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CAA84" w14:textId="77777777" w:rsidR="00BB1E26" w:rsidRPr="00773521" w:rsidRDefault="00BB1E26" w:rsidP="00335308">
      <w:pPr>
        <w:keepNext/>
        <w:keepLines/>
        <w:rPr>
          <w:rFonts w:ascii="Tahoma" w:hAnsi="Tahoma" w:cs="Tahoma"/>
          <w:sz w:val="18"/>
          <w:szCs w:val="18"/>
        </w:rPr>
      </w:pPr>
    </w:p>
    <w:p w14:paraId="44C67B2B" w14:textId="77777777" w:rsidR="00BB1E26" w:rsidRPr="00773521" w:rsidRDefault="00BB1E26" w:rsidP="00335308">
      <w:pPr>
        <w:keepNext/>
        <w:keepLines/>
        <w:rPr>
          <w:rFonts w:ascii="Tahoma" w:hAnsi="Tahoma" w:cs="Tahoma"/>
          <w:sz w:val="18"/>
          <w:szCs w:val="18"/>
        </w:rPr>
      </w:pPr>
    </w:p>
    <w:p w14:paraId="0D700C26" w14:textId="77777777" w:rsidR="00BD7DB0" w:rsidRPr="00773521" w:rsidRDefault="00BD7DB0" w:rsidP="00335308">
      <w:pPr>
        <w:pStyle w:val="Brezrazmikov"/>
        <w:keepNext/>
        <w:keepLines/>
        <w:rPr>
          <w:rFonts w:ascii="Tahoma" w:hAnsi="Tahoma" w:cs="Tahoma"/>
          <w:sz w:val="18"/>
          <w:szCs w:val="18"/>
        </w:rPr>
      </w:pPr>
    </w:p>
    <w:p w14:paraId="1E8EB405" w14:textId="77777777" w:rsidR="00BD7DB0" w:rsidRPr="00773521" w:rsidRDefault="00BD7DB0" w:rsidP="00335308">
      <w:pPr>
        <w:pStyle w:val="Brezrazmikov"/>
        <w:keepNext/>
        <w:keepLines/>
        <w:rPr>
          <w:rFonts w:ascii="Tahoma" w:hAnsi="Tahoma" w:cs="Tahoma"/>
          <w:sz w:val="18"/>
          <w:szCs w:val="18"/>
        </w:rPr>
      </w:pPr>
    </w:p>
    <w:p w14:paraId="639CEFB8" w14:textId="77777777" w:rsidR="00BD7DB0" w:rsidRPr="00773521" w:rsidRDefault="00BD7DB0" w:rsidP="00335308">
      <w:pPr>
        <w:pStyle w:val="Brezrazmikov"/>
        <w:keepNext/>
        <w:keepLines/>
        <w:rPr>
          <w:rFonts w:ascii="Tahoma" w:hAnsi="Tahoma" w:cs="Tahoma"/>
          <w:sz w:val="18"/>
          <w:szCs w:val="18"/>
        </w:rPr>
      </w:pPr>
    </w:p>
    <w:p w14:paraId="16A53FC3" w14:textId="77777777" w:rsidR="00BD7DB0" w:rsidRPr="00773521" w:rsidRDefault="00BD7DB0" w:rsidP="00335308">
      <w:pPr>
        <w:pStyle w:val="Brezrazmikov"/>
        <w:keepNext/>
        <w:keepLines/>
        <w:rPr>
          <w:rFonts w:ascii="Tahoma" w:hAnsi="Tahoma" w:cs="Tahoma"/>
          <w:sz w:val="18"/>
          <w:szCs w:val="18"/>
        </w:rPr>
      </w:pPr>
    </w:p>
    <w:p w14:paraId="5C8BCE1E" w14:textId="77777777" w:rsidR="00BD7DB0" w:rsidRPr="00773521" w:rsidRDefault="00BD7DB0" w:rsidP="00335308">
      <w:pPr>
        <w:pStyle w:val="Brezrazmikov"/>
        <w:keepNext/>
        <w:keepLines/>
        <w:rPr>
          <w:rFonts w:ascii="Tahoma" w:hAnsi="Tahoma" w:cs="Tahoma"/>
          <w:sz w:val="18"/>
          <w:szCs w:val="18"/>
        </w:rPr>
      </w:pPr>
    </w:p>
    <w:p w14:paraId="7A6F2A2A" w14:textId="77777777" w:rsidR="00BD7DB0" w:rsidRPr="00773521" w:rsidRDefault="00BD7DB0" w:rsidP="00335308">
      <w:pPr>
        <w:pStyle w:val="Brezrazmikov"/>
        <w:keepNext/>
        <w:keepLines/>
        <w:rPr>
          <w:rFonts w:ascii="Tahoma" w:hAnsi="Tahoma" w:cs="Tahoma"/>
          <w:sz w:val="18"/>
          <w:szCs w:val="18"/>
        </w:rPr>
      </w:pPr>
    </w:p>
    <w:p w14:paraId="15B18239" w14:textId="362DC131" w:rsidR="00F55C05" w:rsidRPr="00755919" w:rsidRDefault="00F55C05" w:rsidP="00335308">
      <w:pPr>
        <w:pStyle w:val="Brezrazmikov"/>
        <w:keepNext/>
        <w:keepLines/>
        <w:rPr>
          <w:rFonts w:ascii="Tahoma" w:hAnsi="Tahoma" w:cs="Tahoma"/>
          <w:sz w:val="18"/>
          <w:szCs w:val="18"/>
        </w:rPr>
      </w:pPr>
      <w:r w:rsidRPr="00576EE9">
        <w:rPr>
          <w:rFonts w:ascii="Tahoma" w:hAnsi="Tahoma" w:cs="Tahoma"/>
          <w:sz w:val="18"/>
          <w:szCs w:val="18"/>
        </w:rPr>
        <w:t>Datum</w:t>
      </w:r>
      <w:r w:rsidR="00051C30" w:rsidRPr="00036298">
        <w:rPr>
          <w:rFonts w:ascii="Tahoma" w:hAnsi="Tahoma" w:cs="Tahoma"/>
          <w:sz w:val="18"/>
          <w:szCs w:val="18"/>
        </w:rPr>
        <w:t>:</w:t>
      </w:r>
      <w:r w:rsidRPr="00036298">
        <w:rPr>
          <w:rFonts w:ascii="Tahoma" w:hAnsi="Tahoma" w:cs="Tahoma"/>
          <w:sz w:val="18"/>
          <w:szCs w:val="18"/>
        </w:rPr>
        <w:t xml:space="preserve"> </w:t>
      </w:r>
      <w:r w:rsidR="000F3257" w:rsidRPr="00036298">
        <w:rPr>
          <w:rFonts w:ascii="Tahoma" w:hAnsi="Tahoma" w:cs="Tahoma"/>
          <w:sz w:val="18"/>
          <w:szCs w:val="18"/>
        </w:rPr>
        <w:t>18</w:t>
      </w:r>
      <w:r w:rsidR="00AC7036" w:rsidRPr="00036298">
        <w:rPr>
          <w:rFonts w:ascii="Tahoma" w:hAnsi="Tahoma" w:cs="Tahoma"/>
          <w:sz w:val="18"/>
          <w:szCs w:val="18"/>
        </w:rPr>
        <w:t xml:space="preserve">. </w:t>
      </w:r>
      <w:r w:rsidR="000F3257" w:rsidRPr="00036298">
        <w:rPr>
          <w:rFonts w:ascii="Tahoma" w:hAnsi="Tahoma" w:cs="Tahoma"/>
          <w:sz w:val="18"/>
          <w:szCs w:val="18"/>
        </w:rPr>
        <w:t>7</w:t>
      </w:r>
      <w:r w:rsidR="00AC7036" w:rsidRPr="00036298">
        <w:rPr>
          <w:rFonts w:ascii="Tahoma" w:hAnsi="Tahoma" w:cs="Tahoma"/>
          <w:sz w:val="18"/>
          <w:szCs w:val="18"/>
        </w:rPr>
        <w:t>. 2023</w:t>
      </w:r>
    </w:p>
    <w:p w14:paraId="55DD8D03" w14:textId="77777777" w:rsidR="000B1BDF" w:rsidRPr="00773521" w:rsidRDefault="000B1BDF" w:rsidP="00335308">
      <w:pPr>
        <w:pStyle w:val="Brezrazmikov"/>
        <w:keepNext/>
        <w:keepLines/>
        <w:rPr>
          <w:rFonts w:ascii="Tahoma" w:hAnsi="Tahoma" w:cs="Tahoma"/>
          <w:sz w:val="18"/>
          <w:szCs w:val="18"/>
        </w:rPr>
      </w:pPr>
    </w:p>
    <w:p w14:paraId="2F7790CB" w14:textId="47FBD31F" w:rsidR="00F55C05" w:rsidRDefault="00AD62C8" w:rsidP="00335308">
      <w:pPr>
        <w:pStyle w:val="Brezrazmikov"/>
        <w:keepNext/>
        <w:keepLines/>
        <w:rPr>
          <w:rFonts w:ascii="Tahoma" w:hAnsi="Tahoma" w:cs="Tahoma"/>
          <w:sz w:val="18"/>
          <w:szCs w:val="18"/>
        </w:rPr>
      </w:pPr>
      <w:r w:rsidRPr="00773521">
        <w:rPr>
          <w:rFonts w:ascii="Tahoma" w:hAnsi="Tahoma" w:cs="Tahoma"/>
          <w:sz w:val="18"/>
          <w:szCs w:val="18"/>
        </w:rPr>
        <w:t>Številka</w:t>
      </w:r>
      <w:r w:rsidR="00051C30" w:rsidRPr="0039459E">
        <w:rPr>
          <w:rFonts w:ascii="Tahoma" w:hAnsi="Tahoma" w:cs="Tahoma"/>
          <w:sz w:val="18"/>
          <w:szCs w:val="18"/>
        </w:rPr>
        <w:t xml:space="preserve">: </w:t>
      </w:r>
      <w:r w:rsidR="007B2AAB">
        <w:rPr>
          <w:rFonts w:ascii="Tahoma" w:hAnsi="Tahoma" w:cs="Tahoma"/>
          <w:sz w:val="18"/>
          <w:szCs w:val="18"/>
        </w:rPr>
        <w:t>6</w:t>
      </w:r>
      <w:r w:rsidR="00D85880" w:rsidRPr="0039459E">
        <w:rPr>
          <w:rFonts w:ascii="Tahoma" w:hAnsi="Tahoma" w:cs="Tahoma"/>
          <w:sz w:val="18"/>
          <w:szCs w:val="18"/>
        </w:rPr>
        <w:t>/202</w:t>
      </w:r>
      <w:r w:rsidR="00AC7036">
        <w:rPr>
          <w:rFonts w:ascii="Tahoma" w:hAnsi="Tahoma" w:cs="Tahoma"/>
          <w:sz w:val="18"/>
          <w:szCs w:val="18"/>
        </w:rPr>
        <w:t>3</w:t>
      </w:r>
    </w:p>
    <w:p w14:paraId="18FA9A62" w14:textId="77777777" w:rsidR="000B1BDF" w:rsidRPr="00773521" w:rsidRDefault="000B1BDF" w:rsidP="00335308">
      <w:pPr>
        <w:pStyle w:val="Brezrazmikov"/>
        <w:keepNext/>
        <w:keepLines/>
        <w:rPr>
          <w:rFonts w:ascii="Tahoma" w:hAnsi="Tahoma" w:cs="Tahoma"/>
          <w:sz w:val="18"/>
          <w:szCs w:val="18"/>
        </w:rPr>
      </w:pPr>
    </w:p>
    <w:p w14:paraId="610164E3" w14:textId="77777777" w:rsidR="00F55C05" w:rsidRPr="00773521" w:rsidRDefault="00F55C05" w:rsidP="00335308">
      <w:pPr>
        <w:pStyle w:val="Brezrazmikov"/>
        <w:keepNext/>
        <w:keepLines/>
        <w:rPr>
          <w:rFonts w:ascii="Tahoma" w:hAnsi="Tahoma" w:cs="Tahoma"/>
          <w:sz w:val="18"/>
          <w:szCs w:val="18"/>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010"/>
      </w:tblGrid>
      <w:tr w:rsidR="00F55C05" w:rsidRPr="00773521" w14:paraId="0D0D9FC7" w14:textId="77777777" w:rsidTr="00AD62C8">
        <w:trPr>
          <w:trHeight w:val="4623"/>
        </w:trPr>
        <w:tc>
          <w:tcPr>
            <w:tcW w:w="9129" w:type="dxa"/>
            <w:tcBorders>
              <w:top w:val="single" w:sz="48" w:space="0" w:color="8496B0"/>
              <w:bottom w:val="single" w:sz="48" w:space="0" w:color="8496B0"/>
            </w:tcBorders>
            <w:vAlign w:val="bottom"/>
          </w:tcPr>
          <w:p w14:paraId="0D8836A7" w14:textId="77777777" w:rsidR="003E6612" w:rsidRPr="005526BB" w:rsidRDefault="003E6612" w:rsidP="003E6612">
            <w:pPr>
              <w:pStyle w:val="Paragraf"/>
              <w:keepNext/>
              <w:keepLines/>
              <w:jc w:val="right"/>
              <w:rPr>
                <w:rFonts w:ascii="Tahoma" w:hAnsi="Tahoma" w:cs="Tahoma"/>
                <w:b/>
                <w:color w:val="BFBFBF"/>
              </w:rPr>
            </w:pPr>
            <w:r w:rsidRPr="005526BB">
              <w:rPr>
                <w:rFonts w:ascii="Tahoma" w:hAnsi="Tahoma" w:cs="Tahoma"/>
                <w:b/>
                <w:color w:val="BFBFBF"/>
              </w:rPr>
              <w:t>RAZPISNA DOKUMENTACIJA</w:t>
            </w:r>
            <w:r>
              <w:rPr>
                <w:rFonts w:ascii="Tahoma" w:hAnsi="Tahoma" w:cs="Tahoma"/>
                <w:b/>
                <w:color w:val="BFBFBF"/>
              </w:rPr>
              <w:t xml:space="preserve"> V ZVEZI Z ODDAJO JAVNEGA NAROČILA</w:t>
            </w:r>
          </w:p>
          <w:p w14:paraId="3DA56482" w14:textId="4AA3E246" w:rsidR="00F55C05" w:rsidRPr="00773521" w:rsidRDefault="008D1267" w:rsidP="00400D89">
            <w:pPr>
              <w:pStyle w:val="Paragraf"/>
              <w:keepNext/>
              <w:keepLines/>
              <w:jc w:val="right"/>
              <w:rPr>
                <w:rFonts w:ascii="Tahoma" w:hAnsi="Tahoma" w:cs="Tahoma"/>
                <w:b/>
                <w:color w:val="BFBFBF"/>
                <w:sz w:val="40"/>
                <w:szCs w:val="40"/>
              </w:rPr>
            </w:pPr>
            <w:bookmarkStart w:id="0" w:name="_Hlk135657311"/>
            <w:r w:rsidRPr="008D1267">
              <w:rPr>
                <w:rFonts w:ascii="Tahoma" w:hAnsi="Tahoma" w:cs="Tahoma"/>
                <w:b/>
                <w:sz w:val="28"/>
                <w:szCs w:val="28"/>
              </w:rPr>
              <w:t xml:space="preserve">Servisiranje </w:t>
            </w:r>
            <w:r w:rsidR="007B2AAB">
              <w:rPr>
                <w:rFonts w:ascii="Tahoma" w:hAnsi="Tahoma" w:cs="Tahoma"/>
                <w:b/>
                <w:sz w:val="28"/>
                <w:szCs w:val="28"/>
              </w:rPr>
              <w:t>traktorjev</w:t>
            </w:r>
            <w:r w:rsidRPr="008D1267">
              <w:rPr>
                <w:rFonts w:ascii="Tahoma" w:hAnsi="Tahoma" w:cs="Tahoma"/>
                <w:b/>
                <w:sz w:val="28"/>
                <w:szCs w:val="28"/>
              </w:rPr>
              <w:t>, nadgradenj in delovnih strojev ter dobava rezervnih delov</w:t>
            </w:r>
            <w:bookmarkEnd w:id="0"/>
          </w:p>
        </w:tc>
      </w:tr>
    </w:tbl>
    <w:p w14:paraId="5EB752E2" w14:textId="77777777" w:rsidR="00990C82" w:rsidRPr="00773521" w:rsidRDefault="00990C82" w:rsidP="00335308">
      <w:pPr>
        <w:keepNext/>
        <w:keepLines/>
        <w:jc w:val="center"/>
        <w:rPr>
          <w:rFonts w:ascii="Tahoma" w:hAnsi="Tahoma" w:cs="Tahoma"/>
          <w:b/>
          <w:sz w:val="18"/>
          <w:szCs w:val="18"/>
        </w:rPr>
      </w:pPr>
    </w:p>
    <w:p w14:paraId="39F38DC8" w14:textId="141311A5" w:rsidR="00990C82" w:rsidRPr="00773521" w:rsidRDefault="008D1267" w:rsidP="00D85880">
      <w:pPr>
        <w:keepNext/>
        <w:keepLines/>
        <w:rPr>
          <w:rFonts w:ascii="Tahoma" w:hAnsi="Tahoma" w:cs="Tahoma"/>
          <w:b/>
          <w:sz w:val="18"/>
          <w:szCs w:val="18"/>
        </w:rPr>
      </w:pPr>
      <w:r w:rsidRPr="00D85880">
        <w:rPr>
          <w:rFonts w:ascii="Tahoma" w:hAnsi="Tahoma" w:cs="Tahoma"/>
          <w:sz w:val="18"/>
          <w:szCs w:val="18"/>
        </w:rPr>
        <w:t>P</w:t>
      </w:r>
      <w:r w:rsidR="00D85880" w:rsidRPr="00D85880">
        <w:rPr>
          <w:rFonts w:ascii="Tahoma" w:hAnsi="Tahoma" w:cs="Tahoma"/>
          <w:sz w:val="18"/>
          <w:szCs w:val="18"/>
        </w:rPr>
        <w:t>o</w:t>
      </w:r>
      <w:r>
        <w:rPr>
          <w:rFonts w:ascii="Tahoma" w:hAnsi="Tahoma" w:cs="Tahoma"/>
          <w:sz w:val="18"/>
          <w:szCs w:val="18"/>
        </w:rPr>
        <w:t xml:space="preserve"> odprtem</w:t>
      </w:r>
      <w:r w:rsidR="00D85880" w:rsidRPr="00D85880">
        <w:rPr>
          <w:rFonts w:ascii="Tahoma" w:hAnsi="Tahoma" w:cs="Tahoma"/>
          <w:sz w:val="18"/>
          <w:szCs w:val="18"/>
        </w:rPr>
        <w:t xml:space="preserve"> postopku skladno s 4</w:t>
      </w:r>
      <w:r>
        <w:rPr>
          <w:rFonts w:ascii="Tahoma" w:hAnsi="Tahoma" w:cs="Tahoma"/>
          <w:sz w:val="18"/>
          <w:szCs w:val="18"/>
        </w:rPr>
        <w:t>0</w:t>
      </w:r>
      <w:r w:rsidR="00D85880" w:rsidRPr="00D85880">
        <w:rPr>
          <w:rFonts w:ascii="Tahoma" w:hAnsi="Tahoma" w:cs="Tahoma"/>
          <w:sz w:val="18"/>
          <w:szCs w:val="18"/>
        </w:rPr>
        <w:t>. členom ZJN-3</w:t>
      </w:r>
    </w:p>
    <w:p w14:paraId="4F92F7CA" w14:textId="77777777" w:rsidR="00AD62C8" w:rsidRPr="00773521" w:rsidRDefault="00AD62C8" w:rsidP="00335308">
      <w:pPr>
        <w:keepNext/>
        <w:keepLines/>
        <w:jc w:val="center"/>
        <w:rPr>
          <w:rFonts w:ascii="Tahoma" w:hAnsi="Tahoma" w:cs="Tahoma"/>
          <w:b/>
          <w:sz w:val="18"/>
          <w:szCs w:val="18"/>
        </w:rPr>
      </w:pPr>
    </w:p>
    <w:p w14:paraId="5438DAD2" w14:textId="77777777" w:rsidR="00AD62C8" w:rsidRPr="00773521" w:rsidRDefault="00AD62C8" w:rsidP="00335308">
      <w:pPr>
        <w:keepNext/>
        <w:keepLines/>
        <w:jc w:val="center"/>
        <w:rPr>
          <w:rFonts w:ascii="Tahoma" w:hAnsi="Tahoma" w:cs="Tahoma"/>
          <w:b/>
          <w:sz w:val="18"/>
          <w:szCs w:val="18"/>
        </w:rPr>
      </w:pPr>
    </w:p>
    <w:p w14:paraId="242F8D59" w14:textId="77777777" w:rsidR="00AD62C8" w:rsidRPr="00773521" w:rsidRDefault="00AD62C8" w:rsidP="00335308">
      <w:pPr>
        <w:keepNext/>
        <w:keepLines/>
        <w:jc w:val="center"/>
        <w:rPr>
          <w:rFonts w:ascii="Tahoma" w:hAnsi="Tahoma" w:cs="Tahoma"/>
          <w:b/>
          <w:sz w:val="18"/>
          <w:szCs w:val="18"/>
        </w:rPr>
      </w:pPr>
    </w:p>
    <w:p w14:paraId="4F4E47C1" w14:textId="77777777" w:rsidR="00AD62C8" w:rsidRPr="00773521" w:rsidRDefault="00AD62C8" w:rsidP="00335308">
      <w:pPr>
        <w:keepNext/>
        <w:keepLines/>
        <w:jc w:val="center"/>
        <w:rPr>
          <w:rFonts w:ascii="Tahoma" w:hAnsi="Tahoma" w:cs="Tahoma"/>
          <w:b/>
          <w:sz w:val="18"/>
          <w:szCs w:val="18"/>
        </w:rPr>
      </w:pPr>
    </w:p>
    <w:p w14:paraId="09238857" w14:textId="77777777" w:rsidR="00AD62C8" w:rsidRPr="00773521" w:rsidRDefault="00AD62C8" w:rsidP="00335308">
      <w:pPr>
        <w:keepNext/>
        <w:keepLines/>
        <w:jc w:val="center"/>
        <w:rPr>
          <w:rFonts w:ascii="Tahoma" w:hAnsi="Tahoma" w:cs="Tahoma"/>
          <w:b/>
          <w:sz w:val="18"/>
          <w:szCs w:val="18"/>
        </w:rPr>
      </w:pPr>
    </w:p>
    <w:p w14:paraId="33322130" w14:textId="77777777" w:rsidR="00990C82" w:rsidRDefault="00990C82" w:rsidP="00335308">
      <w:pPr>
        <w:keepNext/>
        <w:keepLines/>
        <w:jc w:val="center"/>
        <w:rPr>
          <w:rFonts w:ascii="Tahoma" w:hAnsi="Tahoma" w:cs="Tahoma"/>
          <w:b/>
          <w:sz w:val="18"/>
          <w:szCs w:val="18"/>
        </w:rPr>
      </w:pPr>
    </w:p>
    <w:p w14:paraId="252FEF07" w14:textId="77777777" w:rsidR="00773521" w:rsidRDefault="00773521" w:rsidP="00335308">
      <w:pPr>
        <w:keepNext/>
        <w:keepLines/>
        <w:jc w:val="center"/>
        <w:rPr>
          <w:rFonts w:ascii="Tahoma" w:hAnsi="Tahoma" w:cs="Tahoma"/>
          <w:b/>
          <w:sz w:val="18"/>
          <w:szCs w:val="18"/>
        </w:rPr>
      </w:pPr>
    </w:p>
    <w:p w14:paraId="3AF1A90C" w14:textId="77777777" w:rsidR="00773521" w:rsidRDefault="00773521" w:rsidP="00335308">
      <w:pPr>
        <w:keepNext/>
        <w:keepLines/>
        <w:jc w:val="center"/>
        <w:rPr>
          <w:rFonts w:ascii="Tahoma" w:hAnsi="Tahoma" w:cs="Tahoma"/>
          <w:b/>
          <w:sz w:val="18"/>
          <w:szCs w:val="18"/>
        </w:rPr>
      </w:pPr>
    </w:p>
    <w:p w14:paraId="63EF1277" w14:textId="77777777" w:rsidR="000B1BDF" w:rsidRDefault="000B1BDF" w:rsidP="00335308">
      <w:pPr>
        <w:keepNext/>
        <w:keepLines/>
        <w:jc w:val="center"/>
        <w:rPr>
          <w:rFonts w:ascii="Tahoma" w:hAnsi="Tahoma" w:cs="Tahoma"/>
          <w:b/>
          <w:sz w:val="18"/>
          <w:szCs w:val="18"/>
        </w:rPr>
      </w:pPr>
    </w:p>
    <w:p w14:paraId="65A448A7" w14:textId="77777777" w:rsidR="000B1BDF" w:rsidRDefault="000B1BDF" w:rsidP="00335308">
      <w:pPr>
        <w:keepNext/>
        <w:keepLines/>
        <w:jc w:val="center"/>
        <w:rPr>
          <w:rFonts w:ascii="Tahoma" w:hAnsi="Tahoma" w:cs="Tahoma"/>
          <w:b/>
          <w:sz w:val="18"/>
          <w:szCs w:val="18"/>
        </w:rPr>
      </w:pPr>
    </w:p>
    <w:p w14:paraId="6A841E4F" w14:textId="77777777" w:rsidR="00773521" w:rsidRDefault="00773521" w:rsidP="00335308">
      <w:pPr>
        <w:keepNext/>
        <w:keepLines/>
        <w:jc w:val="center"/>
        <w:rPr>
          <w:rFonts w:ascii="Tahoma" w:hAnsi="Tahoma" w:cs="Tahoma"/>
          <w:b/>
          <w:sz w:val="18"/>
          <w:szCs w:val="18"/>
        </w:rPr>
      </w:pPr>
    </w:p>
    <w:p w14:paraId="698BAF43" w14:textId="77777777" w:rsidR="00773521" w:rsidRDefault="00773521" w:rsidP="00335308">
      <w:pPr>
        <w:keepNext/>
        <w:keepLines/>
        <w:jc w:val="center"/>
        <w:rPr>
          <w:rFonts w:ascii="Tahoma" w:hAnsi="Tahoma" w:cs="Tahoma"/>
          <w:b/>
          <w:sz w:val="18"/>
          <w:szCs w:val="18"/>
        </w:rPr>
      </w:pPr>
    </w:p>
    <w:p w14:paraId="2ECF9321" w14:textId="77777777" w:rsidR="003E6612" w:rsidRDefault="003E6612" w:rsidP="00335308">
      <w:pPr>
        <w:keepNext/>
        <w:keepLines/>
        <w:jc w:val="center"/>
        <w:rPr>
          <w:rFonts w:ascii="Tahoma" w:hAnsi="Tahoma" w:cs="Tahoma"/>
          <w:b/>
          <w:sz w:val="18"/>
          <w:szCs w:val="18"/>
        </w:rPr>
      </w:pPr>
    </w:p>
    <w:p w14:paraId="6C4C2124" w14:textId="77777777" w:rsidR="003E6612" w:rsidRDefault="003E6612" w:rsidP="00335308">
      <w:pPr>
        <w:keepNext/>
        <w:keepLines/>
        <w:jc w:val="center"/>
        <w:rPr>
          <w:rFonts w:ascii="Tahoma" w:hAnsi="Tahoma" w:cs="Tahoma"/>
          <w:b/>
          <w:sz w:val="18"/>
          <w:szCs w:val="18"/>
        </w:rPr>
      </w:pPr>
    </w:p>
    <w:p w14:paraId="3FA05F35" w14:textId="77777777" w:rsidR="00773521" w:rsidRDefault="00773521" w:rsidP="00335308">
      <w:pPr>
        <w:keepNext/>
        <w:keepLines/>
        <w:jc w:val="center"/>
        <w:rPr>
          <w:rFonts w:ascii="Tahoma" w:hAnsi="Tahoma" w:cs="Tahoma"/>
          <w:b/>
          <w:sz w:val="18"/>
          <w:szCs w:val="18"/>
        </w:rPr>
      </w:pPr>
    </w:p>
    <w:p w14:paraId="06715B49" w14:textId="77777777" w:rsidR="00773521" w:rsidRDefault="00773521" w:rsidP="00335308">
      <w:pPr>
        <w:keepNext/>
        <w:keepLines/>
        <w:jc w:val="center"/>
        <w:rPr>
          <w:rFonts w:ascii="Tahoma" w:hAnsi="Tahoma" w:cs="Tahoma"/>
          <w:b/>
          <w:sz w:val="18"/>
          <w:szCs w:val="18"/>
        </w:rPr>
      </w:pPr>
    </w:p>
    <w:p w14:paraId="45C7A9A1" w14:textId="77777777" w:rsidR="00773521" w:rsidRDefault="00773521" w:rsidP="00335308">
      <w:pPr>
        <w:keepNext/>
        <w:keepLines/>
        <w:jc w:val="center"/>
        <w:rPr>
          <w:rFonts w:ascii="Tahoma" w:hAnsi="Tahoma" w:cs="Tahoma"/>
          <w:b/>
          <w:sz w:val="18"/>
          <w:szCs w:val="18"/>
        </w:rPr>
      </w:pPr>
    </w:p>
    <w:p w14:paraId="17C3627A" w14:textId="77777777" w:rsidR="00773521" w:rsidRDefault="00773521" w:rsidP="00335308">
      <w:pPr>
        <w:keepNext/>
        <w:keepLines/>
        <w:jc w:val="center"/>
        <w:rPr>
          <w:rFonts w:ascii="Tahoma" w:hAnsi="Tahoma" w:cs="Tahoma"/>
          <w:b/>
          <w:sz w:val="18"/>
          <w:szCs w:val="18"/>
        </w:rPr>
      </w:pPr>
    </w:p>
    <w:p w14:paraId="3DA5A5C2" w14:textId="77777777" w:rsidR="00D85880" w:rsidRDefault="00D85880" w:rsidP="00335308">
      <w:pPr>
        <w:keepNext/>
        <w:keepLines/>
        <w:jc w:val="center"/>
        <w:rPr>
          <w:rFonts w:ascii="Tahoma" w:hAnsi="Tahoma" w:cs="Tahoma"/>
          <w:b/>
          <w:sz w:val="18"/>
          <w:szCs w:val="18"/>
        </w:rPr>
      </w:pPr>
    </w:p>
    <w:p w14:paraId="16D4C93D" w14:textId="77777777" w:rsidR="00D85880" w:rsidRDefault="00D85880" w:rsidP="00335308">
      <w:pPr>
        <w:keepNext/>
        <w:keepLines/>
        <w:jc w:val="center"/>
        <w:rPr>
          <w:rFonts w:ascii="Tahoma" w:hAnsi="Tahoma" w:cs="Tahoma"/>
          <w:b/>
          <w:sz w:val="18"/>
          <w:szCs w:val="18"/>
        </w:rPr>
      </w:pPr>
    </w:p>
    <w:p w14:paraId="7C38E0C1" w14:textId="77777777" w:rsidR="00D85880" w:rsidRDefault="00D85880" w:rsidP="00335308">
      <w:pPr>
        <w:keepNext/>
        <w:keepLines/>
        <w:jc w:val="center"/>
        <w:rPr>
          <w:rFonts w:ascii="Tahoma" w:hAnsi="Tahoma" w:cs="Tahoma"/>
          <w:b/>
          <w:sz w:val="18"/>
          <w:szCs w:val="18"/>
        </w:rPr>
      </w:pPr>
    </w:p>
    <w:p w14:paraId="2D1343C6" w14:textId="77777777" w:rsidR="00C6366F" w:rsidRDefault="00C6366F" w:rsidP="00335308">
      <w:pPr>
        <w:keepNext/>
        <w:keepLines/>
        <w:jc w:val="center"/>
        <w:rPr>
          <w:rFonts w:ascii="Tahoma" w:hAnsi="Tahoma" w:cs="Tahoma"/>
          <w:b/>
          <w:sz w:val="18"/>
          <w:szCs w:val="18"/>
        </w:rPr>
      </w:pPr>
    </w:p>
    <w:p w14:paraId="571BDFEA" w14:textId="77777777" w:rsidR="00C6366F" w:rsidRDefault="00C6366F" w:rsidP="00335308">
      <w:pPr>
        <w:keepNext/>
        <w:keepLines/>
        <w:jc w:val="center"/>
        <w:rPr>
          <w:rFonts w:ascii="Tahoma" w:hAnsi="Tahoma" w:cs="Tahoma"/>
          <w:b/>
          <w:sz w:val="18"/>
          <w:szCs w:val="18"/>
        </w:rPr>
      </w:pPr>
    </w:p>
    <w:p w14:paraId="6369FDCE" w14:textId="77777777" w:rsidR="00773521" w:rsidRPr="00773521" w:rsidRDefault="00773521" w:rsidP="00335308">
      <w:pPr>
        <w:keepNext/>
        <w:keepLines/>
        <w:jc w:val="center"/>
        <w:rPr>
          <w:rFonts w:ascii="Tahoma" w:hAnsi="Tahoma" w:cs="Tahoma"/>
          <w:b/>
          <w:sz w:val="18"/>
          <w:szCs w:val="18"/>
        </w:rPr>
      </w:pPr>
    </w:p>
    <w:p w14:paraId="743AB3F4" w14:textId="77777777" w:rsidR="007C036A" w:rsidRPr="00773521" w:rsidRDefault="007C036A" w:rsidP="00335308">
      <w:pPr>
        <w:keepNext/>
        <w:keepLines/>
        <w:rPr>
          <w:rFonts w:ascii="Tahoma" w:hAnsi="Tahoma" w:cs="Tahoma"/>
          <w:b/>
          <w:sz w:val="18"/>
          <w:szCs w:val="18"/>
        </w:rPr>
      </w:pPr>
    </w:p>
    <w:p w14:paraId="0B169BF8" w14:textId="77777777" w:rsidR="00831992" w:rsidRDefault="00831992" w:rsidP="00335308">
      <w:pPr>
        <w:keepNext/>
        <w:keepLines/>
        <w:rPr>
          <w:rFonts w:ascii="Tahoma" w:hAnsi="Tahoma" w:cs="Tahoma"/>
          <w:b/>
          <w:sz w:val="18"/>
          <w:szCs w:val="18"/>
        </w:rPr>
      </w:pPr>
    </w:p>
    <w:p w14:paraId="7D6A242D" w14:textId="77777777" w:rsidR="009B7ABB" w:rsidRPr="00773521" w:rsidRDefault="009B7ABB" w:rsidP="00335308">
      <w:pPr>
        <w:keepNext/>
        <w:keepLines/>
        <w:rPr>
          <w:rFonts w:ascii="Tahoma" w:hAnsi="Tahoma" w:cs="Tahoma"/>
          <w:b/>
          <w:sz w:val="18"/>
          <w:szCs w:val="18"/>
        </w:rPr>
      </w:pPr>
    </w:p>
    <w:p w14:paraId="6BFABD31" w14:textId="77777777" w:rsidR="00831992" w:rsidRPr="00773521" w:rsidRDefault="00831992" w:rsidP="00335308">
      <w:pPr>
        <w:keepNext/>
        <w:keepLines/>
        <w:rPr>
          <w:rFonts w:ascii="Tahoma" w:hAnsi="Tahoma" w:cs="Tahoma"/>
          <w:b/>
          <w:sz w:val="18"/>
          <w:szCs w:val="18"/>
        </w:rPr>
      </w:pPr>
    </w:p>
    <w:p w14:paraId="5F0AD38E" w14:textId="77777777" w:rsidR="0077559D" w:rsidRPr="00930EB3" w:rsidRDefault="0077559D" w:rsidP="00335308">
      <w:pPr>
        <w:keepNext/>
        <w:keepLines/>
        <w:rPr>
          <w:rFonts w:ascii="Tahoma" w:hAnsi="Tahoma" w:cs="Tahoma"/>
          <w:b/>
          <w:sz w:val="24"/>
          <w:szCs w:val="24"/>
        </w:rPr>
      </w:pPr>
      <w:r w:rsidRPr="00930EB3">
        <w:rPr>
          <w:rFonts w:ascii="Tahoma" w:hAnsi="Tahoma" w:cs="Tahoma"/>
          <w:b/>
          <w:sz w:val="24"/>
          <w:szCs w:val="24"/>
        </w:rPr>
        <w:lastRenderedPageBreak/>
        <w:t>VSEBINA:</w:t>
      </w:r>
    </w:p>
    <w:p w14:paraId="3D62EA38" w14:textId="77777777" w:rsidR="00AD62C8" w:rsidRPr="00930EB3" w:rsidRDefault="00AD62C8" w:rsidP="00335308">
      <w:pPr>
        <w:keepNext/>
        <w:keepLines/>
        <w:rPr>
          <w:rFonts w:ascii="Tahoma" w:hAnsi="Tahoma" w:cs="Tahoma"/>
          <w:b/>
          <w:szCs w:val="20"/>
        </w:rPr>
      </w:pPr>
    </w:p>
    <w:p w14:paraId="16C034F2"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POVABILO K ODDAJI PONUDBE</w:t>
      </w:r>
    </w:p>
    <w:p w14:paraId="66BBF025" w14:textId="77777777" w:rsidR="007D1BEC" w:rsidRDefault="009B7ABB" w:rsidP="00417653">
      <w:pPr>
        <w:pStyle w:val="Odstavekseznama"/>
        <w:keepNext/>
        <w:keepLines/>
        <w:numPr>
          <w:ilvl w:val="0"/>
          <w:numId w:val="6"/>
        </w:numPr>
        <w:jc w:val="both"/>
        <w:rPr>
          <w:rFonts w:ascii="Tahoma" w:hAnsi="Tahoma" w:cs="Tahoma"/>
          <w:b/>
          <w:szCs w:val="20"/>
        </w:rPr>
      </w:pPr>
      <w:r w:rsidRPr="009B7ABB">
        <w:rPr>
          <w:rFonts w:ascii="Tahoma" w:hAnsi="Tahoma" w:cs="Tahoma"/>
          <w:b/>
          <w:szCs w:val="20"/>
        </w:rPr>
        <w:t>SPLOŠNA DOLOČILA IN ZAHTEVE</w:t>
      </w:r>
    </w:p>
    <w:p w14:paraId="52F8992D" w14:textId="699CA33F" w:rsidR="003815B7" w:rsidRPr="009B7ABB" w:rsidRDefault="003815B7" w:rsidP="00417653">
      <w:pPr>
        <w:pStyle w:val="Odstavekseznama"/>
        <w:keepNext/>
        <w:keepLines/>
        <w:numPr>
          <w:ilvl w:val="0"/>
          <w:numId w:val="6"/>
        </w:numPr>
        <w:jc w:val="both"/>
        <w:rPr>
          <w:rFonts w:ascii="Tahoma" w:hAnsi="Tahoma" w:cs="Tahoma"/>
          <w:b/>
          <w:szCs w:val="20"/>
        </w:rPr>
      </w:pPr>
      <w:r>
        <w:rPr>
          <w:rFonts w:ascii="Tahoma" w:hAnsi="Tahoma" w:cs="Tahoma"/>
          <w:b/>
          <w:szCs w:val="20"/>
        </w:rPr>
        <w:t xml:space="preserve">TEHNIČNE </w:t>
      </w:r>
      <w:r w:rsidR="00646BAF">
        <w:rPr>
          <w:rFonts w:ascii="Tahoma" w:hAnsi="Tahoma" w:cs="Tahoma"/>
          <w:b/>
          <w:szCs w:val="20"/>
        </w:rPr>
        <w:t>SPECIFIKACIJE</w:t>
      </w:r>
    </w:p>
    <w:p w14:paraId="2619361B"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UGOTAVLJANJE SPOSOBNOSTI</w:t>
      </w:r>
    </w:p>
    <w:p w14:paraId="303D6CB9" w14:textId="77777777" w:rsidR="009B7ABB" w:rsidRPr="00B73AB6" w:rsidRDefault="009B7ABB" w:rsidP="00147AB6">
      <w:pPr>
        <w:pStyle w:val="Odstavekseznama"/>
        <w:keepNext/>
        <w:keepLines/>
        <w:numPr>
          <w:ilvl w:val="0"/>
          <w:numId w:val="6"/>
        </w:numPr>
        <w:jc w:val="both"/>
        <w:rPr>
          <w:rFonts w:ascii="Tahoma" w:hAnsi="Tahoma" w:cs="Tahoma"/>
          <w:b/>
          <w:szCs w:val="20"/>
        </w:rPr>
      </w:pPr>
      <w:r w:rsidRPr="00B73AB6">
        <w:rPr>
          <w:rFonts w:ascii="Tahoma" w:hAnsi="Tahoma" w:cs="Tahoma"/>
          <w:b/>
          <w:szCs w:val="20"/>
        </w:rPr>
        <w:t>MERIL</w:t>
      </w:r>
      <w:r w:rsidR="00417653" w:rsidRPr="00B73AB6">
        <w:rPr>
          <w:rFonts w:ascii="Tahoma" w:hAnsi="Tahoma" w:cs="Tahoma"/>
          <w:b/>
          <w:szCs w:val="20"/>
        </w:rPr>
        <w:t>O</w:t>
      </w:r>
    </w:p>
    <w:p w14:paraId="3F80B08D" w14:textId="77777777" w:rsidR="009B7ABB" w:rsidRPr="00B73AB6" w:rsidRDefault="00790EB9" w:rsidP="00147AB6">
      <w:pPr>
        <w:pStyle w:val="Odstavekseznama"/>
        <w:keepNext/>
        <w:keepLines/>
        <w:numPr>
          <w:ilvl w:val="0"/>
          <w:numId w:val="6"/>
        </w:numPr>
        <w:jc w:val="both"/>
        <w:rPr>
          <w:rFonts w:ascii="Tahoma" w:hAnsi="Tahoma" w:cs="Tahoma"/>
          <w:b/>
          <w:szCs w:val="20"/>
        </w:rPr>
      </w:pPr>
      <w:r w:rsidRPr="00B73AB6">
        <w:rPr>
          <w:rFonts w:ascii="Tahoma" w:hAnsi="Tahoma" w:cs="Tahoma"/>
          <w:b/>
          <w:szCs w:val="20"/>
        </w:rPr>
        <w:t>FINANČN</w:t>
      </w:r>
      <w:r w:rsidR="00E4604E" w:rsidRPr="00B73AB6">
        <w:rPr>
          <w:rFonts w:ascii="Tahoma" w:hAnsi="Tahoma" w:cs="Tahoma"/>
          <w:b/>
          <w:szCs w:val="20"/>
        </w:rPr>
        <w:t>O</w:t>
      </w:r>
      <w:r w:rsidRPr="00B73AB6">
        <w:rPr>
          <w:rFonts w:ascii="Tahoma" w:hAnsi="Tahoma" w:cs="Tahoma"/>
          <w:b/>
          <w:szCs w:val="20"/>
        </w:rPr>
        <w:t xml:space="preserve"> ZAVAROVANJ</w:t>
      </w:r>
      <w:r w:rsidR="00E4604E" w:rsidRPr="00B73AB6">
        <w:rPr>
          <w:rFonts w:ascii="Tahoma" w:hAnsi="Tahoma" w:cs="Tahoma"/>
          <w:b/>
          <w:szCs w:val="20"/>
        </w:rPr>
        <w:t>E</w:t>
      </w:r>
    </w:p>
    <w:p w14:paraId="4701E5AB"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NAVODILA PONUDNIKOM ZA IZDELAVO IN PREDLOŽITEV PONUDBE</w:t>
      </w:r>
    </w:p>
    <w:p w14:paraId="2ED49FCC" w14:textId="77777777" w:rsidR="009B7ABB" w:rsidRDefault="009B7ABB" w:rsidP="009B7ABB">
      <w:pPr>
        <w:pStyle w:val="Odstavekseznama"/>
        <w:keepNext/>
        <w:keepLines/>
        <w:ind w:left="0"/>
        <w:jc w:val="both"/>
        <w:rPr>
          <w:rFonts w:ascii="Tahoma" w:hAnsi="Tahoma" w:cs="Tahoma"/>
          <w:b/>
          <w:sz w:val="18"/>
          <w:szCs w:val="18"/>
        </w:rPr>
      </w:pPr>
    </w:p>
    <w:p w14:paraId="2E03244F" w14:textId="77777777" w:rsidR="009B7ABB" w:rsidRPr="005526BB" w:rsidRDefault="009B7ABB" w:rsidP="009B7ABB">
      <w:pPr>
        <w:pStyle w:val="Odstavekseznama"/>
        <w:keepNext/>
        <w:keepLines/>
        <w:ind w:left="0"/>
        <w:jc w:val="both"/>
        <w:rPr>
          <w:rFonts w:ascii="Tahoma" w:hAnsi="Tahoma" w:cs="Tahoma"/>
          <w:b/>
          <w:sz w:val="18"/>
          <w:szCs w:val="18"/>
        </w:rPr>
      </w:pPr>
    </w:p>
    <w:p w14:paraId="4994C450" w14:textId="77777777" w:rsidR="00417653" w:rsidRPr="009B7ABB" w:rsidRDefault="00417653" w:rsidP="00417653">
      <w:pPr>
        <w:pStyle w:val="Odstavekseznama"/>
        <w:keepNext/>
        <w:keepLines/>
        <w:numPr>
          <w:ilvl w:val="0"/>
          <w:numId w:val="6"/>
        </w:numPr>
        <w:spacing w:line="360" w:lineRule="auto"/>
        <w:rPr>
          <w:rFonts w:ascii="Tahoma" w:hAnsi="Tahoma" w:cs="Tahoma"/>
          <w:b/>
          <w:szCs w:val="20"/>
        </w:rPr>
      </w:pPr>
      <w:r w:rsidRPr="009B7ABB">
        <w:rPr>
          <w:rFonts w:ascii="Tahoma" w:hAnsi="Tahoma" w:cs="Tahoma"/>
          <w:b/>
          <w:szCs w:val="20"/>
        </w:rPr>
        <w:t>PONUDBENA DOKUMENTACIJA:</w:t>
      </w:r>
    </w:p>
    <w:p w14:paraId="6B3C1431" w14:textId="118F7F5D" w:rsidR="00417653" w:rsidRDefault="00417653" w:rsidP="00417653">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 xml:space="preserve">Obrazec: Ponudba – </w:t>
      </w:r>
      <w:r w:rsidR="00A03DDD">
        <w:rPr>
          <w:rFonts w:ascii="Tahoma" w:hAnsi="Tahoma" w:cs="Tahoma"/>
          <w:szCs w:val="20"/>
        </w:rPr>
        <w:t>rekapitulacija predračunov</w:t>
      </w:r>
    </w:p>
    <w:p w14:paraId="3FD70759" w14:textId="44E4E1D8" w:rsidR="008033D2" w:rsidRPr="009B7ABB" w:rsidRDefault="008033D2" w:rsidP="00417653">
      <w:pPr>
        <w:pStyle w:val="Odstavekseznama"/>
        <w:keepNext/>
        <w:keepLines/>
        <w:numPr>
          <w:ilvl w:val="0"/>
          <w:numId w:val="5"/>
        </w:numPr>
        <w:spacing w:line="360" w:lineRule="auto"/>
        <w:jc w:val="both"/>
        <w:rPr>
          <w:rFonts w:ascii="Tahoma" w:hAnsi="Tahoma" w:cs="Tahoma"/>
          <w:szCs w:val="20"/>
        </w:rPr>
      </w:pPr>
      <w:r>
        <w:rPr>
          <w:rFonts w:ascii="Tahoma" w:hAnsi="Tahoma" w:cs="Tahoma"/>
          <w:szCs w:val="20"/>
        </w:rPr>
        <w:t xml:space="preserve">Obrazec: </w:t>
      </w:r>
      <w:r w:rsidR="00A03DDD">
        <w:rPr>
          <w:rFonts w:ascii="Tahoma" w:hAnsi="Tahoma" w:cs="Tahoma"/>
          <w:szCs w:val="20"/>
        </w:rPr>
        <w:t>Ponudbeni predračun</w:t>
      </w:r>
    </w:p>
    <w:p w14:paraId="7ADF818D" w14:textId="77777777" w:rsidR="00417653" w:rsidRDefault="00417653" w:rsidP="00417653">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Podatki o gospodarskem subjektu</w:t>
      </w:r>
    </w:p>
    <w:p w14:paraId="5260036D" w14:textId="77777777" w:rsidR="00417653" w:rsidRPr="009B7ABB" w:rsidRDefault="00417653" w:rsidP="00417653">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Pr="009B7ABB">
        <w:rPr>
          <w:rFonts w:ascii="Tahoma" w:eastAsia="Times New Roman" w:hAnsi="Tahoma" w:cs="Tahoma"/>
          <w:color w:val="000000"/>
          <w:szCs w:val="20"/>
          <w:lang w:eastAsia="sl-SI"/>
        </w:rPr>
        <w:t xml:space="preserve"> Udeležba podizvajalca</w:t>
      </w:r>
    </w:p>
    <w:p w14:paraId="487044CA" w14:textId="77777777" w:rsidR="00417653" w:rsidRPr="009B7ABB" w:rsidRDefault="00417653" w:rsidP="00417653">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Pr="009B7ABB">
        <w:rPr>
          <w:rFonts w:ascii="Tahoma" w:eastAsia="Times New Roman" w:hAnsi="Tahoma" w:cs="Tahoma"/>
          <w:szCs w:val="20"/>
          <w:lang w:eastAsia="sl-SI"/>
        </w:rPr>
        <w:t xml:space="preserve"> </w:t>
      </w:r>
      <w:r w:rsidRPr="009B7ABB">
        <w:rPr>
          <w:rFonts w:ascii="Tahoma" w:eastAsia="Times New Roman" w:hAnsi="Tahoma" w:cs="Tahoma"/>
          <w:color w:val="000000"/>
          <w:szCs w:val="20"/>
          <w:lang w:eastAsia="sl-SI"/>
        </w:rPr>
        <w:t>Soglasje podizvajalca</w:t>
      </w:r>
      <w:r w:rsidRPr="009B7ABB">
        <w:rPr>
          <w:rFonts w:ascii="Tahoma" w:hAnsi="Tahoma" w:cs="Tahoma"/>
          <w:szCs w:val="20"/>
        </w:rPr>
        <w:t xml:space="preserve"> </w:t>
      </w:r>
    </w:p>
    <w:p w14:paraId="160BCB35" w14:textId="77777777" w:rsidR="00417653" w:rsidRPr="00097970" w:rsidRDefault="00417653" w:rsidP="00417653">
      <w:pPr>
        <w:pStyle w:val="Odstavekseznama"/>
        <w:keepNext/>
        <w:keepLines/>
        <w:numPr>
          <w:ilvl w:val="0"/>
          <w:numId w:val="5"/>
        </w:numPr>
        <w:spacing w:line="360" w:lineRule="auto"/>
        <w:jc w:val="both"/>
        <w:rPr>
          <w:rFonts w:ascii="Tahoma" w:hAnsi="Tahoma" w:cs="Tahoma"/>
          <w:szCs w:val="20"/>
        </w:rPr>
      </w:pPr>
      <w:r w:rsidRPr="00097970">
        <w:rPr>
          <w:rFonts w:ascii="Tahoma" w:hAnsi="Tahoma" w:cs="Tahoma"/>
          <w:szCs w:val="20"/>
        </w:rPr>
        <w:t>Obrazec:</w:t>
      </w:r>
      <w:r w:rsidRPr="00097970">
        <w:rPr>
          <w:rFonts w:ascii="Tahoma" w:eastAsia="Times New Roman" w:hAnsi="Tahoma" w:cs="Tahoma"/>
          <w:color w:val="000000"/>
          <w:szCs w:val="20"/>
          <w:lang w:eastAsia="sl-SI"/>
        </w:rPr>
        <w:t xml:space="preserve"> </w:t>
      </w:r>
      <w:r w:rsidRPr="00097970">
        <w:rPr>
          <w:rFonts w:ascii="Tahoma" w:hAnsi="Tahoma" w:cs="Tahoma"/>
          <w:szCs w:val="20"/>
        </w:rPr>
        <w:t>Udeležba subjekta, na katerega zmogljivost se sklicuje ponudnik</w:t>
      </w:r>
    </w:p>
    <w:p w14:paraId="5D7F7137" w14:textId="77777777" w:rsidR="00417653" w:rsidRPr="00097970" w:rsidRDefault="00417653" w:rsidP="001A0096">
      <w:pPr>
        <w:pStyle w:val="Odstavekseznama"/>
        <w:keepNext/>
        <w:keepLines/>
        <w:numPr>
          <w:ilvl w:val="0"/>
          <w:numId w:val="5"/>
        </w:numPr>
        <w:spacing w:line="360" w:lineRule="auto"/>
        <w:jc w:val="both"/>
        <w:rPr>
          <w:rFonts w:ascii="Tahoma" w:hAnsi="Tahoma" w:cs="Tahoma"/>
          <w:strike/>
          <w:szCs w:val="20"/>
        </w:rPr>
      </w:pPr>
      <w:r w:rsidRPr="00097970">
        <w:rPr>
          <w:rFonts w:ascii="Tahoma" w:hAnsi="Tahoma" w:cs="Tahoma"/>
          <w:szCs w:val="20"/>
        </w:rPr>
        <w:t>Obrazec:</w:t>
      </w:r>
      <w:r w:rsidRPr="00097970">
        <w:rPr>
          <w:rFonts w:ascii="Tahoma" w:eastAsia="Times New Roman" w:hAnsi="Tahoma" w:cs="Tahoma"/>
          <w:color w:val="000000"/>
          <w:szCs w:val="20"/>
          <w:lang w:eastAsia="sl-SI"/>
        </w:rPr>
        <w:t xml:space="preserve"> Izjava o lastniških deležih in nepovezanosti s funkcionarjem</w:t>
      </w:r>
    </w:p>
    <w:p w14:paraId="7D273753" w14:textId="5CBDFD8E" w:rsidR="00417653" w:rsidRPr="00097970" w:rsidRDefault="00417653" w:rsidP="001A0096">
      <w:pPr>
        <w:pStyle w:val="Odstavekseznama"/>
        <w:keepNext/>
        <w:keepLines/>
        <w:numPr>
          <w:ilvl w:val="0"/>
          <w:numId w:val="5"/>
        </w:numPr>
        <w:spacing w:line="360" w:lineRule="auto"/>
        <w:ind w:left="499" w:hanging="357"/>
        <w:jc w:val="both"/>
        <w:rPr>
          <w:rFonts w:ascii="Tahoma" w:hAnsi="Tahoma" w:cs="Tahoma"/>
          <w:strike/>
          <w:szCs w:val="20"/>
        </w:rPr>
      </w:pPr>
      <w:r w:rsidRPr="00097970">
        <w:rPr>
          <w:rFonts w:ascii="Tahoma" w:eastAsia="Times New Roman" w:hAnsi="Tahoma" w:cs="Tahoma"/>
          <w:color w:val="000000"/>
          <w:szCs w:val="20"/>
          <w:lang w:eastAsia="sl-SI"/>
        </w:rPr>
        <w:t xml:space="preserve">Obrazec: Vzorec menične izjave za dobro izvedbo </w:t>
      </w:r>
      <w:r w:rsidR="00640F32">
        <w:rPr>
          <w:rFonts w:ascii="Tahoma" w:eastAsia="Times New Roman" w:hAnsi="Tahoma" w:cs="Tahoma"/>
          <w:color w:val="000000"/>
          <w:szCs w:val="20"/>
          <w:lang w:eastAsia="sl-SI"/>
        </w:rPr>
        <w:t xml:space="preserve">pogodbenih </w:t>
      </w:r>
      <w:r w:rsidRPr="00097970">
        <w:rPr>
          <w:rFonts w:ascii="Tahoma" w:eastAsia="Times New Roman" w:hAnsi="Tahoma" w:cs="Tahoma"/>
          <w:color w:val="000000"/>
          <w:szCs w:val="20"/>
          <w:lang w:eastAsia="sl-SI"/>
        </w:rPr>
        <w:t>obveznosti</w:t>
      </w:r>
      <w:r w:rsidR="002D44BE" w:rsidRPr="00097970">
        <w:rPr>
          <w:rFonts w:ascii="Tahoma" w:eastAsia="Times New Roman" w:hAnsi="Tahoma" w:cs="Tahoma"/>
          <w:color w:val="000000"/>
          <w:szCs w:val="20"/>
          <w:lang w:eastAsia="sl-SI"/>
        </w:rPr>
        <w:t xml:space="preserve"> </w:t>
      </w:r>
    </w:p>
    <w:p w14:paraId="64825E04" w14:textId="77777777" w:rsidR="00417653" w:rsidRPr="00186E28" w:rsidRDefault="00417653" w:rsidP="001A0096">
      <w:pPr>
        <w:pStyle w:val="Odstavekseznama"/>
        <w:numPr>
          <w:ilvl w:val="0"/>
          <w:numId w:val="5"/>
        </w:numPr>
        <w:spacing w:line="360" w:lineRule="auto"/>
        <w:ind w:left="505"/>
        <w:rPr>
          <w:rFonts w:ascii="Tahoma" w:hAnsi="Tahoma" w:cs="Tahoma"/>
          <w:szCs w:val="20"/>
        </w:rPr>
      </w:pPr>
      <w:r w:rsidRPr="00186E28">
        <w:rPr>
          <w:rFonts w:ascii="Tahoma" w:hAnsi="Tahoma" w:cs="Tahoma"/>
          <w:szCs w:val="20"/>
        </w:rPr>
        <w:t>Obrazec: Izjava in pooblastilo za podpis ponudbe, ki jo predlaga skupina ponudnikov</w:t>
      </w:r>
    </w:p>
    <w:p w14:paraId="785DAAD2" w14:textId="4B52930A" w:rsidR="00417653" w:rsidRPr="00186E28" w:rsidRDefault="00417653" w:rsidP="001A0096">
      <w:pPr>
        <w:pStyle w:val="Odstavekseznama"/>
        <w:keepNext/>
        <w:keepLines/>
        <w:numPr>
          <w:ilvl w:val="0"/>
          <w:numId w:val="5"/>
        </w:numPr>
        <w:spacing w:line="360" w:lineRule="auto"/>
        <w:ind w:left="505"/>
        <w:jc w:val="both"/>
        <w:rPr>
          <w:rFonts w:ascii="Tahoma" w:hAnsi="Tahoma" w:cs="Tahoma"/>
          <w:strike/>
          <w:szCs w:val="20"/>
        </w:rPr>
      </w:pPr>
      <w:r w:rsidRPr="00186E28">
        <w:rPr>
          <w:rFonts w:ascii="Tahoma" w:eastAsia="Times New Roman" w:hAnsi="Tahoma" w:cs="Tahoma"/>
          <w:color w:val="000000"/>
          <w:szCs w:val="20"/>
          <w:lang w:eastAsia="sl-SI"/>
        </w:rPr>
        <w:t xml:space="preserve">Priloga: Osnutek </w:t>
      </w:r>
      <w:r w:rsidR="00A70B0B" w:rsidRPr="00186E28">
        <w:rPr>
          <w:rFonts w:ascii="Tahoma" w:eastAsia="Times New Roman" w:hAnsi="Tahoma" w:cs="Tahoma"/>
          <w:color w:val="000000"/>
          <w:szCs w:val="20"/>
          <w:lang w:eastAsia="sl-SI"/>
        </w:rPr>
        <w:t>pogodbe</w:t>
      </w:r>
      <w:r w:rsidR="00B125D6" w:rsidRPr="00186E28">
        <w:rPr>
          <w:rFonts w:ascii="Tahoma" w:eastAsia="Times New Roman" w:hAnsi="Tahoma" w:cs="Tahoma"/>
          <w:color w:val="000000"/>
          <w:szCs w:val="20"/>
          <w:lang w:eastAsia="sl-SI"/>
        </w:rPr>
        <w:t xml:space="preserve"> za sklope </w:t>
      </w:r>
    </w:p>
    <w:p w14:paraId="0D39D201" w14:textId="77777777" w:rsidR="00A03DDD" w:rsidRPr="00345A98" w:rsidRDefault="00A03DDD" w:rsidP="00A03DDD">
      <w:pPr>
        <w:keepNext/>
        <w:keepLines/>
        <w:numPr>
          <w:ilvl w:val="0"/>
          <w:numId w:val="5"/>
        </w:numPr>
        <w:spacing w:line="260" w:lineRule="atLeast"/>
        <w:contextualSpacing/>
        <w:jc w:val="both"/>
        <w:rPr>
          <w:rFonts w:ascii="Tahoma" w:hAnsi="Tahoma" w:cs="Tahoma"/>
          <w:bCs/>
          <w:sz w:val="18"/>
          <w:szCs w:val="18"/>
        </w:rPr>
      </w:pPr>
      <w:r w:rsidRPr="00345A98">
        <w:rPr>
          <w:rFonts w:ascii="Tahoma" w:hAnsi="Tahoma" w:cs="Tahoma"/>
          <w:bCs/>
          <w:sz w:val="18"/>
          <w:szCs w:val="18"/>
        </w:rPr>
        <w:t>Priloga: »ESPD« obrazec v elektronski obliki (datoteka XML) – za vse gospodarske subjekte</w:t>
      </w:r>
    </w:p>
    <w:p w14:paraId="2F0A1501" w14:textId="77777777" w:rsidR="001A0096" w:rsidRDefault="001A0096" w:rsidP="001A0096">
      <w:pPr>
        <w:pStyle w:val="Odstavekseznama"/>
        <w:keepNext/>
        <w:keepLines/>
        <w:spacing w:line="360" w:lineRule="auto"/>
        <w:ind w:left="505"/>
        <w:jc w:val="both"/>
        <w:rPr>
          <w:rFonts w:ascii="Tahoma" w:hAnsi="Tahoma" w:cs="Tahoma"/>
          <w:strike/>
          <w:szCs w:val="20"/>
        </w:rPr>
      </w:pPr>
    </w:p>
    <w:p w14:paraId="3D2E8FCA" w14:textId="42E77D57" w:rsidR="00A03DDD" w:rsidRPr="00A03DDD" w:rsidRDefault="00A03DDD" w:rsidP="00A03DDD">
      <w:pPr>
        <w:pStyle w:val="Odstavekseznama"/>
        <w:keepNext/>
        <w:keepLines/>
        <w:numPr>
          <w:ilvl w:val="0"/>
          <w:numId w:val="6"/>
        </w:numPr>
        <w:spacing w:line="360" w:lineRule="auto"/>
        <w:jc w:val="both"/>
        <w:rPr>
          <w:rFonts w:ascii="Tahoma" w:hAnsi="Tahoma" w:cs="Tahoma"/>
          <w:b/>
          <w:sz w:val="18"/>
          <w:szCs w:val="18"/>
        </w:rPr>
      </w:pPr>
      <w:r w:rsidRPr="00A03DDD">
        <w:rPr>
          <w:rFonts w:ascii="Tahoma" w:hAnsi="Tahoma" w:cs="Tahoma"/>
          <w:b/>
          <w:sz w:val="18"/>
          <w:szCs w:val="18"/>
        </w:rPr>
        <w:t>PRILOGA K RAZPISNI DOKUMENTACIJI</w:t>
      </w:r>
    </w:p>
    <w:p w14:paraId="3E4F05DC" w14:textId="04317CB9" w:rsidR="00A03DDD" w:rsidRPr="00B32D76" w:rsidRDefault="00A03DDD" w:rsidP="00A03DDD">
      <w:pPr>
        <w:pStyle w:val="Odstavekseznama"/>
        <w:keepNext/>
        <w:keepLines/>
        <w:numPr>
          <w:ilvl w:val="0"/>
          <w:numId w:val="5"/>
        </w:numPr>
        <w:spacing w:line="360" w:lineRule="auto"/>
        <w:jc w:val="both"/>
        <w:rPr>
          <w:rFonts w:ascii="Tahoma" w:hAnsi="Tahoma" w:cs="Tahoma"/>
          <w:sz w:val="18"/>
          <w:szCs w:val="18"/>
        </w:rPr>
      </w:pPr>
      <w:r>
        <w:rPr>
          <w:rFonts w:ascii="Tahoma" w:hAnsi="Tahoma" w:cs="Tahoma"/>
          <w:sz w:val="18"/>
          <w:szCs w:val="18"/>
        </w:rPr>
        <w:t>Seznam</w:t>
      </w:r>
      <w:r w:rsidRPr="00B32D76">
        <w:rPr>
          <w:rFonts w:ascii="Tahoma" w:hAnsi="Tahoma" w:cs="Tahoma"/>
          <w:sz w:val="18"/>
          <w:szCs w:val="18"/>
        </w:rPr>
        <w:t xml:space="preserve"> </w:t>
      </w:r>
      <w:r w:rsidR="00AB199A">
        <w:rPr>
          <w:rFonts w:ascii="Tahoma" w:hAnsi="Tahoma" w:cs="Tahoma"/>
          <w:sz w:val="18"/>
          <w:szCs w:val="18"/>
        </w:rPr>
        <w:t>traktorjev</w:t>
      </w:r>
      <w:r w:rsidR="00E21ED4">
        <w:rPr>
          <w:rFonts w:ascii="Tahoma" w:hAnsi="Tahoma" w:cs="Tahoma"/>
          <w:sz w:val="18"/>
          <w:szCs w:val="18"/>
        </w:rPr>
        <w:t>, nadgradenj in delovnih strojev</w:t>
      </w:r>
    </w:p>
    <w:p w14:paraId="46BC3448" w14:textId="77777777" w:rsidR="00A03DDD" w:rsidRPr="008B13C8" w:rsidRDefault="00A03DDD" w:rsidP="001A0096">
      <w:pPr>
        <w:pStyle w:val="Odstavekseznama"/>
        <w:keepNext/>
        <w:keepLines/>
        <w:spacing w:line="360" w:lineRule="auto"/>
        <w:ind w:left="505"/>
        <w:jc w:val="both"/>
        <w:rPr>
          <w:rFonts w:ascii="Tahoma" w:hAnsi="Tahoma" w:cs="Tahoma"/>
          <w:strike/>
          <w:szCs w:val="20"/>
        </w:rPr>
      </w:pPr>
    </w:p>
    <w:p w14:paraId="3C6F45A8" w14:textId="77777777" w:rsidR="00AD62C8" w:rsidRPr="007B66A4" w:rsidRDefault="00AD62C8" w:rsidP="00024BD9">
      <w:pPr>
        <w:pStyle w:val="Odstavekseznama"/>
        <w:keepNext/>
        <w:keepLines/>
        <w:spacing w:line="360" w:lineRule="auto"/>
        <w:rPr>
          <w:rFonts w:ascii="Tahoma" w:hAnsi="Tahoma" w:cs="Tahoma"/>
          <w:szCs w:val="20"/>
        </w:rPr>
      </w:pPr>
    </w:p>
    <w:p w14:paraId="13D0122E" w14:textId="77777777" w:rsidR="005F2DED" w:rsidRPr="00773521" w:rsidRDefault="005F2DED" w:rsidP="00335308">
      <w:pPr>
        <w:pStyle w:val="Odstavekseznama"/>
        <w:keepNext/>
        <w:keepLines/>
        <w:rPr>
          <w:rFonts w:ascii="Tahoma" w:hAnsi="Tahoma" w:cs="Tahoma"/>
          <w:sz w:val="18"/>
          <w:szCs w:val="18"/>
        </w:rPr>
      </w:pPr>
    </w:p>
    <w:p w14:paraId="30562183" w14:textId="77777777" w:rsidR="005F2DED" w:rsidRPr="00773521" w:rsidRDefault="005F2DED" w:rsidP="00335308">
      <w:pPr>
        <w:pStyle w:val="Odstavekseznama"/>
        <w:keepNext/>
        <w:keepLines/>
        <w:rPr>
          <w:rFonts w:ascii="Tahoma" w:hAnsi="Tahoma" w:cs="Tahoma"/>
          <w:sz w:val="18"/>
          <w:szCs w:val="18"/>
        </w:rPr>
      </w:pPr>
    </w:p>
    <w:p w14:paraId="73507E45" w14:textId="77777777" w:rsidR="00AD62C8" w:rsidRPr="00773521" w:rsidRDefault="00AD62C8" w:rsidP="00335308">
      <w:pPr>
        <w:pStyle w:val="Odstavekseznama"/>
        <w:keepNext/>
        <w:keepLines/>
        <w:rPr>
          <w:rFonts w:ascii="Tahoma" w:hAnsi="Tahoma" w:cs="Tahoma"/>
          <w:strike/>
          <w:sz w:val="18"/>
          <w:szCs w:val="18"/>
          <w:highlight w:val="lightGray"/>
        </w:rPr>
      </w:pPr>
    </w:p>
    <w:p w14:paraId="72091B8B" w14:textId="77777777" w:rsidR="00AD62C8" w:rsidRDefault="00AD62C8" w:rsidP="00335308">
      <w:pPr>
        <w:keepNext/>
        <w:keepLines/>
        <w:ind w:left="426"/>
        <w:rPr>
          <w:rFonts w:ascii="Tahoma" w:hAnsi="Tahoma" w:cs="Tahoma"/>
          <w:b/>
          <w:sz w:val="18"/>
          <w:szCs w:val="18"/>
        </w:rPr>
      </w:pPr>
    </w:p>
    <w:p w14:paraId="627294B6" w14:textId="77777777" w:rsidR="003A2B90" w:rsidRPr="00773521" w:rsidRDefault="003A2B90" w:rsidP="00335308">
      <w:pPr>
        <w:keepNext/>
        <w:keepLines/>
        <w:ind w:left="426"/>
        <w:rPr>
          <w:rFonts w:ascii="Tahoma" w:hAnsi="Tahoma" w:cs="Tahoma"/>
          <w:b/>
          <w:sz w:val="18"/>
          <w:szCs w:val="18"/>
        </w:rPr>
      </w:pPr>
    </w:p>
    <w:p w14:paraId="60BFF5A3" w14:textId="77777777" w:rsidR="00214ED2" w:rsidRPr="00773521" w:rsidRDefault="00214ED2" w:rsidP="00335308">
      <w:pPr>
        <w:keepNext/>
        <w:keepLines/>
        <w:jc w:val="center"/>
        <w:rPr>
          <w:rFonts w:ascii="Tahoma" w:hAnsi="Tahoma" w:cs="Tahoma"/>
          <w:b/>
          <w:sz w:val="18"/>
          <w:szCs w:val="18"/>
        </w:rPr>
      </w:pPr>
    </w:p>
    <w:p w14:paraId="3F3F6128" w14:textId="77777777" w:rsidR="00AD62C8" w:rsidRPr="00773521" w:rsidRDefault="00AD62C8" w:rsidP="00335308">
      <w:pPr>
        <w:keepNext/>
        <w:keepLines/>
        <w:rPr>
          <w:rFonts w:ascii="Tahoma" w:hAnsi="Tahoma" w:cs="Tahoma"/>
          <w:b/>
          <w:sz w:val="18"/>
          <w:szCs w:val="18"/>
        </w:rPr>
      </w:pPr>
    </w:p>
    <w:p w14:paraId="7D7F076E" w14:textId="77777777" w:rsidR="007E2CF6" w:rsidRPr="00945F29" w:rsidRDefault="00AD62C8" w:rsidP="00D36912">
      <w:pPr>
        <w:keepNext/>
        <w:keepLines/>
        <w:rPr>
          <w:rFonts w:ascii="Tahoma" w:hAnsi="Tahoma" w:cs="Tahoma"/>
          <w:b/>
          <w:bCs/>
          <w:sz w:val="22"/>
        </w:rPr>
      </w:pPr>
      <w:r w:rsidRPr="00773521">
        <w:rPr>
          <w:rFonts w:ascii="Tahoma" w:hAnsi="Tahoma" w:cs="Tahoma"/>
          <w:b/>
          <w:sz w:val="18"/>
          <w:szCs w:val="18"/>
        </w:rPr>
        <w:br w:type="page"/>
      </w:r>
    </w:p>
    <w:p w14:paraId="5760F7FD" w14:textId="77777777" w:rsidR="005B434F" w:rsidRPr="00F054A7" w:rsidRDefault="005B434F" w:rsidP="005B434F">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bookmarkStart w:id="1" w:name="_Hlk136587695"/>
      <w:r w:rsidRPr="00F054A7">
        <w:rPr>
          <w:rFonts w:ascii="Tahoma" w:hAnsi="Tahoma" w:cs="Tahoma"/>
          <w:b/>
          <w:bCs/>
          <w:sz w:val="22"/>
        </w:rPr>
        <w:lastRenderedPageBreak/>
        <w:t>1. POVABILO K ODDAJI PONUDBE</w:t>
      </w:r>
    </w:p>
    <w:p w14:paraId="3E16771B" w14:textId="77777777" w:rsidR="005B434F" w:rsidRPr="00103C30" w:rsidRDefault="005B434F" w:rsidP="005B434F">
      <w:pPr>
        <w:keepNext/>
        <w:keepLines/>
        <w:jc w:val="both"/>
        <w:rPr>
          <w:rFonts w:ascii="Tahoma" w:hAnsi="Tahoma" w:cs="Tahoma"/>
          <w:b/>
          <w:bCs/>
          <w:color w:val="FF0000"/>
          <w:szCs w:val="20"/>
        </w:rPr>
      </w:pPr>
    </w:p>
    <w:p w14:paraId="77E50CB1" w14:textId="77777777" w:rsidR="000F3257" w:rsidRDefault="000F3257" w:rsidP="005B434F">
      <w:pPr>
        <w:keepNext/>
        <w:keepLines/>
        <w:jc w:val="both"/>
        <w:rPr>
          <w:rFonts w:ascii="Tahoma" w:hAnsi="Tahoma" w:cs="Tahoma"/>
          <w:b/>
          <w:bCs/>
          <w:color w:val="FF0000"/>
          <w:szCs w:val="20"/>
        </w:rPr>
      </w:pPr>
    </w:p>
    <w:p w14:paraId="05B67056" w14:textId="1E13B1EC" w:rsidR="000F3257" w:rsidRPr="00103C30" w:rsidRDefault="005E28BA" w:rsidP="005B434F">
      <w:pPr>
        <w:keepNext/>
        <w:keepLines/>
        <w:jc w:val="both"/>
        <w:rPr>
          <w:rFonts w:ascii="Tahoma" w:hAnsi="Tahoma" w:cs="Tahoma"/>
          <w:b/>
          <w:bCs/>
          <w:color w:val="FF0000"/>
          <w:szCs w:val="20"/>
        </w:rPr>
      </w:pPr>
      <w:r w:rsidRPr="005E28BA">
        <w:rPr>
          <w:rFonts w:ascii="Tahoma" w:hAnsi="Tahoma" w:cs="Tahoma"/>
          <w:b/>
          <w:bCs/>
          <w:noProof/>
          <w:color w:val="FF0000"/>
          <w:szCs w:val="20"/>
        </w:rPr>
        <w:drawing>
          <wp:inline distT="0" distB="0" distL="0" distR="0" wp14:anchorId="749D7656" wp14:editId="6DC4D799">
            <wp:extent cx="5759450" cy="6214745"/>
            <wp:effectExtent l="0" t="0" r="0" b="0"/>
            <wp:docPr id="144563514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35143" name=""/>
                    <pic:cNvPicPr/>
                  </pic:nvPicPr>
                  <pic:blipFill>
                    <a:blip r:embed="rId8"/>
                    <a:stretch>
                      <a:fillRect/>
                    </a:stretch>
                  </pic:blipFill>
                  <pic:spPr>
                    <a:xfrm>
                      <a:off x="0" y="0"/>
                      <a:ext cx="5759450" cy="6214745"/>
                    </a:xfrm>
                    <a:prstGeom prst="rect">
                      <a:avLst/>
                    </a:prstGeom>
                  </pic:spPr>
                </pic:pic>
              </a:graphicData>
            </a:graphic>
          </wp:inline>
        </w:drawing>
      </w:r>
    </w:p>
    <w:p w14:paraId="1243A0C8" w14:textId="08303E5B" w:rsidR="005B434F" w:rsidRDefault="005B434F" w:rsidP="005B434F">
      <w:pPr>
        <w:keepNext/>
        <w:keepLines/>
        <w:jc w:val="both"/>
        <w:rPr>
          <w:rFonts w:ascii="Tahoma" w:hAnsi="Tahoma" w:cs="Tahoma"/>
          <w:b/>
          <w:bCs/>
          <w:szCs w:val="20"/>
        </w:rPr>
      </w:pPr>
    </w:p>
    <w:p w14:paraId="477BC0BE" w14:textId="77777777" w:rsidR="005B434F" w:rsidRDefault="005B434F" w:rsidP="005B434F">
      <w:pPr>
        <w:keepNext/>
        <w:keepLines/>
        <w:jc w:val="both"/>
        <w:rPr>
          <w:rFonts w:ascii="Tahoma" w:hAnsi="Tahoma" w:cs="Tahoma"/>
          <w:b/>
          <w:bCs/>
          <w:szCs w:val="20"/>
        </w:rPr>
      </w:pPr>
    </w:p>
    <w:bookmarkEnd w:id="1"/>
    <w:p w14:paraId="454940E5" w14:textId="77777777" w:rsidR="00AB5135" w:rsidRDefault="00AB5135" w:rsidP="007E2CF6">
      <w:pPr>
        <w:keepNext/>
        <w:keepLines/>
        <w:jc w:val="both"/>
        <w:rPr>
          <w:rFonts w:ascii="Tahoma" w:hAnsi="Tahoma" w:cs="Tahoma"/>
          <w:b/>
          <w:bCs/>
          <w:szCs w:val="20"/>
        </w:rPr>
      </w:pPr>
    </w:p>
    <w:p w14:paraId="2E28C0D8" w14:textId="77777777" w:rsidR="000B747E" w:rsidRDefault="000B747E" w:rsidP="007E2CF6">
      <w:pPr>
        <w:keepNext/>
        <w:keepLines/>
        <w:jc w:val="both"/>
        <w:rPr>
          <w:rFonts w:ascii="Tahoma" w:hAnsi="Tahoma" w:cs="Tahoma"/>
          <w:b/>
          <w:bCs/>
          <w:szCs w:val="20"/>
        </w:rPr>
      </w:pPr>
    </w:p>
    <w:p w14:paraId="1E6F18C2" w14:textId="77777777" w:rsidR="000B747E" w:rsidRDefault="000B747E" w:rsidP="007E2CF6">
      <w:pPr>
        <w:keepNext/>
        <w:keepLines/>
        <w:jc w:val="both"/>
        <w:rPr>
          <w:rFonts w:ascii="Tahoma" w:hAnsi="Tahoma" w:cs="Tahoma"/>
          <w:b/>
          <w:bCs/>
          <w:szCs w:val="20"/>
        </w:rPr>
      </w:pPr>
    </w:p>
    <w:p w14:paraId="0128AD50" w14:textId="77777777" w:rsidR="000B747E" w:rsidRDefault="000B747E" w:rsidP="007E2CF6">
      <w:pPr>
        <w:keepNext/>
        <w:keepLines/>
        <w:jc w:val="both"/>
        <w:rPr>
          <w:rFonts w:ascii="Tahoma" w:hAnsi="Tahoma" w:cs="Tahoma"/>
          <w:b/>
          <w:bCs/>
          <w:szCs w:val="20"/>
        </w:rPr>
      </w:pPr>
    </w:p>
    <w:p w14:paraId="21440069" w14:textId="77777777" w:rsidR="000B747E" w:rsidRDefault="000B747E" w:rsidP="007E2CF6">
      <w:pPr>
        <w:keepNext/>
        <w:keepLines/>
        <w:jc w:val="both"/>
        <w:rPr>
          <w:rFonts w:ascii="Tahoma" w:hAnsi="Tahoma" w:cs="Tahoma"/>
          <w:b/>
          <w:bCs/>
          <w:szCs w:val="20"/>
        </w:rPr>
      </w:pPr>
    </w:p>
    <w:p w14:paraId="02FE9E58" w14:textId="77777777" w:rsidR="000B747E" w:rsidRDefault="000B747E" w:rsidP="007E2CF6">
      <w:pPr>
        <w:keepNext/>
        <w:keepLines/>
        <w:jc w:val="both"/>
        <w:rPr>
          <w:rFonts w:ascii="Tahoma" w:hAnsi="Tahoma" w:cs="Tahoma"/>
          <w:b/>
          <w:bCs/>
          <w:szCs w:val="20"/>
        </w:rPr>
      </w:pPr>
    </w:p>
    <w:p w14:paraId="7F072BC5" w14:textId="77777777" w:rsidR="000B747E" w:rsidRDefault="000B747E" w:rsidP="007E2CF6">
      <w:pPr>
        <w:keepNext/>
        <w:keepLines/>
        <w:jc w:val="both"/>
        <w:rPr>
          <w:rFonts w:ascii="Tahoma" w:hAnsi="Tahoma" w:cs="Tahoma"/>
          <w:b/>
          <w:bCs/>
          <w:szCs w:val="20"/>
        </w:rPr>
      </w:pPr>
    </w:p>
    <w:p w14:paraId="65307185" w14:textId="77777777" w:rsidR="000B747E" w:rsidRDefault="000B747E" w:rsidP="007E2CF6">
      <w:pPr>
        <w:keepNext/>
        <w:keepLines/>
        <w:jc w:val="both"/>
        <w:rPr>
          <w:rFonts w:ascii="Tahoma" w:hAnsi="Tahoma" w:cs="Tahoma"/>
          <w:b/>
          <w:bCs/>
          <w:szCs w:val="20"/>
        </w:rPr>
      </w:pPr>
    </w:p>
    <w:p w14:paraId="5B013B9B" w14:textId="77777777" w:rsidR="000B747E" w:rsidRDefault="000B747E" w:rsidP="007E2CF6">
      <w:pPr>
        <w:keepNext/>
        <w:keepLines/>
        <w:jc w:val="both"/>
        <w:rPr>
          <w:rFonts w:ascii="Tahoma" w:hAnsi="Tahoma" w:cs="Tahoma"/>
          <w:b/>
          <w:bCs/>
          <w:szCs w:val="20"/>
        </w:rPr>
      </w:pPr>
    </w:p>
    <w:p w14:paraId="33F3F73F" w14:textId="77777777" w:rsidR="000B747E" w:rsidRDefault="000B747E" w:rsidP="007E2CF6">
      <w:pPr>
        <w:keepNext/>
        <w:keepLines/>
        <w:jc w:val="both"/>
        <w:rPr>
          <w:rFonts w:ascii="Tahoma" w:hAnsi="Tahoma" w:cs="Tahoma"/>
          <w:b/>
          <w:bCs/>
          <w:szCs w:val="20"/>
        </w:rPr>
      </w:pPr>
    </w:p>
    <w:p w14:paraId="6E235069" w14:textId="77777777" w:rsidR="000B747E" w:rsidRDefault="000B747E" w:rsidP="007E2CF6">
      <w:pPr>
        <w:keepNext/>
        <w:keepLines/>
        <w:jc w:val="both"/>
        <w:rPr>
          <w:rFonts w:ascii="Tahoma" w:hAnsi="Tahoma" w:cs="Tahoma"/>
          <w:b/>
          <w:bCs/>
          <w:szCs w:val="20"/>
        </w:rPr>
      </w:pPr>
    </w:p>
    <w:p w14:paraId="706DCFD8" w14:textId="77777777" w:rsidR="000B747E" w:rsidRDefault="000B747E" w:rsidP="007E2CF6">
      <w:pPr>
        <w:keepNext/>
        <w:keepLines/>
        <w:jc w:val="both"/>
        <w:rPr>
          <w:rFonts w:ascii="Tahoma" w:hAnsi="Tahoma" w:cs="Tahoma"/>
          <w:b/>
          <w:bCs/>
          <w:szCs w:val="20"/>
        </w:rPr>
      </w:pPr>
    </w:p>
    <w:p w14:paraId="7C338CBF" w14:textId="77777777" w:rsidR="000B747E" w:rsidRDefault="000B747E" w:rsidP="007E2CF6">
      <w:pPr>
        <w:keepNext/>
        <w:keepLines/>
        <w:jc w:val="both"/>
        <w:rPr>
          <w:rFonts w:ascii="Tahoma" w:hAnsi="Tahoma" w:cs="Tahoma"/>
          <w:b/>
          <w:bCs/>
          <w:szCs w:val="20"/>
        </w:rPr>
      </w:pPr>
    </w:p>
    <w:p w14:paraId="2E5ABA0C" w14:textId="77777777" w:rsidR="000B747E" w:rsidRDefault="000B747E" w:rsidP="007E2CF6">
      <w:pPr>
        <w:keepNext/>
        <w:keepLines/>
        <w:jc w:val="both"/>
        <w:rPr>
          <w:rFonts w:ascii="Tahoma" w:hAnsi="Tahoma" w:cs="Tahoma"/>
          <w:b/>
          <w:bCs/>
          <w:szCs w:val="20"/>
        </w:rPr>
      </w:pPr>
    </w:p>
    <w:p w14:paraId="074A492E" w14:textId="77777777" w:rsidR="003815B7" w:rsidRPr="00F054A7" w:rsidRDefault="003815B7" w:rsidP="003815B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lastRenderedPageBreak/>
        <w:t>2. SPLOŠNA DOLOČILA IN ZAHTEVE</w:t>
      </w:r>
    </w:p>
    <w:p w14:paraId="47E62B7F" w14:textId="77777777" w:rsidR="003815B7" w:rsidRDefault="003815B7" w:rsidP="007E2CF6">
      <w:pPr>
        <w:keepNext/>
        <w:keepLines/>
        <w:jc w:val="both"/>
        <w:rPr>
          <w:rFonts w:ascii="Tahoma" w:hAnsi="Tahoma" w:cs="Tahoma"/>
          <w:b/>
          <w:bCs/>
          <w:szCs w:val="20"/>
        </w:rPr>
      </w:pPr>
    </w:p>
    <w:p w14:paraId="641F9368" w14:textId="77777777" w:rsidR="007E2CF6" w:rsidRPr="00136273" w:rsidRDefault="003815B7" w:rsidP="003815B7">
      <w:pPr>
        <w:keepNext/>
        <w:keepLines/>
        <w:contextualSpacing/>
        <w:jc w:val="both"/>
        <w:rPr>
          <w:rFonts w:ascii="Tahoma" w:hAnsi="Tahoma" w:cs="Tahoma"/>
          <w:b/>
          <w:sz w:val="18"/>
          <w:szCs w:val="18"/>
        </w:rPr>
      </w:pPr>
      <w:r>
        <w:rPr>
          <w:rFonts w:ascii="Tahoma" w:hAnsi="Tahoma" w:cs="Tahoma"/>
          <w:b/>
          <w:sz w:val="18"/>
          <w:szCs w:val="18"/>
        </w:rPr>
        <w:t xml:space="preserve">2.1 </w:t>
      </w:r>
      <w:r w:rsidRPr="00136273">
        <w:rPr>
          <w:rFonts w:ascii="Tahoma" w:hAnsi="Tahoma" w:cs="Tahoma"/>
          <w:b/>
          <w:sz w:val="18"/>
          <w:szCs w:val="18"/>
        </w:rPr>
        <w:t>OSNOVNI PODATKI O JAVNEM NAROČILU</w:t>
      </w:r>
    </w:p>
    <w:p w14:paraId="2A66E8AE" w14:textId="77777777" w:rsidR="007E2CF6" w:rsidRPr="007E2CF6" w:rsidRDefault="007E2CF6" w:rsidP="007E2CF6">
      <w:pPr>
        <w:keepNext/>
        <w:keepLines/>
        <w:jc w:val="both"/>
        <w:rPr>
          <w:rFonts w:ascii="Tahoma" w:hAnsi="Tahoma" w:cs="Tahoma"/>
          <w:b/>
          <w:bCs/>
          <w:sz w:val="18"/>
          <w:szCs w:val="18"/>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7371"/>
      </w:tblGrid>
      <w:tr w:rsidR="007E2CF6" w:rsidRPr="007E2CF6" w14:paraId="75C02592" w14:textId="77777777" w:rsidTr="00132052">
        <w:tc>
          <w:tcPr>
            <w:tcW w:w="1730" w:type="dxa"/>
            <w:shd w:val="clear" w:color="auto" w:fill="auto"/>
          </w:tcPr>
          <w:p w14:paraId="48F92444"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Predmet naročila:</w:t>
            </w:r>
          </w:p>
        </w:tc>
        <w:tc>
          <w:tcPr>
            <w:tcW w:w="7371" w:type="dxa"/>
            <w:shd w:val="clear" w:color="auto" w:fill="auto"/>
          </w:tcPr>
          <w:p w14:paraId="445FFFE0" w14:textId="4BDC5742" w:rsidR="00AE39F0" w:rsidRDefault="00AE39F0" w:rsidP="00A70B0B">
            <w:pPr>
              <w:keepNext/>
              <w:keepLines/>
              <w:jc w:val="both"/>
              <w:rPr>
                <w:rFonts w:ascii="Tahoma" w:hAnsi="Tahoma" w:cs="Tahoma"/>
                <w:sz w:val="18"/>
                <w:szCs w:val="18"/>
              </w:rPr>
            </w:pPr>
            <w:r w:rsidRPr="00AE39F0">
              <w:rPr>
                <w:rFonts w:ascii="Tahoma" w:hAnsi="Tahoma" w:cs="Tahoma"/>
                <w:sz w:val="18"/>
                <w:szCs w:val="18"/>
              </w:rPr>
              <w:t xml:space="preserve">Predmet javnega naročila je </w:t>
            </w:r>
            <w:bookmarkStart w:id="2" w:name="_Hlk136005648"/>
            <w:r w:rsidRPr="00AE39F0">
              <w:rPr>
                <w:rFonts w:ascii="Tahoma" w:hAnsi="Tahoma" w:cs="Tahoma"/>
                <w:sz w:val="18"/>
                <w:szCs w:val="18"/>
              </w:rPr>
              <w:t>servisiranje</w:t>
            </w:r>
            <w:r w:rsidR="007B2AAB">
              <w:rPr>
                <w:rFonts w:ascii="Tahoma" w:hAnsi="Tahoma" w:cs="Tahoma"/>
                <w:sz w:val="18"/>
                <w:szCs w:val="18"/>
              </w:rPr>
              <w:t xml:space="preserve"> traktorjev</w:t>
            </w:r>
            <w:r w:rsidRPr="00AE39F0">
              <w:rPr>
                <w:rFonts w:ascii="Tahoma" w:hAnsi="Tahoma" w:cs="Tahoma"/>
                <w:sz w:val="18"/>
                <w:szCs w:val="18"/>
              </w:rPr>
              <w:t xml:space="preserve">, nadgradenj in delovnih strojev ter dobava rezervnih delov </w:t>
            </w:r>
            <w:bookmarkEnd w:id="2"/>
            <w:r w:rsidRPr="00AE39F0">
              <w:rPr>
                <w:rFonts w:ascii="Tahoma" w:hAnsi="Tahoma" w:cs="Tahoma"/>
                <w:sz w:val="18"/>
                <w:szCs w:val="18"/>
              </w:rPr>
              <w:t>za naveden</w:t>
            </w:r>
            <w:r w:rsidR="007B2AAB">
              <w:rPr>
                <w:rFonts w:ascii="Tahoma" w:hAnsi="Tahoma" w:cs="Tahoma"/>
                <w:sz w:val="18"/>
                <w:szCs w:val="18"/>
              </w:rPr>
              <w:t>e traktorje</w:t>
            </w:r>
            <w:r w:rsidR="0027104B">
              <w:rPr>
                <w:rFonts w:ascii="Tahoma" w:hAnsi="Tahoma" w:cs="Tahoma"/>
                <w:sz w:val="18"/>
                <w:szCs w:val="18"/>
              </w:rPr>
              <w:t>, nadgradnje in delovne stroje</w:t>
            </w:r>
            <w:r w:rsidRPr="00AE39F0">
              <w:rPr>
                <w:rFonts w:ascii="Tahoma" w:hAnsi="Tahoma" w:cs="Tahoma"/>
                <w:sz w:val="18"/>
                <w:szCs w:val="18"/>
              </w:rPr>
              <w:t xml:space="preserve">, za potrebe naročnikove mehanične delavnice </w:t>
            </w:r>
            <w:r w:rsidR="00132052">
              <w:rPr>
                <w:rFonts w:ascii="Tahoma" w:hAnsi="Tahoma" w:cs="Tahoma"/>
                <w:sz w:val="18"/>
                <w:szCs w:val="18"/>
              </w:rPr>
              <w:t xml:space="preserve">v </w:t>
            </w:r>
            <w:r w:rsidRPr="00AE39F0">
              <w:rPr>
                <w:rFonts w:ascii="Tahoma" w:hAnsi="Tahoma" w:cs="Tahoma"/>
                <w:sz w:val="18"/>
                <w:szCs w:val="18"/>
              </w:rPr>
              <w:t>obdob</w:t>
            </w:r>
            <w:r w:rsidR="007F0883">
              <w:rPr>
                <w:rFonts w:ascii="Tahoma" w:hAnsi="Tahoma" w:cs="Tahoma"/>
                <w:sz w:val="18"/>
                <w:szCs w:val="18"/>
              </w:rPr>
              <w:t>j</w:t>
            </w:r>
            <w:r w:rsidR="00132052">
              <w:rPr>
                <w:rFonts w:ascii="Tahoma" w:hAnsi="Tahoma" w:cs="Tahoma"/>
                <w:sz w:val="18"/>
                <w:szCs w:val="18"/>
              </w:rPr>
              <w:t>u</w:t>
            </w:r>
            <w:r w:rsidRPr="00AE39F0">
              <w:rPr>
                <w:rFonts w:ascii="Tahoma" w:hAnsi="Tahoma" w:cs="Tahoma"/>
                <w:sz w:val="18"/>
                <w:szCs w:val="18"/>
              </w:rPr>
              <w:t xml:space="preserve"> 36 mesecev.</w:t>
            </w:r>
          </w:p>
          <w:p w14:paraId="1713D557" w14:textId="77777777" w:rsidR="00A70B0B" w:rsidRDefault="00A70B0B" w:rsidP="00A70B0B">
            <w:pPr>
              <w:keepNext/>
              <w:keepLines/>
              <w:jc w:val="both"/>
              <w:rPr>
                <w:rFonts w:ascii="Tahoma" w:hAnsi="Tahoma" w:cs="Tahoma"/>
                <w:sz w:val="18"/>
                <w:szCs w:val="18"/>
              </w:rPr>
            </w:pPr>
          </w:p>
          <w:p w14:paraId="72060BE9" w14:textId="57B7FD21" w:rsidR="00A70B0B" w:rsidRPr="008B740F" w:rsidRDefault="00A70B0B" w:rsidP="00A70B0B">
            <w:pPr>
              <w:pStyle w:val="Brezrazmikov"/>
              <w:keepNext/>
              <w:keepLines/>
              <w:rPr>
                <w:rFonts w:ascii="Tahoma" w:hAnsi="Tahoma" w:cs="Tahoma"/>
                <w:sz w:val="18"/>
                <w:szCs w:val="18"/>
              </w:rPr>
            </w:pPr>
            <w:r w:rsidRPr="00A20BC8">
              <w:rPr>
                <w:rFonts w:ascii="Tahoma" w:hAnsi="Tahoma" w:cs="Tahoma"/>
                <w:bCs/>
                <w:sz w:val="18"/>
                <w:szCs w:val="18"/>
              </w:rPr>
              <w:t xml:space="preserve">Seznam </w:t>
            </w:r>
            <w:r w:rsidR="007B2AAB">
              <w:rPr>
                <w:rFonts w:ascii="Tahoma" w:hAnsi="Tahoma" w:cs="Tahoma"/>
                <w:bCs/>
                <w:sz w:val="18"/>
                <w:szCs w:val="18"/>
              </w:rPr>
              <w:t>traktorjev</w:t>
            </w:r>
            <w:r w:rsidR="0027104B">
              <w:rPr>
                <w:rFonts w:ascii="Tahoma" w:hAnsi="Tahoma" w:cs="Tahoma"/>
                <w:bCs/>
                <w:sz w:val="18"/>
                <w:szCs w:val="18"/>
              </w:rPr>
              <w:t>, nadgradenj in delovnih strojev</w:t>
            </w:r>
            <w:r w:rsidRPr="00A20BC8">
              <w:rPr>
                <w:rFonts w:ascii="Tahoma" w:hAnsi="Tahoma" w:cs="Tahoma"/>
                <w:bCs/>
                <w:sz w:val="18"/>
                <w:szCs w:val="18"/>
              </w:rPr>
              <w:t xml:space="preserve"> po sklopih je naveden v Prilogi </w:t>
            </w:r>
            <w:r>
              <w:rPr>
                <w:rFonts w:ascii="Tahoma" w:hAnsi="Tahoma" w:cs="Tahoma"/>
                <w:bCs/>
                <w:sz w:val="18"/>
                <w:szCs w:val="18"/>
              </w:rPr>
              <w:t>k</w:t>
            </w:r>
            <w:r w:rsidRPr="00A20BC8">
              <w:rPr>
                <w:rFonts w:ascii="Tahoma" w:hAnsi="Tahoma" w:cs="Tahoma"/>
                <w:bCs/>
                <w:sz w:val="18"/>
                <w:szCs w:val="18"/>
              </w:rPr>
              <w:t xml:space="preserve"> razpisn</w:t>
            </w:r>
            <w:r>
              <w:rPr>
                <w:rFonts w:ascii="Tahoma" w:hAnsi="Tahoma" w:cs="Tahoma"/>
                <w:bCs/>
                <w:sz w:val="18"/>
                <w:szCs w:val="18"/>
              </w:rPr>
              <w:t>i</w:t>
            </w:r>
            <w:r w:rsidRPr="00A20BC8">
              <w:rPr>
                <w:rFonts w:ascii="Tahoma" w:hAnsi="Tahoma" w:cs="Tahoma"/>
                <w:bCs/>
                <w:sz w:val="18"/>
                <w:szCs w:val="18"/>
              </w:rPr>
              <w:t xml:space="preserve"> dokumentacij</w:t>
            </w:r>
            <w:r>
              <w:rPr>
                <w:rFonts w:ascii="Tahoma" w:hAnsi="Tahoma" w:cs="Tahoma"/>
                <w:bCs/>
                <w:sz w:val="18"/>
                <w:szCs w:val="18"/>
              </w:rPr>
              <w:t xml:space="preserve">i – Seznam </w:t>
            </w:r>
            <w:r w:rsidR="007B2AAB">
              <w:rPr>
                <w:rFonts w:ascii="Tahoma" w:hAnsi="Tahoma" w:cs="Tahoma"/>
                <w:bCs/>
                <w:sz w:val="18"/>
                <w:szCs w:val="18"/>
              </w:rPr>
              <w:t xml:space="preserve">traktorjev, </w:t>
            </w:r>
            <w:r w:rsidR="00132052">
              <w:rPr>
                <w:rFonts w:ascii="Tahoma" w:hAnsi="Tahoma" w:cs="Tahoma"/>
                <w:bCs/>
                <w:sz w:val="18"/>
                <w:szCs w:val="18"/>
              </w:rPr>
              <w:t>nadgradenj in delovnih strojev</w:t>
            </w:r>
            <w:r>
              <w:rPr>
                <w:rFonts w:ascii="Tahoma" w:hAnsi="Tahoma" w:cs="Tahoma"/>
                <w:bCs/>
                <w:sz w:val="18"/>
                <w:szCs w:val="18"/>
              </w:rPr>
              <w:t>.</w:t>
            </w:r>
            <w:r w:rsidRPr="00A20BC8">
              <w:rPr>
                <w:rFonts w:ascii="Tahoma" w:hAnsi="Tahoma" w:cs="Tahoma"/>
                <w:bCs/>
                <w:sz w:val="18"/>
                <w:szCs w:val="18"/>
              </w:rPr>
              <w:t xml:space="preserve"> Natančn</w:t>
            </w:r>
            <w:r>
              <w:rPr>
                <w:rFonts w:ascii="Tahoma" w:hAnsi="Tahoma" w:cs="Tahoma"/>
                <w:bCs/>
                <w:sz w:val="18"/>
                <w:szCs w:val="18"/>
              </w:rPr>
              <w:t>e zahteve in tehničn</w:t>
            </w:r>
            <w:r w:rsidR="00381D6F">
              <w:rPr>
                <w:rFonts w:ascii="Tahoma" w:hAnsi="Tahoma" w:cs="Tahoma"/>
                <w:bCs/>
                <w:sz w:val="18"/>
                <w:szCs w:val="18"/>
              </w:rPr>
              <w:t>e</w:t>
            </w:r>
            <w:r w:rsidRPr="00A20BC8">
              <w:rPr>
                <w:rFonts w:ascii="Tahoma" w:hAnsi="Tahoma" w:cs="Tahoma"/>
                <w:bCs/>
                <w:sz w:val="18"/>
                <w:szCs w:val="18"/>
              </w:rPr>
              <w:t xml:space="preserve"> specifikacij</w:t>
            </w:r>
            <w:r w:rsidR="00381D6F">
              <w:rPr>
                <w:rFonts w:ascii="Tahoma" w:hAnsi="Tahoma" w:cs="Tahoma"/>
                <w:bCs/>
                <w:sz w:val="18"/>
                <w:szCs w:val="18"/>
              </w:rPr>
              <w:t>e</w:t>
            </w:r>
            <w:r w:rsidRPr="00A20BC8">
              <w:rPr>
                <w:rFonts w:ascii="Tahoma" w:hAnsi="Tahoma" w:cs="Tahoma"/>
                <w:bCs/>
                <w:sz w:val="18"/>
                <w:szCs w:val="18"/>
              </w:rPr>
              <w:t xml:space="preserve"> predmeta naročila </w:t>
            </w:r>
            <w:r w:rsidR="00381D6F">
              <w:rPr>
                <w:rFonts w:ascii="Tahoma" w:hAnsi="Tahoma" w:cs="Tahoma"/>
                <w:bCs/>
                <w:sz w:val="18"/>
                <w:szCs w:val="18"/>
              </w:rPr>
              <w:t>so</w:t>
            </w:r>
            <w:r w:rsidRPr="00A20BC8">
              <w:rPr>
                <w:rFonts w:ascii="Tahoma" w:hAnsi="Tahoma" w:cs="Tahoma"/>
                <w:bCs/>
                <w:sz w:val="18"/>
                <w:szCs w:val="18"/>
              </w:rPr>
              <w:t xml:space="preserve"> </w:t>
            </w:r>
            <w:r w:rsidRPr="00381D6F">
              <w:rPr>
                <w:rFonts w:ascii="Tahoma" w:hAnsi="Tahoma" w:cs="Tahoma"/>
                <w:bCs/>
                <w:sz w:val="18"/>
                <w:szCs w:val="18"/>
              </w:rPr>
              <w:t>razvidn</w:t>
            </w:r>
            <w:r w:rsidR="00381D6F" w:rsidRPr="00381D6F">
              <w:rPr>
                <w:rFonts w:ascii="Tahoma" w:hAnsi="Tahoma" w:cs="Tahoma"/>
                <w:bCs/>
                <w:sz w:val="18"/>
                <w:szCs w:val="18"/>
              </w:rPr>
              <w:t>e</w:t>
            </w:r>
            <w:r w:rsidRPr="00381D6F">
              <w:rPr>
                <w:rFonts w:ascii="Tahoma" w:hAnsi="Tahoma" w:cs="Tahoma"/>
                <w:bCs/>
                <w:sz w:val="18"/>
                <w:szCs w:val="18"/>
              </w:rPr>
              <w:t xml:space="preserve"> iz 3. točke</w:t>
            </w:r>
            <w:r w:rsidRPr="00A20BC8">
              <w:rPr>
                <w:rFonts w:ascii="Tahoma" w:hAnsi="Tahoma" w:cs="Tahoma"/>
                <w:bCs/>
                <w:sz w:val="18"/>
                <w:szCs w:val="18"/>
              </w:rPr>
              <w:t xml:space="preserve"> razpisne dokumentacije.</w:t>
            </w:r>
          </w:p>
          <w:p w14:paraId="18F1225E" w14:textId="16DC0D3A" w:rsidR="00AE39F0" w:rsidRPr="00CD1474" w:rsidRDefault="00AE39F0" w:rsidP="001A0096">
            <w:pPr>
              <w:keepNext/>
              <w:keepLines/>
              <w:jc w:val="both"/>
              <w:rPr>
                <w:rFonts w:ascii="Tahoma" w:hAnsi="Tahoma" w:cs="Tahoma"/>
                <w:sz w:val="18"/>
                <w:szCs w:val="18"/>
              </w:rPr>
            </w:pPr>
          </w:p>
        </w:tc>
      </w:tr>
      <w:tr w:rsidR="007E2CF6" w:rsidRPr="007E2CF6" w14:paraId="716312FF" w14:textId="77777777" w:rsidTr="00132052">
        <w:tc>
          <w:tcPr>
            <w:tcW w:w="1730" w:type="dxa"/>
            <w:shd w:val="clear" w:color="auto" w:fill="auto"/>
          </w:tcPr>
          <w:p w14:paraId="676E3F6F"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Oznaka naročila:</w:t>
            </w:r>
          </w:p>
        </w:tc>
        <w:tc>
          <w:tcPr>
            <w:tcW w:w="7371" w:type="dxa"/>
            <w:shd w:val="clear" w:color="auto" w:fill="auto"/>
          </w:tcPr>
          <w:p w14:paraId="0B8466A9" w14:textId="113FA9EF" w:rsidR="007E2CF6" w:rsidRPr="0039459E" w:rsidRDefault="007B2AAB" w:rsidP="001A0096">
            <w:pPr>
              <w:keepNext/>
              <w:keepLines/>
              <w:jc w:val="both"/>
              <w:rPr>
                <w:rFonts w:ascii="Tahoma" w:hAnsi="Tahoma" w:cs="Tahoma"/>
                <w:sz w:val="18"/>
                <w:szCs w:val="18"/>
              </w:rPr>
            </w:pPr>
            <w:r>
              <w:rPr>
                <w:rFonts w:ascii="Tahoma" w:hAnsi="Tahoma" w:cs="Tahoma"/>
                <w:sz w:val="18"/>
                <w:szCs w:val="18"/>
              </w:rPr>
              <w:t>6</w:t>
            </w:r>
            <w:r w:rsidR="00D17404" w:rsidRPr="0039459E">
              <w:rPr>
                <w:rFonts w:ascii="Tahoma" w:hAnsi="Tahoma" w:cs="Tahoma"/>
                <w:sz w:val="18"/>
                <w:szCs w:val="18"/>
              </w:rPr>
              <w:t>/</w:t>
            </w:r>
            <w:r w:rsidR="007E2CF6" w:rsidRPr="0039459E">
              <w:rPr>
                <w:rFonts w:ascii="Tahoma" w:hAnsi="Tahoma" w:cs="Tahoma"/>
                <w:sz w:val="18"/>
                <w:szCs w:val="18"/>
              </w:rPr>
              <w:t>202</w:t>
            </w:r>
            <w:r w:rsidR="00AC7036">
              <w:rPr>
                <w:rFonts w:ascii="Tahoma" w:hAnsi="Tahoma" w:cs="Tahoma"/>
                <w:sz w:val="18"/>
                <w:szCs w:val="18"/>
              </w:rPr>
              <w:t>3</w:t>
            </w:r>
          </w:p>
        </w:tc>
      </w:tr>
      <w:tr w:rsidR="00D17404" w:rsidRPr="007E2CF6" w14:paraId="4AC6E6C2" w14:textId="77777777" w:rsidTr="00132052">
        <w:tc>
          <w:tcPr>
            <w:tcW w:w="1730" w:type="dxa"/>
            <w:shd w:val="clear" w:color="auto" w:fill="auto"/>
          </w:tcPr>
          <w:p w14:paraId="00DCA3EC" w14:textId="77777777" w:rsidR="00D17404" w:rsidRPr="007E2CF6" w:rsidRDefault="00D17404" w:rsidP="007E2CF6">
            <w:pPr>
              <w:keepNext/>
              <w:keepLines/>
              <w:jc w:val="both"/>
              <w:rPr>
                <w:rFonts w:ascii="Tahoma" w:hAnsi="Tahoma" w:cs="Tahoma"/>
                <w:sz w:val="18"/>
                <w:szCs w:val="18"/>
              </w:rPr>
            </w:pPr>
            <w:r>
              <w:rPr>
                <w:rFonts w:ascii="Tahoma" w:hAnsi="Tahoma" w:cs="Tahoma"/>
                <w:sz w:val="18"/>
                <w:szCs w:val="18"/>
              </w:rPr>
              <w:t>Sklopi:</w:t>
            </w:r>
          </w:p>
        </w:tc>
        <w:tc>
          <w:tcPr>
            <w:tcW w:w="7371" w:type="dxa"/>
            <w:shd w:val="clear" w:color="auto" w:fill="auto"/>
          </w:tcPr>
          <w:p w14:paraId="58741FF6" w14:textId="335C65E3" w:rsidR="00A70B0B" w:rsidRDefault="00A70B0B" w:rsidP="00A70B0B">
            <w:pPr>
              <w:pStyle w:val="Brezrazmikov"/>
              <w:keepNext/>
              <w:keepLines/>
              <w:rPr>
                <w:rFonts w:ascii="Tahoma" w:hAnsi="Tahoma" w:cs="Tahoma"/>
                <w:b/>
                <w:sz w:val="18"/>
                <w:szCs w:val="18"/>
              </w:rPr>
            </w:pPr>
            <w:r>
              <w:rPr>
                <w:rFonts w:ascii="Tahoma" w:hAnsi="Tahoma" w:cs="Tahoma"/>
                <w:sz w:val="18"/>
                <w:szCs w:val="18"/>
              </w:rPr>
              <w:t>Javno n</w:t>
            </w:r>
            <w:r w:rsidRPr="008B740F">
              <w:rPr>
                <w:rFonts w:ascii="Tahoma" w:hAnsi="Tahoma" w:cs="Tahoma"/>
                <w:sz w:val="18"/>
                <w:szCs w:val="18"/>
              </w:rPr>
              <w:t xml:space="preserve">aročilo je razdeljeno na </w:t>
            </w:r>
            <w:r w:rsidR="007B2AAB" w:rsidRPr="007B2AAB">
              <w:rPr>
                <w:rFonts w:ascii="Tahoma" w:hAnsi="Tahoma" w:cs="Tahoma"/>
                <w:b/>
                <w:bCs/>
                <w:sz w:val="18"/>
                <w:szCs w:val="18"/>
              </w:rPr>
              <w:t>5</w:t>
            </w:r>
            <w:r w:rsidRPr="00E87BED">
              <w:rPr>
                <w:rFonts w:ascii="Tahoma" w:hAnsi="Tahoma" w:cs="Tahoma"/>
                <w:b/>
                <w:bCs/>
                <w:sz w:val="18"/>
                <w:szCs w:val="18"/>
              </w:rPr>
              <w:t xml:space="preserve"> </w:t>
            </w:r>
            <w:r w:rsidRPr="008B740F">
              <w:rPr>
                <w:rFonts w:ascii="Tahoma" w:hAnsi="Tahoma" w:cs="Tahoma"/>
                <w:b/>
                <w:sz w:val="18"/>
                <w:szCs w:val="18"/>
              </w:rPr>
              <w:t>sklopov:</w:t>
            </w:r>
          </w:p>
          <w:p w14:paraId="2B4E10D5" w14:textId="5609EB2E" w:rsidR="00A70B0B" w:rsidRPr="00132052" w:rsidRDefault="00A70B0B" w:rsidP="00A70B0B">
            <w:pPr>
              <w:pStyle w:val="Brezrazmikov"/>
              <w:keepNext/>
              <w:keepLines/>
              <w:rPr>
                <w:rFonts w:ascii="Tahoma" w:hAnsi="Tahoma" w:cs="Tahoma"/>
                <w:sz w:val="18"/>
                <w:szCs w:val="18"/>
              </w:rPr>
            </w:pPr>
            <w:r w:rsidRPr="00AE39F0">
              <w:rPr>
                <w:rFonts w:ascii="Tahoma" w:hAnsi="Tahoma" w:cs="Tahoma"/>
                <w:sz w:val="18"/>
                <w:szCs w:val="18"/>
              </w:rPr>
              <w:t xml:space="preserve">SKLOP </w:t>
            </w:r>
            <w:r w:rsidR="007B2AAB">
              <w:rPr>
                <w:rFonts w:ascii="Tahoma" w:hAnsi="Tahoma" w:cs="Tahoma"/>
                <w:sz w:val="18"/>
                <w:szCs w:val="18"/>
              </w:rPr>
              <w:t>1</w:t>
            </w:r>
            <w:r w:rsidRPr="00AE39F0">
              <w:rPr>
                <w:rFonts w:ascii="Tahoma" w:hAnsi="Tahoma" w:cs="Tahoma"/>
                <w:sz w:val="18"/>
                <w:szCs w:val="18"/>
              </w:rPr>
              <w:t xml:space="preserve">: servisiranje </w:t>
            </w:r>
            <w:r w:rsidR="00132052" w:rsidRPr="00132052">
              <w:rPr>
                <w:rFonts w:ascii="Tahoma" w:hAnsi="Tahoma" w:cs="Tahoma"/>
                <w:sz w:val="18"/>
                <w:szCs w:val="18"/>
              </w:rPr>
              <w:t xml:space="preserve">delovnih </w:t>
            </w:r>
            <w:r w:rsidRPr="00132052">
              <w:rPr>
                <w:rFonts w:ascii="Tahoma" w:hAnsi="Tahoma" w:cs="Tahoma"/>
                <w:sz w:val="18"/>
                <w:szCs w:val="18"/>
              </w:rPr>
              <w:t>strojev znamke CATERPILLAR</w:t>
            </w:r>
            <w:r w:rsidRPr="00132052">
              <w:rPr>
                <w:rFonts w:ascii="Tahoma" w:hAnsi="Tahoma" w:cs="Tahoma"/>
                <w:sz w:val="18"/>
                <w:szCs w:val="18"/>
              </w:rPr>
              <w:tab/>
            </w:r>
          </w:p>
          <w:p w14:paraId="6CE894B1" w14:textId="13CD8747" w:rsidR="00A70B0B" w:rsidRPr="00132052" w:rsidRDefault="00A70B0B" w:rsidP="00132052">
            <w:pPr>
              <w:pStyle w:val="Brezrazmikov"/>
              <w:keepNext/>
              <w:keepLines/>
              <w:jc w:val="left"/>
              <w:rPr>
                <w:rFonts w:ascii="Tahoma" w:hAnsi="Tahoma" w:cs="Tahoma"/>
                <w:sz w:val="18"/>
                <w:szCs w:val="18"/>
              </w:rPr>
            </w:pPr>
            <w:r w:rsidRPr="00132052">
              <w:rPr>
                <w:rFonts w:ascii="Tahoma" w:hAnsi="Tahoma" w:cs="Tahoma"/>
                <w:sz w:val="18"/>
                <w:szCs w:val="18"/>
              </w:rPr>
              <w:t xml:space="preserve">SKLOP </w:t>
            </w:r>
            <w:r w:rsidR="007B2AAB">
              <w:rPr>
                <w:rFonts w:ascii="Tahoma" w:hAnsi="Tahoma" w:cs="Tahoma"/>
                <w:sz w:val="18"/>
                <w:szCs w:val="18"/>
              </w:rPr>
              <w:t>2</w:t>
            </w:r>
            <w:r w:rsidRPr="00132052">
              <w:rPr>
                <w:rFonts w:ascii="Tahoma" w:hAnsi="Tahoma" w:cs="Tahoma"/>
                <w:sz w:val="18"/>
                <w:szCs w:val="18"/>
              </w:rPr>
              <w:t xml:space="preserve">: servisiranje </w:t>
            </w:r>
            <w:r w:rsidR="00132052" w:rsidRPr="00132052">
              <w:rPr>
                <w:rFonts w:ascii="Tahoma" w:hAnsi="Tahoma" w:cs="Tahoma"/>
                <w:sz w:val="18"/>
                <w:szCs w:val="18"/>
              </w:rPr>
              <w:t xml:space="preserve">delovnih </w:t>
            </w:r>
            <w:r w:rsidRPr="00132052">
              <w:rPr>
                <w:rFonts w:ascii="Tahoma" w:hAnsi="Tahoma" w:cs="Tahoma"/>
                <w:sz w:val="18"/>
                <w:szCs w:val="18"/>
              </w:rPr>
              <w:t>strojev znamke AZURO, RAVO 5 in ESAGONO</w:t>
            </w:r>
            <w:r w:rsidR="00132052">
              <w:rPr>
                <w:rFonts w:ascii="Tahoma" w:hAnsi="Tahoma" w:cs="Tahoma"/>
                <w:sz w:val="18"/>
                <w:szCs w:val="18"/>
              </w:rPr>
              <w:t xml:space="preserve"> GASTONE             </w:t>
            </w:r>
          </w:p>
          <w:p w14:paraId="777728AE" w14:textId="6929DCD9" w:rsidR="00A70B0B" w:rsidRPr="00132052" w:rsidRDefault="00A70B0B" w:rsidP="00A70B0B">
            <w:pPr>
              <w:pStyle w:val="Brezrazmikov"/>
              <w:keepNext/>
              <w:keepLines/>
              <w:rPr>
                <w:rFonts w:ascii="Tahoma" w:hAnsi="Tahoma" w:cs="Tahoma"/>
                <w:sz w:val="18"/>
                <w:szCs w:val="18"/>
              </w:rPr>
            </w:pPr>
            <w:r w:rsidRPr="00132052">
              <w:rPr>
                <w:rFonts w:ascii="Tahoma" w:hAnsi="Tahoma" w:cs="Tahoma"/>
                <w:sz w:val="18"/>
                <w:szCs w:val="18"/>
              </w:rPr>
              <w:t xml:space="preserve">SKLOP </w:t>
            </w:r>
            <w:r w:rsidR="007B2AAB">
              <w:rPr>
                <w:rFonts w:ascii="Tahoma" w:hAnsi="Tahoma" w:cs="Tahoma"/>
                <w:sz w:val="18"/>
                <w:szCs w:val="18"/>
              </w:rPr>
              <w:t>3</w:t>
            </w:r>
            <w:r w:rsidRPr="00132052">
              <w:rPr>
                <w:rFonts w:ascii="Tahoma" w:hAnsi="Tahoma" w:cs="Tahoma"/>
                <w:sz w:val="18"/>
                <w:szCs w:val="18"/>
              </w:rPr>
              <w:t>: servisiranje nadgradenj STUMMER, MUT in ZOELLER</w:t>
            </w:r>
            <w:r w:rsidRPr="00132052">
              <w:rPr>
                <w:rFonts w:ascii="Tahoma" w:hAnsi="Tahoma" w:cs="Tahoma"/>
                <w:sz w:val="18"/>
                <w:szCs w:val="18"/>
              </w:rPr>
              <w:tab/>
            </w:r>
          </w:p>
          <w:p w14:paraId="61202FDF" w14:textId="6643EB08" w:rsidR="00A70B0B" w:rsidRPr="00AE39F0" w:rsidRDefault="00A70B0B" w:rsidP="00A70B0B">
            <w:pPr>
              <w:pStyle w:val="Brezrazmikov"/>
              <w:keepNext/>
              <w:keepLines/>
              <w:rPr>
                <w:rFonts w:ascii="Tahoma" w:hAnsi="Tahoma" w:cs="Tahoma"/>
                <w:sz w:val="18"/>
                <w:szCs w:val="18"/>
              </w:rPr>
            </w:pPr>
            <w:r w:rsidRPr="00132052">
              <w:rPr>
                <w:rFonts w:ascii="Tahoma" w:hAnsi="Tahoma" w:cs="Tahoma"/>
                <w:sz w:val="18"/>
                <w:szCs w:val="18"/>
              </w:rPr>
              <w:t xml:space="preserve">SKLOP </w:t>
            </w:r>
            <w:r w:rsidR="007B2AAB">
              <w:rPr>
                <w:rFonts w:ascii="Tahoma" w:hAnsi="Tahoma" w:cs="Tahoma"/>
                <w:sz w:val="18"/>
                <w:szCs w:val="18"/>
              </w:rPr>
              <w:t>4</w:t>
            </w:r>
            <w:r w:rsidRPr="00132052">
              <w:rPr>
                <w:rFonts w:ascii="Tahoma" w:hAnsi="Tahoma" w:cs="Tahoma"/>
                <w:sz w:val="18"/>
                <w:szCs w:val="18"/>
              </w:rPr>
              <w:t>: servisiranje delovnih strojev JCB in</w:t>
            </w:r>
            <w:r w:rsidRPr="00AE39F0">
              <w:rPr>
                <w:rFonts w:ascii="Tahoma" w:hAnsi="Tahoma" w:cs="Tahoma"/>
                <w:sz w:val="18"/>
                <w:szCs w:val="18"/>
              </w:rPr>
              <w:t xml:space="preserve"> KOMATSU</w:t>
            </w:r>
            <w:r w:rsidRPr="00AE39F0">
              <w:rPr>
                <w:rFonts w:ascii="Tahoma" w:hAnsi="Tahoma" w:cs="Tahoma"/>
                <w:sz w:val="18"/>
                <w:szCs w:val="18"/>
              </w:rPr>
              <w:tab/>
              <w:t xml:space="preserve"> </w:t>
            </w:r>
          </w:p>
          <w:p w14:paraId="1A227C4B" w14:textId="4A84D8D4" w:rsidR="00A70B0B" w:rsidRDefault="00A70B0B" w:rsidP="00A70B0B">
            <w:pPr>
              <w:keepNext/>
              <w:keepLines/>
              <w:jc w:val="both"/>
              <w:rPr>
                <w:rFonts w:ascii="Tahoma" w:hAnsi="Tahoma" w:cs="Tahoma"/>
                <w:sz w:val="18"/>
                <w:szCs w:val="18"/>
              </w:rPr>
            </w:pPr>
            <w:r w:rsidRPr="00AE39F0">
              <w:rPr>
                <w:rFonts w:ascii="Tahoma" w:hAnsi="Tahoma" w:cs="Tahoma"/>
                <w:sz w:val="18"/>
                <w:szCs w:val="18"/>
              </w:rPr>
              <w:t xml:space="preserve">SKLOP </w:t>
            </w:r>
            <w:r w:rsidR="007B2AAB">
              <w:rPr>
                <w:rFonts w:ascii="Tahoma" w:hAnsi="Tahoma" w:cs="Tahoma"/>
                <w:sz w:val="18"/>
                <w:szCs w:val="18"/>
              </w:rPr>
              <w:t>5</w:t>
            </w:r>
            <w:r w:rsidRPr="00AE39F0">
              <w:rPr>
                <w:rFonts w:ascii="Tahoma" w:hAnsi="Tahoma" w:cs="Tahoma"/>
                <w:sz w:val="18"/>
                <w:szCs w:val="18"/>
              </w:rPr>
              <w:t xml:space="preserve">: </w:t>
            </w:r>
            <w:r w:rsidR="007B2AAB">
              <w:rPr>
                <w:rFonts w:ascii="Tahoma" w:hAnsi="Tahoma" w:cs="Tahoma"/>
                <w:sz w:val="18"/>
                <w:szCs w:val="18"/>
              </w:rPr>
              <w:t>servisiranje traktorjev</w:t>
            </w:r>
          </w:p>
          <w:p w14:paraId="026730DC" w14:textId="77777777" w:rsidR="00A70B0B" w:rsidRDefault="00A70B0B" w:rsidP="00A70B0B">
            <w:pPr>
              <w:keepNext/>
              <w:keepLines/>
              <w:jc w:val="both"/>
              <w:rPr>
                <w:rFonts w:ascii="Tahoma" w:hAnsi="Tahoma" w:cs="Tahoma"/>
                <w:sz w:val="18"/>
                <w:szCs w:val="18"/>
              </w:rPr>
            </w:pPr>
          </w:p>
          <w:p w14:paraId="2B893BC6" w14:textId="496DFC3A" w:rsidR="00D17404" w:rsidRPr="00E4604E" w:rsidRDefault="00A70B0B" w:rsidP="00A70B0B">
            <w:pPr>
              <w:pStyle w:val="Brezrazmikov"/>
              <w:keepNext/>
              <w:keepLines/>
              <w:rPr>
                <w:rFonts w:ascii="Tahoma" w:hAnsi="Tahoma" w:cs="Tahoma"/>
                <w:sz w:val="18"/>
                <w:szCs w:val="18"/>
              </w:rPr>
            </w:pPr>
            <w:r w:rsidRPr="00097772">
              <w:rPr>
                <w:rFonts w:ascii="Tahoma" w:hAnsi="Tahoma" w:cs="Tahoma"/>
                <w:bCs/>
                <w:sz w:val="18"/>
                <w:szCs w:val="18"/>
              </w:rPr>
              <w:t xml:space="preserve">Ponudnik lahko odda ponudbo za </w:t>
            </w:r>
            <w:r w:rsidR="00A24F1D">
              <w:rPr>
                <w:rFonts w:ascii="Tahoma" w:hAnsi="Tahoma" w:cs="Tahoma"/>
                <w:bCs/>
                <w:sz w:val="18"/>
                <w:szCs w:val="18"/>
              </w:rPr>
              <w:t>en (</w:t>
            </w:r>
            <w:r w:rsidRPr="00097772">
              <w:rPr>
                <w:rFonts w:ascii="Tahoma" w:hAnsi="Tahoma" w:cs="Tahoma"/>
                <w:bCs/>
                <w:sz w:val="18"/>
                <w:szCs w:val="18"/>
              </w:rPr>
              <w:t>1</w:t>
            </w:r>
            <w:r w:rsidR="00A24F1D">
              <w:rPr>
                <w:rFonts w:ascii="Tahoma" w:hAnsi="Tahoma" w:cs="Tahoma"/>
                <w:bCs/>
                <w:sz w:val="18"/>
                <w:szCs w:val="18"/>
              </w:rPr>
              <w:t>)</w:t>
            </w:r>
            <w:r w:rsidRPr="00097772">
              <w:rPr>
                <w:rFonts w:ascii="Tahoma" w:hAnsi="Tahoma" w:cs="Tahoma"/>
                <w:bCs/>
                <w:sz w:val="18"/>
                <w:szCs w:val="18"/>
              </w:rPr>
              <w:t xml:space="preserve"> sklop ali za več sklopov.</w:t>
            </w:r>
            <w:r>
              <w:rPr>
                <w:rFonts w:ascii="Tahoma" w:hAnsi="Tahoma" w:cs="Tahoma"/>
                <w:b/>
                <w:sz w:val="18"/>
                <w:szCs w:val="18"/>
              </w:rPr>
              <w:t xml:space="preserve"> </w:t>
            </w:r>
            <w:r w:rsidRPr="00592BB2">
              <w:rPr>
                <w:rFonts w:ascii="Tahoma" w:hAnsi="Tahoma" w:cs="Tahoma"/>
                <w:sz w:val="18"/>
                <w:szCs w:val="18"/>
              </w:rPr>
              <w:t>Z izbranimi ponudniki bo</w:t>
            </w:r>
            <w:r>
              <w:rPr>
                <w:rFonts w:ascii="Tahoma" w:hAnsi="Tahoma" w:cs="Tahoma"/>
                <w:sz w:val="18"/>
                <w:szCs w:val="18"/>
              </w:rPr>
              <w:t>do</w:t>
            </w:r>
            <w:r w:rsidRPr="00592BB2">
              <w:rPr>
                <w:rFonts w:ascii="Tahoma" w:hAnsi="Tahoma" w:cs="Tahoma"/>
                <w:sz w:val="18"/>
                <w:szCs w:val="18"/>
              </w:rPr>
              <w:t xml:space="preserve"> sklenjen</w:t>
            </w:r>
            <w:r>
              <w:rPr>
                <w:rFonts w:ascii="Tahoma" w:hAnsi="Tahoma" w:cs="Tahoma"/>
                <w:sz w:val="18"/>
                <w:szCs w:val="18"/>
              </w:rPr>
              <w:t>e pogodbe.</w:t>
            </w:r>
            <w:r w:rsidR="00626EF9">
              <w:rPr>
                <w:rFonts w:ascii="Tahoma" w:hAnsi="Tahoma" w:cs="Tahoma"/>
                <w:sz w:val="18"/>
                <w:szCs w:val="18"/>
              </w:rPr>
              <w:t xml:space="preserve"> </w:t>
            </w:r>
            <w:r w:rsidR="00626EF9" w:rsidRPr="00592BB2">
              <w:rPr>
                <w:rFonts w:ascii="Tahoma" w:hAnsi="Tahoma" w:cs="Tahoma"/>
                <w:sz w:val="18"/>
                <w:szCs w:val="18"/>
              </w:rPr>
              <w:t>V kolikor bo ponudnik izbran za več sklopov, si naročnik pridržuje možnost oddaje naročila z združitvijo več sklopov</w:t>
            </w:r>
            <w:r w:rsidR="00626EF9">
              <w:rPr>
                <w:rFonts w:ascii="Tahoma" w:hAnsi="Tahoma" w:cs="Tahoma"/>
                <w:sz w:val="18"/>
                <w:szCs w:val="18"/>
              </w:rPr>
              <w:t xml:space="preserve"> v eni pogodbi</w:t>
            </w:r>
            <w:r w:rsidR="00626EF9" w:rsidRPr="00592BB2">
              <w:rPr>
                <w:rFonts w:ascii="Tahoma" w:hAnsi="Tahoma" w:cs="Tahoma"/>
                <w:sz w:val="18"/>
                <w:szCs w:val="18"/>
              </w:rPr>
              <w:t>.</w:t>
            </w:r>
          </w:p>
        </w:tc>
      </w:tr>
      <w:tr w:rsidR="00A70B0B" w:rsidRPr="007E2CF6" w14:paraId="6C2443AE" w14:textId="77777777" w:rsidTr="00132052">
        <w:tc>
          <w:tcPr>
            <w:tcW w:w="1730" w:type="dxa"/>
            <w:shd w:val="clear" w:color="auto" w:fill="auto"/>
          </w:tcPr>
          <w:p w14:paraId="4B8F7EEC" w14:textId="77777777" w:rsidR="00A70B0B" w:rsidRPr="007E2CF6" w:rsidRDefault="00A70B0B" w:rsidP="00A70B0B">
            <w:pPr>
              <w:keepNext/>
              <w:keepLines/>
              <w:jc w:val="both"/>
              <w:rPr>
                <w:rFonts w:ascii="Tahoma" w:hAnsi="Tahoma" w:cs="Tahoma"/>
                <w:sz w:val="18"/>
                <w:szCs w:val="18"/>
              </w:rPr>
            </w:pPr>
            <w:r w:rsidRPr="007E2CF6">
              <w:rPr>
                <w:rFonts w:ascii="Tahoma" w:hAnsi="Tahoma" w:cs="Tahoma"/>
                <w:sz w:val="18"/>
                <w:szCs w:val="18"/>
              </w:rPr>
              <w:t>Izbrani postopek:</w:t>
            </w:r>
          </w:p>
        </w:tc>
        <w:tc>
          <w:tcPr>
            <w:tcW w:w="7371" w:type="dxa"/>
            <w:shd w:val="clear" w:color="auto" w:fill="auto"/>
          </w:tcPr>
          <w:p w14:paraId="5B050F2E" w14:textId="09568477" w:rsidR="00A70B0B" w:rsidRPr="007E2CF6" w:rsidRDefault="00A70B0B" w:rsidP="00A70B0B">
            <w:pPr>
              <w:keepNext/>
              <w:keepLines/>
              <w:jc w:val="both"/>
              <w:rPr>
                <w:rFonts w:ascii="Tahoma" w:hAnsi="Tahoma" w:cs="Tahoma"/>
                <w:sz w:val="18"/>
                <w:szCs w:val="18"/>
              </w:rPr>
            </w:pPr>
            <w:r w:rsidRPr="005C2658">
              <w:rPr>
                <w:rFonts w:ascii="Tahoma" w:hAnsi="Tahoma" w:cs="Tahoma"/>
                <w:sz w:val="18"/>
                <w:szCs w:val="18"/>
              </w:rPr>
              <w:t>Odprti postopek skladno s 40. členom ZJN-3</w:t>
            </w:r>
          </w:p>
        </w:tc>
      </w:tr>
      <w:tr w:rsidR="007E2CF6" w:rsidRPr="007E2CF6" w14:paraId="4AF32C6C" w14:textId="77777777" w:rsidTr="00132052">
        <w:tc>
          <w:tcPr>
            <w:tcW w:w="1730" w:type="dxa"/>
            <w:shd w:val="clear" w:color="auto" w:fill="auto"/>
          </w:tcPr>
          <w:p w14:paraId="46456099" w14:textId="77777777" w:rsidR="007E2CF6" w:rsidRPr="00097970" w:rsidRDefault="007E2CF6" w:rsidP="007E2CF6">
            <w:pPr>
              <w:keepNext/>
              <w:keepLines/>
              <w:jc w:val="both"/>
              <w:rPr>
                <w:rFonts w:ascii="Tahoma" w:hAnsi="Tahoma" w:cs="Tahoma"/>
                <w:sz w:val="18"/>
                <w:szCs w:val="18"/>
              </w:rPr>
            </w:pPr>
            <w:r w:rsidRPr="00097970">
              <w:rPr>
                <w:rFonts w:ascii="Tahoma" w:hAnsi="Tahoma" w:cs="Tahoma"/>
                <w:sz w:val="18"/>
                <w:szCs w:val="18"/>
              </w:rPr>
              <w:t>Merilo:</w:t>
            </w:r>
          </w:p>
        </w:tc>
        <w:tc>
          <w:tcPr>
            <w:tcW w:w="7371" w:type="dxa"/>
            <w:shd w:val="clear" w:color="auto" w:fill="auto"/>
          </w:tcPr>
          <w:p w14:paraId="6E97A71E" w14:textId="03DCADE1" w:rsidR="00D17404" w:rsidRPr="00097970" w:rsidRDefault="00417653" w:rsidP="00F06531">
            <w:pPr>
              <w:keepNext/>
              <w:keepLines/>
              <w:jc w:val="both"/>
              <w:rPr>
                <w:rFonts w:ascii="Tahoma" w:hAnsi="Tahoma" w:cs="Tahoma"/>
                <w:sz w:val="18"/>
                <w:szCs w:val="18"/>
              </w:rPr>
            </w:pPr>
            <w:r w:rsidRPr="00097970">
              <w:rPr>
                <w:rFonts w:ascii="Tahoma" w:hAnsi="Tahoma" w:cs="Tahoma"/>
                <w:sz w:val="18"/>
                <w:szCs w:val="18"/>
              </w:rPr>
              <w:t>Ekonomsko najugodnejša ponudba</w:t>
            </w:r>
            <w:r w:rsidR="00A70B0B">
              <w:rPr>
                <w:rFonts w:ascii="Tahoma" w:hAnsi="Tahoma" w:cs="Tahoma"/>
                <w:sz w:val="18"/>
                <w:szCs w:val="18"/>
              </w:rPr>
              <w:t xml:space="preserve"> za posamezni sklop</w:t>
            </w:r>
            <w:r w:rsidRPr="00097970">
              <w:rPr>
                <w:rFonts w:ascii="Tahoma" w:hAnsi="Tahoma" w:cs="Tahoma"/>
                <w:sz w:val="18"/>
                <w:szCs w:val="18"/>
              </w:rPr>
              <w:t>:</w:t>
            </w:r>
            <w:r w:rsidR="00E4604E" w:rsidRPr="00097970">
              <w:rPr>
                <w:rFonts w:ascii="Tahoma" w:hAnsi="Tahoma" w:cs="Tahoma"/>
                <w:sz w:val="18"/>
                <w:szCs w:val="18"/>
              </w:rPr>
              <w:t xml:space="preserve"> </w:t>
            </w:r>
            <w:r w:rsidR="00E4604E" w:rsidRPr="00B41E2B">
              <w:rPr>
                <w:rFonts w:ascii="Tahoma" w:hAnsi="Tahoma" w:cs="Tahoma"/>
                <w:sz w:val="18"/>
                <w:szCs w:val="18"/>
              </w:rPr>
              <w:t xml:space="preserve">najnižji </w:t>
            </w:r>
            <w:r w:rsidR="00F83B01" w:rsidRPr="00B41E2B">
              <w:rPr>
                <w:rFonts w:ascii="Tahoma" w:hAnsi="Tahoma" w:cs="Tahoma"/>
                <w:sz w:val="18"/>
                <w:szCs w:val="18"/>
              </w:rPr>
              <w:t xml:space="preserve">skupni </w:t>
            </w:r>
            <w:r w:rsidR="00E4604E" w:rsidRPr="00B41E2B">
              <w:rPr>
                <w:rFonts w:ascii="Tahoma" w:hAnsi="Tahoma" w:cs="Tahoma"/>
                <w:sz w:val="18"/>
                <w:szCs w:val="18"/>
              </w:rPr>
              <w:t>ponudbeni znesek v EUR brez DDV</w:t>
            </w:r>
          </w:p>
        </w:tc>
      </w:tr>
      <w:tr w:rsidR="007E2CF6" w:rsidRPr="007E2CF6" w14:paraId="3B229896" w14:textId="77777777" w:rsidTr="00132052">
        <w:tc>
          <w:tcPr>
            <w:tcW w:w="1730" w:type="dxa"/>
            <w:shd w:val="clear" w:color="auto" w:fill="auto"/>
          </w:tcPr>
          <w:p w14:paraId="6DFC1541" w14:textId="77777777" w:rsidR="007E2CF6" w:rsidRPr="007E2CF6" w:rsidRDefault="007E2CF6" w:rsidP="007E2CF6">
            <w:pPr>
              <w:keepNext/>
              <w:keepLines/>
              <w:rPr>
                <w:rFonts w:ascii="Tahoma" w:hAnsi="Tahoma" w:cs="Tahoma"/>
                <w:sz w:val="18"/>
                <w:szCs w:val="18"/>
              </w:rPr>
            </w:pPr>
            <w:r w:rsidRPr="007E2CF6">
              <w:rPr>
                <w:rFonts w:ascii="Tahoma" w:hAnsi="Tahoma" w:cs="Tahoma"/>
                <w:sz w:val="18"/>
                <w:szCs w:val="18"/>
              </w:rPr>
              <w:t>Kontaktna oseba naročnika:</w:t>
            </w:r>
          </w:p>
        </w:tc>
        <w:tc>
          <w:tcPr>
            <w:tcW w:w="7371" w:type="dxa"/>
            <w:shd w:val="clear" w:color="auto" w:fill="auto"/>
          </w:tcPr>
          <w:p w14:paraId="7AC85FA3"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 xml:space="preserve">Nina Simonovič, </w:t>
            </w:r>
            <w:hyperlink r:id="rId9" w:history="1">
              <w:r w:rsidRPr="007E2CF6">
                <w:rPr>
                  <w:rFonts w:ascii="Tahoma" w:hAnsi="Tahoma" w:cs="Tahoma"/>
                  <w:color w:val="0000FF"/>
                  <w:sz w:val="18"/>
                  <w:szCs w:val="18"/>
                  <w:u w:val="single"/>
                </w:rPr>
                <w:t>nina.simonovic@komunala-kranj.si</w:t>
              </w:r>
            </w:hyperlink>
            <w:r w:rsidRPr="007E2CF6">
              <w:rPr>
                <w:rFonts w:ascii="Tahoma" w:hAnsi="Tahoma" w:cs="Tahoma"/>
                <w:sz w:val="18"/>
                <w:szCs w:val="18"/>
              </w:rPr>
              <w:t xml:space="preserve"> </w:t>
            </w:r>
          </w:p>
          <w:p w14:paraId="7409E852" w14:textId="77777777" w:rsidR="007E2CF6" w:rsidRPr="007E2CF6" w:rsidRDefault="00D17404" w:rsidP="007E2CF6">
            <w:pPr>
              <w:keepNext/>
              <w:keepLines/>
              <w:jc w:val="both"/>
              <w:rPr>
                <w:rFonts w:ascii="Tahoma" w:hAnsi="Tahoma" w:cs="Tahoma"/>
                <w:sz w:val="18"/>
                <w:szCs w:val="18"/>
              </w:rPr>
            </w:pPr>
            <w:r>
              <w:rPr>
                <w:rFonts w:ascii="Tahoma" w:hAnsi="Tahoma" w:cs="Tahoma"/>
                <w:sz w:val="18"/>
                <w:szCs w:val="18"/>
              </w:rPr>
              <w:t xml:space="preserve">Kontaktna </w:t>
            </w:r>
            <w:r w:rsidR="007E2CF6" w:rsidRPr="007E2CF6">
              <w:rPr>
                <w:rFonts w:ascii="Tahoma" w:hAnsi="Tahoma" w:cs="Tahoma"/>
                <w:sz w:val="18"/>
                <w:szCs w:val="18"/>
              </w:rPr>
              <w:t xml:space="preserve">oseba je navedena zgolj za primere tehničnih težav v zvezi s pridobivanjem razpisne dokumentacije ali uporabo razpisne dokumentacije. Vsa pojasnila v zvezi z vsebino razpisne dokumentacije lahko ponudniki zahtevajo zgolj preko portala javnih naročil. </w:t>
            </w:r>
          </w:p>
        </w:tc>
      </w:tr>
    </w:tbl>
    <w:p w14:paraId="394483A4" w14:textId="77777777" w:rsidR="007E2CF6" w:rsidRDefault="007E2CF6" w:rsidP="007E2CF6">
      <w:pPr>
        <w:keepNext/>
        <w:keepLines/>
        <w:jc w:val="both"/>
        <w:rPr>
          <w:rFonts w:ascii="Tahoma" w:hAnsi="Tahoma" w:cs="Tahoma"/>
          <w:sz w:val="18"/>
          <w:szCs w:val="18"/>
        </w:rPr>
      </w:pPr>
    </w:p>
    <w:p w14:paraId="147AF98E" w14:textId="77777777" w:rsidR="003815B7" w:rsidRPr="007E2CF6" w:rsidRDefault="003815B7" w:rsidP="007E2CF6">
      <w:pPr>
        <w:keepNext/>
        <w:keepLines/>
        <w:jc w:val="both"/>
        <w:rPr>
          <w:rFonts w:ascii="Tahoma" w:hAnsi="Tahoma" w:cs="Tahoma"/>
          <w:sz w:val="18"/>
          <w:szCs w:val="18"/>
        </w:rPr>
      </w:pPr>
    </w:p>
    <w:p w14:paraId="4CC4814B" w14:textId="77777777" w:rsidR="007E2CF6" w:rsidRPr="00136273" w:rsidRDefault="003815B7" w:rsidP="003815B7">
      <w:pPr>
        <w:keepNext/>
        <w:keepLines/>
        <w:contextualSpacing/>
        <w:jc w:val="both"/>
        <w:rPr>
          <w:rFonts w:ascii="Tahoma" w:hAnsi="Tahoma" w:cs="Tahoma"/>
          <w:b/>
          <w:sz w:val="18"/>
          <w:szCs w:val="18"/>
        </w:rPr>
      </w:pPr>
      <w:r>
        <w:rPr>
          <w:rFonts w:ascii="Tahoma" w:hAnsi="Tahoma" w:cs="Tahoma"/>
          <w:b/>
          <w:sz w:val="18"/>
          <w:szCs w:val="18"/>
        </w:rPr>
        <w:t xml:space="preserve">2.2 </w:t>
      </w:r>
      <w:r w:rsidRPr="00136273">
        <w:rPr>
          <w:rFonts w:ascii="Tahoma" w:hAnsi="Tahoma" w:cs="Tahoma"/>
          <w:b/>
          <w:sz w:val="18"/>
          <w:szCs w:val="18"/>
        </w:rPr>
        <w:t>ROK IN NAČIN ODDAJE PONUDB</w:t>
      </w:r>
    </w:p>
    <w:p w14:paraId="29A109BE" w14:textId="77777777" w:rsidR="003815B7" w:rsidRDefault="003815B7" w:rsidP="007E2CF6">
      <w:pPr>
        <w:rPr>
          <w:rFonts w:ascii="Tahoma" w:eastAsia="Times New Roman" w:hAnsi="Tahoma" w:cs="Tahoma"/>
          <w:color w:val="000000"/>
          <w:sz w:val="18"/>
          <w:szCs w:val="18"/>
        </w:rPr>
      </w:pPr>
    </w:p>
    <w:tbl>
      <w:tblPr>
        <w:tblStyle w:val="Tabelamrea"/>
        <w:tblW w:w="9102" w:type="dxa"/>
        <w:tblInd w:w="108" w:type="dxa"/>
        <w:tblLook w:val="04A0" w:firstRow="1" w:lastRow="0" w:firstColumn="1" w:lastColumn="0" w:noHBand="0" w:noVBand="1"/>
      </w:tblPr>
      <w:tblGrid>
        <w:gridCol w:w="4497"/>
        <w:gridCol w:w="4605"/>
      </w:tblGrid>
      <w:tr w:rsidR="003815B7" w:rsidRPr="000D30BD" w14:paraId="544BBAA1" w14:textId="77777777" w:rsidTr="0044270A">
        <w:tc>
          <w:tcPr>
            <w:tcW w:w="4497" w:type="dxa"/>
          </w:tcPr>
          <w:p w14:paraId="21FF7C4A" w14:textId="77777777" w:rsidR="003815B7" w:rsidRPr="00DD4661" w:rsidRDefault="003815B7" w:rsidP="003815B7">
            <w:pPr>
              <w:keepNext/>
              <w:keepLines/>
              <w:jc w:val="both"/>
              <w:rPr>
                <w:rFonts w:ascii="Tahoma" w:hAnsi="Tahoma" w:cs="Tahoma"/>
                <w:sz w:val="18"/>
                <w:szCs w:val="18"/>
              </w:rPr>
            </w:pPr>
            <w:r w:rsidRPr="00DD4661">
              <w:rPr>
                <w:rFonts w:ascii="Tahoma" w:hAnsi="Tahoma" w:cs="Tahoma"/>
                <w:sz w:val="18"/>
                <w:szCs w:val="18"/>
              </w:rPr>
              <w:t>Rok za postavitev vprašanj:</w:t>
            </w:r>
          </w:p>
        </w:tc>
        <w:tc>
          <w:tcPr>
            <w:tcW w:w="4605" w:type="dxa"/>
            <w:shd w:val="clear" w:color="auto" w:fill="auto"/>
          </w:tcPr>
          <w:p w14:paraId="614FFA8C" w14:textId="7A787A54" w:rsidR="003815B7" w:rsidRPr="00036298" w:rsidRDefault="00036298" w:rsidP="000D30BD">
            <w:pPr>
              <w:keepNext/>
              <w:keepLines/>
              <w:jc w:val="both"/>
              <w:rPr>
                <w:rFonts w:ascii="Tahoma" w:hAnsi="Tahoma" w:cs="Tahoma"/>
                <w:b/>
                <w:bCs/>
                <w:sz w:val="18"/>
                <w:szCs w:val="18"/>
              </w:rPr>
            </w:pPr>
            <w:r w:rsidRPr="00036298">
              <w:rPr>
                <w:rFonts w:ascii="Tahoma" w:hAnsi="Tahoma" w:cs="Tahoma"/>
                <w:b/>
                <w:bCs/>
                <w:sz w:val="18"/>
                <w:szCs w:val="18"/>
              </w:rPr>
              <w:t>9</w:t>
            </w:r>
            <w:r w:rsidR="00097970" w:rsidRPr="00036298">
              <w:rPr>
                <w:rFonts w:ascii="Tahoma" w:hAnsi="Tahoma" w:cs="Tahoma"/>
                <w:b/>
                <w:bCs/>
                <w:sz w:val="18"/>
                <w:szCs w:val="18"/>
              </w:rPr>
              <w:t>.</w:t>
            </w:r>
            <w:r w:rsidR="003815B7" w:rsidRPr="00036298">
              <w:rPr>
                <w:rFonts w:ascii="Tahoma" w:hAnsi="Tahoma" w:cs="Tahoma"/>
                <w:b/>
                <w:bCs/>
                <w:sz w:val="18"/>
                <w:szCs w:val="18"/>
              </w:rPr>
              <w:t xml:space="preserve"> </w:t>
            </w:r>
            <w:r w:rsidRPr="00036298">
              <w:rPr>
                <w:rFonts w:ascii="Tahoma" w:hAnsi="Tahoma" w:cs="Tahoma"/>
                <w:b/>
                <w:bCs/>
                <w:sz w:val="18"/>
                <w:szCs w:val="18"/>
              </w:rPr>
              <w:t>8</w:t>
            </w:r>
            <w:r w:rsidR="003815B7" w:rsidRPr="00036298">
              <w:rPr>
                <w:rFonts w:ascii="Tahoma" w:hAnsi="Tahoma" w:cs="Tahoma"/>
                <w:b/>
                <w:bCs/>
                <w:sz w:val="18"/>
                <w:szCs w:val="18"/>
              </w:rPr>
              <w:t>. 202</w:t>
            </w:r>
            <w:r w:rsidR="003D09E4" w:rsidRPr="00036298">
              <w:rPr>
                <w:rFonts w:ascii="Tahoma" w:hAnsi="Tahoma" w:cs="Tahoma"/>
                <w:b/>
                <w:bCs/>
                <w:sz w:val="18"/>
                <w:szCs w:val="18"/>
              </w:rPr>
              <w:t>3</w:t>
            </w:r>
            <w:r w:rsidR="003815B7" w:rsidRPr="00036298">
              <w:rPr>
                <w:rFonts w:ascii="Tahoma" w:hAnsi="Tahoma" w:cs="Tahoma"/>
                <w:b/>
                <w:bCs/>
                <w:sz w:val="18"/>
                <w:szCs w:val="18"/>
              </w:rPr>
              <w:t xml:space="preserve"> do 1</w:t>
            </w:r>
            <w:r w:rsidRPr="00036298">
              <w:rPr>
                <w:rFonts w:ascii="Tahoma" w:hAnsi="Tahoma" w:cs="Tahoma"/>
                <w:b/>
                <w:bCs/>
                <w:sz w:val="18"/>
                <w:szCs w:val="18"/>
              </w:rPr>
              <w:t>2</w:t>
            </w:r>
            <w:r w:rsidR="003815B7" w:rsidRPr="00036298">
              <w:rPr>
                <w:rFonts w:ascii="Tahoma" w:hAnsi="Tahoma" w:cs="Tahoma"/>
                <w:b/>
                <w:bCs/>
                <w:sz w:val="18"/>
                <w:szCs w:val="18"/>
              </w:rPr>
              <w:t>:00</w:t>
            </w:r>
          </w:p>
        </w:tc>
      </w:tr>
      <w:tr w:rsidR="003815B7" w:rsidRPr="000D30BD" w14:paraId="4CB7AB1B" w14:textId="77777777" w:rsidTr="0044270A">
        <w:tc>
          <w:tcPr>
            <w:tcW w:w="4497" w:type="dxa"/>
            <w:vMerge w:val="restart"/>
          </w:tcPr>
          <w:p w14:paraId="7843904C" w14:textId="77777777" w:rsidR="003815B7" w:rsidRPr="000D30BD" w:rsidRDefault="003815B7" w:rsidP="003815B7">
            <w:pPr>
              <w:keepNext/>
              <w:keepLines/>
              <w:jc w:val="both"/>
              <w:rPr>
                <w:rFonts w:ascii="Tahoma" w:hAnsi="Tahoma" w:cs="Tahoma"/>
                <w:sz w:val="18"/>
                <w:szCs w:val="18"/>
              </w:rPr>
            </w:pPr>
            <w:r w:rsidRPr="000D30BD">
              <w:rPr>
                <w:rFonts w:ascii="Tahoma" w:hAnsi="Tahoma" w:cs="Tahoma"/>
                <w:sz w:val="18"/>
                <w:szCs w:val="18"/>
              </w:rPr>
              <w:t>Rok in način za predložitev ponudb:</w:t>
            </w:r>
          </w:p>
        </w:tc>
        <w:tc>
          <w:tcPr>
            <w:tcW w:w="4605" w:type="dxa"/>
            <w:shd w:val="clear" w:color="auto" w:fill="auto"/>
          </w:tcPr>
          <w:p w14:paraId="53039D55" w14:textId="10B4E0CF" w:rsidR="003815B7" w:rsidRPr="00036298" w:rsidRDefault="00036298" w:rsidP="000D30BD">
            <w:pPr>
              <w:keepNext/>
              <w:keepLines/>
              <w:jc w:val="both"/>
              <w:rPr>
                <w:rFonts w:ascii="Tahoma" w:hAnsi="Tahoma" w:cs="Tahoma"/>
                <w:b/>
                <w:bCs/>
                <w:sz w:val="18"/>
                <w:szCs w:val="18"/>
              </w:rPr>
            </w:pPr>
            <w:r w:rsidRPr="00036298">
              <w:rPr>
                <w:rFonts w:ascii="Tahoma" w:hAnsi="Tahoma" w:cs="Tahoma"/>
                <w:b/>
                <w:bCs/>
                <w:sz w:val="18"/>
                <w:szCs w:val="18"/>
              </w:rPr>
              <w:t>18</w:t>
            </w:r>
            <w:r w:rsidR="00CF457B" w:rsidRPr="00036298">
              <w:rPr>
                <w:rFonts w:ascii="Tahoma" w:hAnsi="Tahoma" w:cs="Tahoma"/>
                <w:b/>
                <w:bCs/>
                <w:sz w:val="18"/>
                <w:szCs w:val="18"/>
              </w:rPr>
              <w:t>.</w:t>
            </w:r>
            <w:r w:rsidR="003815B7" w:rsidRPr="00036298">
              <w:rPr>
                <w:rFonts w:ascii="Tahoma" w:hAnsi="Tahoma" w:cs="Tahoma"/>
                <w:b/>
                <w:bCs/>
                <w:sz w:val="18"/>
                <w:szCs w:val="18"/>
              </w:rPr>
              <w:t xml:space="preserve"> </w:t>
            </w:r>
            <w:r w:rsidRPr="00036298">
              <w:rPr>
                <w:rFonts w:ascii="Tahoma" w:hAnsi="Tahoma" w:cs="Tahoma"/>
                <w:b/>
                <w:bCs/>
                <w:sz w:val="18"/>
                <w:szCs w:val="18"/>
              </w:rPr>
              <w:t>8</w:t>
            </w:r>
            <w:r w:rsidR="003815B7" w:rsidRPr="00036298">
              <w:rPr>
                <w:rFonts w:ascii="Tahoma" w:hAnsi="Tahoma" w:cs="Tahoma"/>
                <w:b/>
                <w:bCs/>
                <w:sz w:val="18"/>
                <w:szCs w:val="18"/>
              </w:rPr>
              <w:t>. 202</w:t>
            </w:r>
            <w:r w:rsidR="00CF457B" w:rsidRPr="00036298">
              <w:rPr>
                <w:rFonts w:ascii="Tahoma" w:hAnsi="Tahoma" w:cs="Tahoma"/>
                <w:b/>
                <w:bCs/>
                <w:sz w:val="18"/>
                <w:szCs w:val="18"/>
              </w:rPr>
              <w:t>3</w:t>
            </w:r>
            <w:r w:rsidR="003815B7" w:rsidRPr="00036298">
              <w:rPr>
                <w:rFonts w:ascii="Tahoma" w:hAnsi="Tahoma" w:cs="Tahoma"/>
                <w:b/>
                <w:bCs/>
                <w:sz w:val="18"/>
                <w:szCs w:val="18"/>
              </w:rPr>
              <w:t xml:space="preserve"> do 10:00</w:t>
            </w:r>
          </w:p>
        </w:tc>
      </w:tr>
      <w:tr w:rsidR="003815B7" w:rsidRPr="000D30BD" w14:paraId="0482B905" w14:textId="77777777" w:rsidTr="0044270A">
        <w:tc>
          <w:tcPr>
            <w:tcW w:w="4497" w:type="dxa"/>
            <w:vMerge/>
          </w:tcPr>
          <w:p w14:paraId="3D2C13DC" w14:textId="77777777" w:rsidR="003815B7" w:rsidRPr="000D30BD" w:rsidRDefault="003815B7" w:rsidP="003815B7">
            <w:pPr>
              <w:keepNext/>
              <w:keepLines/>
              <w:jc w:val="both"/>
              <w:rPr>
                <w:rFonts w:ascii="Tahoma" w:hAnsi="Tahoma" w:cs="Tahoma"/>
                <w:sz w:val="18"/>
                <w:szCs w:val="18"/>
              </w:rPr>
            </w:pPr>
          </w:p>
        </w:tc>
        <w:tc>
          <w:tcPr>
            <w:tcW w:w="4605" w:type="dxa"/>
            <w:shd w:val="clear" w:color="auto" w:fill="auto"/>
          </w:tcPr>
          <w:p w14:paraId="5F02ABB9" w14:textId="77777777" w:rsidR="003815B7" w:rsidRPr="00036298" w:rsidRDefault="003815B7" w:rsidP="00E4604E">
            <w:pPr>
              <w:rPr>
                <w:rFonts w:ascii="Tahoma" w:eastAsia="Times New Roman" w:hAnsi="Tahoma" w:cs="Tahoma"/>
                <w:color w:val="000000"/>
                <w:sz w:val="18"/>
                <w:szCs w:val="18"/>
              </w:rPr>
            </w:pPr>
            <w:r w:rsidRPr="00036298">
              <w:rPr>
                <w:rFonts w:ascii="Tahoma" w:hAnsi="Tahoma" w:cs="Tahoma"/>
                <w:sz w:val="18"/>
                <w:szCs w:val="18"/>
              </w:rPr>
              <w:t xml:space="preserve">Ponudnik </w:t>
            </w:r>
            <w:r w:rsidRPr="00036298">
              <w:rPr>
                <w:rFonts w:ascii="Tahoma" w:hAnsi="Tahoma" w:cs="Tahoma"/>
                <w:b/>
                <w:sz w:val="18"/>
                <w:szCs w:val="18"/>
              </w:rPr>
              <w:t>mora</w:t>
            </w:r>
            <w:r w:rsidRPr="00036298">
              <w:rPr>
                <w:rFonts w:ascii="Tahoma" w:hAnsi="Tahoma" w:cs="Tahoma"/>
                <w:sz w:val="18"/>
                <w:szCs w:val="18"/>
              </w:rPr>
              <w:t xml:space="preserve"> ponudbo predložiti v </w:t>
            </w:r>
            <w:r w:rsidRPr="00036298">
              <w:rPr>
                <w:rFonts w:ascii="Tahoma" w:hAnsi="Tahoma" w:cs="Tahoma"/>
                <w:b/>
                <w:sz w:val="18"/>
                <w:szCs w:val="18"/>
              </w:rPr>
              <w:t xml:space="preserve">informacijski sistem </w:t>
            </w:r>
            <w:proofErr w:type="spellStart"/>
            <w:r w:rsidRPr="00036298">
              <w:rPr>
                <w:rFonts w:ascii="Tahoma" w:hAnsi="Tahoma" w:cs="Tahoma"/>
                <w:b/>
                <w:sz w:val="18"/>
                <w:szCs w:val="18"/>
              </w:rPr>
              <w:t>eJN</w:t>
            </w:r>
            <w:proofErr w:type="spellEnd"/>
            <w:r w:rsidRPr="00036298">
              <w:rPr>
                <w:rFonts w:ascii="Tahoma" w:hAnsi="Tahoma" w:cs="Tahoma"/>
                <w:b/>
                <w:sz w:val="18"/>
                <w:szCs w:val="18"/>
              </w:rPr>
              <w:t xml:space="preserve"> (elektronska oddaja ponudbe)</w:t>
            </w:r>
            <w:r w:rsidRPr="00036298">
              <w:rPr>
                <w:rFonts w:ascii="Tahoma" w:hAnsi="Tahoma" w:cs="Tahoma"/>
                <w:sz w:val="18"/>
                <w:szCs w:val="18"/>
              </w:rPr>
              <w:t xml:space="preserve"> na spletnem naslovu </w:t>
            </w:r>
            <w:r w:rsidRPr="00036298">
              <w:rPr>
                <w:rFonts w:ascii="Tahoma" w:hAnsi="Tahoma" w:cs="Tahoma"/>
                <w:color w:val="0000FF"/>
                <w:sz w:val="18"/>
                <w:szCs w:val="18"/>
                <w:u w:val="single"/>
              </w:rPr>
              <w:t>https://ejn.gov.si/</w:t>
            </w:r>
            <w:r w:rsidRPr="00036298">
              <w:rPr>
                <w:rFonts w:ascii="Tahoma" w:hAnsi="Tahoma" w:cs="Tahoma"/>
                <w:sz w:val="18"/>
                <w:szCs w:val="18"/>
              </w:rPr>
              <w:t xml:space="preserve">, </w:t>
            </w:r>
            <w:r w:rsidRPr="00036298">
              <w:rPr>
                <w:rFonts w:ascii="Tahoma" w:hAnsi="Tahoma" w:cs="Tahoma"/>
                <w:b/>
                <w:sz w:val="18"/>
                <w:szCs w:val="18"/>
              </w:rPr>
              <w:t xml:space="preserve">v skladu s točko </w:t>
            </w:r>
            <w:r w:rsidR="00E4604E" w:rsidRPr="00036298">
              <w:rPr>
                <w:rFonts w:ascii="Tahoma" w:hAnsi="Tahoma" w:cs="Tahoma"/>
                <w:b/>
                <w:sz w:val="18"/>
                <w:szCs w:val="18"/>
              </w:rPr>
              <w:t>7</w:t>
            </w:r>
            <w:r w:rsidRPr="00036298">
              <w:rPr>
                <w:rFonts w:ascii="Tahoma" w:hAnsi="Tahoma" w:cs="Tahoma"/>
                <w:b/>
                <w:sz w:val="18"/>
                <w:szCs w:val="18"/>
              </w:rPr>
              <w:t xml:space="preserve"> razpisne dokumentacije.</w:t>
            </w:r>
          </w:p>
        </w:tc>
      </w:tr>
      <w:tr w:rsidR="003815B7" w14:paraId="0A7138B2" w14:textId="77777777" w:rsidTr="0044270A">
        <w:tc>
          <w:tcPr>
            <w:tcW w:w="4497" w:type="dxa"/>
          </w:tcPr>
          <w:p w14:paraId="26009C01" w14:textId="77777777" w:rsidR="003815B7" w:rsidRPr="000D30BD" w:rsidRDefault="003815B7" w:rsidP="003815B7">
            <w:pPr>
              <w:keepNext/>
              <w:keepLines/>
              <w:jc w:val="both"/>
              <w:rPr>
                <w:rFonts w:ascii="Tahoma" w:hAnsi="Tahoma" w:cs="Tahoma"/>
                <w:sz w:val="18"/>
                <w:szCs w:val="18"/>
              </w:rPr>
            </w:pPr>
            <w:r w:rsidRPr="000D30BD">
              <w:rPr>
                <w:rFonts w:ascii="Tahoma" w:hAnsi="Tahoma" w:cs="Tahoma"/>
                <w:sz w:val="18"/>
                <w:szCs w:val="18"/>
              </w:rPr>
              <w:t>Odpiranje ponudb:</w:t>
            </w:r>
          </w:p>
        </w:tc>
        <w:tc>
          <w:tcPr>
            <w:tcW w:w="4605" w:type="dxa"/>
            <w:shd w:val="clear" w:color="auto" w:fill="auto"/>
          </w:tcPr>
          <w:p w14:paraId="006DAC22" w14:textId="51872D37" w:rsidR="003815B7" w:rsidRPr="00036298" w:rsidRDefault="00036298" w:rsidP="000D30BD">
            <w:pPr>
              <w:rPr>
                <w:rFonts w:ascii="Tahoma" w:eastAsia="Times New Roman" w:hAnsi="Tahoma" w:cs="Tahoma"/>
                <w:color w:val="000000"/>
                <w:sz w:val="18"/>
                <w:szCs w:val="18"/>
              </w:rPr>
            </w:pPr>
            <w:r w:rsidRPr="00036298">
              <w:rPr>
                <w:rFonts w:ascii="Tahoma" w:hAnsi="Tahoma" w:cs="Tahoma"/>
                <w:b/>
                <w:bCs/>
                <w:sz w:val="18"/>
                <w:szCs w:val="18"/>
              </w:rPr>
              <w:t>18</w:t>
            </w:r>
            <w:r w:rsidR="00CF457B" w:rsidRPr="00036298">
              <w:rPr>
                <w:rFonts w:ascii="Tahoma" w:hAnsi="Tahoma" w:cs="Tahoma"/>
                <w:b/>
                <w:bCs/>
                <w:sz w:val="18"/>
                <w:szCs w:val="18"/>
              </w:rPr>
              <w:t xml:space="preserve">. </w:t>
            </w:r>
            <w:r w:rsidRPr="00036298">
              <w:rPr>
                <w:rFonts w:ascii="Tahoma" w:hAnsi="Tahoma" w:cs="Tahoma"/>
                <w:b/>
                <w:bCs/>
                <w:sz w:val="18"/>
                <w:szCs w:val="18"/>
              </w:rPr>
              <w:t>8</w:t>
            </w:r>
            <w:r w:rsidR="003815B7" w:rsidRPr="00036298">
              <w:rPr>
                <w:rFonts w:ascii="Tahoma" w:hAnsi="Tahoma" w:cs="Tahoma"/>
                <w:b/>
                <w:bCs/>
                <w:sz w:val="18"/>
                <w:szCs w:val="18"/>
              </w:rPr>
              <w:t>. 202</w:t>
            </w:r>
            <w:r w:rsidR="00CF457B" w:rsidRPr="00036298">
              <w:rPr>
                <w:rFonts w:ascii="Tahoma" w:hAnsi="Tahoma" w:cs="Tahoma"/>
                <w:b/>
                <w:bCs/>
                <w:sz w:val="18"/>
                <w:szCs w:val="18"/>
              </w:rPr>
              <w:t>3</w:t>
            </w:r>
            <w:r w:rsidR="003815B7" w:rsidRPr="00036298">
              <w:rPr>
                <w:rFonts w:ascii="Tahoma" w:hAnsi="Tahoma" w:cs="Tahoma"/>
                <w:b/>
                <w:bCs/>
                <w:sz w:val="18"/>
                <w:szCs w:val="18"/>
              </w:rPr>
              <w:t xml:space="preserve"> ob 1</w:t>
            </w:r>
            <w:r w:rsidR="00426E1E" w:rsidRPr="00036298">
              <w:rPr>
                <w:rFonts w:ascii="Tahoma" w:hAnsi="Tahoma" w:cs="Tahoma"/>
                <w:b/>
                <w:bCs/>
                <w:sz w:val="18"/>
                <w:szCs w:val="18"/>
              </w:rPr>
              <w:t>1</w:t>
            </w:r>
            <w:r w:rsidR="003815B7" w:rsidRPr="00036298">
              <w:rPr>
                <w:rFonts w:ascii="Tahoma" w:hAnsi="Tahoma" w:cs="Tahoma"/>
                <w:b/>
                <w:bCs/>
                <w:sz w:val="18"/>
                <w:szCs w:val="18"/>
              </w:rPr>
              <w:t>:0</w:t>
            </w:r>
            <w:r w:rsidR="00426E1E" w:rsidRPr="00036298">
              <w:rPr>
                <w:rFonts w:ascii="Tahoma" w:hAnsi="Tahoma" w:cs="Tahoma"/>
                <w:b/>
                <w:bCs/>
                <w:sz w:val="18"/>
                <w:szCs w:val="18"/>
              </w:rPr>
              <w:t>0</w:t>
            </w:r>
            <w:r w:rsidR="003815B7" w:rsidRPr="00036298">
              <w:rPr>
                <w:rFonts w:ascii="Tahoma" w:hAnsi="Tahoma" w:cs="Tahoma"/>
                <w:b/>
                <w:bCs/>
                <w:sz w:val="18"/>
                <w:szCs w:val="18"/>
              </w:rPr>
              <w:t xml:space="preserve"> </w:t>
            </w:r>
            <w:r w:rsidR="003815B7" w:rsidRPr="00036298">
              <w:rPr>
                <w:rFonts w:ascii="Tahoma" w:hAnsi="Tahoma" w:cs="Tahoma"/>
                <w:sz w:val="18"/>
                <w:szCs w:val="18"/>
              </w:rPr>
              <w:t xml:space="preserve">v sistemu </w:t>
            </w:r>
            <w:proofErr w:type="spellStart"/>
            <w:r w:rsidR="003815B7" w:rsidRPr="00036298">
              <w:rPr>
                <w:rFonts w:ascii="Tahoma" w:hAnsi="Tahoma" w:cs="Tahoma"/>
                <w:sz w:val="18"/>
                <w:szCs w:val="18"/>
              </w:rPr>
              <w:t>eJN</w:t>
            </w:r>
            <w:proofErr w:type="spellEnd"/>
          </w:p>
        </w:tc>
      </w:tr>
    </w:tbl>
    <w:p w14:paraId="3498BBD0" w14:textId="77777777" w:rsidR="003815B7" w:rsidRDefault="003815B7" w:rsidP="007E2CF6">
      <w:pPr>
        <w:rPr>
          <w:rFonts w:ascii="Tahoma" w:eastAsia="Times New Roman" w:hAnsi="Tahoma" w:cs="Tahoma"/>
          <w:color w:val="000000"/>
          <w:sz w:val="18"/>
          <w:szCs w:val="18"/>
        </w:rPr>
      </w:pPr>
    </w:p>
    <w:p w14:paraId="6269F3EA" w14:textId="77777777" w:rsidR="003815B7" w:rsidRPr="007E2CF6" w:rsidRDefault="003815B7" w:rsidP="003815B7">
      <w:pPr>
        <w:keepNext/>
        <w:keepLines/>
        <w:jc w:val="both"/>
        <w:rPr>
          <w:rFonts w:ascii="Tahoma" w:hAnsi="Tahoma" w:cs="Tahoma"/>
          <w:sz w:val="18"/>
          <w:szCs w:val="18"/>
        </w:rPr>
      </w:pPr>
      <w:r w:rsidRPr="007E2CF6">
        <w:rPr>
          <w:rFonts w:ascii="Tahoma" w:hAnsi="Tahoma" w:cs="Tahoma"/>
          <w:sz w:val="18"/>
          <w:szCs w:val="18"/>
        </w:rPr>
        <w:t xml:space="preserve">Odpiranje ponudb bo potekalo avtomatično v informacijskem sistemu e-JN in se bo začelo </w:t>
      </w:r>
      <w:r w:rsidRPr="007E2CF6">
        <w:rPr>
          <w:rFonts w:ascii="Tahoma" w:hAnsi="Tahoma" w:cs="Tahoma"/>
          <w:b/>
          <w:sz w:val="18"/>
          <w:szCs w:val="18"/>
        </w:rPr>
        <w:t xml:space="preserve">ob navedeni uri iz zgornje navedbe, </w:t>
      </w:r>
      <w:r w:rsidRPr="007E2CF6">
        <w:rPr>
          <w:rFonts w:ascii="Tahoma" w:hAnsi="Tahoma" w:cs="Tahoma"/>
          <w:sz w:val="18"/>
          <w:szCs w:val="18"/>
        </w:rPr>
        <w:t xml:space="preserve">na spletnem naslovu </w:t>
      </w:r>
      <w:hyperlink r:id="rId10" w:history="1">
        <w:r w:rsidRPr="007E2CF6">
          <w:rPr>
            <w:rFonts w:ascii="Tahoma" w:hAnsi="Tahoma" w:cs="Tahoma"/>
            <w:color w:val="0000FF"/>
            <w:sz w:val="18"/>
            <w:szCs w:val="18"/>
            <w:u w:val="single"/>
          </w:rPr>
          <w:t>https://ejn.gov.si/</w:t>
        </w:r>
      </w:hyperlink>
      <w:r w:rsidRPr="007E2CF6">
        <w:rPr>
          <w:rFonts w:ascii="Tahoma" w:hAnsi="Tahoma" w:cs="Tahoma"/>
          <w:sz w:val="18"/>
          <w:szCs w:val="18"/>
        </w:rPr>
        <w:t>. Odpiranje poteka tako, da informacijski sistem e-JN samodejno ob uri, ki je določena za javno odpiranje ponudb, prikaže podatke o ponudniku, o variantah, če so bile zahtevane oziroma dovoljene ter omogoči dostop do .</w:t>
      </w:r>
      <w:proofErr w:type="spellStart"/>
      <w:r w:rsidRPr="007E2CF6">
        <w:rPr>
          <w:rFonts w:ascii="Tahoma" w:hAnsi="Tahoma" w:cs="Tahoma"/>
          <w:sz w:val="18"/>
          <w:szCs w:val="18"/>
        </w:rPr>
        <w:t>pdf</w:t>
      </w:r>
      <w:proofErr w:type="spellEnd"/>
      <w:r w:rsidRPr="007E2CF6">
        <w:rPr>
          <w:rFonts w:ascii="Tahoma" w:hAnsi="Tahoma" w:cs="Tahoma"/>
          <w:sz w:val="18"/>
          <w:szCs w:val="18"/>
        </w:rPr>
        <w:t xml:space="preserve"> dokumenta, ki ga ponudnik naloži v sistem e-JN pod zavihek »Predračun«. Ponudniki, ki so oddali ponudbe, imajo te podatke v informacijskem sistemu e-JN na razpolago v razdelku »Zapisnik o odpiranju ponudb«.</w:t>
      </w:r>
    </w:p>
    <w:p w14:paraId="15BF35EF" w14:textId="77777777" w:rsidR="003815B7" w:rsidRDefault="003815B7" w:rsidP="007E2CF6">
      <w:pPr>
        <w:rPr>
          <w:rFonts w:ascii="Tahoma" w:eastAsia="Times New Roman" w:hAnsi="Tahoma" w:cs="Tahoma"/>
          <w:color w:val="000000"/>
          <w:sz w:val="18"/>
          <w:szCs w:val="18"/>
        </w:rPr>
      </w:pPr>
    </w:p>
    <w:p w14:paraId="6384CC6B" w14:textId="2E9D7B1C" w:rsidR="003815B7" w:rsidRDefault="003815B7" w:rsidP="007E2CF6">
      <w:pPr>
        <w:rPr>
          <w:rFonts w:ascii="Tahoma" w:eastAsia="Times New Roman" w:hAnsi="Tahoma" w:cs="Tahoma"/>
          <w:b/>
          <w:color w:val="000000"/>
          <w:sz w:val="18"/>
          <w:szCs w:val="18"/>
        </w:rPr>
      </w:pPr>
      <w:r w:rsidRPr="003815B7">
        <w:rPr>
          <w:rFonts w:ascii="Tahoma" w:eastAsia="Times New Roman" w:hAnsi="Tahoma" w:cs="Tahoma"/>
          <w:b/>
          <w:color w:val="000000"/>
          <w:sz w:val="18"/>
          <w:szCs w:val="18"/>
        </w:rPr>
        <w:t>2.3 PRAVNA PODLAGA</w:t>
      </w:r>
    </w:p>
    <w:p w14:paraId="3F7B5D0C" w14:textId="77777777" w:rsidR="00A24F1D" w:rsidRDefault="00A24F1D" w:rsidP="007E2CF6">
      <w:pPr>
        <w:rPr>
          <w:rFonts w:ascii="Tahoma" w:eastAsia="Times New Roman" w:hAnsi="Tahoma" w:cs="Tahoma"/>
          <w:b/>
          <w:color w:val="000000"/>
          <w:sz w:val="18"/>
          <w:szCs w:val="18"/>
        </w:rPr>
      </w:pPr>
    </w:p>
    <w:p w14:paraId="72040B56" w14:textId="77777777" w:rsidR="000B747E" w:rsidRPr="008B1501" w:rsidRDefault="000B747E" w:rsidP="000B747E">
      <w:pPr>
        <w:keepNext/>
        <w:keepLines/>
        <w:jc w:val="both"/>
        <w:rPr>
          <w:rFonts w:ascii="Tahoma" w:hAnsi="Tahoma" w:cs="Tahoma"/>
          <w:sz w:val="18"/>
          <w:szCs w:val="18"/>
        </w:rPr>
      </w:pPr>
      <w:r w:rsidRPr="008B1501">
        <w:rPr>
          <w:rFonts w:ascii="Tahoma" w:hAnsi="Tahoma" w:cs="Tahoma"/>
          <w:sz w:val="18"/>
          <w:szCs w:val="18"/>
        </w:rPr>
        <w:t>Javno naročilo se izvaja predvsem na podlagi spodaj navedenih sprejetih zakonov in podzakonskih predpisov:</w:t>
      </w:r>
    </w:p>
    <w:p w14:paraId="2033D329" w14:textId="77777777" w:rsidR="000B747E" w:rsidRDefault="000B747E" w:rsidP="000B747E">
      <w:pPr>
        <w:keepNext/>
        <w:keepLines/>
        <w:numPr>
          <w:ilvl w:val="0"/>
          <w:numId w:val="11"/>
        </w:numPr>
        <w:contextualSpacing/>
        <w:jc w:val="both"/>
        <w:rPr>
          <w:rFonts w:ascii="Tahoma" w:hAnsi="Tahoma" w:cs="Tahoma"/>
          <w:sz w:val="18"/>
          <w:szCs w:val="18"/>
        </w:rPr>
      </w:pPr>
      <w:r w:rsidRPr="008B1501">
        <w:rPr>
          <w:rFonts w:ascii="Tahoma" w:hAnsi="Tahoma" w:cs="Tahoma"/>
          <w:sz w:val="18"/>
          <w:szCs w:val="18"/>
        </w:rPr>
        <w:t>Zakon o javnem naročanju (Uradni list RS, št. 91/2015,</w:t>
      </w:r>
      <w:r>
        <w:rPr>
          <w:rFonts w:ascii="Tahoma" w:hAnsi="Tahoma" w:cs="Tahoma"/>
          <w:sz w:val="18"/>
          <w:szCs w:val="18"/>
        </w:rPr>
        <w:t xml:space="preserve"> s spremembami)</w:t>
      </w:r>
      <w:r w:rsidRPr="008B1501">
        <w:rPr>
          <w:rFonts w:ascii="Tahoma" w:hAnsi="Tahoma" w:cs="Tahoma"/>
          <w:sz w:val="18"/>
          <w:szCs w:val="18"/>
        </w:rPr>
        <w:t>;</w:t>
      </w:r>
    </w:p>
    <w:p w14:paraId="3D327C70" w14:textId="77777777" w:rsidR="000B747E" w:rsidRPr="008B1501" w:rsidRDefault="000B747E" w:rsidP="000B747E">
      <w:pPr>
        <w:keepNext/>
        <w:keepLines/>
        <w:numPr>
          <w:ilvl w:val="0"/>
          <w:numId w:val="11"/>
        </w:numPr>
        <w:contextualSpacing/>
        <w:jc w:val="both"/>
        <w:rPr>
          <w:rFonts w:ascii="Tahoma" w:hAnsi="Tahoma" w:cs="Tahoma"/>
          <w:sz w:val="18"/>
          <w:szCs w:val="18"/>
        </w:rPr>
      </w:pPr>
      <w:r w:rsidRPr="008B1501">
        <w:rPr>
          <w:rFonts w:ascii="Tahoma" w:hAnsi="Tahoma" w:cs="Tahoma"/>
          <w:sz w:val="18"/>
          <w:szCs w:val="18"/>
        </w:rPr>
        <w:t xml:space="preserve">Zakon o pravnem varstvu v postopkih javnega naročanja (Uradni list RS, št. 43/2011, </w:t>
      </w:r>
      <w:r>
        <w:rPr>
          <w:rFonts w:ascii="Tahoma" w:hAnsi="Tahoma" w:cs="Tahoma"/>
          <w:sz w:val="18"/>
          <w:szCs w:val="18"/>
        </w:rPr>
        <w:t>s spremembami</w:t>
      </w:r>
      <w:r w:rsidRPr="008B1501">
        <w:rPr>
          <w:rFonts w:ascii="Tahoma" w:hAnsi="Tahoma" w:cs="Tahoma"/>
          <w:sz w:val="18"/>
          <w:szCs w:val="18"/>
        </w:rPr>
        <w:t>);</w:t>
      </w:r>
    </w:p>
    <w:p w14:paraId="3090892F" w14:textId="77777777" w:rsidR="000B747E" w:rsidRPr="008B1501" w:rsidRDefault="000B747E" w:rsidP="000B747E">
      <w:pPr>
        <w:keepNext/>
        <w:keepLines/>
        <w:numPr>
          <w:ilvl w:val="0"/>
          <w:numId w:val="11"/>
        </w:numPr>
        <w:jc w:val="both"/>
        <w:rPr>
          <w:rFonts w:ascii="Tahoma" w:hAnsi="Tahoma" w:cs="Tahoma"/>
          <w:sz w:val="18"/>
          <w:szCs w:val="18"/>
        </w:rPr>
      </w:pPr>
      <w:r w:rsidRPr="008B1501">
        <w:rPr>
          <w:rFonts w:ascii="Tahoma" w:hAnsi="Tahoma" w:cs="Tahoma"/>
          <w:sz w:val="18"/>
          <w:szCs w:val="18"/>
        </w:rPr>
        <w:t xml:space="preserve">Zakon o integriteti in preprečevanju korupcije (Uradni list RS, št. 45/2010, </w:t>
      </w:r>
      <w:r>
        <w:rPr>
          <w:rFonts w:ascii="Tahoma" w:hAnsi="Tahoma" w:cs="Tahoma"/>
          <w:sz w:val="18"/>
          <w:szCs w:val="18"/>
        </w:rPr>
        <w:t>s spremembami)</w:t>
      </w:r>
      <w:r w:rsidRPr="008B1501">
        <w:rPr>
          <w:rFonts w:ascii="Tahoma" w:hAnsi="Tahoma" w:cs="Tahoma"/>
          <w:sz w:val="18"/>
          <w:szCs w:val="18"/>
        </w:rPr>
        <w:t>;</w:t>
      </w:r>
    </w:p>
    <w:p w14:paraId="6F337219" w14:textId="77777777" w:rsidR="000B747E" w:rsidRPr="008B1501" w:rsidRDefault="000B747E" w:rsidP="000B747E">
      <w:pPr>
        <w:keepNext/>
        <w:keepLines/>
        <w:numPr>
          <w:ilvl w:val="0"/>
          <w:numId w:val="11"/>
        </w:numPr>
        <w:jc w:val="both"/>
        <w:rPr>
          <w:rFonts w:ascii="Tahoma" w:hAnsi="Tahoma" w:cs="Tahoma"/>
          <w:sz w:val="18"/>
          <w:szCs w:val="18"/>
        </w:rPr>
      </w:pPr>
      <w:r w:rsidRPr="008B1501">
        <w:rPr>
          <w:rFonts w:ascii="Tahoma" w:hAnsi="Tahoma" w:cs="Tahoma"/>
          <w:sz w:val="18"/>
          <w:szCs w:val="18"/>
        </w:rPr>
        <w:t>Uredba o finančnih zavarovanjih pri javnem naročanju (Uradni list RS, št. 27/2016);</w:t>
      </w:r>
    </w:p>
    <w:p w14:paraId="49863881" w14:textId="3C4DB0F7" w:rsidR="000B747E" w:rsidRPr="008B1501" w:rsidRDefault="000B747E" w:rsidP="000B747E">
      <w:pPr>
        <w:keepNext/>
        <w:keepLines/>
        <w:numPr>
          <w:ilvl w:val="0"/>
          <w:numId w:val="11"/>
        </w:numPr>
        <w:contextualSpacing/>
        <w:jc w:val="both"/>
        <w:rPr>
          <w:rFonts w:ascii="Tahoma" w:hAnsi="Tahoma" w:cs="Tahoma"/>
          <w:sz w:val="18"/>
          <w:szCs w:val="18"/>
        </w:rPr>
      </w:pPr>
      <w:r w:rsidRPr="008B1501">
        <w:rPr>
          <w:rFonts w:ascii="Tahoma" w:hAnsi="Tahoma" w:cs="Tahoma"/>
          <w:sz w:val="18"/>
          <w:szCs w:val="18"/>
        </w:rPr>
        <w:t xml:space="preserve">Obligacijski zakonik (Uradni list RS, št. 83/2001, </w:t>
      </w:r>
      <w:r>
        <w:rPr>
          <w:rFonts w:ascii="Tahoma" w:hAnsi="Tahoma" w:cs="Tahoma"/>
          <w:sz w:val="18"/>
          <w:szCs w:val="18"/>
        </w:rPr>
        <w:t>s spremembami),</w:t>
      </w:r>
    </w:p>
    <w:p w14:paraId="0C1364F5" w14:textId="77777777" w:rsidR="000B747E" w:rsidRPr="001A0096" w:rsidRDefault="000B747E" w:rsidP="000B747E">
      <w:pPr>
        <w:pStyle w:val="Odstavekseznama"/>
        <w:keepNext/>
        <w:keepLines/>
        <w:numPr>
          <w:ilvl w:val="0"/>
          <w:numId w:val="11"/>
        </w:numPr>
        <w:jc w:val="both"/>
        <w:rPr>
          <w:rFonts w:ascii="Tahoma" w:hAnsi="Tahoma" w:cs="Tahoma"/>
          <w:sz w:val="18"/>
          <w:szCs w:val="18"/>
        </w:rPr>
      </w:pPr>
      <w:r w:rsidRPr="001A0096">
        <w:rPr>
          <w:rFonts w:ascii="Tahoma" w:hAnsi="Tahoma" w:cs="Tahoma"/>
          <w:sz w:val="18"/>
          <w:szCs w:val="18"/>
        </w:rPr>
        <w:t>vsa ostala veljavna zakonodaja, ki velja v Republiki Sloveniji in ureja zadevno področje.</w:t>
      </w:r>
    </w:p>
    <w:p w14:paraId="153D76D2" w14:textId="77777777" w:rsidR="000B747E" w:rsidRDefault="000B747E" w:rsidP="007E2CF6">
      <w:pPr>
        <w:rPr>
          <w:rFonts w:ascii="Tahoma" w:eastAsia="Times New Roman" w:hAnsi="Tahoma" w:cs="Tahoma"/>
          <w:b/>
          <w:color w:val="000000"/>
          <w:sz w:val="18"/>
          <w:szCs w:val="18"/>
        </w:rPr>
      </w:pPr>
    </w:p>
    <w:p w14:paraId="39E7ABEE" w14:textId="6A889E50" w:rsidR="003815B7" w:rsidRDefault="003445D0" w:rsidP="007E2CF6">
      <w:pPr>
        <w:rPr>
          <w:rFonts w:ascii="Tahoma" w:eastAsia="Times New Roman" w:hAnsi="Tahoma" w:cs="Tahoma"/>
          <w:b/>
          <w:bCs/>
          <w:caps/>
          <w:sz w:val="18"/>
          <w:szCs w:val="18"/>
        </w:rPr>
      </w:pPr>
      <w:r w:rsidRPr="00E5454A">
        <w:rPr>
          <w:rFonts w:ascii="Tahoma" w:eastAsia="Times New Roman" w:hAnsi="Tahoma" w:cs="Tahoma"/>
          <w:b/>
          <w:bCs/>
          <w:caps/>
          <w:sz w:val="18"/>
          <w:szCs w:val="18"/>
        </w:rPr>
        <w:t>2.</w:t>
      </w:r>
      <w:r>
        <w:rPr>
          <w:rFonts w:ascii="Tahoma" w:eastAsia="Times New Roman" w:hAnsi="Tahoma" w:cs="Tahoma"/>
          <w:b/>
          <w:bCs/>
          <w:caps/>
          <w:sz w:val="18"/>
          <w:szCs w:val="18"/>
        </w:rPr>
        <w:t>4</w:t>
      </w:r>
      <w:r w:rsidRPr="00E5454A">
        <w:rPr>
          <w:rFonts w:ascii="Tahoma" w:eastAsia="Times New Roman" w:hAnsi="Tahoma" w:cs="Tahoma"/>
          <w:b/>
          <w:bCs/>
          <w:caps/>
          <w:sz w:val="18"/>
          <w:szCs w:val="18"/>
        </w:rPr>
        <w:t xml:space="preserve"> DODATNA pojasnila v zvezi z razpisno dokumentacijo</w:t>
      </w:r>
    </w:p>
    <w:p w14:paraId="07BB9C7D" w14:textId="77777777" w:rsidR="003445D0" w:rsidRDefault="003445D0" w:rsidP="007E2CF6">
      <w:pPr>
        <w:rPr>
          <w:rFonts w:ascii="Tahoma" w:eastAsia="Times New Roman" w:hAnsi="Tahoma" w:cs="Tahoma"/>
          <w:b/>
          <w:bCs/>
          <w:caps/>
          <w:sz w:val="18"/>
          <w:szCs w:val="18"/>
        </w:rPr>
      </w:pPr>
    </w:p>
    <w:p w14:paraId="436F156B" w14:textId="77777777" w:rsidR="003445D0" w:rsidRPr="00E5454A" w:rsidRDefault="003445D0" w:rsidP="003445D0">
      <w:pPr>
        <w:keepNext/>
        <w:keepLines/>
        <w:jc w:val="both"/>
        <w:rPr>
          <w:rFonts w:ascii="Tahoma" w:hAnsi="Tahoma" w:cs="Tahoma"/>
          <w:sz w:val="18"/>
          <w:szCs w:val="18"/>
        </w:rPr>
      </w:pPr>
      <w:r w:rsidRPr="00E5454A">
        <w:rPr>
          <w:rFonts w:ascii="Tahoma" w:hAnsi="Tahoma" w:cs="Tahoma"/>
          <w:sz w:val="18"/>
          <w:szCs w:val="18"/>
        </w:rPr>
        <w:t>Vprašanja oziroma dodatna pojasnila o javnem naročilu oziroma razpisni dokumentaciji potekajo izključno preko Portala javnih naročil.</w:t>
      </w:r>
    </w:p>
    <w:p w14:paraId="17957195" w14:textId="77777777" w:rsidR="003445D0" w:rsidRDefault="003445D0" w:rsidP="007E2CF6">
      <w:pPr>
        <w:rPr>
          <w:rFonts w:ascii="Tahoma" w:eastAsia="Times New Roman" w:hAnsi="Tahoma" w:cs="Tahoma"/>
          <w:b/>
          <w:color w:val="000000"/>
          <w:sz w:val="18"/>
          <w:szCs w:val="18"/>
        </w:rPr>
      </w:pPr>
    </w:p>
    <w:p w14:paraId="5B330E16" w14:textId="77777777" w:rsidR="003445D0" w:rsidRDefault="003445D0" w:rsidP="00677664">
      <w:pPr>
        <w:jc w:val="both"/>
        <w:rPr>
          <w:rFonts w:ascii="Tahoma" w:hAnsi="Tahoma" w:cs="Tahoma"/>
          <w:sz w:val="18"/>
          <w:szCs w:val="18"/>
        </w:rPr>
      </w:pPr>
      <w:r w:rsidRPr="00E5454A">
        <w:rPr>
          <w:rFonts w:ascii="Tahoma" w:hAnsi="Tahoma" w:cs="Tahoma"/>
          <w:sz w:val="18"/>
          <w:szCs w:val="18"/>
        </w:rPr>
        <w:lastRenderedPageBreak/>
        <w:t>Naročnik bo zahtevo za pojasnilo razpisne dokumentacije oziroma kakršnokoli drugo vprašanje v zvezi z naročilom štel kot pravočasno, v kolikor bo na portalu javnih naročil zastavljeno najkas</w:t>
      </w:r>
      <w:r>
        <w:rPr>
          <w:rFonts w:ascii="Tahoma" w:hAnsi="Tahoma" w:cs="Tahoma"/>
          <w:sz w:val="18"/>
          <w:szCs w:val="18"/>
        </w:rPr>
        <w:t>neje do ure navedene pod točko 2</w:t>
      </w:r>
      <w:r w:rsidRPr="00E5454A">
        <w:rPr>
          <w:rFonts w:ascii="Tahoma" w:hAnsi="Tahoma" w:cs="Tahoma"/>
          <w:sz w:val="18"/>
          <w:szCs w:val="18"/>
        </w:rPr>
        <w:t>.2</w:t>
      </w:r>
    </w:p>
    <w:p w14:paraId="50B03B3B" w14:textId="77777777" w:rsidR="00E5454A" w:rsidRDefault="003445D0" w:rsidP="00677664">
      <w:pPr>
        <w:jc w:val="both"/>
        <w:rPr>
          <w:rFonts w:ascii="Tahoma" w:hAnsi="Tahoma" w:cs="Tahoma"/>
          <w:sz w:val="18"/>
          <w:szCs w:val="18"/>
        </w:rPr>
      </w:pPr>
      <w:r w:rsidRPr="00E5454A">
        <w:rPr>
          <w:rFonts w:ascii="Tahoma" w:hAnsi="Tahoma" w:cs="Tahoma"/>
          <w:sz w:val="18"/>
          <w:szCs w:val="18"/>
        </w:rPr>
        <w:t>teh navodil (rok in način oddaje ponudb). Na zahteve za pojasnila oziroma druga vprašanja v zvezi z naročilom,</w:t>
      </w:r>
      <w:bookmarkStart w:id="3" w:name="_Toc336851730"/>
      <w:bookmarkStart w:id="4" w:name="_Toc336851778"/>
      <w:bookmarkStart w:id="5" w:name="_Toc509692041"/>
      <w:r w:rsidR="008B1501">
        <w:rPr>
          <w:rFonts w:ascii="Tahoma" w:hAnsi="Tahoma" w:cs="Tahoma"/>
          <w:sz w:val="18"/>
          <w:szCs w:val="18"/>
        </w:rPr>
        <w:t xml:space="preserve"> </w:t>
      </w:r>
      <w:r w:rsidR="00E5454A" w:rsidRPr="00E5454A">
        <w:rPr>
          <w:rFonts w:ascii="Tahoma" w:hAnsi="Tahoma" w:cs="Tahoma"/>
          <w:sz w:val="18"/>
          <w:szCs w:val="18"/>
        </w:rPr>
        <w:t>zastavljena po tem roku, naročnik ne bo odgovarjal.</w:t>
      </w:r>
    </w:p>
    <w:p w14:paraId="13DD2D17" w14:textId="77777777" w:rsidR="008B1501" w:rsidRDefault="008B1501" w:rsidP="008B1501">
      <w:pPr>
        <w:rPr>
          <w:rFonts w:ascii="Tahoma" w:hAnsi="Tahoma" w:cs="Tahoma"/>
          <w:sz w:val="18"/>
          <w:szCs w:val="18"/>
        </w:rPr>
      </w:pPr>
    </w:p>
    <w:p w14:paraId="271778FD" w14:textId="182B84BB" w:rsidR="008B1501" w:rsidRDefault="008B1501" w:rsidP="008B1501">
      <w:pPr>
        <w:jc w:val="both"/>
        <w:rPr>
          <w:rFonts w:ascii="Tahoma" w:hAnsi="Tahoma" w:cs="Tahoma"/>
          <w:sz w:val="18"/>
          <w:szCs w:val="18"/>
        </w:rPr>
      </w:pPr>
      <w:r w:rsidRPr="00E5454A">
        <w:rPr>
          <w:rFonts w:ascii="Tahoma" w:hAnsi="Tahoma" w:cs="Tahoma"/>
          <w:sz w:val="18"/>
          <w:szCs w:val="18"/>
        </w:rPr>
        <w:t>Naročnik sme v skladu s 67. členom ZJN-3 spremeniti ali dopolniti razpisno dokumentacijo. Tovrstne spremembe in dopolnitve bo naročnik izdal v obliki dopolnitev oz. sprememb k razpisni dokumentaciji. Vsaka sprememba k</w:t>
      </w:r>
      <w:r>
        <w:rPr>
          <w:rFonts w:ascii="Tahoma" w:hAnsi="Tahoma" w:cs="Tahoma"/>
          <w:sz w:val="18"/>
          <w:szCs w:val="18"/>
        </w:rPr>
        <w:t xml:space="preserve"> r</w:t>
      </w:r>
      <w:r w:rsidRPr="00E5454A">
        <w:rPr>
          <w:rFonts w:ascii="Tahoma" w:hAnsi="Tahoma" w:cs="Tahoma"/>
          <w:sz w:val="18"/>
          <w:szCs w:val="18"/>
        </w:rPr>
        <w:t>azpisni dokumentaciji postane sestavni del razpisne dokumentacije. Kot del razpisne dokumentacije štejejo tudi</w:t>
      </w:r>
      <w:r w:rsidR="00175461">
        <w:rPr>
          <w:rFonts w:ascii="Tahoma" w:hAnsi="Tahoma" w:cs="Tahoma"/>
          <w:sz w:val="18"/>
          <w:szCs w:val="18"/>
        </w:rPr>
        <w:t xml:space="preserve"> vprašanja</w:t>
      </w:r>
    </w:p>
    <w:p w14:paraId="4A894D23" w14:textId="588FA9F6" w:rsidR="008B1501" w:rsidRDefault="008B1501" w:rsidP="008B1501">
      <w:pPr>
        <w:jc w:val="both"/>
        <w:rPr>
          <w:rFonts w:ascii="Tahoma" w:hAnsi="Tahoma" w:cs="Tahoma"/>
          <w:sz w:val="18"/>
          <w:szCs w:val="18"/>
        </w:rPr>
      </w:pPr>
      <w:r w:rsidRPr="00E5454A">
        <w:rPr>
          <w:rFonts w:ascii="Tahoma" w:hAnsi="Tahoma" w:cs="Tahoma"/>
          <w:sz w:val="18"/>
          <w:szCs w:val="18"/>
        </w:rPr>
        <w:t>in odgovori, objavljeni na portalu javnih naročil.</w:t>
      </w:r>
    </w:p>
    <w:p w14:paraId="2888AA3B" w14:textId="77777777" w:rsidR="002D44BE" w:rsidRDefault="002D44BE" w:rsidP="008B1501">
      <w:pPr>
        <w:jc w:val="both"/>
        <w:rPr>
          <w:rFonts w:ascii="Tahoma" w:hAnsi="Tahoma" w:cs="Tahoma"/>
          <w:sz w:val="18"/>
          <w:szCs w:val="18"/>
        </w:rPr>
      </w:pPr>
    </w:p>
    <w:p w14:paraId="33EF5113" w14:textId="77777777" w:rsidR="002D44BE" w:rsidRPr="00E5454A" w:rsidRDefault="002D44BE" w:rsidP="002D44BE">
      <w:pPr>
        <w:keepNext/>
        <w:keepLines/>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5</w:t>
      </w:r>
      <w:r w:rsidRPr="00E5454A">
        <w:rPr>
          <w:rFonts w:ascii="Tahoma" w:hAnsi="Tahoma" w:cs="Tahoma"/>
          <w:b/>
          <w:sz w:val="18"/>
          <w:szCs w:val="18"/>
        </w:rPr>
        <w:t xml:space="preserve"> ODLOČITEV O ODDAJI NAROČILA</w:t>
      </w:r>
    </w:p>
    <w:p w14:paraId="7F061EB0" w14:textId="77777777" w:rsidR="002D44BE" w:rsidRPr="00E5454A" w:rsidRDefault="002D44BE" w:rsidP="002D44BE">
      <w:pPr>
        <w:keepNext/>
        <w:keepLines/>
        <w:jc w:val="both"/>
        <w:rPr>
          <w:rFonts w:ascii="Tahoma" w:hAnsi="Tahoma" w:cs="Tahoma"/>
          <w:sz w:val="18"/>
          <w:szCs w:val="18"/>
        </w:rPr>
      </w:pPr>
    </w:p>
    <w:p w14:paraId="28D44F82" w14:textId="77777777" w:rsidR="002D44BE" w:rsidRDefault="002D44BE" w:rsidP="002D44BE">
      <w:pPr>
        <w:keepNext/>
        <w:keepLines/>
        <w:jc w:val="both"/>
        <w:rPr>
          <w:rFonts w:ascii="Tahoma" w:hAnsi="Tahoma" w:cs="Tahoma"/>
          <w:sz w:val="18"/>
          <w:szCs w:val="18"/>
        </w:rPr>
      </w:pPr>
      <w:r w:rsidRPr="00E5454A">
        <w:rPr>
          <w:rFonts w:ascii="Tahoma" w:hAnsi="Tahoma" w:cs="Tahoma"/>
          <w:sz w:val="18"/>
          <w:szCs w:val="18"/>
        </w:rPr>
        <w:t>Naročnik bo podpisano odločitev o oddaji naročila objavil na portalu javnih naročil. Odločitev se šteje za vročeno z dnem objave na portalu javnih naročil.</w:t>
      </w:r>
    </w:p>
    <w:p w14:paraId="1DF7511C" w14:textId="76DC13C8" w:rsidR="002D44BE" w:rsidRDefault="002D44BE" w:rsidP="008B1501">
      <w:pPr>
        <w:jc w:val="both"/>
        <w:rPr>
          <w:rFonts w:ascii="Tahoma" w:hAnsi="Tahoma" w:cs="Tahoma"/>
          <w:sz w:val="18"/>
          <w:szCs w:val="18"/>
        </w:rPr>
      </w:pPr>
    </w:p>
    <w:p w14:paraId="518087D4" w14:textId="77777777" w:rsidR="005372F0" w:rsidRPr="00E5454A" w:rsidRDefault="005372F0" w:rsidP="005372F0">
      <w:pPr>
        <w:keepNext/>
        <w:keepLines/>
        <w:jc w:val="both"/>
        <w:rPr>
          <w:rFonts w:ascii="Tahoma" w:hAnsi="Tahoma" w:cs="Tahoma"/>
          <w:b/>
          <w:sz w:val="18"/>
          <w:szCs w:val="18"/>
        </w:rPr>
      </w:pPr>
      <w:r>
        <w:rPr>
          <w:rFonts w:ascii="Tahoma" w:hAnsi="Tahoma" w:cs="Tahoma"/>
          <w:b/>
          <w:sz w:val="18"/>
          <w:szCs w:val="18"/>
        </w:rPr>
        <w:t>2.6</w:t>
      </w:r>
      <w:r w:rsidRPr="00E5454A">
        <w:rPr>
          <w:rFonts w:ascii="Tahoma" w:hAnsi="Tahoma" w:cs="Tahoma"/>
          <w:b/>
          <w:sz w:val="18"/>
          <w:szCs w:val="18"/>
        </w:rPr>
        <w:t xml:space="preserve"> ODSTOP OD IZVEDBE JAVNEGA NAROČILA</w:t>
      </w:r>
    </w:p>
    <w:p w14:paraId="4AE7B8B1" w14:textId="77777777" w:rsidR="005372F0" w:rsidRDefault="005372F0" w:rsidP="005372F0">
      <w:pPr>
        <w:keepNext/>
        <w:keepLines/>
        <w:contextualSpacing/>
        <w:jc w:val="both"/>
        <w:rPr>
          <w:rFonts w:ascii="Tahoma" w:hAnsi="Tahoma" w:cs="Tahoma"/>
          <w:sz w:val="18"/>
          <w:szCs w:val="18"/>
        </w:rPr>
      </w:pPr>
    </w:p>
    <w:p w14:paraId="36A52EA0" w14:textId="4FD167A5" w:rsidR="005372F0" w:rsidRPr="00E5454A" w:rsidRDefault="005372F0" w:rsidP="005372F0">
      <w:pPr>
        <w:keepNext/>
        <w:keepLines/>
        <w:contextualSpacing/>
        <w:jc w:val="both"/>
        <w:rPr>
          <w:rFonts w:ascii="Tahoma" w:hAnsi="Tahoma" w:cs="Tahoma"/>
          <w:sz w:val="18"/>
          <w:szCs w:val="18"/>
        </w:rPr>
      </w:pPr>
      <w:r w:rsidRPr="00E5454A">
        <w:rPr>
          <w:rFonts w:ascii="Tahoma" w:hAnsi="Tahoma" w:cs="Tahoma"/>
          <w:sz w:val="18"/>
          <w:szCs w:val="18"/>
        </w:rPr>
        <w:t>Naročnik lahko na podlagi osmega odstavka 90. člena ZJN-3 po sprejemu odločitve o oddaji naročila do sklenitve</w:t>
      </w:r>
      <w:r>
        <w:rPr>
          <w:rFonts w:ascii="Tahoma" w:hAnsi="Tahoma" w:cs="Tahoma"/>
          <w:sz w:val="18"/>
          <w:szCs w:val="18"/>
        </w:rPr>
        <w:t xml:space="preserve"> </w:t>
      </w:r>
      <w:r w:rsidR="00F43ABC">
        <w:rPr>
          <w:rFonts w:ascii="Tahoma" w:hAnsi="Tahoma" w:cs="Tahoma"/>
          <w:sz w:val="18"/>
          <w:szCs w:val="18"/>
        </w:rPr>
        <w:t>pogodbe</w:t>
      </w:r>
      <w:r w:rsidRPr="00E5454A">
        <w:rPr>
          <w:rFonts w:ascii="Tahoma" w:hAnsi="Tahoma" w:cs="Tahoma"/>
          <w:sz w:val="18"/>
          <w:szCs w:val="18"/>
        </w:rPr>
        <w:t xml:space="preserve"> odstopi od izvedbe javnega naročila iz utemeljenih razlogov, da predmeta javnega naročila ne potrebuje</w:t>
      </w:r>
      <w:r>
        <w:rPr>
          <w:rFonts w:ascii="Tahoma" w:hAnsi="Tahoma" w:cs="Tahoma"/>
          <w:sz w:val="18"/>
          <w:szCs w:val="18"/>
        </w:rPr>
        <w:t xml:space="preserve"> </w:t>
      </w:r>
      <w:r w:rsidRPr="00E5454A">
        <w:rPr>
          <w:rFonts w:ascii="Tahoma" w:hAnsi="Tahoma" w:cs="Tahoma"/>
          <w:sz w:val="18"/>
          <w:szCs w:val="18"/>
        </w:rPr>
        <w:t>več ali da zanj nima zagotovljenih sredstev ali da se pri naročniku pojavi utemeljen sum, da je bila ali bi lahko bila</w:t>
      </w:r>
      <w:r>
        <w:rPr>
          <w:rFonts w:ascii="Tahoma" w:hAnsi="Tahoma" w:cs="Tahoma"/>
          <w:sz w:val="18"/>
          <w:szCs w:val="18"/>
        </w:rPr>
        <w:t xml:space="preserve"> </w:t>
      </w:r>
      <w:r w:rsidRPr="00E5454A">
        <w:rPr>
          <w:rFonts w:ascii="Tahoma" w:hAnsi="Tahoma" w:cs="Tahoma"/>
          <w:sz w:val="18"/>
          <w:szCs w:val="18"/>
        </w:rPr>
        <w:t xml:space="preserve">vsebina </w:t>
      </w:r>
      <w:r w:rsidR="00F43ABC">
        <w:rPr>
          <w:rFonts w:ascii="Tahoma" w:hAnsi="Tahoma" w:cs="Tahoma"/>
          <w:sz w:val="18"/>
          <w:szCs w:val="18"/>
        </w:rPr>
        <w:t>pogodbe</w:t>
      </w:r>
      <w:r w:rsidRPr="00E5454A">
        <w:rPr>
          <w:rFonts w:ascii="Tahoma" w:hAnsi="Tahoma" w:cs="Tahoma"/>
          <w:sz w:val="18"/>
          <w:szCs w:val="18"/>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9FA7F2C" w14:textId="77777777" w:rsidR="005372F0" w:rsidRPr="00E5454A" w:rsidRDefault="005372F0" w:rsidP="005372F0">
      <w:pPr>
        <w:keepNext/>
        <w:keepLines/>
        <w:jc w:val="both"/>
        <w:rPr>
          <w:rFonts w:ascii="Tahoma" w:hAnsi="Tahoma" w:cs="Tahoma"/>
          <w:sz w:val="18"/>
          <w:szCs w:val="18"/>
        </w:rPr>
      </w:pPr>
    </w:p>
    <w:p w14:paraId="4E13AAB4" w14:textId="21B928FF" w:rsidR="005372F0" w:rsidRDefault="005372F0" w:rsidP="005372F0">
      <w:pPr>
        <w:keepNext/>
        <w:keepLines/>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7</w:t>
      </w:r>
      <w:r w:rsidRPr="00E5454A">
        <w:rPr>
          <w:rFonts w:ascii="Tahoma" w:hAnsi="Tahoma" w:cs="Tahoma"/>
          <w:b/>
          <w:sz w:val="18"/>
          <w:szCs w:val="18"/>
        </w:rPr>
        <w:t xml:space="preserve"> SKLENITEV </w:t>
      </w:r>
      <w:r w:rsidR="00F43ABC">
        <w:rPr>
          <w:rFonts w:ascii="Tahoma" w:hAnsi="Tahoma" w:cs="Tahoma"/>
          <w:b/>
          <w:sz w:val="18"/>
          <w:szCs w:val="18"/>
        </w:rPr>
        <w:t>POGODBE</w:t>
      </w:r>
    </w:p>
    <w:p w14:paraId="1400287F" w14:textId="77777777" w:rsidR="00F43ABC" w:rsidRPr="00E5454A" w:rsidRDefault="00F43ABC" w:rsidP="005372F0">
      <w:pPr>
        <w:keepNext/>
        <w:keepLines/>
        <w:jc w:val="both"/>
        <w:rPr>
          <w:rFonts w:ascii="Tahoma" w:hAnsi="Tahoma" w:cs="Tahoma"/>
          <w:b/>
          <w:sz w:val="18"/>
          <w:szCs w:val="18"/>
        </w:rPr>
      </w:pPr>
    </w:p>
    <w:p w14:paraId="638887F7" w14:textId="02843E1A" w:rsidR="005372F0" w:rsidRDefault="005372F0" w:rsidP="005372F0">
      <w:pPr>
        <w:pStyle w:val="Brezrazmikov"/>
        <w:keepNext/>
        <w:keepLines/>
        <w:rPr>
          <w:rFonts w:ascii="Tahoma" w:hAnsi="Tahoma" w:cs="Tahoma"/>
          <w:sz w:val="18"/>
          <w:szCs w:val="18"/>
        </w:rPr>
      </w:pPr>
      <w:r w:rsidRPr="0087505E">
        <w:rPr>
          <w:rFonts w:ascii="Tahoma" w:hAnsi="Tahoma" w:cs="Tahoma"/>
          <w:sz w:val="18"/>
          <w:szCs w:val="18"/>
        </w:rPr>
        <w:t>Naročnik bo na podlagi pogojev in meril</w:t>
      </w:r>
      <w:r>
        <w:rPr>
          <w:rFonts w:ascii="Tahoma" w:hAnsi="Tahoma" w:cs="Tahoma"/>
          <w:sz w:val="18"/>
          <w:szCs w:val="18"/>
        </w:rPr>
        <w:t>,</w:t>
      </w:r>
      <w:r w:rsidRPr="0087505E">
        <w:rPr>
          <w:rFonts w:ascii="Tahoma" w:hAnsi="Tahoma" w:cs="Tahoma"/>
          <w:sz w:val="18"/>
          <w:szCs w:val="18"/>
        </w:rPr>
        <w:t xml:space="preserve"> določenih v razpisni dokumentaciji</w:t>
      </w:r>
      <w:r>
        <w:rPr>
          <w:rFonts w:ascii="Tahoma" w:hAnsi="Tahoma" w:cs="Tahoma"/>
          <w:sz w:val="18"/>
          <w:szCs w:val="18"/>
        </w:rPr>
        <w:t xml:space="preserve"> ter po končanem postopku pregledovanja in ocenjevanja ponudb sklenil pogodbo za posamezni sklop z enim ponudnikom, in sicer tistim, ki bo oddal dopustno ponudbo in v posameznem sklopu ponudil ekonomsko najugodnejšo ponudbo, glede na merilo za izbor, določen</w:t>
      </w:r>
      <w:r w:rsidR="007F0883">
        <w:rPr>
          <w:rFonts w:ascii="Tahoma" w:hAnsi="Tahoma" w:cs="Tahoma"/>
          <w:sz w:val="18"/>
          <w:szCs w:val="18"/>
        </w:rPr>
        <w:t>o</w:t>
      </w:r>
      <w:r>
        <w:rPr>
          <w:rFonts w:ascii="Tahoma" w:hAnsi="Tahoma" w:cs="Tahoma"/>
          <w:sz w:val="18"/>
          <w:szCs w:val="18"/>
        </w:rPr>
        <w:t xml:space="preserve"> v tej dokumentaciji v zvezi z oddajo javnega naročila.</w:t>
      </w:r>
    </w:p>
    <w:p w14:paraId="07D50100" w14:textId="77777777" w:rsidR="005372F0" w:rsidRDefault="005372F0" w:rsidP="005372F0">
      <w:pPr>
        <w:pStyle w:val="Brezrazmikov"/>
        <w:keepNext/>
        <w:keepLines/>
        <w:rPr>
          <w:rFonts w:ascii="Tahoma" w:hAnsi="Tahoma" w:cs="Tahoma"/>
          <w:sz w:val="18"/>
          <w:szCs w:val="18"/>
        </w:rPr>
      </w:pPr>
    </w:p>
    <w:p w14:paraId="1194108E" w14:textId="0AA855DA" w:rsidR="005372F0" w:rsidRPr="0087505E" w:rsidRDefault="005372F0" w:rsidP="005372F0">
      <w:pPr>
        <w:pStyle w:val="Brezrazmikov"/>
        <w:keepNext/>
        <w:keepLines/>
        <w:rPr>
          <w:rFonts w:ascii="Tahoma" w:hAnsi="Tahoma" w:cs="Tahoma"/>
          <w:sz w:val="18"/>
          <w:szCs w:val="18"/>
        </w:rPr>
      </w:pPr>
      <w:r w:rsidRPr="0087505E">
        <w:rPr>
          <w:rFonts w:ascii="Tahoma" w:hAnsi="Tahoma" w:cs="Tahoma"/>
          <w:sz w:val="18"/>
          <w:szCs w:val="18"/>
        </w:rPr>
        <w:t xml:space="preserve">Izbrani ponudnik bo pozvan k podpisu </w:t>
      </w:r>
      <w:r>
        <w:rPr>
          <w:rFonts w:ascii="Tahoma" w:hAnsi="Tahoma" w:cs="Tahoma"/>
          <w:sz w:val="18"/>
          <w:szCs w:val="18"/>
        </w:rPr>
        <w:t>pogodbe</w:t>
      </w:r>
      <w:r w:rsidR="007F0883">
        <w:rPr>
          <w:rFonts w:ascii="Tahoma" w:hAnsi="Tahoma" w:cs="Tahoma"/>
          <w:sz w:val="18"/>
          <w:szCs w:val="18"/>
        </w:rPr>
        <w:t xml:space="preserve">. V </w:t>
      </w:r>
      <w:r>
        <w:rPr>
          <w:rFonts w:ascii="Tahoma" w:hAnsi="Tahoma" w:cs="Tahoma"/>
          <w:sz w:val="18"/>
          <w:szCs w:val="18"/>
        </w:rPr>
        <w:t>p</w:t>
      </w:r>
      <w:r w:rsidRPr="0087505E">
        <w:rPr>
          <w:rFonts w:ascii="Tahoma" w:hAnsi="Tahoma" w:cs="Tahoma"/>
          <w:sz w:val="18"/>
          <w:szCs w:val="18"/>
        </w:rPr>
        <w:t>rimeru zahtevanega zavarovanja za dobro izvedbo</w:t>
      </w:r>
      <w:r>
        <w:rPr>
          <w:rFonts w:ascii="Tahoma" w:hAnsi="Tahoma" w:cs="Tahoma"/>
          <w:sz w:val="18"/>
          <w:szCs w:val="18"/>
        </w:rPr>
        <w:t xml:space="preserve"> pogodbenih </w:t>
      </w:r>
      <w:r w:rsidRPr="0087505E">
        <w:rPr>
          <w:rFonts w:ascii="Tahoma" w:hAnsi="Tahoma" w:cs="Tahoma"/>
          <w:sz w:val="18"/>
          <w:szCs w:val="18"/>
        </w:rPr>
        <w:t>obveznosti</w:t>
      </w:r>
      <w:r>
        <w:rPr>
          <w:rFonts w:ascii="Tahoma" w:hAnsi="Tahoma" w:cs="Tahoma"/>
          <w:sz w:val="18"/>
          <w:szCs w:val="18"/>
        </w:rPr>
        <w:t xml:space="preserve">, bo le-ta sklenjena </w:t>
      </w:r>
      <w:r w:rsidRPr="0087505E">
        <w:rPr>
          <w:rFonts w:ascii="Tahoma" w:hAnsi="Tahoma" w:cs="Tahoma"/>
          <w:sz w:val="18"/>
          <w:szCs w:val="18"/>
        </w:rPr>
        <w:t xml:space="preserve">pod </w:t>
      </w:r>
      <w:proofErr w:type="spellStart"/>
      <w:r w:rsidRPr="0087505E">
        <w:rPr>
          <w:rFonts w:ascii="Tahoma" w:hAnsi="Tahoma" w:cs="Tahoma"/>
          <w:sz w:val="18"/>
          <w:szCs w:val="18"/>
        </w:rPr>
        <w:t>odložnim</w:t>
      </w:r>
      <w:proofErr w:type="spellEnd"/>
      <w:r w:rsidRPr="0087505E">
        <w:rPr>
          <w:rFonts w:ascii="Tahoma" w:hAnsi="Tahoma" w:cs="Tahoma"/>
          <w:sz w:val="18"/>
          <w:szCs w:val="18"/>
        </w:rPr>
        <w:t xml:space="preserve"> pogojem do predložitve zahtevanega zavarovanja naročniku in do izpolnitve morebitnih drugih pogojev, kot izhajajo iz osnutka </w:t>
      </w:r>
      <w:r>
        <w:rPr>
          <w:rFonts w:ascii="Tahoma" w:hAnsi="Tahoma" w:cs="Tahoma"/>
          <w:sz w:val="18"/>
          <w:szCs w:val="18"/>
        </w:rPr>
        <w:t xml:space="preserve">pogodbe </w:t>
      </w:r>
      <w:r w:rsidRPr="0087505E">
        <w:rPr>
          <w:rFonts w:ascii="Tahoma" w:hAnsi="Tahoma" w:cs="Tahoma"/>
          <w:sz w:val="18"/>
          <w:szCs w:val="18"/>
        </w:rPr>
        <w:t>in te razpisne dokumentacije.</w:t>
      </w:r>
    </w:p>
    <w:p w14:paraId="784BC9DC" w14:textId="77777777" w:rsidR="005372F0" w:rsidRPr="0087505E" w:rsidRDefault="005372F0" w:rsidP="005372F0">
      <w:pPr>
        <w:pStyle w:val="Brezrazmikov"/>
        <w:keepNext/>
        <w:keepLines/>
        <w:rPr>
          <w:rFonts w:ascii="Tahoma" w:hAnsi="Tahoma" w:cs="Tahoma"/>
          <w:sz w:val="18"/>
          <w:szCs w:val="18"/>
        </w:rPr>
      </w:pPr>
    </w:p>
    <w:p w14:paraId="0E8BF88F" w14:textId="77777777" w:rsidR="005372F0" w:rsidRPr="0087505E" w:rsidRDefault="005372F0" w:rsidP="005372F0">
      <w:pPr>
        <w:pStyle w:val="Brezrazmikov"/>
        <w:keepNext/>
        <w:keepLines/>
        <w:rPr>
          <w:rFonts w:ascii="Tahoma" w:hAnsi="Tahoma" w:cs="Tahoma"/>
          <w:sz w:val="18"/>
          <w:szCs w:val="18"/>
        </w:rPr>
      </w:pPr>
      <w:r w:rsidRPr="0087505E">
        <w:rPr>
          <w:rFonts w:ascii="Tahoma" w:hAnsi="Tahoma" w:cs="Tahoma"/>
          <w:sz w:val="18"/>
          <w:szCs w:val="18"/>
        </w:rPr>
        <w:t xml:space="preserve">Če se izbrani ponudnik v osmih (8) delovnih dneh od prejema poziva k podpisu </w:t>
      </w:r>
      <w:r>
        <w:rPr>
          <w:rFonts w:ascii="Tahoma" w:hAnsi="Tahoma" w:cs="Tahoma"/>
          <w:sz w:val="18"/>
          <w:szCs w:val="18"/>
        </w:rPr>
        <w:t>pogodbe</w:t>
      </w:r>
      <w:r w:rsidRPr="0087505E">
        <w:rPr>
          <w:rFonts w:ascii="Tahoma" w:hAnsi="Tahoma" w:cs="Tahoma"/>
          <w:sz w:val="18"/>
          <w:szCs w:val="18"/>
        </w:rPr>
        <w:t xml:space="preserve"> ne bo odzval z</w:t>
      </w:r>
      <w:r>
        <w:rPr>
          <w:rFonts w:ascii="Tahoma" w:hAnsi="Tahoma" w:cs="Tahoma"/>
          <w:sz w:val="18"/>
          <w:szCs w:val="18"/>
        </w:rPr>
        <w:t xml:space="preserve"> vračilom podpisane verzije in ga</w:t>
      </w:r>
      <w:r w:rsidRPr="0087505E">
        <w:rPr>
          <w:rFonts w:ascii="Tahoma" w:hAnsi="Tahoma" w:cs="Tahoma"/>
          <w:sz w:val="18"/>
          <w:szCs w:val="18"/>
        </w:rPr>
        <w:t xml:space="preserve"> poslal ali izročil na naslov/sedež naročnika (oddajna teorija), lahko naročnik šteje, da je izbrani ponudnik odstopil od </w:t>
      </w:r>
      <w:r>
        <w:rPr>
          <w:rFonts w:ascii="Tahoma" w:hAnsi="Tahoma" w:cs="Tahoma"/>
          <w:sz w:val="18"/>
          <w:szCs w:val="18"/>
        </w:rPr>
        <w:t>pogodbe</w:t>
      </w:r>
      <w:r w:rsidRPr="0087505E">
        <w:rPr>
          <w:rFonts w:ascii="Tahoma" w:hAnsi="Tahoma" w:cs="Tahoma"/>
          <w:sz w:val="18"/>
          <w:szCs w:val="18"/>
        </w:rPr>
        <w:t xml:space="preserve">. Naročnik si pridržuje tudi pravico sodno iztožiti podpis </w:t>
      </w:r>
      <w:r>
        <w:rPr>
          <w:rFonts w:ascii="Tahoma" w:hAnsi="Tahoma" w:cs="Tahoma"/>
          <w:sz w:val="18"/>
          <w:szCs w:val="18"/>
        </w:rPr>
        <w:t>pogodbe</w:t>
      </w:r>
      <w:r w:rsidRPr="0087505E">
        <w:rPr>
          <w:rFonts w:ascii="Tahoma" w:hAnsi="Tahoma" w:cs="Tahoma"/>
          <w:sz w:val="18"/>
          <w:szCs w:val="18"/>
        </w:rPr>
        <w:t>, če bi bilo to naročniku v interesu.</w:t>
      </w:r>
      <w:r>
        <w:rPr>
          <w:rFonts w:ascii="Tahoma" w:hAnsi="Tahoma" w:cs="Tahoma"/>
          <w:sz w:val="18"/>
          <w:szCs w:val="18"/>
        </w:rPr>
        <w:t xml:space="preserve"> </w:t>
      </w:r>
    </w:p>
    <w:p w14:paraId="2ACB2E56" w14:textId="77777777" w:rsidR="005372F0" w:rsidRDefault="005372F0" w:rsidP="005372F0">
      <w:pPr>
        <w:pStyle w:val="Brezrazmikov"/>
        <w:keepNext/>
        <w:keepLines/>
        <w:rPr>
          <w:rFonts w:ascii="Tahoma" w:hAnsi="Tahoma" w:cs="Tahoma"/>
          <w:sz w:val="18"/>
          <w:szCs w:val="18"/>
        </w:rPr>
      </w:pPr>
    </w:p>
    <w:p w14:paraId="4FBD6F69" w14:textId="77777777" w:rsidR="005372F0" w:rsidRPr="00303B07" w:rsidRDefault="005372F0" w:rsidP="005372F0">
      <w:pPr>
        <w:keepNext/>
        <w:keepLines/>
        <w:rPr>
          <w:rFonts w:ascii="Tahoma" w:hAnsi="Tahoma" w:cs="Tahoma"/>
          <w:sz w:val="18"/>
          <w:szCs w:val="18"/>
        </w:rPr>
      </w:pPr>
      <w:r w:rsidRPr="00303B07">
        <w:rPr>
          <w:rFonts w:ascii="Tahoma" w:hAnsi="Tahoma" w:cs="Tahoma"/>
          <w:sz w:val="18"/>
          <w:szCs w:val="18"/>
        </w:rPr>
        <w:t xml:space="preserve">V kolikor izbrani ponudnik ne bo sklenil </w:t>
      </w:r>
      <w:r>
        <w:rPr>
          <w:rFonts w:ascii="Tahoma" w:hAnsi="Tahoma" w:cs="Tahoma"/>
          <w:sz w:val="18"/>
          <w:szCs w:val="18"/>
        </w:rPr>
        <w:t>pogodbe</w:t>
      </w:r>
      <w:r w:rsidRPr="00303B07">
        <w:rPr>
          <w:rFonts w:ascii="Tahoma" w:hAnsi="Tahoma" w:cs="Tahoma"/>
          <w:sz w:val="18"/>
          <w:szCs w:val="18"/>
        </w:rPr>
        <w:t xml:space="preserve"> </w:t>
      </w:r>
      <w:r>
        <w:rPr>
          <w:rFonts w:ascii="Tahoma" w:hAnsi="Tahoma" w:cs="Tahoma"/>
          <w:sz w:val="18"/>
          <w:szCs w:val="18"/>
        </w:rPr>
        <w:t>z naročnikom</w:t>
      </w:r>
      <w:r w:rsidRPr="00303B07">
        <w:rPr>
          <w:rFonts w:ascii="Tahoma" w:hAnsi="Tahoma" w:cs="Tahoma"/>
          <w:sz w:val="18"/>
          <w:szCs w:val="18"/>
        </w:rPr>
        <w:t>, bo naročnik Državni revizijski komisiji predlagal, da uvede postopek o prekršku iz četrte točke prvega odstavka 112</w:t>
      </w:r>
      <w:r>
        <w:rPr>
          <w:rFonts w:ascii="Tahoma" w:hAnsi="Tahoma" w:cs="Tahoma"/>
          <w:sz w:val="18"/>
          <w:szCs w:val="18"/>
        </w:rPr>
        <w:t>.</w:t>
      </w:r>
      <w:r w:rsidRPr="00303B07">
        <w:rPr>
          <w:rFonts w:ascii="Tahoma" w:hAnsi="Tahoma" w:cs="Tahoma"/>
          <w:sz w:val="18"/>
          <w:szCs w:val="18"/>
        </w:rPr>
        <w:t xml:space="preserve"> člena ZJN-3.</w:t>
      </w:r>
    </w:p>
    <w:p w14:paraId="1791DAB8" w14:textId="77777777" w:rsidR="005372F0" w:rsidRDefault="005372F0" w:rsidP="008B1501">
      <w:pPr>
        <w:jc w:val="both"/>
        <w:rPr>
          <w:rFonts w:ascii="Tahoma" w:hAnsi="Tahoma" w:cs="Tahoma"/>
          <w:sz w:val="18"/>
          <w:szCs w:val="18"/>
        </w:rPr>
      </w:pPr>
    </w:p>
    <w:p w14:paraId="75BE20BC" w14:textId="77777777" w:rsidR="005372F0" w:rsidRPr="00E5454A" w:rsidRDefault="005372F0" w:rsidP="005372F0">
      <w:pPr>
        <w:keepNext/>
        <w:keepLines/>
        <w:jc w:val="both"/>
        <w:rPr>
          <w:rFonts w:ascii="Tahoma" w:hAnsi="Tahoma" w:cs="Tahoma"/>
          <w:b/>
          <w:sz w:val="18"/>
          <w:szCs w:val="18"/>
        </w:rPr>
      </w:pPr>
      <w:r>
        <w:rPr>
          <w:rFonts w:ascii="Tahoma" w:hAnsi="Tahoma" w:cs="Tahoma"/>
          <w:b/>
          <w:sz w:val="18"/>
          <w:szCs w:val="18"/>
        </w:rPr>
        <w:t>2.8</w:t>
      </w:r>
      <w:r w:rsidRPr="00E5454A">
        <w:rPr>
          <w:rFonts w:ascii="Tahoma" w:hAnsi="Tahoma" w:cs="Tahoma"/>
          <w:b/>
          <w:sz w:val="18"/>
          <w:szCs w:val="18"/>
        </w:rPr>
        <w:t xml:space="preserve"> GOSPODARSKI SUBJEKTI, KI NIMAJO SEDEŽA V REPUBLIKI SLOVENIJI</w:t>
      </w:r>
    </w:p>
    <w:p w14:paraId="19FABF04" w14:textId="77777777" w:rsidR="005372F0" w:rsidRPr="00E5454A" w:rsidRDefault="005372F0" w:rsidP="005372F0">
      <w:pPr>
        <w:keepNext/>
        <w:keepLines/>
        <w:jc w:val="both"/>
        <w:rPr>
          <w:rFonts w:ascii="Tahoma" w:hAnsi="Tahoma" w:cs="Tahoma"/>
          <w:b/>
          <w:sz w:val="18"/>
          <w:szCs w:val="18"/>
        </w:rPr>
      </w:pPr>
    </w:p>
    <w:p w14:paraId="437EB387"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Ponudnik s sedežem v tuji državi mora izpolnjevati enake pogoje kot ponudnik s sedežem v Republiki Sloveniji. Enako velja tudi v primeru, da ponudnik nastopa s partnerjem ali podizvajalcem ali se sklicuje na uporabo zmogljivosti drugih subjektov.</w:t>
      </w:r>
    </w:p>
    <w:p w14:paraId="6EBA08EC" w14:textId="77777777" w:rsidR="005372F0" w:rsidRPr="00E5454A" w:rsidRDefault="005372F0" w:rsidP="005372F0">
      <w:pPr>
        <w:keepNext/>
        <w:keepLines/>
        <w:jc w:val="both"/>
        <w:rPr>
          <w:rFonts w:ascii="Tahoma" w:hAnsi="Tahoma" w:cs="Tahoma"/>
          <w:sz w:val="18"/>
          <w:szCs w:val="18"/>
        </w:rPr>
      </w:pPr>
    </w:p>
    <w:p w14:paraId="71F53F7D"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 xml:space="preserve">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 </w:t>
      </w:r>
    </w:p>
    <w:p w14:paraId="576FCEE9" w14:textId="77777777" w:rsidR="005372F0" w:rsidRDefault="005372F0" w:rsidP="008B1501">
      <w:pPr>
        <w:jc w:val="both"/>
        <w:rPr>
          <w:rFonts w:ascii="Tahoma" w:hAnsi="Tahoma" w:cs="Tahoma"/>
          <w:sz w:val="18"/>
          <w:szCs w:val="18"/>
        </w:rPr>
      </w:pPr>
    </w:p>
    <w:p w14:paraId="464057FF"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Ponudnik, ki nima sedeža v Republiki Sloveniji, mora v obrazcu št. 2 (podatki o gospodarskem subjektu), imenovati pooblaščenca za vročanje v Republiki Sloveniji, v skladu z Zakonom o splošnem upravnem postopku ZUP-UPB2 (Ur. l. RS 24/06, s spremembami).</w:t>
      </w:r>
    </w:p>
    <w:p w14:paraId="6611719C" w14:textId="77777777" w:rsidR="005372F0" w:rsidRDefault="005372F0" w:rsidP="008B1501">
      <w:pPr>
        <w:jc w:val="both"/>
        <w:rPr>
          <w:rFonts w:ascii="Tahoma" w:hAnsi="Tahoma" w:cs="Tahoma"/>
          <w:sz w:val="18"/>
          <w:szCs w:val="18"/>
        </w:rPr>
      </w:pPr>
    </w:p>
    <w:p w14:paraId="215869AD" w14:textId="7BCA75EB" w:rsidR="005372F0" w:rsidRDefault="005372F0" w:rsidP="008B1501">
      <w:pPr>
        <w:jc w:val="both"/>
        <w:rPr>
          <w:rFonts w:ascii="Tahoma" w:hAnsi="Tahoma" w:cs="Tahoma"/>
          <w:sz w:val="18"/>
          <w:szCs w:val="18"/>
        </w:rPr>
      </w:pPr>
      <w:r w:rsidRPr="00E5454A">
        <w:rPr>
          <w:rFonts w:ascii="Tahoma" w:hAnsi="Tahoma" w:cs="Tahoma"/>
          <w:b/>
          <w:sz w:val="18"/>
          <w:szCs w:val="18"/>
        </w:rPr>
        <w:t>Ponudnik oziroma gospodarski subjekt s sedežem izven Republike Slovenije bo moral za ugotavljanje</w:t>
      </w:r>
    </w:p>
    <w:p w14:paraId="0B479BBE" w14:textId="211AAB17" w:rsidR="00CF63DE" w:rsidRPr="00E5454A" w:rsidRDefault="00CF63DE" w:rsidP="00CF63DE">
      <w:pPr>
        <w:keepNext/>
        <w:keepLines/>
        <w:jc w:val="both"/>
        <w:rPr>
          <w:rFonts w:ascii="Tahoma" w:hAnsi="Tahoma" w:cs="Tahoma"/>
          <w:b/>
          <w:sz w:val="18"/>
          <w:szCs w:val="18"/>
        </w:rPr>
      </w:pPr>
      <w:r w:rsidRPr="00E5454A">
        <w:rPr>
          <w:rFonts w:ascii="Tahoma" w:hAnsi="Tahoma" w:cs="Tahoma"/>
          <w:b/>
          <w:sz w:val="18"/>
          <w:szCs w:val="18"/>
        </w:rPr>
        <w:t>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73EFDC2F" w14:textId="76414CC5" w:rsidR="00CF63DE" w:rsidRDefault="00CF63DE" w:rsidP="008B1501">
      <w:pPr>
        <w:jc w:val="both"/>
        <w:rPr>
          <w:rFonts w:ascii="Tahoma" w:hAnsi="Tahoma" w:cs="Tahoma"/>
          <w:sz w:val="18"/>
          <w:szCs w:val="18"/>
        </w:rPr>
      </w:pPr>
    </w:p>
    <w:p w14:paraId="085CFB1D" w14:textId="77777777" w:rsidR="00CF63DE" w:rsidRPr="00E5454A" w:rsidRDefault="00CF63DE" w:rsidP="00CF63DE">
      <w:pPr>
        <w:keepNext/>
        <w:keepLines/>
        <w:jc w:val="both"/>
        <w:rPr>
          <w:rFonts w:ascii="Tahoma" w:hAnsi="Tahoma" w:cs="Tahoma"/>
          <w:sz w:val="18"/>
          <w:szCs w:val="18"/>
        </w:rPr>
      </w:pPr>
      <w:r w:rsidRPr="00E5454A">
        <w:rPr>
          <w:rFonts w:ascii="Tahoma" w:hAnsi="Tahoma" w:cs="Tahoma"/>
          <w:sz w:val="18"/>
          <w:szCs w:val="18"/>
        </w:rPr>
        <w:lastRenderedPageBreak/>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22B0B4A" w14:textId="77777777" w:rsidR="00CF63DE" w:rsidRDefault="00CF63DE" w:rsidP="008B1501">
      <w:pPr>
        <w:jc w:val="both"/>
        <w:rPr>
          <w:rFonts w:ascii="Tahoma" w:hAnsi="Tahoma" w:cs="Tahoma"/>
          <w:sz w:val="18"/>
          <w:szCs w:val="18"/>
        </w:rPr>
      </w:pPr>
    </w:p>
    <w:p w14:paraId="37E2E7E7" w14:textId="77777777" w:rsidR="00563308" w:rsidRDefault="00563308" w:rsidP="00563308">
      <w:pPr>
        <w:keepNext/>
        <w:keepLines/>
        <w:jc w:val="both"/>
        <w:rPr>
          <w:rFonts w:ascii="Tahoma" w:hAnsi="Tahoma" w:cs="Tahoma"/>
          <w:b/>
          <w:sz w:val="18"/>
          <w:szCs w:val="18"/>
        </w:rPr>
      </w:pPr>
      <w:r>
        <w:rPr>
          <w:rFonts w:ascii="Tahoma" w:hAnsi="Tahoma" w:cs="Tahoma"/>
          <w:b/>
          <w:sz w:val="18"/>
          <w:szCs w:val="18"/>
        </w:rPr>
        <w:t>2.9</w:t>
      </w:r>
      <w:r w:rsidRPr="00E5454A">
        <w:rPr>
          <w:rFonts w:ascii="Tahoma" w:hAnsi="Tahoma" w:cs="Tahoma"/>
          <w:b/>
          <w:sz w:val="18"/>
          <w:szCs w:val="18"/>
        </w:rPr>
        <w:t xml:space="preserve"> PRAVNO VARSTVO</w:t>
      </w:r>
    </w:p>
    <w:p w14:paraId="16E75892" w14:textId="77777777" w:rsidR="00563308" w:rsidRPr="00E5454A" w:rsidRDefault="00563308" w:rsidP="00563308">
      <w:pPr>
        <w:keepNext/>
        <w:keepLines/>
        <w:jc w:val="both"/>
        <w:rPr>
          <w:rFonts w:ascii="Tahoma" w:hAnsi="Tahoma" w:cs="Tahoma"/>
          <w:b/>
          <w:sz w:val="18"/>
          <w:szCs w:val="18"/>
        </w:rPr>
      </w:pPr>
    </w:p>
    <w:p w14:paraId="39A2DC1C" w14:textId="443D8FBD" w:rsidR="00563308" w:rsidRDefault="00563308" w:rsidP="00563308">
      <w:pPr>
        <w:jc w:val="both"/>
        <w:rPr>
          <w:rFonts w:ascii="Tahoma" w:hAnsi="Tahoma" w:cs="Tahoma"/>
          <w:sz w:val="18"/>
          <w:szCs w:val="18"/>
        </w:rPr>
      </w:pPr>
      <w:r w:rsidRPr="00E5454A">
        <w:rPr>
          <w:rFonts w:ascii="Tahoma" w:hAnsi="Tahoma" w:cs="Tahoma"/>
          <w:sz w:val="18"/>
          <w:szCs w:val="18"/>
        </w:rPr>
        <w:t>Ponudnikom je zagotovljeno pravno varstvo skladno z določbami Zakona o pravnem varstvu v postopkih javnega</w:t>
      </w:r>
    </w:p>
    <w:p w14:paraId="6C6D382F" w14:textId="77777777" w:rsidR="00563308" w:rsidRDefault="00563308" w:rsidP="00563308">
      <w:pPr>
        <w:keepNext/>
        <w:keepLines/>
        <w:jc w:val="both"/>
        <w:rPr>
          <w:rFonts w:ascii="Tahoma" w:hAnsi="Tahoma" w:cs="Tahoma"/>
          <w:sz w:val="18"/>
          <w:szCs w:val="18"/>
        </w:rPr>
      </w:pPr>
      <w:r w:rsidRPr="00E5454A">
        <w:rPr>
          <w:rFonts w:ascii="Tahoma" w:hAnsi="Tahoma" w:cs="Tahoma"/>
          <w:sz w:val="18"/>
          <w:szCs w:val="18"/>
        </w:rPr>
        <w:t>naročanja (Uradni list RS, št. 43/2011,</w:t>
      </w:r>
      <w:r>
        <w:rPr>
          <w:rFonts w:ascii="Tahoma" w:hAnsi="Tahoma" w:cs="Tahoma"/>
          <w:sz w:val="18"/>
          <w:szCs w:val="18"/>
        </w:rPr>
        <w:t xml:space="preserve"> s spremembami</w:t>
      </w:r>
      <w:r w:rsidRPr="00E5454A">
        <w:rPr>
          <w:rFonts w:ascii="Tahoma" w:hAnsi="Tahoma" w:cs="Tahoma"/>
          <w:sz w:val="18"/>
          <w:szCs w:val="18"/>
        </w:rPr>
        <w:t>; v nadaljevanju: ZPVPJN).</w:t>
      </w:r>
    </w:p>
    <w:p w14:paraId="4B351DD0" w14:textId="77777777" w:rsidR="00563308" w:rsidRDefault="00563308" w:rsidP="00563308">
      <w:pPr>
        <w:jc w:val="both"/>
        <w:rPr>
          <w:rFonts w:ascii="Tahoma" w:hAnsi="Tahoma" w:cs="Tahoma"/>
          <w:sz w:val="18"/>
          <w:szCs w:val="18"/>
        </w:rPr>
      </w:pPr>
    </w:p>
    <w:p w14:paraId="0A006EA3" w14:textId="77777777" w:rsidR="005372F0" w:rsidRPr="00E5454A" w:rsidRDefault="005372F0" w:rsidP="005372F0">
      <w:pPr>
        <w:keepNext/>
        <w:keepLines/>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10</w:t>
      </w:r>
      <w:r w:rsidRPr="00E5454A">
        <w:rPr>
          <w:rFonts w:ascii="Tahoma" w:hAnsi="Tahoma" w:cs="Tahoma"/>
          <w:b/>
          <w:sz w:val="18"/>
          <w:szCs w:val="18"/>
        </w:rPr>
        <w:t xml:space="preserve"> SKUPNA PONUDBA</w:t>
      </w:r>
    </w:p>
    <w:p w14:paraId="4DA10AA0" w14:textId="77777777" w:rsidR="005372F0" w:rsidRDefault="005372F0" w:rsidP="005372F0">
      <w:pPr>
        <w:keepNext/>
        <w:keepLines/>
        <w:jc w:val="both"/>
        <w:rPr>
          <w:rFonts w:ascii="Tahoma" w:hAnsi="Tahoma" w:cs="Tahoma"/>
          <w:b/>
          <w:sz w:val="18"/>
          <w:szCs w:val="18"/>
        </w:rPr>
      </w:pPr>
    </w:p>
    <w:p w14:paraId="36218ACC"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Ponudbo lahko odda skupina gospodarskih subjektov, vključno z začasnimi združenji. Naročnik od slednjih v fazi oddaje ponudbe ne zahteva določene pravne oblike. V ponudbi mora skupina gospodarskih subjektov predložiti s</w:t>
      </w:r>
      <w:r>
        <w:rPr>
          <w:rFonts w:ascii="Tahoma" w:hAnsi="Tahoma" w:cs="Tahoma"/>
          <w:sz w:val="18"/>
          <w:szCs w:val="18"/>
        </w:rPr>
        <w:t xml:space="preserve"> </w:t>
      </w:r>
      <w:r w:rsidRPr="00E5454A">
        <w:rPr>
          <w:rFonts w:ascii="Tahoma" w:hAnsi="Tahoma" w:cs="Tahoma"/>
          <w:sz w:val="18"/>
          <w:szCs w:val="18"/>
        </w:rPr>
        <w:t>strani zakonitih zastopnikov vseh sodelujočih v skupni ponudbi podpisan obrazec »Izjava in pooblastilo za podpis</w:t>
      </w:r>
      <w:r>
        <w:rPr>
          <w:rFonts w:ascii="Tahoma" w:hAnsi="Tahoma" w:cs="Tahoma"/>
          <w:sz w:val="18"/>
          <w:szCs w:val="18"/>
        </w:rPr>
        <w:t xml:space="preserve"> </w:t>
      </w:r>
      <w:r w:rsidRPr="00E5454A">
        <w:rPr>
          <w:rFonts w:ascii="Tahoma" w:hAnsi="Tahoma" w:cs="Tahoma"/>
          <w:sz w:val="18"/>
          <w:szCs w:val="18"/>
        </w:rPr>
        <w:t>ponudbe, ki jo predlaga skupina ponudnikov«, s katerim se zavežejo, da bodo v primeru, da bodo izbrani na javnem razpisu v roku pet (5) delovnih dni od pravnomočnosti odločitve o oddaji predložili pravni akt o skupni izvedbi naročila, ki bo vsebovala sledeče informacije:</w:t>
      </w:r>
    </w:p>
    <w:p w14:paraId="3FD67273" w14:textId="77777777" w:rsidR="005372F0" w:rsidRPr="00E5454A" w:rsidRDefault="005372F0" w:rsidP="005372F0">
      <w:pPr>
        <w:keepNext/>
        <w:keepLines/>
        <w:jc w:val="both"/>
        <w:rPr>
          <w:rFonts w:ascii="Tahoma" w:hAnsi="Tahoma" w:cs="Tahoma"/>
          <w:sz w:val="18"/>
          <w:szCs w:val="18"/>
        </w:rPr>
      </w:pPr>
    </w:p>
    <w:p w14:paraId="20F1846A"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imenovanje nosilca posla pri izvedbi javnega naročila;</w:t>
      </w:r>
    </w:p>
    <w:p w14:paraId="6C7199CB"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pooblastilo nosilcu posla in odgovorni osebi za podpis ponudbe, za komunikacijo z naročnikom, za zastopnika </w:t>
      </w:r>
    </w:p>
    <w:p w14:paraId="5D25DEEE" w14:textId="188A32C6" w:rsidR="005372F0" w:rsidRPr="00E5454A" w:rsidRDefault="005372F0" w:rsidP="005372F0">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za sprejem pošiljk ter podpis </w:t>
      </w:r>
      <w:r w:rsidR="00F43ABC">
        <w:rPr>
          <w:rFonts w:ascii="Tahoma" w:hAnsi="Tahoma" w:cs="Tahoma"/>
          <w:sz w:val="18"/>
          <w:szCs w:val="18"/>
        </w:rPr>
        <w:t>pogodbe</w:t>
      </w:r>
      <w:r w:rsidRPr="00E5454A">
        <w:rPr>
          <w:rFonts w:ascii="Tahoma" w:hAnsi="Tahoma" w:cs="Tahoma"/>
          <w:sz w:val="18"/>
          <w:szCs w:val="18"/>
        </w:rPr>
        <w:t>;</w:t>
      </w:r>
    </w:p>
    <w:p w14:paraId="10E636BE"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obseg posla (natančna navedba vrste in obsega del), ki ga bo opravil posamezni gospodarski subjekt v skupni </w:t>
      </w:r>
    </w:p>
    <w:p w14:paraId="6ACEC82D" w14:textId="77777777" w:rsidR="005372F0" w:rsidRPr="00E5454A" w:rsidRDefault="005372F0" w:rsidP="005372F0">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ponudbi prevzel in odgovornosti posameznega gospodarskega subjekta v skupni ponudbi;</w:t>
      </w:r>
    </w:p>
    <w:p w14:paraId="19E2462F"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z navodili ponudnikom in razpisnimi pogoji </w:t>
      </w:r>
    </w:p>
    <w:p w14:paraId="18AB38D7" w14:textId="77777777" w:rsidR="005372F0" w:rsidRPr="00E5454A" w:rsidRDefault="005372F0" w:rsidP="005372F0">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ter merili za dodelitev javnega naročila in da z njimi v celoti soglašajo;</w:t>
      </w:r>
    </w:p>
    <w:p w14:paraId="7BB059AF"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s plačilnimi pogoji iz razpisne </w:t>
      </w:r>
    </w:p>
    <w:p w14:paraId="376D76A7" w14:textId="77777777" w:rsidR="005372F0" w:rsidRPr="00E5454A" w:rsidRDefault="005372F0" w:rsidP="005372F0">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dokumentacije in</w:t>
      </w:r>
    </w:p>
    <w:p w14:paraId="7D6DA3AE" w14:textId="77777777" w:rsidR="005372F0" w:rsidRPr="00E5454A" w:rsidRDefault="005372F0" w:rsidP="005372F0">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navedba, da gospodarski subjekti odgovarjajo naročniku neomejeno solidarno za izvedbo celotnega naročila.</w:t>
      </w:r>
    </w:p>
    <w:p w14:paraId="722D4132" w14:textId="77777777" w:rsidR="005372F0" w:rsidRPr="00E5454A" w:rsidRDefault="005372F0" w:rsidP="005372F0">
      <w:pPr>
        <w:keepNext/>
        <w:keepLines/>
        <w:tabs>
          <w:tab w:val="left" w:pos="284"/>
          <w:tab w:val="left" w:pos="567"/>
        </w:tabs>
        <w:rPr>
          <w:rFonts w:ascii="Tahoma" w:hAnsi="Tahoma" w:cs="Tahoma"/>
          <w:sz w:val="18"/>
          <w:szCs w:val="18"/>
        </w:rPr>
      </w:pPr>
    </w:p>
    <w:p w14:paraId="4D2B0616" w14:textId="77777777" w:rsidR="005372F0" w:rsidRPr="00E5454A" w:rsidRDefault="005372F0" w:rsidP="005372F0">
      <w:pPr>
        <w:keepNext/>
        <w:keepLines/>
        <w:jc w:val="both"/>
        <w:rPr>
          <w:rFonts w:ascii="Tahoma" w:hAnsi="Tahoma" w:cs="Tahoma"/>
          <w:sz w:val="18"/>
          <w:szCs w:val="18"/>
          <w:u w:val="single"/>
        </w:rPr>
      </w:pPr>
      <w:r w:rsidRPr="00E5454A">
        <w:rPr>
          <w:rFonts w:ascii="Tahoma" w:hAnsi="Tahoma" w:cs="Tahoma"/>
          <w:sz w:val="18"/>
          <w:szCs w:val="18"/>
        </w:rPr>
        <w:t xml:space="preserve">Izkazovanje, da niso podani razlogi za izključitev, kot jih opredeljuje 75. člen ZJN-3 in so navedeni v poglavju Pogoji za ugotavljanje sposobnosti te razpisne dokumentacije, mora biti podano </w:t>
      </w:r>
      <w:r w:rsidRPr="00E5454A">
        <w:rPr>
          <w:rFonts w:ascii="Tahoma" w:hAnsi="Tahoma" w:cs="Tahoma"/>
          <w:sz w:val="18"/>
          <w:szCs w:val="18"/>
          <w:u w:val="single"/>
        </w:rPr>
        <w:t>s strani vseh sodelujočih gospodarskih subjektov v skupni ponudbi. </w:t>
      </w:r>
    </w:p>
    <w:p w14:paraId="06955BA1" w14:textId="77777777" w:rsidR="005372F0" w:rsidRPr="00E5454A" w:rsidRDefault="005372F0" w:rsidP="005372F0">
      <w:pPr>
        <w:keepNext/>
        <w:keepLines/>
        <w:jc w:val="both"/>
        <w:rPr>
          <w:rFonts w:ascii="Tahoma" w:hAnsi="Tahoma" w:cs="Tahoma"/>
          <w:sz w:val="18"/>
          <w:szCs w:val="18"/>
        </w:rPr>
      </w:pPr>
    </w:p>
    <w:p w14:paraId="2AE8D69A"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 xml:space="preserve">Izpolnjevanje pogojev za sodelovanje, kot jih opredeljuje 76. člen ZJN-3, se, če ni pri posameznem pogoju te razpisne dokumentacije določeno drugače, </w:t>
      </w:r>
      <w:r w:rsidRPr="00E5454A">
        <w:rPr>
          <w:rFonts w:ascii="Tahoma" w:hAnsi="Tahoma" w:cs="Tahoma"/>
          <w:sz w:val="18"/>
          <w:szCs w:val="18"/>
          <w:u w:val="single"/>
        </w:rPr>
        <w:t>ugotavlja kumulativno</w:t>
      </w:r>
      <w:r w:rsidRPr="00E5454A">
        <w:rPr>
          <w:rFonts w:ascii="Tahoma" w:hAnsi="Tahoma" w:cs="Tahoma"/>
          <w:sz w:val="18"/>
          <w:szCs w:val="18"/>
        </w:rPr>
        <w:t>, za vse gospodarske subjekte v skupni ponudbi.</w:t>
      </w:r>
    </w:p>
    <w:p w14:paraId="417DA4BE" w14:textId="77777777" w:rsidR="005372F0" w:rsidRPr="00E5454A" w:rsidRDefault="005372F0" w:rsidP="005372F0">
      <w:pPr>
        <w:keepNext/>
        <w:keepLines/>
        <w:jc w:val="both"/>
        <w:rPr>
          <w:rFonts w:ascii="Tahoma" w:hAnsi="Tahoma" w:cs="Tahoma"/>
          <w:sz w:val="18"/>
          <w:szCs w:val="18"/>
        </w:rPr>
      </w:pPr>
    </w:p>
    <w:p w14:paraId="0C25DBDA" w14:textId="77777777" w:rsidR="005372F0" w:rsidRDefault="005372F0" w:rsidP="005372F0">
      <w:pPr>
        <w:keepNext/>
        <w:keepLines/>
        <w:jc w:val="both"/>
        <w:rPr>
          <w:rFonts w:ascii="Tahoma" w:hAnsi="Tahoma" w:cs="Tahoma"/>
          <w:i/>
          <w:sz w:val="18"/>
          <w:szCs w:val="18"/>
          <w:u w:val="single"/>
        </w:rPr>
      </w:pPr>
      <w:r w:rsidRPr="00E5454A">
        <w:rPr>
          <w:rFonts w:ascii="Tahoma" w:hAnsi="Tahoma" w:cs="Tahoma"/>
          <w:i/>
          <w:sz w:val="18"/>
          <w:szCs w:val="18"/>
          <w:u w:val="single"/>
        </w:rPr>
        <w:t xml:space="preserve">V kolikor ponudnik ne oddaja ponudbe s </w:t>
      </w:r>
      <w:proofErr w:type="spellStart"/>
      <w:r w:rsidRPr="00E5454A">
        <w:rPr>
          <w:rFonts w:ascii="Tahoma" w:hAnsi="Tahoma" w:cs="Tahoma"/>
          <w:i/>
          <w:sz w:val="18"/>
          <w:szCs w:val="18"/>
          <w:u w:val="single"/>
        </w:rPr>
        <w:t>soponudnikom</w:t>
      </w:r>
      <w:proofErr w:type="spellEnd"/>
      <w:r w:rsidRPr="00E5454A">
        <w:rPr>
          <w:rFonts w:ascii="Tahoma" w:hAnsi="Tahoma" w:cs="Tahoma"/>
          <w:i/>
          <w:sz w:val="18"/>
          <w:szCs w:val="18"/>
          <w:u w:val="single"/>
        </w:rPr>
        <w:t xml:space="preserve">, mu ni potrebno izpolniti/priložiti obrazcev, ki se nanašajo na </w:t>
      </w:r>
      <w:proofErr w:type="spellStart"/>
      <w:r w:rsidRPr="00E5454A">
        <w:rPr>
          <w:rFonts w:ascii="Tahoma" w:hAnsi="Tahoma" w:cs="Tahoma"/>
          <w:i/>
          <w:sz w:val="18"/>
          <w:szCs w:val="18"/>
          <w:u w:val="single"/>
        </w:rPr>
        <w:t>soponudnika</w:t>
      </w:r>
      <w:proofErr w:type="spellEnd"/>
      <w:r w:rsidRPr="00E5454A">
        <w:rPr>
          <w:rFonts w:ascii="Tahoma" w:hAnsi="Tahoma" w:cs="Tahoma"/>
          <w:i/>
          <w:sz w:val="18"/>
          <w:szCs w:val="18"/>
          <w:u w:val="single"/>
        </w:rPr>
        <w:t>/skupno ponudbo.</w:t>
      </w:r>
    </w:p>
    <w:p w14:paraId="236FF0F8" w14:textId="77777777" w:rsidR="005372F0" w:rsidRDefault="005372F0" w:rsidP="005372F0">
      <w:pPr>
        <w:keepNext/>
        <w:keepLines/>
        <w:jc w:val="both"/>
        <w:rPr>
          <w:rFonts w:ascii="Tahoma" w:hAnsi="Tahoma" w:cs="Tahoma"/>
          <w:i/>
          <w:sz w:val="18"/>
          <w:szCs w:val="18"/>
          <w:u w:val="single"/>
        </w:rPr>
      </w:pPr>
    </w:p>
    <w:p w14:paraId="187C2B78" w14:textId="77777777" w:rsidR="005372F0" w:rsidRPr="00E5454A" w:rsidRDefault="005372F0" w:rsidP="005372F0">
      <w:pPr>
        <w:keepNext/>
        <w:keepLines/>
        <w:spacing w:line="260" w:lineRule="atLeast"/>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11</w:t>
      </w:r>
      <w:r w:rsidRPr="00E5454A">
        <w:rPr>
          <w:rFonts w:ascii="Tahoma" w:hAnsi="Tahoma" w:cs="Tahoma"/>
          <w:b/>
          <w:sz w:val="18"/>
          <w:szCs w:val="18"/>
        </w:rPr>
        <w:t xml:space="preserve"> PONUDBA S PODIZVAJALCI</w:t>
      </w:r>
    </w:p>
    <w:p w14:paraId="6E9C581B" w14:textId="77777777" w:rsidR="005372F0" w:rsidRPr="00E5454A" w:rsidRDefault="005372F0" w:rsidP="005372F0">
      <w:pPr>
        <w:keepNext/>
        <w:keepLines/>
        <w:spacing w:line="260" w:lineRule="atLeast"/>
        <w:jc w:val="both"/>
        <w:rPr>
          <w:rFonts w:ascii="Tahoma" w:hAnsi="Tahoma" w:cs="Tahoma"/>
          <w:b/>
          <w:sz w:val="18"/>
          <w:szCs w:val="18"/>
        </w:rPr>
      </w:pPr>
    </w:p>
    <w:p w14:paraId="7EED08E1"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 xml:space="preserve">Ponudnik lahko del javnega naročila odda v </w:t>
      </w:r>
      <w:proofErr w:type="spellStart"/>
      <w:r w:rsidRPr="00E5454A">
        <w:rPr>
          <w:rFonts w:ascii="Tahoma" w:hAnsi="Tahoma" w:cs="Tahoma"/>
          <w:sz w:val="18"/>
          <w:szCs w:val="18"/>
        </w:rPr>
        <w:t>podizvajanje</w:t>
      </w:r>
      <w:proofErr w:type="spellEnd"/>
      <w:r w:rsidRPr="00E5454A">
        <w:rPr>
          <w:rFonts w:ascii="Tahoma" w:hAnsi="Tahoma" w:cs="Tahoma"/>
          <w:sz w:val="18"/>
          <w:szCs w:val="18"/>
        </w:rPr>
        <w:t>. Če bo ponudnik izvajal javno naročilo s podizvajalci, mora v ponudbi:</w:t>
      </w:r>
    </w:p>
    <w:p w14:paraId="667A905A" w14:textId="77777777" w:rsidR="005372F0" w:rsidRPr="00E5454A" w:rsidRDefault="005372F0" w:rsidP="00B35E02">
      <w:pPr>
        <w:keepNext/>
        <w:keepLines/>
        <w:numPr>
          <w:ilvl w:val="0"/>
          <w:numId w:val="9"/>
        </w:numPr>
        <w:contextualSpacing/>
        <w:jc w:val="both"/>
        <w:rPr>
          <w:rFonts w:ascii="Tahoma" w:hAnsi="Tahoma" w:cs="Tahoma"/>
          <w:sz w:val="18"/>
          <w:szCs w:val="18"/>
        </w:rPr>
      </w:pPr>
      <w:r w:rsidRPr="00E5454A">
        <w:rPr>
          <w:rFonts w:ascii="Tahoma" w:hAnsi="Tahoma" w:cs="Tahoma"/>
          <w:sz w:val="18"/>
          <w:szCs w:val="18"/>
        </w:rPr>
        <w:t xml:space="preserve">navesti vse podizvajalce ter vsak del javnega naročila, ki ga namerava oddati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vrsto posla, količino, vrednost posla, kraj in rok izpolnitve;</w:t>
      </w:r>
    </w:p>
    <w:p w14:paraId="0700CD33" w14:textId="77777777" w:rsidR="005372F0" w:rsidRPr="00E5454A" w:rsidRDefault="005372F0" w:rsidP="00B35E02">
      <w:pPr>
        <w:keepNext/>
        <w:keepLines/>
        <w:numPr>
          <w:ilvl w:val="0"/>
          <w:numId w:val="9"/>
        </w:numPr>
        <w:contextualSpacing/>
        <w:jc w:val="both"/>
        <w:rPr>
          <w:rFonts w:ascii="Tahoma" w:hAnsi="Tahoma" w:cs="Tahoma"/>
          <w:sz w:val="18"/>
          <w:szCs w:val="18"/>
        </w:rPr>
      </w:pPr>
      <w:r w:rsidRPr="00E5454A">
        <w:rPr>
          <w:rFonts w:ascii="Tahoma" w:hAnsi="Tahoma" w:cs="Tahoma"/>
          <w:sz w:val="18"/>
          <w:szCs w:val="18"/>
        </w:rPr>
        <w:t xml:space="preserve">kontaktne podatke in zakonite zastopnike predlaganih podizvajalcev skupaj z izjavo, da so vsi podizvajalci seznanjeni z navodili ponudnikom ter razpisnimi in plačilnimi pogoji iz razpisne dokumentacije ter da z njimi v celoti soglašajo; </w:t>
      </w:r>
    </w:p>
    <w:p w14:paraId="44CCE4B6" w14:textId="77777777" w:rsidR="005372F0" w:rsidRPr="00E5454A" w:rsidRDefault="005372F0" w:rsidP="00B35E02">
      <w:pPr>
        <w:keepNext/>
        <w:keepLines/>
        <w:numPr>
          <w:ilvl w:val="0"/>
          <w:numId w:val="9"/>
        </w:numPr>
        <w:contextualSpacing/>
        <w:jc w:val="both"/>
        <w:rPr>
          <w:rFonts w:ascii="Tahoma" w:hAnsi="Tahoma" w:cs="Tahoma"/>
          <w:sz w:val="18"/>
          <w:szCs w:val="18"/>
        </w:rPr>
      </w:pPr>
      <w:r w:rsidRPr="00E5454A">
        <w:rPr>
          <w:rFonts w:ascii="Tahoma" w:hAnsi="Tahoma" w:cs="Tahoma"/>
          <w:sz w:val="18"/>
          <w:szCs w:val="18"/>
        </w:rPr>
        <w:t>izpolniti vse obrazce, ki jih naročnik zahteva v razpisni dokumentaciji za vsakega podizvajalca posebej;</w:t>
      </w:r>
    </w:p>
    <w:p w14:paraId="036EE307" w14:textId="77777777" w:rsidR="005372F0" w:rsidRPr="00E5454A" w:rsidRDefault="005372F0" w:rsidP="00B35E02">
      <w:pPr>
        <w:keepNext/>
        <w:keepLines/>
        <w:numPr>
          <w:ilvl w:val="0"/>
          <w:numId w:val="9"/>
        </w:numPr>
        <w:contextualSpacing/>
        <w:jc w:val="both"/>
        <w:rPr>
          <w:rFonts w:ascii="Tahoma" w:hAnsi="Tahoma" w:cs="Tahoma"/>
          <w:sz w:val="18"/>
          <w:szCs w:val="18"/>
        </w:rPr>
      </w:pPr>
      <w:r w:rsidRPr="00E5454A">
        <w:rPr>
          <w:rFonts w:ascii="Tahoma" w:hAnsi="Tahoma" w:cs="Tahoma"/>
          <w:sz w:val="18"/>
          <w:szCs w:val="18"/>
        </w:rPr>
        <w:t>priložiti zahtevo podizvajalca za neposredno plačilo, če podizvajalec to zahteva.</w:t>
      </w:r>
    </w:p>
    <w:p w14:paraId="6976B4BC" w14:textId="77777777" w:rsidR="005372F0" w:rsidRDefault="005372F0" w:rsidP="00563308">
      <w:pPr>
        <w:jc w:val="both"/>
        <w:rPr>
          <w:rFonts w:ascii="Tahoma" w:hAnsi="Tahoma" w:cs="Tahoma"/>
          <w:sz w:val="18"/>
          <w:szCs w:val="18"/>
        </w:rPr>
      </w:pPr>
    </w:p>
    <w:p w14:paraId="79D74843"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Naročnik bo zavrnil vsakega podizvajalca, če zanj obstajajo razlogi za izključitev iz točke 3. razpisne dokumentacije.</w:t>
      </w:r>
    </w:p>
    <w:p w14:paraId="52FC22E2" w14:textId="77777777" w:rsidR="005372F0" w:rsidRPr="00E5454A" w:rsidRDefault="005372F0" w:rsidP="005372F0">
      <w:pPr>
        <w:keepNext/>
        <w:keepLines/>
        <w:jc w:val="both"/>
        <w:rPr>
          <w:rFonts w:ascii="Tahoma" w:hAnsi="Tahoma" w:cs="Tahoma"/>
          <w:sz w:val="18"/>
          <w:szCs w:val="18"/>
        </w:rPr>
      </w:pPr>
    </w:p>
    <w:p w14:paraId="2DD30B59" w14:textId="77777777" w:rsidR="005372F0" w:rsidRPr="00E5454A" w:rsidRDefault="005372F0" w:rsidP="005372F0">
      <w:pPr>
        <w:keepNext/>
        <w:keepLines/>
        <w:jc w:val="both"/>
        <w:rPr>
          <w:rFonts w:ascii="Tahoma" w:hAnsi="Tahoma" w:cs="Tahoma"/>
          <w:sz w:val="18"/>
          <w:szCs w:val="18"/>
        </w:rPr>
      </w:pPr>
      <w:r w:rsidRPr="00E5454A">
        <w:rPr>
          <w:rFonts w:ascii="Tahoma" w:hAnsi="Tahoma" w:cs="Tahoma"/>
          <w:sz w:val="18"/>
          <w:szCs w:val="18"/>
        </w:rPr>
        <w:t xml:space="preserve">Ponudnik, kateremu bo javno naročilo oddano, bo v razmerju do naročnika v celoti odgovarjal za izvedbo prejetega naročila, ne glede na število podizvajalcev. </w:t>
      </w:r>
    </w:p>
    <w:p w14:paraId="217AA9F8" w14:textId="77777777" w:rsidR="005372F0" w:rsidRDefault="005372F0" w:rsidP="00563308">
      <w:pPr>
        <w:jc w:val="both"/>
        <w:rPr>
          <w:rFonts w:ascii="Tahoma" w:hAnsi="Tahoma" w:cs="Tahoma"/>
          <w:sz w:val="18"/>
          <w:szCs w:val="18"/>
        </w:rPr>
      </w:pPr>
    </w:p>
    <w:p w14:paraId="02EC53B0" w14:textId="3F533A90" w:rsidR="00B87D32" w:rsidRDefault="00B87D32" w:rsidP="00563308">
      <w:pPr>
        <w:jc w:val="both"/>
        <w:rPr>
          <w:rFonts w:ascii="Tahoma" w:hAnsi="Tahoma" w:cs="Tahoma"/>
          <w:sz w:val="18"/>
          <w:szCs w:val="18"/>
        </w:rPr>
      </w:pPr>
      <w:r w:rsidRPr="00E5454A">
        <w:rPr>
          <w:rFonts w:ascii="Tahoma" w:hAnsi="Tahoma" w:cs="Tahoma"/>
          <w:sz w:val="18"/>
          <w:szCs w:val="18"/>
        </w:rPr>
        <w:t>Ponudnik, ki izvaja javno naročilo z enim ali več podizvajalci, mora v celoti upoštevati obveznosti iz 94. člena ZJN-3 in zahteve iz razpisne dokumentacije ter za vse navedene podizvajalce predložiti izpolnjene, podpisane in žigosane</w:t>
      </w:r>
    </w:p>
    <w:p w14:paraId="3FD94886" w14:textId="7AEEB1E9" w:rsidR="00B87D32" w:rsidRDefault="00B87D32" w:rsidP="00B87D32">
      <w:pPr>
        <w:jc w:val="both"/>
        <w:rPr>
          <w:rFonts w:ascii="Tahoma" w:hAnsi="Tahoma" w:cs="Tahoma"/>
          <w:sz w:val="18"/>
          <w:szCs w:val="18"/>
        </w:rPr>
      </w:pPr>
      <w:r w:rsidRPr="00E5454A">
        <w:rPr>
          <w:rFonts w:ascii="Tahoma" w:hAnsi="Tahoma" w:cs="Tahoma"/>
          <w:sz w:val="18"/>
          <w:szCs w:val="18"/>
        </w:rPr>
        <w:t>zahtevane obrazce iz razpisne dokumentacije. Če ponudnik ne ravna v skladu s 94. členom ZJN-3, bo naročnik</w:t>
      </w:r>
    </w:p>
    <w:p w14:paraId="64F386B9" w14:textId="77777777" w:rsidR="00B87D32" w:rsidRPr="00E5454A" w:rsidRDefault="00B87D32" w:rsidP="00B87D32">
      <w:pPr>
        <w:jc w:val="both"/>
        <w:rPr>
          <w:rFonts w:ascii="Tahoma" w:hAnsi="Tahoma" w:cs="Tahoma"/>
          <w:sz w:val="18"/>
          <w:szCs w:val="18"/>
        </w:rPr>
      </w:pPr>
    </w:p>
    <w:p w14:paraId="2968B088" w14:textId="322C4316" w:rsidR="00E5454A" w:rsidRDefault="00E5454A" w:rsidP="00E5454A">
      <w:pPr>
        <w:keepNext/>
        <w:keepLines/>
        <w:jc w:val="both"/>
        <w:rPr>
          <w:rFonts w:ascii="Tahoma" w:hAnsi="Tahoma" w:cs="Tahoma"/>
          <w:sz w:val="18"/>
          <w:szCs w:val="18"/>
        </w:rPr>
      </w:pPr>
      <w:r w:rsidRPr="00E5454A">
        <w:rPr>
          <w:rFonts w:ascii="Tahoma" w:hAnsi="Tahoma" w:cs="Tahoma"/>
          <w:sz w:val="18"/>
          <w:szCs w:val="18"/>
        </w:rPr>
        <w:lastRenderedPageBreak/>
        <w:t xml:space="preserve">Državni revizijski komisiji podal predlog za uvedbo postopka o prekršku iz 2. točke prvega odstavka 112. člena ZJN-3. </w:t>
      </w:r>
    </w:p>
    <w:p w14:paraId="55200DA5" w14:textId="77777777" w:rsidR="00755990" w:rsidRPr="00E5454A" w:rsidRDefault="00755990" w:rsidP="00E5454A">
      <w:pPr>
        <w:keepNext/>
        <w:keepLines/>
        <w:jc w:val="both"/>
        <w:rPr>
          <w:rFonts w:ascii="Tahoma" w:hAnsi="Tahoma" w:cs="Tahoma"/>
          <w:sz w:val="18"/>
          <w:szCs w:val="18"/>
        </w:rPr>
      </w:pPr>
    </w:p>
    <w:p w14:paraId="30492B3F" w14:textId="49B85193"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Naročnik lahko od ponudnika, kateremu se je odločil oddati javno naročilo</w:t>
      </w:r>
      <w:r w:rsidR="00755990">
        <w:rPr>
          <w:rFonts w:ascii="Tahoma" w:hAnsi="Tahoma" w:cs="Tahoma"/>
          <w:sz w:val="18"/>
          <w:szCs w:val="18"/>
        </w:rPr>
        <w:t>,</w:t>
      </w:r>
      <w:r w:rsidRPr="00E5454A">
        <w:rPr>
          <w:rFonts w:ascii="Tahoma" w:hAnsi="Tahoma" w:cs="Tahoma"/>
          <w:sz w:val="18"/>
          <w:szCs w:val="18"/>
        </w:rPr>
        <w:t xml:space="preserve"> zahteva predložitev </w:t>
      </w:r>
      <w:proofErr w:type="spellStart"/>
      <w:r w:rsidRPr="00E5454A">
        <w:rPr>
          <w:rFonts w:ascii="Tahoma" w:hAnsi="Tahoma" w:cs="Tahoma"/>
          <w:sz w:val="18"/>
          <w:szCs w:val="18"/>
        </w:rPr>
        <w:t>podizvajalske</w:t>
      </w:r>
      <w:proofErr w:type="spellEnd"/>
      <w:r w:rsidRPr="00E5454A">
        <w:rPr>
          <w:rFonts w:ascii="Tahoma" w:hAnsi="Tahoma" w:cs="Tahoma"/>
          <w:sz w:val="18"/>
          <w:szCs w:val="18"/>
        </w:rPr>
        <w:t xml:space="preserve"> pogodbe, v kateri morajo biti opredeljeni polni naziv in naslov podizvajalca (vključno z matično številko, davčno številko in transakcijskim računom), vsak del javnega naročila (storitev/gradnja/blago),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xml:space="preserve"> (vrsta/opis del/storitev/dobav), količina/delež (%) javnega naročila,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vrednost del ali storitev brez DDV ter kraj in rok izvedbe.</w:t>
      </w:r>
    </w:p>
    <w:p w14:paraId="020CE190" w14:textId="77777777" w:rsidR="00E5454A" w:rsidRPr="00E5454A" w:rsidRDefault="00E5454A" w:rsidP="00E5454A">
      <w:pPr>
        <w:keepNext/>
        <w:keepLines/>
        <w:jc w:val="both"/>
        <w:rPr>
          <w:rFonts w:ascii="Tahoma" w:hAnsi="Tahoma" w:cs="Tahoma"/>
          <w:sz w:val="18"/>
          <w:szCs w:val="18"/>
        </w:rPr>
      </w:pPr>
    </w:p>
    <w:p w14:paraId="43360457" w14:textId="77777777" w:rsidR="00E5454A" w:rsidRDefault="00E5454A" w:rsidP="00E5454A">
      <w:pPr>
        <w:keepNext/>
        <w:keepLines/>
        <w:jc w:val="both"/>
        <w:rPr>
          <w:rFonts w:ascii="Tahoma" w:hAnsi="Tahoma" w:cs="Tahoma"/>
          <w:sz w:val="18"/>
          <w:szCs w:val="18"/>
        </w:rPr>
      </w:pPr>
      <w:r w:rsidRPr="00E5454A">
        <w:rPr>
          <w:rFonts w:ascii="Tahoma" w:hAnsi="Tahoma" w:cs="Tahoma"/>
          <w:sz w:val="18"/>
          <w:szCs w:val="18"/>
        </w:rPr>
        <w:t>V kolikor bo ponudnik izkazoval izpolnjevanje referenčnih pogojev s podizvajalci, morajo le-ti v ponudbi prevzeti dela, za katera bodo predložili reference.</w:t>
      </w:r>
    </w:p>
    <w:p w14:paraId="009DC2D2" w14:textId="77777777" w:rsidR="00675473" w:rsidRPr="00E5454A" w:rsidRDefault="00675473" w:rsidP="00E5454A">
      <w:pPr>
        <w:keepNext/>
        <w:keepLines/>
        <w:jc w:val="both"/>
        <w:rPr>
          <w:rFonts w:ascii="Tahoma" w:hAnsi="Tahoma" w:cs="Tahoma"/>
          <w:sz w:val="18"/>
          <w:szCs w:val="18"/>
        </w:rPr>
      </w:pPr>
    </w:p>
    <w:p w14:paraId="6BD70D22" w14:textId="77777777" w:rsidR="00E5454A" w:rsidRDefault="00E5454A" w:rsidP="00E5454A">
      <w:pPr>
        <w:keepNext/>
        <w:keepLines/>
        <w:jc w:val="both"/>
        <w:rPr>
          <w:rFonts w:ascii="Tahoma" w:hAnsi="Tahoma" w:cs="Tahoma"/>
          <w:i/>
          <w:sz w:val="18"/>
          <w:szCs w:val="18"/>
          <w:u w:val="single"/>
        </w:rPr>
      </w:pPr>
      <w:r w:rsidRPr="00E5454A">
        <w:rPr>
          <w:rFonts w:ascii="Tahoma" w:hAnsi="Tahoma" w:cs="Tahoma"/>
          <w:i/>
          <w:sz w:val="18"/>
          <w:szCs w:val="18"/>
          <w:u w:val="single"/>
        </w:rPr>
        <w:t>V kolikor ponudnik ne oddaja ponudbe z nobenim podizvajalcem, mu ni potrebno izpolniti/priložiti obrazcev, ki se nanašajo na podizvajalce.</w:t>
      </w:r>
    </w:p>
    <w:p w14:paraId="2562E203" w14:textId="77777777" w:rsidR="000B00EA" w:rsidRDefault="000B00EA" w:rsidP="00E5454A">
      <w:pPr>
        <w:keepNext/>
        <w:keepLines/>
        <w:jc w:val="both"/>
        <w:rPr>
          <w:rFonts w:ascii="Tahoma" w:hAnsi="Tahoma" w:cs="Tahoma"/>
          <w:i/>
          <w:sz w:val="18"/>
          <w:szCs w:val="18"/>
          <w:u w:val="single"/>
        </w:rPr>
      </w:pPr>
    </w:p>
    <w:p w14:paraId="0F5038B2" w14:textId="39E7DC7C" w:rsidR="00E5454A" w:rsidRPr="00B92C7B" w:rsidRDefault="00E5454A" w:rsidP="00E5454A">
      <w:pPr>
        <w:keepNext/>
        <w:keepLines/>
        <w:jc w:val="both"/>
        <w:rPr>
          <w:rFonts w:ascii="Tahoma" w:hAnsi="Tahoma" w:cs="Tahoma"/>
          <w:b/>
          <w:iCs/>
          <w:sz w:val="18"/>
          <w:szCs w:val="18"/>
        </w:rPr>
      </w:pPr>
      <w:r w:rsidRPr="004B0B14">
        <w:rPr>
          <w:rFonts w:ascii="Tahoma" w:hAnsi="Tahoma" w:cs="Tahoma"/>
          <w:b/>
          <w:iCs/>
          <w:sz w:val="18"/>
          <w:szCs w:val="18"/>
        </w:rPr>
        <w:t>2.1</w:t>
      </w:r>
      <w:r w:rsidR="00593B09">
        <w:rPr>
          <w:rFonts w:ascii="Tahoma" w:hAnsi="Tahoma" w:cs="Tahoma"/>
          <w:b/>
          <w:iCs/>
          <w:sz w:val="18"/>
          <w:szCs w:val="18"/>
        </w:rPr>
        <w:t>2</w:t>
      </w:r>
      <w:r w:rsidRPr="004B0B14">
        <w:rPr>
          <w:rFonts w:ascii="Tahoma" w:hAnsi="Tahoma" w:cs="Tahoma"/>
          <w:b/>
          <w:iCs/>
          <w:sz w:val="18"/>
          <w:szCs w:val="18"/>
        </w:rPr>
        <w:t xml:space="preserve"> UPORABA ZMOGLJIVOSTI DRUGIH SUBJEKTOV</w:t>
      </w:r>
      <w:r w:rsidR="00B92C7B">
        <w:rPr>
          <w:rFonts w:ascii="Tahoma" w:hAnsi="Tahoma" w:cs="Tahoma"/>
          <w:b/>
          <w:iCs/>
          <w:sz w:val="18"/>
          <w:szCs w:val="18"/>
        </w:rPr>
        <w:t xml:space="preserve"> </w:t>
      </w:r>
    </w:p>
    <w:p w14:paraId="139BCF39" w14:textId="77777777" w:rsidR="00E5454A" w:rsidRDefault="00E5454A" w:rsidP="00E5454A">
      <w:pPr>
        <w:keepNext/>
        <w:keepLines/>
        <w:jc w:val="both"/>
        <w:rPr>
          <w:rFonts w:ascii="Tahoma" w:hAnsi="Tahoma" w:cs="Tahoma"/>
          <w:b/>
          <w:iCs/>
          <w:sz w:val="18"/>
          <w:szCs w:val="18"/>
        </w:rPr>
      </w:pPr>
    </w:p>
    <w:p w14:paraId="5B6966EB" w14:textId="77777777" w:rsidR="00450810" w:rsidRPr="00E5454A" w:rsidRDefault="00450810" w:rsidP="00E5454A">
      <w:pPr>
        <w:keepNext/>
        <w:keepLines/>
        <w:jc w:val="both"/>
        <w:rPr>
          <w:rFonts w:ascii="Tahoma" w:hAnsi="Tahoma" w:cs="Tahoma"/>
          <w:b/>
          <w:iCs/>
          <w:sz w:val="18"/>
          <w:szCs w:val="18"/>
        </w:rPr>
      </w:pPr>
      <w:r w:rsidRPr="004B0B14">
        <w:rPr>
          <w:rFonts w:ascii="Tahoma" w:hAnsi="Tahoma" w:cs="Tahoma"/>
          <w:bCs/>
          <w:iCs/>
          <w:sz w:val="18"/>
          <w:szCs w:val="18"/>
        </w:rPr>
        <w:t>Ponudnik lahko za izvedbo javnega naročila oz. v okviru ponudbe uporabi zmogljivosti drugih subjektov, kot to določa 81. člen ZJN-3. Subjekt/i, katerih zmogljivosti namerava uporabiti gospodarski subjekt mora/jo izpolnjevati</w:t>
      </w:r>
    </w:p>
    <w:p w14:paraId="759E1B76" w14:textId="77777777" w:rsidR="004B0B14" w:rsidRPr="004B0B14" w:rsidRDefault="004B0B14" w:rsidP="004B0B14">
      <w:pPr>
        <w:keepNext/>
        <w:keepLines/>
        <w:jc w:val="both"/>
        <w:rPr>
          <w:rFonts w:ascii="Tahoma" w:hAnsi="Tahoma" w:cs="Tahoma"/>
          <w:bCs/>
          <w:iCs/>
          <w:sz w:val="18"/>
          <w:szCs w:val="18"/>
        </w:rPr>
      </w:pPr>
      <w:r w:rsidRPr="004B0B14">
        <w:rPr>
          <w:rFonts w:ascii="Tahoma" w:hAnsi="Tahoma" w:cs="Tahoma"/>
          <w:bCs/>
          <w:iCs/>
          <w:sz w:val="18"/>
          <w:szCs w:val="18"/>
        </w:rPr>
        <w:t>zahtevane pogoje za sodelovanje, zanje ne smejo obstajati razlogi za izključitev, ter morajo izpolnjevati tudi vse ostale pogoje in zahteve iz razpisne dokumentacije in ZJN-3, ki se nanašajo na subjekte katerih zmogljivosti namerava ponudnik uporabiti. Ponudnik mora za vse navedene subjekte, katerih zmogljivosti namerava uporabiti, predložiti izpolnjene in podpisane zahtevane obrazce oz. zahtevano dokumentacijo iz razpisne dokumentacije.</w:t>
      </w:r>
    </w:p>
    <w:p w14:paraId="4D9072C1" w14:textId="77777777" w:rsidR="004B0B14" w:rsidRPr="004B0B14" w:rsidRDefault="004B0B14" w:rsidP="004B0B14">
      <w:pPr>
        <w:keepNext/>
        <w:keepLines/>
        <w:jc w:val="both"/>
        <w:rPr>
          <w:rFonts w:ascii="Tahoma" w:hAnsi="Tahoma" w:cs="Tahoma"/>
          <w:bCs/>
          <w:iCs/>
          <w:sz w:val="18"/>
          <w:szCs w:val="18"/>
        </w:rPr>
      </w:pPr>
      <w:r w:rsidRPr="004B0B14">
        <w:rPr>
          <w:rFonts w:ascii="Tahoma" w:hAnsi="Tahoma" w:cs="Tahoma"/>
          <w:bCs/>
          <w:iCs/>
          <w:sz w:val="18"/>
          <w:szCs w:val="18"/>
        </w:rPr>
        <w:t xml:space="preserve"> </w:t>
      </w:r>
    </w:p>
    <w:p w14:paraId="398F3DBD" w14:textId="77777777" w:rsidR="008B7489" w:rsidRDefault="004B0B14" w:rsidP="004B0B14">
      <w:pPr>
        <w:keepNext/>
        <w:keepLines/>
        <w:jc w:val="both"/>
        <w:rPr>
          <w:rFonts w:ascii="Tahoma" w:hAnsi="Tahoma" w:cs="Tahoma"/>
          <w:bCs/>
          <w:iCs/>
          <w:sz w:val="18"/>
          <w:szCs w:val="18"/>
        </w:rPr>
      </w:pPr>
      <w:r w:rsidRPr="004B0B14">
        <w:rPr>
          <w:rFonts w:ascii="Tahoma" w:hAnsi="Tahoma" w:cs="Tahoma"/>
          <w:bCs/>
          <w:iCs/>
          <w:sz w:val="18"/>
          <w:szCs w:val="18"/>
        </w:rPr>
        <w:t>O uporabi zmogljivosti drugih subjektov govorimo, ko drugi subjekt ni neposredno udeležen pri sami izvedbi naročila, temveč ponudniku le npr. posodi določeno opremo, tehni</w:t>
      </w:r>
      <w:r w:rsidR="00E4604E">
        <w:rPr>
          <w:rFonts w:ascii="Tahoma" w:hAnsi="Tahoma" w:cs="Tahoma"/>
          <w:bCs/>
          <w:iCs/>
          <w:sz w:val="18"/>
          <w:szCs w:val="18"/>
        </w:rPr>
        <w:t>čna sredstva, mehanizacijo itd.</w:t>
      </w:r>
      <w:r w:rsidRPr="004B0B14">
        <w:rPr>
          <w:rFonts w:ascii="Tahoma" w:hAnsi="Tahoma" w:cs="Tahoma"/>
          <w:bCs/>
          <w:iCs/>
          <w:sz w:val="18"/>
          <w:szCs w:val="18"/>
        </w:rPr>
        <w:t xml:space="preserve"> Če bo drugi subjekt z zmogljivostmi, s katerimi razpolaga in na katere se sklicuje ponudnik, neposredno sam izvedel del predmeta javnega naročila, potem govorimo o subjektu, ki izpolnjuje definicijo podizvajalca, zato naj ga ponudnik nominira kot podizvajalca/e in ne kot subjekt/e, katerih zmogljivost uporablja ponudnik v ponudbi.</w:t>
      </w:r>
    </w:p>
    <w:p w14:paraId="47405D84" w14:textId="77777777" w:rsidR="004B0B14" w:rsidRPr="00E5454A" w:rsidRDefault="004B0B14" w:rsidP="004B0B14">
      <w:pPr>
        <w:keepNext/>
        <w:keepLines/>
        <w:jc w:val="both"/>
        <w:rPr>
          <w:rFonts w:ascii="Tahoma" w:hAnsi="Tahoma" w:cs="Tahoma"/>
          <w:b/>
          <w:sz w:val="18"/>
          <w:szCs w:val="18"/>
        </w:rPr>
      </w:pPr>
    </w:p>
    <w:p w14:paraId="0B507356" w14:textId="0F0256FE" w:rsid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w:t>
      </w:r>
      <w:r w:rsidR="00593B09">
        <w:rPr>
          <w:rFonts w:ascii="Tahoma" w:hAnsi="Tahoma" w:cs="Tahoma"/>
          <w:b/>
          <w:sz w:val="18"/>
          <w:szCs w:val="18"/>
        </w:rPr>
        <w:t>3</w:t>
      </w:r>
      <w:r w:rsidRPr="00E5454A">
        <w:rPr>
          <w:rFonts w:ascii="Tahoma" w:hAnsi="Tahoma" w:cs="Tahoma"/>
          <w:b/>
          <w:sz w:val="18"/>
          <w:szCs w:val="18"/>
        </w:rPr>
        <w:t xml:space="preserve"> VARIANTNE PONUDBE</w:t>
      </w:r>
    </w:p>
    <w:p w14:paraId="286570AD" w14:textId="77777777" w:rsidR="00C37599" w:rsidRPr="00E5454A" w:rsidRDefault="00C37599" w:rsidP="00E5454A">
      <w:pPr>
        <w:keepNext/>
        <w:keepLines/>
        <w:spacing w:line="260" w:lineRule="atLeast"/>
        <w:jc w:val="both"/>
        <w:rPr>
          <w:rFonts w:ascii="Tahoma" w:hAnsi="Tahoma" w:cs="Tahoma"/>
          <w:b/>
          <w:sz w:val="18"/>
          <w:szCs w:val="18"/>
        </w:rPr>
      </w:pPr>
    </w:p>
    <w:p w14:paraId="56A06CCC" w14:textId="77777777" w:rsidR="00E5454A" w:rsidRDefault="00E5454A" w:rsidP="00E5454A">
      <w:pPr>
        <w:keepNext/>
        <w:keepLines/>
        <w:spacing w:line="260" w:lineRule="atLeast"/>
        <w:jc w:val="both"/>
        <w:rPr>
          <w:rFonts w:ascii="Tahoma" w:hAnsi="Tahoma" w:cs="Tahoma"/>
          <w:sz w:val="18"/>
          <w:szCs w:val="18"/>
        </w:rPr>
      </w:pPr>
      <w:r w:rsidRPr="00E5454A">
        <w:rPr>
          <w:rFonts w:ascii="Tahoma" w:hAnsi="Tahoma" w:cs="Tahoma"/>
          <w:sz w:val="18"/>
          <w:szCs w:val="18"/>
        </w:rPr>
        <w:t>Naročnik ne dopušča predložitve variantne ponudbe. Naročnik bo tako ponudbo zavrnil kot nedopustno.</w:t>
      </w:r>
    </w:p>
    <w:p w14:paraId="637AA0AE" w14:textId="77777777" w:rsidR="00FA7B17" w:rsidRPr="00E5454A" w:rsidRDefault="00FA7B17" w:rsidP="00E5454A">
      <w:pPr>
        <w:keepNext/>
        <w:keepLines/>
        <w:spacing w:line="260" w:lineRule="atLeast"/>
        <w:jc w:val="both"/>
        <w:rPr>
          <w:rFonts w:ascii="Tahoma" w:hAnsi="Tahoma" w:cs="Tahoma"/>
          <w:sz w:val="18"/>
          <w:szCs w:val="18"/>
        </w:rPr>
      </w:pPr>
    </w:p>
    <w:p w14:paraId="7273137E" w14:textId="67D00EDC" w:rsid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w:t>
      </w:r>
      <w:r w:rsidR="00593B09">
        <w:rPr>
          <w:rFonts w:ascii="Tahoma" w:hAnsi="Tahoma" w:cs="Tahoma"/>
          <w:b/>
          <w:sz w:val="18"/>
          <w:szCs w:val="18"/>
        </w:rPr>
        <w:t>4</w:t>
      </w:r>
      <w:r w:rsidRPr="00E5454A">
        <w:rPr>
          <w:rFonts w:ascii="Tahoma" w:hAnsi="Tahoma" w:cs="Tahoma"/>
          <w:b/>
          <w:sz w:val="18"/>
          <w:szCs w:val="18"/>
        </w:rPr>
        <w:t xml:space="preserve"> JEZIK PONUDBE</w:t>
      </w:r>
    </w:p>
    <w:p w14:paraId="43BFB246" w14:textId="77777777" w:rsidR="00C37599" w:rsidRPr="00E5454A" w:rsidRDefault="00C37599" w:rsidP="00E5454A">
      <w:pPr>
        <w:keepNext/>
        <w:keepLines/>
        <w:spacing w:line="260" w:lineRule="atLeast"/>
        <w:jc w:val="both"/>
        <w:rPr>
          <w:rFonts w:ascii="Tahoma" w:hAnsi="Tahoma" w:cs="Tahoma"/>
          <w:b/>
          <w:sz w:val="18"/>
          <w:szCs w:val="18"/>
        </w:rPr>
      </w:pPr>
    </w:p>
    <w:p w14:paraId="6DF8964A" w14:textId="73CDC126" w:rsidR="00E5454A" w:rsidRPr="00E5454A" w:rsidRDefault="00FA7B17" w:rsidP="00E5454A">
      <w:pPr>
        <w:keepNext/>
        <w:keepLines/>
        <w:jc w:val="both"/>
        <w:rPr>
          <w:rFonts w:ascii="Tahoma" w:hAnsi="Tahoma" w:cs="Tahoma"/>
          <w:sz w:val="18"/>
          <w:szCs w:val="18"/>
        </w:rPr>
      </w:pPr>
      <w:r w:rsidRPr="00E5454A">
        <w:rPr>
          <w:rFonts w:ascii="Tahoma" w:hAnsi="Tahoma" w:cs="Tahoma"/>
          <w:sz w:val="18"/>
          <w:szCs w:val="18"/>
        </w:rPr>
        <w:t>Ponudniki predložijo ponudbo v slovenskem jeziku. V kolikor ponudnik v ponudbi priloži dokument ponudbe v tujem jeziku, si naročnik pridržuje pravico, da v fazi pregledovanja in</w:t>
      </w:r>
      <w:r w:rsidRPr="00E5454A">
        <w:rPr>
          <w:rFonts w:ascii="Tahoma" w:hAnsi="Tahoma" w:cs="Tahoma"/>
          <w:b/>
          <w:sz w:val="18"/>
          <w:szCs w:val="18"/>
        </w:rPr>
        <w:t xml:space="preserve"> </w:t>
      </w:r>
      <w:r w:rsidRPr="00E5454A">
        <w:rPr>
          <w:rFonts w:ascii="Tahoma" w:hAnsi="Tahoma" w:cs="Tahoma"/>
          <w:sz w:val="18"/>
          <w:szCs w:val="18"/>
        </w:rPr>
        <w:t>ocenjevanja ponudb od ponudnika zahteva,</w:t>
      </w:r>
      <w:r w:rsidR="002D07CC">
        <w:rPr>
          <w:rFonts w:ascii="Tahoma" w:hAnsi="Tahoma" w:cs="Tahoma"/>
          <w:sz w:val="18"/>
          <w:szCs w:val="18"/>
        </w:rPr>
        <w:t xml:space="preserve"> </w:t>
      </w:r>
      <w:r w:rsidR="00E5454A" w:rsidRPr="00E5454A">
        <w:rPr>
          <w:rFonts w:ascii="Tahoma" w:hAnsi="Tahoma" w:cs="Tahoma"/>
          <w:sz w:val="18"/>
          <w:szCs w:val="18"/>
        </w:rPr>
        <w:t>da na lastne stroške (tj. stroške ponudnika) predloži uradne prevode dokumentov/dokazil s strani sodnega tolmača za slovenski jezik, ki so predloženi v tujem jeziku.</w:t>
      </w:r>
    </w:p>
    <w:p w14:paraId="74AA8B0B" w14:textId="77777777" w:rsidR="00E5454A" w:rsidRDefault="00E5454A" w:rsidP="00E5454A">
      <w:pPr>
        <w:keepNext/>
        <w:keepLines/>
        <w:jc w:val="both"/>
        <w:rPr>
          <w:rFonts w:ascii="Tahoma" w:hAnsi="Tahoma" w:cs="Tahoma"/>
          <w:sz w:val="18"/>
          <w:szCs w:val="18"/>
        </w:rPr>
      </w:pPr>
    </w:p>
    <w:p w14:paraId="4DA51011" w14:textId="33D6FDCA" w:rsidR="00E5454A" w:rsidRPr="00A46AF8" w:rsidRDefault="00E5454A" w:rsidP="00E5454A">
      <w:pPr>
        <w:keepNext/>
        <w:keepLines/>
        <w:spacing w:line="260" w:lineRule="atLeast"/>
        <w:jc w:val="both"/>
        <w:rPr>
          <w:rFonts w:ascii="Tahoma" w:hAnsi="Tahoma" w:cs="Tahoma"/>
          <w:b/>
          <w:sz w:val="18"/>
          <w:szCs w:val="18"/>
        </w:rPr>
      </w:pPr>
      <w:r w:rsidRPr="00A46AF8">
        <w:rPr>
          <w:rFonts w:ascii="Tahoma" w:hAnsi="Tahoma" w:cs="Tahoma"/>
          <w:b/>
          <w:sz w:val="18"/>
          <w:szCs w:val="18"/>
        </w:rPr>
        <w:t>2.1</w:t>
      </w:r>
      <w:r w:rsidR="00593B09">
        <w:rPr>
          <w:rFonts w:ascii="Tahoma" w:hAnsi="Tahoma" w:cs="Tahoma"/>
          <w:b/>
          <w:sz w:val="18"/>
          <w:szCs w:val="18"/>
        </w:rPr>
        <w:t>5</w:t>
      </w:r>
      <w:r w:rsidRPr="00A46AF8">
        <w:rPr>
          <w:rFonts w:ascii="Tahoma" w:hAnsi="Tahoma" w:cs="Tahoma"/>
          <w:b/>
          <w:sz w:val="18"/>
          <w:szCs w:val="18"/>
        </w:rPr>
        <w:t xml:space="preserve"> VELJAVNOST PONUDBE</w:t>
      </w:r>
    </w:p>
    <w:p w14:paraId="50664BBE" w14:textId="77777777" w:rsidR="00E5454A" w:rsidRPr="00A46AF8" w:rsidRDefault="00E5454A" w:rsidP="00E5454A">
      <w:pPr>
        <w:keepNext/>
        <w:keepLines/>
        <w:spacing w:line="260" w:lineRule="atLeast"/>
        <w:jc w:val="both"/>
        <w:rPr>
          <w:rFonts w:ascii="Tahoma" w:hAnsi="Tahoma" w:cs="Tahoma"/>
          <w:b/>
          <w:sz w:val="18"/>
          <w:szCs w:val="18"/>
        </w:rPr>
      </w:pPr>
    </w:p>
    <w:p w14:paraId="7F74A39E" w14:textId="37681DE3" w:rsidR="00E5454A" w:rsidRPr="00E5454A" w:rsidRDefault="00E5454A" w:rsidP="00E5454A">
      <w:pPr>
        <w:keepNext/>
        <w:keepLines/>
        <w:jc w:val="both"/>
        <w:rPr>
          <w:rFonts w:ascii="Tahoma" w:hAnsi="Tahoma" w:cs="Tahoma"/>
          <w:sz w:val="18"/>
          <w:szCs w:val="18"/>
        </w:rPr>
      </w:pPr>
      <w:r w:rsidRPr="00A46AF8">
        <w:rPr>
          <w:rFonts w:ascii="Tahoma" w:hAnsi="Tahoma" w:cs="Tahoma"/>
          <w:sz w:val="18"/>
          <w:szCs w:val="18"/>
        </w:rPr>
        <w:t xml:space="preserve">Ponudba mora veljati najmanj </w:t>
      </w:r>
      <w:r w:rsidR="00F57BC2">
        <w:rPr>
          <w:rFonts w:ascii="Tahoma" w:hAnsi="Tahoma" w:cs="Tahoma"/>
          <w:sz w:val="18"/>
          <w:szCs w:val="18"/>
        </w:rPr>
        <w:t>120</w:t>
      </w:r>
      <w:r w:rsidRPr="00A46AF8">
        <w:rPr>
          <w:rFonts w:ascii="Tahoma" w:hAnsi="Tahoma" w:cs="Tahoma"/>
          <w:sz w:val="18"/>
          <w:szCs w:val="18"/>
        </w:rPr>
        <w:t xml:space="preserve"> dni od roka za predložitev ponudb. V izjemnih okoliščinah bo naročnik lahko zahteval, da ponudniki podaljšajo čas veljavnosti ponudb za določeno dodatno obdobje.</w:t>
      </w:r>
    </w:p>
    <w:p w14:paraId="38B5DE4F" w14:textId="77777777" w:rsidR="00E5454A" w:rsidRPr="00E5454A" w:rsidRDefault="00E5454A" w:rsidP="00E5454A">
      <w:pPr>
        <w:keepNext/>
        <w:keepLines/>
        <w:spacing w:line="260" w:lineRule="atLeast"/>
        <w:jc w:val="both"/>
        <w:rPr>
          <w:rFonts w:ascii="Tahoma" w:hAnsi="Tahoma" w:cs="Tahoma"/>
          <w:sz w:val="18"/>
          <w:szCs w:val="18"/>
        </w:rPr>
      </w:pPr>
    </w:p>
    <w:p w14:paraId="341E448E" w14:textId="59D30F7D" w:rsidR="00E5454A" w:rsidRPr="00E5454A" w:rsidRDefault="00C15165" w:rsidP="00E5454A">
      <w:pPr>
        <w:keepNext/>
        <w:keepLines/>
        <w:spacing w:line="260" w:lineRule="atLeast"/>
        <w:jc w:val="both"/>
        <w:rPr>
          <w:rFonts w:ascii="Tahoma" w:hAnsi="Tahoma" w:cs="Tahoma"/>
          <w:b/>
          <w:sz w:val="18"/>
          <w:szCs w:val="18"/>
        </w:rPr>
      </w:pPr>
      <w:r>
        <w:rPr>
          <w:rFonts w:ascii="Tahoma" w:hAnsi="Tahoma" w:cs="Tahoma"/>
          <w:b/>
          <w:sz w:val="18"/>
          <w:szCs w:val="18"/>
        </w:rPr>
        <w:t>2.1</w:t>
      </w:r>
      <w:r w:rsidR="00593B09">
        <w:rPr>
          <w:rFonts w:ascii="Tahoma" w:hAnsi="Tahoma" w:cs="Tahoma"/>
          <w:b/>
          <w:sz w:val="18"/>
          <w:szCs w:val="18"/>
        </w:rPr>
        <w:t>6</w:t>
      </w:r>
      <w:r w:rsidR="00E5454A" w:rsidRPr="00E5454A">
        <w:rPr>
          <w:rFonts w:ascii="Tahoma" w:hAnsi="Tahoma" w:cs="Tahoma"/>
          <w:b/>
          <w:sz w:val="18"/>
          <w:szCs w:val="18"/>
        </w:rPr>
        <w:t xml:space="preserve"> STROŠKI PONUDBE</w:t>
      </w:r>
    </w:p>
    <w:p w14:paraId="0838DCD9" w14:textId="77777777" w:rsidR="00E5454A" w:rsidRPr="00E5454A" w:rsidRDefault="00E5454A" w:rsidP="00E5454A">
      <w:pPr>
        <w:keepNext/>
        <w:keepLines/>
        <w:spacing w:line="260" w:lineRule="atLeast"/>
        <w:jc w:val="both"/>
        <w:rPr>
          <w:rFonts w:ascii="Tahoma" w:hAnsi="Tahoma" w:cs="Tahoma"/>
          <w:b/>
          <w:sz w:val="18"/>
          <w:szCs w:val="18"/>
        </w:rPr>
      </w:pPr>
    </w:p>
    <w:p w14:paraId="087D1B78"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Vse stroške, povezane s pripravo in predložitvijo ponudbe, nosi ponudnik.</w:t>
      </w:r>
    </w:p>
    <w:p w14:paraId="42938BA2" w14:textId="77777777" w:rsidR="00E5454A" w:rsidRPr="00E5454A" w:rsidRDefault="00E5454A" w:rsidP="00E5454A">
      <w:pPr>
        <w:keepNext/>
        <w:keepLines/>
        <w:jc w:val="both"/>
        <w:rPr>
          <w:rFonts w:ascii="Tahoma" w:hAnsi="Tahoma" w:cs="Tahoma"/>
          <w:sz w:val="18"/>
          <w:szCs w:val="18"/>
        </w:rPr>
      </w:pPr>
    </w:p>
    <w:p w14:paraId="316092CE" w14:textId="110617D6"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2.1</w:t>
      </w:r>
      <w:r w:rsidR="00593B09">
        <w:rPr>
          <w:rFonts w:ascii="Tahoma" w:hAnsi="Tahoma" w:cs="Tahoma"/>
          <w:b/>
          <w:sz w:val="18"/>
          <w:szCs w:val="18"/>
        </w:rPr>
        <w:t>7</w:t>
      </w:r>
      <w:r w:rsidRPr="00E5454A">
        <w:rPr>
          <w:rFonts w:ascii="Tahoma" w:hAnsi="Tahoma" w:cs="Tahoma"/>
          <w:b/>
          <w:sz w:val="18"/>
          <w:szCs w:val="18"/>
        </w:rPr>
        <w:t xml:space="preserve"> NAČIN PLAČILA</w:t>
      </w:r>
    </w:p>
    <w:p w14:paraId="60ECB137" w14:textId="77777777" w:rsidR="00E5454A" w:rsidRPr="00E5454A" w:rsidRDefault="00E5454A" w:rsidP="00E5454A">
      <w:pPr>
        <w:keepNext/>
        <w:keepLines/>
        <w:jc w:val="both"/>
        <w:rPr>
          <w:rFonts w:ascii="Tahoma" w:hAnsi="Tahoma" w:cs="Tahoma"/>
          <w:sz w:val="18"/>
          <w:szCs w:val="18"/>
        </w:rPr>
      </w:pPr>
    </w:p>
    <w:p w14:paraId="735776A6" w14:textId="16E16933" w:rsid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Plačilni pogoji so razvidni iz priloženega osnutka </w:t>
      </w:r>
      <w:r w:rsidR="005372F0">
        <w:rPr>
          <w:rFonts w:ascii="Tahoma" w:hAnsi="Tahoma" w:cs="Tahoma"/>
          <w:sz w:val="18"/>
          <w:szCs w:val="18"/>
        </w:rPr>
        <w:t>pogodbe</w:t>
      </w:r>
      <w:r w:rsidRPr="00E5454A">
        <w:rPr>
          <w:rFonts w:ascii="Tahoma" w:hAnsi="Tahoma" w:cs="Tahoma"/>
          <w:sz w:val="18"/>
          <w:szCs w:val="18"/>
        </w:rPr>
        <w:t>.</w:t>
      </w:r>
    </w:p>
    <w:p w14:paraId="7D6FBF2E" w14:textId="77777777" w:rsidR="004B0B14" w:rsidRDefault="004B0B14" w:rsidP="00E5454A">
      <w:pPr>
        <w:keepNext/>
        <w:keepLines/>
        <w:jc w:val="both"/>
        <w:rPr>
          <w:rFonts w:ascii="Tahoma" w:hAnsi="Tahoma" w:cs="Tahoma"/>
          <w:sz w:val="18"/>
          <w:szCs w:val="18"/>
        </w:rPr>
      </w:pPr>
    </w:p>
    <w:p w14:paraId="430631BC" w14:textId="31CD3606"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2.1</w:t>
      </w:r>
      <w:r w:rsidR="00593B09">
        <w:rPr>
          <w:rFonts w:ascii="Tahoma" w:hAnsi="Tahoma" w:cs="Tahoma"/>
          <w:b/>
          <w:sz w:val="18"/>
          <w:szCs w:val="18"/>
        </w:rPr>
        <w:t>8</w:t>
      </w:r>
      <w:r w:rsidRPr="00E5454A">
        <w:rPr>
          <w:rFonts w:ascii="Tahoma" w:hAnsi="Tahoma" w:cs="Tahoma"/>
          <w:b/>
          <w:sz w:val="18"/>
          <w:szCs w:val="18"/>
        </w:rPr>
        <w:t xml:space="preserve"> PONUDBENA CENA</w:t>
      </w:r>
    </w:p>
    <w:p w14:paraId="5FAED409" w14:textId="77777777" w:rsidR="00E5454A" w:rsidRPr="00E5454A" w:rsidRDefault="00E5454A" w:rsidP="00E5454A">
      <w:pPr>
        <w:keepNext/>
        <w:keepLines/>
        <w:jc w:val="both"/>
        <w:rPr>
          <w:rFonts w:ascii="Tahoma" w:hAnsi="Tahoma" w:cs="Tahoma"/>
          <w:sz w:val="18"/>
          <w:szCs w:val="18"/>
        </w:rPr>
      </w:pPr>
    </w:p>
    <w:p w14:paraId="510935D6" w14:textId="50ED1FE8" w:rsidR="00417653" w:rsidRDefault="00417653" w:rsidP="00417653">
      <w:pPr>
        <w:keepNext/>
        <w:keepLines/>
        <w:jc w:val="both"/>
        <w:rPr>
          <w:rFonts w:ascii="Tahoma" w:hAnsi="Tahoma" w:cs="Tahoma"/>
          <w:sz w:val="18"/>
          <w:szCs w:val="18"/>
        </w:rPr>
      </w:pPr>
      <w:r w:rsidRPr="00E5454A">
        <w:rPr>
          <w:rFonts w:ascii="Tahoma" w:hAnsi="Tahoma" w:cs="Tahoma"/>
          <w:sz w:val="18"/>
          <w:szCs w:val="18"/>
        </w:rPr>
        <w:t xml:space="preserve">V ponudbeno ceno morajo biti vključeni vsi materialni in nematerialni stroški, ki bodo potrebni za izvedbo predmeta naročila, ob upoštevanju vse veljavne zakonodaje, ki se nanaša na predmet javnega naročila. </w:t>
      </w:r>
    </w:p>
    <w:p w14:paraId="1DF6DE20" w14:textId="77777777" w:rsidR="00CD04E3" w:rsidRDefault="00CD04E3" w:rsidP="002D44BE">
      <w:pPr>
        <w:keepNext/>
        <w:keepLines/>
        <w:autoSpaceDE w:val="0"/>
        <w:autoSpaceDN w:val="0"/>
        <w:adjustRightInd w:val="0"/>
        <w:jc w:val="both"/>
        <w:rPr>
          <w:rFonts w:ascii="Tahoma" w:hAnsi="Tahoma" w:cs="Tahoma"/>
          <w:color w:val="000000"/>
          <w:sz w:val="18"/>
          <w:szCs w:val="18"/>
          <w:u w:val="single"/>
        </w:rPr>
      </w:pPr>
    </w:p>
    <w:p w14:paraId="3D83EB64" w14:textId="55D66641" w:rsidR="00947DD1" w:rsidRPr="00E5454A" w:rsidRDefault="00947DD1" w:rsidP="00947DD1">
      <w:pPr>
        <w:keepNext/>
        <w:keepLines/>
        <w:spacing w:line="260" w:lineRule="atLeast"/>
        <w:jc w:val="both"/>
        <w:rPr>
          <w:rFonts w:ascii="Tahoma" w:hAnsi="Tahoma" w:cs="Tahoma"/>
          <w:b/>
          <w:sz w:val="18"/>
          <w:szCs w:val="18"/>
        </w:rPr>
      </w:pPr>
      <w:r>
        <w:rPr>
          <w:rFonts w:ascii="Tahoma" w:hAnsi="Tahoma" w:cs="Tahoma"/>
          <w:b/>
          <w:sz w:val="18"/>
          <w:szCs w:val="18"/>
        </w:rPr>
        <w:t>2.</w:t>
      </w:r>
      <w:r w:rsidR="00B87D32">
        <w:rPr>
          <w:rFonts w:ascii="Tahoma" w:hAnsi="Tahoma" w:cs="Tahoma"/>
          <w:b/>
          <w:sz w:val="18"/>
          <w:szCs w:val="18"/>
        </w:rPr>
        <w:t>19</w:t>
      </w:r>
      <w:r w:rsidRPr="00E5454A">
        <w:rPr>
          <w:rFonts w:ascii="Tahoma" w:hAnsi="Tahoma" w:cs="Tahoma"/>
          <w:b/>
          <w:sz w:val="18"/>
          <w:szCs w:val="18"/>
        </w:rPr>
        <w:t xml:space="preserve"> ZAUPNOST PODATKOV</w:t>
      </w:r>
    </w:p>
    <w:p w14:paraId="08EA2E81" w14:textId="77777777" w:rsidR="00947DD1" w:rsidRPr="00E5454A" w:rsidRDefault="00947DD1" w:rsidP="00947DD1">
      <w:pPr>
        <w:keepNext/>
        <w:keepLines/>
        <w:jc w:val="both"/>
        <w:rPr>
          <w:rFonts w:ascii="Tahoma" w:hAnsi="Tahoma" w:cs="Tahoma"/>
          <w:sz w:val="18"/>
          <w:szCs w:val="18"/>
        </w:rPr>
      </w:pPr>
    </w:p>
    <w:p w14:paraId="1B06AFCE" w14:textId="77777777" w:rsidR="00947DD1" w:rsidRPr="00E5454A" w:rsidRDefault="00947DD1" w:rsidP="00947DD1">
      <w:pPr>
        <w:keepNext/>
        <w:keepLines/>
        <w:jc w:val="both"/>
        <w:rPr>
          <w:rFonts w:ascii="Tahoma" w:hAnsi="Tahoma" w:cs="Tahoma"/>
          <w:sz w:val="18"/>
          <w:szCs w:val="18"/>
        </w:rPr>
      </w:pPr>
      <w:r w:rsidRPr="00E5454A">
        <w:rPr>
          <w:rFonts w:ascii="Tahoma" w:hAnsi="Tahoma" w:cs="Tahoma"/>
          <w:sz w:val="18"/>
          <w:szCs w:val="18"/>
        </w:rPr>
        <w:t>Naročnik zagotavlja javnost in zaupnost podatkov skladno s 35. členom ZJN-3 ob upoštevanju določb zakona, ki ureja varstvo osebnih podatkov tajne podatke ali gospodarske družbe.</w:t>
      </w:r>
    </w:p>
    <w:p w14:paraId="294E579D" w14:textId="77777777" w:rsidR="00947DD1" w:rsidRDefault="00947DD1" w:rsidP="00CD04E3">
      <w:pPr>
        <w:jc w:val="both"/>
        <w:rPr>
          <w:rFonts w:ascii="Tahoma" w:hAnsi="Tahoma" w:cs="Tahoma"/>
          <w:sz w:val="18"/>
          <w:szCs w:val="18"/>
        </w:rPr>
      </w:pPr>
    </w:p>
    <w:p w14:paraId="47E7CED5" w14:textId="77777777" w:rsidR="00CD04E3" w:rsidRDefault="00CD04E3" w:rsidP="00CD04E3">
      <w:pPr>
        <w:keepNext/>
        <w:keepLines/>
        <w:jc w:val="both"/>
        <w:rPr>
          <w:rFonts w:ascii="Tahoma" w:hAnsi="Tahoma" w:cs="Tahoma"/>
          <w:sz w:val="18"/>
          <w:szCs w:val="18"/>
        </w:rPr>
      </w:pPr>
      <w:r w:rsidRPr="00E5454A">
        <w:rPr>
          <w:rFonts w:ascii="Tahoma" w:hAnsi="Tahoma" w:cs="Tahoma"/>
          <w:sz w:val="18"/>
          <w:szCs w:val="18"/>
        </w:rPr>
        <w:lastRenderedPageBreak/>
        <w:t>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6AD68DBE" w14:textId="77777777" w:rsidR="005372F0" w:rsidRDefault="005372F0" w:rsidP="00CD04E3">
      <w:pPr>
        <w:keepNext/>
        <w:keepLines/>
        <w:jc w:val="both"/>
        <w:rPr>
          <w:rFonts w:ascii="Tahoma" w:hAnsi="Tahoma" w:cs="Tahoma"/>
          <w:sz w:val="18"/>
          <w:szCs w:val="18"/>
        </w:rPr>
      </w:pPr>
    </w:p>
    <w:p w14:paraId="19CD2DB9" w14:textId="77777777" w:rsidR="005372F0" w:rsidRDefault="005372F0" w:rsidP="00CD04E3">
      <w:pPr>
        <w:keepNext/>
        <w:keepLines/>
        <w:jc w:val="both"/>
        <w:rPr>
          <w:rFonts w:ascii="Tahoma" w:hAnsi="Tahoma" w:cs="Tahoma"/>
          <w:sz w:val="18"/>
          <w:szCs w:val="18"/>
        </w:rPr>
      </w:pPr>
    </w:p>
    <w:p w14:paraId="4CE9CA90" w14:textId="77777777" w:rsidR="005372F0" w:rsidRPr="00E5454A" w:rsidRDefault="005372F0" w:rsidP="00CD04E3">
      <w:pPr>
        <w:keepNext/>
        <w:keepLines/>
        <w:jc w:val="both"/>
        <w:rPr>
          <w:rFonts w:ascii="Tahoma" w:hAnsi="Tahoma" w:cs="Tahoma"/>
          <w:sz w:val="18"/>
          <w:szCs w:val="18"/>
        </w:rPr>
      </w:pPr>
    </w:p>
    <w:p w14:paraId="1C99997C" w14:textId="77777777" w:rsidR="00CD04E3" w:rsidRDefault="00CD04E3" w:rsidP="00CD04E3">
      <w:pPr>
        <w:jc w:val="both"/>
        <w:rPr>
          <w:rFonts w:ascii="Tahoma" w:hAnsi="Tahoma" w:cs="Tahoma"/>
          <w:sz w:val="18"/>
          <w:szCs w:val="18"/>
        </w:rPr>
      </w:pPr>
    </w:p>
    <w:p w14:paraId="23C2070D" w14:textId="5783332E" w:rsidR="00593B09" w:rsidRPr="00F054A7" w:rsidRDefault="00994A5D" w:rsidP="00593B09">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sidRPr="00381D6F">
        <w:rPr>
          <w:rFonts w:ascii="Tahoma" w:hAnsi="Tahoma" w:cs="Tahoma"/>
          <w:b/>
          <w:bCs/>
          <w:sz w:val="22"/>
        </w:rPr>
        <w:t xml:space="preserve">3. </w:t>
      </w:r>
      <w:r w:rsidR="002E29BB" w:rsidRPr="00381D6F">
        <w:rPr>
          <w:rFonts w:ascii="Tahoma" w:hAnsi="Tahoma" w:cs="Tahoma"/>
          <w:b/>
          <w:bCs/>
          <w:sz w:val="22"/>
        </w:rPr>
        <w:t>TEHNIČNE</w:t>
      </w:r>
      <w:r w:rsidR="00593B09" w:rsidRPr="00381D6F">
        <w:rPr>
          <w:rFonts w:ascii="Tahoma" w:hAnsi="Tahoma" w:cs="Tahoma"/>
          <w:b/>
          <w:bCs/>
          <w:sz w:val="22"/>
        </w:rPr>
        <w:t xml:space="preserve"> </w:t>
      </w:r>
      <w:r w:rsidR="00646BAF" w:rsidRPr="00381D6F">
        <w:rPr>
          <w:rFonts w:ascii="Tahoma" w:hAnsi="Tahoma" w:cs="Tahoma"/>
          <w:b/>
          <w:bCs/>
          <w:sz w:val="22"/>
        </w:rPr>
        <w:t>SPECIFIKACIJE</w:t>
      </w:r>
    </w:p>
    <w:p w14:paraId="65953ACA" w14:textId="77777777" w:rsidR="00593B09" w:rsidRDefault="00593B09">
      <w:pPr>
        <w:rPr>
          <w:rFonts w:ascii="Tahoma" w:hAnsi="Tahoma" w:cs="Tahoma"/>
          <w:sz w:val="18"/>
          <w:szCs w:val="18"/>
        </w:rPr>
      </w:pPr>
    </w:p>
    <w:p w14:paraId="16B69C45" w14:textId="77777777" w:rsidR="00B35E02" w:rsidRPr="00B35E02" w:rsidRDefault="00B35E02" w:rsidP="00B35E02">
      <w:pPr>
        <w:keepNext/>
        <w:keepLines/>
        <w:autoSpaceDE w:val="0"/>
        <w:autoSpaceDN w:val="0"/>
        <w:adjustRightInd w:val="0"/>
        <w:jc w:val="both"/>
        <w:rPr>
          <w:rFonts w:ascii="Tahoma" w:hAnsi="Tahoma" w:cs="Tahoma"/>
          <w:b/>
          <w:sz w:val="18"/>
          <w:szCs w:val="18"/>
        </w:rPr>
      </w:pPr>
    </w:p>
    <w:p w14:paraId="7695D02A" w14:textId="77777777" w:rsidR="00B35E02" w:rsidRPr="00B35E02" w:rsidRDefault="00B35E02" w:rsidP="00B35E02">
      <w:pPr>
        <w:keepNext/>
        <w:keepLines/>
        <w:autoSpaceDE w:val="0"/>
        <w:autoSpaceDN w:val="0"/>
        <w:adjustRightInd w:val="0"/>
        <w:jc w:val="both"/>
        <w:rPr>
          <w:rFonts w:ascii="Tahoma" w:hAnsi="Tahoma" w:cs="Tahoma"/>
          <w:b/>
          <w:sz w:val="18"/>
          <w:szCs w:val="18"/>
        </w:rPr>
      </w:pPr>
      <w:r w:rsidRPr="00B35E02">
        <w:rPr>
          <w:rFonts w:ascii="Tahoma" w:hAnsi="Tahoma" w:cs="Tahoma"/>
          <w:b/>
          <w:sz w:val="18"/>
          <w:szCs w:val="18"/>
        </w:rPr>
        <w:t>3.1  Opis predmeta javnega naročila</w:t>
      </w:r>
    </w:p>
    <w:p w14:paraId="6C5FD7F0" w14:textId="77777777" w:rsidR="00B35E02" w:rsidRPr="00B35E02" w:rsidRDefault="00B35E02" w:rsidP="00B35E02">
      <w:pPr>
        <w:keepNext/>
        <w:keepLines/>
        <w:autoSpaceDE w:val="0"/>
        <w:autoSpaceDN w:val="0"/>
        <w:adjustRightInd w:val="0"/>
        <w:jc w:val="both"/>
        <w:rPr>
          <w:rFonts w:ascii="Tahoma" w:hAnsi="Tahoma" w:cs="Tahoma"/>
          <w:b/>
          <w:sz w:val="18"/>
          <w:szCs w:val="18"/>
        </w:rPr>
      </w:pPr>
    </w:p>
    <w:p w14:paraId="7E3A89BC" w14:textId="300C12E1" w:rsidR="00B35E02" w:rsidRPr="00B35E02" w:rsidRDefault="00B35E02" w:rsidP="00265666">
      <w:pPr>
        <w:keepNext/>
        <w:keepLines/>
        <w:spacing w:after="160" w:line="259" w:lineRule="auto"/>
        <w:jc w:val="both"/>
        <w:rPr>
          <w:rFonts w:ascii="Tahoma" w:hAnsi="Tahoma" w:cs="Tahoma"/>
          <w:noProof/>
          <w:sz w:val="18"/>
          <w:szCs w:val="18"/>
        </w:rPr>
      </w:pPr>
      <w:r w:rsidRPr="00265666">
        <w:rPr>
          <w:rFonts w:ascii="Tahoma" w:hAnsi="Tahoma" w:cs="Tahoma"/>
          <w:sz w:val="18"/>
          <w:szCs w:val="18"/>
        </w:rPr>
        <w:t>Predmet javnega naročila je servisiranje</w:t>
      </w:r>
      <w:r w:rsidR="007B2AAB">
        <w:rPr>
          <w:rFonts w:ascii="Tahoma" w:hAnsi="Tahoma" w:cs="Tahoma"/>
          <w:sz w:val="18"/>
          <w:szCs w:val="18"/>
        </w:rPr>
        <w:t xml:space="preserve"> traktorjev</w:t>
      </w:r>
      <w:r w:rsidRPr="00265666">
        <w:rPr>
          <w:rFonts w:ascii="Tahoma" w:hAnsi="Tahoma" w:cs="Tahoma"/>
          <w:sz w:val="18"/>
          <w:szCs w:val="18"/>
        </w:rPr>
        <w:t xml:space="preserve">, nadgradenj in delovnih strojev ter dobava rezervnih delov za </w:t>
      </w:r>
      <w:r w:rsidR="00AE5BE4">
        <w:rPr>
          <w:rFonts w:ascii="Tahoma" w:hAnsi="Tahoma" w:cs="Tahoma"/>
          <w:sz w:val="18"/>
          <w:szCs w:val="18"/>
        </w:rPr>
        <w:t>predhodno navedeno</w:t>
      </w:r>
      <w:r w:rsidRPr="00265666">
        <w:rPr>
          <w:rFonts w:ascii="Tahoma" w:hAnsi="Tahoma" w:cs="Tahoma"/>
          <w:sz w:val="18"/>
          <w:szCs w:val="18"/>
        </w:rPr>
        <w:t>, za potrebe naročnikove mehanične delavnice</w:t>
      </w:r>
      <w:r w:rsidR="00AE5BE4">
        <w:rPr>
          <w:rFonts w:ascii="Tahoma" w:hAnsi="Tahoma" w:cs="Tahoma"/>
          <w:sz w:val="18"/>
          <w:szCs w:val="18"/>
        </w:rPr>
        <w:t xml:space="preserve"> v </w:t>
      </w:r>
      <w:r w:rsidRPr="00265666">
        <w:rPr>
          <w:rFonts w:ascii="Tahoma" w:hAnsi="Tahoma" w:cs="Tahoma"/>
          <w:sz w:val="18"/>
          <w:szCs w:val="18"/>
        </w:rPr>
        <w:t>obdobj</w:t>
      </w:r>
      <w:r w:rsidR="00AE5BE4">
        <w:rPr>
          <w:rFonts w:ascii="Tahoma" w:hAnsi="Tahoma" w:cs="Tahoma"/>
          <w:sz w:val="18"/>
          <w:szCs w:val="18"/>
        </w:rPr>
        <w:t>u</w:t>
      </w:r>
      <w:r w:rsidRPr="00265666">
        <w:rPr>
          <w:rFonts w:ascii="Tahoma" w:hAnsi="Tahoma" w:cs="Tahoma"/>
          <w:sz w:val="18"/>
          <w:szCs w:val="18"/>
        </w:rPr>
        <w:t xml:space="preserve"> 36 mesecev.</w:t>
      </w:r>
    </w:p>
    <w:p w14:paraId="26C2DB3F" w14:textId="58BB3E75"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Javno naročilo je razdeljeno na </w:t>
      </w:r>
      <w:r w:rsidR="007B2AAB">
        <w:rPr>
          <w:rFonts w:ascii="Tahoma" w:hAnsi="Tahoma" w:cs="Tahoma"/>
          <w:noProof/>
          <w:sz w:val="18"/>
          <w:szCs w:val="18"/>
        </w:rPr>
        <w:t xml:space="preserve">5 </w:t>
      </w:r>
      <w:r w:rsidRPr="00B35E02">
        <w:rPr>
          <w:rFonts w:ascii="Tahoma" w:hAnsi="Tahoma" w:cs="Tahoma"/>
          <w:noProof/>
          <w:sz w:val="18"/>
          <w:szCs w:val="18"/>
        </w:rPr>
        <w:t>sklopov in sicer:</w:t>
      </w:r>
    </w:p>
    <w:p w14:paraId="5D860E1A" w14:textId="73E7DEFD"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 xml:space="preserve">SKLOP </w:t>
      </w:r>
      <w:r w:rsidR="007B2AAB">
        <w:rPr>
          <w:rFonts w:ascii="Tahoma" w:hAnsi="Tahoma" w:cs="Tahoma"/>
          <w:noProof/>
          <w:sz w:val="18"/>
          <w:szCs w:val="18"/>
        </w:rPr>
        <w:t>1</w:t>
      </w:r>
      <w:r w:rsidRPr="00AE5BE4">
        <w:rPr>
          <w:rFonts w:ascii="Tahoma" w:hAnsi="Tahoma" w:cs="Tahoma"/>
          <w:noProof/>
          <w:sz w:val="18"/>
          <w:szCs w:val="18"/>
        </w:rPr>
        <w:t xml:space="preserve">: servisiranje </w:t>
      </w:r>
      <w:r w:rsidR="00AE5BE4" w:rsidRPr="00AE5BE4">
        <w:rPr>
          <w:rFonts w:ascii="Tahoma" w:hAnsi="Tahoma" w:cs="Tahoma"/>
          <w:noProof/>
          <w:sz w:val="18"/>
          <w:szCs w:val="18"/>
        </w:rPr>
        <w:t xml:space="preserve">delovnih </w:t>
      </w:r>
      <w:r w:rsidRPr="00AE5BE4">
        <w:rPr>
          <w:rFonts w:ascii="Tahoma" w:hAnsi="Tahoma" w:cs="Tahoma"/>
          <w:noProof/>
          <w:sz w:val="18"/>
          <w:szCs w:val="18"/>
        </w:rPr>
        <w:t>strojev znamke CATERPILLAR</w:t>
      </w:r>
      <w:r w:rsidR="007F0883">
        <w:rPr>
          <w:rFonts w:ascii="Tahoma" w:hAnsi="Tahoma" w:cs="Tahoma"/>
          <w:noProof/>
          <w:sz w:val="18"/>
          <w:szCs w:val="18"/>
        </w:rPr>
        <w:t>,</w:t>
      </w:r>
    </w:p>
    <w:p w14:paraId="7AD7E8EA" w14:textId="08316322"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 xml:space="preserve">SKLOP 6: servisiranje </w:t>
      </w:r>
      <w:r w:rsidR="00AE5BE4" w:rsidRPr="00AE5BE4">
        <w:rPr>
          <w:rFonts w:ascii="Tahoma" w:hAnsi="Tahoma" w:cs="Tahoma"/>
          <w:noProof/>
          <w:sz w:val="18"/>
          <w:szCs w:val="18"/>
        </w:rPr>
        <w:t xml:space="preserve">delovnih </w:t>
      </w:r>
      <w:r w:rsidRPr="00AE5BE4">
        <w:rPr>
          <w:rFonts w:ascii="Tahoma" w:hAnsi="Tahoma" w:cs="Tahoma"/>
          <w:noProof/>
          <w:sz w:val="18"/>
          <w:szCs w:val="18"/>
        </w:rPr>
        <w:t>strojev znamke AZURO, RAVO 5 in ESAGONO GASTONE</w:t>
      </w:r>
      <w:r w:rsidR="007F0883">
        <w:rPr>
          <w:rFonts w:ascii="Tahoma" w:hAnsi="Tahoma" w:cs="Tahoma"/>
          <w:noProof/>
          <w:sz w:val="18"/>
          <w:szCs w:val="18"/>
        </w:rPr>
        <w:t>,</w:t>
      </w:r>
    </w:p>
    <w:p w14:paraId="0C49478C" w14:textId="5BBE4B9C"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 xml:space="preserve">SKLOP </w:t>
      </w:r>
      <w:r w:rsidR="007B2AAB">
        <w:rPr>
          <w:rFonts w:ascii="Tahoma" w:hAnsi="Tahoma" w:cs="Tahoma"/>
          <w:noProof/>
          <w:sz w:val="18"/>
          <w:szCs w:val="18"/>
        </w:rPr>
        <w:t>3</w:t>
      </w:r>
      <w:r w:rsidRPr="00AE5BE4">
        <w:rPr>
          <w:rFonts w:ascii="Tahoma" w:hAnsi="Tahoma" w:cs="Tahoma"/>
          <w:noProof/>
          <w:sz w:val="18"/>
          <w:szCs w:val="18"/>
        </w:rPr>
        <w:t>: servisiranje nadgradenj STUMMER, MUT in ZOELLER</w:t>
      </w:r>
      <w:r w:rsidR="007F0883">
        <w:rPr>
          <w:rFonts w:ascii="Tahoma" w:hAnsi="Tahoma" w:cs="Tahoma"/>
          <w:noProof/>
          <w:sz w:val="18"/>
          <w:szCs w:val="18"/>
        </w:rPr>
        <w:t>,</w:t>
      </w:r>
    </w:p>
    <w:p w14:paraId="2F9638F9" w14:textId="5F033621"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 xml:space="preserve">SKLOP </w:t>
      </w:r>
      <w:r w:rsidR="007B2AAB">
        <w:rPr>
          <w:rFonts w:ascii="Tahoma" w:hAnsi="Tahoma" w:cs="Tahoma"/>
          <w:noProof/>
          <w:sz w:val="18"/>
          <w:szCs w:val="18"/>
        </w:rPr>
        <w:t>4</w:t>
      </w:r>
      <w:r w:rsidRPr="00AE5BE4">
        <w:rPr>
          <w:rFonts w:ascii="Tahoma" w:hAnsi="Tahoma" w:cs="Tahoma"/>
          <w:noProof/>
          <w:sz w:val="18"/>
          <w:szCs w:val="18"/>
        </w:rPr>
        <w:t>: servisiranje delovnih strojev JCB in KOMATSU</w:t>
      </w:r>
      <w:r w:rsidR="007F0883">
        <w:rPr>
          <w:rFonts w:ascii="Tahoma" w:hAnsi="Tahoma" w:cs="Tahoma"/>
          <w:noProof/>
          <w:sz w:val="18"/>
          <w:szCs w:val="18"/>
        </w:rPr>
        <w:t>,</w:t>
      </w:r>
    </w:p>
    <w:p w14:paraId="64826B8F" w14:textId="66DC1C7A" w:rsidR="00265666" w:rsidRPr="00AE5BE4" w:rsidRDefault="00265666" w:rsidP="00265666">
      <w:pPr>
        <w:pStyle w:val="Odstavekseznama"/>
        <w:keepNext/>
        <w:keepLines/>
        <w:numPr>
          <w:ilvl w:val="0"/>
          <w:numId w:val="18"/>
        </w:numPr>
        <w:jc w:val="both"/>
        <w:rPr>
          <w:rFonts w:ascii="Tahoma" w:hAnsi="Tahoma" w:cs="Tahoma"/>
          <w:noProof/>
          <w:sz w:val="18"/>
          <w:szCs w:val="18"/>
        </w:rPr>
      </w:pPr>
      <w:r w:rsidRPr="00AE5BE4">
        <w:rPr>
          <w:rFonts w:ascii="Tahoma" w:hAnsi="Tahoma" w:cs="Tahoma"/>
          <w:noProof/>
          <w:sz w:val="18"/>
          <w:szCs w:val="18"/>
        </w:rPr>
        <w:t xml:space="preserve">SKLOP </w:t>
      </w:r>
      <w:r w:rsidR="00103C30">
        <w:rPr>
          <w:rFonts w:ascii="Tahoma" w:hAnsi="Tahoma" w:cs="Tahoma"/>
          <w:noProof/>
          <w:sz w:val="18"/>
          <w:szCs w:val="18"/>
        </w:rPr>
        <w:t>5</w:t>
      </w:r>
      <w:r w:rsidRPr="00AE5BE4">
        <w:rPr>
          <w:rFonts w:ascii="Tahoma" w:hAnsi="Tahoma" w:cs="Tahoma"/>
          <w:noProof/>
          <w:sz w:val="18"/>
          <w:szCs w:val="18"/>
        </w:rPr>
        <w:t xml:space="preserve">: </w:t>
      </w:r>
      <w:r w:rsidR="007B2AAB">
        <w:rPr>
          <w:rFonts w:ascii="Tahoma" w:hAnsi="Tahoma" w:cs="Tahoma"/>
          <w:noProof/>
          <w:sz w:val="18"/>
          <w:szCs w:val="18"/>
        </w:rPr>
        <w:t>servisiranje traktorjev</w:t>
      </w:r>
      <w:r w:rsidR="007F0883">
        <w:rPr>
          <w:rFonts w:ascii="Tahoma" w:hAnsi="Tahoma" w:cs="Tahoma"/>
          <w:noProof/>
          <w:sz w:val="18"/>
          <w:szCs w:val="18"/>
        </w:rPr>
        <w:t>.</w:t>
      </w:r>
    </w:p>
    <w:p w14:paraId="03D3A10E" w14:textId="77777777" w:rsidR="00265666" w:rsidRPr="00AE5BE4" w:rsidRDefault="00265666" w:rsidP="00B35E02">
      <w:pPr>
        <w:keepNext/>
        <w:keepLines/>
        <w:jc w:val="both"/>
        <w:rPr>
          <w:rFonts w:ascii="Tahoma" w:hAnsi="Tahoma" w:cs="Tahoma"/>
          <w:noProof/>
          <w:sz w:val="18"/>
          <w:szCs w:val="18"/>
        </w:rPr>
      </w:pPr>
    </w:p>
    <w:p w14:paraId="0882FB5D" w14:textId="0BA59A91" w:rsidR="00B35E02" w:rsidRPr="00B35E02" w:rsidRDefault="00265666" w:rsidP="00B35E02">
      <w:pPr>
        <w:keepNext/>
        <w:keepLines/>
        <w:jc w:val="both"/>
        <w:rPr>
          <w:rFonts w:ascii="Tahoma" w:hAnsi="Tahoma" w:cs="Tahoma"/>
          <w:noProof/>
          <w:sz w:val="18"/>
          <w:szCs w:val="18"/>
        </w:rPr>
      </w:pPr>
      <w:r w:rsidRPr="00AE5BE4">
        <w:rPr>
          <w:rFonts w:ascii="Tahoma" w:hAnsi="Tahoma" w:cs="Tahoma"/>
          <w:noProof/>
          <w:sz w:val="18"/>
          <w:szCs w:val="18"/>
        </w:rPr>
        <w:t>Če</w:t>
      </w:r>
      <w:r w:rsidR="00B35E02" w:rsidRPr="00AE5BE4">
        <w:rPr>
          <w:rFonts w:ascii="Tahoma" w:hAnsi="Tahoma" w:cs="Tahoma"/>
          <w:noProof/>
          <w:sz w:val="18"/>
          <w:szCs w:val="18"/>
        </w:rPr>
        <w:t xml:space="preserve"> v tej dokumentaciji ni drugače določeno, veljajo</w:t>
      </w:r>
      <w:r w:rsidR="00B35E02" w:rsidRPr="00B35E02">
        <w:rPr>
          <w:rFonts w:ascii="Tahoma" w:hAnsi="Tahoma" w:cs="Tahoma"/>
          <w:noProof/>
          <w:sz w:val="18"/>
          <w:szCs w:val="18"/>
        </w:rPr>
        <w:t xml:space="preserve"> navodila za vse sklope. </w:t>
      </w:r>
    </w:p>
    <w:p w14:paraId="6ED5AF65" w14:textId="77777777" w:rsidR="00B35E02" w:rsidRDefault="00B35E02">
      <w:pPr>
        <w:rPr>
          <w:rFonts w:ascii="Tahoma" w:hAnsi="Tahoma" w:cs="Tahoma"/>
          <w:sz w:val="18"/>
          <w:szCs w:val="18"/>
        </w:rPr>
      </w:pPr>
    </w:p>
    <w:p w14:paraId="649A780D" w14:textId="77777777" w:rsidR="00B35E02" w:rsidRPr="00B35E02" w:rsidRDefault="00B35E02" w:rsidP="00B35E02">
      <w:pPr>
        <w:keepNext/>
        <w:keepLines/>
        <w:jc w:val="both"/>
        <w:rPr>
          <w:rFonts w:ascii="Tahoma" w:hAnsi="Tahoma" w:cs="Tahoma"/>
          <w:noProof/>
          <w:sz w:val="18"/>
          <w:szCs w:val="18"/>
        </w:rPr>
      </w:pPr>
    </w:p>
    <w:p w14:paraId="14FC7619"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Storitve, ki so predmet javnega naročila zajemajo:</w:t>
      </w:r>
    </w:p>
    <w:p w14:paraId="344B5BB9" w14:textId="27BC486E" w:rsidR="00B35E02" w:rsidRP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r</w:t>
      </w:r>
      <w:r w:rsidR="00B35E02" w:rsidRPr="00B35E02">
        <w:rPr>
          <w:rFonts w:ascii="Tahoma" w:hAnsi="Tahoma" w:cs="Tahoma"/>
          <w:noProof/>
          <w:sz w:val="18"/>
          <w:szCs w:val="18"/>
        </w:rPr>
        <w:t xml:space="preserve">edno servisiranje </w:t>
      </w:r>
      <w:r w:rsidR="007B2AAB">
        <w:rPr>
          <w:rFonts w:ascii="Tahoma" w:hAnsi="Tahoma" w:cs="Tahoma"/>
          <w:noProof/>
          <w:sz w:val="18"/>
          <w:szCs w:val="18"/>
        </w:rPr>
        <w:t>traktorjev</w:t>
      </w:r>
      <w:r w:rsidR="00B35E02" w:rsidRPr="00B35E02">
        <w:rPr>
          <w:rFonts w:ascii="Tahoma" w:hAnsi="Tahoma" w:cs="Tahoma"/>
          <w:noProof/>
          <w:sz w:val="18"/>
          <w:szCs w:val="18"/>
        </w:rPr>
        <w:t xml:space="preserve">, delovnih strojev in </w:t>
      </w:r>
      <w:r w:rsidR="00B35E02" w:rsidRPr="00AE5BE4">
        <w:rPr>
          <w:rFonts w:ascii="Tahoma" w:hAnsi="Tahoma" w:cs="Tahoma"/>
          <w:noProof/>
          <w:sz w:val="18"/>
          <w:szCs w:val="18"/>
        </w:rPr>
        <w:t>nadgradenj n</w:t>
      </w:r>
      <w:r w:rsidR="00B35E02" w:rsidRPr="00B35E02">
        <w:rPr>
          <w:rFonts w:ascii="Tahoma" w:hAnsi="Tahoma" w:cs="Tahoma"/>
          <w:noProof/>
          <w:sz w:val="18"/>
          <w:szCs w:val="18"/>
        </w:rPr>
        <w:t>aročnika v skladu s servisnimi intervali</w:t>
      </w:r>
      <w:r w:rsidR="009C6273">
        <w:rPr>
          <w:rFonts w:ascii="Tahoma" w:hAnsi="Tahoma" w:cs="Tahoma"/>
          <w:noProof/>
          <w:sz w:val="18"/>
          <w:szCs w:val="18"/>
        </w:rPr>
        <w:t xml:space="preserve">, </w:t>
      </w:r>
      <w:r w:rsidR="00B35E02" w:rsidRPr="00B35E02">
        <w:rPr>
          <w:rFonts w:ascii="Tahoma" w:hAnsi="Tahoma" w:cs="Tahoma"/>
          <w:noProof/>
          <w:sz w:val="18"/>
          <w:szCs w:val="18"/>
        </w:rPr>
        <w:t xml:space="preserve">po navodilih in standardih proizvajalca; </w:t>
      </w:r>
    </w:p>
    <w:p w14:paraId="4A0A9C5A" w14:textId="257343AD" w:rsidR="00B35E02" w:rsidRP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00B35E02" w:rsidRPr="00B35E02">
        <w:rPr>
          <w:rFonts w:ascii="Tahoma" w:hAnsi="Tahoma" w:cs="Tahoma"/>
          <w:noProof/>
          <w:sz w:val="18"/>
          <w:szCs w:val="18"/>
        </w:rPr>
        <w:t>opravila okvar in manjša popravila;</w:t>
      </w:r>
    </w:p>
    <w:p w14:paraId="141D01DD" w14:textId="31F76FE5" w:rsidR="00B35E02" w:rsidRP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s</w:t>
      </w:r>
      <w:r w:rsidR="00B35E02" w:rsidRPr="00B35E02">
        <w:rPr>
          <w:rFonts w:ascii="Tahoma" w:hAnsi="Tahoma" w:cs="Tahoma"/>
          <w:noProof/>
          <w:sz w:val="18"/>
          <w:szCs w:val="18"/>
        </w:rPr>
        <w:t xml:space="preserve">toritve diagnostike, avtomehanične, avtokaroserijske, avtoličarske, avtoelektrikarske in avtotapetniške storitve; </w:t>
      </w:r>
    </w:p>
    <w:p w14:paraId="40998FAE" w14:textId="30763C80" w:rsidR="00B35E02" w:rsidRP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00B35E02" w:rsidRPr="00B35E02">
        <w:rPr>
          <w:rFonts w:ascii="Tahoma" w:hAnsi="Tahoma" w:cs="Tahoma"/>
          <w:noProof/>
          <w:sz w:val="18"/>
          <w:szCs w:val="18"/>
        </w:rPr>
        <w:t>opravila udrtin brez klasičnega klepanja (posledica toče in drugih elementov);</w:t>
      </w:r>
    </w:p>
    <w:p w14:paraId="5E29D63C" w14:textId="3221BAD0" w:rsidR="00B35E02" w:rsidRP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d</w:t>
      </w:r>
      <w:r w:rsidR="00B35E02" w:rsidRPr="00B35E02">
        <w:rPr>
          <w:rFonts w:ascii="Tahoma" w:hAnsi="Tahoma" w:cs="Tahoma"/>
          <w:noProof/>
          <w:sz w:val="18"/>
          <w:szCs w:val="18"/>
        </w:rPr>
        <w:t xml:space="preserve">ruge storitve v zvezi z vzdrževanjem; </w:t>
      </w:r>
    </w:p>
    <w:p w14:paraId="2BC9E068" w14:textId="2B99D5AA" w:rsidR="00B35E02" w:rsidRDefault="006F1C3B" w:rsidP="00B35E02">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n</w:t>
      </w:r>
      <w:r w:rsidR="00B35E02" w:rsidRPr="00B35E02">
        <w:rPr>
          <w:rFonts w:ascii="Tahoma" w:hAnsi="Tahoma" w:cs="Tahoma"/>
          <w:noProof/>
          <w:sz w:val="18"/>
          <w:szCs w:val="18"/>
        </w:rPr>
        <w:t>akup originalnih rezervnih delov in potrošnega materiala proizvajalca in njihova vgraditev v posamezn</w:t>
      </w:r>
      <w:r w:rsidR="00AB199A">
        <w:rPr>
          <w:rFonts w:ascii="Tahoma" w:hAnsi="Tahoma" w:cs="Tahoma"/>
          <w:noProof/>
          <w:sz w:val="18"/>
          <w:szCs w:val="18"/>
        </w:rPr>
        <w:t>i</w:t>
      </w:r>
      <w:r w:rsidR="00B35E02" w:rsidRPr="00B35E02">
        <w:rPr>
          <w:rFonts w:ascii="Tahoma" w:hAnsi="Tahoma" w:cs="Tahoma"/>
          <w:noProof/>
          <w:sz w:val="18"/>
          <w:szCs w:val="18"/>
        </w:rPr>
        <w:t xml:space="preserve"> </w:t>
      </w:r>
      <w:r w:rsidR="00AB199A">
        <w:rPr>
          <w:rFonts w:ascii="Tahoma" w:hAnsi="Tahoma" w:cs="Tahoma"/>
          <w:noProof/>
          <w:sz w:val="18"/>
          <w:szCs w:val="18"/>
        </w:rPr>
        <w:t>traktor</w:t>
      </w:r>
      <w:r w:rsidR="009C6273">
        <w:rPr>
          <w:rFonts w:ascii="Tahoma" w:hAnsi="Tahoma" w:cs="Tahoma"/>
          <w:noProof/>
          <w:sz w:val="18"/>
          <w:szCs w:val="18"/>
        </w:rPr>
        <w:t>/nadgradnjo/delovni stroj</w:t>
      </w:r>
      <w:r w:rsidR="00B35E02" w:rsidRPr="00B35E02">
        <w:rPr>
          <w:rFonts w:ascii="Tahoma" w:hAnsi="Tahoma" w:cs="Tahoma"/>
          <w:noProof/>
          <w:sz w:val="18"/>
          <w:szCs w:val="18"/>
        </w:rPr>
        <w:t>;</w:t>
      </w:r>
    </w:p>
    <w:p w14:paraId="5924D002" w14:textId="261763E9" w:rsidR="006F1C3B" w:rsidRPr="00B35E02" w:rsidRDefault="006F1C3B" w:rsidP="006F1C3B">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n</w:t>
      </w:r>
      <w:r w:rsidRPr="00B35E02">
        <w:rPr>
          <w:rFonts w:ascii="Tahoma" w:hAnsi="Tahoma" w:cs="Tahoma"/>
          <w:noProof/>
          <w:sz w:val="18"/>
          <w:szCs w:val="18"/>
        </w:rPr>
        <w:t>akup neoriginalnih rezervnih delov in njihova vgraditev v posamezn</w:t>
      </w:r>
      <w:r w:rsidR="00AB199A">
        <w:rPr>
          <w:rFonts w:ascii="Tahoma" w:hAnsi="Tahoma" w:cs="Tahoma"/>
          <w:noProof/>
          <w:sz w:val="18"/>
          <w:szCs w:val="18"/>
        </w:rPr>
        <w:t>i</w:t>
      </w:r>
      <w:r w:rsidRPr="00B35E02">
        <w:rPr>
          <w:rFonts w:ascii="Tahoma" w:hAnsi="Tahoma" w:cs="Tahoma"/>
          <w:noProof/>
          <w:sz w:val="18"/>
          <w:szCs w:val="18"/>
        </w:rPr>
        <w:t xml:space="preserve"> </w:t>
      </w:r>
      <w:r w:rsidR="00AB199A">
        <w:rPr>
          <w:rFonts w:ascii="Tahoma" w:hAnsi="Tahoma" w:cs="Tahoma"/>
          <w:noProof/>
          <w:sz w:val="18"/>
          <w:szCs w:val="18"/>
        </w:rPr>
        <w:t>traktor</w:t>
      </w:r>
      <w:r w:rsidR="009C6273">
        <w:rPr>
          <w:rFonts w:ascii="Tahoma" w:hAnsi="Tahoma" w:cs="Tahoma"/>
          <w:noProof/>
          <w:sz w:val="18"/>
          <w:szCs w:val="18"/>
        </w:rPr>
        <w:t>/nadgradnjo/delovni stroj</w:t>
      </w:r>
      <w:r w:rsidRPr="00B35E02">
        <w:rPr>
          <w:rFonts w:ascii="Tahoma" w:hAnsi="Tahoma" w:cs="Tahoma"/>
          <w:noProof/>
          <w:sz w:val="18"/>
          <w:szCs w:val="18"/>
        </w:rPr>
        <w:t>, kateremu je potekla garancija, o čemer se bosta naročnik in izvajalec sproti dogovarjala;</w:t>
      </w:r>
    </w:p>
    <w:p w14:paraId="744CC2C7" w14:textId="6EF12B5B" w:rsidR="006F1C3B" w:rsidRPr="00B35E02" w:rsidRDefault="006F1C3B" w:rsidP="006F1C3B">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 xml:space="preserve">rodajo rezervnih delov, ki jih naročnik potrebuje za morebitno servisiranje zgoraj navedenih </w:t>
      </w:r>
      <w:r w:rsidR="007B2AAB">
        <w:rPr>
          <w:rFonts w:ascii="Tahoma" w:hAnsi="Tahoma" w:cs="Tahoma"/>
          <w:noProof/>
          <w:sz w:val="18"/>
          <w:szCs w:val="18"/>
        </w:rPr>
        <w:t>traktorjev</w:t>
      </w:r>
      <w:r w:rsidR="009C6273">
        <w:rPr>
          <w:rFonts w:ascii="Tahoma" w:hAnsi="Tahoma" w:cs="Tahoma"/>
          <w:noProof/>
          <w:sz w:val="18"/>
          <w:szCs w:val="18"/>
        </w:rPr>
        <w:t>/</w:t>
      </w:r>
      <w:r w:rsidR="009C6273" w:rsidRPr="009C6273">
        <w:rPr>
          <w:rFonts w:ascii="Tahoma" w:hAnsi="Tahoma" w:cs="Tahoma"/>
          <w:noProof/>
          <w:sz w:val="18"/>
          <w:szCs w:val="18"/>
        </w:rPr>
        <w:t xml:space="preserve"> </w:t>
      </w:r>
      <w:r w:rsidR="009C6273">
        <w:rPr>
          <w:rFonts w:ascii="Tahoma" w:hAnsi="Tahoma" w:cs="Tahoma"/>
          <w:noProof/>
          <w:sz w:val="18"/>
          <w:szCs w:val="18"/>
        </w:rPr>
        <w:t>/nadgradenj/delovnih strojev</w:t>
      </w:r>
      <w:r w:rsidRPr="00B35E02">
        <w:rPr>
          <w:rFonts w:ascii="Tahoma" w:hAnsi="Tahoma" w:cs="Tahoma"/>
          <w:noProof/>
          <w:sz w:val="18"/>
          <w:szCs w:val="18"/>
        </w:rPr>
        <w:t xml:space="preserve"> v svoji lastni mehanični delavnici (v manjšem obsegu);</w:t>
      </w:r>
    </w:p>
    <w:p w14:paraId="3FD93545" w14:textId="70BE060A" w:rsidR="006F1C3B" w:rsidRPr="00B35E02" w:rsidRDefault="006F1C3B" w:rsidP="006F1C3B">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rodaja drobnega in potrošnega materiala;</w:t>
      </w:r>
    </w:p>
    <w:p w14:paraId="0ADD5DFA" w14:textId="422FA024" w:rsidR="006F1C3B" w:rsidRPr="00B35E02" w:rsidRDefault="006F1C3B" w:rsidP="006F1C3B">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b</w:t>
      </w:r>
      <w:r w:rsidRPr="00B35E02">
        <w:rPr>
          <w:rFonts w:ascii="Tahoma" w:hAnsi="Tahoma" w:cs="Tahoma"/>
          <w:noProof/>
          <w:sz w:val="18"/>
          <w:szCs w:val="18"/>
        </w:rPr>
        <w:t xml:space="preserve">rezplačne cenitve in oglede naročnikovih poškodovanih </w:t>
      </w:r>
      <w:r w:rsidR="00AB199A">
        <w:rPr>
          <w:rFonts w:ascii="Tahoma" w:hAnsi="Tahoma" w:cs="Tahoma"/>
          <w:noProof/>
          <w:sz w:val="18"/>
          <w:szCs w:val="18"/>
        </w:rPr>
        <w:t>traktorjev/</w:t>
      </w:r>
      <w:r w:rsidR="009C6273">
        <w:rPr>
          <w:rFonts w:ascii="Tahoma" w:hAnsi="Tahoma" w:cs="Tahoma"/>
          <w:noProof/>
          <w:sz w:val="18"/>
          <w:szCs w:val="18"/>
        </w:rPr>
        <w:t>nadgradenj/delovnih strojev</w:t>
      </w:r>
      <w:r w:rsidRPr="00B35E02">
        <w:rPr>
          <w:rFonts w:ascii="Tahoma" w:hAnsi="Tahoma" w:cs="Tahoma"/>
          <w:noProof/>
          <w:sz w:val="18"/>
          <w:szCs w:val="18"/>
        </w:rPr>
        <w:t xml:space="preserve"> in sodelovanje z zavarovalnico pri kateri naročnik uveljavlja odškodninski zahtevek;</w:t>
      </w:r>
    </w:p>
    <w:p w14:paraId="696B055A" w14:textId="120EFE5F" w:rsidR="006F1C3B" w:rsidRPr="00AE5BE4" w:rsidRDefault="006F1C3B" w:rsidP="006F1C3B">
      <w:pPr>
        <w:keepNext/>
        <w:keepLines/>
        <w:numPr>
          <w:ilvl w:val="0"/>
          <w:numId w:val="13"/>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s</w:t>
      </w:r>
      <w:r w:rsidRPr="00B35E02">
        <w:rPr>
          <w:rFonts w:ascii="Tahoma" w:hAnsi="Tahoma" w:cs="Tahoma"/>
          <w:noProof/>
          <w:sz w:val="18"/>
          <w:szCs w:val="18"/>
        </w:rPr>
        <w:t xml:space="preserve">eznanjanje naročnika s </w:t>
      </w:r>
      <w:r w:rsidRPr="00AE5BE4">
        <w:rPr>
          <w:rFonts w:ascii="Tahoma" w:hAnsi="Tahoma" w:cs="Tahoma"/>
          <w:noProof/>
          <w:sz w:val="18"/>
          <w:szCs w:val="18"/>
        </w:rPr>
        <w:t xml:space="preserve">tovarniškim vpoklicem </w:t>
      </w:r>
      <w:r w:rsidR="00AB199A">
        <w:rPr>
          <w:rFonts w:ascii="Tahoma" w:hAnsi="Tahoma" w:cs="Tahoma"/>
          <w:noProof/>
          <w:sz w:val="18"/>
          <w:szCs w:val="18"/>
        </w:rPr>
        <w:t>traktorjev</w:t>
      </w:r>
      <w:r w:rsidR="00E21ED4">
        <w:rPr>
          <w:rFonts w:ascii="Tahoma" w:hAnsi="Tahoma" w:cs="Tahoma"/>
          <w:noProof/>
          <w:sz w:val="18"/>
          <w:szCs w:val="18"/>
        </w:rPr>
        <w:t>/nadgradenj/delovnih strojev</w:t>
      </w:r>
      <w:r w:rsidRPr="00AE5BE4">
        <w:rPr>
          <w:rFonts w:ascii="Tahoma" w:hAnsi="Tahoma" w:cs="Tahoma"/>
          <w:noProof/>
          <w:sz w:val="18"/>
          <w:szCs w:val="18"/>
        </w:rPr>
        <w:t>.</w:t>
      </w:r>
    </w:p>
    <w:p w14:paraId="0619B2D9" w14:textId="77777777" w:rsidR="006F180E" w:rsidRPr="00B35E02" w:rsidRDefault="006F180E" w:rsidP="006F1C3B">
      <w:pPr>
        <w:keepNext/>
        <w:keepLines/>
        <w:spacing w:after="160" w:line="259" w:lineRule="auto"/>
        <w:ind w:left="360"/>
        <w:contextualSpacing/>
        <w:jc w:val="both"/>
        <w:rPr>
          <w:rFonts w:ascii="Tahoma" w:hAnsi="Tahoma" w:cs="Tahoma"/>
          <w:noProof/>
          <w:sz w:val="18"/>
          <w:szCs w:val="18"/>
        </w:rPr>
      </w:pPr>
    </w:p>
    <w:p w14:paraId="6C3C911B" w14:textId="2CE14ABE" w:rsidR="006F180E" w:rsidRPr="00B35E02" w:rsidRDefault="00A76ECA" w:rsidP="00A76ECA">
      <w:pPr>
        <w:keepNext/>
        <w:keepLines/>
        <w:spacing w:after="160" w:line="259" w:lineRule="auto"/>
        <w:jc w:val="both"/>
        <w:rPr>
          <w:rFonts w:ascii="Tahoma" w:hAnsi="Tahoma" w:cs="Tahoma"/>
          <w:b/>
          <w:bCs/>
          <w:noProof/>
          <w:sz w:val="18"/>
          <w:szCs w:val="18"/>
        </w:rPr>
      </w:pPr>
      <w:r>
        <w:rPr>
          <w:rFonts w:ascii="Tahoma" w:hAnsi="Tahoma" w:cs="Tahoma"/>
          <w:b/>
          <w:bCs/>
          <w:noProof/>
          <w:sz w:val="18"/>
          <w:szCs w:val="18"/>
        </w:rPr>
        <w:t xml:space="preserve">3.2. </w:t>
      </w:r>
      <w:r w:rsidR="006F180E" w:rsidRPr="00B35E02">
        <w:rPr>
          <w:rFonts w:ascii="Tahoma" w:hAnsi="Tahoma" w:cs="Tahoma"/>
          <w:b/>
          <w:bCs/>
          <w:noProof/>
          <w:sz w:val="18"/>
          <w:szCs w:val="18"/>
        </w:rPr>
        <w:t xml:space="preserve">Tehnične zahteve </w:t>
      </w:r>
    </w:p>
    <w:p w14:paraId="59343EC0" w14:textId="658F8046" w:rsidR="006F180E" w:rsidRPr="00B35E02" w:rsidRDefault="006F180E" w:rsidP="006F180E">
      <w:pPr>
        <w:keepNext/>
        <w:keepLines/>
        <w:jc w:val="both"/>
        <w:rPr>
          <w:rFonts w:ascii="Tahoma" w:hAnsi="Tahoma" w:cs="Tahoma"/>
          <w:bCs/>
          <w:sz w:val="18"/>
          <w:szCs w:val="18"/>
        </w:rPr>
      </w:pPr>
      <w:r w:rsidRPr="00B35E02">
        <w:rPr>
          <w:rFonts w:ascii="Tahoma" w:hAnsi="Tahoma" w:cs="Tahoma"/>
          <w:noProof/>
          <w:sz w:val="18"/>
          <w:szCs w:val="18"/>
        </w:rPr>
        <w:t xml:space="preserve">Izbrani ponudnik </w:t>
      </w:r>
      <w:r w:rsidR="00E14D4C">
        <w:rPr>
          <w:rFonts w:ascii="Tahoma" w:hAnsi="Tahoma" w:cs="Tahoma"/>
          <w:noProof/>
          <w:sz w:val="18"/>
          <w:szCs w:val="18"/>
        </w:rPr>
        <w:t>bo</w:t>
      </w:r>
      <w:r w:rsidRPr="00B35E02">
        <w:rPr>
          <w:rFonts w:ascii="Tahoma" w:hAnsi="Tahoma" w:cs="Tahoma"/>
          <w:noProof/>
          <w:sz w:val="18"/>
          <w:szCs w:val="18"/>
        </w:rPr>
        <w:t xml:space="preserve"> dolžan zagotavljati storitve in rezervne dele ki sodijo v posamezen sklop</w:t>
      </w:r>
      <w:r w:rsidR="00E14D4C">
        <w:rPr>
          <w:rFonts w:ascii="Tahoma" w:hAnsi="Tahoma" w:cs="Tahoma"/>
          <w:noProof/>
          <w:sz w:val="18"/>
          <w:szCs w:val="18"/>
        </w:rPr>
        <w:t xml:space="preserve"> za katerega </w:t>
      </w:r>
      <w:r w:rsidR="007F0883">
        <w:rPr>
          <w:rFonts w:ascii="Tahoma" w:hAnsi="Tahoma" w:cs="Tahoma"/>
          <w:noProof/>
          <w:sz w:val="18"/>
          <w:szCs w:val="18"/>
        </w:rPr>
        <w:t>je</w:t>
      </w:r>
      <w:r w:rsidR="00E14D4C">
        <w:rPr>
          <w:rFonts w:ascii="Tahoma" w:hAnsi="Tahoma" w:cs="Tahoma"/>
          <w:noProof/>
          <w:sz w:val="18"/>
          <w:szCs w:val="18"/>
        </w:rPr>
        <w:t xml:space="preserve"> oddal ponudbo</w:t>
      </w:r>
      <w:r w:rsidRPr="00B35E02">
        <w:rPr>
          <w:rFonts w:ascii="Tahoma" w:hAnsi="Tahoma" w:cs="Tahoma"/>
          <w:noProof/>
          <w:sz w:val="18"/>
          <w:szCs w:val="18"/>
        </w:rPr>
        <w:t xml:space="preserve">. Vrste </w:t>
      </w:r>
      <w:r w:rsidR="00AB199A">
        <w:rPr>
          <w:rFonts w:ascii="Tahoma" w:hAnsi="Tahoma" w:cs="Tahoma"/>
          <w:noProof/>
          <w:sz w:val="18"/>
          <w:szCs w:val="18"/>
        </w:rPr>
        <w:t>traktorjev</w:t>
      </w:r>
      <w:r>
        <w:rPr>
          <w:rFonts w:ascii="Tahoma" w:hAnsi="Tahoma" w:cs="Tahoma"/>
          <w:noProof/>
          <w:sz w:val="18"/>
          <w:szCs w:val="18"/>
        </w:rPr>
        <w:t xml:space="preserve">, nadgradenj </w:t>
      </w:r>
      <w:r w:rsidRPr="00B35E02">
        <w:rPr>
          <w:rFonts w:ascii="Tahoma" w:hAnsi="Tahoma" w:cs="Tahoma"/>
          <w:noProof/>
          <w:sz w:val="18"/>
          <w:szCs w:val="18"/>
        </w:rPr>
        <w:t>in delovnih strojev, v okviru posameznega sklopa so razvidne iz Priloge k razpisni dokumentaciji</w:t>
      </w:r>
      <w:r>
        <w:rPr>
          <w:rFonts w:ascii="Tahoma" w:hAnsi="Tahoma" w:cs="Tahoma"/>
          <w:noProof/>
          <w:sz w:val="18"/>
          <w:szCs w:val="18"/>
        </w:rPr>
        <w:t>:</w:t>
      </w:r>
      <w:r w:rsidRPr="00B35E02">
        <w:rPr>
          <w:rFonts w:ascii="Tahoma" w:hAnsi="Tahoma" w:cs="Tahoma"/>
          <w:noProof/>
          <w:sz w:val="18"/>
          <w:szCs w:val="18"/>
        </w:rPr>
        <w:t xml:space="preserve"> Seznam </w:t>
      </w:r>
      <w:r w:rsidR="00AB199A">
        <w:rPr>
          <w:rFonts w:ascii="Tahoma" w:hAnsi="Tahoma" w:cs="Tahoma"/>
          <w:noProof/>
          <w:sz w:val="18"/>
          <w:szCs w:val="18"/>
        </w:rPr>
        <w:t>traktorjev</w:t>
      </w:r>
      <w:r w:rsidR="002928A6">
        <w:rPr>
          <w:rFonts w:ascii="Tahoma" w:hAnsi="Tahoma" w:cs="Tahoma"/>
          <w:noProof/>
          <w:sz w:val="18"/>
          <w:szCs w:val="18"/>
        </w:rPr>
        <w:t>, nadgradenj</w:t>
      </w:r>
      <w:r w:rsidR="00BC291D">
        <w:rPr>
          <w:rFonts w:ascii="Tahoma" w:hAnsi="Tahoma" w:cs="Tahoma"/>
          <w:noProof/>
          <w:sz w:val="18"/>
          <w:szCs w:val="18"/>
        </w:rPr>
        <w:t xml:space="preserve"> in</w:t>
      </w:r>
      <w:r w:rsidR="002928A6">
        <w:rPr>
          <w:rFonts w:ascii="Tahoma" w:hAnsi="Tahoma" w:cs="Tahoma"/>
          <w:noProof/>
          <w:sz w:val="18"/>
          <w:szCs w:val="18"/>
        </w:rPr>
        <w:t xml:space="preserve"> delovnih strojev.</w:t>
      </w:r>
      <w:r w:rsidRPr="00B35E02">
        <w:rPr>
          <w:rFonts w:ascii="Tahoma" w:hAnsi="Tahoma" w:cs="Tahoma"/>
          <w:noProof/>
          <w:sz w:val="18"/>
          <w:szCs w:val="18"/>
        </w:rPr>
        <w:t xml:space="preserve"> </w:t>
      </w:r>
    </w:p>
    <w:p w14:paraId="52C4D7DF" w14:textId="60F899FC" w:rsidR="00B35E02" w:rsidRDefault="00B35E02">
      <w:pPr>
        <w:rPr>
          <w:rFonts w:ascii="Tahoma" w:hAnsi="Tahoma" w:cs="Tahoma"/>
          <w:sz w:val="18"/>
          <w:szCs w:val="18"/>
        </w:rPr>
      </w:pPr>
    </w:p>
    <w:p w14:paraId="5BFA6C5A" w14:textId="3F2443FD" w:rsidR="00E14D4C" w:rsidRDefault="006F180E" w:rsidP="00E14D4C">
      <w:pPr>
        <w:jc w:val="both"/>
        <w:rPr>
          <w:rFonts w:ascii="Tahoma" w:hAnsi="Tahoma" w:cs="Tahoma"/>
          <w:color w:val="000000"/>
          <w:sz w:val="18"/>
          <w:szCs w:val="18"/>
        </w:rPr>
      </w:pPr>
      <w:r w:rsidRPr="00B35E02">
        <w:rPr>
          <w:rFonts w:ascii="Tahoma" w:hAnsi="Tahoma" w:cs="Tahoma"/>
          <w:noProof/>
          <w:sz w:val="18"/>
          <w:szCs w:val="18"/>
        </w:rPr>
        <w:t xml:space="preserve">Število </w:t>
      </w:r>
      <w:r w:rsidR="00AB199A">
        <w:rPr>
          <w:rFonts w:ascii="Tahoma" w:hAnsi="Tahoma" w:cs="Tahoma"/>
          <w:noProof/>
          <w:sz w:val="18"/>
          <w:szCs w:val="18"/>
        </w:rPr>
        <w:t>traktorjev</w:t>
      </w:r>
      <w:r w:rsidR="00E14D4C">
        <w:rPr>
          <w:rFonts w:ascii="Tahoma" w:hAnsi="Tahoma" w:cs="Tahoma"/>
          <w:noProof/>
          <w:sz w:val="18"/>
          <w:szCs w:val="18"/>
        </w:rPr>
        <w:t>/nadgradenj/delovnih strojev</w:t>
      </w:r>
      <w:r w:rsidRPr="00B35E02">
        <w:rPr>
          <w:rFonts w:ascii="Tahoma" w:hAnsi="Tahoma" w:cs="Tahoma"/>
          <w:noProof/>
          <w:sz w:val="18"/>
          <w:szCs w:val="18"/>
        </w:rPr>
        <w:t xml:space="preserve"> je okvirno in se v času veljavnosti pogodbe lahko spremeni glede na naročnikovo prodajo oz. nakup</w:t>
      </w:r>
      <w:bookmarkStart w:id="6" w:name="_Hlk30422638"/>
      <w:bookmarkStart w:id="7" w:name="_Toc111951253"/>
      <w:bookmarkStart w:id="8" w:name="_Toc50185249"/>
      <w:r w:rsidR="00B35E02" w:rsidRPr="00B35E02">
        <w:rPr>
          <w:rFonts w:ascii="Tahoma" w:hAnsi="Tahoma" w:cs="Tahoma"/>
          <w:noProof/>
          <w:sz w:val="18"/>
          <w:szCs w:val="18"/>
        </w:rPr>
        <w:t>.</w:t>
      </w:r>
      <w:r w:rsidR="00B35E02" w:rsidRPr="00B35E02">
        <w:rPr>
          <w:rFonts w:ascii="Tahoma" w:hAnsi="Tahoma" w:cs="Tahoma"/>
          <w:color w:val="000000"/>
          <w:sz w:val="18"/>
          <w:szCs w:val="18"/>
        </w:rPr>
        <w:t xml:space="preserve"> Starost </w:t>
      </w:r>
      <w:r w:rsidR="00AB199A">
        <w:rPr>
          <w:rFonts w:ascii="Tahoma" w:hAnsi="Tahoma" w:cs="Tahoma"/>
          <w:color w:val="000000"/>
          <w:sz w:val="18"/>
          <w:szCs w:val="18"/>
        </w:rPr>
        <w:t>traktorja</w:t>
      </w:r>
      <w:r w:rsidR="00E14D4C">
        <w:rPr>
          <w:rFonts w:ascii="Tahoma" w:hAnsi="Tahoma" w:cs="Tahoma"/>
          <w:color w:val="000000"/>
          <w:sz w:val="18"/>
          <w:szCs w:val="18"/>
        </w:rPr>
        <w:t xml:space="preserve">/nadgradnje/delovnega stroja </w:t>
      </w:r>
      <w:r w:rsidR="00B35E02" w:rsidRPr="00B35E02">
        <w:rPr>
          <w:rFonts w:ascii="Tahoma" w:hAnsi="Tahoma" w:cs="Tahoma"/>
          <w:color w:val="000000"/>
          <w:sz w:val="18"/>
          <w:szCs w:val="18"/>
        </w:rPr>
        <w:t>je izračunana glede na datum prve registracije.</w:t>
      </w:r>
    </w:p>
    <w:p w14:paraId="0D523B18" w14:textId="77777777" w:rsidR="00E14D4C" w:rsidRDefault="00E14D4C" w:rsidP="00E14D4C">
      <w:pPr>
        <w:jc w:val="both"/>
        <w:rPr>
          <w:rFonts w:ascii="Tahoma" w:hAnsi="Tahoma" w:cs="Tahoma"/>
          <w:color w:val="000000"/>
          <w:sz w:val="18"/>
          <w:szCs w:val="18"/>
        </w:rPr>
      </w:pPr>
    </w:p>
    <w:p w14:paraId="2468F1B8" w14:textId="7DD875E1" w:rsidR="00BE7E1B" w:rsidRDefault="00BE7E1B" w:rsidP="00E14D4C">
      <w:pPr>
        <w:jc w:val="both"/>
        <w:rPr>
          <w:rFonts w:ascii="Tahoma" w:hAnsi="Tahoma" w:cs="Tahoma"/>
          <w:sz w:val="18"/>
          <w:szCs w:val="18"/>
        </w:rPr>
      </w:pPr>
      <w:r w:rsidRPr="00B35E02">
        <w:rPr>
          <w:rFonts w:ascii="Tahoma" w:hAnsi="Tahoma" w:cs="Tahoma"/>
          <w:sz w:val="18"/>
          <w:szCs w:val="18"/>
        </w:rPr>
        <w:t>Okvirne količine storitev in ocenjeni znesek rezervnih delov (z rezervni deli so mišljeni tako rezervni deli, ki jih bo</w:t>
      </w:r>
    </w:p>
    <w:p w14:paraId="323EC4A6" w14:textId="2FDBD695" w:rsidR="00E14D4C" w:rsidRDefault="00B35E02" w:rsidP="00E14D4C">
      <w:pPr>
        <w:jc w:val="both"/>
        <w:rPr>
          <w:rFonts w:ascii="Tahoma" w:hAnsi="Tahoma" w:cs="Tahoma"/>
          <w:sz w:val="18"/>
          <w:szCs w:val="18"/>
        </w:rPr>
      </w:pPr>
      <w:r w:rsidRPr="00B35E02">
        <w:rPr>
          <w:rFonts w:ascii="Tahoma" w:hAnsi="Tahoma" w:cs="Tahoma"/>
          <w:sz w:val="18"/>
          <w:szCs w:val="18"/>
        </w:rPr>
        <w:t xml:space="preserve">izvajalec vgradil pri servisiranju </w:t>
      </w:r>
      <w:r w:rsidR="007B2AAB">
        <w:rPr>
          <w:rFonts w:ascii="Tahoma" w:hAnsi="Tahoma" w:cs="Tahoma"/>
          <w:sz w:val="18"/>
          <w:szCs w:val="18"/>
        </w:rPr>
        <w:t>traktorjev</w:t>
      </w:r>
      <w:r w:rsidR="00E21ED4">
        <w:rPr>
          <w:rFonts w:ascii="Tahoma" w:hAnsi="Tahoma" w:cs="Tahoma"/>
          <w:sz w:val="18"/>
          <w:szCs w:val="18"/>
        </w:rPr>
        <w:t>/nadgradenj/delovnih strojev</w:t>
      </w:r>
      <w:r w:rsidRPr="00B35E02">
        <w:rPr>
          <w:rFonts w:ascii="Tahoma" w:hAnsi="Tahoma" w:cs="Tahoma"/>
          <w:sz w:val="18"/>
          <w:szCs w:val="18"/>
        </w:rPr>
        <w:t xml:space="preserve"> kot prodaja naročniku za njegovo lastno vgraditev) so navedene v ponudben</w:t>
      </w:r>
      <w:r w:rsidR="00E14D4C">
        <w:rPr>
          <w:rFonts w:ascii="Tahoma" w:hAnsi="Tahoma" w:cs="Tahoma"/>
          <w:sz w:val="18"/>
          <w:szCs w:val="18"/>
        </w:rPr>
        <w:t>em</w:t>
      </w:r>
      <w:r w:rsidRPr="00B35E02">
        <w:rPr>
          <w:rFonts w:ascii="Tahoma" w:hAnsi="Tahoma" w:cs="Tahoma"/>
          <w:sz w:val="18"/>
          <w:szCs w:val="18"/>
        </w:rPr>
        <w:t xml:space="preserve"> predračun</w:t>
      </w:r>
      <w:r w:rsidR="00E14D4C">
        <w:rPr>
          <w:rFonts w:ascii="Tahoma" w:hAnsi="Tahoma" w:cs="Tahoma"/>
          <w:sz w:val="18"/>
          <w:szCs w:val="18"/>
        </w:rPr>
        <w:t>u (Obrazec 1a)</w:t>
      </w:r>
      <w:r w:rsidRPr="00B35E02">
        <w:rPr>
          <w:rFonts w:ascii="Tahoma" w:hAnsi="Tahoma" w:cs="Tahoma"/>
          <w:sz w:val="18"/>
          <w:szCs w:val="18"/>
        </w:rPr>
        <w:t xml:space="preserve">, ki </w:t>
      </w:r>
      <w:r w:rsidR="00E14D4C">
        <w:rPr>
          <w:rFonts w:ascii="Tahoma" w:hAnsi="Tahoma" w:cs="Tahoma"/>
          <w:sz w:val="18"/>
          <w:szCs w:val="18"/>
        </w:rPr>
        <w:t>je</w:t>
      </w:r>
      <w:r w:rsidRPr="00B35E02">
        <w:rPr>
          <w:rFonts w:ascii="Tahoma" w:hAnsi="Tahoma" w:cs="Tahoma"/>
          <w:sz w:val="18"/>
          <w:szCs w:val="18"/>
        </w:rPr>
        <w:t xml:space="preserve"> sestavni del razpisne dokumentacije. Količine izvedenih storitev in ocenjeni </w:t>
      </w:r>
      <w:r w:rsidR="00006241">
        <w:rPr>
          <w:rFonts w:ascii="Tahoma" w:hAnsi="Tahoma" w:cs="Tahoma"/>
          <w:sz w:val="18"/>
          <w:szCs w:val="18"/>
        </w:rPr>
        <w:t xml:space="preserve">zneski </w:t>
      </w:r>
      <w:r w:rsidRPr="00B35E02">
        <w:rPr>
          <w:rFonts w:ascii="Tahoma" w:hAnsi="Tahoma" w:cs="Tahoma"/>
          <w:sz w:val="18"/>
          <w:szCs w:val="18"/>
        </w:rPr>
        <w:t>rezervni</w:t>
      </w:r>
      <w:r w:rsidR="00006241">
        <w:rPr>
          <w:rFonts w:ascii="Tahoma" w:hAnsi="Tahoma" w:cs="Tahoma"/>
          <w:sz w:val="18"/>
          <w:szCs w:val="18"/>
        </w:rPr>
        <w:t>h</w:t>
      </w:r>
      <w:r w:rsidRPr="00B35E02">
        <w:rPr>
          <w:rFonts w:ascii="Tahoma" w:hAnsi="Tahoma" w:cs="Tahoma"/>
          <w:sz w:val="18"/>
          <w:szCs w:val="18"/>
        </w:rPr>
        <w:t xml:space="preserve"> del</w:t>
      </w:r>
      <w:r w:rsidR="00006241">
        <w:rPr>
          <w:rFonts w:ascii="Tahoma" w:hAnsi="Tahoma" w:cs="Tahoma"/>
          <w:sz w:val="18"/>
          <w:szCs w:val="18"/>
        </w:rPr>
        <w:t>ov</w:t>
      </w:r>
      <w:r w:rsidRPr="00B35E02">
        <w:rPr>
          <w:rFonts w:ascii="Tahoma" w:hAnsi="Tahoma" w:cs="Tahoma"/>
          <w:sz w:val="18"/>
          <w:szCs w:val="18"/>
        </w:rPr>
        <w:t xml:space="preserve"> so okvirni in odvisni od dejanskih potreb naročnika.</w:t>
      </w:r>
    </w:p>
    <w:p w14:paraId="140639A8" w14:textId="77777777" w:rsidR="00E14D4C" w:rsidRDefault="00E14D4C" w:rsidP="00E14D4C">
      <w:pPr>
        <w:rPr>
          <w:rFonts w:ascii="Tahoma" w:hAnsi="Tahoma" w:cs="Tahoma"/>
          <w:sz w:val="18"/>
          <w:szCs w:val="18"/>
        </w:rPr>
      </w:pPr>
    </w:p>
    <w:p w14:paraId="007CC1CC" w14:textId="6E7524E3" w:rsidR="00F73EDD" w:rsidRPr="001F482A" w:rsidRDefault="00006241" w:rsidP="00F73EDD">
      <w:pPr>
        <w:jc w:val="both"/>
        <w:rPr>
          <w:rFonts w:ascii="Tahoma" w:hAnsi="Tahoma" w:cs="Tahoma"/>
          <w:noProof/>
          <w:sz w:val="18"/>
          <w:szCs w:val="18"/>
        </w:rPr>
      </w:pPr>
      <w:r w:rsidRPr="001F482A">
        <w:rPr>
          <w:rFonts w:ascii="Tahoma" w:hAnsi="Tahoma" w:cs="Tahoma"/>
          <w:noProof/>
          <w:sz w:val="18"/>
          <w:szCs w:val="18"/>
        </w:rPr>
        <w:t>Izbrani ponudnik</w:t>
      </w:r>
      <w:r w:rsidR="00B35E02" w:rsidRPr="001F482A">
        <w:rPr>
          <w:rFonts w:ascii="Tahoma" w:hAnsi="Tahoma" w:cs="Tahoma"/>
          <w:noProof/>
          <w:sz w:val="18"/>
          <w:szCs w:val="18"/>
        </w:rPr>
        <w:t xml:space="preserve"> mora v </w:t>
      </w:r>
      <w:r w:rsidR="00AB199A">
        <w:rPr>
          <w:rFonts w:ascii="Tahoma" w:hAnsi="Tahoma" w:cs="Tahoma"/>
          <w:noProof/>
          <w:sz w:val="18"/>
          <w:szCs w:val="18"/>
        </w:rPr>
        <w:t>traktorje</w:t>
      </w:r>
      <w:r w:rsidR="001F482A" w:rsidRPr="001F482A">
        <w:rPr>
          <w:rFonts w:ascii="Tahoma" w:hAnsi="Tahoma" w:cs="Tahoma"/>
          <w:noProof/>
          <w:sz w:val="18"/>
          <w:szCs w:val="18"/>
        </w:rPr>
        <w:t>/nadgradnje/delovne stroje</w:t>
      </w:r>
      <w:r w:rsidR="00B35E02" w:rsidRPr="001F482A">
        <w:rPr>
          <w:rFonts w:ascii="Tahoma" w:hAnsi="Tahoma" w:cs="Tahoma"/>
          <w:noProof/>
          <w:sz w:val="18"/>
          <w:szCs w:val="18"/>
        </w:rPr>
        <w:t xml:space="preserve"> starosti do vključno 2 let vgrajevati originalne ali originalom enakovredne rezervne dele proizvajalca, oz., če je s strani proizvajalca določen daljši rok, </w:t>
      </w:r>
      <w:r w:rsidR="006216DD" w:rsidRPr="001F482A">
        <w:rPr>
          <w:rFonts w:ascii="Tahoma" w:hAnsi="Tahoma" w:cs="Tahoma"/>
          <w:noProof/>
          <w:sz w:val="18"/>
          <w:szCs w:val="18"/>
        </w:rPr>
        <w:t xml:space="preserve">mora </w:t>
      </w:r>
      <w:r w:rsidR="00B35E02" w:rsidRPr="001F482A">
        <w:rPr>
          <w:rFonts w:ascii="Tahoma" w:hAnsi="Tahoma" w:cs="Tahoma"/>
          <w:noProof/>
          <w:sz w:val="18"/>
          <w:szCs w:val="18"/>
        </w:rPr>
        <w:lastRenderedPageBreak/>
        <w:t>upošteva</w:t>
      </w:r>
      <w:r w:rsidR="006216DD" w:rsidRPr="001F482A">
        <w:rPr>
          <w:rFonts w:ascii="Tahoma" w:hAnsi="Tahoma" w:cs="Tahoma"/>
          <w:noProof/>
          <w:sz w:val="18"/>
          <w:szCs w:val="18"/>
        </w:rPr>
        <w:t>ti</w:t>
      </w:r>
      <w:r w:rsidR="00B35E02" w:rsidRPr="001F482A">
        <w:rPr>
          <w:rFonts w:ascii="Tahoma" w:hAnsi="Tahoma" w:cs="Tahoma"/>
          <w:noProof/>
          <w:sz w:val="18"/>
          <w:szCs w:val="18"/>
        </w:rPr>
        <w:t xml:space="preserve"> predpisan rok.</w:t>
      </w:r>
      <w:r w:rsidR="00F73EDD" w:rsidRPr="001F482A">
        <w:rPr>
          <w:rFonts w:ascii="Tahoma" w:hAnsi="Tahoma" w:cs="Tahoma"/>
          <w:noProof/>
          <w:sz w:val="18"/>
          <w:szCs w:val="18"/>
        </w:rPr>
        <w:t xml:space="preserve"> Rezervni deli morajo biti dokazljivo izdelani v kvaliteti izdelave in materialov za prvo vgradnjo.</w:t>
      </w:r>
    </w:p>
    <w:p w14:paraId="67DF9224" w14:textId="11DA8DAB" w:rsidR="00E14D4C" w:rsidRDefault="00B35E02" w:rsidP="00E14D4C">
      <w:pPr>
        <w:jc w:val="both"/>
        <w:rPr>
          <w:rFonts w:ascii="Tahoma" w:hAnsi="Tahoma" w:cs="Tahoma"/>
          <w:noProof/>
          <w:sz w:val="18"/>
          <w:szCs w:val="18"/>
        </w:rPr>
      </w:pPr>
      <w:r w:rsidRPr="001F482A">
        <w:rPr>
          <w:rFonts w:ascii="Tahoma" w:hAnsi="Tahoma" w:cs="Tahoma"/>
          <w:noProof/>
          <w:sz w:val="18"/>
          <w:szCs w:val="18"/>
        </w:rPr>
        <w:t>V naročnikov</w:t>
      </w:r>
      <w:r w:rsidR="00AB199A">
        <w:rPr>
          <w:rFonts w:ascii="Tahoma" w:hAnsi="Tahoma" w:cs="Tahoma"/>
          <w:noProof/>
          <w:sz w:val="18"/>
          <w:szCs w:val="18"/>
        </w:rPr>
        <w:t>e traktorje</w:t>
      </w:r>
      <w:r w:rsidR="001F482A" w:rsidRPr="001F482A">
        <w:rPr>
          <w:rFonts w:ascii="Tahoma" w:hAnsi="Tahoma" w:cs="Tahoma"/>
          <w:noProof/>
          <w:sz w:val="18"/>
          <w:szCs w:val="18"/>
        </w:rPr>
        <w:t>/nadgradnje/delovne stroje</w:t>
      </w:r>
      <w:r w:rsidRPr="001F482A">
        <w:rPr>
          <w:rFonts w:ascii="Tahoma" w:hAnsi="Tahoma" w:cs="Tahoma"/>
          <w:noProof/>
          <w:sz w:val="18"/>
          <w:szCs w:val="18"/>
        </w:rPr>
        <w:t xml:space="preserve">, starosti nad 2 letoma pa </w:t>
      </w:r>
      <w:r w:rsidR="00006241" w:rsidRPr="001F482A">
        <w:rPr>
          <w:rFonts w:ascii="Tahoma" w:hAnsi="Tahoma" w:cs="Tahoma"/>
          <w:noProof/>
          <w:sz w:val="18"/>
          <w:szCs w:val="18"/>
        </w:rPr>
        <w:t xml:space="preserve">vgrajuje </w:t>
      </w:r>
      <w:r w:rsidRPr="001F482A">
        <w:rPr>
          <w:rFonts w:ascii="Tahoma" w:hAnsi="Tahoma" w:cs="Tahoma"/>
          <w:noProof/>
          <w:sz w:val="18"/>
          <w:szCs w:val="18"/>
        </w:rPr>
        <w:t>cenejše rezervne dele, ki morajo biti po ključnih lastnostih enakovredni originalnim rezervnim delom.</w:t>
      </w:r>
      <w:r w:rsidR="00006241" w:rsidRPr="00F73EDD">
        <w:rPr>
          <w:rFonts w:ascii="Tahoma" w:hAnsi="Tahoma" w:cs="Tahoma"/>
          <w:noProof/>
          <w:sz w:val="18"/>
          <w:szCs w:val="18"/>
        </w:rPr>
        <w:t xml:space="preserve"> </w:t>
      </w:r>
    </w:p>
    <w:p w14:paraId="35CA7DD5" w14:textId="77777777" w:rsidR="00E14D4C" w:rsidRDefault="00E14D4C" w:rsidP="00E14D4C">
      <w:pPr>
        <w:jc w:val="both"/>
        <w:rPr>
          <w:rFonts w:ascii="Tahoma" w:hAnsi="Tahoma" w:cs="Tahoma"/>
          <w:noProof/>
          <w:sz w:val="18"/>
          <w:szCs w:val="18"/>
        </w:rPr>
      </w:pPr>
    </w:p>
    <w:p w14:paraId="7F4F545B" w14:textId="4B0E60B3" w:rsidR="00E14D4C" w:rsidRDefault="00B35E02" w:rsidP="00E14D4C">
      <w:pPr>
        <w:jc w:val="both"/>
        <w:rPr>
          <w:rFonts w:ascii="Tahoma" w:hAnsi="Tahoma" w:cs="Tahoma"/>
          <w:noProof/>
          <w:sz w:val="18"/>
          <w:szCs w:val="18"/>
        </w:rPr>
      </w:pPr>
      <w:r w:rsidRPr="00B35E02">
        <w:rPr>
          <w:rFonts w:ascii="Tahoma" w:hAnsi="Tahoma" w:cs="Tahoma"/>
          <w:noProof/>
          <w:sz w:val="18"/>
          <w:szCs w:val="18"/>
        </w:rPr>
        <w:t xml:space="preserve">Na zahtevo naročnika mora </w:t>
      </w:r>
      <w:r w:rsidR="00006241">
        <w:rPr>
          <w:rFonts w:ascii="Tahoma" w:hAnsi="Tahoma" w:cs="Tahoma"/>
          <w:noProof/>
          <w:sz w:val="18"/>
          <w:szCs w:val="18"/>
        </w:rPr>
        <w:t>izbrani ponudnik</w:t>
      </w:r>
      <w:r w:rsidRPr="00B35E02">
        <w:rPr>
          <w:rFonts w:ascii="Tahoma" w:hAnsi="Tahoma" w:cs="Tahoma"/>
          <w:noProof/>
          <w:sz w:val="18"/>
          <w:szCs w:val="18"/>
        </w:rPr>
        <w:t xml:space="preserve"> z ustrezno listino izkazati, da je ponujeno blago originalni rezervni del, ki ga sme ponudnik prodajati na ozemlju Republike Slovenije. V kolikor izvajalec ne izkaže, da je blago originalno oz. da se sme prodajati na ozemlju Republike Slovenije, ima naročnik pravico odstopiti od pogodbe, od takega izvajalca pa zahtevati povračilo škode, ki mu je zaradi odstopa od pogodbe nastala.</w:t>
      </w:r>
    </w:p>
    <w:p w14:paraId="1ADB6029" w14:textId="77777777" w:rsidR="00E14D4C" w:rsidRDefault="00E14D4C" w:rsidP="00E14D4C">
      <w:pPr>
        <w:jc w:val="both"/>
        <w:rPr>
          <w:rFonts w:ascii="Tahoma" w:hAnsi="Tahoma" w:cs="Tahoma"/>
          <w:noProof/>
          <w:sz w:val="18"/>
          <w:szCs w:val="18"/>
        </w:rPr>
      </w:pPr>
    </w:p>
    <w:p w14:paraId="4757B425" w14:textId="21642B3C" w:rsidR="00B35E02" w:rsidRDefault="00B35E02" w:rsidP="00E14D4C">
      <w:pPr>
        <w:jc w:val="both"/>
        <w:rPr>
          <w:rFonts w:ascii="Tahoma" w:hAnsi="Tahoma" w:cs="Tahoma"/>
          <w:noProof/>
          <w:sz w:val="18"/>
          <w:szCs w:val="18"/>
        </w:rPr>
      </w:pPr>
      <w:r w:rsidRPr="00B35E02">
        <w:rPr>
          <w:rFonts w:ascii="Tahoma" w:hAnsi="Tahoma" w:cs="Tahoma"/>
          <w:noProof/>
          <w:sz w:val="18"/>
          <w:szCs w:val="18"/>
        </w:rPr>
        <w:t>V primeru dobave blaga naročniku za lastno izvajanje storitve, mora biti blago v primerni embalaži, iz katere izhaja, da gre za originalni rezervni del ter označeno na način, ki omogoča nedvoumno identifikacijo blaga s kataloško številko proizvajalca originalnih rezervnih delov.</w:t>
      </w:r>
    </w:p>
    <w:p w14:paraId="48373845" w14:textId="77777777" w:rsidR="001F226B" w:rsidRDefault="001F226B" w:rsidP="00E14D4C">
      <w:pPr>
        <w:jc w:val="both"/>
        <w:rPr>
          <w:rFonts w:ascii="Tahoma" w:hAnsi="Tahoma" w:cs="Tahoma"/>
          <w:noProof/>
          <w:sz w:val="18"/>
          <w:szCs w:val="18"/>
        </w:rPr>
      </w:pPr>
    </w:p>
    <w:p w14:paraId="6C3EC0C3" w14:textId="77777777" w:rsidR="001F226B" w:rsidRPr="00B35E02" w:rsidRDefault="001F226B" w:rsidP="001F226B">
      <w:pPr>
        <w:keepNext/>
        <w:keepLines/>
        <w:jc w:val="both"/>
        <w:rPr>
          <w:rFonts w:ascii="Tahoma" w:hAnsi="Tahoma" w:cs="Tahoma"/>
          <w:b/>
          <w:bCs/>
          <w:noProof/>
          <w:sz w:val="18"/>
          <w:szCs w:val="18"/>
        </w:rPr>
      </w:pPr>
      <w:r w:rsidRPr="00B35E02">
        <w:rPr>
          <w:rFonts w:ascii="Tahoma" w:hAnsi="Tahoma" w:cs="Tahoma"/>
          <w:b/>
          <w:bCs/>
          <w:noProof/>
          <w:sz w:val="18"/>
          <w:szCs w:val="18"/>
        </w:rPr>
        <w:t>3.3 Tehnična sposobnost</w:t>
      </w:r>
    </w:p>
    <w:p w14:paraId="3E75F12D" w14:textId="77777777" w:rsidR="001F226B" w:rsidRPr="00B35E02" w:rsidRDefault="001F226B" w:rsidP="001F226B">
      <w:pPr>
        <w:keepNext/>
        <w:keepLines/>
        <w:jc w:val="both"/>
        <w:rPr>
          <w:rFonts w:ascii="Tahoma" w:hAnsi="Tahoma" w:cs="Tahoma"/>
          <w:b/>
          <w:bCs/>
          <w:noProof/>
          <w:sz w:val="18"/>
          <w:szCs w:val="18"/>
        </w:rPr>
      </w:pPr>
    </w:p>
    <w:p w14:paraId="4DB21A66" w14:textId="77777777" w:rsidR="001F226B" w:rsidRPr="00B35E02" w:rsidRDefault="001F226B" w:rsidP="001F226B">
      <w:pPr>
        <w:keepNext/>
        <w:keepLines/>
        <w:jc w:val="both"/>
        <w:rPr>
          <w:rFonts w:ascii="Tahoma" w:hAnsi="Tahoma" w:cs="Tahoma"/>
          <w:noProof/>
          <w:sz w:val="18"/>
          <w:szCs w:val="18"/>
        </w:rPr>
      </w:pPr>
      <w:r w:rsidRPr="00B35E02">
        <w:rPr>
          <w:rFonts w:ascii="Tahoma" w:hAnsi="Tahoma" w:cs="Tahoma"/>
          <w:noProof/>
          <w:sz w:val="18"/>
          <w:szCs w:val="18"/>
        </w:rPr>
        <w:t>Ponudnik ali skupina ponudnikov v okviru skupne ponudbe in vsi v ponudbi navedeni podizvajalci, s katerimi namerava ponudnik izvesti predmet javnega naročila, morajo imeti na razpolago vsa tehnična sredstva, ki so potrebna za uspešno izvedbo predmeta javnega naročila. Ponudnik mora izpolnjevati vse pogoje in tehnične zahteve, navedene v razpisni dokumentaciji naročnika.</w:t>
      </w:r>
    </w:p>
    <w:p w14:paraId="44AB86BB" w14:textId="77777777" w:rsidR="001F226B" w:rsidRPr="00B35E02" w:rsidRDefault="001F226B" w:rsidP="001F226B">
      <w:pPr>
        <w:keepNext/>
        <w:keepLines/>
        <w:jc w:val="both"/>
        <w:rPr>
          <w:rFonts w:ascii="Tahoma" w:hAnsi="Tahoma" w:cs="Tahoma"/>
          <w:noProof/>
          <w:sz w:val="18"/>
          <w:szCs w:val="18"/>
        </w:rPr>
      </w:pPr>
    </w:p>
    <w:p w14:paraId="035C9F4F" w14:textId="3F7B1621" w:rsidR="001F226B" w:rsidRPr="00B35E02" w:rsidRDefault="001F226B" w:rsidP="001F226B">
      <w:pPr>
        <w:keepNext/>
        <w:keepLines/>
        <w:jc w:val="both"/>
        <w:rPr>
          <w:rFonts w:ascii="Tahoma" w:hAnsi="Tahoma" w:cs="Tahoma"/>
          <w:noProof/>
          <w:sz w:val="18"/>
          <w:szCs w:val="18"/>
        </w:rPr>
      </w:pPr>
      <w:r w:rsidRPr="00B35E02">
        <w:rPr>
          <w:rFonts w:ascii="Tahoma" w:hAnsi="Tahoma" w:cs="Tahoma"/>
          <w:noProof/>
          <w:sz w:val="18"/>
          <w:szCs w:val="18"/>
        </w:rPr>
        <w:t xml:space="preserve">Pri izvajanju servisiranja in popravil se </w:t>
      </w:r>
      <w:r w:rsidR="00C94B45">
        <w:rPr>
          <w:rFonts w:ascii="Tahoma" w:hAnsi="Tahoma" w:cs="Tahoma"/>
          <w:noProof/>
          <w:sz w:val="18"/>
          <w:szCs w:val="18"/>
        </w:rPr>
        <w:t>ponudnik</w:t>
      </w:r>
      <w:r w:rsidRPr="00B35E02">
        <w:rPr>
          <w:rFonts w:ascii="Tahoma" w:hAnsi="Tahoma" w:cs="Tahoma"/>
          <w:noProof/>
          <w:sz w:val="18"/>
          <w:szCs w:val="18"/>
        </w:rPr>
        <w:t xml:space="preserve"> obvezuje:</w:t>
      </w:r>
    </w:p>
    <w:p w14:paraId="4AD64695" w14:textId="458561D1" w:rsidR="00C94B45" w:rsidRDefault="001F226B" w:rsidP="00C94B45">
      <w:pPr>
        <w:keepNext/>
        <w:keepLines/>
        <w:numPr>
          <w:ilvl w:val="0"/>
          <w:numId w:val="13"/>
        </w:numPr>
        <w:ind w:left="425" w:hanging="425"/>
        <w:jc w:val="both"/>
        <w:rPr>
          <w:rFonts w:ascii="Tahoma" w:hAnsi="Tahoma" w:cs="Tahoma"/>
          <w:noProof/>
          <w:sz w:val="18"/>
          <w:szCs w:val="18"/>
        </w:rPr>
      </w:pPr>
      <w:r w:rsidRPr="00C94B45">
        <w:rPr>
          <w:rFonts w:ascii="Tahoma" w:hAnsi="Tahoma" w:cs="Tahoma"/>
          <w:noProof/>
          <w:sz w:val="18"/>
          <w:szCs w:val="18"/>
        </w:rPr>
        <w:t xml:space="preserve">opraviti vsa dela kvalitetno, skladno z veljavnimi predpisi, normativi in standardi, ki veljajo za izvajanje tovrstnih storitev oziroma smernicami proizvajalca </w:t>
      </w:r>
      <w:r w:rsidR="00AB199A">
        <w:rPr>
          <w:rFonts w:ascii="Tahoma" w:hAnsi="Tahoma" w:cs="Tahoma"/>
          <w:noProof/>
          <w:sz w:val="18"/>
          <w:szCs w:val="18"/>
        </w:rPr>
        <w:t>traktorjev</w:t>
      </w:r>
      <w:r w:rsidR="00C94B45">
        <w:rPr>
          <w:rFonts w:ascii="Tahoma" w:hAnsi="Tahoma" w:cs="Tahoma"/>
          <w:noProof/>
          <w:sz w:val="18"/>
          <w:szCs w:val="18"/>
        </w:rPr>
        <w:t>/nadgradenj/delovnih strojev</w:t>
      </w:r>
      <w:r w:rsidRPr="00C94B45">
        <w:rPr>
          <w:rFonts w:ascii="Tahoma" w:hAnsi="Tahoma" w:cs="Tahoma"/>
          <w:noProof/>
          <w:sz w:val="18"/>
          <w:szCs w:val="18"/>
        </w:rPr>
        <w:t>;</w:t>
      </w:r>
    </w:p>
    <w:p w14:paraId="3F41D5C0" w14:textId="620DE9FC" w:rsidR="001F226B" w:rsidRPr="00C94B45" w:rsidRDefault="001F226B" w:rsidP="00C94B45">
      <w:pPr>
        <w:keepNext/>
        <w:keepLines/>
        <w:numPr>
          <w:ilvl w:val="0"/>
          <w:numId w:val="13"/>
        </w:numPr>
        <w:ind w:left="425" w:hanging="425"/>
        <w:jc w:val="both"/>
        <w:rPr>
          <w:rFonts w:ascii="Tahoma" w:hAnsi="Tahoma" w:cs="Tahoma"/>
          <w:noProof/>
          <w:sz w:val="18"/>
          <w:szCs w:val="18"/>
        </w:rPr>
      </w:pPr>
      <w:r w:rsidRPr="00C94B45">
        <w:rPr>
          <w:rFonts w:ascii="Tahoma" w:hAnsi="Tahoma" w:cs="Tahoma"/>
          <w:noProof/>
          <w:sz w:val="18"/>
          <w:szCs w:val="18"/>
        </w:rPr>
        <w:t>opravljati storitve s strokovno usposobljenimi delavci, ki morajo pri svojem delu uporabljati specialna orodja, katere predpisuje proizvajalec;</w:t>
      </w:r>
    </w:p>
    <w:p w14:paraId="5BB1FFEA" w14:textId="77777777" w:rsidR="001F226B" w:rsidRPr="00B35E02" w:rsidRDefault="001F226B" w:rsidP="00C94B45">
      <w:pPr>
        <w:keepNext/>
        <w:keepLines/>
        <w:numPr>
          <w:ilvl w:val="0"/>
          <w:numId w:val="13"/>
        </w:numPr>
        <w:ind w:left="425" w:hanging="425"/>
        <w:jc w:val="both"/>
        <w:rPr>
          <w:rFonts w:ascii="Tahoma" w:hAnsi="Tahoma" w:cs="Tahoma"/>
          <w:noProof/>
          <w:sz w:val="18"/>
          <w:szCs w:val="18"/>
        </w:rPr>
      </w:pPr>
      <w:r>
        <w:rPr>
          <w:rFonts w:ascii="Tahoma" w:hAnsi="Tahoma" w:cs="Tahoma"/>
          <w:noProof/>
          <w:sz w:val="18"/>
          <w:szCs w:val="18"/>
        </w:rPr>
        <w:t>d</w:t>
      </w:r>
      <w:r w:rsidRPr="00B35E02">
        <w:rPr>
          <w:rFonts w:ascii="Tahoma" w:hAnsi="Tahoma" w:cs="Tahoma"/>
          <w:noProof/>
          <w:sz w:val="18"/>
          <w:szCs w:val="18"/>
        </w:rPr>
        <w:t>elo organizirati tako, da ne bo moten proces naročnika;</w:t>
      </w:r>
    </w:p>
    <w:p w14:paraId="56B393B1" w14:textId="00474C0D" w:rsidR="001F226B" w:rsidRPr="00B35E02" w:rsidRDefault="001F226B" w:rsidP="00C94B45">
      <w:pPr>
        <w:keepNext/>
        <w:keepLines/>
        <w:numPr>
          <w:ilvl w:val="0"/>
          <w:numId w:val="13"/>
        </w:numPr>
        <w:ind w:left="425" w:hanging="425"/>
        <w:jc w:val="both"/>
        <w:rPr>
          <w:rFonts w:ascii="Tahoma" w:hAnsi="Tahoma" w:cs="Tahoma"/>
          <w:noProof/>
          <w:sz w:val="18"/>
          <w:szCs w:val="18"/>
        </w:rPr>
      </w:pPr>
      <w:r>
        <w:rPr>
          <w:rFonts w:ascii="Tahoma" w:hAnsi="Tahoma" w:cs="Tahoma"/>
          <w:noProof/>
          <w:sz w:val="18"/>
          <w:szCs w:val="18"/>
        </w:rPr>
        <w:t>d</w:t>
      </w:r>
      <w:r w:rsidRPr="00B35E02">
        <w:rPr>
          <w:rFonts w:ascii="Tahoma" w:hAnsi="Tahoma" w:cs="Tahoma"/>
          <w:noProof/>
          <w:sz w:val="18"/>
          <w:szCs w:val="18"/>
        </w:rPr>
        <w:t xml:space="preserve">a bo zagotavljal servis </w:t>
      </w:r>
      <w:r w:rsidR="007B2AAB">
        <w:rPr>
          <w:rFonts w:ascii="Tahoma" w:hAnsi="Tahoma" w:cs="Tahoma"/>
          <w:noProof/>
          <w:sz w:val="18"/>
          <w:szCs w:val="18"/>
        </w:rPr>
        <w:t>traktorjev</w:t>
      </w:r>
      <w:r w:rsidR="007C672C">
        <w:rPr>
          <w:rFonts w:ascii="Tahoma" w:hAnsi="Tahoma" w:cs="Tahoma"/>
          <w:noProof/>
          <w:sz w:val="18"/>
          <w:szCs w:val="18"/>
        </w:rPr>
        <w:t>/nadgradenj/delovnih strojev</w:t>
      </w:r>
      <w:r w:rsidRPr="00B35E02">
        <w:rPr>
          <w:rFonts w:ascii="Tahoma" w:hAnsi="Tahoma" w:cs="Tahoma"/>
          <w:noProof/>
          <w:sz w:val="18"/>
          <w:szCs w:val="18"/>
        </w:rPr>
        <w:t xml:space="preserve"> v lastni servisni delavnici, oz. zaradi nujnosti na lokaciji naročnika;</w:t>
      </w:r>
    </w:p>
    <w:p w14:paraId="4235C56B" w14:textId="77777777" w:rsidR="001F226B" w:rsidRPr="00B35E02" w:rsidRDefault="001F226B" w:rsidP="00C94B45">
      <w:pPr>
        <w:keepNext/>
        <w:keepLines/>
        <w:numPr>
          <w:ilvl w:val="0"/>
          <w:numId w:val="13"/>
        </w:numPr>
        <w:ind w:left="425" w:hanging="425"/>
        <w:jc w:val="both"/>
        <w:rPr>
          <w:rFonts w:ascii="Tahoma" w:hAnsi="Tahoma" w:cs="Tahoma"/>
          <w:noProof/>
          <w:sz w:val="18"/>
          <w:szCs w:val="18"/>
        </w:rPr>
      </w:pPr>
      <w:r>
        <w:rPr>
          <w:rFonts w:ascii="Tahoma" w:hAnsi="Tahoma" w:cs="Tahoma"/>
          <w:noProof/>
          <w:sz w:val="18"/>
          <w:szCs w:val="18"/>
        </w:rPr>
        <w:t>d</w:t>
      </w:r>
      <w:r w:rsidRPr="00B35E02">
        <w:rPr>
          <w:rFonts w:ascii="Tahoma" w:hAnsi="Tahoma" w:cs="Tahoma"/>
          <w:noProof/>
          <w:sz w:val="18"/>
          <w:szCs w:val="18"/>
        </w:rPr>
        <w:t>a bo rešil reklamacijo naročnika v roku največ 24 ur od prejema reklamacijskega zapisnika.</w:t>
      </w:r>
    </w:p>
    <w:p w14:paraId="2113591D" w14:textId="77777777" w:rsidR="001F226B" w:rsidRDefault="001F226B" w:rsidP="00E14D4C">
      <w:pPr>
        <w:jc w:val="both"/>
        <w:rPr>
          <w:rFonts w:ascii="Tahoma" w:hAnsi="Tahoma" w:cs="Tahoma"/>
          <w:noProof/>
          <w:sz w:val="18"/>
          <w:szCs w:val="18"/>
        </w:rPr>
      </w:pPr>
    </w:p>
    <w:p w14:paraId="72C56F38" w14:textId="77777777" w:rsidR="001F226B" w:rsidRPr="00B35E02" w:rsidRDefault="001F226B" w:rsidP="001F226B">
      <w:pPr>
        <w:keepNext/>
        <w:keepLines/>
        <w:spacing w:after="160" w:line="259" w:lineRule="auto"/>
        <w:jc w:val="both"/>
        <w:rPr>
          <w:rFonts w:ascii="Tahoma" w:hAnsi="Tahoma" w:cs="Tahoma"/>
          <w:b/>
          <w:bCs/>
          <w:sz w:val="18"/>
          <w:szCs w:val="18"/>
        </w:rPr>
      </w:pPr>
      <w:r w:rsidRPr="00B35E02">
        <w:rPr>
          <w:rFonts w:ascii="Tahoma" w:hAnsi="Tahoma" w:cs="Tahoma"/>
          <w:b/>
          <w:bCs/>
          <w:sz w:val="18"/>
          <w:szCs w:val="18"/>
        </w:rPr>
        <w:t>Licenca za programsko opremo</w:t>
      </w:r>
    </w:p>
    <w:p w14:paraId="4F154ED9" w14:textId="3EFBE949" w:rsidR="001F226B" w:rsidRPr="00B35E02" w:rsidRDefault="001F226B" w:rsidP="001F226B">
      <w:pPr>
        <w:keepNext/>
        <w:keepLines/>
        <w:jc w:val="both"/>
        <w:rPr>
          <w:rFonts w:ascii="Tahoma" w:hAnsi="Tahoma" w:cs="Tahoma"/>
          <w:noProof/>
          <w:sz w:val="18"/>
          <w:szCs w:val="18"/>
        </w:rPr>
      </w:pPr>
      <w:r w:rsidRPr="00B35E02">
        <w:rPr>
          <w:rFonts w:ascii="Tahoma" w:hAnsi="Tahoma" w:cs="Tahoma"/>
          <w:noProof/>
          <w:sz w:val="18"/>
          <w:szCs w:val="18"/>
        </w:rPr>
        <w:t xml:space="preserve">Ponudnik mora imeti neomejen dostop do informacijskega sistema proizvajalca </w:t>
      </w:r>
      <w:r w:rsidR="00AB199A">
        <w:rPr>
          <w:rFonts w:ascii="Tahoma" w:hAnsi="Tahoma" w:cs="Tahoma"/>
          <w:noProof/>
          <w:sz w:val="18"/>
          <w:szCs w:val="18"/>
        </w:rPr>
        <w:t>traktorjev/</w:t>
      </w:r>
      <w:r w:rsidR="0036313E" w:rsidRPr="00747304">
        <w:rPr>
          <w:rFonts w:ascii="Tahoma" w:hAnsi="Tahoma" w:cs="Tahoma"/>
          <w:noProof/>
          <w:sz w:val="18"/>
          <w:szCs w:val="18"/>
        </w:rPr>
        <w:t>nadgradenj/delovnih strojev</w:t>
      </w:r>
      <w:r w:rsidR="0036313E" w:rsidRPr="0036313E">
        <w:rPr>
          <w:rFonts w:ascii="Tahoma" w:hAnsi="Tahoma" w:cs="Tahoma"/>
          <w:noProof/>
          <w:sz w:val="18"/>
          <w:szCs w:val="18"/>
        </w:rPr>
        <w:t xml:space="preserve"> </w:t>
      </w:r>
      <w:r w:rsidRPr="00B35E02">
        <w:rPr>
          <w:rFonts w:ascii="Tahoma" w:hAnsi="Tahoma" w:cs="Tahoma"/>
          <w:noProof/>
          <w:sz w:val="18"/>
          <w:szCs w:val="18"/>
        </w:rPr>
        <w:t>iz navedenih sklopov za pregled in vnos opravljenih servisnih storitev.</w:t>
      </w:r>
    </w:p>
    <w:p w14:paraId="7F7EBBC9" w14:textId="77777777" w:rsidR="001F226B" w:rsidRPr="00B35E02" w:rsidRDefault="001F226B" w:rsidP="001F226B">
      <w:pPr>
        <w:keepNext/>
        <w:keepLines/>
        <w:jc w:val="both"/>
        <w:rPr>
          <w:rFonts w:ascii="Tahoma" w:hAnsi="Tahoma" w:cs="Tahoma"/>
          <w:noProof/>
          <w:sz w:val="18"/>
          <w:szCs w:val="18"/>
        </w:rPr>
      </w:pPr>
    </w:p>
    <w:p w14:paraId="3BF70FDF" w14:textId="0D1BD11A" w:rsidR="001F226B" w:rsidRPr="00B35E02" w:rsidRDefault="001F226B" w:rsidP="001F226B">
      <w:pPr>
        <w:keepNext/>
        <w:keepLines/>
        <w:jc w:val="both"/>
        <w:rPr>
          <w:rFonts w:ascii="Tahoma" w:hAnsi="Tahoma" w:cs="Tahoma"/>
          <w:noProof/>
          <w:sz w:val="18"/>
          <w:szCs w:val="18"/>
          <w:highlight w:val="yellow"/>
          <w:u w:val="single"/>
        </w:rPr>
      </w:pPr>
      <w:r w:rsidRPr="00B35E02">
        <w:rPr>
          <w:rFonts w:ascii="Tahoma" w:hAnsi="Tahoma" w:cs="Tahoma"/>
          <w:noProof/>
          <w:sz w:val="18"/>
          <w:szCs w:val="18"/>
          <w:u w:val="single"/>
        </w:rPr>
        <w:t>Izbrani ponudnik bo moral ves čas veljavnosti pogodbe razpolagati z veljavno licenco za programsko opremo s tehničnimi informacijami za vs</w:t>
      </w:r>
      <w:r w:rsidR="00AB199A">
        <w:rPr>
          <w:rFonts w:ascii="Tahoma" w:hAnsi="Tahoma" w:cs="Tahoma"/>
          <w:noProof/>
          <w:sz w:val="18"/>
          <w:szCs w:val="18"/>
          <w:u w:val="single"/>
        </w:rPr>
        <w:t>e</w:t>
      </w:r>
      <w:r w:rsidRPr="00B35E02">
        <w:rPr>
          <w:rFonts w:ascii="Tahoma" w:hAnsi="Tahoma" w:cs="Tahoma"/>
          <w:noProof/>
          <w:sz w:val="18"/>
          <w:szCs w:val="18"/>
          <w:u w:val="single"/>
        </w:rPr>
        <w:t xml:space="preserve"> naročnikov</w:t>
      </w:r>
      <w:r w:rsidR="00AB199A">
        <w:rPr>
          <w:rFonts w:ascii="Tahoma" w:hAnsi="Tahoma" w:cs="Tahoma"/>
          <w:noProof/>
          <w:sz w:val="18"/>
          <w:szCs w:val="18"/>
          <w:u w:val="single"/>
        </w:rPr>
        <w:t>e</w:t>
      </w:r>
      <w:r w:rsidRPr="00B35E02">
        <w:rPr>
          <w:rFonts w:ascii="Tahoma" w:hAnsi="Tahoma" w:cs="Tahoma"/>
          <w:noProof/>
          <w:sz w:val="18"/>
          <w:szCs w:val="18"/>
          <w:u w:val="single"/>
        </w:rPr>
        <w:t xml:space="preserve"> </w:t>
      </w:r>
      <w:r w:rsidR="00AB199A">
        <w:rPr>
          <w:rFonts w:ascii="Tahoma" w:hAnsi="Tahoma" w:cs="Tahoma"/>
          <w:noProof/>
          <w:sz w:val="18"/>
          <w:szCs w:val="18"/>
          <w:u w:val="single"/>
        </w:rPr>
        <w:t>traktorje</w:t>
      </w:r>
      <w:r w:rsidR="00E21ED4">
        <w:rPr>
          <w:rFonts w:ascii="Tahoma" w:hAnsi="Tahoma" w:cs="Tahoma"/>
          <w:noProof/>
          <w:sz w:val="18"/>
          <w:szCs w:val="18"/>
          <w:u w:val="single"/>
        </w:rPr>
        <w:t>/nadgradnje/delovne stroje</w:t>
      </w:r>
      <w:r w:rsidRPr="00B35E02">
        <w:rPr>
          <w:rFonts w:ascii="Tahoma" w:hAnsi="Tahoma" w:cs="Tahoma"/>
          <w:noProof/>
          <w:sz w:val="18"/>
          <w:szCs w:val="18"/>
          <w:u w:val="single"/>
        </w:rPr>
        <w:t xml:space="preserve">, ki jih servisira in z veljavno licenco za programsko opremo, ki je potrebna za delovanje diagnostične naprave za odkrivanje tehničnih napak. </w:t>
      </w:r>
    </w:p>
    <w:p w14:paraId="1028AF9D" w14:textId="77777777" w:rsidR="001F226B" w:rsidRPr="00B35E02" w:rsidRDefault="001F226B" w:rsidP="001F226B">
      <w:pPr>
        <w:keepNext/>
        <w:keepLines/>
        <w:jc w:val="both"/>
        <w:rPr>
          <w:rFonts w:ascii="Tahoma" w:hAnsi="Tahoma" w:cs="Tahoma"/>
          <w:noProof/>
          <w:sz w:val="18"/>
          <w:szCs w:val="18"/>
          <w:highlight w:val="yellow"/>
          <w:u w:val="single"/>
        </w:rPr>
      </w:pPr>
    </w:p>
    <w:p w14:paraId="03E5C619" w14:textId="77777777" w:rsidR="001F226B" w:rsidRPr="00B35E02" w:rsidRDefault="001F226B" w:rsidP="001F226B">
      <w:pPr>
        <w:keepNext/>
        <w:keepLines/>
        <w:jc w:val="both"/>
        <w:rPr>
          <w:rFonts w:ascii="Tahoma" w:hAnsi="Tahoma" w:cs="Tahoma"/>
          <w:noProof/>
          <w:sz w:val="18"/>
          <w:szCs w:val="18"/>
          <w:u w:val="single"/>
        </w:rPr>
      </w:pPr>
      <w:r w:rsidRPr="00B35E02">
        <w:rPr>
          <w:rFonts w:ascii="Tahoma" w:hAnsi="Tahoma" w:cs="Tahoma"/>
          <w:noProof/>
          <w:sz w:val="18"/>
          <w:szCs w:val="18"/>
          <w:u w:val="single"/>
        </w:rPr>
        <w:t>Izbrani ponudnik</w:t>
      </w:r>
      <w:r>
        <w:rPr>
          <w:rFonts w:ascii="Tahoma" w:hAnsi="Tahoma" w:cs="Tahoma"/>
          <w:noProof/>
          <w:sz w:val="18"/>
          <w:szCs w:val="18"/>
          <w:u w:val="single"/>
        </w:rPr>
        <w:t xml:space="preserve"> bo m</w:t>
      </w:r>
      <w:r w:rsidRPr="00B35E02">
        <w:rPr>
          <w:rFonts w:ascii="Tahoma" w:hAnsi="Tahoma" w:cs="Tahoma"/>
          <w:noProof/>
          <w:sz w:val="18"/>
          <w:szCs w:val="18"/>
          <w:u w:val="single"/>
        </w:rPr>
        <w:t>ora imeti dnevno ažurirano diagnostično napravo za odkrivanje napak, skladno s proizvajalcem.</w:t>
      </w:r>
    </w:p>
    <w:p w14:paraId="256D7244" w14:textId="77777777" w:rsidR="001F226B" w:rsidRDefault="001F226B" w:rsidP="00E14D4C">
      <w:pPr>
        <w:jc w:val="both"/>
        <w:rPr>
          <w:rFonts w:ascii="Tahoma" w:hAnsi="Tahoma" w:cs="Tahoma"/>
          <w:noProof/>
          <w:sz w:val="18"/>
          <w:szCs w:val="18"/>
        </w:rPr>
      </w:pPr>
    </w:p>
    <w:p w14:paraId="4BA876A3" w14:textId="77777777" w:rsidR="001F226B" w:rsidRPr="00B35E02" w:rsidRDefault="001F226B" w:rsidP="001F226B">
      <w:pPr>
        <w:keepNext/>
        <w:keepLines/>
        <w:jc w:val="both"/>
        <w:rPr>
          <w:rFonts w:ascii="Tahoma" w:hAnsi="Tahoma" w:cs="Tahoma"/>
          <w:noProof/>
          <w:sz w:val="18"/>
          <w:szCs w:val="18"/>
        </w:rPr>
      </w:pPr>
    </w:p>
    <w:p w14:paraId="18DC17B8" w14:textId="77777777" w:rsidR="001F226B" w:rsidRPr="00B35E02" w:rsidRDefault="001F226B" w:rsidP="001F226B">
      <w:pPr>
        <w:keepNext/>
        <w:keepLines/>
        <w:jc w:val="both"/>
        <w:rPr>
          <w:rFonts w:ascii="Tahoma" w:hAnsi="Tahoma" w:cs="Tahoma"/>
          <w:noProof/>
          <w:sz w:val="18"/>
          <w:szCs w:val="18"/>
        </w:rPr>
      </w:pPr>
      <w:r w:rsidRPr="00B35E02">
        <w:rPr>
          <w:rFonts w:ascii="Tahoma" w:hAnsi="Tahoma" w:cs="Tahoma"/>
          <w:noProof/>
          <w:sz w:val="18"/>
          <w:szCs w:val="18"/>
        </w:rPr>
        <w:t>V času veljavnosti pogodbe bo ponudnik moral enkrat letno na naročnikov poziv dokazati, da ima veljavni obe licenci, in sicer s predložitvijo računa za plačilo naročnine/licenčnine ali kakšnim drugih ustreznim dokazilom.</w:t>
      </w:r>
    </w:p>
    <w:p w14:paraId="4E86B2C7" w14:textId="77777777" w:rsidR="001F226B" w:rsidRPr="00B35E02" w:rsidRDefault="001F226B" w:rsidP="001F226B">
      <w:pPr>
        <w:keepNext/>
        <w:keepLines/>
        <w:jc w:val="both"/>
        <w:rPr>
          <w:rFonts w:ascii="Tahoma" w:hAnsi="Tahoma" w:cs="Tahoma"/>
          <w:noProof/>
          <w:sz w:val="18"/>
          <w:szCs w:val="18"/>
        </w:rPr>
      </w:pPr>
    </w:p>
    <w:p w14:paraId="20855A55" w14:textId="50EC21B6" w:rsidR="001F226B" w:rsidRPr="00B35E02" w:rsidRDefault="001F226B" w:rsidP="001F226B">
      <w:pPr>
        <w:keepNext/>
        <w:keepLines/>
        <w:jc w:val="both"/>
        <w:rPr>
          <w:rFonts w:ascii="Tahoma" w:hAnsi="Tahoma" w:cs="Tahoma"/>
          <w:noProof/>
          <w:sz w:val="18"/>
          <w:szCs w:val="18"/>
        </w:rPr>
      </w:pPr>
      <w:r w:rsidRPr="00B35E02">
        <w:rPr>
          <w:rFonts w:ascii="Tahoma" w:hAnsi="Tahoma" w:cs="Tahoma"/>
          <w:noProof/>
          <w:sz w:val="18"/>
          <w:szCs w:val="18"/>
        </w:rPr>
        <w:t>Ponudnik mora zagotavljati storitve za vs</w:t>
      </w:r>
      <w:r w:rsidR="00AB199A">
        <w:rPr>
          <w:rFonts w:ascii="Tahoma" w:hAnsi="Tahoma" w:cs="Tahoma"/>
          <w:noProof/>
          <w:sz w:val="18"/>
          <w:szCs w:val="18"/>
        </w:rPr>
        <w:t>e</w:t>
      </w:r>
      <w:r w:rsidRPr="00B35E02">
        <w:rPr>
          <w:rFonts w:ascii="Tahoma" w:hAnsi="Tahoma" w:cs="Tahoma"/>
          <w:noProof/>
          <w:sz w:val="18"/>
          <w:szCs w:val="18"/>
        </w:rPr>
        <w:t xml:space="preserve"> </w:t>
      </w:r>
      <w:r w:rsidR="00AB199A">
        <w:rPr>
          <w:rFonts w:ascii="Tahoma" w:hAnsi="Tahoma" w:cs="Tahoma"/>
          <w:noProof/>
          <w:sz w:val="18"/>
          <w:szCs w:val="18"/>
        </w:rPr>
        <w:t>traktorje</w:t>
      </w:r>
      <w:r w:rsidR="00682EBC">
        <w:rPr>
          <w:rFonts w:ascii="Tahoma" w:hAnsi="Tahoma" w:cs="Tahoma"/>
          <w:noProof/>
          <w:sz w:val="18"/>
          <w:szCs w:val="18"/>
        </w:rPr>
        <w:t>/nadgradnje/delovne stroje</w:t>
      </w:r>
      <w:r w:rsidRPr="00B35E02">
        <w:rPr>
          <w:rFonts w:ascii="Tahoma" w:hAnsi="Tahoma" w:cs="Tahoma"/>
          <w:noProof/>
          <w:sz w:val="18"/>
          <w:szCs w:val="18"/>
        </w:rPr>
        <w:t xml:space="preserve"> posamezne blagovne znamke pod enakimi pogoji, ne glede na starost in kategorijo posameznega </w:t>
      </w:r>
      <w:r w:rsidR="00AB199A">
        <w:rPr>
          <w:rFonts w:ascii="Tahoma" w:hAnsi="Tahoma" w:cs="Tahoma"/>
          <w:noProof/>
          <w:sz w:val="18"/>
          <w:szCs w:val="18"/>
        </w:rPr>
        <w:t>traktorja</w:t>
      </w:r>
      <w:r w:rsidR="00E21ED4">
        <w:rPr>
          <w:rFonts w:ascii="Tahoma" w:hAnsi="Tahoma" w:cs="Tahoma"/>
          <w:noProof/>
          <w:sz w:val="18"/>
          <w:szCs w:val="18"/>
        </w:rPr>
        <w:t>/nadgradnje/delovnega stroja</w:t>
      </w:r>
      <w:r w:rsidRPr="00B35E02">
        <w:rPr>
          <w:rFonts w:ascii="Tahoma" w:hAnsi="Tahoma" w:cs="Tahoma"/>
          <w:noProof/>
          <w:sz w:val="18"/>
          <w:szCs w:val="18"/>
        </w:rPr>
        <w:t xml:space="preserve">. </w:t>
      </w:r>
    </w:p>
    <w:p w14:paraId="54473AD2" w14:textId="77777777" w:rsidR="001F226B" w:rsidRDefault="001F226B" w:rsidP="00E14D4C">
      <w:pPr>
        <w:jc w:val="both"/>
        <w:rPr>
          <w:rFonts w:ascii="Tahoma" w:hAnsi="Tahoma" w:cs="Tahoma"/>
          <w:noProof/>
          <w:sz w:val="18"/>
          <w:szCs w:val="18"/>
        </w:rPr>
      </w:pPr>
    </w:p>
    <w:p w14:paraId="588EDF20" w14:textId="77777777" w:rsidR="00BE7E1B" w:rsidRPr="00B35E02" w:rsidRDefault="00BE7E1B" w:rsidP="00BE7E1B">
      <w:pPr>
        <w:keepNext/>
        <w:keepLines/>
        <w:jc w:val="both"/>
        <w:rPr>
          <w:rFonts w:ascii="Tahoma" w:hAnsi="Tahoma" w:cs="Tahoma"/>
          <w:b/>
          <w:bCs/>
          <w:sz w:val="18"/>
          <w:szCs w:val="18"/>
        </w:rPr>
      </w:pPr>
      <w:r w:rsidRPr="00B35E02">
        <w:rPr>
          <w:rFonts w:ascii="Tahoma" w:hAnsi="Tahoma" w:cs="Tahoma"/>
          <w:b/>
          <w:bCs/>
          <w:sz w:val="18"/>
          <w:szCs w:val="18"/>
        </w:rPr>
        <w:t>3.4  Izvedba storitev servisiranja z roki</w:t>
      </w:r>
    </w:p>
    <w:p w14:paraId="7C12C708" w14:textId="77777777" w:rsidR="00BE7E1B" w:rsidRPr="00B35E02" w:rsidRDefault="00BE7E1B" w:rsidP="00BE7E1B">
      <w:pPr>
        <w:keepNext/>
        <w:keepLines/>
        <w:jc w:val="both"/>
        <w:rPr>
          <w:rFonts w:ascii="Tahoma" w:hAnsi="Tahoma" w:cs="Tahoma"/>
          <w:b/>
          <w:bCs/>
          <w:sz w:val="18"/>
          <w:szCs w:val="18"/>
        </w:rPr>
      </w:pPr>
    </w:p>
    <w:p w14:paraId="776A7A22" w14:textId="32BBC344" w:rsidR="00BE7E1B" w:rsidRPr="00B35E02" w:rsidRDefault="00BE7E1B" w:rsidP="00BE7E1B">
      <w:pPr>
        <w:keepNext/>
        <w:keepLines/>
        <w:jc w:val="both"/>
        <w:rPr>
          <w:rFonts w:ascii="Tahoma" w:hAnsi="Tahoma" w:cs="Tahoma"/>
          <w:bCs/>
          <w:sz w:val="18"/>
          <w:szCs w:val="18"/>
        </w:rPr>
      </w:pPr>
      <w:r w:rsidRPr="00B35E02">
        <w:rPr>
          <w:rFonts w:ascii="Tahoma" w:hAnsi="Tahoma" w:cs="Tahoma"/>
          <w:bCs/>
          <w:sz w:val="18"/>
          <w:szCs w:val="18"/>
        </w:rPr>
        <w:t xml:space="preserve">Za storitve servisiranja mora izvajalec upoštevati tovarniške normative izvedbe posameznih storitev, ki jih naročnik lahko kadarkoli preveri pri generalnem zastopniku posamezne znamke </w:t>
      </w:r>
      <w:r w:rsidR="00AB199A">
        <w:rPr>
          <w:rFonts w:ascii="Tahoma" w:hAnsi="Tahoma" w:cs="Tahoma"/>
          <w:bCs/>
          <w:sz w:val="18"/>
          <w:szCs w:val="18"/>
        </w:rPr>
        <w:t>traktorja</w:t>
      </w:r>
      <w:r>
        <w:rPr>
          <w:rFonts w:ascii="Tahoma" w:hAnsi="Tahoma" w:cs="Tahoma"/>
          <w:bCs/>
          <w:sz w:val="18"/>
          <w:szCs w:val="18"/>
        </w:rPr>
        <w:t>/nadgradnje/delovnega stroja</w:t>
      </w:r>
      <w:r w:rsidRPr="00B35E02">
        <w:rPr>
          <w:rFonts w:ascii="Tahoma" w:hAnsi="Tahoma" w:cs="Tahoma"/>
          <w:bCs/>
          <w:sz w:val="18"/>
          <w:szCs w:val="18"/>
        </w:rPr>
        <w:t>.</w:t>
      </w:r>
    </w:p>
    <w:p w14:paraId="4ADC70D9" w14:textId="77777777" w:rsidR="00BE7E1B" w:rsidRPr="00B35E02" w:rsidRDefault="00BE7E1B" w:rsidP="00BE7E1B">
      <w:pPr>
        <w:keepNext/>
        <w:keepLines/>
        <w:jc w:val="both"/>
        <w:rPr>
          <w:rFonts w:ascii="Tahoma" w:hAnsi="Tahoma" w:cs="Tahoma"/>
          <w:bCs/>
          <w:sz w:val="18"/>
          <w:szCs w:val="18"/>
        </w:rPr>
      </w:pPr>
    </w:p>
    <w:p w14:paraId="05E21079" w14:textId="77777777" w:rsidR="00BE7E1B" w:rsidRPr="00B35E02" w:rsidRDefault="00BE7E1B" w:rsidP="00BE7E1B">
      <w:pPr>
        <w:keepNext/>
        <w:keepLines/>
        <w:jc w:val="both"/>
        <w:rPr>
          <w:rFonts w:ascii="Tahoma" w:hAnsi="Tahoma" w:cs="Tahoma"/>
          <w:bCs/>
          <w:sz w:val="18"/>
          <w:szCs w:val="18"/>
        </w:rPr>
      </w:pPr>
      <w:r w:rsidRPr="00B35E02">
        <w:rPr>
          <w:rFonts w:ascii="Tahoma" w:hAnsi="Tahoma" w:cs="Tahoma"/>
          <w:bCs/>
          <w:sz w:val="18"/>
          <w:szCs w:val="18"/>
        </w:rPr>
        <w:t xml:space="preserve">Izvedba storitev in dobava rezervnih delov je opredeljena v osnutku </w:t>
      </w:r>
      <w:r w:rsidRPr="008A618D">
        <w:rPr>
          <w:rFonts w:ascii="Tahoma" w:hAnsi="Tahoma" w:cs="Tahoma"/>
          <w:bCs/>
          <w:sz w:val="18"/>
          <w:szCs w:val="18"/>
        </w:rPr>
        <w:t>pogodbe, 13. člen.</w:t>
      </w:r>
    </w:p>
    <w:p w14:paraId="04CD1965" w14:textId="77777777" w:rsidR="00BE7E1B" w:rsidRDefault="00BE7E1B" w:rsidP="00E14D4C">
      <w:pPr>
        <w:jc w:val="both"/>
        <w:rPr>
          <w:rFonts w:ascii="Tahoma" w:hAnsi="Tahoma" w:cs="Tahoma"/>
          <w:noProof/>
          <w:sz w:val="18"/>
          <w:szCs w:val="18"/>
        </w:rPr>
      </w:pPr>
    </w:p>
    <w:p w14:paraId="24203AC0" w14:textId="77777777" w:rsidR="00BE7E1B" w:rsidRPr="00B35E02" w:rsidRDefault="00BE7E1B" w:rsidP="00BE7E1B">
      <w:pPr>
        <w:keepNext/>
        <w:keepLines/>
        <w:jc w:val="both"/>
        <w:rPr>
          <w:rFonts w:ascii="Tahoma" w:hAnsi="Tahoma" w:cs="Tahoma"/>
          <w:bCs/>
          <w:sz w:val="18"/>
          <w:szCs w:val="18"/>
        </w:rPr>
      </w:pPr>
      <w:r w:rsidRPr="00B35E02">
        <w:rPr>
          <w:rFonts w:ascii="Tahoma" w:hAnsi="Tahoma" w:cs="Tahoma"/>
          <w:bCs/>
          <w:sz w:val="18"/>
          <w:szCs w:val="18"/>
        </w:rPr>
        <w:t>Reklamacije se izvedejo na podlagi reklamacijskega zapisnika in jih je ponudnik dolžan o</w:t>
      </w:r>
      <w:r>
        <w:rPr>
          <w:rFonts w:ascii="Tahoma" w:hAnsi="Tahoma" w:cs="Tahoma"/>
          <w:bCs/>
          <w:sz w:val="18"/>
          <w:szCs w:val="18"/>
        </w:rPr>
        <w:t>d</w:t>
      </w:r>
      <w:r w:rsidRPr="00B35E02">
        <w:rPr>
          <w:rFonts w:ascii="Tahoma" w:hAnsi="Tahoma" w:cs="Tahoma"/>
          <w:bCs/>
          <w:sz w:val="18"/>
          <w:szCs w:val="18"/>
        </w:rPr>
        <w:t>praviti v rokih, ki so določeni s pogodbo, 24 ur.</w:t>
      </w:r>
    </w:p>
    <w:p w14:paraId="7E14FB4B" w14:textId="77777777" w:rsidR="00BE7E1B" w:rsidRPr="00B35E02" w:rsidRDefault="00BE7E1B" w:rsidP="00E14D4C">
      <w:pPr>
        <w:jc w:val="both"/>
        <w:rPr>
          <w:rFonts w:ascii="Tahoma" w:hAnsi="Tahoma" w:cs="Tahoma"/>
          <w:noProof/>
          <w:sz w:val="18"/>
          <w:szCs w:val="18"/>
        </w:rPr>
      </w:pPr>
    </w:p>
    <w:bookmarkEnd w:id="6"/>
    <w:p w14:paraId="01924080" w14:textId="63D6B7D5" w:rsidR="00B35E02" w:rsidRPr="00B35E02" w:rsidRDefault="00B35E02" w:rsidP="00B35E02">
      <w:pPr>
        <w:keepNext/>
        <w:keepLines/>
        <w:jc w:val="both"/>
        <w:rPr>
          <w:rFonts w:ascii="Tahoma" w:hAnsi="Tahoma" w:cs="Tahoma"/>
          <w:b/>
          <w:bCs/>
          <w:noProof/>
          <w:sz w:val="18"/>
          <w:szCs w:val="18"/>
        </w:rPr>
      </w:pPr>
      <w:r w:rsidRPr="00B35E02">
        <w:rPr>
          <w:rFonts w:ascii="Tahoma" w:hAnsi="Tahoma" w:cs="Tahoma"/>
          <w:b/>
          <w:bCs/>
          <w:noProof/>
          <w:sz w:val="18"/>
          <w:szCs w:val="18"/>
        </w:rPr>
        <w:lastRenderedPageBreak/>
        <w:t xml:space="preserve">3.5  Garancijski rok in poseganje v </w:t>
      </w:r>
      <w:r w:rsidR="00AB199A">
        <w:rPr>
          <w:rFonts w:ascii="Tahoma" w:hAnsi="Tahoma" w:cs="Tahoma"/>
          <w:b/>
          <w:bCs/>
          <w:noProof/>
          <w:sz w:val="18"/>
          <w:szCs w:val="18"/>
        </w:rPr>
        <w:t>traktorje</w:t>
      </w:r>
      <w:r w:rsidR="00E21ED4">
        <w:rPr>
          <w:rFonts w:ascii="Tahoma" w:hAnsi="Tahoma" w:cs="Tahoma"/>
          <w:b/>
          <w:bCs/>
          <w:noProof/>
          <w:sz w:val="18"/>
          <w:szCs w:val="18"/>
        </w:rPr>
        <w:t>/nadgradnje/delovne staroje</w:t>
      </w:r>
      <w:r w:rsidRPr="00B35E02">
        <w:rPr>
          <w:rFonts w:ascii="Tahoma" w:hAnsi="Tahoma" w:cs="Tahoma"/>
          <w:b/>
          <w:bCs/>
          <w:noProof/>
          <w:sz w:val="18"/>
          <w:szCs w:val="18"/>
        </w:rPr>
        <w:t xml:space="preserve"> v garancijski dobi</w:t>
      </w:r>
    </w:p>
    <w:p w14:paraId="62C11FF3" w14:textId="77777777" w:rsidR="00B35E02" w:rsidRPr="00B35E02" w:rsidRDefault="00B35E02" w:rsidP="00B35E02">
      <w:pPr>
        <w:keepNext/>
        <w:keepLines/>
        <w:jc w:val="both"/>
        <w:rPr>
          <w:rFonts w:ascii="Tahoma" w:hAnsi="Tahoma" w:cs="Tahoma"/>
          <w:noProof/>
          <w:sz w:val="18"/>
          <w:szCs w:val="18"/>
        </w:rPr>
      </w:pPr>
    </w:p>
    <w:p w14:paraId="0FA6AC95" w14:textId="61D18142"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Za originalne oziroma originalom enakovredne rezervne dele </w:t>
      </w:r>
      <w:r w:rsidRPr="00747304">
        <w:rPr>
          <w:rFonts w:ascii="Tahoma" w:hAnsi="Tahoma" w:cs="Tahoma"/>
          <w:noProof/>
          <w:sz w:val="18"/>
          <w:szCs w:val="18"/>
        </w:rPr>
        <w:t>in cenejše rezrvne dele mo</w:t>
      </w:r>
      <w:r w:rsidRPr="00B35E02">
        <w:rPr>
          <w:rFonts w:ascii="Tahoma" w:hAnsi="Tahoma" w:cs="Tahoma"/>
          <w:noProof/>
          <w:sz w:val="18"/>
          <w:szCs w:val="18"/>
        </w:rPr>
        <w:t xml:space="preserve">ra ponudnik ponuditi najmanj 12-mesečni garancijski rok, tako na rezervne dele, kot na njihovo vgradnjo, ki začne teči z dnem vgradnje oz. z dnem podpisa prevzema </w:t>
      </w:r>
      <w:r w:rsidR="00AB199A">
        <w:rPr>
          <w:rFonts w:ascii="Tahoma" w:hAnsi="Tahoma" w:cs="Tahoma"/>
          <w:noProof/>
          <w:sz w:val="18"/>
          <w:szCs w:val="18"/>
        </w:rPr>
        <w:t>traktorja</w:t>
      </w:r>
      <w:r w:rsidR="00A07F36">
        <w:rPr>
          <w:rFonts w:ascii="Tahoma" w:hAnsi="Tahoma" w:cs="Tahoma"/>
          <w:noProof/>
          <w:sz w:val="18"/>
          <w:szCs w:val="18"/>
        </w:rPr>
        <w:t>/nadgradnje/delovnega stroja</w:t>
      </w:r>
      <w:r w:rsidRPr="00B35E02">
        <w:rPr>
          <w:rFonts w:ascii="Tahoma" w:hAnsi="Tahoma" w:cs="Tahoma"/>
          <w:noProof/>
          <w:sz w:val="18"/>
          <w:szCs w:val="18"/>
        </w:rPr>
        <w:t>. Vgradnja rezervnih delov, ki ni v skladu z določili iz tega odstavka, se šteje za kršitev pogodbene obveznosti na strani izbranega ponudnika in je lahko razlog za naročnikov odstop od pogodbe.</w:t>
      </w:r>
    </w:p>
    <w:p w14:paraId="08378C3A" w14:textId="77777777" w:rsidR="00B35E02" w:rsidRPr="00B35E02" w:rsidRDefault="00B35E02" w:rsidP="00B35E02">
      <w:pPr>
        <w:keepNext/>
        <w:keepLines/>
        <w:jc w:val="both"/>
        <w:rPr>
          <w:rFonts w:ascii="Tahoma" w:hAnsi="Tahoma" w:cs="Tahoma"/>
          <w:noProof/>
          <w:sz w:val="18"/>
          <w:szCs w:val="18"/>
        </w:rPr>
      </w:pPr>
    </w:p>
    <w:p w14:paraId="560B341B"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V primeru menjave posameznega blaga ali njegovega dela začne garancijski rok na zamenjanem ali popravljenem delu teči znova.</w:t>
      </w:r>
    </w:p>
    <w:p w14:paraId="06DAE201" w14:textId="77777777" w:rsidR="00B35E02" w:rsidRPr="00B35E02" w:rsidRDefault="00B35E02" w:rsidP="00B35E02">
      <w:pPr>
        <w:keepNext/>
        <w:keepLines/>
        <w:jc w:val="both"/>
        <w:rPr>
          <w:rFonts w:ascii="Tahoma" w:hAnsi="Tahoma" w:cs="Tahoma"/>
          <w:noProof/>
          <w:sz w:val="18"/>
          <w:szCs w:val="18"/>
        </w:rPr>
      </w:pPr>
    </w:p>
    <w:p w14:paraId="161CECF3" w14:textId="69656F47" w:rsidR="00B35E02" w:rsidRPr="00B35E02" w:rsidRDefault="006E2DC8" w:rsidP="00B35E02">
      <w:pPr>
        <w:keepNext/>
        <w:keepLines/>
        <w:jc w:val="both"/>
        <w:rPr>
          <w:rFonts w:ascii="Tahoma" w:hAnsi="Tahoma" w:cs="Tahoma"/>
          <w:noProof/>
          <w:sz w:val="18"/>
          <w:szCs w:val="18"/>
        </w:rPr>
      </w:pPr>
      <w:r>
        <w:rPr>
          <w:rFonts w:ascii="Tahoma" w:hAnsi="Tahoma" w:cs="Tahoma"/>
          <w:noProof/>
          <w:sz w:val="18"/>
          <w:szCs w:val="18"/>
        </w:rPr>
        <w:t>Ponudnik</w:t>
      </w:r>
      <w:r w:rsidR="00B35E02" w:rsidRPr="00B35E02">
        <w:rPr>
          <w:rFonts w:ascii="Tahoma" w:hAnsi="Tahoma" w:cs="Tahoma"/>
          <w:noProof/>
          <w:sz w:val="18"/>
          <w:szCs w:val="18"/>
        </w:rPr>
        <w:t xml:space="preserve"> se zaveže, da bo za odpravo napak servisiranja in dobavljenega blaga v času garancijskega roka nemoteno zagotavljal servis na lastne stroške na lokaciji dobave oz. na lokaciji servisa, vključno s prevoznimi stroški na lokacijo naročnika oz. lokacijo servisa.</w:t>
      </w:r>
    </w:p>
    <w:p w14:paraId="6EBADCAC" w14:textId="77777777" w:rsidR="00B35E02" w:rsidRPr="00B35E02" w:rsidRDefault="00B35E02" w:rsidP="00B35E02">
      <w:pPr>
        <w:keepNext/>
        <w:keepLines/>
        <w:jc w:val="both"/>
        <w:rPr>
          <w:rFonts w:ascii="Tahoma" w:hAnsi="Tahoma" w:cs="Tahoma"/>
          <w:noProof/>
          <w:sz w:val="18"/>
          <w:szCs w:val="18"/>
        </w:rPr>
      </w:pPr>
    </w:p>
    <w:p w14:paraId="11B0ADBF" w14:textId="178739A9"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V primeru, da ponudnik, ki bo izvajal, ki sodijo v garancijski rok</w:t>
      </w:r>
      <w:r w:rsidR="00174590">
        <w:rPr>
          <w:rFonts w:ascii="Tahoma" w:hAnsi="Tahoma" w:cs="Tahoma"/>
          <w:noProof/>
          <w:sz w:val="18"/>
          <w:szCs w:val="18"/>
        </w:rPr>
        <w:t>,</w:t>
      </w:r>
      <w:r w:rsidRPr="00B35E02">
        <w:rPr>
          <w:rFonts w:ascii="Tahoma" w:hAnsi="Tahoma" w:cs="Tahoma"/>
          <w:noProof/>
          <w:sz w:val="18"/>
          <w:szCs w:val="18"/>
        </w:rPr>
        <w:t xml:space="preserve"> nima statusa pooblaščenega serviserja proizvajalca </w:t>
      </w:r>
      <w:r w:rsidR="00AB199A">
        <w:rPr>
          <w:rFonts w:ascii="Tahoma" w:hAnsi="Tahoma" w:cs="Tahoma"/>
          <w:noProof/>
          <w:sz w:val="18"/>
          <w:szCs w:val="18"/>
        </w:rPr>
        <w:t>traktorjev</w:t>
      </w:r>
      <w:r w:rsidR="006E2DC8">
        <w:rPr>
          <w:rFonts w:ascii="Tahoma" w:hAnsi="Tahoma" w:cs="Tahoma"/>
          <w:noProof/>
          <w:sz w:val="18"/>
          <w:szCs w:val="18"/>
        </w:rPr>
        <w:t>/nadgradenj/delovnih strojev</w:t>
      </w:r>
      <w:r w:rsidRPr="00B35E02">
        <w:rPr>
          <w:rFonts w:ascii="Tahoma" w:hAnsi="Tahoma" w:cs="Tahoma"/>
          <w:noProof/>
          <w:sz w:val="18"/>
          <w:szCs w:val="18"/>
        </w:rPr>
        <w:t>, velja naslednje določilo:</w:t>
      </w:r>
    </w:p>
    <w:p w14:paraId="42062438" w14:textId="77777777" w:rsidR="00B35E02" w:rsidRPr="00B35E02" w:rsidRDefault="00B35E02" w:rsidP="00B35E02">
      <w:pPr>
        <w:keepNext/>
        <w:keepLines/>
        <w:jc w:val="both"/>
        <w:rPr>
          <w:rFonts w:ascii="Tahoma" w:hAnsi="Tahoma" w:cs="Tahoma"/>
          <w:noProof/>
          <w:sz w:val="18"/>
          <w:szCs w:val="18"/>
        </w:rPr>
      </w:pPr>
    </w:p>
    <w:p w14:paraId="00A85C27" w14:textId="3AD32C69" w:rsidR="00B35E02" w:rsidRPr="00B35E02" w:rsidRDefault="00B35E02" w:rsidP="00B35E02">
      <w:pPr>
        <w:keepNext/>
        <w:keepLines/>
        <w:jc w:val="both"/>
        <w:rPr>
          <w:rFonts w:ascii="Tahoma" w:hAnsi="Tahoma" w:cs="Tahoma"/>
          <w:noProof/>
          <w:sz w:val="18"/>
          <w:szCs w:val="18"/>
          <w:u w:val="single"/>
        </w:rPr>
      </w:pPr>
      <w:r w:rsidRPr="00B35E02">
        <w:rPr>
          <w:rFonts w:ascii="Tahoma" w:hAnsi="Tahoma" w:cs="Tahoma"/>
          <w:noProof/>
          <w:sz w:val="18"/>
          <w:szCs w:val="18"/>
          <w:u w:val="single"/>
        </w:rPr>
        <w:t xml:space="preserve">Če se bo v času opravljanja storitev izkazalo, da gre za okvaro, ki gre lahko v breme garancije proizvajalca, bo </w:t>
      </w:r>
      <w:r w:rsidR="006E2DC8">
        <w:rPr>
          <w:rFonts w:ascii="Tahoma" w:hAnsi="Tahoma" w:cs="Tahoma"/>
          <w:noProof/>
          <w:sz w:val="18"/>
          <w:szCs w:val="18"/>
          <w:u w:val="single"/>
        </w:rPr>
        <w:t>izbrani ponudnik</w:t>
      </w:r>
      <w:r w:rsidRPr="00B35E02">
        <w:rPr>
          <w:rFonts w:ascii="Tahoma" w:hAnsi="Tahoma" w:cs="Tahoma"/>
          <w:noProof/>
          <w:sz w:val="18"/>
          <w:szCs w:val="18"/>
          <w:u w:val="single"/>
        </w:rPr>
        <w:t xml:space="preserve"> na svoje stroške poskrbel za odvoz takega </w:t>
      </w:r>
      <w:r w:rsidR="00AB199A">
        <w:rPr>
          <w:rFonts w:ascii="Tahoma" w:hAnsi="Tahoma" w:cs="Tahoma"/>
          <w:noProof/>
          <w:sz w:val="18"/>
          <w:szCs w:val="18"/>
          <w:u w:val="single"/>
        </w:rPr>
        <w:t>traktorja</w:t>
      </w:r>
      <w:r w:rsidR="006E2DC8">
        <w:rPr>
          <w:rFonts w:ascii="Tahoma" w:hAnsi="Tahoma" w:cs="Tahoma"/>
          <w:noProof/>
          <w:sz w:val="18"/>
          <w:szCs w:val="18"/>
          <w:u w:val="single"/>
        </w:rPr>
        <w:t>/nadgradnje/delovnega stroja</w:t>
      </w:r>
      <w:r w:rsidRPr="00B35E02">
        <w:rPr>
          <w:rFonts w:ascii="Tahoma" w:hAnsi="Tahoma" w:cs="Tahoma"/>
          <w:noProof/>
          <w:sz w:val="18"/>
          <w:szCs w:val="18"/>
          <w:u w:val="single"/>
        </w:rPr>
        <w:t xml:space="preserve"> na pooblaščeni servis proizvajalca. Stroškov ugotavljanja napak, ki gredo v breme garancije proizvajalca, naročnik ne bo povrnil. Prav tako je </w:t>
      </w:r>
      <w:r w:rsidR="006E2DC8">
        <w:rPr>
          <w:rFonts w:ascii="Tahoma" w:hAnsi="Tahoma" w:cs="Tahoma"/>
          <w:noProof/>
          <w:sz w:val="18"/>
          <w:szCs w:val="18"/>
          <w:u w:val="single"/>
        </w:rPr>
        <w:t>izbrani ponudnik</w:t>
      </w:r>
      <w:r w:rsidRPr="00B35E02">
        <w:rPr>
          <w:rFonts w:ascii="Tahoma" w:hAnsi="Tahoma" w:cs="Tahoma"/>
          <w:noProof/>
          <w:sz w:val="18"/>
          <w:szCs w:val="18"/>
          <w:u w:val="single"/>
        </w:rPr>
        <w:t xml:space="preserve"> dolžan naročnika opozoriti, če gre lahko katero koli popravilo oziroma zamenjava rezervnega dela v breme garancije proizvajalca. </w:t>
      </w:r>
    </w:p>
    <w:p w14:paraId="55E3F58B" w14:textId="77777777" w:rsidR="00B35E02" w:rsidRPr="00B35E02" w:rsidRDefault="00B35E02" w:rsidP="00B35E02">
      <w:pPr>
        <w:keepNext/>
        <w:keepLines/>
        <w:jc w:val="both"/>
        <w:rPr>
          <w:rFonts w:ascii="Tahoma" w:hAnsi="Tahoma" w:cs="Tahoma"/>
          <w:noProof/>
          <w:sz w:val="18"/>
          <w:szCs w:val="18"/>
          <w:u w:val="single"/>
        </w:rPr>
      </w:pPr>
    </w:p>
    <w:p w14:paraId="254FCA3D" w14:textId="548FD904" w:rsidR="00B35E02" w:rsidRPr="00B35E02" w:rsidRDefault="00DA18B8" w:rsidP="00B35E02">
      <w:pPr>
        <w:keepNext/>
        <w:keepLines/>
        <w:jc w:val="both"/>
        <w:rPr>
          <w:rFonts w:ascii="Tahoma" w:hAnsi="Tahoma" w:cs="Tahoma"/>
          <w:noProof/>
          <w:sz w:val="18"/>
          <w:szCs w:val="18"/>
          <w:u w:val="single"/>
        </w:rPr>
      </w:pPr>
      <w:r>
        <w:rPr>
          <w:rFonts w:ascii="Tahoma" w:hAnsi="Tahoma" w:cs="Tahoma"/>
          <w:noProof/>
          <w:sz w:val="18"/>
          <w:szCs w:val="18"/>
          <w:u w:val="single"/>
        </w:rPr>
        <w:t>Izbrani ponudnik</w:t>
      </w:r>
      <w:r w:rsidR="00B35E02" w:rsidRPr="00B35E02">
        <w:rPr>
          <w:rFonts w:ascii="Tahoma" w:hAnsi="Tahoma" w:cs="Tahoma"/>
          <w:noProof/>
          <w:sz w:val="18"/>
          <w:szCs w:val="18"/>
          <w:u w:val="single"/>
        </w:rPr>
        <w:t xml:space="preserve"> mora naročnika ob prihodu na servis opozoriti tudi na morebitne nujne in nenujne vpoklice proizvajalca </w:t>
      </w:r>
      <w:r w:rsidR="00AB199A">
        <w:rPr>
          <w:rFonts w:ascii="Tahoma" w:hAnsi="Tahoma" w:cs="Tahoma"/>
          <w:noProof/>
          <w:sz w:val="18"/>
          <w:szCs w:val="18"/>
          <w:u w:val="single"/>
        </w:rPr>
        <w:t>traktorja</w:t>
      </w:r>
      <w:r>
        <w:rPr>
          <w:rFonts w:ascii="Tahoma" w:hAnsi="Tahoma" w:cs="Tahoma"/>
          <w:noProof/>
          <w:sz w:val="18"/>
          <w:szCs w:val="18"/>
          <w:u w:val="single"/>
        </w:rPr>
        <w:t>/nadgradnje/delovnega stroja</w:t>
      </w:r>
      <w:r w:rsidR="00B35E02" w:rsidRPr="00B35E02">
        <w:rPr>
          <w:rFonts w:ascii="Tahoma" w:hAnsi="Tahoma" w:cs="Tahoma"/>
          <w:noProof/>
          <w:sz w:val="18"/>
          <w:szCs w:val="18"/>
          <w:u w:val="single"/>
        </w:rPr>
        <w:t xml:space="preserve">. Če bi se ugotovilo, da je naročnik zaradi neustrezno izvedene storitve izgubil garancijo proizvajalca ali prodajalca, če bi bila slednja daljša, bo moral </w:t>
      </w:r>
      <w:r>
        <w:rPr>
          <w:rFonts w:ascii="Tahoma" w:hAnsi="Tahoma" w:cs="Tahoma"/>
          <w:noProof/>
          <w:sz w:val="18"/>
          <w:szCs w:val="18"/>
          <w:u w:val="single"/>
        </w:rPr>
        <w:t>izbrani ponudnik</w:t>
      </w:r>
      <w:r w:rsidR="00B35E02" w:rsidRPr="00B35E02">
        <w:rPr>
          <w:rFonts w:ascii="Tahoma" w:hAnsi="Tahoma" w:cs="Tahoma"/>
          <w:noProof/>
          <w:sz w:val="18"/>
          <w:szCs w:val="18"/>
          <w:u w:val="single"/>
        </w:rPr>
        <w:t xml:space="preserve"> plačati odškodnino za vso nastalo škodo, ki je oziroma bo nastala naročniku v času predvidenega trajanja veljavnosti garancije zaradi takšne neustrezno izvedene storitve. Za poplačilo te škode si naročnik pridržuje pravico do poplačila tudi z unovčitvijo finančnega zavarovanja za dobro izvedbo pogodbenih obveznosti.</w:t>
      </w:r>
    </w:p>
    <w:p w14:paraId="010E44F4" w14:textId="77777777" w:rsidR="00B35E02" w:rsidRPr="00B35E02" w:rsidRDefault="00B35E02" w:rsidP="00B35E02">
      <w:pPr>
        <w:keepNext/>
        <w:keepLines/>
        <w:jc w:val="both"/>
        <w:rPr>
          <w:rFonts w:ascii="Tahoma" w:hAnsi="Tahoma" w:cs="Tahoma"/>
          <w:noProof/>
          <w:sz w:val="18"/>
          <w:szCs w:val="18"/>
        </w:rPr>
      </w:pPr>
    </w:p>
    <w:p w14:paraId="4B61D444" w14:textId="77777777" w:rsidR="00DC3105" w:rsidRDefault="00DC3105" w:rsidP="00B35E02">
      <w:pPr>
        <w:keepNext/>
        <w:keepLines/>
        <w:jc w:val="both"/>
        <w:rPr>
          <w:rFonts w:ascii="Tahoma" w:hAnsi="Tahoma" w:cs="Tahoma"/>
          <w:b/>
          <w:bCs/>
          <w:noProof/>
          <w:sz w:val="18"/>
          <w:szCs w:val="18"/>
        </w:rPr>
      </w:pPr>
    </w:p>
    <w:p w14:paraId="65B29A58" w14:textId="54BC003C" w:rsidR="00B35E02" w:rsidRPr="00B35E02" w:rsidRDefault="00B35E02" w:rsidP="00B35E02">
      <w:pPr>
        <w:keepNext/>
        <w:keepLines/>
        <w:jc w:val="both"/>
        <w:rPr>
          <w:rFonts w:ascii="Tahoma" w:hAnsi="Tahoma" w:cs="Tahoma"/>
          <w:b/>
          <w:bCs/>
          <w:noProof/>
          <w:sz w:val="18"/>
          <w:szCs w:val="18"/>
        </w:rPr>
      </w:pPr>
      <w:r w:rsidRPr="00B35E02">
        <w:rPr>
          <w:rFonts w:ascii="Tahoma" w:hAnsi="Tahoma" w:cs="Tahoma"/>
          <w:b/>
          <w:bCs/>
          <w:noProof/>
          <w:sz w:val="18"/>
          <w:szCs w:val="18"/>
        </w:rPr>
        <w:t>3.6 Ponudbene cene</w:t>
      </w:r>
    </w:p>
    <w:p w14:paraId="0FD80DE8" w14:textId="77777777" w:rsidR="00B35E02" w:rsidRPr="00B35E02" w:rsidRDefault="00B35E02" w:rsidP="00B35E02">
      <w:pPr>
        <w:keepNext/>
        <w:keepLines/>
        <w:jc w:val="both"/>
        <w:rPr>
          <w:rFonts w:ascii="Tahoma" w:hAnsi="Tahoma" w:cs="Tahoma"/>
          <w:b/>
          <w:bCs/>
          <w:noProof/>
          <w:sz w:val="18"/>
          <w:szCs w:val="18"/>
        </w:rPr>
      </w:pPr>
    </w:p>
    <w:p w14:paraId="6E9A36AC" w14:textId="31FAD3AA" w:rsidR="00B35E02" w:rsidRPr="00B35E02" w:rsidRDefault="00B35E02" w:rsidP="00B35E02">
      <w:pPr>
        <w:keepNext/>
        <w:keepLines/>
        <w:jc w:val="both"/>
        <w:rPr>
          <w:rFonts w:ascii="Tahoma" w:hAnsi="Tahoma" w:cs="Tahoma"/>
          <w:b/>
          <w:bCs/>
          <w:noProof/>
          <w:sz w:val="18"/>
          <w:szCs w:val="18"/>
        </w:rPr>
      </w:pPr>
      <w:r w:rsidRPr="00B35E02">
        <w:rPr>
          <w:rFonts w:ascii="Tahoma" w:hAnsi="Tahoma" w:cs="Tahoma"/>
          <w:b/>
          <w:bCs/>
          <w:noProof/>
          <w:sz w:val="18"/>
          <w:szCs w:val="18"/>
        </w:rPr>
        <w:t>Servisne storitve</w:t>
      </w:r>
    </w:p>
    <w:p w14:paraId="2D3069EF" w14:textId="77777777" w:rsidR="00B35E02" w:rsidRPr="00B35E02" w:rsidRDefault="00B35E02" w:rsidP="00B35E02">
      <w:pPr>
        <w:keepNext/>
        <w:keepLines/>
        <w:jc w:val="both"/>
        <w:rPr>
          <w:rFonts w:ascii="Tahoma" w:hAnsi="Tahoma" w:cs="Tahoma"/>
          <w:b/>
          <w:bCs/>
          <w:noProof/>
          <w:sz w:val="18"/>
          <w:szCs w:val="18"/>
        </w:rPr>
      </w:pPr>
    </w:p>
    <w:p w14:paraId="355CBCA2" w14:textId="428578BF"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Storitve servisiranja </w:t>
      </w:r>
      <w:r w:rsidR="00DC3105">
        <w:rPr>
          <w:rFonts w:ascii="Tahoma" w:hAnsi="Tahoma" w:cs="Tahoma"/>
          <w:noProof/>
          <w:sz w:val="18"/>
          <w:szCs w:val="18"/>
        </w:rPr>
        <w:t>izbrani ponudnik</w:t>
      </w:r>
      <w:r w:rsidRPr="00B35E02">
        <w:rPr>
          <w:rFonts w:ascii="Tahoma" w:hAnsi="Tahoma" w:cs="Tahoma"/>
          <w:noProof/>
          <w:sz w:val="18"/>
          <w:szCs w:val="18"/>
        </w:rPr>
        <w:t xml:space="preserve"> obračuna na naslednji način:</w:t>
      </w:r>
    </w:p>
    <w:p w14:paraId="41BD5F47" w14:textId="77777777" w:rsidR="00B35E02" w:rsidRPr="00B35E02" w:rsidRDefault="00B35E02" w:rsidP="00B35E02">
      <w:pPr>
        <w:keepNext/>
        <w:keepLines/>
        <w:numPr>
          <w:ilvl w:val="0"/>
          <w:numId w:val="13"/>
        </w:numPr>
        <w:spacing w:after="160" w:line="259" w:lineRule="auto"/>
        <w:ind w:left="426" w:hanging="284"/>
        <w:jc w:val="both"/>
        <w:rPr>
          <w:rFonts w:ascii="Tahoma" w:hAnsi="Tahoma" w:cs="Tahoma"/>
          <w:noProof/>
          <w:sz w:val="18"/>
          <w:szCs w:val="18"/>
        </w:rPr>
      </w:pPr>
      <w:r w:rsidRPr="00B35E02">
        <w:rPr>
          <w:rFonts w:ascii="Tahoma" w:hAnsi="Tahoma" w:cs="Tahoma"/>
          <w:noProof/>
          <w:sz w:val="18"/>
          <w:szCs w:val="18"/>
        </w:rPr>
        <w:t>število opravljenih servisnih ur,</w:t>
      </w:r>
    </w:p>
    <w:p w14:paraId="18FD0B20" w14:textId="77777777" w:rsidR="00B35E02" w:rsidRPr="00B35E02" w:rsidRDefault="00B35E02" w:rsidP="00B35E02">
      <w:pPr>
        <w:keepNext/>
        <w:keepLines/>
        <w:numPr>
          <w:ilvl w:val="0"/>
          <w:numId w:val="13"/>
        </w:numPr>
        <w:spacing w:after="160" w:line="259" w:lineRule="auto"/>
        <w:ind w:left="426" w:hanging="284"/>
        <w:jc w:val="both"/>
        <w:rPr>
          <w:rFonts w:ascii="Tahoma" w:hAnsi="Tahoma" w:cs="Tahoma"/>
          <w:noProof/>
          <w:sz w:val="18"/>
          <w:szCs w:val="18"/>
        </w:rPr>
      </w:pPr>
      <w:r w:rsidRPr="00B35E02">
        <w:rPr>
          <w:rFonts w:ascii="Tahoma" w:hAnsi="Tahoma" w:cs="Tahoma"/>
          <w:noProof/>
          <w:sz w:val="18"/>
          <w:szCs w:val="18"/>
        </w:rPr>
        <w:t>vgrajeni rezervni deli (originalni ali cenejši rezervni deli) z upoštevanim ponujenim odstotkom popusta,</w:t>
      </w:r>
    </w:p>
    <w:p w14:paraId="3EA0866B" w14:textId="77777777" w:rsidR="00B35E02" w:rsidRPr="00B35E02" w:rsidRDefault="00B35E02" w:rsidP="00B35E02">
      <w:pPr>
        <w:keepNext/>
        <w:keepLines/>
        <w:numPr>
          <w:ilvl w:val="0"/>
          <w:numId w:val="13"/>
        </w:numPr>
        <w:spacing w:after="160" w:line="259" w:lineRule="auto"/>
        <w:ind w:left="426" w:hanging="284"/>
        <w:jc w:val="both"/>
        <w:rPr>
          <w:rFonts w:ascii="Tahoma" w:hAnsi="Tahoma" w:cs="Tahoma"/>
          <w:noProof/>
          <w:sz w:val="18"/>
          <w:szCs w:val="18"/>
        </w:rPr>
      </w:pPr>
      <w:r w:rsidRPr="00B35E02">
        <w:rPr>
          <w:rFonts w:ascii="Tahoma" w:hAnsi="Tahoma" w:cs="Tahoma"/>
          <w:noProof/>
          <w:sz w:val="18"/>
          <w:szCs w:val="18"/>
        </w:rPr>
        <w:t>strošek kilometrine in čas na poti (če je bila storitev opravljena na naročnikovem naslovu).</w:t>
      </w:r>
    </w:p>
    <w:p w14:paraId="2F518EC3" w14:textId="77777777" w:rsidR="00B35E02" w:rsidRPr="00B35E02" w:rsidRDefault="00B35E02" w:rsidP="00B35E02">
      <w:pPr>
        <w:keepNext/>
        <w:keepLines/>
        <w:jc w:val="both"/>
        <w:rPr>
          <w:rFonts w:ascii="Tahoma" w:hAnsi="Tahoma" w:cs="Tahoma"/>
          <w:noProof/>
          <w:sz w:val="18"/>
          <w:szCs w:val="18"/>
        </w:rPr>
      </w:pPr>
    </w:p>
    <w:p w14:paraId="66DEAB26"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Strošek storitve servisiranja velja za enoto mere (1 ura je 60 minut). Ponudniki, ki obračunavajo servisne ure v točkah, morajo na računih jasno napisati pretvornik med točkami in uro dela. Primerjava se mora skladati s cenami iz ponudbe.</w:t>
      </w:r>
    </w:p>
    <w:p w14:paraId="0758C89E" w14:textId="77777777" w:rsidR="00B35E02" w:rsidRPr="00B35E02" w:rsidRDefault="00B35E02" w:rsidP="00B35E02">
      <w:pPr>
        <w:keepNext/>
        <w:keepLines/>
        <w:jc w:val="both"/>
        <w:rPr>
          <w:rFonts w:ascii="Tahoma" w:hAnsi="Tahoma" w:cs="Tahoma"/>
          <w:noProof/>
          <w:sz w:val="18"/>
          <w:szCs w:val="18"/>
        </w:rPr>
      </w:pPr>
    </w:p>
    <w:p w14:paraId="741519E1"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Storitve bo izbrani ponudnik obračunaval po pogodbeno določenih cenah in na podlagi časovnih normativov, navodil in priporočil proizvajalca. </w:t>
      </w:r>
    </w:p>
    <w:p w14:paraId="688ECDB0" w14:textId="77777777" w:rsidR="00B35E02" w:rsidRPr="00B35E02" w:rsidRDefault="00B35E02" w:rsidP="00B35E02">
      <w:pPr>
        <w:keepNext/>
        <w:keepLines/>
        <w:jc w:val="both"/>
        <w:rPr>
          <w:rFonts w:ascii="Tahoma" w:hAnsi="Tahoma" w:cs="Tahoma"/>
          <w:noProof/>
          <w:sz w:val="18"/>
          <w:szCs w:val="18"/>
        </w:rPr>
      </w:pPr>
    </w:p>
    <w:p w14:paraId="4975CA01" w14:textId="4C3367EC" w:rsid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Iz vsakega posameznega obračuna opravljenih storitev ali njegovih prilog bo moral biti razviden obseg opravljenih storitev (opis in trajanje) ter natančen popis vgrajenih rezervnih delov in materiala, hkrati pa tudi izpis tehnične informacije, iz katere lahko naročnik preveri, ali je določena storitev bila izvedena glede na s strani proizvajalca </w:t>
      </w:r>
      <w:r w:rsidR="00AB199A">
        <w:rPr>
          <w:rFonts w:ascii="Tahoma" w:hAnsi="Tahoma" w:cs="Tahoma"/>
          <w:noProof/>
          <w:sz w:val="18"/>
          <w:szCs w:val="18"/>
        </w:rPr>
        <w:t>traktorja</w:t>
      </w:r>
      <w:r w:rsidR="00684501">
        <w:rPr>
          <w:rFonts w:ascii="Tahoma" w:hAnsi="Tahoma" w:cs="Tahoma"/>
          <w:noProof/>
          <w:sz w:val="18"/>
          <w:szCs w:val="18"/>
        </w:rPr>
        <w:t>/nadgradnje/delovnega stroja</w:t>
      </w:r>
      <w:r w:rsidRPr="00B35E02">
        <w:rPr>
          <w:rFonts w:ascii="Tahoma" w:hAnsi="Tahoma" w:cs="Tahoma"/>
          <w:noProof/>
          <w:sz w:val="18"/>
          <w:szCs w:val="18"/>
        </w:rPr>
        <w:t xml:space="preserve"> predvidene zahteve (npr. redni servis, ki zahteva pregled, menjavo olja, časovni normativi za posamezno storitev itd.).</w:t>
      </w:r>
    </w:p>
    <w:p w14:paraId="711695C6" w14:textId="77777777" w:rsidR="00DC3105" w:rsidRPr="00B35E02" w:rsidRDefault="00DC3105" w:rsidP="00B35E02">
      <w:pPr>
        <w:keepNext/>
        <w:keepLines/>
        <w:jc w:val="both"/>
        <w:rPr>
          <w:rFonts w:ascii="Tahoma" w:hAnsi="Tahoma" w:cs="Tahoma"/>
          <w:noProof/>
          <w:sz w:val="18"/>
          <w:szCs w:val="18"/>
        </w:rPr>
      </w:pPr>
    </w:p>
    <w:p w14:paraId="65935058" w14:textId="15AA6DE1" w:rsidR="00B35E02" w:rsidRPr="00B35E02" w:rsidRDefault="00B35E02" w:rsidP="00B35E02">
      <w:pPr>
        <w:keepNext/>
        <w:keepLines/>
        <w:jc w:val="both"/>
        <w:rPr>
          <w:rFonts w:ascii="Tahoma" w:hAnsi="Tahoma" w:cs="Tahoma"/>
          <w:b/>
          <w:bCs/>
          <w:noProof/>
          <w:sz w:val="18"/>
          <w:szCs w:val="18"/>
        </w:rPr>
      </w:pPr>
      <w:r w:rsidRPr="00B35E02">
        <w:rPr>
          <w:rFonts w:ascii="Tahoma" w:hAnsi="Tahoma" w:cs="Tahoma"/>
          <w:b/>
          <w:bCs/>
          <w:noProof/>
          <w:sz w:val="18"/>
          <w:szCs w:val="18"/>
        </w:rPr>
        <w:t xml:space="preserve">Cene rezervnih delov </w:t>
      </w:r>
    </w:p>
    <w:p w14:paraId="5F7E208D" w14:textId="77777777" w:rsidR="00B35E02" w:rsidRPr="00B35E02" w:rsidRDefault="00B35E02" w:rsidP="00B35E02">
      <w:pPr>
        <w:keepNext/>
        <w:keepLines/>
        <w:jc w:val="both"/>
        <w:rPr>
          <w:rFonts w:ascii="Tahoma" w:hAnsi="Tahoma" w:cs="Tahoma"/>
          <w:b/>
          <w:bCs/>
          <w:noProof/>
          <w:sz w:val="18"/>
          <w:szCs w:val="18"/>
        </w:rPr>
      </w:pPr>
    </w:p>
    <w:p w14:paraId="04B3A03C" w14:textId="5D296B9C"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Za originalne rezervne dele veljajo cene iz cenika uradnega distributerja, na katere se obračuna popust, ki ga ponudnik ponudi v ponudbenem predračunu </w:t>
      </w:r>
      <w:r w:rsidR="00684501">
        <w:rPr>
          <w:rFonts w:ascii="Tahoma" w:hAnsi="Tahoma" w:cs="Tahoma"/>
          <w:noProof/>
          <w:sz w:val="18"/>
          <w:szCs w:val="18"/>
        </w:rPr>
        <w:t xml:space="preserve">za sklop za katerega se prijavlja </w:t>
      </w:r>
      <w:r w:rsidRPr="00B35E02">
        <w:rPr>
          <w:rFonts w:ascii="Tahoma" w:hAnsi="Tahoma" w:cs="Tahoma"/>
          <w:noProof/>
          <w:sz w:val="18"/>
          <w:szCs w:val="18"/>
        </w:rPr>
        <w:t>(Obrazec 1a).</w:t>
      </w:r>
    </w:p>
    <w:p w14:paraId="7A16DD8F" w14:textId="77777777" w:rsidR="00B35E02" w:rsidRPr="00B35E02" w:rsidRDefault="00B35E02" w:rsidP="00B35E02">
      <w:pPr>
        <w:keepNext/>
        <w:keepLines/>
        <w:jc w:val="both"/>
        <w:rPr>
          <w:rFonts w:ascii="Tahoma" w:hAnsi="Tahoma" w:cs="Tahoma"/>
          <w:noProof/>
          <w:sz w:val="18"/>
          <w:szCs w:val="18"/>
        </w:rPr>
      </w:pPr>
    </w:p>
    <w:p w14:paraId="1A3F919D" w14:textId="77777777" w:rsidR="00684501" w:rsidRPr="00B35E02" w:rsidRDefault="00B20681" w:rsidP="00684501">
      <w:pPr>
        <w:keepNext/>
        <w:keepLines/>
        <w:jc w:val="both"/>
        <w:rPr>
          <w:rFonts w:ascii="Tahoma" w:hAnsi="Tahoma" w:cs="Tahoma"/>
          <w:noProof/>
          <w:sz w:val="18"/>
          <w:szCs w:val="18"/>
        </w:rPr>
      </w:pPr>
      <w:r w:rsidRPr="00D6258B">
        <w:rPr>
          <w:rFonts w:ascii="Tahoma" w:hAnsi="Tahoma" w:cs="Tahoma"/>
          <w:noProof/>
          <w:sz w:val="18"/>
          <w:szCs w:val="18"/>
        </w:rPr>
        <w:t>Za o</w:t>
      </w:r>
      <w:r w:rsidR="00B35E02" w:rsidRPr="00D6258B">
        <w:rPr>
          <w:rFonts w:ascii="Tahoma" w:hAnsi="Tahoma" w:cs="Tahoma"/>
          <w:noProof/>
          <w:sz w:val="18"/>
          <w:szCs w:val="18"/>
        </w:rPr>
        <w:t>riginalom enakovredn</w:t>
      </w:r>
      <w:r w:rsidRPr="00D6258B">
        <w:rPr>
          <w:rFonts w:ascii="Tahoma" w:hAnsi="Tahoma" w:cs="Tahoma"/>
          <w:noProof/>
          <w:sz w:val="18"/>
          <w:szCs w:val="18"/>
        </w:rPr>
        <w:t>e</w:t>
      </w:r>
      <w:r w:rsidR="00B35E02" w:rsidRPr="00D6258B">
        <w:rPr>
          <w:rFonts w:ascii="Tahoma" w:hAnsi="Tahoma" w:cs="Tahoma"/>
          <w:noProof/>
          <w:sz w:val="18"/>
          <w:szCs w:val="18"/>
        </w:rPr>
        <w:t xml:space="preserve"> rezervn</w:t>
      </w:r>
      <w:r w:rsidRPr="00D6258B">
        <w:rPr>
          <w:rFonts w:ascii="Tahoma" w:hAnsi="Tahoma" w:cs="Tahoma"/>
          <w:noProof/>
          <w:sz w:val="18"/>
          <w:szCs w:val="18"/>
        </w:rPr>
        <w:t>e</w:t>
      </w:r>
      <w:r w:rsidR="00B35E02" w:rsidRPr="00D6258B">
        <w:rPr>
          <w:rFonts w:ascii="Tahoma" w:hAnsi="Tahoma" w:cs="Tahoma"/>
          <w:noProof/>
          <w:sz w:val="18"/>
          <w:szCs w:val="18"/>
        </w:rPr>
        <w:t xml:space="preserve"> del</w:t>
      </w:r>
      <w:r w:rsidRPr="00D6258B">
        <w:rPr>
          <w:rFonts w:ascii="Tahoma" w:hAnsi="Tahoma" w:cs="Tahoma"/>
          <w:noProof/>
          <w:sz w:val="18"/>
          <w:szCs w:val="18"/>
        </w:rPr>
        <w:t>e</w:t>
      </w:r>
      <w:r w:rsidR="00B35E02" w:rsidRPr="00D6258B">
        <w:rPr>
          <w:rFonts w:ascii="Tahoma" w:hAnsi="Tahoma" w:cs="Tahoma"/>
          <w:noProof/>
          <w:sz w:val="18"/>
          <w:szCs w:val="18"/>
        </w:rPr>
        <w:t xml:space="preserve"> ter cenejš</w:t>
      </w:r>
      <w:r w:rsidRPr="00D6258B">
        <w:rPr>
          <w:rFonts w:ascii="Tahoma" w:hAnsi="Tahoma" w:cs="Tahoma"/>
          <w:noProof/>
          <w:sz w:val="18"/>
          <w:szCs w:val="18"/>
        </w:rPr>
        <w:t>e</w:t>
      </w:r>
      <w:r w:rsidR="00B35E02" w:rsidRPr="00D6258B">
        <w:rPr>
          <w:rFonts w:ascii="Tahoma" w:hAnsi="Tahoma" w:cs="Tahoma"/>
          <w:noProof/>
          <w:sz w:val="18"/>
          <w:szCs w:val="18"/>
        </w:rPr>
        <w:t xml:space="preserve"> rezervn</w:t>
      </w:r>
      <w:r w:rsidRPr="00D6258B">
        <w:rPr>
          <w:rFonts w:ascii="Tahoma" w:hAnsi="Tahoma" w:cs="Tahoma"/>
          <w:noProof/>
          <w:sz w:val="18"/>
          <w:szCs w:val="18"/>
        </w:rPr>
        <w:t>e</w:t>
      </w:r>
      <w:r w:rsidR="00B35E02" w:rsidRPr="00D6258B">
        <w:rPr>
          <w:rFonts w:ascii="Tahoma" w:hAnsi="Tahoma" w:cs="Tahoma"/>
          <w:noProof/>
          <w:sz w:val="18"/>
          <w:szCs w:val="18"/>
        </w:rPr>
        <w:t xml:space="preserve"> del</w:t>
      </w:r>
      <w:r w:rsidRPr="00D6258B">
        <w:rPr>
          <w:rFonts w:ascii="Tahoma" w:hAnsi="Tahoma" w:cs="Tahoma"/>
          <w:noProof/>
          <w:sz w:val="18"/>
          <w:szCs w:val="18"/>
        </w:rPr>
        <w:t>e</w:t>
      </w:r>
      <w:r w:rsidR="00B35E02" w:rsidRPr="00D6258B">
        <w:rPr>
          <w:rFonts w:ascii="Tahoma" w:hAnsi="Tahoma" w:cs="Tahoma"/>
          <w:noProof/>
          <w:sz w:val="18"/>
          <w:szCs w:val="18"/>
        </w:rPr>
        <w:t>, ki so po ključnih lastnostih enakovredni originalnim</w:t>
      </w:r>
      <w:r w:rsidR="00B35E02" w:rsidRPr="00B35E02">
        <w:rPr>
          <w:rFonts w:ascii="Tahoma" w:hAnsi="Tahoma" w:cs="Tahoma"/>
          <w:noProof/>
          <w:sz w:val="18"/>
          <w:szCs w:val="18"/>
        </w:rPr>
        <w:t xml:space="preserve"> rezervnim delom, veljajo cene iz cenika dobavitelja, na katere se obračuna popust, ki ga ponudnik ponudi v ponudbenem predračunu </w:t>
      </w:r>
      <w:r w:rsidR="00684501">
        <w:rPr>
          <w:rFonts w:ascii="Tahoma" w:hAnsi="Tahoma" w:cs="Tahoma"/>
          <w:noProof/>
          <w:sz w:val="18"/>
          <w:szCs w:val="18"/>
        </w:rPr>
        <w:t xml:space="preserve">za sklop za katerega se prijavlja </w:t>
      </w:r>
      <w:r w:rsidR="00684501" w:rsidRPr="00B35E02">
        <w:rPr>
          <w:rFonts w:ascii="Tahoma" w:hAnsi="Tahoma" w:cs="Tahoma"/>
          <w:noProof/>
          <w:sz w:val="18"/>
          <w:szCs w:val="18"/>
        </w:rPr>
        <w:t>(Obrazec 1a).</w:t>
      </w:r>
    </w:p>
    <w:p w14:paraId="3095610E" w14:textId="13C1F54D" w:rsidR="00B35E02" w:rsidRPr="00B35E02" w:rsidRDefault="00B35E02" w:rsidP="00B35E02">
      <w:pPr>
        <w:keepNext/>
        <w:keepLines/>
        <w:jc w:val="both"/>
        <w:rPr>
          <w:rFonts w:ascii="Tahoma" w:hAnsi="Tahoma" w:cs="Tahoma"/>
          <w:sz w:val="18"/>
          <w:szCs w:val="18"/>
        </w:rPr>
      </w:pPr>
    </w:p>
    <w:p w14:paraId="6DB922F6" w14:textId="77777777" w:rsidR="00B35E02" w:rsidRPr="00B35E02" w:rsidRDefault="00B35E02" w:rsidP="00B35E02">
      <w:pPr>
        <w:keepNext/>
        <w:keepLines/>
        <w:jc w:val="both"/>
        <w:rPr>
          <w:rFonts w:ascii="Tahoma" w:hAnsi="Tahoma" w:cs="Tahoma"/>
          <w:sz w:val="18"/>
          <w:szCs w:val="18"/>
        </w:rPr>
      </w:pPr>
      <w:r w:rsidRPr="00B35E02">
        <w:rPr>
          <w:rFonts w:ascii="Tahoma" w:hAnsi="Tahoma" w:cs="Tahoma"/>
          <w:sz w:val="18"/>
          <w:szCs w:val="18"/>
        </w:rPr>
        <w:t>Ponudbeni popusti so nespremenljivi ves čas veljavnosti pogodbe.</w:t>
      </w:r>
    </w:p>
    <w:p w14:paraId="11DA97F3" w14:textId="257E01E8"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lastRenderedPageBreak/>
        <w:t xml:space="preserve">Naročnik je v ponudbenem predračunu za posamezni sklop ocenil vrednostni strošek originalnih </w:t>
      </w:r>
      <w:r w:rsidR="00C96430">
        <w:rPr>
          <w:rFonts w:ascii="Tahoma" w:hAnsi="Tahoma" w:cs="Tahoma"/>
          <w:noProof/>
          <w:sz w:val="18"/>
          <w:szCs w:val="18"/>
        </w:rPr>
        <w:t xml:space="preserve">in </w:t>
      </w:r>
      <w:r w:rsidR="00C96430" w:rsidRPr="00D6258B">
        <w:rPr>
          <w:rFonts w:ascii="Tahoma" w:hAnsi="Tahoma" w:cs="Tahoma"/>
          <w:noProof/>
          <w:sz w:val="18"/>
          <w:szCs w:val="18"/>
        </w:rPr>
        <w:t>originalom enakovredn</w:t>
      </w:r>
      <w:r w:rsidR="00C96430">
        <w:rPr>
          <w:rFonts w:ascii="Tahoma" w:hAnsi="Tahoma" w:cs="Tahoma"/>
          <w:noProof/>
          <w:sz w:val="18"/>
          <w:szCs w:val="18"/>
        </w:rPr>
        <w:t xml:space="preserve">ih ter cenejših </w:t>
      </w:r>
      <w:r w:rsidRPr="00B35E02">
        <w:rPr>
          <w:rFonts w:ascii="Tahoma" w:hAnsi="Tahoma" w:cs="Tahoma"/>
          <w:noProof/>
          <w:sz w:val="18"/>
          <w:szCs w:val="18"/>
        </w:rPr>
        <w:t>rezervnih delov za čas trajanja pogodbe. Ocenjeni znesek rezervnih delov pomeni, da bodo ali vgrajeni skupaj s servisnimi deli ali pa jih bo naročnik kupil za lastne potrebe mehanične delavnice.</w:t>
      </w:r>
    </w:p>
    <w:p w14:paraId="0A04001A" w14:textId="77777777" w:rsidR="00B35E02" w:rsidRPr="00B35E02" w:rsidRDefault="00B35E02" w:rsidP="00B35E02">
      <w:pPr>
        <w:keepNext/>
        <w:keepLines/>
        <w:jc w:val="both"/>
        <w:rPr>
          <w:rFonts w:ascii="Tahoma" w:hAnsi="Tahoma" w:cs="Tahoma"/>
          <w:noProof/>
          <w:sz w:val="18"/>
          <w:szCs w:val="18"/>
        </w:rPr>
      </w:pPr>
    </w:p>
    <w:p w14:paraId="358CE2B2" w14:textId="70740860"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Ponudnik mora omogočiti v času izvajanja pogodbe, na zahtevo naročnika vpogled v cenik originalnih in</w:t>
      </w:r>
      <w:r w:rsidR="00C96430">
        <w:rPr>
          <w:rFonts w:ascii="Tahoma" w:hAnsi="Tahoma" w:cs="Tahoma"/>
          <w:noProof/>
          <w:sz w:val="18"/>
          <w:szCs w:val="18"/>
        </w:rPr>
        <w:t xml:space="preserve"> </w:t>
      </w:r>
      <w:r w:rsidR="00C96430" w:rsidRPr="00D6258B">
        <w:rPr>
          <w:rFonts w:ascii="Tahoma" w:hAnsi="Tahoma" w:cs="Tahoma"/>
          <w:noProof/>
          <w:sz w:val="18"/>
          <w:szCs w:val="18"/>
        </w:rPr>
        <w:t>originalom enakovredn</w:t>
      </w:r>
      <w:r w:rsidR="00C96430">
        <w:rPr>
          <w:rFonts w:ascii="Tahoma" w:hAnsi="Tahoma" w:cs="Tahoma"/>
          <w:noProof/>
          <w:sz w:val="18"/>
          <w:szCs w:val="18"/>
        </w:rPr>
        <w:t>ih ter cenejših</w:t>
      </w:r>
      <w:r w:rsidRPr="00B35E02">
        <w:rPr>
          <w:rFonts w:ascii="Tahoma" w:hAnsi="Tahoma" w:cs="Tahoma"/>
          <w:noProof/>
          <w:sz w:val="18"/>
          <w:szCs w:val="18"/>
        </w:rPr>
        <w:t xml:space="preserve"> rezervnih delov.</w:t>
      </w:r>
    </w:p>
    <w:p w14:paraId="78E1933D" w14:textId="77777777" w:rsidR="00B35E02" w:rsidRPr="00B35E02" w:rsidRDefault="00B35E02" w:rsidP="00B35E02">
      <w:pPr>
        <w:keepNext/>
        <w:keepLines/>
        <w:jc w:val="both"/>
        <w:rPr>
          <w:rFonts w:ascii="Tahoma" w:hAnsi="Tahoma" w:cs="Tahoma"/>
          <w:noProof/>
          <w:sz w:val="18"/>
          <w:szCs w:val="18"/>
        </w:rPr>
      </w:pPr>
    </w:p>
    <w:p w14:paraId="00DA7D6E"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Cene originalom enakovrednih rezervnih delov ter cene cenejših rezervnih delov, ki morajo biti po ključnih lastnostih enakovredni originalnim rezervnim delom, ne smejo biti višje od originalnih rezervnih delov proizvajalca in obenem primerljive s cenami istovrstnih (neoriginalnih) rezervnih delov na trgu.</w:t>
      </w:r>
    </w:p>
    <w:p w14:paraId="590A9896" w14:textId="77777777" w:rsidR="00B35E02" w:rsidRPr="00B35E02" w:rsidRDefault="00B35E02" w:rsidP="00B35E02">
      <w:pPr>
        <w:keepNext/>
        <w:keepLines/>
        <w:jc w:val="both"/>
        <w:rPr>
          <w:rFonts w:ascii="Tahoma" w:hAnsi="Tahoma" w:cs="Tahoma"/>
          <w:noProof/>
          <w:sz w:val="18"/>
          <w:szCs w:val="18"/>
        </w:rPr>
      </w:pPr>
    </w:p>
    <w:p w14:paraId="068C921B" w14:textId="77777777"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V kolikor ponudnik v določenih obdobjih določeno blago ponuja po akcijskih cenah, mora o tem pisno obvestiti naročnika in sicer po e-pošti nabavno službo naročnika.</w:t>
      </w:r>
    </w:p>
    <w:p w14:paraId="59CDCC0E" w14:textId="77777777" w:rsidR="00B35E02" w:rsidRPr="00B35E02" w:rsidRDefault="00B35E02" w:rsidP="00B35E02">
      <w:pPr>
        <w:keepNext/>
        <w:keepLines/>
        <w:jc w:val="both"/>
        <w:rPr>
          <w:rFonts w:ascii="Tahoma" w:hAnsi="Tahoma" w:cs="Tahoma"/>
          <w:noProof/>
          <w:color w:val="FF0000"/>
          <w:sz w:val="18"/>
          <w:szCs w:val="18"/>
        </w:rPr>
      </w:pPr>
    </w:p>
    <w:p w14:paraId="583122F2" w14:textId="77777777" w:rsidR="00B35E02" w:rsidRPr="00B35E02" w:rsidRDefault="00B35E02" w:rsidP="00B35E02">
      <w:pPr>
        <w:keepNext/>
        <w:keepLines/>
        <w:jc w:val="both"/>
        <w:rPr>
          <w:rFonts w:ascii="Tahoma" w:hAnsi="Tahoma" w:cs="Tahoma"/>
          <w:b/>
          <w:bCs/>
          <w:noProof/>
          <w:sz w:val="18"/>
          <w:szCs w:val="18"/>
        </w:rPr>
      </w:pPr>
      <w:r w:rsidRPr="00B35E02">
        <w:rPr>
          <w:rFonts w:ascii="Tahoma" w:hAnsi="Tahoma" w:cs="Tahoma"/>
          <w:b/>
          <w:bCs/>
          <w:noProof/>
          <w:sz w:val="18"/>
          <w:szCs w:val="18"/>
        </w:rPr>
        <w:t>3.7. Oddaljenost servisne delavnice</w:t>
      </w:r>
    </w:p>
    <w:p w14:paraId="7016951F" w14:textId="77777777" w:rsidR="00B35E02" w:rsidRPr="00B35E02" w:rsidRDefault="00B35E02" w:rsidP="00B35E02">
      <w:pPr>
        <w:keepNext/>
        <w:keepLines/>
        <w:jc w:val="both"/>
        <w:rPr>
          <w:rFonts w:ascii="Tahoma" w:hAnsi="Tahoma" w:cs="Tahoma"/>
          <w:noProof/>
          <w:sz w:val="18"/>
          <w:szCs w:val="18"/>
        </w:rPr>
      </w:pPr>
    </w:p>
    <w:p w14:paraId="2D63C617" w14:textId="6569AF1E" w:rsidR="00B35E02" w:rsidRPr="00B35E02" w:rsidRDefault="00B35E02" w:rsidP="00B35E02">
      <w:pPr>
        <w:keepNext/>
        <w:keepLines/>
        <w:jc w:val="both"/>
        <w:rPr>
          <w:rFonts w:ascii="Tahoma" w:hAnsi="Tahoma" w:cs="Tahoma"/>
          <w:sz w:val="18"/>
          <w:szCs w:val="18"/>
        </w:rPr>
      </w:pPr>
      <w:r w:rsidRPr="00B35E02">
        <w:rPr>
          <w:rFonts w:ascii="Tahoma" w:hAnsi="Tahoma" w:cs="Tahoma"/>
          <w:sz w:val="18"/>
          <w:szCs w:val="18"/>
        </w:rPr>
        <w:t xml:space="preserve">Naročnik bo dostavljal </w:t>
      </w:r>
      <w:r w:rsidR="00AB199A">
        <w:rPr>
          <w:rFonts w:ascii="Tahoma" w:hAnsi="Tahoma" w:cs="Tahoma"/>
          <w:sz w:val="18"/>
          <w:szCs w:val="18"/>
        </w:rPr>
        <w:t>traktorje</w:t>
      </w:r>
      <w:r w:rsidR="00E21ED4">
        <w:rPr>
          <w:rFonts w:ascii="Tahoma" w:hAnsi="Tahoma" w:cs="Tahoma"/>
          <w:sz w:val="18"/>
          <w:szCs w:val="18"/>
        </w:rPr>
        <w:t>/nadgradnje/delovne stroje</w:t>
      </w:r>
      <w:r w:rsidRPr="00B35E02">
        <w:rPr>
          <w:rFonts w:ascii="Tahoma" w:hAnsi="Tahoma" w:cs="Tahoma"/>
          <w:sz w:val="18"/>
          <w:szCs w:val="18"/>
        </w:rPr>
        <w:t xml:space="preserve"> </w:t>
      </w:r>
      <w:r w:rsidR="000C5615">
        <w:rPr>
          <w:rFonts w:ascii="Tahoma" w:hAnsi="Tahoma" w:cs="Tahoma"/>
          <w:sz w:val="18"/>
          <w:szCs w:val="18"/>
        </w:rPr>
        <w:t>izbranemu ponudniku</w:t>
      </w:r>
      <w:r w:rsidRPr="00B35E02">
        <w:rPr>
          <w:rFonts w:ascii="Tahoma" w:hAnsi="Tahoma" w:cs="Tahoma"/>
          <w:sz w:val="18"/>
          <w:szCs w:val="18"/>
        </w:rPr>
        <w:t xml:space="preserve"> do njegove servisne delavnice v oddaljenosti </w:t>
      </w:r>
      <w:r w:rsidR="000C5615">
        <w:rPr>
          <w:rFonts w:ascii="Tahoma" w:hAnsi="Tahoma" w:cs="Tahoma"/>
          <w:sz w:val="18"/>
          <w:szCs w:val="18"/>
        </w:rPr>
        <w:t xml:space="preserve">do </w:t>
      </w:r>
      <w:r w:rsidRPr="00B35E02">
        <w:rPr>
          <w:rFonts w:ascii="Tahoma" w:hAnsi="Tahoma" w:cs="Tahoma"/>
          <w:sz w:val="18"/>
          <w:szCs w:val="18"/>
        </w:rPr>
        <w:t>50 km od naročnikovega servisnega objekta (Savska loka 33, Kranj).</w:t>
      </w:r>
    </w:p>
    <w:p w14:paraId="67B335B2" w14:textId="77777777" w:rsidR="00B35E02" w:rsidRPr="00B35E02" w:rsidRDefault="00B35E02" w:rsidP="00B35E02">
      <w:pPr>
        <w:keepNext/>
        <w:keepLines/>
        <w:jc w:val="both"/>
        <w:rPr>
          <w:rFonts w:ascii="Tahoma" w:hAnsi="Tahoma" w:cs="Tahoma"/>
          <w:sz w:val="18"/>
          <w:szCs w:val="18"/>
        </w:rPr>
      </w:pPr>
    </w:p>
    <w:p w14:paraId="611FE998" w14:textId="278B31F5" w:rsidR="00B35E02" w:rsidRPr="00B35E02" w:rsidRDefault="00B35E02" w:rsidP="00B35E02">
      <w:pPr>
        <w:keepNext/>
        <w:keepLines/>
        <w:jc w:val="both"/>
        <w:rPr>
          <w:rFonts w:ascii="Tahoma" w:hAnsi="Tahoma" w:cs="Tahoma"/>
          <w:sz w:val="18"/>
          <w:szCs w:val="18"/>
        </w:rPr>
      </w:pPr>
      <w:r w:rsidRPr="00B35E02">
        <w:rPr>
          <w:rFonts w:ascii="Tahoma" w:hAnsi="Tahoma" w:cs="Tahoma"/>
          <w:sz w:val="18"/>
          <w:szCs w:val="18"/>
        </w:rPr>
        <w:t xml:space="preserve">V kolikor bo servisna delavnica </w:t>
      </w:r>
      <w:r w:rsidR="000C5615">
        <w:rPr>
          <w:rFonts w:ascii="Tahoma" w:hAnsi="Tahoma" w:cs="Tahoma"/>
          <w:sz w:val="18"/>
          <w:szCs w:val="18"/>
        </w:rPr>
        <w:t>izbranega ponudnika</w:t>
      </w:r>
      <w:r w:rsidRPr="00B35E02">
        <w:rPr>
          <w:rFonts w:ascii="Tahoma" w:hAnsi="Tahoma" w:cs="Tahoma"/>
          <w:sz w:val="18"/>
          <w:szCs w:val="18"/>
        </w:rPr>
        <w:t xml:space="preserve"> oddaljena več kot </w:t>
      </w:r>
      <w:r w:rsidR="00375388">
        <w:rPr>
          <w:rFonts w:ascii="Tahoma" w:hAnsi="Tahoma" w:cs="Tahoma"/>
          <w:sz w:val="18"/>
          <w:szCs w:val="18"/>
        </w:rPr>
        <w:t>9</w:t>
      </w:r>
      <w:r w:rsidRPr="00B35E02">
        <w:rPr>
          <w:rFonts w:ascii="Tahoma" w:hAnsi="Tahoma" w:cs="Tahoma"/>
          <w:sz w:val="18"/>
          <w:szCs w:val="18"/>
        </w:rPr>
        <w:t>0 km od naročnikovega servisnega objekta (Savska loka 33, Kranj), krije iz</w:t>
      </w:r>
      <w:r w:rsidR="00163039">
        <w:rPr>
          <w:rFonts w:ascii="Tahoma" w:hAnsi="Tahoma" w:cs="Tahoma"/>
          <w:sz w:val="18"/>
          <w:szCs w:val="18"/>
        </w:rPr>
        <w:t>brani ponudnik</w:t>
      </w:r>
      <w:r w:rsidRPr="00B35E02">
        <w:rPr>
          <w:rFonts w:ascii="Tahoma" w:hAnsi="Tahoma" w:cs="Tahoma"/>
          <w:sz w:val="18"/>
          <w:szCs w:val="18"/>
        </w:rPr>
        <w:t xml:space="preserve"> vse stroške, ki nastanejo s prevozom </w:t>
      </w:r>
      <w:r w:rsidR="00AB199A">
        <w:rPr>
          <w:rFonts w:ascii="Tahoma" w:hAnsi="Tahoma" w:cs="Tahoma"/>
          <w:sz w:val="18"/>
          <w:szCs w:val="18"/>
        </w:rPr>
        <w:t>traktorja</w:t>
      </w:r>
      <w:r w:rsidR="00BE5A93">
        <w:rPr>
          <w:rFonts w:ascii="Tahoma" w:hAnsi="Tahoma" w:cs="Tahoma"/>
          <w:sz w:val="18"/>
          <w:szCs w:val="18"/>
        </w:rPr>
        <w:t>/nadgradnje/delovnega stroja</w:t>
      </w:r>
      <w:r w:rsidRPr="00B35E02">
        <w:rPr>
          <w:rFonts w:ascii="Tahoma" w:hAnsi="Tahoma" w:cs="Tahoma"/>
          <w:sz w:val="18"/>
          <w:szCs w:val="18"/>
        </w:rPr>
        <w:t xml:space="preserve"> na to lokacijo (kot npr. gorivo, cestnine…) in odgovarja za vso škodo, ki nastane na </w:t>
      </w:r>
      <w:r w:rsidR="00AB199A">
        <w:rPr>
          <w:rFonts w:ascii="Tahoma" w:hAnsi="Tahoma" w:cs="Tahoma"/>
          <w:sz w:val="18"/>
          <w:szCs w:val="18"/>
        </w:rPr>
        <w:t>traktorju</w:t>
      </w:r>
      <w:r w:rsidR="00BE5A93">
        <w:rPr>
          <w:rFonts w:ascii="Tahoma" w:hAnsi="Tahoma" w:cs="Tahoma"/>
          <w:sz w:val="18"/>
          <w:szCs w:val="18"/>
        </w:rPr>
        <w:t>/nadgradnji/delovnem stroju</w:t>
      </w:r>
      <w:r w:rsidRPr="00B35E02">
        <w:rPr>
          <w:rFonts w:ascii="Tahoma" w:hAnsi="Tahoma" w:cs="Tahoma"/>
          <w:sz w:val="18"/>
          <w:szCs w:val="18"/>
        </w:rPr>
        <w:t xml:space="preserve"> med prevozom v servisne prostore.</w:t>
      </w:r>
    </w:p>
    <w:p w14:paraId="205156B2" w14:textId="77777777" w:rsidR="00B35E02" w:rsidRPr="00B35E02" w:rsidRDefault="00B35E02" w:rsidP="00B35E02">
      <w:pPr>
        <w:keepNext/>
        <w:keepLines/>
        <w:jc w:val="both"/>
        <w:rPr>
          <w:rFonts w:ascii="Tahoma" w:hAnsi="Tahoma" w:cs="Tahoma"/>
          <w:noProof/>
          <w:sz w:val="18"/>
          <w:szCs w:val="18"/>
        </w:rPr>
      </w:pPr>
    </w:p>
    <w:p w14:paraId="6B77A269" w14:textId="33458478"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Za izračun relacije med lokacijama se uporabi iskalnik poti na spletni strani </w:t>
      </w:r>
      <w:hyperlink r:id="rId11" w:history="1">
        <w:r w:rsidRPr="00B35E02">
          <w:rPr>
            <w:rFonts w:ascii="Tahoma" w:hAnsi="Tahoma" w:cs="Tahoma"/>
            <w:noProof/>
            <w:sz w:val="18"/>
            <w:szCs w:val="18"/>
            <w:u w:val="single"/>
          </w:rPr>
          <w:t>http://zemljevid.najdi.si/</w:t>
        </w:r>
      </w:hyperlink>
      <w:r w:rsidRPr="00B35E02">
        <w:rPr>
          <w:rFonts w:ascii="Tahoma" w:hAnsi="Tahoma" w:cs="Tahoma"/>
          <w:noProof/>
          <w:sz w:val="18"/>
          <w:szCs w:val="18"/>
        </w:rPr>
        <w:t xml:space="preserve"> (z izbiro »</w:t>
      </w:r>
      <w:r w:rsidR="0056109D">
        <w:rPr>
          <w:rFonts w:ascii="Tahoma" w:hAnsi="Tahoma" w:cs="Tahoma"/>
          <w:noProof/>
          <w:sz w:val="18"/>
          <w:szCs w:val="18"/>
        </w:rPr>
        <w:t>Najhitrejša pot z avtom</w:t>
      </w:r>
      <w:r w:rsidRPr="00B35E02">
        <w:rPr>
          <w:rFonts w:ascii="Tahoma" w:hAnsi="Tahoma" w:cs="Tahoma"/>
          <w:noProof/>
          <w:sz w:val="18"/>
          <w:szCs w:val="18"/>
        </w:rPr>
        <w:t xml:space="preserve">« pri čemer se pod </w:t>
      </w:r>
      <w:r w:rsidR="0056109D">
        <w:rPr>
          <w:rFonts w:ascii="Tahoma" w:hAnsi="Tahoma" w:cs="Tahoma"/>
          <w:noProof/>
          <w:sz w:val="18"/>
          <w:szCs w:val="18"/>
        </w:rPr>
        <w:t>»začetna točka«</w:t>
      </w:r>
      <w:r w:rsidRPr="00B35E02">
        <w:rPr>
          <w:rFonts w:ascii="Tahoma" w:hAnsi="Tahoma" w:cs="Tahoma"/>
          <w:noProof/>
          <w:sz w:val="18"/>
          <w:szCs w:val="18"/>
        </w:rPr>
        <w:t xml:space="preserve"> vnese naslov lokacije naročnika, pod </w:t>
      </w:r>
      <w:r w:rsidR="0056109D">
        <w:rPr>
          <w:rFonts w:ascii="Tahoma" w:hAnsi="Tahoma" w:cs="Tahoma"/>
          <w:noProof/>
          <w:sz w:val="18"/>
          <w:szCs w:val="18"/>
        </w:rPr>
        <w:t>»končna točka«</w:t>
      </w:r>
      <w:r w:rsidRPr="00B35E02">
        <w:rPr>
          <w:rFonts w:ascii="Tahoma" w:hAnsi="Tahoma" w:cs="Tahoma"/>
          <w:noProof/>
          <w:sz w:val="18"/>
          <w:szCs w:val="18"/>
        </w:rPr>
        <w:t xml:space="preserve"> pa naslov servisne delavnice ponudnika. </w:t>
      </w:r>
    </w:p>
    <w:p w14:paraId="679E7560" w14:textId="77777777" w:rsidR="00B35E02" w:rsidRPr="00B35E02" w:rsidRDefault="00B35E02" w:rsidP="00B35E02">
      <w:pPr>
        <w:keepNext/>
        <w:keepLines/>
        <w:jc w:val="both"/>
        <w:rPr>
          <w:rFonts w:ascii="Tahoma" w:hAnsi="Tahoma" w:cs="Tahoma"/>
          <w:noProof/>
          <w:sz w:val="18"/>
          <w:szCs w:val="18"/>
        </w:rPr>
      </w:pPr>
    </w:p>
    <w:p w14:paraId="4509DEFB" w14:textId="550439C8" w:rsidR="00B35E02" w:rsidRPr="00B35E02" w:rsidRDefault="00B35E02" w:rsidP="00B35E02">
      <w:pPr>
        <w:keepNext/>
        <w:keepLines/>
        <w:jc w:val="both"/>
        <w:rPr>
          <w:rFonts w:ascii="Tahoma" w:hAnsi="Tahoma" w:cs="Tahoma"/>
          <w:noProof/>
          <w:sz w:val="18"/>
          <w:szCs w:val="18"/>
        </w:rPr>
      </w:pPr>
      <w:r w:rsidRPr="00B35E02">
        <w:rPr>
          <w:rFonts w:ascii="Tahoma" w:hAnsi="Tahoma" w:cs="Tahoma"/>
          <w:noProof/>
          <w:sz w:val="18"/>
          <w:szCs w:val="18"/>
        </w:rPr>
        <w:t xml:space="preserve">V primeru okvare, ki bi se zgodila izven lokacije organizacijske enote naročnika (npr. na cesti), si naročnik pridržuje pravico </w:t>
      </w:r>
      <w:r w:rsidR="00E066B3">
        <w:rPr>
          <w:rFonts w:ascii="Tahoma" w:hAnsi="Tahoma" w:cs="Tahoma"/>
          <w:noProof/>
          <w:sz w:val="18"/>
          <w:szCs w:val="18"/>
        </w:rPr>
        <w:t xml:space="preserve">poiskati stroritev </w:t>
      </w:r>
      <w:r w:rsidRPr="00B35E02">
        <w:rPr>
          <w:rFonts w:ascii="Tahoma" w:hAnsi="Tahoma" w:cs="Tahoma"/>
          <w:noProof/>
          <w:sz w:val="18"/>
          <w:szCs w:val="18"/>
        </w:rPr>
        <w:t>popravil</w:t>
      </w:r>
      <w:r w:rsidR="00E066B3">
        <w:rPr>
          <w:rFonts w:ascii="Tahoma" w:hAnsi="Tahoma" w:cs="Tahoma"/>
          <w:noProof/>
          <w:sz w:val="18"/>
          <w:szCs w:val="18"/>
        </w:rPr>
        <w:t>a</w:t>
      </w:r>
      <w:r w:rsidRPr="00B35E02">
        <w:rPr>
          <w:rFonts w:ascii="Tahoma" w:hAnsi="Tahoma" w:cs="Tahoma"/>
          <w:noProof/>
          <w:sz w:val="18"/>
          <w:szCs w:val="18"/>
        </w:rPr>
        <w:t xml:space="preserve"> v najbližj</w:t>
      </w:r>
      <w:r w:rsidR="00E066B3">
        <w:rPr>
          <w:rFonts w:ascii="Tahoma" w:hAnsi="Tahoma" w:cs="Tahoma"/>
          <w:noProof/>
          <w:sz w:val="18"/>
          <w:szCs w:val="18"/>
        </w:rPr>
        <w:t>i</w:t>
      </w:r>
      <w:r w:rsidRPr="00B35E02">
        <w:rPr>
          <w:rFonts w:ascii="Tahoma" w:hAnsi="Tahoma" w:cs="Tahoma"/>
          <w:noProof/>
          <w:sz w:val="18"/>
          <w:szCs w:val="18"/>
        </w:rPr>
        <w:t xml:space="preserve"> servisn</w:t>
      </w:r>
      <w:r w:rsidR="00E066B3">
        <w:rPr>
          <w:rFonts w:ascii="Tahoma" w:hAnsi="Tahoma" w:cs="Tahoma"/>
          <w:noProof/>
          <w:sz w:val="18"/>
          <w:szCs w:val="18"/>
        </w:rPr>
        <w:t>i</w:t>
      </w:r>
      <w:r w:rsidRPr="00B35E02">
        <w:rPr>
          <w:rFonts w:ascii="Tahoma" w:hAnsi="Tahoma" w:cs="Tahoma"/>
          <w:noProof/>
          <w:sz w:val="18"/>
          <w:szCs w:val="18"/>
        </w:rPr>
        <w:t xml:space="preserve"> delavni</w:t>
      </w:r>
      <w:r w:rsidR="00E066B3">
        <w:rPr>
          <w:rFonts w:ascii="Tahoma" w:hAnsi="Tahoma" w:cs="Tahoma"/>
          <w:noProof/>
          <w:sz w:val="18"/>
          <w:szCs w:val="18"/>
        </w:rPr>
        <w:t>i</w:t>
      </w:r>
      <w:r w:rsidRPr="00B35E02">
        <w:rPr>
          <w:rFonts w:ascii="Tahoma" w:hAnsi="Tahoma" w:cs="Tahoma"/>
          <w:noProof/>
          <w:sz w:val="18"/>
          <w:szCs w:val="18"/>
        </w:rPr>
        <w:t>o ne glede na sklenjeno pogodbo.</w:t>
      </w:r>
    </w:p>
    <w:p w14:paraId="26BC2DBC" w14:textId="77777777" w:rsidR="00B35E02" w:rsidRPr="00B35E02" w:rsidRDefault="00B35E02" w:rsidP="00B35E02">
      <w:pPr>
        <w:keepNext/>
        <w:keepLines/>
        <w:jc w:val="both"/>
        <w:rPr>
          <w:rFonts w:ascii="Tahoma" w:hAnsi="Tahoma" w:cs="Tahoma"/>
          <w:sz w:val="18"/>
          <w:szCs w:val="18"/>
        </w:rPr>
      </w:pPr>
    </w:p>
    <w:p w14:paraId="1C334404" w14:textId="132AC4AB" w:rsidR="00B35E02" w:rsidRDefault="00B35E02" w:rsidP="00252582">
      <w:pPr>
        <w:keepNext/>
        <w:keepLines/>
        <w:shd w:val="clear" w:color="auto" w:fill="FFFFFF"/>
        <w:jc w:val="both"/>
        <w:rPr>
          <w:rFonts w:ascii="Tahoma" w:hAnsi="Tahoma" w:cs="Tahoma"/>
          <w:noProof/>
          <w:sz w:val="18"/>
          <w:szCs w:val="18"/>
        </w:rPr>
      </w:pPr>
      <w:r w:rsidRPr="00B35E02">
        <w:rPr>
          <w:rFonts w:ascii="Tahoma" w:hAnsi="Tahoma" w:cs="Tahoma"/>
          <w:noProof/>
          <w:sz w:val="18"/>
          <w:szCs w:val="18"/>
        </w:rPr>
        <w:t xml:space="preserve">V primeru servisiranja na naročnikovi lokaciji oz. na terenu (na mestu okvare) ja </w:t>
      </w:r>
      <w:r w:rsidR="00E066B3">
        <w:rPr>
          <w:rFonts w:ascii="Tahoma" w:hAnsi="Tahoma" w:cs="Tahoma"/>
          <w:noProof/>
          <w:sz w:val="18"/>
          <w:szCs w:val="18"/>
        </w:rPr>
        <w:t>izbrani ponudnik</w:t>
      </w:r>
      <w:r w:rsidRPr="00B35E02">
        <w:rPr>
          <w:rFonts w:ascii="Tahoma" w:hAnsi="Tahoma" w:cs="Tahoma"/>
          <w:noProof/>
          <w:sz w:val="18"/>
          <w:szCs w:val="18"/>
        </w:rPr>
        <w:t xml:space="preserve"> upravičen d</w:t>
      </w:r>
      <w:r w:rsidR="00E066B3">
        <w:rPr>
          <w:rFonts w:ascii="Tahoma" w:hAnsi="Tahoma" w:cs="Tahoma"/>
          <w:noProof/>
          <w:sz w:val="18"/>
          <w:szCs w:val="18"/>
        </w:rPr>
        <w:t>o</w:t>
      </w:r>
      <w:r w:rsidRPr="00B35E02">
        <w:rPr>
          <w:rFonts w:ascii="Tahoma" w:hAnsi="Tahoma" w:cs="Tahoma"/>
          <w:noProof/>
          <w:sz w:val="18"/>
          <w:szCs w:val="18"/>
        </w:rPr>
        <w:t xml:space="preserve"> povrnitve stroškov prevoza</w:t>
      </w:r>
      <w:r w:rsidR="007D333F">
        <w:rPr>
          <w:rFonts w:ascii="Tahoma" w:hAnsi="Tahoma" w:cs="Tahoma"/>
          <w:noProof/>
          <w:sz w:val="18"/>
          <w:szCs w:val="18"/>
        </w:rPr>
        <w:t xml:space="preserve"> </w:t>
      </w:r>
      <w:r w:rsidR="00A60CAF">
        <w:rPr>
          <w:rFonts w:ascii="Tahoma" w:hAnsi="Tahoma" w:cs="Tahoma"/>
          <w:noProof/>
          <w:sz w:val="18"/>
          <w:szCs w:val="18"/>
        </w:rPr>
        <w:t>največ do 0,43 EUR/</w:t>
      </w:r>
      <w:r w:rsidR="00A60CAF" w:rsidRPr="00A60CAF">
        <w:rPr>
          <w:rFonts w:ascii="Tahoma" w:hAnsi="Tahoma" w:cs="Tahoma"/>
          <w:noProof/>
          <w:sz w:val="18"/>
          <w:szCs w:val="18"/>
        </w:rPr>
        <w:t xml:space="preserve">km </w:t>
      </w:r>
      <w:r w:rsidRPr="00A60CAF">
        <w:rPr>
          <w:rFonts w:ascii="Tahoma" w:hAnsi="Tahoma" w:cs="Tahoma"/>
          <w:noProof/>
          <w:sz w:val="18"/>
          <w:szCs w:val="18"/>
        </w:rPr>
        <w:t xml:space="preserve">in časa na poti do največ </w:t>
      </w:r>
      <w:r w:rsidR="007D333F" w:rsidRPr="00A60CAF">
        <w:rPr>
          <w:rFonts w:ascii="Tahoma" w:hAnsi="Tahoma" w:cs="Tahoma"/>
          <w:noProof/>
          <w:sz w:val="18"/>
          <w:szCs w:val="18"/>
        </w:rPr>
        <w:t>polovice cene servisne ure iz ponudbe.</w:t>
      </w:r>
      <w:r w:rsidRPr="00B35E02">
        <w:rPr>
          <w:rFonts w:ascii="Tahoma" w:hAnsi="Tahoma" w:cs="Tahoma"/>
          <w:noProof/>
          <w:sz w:val="18"/>
          <w:szCs w:val="18"/>
        </w:rPr>
        <w:t xml:space="preserve"> </w:t>
      </w:r>
      <w:bookmarkEnd w:id="7"/>
      <w:bookmarkEnd w:id="8"/>
    </w:p>
    <w:p w14:paraId="64709C30" w14:textId="77777777" w:rsidR="00343138" w:rsidRDefault="00343138" w:rsidP="00252582">
      <w:pPr>
        <w:keepNext/>
        <w:keepLines/>
        <w:shd w:val="clear" w:color="auto" w:fill="FFFFFF"/>
        <w:jc w:val="both"/>
        <w:rPr>
          <w:rFonts w:ascii="Tahoma" w:hAnsi="Tahoma" w:cs="Tahoma"/>
          <w:noProof/>
          <w:sz w:val="18"/>
          <w:szCs w:val="18"/>
        </w:rPr>
      </w:pPr>
    </w:p>
    <w:p w14:paraId="507ADABD" w14:textId="77777777" w:rsidR="00343138" w:rsidRPr="00B35E02" w:rsidRDefault="00343138" w:rsidP="00252582">
      <w:pPr>
        <w:keepNext/>
        <w:keepLines/>
        <w:shd w:val="clear" w:color="auto" w:fill="FFFFFF"/>
        <w:jc w:val="both"/>
        <w:rPr>
          <w:rFonts w:ascii="Tahoma" w:hAnsi="Tahoma" w:cs="Tahoma"/>
          <w:noProof/>
          <w:sz w:val="18"/>
          <w:szCs w:val="18"/>
        </w:rPr>
      </w:pPr>
    </w:p>
    <w:p w14:paraId="0D0147FB" w14:textId="19DC7FBB" w:rsidR="007529CC" w:rsidRDefault="007529CC" w:rsidP="007529CC">
      <w:pPr>
        <w:jc w:val="both"/>
        <w:rPr>
          <w:rFonts w:ascii="Tahoma" w:hAnsi="Tahoma" w:cs="Tahoma"/>
          <w:sz w:val="18"/>
          <w:szCs w:val="18"/>
        </w:rPr>
      </w:pPr>
    </w:p>
    <w:p w14:paraId="2BA6F809" w14:textId="77777777" w:rsidR="0081677B" w:rsidRPr="00F054A7" w:rsidRDefault="0081677B" w:rsidP="0081677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4. UGOTAVLJANJE SPOSOBNOSTI</w:t>
      </w:r>
    </w:p>
    <w:p w14:paraId="3D38C767" w14:textId="77777777" w:rsidR="007529CC" w:rsidRDefault="007529CC" w:rsidP="004009DB">
      <w:pPr>
        <w:autoSpaceDE w:val="0"/>
        <w:jc w:val="both"/>
        <w:rPr>
          <w:rFonts w:ascii="Tahoma" w:hAnsi="Tahoma" w:cs="Tahoma"/>
          <w:bCs/>
          <w:sz w:val="18"/>
          <w:szCs w:val="18"/>
        </w:rPr>
      </w:pPr>
    </w:p>
    <w:p w14:paraId="32B925C7" w14:textId="77777777" w:rsidR="0081677B" w:rsidRDefault="0081677B" w:rsidP="0081677B">
      <w:pPr>
        <w:keepNext/>
        <w:keepLines/>
        <w:tabs>
          <w:tab w:val="left" w:pos="817"/>
        </w:tabs>
        <w:jc w:val="both"/>
        <w:rPr>
          <w:rFonts w:ascii="Tahoma" w:hAnsi="Tahoma" w:cs="Tahoma"/>
          <w:sz w:val="18"/>
          <w:szCs w:val="18"/>
        </w:rPr>
      </w:pPr>
      <w:r w:rsidRPr="004768FD">
        <w:rPr>
          <w:rFonts w:ascii="Tahoma"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3EB0768" w14:textId="77777777" w:rsidR="0081677B" w:rsidRPr="004768FD" w:rsidRDefault="0081677B" w:rsidP="0081677B">
      <w:pPr>
        <w:keepNext/>
        <w:keepLines/>
        <w:tabs>
          <w:tab w:val="left" w:pos="817"/>
        </w:tabs>
        <w:jc w:val="both"/>
        <w:rPr>
          <w:rFonts w:ascii="Tahoma" w:hAnsi="Tahoma" w:cs="Tahoma"/>
          <w:sz w:val="18"/>
          <w:szCs w:val="18"/>
        </w:rPr>
      </w:pPr>
    </w:p>
    <w:p w14:paraId="6A87D887" w14:textId="77777777" w:rsidR="0081677B" w:rsidRPr="004768FD" w:rsidRDefault="0081677B" w:rsidP="0081677B">
      <w:pPr>
        <w:keepNext/>
        <w:keepLines/>
        <w:tabs>
          <w:tab w:val="left" w:pos="817"/>
        </w:tabs>
        <w:jc w:val="both"/>
        <w:rPr>
          <w:rFonts w:ascii="Tahoma" w:hAnsi="Tahoma" w:cs="Tahoma"/>
          <w:sz w:val="18"/>
          <w:szCs w:val="18"/>
        </w:rPr>
      </w:pPr>
      <w:r w:rsidRPr="004768FD">
        <w:rPr>
          <w:rFonts w:ascii="Tahoma" w:hAnsi="Tahoma" w:cs="Tahoma"/>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 Ponudnik mora izpolnjevati vse, v tej točki navedene, pogoje. </w:t>
      </w:r>
    </w:p>
    <w:p w14:paraId="788A9246" w14:textId="77777777" w:rsidR="0081677B" w:rsidRDefault="0081677B" w:rsidP="0081677B">
      <w:pPr>
        <w:keepNext/>
        <w:keepLines/>
        <w:tabs>
          <w:tab w:val="left" w:pos="817"/>
        </w:tabs>
        <w:jc w:val="both"/>
        <w:rPr>
          <w:rFonts w:ascii="Tahoma" w:hAnsi="Tahoma" w:cs="Tahoma"/>
          <w:sz w:val="18"/>
          <w:szCs w:val="18"/>
        </w:rPr>
      </w:pPr>
    </w:p>
    <w:p w14:paraId="771A8275" w14:textId="77777777" w:rsidR="0081677B" w:rsidRDefault="0081677B" w:rsidP="0081677B">
      <w:pPr>
        <w:keepNext/>
        <w:keepLines/>
        <w:tabs>
          <w:tab w:val="left" w:pos="817"/>
        </w:tabs>
        <w:jc w:val="both"/>
        <w:rPr>
          <w:rFonts w:ascii="Tahoma" w:hAnsi="Tahoma" w:cs="Tahoma"/>
          <w:sz w:val="18"/>
          <w:szCs w:val="18"/>
        </w:rPr>
      </w:pPr>
      <w:r w:rsidRPr="00A15F3C">
        <w:rPr>
          <w:rFonts w:ascii="Tahoma" w:hAnsi="Tahoma" w:cs="Tahoma"/>
          <w:sz w:val="18"/>
          <w:szCs w:val="18"/>
        </w:rPr>
        <w:t>Vsak gospodarski subjekt, ki bo udeležen pri izvedbi predmetnega javnega naročila, mora za izkazovanje v nadaljevanju opisanih pogojev predložiti obrazec ESPD, ki je kot priloga v .</w:t>
      </w:r>
      <w:proofErr w:type="spellStart"/>
      <w:r w:rsidRPr="00A15F3C">
        <w:rPr>
          <w:rFonts w:ascii="Tahoma" w:hAnsi="Tahoma" w:cs="Tahoma"/>
          <w:sz w:val="18"/>
          <w:szCs w:val="18"/>
        </w:rPr>
        <w:t>xml</w:t>
      </w:r>
      <w:proofErr w:type="spellEnd"/>
      <w:r w:rsidRPr="00A15F3C">
        <w:rPr>
          <w:rFonts w:ascii="Tahoma" w:hAnsi="Tahoma" w:cs="Tahoma"/>
          <w:sz w:val="18"/>
          <w:szCs w:val="18"/>
        </w:rPr>
        <w:t xml:space="preserve"> formatu priložen tej razpisni dokumentaciji. ESPD se izpolni preko povezave https://ejn.gov.si/espd.</w:t>
      </w:r>
    </w:p>
    <w:p w14:paraId="16BB83BA" w14:textId="77777777" w:rsidR="0081677B" w:rsidRDefault="0081677B" w:rsidP="004009DB">
      <w:pPr>
        <w:autoSpaceDE w:val="0"/>
        <w:jc w:val="both"/>
        <w:rPr>
          <w:rFonts w:ascii="Tahoma" w:hAnsi="Tahoma" w:cs="Tahoma"/>
          <w:bCs/>
          <w:sz w:val="18"/>
          <w:szCs w:val="18"/>
        </w:rPr>
      </w:pPr>
    </w:p>
    <w:p w14:paraId="12B4DA6F" w14:textId="2A5435CB" w:rsidR="0081677B" w:rsidRDefault="0081677B" w:rsidP="004009DB">
      <w:pPr>
        <w:autoSpaceDE w:val="0"/>
        <w:jc w:val="both"/>
        <w:rPr>
          <w:rFonts w:ascii="Tahoma" w:hAnsi="Tahoma" w:cs="Tahoma"/>
          <w:bCs/>
          <w:sz w:val="18"/>
          <w:szCs w:val="18"/>
        </w:rPr>
      </w:pPr>
      <w:r w:rsidRPr="004768FD">
        <w:rPr>
          <w:rFonts w:ascii="Tahoma" w:hAnsi="Tahoma" w:cs="Tahoma"/>
          <w:sz w:val="18"/>
          <w:szCs w:val="18"/>
        </w:rPr>
        <w:t>Za gospodarske subjekte, ki nimajo sedeža v Republiki Sloveniji se upošteva tč. 2.</w:t>
      </w:r>
      <w:r>
        <w:rPr>
          <w:rFonts w:ascii="Tahoma" w:hAnsi="Tahoma" w:cs="Tahoma"/>
          <w:sz w:val="18"/>
          <w:szCs w:val="18"/>
        </w:rPr>
        <w:t>8</w:t>
      </w:r>
      <w:r w:rsidRPr="004768FD">
        <w:rPr>
          <w:rFonts w:ascii="Tahoma" w:hAnsi="Tahoma" w:cs="Tahoma"/>
          <w:sz w:val="18"/>
          <w:szCs w:val="18"/>
        </w:rPr>
        <w:t xml:space="preserve"> Splošnih določil.</w:t>
      </w:r>
    </w:p>
    <w:p w14:paraId="2CDC6CAD" w14:textId="77777777" w:rsidR="00A15F3C" w:rsidRDefault="00A15F3C" w:rsidP="0081677B">
      <w:pPr>
        <w:tabs>
          <w:tab w:val="left" w:pos="817"/>
        </w:tabs>
        <w:jc w:val="both"/>
        <w:rPr>
          <w:rFonts w:ascii="Tahoma" w:hAnsi="Tahoma" w:cs="Tahoma"/>
          <w:sz w:val="18"/>
          <w:szCs w:val="18"/>
        </w:rPr>
      </w:pPr>
    </w:p>
    <w:p w14:paraId="6ADBD120" w14:textId="77777777" w:rsidR="0081677B" w:rsidRDefault="0081677B" w:rsidP="0081677B">
      <w:pPr>
        <w:tabs>
          <w:tab w:val="left" w:pos="817"/>
        </w:tabs>
        <w:jc w:val="both"/>
        <w:rPr>
          <w:rFonts w:ascii="Tahoma" w:hAnsi="Tahoma" w:cs="Tahoma"/>
          <w:sz w:val="18"/>
          <w:szCs w:val="18"/>
        </w:rPr>
      </w:pPr>
    </w:p>
    <w:p w14:paraId="1EADEA0E" w14:textId="77777777" w:rsidR="00343138" w:rsidRDefault="00343138" w:rsidP="0081677B">
      <w:pPr>
        <w:tabs>
          <w:tab w:val="left" w:pos="817"/>
        </w:tabs>
        <w:jc w:val="both"/>
        <w:rPr>
          <w:rFonts w:ascii="Tahoma" w:hAnsi="Tahoma" w:cs="Tahoma"/>
          <w:sz w:val="18"/>
          <w:szCs w:val="18"/>
        </w:rPr>
      </w:pPr>
    </w:p>
    <w:p w14:paraId="354FAE05" w14:textId="77777777" w:rsidR="00343138" w:rsidRDefault="00343138" w:rsidP="0081677B">
      <w:pPr>
        <w:tabs>
          <w:tab w:val="left" w:pos="817"/>
        </w:tabs>
        <w:jc w:val="both"/>
        <w:rPr>
          <w:rFonts w:ascii="Tahoma" w:hAnsi="Tahoma" w:cs="Tahoma"/>
          <w:sz w:val="18"/>
          <w:szCs w:val="18"/>
        </w:rPr>
      </w:pPr>
    </w:p>
    <w:p w14:paraId="714B9A4F" w14:textId="77777777" w:rsidR="00343138" w:rsidRDefault="00343138" w:rsidP="0081677B">
      <w:pPr>
        <w:tabs>
          <w:tab w:val="left" w:pos="817"/>
        </w:tabs>
        <w:jc w:val="both"/>
        <w:rPr>
          <w:rFonts w:ascii="Tahoma" w:hAnsi="Tahoma" w:cs="Tahoma"/>
          <w:sz w:val="18"/>
          <w:szCs w:val="18"/>
        </w:rPr>
      </w:pPr>
    </w:p>
    <w:p w14:paraId="4C692A4A" w14:textId="77777777" w:rsidR="00343138" w:rsidRDefault="00343138" w:rsidP="0081677B">
      <w:pPr>
        <w:tabs>
          <w:tab w:val="left" w:pos="817"/>
        </w:tabs>
        <w:jc w:val="both"/>
        <w:rPr>
          <w:rFonts w:ascii="Tahoma" w:hAnsi="Tahoma" w:cs="Tahoma"/>
          <w:sz w:val="18"/>
          <w:szCs w:val="18"/>
        </w:rPr>
      </w:pPr>
    </w:p>
    <w:p w14:paraId="76FDCCAC" w14:textId="77777777" w:rsidR="00343138" w:rsidRDefault="00343138" w:rsidP="0081677B">
      <w:pPr>
        <w:tabs>
          <w:tab w:val="left" w:pos="817"/>
        </w:tabs>
        <w:jc w:val="both"/>
        <w:rPr>
          <w:rFonts w:ascii="Tahoma" w:hAnsi="Tahoma" w:cs="Tahoma"/>
          <w:sz w:val="18"/>
          <w:szCs w:val="18"/>
        </w:rPr>
      </w:pPr>
    </w:p>
    <w:p w14:paraId="391DDBB9" w14:textId="77777777" w:rsidR="00343138" w:rsidRDefault="00343138" w:rsidP="0081677B">
      <w:pPr>
        <w:tabs>
          <w:tab w:val="left" w:pos="817"/>
        </w:tabs>
        <w:jc w:val="both"/>
        <w:rPr>
          <w:rFonts w:ascii="Tahoma" w:hAnsi="Tahoma" w:cs="Tahoma"/>
          <w:sz w:val="18"/>
          <w:szCs w:val="18"/>
        </w:rPr>
      </w:pPr>
    </w:p>
    <w:p w14:paraId="43CFC540" w14:textId="77777777" w:rsidR="00343138" w:rsidRDefault="00343138" w:rsidP="0081677B">
      <w:pPr>
        <w:tabs>
          <w:tab w:val="left" w:pos="817"/>
        </w:tabs>
        <w:jc w:val="both"/>
        <w:rPr>
          <w:rFonts w:ascii="Tahoma" w:hAnsi="Tahoma" w:cs="Tahoma"/>
          <w:sz w:val="18"/>
          <w:szCs w:val="18"/>
        </w:rPr>
      </w:pPr>
    </w:p>
    <w:p w14:paraId="6381CA2F" w14:textId="77777777" w:rsidR="00343138" w:rsidRDefault="00343138" w:rsidP="0081677B">
      <w:pPr>
        <w:tabs>
          <w:tab w:val="left" w:pos="817"/>
        </w:tabs>
        <w:jc w:val="both"/>
        <w:rPr>
          <w:rFonts w:ascii="Tahoma" w:hAnsi="Tahoma" w:cs="Tahoma"/>
          <w:sz w:val="18"/>
          <w:szCs w:val="18"/>
        </w:rPr>
      </w:pPr>
    </w:p>
    <w:p w14:paraId="0EC9CAFE" w14:textId="77777777" w:rsidR="00343138" w:rsidRDefault="00343138" w:rsidP="0081677B">
      <w:pPr>
        <w:tabs>
          <w:tab w:val="left" w:pos="817"/>
        </w:tabs>
        <w:jc w:val="both"/>
        <w:rPr>
          <w:rFonts w:ascii="Tahoma" w:hAnsi="Tahoma" w:cs="Tahoma"/>
          <w:sz w:val="18"/>
          <w:szCs w:val="18"/>
        </w:rPr>
      </w:pPr>
    </w:p>
    <w:p w14:paraId="775A4EEF" w14:textId="77777777" w:rsidR="0081677B" w:rsidRDefault="0081677B" w:rsidP="00417653">
      <w:pPr>
        <w:keepNext/>
        <w:keepLines/>
        <w:tabs>
          <w:tab w:val="left" w:pos="817"/>
        </w:tabs>
        <w:jc w:val="both"/>
        <w:rPr>
          <w:rFonts w:ascii="Tahoma" w:hAnsi="Tahoma" w:cs="Tahoma"/>
          <w:sz w:val="18"/>
          <w:szCs w:val="18"/>
        </w:rPr>
      </w:pPr>
    </w:p>
    <w:p w14:paraId="57000FC6" w14:textId="77777777" w:rsidR="00A15F3C" w:rsidRPr="005526BB" w:rsidRDefault="00A15F3C" w:rsidP="00A15F3C">
      <w:pPr>
        <w:shd w:val="clear" w:color="auto" w:fill="D0CECE"/>
        <w:rPr>
          <w:rFonts w:ascii="Tahoma" w:hAnsi="Tahoma" w:cs="Tahoma"/>
          <w:b/>
          <w:position w:val="-2"/>
          <w:sz w:val="18"/>
          <w:szCs w:val="18"/>
        </w:rPr>
      </w:pPr>
      <w:r>
        <w:rPr>
          <w:rFonts w:ascii="Tahoma" w:hAnsi="Tahoma" w:cs="Tahoma"/>
          <w:b/>
          <w:position w:val="-2"/>
          <w:sz w:val="18"/>
          <w:szCs w:val="18"/>
        </w:rPr>
        <w:t xml:space="preserve">4.1 </w:t>
      </w:r>
      <w:r w:rsidRPr="005526BB">
        <w:rPr>
          <w:rFonts w:ascii="Tahoma" w:hAnsi="Tahoma" w:cs="Tahoma"/>
          <w:b/>
          <w:position w:val="-2"/>
          <w:sz w:val="18"/>
          <w:szCs w:val="18"/>
        </w:rPr>
        <w:t>RAZLOGI ZA IZKLJUČITEV</w:t>
      </w:r>
    </w:p>
    <w:p w14:paraId="70EB39EB" w14:textId="6A933A5D" w:rsidR="00417653" w:rsidRDefault="00417653" w:rsidP="00417653">
      <w:pPr>
        <w:keepNext/>
        <w:keepLines/>
        <w:tabs>
          <w:tab w:val="left" w:pos="817"/>
        </w:tabs>
        <w:jc w:val="both"/>
        <w:rPr>
          <w:rFonts w:ascii="Tahoma" w:hAnsi="Tahoma" w:cs="Tahoma"/>
          <w:sz w:val="18"/>
          <w:szCs w:val="18"/>
        </w:rPr>
      </w:pPr>
    </w:p>
    <w:tbl>
      <w:tblPr>
        <w:tblW w:w="9075" w:type="dxa"/>
        <w:tblInd w:w="-8" w:type="dxa"/>
        <w:tblLook w:val="04A0" w:firstRow="1" w:lastRow="0" w:firstColumn="1" w:lastColumn="0" w:noHBand="0" w:noVBand="1"/>
      </w:tblPr>
      <w:tblGrid>
        <w:gridCol w:w="2526"/>
        <w:gridCol w:w="6549"/>
      </w:tblGrid>
      <w:tr w:rsidR="00A15F3C" w:rsidRPr="00FC2D5B" w14:paraId="127494CA" w14:textId="77777777" w:rsidTr="00F21229">
        <w:trPr>
          <w:trHeight w:val="1558"/>
        </w:trPr>
        <w:tc>
          <w:tcPr>
            <w:tcW w:w="139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6EF276BF" w14:textId="77777777" w:rsidR="00A15F3C" w:rsidRPr="00FC2D5B" w:rsidRDefault="00A15F3C" w:rsidP="00F21229">
            <w:pPr>
              <w:keepNext/>
              <w:keepLines/>
              <w:jc w:val="center"/>
              <w:rPr>
                <w:rFonts w:ascii="Tahoma" w:hAnsi="Tahoma" w:cs="Tahoma"/>
                <w:sz w:val="22"/>
              </w:rPr>
            </w:pPr>
            <w:r w:rsidRPr="00FC2D5B">
              <w:rPr>
                <w:rFonts w:ascii="Tahoma" w:hAnsi="Tahoma" w:cs="Tahoma"/>
                <w:b/>
                <w:bCs/>
                <w:color w:val="FFFFFF"/>
                <w:position w:val="-2"/>
                <w:sz w:val="18"/>
                <w:szCs w:val="18"/>
              </w:rPr>
              <w:t>POGOJ 1</w:t>
            </w:r>
            <w:r w:rsidRPr="00FC2D5B">
              <w:rPr>
                <w:rFonts w:ascii="Tahoma" w:hAnsi="Tahoma" w:cs="Tahoma"/>
                <w:b/>
                <w:bCs/>
                <w:color w:val="FFFFFF"/>
                <w:position w:val="-2"/>
                <w:sz w:val="18"/>
                <w:szCs w:val="18"/>
              </w:rPr>
              <w:br/>
              <w:t>Nekaznovanost</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6C271E7" w14:textId="77777777" w:rsidR="00A15F3C" w:rsidRPr="00FC2D5B" w:rsidRDefault="00A15F3C" w:rsidP="00F21229">
            <w:pPr>
              <w:keepNext/>
              <w:keepLines/>
              <w:spacing w:before="135" w:after="135"/>
              <w:jc w:val="both"/>
              <w:textAlignment w:val="center"/>
              <w:rPr>
                <w:rFonts w:ascii="Tahoma" w:hAnsi="Tahoma" w:cs="Tahoma"/>
                <w:color w:val="000000"/>
                <w:position w:val="-2"/>
                <w:sz w:val="18"/>
                <w:szCs w:val="18"/>
              </w:rPr>
            </w:pPr>
            <w:r w:rsidRPr="00FC2D5B">
              <w:rPr>
                <w:rFonts w:ascii="Tahoma" w:hAnsi="Tahoma" w:cs="Tahoma"/>
                <w:color w:val="000000"/>
                <w:position w:val="-2"/>
                <w:sz w:val="18"/>
                <w:szCs w:val="18"/>
              </w:rPr>
              <w:t>Gospodarski subjekt mora izpolnjevati naslednji pogoj:</w:t>
            </w:r>
          </w:p>
          <w:p w14:paraId="4C9886B4" w14:textId="77777777" w:rsidR="00A15F3C" w:rsidRPr="00FC2D5B" w:rsidRDefault="00A15F3C" w:rsidP="00F21229">
            <w:pPr>
              <w:keepNext/>
              <w:keepLines/>
              <w:spacing w:before="135" w:after="135"/>
              <w:jc w:val="both"/>
              <w:textAlignment w:val="center"/>
              <w:rPr>
                <w:rFonts w:ascii="Tahoma" w:hAnsi="Tahoma" w:cs="Tahoma"/>
                <w:i/>
                <w:color w:val="808080"/>
                <w:position w:val="-2"/>
                <w:sz w:val="18"/>
                <w:szCs w:val="18"/>
              </w:rPr>
            </w:pPr>
            <w:r w:rsidRPr="00FC2D5B">
              <w:rPr>
                <w:rFonts w:ascii="Tahoma" w:hAnsi="Tahoma" w:cs="Tahoma"/>
                <w:b/>
                <w:bCs/>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FC2D5B">
              <w:rPr>
                <w:rFonts w:ascii="Tahoma" w:hAnsi="Tahoma" w:cs="Tahoma"/>
                <w:color w:val="000000"/>
                <w:position w:val="-2"/>
                <w:sz w:val="18"/>
                <w:szCs w:val="18"/>
              </w:rPr>
              <w:t>, ni bila izrečena pravnomočna sodba za dejanje, ki ima elemente kaznivih dejanj opredeljenih v prvem odstavku 75. člena ZJN-3.</w:t>
            </w:r>
          </w:p>
        </w:tc>
      </w:tr>
      <w:tr w:rsidR="00A15F3C" w:rsidRPr="00381D6F" w14:paraId="204C202D" w14:textId="77777777" w:rsidTr="00F21229">
        <w:trPr>
          <w:trHeight w:val="931"/>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D7CC45B" w14:textId="77777777" w:rsidR="00A15F3C" w:rsidRPr="00945F29" w:rsidRDefault="00A15F3C" w:rsidP="00F21229">
            <w:pPr>
              <w:keepNext/>
              <w:keepLines/>
              <w:jc w:val="center"/>
              <w:rPr>
                <w:rFonts w:ascii="Tahoma" w:hAnsi="Tahoma" w:cs="Tahoma"/>
                <w:bCs/>
                <w:color w:val="FFFFFF"/>
                <w:position w:val="-2"/>
                <w:sz w:val="18"/>
                <w:szCs w:val="18"/>
              </w:rPr>
            </w:pPr>
            <w:r w:rsidRPr="00945F29">
              <w:rPr>
                <w:rFonts w:ascii="Tahoma" w:hAnsi="Tahoma" w:cs="Tahoma"/>
                <w:bCs/>
                <w:color w:val="000000" w:themeColor="text1"/>
                <w:position w:val="-2"/>
                <w:sz w:val="18"/>
                <w:szCs w:val="18"/>
              </w:rPr>
              <w:t>Glavni ponudnik, partnerji v skupni ponudbi</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68588A9" w14:textId="77777777" w:rsidR="00A15F3C" w:rsidRPr="00381D6F" w:rsidRDefault="00A15F3C" w:rsidP="00F21229">
            <w:pPr>
              <w:keepNext/>
              <w:keepLines/>
              <w:jc w:val="both"/>
              <w:rPr>
                <w:rFonts w:ascii="Tahoma" w:hAnsi="Tahoma" w:cs="Tahoma"/>
                <w:sz w:val="18"/>
                <w:szCs w:val="18"/>
              </w:rPr>
            </w:pPr>
            <w:r w:rsidRPr="00381D6F">
              <w:rPr>
                <w:rFonts w:ascii="Tahoma" w:hAnsi="Tahoma" w:cs="Tahoma"/>
                <w:sz w:val="18"/>
                <w:szCs w:val="18"/>
              </w:rPr>
              <w:t>DOKAZILO: Izpolnjen in podpisan:</w:t>
            </w:r>
          </w:p>
          <w:p w14:paraId="5BD89EAC" w14:textId="77777777" w:rsidR="00A15F3C" w:rsidRPr="00381D6F" w:rsidRDefault="00A15F3C" w:rsidP="00F21229">
            <w:pPr>
              <w:keepNext/>
              <w:keepLines/>
              <w:jc w:val="both"/>
              <w:rPr>
                <w:rFonts w:ascii="Tahoma" w:hAnsi="Tahoma" w:cs="Tahoma"/>
                <w:i/>
                <w:color w:val="000000"/>
                <w:position w:val="-2"/>
                <w:sz w:val="18"/>
                <w:szCs w:val="18"/>
              </w:rPr>
            </w:pPr>
            <w:r w:rsidRPr="00381D6F">
              <w:rPr>
                <w:rFonts w:ascii="Tahoma" w:hAnsi="Tahoma" w:cs="Tahoma"/>
                <w:sz w:val="18"/>
                <w:szCs w:val="18"/>
              </w:rPr>
              <w:t xml:space="preserve">- </w:t>
            </w:r>
            <w:r w:rsidRPr="00381D6F">
              <w:rPr>
                <w:rFonts w:ascii="Tahoma" w:hAnsi="Tahoma" w:cs="Tahoma"/>
                <w:b/>
                <w:bCs/>
                <w:sz w:val="18"/>
                <w:szCs w:val="18"/>
              </w:rPr>
              <w:t>Obrazec</w:t>
            </w:r>
            <w:r w:rsidRPr="00381D6F">
              <w:rPr>
                <w:rFonts w:ascii="Tahoma" w:eastAsia="Times New Roman" w:hAnsi="Tahoma" w:cs="Tahoma"/>
                <w:b/>
                <w:bCs/>
                <w:color w:val="000000"/>
                <w:sz w:val="18"/>
                <w:szCs w:val="18"/>
                <w:lang w:eastAsia="sl-SI"/>
              </w:rPr>
              <w:t xml:space="preserve">:  </w:t>
            </w:r>
            <w:r w:rsidRPr="00381D6F">
              <w:rPr>
                <w:rFonts w:ascii="Tahoma" w:hAnsi="Tahoma" w:cs="Tahoma"/>
                <w:b/>
                <w:sz w:val="18"/>
                <w:szCs w:val="18"/>
              </w:rPr>
              <w:t>ESPD (Del III: Razlogi za izključitev, A: Razlogi, povezani s kazenskimi obsodbami)</w:t>
            </w:r>
          </w:p>
        </w:tc>
      </w:tr>
      <w:tr w:rsidR="00A15F3C" w:rsidRPr="00945F29" w14:paraId="3F931BC3" w14:textId="77777777" w:rsidTr="00F21229">
        <w:trPr>
          <w:trHeight w:val="565"/>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37B2335" w14:textId="77777777" w:rsidR="00A15F3C" w:rsidRPr="00945F29" w:rsidRDefault="00A15F3C" w:rsidP="00F21229">
            <w:pPr>
              <w:keepNext/>
              <w:keepLines/>
              <w:jc w:val="center"/>
              <w:rPr>
                <w:rFonts w:ascii="Tahoma" w:hAnsi="Tahoma" w:cs="Tahoma"/>
                <w:bCs/>
                <w:color w:val="000000" w:themeColor="text1"/>
                <w:position w:val="-2"/>
                <w:sz w:val="18"/>
                <w:szCs w:val="18"/>
              </w:rPr>
            </w:pPr>
            <w:r w:rsidRPr="00945F29">
              <w:rPr>
                <w:rFonts w:ascii="Tahoma" w:hAnsi="Tahoma" w:cs="Tahoma"/>
                <w:bCs/>
                <w:color w:val="000000" w:themeColor="text1"/>
                <w:position w:val="-2"/>
                <w:sz w:val="18"/>
                <w:szCs w:val="18"/>
              </w:rPr>
              <w:t>Podizvajalci ter subjekt katerega zmogljivost bo ponudnik uporabil, v skladu z 81. členom</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6027F52" w14:textId="77777777" w:rsidR="00A15F3C" w:rsidRPr="00945F29" w:rsidRDefault="00A15F3C" w:rsidP="00F212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MORAJO izpolnjevati pogoj</w:t>
            </w:r>
          </w:p>
          <w:p w14:paraId="68DB492C" w14:textId="77777777" w:rsidR="00A15F3C" w:rsidRPr="00945F29" w:rsidRDefault="00A15F3C" w:rsidP="00F212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DOKAZILO: Enako kot glavni ponudnik</w:t>
            </w:r>
          </w:p>
        </w:tc>
      </w:tr>
      <w:tr w:rsidR="00A15F3C" w:rsidRPr="0058496C" w14:paraId="783D76DF" w14:textId="77777777" w:rsidTr="00F21229">
        <w:trPr>
          <w:trHeight w:val="1977"/>
        </w:trPr>
        <w:tc>
          <w:tcPr>
            <w:tcW w:w="139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099CEE92" w14:textId="77777777" w:rsidR="00A15F3C" w:rsidRPr="00FC2D5B" w:rsidRDefault="00A15F3C" w:rsidP="00F21229">
            <w:pPr>
              <w:keepNext/>
              <w:keepLines/>
              <w:jc w:val="center"/>
              <w:rPr>
                <w:rFonts w:ascii="Tahoma" w:hAnsi="Tahoma" w:cs="Tahoma"/>
                <w:sz w:val="22"/>
              </w:rPr>
            </w:pPr>
            <w:r w:rsidRPr="00FC2D5B">
              <w:rPr>
                <w:rFonts w:ascii="Tahoma" w:hAnsi="Tahoma" w:cs="Tahoma"/>
                <w:b/>
                <w:bCs/>
                <w:color w:val="FFFFFF"/>
                <w:position w:val="-2"/>
                <w:sz w:val="18"/>
                <w:szCs w:val="18"/>
              </w:rPr>
              <w:t>POGOJ 2</w:t>
            </w:r>
            <w:r w:rsidRPr="00FC2D5B">
              <w:rPr>
                <w:rFonts w:ascii="Tahoma" w:hAnsi="Tahoma" w:cs="Tahoma"/>
                <w:b/>
                <w:bCs/>
                <w:color w:val="FFFFFF"/>
                <w:position w:val="-2"/>
                <w:sz w:val="18"/>
                <w:szCs w:val="18"/>
              </w:rPr>
              <w:br/>
              <w:t>Plačani davki in prispevki</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4790BA3" w14:textId="77777777" w:rsidR="00A15F3C" w:rsidRDefault="00A15F3C" w:rsidP="00F21229">
            <w:pPr>
              <w:keepNext/>
              <w:keepLines/>
              <w:spacing w:before="135" w:after="135"/>
              <w:jc w:val="both"/>
              <w:textAlignment w:val="center"/>
              <w:rPr>
                <w:rFonts w:ascii="Tahoma" w:hAnsi="Tahoma" w:cs="Tahoma"/>
                <w:color w:val="000000"/>
                <w:position w:val="-2"/>
                <w:szCs w:val="20"/>
              </w:rPr>
            </w:pPr>
            <w:r w:rsidRPr="00FC2D5B">
              <w:rPr>
                <w:rFonts w:ascii="Tahoma" w:hAnsi="Tahoma" w:cs="Tahoma"/>
                <w:color w:val="000000"/>
                <w:position w:val="-2"/>
                <w:sz w:val="18"/>
                <w:szCs w:val="18"/>
              </w:rPr>
              <w:t xml:space="preserve">Naročnik bo iz sodelovanja v postopku javnega naročanja izključil gospodarski subjekt, če ugotovi, da gospodarski subjekt </w:t>
            </w:r>
            <w:r w:rsidRPr="00FC2D5B">
              <w:rPr>
                <w:rFonts w:ascii="Tahoma" w:hAnsi="Tahoma" w:cs="Tahoma"/>
                <w:b/>
                <w:bCs/>
                <w:color w:val="000000"/>
                <w:position w:val="-2"/>
                <w:sz w:val="18"/>
                <w:szCs w:val="18"/>
                <w:u w:val="single"/>
              </w:rPr>
              <w:t>ne izpolnjuje obveznih dajatev in drugih denarnih nedavčnih obveznosti</w:t>
            </w:r>
            <w:r w:rsidRPr="00FC2D5B">
              <w:rPr>
                <w:rFonts w:ascii="Tahoma" w:hAnsi="Tahoma" w:cs="Tahoma"/>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FC2D5B">
              <w:rPr>
                <w:rFonts w:ascii="Tahoma" w:hAnsi="Tahoma" w:cs="Tahoma"/>
                <w:color w:val="000000"/>
                <w:position w:val="-2"/>
                <w:sz w:val="18"/>
                <w:szCs w:val="18"/>
                <w:u w:val="single"/>
              </w:rPr>
              <w:t>dan oddaje ponudbe</w:t>
            </w:r>
            <w:r w:rsidRPr="00FC2D5B">
              <w:rPr>
                <w:rFonts w:ascii="Tahoma" w:hAnsi="Tahoma" w:cs="Tahoma"/>
                <w:color w:val="000000"/>
                <w:position w:val="-2"/>
                <w:sz w:val="18"/>
                <w:szCs w:val="18"/>
              </w:rPr>
              <w:t xml:space="preserve"> </w:t>
            </w:r>
            <w:r w:rsidRPr="00FC2D5B">
              <w:rPr>
                <w:rFonts w:ascii="Tahoma" w:hAnsi="Tahoma" w:cs="Tahoma"/>
                <w:b/>
                <w:bCs/>
                <w:color w:val="000000"/>
                <w:position w:val="-2"/>
                <w:sz w:val="18"/>
                <w:szCs w:val="18"/>
                <w:u w:val="single"/>
              </w:rPr>
              <w:t>ni imel predloženih vseh obračunov davčnih odtegljajev za dohodke iz delovnega razmerja</w:t>
            </w:r>
            <w:r w:rsidRPr="00FC2D5B">
              <w:rPr>
                <w:rFonts w:ascii="Tahoma" w:hAnsi="Tahoma" w:cs="Tahoma"/>
                <w:color w:val="000000"/>
                <w:position w:val="-2"/>
                <w:sz w:val="18"/>
                <w:szCs w:val="18"/>
              </w:rPr>
              <w:t xml:space="preserve"> za obdobje zadnjih petih let do dne oddaje ponudbe ali prijave</w:t>
            </w:r>
            <w:r w:rsidRPr="00FC2D5B">
              <w:rPr>
                <w:rFonts w:ascii="Tahoma" w:hAnsi="Tahoma" w:cs="Tahoma"/>
                <w:color w:val="000000"/>
                <w:position w:val="-2"/>
                <w:szCs w:val="20"/>
              </w:rPr>
              <w:t>.</w:t>
            </w:r>
          </w:p>
          <w:p w14:paraId="12C059B0" w14:textId="77777777" w:rsidR="00A15F3C" w:rsidRPr="0058496C" w:rsidRDefault="00A15F3C" w:rsidP="00F21229">
            <w:pPr>
              <w:keepNext/>
              <w:keepLines/>
              <w:spacing w:before="135" w:after="135"/>
              <w:jc w:val="both"/>
              <w:textAlignment w:val="center"/>
              <w:rPr>
                <w:rFonts w:ascii="Tahoma" w:hAnsi="Tahoma" w:cs="Tahoma"/>
                <w:i/>
                <w:iCs/>
                <w:sz w:val="22"/>
              </w:rPr>
            </w:pPr>
            <w:r w:rsidRPr="0058496C">
              <w:rPr>
                <w:rFonts w:ascii="Tahoma" w:hAnsi="Tahoma" w:cs="Tahoma"/>
                <w:i/>
                <w:iCs/>
                <w:color w:val="000000"/>
                <w:position w:val="-2"/>
                <w:sz w:val="18"/>
                <w:szCs w:val="18"/>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81677B" w:rsidRPr="004B75FC" w14:paraId="03C0FB46" w14:textId="77777777" w:rsidTr="0081677B">
        <w:trPr>
          <w:trHeight w:val="1977"/>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4A3CF83" w14:textId="77777777" w:rsidR="0081677B" w:rsidRPr="0081677B" w:rsidRDefault="0081677B" w:rsidP="00DB7674">
            <w:pPr>
              <w:keepNext/>
              <w:keepLines/>
              <w:jc w:val="center"/>
              <w:rPr>
                <w:rFonts w:ascii="Tahoma" w:hAnsi="Tahoma" w:cs="Tahoma"/>
                <w:position w:val="-2"/>
                <w:sz w:val="18"/>
                <w:szCs w:val="18"/>
              </w:rPr>
            </w:pPr>
            <w:r w:rsidRPr="0081677B">
              <w:rPr>
                <w:rFonts w:ascii="Tahoma" w:hAnsi="Tahoma" w:cs="Tahoma"/>
                <w:position w:val="-2"/>
                <w:sz w:val="18"/>
                <w:szCs w:val="18"/>
              </w:rPr>
              <w:t>Glavni ponudnik, partnerji v skupni ponudbi</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5C7616" w14:textId="77777777" w:rsidR="0081677B" w:rsidRPr="0081677B" w:rsidRDefault="0081677B" w:rsidP="0081677B">
            <w:pPr>
              <w:keepNext/>
              <w:keepLines/>
              <w:spacing w:before="135" w:after="135"/>
              <w:jc w:val="both"/>
              <w:textAlignment w:val="center"/>
              <w:rPr>
                <w:rFonts w:ascii="Tahoma" w:hAnsi="Tahoma" w:cs="Tahoma"/>
                <w:color w:val="000000"/>
                <w:position w:val="-2"/>
                <w:sz w:val="18"/>
                <w:szCs w:val="18"/>
              </w:rPr>
            </w:pPr>
            <w:r w:rsidRPr="0081677B">
              <w:rPr>
                <w:rFonts w:ascii="Tahoma" w:hAnsi="Tahoma" w:cs="Tahoma"/>
                <w:color w:val="000000"/>
                <w:position w:val="-2"/>
                <w:sz w:val="18"/>
                <w:szCs w:val="18"/>
              </w:rPr>
              <w:t>DOKAZILO: Izpolnjen in podpisan:</w:t>
            </w:r>
          </w:p>
          <w:p w14:paraId="452AE4E3" w14:textId="77777777" w:rsidR="0081677B" w:rsidRPr="0081677B" w:rsidRDefault="0081677B" w:rsidP="0081677B">
            <w:pPr>
              <w:keepNext/>
              <w:keepLines/>
              <w:spacing w:before="135" w:after="135"/>
              <w:jc w:val="both"/>
              <w:textAlignment w:val="center"/>
              <w:rPr>
                <w:rFonts w:ascii="Tahoma" w:hAnsi="Tahoma" w:cs="Tahoma"/>
                <w:color w:val="000000"/>
                <w:position w:val="-2"/>
                <w:sz w:val="18"/>
                <w:szCs w:val="18"/>
              </w:rPr>
            </w:pPr>
            <w:r w:rsidRPr="0081677B">
              <w:rPr>
                <w:rFonts w:ascii="Tahoma" w:hAnsi="Tahoma" w:cs="Tahoma"/>
                <w:color w:val="000000"/>
                <w:position w:val="-2"/>
                <w:sz w:val="18"/>
                <w:szCs w:val="18"/>
              </w:rPr>
              <w:t>- Obrazec: ESPD (Del III: Razlogi za izključitev, B: Razlogi, povezani s plačilom davkov ali prispevkov za socialno varnost)</w:t>
            </w:r>
          </w:p>
          <w:p w14:paraId="199BA977" w14:textId="77777777" w:rsidR="0081677B" w:rsidRPr="0081677B" w:rsidRDefault="0081677B" w:rsidP="0081677B">
            <w:pPr>
              <w:keepNext/>
              <w:keepLines/>
              <w:spacing w:before="135" w:after="135"/>
              <w:jc w:val="both"/>
              <w:textAlignment w:val="center"/>
              <w:rPr>
                <w:rFonts w:ascii="Tahoma" w:hAnsi="Tahoma" w:cs="Tahoma"/>
                <w:color w:val="000000"/>
                <w:position w:val="-2"/>
                <w:sz w:val="18"/>
                <w:szCs w:val="18"/>
              </w:rPr>
            </w:pPr>
          </w:p>
        </w:tc>
      </w:tr>
      <w:tr w:rsidR="0081677B" w:rsidRPr="00FC2D5B" w14:paraId="09527842" w14:textId="77777777" w:rsidTr="0081677B">
        <w:trPr>
          <w:trHeight w:val="1977"/>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D745305" w14:textId="77777777" w:rsidR="0081677B" w:rsidRPr="0081677B" w:rsidRDefault="0081677B" w:rsidP="00DB7674">
            <w:pPr>
              <w:keepNext/>
              <w:keepLines/>
              <w:jc w:val="center"/>
              <w:rPr>
                <w:rFonts w:ascii="Tahoma" w:hAnsi="Tahoma" w:cs="Tahoma"/>
                <w:position w:val="-2"/>
                <w:sz w:val="18"/>
                <w:szCs w:val="18"/>
              </w:rPr>
            </w:pPr>
            <w:r w:rsidRPr="0081677B">
              <w:rPr>
                <w:rFonts w:ascii="Tahoma" w:hAnsi="Tahoma" w:cs="Tahoma"/>
                <w:position w:val="-2"/>
                <w:sz w:val="18"/>
                <w:szCs w:val="18"/>
              </w:rPr>
              <w:t>Podizvajalci ter subjekt katerega zmogljivost bo ponudnik uporabil, v skladu z 81. členom</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2A1AF33" w14:textId="77777777" w:rsidR="0081677B" w:rsidRPr="0081677B" w:rsidRDefault="0081677B" w:rsidP="0081677B">
            <w:pPr>
              <w:keepNext/>
              <w:keepLines/>
              <w:spacing w:before="135" w:after="135"/>
              <w:jc w:val="both"/>
              <w:textAlignment w:val="center"/>
              <w:rPr>
                <w:rFonts w:ascii="Tahoma" w:hAnsi="Tahoma" w:cs="Tahoma"/>
                <w:color w:val="000000"/>
                <w:position w:val="-2"/>
                <w:sz w:val="18"/>
                <w:szCs w:val="18"/>
              </w:rPr>
            </w:pPr>
            <w:r w:rsidRPr="0081677B">
              <w:rPr>
                <w:rFonts w:ascii="Tahoma" w:hAnsi="Tahoma" w:cs="Tahoma"/>
                <w:color w:val="000000"/>
                <w:position w:val="-2"/>
                <w:sz w:val="18"/>
                <w:szCs w:val="18"/>
              </w:rPr>
              <w:t>MORAJO izpolnjevati pogoj</w:t>
            </w:r>
          </w:p>
          <w:p w14:paraId="5FCAFCD6" w14:textId="77777777" w:rsidR="0081677B" w:rsidRPr="0081677B" w:rsidRDefault="0081677B" w:rsidP="0081677B">
            <w:pPr>
              <w:keepNext/>
              <w:keepLines/>
              <w:spacing w:before="135" w:after="135"/>
              <w:jc w:val="both"/>
              <w:textAlignment w:val="center"/>
              <w:rPr>
                <w:rFonts w:ascii="Tahoma" w:hAnsi="Tahoma" w:cs="Tahoma"/>
                <w:color w:val="000000"/>
                <w:position w:val="-2"/>
                <w:sz w:val="18"/>
                <w:szCs w:val="18"/>
              </w:rPr>
            </w:pPr>
            <w:r w:rsidRPr="0081677B">
              <w:rPr>
                <w:rFonts w:ascii="Tahoma" w:hAnsi="Tahoma" w:cs="Tahoma"/>
                <w:color w:val="000000"/>
                <w:position w:val="-2"/>
                <w:sz w:val="18"/>
                <w:szCs w:val="18"/>
              </w:rPr>
              <w:t>DOKAZILO: Enako kot glavni ponudnik</w:t>
            </w:r>
          </w:p>
        </w:tc>
      </w:tr>
    </w:tbl>
    <w:p w14:paraId="024A141E" w14:textId="77777777" w:rsidR="00A15F3C" w:rsidRDefault="00A15F3C" w:rsidP="00417653">
      <w:pPr>
        <w:keepNext/>
        <w:keepLines/>
        <w:tabs>
          <w:tab w:val="left" w:pos="817"/>
        </w:tabs>
        <w:jc w:val="both"/>
        <w:rPr>
          <w:rFonts w:ascii="Tahoma" w:hAnsi="Tahoma" w:cs="Tahoma"/>
          <w:sz w:val="18"/>
          <w:szCs w:val="18"/>
        </w:rPr>
      </w:pPr>
    </w:p>
    <w:p w14:paraId="0B19D9B2" w14:textId="386A152B" w:rsidR="00417653" w:rsidRPr="005526BB" w:rsidRDefault="00417653" w:rsidP="00A15F3C">
      <w:pPr>
        <w:shd w:val="clear" w:color="auto" w:fill="D0CECE"/>
        <w:rPr>
          <w:rFonts w:ascii="Tahoma" w:hAnsi="Tahoma" w:cs="Tahoma"/>
          <w:b/>
          <w:position w:val="-2"/>
          <w:sz w:val="18"/>
          <w:szCs w:val="18"/>
        </w:rPr>
      </w:pPr>
    </w:p>
    <w:tbl>
      <w:tblPr>
        <w:tblW w:w="9075" w:type="dxa"/>
        <w:tblInd w:w="-5" w:type="dxa"/>
        <w:tblLook w:val="04A0" w:firstRow="1" w:lastRow="0" w:firstColumn="1" w:lastColumn="0" w:noHBand="0" w:noVBand="1"/>
      </w:tblPr>
      <w:tblGrid>
        <w:gridCol w:w="2526"/>
        <w:gridCol w:w="6549"/>
      </w:tblGrid>
      <w:tr w:rsidR="00417653" w:rsidRPr="00FC2D5B" w14:paraId="15406AB2" w14:textId="77777777" w:rsidTr="0081677B">
        <w:trPr>
          <w:trHeight w:val="1906"/>
        </w:trPr>
        <w:tc>
          <w:tcPr>
            <w:tcW w:w="1392"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76463217" w14:textId="77777777" w:rsidR="008124CD" w:rsidRDefault="00417653" w:rsidP="008124CD">
            <w:pPr>
              <w:keepNext/>
              <w:keepLines/>
              <w:jc w:val="center"/>
              <w:rPr>
                <w:rFonts w:ascii="Tahoma" w:hAnsi="Tahoma" w:cs="Tahoma"/>
                <w:b/>
                <w:bCs/>
                <w:color w:val="FFFFFF"/>
                <w:position w:val="-2"/>
                <w:sz w:val="18"/>
                <w:szCs w:val="18"/>
              </w:rPr>
            </w:pPr>
            <w:bookmarkStart w:id="9" w:name="_Hlk135818692"/>
            <w:r w:rsidRPr="00FC2D5B">
              <w:rPr>
                <w:rFonts w:ascii="Tahoma" w:hAnsi="Tahoma" w:cs="Tahoma"/>
                <w:b/>
                <w:bCs/>
                <w:color w:val="FFFFFF"/>
                <w:position w:val="-2"/>
                <w:sz w:val="18"/>
                <w:szCs w:val="18"/>
              </w:rPr>
              <w:lastRenderedPageBreak/>
              <w:br/>
              <w:t>POGOJ 3</w:t>
            </w:r>
            <w:r w:rsidRPr="00FC2D5B">
              <w:rPr>
                <w:rFonts w:ascii="Tahoma" w:hAnsi="Tahoma" w:cs="Tahoma"/>
                <w:b/>
                <w:bCs/>
                <w:color w:val="FFFFFF"/>
                <w:position w:val="-2"/>
                <w:sz w:val="18"/>
                <w:szCs w:val="18"/>
              </w:rPr>
              <w:br/>
            </w:r>
            <w:r w:rsidR="008124CD" w:rsidRPr="008124CD">
              <w:rPr>
                <w:rFonts w:ascii="Tahoma" w:hAnsi="Tahoma" w:cs="Tahoma"/>
                <w:b/>
                <w:bCs/>
                <w:color w:val="FFFFFF"/>
                <w:position w:val="-2"/>
                <w:sz w:val="18"/>
                <w:szCs w:val="18"/>
              </w:rPr>
              <w:t xml:space="preserve">a) Evidenca gospodarskih subjektov z izrečenimi stranskimi sankcijami izločitve iz postopkov javnega naročanja </w:t>
            </w:r>
          </w:p>
          <w:p w14:paraId="5996C66F" w14:textId="77777777" w:rsidR="001B49CD" w:rsidRPr="008124CD" w:rsidRDefault="001B49CD" w:rsidP="008124CD">
            <w:pPr>
              <w:keepNext/>
              <w:keepLines/>
              <w:jc w:val="center"/>
              <w:rPr>
                <w:rFonts w:ascii="Tahoma" w:hAnsi="Tahoma" w:cs="Tahoma"/>
                <w:b/>
                <w:bCs/>
                <w:color w:val="FFFFFF"/>
                <w:position w:val="-2"/>
                <w:sz w:val="18"/>
                <w:szCs w:val="18"/>
              </w:rPr>
            </w:pPr>
          </w:p>
          <w:p w14:paraId="5CD02A1C" w14:textId="7DFC895F" w:rsidR="00417653" w:rsidRPr="00FC2D5B" w:rsidRDefault="008124CD" w:rsidP="008124CD">
            <w:pPr>
              <w:keepNext/>
              <w:keepLines/>
              <w:jc w:val="center"/>
              <w:rPr>
                <w:rFonts w:ascii="Tahoma" w:hAnsi="Tahoma" w:cs="Tahoma"/>
                <w:sz w:val="22"/>
              </w:rPr>
            </w:pPr>
            <w:r w:rsidRPr="008124CD">
              <w:rPr>
                <w:rFonts w:ascii="Tahoma" w:hAnsi="Tahoma" w:cs="Tahoma"/>
                <w:b/>
                <w:bCs/>
                <w:color w:val="FFFFFF"/>
                <w:position w:val="-2"/>
                <w:sz w:val="18"/>
                <w:szCs w:val="18"/>
              </w:rPr>
              <w:t>b) Prekršek v zvezi s plačilom za delo, delovnim časom, počitki, opravljanjem dela na podlagi pogodb civilnega prava kljub obstoju elementov delovnega razmerja ali v zvezi z zaposlovanjem na črno</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8EC544E" w14:textId="77777777" w:rsidR="00417653" w:rsidRPr="00FC2D5B" w:rsidRDefault="00417653" w:rsidP="00417653">
            <w:pPr>
              <w:keepNext/>
              <w:keepLines/>
              <w:jc w:val="both"/>
              <w:rPr>
                <w:rFonts w:ascii="Tahoma" w:hAnsi="Tahoma" w:cs="Tahoma"/>
                <w:sz w:val="18"/>
                <w:szCs w:val="18"/>
              </w:rPr>
            </w:pPr>
            <w:r w:rsidRPr="00FC2D5B">
              <w:rPr>
                <w:rFonts w:ascii="Tahoma" w:hAnsi="Tahoma" w:cs="Tahoma"/>
                <w:sz w:val="18"/>
                <w:szCs w:val="18"/>
              </w:rPr>
              <w:t>Naročnik bo iz sodelovanja v postopku javnega naročanja izključil gospodarski subjekt:</w:t>
            </w:r>
          </w:p>
          <w:p w14:paraId="5D6B0FE6" w14:textId="1BBC2001" w:rsidR="00417653" w:rsidRDefault="00417653" w:rsidP="00417653">
            <w:pPr>
              <w:keepNext/>
              <w:keepLines/>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a)</w:t>
            </w:r>
            <w:r w:rsidRPr="00FC2D5B">
              <w:rPr>
                <w:rFonts w:ascii="Tahoma" w:eastAsia="Times New Roman" w:hAnsi="Tahoma" w:cs="Tahoma"/>
                <w:sz w:val="18"/>
                <w:szCs w:val="18"/>
                <w:lang w:eastAsia="sl-SI"/>
              </w:rPr>
              <w:t xml:space="preserve"> </w:t>
            </w:r>
            <w:r w:rsidR="008124CD" w:rsidRPr="008124CD">
              <w:rPr>
                <w:rFonts w:ascii="Tahoma" w:eastAsia="Times New Roman" w:hAnsi="Tahoma" w:cs="Tahoma"/>
                <w:sz w:val="18"/>
                <w:szCs w:val="18"/>
                <w:lang w:eastAsia="sl-SI"/>
              </w:rPr>
              <w:t>če je ta na dan, ko poteče rok za oddajo ponudb uvrščen v evidenco gospodarskih subjektov z izrečenimi stranskimi sankcijami izločitve iz postopkov javnega naročanja iz a) točke če</w:t>
            </w:r>
            <w:r w:rsidR="008124CD">
              <w:rPr>
                <w:rFonts w:ascii="Tahoma" w:eastAsia="Times New Roman" w:hAnsi="Tahoma" w:cs="Tahoma"/>
                <w:sz w:val="18"/>
                <w:szCs w:val="18"/>
                <w:lang w:eastAsia="sl-SI"/>
              </w:rPr>
              <w:t>trtega odstavka 75. člena ZJN-3</w:t>
            </w:r>
            <w:r w:rsidRPr="00FC2D5B">
              <w:rPr>
                <w:rFonts w:ascii="Tahoma" w:eastAsia="Times New Roman" w:hAnsi="Tahoma" w:cs="Tahoma"/>
                <w:sz w:val="18"/>
                <w:szCs w:val="18"/>
                <w:lang w:eastAsia="sl-SI"/>
              </w:rPr>
              <w:t>,</w:t>
            </w:r>
          </w:p>
          <w:p w14:paraId="1B248A07" w14:textId="77777777" w:rsidR="008124CD" w:rsidRPr="00FC2D5B" w:rsidRDefault="008124CD" w:rsidP="00417653">
            <w:pPr>
              <w:keepNext/>
              <w:keepLines/>
              <w:ind w:left="34"/>
              <w:jc w:val="both"/>
              <w:rPr>
                <w:rFonts w:ascii="Tahoma" w:eastAsia="Times New Roman" w:hAnsi="Tahoma" w:cs="Tahoma"/>
                <w:sz w:val="18"/>
                <w:szCs w:val="18"/>
                <w:lang w:eastAsia="sl-SI"/>
              </w:rPr>
            </w:pPr>
          </w:p>
          <w:p w14:paraId="6F4DC30B" w14:textId="77777777" w:rsidR="00417653" w:rsidRPr="00FC2D5B" w:rsidRDefault="00417653" w:rsidP="00417653">
            <w:pPr>
              <w:keepNext/>
              <w:keepLines/>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b)</w:t>
            </w:r>
            <w:r w:rsidRPr="00FC2D5B">
              <w:rPr>
                <w:rFonts w:ascii="Tahoma" w:eastAsia="Times New Roman" w:hAnsi="Tahoma" w:cs="Tahoma"/>
                <w:sz w:val="18"/>
                <w:szCs w:val="18"/>
                <w:lang w:eastAsia="sl-SI"/>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417653" w:rsidRPr="00FC2D5B" w14:paraId="0F0A3E32" w14:textId="77777777" w:rsidTr="0081677B">
        <w:trPr>
          <w:trHeight w:val="444"/>
        </w:trPr>
        <w:tc>
          <w:tcPr>
            <w:tcW w:w="1392" w:type="pct"/>
            <w:tcBorders>
              <w:top w:val="single" w:sz="4" w:space="0" w:color="auto"/>
              <w:left w:val="single" w:sz="4" w:space="0" w:color="auto"/>
              <w:bottom w:val="single" w:sz="4" w:space="0" w:color="auto"/>
              <w:right w:val="single" w:sz="4" w:space="0" w:color="auto"/>
            </w:tcBorders>
            <w:shd w:val="clear" w:color="auto" w:fill="auto"/>
            <w:tcMar>
              <w:top w:w="135" w:type="dxa"/>
              <w:left w:w="108" w:type="dxa"/>
              <w:bottom w:w="135" w:type="dxa"/>
              <w:right w:w="108" w:type="dxa"/>
            </w:tcMar>
            <w:vAlign w:val="center"/>
            <w:hideMark/>
          </w:tcPr>
          <w:p w14:paraId="6349DF24" w14:textId="77777777" w:rsidR="00417653" w:rsidRPr="00381D6F" w:rsidRDefault="00417653" w:rsidP="00417653">
            <w:pPr>
              <w:keepNext/>
              <w:keepLines/>
              <w:jc w:val="center"/>
              <w:rPr>
                <w:rFonts w:ascii="Tahoma" w:hAnsi="Tahoma" w:cs="Tahoma"/>
                <w:color w:val="FFFFFF"/>
                <w:position w:val="-2"/>
                <w:sz w:val="18"/>
                <w:szCs w:val="18"/>
              </w:rPr>
            </w:pPr>
            <w:r w:rsidRPr="00381D6F">
              <w:rPr>
                <w:rFonts w:ascii="Tahoma" w:hAnsi="Tahoma" w:cs="Tahoma"/>
                <w:position w:val="-2"/>
                <w:sz w:val="18"/>
                <w:szCs w:val="18"/>
              </w:rPr>
              <w:t>Glavni ponudnik, partnerji v skupni ponudbi</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40255ED" w14:textId="3078D9E1" w:rsidR="00417653" w:rsidRPr="00381D6F" w:rsidRDefault="00417653" w:rsidP="00417653">
            <w:pPr>
              <w:keepNext/>
              <w:keepLines/>
              <w:jc w:val="both"/>
              <w:rPr>
                <w:rFonts w:ascii="Tahoma" w:hAnsi="Tahoma" w:cs="Tahoma"/>
                <w:sz w:val="18"/>
                <w:szCs w:val="18"/>
              </w:rPr>
            </w:pPr>
            <w:r w:rsidRPr="00381D6F">
              <w:rPr>
                <w:rFonts w:ascii="Tahoma" w:hAnsi="Tahoma" w:cs="Tahoma"/>
                <w:sz w:val="18"/>
                <w:szCs w:val="18"/>
              </w:rPr>
              <w:t>DOKAZILO: Izpolnjen in podpisan:</w:t>
            </w:r>
          </w:p>
          <w:p w14:paraId="08A72384" w14:textId="70FD16F4" w:rsidR="00417653" w:rsidRPr="00381D6F" w:rsidRDefault="00FB749D" w:rsidP="00417653">
            <w:pPr>
              <w:keepNext/>
              <w:keepLines/>
              <w:jc w:val="both"/>
              <w:rPr>
                <w:rFonts w:ascii="Tahoma" w:hAnsi="Tahoma" w:cs="Tahoma"/>
                <w:sz w:val="18"/>
                <w:szCs w:val="18"/>
              </w:rPr>
            </w:pPr>
            <w:r w:rsidRPr="00381D6F">
              <w:rPr>
                <w:rFonts w:ascii="Tahoma" w:hAnsi="Tahoma" w:cs="Tahoma"/>
                <w:b/>
                <w:sz w:val="18"/>
                <w:szCs w:val="18"/>
              </w:rPr>
              <w:t xml:space="preserve">- </w:t>
            </w:r>
            <w:r w:rsidR="00D30AE0" w:rsidRPr="00381D6F">
              <w:rPr>
                <w:rFonts w:ascii="Tahoma" w:hAnsi="Tahoma" w:cs="Tahoma"/>
                <w:b/>
                <w:sz w:val="18"/>
                <w:szCs w:val="18"/>
              </w:rPr>
              <w:t>Obrazec</w:t>
            </w:r>
            <w:r w:rsidRPr="00381D6F">
              <w:rPr>
                <w:rFonts w:ascii="Tahoma" w:hAnsi="Tahoma" w:cs="Tahoma"/>
                <w:b/>
                <w:sz w:val="18"/>
                <w:szCs w:val="18"/>
              </w:rPr>
              <w:t xml:space="preserve">: </w:t>
            </w:r>
            <w:r w:rsidR="00CC0B51" w:rsidRPr="00381D6F">
              <w:rPr>
                <w:rFonts w:ascii="Tahoma" w:hAnsi="Tahoma" w:cs="Tahoma"/>
                <w:b/>
                <w:sz w:val="18"/>
                <w:szCs w:val="18"/>
              </w:rPr>
              <w:t>ESPD (Del III: Razlogi za izključitev, D: Nacionalni razlogi za izključitev)</w:t>
            </w:r>
          </w:p>
        </w:tc>
      </w:tr>
      <w:tr w:rsidR="00417653" w:rsidRPr="00FC2D5B" w14:paraId="6755D16F" w14:textId="77777777" w:rsidTr="0081677B">
        <w:tc>
          <w:tcPr>
            <w:tcW w:w="139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700C355" w14:textId="77777777" w:rsidR="00417653" w:rsidRPr="00FC2D5B" w:rsidRDefault="00417653" w:rsidP="00417653">
            <w:pPr>
              <w:keepNext/>
              <w:keepLines/>
              <w:jc w:val="center"/>
              <w:rPr>
                <w:rFonts w:ascii="Tahoma" w:hAnsi="Tahoma" w:cs="Tahoma"/>
                <w:color w:val="000000"/>
                <w:position w:val="-2"/>
                <w:sz w:val="18"/>
                <w:szCs w:val="18"/>
              </w:rPr>
            </w:pPr>
            <w:r w:rsidRPr="00FC2D5B">
              <w:rPr>
                <w:rFonts w:ascii="Tahoma" w:hAnsi="Tahoma" w:cs="Tahoma"/>
                <w:sz w:val="18"/>
                <w:szCs w:val="18"/>
              </w:rPr>
              <w:t>Podizvajalci ter subjekt katerega zmogljivost bo ponudnik uporabil, v skladu z 81. členom</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3524C14" w14:textId="77777777" w:rsidR="00417653" w:rsidRPr="00FC2D5B" w:rsidRDefault="00417653" w:rsidP="00417653">
            <w:pPr>
              <w:keepNext/>
              <w:keepLines/>
              <w:jc w:val="both"/>
              <w:rPr>
                <w:rFonts w:ascii="Tahoma" w:hAnsi="Tahoma" w:cs="Tahoma"/>
                <w:sz w:val="18"/>
                <w:szCs w:val="18"/>
              </w:rPr>
            </w:pPr>
            <w:r w:rsidRPr="00FC2D5B">
              <w:rPr>
                <w:rFonts w:ascii="Tahoma" w:hAnsi="Tahoma" w:cs="Tahoma"/>
                <w:sz w:val="18"/>
                <w:szCs w:val="18"/>
              </w:rPr>
              <w:t>MORAJO izpolnjevati pogoj</w:t>
            </w:r>
          </w:p>
          <w:p w14:paraId="573D5795" w14:textId="77777777" w:rsidR="00417653" w:rsidRPr="00FC2D5B" w:rsidRDefault="00417653" w:rsidP="00417653">
            <w:pPr>
              <w:keepNext/>
              <w:keepLines/>
              <w:jc w:val="both"/>
            </w:pPr>
            <w:r w:rsidRPr="00FC2D5B">
              <w:rPr>
                <w:rFonts w:ascii="Tahoma" w:hAnsi="Tahoma" w:cs="Tahoma"/>
                <w:sz w:val="18"/>
                <w:szCs w:val="18"/>
              </w:rPr>
              <w:t xml:space="preserve">DOKAZILO: </w:t>
            </w:r>
            <w:r w:rsidRPr="00FC2D5B">
              <w:rPr>
                <w:rFonts w:ascii="Tahoma" w:hAnsi="Tahoma" w:cs="Tahoma"/>
                <w:bCs/>
                <w:sz w:val="18"/>
                <w:szCs w:val="18"/>
              </w:rPr>
              <w:t>Enako kot glavni ponudnik</w:t>
            </w:r>
          </w:p>
        </w:tc>
      </w:tr>
      <w:bookmarkEnd w:id="9"/>
    </w:tbl>
    <w:p w14:paraId="62507526" w14:textId="77777777" w:rsidR="00417653" w:rsidRDefault="00417653" w:rsidP="00417653">
      <w:pPr>
        <w:keepNext/>
        <w:keepLines/>
        <w:tabs>
          <w:tab w:val="left" w:pos="817"/>
        </w:tabs>
        <w:jc w:val="both"/>
        <w:rPr>
          <w:rFonts w:ascii="Tahoma" w:hAnsi="Tahoma" w:cs="Tahoma"/>
          <w:sz w:val="18"/>
          <w:szCs w:val="18"/>
        </w:rPr>
      </w:pPr>
    </w:p>
    <w:p w14:paraId="43AB2D3D" w14:textId="249F6C5C" w:rsidR="00417653" w:rsidRDefault="00417653" w:rsidP="00417653">
      <w:pPr>
        <w:keepNext/>
        <w:keepLines/>
        <w:tabs>
          <w:tab w:val="left" w:pos="817"/>
        </w:tabs>
        <w:jc w:val="both"/>
        <w:rPr>
          <w:rFonts w:ascii="Tahoma" w:hAnsi="Tahoma" w:cs="Tahoma"/>
          <w:sz w:val="18"/>
          <w:szCs w:val="18"/>
        </w:rPr>
      </w:pPr>
    </w:p>
    <w:p w14:paraId="6891912D" w14:textId="77777777" w:rsidR="0058496C" w:rsidRDefault="0058496C" w:rsidP="00417653">
      <w:pPr>
        <w:keepNext/>
        <w:keepLines/>
        <w:tabs>
          <w:tab w:val="left" w:pos="817"/>
        </w:tabs>
        <w:jc w:val="both"/>
        <w:rPr>
          <w:rFonts w:ascii="Tahoma" w:hAnsi="Tahoma" w:cs="Tahoma"/>
          <w:sz w:val="18"/>
          <w:szCs w:val="18"/>
        </w:rPr>
      </w:pPr>
    </w:p>
    <w:p w14:paraId="18F34F5C" w14:textId="77777777" w:rsidR="00417653" w:rsidRDefault="00417653" w:rsidP="00417653">
      <w:pPr>
        <w:keepNext/>
        <w:keepLines/>
        <w:tabs>
          <w:tab w:val="left" w:pos="817"/>
        </w:tabs>
        <w:jc w:val="both"/>
        <w:rPr>
          <w:rFonts w:ascii="Tahoma" w:hAnsi="Tahoma" w:cs="Tahoma"/>
          <w:sz w:val="18"/>
          <w:szCs w:val="18"/>
        </w:rPr>
      </w:pPr>
    </w:p>
    <w:p w14:paraId="493839DD" w14:textId="77777777" w:rsidR="00417653" w:rsidRPr="005526BB" w:rsidRDefault="00593B09" w:rsidP="00417653">
      <w:pPr>
        <w:keepNext/>
        <w:keepLines/>
        <w:shd w:val="clear" w:color="auto" w:fill="D0CECE"/>
        <w:rPr>
          <w:rFonts w:ascii="Tahoma" w:hAnsi="Tahoma" w:cs="Tahoma"/>
          <w:b/>
          <w:position w:val="-2"/>
          <w:sz w:val="18"/>
          <w:szCs w:val="18"/>
        </w:rPr>
      </w:pPr>
      <w:r>
        <w:rPr>
          <w:rFonts w:ascii="Tahoma" w:hAnsi="Tahoma" w:cs="Tahoma"/>
          <w:b/>
          <w:position w:val="-2"/>
          <w:sz w:val="18"/>
          <w:szCs w:val="18"/>
        </w:rPr>
        <w:t>4</w:t>
      </w:r>
      <w:r w:rsidR="00417653">
        <w:rPr>
          <w:rFonts w:ascii="Tahoma" w:hAnsi="Tahoma" w:cs="Tahoma"/>
          <w:b/>
          <w:position w:val="-2"/>
          <w:sz w:val="18"/>
          <w:szCs w:val="18"/>
        </w:rPr>
        <w:t>.2. POGOJI ZA SODELOVANJE</w:t>
      </w:r>
    </w:p>
    <w:p w14:paraId="0D10AB08" w14:textId="6F904280" w:rsidR="00417653" w:rsidRDefault="00417653" w:rsidP="00417653">
      <w:pPr>
        <w:keepNext/>
        <w:keepLines/>
        <w:tabs>
          <w:tab w:val="left" w:pos="817"/>
        </w:tabs>
        <w:jc w:val="both"/>
        <w:rPr>
          <w:rFonts w:ascii="Tahoma" w:hAnsi="Tahoma" w:cs="Tahoma"/>
          <w:sz w:val="18"/>
          <w:szCs w:val="18"/>
        </w:rPr>
      </w:pPr>
    </w:p>
    <w:p w14:paraId="091BA4BB" w14:textId="77777777" w:rsidR="00D33E20" w:rsidRPr="004A5E72" w:rsidRDefault="00D33E20" w:rsidP="00D33E20">
      <w:pPr>
        <w:keepNext/>
        <w:keepLines/>
        <w:shd w:val="clear" w:color="auto" w:fill="7E36B4"/>
        <w:rPr>
          <w:rFonts w:ascii="Tahoma" w:hAnsi="Tahoma" w:cs="Tahoma"/>
          <w:b/>
          <w:color w:val="FFFFFF" w:themeColor="background1"/>
          <w:position w:val="-2"/>
          <w:sz w:val="18"/>
          <w:szCs w:val="18"/>
        </w:rPr>
      </w:pPr>
      <w:r>
        <w:rPr>
          <w:rFonts w:ascii="Tahoma" w:hAnsi="Tahoma" w:cs="Tahoma"/>
          <w:b/>
          <w:color w:val="FFFFFF" w:themeColor="background1"/>
          <w:position w:val="-2"/>
          <w:sz w:val="18"/>
          <w:szCs w:val="18"/>
        </w:rPr>
        <w:t>4.2.1 Poslovna sposobnost</w:t>
      </w:r>
    </w:p>
    <w:p w14:paraId="17117566" w14:textId="77777777" w:rsidR="00D33E20" w:rsidRDefault="00D33E20" w:rsidP="00417653">
      <w:pPr>
        <w:keepNext/>
        <w:keepLines/>
        <w:tabs>
          <w:tab w:val="left" w:pos="817"/>
        </w:tabs>
        <w:jc w:val="both"/>
        <w:rPr>
          <w:rFonts w:ascii="Tahoma" w:hAnsi="Tahoma" w:cs="Tahoma"/>
          <w:sz w:val="18"/>
          <w:szCs w:val="18"/>
        </w:rPr>
      </w:pPr>
    </w:p>
    <w:tbl>
      <w:tblPr>
        <w:tblW w:w="9072" w:type="dxa"/>
        <w:tblInd w:w="-8" w:type="dxa"/>
        <w:tblLook w:val="04A0" w:firstRow="1" w:lastRow="0" w:firstColumn="1" w:lastColumn="0" w:noHBand="0" w:noVBand="1"/>
      </w:tblPr>
      <w:tblGrid>
        <w:gridCol w:w="2553"/>
        <w:gridCol w:w="6519"/>
      </w:tblGrid>
      <w:tr w:rsidR="00D33E20" w14:paraId="4581DC2E" w14:textId="77777777" w:rsidTr="00F21229">
        <w:trPr>
          <w:trHeight w:val="966"/>
        </w:trPr>
        <w:tc>
          <w:tcPr>
            <w:tcW w:w="1407"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hideMark/>
          </w:tcPr>
          <w:p w14:paraId="7E04114A" w14:textId="77777777" w:rsidR="00D33E20" w:rsidRPr="00B334B4" w:rsidRDefault="00D33E20" w:rsidP="00F21229">
            <w:pPr>
              <w:keepNext/>
              <w:keepLines/>
              <w:jc w:val="center"/>
              <w:rPr>
                <w:rFonts w:ascii="Tahoma" w:hAnsi="Tahoma" w:cs="Tahoma"/>
                <w:color w:val="FFFFFF" w:themeColor="background1"/>
              </w:rPr>
            </w:pPr>
            <w:r w:rsidRPr="00B334B4">
              <w:rPr>
                <w:rFonts w:ascii="Tahoma" w:hAnsi="Tahoma" w:cs="Tahoma"/>
                <w:b/>
                <w:bCs/>
                <w:color w:val="FFFFFF" w:themeColor="background1"/>
                <w:position w:val="-2"/>
                <w:sz w:val="18"/>
                <w:szCs w:val="18"/>
              </w:rPr>
              <w:t>POGOJ 1</w:t>
            </w:r>
            <w:r w:rsidRPr="00B334B4">
              <w:rPr>
                <w:rFonts w:ascii="Tahoma" w:hAnsi="Tahoma" w:cs="Tahoma"/>
                <w:b/>
                <w:bCs/>
                <w:color w:val="FFFFFF" w:themeColor="background1"/>
                <w:position w:val="-2"/>
                <w:sz w:val="18"/>
                <w:szCs w:val="18"/>
              </w:rPr>
              <w:br/>
              <w:t>Sposobnost za opravljanje poklicne dejavnosti</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D18414F" w14:textId="77777777" w:rsidR="00D33E20" w:rsidRDefault="00D33E20" w:rsidP="00F21229">
            <w:pPr>
              <w:keepNext/>
              <w:keepLines/>
              <w:tabs>
                <w:tab w:val="left" w:pos="3765"/>
              </w:tabs>
              <w:jc w:val="both"/>
              <w:rPr>
                <w:rFonts w:ascii="Tahoma" w:hAnsi="Tahoma" w:cs="Tahoma"/>
                <w:sz w:val="18"/>
                <w:szCs w:val="18"/>
              </w:rPr>
            </w:pPr>
            <w:r>
              <w:rPr>
                <w:rFonts w:ascii="Tahoma" w:hAnsi="Tahoma" w:cs="Tahoma"/>
                <w:sz w:val="18"/>
                <w:szCs w:val="18"/>
              </w:rPr>
              <w:t xml:space="preserve">Gospodarski subjekt je </w:t>
            </w:r>
            <w:r>
              <w:rPr>
                <w:rFonts w:ascii="Tahoma" w:hAnsi="Tahoma" w:cs="Tahoma"/>
                <w:b/>
                <w:bCs/>
                <w:sz w:val="18"/>
                <w:szCs w:val="18"/>
                <w:u w:val="single"/>
              </w:rPr>
              <w:t>vpisan v enega od poklicnih ali poslovnih registrov,</w:t>
            </w:r>
            <w:r>
              <w:rPr>
                <w:rFonts w:ascii="Tahoma" w:hAnsi="Tahoma" w:cs="Tahoma"/>
                <w:sz w:val="18"/>
                <w:szCs w:val="18"/>
              </w:rPr>
              <w:t xml:space="preserve"> ki se vodijo v državi članici, v kateri ima gospodarski subjekt sedež. Seznam poklicnih ali poslovnih registrov v državah članicah Evropske unije določa Priloga XI Direktive 2014/24/EU.</w:t>
            </w:r>
          </w:p>
          <w:p w14:paraId="268E769A" w14:textId="77777777" w:rsidR="00D33E20" w:rsidRDefault="00D33E20" w:rsidP="00F21229">
            <w:pPr>
              <w:keepNext/>
              <w:keepLines/>
              <w:tabs>
                <w:tab w:val="left" w:pos="3765"/>
              </w:tabs>
              <w:rPr>
                <w:rFonts w:ascii="Tahoma" w:hAnsi="Tahoma" w:cs="Tahoma"/>
                <w:sz w:val="18"/>
                <w:szCs w:val="18"/>
              </w:rPr>
            </w:pPr>
          </w:p>
          <w:p w14:paraId="4268B202" w14:textId="77777777" w:rsidR="00D33E20" w:rsidRDefault="00D33E20" w:rsidP="00F21229">
            <w:pPr>
              <w:keepNext/>
              <w:keepLines/>
              <w:tabs>
                <w:tab w:val="left" w:pos="3765"/>
              </w:tabs>
              <w:jc w:val="both"/>
              <w:rPr>
                <w:rFonts w:ascii="Tahoma" w:hAnsi="Tahoma" w:cs="Tahoma"/>
                <w:sz w:val="18"/>
                <w:szCs w:val="18"/>
              </w:rPr>
            </w:pPr>
            <w:proofErr w:type="spellStart"/>
            <w:r w:rsidRPr="00BA1714">
              <w:rPr>
                <w:rFonts w:ascii="Tahoma" w:hAnsi="Tahoma" w:cs="Tahoma"/>
                <w:color w:val="000000"/>
                <w:position w:val="-2"/>
                <w:sz w:val="18"/>
                <w:szCs w:val="18"/>
              </w:rPr>
              <w:t>Če</w:t>
            </w:r>
            <w:proofErr w:type="spellEnd"/>
            <w:r w:rsidRPr="00BA1714">
              <w:rPr>
                <w:rFonts w:ascii="Tahoma" w:hAnsi="Tahoma" w:cs="Tahoma"/>
                <w:color w:val="000000"/>
                <w:position w:val="-2"/>
                <w:sz w:val="18"/>
                <w:szCs w:val="18"/>
              </w:rPr>
              <w:t xml:space="preserve"> morajo imeti gospodarski subjekti </w:t>
            </w:r>
            <w:proofErr w:type="spellStart"/>
            <w:r w:rsidRPr="00BA1714">
              <w:rPr>
                <w:rFonts w:ascii="Tahoma" w:hAnsi="Tahoma" w:cs="Tahoma"/>
                <w:color w:val="000000"/>
                <w:position w:val="-2"/>
                <w:sz w:val="18"/>
                <w:szCs w:val="18"/>
              </w:rPr>
              <w:t>določeno</w:t>
            </w:r>
            <w:proofErr w:type="spellEnd"/>
            <w:r w:rsidRPr="00BA1714">
              <w:rPr>
                <w:rFonts w:ascii="Tahoma" w:hAnsi="Tahoma" w:cs="Tahoma"/>
                <w:color w:val="000000"/>
                <w:position w:val="-2"/>
                <w:sz w:val="18"/>
                <w:szCs w:val="18"/>
              </w:rPr>
              <w:t xml:space="preserve"> dovoljenje ali biti </w:t>
            </w:r>
            <w:proofErr w:type="spellStart"/>
            <w:r w:rsidRPr="00BA1714">
              <w:rPr>
                <w:rFonts w:ascii="Tahoma" w:hAnsi="Tahoma" w:cs="Tahoma"/>
                <w:color w:val="000000"/>
                <w:position w:val="-2"/>
                <w:sz w:val="18"/>
                <w:szCs w:val="18"/>
              </w:rPr>
              <w:t>člani</w:t>
            </w:r>
            <w:proofErr w:type="spellEnd"/>
            <w:r w:rsidRPr="00BA1714">
              <w:rPr>
                <w:rFonts w:ascii="Tahoma" w:hAnsi="Tahoma" w:cs="Tahoma"/>
                <w:color w:val="000000"/>
                <w:position w:val="-2"/>
                <w:sz w:val="18"/>
                <w:szCs w:val="18"/>
              </w:rPr>
              <w:t xml:space="preserve"> </w:t>
            </w:r>
            <w:proofErr w:type="spellStart"/>
            <w:r w:rsidRPr="00BA1714">
              <w:rPr>
                <w:rFonts w:ascii="Tahoma" w:hAnsi="Tahoma" w:cs="Tahoma"/>
                <w:color w:val="000000"/>
                <w:position w:val="-2"/>
                <w:sz w:val="18"/>
                <w:szCs w:val="18"/>
              </w:rPr>
              <w:t>določene</w:t>
            </w:r>
            <w:proofErr w:type="spellEnd"/>
            <w:r w:rsidRPr="00BA1714">
              <w:rPr>
                <w:rFonts w:ascii="Tahoma" w:hAnsi="Tahoma" w:cs="Tahoma"/>
                <w:color w:val="000000"/>
                <w:position w:val="-2"/>
                <w:sz w:val="18"/>
                <w:szCs w:val="18"/>
              </w:rPr>
              <w:t xml:space="preserve"> organizacije, da lahko v svoji </w:t>
            </w:r>
            <w:proofErr w:type="spellStart"/>
            <w:r w:rsidRPr="00BA1714">
              <w:rPr>
                <w:rFonts w:ascii="Tahoma" w:hAnsi="Tahoma" w:cs="Tahoma"/>
                <w:color w:val="000000"/>
                <w:position w:val="-2"/>
                <w:sz w:val="18"/>
                <w:szCs w:val="18"/>
              </w:rPr>
              <w:t>matični</w:t>
            </w:r>
            <w:proofErr w:type="spellEnd"/>
            <w:r w:rsidRPr="00BA1714">
              <w:rPr>
                <w:rFonts w:ascii="Tahoma" w:hAnsi="Tahoma" w:cs="Tahoma"/>
                <w:color w:val="000000"/>
                <w:position w:val="-2"/>
                <w:sz w:val="18"/>
                <w:szCs w:val="18"/>
              </w:rPr>
              <w:t xml:space="preserve"> </w:t>
            </w:r>
            <w:proofErr w:type="spellStart"/>
            <w:r w:rsidRPr="00BA1714">
              <w:rPr>
                <w:rFonts w:ascii="Tahoma" w:hAnsi="Tahoma" w:cs="Tahoma"/>
                <w:color w:val="000000"/>
                <w:position w:val="-2"/>
                <w:sz w:val="18"/>
                <w:szCs w:val="18"/>
              </w:rPr>
              <w:t>državi</w:t>
            </w:r>
            <w:proofErr w:type="spellEnd"/>
            <w:r w:rsidRPr="00BA1714">
              <w:rPr>
                <w:rFonts w:ascii="Tahoma" w:hAnsi="Tahoma" w:cs="Tahoma"/>
                <w:color w:val="000000"/>
                <w:position w:val="-2"/>
                <w:sz w:val="18"/>
                <w:szCs w:val="18"/>
              </w:rPr>
              <w:t xml:space="preserve"> opravljajo </w:t>
            </w:r>
            <w:proofErr w:type="spellStart"/>
            <w:r w:rsidRPr="00BA1714">
              <w:rPr>
                <w:rFonts w:ascii="Tahoma" w:hAnsi="Tahoma" w:cs="Tahoma"/>
                <w:color w:val="000000"/>
                <w:position w:val="-2"/>
                <w:sz w:val="18"/>
                <w:szCs w:val="18"/>
              </w:rPr>
              <w:t>določeno</w:t>
            </w:r>
            <w:proofErr w:type="spellEnd"/>
            <w:r w:rsidRPr="00BA1714">
              <w:rPr>
                <w:rFonts w:ascii="Tahoma" w:hAnsi="Tahoma" w:cs="Tahoma"/>
                <w:color w:val="000000"/>
                <w:position w:val="-2"/>
                <w:sz w:val="18"/>
                <w:szCs w:val="18"/>
              </w:rPr>
              <w:t xml:space="preserve"> storitev, morajo </w:t>
            </w:r>
            <w:proofErr w:type="spellStart"/>
            <w:r w:rsidRPr="00BA1714">
              <w:rPr>
                <w:rFonts w:ascii="Tahoma" w:hAnsi="Tahoma" w:cs="Tahoma"/>
                <w:color w:val="000000"/>
                <w:position w:val="-2"/>
                <w:sz w:val="18"/>
                <w:szCs w:val="18"/>
              </w:rPr>
              <w:t>predložiti</w:t>
            </w:r>
            <w:proofErr w:type="spellEnd"/>
            <w:r w:rsidRPr="00BA1714">
              <w:rPr>
                <w:rFonts w:ascii="Tahoma" w:hAnsi="Tahoma" w:cs="Tahoma"/>
                <w:color w:val="000000"/>
                <w:position w:val="-2"/>
                <w:sz w:val="18"/>
                <w:szCs w:val="18"/>
              </w:rPr>
              <w:t xml:space="preserve"> dokazilo o tem dovoljenju ali </w:t>
            </w:r>
            <w:proofErr w:type="spellStart"/>
            <w:r w:rsidRPr="00BA1714">
              <w:rPr>
                <w:rFonts w:ascii="Tahoma" w:hAnsi="Tahoma" w:cs="Tahoma"/>
                <w:color w:val="000000"/>
                <w:position w:val="-2"/>
                <w:sz w:val="18"/>
                <w:szCs w:val="18"/>
              </w:rPr>
              <w:t>članstvu</w:t>
            </w:r>
            <w:proofErr w:type="spellEnd"/>
            <w:r w:rsidRPr="00BA1714">
              <w:rPr>
                <w:rFonts w:ascii="Tahoma" w:hAnsi="Tahoma" w:cs="Tahoma"/>
                <w:color w:val="000000"/>
                <w:position w:val="-2"/>
                <w:sz w:val="18"/>
                <w:szCs w:val="18"/>
              </w:rPr>
              <w:t>.</w:t>
            </w:r>
          </w:p>
        </w:tc>
      </w:tr>
      <w:tr w:rsidR="00D33E20" w:rsidRPr="00381D6F" w14:paraId="103C5259" w14:textId="77777777" w:rsidTr="00F21229">
        <w:trPr>
          <w:trHeight w:val="263"/>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1E8A84E" w14:textId="77777777" w:rsidR="00D33E20" w:rsidRDefault="00D33E20" w:rsidP="00F21229">
            <w:pPr>
              <w:keepNext/>
              <w:keepLines/>
              <w:jc w:val="center"/>
              <w:rPr>
                <w:rFonts w:ascii="Tahoma" w:hAnsi="Tahoma" w:cs="Tahoma"/>
              </w:rPr>
            </w:pPr>
            <w:r w:rsidRPr="00673DC5">
              <w:rPr>
                <w:rFonts w:ascii="Tahoma" w:hAnsi="Tahoma" w:cs="Tahoma"/>
                <w:sz w:val="18"/>
                <w:szCs w:val="18"/>
              </w:rPr>
              <w:t>Glavni ponudnik, partnerji v skupni ponudbi</w:t>
            </w:r>
            <w:r>
              <w:rPr>
                <w:rFonts w:ascii="Tahoma" w:hAnsi="Tahoma" w:cs="Tahoma"/>
              </w:rPr>
              <w:t xml:space="preserve"> </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8D78C5" w14:textId="77777777" w:rsidR="00D33E20" w:rsidRPr="00381D6F" w:rsidRDefault="00D33E20" w:rsidP="00F21229">
            <w:pPr>
              <w:keepNext/>
              <w:keepLines/>
              <w:jc w:val="both"/>
              <w:rPr>
                <w:rFonts w:ascii="Tahoma" w:hAnsi="Tahoma" w:cs="Tahoma"/>
                <w:sz w:val="18"/>
                <w:szCs w:val="18"/>
              </w:rPr>
            </w:pPr>
            <w:r w:rsidRPr="00381D6F">
              <w:rPr>
                <w:rFonts w:ascii="Tahoma" w:hAnsi="Tahoma" w:cs="Tahoma"/>
                <w:sz w:val="18"/>
                <w:szCs w:val="18"/>
              </w:rPr>
              <w:t>DOKAZILO: Izpolnjen in podpisan:</w:t>
            </w:r>
          </w:p>
          <w:p w14:paraId="4F5F25DC" w14:textId="77777777" w:rsidR="00D33E20" w:rsidRPr="00381D6F" w:rsidRDefault="00D33E20" w:rsidP="00F21229">
            <w:pPr>
              <w:keepNext/>
              <w:keepLines/>
              <w:rPr>
                <w:rFonts w:ascii="Tahoma" w:hAnsi="Tahoma" w:cs="Tahoma"/>
                <w:sz w:val="18"/>
                <w:szCs w:val="18"/>
              </w:rPr>
            </w:pPr>
            <w:r w:rsidRPr="00381D6F">
              <w:rPr>
                <w:rFonts w:ascii="Tahoma" w:hAnsi="Tahoma" w:cs="Tahoma"/>
                <w:b/>
                <w:sz w:val="18"/>
                <w:szCs w:val="18"/>
              </w:rPr>
              <w:t>- ESPD (Del IV: Pogoji za sodelovanje, A: Ustreznost)</w:t>
            </w:r>
          </w:p>
        </w:tc>
      </w:tr>
      <w:tr w:rsidR="00D33E20" w:rsidRPr="0015759C" w14:paraId="60659F86" w14:textId="77777777" w:rsidTr="00D33E20">
        <w:trPr>
          <w:trHeight w:val="263"/>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C7A98EE" w14:textId="77777777" w:rsidR="00D33E20" w:rsidRPr="00D33E20" w:rsidRDefault="00D33E20" w:rsidP="00D33E20">
            <w:pPr>
              <w:keepNext/>
              <w:keepLines/>
              <w:jc w:val="center"/>
              <w:rPr>
                <w:rFonts w:ascii="Tahoma" w:hAnsi="Tahoma" w:cs="Tahoma"/>
                <w:sz w:val="18"/>
                <w:szCs w:val="18"/>
              </w:rPr>
            </w:pPr>
            <w:r w:rsidRPr="00D33E20">
              <w:rPr>
                <w:rFonts w:ascii="Tahoma" w:hAnsi="Tahoma" w:cs="Tahoma"/>
                <w:sz w:val="18"/>
                <w:szCs w:val="18"/>
              </w:rPr>
              <w:t>NAVODILO / OPOMBA</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20ABA4" w14:textId="73C257C3" w:rsidR="00D33E20" w:rsidRPr="0015759C" w:rsidRDefault="00D33E20" w:rsidP="00F43ABC">
            <w:pPr>
              <w:keepNext/>
              <w:keepLines/>
              <w:jc w:val="both"/>
              <w:rPr>
                <w:rFonts w:ascii="Tahoma" w:hAnsi="Tahoma" w:cs="Tahoma"/>
                <w:sz w:val="18"/>
                <w:szCs w:val="18"/>
              </w:rPr>
            </w:pPr>
            <w:r w:rsidRPr="00D33E20">
              <w:rPr>
                <w:rFonts w:ascii="Tahoma" w:hAnsi="Tahoma" w:cs="Tahoma"/>
                <w:sz w:val="18"/>
                <w:szCs w:val="18"/>
              </w:rPr>
              <w:t xml:space="preserve">V primeru, da izbranemu ponudniku v obdobju </w:t>
            </w:r>
            <w:r w:rsidR="00F43ABC">
              <w:rPr>
                <w:rFonts w:ascii="Tahoma" w:hAnsi="Tahoma" w:cs="Tahoma"/>
                <w:sz w:val="18"/>
                <w:szCs w:val="18"/>
              </w:rPr>
              <w:t xml:space="preserve">pogodbene </w:t>
            </w:r>
            <w:r w:rsidRPr="00D33E20">
              <w:rPr>
                <w:rFonts w:ascii="Tahoma" w:hAnsi="Tahoma" w:cs="Tahoma"/>
                <w:sz w:val="18"/>
                <w:szCs w:val="18"/>
              </w:rPr>
              <w:t>veljavnosti poteče katerokoli od pooblastil, s katerim izkazuje sposobnost za opravljanje</w:t>
            </w:r>
            <w:r w:rsidR="00F43ABC">
              <w:rPr>
                <w:rFonts w:ascii="Tahoma" w:hAnsi="Tahoma" w:cs="Tahoma"/>
                <w:sz w:val="18"/>
                <w:szCs w:val="18"/>
              </w:rPr>
              <w:t xml:space="preserve"> </w:t>
            </w:r>
            <w:r w:rsidRPr="00D33E20">
              <w:rPr>
                <w:rFonts w:ascii="Tahoma" w:hAnsi="Tahoma" w:cs="Tahoma"/>
                <w:sz w:val="18"/>
                <w:szCs w:val="18"/>
              </w:rPr>
              <w:t>poklicnih dejavnosti (izdano s strani ustreznega ministrstva za izvajanje storitev, ki so predmet javnega naročila), mora naročnika, pred potekom veljavnosti opozoriti, da je pridobil novo pooblastilo.</w:t>
            </w:r>
          </w:p>
        </w:tc>
      </w:tr>
      <w:tr w:rsidR="0081677B" w:rsidRPr="0015759C" w14:paraId="4B540BC4" w14:textId="77777777" w:rsidTr="00D33E20">
        <w:trPr>
          <w:trHeight w:val="263"/>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E2C0DF1" w14:textId="58C13476" w:rsidR="0081677B" w:rsidRPr="00D33E20" w:rsidRDefault="0081677B" w:rsidP="0081677B">
            <w:pPr>
              <w:keepNext/>
              <w:keepLines/>
              <w:jc w:val="center"/>
              <w:rPr>
                <w:rFonts w:ascii="Tahoma" w:hAnsi="Tahoma" w:cs="Tahoma"/>
                <w:sz w:val="18"/>
                <w:szCs w:val="18"/>
              </w:rPr>
            </w:pPr>
            <w:r w:rsidRPr="00BC291D">
              <w:rPr>
                <w:rFonts w:ascii="Tahoma" w:hAnsi="Tahoma" w:cs="Tahoma"/>
                <w:sz w:val="18"/>
                <w:szCs w:val="18"/>
              </w:rPr>
              <w:t>Podizvajalci ter subjekt katerega zmogljivost bo ponudnik uporabil, v skladu z 81. členom</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70674CD" w14:textId="77777777" w:rsidR="0081677B" w:rsidRDefault="0081677B" w:rsidP="0081677B">
            <w:pPr>
              <w:pStyle w:val="Brezrazmikov"/>
              <w:keepNext/>
              <w:keepLines/>
              <w:rPr>
                <w:rFonts w:ascii="Tahoma" w:hAnsi="Tahoma" w:cs="Tahoma"/>
                <w:sz w:val="18"/>
                <w:szCs w:val="18"/>
              </w:rPr>
            </w:pPr>
            <w:r>
              <w:rPr>
                <w:rFonts w:ascii="Tahoma" w:hAnsi="Tahoma" w:cs="Tahoma"/>
                <w:sz w:val="18"/>
                <w:szCs w:val="18"/>
              </w:rPr>
              <w:t xml:space="preserve">MORAJO izpolnjevati pogoj </w:t>
            </w:r>
            <w:r w:rsidRPr="005526BB">
              <w:rPr>
                <w:rFonts w:ascii="Tahoma" w:hAnsi="Tahoma" w:cs="Tahoma"/>
                <w:color w:val="000000"/>
                <w:position w:val="-2"/>
                <w:sz w:val="18"/>
                <w:szCs w:val="18"/>
              </w:rPr>
              <w:t>(v obsegu v katerem prevzemajo izvedbo del)</w:t>
            </w:r>
          </w:p>
          <w:p w14:paraId="3B1FBAF5" w14:textId="1DBB9F76" w:rsidR="0081677B" w:rsidRPr="00D33E20" w:rsidRDefault="0081677B" w:rsidP="0081677B">
            <w:pPr>
              <w:keepNext/>
              <w:keepLines/>
              <w:jc w:val="both"/>
              <w:rPr>
                <w:rFonts w:ascii="Tahoma" w:hAnsi="Tahoma" w:cs="Tahoma"/>
                <w:sz w:val="18"/>
                <w:szCs w:val="18"/>
              </w:rPr>
            </w:pPr>
            <w:r>
              <w:rPr>
                <w:rFonts w:ascii="Tahoma" w:hAnsi="Tahoma" w:cs="Tahoma"/>
                <w:sz w:val="18"/>
                <w:szCs w:val="18"/>
              </w:rPr>
              <w:t xml:space="preserve">DOKAZILO: </w:t>
            </w:r>
            <w:r w:rsidRPr="00EE5B1F">
              <w:rPr>
                <w:rFonts w:ascii="Tahoma" w:hAnsi="Tahoma" w:cs="Tahoma"/>
                <w:bCs/>
                <w:sz w:val="18"/>
                <w:szCs w:val="18"/>
              </w:rPr>
              <w:t>Enako kot glavni ponudnik</w:t>
            </w:r>
          </w:p>
        </w:tc>
      </w:tr>
    </w:tbl>
    <w:p w14:paraId="080B0848" w14:textId="77777777" w:rsidR="00D33E20" w:rsidRDefault="00D33E20" w:rsidP="00417653">
      <w:pPr>
        <w:keepNext/>
        <w:keepLines/>
        <w:tabs>
          <w:tab w:val="left" w:pos="817"/>
        </w:tabs>
        <w:jc w:val="both"/>
        <w:rPr>
          <w:rFonts w:ascii="Tahoma" w:hAnsi="Tahoma" w:cs="Tahoma"/>
          <w:sz w:val="18"/>
          <w:szCs w:val="18"/>
        </w:rPr>
      </w:pPr>
    </w:p>
    <w:tbl>
      <w:tblPr>
        <w:tblW w:w="9072" w:type="dxa"/>
        <w:tblInd w:w="-8" w:type="dxa"/>
        <w:tblLook w:val="04A0" w:firstRow="1" w:lastRow="0" w:firstColumn="1" w:lastColumn="0" w:noHBand="0" w:noVBand="1"/>
      </w:tblPr>
      <w:tblGrid>
        <w:gridCol w:w="2553"/>
        <w:gridCol w:w="6519"/>
      </w:tblGrid>
      <w:tr w:rsidR="00417653" w14:paraId="03623BD6" w14:textId="77777777" w:rsidTr="00BC291D">
        <w:trPr>
          <w:trHeight w:val="966"/>
        </w:trPr>
        <w:tc>
          <w:tcPr>
            <w:tcW w:w="1407"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482A3A82" w14:textId="393E4A11" w:rsidR="00417653" w:rsidRPr="0060052D" w:rsidRDefault="00417653" w:rsidP="00417653">
            <w:pPr>
              <w:keepNext/>
              <w:tabs>
                <w:tab w:val="left" w:pos="-1560"/>
              </w:tabs>
              <w:jc w:val="center"/>
              <w:rPr>
                <w:rFonts w:ascii="Tahoma" w:hAnsi="Tahoma" w:cs="Tahoma"/>
                <w:b/>
                <w:bCs/>
                <w:color w:val="FFFFFF" w:themeColor="background1"/>
                <w:position w:val="-2"/>
                <w:sz w:val="18"/>
                <w:szCs w:val="18"/>
              </w:rPr>
            </w:pPr>
            <w:r w:rsidRPr="0060052D">
              <w:rPr>
                <w:rFonts w:ascii="Tahoma" w:hAnsi="Tahoma" w:cs="Tahoma"/>
                <w:b/>
                <w:bCs/>
                <w:color w:val="FFFFFF" w:themeColor="background1"/>
                <w:position w:val="-2"/>
                <w:sz w:val="18"/>
                <w:szCs w:val="18"/>
              </w:rPr>
              <w:lastRenderedPageBreak/>
              <w:t xml:space="preserve">POGOJ </w:t>
            </w:r>
            <w:r w:rsidR="008124CD" w:rsidRPr="0060052D">
              <w:rPr>
                <w:rFonts w:ascii="Tahoma" w:hAnsi="Tahoma" w:cs="Tahoma"/>
                <w:b/>
                <w:bCs/>
                <w:color w:val="FFFFFF" w:themeColor="background1"/>
                <w:position w:val="-2"/>
                <w:sz w:val="18"/>
                <w:szCs w:val="18"/>
              </w:rPr>
              <w:t>2</w:t>
            </w:r>
            <w:r w:rsidRPr="0060052D">
              <w:rPr>
                <w:rFonts w:ascii="Tahoma" w:hAnsi="Tahoma" w:cs="Tahoma"/>
                <w:b/>
                <w:bCs/>
                <w:color w:val="FFFFFF" w:themeColor="background1"/>
                <w:position w:val="-2"/>
                <w:sz w:val="18"/>
                <w:szCs w:val="18"/>
              </w:rPr>
              <w:br/>
              <w:t xml:space="preserve">Gospodarski subjekt ne sme biti uvrščen na seznam poslovnih subjektov, s katerimi na podlagi 35. člena </w:t>
            </w:r>
            <w:proofErr w:type="spellStart"/>
            <w:r w:rsidRPr="0060052D">
              <w:rPr>
                <w:rFonts w:ascii="Tahoma" w:hAnsi="Tahoma" w:cs="Tahoma"/>
                <w:b/>
                <w:bCs/>
                <w:color w:val="FFFFFF" w:themeColor="background1"/>
                <w:position w:val="-2"/>
                <w:sz w:val="18"/>
                <w:szCs w:val="18"/>
              </w:rPr>
              <w:t>ZIntPK</w:t>
            </w:r>
            <w:proofErr w:type="spellEnd"/>
            <w:r w:rsidRPr="0060052D">
              <w:rPr>
                <w:rFonts w:ascii="Tahoma" w:hAnsi="Tahoma" w:cs="Tahoma"/>
                <w:b/>
                <w:bCs/>
                <w:color w:val="FFFFFF" w:themeColor="background1"/>
                <w:position w:val="-2"/>
                <w:sz w:val="18"/>
                <w:szCs w:val="18"/>
              </w:rPr>
              <w:t>, naročniki ne smejo sodelovati.</w:t>
            </w:r>
          </w:p>
          <w:p w14:paraId="17136499" w14:textId="77777777" w:rsidR="00417653" w:rsidRPr="00BC291D" w:rsidRDefault="00417653" w:rsidP="00417653">
            <w:pPr>
              <w:keepNext/>
              <w:keepLines/>
              <w:jc w:val="center"/>
              <w:rPr>
                <w:rFonts w:ascii="Tahoma" w:hAnsi="Tahoma" w:cs="Tahoma"/>
              </w:rPr>
            </w:pP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E06ED1D" w14:textId="77777777" w:rsidR="00417653" w:rsidRDefault="00417653" w:rsidP="00417653">
            <w:pPr>
              <w:keepNext/>
              <w:tabs>
                <w:tab w:val="left" w:pos="-1560"/>
              </w:tabs>
              <w:jc w:val="both"/>
              <w:rPr>
                <w:rFonts w:ascii="Tahoma" w:hAnsi="Tahoma" w:cs="Tahoma"/>
                <w:sz w:val="18"/>
                <w:szCs w:val="18"/>
              </w:rPr>
            </w:pPr>
            <w:r>
              <w:rPr>
                <w:rFonts w:ascii="Tahoma" w:hAnsi="Tahoma" w:cs="Tahoma"/>
                <w:sz w:val="18"/>
                <w:szCs w:val="18"/>
              </w:rPr>
              <w:t xml:space="preserve">Gospodarski subjekt ne sme biti uvrščen na seznam poslovnih subjektov, s katerimi na podlagi 35. člena Zakona o integriteti in preprečevanju korupcije (Ur. l. RS, št. 69/11-UPB2, v nadaljevanju: </w:t>
            </w:r>
            <w:proofErr w:type="spellStart"/>
            <w:r>
              <w:rPr>
                <w:rFonts w:ascii="Tahoma" w:hAnsi="Tahoma" w:cs="Tahoma"/>
                <w:sz w:val="18"/>
                <w:szCs w:val="18"/>
              </w:rPr>
              <w:t>ZIntPK</w:t>
            </w:r>
            <w:proofErr w:type="spellEnd"/>
            <w:r>
              <w:rPr>
                <w:rFonts w:ascii="Tahoma" w:hAnsi="Tahoma" w:cs="Tahoma"/>
                <w:sz w:val="18"/>
                <w:szCs w:val="18"/>
              </w:rPr>
              <w:t>), naročniki ne smejo sodelovati.</w:t>
            </w:r>
          </w:p>
          <w:p w14:paraId="4AC35FD4" w14:textId="77777777" w:rsidR="00417653" w:rsidRDefault="00417653" w:rsidP="00417653">
            <w:pPr>
              <w:keepNext/>
              <w:tabs>
                <w:tab w:val="left" w:pos="-1560"/>
              </w:tabs>
              <w:jc w:val="both"/>
              <w:rPr>
                <w:rFonts w:ascii="Tahoma" w:hAnsi="Tahoma" w:cs="Tahoma"/>
                <w:sz w:val="18"/>
                <w:szCs w:val="18"/>
              </w:rPr>
            </w:pPr>
          </w:p>
          <w:p w14:paraId="4440303E" w14:textId="77777777" w:rsidR="00417653" w:rsidRDefault="00417653" w:rsidP="00417653">
            <w:pPr>
              <w:keepNext/>
              <w:tabs>
                <w:tab w:val="left" w:pos="284"/>
              </w:tabs>
              <w:jc w:val="both"/>
              <w:rPr>
                <w:rFonts w:ascii="Tahoma" w:hAnsi="Tahoma" w:cs="Tahoma"/>
                <w:sz w:val="18"/>
                <w:szCs w:val="18"/>
              </w:rPr>
            </w:pPr>
            <w:r>
              <w:rPr>
                <w:rFonts w:ascii="Tahoma" w:hAnsi="Tahoma" w:cs="Tahoma"/>
                <w:sz w:val="18"/>
                <w:szCs w:val="18"/>
              </w:rPr>
              <w:t xml:space="preserve">Gospodarski subjekti morajo v skladu s šestim odstavkom 14. člena </w:t>
            </w:r>
            <w:proofErr w:type="spellStart"/>
            <w:r>
              <w:rPr>
                <w:rFonts w:ascii="Tahoma" w:hAnsi="Tahoma" w:cs="Tahoma"/>
                <w:sz w:val="18"/>
                <w:szCs w:val="18"/>
              </w:rPr>
              <w:t>ZIntPK</w:t>
            </w:r>
            <w:proofErr w:type="spellEnd"/>
            <w:r>
              <w:rPr>
                <w:rFonts w:ascii="Tahoma" w:hAnsi="Tahoma" w:cs="Tahoma"/>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6D878766" w14:textId="77777777" w:rsidR="00417653" w:rsidRDefault="00417653" w:rsidP="00417653">
            <w:pPr>
              <w:keepNext/>
              <w:tabs>
                <w:tab w:val="left" w:pos="284"/>
              </w:tabs>
              <w:jc w:val="both"/>
              <w:rPr>
                <w:rFonts w:ascii="Tahoma" w:hAnsi="Tahoma" w:cs="Tahoma"/>
                <w:sz w:val="18"/>
                <w:szCs w:val="18"/>
              </w:rPr>
            </w:pPr>
            <w:r w:rsidRPr="00F33D62">
              <w:rPr>
                <w:rFonts w:ascii="Tahoma" w:hAnsi="Tahoma" w:cs="Tahoma"/>
                <w:color w:val="000000"/>
                <w:sz w:val="18"/>
                <w:szCs w:val="18"/>
              </w:rPr>
              <w:t xml:space="preserve">S podpisom izjave </w:t>
            </w:r>
            <w:r>
              <w:rPr>
                <w:rFonts w:ascii="Tahoma" w:hAnsi="Tahoma" w:cs="Tahoma"/>
                <w:color w:val="000000"/>
                <w:sz w:val="18"/>
                <w:szCs w:val="18"/>
              </w:rPr>
              <w:t xml:space="preserve">tudi </w:t>
            </w:r>
            <w:r w:rsidRPr="00F33D62">
              <w:rPr>
                <w:rFonts w:ascii="Tahoma" w:hAnsi="Tahoma" w:cs="Tahoma"/>
                <w:color w:val="000000"/>
                <w:sz w:val="18"/>
                <w:szCs w:val="18"/>
              </w:rPr>
              <w:t>jamči</w:t>
            </w:r>
            <w:r>
              <w:rPr>
                <w:rFonts w:ascii="Tahoma" w:hAnsi="Tahoma" w:cs="Tahoma"/>
                <w:color w:val="000000"/>
                <w:sz w:val="18"/>
                <w:szCs w:val="18"/>
              </w:rPr>
              <w:t xml:space="preserve">jo, da niso </w:t>
            </w:r>
            <w:r w:rsidRPr="00F33D62">
              <w:rPr>
                <w:rFonts w:ascii="Tahoma" w:hAnsi="Tahoma" w:cs="Tahoma"/>
                <w:color w:val="000000"/>
                <w:sz w:val="18"/>
                <w:szCs w:val="18"/>
              </w:rPr>
              <w:t>povezan</w:t>
            </w:r>
            <w:r>
              <w:rPr>
                <w:rFonts w:ascii="Tahoma" w:hAnsi="Tahoma" w:cs="Tahoma"/>
                <w:color w:val="000000"/>
                <w:sz w:val="18"/>
                <w:szCs w:val="18"/>
              </w:rPr>
              <w:t>i</w:t>
            </w:r>
            <w:r w:rsidRPr="00F33D62">
              <w:rPr>
                <w:rFonts w:ascii="Tahoma" w:hAnsi="Tahoma" w:cs="Tahoma"/>
                <w:color w:val="000000"/>
                <w:sz w:val="18"/>
                <w:szCs w:val="18"/>
              </w:rPr>
              <w:t xml:space="preserve"> s funkcionarjem </w:t>
            </w:r>
            <w:r>
              <w:rPr>
                <w:rFonts w:ascii="Tahoma" w:hAnsi="Tahoma" w:cs="Tahoma"/>
                <w:color w:val="000000"/>
                <w:sz w:val="18"/>
                <w:szCs w:val="18"/>
              </w:rPr>
              <w:t xml:space="preserve">oz. </w:t>
            </w:r>
            <w:r w:rsidRPr="00F33D62">
              <w:rPr>
                <w:rFonts w:ascii="Tahoma" w:hAnsi="Tahoma" w:cs="Tahoma"/>
                <w:color w:val="000000"/>
                <w:sz w:val="18"/>
                <w:szCs w:val="18"/>
              </w:rPr>
              <w:t xml:space="preserve">z družinskim članom funkcionarja na način, določen v prvem odstavku 35. člena </w:t>
            </w:r>
            <w:proofErr w:type="spellStart"/>
            <w:r>
              <w:rPr>
                <w:rFonts w:ascii="Tahoma" w:hAnsi="Tahoma" w:cs="Tahoma"/>
                <w:sz w:val="18"/>
                <w:szCs w:val="18"/>
              </w:rPr>
              <w:t>ZIntPK</w:t>
            </w:r>
            <w:proofErr w:type="spellEnd"/>
            <w:r>
              <w:rPr>
                <w:rFonts w:ascii="Tahoma" w:hAnsi="Tahoma" w:cs="Tahoma"/>
                <w:sz w:val="18"/>
                <w:szCs w:val="18"/>
              </w:rPr>
              <w:t>.</w:t>
            </w:r>
          </w:p>
        </w:tc>
      </w:tr>
      <w:tr w:rsidR="00417653" w14:paraId="10881221" w14:textId="77777777" w:rsidTr="00BC291D">
        <w:trPr>
          <w:trHeight w:val="663"/>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9E23E2" w14:textId="77777777" w:rsidR="00417653" w:rsidRPr="00BC291D" w:rsidRDefault="00417653" w:rsidP="00417653">
            <w:pPr>
              <w:keepNext/>
              <w:keepLines/>
              <w:jc w:val="center"/>
              <w:rPr>
                <w:rFonts w:ascii="Tahoma" w:hAnsi="Tahoma" w:cs="Tahoma"/>
                <w:position w:val="-2"/>
                <w:sz w:val="18"/>
                <w:szCs w:val="18"/>
              </w:rPr>
            </w:pPr>
            <w:r w:rsidRPr="00BC291D">
              <w:rPr>
                <w:rFonts w:ascii="Tahoma" w:hAnsi="Tahoma" w:cs="Tahoma"/>
                <w:sz w:val="18"/>
                <w:szCs w:val="18"/>
              </w:rPr>
              <w:t>Glavni ponudnik, partnerji v skupni ponudbi</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D37635" w14:textId="5732B118" w:rsidR="00417653" w:rsidRPr="00640F32" w:rsidRDefault="00417653" w:rsidP="00417653">
            <w:pPr>
              <w:jc w:val="both"/>
              <w:rPr>
                <w:rFonts w:ascii="Tahoma" w:hAnsi="Tahoma" w:cs="Tahoma"/>
                <w:sz w:val="18"/>
                <w:szCs w:val="18"/>
              </w:rPr>
            </w:pPr>
            <w:r w:rsidRPr="00640F32">
              <w:rPr>
                <w:rFonts w:ascii="Tahoma" w:hAnsi="Tahoma" w:cs="Tahoma"/>
                <w:sz w:val="18"/>
                <w:szCs w:val="18"/>
              </w:rPr>
              <w:t>DOKAZILO: Izpolnjen in podpisan:</w:t>
            </w:r>
          </w:p>
          <w:p w14:paraId="5F3BB47D" w14:textId="2878237F" w:rsidR="00417653" w:rsidRPr="00640F32" w:rsidRDefault="00FB749D" w:rsidP="00FB749D">
            <w:pPr>
              <w:jc w:val="both"/>
              <w:rPr>
                <w:rFonts w:ascii="Tahoma" w:hAnsi="Tahoma" w:cs="Tahoma"/>
                <w:sz w:val="18"/>
                <w:szCs w:val="18"/>
              </w:rPr>
            </w:pPr>
            <w:r w:rsidRPr="00640F32">
              <w:rPr>
                <w:rFonts w:ascii="Tahoma" w:hAnsi="Tahoma" w:cs="Tahoma"/>
                <w:b/>
                <w:bCs/>
                <w:sz w:val="18"/>
                <w:szCs w:val="18"/>
              </w:rPr>
              <w:t xml:space="preserve">- </w:t>
            </w:r>
            <w:r w:rsidR="00CF5E26" w:rsidRPr="00640F32">
              <w:rPr>
                <w:rFonts w:ascii="Tahoma" w:hAnsi="Tahoma" w:cs="Tahoma"/>
                <w:b/>
                <w:bCs/>
                <w:sz w:val="18"/>
                <w:szCs w:val="18"/>
              </w:rPr>
              <w:t>Obrazec</w:t>
            </w:r>
            <w:r w:rsidR="00417653" w:rsidRPr="00640F32">
              <w:rPr>
                <w:rFonts w:ascii="Tahoma" w:hAnsi="Tahoma" w:cs="Tahoma"/>
                <w:b/>
                <w:bCs/>
                <w:sz w:val="18"/>
                <w:szCs w:val="18"/>
              </w:rPr>
              <w:t>: Izjava o lastniških deležih in nepovezanosti s funkcionarjem</w:t>
            </w:r>
          </w:p>
        </w:tc>
      </w:tr>
      <w:tr w:rsidR="00417653" w14:paraId="3536DA75" w14:textId="77777777" w:rsidTr="00BC291D">
        <w:trPr>
          <w:trHeight w:val="299"/>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2C32FC" w14:textId="77777777" w:rsidR="00417653" w:rsidRPr="00BC291D" w:rsidRDefault="00417653" w:rsidP="00417653">
            <w:pPr>
              <w:keepNext/>
              <w:keepLines/>
              <w:jc w:val="center"/>
              <w:rPr>
                <w:rFonts w:ascii="Tahoma" w:hAnsi="Tahoma" w:cs="Tahoma"/>
                <w:position w:val="-2"/>
                <w:sz w:val="18"/>
                <w:szCs w:val="18"/>
              </w:rPr>
            </w:pPr>
            <w:r w:rsidRPr="00BC291D">
              <w:rPr>
                <w:rFonts w:ascii="Tahoma" w:hAnsi="Tahoma" w:cs="Tahoma"/>
                <w:sz w:val="18"/>
                <w:szCs w:val="18"/>
              </w:rPr>
              <w:t>Podizvajalci ter subjekt katerega zmogljivost bo ponudnik uporabil, v skladu z 81. členom</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DACD3D2" w14:textId="77777777" w:rsidR="00417653" w:rsidRDefault="00417653" w:rsidP="00417653">
            <w:pPr>
              <w:jc w:val="both"/>
              <w:rPr>
                <w:rFonts w:ascii="Tahoma" w:hAnsi="Tahoma" w:cs="Tahoma"/>
                <w:sz w:val="18"/>
                <w:szCs w:val="18"/>
              </w:rPr>
            </w:pPr>
            <w:r>
              <w:rPr>
                <w:rFonts w:ascii="Tahoma" w:hAnsi="Tahoma" w:cs="Tahoma"/>
                <w:sz w:val="18"/>
                <w:szCs w:val="18"/>
              </w:rPr>
              <w:t xml:space="preserve">MORAJO izpolnjevati pogoj </w:t>
            </w:r>
          </w:p>
          <w:p w14:paraId="1A471D2C" w14:textId="77777777" w:rsidR="00417653" w:rsidRDefault="00417653" w:rsidP="00B35E02">
            <w:pPr>
              <w:numPr>
                <w:ilvl w:val="0"/>
                <w:numId w:val="10"/>
              </w:numPr>
              <w:jc w:val="both"/>
            </w:pPr>
            <w:r>
              <w:rPr>
                <w:rFonts w:ascii="Tahoma" w:hAnsi="Tahoma" w:cs="Tahoma"/>
                <w:sz w:val="18"/>
                <w:szCs w:val="18"/>
              </w:rPr>
              <w:t xml:space="preserve">DOKAZILO: </w:t>
            </w:r>
            <w:r>
              <w:rPr>
                <w:rFonts w:ascii="Tahoma" w:hAnsi="Tahoma" w:cs="Tahoma"/>
                <w:b/>
                <w:sz w:val="18"/>
                <w:szCs w:val="18"/>
              </w:rPr>
              <w:t>Enako kot glavni ponudnik</w:t>
            </w:r>
          </w:p>
        </w:tc>
      </w:tr>
    </w:tbl>
    <w:p w14:paraId="1BA56078" w14:textId="77777777" w:rsidR="001D3125" w:rsidRDefault="001D3125" w:rsidP="001D3125">
      <w:pPr>
        <w:keepNext/>
        <w:keepLines/>
        <w:tabs>
          <w:tab w:val="left" w:pos="817"/>
        </w:tabs>
        <w:rPr>
          <w:rFonts w:ascii="Tahoma" w:hAnsi="Tahoma" w:cs="Tahoma"/>
          <w:b/>
          <w:sz w:val="18"/>
          <w:szCs w:val="18"/>
        </w:rPr>
      </w:pPr>
    </w:p>
    <w:p w14:paraId="5F04C45F" w14:textId="77777777" w:rsidR="00A02C66" w:rsidRDefault="00A02C66" w:rsidP="00A67D99">
      <w:pPr>
        <w:spacing w:after="200" w:line="276" w:lineRule="auto"/>
        <w:contextualSpacing/>
        <w:jc w:val="both"/>
        <w:rPr>
          <w:rFonts w:ascii="Tahoma" w:hAnsi="Tahoma" w:cs="Tahoma"/>
          <w:b/>
          <w:sz w:val="18"/>
          <w:szCs w:val="18"/>
        </w:rPr>
      </w:pPr>
    </w:p>
    <w:p w14:paraId="6332F7AD" w14:textId="77777777" w:rsidR="00BC291D" w:rsidRDefault="00BC291D" w:rsidP="00A67D99">
      <w:pPr>
        <w:spacing w:after="200" w:line="276" w:lineRule="auto"/>
        <w:contextualSpacing/>
        <w:jc w:val="both"/>
        <w:rPr>
          <w:rFonts w:ascii="Tahoma" w:hAnsi="Tahoma" w:cs="Tahoma"/>
          <w:b/>
          <w:sz w:val="18"/>
          <w:szCs w:val="18"/>
        </w:rPr>
      </w:pPr>
    </w:p>
    <w:p w14:paraId="7FF86343" w14:textId="77777777" w:rsidR="006B1722" w:rsidRPr="00F054A7" w:rsidRDefault="00593B09" w:rsidP="005B7916">
      <w:pPr>
        <w:keepNext/>
        <w:keepLines/>
        <w:pBdr>
          <w:top w:val="single" w:sz="4" w:space="0"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bookmarkStart w:id="10" w:name="_Hlk135140855"/>
      <w:bookmarkEnd w:id="3"/>
      <w:bookmarkEnd w:id="4"/>
      <w:bookmarkEnd w:id="5"/>
      <w:r>
        <w:rPr>
          <w:rFonts w:ascii="Tahoma" w:hAnsi="Tahoma" w:cs="Tahoma"/>
          <w:b/>
          <w:bCs/>
          <w:sz w:val="22"/>
        </w:rPr>
        <w:t>5</w:t>
      </w:r>
      <w:r w:rsidR="00C06FDC">
        <w:rPr>
          <w:rFonts w:ascii="Tahoma" w:hAnsi="Tahoma" w:cs="Tahoma"/>
          <w:b/>
          <w:bCs/>
          <w:sz w:val="22"/>
        </w:rPr>
        <w:t xml:space="preserve">. </w:t>
      </w:r>
      <w:r w:rsidR="00C06FDC" w:rsidRPr="00A04CB9">
        <w:rPr>
          <w:rFonts w:ascii="Tahoma" w:hAnsi="Tahoma" w:cs="Tahoma"/>
          <w:b/>
          <w:bCs/>
          <w:sz w:val="22"/>
        </w:rPr>
        <w:t>MERILO</w:t>
      </w:r>
    </w:p>
    <w:p w14:paraId="7704EDC2" w14:textId="77777777" w:rsidR="00734D9C" w:rsidRDefault="00734D9C">
      <w:pPr>
        <w:rPr>
          <w:rFonts w:ascii="Helvetica" w:hAnsi="Helvetica"/>
          <w:sz w:val="22"/>
        </w:rPr>
      </w:pPr>
    </w:p>
    <w:bookmarkEnd w:id="10"/>
    <w:p w14:paraId="6E2C81F6" w14:textId="7A792B81" w:rsidR="00CC0B51" w:rsidRPr="0081677B" w:rsidRDefault="00CC0B51" w:rsidP="00CC0B51">
      <w:pPr>
        <w:autoSpaceDE w:val="0"/>
        <w:autoSpaceDN w:val="0"/>
        <w:adjustRightInd w:val="0"/>
        <w:jc w:val="both"/>
        <w:rPr>
          <w:rFonts w:ascii="Tahoma" w:hAnsi="Tahoma" w:cs="Tahoma"/>
          <w:b/>
          <w:bCs/>
          <w:sz w:val="18"/>
          <w:szCs w:val="18"/>
        </w:rPr>
      </w:pPr>
      <w:r w:rsidRPr="00CC0B51">
        <w:rPr>
          <w:rFonts w:ascii="Tahoma" w:hAnsi="Tahoma" w:cs="Tahoma"/>
          <w:sz w:val="18"/>
          <w:szCs w:val="18"/>
        </w:rPr>
        <w:t xml:space="preserve">Izbira ponudb </w:t>
      </w:r>
      <w:r w:rsidRPr="00111B4E">
        <w:rPr>
          <w:rFonts w:ascii="Tahoma" w:hAnsi="Tahoma" w:cs="Tahoma"/>
          <w:b/>
          <w:bCs/>
          <w:sz w:val="18"/>
          <w:szCs w:val="18"/>
        </w:rPr>
        <w:t>za posamezni sklop</w:t>
      </w:r>
      <w:r w:rsidRPr="00CC0B51">
        <w:rPr>
          <w:rFonts w:ascii="Tahoma" w:hAnsi="Tahoma" w:cs="Tahoma"/>
          <w:sz w:val="18"/>
          <w:szCs w:val="18"/>
        </w:rPr>
        <w:t xml:space="preserve"> bo potekala po naslednjem kriteriju: ekonomsko najugodnejša ponudba</w:t>
      </w:r>
      <w:r w:rsidR="0081677B">
        <w:rPr>
          <w:rFonts w:ascii="Tahoma" w:hAnsi="Tahoma" w:cs="Tahoma"/>
          <w:sz w:val="18"/>
          <w:szCs w:val="18"/>
        </w:rPr>
        <w:t xml:space="preserve">, in sicer </w:t>
      </w:r>
      <w:r w:rsidR="0081677B" w:rsidRPr="0081677B">
        <w:rPr>
          <w:rFonts w:ascii="Tahoma" w:hAnsi="Tahoma" w:cs="Tahoma"/>
          <w:b/>
          <w:bCs/>
          <w:sz w:val="18"/>
          <w:szCs w:val="18"/>
        </w:rPr>
        <w:t>najnižji skupni ponudbeni znesek</w:t>
      </w:r>
      <w:r w:rsidR="0081677B">
        <w:rPr>
          <w:rFonts w:ascii="Tahoma" w:hAnsi="Tahoma" w:cs="Tahoma"/>
          <w:b/>
          <w:bCs/>
          <w:sz w:val="18"/>
          <w:szCs w:val="18"/>
        </w:rPr>
        <w:t xml:space="preserve"> brez DDV</w:t>
      </w:r>
      <w:r w:rsidRPr="0081677B">
        <w:rPr>
          <w:rFonts w:ascii="Tahoma" w:hAnsi="Tahoma" w:cs="Tahoma"/>
          <w:b/>
          <w:bCs/>
          <w:sz w:val="18"/>
          <w:szCs w:val="18"/>
        </w:rPr>
        <w:t>.</w:t>
      </w:r>
    </w:p>
    <w:p w14:paraId="3C82BDB8" w14:textId="77777777" w:rsidR="00CC0B51" w:rsidRPr="00CC0B51" w:rsidRDefault="00CC0B51" w:rsidP="00CC0B51">
      <w:pPr>
        <w:autoSpaceDE w:val="0"/>
        <w:autoSpaceDN w:val="0"/>
        <w:adjustRightInd w:val="0"/>
        <w:jc w:val="both"/>
        <w:rPr>
          <w:rFonts w:ascii="Tahoma" w:hAnsi="Tahoma" w:cs="Tahoma"/>
          <w:sz w:val="18"/>
          <w:szCs w:val="18"/>
        </w:rPr>
      </w:pPr>
    </w:p>
    <w:p w14:paraId="2ABFE1A2" w14:textId="1E4D18C7" w:rsidR="00CC0B51" w:rsidRDefault="00CC0B51" w:rsidP="00CC0B51">
      <w:pPr>
        <w:autoSpaceDE w:val="0"/>
        <w:autoSpaceDN w:val="0"/>
        <w:adjustRightInd w:val="0"/>
        <w:jc w:val="both"/>
        <w:rPr>
          <w:rFonts w:ascii="Tahoma" w:hAnsi="Tahoma" w:cs="Tahoma"/>
          <w:sz w:val="18"/>
          <w:szCs w:val="18"/>
        </w:rPr>
      </w:pPr>
      <w:r w:rsidRPr="00CC0B51">
        <w:rPr>
          <w:rFonts w:ascii="Tahoma" w:hAnsi="Tahoma" w:cs="Tahoma"/>
          <w:sz w:val="18"/>
          <w:szCs w:val="18"/>
        </w:rPr>
        <w:t xml:space="preserve">V primeru, da bi dva ali več ponudnikov </w:t>
      </w:r>
      <w:r w:rsidR="0081677B">
        <w:rPr>
          <w:rFonts w:ascii="Tahoma" w:hAnsi="Tahoma" w:cs="Tahoma"/>
          <w:sz w:val="18"/>
          <w:szCs w:val="18"/>
        </w:rPr>
        <w:t xml:space="preserve">ponudila enak </w:t>
      </w:r>
      <w:r w:rsidR="0081677B" w:rsidRPr="0081677B">
        <w:rPr>
          <w:rFonts w:ascii="Tahoma" w:hAnsi="Tahoma" w:cs="Tahoma"/>
          <w:sz w:val="18"/>
          <w:szCs w:val="18"/>
        </w:rPr>
        <w:t xml:space="preserve">skupni ponudbeni znesek brez DDV </w:t>
      </w:r>
      <w:r w:rsidR="0081677B">
        <w:rPr>
          <w:rFonts w:ascii="Tahoma" w:hAnsi="Tahoma" w:cs="Tahoma"/>
          <w:sz w:val="18"/>
          <w:szCs w:val="18"/>
        </w:rPr>
        <w:t>z</w:t>
      </w:r>
      <w:r w:rsidRPr="00CC0B51">
        <w:rPr>
          <w:rFonts w:ascii="Tahoma" w:hAnsi="Tahoma" w:cs="Tahoma"/>
          <w:sz w:val="18"/>
          <w:szCs w:val="18"/>
        </w:rPr>
        <w:t>a posamezni sklop</w:t>
      </w:r>
      <w:r w:rsidR="00A04CB9">
        <w:rPr>
          <w:rFonts w:ascii="Tahoma" w:hAnsi="Tahoma" w:cs="Tahoma"/>
          <w:sz w:val="18"/>
          <w:szCs w:val="18"/>
        </w:rPr>
        <w:t xml:space="preserve">, bo </w:t>
      </w:r>
      <w:r w:rsidR="00375388">
        <w:rPr>
          <w:rFonts w:ascii="Tahoma" w:hAnsi="Tahoma" w:cs="Tahoma"/>
          <w:sz w:val="18"/>
          <w:szCs w:val="18"/>
        </w:rPr>
        <w:t>kot najugodnejša upoštevana ponudba, ki bo oddana prej</w:t>
      </w:r>
      <w:r w:rsidR="00A04CB9">
        <w:rPr>
          <w:rFonts w:ascii="Tahoma" w:hAnsi="Tahoma" w:cs="Tahoma"/>
          <w:sz w:val="18"/>
          <w:szCs w:val="18"/>
        </w:rPr>
        <w:t>.</w:t>
      </w:r>
      <w:r w:rsidRPr="00CC0B51">
        <w:rPr>
          <w:rFonts w:ascii="Tahoma" w:hAnsi="Tahoma" w:cs="Tahoma"/>
          <w:sz w:val="18"/>
          <w:szCs w:val="18"/>
        </w:rPr>
        <w:t xml:space="preserve"> </w:t>
      </w:r>
    </w:p>
    <w:p w14:paraId="137EDD19" w14:textId="77777777" w:rsidR="00CC0B51" w:rsidRDefault="00CC0B51" w:rsidP="00CC0B51">
      <w:pPr>
        <w:autoSpaceDE w:val="0"/>
        <w:autoSpaceDN w:val="0"/>
        <w:adjustRightInd w:val="0"/>
        <w:jc w:val="both"/>
        <w:rPr>
          <w:rFonts w:ascii="Tahoma" w:hAnsi="Tahoma" w:cs="Tahoma"/>
          <w:sz w:val="18"/>
          <w:szCs w:val="18"/>
        </w:rPr>
      </w:pPr>
    </w:p>
    <w:p w14:paraId="73F957EE" w14:textId="77777777" w:rsidR="00BC291D" w:rsidRDefault="00BC291D" w:rsidP="00CC0B51">
      <w:pPr>
        <w:autoSpaceDE w:val="0"/>
        <w:autoSpaceDN w:val="0"/>
        <w:adjustRightInd w:val="0"/>
        <w:jc w:val="both"/>
        <w:rPr>
          <w:rFonts w:ascii="Tahoma" w:hAnsi="Tahoma" w:cs="Tahoma"/>
          <w:sz w:val="18"/>
          <w:szCs w:val="18"/>
        </w:rPr>
      </w:pPr>
    </w:p>
    <w:p w14:paraId="3EB2034E" w14:textId="77777777" w:rsidR="00BC291D" w:rsidRDefault="00BC291D" w:rsidP="00CC0B51">
      <w:pPr>
        <w:autoSpaceDE w:val="0"/>
        <w:autoSpaceDN w:val="0"/>
        <w:adjustRightInd w:val="0"/>
        <w:jc w:val="both"/>
        <w:rPr>
          <w:rFonts w:ascii="Tahoma" w:hAnsi="Tahoma" w:cs="Tahoma"/>
          <w:sz w:val="18"/>
          <w:szCs w:val="18"/>
        </w:rPr>
      </w:pPr>
    </w:p>
    <w:p w14:paraId="08B39816" w14:textId="77777777" w:rsidR="00F054A7" w:rsidRPr="00F054A7" w:rsidRDefault="00593B09"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6</w:t>
      </w:r>
      <w:r w:rsidR="00C06FDC">
        <w:rPr>
          <w:rFonts w:ascii="Tahoma" w:hAnsi="Tahoma" w:cs="Tahoma"/>
          <w:b/>
          <w:bCs/>
          <w:sz w:val="22"/>
        </w:rPr>
        <w:t>. FINANČN</w:t>
      </w:r>
      <w:r w:rsidR="00DF3875">
        <w:rPr>
          <w:rFonts w:ascii="Tahoma" w:hAnsi="Tahoma" w:cs="Tahoma"/>
          <w:b/>
          <w:bCs/>
          <w:sz w:val="22"/>
        </w:rPr>
        <w:t>O ZAVAROVANJE</w:t>
      </w:r>
    </w:p>
    <w:p w14:paraId="6CDE3D9C" w14:textId="77777777" w:rsidR="00F054A7" w:rsidRDefault="00F054A7" w:rsidP="00ED6793">
      <w:pPr>
        <w:spacing w:line="260" w:lineRule="atLeast"/>
        <w:jc w:val="both"/>
        <w:rPr>
          <w:rFonts w:ascii="Tahoma" w:hAnsi="Tahoma" w:cs="Tahoma"/>
          <w:b/>
          <w:sz w:val="18"/>
          <w:szCs w:val="18"/>
          <w:u w:val="single"/>
          <w:lang w:eastAsia="zh-CN"/>
        </w:rPr>
      </w:pPr>
    </w:p>
    <w:p w14:paraId="6C579D20" w14:textId="174BFEE3" w:rsidR="00C06FDC" w:rsidRPr="00DF3875" w:rsidRDefault="00C06FDC" w:rsidP="00C06FDC">
      <w:pPr>
        <w:spacing w:line="260" w:lineRule="atLeast"/>
        <w:jc w:val="both"/>
        <w:rPr>
          <w:rFonts w:ascii="Tahoma" w:hAnsi="Tahoma" w:cs="Tahoma"/>
          <w:b/>
          <w:sz w:val="18"/>
          <w:szCs w:val="18"/>
          <w:u w:val="single"/>
          <w:lang w:eastAsia="zh-CN"/>
        </w:rPr>
      </w:pPr>
      <w:r w:rsidRPr="00DF3875">
        <w:rPr>
          <w:rFonts w:ascii="Tahoma" w:hAnsi="Tahoma" w:cs="Tahoma"/>
          <w:b/>
          <w:sz w:val="18"/>
          <w:szCs w:val="18"/>
          <w:u w:val="single"/>
          <w:lang w:eastAsia="zh-CN"/>
        </w:rPr>
        <w:t xml:space="preserve">ZAVAROVANJE DOBRE IZVEDBE </w:t>
      </w:r>
      <w:r w:rsidR="00CC0B51">
        <w:rPr>
          <w:rFonts w:ascii="Tahoma" w:hAnsi="Tahoma" w:cs="Tahoma"/>
          <w:b/>
          <w:sz w:val="18"/>
          <w:szCs w:val="18"/>
          <w:u w:val="single"/>
          <w:lang w:eastAsia="zh-CN"/>
        </w:rPr>
        <w:t>POGODBENIH O</w:t>
      </w:r>
      <w:r w:rsidRPr="00DF3875">
        <w:rPr>
          <w:rFonts w:ascii="Tahoma" w:hAnsi="Tahoma" w:cs="Tahoma"/>
          <w:b/>
          <w:sz w:val="18"/>
          <w:szCs w:val="18"/>
          <w:u w:val="single"/>
          <w:lang w:eastAsia="zh-CN"/>
        </w:rPr>
        <w:t>BVEZNOSTI</w:t>
      </w:r>
      <w:r w:rsidR="00CD6A99">
        <w:rPr>
          <w:rFonts w:ascii="Tahoma" w:hAnsi="Tahoma" w:cs="Tahoma"/>
          <w:b/>
          <w:sz w:val="18"/>
          <w:szCs w:val="18"/>
          <w:u w:val="single"/>
          <w:lang w:eastAsia="zh-CN"/>
        </w:rPr>
        <w:t xml:space="preserve"> </w:t>
      </w:r>
    </w:p>
    <w:p w14:paraId="7833C191" w14:textId="77777777" w:rsidR="00C06FDC" w:rsidRPr="00DF3875" w:rsidRDefault="00C06FDC" w:rsidP="00C06FDC">
      <w:pPr>
        <w:spacing w:line="260" w:lineRule="atLeast"/>
        <w:jc w:val="both"/>
        <w:rPr>
          <w:rFonts w:ascii="Tahoma" w:hAnsi="Tahoma" w:cs="Tahoma"/>
          <w:b/>
          <w:szCs w:val="20"/>
          <w:lang w:eastAsia="zh-CN"/>
        </w:rPr>
      </w:pPr>
    </w:p>
    <w:p w14:paraId="7495DC12" w14:textId="77777777" w:rsidR="00C06FDC" w:rsidRPr="00DF3875"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Instrument zavarovanja: menica in menična izjava</w:t>
      </w:r>
    </w:p>
    <w:p w14:paraId="1391A876" w14:textId="068559CA" w:rsidR="00504B11" w:rsidRDefault="00C06FDC" w:rsidP="00C06FDC">
      <w:pPr>
        <w:spacing w:line="260" w:lineRule="atLeast"/>
        <w:jc w:val="both"/>
        <w:rPr>
          <w:rFonts w:ascii="Tahoma" w:hAnsi="Tahoma" w:cs="Tahoma"/>
          <w:color w:val="808080"/>
          <w:sz w:val="18"/>
          <w:szCs w:val="18"/>
        </w:rPr>
      </w:pPr>
      <w:r w:rsidRPr="00DF3875">
        <w:rPr>
          <w:rFonts w:ascii="Tahoma" w:hAnsi="Tahoma" w:cs="Tahoma"/>
          <w:sz w:val="18"/>
          <w:szCs w:val="18"/>
          <w:lang w:eastAsia="zh-CN"/>
        </w:rPr>
        <w:t xml:space="preserve">Višina zavarovanja: </w:t>
      </w:r>
      <w:r w:rsidR="00504B11">
        <w:rPr>
          <w:rFonts w:ascii="Tahoma" w:hAnsi="Tahoma" w:cs="Tahoma"/>
          <w:sz w:val="18"/>
          <w:szCs w:val="18"/>
        </w:rPr>
        <w:t>10</w:t>
      </w:r>
      <w:r w:rsidR="00504B11" w:rsidRPr="00893185">
        <w:rPr>
          <w:rFonts w:ascii="Tahoma" w:hAnsi="Tahoma" w:cs="Tahoma"/>
          <w:sz w:val="18"/>
          <w:szCs w:val="18"/>
        </w:rPr>
        <w:t xml:space="preserve">% </w:t>
      </w:r>
      <w:r w:rsidR="00D37A6B">
        <w:rPr>
          <w:rFonts w:ascii="Tahoma" w:hAnsi="Tahoma" w:cs="Tahoma"/>
          <w:sz w:val="18"/>
          <w:szCs w:val="18"/>
        </w:rPr>
        <w:t xml:space="preserve">pogodbenega </w:t>
      </w:r>
      <w:r w:rsidR="00504B11" w:rsidRPr="00893185">
        <w:rPr>
          <w:rFonts w:ascii="Tahoma" w:hAnsi="Tahoma" w:cs="Tahoma"/>
          <w:sz w:val="18"/>
          <w:szCs w:val="18"/>
        </w:rPr>
        <w:t xml:space="preserve">zneska </w:t>
      </w:r>
      <w:r w:rsidR="00D41F31">
        <w:rPr>
          <w:rFonts w:ascii="Tahoma" w:hAnsi="Tahoma" w:cs="Tahoma"/>
          <w:sz w:val="18"/>
          <w:szCs w:val="18"/>
        </w:rPr>
        <w:t>z</w:t>
      </w:r>
      <w:r w:rsidR="00504B11" w:rsidRPr="00A419C9">
        <w:rPr>
          <w:rFonts w:ascii="Tahoma" w:hAnsi="Tahoma" w:cs="Tahoma"/>
          <w:sz w:val="18"/>
          <w:szCs w:val="18"/>
        </w:rPr>
        <w:t xml:space="preserve"> DDV</w:t>
      </w:r>
      <w:r w:rsidR="00504B11" w:rsidRPr="000A01C6">
        <w:rPr>
          <w:rFonts w:ascii="Tahoma" w:hAnsi="Tahoma" w:cs="Tahoma"/>
          <w:color w:val="808080"/>
          <w:sz w:val="18"/>
          <w:szCs w:val="18"/>
        </w:rPr>
        <w:t xml:space="preserve"> </w:t>
      </w:r>
    </w:p>
    <w:p w14:paraId="1525335C" w14:textId="399B15FA" w:rsidR="00C06FDC" w:rsidRPr="00DF3875" w:rsidRDefault="00C06FDC" w:rsidP="00C06FDC">
      <w:pPr>
        <w:spacing w:line="260" w:lineRule="atLeast"/>
        <w:jc w:val="both"/>
        <w:rPr>
          <w:rFonts w:ascii="Tahoma" w:hAnsi="Tahoma" w:cs="Tahoma"/>
          <w:sz w:val="18"/>
          <w:szCs w:val="18"/>
          <w:lang w:eastAsia="zh-CN"/>
        </w:rPr>
      </w:pPr>
      <w:r w:rsidRPr="00D41F31">
        <w:rPr>
          <w:rFonts w:ascii="Tahoma" w:hAnsi="Tahoma" w:cs="Tahoma"/>
          <w:sz w:val="18"/>
          <w:szCs w:val="18"/>
          <w:lang w:eastAsia="zh-CN"/>
        </w:rPr>
        <w:t>Čas veljavnosti:</w:t>
      </w:r>
      <w:r w:rsidR="00005B5D" w:rsidRPr="00D41F31">
        <w:rPr>
          <w:rFonts w:ascii="Tahoma" w:hAnsi="Tahoma" w:cs="Tahoma"/>
          <w:sz w:val="18"/>
          <w:szCs w:val="18"/>
          <w:lang w:eastAsia="zh-CN"/>
        </w:rPr>
        <w:t xml:space="preserve"> najmanj 30 dni po poteku pogodbe </w:t>
      </w:r>
    </w:p>
    <w:p w14:paraId="4F30101C" w14:textId="77777777" w:rsidR="00C06FDC" w:rsidRPr="00DF3875"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Zahtevanje dokazila: zahteva se dokazilo v ponudbi</w:t>
      </w:r>
    </w:p>
    <w:p w14:paraId="01E6EB27" w14:textId="77777777" w:rsidR="00C06FDC" w:rsidRPr="00DF3875"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Dokazovanje: parafiran in žigosan vzorec menične izjave za dobro izvedbo</w:t>
      </w:r>
    </w:p>
    <w:p w14:paraId="12D7D6A4" w14:textId="79CEA9D0" w:rsidR="00C06FDC" w:rsidRPr="00DF3875" w:rsidRDefault="003D48FA" w:rsidP="003D48FA">
      <w:pPr>
        <w:tabs>
          <w:tab w:val="left" w:pos="1155"/>
        </w:tabs>
        <w:spacing w:line="260" w:lineRule="atLeast"/>
        <w:jc w:val="both"/>
        <w:rPr>
          <w:rFonts w:ascii="Tahoma" w:hAnsi="Tahoma" w:cs="Tahoma"/>
          <w:sz w:val="18"/>
          <w:szCs w:val="18"/>
          <w:lang w:eastAsia="zh-CN"/>
        </w:rPr>
      </w:pPr>
      <w:r>
        <w:rPr>
          <w:rFonts w:ascii="Tahoma" w:hAnsi="Tahoma" w:cs="Tahoma"/>
          <w:sz w:val="18"/>
          <w:szCs w:val="18"/>
          <w:lang w:eastAsia="zh-CN"/>
        </w:rPr>
        <w:tab/>
      </w:r>
    </w:p>
    <w:p w14:paraId="7D521024" w14:textId="6933A7B2" w:rsidR="00C06FDC"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 xml:space="preserve">Izbrani ponudnik bo moral ob sklenitvi </w:t>
      </w:r>
      <w:r w:rsidR="00D37A6B">
        <w:rPr>
          <w:rFonts w:ascii="Tahoma" w:hAnsi="Tahoma" w:cs="Tahoma"/>
          <w:sz w:val="18"/>
          <w:szCs w:val="18"/>
          <w:lang w:eastAsia="zh-CN"/>
        </w:rPr>
        <w:t>pogodbe</w:t>
      </w:r>
      <w:r w:rsidRPr="00DF3875">
        <w:rPr>
          <w:rFonts w:ascii="Tahoma" w:hAnsi="Tahoma" w:cs="Tahoma"/>
          <w:sz w:val="18"/>
          <w:szCs w:val="18"/>
          <w:lang w:eastAsia="zh-CN"/>
        </w:rPr>
        <w:t xml:space="preserve"> oziroma najkasneje v roku osmih (8) dni od sklenitve </w:t>
      </w:r>
      <w:r w:rsidR="00D37A6B">
        <w:rPr>
          <w:rFonts w:ascii="Tahoma" w:hAnsi="Tahoma" w:cs="Tahoma"/>
          <w:sz w:val="18"/>
          <w:szCs w:val="18"/>
          <w:lang w:eastAsia="zh-CN"/>
        </w:rPr>
        <w:t>pogodbe</w:t>
      </w:r>
      <w:r w:rsidRPr="00DF3875">
        <w:rPr>
          <w:rFonts w:ascii="Tahoma" w:hAnsi="Tahoma" w:cs="Tahoma"/>
          <w:sz w:val="18"/>
          <w:szCs w:val="18"/>
          <w:lang w:eastAsia="zh-CN"/>
        </w:rPr>
        <w:t xml:space="preserve">, naročniku predložiti podpisano in žigosano bianko menico z izpolnjeno, podpisano in žigosano menično izjavo za zavarovanje dobre izvedbe </w:t>
      </w:r>
      <w:r w:rsidR="00D37A6B">
        <w:rPr>
          <w:rFonts w:ascii="Tahoma" w:hAnsi="Tahoma" w:cs="Tahoma"/>
          <w:sz w:val="18"/>
          <w:szCs w:val="18"/>
          <w:lang w:eastAsia="zh-CN"/>
        </w:rPr>
        <w:t xml:space="preserve">pogodbenih </w:t>
      </w:r>
      <w:r w:rsidRPr="00DF3875">
        <w:rPr>
          <w:rFonts w:ascii="Tahoma" w:hAnsi="Tahoma" w:cs="Tahoma"/>
          <w:sz w:val="18"/>
          <w:szCs w:val="18"/>
          <w:lang w:eastAsia="zh-CN"/>
        </w:rPr>
        <w:t xml:space="preserve">obveznosti. V kolikor izbrani ponudnik najkasneje v roku osmih (8) dni od sklenitve </w:t>
      </w:r>
      <w:r w:rsidR="00D37A6B">
        <w:rPr>
          <w:rFonts w:ascii="Tahoma" w:hAnsi="Tahoma" w:cs="Tahoma"/>
          <w:sz w:val="18"/>
          <w:szCs w:val="18"/>
          <w:lang w:eastAsia="zh-CN"/>
        </w:rPr>
        <w:t>pogodbe</w:t>
      </w:r>
      <w:r w:rsidRPr="00DF3875">
        <w:rPr>
          <w:rFonts w:ascii="Tahoma" w:hAnsi="Tahoma" w:cs="Tahoma"/>
          <w:sz w:val="18"/>
          <w:szCs w:val="18"/>
          <w:lang w:eastAsia="zh-CN"/>
        </w:rPr>
        <w:t xml:space="preserve"> ne bo predložil zahtevanega finančnega zavarovanja, lahko naročnik odstopi od </w:t>
      </w:r>
      <w:r w:rsidR="00D37A6B">
        <w:rPr>
          <w:rFonts w:ascii="Tahoma" w:hAnsi="Tahoma" w:cs="Tahoma"/>
          <w:sz w:val="18"/>
          <w:szCs w:val="18"/>
          <w:lang w:eastAsia="zh-CN"/>
        </w:rPr>
        <w:t>pogodbe.</w:t>
      </w:r>
    </w:p>
    <w:p w14:paraId="1F09AE16" w14:textId="77777777" w:rsidR="00863A48" w:rsidRDefault="00863A48" w:rsidP="00C06FDC">
      <w:pPr>
        <w:spacing w:line="260" w:lineRule="atLeast"/>
        <w:jc w:val="both"/>
        <w:rPr>
          <w:rFonts w:ascii="Tahoma" w:hAnsi="Tahoma" w:cs="Tahoma"/>
          <w:sz w:val="18"/>
          <w:szCs w:val="18"/>
          <w:lang w:eastAsia="zh-CN"/>
        </w:rPr>
      </w:pPr>
    </w:p>
    <w:p w14:paraId="50423F9F" w14:textId="77777777" w:rsidR="00C06FDC" w:rsidRDefault="00C06FDC" w:rsidP="00C06FDC">
      <w:pPr>
        <w:spacing w:line="260" w:lineRule="atLeast"/>
        <w:jc w:val="both"/>
        <w:rPr>
          <w:rFonts w:ascii="Tahoma" w:hAnsi="Tahoma" w:cs="Tahoma"/>
          <w:sz w:val="18"/>
          <w:szCs w:val="18"/>
          <w:lang w:eastAsia="zh-CN"/>
        </w:rPr>
      </w:pPr>
    </w:p>
    <w:p w14:paraId="236129BF" w14:textId="77777777" w:rsidR="00F054A7" w:rsidRPr="00F054A7" w:rsidRDefault="00593B09"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7</w:t>
      </w:r>
      <w:r w:rsidR="00F054A7">
        <w:rPr>
          <w:rFonts w:ascii="Tahoma" w:hAnsi="Tahoma" w:cs="Tahoma"/>
          <w:b/>
          <w:bCs/>
          <w:sz w:val="22"/>
        </w:rPr>
        <w:t>. NAVODILA PONUDNIKOM ZA IZDELAVO IN PREDLOŽITEV PONUDBE</w:t>
      </w:r>
    </w:p>
    <w:p w14:paraId="3A4EACE2" w14:textId="77777777" w:rsidR="00F054A7" w:rsidRDefault="00F054A7" w:rsidP="002627A9">
      <w:pPr>
        <w:autoSpaceDE w:val="0"/>
        <w:autoSpaceDN w:val="0"/>
        <w:adjustRightInd w:val="0"/>
        <w:jc w:val="both"/>
        <w:rPr>
          <w:rFonts w:ascii="Tahoma" w:eastAsia="Times New Roman" w:hAnsi="Tahoma" w:cs="Tahoma"/>
          <w:sz w:val="18"/>
          <w:szCs w:val="18"/>
          <w:lang w:eastAsia="sl-SI"/>
        </w:rPr>
      </w:pPr>
    </w:p>
    <w:p w14:paraId="774B1DE9" w14:textId="77777777" w:rsidR="00790EB9" w:rsidRDefault="00790EB9" w:rsidP="002627A9">
      <w:pPr>
        <w:autoSpaceDE w:val="0"/>
        <w:autoSpaceDN w:val="0"/>
        <w:adjustRightInd w:val="0"/>
        <w:jc w:val="both"/>
        <w:rPr>
          <w:rFonts w:ascii="Tahoma" w:eastAsia="Times New Roman" w:hAnsi="Tahoma" w:cs="Tahoma"/>
          <w:sz w:val="18"/>
          <w:szCs w:val="18"/>
          <w:lang w:eastAsia="sl-SI"/>
        </w:rPr>
      </w:pPr>
      <w:r w:rsidRPr="002627A9">
        <w:rPr>
          <w:rFonts w:ascii="Tahoma" w:eastAsia="Times New Roman" w:hAnsi="Tahoma" w:cs="Tahoma"/>
          <w:sz w:val="18"/>
          <w:szCs w:val="18"/>
          <w:lang w:eastAsia="sl-SI"/>
        </w:rPr>
        <w:t xml:space="preserve">Ponudnik mora ponudbo predložiti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 </w:t>
      </w:r>
      <w:hyperlink r:id="rId12" w:history="1">
        <w:r w:rsidR="002627A9" w:rsidRPr="007A1CA9">
          <w:rPr>
            <w:rStyle w:val="Hiperpovezava"/>
            <w:rFonts w:ascii="Tahoma" w:eastAsia="Times New Roman" w:hAnsi="Tahoma" w:cs="Tahoma"/>
            <w:sz w:val="18"/>
            <w:szCs w:val="18"/>
            <w:lang w:eastAsia="sl-SI"/>
          </w:rPr>
          <w:t>https://ejn.gov.si/</w:t>
        </w:r>
      </w:hyperlink>
      <w:r w:rsidRPr="002627A9">
        <w:rPr>
          <w:rFonts w:ascii="Tahoma" w:eastAsia="Times New Roman" w:hAnsi="Tahoma" w:cs="Tahoma"/>
          <w:sz w:val="18"/>
          <w:szCs w:val="18"/>
          <w:lang w:eastAsia="sl-SI"/>
        </w:rPr>
        <w:t>.</w:t>
      </w:r>
    </w:p>
    <w:p w14:paraId="17C75C3F"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562AA63E"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lastRenderedPageBreak/>
        <w:t xml:space="preserve">Ponudnik se mora pred oddajo ponudbe registrirati na spletnem naslovu https://ejn.gov.si/, v skladu z Navodili za uporabo e-JN. Če je ponudnik že registriran v informacijski sistem e-JN, se v aplikacijo prijavi na istem naslovu. </w:t>
      </w:r>
    </w:p>
    <w:p w14:paraId="3D386BB2"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388856F8"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w:t>
      </w:r>
      <w:r>
        <w:rPr>
          <w:rFonts w:ascii="Tahoma" w:eastAsia="Times New Roman" w:hAnsi="Tahoma" w:cs="Tahoma"/>
          <w:sz w:val="18"/>
          <w:szCs w:val="18"/>
          <w:lang w:eastAsia="sl-SI"/>
        </w:rPr>
        <w:t xml:space="preserve"> </w:t>
      </w:r>
      <w:r w:rsidRPr="00790EB9">
        <w:rPr>
          <w:rFonts w:ascii="Tahoma" w:eastAsia="Times New Roman" w:hAnsi="Tahoma" w:cs="Tahoma"/>
          <w:sz w:val="18"/>
          <w:szCs w:val="18"/>
          <w:lang w:eastAsia="sl-SI"/>
        </w:rPr>
        <w:t>zavezujočo ponudbo (18. člen Obligacijskega zakonika ). Z oddajo ponudbe je le-ta zavezujoča za čas, naveden v ponudbi, razen če jo uporabnik ponudnika umakne ali spremeni pred potekom roka za oddajo ponudb.</w:t>
      </w:r>
    </w:p>
    <w:p w14:paraId="617D309F"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1ABF3D5F"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35A237C9" w14:textId="7C0B7E18" w:rsidR="002627A9" w:rsidRDefault="002627A9" w:rsidP="002627A9">
      <w:pPr>
        <w:autoSpaceDE w:val="0"/>
        <w:autoSpaceDN w:val="0"/>
        <w:adjustRightInd w:val="0"/>
        <w:jc w:val="both"/>
        <w:rPr>
          <w:rFonts w:ascii="Tahoma" w:eastAsia="Times New Roman" w:hAnsi="Tahoma" w:cs="Tahoma"/>
          <w:sz w:val="18"/>
          <w:szCs w:val="18"/>
          <w:lang w:eastAsia="sl-SI"/>
        </w:rPr>
      </w:pPr>
    </w:p>
    <w:p w14:paraId="4801AA6F" w14:textId="77777777" w:rsidR="00947DD1" w:rsidRPr="00790EB9" w:rsidRDefault="00947DD1" w:rsidP="00947DD1">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F152C8" w14:textId="6C8C1F40" w:rsidR="00947DD1" w:rsidRDefault="00947DD1" w:rsidP="002627A9">
      <w:pPr>
        <w:autoSpaceDE w:val="0"/>
        <w:autoSpaceDN w:val="0"/>
        <w:adjustRightInd w:val="0"/>
        <w:jc w:val="both"/>
        <w:rPr>
          <w:rFonts w:ascii="Tahoma" w:eastAsia="Times New Roman" w:hAnsi="Tahoma" w:cs="Tahoma"/>
          <w:sz w:val="18"/>
          <w:szCs w:val="18"/>
          <w:lang w:eastAsia="sl-SI"/>
        </w:rPr>
      </w:pPr>
    </w:p>
    <w:p w14:paraId="17D8BD18" w14:textId="77777777" w:rsidR="00947DD1" w:rsidRDefault="00947DD1" w:rsidP="00947DD1">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5697C7CC" w14:textId="70DB0F58" w:rsidR="00947DD1" w:rsidRDefault="00947DD1" w:rsidP="002627A9">
      <w:pPr>
        <w:autoSpaceDE w:val="0"/>
        <w:autoSpaceDN w:val="0"/>
        <w:adjustRightInd w:val="0"/>
        <w:jc w:val="both"/>
        <w:rPr>
          <w:rFonts w:ascii="Tahoma" w:eastAsia="Times New Roman" w:hAnsi="Tahoma" w:cs="Tahoma"/>
          <w:sz w:val="18"/>
          <w:szCs w:val="18"/>
          <w:lang w:eastAsia="sl-SI"/>
        </w:rPr>
      </w:pPr>
    </w:p>
    <w:p w14:paraId="543225A8" w14:textId="77777777" w:rsidR="003E7B56" w:rsidRDefault="003E7B56" w:rsidP="003E7B56">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navedena zahteva, da posamezen obrazec/dokazilo predloži/naloži partner, podizvajalec ali drug gospodarski subjekt pomeni, da obrazec/dokazilo v njihovem imenu naloži ponudnik.</w:t>
      </w:r>
    </w:p>
    <w:p w14:paraId="076F8FF0" w14:textId="77777777" w:rsidR="0058496C" w:rsidRDefault="0058496C" w:rsidP="003E7B56">
      <w:pPr>
        <w:keepNext/>
        <w:keepLines/>
        <w:jc w:val="both"/>
        <w:rPr>
          <w:rFonts w:ascii="Tahoma" w:eastAsia="Times New Roman" w:hAnsi="Tahoma" w:cs="Tahoma"/>
          <w:sz w:val="18"/>
          <w:szCs w:val="18"/>
          <w:lang w:eastAsia="sl-SI"/>
        </w:rPr>
      </w:pPr>
    </w:p>
    <w:p w14:paraId="1EE883B4" w14:textId="77777777" w:rsidR="00947DD1" w:rsidRDefault="00947DD1" w:rsidP="002627A9">
      <w:pPr>
        <w:autoSpaceDE w:val="0"/>
        <w:autoSpaceDN w:val="0"/>
        <w:adjustRightInd w:val="0"/>
        <w:jc w:val="both"/>
        <w:rPr>
          <w:rFonts w:ascii="Tahoma" w:eastAsia="Times New Roman" w:hAnsi="Tahoma" w:cs="Tahoma"/>
          <w:sz w:val="18"/>
          <w:szCs w:val="18"/>
          <w:lang w:eastAsia="sl-SI"/>
        </w:rPr>
      </w:pPr>
    </w:p>
    <w:p w14:paraId="590E5A26" w14:textId="77777777" w:rsidR="00F054A7" w:rsidRPr="00F054A7" w:rsidRDefault="00593B09"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8</w:t>
      </w:r>
      <w:r w:rsidR="00F054A7">
        <w:rPr>
          <w:rFonts w:ascii="Tahoma" w:hAnsi="Tahoma" w:cs="Tahoma"/>
          <w:b/>
          <w:bCs/>
          <w:sz w:val="22"/>
        </w:rPr>
        <w:t>. PONUDBENA DOKUMENTACIJA</w:t>
      </w:r>
    </w:p>
    <w:p w14:paraId="5C6012EE" w14:textId="77777777" w:rsidR="00F054A7" w:rsidRDefault="00F054A7" w:rsidP="00756BCF">
      <w:pPr>
        <w:keepNext/>
        <w:keepLines/>
        <w:jc w:val="both"/>
        <w:rPr>
          <w:rFonts w:ascii="Tahoma" w:hAnsi="Tahoma" w:cs="Tahoma"/>
          <w:sz w:val="18"/>
          <w:szCs w:val="18"/>
        </w:rPr>
      </w:pPr>
    </w:p>
    <w:p w14:paraId="6CC32500" w14:textId="77777777" w:rsidR="00756BCF" w:rsidRPr="00756BCF" w:rsidRDefault="00756BCF" w:rsidP="00756BCF">
      <w:pPr>
        <w:keepNext/>
        <w:keepLines/>
        <w:jc w:val="both"/>
        <w:rPr>
          <w:rFonts w:ascii="Tahoma" w:hAnsi="Tahoma" w:cs="Tahoma"/>
          <w:sz w:val="18"/>
          <w:szCs w:val="18"/>
        </w:rPr>
      </w:pPr>
      <w:r w:rsidRPr="00756BCF">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156F6A76" w14:textId="77777777" w:rsidR="00756BCF" w:rsidRPr="00756BCF" w:rsidRDefault="00756BCF" w:rsidP="00756BCF">
      <w:pPr>
        <w:keepNext/>
        <w:keepLines/>
        <w:jc w:val="both"/>
        <w:rPr>
          <w:rFonts w:ascii="Tahoma" w:hAnsi="Tahoma" w:cs="Tahoma"/>
          <w:sz w:val="18"/>
          <w:szCs w:val="18"/>
        </w:rPr>
      </w:pPr>
    </w:p>
    <w:p w14:paraId="6E53F546" w14:textId="59AEC5DC" w:rsidR="00756BCF" w:rsidRDefault="00756BCF" w:rsidP="00756BCF">
      <w:pPr>
        <w:keepNext/>
        <w:keepLines/>
        <w:jc w:val="both"/>
        <w:rPr>
          <w:rFonts w:ascii="Tahoma" w:hAnsi="Tahoma" w:cs="Tahoma"/>
          <w:sz w:val="18"/>
          <w:szCs w:val="18"/>
        </w:rPr>
      </w:pPr>
      <w:r w:rsidRPr="00756BCF">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r w:rsidR="0079525A">
        <w:rPr>
          <w:rFonts w:ascii="Tahoma" w:hAnsi="Tahoma" w:cs="Tahoma"/>
          <w:sz w:val="18"/>
          <w:szCs w:val="18"/>
        </w:rPr>
        <w:t xml:space="preserve"> </w:t>
      </w:r>
      <w:r w:rsidRPr="00756BCF">
        <w:rPr>
          <w:rFonts w:ascii="Tahoma" w:hAnsi="Tahoma" w:cs="Tahoma"/>
          <w:sz w:val="18"/>
          <w:szCs w:val="18"/>
        </w:rPr>
        <w:t>Ponudba ne sme vsebovati nobenih sprememb in dodatkov, ki niso v skladu z razpisno dokumentacijo. Popravljene napake morajo biti označene s parafo osebe, ki podpiše ponudbo.</w:t>
      </w:r>
    </w:p>
    <w:p w14:paraId="20E97DD0" w14:textId="77777777" w:rsidR="00A02C66" w:rsidRPr="00756BCF" w:rsidRDefault="00A02C66" w:rsidP="00756BCF">
      <w:pPr>
        <w:keepNext/>
        <w:keepLines/>
        <w:jc w:val="both"/>
        <w:rPr>
          <w:rFonts w:ascii="Tahoma" w:hAnsi="Tahoma" w:cs="Tahoma"/>
          <w:sz w:val="18"/>
          <w:szCs w:val="18"/>
        </w:rPr>
      </w:pPr>
    </w:p>
    <w:p w14:paraId="55194942" w14:textId="77777777" w:rsidR="00756BCF" w:rsidRPr="0079525A" w:rsidRDefault="00756BCF" w:rsidP="00756BCF">
      <w:pPr>
        <w:keepNext/>
        <w:keepLines/>
        <w:jc w:val="both"/>
        <w:rPr>
          <w:rFonts w:ascii="Tahoma" w:hAnsi="Tahoma" w:cs="Tahoma"/>
          <w:b/>
          <w:sz w:val="18"/>
          <w:szCs w:val="18"/>
        </w:rPr>
      </w:pPr>
      <w:r w:rsidRPr="0079525A">
        <w:rPr>
          <w:rFonts w:ascii="Tahoma" w:hAnsi="Tahoma" w:cs="Tahoma"/>
          <w:b/>
          <w:sz w:val="18"/>
          <w:szCs w:val="18"/>
        </w:rPr>
        <w:t xml:space="preserve">Ponudbeno dokumentacijo sestavljajo </w:t>
      </w:r>
      <w:r w:rsidRPr="00D33E20">
        <w:rPr>
          <w:rFonts w:ascii="Tahoma" w:hAnsi="Tahoma" w:cs="Tahoma"/>
          <w:b/>
          <w:sz w:val="18"/>
          <w:szCs w:val="18"/>
        </w:rPr>
        <w:t>naslednji dokumenti:</w:t>
      </w:r>
    </w:p>
    <w:p w14:paraId="461C3F25" w14:textId="77777777" w:rsidR="00292A3B" w:rsidRPr="00773521" w:rsidRDefault="00292A3B" w:rsidP="00292A3B">
      <w:pPr>
        <w:spacing w:line="260" w:lineRule="atLeast"/>
        <w:jc w:val="both"/>
        <w:rPr>
          <w:rFonts w:ascii="Tahoma" w:hAnsi="Tahoma" w:cs="Tahoma"/>
          <w:sz w:val="18"/>
          <w:szCs w:val="18"/>
          <w:u w:val="single"/>
          <w:lang w:eastAsia="zh-CN"/>
        </w:rPr>
      </w:pPr>
    </w:p>
    <w:tbl>
      <w:tblPr>
        <w:tblpPr w:leftFromText="141" w:rightFromText="141" w:vertAnchor="text" w:horzAnchor="margin" w:tblpX="70" w:tblpY="32"/>
        <w:tblW w:w="9072" w:type="dxa"/>
        <w:tblCellMar>
          <w:left w:w="70" w:type="dxa"/>
          <w:right w:w="70" w:type="dxa"/>
        </w:tblCellMar>
        <w:tblLook w:val="04A0" w:firstRow="1" w:lastRow="0" w:firstColumn="1" w:lastColumn="0" w:noHBand="0" w:noVBand="1"/>
      </w:tblPr>
      <w:tblGrid>
        <w:gridCol w:w="875"/>
        <w:gridCol w:w="5254"/>
        <w:gridCol w:w="2943"/>
      </w:tblGrid>
      <w:tr w:rsidR="006412D9" w:rsidRPr="00773521" w14:paraId="521FB93F" w14:textId="77777777" w:rsidTr="00756BCF">
        <w:trPr>
          <w:trHeight w:val="465"/>
        </w:trPr>
        <w:tc>
          <w:tcPr>
            <w:tcW w:w="875"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14:paraId="44AF43EF" w14:textId="77777777" w:rsidR="006412D9" w:rsidRPr="00773521" w:rsidRDefault="006412D9" w:rsidP="00D66F0D">
            <w:pPr>
              <w:keepNext/>
              <w:keepLines/>
              <w:jc w:val="center"/>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Obrazec</w:t>
            </w:r>
          </w:p>
        </w:tc>
        <w:tc>
          <w:tcPr>
            <w:tcW w:w="5254" w:type="dxa"/>
            <w:tcBorders>
              <w:top w:val="single" w:sz="4" w:space="0" w:color="auto"/>
              <w:left w:val="nil"/>
              <w:bottom w:val="single" w:sz="8" w:space="0" w:color="000000"/>
              <w:right w:val="single" w:sz="8" w:space="0" w:color="000000"/>
            </w:tcBorders>
            <w:shd w:val="clear" w:color="auto" w:fill="BFBFBF"/>
            <w:vAlign w:val="center"/>
            <w:hideMark/>
          </w:tcPr>
          <w:p w14:paraId="12CE0B55" w14:textId="77777777" w:rsidR="006412D9" w:rsidRPr="00773521" w:rsidRDefault="006412D9" w:rsidP="00D66F0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Naziv</w:t>
            </w:r>
          </w:p>
        </w:tc>
        <w:tc>
          <w:tcPr>
            <w:tcW w:w="2943" w:type="dxa"/>
            <w:tcBorders>
              <w:top w:val="single" w:sz="4" w:space="0" w:color="auto"/>
              <w:left w:val="nil"/>
              <w:bottom w:val="single" w:sz="8" w:space="0" w:color="000000"/>
              <w:right w:val="single" w:sz="8" w:space="0" w:color="000000"/>
            </w:tcBorders>
            <w:shd w:val="clear" w:color="auto" w:fill="BFBFBF"/>
            <w:vAlign w:val="center"/>
            <w:hideMark/>
          </w:tcPr>
          <w:p w14:paraId="059577C0" w14:textId="77777777" w:rsidR="006412D9" w:rsidRPr="00773521" w:rsidRDefault="006412D9" w:rsidP="00D66F0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Opombe</w:t>
            </w:r>
          </w:p>
        </w:tc>
      </w:tr>
      <w:tr w:rsidR="00C06FDC" w:rsidRPr="00773521" w14:paraId="3E1225C6" w14:textId="77777777" w:rsidTr="00C06FDC">
        <w:trPr>
          <w:trHeight w:val="465"/>
        </w:trPr>
        <w:tc>
          <w:tcPr>
            <w:tcW w:w="875" w:type="dxa"/>
            <w:tcBorders>
              <w:top w:val="nil"/>
              <w:left w:val="single" w:sz="8" w:space="0" w:color="000000"/>
              <w:bottom w:val="single" w:sz="8" w:space="0" w:color="000000"/>
              <w:right w:val="single" w:sz="8" w:space="0" w:color="000000"/>
            </w:tcBorders>
            <w:vAlign w:val="center"/>
          </w:tcPr>
          <w:p w14:paraId="26127E14" w14:textId="77777777" w:rsidR="00C06FDC" w:rsidRPr="00773521" w:rsidRDefault="00C06FDC" w:rsidP="00C06FDC">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1</w:t>
            </w:r>
          </w:p>
        </w:tc>
        <w:tc>
          <w:tcPr>
            <w:tcW w:w="5254" w:type="dxa"/>
            <w:tcBorders>
              <w:top w:val="nil"/>
              <w:left w:val="nil"/>
              <w:bottom w:val="single" w:sz="8" w:space="0" w:color="000000"/>
              <w:right w:val="single" w:sz="8" w:space="0" w:color="000000"/>
            </w:tcBorders>
            <w:vAlign w:val="center"/>
          </w:tcPr>
          <w:p w14:paraId="2E7B9717" w14:textId="39E840D6" w:rsidR="00C06FDC" w:rsidRPr="00773521" w:rsidRDefault="00C06FDC" w:rsidP="00C06FDC">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Ponudba –</w:t>
            </w:r>
            <w:r>
              <w:rPr>
                <w:rFonts w:ascii="Tahoma" w:eastAsia="Times New Roman" w:hAnsi="Tahoma" w:cs="Tahoma"/>
                <w:color w:val="000000"/>
                <w:sz w:val="18"/>
                <w:szCs w:val="18"/>
                <w:lang w:eastAsia="sl-SI"/>
              </w:rPr>
              <w:t xml:space="preserve"> </w:t>
            </w:r>
            <w:r w:rsidR="00640F32">
              <w:t xml:space="preserve"> </w:t>
            </w:r>
            <w:r w:rsidR="00640F32" w:rsidRPr="00640F32">
              <w:rPr>
                <w:rFonts w:ascii="Tahoma" w:eastAsia="Times New Roman" w:hAnsi="Tahoma" w:cs="Tahoma"/>
                <w:color w:val="000000"/>
                <w:sz w:val="18"/>
                <w:szCs w:val="18"/>
                <w:lang w:eastAsia="sl-SI"/>
              </w:rPr>
              <w:t>rekapitulacija predračunov</w:t>
            </w:r>
          </w:p>
        </w:tc>
        <w:tc>
          <w:tcPr>
            <w:tcW w:w="2943" w:type="dxa"/>
            <w:tcBorders>
              <w:top w:val="nil"/>
              <w:left w:val="nil"/>
              <w:bottom w:val="single" w:sz="8" w:space="0" w:color="000000"/>
              <w:right w:val="single" w:sz="8" w:space="0" w:color="000000"/>
            </w:tcBorders>
            <w:vAlign w:val="center"/>
          </w:tcPr>
          <w:p w14:paraId="56600E51" w14:textId="77777777" w:rsidR="00C06FDC" w:rsidRPr="0010117A" w:rsidRDefault="00C06FDC" w:rsidP="00C06FDC">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9206D8" w:rsidRPr="00773521" w14:paraId="1574E211" w14:textId="77777777" w:rsidTr="00C06FDC">
        <w:trPr>
          <w:trHeight w:val="465"/>
        </w:trPr>
        <w:tc>
          <w:tcPr>
            <w:tcW w:w="875" w:type="dxa"/>
            <w:tcBorders>
              <w:top w:val="nil"/>
              <w:left w:val="single" w:sz="8" w:space="0" w:color="000000"/>
              <w:bottom w:val="single" w:sz="8" w:space="0" w:color="000000"/>
              <w:right w:val="single" w:sz="8" w:space="0" w:color="000000"/>
            </w:tcBorders>
            <w:vAlign w:val="center"/>
          </w:tcPr>
          <w:p w14:paraId="1A0FBBB4" w14:textId="1DCE2DEF" w:rsidR="009206D8" w:rsidRPr="00773521" w:rsidRDefault="009206D8" w:rsidP="00C06FDC">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w:t>
            </w:r>
            <w:r w:rsidR="00640F32">
              <w:rPr>
                <w:rFonts w:ascii="Tahoma" w:eastAsia="Times New Roman" w:hAnsi="Tahoma" w:cs="Tahoma"/>
                <w:color w:val="000000"/>
                <w:sz w:val="18"/>
                <w:szCs w:val="18"/>
                <w:lang w:eastAsia="sl-SI"/>
              </w:rPr>
              <w:t>a</w:t>
            </w:r>
          </w:p>
        </w:tc>
        <w:tc>
          <w:tcPr>
            <w:tcW w:w="5254" w:type="dxa"/>
            <w:tcBorders>
              <w:top w:val="nil"/>
              <w:left w:val="nil"/>
              <w:bottom w:val="single" w:sz="8" w:space="0" w:color="000000"/>
              <w:right w:val="single" w:sz="8" w:space="0" w:color="000000"/>
            </w:tcBorders>
            <w:vAlign w:val="center"/>
          </w:tcPr>
          <w:p w14:paraId="68A0B33E" w14:textId="3B2809F8" w:rsidR="009206D8" w:rsidRPr="00773521" w:rsidRDefault="00640F32" w:rsidP="00C06FDC">
            <w:pPr>
              <w:keepNext/>
              <w:keepLines/>
              <w:rPr>
                <w:rFonts w:ascii="Tahoma" w:eastAsia="Times New Roman" w:hAnsi="Tahoma" w:cs="Tahoma"/>
                <w:color w:val="000000"/>
                <w:sz w:val="18"/>
                <w:szCs w:val="18"/>
                <w:lang w:eastAsia="sl-SI"/>
              </w:rPr>
            </w:pPr>
            <w:r w:rsidRPr="00640F32">
              <w:rPr>
                <w:rFonts w:ascii="Tahoma" w:eastAsia="Times New Roman" w:hAnsi="Tahoma" w:cs="Tahoma"/>
                <w:color w:val="000000"/>
                <w:sz w:val="18"/>
                <w:szCs w:val="18"/>
                <w:lang w:eastAsia="sl-SI"/>
              </w:rPr>
              <w:t>Ponudbeni predračun</w:t>
            </w:r>
          </w:p>
        </w:tc>
        <w:tc>
          <w:tcPr>
            <w:tcW w:w="2943" w:type="dxa"/>
            <w:tcBorders>
              <w:top w:val="nil"/>
              <w:left w:val="nil"/>
              <w:bottom w:val="single" w:sz="8" w:space="0" w:color="000000"/>
              <w:right w:val="single" w:sz="8" w:space="0" w:color="000000"/>
            </w:tcBorders>
            <w:vAlign w:val="center"/>
          </w:tcPr>
          <w:p w14:paraId="78093CF8" w14:textId="2DD5D5D3" w:rsidR="009206D8" w:rsidRPr="0010117A" w:rsidRDefault="009206D8" w:rsidP="00C06FDC">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C06FDC" w:rsidRPr="00773521" w14:paraId="6286315B" w14:textId="77777777" w:rsidTr="004D1EB4">
        <w:trPr>
          <w:trHeight w:val="630"/>
        </w:trPr>
        <w:tc>
          <w:tcPr>
            <w:tcW w:w="875" w:type="dxa"/>
            <w:tcBorders>
              <w:top w:val="nil"/>
              <w:left w:val="single" w:sz="8" w:space="0" w:color="000000"/>
              <w:bottom w:val="single" w:sz="8" w:space="0" w:color="000000"/>
              <w:right w:val="single" w:sz="8" w:space="0" w:color="000000"/>
            </w:tcBorders>
            <w:vAlign w:val="center"/>
          </w:tcPr>
          <w:p w14:paraId="593FE96E" w14:textId="77777777" w:rsidR="00C06FDC" w:rsidRPr="00773521" w:rsidRDefault="00C06FDC" w:rsidP="00C06FDC">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2</w:t>
            </w:r>
          </w:p>
        </w:tc>
        <w:tc>
          <w:tcPr>
            <w:tcW w:w="5254" w:type="dxa"/>
            <w:tcBorders>
              <w:top w:val="nil"/>
              <w:left w:val="nil"/>
              <w:bottom w:val="single" w:sz="8" w:space="0" w:color="000000"/>
              <w:right w:val="single" w:sz="8" w:space="0" w:color="000000"/>
            </w:tcBorders>
            <w:vAlign w:val="center"/>
          </w:tcPr>
          <w:p w14:paraId="03EB0C43" w14:textId="77777777" w:rsidR="00C06FDC" w:rsidRPr="00773521" w:rsidRDefault="00C06FDC" w:rsidP="00C06FDC">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Podatki o gospodarskem subjektu</w:t>
            </w:r>
          </w:p>
        </w:tc>
        <w:tc>
          <w:tcPr>
            <w:tcW w:w="2943" w:type="dxa"/>
            <w:tcBorders>
              <w:top w:val="nil"/>
              <w:left w:val="nil"/>
              <w:bottom w:val="single" w:sz="8" w:space="0" w:color="000000"/>
              <w:right w:val="single" w:sz="8" w:space="0" w:color="000000"/>
            </w:tcBorders>
            <w:vAlign w:val="center"/>
          </w:tcPr>
          <w:p w14:paraId="6B421E02" w14:textId="77777777" w:rsidR="00C06FDC" w:rsidRPr="0010117A" w:rsidRDefault="00C06FDC" w:rsidP="00C06FDC">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D7088" w:rsidRPr="00773521" w14:paraId="2FEE5CCB" w14:textId="77777777" w:rsidTr="00C06FDC">
        <w:trPr>
          <w:trHeight w:val="630"/>
        </w:trPr>
        <w:tc>
          <w:tcPr>
            <w:tcW w:w="875" w:type="dxa"/>
            <w:tcBorders>
              <w:top w:val="nil"/>
              <w:left w:val="single" w:sz="8" w:space="0" w:color="000000"/>
              <w:bottom w:val="single" w:sz="4" w:space="0" w:color="auto"/>
              <w:right w:val="single" w:sz="8" w:space="0" w:color="000000"/>
            </w:tcBorders>
            <w:vAlign w:val="center"/>
          </w:tcPr>
          <w:p w14:paraId="35DCF4A8" w14:textId="4146F251" w:rsidR="00BD7088" w:rsidRPr="00773521" w:rsidRDefault="00860200" w:rsidP="00BD708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254" w:type="dxa"/>
            <w:tcBorders>
              <w:top w:val="nil"/>
              <w:left w:val="nil"/>
              <w:bottom w:val="single" w:sz="4" w:space="0" w:color="auto"/>
              <w:right w:val="single" w:sz="8" w:space="0" w:color="000000"/>
            </w:tcBorders>
            <w:vAlign w:val="center"/>
          </w:tcPr>
          <w:p w14:paraId="78A29450" w14:textId="0A246EE6" w:rsidR="00BD7088" w:rsidRPr="005526BB" w:rsidRDefault="00BD7088" w:rsidP="00BD7088">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w:t>
            </w:r>
            <w:r>
              <w:rPr>
                <w:rFonts w:ascii="Tahoma" w:hAnsi="Tahoma" w:cs="Tahoma"/>
                <w:color w:val="A6A6A6"/>
                <w:position w:val="-2"/>
                <w:sz w:val="18"/>
                <w:szCs w:val="18"/>
              </w:rPr>
              <w:t xml:space="preserve"> ko ima ponudnik podizvajalca</w:t>
            </w:r>
          </w:p>
          <w:p w14:paraId="1020C59D" w14:textId="77777777" w:rsidR="00BD7088" w:rsidRPr="00773521" w:rsidRDefault="00BD7088" w:rsidP="00BD7088">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podizvajalca</w:t>
            </w:r>
          </w:p>
        </w:tc>
        <w:tc>
          <w:tcPr>
            <w:tcW w:w="2943" w:type="dxa"/>
            <w:tcBorders>
              <w:top w:val="nil"/>
              <w:left w:val="nil"/>
              <w:bottom w:val="single" w:sz="4" w:space="0" w:color="auto"/>
              <w:right w:val="single" w:sz="8" w:space="0" w:color="000000"/>
            </w:tcBorders>
            <w:vAlign w:val="center"/>
          </w:tcPr>
          <w:p w14:paraId="5449D7F3" w14:textId="77777777" w:rsidR="00BD7088" w:rsidRPr="0010117A" w:rsidRDefault="00BD7088" w:rsidP="00BD7088">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D7088" w:rsidRPr="00773521" w14:paraId="72756D62" w14:textId="77777777" w:rsidTr="00323A8B">
        <w:trPr>
          <w:trHeight w:val="630"/>
        </w:trPr>
        <w:tc>
          <w:tcPr>
            <w:tcW w:w="875" w:type="dxa"/>
            <w:tcBorders>
              <w:top w:val="nil"/>
              <w:left w:val="single" w:sz="8" w:space="0" w:color="000000"/>
              <w:bottom w:val="single" w:sz="4" w:space="0" w:color="auto"/>
              <w:right w:val="single" w:sz="8" w:space="0" w:color="000000"/>
            </w:tcBorders>
          </w:tcPr>
          <w:p w14:paraId="666AB794" w14:textId="77777777" w:rsidR="00BD7088" w:rsidRPr="00773521" w:rsidRDefault="00BD7088" w:rsidP="00BD7088">
            <w:pPr>
              <w:keepNext/>
              <w:keepLines/>
              <w:jc w:val="center"/>
              <w:rPr>
                <w:rFonts w:ascii="Tahoma" w:hAnsi="Tahoma" w:cs="Tahoma"/>
                <w:sz w:val="18"/>
                <w:szCs w:val="18"/>
              </w:rPr>
            </w:pPr>
          </w:p>
          <w:p w14:paraId="27118ED2" w14:textId="5705D9A9" w:rsidR="00BD7088" w:rsidRPr="00773521" w:rsidRDefault="00860200" w:rsidP="00BD7088">
            <w:pPr>
              <w:keepNext/>
              <w:keepLines/>
              <w:jc w:val="center"/>
              <w:rPr>
                <w:rFonts w:ascii="Tahoma" w:hAnsi="Tahoma" w:cs="Tahoma"/>
                <w:sz w:val="18"/>
                <w:szCs w:val="18"/>
              </w:rPr>
            </w:pPr>
            <w:r>
              <w:rPr>
                <w:rFonts w:ascii="Tahoma" w:hAnsi="Tahoma" w:cs="Tahoma"/>
                <w:sz w:val="18"/>
                <w:szCs w:val="18"/>
              </w:rPr>
              <w:t>4</w:t>
            </w:r>
          </w:p>
        </w:tc>
        <w:tc>
          <w:tcPr>
            <w:tcW w:w="5254" w:type="dxa"/>
            <w:tcBorders>
              <w:top w:val="nil"/>
              <w:left w:val="nil"/>
              <w:bottom w:val="single" w:sz="4" w:space="0" w:color="auto"/>
              <w:right w:val="single" w:sz="8" w:space="0" w:color="000000"/>
            </w:tcBorders>
            <w:vAlign w:val="center"/>
          </w:tcPr>
          <w:p w14:paraId="67A0D0E6" w14:textId="32BF12CC" w:rsidR="00BD7088" w:rsidRPr="005526BB" w:rsidRDefault="00BD7088" w:rsidP="00BD7088">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 ko ima ponudnik podizvaja</w:t>
            </w:r>
            <w:r>
              <w:rPr>
                <w:rFonts w:ascii="Tahoma" w:hAnsi="Tahoma" w:cs="Tahoma"/>
                <w:color w:val="A6A6A6"/>
                <w:position w:val="-2"/>
                <w:sz w:val="18"/>
                <w:szCs w:val="18"/>
              </w:rPr>
              <w:t>lca</w:t>
            </w:r>
          </w:p>
          <w:p w14:paraId="1F7AF3C1" w14:textId="77777777" w:rsidR="00BD7088" w:rsidRPr="00773521" w:rsidRDefault="00BD7088" w:rsidP="00BD7088">
            <w:pPr>
              <w:keepNext/>
              <w:keepLines/>
              <w:rPr>
                <w:rFonts w:ascii="Tahoma" w:eastAsia="Times New Roman" w:hAnsi="Tahoma" w:cs="Tahoma"/>
                <w:color w:val="000000"/>
                <w:sz w:val="18"/>
                <w:szCs w:val="18"/>
                <w:lang w:eastAsia="sl-SI"/>
              </w:rPr>
            </w:pPr>
            <w:r>
              <w:rPr>
                <w:rFonts w:ascii="Tahoma" w:hAnsi="Tahoma" w:cs="Tahoma"/>
                <w:sz w:val="18"/>
                <w:szCs w:val="18"/>
              </w:rPr>
              <w:t>Soglasje podizvajalca</w:t>
            </w:r>
          </w:p>
        </w:tc>
        <w:tc>
          <w:tcPr>
            <w:tcW w:w="2943" w:type="dxa"/>
            <w:tcBorders>
              <w:top w:val="nil"/>
              <w:left w:val="nil"/>
              <w:bottom w:val="single" w:sz="4" w:space="0" w:color="auto"/>
              <w:right w:val="single" w:sz="8" w:space="0" w:color="000000"/>
            </w:tcBorders>
            <w:vAlign w:val="center"/>
          </w:tcPr>
          <w:p w14:paraId="4AE5F1AE" w14:textId="77777777" w:rsidR="00BD7088" w:rsidRPr="0010117A" w:rsidRDefault="00BD7088" w:rsidP="00BD7088">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D7088" w:rsidRPr="00773521" w14:paraId="54CA4E60" w14:textId="77777777" w:rsidTr="004D1EB4">
        <w:trPr>
          <w:trHeight w:val="630"/>
        </w:trPr>
        <w:tc>
          <w:tcPr>
            <w:tcW w:w="875" w:type="dxa"/>
            <w:tcBorders>
              <w:top w:val="nil"/>
              <w:left w:val="single" w:sz="8" w:space="0" w:color="000000"/>
              <w:bottom w:val="single" w:sz="8" w:space="0" w:color="000000"/>
              <w:right w:val="single" w:sz="8" w:space="0" w:color="000000"/>
            </w:tcBorders>
          </w:tcPr>
          <w:p w14:paraId="1DF24C41" w14:textId="77777777" w:rsidR="00BD7088" w:rsidRPr="00773521" w:rsidRDefault="00BD7088" w:rsidP="00BD7088">
            <w:pPr>
              <w:keepNext/>
              <w:keepLines/>
              <w:jc w:val="center"/>
              <w:rPr>
                <w:rFonts w:ascii="Tahoma" w:hAnsi="Tahoma" w:cs="Tahoma"/>
                <w:sz w:val="18"/>
                <w:szCs w:val="18"/>
              </w:rPr>
            </w:pPr>
          </w:p>
          <w:p w14:paraId="736412A2" w14:textId="2F8B1CAB" w:rsidR="00BD7088" w:rsidRPr="00773521" w:rsidRDefault="00860200" w:rsidP="00BD7088">
            <w:pPr>
              <w:keepNext/>
              <w:keepLines/>
              <w:jc w:val="center"/>
              <w:rPr>
                <w:rFonts w:ascii="Tahoma" w:hAnsi="Tahoma" w:cs="Tahoma"/>
                <w:sz w:val="18"/>
                <w:szCs w:val="18"/>
              </w:rPr>
            </w:pPr>
            <w:r>
              <w:rPr>
                <w:rFonts w:ascii="Tahoma" w:hAnsi="Tahoma" w:cs="Tahoma"/>
                <w:sz w:val="18"/>
                <w:szCs w:val="18"/>
              </w:rPr>
              <w:t>5</w:t>
            </w:r>
          </w:p>
        </w:tc>
        <w:tc>
          <w:tcPr>
            <w:tcW w:w="5254" w:type="dxa"/>
            <w:tcBorders>
              <w:top w:val="nil"/>
              <w:left w:val="nil"/>
              <w:bottom w:val="single" w:sz="8" w:space="0" w:color="000000"/>
              <w:right w:val="single" w:sz="8" w:space="0" w:color="000000"/>
            </w:tcBorders>
          </w:tcPr>
          <w:p w14:paraId="612BB375" w14:textId="60041932" w:rsidR="00BD7088" w:rsidRPr="005526BB" w:rsidRDefault="00BD7088" w:rsidP="00BD7088">
            <w:pPr>
              <w:keepNext/>
              <w:keepLines/>
              <w:rPr>
                <w:rFonts w:ascii="Tahoma" w:hAnsi="Tahoma" w:cs="Tahoma"/>
                <w:color w:val="A6A6A6"/>
                <w:position w:val="-2"/>
                <w:sz w:val="18"/>
                <w:szCs w:val="18"/>
              </w:rPr>
            </w:pPr>
            <w:r w:rsidRPr="005526BB">
              <w:rPr>
                <w:rFonts w:ascii="Tahoma" w:hAnsi="Tahoma" w:cs="Tahoma"/>
                <w:color w:val="A6A6A6"/>
                <w:position w:val="-2"/>
                <w:sz w:val="18"/>
                <w:szCs w:val="18"/>
              </w:rPr>
              <w:t xml:space="preserve">V primeru, ko </w:t>
            </w:r>
            <w:r>
              <w:rPr>
                <w:rFonts w:ascii="Tahoma" w:hAnsi="Tahoma" w:cs="Tahoma"/>
                <w:color w:val="A6A6A6"/>
                <w:position w:val="-2"/>
                <w:sz w:val="18"/>
                <w:szCs w:val="18"/>
              </w:rPr>
              <w:t>se</w:t>
            </w:r>
            <w:r w:rsidRPr="005526BB">
              <w:rPr>
                <w:rFonts w:ascii="Tahoma" w:hAnsi="Tahoma" w:cs="Tahoma"/>
                <w:color w:val="A6A6A6"/>
                <w:position w:val="-2"/>
                <w:sz w:val="18"/>
                <w:szCs w:val="18"/>
              </w:rPr>
              <w:t xml:space="preserve"> ponudnik </w:t>
            </w:r>
            <w:r>
              <w:rPr>
                <w:rFonts w:ascii="Tahoma" w:hAnsi="Tahoma" w:cs="Tahoma"/>
                <w:color w:val="A6A6A6"/>
                <w:position w:val="-2"/>
                <w:sz w:val="18"/>
                <w:szCs w:val="18"/>
              </w:rPr>
              <w:t>sklicuje na zmogljivost drugega subjekta</w:t>
            </w:r>
          </w:p>
          <w:p w14:paraId="64906AD7" w14:textId="77777777" w:rsidR="00BD7088" w:rsidRPr="00773521" w:rsidRDefault="00BD7088" w:rsidP="00BD7088">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subjekta, na katerega zmogljivost se sklicuje ponudnik</w:t>
            </w:r>
          </w:p>
        </w:tc>
        <w:tc>
          <w:tcPr>
            <w:tcW w:w="2943" w:type="dxa"/>
            <w:tcBorders>
              <w:top w:val="nil"/>
              <w:left w:val="nil"/>
              <w:bottom w:val="single" w:sz="8" w:space="0" w:color="000000"/>
              <w:right w:val="single" w:sz="8" w:space="0" w:color="000000"/>
            </w:tcBorders>
          </w:tcPr>
          <w:p w14:paraId="135FA40F" w14:textId="77777777" w:rsidR="00BD7088" w:rsidRPr="0010117A" w:rsidRDefault="00BD7088" w:rsidP="00BD7088">
            <w:pPr>
              <w:keepNext/>
              <w:keepLines/>
              <w:rPr>
                <w:rFonts w:ascii="Tahoma" w:hAnsi="Tahoma" w:cs="Tahoma"/>
                <w:sz w:val="18"/>
                <w:szCs w:val="18"/>
              </w:rPr>
            </w:pPr>
          </w:p>
          <w:p w14:paraId="572580C8" w14:textId="77777777" w:rsidR="00BD7088" w:rsidRPr="0010117A" w:rsidRDefault="00BD7088" w:rsidP="00BD7088">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D7088" w:rsidRPr="00773521" w14:paraId="7BBA9E8E" w14:textId="77777777" w:rsidTr="00323A8B">
        <w:trPr>
          <w:trHeight w:val="630"/>
        </w:trPr>
        <w:tc>
          <w:tcPr>
            <w:tcW w:w="875" w:type="dxa"/>
            <w:tcBorders>
              <w:top w:val="nil"/>
              <w:left w:val="single" w:sz="8" w:space="0" w:color="000000"/>
              <w:bottom w:val="single" w:sz="4" w:space="0" w:color="auto"/>
              <w:right w:val="single" w:sz="8" w:space="0" w:color="000000"/>
            </w:tcBorders>
            <w:vAlign w:val="center"/>
          </w:tcPr>
          <w:p w14:paraId="702D8AEB" w14:textId="164F2AD9" w:rsidR="00BD7088" w:rsidRPr="00DF3875" w:rsidRDefault="00860200" w:rsidP="00BD708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6</w:t>
            </w:r>
          </w:p>
        </w:tc>
        <w:tc>
          <w:tcPr>
            <w:tcW w:w="5254" w:type="dxa"/>
            <w:tcBorders>
              <w:top w:val="nil"/>
              <w:left w:val="nil"/>
              <w:bottom w:val="single" w:sz="4" w:space="0" w:color="auto"/>
              <w:right w:val="single" w:sz="8" w:space="0" w:color="000000"/>
            </w:tcBorders>
          </w:tcPr>
          <w:p w14:paraId="1E37559B" w14:textId="77777777" w:rsidR="00BD7088" w:rsidRDefault="00BD7088" w:rsidP="00BD7088">
            <w:pPr>
              <w:keepNext/>
              <w:keepLines/>
              <w:rPr>
                <w:rFonts w:ascii="Tahoma" w:eastAsia="Times New Roman" w:hAnsi="Tahoma" w:cs="Tahoma"/>
                <w:color w:val="000000"/>
                <w:sz w:val="18"/>
                <w:szCs w:val="18"/>
                <w:lang w:eastAsia="sl-SI"/>
              </w:rPr>
            </w:pPr>
          </w:p>
          <w:p w14:paraId="4BDBD514" w14:textId="77777777" w:rsidR="00BD7088" w:rsidRPr="00773521" w:rsidRDefault="00BD7088" w:rsidP="00BD7088">
            <w:pPr>
              <w:keepNext/>
              <w:keepLines/>
              <w:rPr>
                <w:rFonts w:ascii="Tahoma" w:hAnsi="Tahoma" w:cs="Tahoma"/>
                <w:sz w:val="18"/>
                <w:szCs w:val="18"/>
              </w:rPr>
            </w:pPr>
            <w:r w:rsidRPr="005526BB">
              <w:rPr>
                <w:rFonts w:ascii="Tahoma" w:eastAsia="Times New Roman" w:hAnsi="Tahoma" w:cs="Tahoma"/>
                <w:color w:val="000000"/>
                <w:sz w:val="18"/>
                <w:szCs w:val="18"/>
                <w:lang w:eastAsia="sl-SI"/>
              </w:rPr>
              <w:t>Izjava o lastniških deležih</w:t>
            </w:r>
            <w:r>
              <w:rPr>
                <w:rFonts w:ascii="Tahoma" w:eastAsia="Times New Roman" w:hAnsi="Tahoma" w:cs="Tahoma"/>
                <w:color w:val="000000"/>
                <w:sz w:val="18"/>
                <w:szCs w:val="18"/>
                <w:lang w:eastAsia="sl-SI"/>
              </w:rPr>
              <w:t xml:space="preserve"> in nepovezanosti s funkcionarjem</w:t>
            </w:r>
          </w:p>
        </w:tc>
        <w:tc>
          <w:tcPr>
            <w:tcW w:w="2943" w:type="dxa"/>
            <w:tcBorders>
              <w:top w:val="nil"/>
              <w:left w:val="nil"/>
              <w:bottom w:val="single" w:sz="4" w:space="0" w:color="auto"/>
              <w:right w:val="single" w:sz="8" w:space="0" w:color="000000"/>
            </w:tcBorders>
          </w:tcPr>
          <w:p w14:paraId="4B8A3BD4" w14:textId="77777777" w:rsidR="00BD7088" w:rsidRDefault="00BD7088" w:rsidP="00BD7088">
            <w:pPr>
              <w:keepNext/>
              <w:keepLines/>
              <w:rPr>
                <w:rFonts w:ascii="Tahoma" w:eastAsia="Times New Roman" w:hAnsi="Tahoma" w:cs="Tahoma"/>
                <w:color w:val="000000"/>
                <w:sz w:val="18"/>
                <w:szCs w:val="18"/>
                <w:lang w:eastAsia="sl-SI"/>
              </w:rPr>
            </w:pPr>
          </w:p>
          <w:p w14:paraId="11260C82" w14:textId="77777777" w:rsidR="00BD7088" w:rsidRPr="0010117A" w:rsidRDefault="00BD7088" w:rsidP="00BD7088">
            <w:pPr>
              <w:keepNext/>
              <w:keepLines/>
              <w:rPr>
                <w:rFonts w:ascii="Tahoma" w:hAnsi="Tahoma" w:cs="Tahoma"/>
                <w:sz w:val="18"/>
                <w:szCs w:val="18"/>
              </w:rPr>
            </w:pPr>
            <w:r w:rsidRPr="0010117A">
              <w:rPr>
                <w:rFonts w:ascii="Tahoma" w:eastAsia="Times New Roman" w:hAnsi="Tahoma" w:cs="Tahoma"/>
                <w:color w:val="000000"/>
                <w:sz w:val="18"/>
                <w:szCs w:val="18"/>
                <w:lang w:eastAsia="sl-SI"/>
              </w:rPr>
              <w:t>Izpolnjen, podpisan in žigosan</w:t>
            </w:r>
          </w:p>
        </w:tc>
      </w:tr>
      <w:tr w:rsidR="00BD7088" w:rsidRPr="00773521" w14:paraId="0CB35254" w14:textId="77777777" w:rsidTr="004D1EB4">
        <w:trPr>
          <w:trHeight w:val="630"/>
        </w:trPr>
        <w:tc>
          <w:tcPr>
            <w:tcW w:w="875" w:type="dxa"/>
            <w:tcBorders>
              <w:top w:val="nil"/>
              <w:left w:val="single" w:sz="8" w:space="0" w:color="000000"/>
              <w:bottom w:val="single" w:sz="4" w:space="0" w:color="auto"/>
              <w:right w:val="single" w:sz="8" w:space="0" w:color="000000"/>
            </w:tcBorders>
            <w:vAlign w:val="center"/>
          </w:tcPr>
          <w:p w14:paraId="4161AACB" w14:textId="0021F64B" w:rsidR="00BD7088" w:rsidRDefault="00860200" w:rsidP="00BD708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7</w:t>
            </w:r>
          </w:p>
        </w:tc>
        <w:tc>
          <w:tcPr>
            <w:tcW w:w="5254" w:type="dxa"/>
            <w:tcBorders>
              <w:top w:val="nil"/>
              <w:left w:val="nil"/>
              <w:bottom w:val="single" w:sz="4" w:space="0" w:color="auto"/>
              <w:right w:val="single" w:sz="8" w:space="0" w:color="000000"/>
            </w:tcBorders>
            <w:vAlign w:val="center"/>
          </w:tcPr>
          <w:p w14:paraId="5AE1F54D" w14:textId="112D6BFE" w:rsidR="00BD7088" w:rsidRPr="00DF3875" w:rsidRDefault="00BD7088" w:rsidP="00CD6A99">
            <w:pPr>
              <w:keepNext/>
              <w:keepLines/>
              <w:rPr>
                <w:rFonts w:ascii="Tahoma" w:hAnsi="Tahoma" w:cs="Tahoma"/>
                <w:sz w:val="18"/>
                <w:szCs w:val="18"/>
              </w:rPr>
            </w:pPr>
            <w:r w:rsidRPr="00DF3875">
              <w:rPr>
                <w:rFonts w:ascii="Tahoma" w:eastAsia="Times New Roman" w:hAnsi="Tahoma" w:cs="Tahoma"/>
                <w:color w:val="000000"/>
                <w:sz w:val="18"/>
                <w:szCs w:val="18"/>
                <w:lang w:eastAsia="sl-SI"/>
              </w:rPr>
              <w:t>Vzorec menične izjave za dobro izvedbo</w:t>
            </w:r>
            <w:r w:rsidR="00640F32">
              <w:rPr>
                <w:rFonts w:ascii="Tahoma" w:eastAsia="Times New Roman" w:hAnsi="Tahoma" w:cs="Tahoma"/>
                <w:color w:val="000000"/>
                <w:sz w:val="18"/>
                <w:szCs w:val="18"/>
                <w:lang w:eastAsia="sl-SI"/>
              </w:rPr>
              <w:t xml:space="preserve"> pogodbenih</w:t>
            </w:r>
            <w:r w:rsidRPr="00DF3875">
              <w:rPr>
                <w:rFonts w:ascii="Tahoma" w:eastAsia="Times New Roman" w:hAnsi="Tahoma" w:cs="Tahoma"/>
                <w:color w:val="000000"/>
                <w:sz w:val="18"/>
                <w:szCs w:val="18"/>
                <w:lang w:eastAsia="sl-SI"/>
              </w:rPr>
              <w:t xml:space="preserve"> obveznosti</w:t>
            </w:r>
            <w:r w:rsidR="00CD6A99">
              <w:rPr>
                <w:rFonts w:ascii="Tahoma" w:eastAsia="Times New Roman" w:hAnsi="Tahoma" w:cs="Tahoma"/>
                <w:color w:val="000000"/>
                <w:sz w:val="18"/>
                <w:szCs w:val="18"/>
                <w:lang w:eastAsia="sl-SI"/>
              </w:rPr>
              <w:t xml:space="preserve"> </w:t>
            </w:r>
          </w:p>
        </w:tc>
        <w:tc>
          <w:tcPr>
            <w:tcW w:w="2943" w:type="dxa"/>
            <w:tcBorders>
              <w:top w:val="nil"/>
              <w:left w:val="nil"/>
              <w:bottom w:val="single" w:sz="4" w:space="0" w:color="auto"/>
              <w:right w:val="single" w:sz="8" w:space="0" w:color="000000"/>
            </w:tcBorders>
            <w:vAlign w:val="center"/>
          </w:tcPr>
          <w:p w14:paraId="298C76B9" w14:textId="77777777" w:rsidR="00BD7088" w:rsidRPr="00DF3875" w:rsidRDefault="00BD7088" w:rsidP="00BD7088">
            <w:pPr>
              <w:keepNext/>
              <w:keepLines/>
              <w:rPr>
                <w:rFonts w:ascii="Tahoma" w:hAnsi="Tahoma" w:cs="Tahoma"/>
                <w:sz w:val="18"/>
                <w:szCs w:val="18"/>
              </w:rPr>
            </w:pPr>
            <w:r w:rsidRPr="00DF3875">
              <w:rPr>
                <w:rFonts w:ascii="Tahoma" w:eastAsia="Times New Roman" w:hAnsi="Tahoma" w:cs="Tahoma"/>
                <w:color w:val="000000"/>
                <w:sz w:val="18"/>
                <w:szCs w:val="18"/>
                <w:lang w:eastAsia="sl-SI"/>
              </w:rPr>
              <w:t>Parafiran in žigosan</w:t>
            </w:r>
          </w:p>
        </w:tc>
      </w:tr>
      <w:tr w:rsidR="00BD7088" w:rsidRPr="00773521" w14:paraId="61331317" w14:textId="77777777" w:rsidTr="004D1EB4">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566A200E" w14:textId="37DF9F97" w:rsidR="00BD7088" w:rsidRDefault="00860200" w:rsidP="00BD7088">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lastRenderedPageBreak/>
              <w:t>8</w:t>
            </w:r>
          </w:p>
        </w:tc>
        <w:tc>
          <w:tcPr>
            <w:tcW w:w="5254" w:type="dxa"/>
            <w:tcBorders>
              <w:top w:val="single" w:sz="4" w:space="0" w:color="auto"/>
              <w:left w:val="single" w:sz="4" w:space="0" w:color="auto"/>
              <w:bottom w:val="single" w:sz="4" w:space="0" w:color="auto"/>
              <w:right w:val="single" w:sz="4" w:space="0" w:color="auto"/>
            </w:tcBorders>
            <w:vAlign w:val="center"/>
          </w:tcPr>
          <w:p w14:paraId="405C9420" w14:textId="77777777" w:rsidR="00BD7088" w:rsidRPr="000D412A" w:rsidRDefault="00BD7088" w:rsidP="00BD7088">
            <w:pPr>
              <w:keepNext/>
              <w:keepLines/>
              <w:rPr>
                <w:rFonts w:ascii="Tahoma" w:eastAsiaTheme="majorEastAsia" w:hAnsi="Tahoma" w:cs="Tahoma"/>
                <w:iCs/>
                <w:sz w:val="18"/>
                <w:szCs w:val="18"/>
              </w:rPr>
            </w:pPr>
            <w:r w:rsidRPr="000D412A">
              <w:rPr>
                <w:rFonts w:ascii="Tahoma" w:hAnsi="Tahoma" w:cs="Tahoma"/>
                <w:color w:val="A6A6A6"/>
                <w:position w:val="-2"/>
                <w:sz w:val="18"/>
                <w:szCs w:val="18"/>
              </w:rPr>
              <w:t>V primeru skupne ponudbe</w:t>
            </w:r>
          </w:p>
          <w:p w14:paraId="3AAB5DB3" w14:textId="77777777" w:rsidR="00BD7088" w:rsidRPr="000D412A" w:rsidRDefault="00BD7088" w:rsidP="00BD7088">
            <w:pPr>
              <w:keepNext/>
              <w:keepLines/>
              <w:rPr>
                <w:rFonts w:ascii="Tahoma" w:eastAsia="Times New Roman" w:hAnsi="Tahoma" w:cs="Tahoma"/>
                <w:color w:val="000000"/>
                <w:sz w:val="18"/>
                <w:szCs w:val="18"/>
                <w:lang w:eastAsia="sl-SI"/>
              </w:rPr>
            </w:pPr>
            <w:r w:rsidRPr="000D412A">
              <w:rPr>
                <w:rFonts w:ascii="Tahoma" w:eastAsiaTheme="majorEastAsia" w:hAnsi="Tahoma" w:cs="Tahoma"/>
                <w:iCs/>
                <w:sz w:val="18"/>
                <w:szCs w:val="18"/>
              </w:rPr>
              <w:t>Izjava in pooblastilo za podpis ponudbe, ki jo predlaga skupina ponudnikov</w:t>
            </w:r>
          </w:p>
        </w:tc>
        <w:tc>
          <w:tcPr>
            <w:tcW w:w="2943" w:type="dxa"/>
            <w:tcBorders>
              <w:top w:val="single" w:sz="4" w:space="0" w:color="auto"/>
              <w:left w:val="single" w:sz="4" w:space="0" w:color="auto"/>
              <w:bottom w:val="single" w:sz="4" w:space="0" w:color="auto"/>
              <w:right w:val="single" w:sz="4" w:space="0" w:color="auto"/>
            </w:tcBorders>
            <w:vAlign w:val="center"/>
          </w:tcPr>
          <w:p w14:paraId="5B368035" w14:textId="77777777" w:rsidR="00BD7088" w:rsidRPr="00920195" w:rsidRDefault="00BD7088" w:rsidP="00BD7088">
            <w:pPr>
              <w:keepNext/>
              <w:keepLines/>
              <w:rPr>
                <w:rFonts w:ascii="Tahoma" w:eastAsia="Times New Roman" w:hAnsi="Tahoma" w:cs="Tahoma"/>
                <w:color w:val="000000"/>
                <w:sz w:val="18"/>
                <w:szCs w:val="18"/>
                <w:lang w:eastAsia="sl-SI"/>
              </w:rPr>
            </w:pPr>
            <w:r w:rsidRPr="00920195">
              <w:rPr>
                <w:rFonts w:ascii="Tahoma" w:eastAsia="Times New Roman" w:hAnsi="Tahoma" w:cs="Tahoma"/>
                <w:color w:val="000000"/>
                <w:sz w:val="18"/>
                <w:szCs w:val="18"/>
                <w:lang w:eastAsia="sl-SI"/>
              </w:rPr>
              <w:t xml:space="preserve">Izpolnjen, podpisan in žigosan s strani vseh ponudnikov </w:t>
            </w:r>
          </w:p>
          <w:p w14:paraId="54E14579" w14:textId="77777777" w:rsidR="00BD7088" w:rsidRPr="0010117A" w:rsidRDefault="00BD7088" w:rsidP="00BD7088">
            <w:pPr>
              <w:keepNext/>
              <w:keepLines/>
              <w:rPr>
                <w:rFonts w:ascii="Tahoma" w:eastAsia="Times New Roman" w:hAnsi="Tahoma" w:cs="Tahoma"/>
                <w:color w:val="000000"/>
                <w:sz w:val="18"/>
                <w:szCs w:val="18"/>
                <w:lang w:eastAsia="sl-SI"/>
              </w:rPr>
            </w:pPr>
          </w:p>
        </w:tc>
      </w:tr>
      <w:tr w:rsidR="00BD7088" w:rsidRPr="00773521" w14:paraId="5171601C" w14:textId="77777777" w:rsidTr="004D1EB4">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7F7034EA" w14:textId="77777777" w:rsidR="00BD7088" w:rsidRPr="00773521" w:rsidRDefault="00BD7088" w:rsidP="00BD7088">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Priloga 1</w:t>
            </w:r>
          </w:p>
        </w:tc>
        <w:tc>
          <w:tcPr>
            <w:tcW w:w="5254" w:type="dxa"/>
            <w:tcBorders>
              <w:top w:val="single" w:sz="4" w:space="0" w:color="auto"/>
              <w:left w:val="single" w:sz="4" w:space="0" w:color="auto"/>
              <w:bottom w:val="single" w:sz="4" w:space="0" w:color="auto"/>
              <w:right w:val="single" w:sz="4" w:space="0" w:color="auto"/>
            </w:tcBorders>
            <w:vAlign w:val="center"/>
          </w:tcPr>
          <w:p w14:paraId="0EAAF3DD" w14:textId="253D60BE" w:rsidR="00BD7088" w:rsidRPr="00A04CB9" w:rsidRDefault="00BD7088" w:rsidP="00BD7088">
            <w:pPr>
              <w:keepNext/>
              <w:keepLines/>
              <w:rPr>
                <w:rFonts w:ascii="Tahoma" w:eastAsia="Times New Roman" w:hAnsi="Tahoma" w:cs="Tahoma"/>
                <w:color w:val="000000"/>
                <w:sz w:val="18"/>
                <w:szCs w:val="18"/>
                <w:lang w:eastAsia="sl-SI"/>
              </w:rPr>
            </w:pPr>
            <w:r w:rsidRPr="00A04CB9">
              <w:rPr>
                <w:rFonts w:ascii="Tahoma" w:eastAsia="Times New Roman" w:hAnsi="Tahoma" w:cs="Tahoma"/>
                <w:color w:val="000000"/>
                <w:sz w:val="18"/>
                <w:szCs w:val="18"/>
                <w:lang w:eastAsia="sl-SI"/>
              </w:rPr>
              <w:t xml:space="preserve">Osnutek </w:t>
            </w:r>
            <w:r w:rsidR="00CD6A99" w:rsidRPr="00A04CB9">
              <w:rPr>
                <w:rFonts w:ascii="Tahoma" w:hAnsi="Tahoma" w:cs="Tahoma"/>
                <w:sz w:val="18"/>
                <w:szCs w:val="18"/>
                <w:lang w:eastAsia="zh-CN"/>
              </w:rPr>
              <w:t xml:space="preserve"> </w:t>
            </w:r>
            <w:r w:rsidR="00A15F3C" w:rsidRPr="00A04CB9">
              <w:rPr>
                <w:rFonts w:ascii="Tahoma" w:hAnsi="Tahoma" w:cs="Tahoma"/>
                <w:sz w:val="18"/>
                <w:szCs w:val="18"/>
                <w:lang w:eastAsia="zh-CN"/>
              </w:rPr>
              <w:t>pogodbe</w:t>
            </w:r>
            <w:r w:rsidR="00B125D6" w:rsidRPr="00A04CB9">
              <w:rPr>
                <w:rFonts w:ascii="Tahoma" w:hAnsi="Tahoma" w:cs="Tahoma"/>
                <w:sz w:val="18"/>
                <w:szCs w:val="18"/>
                <w:lang w:eastAsia="zh-CN"/>
              </w:rPr>
              <w:t xml:space="preserve"> </w:t>
            </w:r>
          </w:p>
        </w:tc>
        <w:tc>
          <w:tcPr>
            <w:tcW w:w="2943" w:type="dxa"/>
            <w:tcBorders>
              <w:top w:val="single" w:sz="4" w:space="0" w:color="auto"/>
              <w:left w:val="single" w:sz="4" w:space="0" w:color="auto"/>
              <w:bottom w:val="single" w:sz="4" w:space="0" w:color="auto"/>
              <w:right w:val="single" w:sz="4" w:space="0" w:color="auto"/>
            </w:tcBorders>
            <w:vAlign w:val="center"/>
          </w:tcPr>
          <w:p w14:paraId="4F5A2CB1" w14:textId="51D44162" w:rsidR="00BD7088" w:rsidRPr="0010117A" w:rsidRDefault="00A15F3C" w:rsidP="00BD7088">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Parafiran na vsaki strani</w:t>
            </w:r>
          </w:p>
        </w:tc>
      </w:tr>
      <w:tr w:rsidR="00B125D6" w:rsidRPr="00773521" w14:paraId="0220D7E7" w14:textId="77777777" w:rsidTr="004D1EB4">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49D6B81E" w14:textId="4778C4F3" w:rsidR="00B125D6" w:rsidRPr="000209EA" w:rsidRDefault="00B125D6" w:rsidP="00B125D6">
            <w:pPr>
              <w:keepNext/>
              <w:keepLines/>
              <w:jc w:val="center"/>
              <w:rPr>
                <w:rFonts w:ascii="Tahoma" w:eastAsia="Times New Roman" w:hAnsi="Tahoma" w:cs="Tahoma"/>
                <w:color w:val="000000"/>
                <w:sz w:val="18"/>
                <w:szCs w:val="18"/>
                <w:lang w:eastAsia="sl-SI"/>
              </w:rPr>
            </w:pPr>
            <w:r w:rsidRPr="000209EA">
              <w:rPr>
                <w:rFonts w:ascii="Tahoma" w:eastAsia="Times New Roman" w:hAnsi="Tahoma" w:cs="Tahoma"/>
                <w:color w:val="000000"/>
                <w:sz w:val="18"/>
                <w:szCs w:val="18"/>
                <w:lang w:eastAsia="sl-SI"/>
              </w:rPr>
              <w:t xml:space="preserve">Priloga </w:t>
            </w:r>
            <w:r w:rsidR="00103C30">
              <w:rPr>
                <w:rFonts w:ascii="Tahoma" w:eastAsia="Times New Roman" w:hAnsi="Tahoma" w:cs="Tahoma"/>
                <w:color w:val="000000"/>
                <w:sz w:val="18"/>
                <w:szCs w:val="18"/>
                <w:lang w:eastAsia="sl-SI"/>
              </w:rPr>
              <w:t>2</w:t>
            </w:r>
          </w:p>
        </w:tc>
        <w:tc>
          <w:tcPr>
            <w:tcW w:w="5254" w:type="dxa"/>
            <w:tcBorders>
              <w:top w:val="single" w:sz="4" w:space="0" w:color="auto"/>
              <w:left w:val="single" w:sz="4" w:space="0" w:color="auto"/>
              <w:bottom w:val="single" w:sz="4" w:space="0" w:color="auto"/>
              <w:right w:val="single" w:sz="4" w:space="0" w:color="auto"/>
            </w:tcBorders>
            <w:vAlign w:val="center"/>
          </w:tcPr>
          <w:p w14:paraId="4A2944E6" w14:textId="184780C9" w:rsidR="00B125D6" w:rsidRPr="000209EA" w:rsidRDefault="00B125D6" w:rsidP="00B125D6">
            <w:pPr>
              <w:keepNext/>
              <w:keepLines/>
              <w:rPr>
                <w:rFonts w:ascii="Tahoma" w:hAnsi="Tahoma" w:cs="Tahoma"/>
                <w:bCs/>
                <w:color w:val="A6A6A6" w:themeColor="background1" w:themeShade="A6"/>
                <w:sz w:val="18"/>
                <w:szCs w:val="18"/>
              </w:rPr>
            </w:pPr>
            <w:r w:rsidRPr="000209EA">
              <w:rPr>
                <w:rFonts w:ascii="Tahoma" w:hAnsi="Tahoma" w:cs="Tahoma"/>
                <w:bCs/>
                <w:color w:val="A6A6A6" w:themeColor="background1" w:themeShade="A6"/>
                <w:sz w:val="18"/>
                <w:szCs w:val="18"/>
              </w:rPr>
              <w:t>Za vse gospodarske subjekte</w:t>
            </w:r>
          </w:p>
          <w:p w14:paraId="4D623D53" w14:textId="0F765861" w:rsidR="00B125D6" w:rsidRPr="000209EA" w:rsidRDefault="00B125D6" w:rsidP="00B125D6">
            <w:pPr>
              <w:keepNext/>
              <w:keepLines/>
              <w:rPr>
                <w:rFonts w:ascii="Tahoma" w:eastAsia="Times New Roman" w:hAnsi="Tahoma" w:cs="Tahoma"/>
                <w:color w:val="000000"/>
                <w:sz w:val="18"/>
                <w:szCs w:val="18"/>
                <w:lang w:eastAsia="sl-SI"/>
              </w:rPr>
            </w:pPr>
            <w:r w:rsidRPr="000209EA">
              <w:rPr>
                <w:rFonts w:ascii="Tahoma" w:hAnsi="Tahoma" w:cs="Tahoma"/>
                <w:bCs/>
                <w:sz w:val="18"/>
                <w:szCs w:val="18"/>
              </w:rPr>
              <w:t xml:space="preserve">ESPD« obrazec  </w:t>
            </w:r>
          </w:p>
        </w:tc>
        <w:tc>
          <w:tcPr>
            <w:tcW w:w="2943" w:type="dxa"/>
            <w:tcBorders>
              <w:top w:val="single" w:sz="4" w:space="0" w:color="auto"/>
              <w:left w:val="single" w:sz="4" w:space="0" w:color="auto"/>
              <w:bottom w:val="single" w:sz="4" w:space="0" w:color="auto"/>
              <w:right w:val="single" w:sz="4" w:space="0" w:color="auto"/>
            </w:tcBorders>
            <w:vAlign w:val="center"/>
          </w:tcPr>
          <w:p w14:paraId="4CD77E9B" w14:textId="25379A5D" w:rsidR="00B125D6" w:rsidRPr="000209EA" w:rsidRDefault="00B125D6" w:rsidP="00B125D6">
            <w:pPr>
              <w:keepNext/>
              <w:keepLines/>
              <w:rPr>
                <w:rFonts w:ascii="Tahoma" w:eastAsia="Times New Roman" w:hAnsi="Tahoma" w:cs="Tahoma"/>
                <w:color w:val="000000"/>
                <w:sz w:val="18"/>
                <w:szCs w:val="18"/>
                <w:lang w:eastAsia="sl-SI"/>
              </w:rPr>
            </w:pPr>
            <w:r w:rsidRPr="000209EA">
              <w:rPr>
                <w:rFonts w:ascii="Tahoma" w:eastAsia="Times New Roman" w:hAnsi="Tahoma" w:cs="Tahoma"/>
                <w:color w:val="000000"/>
                <w:sz w:val="18"/>
                <w:szCs w:val="18"/>
                <w:lang w:eastAsia="sl-SI"/>
              </w:rPr>
              <w:t>Izpolnjen/priložen</w:t>
            </w:r>
          </w:p>
        </w:tc>
      </w:tr>
    </w:tbl>
    <w:p w14:paraId="474AEE3E" w14:textId="77777777" w:rsidR="00640F32" w:rsidRDefault="00640F32" w:rsidP="003E7B56">
      <w:pPr>
        <w:keepNext/>
        <w:keepLines/>
        <w:jc w:val="right"/>
        <w:rPr>
          <w:rFonts w:ascii="Tahoma" w:hAnsi="Tahoma" w:cs="Tahoma"/>
          <w:sz w:val="18"/>
          <w:szCs w:val="18"/>
        </w:rPr>
      </w:pPr>
    </w:p>
    <w:sectPr w:rsidR="00640F32" w:rsidSect="0000185D">
      <w:footerReference w:type="default" r:id="rId13"/>
      <w:headerReference w:type="first" r:id="rId1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0FF3" w14:textId="77777777" w:rsidR="00DF3875" w:rsidRDefault="00DF3875" w:rsidP="00107834">
      <w:r>
        <w:separator/>
      </w:r>
    </w:p>
  </w:endnote>
  <w:endnote w:type="continuationSeparator" w:id="0">
    <w:p w14:paraId="3BD3AA5A" w14:textId="77777777" w:rsidR="00DF3875" w:rsidRDefault="00DF3875"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1920109"/>
      <w:docPartObj>
        <w:docPartGallery w:val="Page Numbers (Bottom of Page)"/>
        <w:docPartUnique/>
      </w:docPartObj>
    </w:sdtPr>
    <w:sdtEndPr>
      <w:rPr>
        <w:rFonts w:ascii="Tahoma" w:hAnsi="Tahoma" w:cs="Tahoma"/>
        <w:sz w:val="18"/>
        <w:szCs w:val="18"/>
      </w:rPr>
    </w:sdtEndPr>
    <w:sdtContent>
      <w:p w14:paraId="6D99AEED" w14:textId="77777777" w:rsidR="00DF3875" w:rsidRPr="0000185D" w:rsidRDefault="00DF3875" w:rsidP="0000185D">
        <w:pPr>
          <w:pStyle w:val="Noga"/>
          <w:jc w:val="right"/>
          <w:rPr>
            <w:rFonts w:ascii="Tahoma" w:hAnsi="Tahoma" w:cs="Tahoma"/>
            <w:sz w:val="18"/>
            <w:szCs w:val="18"/>
          </w:rPr>
        </w:pPr>
        <w:r w:rsidRPr="0000185D">
          <w:rPr>
            <w:rFonts w:ascii="Tahoma" w:hAnsi="Tahoma" w:cs="Tahoma"/>
            <w:sz w:val="18"/>
            <w:szCs w:val="18"/>
          </w:rPr>
          <w:fldChar w:fldCharType="begin"/>
        </w:r>
        <w:r w:rsidRPr="0000185D">
          <w:rPr>
            <w:rFonts w:ascii="Tahoma" w:hAnsi="Tahoma" w:cs="Tahoma"/>
            <w:sz w:val="18"/>
            <w:szCs w:val="18"/>
          </w:rPr>
          <w:instrText>PAGE   \* MERGEFORMAT</w:instrText>
        </w:r>
        <w:r w:rsidRPr="0000185D">
          <w:rPr>
            <w:rFonts w:ascii="Tahoma" w:hAnsi="Tahoma" w:cs="Tahoma"/>
            <w:sz w:val="18"/>
            <w:szCs w:val="18"/>
          </w:rPr>
          <w:fldChar w:fldCharType="separate"/>
        </w:r>
        <w:r w:rsidR="000A633B">
          <w:rPr>
            <w:rFonts w:ascii="Tahoma" w:hAnsi="Tahoma" w:cs="Tahoma"/>
            <w:noProof/>
            <w:sz w:val="18"/>
            <w:szCs w:val="18"/>
          </w:rPr>
          <w:t>13</w:t>
        </w:r>
        <w:r w:rsidRPr="0000185D">
          <w:rPr>
            <w:rFonts w:ascii="Tahoma" w:hAnsi="Tahoma" w:cs="Tahoma"/>
            <w:sz w:val="18"/>
            <w:szCs w:val="18"/>
          </w:rPr>
          <w:fldChar w:fldCharType="end"/>
        </w:r>
      </w:p>
    </w:sdtContent>
  </w:sdt>
  <w:p w14:paraId="3BD8A65F" w14:textId="77777777" w:rsidR="00DF3875" w:rsidRDefault="00DF38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C6558" w14:textId="77777777" w:rsidR="00DF3875" w:rsidRDefault="00DF3875" w:rsidP="00107834">
      <w:r>
        <w:separator/>
      </w:r>
    </w:p>
  </w:footnote>
  <w:footnote w:type="continuationSeparator" w:id="0">
    <w:p w14:paraId="0FBF9AA6" w14:textId="77777777" w:rsidR="00DF3875" w:rsidRDefault="00DF3875"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549" w14:textId="77777777" w:rsidR="00DF3875" w:rsidRPr="00773521" w:rsidRDefault="00DF3875" w:rsidP="005D5B74">
    <w:pPr>
      <w:keepNext/>
      <w:keepLines/>
      <w:tabs>
        <w:tab w:val="left" w:pos="7335"/>
      </w:tabs>
      <w:rPr>
        <w:rFonts w:ascii="Tahoma" w:hAnsi="Tahoma" w:cs="Tahoma"/>
        <w:sz w:val="18"/>
        <w:szCs w:val="18"/>
      </w:rPr>
    </w:pPr>
    <w:r w:rsidRPr="000118D5">
      <w:rPr>
        <w:rFonts w:ascii="Calibri" w:hAnsi="Calibri"/>
        <w:noProof/>
        <w:sz w:val="22"/>
        <w:lang w:eastAsia="sl-SI"/>
      </w:rPr>
      <w:drawing>
        <wp:anchor distT="0" distB="0" distL="114300" distR="114300" simplePos="0" relativeHeight="251659264" behindDoc="0" locked="0" layoutInCell="1" allowOverlap="1" wp14:anchorId="0E4B8CCE" wp14:editId="0365841F">
          <wp:simplePos x="0" y="0"/>
          <wp:positionH relativeFrom="column">
            <wp:posOffset>-523875</wp:posOffset>
          </wp:positionH>
          <wp:positionV relativeFrom="paragraph">
            <wp:posOffset>-267335</wp:posOffset>
          </wp:positionV>
          <wp:extent cx="6704965" cy="12668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4965" cy="1266825"/>
                  </a:xfrm>
                  <a:prstGeom prst="rect">
                    <a:avLst/>
                  </a:prstGeom>
                  <a:noFill/>
                </pic:spPr>
              </pic:pic>
            </a:graphicData>
          </a:graphic>
        </wp:anchor>
      </w:drawing>
    </w:r>
    <w:r>
      <w:rPr>
        <w:rFonts w:ascii="Tahoma" w:hAnsi="Tahoma" w:cs="Tahoma"/>
        <w:sz w:val="18"/>
        <w:szCs w:val="18"/>
      </w:rPr>
      <w:tab/>
    </w:r>
  </w:p>
  <w:p w14:paraId="7D671B0E" w14:textId="77777777" w:rsidR="00DF3875" w:rsidRDefault="00DF38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7B20E2"/>
    <w:multiLevelType w:val="hybridMultilevel"/>
    <w:tmpl w:val="6AFCD0C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C25277"/>
    <w:multiLevelType w:val="hybridMultilevel"/>
    <w:tmpl w:val="C554C9F8"/>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5" w15:restartNumberingAfterBreak="0">
    <w:nsid w:val="2E620FF5"/>
    <w:multiLevelType w:val="multilevel"/>
    <w:tmpl w:val="C4464F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02A0213"/>
    <w:multiLevelType w:val="hybridMultilevel"/>
    <w:tmpl w:val="11F2C66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ED0689F"/>
    <w:multiLevelType w:val="hybridMultilevel"/>
    <w:tmpl w:val="B798C9D2"/>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3E020E2"/>
    <w:multiLevelType w:val="hybridMultilevel"/>
    <w:tmpl w:val="5694CD4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95644F8"/>
    <w:multiLevelType w:val="hybridMultilevel"/>
    <w:tmpl w:val="37AE60CA"/>
    <w:lvl w:ilvl="0" w:tplc="BD2E36BE">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 w15:restartNumberingAfterBreak="0">
    <w:nsid w:val="6A3B32EA"/>
    <w:multiLevelType w:val="hybridMultilevel"/>
    <w:tmpl w:val="C8806534"/>
    <w:lvl w:ilvl="0" w:tplc="BD2E36BE">
      <w:start w:val="1"/>
      <w:numFmt w:val="bullet"/>
      <w:lvlText w:val="-"/>
      <w:lvlJc w:val="left"/>
      <w:pPr>
        <w:ind w:left="720" w:hanging="360"/>
      </w:pPr>
      <w:rPr>
        <w:rFonts w:ascii="Sitka Small" w:hAnsi="Sitka Smal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E016AE8"/>
    <w:multiLevelType w:val="multilevel"/>
    <w:tmpl w:val="2114831E"/>
    <w:styleLink w:val="Headings11"/>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14" w15:restartNumberingAfterBreak="0">
    <w:nsid w:val="704B4E4F"/>
    <w:multiLevelType w:val="hybridMultilevel"/>
    <w:tmpl w:val="DBD6373E"/>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0636238"/>
    <w:multiLevelType w:val="hybridMultilevel"/>
    <w:tmpl w:val="8012BA04"/>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97517F"/>
    <w:multiLevelType w:val="hybridMultilevel"/>
    <w:tmpl w:val="6E2AA54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3E11BE"/>
    <w:multiLevelType w:val="multilevel"/>
    <w:tmpl w:val="258A7768"/>
    <w:lvl w:ilvl="0">
      <w:start w:val="1"/>
      <w:numFmt w:val="decimal"/>
      <w:lvlText w:val="%1."/>
      <w:lvlJc w:val="left"/>
      <w:pPr>
        <w:ind w:left="502" w:hanging="360"/>
      </w:pPr>
      <w:rPr>
        <w:rFonts w:ascii="Tahoma" w:eastAsia="Calibri" w:hAnsi="Tahoma" w:cs="Tahoma"/>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16cid:durableId="532110355">
    <w:abstractNumId w:val="12"/>
  </w:num>
  <w:num w:numId="2" w16cid:durableId="185607920">
    <w:abstractNumId w:val="10"/>
  </w:num>
  <w:num w:numId="3" w16cid:durableId="365566059">
    <w:abstractNumId w:val="3"/>
  </w:num>
  <w:num w:numId="4" w16cid:durableId="1787194259">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428647834">
    <w:abstractNumId w:val="4"/>
  </w:num>
  <w:num w:numId="6" w16cid:durableId="500774291">
    <w:abstractNumId w:val="17"/>
  </w:num>
  <w:num w:numId="7" w16cid:durableId="624581806">
    <w:abstractNumId w:val="1"/>
  </w:num>
  <w:num w:numId="8" w16cid:durableId="1884169940">
    <w:abstractNumId w:val="13"/>
  </w:num>
  <w:num w:numId="9" w16cid:durableId="601232582">
    <w:abstractNumId w:val="2"/>
  </w:num>
  <w:num w:numId="10" w16cid:durableId="988284603">
    <w:abstractNumId w:val="7"/>
  </w:num>
  <w:num w:numId="11" w16cid:durableId="496313333">
    <w:abstractNumId w:val="14"/>
  </w:num>
  <w:num w:numId="12" w16cid:durableId="513344611">
    <w:abstractNumId w:val="6"/>
  </w:num>
  <w:num w:numId="13" w16cid:durableId="1320617398">
    <w:abstractNumId w:val="11"/>
  </w:num>
  <w:num w:numId="14" w16cid:durableId="910693642">
    <w:abstractNumId w:val="8"/>
  </w:num>
  <w:num w:numId="15" w16cid:durableId="1701122790">
    <w:abstractNumId w:val="9"/>
  </w:num>
  <w:num w:numId="16" w16cid:durableId="678234045">
    <w:abstractNumId w:val="5"/>
  </w:num>
  <w:num w:numId="17" w16cid:durableId="2094542803">
    <w:abstractNumId w:val="16"/>
  </w:num>
  <w:num w:numId="18" w16cid:durableId="111925276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140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0CE"/>
    <w:rsid w:val="00000C6C"/>
    <w:rsid w:val="000012E6"/>
    <w:rsid w:val="0000131A"/>
    <w:rsid w:val="000015A0"/>
    <w:rsid w:val="0000185D"/>
    <w:rsid w:val="000026B3"/>
    <w:rsid w:val="0000275A"/>
    <w:rsid w:val="00002A2A"/>
    <w:rsid w:val="0000326E"/>
    <w:rsid w:val="00004B23"/>
    <w:rsid w:val="00005A2E"/>
    <w:rsid w:val="00005B5D"/>
    <w:rsid w:val="00005F4B"/>
    <w:rsid w:val="00006241"/>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9EA"/>
    <w:rsid w:val="00020DFD"/>
    <w:rsid w:val="000210EC"/>
    <w:rsid w:val="000211AF"/>
    <w:rsid w:val="00021C1D"/>
    <w:rsid w:val="00022398"/>
    <w:rsid w:val="0002250B"/>
    <w:rsid w:val="000230BE"/>
    <w:rsid w:val="0002359E"/>
    <w:rsid w:val="00023B1C"/>
    <w:rsid w:val="00024421"/>
    <w:rsid w:val="00024BD9"/>
    <w:rsid w:val="00024C3B"/>
    <w:rsid w:val="00025433"/>
    <w:rsid w:val="000305EC"/>
    <w:rsid w:val="00032952"/>
    <w:rsid w:val="000344DF"/>
    <w:rsid w:val="0003458C"/>
    <w:rsid w:val="00035EA6"/>
    <w:rsid w:val="00036298"/>
    <w:rsid w:val="000364C0"/>
    <w:rsid w:val="000372D5"/>
    <w:rsid w:val="000435DD"/>
    <w:rsid w:val="00047146"/>
    <w:rsid w:val="00047FFE"/>
    <w:rsid w:val="00050732"/>
    <w:rsid w:val="00050977"/>
    <w:rsid w:val="00051C30"/>
    <w:rsid w:val="00052EDF"/>
    <w:rsid w:val="0005312B"/>
    <w:rsid w:val="00053B35"/>
    <w:rsid w:val="000542DD"/>
    <w:rsid w:val="00055870"/>
    <w:rsid w:val="00055CCA"/>
    <w:rsid w:val="000578CB"/>
    <w:rsid w:val="0006042F"/>
    <w:rsid w:val="00060E2A"/>
    <w:rsid w:val="00060EC1"/>
    <w:rsid w:val="0006117D"/>
    <w:rsid w:val="0006144C"/>
    <w:rsid w:val="000618C4"/>
    <w:rsid w:val="00061A28"/>
    <w:rsid w:val="00061A97"/>
    <w:rsid w:val="00062035"/>
    <w:rsid w:val="00062635"/>
    <w:rsid w:val="00064A5E"/>
    <w:rsid w:val="00064B21"/>
    <w:rsid w:val="0006500B"/>
    <w:rsid w:val="00065C65"/>
    <w:rsid w:val="00065CD3"/>
    <w:rsid w:val="00066604"/>
    <w:rsid w:val="0006662A"/>
    <w:rsid w:val="00067ECD"/>
    <w:rsid w:val="0007004C"/>
    <w:rsid w:val="00073A85"/>
    <w:rsid w:val="00073C77"/>
    <w:rsid w:val="00074D74"/>
    <w:rsid w:val="00074DA2"/>
    <w:rsid w:val="00074FC5"/>
    <w:rsid w:val="000757BF"/>
    <w:rsid w:val="00077017"/>
    <w:rsid w:val="00077BD5"/>
    <w:rsid w:val="00080930"/>
    <w:rsid w:val="0008140E"/>
    <w:rsid w:val="00082377"/>
    <w:rsid w:val="000828CB"/>
    <w:rsid w:val="00084563"/>
    <w:rsid w:val="00084662"/>
    <w:rsid w:val="00084FA3"/>
    <w:rsid w:val="000863AD"/>
    <w:rsid w:val="00086909"/>
    <w:rsid w:val="00086CA0"/>
    <w:rsid w:val="00087C5F"/>
    <w:rsid w:val="00090DA6"/>
    <w:rsid w:val="00090E38"/>
    <w:rsid w:val="000918E8"/>
    <w:rsid w:val="00091B1B"/>
    <w:rsid w:val="00091B32"/>
    <w:rsid w:val="00093447"/>
    <w:rsid w:val="00095D36"/>
    <w:rsid w:val="00096127"/>
    <w:rsid w:val="000965DF"/>
    <w:rsid w:val="00096C77"/>
    <w:rsid w:val="00097970"/>
    <w:rsid w:val="00097A70"/>
    <w:rsid w:val="00097ED8"/>
    <w:rsid w:val="000A04AF"/>
    <w:rsid w:val="000A0AEF"/>
    <w:rsid w:val="000A1456"/>
    <w:rsid w:val="000A351D"/>
    <w:rsid w:val="000A4471"/>
    <w:rsid w:val="000A45B0"/>
    <w:rsid w:val="000A4B6A"/>
    <w:rsid w:val="000A61E5"/>
    <w:rsid w:val="000A633B"/>
    <w:rsid w:val="000A6E42"/>
    <w:rsid w:val="000A71DC"/>
    <w:rsid w:val="000B00EA"/>
    <w:rsid w:val="000B0247"/>
    <w:rsid w:val="000B0326"/>
    <w:rsid w:val="000B0683"/>
    <w:rsid w:val="000B1BDF"/>
    <w:rsid w:val="000B1C06"/>
    <w:rsid w:val="000B2062"/>
    <w:rsid w:val="000B32A3"/>
    <w:rsid w:val="000B4A47"/>
    <w:rsid w:val="000B4C27"/>
    <w:rsid w:val="000B4E6E"/>
    <w:rsid w:val="000B528F"/>
    <w:rsid w:val="000B6698"/>
    <w:rsid w:val="000B66C4"/>
    <w:rsid w:val="000B686A"/>
    <w:rsid w:val="000B6C65"/>
    <w:rsid w:val="000B747E"/>
    <w:rsid w:val="000B7A9C"/>
    <w:rsid w:val="000B7B10"/>
    <w:rsid w:val="000B7FED"/>
    <w:rsid w:val="000C0710"/>
    <w:rsid w:val="000C10B6"/>
    <w:rsid w:val="000C1917"/>
    <w:rsid w:val="000C44FB"/>
    <w:rsid w:val="000C47D2"/>
    <w:rsid w:val="000C4B06"/>
    <w:rsid w:val="000C5615"/>
    <w:rsid w:val="000C6576"/>
    <w:rsid w:val="000C703B"/>
    <w:rsid w:val="000C735E"/>
    <w:rsid w:val="000C799C"/>
    <w:rsid w:val="000D0940"/>
    <w:rsid w:val="000D2912"/>
    <w:rsid w:val="000D2CFF"/>
    <w:rsid w:val="000D30BD"/>
    <w:rsid w:val="000D30FC"/>
    <w:rsid w:val="000D412A"/>
    <w:rsid w:val="000D617B"/>
    <w:rsid w:val="000D6277"/>
    <w:rsid w:val="000D7793"/>
    <w:rsid w:val="000E2AF5"/>
    <w:rsid w:val="000E30DC"/>
    <w:rsid w:val="000E6AA7"/>
    <w:rsid w:val="000E7E80"/>
    <w:rsid w:val="000F085B"/>
    <w:rsid w:val="000F0A78"/>
    <w:rsid w:val="000F11F7"/>
    <w:rsid w:val="000F2460"/>
    <w:rsid w:val="000F3257"/>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C30"/>
    <w:rsid w:val="00103EAE"/>
    <w:rsid w:val="00104959"/>
    <w:rsid w:val="00105939"/>
    <w:rsid w:val="00107834"/>
    <w:rsid w:val="0011045B"/>
    <w:rsid w:val="00111A5D"/>
    <w:rsid w:val="00111B4E"/>
    <w:rsid w:val="001134E4"/>
    <w:rsid w:val="00114FEC"/>
    <w:rsid w:val="0011549B"/>
    <w:rsid w:val="0011613B"/>
    <w:rsid w:val="00116F2E"/>
    <w:rsid w:val="00117B0E"/>
    <w:rsid w:val="00120550"/>
    <w:rsid w:val="00121908"/>
    <w:rsid w:val="00121D64"/>
    <w:rsid w:val="001230B5"/>
    <w:rsid w:val="001254C6"/>
    <w:rsid w:val="00125A10"/>
    <w:rsid w:val="00126055"/>
    <w:rsid w:val="00126276"/>
    <w:rsid w:val="0012652F"/>
    <w:rsid w:val="00126818"/>
    <w:rsid w:val="00126C58"/>
    <w:rsid w:val="00126FA0"/>
    <w:rsid w:val="001300EF"/>
    <w:rsid w:val="00131738"/>
    <w:rsid w:val="001317DD"/>
    <w:rsid w:val="00131CF2"/>
    <w:rsid w:val="00131E2E"/>
    <w:rsid w:val="00132052"/>
    <w:rsid w:val="00133076"/>
    <w:rsid w:val="00133924"/>
    <w:rsid w:val="00136273"/>
    <w:rsid w:val="00137C92"/>
    <w:rsid w:val="00140271"/>
    <w:rsid w:val="00140EB4"/>
    <w:rsid w:val="00141B60"/>
    <w:rsid w:val="00142B7E"/>
    <w:rsid w:val="00142BB4"/>
    <w:rsid w:val="00142EA9"/>
    <w:rsid w:val="001433ED"/>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6030E"/>
    <w:rsid w:val="00161260"/>
    <w:rsid w:val="00161466"/>
    <w:rsid w:val="00161559"/>
    <w:rsid w:val="00161942"/>
    <w:rsid w:val="0016287B"/>
    <w:rsid w:val="00163039"/>
    <w:rsid w:val="00163DE9"/>
    <w:rsid w:val="00164290"/>
    <w:rsid w:val="00164F36"/>
    <w:rsid w:val="00166622"/>
    <w:rsid w:val="00166B3B"/>
    <w:rsid w:val="00170946"/>
    <w:rsid w:val="001715DD"/>
    <w:rsid w:val="001716C5"/>
    <w:rsid w:val="00172AE4"/>
    <w:rsid w:val="00173B05"/>
    <w:rsid w:val="0017436F"/>
    <w:rsid w:val="00174590"/>
    <w:rsid w:val="00174D87"/>
    <w:rsid w:val="001753F9"/>
    <w:rsid w:val="00175461"/>
    <w:rsid w:val="0017628D"/>
    <w:rsid w:val="00177405"/>
    <w:rsid w:val="0018072E"/>
    <w:rsid w:val="0018160E"/>
    <w:rsid w:val="00182BED"/>
    <w:rsid w:val="001831A2"/>
    <w:rsid w:val="001843BE"/>
    <w:rsid w:val="0018465B"/>
    <w:rsid w:val="00184B39"/>
    <w:rsid w:val="0018545A"/>
    <w:rsid w:val="00185C7B"/>
    <w:rsid w:val="001868EE"/>
    <w:rsid w:val="00186E28"/>
    <w:rsid w:val="0018717F"/>
    <w:rsid w:val="00190927"/>
    <w:rsid w:val="00192DDB"/>
    <w:rsid w:val="001934AA"/>
    <w:rsid w:val="0019464E"/>
    <w:rsid w:val="001950E9"/>
    <w:rsid w:val="001950F1"/>
    <w:rsid w:val="001954A0"/>
    <w:rsid w:val="00195B86"/>
    <w:rsid w:val="00196FC3"/>
    <w:rsid w:val="001972D7"/>
    <w:rsid w:val="001A0096"/>
    <w:rsid w:val="001A0769"/>
    <w:rsid w:val="001A1CA0"/>
    <w:rsid w:val="001A1FF3"/>
    <w:rsid w:val="001A29B3"/>
    <w:rsid w:val="001A2D59"/>
    <w:rsid w:val="001A3039"/>
    <w:rsid w:val="001A3047"/>
    <w:rsid w:val="001A3C57"/>
    <w:rsid w:val="001A407F"/>
    <w:rsid w:val="001A5355"/>
    <w:rsid w:val="001A6646"/>
    <w:rsid w:val="001A781D"/>
    <w:rsid w:val="001B02FB"/>
    <w:rsid w:val="001B0726"/>
    <w:rsid w:val="001B077A"/>
    <w:rsid w:val="001B326B"/>
    <w:rsid w:val="001B366F"/>
    <w:rsid w:val="001B3ACD"/>
    <w:rsid w:val="001B49CD"/>
    <w:rsid w:val="001B513C"/>
    <w:rsid w:val="001B6746"/>
    <w:rsid w:val="001B67CE"/>
    <w:rsid w:val="001B6B52"/>
    <w:rsid w:val="001B750D"/>
    <w:rsid w:val="001B7931"/>
    <w:rsid w:val="001C14FA"/>
    <w:rsid w:val="001C15FE"/>
    <w:rsid w:val="001C2309"/>
    <w:rsid w:val="001C2BB0"/>
    <w:rsid w:val="001C3885"/>
    <w:rsid w:val="001C389B"/>
    <w:rsid w:val="001C422A"/>
    <w:rsid w:val="001C465D"/>
    <w:rsid w:val="001C5AE3"/>
    <w:rsid w:val="001C6056"/>
    <w:rsid w:val="001C612F"/>
    <w:rsid w:val="001C6952"/>
    <w:rsid w:val="001C6CA8"/>
    <w:rsid w:val="001C76A7"/>
    <w:rsid w:val="001C79F3"/>
    <w:rsid w:val="001C7C67"/>
    <w:rsid w:val="001C7C6B"/>
    <w:rsid w:val="001D1F49"/>
    <w:rsid w:val="001D3125"/>
    <w:rsid w:val="001D3B84"/>
    <w:rsid w:val="001D46BA"/>
    <w:rsid w:val="001D4E49"/>
    <w:rsid w:val="001D55B7"/>
    <w:rsid w:val="001D66B6"/>
    <w:rsid w:val="001D6A27"/>
    <w:rsid w:val="001E0D02"/>
    <w:rsid w:val="001E0E60"/>
    <w:rsid w:val="001E1E80"/>
    <w:rsid w:val="001E2EA1"/>
    <w:rsid w:val="001E2F80"/>
    <w:rsid w:val="001E35E2"/>
    <w:rsid w:val="001E380A"/>
    <w:rsid w:val="001E683D"/>
    <w:rsid w:val="001E685C"/>
    <w:rsid w:val="001F040A"/>
    <w:rsid w:val="001F0C07"/>
    <w:rsid w:val="001F226B"/>
    <w:rsid w:val="001F22A5"/>
    <w:rsid w:val="001F2C54"/>
    <w:rsid w:val="001F2FDE"/>
    <w:rsid w:val="001F30C3"/>
    <w:rsid w:val="001F482A"/>
    <w:rsid w:val="001F52D3"/>
    <w:rsid w:val="001F5C2E"/>
    <w:rsid w:val="001F614F"/>
    <w:rsid w:val="001F69FB"/>
    <w:rsid w:val="001F6F87"/>
    <w:rsid w:val="001F7406"/>
    <w:rsid w:val="001F7655"/>
    <w:rsid w:val="001F7B34"/>
    <w:rsid w:val="002006AF"/>
    <w:rsid w:val="00200B79"/>
    <w:rsid w:val="002016D3"/>
    <w:rsid w:val="00201981"/>
    <w:rsid w:val="00201F5C"/>
    <w:rsid w:val="0020292B"/>
    <w:rsid w:val="00202A5A"/>
    <w:rsid w:val="00203401"/>
    <w:rsid w:val="002042D9"/>
    <w:rsid w:val="00204C8F"/>
    <w:rsid w:val="00204F2E"/>
    <w:rsid w:val="002050B9"/>
    <w:rsid w:val="002052D5"/>
    <w:rsid w:val="002072A2"/>
    <w:rsid w:val="002118FC"/>
    <w:rsid w:val="00212DF0"/>
    <w:rsid w:val="002135DC"/>
    <w:rsid w:val="00213A94"/>
    <w:rsid w:val="00214985"/>
    <w:rsid w:val="00214ED2"/>
    <w:rsid w:val="002157D9"/>
    <w:rsid w:val="0021589D"/>
    <w:rsid w:val="00217E26"/>
    <w:rsid w:val="0022004F"/>
    <w:rsid w:val="0022101B"/>
    <w:rsid w:val="00221B69"/>
    <w:rsid w:val="0022305C"/>
    <w:rsid w:val="00223B6A"/>
    <w:rsid w:val="00224601"/>
    <w:rsid w:val="002250E7"/>
    <w:rsid w:val="0022522F"/>
    <w:rsid w:val="00226214"/>
    <w:rsid w:val="00226465"/>
    <w:rsid w:val="00226FD7"/>
    <w:rsid w:val="00227A06"/>
    <w:rsid w:val="00231519"/>
    <w:rsid w:val="00231B0D"/>
    <w:rsid w:val="00232CB5"/>
    <w:rsid w:val="0023306B"/>
    <w:rsid w:val="002335FF"/>
    <w:rsid w:val="002336D8"/>
    <w:rsid w:val="00234453"/>
    <w:rsid w:val="00236875"/>
    <w:rsid w:val="00237077"/>
    <w:rsid w:val="00240402"/>
    <w:rsid w:val="00240649"/>
    <w:rsid w:val="00240805"/>
    <w:rsid w:val="00240D2C"/>
    <w:rsid w:val="002412C3"/>
    <w:rsid w:val="00241AE7"/>
    <w:rsid w:val="00242AB7"/>
    <w:rsid w:val="002439A6"/>
    <w:rsid w:val="00243DA3"/>
    <w:rsid w:val="00244EAA"/>
    <w:rsid w:val="00245BAB"/>
    <w:rsid w:val="0024601E"/>
    <w:rsid w:val="002462BE"/>
    <w:rsid w:val="0024668B"/>
    <w:rsid w:val="00247B85"/>
    <w:rsid w:val="00250435"/>
    <w:rsid w:val="00250608"/>
    <w:rsid w:val="00250610"/>
    <w:rsid w:val="0025212F"/>
    <w:rsid w:val="00252582"/>
    <w:rsid w:val="002528CF"/>
    <w:rsid w:val="00253A8E"/>
    <w:rsid w:val="00255517"/>
    <w:rsid w:val="00255588"/>
    <w:rsid w:val="00256B8B"/>
    <w:rsid w:val="00256BBC"/>
    <w:rsid w:val="00257CD5"/>
    <w:rsid w:val="00257D0A"/>
    <w:rsid w:val="002612DD"/>
    <w:rsid w:val="00261B54"/>
    <w:rsid w:val="00261DF2"/>
    <w:rsid w:val="00261EB2"/>
    <w:rsid w:val="00262073"/>
    <w:rsid w:val="00262425"/>
    <w:rsid w:val="002624FC"/>
    <w:rsid w:val="002627A9"/>
    <w:rsid w:val="002627F6"/>
    <w:rsid w:val="0026289B"/>
    <w:rsid w:val="002639F8"/>
    <w:rsid w:val="00263F7A"/>
    <w:rsid w:val="00264580"/>
    <w:rsid w:val="00265666"/>
    <w:rsid w:val="00265929"/>
    <w:rsid w:val="00265CEB"/>
    <w:rsid w:val="00266677"/>
    <w:rsid w:val="00270A35"/>
    <w:rsid w:val="00270C4D"/>
    <w:rsid w:val="0027104B"/>
    <w:rsid w:val="00274551"/>
    <w:rsid w:val="00275B8A"/>
    <w:rsid w:val="002769E8"/>
    <w:rsid w:val="002779FE"/>
    <w:rsid w:val="00280A10"/>
    <w:rsid w:val="00280C52"/>
    <w:rsid w:val="00280FCF"/>
    <w:rsid w:val="00281391"/>
    <w:rsid w:val="002814E9"/>
    <w:rsid w:val="00281563"/>
    <w:rsid w:val="00281868"/>
    <w:rsid w:val="00281AAF"/>
    <w:rsid w:val="00281DEA"/>
    <w:rsid w:val="00282C53"/>
    <w:rsid w:val="002838E4"/>
    <w:rsid w:val="00284028"/>
    <w:rsid w:val="00284976"/>
    <w:rsid w:val="00284B5F"/>
    <w:rsid w:val="00284C23"/>
    <w:rsid w:val="00286F82"/>
    <w:rsid w:val="00290227"/>
    <w:rsid w:val="002902D5"/>
    <w:rsid w:val="002903E9"/>
    <w:rsid w:val="002904DB"/>
    <w:rsid w:val="00291669"/>
    <w:rsid w:val="002928A6"/>
    <w:rsid w:val="00292A3B"/>
    <w:rsid w:val="00292C4C"/>
    <w:rsid w:val="00292D53"/>
    <w:rsid w:val="00292D77"/>
    <w:rsid w:val="00292E9B"/>
    <w:rsid w:val="002951A3"/>
    <w:rsid w:val="002958FE"/>
    <w:rsid w:val="00297F79"/>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FB0"/>
    <w:rsid w:val="002B0C97"/>
    <w:rsid w:val="002B19B3"/>
    <w:rsid w:val="002B1AB0"/>
    <w:rsid w:val="002B2024"/>
    <w:rsid w:val="002B2B13"/>
    <w:rsid w:val="002B35E1"/>
    <w:rsid w:val="002B4B1B"/>
    <w:rsid w:val="002B5236"/>
    <w:rsid w:val="002B5744"/>
    <w:rsid w:val="002B6145"/>
    <w:rsid w:val="002B64DC"/>
    <w:rsid w:val="002B65C5"/>
    <w:rsid w:val="002B692D"/>
    <w:rsid w:val="002B6B47"/>
    <w:rsid w:val="002C035F"/>
    <w:rsid w:val="002C08E5"/>
    <w:rsid w:val="002C13C4"/>
    <w:rsid w:val="002C173A"/>
    <w:rsid w:val="002C1885"/>
    <w:rsid w:val="002C1BB6"/>
    <w:rsid w:val="002C1D28"/>
    <w:rsid w:val="002C2AC6"/>
    <w:rsid w:val="002C3B45"/>
    <w:rsid w:val="002C427C"/>
    <w:rsid w:val="002C474D"/>
    <w:rsid w:val="002C5389"/>
    <w:rsid w:val="002C5E4A"/>
    <w:rsid w:val="002C6962"/>
    <w:rsid w:val="002D055C"/>
    <w:rsid w:val="002D07CC"/>
    <w:rsid w:val="002D0A6E"/>
    <w:rsid w:val="002D3040"/>
    <w:rsid w:val="002D38ED"/>
    <w:rsid w:val="002D42E9"/>
    <w:rsid w:val="002D44BE"/>
    <w:rsid w:val="002D4F2D"/>
    <w:rsid w:val="002D5895"/>
    <w:rsid w:val="002D6CB5"/>
    <w:rsid w:val="002D6F2C"/>
    <w:rsid w:val="002D7718"/>
    <w:rsid w:val="002D77B5"/>
    <w:rsid w:val="002D79B3"/>
    <w:rsid w:val="002E1FF4"/>
    <w:rsid w:val="002E22D4"/>
    <w:rsid w:val="002E29BB"/>
    <w:rsid w:val="002E37A0"/>
    <w:rsid w:val="002E383E"/>
    <w:rsid w:val="002E38A1"/>
    <w:rsid w:val="002E3D1E"/>
    <w:rsid w:val="002E4274"/>
    <w:rsid w:val="002E4ECA"/>
    <w:rsid w:val="002E5309"/>
    <w:rsid w:val="002F1931"/>
    <w:rsid w:val="002F3248"/>
    <w:rsid w:val="002F3627"/>
    <w:rsid w:val="002F3D91"/>
    <w:rsid w:val="002F5592"/>
    <w:rsid w:val="002F6462"/>
    <w:rsid w:val="002F7597"/>
    <w:rsid w:val="002F7658"/>
    <w:rsid w:val="002F7CDF"/>
    <w:rsid w:val="002F7F47"/>
    <w:rsid w:val="002F7F9C"/>
    <w:rsid w:val="0030026A"/>
    <w:rsid w:val="00300276"/>
    <w:rsid w:val="0030028A"/>
    <w:rsid w:val="003002A6"/>
    <w:rsid w:val="003007E3"/>
    <w:rsid w:val="00300EC6"/>
    <w:rsid w:val="003014F3"/>
    <w:rsid w:val="00302527"/>
    <w:rsid w:val="00302819"/>
    <w:rsid w:val="00302D6E"/>
    <w:rsid w:val="00302E42"/>
    <w:rsid w:val="00303271"/>
    <w:rsid w:val="00303AA2"/>
    <w:rsid w:val="00304BC5"/>
    <w:rsid w:val="00304F9A"/>
    <w:rsid w:val="003056C1"/>
    <w:rsid w:val="00306937"/>
    <w:rsid w:val="003074F6"/>
    <w:rsid w:val="0030770D"/>
    <w:rsid w:val="00307EBF"/>
    <w:rsid w:val="00307F19"/>
    <w:rsid w:val="00307F37"/>
    <w:rsid w:val="00310E92"/>
    <w:rsid w:val="00311E2A"/>
    <w:rsid w:val="0031419A"/>
    <w:rsid w:val="00314D78"/>
    <w:rsid w:val="00315C94"/>
    <w:rsid w:val="00316B19"/>
    <w:rsid w:val="0031709A"/>
    <w:rsid w:val="00317355"/>
    <w:rsid w:val="003174CC"/>
    <w:rsid w:val="00317F1A"/>
    <w:rsid w:val="00320AE5"/>
    <w:rsid w:val="00321190"/>
    <w:rsid w:val="00321B1B"/>
    <w:rsid w:val="00321E8F"/>
    <w:rsid w:val="003220BA"/>
    <w:rsid w:val="0032399A"/>
    <w:rsid w:val="00323DE4"/>
    <w:rsid w:val="00323DE6"/>
    <w:rsid w:val="00326CD6"/>
    <w:rsid w:val="00327FD1"/>
    <w:rsid w:val="003334F7"/>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2C19"/>
    <w:rsid w:val="00343138"/>
    <w:rsid w:val="003439F3"/>
    <w:rsid w:val="00343A24"/>
    <w:rsid w:val="003445C9"/>
    <w:rsid w:val="003445D0"/>
    <w:rsid w:val="003462D2"/>
    <w:rsid w:val="003468BE"/>
    <w:rsid w:val="00347817"/>
    <w:rsid w:val="003479BC"/>
    <w:rsid w:val="00347BB3"/>
    <w:rsid w:val="00350866"/>
    <w:rsid w:val="00350A80"/>
    <w:rsid w:val="00350D7A"/>
    <w:rsid w:val="0035229F"/>
    <w:rsid w:val="003529CF"/>
    <w:rsid w:val="00352F93"/>
    <w:rsid w:val="00354169"/>
    <w:rsid w:val="00354457"/>
    <w:rsid w:val="00354B44"/>
    <w:rsid w:val="00354DD9"/>
    <w:rsid w:val="0035532B"/>
    <w:rsid w:val="0035568B"/>
    <w:rsid w:val="00355F3F"/>
    <w:rsid w:val="00356BBA"/>
    <w:rsid w:val="00357451"/>
    <w:rsid w:val="00360B5B"/>
    <w:rsid w:val="00361663"/>
    <w:rsid w:val="00361DE8"/>
    <w:rsid w:val="00361E99"/>
    <w:rsid w:val="00362D89"/>
    <w:rsid w:val="0036313E"/>
    <w:rsid w:val="00365FB4"/>
    <w:rsid w:val="00366531"/>
    <w:rsid w:val="00366B65"/>
    <w:rsid w:val="00366F0E"/>
    <w:rsid w:val="0037030A"/>
    <w:rsid w:val="00370657"/>
    <w:rsid w:val="00370EC2"/>
    <w:rsid w:val="00371D97"/>
    <w:rsid w:val="003733FC"/>
    <w:rsid w:val="003744A6"/>
    <w:rsid w:val="00375388"/>
    <w:rsid w:val="00376417"/>
    <w:rsid w:val="00376B13"/>
    <w:rsid w:val="0037731F"/>
    <w:rsid w:val="0037749F"/>
    <w:rsid w:val="0038056D"/>
    <w:rsid w:val="003807D9"/>
    <w:rsid w:val="00380A46"/>
    <w:rsid w:val="003815B7"/>
    <w:rsid w:val="00381D6F"/>
    <w:rsid w:val="003820FA"/>
    <w:rsid w:val="00382144"/>
    <w:rsid w:val="00384883"/>
    <w:rsid w:val="00386905"/>
    <w:rsid w:val="00387448"/>
    <w:rsid w:val="003909C0"/>
    <w:rsid w:val="00391151"/>
    <w:rsid w:val="003915F7"/>
    <w:rsid w:val="00391ECA"/>
    <w:rsid w:val="003931FC"/>
    <w:rsid w:val="00393BED"/>
    <w:rsid w:val="00393C0A"/>
    <w:rsid w:val="0039459E"/>
    <w:rsid w:val="003948D0"/>
    <w:rsid w:val="00396276"/>
    <w:rsid w:val="0039682D"/>
    <w:rsid w:val="00397C3D"/>
    <w:rsid w:val="003A00D9"/>
    <w:rsid w:val="003A03F0"/>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26E"/>
    <w:rsid w:val="003C142A"/>
    <w:rsid w:val="003C2E6F"/>
    <w:rsid w:val="003C3B23"/>
    <w:rsid w:val="003C4FA2"/>
    <w:rsid w:val="003C56EC"/>
    <w:rsid w:val="003C5CB2"/>
    <w:rsid w:val="003C6325"/>
    <w:rsid w:val="003C6904"/>
    <w:rsid w:val="003C702D"/>
    <w:rsid w:val="003C7037"/>
    <w:rsid w:val="003C7088"/>
    <w:rsid w:val="003D09CD"/>
    <w:rsid w:val="003D09E4"/>
    <w:rsid w:val="003D17E7"/>
    <w:rsid w:val="003D1F76"/>
    <w:rsid w:val="003D2A6E"/>
    <w:rsid w:val="003D4258"/>
    <w:rsid w:val="003D48FA"/>
    <w:rsid w:val="003D588D"/>
    <w:rsid w:val="003D5DE5"/>
    <w:rsid w:val="003D638B"/>
    <w:rsid w:val="003D6F8D"/>
    <w:rsid w:val="003D7DBD"/>
    <w:rsid w:val="003E0C37"/>
    <w:rsid w:val="003E0C42"/>
    <w:rsid w:val="003E1649"/>
    <w:rsid w:val="003E1761"/>
    <w:rsid w:val="003E2C47"/>
    <w:rsid w:val="003E2EEC"/>
    <w:rsid w:val="003E3A8E"/>
    <w:rsid w:val="003E4117"/>
    <w:rsid w:val="003E6612"/>
    <w:rsid w:val="003E6E6F"/>
    <w:rsid w:val="003E7B56"/>
    <w:rsid w:val="003E7FD8"/>
    <w:rsid w:val="003F03D3"/>
    <w:rsid w:val="003F135A"/>
    <w:rsid w:val="003F1CE4"/>
    <w:rsid w:val="003F2969"/>
    <w:rsid w:val="003F3FD8"/>
    <w:rsid w:val="003F46F5"/>
    <w:rsid w:val="003F482E"/>
    <w:rsid w:val="003F4FDA"/>
    <w:rsid w:val="003F502C"/>
    <w:rsid w:val="003F5039"/>
    <w:rsid w:val="003F6D01"/>
    <w:rsid w:val="003F7D4F"/>
    <w:rsid w:val="004009DB"/>
    <w:rsid w:val="00400A3C"/>
    <w:rsid w:val="00400BA9"/>
    <w:rsid w:val="00400D89"/>
    <w:rsid w:val="00400F03"/>
    <w:rsid w:val="00402900"/>
    <w:rsid w:val="00410ACE"/>
    <w:rsid w:val="00411812"/>
    <w:rsid w:val="0041254D"/>
    <w:rsid w:val="004128B4"/>
    <w:rsid w:val="00414A09"/>
    <w:rsid w:val="00415BCB"/>
    <w:rsid w:val="00415C31"/>
    <w:rsid w:val="0041658D"/>
    <w:rsid w:val="00416621"/>
    <w:rsid w:val="00416D17"/>
    <w:rsid w:val="00417653"/>
    <w:rsid w:val="00420715"/>
    <w:rsid w:val="00420E12"/>
    <w:rsid w:val="0042165B"/>
    <w:rsid w:val="00423293"/>
    <w:rsid w:val="00423608"/>
    <w:rsid w:val="00423757"/>
    <w:rsid w:val="0042464F"/>
    <w:rsid w:val="00425570"/>
    <w:rsid w:val="00425CB9"/>
    <w:rsid w:val="004263E3"/>
    <w:rsid w:val="0042646D"/>
    <w:rsid w:val="00426E1E"/>
    <w:rsid w:val="00427C19"/>
    <w:rsid w:val="0043055A"/>
    <w:rsid w:val="004306AB"/>
    <w:rsid w:val="00430724"/>
    <w:rsid w:val="00430758"/>
    <w:rsid w:val="00431E63"/>
    <w:rsid w:val="00432341"/>
    <w:rsid w:val="004327FE"/>
    <w:rsid w:val="00433926"/>
    <w:rsid w:val="0043429B"/>
    <w:rsid w:val="00434505"/>
    <w:rsid w:val="004366B0"/>
    <w:rsid w:val="00441061"/>
    <w:rsid w:val="00441C74"/>
    <w:rsid w:val="00442059"/>
    <w:rsid w:val="004420D9"/>
    <w:rsid w:val="0044270A"/>
    <w:rsid w:val="00442953"/>
    <w:rsid w:val="00442C1E"/>
    <w:rsid w:val="004437AE"/>
    <w:rsid w:val="00443B44"/>
    <w:rsid w:val="0044429C"/>
    <w:rsid w:val="004444ED"/>
    <w:rsid w:val="00444B77"/>
    <w:rsid w:val="00445C3E"/>
    <w:rsid w:val="00445DA3"/>
    <w:rsid w:val="00445FA8"/>
    <w:rsid w:val="00446057"/>
    <w:rsid w:val="0044653D"/>
    <w:rsid w:val="00447CD5"/>
    <w:rsid w:val="00447FF0"/>
    <w:rsid w:val="00450810"/>
    <w:rsid w:val="00450FAE"/>
    <w:rsid w:val="00451C0E"/>
    <w:rsid w:val="0045238D"/>
    <w:rsid w:val="0045291D"/>
    <w:rsid w:val="00453D59"/>
    <w:rsid w:val="00453F31"/>
    <w:rsid w:val="00455CB9"/>
    <w:rsid w:val="00455F3B"/>
    <w:rsid w:val="00456C5F"/>
    <w:rsid w:val="004574D9"/>
    <w:rsid w:val="00457A04"/>
    <w:rsid w:val="00457C61"/>
    <w:rsid w:val="004609FE"/>
    <w:rsid w:val="0046212E"/>
    <w:rsid w:val="00462D76"/>
    <w:rsid w:val="00463A77"/>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1508"/>
    <w:rsid w:val="00481B29"/>
    <w:rsid w:val="00481B7F"/>
    <w:rsid w:val="00481C3E"/>
    <w:rsid w:val="00484557"/>
    <w:rsid w:val="00485691"/>
    <w:rsid w:val="00485A19"/>
    <w:rsid w:val="00485EF1"/>
    <w:rsid w:val="004863E6"/>
    <w:rsid w:val="004903AA"/>
    <w:rsid w:val="00491406"/>
    <w:rsid w:val="0049142B"/>
    <w:rsid w:val="004931B7"/>
    <w:rsid w:val="0049379E"/>
    <w:rsid w:val="00493BE1"/>
    <w:rsid w:val="00494806"/>
    <w:rsid w:val="00494A94"/>
    <w:rsid w:val="00494CC8"/>
    <w:rsid w:val="00494F24"/>
    <w:rsid w:val="00495A8C"/>
    <w:rsid w:val="00495EBD"/>
    <w:rsid w:val="0049684E"/>
    <w:rsid w:val="00496C55"/>
    <w:rsid w:val="0049720B"/>
    <w:rsid w:val="004975B7"/>
    <w:rsid w:val="004976DF"/>
    <w:rsid w:val="004A06D9"/>
    <w:rsid w:val="004A1542"/>
    <w:rsid w:val="004A20B9"/>
    <w:rsid w:val="004A4F8D"/>
    <w:rsid w:val="004A505A"/>
    <w:rsid w:val="004A51C9"/>
    <w:rsid w:val="004A62FF"/>
    <w:rsid w:val="004A72F3"/>
    <w:rsid w:val="004A73F0"/>
    <w:rsid w:val="004A788E"/>
    <w:rsid w:val="004A7E58"/>
    <w:rsid w:val="004A7ECD"/>
    <w:rsid w:val="004B0875"/>
    <w:rsid w:val="004B0B14"/>
    <w:rsid w:val="004B1901"/>
    <w:rsid w:val="004B1C79"/>
    <w:rsid w:val="004B28BE"/>
    <w:rsid w:val="004B3A95"/>
    <w:rsid w:val="004B41DE"/>
    <w:rsid w:val="004B463F"/>
    <w:rsid w:val="004B4DB1"/>
    <w:rsid w:val="004B588D"/>
    <w:rsid w:val="004B5BF5"/>
    <w:rsid w:val="004B61CF"/>
    <w:rsid w:val="004B75FC"/>
    <w:rsid w:val="004B7F76"/>
    <w:rsid w:val="004C1585"/>
    <w:rsid w:val="004C27C6"/>
    <w:rsid w:val="004C33C4"/>
    <w:rsid w:val="004C6D4D"/>
    <w:rsid w:val="004C6F58"/>
    <w:rsid w:val="004C764D"/>
    <w:rsid w:val="004D0122"/>
    <w:rsid w:val="004D05F2"/>
    <w:rsid w:val="004D184A"/>
    <w:rsid w:val="004D1D42"/>
    <w:rsid w:val="004D1E7A"/>
    <w:rsid w:val="004D1EB4"/>
    <w:rsid w:val="004D1ECB"/>
    <w:rsid w:val="004D228D"/>
    <w:rsid w:val="004D2D58"/>
    <w:rsid w:val="004D3934"/>
    <w:rsid w:val="004D583F"/>
    <w:rsid w:val="004D5EF4"/>
    <w:rsid w:val="004D5F88"/>
    <w:rsid w:val="004D5FFB"/>
    <w:rsid w:val="004D629D"/>
    <w:rsid w:val="004D6599"/>
    <w:rsid w:val="004E118C"/>
    <w:rsid w:val="004E2176"/>
    <w:rsid w:val="004E27AF"/>
    <w:rsid w:val="004E30BE"/>
    <w:rsid w:val="004E5122"/>
    <w:rsid w:val="004E7262"/>
    <w:rsid w:val="004E74CE"/>
    <w:rsid w:val="004E74FB"/>
    <w:rsid w:val="004F093D"/>
    <w:rsid w:val="004F283B"/>
    <w:rsid w:val="004F3506"/>
    <w:rsid w:val="004F38C9"/>
    <w:rsid w:val="004F3EB4"/>
    <w:rsid w:val="004F54B2"/>
    <w:rsid w:val="004F5F6A"/>
    <w:rsid w:val="004F6A32"/>
    <w:rsid w:val="004F754E"/>
    <w:rsid w:val="00500070"/>
    <w:rsid w:val="00500946"/>
    <w:rsid w:val="00500C61"/>
    <w:rsid w:val="00500E2B"/>
    <w:rsid w:val="00501316"/>
    <w:rsid w:val="0050248B"/>
    <w:rsid w:val="005027BF"/>
    <w:rsid w:val="005032DA"/>
    <w:rsid w:val="005033C0"/>
    <w:rsid w:val="00504B11"/>
    <w:rsid w:val="00504F86"/>
    <w:rsid w:val="00505019"/>
    <w:rsid w:val="005051B7"/>
    <w:rsid w:val="00505FB5"/>
    <w:rsid w:val="00506698"/>
    <w:rsid w:val="00506DEB"/>
    <w:rsid w:val="00506F7F"/>
    <w:rsid w:val="00507FE0"/>
    <w:rsid w:val="0051064A"/>
    <w:rsid w:val="00510EA1"/>
    <w:rsid w:val="00511EFA"/>
    <w:rsid w:val="005120D9"/>
    <w:rsid w:val="00513C44"/>
    <w:rsid w:val="00513D37"/>
    <w:rsid w:val="00514EC3"/>
    <w:rsid w:val="005150E9"/>
    <w:rsid w:val="00515198"/>
    <w:rsid w:val="005154A6"/>
    <w:rsid w:val="00515E6F"/>
    <w:rsid w:val="00515FF6"/>
    <w:rsid w:val="005169BB"/>
    <w:rsid w:val="005178B0"/>
    <w:rsid w:val="00520DDB"/>
    <w:rsid w:val="0052361B"/>
    <w:rsid w:val="00525135"/>
    <w:rsid w:val="005256E0"/>
    <w:rsid w:val="005259E9"/>
    <w:rsid w:val="005265BF"/>
    <w:rsid w:val="005274C4"/>
    <w:rsid w:val="00527C5C"/>
    <w:rsid w:val="005308AC"/>
    <w:rsid w:val="0053094B"/>
    <w:rsid w:val="005312FE"/>
    <w:rsid w:val="0053159B"/>
    <w:rsid w:val="00533891"/>
    <w:rsid w:val="00533A03"/>
    <w:rsid w:val="00535031"/>
    <w:rsid w:val="00535149"/>
    <w:rsid w:val="0053537B"/>
    <w:rsid w:val="00535666"/>
    <w:rsid w:val="00535DB7"/>
    <w:rsid w:val="00535EBB"/>
    <w:rsid w:val="00536579"/>
    <w:rsid w:val="00536EF9"/>
    <w:rsid w:val="005372F0"/>
    <w:rsid w:val="00541349"/>
    <w:rsid w:val="005418FF"/>
    <w:rsid w:val="00542CEE"/>
    <w:rsid w:val="005431AE"/>
    <w:rsid w:val="005437B4"/>
    <w:rsid w:val="00543EC8"/>
    <w:rsid w:val="00544592"/>
    <w:rsid w:val="005445E4"/>
    <w:rsid w:val="00544CE4"/>
    <w:rsid w:val="00544E43"/>
    <w:rsid w:val="00545ED4"/>
    <w:rsid w:val="00546125"/>
    <w:rsid w:val="0054620D"/>
    <w:rsid w:val="00552466"/>
    <w:rsid w:val="00552F63"/>
    <w:rsid w:val="005531CE"/>
    <w:rsid w:val="005533A8"/>
    <w:rsid w:val="005533F9"/>
    <w:rsid w:val="00553F74"/>
    <w:rsid w:val="00555405"/>
    <w:rsid w:val="00555FDC"/>
    <w:rsid w:val="00556FFE"/>
    <w:rsid w:val="005571B4"/>
    <w:rsid w:val="00557C79"/>
    <w:rsid w:val="00560A6E"/>
    <w:rsid w:val="0056109D"/>
    <w:rsid w:val="00561674"/>
    <w:rsid w:val="00562109"/>
    <w:rsid w:val="00563308"/>
    <w:rsid w:val="005636F8"/>
    <w:rsid w:val="0056549B"/>
    <w:rsid w:val="00566480"/>
    <w:rsid w:val="00570B9F"/>
    <w:rsid w:val="00570CFD"/>
    <w:rsid w:val="00572E7E"/>
    <w:rsid w:val="00573887"/>
    <w:rsid w:val="00573B9B"/>
    <w:rsid w:val="00573F30"/>
    <w:rsid w:val="005754EA"/>
    <w:rsid w:val="005756E5"/>
    <w:rsid w:val="00576EE9"/>
    <w:rsid w:val="0057725B"/>
    <w:rsid w:val="00577FB4"/>
    <w:rsid w:val="005802D4"/>
    <w:rsid w:val="005803F1"/>
    <w:rsid w:val="0058135E"/>
    <w:rsid w:val="00582255"/>
    <w:rsid w:val="0058262E"/>
    <w:rsid w:val="005829D3"/>
    <w:rsid w:val="00582D48"/>
    <w:rsid w:val="0058496C"/>
    <w:rsid w:val="00584A04"/>
    <w:rsid w:val="0058544C"/>
    <w:rsid w:val="005856B4"/>
    <w:rsid w:val="00585FE1"/>
    <w:rsid w:val="0058640D"/>
    <w:rsid w:val="0059093D"/>
    <w:rsid w:val="005918D1"/>
    <w:rsid w:val="00591C93"/>
    <w:rsid w:val="00592C34"/>
    <w:rsid w:val="005932EA"/>
    <w:rsid w:val="00593B09"/>
    <w:rsid w:val="00594213"/>
    <w:rsid w:val="0059457D"/>
    <w:rsid w:val="00596401"/>
    <w:rsid w:val="00596CAB"/>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34F"/>
    <w:rsid w:val="005B47D5"/>
    <w:rsid w:val="005B48AD"/>
    <w:rsid w:val="005B7081"/>
    <w:rsid w:val="005B725E"/>
    <w:rsid w:val="005B7916"/>
    <w:rsid w:val="005C2049"/>
    <w:rsid w:val="005C20B1"/>
    <w:rsid w:val="005C3718"/>
    <w:rsid w:val="005C3793"/>
    <w:rsid w:val="005C3D8B"/>
    <w:rsid w:val="005C46C4"/>
    <w:rsid w:val="005C47EE"/>
    <w:rsid w:val="005C498E"/>
    <w:rsid w:val="005C7C74"/>
    <w:rsid w:val="005D0218"/>
    <w:rsid w:val="005D0986"/>
    <w:rsid w:val="005D5B74"/>
    <w:rsid w:val="005D6A6B"/>
    <w:rsid w:val="005D6E8B"/>
    <w:rsid w:val="005E12E5"/>
    <w:rsid w:val="005E153C"/>
    <w:rsid w:val="005E1A4C"/>
    <w:rsid w:val="005E288D"/>
    <w:rsid w:val="005E28BA"/>
    <w:rsid w:val="005E41CE"/>
    <w:rsid w:val="005E4BB4"/>
    <w:rsid w:val="005E5D7A"/>
    <w:rsid w:val="005E5FC6"/>
    <w:rsid w:val="005E63DB"/>
    <w:rsid w:val="005E7325"/>
    <w:rsid w:val="005F035A"/>
    <w:rsid w:val="005F0952"/>
    <w:rsid w:val="005F23AC"/>
    <w:rsid w:val="005F2DED"/>
    <w:rsid w:val="005F2E1E"/>
    <w:rsid w:val="005F3BBC"/>
    <w:rsid w:val="005F4471"/>
    <w:rsid w:val="00600182"/>
    <w:rsid w:val="0060052D"/>
    <w:rsid w:val="00601D3E"/>
    <w:rsid w:val="0060219D"/>
    <w:rsid w:val="006030B7"/>
    <w:rsid w:val="00603377"/>
    <w:rsid w:val="006062A1"/>
    <w:rsid w:val="00607A8C"/>
    <w:rsid w:val="00610FC2"/>
    <w:rsid w:val="00611B8E"/>
    <w:rsid w:val="00611E7E"/>
    <w:rsid w:val="00612607"/>
    <w:rsid w:val="006134DA"/>
    <w:rsid w:val="0061503B"/>
    <w:rsid w:val="0061669A"/>
    <w:rsid w:val="0061673C"/>
    <w:rsid w:val="00620503"/>
    <w:rsid w:val="006216DD"/>
    <w:rsid w:val="006222B9"/>
    <w:rsid w:val="00622990"/>
    <w:rsid w:val="00622A32"/>
    <w:rsid w:val="00622AD8"/>
    <w:rsid w:val="00624BBC"/>
    <w:rsid w:val="00624F19"/>
    <w:rsid w:val="00625B1B"/>
    <w:rsid w:val="00626AF0"/>
    <w:rsid w:val="00626EF9"/>
    <w:rsid w:val="0062729E"/>
    <w:rsid w:val="00627DAE"/>
    <w:rsid w:val="00630CC5"/>
    <w:rsid w:val="00631CEF"/>
    <w:rsid w:val="00632205"/>
    <w:rsid w:val="006324A3"/>
    <w:rsid w:val="00633E03"/>
    <w:rsid w:val="00635BA0"/>
    <w:rsid w:val="006369DF"/>
    <w:rsid w:val="00636A32"/>
    <w:rsid w:val="006374E6"/>
    <w:rsid w:val="00637A79"/>
    <w:rsid w:val="00637A9C"/>
    <w:rsid w:val="00637FC0"/>
    <w:rsid w:val="00640F32"/>
    <w:rsid w:val="006412D9"/>
    <w:rsid w:val="00641694"/>
    <w:rsid w:val="00641BCB"/>
    <w:rsid w:val="00641FE2"/>
    <w:rsid w:val="00643441"/>
    <w:rsid w:val="00643603"/>
    <w:rsid w:val="00643D94"/>
    <w:rsid w:val="00644F34"/>
    <w:rsid w:val="00645D6F"/>
    <w:rsid w:val="00646BAF"/>
    <w:rsid w:val="006473B0"/>
    <w:rsid w:val="0064766F"/>
    <w:rsid w:val="00651075"/>
    <w:rsid w:val="00652BB7"/>
    <w:rsid w:val="00652FCA"/>
    <w:rsid w:val="00653BC4"/>
    <w:rsid w:val="006541B7"/>
    <w:rsid w:val="00654A65"/>
    <w:rsid w:val="00656669"/>
    <w:rsid w:val="00656908"/>
    <w:rsid w:val="00657A09"/>
    <w:rsid w:val="006602DC"/>
    <w:rsid w:val="006617DA"/>
    <w:rsid w:val="0066194C"/>
    <w:rsid w:val="0066421E"/>
    <w:rsid w:val="00665C02"/>
    <w:rsid w:val="00666119"/>
    <w:rsid w:val="00667E12"/>
    <w:rsid w:val="00670D5C"/>
    <w:rsid w:val="00671CCF"/>
    <w:rsid w:val="0067277E"/>
    <w:rsid w:val="0067293D"/>
    <w:rsid w:val="00672E74"/>
    <w:rsid w:val="006731AC"/>
    <w:rsid w:val="00673A82"/>
    <w:rsid w:val="0067420D"/>
    <w:rsid w:val="0067531D"/>
    <w:rsid w:val="00675473"/>
    <w:rsid w:val="0067562E"/>
    <w:rsid w:val="00675CC5"/>
    <w:rsid w:val="006769F8"/>
    <w:rsid w:val="00677664"/>
    <w:rsid w:val="00680A2B"/>
    <w:rsid w:val="00681532"/>
    <w:rsid w:val="00681CDC"/>
    <w:rsid w:val="006826BD"/>
    <w:rsid w:val="00682C9B"/>
    <w:rsid w:val="00682EBC"/>
    <w:rsid w:val="00682F44"/>
    <w:rsid w:val="00683A10"/>
    <w:rsid w:val="00683E54"/>
    <w:rsid w:val="00683F8A"/>
    <w:rsid w:val="00684431"/>
    <w:rsid w:val="00684501"/>
    <w:rsid w:val="0068571F"/>
    <w:rsid w:val="006862C7"/>
    <w:rsid w:val="006872AC"/>
    <w:rsid w:val="00687833"/>
    <w:rsid w:val="006901D9"/>
    <w:rsid w:val="00690F35"/>
    <w:rsid w:val="00691340"/>
    <w:rsid w:val="00691CD9"/>
    <w:rsid w:val="006930A8"/>
    <w:rsid w:val="006935D2"/>
    <w:rsid w:val="006942CA"/>
    <w:rsid w:val="006962FD"/>
    <w:rsid w:val="00696A4A"/>
    <w:rsid w:val="00696CCF"/>
    <w:rsid w:val="00696DD1"/>
    <w:rsid w:val="00697402"/>
    <w:rsid w:val="006A0821"/>
    <w:rsid w:val="006A225D"/>
    <w:rsid w:val="006A3297"/>
    <w:rsid w:val="006A455D"/>
    <w:rsid w:val="006A5848"/>
    <w:rsid w:val="006A5D93"/>
    <w:rsid w:val="006A5F2D"/>
    <w:rsid w:val="006B0E0B"/>
    <w:rsid w:val="006B1122"/>
    <w:rsid w:val="006B11AE"/>
    <w:rsid w:val="006B14CB"/>
    <w:rsid w:val="006B1722"/>
    <w:rsid w:val="006B371A"/>
    <w:rsid w:val="006B3B39"/>
    <w:rsid w:val="006B4AB5"/>
    <w:rsid w:val="006B4E62"/>
    <w:rsid w:val="006B59F7"/>
    <w:rsid w:val="006B7A0C"/>
    <w:rsid w:val="006B7AA1"/>
    <w:rsid w:val="006C0665"/>
    <w:rsid w:val="006C15AE"/>
    <w:rsid w:val="006C2A59"/>
    <w:rsid w:val="006C40F1"/>
    <w:rsid w:val="006C45A5"/>
    <w:rsid w:val="006C5F92"/>
    <w:rsid w:val="006C7CAA"/>
    <w:rsid w:val="006D06AC"/>
    <w:rsid w:val="006D07CB"/>
    <w:rsid w:val="006D1237"/>
    <w:rsid w:val="006D226F"/>
    <w:rsid w:val="006D28B5"/>
    <w:rsid w:val="006D4426"/>
    <w:rsid w:val="006D551F"/>
    <w:rsid w:val="006D57B3"/>
    <w:rsid w:val="006D5C46"/>
    <w:rsid w:val="006D61B1"/>
    <w:rsid w:val="006D6985"/>
    <w:rsid w:val="006D78DB"/>
    <w:rsid w:val="006E14BE"/>
    <w:rsid w:val="006E2DC8"/>
    <w:rsid w:val="006E332C"/>
    <w:rsid w:val="006E3A38"/>
    <w:rsid w:val="006E41B6"/>
    <w:rsid w:val="006E4549"/>
    <w:rsid w:val="006E4F24"/>
    <w:rsid w:val="006E739F"/>
    <w:rsid w:val="006F10C6"/>
    <w:rsid w:val="006F145D"/>
    <w:rsid w:val="006F180E"/>
    <w:rsid w:val="006F1922"/>
    <w:rsid w:val="006F1C3B"/>
    <w:rsid w:val="006F2414"/>
    <w:rsid w:val="006F26CD"/>
    <w:rsid w:val="006F3A4F"/>
    <w:rsid w:val="006F4A95"/>
    <w:rsid w:val="006F7383"/>
    <w:rsid w:val="006F7C6E"/>
    <w:rsid w:val="006F7F52"/>
    <w:rsid w:val="00700E8C"/>
    <w:rsid w:val="00700F33"/>
    <w:rsid w:val="007031B0"/>
    <w:rsid w:val="00703278"/>
    <w:rsid w:val="00704298"/>
    <w:rsid w:val="00704337"/>
    <w:rsid w:val="00704D7A"/>
    <w:rsid w:val="00706233"/>
    <w:rsid w:val="007070D1"/>
    <w:rsid w:val="00707F53"/>
    <w:rsid w:val="00710D6C"/>
    <w:rsid w:val="00712109"/>
    <w:rsid w:val="007123CC"/>
    <w:rsid w:val="0071261A"/>
    <w:rsid w:val="00712EE5"/>
    <w:rsid w:val="00712F4D"/>
    <w:rsid w:val="00713BBC"/>
    <w:rsid w:val="00714489"/>
    <w:rsid w:val="007149CA"/>
    <w:rsid w:val="007150B0"/>
    <w:rsid w:val="00715D5A"/>
    <w:rsid w:val="00715FEE"/>
    <w:rsid w:val="007164DA"/>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2034"/>
    <w:rsid w:val="007433D3"/>
    <w:rsid w:val="007435B5"/>
    <w:rsid w:val="007442C3"/>
    <w:rsid w:val="007443DE"/>
    <w:rsid w:val="0074589A"/>
    <w:rsid w:val="00747304"/>
    <w:rsid w:val="0074755C"/>
    <w:rsid w:val="00750849"/>
    <w:rsid w:val="007511EA"/>
    <w:rsid w:val="00751240"/>
    <w:rsid w:val="00752577"/>
    <w:rsid w:val="007529CC"/>
    <w:rsid w:val="00752F55"/>
    <w:rsid w:val="007531E0"/>
    <w:rsid w:val="007538B3"/>
    <w:rsid w:val="007548BF"/>
    <w:rsid w:val="007549DC"/>
    <w:rsid w:val="00755919"/>
    <w:rsid w:val="00755990"/>
    <w:rsid w:val="00755E63"/>
    <w:rsid w:val="007568CF"/>
    <w:rsid w:val="00756BCF"/>
    <w:rsid w:val="007572CA"/>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643"/>
    <w:rsid w:val="00765DEE"/>
    <w:rsid w:val="00766716"/>
    <w:rsid w:val="007669EF"/>
    <w:rsid w:val="00767834"/>
    <w:rsid w:val="0077098D"/>
    <w:rsid w:val="007714E3"/>
    <w:rsid w:val="00771795"/>
    <w:rsid w:val="00771840"/>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86B54"/>
    <w:rsid w:val="007907F1"/>
    <w:rsid w:val="00790EB9"/>
    <w:rsid w:val="007912D3"/>
    <w:rsid w:val="00791DCD"/>
    <w:rsid w:val="00792B69"/>
    <w:rsid w:val="0079377C"/>
    <w:rsid w:val="00794D45"/>
    <w:rsid w:val="0079525A"/>
    <w:rsid w:val="00795396"/>
    <w:rsid w:val="0079706A"/>
    <w:rsid w:val="007A154F"/>
    <w:rsid w:val="007A20A0"/>
    <w:rsid w:val="007A2761"/>
    <w:rsid w:val="007A34A0"/>
    <w:rsid w:val="007A4F04"/>
    <w:rsid w:val="007A5971"/>
    <w:rsid w:val="007A5BBB"/>
    <w:rsid w:val="007A679B"/>
    <w:rsid w:val="007A7440"/>
    <w:rsid w:val="007A7567"/>
    <w:rsid w:val="007A7E8F"/>
    <w:rsid w:val="007B06B9"/>
    <w:rsid w:val="007B1A40"/>
    <w:rsid w:val="007B2002"/>
    <w:rsid w:val="007B26FE"/>
    <w:rsid w:val="007B27FF"/>
    <w:rsid w:val="007B2A19"/>
    <w:rsid w:val="007B2AAB"/>
    <w:rsid w:val="007B3E2B"/>
    <w:rsid w:val="007B4399"/>
    <w:rsid w:val="007B5FE3"/>
    <w:rsid w:val="007B66A4"/>
    <w:rsid w:val="007B7D47"/>
    <w:rsid w:val="007C036A"/>
    <w:rsid w:val="007C057C"/>
    <w:rsid w:val="007C0BEF"/>
    <w:rsid w:val="007C1154"/>
    <w:rsid w:val="007C1BF9"/>
    <w:rsid w:val="007C1E95"/>
    <w:rsid w:val="007C3A90"/>
    <w:rsid w:val="007C4B82"/>
    <w:rsid w:val="007C4BFA"/>
    <w:rsid w:val="007C5A9A"/>
    <w:rsid w:val="007C61AB"/>
    <w:rsid w:val="007C6279"/>
    <w:rsid w:val="007C63EB"/>
    <w:rsid w:val="007C672C"/>
    <w:rsid w:val="007D0C11"/>
    <w:rsid w:val="007D12C9"/>
    <w:rsid w:val="007D13CC"/>
    <w:rsid w:val="007D1BEC"/>
    <w:rsid w:val="007D2828"/>
    <w:rsid w:val="007D2E07"/>
    <w:rsid w:val="007D333F"/>
    <w:rsid w:val="007D383D"/>
    <w:rsid w:val="007D442E"/>
    <w:rsid w:val="007D4433"/>
    <w:rsid w:val="007D4467"/>
    <w:rsid w:val="007D4928"/>
    <w:rsid w:val="007D4B7E"/>
    <w:rsid w:val="007D4D1A"/>
    <w:rsid w:val="007D4D32"/>
    <w:rsid w:val="007D4F32"/>
    <w:rsid w:val="007D5C3F"/>
    <w:rsid w:val="007D690C"/>
    <w:rsid w:val="007D6964"/>
    <w:rsid w:val="007D7ACC"/>
    <w:rsid w:val="007D7D0D"/>
    <w:rsid w:val="007E1A2E"/>
    <w:rsid w:val="007E2539"/>
    <w:rsid w:val="007E2C86"/>
    <w:rsid w:val="007E2CF6"/>
    <w:rsid w:val="007E3722"/>
    <w:rsid w:val="007E5B23"/>
    <w:rsid w:val="007E5D68"/>
    <w:rsid w:val="007E63D8"/>
    <w:rsid w:val="007E684E"/>
    <w:rsid w:val="007E6F5E"/>
    <w:rsid w:val="007F00EE"/>
    <w:rsid w:val="007F0883"/>
    <w:rsid w:val="007F138F"/>
    <w:rsid w:val="007F1FDF"/>
    <w:rsid w:val="007F2581"/>
    <w:rsid w:val="007F2C08"/>
    <w:rsid w:val="007F315A"/>
    <w:rsid w:val="007F34C8"/>
    <w:rsid w:val="007F3A73"/>
    <w:rsid w:val="007F4F6D"/>
    <w:rsid w:val="007F51D3"/>
    <w:rsid w:val="007F5E6C"/>
    <w:rsid w:val="007F74C8"/>
    <w:rsid w:val="008001BA"/>
    <w:rsid w:val="00800B1A"/>
    <w:rsid w:val="008014DE"/>
    <w:rsid w:val="008033D2"/>
    <w:rsid w:val="0080409A"/>
    <w:rsid w:val="008053D3"/>
    <w:rsid w:val="00806A76"/>
    <w:rsid w:val="00806F08"/>
    <w:rsid w:val="0080727F"/>
    <w:rsid w:val="0080731C"/>
    <w:rsid w:val="008076BA"/>
    <w:rsid w:val="008078CF"/>
    <w:rsid w:val="00810F2B"/>
    <w:rsid w:val="0081101C"/>
    <w:rsid w:val="008111A0"/>
    <w:rsid w:val="008124CD"/>
    <w:rsid w:val="00813B5A"/>
    <w:rsid w:val="00816591"/>
    <w:rsid w:val="0081677B"/>
    <w:rsid w:val="00821971"/>
    <w:rsid w:val="00822CD1"/>
    <w:rsid w:val="00822EA6"/>
    <w:rsid w:val="00823080"/>
    <w:rsid w:val="008238AA"/>
    <w:rsid w:val="00823AE8"/>
    <w:rsid w:val="00824575"/>
    <w:rsid w:val="0082567F"/>
    <w:rsid w:val="00826413"/>
    <w:rsid w:val="0082752C"/>
    <w:rsid w:val="008277AF"/>
    <w:rsid w:val="00830A71"/>
    <w:rsid w:val="008313EC"/>
    <w:rsid w:val="00831992"/>
    <w:rsid w:val="00831D98"/>
    <w:rsid w:val="0083262A"/>
    <w:rsid w:val="0083373D"/>
    <w:rsid w:val="00833741"/>
    <w:rsid w:val="00833F02"/>
    <w:rsid w:val="0083418A"/>
    <w:rsid w:val="008352AD"/>
    <w:rsid w:val="00835C49"/>
    <w:rsid w:val="00836F6C"/>
    <w:rsid w:val="008374E7"/>
    <w:rsid w:val="00840650"/>
    <w:rsid w:val="0084144C"/>
    <w:rsid w:val="008414EB"/>
    <w:rsid w:val="00841BB5"/>
    <w:rsid w:val="0084296F"/>
    <w:rsid w:val="00843B22"/>
    <w:rsid w:val="00843B2D"/>
    <w:rsid w:val="0084481D"/>
    <w:rsid w:val="00844FEE"/>
    <w:rsid w:val="0084528C"/>
    <w:rsid w:val="0084547C"/>
    <w:rsid w:val="008472C1"/>
    <w:rsid w:val="00847570"/>
    <w:rsid w:val="00847EE7"/>
    <w:rsid w:val="00851F35"/>
    <w:rsid w:val="008522B5"/>
    <w:rsid w:val="00852511"/>
    <w:rsid w:val="0085369F"/>
    <w:rsid w:val="0085426C"/>
    <w:rsid w:val="00854AA7"/>
    <w:rsid w:val="00855239"/>
    <w:rsid w:val="008556C9"/>
    <w:rsid w:val="00860188"/>
    <w:rsid w:val="00860200"/>
    <w:rsid w:val="008614D3"/>
    <w:rsid w:val="00861BBB"/>
    <w:rsid w:val="0086263D"/>
    <w:rsid w:val="00862640"/>
    <w:rsid w:val="00863794"/>
    <w:rsid w:val="00863A48"/>
    <w:rsid w:val="008647E4"/>
    <w:rsid w:val="0086493E"/>
    <w:rsid w:val="00864AC4"/>
    <w:rsid w:val="00865316"/>
    <w:rsid w:val="008658E0"/>
    <w:rsid w:val="008660AB"/>
    <w:rsid w:val="008668F1"/>
    <w:rsid w:val="00866AE4"/>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C8A"/>
    <w:rsid w:val="008913EC"/>
    <w:rsid w:val="0089242D"/>
    <w:rsid w:val="0089323E"/>
    <w:rsid w:val="00894096"/>
    <w:rsid w:val="0089453D"/>
    <w:rsid w:val="00895A4E"/>
    <w:rsid w:val="00896AD1"/>
    <w:rsid w:val="00896BB2"/>
    <w:rsid w:val="00897171"/>
    <w:rsid w:val="008A1381"/>
    <w:rsid w:val="008A204C"/>
    <w:rsid w:val="008A217E"/>
    <w:rsid w:val="008A309A"/>
    <w:rsid w:val="008A55A8"/>
    <w:rsid w:val="008A5CAE"/>
    <w:rsid w:val="008A5E42"/>
    <w:rsid w:val="008A618D"/>
    <w:rsid w:val="008A659B"/>
    <w:rsid w:val="008B00DC"/>
    <w:rsid w:val="008B0881"/>
    <w:rsid w:val="008B13C8"/>
    <w:rsid w:val="008B1501"/>
    <w:rsid w:val="008B1594"/>
    <w:rsid w:val="008B1833"/>
    <w:rsid w:val="008B1C0A"/>
    <w:rsid w:val="008B2684"/>
    <w:rsid w:val="008B2FBE"/>
    <w:rsid w:val="008B3190"/>
    <w:rsid w:val="008B3C78"/>
    <w:rsid w:val="008B4A8E"/>
    <w:rsid w:val="008B5B5C"/>
    <w:rsid w:val="008B626D"/>
    <w:rsid w:val="008B63D0"/>
    <w:rsid w:val="008B6487"/>
    <w:rsid w:val="008B665B"/>
    <w:rsid w:val="008B6983"/>
    <w:rsid w:val="008B7489"/>
    <w:rsid w:val="008C0918"/>
    <w:rsid w:val="008C0ED9"/>
    <w:rsid w:val="008C16A4"/>
    <w:rsid w:val="008C2619"/>
    <w:rsid w:val="008C2A4A"/>
    <w:rsid w:val="008C2EBC"/>
    <w:rsid w:val="008C3142"/>
    <w:rsid w:val="008C35E7"/>
    <w:rsid w:val="008C4288"/>
    <w:rsid w:val="008C5EC7"/>
    <w:rsid w:val="008C6487"/>
    <w:rsid w:val="008C6C8F"/>
    <w:rsid w:val="008C7509"/>
    <w:rsid w:val="008D0587"/>
    <w:rsid w:val="008D05FD"/>
    <w:rsid w:val="008D1267"/>
    <w:rsid w:val="008D15FC"/>
    <w:rsid w:val="008D178A"/>
    <w:rsid w:val="008D2550"/>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F3"/>
    <w:rsid w:val="0090636C"/>
    <w:rsid w:val="009077A9"/>
    <w:rsid w:val="00907810"/>
    <w:rsid w:val="00911DD0"/>
    <w:rsid w:val="00911DFD"/>
    <w:rsid w:val="00912BC6"/>
    <w:rsid w:val="00912D7C"/>
    <w:rsid w:val="009139AC"/>
    <w:rsid w:val="00913B18"/>
    <w:rsid w:val="00914A49"/>
    <w:rsid w:val="00914AA6"/>
    <w:rsid w:val="00915BA8"/>
    <w:rsid w:val="00915DC6"/>
    <w:rsid w:val="00915F6E"/>
    <w:rsid w:val="00916264"/>
    <w:rsid w:val="0091744F"/>
    <w:rsid w:val="009177AA"/>
    <w:rsid w:val="00917B1F"/>
    <w:rsid w:val="00917EE3"/>
    <w:rsid w:val="009206D8"/>
    <w:rsid w:val="00920F6D"/>
    <w:rsid w:val="00921A40"/>
    <w:rsid w:val="009227DF"/>
    <w:rsid w:val="00922E8D"/>
    <w:rsid w:val="00923CF0"/>
    <w:rsid w:val="0092403D"/>
    <w:rsid w:val="00925A7D"/>
    <w:rsid w:val="0092786E"/>
    <w:rsid w:val="0092794F"/>
    <w:rsid w:val="009308C8"/>
    <w:rsid w:val="0093092E"/>
    <w:rsid w:val="00930D73"/>
    <w:rsid w:val="00930EB3"/>
    <w:rsid w:val="00934D18"/>
    <w:rsid w:val="00935A97"/>
    <w:rsid w:val="00935F64"/>
    <w:rsid w:val="00937A78"/>
    <w:rsid w:val="009400F7"/>
    <w:rsid w:val="00940D5E"/>
    <w:rsid w:val="00941D56"/>
    <w:rsid w:val="00944578"/>
    <w:rsid w:val="0094599A"/>
    <w:rsid w:val="00945C8B"/>
    <w:rsid w:val="00945F29"/>
    <w:rsid w:val="00947DD1"/>
    <w:rsid w:val="0095005B"/>
    <w:rsid w:val="0095047D"/>
    <w:rsid w:val="009511A6"/>
    <w:rsid w:val="00953581"/>
    <w:rsid w:val="009535D7"/>
    <w:rsid w:val="00954F0B"/>
    <w:rsid w:val="0095537E"/>
    <w:rsid w:val="009559B9"/>
    <w:rsid w:val="00956822"/>
    <w:rsid w:val="009568EA"/>
    <w:rsid w:val="00956C6B"/>
    <w:rsid w:val="0095713A"/>
    <w:rsid w:val="00957CA5"/>
    <w:rsid w:val="009616BF"/>
    <w:rsid w:val="009622B2"/>
    <w:rsid w:val="00962EF1"/>
    <w:rsid w:val="009632DD"/>
    <w:rsid w:val="00964610"/>
    <w:rsid w:val="0096498E"/>
    <w:rsid w:val="00964F88"/>
    <w:rsid w:val="00965BAE"/>
    <w:rsid w:val="00965D17"/>
    <w:rsid w:val="009679CC"/>
    <w:rsid w:val="00967B8B"/>
    <w:rsid w:val="009701BD"/>
    <w:rsid w:val="00970595"/>
    <w:rsid w:val="00970999"/>
    <w:rsid w:val="00970E41"/>
    <w:rsid w:val="009710CE"/>
    <w:rsid w:val="00971516"/>
    <w:rsid w:val="00972592"/>
    <w:rsid w:val="0097391D"/>
    <w:rsid w:val="00974415"/>
    <w:rsid w:val="00974AB6"/>
    <w:rsid w:val="00975E5C"/>
    <w:rsid w:val="0097694F"/>
    <w:rsid w:val="009779C8"/>
    <w:rsid w:val="00980FFB"/>
    <w:rsid w:val="0098141E"/>
    <w:rsid w:val="00982606"/>
    <w:rsid w:val="009829C8"/>
    <w:rsid w:val="00982D1A"/>
    <w:rsid w:val="00984676"/>
    <w:rsid w:val="00986DF2"/>
    <w:rsid w:val="009873C4"/>
    <w:rsid w:val="00987D62"/>
    <w:rsid w:val="00990061"/>
    <w:rsid w:val="00990C82"/>
    <w:rsid w:val="009914C7"/>
    <w:rsid w:val="00993247"/>
    <w:rsid w:val="00994A5D"/>
    <w:rsid w:val="00994AFF"/>
    <w:rsid w:val="00994B91"/>
    <w:rsid w:val="009951E3"/>
    <w:rsid w:val="00997779"/>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5B7"/>
    <w:rsid w:val="009B22BD"/>
    <w:rsid w:val="009B3826"/>
    <w:rsid w:val="009B3F0C"/>
    <w:rsid w:val="009B4D21"/>
    <w:rsid w:val="009B5D2F"/>
    <w:rsid w:val="009B7553"/>
    <w:rsid w:val="009B76D3"/>
    <w:rsid w:val="009B7ABB"/>
    <w:rsid w:val="009C0335"/>
    <w:rsid w:val="009C0EF6"/>
    <w:rsid w:val="009C0FB8"/>
    <w:rsid w:val="009C2EA5"/>
    <w:rsid w:val="009C2F2B"/>
    <w:rsid w:val="009C30A8"/>
    <w:rsid w:val="009C3713"/>
    <w:rsid w:val="009C5169"/>
    <w:rsid w:val="009C5250"/>
    <w:rsid w:val="009C5751"/>
    <w:rsid w:val="009C5A9D"/>
    <w:rsid w:val="009C5AA5"/>
    <w:rsid w:val="009C5AF3"/>
    <w:rsid w:val="009C6192"/>
    <w:rsid w:val="009C6273"/>
    <w:rsid w:val="009C62C8"/>
    <w:rsid w:val="009C6475"/>
    <w:rsid w:val="009C6A9D"/>
    <w:rsid w:val="009C7668"/>
    <w:rsid w:val="009D0EA4"/>
    <w:rsid w:val="009D1996"/>
    <w:rsid w:val="009D1DBC"/>
    <w:rsid w:val="009D3746"/>
    <w:rsid w:val="009D3836"/>
    <w:rsid w:val="009D384F"/>
    <w:rsid w:val="009D474A"/>
    <w:rsid w:val="009D4A3B"/>
    <w:rsid w:val="009D4D02"/>
    <w:rsid w:val="009D6293"/>
    <w:rsid w:val="009D643C"/>
    <w:rsid w:val="009D6F01"/>
    <w:rsid w:val="009D7267"/>
    <w:rsid w:val="009E1A1F"/>
    <w:rsid w:val="009E1E5A"/>
    <w:rsid w:val="009E20EE"/>
    <w:rsid w:val="009E244B"/>
    <w:rsid w:val="009E3673"/>
    <w:rsid w:val="009E3725"/>
    <w:rsid w:val="009E509C"/>
    <w:rsid w:val="009E5A9D"/>
    <w:rsid w:val="009E60A4"/>
    <w:rsid w:val="009E6AFB"/>
    <w:rsid w:val="009E715D"/>
    <w:rsid w:val="009E770A"/>
    <w:rsid w:val="009E7EE1"/>
    <w:rsid w:val="009F0105"/>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1C2C"/>
    <w:rsid w:val="00A02A4C"/>
    <w:rsid w:val="00A02C66"/>
    <w:rsid w:val="00A0328A"/>
    <w:rsid w:val="00A037ED"/>
    <w:rsid w:val="00A03BB3"/>
    <w:rsid w:val="00A03DDD"/>
    <w:rsid w:val="00A04415"/>
    <w:rsid w:val="00A0456C"/>
    <w:rsid w:val="00A04CB9"/>
    <w:rsid w:val="00A051DE"/>
    <w:rsid w:val="00A0603B"/>
    <w:rsid w:val="00A06A01"/>
    <w:rsid w:val="00A0719A"/>
    <w:rsid w:val="00A0739D"/>
    <w:rsid w:val="00A0771E"/>
    <w:rsid w:val="00A07746"/>
    <w:rsid w:val="00A07F36"/>
    <w:rsid w:val="00A112EA"/>
    <w:rsid w:val="00A11466"/>
    <w:rsid w:val="00A1195E"/>
    <w:rsid w:val="00A12329"/>
    <w:rsid w:val="00A12527"/>
    <w:rsid w:val="00A1290B"/>
    <w:rsid w:val="00A13129"/>
    <w:rsid w:val="00A13614"/>
    <w:rsid w:val="00A13804"/>
    <w:rsid w:val="00A15F3C"/>
    <w:rsid w:val="00A161C7"/>
    <w:rsid w:val="00A166E7"/>
    <w:rsid w:val="00A16C5C"/>
    <w:rsid w:val="00A1761C"/>
    <w:rsid w:val="00A20CD1"/>
    <w:rsid w:val="00A21809"/>
    <w:rsid w:val="00A239C3"/>
    <w:rsid w:val="00A249E9"/>
    <w:rsid w:val="00A24F1D"/>
    <w:rsid w:val="00A26269"/>
    <w:rsid w:val="00A26645"/>
    <w:rsid w:val="00A266AC"/>
    <w:rsid w:val="00A26BA8"/>
    <w:rsid w:val="00A3002F"/>
    <w:rsid w:val="00A30DF5"/>
    <w:rsid w:val="00A3136D"/>
    <w:rsid w:val="00A3233D"/>
    <w:rsid w:val="00A33BE6"/>
    <w:rsid w:val="00A342A5"/>
    <w:rsid w:val="00A34796"/>
    <w:rsid w:val="00A347A7"/>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7872"/>
    <w:rsid w:val="00A57A2D"/>
    <w:rsid w:val="00A57F8F"/>
    <w:rsid w:val="00A60B9A"/>
    <w:rsid w:val="00A60CAF"/>
    <w:rsid w:val="00A61F1A"/>
    <w:rsid w:val="00A635E3"/>
    <w:rsid w:val="00A63A3D"/>
    <w:rsid w:val="00A64930"/>
    <w:rsid w:val="00A64DA0"/>
    <w:rsid w:val="00A66860"/>
    <w:rsid w:val="00A672D2"/>
    <w:rsid w:val="00A67D99"/>
    <w:rsid w:val="00A70342"/>
    <w:rsid w:val="00A70B0B"/>
    <w:rsid w:val="00A715F5"/>
    <w:rsid w:val="00A72164"/>
    <w:rsid w:val="00A72DC3"/>
    <w:rsid w:val="00A74997"/>
    <w:rsid w:val="00A74C60"/>
    <w:rsid w:val="00A74ECB"/>
    <w:rsid w:val="00A7511E"/>
    <w:rsid w:val="00A76ECA"/>
    <w:rsid w:val="00A7736D"/>
    <w:rsid w:val="00A773B4"/>
    <w:rsid w:val="00A77873"/>
    <w:rsid w:val="00A80444"/>
    <w:rsid w:val="00A80829"/>
    <w:rsid w:val="00A81630"/>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07CD"/>
    <w:rsid w:val="00AA1198"/>
    <w:rsid w:val="00AA18D5"/>
    <w:rsid w:val="00AA1C63"/>
    <w:rsid w:val="00AA2144"/>
    <w:rsid w:val="00AA27D2"/>
    <w:rsid w:val="00AA2F71"/>
    <w:rsid w:val="00AA3B91"/>
    <w:rsid w:val="00AA51E0"/>
    <w:rsid w:val="00AA6A61"/>
    <w:rsid w:val="00AB0771"/>
    <w:rsid w:val="00AB0CC2"/>
    <w:rsid w:val="00AB199A"/>
    <w:rsid w:val="00AB1D0D"/>
    <w:rsid w:val="00AB1F20"/>
    <w:rsid w:val="00AB1F96"/>
    <w:rsid w:val="00AB3477"/>
    <w:rsid w:val="00AB34EE"/>
    <w:rsid w:val="00AB449F"/>
    <w:rsid w:val="00AB47F7"/>
    <w:rsid w:val="00AB4827"/>
    <w:rsid w:val="00AB4D9C"/>
    <w:rsid w:val="00AB5135"/>
    <w:rsid w:val="00AB513C"/>
    <w:rsid w:val="00AB5EAA"/>
    <w:rsid w:val="00AB6204"/>
    <w:rsid w:val="00AB664D"/>
    <w:rsid w:val="00AB6A80"/>
    <w:rsid w:val="00AB6C05"/>
    <w:rsid w:val="00AB6DEF"/>
    <w:rsid w:val="00AC0573"/>
    <w:rsid w:val="00AC4B2D"/>
    <w:rsid w:val="00AC5212"/>
    <w:rsid w:val="00AC52EB"/>
    <w:rsid w:val="00AC60DF"/>
    <w:rsid w:val="00AC6A98"/>
    <w:rsid w:val="00AC7036"/>
    <w:rsid w:val="00AD045E"/>
    <w:rsid w:val="00AD07F6"/>
    <w:rsid w:val="00AD0961"/>
    <w:rsid w:val="00AD0EDB"/>
    <w:rsid w:val="00AD1AA2"/>
    <w:rsid w:val="00AD1E32"/>
    <w:rsid w:val="00AD36C5"/>
    <w:rsid w:val="00AD3BC2"/>
    <w:rsid w:val="00AD4C53"/>
    <w:rsid w:val="00AD5EB8"/>
    <w:rsid w:val="00AD62C8"/>
    <w:rsid w:val="00AD6760"/>
    <w:rsid w:val="00AD6D0D"/>
    <w:rsid w:val="00AD7410"/>
    <w:rsid w:val="00AD7B83"/>
    <w:rsid w:val="00AE0443"/>
    <w:rsid w:val="00AE082E"/>
    <w:rsid w:val="00AE168B"/>
    <w:rsid w:val="00AE1E2E"/>
    <w:rsid w:val="00AE2094"/>
    <w:rsid w:val="00AE27B8"/>
    <w:rsid w:val="00AE2F42"/>
    <w:rsid w:val="00AE3626"/>
    <w:rsid w:val="00AE3668"/>
    <w:rsid w:val="00AE39F0"/>
    <w:rsid w:val="00AE4977"/>
    <w:rsid w:val="00AE5BE4"/>
    <w:rsid w:val="00AE66B5"/>
    <w:rsid w:val="00AE7F6D"/>
    <w:rsid w:val="00AF0C2C"/>
    <w:rsid w:val="00AF1D9F"/>
    <w:rsid w:val="00AF1F2F"/>
    <w:rsid w:val="00AF2FCC"/>
    <w:rsid w:val="00AF3933"/>
    <w:rsid w:val="00AF3B52"/>
    <w:rsid w:val="00AF5B08"/>
    <w:rsid w:val="00AF6000"/>
    <w:rsid w:val="00AF62F5"/>
    <w:rsid w:val="00AF6718"/>
    <w:rsid w:val="00AF6DBD"/>
    <w:rsid w:val="00AF779A"/>
    <w:rsid w:val="00AF7DAE"/>
    <w:rsid w:val="00B0013D"/>
    <w:rsid w:val="00B018EC"/>
    <w:rsid w:val="00B023A1"/>
    <w:rsid w:val="00B02517"/>
    <w:rsid w:val="00B032AF"/>
    <w:rsid w:val="00B034C7"/>
    <w:rsid w:val="00B0457E"/>
    <w:rsid w:val="00B04588"/>
    <w:rsid w:val="00B047EA"/>
    <w:rsid w:val="00B04BF7"/>
    <w:rsid w:val="00B05530"/>
    <w:rsid w:val="00B06EA1"/>
    <w:rsid w:val="00B10480"/>
    <w:rsid w:val="00B10FFA"/>
    <w:rsid w:val="00B12080"/>
    <w:rsid w:val="00B125D6"/>
    <w:rsid w:val="00B1311C"/>
    <w:rsid w:val="00B134D3"/>
    <w:rsid w:val="00B15219"/>
    <w:rsid w:val="00B157C4"/>
    <w:rsid w:val="00B1751B"/>
    <w:rsid w:val="00B17B30"/>
    <w:rsid w:val="00B20681"/>
    <w:rsid w:val="00B21E2B"/>
    <w:rsid w:val="00B22C17"/>
    <w:rsid w:val="00B2395E"/>
    <w:rsid w:val="00B25237"/>
    <w:rsid w:val="00B27224"/>
    <w:rsid w:val="00B27C1E"/>
    <w:rsid w:val="00B302CE"/>
    <w:rsid w:val="00B30330"/>
    <w:rsid w:val="00B30D19"/>
    <w:rsid w:val="00B31420"/>
    <w:rsid w:val="00B325F9"/>
    <w:rsid w:val="00B334B4"/>
    <w:rsid w:val="00B3391A"/>
    <w:rsid w:val="00B33C2B"/>
    <w:rsid w:val="00B33EF1"/>
    <w:rsid w:val="00B352FF"/>
    <w:rsid w:val="00B35E02"/>
    <w:rsid w:val="00B37EA3"/>
    <w:rsid w:val="00B4073F"/>
    <w:rsid w:val="00B40AC7"/>
    <w:rsid w:val="00B40CFF"/>
    <w:rsid w:val="00B40F3D"/>
    <w:rsid w:val="00B41CEB"/>
    <w:rsid w:val="00B41E2B"/>
    <w:rsid w:val="00B42800"/>
    <w:rsid w:val="00B42F48"/>
    <w:rsid w:val="00B455FC"/>
    <w:rsid w:val="00B45D39"/>
    <w:rsid w:val="00B47700"/>
    <w:rsid w:val="00B50052"/>
    <w:rsid w:val="00B51338"/>
    <w:rsid w:val="00B51A28"/>
    <w:rsid w:val="00B51B62"/>
    <w:rsid w:val="00B522F3"/>
    <w:rsid w:val="00B523DC"/>
    <w:rsid w:val="00B52F44"/>
    <w:rsid w:val="00B53286"/>
    <w:rsid w:val="00B53367"/>
    <w:rsid w:val="00B53969"/>
    <w:rsid w:val="00B55B72"/>
    <w:rsid w:val="00B56E41"/>
    <w:rsid w:val="00B57320"/>
    <w:rsid w:val="00B5778B"/>
    <w:rsid w:val="00B609A9"/>
    <w:rsid w:val="00B60BD1"/>
    <w:rsid w:val="00B61080"/>
    <w:rsid w:val="00B6137E"/>
    <w:rsid w:val="00B618A1"/>
    <w:rsid w:val="00B62C84"/>
    <w:rsid w:val="00B63BFB"/>
    <w:rsid w:val="00B65475"/>
    <w:rsid w:val="00B6630C"/>
    <w:rsid w:val="00B66DF4"/>
    <w:rsid w:val="00B707E9"/>
    <w:rsid w:val="00B70A01"/>
    <w:rsid w:val="00B70AE7"/>
    <w:rsid w:val="00B70B48"/>
    <w:rsid w:val="00B70F4D"/>
    <w:rsid w:val="00B712D4"/>
    <w:rsid w:val="00B715B6"/>
    <w:rsid w:val="00B728C2"/>
    <w:rsid w:val="00B73AB6"/>
    <w:rsid w:val="00B74433"/>
    <w:rsid w:val="00B748E5"/>
    <w:rsid w:val="00B74A5A"/>
    <w:rsid w:val="00B75369"/>
    <w:rsid w:val="00B80181"/>
    <w:rsid w:val="00B80FC6"/>
    <w:rsid w:val="00B814BB"/>
    <w:rsid w:val="00B82058"/>
    <w:rsid w:val="00B822E4"/>
    <w:rsid w:val="00B834FE"/>
    <w:rsid w:val="00B8374F"/>
    <w:rsid w:val="00B84E76"/>
    <w:rsid w:val="00B84EF4"/>
    <w:rsid w:val="00B86190"/>
    <w:rsid w:val="00B861FB"/>
    <w:rsid w:val="00B8662E"/>
    <w:rsid w:val="00B871BB"/>
    <w:rsid w:val="00B87A23"/>
    <w:rsid w:val="00B87D32"/>
    <w:rsid w:val="00B90314"/>
    <w:rsid w:val="00B90974"/>
    <w:rsid w:val="00B92C7B"/>
    <w:rsid w:val="00B931C0"/>
    <w:rsid w:val="00B94764"/>
    <w:rsid w:val="00B94BA6"/>
    <w:rsid w:val="00B95268"/>
    <w:rsid w:val="00B957BE"/>
    <w:rsid w:val="00B95DDD"/>
    <w:rsid w:val="00B9680F"/>
    <w:rsid w:val="00B96DEC"/>
    <w:rsid w:val="00BA1330"/>
    <w:rsid w:val="00BA3317"/>
    <w:rsid w:val="00BA39F1"/>
    <w:rsid w:val="00BA3A1C"/>
    <w:rsid w:val="00BA4E07"/>
    <w:rsid w:val="00BA6460"/>
    <w:rsid w:val="00BA677F"/>
    <w:rsid w:val="00BA6B74"/>
    <w:rsid w:val="00BA70AE"/>
    <w:rsid w:val="00BA7392"/>
    <w:rsid w:val="00BB0F69"/>
    <w:rsid w:val="00BB1E26"/>
    <w:rsid w:val="00BB241E"/>
    <w:rsid w:val="00BB3C4D"/>
    <w:rsid w:val="00BB4569"/>
    <w:rsid w:val="00BB4AF4"/>
    <w:rsid w:val="00BB4B3B"/>
    <w:rsid w:val="00BB4F20"/>
    <w:rsid w:val="00BC291D"/>
    <w:rsid w:val="00BC3483"/>
    <w:rsid w:val="00BC386A"/>
    <w:rsid w:val="00BC3CB0"/>
    <w:rsid w:val="00BC3FAA"/>
    <w:rsid w:val="00BC4479"/>
    <w:rsid w:val="00BC4F19"/>
    <w:rsid w:val="00BC5F13"/>
    <w:rsid w:val="00BC6CFE"/>
    <w:rsid w:val="00BC77EC"/>
    <w:rsid w:val="00BC78A9"/>
    <w:rsid w:val="00BD06DD"/>
    <w:rsid w:val="00BD1225"/>
    <w:rsid w:val="00BD2452"/>
    <w:rsid w:val="00BD2DC1"/>
    <w:rsid w:val="00BD4414"/>
    <w:rsid w:val="00BD53BF"/>
    <w:rsid w:val="00BD55D6"/>
    <w:rsid w:val="00BD5CFB"/>
    <w:rsid w:val="00BD7088"/>
    <w:rsid w:val="00BD7789"/>
    <w:rsid w:val="00BD7DB0"/>
    <w:rsid w:val="00BE16DA"/>
    <w:rsid w:val="00BE236B"/>
    <w:rsid w:val="00BE3164"/>
    <w:rsid w:val="00BE3312"/>
    <w:rsid w:val="00BE4635"/>
    <w:rsid w:val="00BE47FC"/>
    <w:rsid w:val="00BE4B9A"/>
    <w:rsid w:val="00BE4D37"/>
    <w:rsid w:val="00BE5A93"/>
    <w:rsid w:val="00BE61CA"/>
    <w:rsid w:val="00BE7E1B"/>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06FDC"/>
    <w:rsid w:val="00C102CE"/>
    <w:rsid w:val="00C10375"/>
    <w:rsid w:val="00C10A35"/>
    <w:rsid w:val="00C1208A"/>
    <w:rsid w:val="00C12AA8"/>
    <w:rsid w:val="00C15165"/>
    <w:rsid w:val="00C1543F"/>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3AF"/>
    <w:rsid w:val="00C36502"/>
    <w:rsid w:val="00C36D9D"/>
    <w:rsid w:val="00C37599"/>
    <w:rsid w:val="00C376A6"/>
    <w:rsid w:val="00C40272"/>
    <w:rsid w:val="00C42E1D"/>
    <w:rsid w:val="00C450AB"/>
    <w:rsid w:val="00C45756"/>
    <w:rsid w:val="00C47F7E"/>
    <w:rsid w:val="00C5065B"/>
    <w:rsid w:val="00C511CA"/>
    <w:rsid w:val="00C51E2B"/>
    <w:rsid w:val="00C52A2D"/>
    <w:rsid w:val="00C53B85"/>
    <w:rsid w:val="00C54CC1"/>
    <w:rsid w:val="00C551A9"/>
    <w:rsid w:val="00C555AA"/>
    <w:rsid w:val="00C5596F"/>
    <w:rsid w:val="00C574EE"/>
    <w:rsid w:val="00C6028B"/>
    <w:rsid w:val="00C60ACE"/>
    <w:rsid w:val="00C61405"/>
    <w:rsid w:val="00C616B8"/>
    <w:rsid w:val="00C61D2F"/>
    <w:rsid w:val="00C6366F"/>
    <w:rsid w:val="00C63B20"/>
    <w:rsid w:val="00C63C69"/>
    <w:rsid w:val="00C64E91"/>
    <w:rsid w:val="00C64F8D"/>
    <w:rsid w:val="00C652FB"/>
    <w:rsid w:val="00C65352"/>
    <w:rsid w:val="00C65697"/>
    <w:rsid w:val="00C65BBA"/>
    <w:rsid w:val="00C6672B"/>
    <w:rsid w:val="00C70CC8"/>
    <w:rsid w:val="00C72384"/>
    <w:rsid w:val="00C728F5"/>
    <w:rsid w:val="00C7293E"/>
    <w:rsid w:val="00C7300D"/>
    <w:rsid w:val="00C73E52"/>
    <w:rsid w:val="00C73E65"/>
    <w:rsid w:val="00C74190"/>
    <w:rsid w:val="00C760A1"/>
    <w:rsid w:val="00C77350"/>
    <w:rsid w:val="00C77A3A"/>
    <w:rsid w:val="00C8090E"/>
    <w:rsid w:val="00C82209"/>
    <w:rsid w:val="00C8488E"/>
    <w:rsid w:val="00C86AE4"/>
    <w:rsid w:val="00C8762A"/>
    <w:rsid w:val="00C876DD"/>
    <w:rsid w:val="00C877AA"/>
    <w:rsid w:val="00C90B46"/>
    <w:rsid w:val="00C90D96"/>
    <w:rsid w:val="00C917F5"/>
    <w:rsid w:val="00C91BF6"/>
    <w:rsid w:val="00C9391F"/>
    <w:rsid w:val="00C939D4"/>
    <w:rsid w:val="00C94B45"/>
    <w:rsid w:val="00C96430"/>
    <w:rsid w:val="00C96562"/>
    <w:rsid w:val="00C9664C"/>
    <w:rsid w:val="00C9669E"/>
    <w:rsid w:val="00C97D6E"/>
    <w:rsid w:val="00CA139B"/>
    <w:rsid w:val="00CA2102"/>
    <w:rsid w:val="00CA2D5E"/>
    <w:rsid w:val="00CA602B"/>
    <w:rsid w:val="00CA7C92"/>
    <w:rsid w:val="00CA7D71"/>
    <w:rsid w:val="00CB0A91"/>
    <w:rsid w:val="00CB3600"/>
    <w:rsid w:val="00CB44A9"/>
    <w:rsid w:val="00CB52CF"/>
    <w:rsid w:val="00CB6334"/>
    <w:rsid w:val="00CB7B85"/>
    <w:rsid w:val="00CC01C4"/>
    <w:rsid w:val="00CC045C"/>
    <w:rsid w:val="00CC0765"/>
    <w:rsid w:val="00CC0B51"/>
    <w:rsid w:val="00CC3A9A"/>
    <w:rsid w:val="00CC4608"/>
    <w:rsid w:val="00CC583F"/>
    <w:rsid w:val="00CC6326"/>
    <w:rsid w:val="00CC660E"/>
    <w:rsid w:val="00CC6863"/>
    <w:rsid w:val="00CC6864"/>
    <w:rsid w:val="00CD04E3"/>
    <w:rsid w:val="00CD1474"/>
    <w:rsid w:val="00CD3D42"/>
    <w:rsid w:val="00CD4535"/>
    <w:rsid w:val="00CD5BEC"/>
    <w:rsid w:val="00CD6230"/>
    <w:rsid w:val="00CD6A99"/>
    <w:rsid w:val="00CD6C47"/>
    <w:rsid w:val="00CE185D"/>
    <w:rsid w:val="00CE2166"/>
    <w:rsid w:val="00CE3D01"/>
    <w:rsid w:val="00CE3DF1"/>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3BB0"/>
    <w:rsid w:val="00CF4503"/>
    <w:rsid w:val="00CF457B"/>
    <w:rsid w:val="00CF5E26"/>
    <w:rsid w:val="00CF63DE"/>
    <w:rsid w:val="00D00701"/>
    <w:rsid w:val="00D015FA"/>
    <w:rsid w:val="00D01A84"/>
    <w:rsid w:val="00D02397"/>
    <w:rsid w:val="00D0279B"/>
    <w:rsid w:val="00D04548"/>
    <w:rsid w:val="00D06059"/>
    <w:rsid w:val="00D061FD"/>
    <w:rsid w:val="00D107B2"/>
    <w:rsid w:val="00D1095A"/>
    <w:rsid w:val="00D115F7"/>
    <w:rsid w:val="00D125A1"/>
    <w:rsid w:val="00D12D20"/>
    <w:rsid w:val="00D131D0"/>
    <w:rsid w:val="00D1332E"/>
    <w:rsid w:val="00D13444"/>
    <w:rsid w:val="00D137E5"/>
    <w:rsid w:val="00D1389D"/>
    <w:rsid w:val="00D14057"/>
    <w:rsid w:val="00D1437E"/>
    <w:rsid w:val="00D14720"/>
    <w:rsid w:val="00D14B03"/>
    <w:rsid w:val="00D15809"/>
    <w:rsid w:val="00D17404"/>
    <w:rsid w:val="00D177C3"/>
    <w:rsid w:val="00D17F02"/>
    <w:rsid w:val="00D20B2C"/>
    <w:rsid w:val="00D20F6B"/>
    <w:rsid w:val="00D21739"/>
    <w:rsid w:val="00D21A73"/>
    <w:rsid w:val="00D22B60"/>
    <w:rsid w:val="00D23793"/>
    <w:rsid w:val="00D23B01"/>
    <w:rsid w:val="00D23BD3"/>
    <w:rsid w:val="00D25434"/>
    <w:rsid w:val="00D26262"/>
    <w:rsid w:val="00D26C46"/>
    <w:rsid w:val="00D26EBF"/>
    <w:rsid w:val="00D277D6"/>
    <w:rsid w:val="00D30AD4"/>
    <w:rsid w:val="00D30AE0"/>
    <w:rsid w:val="00D31CDD"/>
    <w:rsid w:val="00D323A4"/>
    <w:rsid w:val="00D334BF"/>
    <w:rsid w:val="00D33E20"/>
    <w:rsid w:val="00D35D45"/>
    <w:rsid w:val="00D363AD"/>
    <w:rsid w:val="00D3644E"/>
    <w:rsid w:val="00D36912"/>
    <w:rsid w:val="00D37A6B"/>
    <w:rsid w:val="00D37F0D"/>
    <w:rsid w:val="00D411A6"/>
    <w:rsid w:val="00D412A7"/>
    <w:rsid w:val="00D414C1"/>
    <w:rsid w:val="00D41877"/>
    <w:rsid w:val="00D41F31"/>
    <w:rsid w:val="00D427F4"/>
    <w:rsid w:val="00D432DE"/>
    <w:rsid w:val="00D43931"/>
    <w:rsid w:val="00D44C82"/>
    <w:rsid w:val="00D44FD0"/>
    <w:rsid w:val="00D46607"/>
    <w:rsid w:val="00D46D8A"/>
    <w:rsid w:val="00D475C8"/>
    <w:rsid w:val="00D501F2"/>
    <w:rsid w:val="00D52BCA"/>
    <w:rsid w:val="00D531B1"/>
    <w:rsid w:val="00D53719"/>
    <w:rsid w:val="00D53ED2"/>
    <w:rsid w:val="00D54431"/>
    <w:rsid w:val="00D546AC"/>
    <w:rsid w:val="00D54EBC"/>
    <w:rsid w:val="00D56415"/>
    <w:rsid w:val="00D604E9"/>
    <w:rsid w:val="00D60F18"/>
    <w:rsid w:val="00D611F0"/>
    <w:rsid w:val="00D61716"/>
    <w:rsid w:val="00D61EA1"/>
    <w:rsid w:val="00D6258B"/>
    <w:rsid w:val="00D6326E"/>
    <w:rsid w:val="00D63EF4"/>
    <w:rsid w:val="00D649AF"/>
    <w:rsid w:val="00D64C4B"/>
    <w:rsid w:val="00D653BB"/>
    <w:rsid w:val="00D65A08"/>
    <w:rsid w:val="00D65E75"/>
    <w:rsid w:val="00D65E97"/>
    <w:rsid w:val="00D666DB"/>
    <w:rsid w:val="00D66E7F"/>
    <w:rsid w:val="00D66F0D"/>
    <w:rsid w:val="00D67BE0"/>
    <w:rsid w:val="00D67C64"/>
    <w:rsid w:val="00D73B92"/>
    <w:rsid w:val="00D73C10"/>
    <w:rsid w:val="00D75100"/>
    <w:rsid w:val="00D76691"/>
    <w:rsid w:val="00D77AFD"/>
    <w:rsid w:val="00D77C6E"/>
    <w:rsid w:val="00D80540"/>
    <w:rsid w:val="00D80556"/>
    <w:rsid w:val="00D82AB9"/>
    <w:rsid w:val="00D83733"/>
    <w:rsid w:val="00D83F52"/>
    <w:rsid w:val="00D848C1"/>
    <w:rsid w:val="00D84D26"/>
    <w:rsid w:val="00D85763"/>
    <w:rsid w:val="00D857A0"/>
    <w:rsid w:val="00D85880"/>
    <w:rsid w:val="00D8615A"/>
    <w:rsid w:val="00D86944"/>
    <w:rsid w:val="00D86FB4"/>
    <w:rsid w:val="00D871FF"/>
    <w:rsid w:val="00D874EE"/>
    <w:rsid w:val="00D87C9C"/>
    <w:rsid w:val="00D91AD5"/>
    <w:rsid w:val="00D921BF"/>
    <w:rsid w:val="00D936E4"/>
    <w:rsid w:val="00D946D9"/>
    <w:rsid w:val="00D95101"/>
    <w:rsid w:val="00D95B56"/>
    <w:rsid w:val="00D95C0C"/>
    <w:rsid w:val="00D96BD7"/>
    <w:rsid w:val="00D96DA7"/>
    <w:rsid w:val="00D97027"/>
    <w:rsid w:val="00D97B03"/>
    <w:rsid w:val="00DA1504"/>
    <w:rsid w:val="00DA18B8"/>
    <w:rsid w:val="00DA1DE9"/>
    <w:rsid w:val="00DA226D"/>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3105"/>
    <w:rsid w:val="00DC4366"/>
    <w:rsid w:val="00DC588C"/>
    <w:rsid w:val="00DC58B2"/>
    <w:rsid w:val="00DC6414"/>
    <w:rsid w:val="00DD1018"/>
    <w:rsid w:val="00DD161A"/>
    <w:rsid w:val="00DD1E5A"/>
    <w:rsid w:val="00DD24CE"/>
    <w:rsid w:val="00DD30FC"/>
    <w:rsid w:val="00DD40B5"/>
    <w:rsid w:val="00DD4661"/>
    <w:rsid w:val="00DD471E"/>
    <w:rsid w:val="00DD4A25"/>
    <w:rsid w:val="00DD5241"/>
    <w:rsid w:val="00DD54CA"/>
    <w:rsid w:val="00DD5D73"/>
    <w:rsid w:val="00DD6555"/>
    <w:rsid w:val="00DD7763"/>
    <w:rsid w:val="00DD7B23"/>
    <w:rsid w:val="00DE0184"/>
    <w:rsid w:val="00DE0568"/>
    <w:rsid w:val="00DE0ED2"/>
    <w:rsid w:val="00DE14F5"/>
    <w:rsid w:val="00DE1B3F"/>
    <w:rsid w:val="00DE1C06"/>
    <w:rsid w:val="00DE30BA"/>
    <w:rsid w:val="00DE31C4"/>
    <w:rsid w:val="00DE333C"/>
    <w:rsid w:val="00DE36CF"/>
    <w:rsid w:val="00DE370F"/>
    <w:rsid w:val="00DE3A22"/>
    <w:rsid w:val="00DE46A9"/>
    <w:rsid w:val="00DE571D"/>
    <w:rsid w:val="00DE69DF"/>
    <w:rsid w:val="00DF1138"/>
    <w:rsid w:val="00DF3198"/>
    <w:rsid w:val="00DF3875"/>
    <w:rsid w:val="00DF38FB"/>
    <w:rsid w:val="00DF3EA2"/>
    <w:rsid w:val="00DF53AA"/>
    <w:rsid w:val="00DF5B52"/>
    <w:rsid w:val="00DF718E"/>
    <w:rsid w:val="00DF7965"/>
    <w:rsid w:val="00E013D7"/>
    <w:rsid w:val="00E024D1"/>
    <w:rsid w:val="00E02C20"/>
    <w:rsid w:val="00E030F5"/>
    <w:rsid w:val="00E03B24"/>
    <w:rsid w:val="00E04560"/>
    <w:rsid w:val="00E064E2"/>
    <w:rsid w:val="00E066B3"/>
    <w:rsid w:val="00E06F02"/>
    <w:rsid w:val="00E07616"/>
    <w:rsid w:val="00E07AD5"/>
    <w:rsid w:val="00E1195C"/>
    <w:rsid w:val="00E12C96"/>
    <w:rsid w:val="00E12EB3"/>
    <w:rsid w:val="00E13B9E"/>
    <w:rsid w:val="00E13DDE"/>
    <w:rsid w:val="00E14D4C"/>
    <w:rsid w:val="00E16919"/>
    <w:rsid w:val="00E16B73"/>
    <w:rsid w:val="00E16C40"/>
    <w:rsid w:val="00E17208"/>
    <w:rsid w:val="00E20084"/>
    <w:rsid w:val="00E20CCA"/>
    <w:rsid w:val="00E21ED4"/>
    <w:rsid w:val="00E22423"/>
    <w:rsid w:val="00E22C37"/>
    <w:rsid w:val="00E23AEC"/>
    <w:rsid w:val="00E23E8A"/>
    <w:rsid w:val="00E2431B"/>
    <w:rsid w:val="00E24B9E"/>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40A7F"/>
    <w:rsid w:val="00E412EB"/>
    <w:rsid w:val="00E4180D"/>
    <w:rsid w:val="00E41860"/>
    <w:rsid w:val="00E41DD3"/>
    <w:rsid w:val="00E4360C"/>
    <w:rsid w:val="00E43649"/>
    <w:rsid w:val="00E44829"/>
    <w:rsid w:val="00E4535A"/>
    <w:rsid w:val="00E4604E"/>
    <w:rsid w:val="00E4616C"/>
    <w:rsid w:val="00E4645D"/>
    <w:rsid w:val="00E464EA"/>
    <w:rsid w:val="00E46D3B"/>
    <w:rsid w:val="00E47125"/>
    <w:rsid w:val="00E47AB3"/>
    <w:rsid w:val="00E50B9D"/>
    <w:rsid w:val="00E50F4D"/>
    <w:rsid w:val="00E5199F"/>
    <w:rsid w:val="00E51B5A"/>
    <w:rsid w:val="00E51DED"/>
    <w:rsid w:val="00E51EAC"/>
    <w:rsid w:val="00E52764"/>
    <w:rsid w:val="00E52A0D"/>
    <w:rsid w:val="00E53CB2"/>
    <w:rsid w:val="00E53DE8"/>
    <w:rsid w:val="00E544F3"/>
    <w:rsid w:val="00E5454A"/>
    <w:rsid w:val="00E54BCD"/>
    <w:rsid w:val="00E54F64"/>
    <w:rsid w:val="00E5647C"/>
    <w:rsid w:val="00E56B44"/>
    <w:rsid w:val="00E6001F"/>
    <w:rsid w:val="00E60EA0"/>
    <w:rsid w:val="00E624BA"/>
    <w:rsid w:val="00E6756E"/>
    <w:rsid w:val="00E71513"/>
    <w:rsid w:val="00E7393E"/>
    <w:rsid w:val="00E743D0"/>
    <w:rsid w:val="00E74F49"/>
    <w:rsid w:val="00E75008"/>
    <w:rsid w:val="00E7578D"/>
    <w:rsid w:val="00E77BDF"/>
    <w:rsid w:val="00E80619"/>
    <w:rsid w:val="00E80C13"/>
    <w:rsid w:val="00E80D61"/>
    <w:rsid w:val="00E833E2"/>
    <w:rsid w:val="00E844C8"/>
    <w:rsid w:val="00E84734"/>
    <w:rsid w:val="00E8487A"/>
    <w:rsid w:val="00E85AF2"/>
    <w:rsid w:val="00E85FE8"/>
    <w:rsid w:val="00E874BF"/>
    <w:rsid w:val="00E87C09"/>
    <w:rsid w:val="00E90199"/>
    <w:rsid w:val="00E907BA"/>
    <w:rsid w:val="00E91F79"/>
    <w:rsid w:val="00E9226A"/>
    <w:rsid w:val="00E93329"/>
    <w:rsid w:val="00E9483A"/>
    <w:rsid w:val="00E9488D"/>
    <w:rsid w:val="00E94E95"/>
    <w:rsid w:val="00E95536"/>
    <w:rsid w:val="00E9667F"/>
    <w:rsid w:val="00E9732A"/>
    <w:rsid w:val="00E97450"/>
    <w:rsid w:val="00E97782"/>
    <w:rsid w:val="00E97968"/>
    <w:rsid w:val="00EA1B74"/>
    <w:rsid w:val="00EA20D0"/>
    <w:rsid w:val="00EA2200"/>
    <w:rsid w:val="00EA233B"/>
    <w:rsid w:val="00EA2536"/>
    <w:rsid w:val="00EA2FAB"/>
    <w:rsid w:val="00EA39BF"/>
    <w:rsid w:val="00EA3B71"/>
    <w:rsid w:val="00EA4752"/>
    <w:rsid w:val="00EA600D"/>
    <w:rsid w:val="00EA6367"/>
    <w:rsid w:val="00EA638D"/>
    <w:rsid w:val="00EA7436"/>
    <w:rsid w:val="00EA7461"/>
    <w:rsid w:val="00EA7668"/>
    <w:rsid w:val="00EA77C5"/>
    <w:rsid w:val="00EA7A9D"/>
    <w:rsid w:val="00EB0648"/>
    <w:rsid w:val="00EB065C"/>
    <w:rsid w:val="00EB0BB1"/>
    <w:rsid w:val="00EB1C09"/>
    <w:rsid w:val="00EB2085"/>
    <w:rsid w:val="00EB4874"/>
    <w:rsid w:val="00EB4D78"/>
    <w:rsid w:val="00EB5541"/>
    <w:rsid w:val="00EB6859"/>
    <w:rsid w:val="00EB6A0C"/>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2E7F"/>
    <w:rsid w:val="00EE34AF"/>
    <w:rsid w:val="00EE375B"/>
    <w:rsid w:val="00EE39CF"/>
    <w:rsid w:val="00EE3BE0"/>
    <w:rsid w:val="00EE53F2"/>
    <w:rsid w:val="00EE599F"/>
    <w:rsid w:val="00EE601B"/>
    <w:rsid w:val="00EF3640"/>
    <w:rsid w:val="00EF43B2"/>
    <w:rsid w:val="00EF4895"/>
    <w:rsid w:val="00EF54FD"/>
    <w:rsid w:val="00EF6CBB"/>
    <w:rsid w:val="00EF6D1C"/>
    <w:rsid w:val="00EF75B8"/>
    <w:rsid w:val="00F013B3"/>
    <w:rsid w:val="00F014F4"/>
    <w:rsid w:val="00F0267E"/>
    <w:rsid w:val="00F02C29"/>
    <w:rsid w:val="00F033FE"/>
    <w:rsid w:val="00F04F99"/>
    <w:rsid w:val="00F054A7"/>
    <w:rsid w:val="00F0648D"/>
    <w:rsid w:val="00F06531"/>
    <w:rsid w:val="00F068C0"/>
    <w:rsid w:val="00F073D9"/>
    <w:rsid w:val="00F07635"/>
    <w:rsid w:val="00F0775F"/>
    <w:rsid w:val="00F07AFA"/>
    <w:rsid w:val="00F07CD6"/>
    <w:rsid w:val="00F102E0"/>
    <w:rsid w:val="00F10BC6"/>
    <w:rsid w:val="00F1134E"/>
    <w:rsid w:val="00F12345"/>
    <w:rsid w:val="00F1282C"/>
    <w:rsid w:val="00F12ED7"/>
    <w:rsid w:val="00F12FA3"/>
    <w:rsid w:val="00F13B5B"/>
    <w:rsid w:val="00F13DAB"/>
    <w:rsid w:val="00F13FE4"/>
    <w:rsid w:val="00F14486"/>
    <w:rsid w:val="00F147F4"/>
    <w:rsid w:val="00F160C9"/>
    <w:rsid w:val="00F17B64"/>
    <w:rsid w:val="00F20D00"/>
    <w:rsid w:val="00F20E25"/>
    <w:rsid w:val="00F21471"/>
    <w:rsid w:val="00F21F82"/>
    <w:rsid w:val="00F22F88"/>
    <w:rsid w:val="00F230E8"/>
    <w:rsid w:val="00F237BE"/>
    <w:rsid w:val="00F24AC5"/>
    <w:rsid w:val="00F24C02"/>
    <w:rsid w:val="00F25E21"/>
    <w:rsid w:val="00F2753C"/>
    <w:rsid w:val="00F27E16"/>
    <w:rsid w:val="00F33D62"/>
    <w:rsid w:val="00F34064"/>
    <w:rsid w:val="00F342C1"/>
    <w:rsid w:val="00F34E87"/>
    <w:rsid w:val="00F35CD7"/>
    <w:rsid w:val="00F36082"/>
    <w:rsid w:val="00F36E04"/>
    <w:rsid w:val="00F36FCD"/>
    <w:rsid w:val="00F41A5E"/>
    <w:rsid w:val="00F41BC0"/>
    <w:rsid w:val="00F42725"/>
    <w:rsid w:val="00F43ABC"/>
    <w:rsid w:val="00F43EDA"/>
    <w:rsid w:val="00F44B6D"/>
    <w:rsid w:val="00F4624B"/>
    <w:rsid w:val="00F472D1"/>
    <w:rsid w:val="00F505F8"/>
    <w:rsid w:val="00F521C9"/>
    <w:rsid w:val="00F5500F"/>
    <w:rsid w:val="00F5579F"/>
    <w:rsid w:val="00F55C05"/>
    <w:rsid w:val="00F56446"/>
    <w:rsid w:val="00F56709"/>
    <w:rsid w:val="00F57BC2"/>
    <w:rsid w:val="00F60208"/>
    <w:rsid w:val="00F60AF5"/>
    <w:rsid w:val="00F6106B"/>
    <w:rsid w:val="00F63C42"/>
    <w:rsid w:val="00F63C93"/>
    <w:rsid w:val="00F63D8B"/>
    <w:rsid w:val="00F64D94"/>
    <w:rsid w:val="00F655BF"/>
    <w:rsid w:val="00F65AA7"/>
    <w:rsid w:val="00F65CCD"/>
    <w:rsid w:val="00F65CE8"/>
    <w:rsid w:val="00F70A48"/>
    <w:rsid w:val="00F72086"/>
    <w:rsid w:val="00F72619"/>
    <w:rsid w:val="00F73598"/>
    <w:rsid w:val="00F735A5"/>
    <w:rsid w:val="00F73EDD"/>
    <w:rsid w:val="00F7452A"/>
    <w:rsid w:val="00F74850"/>
    <w:rsid w:val="00F74D76"/>
    <w:rsid w:val="00F755BA"/>
    <w:rsid w:val="00F75C90"/>
    <w:rsid w:val="00F776B5"/>
    <w:rsid w:val="00F80606"/>
    <w:rsid w:val="00F81B4F"/>
    <w:rsid w:val="00F82271"/>
    <w:rsid w:val="00F828BD"/>
    <w:rsid w:val="00F8393C"/>
    <w:rsid w:val="00F83B01"/>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0F5"/>
    <w:rsid w:val="00F9681C"/>
    <w:rsid w:val="00F976BC"/>
    <w:rsid w:val="00F97C9B"/>
    <w:rsid w:val="00FA0EDB"/>
    <w:rsid w:val="00FA1995"/>
    <w:rsid w:val="00FA23C7"/>
    <w:rsid w:val="00FA4333"/>
    <w:rsid w:val="00FA4860"/>
    <w:rsid w:val="00FA4F1D"/>
    <w:rsid w:val="00FA60FA"/>
    <w:rsid w:val="00FA65B8"/>
    <w:rsid w:val="00FA7643"/>
    <w:rsid w:val="00FA794C"/>
    <w:rsid w:val="00FA7B17"/>
    <w:rsid w:val="00FA7C9D"/>
    <w:rsid w:val="00FA7D29"/>
    <w:rsid w:val="00FB0003"/>
    <w:rsid w:val="00FB0AD5"/>
    <w:rsid w:val="00FB1EFF"/>
    <w:rsid w:val="00FB3CF8"/>
    <w:rsid w:val="00FB3E84"/>
    <w:rsid w:val="00FB4F4B"/>
    <w:rsid w:val="00FB4F63"/>
    <w:rsid w:val="00FB5133"/>
    <w:rsid w:val="00FB6674"/>
    <w:rsid w:val="00FB6B22"/>
    <w:rsid w:val="00FB7167"/>
    <w:rsid w:val="00FB749D"/>
    <w:rsid w:val="00FB7E6A"/>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C6F32"/>
    <w:rsid w:val="00FD1B63"/>
    <w:rsid w:val="00FD1BFB"/>
    <w:rsid w:val="00FD1C2D"/>
    <w:rsid w:val="00FD21EF"/>
    <w:rsid w:val="00FD2E4F"/>
    <w:rsid w:val="00FD385E"/>
    <w:rsid w:val="00FD3CF7"/>
    <w:rsid w:val="00FD4FCB"/>
    <w:rsid w:val="00FD512E"/>
    <w:rsid w:val="00FD53E6"/>
    <w:rsid w:val="00FD5856"/>
    <w:rsid w:val="00FD5BBA"/>
    <w:rsid w:val="00FD5FB3"/>
    <w:rsid w:val="00FD6812"/>
    <w:rsid w:val="00FE0500"/>
    <w:rsid w:val="00FE154F"/>
    <w:rsid w:val="00FE4CC3"/>
    <w:rsid w:val="00FE5524"/>
    <w:rsid w:val="00FE60B3"/>
    <w:rsid w:val="00FE70EE"/>
    <w:rsid w:val="00FE710B"/>
    <w:rsid w:val="00FF1792"/>
    <w:rsid w:val="00FF17F0"/>
    <w:rsid w:val="00FF202A"/>
    <w:rsid w:val="00FF3665"/>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0289"/>
    <o:shapelayout v:ext="edit">
      <o:idmap v:ext="edit" data="1"/>
    </o:shapelayout>
  </w:shapeDefaults>
  <w:decimalSymbol w:val=","/>
  <w:listSeparator w:val=";"/>
  <w14:docId w14:val="1AA397DF"/>
  <w15:docId w15:val="{D2F5874D-7208-4075-9C7F-728C6B3BC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7"/>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7"/>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34"/>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1A0096"/>
  </w:style>
  <w:style w:type="numbering" w:customStyle="1" w:styleId="Headings11">
    <w:name w:val="Headings11"/>
    <w:uiPriority w:val="99"/>
    <w:rsid w:val="00B35E0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emljevid.najdi.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mailto:nina.simonovic@komunala-kranj.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2F67E-B85E-4683-A0F6-9DC4472ED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753</TotalTime>
  <Pages>16</Pages>
  <Words>6509</Words>
  <Characters>37102</Characters>
  <Application>Microsoft Office Word</Application>
  <DocSecurity>0</DocSecurity>
  <Lines>309</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43524</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118</cp:revision>
  <cp:lastPrinted>2022-05-12T09:46:00Z</cp:lastPrinted>
  <dcterms:created xsi:type="dcterms:W3CDTF">2023-05-15T11:58:00Z</dcterms:created>
  <dcterms:modified xsi:type="dcterms:W3CDTF">2023-07-18T10:28:00Z</dcterms:modified>
</cp:coreProperties>
</file>