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rPr>
            </w:pPr>
            <w:r w:rsidRPr="00F822D0">
              <w:rPr>
                <w:rFonts w:ascii="Verdana" w:hAnsi="Verdana"/>
                <w:b/>
                <w:sz w:val="20"/>
                <w:szCs w:val="20"/>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Naziv in sedež</w:t>
            </w:r>
          </w:p>
        </w:tc>
        <w:tc>
          <w:tcPr>
            <w:tcW w:w="7290" w:type="dxa"/>
            <w:shd w:val="clear" w:color="auto" w:fill="FFF0D5"/>
            <w:vAlign w:val="center"/>
          </w:tcPr>
          <w:p w14:paraId="3F2BCB5E" w14:textId="7441F528" w:rsidR="001166E0" w:rsidRDefault="001166E0" w:rsidP="005242A7">
            <w:pPr>
              <w:widowControl w:val="0"/>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"MFiles_P1021n1_P0"  \* MERGEFORMAT </w:instrText>
            </w:r>
            <w:r>
              <w:rPr>
                <w:rFonts w:ascii="Verdana" w:hAnsi="Verdana"/>
                <w:b/>
                <w:sz w:val="20"/>
                <w:szCs w:val="20"/>
              </w:rPr>
              <w:fldChar w:fldCharType="separate"/>
            </w:r>
            <w:r w:rsidR="00D6688E">
              <w:rPr>
                <w:rFonts w:ascii="Verdana" w:hAnsi="Verdana"/>
                <w:b/>
                <w:sz w:val="20"/>
                <w:szCs w:val="20"/>
              </w:rPr>
              <w:t xml:space="preserve">SID banka, </w:t>
            </w:r>
            <w:proofErr w:type="spellStart"/>
            <w:r w:rsidR="00D6688E">
              <w:rPr>
                <w:rFonts w:ascii="Verdana" w:hAnsi="Verdana"/>
                <w:b/>
                <w:sz w:val="20"/>
                <w:szCs w:val="20"/>
              </w:rPr>
              <w:t>d.d</w:t>
            </w:r>
            <w:proofErr w:type="spellEnd"/>
            <w:r w:rsidR="00D6688E">
              <w:rPr>
                <w:rFonts w:ascii="Verdana" w:hAnsi="Verdana"/>
                <w:b/>
                <w:sz w:val="20"/>
                <w:szCs w:val="20"/>
              </w:rPr>
              <w:t>., Ljubljana</w:t>
            </w:r>
            <w:r>
              <w:rPr>
                <w:rFonts w:ascii="Verdana" w:hAnsi="Verdana"/>
                <w:b/>
                <w:sz w:val="20"/>
                <w:szCs w:val="20"/>
              </w:rPr>
              <w:fldChar w:fldCharType="end"/>
            </w:r>
          </w:p>
          <w:p w14:paraId="0E25A639" w14:textId="0576979B" w:rsidR="001166E0" w:rsidRDefault="001166E0" w:rsidP="005242A7">
            <w:pPr>
              <w:widowControl w:val="0"/>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"MFiles_P1021n1_P1033"  \* MERGEFORMAT </w:instrText>
            </w:r>
            <w:r>
              <w:rPr>
                <w:rFonts w:ascii="Verdana" w:hAnsi="Verdana"/>
                <w:b/>
                <w:sz w:val="20"/>
                <w:szCs w:val="20"/>
              </w:rPr>
              <w:fldChar w:fldCharType="separate"/>
            </w:r>
            <w:r w:rsidR="00D6688E">
              <w:rPr>
                <w:rFonts w:ascii="Verdana" w:hAnsi="Verdana"/>
                <w:b/>
                <w:sz w:val="20"/>
                <w:szCs w:val="20"/>
              </w:rPr>
              <w:t xml:space="preserve">Ulica Josipine </w:t>
            </w:r>
            <w:proofErr w:type="spellStart"/>
            <w:r w:rsidR="00D6688E">
              <w:rPr>
                <w:rFonts w:ascii="Verdana" w:hAnsi="Verdana"/>
                <w:b/>
                <w:sz w:val="20"/>
                <w:szCs w:val="20"/>
              </w:rPr>
              <w:t>Turnograjske</w:t>
            </w:r>
            <w:proofErr w:type="spellEnd"/>
            <w:r w:rsidR="00D6688E">
              <w:rPr>
                <w:rFonts w:ascii="Verdana" w:hAnsi="Verdana"/>
                <w:b/>
                <w:sz w:val="20"/>
                <w:szCs w:val="20"/>
              </w:rPr>
              <w:t xml:space="preserve"> 6</w:t>
            </w:r>
            <w:r>
              <w:rPr>
                <w:rFonts w:ascii="Verdana" w:hAnsi="Verdana"/>
                <w:b/>
                <w:sz w:val="20"/>
                <w:szCs w:val="20"/>
              </w:rPr>
              <w:fldChar w:fldCharType="end"/>
            </w:r>
          </w:p>
          <w:p w14:paraId="5566A0B6" w14:textId="4BC446CA" w:rsidR="001166E0" w:rsidRPr="00DF5D75" w:rsidRDefault="001166E0" w:rsidP="005242A7">
            <w:pPr>
              <w:widowControl w:val="0"/>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"MFiles_PG5BC2FC14A405421BA79F5FEC63BD00E3n1_PGB3D8D77D2D654902AEB821305A1A12BC"  \* MERGEFORMAT </w:instrText>
            </w:r>
            <w:r>
              <w:rPr>
                <w:rFonts w:ascii="Verdana" w:hAnsi="Verdana"/>
                <w:b/>
                <w:sz w:val="20"/>
                <w:szCs w:val="20"/>
              </w:rPr>
              <w:fldChar w:fldCharType="separate"/>
            </w:r>
            <w:r w:rsidR="00D6688E">
              <w:rPr>
                <w:rFonts w:ascii="Verdana" w:hAnsi="Verdana"/>
                <w:b/>
                <w:sz w:val="20"/>
                <w:szCs w:val="20"/>
              </w:rPr>
              <w:t>1000 Ljubljana</w:t>
            </w:r>
            <w:r>
              <w:rPr>
                <w:rFonts w:ascii="Verdana" w:hAnsi="Verdana"/>
                <w:b/>
                <w:sz w:val="20"/>
                <w:szCs w:val="20"/>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ID št. za DDV</w:t>
            </w:r>
          </w:p>
        </w:tc>
        <w:tc>
          <w:tcPr>
            <w:tcW w:w="7290" w:type="dxa"/>
            <w:shd w:val="clear" w:color="auto" w:fill="FFF0D5"/>
            <w:vAlign w:val="center"/>
          </w:tcPr>
          <w:p w14:paraId="651D8813" w14:textId="7D65096C" w:rsidR="001166E0" w:rsidRPr="00F822D0" w:rsidRDefault="001166E0"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"MFiles_P1021n1_P1030"  \* MERGEFORMAT </w:instrText>
            </w:r>
            <w:r>
              <w:rPr>
                <w:rFonts w:ascii="Verdana" w:hAnsi="Verdana"/>
                <w:sz w:val="20"/>
                <w:szCs w:val="20"/>
              </w:rPr>
              <w:fldChar w:fldCharType="separate"/>
            </w:r>
            <w:r w:rsidR="00D6688E">
              <w:rPr>
                <w:rFonts w:ascii="Verdana" w:hAnsi="Verdana"/>
                <w:sz w:val="20"/>
                <w:szCs w:val="20"/>
              </w:rPr>
              <w:t>SI82155135</w:t>
            </w:r>
            <w:r>
              <w:rPr>
                <w:rFonts w:ascii="Verdana" w:hAnsi="Verdana"/>
                <w:sz w:val="20"/>
                <w:szCs w:val="20"/>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Matična številka</w:t>
            </w:r>
          </w:p>
        </w:tc>
        <w:tc>
          <w:tcPr>
            <w:tcW w:w="7290" w:type="dxa"/>
            <w:shd w:val="clear" w:color="auto" w:fill="FFF0D5"/>
            <w:vAlign w:val="center"/>
          </w:tcPr>
          <w:p w14:paraId="595D9328" w14:textId="0A96F670" w:rsidR="001166E0" w:rsidRPr="00F822D0" w:rsidRDefault="001166E0"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"MFiles_P1021n1_P1031"  \* MERGEFORMAT </w:instrText>
            </w:r>
            <w:r>
              <w:rPr>
                <w:rFonts w:ascii="Verdana" w:hAnsi="Verdana"/>
                <w:sz w:val="20"/>
                <w:szCs w:val="20"/>
              </w:rPr>
              <w:fldChar w:fldCharType="separate"/>
            </w:r>
            <w:r w:rsidR="00D6688E">
              <w:rPr>
                <w:rFonts w:ascii="Verdana" w:hAnsi="Verdana"/>
                <w:sz w:val="20"/>
                <w:szCs w:val="20"/>
              </w:rPr>
              <w:t>5665493</w:t>
            </w:r>
            <w:r>
              <w:rPr>
                <w:rFonts w:ascii="Verdana" w:hAnsi="Verdana"/>
                <w:sz w:val="20"/>
                <w:szCs w:val="20"/>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rPr>
            </w:pPr>
            <w:r>
              <w:rPr>
                <w:rFonts w:ascii="Verdana" w:hAnsi="Verdana"/>
                <w:b/>
                <w:sz w:val="20"/>
                <w:szCs w:val="20"/>
              </w:rPr>
              <w:t xml:space="preserve">Transakcijski </w:t>
            </w:r>
            <w:r w:rsidR="001166E0" w:rsidRPr="00F822D0">
              <w:rPr>
                <w:rFonts w:ascii="Verdana" w:hAnsi="Verdana"/>
                <w:b/>
                <w:sz w:val="20"/>
                <w:szCs w:val="20"/>
              </w:rPr>
              <w:t>račun</w:t>
            </w:r>
          </w:p>
        </w:tc>
        <w:tc>
          <w:tcPr>
            <w:tcW w:w="7290" w:type="dxa"/>
            <w:shd w:val="clear" w:color="auto" w:fill="FFF0D5"/>
            <w:vAlign w:val="center"/>
          </w:tcPr>
          <w:p w14:paraId="24A0E00F" w14:textId="77777777" w:rsidR="00D6688E" w:rsidRDefault="001166E0"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"MFiles_P1021n1_P1032"  \* MERGEFORMAT </w:instrText>
            </w:r>
            <w:r>
              <w:rPr>
                <w:rFonts w:ascii="Verdana" w:hAnsi="Verdana"/>
                <w:sz w:val="20"/>
                <w:szCs w:val="20"/>
              </w:rPr>
              <w:fldChar w:fldCharType="separate"/>
            </w:r>
            <w:r w:rsidR="00D6688E">
              <w:rPr>
                <w:rFonts w:ascii="Verdana" w:hAnsi="Verdana"/>
                <w:sz w:val="20"/>
                <w:szCs w:val="20"/>
              </w:rPr>
              <w:t>SI56 0100 0000 3800 058</w:t>
            </w:r>
          </w:p>
          <w:p w14:paraId="52E055BD" w14:textId="77777777" w:rsidR="00D6688E" w:rsidRDefault="00D6688E" w:rsidP="005242A7">
            <w:pPr>
              <w:widowControl w:val="0"/>
              <w:spacing w:after="0" w:line="240" w:lineRule="auto"/>
              <w:rPr>
                <w:rFonts w:ascii="Verdana" w:hAnsi="Verdana"/>
                <w:sz w:val="20"/>
                <w:szCs w:val="20"/>
              </w:rPr>
            </w:pPr>
            <w:r>
              <w:rPr>
                <w:rFonts w:ascii="Verdana" w:hAnsi="Verdana"/>
                <w:sz w:val="20"/>
                <w:szCs w:val="20"/>
              </w:rPr>
              <w:t>SI56 0291 3001 2974 380</w:t>
            </w:r>
          </w:p>
          <w:p w14:paraId="3438F3EE" w14:textId="31F0D421" w:rsidR="001166E0" w:rsidRPr="00F822D0" w:rsidRDefault="00D6688E" w:rsidP="005242A7">
            <w:pPr>
              <w:widowControl w:val="0"/>
              <w:spacing w:after="0" w:line="240" w:lineRule="auto"/>
              <w:rPr>
                <w:rFonts w:ascii="Verdana" w:hAnsi="Verdana"/>
                <w:sz w:val="20"/>
                <w:szCs w:val="20"/>
              </w:rPr>
            </w:pPr>
            <w:r>
              <w:rPr>
                <w:rFonts w:ascii="Verdana" w:hAnsi="Verdana"/>
                <w:sz w:val="20"/>
                <w:szCs w:val="20"/>
              </w:rPr>
              <w:t>SI56 2900 0090 0023 378</w:t>
            </w:r>
            <w:r w:rsidR="001166E0">
              <w:rPr>
                <w:rFonts w:ascii="Verdana" w:hAnsi="Verdana"/>
                <w:sz w:val="20"/>
                <w:szCs w:val="20"/>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 xml:space="preserve">Skrbnik </w:t>
            </w:r>
            <w:r>
              <w:rPr>
                <w:rFonts w:ascii="Verdana" w:hAnsi="Verdana"/>
                <w:b/>
                <w:sz w:val="20"/>
                <w:szCs w:val="20"/>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Podpisnik</w:t>
            </w:r>
          </w:p>
        </w:tc>
        <w:tc>
          <w:tcPr>
            <w:tcW w:w="7290" w:type="dxa"/>
            <w:shd w:val="clear" w:color="auto" w:fill="FFF0D5"/>
            <w:vAlign w:val="center"/>
          </w:tcPr>
          <w:p w14:paraId="2C3BE758" w14:textId="149B05E1" w:rsidR="001166E0" w:rsidRPr="00F822D0" w:rsidRDefault="001166E0" w:rsidP="005242A7">
            <w:pPr>
              <w:widowControl w:val="0"/>
              <w:spacing w:after="0" w:line="240" w:lineRule="auto"/>
              <w:rPr>
                <w:rFonts w:ascii="Verdana" w:hAnsi="Verdana"/>
                <w:sz w:val="20"/>
                <w:szCs w:val="20"/>
              </w:rPr>
            </w:pPr>
          </w:p>
        </w:tc>
      </w:tr>
    </w:tbl>
    <w:p w14:paraId="1EEC367A" w14:textId="77777777" w:rsidR="00EE2FFA" w:rsidRDefault="00EE2FFA" w:rsidP="005242A7">
      <w:pPr>
        <w:widowControl w:val="0"/>
        <w:spacing w:before="120" w:after="120" w:line="240" w:lineRule="auto"/>
        <w:jc w:val="center"/>
        <w:rPr>
          <w:rFonts w:ascii="Verdana" w:hAnsi="Verdana"/>
          <w:sz w:val="20"/>
          <w:szCs w:val="28"/>
        </w:rPr>
      </w:pPr>
      <w:r>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rPr>
            </w:pPr>
            <w:r w:rsidRPr="009925FD">
              <w:rPr>
                <w:rFonts w:ascii="Verdana" w:hAnsi="Verdana"/>
                <w:b/>
                <w:sz w:val="20"/>
                <w:szCs w:val="20"/>
              </w:rPr>
              <w:t>PONUDNIK/</w:t>
            </w:r>
            <w:r>
              <w:rPr>
                <w:rFonts w:ascii="Verdana" w:hAnsi="Verdana"/>
                <w:b/>
                <w:sz w:val="20"/>
                <w:szCs w:val="20"/>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rPr>
            </w:pPr>
            <w:r>
              <w:rPr>
                <w:rFonts w:ascii="Verdana" w:hAnsi="Verdana"/>
                <w:b/>
                <w:sz w:val="20"/>
                <w:szCs w:val="20"/>
              </w:rPr>
              <w:t xml:space="preserve">Transakcijski </w:t>
            </w:r>
            <w:r w:rsidR="008726FD" w:rsidRPr="009925FD">
              <w:rPr>
                <w:rFonts w:ascii="Verdana" w:hAnsi="Verdana"/>
                <w:b/>
                <w:sz w:val="20"/>
                <w:szCs w:val="20"/>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 xml:space="preserve">Skrbnik </w:t>
            </w:r>
            <w:r>
              <w:rPr>
                <w:rFonts w:ascii="Verdana" w:hAnsi="Verdana"/>
                <w:b/>
                <w:sz w:val="20"/>
                <w:szCs w:val="20"/>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rPr>
            </w:pPr>
          </w:p>
        </w:tc>
      </w:tr>
    </w:tbl>
    <w:p w14:paraId="25AA4963" w14:textId="77777777" w:rsidR="00EE2FFA" w:rsidRDefault="00EE2FFA" w:rsidP="005242A7">
      <w:pPr>
        <w:widowControl w:val="0"/>
        <w:spacing w:before="120" w:after="120" w:line="240" w:lineRule="auto"/>
        <w:jc w:val="both"/>
        <w:rPr>
          <w:rFonts w:ascii="Verdana" w:hAnsi="Verdana"/>
          <w:sz w:val="20"/>
          <w:szCs w:val="28"/>
        </w:rPr>
      </w:pPr>
      <w:r>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1CA8B2D" w14:textId="159B6CD3" w:rsidR="009263D7" w:rsidRDefault="00EE2FFA" w:rsidP="005242A7">
            <w:pPr>
              <w:widowControl w:val="0"/>
              <w:spacing w:after="0" w:line="240" w:lineRule="auto"/>
              <w:jc w:val="center"/>
              <w:rPr>
                <w:rFonts w:ascii="Verdana" w:hAnsi="Verdana"/>
                <w:b/>
                <w:sz w:val="28"/>
                <w:szCs w:val="28"/>
              </w:rPr>
            </w:pPr>
            <w:r>
              <w:rPr>
                <w:rFonts w:ascii="Verdana" w:hAnsi="Verdana"/>
                <w:b/>
                <w:sz w:val="28"/>
                <w:szCs w:val="28"/>
              </w:rPr>
              <w:t>POGODBO</w:t>
            </w:r>
            <w:r w:rsidR="001166E0">
              <w:rPr>
                <w:rFonts w:ascii="Verdana" w:hAnsi="Verdana"/>
                <w:b/>
                <w:sz w:val="28"/>
                <w:szCs w:val="28"/>
              </w:rPr>
              <w:t xml:space="preserve"> </w:t>
            </w:r>
            <w:r w:rsidR="00D6688E">
              <w:rPr>
                <w:rFonts w:ascii="Verdana" w:hAnsi="Verdana"/>
                <w:b/>
                <w:sz w:val="28"/>
                <w:szCs w:val="28"/>
              </w:rPr>
              <w:t xml:space="preserve">O </w:t>
            </w:r>
            <w:r w:rsidR="00D6688E" w:rsidRPr="00D6688E">
              <w:rPr>
                <w:rFonts w:ascii="Verdana" w:hAnsi="Verdana"/>
                <w:b/>
                <w:sz w:val="28"/>
                <w:szCs w:val="28"/>
              </w:rPr>
              <w:t>NAMESTITV</w:t>
            </w:r>
            <w:r w:rsidR="00D6688E">
              <w:rPr>
                <w:rFonts w:ascii="Verdana" w:hAnsi="Verdana"/>
                <w:b/>
                <w:sz w:val="28"/>
                <w:szCs w:val="28"/>
              </w:rPr>
              <w:t>I</w:t>
            </w:r>
            <w:r w:rsidR="00D6688E" w:rsidRPr="00D6688E">
              <w:rPr>
                <w:rFonts w:ascii="Verdana" w:hAnsi="Verdana"/>
                <w:b/>
                <w:sz w:val="28"/>
                <w:szCs w:val="28"/>
              </w:rPr>
              <w:t>, KONFIGURACIJ</w:t>
            </w:r>
            <w:r w:rsidR="00D6688E">
              <w:rPr>
                <w:rFonts w:ascii="Verdana" w:hAnsi="Verdana"/>
                <w:b/>
                <w:sz w:val="28"/>
                <w:szCs w:val="28"/>
              </w:rPr>
              <w:t>I</w:t>
            </w:r>
            <w:r w:rsidR="00D6688E" w:rsidRPr="00D6688E">
              <w:rPr>
                <w:rFonts w:ascii="Verdana" w:hAnsi="Verdana"/>
                <w:b/>
                <w:sz w:val="28"/>
                <w:szCs w:val="28"/>
              </w:rPr>
              <w:t xml:space="preserve"> TER UPRAVLJANJ</w:t>
            </w:r>
            <w:r w:rsidR="00D6688E">
              <w:rPr>
                <w:rFonts w:ascii="Verdana" w:hAnsi="Verdana"/>
                <w:b/>
                <w:sz w:val="28"/>
                <w:szCs w:val="28"/>
              </w:rPr>
              <w:t>U</w:t>
            </w:r>
            <w:r w:rsidR="00D6688E" w:rsidRPr="00D6688E">
              <w:rPr>
                <w:rFonts w:ascii="Verdana" w:hAnsi="Verdana"/>
                <w:b/>
                <w:sz w:val="28"/>
                <w:szCs w:val="28"/>
              </w:rPr>
              <w:t xml:space="preserve"> IN VZDRŽEVANJ</w:t>
            </w:r>
            <w:r w:rsidR="00D6688E">
              <w:rPr>
                <w:rFonts w:ascii="Verdana" w:hAnsi="Verdana"/>
                <w:b/>
                <w:sz w:val="28"/>
                <w:szCs w:val="28"/>
              </w:rPr>
              <w:t>U</w:t>
            </w:r>
            <w:r w:rsidR="00D6688E" w:rsidRPr="00D6688E">
              <w:rPr>
                <w:rFonts w:ascii="Verdana" w:hAnsi="Verdana"/>
                <w:b/>
                <w:sz w:val="28"/>
                <w:szCs w:val="28"/>
              </w:rPr>
              <w:t xml:space="preserve"> SISTEMA </w:t>
            </w:r>
            <w:r w:rsidR="009263D7">
              <w:rPr>
                <w:rFonts w:ascii="Verdana" w:hAnsi="Verdana"/>
                <w:b/>
                <w:sz w:val="28"/>
                <w:szCs w:val="28"/>
              </w:rPr>
              <w:t>KOT PLATFORMO NA KLJUČ</w:t>
            </w:r>
          </w:p>
          <w:p w14:paraId="10CE3016" w14:textId="6F00E1A0" w:rsidR="001166E0" w:rsidRPr="00523F86" w:rsidRDefault="009263D7" w:rsidP="005242A7">
            <w:pPr>
              <w:widowControl w:val="0"/>
              <w:spacing w:after="0" w:line="240" w:lineRule="auto"/>
              <w:jc w:val="center"/>
              <w:rPr>
                <w:rFonts w:ascii="Verdana" w:hAnsi="Verdana"/>
                <w:b/>
                <w:sz w:val="28"/>
                <w:szCs w:val="28"/>
              </w:rPr>
            </w:pPr>
            <w:r>
              <w:rPr>
                <w:rFonts w:ascii="Verdana" w:hAnsi="Verdana"/>
                <w:b/>
                <w:sz w:val="28"/>
                <w:szCs w:val="28"/>
              </w:rPr>
              <w:t xml:space="preserve">JN </w:t>
            </w:r>
            <w:r w:rsidR="00F80AFD" w:rsidRPr="00F80AFD">
              <w:rPr>
                <w:rFonts w:ascii="Verdana" w:hAnsi="Verdana"/>
                <w:b/>
                <w:sz w:val="28"/>
                <w:szCs w:val="28"/>
              </w:rPr>
              <w:t>0452</w:t>
            </w:r>
            <w:r>
              <w:rPr>
                <w:rFonts w:ascii="Verdana" w:hAnsi="Verdana"/>
                <w:b/>
                <w:sz w:val="28"/>
                <w:szCs w:val="28"/>
              </w:rPr>
              <w:t>/202</w:t>
            </w:r>
            <w:r w:rsidR="00F80AFD">
              <w:rPr>
                <w:rFonts w:ascii="Verdana" w:hAnsi="Verdana"/>
                <w:b/>
                <w:sz w:val="28"/>
                <w:szCs w:val="28"/>
              </w:rPr>
              <w:t>3</w:t>
            </w:r>
            <w:r w:rsidR="007825D5">
              <w:rPr>
                <w:rFonts w:ascii="Verdana" w:hAnsi="Verdana"/>
                <w:b/>
                <w:sz w:val="28"/>
                <w:szCs w:val="28"/>
              </w:rPr>
              <w:t xml:space="preserve"> – sklop </w:t>
            </w:r>
            <w:r w:rsidR="00D3684D">
              <w:rPr>
                <w:rFonts w:ascii="Verdana" w:hAnsi="Verdana"/>
                <w:b/>
                <w:sz w:val="28"/>
                <w:szCs w:val="28"/>
              </w:rPr>
              <w:t>2</w:t>
            </w:r>
          </w:p>
        </w:tc>
      </w:tr>
    </w:tbl>
    <w:p w14:paraId="0D160982" w14:textId="77777777" w:rsidR="001166E0" w:rsidRDefault="001166E0" w:rsidP="005242A7">
      <w:pPr>
        <w:widowControl w:val="0"/>
        <w:spacing w:after="0" w:line="240" w:lineRule="auto"/>
        <w:jc w:val="both"/>
        <w:rPr>
          <w:rFonts w:ascii="Verdana" w:hAnsi="Verdana"/>
          <w:sz w:val="20"/>
          <w:szCs w:val="28"/>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rPr>
      </w:pPr>
      <w:r w:rsidRPr="00AB156B">
        <w:rPr>
          <w:rFonts w:ascii="Verdana" w:hAnsi="Verdana"/>
          <w:sz w:val="20"/>
          <w:szCs w:val="20"/>
        </w:rPr>
        <w:t>člen</w:t>
      </w:r>
    </w:p>
    <w:p w14:paraId="7F174CA1" w14:textId="77777777" w:rsidR="001166E0" w:rsidRPr="00900773" w:rsidRDefault="00FC15F4" w:rsidP="005242A7">
      <w:pPr>
        <w:widowControl w:val="0"/>
        <w:spacing w:after="120" w:line="240" w:lineRule="auto"/>
        <w:jc w:val="center"/>
        <w:rPr>
          <w:rFonts w:ascii="Verdana" w:hAnsi="Verdana"/>
          <w:sz w:val="20"/>
          <w:szCs w:val="20"/>
        </w:rPr>
      </w:pPr>
      <w:r>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rPr>
            </w:pPr>
            <w:r w:rsidRPr="00523F86">
              <w:rPr>
                <w:rFonts w:ascii="Verdana" w:hAnsi="Verdana"/>
                <w:b/>
                <w:sz w:val="20"/>
                <w:szCs w:val="20"/>
              </w:rPr>
              <w:t>Oznaka javnega naročila, ki je podlaga za sklenitev pogodbe</w:t>
            </w:r>
          </w:p>
        </w:tc>
        <w:tc>
          <w:tcPr>
            <w:tcW w:w="4847" w:type="dxa"/>
            <w:shd w:val="clear" w:color="auto" w:fill="FFF0D5"/>
            <w:vAlign w:val="center"/>
          </w:tcPr>
          <w:p w14:paraId="27C846B5" w14:textId="1CF9D6BD" w:rsidR="001166E0" w:rsidRPr="00523F86" w:rsidRDefault="00D6688E" w:rsidP="005242A7">
            <w:pPr>
              <w:widowControl w:val="0"/>
              <w:spacing w:after="0" w:line="240" w:lineRule="auto"/>
              <w:jc w:val="both"/>
              <w:rPr>
                <w:rFonts w:ascii="Verdana" w:hAnsi="Verdana"/>
                <w:sz w:val="20"/>
                <w:szCs w:val="20"/>
              </w:rPr>
            </w:pPr>
            <w:r w:rsidRPr="0086114C">
              <w:rPr>
                <w:rFonts w:ascii="Verdana" w:hAnsi="Verdana"/>
                <w:noProof/>
                <w:sz w:val="20"/>
                <w:szCs w:val="20"/>
              </w:rPr>
              <w:fldChar w:fldCharType="begin"/>
            </w:r>
            <w:r w:rsidRPr="0086114C">
              <w:rPr>
                <w:rFonts w:ascii="Verdana" w:hAnsi="Verdana"/>
                <w:noProof/>
                <w:sz w:val="20"/>
                <w:szCs w:val="20"/>
              </w:rPr>
              <w:instrText xml:space="preserve"> DOCPROPERTY  "MFiles_P1045"  \* MERGEFORMAT </w:instrText>
            </w:r>
            <w:r w:rsidRPr="0086114C">
              <w:rPr>
                <w:rFonts w:ascii="Verdana" w:hAnsi="Verdana"/>
                <w:noProof/>
                <w:sz w:val="20"/>
                <w:szCs w:val="20"/>
              </w:rPr>
              <w:fldChar w:fldCharType="separate"/>
            </w:r>
            <w:r w:rsidRPr="0086114C">
              <w:rPr>
                <w:rFonts w:ascii="Verdana" w:hAnsi="Verdana"/>
                <w:noProof/>
                <w:sz w:val="20"/>
                <w:szCs w:val="20"/>
              </w:rPr>
              <w:t>JN</w:t>
            </w:r>
            <w:r w:rsidR="00D3684D">
              <w:rPr>
                <w:rFonts w:ascii="Verdana" w:hAnsi="Verdana"/>
                <w:noProof/>
                <w:sz w:val="20"/>
                <w:szCs w:val="20"/>
              </w:rPr>
              <w:t>-</w:t>
            </w:r>
            <w:r w:rsidR="00F80AFD" w:rsidRPr="00F80AFD">
              <w:rPr>
                <w:rFonts w:ascii="Verdana" w:hAnsi="Verdana"/>
                <w:noProof/>
                <w:sz w:val="20"/>
                <w:szCs w:val="20"/>
              </w:rPr>
              <w:t>0452</w:t>
            </w:r>
            <w:r w:rsidRPr="0086114C">
              <w:rPr>
                <w:rFonts w:ascii="Verdana" w:hAnsi="Verdana"/>
                <w:noProof/>
                <w:sz w:val="20"/>
                <w:szCs w:val="20"/>
              </w:rPr>
              <w:t>/202</w:t>
            </w:r>
            <w:r w:rsidRPr="0086114C">
              <w:rPr>
                <w:rFonts w:ascii="Verdana" w:hAnsi="Verdana"/>
                <w:noProof/>
                <w:sz w:val="20"/>
                <w:szCs w:val="20"/>
              </w:rPr>
              <w:fldChar w:fldCharType="end"/>
            </w:r>
            <w:r w:rsidR="00F80AFD">
              <w:rPr>
                <w:rFonts w:ascii="Verdana" w:hAnsi="Verdana"/>
                <w:noProof/>
                <w:sz w:val="20"/>
                <w:szCs w:val="20"/>
              </w:rPr>
              <w:t>3</w:t>
            </w:r>
            <w:r w:rsidRPr="0086114C">
              <w:rPr>
                <w:rFonts w:ascii="Verdana" w:hAnsi="Verdana"/>
                <w:sz w:val="20"/>
                <w:szCs w:val="20"/>
              </w:rPr>
              <w:t xml:space="preserve">, objava na portalu e-naročanje dne ......., št. ....... ter na portalu EU dne </w:t>
            </w:r>
            <w:r w:rsidRPr="0086114C">
              <w:rPr>
                <w:rFonts w:ascii="Verdana" w:hAnsi="Verdana"/>
                <w:noProof/>
                <w:sz w:val="20"/>
                <w:szCs w:val="20"/>
              </w:rPr>
              <w:t>…….</w:t>
            </w:r>
            <w:r w:rsidRPr="0086114C">
              <w:rPr>
                <w:rFonts w:ascii="Verdana" w:hAnsi="Verdana"/>
                <w:sz w:val="20"/>
                <w:szCs w:val="20"/>
              </w:rPr>
              <w:t>, št. .......</w:t>
            </w:r>
          </w:p>
        </w:tc>
      </w:tr>
    </w:tbl>
    <w:p w14:paraId="394FA69B" w14:textId="77777777" w:rsidR="00AB156B" w:rsidRDefault="00AB156B" w:rsidP="00AB156B">
      <w:pPr>
        <w:pStyle w:val="ListParagraph"/>
        <w:widowControl w:val="0"/>
        <w:spacing w:after="120" w:line="240" w:lineRule="auto"/>
        <w:rPr>
          <w:rFonts w:ascii="Verdana" w:hAnsi="Verdana"/>
          <w:sz w:val="20"/>
          <w:szCs w:val="20"/>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rPr>
      </w:pPr>
      <w:r w:rsidRPr="00900773">
        <w:rPr>
          <w:rFonts w:ascii="Verdana" w:hAnsi="Verdana"/>
          <w:sz w:val="20"/>
          <w:szCs w:val="20"/>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rPr>
      </w:pPr>
      <w:r w:rsidRPr="00FF2E53">
        <w:rPr>
          <w:rFonts w:ascii="Verdana" w:hAnsi="Verdana"/>
          <w:sz w:val="20"/>
          <w:szCs w:val="28"/>
        </w:rPr>
        <w:t>PREDMET POGODBE</w:t>
      </w:r>
    </w:p>
    <w:p w14:paraId="11025F0C" w14:textId="53A04F48"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rPr>
      </w:pPr>
      <w:r w:rsidRPr="00900773">
        <w:rPr>
          <w:rFonts w:ascii="Verdana" w:hAnsi="Verdana"/>
          <w:sz w:val="20"/>
          <w:szCs w:val="28"/>
        </w:rPr>
        <w:t xml:space="preserve">Predmet </w:t>
      </w:r>
      <w:r w:rsidRPr="0086785B">
        <w:rPr>
          <w:rFonts w:ascii="Verdana" w:hAnsi="Verdana"/>
          <w:sz w:val="20"/>
          <w:szCs w:val="20"/>
        </w:rPr>
        <w:t xml:space="preserve">pogodbe je </w:t>
      </w:r>
      <w:r w:rsidR="00342646">
        <w:rPr>
          <w:rFonts w:ascii="Verdana" w:hAnsi="Verdana"/>
          <w:sz w:val="20"/>
          <w:szCs w:val="20"/>
        </w:rPr>
        <w:t>n</w:t>
      </w:r>
      <w:r w:rsidR="00342646" w:rsidRPr="003F4561">
        <w:rPr>
          <w:rFonts w:ascii="Verdana" w:hAnsi="Verdana"/>
          <w:sz w:val="20"/>
          <w:szCs w:val="20"/>
        </w:rPr>
        <w:t>amestitev, konfiguracija ter upravljanje in vzdrževanje</w:t>
      </w:r>
      <w:r w:rsidR="00342646">
        <w:rPr>
          <w:rFonts w:ascii="Verdana" w:hAnsi="Verdana"/>
          <w:sz w:val="20"/>
          <w:szCs w:val="20"/>
        </w:rPr>
        <w:t xml:space="preserve"> opreme za podporo jedrnemu informacijskemu sistemu naročnika.</w:t>
      </w:r>
    </w:p>
    <w:p w14:paraId="2304FFD7" w14:textId="77777777"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rPr>
      </w:pPr>
      <w:r w:rsidRPr="0086785B">
        <w:rPr>
          <w:rFonts w:ascii="Verdana" w:hAnsi="Verdana"/>
          <w:sz w:val="20"/>
          <w:szCs w:val="20"/>
        </w:rPr>
        <w:t>Vrsta, lastnosti, kakovost</w:t>
      </w:r>
      <w:r w:rsidRPr="00092877">
        <w:rPr>
          <w:rFonts w:ascii="Verdana" w:hAnsi="Verdana"/>
          <w:sz w:val="20"/>
          <w:szCs w:val="28"/>
        </w:rPr>
        <w:t xml:space="preserve"> in opis predmeta pogodbe so opredeljeni v obrazcu</w:t>
      </w:r>
      <w:r w:rsidR="00092877" w:rsidRPr="00092877">
        <w:rPr>
          <w:rFonts w:ascii="Verdana" w:hAnsi="Verdana"/>
          <w:sz w:val="20"/>
          <w:szCs w:val="28"/>
        </w:rPr>
        <w:t xml:space="preserve"> </w:t>
      </w:r>
      <w:r w:rsidR="00F44B66" w:rsidRPr="00F44B66">
        <w:rPr>
          <w:rFonts w:ascii="Verdana" w:hAnsi="Verdana"/>
          <w:sz w:val="20"/>
          <w:szCs w:val="28"/>
        </w:rPr>
        <w:t xml:space="preserve">ePRO – </w:t>
      </w:r>
      <w:r w:rsidR="0042706B">
        <w:rPr>
          <w:rFonts w:ascii="Verdana" w:hAnsi="Verdana"/>
          <w:sz w:val="20"/>
          <w:szCs w:val="28"/>
        </w:rPr>
        <w:lastRenderedPageBreak/>
        <w:t>Specifikacije</w:t>
      </w:r>
      <w:r w:rsidR="000F372D">
        <w:rPr>
          <w:rFonts w:ascii="Verdana" w:hAnsi="Verdana"/>
          <w:sz w:val="20"/>
          <w:szCs w:val="28"/>
        </w:rPr>
        <w:t xml:space="preserve">, ki je </w:t>
      </w:r>
      <w:r w:rsidR="00CC20CA">
        <w:rPr>
          <w:rFonts w:ascii="Verdana" w:hAnsi="Verdana"/>
          <w:sz w:val="20"/>
          <w:szCs w:val="28"/>
        </w:rPr>
        <w:t>priloga</w:t>
      </w:r>
      <w:r w:rsidR="000F372D">
        <w:rPr>
          <w:rFonts w:ascii="Verdana" w:hAnsi="Verdana"/>
          <w:sz w:val="20"/>
          <w:szCs w:val="28"/>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rPr>
      </w:pPr>
      <w:r w:rsidRPr="001166E0">
        <w:rPr>
          <w:rFonts w:ascii="Verdana" w:hAnsi="Verdana"/>
          <w:sz w:val="20"/>
          <w:szCs w:val="28"/>
        </w:rPr>
        <w:t>člen</w:t>
      </w:r>
    </w:p>
    <w:p w14:paraId="18853946" w14:textId="77777777" w:rsidR="001166E0" w:rsidRDefault="001166E0" w:rsidP="005242A7">
      <w:pPr>
        <w:widowControl w:val="0"/>
        <w:spacing w:before="120" w:after="120" w:line="240" w:lineRule="auto"/>
        <w:jc w:val="center"/>
        <w:rPr>
          <w:rFonts w:ascii="Verdana" w:hAnsi="Verdana"/>
          <w:sz w:val="20"/>
          <w:szCs w:val="28"/>
        </w:rPr>
      </w:pPr>
      <w:r w:rsidRPr="001166E0">
        <w:rPr>
          <w:rFonts w:ascii="Verdana" w:hAnsi="Verdana"/>
          <w:sz w:val="20"/>
          <w:szCs w:val="28"/>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rPr>
            </w:pPr>
            <w:r>
              <w:rPr>
                <w:rFonts w:ascii="Verdana" w:hAnsi="Verdana"/>
                <w:b/>
                <w:sz w:val="20"/>
                <w:szCs w:val="20"/>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867"/>
        <w:gridCol w:w="1095"/>
        <w:gridCol w:w="2336"/>
        <w:gridCol w:w="2398"/>
      </w:tblGrid>
      <w:tr w:rsidR="00E83A6D" w:rsidRPr="00400743" w14:paraId="046CAE5E" w14:textId="77777777" w:rsidTr="0086114C">
        <w:trPr>
          <w:jc w:val="center"/>
        </w:trPr>
        <w:tc>
          <w:tcPr>
            <w:tcW w:w="3867"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rPr>
            </w:pPr>
            <w:r w:rsidRPr="00E83A6D">
              <w:rPr>
                <w:rFonts w:ascii="Verdana" w:hAnsi="Verdana"/>
                <w:b/>
                <w:sz w:val="20"/>
                <w:szCs w:val="28"/>
              </w:rPr>
              <w:t>Postavka</w:t>
            </w:r>
          </w:p>
        </w:tc>
        <w:tc>
          <w:tcPr>
            <w:tcW w:w="1095" w:type="dxa"/>
            <w:tcBorders>
              <w:bottom w:val="single" w:sz="4" w:space="0" w:color="auto"/>
            </w:tcBorders>
            <w:shd w:val="clear" w:color="auto" w:fill="FDB940"/>
            <w:vAlign w:val="center"/>
          </w:tcPr>
          <w:p w14:paraId="3BC66E09" w14:textId="77777777" w:rsidR="00E83A6D" w:rsidRPr="00400743" w:rsidRDefault="00E83A6D" w:rsidP="005242A7">
            <w:pPr>
              <w:widowControl w:val="0"/>
              <w:spacing w:after="0" w:line="240" w:lineRule="auto"/>
              <w:jc w:val="center"/>
              <w:rPr>
                <w:rFonts w:ascii="Verdana" w:hAnsi="Verdana"/>
                <w:b/>
                <w:sz w:val="20"/>
                <w:szCs w:val="28"/>
              </w:rPr>
            </w:pPr>
            <w:r w:rsidRPr="00E83A6D">
              <w:rPr>
                <w:rFonts w:ascii="Verdana" w:hAnsi="Verdana"/>
                <w:b/>
                <w:sz w:val="20"/>
                <w:szCs w:val="28"/>
              </w:rPr>
              <w:t>EM (kos)</w:t>
            </w:r>
          </w:p>
        </w:tc>
        <w:tc>
          <w:tcPr>
            <w:tcW w:w="2336"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rPr>
            </w:pPr>
            <w:r w:rsidRPr="00E83A6D">
              <w:rPr>
                <w:rFonts w:ascii="Verdana" w:hAnsi="Verdana"/>
                <w:b/>
                <w:sz w:val="20"/>
                <w:szCs w:val="28"/>
              </w:rPr>
              <w:t>Cena na enoto v EUR brez DDV</w:t>
            </w:r>
          </w:p>
        </w:tc>
        <w:tc>
          <w:tcPr>
            <w:tcW w:w="2398"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rPr>
            </w:pPr>
            <w:r w:rsidRPr="00E83A6D">
              <w:rPr>
                <w:rFonts w:ascii="Verdana" w:hAnsi="Verdana"/>
                <w:b/>
                <w:sz w:val="20"/>
                <w:szCs w:val="28"/>
              </w:rPr>
              <w:t>Cena za celotno količino v EUR brez DDV</w:t>
            </w:r>
          </w:p>
        </w:tc>
      </w:tr>
      <w:tr w:rsidR="0086114C" w:rsidRPr="00400743" w14:paraId="2816603C" w14:textId="77777777" w:rsidTr="0086114C">
        <w:trPr>
          <w:jc w:val="center"/>
        </w:trPr>
        <w:tc>
          <w:tcPr>
            <w:tcW w:w="3867" w:type="dxa"/>
            <w:tcBorders>
              <w:bottom w:val="single" w:sz="4" w:space="0" w:color="auto"/>
              <w:right w:val="single" w:sz="4" w:space="0" w:color="auto"/>
            </w:tcBorders>
            <w:shd w:val="clear" w:color="auto" w:fill="FFF0D5"/>
            <w:vAlign w:val="center"/>
          </w:tcPr>
          <w:p w14:paraId="4FDF7197" w14:textId="63B0BC7F" w:rsidR="0086114C" w:rsidRPr="00400743" w:rsidRDefault="0086114C" w:rsidP="00087ACE">
            <w:pPr>
              <w:widowControl w:val="0"/>
              <w:spacing w:after="0" w:line="240" w:lineRule="auto"/>
              <w:jc w:val="both"/>
              <w:rPr>
                <w:rFonts w:ascii="Verdana" w:hAnsi="Verdana"/>
                <w:sz w:val="20"/>
                <w:szCs w:val="28"/>
              </w:rPr>
            </w:pPr>
            <w:r>
              <w:rPr>
                <w:rFonts w:ascii="Verdana" w:hAnsi="Verdana"/>
                <w:sz w:val="20"/>
                <w:szCs w:val="28"/>
              </w:rPr>
              <w:t>NAMESTITEV (izvedbeni del)</w:t>
            </w:r>
          </w:p>
        </w:tc>
        <w:tc>
          <w:tcPr>
            <w:tcW w:w="1095" w:type="dxa"/>
            <w:tcBorders>
              <w:left w:val="single" w:sz="4" w:space="0" w:color="auto"/>
              <w:bottom w:val="single" w:sz="4" w:space="0" w:color="auto"/>
            </w:tcBorders>
            <w:shd w:val="clear" w:color="auto" w:fill="FFF0D5"/>
            <w:vAlign w:val="center"/>
          </w:tcPr>
          <w:p w14:paraId="4A15811A" w14:textId="77777777" w:rsidR="0086114C" w:rsidRPr="00400743" w:rsidRDefault="0086114C" w:rsidP="00087ACE">
            <w:pPr>
              <w:widowControl w:val="0"/>
              <w:spacing w:after="0" w:line="240" w:lineRule="auto"/>
              <w:jc w:val="center"/>
              <w:rPr>
                <w:rFonts w:ascii="Verdana" w:hAnsi="Verdana"/>
                <w:sz w:val="20"/>
                <w:szCs w:val="28"/>
              </w:rPr>
            </w:pPr>
            <w:r>
              <w:rPr>
                <w:rFonts w:ascii="Verdana" w:hAnsi="Verdana"/>
                <w:sz w:val="20"/>
                <w:szCs w:val="28"/>
              </w:rPr>
              <w:t>1 celota</w:t>
            </w:r>
          </w:p>
        </w:tc>
        <w:tc>
          <w:tcPr>
            <w:tcW w:w="2336" w:type="dxa"/>
            <w:shd w:val="clear" w:color="auto" w:fill="auto"/>
            <w:vAlign w:val="center"/>
          </w:tcPr>
          <w:p w14:paraId="360694B8" w14:textId="77777777" w:rsidR="0086114C" w:rsidRPr="00400743" w:rsidRDefault="0086114C" w:rsidP="0086114C">
            <w:pPr>
              <w:widowControl w:val="0"/>
              <w:spacing w:after="0" w:line="240" w:lineRule="auto"/>
              <w:jc w:val="right"/>
              <w:rPr>
                <w:rFonts w:ascii="Verdana" w:hAnsi="Verdana"/>
                <w:sz w:val="20"/>
                <w:szCs w:val="28"/>
              </w:rPr>
            </w:pPr>
          </w:p>
        </w:tc>
        <w:tc>
          <w:tcPr>
            <w:tcW w:w="2398" w:type="dxa"/>
            <w:shd w:val="clear" w:color="auto" w:fill="auto"/>
            <w:vAlign w:val="center"/>
          </w:tcPr>
          <w:p w14:paraId="35841B41" w14:textId="09693E47" w:rsidR="0086114C" w:rsidRPr="00400743" w:rsidRDefault="0086114C" w:rsidP="0086114C">
            <w:pPr>
              <w:widowControl w:val="0"/>
              <w:spacing w:after="0" w:line="240" w:lineRule="auto"/>
              <w:jc w:val="right"/>
              <w:rPr>
                <w:rFonts w:ascii="Verdana" w:hAnsi="Verdana"/>
                <w:sz w:val="20"/>
                <w:szCs w:val="28"/>
              </w:rPr>
            </w:pPr>
          </w:p>
        </w:tc>
      </w:tr>
      <w:tr w:rsidR="00B51360" w:rsidRPr="00400743" w14:paraId="2A4D0424" w14:textId="77777777" w:rsidTr="0086114C">
        <w:trPr>
          <w:jc w:val="center"/>
        </w:trPr>
        <w:tc>
          <w:tcPr>
            <w:tcW w:w="3867" w:type="dxa"/>
            <w:tcBorders>
              <w:bottom w:val="single" w:sz="4" w:space="0" w:color="auto"/>
              <w:right w:val="single" w:sz="4" w:space="0" w:color="auto"/>
            </w:tcBorders>
            <w:shd w:val="clear" w:color="auto" w:fill="FFF0D5"/>
            <w:vAlign w:val="center"/>
          </w:tcPr>
          <w:p w14:paraId="586A0997" w14:textId="2FD9F6AF" w:rsidR="00B51360" w:rsidRPr="00400743" w:rsidRDefault="0086114C" w:rsidP="005242A7">
            <w:pPr>
              <w:widowControl w:val="0"/>
              <w:spacing w:after="0" w:line="240" w:lineRule="auto"/>
              <w:jc w:val="both"/>
              <w:rPr>
                <w:rFonts w:ascii="Verdana" w:hAnsi="Verdana"/>
                <w:sz w:val="20"/>
                <w:szCs w:val="28"/>
              </w:rPr>
            </w:pPr>
            <w:r>
              <w:rPr>
                <w:rFonts w:ascii="Verdana" w:hAnsi="Verdana"/>
                <w:sz w:val="20"/>
                <w:szCs w:val="28"/>
              </w:rPr>
              <w:t>VZDRŽEVANJE (od začetka produkcijskega delovanja)</w:t>
            </w:r>
          </w:p>
        </w:tc>
        <w:tc>
          <w:tcPr>
            <w:tcW w:w="1095" w:type="dxa"/>
            <w:tcBorders>
              <w:left w:val="single" w:sz="4" w:space="0" w:color="auto"/>
              <w:bottom w:val="single" w:sz="4" w:space="0" w:color="auto"/>
            </w:tcBorders>
            <w:shd w:val="clear" w:color="auto" w:fill="FFF0D5"/>
            <w:vAlign w:val="center"/>
          </w:tcPr>
          <w:p w14:paraId="76FEBD98" w14:textId="03819A7D" w:rsidR="00B51360" w:rsidRPr="00400743" w:rsidRDefault="0086114C" w:rsidP="00671C15">
            <w:pPr>
              <w:widowControl w:val="0"/>
              <w:spacing w:after="0" w:line="240" w:lineRule="auto"/>
              <w:jc w:val="center"/>
              <w:rPr>
                <w:rFonts w:ascii="Verdana" w:hAnsi="Verdana"/>
                <w:sz w:val="20"/>
                <w:szCs w:val="28"/>
              </w:rPr>
            </w:pPr>
            <w:r w:rsidRPr="00ED11C2">
              <w:rPr>
                <w:rFonts w:ascii="Verdana" w:hAnsi="Verdana"/>
                <w:sz w:val="20"/>
                <w:szCs w:val="28"/>
              </w:rPr>
              <w:t>48</w:t>
            </w:r>
            <w:r>
              <w:rPr>
                <w:rFonts w:ascii="Verdana" w:hAnsi="Verdana"/>
                <w:sz w:val="20"/>
                <w:szCs w:val="28"/>
              </w:rPr>
              <w:t xml:space="preserve"> mesecev</w:t>
            </w:r>
          </w:p>
        </w:tc>
        <w:tc>
          <w:tcPr>
            <w:tcW w:w="2336" w:type="dxa"/>
            <w:shd w:val="clear" w:color="auto" w:fill="auto"/>
            <w:vAlign w:val="center"/>
          </w:tcPr>
          <w:p w14:paraId="25BC64F5" w14:textId="77777777" w:rsidR="00B51360" w:rsidRPr="00400743" w:rsidRDefault="00B51360" w:rsidP="0086114C">
            <w:pPr>
              <w:widowControl w:val="0"/>
              <w:spacing w:after="0" w:line="240" w:lineRule="auto"/>
              <w:jc w:val="right"/>
              <w:rPr>
                <w:rFonts w:ascii="Verdana" w:hAnsi="Verdana"/>
                <w:sz w:val="20"/>
                <w:szCs w:val="28"/>
              </w:rPr>
            </w:pPr>
          </w:p>
        </w:tc>
        <w:tc>
          <w:tcPr>
            <w:tcW w:w="2398" w:type="dxa"/>
            <w:shd w:val="clear" w:color="auto" w:fill="auto"/>
            <w:vAlign w:val="center"/>
          </w:tcPr>
          <w:p w14:paraId="4779E4D8" w14:textId="2586D0FB" w:rsidR="00B51360" w:rsidRPr="00400743" w:rsidRDefault="00B51360" w:rsidP="0086114C">
            <w:pPr>
              <w:widowControl w:val="0"/>
              <w:spacing w:after="0" w:line="240" w:lineRule="auto"/>
              <w:jc w:val="right"/>
              <w:rPr>
                <w:rFonts w:ascii="Verdana" w:hAnsi="Verdana"/>
                <w:sz w:val="20"/>
                <w:szCs w:val="28"/>
              </w:rPr>
            </w:pPr>
          </w:p>
        </w:tc>
      </w:tr>
      <w:tr w:rsidR="0086114C" w:rsidRPr="00400743" w14:paraId="2BCCFB4D" w14:textId="77777777" w:rsidTr="0086114C">
        <w:trPr>
          <w:jc w:val="center"/>
        </w:trPr>
        <w:tc>
          <w:tcPr>
            <w:tcW w:w="7298" w:type="dxa"/>
            <w:gridSpan w:val="3"/>
            <w:shd w:val="clear" w:color="auto" w:fill="FFF0D5"/>
            <w:vAlign w:val="center"/>
          </w:tcPr>
          <w:p w14:paraId="77CB2761" w14:textId="77777777" w:rsidR="0086114C" w:rsidRPr="00B51360" w:rsidRDefault="0086114C" w:rsidP="00087ACE">
            <w:pPr>
              <w:widowControl w:val="0"/>
              <w:spacing w:after="0" w:line="240" w:lineRule="auto"/>
              <w:jc w:val="right"/>
              <w:rPr>
                <w:rFonts w:ascii="Verdana" w:hAnsi="Verdana"/>
                <w:b/>
                <w:sz w:val="20"/>
                <w:szCs w:val="28"/>
              </w:rPr>
            </w:pPr>
            <w:r w:rsidRPr="00B51360">
              <w:rPr>
                <w:rFonts w:ascii="Verdana" w:hAnsi="Verdana"/>
                <w:b/>
                <w:sz w:val="20"/>
                <w:szCs w:val="28"/>
              </w:rPr>
              <w:t>SKUPAJ v EUR brez DDV</w:t>
            </w:r>
          </w:p>
        </w:tc>
        <w:tc>
          <w:tcPr>
            <w:tcW w:w="2398" w:type="dxa"/>
            <w:shd w:val="clear" w:color="auto" w:fill="auto"/>
            <w:vAlign w:val="center"/>
          </w:tcPr>
          <w:p w14:paraId="47B2A767" w14:textId="400C06F3" w:rsidR="0086114C" w:rsidRPr="006D4131" w:rsidRDefault="0086114C" w:rsidP="0086114C">
            <w:pPr>
              <w:widowControl w:val="0"/>
              <w:spacing w:after="0" w:line="240" w:lineRule="auto"/>
              <w:jc w:val="right"/>
              <w:rPr>
                <w:rFonts w:ascii="Verdana" w:hAnsi="Verdana"/>
                <w:b/>
                <w:sz w:val="20"/>
                <w:szCs w:val="28"/>
              </w:rPr>
            </w:pPr>
          </w:p>
        </w:tc>
      </w:tr>
      <w:tr w:rsidR="0086114C" w:rsidRPr="00400743" w14:paraId="706D0406" w14:textId="77777777" w:rsidTr="0086114C">
        <w:trPr>
          <w:jc w:val="center"/>
        </w:trPr>
        <w:tc>
          <w:tcPr>
            <w:tcW w:w="7298" w:type="dxa"/>
            <w:gridSpan w:val="3"/>
            <w:shd w:val="clear" w:color="auto" w:fill="FFF0D5"/>
            <w:vAlign w:val="center"/>
          </w:tcPr>
          <w:p w14:paraId="71D18D7D" w14:textId="391E622C" w:rsidR="0086114C" w:rsidRPr="00B51360" w:rsidRDefault="0086114C" w:rsidP="00087ACE">
            <w:pPr>
              <w:widowControl w:val="0"/>
              <w:spacing w:after="0" w:line="240" w:lineRule="auto"/>
              <w:jc w:val="right"/>
              <w:rPr>
                <w:rFonts w:ascii="Verdana" w:hAnsi="Verdana"/>
                <w:b/>
                <w:sz w:val="20"/>
                <w:szCs w:val="28"/>
              </w:rPr>
            </w:pPr>
            <w:r>
              <w:rPr>
                <w:rFonts w:ascii="Verdana" w:hAnsi="Verdana"/>
                <w:b/>
                <w:sz w:val="20"/>
                <w:szCs w:val="28"/>
              </w:rPr>
              <w:t>Znesek DDV v EUR</w:t>
            </w:r>
          </w:p>
        </w:tc>
        <w:tc>
          <w:tcPr>
            <w:tcW w:w="2398" w:type="dxa"/>
            <w:shd w:val="clear" w:color="auto" w:fill="auto"/>
            <w:vAlign w:val="center"/>
          </w:tcPr>
          <w:p w14:paraId="0F2DF06B" w14:textId="77777777" w:rsidR="0086114C" w:rsidRPr="006D4131" w:rsidRDefault="0086114C" w:rsidP="0086114C">
            <w:pPr>
              <w:widowControl w:val="0"/>
              <w:spacing w:after="0" w:line="240" w:lineRule="auto"/>
              <w:jc w:val="right"/>
              <w:rPr>
                <w:rFonts w:ascii="Verdana" w:hAnsi="Verdana"/>
                <w:b/>
                <w:sz w:val="20"/>
                <w:szCs w:val="28"/>
              </w:rPr>
            </w:pPr>
          </w:p>
        </w:tc>
      </w:tr>
      <w:tr w:rsidR="00191AE2" w:rsidRPr="00400743" w14:paraId="01B8CF69" w14:textId="77777777" w:rsidTr="0086114C">
        <w:trPr>
          <w:jc w:val="center"/>
        </w:trPr>
        <w:tc>
          <w:tcPr>
            <w:tcW w:w="7298" w:type="dxa"/>
            <w:gridSpan w:val="3"/>
            <w:shd w:val="clear" w:color="auto" w:fill="FFF0D5"/>
            <w:vAlign w:val="center"/>
          </w:tcPr>
          <w:p w14:paraId="6E7B14FA" w14:textId="2C872128" w:rsidR="00191AE2" w:rsidRPr="00B51360" w:rsidRDefault="00191AE2" w:rsidP="005242A7">
            <w:pPr>
              <w:widowControl w:val="0"/>
              <w:spacing w:after="0" w:line="240" w:lineRule="auto"/>
              <w:jc w:val="right"/>
              <w:rPr>
                <w:rFonts w:ascii="Verdana" w:hAnsi="Verdana"/>
                <w:b/>
                <w:sz w:val="20"/>
                <w:szCs w:val="28"/>
              </w:rPr>
            </w:pPr>
            <w:r w:rsidRPr="00B51360">
              <w:rPr>
                <w:rFonts w:ascii="Verdana" w:hAnsi="Verdana"/>
                <w:b/>
                <w:sz w:val="20"/>
                <w:szCs w:val="28"/>
              </w:rPr>
              <w:t>SKUPAJ v EUR z DDV</w:t>
            </w:r>
          </w:p>
        </w:tc>
        <w:tc>
          <w:tcPr>
            <w:tcW w:w="2398" w:type="dxa"/>
            <w:shd w:val="clear" w:color="auto" w:fill="auto"/>
            <w:vAlign w:val="center"/>
          </w:tcPr>
          <w:p w14:paraId="02E0B628" w14:textId="77777777" w:rsidR="00191AE2" w:rsidRPr="006D4131" w:rsidRDefault="00191AE2" w:rsidP="0086114C">
            <w:pPr>
              <w:widowControl w:val="0"/>
              <w:spacing w:after="0" w:line="240" w:lineRule="auto"/>
              <w:jc w:val="right"/>
              <w:rPr>
                <w:rFonts w:ascii="Verdana" w:hAnsi="Verdana"/>
                <w:b/>
                <w:sz w:val="20"/>
                <w:szCs w:val="28"/>
              </w:rPr>
            </w:pPr>
          </w:p>
        </w:tc>
      </w:tr>
    </w:tbl>
    <w:p w14:paraId="29F9AF70" w14:textId="77777777" w:rsidR="00191AE2" w:rsidRPr="00191AE2" w:rsidRDefault="00191AE2" w:rsidP="005242A7">
      <w:pPr>
        <w:widowControl w:val="0"/>
        <w:spacing w:after="0"/>
        <w:rPr>
          <w:sz w:val="8"/>
          <w:szCs w:val="8"/>
        </w:rPr>
      </w:pPr>
    </w:p>
    <w:p w14:paraId="4B6DC65A" w14:textId="71EB3680" w:rsidR="0086114C" w:rsidRDefault="0086114C" w:rsidP="005242A7">
      <w:pPr>
        <w:widowControl w:val="0"/>
        <w:spacing w:before="120" w:after="120" w:line="240" w:lineRule="auto"/>
        <w:jc w:val="both"/>
        <w:rPr>
          <w:rFonts w:ascii="Verdana" w:hAnsi="Verdana"/>
          <w:i/>
          <w:sz w:val="20"/>
          <w:szCs w:val="28"/>
        </w:rPr>
      </w:pPr>
      <w:r w:rsidRPr="0086114C">
        <w:rPr>
          <w:rFonts w:ascii="Verdana" w:hAnsi="Verdana"/>
          <w:b/>
          <w:bCs/>
          <w:i/>
          <w:sz w:val="20"/>
          <w:szCs w:val="28"/>
        </w:rPr>
        <w:t xml:space="preserve">OPOMBA: znesek namestitve ne sme </w:t>
      </w:r>
      <w:r w:rsidRPr="00ED11C2">
        <w:rPr>
          <w:rFonts w:ascii="Verdana" w:hAnsi="Verdana"/>
          <w:b/>
          <w:bCs/>
          <w:i/>
          <w:sz w:val="20"/>
          <w:szCs w:val="28"/>
        </w:rPr>
        <w:t>presegati 20% skupne</w:t>
      </w:r>
      <w:r w:rsidRPr="0086114C">
        <w:rPr>
          <w:rFonts w:ascii="Verdana" w:hAnsi="Verdana"/>
          <w:b/>
          <w:bCs/>
          <w:i/>
          <w:sz w:val="20"/>
          <w:szCs w:val="28"/>
        </w:rPr>
        <w:t xml:space="preserve"> pogodbene cene</w:t>
      </w:r>
      <w:r w:rsidR="009F6227">
        <w:rPr>
          <w:rFonts w:ascii="Verdana" w:hAnsi="Verdana"/>
          <w:b/>
          <w:bCs/>
          <w:i/>
          <w:sz w:val="20"/>
          <w:szCs w:val="28"/>
        </w:rPr>
        <w:t xml:space="preserve"> (znesek SKUPAJ)</w:t>
      </w:r>
      <w:r w:rsidRPr="0086114C">
        <w:rPr>
          <w:rFonts w:ascii="Verdana" w:hAnsi="Verdana"/>
          <w:b/>
          <w:bCs/>
          <w:i/>
          <w:sz w:val="20"/>
          <w:szCs w:val="28"/>
        </w:rPr>
        <w:t>!</w:t>
      </w:r>
      <w:r w:rsidR="009F6227">
        <w:rPr>
          <w:rFonts w:ascii="Verdana" w:hAnsi="Verdana"/>
          <w:i/>
          <w:sz w:val="20"/>
          <w:szCs w:val="28"/>
        </w:rPr>
        <w:t xml:space="preserve"> V kolikor bo ponudnik dal višjo postavko namestitve, bo naročnik ponudbo izključil kot nedopustno.</w:t>
      </w:r>
    </w:p>
    <w:p w14:paraId="3AE16ABE" w14:textId="5AD96E14" w:rsidR="0086114C" w:rsidRDefault="007825D5" w:rsidP="005242A7">
      <w:pPr>
        <w:widowControl w:val="0"/>
        <w:spacing w:before="120" w:after="120" w:line="240" w:lineRule="auto"/>
        <w:jc w:val="both"/>
        <w:rPr>
          <w:rFonts w:ascii="Verdana" w:hAnsi="Verdana"/>
          <w:i/>
          <w:sz w:val="20"/>
          <w:szCs w:val="28"/>
        </w:rPr>
      </w:pPr>
      <w:bookmarkStart w:id="0" w:name="_Hlk107918815"/>
      <w:r w:rsidRPr="007825D5">
        <w:rPr>
          <w:rFonts w:ascii="Verdana" w:hAnsi="Verdana"/>
          <w:i/>
          <w:sz w:val="20"/>
          <w:szCs w:val="28"/>
        </w:rPr>
        <w:t>Naročnik bo upošteval podatke iz obrazca ePRO Predračun (morebiten zapis cen in ostalih podatkov na portalu eJN ali v tej tabeli, ki bi se razlikoval od predračuna, bo naročnik štel za nezapisan).</w:t>
      </w:r>
      <w:bookmarkEnd w:id="0"/>
    </w:p>
    <w:p w14:paraId="4604FCDB" w14:textId="57D96E6A" w:rsidR="00C63DD1" w:rsidRPr="00B57C7C" w:rsidRDefault="00AF03F5" w:rsidP="005242A7">
      <w:pPr>
        <w:widowControl w:val="0"/>
        <w:spacing w:before="120" w:after="120" w:line="240" w:lineRule="auto"/>
        <w:jc w:val="both"/>
        <w:rPr>
          <w:rFonts w:ascii="Verdana" w:hAnsi="Verdana"/>
          <w:i/>
          <w:sz w:val="20"/>
          <w:szCs w:val="28"/>
        </w:rPr>
      </w:pPr>
      <w:r>
        <w:rPr>
          <w:rFonts w:ascii="Verdana" w:hAnsi="Verdana"/>
          <w:i/>
          <w:sz w:val="20"/>
          <w:szCs w:val="28"/>
        </w:rPr>
        <w:t>P</w:t>
      </w:r>
      <w:r w:rsidR="00204BD5">
        <w:rPr>
          <w:rFonts w:ascii="Verdana" w:hAnsi="Verdana"/>
          <w:i/>
          <w:sz w:val="20"/>
          <w:szCs w:val="28"/>
        </w:rPr>
        <w:t>onudnik soglaša</w:t>
      </w:r>
      <w:r w:rsidR="00C63DD1" w:rsidRPr="00204BD5">
        <w:rPr>
          <w:rFonts w:ascii="Verdana" w:hAnsi="Verdana"/>
          <w:i/>
          <w:sz w:val="20"/>
          <w:szCs w:val="28"/>
        </w:rPr>
        <w:t>, da lahko naročnik, ob upoštevanju sedmega odstavka 89. člena ZJN-3, v primeru ugotovitve računskih napak, le-te odpravi tako, da ob upoštevanju cen na enoto brez</w:t>
      </w:r>
      <w:r>
        <w:rPr>
          <w:rFonts w:ascii="Verdana" w:hAnsi="Verdana"/>
          <w:i/>
          <w:sz w:val="20"/>
          <w:szCs w:val="28"/>
        </w:rPr>
        <w:t xml:space="preserve"> DDV in količin, ki jih ponuja</w:t>
      </w:r>
      <w:r w:rsidR="00C63DD1" w:rsidRPr="00204BD5">
        <w:rPr>
          <w:rFonts w:ascii="Verdana" w:hAnsi="Verdana"/>
          <w:i/>
          <w:sz w:val="20"/>
          <w:szCs w:val="28"/>
        </w:rPr>
        <w:t xml:space="preserve">, izračuna vrednost ponudbe z upoštevanjem pravilne matematične operacije. </w:t>
      </w:r>
      <w:r>
        <w:rPr>
          <w:rFonts w:ascii="Verdana" w:hAnsi="Verdana"/>
          <w:i/>
          <w:sz w:val="20"/>
          <w:szCs w:val="28"/>
        </w:rPr>
        <w:t>Ponudnik tudi soglaša</w:t>
      </w:r>
      <w:r w:rsidR="00C63DD1" w:rsidRPr="00204BD5">
        <w:rPr>
          <w:rFonts w:ascii="Verdana" w:hAnsi="Verdana"/>
          <w:i/>
          <w:sz w:val="20"/>
          <w:szCs w:val="28"/>
        </w:rPr>
        <w:t>, da lahko naročnik napačno zapisano stopnjo DDV popravi v pravilno.</w:t>
      </w:r>
    </w:p>
    <w:p w14:paraId="48654AE1" w14:textId="77777777" w:rsidR="004350EB" w:rsidRDefault="00E40692" w:rsidP="00D75869">
      <w:pPr>
        <w:pStyle w:val="ListParagraph"/>
        <w:widowControl w:val="0"/>
        <w:numPr>
          <w:ilvl w:val="0"/>
          <w:numId w:val="27"/>
        </w:numPr>
        <w:spacing w:before="120" w:after="120" w:line="240" w:lineRule="auto"/>
        <w:ind w:left="714" w:hanging="357"/>
        <w:contextualSpacing w:val="0"/>
        <w:jc w:val="both"/>
        <w:rPr>
          <w:rFonts w:ascii="Verdana" w:hAnsi="Verdana"/>
          <w:sz w:val="20"/>
          <w:szCs w:val="28"/>
        </w:rPr>
      </w:pPr>
      <w:r w:rsidRPr="004350EB">
        <w:rPr>
          <w:rFonts w:ascii="Verdana" w:hAnsi="Verdana"/>
          <w:sz w:val="20"/>
          <w:szCs w:val="28"/>
        </w:rPr>
        <w:t>S</w:t>
      </w:r>
      <w:r w:rsidR="00FF2E53" w:rsidRPr="004350EB">
        <w:rPr>
          <w:rFonts w:ascii="Verdana" w:hAnsi="Verdana"/>
          <w:sz w:val="20"/>
          <w:szCs w:val="28"/>
        </w:rPr>
        <w:t xml:space="preserve">kupna končna pogodbena vrednost </w:t>
      </w:r>
      <w:r w:rsidRPr="004350EB">
        <w:rPr>
          <w:rFonts w:ascii="Verdana" w:hAnsi="Verdana"/>
          <w:sz w:val="20"/>
          <w:szCs w:val="28"/>
        </w:rPr>
        <w:t xml:space="preserve">je …………………………………….. </w:t>
      </w:r>
      <w:r w:rsidR="00B57C7C" w:rsidRPr="004350EB">
        <w:rPr>
          <w:rFonts w:ascii="Verdana" w:hAnsi="Verdana"/>
          <w:sz w:val="20"/>
          <w:szCs w:val="28"/>
        </w:rPr>
        <w:t xml:space="preserve">EUR </w:t>
      </w:r>
      <w:r w:rsidR="00FF2E53" w:rsidRPr="004350EB">
        <w:rPr>
          <w:rFonts w:ascii="Verdana" w:hAnsi="Verdana"/>
          <w:sz w:val="20"/>
          <w:szCs w:val="28"/>
        </w:rPr>
        <w:t>brez</w:t>
      </w:r>
      <w:r w:rsidR="00B57C7C" w:rsidRPr="004350EB">
        <w:rPr>
          <w:rFonts w:ascii="Verdana" w:hAnsi="Verdana"/>
          <w:sz w:val="20"/>
          <w:szCs w:val="28"/>
        </w:rPr>
        <w:t xml:space="preserve"> </w:t>
      </w:r>
      <w:r w:rsidRPr="004350EB">
        <w:rPr>
          <w:rFonts w:ascii="Verdana" w:hAnsi="Verdana"/>
          <w:sz w:val="20"/>
          <w:szCs w:val="28"/>
        </w:rPr>
        <w:t xml:space="preserve">DDV oziroma …………………………………… </w:t>
      </w:r>
      <w:r w:rsidR="00B57C7C" w:rsidRPr="004350EB">
        <w:rPr>
          <w:rFonts w:ascii="Verdana" w:hAnsi="Verdana"/>
          <w:sz w:val="20"/>
          <w:szCs w:val="28"/>
        </w:rPr>
        <w:t xml:space="preserve">EUR </w:t>
      </w:r>
      <w:r w:rsidR="00FF2E53" w:rsidRPr="004350EB">
        <w:rPr>
          <w:rFonts w:ascii="Verdana" w:hAnsi="Verdana"/>
          <w:sz w:val="20"/>
          <w:szCs w:val="28"/>
        </w:rPr>
        <w:t>z DDV.</w:t>
      </w:r>
    </w:p>
    <w:p w14:paraId="5F5E2EC7" w14:textId="64ED2B94" w:rsidR="00E40692" w:rsidRPr="006D4131" w:rsidRDefault="004350EB" w:rsidP="006D4131">
      <w:pPr>
        <w:pStyle w:val="ListParagraph"/>
        <w:numPr>
          <w:ilvl w:val="0"/>
          <w:numId w:val="27"/>
        </w:numPr>
        <w:spacing w:after="120" w:line="240" w:lineRule="auto"/>
        <w:ind w:left="714" w:hanging="357"/>
        <w:contextualSpacing w:val="0"/>
        <w:jc w:val="both"/>
        <w:rPr>
          <w:rFonts w:ascii="Verdana" w:hAnsi="Verdana"/>
          <w:sz w:val="20"/>
          <w:szCs w:val="28"/>
        </w:rPr>
      </w:pPr>
      <w:r w:rsidRPr="004350EB">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rPr>
            </w:pPr>
            <w:r w:rsidRPr="00EE7B94">
              <w:rPr>
                <w:rFonts w:ascii="Verdana" w:hAnsi="Verdana"/>
                <w:b/>
                <w:sz w:val="20"/>
                <w:szCs w:val="20"/>
              </w:rPr>
              <w:t>Lokacija realizacije</w:t>
            </w:r>
          </w:p>
        </w:tc>
        <w:tc>
          <w:tcPr>
            <w:tcW w:w="7278" w:type="dxa"/>
            <w:gridSpan w:val="3"/>
            <w:tcBorders>
              <w:bottom w:val="single" w:sz="4" w:space="0" w:color="auto"/>
            </w:tcBorders>
            <w:shd w:val="clear" w:color="auto" w:fill="FFF0D5"/>
            <w:vAlign w:val="center"/>
          </w:tcPr>
          <w:p w14:paraId="0F15C992" w14:textId="0B06419F" w:rsidR="0009002D" w:rsidRPr="00EE7B94" w:rsidRDefault="00342646" w:rsidP="005242A7">
            <w:pPr>
              <w:widowControl w:val="0"/>
              <w:spacing w:after="0" w:line="240" w:lineRule="auto"/>
              <w:rPr>
                <w:rFonts w:ascii="Verdana" w:hAnsi="Verdana"/>
                <w:sz w:val="20"/>
                <w:szCs w:val="20"/>
              </w:rPr>
            </w:pPr>
            <w:r w:rsidRPr="006D4131">
              <w:rPr>
                <w:rFonts w:ascii="Verdana" w:hAnsi="Verdana"/>
                <w:sz w:val="20"/>
                <w:szCs w:val="20"/>
              </w:rPr>
              <w:t>Sedež naročnika v Ljubljani in rezervna lokacija v</w:t>
            </w:r>
            <w:r w:rsidR="00F80AFD">
              <w:rPr>
                <w:rFonts w:ascii="Verdana" w:hAnsi="Verdana"/>
                <w:sz w:val="20"/>
                <w:szCs w:val="20"/>
              </w:rPr>
              <w:t xml:space="preserve"> oddaljenosti do 150 km od primarne lokacije v Ljubljani</w:t>
            </w:r>
            <w:r w:rsidRPr="006D4131">
              <w:rPr>
                <w:rFonts w:ascii="Verdana" w:hAnsi="Verdana"/>
                <w:sz w:val="20"/>
                <w:szCs w:val="20"/>
              </w:rPr>
              <w:t>.</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rPr>
            </w:pPr>
            <w:r w:rsidRPr="00EE7B94">
              <w:rPr>
                <w:rFonts w:ascii="Verdana" w:hAnsi="Verdana"/>
                <w:b/>
                <w:sz w:val="20"/>
                <w:szCs w:val="20"/>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rPr>
            </w:pPr>
            <w:r>
              <w:rPr>
                <w:rFonts w:ascii="Verdana" w:hAnsi="Verdana"/>
                <w:sz w:val="20"/>
                <w:szCs w:val="20"/>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rPr>
            </w:pPr>
            <w:r w:rsidRPr="00EE7B94">
              <w:rPr>
                <w:rFonts w:ascii="Verdana" w:hAnsi="Verdana"/>
                <w:sz w:val="20"/>
                <w:szCs w:val="20"/>
              </w:rPr>
              <w:t>Sprememba cen</w:t>
            </w:r>
          </w:p>
        </w:tc>
      </w:tr>
      <w:tr w:rsidR="00B918CE" w:rsidRPr="00EE7B94" w14:paraId="62EE3A8A" w14:textId="77777777" w:rsidTr="00D13D86">
        <w:trPr>
          <w:trHeight w:val="20"/>
          <w:jc w:val="center"/>
        </w:trPr>
        <w:tc>
          <w:tcPr>
            <w:tcW w:w="2426" w:type="dxa"/>
            <w:vMerge/>
            <w:shd w:val="clear" w:color="auto" w:fill="FAAA5A"/>
            <w:vAlign w:val="center"/>
          </w:tcPr>
          <w:p w14:paraId="278D7355" w14:textId="77777777" w:rsidR="00B918CE" w:rsidRPr="00EE7B94" w:rsidRDefault="00B918CE" w:rsidP="00B918CE">
            <w:pPr>
              <w:widowControl w:val="0"/>
              <w:spacing w:after="0" w:line="240" w:lineRule="auto"/>
              <w:rPr>
                <w:rFonts w:ascii="Verdana" w:hAnsi="Verdana"/>
                <w:b/>
                <w:sz w:val="20"/>
                <w:szCs w:val="20"/>
              </w:rPr>
            </w:pPr>
          </w:p>
        </w:tc>
        <w:tc>
          <w:tcPr>
            <w:tcW w:w="3665" w:type="dxa"/>
            <w:gridSpan w:val="2"/>
            <w:shd w:val="clear" w:color="auto" w:fill="FFF0D5"/>
            <w:vAlign w:val="center"/>
          </w:tcPr>
          <w:p w14:paraId="788E38A0" w14:textId="5320BF11" w:rsidR="00B918CE" w:rsidRPr="00EE7B94" w:rsidRDefault="00B918CE" w:rsidP="00B918CE">
            <w:pPr>
              <w:widowControl w:val="0"/>
              <w:spacing w:after="0" w:line="240" w:lineRule="auto"/>
              <w:jc w:val="both"/>
              <w:rPr>
                <w:rFonts w:ascii="Verdana" w:hAnsi="Verdana"/>
                <w:sz w:val="20"/>
                <w:szCs w:val="20"/>
              </w:rPr>
            </w:pPr>
            <w:r>
              <w:rPr>
                <w:rFonts w:ascii="Verdana" w:hAnsi="Verdana"/>
                <w:sz w:val="20"/>
                <w:szCs w:val="20"/>
              </w:rPr>
              <w:t>DDP naročnik z DDV (Incoterms 2010)</w:t>
            </w:r>
          </w:p>
        </w:tc>
        <w:tc>
          <w:tcPr>
            <w:tcW w:w="3613" w:type="dxa"/>
            <w:shd w:val="clear" w:color="auto" w:fill="FFF0D5"/>
            <w:vAlign w:val="center"/>
          </w:tcPr>
          <w:p w14:paraId="031F4D89" w14:textId="4B1918AB" w:rsidR="00B918CE" w:rsidRPr="00EE7B94" w:rsidRDefault="00B918CE" w:rsidP="00B918CE">
            <w:pPr>
              <w:widowControl w:val="0"/>
              <w:spacing w:after="0" w:line="240" w:lineRule="auto"/>
              <w:jc w:val="both"/>
              <w:rPr>
                <w:rFonts w:ascii="Verdana" w:hAnsi="Verdana"/>
                <w:sz w:val="20"/>
                <w:szCs w:val="20"/>
              </w:rPr>
            </w:pPr>
            <w:r>
              <w:rPr>
                <w:rFonts w:ascii="Verdana" w:hAnsi="Verdana"/>
                <w:sz w:val="20"/>
                <w:szCs w:val="20"/>
              </w:rPr>
              <w:t>Cene so fiksne, z izjemo določil iz tega člena.</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rPr>
            </w:pPr>
            <w:r>
              <w:rPr>
                <w:rFonts w:ascii="Verdana" w:hAnsi="Verdana"/>
                <w:b/>
                <w:sz w:val="20"/>
                <w:szCs w:val="20"/>
              </w:rPr>
              <w:t>Način plačila in plačilni rok</w:t>
            </w:r>
          </w:p>
        </w:tc>
        <w:tc>
          <w:tcPr>
            <w:tcW w:w="7278" w:type="dxa"/>
            <w:gridSpan w:val="3"/>
            <w:shd w:val="clear" w:color="auto" w:fill="FFF0D5"/>
            <w:vAlign w:val="center"/>
          </w:tcPr>
          <w:p w14:paraId="1A24B9DF" w14:textId="379E4A18" w:rsidR="00132E36" w:rsidRDefault="00132E36" w:rsidP="005242A7">
            <w:pPr>
              <w:widowControl w:val="0"/>
              <w:spacing w:after="120" w:line="240" w:lineRule="auto"/>
              <w:jc w:val="both"/>
              <w:rPr>
                <w:rFonts w:ascii="Verdana" w:hAnsi="Verdana"/>
                <w:sz w:val="20"/>
                <w:szCs w:val="20"/>
              </w:rPr>
            </w:pPr>
            <w:r w:rsidRPr="00132E36">
              <w:rPr>
                <w:rFonts w:ascii="Verdana" w:hAnsi="Verdana"/>
                <w:sz w:val="20"/>
                <w:szCs w:val="20"/>
              </w:rPr>
              <w:t xml:space="preserve">Izvajalec </w:t>
            </w:r>
            <w:r w:rsidR="00B918CE">
              <w:rPr>
                <w:rFonts w:ascii="Verdana" w:hAnsi="Verdana"/>
                <w:sz w:val="20"/>
                <w:szCs w:val="20"/>
              </w:rPr>
              <w:t xml:space="preserve">mesečno </w:t>
            </w:r>
            <w:r w:rsidR="00FD1132">
              <w:rPr>
                <w:rFonts w:ascii="Verdana" w:hAnsi="Verdana"/>
                <w:sz w:val="20"/>
                <w:szCs w:val="20"/>
              </w:rPr>
              <w:t>izstav</w:t>
            </w:r>
            <w:r w:rsidR="00B918CE">
              <w:rPr>
                <w:rFonts w:ascii="Verdana" w:hAnsi="Verdana"/>
                <w:sz w:val="20"/>
                <w:szCs w:val="20"/>
              </w:rPr>
              <w:t>lja</w:t>
            </w:r>
            <w:r w:rsidR="00FD1132">
              <w:rPr>
                <w:rFonts w:ascii="Verdana" w:hAnsi="Verdana"/>
                <w:sz w:val="20"/>
                <w:szCs w:val="20"/>
              </w:rPr>
              <w:t xml:space="preserve"> naročniku račun </w:t>
            </w:r>
            <w:r w:rsidR="004C4E27" w:rsidRPr="004C4E27">
              <w:rPr>
                <w:rFonts w:ascii="Verdana" w:hAnsi="Verdana"/>
                <w:sz w:val="20"/>
                <w:szCs w:val="20"/>
              </w:rPr>
              <w:t>v predpisani elektronski obliki (eRačun)</w:t>
            </w:r>
            <w:r w:rsidR="004C4E27">
              <w:rPr>
                <w:rFonts w:ascii="Verdana" w:hAnsi="Verdana"/>
                <w:sz w:val="20"/>
                <w:szCs w:val="20"/>
              </w:rPr>
              <w:t xml:space="preserve">, </w:t>
            </w:r>
            <w:r w:rsidR="00FD1132">
              <w:rPr>
                <w:rFonts w:ascii="Verdana" w:hAnsi="Verdana"/>
                <w:sz w:val="20"/>
                <w:szCs w:val="20"/>
              </w:rPr>
              <w:t xml:space="preserve">na podlagi </w:t>
            </w:r>
            <w:r w:rsidR="00B918CE">
              <w:rPr>
                <w:rFonts w:ascii="Verdana" w:hAnsi="Verdana"/>
                <w:sz w:val="20"/>
                <w:szCs w:val="20"/>
              </w:rPr>
              <w:t xml:space="preserve">mesečnega </w:t>
            </w:r>
            <w:r w:rsidR="00A66D22">
              <w:rPr>
                <w:rFonts w:ascii="Verdana" w:hAnsi="Verdana"/>
                <w:sz w:val="20"/>
                <w:szCs w:val="20"/>
              </w:rPr>
              <w:t>poročila o opravljenih storitvah</w:t>
            </w:r>
            <w:r w:rsidR="00B918CE">
              <w:rPr>
                <w:rFonts w:ascii="Verdana" w:hAnsi="Verdana"/>
                <w:sz w:val="20"/>
                <w:szCs w:val="20"/>
              </w:rPr>
              <w:t xml:space="preserve"> v preteklem mesecu</w:t>
            </w:r>
            <w:r w:rsidR="00FD1132">
              <w:rPr>
                <w:rFonts w:ascii="Verdana" w:hAnsi="Verdana"/>
                <w:sz w:val="20"/>
                <w:szCs w:val="20"/>
              </w:rPr>
              <w:t>, ki ga je ob izvajalčevi pravil</w:t>
            </w:r>
            <w:r w:rsidR="006A7DA3">
              <w:rPr>
                <w:rFonts w:ascii="Verdana" w:hAnsi="Verdana"/>
                <w:sz w:val="20"/>
                <w:szCs w:val="20"/>
              </w:rPr>
              <w:t>n</w:t>
            </w:r>
            <w:r w:rsidR="004825A4">
              <w:rPr>
                <w:rFonts w:ascii="Verdana" w:hAnsi="Verdana"/>
                <w:sz w:val="20"/>
                <w:szCs w:val="20"/>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rPr>
            </w:pPr>
            <w:r>
              <w:rPr>
                <w:rFonts w:ascii="Verdana" w:hAnsi="Verdana"/>
                <w:sz w:val="20"/>
                <w:szCs w:val="20"/>
              </w:rPr>
              <w:t xml:space="preserve">Plačilni rok: </w:t>
            </w:r>
            <w:r w:rsidR="0009002D">
              <w:rPr>
                <w:rFonts w:ascii="Verdana" w:hAnsi="Verdana"/>
                <w:sz w:val="20"/>
                <w:szCs w:val="20"/>
              </w:rPr>
              <w:t>30 dni od dneva prejema pravilno izstavljenega računa</w:t>
            </w:r>
            <w:r w:rsidR="00C63DD1">
              <w:rPr>
                <w:rFonts w:ascii="Verdana" w:hAnsi="Verdana"/>
                <w:sz w:val="20"/>
                <w:szCs w:val="20"/>
              </w:rPr>
              <w:t>, ki ni zavrnjen v roku osmih dni od prejema</w:t>
            </w:r>
            <w:r w:rsidR="00A66D22">
              <w:rPr>
                <w:rFonts w:ascii="Verdana" w:hAnsi="Verdana"/>
                <w:sz w:val="20"/>
                <w:szCs w:val="20"/>
              </w:rPr>
              <w:t>.</w:t>
            </w:r>
            <w:r w:rsidR="00F42A0C">
              <w:t xml:space="preserve"> </w:t>
            </w:r>
            <w:r w:rsidR="00862BDD" w:rsidRPr="00862BDD">
              <w:rPr>
                <w:rFonts w:ascii="Verdana" w:hAnsi="Verdana"/>
                <w:sz w:val="20"/>
                <w:szCs w:val="20"/>
              </w:rPr>
              <w:t xml:space="preserve">Če je zadnji dan za plačilo </w:t>
            </w:r>
            <w:r w:rsidR="00862BDD" w:rsidRPr="00862BDD">
              <w:rPr>
                <w:rFonts w:ascii="Verdana" w:hAnsi="Verdana"/>
                <w:sz w:val="20"/>
                <w:szCs w:val="20"/>
              </w:rPr>
              <w:lastRenderedPageBreak/>
              <w:t>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rPr>
            </w:pPr>
            <w:r w:rsidRPr="00B43090">
              <w:rPr>
                <w:rFonts w:ascii="Verdana" w:hAnsi="Verdana"/>
                <w:sz w:val="20"/>
                <w:szCs w:val="20"/>
              </w:rPr>
              <w:t>V primeru plačilne zamude naročnika, izvajalcu pripadajo zakonite zamudne obresti.</w:t>
            </w:r>
          </w:p>
        </w:tc>
      </w:tr>
      <w:tr w:rsidR="00EA5637" w:rsidRPr="00EE7B94" w14:paraId="29E3917A" w14:textId="77777777" w:rsidTr="00087ACE">
        <w:trPr>
          <w:trHeight w:val="20"/>
          <w:jc w:val="center"/>
        </w:trPr>
        <w:tc>
          <w:tcPr>
            <w:tcW w:w="2426" w:type="dxa"/>
            <w:shd w:val="clear" w:color="auto" w:fill="FDB940"/>
            <w:vAlign w:val="center"/>
          </w:tcPr>
          <w:p w14:paraId="647B8B6F" w14:textId="6A4FC6F6" w:rsidR="00EA5637" w:rsidRPr="00EE7B94" w:rsidRDefault="00EA5637" w:rsidP="00087ACE">
            <w:pPr>
              <w:widowControl w:val="0"/>
              <w:spacing w:after="0" w:line="240" w:lineRule="auto"/>
              <w:rPr>
                <w:rFonts w:ascii="Verdana" w:hAnsi="Verdana"/>
                <w:b/>
                <w:sz w:val="20"/>
                <w:szCs w:val="20"/>
              </w:rPr>
            </w:pPr>
            <w:r>
              <w:rPr>
                <w:rFonts w:ascii="Verdana" w:hAnsi="Verdana"/>
                <w:b/>
                <w:sz w:val="20"/>
                <w:szCs w:val="20"/>
              </w:rPr>
              <w:lastRenderedPageBreak/>
              <w:t>Rok izvedbe</w:t>
            </w:r>
          </w:p>
        </w:tc>
        <w:tc>
          <w:tcPr>
            <w:tcW w:w="7278" w:type="dxa"/>
            <w:gridSpan w:val="3"/>
            <w:shd w:val="clear" w:color="auto" w:fill="FFF0D5"/>
            <w:vAlign w:val="center"/>
          </w:tcPr>
          <w:p w14:paraId="72A11D07" w14:textId="65BE76A4" w:rsidR="00EA5637" w:rsidRPr="00EE7B94" w:rsidRDefault="00EA5637" w:rsidP="00087ACE">
            <w:pPr>
              <w:widowControl w:val="0"/>
              <w:spacing w:after="0" w:line="240" w:lineRule="auto"/>
              <w:jc w:val="both"/>
              <w:rPr>
                <w:rFonts w:ascii="Verdana" w:hAnsi="Verdana"/>
                <w:sz w:val="20"/>
                <w:szCs w:val="20"/>
              </w:rPr>
            </w:pPr>
            <w:r w:rsidRPr="003E69B6">
              <w:rPr>
                <w:rFonts w:ascii="Verdana" w:hAnsi="Verdana"/>
                <w:sz w:val="20"/>
                <w:szCs w:val="20"/>
              </w:rPr>
              <w:t xml:space="preserve">Predvidena namestitev </w:t>
            </w:r>
            <w:r w:rsidR="00D3684D" w:rsidRPr="003E69B6">
              <w:rPr>
                <w:rFonts w:ascii="Verdana" w:hAnsi="Verdana"/>
                <w:sz w:val="20"/>
                <w:szCs w:val="20"/>
              </w:rPr>
              <w:t xml:space="preserve">je </w:t>
            </w:r>
            <w:r w:rsidRPr="003E69B6">
              <w:rPr>
                <w:rFonts w:ascii="Verdana" w:hAnsi="Verdana"/>
                <w:sz w:val="20"/>
                <w:szCs w:val="20"/>
              </w:rPr>
              <w:t xml:space="preserve">v roku </w:t>
            </w:r>
            <w:r w:rsidR="00086A3A" w:rsidRPr="003E69B6">
              <w:rPr>
                <w:rFonts w:ascii="Verdana" w:hAnsi="Verdana"/>
                <w:sz w:val="20"/>
                <w:szCs w:val="20"/>
              </w:rPr>
              <w:t>6</w:t>
            </w:r>
            <w:r w:rsidRPr="003E69B6">
              <w:rPr>
                <w:rFonts w:ascii="Verdana" w:hAnsi="Verdana"/>
                <w:sz w:val="20"/>
                <w:szCs w:val="20"/>
              </w:rPr>
              <w:t xml:space="preserve">0 dni od izpolnitve pogojev na strani naročnika, </w:t>
            </w:r>
            <w:r w:rsidR="00D3684D" w:rsidRPr="003E69B6">
              <w:rPr>
                <w:rFonts w:ascii="Verdana" w:hAnsi="Verdana"/>
                <w:sz w:val="20"/>
                <w:szCs w:val="20"/>
              </w:rPr>
              <w:t xml:space="preserve">upravljanje oziroma </w:t>
            </w:r>
            <w:r w:rsidRPr="003E69B6">
              <w:rPr>
                <w:rFonts w:ascii="Verdana" w:hAnsi="Verdana"/>
                <w:sz w:val="20"/>
                <w:szCs w:val="20"/>
              </w:rPr>
              <w:t>vzdrževanje</w:t>
            </w:r>
            <w:r w:rsidR="00D3684D" w:rsidRPr="003E69B6">
              <w:rPr>
                <w:rFonts w:ascii="Verdana" w:hAnsi="Verdana"/>
                <w:sz w:val="20"/>
                <w:szCs w:val="20"/>
              </w:rPr>
              <w:t xml:space="preserve"> vzpostavljene platforme se prične </w:t>
            </w:r>
            <w:r w:rsidRPr="003E69B6">
              <w:rPr>
                <w:rFonts w:ascii="Verdana" w:hAnsi="Verdana"/>
                <w:sz w:val="20"/>
                <w:szCs w:val="20"/>
              </w:rPr>
              <w:t>od</w:t>
            </w:r>
            <w:r w:rsidR="00D3684D" w:rsidRPr="003E69B6">
              <w:rPr>
                <w:rFonts w:ascii="Verdana" w:hAnsi="Verdana"/>
                <w:sz w:val="20"/>
                <w:szCs w:val="20"/>
              </w:rPr>
              <w:t xml:space="preserve"> potrditve oziroma</w:t>
            </w:r>
            <w:r w:rsidRPr="003E69B6">
              <w:rPr>
                <w:rFonts w:ascii="Verdana" w:hAnsi="Verdana"/>
                <w:sz w:val="20"/>
                <w:szCs w:val="20"/>
              </w:rPr>
              <w:t xml:space="preserve"> začetka</w:t>
            </w:r>
            <w:r w:rsidR="00D3684D" w:rsidRPr="003E69B6">
              <w:rPr>
                <w:rFonts w:ascii="Verdana" w:hAnsi="Verdana"/>
                <w:sz w:val="20"/>
                <w:szCs w:val="20"/>
              </w:rPr>
              <w:t xml:space="preserve"> uporabe okolja v</w:t>
            </w:r>
            <w:r w:rsidRPr="003E69B6">
              <w:rPr>
                <w:rFonts w:ascii="Verdana" w:hAnsi="Verdana"/>
                <w:sz w:val="20"/>
                <w:szCs w:val="20"/>
              </w:rPr>
              <w:t xml:space="preserve"> produkcij</w:t>
            </w:r>
            <w:r w:rsidR="00D3684D" w:rsidRPr="003E69B6">
              <w:rPr>
                <w:rFonts w:ascii="Verdana" w:hAnsi="Verdana"/>
                <w:sz w:val="20"/>
                <w:szCs w:val="20"/>
              </w:rPr>
              <w:t>o obratovanje</w:t>
            </w:r>
            <w:r w:rsidRPr="003E69B6">
              <w:rPr>
                <w:rFonts w:ascii="Verdana" w:hAnsi="Verdana"/>
                <w:sz w:val="20"/>
                <w:szCs w:val="20"/>
              </w:rPr>
              <w:t>. Pogodbeni stranki bosta zaradi dejstva, da je izvedba odvisna od ostalih dobav in drugih izvajalcev naročnika, rok izvedbe sproti prilagajali dejanskim razmeram.</w:t>
            </w:r>
            <w:r w:rsidR="00D3684D" w:rsidRPr="003E69B6">
              <w:rPr>
                <w:rFonts w:ascii="Verdana" w:hAnsi="Verdana"/>
                <w:sz w:val="20"/>
                <w:szCs w:val="20"/>
              </w:rPr>
              <w:t xml:space="preserve"> Pričakovan in okviren terminski načrt je priložen v prilogi »Priloga 4, časovnica.xlsx«.</w:t>
            </w:r>
            <w:r w:rsidR="00D3684D">
              <w:rPr>
                <w:rFonts w:ascii="Verdana" w:hAnsi="Verdana"/>
                <w:sz w:val="20"/>
                <w:szCs w:val="20"/>
              </w:rPr>
              <w:t xml:space="preserve"> </w:t>
            </w:r>
          </w:p>
        </w:tc>
      </w:tr>
      <w:tr w:rsidR="00B918CE" w:rsidRPr="00EE7B94" w14:paraId="757FBE7A" w14:textId="77777777" w:rsidTr="00D13D86">
        <w:trPr>
          <w:trHeight w:val="20"/>
          <w:jc w:val="center"/>
        </w:trPr>
        <w:tc>
          <w:tcPr>
            <w:tcW w:w="2426" w:type="dxa"/>
            <w:shd w:val="clear" w:color="auto" w:fill="FDB940"/>
            <w:vAlign w:val="center"/>
          </w:tcPr>
          <w:p w14:paraId="0BCC3EE4" w14:textId="77777777" w:rsidR="00B918CE" w:rsidRPr="00EE7B94" w:rsidRDefault="00B918CE" w:rsidP="00B918CE">
            <w:pPr>
              <w:widowControl w:val="0"/>
              <w:spacing w:after="0" w:line="240" w:lineRule="auto"/>
              <w:rPr>
                <w:rFonts w:ascii="Verdana" w:hAnsi="Verdana"/>
                <w:b/>
                <w:sz w:val="20"/>
                <w:szCs w:val="20"/>
              </w:rPr>
            </w:pPr>
            <w:r w:rsidRPr="00EE7B94">
              <w:rPr>
                <w:rFonts w:ascii="Verdana" w:hAnsi="Verdana"/>
                <w:b/>
                <w:sz w:val="20"/>
                <w:szCs w:val="20"/>
              </w:rPr>
              <w:t>Odzivni čas</w:t>
            </w:r>
          </w:p>
        </w:tc>
        <w:tc>
          <w:tcPr>
            <w:tcW w:w="7278" w:type="dxa"/>
            <w:gridSpan w:val="3"/>
            <w:shd w:val="clear" w:color="auto" w:fill="FFF0D5"/>
            <w:vAlign w:val="center"/>
          </w:tcPr>
          <w:p w14:paraId="3F63DF71" w14:textId="01F70854" w:rsidR="00B918CE" w:rsidRPr="00EE7B94" w:rsidRDefault="00B918CE" w:rsidP="00B918CE">
            <w:pPr>
              <w:widowControl w:val="0"/>
              <w:spacing w:after="0" w:line="240" w:lineRule="auto"/>
              <w:jc w:val="both"/>
              <w:rPr>
                <w:rFonts w:ascii="Verdana" w:hAnsi="Verdana"/>
                <w:sz w:val="20"/>
                <w:szCs w:val="20"/>
              </w:rPr>
            </w:pPr>
            <w:r w:rsidRPr="00EA5637">
              <w:rPr>
                <w:rFonts w:ascii="Verdana" w:hAnsi="Verdana"/>
                <w:sz w:val="20"/>
                <w:szCs w:val="20"/>
              </w:rPr>
              <w:t>Kot je zahtevano v Specifikaciji.</w:t>
            </w:r>
          </w:p>
        </w:tc>
      </w:tr>
      <w:tr w:rsidR="00B918CE" w:rsidRPr="00EE7B94" w14:paraId="130252AF" w14:textId="77777777" w:rsidTr="00D13D86">
        <w:trPr>
          <w:trHeight w:val="20"/>
          <w:jc w:val="center"/>
        </w:trPr>
        <w:tc>
          <w:tcPr>
            <w:tcW w:w="2426" w:type="dxa"/>
            <w:shd w:val="clear" w:color="auto" w:fill="FDB940"/>
            <w:vAlign w:val="center"/>
          </w:tcPr>
          <w:p w14:paraId="40BB32A6" w14:textId="77777777" w:rsidR="00B918CE" w:rsidRPr="00EE7B94" w:rsidRDefault="00B918CE" w:rsidP="00B918CE">
            <w:pPr>
              <w:widowControl w:val="0"/>
              <w:spacing w:after="0" w:line="240" w:lineRule="auto"/>
              <w:rPr>
                <w:rFonts w:ascii="Verdana" w:hAnsi="Verdana"/>
                <w:b/>
                <w:sz w:val="20"/>
                <w:szCs w:val="20"/>
              </w:rPr>
            </w:pPr>
            <w:r w:rsidRPr="00EE7B94">
              <w:rPr>
                <w:rFonts w:ascii="Verdana" w:hAnsi="Verdana"/>
                <w:b/>
                <w:sz w:val="20"/>
                <w:szCs w:val="20"/>
              </w:rPr>
              <w:t>Čas odprave napake / izvedbe navodila</w:t>
            </w:r>
          </w:p>
        </w:tc>
        <w:tc>
          <w:tcPr>
            <w:tcW w:w="7278" w:type="dxa"/>
            <w:gridSpan w:val="3"/>
            <w:tcBorders>
              <w:bottom w:val="single" w:sz="4" w:space="0" w:color="auto"/>
            </w:tcBorders>
            <w:shd w:val="clear" w:color="auto" w:fill="FFF0D5"/>
            <w:vAlign w:val="center"/>
          </w:tcPr>
          <w:p w14:paraId="678922A0" w14:textId="39B62551" w:rsidR="00B918CE" w:rsidRPr="00EE7B94" w:rsidRDefault="00B918CE" w:rsidP="00B918CE">
            <w:pPr>
              <w:widowControl w:val="0"/>
              <w:spacing w:after="0" w:line="240" w:lineRule="auto"/>
              <w:rPr>
                <w:rFonts w:ascii="Verdana" w:hAnsi="Verdana"/>
                <w:sz w:val="20"/>
                <w:szCs w:val="20"/>
              </w:rPr>
            </w:pPr>
            <w:r w:rsidRPr="006D4131">
              <w:rPr>
                <w:rFonts w:ascii="Verdana" w:hAnsi="Verdana"/>
                <w:sz w:val="20"/>
                <w:szCs w:val="20"/>
              </w:rPr>
              <w:t>Kot je zahtevano v Specifikaciji.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rPr>
            </w:pPr>
            <w:r w:rsidRPr="009E0509">
              <w:rPr>
                <w:rFonts w:ascii="Verdana" w:hAnsi="Verdana"/>
                <w:b/>
                <w:sz w:val="20"/>
                <w:szCs w:val="20"/>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rPr>
            </w:pPr>
            <w:r>
              <w:rPr>
                <w:rFonts w:ascii="Verdana" w:hAnsi="Verdana"/>
                <w:b/>
                <w:sz w:val="20"/>
                <w:szCs w:val="20"/>
              </w:rPr>
              <w:t>N</w:t>
            </w:r>
            <w:r w:rsidR="00973E80" w:rsidRPr="00973E80">
              <w:rPr>
                <w:rFonts w:ascii="Verdana" w:hAnsi="Verdana"/>
                <w:b/>
                <w:sz w:val="20"/>
                <w:szCs w:val="20"/>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rPr>
            </w:pPr>
            <w:r>
              <w:rPr>
                <w:rFonts w:ascii="Verdana" w:hAnsi="Verdana"/>
                <w:b/>
                <w:sz w:val="20"/>
                <w:szCs w:val="20"/>
              </w:rPr>
              <w:t>N</w:t>
            </w:r>
            <w:r w:rsidR="00973E80" w:rsidRPr="00973E80">
              <w:rPr>
                <w:rFonts w:ascii="Verdana" w:hAnsi="Verdana"/>
                <w:b/>
                <w:sz w:val="20"/>
                <w:szCs w:val="20"/>
              </w:rPr>
              <w:t xml:space="preserve">a strani </w:t>
            </w:r>
            <w:r w:rsidR="008726FD">
              <w:rPr>
                <w:rFonts w:ascii="Verdana" w:hAnsi="Verdana"/>
                <w:b/>
                <w:sz w:val="20"/>
                <w:szCs w:val="20"/>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Ime in priimek:</w:t>
            </w:r>
          </w:p>
          <w:p w14:paraId="4BCE27FD"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Tel. št.:</w:t>
            </w:r>
          </w:p>
          <w:p w14:paraId="3EE0EDB3"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Ime in priimek:</w:t>
            </w:r>
          </w:p>
          <w:p w14:paraId="1E19F728"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Tel. št.:</w:t>
            </w:r>
          </w:p>
          <w:p w14:paraId="652B8282"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E-pošta:</w:t>
            </w:r>
          </w:p>
        </w:tc>
      </w:tr>
    </w:tbl>
    <w:p w14:paraId="7C863DC4" w14:textId="77777777" w:rsidR="00302403" w:rsidRDefault="00302403" w:rsidP="005242A7">
      <w:pPr>
        <w:widowControl w:val="0"/>
        <w:spacing w:after="0" w:line="240" w:lineRule="auto"/>
        <w:jc w:val="both"/>
        <w:rPr>
          <w:rFonts w:ascii="Verdana" w:hAnsi="Verdana"/>
          <w:sz w:val="20"/>
          <w:szCs w:val="28"/>
        </w:rPr>
      </w:pPr>
    </w:p>
    <w:p w14:paraId="1F04F009" w14:textId="77777777" w:rsidR="00193A34" w:rsidRDefault="00193A34" w:rsidP="005242A7">
      <w:pPr>
        <w:widowControl w:val="0"/>
        <w:spacing w:after="0" w:line="240" w:lineRule="auto"/>
        <w:jc w:val="both"/>
        <w:rPr>
          <w:rFonts w:ascii="Verdana" w:hAnsi="Verdana"/>
          <w:sz w:val="20"/>
          <w:szCs w:val="28"/>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rPr>
      </w:pPr>
      <w:bookmarkStart w:id="1" w:name="_Hlk73439494"/>
      <w:r>
        <w:rPr>
          <w:rFonts w:ascii="Verdana" w:hAnsi="Verdana"/>
          <w:sz w:val="20"/>
          <w:szCs w:val="20"/>
        </w:rPr>
        <w:t>č</w:t>
      </w:r>
      <w:r w:rsidR="000D5380" w:rsidRPr="00D34477">
        <w:rPr>
          <w:rFonts w:ascii="Verdana" w:hAnsi="Verdana"/>
          <w:sz w:val="20"/>
          <w:szCs w:val="20"/>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rPr>
      </w:pPr>
      <w:bookmarkStart w:id="2" w:name="_Hlk65848964"/>
      <w:r w:rsidRPr="00DF3F91">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Podizvajalec</w:t>
            </w:r>
          </w:p>
          <w:p w14:paraId="65D5C8B3"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rPr>
            </w:pPr>
          </w:p>
        </w:tc>
      </w:tr>
    </w:tbl>
    <w:p w14:paraId="42173AA2" w14:textId="017683C0"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rPr>
      </w:pPr>
      <w:r>
        <w:rPr>
          <w:rFonts w:ascii="Verdana" w:hAnsi="Verdana"/>
          <w:sz w:val="20"/>
          <w:szCs w:val="28"/>
        </w:rPr>
        <w:t xml:space="preserve">Izvajalec se zavezuje, da bo s podizvajalcem sklenil pogodbo, v kateri bo natančno določena vrsta in obseg storitev ter cena za opravljene storitve. </w:t>
      </w:r>
    </w:p>
    <w:p w14:paraId="1031353E" w14:textId="53C8C988"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Pr>
          <w:rFonts w:ascii="Verdana" w:hAnsi="Verdana"/>
          <w:sz w:val="20"/>
          <w:szCs w:val="2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5839A9C1"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4B4B1721" w14:textId="2E3573CA"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2C891A3E"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47320BF5" w:rsidR="009E0509" w:rsidRDefault="009E0509" w:rsidP="00D75869">
      <w:pPr>
        <w:widowControl w:val="0"/>
        <w:numPr>
          <w:ilvl w:val="0"/>
          <w:numId w:val="29"/>
        </w:numPr>
        <w:spacing w:after="120" w:line="240" w:lineRule="auto"/>
        <w:ind w:left="1434" w:hanging="357"/>
        <w:jc w:val="both"/>
        <w:rPr>
          <w:rFonts w:ascii="Verdana" w:hAnsi="Verdana"/>
          <w:sz w:val="20"/>
          <w:szCs w:val="28"/>
        </w:rPr>
      </w:pPr>
      <w:r>
        <w:rPr>
          <w:rFonts w:ascii="Verdana" w:hAnsi="Verdana"/>
          <w:sz w:val="20"/>
          <w:szCs w:val="28"/>
        </w:rPr>
        <w:t>podatke in dokumente iz druge, tretje in četrte alineje drugega odstavka 94. člena ZJN-3,</w:t>
      </w:r>
    </w:p>
    <w:p w14:paraId="7F04C1AF" w14:textId="67314988" w:rsidR="009E0509" w:rsidRDefault="009E0509" w:rsidP="00D75869">
      <w:pPr>
        <w:widowControl w:val="0"/>
        <w:numPr>
          <w:ilvl w:val="0"/>
          <w:numId w:val="29"/>
        </w:numPr>
        <w:spacing w:after="120" w:line="240" w:lineRule="auto"/>
        <w:jc w:val="both"/>
        <w:rPr>
          <w:rFonts w:ascii="Verdana" w:hAnsi="Verdana"/>
          <w:sz w:val="20"/>
          <w:szCs w:val="28"/>
        </w:rPr>
      </w:pPr>
      <w:r>
        <w:rPr>
          <w:rFonts w:ascii="Verdana" w:hAnsi="Verdana"/>
          <w:sz w:val="20"/>
          <w:szCs w:val="28"/>
        </w:rPr>
        <w:t>soglasje novega podizvajalca za neposredno plačilo, če podizvajalec neposredno plačilo zahteva.</w:t>
      </w:r>
    </w:p>
    <w:p w14:paraId="748750C8" w14:textId="4FE1391A" w:rsidR="009E0509" w:rsidRDefault="009E0509" w:rsidP="00D75869">
      <w:pPr>
        <w:widowControl w:val="0"/>
        <w:numPr>
          <w:ilvl w:val="0"/>
          <w:numId w:val="28"/>
        </w:numPr>
        <w:spacing w:after="120" w:line="240" w:lineRule="auto"/>
        <w:jc w:val="both"/>
        <w:rPr>
          <w:rFonts w:ascii="Verdana" w:hAnsi="Verdana"/>
          <w:sz w:val="20"/>
          <w:szCs w:val="28"/>
        </w:rPr>
      </w:pPr>
      <w:r>
        <w:rPr>
          <w:rFonts w:ascii="Verdana" w:hAnsi="Verdana"/>
          <w:sz w:val="20"/>
          <w:szCs w:val="28"/>
        </w:rPr>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41E32EB" w:rsidR="009E0509" w:rsidRDefault="009E0509" w:rsidP="00D75869">
      <w:pPr>
        <w:widowControl w:val="0"/>
        <w:numPr>
          <w:ilvl w:val="0"/>
          <w:numId w:val="28"/>
        </w:numPr>
        <w:spacing w:after="120" w:line="240" w:lineRule="auto"/>
        <w:jc w:val="both"/>
        <w:rPr>
          <w:rFonts w:ascii="Verdana" w:hAnsi="Verdana"/>
          <w:sz w:val="20"/>
          <w:szCs w:val="28"/>
        </w:rPr>
      </w:pPr>
      <w:r>
        <w:rPr>
          <w:rFonts w:ascii="Verdana" w:hAnsi="Verdana"/>
          <w:sz w:val="20"/>
          <w:szCs w:val="28"/>
        </w:rPr>
        <w:t>Med utemeljene razloge za angažiranje novega podizvajalca se štejejo:</w:t>
      </w:r>
    </w:p>
    <w:p w14:paraId="6AA362CF" w14:textId="4E97B704" w:rsidR="009E0509" w:rsidRDefault="009E0509" w:rsidP="00D75869">
      <w:pPr>
        <w:widowControl w:val="0"/>
        <w:numPr>
          <w:ilvl w:val="0"/>
          <w:numId w:val="30"/>
        </w:numPr>
        <w:spacing w:after="120" w:line="240" w:lineRule="auto"/>
        <w:jc w:val="both"/>
        <w:rPr>
          <w:rFonts w:ascii="Verdana" w:hAnsi="Verdana"/>
          <w:sz w:val="20"/>
          <w:szCs w:val="28"/>
        </w:rPr>
      </w:pPr>
      <w:r>
        <w:rPr>
          <w:rFonts w:ascii="Verdana" w:hAnsi="Verdana"/>
          <w:sz w:val="20"/>
          <w:szCs w:val="28"/>
        </w:rPr>
        <w:t>okoliščine, ki so nastale po podpisu te pogodbe in jih izvajalec v fazi sestave in oddaje svoje ponudbe ni mogel ali moral predvideti;</w:t>
      </w:r>
    </w:p>
    <w:p w14:paraId="19129F08" w14:textId="308B2ACC" w:rsidR="009E0509" w:rsidRDefault="009E0509" w:rsidP="00D75869">
      <w:pPr>
        <w:widowControl w:val="0"/>
        <w:numPr>
          <w:ilvl w:val="0"/>
          <w:numId w:val="30"/>
        </w:numPr>
        <w:spacing w:after="120" w:line="240" w:lineRule="auto"/>
        <w:jc w:val="both"/>
        <w:rPr>
          <w:rFonts w:ascii="Verdana" w:hAnsi="Verdana"/>
          <w:sz w:val="20"/>
          <w:szCs w:val="28"/>
        </w:rPr>
      </w:pPr>
      <w:r>
        <w:rPr>
          <w:rFonts w:ascii="Verdana" w:hAnsi="Verdana"/>
          <w:sz w:val="20"/>
          <w:szCs w:val="28"/>
        </w:rPr>
        <w:t>potreba po dodatnih delih, spremembi del ali nepredvidenih delih, ki jih izvajalec sam ne more izvesti;</w:t>
      </w:r>
    </w:p>
    <w:p w14:paraId="7A6BA4BC" w14:textId="0054F778" w:rsidR="009E0509" w:rsidRDefault="009E0509" w:rsidP="00D75869">
      <w:pPr>
        <w:widowControl w:val="0"/>
        <w:numPr>
          <w:ilvl w:val="0"/>
          <w:numId w:val="30"/>
        </w:numPr>
        <w:spacing w:after="120" w:line="240" w:lineRule="auto"/>
        <w:jc w:val="both"/>
        <w:rPr>
          <w:rFonts w:ascii="Verdana" w:hAnsi="Verdana"/>
          <w:sz w:val="20"/>
          <w:szCs w:val="28"/>
        </w:rPr>
      </w:pPr>
      <w:r>
        <w:rPr>
          <w:rFonts w:ascii="Verdana" w:hAnsi="Verdana"/>
          <w:sz w:val="20"/>
          <w:szCs w:val="28"/>
        </w:rPr>
        <w:t>specialna dela, za katera izvajalec ni usposobljen in so nujna za izvedbo pogodbenih del;</w:t>
      </w:r>
    </w:p>
    <w:p w14:paraId="0E9BAE4C" w14:textId="2A4F5F6A" w:rsidR="009E0509" w:rsidRDefault="009E0509" w:rsidP="00D75869">
      <w:pPr>
        <w:widowControl w:val="0"/>
        <w:numPr>
          <w:ilvl w:val="0"/>
          <w:numId w:val="30"/>
        </w:numPr>
        <w:spacing w:after="120" w:line="240" w:lineRule="auto"/>
        <w:jc w:val="both"/>
        <w:rPr>
          <w:rFonts w:ascii="Verdana" w:hAnsi="Verdana"/>
          <w:sz w:val="20"/>
          <w:szCs w:val="28"/>
        </w:rPr>
      </w:pPr>
      <w:r>
        <w:rPr>
          <w:rFonts w:ascii="Verdana" w:hAnsi="Verdana"/>
          <w:sz w:val="20"/>
          <w:szCs w:val="28"/>
        </w:rPr>
        <w:t>časovne, organizacijske  ali  tehnične  okoliščine,  zaradi  katerih je  vključitev podizvajalca nujna, da se pogodbena dela izvedejo v obsegu, kvaliteti, ceni in v pogodbenem času.</w:t>
      </w:r>
    </w:p>
    <w:p w14:paraId="057A3F9A" w14:textId="37323B5D" w:rsidR="009E0509" w:rsidRDefault="009E0509" w:rsidP="00255060">
      <w:pPr>
        <w:widowControl w:val="0"/>
        <w:numPr>
          <w:ilvl w:val="0"/>
          <w:numId w:val="28"/>
        </w:numPr>
        <w:spacing w:after="120" w:line="240" w:lineRule="auto"/>
        <w:jc w:val="both"/>
        <w:rPr>
          <w:rFonts w:ascii="Verdana" w:hAnsi="Verdana"/>
          <w:sz w:val="20"/>
          <w:szCs w:val="28"/>
        </w:rPr>
      </w:pPr>
      <w:r>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p w14:paraId="7A8E3756" w14:textId="77A56D2B" w:rsidR="00255060" w:rsidRPr="006C4204" w:rsidRDefault="00255060" w:rsidP="00A5543A">
      <w:pPr>
        <w:widowControl w:val="0"/>
        <w:numPr>
          <w:ilvl w:val="0"/>
          <w:numId w:val="28"/>
        </w:numPr>
        <w:spacing w:after="120" w:line="240" w:lineRule="auto"/>
        <w:jc w:val="both"/>
        <w:rPr>
          <w:rFonts w:ascii="Verdana" w:hAnsi="Verdana"/>
          <w:sz w:val="20"/>
          <w:szCs w:val="28"/>
        </w:rPr>
      </w:pPr>
      <w:r w:rsidRPr="006C4204">
        <w:rPr>
          <w:rFonts w:ascii="Verdana" w:hAnsi="Verdana"/>
          <w:sz w:val="20"/>
          <w:szCs w:val="28"/>
        </w:rPr>
        <w:t>Izvajalec pogodbenih storitev ne sme prenesti v podizvajanje brez predhodnega pisnega soglasja naročnika. Pisno soglasje naročnika velja samo za vsakokratni konkretni posel oddaje v podizvajanje.</w:t>
      </w:r>
      <w:r w:rsidR="006C4204">
        <w:rPr>
          <w:rFonts w:ascii="Verdana" w:hAnsi="Verdana"/>
          <w:sz w:val="20"/>
          <w:szCs w:val="28"/>
        </w:rPr>
        <w:t xml:space="preserve"> </w:t>
      </w:r>
      <w:r w:rsidRPr="006C4204">
        <w:rPr>
          <w:rFonts w:ascii="Verdana" w:hAnsi="Verdana"/>
          <w:sz w:val="20"/>
          <w:szCs w:val="28"/>
        </w:rPr>
        <w:t xml:space="preserve">Izvajalec se zavezuje, da bo: </w:t>
      </w:r>
    </w:p>
    <w:p w14:paraId="3CEDD348" w14:textId="77777777" w:rsidR="00255060" w:rsidRPr="006C4204" w:rsidRDefault="00255060" w:rsidP="006C4204">
      <w:pPr>
        <w:pStyle w:val="ListParagraph"/>
        <w:widowControl w:val="0"/>
        <w:numPr>
          <w:ilvl w:val="1"/>
          <w:numId w:val="36"/>
        </w:numPr>
        <w:spacing w:after="120" w:line="240" w:lineRule="auto"/>
        <w:jc w:val="both"/>
        <w:rPr>
          <w:rFonts w:ascii="Verdana" w:hAnsi="Verdana"/>
          <w:sz w:val="20"/>
          <w:szCs w:val="28"/>
        </w:rPr>
      </w:pPr>
      <w:r w:rsidRPr="006C4204">
        <w:rPr>
          <w:rFonts w:ascii="Verdana" w:hAnsi="Verdana"/>
          <w:sz w:val="20"/>
          <w:szCs w:val="28"/>
        </w:rPr>
        <w:t>nadziral storitve, ki jih je oddal v podizvajanje;</w:t>
      </w:r>
    </w:p>
    <w:p w14:paraId="0ACF4082" w14:textId="77777777" w:rsidR="00255060" w:rsidRPr="006C4204" w:rsidRDefault="00255060" w:rsidP="006C4204">
      <w:pPr>
        <w:pStyle w:val="ListParagraph"/>
        <w:widowControl w:val="0"/>
        <w:numPr>
          <w:ilvl w:val="1"/>
          <w:numId w:val="36"/>
        </w:numPr>
        <w:spacing w:after="120" w:line="240" w:lineRule="auto"/>
        <w:jc w:val="both"/>
        <w:rPr>
          <w:rFonts w:ascii="Verdana" w:hAnsi="Verdana"/>
          <w:sz w:val="20"/>
          <w:szCs w:val="28"/>
        </w:rPr>
      </w:pPr>
      <w:r w:rsidRPr="006C4204">
        <w:rPr>
          <w:rFonts w:ascii="Verdana" w:hAnsi="Verdana"/>
          <w:sz w:val="20"/>
          <w:szCs w:val="28"/>
        </w:rPr>
        <w:t>zagotovil neprekinjeno izpolnjevanje obveznosti do naročnika;</w:t>
      </w:r>
    </w:p>
    <w:p w14:paraId="4BEA7C6A" w14:textId="77777777" w:rsidR="00255060" w:rsidRPr="006C4204" w:rsidRDefault="00255060" w:rsidP="006C4204">
      <w:pPr>
        <w:pStyle w:val="ListParagraph"/>
        <w:widowControl w:val="0"/>
        <w:numPr>
          <w:ilvl w:val="1"/>
          <w:numId w:val="36"/>
        </w:numPr>
        <w:spacing w:after="120" w:line="240" w:lineRule="auto"/>
        <w:jc w:val="both"/>
        <w:rPr>
          <w:rFonts w:ascii="Verdana" w:hAnsi="Verdana"/>
          <w:sz w:val="20"/>
          <w:szCs w:val="28"/>
        </w:rPr>
      </w:pPr>
      <w:r w:rsidRPr="006C4204">
        <w:rPr>
          <w:rFonts w:ascii="Verdana" w:hAnsi="Verdana"/>
          <w:sz w:val="20"/>
          <w:szCs w:val="28"/>
        </w:rPr>
        <w:t>od naročnika pridobil predhodno pisno soglasje, preden odda storitev in podatke podizvajalcu v podizvajanje;</w:t>
      </w:r>
    </w:p>
    <w:p w14:paraId="7DB3C964" w14:textId="77777777" w:rsidR="00255060" w:rsidRPr="006C4204" w:rsidRDefault="00255060" w:rsidP="006C4204">
      <w:pPr>
        <w:pStyle w:val="ListParagraph"/>
        <w:widowControl w:val="0"/>
        <w:numPr>
          <w:ilvl w:val="1"/>
          <w:numId w:val="36"/>
        </w:numPr>
        <w:spacing w:after="120" w:line="240" w:lineRule="auto"/>
        <w:jc w:val="both"/>
        <w:rPr>
          <w:rFonts w:ascii="Verdana" w:hAnsi="Verdana"/>
          <w:sz w:val="20"/>
          <w:szCs w:val="28"/>
        </w:rPr>
      </w:pPr>
      <w:r w:rsidRPr="006C4204">
        <w:rPr>
          <w:rFonts w:ascii="Verdana" w:hAnsi="Verdana"/>
          <w:sz w:val="20"/>
          <w:szCs w:val="28"/>
        </w:rPr>
        <w:t>zagotovil, da ima naročnik pogodbeno pravico do odpovedi pogodbe v primeru neustreznega podizvajanja (npr. če se zaradi podizvajanja tveganja za naročnika pomembno povečajo; če zunanji izvajalec odda opravljanje storitve v podizvajanje brez predhodnega pisnega soglasja SID banke,…).</w:t>
      </w:r>
    </w:p>
    <w:p w14:paraId="75420E31" w14:textId="77777777" w:rsidR="00255060" w:rsidRPr="00255060" w:rsidRDefault="00255060" w:rsidP="006C4204">
      <w:pPr>
        <w:widowControl w:val="0"/>
        <w:spacing w:after="120" w:line="240" w:lineRule="auto"/>
        <w:ind w:left="720"/>
        <w:jc w:val="both"/>
        <w:rPr>
          <w:rFonts w:ascii="Verdana" w:hAnsi="Verdana"/>
          <w:sz w:val="20"/>
          <w:szCs w:val="28"/>
        </w:rPr>
      </w:pPr>
      <w:r w:rsidRPr="00255060">
        <w:rPr>
          <w:rFonts w:ascii="Verdana" w:hAnsi="Verdana"/>
          <w:sz w:val="20"/>
          <w:szCs w:val="28"/>
        </w:rPr>
        <w:t>V primeru podizvajanja se sklene dogovor s podizvajalcem, da vsa določila za izpolnitev predmeta pogodbe veljajo tudi za podizvajalce.</w:t>
      </w:r>
    </w:p>
    <w:p w14:paraId="02275A3A" w14:textId="77777777" w:rsidR="00255060" w:rsidRPr="00255060" w:rsidRDefault="00255060" w:rsidP="006C4204">
      <w:pPr>
        <w:widowControl w:val="0"/>
        <w:spacing w:after="120" w:line="240" w:lineRule="auto"/>
        <w:ind w:left="720"/>
        <w:jc w:val="both"/>
        <w:rPr>
          <w:rFonts w:ascii="Verdana" w:hAnsi="Verdana"/>
          <w:sz w:val="20"/>
          <w:szCs w:val="28"/>
        </w:rPr>
      </w:pPr>
      <w:r w:rsidRPr="00255060">
        <w:rPr>
          <w:rFonts w:ascii="Verdana" w:hAnsi="Verdana"/>
          <w:sz w:val="20"/>
          <w:szCs w:val="28"/>
        </w:rPr>
        <w:t>Izvajalec je dolžan nadzorovati podizvajalca pri opravljanju storitev, ki so predmet te pogodbe, da zagotovi neprekinjeno in pravočasno izpolnjevanje vseh pogodbenih obveznosti.</w:t>
      </w:r>
    </w:p>
    <w:p w14:paraId="1D1C27FE" w14:textId="53F8FF21" w:rsidR="00255060" w:rsidRPr="00DF3F91" w:rsidRDefault="00255060" w:rsidP="006C4204">
      <w:pPr>
        <w:widowControl w:val="0"/>
        <w:spacing w:after="120" w:line="240" w:lineRule="auto"/>
        <w:ind w:left="720"/>
        <w:jc w:val="both"/>
        <w:rPr>
          <w:rFonts w:ascii="Verdana" w:hAnsi="Verdana"/>
          <w:sz w:val="20"/>
          <w:szCs w:val="28"/>
        </w:rPr>
      </w:pPr>
      <w:r w:rsidRPr="00255060">
        <w:rPr>
          <w:rFonts w:ascii="Verdana" w:hAnsi="Verdana"/>
          <w:sz w:val="20"/>
          <w:szCs w:val="28"/>
        </w:rPr>
        <w:t>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w:t>
      </w:r>
      <w:r w:rsidR="006C4204">
        <w:rPr>
          <w:rFonts w:ascii="Verdana" w:hAnsi="Verdana"/>
          <w:sz w:val="20"/>
          <w:szCs w:val="28"/>
        </w:rPr>
        <w:t xml:space="preserve"> </w:t>
      </w:r>
      <w:r w:rsidR="006C4204" w:rsidRPr="00D76094">
        <w:rPr>
          <w:rFonts w:ascii="Verdana" w:hAnsi="Verdana"/>
          <w:sz w:val="20"/>
          <w:szCs w:val="20"/>
        </w:rPr>
        <w:t>Izvajalec v celoti odgovarja za izpolnitev te pogodbe.</w:t>
      </w:r>
    </w:p>
    <w:bookmarkEnd w:id="1"/>
    <w:bookmarkEnd w:id="2"/>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rPr>
      </w:pPr>
      <w:r>
        <w:rPr>
          <w:rFonts w:ascii="Verdana" w:hAnsi="Verdana"/>
          <w:sz w:val="20"/>
          <w:szCs w:val="20"/>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rPr>
      </w:pPr>
      <w:r>
        <w:rPr>
          <w:rFonts w:ascii="Verdana" w:hAnsi="Verdana"/>
          <w:sz w:val="20"/>
          <w:szCs w:val="20"/>
        </w:rPr>
        <w:t>IZVEDBA</w:t>
      </w:r>
      <w:r w:rsidR="000D5380" w:rsidRPr="00D34477">
        <w:rPr>
          <w:rFonts w:ascii="Verdana" w:hAnsi="Verdana"/>
          <w:sz w:val="20"/>
          <w:szCs w:val="20"/>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rPr>
      </w:pPr>
      <w:r w:rsidRPr="00D34477">
        <w:rPr>
          <w:rFonts w:ascii="Verdana" w:hAnsi="Verdana"/>
          <w:sz w:val="20"/>
          <w:szCs w:val="20"/>
        </w:rPr>
        <w:t xml:space="preserve">S to pogodbo se </w:t>
      </w:r>
      <w:r>
        <w:rPr>
          <w:rFonts w:ascii="Verdana" w:hAnsi="Verdana"/>
          <w:sz w:val="20"/>
          <w:szCs w:val="20"/>
        </w:rPr>
        <w:t>izvajalec</w:t>
      </w:r>
      <w:r w:rsidRPr="00D34477">
        <w:rPr>
          <w:rFonts w:ascii="Verdana" w:hAnsi="Verdana"/>
          <w:sz w:val="20"/>
          <w:szCs w:val="20"/>
        </w:rPr>
        <w:t xml:space="preserve"> zaveže</w:t>
      </w:r>
      <w:r w:rsidR="00056C55">
        <w:rPr>
          <w:rFonts w:ascii="Verdana" w:hAnsi="Verdana"/>
          <w:sz w:val="20"/>
          <w:szCs w:val="20"/>
        </w:rPr>
        <w:t xml:space="preserve"> opraviti v pogodbi</w:t>
      </w:r>
      <w:r w:rsidR="00DD1248">
        <w:rPr>
          <w:rFonts w:ascii="Verdana" w:hAnsi="Verdana"/>
          <w:sz w:val="20"/>
          <w:szCs w:val="20"/>
        </w:rPr>
        <w:t xml:space="preserve"> določene storitve</w:t>
      </w:r>
      <w:r w:rsidRPr="00D34477">
        <w:rPr>
          <w:rFonts w:ascii="Verdana" w:hAnsi="Verdana"/>
          <w:sz w:val="20"/>
          <w:szCs w:val="20"/>
        </w:rPr>
        <w:t>, naročnik pa mu bo za to plačal pogodbeno ceno navedeno v tej pogodbi.</w:t>
      </w:r>
      <w:r w:rsidRPr="00D34477">
        <w:rPr>
          <w:rFonts w:ascii="Verdana" w:hAnsi="Verdana"/>
          <w:i/>
          <w:sz w:val="20"/>
          <w:szCs w:val="20"/>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rPr>
      </w:pPr>
      <w:r>
        <w:rPr>
          <w:rFonts w:ascii="Verdana" w:hAnsi="Verdana"/>
          <w:sz w:val="20"/>
          <w:szCs w:val="20"/>
        </w:rPr>
        <w:t>Storitve, ki so</w:t>
      </w:r>
      <w:r w:rsidR="000D5380" w:rsidRPr="00D34477">
        <w:rPr>
          <w:rFonts w:ascii="Verdana" w:hAnsi="Verdana"/>
          <w:sz w:val="20"/>
          <w:szCs w:val="20"/>
        </w:rPr>
        <w:t xml:space="preserve"> predmet pogodbe, opravi </w:t>
      </w:r>
      <w:r w:rsidR="000D5380">
        <w:rPr>
          <w:rFonts w:ascii="Verdana" w:hAnsi="Verdana"/>
          <w:sz w:val="20"/>
          <w:szCs w:val="20"/>
        </w:rPr>
        <w:t>izvajalec</w:t>
      </w:r>
      <w:r w:rsidR="000D5380" w:rsidRPr="00D34477">
        <w:rPr>
          <w:rFonts w:ascii="Verdana" w:hAnsi="Verdana"/>
          <w:sz w:val="20"/>
          <w:szCs w:val="20"/>
        </w:rPr>
        <w:t xml:space="preserve"> v skladu z navodili naročnika in s specifikacijami, ki so </w:t>
      </w:r>
      <w:r w:rsidR="00CC20CA">
        <w:rPr>
          <w:rFonts w:ascii="Verdana" w:hAnsi="Verdana"/>
          <w:sz w:val="20"/>
          <w:szCs w:val="20"/>
        </w:rPr>
        <w:t>priloga</w:t>
      </w:r>
      <w:r w:rsidR="000D5380" w:rsidRPr="00D34477">
        <w:rPr>
          <w:rFonts w:ascii="Verdana" w:hAnsi="Verdana"/>
          <w:sz w:val="20"/>
          <w:szCs w:val="20"/>
        </w:rPr>
        <w:t xml:space="preserve">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rPr>
      </w:pPr>
      <w:r w:rsidRPr="00DD1248">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sidRPr="00D34477">
        <w:rPr>
          <w:rFonts w:ascii="Verdana" w:hAnsi="Verdana"/>
          <w:sz w:val="20"/>
          <w:szCs w:val="20"/>
          <w:u w:val="single"/>
        </w:rPr>
        <w:t>Naročnik se obvezuje, da bo:</w:t>
      </w:r>
    </w:p>
    <w:p w14:paraId="63DF9476"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lastRenderedPageBreak/>
        <w:t>izvajalcu omogočil izvedbo del po tej pogodbi v okviru svojega delovnega časa;</w:t>
      </w:r>
    </w:p>
    <w:p w14:paraId="134F7159"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t>izvajalca pravočasno pred pričetkom izvajanj del obvestil o vseh pomembnih varnostnih pravilih, ki so v veljavi na kraju izvajanja del;</w:t>
      </w:r>
    </w:p>
    <w:p w14:paraId="69BC2E2F"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t>izvajalcu posredoval vse informacije, ki so kakorkoli povezane s predmetom pogodbe ali potrebne za kakovostno opravljanje izvajalčevih obveznosti po tej pogodbi;</w:t>
      </w:r>
    </w:p>
    <w:p w14:paraId="7344AC85"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t>izvajalcu omogočil nemoten dostop do računalniške strojne in programske opreme, ki jo izvajalec potrebuje pri delu po tej pogodbi, v skladu z veljavno zakonodajo in internimi pravili varovanja in zaščite podatkov;</w:t>
      </w:r>
    </w:p>
    <w:p w14:paraId="2C9B564A"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t>sodeloval z izvajalcem z namenom, da bodo pogodbene obveznosti izvedene pravočasno, v celoti in v skladu z dokumentacijo iz povabila k oddaji ponudbe ter ponudbe izvajalca;</w:t>
      </w:r>
    </w:p>
    <w:p w14:paraId="5E4A24FB"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t>tekoče obveščal izvajalca o vseh bistvenih spremembah, ki so povezane z izvajanjem pogodbenih obveznosti;</w:t>
      </w:r>
    </w:p>
    <w:p w14:paraId="5D7991B1"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t>izvajalcu priskrbel potrebne pravice za delo izvajalca na računalniškem sistemu (uporabniška imena in gesla);</w:t>
      </w:r>
    </w:p>
    <w:p w14:paraId="1BD70B58"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t>v času posega v naročnikov informacijski oz. komunikacijski sistem zagotovil prisotnost osebe naročnika;</w:t>
      </w:r>
    </w:p>
    <w:p w14:paraId="23DAF2DB"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t>tekoče spremljal in nadziral izvajanje del;</w:t>
      </w:r>
    </w:p>
    <w:p w14:paraId="21A384C4" w14:textId="77777777" w:rsidR="00244B61" w:rsidRPr="00244B61" w:rsidRDefault="00244B61" w:rsidP="00244B61">
      <w:pPr>
        <w:widowControl w:val="0"/>
        <w:numPr>
          <w:ilvl w:val="3"/>
          <w:numId w:val="1"/>
        </w:numPr>
        <w:spacing w:after="120" w:line="240" w:lineRule="auto"/>
        <w:jc w:val="both"/>
        <w:rPr>
          <w:rFonts w:ascii="Verdana" w:hAnsi="Verdana"/>
          <w:sz w:val="20"/>
          <w:szCs w:val="20"/>
        </w:rPr>
      </w:pPr>
      <w:r w:rsidRPr="00244B61">
        <w:rPr>
          <w:rFonts w:ascii="Verdana" w:hAnsi="Verdana"/>
          <w:sz w:val="20"/>
          <w:szCs w:val="20"/>
        </w:rPr>
        <w:t>izpolnil svoje plačilne in druge obveznosti skladno s to pogodbo.</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Pr>
          <w:rFonts w:ascii="Verdana" w:hAnsi="Verdana"/>
          <w:sz w:val="20"/>
          <w:szCs w:val="20"/>
          <w:u w:val="single"/>
        </w:rPr>
        <w:t>Izvajalec</w:t>
      </w:r>
      <w:r w:rsidRPr="00D34477">
        <w:rPr>
          <w:rFonts w:ascii="Verdana" w:hAnsi="Verdana"/>
          <w:sz w:val="20"/>
          <w:szCs w:val="20"/>
          <w:u w:val="single"/>
        </w:rPr>
        <w:t xml:space="preserve"> se obvezuje, da bo:</w:t>
      </w:r>
    </w:p>
    <w:p w14:paraId="369431DD" w14:textId="7D13F1A5" w:rsidR="00705244" w:rsidRPr="006C4204" w:rsidRDefault="00705244" w:rsidP="006231CD">
      <w:pPr>
        <w:widowControl w:val="0"/>
        <w:numPr>
          <w:ilvl w:val="3"/>
          <w:numId w:val="1"/>
        </w:numPr>
        <w:spacing w:after="120" w:line="240" w:lineRule="auto"/>
        <w:jc w:val="both"/>
        <w:rPr>
          <w:rFonts w:ascii="Verdana" w:hAnsi="Verdana"/>
          <w:sz w:val="20"/>
          <w:szCs w:val="20"/>
          <w:u w:val="single"/>
        </w:rPr>
      </w:pPr>
      <w:r>
        <w:rPr>
          <w:rFonts w:ascii="Verdana" w:hAnsi="Verdana"/>
          <w:sz w:val="20"/>
          <w:szCs w:val="20"/>
        </w:rPr>
        <w:t>posloval v skladu z veljavno zakonodajo in predpisi;</w:t>
      </w:r>
    </w:p>
    <w:p w14:paraId="727BBE85" w14:textId="77777777" w:rsidR="006231CD" w:rsidRDefault="006231CD" w:rsidP="006231CD">
      <w:pPr>
        <w:pStyle w:val="ListParagraph"/>
        <w:numPr>
          <w:ilvl w:val="3"/>
          <w:numId w:val="1"/>
        </w:numPr>
        <w:jc w:val="both"/>
        <w:rPr>
          <w:rFonts w:ascii="Verdana" w:hAnsi="Verdana"/>
          <w:sz w:val="20"/>
          <w:szCs w:val="20"/>
        </w:rPr>
      </w:pPr>
      <w:r w:rsidRPr="006231CD">
        <w:rPr>
          <w:rFonts w:ascii="Verdana" w:hAnsi="Verdana"/>
          <w:sz w:val="20"/>
          <w:szCs w:val="20"/>
        </w:rPr>
        <w:t>izvajal storitev v skladu z načelom dobrega strokovnjaka, vestno in pošteno ter v skladu z veljavnimi predpisi, standardi, normativi in veljavno zakonodajo (vključno s predpisi na področju varovanja informacij ter bančno regulativo (npr. EBA smernice)) v Republiki Sloveniji in Evropski Uniji, v dogovorjenih rokih in v korist naročnika;</w:t>
      </w:r>
    </w:p>
    <w:p w14:paraId="04765C09" w14:textId="5CF4D002" w:rsidR="006231CD" w:rsidRDefault="006231CD" w:rsidP="006231CD">
      <w:pPr>
        <w:pStyle w:val="ListParagraph"/>
        <w:numPr>
          <w:ilvl w:val="3"/>
          <w:numId w:val="1"/>
        </w:numPr>
        <w:jc w:val="both"/>
        <w:rPr>
          <w:rFonts w:ascii="Verdana" w:hAnsi="Verdana"/>
          <w:sz w:val="20"/>
          <w:szCs w:val="20"/>
        </w:rPr>
      </w:pPr>
      <w:r w:rsidRPr="006231CD">
        <w:rPr>
          <w:rFonts w:ascii="Verdana" w:hAnsi="Verdana"/>
          <w:sz w:val="20"/>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w:t>
      </w:r>
      <w:proofErr w:type="spellStart"/>
      <w:r w:rsidRPr="006231CD">
        <w:rPr>
          <w:rFonts w:ascii="Verdana" w:hAnsi="Verdana"/>
          <w:sz w:val="20"/>
          <w:szCs w:val="20"/>
        </w:rPr>
        <w:t>penetration</w:t>
      </w:r>
      <w:proofErr w:type="spellEnd"/>
      <w:r w:rsidRPr="006231CD">
        <w:rPr>
          <w:rFonts w:ascii="Verdana" w:hAnsi="Verdana"/>
          <w:sz w:val="20"/>
          <w:szCs w:val="20"/>
        </w:rPr>
        <w:t xml:space="preserve"> </w:t>
      </w:r>
      <w:proofErr w:type="spellStart"/>
      <w:r w:rsidRPr="006231CD">
        <w:rPr>
          <w:rFonts w:ascii="Verdana" w:hAnsi="Verdana"/>
          <w:sz w:val="20"/>
          <w:szCs w:val="20"/>
        </w:rPr>
        <w:t>testing</w:t>
      </w:r>
      <w:proofErr w:type="spellEnd"/>
      <w:r w:rsidRPr="006231CD">
        <w:rPr>
          <w:rFonts w:ascii="Verdana" w:hAnsi="Verdana"/>
          <w:sz w:val="20"/>
          <w:szCs w:val="20"/>
        </w:rPr>
        <w:t>«) v skladu z zakonodajo in/ali varnostnimi standardi;</w:t>
      </w:r>
    </w:p>
    <w:p w14:paraId="2C632E9D" w14:textId="77777777" w:rsidR="006231CD" w:rsidRPr="006231CD" w:rsidRDefault="006231CD" w:rsidP="006231CD">
      <w:pPr>
        <w:pStyle w:val="ListParagraph"/>
        <w:numPr>
          <w:ilvl w:val="3"/>
          <w:numId w:val="1"/>
        </w:numPr>
        <w:jc w:val="both"/>
        <w:rPr>
          <w:rFonts w:ascii="Verdana" w:hAnsi="Verdana"/>
          <w:sz w:val="20"/>
          <w:szCs w:val="20"/>
        </w:rPr>
      </w:pPr>
      <w:r w:rsidRPr="006231CD">
        <w:rPr>
          <w:rFonts w:ascii="Verdana" w:hAnsi="Verdana"/>
          <w:sz w:val="20"/>
          <w:szCs w:val="20"/>
        </w:rPr>
        <w:t>deloval skladno s standardi s področja informacijske varnosti (ISO/IEC 27001 ali enakovrednim certifikatom oziroma standardom). Pridobljeni certifikat bo izvajalec vzdrževal oziroma obnavljal ves čas trajanja pogodbe, na lastne stroške;</w:t>
      </w:r>
    </w:p>
    <w:p w14:paraId="46C27049" w14:textId="58F17888" w:rsidR="006231CD" w:rsidRPr="006231CD" w:rsidRDefault="006231CD" w:rsidP="006231CD">
      <w:pPr>
        <w:pStyle w:val="ListParagraph"/>
        <w:numPr>
          <w:ilvl w:val="3"/>
          <w:numId w:val="1"/>
        </w:numPr>
        <w:jc w:val="both"/>
        <w:rPr>
          <w:rFonts w:ascii="Verdana" w:hAnsi="Verdana"/>
          <w:sz w:val="20"/>
          <w:szCs w:val="20"/>
        </w:rPr>
      </w:pPr>
      <w:r w:rsidRPr="006231CD">
        <w:rPr>
          <w:rFonts w:ascii="Verdana" w:hAnsi="Verdana"/>
          <w:sz w:val="20"/>
          <w:szCs w:val="20"/>
        </w:rPr>
        <w:t>nemudoma opozoril naročnika ali neposredno njegov nadzorni organ, o nastopu materialno pomembnih okoliščin, za katere je vedel ali bi moral vedeti in vplivajo ali bi bile lahko vplivale na izvedbo naročila;</w:t>
      </w:r>
    </w:p>
    <w:p w14:paraId="2EE1A8EF"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rPr>
      </w:pPr>
      <w:r w:rsidRPr="00D34477">
        <w:rPr>
          <w:rFonts w:ascii="Verdana" w:hAnsi="Verdana"/>
          <w:sz w:val="20"/>
          <w:szCs w:val="20"/>
        </w:rPr>
        <w:t>i</w:t>
      </w:r>
      <w:r>
        <w:rPr>
          <w:rFonts w:ascii="Verdana" w:hAnsi="Verdana"/>
          <w:sz w:val="20"/>
          <w:szCs w:val="20"/>
        </w:rPr>
        <w:t>zvedel</w:t>
      </w:r>
      <w:r w:rsidRPr="00D34477">
        <w:rPr>
          <w:rFonts w:ascii="Verdana" w:hAnsi="Verdana"/>
          <w:sz w:val="20"/>
          <w:szCs w:val="20"/>
        </w:rPr>
        <w:t xml:space="preserve"> svoje pog</w:t>
      </w:r>
      <w:r w:rsidR="00DD1248">
        <w:rPr>
          <w:rFonts w:ascii="Verdana" w:hAnsi="Verdana"/>
          <w:sz w:val="20"/>
          <w:szCs w:val="20"/>
        </w:rPr>
        <w:t>odbene obveznosti po pravilih stroke, v skladu z navodili naročnika in v</w:t>
      </w:r>
      <w:r>
        <w:rPr>
          <w:rFonts w:ascii="Verdana" w:hAnsi="Verdana"/>
          <w:sz w:val="20"/>
          <w:szCs w:val="20"/>
        </w:rPr>
        <w:t xml:space="preserve"> dogovorjenem roku</w:t>
      </w:r>
      <w:r w:rsidRPr="00D34477">
        <w:rPr>
          <w:rFonts w:ascii="Verdana" w:hAnsi="Verdana"/>
          <w:sz w:val="20"/>
          <w:szCs w:val="20"/>
        </w:rPr>
        <w:t>;</w:t>
      </w:r>
    </w:p>
    <w:p w14:paraId="7F816351" w14:textId="2F42F782" w:rsidR="006231CD" w:rsidRDefault="006231CD" w:rsidP="00D75869">
      <w:pPr>
        <w:pStyle w:val="ListParagraph"/>
        <w:widowControl w:val="0"/>
        <w:numPr>
          <w:ilvl w:val="3"/>
          <w:numId w:val="1"/>
        </w:numPr>
        <w:spacing w:after="120" w:line="240" w:lineRule="auto"/>
        <w:contextualSpacing w:val="0"/>
        <w:jc w:val="both"/>
        <w:rPr>
          <w:rFonts w:ascii="Verdana" w:hAnsi="Verdana"/>
          <w:sz w:val="20"/>
          <w:szCs w:val="20"/>
        </w:rPr>
      </w:pPr>
      <w:r w:rsidRPr="006231CD">
        <w:rPr>
          <w:rFonts w:ascii="Verdana" w:hAnsi="Verdana"/>
          <w:sz w:val="20"/>
          <w:szCs w:val="20"/>
        </w:rPr>
        <w:t xml:space="preserve">nemudoma opozoril naročnika na okoliščine, za katere je vedel ali bi moral vedeti in vplivajo ali bi bile lahko vplivale na izvedbo naročila </w:t>
      </w:r>
    </w:p>
    <w:p w14:paraId="72FA8FCF" w14:textId="4F4E4125" w:rsidR="00DD1248" w:rsidRDefault="00DD1248" w:rsidP="00E9155F">
      <w:pPr>
        <w:pStyle w:val="ListParagraph"/>
        <w:widowControl w:val="0"/>
        <w:numPr>
          <w:ilvl w:val="3"/>
          <w:numId w:val="1"/>
        </w:numPr>
        <w:spacing w:after="120" w:line="240" w:lineRule="auto"/>
        <w:contextualSpacing w:val="0"/>
        <w:jc w:val="both"/>
        <w:rPr>
          <w:rFonts w:ascii="Verdana" w:hAnsi="Verdana"/>
          <w:sz w:val="20"/>
          <w:szCs w:val="20"/>
        </w:rPr>
      </w:pPr>
      <w:r w:rsidRPr="00DD1248">
        <w:rPr>
          <w:rFonts w:ascii="Verdana" w:hAnsi="Verdana"/>
          <w:sz w:val="20"/>
          <w:szCs w:val="20"/>
        </w:rPr>
        <w:t xml:space="preserve">pri izvajanju pogodbenih obveznosti uporabljal napredne tehnologije in metode </w:t>
      </w:r>
    </w:p>
    <w:p w14:paraId="5B9866C5" w14:textId="2855ABC1" w:rsidR="00E9155F" w:rsidRPr="00E62F0B" w:rsidRDefault="00E9155F" w:rsidP="00E62F0B">
      <w:pPr>
        <w:pStyle w:val="ListParagraph"/>
        <w:numPr>
          <w:ilvl w:val="3"/>
          <w:numId w:val="1"/>
        </w:numPr>
        <w:jc w:val="both"/>
        <w:rPr>
          <w:rFonts w:ascii="Verdana" w:hAnsi="Verdana"/>
          <w:sz w:val="20"/>
          <w:szCs w:val="20"/>
        </w:rPr>
      </w:pPr>
      <w:r w:rsidRPr="00E9155F">
        <w:rPr>
          <w:rFonts w:ascii="Verdana" w:hAnsi="Verdana"/>
          <w:sz w:val="20"/>
          <w:szCs w:val="20"/>
        </w:rPr>
        <w:t>v primeru obdelave podatkov – navedel lokacijo obdelave in shranjevanja podatkov ter pogojev za obdelavo in shranjevanje podatkov; izvajalec je dolžan obvestiti in pridobiti soglasje naročnika v primeru menjave lokacije;</w:t>
      </w:r>
    </w:p>
    <w:p w14:paraId="116BF4A9" w14:textId="77777777" w:rsidR="00DD1248" w:rsidRPr="00DD1248" w:rsidRDefault="00DD1248" w:rsidP="00E9155F">
      <w:pPr>
        <w:pStyle w:val="ListParagraph"/>
        <w:widowControl w:val="0"/>
        <w:numPr>
          <w:ilvl w:val="3"/>
          <w:numId w:val="1"/>
        </w:numPr>
        <w:spacing w:after="120" w:line="240" w:lineRule="auto"/>
        <w:contextualSpacing w:val="0"/>
        <w:jc w:val="both"/>
        <w:rPr>
          <w:rFonts w:ascii="Verdana" w:hAnsi="Verdana"/>
          <w:sz w:val="20"/>
          <w:szCs w:val="20"/>
        </w:rPr>
      </w:pPr>
      <w:r w:rsidRPr="00DD1248">
        <w:rPr>
          <w:rFonts w:ascii="Verdana" w:hAnsi="Verdana"/>
          <w:sz w:val="20"/>
          <w:szCs w:val="20"/>
        </w:rPr>
        <w:t xml:space="preserve">v teku izvajanja pogodbe zagotavljal razpoložljivost ponujenih kadrovskih, tehnoloških in organizacijskih resursov – do spremembe prijavljenih kadrov ali </w:t>
      </w:r>
      <w:r w:rsidRPr="00DD1248">
        <w:rPr>
          <w:rFonts w:ascii="Verdana" w:hAnsi="Verdana"/>
          <w:sz w:val="20"/>
          <w:szCs w:val="20"/>
        </w:rPr>
        <w:lastRenderedPageBreak/>
        <w:t>podizvajalcev lahko pride le po predhodnem pisnem soglasju naročnika;</w:t>
      </w:r>
    </w:p>
    <w:p w14:paraId="75959FA1" w14:textId="77777777"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r w:rsidRPr="00DD1248">
        <w:rPr>
          <w:rFonts w:ascii="Verdana" w:hAnsi="Verdana"/>
          <w:sz w:val="20"/>
          <w:szCs w:val="20"/>
        </w:rPr>
        <w:t>z naročnikom sodeloval ter na njegovo zahtevo nemudoma posredoval vso dokumentacijo (finančno, pravno, vse</w:t>
      </w:r>
      <w:r w:rsidR="00515739">
        <w:rPr>
          <w:rFonts w:ascii="Verdana" w:hAnsi="Verdana"/>
          <w:sz w:val="20"/>
          <w:szCs w:val="20"/>
        </w:rPr>
        <w:t>binsko-projektno…) in pojasnila;</w:t>
      </w:r>
    </w:p>
    <w:p w14:paraId="26C2823E" w14:textId="77777777" w:rsidR="00705244" w:rsidRDefault="00705244" w:rsidP="00E9155F">
      <w:pPr>
        <w:widowControl w:val="0"/>
        <w:numPr>
          <w:ilvl w:val="3"/>
          <w:numId w:val="1"/>
        </w:numPr>
        <w:spacing w:before="120" w:after="120" w:line="240" w:lineRule="auto"/>
        <w:jc w:val="both"/>
        <w:rPr>
          <w:rFonts w:ascii="Verdana" w:hAnsi="Verdana"/>
          <w:sz w:val="20"/>
          <w:szCs w:val="20"/>
          <w:u w:val="single"/>
        </w:rPr>
      </w:pPr>
      <w:r w:rsidRPr="00D34477">
        <w:rPr>
          <w:rFonts w:ascii="Verdana" w:hAnsi="Verdana"/>
          <w:sz w:val="20"/>
          <w:szCs w:val="20"/>
        </w:rPr>
        <w:t xml:space="preserve">na zahtevo naročnika predložil dokazila o kakovosti blaga oziroma skladnosti z </w:t>
      </w:r>
      <w:r>
        <w:rPr>
          <w:rFonts w:ascii="Verdana" w:hAnsi="Verdana"/>
          <w:sz w:val="20"/>
          <w:szCs w:val="20"/>
        </w:rPr>
        <w:t>dokumentacijo v zvezi z oddajo javnega naročila</w:t>
      </w:r>
      <w:r w:rsidRPr="00D34477">
        <w:rPr>
          <w:rFonts w:ascii="Verdana" w:hAnsi="Verdana"/>
          <w:sz w:val="20"/>
          <w:szCs w:val="20"/>
        </w:rPr>
        <w:t>;</w:t>
      </w:r>
    </w:p>
    <w:p w14:paraId="02CB88BB" w14:textId="77777777" w:rsidR="00E9155F" w:rsidRPr="00E9155F" w:rsidRDefault="00E9155F" w:rsidP="00E62F0B">
      <w:pPr>
        <w:pStyle w:val="ListParagraph"/>
        <w:numPr>
          <w:ilvl w:val="3"/>
          <w:numId w:val="1"/>
        </w:numPr>
        <w:jc w:val="both"/>
        <w:rPr>
          <w:rFonts w:ascii="Verdana" w:hAnsi="Verdana"/>
          <w:sz w:val="20"/>
          <w:szCs w:val="20"/>
        </w:rPr>
      </w:pPr>
      <w:r w:rsidRPr="00E9155F">
        <w:rPr>
          <w:rFonts w:ascii="Verdana" w:hAnsi="Verdana"/>
          <w:sz w:val="20"/>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4149F1CE" w14:textId="77777777" w:rsidR="00705244" w:rsidRPr="00E62F0B"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 xml:space="preserve">v primeru nepredvidenih dogodkov zagotovil, da bo storitev razpoložljiva na način, da poslovanje naročnika ne </w:t>
      </w:r>
      <w:r w:rsidRPr="00E62F0B">
        <w:rPr>
          <w:rFonts w:ascii="Verdana" w:hAnsi="Verdana"/>
          <w:sz w:val="20"/>
          <w:szCs w:val="20"/>
        </w:rPr>
        <w:t>bo prekinjeno;</w:t>
      </w:r>
    </w:p>
    <w:p w14:paraId="25316DD3" w14:textId="0F2C76E2" w:rsidR="00E9155F" w:rsidRPr="00E62F0B" w:rsidRDefault="00E9155F" w:rsidP="00E62F0B">
      <w:pPr>
        <w:pStyle w:val="ListParagraph"/>
        <w:numPr>
          <w:ilvl w:val="3"/>
          <w:numId w:val="1"/>
        </w:numPr>
        <w:jc w:val="both"/>
        <w:rPr>
          <w:rFonts w:ascii="Verdana" w:hAnsi="Verdana"/>
          <w:sz w:val="20"/>
          <w:szCs w:val="20"/>
        </w:rPr>
      </w:pPr>
      <w:r w:rsidRPr="00E62F0B">
        <w:rPr>
          <w:rFonts w:ascii="Verdana" w:hAnsi="Verdana"/>
          <w:sz w:val="20"/>
          <w:szCs w:val="20"/>
        </w:rPr>
        <w:t>naročniku tolmačil vse nejasnosti glede izvedbe storitev in ga sproti obveščal o vsem, kar bi lahko vplivalo na izvršitev pogodbenih obveznosti;</w:t>
      </w:r>
    </w:p>
    <w:p w14:paraId="4CCE35A4"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1DECAB33"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zagotovil, da lahko pravice dostopa do podatkov pri storitvi v oblaku upravlja naročnik;</w:t>
      </w:r>
    </w:p>
    <w:p w14:paraId="1B70761B"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zagotovil, da se zaposlenim in pogodbenim delavcem (npr. študentom) izvajalca odvzamejo vsi dostopi do podatkov naročnika in morebitne kopije njihovih nosilcev, ko preneha njihovo delovno oz. pogodbeno razmerje;</w:t>
      </w:r>
    </w:p>
    <w:p w14:paraId="446FB496"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šifriral podatke naročnika pri hrambi v oblaku;</w:t>
      </w:r>
    </w:p>
    <w:p w14:paraId="0C6FC2F9"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preprečeval nepooblaščene dostope do podatkov naročnika pri njihovem prenosu, vključno s prenosom po nezaščitenih telekomunikacijskih sredstvih in omrežjih, kjer se morajo ti podatki prenašati v šifrirani obliki;</w:t>
      </w:r>
    </w:p>
    <w:p w14:paraId="36979430"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uporabljal ustrezne rešitve za upravljanje šifrirnih ključev, s katerimi se omejuje tveganje nepooblaščenega dostopa do šifrirnih ključev;</w:t>
      </w:r>
    </w:p>
    <w:p w14:paraId="701CC515" w14:textId="77777777" w:rsidR="00705244" w:rsidRPr="00E51299"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poročal o možni izpostavljenosti ranljivostim in grožnjam ter poročal o zaznanih odstopanjih od rednih in utečenih procesov s področja informacijskega sistema;</w:t>
      </w:r>
    </w:p>
    <w:p w14:paraId="1AC1BA0E"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vzpostavil odzivni načrt v primeru varnostnih incidentov (vključno s kibernetskimi) in nepooblaščenih razkritij podatkov naročnika na informacijskih sredstvih pri izvajalcu, ki se bo redno preverjal;</w:t>
      </w:r>
    </w:p>
    <w:p w14:paraId="150B75A4"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obveščal naročnika o dejanskih incidentih in sumih na njih;</w:t>
      </w:r>
    </w:p>
    <w:p w14:paraId="73ACE426" w14:textId="77777777" w:rsidR="00705244"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zagotovil možnost prenosa sistemskih in/ali aplikativnih logov informacijskega sistema, ki je predmet pogodbe, v sistem za upravljanje varnostnih dogodkov in informacij (SIEM) naročnika;</w:t>
      </w:r>
    </w:p>
    <w:p w14:paraId="3F36720F" w14:textId="0DE8FBF2" w:rsidR="00705244" w:rsidRPr="00705244" w:rsidRDefault="00705244" w:rsidP="00E9155F">
      <w:pPr>
        <w:widowControl w:val="0"/>
        <w:numPr>
          <w:ilvl w:val="3"/>
          <w:numId w:val="1"/>
        </w:numPr>
        <w:spacing w:before="120" w:after="120" w:line="240" w:lineRule="auto"/>
        <w:jc w:val="both"/>
        <w:rPr>
          <w:rFonts w:ascii="Verdana" w:hAnsi="Verdana"/>
          <w:sz w:val="20"/>
          <w:szCs w:val="20"/>
        </w:rPr>
      </w:pPr>
      <w:r w:rsidRPr="00E51299">
        <w:rPr>
          <w:rFonts w:ascii="Verdana" w:hAnsi="Verdana"/>
          <w:sz w:val="20"/>
          <w:szCs w:val="20"/>
        </w:rPr>
        <w:t xml:space="preserve">na poziv </w:t>
      </w:r>
      <w:r w:rsidR="00E9155F">
        <w:rPr>
          <w:rFonts w:ascii="Verdana" w:hAnsi="Verdana"/>
          <w:sz w:val="20"/>
          <w:szCs w:val="20"/>
        </w:rPr>
        <w:t>naročnika</w:t>
      </w:r>
      <w:r w:rsidRPr="00E51299">
        <w:rPr>
          <w:rFonts w:ascii="Verdana" w:hAnsi="Verdana"/>
          <w:sz w:val="20"/>
          <w:szCs w:val="20"/>
        </w:rPr>
        <w:t xml:space="preserve"> sodeloval</w:t>
      </w:r>
      <w:r w:rsidRPr="00125652">
        <w:rPr>
          <w:rFonts w:ascii="Verdana" w:hAnsi="Verdana"/>
          <w:sz w:val="20"/>
          <w:szCs w:val="20"/>
        </w:rPr>
        <w:t xml:space="preserve"> kot zunanji član </w:t>
      </w:r>
      <w:r w:rsidR="00E9155F">
        <w:rPr>
          <w:rFonts w:ascii="Verdana" w:hAnsi="Verdana"/>
          <w:sz w:val="20"/>
          <w:szCs w:val="20"/>
        </w:rPr>
        <w:t>naročnika</w:t>
      </w:r>
      <w:r w:rsidRPr="00125652">
        <w:rPr>
          <w:rFonts w:ascii="Verdana" w:hAnsi="Verdana"/>
          <w:sz w:val="20"/>
          <w:szCs w:val="20"/>
        </w:rPr>
        <w:t>, ki obravnava varnostne incidente, nastale na podlagi ali v zvezi s pogodbo;</w:t>
      </w:r>
    </w:p>
    <w:p w14:paraId="6EF1B431" w14:textId="77777777" w:rsidR="00E9155F" w:rsidRPr="00E9155F" w:rsidRDefault="00E9155F" w:rsidP="001025AA">
      <w:pPr>
        <w:pStyle w:val="ListParagraph"/>
        <w:numPr>
          <w:ilvl w:val="3"/>
          <w:numId w:val="1"/>
        </w:numPr>
        <w:jc w:val="both"/>
        <w:rPr>
          <w:rFonts w:ascii="Verdana" w:hAnsi="Verdana"/>
          <w:sz w:val="20"/>
          <w:szCs w:val="20"/>
        </w:rPr>
      </w:pPr>
      <w:r w:rsidRPr="00E9155F">
        <w:rPr>
          <w:rFonts w:ascii="Verdana" w:hAnsi="Verdana"/>
          <w:sz w:val="20"/>
          <w:szCs w:val="20"/>
        </w:rPr>
        <w:t>naročniku in naročnikovim nadzornim organom (in vsem ostalim pooblaščenim osebam) kadarkoli omogočil dostop, vpogled in nadzor v izvajanje pogodbenih del in upošteval njegova navodila;</w:t>
      </w:r>
    </w:p>
    <w:p w14:paraId="799C8E7E" w14:textId="77777777" w:rsidR="00E9155F" w:rsidRPr="00E9155F" w:rsidRDefault="00E9155F" w:rsidP="001025AA">
      <w:pPr>
        <w:pStyle w:val="ListParagraph"/>
        <w:numPr>
          <w:ilvl w:val="3"/>
          <w:numId w:val="1"/>
        </w:numPr>
        <w:jc w:val="both"/>
        <w:rPr>
          <w:rFonts w:ascii="Verdana" w:hAnsi="Verdana"/>
          <w:sz w:val="20"/>
          <w:szCs w:val="20"/>
        </w:rPr>
      </w:pPr>
      <w:r w:rsidRPr="00E9155F">
        <w:rPr>
          <w:rFonts w:ascii="Verdana" w:hAnsi="Verdana"/>
          <w:sz w:val="20"/>
          <w:szCs w:val="20"/>
        </w:rPr>
        <w:t>naročniku in naročnikovim nadzornim organom (in vsem ostalim pooblaščenim osebam) omogočil revizijo njegovih podatkov v zvezi z opravljanjem storitve na podlagi pogodbe;</w:t>
      </w:r>
    </w:p>
    <w:p w14:paraId="15750F2D" w14:textId="77777777" w:rsidR="00E9155F" w:rsidRPr="00E9155F" w:rsidRDefault="00E9155F" w:rsidP="00E9155F">
      <w:pPr>
        <w:widowControl w:val="0"/>
        <w:numPr>
          <w:ilvl w:val="3"/>
          <w:numId w:val="1"/>
        </w:numPr>
        <w:spacing w:after="120" w:line="240" w:lineRule="auto"/>
        <w:jc w:val="both"/>
        <w:rPr>
          <w:rFonts w:ascii="Verdana" w:hAnsi="Verdana"/>
          <w:sz w:val="20"/>
          <w:szCs w:val="20"/>
        </w:rPr>
      </w:pPr>
      <w:r w:rsidRPr="00E9155F">
        <w:rPr>
          <w:rFonts w:ascii="Verdana" w:hAnsi="Verdana"/>
          <w:sz w:val="20"/>
          <w:szCs w:val="20"/>
        </w:rPr>
        <w:t xml:space="preserve">kot dober strokovnjak ob nespremenjeni ponudbeni ceni med pogodbena dela vključil tudi druga morebitno potrebna dela, ki ob oddaji naročila niso bila posebej našteta, </w:t>
      </w:r>
      <w:r w:rsidRPr="00E9155F">
        <w:rPr>
          <w:rFonts w:ascii="Verdana" w:hAnsi="Verdana"/>
          <w:sz w:val="20"/>
          <w:szCs w:val="20"/>
        </w:rPr>
        <w:lastRenderedPageBreak/>
        <w:t>ampak vsebinsko spadajo pod navedena dela in so nujna za uspešno in strokovno neoporečno izvedbo del;</w:t>
      </w:r>
    </w:p>
    <w:p w14:paraId="46D3DB88" w14:textId="77777777" w:rsidR="00E9155F" w:rsidRPr="00E9155F" w:rsidRDefault="00E9155F" w:rsidP="00E9155F">
      <w:pPr>
        <w:widowControl w:val="0"/>
        <w:numPr>
          <w:ilvl w:val="3"/>
          <w:numId w:val="1"/>
        </w:numPr>
        <w:spacing w:after="120" w:line="240" w:lineRule="auto"/>
        <w:jc w:val="both"/>
        <w:rPr>
          <w:rFonts w:ascii="Verdana" w:hAnsi="Verdana"/>
          <w:sz w:val="20"/>
          <w:szCs w:val="20"/>
        </w:rPr>
      </w:pPr>
      <w:r w:rsidRPr="00E9155F">
        <w:rPr>
          <w:rFonts w:ascii="Verdana" w:hAnsi="Verdana"/>
          <w:sz w:val="20"/>
          <w:szCs w:val="20"/>
        </w:rPr>
        <w:t>nasproti tretjim osebam, ki bi sodelovale pri opravljanju posameznih aktivnosti, bo nastopal v svojem imenu in za svoj račun, za račun naročnika pa samo na podlagi njegovega predhodnega pisnega pooblastila;</w:t>
      </w:r>
    </w:p>
    <w:p w14:paraId="4899D45C" w14:textId="77777777" w:rsidR="00E9155F" w:rsidRPr="00E9155F" w:rsidRDefault="00E9155F" w:rsidP="00E9155F">
      <w:pPr>
        <w:widowControl w:val="0"/>
        <w:numPr>
          <w:ilvl w:val="3"/>
          <w:numId w:val="1"/>
        </w:numPr>
        <w:spacing w:after="120" w:line="240" w:lineRule="auto"/>
        <w:jc w:val="both"/>
        <w:rPr>
          <w:rFonts w:ascii="Verdana" w:hAnsi="Verdana"/>
          <w:sz w:val="20"/>
          <w:szCs w:val="20"/>
        </w:rPr>
      </w:pPr>
      <w:r w:rsidRPr="00E9155F">
        <w:rPr>
          <w:rFonts w:ascii="Verdana" w:hAnsi="Verdana"/>
          <w:sz w:val="20"/>
          <w:szCs w:val="20"/>
        </w:rPr>
        <w:t>podatke, ki jih bo pridobil na podlagi te pogodbe, varoval po predpisih o varstvu osebnih podatkov in poslovnih skrivnosti;</w:t>
      </w:r>
    </w:p>
    <w:p w14:paraId="1B6D38E1" w14:textId="76014FF4" w:rsidR="00E9155F" w:rsidRPr="001025AA" w:rsidRDefault="00E9155F" w:rsidP="001025AA">
      <w:pPr>
        <w:widowControl w:val="0"/>
        <w:numPr>
          <w:ilvl w:val="3"/>
          <w:numId w:val="1"/>
        </w:numPr>
        <w:spacing w:after="120" w:line="240" w:lineRule="auto"/>
        <w:jc w:val="both"/>
        <w:rPr>
          <w:rFonts w:ascii="Verdana" w:hAnsi="Verdana"/>
          <w:sz w:val="20"/>
          <w:szCs w:val="20"/>
        </w:rPr>
      </w:pPr>
      <w:r w:rsidRPr="00E9155F">
        <w:rPr>
          <w:rFonts w:ascii="Verdana" w:hAnsi="Verdana"/>
          <w:sz w:val="20"/>
          <w:szCs w:val="20"/>
        </w:rPr>
        <w:t>poročal o možni izpostavljenosti ranljivostim in grožnjam ter poročal o zaznanih odstopanjih od rednih in utečenih procesov s področja informacijskega sistema;</w:t>
      </w:r>
    </w:p>
    <w:p w14:paraId="4758B235"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izdeloval varnostne kopije podatkov (»backup«) in imel izdelane in testirane postopke za njihovo pravočasno obnovo (»restore«);</w:t>
      </w:r>
    </w:p>
    <w:p w14:paraId="573DDAD6" w14:textId="7BA49EF8" w:rsidR="00705244" w:rsidRPr="00125652" w:rsidRDefault="006231CD" w:rsidP="00705244">
      <w:pPr>
        <w:widowControl w:val="0"/>
        <w:numPr>
          <w:ilvl w:val="3"/>
          <w:numId w:val="1"/>
        </w:numPr>
        <w:spacing w:before="120" w:after="120" w:line="240" w:lineRule="auto"/>
        <w:jc w:val="both"/>
        <w:rPr>
          <w:rFonts w:ascii="Verdana" w:hAnsi="Verdana"/>
          <w:sz w:val="20"/>
          <w:szCs w:val="20"/>
        </w:rPr>
      </w:pPr>
      <w:r w:rsidRPr="006231CD">
        <w:t xml:space="preserve"> </w:t>
      </w:r>
      <w:r w:rsidRPr="006231CD">
        <w:rPr>
          <w:rFonts w:ascii="Verdana" w:hAnsi="Verdana"/>
          <w:sz w:val="20"/>
          <w:szCs w:val="20"/>
        </w:rPr>
        <w:t xml:space="preserve">imel, vzdrževal in periodično testiral primeren načrt neprekinjenega poslovanja za zagotavljanje storitev po tej pogodbi in navedeno na zahtevo naročnika tudi </w:t>
      </w:r>
      <w:proofErr w:type="spellStart"/>
      <w:r w:rsidRPr="006231CD">
        <w:rPr>
          <w:rFonts w:ascii="Verdana" w:hAnsi="Verdana"/>
          <w:sz w:val="20"/>
          <w:szCs w:val="20"/>
        </w:rPr>
        <w:t>dokazal;</w:t>
      </w:r>
      <w:r w:rsidR="00705244" w:rsidRPr="00125652">
        <w:rPr>
          <w:rFonts w:ascii="Verdana" w:hAnsi="Verdana"/>
          <w:sz w:val="20"/>
          <w:szCs w:val="20"/>
        </w:rPr>
        <w:t>v</w:t>
      </w:r>
      <w:proofErr w:type="spellEnd"/>
      <w:r w:rsidR="00705244" w:rsidRPr="00125652">
        <w:rPr>
          <w:rFonts w:ascii="Verdana" w:hAnsi="Verdana"/>
          <w:sz w:val="20"/>
          <w:szCs w:val="20"/>
        </w:rPr>
        <w:t xml:space="preserve"> primeru večjih izpadov in motenj poslovanja pri naročniku </w:t>
      </w:r>
      <w:r w:rsidR="00ED4DC1">
        <w:rPr>
          <w:rFonts w:ascii="Verdana" w:hAnsi="Verdana"/>
          <w:sz w:val="20"/>
          <w:szCs w:val="20"/>
        </w:rPr>
        <w:t xml:space="preserve">izvajal aktivnosti in </w:t>
      </w:r>
      <w:r w:rsidR="00705244" w:rsidRPr="00125652">
        <w:rPr>
          <w:rFonts w:ascii="Verdana" w:hAnsi="Verdana"/>
          <w:sz w:val="20"/>
          <w:szCs w:val="20"/>
        </w:rPr>
        <w:t>sodeloval z naročnikom pri okrevanju ključnih poslovnih aktivnosti skladno s ciljnim časom okrevanja (maksimalni čas, v katerem mora sistem ali proces okrevati po incidentu - angl. recovery time objective (RTO)) in ciljnim stanjem okrevanja (maksimalni obseg časa, v katerem je ob incidentu sprejemljiva izguba podatkov - angl. recovery point objective (RPO)) oz. širše aktivaciji naročnikovega načrta neprekinjenega poslovanja;</w:t>
      </w:r>
    </w:p>
    <w:p w14:paraId="50C86DDE" w14:textId="77777777" w:rsidR="00244B61" w:rsidRDefault="00ED4DC1" w:rsidP="006C4204">
      <w:pPr>
        <w:widowControl w:val="0"/>
        <w:numPr>
          <w:ilvl w:val="3"/>
          <w:numId w:val="1"/>
        </w:numPr>
        <w:spacing w:before="120" w:after="120" w:line="240" w:lineRule="auto"/>
        <w:jc w:val="both"/>
        <w:rPr>
          <w:rFonts w:ascii="Verdana" w:hAnsi="Verdana"/>
          <w:sz w:val="20"/>
          <w:szCs w:val="20"/>
        </w:rPr>
      </w:pPr>
      <w:r>
        <w:rPr>
          <w:rFonts w:ascii="Verdana" w:hAnsi="Verdana"/>
          <w:sz w:val="20"/>
          <w:szCs w:val="20"/>
        </w:rPr>
        <w:t xml:space="preserve">izvajal aktivnosti in </w:t>
      </w:r>
      <w:r w:rsidR="00705244" w:rsidRPr="00125652">
        <w:rPr>
          <w:rFonts w:ascii="Verdana" w:hAnsi="Verdana"/>
          <w:sz w:val="20"/>
          <w:szCs w:val="20"/>
        </w:rPr>
        <w:t>sodeloval pri rednih tj. vsaj letnih preizkušanjih naročnikovega načrta neprekinjenega poslovanja</w:t>
      </w:r>
      <w:r>
        <w:rPr>
          <w:rFonts w:ascii="Verdana" w:hAnsi="Verdana"/>
          <w:sz w:val="20"/>
          <w:szCs w:val="20"/>
        </w:rPr>
        <w:t xml:space="preserve"> in podajal predloge za izboljšavo oziroma odpravljal ugotovljene pomanjkljivosti iz naslova zagotavljanja neprekinjenega poslovanja (BCP – </w:t>
      </w:r>
      <w:r w:rsidR="00EE0C78" w:rsidRPr="00EE0C78">
        <w:rPr>
          <w:rFonts w:ascii="Verdana" w:hAnsi="Verdana"/>
          <w:sz w:val="20"/>
          <w:szCs w:val="20"/>
        </w:rPr>
        <w:t>Business continuity plan</w:t>
      </w:r>
      <w:r w:rsidR="00EE0C78">
        <w:rPr>
          <w:rFonts w:ascii="Verdana" w:hAnsi="Verdana"/>
          <w:sz w:val="20"/>
          <w:szCs w:val="20"/>
        </w:rPr>
        <w:t>)</w:t>
      </w:r>
      <w:r>
        <w:rPr>
          <w:rFonts w:ascii="Verdana" w:hAnsi="Verdana"/>
          <w:sz w:val="20"/>
          <w:szCs w:val="20"/>
        </w:rPr>
        <w:t xml:space="preserve"> in obnovi po katastrofi (DRP – </w:t>
      </w:r>
      <w:r w:rsidR="00EE0C78" w:rsidRPr="00EE0C78">
        <w:rPr>
          <w:rFonts w:ascii="Verdana" w:hAnsi="Verdana"/>
          <w:sz w:val="20"/>
          <w:szCs w:val="20"/>
        </w:rPr>
        <w:t>disaster recovery plan</w:t>
      </w:r>
      <w:r>
        <w:rPr>
          <w:rFonts w:ascii="Verdana" w:hAnsi="Verdana"/>
          <w:sz w:val="20"/>
          <w:szCs w:val="20"/>
        </w:rPr>
        <w:t>)</w:t>
      </w:r>
      <w:r w:rsidR="00244B61">
        <w:rPr>
          <w:rFonts w:ascii="Verdana" w:hAnsi="Verdana"/>
          <w:sz w:val="20"/>
          <w:szCs w:val="20"/>
        </w:rPr>
        <w:t>;</w:t>
      </w:r>
    </w:p>
    <w:p w14:paraId="3CBFB671" w14:textId="3AAB6216" w:rsidR="00244B61" w:rsidRPr="001025AA" w:rsidRDefault="00244B61" w:rsidP="001025AA">
      <w:pPr>
        <w:pStyle w:val="ListParagraph"/>
        <w:widowControl w:val="0"/>
        <w:numPr>
          <w:ilvl w:val="3"/>
          <w:numId w:val="1"/>
        </w:numPr>
        <w:spacing w:before="120" w:after="120" w:line="240" w:lineRule="auto"/>
        <w:jc w:val="both"/>
        <w:rPr>
          <w:rFonts w:ascii="Verdana" w:hAnsi="Verdana"/>
          <w:sz w:val="20"/>
          <w:szCs w:val="20"/>
        </w:rPr>
      </w:pPr>
      <w:r w:rsidRPr="001025AA">
        <w:rPr>
          <w:rFonts w:ascii="Verdana" w:hAnsi="Verdana"/>
          <w:sz w:val="20"/>
          <w:szCs w:val="20"/>
        </w:rPr>
        <w:t>po splošnih pravilih odškodninskega prava popravil oz. povrnil vso škodo, ki bi naročniku ali tretjim osebam nastala v zvezi z izvajanjem pogodbenih del;</w:t>
      </w:r>
    </w:p>
    <w:p w14:paraId="21C6E518" w14:textId="77777777" w:rsidR="00244B61" w:rsidRPr="00244B61" w:rsidRDefault="00244B61" w:rsidP="00244B61">
      <w:pPr>
        <w:widowControl w:val="0"/>
        <w:numPr>
          <w:ilvl w:val="3"/>
          <w:numId w:val="1"/>
        </w:numPr>
        <w:spacing w:before="120" w:after="120" w:line="240" w:lineRule="auto"/>
        <w:jc w:val="both"/>
        <w:rPr>
          <w:rFonts w:ascii="Verdana" w:hAnsi="Verdana"/>
          <w:sz w:val="20"/>
          <w:szCs w:val="20"/>
        </w:rPr>
      </w:pPr>
      <w:r w:rsidRPr="00244B61">
        <w:rPr>
          <w:rFonts w:ascii="Verdana" w:hAnsi="Verdana"/>
          <w:sz w:val="20"/>
          <w:szCs w:val="20"/>
        </w:rPr>
        <w:t>na lastne stroške popravil oziroma izvedel dodatna dela, v kolikor bi bilo ugotovljeno, da že opravljena dela niso ustrezna oz. niso bila izvedena;</w:t>
      </w:r>
    </w:p>
    <w:p w14:paraId="664F8D9A" w14:textId="77777777" w:rsidR="00244B61" w:rsidRPr="00244B61" w:rsidRDefault="00244B61" w:rsidP="00244B61">
      <w:pPr>
        <w:widowControl w:val="0"/>
        <w:numPr>
          <w:ilvl w:val="3"/>
          <w:numId w:val="1"/>
        </w:numPr>
        <w:spacing w:before="120" w:after="120" w:line="240" w:lineRule="auto"/>
        <w:jc w:val="both"/>
        <w:rPr>
          <w:rFonts w:ascii="Verdana" w:hAnsi="Verdana"/>
          <w:sz w:val="20"/>
          <w:szCs w:val="20"/>
        </w:rPr>
      </w:pPr>
      <w:r w:rsidRPr="00244B61">
        <w:rPr>
          <w:rFonts w:ascii="Verdana" w:hAnsi="Verdana"/>
          <w:sz w:val="20"/>
          <w:szCs w:val="20"/>
        </w:rPr>
        <w:t>mesečno poročal o poteku izvajanja storitev po tej pogodbi in o dejansko opravljenem delu (kdo, kdaj, kaj, koliko in zakaj je delal);</w:t>
      </w:r>
    </w:p>
    <w:p w14:paraId="10D14535" w14:textId="32F3D0A7" w:rsidR="00705244" w:rsidRPr="00244B61" w:rsidRDefault="00244B61" w:rsidP="00244B61">
      <w:pPr>
        <w:widowControl w:val="0"/>
        <w:numPr>
          <w:ilvl w:val="3"/>
          <w:numId w:val="1"/>
        </w:numPr>
        <w:spacing w:before="120" w:after="120" w:line="240" w:lineRule="auto"/>
        <w:jc w:val="both"/>
        <w:rPr>
          <w:rFonts w:ascii="Verdana" w:hAnsi="Verdana"/>
          <w:sz w:val="20"/>
          <w:szCs w:val="20"/>
        </w:rPr>
      </w:pPr>
      <w:r w:rsidRPr="00244B61">
        <w:rPr>
          <w:rFonts w:ascii="Verdana" w:hAnsi="Verdana"/>
          <w:sz w:val="20"/>
          <w:szCs w:val="20"/>
        </w:rPr>
        <w:t>sodeloval pri analizi in pripravi specifikacij za dodajanje novih in izboljšanje obstoječih funkcionalnosti.</w:t>
      </w:r>
    </w:p>
    <w:p w14:paraId="619D4D5D"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rPr>
      </w:pPr>
      <w:r w:rsidRPr="00DD1248">
        <w:rPr>
          <w:rFonts w:ascii="Verdana" w:hAnsi="Verdana"/>
          <w:sz w:val="20"/>
          <w:szCs w:val="20"/>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sidRPr="00DD1248">
        <w:rPr>
          <w:rFonts w:ascii="Verdana" w:hAnsi="Verdana"/>
          <w:sz w:val="20"/>
          <w:szCs w:val="20"/>
        </w:rPr>
        <w:t xml:space="preserve">Neutemeljena zavrnitev naročila ali odstopanje od naročenega načina </w:t>
      </w:r>
      <w:r w:rsidR="00DD1248" w:rsidRPr="00DD1248">
        <w:rPr>
          <w:rFonts w:ascii="Verdana" w:hAnsi="Verdana"/>
          <w:sz w:val="20"/>
          <w:szCs w:val="20"/>
        </w:rPr>
        <w:t>izvedbe</w:t>
      </w:r>
      <w:r w:rsidRPr="00DD1248">
        <w:rPr>
          <w:rFonts w:ascii="Verdana" w:hAnsi="Verdana"/>
          <w:sz w:val="20"/>
          <w:szCs w:val="20"/>
        </w:rPr>
        <w:t xml:space="preserve"> pomeni kršitev pogodbene obveznosti, zaradi katere lahko naročnik izvede kritni kup, razdre pogodbo, uveljavi finančno zavarovanja </w:t>
      </w:r>
      <w:r w:rsidRPr="00D34477">
        <w:rPr>
          <w:rFonts w:ascii="Verdana" w:hAnsi="Verdana"/>
          <w:sz w:val="20"/>
          <w:szCs w:val="20"/>
        </w:rPr>
        <w:t>za dobro izvedbo pogodbenih obveznosti, v primeru škode pa tudi zahteva odškodnino.</w:t>
      </w:r>
    </w:p>
    <w:p w14:paraId="28665669" w14:textId="196E9364" w:rsidR="000D5380" w:rsidRPr="000969B7" w:rsidRDefault="000D5380" w:rsidP="00D75869">
      <w:pPr>
        <w:widowControl w:val="0"/>
        <w:numPr>
          <w:ilvl w:val="2"/>
          <w:numId w:val="1"/>
        </w:numPr>
        <w:spacing w:before="120" w:after="120" w:line="240" w:lineRule="auto"/>
        <w:jc w:val="both"/>
        <w:rPr>
          <w:rFonts w:ascii="Verdana" w:hAnsi="Verdana"/>
          <w:sz w:val="20"/>
          <w:szCs w:val="20"/>
          <w:u w:val="single"/>
        </w:rPr>
      </w:pPr>
      <w:r w:rsidRPr="00D34477">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5432F8BA" w14:textId="77777777" w:rsidR="00244B61" w:rsidRDefault="00244B61" w:rsidP="00D23B2B">
      <w:pPr>
        <w:widowControl w:val="0"/>
        <w:numPr>
          <w:ilvl w:val="2"/>
          <w:numId w:val="1"/>
        </w:numPr>
        <w:spacing w:after="120" w:line="240" w:lineRule="auto"/>
        <w:jc w:val="both"/>
        <w:rPr>
          <w:rFonts w:ascii="Verdana" w:hAnsi="Verdana"/>
          <w:sz w:val="20"/>
          <w:szCs w:val="20"/>
        </w:rPr>
      </w:pPr>
      <w:r w:rsidRPr="00244B61">
        <w:rPr>
          <w:rFonts w:ascii="Verdana" w:hAnsi="Verdana"/>
          <w:sz w:val="20"/>
          <w:szCs w:val="20"/>
        </w:rPr>
        <w:t xml:space="preserve">Izvajalec je dolžan dopustiti naročniku, da pri izvajalcu na kraju samem nadzoruje in pregleduje način izvajanja storitve. Izvajalec se obvezuje dopustiti naročnikovemu Oddelku za skladnost, Oddelku za notranjo revizijo, Oddelku za informacijsko varnost in zunanjemu revizorju naročnika popoln dostop in popolno in neomejeno pravico do </w:t>
      </w:r>
      <w:r w:rsidRPr="00244B61">
        <w:rPr>
          <w:rFonts w:ascii="Verdana" w:hAnsi="Verdana"/>
          <w:sz w:val="20"/>
          <w:szCs w:val="20"/>
        </w:rPr>
        <w:lastRenderedPageBreak/>
        <w:t>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6FE5705A" w14:textId="7DEDB27B" w:rsidR="00705244" w:rsidRPr="00125652" w:rsidRDefault="00D23B2B" w:rsidP="00D23B2B">
      <w:pPr>
        <w:widowControl w:val="0"/>
        <w:numPr>
          <w:ilvl w:val="2"/>
          <w:numId w:val="1"/>
        </w:numPr>
        <w:spacing w:after="120" w:line="240" w:lineRule="auto"/>
        <w:jc w:val="both"/>
        <w:rPr>
          <w:rFonts w:ascii="Verdana" w:hAnsi="Verdana"/>
          <w:sz w:val="20"/>
          <w:szCs w:val="20"/>
        </w:rPr>
      </w:pPr>
      <w:r w:rsidRPr="00D23B2B">
        <w:rPr>
          <w:rFonts w:ascii="Verdana" w:hAnsi="Verdana"/>
          <w:sz w:val="20"/>
          <w:szCs w:val="20"/>
        </w:rPr>
        <w:t>O izvajanju storitev je dolžan izvajalec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storitve, je izvajalec dolžan naročnika nemudoma obvestiti.</w:t>
      </w:r>
    </w:p>
    <w:p w14:paraId="50140D6D" w14:textId="77777777" w:rsidR="00705244" w:rsidRPr="00125652" w:rsidRDefault="00705244" w:rsidP="00705244">
      <w:pPr>
        <w:widowControl w:val="0"/>
        <w:numPr>
          <w:ilvl w:val="2"/>
          <w:numId w:val="1"/>
        </w:numPr>
        <w:spacing w:after="120" w:line="240" w:lineRule="auto"/>
        <w:jc w:val="both"/>
        <w:rPr>
          <w:rFonts w:ascii="Verdana" w:hAnsi="Verdana"/>
          <w:sz w:val="20"/>
          <w:szCs w:val="20"/>
        </w:rPr>
      </w:pPr>
      <w:r w:rsidRPr="00125652">
        <w:rPr>
          <w:rFonts w:ascii="Verdana" w:hAnsi="Verdana"/>
          <w:sz w:val="20"/>
          <w:szCs w:val="20"/>
        </w:rPr>
        <w:t>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w:t>
      </w:r>
    </w:p>
    <w:p w14:paraId="42193560" w14:textId="2CE8C141" w:rsidR="00705244" w:rsidRPr="006C4204" w:rsidRDefault="00705244" w:rsidP="006C4204">
      <w:pPr>
        <w:widowControl w:val="0"/>
        <w:spacing w:after="120" w:line="240" w:lineRule="auto"/>
        <w:ind w:left="714"/>
        <w:jc w:val="both"/>
        <w:rPr>
          <w:rFonts w:ascii="Verdana" w:hAnsi="Verdana"/>
          <w:sz w:val="20"/>
          <w:szCs w:val="20"/>
        </w:rPr>
      </w:pPr>
      <w:r w:rsidRPr="00125652">
        <w:rPr>
          <w:rFonts w:ascii="Verdana" w:hAnsi="Verdana"/>
          <w:sz w:val="20"/>
          <w:szCs w:val="20"/>
        </w:rPr>
        <w:t>Odgovornost za nemožnost izpolnitve se presoja na podlagi Obligacijskega zakonika.</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rPr>
      </w:pPr>
      <w:r w:rsidRPr="00AA0742">
        <w:rPr>
          <w:rFonts w:ascii="Verdana" w:hAnsi="Verdana"/>
          <w:sz w:val="20"/>
          <w:szCs w:val="20"/>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rPr>
      </w:pPr>
      <w:r w:rsidRPr="00D34477">
        <w:rPr>
          <w:rFonts w:ascii="Verdana" w:hAnsi="Verdana"/>
          <w:sz w:val="20"/>
          <w:szCs w:val="20"/>
        </w:rPr>
        <w:t xml:space="preserve">V primeru, da </w:t>
      </w:r>
      <w:r>
        <w:rPr>
          <w:rFonts w:ascii="Verdana" w:hAnsi="Verdana"/>
          <w:sz w:val="20"/>
          <w:szCs w:val="20"/>
        </w:rPr>
        <w:t>izvajalec</w:t>
      </w:r>
      <w:r w:rsidRPr="00D34477">
        <w:rPr>
          <w:rFonts w:ascii="Verdana" w:hAnsi="Verdana"/>
          <w:sz w:val="20"/>
          <w:szCs w:val="20"/>
        </w:rPr>
        <w:t xml:space="preserve"> zamuja z </w:t>
      </w:r>
      <w:r w:rsidR="00A8403A">
        <w:rPr>
          <w:rFonts w:ascii="Verdana" w:hAnsi="Verdana"/>
          <w:sz w:val="20"/>
          <w:szCs w:val="20"/>
        </w:rPr>
        <w:t>izvedbo storitev</w:t>
      </w:r>
      <w:r w:rsidRPr="00D34477">
        <w:rPr>
          <w:rFonts w:ascii="Verdana" w:hAnsi="Verdana"/>
          <w:sz w:val="20"/>
          <w:szCs w:val="20"/>
        </w:rPr>
        <w:t xml:space="preserve"> iz razlogov, ki niso na strani naročnika ter ne gre za opravičeno zamudo</w:t>
      </w:r>
      <w:r w:rsidR="00F52A82">
        <w:rPr>
          <w:rFonts w:ascii="Verdana" w:hAnsi="Verdana"/>
          <w:sz w:val="20"/>
          <w:szCs w:val="20"/>
        </w:rPr>
        <w:t xml:space="preserve"> iz razloga višje sile</w:t>
      </w:r>
      <w:r w:rsidRPr="00D34477">
        <w:rPr>
          <w:rFonts w:ascii="Verdana" w:hAnsi="Verdana"/>
          <w:sz w:val="20"/>
          <w:szCs w:val="20"/>
        </w:rPr>
        <w:t>, je dolžan plačati pogodbeno kazen</w:t>
      </w:r>
      <w:r w:rsidR="000F3C4A">
        <w:rPr>
          <w:rFonts w:ascii="Verdana" w:hAnsi="Verdana"/>
          <w:sz w:val="20"/>
          <w:szCs w:val="20"/>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rPr>
            </w:pPr>
            <w:r>
              <w:rPr>
                <w:rFonts w:ascii="Verdana" w:hAnsi="Verdana" w:cs="Arial"/>
                <w:b/>
                <w:sz w:val="20"/>
                <w:szCs w:val="20"/>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rPr>
            </w:pPr>
            <w:r w:rsidRPr="00DF57CA">
              <w:rPr>
                <w:rFonts w:ascii="Verdana" w:hAnsi="Verdana" w:cs="Arial"/>
                <w:b/>
                <w:sz w:val="20"/>
                <w:szCs w:val="20"/>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rPr>
            </w:pPr>
            <w:r w:rsidRPr="0027208A">
              <w:rPr>
                <w:rFonts w:ascii="Verdana" w:hAnsi="Verdana" w:cs="Arial"/>
                <w:b/>
                <w:sz w:val="20"/>
                <w:szCs w:val="20"/>
              </w:rPr>
              <w:t>Maksimalna višina</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276DC6B1" w:rsidR="000F3C4A" w:rsidRPr="00342646" w:rsidRDefault="00342646" w:rsidP="005A3AED">
            <w:pPr>
              <w:widowControl w:val="0"/>
              <w:spacing w:after="0" w:line="240" w:lineRule="auto"/>
              <w:rPr>
                <w:rFonts w:ascii="Verdana" w:hAnsi="Verdana" w:cs="Arial"/>
                <w:b/>
                <w:bCs/>
                <w:sz w:val="20"/>
                <w:szCs w:val="20"/>
              </w:rPr>
            </w:pPr>
            <w:r w:rsidRPr="00342646">
              <w:rPr>
                <w:rFonts w:ascii="Verdana" w:hAnsi="Verdana" w:cs="Arial"/>
                <w:b/>
                <w:bCs/>
                <w:sz w:val="20"/>
                <w:szCs w:val="20"/>
              </w:rPr>
              <w:t>Zamuda pri namestitvi oziroma konfiguraciji</w:t>
            </w:r>
            <w:r>
              <w:rPr>
                <w:rFonts w:ascii="Verdana" w:hAnsi="Verdana" w:cs="Arial"/>
                <w:b/>
                <w:bCs/>
                <w:sz w:val="20"/>
                <w:szCs w:val="20"/>
              </w:rPr>
              <w:t xml:space="preserve"> sistema.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376950D" w:rsidR="000F3C4A" w:rsidRPr="00ED11C2" w:rsidRDefault="00342646" w:rsidP="005A3AED">
            <w:pPr>
              <w:widowControl w:val="0"/>
              <w:spacing w:after="0" w:line="240" w:lineRule="auto"/>
              <w:jc w:val="both"/>
              <w:rPr>
                <w:rFonts w:ascii="Verdana" w:hAnsi="Verdana" w:cs="Arial"/>
                <w:sz w:val="20"/>
                <w:szCs w:val="20"/>
              </w:rPr>
            </w:pPr>
            <w:r w:rsidRPr="00ED11C2">
              <w:rPr>
                <w:rFonts w:ascii="Verdana" w:hAnsi="Verdana" w:cs="Arial"/>
                <w:sz w:val="20"/>
                <w:szCs w:val="20"/>
              </w:rPr>
              <w:t>200 EUR za vsak začeti dan zamude pri izvedbi katerekoli vrste storitev glede na roke v terminskem planu, ki je potrjen s strani naročnika, terminskem planu, ki je potrjen s strani naročnika in glede na dogovorjene roke za izvedbo storitev dopolnilnega vzdrževanja.</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70485226" w:rsidR="000F3C4A" w:rsidRPr="00ED11C2" w:rsidRDefault="00B918CE" w:rsidP="005A3AED">
            <w:pPr>
              <w:widowControl w:val="0"/>
              <w:spacing w:after="0" w:line="240" w:lineRule="auto"/>
              <w:rPr>
                <w:rFonts w:ascii="Verdana" w:hAnsi="Verdana" w:cs="Arial"/>
                <w:sz w:val="20"/>
                <w:szCs w:val="20"/>
              </w:rPr>
            </w:pPr>
            <w:r w:rsidRPr="00ED11C2">
              <w:rPr>
                <w:rFonts w:ascii="Verdana" w:hAnsi="Verdana" w:cs="Arial"/>
                <w:sz w:val="20"/>
                <w:szCs w:val="20"/>
              </w:rPr>
              <w:t>1</w:t>
            </w:r>
            <w:r w:rsidR="00C729FA" w:rsidRPr="00ED11C2">
              <w:rPr>
                <w:rFonts w:ascii="Verdana" w:hAnsi="Verdana" w:cs="Arial"/>
                <w:sz w:val="20"/>
                <w:szCs w:val="20"/>
              </w:rPr>
              <w:t>0% pogodbene vrednosti v EUR brez DDV</w:t>
            </w:r>
          </w:p>
        </w:tc>
      </w:tr>
      <w:tr w:rsidR="00342646" w:rsidRPr="0027208A" w14:paraId="2CA03543"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tcPr>
          <w:p w14:paraId="070A12C1" w14:textId="0AFEF00C" w:rsidR="00342646" w:rsidRPr="00342646" w:rsidRDefault="00342646" w:rsidP="005A3AED">
            <w:pPr>
              <w:widowControl w:val="0"/>
              <w:spacing w:after="0" w:line="240" w:lineRule="auto"/>
              <w:rPr>
                <w:rFonts w:ascii="Verdana" w:hAnsi="Verdana" w:cs="Arial"/>
                <w:b/>
                <w:bCs/>
                <w:sz w:val="20"/>
                <w:szCs w:val="20"/>
              </w:rPr>
            </w:pPr>
            <w:r>
              <w:rPr>
                <w:rFonts w:ascii="Verdana" w:hAnsi="Verdana" w:cs="Arial"/>
                <w:b/>
                <w:bCs/>
                <w:sz w:val="20"/>
                <w:szCs w:val="20"/>
              </w:rPr>
              <w:t>Zam</w:t>
            </w:r>
            <w:r w:rsidR="00B918CE">
              <w:rPr>
                <w:rFonts w:ascii="Verdana" w:hAnsi="Verdana" w:cs="Arial"/>
                <w:b/>
                <w:bCs/>
                <w:sz w:val="20"/>
                <w:szCs w:val="20"/>
              </w:rPr>
              <w:t>u</w:t>
            </w:r>
            <w:r>
              <w:rPr>
                <w:rFonts w:ascii="Verdana" w:hAnsi="Verdana" w:cs="Arial"/>
                <w:b/>
                <w:bCs/>
                <w:sz w:val="20"/>
                <w:szCs w:val="20"/>
              </w:rPr>
              <w:t>da pri upravljanju oziroma vzdrževanju sistema.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87E26F8" w14:textId="09170421" w:rsidR="00342646" w:rsidRPr="00ED11C2" w:rsidRDefault="00342646" w:rsidP="005A3AED">
            <w:pPr>
              <w:widowControl w:val="0"/>
              <w:spacing w:after="0" w:line="240" w:lineRule="auto"/>
              <w:jc w:val="both"/>
              <w:rPr>
                <w:rFonts w:ascii="Verdana" w:hAnsi="Verdana" w:cs="Arial"/>
                <w:sz w:val="20"/>
                <w:szCs w:val="20"/>
              </w:rPr>
            </w:pPr>
            <w:r w:rsidRPr="00ED11C2">
              <w:rPr>
                <w:rFonts w:ascii="Verdana" w:hAnsi="Verdana" w:cs="Arial"/>
                <w:sz w:val="20"/>
                <w:szCs w:val="20"/>
              </w:rPr>
              <w:t>50 EUR za vsako začeto uro zamude pri prekoračitvi odzivnega časa.</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0AA9BC0F" w14:textId="553C1E32" w:rsidR="00342646" w:rsidRPr="00ED11C2" w:rsidRDefault="00B918CE" w:rsidP="005A3AED">
            <w:pPr>
              <w:widowControl w:val="0"/>
              <w:spacing w:after="0" w:line="240" w:lineRule="auto"/>
              <w:rPr>
                <w:rFonts w:ascii="Verdana" w:hAnsi="Verdana" w:cs="Arial"/>
                <w:sz w:val="20"/>
                <w:szCs w:val="20"/>
              </w:rPr>
            </w:pPr>
            <w:r w:rsidRPr="00ED11C2">
              <w:rPr>
                <w:rFonts w:ascii="Verdana" w:hAnsi="Verdana" w:cs="Arial"/>
                <w:sz w:val="20"/>
                <w:szCs w:val="20"/>
              </w:rPr>
              <w:t>5</w:t>
            </w:r>
            <w:r w:rsidR="00C729FA" w:rsidRPr="00ED11C2">
              <w:rPr>
                <w:rFonts w:ascii="Verdana" w:hAnsi="Verdana" w:cs="Arial"/>
                <w:sz w:val="20"/>
                <w:szCs w:val="20"/>
              </w:rPr>
              <w:t xml:space="preserve">0% </w:t>
            </w:r>
            <w:r w:rsidRPr="00ED11C2">
              <w:rPr>
                <w:rFonts w:ascii="Verdana" w:hAnsi="Verdana" w:cs="Arial"/>
                <w:sz w:val="20"/>
                <w:szCs w:val="20"/>
              </w:rPr>
              <w:t xml:space="preserve">mesečne </w:t>
            </w:r>
            <w:r w:rsidR="00C729FA" w:rsidRPr="00ED11C2">
              <w:rPr>
                <w:rFonts w:ascii="Verdana" w:hAnsi="Verdana" w:cs="Arial"/>
                <w:sz w:val="20"/>
                <w:szCs w:val="20"/>
              </w:rPr>
              <w:t>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rPr>
      </w:pPr>
      <w:r w:rsidRPr="009E60FF">
        <w:rPr>
          <w:rFonts w:ascii="Verdana" w:hAnsi="Verdana"/>
          <w:sz w:val="20"/>
          <w:szCs w:val="20"/>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rPr>
      </w:pPr>
      <w:r w:rsidRPr="00D34477">
        <w:rPr>
          <w:rFonts w:ascii="Verdana" w:hAnsi="Verdana"/>
          <w:sz w:val="20"/>
          <w:szCs w:val="20"/>
        </w:rPr>
        <w:t xml:space="preserve">Če </w:t>
      </w:r>
      <w:r>
        <w:rPr>
          <w:rFonts w:ascii="Verdana" w:hAnsi="Verdana"/>
          <w:sz w:val="20"/>
          <w:szCs w:val="20"/>
        </w:rPr>
        <w:t>izvajalec</w:t>
      </w:r>
      <w:r w:rsidRPr="00D34477">
        <w:rPr>
          <w:rFonts w:ascii="Verdana" w:hAnsi="Verdana"/>
          <w:sz w:val="20"/>
          <w:szCs w:val="20"/>
        </w:rPr>
        <w:t xml:space="preserve"> zamuja z </w:t>
      </w:r>
      <w:r w:rsidR="00A8403A">
        <w:rPr>
          <w:rFonts w:ascii="Verdana" w:hAnsi="Verdana"/>
          <w:sz w:val="20"/>
          <w:szCs w:val="20"/>
        </w:rPr>
        <w:t xml:space="preserve">izvedbo storitev </w:t>
      </w:r>
      <w:r w:rsidRPr="00D34477">
        <w:rPr>
          <w:rFonts w:ascii="Verdana" w:hAnsi="Verdana"/>
          <w:sz w:val="20"/>
          <w:szCs w:val="20"/>
        </w:rPr>
        <w:t xml:space="preserve">toliko, da bi lahko naročniku nastala škoda ali da bi </w:t>
      </w:r>
      <w:r w:rsidR="00A8403A">
        <w:rPr>
          <w:rFonts w:ascii="Verdana" w:hAnsi="Verdana"/>
          <w:sz w:val="20"/>
          <w:szCs w:val="20"/>
        </w:rPr>
        <w:t>izvedba</w:t>
      </w:r>
      <w:r w:rsidRPr="00D34477">
        <w:rPr>
          <w:rFonts w:ascii="Verdana" w:hAnsi="Verdana"/>
          <w:sz w:val="20"/>
          <w:szCs w:val="20"/>
        </w:rPr>
        <w:t xml:space="preserve"> izgubila pomen, lahko naročnik nadomestno </w:t>
      </w:r>
      <w:r w:rsidR="00A8403A">
        <w:rPr>
          <w:rFonts w:ascii="Verdana" w:hAnsi="Verdana"/>
          <w:sz w:val="20"/>
          <w:szCs w:val="20"/>
        </w:rPr>
        <w:t xml:space="preserve">storitev </w:t>
      </w:r>
      <w:r w:rsidRPr="00D34477">
        <w:rPr>
          <w:rFonts w:ascii="Verdana" w:hAnsi="Verdana"/>
          <w:sz w:val="20"/>
          <w:szCs w:val="20"/>
        </w:rPr>
        <w:t xml:space="preserve">naroči pri drugem </w:t>
      </w:r>
      <w:r>
        <w:rPr>
          <w:rFonts w:ascii="Verdana" w:hAnsi="Verdana"/>
          <w:sz w:val="20"/>
          <w:szCs w:val="20"/>
        </w:rPr>
        <w:t>izvajalc</w:t>
      </w:r>
      <w:r w:rsidRPr="00D34477">
        <w:rPr>
          <w:rFonts w:ascii="Verdana" w:hAnsi="Verdana"/>
          <w:sz w:val="20"/>
          <w:szCs w:val="20"/>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rPr>
      </w:pPr>
      <w:r w:rsidRPr="00D34477">
        <w:rPr>
          <w:rFonts w:ascii="Verdana" w:hAnsi="Verdana"/>
          <w:sz w:val="20"/>
          <w:szCs w:val="20"/>
        </w:rPr>
        <w:t xml:space="preserve">Pogodbena kazen </w:t>
      </w:r>
      <w:r>
        <w:rPr>
          <w:rFonts w:ascii="Verdana" w:hAnsi="Verdana"/>
          <w:sz w:val="20"/>
          <w:szCs w:val="20"/>
        </w:rPr>
        <w:t xml:space="preserve">ali kritje za nadomestno </w:t>
      </w:r>
      <w:r w:rsidR="00A8403A">
        <w:rPr>
          <w:rFonts w:ascii="Verdana" w:hAnsi="Verdana"/>
          <w:sz w:val="20"/>
          <w:szCs w:val="20"/>
        </w:rPr>
        <w:t>storitev</w:t>
      </w:r>
      <w:r>
        <w:rPr>
          <w:rFonts w:ascii="Verdana" w:hAnsi="Verdana"/>
          <w:sz w:val="20"/>
          <w:szCs w:val="20"/>
        </w:rPr>
        <w:t xml:space="preserve"> </w:t>
      </w:r>
      <w:r w:rsidRPr="00D34477">
        <w:rPr>
          <w:rFonts w:ascii="Verdana" w:hAnsi="Verdana"/>
          <w:sz w:val="20"/>
          <w:szCs w:val="20"/>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rPr>
      </w:pPr>
      <w:r>
        <w:rPr>
          <w:rFonts w:ascii="Verdana" w:hAnsi="Verdana"/>
          <w:sz w:val="20"/>
          <w:szCs w:val="20"/>
        </w:rPr>
        <w:t>Pogodbeni stranki</w:t>
      </w:r>
      <w:r w:rsidR="000D5380" w:rsidRPr="00D34477">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rPr>
      </w:pPr>
      <w:bookmarkStart w:id="3" w:name="_Hlk73439426"/>
      <w:r>
        <w:rPr>
          <w:rFonts w:ascii="Verdana" w:hAnsi="Verdana"/>
          <w:sz w:val="20"/>
          <w:szCs w:val="20"/>
        </w:rPr>
        <w:t xml:space="preserve">Če </w:t>
      </w:r>
      <w:r w:rsidRPr="00D21D15">
        <w:rPr>
          <w:rFonts w:ascii="Verdana" w:hAnsi="Verdana"/>
          <w:sz w:val="20"/>
          <w:szCs w:val="20"/>
        </w:rPr>
        <w:t xml:space="preserve">je delo v primeru naročnikove zamude zaradi zastoja onemogočeno, se pogodbeni  stranki </w:t>
      </w:r>
      <w:r>
        <w:rPr>
          <w:rFonts w:ascii="Verdana" w:hAnsi="Verdana"/>
          <w:sz w:val="20"/>
          <w:szCs w:val="20"/>
        </w:rPr>
        <w:t xml:space="preserve">lahko </w:t>
      </w:r>
      <w:r w:rsidRPr="00D21D15">
        <w:rPr>
          <w:rFonts w:ascii="Verdana" w:hAnsi="Verdana"/>
          <w:sz w:val="20"/>
          <w:szCs w:val="20"/>
        </w:rPr>
        <w:t>dogovorita, na katerih drugih primer</w:t>
      </w:r>
      <w:r w:rsidR="001C0561">
        <w:rPr>
          <w:rFonts w:ascii="Verdana" w:hAnsi="Verdana"/>
          <w:sz w:val="20"/>
          <w:szCs w:val="20"/>
        </w:rPr>
        <w:t xml:space="preserve">nih delih glede na predmet te pogodbe </w:t>
      </w:r>
      <w:r w:rsidRPr="00D21D15">
        <w:rPr>
          <w:rFonts w:ascii="Verdana" w:hAnsi="Verdana"/>
          <w:sz w:val="20"/>
          <w:szCs w:val="20"/>
        </w:rPr>
        <w:lastRenderedPageBreak/>
        <w:t>se bo uporabilo delavce, katerih delo je zaradi zastoja onemogočeno</w:t>
      </w:r>
      <w:r>
        <w:rPr>
          <w:rFonts w:ascii="Verdana" w:hAnsi="Verdana"/>
          <w:sz w:val="20"/>
          <w:szCs w:val="20"/>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rPr>
      </w:pPr>
      <w:bookmarkStart w:id="4" w:name="_Hlk73439431"/>
      <w:bookmarkEnd w:id="3"/>
      <w:r w:rsidRPr="009E60FF">
        <w:rPr>
          <w:rFonts w:ascii="Verdana" w:hAnsi="Verdana"/>
          <w:sz w:val="20"/>
          <w:szCs w:val="20"/>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rPr>
      </w:pPr>
      <w:bookmarkStart w:id="5" w:name="_Hlk73439435"/>
      <w:bookmarkEnd w:id="4"/>
      <w:r w:rsidRPr="007465A8">
        <w:rPr>
          <w:rFonts w:ascii="Verdana" w:hAnsi="Verdana"/>
          <w:sz w:val="20"/>
          <w:szCs w:val="20"/>
        </w:rPr>
        <w:t>Odškodninska odgovornost izvajalca je omejena na največ skupno pogodbeno vrednost brez DDV, razen za naklepno povzročeno škodo.</w:t>
      </w:r>
    </w:p>
    <w:bookmarkEnd w:id="5"/>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rPr>
      </w:pPr>
      <w:r w:rsidRPr="00AA0742">
        <w:rPr>
          <w:rFonts w:ascii="Verdana" w:hAnsi="Verdana"/>
          <w:sz w:val="20"/>
          <w:szCs w:val="20"/>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rPr>
      </w:pPr>
      <w:r>
        <w:rPr>
          <w:rFonts w:ascii="Verdana" w:hAnsi="Verdana"/>
          <w:sz w:val="20"/>
          <w:szCs w:val="20"/>
        </w:rPr>
        <w:t>Izvajalec naročniku jamči, da:</w:t>
      </w:r>
    </w:p>
    <w:p w14:paraId="4E037C77" w14:textId="77777777"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rPr>
      </w:pPr>
      <w:r w:rsidRPr="00865F6F">
        <w:rPr>
          <w:rFonts w:ascii="Verdana" w:hAnsi="Verdana"/>
          <w:sz w:val="20"/>
          <w:szCs w:val="20"/>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rPr>
      </w:pPr>
      <w:r w:rsidRPr="00865F6F">
        <w:rPr>
          <w:rFonts w:ascii="Verdana" w:hAnsi="Verdana"/>
          <w:sz w:val="20"/>
          <w:szCs w:val="20"/>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rPr>
      </w:pPr>
      <w:r w:rsidRPr="00523F86">
        <w:rPr>
          <w:rFonts w:ascii="Verdana" w:hAnsi="Verdana"/>
          <w:sz w:val="20"/>
          <w:szCs w:val="20"/>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rPr>
      </w:pPr>
      <w:r w:rsidRPr="00523F86">
        <w:rPr>
          <w:rFonts w:ascii="Verdana" w:hAnsi="Verdana"/>
          <w:sz w:val="20"/>
          <w:szCs w:val="20"/>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rPr>
      </w:pPr>
      <w:r w:rsidRPr="00523F86">
        <w:rPr>
          <w:rFonts w:ascii="Verdana" w:hAnsi="Verdana"/>
          <w:sz w:val="20"/>
          <w:szCs w:val="20"/>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rPr>
      </w:pPr>
      <w:r w:rsidRPr="00523F86">
        <w:rPr>
          <w:rFonts w:ascii="Verdana" w:hAnsi="Verdana"/>
          <w:sz w:val="20"/>
          <w:szCs w:val="20"/>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rPr>
      </w:pPr>
      <w:r w:rsidRPr="00D34477">
        <w:rPr>
          <w:rFonts w:ascii="Verdana" w:hAnsi="Verdana"/>
          <w:sz w:val="20"/>
          <w:szCs w:val="20"/>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rPr>
      </w:pPr>
      <w:r w:rsidRPr="00D34477">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rPr>
      </w:pPr>
      <w:r>
        <w:rPr>
          <w:rFonts w:ascii="Verdana" w:hAnsi="Verdana"/>
          <w:sz w:val="20"/>
          <w:szCs w:val="20"/>
        </w:rPr>
        <w:t>Izvajalec</w:t>
      </w:r>
      <w:r w:rsidRPr="00D34477">
        <w:rPr>
          <w:rFonts w:ascii="Verdana" w:hAnsi="Verdana"/>
          <w:sz w:val="20"/>
          <w:szCs w:val="20"/>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rPr>
      </w:pPr>
      <w:r w:rsidRPr="00D34477">
        <w:rPr>
          <w:rFonts w:ascii="Verdana" w:hAnsi="Verdana"/>
          <w:sz w:val="20"/>
          <w:szCs w:val="20"/>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rPr>
      </w:pPr>
      <w:r w:rsidRPr="00AA0742">
        <w:rPr>
          <w:rFonts w:ascii="Verdana" w:hAnsi="Verdana"/>
          <w:sz w:val="20"/>
          <w:szCs w:val="20"/>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rPr>
      </w:pPr>
      <w:r>
        <w:rPr>
          <w:rFonts w:ascii="Verdana" w:hAnsi="Verdana"/>
          <w:sz w:val="20"/>
          <w:szCs w:val="20"/>
        </w:rPr>
        <w:t>I</w:t>
      </w:r>
      <w:r w:rsidR="000D5380">
        <w:rPr>
          <w:rFonts w:ascii="Verdana" w:hAnsi="Verdana"/>
          <w:sz w:val="20"/>
          <w:szCs w:val="20"/>
        </w:rPr>
        <w:t>zvajalec</w:t>
      </w:r>
      <w:r>
        <w:rPr>
          <w:rFonts w:ascii="Verdana" w:hAnsi="Verdana"/>
          <w:sz w:val="20"/>
          <w:szCs w:val="20"/>
        </w:rPr>
        <w:t xml:space="preserve"> mora</w:t>
      </w:r>
      <w:r w:rsidR="000D5380" w:rsidRPr="00D34477">
        <w:rPr>
          <w:rFonts w:ascii="Verdana" w:hAnsi="Verdana"/>
          <w:sz w:val="20"/>
          <w:szCs w:val="20"/>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rPr>
        <w:t xml:space="preserve">za dobro izvedbo pogodbenih obveznosti </w:t>
      </w:r>
      <w:r w:rsidR="000D5380" w:rsidRPr="00D34477">
        <w:rPr>
          <w:rFonts w:ascii="Verdana" w:hAnsi="Verdana"/>
          <w:sz w:val="20"/>
          <w:szCs w:val="20"/>
        </w:rPr>
        <w:t>v</w:t>
      </w:r>
      <w:r w:rsidR="00251AAB">
        <w:rPr>
          <w:rFonts w:ascii="Verdana" w:hAnsi="Verdana"/>
          <w:sz w:val="20"/>
          <w:szCs w:val="20"/>
        </w:rPr>
        <w:t xml:space="preserve"> naslednji obliki</w:t>
      </w:r>
      <w:r w:rsidR="000D5380" w:rsidRPr="00D34477">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rPr>
            </w:pPr>
            <w:r w:rsidRPr="00273225">
              <w:rPr>
                <w:rFonts w:ascii="Verdana" w:hAnsi="Verdana"/>
                <w:sz w:val="20"/>
                <w:szCs w:val="20"/>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rPr>
            </w:pPr>
            <w:r w:rsidRPr="00273225">
              <w:rPr>
                <w:rFonts w:ascii="Verdana" w:hAnsi="Verdana"/>
                <w:sz w:val="20"/>
                <w:szCs w:val="20"/>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rPr>
            </w:pPr>
            <w:r w:rsidRPr="00273225">
              <w:rPr>
                <w:rFonts w:ascii="Verdana" w:hAnsi="Verdana"/>
                <w:sz w:val="20"/>
                <w:szCs w:val="20"/>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rPr>
            </w:pPr>
            <w:r w:rsidRPr="00273225">
              <w:rPr>
                <w:rFonts w:ascii="Verdana" w:hAnsi="Verdana"/>
                <w:sz w:val="20"/>
                <w:szCs w:val="20"/>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318FD1F5" w14:textId="77777777" w:rsidR="00C729FA" w:rsidRPr="008943CF" w:rsidRDefault="00C729FA" w:rsidP="00C729FA">
            <w:pPr>
              <w:widowControl w:val="0"/>
              <w:spacing w:after="0" w:line="240" w:lineRule="auto"/>
              <w:jc w:val="both"/>
              <w:rPr>
                <w:rFonts w:ascii="Verdana" w:hAnsi="Verdana"/>
                <w:sz w:val="20"/>
                <w:szCs w:val="20"/>
              </w:rPr>
            </w:pPr>
            <w:r w:rsidRPr="008943CF">
              <w:rPr>
                <w:rFonts w:ascii="Verdana" w:hAnsi="Verdana"/>
                <w:sz w:val="20"/>
                <w:szCs w:val="20"/>
              </w:rPr>
              <w:t xml:space="preserve">Bančna garancija po Enotnih pravilih za garancije na poziv (EPGP), revizija iz leta 2010, izdana pri MTZ pod št. 758 ali enakovredno kavcijsko zavarovanje zavarovalnice. </w:t>
            </w:r>
          </w:p>
          <w:p w14:paraId="4E7ACBC2" w14:textId="75767CA4" w:rsidR="00251AAB" w:rsidRPr="008943CF" w:rsidRDefault="00C729FA" w:rsidP="00C729FA">
            <w:pPr>
              <w:widowControl w:val="0"/>
              <w:spacing w:after="0" w:line="240" w:lineRule="auto"/>
              <w:jc w:val="both"/>
              <w:rPr>
                <w:rFonts w:ascii="Verdana" w:hAnsi="Verdana"/>
                <w:sz w:val="20"/>
                <w:szCs w:val="20"/>
              </w:rPr>
            </w:pPr>
            <w:r w:rsidRPr="008943CF">
              <w:rPr>
                <w:rFonts w:ascii="Verdana" w:hAnsi="Verdana"/>
                <w:sz w:val="20"/>
                <w:szCs w:val="20"/>
              </w:rPr>
              <w:t xml:space="preserve">Finančno zavarovanje mora vsebovati določilo iz katerega jasno izhaja, da za bančno </w:t>
            </w:r>
            <w:r w:rsidRPr="008943CF">
              <w:rPr>
                <w:rFonts w:ascii="Verdana" w:hAnsi="Verdana"/>
                <w:sz w:val="20"/>
                <w:szCs w:val="20"/>
              </w:rPr>
              <w:lastRenderedPageBreak/>
              <w:t>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064FD448" w:rsidR="00251AAB" w:rsidRPr="008943CF" w:rsidRDefault="00B918CE" w:rsidP="001C6078">
            <w:pPr>
              <w:widowControl w:val="0"/>
              <w:spacing w:after="0" w:line="240" w:lineRule="auto"/>
              <w:jc w:val="center"/>
              <w:rPr>
                <w:rFonts w:ascii="Verdana" w:hAnsi="Verdana"/>
                <w:i/>
                <w:sz w:val="14"/>
                <w:szCs w:val="14"/>
              </w:rPr>
            </w:pPr>
            <w:r w:rsidRPr="008943CF">
              <w:rPr>
                <w:rFonts w:ascii="Verdana" w:hAnsi="Verdana"/>
                <w:iCs/>
                <w:sz w:val="20"/>
                <w:szCs w:val="20"/>
              </w:rPr>
              <w:lastRenderedPageBreak/>
              <w:t>10</w:t>
            </w:r>
            <w:r w:rsidR="00C729FA" w:rsidRPr="008943CF">
              <w:rPr>
                <w:rFonts w:ascii="Verdana" w:hAnsi="Verdana"/>
                <w:iCs/>
                <w:sz w:val="20"/>
                <w:szCs w:val="20"/>
              </w:rPr>
              <w:t>% skupne pogodbene vrednosti z DDV</w:t>
            </w:r>
          </w:p>
        </w:tc>
        <w:tc>
          <w:tcPr>
            <w:tcW w:w="2054" w:type="dxa"/>
            <w:tcBorders>
              <w:bottom w:val="single" w:sz="4" w:space="0" w:color="auto"/>
            </w:tcBorders>
            <w:shd w:val="clear" w:color="auto" w:fill="FFF0D5"/>
            <w:vAlign w:val="center"/>
          </w:tcPr>
          <w:p w14:paraId="2F0A7AB9" w14:textId="3AEF6E37" w:rsidR="00251AAB" w:rsidRPr="008943CF" w:rsidRDefault="00C729FA" w:rsidP="001C6078">
            <w:pPr>
              <w:widowControl w:val="0"/>
              <w:spacing w:after="0" w:line="240" w:lineRule="auto"/>
              <w:jc w:val="center"/>
              <w:rPr>
                <w:rFonts w:ascii="Verdana" w:hAnsi="Verdana"/>
                <w:sz w:val="20"/>
                <w:szCs w:val="20"/>
              </w:rPr>
            </w:pPr>
            <w:r w:rsidRPr="008943CF">
              <w:rPr>
                <w:rFonts w:ascii="Verdana" w:hAnsi="Verdana"/>
                <w:sz w:val="20"/>
                <w:szCs w:val="20"/>
              </w:rPr>
              <w:t xml:space="preserve">od začetka veljavnosti pogodbe do </w:t>
            </w:r>
            <w:r w:rsidR="008943CF" w:rsidRPr="008943CF">
              <w:rPr>
                <w:rFonts w:ascii="Verdana" w:hAnsi="Verdana"/>
                <w:sz w:val="20"/>
                <w:szCs w:val="20"/>
              </w:rPr>
              <w:t>en</w:t>
            </w:r>
            <w:r w:rsidRPr="008943CF">
              <w:rPr>
                <w:rFonts w:ascii="Verdana" w:hAnsi="Verdana"/>
                <w:sz w:val="20"/>
                <w:szCs w:val="20"/>
              </w:rPr>
              <w:t xml:space="preserve"> mesec po preteku veljavnosti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rPr>
      </w:pPr>
      <w:r w:rsidRPr="00452574">
        <w:rPr>
          <w:rFonts w:ascii="Verdana" w:hAnsi="Verdana"/>
          <w:sz w:val="20"/>
          <w:szCs w:val="20"/>
        </w:rPr>
        <w:lastRenderedPageBreak/>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rPr>
      </w:pPr>
      <w:r w:rsidRPr="00D34477">
        <w:rPr>
          <w:rFonts w:ascii="Verdana" w:hAnsi="Verdana"/>
          <w:sz w:val="20"/>
          <w:szCs w:val="20"/>
        </w:rPr>
        <w:t xml:space="preserve">če </w:t>
      </w:r>
      <w:r>
        <w:rPr>
          <w:rFonts w:ascii="Verdana" w:hAnsi="Verdana"/>
          <w:sz w:val="20"/>
          <w:szCs w:val="20"/>
        </w:rPr>
        <w:t>izvajalec</w:t>
      </w:r>
      <w:r w:rsidRPr="00D34477">
        <w:rPr>
          <w:rFonts w:ascii="Verdana" w:hAnsi="Verdana"/>
          <w:sz w:val="20"/>
          <w:szCs w:val="20"/>
        </w:rPr>
        <w:t xml:space="preserve"> </w:t>
      </w:r>
      <w:r w:rsidR="00A8403A">
        <w:rPr>
          <w:rFonts w:ascii="Verdana" w:hAnsi="Verdana"/>
          <w:sz w:val="20"/>
          <w:szCs w:val="20"/>
        </w:rPr>
        <w:t>storitve</w:t>
      </w:r>
      <w:r>
        <w:rPr>
          <w:rFonts w:ascii="Verdana" w:hAnsi="Verdana"/>
          <w:sz w:val="20"/>
          <w:szCs w:val="20"/>
        </w:rPr>
        <w:t xml:space="preserve"> ne opravi</w:t>
      </w:r>
      <w:r w:rsidRPr="00D34477">
        <w:rPr>
          <w:rFonts w:ascii="Verdana" w:hAnsi="Verdana"/>
          <w:sz w:val="20"/>
          <w:szCs w:val="20"/>
        </w:rPr>
        <w:t xml:space="preserve"> v skladu z zahtevami pogodbe ali s specifikacijami;</w:t>
      </w:r>
    </w:p>
    <w:p w14:paraId="45E403BF" w14:textId="77777777" w:rsidR="00670277" w:rsidRDefault="000F3C4A" w:rsidP="00D75869">
      <w:pPr>
        <w:widowControl w:val="0"/>
        <w:numPr>
          <w:ilvl w:val="3"/>
          <w:numId w:val="17"/>
        </w:numPr>
        <w:spacing w:before="120" w:after="120" w:line="240" w:lineRule="auto"/>
        <w:jc w:val="both"/>
        <w:rPr>
          <w:rFonts w:ascii="Verdana" w:hAnsi="Verdana"/>
          <w:sz w:val="20"/>
          <w:szCs w:val="20"/>
        </w:rPr>
      </w:pPr>
      <w:r w:rsidRPr="00FA3419">
        <w:rPr>
          <w:rFonts w:ascii="Verdana" w:hAnsi="Verdana"/>
          <w:sz w:val="20"/>
          <w:szCs w:val="20"/>
        </w:rPr>
        <w:t>dosežek maksimalne višine pogodbene kazni</w:t>
      </w:r>
      <w:r w:rsidR="0098590D">
        <w:rPr>
          <w:rFonts w:ascii="Verdana" w:hAnsi="Verdana"/>
          <w:sz w:val="20"/>
          <w:szCs w:val="20"/>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rPr>
      </w:pPr>
      <w:r w:rsidRPr="00D34477">
        <w:rPr>
          <w:rFonts w:ascii="Verdana" w:hAnsi="Verdana"/>
          <w:sz w:val="20"/>
          <w:szCs w:val="20"/>
        </w:rPr>
        <w:t xml:space="preserve">če </w:t>
      </w:r>
      <w:r w:rsidR="00251AAB">
        <w:rPr>
          <w:rFonts w:ascii="Verdana" w:hAnsi="Verdana"/>
          <w:sz w:val="20"/>
          <w:szCs w:val="20"/>
        </w:rPr>
        <w:t>naročnik razdre</w:t>
      </w:r>
      <w:r w:rsidRPr="00D34477">
        <w:rPr>
          <w:rFonts w:ascii="Verdana" w:hAnsi="Verdana"/>
          <w:sz w:val="20"/>
          <w:szCs w:val="20"/>
        </w:rPr>
        <w:t xml:space="preserve"> pogodbo zaradi kršitev ali zamude na strani </w:t>
      </w:r>
      <w:r>
        <w:rPr>
          <w:rFonts w:ascii="Verdana" w:hAnsi="Verdana"/>
          <w:sz w:val="20"/>
          <w:szCs w:val="20"/>
        </w:rPr>
        <w:t>izvajalc</w:t>
      </w:r>
      <w:r w:rsidRPr="00D34477">
        <w:rPr>
          <w:rFonts w:ascii="Verdana" w:hAnsi="Verdana"/>
          <w:sz w:val="20"/>
          <w:szCs w:val="20"/>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rPr>
      </w:pPr>
      <w:r w:rsidRPr="00D34477">
        <w:rPr>
          <w:rFonts w:ascii="Verdana" w:hAnsi="Verdana"/>
          <w:sz w:val="20"/>
          <w:szCs w:val="20"/>
        </w:rPr>
        <w:t xml:space="preserve">če </w:t>
      </w:r>
      <w:r>
        <w:rPr>
          <w:rFonts w:ascii="Verdana" w:hAnsi="Verdana"/>
          <w:sz w:val="20"/>
          <w:szCs w:val="20"/>
        </w:rPr>
        <w:t>izvajalec</w:t>
      </w:r>
      <w:r w:rsidRPr="00D34477">
        <w:rPr>
          <w:rFonts w:ascii="Verdana" w:hAnsi="Verdana"/>
          <w:sz w:val="20"/>
          <w:szCs w:val="20"/>
        </w:rPr>
        <w:t xml:space="preserve"> objavi </w:t>
      </w:r>
      <w:r w:rsidR="00102A0B">
        <w:rPr>
          <w:rFonts w:ascii="Verdana" w:hAnsi="Verdana"/>
          <w:sz w:val="20"/>
          <w:szCs w:val="20"/>
        </w:rPr>
        <w:t>in</w:t>
      </w:r>
      <w:r w:rsidRPr="00D34477">
        <w:rPr>
          <w:rFonts w:ascii="Verdana" w:hAnsi="Verdana"/>
          <w:sz w:val="20"/>
          <w:szCs w:val="20"/>
        </w:rPr>
        <w:t>solventnost, prisilno poravnavo ali stečaj;</w:t>
      </w:r>
    </w:p>
    <w:p w14:paraId="5BA77A09" w14:textId="788FE14A" w:rsidR="00251AAB" w:rsidRDefault="00251AAB" w:rsidP="00D75869">
      <w:pPr>
        <w:widowControl w:val="0"/>
        <w:numPr>
          <w:ilvl w:val="3"/>
          <w:numId w:val="17"/>
        </w:numPr>
        <w:spacing w:after="120" w:line="240" w:lineRule="auto"/>
        <w:jc w:val="both"/>
        <w:rPr>
          <w:rFonts w:ascii="Verdana" w:hAnsi="Verdana"/>
          <w:sz w:val="20"/>
          <w:szCs w:val="20"/>
        </w:rPr>
      </w:pPr>
      <w:r>
        <w:rPr>
          <w:rFonts w:ascii="Verdana" w:hAnsi="Verdana"/>
          <w:sz w:val="20"/>
          <w:szCs w:val="20"/>
        </w:rPr>
        <w:t>če izvajalec krši zaupnost podatkov</w:t>
      </w:r>
      <w:r w:rsidR="000F3C4A">
        <w:rPr>
          <w:rFonts w:ascii="Verdana" w:hAnsi="Verdana"/>
          <w:sz w:val="20"/>
          <w:szCs w:val="20"/>
        </w:rPr>
        <w:t xml:space="preserve"> </w:t>
      </w:r>
      <w:bookmarkStart w:id="6" w:name="_Hlk76471648"/>
      <w:r w:rsidR="000F3C4A" w:rsidRPr="000F3C4A">
        <w:rPr>
          <w:rFonts w:ascii="Verdana" w:hAnsi="Verdana"/>
          <w:sz w:val="20"/>
          <w:szCs w:val="20"/>
        </w:rPr>
        <w:t>ali kako drugače krši pogodbena določila</w:t>
      </w:r>
      <w:bookmarkEnd w:id="6"/>
      <w:r>
        <w:rPr>
          <w:rFonts w:ascii="Verdana" w:hAnsi="Verdana"/>
          <w:sz w:val="20"/>
          <w:szCs w:val="20"/>
        </w:rPr>
        <w:t>;</w:t>
      </w:r>
    </w:p>
    <w:p w14:paraId="42C2C686" w14:textId="42A86F8B" w:rsidR="00EA5637" w:rsidRDefault="00EA5637" w:rsidP="00D75869">
      <w:pPr>
        <w:widowControl w:val="0"/>
        <w:numPr>
          <w:ilvl w:val="3"/>
          <w:numId w:val="17"/>
        </w:numPr>
        <w:spacing w:after="120" w:line="240" w:lineRule="auto"/>
        <w:jc w:val="both"/>
        <w:rPr>
          <w:rFonts w:ascii="Verdana" w:hAnsi="Verdana"/>
          <w:sz w:val="20"/>
          <w:szCs w:val="20"/>
        </w:rPr>
      </w:pPr>
      <w:r>
        <w:rPr>
          <w:rFonts w:ascii="Verdana" w:hAnsi="Verdana"/>
          <w:sz w:val="20"/>
          <w:szCs w:val="20"/>
        </w:rPr>
        <w:t>če ne predloži novega letnega zavarovanja v roku (v primeru, če predloži letno finančno zavarovanje);</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rPr>
      </w:pPr>
      <w:r w:rsidRPr="00674474">
        <w:rPr>
          <w:rFonts w:ascii="Verdana" w:hAnsi="Verdana"/>
          <w:sz w:val="20"/>
          <w:szCs w:val="20"/>
        </w:rPr>
        <w:t>če izvajalec</w:t>
      </w:r>
      <w:r>
        <w:rPr>
          <w:rFonts w:ascii="Verdana" w:hAnsi="Verdana"/>
          <w:sz w:val="20"/>
          <w:szCs w:val="20"/>
        </w:rPr>
        <w:t xml:space="preserve"> brez dogovora</w:t>
      </w:r>
      <w:r w:rsidRPr="00674474">
        <w:rPr>
          <w:rFonts w:ascii="Verdana" w:hAnsi="Verdana"/>
          <w:sz w:val="20"/>
          <w:szCs w:val="20"/>
        </w:rPr>
        <w:t xml:space="preserve"> </w:t>
      </w:r>
      <w:r>
        <w:rPr>
          <w:rFonts w:ascii="Verdana" w:hAnsi="Verdana"/>
          <w:sz w:val="20"/>
          <w:szCs w:val="20"/>
        </w:rPr>
        <w:t xml:space="preserve">z naročnikom </w:t>
      </w:r>
      <w:r w:rsidRPr="00674474">
        <w:rPr>
          <w:rFonts w:ascii="Verdana" w:hAnsi="Verdana"/>
          <w:sz w:val="20"/>
          <w:szCs w:val="20"/>
        </w:rPr>
        <w:t>odstopi od pogodbe in razlogi za to niso na naročnikovi strani.</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rPr>
      </w:pPr>
      <w:r w:rsidRPr="00C65A75">
        <w:rPr>
          <w:rFonts w:ascii="Verdana" w:hAnsi="Verdana"/>
          <w:sz w:val="20"/>
          <w:szCs w:val="20"/>
        </w:rPr>
        <w:t xml:space="preserve">Naročnik lahko finančno zavarovanje uveljavi brez predhodnega opomina, mora pa izvajalca o tem, da ga je uveljavil, obvestiti elektronsko </w:t>
      </w:r>
      <w:r w:rsidR="00275A15">
        <w:rPr>
          <w:rFonts w:ascii="Verdana" w:hAnsi="Verdana"/>
          <w:sz w:val="20"/>
          <w:szCs w:val="20"/>
        </w:rPr>
        <w:t>ali pisno po pošti, najkasneje tri</w:t>
      </w:r>
      <w:r w:rsidRPr="00C65A75">
        <w:rPr>
          <w:rFonts w:ascii="Verdana" w:hAnsi="Verdana"/>
          <w:sz w:val="20"/>
          <w:szCs w:val="20"/>
        </w:rPr>
        <w:t xml:space="preserve"> dni po dnevu, ko ga je predložil v izplačilo.</w:t>
      </w:r>
    </w:p>
    <w:p w14:paraId="1E52305B" w14:textId="77777777" w:rsidR="00251AAB" w:rsidRPr="00251AAB"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rPr>
      </w:pPr>
      <w:r w:rsidRPr="00674474">
        <w:rPr>
          <w:rFonts w:ascii="Verdana" w:hAnsi="Verdana"/>
          <w:sz w:val="20"/>
          <w:szCs w:val="20"/>
        </w:rPr>
        <w:t>Če naročnikova škoda presega znesek finančnega zavarovanja, lahko naročnik zahteva razliko povrnitve nastale škode od izvajalca v celoti.</w:t>
      </w:r>
    </w:p>
    <w:p w14:paraId="053EE959" w14:textId="48A70CC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rPr>
      </w:pPr>
      <w:r w:rsidRPr="00D34477">
        <w:rPr>
          <w:rFonts w:ascii="Verdana" w:hAnsi="Verdana"/>
          <w:sz w:val="20"/>
          <w:szCs w:val="20"/>
        </w:rPr>
        <w:t>člen</w:t>
      </w:r>
    </w:p>
    <w:p w14:paraId="68C3D7F4" w14:textId="4C0D2EB3" w:rsidR="00705244" w:rsidRDefault="0073078C" w:rsidP="006C4204">
      <w:pPr>
        <w:widowControl w:val="0"/>
        <w:spacing w:before="120" w:after="120" w:line="240" w:lineRule="auto"/>
        <w:ind w:firstLine="357"/>
        <w:jc w:val="center"/>
        <w:rPr>
          <w:rFonts w:ascii="Verdana" w:hAnsi="Verdana"/>
          <w:sz w:val="20"/>
          <w:szCs w:val="20"/>
        </w:rPr>
      </w:pPr>
      <w:r>
        <w:rPr>
          <w:rFonts w:ascii="Verdana" w:hAnsi="Verdana"/>
          <w:sz w:val="20"/>
          <w:szCs w:val="20"/>
        </w:rPr>
        <w:t>VAROVANJE POSLOVNE SKRIVNOSTI IN OSEBNIH PODATKOV</w:t>
      </w:r>
    </w:p>
    <w:p w14:paraId="40E2A33D"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bookmarkStart w:id="7" w:name="_Hlk107989139"/>
      <w:r w:rsidRPr="00D23B2B">
        <w:rPr>
          <w:rFonts w:ascii="Verdana" w:hAnsi="Verdana"/>
          <w:sz w:val="20"/>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519D3261"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16A28E34"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D23B2B">
        <w:rPr>
          <w:rFonts w:ascii="Verdana" w:hAnsi="Verdana"/>
          <w:sz w:val="20"/>
          <w:szCs w:val="20"/>
        </w:rPr>
        <w:t>nerazkrivanju</w:t>
      </w:r>
      <w:proofErr w:type="spellEnd"/>
      <w:r w:rsidRPr="00D23B2B">
        <w:rPr>
          <w:rFonts w:ascii="Verdana" w:hAnsi="Verdana"/>
          <w:sz w:val="20"/>
          <w:szCs w:val="20"/>
        </w:rPr>
        <w:t xml:space="preserve"> podatkov (NDA) skladno z naročnikovimi internimi akti.</w:t>
      </w:r>
    </w:p>
    <w:p w14:paraId="753627FF"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 xml:space="preserve">Izvajalec bo zaupne podatke naročnika uporabil izključno za izvedbo pogodbenih </w:t>
      </w:r>
      <w:r w:rsidRPr="00D23B2B">
        <w:rPr>
          <w:rFonts w:ascii="Verdana" w:hAnsi="Verdana"/>
          <w:sz w:val="20"/>
          <w:szCs w:val="20"/>
        </w:rPr>
        <w:lastRenderedPageBreak/>
        <w:t xml:space="preserve">obveznosti v skladu s pogodbo. </w:t>
      </w:r>
    </w:p>
    <w:p w14:paraId="39A949F0"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2E865009"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Obveznost varovanja zaupnih podatkov se nanaša tako na čas izvrševanja pogodbe kot tudi za čas po tem, razen če se stranki ne dogovorita drugače.</w:t>
      </w:r>
    </w:p>
    <w:p w14:paraId="71B9268F"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67092C1D"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Izvajalec se zavezuje, da bo:</w:t>
      </w:r>
    </w:p>
    <w:p w14:paraId="65EE5197" w14:textId="77777777" w:rsidR="00D23B2B" w:rsidRPr="00D23B2B" w:rsidRDefault="00D23B2B" w:rsidP="00D23B2B">
      <w:pPr>
        <w:widowControl w:val="0"/>
        <w:spacing w:before="120" w:after="120" w:line="240" w:lineRule="auto"/>
        <w:ind w:left="720"/>
        <w:jc w:val="both"/>
        <w:rPr>
          <w:rFonts w:ascii="Verdana" w:hAnsi="Verdana"/>
          <w:sz w:val="20"/>
          <w:szCs w:val="20"/>
        </w:rPr>
      </w:pPr>
      <w:r w:rsidRPr="00D23B2B">
        <w:rPr>
          <w:rFonts w:ascii="Verdana" w:hAnsi="Verdana"/>
          <w:sz w:val="20"/>
          <w:szCs w:val="20"/>
        </w:rPr>
        <w:t>-</w:t>
      </w:r>
      <w:r w:rsidRPr="00D23B2B">
        <w:rPr>
          <w:rFonts w:ascii="Verdana" w:hAnsi="Verdana"/>
          <w:sz w:val="20"/>
          <w:szCs w:val="20"/>
        </w:rPr>
        <w:tab/>
        <w:t xml:space="preserve">opravil vse potrebne aktivnosti, da bodo zaupni podatki ostali tajni ter varni pred krajo ali kakršnokoli protipravno odsvojitvijo; </w:t>
      </w:r>
    </w:p>
    <w:p w14:paraId="02BCEDC5" w14:textId="77777777" w:rsidR="00D23B2B" w:rsidRPr="00D23B2B" w:rsidRDefault="00D23B2B" w:rsidP="00D23B2B">
      <w:pPr>
        <w:widowControl w:val="0"/>
        <w:spacing w:before="120" w:after="120" w:line="240" w:lineRule="auto"/>
        <w:ind w:left="720"/>
        <w:jc w:val="both"/>
        <w:rPr>
          <w:rFonts w:ascii="Verdana" w:hAnsi="Verdana"/>
          <w:sz w:val="20"/>
          <w:szCs w:val="20"/>
        </w:rPr>
      </w:pPr>
      <w:r w:rsidRPr="00D23B2B">
        <w:rPr>
          <w:rFonts w:ascii="Verdana" w:hAnsi="Verdana"/>
          <w:sz w:val="20"/>
          <w:szCs w:val="20"/>
        </w:rPr>
        <w:t>-</w:t>
      </w:r>
      <w:r w:rsidRPr="00D23B2B">
        <w:rPr>
          <w:rFonts w:ascii="Verdana" w:hAnsi="Verdana"/>
          <w:sz w:val="20"/>
          <w:szCs w:val="20"/>
        </w:rPr>
        <w:tab/>
        <w:t>posredovane podatke uporabil samo za izvedbo pogodbe;</w:t>
      </w:r>
    </w:p>
    <w:p w14:paraId="24FA3EDD" w14:textId="77777777" w:rsidR="00D23B2B" w:rsidRPr="00D23B2B" w:rsidRDefault="00D23B2B" w:rsidP="00D23B2B">
      <w:pPr>
        <w:widowControl w:val="0"/>
        <w:spacing w:before="120" w:after="120" w:line="240" w:lineRule="auto"/>
        <w:ind w:left="720"/>
        <w:jc w:val="both"/>
        <w:rPr>
          <w:rFonts w:ascii="Verdana" w:hAnsi="Verdana"/>
          <w:sz w:val="20"/>
          <w:szCs w:val="20"/>
        </w:rPr>
      </w:pPr>
      <w:r w:rsidRPr="00D23B2B">
        <w:rPr>
          <w:rFonts w:ascii="Verdana" w:hAnsi="Verdana"/>
          <w:sz w:val="20"/>
          <w:szCs w:val="20"/>
        </w:rPr>
        <w:t>-</w:t>
      </w:r>
      <w:r w:rsidRPr="00D23B2B">
        <w:rPr>
          <w:rFonts w:ascii="Verdana" w:hAnsi="Verdana"/>
          <w:sz w:val="20"/>
          <w:szCs w:val="20"/>
        </w:rPr>
        <w:tab/>
        <w:t>po poteku te pogodbe naročniku vrnil ali uničil vse podatke, ki jih je od naročnika pridobil v času trajanja pogodbe, vključujoč morebitne kopije;</w:t>
      </w:r>
    </w:p>
    <w:p w14:paraId="2F4A62C7" w14:textId="77777777" w:rsidR="00D23B2B" w:rsidRPr="00D23B2B" w:rsidRDefault="00D23B2B" w:rsidP="00D23B2B">
      <w:pPr>
        <w:widowControl w:val="0"/>
        <w:spacing w:before="120" w:after="120" w:line="240" w:lineRule="auto"/>
        <w:ind w:left="720"/>
        <w:jc w:val="both"/>
        <w:rPr>
          <w:rFonts w:ascii="Verdana" w:hAnsi="Verdana"/>
          <w:sz w:val="20"/>
          <w:szCs w:val="20"/>
        </w:rPr>
      </w:pPr>
      <w:r w:rsidRPr="00D23B2B">
        <w:rPr>
          <w:rFonts w:ascii="Verdana" w:hAnsi="Verdana"/>
          <w:sz w:val="20"/>
          <w:szCs w:val="20"/>
        </w:rPr>
        <w:t>-</w:t>
      </w:r>
      <w:r w:rsidRPr="00D23B2B">
        <w:rPr>
          <w:rFonts w:ascii="Verdana" w:hAnsi="Verdana"/>
          <w:sz w:val="20"/>
          <w:szCs w:val="20"/>
        </w:rPr>
        <w:tab/>
        <w:t>varoval poslovne skrivnosti in osebne podatke skladno z veljavno zakonodajo.</w:t>
      </w:r>
    </w:p>
    <w:p w14:paraId="53BC4981"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95CB233"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Splošna izjava o varovanju zasebnosti (o varstvu osebnih podatkov) naročnika je objavljena na njegovi spletni strani na povezavi https://www.sid.si.</w:t>
      </w:r>
    </w:p>
    <w:p w14:paraId="742D54A5"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0A15438B"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6CCCD9E0"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 xml:space="preserve">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w:t>
      </w:r>
      <w:r w:rsidRPr="00D23B2B">
        <w:rPr>
          <w:rFonts w:ascii="Verdana" w:hAnsi="Verdana"/>
          <w:sz w:val="20"/>
          <w:szCs w:val="20"/>
        </w:rPr>
        <w:lastRenderedPageBreak/>
        <w:t>podpisu takšne pogodbe. Izvajalec se zavezuje spoštovati varnostne politike in postopke varovanja podatkov, sporočene v skladu s predhodnim stavkom.</w:t>
      </w:r>
    </w:p>
    <w:p w14:paraId="09CF50ED"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Naročnik lahko posreduje pristojnim organom in organizacijam podatke v zvezi s pogodbo in naročilom, ki jih ti zahtevajo na podlagi predpisov. Naročnik lahko objavi celotno vsebino pogodbe, če tako zahtevajo predpisi.</w:t>
      </w:r>
    </w:p>
    <w:p w14:paraId="716052F6"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D23B2B">
        <w:rPr>
          <w:rFonts w:ascii="Verdana" w:hAnsi="Verdana"/>
          <w:sz w:val="20"/>
          <w:szCs w:val="20"/>
        </w:rPr>
        <w:t>anonimizirati</w:t>
      </w:r>
      <w:proofErr w:type="spellEnd"/>
      <w:r w:rsidRPr="00D23B2B">
        <w:rPr>
          <w:rFonts w:ascii="Verdana" w:hAnsi="Verdana"/>
          <w:sz w:val="20"/>
          <w:szCs w:val="20"/>
        </w:rPr>
        <w:t>, razen v primerih njihove trajne oziroma arhivske hrambe.</w:t>
      </w:r>
    </w:p>
    <w:p w14:paraId="175B906B" w14:textId="77777777" w:rsidR="00D23B2B" w:rsidRPr="00D23B2B"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57F9F047" w14:textId="2EC025D3" w:rsidR="00310630" w:rsidRPr="00D76094" w:rsidRDefault="00D23B2B" w:rsidP="00D23B2B">
      <w:pPr>
        <w:pStyle w:val="ListParagraph"/>
        <w:widowControl w:val="0"/>
        <w:numPr>
          <w:ilvl w:val="1"/>
          <w:numId w:val="41"/>
        </w:numPr>
        <w:spacing w:before="120" w:after="120" w:line="240" w:lineRule="auto"/>
        <w:jc w:val="both"/>
        <w:rPr>
          <w:rFonts w:ascii="Verdana" w:hAnsi="Verdana"/>
          <w:sz w:val="20"/>
          <w:szCs w:val="20"/>
        </w:rPr>
      </w:pPr>
      <w:r w:rsidRPr="00D23B2B">
        <w:rPr>
          <w:rFonts w:ascii="Verdana" w:hAnsi="Verdana"/>
          <w:sz w:val="20"/>
          <w:szCs w:val="20"/>
        </w:rPr>
        <w:t>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jih za namen preverjanja posreduje tretjim osebam.</w:t>
      </w:r>
    </w:p>
    <w:bookmarkEnd w:id="7"/>
    <w:p w14:paraId="442064DD"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rPr>
      </w:pPr>
      <w:r w:rsidRPr="00D34477">
        <w:rPr>
          <w:rFonts w:ascii="Verdana" w:hAnsi="Verdana"/>
          <w:sz w:val="20"/>
          <w:szCs w:val="20"/>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rPr>
      </w:pPr>
      <w:r w:rsidRPr="00D34477">
        <w:rPr>
          <w:rFonts w:ascii="Verdana" w:hAnsi="Verdana"/>
          <w:sz w:val="20"/>
          <w:szCs w:val="20"/>
        </w:rPr>
        <w:t xml:space="preserve">Pravice na produktih, ki niso last </w:t>
      </w:r>
      <w:r>
        <w:rPr>
          <w:rFonts w:ascii="Verdana" w:hAnsi="Verdana"/>
          <w:sz w:val="20"/>
          <w:szCs w:val="20"/>
        </w:rPr>
        <w:t>izvajalc</w:t>
      </w:r>
      <w:r w:rsidRPr="00D34477">
        <w:rPr>
          <w:rFonts w:ascii="Verdana" w:hAnsi="Verdana"/>
          <w:sz w:val="20"/>
          <w:szCs w:val="20"/>
        </w:rPr>
        <w:t xml:space="preserve">a, se pa uporabljajo v okviru tega posla, </w:t>
      </w:r>
      <w:r>
        <w:rPr>
          <w:rFonts w:ascii="Verdana" w:hAnsi="Verdana"/>
          <w:sz w:val="20"/>
          <w:szCs w:val="20"/>
        </w:rPr>
        <w:t>izvajalec</w:t>
      </w:r>
      <w:r w:rsidRPr="00D34477">
        <w:rPr>
          <w:rFonts w:ascii="Verdana" w:hAnsi="Verdana"/>
          <w:sz w:val="20"/>
          <w:szCs w:val="20"/>
        </w:rPr>
        <w:t xml:space="preserve"> prenese na naročnika v obsegu, v kakršnem jih je sam pridobil.</w:t>
      </w:r>
    </w:p>
    <w:p w14:paraId="1B360823" w14:textId="77777777" w:rsidR="000D5380" w:rsidRPr="00D34477" w:rsidRDefault="00AB156B" w:rsidP="00D75869">
      <w:pPr>
        <w:pStyle w:val="ListParagraph"/>
        <w:widowControl w:val="0"/>
        <w:numPr>
          <w:ilvl w:val="0"/>
          <w:numId w:val="23"/>
        </w:numPr>
        <w:spacing w:after="120" w:line="240" w:lineRule="auto"/>
        <w:jc w:val="center"/>
        <w:rPr>
          <w:rFonts w:ascii="Verdana" w:hAnsi="Verdana"/>
          <w:sz w:val="20"/>
          <w:szCs w:val="20"/>
        </w:rPr>
      </w:pPr>
      <w:r>
        <w:rPr>
          <w:rFonts w:ascii="Verdana" w:hAnsi="Verdana"/>
          <w:sz w:val="20"/>
          <w:szCs w:val="20"/>
        </w:rPr>
        <w:t xml:space="preserve"> </w:t>
      </w:r>
      <w:r w:rsidR="000D5380" w:rsidRPr="00D34477">
        <w:rPr>
          <w:rFonts w:ascii="Verdana" w:hAnsi="Verdana"/>
          <w:sz w:val="20"/>
          <w:szCs w:val="20"/>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KONČNE DOLOČBE</w:t>
      </w:r>
    </w:p>
    <w:p w14:paraId="6AB8D2B5" w14:textId="666F19A6" w:rsidR="00705244" w:rsidRPr="00D76094" w:rsidRDefault="00705244" w:rsidP="00705244">
      <w:pPr>
        <w:widowControl w:val="0"/>
        <w:numPr>
          <w:ilvl w:val="2"/>
          <w:numId w:val="10"/>
        </w:numPr>
        <w:spacing w:before="120" w:after="120" w:line="240" w:lineRule="auto"/>
        <w:jc w:val="both"/>
        <w:rPr>
          <w:rFonts w:ascii="Verdana" w:hAnsi="Verdana"/>
          <w:sz w:val="20"/>
          <w:szCs w:val="20"/>
        </w:rPr>
      </w:pPr>
      <w:bookmarkStart w:id="8" w:name="_Hlk73439795"/>
      <w:r w:rsidRPr="00D76094">
        <w:rPr>
          <w:rFonts w:ascii="Verdana" w:hAnsi="Verdana"/>
          <w:sz w:val="20"/>
          <w:szCs w:val="20"/>
        </w:rPr>
        <w:t>Pogodba je nična, v kolikor se ugotovi, da je v skladu s 14. členom Zakona o integriteti 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4545ED56" w14:textId="77777777" w:rsidR="001025AA" w:rsidRDefault="00705244" w:rsidP="001025AA">
      <w:pPr>
        <w:widowControl w:val="0"/>
        <w:spacing w:before="120" w:after="120" w:line="240" w:lineRule="auto"/>
        <w:ind w:left="714"/>
        <w:jc w:val="both"/>
        <w:rPr>
          <w:rFonts w:ascii="Verdana" w:hAnsi="Verdana"/>
          <w:sz w:val="20"/>
          <w:szCs w:val="20"/>
        </w:rPr>
      </w:pPr>
      <w:r w:rsidRPr="00D76094">
        <w:rPr>
          <w:rFonts w:ascii="Verdana" w:hAnsi="Verdana"/>
          <w:sz w:val="20"/>
          <w:szCs w:val="20"/>
        </w:rPr>
        <w:t>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bookmarkStart w:id="9" w:name="_Hlk73439803"/>
      <w:bookmarkEnd w:id="8"/>
    </w:p>
    <w:p w14:paraId="26AEC36D" w14:textId="77777777" w:rsidR="001025AA" w:rsidRDefault="001025AA" w:rsidP="001025AA">
      <w:pPr>
        <w:widowControl w:val="0"/>
        <w:numPr>
          <w:ilvl w:val="2"/>
          <w:numId w:val="10"/>
        </w:numPr>
        <w:spacing w:before="120" w:after="120" w:line="240" w:lineRule="auto"/>
        <w:jc w:val="both"/>
        <w:rPr>
          <w:rFonts w:ascii="Verdana" w:hAnsi="Verdana"/>
          <w:sz w:val="20"/>
          <w:szCs w:val="20"/>
        </w:rPr>
      </w:pPr>
      <w:r>
        <w:rPr>
          <w:rFonts w:ascii="Verdana" w:hAnsi="Verdana"/>
          <w:sz w:val="20"/>
          <w:szCs w:val="20"/>
        </w:rPr>
        <w:t>Pogodba je nična tudi v naslednjih primerih:</w:t>
      </w:r>
    </w:p>
    <w:p w14:paraId="2D775680" w14:textId="05ECBC30" w:rsidR="000F3C4A" w:rsidRPr="001025AA" w:rsidRDefault="001025AA" w:rsidP="00CF711E">
      <w:pPr>
        <w:pStyle w:val="ListParagraph"/>
        <w:widowControl w:val="0"/>
        <w:numPr>
          <w:ilvl w:val="0"/>
          <w:numId w:val="32"/>
        </w:numPr>
        <w:spacing w:before="120" w:after="120" w:line="240" w:lineRule="auto"/>
        <w:ind w:left="714" w:hanging="357"/>
        <w:contextualSpacing w:val="0"/>
        <w:jc w:val="both"/>
        <w:rPr>
          <w:rFonts w:ascii="Verdana" w:hAnsi="Verdana"/>
          <w:sz w:val="20"/>
          <w:szCs w:val="20"/>
        </w:rPr>
      </w:pPr>
      <w:r w:rsidRPr="001025AA">
        <w:rPr>
          <w:rFonts w:ascii="Verdana" w:hAnsi="Verdana"/>
          <w:sz w:val="20"/>
          <w:szCs w:val="20"/>
        </w:rPr>
        <w:t>če izvajalec predloži lažno izjavo/podatke o udeležbi fizičnih in pravnih oseb v lastništvu ponudnika oziroma da neresnične podatke o navedenih dejstvih</w:t>
      </w:r>
      <w:r w:rsidRPr="001025AA">
        <w:rPr>
          <w:rFonts w:ascii="Verdana" w:hAnsi="Verdana"/>
          <w:sz w:val="20"/>
          <w:szCs w:val="20"/>
        </w:rPr>
        <w:t>.</w:t>
      </w:r>
    </w:p>
    <w:bookmarkEnd w:id="9"/>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 xml:space="preserve">Pogodba se lahko spremeni ali dopolni s pisnim aneksom, ki ga sprejmeta in podpišeta </w:t>
      </w:r>
      <w:r w:rsidRPr="00D34477">
        <w:rPr>
          <w:rFonts w:ascii="Verdana" w:hAnsi="Verdana"/>
          <w:sz w:val="20"/>
          <w:szCs w:val="20"/>
        </w:rPr>
        <w:lastRenderedPageBreak/>
        <w:t>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 xml:space="preserve">Za urejanje medsebojnih obveznosti in pravic, ki niso izrecno dogovorjene s to pogodbo, se uporabljajo določila </w:t>
      </w:r>
      <w:r w:rsidR="004C4E27">
        <w:rPr>
          <w:rFonts w:ascii="Verdana" w:hAnsi="Verdana"/>
          <w:sz w:val="20"/>
          <w:szCs w:val="20"/>
        </w:rPr>
        <w:t xml:space="preserve">zakona, ki ureja obligacijska razmerja </w:t>
      </w:r>
      <w:r w:rsidRPr="00D34477">
        <w:rPr>
          <w:rFonts w:ascii="Verdana" w:hAnsi="Verdana"/>
          <w:sz w:val="20"/>
          <w:szCs w:val="20"/>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rPr>
      </w:pPr>
      <w:r>
        <w:rPr>
          <w:rFonts w:ascii="Verdana" w:hAnsi="Verdana"/>
          <w:sz w:val="20"/>
          <w:szCs w:val="20"/>
        </w:rPr>
        <w:t>S podpisom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 xml:space="preserve">se izvajalec strinja z objavo te </w:t>
      </w:r>
      <w:r>
        <w:rPr>
          <w:rFonts w:ascii="Verdana" w:hAnsi="Verdana"/>
          <w:sz w:val="20"/>
          <w:szCs w:val="20"/>
        </w:rPr>
        <w:t xml:space="preserve">pogodbe </w:t>
      </w:r>
      <w:r w:rsidRPr="0023406D">
        <w:rPr>
          <w:rFonts w:ascii="Verdana" w:hAnsi="Verdana"/>
          <w:sz w:val="20"/>
          <w:szCs w:val="20"/>
        </w:rPr>
        <w:t>in javno dostopnih in</w:t>
      </w:r>
      <w:r>
        <w:rPr>
          <w:rFonts w:ascii="Verdana" w:hAnsi="Verdana"/>
          <w:sz w:val="20"/>
          <w:szCs w:val="20"/>
        </w:rPr>
        <w:t>formacij javnega značaja iz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rPr>
      </w:pPr>
      <w:r w:rsidRPr="00BC35E8">
        <w:rPr>
          <w:rFonts w:ascii="Verdana" w:hAnsi="Verdana"/>
          <w:sz w:val="20"/>
          <w:szCs w:val="20"/>
        </w:rPr>
        <w:t>Pogodba je sklenjen</w:t>
      </w:r>
      <w:r>
        <w:rPr>
          <w:rFonts w:ascii="Verdana" w:hAnsi="Verdana"/>
          <w:sz w:val="20"/>
          <w:szCs w:val="20"/>
        </w:rPr>
        <w:t>a</w:t>
      </w:r>
      <w:r w:rsidRPr="00BC35E8">
        <w:rPr>
          <w:rFonts w:ascii="Verdana" w:hAnsi="Verdana"/>
          <w:sz w:val="20"/>
          <w:szCs w:val="20"/>
        </w:rPr>
        <w:t xml:space="preserve"> pod razveznim pogojem, ki se uresniči, če je naročnik seznanjen, da je</w:t>
      </w:r>
      <w:r>
        <w:rPr>
          <w:rFonts w:ascii="Verdana" w:hAnsi="Verdana"/>
          <w:sz w:val="20"/>
          <w:szCs w:val="20"/>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rPr>
      </w:pPr>
      <w:r w:rsidRPr="00BC35E8">
        <w:rPr>
          <w:rFonts w:ascii="Verdana" w:hAnsi="Verdana"/>
          <w:sz w:val="20"/>
          <w:szCs w:val="20"/>
        </w:rPr>
        <w:t>sodišče s pravnomočno odločitvijo ugotovilo kršitev obveznosti iz drugega odstavka 3. člena ZJN-3 s strani izvajalca pogodbe o izvedbi javnega naročila ali njegovega podizvajalca</w:t>
      </w:r>
      <w:r>
        <w:rPr>
          <w:rFonts w:ascii="Verdana" w:hAnsi="Verdana"/>
          <w:sz w:val="20"/>
          <w:szCs w:val="20"/>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rPr>
      </w:pPr>
      <w:r w:rsidRPr="00BC35E8">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32A713" w14:textId="77777777" w:rsidR="001025AA" w:rsidRPr="001025AA" w:rsidRDefault="001025AA" w:rsidP="001025AA">
      <w:pPr>
        <w:widowControl w:val="0"/>
        <w:spacing w:before="120" w:after="120" w:line="240" w:lineRule="auto"/>
        <w:ind w:left="709"/>
        <w:jc w:val="both"/>
        <w:rPr>
          <w:rFonts w:ascii="Verdana" w:hAnsi="Verdana"/>
          <w:sz w:val="20"/>
          <w:szCs w:val="20"/>
        </w:rPr>
      </w:pPr>
      <w:r w:rsidRPr="001025AA">
        <w:rPr>
          <w:rFonts w:ascii="Verdana" w:hAnsi="Verdana"/>
          <w:sz w:val="20"/>
          <w:szCs w:val="20"/>
        </w:rPr>
        <w:t xml:space="preserve">V primeru seznanitve s kršitvijo, naročnik o tem obvesti izvajalca v desetih dneh in ravna skladno s tretjo alinejo četrtega odstavka 67. člen ZJN-3. </w:t>
      </w:r>
    </w:p>
    <w:p w14:paraId="4D407006" w14:textId="77777777" w:rsidR="001025AA" w:rsidRPr="001025AA" w:rsidRDefault="001025AA" w:rsidP="001025AA">
      <w:pPr>
        <w:widowControl w:val="0"/>
        <w:spacing w:before="120" w:after="120" w:line="240" w:lineRule="auto"/>
        <w:ind w:left="709"/>
        <w:jc w:val="both"/>
        <w:rPr>
          <w:rFonts w:ascii="Verdana" w:hAnsi="Verdana"/>
          <w:sz w:val="20"/>
          <w:szCs w:val="20"/>
        </w:rPr>
      </w:pPr>
      <w:r w:rsidRPr="001025AA">
        <w:rPr>
          <w:rFonts w:ascii="Verdana" w:hAnsi="Verdana"/>
          <w:sz w:val="20"/>
          <w:szCs w:val="20"/>
        </w:rPr>
        <w:t>Razvezni pogoj se uresniči pod pogojem, da je od seznanitve naročnika s kršitvijo in do izteka veljavnosti pogodbe še najmanj šest mesecev.</w:t>
      </w:r>
    </w:p>
    <w:p w14:paraId="3C167424" w14:textId="77777777" w:rsidR="001025AA" w:rsidRPr="001025AA" w:rsidRDefault="001025AA" w:rsidP="001025AA">
      <w:pPr>
        <w:widowControl w:val="0"/>
        <w:spacing w:before="120" w:after="120" w:line="240" w:lineRule="auto"/>
        <w:ind w:left="709"/>
        <w:jc w:val="both"/>
        <w:rPr>
          <w:rFonts w:ascii="Verdana" w:hAnsi="Verdana"/>
          <w:sz w:val="20"/>
          <w:szCs w:val="20"/>
        </w:rPr>
      </w:pPr>
      <w:r w:rsidRPr="001025AA">
        <w:rPr>
          <w:rFonts w:ascii="Verdana" w:hAnsi="Verdana"/>
          <w:sz w:val="20"/>
          <w:szCs w:val="20"/>
        </w:rPr>
        <w:t>V primeru izpolnitve razveznega pogoja se šteje, da je pogodba razvezana z dnem sklenitve nove pogodbe o izvedbi javnega naročila za predmetno naročilo.</w:t>
      </w:r>
    </w:p>
    <w:p w14:paraId="70854799" w14:textId="44725A60" w:rsidR="006F433D" w:rsidRPr="001025AA" w:rsidRDefault="001025AA" w:rsidP="001025AA">
      <w:pPr>
        <w:widowControl w:val="0"/>
        <w:spacing w:before="120" w:after="120" w:line="240" w:lineRule="auto"/>
        <w:ind w:left="709"/>
        <w:jc w:val="both"/>
        <w:rPr>
          <w:rFonts w:ascii="Verdana" w:hAnsi="Verdana"/>
          <w:sz w:val="20"/>
          <w:szCs w:val="20"/>
        </w:rPr>
      </w:pPr>
      <w:r w:rsidRPr="001025AA">
        <w:rPr>
          <w:rFonts w:ascii="Verdana" w:hAnsi="Verdana"/>
          <w:sz w:val="20"/>
          <w:szCs w:val="20"/>
        </w:rPr>
        <w:t>Če naročnik v zakonsko določenem roku ne začne novega postopka javnega naročila, se šteje, da je pogodba razvezana šestdeseti dan od seznanitve s kršitvijo.</w:t>
      </w:r>
    </w:p>
    <w:p w14:paraId="02C95088" w14:textId="5D7E07A4" w:rsidR="000D5380" w:rsidRDefault="00EB61EF" w:rsidP="00D75869">
      <w:pPr>
        <w:widowControl w:val="0"/>
        <w:numPr>
          <w:ilvl w:val="2"/>
          <w:numId w:val="10"/>
        </w:numPr>
        <w:spacing w:before="120" w:after="120" w:line="240" w:lineRule="auto"/>
        <w:jc w:val="both"/>
        <w:rPr>
          <w:rFonts w:ascii="Verdana" w:hAnsi="Verdana"/>
          <w:sz w:val="20"/>
          <w:szCs w:val="20"/>
        </w:rPr>
      </w:pPr>
      <w:r w:rsidRPr="00EB61EF">
        <w:rPr>
          <w:rFonts w:ascii="Verdana" w:hAnsi="Verdana"/>
          <w:sz w:val="20"/>
          <w:szCs w:val="20"/>
        </w:rPr>
        <w:t>Stranki se strinjata, da je pogodba sklenjena samo v elektronski obliki in digitalno podpisana s kvalificiranim potrdilom in da ima tako sklenjena pogodba enako veljavo in učinke kot lastnoročno podpisana pogodba.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Konec veljavnosti</w:t>
            </w:r>
          </w:p>
        </w:tc>
      </w:tr>
      <w:tr w:rsidR="008943CF" w:rsidRPr="00523F86" w14:paraId="36C97AEB" w14:textId="77777777" w:rsidTr="00E91824">
        <w:trPr>
          <w:trHeight w:val="20"/>
          <w:jc w:val="center"/>
        </w:trPr>
        <w:tc>
          <w:tcPr>
            <w:tcW w:w="4815" w:type="dxa"/>
            <w:tcBorders>
              <w:bottom w:val="single" w:sz="4" w:space="0" w:color="auto"/>
            </w:tcBorders>
            <w:shd w:val="clear" w:color="auto" w:fill="FFF0D5"/>
            <w:vAlign w:val="center"/>
          </w:tcPr>
          <w:p w14:paraId="04382022" w14:textId="77777777" w:rsidR="008943CF" w:rsidRPr="00B66E89" w:rsidRDefault="008943CF" w:rsidP="00E91824">
            <w:pPr>
              <w:widowControl w:val="0"/>
              <w:spacing w:after="0" w:line="240" w:lineRule="auto"/>
              <w:jc w:val="both"/>
              <w:rPr>
                <w:rFonts w:ascii="Verdana" w:hAnsi="Verdana"/>
                <w:sz w:val="20"/>
                <w:szCs w:val="20"/>
              </w:rPr>
            </w:pPr>
            <w:bookmarkStart w:id="10" w:name="_Hlk107530136"/>
            <w:r w:rsidRPr="00B66E89">
              <w:rPr>
                <w:rFonts w:ascii="Verdana" w:hAnsi="Verdana"/>
                <w:sz w:val="20"/>
                <w:szCs w:val="20"/>
              </w:rPr>
              <w:t>Z dnem podpisa zadnje od pogodbenih strank, če se uresniči odložni pogoj iz 10. člena te pogodbe (predložitev finančnega zavarovanja).</w:t>
            </w:r>
          </w:p>
        </w:tc>
        <w:tc>
          <w:tcPr>
            <w:tcW w:w="4881" w:type="dxa"/>
            <w:tcBorders>
              <w:bottom w:val="single" w:sz="4" w:space="0" w:color="auto"/>
            </w:tcBorders>
            <w:shd w:val="clear" w:color="auto" w:fill="FFF0D5"/>
            <w:vAlign w:val="center"/>
          </w:tcPr>
          <w:p w14:paraId="78357B56" w14:textId="77777777" w:rsidR="008943CF" w:rsidRPr="00523F86" w:rsidRDefault="008943CF" w:rsidP="00E91824">
            <w:pPr>
              <w:widowControl w:val="0"/>
              <w:spacing w:after="0" w:line="240" w:lineRule="auto"/>
              <w:jc w:val="both"/>
              <w:rPr>
                <w:rFonts w:ascii="Verdana" w:hAnsi="Verdana"/>
                <w:sz w:val="20"/>
                <w:szCs w:val="20"/>
              </w:rPr>
            </w:pPr>
            <w:r w:rsidRPr="00B66E89">
              <w:rPr>
                <w:rFonts w:ascii="Verdana" w:hAnsi="Verdana"/>
                <w:sz w:val="20"/>
                <w:szCs w:val="20"/>
              </w:rPr>
              <w:t>Z izpolnitvijo pogodbenih obveznosti.</w:t>
            </w:r>
          </w:p>
        </w:tc>
      </w:tr>
      <w:bookmarkEnd w:id="10"/>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rPr>
            </w:pPr>
            <w:r>
              <w:rPr>
                <w:rFonts w:ascii="Verdana" w:hAnsi="Verdana"/>
                <w:b/>
                <w:sz w:val="20"/>
                <w:szCs w:val="20"/>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rPr>
            </w:pPr>
            <w:r>
              <w:rPr>
                <w:rFonts w:ascii="Verdana" w:hAnsi="Verdana"/>
                <w:b/>
                <w:sz w:val="20"/>
                <w:szCs w:val="20"/>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rPr>
            </w:pPr>
            <w:r>
              <w:rPr>
                <w:rFonts w:ascii="Verdana" w:hAnsi="Verdana"/>
                <w:sz w:val="20"/>
                <w:szCs w:val="20"/>
              </w:rPr>
              <w:t>Naročnik uveljavi</w:t>
            </w:r>
            <w:r w:rsidRPr="00523F86">
              <w:rPr>
                <w:rFonts w:ascii="Verdana" w:hAnsi="Verdana"/>
                <w:sz w:val="20"/>
                <w:szCs w:val="20"/>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rPr>
            </w:pPr>
            <w:r w:rsidRPr="00523F86">
              <w:rPr>
                <w:rFonts w:ascii="Verdana" w:hAnsi="Verdana"/>
                <w:sz w:val="20"/>
                <w:szCs w:val="20"/>
              </w:rPr>
              <w:t>Z dnem unovčenja finančnega zavarovanja.</w:t>
            </w:r>
          </w:p>
        </w:tc>
      </w:tr>
      <w:tr w:rsidR="00D76E53" w:rsidRPr="00523F86" w14:paraId="2B267C21" w14:textId="77777777" w:rsidTr="00D13D86">
        <w:trPr>
          <w:trHeight w:val="20"/>
          <w:jc w:val="center"/>
        </w:trPr>
        <w:tc>
          <w:tcPr>
            <w:tcW w:w="4815" w:type="dxa"/>
            <w:shd w:val="clear" w:color="auto" w:fill="FFF0D5"/>
            <w:vAlign w:val="center"/>
          </w:tcPr>
          <w:p w14:paraId="74D6536C" w14:textId="77777777" w:rsidR="00D76E53" w:rsidRPr="00523F86" w:rsidRDefault="00D76E53" w:rsidP="00D75869">
            <w:pPr>
              <w:widowControl w:val="0"/>
              <w:numPr>
                <w:ilvl w:val="0"/>
                <w:numId w:val="2"/>
              </w:numPr>
              <w:spacing w:after="0" w:line="240" w:lineRule="auto"/>
              <w:jc w:val="both"/>
              <w:rPr>
                <w:rFonts w:ascii="Verdana" w:hAnsi="Verdana"/>
                <w:sz w:val="20"/>
                <w:szCs w:val="20"/>
              </w:rPr>
            </w:pPr>
            <w:r w:rsidRPr="00523F86">
              <w:rPr>
                <w:rFonts w:ascii="Verdana" w:hAnsi="Verdana"/>
                <w:sz w:val="20"/>
                <w:szCs w:val="20"/>
              </w:rPr>
              <w:t xml:space="preserve">Neutemeljena zavrnitev naročila s strani </w:t>
            </w:r>
            <w:r>
              <w:rPr>
                <w:rFonts w:ascii="Verdana" w:hAnsi="Verdana"/>
                <w:sz w:val="20"/>
                <w:szCs w:val="20"/>
              </w:rPr>
              <w:t>izvajalca</w:t>
            </w:r>
            <w:r w:rsidRPr="00523F86">
              <w:rPr>
                <w:rFonts w:ascii="Verdana" w:hAnsi="Verdana"/>
                <w:sz w:val="20"/>
                <w:szCs w:val="20"/>
              </w:rPr>
              <w:t xml:space="preserve">, odstopanje od naročenega načina </w:t>
            </w:r>
            <w:r>
              <w:rPr>
                <w:rFonts w:ascii="Verdana" w:hAnsi="Verdana"/>
                <w:sz w:val="20"/>
                <w:szCs w:val="20"/>
              </w:rPr>
              <w:t>izvedbe</w:t>
            </w:r>
            <w:r w:rsidRPr="00523F86">
              <w:rPr>
                <w:rFonts w:ascii="Verdana" w:hAnsi="Verdana"/>
                <w:sz w:val="20"/>
                <w:szCs w:val="20"/>
              </w:rPr>
              <w:t xml:space="preserve"> ali nekvalitetn</w:t>
            </w:r>
            <w:r>
              <w:rPr>
                <w:rFonts w:ascii="Verdana" w:hAnsi="Verdana"/>
                <w:sz w:val="20"/>
                <w:szCs w:val="20"/>
              </w:rPr>
              <w:t xml:space="preserve">o oziroma nepravilno </w:t>
            </w:r>
            <w:r>
              <w:rPr>
                <w:rFonts w:ascii="Verdana" w:hAnsi="Verdana"/>
                <w:sz w:val="20"/>
                <w:szCs w:val="20"/>
              </w:rPr>
              <w:lastRenderedPageBreak/>
              <w:t>opravljena storitev</w:t>
            </w:r>
            <w:r w:rsidRPr="00523F86">
              <w:rPr>
                <w:rFonts w:ascii="Verdana" w:hAnsi="Verdana"/>
                <w:sz w:val="20"/>
                <w:szCs w:val="20"/>
              </w:rPr>
              <w:t>.</w:t>
            </w:r>
          </w:p>
        </w:tc>
        <w:tc>
          <w:tcPr>
            <w:tcW w:w="4881" w:type="dxa"/>
            <w:vMerge w:val="restart"/>
            <w:shd w:val="clear" w:color="auto" w:fill="FFF0D5"/>
            <w:vAlign w:val="center"/>
          </w:tcPr>
          <w:p w14:paraId="3D39B98C" w14:textId="77777777" w:rsidR="00D76E53" w:rsidRDefault="00D76E53" w:rsidP="005242A7">
            <w:pPr>
              <w:widowControl w:val="0"/>
              <w:spacing w:after="0" w:line="240" w:lineRule="auto"/>
              <w:jc w:val="both"/>
              <w:rPr>
                <w:rFonts w:ascii="Verdana" w:hAnsi="Verdana"/>
                <w:sz w:val="20"/>
                <w:szCs w:val="20"/>
              </w:rPr>
            </w:pPr>
          </w:p>
          <w:p w14:paraId="334F6403" w14:textId="77777777" w:rsidR="00D76E53" w:rsidRDefault="00D76E53" w:rsidP="005242A7">
            <w:pPr>
              <w:widowControl w:val="0"/>
              <w:spacing w:after="0" w:line="240" w:lineRule="auto"/>
              <w:jc w:val="both"/>
              <w:rPr>
                <w:rFonts w:ascii="Verdana" w:hAnsi="Verdana"/>
                <w:sz w:val="20"/>
                <w:szCs w:val="20"/>
              </w:rPr>
            </w:pPr>
          </w:p>
          <w:p w14:paraId="66380D04" w14:textId="77777777" w:rsidR="00D76E53" w:rsidRDefault="00D76E53" w:rsidP="005242A7">
            <w:pPr>
              <w:widowControl w:val="0"/>
              <w:spacing w:after="0" w:line="240" w:lineRule="auto"/>
              <w:jc w:val="both"/>
              <w:rPr>
                <w:rFonts w:ascii="Verdana" w:hAnsi="Verdana"/>
                <w:sz w:val="20"/>
                <w:szCs w:val="20"/>
              </w:rPr>
            </w:pPr>
          </w:p>
          <w:p w14:paraId="5D4B41C1" w14:textId="0270C60D" w:rsidR="00D76E53" w:rsidRPr="00523F86" w:rsidRDefault="00D76E53" w:rsidP="005242A7">
            <w:pPr>
              <w:widowControl w:val="0"/>
              <w:spacing w:after="0" w:line="240" w:lineRule="auto"/>
              <w:jc w:val="both"/>
              <w:rPr>
                <w:rFonts w:ascii="Verdana" w:hAnsi="Verdana"/>
                <w:sz w:val="20"/>
                <w:szCs w:val="20"/>
              </w:rPr>
            </w:pPr>
            <w:r w:rsidRPr="00523F86">
              <w:rPr>
                <w:rFonts w:ascii="Verdana" w:hAnsi="Verdana"/>
                <w:sz w:val="20"/>
                <w:szCs w:val="20"/>
              </w:rPr>
              <w:lastRenderedPageBreak/>
              <w:t>Ad 2</w:t>
            </w:r>
            <w:r>
              <w:rPr>
                <w:rFonts w:ascii="Verdana" w:hAnsi="Verdana"/>
                <w:sz w:val="20"/>
                <w:szCs w:val="20"/>
              </w:rPr>
              <w:t>-14</w:t>
            </w:r>
            <w:r w:rsidRPr="00523F86">
              <w:rPr>
                <w:rFonts w:ascii="Verdana" w:hAnsi="Verdana"/>
                <w:sz w:val="20"/>
                <w:szCs w:val="20"/>
              </w:rPr>
              <w:t xml:space="preserve">) Z dnem, ko </w:t>
            </w:r>
            <w:r>
              <w:rPr>
                <w:rFonts w:ascii="Verdana" w:hAnsi="Verdana"/>
                <w:sz w:val="20"/>
                <w:szCs w:val="20"/>
              </w:rPr>
              <w:t>izvajalec</w:t>
            </w:r>
            <w:r w:rsidRPr="00523F86">
              <w:rPr>
                <w:rFonts w:ascii="Verdana" w:hAnsi="Verdana"/>
                <w:sz w:val="20"/>
                <w:szCs w:val="20"/>
              </w:rPr>
              <w:t xml:space="preserve"> prejme obvestilo o odpovedi pogodbe.</w:t>
            </w:r>
          </w:p>
        </w:tc>
      </w:tr>
      <w:tr w:rsidR="00D76E53" w:rsidRPr="00523F86" w14:paraId="7E810E91" w14:textId="77777777" w:rsidTr="00D13D86">
        <w:trPr>
          <w:trHeight w:val="62"/>
          <w:jc w:val="center"/>
        </w:trPr>
        <w:tc>
          <w:tcPr>
            <w:tcW w:w="4815" w:type="dxa"/>
            <w:shd w:val="clear" w:color="auto" w:fill="FFF0D5"/>
            <w:vAlign w:val="center"/>
          </w:tcPr>
          <w:p w14:paraId="7E74D0DB" w14:textId="77777777" w:rsidR="00D76E53" w:rsidRPr="00523F86" w:rsidRDefault="00D76E53" w:rsidP="00D75869">
            <w:pPr>
              <w:widowControl w:val="0"/>
              <w:numPr>
                <w:ilvl w:val="0"/>
                <w:numId w:val="2"/>
              </w:numPr>
              <w:spacing w:after="0" w:line="240" w:lineRule="auto"/>
              <w:jc w:val="both"/>
              <w:rPr>
                <w:rFonts w:ascii="Verdana" w:hAnsi="Verdana"/>
                <w:sz w:val="20"/>
                <w:szCs w:val="20"/>
              </w:rPr>
            </w:pPr>
            <w:r w:rsidRPr="00833688">
              <w:rPr>
                <w:rFonts w:ascii="Verdana" w:hAnsi="Verdana"/>
                <w:sz w:val="20"/>
                <w:szCs w:val="20"/>
              </w:rPr>
              <w:lastRenderedPageBreak/>
              <w:t xml:space="preserve">Zamuda </w:t>
            </w:r>
            <w:r>
              <w:rPr>
                <w:rFonts w:ascii="Verdana" w:hAnsi="Verdana"/>
                <w:sz w:val="20"/>
                <w:szCs w:val="20"/>
              </w:rPr>
              <w:t>izvajalca</w:t>
            </w:r>
            <w:r w:rsidRPr="00833688">
              <w:rPr>
                <w:rFonts w:ascii="Verdana" w:hAnsi="Verdana"/>
                <w:sz w:val="20"/>
                <w:szCs w:val="20"/>
              </w:rPr>
              <w:t xml:space="preserve"> ali napake </w:t>
            </w:r>
            <w:r>
              <w:rPr>
                <w:rFonts w:ascii="Verdana" w:hAnsi="Verdana"/>
                <w:sz w:val="20"/>
                <w:szCs w:val="20"/>
              </w:rPr>
              <w:t>pri izvedbi</w:t>
            </w:r>
            <w:r w:rsidRPr="00833688">
              <w:rPr>
                <w:rFonts w:ascii="Verdana" w:hAnsi="Verdana"/>
                <w:sz w:val="20"/>
                <w:szCs w:val="20"/>
              </w:rPr>
              <w:t>, ki bistveno zmanjšajo pomen posla.</w:t>
            </w:r>
          </w:p>
        </w:tc>
        <w:tc>
          <w:tcPr>
            <w:tcW w:w="4881" w:type="dxa"/>
            <w:vMerge/>
            <w:shd w:val="clear" w:color="auto" w:fill="FFF0D5"/>
            <w:vAlign w:val="center"/>
          </w:tcPr>
          <w:p w14:paraId="627D5DB7" w14:textId="77777777" w:rsidR="00D76E53" w:rsidRPr="00523F86" w:rsidRDefault="00D76E53" w:rsidP="005242A7">
            <w:pPr>
              <w:widowControl w:val="0"/>
              <w:spacing w:after="0" w:line="240" w:lineRule="auto"/>
              <w:jc w:val="both"/>
              <w:rPr>
                <w:rFonts w:ascii="Verdana" w:hAnsi="Verdana"/>
                <w:sz w:val="20"/>
                <w:szCs w:val="20"/>
              </w:rPr>
            </w:pPr>
          </w:p>
        </w:tc>
      </w:tr>
      <w:tr w:rsidR="00D76E53" w:rsidRPr="00523F86" w14:paraId="7A45762C" w14:textId="77777777" w:rsidTr="006F433D">
        <w:trPr>
          <w:trHeight w:val="20"/>
          <w:jc w:val="center"/>
        </w:trPr>
        <w:tc>
          <w:tcPr>
            <w:tcW w:w="4815" w:type="dxa"/>
            <w:shd w:val="clear" w:color="auto" w:fill="FFF0D5"/>
            <w:vAlign w:val="center"/>
          </w:tcPr>
          <w:p w14:paraId="3818CFC1" w14:textId="77777777" w:rsidR="00D76E53" w:rsidRPr="00523F86" w:rsidRDefault="00D76E53" w:rsidP="00D75869">
            <w:pPr>
              <w:widowControl w:val="0"/>
              <w:numPr>
                <w:ilvl w:val="0"/>
                <w:numId w:val="2"/>
              </w:numPr>
              <w:spacing w:after="0" w:line="240" w:lineRule="auto"/>
              <w:jc w:val="both"/>
              <w:rPr>
                <w:rFonts w:ascii="Verdana" w:hAnsi="Verdana"/>
                <w:sz w:val="20"/>
                <w:szCs w:val="20"/>
              </w:rPr>
            </w:pPr>
            <w:r w:rsidRPr="00523F86">
              <w:rPr>
                <w:rFonts w:ascii="Verdana" w:hAnsi="Verdana"/>
                <w:sz w:val="20"/>
                <w:szCs w:val="20"/>
              </w:rPr>
              <w:t>Dosežek maksimalne višine pogodbene kazni.</w:t>
            </w:r>
          </w:p>
        </w:tc>
        <w:tc>
          <w:tcPr>
            <w:tcW w:w="4881" w:type="dxa"/>
            <w:vMerge/>
            <w:shd w:val="clear" w:color="auto" w:fill="FFF0D5"/>
            <w:vAlign w:val="center"/>
          </w:tcPr>
          <w:p w14:paraId="2AE6FB5A" w14:textId="77777777" w:rsidR="00D76E53" w:rsidRPr="00523F86" w:rsidRDefault="00D76E53" w:rsidP="00D75869">
            <w:pPr>
              <w:widowControl w:val="0"/>
              <w:numPr>
                <w:ilvl w:val="0"/>
                <w:numId w:val="4"/>
              </w:numPr>
              <w:spacing w:after="0" w:line="240" w:lineRule="auto"/>
              <w:jc w:val="both"/>
              <w:rPr>
                <w:rFonts w:ascii="Verdana" w:hAnsi="Verdana"/>
                <w:sz w:val="20"/>
                <w:szCs w:val="20"/>
              </w:rPr>
            </w:pPr>
          </w:p>
        </w:tc>
      </w:tr>
      <w:tr w:rsidR="00D76E53" w:rsidRPr="00523F86" w14:paraId="1FD41C97" w14:textId="77777777" w:rsidTr="006F433D">
        <w:trPr>
          <w:trHeight w:val="20"/>
          <w:jc w:val="center"/>
        </w:trPr>
        <w:tc>
          <w:tcPr>
            <w:tcW w:w="4815" w:type="dxa"/>
            <w:shd w:val="clear" w:color="auto" w:fill="FFF0D5"/>
            <w:vAlign w:val="center"/>
          </w:tcPr>
          <w:p w14:paraId="505098C0" w14:textId="31704751" w:rsidR="00D76E53" w:rsidRPr="00523F86" w:rsidRDefault="00D76E53" w:rsidP="00D75869">
            <w:pPr>
              <w:widowControl w:val="0"/>
              <w:numPr>
                <w:ilvl w:val="0"/>
                <w:numId w:val="2"/>
              </w:numPr>
              <w:spacing w:after="0" w:line="240" w:lineRule="auto"/>
              <w:jc w:val="both"/>
              <w:rPr>
                <w:rFonts w:ascii="Verdana" w:hAnsi="Verdana"/>
                <w:sz w:val="20"/>
                <w:szCs w:val="20"/>
              </w:rPr>
            </w:pPr>
            <w:r w:rsidRPr="00B54602">
              <w:rPr>
                <w:rFonts w:ascii="Verdana" w:hAnsi="Verdana"/>
                <w:sz w:val="20"/>
                <w:szCs w:val="20"/>
              </w:rPr>
              <w:t>Iz krivdnih razlogov na strani izvajalca (kršenje pogodbenih določil).</w:t>
            </w:r>
          </w:p>
        </w:tc>
        <w:tc>
          <w:tcPr>
            <w:tcW w:w="4881" w:type="dxa"/>
            <w:vMerge/>
            <w:shd w:val="clear" w:color="auto" w:fill="FFF0D5"/>
            <w:vAlign w:val="center"/>
          </w:tcPr>
          <w:p w14:paraId="3F00E168" w14:textId="77777777" w:rsidR="00D76E53" w:rsidRPr="00523F86" w:rsidRDefault="00D76E53" w:rsidP="00D75869">
            <w:pPr>
              <w:widowControl w:val="0"/>
              <w:numPr>
                <w:ilvl w:val="0"/>
                <w:numId w:val="4"/>
              </w:numPr>
              <w:spacing w:after="0" w:line="240" w:lineRule="auto"/>
              <w:jc w:val="both"/>
              <w:rPr>
                <w:rFonts w:ascii="Verdana" w:hAnsi="Verdana"/>
                <w:sz w:val="20"/>
                <w:szCs w:val="20"/>
              </w:rPr>
            </w:pPr>
          </w:p>
        </w:tc>
      </w:tr>
      <w:tr w:rsidR="00D76E53" w:rsidRPr="00523F86" w14:paraId="61AD8594" w14:textId="77777777" w:rsidTr="00D13D86">
        <w:trPr>
          <w:trHeight w:val="20"/>
          <w:jc w:val="center"/>
        </w:trPr>
        <w:tc>
          <w:tcPr>
            <w:tcW w:w="4815" w:type="dxa"/>
            <w:shd w:val="clear" w:color="auto" w:fill="FFF0D5"/>
            <w:vAlign w:val="center"/>
          </w:tcPr>
          <w:p w14:paraId="55D364F4" w14:textId="77777777" w:rsidR="00D76E53" w:rsidRDefault="00D76E53" w:rsidP="00D75869">
            <w:pPr>
              <w:widowControl w:val="0"/>
              <w:numPr>
                <w:ilvl w:val="0"/>
                <w:numId w:val="2"/>
              </w:numPr>
              <w:spacing w:after="0" w:line="240" w:lineRule="auto"/>
              <w:jc w:val="both"/>
              <w:rPr>
                <w:rFonts w:ascii="Verdana" w:hAnsi="Verdana"/>
                <w:sz w:val="20"/>
                <w:szCs w:val="20"/>
              </w:rPr>
            </w:pPr>
            <w:r>
              <w:rPr>
                <w:rFonts w:ascii="Verdana" w:hAnsi="Verdana"/>
                <w:sz w:val="20"/>
                <w:szCs w:val="20"/>
              </w:rPr>
              <w:t>V primerih določenih v 96. členu ZJN-3.</w:t>
            </w:r>
          </w:p>
        </w:tc>
        <w:tc>
          <w:tcPr>
            <w:tcW w:w="4881" w:type="dxa"/>
            <w:vMerge/>
            <w:shd w:val="clear" w:color="auto" w:fill="FFF0D5"/>
            <w:vAlign w:val="center"/>
          </w:tcPr>
          <w:p w14:paraId="29D4BEEE" w14:textId="77777777" w:rsidR="00D76E53" w:rsidRPr="00523F86" w:rsidRDefault="00D76E53" w:rsidP="005242A7">
            <w:pPr>
              <w:widowControl w:val="0"/>
              <w:spacing w:after="0" w:line="240" w:lineRule="auto"/>
              <w:jc w:val="both"/>
              <w:rPr>
                <w:rFonts w:ascii="Verdana" w:hAnsi="Verdana"/>
                <w:sz w:val="20"/>
                <w:szCs w:val="20"/>
              </w:rPr>
            </w:pPr>
          </w:p>
        </w:tc>
      </w:tr>
      <w:tr w:rsidR="00D76E53" w:rsidRPr="00523F86" w14:paraId="5017E56F" w14:textId="77777777" w:rsidTr="00D13D86">
        <w:trPr>
          <w:trHeight w:val="20"/>
          <w:jc w:val="center"/>
        </w:trPr>
        <w:tc>
          <w:tcPr>
            <w:tcW w:w="4815" w:type="dxa"/>
            <w:shd w:val="clear" w:color="auto" w:fill="FFF0D5"/>
            <w:vAlign w:val="center"/>
          </w:tcPr>
          <w:p w14:paraId="6A8C25D3" w14:textId="09BC26AE" w:rsidR="00D76E53" w:rsidRDefault="00D76E53" w:rsidP="00D76E53">
            <w:pPr>
              <w:widowControl w:val="0"/>
              <w:numPr>
                <w:ilvl w:val="0"/>
                <w:numId w:val="2"/>
              </w:numPr>
              <w:spacing w:after="0" w:line="240" w:lineRule="auto"/>
              <w:jc w:val="both"/>
              <w:rPr>
                <w:rFonts w:ascii="Verdana" w:hAnsi="Verdana"/>
                <w:sz w:val="20"/>
                <w:szCs w:val="20"/>
              </w:rPr>
            </w:pPr>
            <w:r>
              <w:rPr>
                <w:rFonts w:ascii="Verdana" w:hAnsi="Verdana"/>
                <w:sz w:val="20"/>
                <w:szCs w:val="20"/>
              </w:rPr>
              <w:t>Č</w:t>
            </w:r>
            <w:r w:rsidRPr="000E361F">
              <w:rPr>
                <w:rFonts w:ascii="Verdana" w:hAnsi="Verdana"/>
                <w:sz w:val="20"/>
                <w:szCs w:val="20"/>
              </w:rPr>
              <w:t>e izvajalec nasproti tretjim osebam nastopa za račun SID banke brez njenega predhodnega pisnega pooblastila ali če pooblastilo prekorači</w:t>
            </w:r>
            <w:r>
              <w:rPr>
                <w:rFonts w:ascii="Verdana" w:hAnsi="Verdana"/>
                <w:sz w:val="20"/>
                <w:szCs w:val="20"/>
              </w:rPr>
              <w:t>.</w:t>
            </w:r>
          </w:p>
        </w:tc>
        <w:tc>
          <w:tcPr>
            <w:tcW w:w="4881" w:type="dxa"/>
            <w:vMerge/>
            <w:shd w:val="clear" w:color="auto" w:fill="FFF0D5"/>
            <w:vAlign w:val="center"/>
          </w:tcPr>
          <w:p w14:paraId="1D93F482"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605A35E0" w14:textId="77777777" w:rsidTr="00D13D86">
        <w:trPr>
          <w:trHeight w:val="20"/>
          <w:jc w:val="center"/>
        </w:trPr>
        <w:tc>
          <w:tcPr>
            <w:tcW w:w="4815" w:type="dxa"/>
            <w:shd w:val="clear" w:color="auto" w:fill="FFF0D5"/>
            <w:vAlign w:val="center"/>
          </w:tcPr>
          <w:p w14:paraId="7586498C" w14:textId="12248C73" w:rsidR="00D76E53" w:rsidRDefault="00D76E53" w:rsidP="00D76E53">
            <w:pPr>
              <w:widowControl w:val="0"/>
              <w:numPr>
                <w:ilvl w:val="0"/>
                <w:numId w:val="2"/>
              </w:numPr>
              <w:spacing w:after="0" w:line="240" w:lineRule="auto"/>
              <w:jc w:val="both"/>
              <w:rPr>
                <w:rFonts w:ascii="Verdana" w:hAnsi="Verdana"/>
                <w:sz w:val="20"/>
                <w:szCs w:val="20"/>
              </w:rPr>
            </w:pPr>
            <w:r>
              <w:rPr>
                <w:rFonts w:ascii="Verdana" w:hAnsi="Verdana"/>
                <w:sz w:val="20"/>
                <w:szCs w:val="20"/>
              </w:rPr>
              <w:t>Če izvajalec krši veljavno zakonodajo.</w:t>
            </w:r>
          </w:p>
        </w:tc>
        <w:tc>
          <w:tcPr>
            <w:tcW w:w="4881" w:type="dxa"/>
            <w:vMerge/>
            <w:shd w:val="clear" w:color="auto" w:fill="FFF0D5"/>
            <w:vAlign w:val="center"/>
          </w:tcPr>
          <w:p w14:paraId="3BC06E74"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505D981F" w14:textId="77777777" w:rsidTr="00D13D86">
        <w:trPr>
          <w:trHeight w:val="20"/>
          <w:jc w:val="center"/>
        </w:trPr>
        <w:tc>
          <w:tcPr>
            <w:tcW w:w="4815" w:type="dxa"/>
            <w:shd w:val="clear" w:color="auto" w:fill="FFF0D5"/>
            <w:vAlign w:val="center"/>
          </w:tcPr>
          <w:p w14:paraId="7FD1B520" w14:textId="1F2CC3D6" w:rsidR="00D76E53" w:rsidRDefault="00D76E53" w:rsidP="00D76E53">
            <w:pPr>
              <w:widowControl w:val="0"/>
              <w:numPr>
                <w:ilvl w:val="0"/>
                <w:numId w:val="2"/>
              </w:numPr>
              <w:spacing w:after="0" w:line="240" w:lineRule="auto"/>
              <w:jc w:val="both"/>
              <w:rPr>
                <w:rFonts w:ascii="Verdana" w:hAnsi="Verdana"/>
                <w:sz w:val="20"/>
                <w:szCs w:val="20"/>
              </w:rPr>
            </w:pPr>
            <w:r>
              <w:rPr>
                <w:rFonts w:ascii="Verdana" w:hAnsi="Verdana"/>
                <w:sz w:val="20"/>
                <w:szCs w:val="20"/>
              </w:rPr>
              <w:t>V</w:t>
            </w:r>
            <w:r w:rsidRPr="000E361F">
              <w:rPr>
                <w:rFonts w:ascii="Verdana" w:hAnsi="Verdana"/>
                <w:sz w:val="20"/>
                <w:szCs w:val="20"/>
              </w:rPr>
              <w:t xml:space="preserve"> primeru ovir, ki bi izvajalcu onemogočila izvedbo pogodbenega dela ali če izvajalec prekine s pogodbenimi deli brez pisnega soglasja SID banke</w:t>
            </w:r>
            <w:r>
              <w:rPr>
                <w:rFonts w:ascii="Verdana" w:hAnsi="Verdana"/>
                <w:sz w:val="20"/>
                <w:szCs w:val="20"/>
              </w:rPr>
              <w:t>.</w:t>
            </w:r>
          </w:p>
        </w:tc>
        <w:tc>
          <w:tcPr>
            <w:tcW w:w="4881" w:type="dxa"/>
            <w:vMerge/>
            <w:shd w:val="clear" w:color="auto" w:fill="FFF0D5"/>
            <w:vAlign w:val="center"/>
          </w:tcPr>
          <w:p w14:paraId="2B1E9C44"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5C2831FE" w14:textId="77777777" w:rsidTr="00D13D86">
        <w:trPr>
          <w:trHeight w:val="20"/>
          <w:jc w:val="center"/>
        </w:trPr>
        <w:tc>
          <w:tcPr>
            <w:tcW w:w="4815" w:type="dxa"/>
            <w:shd w:val="clear" w:color="auto" w:fill="FFF0D5"/>
            <w:vAlign w:val="center"/>
          </w:tcPr>
          <w:p w14:paraId="31A1B8AD" w14:textId="1361BB17" w:rsidR="00D76E53" w:rsidRDefault="00D76E53" w:rsidP="00D76E53">
            <w:pPr>
              <w:widowControl w:val="0"/>
              <w:numPr>
                <w:ilvl w:val="0"/>
                <w:numId w:val="2"/>
              </w:numPr>
              <w:spacing w:after="0" w:line="240" w:lineRule="auto"/>
              <w:jc w:val="both"/>
              <w:rPr>
                <w:rFonts w:ascii="Verdana" w:hAnsi="Verdana"/>
                <w:sz w:val="20"/>
                <w:szCs w:val="20"/>
              </w:rPr>
            </w:pPr>
            <w:r w:rsidRPr="00F9010F">
              <w:rPr>
                <w:rFonts w:ascii="Verdana" w:hAnsi="Verdana"/>
                <w:sz w:val="20"/>
                <w:szCs w:val="20"/>
              </w:rPr>
              <w:t>V primeru uporabe podizvajalcev v nasprotju s pogodbo</w:t>
            </w:r>
            <w:r>
              <w:rPr>
                <w:rFonts w:ascii="Verdana" w:hAnsi="Verdana"/>
                <w:sz w:val="20"/>
                <w:szCs w:val="20"/>
              </w:rPr>
              <w:t>.</w:t>
            </w:r>
          </w:p>
        </w:tc>
        <w:tc>
          <w:tcPr>
            <w:tcW w:w="4881" w:type="dxa"/>
            <w:vMerge/>
            <w:shd w:val="clear" w:color="auto" w:fill="FFF0D5"/>
            <w:vAlign w:val="center"/>
          </w:tcPr>
          <w:p w14:paraId="24368F67"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10990D1D" w14:textId="77777777" w:rsidTr="00D13D86">
        <w:trPr>
          <w:trHeight w:val="20"/>
          <w:jc w:val="center"/>
        </w:trPr>
        <w:tc>
          <w:tcPr>
            <w:tcW w:w="4815" w:type="dxa"/>
            <w:shd w:val="clear" w:color="auto" w:fill="FFF0D5"/>
            <w:vAlign w:val="center"/>
          </w:tcPr>
          <w:p w14:paraId="0D12B35F" w14:textId="27532CBC" w:rsidR="00D76E53" w:rsidRDefault="00D76E53" w:rsidP="00D76E53">
            <w:pPr>
              <w:widowControl w:val="0"/>
              <w:numPr>
                <w:ilvl w:val="0"/>
                <w:numId w:val="2"/>
              </w:numPr>
              <w:spacing w:after="0" w:line="240" w:lineRule="auto"/>
              <w:jc w:val="both"/>
              <w:rPr>
                <w:rFonts w:ascii="Verdana" w:hAnsi="Verdana"/>
                <w:sz w:val="20"/>
                <w:szCs w:val="20"/>
              </w:rPr>
            </w:pPr>
            <w:r w:rsidRPr="00925E19">
              <w:rPr>
                <w:rFonts w:ascii="Verdana" w:hAnsi="Verdana"/>
                <w:sz w:val="20"/>
                <w:szCs w:val="20"/>
              </w:rPr>
              <w:t>Če se zaradi zunanjega podizvajanja tveganja za naročnika pomembno povečajo</w:t>
            </w:r>
            <w:r>
              <w:rPr>
                <w:rFonts w:ascii="Verdana" w:hAnsi="Verdana"/>
                <w:sz w:val="20"/>
                <w:szCs w:val="20"/>
              </w:rPr>
              <w:t>.</w:t>
            </w:r>
          </w:p>
        </w:tc>
        <w:tc>
          <w:tcPr>
            <w:tcW w:w="4881" w:type="dxa"/>
            <w:vMerge/>
            <w:shd w:val="clear" w:color="auto" w:fill="FFF0D5"/>
            <w:vAlign w:val="center"/>
          </w:tcPr>
          <w:p w14:paraId="2177EBAD"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64E5B587" w14:textId="77777777" w:rsidTr="00D13D86">
        <w:trPr>
          <w:trHeight w:val="20"/>
          <w:jc w:val="center"/>
        </w:trPr>
        <w:tc>
          <w:tcPr>
            <w:tcW w:w="4815" w:type="dxa"/>
            <w:shd w:val="clear" w:color="auto" w:fill="FFF0D5"/>
            <w:vAlign w:val="center"/>
          </w:tcPr>
          <w:p w14:paraId="5A98CD07" w14:textId="3CE7F7CC" w:rsidR="00D76E53" w:rsidRDefault="00D76E53" w:rsidP="00D76E53">
            <w:pPr>
              <w:widowControl w:val="0"/>
              <w:numPr>
                <w:ilvl w:val="0"/>
                <w:numId w:val="2"/>
              </w:numPr>
              <w:spacing w:after="0" w:line="240" w:lineRule="auto"/>
              <w:jc w:val="both"/>
              <w:rPr>
                <w:rFonts w:ascii="Verdana" w:hAnsi="Verdana"/>
                <w:sz w:val="20"/>
                <w:szCs w:val="20"/>
              </w:rPr>
            </w:pPr>
            <w:bookmarkStart w:id="11" w:name="_Hlk24715777"/>
            <w:r>
              <w:rPr>
                <w:rFonts w:ascii="Verdana" w:hAnsi="Verdana"/>
                <w:sz w:val="20"/>
                <w:szCs w:val="20"/>
              </w:rPr>
              <w:t>Č</w:t>
            </w:r>
            <w:r w:rsidRPr="000862E2">
              <w:rPr>
                <w:rFonts w:ascii="Verdana" w:hAnsi="Verdana"/>
                <w:sz w:val="20"/>
                <w:szCs w:val="20"/>
              </w:rPr>
              <w:t>e zunanji izvajalec odda opravljanje storitve v zunanje podizvajanje brez predhodnega pisnega soglasja SID banke</w:t>
            </w:r>
            <w:bookmarkEnd w:id="11"/>
            <w:r>
              <w:rPr>
                <w:rFonts w:ascii="Verdana" w:hAnsi="Verdana"/>
                <w:sz w:val="20"/>
                <w:szCs w:val="20"/>
              </w:rPr>
              <w:t>.</w:t>
            </w:r>
          </w:p>
        </w:tc>
        <w:tc>
          <w:tcPr>
            <w:tcW w:w="4881" w:type="dxa"/>
            <w:vMerge/>
            <w:shd w:val="clear" w:color="auto" w:fill="FFF0D5"/>
            <w:vAlign w:val="center"/>
          </w:tcPr>
          <w:p w14:paraId="32FE67ED"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609012BB" w14:textId="77777777" w:rsidTr="00D13D86">
        <w:trPr>
          <w:trHeight w:val="20"/>
          <w:jc w:val="center"/>
        </w:trPr>
        <w:tc>
          <w:tcPr>
            <w:tcW w:w="4815" w:type="dxa"/>
            <w:shd w:val="clear" w:color="auto" w:fill="FFF0D5"/>
            <w:vAlign w:val="center"/>
          </w:tcPr>
          <w:p w14:paraId="00EFC604" w14:textId="2A1A1C3C" w:rsidR="00D76E53" w:rsidRDefault="00D76E53" w:rsidP="00D76E53">
            <w:pPr>
              <w:widowControl w:val="0"/>
              <w:numPr>
                <w:ilvl w:val="0"/>
                <w:numId w:val="2"/>
              </w:numPr>
              <w:spacing w:after="0" w:line="240" w:lineRule="auto"/>
              <w:jc w:val="both"/>
              <w:rPr>
                <w:rFonts w:ascii="Verdana" w:hAnsi="Verdana"/>
                <w:sz w:val="20"/>
                <w:szCs w:val="20"/>
              </w:rPr>
            </w:pPr>
            <w:r w:rsidRPr="0051573F">
              <w:rPr>
                <w:rFonts w:ascii="Verdana" w:hAnsi="Verdana"/>
                <w:sz w:val="20"/>
                <w:szCs w:val="20"/>
              </w:rPr>
              <w:t>Če obstajajo pomanjkljivosti v zvezi z upravljanjem in varnostjo zaupnih, osebnih ali drugih občutljivih podatkov ali informacij</w:t>
            </w:r>
            <w:r>
              <w:rPr>
                <w:rFonts w:ascii="Verdana" w:hAnsi="Verdana"/>
                <w:sz w:val="20"/>
                <w:szCs w:val="20"/>
              </w:rPr>
              <w:t>.</w:t>
            </w:r>
          </w:p>
        </w:tc>
        <w:tc>
          <w:tcPr>
            <w:tcW w:w="4881" w:type="dxa"/>
            <w:vMerge/>
            <w:shd w:val="clear" w:color="auto" w:fill="FFF0D5"/>
            <w:vAlign w:val="center"/>
          </w:tcPr>
          <w:p w14:paraId="098C25BA"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47AF25DC" w14:textId="77777777" w:rsidTr="00D13D86">
        <w:trPr>
          <w:trHeight w:val="20"/>
          <w:jc w:val="center"/>
        </w:trPr>
        <w:tc>
          <w:tcPr>
            <w:tcW w:w="4815" w:type="dxa"/>
            <w:shd w:val="clear" w:color="auto" w:fill="FFF0D5"/>
            <w:vAlign w:val="center"/>
          </w:tcPr>
          <w:p w14:paraId="122B8430" w14:textId="46B9FC71" w:rsidR="00D76E53" w:rsidRDefault="00D76E53" w:rsidP="00D76E53">
            <w:pPr>
              <w:widowControl w:val="0"/>
              <w:numPr>
                <w:ilvl w:val="0"/>
                <w:numId w:val="2"/>
              </w:numPr>
              <w:spacing w:after="0" w:line="240" w:lineRule="auto"/>
              <w:jc w:val="both"/>
              <w:rPr>
                <w:rFonts w:ascii="Verdana" w:hAnsi="Verdana"/>
                <w:sz w:val="20"/>
                <w:szCs w:val="20"/>
              </w:rPr>
            </w:pPr>
            <w:r w:rsidRPr="0051573F">
              <w:rPr>
                <w:rFonts w:ascii="Verdana" w:hAnsi="Verdana"/>
                <w:sz w:val="20"/>
                <w:szCs w:val="20"/>
              </w:rPr>
              <w:t>V primeru navodil pristojnega organa naročnika.</w:t>
            </w:r>
          </w:p>
        </w:tc>
        <w:tc>
          <w:tcPr>
            <w:tcW w:w="4881" w:type="dxa"/>
            <w:vMerge/>
            <w:shd w:val="clear" w:color="auto" w:fill="FFF0D5"/>
            <w:vAlign w:val="center"/>
          </w:tcPr>
          <w:p w14:paraId="2A7AE4FA"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1C4C5A55" w14:textId="77777777" w:rsidTr="00D13D86">
        <w:trPr>
          <w:trHeight w:val="20"/>
          <w:jc w:val="center"/>
        </w:trPr>
        <w:tc>
          <w:tcPr>
            <w:tcW w:w="4815" w:type="dxa"/>
            <w:shd w:val="clear" w:color="auto" w:fill="FFF0D5"/>
            <w:vAlign w:val="center"/>
          </w:tcPr>
          <w:p w14:paraId="58EA65CA" w14:textId="77777777" w:rsidR="00D76E53" w:rsidRPr="00523F86" w:rsidRDefault="00D76E53" w:rsidP="00D76E53">
            <w:pPr>
              <w:widowControl w:val="0"/>
              <w:numPr>
                <w:ilvl w:val="0"/>
                <w:numId w:val="2"/>
              </w:numPr>
              <w:spacing w:after="0" w:line="240" w:lineRule="auto"/>
              <w:jc w:val="both"/>
              <w:rPr>
                <w:rFonts w:ascii="Verdana" w:hAnsi="Verdana"/>
                <w:sz w:val="20"/>
                <w:szCs w:val="20"/>
              </w:rPr>
            </w:pPr>
            <w:r w:rsidRPr="00523F86">
              <w:rPr>
                <w:rFonts w:ascii="Verdana" w:hAnsi="Verdana"/>
                <w:sz w:val="20"/>
                <w:szCs w:val="20"/>
              </w:rPr>
              <w:t>Če naročnik za tekoče leto nima zagotovljenih finančnih sredstev.</w:t>
            </w:r>
          </w:p>
        </w:tc>
        <w:tc>
          <w:tcPr>
            <w:tcW w:w="4881" w:type="dxa"/>
            <w:shd w:val="clear" w:color="auto" w:fill="FFF0D5"/>
            <w:vAlign w:val="center"/>
          </w:tcPr>
          <w:p w14:paraId="334FED38" w14:textId="77777777" w:rsidR="00D76E53" w:rsidRPr="00523F86" w:rsidRDefault="00D76E53" w:rsidP="00D76E53">
            <w:pPr>
              <w:widowControl w:val="0"/>
              <w:numPr>
                <w:ilvl w:val="0"/>
                <w:numId w:val="31"/>
              </w:numPr>
              <w:spacing w:after="0" w:line="240" w:lineRule="auto"/>
              <w:jc w:val="both"/>
              <w:rPr>
                <w:rFonts w:ascii="Verdana" w:hAnsi="Verdana"/>
                <w:sz w:val="20"/>
                <w:szCs w:val="20"/>
              </w:rPr>
            </w:pPr>
            <w:r w:rsidRPr="00523F86">
              <w:rPr>
                <w:rFonts w:ascii="Verdana" w:hAnsi="Verdana"/>
                <w:sz w:val="20"/>
                <w:szCs w:val="20"/>
              </w:rPr>
              <w:t>2 meseca od prejema pisnega obvestila</w:t>
            </w:r>
            <w:r>
              <w:rPr>
                <w:rFonts w:ascii="Verdana" w:hAnsi="Verdana"/>
                <w:sz w:val="20"/>
                <w:szCs w:val="20"/>
              </w:rPr>
              <w:t>.</w:t>
            </w:r>
          </w:p>
        </w:tc>
      </w:tr>
      <w:tr w:rsidR="00D76E53" w:rsidRPr="00523F86" w14:paraId="437D1641" w14:textId="77777777" w:rsidTr="00D13D86">
        <w:trPr>
          <w:trHeight w:val="20"/>
          <w:jc w:val="center"/>
        </w:trPr>
        <w:tc>
          <w:tcPr>
            <w:tcW w:w="4815" w:type="dxa"/>
            <w:shd w:val="clear" w:color="auto" w:fill="FFF0D5"/>
            <w:vAlign w:val="center"/>
          </w:tcPr>
          <w:p w14:paraId="6D7EBAB7" w14:textId="77777777" w:rsidR="00D76E53" w:rsidRPr="00523F86" w:rsidRDefault="00D76E53" w:rsidP="00D76E53">
            <w:pPr>
              <w:widowControl w:val="0"/>
              <w:numPr>
                <w:ilvl w:val="0"/>
                <w:numId w:val="2"/>
              </w:numPr>
              <w:spacing w:after="0" w:line="240" w:lineRule="auto"/>
              <w:jc w:val="both"/>
              <w:rPr>
                <w:rFonts w:ascii="Verdana" w:hAnsi="Verdana"/>
                <w:sz w:val="20"/>
                <w:szCs w:val="20"/>
              </w:rPr>
            </w:pPr>
            <w:r w:rsidRPr="00E932AD">
              <w:rPr>
                <w:rFonts w:ascii="Verdana" w:hAnsi="Verdana"/>
                <w:sz w:val="20"/>
                <w:szCs w:val="20"/>
              </w:rPr>
              <w:t>Če naročnik ne poravna zapadlih obveznosti.</w:t>
            </w:r>
          </w:p>
        </w:tc>
        <w:tc>
          <w:tcPr>
            <w:tcW w:w="4881" w:type="dxa"/>
            <w:shd w:val="clear" w:color="auto" w:fill="FFF0D5"/>
            <w:vAlign w:val="center"/>
          </w:tcPr>
          <w:p w14:paraId="31CDE954" w14:textId="67606E8B" w:rsidR="00D76E53" w:rsidRPr="00523F86" w:rsidRDefault="00D76E53" w:rsidP="00D76E53">
            <w:pPr>
              <w:widowControl w:val="0"/>
              <w:numPr>
                <w:ilvl w:val="0"/>
                <w:numId w:val="31"/>
              </w:numPr>
              <w:spacing w:after="0" w:line="240" w:lineRule="auto"/>
              <w:jc w:val="both"/>
              <w:rPr>
                <w:rFonts w:ascii="Verdana" w:hAnsi="Verdana"/>
                <w:sz w:val="20"/>
                <w:szCs w:val="20"/>
              </w:rPr>
            </w:pPr>
            <w:r w:rsidRPr="00E932AD">
              <w:rPr>
                <w:rFonts w:ascii="Verdana" w:hAnsi="Verdana"/>
                <w:sz w:val="20"/>
                <w:szCs w:val="20"/>
              </w:rPr>
              <w:t>Po pret</w:t>
            </w:r>
            <w:r>
              <w:rPr>
                <w:rFonts w:ascii="Verdana" w:hAnsi="Verdana"/>
                <w:sz w:val="20"/>
                <w:szCs w:val="20"/>
              </w:rPr>
              <w:t>e</w:t>
            </w:r>
            <w:r w:rsidRPr="00E932AD">
              <w:rPr>
                <w:rFonts w:ascii="Verdana" w:hAnsi="Verdana"/>
                <w:sz w:val="20"/>
                <w:szCs w:val="20"/>
              </w:rPr>
              <w:t>ku 30 dni od obvestila naročniku.</w:t>
            </w:r>
          </w:p>
        </w:tc>
      </w:tr>
      <w:tr w:rsidR="00D76E53" w:rsidRPr="00523F86" w14:paraId="65E280CF" w14:textId="77777777" w:rsidTr="00D13D86">
        <w:trPr>
          <w:trHeight w:val="20"/>
          <w:jc w:val="center"/>
        </w:trPr>
        <w:tc>
          <w:tcPr>
            <w:tcW w:w="4815" w:type="dxa"/>
            <w:shd w:val="clear" w:color="auto" w:fill="FFF0D5"/>
            <w:vAlign w:val="center"/>
          </w:tcPr>
          <w:p w14:paraId="30CB942E" w14:textId="77777777" w:rsidR="00D76E53" w:rsidRPr="00E932AD" w:rsidRDefault="00D76E53" w:rsidP="00D76E53">
            <w:pPr>
              <w:pStyle w:val="ListParagraph"/>
              <w:widowControl w:val="0"/>
              <w:numPr>
                <w:ilvl w:val="0"/>
                <w:numId w:val="2"/>
              </w:numPr>
              <w:spacing w:after="0" w:line="240" w:lineRule="auto"/>
              <w:jc w:val="both"/>
              <w:rPr>
                <w:rFonts w:ascii="Verdana" w:hAnsi="Verdana"/>
                <w:sz w:val="20"/>
                <w:szCs w:val="20"/>
              </w:rPr>
            </w:pPr>
            <w:r>
              <w:rPr>
                <w:rFonts w:ascii="Verdana" w:hAnsi="Verdana"/>
                <w:sz w:val="20"/>
                <w:szCs w:val="20"/>
              </w:rPr>
              <w:t>Z</w:t>
            </w:r>
            <w:r w:rsidRPr="00E932AD">
              <w:rPr>
                <w:rFonts w:ascii="Verdana" w:hAnsi="Verdana"/>
                <w:sz w:val="20"/>
                <w:szCs w:val="20"/>
              </w:rPr>
              <w:t xml:space="preserve">aradi kršitev pogodbenih obveznosti s strani nasprotne stranke, če kršitve </w:t>
            </w:r>
            <w:r>
              <w:rPr>
                <w:rFonts w:ascii="Verdana" w:hAnsi="Verdana"/>
                <w:sz w:val="20"/>
                <w:szCs w:val="20"/>
              </w:rPr>
              <w:t xml:space="preserve">ne prenehajo po opominu, poslanem pisno ali elektronsko. </w:t>
            </w:r>
            <w:r w:rsidRPr="00E932AD">
              <w:rPr>
                <w:rFonts w:ascii="Verdana" w:hAnsi="Verdana"/>
                <w:sz w:val="20"/>
                <w:szCs w:val="20"/>
              </w:rPr>
              <w:t>V primeru odstopa sta pogodbeni stranki dolžni poravnati medsebojne obveznosti iz te pogodbe in nastalo škodo.</w:t>
            </w:r>
          </w:p>
        </w:tc>
        <w:tc>
          <w:tcPr>
            <w:tcW w:w="4881" w:type="dxa"/>
            <w:shd w:val="clear" w:color="auto" w:fill="FFF0D5"/>
            <w:vAlign w:val="center"/>
          </w:tcPr>
          <w:p w14:paraId="0D007704" w14:textId="77777777" w:rsidR="00D76E53" w:rsidRPr="00E932AD" w:rsidRDefault="00D76E53" w:rsidP="00D76E53">
            <w:pPr>
              <w:widowControl w:val="0"/>
              <w:numPr>
                <w:ilvl w:val="0"/>
                <w:numId w:val="31"/>
              </w:numPr>
              <w:spacing w:after="0" w:line="240" w:lineRule="auto"/>
              <w:jc w:val="both"/>
              <w:rPr>
                <w:rFonts w:ascii="Verdana" w:hAnsi="Verdana"/>
                <w:sz w:val="20"/>
                <w:szCs w:val="20"/>
              </w:rPr>
            </w:pPr>
            <w:r w:rsidRPr="00E932AD">
              <w:rPr>
                <w:rFonts w:ascii="Verdana" w:hAnsi="Verdana"/>
                <w:sz w:val="20"/>
                <w:szCs w:val="20"/>
              </w:rPr>
              <w:t xml:space="preserve">Z dnem, ko </w:t>
            </w:r>
            <w:r>
              <w:rPr>
                <w:rFonts w:ascii="Verdana" w:hAnsi="Verdana"/>
                <w:sz w:val="20"/>
                <w:szCs w:val="20"/>
              </w:rPr>
              <w:t>nasprotna stranka</w:t>
            </w:r>
            <w:r w:rsidRPr="00E932AD">
              <w:rPr>
                <w:rFonts w:ascii="Verdana" w:hAnsi="Verdana"/>
                <w:sz w:val="20"/>
                <w:szCs w:val="20"/>
              </w:rPr>
              <w:t xml:space="preserve"> prejme obvestilo o odpovedi pogodbe.</w:t>
            </w:r>
          </w:p>
        </w:tc>
      </w:tr>
      <w:tr w:rsidR="00D76E53" w:rsidRPr="00523F86" w14:paraId="45A40FFC" w14:textId="77777777" w:rsidTr="00D13D86">
        <w:trPr>
          <w:trHeight w:val="20"/>
          <w:jc w:val="center"/>
        </w:trPr>
        <w:tc>
          <w:tcPr>
            <w:tcW w:w="4815" w:type="dxa"/>
            <w:shd w:val="clear" w:color="auto" w:fill="FFF0D5"/>
            <w:vAlign w:val="center"/>
          </w:tcPr>
          <w:p w14:paraId="3D74736B" w14:textId="77777777" w:rsidR="00D76E53" w:rsidRDefault="00D76E53" w:rsidP="00D76E53">
            <w:pPr>
              <w:pStyle w:val="ListParagraph"/>
              <w:widowControl w:val="0"/>
              <w:numPr>
                <w:ilvl w:val="0"/>
                <w:numId w:val="2"/>
              </w:numPr>
              <w:tabs>
                <w:tab w:val="left" w:pos="364"/>
              </w:tabs>
              <w:spacing w:after="0" w:line="240" w:lineRule="auto"/>
              <w:jc w:val="both"/>
              <w:rPr>
                <w:rFonts w:ascii="Verdana" w:hAnsi="Verdana"/>
                <w:sz w:val="20"/>
                <w:szCs w:val="20"/>
              </w:rPr>
            </w:pPr>
            <w:r w:rsidRPr="00FB6AD0">
              <w:rPr>
                <w:rFonts w:ascii="Verdana" w:hAnsi="Verdana"/>
                <w:sz w:val="20"/>
                <w:szCs w:val="20"/>
              </w:rPr>
              <w:t>Dogovorno med obema strankama.</w:t>
            </w:r>
          </w:p>
        </w:tc>
        <w:tc>
          <w:tcPr>
            <w:tcW w:w="4881" w:type="dxa"/>
            <w:shd w:val="clear" w:color="auto" w:fill="FFF0D5"/>
            <w:vAlign w:val="center"/>
          </w:tcPr>
          <w:p w14:paraId="377CB121" w14:textId="16AC0BC6" w:rsidR="00D76E53" w:rsidRPr="00E932AD" w:rsidRDefault="00D76E53" w:rsidP="00D76E53">
            <w:pPr>
              <w:widowControl w:val="0"/>
              <w:numPr>
                <w:ilvl w:val="0"/>
                <w:numId w:val="31"/>
              </w:numPr>
              <w:tabs>
                <w:tab w:val="left" w:pos="368"/>
              </w:tabs>
              <w:spacing w:after="0" w:line="240" w:lineRule="auto"/>
              <w:jc w:val="both"/>
              <w:rPr>
                <w:rFonts w:ascii="Verdana" w:hAnsi="Verdana"/>
                <w:sz w:val="20"/>
                <w:szCs w:val="20"/>
              </w:rPr>
            </w:pPr>
            <w:r>
              <w:rPr>
                <w:rFonts w:ascii="Verdana" w:hAnsi="Verdana"/>
                <w:sz w:val="20"/>
                <w:szCs w:val="20"/>
              </w:rPr>
              <w:t>Z dnem kot izhaja iz pisnega dogovora o prenehanju pogodbe, sicer pa z dnem sklenitve takšnega dogovora in po poravnavi medsebojnih obveznosti iz pogodbe.</w:t>
            </w:r>
          </w:p>
        </w:tc>
      </w:tr>
      <w:tr w:rsidR="00D76E53" w:rsidRPr="00523F86" w14:paraId="564D595C" w14:textId="77777777" w:rsidTr="00B4464A">
        <w:trPr>
          <w:trHeight w:val="20"/>
          <w:jc w:val="center"/>
        </w:trPr>
        <w:tc>
          <w:tcPr>
            <w:tcW w:w="9696" w:type="dxa"/>
            <w:gridSpan w:val="2"/>
            <w:shd w:val="clear" w:color="auto" w:fill="FFF0D5"/>
            <w:vAlign w:val="center"/>
          </w:tcPr>
          <w:p w14:paraId="7C4DF8C3" w14:textId="390366AE" w:rsidR="00D76E53" w:rsidRDefault="00D76E53" w:rsidP="00D76E53">
            <w:pPr>
              <w:widowControl w:val="0"/>
              <w:spacing w:after="0" w:line="240" w:lineRule="auto"/>
              <w:jc w:val="both"/>
              <w:rPr>
                <w:rFonts w:ascii="Verdana" w:hAnsi="Verdana"/>
                <w:sz w:val="20"/>
                <w:szCs w:val="20"/>
              </w:rPr>
            </w:pPr>
            <w:r w:rsidRPr="009E0509">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rPr>
            </w:pPr>
            <w:r w:rsidRPr="009B27DE">
              <w:rPr>
                <w:rFonts w:ascii="Verdana" w:hAnsi="Verdana"/>
                <w:b/>
                <w:sz w:val="20"/>
                <w:szCs w:val="20"/>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rPr>
            </w:pPr>
            <w:r w:rsidRPr="00AE45D5">
              <w:rPr>
                <w:rFonts w:ascii="Verdana" w:hAnsi="Verdana"/>
                <w:sz w:val="20"/>
                <w:szCs w:val="20"/>
              </w:rPr>
              <w:t>del</w:t>
            </w:r>
          </w:p>
        </w:tc>
        <w:tc>
          <w:tcPr>
            <w:tcW w:w="7290" w:type="dxa"/>
            <w:shd w:val="clear" w:color="auto" w:fill="FFF0D5"/>
            <w:vAlign w:val="center"/>
          </w:tcPr>
          <w:p w14:paraId="2D7D8A0E" w14:textId="6A07F567" w:rsidR="00F70EF0" w:rsidRPr="00AE45D5" w:rsidRDefault="00E932AD" w:rsidP="005242A7">
            <w:pPr>
              <w:widowControl w:val="0"/>
              <w:spacing w:after="0" w:line="240" w:lineRule="auto"/>
              <w:jc w:val="both"/>
              <w:rPr>
                <w:rFonts w:ascii="Verdana" w:hAnsi="Verdana"/>
                <w:sz w:val="20"/>
                <w:szCs w:val="20"/>
              </w:rPr>
            </w:pPr>
            <w:r w:rsidRPr="00AE45D5">
              <w:rPr>
                <w:rFonts w:ascii="Verdana" w:hAnsi="Verdana"/>
                <w:sz w:val="20"/>
                <w:szCs w:val="20"/>
              </w:rPr>
              <w:t>Obrazec ePRO – Specifikacije</w:t>
            </w:r>
            <w:r w:rsidR="00ED11C2">
              <w:rPr>
                <w:rFonts w:ascii="Verdana" w:hAnsi="Verdana"/>
                <w:sz w:val="20"/>
                <w:szCs w:val="20"/>
              </w:rPr>
              <w:t xml:space="preserve"> (sklop 3)</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rPr>
            </w:pPr>
            <w:r w:rsidRPr="00AE45D5">
              <w:rPr>
                <w:rFonts w:ascii="Verdana" w:hAnsi="Verdana"/>
                <w:sz w:val="20"/>
                <w:szCs w:val="20"/>
              </w:rPr>
              <w:t>del</w:t>
            </w:r>
          </w:p>
        </w:tc>
        <w:tc>
          <w:tcPr>
            <w:tcW w:w="7290"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rPr>
            </w:pPr>
            <w:r w:rsidRPr="00AE45D5">
              <w:rPr>
                <w:rFonts w:ascii="Verdana" w:hAnsi="Verdana"/>
                <w:sz w:val="20"/>
                <w:szCs w:val="20"/>
              </w:rPr>
              <w:t>Tehnična dokumentacija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rPr>
            </w:pPr>
            <w:r>
              <w:rPr>
                <w:rFonts w:ascii="Verdana" w:hAnsi="Verdana"/>
                <w:sz w:val="20"/>
                <w:szCs w:val="20"/>
              </w:rPr>
              <w:t>del</w:t>
            </w:r>
          </w:p>
        </w:tc>
        <w:tc>
          <w:tcPr>
            <w:tcW w:w="7290" w:type="dxa"/>
            <w:shd w:val="clear" w:color="auto" w:fill="FFF0D5"/>
            <w:vAlign w:val="center"/>
          </w:tcPr>
          <w:p w14:paraId="0A1CB677" w14:textId="3324A14B" w:rsidR="00F70EF0" w:rsidRPr="00F70EF0" w:rsidRDefault="00F70EF0" w:rsidP="005242A7">
            <w:pPr>
              <w:widowControl w:val="0"/>
              <w:spacing w:after="0" w:line="240" w:lineRule="auto"/>
              <w:jc w:val="both"/>
              <w:rPr>
                <w:rFonts w:ascii="Verdana" w:hAnsi="Verdana"/>
                <w:sz w:val="20"/>
                <w:szCs w:val="20"/>
              </w:rPr>
            </w:pPr>
            <w:r w:rsidRPr="00F70EF0">
              <w:rPr>
                <w:rFonts w:ascii="Verdana" w:hAnsi="Verdana"/>
                <w:sz w:val="20"/>
                <w:szCs w:val="20"/>
              </w:rPr>
              <w:t>Garancijski dokumenti</w:t>
            </w:r>
            <w:r>
              <w:rPr>
                <w:rFonts w:ascii="Verdana" w:hAnsi="Verdana"/>
                <w:sz w:val="20"/>
                <w:szCs w:val="20"/>
              </w:rPr>
              <w:t xml:space="preserve"> </w:t>
            </w:r>
            <w:r w:rsidRPr="00F70EF0">
              <w:rPr>
                <w:rFonts w:ascii="Verdana" w:hAnsi="Verdana"/>
                <w:sz w:val="20"/>
                <w:szCs w:val="20"/>
              </w:rPr>
              <w:t>(</w:t>
            </w:r>
            <w:r w:rsidR="00B918CE">
              <w:rPr>
                <w:rFonts w:ascii="Verdana" w:hAnsi="Verdana"/>
                <w:sz w:val="20"/>
                <w:szCs w:val="20"/>
              </w:rPr>
              <w:t>f</w:t>
            </w:r>
            <w:r w:rsidRPr="00F70EF0">
              <w:rPr>
                <w:rFonts w:ascii="Verdana" w:hAnsi="Verdana"/>
                <w:sz w:val="20"/>
                <w:szCs w:val="20"/>
              </w:rPr>
              <w:t>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rPr>
      </w:pPr>
    </w:p>
    <w:p w14:paraId="16FD0F98" w14:textId="77777777" w:rsidR="00AE45D5" w:rsidRPr="00523F86" w:rsidRDefault="00AE45D5" w:rsidP="005242A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rPr>
            </w:pPr>
            <w:r w:rsidRPr="007A6574">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rPr>
            </w:pPr>
            <w:r>
              <w:rPr>
                <w:rFonts w:ascii="Verdana" w:hAnsi="Verdana"/>
                <w:b/>
                <w:sz w:val="20"/>
                <w:szCs w:val="20"/>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587D7B2E" w:rsidR="00F2229C"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"MFiles_P1021n1_P0"  \* MERGEFORMAT </w:instrText>
            </w:r>
            <w:r>
              <w:rPr>
                <w:rFonts w:ascii="Verdana" w:hAnsi="Verdana"/>
                <w:sz w:val="20"/>
                <w:szCs w:val="20"/>
              </w:rPr>
              <w:fldChar w:fldCharType="separate"/>
            </w:r>
            <w:r w:rsidR="00D6688E">
              <w:rPr>
                <w:rFonts w:ascii="Verdana" w:hAnsi="Verdana"/>
                <w:sz w:val="20"/>
                <w:szCs w:val="20"/>
              </w:rPr>
              <w:t xml:space="preserve">SID banka, </w:t>
            </w:r>
            <w:proofErr w:type="spellStart"/>
            <w:r w:rsidR="00D6688E">
              <w:rPr>
                <w:rFonts w:ascii="Verdana" w:hAnsi="Verdana"/>
                <w:sz w:val="20"/>
                <w:szCs w:val="20"/>
              </w:rPr>
              <w:t>d.d</w:t>
            </w:r>
            <w:proofErr w:type="spellEnd"/>
            <w:r w:rsidR="00D6688E">
              <w:rPr>
                <w:rFonts w:ascii="Verdana" w:hAnsi="Verdana"/>
                <w:sz w:val="20"/>
                <w:szCs w:val="20"/>
              </w:rPr>
              <w:t>., Ljubljana</w:t>
            </w:r>
            <w:r>
              <w:rPr>
                <w:rFonts w:ascii="Verdana" w:hAnsi="Verdana"/>
                <w:sz w:val="20"/>
                <w:szCs w:val="20"/>
              </w:rPr>
              <w:fldChar w:fldCharType="end"/>
            </w:r>
          </w:p>
          <w:p w14:paraId="3CE122F6" w14:textId="4426DCC3" w:rsidR="00F2229C"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"MFiles_P1021n1_P1033"  \* MERGEFORMAT </w:instrText>
            </w:r>
            <w:r>
              <w:rPr>
                <w:rFonts w:ascii="Verdana" w:hAnsi="Verdana"/>
                <w:sz w:val="20"/>
                <w:szCs w:val="20"/>
              </w:rPr>
              <w:fldChar w:fldCharType="separate"/>
            </w:r>
            <w:r w:rsidR="00D6688E">
              <w:rPr>
                <w:rFonts w:ascii="Verdana" w:hAnsi="Verdana"/>
                <w:sz w:val="20"/>
                <w:szCs w:val="20"/>
              </w:rPr>
              <w:t xml:space="preserve">Ulica Josipine </w:t>
            </w:r>
            <w:proofErr w:type="spellStart"/>
            <w:r w:rsidR="00D6688E">
              <w:rPr>
                <w:rFonts w:ascii="Verdana" w:hAnsi="Verdana"/>
                <w:sz w:val="20"/>
                <w:szCs w:val="20"/>
              </w:rPr>
              <w:t>Turnograjske</w:t>
            </w:r>
            <w:proofErr w:type="spellEnd"/>
            <w:r w:rsidR="00D6688E">
              <w:rPr>
                <w:rFonts w:ascii="Verdana" w:hAnsi="Verdana"/>
                <w:sz w:val="20"/>
                <w:szCs w:val="20"/>
              </w:rPr>
              <w:t xml:space="preserve"> 6</w:t>
            </w:r>
            <w:r>
              <w:rPr>
                <w:rFonts w:ascii="Verdana" w:hAnsi="Verdana"/>
                <w:sz w:val="20"/>
                <w:szCs w:val="20"/>
              </w:rPr>
              <w:fldChar w:fldCharType="end"/>
            </w:r>
          </w:p>
          <w:p w14:paraId="2406FF60" w14:textId="11742F15"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"MFiles_PG5BC2FC14A405421BA79F5FEC63BD00E3n1_PGB3D8D77D2D654902AEB821305A1A12BCn1"  \* MERGEFORMAT </w:instrText>
            </w:r>
            <w:r>
              <w:rPr>
                <w:rFonts w:ascii="Verdana" w:hAnsi="Verdana"/>
                <w:sz w:val="20"/>
                <w:szCs w:val="20"/>
              </w:rPr>
              <w:fldChar w:fldCharType="separate"/>
            </w:r>
            <w:r w:rsidR="00D6688E">
              <w:rPr>
                <w:rFonts w:ascii="Verdana" w:hAnsi="Verdana"/>
                <w:sz w:val="20"/>
                <w:szCs w:val="20"/>
              </w:rPr>
              <w:t>1000 Ljubljana</w:t>
            </w:r>
            <w:r>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55568098"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"MFiles_PG5BC2FC14A405421BA79F5FEC63BD00E3n1_PGB3D8D77D2D654902AEB821305A1A12BCn1_PGA9BEAF5633E247B98ED5F6CA091D7839"  \* MERGEFORMAT </w:instrText>
            </w:r>
            <w:r>
              <w:rPr>
                <w:rFonts w:ascii="Verdana" w:hAnsi="Verdana"/>
                <w:sz w:val="20"/>
                <w:szCs w:val="20"/>
              </w:rPr>
              <w:fldChar w:fldCharType="separate"/>
            </w:r>
            <w:r w:rsidR="00D6688E">
              <w:rPr>
                <w:rFonts w:ascii="Verdana" w:hAnsi="Verdana"/>
                <w:sz w:val="20"/>
                <w:szCs w:val="20"/>
              </w:rPr>
              <w:t>Ljubljana</w:t>
            </w:r>
            <w:r>
              <w:rPr>
                <w:rFonts w:ascii="Verdana" w:hAnsi="Verdana"/>
                <w:sz w:val="20"/>
                <w:szCs w:val="20"/>
              </w:rPr>
              <w:fldChar w:fldCharType="end"/>
            </w:r>
            <w:r w:rsidRPr="007A6574">
              <w:rPr>
                <w:rFonts w:ascii="Verdana" w:hAnsi="Verdana"/>
                <w:sz w:val="20"/>
                <w:szCs w:val="20"/>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t xml:space="preserve">                 </w:t>
            </w:r>
            <w:r w:rsidRPr="007A6574">
              <w:rPr>
                <w:rFonts w:ascii="Verdana" w:hAnsi="Verdana"/>
                <w:sz w:val="20"/>
                <w:szCs w:val="20"/>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02128CA" w:rsidR="00F2229C" w:rsidRPr="007A6574" w:rsidRDefault="00F2229C" w:rsidP="005242A7">
            <w:pPr>
              <w:widowControl w:val="0"/>
              <w:spacing w:after="0" w:line="240" w:lineRule="auto"/>
              <w:rPr>
                <w:rFonts w:ascii="Verdana" w:hAnsi="Verdana"/>
                <w:sz w:val="20"/>
                <w:szCs w:val="20"/>
              </w:rPr>
            </w:pPr>
            <w:r w:rsidRPr="007A6574">
              <w:rPr>
                <w:rFonts w:ascii="Verdana" w:hAnsi="Verdana"/>
                <w:sz w:val="20"/>
                <w:szCs w:val="20"/>
              </w:rPr>
              <w:t>Podpisnik:</w:t>
            </w:r>
            <w:r>
              <w:rPr>
                <w:rFonts w:ascii="Verdana" w:hAnsi="Verdana"/>
                <w:sz w:val="20"/>
                <w:szCs w:val="20"/>
              </w:rPr>
              <w:t xml:space="preserve"> </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rPr>
            </w:pPr>
            <w:r w:rsidRPr="007A6574">
              <w:rPr>
                <w:rFonts w:ascii="Verdana" w:hAnsi="Verdana"/>
                <w:sz w:val="20"/>
                <w:szCs w:val="20"/>
              </w:rPr>
              <w:t>Podpisnik:</w:t>
            </w:r>
          </w:p>
        </w:tc>
      </w:tr>
    </w:tbl>
    <w:p w14:paraId="375B72C8" w14:textId="77777777" w:rsidR="00F2229C" w:rsidRPr="00523F86" w:rsidRDefault="00F2229C" w:rsidP="005242A7">
      <w:pPr>
        <w:widowControl w:val="0"/>
        <w:spacing w:after="0" w:line="240" w:lineRule="auto"/>
        <w:rPr>
          <w:rFonts w:ascii="Verdana" w:hAnsi="Verdana"/>
          <w:sz w:val="20"/>
          <w:szCs w:val="20"/>
        </w:rPr>
      </w:pPr>
    </w:p>
    <w:p w14:paraId="4A4F3B7C" w14:textId="77777777" w:rsidR="00555B9B" w:rsidRPr="00400743" w:rsidRDefault="00555B9B" w:rsidP="005242A7">
      <w:pPr>
        <w:widowControl w:val="0"/>
        <w:spacing w:after="0" w:line="240" w:lineRule="auto"/>
        <w:jc w:val="both"/>
        <w:rPr>
          <w:rFonts w:ascii="Verdana" w:hAnsi="Verdana"/>
          <w:sz w:val="20"/>
          <w:szCs w:val="28"/>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E2781" w14:textId="77777777" w:rsidR="00612C45" w:rsidRDefault="00612C45" w:rsidP="00C108AE">
      <w:pPr>
        <w:spacing w:after="0" w:line="240" w:lineRule="auto"/>
      </w:pPr>
      <w:r>
        <w:separator/>
      </w:r>
    </w:p>
  </w:endnote>
  <w:endnote w:type="continuationSeparator" w:id="0">
    <w:p w14:paraId="77200B71" w14:textId="77777777" w:rsidR="00612C45" w:rsidRDefault="00612C4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862BDD" w:rsidRDefault="00862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Footer"/>
            <w:spacing w:after="0" w:line="240" w:lineRule="auto"/>
            <w:rPr>
              <w:rFonts w:ascii="Verdana" w:hAnsi="Verdana"/>
              <w:i/>
              <w:sz w:val="16"/>
              <w:szCs w:val="16"/>
              <w:vertAlign w:val="superscript"/>
            </w:rPr>
          </w:pPr>
          <w:r>
            <w:rPr>
              <w:rFonts w:ascii="Verdana" w:hAnsi="Verdana"/>
              <w:i/>
              <w:sz w:val="16"/>
              <w:szCs w:val="16"/>
            </w:rPr>
            <w:t>e</w:t>
          </w:r>
          <w:r w:rsidR="00C108AE" w:rsidRPr="001774F3">
            <w:rPr>
              <w:rFonts w:ascii="Verdana" w:hAnsi="Verdana"/>
              <w:i/>
              <w:sz w:val="16"/>
              <w:szCs w:val="16"/>
            </w:rPr>
            <w:t>PRO</w:t>
          </w:r>
          <w:r w:rsidR="00C108AE" w:rsidRPr="001774F3">
            <w:rPr>
              <w:rFonts w:ascii="Verdana" w:hAnsi="Verdana"/>
              <w:i/>
              <w:sz w:val="16"/>
              <w:szCs w:val="16"/>
              <w:vertAlign w:val="superscript"/>
            </w:rPr>
            <w:t>©</w:t>
          </w:r>
          <w:r w:rsidR="00392742" w:rsidRPr="007443C6">
            <w:rPr>
              <w:rFonts w:ascii="Verdana" w:hAnsi="Verdana"/>
              <w:i/>
              <w:sz w:val="16"/>
              <w:szCs w:val="16"/>
            </w:rPr>
            <w:t xml:space="preserve"> ver. 3.</w:t>
          </w:r>
          <w:r w:rsidR="00C33206">
            <w:rPr>
              <w:rFonts w:ascii="Verdana" w:hAnsi="Verdana"/>
              <w:i/>
              <w:sz w:val="16"/>
              <w:szCs w:val="16"/>
            </w:rPr>
            <w:t>2</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862BDD" w:rsidRDefault="00862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69A4" w14:textId="77777777" w:rsidR="00612C45" w:rsidRDefault="00612C45" w:rsidP="00C108AE">
      <w:pPr>
        <w:spacing w:after="0" w:line="240" w:lineRule="auto"/>
      </w:pPr>
      <w:r>
        <w:separator/>
      </w:r>
    </w:p>
  </w:footnote>
  <w:footnote w:type="continuationSeparator" w:id="0">
    <w:p w14:paraId="235F9296" w14:textId="77777777" w:rsidR="00612C45" w:rsidRDefault="00612C4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862BDD" w:rsidRDefault="00862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rPr>
          </w:pPr>
          <w:r>
            <w:rPr>
              <w:rFonts w:ascii="Verdana" w:hAnsi="Verdana"/>
              <w:sz w:val="16"/>
              <w:szCs w:val="16"/>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862BDD" w:rsidRDefault="00862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7FB5E08"/>
    <w:multiLevelType w:val="hybridMultilevel"/>
    <w:tmpl w:val="5C54921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A95AE5"/>
    <w:multiLevelType w:val="hybridMultilevel"/>
    <w:tmpl w:val="B130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4" w15:restartNumberingAfterBreak="0">
    <w:nsid w:val="359A1EF9"/>
    <w:multiLevelType w:val="hybridMultilevel"/>
    <w:tmpl w:val="ED78B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AA5628"/>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E556C"/>
    <w:multiLevelType w:val="hybridMultilevel"/>
    <w:tmpl w:val="8C5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E0A0D23"/>
    <w:multiLevelType w:val="multilevel"/>
    <w:tmpl w:val="CEFA0B7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90F5D69"/>
    <w:multiLevelType w:val="hybridMultilevel"/>
    <w:tmpl w:val="9B883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E0D5F5B"/>
    <w:multiLevelType w:val="hybridMultilevel"/>
    <w:tmpl w:val="B33CA5CC"/>
    <w:lvl w:ilvl="0" w:tplc="0424000F">
      <w:start w:val="1"/>
      <w:numFmt w:val="decimal"/>
      <w:lvlText w:val="%1."/>
      <w:lvlJc w:val="left"/>
      <w:pPr>
        <w:ind w:left="720" w:hanging="360"/>
      </w:pPr>
      <w:rPr>
        <w:rFonts w:hint="default"/>
      </w:rPr>
    </w:lvl>
    <w:lvl w:ilvl="1" w:tplc="0A083B04">
      <w:numFmt w:val="bullet"/>
      <w:lvlText w:val="•"/>
      <w:lvlJc w:val="left"/>
      <w:pPr>
        <w:ind w:left="1800" w:hanging="720"/>
      </w:pPr>
      <w:rPr>
        <w:rFonts w:ascii="Verdana" w:eastAsia="Calibri"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BB52788"/>
    <w:multiLevelType w:val="hybridMultilevel"/>
    <w:tmpl w:val="E334F0EA"/>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62101799">
    <w:abstractNumId w:val="35"/>
  </w:num>
  <w:num w:numId="2" w16cid:durableId="487554233">
    <w:abstractNumId w:val="1"/>
  </w:num>
  <w:num w:numId="3" w16cid:durableId="1910531611">
    <w:abstractNumId w:val="38"/>
  </w:num>
  <w:num w:numId="4" w16cid:durableId="142241890">
    <w:abstractNumId w:val="16"/>
  </w:num>
  <w:num w:numId="5" w16cid:durableId="839738317">
    <w:abstractNumId w:val="37"/>
  </w:num>
  <w:num w:numId="6" w16cid:durableId="2019114802">
    <w:abstractNumId w:val="0"/>
  </w:num>
  <w:num w:numId="7" w16cid:durableId="1554541160">
    <w:abstractNumId w:val="9"/>
  </w:num>
  <w:num w:numId="8" w16cid:durableId="1624000173">
    <w:abstractNumId w:val="17"/>
  </w:num>
  <w:num w:numId="9" w16cid:durableId="583492080">
    <w:abstractNumId w:val="39"/>
  </w:num>
  <w:num w:numId="10" w16cid:durableId="847987710">
    <w:abstractNumId w:val="5"/>
  </w:num>
  <w:num w:numId="11" w16cid:durableId="298649755">
    <w:abstractNumId w:val="15"/>
  </w:num>
  <w:num w:numId="12" w16cid:durableId="1780371693">
    <w:abstractNumId w:val="36"/>
  </w:num>
  <w:num w:numId="13" w16cid:durableId="1283540922">
    <w:abstractNumId w:val="18"/>
  </w:num>
  <w:num w:numId="14" w16cid:durableId="875239600">
    <w:abstractNumId w:val="13"/>
  </w:num>
  <w:num w:numId="15" w16cid:durableId="908425130">
    <w:abstractNumId w:val="14"/>
  </w:num>
  <w:num w:numId="16" w16cid:durableId="1073429526">
    <w:abstractNumId w:val="29"/>
  </w:num>
  <w:num w:numId="17" w16cid:durableId="1205871914">
    <w:abstractNumId w:val="10"/>
  </w:num>
  <w:num w:numId="18" w16cid:durableId="901714310">
    <w:abstractNumId w:val="12"/>
  </w:num>
  <w:num w:numId="19" w16cid:durableId="533466881">
    <w:abstractNumId w:val="25"/>
  </w:num>
  <w:num w:numId="20" w16cid:durableId="467939330">
    <w:abstractNumId w:val="34"/>
  </w:num>
  <w:num w:numId="21" w16cid:durableId="309750307">
    <w:abstractNumId w:val="28"/>
  </w:num>
  <w:num w:numId="22" w16cid:durableId="635573017">
    <w:abstractNumId w:val="2"/>
  </w:num>
  <w:num w:numId="23" w16cid:durableId="194580943">
    <w:abstractNumId w:val="32"/>
  </w:num>
  <w:num w:numId="24" w16cid:durableId="1880891209">
    <w:abstractNumId w:val="4"/>
  </w:num>
  <w:num w:numId="25" w16cid:durableId="930234033">
    <w:abstractNumId w:val="19"/>
  </w:num>
  <w:num w:numId="26" w16cid:durableId="2091462729">
    <w:abstractNumId w:val="11"/>
  </w:num>
  <w:num w:numId="27" w16cid:durableId="573470276">
    <w:abstractNumId w:val="33"/>
  </w:num>
  <w:num w:numId="28" w16cid:durableId="13965143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6046619">
    <w:abstractNumId w:val="21"/>
  </w:num>
  <w:num w:numId="30" w16cid:durableId="1778717613">
    <w:abstractNumId w:val="3"/>
  </w:num>
  <w:num w:numId="31" w16cid:durableId="210583034">
    <w:abstractNumId w:val="8"/>
  </w:num>
  <w:num w:numId="32" w16cid:durableId="2105757631">
    <w:abstractNumId w:val="6"/>
  </w:num>
  <w:num w:numId="33" w16cid:durableId="2122068695">
    <w:abstractNumId w:val="20"/>
  </w:num>
  <w:num w:numId="34" w16cid:durableId="1543636568">
    <w:abstractNumId w:val="27"/>
  </w:num>
  <w:num w:numId="35" w16cid:durableId="1914392968">
    <w:abstractNumId w:val="31"/>
  </w:num>
  <w:num w:numId="36" w16cid:durableId="1591235786">
    <w:abstractNumId w:val="24"/>
  </w:num>
  <w:num w:numId="37" w16cid:durableId="509218160">
    <w:abstractNumId w:val="23"/>
  </w:num>
  <w:num w:numId="38" w16cid:durableId="280498238">
    <w:abstractNumId w:val="40"/>
  </w:num>
  <w:num w:numId="39" w16cid:durableId="1720281888">
    <w:abstractNumId w:val="7"/>
  </w:num>
  <w:num w:numId="40" w16cid:durableId="89662934">
    <w:abstractNumId w:val="26"/>
  </w:num>
  <w:num w:numId="41" w16cid:durableId="1018701808">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2D8F"/>
    <w:rsid w:val="00056C55"/>
    <w:rsid w:val="0005757B"/>
    <w:rsid w:val="00057C96"/>
    <w:rsid w:val="00062157"/>
    <w:rsid w:val="00066D39"/>
    <w:rsid w:val="0007022E"/>
    <w:rsid w:val="00076DE8"/>
    <w:rsid w:val="00084EB9"/>
    <w:rsid w:val="00086A3A"/>
    <w:rsid w:val="0009002D"/>
    <w:rsid w:val="00092877"/>
    <w:rsid w:val="000969B7"/>
    <w:rsid w:val="000B6E4A"/>
    <w:rsid w:val="000C6F7F"/>
    <w:rsid w:val="000C744E"/>
    <w:rsid w:val="000D5380"/>
    <w:rsid w:val="000F372D"/>
    <w:rsid w:val="000F3C4A"/>
    <w:rsid w:val="001025AA"/>
    <w:rsid w:val="00102A0B"/>
    <w:rsid w:val="001166E0"/>
    <w:rsid w:val="0012260C"/>
    <w:rsid w:val="0012584E"/>
    <w:rsid w:val="00126DCC"/>
    <w:rsid w:val="00132E36"/>
    <w:rsid w:val="00152929"/>
    <w:rsid w:val="0017230D"/>
    <w:rsid w:val="00191AE2"/>
    <w:rsid w:val="00193A34"/>
    <w:rsid w:val="00195651"/>
    <w:rsid w:val="001B221D"/>
    <w:rsid w:val="001C0561"/>
    <w:rsid w:val="001D64FD"/>
    <w:rsid w:val="001E47A3"/>
    <w:rsid w:val="00204BD5"/>
    <w:rsid w:val="00205373"/>
    <w:rsid w:val="00215041"/>
    <w:rsid w:val="00231A0A"/>
    <w:rsid w:val="002351E7"/>
    <w:rsid w:val="00235C8E"/>
    <w:rsid w:val="00242087"/>
    <w:rsid w:val="00243C29"/>
    <w:rsid w:val="00244B61"/>
    <w:rsid w:val="00250ADC"/>
    <w:rsid w:val="00251AAB"/>
    <w:rsid w:val="00255060"/>
    <w:rsid w:val="002626E9"/>
    <w:rsid w:val="00275A15"/>
    <w:rsid w:val="00280E50"/>
    <w:rsid w:val="00287F66"/>
    <w:rsid w:val="002926BC"/>
    <w:rsid w:val="002A2E1E"/>
    <w:rsid w:val="002D2F78"/>
    <w:rsid w:val="002D698C"/>
    <w:rsid w:val="002E133B"/>
    <w:rsid w:val="002E3FAE"/>
    <w:rsid w:val="002F30A2"/>
    <w:rsid w:val="00301C28"/>
    <w:rsid w:val="00302403"/>
    <w:rsid w:val="00310630"/>
    <w:rsid w:val="0033494E"/>
    <w:rsid w:val="00342646"/>
    <w:rsid w:val="0034442F"/>
    <w:rsid w:val="00364B73"/>
    <w:rsid w:val="00392742"/>
    <w:rsid w:val="00394EB5"/>
    <w:rsid w:val="003963C2"/>
    <w:rsid w:val="003A7B4B"/>
    <w:rsid w:val="003B30FD"/>
    <w:rsid w:val="003B657F"/>
    <w:rsid w:val="003D61ED"/>
    <w:rsid w:val="003E69B6"/>
    <w:rsid w:val="003F2CF2"/>
    <w:rsid w:val="003F3299"/>
    <w:rsid w:val="00400743"/>
    <w:rsid w:val="00411856"/>
    <w:rsid w:val="00413CE5"/>
    <w:rsid w:val="00417E78"/>
    <w:rsid w:val="0042706B"/>
    <w:rsid w:val="004350E2"/>
    <w:rsid w:val="004350EB"/>
    <w:rsid w:val="004411D1"/>
    <w:rsid w:val="00444103"/>
    <w:rsid w:val="00446816"/>
    <w:rsid w:val="00452A26"/>
    <w:rsid w:val="00462078"/>
    <w:rsid w:val="00475A4F"/>
    <w:rsid w:val="004825A4"/>
    <w:rsid w:val="00484935"/>
    <w:rsid w:val="00491449"/>
    <w:rsid w:val="00493D79"/>
    <w:rsid w:val="004A2FC2"/>
    <w:rsid w:val="004A5514"/>
    <w:rsid w:val="004A7F1E"/>
    <w:rsid w:val="004B16B3"/>
    <w:rsid w:val="004C4E27"/>
    <w:rsid w:val="004D548F"/>
    <w:rsid w:val="004F185D"/>
    <w:rsid w:val="004F5F68"/>
    <w:rsid w:val="00501BD4"/>
    <w:rsid w:val="00514ACD"/>
    <w:rsid w:val="00515739"/>
    <w:rsid w:val="00515F3E"/>
    <w:rsid w:val="005242A7"/>
    <w:rsid w:val="00525743"/>
    <w:rsid w:val="005472B3"/>
    <w:rsid w:val="005475F8"/>
    <w:rsid w:val="00553D22"/>
    <w:rsid w:val="00555B9B"/>
    <w:rsid w:val="0059263B"/>
    <w:rsid w:val="005E5417"/>
    <w:rsid w:val="005F5C4A"/>
    <w:rsid w:val="00612C45"/>
    <w:rsid w:val="00613923"/>
    <w:rsid w:val="006231CD"/>
    <w:rsid w:val="00670277"/>
    <w:rsid w:val="00671C15"/>
    <w:rsid w:val="0068039C"/>
    <w:rsid w:val="00686FD9"/>
    <w:rsid w:val="006A1A5C"/>
    <w:rsid w:val="006A7DA3"/>
    <w:rsid w:val="006B217A"/>
    <w:rsid w:val="006B484D"/>
    <w:rsid w:val="006B6610"/>
    <w:rsid w:val="006C4204"/>
    <w:rsid w:val="006C5EDA"/>
    <w:rsid w:val="006D3547"/>
    <w:rsid w:val="006D36CC"/>
    <w:rsid w:val="006D4131"/>
    <w:rsid w:val="006F3045"/>
    <w:rsid w:val="006F433D"/>
    <w:rsid w:val="00705244"/>
    <w:rsid w:val="00710290"/>
    <w:rsid w:val="00716CAE"/>
    <w:rsid w:val="0073078C"/>
    <w:rsid w:val="0074265E"/>
    <w:rsid w:val="00753890"/>
    <w:rsid w:val="00760815"/>
    <w:rsid w:val="00765886"/>
    <w:rsid w:val="00765CD1"/>
    <w:rsid w:val="0077014F"/>
    <w:rsid w:val="00775A0C"/>
    <w:rsid w:val="007825D5"/>
    <w:rsid w:val="007859B1"/>
    <w:rsid w:val="007963F0"/>
    <w:rsid w:val="007C3E60"/>
    <w:rsid w:val="007D1B2A"/>
    <w:rsid w:val="0080166B"/>
    <w:rsid w:val="0080272E"/>
    <w:rsid w:val="0082070F"/>
    <w:rsid w:val="00825A29"/>
    <w:rsid w:val="0084304A"/>
    <w:rsid w:val="008519A2"/>
    <w:rsid w:val="0086114C"/>
    <w:rsid w:val="00861FB8"/>
    <w:rsid w:val="0086299F"/>
    <w:rsid w:val="00862BDD"/>
    <w:rsid w:val="0086785B"/>
    <w:rsid w:val="00867DDE"/>
    <w:rsid w:val="008726FD"/>
    <w:rsid w:val="008846D6"/>
    <w:rsid w:val="00887AE0"/>
    <w:rsid w:val="00890C74"/>
    <w:rsid w:val="008932C7"/>
    <w:rsid w:val="008943CF"/>
    <w:rsid w:val="008A2954"/>
    <w:rsid w:val="008B09ED"/>
    <w:rsid w:val="008D5A1E"/>
    <w:rsid w:val="008D6330"/>
    <w:rsid w:val="008E3C2C"/>
    <w:rsid w:val="008F27D9"/>
    <w:rsid w:val="008F3F65"/>
    <w:rsid w:val="00900773"/>
    <w:rsid w:val="009054D9"/>
    <w:rsid w:val="00911562"/>
    <w:rsid w:val="00916A95"/>
    <w:rsid w:val="0092009E"/>
    <w:rsid w:val="00923B6C"/>
    <w:rsid w:val="009263D7"/>
    <w:rsid w:val="009268F4"/>
    <w:rsid w:val="009278C6"/>
    <w:rsid w:val="00951255"/>
    <w:rsid w:val="009535AB"/>
    <w:rsid w:val="00972B6B"/>
    <w:rsid w:val="00973E80"/>
    <w:rsid w:val="00974D5A"/>
    <w:rsid w:val="00983C66"/>
    <w:rsid w:val="0098590D"/>
    <w:rsid w:val="009A0194"/>
    <w:rsid w:val="009A1BB6"/>
    <w:rsid w:val="009A4AAD"/>
    <w:rsid w:val="009B27DE"/>
    <w:rsid w:val="009B7B6C"/>
    <w:rsid w:val="009B7C20"/>
    <w:rsid w:val="009D1E46"/>
    <w:rsid w:val="009E0509"/>
    <w:rsid w:val="009F6227"/>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B156B"/>
    <w:rsid w:val="00AB274E"/>
    <w:rsid w:val="00AC0689"/>
    <w:rsid w:val="00AC29F4"/>
    <w:rsid w:val="00AD5012"/>
    <w:rsid w:val="00AE3359"/>
    <w:rsid w:val="00AE45D5"/>
    <w:rsid w:val="00AE4FAB"/>
    <w:rsid w:val="00AE585D"/>
    <w:rsid w:val="00AF03F5"/>
    <w:rsid w:val="00B144DE"/>
    <w:rsid w:val="00B43090"/>
    <w:rsid w:val="00B51360"/>
    <w:rsid w:val="00B553B2"/>
    <w:rsid w:val="00B57C7C"/>
    <w:rsid w:val="00B63343"/>
    <w:rsid w:val="00B671BF"/>
    <w:rsid w:val="00B8409F"/>
    <w:rsid w:val="00B918CE"/>
    <w:rsid w:val="00BA12F0"/>
    <w:rsid w:val="00BA76BD"/>
    <w:rsid w:val="00BC1B19"/>
    <w:rsid w:val="00BC296C"/>
    <w:rsid w:val="00BD7D21"/>
    <w:rsid w:val="00C108AE"/>
    <w:rsid w:val="00C135E0"/>
    <w:rsid w:val="00C24CF3"/>
    <w:rsid w:val="00C33206"/>
    <w:rsid w:val="00C63DD1"/>
    <w:rsid w:val="00C65A75"/>
    <w:rsid w:val="00C6666B"/>
    <w:rsid w:val="00C7043C"/>
    <w:rsid w:val="00C729FA"/>
    <w:rsid w:val="00C73B92"/>
    <w:rsid w:val="00C82E9C"/>
    <w:rsid w:val="00CA638D"/>
    <w:rsid w:val="00CA6AA8"/>
    <w:rsid w:val="00CB3A69"/>
    <w:rsid w:val="00CC0099"/>
    <w:rsid w:val="00CC1670"/>
    <w:rsid w:val="00CC20CA"/>
    <w:rsid w:val="00CC5B4E"/>
    <w:rsid w:val="00CD3E7B"/>
    <w:rsid w:val="00CD50CC"/>
    <w:rsid w:val="00CD57F6"/>
    <w:rsid w:val="00CE1029"/>
    <w:rsid w:val="00CE2B47"/>
    <w:rsid w:val="00CF2045"/>
    <w:rsid w:val="00D031D4"/>
    <w:rsid w:val="00D13D86"/>
    <w:rsid w:val="00D20872"/>
    <w:rsid w:val="00D23B2B"/>
    <w:rsid w:val="00D3684D"/>
    <w:rsid w:val="00D37CD3"/>
    <w:rsid w:val="00D57461"/>
    <w:rsid w:val="00D6688E"/>
    <w:rsid w:val="00D700F8"/>
    <w:rsid w:val="00D75869"/>
    <w:rsid w:val="00D75C1A"/>
    <w:rsid w:val="00D76207"/>
    <w:rsid w:val="00D76E53"/>
    <w:rsid w:val="00D77263"/>
    <w:rsid w:val="00D926B0"/>
    <w:rsid w:val="00DA453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556B2"/>
    <w:rsid w:val="00E62F0B"/>
    <w:rsid w:val="00E665D9"/>
    <w:rsid w:val="00E83A6D"/>
    <w:rsid w:val="00E9155F"/>
    <w:rsid w:val="00E924A8"/>
    <w:rsid w:val="00E932AD"/>
    <w:rsid w:val="00E97DB3"/>
    <w:rsid w:val="00EA02B5"/>
    <w:rsid w:val="00EA3BCD"/>
    <w:rsid w:val="00EA5637"/>
    <w:rsid w:val="00EB5F8C"/>
    <w:rsid w:val="00EB61EF"/>
    <w:rsid w:val="00EC3DAF"/>
    <w:rsid w:val="00ED11C2"/>
    <w:rsid w:val="00ED4DC1"/>
    <w:rsid w:val="00EE0C78"/>
    <w:rsid w:val="00EE2FFA"/>
    <w:rsid w:val="00F063CD"/>
    <w:rsid w:val="00F11F04"/>
    <w:rsid w:val="00F1473B"/>
    <w:rsid w:val="00F209A5"/>
    <w:rsid w:val="00F2229C"/>
    <w:rsid w:val="00F27AF8"/>
    <w:rsid w:val="00F3416B"/>
    <w:rsid w:val="00F34902"/>
    <w:rsid w:val="00F35C98"/>
    <w:rsid w:val="00F42A0C"/>
    <w:rsid w:val="00F44B66"/>
    <w:rsid w:val="00F50B8E"/>
    <w:rsid w:val="00F52A82"/>
    <w:rsid w:val="00F60EF6"/>
    <w:rsid w:val="00F677B7"/>
    <w:rsid w:val="00F70EF0"/>
    <w:rsid w:val="00F80AFD"/>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Normal bullet 2,Tabela - prazna vrstica,K1,Table of contents numbered,Elenco num ARGEA,body,Odsek zoznamu2,Bullet Number,Num Bullet 1,lp1,lp11,List Paragraph11,List Paragraph1"/>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Normal bullet 2 Char,Tabela - prazna vrstica Char,K1 Char,Table of contents numbered Char,Elenco num ARGEA Char,body Char,Odsek zoznamu2 Char,Bullet Number Char,Num Bullet 1 Char,lp1 Char,lp11 Char,List Paragraph11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customStyle="1" w:styleId="Naslov1Znak">
    <w:name w:val="Naslov 1 Znak"/>
    <w:rsid w:val="00310630"/>
    <w:rPr>
      <w:rFonts w:ascii="Arial" w:eastAsia="Times New Roman" w:hAnsi="Arial" w:cs="Times New Roman"/>
      <w:b/>
      <w:bCs/>
      <w:color w:val="000000"/>
      <w:sz w:val="24"/>
      <w:szCs w:val="28"/>
    </w:rPr>
  </w:style>
  <w:style w:type="paragraph" w:styleId="Revision">
    <w:name w:val="Revision"/>
    <w:hidden/>
    <w:uiPriority w:val="99"/>
    <w:semiHidden/>
    <w:rsid w:val="00F80AF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41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F6872-F275-46F5-91CF-C3302B214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15</Pages>
  <Words>6378</Words>
  <Characters>36360</Characters>
  <Application>Microsoft Office Word</Application>
  <DocSecurity>0</DocSecurity>
  <Lines>303</Lines>
  <Paragraphs>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Matija Simončič</cp:lastModifiedBy>
  <cp:revision>92</cp:revision>
  <dcterms:created xsi:type="dcterms:W3CDTF">2016-06-01T07:14:00Z</dcterms:created>
  <dcterms:modified xsi:type="dcterms:W3CDTF">2023-06-27T21:06:00Z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SI82155135</vt:lpwstr>
  </property>
  <property fmtid="{D5CDD505-2E9C-101B-9397-08002B2CF9AE}" pid="7" name="MFiles_P1021n1_P1031">
    <vt:lpwstr>5665493</vt:lpwstr>
  </property>
  <property fmtid="{D5CDD505-2E9C-101B-9397-08002B2CF9AE}" pid="8" name="MFiles_P1021n1_P1032">
    <vt:lpwstr>SI56 0100 0000 3800 058_x000d_
SI56 0291 3001 2974 380_x000d_
SI56 2900 0090 0023 378</vt:lpwstr>
  </property>
  <property fmtid="{D5CDD505-2E9C-101B-9397-08002B2CF9AE}" pid="9" name="MFiles_P1021n1_P1034">
    <vt:lpwst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