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E689C5" w14:textId="49EC9A84" w:rsidR="008635D9" w:rsidRDefault="008635D9" w:rsidP="00E21E24">
      <w:pPr>
        <w:tabs>
          <w:tab w:val="left" w:pos="993"/>
          <w:tab w:val="left" w:pos="1134"/>
        </w:tabs>
        <w:jc w:val="both"/>
        <w:rPr>
          <w:rFonts w:cs="Arial"/>
        </w:rPr>
      </w:pPr>
    </w:p>
    <w:p w14:paraId="5C768283" w14:textId="423CC65B" w:rsidR="00440BDF" w:rsidRDefault="00E248C1" w:rsidP="00440BDF">
      <w:pPr>
        <w:tabs>
          <w:tab w:val="left" w:pos="993"/>
          <w:tab w:val="left" w:pos="1134"/>
        </w:tabs>
        <w:rPr>
          <w:rFonts w:cs="Arial"/>
        </w:rPr>
      </w:pPr>
      <w:r w:rsidRPr="00A508F3">
        <w:rPr>
          <w:rFonts w:cs="Arial"/>
        </w:rPr>
        <w:t>Številka:</w:t>
      </w:r>
      <w:r w:rsidR="00631A92">
        <w:rPr>
          <w:rFonts w:cs="Arial"/>
        </w:rPr>
        <w:tab/>
      </w:r>
      <w:r w:rsidR="00440BDF">
        <w:rPr>
          <w:rFonts w:cs="Arial"/>
        </w:rPr>
        <w:t>4301-0027/2023</w:t>
      </w:r>
    </w:p>
    <w:p w14:paraId="4979C098" w14:textId="77777777" w:rsidR="00440BDF" w:rsidRDefault="00440BDF" w:rsidP="00440BDF">
      <w:pPr>
        <w:tabs>
          <w:tab w:val="left" w:pos="993"/>
          <w:tab w:val="left" w:pos="1134"/>
        </w:tabs>
        <w:rPr>
          <w:rFonts w:cs="Arial"/>
        </w:rPr>
      </w:pPr>
      <w:r>
        <w:rPr>
          <w:rFonts w:cs="Arial"/>
        </w:rPr>
        <w:t>JN BR:</w:t>
      </w:r>
      <w:r>
        <w:rPr>
          <w:rFonts w:cs="Arial"/>
        </w:rPr>
        <w:tab/>
        <w:t>2023-195</w:t>
      </w:r>
    </w:p>
    <w:p w14:paraId="3BB3F314" w14:textId="7D72A477" w:rsidR="00647C0F" w:rsidRDefault="00647C0F" w:rsidP="00E21E24">
      <w:pPr>
        <w:pStyle w:val="Pripombabesedilo"/>
        <w:jc w:val="both"/>
        <w:rPr>
          <w:rFonts w:cs="Arial"/>
          <w:sz w:val="22"/>
          <w:szCs w:val="22"/>
        </w:rPr>
      </w:pPr>
    </w:p>
    <w:p w14:paraId="321C6D55" w14:textId="77777777" w:rsidR="00440BDF" w:rsidRPr="00160AF7" w:rsidRDefault="00440BDF" w:rsidP="00E21E24">
      <w:pPr>
        <w:pStyle w:val="Pripombabesedilo"/>
        <w:jc w:val="both"/>
        <w:rPr>
          <w:rFonts w:cs="Arial"/>
          <w:sz w:val="22"/>
          <w:szCs w:val="22"/>
        </w:rPr>
      </w:pPr>
    </w:p>
    <w:p w14:paraId="0181274D" w14:textId="77777777" w:rsidR="00892833" w:rsidRPr="00160AF7" w:rsidRDefault="006D155F" w:rsidP="00E21E24">
      <w:pPr>
        <w:pStyle w:val="1"/>
        <w:jc w:val="center"/>
        <w:rPr>
          <w:rFonts w:ascii="Arial" w:hAnsi="Arial" w:cs="Arial"/>
          <w:b/>
          <w:i w:val="0"/>
          <w:color w:val="auto"/>
          <w:sz w:val="22"/>
          <w:szCs w:val="22"/>
        </w:rPr>
      </w:pPr>
      <w:r w:rsidRPr="00160AF7">
        <w:rPr>
          <w:rFonts w:ascii="Arial" w:hAnsi="Arial" w:cs="Arial"/>
          <w:b/>
          <w:i w:val="0"/>
          <w:color w:val="auto"/>
          <w:sz w:val="22"/>
          <w:szCs w:val="22"/>
        </w:rPr>
        <w:t>NAVODIL</w:t>
      </w:r>
      <w:r w:rsidR="00E84B46" w:rsidRPr="00160AF7">
        <w:rPr>
          <w:rFonts w:ascii="Arial" w:hAnsi="Arial" w:cs="Arial"/>
          <w:b/>
          <w:i w:val="0"/>
          <w:color w:val="auto"/>
          <w:sz w:val="22"/>
          <w:szCs w:val="22"/>
        </w:rPr>
        <w:t>A</w:t>
      </w:r>
      <w:r w:rsidR="00892833" w:rsidRPr="00160AF7">
        <w:rPr>
          <w:rFonts w:ascii="Arial" w:hAnsi="Arial" w:cs="Arial"/>
          <w:b/>
          <w:i w:val="0"/>
          <w:color w:val="auto"/>
          <w:sz w:val="22"/>
          <w:szCs w:val="22"/>
        </w:rPr>
        <w:t xml:space="preserve"> PONUDNIKOM ZA PRIPRAVO PONUDBE</w:t>
      </w:r>
    </w:p>
    <w:p w14:paraId="52CD7110" w14:textId="77777777" w:rsidR="00892833" w:rsidRPr="00160AF7" w:rsidRDefault="00892833" w:rsidP="00E21E24">
      <w:pPr>
        <w:pStyle w:val="1"/>
        <w:rPr>
          <w:rFonts w:ascii="Arial" w:hAnsi="Arial" w:cs="Arial"/>
          <w:b/>
          <w:i w:val="0"/>
          <w:color w:val="auto"/>
          <w:sz w:val="22"/>
          <w:szCs w:val="22"/>
        </w:rPr>
      </w:pPr>
    </w:p>
    <w:p w14:paraId="2E776694" w14:textId="77777777" w:rsidR="0035533B" w:rsidRPr="00160AF7" w:rsidRDefault="0035533B" w:rsidP="00E21E24">
      <w:pPr>
        <w:widowControl w:val="0"/>
        <w:numPr>
          <w:ilvl w:val="0"/>
          <w:numId w:val="2"/>
        </w:numPr>
        <w:jc w:val="both"/>
        <w:rPr>
          <w:rFonts w:cs="Arial"/>
          <w:b/>
          <w:i/>
        </w:rPr>
      </w:pPr>
      <w:r w:rsidRPr="00160AF7">
        <w:rPr>
          <w:rFonts w:cs="Arial"/>
          <w:b/>
        </w:rPr>
        <w:t>NAROČNIK:</w:t>
      </w:r>
    </w:p>
    <w:p w14:paraId="35A7130F" w14:textId="77777777" w:rsidR="0035533B" w:rsidRPr="00160AF7" w:rsidRDefault="0035533B" w:rsidP="00E21E24">
      <w:pPr>
        <w:jc w:val="both"/>
        <w:rPr>
          <w:rFonts w:cs="Arial"/>
        </w:rPr>
      </w:pPr>
      <w:r w:rsidRPr="00160AF7">
        <w:rPr>
          <w:rFonts w:cs="Arial"/>
        </w:rPr>
        <w:t>Zavod Republike Slovenije za blagovne rezerve</w:t>
      </w:r>
    </w:p>
    <w:p w14:paraId="6592F160" w14:textId="77777777" w:rsidR="0035533B" w:rsidRPr="00160AF7" w:rsidRDefault="0035533B" w:rsidP="00E21E24">
      <w:pPr>
        <w:jc w:val="both"/>
        <w:rPr>
          <w:rFonts w:cs="Arial"/>
        </w:rPr>
      </w:pPr>
      <w:r w:rsidRPr="00160AF7">
        <w:rPr>
          <w:rFonts w:cs="Arial"/>
        </w:rPr>
        <w:t>Dunajska cesta 106</w:t>
      </w:r>
    </w:p>
    <w:p w14:paraId="731E74B4" w14:textId="57901F58" w:rsidR="00D71333" w:rsidRDefault="0035533B" w:rsidP="00E21E24">
      <w:pPr>
        <w:jc w:val="both"/>
        <w:rPr>
          <w:rFonts w:cs="Arial"/>
        </w:rPr>
      </w:pPr>
      <w:r w:rsidRPr="00160AF7">
        <w:rPr>
          <w:rFonts w:cs="Arial"/>
        </w:rPr>
        <w:t xml:space="preserve">SI - 1000 Ljubljana </w:t>
      </w:r>
    </w:p>
    <w:p w14:paraId="0B79AE8B" w14:textId="59ACD0BB" w:rsidR="00D71333" w:rsidRDefault="00D71333" w:rsidP="00E21E24">
      <w:pPr>
        <w:widowControl w:val="0"/>
        <w:jc w:val="both"/>
        <w:rPr>
          <w:rFonts w:cs="Arial"/>
        </w:rPr>
      </w:pPr>
    </w:p>
    <w:p w14:paraId="2B40B851" w14:textId="77777777" w:rsidR="00A508F3" w:rsidRPr="00160AF7" w:rsidRDefault="00A508F3" w:rsidP="00E21E24">
      <w:pPr>
        <w:widowControl w:val="0"/>
        <w:numPr>
          <w:ilvl w:val="0"/>
          <w:numId w:val="2"/>
        </w:numPr>
        <w:jc w:val="both"/>
        <w:rPr>
          <w:rFonts w:cs="Arial"/>
          <w:b/>
        </w:rPr>
      </w:pPr>
      <w:r w:rsidRPr="00160AF7">
        <w:rPr>
          <w:rFonts w:cs="Arial"/>
          <w:b/>
        </w:rPr>
        <w:t>VRSTA POSTOPKA:</w:t>
      </w:r>
    </w:p>
    <w:p w14:paraId="6CEBD2DD" w14:textId="208FDDCC" w:rsidR="00A508F3" w:rsidRDefault="00D25C18" w:rsidP="00E21E24">
      <w:pPr>
        <w:jc w:val="both"/>
        <w:rPr>
          <w:rFonts w:cs="Arial"/>
        </w:rPr>
      </w:pPr>
      <w:r>
        <w:rPr>
          <w:rFonts w:cs="Arial"/>
        </w:rPr>
        <w:t>Odprti postopek</w:t>
      </w:r>
      <w:r w:rsidR="00A508F3" w:rsidRPr="00A508F3">
        <w:rPr>
          <w:rFonts w:cs="Arial"/>
        </w:rPr>
        <w:t xml:space="preserve"> – </w:t>
      </w:r>
      <w:r w:rsidR="00BF2192">
        <w:rPr>
          <w:rFonts w:cs="Arial"/>
        </w:rPr>
        <w:t>blago</w:t>
      </w:r>
      <w:r w:rsidR="00A508F3" w:rsidRPr="00A508F3">
        <w:rPr>
          <w:rFonts w:cs="Arial"/>
        </w:rPr>
        <w:t>.</w:t>
      </w:r>
    </w:p>
    <w:p w14:paraId="55D08E31" w14:textId="77777777" w:rsidR="00A508F3" w:rsidRPr="00160AF7" w:rsidRDefault="00A508F3" w:rsidP="00E21E24">
      <w:pPr>
        <w:widowControl w:val="0"/>
        <w:jc w:val="both"/>
        <w:rPr>
          <w:rFonts w:cs="Arial"/>
        </w:rPr>
      </w:pPr>
    </w:p>
    <w:p w14:paraId="78BAD0BB" w14:textId="2195A302" w:rsidR="0035533B" w:rsidRPr="00160AF7" w:rsidRDefault="00A508F3" w:rsidP="00E21E24">
      <w:pPr>
        <w:widowControl w:val="0"/>
        <w:numPr>
          <w:ilvl w:val="0"/>
          <w:numId w:val="2"/>
        </w:numPr>
        <w:jc w:val="both"/>
        <w:rPr>
          <w:rFonts w:cs="Arial"/>
          <w:b/>
        </w:rPr>
      </w:pPr>
      <w:r>
        <w:rPr>
          <w:rFonts w:cs="Arial"/>
          <w:b/>
        </w:rPr>
        <w:t xml:space="preserve">OPIS </w:t>
      </w:r>
      <w:r w:rsidR="0035533B" w:rsidRPr="00160AF7">
        <w:rPr>
          <w:rFonts w:cs="Arial"/>
          <w:b/>
        </w:rPr>
        <w:t>PREDMET</w:t>
      </w:r>
      <w:r w:rsidR="00105FEC">
        <w:rPr>
          <w:rFonts w:cs="Arial"/>
          <w:b/>
        </w:rPr>
        <w:t>A</w:t>
      </w:r>
      <w:r w:rsidR="0035533B" w:rsidRPr="00160AF7">
        <w:rPr>
          <w:rFonts w:cs="Arial"/>
          <w:b/>
        </w:rPr>
        <w:t xml:space="preserve"> JAVNEGA NAROČILA:</w:t>
      </w:r>
    </w:p>
    <w:p w14:paraId="1C65EECA" w14:textId="7F9660D1" w:rsidR="00A33BB7" w:rsidRDefault="00E62E7D" w:rsidP="00E21E24">
      <w:pPr>
        <w:jc w:val="both"/>
        <w:rPr>
          <w:rFonts w:cs="Arial"/>
        </w:rPr>
      </w:pPr>
      <w:r w:rsidRPr="626A08E8">
        <w:rPr>
          <w:rFonts w:cs="Arial"/>
        </w:rPr>
        <w:t>Podrobnejši</w:t>
      </w:r>
      <w:r w:rsidR="002B583E" w:rsidRPr="626A08E8">
        <w:rPr>
          <w:rFonts w:cs="Arial"/>
        </w:rPr>
        <w:t xml:space="preserve"> opis predmeta je v OBR - 2.1</w:t>
      </w:r>
      <w:r w:rsidR="00961FC5">
        <w:rPr>
          <w:rFonts w:cs="Arial"/>
        </w:rPr>
        <w:t>8</w:t>
      </w:r>
      <w:r w:rsidR="002B583E" w:rsidRPr="626A08E8">
        <w:rPr>
          <w:rFonts w:cs="Arial"/>
        </w:rPr>
        <w:t xml:space="preserve"> – Vrsta in opis </w:t>
      </w:r>
      <w:r w:rsidR="00B07FD7">
        <w:rPr>
          <w:rFonts w:cs="Arial"/>
        </w:rPr>
        <w:t>predmeta.</w:t>
      </w:r>
    </w:p>
    <w:p w14:paraId="2DB809C7" w14:textId="7607E414" w:rsidR="008E5E88" w:rsidRPr="00331586" w:rsidRDefault="008E5E88" w:rsidP="00E21E24">
      <w:pPr>
        <w:jc w:val="both"/>
        <w:rPr>
          <w:rFonts w:cs="Arial"/>
        </w:rPr>
      </w:pPr>
    </w:p>
    <w:p w14:paraId="3A757FDF" w14:textId="6AF085BA" w:rsidR="008E5E88" w:rsidRPr="00A508F3" w:rsidRDefault="008E5E88" w:rsidP="00E21E24">
      <w:pPr>
        <w:widowControl w:val="0"/>
        <w:numPr>
          <w:ilvl w:val="0"/>
          <w:numId w:val="2"/>
        </w:numPr>
        <w:jc w:val="both"/>
        <w:rPr>
          <w:rFonts w:cs="Arial"/>
          <w:b/>
          <w:i/>
        </w:rPr>
      </w:pPr>
      <w:r w:rsidRPr="00A508F3">
        <w:rPr>
          <w:rFonts w:cs="Arial"/>
          <w:b/>
        </w:rPr>
        <w:t xml:space="preserve">KRAJ </w:t>
      </w:r>
      <w:r w:rsidR="007E4D7C">
        <w:rPr>
          <w:rFonts w:cs="Arial"/>
          <w:b/>
        </w:rPr>
        <w:t xml:space="preserve">DOBAVE </w:t>
      </w:r>
      <w:r w:rsidR="009834B1">
        <w:rPr>
          <w:rFonts w:cs="Arial"/>
          <w:b/>
        </w:rPr>
        <w:t>BLAGA</w:t>
      </w:r>
      <w:r w:rsidRPr="00A508F3">
        <w:rPr>
          <w:rFonts w:cs="Arial"/>
          <w:b/>
        </w:rPr>
        <w:t>:</w:t>
      </w:r>
    </w:p>
    <w:p w14:paraId="7E0CB1AB" w14:textId="1519CE10" w:rsidR="00E21E24" w:rsidRPr="00440BDF" w:rsidRDefault="005D0ED4" w:rsidP="00E21E24">
      <w:pPr>
        <w:jc w:val="both"/>
        <w:rPr>
          <w:rFonts w:cs="Arial"/>
        </w:rPr>
      </w:pPr>
      <w:r w:rsidRPr="00331586">
        <w:rPr>
          <w:rFonts w:cs="Arial"/>
        </w:rPr>
        <w:t>Skladišče ponudnika v Republiki Sloveniji.</w:t>
      </w:r>
      <w:r w:rsidR="00440BDF">
        <w:rPr>
          <w:rFonts w:cs="Arial"/>
        </w:rPr>
        <w:t xml:space="preserve"> Velja za vse sklope.</w:t>
      </w:r>
    </w:p>
    <w:p w14:paraId="1A02FE6E" w14:textId="77777777" w:rsidR="00440BDF" w:rsidRPr="00440BDF" w:rsidRDefault="00440BDF" w:rsidP="00E21E24">
      <w:pPr>
        <w:jc w:val="both"/>
        <w:rPr>
          <w:rFonts w:cs="Arial"/>
        </w:rPr>
      </w:pPr>
    </w:p>
    <w:p w14:paraId="61FF3B3A" w14:textId="6B771186" w:rsidR="00705FAA" w:rsidRPr="009834B1" w:rsidRDefault="00705FAA" w:rsidP="00E21E24">
      <w:pPr>
        <w:widowControl w:val="0"/>
        <w:numPr>
          <w:ilvl w:val="0"/>
          <w:numId w:val="2"/>
        </w:numPr>
        <w:jc w:val="both"/>
        <w:rPr>
          <w:rFonts w:cs="Arial"/>
          <w:b/>
          <w:color w:val="BFBFBF" w:themeColor="background1" w:themeShade="BF"/>
          <w:sz w:val="18"/>
          <w:szCs w:val="18"/>
        </w:rPr>
      </w:pPr>
      <w:r w:rsidRPr="00A508F3">
        <w:rPr>
          <w:rFonts w:cs="Arial"/>
          <w:b/>
        </w:rPr>
        <w:t xml:space="preserve">ROK </w:t>
      </w:r>
      <w:r w:rsidR="007E4D7C">
        <w:rPr>
          <w:rFonts w:cs="Arial"/>
          <w:b/>
        </w:rPr>
        <w:t>DOBAVE</w:t>
      </w:r>
      <w:r w:rsidR="009834B1">
        <w:rPr>
          <w:rFonts w:cs="Arial"/>
          <w:b/>
        </w:rPr>
        <w:t xml:space="preserve"> BLAGA</w:t>
      </w:r>
      <w:r w:rsidRPr="00A508F3">
        <w:rPr>
          <w:rFonts w:cs="Arial"/>
          <w:b/>
        </w:rPr>
        <w:t>:</w:t>
      </w:r>
    </w:p>
    <w:p w14:paraId="394DC3E6" w14:textId="1D0EE3E7" w:rsidR="000E2989" w:rsidRPr="005D4CAD" w:rsidRDefault="00A508F3" w:rsidP="005D4CAD">
      <w:pPr>
        <w:widowControl w:val="0"/>
        <w:jc w:val="both"/>
        <w:rPr>
          <w:rFonts w:cs="Arial"/>
          <w:i/>
          <w:sz w:val="18"/>
          <w:szCs w:val="18"/>
        </w:rPr>
      </w:pPr>
      <w:r w:rsidRPr="00A508F3">
        <w:rPr>
          <w:rFonts w:cs="Arial"/>
        </w:rPr>
        <w:t xml:space="preserve">Rok </w:t>
      </w:r>
      <w:r w:rsidR="007E4D7C">
        <w:rPr>
          <w:rFonts w:cs="Arial"/>
        </w:rPr>
        <w:t>dobave</w:t>
      </w:r>
      <w:r w:rsidR="009834B1">
        <w:rPr>
          <w:rFonts w:cs="Arial"/>
        </w:rPr>
        <w:t xml:space="preserve"> blaga</w:t>
      </w:r>
      <w:r w:rsidRPr="00A508F3">
        <w:rPr>
          <w:rFonts w:cs="Arial"/>
        </w:rPr>
        <w:t xml:space="preserve"> </w:t>
      </w:r>
      <w:r w:rsidRPr="00331586">
        <w:rPr>
          <w:rFonts w:cs="Arial"/>
        </w:rPr>
        <w:t xml:space="preserve">je </w:t>
      </w:r>
      <w:r w:rsidR="005C28F2" w:rsidRPr="00593EB3">
        <w:rPr>
          <w:rFonts w:cs="Arial"/>
        </w:rPr>
        <w:t xml:space="preserve">v </w:t>
      </w:r>
      <w:r w:rsidR="0053061D" w:rsidRPr="00593EB3">
        <w:rPr>
          <w:rFonts w:cs="Arial"/>
        </w:rPr>
        <w:t xml:space="preserve">60 </w:t>
      </w:r>
      <w:r w:rsidR="005C28F2" w:rsidRPr="00331586">
        <w:rPr>
          <w:rFonts w:cs="Arial"/>
        </w:rPr>
        <w:t>dneh po podpisu prodajne pogodbe</w:t>
      </w:r>
      <w:r w:rsidR="00960893">
        <w:rPr>
          <w:rFonts w:cs="Arial"/>
        </w:rPr>
        <w:t xml:space="preserve"> in velja za vse sklope.</w:t>
      </w:r>
    </w:p>
    <w:p w14:paraId="4273C3D5" w14:textId="77777777" w:rsidR="000E2989" w:rsidRPr="005D4CAD" w:rsidRDefault="000E2989" w:rsidP="000E2989">
      <w:pPr>
        <w:jc w:val="both"/>
        <w:rPr>
          <w:rFonts w:cs="Arial"/>
          <w:i/>
          <w:iCs/>
          <w:sz w:val="18"/>
          <w:szCs w:val="18"/>
        </w:rPr>
      </w:pPr>
    </w:p>
    <w:p w14:paraId="57941722" w14:textId="4245D491" w:rsidR="000E2989" w:rsidRPr="008635E1" w:rsidRDefault="000E2989" w:rsidP="000E2989">
      <w:pPr>
        <w:widowControl w:val="0"/>
        <w:jc w:val="both"/>
        <w:rPr>
          <w:rFonts w:cs="Arial"/>
        </w:rPr>
      </w:pPr>
      <w:r>
        <w:rPr>
          <w:rFonts w:cs="Arial"/>
        </w:rPr>
        <w:t xml:space="preserve">Roki za obnavljanje blaga in postopek so natančneje </w:t>
      </w:r>
      <w:r>
        <w:rPr>
          <w:rFonts w:cs="Arial"/>
          <w:lang w:eastAsia="en-US"/>
        </w:rPr>
        <w:t>urejeni v osnutku pogodbe za skladiščenje in obnavljanje.</w:t>
      </w:r>
    </w:p>
    <w:p w14:paraId="3440273C" w14:textId="078EC789" w:rsidR="00CD0390" w:rsidRPr="00160AF7" w:rsidRDefault="00CD0390" w:rsidP="00E21E24">
      <w:pPr>
        <w:pStyle w:val="Pripombabesedilo"/>
        <w:jc w:val="both"/>
        <w:rPr>
          <w:rFonts w:cs="Arial"/>
          <w:sz w:val="22"/>
          <w:szCs w:val="22"/>
        </w:rPr>
      </w:pPr>
    </w:p>
    <w:p w14:paraId="480F95F5" w14:textId="5A76D359" w:rsidR="00230FC0" w:rsidRPr="00230FC0" w:rsidRDefault="00D33B82" w:rsidP="00285617">
      <w:pPr>
        <w:widowControl w:val="0"/>
        <w:numPr>
          <w:ilvl w:val="0"/>
          <w:numId w:val="2"/>
        </w:numPr>
        <w:jc w:val="both"/>
        <w:rPr>
          <w:rFonts w:cs="Arial"/>
        </w:rPr>
      </w:pPr>
      <w:r w:rsidRPr="00230FC0">
        <w:rPr>
          <w:rFonts w:cs="Arial"/>
          <w:b/>
        </w:rPr>
        <w:t>DOSTOPNOST RAZPISNE DOKUMENTACIJE</w:t>
      </w:r>
      <w:r w:rsidR="00230FC0">
        <w:rPr>
          <w:rFonts w:cs="Arial"/>
          <w:b/>
        </w:rPr>
        <w:t>:</w:t>
      </w:r>
    </w:p>
    <w:p w14:paraId="7E8F987D" w14:textId="44E5C8F4" w:rsidR="00105FEC" w:rsidRPr="00E21E24" w:rsidRDefault="00230FC0" w:rsidP="00D117D2">
      <w:pPr>
        <w:widowControl w:val="0"/>
        <w:jc w:val="both"/>
        <w:rPr>
          <w:rFonts w:cs="Arial"/>
        </w:rPr>
      </w:pPr>
      <w:r w:rsidRPr="00230FC0">
        <w:rPr>
          <w:rFonts w:cs="Arial"/>
        </w:rPr>
        <w:t>R</w:t>
      </w:r>
      <w:r w:rsidR="00105FEC" w:rsidRPr="00230FC0">
        <w:rPr>
          <w:rFonts w:cs="Arial"/>
        </w:rPr>
        <w:t xml:space="preserve">azpisna dokumentacija je objavljena na </w:t>
      </w:r>
      <w:r w:rsidR="00293C52">
        <w:rPr>
          <w:rFonts w:cs="Arial"/>
        </w:rPr>
        <w:t>p</w:t>
      </w:r>
      <w:r w:rsidR="00105FEC" w:rsidRPr="00230FC0">
        <w:rPr>
          <w:rFonts w:cs="Arial"/>
        </w:rPr>
        <w:t>ortalu javnih naročil.</w:t>
      </w:r>
    </w:p>
    <w:p w14:paraId="4854AD77" w14:textId="77777777" w:rsidR="0035533B" w:rsidRPr="00160AF7" w:rsidRDefault="0035533B" w:rsidP="00E21E24">
      <w:pPr>
        <w:widowControl w:val="0"/>
        <w:ind w:left="284"/>
        <w:jc w:val="both"/>
        <w:rPr>
          <w:rFonts w:cs="Arial"/>
        </w:rPr>
      </w:pPr>
    </w:p>
    <w:p w14:paraId="738F818C" w14:textId="7859FB30" w:rsidR="00892833" w:rsidRDefault="00892833" w:rsidP="00E21E24">
      <w:pPr>
        <w:widowControl w:val="0"/>
        <w:numPr>
          <w:ilvl w:val="0"/>
          <w:numId w:val="2"/>
        </w:numPr>
        <w:jc w:val="both"/>
        <w:rPr>
          <w:rFonts w:cs="Arial"/>
          <w:b/>
        </w:rPr>
      </w:pPr>
      <w:r w:rsidRPr="00160AF7">
        <w:rPr>
          <w:rFonts w:cs="Arial"/>
          <w:b/>
        </w:rPr>
        <w:t xml:space="preserve">NAVODILA ZA PRIPRAVO </w:t>
      </w:r>
      <w:r w:rsidR="00F65CAE">
        <w:rPr>
          <w:rFonts w:cs="Arial"/>
          <w:b/>
        </w:rPr>
        <w:t xml:space="preserve">IN ODDAJO </w:t>
      </w:r>
      <w:r w:rsidRPr="00160AF7">
        <w:rPr>
          <w:rFonts w:cs="Arial"/>
          <w:b/>
        </w:rPr>
        <w:t>PONUDBE</w:t>
      </w:r>
      <w:r w:rsidR="00C55300" w:rsidRPr="00160AF7">
        <w:rPr>
          <w:rFonts w:cs="Arial"/>
          <w:b/>
        </w:rPr>
        <w:t>:</w:t>
      </w:r>
    </w:p>
    <w:p w14:paraId="2F0651BC" w14:textId="77777777" w:rsidR="002B3458" w:rsidRDefault="002B3458" w:rsidP="002B3458">
      <w:pPr>
        <w:widowControl w:val="0"/>
        <w:ind w:left="360"/>
        <w:jc w:val="both"/>
        <w:rPr>
          <w:rFonts w:cs="Arial"/>
          <w:b/>
        </w:rPr>
      </w:pPr>
    </w:p>
    <w:p w14:paraId="6E7BB097" w14:textId="77777777" w:rsidR="00892833" w:rsidRPr="00160AF7" w:rsidRDefault="00892833" w:rsidP="00E21E24">
      <w:pPr>
        <w:widowControl w:val="0"/>
        <w:numPr>
          <w:ilvl w:val="1"/>
          <w:numId w:val="2"/>
        </w:numPr>
        <w:ind w:left="432"/>
        <w:jc w:val="both"/>
        <w:rPr>
          <w:rFonts w:cs="Arial"/>
          <w:b/>
        </w:rPr>
      </w:pPr>
      <w:r w:rsidRPr="00160AF7">
        <w:rPr>
          <w:rFonts w:cs="Arial"/>
          <w:b/>
        </w:rPr>
        <w:t>JEZIK</w:t>
      </w:r>
      <w:r w:rsidR="00AF793F" w:rsidRPr="00160AF7">
        <w:rPr>
          <w:rFonts w:cs="Arial"/>
          <w:b/>
        </w:rPr>
        <w:t>:</w:t>
      </w:r>
    </w:p>
    <w:p w14:paraId="4FB62554" w14:textId="7D5963CD" w:rsidR="00E21E24" w:rsidRDefault="00E21E24" w:rsidP="00E21E24">
      <w:pPr>
        <w:widowControl w:val="0"/>
        <w:jc w:val="both"/>
        <w:rPr>
          <w:rFonts w:cs="Arial"/>
          <w:sz w:val="18"/>
          <w:szCs w:val="18"/>
        </w:rPr>
      </w:pPr>
      <w:r w:rsidRPr="00E21E24">
        <w:rPr>
          <w:rFonts w:cs="Arial"/>
        </w:rPr>
        <w:t>Obvezna ponudbena dokumentacija mora biti izpolnjena v slovenskem jeziku. V primeru, da je del ponudbene dokumentacije v tujem jeziku (dokazila, certifikati, predstavitvena dokumentacija, ipd.)</w:t>
      </w:r>
      <w:r w:rsidR="00D60E3E">
        <w:rPr>
          <w:rFonts w:cs="Arial"/>
        </w:rPr>
        <w:t>,</w:t>
      </w:r>
      <w:r w:rsidRPr="00E21E24">
        <w:rPr>
          <w:rFonts w:cs="Arial"/>
        </w:rPr>
        <w:t xml:space="preserve"> mora ponudnik priložiti še kratek prevod te dokumentacije v slovenskem jeziku. </w:t>
      </w:r>
      <w:r w:rsidR="00D60E3E">
        <w:rPr>
          <w:rFonts w:cs="Arial"/>
        </w:rPr>
        <w:t xml:space="preserve">Naročnik </w:t>
      </w:r>
      <w:r w:rsidRPr="00E21E24">
        <w:rPr>
          <w:rFonts w:cs="Arial"/>
        </w:rPr>
        <w:t>ima pravico zahtevati tudi sodno overjen prevod.</w:t>
      </w:r>
      <w:r w:rsidR="00E910A4">
        <w:rPr>
          <w:rFonts w:cs="Arial"/>
        </w:rPr>
        <w:t xml:space="preserve"> </w:t>
      </w:r>
      <w:r w:rsidR="00D60E3E" w:rsidRPr="00E21E24">
        <w:rPr>
          <w:rFonts w:cs="Arial"/>
        </w:rPr>
        <w:t>Strošk</w:t>
      </w:r>
      <w:r w:rsidR="00D60E3E">
        <w:rPr>
          <w:rFonts w:cs="Arial"/>
        </w:rPr>
        <w:t>i vsakršnega</w:t>
      </w:r>
      <w:r w:rsidR="00D60E3E" w:rsidRPr="00E21E24">
        <w:rPr>
          <w:rFonts w:cs="Arial"/>
        </w:rPr>
        <w:t xml:space="preserve"> prevoda</w:t>
      </w:r>
      <w:r w:rsidR="00D60E3E">
        <w:rPr>
          <w:rFonts w:cs="Arial"/>
        </w:rPr>
        <w:t xml:space="preserve"> s</w:t>
      </w:r>
      <w:r w:rsidR="00D60E3E" w:rsidRPr="00E21E24">
        <w:rPr>
          <w:rFonts w:cs="Arial"/>
        </w:rPr>
        <w:t>o</w:t>
      </w:r>
      <w:r w:rsidR="00D60E3E">
        <w:rPr>
          <w:rFonts w:cs="Arial"/>
        </w:rPr>
        <w:t xml:space="preserve"> </w:t>
      </w:r>
      <w:r w:rsidR="00D60E3E" w:rsidRPr="00E21E24">
        <w:rPr>
          <w:rFonts w:cs="Arial"/>
        </w:rPr>
        <w:t>s</w:t>
      </w:r>
      <w:r w:rsidR="00D60E3E">
        <w:rPr>
          <w:rFonts w:cs="Arial"/>
        </w:rPr>
        <w:t xml:space="preserve">troški </w:t>
      </w:r>
      <w:r w:rsidR="00D60E3E" w:rsidRPr="00E21E24">
        <w:rPr>
          <w:rFonts w:cs="Arial"/>
        </w:rPr>
        <w:t>ponudnik</w:t>
      </w:r>
      <w:r w:rsidR="00D60E3E">
        <w:rPr>
          <w:rFonts w:cs="Arial"/>
        </w:rPr>
        <w:t>a</w:t>
      </w:r>
      <w:r w:rsidR="00D60E3E" w:rsidRPr="00D60E3E">
        <w:rPr>
          <w:rFonts w:cs="Arial"/>
          <w:sz w:val="18"/>
          <w:szCs w:val="18"/>
        </w:rPr>
        <w:t>.</w:t>
      </w:r>
      <w:r w:rsidR="00D117D2">
        <w:rPr>
          <w:rFonts w:cs="Arial"/>
          <w:sz w:val="18"/>
          <w:szCs w:val="18"/>
        </w:rPr>
        <w:t xml:space="preserve"> </w:t>
      </w:r>
    </w:p>
    <w:p w14:paraId="6956AE19" w14:textId="77777777" w:rsidR="005C28F2" w:rsidRPr="00E21E24" w:rsidRDefault="005C28F2" w:rsidP="00E21E24">
      <w:pPr>
        <w:widowControl w:val="0"/>
        <w:jc w:val="both"/>
        <w:rPr>
          <w:rFonts w:cs="Arial"/>
        </w:rPr>
      </w:pPr>
    </w:p>
    <w:p w14:paraId="19C2D8BE" w14:textId="38B3A7E6" w:rsidR="00E21E24" w:rsidRPr="00E21E24" w:rsidRDefault="00E21E24" w:rsidP="00E21E24">
      <w:pPr>
        <w:widowControl w:val="0"/>
        <w:jc w:val="both"/>
        <w:rPr>
          <w:rFonts w:cs="Arial"/>
        </w:rPr>
      </w:pPr>
      <w:r w:rsidRPr="00E21E24">
        <w:rPr>
          <w:rFonts w:cs="Arial"/>
        </w:rPr>
        <w:t>Komunikacija s ponudniki bo potekala v slovenskem jeziku</w:t>
      </w:r>
      <w:r w:rsidR="005C28F2">
        <w:rPr>
          <w:rFonts w:cs="Arial"/>
        </w:rPr>
        <w:t>.</w:t>
      </w:r>
    </w:p>
    <w:p w14:paraId="508C943C" w14:textId="0737BCF1" w:rsidR="00E21E24" w:rsidRDefault="00E21E24" w:rsidP="00E21E24">
      <w:pPr>
        <w:jc w:val="both"/>
        <w:rPr>
          <w:rFonts w:cs="Arial"/>
          <w:b/>
        </w:rPr>
      </w:pPr>
    </w:p>
    <w:p w14:paraId="575F03E2" w14:textId="2617D2D3" w:rsidR="00B574B3" w:rsidRPr="00160AF7" w:rsidRDefault="00B574B3" w:rsidP="00E21E24">
      <w:pPr>
        <w:widowControl w:val="0"/>
        <w:numPr>
          <w:ilvl w:val="1"/>
          <w:numId w:val="2"/>
        </w:numPr>
        <w:ind w:left="432"/>
        <w:jc w:val="both"/>
        <w:rPr>
          <w:rFonts w:cs="Arial"/>
          <w:b/>
        </w:rPr>
      </w:pPr>
      <w:r w:rsidRPr="00160AF7">
        <w:rPr>
          <w:rFonts w:cs="Arial"/>
          <w:b/>
        </w:rPr>
        <w:t>PONUDNIK:</w:t>
      </w:r>
    </w:p>
    <w:p w14:paraId="7324DE39" w14:textId="4393F636" w:rsidR="00B574B3" w:rsidRPr="00160AF7" w:rsidRDefault="007A6CDC" w:rsidP="00E21E24">
      <w:pPr>
        <w:widowControl w:val="0"/>
        <w:jc w:val="both"/>
        <w:rPr>
          <w:rFonts w:cs="Arial"/>
        </w:rPr>
      </w:pPr>
      <w:r w:rsidRPr="001875E5">
        <w:rPr>
          <w:rFonts w:cs="Arial"/>
        </w:rPr>
        <w:t>»</w:t>
      </w:r>
      <w:r w:rsidR="00B574B3" w:rsidRPr="001875E5">
        <w:rPr>
          <w:rFonts w:cs="Arial"/>
        </w:rPr>
        <w:t>Ponudnik</w:t>
      </w:r>
      <w:r w:rsidRPr="001875E5">
        <w:rPr>
          <w:rFonts w:cs="Arial"/>
        </w:rPr>
        <w:t>«</w:t>
      </w:r>
      <w:r w:rsidR="00B574B3" w:rsidRPr="001875E5">
        <w:rPr>
          <w:rFonts w:cs="Arial"/>
        </w:rPr>
        <w:t xml:space="preserve"> je podjetje ali organizacija </w:t>
      </w:r>
      <w:r w:rsidR="007F75A7" w:rsidRPr="001875E5">
        <w:rPr>
          <w:rFonts w:cs="Arial"/>
        </w:rPr>
        <w:t>gospodarskih subjektov</w:t>
      </w:r>
      <w:r w:rsidR="00B574B3" w:rsidRPr="001875E5">
        <w:rPr>
          <w:rFonts w:cs="Arial"/>
        </w:rPr>
        <w:t xml:space="preserve"> (glavnega ponudnika, so</w:t>
      </w:r>
      <w:r w:rsidRPr="001875E5">
        <w:rPr>
          <w:rFonts w:cs="Arial"/>
        </w:rPr>
        <w:t>-</w:t>
      </w:r>
      <w:r w:rsidR="00B574B3" w:rsidRPr="001875E5">
        <w:rPr>
          <w:rFonts w:cs="Arial"/>
        </w:rPr>
        <w:t xml:space="preserve">ponudnikov ter njihovih podizvajalcev), ki skupaj oddajo </w:t>
      </w:r>
      <w:r w:rsidR="00B574B3" w:rsidRPr="008635D9">
        <w:rPr>
          <w:rFonts w:cs="Arial"/>
        </w:rPr>
        <w:t xml:space="preserve">ponudbo za </w:t>
      </w:r>
      <w:r w:rsidR="00D117D2">
        <w:rPr>
          <w:rFonts w:cs="Arial"/>
        </w:rPr>
        <w:t>dobavo</w:t>
      </w:r>
      <w:r w:rsidR="00E910A4" w:rsidRPr="008635D9">
        <w:rPr>
          <w:rFonts w:cs="Arial"/>
        </w:rPr>
        <w:t xml:space="preserve"> blaga</w:t>
      </w:r>
      <w:r w:rsidRPr="008635D9">
        <w:rPr>
          <w:rFonts w:cs="Arial"/>
        </w:rPr>
        <w:t xml:space="preserve"> </w:t>
      </w:r>
      <w:r w:rsidRPr="001875E5">
        <w:rPr>
          <w:rFonts w:cs="Arial"/>
        </w:rPr>
        <w:t>na tem javnem naročilu</w:t>
      </w:r>
      <w:r w:rsidR="00B574B3" w:rsidRPr="001875E5">
        <w:rPr>
          <w:rFonts w:cs="Arial"/>
        </w:rPr>
        <w:t>.</w:t>
      </w:r>
    </w:p>
    <w:p w14:paraId="65523638" w14:textId="1A0FBBDF" w:rsidR="00EB1062" w:rsidRDefault="00EB1062" w:rsidP="00E21E24">
      <w:pPr>
        <w:widowControl w:val="0"/>
        <w:jc w:val="both"/>
        <w:rPr>
          <w:rFonts w:cs="Arial"/>
        </w:rPr>
      </w:pPr>
    </w:p>
    <w:p w14:paraId="2A8FF2C4" w14:textId="77777777" w:rsidR="003E4CF6" w:rsidRPr="006C3D1D" w:rsidRDefault="0002016B" w:rsidP="00D87F36">
      <w:pPr>
        <w:widowControl w:val="0"/>
        <w:numPr>
          <w:ilvl w:val="1"/>
          <w:numId w:val="2"/>
        </w:numPr>
        <w:ind w:left="432"/>
        <w:jc w:val="both"/>
        <w:rPr>
          <w:rFonts w:cs="Arial"/>
          <w:b/>
        </w:rPr>
      </w:pPr>
      <w:r w:rsidRPr="006C3D1D">
        <w:rPr>
          <w:rFonts w:cs="Arial"/>
          <w:b/>
        </w:rPr>
        <w:t>SKLOPI, VARIANTNE IN DELNE PONUDBE:</w:t>
      </w:r>
      <w:r w:rsidR="009E499B" w:rsidRPr="006C3D1D">
        <w:rPr>
          <w:rFonts w:cs="Arial"/>
          <w:b/>
        </w:rPr>
        <w:t xml:space="preserve"> </w:t>
      </w:r>
    </w:p>
    <w:p w14:paraId="74C07005" w14:textId="77777777" w:rsidR="008D57AD" w:rsidRPr="008D57AD" w:rsidRDefault="000E2989" w:rsidP="00F2021D">
      <w:pPr>
        <w:widowControl w:val="0"/>
        <w:jc w:val="both"/>
        <w:rPr>
          <w:rFonts w:cs="Arial"/>
          <w:b/>
        </w:rPr>
      </w:pPr>
      <w:r w:rsidRPr="00923DF0">
        <w:rPr>
          <w:rFonts w:cs="Arial"/>
        </w:rPr>
        <w:t xml:space="preserve">Naročnik je predmet razdelil v </w:t>
      </w:r>
      <w:r w:rsidR="008D57AD">
        <w:rPr>
          <w:rFonts w:cs="Arial"/>
        </w:rPr>
        <w:t>šest</w:t>
      </w:r>
      <w:r w:rsidR="008D57AD" w:rsidRPr="00923DF0">
        <w:rPr>
          <w:rFonts w:cs="Arial"/>
        </w:rPr>
        <w:t xml:space="preserve"> </w:t>
      </w:r>
      <w:r w:rsidRPr="00923DF0">
        <w:rPr>
          <w:rFonts w:cs="Arial"/>
        </w:rPr>
        <w:t>sklopov, in sicer:</w:t>
      </w:r>
      <w:r w:rsidR="008D57AD" w:rsidRPr="0067101C">
        <w:rPr>
          <w:rFonts w:cs="Arial"/>
          <w:b/>
          <w:bCs/>
        </w:rPr>
        <w:t xml:space="preserve"> </w:t>
      </w:r>
    </w:p>
    <w:p w14:paraId="22B5160F" w14:textId="14113F92" w:rsidR="0067101C" w:rsidRPr="0067101C" w:rsidRDefault="0067101C" w:rsidP="008D57AD">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1: NAREZEK, GOVEJE IN/ALI SVINJSKO MESO – 5.800 kg</w:t>
      </w:r>
    </w:p>
    <w:p w14:paraId="14591D42" w14:textId="40930E3B" w:rsidR="0067101C" w:rsidRPr="0067101C" w:rsidRDefault="0067101C" w:rsidP="0067101C">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2: NAREZEK, GOVEJE IN/ALI SVINJSKO MESO – 20.400 kg</w:t>
      </w:r>
    </w:p>
    <w:p w14:paraId="6495CA91" w14:textId="5E7C339A" w:rsidR="0067101C" w:rsidRPr="0067101C" w:rsidRDefault="0067101C" w:rsidP="0067101C">
      <w:pPr>
        <w:pStyle w:val="Odstavekseznama"/>
        <w:widowControl w:val="0"/>
        <w:numPr>
          <w:ilvl w:val="0"/>
          <w:numId w:val="42"/>
        </w:numPr>
        <w:rPr>
          <w:rFonts w:ascii="Arial" w:eastAsia="Times New Roman" w:hAnsi="Arial" w:cs="Arial"/>
          <w:b/>
          <w:bCs/>
          <w:lang w:eastAsia="sl-SI"/>
        </w:rPr>
      </w:pPr>
      <w:r w:rsidRPr="0067101C">
        <w:rPr>
          <w:rFonts w:ascii="Arial" w:eastAsia="Times New Roman" w:hAnsi="Arial" w:cs="Arial"/>
          <w:b/>
          <w:bCs/>
          <w:lang w:eastAsia="sl-SI"/>
        </w:rPr>
        <w:t>SKLOP 3: MESNA PAŠTETA – 10.000 kg</w:t>
      </w:r>
    </w:p>
    <w:p w14:paraId="27810296" w14:textId="25BB512E" w:rsidR="000E2989" w:rsidRPr="00923DF0" w:rsidRDefault="00635430" w:rsidP="00D87F36">
      <w:pPr>
        <w:pStyle w:val="Odstavekseznama"/>
        <w:widowControl w:val="0"/>
        <w:numPr>
          <w:ilvl w:val="0"/>
          <w:numId w:val="42"/>
        </w:numPr>
        <w:rPr>
          <w:rFonts w:ascii="Arial" w:eastAsia="Times New Roman" w:hAnsi="Arial" w:cs="Arial"/>
          <w:b/>
          <w:bCs/>
          <w:lang w:eastAsia="sl-SI"/>
        </w:rPr>
      </w:pPr>
      <w:r w:rsidRPr="00923DF0">
        <w:rPr>
          <w:rFonts w:ascii="Arial" w:eastAsia="Times New Roman" w:hAnsi="Arial" w:cs="Arial"/>
          <w:b/>
          <w:bCs/>
          <w:lang w:eastAsia="sl-SI"/>
        </w:rPr>
        <w:lastRenderedPageBreak/>
        <w:t xml:space="preserve">SKLOP </w:t>
      </w:r>
      <w:r w:rsidR="00923DF0" w:rsidRPr="00923DF0">
        <w:rPr>
          <w:rFonts w:ascii="Arial" w:eastAsia="Times New Roman" w:hAnsi="Arial" w:cs="Arial"/>
          <w:b/>
          <w:bCs/>
          <w:lang w:eastAsia="sl-SI"/>
        </w:rPr>
        <w:t>4</w:t>
      </w:r>
      <w:r w:rsidR="002911AC" w:rsidRPr="00923DF0">
        <w:rPr>
          <w:rFonts w:ascii="Arial" w:eastAsia="Times New Roman" w:hAnsi="Arial" w:cs="Arial"/>
          <w:b/>
          <w:bCs/>
          <w:lang w:eastAsia="sl-SI"/>
        </w:rPr>
        <w:t>:</w:t>
      </w:r>
      <w:r w:rsidR="00405922">
        <w:rPr>
          <w:rFonts w:ascii="Arial" w:eastAsia="Times New Roman" w:hAnsi="Arial" w:cs="Arial"/>
          <w:b/>
          <w:bCs/>
          <w:lang w:eastAsia="sl-SI"/>
        </w:rPr>
        <w:t xml:space="preserve"> GOVEJI GOLAŽ </w:t>
      </w:r>
      <w:r w:rsidR="00405922" w:rsidRPr="00F2021D">
        <w:rPr>
          <w:rFonts w:ascii="Arial" w:eastAsia="Times New Roman" w:hAnsi="Arial" w:cs="Arial"/>
          <w:b/>
          <w:bCs/>
          <w:lang w:eastAsia="sl-SI"/>
        </w:rPr>
        <w:t>–</w:t>
      </w:r>
      <w:r w:rsidRPr="00923DF0">
        <w:rPr>
          <w:rFonts w:ascii="Arial" w:eastAsia="Times New Roman" w:hAnsi="Arial" w:cs="Arial"/>
          <w:b/>
          <w:bCs/>
          <w:lang w:eastAsia="sl-SI"/>
        </w:rPr>
        <w:t>10.000 kg</w:t>
      </w:r>
      <w:bookmarkStart w:id="0" w:name="_GoBack"/>
      <w:bookmarkEnd w:id="0"/>
    </w:p>
    <w:p w14:paraId="1723F935" w14:textId="77DBA7BA" w:rsidR="00635430" w:rsidRPr="00F2021D" w:rsidRDefault="00635430" w:rsidP="00F2021D">
      <w:pPr>
        <w:pStyle w:val="Odstavekseznama"/>
        <w:widowControl w:val="0"/>
        <w:numPr>
          <w:ilvl w:val="0"/>
          <w:numId w:val="42"/>
        </w:numPr>
        <w:rPr>
          <w:rFonts w:ascii="Arial" w:eastAsia="Times New Roman" w:hAnsi="Arial" w:cs="Arial"/>
          <w:b/>
          <w:bCs/>
          <w:lang w:eastAsia="sl-SI"/>
        </w:rPr>
      </w:pPr>
      <w:r w:rsidRPr="00F2021D">
        <w:rPr>
          <w:rFonts w:ascii="Arial" w:eastAsia="Times New Roman" w:hAnsi="Arial" w:cs="Arial"/>
          <w:b/>
          <w:bCs/>
          <w:lang w:eastAsia="sl-SI"/>
        </w:rPr>
        <w:t xml:space="preserve">SKLOP </w:t>
      </w:r>
      <w:r w:rsidR="008D57AD" w:rsidRPr="00F2021D">
        <w:rPr>
          <w:rFonts w:ascii="Arial" w:eastAsia="Times New Roman" w:hAnsi="Arial" w:cs="Arial"/>
          <w:b/>
          <w:bCs/>
          <w:lang w:eastAsia="sl-SI"/>
        </w:rPr>
        <w:t>5</w:t>
      </w:r>
      <w:r w:rsidR="002911AC" w:rsidRPr="00F2021D">
        <w:rPr>
          <w:rFonts w:ascii="Arial" w:eastAsia="Times New Roman" w:hAnsi="Arial" w:cs="Arial"/>
          <w:b/>
          <w:bCs/>
          <w:lang w:eastAsia="sl-SI"/>
        </w:rPr>
        <w:t>:</w:t>
      </w:r>
      <w:r w:rsidRPr="00F2021D">
        <w:rPr>
          <w:rFonts w:ascii="Arial" w:eastAsia="Times New Roman" w:hAnsi="Arial" w:cs="Arial"/>
          <w:b/>
          <w:bCs/>
          <w:lang w:eastAsia="sl-SI"/>
        </w:rPr>
        <w:t xml:space="preserve"> RIBA Z ZELENJAVO – 31.300 kg</w:t>
      </w:r>
    </w:p>
    <w:p w14:paraId="5DF79B1C" w14:textId="53FFB38F" w:rsidR="00635430" w:rsidRDefault="00635430" w:rsidP="00F2021D">
      <w:pPr>
        <w:pStyle w:val="Odstavekseznama"/>
        <w:widowControl w:val="0"/>
        <w:numPr>
          <w:ilvl w:val="0"/>
          <w:numId w:val="42"/>
        </w:numPr>
        <w:rPr>
          <w:rFonts w:ascii="Arial" w:eastAsia="Times New Roman" w:hAnsi="Arial" w:cs="Arial"/>
          <w:b/>
          <w:bCs/>
          <w:lang w:eastAsia="sl-SI"/>
        </w:rPr>
      </w:pPr>
      <w:r w:rsidRPr="00F2021D">
        <w:rPr>
          <w:rFonts w:ascii="Arial" w:eastAsia="Times New Roman" w:hAnsi="Arial" w:cs="Arial"/>
          <w:b/>
          <w:bCs/>
          <w:lang w:eastAsia="sl-SI"/>
        </w:rPr>
        <w:t xml:space="preserve">SKLOP </w:t>
      </w:r>
      <w:r w:rsidR="008D57AD" w:rsidRPr="00F2021D">
        <w:rPr>
          <w:rFonts w:ascii="Arial" w:eastAsia="Times New Roman" w:hAnsi="Arial" w:cs="Arial"/>
          <w:b/>
          <w:bCs/>
          <w:lang w:eastAsia="sl-SI"/>
        </w:rPr>
        <w:t>6</w:t>
      </w:r>
      <w:r w:rsidR="002911AC" w:rsidRPr="00F2021D">
        <w:rPr>
          <w:rFonts w:ascii="Arial" w:eastAsia="Times New Roman" w:hAnsi="Arial" w:cs="Arial"/>
          <w:b/>
          <w:bCs/>
          <w:lang w:eastAsia="sl-SI"/>
        </w:rPr>
        <w:t>:</w:t>
      </w:r>
      <w:r w:rsidRPr="00F2021D">
        <w:rPr>
          <w:rFonts w:ascii="Arial" w:eastAsia="Times New Roman" w:hAnsi="Arial" w:cs="Arial"/>
          <w:b/>
          <w:bCs/>
          <w:lang w:eastAsia="sl-SI"/>
        </w:rPr>
        <w:t xml:space="preserve"> RIBA Z ZELENJAVO – 6.700 kg</w:t>
      </w:r>
    </w:p>
    <w:p w14:paraId="13985AC8" w14:textId="77777777" w:rsidR="002B3458" w:rsidRPr="00F2021D" w:rsidRDefault="002B3458" w:rsidP="002B3458">
      <w:pPr>
        <w:pStyle w:val="Odstavekseznama"/>
        <w:widowControl w:val="0"/>
        <w:rPr>
          <w:rFonts w:ascii="Arial" w:eastAsia="Times New Roman" w:hAnsi="Arial" w:cs="Arial"/>
          <w:b/>
          <w:bCs/>
          <w:lang w:eastAsia="sl-SI"/>
        </w:rPr>
      </w:pPr>
    </w:p>
    <w:p w14:paraId="3891FB50" w14:textId="77777777" w:rsidR="000E2989" w:rsidRPr="000E2989" w:rsidRDefault="000E2989" w:rsidP="000E2989">
      <w:pPr>
        <w:widowControl w:val="0"/>
        <w:jc w:val="both"/>
        <w:rPr>
          <w:rFonts w:cs="Arial"/>
        </w:rPr>
      </w:pPr>
      <w:r w:rsidRPr="000E2989">
        <w:rPr>
          <w:rFonts w:cs="Arial"/>
        </w:rPr>
        <w:t>Ponudnik lahko odda ponudbo za vse sklope ali le za posamezen sklop, v vsakem primeru pa je treba oddati ponudbo za celoten sklop (delno količine znotraj sklopa niso dopustne).</w:t>
      </w:r>
    </w:p>
    <w:p w14:paraId="1D9CA128" w14:textId="7AE9AE0A" w:rsidR="00F91BCC" w:rsidRPr="00F14BAD" w:rsidRDefault="00F91BCC" w:rsidP="00F644BF">
      <w:pPr>
        <w:widowControl w:val="0"/>
        <w:jc w:val="both"/>
        <w:rPr>
          <w:rFonts w:cs="Arial"/>
        </w:rPr>
      </w:pPr>
    </w:p>
    <w:p w14:paraId="7AE293FC" w14:textId="386730AD" w:rsidR="00F644BF" w:rsidRPr="007B07D6" w:rsidRDefault="00F91BCC" w:rsidP="00F644BF">
      <w:pPr>
        <w:widowControl w:val="0"/>
        <w:jc w:val="both"/>
        <w:rPr>
          <w:rFonts w:cs="Arial"/>
          <w:i/>
          <w:sz w:val="18"/>
          <w:szCs w:val="18"/>
        </w:rPr>
      </w:pPr>
      <w:r w:rsidRPr="00EB1062">
        <w:rPr>
          <w:rFonts w:cs="Arial"/>
        </w:rPr>
        <w:t>Variantne in delne ponudbe niso dovoljene.</w:t>
      </w:r>
    </w:p>
    <w:p w14:paraId="550A3769" w14:textId="77777777" w:rsidR="008548B5" w:rsidRPr="00160AF7" w:rsidRDefault="008548B5" w:rsidP="00E21E24">
      <w:pPr>
        <w:widowControl w:val="0"/>
        <w:jc w:val="both"/>
        <w:rPr>
          <w:rFonts w:cs="Arial"/>
        </w:rPr>
      </w:pPr>
    </w:p>
    <w:p w14:paraId="03FCAB83" w14:textId="71F5AEC6" w:rsidR="00652FB3" w:rsidRPr="00160AF7" w:rsidRDefault="00652FB3" w:rsidP="00E21E24">
      <w:pPr>
        <w:widowControl w:val="0"/>
        <w:numPr>
          <w:ilvl w:val="1"/>
          <w:numId w:val="2"/>
        </w:numPr>
        <w:ind w:left="432"/>
        <w:jc w:val="both"/>
        <w:rPr>
          <w:rFonts w:cs="Arial"/>
          <w:b/>
        </w:rPr>
      </w:pPr>
      <w:r w:rsidRPr="00160AF7">
        <w:rPr>
          <w:rFonts w:cs="Arial"/>
          <w:b/>
        </w:rPr>
        <w:t>NAČIN PRIPRAVE PONUDBE:</w:t>
      </w:r>
    </w:p>
    <w:p w14:paraId="0F4C7771" w14:textId="063545F3" w:rsidR="00652FB3" w:rsidRDefault="00652FB3" w:rsidP="00E21E24">
      <w:pPr>
        <w:widowControl w:val="0"/>
        <w:jc w:val="both"/>
        <w:rPr>
          <w:rFonts w:cs="Arial"/>
        </w:rPr>
      </w:pPr>
      <w:r w:rsidRPr="001875E5">
        <w:rPr>
          <w:rFonts w:cs="Arial"/>
        </w:rPr>
        <w:t xml:space="preserve">Ponudniki pripravijo ponudbo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2.</w:t>
      </w:r>
      <w:r w:rsidR="00D5616C" w:rsidRPr="001875E5">
        <w:rPr>
          <w:rFonts w:cs="Arial"/>
        </w:rPr>
        <w:t>03</w:t>
      </w:r>
      <w:r w:rsidRPr="001875E5">
        <w:rPr>
          <w:rFonts w:cs="Arial"/>
        </w:rPr>
        <w:t xml:space="preserve">) na priloženih obrazcih, ki jih po potrebi razmnožijo ali prilagodijo. </w:t>
      </w:r>
      <w:r w:rsidRPr="001875E5">
        <w:rPr>
          <w:rFonts w:cs="Arial"/>
          <w:b/>
          <w:i/>
          <w:u w:val="single"/>
        </w:rPr>
        <w:t>Vsebinski popravki obrazcev niso dovoljeni.</w:t>
      </w:r>
      <w:r w:rsidR="002D1494">
        <w:rPr>
          <w:rFonts w:cs="Arial"/>
        </w:rPr>
        <w:t xml:space="preserve"> </w:t>
      </w:r>
      <w:r w:rsidR="007E4D7C">
        <w:rPr>
          <w:rFonts w:cs="Arial"/>
        </w:rPr>
        <w:t>Priporočljivo je, da je ponudba</w:t>
      </w:r>
      <w:r w:rsidRPr="001875E5">
        <w:rPr>
          <w:rFonts w:cs="Arial"/>
        </w:rPr>
        <w:t xml:space="preserve"> zložena v skladu z </w:t>
      </w:r>
      <w:r w:rsidR="00AA421D" w:rsidRPr="001875E5">
        <w:rPr>
          <w:rFonts w:cs="Arial"/>
        </w:rPr>
        <w:t>»</w:t>
      </w:r>
      <w:r w:rsidRPr="001875E5">
        <w:rPr>
          <w:rFonts w:cs="Arial"/>
        </w:rPr>
        <w:t>Obvezno vsebino ponudbene dokumentacije</w:t>
      </w:r>
      <w:r w:rsidR="00AA421D" w:rsidRPr="001875E5">
        <w:rPr>
          <w:rFonts w:cs="Arial"/>
        </w:rPr>
        <w:t>«</w:t>
      </w:r>
      <w:r w:rsidRPr="001875E5">
        <w:rPr>
          <w:rFonts w:cs="Arial"/>
        </w:rPr>
        <w:t xml:space="preserve"> (OBR – </w:t>
      </w:r>
      <w:r w:rsidR="00D5616C" w:rsidRPr="001875E5">
        <w:rPr>
          <w:rFonts w:cs="Arial"/>
        </w:rPr>
        <w:t>2.03</w:t>
      </w:r>
      <w:r w:rsidRPr="001875E5">
        <w:rPr>
          <w:rFonts w:cs="Arial"/>
        </w:rPr>
        <w:t>).</w:t>
      </w:r>
      <w:r w:rsidRPr="00160AF7">
        <w:rPr>
          <w:rFonts w:cs="Arial"/>
        </w:rPr>
        <w:t xml:space="preserve"> </w:t>
      </w:r>
    </w:p>
    <w:p w14:paraId="2E27313D" w14:textId="77777777" w:rsidR="00D5616C" w:rsidRPr="00160AF7" w:rsidRDefault="00D5616C" w:rsidP="00E21E24">
      <w:pPr>
        <w:widowControl w:val="0"/>
        <w:jc w:val="both"/>
        <w:rPr>
          <w:rFonts w:cs="Arial"/>
        </w:rPr>
      </w:pPr>
    </w:p>
    <w:p w14:paraId="1A9BD84E" w14:textId="77777777" w:rsidR="00652FB3" w:rsidRPr="00160AF7" w:rsidRDefault="00652FB3" w:rsidP="00E21E24">
      <w:pPr>
        <w:widowControl w:val="0"/>
        <w:numPr>
          <w:ilvl w:val="1"/>
          <w:numId w:val="2"/>
        </w:numPr>
        <w:ind w:left="432"/>
        <w:jc w:val="both"/>
        <w:rPr>
          <w:rFonts w:cs="Arial"/>
          <w:b/>
        </w:rPr>
      </w:pPr>
      <w:r w:rsidRPr="00160AF7">
        <w:rPr>
          <w:rFonts w:cs="Arial"/>
          <w:b/>
        </w:rPr>
        <w:t>DATIRANJE PONUDBE:</w:t>
      </w:r>
    </w:p>
    <w:p w14:paraId="67C5E10E" w14:textId="17317B52" w:rsidR="00652FB3" w:rsidRDefault="00EE4D2B" w:rsidP="00E21E24">
      <w:pPr>
        <w:widowControl w:val="0"/>
        <w:jc w:val="both"/>
        <w:rPr>
          <w:rFonts w:cs="Arial"/>
        </w:rPr>
      </w:pPr>
      <w:r>
        <w:rPr>
          <w:rFonts w:cs="Arial"/>
        </w:rPr>
        <w:t xml:space="preserve">Datiranje obrazcev ni potrebno. </w:t>
      </w:r>
      <w:r w:rsidR="000D3138">
        <w:rPr>
          <w:rFonts w:cs="Arial"/>
        </w:rPr>
        <w:t>Upošteva</w:t>
      </w:r>
      <w:r w:rsidR="00647C0F" w:rsidRPr="00160AF7">
        <w:rPr>
          <w:rFonts w:cs="Arial"/>
        </w:rPr>
        <w:t xml:space="preserve"> se, da so ponudba in njeni obrazci datirani </w:t>
      </w:r>
      <w:r w:rsidR="00AA421D" w:rsidRPr="00160AF7">
        <w:rPr>
          <w:rFonts w:cs="Arial"/>
        </w:rPr>
        <w:t>na dan oddaje ponudbe.</w:t>
      </w:r>
    </w:p>
    <w:p w14:paraId="6054B04F" w14:textId="2EC54BE9" w:rsidR="001E3446" w:rsidRDefault="001E3446" w:rsidP="00E21E24">
      <w:pPr>
        <w:widowControl w:val="0"/>
        <w:jc w:val="both"/>
        <w:rPr>
          <w:rFonts w:cs="Arial"/>
        </w:rPr>
      </w:pPr>
    </w:p>
    <w:p w14:paraId="6F8EB209" w14:textId="77777777" w:rsidR="00311892" w:rsidRPr="00C9268E" w:rsidRDefault="00F644BF" w:rsidP="00C9268E">
      <w:pPr>
        <w:widowControl w:val="0"/>
        <w:numPr>
          <w:ilvl w:val="1"/>
          <w:numId w:val="2"/>
        </w:numPr>
        <w:ind w:left="432"/>
        <w:jc w:val="both"/>
        <w:rPr>
          <w:rFonts w:cs="Arial"/>
          <w:b/>
        </w:rPr>
      </w:pPr>
      <w:r w:rsidRPr="000F7809">
        <w:rPr>
          <w:rFonts w:cs="Arial"/>
          <w:b/>
        </w:rPr>
        <w:t>PREDLOŽITEV VZORCA BLAGA</w:t>
      </w:r>
      <w:r w:rsidRPr="00C9268E">
        <w:rPr>
          <w:rFonts w:cs="Arial"/>
          <w:b/>
        </w:rPr>
        <w:t>:</w:t>
      </w:r>
      <w:r w:rsidR="00F91BCC" w:rsidRPr="00C9268E">
        <w:rPr>
          <w:rFonts w:cs="Arial"/>
          <w:b/>
        </w:rPr>
        <w:t xml:space="preserve"> </w:t>
      </w:r>
    </w:p>
    <w:p w14:paraId="12A9B978" w14:textId="221DE2B3" w:rsidR="00285929" w:rsidRPr="000F7809" w:rsidRDefault="00285929" w:rsidP="008D0B75">
      <w:pPr>
        <w:jc w:val="both"/>
        <w:rPr>
          <w:rFonts w:cs="Arial"/>
        </w:rPr>
      </w:pPr>
      <w:r>
        <w:rPr>
          <w:rFonts w:cs="Arial"/>
        </w:rPr>
        <w:t>Naročnik si pridržuje pravico od ponudnika dodatno zahtevati, da mu dostavi vzorec(-</w:t>
      </w:r>
      <w:proofErr w:type="spellStart"/>
      <w:r>
        <w:rPr>
          <w:rFonts w:cs="Arial"/>
        </w:rPr>
        <w:t>ce</w:t>
      </w:r>
      <w:proofErr w:type="spellEnd"/>
      <w:r>
        <w:rPr>
          <w:rFonts w:cs="Arial"/>
        </w:rPr>
        <w:t>) ponujenega blaga. V kolikor se naročnik odloči za to možnost, bo ponudnika pozval k predložitvi vzorca(-</w:t>
      </w:r>
      <w:proofErr w:type="spellStart"/>
      <w:r>
        <w:rPr>
          <w:rFonts w:cs="Arial"/>
        </w:rPr>
        <w:t>ev</w:t>
      </w:r>
      <w:proofErr w:type="spellEnd"/>
      <w:r>
        <w:rPr>
          <w:rFonts w:cs="Arial"/>
        </w:rPr>
        <w:t xml:space="preserve">). </w:t>
      </w:r>
    </w:p>
    <w:p w14:paraId="194C7555" w14:textId="77777777" w:rsidR="008D0B75" w:rsidRPr="000F7809" w:rsidRDefault="008D0B75" w:rsidP="008D0B75">
      <w:pPr>
        <w:jc w:val="both"/>
        <w:rPr>
          <w:rFonts w:cs="Arial"/>
        </w:rPr>
      </w:pPr>
    </w:p>
    <w:p w14:paraId="253E0609" w14:textId="29C1B67C" w:rsidR="008D0B75" w:rsidRPr="000F7809" w:rsidRDefault="00021824" w:rsidP="008D0B75">
      <w:pPr>
        <w:spacing w:line="260" w:lineRule="exact"/>
        <w:jc w:val="both"/>
        <w:rPr>
          <w:rFonts w:cs="Arial"/>
          <w:lang w:eastAsia="en-US"/>
        </w:rPr>
      </w:pPr>
      <w:r>
        <w:rPr>
          <w:rFonts w:cs="Arial"/>
          <w:lang w:eastAsia="en-US"/>
        </w:rPr>
        <w:t>V kolikor bo naročnik zahteval predložitev v</w:t>
      </w:r>
      <w:r w:rsidR="008D0B75" w:rsidRPr="000F7809">
        <w:rPr>
          <w:rFonts w:cs="Arial"/>
          <w:lang w:eastAsia="en-US"/>
        </w:rPr>
        <w:t>zorc</w:t>
      </w:r>
      <w:r>
        <w:rPr>
          <w:rFonts w:cs="Arial"/>
          <w:lang w:eastAsia="en-US"/>
        </w:rPr>
        <w:t>a</w:t>
      </w:r>
      <w:r w:rsidR="008D0B75" w:rsidRPr="000F7809">
        <w:rPr>
          <w:rFonts w:cs="Arial"/>
          <w:lang w:eastAsia="en-US"/>
        </w:rPr>
        <w:t xml:space="preserve"> blaga</w:t>
      </w:r>
      <w:r>
        <w:rPr>
          <w:rFonts w:cs="Arial"/>
          <w:lang w:eastAsia="en-US"/>
        </w:rPr>
        <w:t>, bo moral</w:t>
      </w:r>
      <w:r w:rsidR="008D0B75" w:rsidRPr="000F7809">
        <w:rPr>
          <w:rFonts w:cs="Arial"/>
          <w:lang w:eastAsia="en-US"/>
        </w:rPr>
        <w:t xml:space="preserve"> </w:t>
      </w:r>
      <w:r>
        <w:rPr>
          <w:rFonts w:cs="Arial"/>
          <w:lang w:eastAsia="en-US"/>
        </w:rPr>
        <w:t xml:space="preserve">le-ta </w:t>
      </w:r>
      <w:r w:rsidR="008D0B75" w:rsidRPr="000F7809">
        <w:rPr>
          <w:rFonts w:cs="Arial"/>
          <w:lang w:eastAsia="en-US"/>
        </w:rPr>
        <w:t xml:space="preserve">ustrezati vsem zahtevam predmeta javnega naročila, v nasprotnem primeru bo ponudba izločena iz nadaljnje obravnave. </w:t>
      </w:r>
    </w:p>
    <w:p w14:paraId="76D16E90" w14:textId="77777777" w:rsidR="00045FC8" w:rsidRPr="000F7809" w:rsidRDefault="00045FC8" w:rsidP="008D0B75">
      <w:pPr>
        <w:spacing w:line="260" w:lineRule="exact"/>
        <w:jc w:val="both"/>
        <w:rPr>
          <w:rFonts w:cs="Arial"/>
          <w:lang w:eastAsia="en-US"/>
        </w:rPr>
      </w:pPr>
    </w:p>
    <w:p w14:paraId="577A5E09" w14:textId="4623D896" w:rsidR="008D0B75" w:rsidRPr="000F7809" w:rsidRDefault="008D0B75" w:rsidP="008D0B75">
      <w:pPr>
        <w:spacing w:line="260" w:lineRule="exact"/>
        <w:jc w:val="both"/>
        <w:rPr>
          <w:rFonts w:cs="Arial"/>
          <w:lang w:eastAsia="en-US"/>
        </w:rPr>
      </w:pPr>
      <w:r w:rsidRPr="000F7809">
        <w:rPr>
          <w:rFonts w:cs="Arial"/>
          <w:lang w:eastAsia="en-US"/>
        </w:rPr>
        <w:t xml:space="preserve">Vzorec blaga, predložen s strani izbranega ponudnika, obdrži naročnik do uspešno zaključenega količinskega in kakovostnega prevzema blaga po pogodbi. Neizbrani ponudnik lahko predložen vzorec prevzame pri naročniku v (7) sedmih delovnih dneh od datuma objave obvestila o oddaji naročila na portalu javnih naročil. Po navedenem roku naročnik za vzorec ne odgovarja. </w:t>
      </w:r>
    </w:p>
    <w:p w14:paraId="2D57C32F" w14:textId="3BEE397E" w:rsidR="00A4465B" w:rsidRPr="00160AF7" w:rsidRDefault="00A4465B" w:rsidP="00E21E24">
      <w:pPr>
        <w:pStyle w:val="Pripombabesedilo"/>
        <w:jc w:val="both"/>
        <w:rPr>
          <w:rFonts w:cs="Arial"/>
          <w:sz w:val="22"/>
          <w:szCs w:val="22"/>
        </w:rPr>
      </w:pPr>
    </w:p>
    <w:p w14:paraId="2A49AE16" w14:textId="54DB36C1" w:rsidR="00BE6219" w:rsidRPr="00160AF7" w:rsidRDefault="00BE6219" w:rsidP="00E21E24">
      <w:pPr>
        <w:widowControl w:val="0"/>
        <w:numPr>
          <w:ilvl w:val="1"/>
          <w:numId w:val="2"/>
        </w:numPr>
        <w:ind w:left="432"/>
        <w:jc w:val="both"/>
        <w:rPr>
          <w:rFonts w:cs="Arial"/>
          <w:b/>
        </w:rPr>
      </w:pPr>
      <w:r w:rsidRPr="00160AF7">
        <w:rPr>
          <w:rFonts w:cs="Arial"/>
          <w:b/>
        </w:rPr>
        <w:t xml:space="preserve">DODATNA </w:t>
      </w:r>
      <w:r w:rsidR="00340C3D">
        <w:rPr>
          <w:rFonts w:cs="Arial"/>
          <w:b/>
        </w:rPr>
        <w:t xml:space="preserve">VPRAŠANJA IN </w:t>
      </w:r>
      <w:r w:rsidRPr="00160AF7">
        <w:rPr>
          <w:rFonts w:cs="Arial"/>
          <w:b/>
        </w:rPr>
        <w:t>POJASNILA</w:t>
      </w:r>
      <w:r w:rsidR="004219AA" w:rsidRPr="00160AF7">
        <w:rPr>
          <w:rFonts w:cs="Arial"/>
          <w:b/>
        </w:rPr>
        <w:t xml:space="preserve"> V ZVEZI S PRIPRAVO PONUDBE:</w:t>
      </w:r>
    </w:p>
    <w:p w14:paraId="5DBB029C" w14:textId="7DD0ED63" w:rsidR="00C75026" w:rsidRPr="00340C3D" w:rsidRDefault="00C75026" w:rsidP="00C75026">
      <w:pPr>
        <w:widowControl w:val="0"/>
        <w:jc w:val="both"/>
        <w:rPr>
          <w:rFonts w:cs="Arial"/>
        </w:rPr>
      </w:pPr>
      <w:r w:rsidRPr="00340C3D">
        <w:rPr>
          <w:rFonts w:cs="Arial"/>
        </w:rPr>
        <w:t xml:space="preserve">Ponudniki morajo vse nejasnosti iz razpisne dokumentacije razjasniti pred oddajo ponudbe. </w:t>
      </w:r>
      <w:r w:rsidR="004D48C7">
        <w:rPr>
          <w:rFonts w:cs="Arial"/>
        </w:rPr>
        <w:t>Z</w:t>
      </w:r>
      <w:r w:rsidR="004D48C7" w:rsidRPr="00340C3D">
        <w:rPr>
          <w:rFonts w:cs="Arial"/>
        </w:rPr>
        <w:t>ainteresirani ponudnik</w:t>
      </w:r>
      <w:r w:rsidR="004D48C7">
        <w:rPr>
          <w:rFonts w:cs="Arial"/>
        </w:rPr>
        <w:t xml:space="preserve"> mora zahtevo za d</w:t>
      </w:r>
      <w:r w:rsidR="004D48C7" w:rsidRPr="00340C3D">
        <w:rPr>
          <w:rFonts w:cs="Arial"/>
        </w:rPr>
        <w:t>odatna pojasnila v zvezi z vsebino razpisne dokumentacije in pripravo ponudbe</w:t>
      </w:r>
      <w:r w:rsidR="004D48C7">
        <w:rPr>
          <w:rFonts w:cs="Arial"/>
        </w:rPr>
        <w:t xml:space="preserve"> </w:t>
      </w:r>
      <w:r w:rsidR="004D48C7" w:rsidRPr="00A93032">
        <w:rPr>
          <w:rFonts w:cs="Arial"/>
        </w:rPr>
        <w:t>podati pisno</w:t>
      </w:r>
      <w:r w:rsidR="004D48C7">
        <w:rPr>
          <w:rFonts w:cs="Arial"/>
        </w:rPr>
        <w:t>,</w:t>
      </w:r>
      <w:r w:rsidR="004D48C7" w:rsidRPr="00A93032">
        <w:rPr>
          <w:rFonts w:cs="Arial"/>
        </w:rPr>
        <w:t xml:space="preserve"> </w:t>
      </w:r>
      <w:r w:rsidR="004D48C7">
        <w:rPr>
          <w:rFonts w:cs="Arial"/>
        </w:rPr>
        <w:t>izključno preko p</w:t>
      </w:r>
      <w:r w:rsidR="004D48C7" w:rsidRPr="00340C3D">
        <w:rPr>
          <w:rFonts w:cs="Arial"/>
        </w:rPr>
        <w:t>ortala javnih naročil.</w:t>
      </w:r>
    </w:p>
    <w:p w14:paraId="2B6D38AC" w14:textId="77777777" w:rsidR="00E910A4" w:rsidRDefault="00E910A4" w:rsidP="00C75026">
      <w:pPr>
        <w:widowControl w:val="0"/>
        <w:jc w:val="both"/>
        <w:rPr>
          <w:rFonts w:cs="Arial"/>
        </w:rPr>
      </w:pPr>
    </w:p>
    <w:p w14:paraId="7E90131F" w14:textId="28DFFB70" w:rsidR="00C75026" w:rsidRDefault="00C75026" w:rsidP="00C75026">
      <w:pPr>
        <w:widowControl w:val="0"/>
        <w:jc w:val="both"/>
        <w:rPr>
          <w:rFonts w:cs="Arial"/>
        </w:rPr>
      </w:pPr>
      <w:r w:rsidRPr="00340C3D">
        <w:rPr>
          <w:rFonts w:cs="Arial"/>
        </w:rPr>
        <w:t xml:space="preserve">Skrajni rok, do katerega ponudnik lahko zahteva dodatna pojasnila, je </w:t>
      </w:r>
      <w:r w:rsidRPr="00A739E3">
        <w:rPr>
          <w:rFonts w:cs="Arial"/>
          <w:b/>
        </w:rPr>
        <w:t>do datuma,</w:t>
      </w:r>
      <w:r>
        <w:rPr>
          <w:rFonts w:cs="Arial"/>
        </w:rPr>
        <w:t xml:space="preserve"> </w:t>
      </w:r>
      <w:r w:rsidRPr="00A93032">
        <w:rPr>
          <w:rFonts w:cs="Arial"/>
          <w:b/>
        </w:rPr>
        <w:t>navedenega v objavi javnega naročila na portalu javnih naročil</w:t>
      </w:r>
      <w:r w:rsidRPr="00340C3D">
        <w:rPr>
          <w:rFonts w:cs="Arial"/>
        </w:rPr>
        <w:t xml:space="preserve">. Naročnik bo na vprašanja, ki jih bodo zainteresirani ponudniki pravočasno postavili v skladu s temi navodili, odgovoril najkasneje </w:t>
      </w:r>
      <w:r w:rsidR="006C15A1" w:rsidRPr="007B07D6">
        <w:rPr>
          <w:rFonts w:cs="Arial"/>
          <w:b/>
        </w:rPr>
        <w:t>v roku, skladnem z določili ZJN-3</w:t>
      </w:r>
      <w:r w:rsidRPr="007B07D6">
        <w:rPr>
          <w:rFonts w:cs="Arial"/>
        </w:rPr>
        <w:t xml:space="preserve">. </w:t>
      </w:r>
      <w:r w:rsidRPr="00340C3D">
        <w:rPr>
          <w:rFonts w:cs="Arial"/>
        </w:rPr>
        <w:t xml:space="preserve">Vprašanja </w:t>
      </w:r>
      <w:r w:rsidR="00D60E3E">
        <w:rPr>
          <w:rFonts w:cs="Arial"/>
        </w:rPr>
        <w:t>in odgovori bodo objavljeni na p</w:t>
      </w:r>
      <w:r w:rsidRPr="00340C3D">
        <w:rPr>
          <w:rFonts w:cs="Arial"/>
        </w:rPr>
        <w:t>ortalu javnih naročil in bodo dostopni vsem zainteresiranim ponudnikom.</w:t>
      </w:r>
    </w:p>
    <w:p w14:paraId="177F44F3" w14:textId="77777777" w:rsidR="004D48C7" w:rsidRPr="00340C3D" w:rsidRDefault="004D48C7" w:rsidP="00C75026">
      <w:pPr>
        <w:widowControl w:val="0"/>
        <w:jc w:val="both"/>
        <w:rPr>
          <w:rFonts w:cs="Arial"/>
        </w:rPr>
      </w:pPr>
    </w:p>
    <w:p w14:paraId="783A7B3A" w14:textId="3463747B" w:rsidR="00C75026" w:rsidRDefault="00C75026" w:rsidP="00C75026">
      <w:pPr>
        <w:widowControl w:val="0"/>
        <w:jc w:val="both"/>
        <w:rPr>
          <w:rFonts w:cs="Arial"/>
        </w:rPr>
      </w:pPr>
      <w:r w:rsidRPr="00340C3D">
        <w:rPr>
          <w:rFonts w:cs="Arial"/>
        </w:rPr>
        <w:t>V primeru, da naročnik v navedenem roku ne</w:t>
      </w:r>
      <w:r>
        <w:rPr>
          <w:rFonts w:cs="Arial"/>
        </w:rPr>
        <w:t xml:space="preserve"> </w:t>
      </w:r>
      <w:r w:rsidRPr="00340C3D">
        <w:rPr>
          <w:rFonts w:cs="Arial"/>
        </w:rPr>
        <w:t>bi mogel posredovati odgovorov oz. da bi upravičene pripombe zainteresiranih ponudnikov imele bistven vpliv na spremembo razpisne dokumentacije, bo naročnik</w:t>
      </w:r>
      <w:r w:rsidR="004D48C7">
        <w:rPr>
          <w:rFonts w:cs="Arial"/>
        </w:rPr>
        <w:t>, upoštevajoč tudi 3. odstavek 74. člena ZJN-3,</w:t>
      </w:r>
      <w:r w:rsidRPr="00340C3D">
        <w:rPr>
          <w:rFonts w:cs="Arial"/>
        </w:rPr>
        <w:t xml:space="preserve"> podaljšal rok za odd</w:t>
      </w:r>
      <w:r w:rsidR="00D60E3E">
        <w:rPr>
          <w:rFonts w:cs="Arial"/>
        </w:rPr>
        <w:t>ajo ponudbe, kar bo objavil na p</w:t>
      </w:r>
      <w:r w:rsidRPr="00340C3D">
        <w:rPr>
          <w:rFonts w:cs="Arial"/>
        </w:rPr>
        <w:t>ortalu javnih naročil.</w:t>
      </w:r>
    </w:p>
    <w:p w14:paraId="769660B8" w14:textId="77777777" w:rsidR="00C75026" w:rsidRDefault="00C75026" w:rsidP="00C75026">
      <w:pPr>
        <w:widowControl w:val="0"/>
        <w:jc w:val="both"/>
        <w:rPr>
          <w:rFonts w:cs="Arial"/>
        </w:rPr>
      </w:pPr>
    </w:p>
    <w:p w14:paraId="02096E68" w14:textId="77777777" w:rsidR="00C75026" w:rsidRPr="00F70B20" w:rsidRDefault="00C75026" w:rsidP="00C75026">
      <w:pPr>
        <w:widowControl w:val="0"/>
        <w:jc w:val="both"/>
        <w:rPr>
          <w:rFonts w:cs="Arial"/>
          <w:b/>
        </w:rPr>
      </w:pPr>
      <w:r w:rsidRPr="00F70B20">
        <w:rPr>
          <w:rFonts w:cs="Arial"/>
          <w:b/>
        </w:rPr>
        <w:t xml:space="preserve">Naročnik ne bo odgovarjal na nespodobna in žaljiva vprašanja potencialnih ponudnikov. </w:t>
      </w:r>
    </w:p>
    <w:p w14:paraId="0C59762E" w14:textId="295D7D40" w:rsidR="00520A5A" w:rsidRDefault="00520A5A" w:rsidP="00E21E24">
      <w:pPr>
        <w:widowControl w:val="0"/>
        <w:jc w:val="both"/>
        <w:rPr>
          <w:rFonts w:cs="Arial"/>
        </w:rPr>
      </w:pPr>
    </w:p>
    <w:p w14:paraId="029AD632" w14:textId="77777777" w:rsidR="002B3458" w:rsidRDefault="002B3458" w:rsidP="00E21E24">
      <w:pPr>
        <w:widowControl w:val="0"/>
        <w:jc w:val="both"/>
        <w:rPr>
          <w:rFonts w:cs="Arial"/>
        </w:rPr>
      </w:pPr>
    </w:p>
    <w:p w14:paraId="3CDE3CE0" w14:textId="2BC4607A" w:rsidR="00EB04B0" w:rsidRPr="00160AF7" w:rsidRDefault="00160AF7" w:rsidP="00E21E24">
      <w:pPr>
        <w:widowControl w:val="0"/>
        <w:numPr>
          <w:ilvl w:val="1"/>
          <w:numId w:val="2"/>
        </w:numPr>
        <w:ind w:left="432"/>
        <w:jc w:val="both"/>
        <w:rPr>
          <w:rFonts w:cs="Arial"/>
          <w:b/>
        </w:rPr>
      </w:pPr>
      <w:r>
        <w:rPr>
          <w:rFonts w:cs="Arial"/>
          <w:b/>
        </w:rPr>
        <w:lastRenderedPageBreak/>
        <w:t>PREDLOŽIT</w:t>
      </w:r>
      <w:r w:rsidR="002B58B1">
        <w:rPr>
          <w:rFonts w:cs="Arial"/>
          <w:b/>
        </w:rPr>
        <w:t>E</w:t>
      </w:r>
      <w:r>
        <w:rPr>
          <w:rFonts w:cs="Arial"/>
          <w:b/>
        </w:rPr>
        <w:t>V PONUDB</w:t>
      </w:r>
      <w:r w:rsidR="001248E5">
        <w:rPr>
          <w:rFonts w:cs="Arial"/>
          <w:b/>
        </w:rPr>
        <w:t>:</w:t>
      </w:r>
    </w:p>
    <w:p w14:paraId="2A80E4F0" w14:textId="312B8AE4" w:rsidR="00C75026" w:rsidRPr="00E63843" w:rsidRDefault="00C75026" w:rsidP="00C75026">
      <w:pPr>
        <w:widowControl w:val="0"/>
        <w:jc w:val="both"/>
        <w:rPr>
          <w:rFonts w:cs="Arial"/>
        </w:rPr>
      </w:pPr>
      <w:r w:rsidRPr="00E63843">
        <w:rPr>
          <w:rFonts w:cs="Arial"/>
        </w:rPr>
        <w:t xml:space="preserve">Ponudniki morajo ponudbe predložiti v informacijski sistem e-JN na spletnem naslovu </w:t>
      </w:r>
      <w:hyperlink r:id="rId11" w:history="1">
        <w:r w:rsidRPr="00E63843">
          <w:rPr>
            <w:rStyle w:val="Hiperpovezava"/>
            <w:rFonts w:cs="Arial"/>
          </w:rPr>
          <w:t>https://ejn.gov.si/eJN2</w:t>
        </w:r>
      </w:hyperlink>
      <w:r w:rsidRPr="00E63843">
        <w:rPr>
          <w:rFonts w:cs="Arial"/>
        </w:rPr>
        <w:t xml:space="preserve">, v skladu </w:t>
      </w:r>
      <w:r w:rsidR="004D48C7">
        <w:rPr>
          <w:rFonts w:cs="Arial"/>
        </w:rPr>
        <w:t>z</w:t>
      </w:r>
      <w:r w:rsidRPr="00E63843">
        <w:rPr>
          <w:rFonts w:cs="Arial"/>
        </w:rPr>
        <w:t xml:space="preserve"> Navodil</w:t>
      </w:r>
      <w:r w:rsidR="004D48C7">
        <w:rPr>
          <w:rFonts w:cs="Arial"/>
        </w:rPr>
        <w:t>i</w:t>
      </w:r>
      <w:r w:rsidRPr="00E63843">
        <w:rPr>
          <w:rFonts w:cs="Arial"/>
        </w:rPr>
        <w:t xml:space="preserve"> za uporabo informacijskega sistema e-JN: PONUDNIKI (v nadaljevanju: Navodila za uporabo e-JN), ki je del te razpisne dokumentacije in objavljen na spletnem naslovu </w:t>
      </w:r>
      <w:hyperlink r:id="rId12" w:history="1">
        <w:r w:rsidRPr="00E63843">
          <w:rPr>
            <w:rStyle w:val="Hiperpovezava"/>
            <w:rFonts w:cs="Arial"/>
          </w:rPr>
          <w:t>https://ejn.gov.si/eJN2</w:t>
        </w:r>
      </w:hyperlink>
      <w:r w:rsidRPr="00E63843">
        <w:rPr>
          <w:rFonts w:cs="Arial"/>
        </w:rPr>
        <w:t>.</w:t>
      </w:r>
    </w:p>
    <w:p w14:paraId="2DDB8808" w14:textId="77777777" w:rsidR="00C75026" w:rsidRPr="00E63843" w:rsidRDefault="00C75026" w:rsidP="00C75026">
      <w:pPr>
        <w:widowControl w:val="0"/>
        <w:jc w:val="both"/>
        <w:rPr>
          <w:rFonts w:cs="Arial"/>
        </w:rPr>
      </w:pPr>
    </w:p>
    <w:p w14:paraId="59FE6143" w14:textId="77777777" w:rsidR="00C75026" w:rsidRPr="00E63843" w:rsidRDefault="00C75026" w:rsidP="00C75026">
      <w:pPr>
        <w:widowControl w:val="0"/>
        <w:jc w:val="both"/>
        <w:rPr>
          <w:rFonts w:cs="Arial"/>
        </w:rPr>
      </w:pPr>
      <w:r w:rsidRPr="00E63843">
        <w:rPr>
          <w:rFonts w:cs="Arial"/>
        </w:rPr>
        <w:t xml:space="preserve">Ponudnik se mora pred oddajo ponudbe registrirati na spletnem naslovu </w:t>
      </w:r>
      <w:hyperlink r:id="rId13" w:history="1">
        <w:r w:rsidRPr="00E63843">
          <w:rPr>
            <w:rStyle w:val="Hiperpovezava"/>
            <w:rFonts w:cs="Arial"/>
          </w:rPr>
          <w:t>https://ejn.gov.si/eJN2</w:t>
        </w:r>
      </w:hyperlink>
      <w:r w:rsidRPr="00E63843">
        <w:rPr>
          <w:rFonts w:cs="Arial"/>
        </w:rPr>
        <w:t>, v skladu z Navodili za uporabo e-JN. Če je ponudnik že registriran v informacijski sistem e-JN, se v aplikacijo prijavi na istem naslovu.</w:t>
      </w:r>
    </w:p>
    <w:p w14:paraId="0EE636B0" w14:textId="77777777" w:rsidR="00C75026" w:rsidRDefault="00C75026" w:rsidP="00C75026">
      <w:pPr>
        <w:widowControl w:val="0"/>
        <w:jc w:val="both"/>
        <w:rPr>
          <w:rFonts w:cs="Arial"/>
        </w:rPr>
      </w:pPr>
    </w:p>
    <w:p w14:paraId="30CCAE44" w14:textId="6CED7A98" w:rsidR="00C75026" w:rsidRDefault="00C75026" w:rsidP="00C75026">
      <w:pPr>
        <w:widowControl w:val="0"/>
        <w:jc w:val="both"/>
        <w:rPr>
          <w:rFonts w:cs="Arial"/>
        </w:rPr>
      </w:pPr>
      <w:r w:rsidRPr="00E63843">
        <w:rPr>
          <w:rFonts w:cs="Arial"/>
        </w:rPr>
        <w:t>Uporabnik ponudnika, ki je v informacijskem sistemu e-JN pooblaščen za oddajanje ponudb, ponudbo odda s klikom na gumb »O</w:t>
      </w:r>
      <w:r w:rsidR="009E499B">
        <w:rPr>
          <w:rFonts w:cs="Arial"/>
        </w:rPr>
        <w:t>DDAJ</w:t>
      </w:r>
      <w:r w:rsidRPr="00E63843">
        <w:rPr>
          <w:rFonts w:cs="Arial"/>
        </w:rPr>
        <w:t xml:space="preserve">«. Informacijski sistem e-JN ob oddaji ponudb zabeleži identiteto uporabnika in čas oddaje ponudbe. Uporabnik z dejanjem oddaje ponudbe izkaže in izjavi voljo v imenu ponudnika oddati zavezujočo ponudbo (18. člen Obligacijskega zakonika). </w:t>
      </w:r>
    </w:p>
    <w:p w14:paraId="3746469D" w14:textId="77777777" w:rsidR="00C75026" w:rsidRDefault="00C75026" w:rsidP="00C75026">
      <w:pPr>
        <w:widowControl w:val="0"/>
        <w:jc w:val="both"/>
        <w:rPr>
          <w:rFonts w:cs="Arial"/>
        </w:rPr>
      </w:pPr>
    </w:p>
    <w:p w14:paraId="5CA05A27" w14:textId="4EB0FCFD" w:rsidR="00C75026" w:rsidRPr="00E63843" w:rsidRDefault="00C75026" w:rsidP="00511D4E">
      <w:pPr>
        <w:widowControl w:val="0"/>
        <w:jc w:val="both"/>
        <w:rPr>
          <w:rFonts w:cs="Arial"/>
        </w:rPr>
      </w:pPr>
      <w:r w:rsidRPr="00E63843">
        <w:rPr>
          <w:rFonts w:cs="Arial"/>
        </w:rPr>
        <w:t>Z oddajo ponudbe je le-ta zave</w:t>
      </w:r>
      <w:r>
        <w:rPr>
          <w:rFonts w:cs="Arial"/>
        </w:rPr>
        <w:t>zujoča za čas, naveden v objavi javnega naročila na portalu javnih naročil</w:t>
      </w:r>
      <w:r w:rsidRPr="00E63843">
        <w:rPr>
          <w:rFonts w:cs="Arial"/>
        </w:rPr>
        <w:t>, razen če jo uporabnik ponudnika umakne ali spremeni pred potekom roka za oddajo ponudb.</w:t>
      </w:r>
    </w:p>
    <w:p w14:paraId="02BB35A5" w14:textId="77777777" w:rsidR="00E910A4" w:rsidRDefault="00E910A4" w:rsidP="00C75026">
      <w:pPr>
        <w:widowControl w:val="0"/>
        <w:jc w:val="both"/>
        <w:rPr>
          <w:rFonts w:cs="Arial"/>
        </w:rPr>
      </w:pPr>
    </w:p>
    <w:p w14:paraId="0EAF76BE" w14:textId="77777777" w:rsidR="00C75026" w:rsidRPr="00160AF7" w:rsidRDefault="00C75026" w:rsidP="00C75026">
      <w:pPr>
        <w:widowControl w:val="0"/>
        <w:jc w:val="both"/>
        <w:rPr>
          <w:rFonts w:cs="Arial"/>
        </w:rPr>
      </w:pPr>
      <w:r w:rsidRPr="00160AF7">
        <w:rPr>
          <w:rFonts w:cs="Arial"/>
        </w:rPr>
        <w:t>Ponudba se šteje za pravočasno oddano, če jo naročnik prejme preko sistema e-JN</w:t>
      </w:r>
      <w:r>
        <w:rPr>
          <w:rFonts w:cs="Arial"/>
        </w:rPr>
        <w:t xml:space="preserve"> </w:t>
      </w:r>
      <w:hyperlink r:id="rId14" w:history="1">
        <w:r w:rsidRPr="00E63843">
          <w:rPr>
            <w:rStyle w:val="Hiperpovezava"/>
            <w:rFonts w:cs="Arial"/>
          </w:rPr>
          <w:t>https://ejn.gov.si/eJN2</w:t>
        </w:r>
      </w:hyperlink>
      <w:r w:rsidRPr="00E63843">
        <w:rPr>
          <w:rFonts w:cs="Arial"/>
        </w:rPr>
        <w:t>,</w:t>
      </w:r>
      <w:r w:rsidRPr="00160AF7">
        <w:rPr>
          <w:rFonts w:cs="Arial"/>
        </w:rPr>
        <w:t xml:space="preserve"> </w:t>
      </w:r>
      <w:r>
        <w:rPr>
          <w:rFonts w:cs="Arial"/>
          <w:b/>
        </w:rPr>
        <w:t>do roka za oddajo ponudb, navedenega v objavi javnega naročila na portalu javnih naročil</w:t>
      </w:r>
      <w:r w:rsidRPr="00160AF7">
        <w:rPr>
          <w:rFonts w:cs="Arial"/>
        </w:rPr>
        <w:t xml:space="preserve">. Za oddano ponudbo se šteje ponudba, ki je v informacijskem sistemu e-JN označena s statusom </w:t>
      </w:r>
      <w:r w:rsidRPr="00DF4664">
        <w:rPr>
          <w:rFonts w:cs="Arial"/>
        </w:rPr>
        <w:t>»</w:t>
      </w:r>
      <w:r w:rsidRPr="00DF4664">
        <w:rPr>
          <w:rFonts w:cs="Arial"/>
          <w:b/>
        </w:rPr>
        <w:t>ODDANO</w:t>
      </w:r>
      <w:r w:rsidRPr="00DF4664">
        <w:rPr>
          <w:rFonts w:cs="Arial"/>
        </w:rPr>
        <w:t>«</w:t>
      </w:r>
      <w:r w:rsidRPr="00160AF7">
        <w:rPr>
          <w:rFonts w:cs="Arial"/>
        </w:rPr>
        <w:t>.</w:t>
      </w:r>
    </w:p>
    <w:p w14:paraId="7C6B1210" w14:textId="77777777" w:rsidR="00C75026" w:rsidRPr="00160AF7" w:rsidRDefault="00C75026" w:rsidP="00C75026">
      <w:pPr>
        <w:tabs>
          <w:tab w:val="num" w:pos="0"/>
        </w:tabs>
        <w:jc w:val="both"/>
        <w:rPr>
          <w:rFonts w:cs="Arial"/>
        </w:rPr>
      </w:pPr>
    </w:p>
    <w:p w14:paraId="63E81267" w14:textId="37E7EEEF" w:rsidR="00C75026" w:rsidRDefault="00C75026" w:rsidP="00C75026">
      <w:pPr>
        <w:tabs>
          <w:tab w:val="num" w:pos="0"/>
        </w:tabs>
        <w:jc w:val="both"/>
        <w:rPr>
          <w:rFonts w:cs="Arial"/>
        </w:rPr>
      </w:pPr>
      <w:r w:rsidRPr="00A93032">
        <w:rPr>
          <w:rFonts w:cs="Arial"/>
        </w:rPr>
        <w:t>Dostop do povezave za oddajo elektronske ponudbe v tem postopku javnega naročila je naveden v obvestilu o naročilu, ki je za predmetno naročilo objavljeno na portalu javnih naročil.</w:t>
      </w:r>
    </w:p>
    <w:p w14:paraId="165F02BB" w14:textId="10ED4B9D" w:rsidR="00E718A5" w:rsidRDefault="00E718A5" w:rsidP="00E21E24">
      <w:pPr>
        <w:tabs>
          <w:tab w:val="num" w:pos="0"/>
        </w:tabs>
        <w:jc w:val="both"/>
        <w:rPr>
          <w:rFonts w:cs="Arial"/>
        </w:rPr>
      </w:pPr>
    </w:p>
    <w:p w14:paraId="5492E418" w14:textId="77777777" w:rsidR="00A90BF4" w:rsidRPr="00E84B46" w:rsidRDefault="00A90BF4" w:rsidP="00E21E24">
      <w:pPr>
        <w:widowControl w:val="0"/>
        <w:numPr>
          <w:ilvl w:val="1"/>
          <w:numId w:val="2"/>
        </w:numPr>
        <w:ind w:left="432"/>
        <w:jc w:val="both"/>
        <w:rPr>
          <w:rFonts w:cs="Arial"/>
          <w:b/>
        </w:rPr>
      </w:pPr>
      <w:r w:rsidRPr="00E84B46">
        <w:rPr>
          <w:rFonts w:cs="Arial"/>
          <w:b/>
        </w:rPr>
        <w:t xml:space="preserve">DOPOLNITEV, </w:t>
      </w:r>
      <w:r>
        <w:rPr>
          <w:rFonts w:cs="Arial"/>
          <w:b/>
        </w:rPr>
        <w:t>SPREMEMBA</w:t>
      </w:r>
      <w:r w:rsidRPr="00E84B46">
        <w:rPr>
          <w:rFonts w:cs="Arial"/>
          <w:b/>
        </w:rPr>
        <w:t xml:space="preserve"> IN UMIK PONUDBE:</w:t>
      </w:r>
    </w:p>
    <w:p w14:paraId="3C9A2420" w14:textId="77777777" w:rsidR="00C75026" w:rsidRPr="00160AF7" w:rsidRDefault="00C75026" w:rsidP="00C75026">
      <w:pPr>
        <w:tabs>
          <w:tab w:val="num" w:pos="0"/>
        </w:tabs>
        <w:jc w:val="both"/>
        <w:rPr>
          <w:rFonts w:cs="Arial"/>
        </w:rPr>
      </w:pPr>
      <w:r w:rsidRPr="00160AF7">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w:t>
      </w:r>
      <w:r>
        <w:rPr>
          <w:rFonts w:cs="Arial"/>
        </w:rPr>
        <w:t>bo</w:t>
      </w:r>
      <w:r w:rsidRPr="00160AF7">
        <w:rPr>
          <w:rFonts w:cs="Arial"/>
        </w:rPr>
        <w:t xml:space="preserve"> naročniku v sistemu </w:t>
      </w:r>
      <w:r>
        <w:rPr>
          <w:rFonts w:cs="Arial"/>
        </w:rPr>
        <w:t xml:space="preserve">e-JN </w:t>
      </w:r>
      <w:r w:rsidRPr="00160AF7">
        <w:rPr>
          <w:rFonts w:cs="Arial"/>
        </w:rPr>
        <w:t>odprta zadnja oddana ponudba. Po preteku roka za predložitev ponudb ponudbe ne bo več mogoče oddati.</w:t>
      </w:r>
    </w:p>
    <w:p w14:paraId="0D2CC153" w14:textId="3701E8D3" w:rsidR="005C73CA" w:rsidRPr="00160AF7" w:rsidRDefault="005C73CA" w:rsidP="00E21E24">
      <w:pPr>
        <w:widowControl w:val="0"/>
        <w:jc w:val="both"/>
        <w:rPr>
          <w:rFonts w:cs="Arial"/>
        </w:rPr>
      </w:pPr>
    </w:p>
    <w:p w14:paraId="4715B5A3" w14:textId="3690F976" w:rsidR="00EB04B0" w:rsidRPr="00160AF7" w:rsidRDefault="00160AF7" w:rsidP="00E21E24">
      <w:pPr>
        <w:widowControl w:val="0"/>
        <w:numPr>
          <w:ilvl w:val="1"/>
          <w:numId w:val="2"/>
        </w:numPr>
        <w:ind w:left="432"/>
        <w:jc w:val="both"/>
        <w:rPr>
          <w:rFonts w:cs="Arial"/>
          <w:b/>
        </w:rPr>
      </w:pPr>
      <w:r w:rsidRPr="00160AF7">
        <w:rPr>
          <w:rFonts w:cs="Arial"/>
          <w:b/>
        </w:rPr>
        <w:t>ODPIRANJ</w:t>
      </w:r>
      <w:r w:rsidR="002B58B1">
        <w:rPr>
          <w:rFonts w:cs="Arial"/>
          <w:b/>
        </w:rPr>
        <w:t>E</w:t>
      </w:r>
      <w:r w:rsidRPr="00160AF7">
        <w:rPr>
          <w:rFonts w:cs="Arial"/>
          <w:b/>
        </w:rPr>
        <w:t xml:space="preserve"> PONUDB</w:t>
      </w:r>
      <w:r w:rsidR="001248E5">
        <w:rPr>
          <w:rFonts w:cs="Arial"/>
          <w:b/>
        </w:rPr>
        <w:t>:</w:t>
      </w:r>
    </w:p>
    <w:p w14:paraId="24B8BC7A" w14:textId="0F8B6B51" w:rsidR="00C75026" w:rsidRPr="00160AF7" w:rsidRDefault="00C75026" w:rsidP="00C75026">
      <w:pPr>
        <w:tabs>
          <w:tab w:val="num" w:pos="0"/>
        </w:tabs>
        <w:jc w:val="both"/>
        <w:rPr>
          <w:rFonts w:cs="Arial"/>
        </w:rPr>
      </w:pPr>
      <w:r w:rsidRPr="00160AF7">
        <w:rPr>
          <w:rFonts w:cs="Arial"/>
        </w:rPr>
        <w:t>Odpiranje ponudb bo potekalo avtomatičn</w:t>
      </w:r>
      <w:r>
        <w:rPr>
          <w:rFonts w:cs="Arial"/>
        </w:rPr>
        <w:t xml:space="preserve">o v informacijskem sistemu e-JN, </w:t>
      </w:r>
      <w:r w:rsidRPr="00A93032">
        <w:rPr>
          <w:rFonts w:cs="Arial"/>
          <w:b/>
        </w:rPr>
        <w:t>na datum in uro, ki je navedena v objavi javnega naročila na portalu javnih naročil</w:t>
      </w:r>
      <w:r>
        <w:rPr>
          <w:rFonts w:cs="Arial"/>
        </w:rPr>
        <w:t xml:space="preserve">, </w:t>
      </w:r>
      <w:r w:rsidRPr="00160AF7">
        <w:rPr>
          <w:rFonts w:cs="Arial"/>
        </w:rPr>
        <w:t xml:space="preserve">na spletnem naslovu </w:t>
      </w:r>
      <w:hyperlink r:id="rId15" w:history="1">
        <w:r w:rsidRPr="00160AF7">
          <w:rPr>
            <w:rStyle w:val="Hiperpovezava"/>
            <w:rFonts w:cs="Arial"/>
          </w:rPr>
          <w:t>https://ejn.gov.si/eJN2</w:t>
        </w:r>
      </w:hyperlink>
      <w:r w:rsidRPr="00160AF7">
        <w:rPr>
          <w:rFonts w:cs="Arial"/>
        </w:rPr>
        <w:t xml:space="preserve">. </w:t>
      </w:r>
    </w:p>
    <w:p w14:paraId="0103A635" w14:textId="77777777" w:rsidR="0091211E" w:rsidRDefault="0091211E" w:rsidP="00C75026">
      <w:pPr>
        <w:tabs>
          <w:tab w:val="num" w:pos="0"/>
        </w:tabs>
        <w:jc w:val="both"/>
        <w:rPr>
          <w:rFonts w:cs="Arial"/>
        </w:rPr>
      </w:pPr>
    </w:p>
    <w:p w14:paraId="4695DE85" w14:textId="179FA492" w:rsidR="006F310D" w:rsidRDefault="00C75026" w:rsidP="00E21E24">
      <w:pPr>
        <w:tabs>
          <w:tab w:val="num" w:pos="0"/>
        </w:tabs>
        <w:jc w:val="both"/>
        <w:rPr>
          <w:rFonts w:cs="Arial"/>
        </w:rPr>
      </w:pPr>
      <w:r w:rsidRPr="00160AF7">
        <w:rPr>
          <w:rFonts w:cs="Arial"/>
        </w:rPr>
        <w:t xml:space="preserve">Odpiranje poteka tako, da informacijski sistem e-JN samodejno ob uri, ki je določena za javno odpiranje ponudb, prikaže podatke o ponudniku, o variantah, če so bile zahtevane oziroma dovoljene, ter omogoči dostop do </w:t>
      </w:r>
      <w:proofErr w:type="spellStart"/>
      <w:r w:rsidRPr="00160AF7">
        <w:rPr>
          <w:rFonts w:cs="Arial"/>
        </w:rPr>
        <w:t>pdf</w:t>
      </w:r>
      <w:proofErr w:type="spellEnd"/>
      <w:r w:rsidRPr="00160AF7">
        <w:rPr>
          <w:rFonts w:cs="Arial"/>
        </w:rPr>
        <w:t xml:space="preserve"> dokumenta, ki ga ponudnik naloži v sistem e-JN pod zavihek »Predračun«. Ponudniki, ki so oddali ponudbe, imajo te podatke v informacijskem sistemu e-JN na razpolago v razdelku »Zapisnik o odpiranju ponudb«.</w:t>
      </w:r>
    </w:p>
    <w:p w14:paraId="56F870D6" w14:textId="77777777" w:rsidR="00F2021D" w:rsidRDefault="00F2021D" w:rsidP="00E21E24">
      <w:pPr>
        <w:tabs>
          <w:tab w:val="num" w:pos="0"/>
        </w:tabs>
        <w:jc w:val="both"/>
        <w:rPr>
          <w:rFonts w:cs="Arial"/>
        </w:rPr>
      </w:pPr>
    </w:p>
    <w:p w14:paraId="11AFB110" w14:textId="77777777" w:rsidR="006F310D" w:rsidRPr="008058DD" w:rsidRDefault="006F310D" w:rsidP="00E21E24">
      <w:pPr>
        <w:widowControl w:val="0"/>
        <w:numPr>
          <w:ilvl w:val="1"/>
          <w:numId w:val="2"/>
        </w:numPr>
        <w:ind w:left="432"/>
        <w:jc w:val="both"/>
        <w:rPr>
          <w:rFonts w:cs="Arial"/>
          <w:b/>
        </w:rPr>
      </w:pPr>
      <w:r w:rsidRPr="008058DD">
        <w:rPr>
          <w:rFonts w:cs="Arial"/>
          <w:b/>
        </w:rPr>
        <w:t>VELJAVNOST PONUDBE:</w:t>
      </w:r>
    </w:p>
    <w:p w14:paraId="7D1315B5" w14:textId="77777777" w:rsidR="00C75026" w:rsidRDefault="00C75026" w:rsidP="00C75026">
      <w:pPr>
        <w:pStyle w:val="Odstavekseznama"/>
        <w:tabs>
          <w:tab w:val="num" w:pos="0"/>
        </w:tabs>
        <w:spacing w:line="240" w:lineRule="auto"/>
        <w:ind w:left="0"/>
        <w:rPr>
          <w:rFonts w:ascii="Arial" w:hAnsi="Arial" w:cs="Arial"/>
        </w:rPr>
      </w:pPr>
      <w:r w:rsidRPr="00160AF7">
        <w:rPr>
          <w:rFonts w:ascii="Arial" w:hAnsi="Arial" w:cs="Arial"/>
        </w:rPr>
        <w:t xml:space="preserve">Ponudba je </w:t>
      </w:r>
      <w:r w:rsidRPr="00D6357B">
        <w:rPr>
          <w:rFonts w:ascii="Arial" w:hAnsi="Arial" w:cs="Arial"/>
        </w:rPr>
        <w:t xml:space="preserve">veljavna </w:t>
      </w:r>
      <w:r w:rsidRPr="004114D1">
        <w:rPr>
          <w:rFonts w:ascii="Arial" w:hAnsi="Arial" w:cs="Arial"/>
          <w:b/>
        </w:rPr>
        <w:t>do datuma</w:t>
      </w:r>
      <w:r>
        <w:rPr>
          <w:rFonts w:ascii="Arial" w:hAnsi="Arial" w:cs="Arial"/>
          <w:b/>
        </w:rPr>
        <w:t>,</w:t>
      </w:r>
      <w:r w:rsidRPr="004114D1">
        <w:rPr>
          <w:rFonts w:ascii="Arial" w:hAnsi="Arial" w:cs="Arial"/>
          <w:b/>
        </w:rPr>
        <w:t xml:space="preserve"> navedenega v objavi javnega naročila na portalu javnih naročil</w:t>
      </w:r>
      <w:r w:rsidRPr="004114D1">
        <w:rPr>
          <w:rFonts w:ascii="Arial" w:hAnsi="Arial" w:cs="Arial"/>
        </w:rPr>
        <w:t>.</w:t>
      </w:r>
    </w:p>
    <w:p w14:paraId="6034BBDC" w14:textId="77777777" w:rsidR="00C75026" w:rsidRDefault="00C75026" w:rsidP="00C75026">
      <w:pPr>
        <w:pStyle w:val="Odstavekseznama"/>
        <w:tabs>
          <w:tab w:val="num" w:pos="0"/>
        </w:tabs>
        <w:spacing w:line="240" w:lineRule="auto"/>
        <w:ind w:left="0"/>
        <w:rPr>
          <w:rFonts w:ascii="Arial" w:hAnsi="Arial" w:cs="Arial"/>
        </w:rPr>
      </w:pPr>
    </w:p>
    <w:p w14:paraId="36BB84D4" w14:textId="312E332F" w:rsidR="00C75026" w:rsidRDefault="00C75026" w:rsidP="00C75026">
      <w:pPr>
        <w:pStyle w:val="Odstavekseznama"/>
        <w:tabs>
          <w:tab w:val="num" w:pos="0"/>
        </w:tabs>
        <w:spacing w:line="240" w:lineRule="auto"/>
        <w:ind w:left="0"/>
        <w:rPr>
          <w:rFonts w:ascii="Arial" w:hAnsi="Arial" w:cs="Arial"/>
        </w:rPr>
      </w:pPr>
      <w:r w:rsidRPr="00E23945">
        <w:rPr>
          <w:rFonts w:ascii="Arial" w:hAnsi="Arial" w:cs="Arial"/>
        </w:rPr>
        <w:t>Naročnik lahko pisno pozove ponudnika, da podaljša</w:t>
      </w:r>
      <w:r>
        <w:rPr>
          <w:rFonts w:ascii="Arial" w:hAnsi="Arial" w:cs="Arial"/>
        </w:rPr>
        <w:t xml:space="preserve"> </w:t>
      </w:r>
      <w:r w:rsidRPr="00E23945">
        <w:rPr>
          <w:rFonts w:ascii="Arial" w:hAnsi="Arial" w:cs="Arial"/>
        </w:rPr>
        <w:t>rok veljavnosti zavarovanja za resnost</w:t>
      </w:r>
      <w:r w:rsidR="00682939">
        <w:rPr>
          <w:rFonts w:ascii="Arial" w:hAnsi="Arial" w:cs="Arial"/>
        </w:rPr>
        <w:t xml:space="preserve"> ponudbe </w:t>
      </w:r>
      <w:r w:rsidRPr="00E23945">
        <w:rPr>
          <w:rFonts w:ascii="Arial" w:hAnsi="Arial" w:cs="Arial"/>
        </w:rPr>
        <w:t xml:space="preserve">in sicer za obdobje, ki ga določi naročnik, v pisnem pozivu. </w:t>
      </w:r>
    </w:p>
    <w:p w14:paraId="5B017E73" w14:textId="11F02C0B" w:rsidR="00C75026" w:rsidRDefault="00C75026" w:rsidP="00C75026">
      <w:pPr>
        <w:pStyle w:val="Odstavekseznama"/>
        <w:tabs>
          <w:tab w:val="num" w:pos="0"/>
        </w:tabs>
        <w:spacing w:line="240" w:lineRule="auto"/>
        <w:ind w:left="0"/>
        <w:rPr>
          <w:rFonts w:ascii="Arial" w:hAnsi="Arial" w:cs="Arial"/>
        </w:rPr>
      </w:pPr>
    </w:p>
    <w:p w14:paraId="45D6515A" w14:textId="1EE080C8" w:rsidR="002B3458" w:rsidRDefault="002B3458" w:rsidP="00C75026">
      <w:pPr>
        <w:pStyle w:val="Odstavekseznama"/>
        <w:tabs>
          <w:tab w:val="num" w:pos="0"/>
        </w:tabs>
        <w:spacing w:line="240" w:lineRule="auto"/>
        <w:ind w:left="0"/>
        <w:rPr>
          <w:rFonts w:ascii="Arial" w:hAnsi="Arial" w:cs="Arial"/>
        </w:rPr>
      </w:pPr>
    </w:p>
    <w:p w14:paraId="25B94AB4" w14:textId="77777777" w:rsidR="002B3458" w:rsidRDefault="002B3458" w:rsidP="00C75026">
      <w:pPr>
        <w:pStyle w:val="Odstavekseznama"/>
        <w:tabs>
          <w:tab w:val="num" w:pos="0"/>
        </w:tabs>
        <w:spacing w:line="240" w:lineRule="auto"/>
        <w:ind w:left="0"/>
        <w:rPr>
          <w:rFonts w:ascii="Arial" w:hAnsi="Arial" w:cs="Arial"/>
        </w:rPr>
      </w:pPr>
    </w:p>
    <w:p w14:paraId="33702A3F" w14:textId="4378AE8B" w:rsidR="00EB04B0" w:rsidRPr="00160AF7" w:rsidRDefault="00160AF7" w:rsidP="00E21E24">
      <w:pPr>
        <w:widowControl w:val="0"/>
        <w:numPr>
          <w:ilvl w:val="0"/>
          <w:numId w:val="2"/>
        </w:numPr>
        <w:jc w:val="both"/>
        <w:rPr>
          <w:rFonts w:cs="Arial"/>
          <w:b/>
        </w:rPr>
      </w:pPr>
      <w:r w:rsidRPr="00160AF7">
        <w:rPr>
          <w:rFonts w:cs="Arial"/>
          <w:b/>
        </w:rPr>
        <w:lastRenderedPageBreak/>
        <w:t>SPREMEMBE RAZPISNE DOKUMENTACIJE</w:t>
      </w:r>
      <w:r w:rsidR="001248E5">
        <w:rPr>
          <w:rFonts w:cs="Arial"/>
          <w:b/>
        </w:rPr>
        <w:t>:</w:t>
      </w:r>
    </w:p>
    <w:p w14:paraId="1AAC1A52" w14:textId="066EF2BD" w:rsidR="00C75026" w:rsidRPr="00E222FF" w:rsidRDefault="00C75026" w:rsidP="00C75026">
      <w:pPr>
        <w:pStyle w:val="Telobesedila"/>
        <w:tabs>
          <w:tab w:val="num" w:pos="0"/>
        </w:tabs>
        <w:spacing w:after="0"/>
        <w:jc w:val="both"/>
        <w:rPr>
          <w:rFonts w:cs="Arial"/>
          <w:lang w:val="sl-SI"/>
        </w:rPr>
      </w:pPr>
      <w:r w:rsidRPr="00E222FF">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577A81D9" w14:textId="77777777" w:rsidR="00C75026" w:rsidRDefault="00C75026" w:rsidP="00C75026">
      <w:pPr>
        <w:pStyle w:val="Telobesedila"/>
        <w:tabs>
          <w:tab w:val="num" w:pos="0"/>
        </w:tabs>
        <w:spacing w:after="0"/>
        <w:jc w:val="both"/>
      </w:pPr>
    </w:p>
    <w:p w14:paraId="11D4354E" w14:textId="77777777" w:rsidR="00C75026" w:rsidRPr="00442472" w:rsidRDefault="00C75026" w:rsidP="00C75026">
      <w:pPr>
        <w:pStyle w:val="Telobesedila"/>
        <w:tabs>
          <w:tab w:val="num" w:pos="0"/>
        </w:tabs>
        <w:spacing w:after="0"/>
        <w:jc w:val="both"/>
        <w:rPr>
          <w:rFonts w:cs="Arial"/>
          <w:lang w:val="sl-SI"/>
        </w:rPr>
      </w:pPr>
      <w:r w:rsidRPr="00E222FF">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49D1E76C" w14:textId="21ABB810" w:rsidR="00EB04B0" w:rsidRPr="00160AF7" w:rsidRDefault="00EB04B0" w:rsidP="00E21E24">
      <w:pPr>
        <w:tabs>
          <w:tab w:val="num" w:pos="0"/>
        </w:tabs>
        <w:jc w:val="both"/>
        <w:rPr>
          <w:rFonts w:cs="Arial"/>
        </w:rPr>
      </w:pPr>
    </w:p>
    <w:p w14:paraId="501502DD" w14:textId="3AC35E66" w:rsidR="008D0B75" w:rsidRPr="008D0B75" w:rsidRDefault="00286063" w:rsidP="00D87F36">
      <w:pPr>
        <w:widowControl w:val="0"/>
        <w:numPr>
          <w:ilvl w:val="0"/>
          <w:numId w:val="2"/>
        </w:numPr>
        <w:jc w:val="both"/>
        <w:rPr>
          <w:rFonts w:cs="Arial"/>
        </w:rPr>
      </w:pPr>
      <w:r w:rsidRPr="008D0B75">
        <w:rPr>
          <w:rFonts w:cs="Arial"/>
          <w:b/>
        </w:rPr>
        <w:t>FINANČNO ZAVAROVANJE ZA RESNOST PONUDBE:</w:t>
      </w:r>
      <w:r w:rsidR="004E14C6" w:rsidRPr="008D0B75">
        <w:rPr>
          <w:rFonts w:cs="Arial"/>
          <w:b/>
        </w:rPr>
        <w:t xml:space="preserve"> </w:t>
      </w:r>
    </w:p>
    <w:p w14:paraId="29E38B5B" w14:textId="2312BA23" w:rsidR="00DB7720" w:rsidRDefault="00461016" w:rsidP="00DB7720">
      <w:pPr>
        <w:jc w:val="both"/>
        <w:rPr>
          <w:rFonts w:cs="Arial"/>
        </w:rPr>
      </w:pPr>
      <w:r>
        <w:rPr>
          <w:rFonts w:cs="Arial"/>
        </w:rPr>
        <w:t>P</w:t>
      </w:r>
      <w:r w:rsidR="00C75026" w:rsidRPr="00E23945">
        <w:rPr>
          <w:rFonts w:cs="Arial"/>
        </w:rPr>
        <w:t>onudnik mora v ponu</w:t>
      </w:r>
      <w:r w:rsidR="00854F7F">
        <w:rPr>
          <w:rFonts w:cs="Arial"/>
        </w:rPr>
        <w:t xml:space="preserve">dbeni dokumentaciji predložiti </w:t>
      </w:r>
      <w:r w:rsidR="00C75026" w:rsidRPr="00E23945">
        <w:rPr>
          <w:rFonts w:cs="Arial"/>
          <w:b/>
        </w:rPr>
        <w:t>finančn</w:t>
      </w:r>
      <w:r w:rsidR="00854F7F">
        <w:rPr>
          <w:rFonts w:cs="Arial"/>
          <w:b/>
        </w:rPr>
        <w:t>o</w:t>
      </w:r>
      <w:r w:rsidR="00C75026" w:rsidRPr="00E23945">
        <w:rPr>
          <w:rFonts w:cs="Arial"/>
          <w:b/>
        </w:rPr>
        <w:t xml:space="preserve"> zavarovanj</w:t>
      </w:r>
      <w:r w:rsidR="00854F7F">
        <w:rPr>
          <w:rFonts w:cs="Arial"/>
          <w:b/>
        </w:rPr>
        <w:t>e</w:t>
      </w:r>
      <w:r w:rsidR="00C75026" w:rsidRPr="00E23945">
        <w:rPr>
          <w:rFonts w:cs="Arial"/>
          <w:b/>
        </w:rPr>
        <w:t xml:space="preserve"> za resnost ponudbe, </w:t>
      </w:r>
      <w:r w:rsidR="00DB7720">
        <w:rPr>
          <w:rFonts w:cs="Arial"/>
        </w:rPr>
        <w:t xml:space="preserve">v višini </w:t>
      </w:r>
      <w:r w:rsidR="00DB7720" w:rsidRPr="00DB7720">
        <w:rPr>
          <w:rFonts w:cs="Arial"/>
          <w:b/>
        </w:rPr>
        <w:t xml:space="preserve">2% od ponudbene vrednosti brez DDV </w:t>
      </w:r>
      <w:r w:rsidR="00DB7720" w:rsidRPr="00A948CE">
        <w:rPr>
          <w:rFonts w:cs="Arial"/>
          <w:bCs/>
        </w:rPr>
        <w:t>za vsak posamezni sklop</w:t>
      </w:r>
      <w:r w:rsidR="00DB7720" w:rsidRPr="00DB7720">
        <w:rPr>
          <w:rFonts w:cs="Arial"/>
          <w:b/>
        </w:rPr>
        <w:t>.</w:t>
      </w:r>
      <w:r w:rsidR="000B5817">
        <w:rPr>
          <w:rFonts w:cs="Arial"/>
          <w:b/>
        </w:rPr>
        <w:t xml:space="preserve"> </w:t>
      </w:r>
    </w:p>
    <w:p w14:paraId="5F119189" w14:textId="641A6ECF" w:rsidR="000B5817" w:rsidRPr="00AF2C4B" w:rsidRDefault="00D60E3E" w:rsidP="00C75026">
      <w:pPr>
        <w:jc w:val="both"/>
        <w:rPr>
          <w:rFonts w:cs="Arial"/>
        </w:rPr>
      </w:pPr>
      <w:r w:rsidRPr="00DB7720">
        <w:rPr>
          <w:rFonts w:cs="Arial"/>
        </w:rPr>
        <w:t>V primeru, da se ponudnik prijavlja na več sklopov, se zneski seštejejo, ponudnik pa lahko predloži samo eno (1) finančno zavarovanje za resnost ponudbe, ki se glasi na skupni (sešteti) znesek</w:t>
      </w:r>
      <w:r w:rsidR="006C3D1D">
        <w:rPr>
          <w:rFonts w:cs="Arial"/>
        </w:rPr>
        <w:t>.</w:t>
      </w:r>
    </w:p>
    <w:p w14:paraId="05F07CB8" w14:textId="77777777" w:rsidR="00A948CE" w:rsidRPr="00A948CE" w:rsidRDefault="00A948CE" w:rsidP="00C75026">
      <w:pPr>
        <w:jc w:val="both"/>
        <w:rPr>
          <w:rFonts w:cs="Arial"/>
        </w:rPr>
      </w:pPr>
    </w:p>
    <w:p w14:paraId="6A452652" w14:textId="2B4EB7DE" w:rsidR="00C75026" w:rsidRDefault="00C75026" w:rsidP="00C75026">
      <w:pPr>
        <w:jc w:val="both"/>
        <w:rPr>
          <w:rFonts w:cs="Arial"/>
        </w:rPr>
      </w:pPr>
      <w:r w:rsidRPr="661967C0">
        <w:rPr>
          <w:rFonts w:cs="Arial"/>
        </w:rPr>
        <w:t xml:space="preserve">Finančno zavarovanje za resnost ponudbe mora veljati </w:t>
      </w:r>
      <w:r w:rsidR="0091211E" w:rsidRPr="00AB13AF">
        <w:rPr>
          <w:rFonts w:cs="Arial"/>
          <w:b/>
          <w:u w:val="single"/>
        </w:rPr>
        <w:t xml:space="preserve">najmanj 10 </w:t>
      </w:r>
      <w:r w:rsidR="00D60E3E">
        <w:rPr>
          <w:rFonts w:cs="Arial"/>
          <w:b/>
          <w:u w:val="single"/>
        </w:rPr>
        <w:t xml:space="preserve">koledarskih </w:t>
      </w:r>
      <w:r w:rsidRPr="00AB13AF">
        <w:rPr>
          <w:rFonts w:cs="Arial"/>
          <w:b/>
          <w:u w:val="single"/>
        </w:rPr>
        <w:t>dni dlje od datuma veljavnosti ponudbe</w:t>
      </w:r>
      <w:r w:rsidRPr="661967C0">
        <w:rPr>
          <w:rFonts w:cs="Arial"/>
        </w:rPr>
        <w:t xml:space="preserve">. Finančno zavarovanje se </w:t>
      </w:r>
      <w:r w:rsidR="00D60E3E">
        <w:rPr>
          <w:rFonts w:cs="Arial"/>
        </w:rPr>
        <w:t xml:space="preserve">lahko </w:t>
      </w:r>
      <w:r w:rsidRPr="661967C0">
        <w:rPr>
          <w:rFonts w:cs="Arial"/>
        </w:rPr>
        <w:t xml:space="preserve">predloži v </w:t>
      </w:r>
      <w:r w:rsidR="00D60E3E">
        <w:rPr>
          <w:rFonts w:cs="Arial"/>
        </w:rPr>
        <w:t>eni izmed naslednjih oblik</w:t>
      </w:r>
      <w:r w:rsidRPr="661967C0">
        <w:rPr>
          <w:rFonts w:cs="Arial"/>
        </w:rPr>
        <w:t xml:space="preserve">: </w:t>
      </w:r>
    </w:p>
    <w:p w14:paraId="326E7DBE" w14:textId="67A264BA" w:rsidR="00615718" w:rsidRPr="00615718" w:rsidRDefault="00615718" w:rsidP="00615718">
      <w:pPr>
        <w:pStyle w:val="Odstavekseznama"/>
        <w:numPr>
          <w:ilvl w:val="0"/>
          <w:numId w:val="27"/>
        </w:numPr>
        <w:spacing w:line="240" w:lineRule="auto"/>
        <w:rPr>
          <w:rFonts w:ascii="Arial" w:hAnsi="Arial" w:cs="Arial"/>
        </w:rPr>
      </w:pPr>
      <w:r>
        <w:rPr>
          <w:rFonts w:ascii="Arial" w:hAnsi="Arial" w:cs="Arial"/>
        </w:rPr>
        <w:t>d</w:t>
      </w:r>
      <w:r w:rsidRPr="00615718">
        <w:rPr>
          <w:rFonts w:ascii="Arial" w:hAnsi="Arial" w:cs="Arial"/>
        </w:rPr>
        <w:t>epozit na TRR naročnika SI56 2900 0005 5148 819 (</w:t>
      </w:r>
      <w:proofErr w:type="spellStart"/>
      <w:r w:rsidRPr="00615718">
        <w:rPr>
          <w:rFonts w:ascii="Arial" w:hAnsi="Arial" w:cs="Arial"/>
        </w:rPr>
        <w:t>Unicredit</w:t>
      </w:r>
      <w:proofErr w:type="spellEnd"/>
      <w:r w:rsidRPr="00615718">
        <w:rPr>
          <w:rFonts w:ascii="Arial" w:hAnsi="Arial" w:cs="Arial"/>
        </w:rPr>
        <w:t xml:space="preserve"> Banka Slovenija)</w:t>
      </w:r>
      <w:r>
        <w:rPr>
          <w:rFonts w:ascii="Arial" w:hAnsi="Arial" w:cs="Arial"/>
        </w:rPr>
        <w:t>;</w:t>
      </w:r>
    </w:p>
    <w:p w14:paraId="078789D2" w14:textId="69CF1B01" w:rsidR="004E14C6" w:rsidRPr="00AF2C4B" w:rsidRDefault="00C75026" w:rsidP="00C75026">
      <w:pPr>
        <w:pStyle w:val="Odstavekseznama"/>
        <w:numPr>
          <w:ilvl w:val="0"/>
          <w:numId w:val="27"/>
        </w:numPr>
        <w:spacing w:line="240" w:lineRule="auto"/>
        <w:rPr>
          <w:rFonts w:ascii="Arial" w:hAnsi="Arial" w:cs="Arial"/>
          <w:i/>
          <w:sz w:val="18"/>
          <w:szCs w:val="18"/>
        </w:rPr>
      </w:pPr>
      <w:r w:rsidRPr="00AF2C4B">
        <w:rPr>
          <w:rFonts w:ascii="Arial" w:hAnsi="Arial" w:cs="Arial"/>
        </w:rPr>
        <w:t xml:space="preserve">bančna garancija banke </w:t>
      </w:r>
      <w:r w:rsidR="00C63E82">
        <w:rPr>
          <w:rFonts w:ascii="Arial" w:hAnsi="Arial" w:cs="Arial"/>
        </w:rPr>
        <w:t xml:space="preserve">s sedežem v EU </w:t>
      </w:r>
      <w:r w:rsidR="000E1BAF">
        <w:rPr>
          <w:rFonts w:ascii="Arial" w:hAnsi="Arial" w:cs="Arial"/>
        </w:rPr>
        <w:t>ali</w:t>
      </w:r>
    </w:p>
    <w:p w14:paraId="064D199A" w14:textId="34BA6F68" w:rsidR="00C75026" w:rsidRPr="00E23945" w:rsidRDefault="00C75026" w:rsidP="00C75026">
      <w:pPr>
        <w:pStyle w:val="Odstavekseznama"/>
        <w:numPr>
          <w:ilvl w:val="0"/>
          <w:numId w:val="27"/>
        </w:numPr>
        <w:spacing w:line="240" w:lineRule="auto"/>
        <w:rPr>
          <w:rFonts w:ascii="Arial" w:hAnsi="Arial" w:cs="Arial"/>
        </w:rPr>
      </w:pPr>
      <w:r w:rsidRPr="00E23945">
        <w:rPr>
          <w:rFonts w:ascii="Arial" w:hAnsi="Arial" w:cs="Arial"/>
        </w:rPr>
        <w:t xml:space="preserve">kavcijsko zavarovanje </w:t>
      </w:r>
      <w:r w:rsidRPr="005250A8">
        <w:rPr>
          <w:rFonts w:ascii="Arial" w:hAnsi="Arial" w:cs="Arial"/>
        </w:rPr>
        <w:t>z</w:t>
      </w:r>
      <w:r w:rsidRPr="00E23945">
        <w:rPr>
          <w:rFonts w:ascii="Arial" w:hAnsi="Arial" w:cs="Arial"/>
        </w:rPr>
        <w:t>avarovalnice</w:t>
      </w:r>
      <w:r w:rsidR="00C63E82">
        <w:rPr>
          <w:rFonts w:ascii="Arial" w:hAnsi="Arial" w:cs="Arial"/>
        </w:rPr>
        <w:t xml:space="preserve"> s sedežem v EU</w:t>
      </w:r>
      <w:r w:rsidR="00615718">
        <w:rPr>
          <w:rFonts w:ascii="Arial" w:hAnsi="Arial" w:cs="Arial"/>
        </w:rPr>
        <w:t>,</w:t>
      </w:r>
    </w:p>
    <w:p w14:paraId="56DBEAA8" w14:textId="77777777" w:rsidR="00C75026" w:rsidRPr="00E23945" w:rsidRDefault="00C75026" w:rsidP="00C75026">
      <w:pPr>
        <w:jc w:val="both"/>
        <w:rPr>
          <w:rFonts w:cs="Arial"/>
        </w:rPr>
      </w:pPr>
      <w:bookmarkStart w:id="1" w:name="_Hlk137819751"/>
      <w:r w:rsidRPr="00E23945">
        <w:rPr>
          <w:rFonts w:cs="Arial"/>
        </w:rPr>
        <w:t>v skladu s priloženim vzorcem</w:t>
      </w:r>
      <w:bookmarkEnd w:id="1"/>
      <w:r w:rsidRPr="00E23945">
        <w:rPr>
          <w:rFonts w:cs="Arial"/>
        </w:rPr>
        <w:t>.</w:t>
      </w:r>
    </w:p>
    <w:p w14:paraId="3002612E" w14:textId="2EB51F9F" w:rsidR="00C75026" w:rsidRDefault="00C75026" w:rsidP="00C75026">
      <w:pPr>
        <w:pStyle w:val="Telobesedila"/>
        <w:tabs>
          <w:tab w:val="num" w:pos="0"/>
        </w:tabs>
        <w:spacing w:after="0"/>
        <w:jc w:val="both"/>
        <w:rPr>
          <w:rFonts w:cs="Arial"/>
          <w:strike/>
          <w:lang w:val="sl-SI"/>
        </w:rPr>
      </w:pPr>
    </w:p>
    <w:p w14:paraId="037FA42E" w14:textId="77777777" w:rsidR="00606C5E" w:rsidRPr="002B267F" w:rsidRDefault="00606C5E" w:rsidP="00606C5E">
      <w:pPr>
        <w:pStyle w:val="Telobesedila"/>
        <w:tabs>
          <w:tab w:val="num" w:pos="0"/>
        </w:tabs>
        <w:spacing w:after="0"/>
        <w:jc w:val="both"/>
        <w:rPr>
          <w:rFonts w:cs="Arial"/>
        </w:rPr>
      </w:pPr>
      <w:r w:rsidRPr="002B267F">
        <w:rPr>
          <w:rFonts w:cs="Arial"/>
        </w:rPr>
        <w:t>Naročnik bo zavarovanje za resnost ponudbe unovčil v naslednjih primerih:</w:t>
      </w:r>
    </w:p>
    <w:p w14:paraId="52CA2811" w14:textId="77777777" w:rsidR="00606C5E" w:rsidRPr="002B267F" w:rsidRDefault="00606C5E" w:rsidP="00606C5E">
      <w:pPr>
        <w:pStyle w:val="Telobesedila"/>
        <w:numPr>
          <w:ilvl w:val="0"/>
          <w:numId w:val="24"/>
        </w:numPr>
        <w:tabs>
          <w:tab w:val="num" w:pos="0"/>
        </w:tabs>
        <w:spacing w:after="0"/>
        <w:jc w:val="both"/>
        <w:rPr>
          <w:rFonts w:cs="Arial"/>
        </w:rPr>
      </w:pPr>
      <w:r w:rsidRPr="002B267F">
        <w:rPr>
          <w:rFonts w:cs="Arial"/>
        </w:rPr>
        <w:t>če bo ponudnik umaknil ponudbo po poteku roka za prejem ponudb ali nedopustno spremenil ponudbo v času njene veljavnosti ali</w:t>
      </w:r>
    </w:p>
    <w:p w14:paraId="5C7B682A" w14:textId="77777777" w:rsidR="00E37066" w:rsidRDefault="00606C5E" w:rsidP="00E37066">
      <w:pPr>
        <w:pStyle w:val="Telobesedila"/>
        <w:numPr>
          <w:ilvl w:val="0"/>
          <w:numId w:val="24"/>
        </w:numPr>
        <w:tabs>
          <w:tab w:val="num" w:pos="0"/>
        </w:tabs>
        <w:spacing w:after="0"/>
        <w:jc w:val="both"/>
        <w:rPr>
          <w:rFonts w:cs="Arial"/>
        </w:rPr>
      </w:pPr>
      <w:bookmarkStart w:id="2" w:name="_Hlk103341030"/>
      <w:r w:rsidRPr="002B267F">
        <w:rPr>
          <w:rFonts w:cs="Arial"/>
        </w:rPr>
        <w:t>če ponudnik na poziv naročnika ne bo podpisal pogodbe ali</w:t>
      </w:r>
    </w:p>
    <w:p w14:paraId="4855FE6D" w14:textId="66A9E79C" w:rsidR="00E37066" w:rsidRPr="00E37066" w:rsidRDefault="00E37066" w:rsidP="00E37066">
      <w:pPr>
        <w:pStyle w:val="Telobesedila"/>
        <w:numPr>
          <w:ilvl w:val="0"/>
          <w:numId w:val="24"/>
        </w:numPr>
        <w:tabs>
          <w:tab w:val="num" w:pos="0"/>
        </w:tabs>
        <w:spacing w:after="0"/>
        <w:jc w:val="both"/>
        <w:rPr>
          <w:rFonts w:cs="Arial"/>
        </w:rPr>
      </w:pPr>
      <w:r w:rsidRPr="00E37066">
        <w:rPr>
          <w:rFonts w:cs="Arial"/>
        </w:rPr>
        <w:t>če ponudnik ne bo pred</w:t>
      </w:r>
      <w:r w:rsidR="00BD17E6">
        <w:rPr>
          <w:rFonts w:cs="Arial"/>
        </w:rPr>
        <w:t>ložil zavarovanj</w:t>
      </w:r>
      <w:r w:rsidRPr="00E37066">
        <w:rPr>
          <w:rFonts w:cs="Arial"/>
        </w:rPr>
        <w:t xml:space="preserve"> za dobro izvedbo pogodbenih obvezno</w:t>
      </w:r>
      <w:r w:rsidR="00461016">
        <w:rPr>
          <w:rFonts w:cs="Arial"/>
        </w:rPr>
        <w:t>sti v skladu s pogoji naročila.</w:t>
      </w:r>
    </w:p>
    <w:bookmarkEnd w:id="2"/>
    <w:p w14:paraId="5CD05D62" w14:textId="77777777" w:rsidR="00606C5E" w:rsidRDefault="00606C5E" w:rsidP="00606C5E">
      <w:pPr>
        <w:pStyle w:val="Telobesedila"/>
        <w:spacing w:after="0"/>
        <w:jc w:val="both"/>
        <w:rPr>
          <w:rFonts w:cs="Arial"/>
        </w:rPr>
      </w:pPr>
      <w:r w:rsidRPr="002B267F" w:rsidDel="002D2CC0">
        <w:rPr>
          <w:rFonts w:cs="Arial"/>
        </w:rPr>
        <w:t xml:space="preserve"> </w:t>
      </w:r>
    </w:p>
    <w:p w14:paraId="73D6CF44" w14:textId="3744E392" w:rsidR="002D7EF5" w:rsidRPr="002B267F" w:rsidRDefault="00606C5E" w:rsidP="002D7EF5">
      <w:pPr>
        <w:pStyle w:val="Telobesedila"/>
        <w:spacing w:after="0"/>
        <w:jc w:val="both"/>
        <w:rPr>
          <w:rFonts w:cs="Arial"/>
          <w:lang w:val="sl-SI"/>
        </w:rPr>
      </w:pPr>
      <w:bookmarkStart w:id="3" w:name="_Hlk103341047"/>
      <w:r>
        <w:rPr>
          <w:rFonts w:cs="Arial"/>
          <w:lang w:val="sl-SI"/>
        </w:rPr>
        <w:t xml:space="preserve">V primeru, da bi finančno zavarovanje za resnost ponudbe poteklo pred obojestranskim podpisom </w:t>
      </w:r>
      <w:r w:rsidRPr="00461016">
        <w:rPr>
          <w:rFonts w:cs="Arial"/>
          <w:lang w:val="sl-SI"/>
        </w:rPr>
        <w:t>pogodbe</w:t>
      </w:r>
      <w:r w:rsidR="00E37066" w:rsidRPr="00461016">
        <w:rPr>
          <w:rFonts w:cs="Arial"/>
          <w:lang w:val="sl-SI"/>
        </w:rPr>
        <w:t xml:space="preserve"> oz. pred nastopom veljavnosti pogodbe</w:t>
      </w:r>
      <w:r>
        <w:rPr>
          <w:rFonts w:cs="Arial"/>
          <w:lang w:val="sl-SI"/>
        </w:rPr>
        <w:t>, je izbrani ponudnik na zahtevo naročnika</w:t>
      </w:r>
      <w:r w:rsidR="002D7EF5">
        <w:rPr>
          <w:rFonts w:cs="Arial"/>
          <w:lang w:val="sl-SI"/>
        </w:rPr>
        <w:t xml:space="preserve"> </w:t>
      </w:r>
      <w:r w:rsidR="002D7EF5" w:rsidRPr="002B267F">
        <w:rPr>
          <w:rFonts w:cs="Arial"/>
        </w:rPr>
        <w:t xml:space="preserve">dolžan </w:t>
      </w:r>
      <w:r w:rsidR="002D7EF5">
        <w:rPr>
          <w:rFonts w:cs="Arial"/>
          <w:lang w:val="sl-SI"/>
        </w:rPr>
        <w:t xml:space="preserve">podaljšati veljavnost ponudbe in </w:t>
      </w:r>
      <w:r w:rsidR="002D7EF5" w:rsidRPr="002B267F">
        <w:rPr>
          <w:rFonts w:cs="Arial"/>
        </w:rPr>
        <w:t>predložiti podaljšanje finančnega zavarovanja ali predložiti novo finančno zavarovanje</w:t>
      </w:r>
      <w:r w:rsidR="002D7EF5">
        <w:rPr>
          <w:rFonts w:cs="Arial"/>
          <w:lang w:val="sl-SI"/>
        </w:rPr>
        <w:t xml:space="preserve"> za resnost ponudbe</w:t>
      </w:r>
      <w:r w:rsidR="002D7EF5" w:rsidRPr="002B267F">
        <w:rPr>
          <w:rFonts w:cs="Arial"/>
        </w:rPr>
        <w:t xml:space="preserve">, </w:t>
      </w:r>
      <w:r w:rsidR="002D7EF5">
        <w:rPr>
          <w:rFonts w:cs="Arial"/>
          <w:lang w:val="sl-SI"/>
        </w:rPr>
        <w:t xml:space="preserve">in sicer z veljavnostjo, ki je </w:t>
      </w:r>
      <w:r w:rsidR="002D7EF5" w:rsidRPr="002B267F">
        <w:rPr>
          <w:rFonts w:cs="Arial"/>
        </w:rPr>
        <w:t>objektivn</w:t>
      </w:r>
      <w:r w:rsidR="002D7EF5">
        <w:rPr>
          <w:rFonts w:cs="Arial"/>
          <w:lang w:val="sl-SI"/>
        </w:rPr>
        <w:t>o potrebna, da se pogodba sklene</w:t>
      </w:r>
      <w:r w:rsidR="00E37066">
        <w:rPr>
          <w:rFonts w:cs="Arial"/>
          <w:lang w:val="sl-SI"/>
        </w:rPr>
        <w:t xml:space="preserve"> </w:t>
      </w:r>
      <w:r w:rsidR="00E37066" w:rsidRPr="00461016">
        <w:rPr>
          <w:rFonts w:cs="Arial"/>
          <w:lang w:val="sl-SI"/>
        </w:rPr>
        <w:t xml:space="preserve">oz. da </w:t>
      </w:r>
      <w:r w:rsidR="0061465F" w:rsidRPr="00461016">
        <w:rPr>
          <w:rFonts w:cs="Arial"/>
          <w:lang w:val="sl-SI"/>
        </w:rPr>
        <w:t>postane pogodba veljavna</w:t>
      </w:r>
      <w:r w:rsidR="002D7EF5" w:rsidRPr="002B267F">
        <w:rPr>
          <w:rFonts w:cs="Arial"/>
        </w:rPr>
        <w:t>.</w:t>
      </w:r>
      <w:r w:rsidR="002D7EF5" w:rsidRPr="002B267F">
        <w:rPr>
          <w:rFonts w:cs="Arial"/>
          <w:lang w:val="sl-SI"/>
        </w:rPr>
        <w:t xml:space="preserve"> Če izbrani ponudnik na poziv naročnika podaljšanja ne predloži, naročnik unovči</w:t>
      </w:r>
      <w:r w:rsidR="002D7EF5">
        <w:rPr>
          <w:rFonts w:cs="Arial"/>
          <w:lang w:val="sl-SI"/>
        </w:rPr>
        <w:t xml:space="preserve"> predhodno dano</w:t>
      </w:r>
      <w:r w:rsidR="002D7EF5" w:rsidRPr="002B267F">
        <w:rPr>
          <w:rFonts w:cs="Arial"/>
          <w:lang w:val="sl-SI"/>
        </w:rPr>
        <w:t xml:space="preserve"> zavarovanje.</w:t>
      </w:r>
    </w:p>
    <w:bookmarkEnd w:id="3"/>
    <w:p w14:paraId="758AE0F0" w14:textId="77777777" w:rsidR="00606C5E" w:rsidRDefault="00606C5E" w:rsidP="00C75026">
      <w:pPr>
        <w:pStyle w:val="Telobesedila"/>
        <w:tabs>
          <w:tab w:val="num" w:pos="0"/>
        </w:tabs>
        <w:spacing w:after="0"/>
        <w:jc w:val="both"/>
        <w:rPr>
          <w:rFonts w:cs="Arial"/>
          <w:strike/>
          <w:lang w:val="sl-SI"/>
        </w:rPr>
      </w:pPr>
    </w:p>
    <w:p w14:paraId="102D5100" w14:textId="664305F9" w:rsidR="00D60E3E" w:rsidRPr="002B267F" w:rsidRDefault="00D60E3E" w:rsidP="00D60E3E">
      <w:pPr>
        <w:pStyle w:val="Telobesedila"/>
        <w:tabs>
          <w:tab w:val="num" w:pos="0"/>
        </w:tabs>
        <w:spacing w:after="0"/>
        <w:jc w:val="both"/>
        <w:rPr>
          <w:rFonts w:cs="Arial"/>
          <w:lang w:val="sl-SI"/>
        </w:rPr>
      </w:pPr>
      <w:bookmarkStart w:id="4" w:name="_Hlk508788160"/>
      <w:r w:rsidRPr="002B267F">
        <w:rPr>
          <w:rFonts w:cs="Arial"/>
          <w:lang w:val="sl-SI"/>
        </w:rPr>
        <w:t xml:space="preserve">Po pravnomočnosti </w:t>
      </w:r>
      <w:r>
        <w:rPr>
          <w:rFonts w:cs="Arial"/>
          <w:lang w:val="sl-SI"/>
        </w:rPr>
        <w:t>odločitve</w:t>
      </w:r>
      <w:r w:rsidRPr="002B267F">
        <w:rPr>
          <w:rFonts w:cs="Arial"/>
          <w:lang w:val="sl-SI"/>
        </w:rPr>
        <w:t xml:space="preserve"> o oddaji naročila lahko neizbrani ponudnik pošlje naročniku pisno zahtevo za vračilo finančnega zavarovanja za resnost ponudbe. </w:t>
      </w:r>
      <w:bookmarkStart w:id="5" w:name="_Hlk137820013"/>
      <w:r w:rsidR="000B5817">
        <w:rPr>
          <w:rFonts w:cs="Arial"/>
          <w:lang w:val="sl-SI"/>
        </w:rPr>
        <w:t>Naročnik bo prejet znesek depozita kot finančnega zavarovanja za resnost ponudbe na TRR ponudnika vrnil brezobrestno.</w:t>
      </w:r>
      <w:bookmarkEnd w:id="5"/>
      <w:r w:rsidR="000B5817" w:rsidRPr="000B5817">
        <w:rPr>
          <w:rFonts w:cs="Arial"/>
          <w:lang w:val="sl-SI"/>
        </w:rPr>
        <w:t xml:space="preserve"> </w:t>
      </w:r>
    </w:p>
    <w:p w14:paraId="2DC73265" w14:textId="77777777" w:rsidR="00C75026" w:rsidRPr="002B267F" w:rsidRDefault="00C75026" w:rsidP="00C75026">
      <w:pPr>
        <w:pStyle w:val="Telobesedila"/>
        <w:tabs>
          <w:tab w:val="num" w:pos="0"/>
        </w:tabs>
        <w:spacing w:after="0"/>
        <w:jc w:val="both"/>
        <w:rPr>
          <w:rFonts w:cs="Arial"/>
        </w:rPr>
      </w:pPr>
    </w:p>
    <w:p w14:paraId="4DE50A95" w14:textId="77777777" w:rsidR="00C75026" w:rsidRPr="002B267F" w:rsidRDefault="00C75026" w:rsidP="00C75026">
      <w:pPr>
        <w:pStyle w:val="Telobesedila"/>
        <w:tabs>
          <w:tab w:val="num" w:pos="0"/>
        </w:tabs>
        <w:spacing w:after="0"/>
        <w:jc w:val="both"/>
        <w:rPr>
          <w:rFonts w:cs="Arial"/>
        </w:rPr>
      </w:pPr>
      <w:r w:rsidRPr="002B267F">
        <w:rPr>
          <w:rFonts w:cs="Arial"/>
        </w:rPr>
        <w:t>Za bančne garancije veljajo Enotna pravila za garancije na poziv (EPGP) revizija iz leta 2010, izdana pri MTZ pod št. 758 (glej priložena vzorca garancij).</w:t>
      </w:r>
    </w:p>
    <w:bookmarkEnd w:id="4"/>
    <w:p w14:paraId="66D3D151" w14:textId="77777777" w:rsidR="00C75026" w:rsidRPr="002B267F" w:rsidRDefault="00C75026" w:rsidP="00C75026">
      <w:pPr>
        <w:pStyle w:val="Telobesedila"/>
        <w:spacing w:after="0"/>
        <w:jc w:val="both"/>
        <w:rPr>
          <w:rFonts w:cs="Arial"/>
          <w:lang w:val="sl-SI"/>
        </w:rPr>
      </w:pPr>
    </w:p>
    <w:p w14:paraId="6711EC70" w14:textId="77777777" w:rsidR="00C75026" w:rsidRPr="002B267F" w:rsidRDefault="00C75026" w:rsidP="00C75026">
      <w:pPr>
        <w:pStyle w:val="Telobesedila"/>
        <w:spacing w:after="0"/>
        <w:jc w:val="both"/>
        <w:rPr>
          <w:rFonts w:cs="Arial"/>
          <w:lang w:val="sl-SI"/>
        </w:rPr>
      </w:pPr>
      <w:r w:rsidRPr="002B267F">
        <w:rPr>
          <w:rFonts w:cs="Arial"/>
          <w:lang w:val="sl-SI"/>
        </w:rPr>
        <w:t>Naročnik zahteva takšna zavarovanja za resnost ponudbe, da pri unovčevanju le-tega ni treba predložiti originalne listine zavarovanja, zato mora tudi za morebitno kavcijsko zavarovanje, ki ga predloži ponudnik, veljati, da zahtevi za plačilo ni potrebno priložiti originalnega izvoda listine zavarovanja.</w:t>
      </w:r>
    </w:p>
    <w:p w14:paraId="35A860A0" w14:textId="77777777" w:rsidR="00C75026" w:rsidRPr="002B267F" w:rsidRDefault="00C75026" w:rsidP="00C75026">
      <w:pPr>
        <w:widowControl w:val="0"/>
        <w:jc w:val="both"/>
        <w:rPr>
          <w:rFonts w:cs="Arial"/>
          <w:b/>
          <w:i/>
          <w:strike/>
          <w:lang w:val="x-none" w:eastAsia="x-none"/>
        </w:rPr>
      </w:pPr>
    </w:p>
    <w:p w14:paraId="4B2170DD" w14:textId="44835CC7" w:rsidR="00854F7F" w:rsidRDefault="00854F7F" w:rsidP="00854F7F">
      <w:pPr>
        <w:widowControl w:val="0"/>
        <w:jc w:val="both"/>
        <w:rPr>
          <w:rFonts w:cs="Arial"/>
        </w:rPr>
      </w:pPr>
      <w:r>
        <w:rPr>
          <w:rFonts w:cs="Arial"/>
        </w:rPr>
        <w:t xml:space="preserve">V kolikor naročnik iz predloženega izvoda listine zavarovanja ne bo mogel preveriti veljavnosti </w:t>
      </w:r>
      <w:r>
        <w:rPr>
          <w:rFonts w:cs="Arial"/>
        </w:rPr>
        <w:lastRenderedPageBreak/>
        <w:t xml:space="preserve">kvalificiranih elektronskih podpisov garanta (banke oz. zavarovalnice), si pridržuje pravico, da ponudnika pozove k predložitvi finančnega zavarovanja v taki obliki, da bo iz nje mogoče preveriti certifikat, s katerim je bil verificiran podpis (tj. </w:t>
      </w:r>
      <w:proofErr w:type="spellStart"/>
      <w:r>
        <w:rPr>
          <w:rFonts w:cs="Arial"/>
        </w:rPr>
        <w:t>pdf</w:t>
      </w:r>
      <w:proofErr w:type="spellEnd"/>
      <w:r>
        <w:rPr>
          <w:rFonts w:cs="Arial"/>
        </w:rPr>
        <w:t>. datoteka, podpisana z digitalnim certificiranim podpisom).</w:t>
      </w:r>
    </w:p>
    <w:p w14:paraId="7E8B0A1E" w14:textId="77777777" w:rsidR="002B3458" w:rsidRPr="00A7169C" w:rsidRDefault="002B3458" w:rsidP="00854F7F">
      <w:pPr>
        <w:widowControl w:val="0"/>
        <w:jc w:val="both"/>
        <w:rPr>
          <w:rFonts w:cs="Arial"/>
        </w:rPr>
      </w:pPr>
    </w:p>
    <w:p w14:paraId="142505A4" w14:textId="46D84FB1" w:rsidR="00B95263" w:rsidRPr="008B6294" w:rsidRDefault="00B95263" w:rsidP="00E21E24">
      <w:pPr>
        <w:widowControl w:val="0"/>
        <w:numPr>
          <w:ilvl w:val="0"/>
          <w:numId w:val="2"/>
        </w:numPr>
        <w:jc w:val="both"/>
        <w:rPr>
          <w:rFonts w:cs="Arial"/>
          <w:b/>
        </w:rPr>
      </w:pPr>
      <w:r w:rsidRPr="008B6294">
        <w:rPr>
          <w:rFonts w:cs="Arial"/>
          <w:b/>
        </w:rPr>
        <w:t>PREDRAČUN</w:t>
      </w:r>
      <w:r w:rsidR="008A2B9C" w:rsidRPr="008B6294">
        <w:rPr>
          <w:rFonts w:cs="Arial"/>
          <w:b/>
        </w:rPr>
        <w:t>:</w:t>
      </w:r>
    </w:p>
    <w:p w14:paraId="33F73328" w14:textId="77777777" w:rsidR="00DA1551" w:rsidRDefault="008D0B75" w:rsidP="008D0B75">
      <w:pPr>
        <w:tabs>
          <w:tab w:val="num" w:pos="0"/>
          <w:tab w:val="left" w:pos="910"/>
        </w:tabs>
        <w:jc w:val="both"/>
        <w:rPr>
          <w:rFonts w:cs="Arial"/>
        </w:rPr>
      </w:pPr>
      <w:r w:rsidRPr="0070037D">
        <w:rPr>
          <w:rFonts w:cs="Arial"/>
        </w:rPr>
        <w:t>Ponudnik pripravi ponudbo po priloženem Predračunu (OBR – 2.1</w:t>
      </w:r>
      <w:r>
        <w:rPr>
          <w:rFonts w:cs="Arial"/>
        </w:rPr>
        <w:t>9</w:t>
      </w:r>
      <w:r w:rsidR="00DF1472">
        <w:rPr>
          <w:rFonts w:cs="Arial"/>
        </w:rPr>
        <w:t>)</w:t>
      </w:r>
      <w:r w:rsidR="00DA1551">
        <w:rPr>
          <w:rFonts w:cs="Arial"/>
        </w:rPr>
        <w:t xml:space="preserve">, </w:t>
      </w:r>
      <w:r w:rsidR="00DA1551" w:rsidRPr="00405139">
        <w:rPr>
          <w:rFonts w:cs="Arial"/>
        </w:rPr>
        <w:t xml:space="preserve">ki ga priloži k ostali ponudbeni dokumentaciji v </w:t>
      </w:r>
      <w:proofErr w:type="spellStart"/>
      <w:r w:rsidR="00DA1551" w:rsidRPr="00405139">
        <w:rPr>
          <w:rFonts w:cs="Arial"/>
        </w:rPr>
        <w:t>xls</w:t>
      </w:r>
      <w:proofErr w:type="spellEnd"/>
      <w:r w:rsidR="00DA1551" w:rsidRPr="00405139">
        <w:rPr>
          <w:rFonts w:cs="Arial"/>
        </w:rPr>
        <w:t>. formatu</w:t>
      </w:r>
      <w:r w:rsidR="0027767B">
        <w:rPr>
          <w:rFonts w:cs="Arial"/>
        </w:rPr>
        <w:t xml:space="preserve">. </w:t>
      </w:r>
    </w:p>
    <w:p w14:paraId="7E541F33" w14:textId="77777777" w:rsidR="00DA1551" w:rsidRDefault="00DA1551" w:rsidP="008D0B75">
      <w:pPr>
        <w:tabs>
          <w:tab w:val="num" w:pos="0"/>
          <w:tab w:val="left" w:pos="910"/>
        </w:tabs>
        <w:jc w:val="both"/>
        <w:rPr>
          <w:rFonts w:cs="Arial"/>
        </w:rPr>
      </w:pPr>
    </w:p>
    <w:p w14:paraId="35EF2B15" w14:textId="50523F52" w:rsidR="008D0B75" w:rsidRPr="0070037D" w:rsidRDefault="008D0B75" w:rsidP="008D0B75">
      <w:pPr>
        <w:tabs>
          <w:tab w:val="num" w:pos="0"/>
          <w:tab w:val="left" w:pos="910"/>
        </w:tabs>
        <w:jc w:val="both"/>
        <w:rPr>
          <w:rFonts w:cs="Arial"/>
        </w:rPr>
      </w:pPr>
      <w:r w:rsidRPr="0070037D">
        <w:rPr>
          <w:rFonts w:cs="Arial"/>
        </w:rPr>
        <w:t>P</w:t>
      </w:r>
      <w:r w:rsidR="004D48DF">
        <w:rPr>
          <w:rFonts w:cs="Arial"/>
        </w:rPr>
        <w:t>onudnik pr</w:t>
      </w:r>
      <w:r w:rsidRPr="0070037D">
        <w:rPr>
          <w:rFonts w:cs="Arial"/>
        </w:rPr>
        <w:t>edhodno preveri pravilnost in po potrebi popravi formule ter zaokroževanje tako, da bo izračun pravilen. Naročnik ne odgovarja za pravilnost izračunov.</w:t>
      </w:r>
    </w:p>
    <w:p w14:paraId="335485BE" w14:textId="77777777" w:rsidR="008D0B75" w:rsidRPr="0070037D" w:rsidRDefault="008D0B75" w:rsidP="008D0B75">
      <w:pPr>
        <w:tabs>
          <w:tab w:val="num" w:pos="0"/>
          <w:tab w:val="left" w:pos="910"/>
        </w:tabs>
        <w:jc w:val="both"/>
        <w:rPr>
          <w:rFonts w:cs="Arial"/>
        </w:rPr>
      </w:pPr>
    </w:p>
    <w:p w14:paraId="228E19D5" w14:textId="77777777" w:rsidR="00DA1551" w:rsidRDefault="00DA1551" w:rsidP="008D0B75">
      <w:pPr>
        <w:tabs>
          <w:tab w:val="num" w:pos="0"/>
          <w:tab w:val="left" w:pos="910"/>
        </w:tabs>
        <w:jc w:val="both"/>
        <w:rPr>
          <w:rFonts w:cs="Arial"/>
        </w:rPr>
      </w:pPr>
      <w:r w:rsidRPr="00DC1B4E">
        <w:rPr>
          <w:rFonts w:cs="Arial"/>
        </w:rPr>
        <w:t>Ponudnik mora ponuditi vse postavke v obrazcu Predračun (OBR – 2.19), ob upoštevanju razpisne dokumentacije in njenih pripadajočih delov.</w:t>
      </w:r>
      <w:r>
        <w:rPr>
          <w:rFonts w:cs="Arial"/>
        </w:rPr>
        <w:t xml:space="preserve"> Obrazec se izpolnjuje za vsak sklop posebej.</w:t>
      </w:r>
    </w:p>
    <w:p w14:paraId="79F781E3" w14:textId="16265636" w:rsidR="00DA1551" w:rsidRDefault="00DA1551" w:rsidP="00745362">
      <w:pPr>
        <w:tabs>
          <w:tab w:val="num" w:pos="0"/>
          <w:tab w:val="left" w:pos="3872"/>
        </w:tabs>
        <w:jc w:val="both"/>
        <w:rPr>
          <w:rFonts w:cs="Arial"/>
        </w:rPr>
      </w:pPr>
    </w:p>
    <w:p w14:paraId="30F7F5BB" w14:textId="1D0ED1CC" w:rsidR="00D86DB3" w:rsidRDefault="00AB11FF" w:rsidP="00D86DB3">
      <w:pPr>
        <w:tabs>
          <w:tab w:val="num" w:pos="0"/>
          <w:tab w:val="left" w:pos="910"/>
        </w:tabs>
        <w:jc w:val="both"/>
        <w:rPr>
          <w:rFonts w:cs="Arial"/>
        </w:rPr>
      </w:pPr>
      <w:r w:rsidRPr="007B07D6">
        <w:rPr>
          <w:rFonts w:cs="Arial"/>
        </w:rPr>
        <w:t>Ponudnik vpiše ponujeno količino posameznega artikla</w:t>
      </w:r>
      <w:r w:rsidR="0035430A" w:rsidRPr="007B07D6">
        <w:rPr>
          <w:rFonts w:cs="Arial"/>
        </w:rPr>
        <w:t xml:space="preserve"> v kosih</w:t>
      </w:r>
      <w:r w:rsidRPr="007B07D6">
        <w:rPr>
          <w:rFonts w:cs="Arial"/>
        </w:rPr>
        <w:t xml:space="preserve"> v obliki celega števila</w:t>
      </w:r>
      <w:r w:rsidR="0035430A" w:rsidRPr="007B07D6">
        <w:rPr>
          <w:rFonts w:cs="Arial"/>
        </w:rPr>
        <w:t xml:space="preserve">, </w:t>
      </w:r>
      <w:r w:rsidR="00DA1551">
        <w:rPr>
          <w:rFonts w:cs="Arial"/>
        </w:rPr>
        <w:t>pakiranje</w:t>
      </w:r>
      <w:r w:rsidR="00DA1551" w:rsidRPr="007B07D6">
        <w:rPr>
          <w:rFonts w:cs="Arial"/>
        </w:rPr>
        <w:t xml:space="preserve"> </w:t>
      </w:r>
      <w:r w:rsidR="0035430A" w:rsidRPr="007B07D6">
        <w:rPr>
          <w:rFonts w:cs="Arial"/>
        </w:rPr>
        <w:t>v gramih za posamez</w:t>
      </w:r>
      <w:r w:rsidR="00DA1551">
        <w:rPr>
          <w:rFonts w:cs="Arial"/>
        </w:rPr>
        <w:t>ni</w:t>
      </w:r>
      <w:r w:rsidR="0035430A" w:rsidRPr="007B07D6">
        <w:rPr>
          <w:rFonts w:cs="Arial"/>
        </w:rPr>
        <w:t xml:space="preserve"> kos (če ponuja artikle različnih </w:t>
      </w:r>
      <w:proofErr w:type="spellStart"/>
      <w:r w:rsidR="0035430A" w:rsidRPr="007B07D6">
        <w:rPr>
          <w:rFonts w:cs="Arial"/>
        </w:rPr>
        <w:t>gramatur</w:t>
      </w:r>
      <w:proofErr w:type="spellEnd"/>
      <w:r w:rsidR="0035430A" w:rsidRPr="007B07D6">
        <w:rPr>
          <w:rFonts w:cs="Arial"/>
        </w:rPr>
        <w:t xml:space="preserve"> v okviru posameznega sklopa, mora </w:t>
      </w:r>
      <w:r w:rsidR="00DA1551">
        <w:rPr>
          <w:rFonts w:cs="Arial"/>
        </w:rPr>
        <w:t>za vsako</w:t>
      </w:r>
      <w:r w:rsidR="0035430A" w:rsidRPr="007B07D6">
        <w:rPr>
          <w:rFonts w:cs="Arial"/>
        </w:rPr>
        <w:t xml:space="preserve"> </w:t>
      </w:r>
      <w:proofErr w:type="spellStart"/>
      <w:r w:rsidR="0035430A" w:rsidRPr="007B07D6">
        <w:rPr>
          <w:rFonts w:cs="Arial"/>
        </w:rPr>
        <w:t>gramatur</w:t>
      </w:r>
      <w:r w:rsidR="00DA1551">
        <w:rPr>
          <w:rFonts w:cs="Arial"/>
        </w:rPr>
        <w:t>o</w:t>
      </w:r>
      <w:proofErr w:type="spellEnd"/>
      <w:r w:rsidR="00DA1551">
        <w:rPr>
          <w:rFonts w:cs="Arial"/>
        </w:rPr>
        <w:t xml:space="preserve"> v celoti izpolniti </w:t>
      </w:r>
      <w:r w:rsidR="0035430A" w:rsidRPr="007B07D6">
        <w:rPr>
          <w:rFonts w:cs="Arial"/>
        </w:rPr>
        <w:t xml:space="preserve">svojo vrstico) </w:t>
      </w:r>
      <w:r w:rsidRPr="007B07D6">
        <w:rPr>
          <w:rFonts w:cs="Arial"/>
        </w:rPr>
        <w:t xml:space="preserve">in ceno na </w:t>
      </w:r>
      <w:r w:rsidR="00A06C6A">
        <w:rPr>
          <w:rFonts w:cs="Arial"/>
        </w:rPr>
        <w:t>kos</w:t>
      </w:r>
      <w:r w:rsidR="00A06C6A" w:rsidRPr="007B07D6">
        <w:rPr>
          <w:rFonts w:cs="Arial"/>
        </w:rPr>
        <w:t xml:space="preserve"> </w:t>
      </w:r>
      <w:r w:rsidRPr="007B07D6">
        <w:rPr>
          <w:rFonts w:cs="Arial"/>
        </w:rPr>
        <w:t>brez DDV (€ / EM) v obliki realnega števila</w:t>
      </w:r>
      <w:r w:rsidR="008D0B75" w:rsidRPr="007B07D6">
        <w:rPr>
          <w:rFonts w:cs="Arial"/>
        </w:rPr>
        <w:t xml:space="preserve"> zaokrožene</w:t>
      </w:r>
      <w:r w:rsidRPr="007B07D6">
        <w:rPr>
          <w:rFonts w:cs="Arial"/>
        </w:rPr>
        <w:t>ga</w:t>
      </w:r>
      <w:r w:rsidR="008D0B75" w:rsidRPr="007B07D6">
        <w:rPr>
          <w:rFonts w:cs="Arial"/>
        </w:rPr>
        <w:t xml:space="preserve"> na </w:t>
      </w:r>
      <w:r w:rsidR="000919D3" w:rsidRPr="007B07D6">
        <w:rPr>
          <w:rFonts w:cs="Arial"/>
        </w:rPr>
        <w:t>štiri</w:t>
      </w:r>
      <w:r w:rsidR="008D0B75" w:rsidRPr="007B07D6">
        <w:rPr>
          <w:rFonts w:cs="Arial"/>
        </w:rPr>
        <w:t xml:space="preserve"> decimaln</w:t>
      </w:r>
      <w:r w:rsidR="000919D3" w:rsidRPr="007B07D6">
        <w:rPr>
          <w:rFonts w:cs="Arial"/>
        </w:rPr>
        <w:t>a mesta</w:t>
      </w:r>
      <w:r w:rsidR="008D0B75" w:rsidRPr="007B07D6">
        <w:rPr>
          <w:rFonts w:cs="Arial"/>
        </w:rPr>
        <w:t xml:space="preserve"> natančno.</w:t>
      </w:r>
      <w:r w:rsidR="00DA1551">
        <w:rPr>
          <w:rStyle w:val="Sprotnaopomba-sklic"/>
          <w:rFonts w:cs="Arial"/>
        </w:rPr>
        <w:footnoteReference w:id="2"/>
      </w:r>
      <w:r w:rsidR="0035430A" w:rsidRPr="007B07D6">
        <w:rPr>
          <w:rFonts w:cs="Arial"/>
        </w:rPr>
        <w:t xml:space="preserve"> V tabeli se bo avtomatično izračunala </w:t>
      </w:r>
      <w:r w:rsidR="00D86DB3">
        <w:rPr>
          <w:rFonts w:cs="Arial"/>
        </w:rPr>
        <w:t xml:space="preserve">ponujena </w:t>
      </w:r>
      <w:r w:rsidR="0035430A" w:rsidRPr="007B07D6">
        <w:rPr>
          <w:rFonts w:cs="Arial"/>
        </w:rPr>
        <w:t>količina</w:t>
      </w:r>
      <w:r w:rsidR="00D86DB3">
        <w:rPr>
          <w:rFonts w:cs="Arial"/>
        </w:rPr>
        <w:t xml:space="preserve"> ponudnika</w:t>
      </w:r>
      <w:r w:rsidR="0035430A" w:rsidRPr="007B07D6">
        <w:rPr>
          <w:rFonts w:cs="Arial"/>
        </w:rPr>
        <w:t xml:space="preserve"> v kg, ki </w:t>
      </w:r>
      <w:r w:rsidR="00E957E6">
        <w:rPr>
          <w:rFonts w:cs="Arial"/>
        </w:rPr>
        <w:t>mora biti enaka</w:t>
      </w:r>
      <w:r w:rsidR="0035430A" w:rsidRPr="007B07D6">
        <w:rPr>
          <w:rFonts w:cs="Arial"/>
        </w:rPr>
        <w:t xml:space="preserve"> razpisan</w:t>
      </w:r>
      <w:r w:rsidR="00E957E6">
        <w:rPr>
          <w:rFonts w:cs="Arial"/>
        </w:rPr>
        <w:t>i</w:t>
      </w:r>
      <w:r w:rsidR="0035430A" w:rsidRPr="007B07D6">
        <w:rPr>
          <w:rFonts w:cs="Arial"/>
        </w:rPr>
        <w:t xml:space="preserve"> količin</w:t>
      </w:r>
      <w:r w:rsidR="00E957E6">
        <w:rPr>
          <w:rFonts w:cs="Arial"/>
        </w:rPr>
        <w:t>i</w:t>
      </w:r>
      <w:r w:rsidR="0035430A" w:rsidRPr="007B07D6">
        <w:rPr>
          <w:rFonts w:cs="Arial"/>
        </w:rPr>
        <w:t xml:space="preserve"> v okviru posameznega sklopa.</w:t>
      </w:r>
      <w:r w:rsidR="00D86DB3">
        <w:rPr>
          <w:rFonts w:cs="Arial"/>
        </w:rPr>
        <w:t xml:space="preserve"> </w:t>
      </w:r>
      <w:r w:rsidR="00505CB0" w:rsidRPr="00C1481A">
        <w:rPr>
          <w:rFonts w:cs="Arial"/>
        </w:rPr>
        <w:t xml:space="preserve">V navedeni tabeli se potem samodejno izračuna še </w:t>
      </w:r>
      <w:r w:rsidR="00A06C6A" w:rsidRPr="00C1481A">
        <w:rPr>
          <w:rFonts w:cs="Arial"/>
        </w:rPr>
        <w:t>skupn</w:t>
      </w:r>
      <w:r w:rsidR="00A06C6A">
        <w:rPr>
          <w:rFonts w:cs="Arial"/>
        </w:rPr>
        <w:t>a</w:t>
      </w:r>
      <w:r w:rsidR="00A06C6A" w:rsidRPr="00C1481A">
        <w:rPr>
          <w:rFonts w:cs="Arial"/>
        </w:rPr>
        <w:t xml:space="preserve"> </w:t>
      </w:r>
      <w:r w:rsidR="00505CB0" w:rsidRPr="00C1481A">
        <w:rPr>
          <w:rFonts w:cs="Arial"/>
        </w:rPr>
        <w:t>vrednosti brez DDV (€)</w:t>
      </w:r>
      <w:r w:rsidR="00A06C6A">
        <w:rPr>
          <w:rFonts w:cs="Arial"/>
        </w:rPr>
        <w:t xml:space="preserve"> </w:t>
      </w:r>
      <w:r w:rsidR="00505CB0" w:rsidRPr="00C1481A">
        <w:rPr>
          <w:rFonts w:cs="Arial"/>
        </w:rPr>
        <w:t xml:space="preserve">v obliki realnega števila zaokroženega na dve decimalni mesti natančno. </w:t>
      </w:r>
    </w:p>
    <w:p w14:paraId="53233ACB" w14:textId="77777777" w:rsidR="00E957E6" w:rsidRPr="00A06C6A" w:rsidRDefault="00E957E6" w:rsidP="00A06C6A">
      <w:pPr>
        <w:tabs>
          <w:tab w:val="num" w:pos="0"/>
          <w:tab w:val="left" w:pos="910"/>
        </w:tabs>
        <w:jc w:val="both"/>
        <w:rPr>
          <w:rFonts w:cs="Arial"/>
        </w:rPr>
      </w:pPr>
    </w:p>
    <w:p w14:paraId="3570CA83" w14:textId="51E6F95D" w:rsidR="00E957E6" w:rsidRDefault="00E957E6" w:rsidP="00E957E6">
      <w:pPr>
        <w:tabs>
          <w:tab w:val="left" w:pos="910"/>
        </w:tabs>
        <w:jc w:val="both"/>
      </w:pPr>
      <w:r>
        <w:t>Ponudnik v obrazec predračuna navede cene skladiščenja in obnavljanja blaga</w:t>
      </w:r>
      <w:r w:rsidR="002B6B5B">
        <w:t xml:space="preserve"> ter enkratne odpreme blaga</w:t>
      </w:r>
      <w:r w:rsidR="00E5038D">
        <w:t xml:space="preserve"> v primeru </w:t>
      </w:r>
      <w:r w:rsidR="00D67229">
        <w:t>izdaje blaga</w:t>
      </w:r>
      <w:r>
        <w:t>:</w:t>
      </w:r>
    </w:p>
    <w:p w14:paraId="4315D0EA" w14:textId="78339BA6" w:rsidR="00E957E6" w:rsidRPr="00F60844" w:rsidRDefault="00E957E6" w:rsidP="00E957E6">
      <w:pPr>
        <w:pStyle w:val="Odstavekseznama"/>
        <w:numPr>
          <w:ilvl w:val="0"/>
          <w:numId w:val="24"/>
        </w:numPr>
        <w:tabs>
          <w:tab w:val="left" w:pos="910"/>
        </w:tabs>
        <w:rPr>
          <w:rFonts w:ascii="Arial" w:eastAsia="Times New Roman" w:hAnsi="Arial"/>
          <w:lang w:eastAsia="sl-SI"/>
        </w:rPr>
      </w:pPr>
      <w:r w:rsidRPr="00F60844">
        <w:rPr>
          <w:rFonts w:ascii="Arial" w:eastAsia="Times New Roman" w:hAnsi="Arial"/>
          <w:lang w:eastAsia="sl-SI"/>
        </w:rPr>
        <w:t xml:space="preserve">skladiščenje blaga: </w:t>
      </w:r>
      <w:r w:rsidR="00F156A6">
        <w:rPr>
          <w:rFonts w:ascii="Arial" w:eastAsia="Times New Roman" w:hAnsi="Arial"/>
          <w:lang w:eastAsia="sl-SI"/>
        </w:rPr>
        <w:t>Ponudnik vpiše ceno v EUR/m2/mesec</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3"/>
      </w:r>
    </w:p>
    <w:p w14:paraId="36FC8C3B" w14:textId="54597693" w:rsidR="00E957E6" w:rsidRDefault="00F156A6"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o</w:t>
      </w:r>
      <w:r w:rsidR="00E957E6" w:rsidRPr="00F60844">
        <w:rPr>
          <w:rFonts w:ascii="Arial" w:eastAsia="Times New Roman" w:hAnsi="Arial"/>
          <w:lang w:eastAsia="sl-SI"/>
        </w:rPr>
        <w:t xml:space="preserve">bnavljanje blaga: </w:t>
      </w:r>
      <w:r>
        <w:rPr>
          <w:rFonts w:ascii="Arial" w:eastAsia="Times New Roman" w:hAnsi="Arial"/>
          <w:lang w:eastAsia="sl-SI"/>
        </w:rPr>
        <w:t xml:space="preserve">Ponudnik vpiše ceno obnavljanja </w:t>
      </w:r>
      <w:r w:rsidR="00C67759">
        <w:rPr>
          <w:rFonts w:ascii="Arial" w:eastAsia="Times New Roman" w:hAnsi="Arial"/>
          <w:lang w:eastAsia="sl-SI"/>
        </w:rPr>
        <w:t xml:space="preserve">oz. manipulacije blaga </w:t>
      </w:r>
      <w:r>
        <w:rPr>
          <w:rFonts w:ascii="Arial" w:eastAsia="Times New Roman" w:hAnsi="Arial"/>
          <w:lang w:eastAsia="sl-SI"/>
        </w:rPr>
        <w:t>v EUR/tono/prevzem oz. odprema</w:t>
      </w:r>
      <w:r w:rsidR="003F531F">
        <w:rPr>
          <w:rFonts w:ascii="Arial" w:eastAsia="Times New Roman" w:hAnsi="Arial"/>
          <w:lang w:eastAsia="sl-SI"/>
        </w:rPr>
        <w:t xml:space="preserve"> (brez DDV)</w:t>
      </w:r>
      <w:r w:rsidR="002B6B5B">
        <w:rPr>
          <w:rFonts w:ascii="Arial" w:eastAsia="Times New Roman" w:hAnsi="Arial"/>
          <w:lang w:eastAsia="sl-SI"/>
        </w:rPr>
        <w:t>.</w:t>
      </w:r>
      <w:r w:rsidR="00C67759">
        <w:rPr>
          <w:rStyle w:val="Sprotnaopomba-sklic"/>
          <w:rFonts w:ascii="Arial" w:eastAsia="Times New Roman" w:hAnsi="Arial"/>
          <w:lang w:eastAsia="sl-SI"/>
        </w:rPr>
        <w:footnoteReference w:id="4"/>
      </w:r>
    </w:p>
    <w:p w14:paraId="0902D82A" w14:textId="039D7E4C" w:rsidR="002B6B5B" w:rsidRDefault="002B6B5B" w:rsidP="00E957E6">
      <w:pPr>
        <w:pStyle w:val="Odstavekseznama"/>
        <w:numPr>
          <w:ilvl w:val="0"/>
          <w:numId w:val="24"/>
        </w:numPr>
        <w:tabs>
          <w:tab w:val="left" w:pos="910"/>
        </w:tabs>
        <w:rPr>
          <w:rFonts w:ascii="Arial" w:eastAsia="Times New Roman" w:hAnsi="Arial"/>
          <w:lang w:eastAsia="sl-SI"/>
        </w:rPr>
      </w:pPr>
      <w:r>
        <w:rPr>
          <w:rFonts w:ascii="Arial" w:eastAsia="Times New Roman" w:hAnsi="Arial"/>
          <w:lang w:eastAsia="sl-SI"/>
        </w:rPr>
        <w:t>enkratna odprema blaga ob izdaji: Ponudnik vpiše ceno</w:t>
      </w:r>
      <w:r w:rsidR="00745362">
        <w:rPr>
          <w:rFonts w:ascii="Arial" w:eastAsia="Times New Roman" w:hAnsi="Arial"/>
          <w:lang w:eastAsia="sl-SI"/>
        </w:rPr>
        <w:t xml:space="preserve"> manipulacije blaga</w:t>
      </w:r>
      <w:r>
        <w:rPr>
          <w:rFonts w:ascii="Arial" w:eastAsia="Times New Roman" w:hAnsi="Arial"/>
          <w:lang w:eastAsia="sl-SI"/>
        </w:rPr>
        <w:t xml:space="preserve"> v EUR/tono/odpremo</w:t>
      </w:r>
      <w:r w:rsidR="00745362">
        <w:rPr>
          <w:rFonts w:ascii="Arial" w:eastAsia="Times New Roman" w:hAnsi="Arial"/>
          <w:lang w:eastAsia="sl-SI"/>
        </w:rPr>
        <w:t>.</w:t>
      </w:r>
    </w:p>
    <w:p w14:paraId="3D1A09A4" w14:textId="5F741B26" w:rsidR="00F156A6" w:rsidRPr="00F156A6" w:rsidRDefault="00987B1E" w:rsidP="0001251D">
      <w:pPr>
        <w:tabs>
          <w:tab w:val="left" w:pos="910"/>
        </w:tabs>
        <w:jc w:val="both"/>
      </w:pPr>
      <w:r>
        <w:t xml:space="preserve">Cene skladiščenja in obnavljanja blaga </w:t>
      </w:r>
      <w:r w:rsidR="00D67229">
        <w:t xml:space="preserve">(prevzem in odprema) ter enkratne odpreme blaga </w:t>
      </w:r>
      <w:r>
        <w:t xml:space="preserve">se vpisujejo na </w:t>
      </w:r>
      <w:r w:rsidRPr="00C1481A">
        <w:rPr>
          <w:rFonts w:cs="Arial"/>
        </w:rPr>
        <w:t>dve decimalni mesti natančno</w:t>
      </w:r>
      <w:r>
        <w:rPr>
          <w:rFonts w:cs="Arial"/>
        </w:rPr>
        <w:t>.</w:t>
      </w:r>
      <w:r>
        <w:rPr>
          <w:rStyle w:val="Sprotnaopomba-sklic"/>
          <w:rFonts w:cs="Arial"/>
        </w:rPr>
        <w:footnoteReference w:id="5"/>
      </w:r>
      <w:r>
        <w:t xml:space="preserve"> Ponujene cene skladiščenja in obnavljanja blaga </w:t>
      </w:r>
      <w:r w:rsidR="00D67229">
        <w:t xml:space="preserve">(prevzem in odprema) ter enkratna odprema </w:t>
      </w:r>
      <w:r>
        <w:t>ne smejo presegati maksimalnih dopustnih cen, ki so določene s Cenikom</w:t>
      </w:r>
      <w:r>
        <w:rPr>
          <w:rStyle w:val="Sprotnaopomba-sklic"/>
        </w:rPr>
        <w:footnoteReference w:id="6"/>
      </w:r>
      <w:r>
        <w:t xml:space="preserve"> naročnika, i</w:t>
      </w:r>
      <w:r w:rsidR="00DC6E2B">
        <w:t>n</w:t>
      </w:r>
      <w:r>
        <w:t xml:space="preserve"> sicer za skladiščenje </w:t>
      </w:r>
      <w:r w:rsidR="0001251D">
        <w:t xml:space="preserve">5,15 </w:t>
      </w:r>
      <w:r>
        <w:t xml:space="preserve">EUR/m2/mesec </w:t>
      </w:r>
      <w:r w:rsidR="00C67759">
        <w:t xml:space="preserve">brez DDV </w:t>
      </w:r>
      <w:r>
        <w:t xml:space="preserve">in za obnavljanje </w:t>
      </w:r>
      <w:r w:rsidR="00C67759">
        <w:t xml:space="preserve">oz. manipulacijo </w:t>
      </w:r>
      <w:r>
        <w:t xml:space="preserve">(prevzem oz. odprema) </w:t>
      </w:r>
      <w:r w:rsidR="0001251D">
        <w:t xml:space="preserve">1,97 </w:t>
      </w:r>
      <w:r>
        <w:t xml:space="preserve">EUR/tono/prevzem oz. </w:t>
      </w:r>
      <w:r w:rsidR="0001251D">
        <w:t xml:space="preserve">odpremo </w:t>
      </w:r>
      <w:r w:rsidR="00C67759">
        <w:t>brez DDV</w:t>
      </w:r>
      <w:r>
        <w:t>.</w:t>
      </w:r>
      <w:r w:rsidR="00906B26">
        <w:t xml:space="preserve"> Ponudbe, ki bodo presegale maksimalne dopustne cene, bodo izločene.</w:t>
      </w:r>
      <w:r>
        <w:t xml:space="preserve"> </w:t>
      </w:r>
    </w:p>
    <w:p w14:paraId="2C74D8A1" w14:textId="0BE4B307" w:rsidR="00D86DB3" w:rsidRDefault="00D86DB3" w:rsidP="00D86DB3">
      <w:pPr>
        <w:tabs>
          <w:tab w:val="num" w:pos="0"/>
          <w:tab w:val="left" w:pos="910"/>
        </w:tabs>
        <w:jc w:val="both"/>
        <w:rPr>
          <w:rFonts w:cs="Arial"/>
        </w:rPr>
      </w:pPr>
    </w:p>
    <w:p w14:paraId="5FB4B9D4" w14:textId="5CBD572D" w:rsidR="0001251D" w:rsidRPr="00A06C6A" w:rsidRDefault="0001251D" w:rsidP="00D86DB3">
      <w:pPr>
        <w:tabs>
          <w:tab w:val="num" w:pos="0"/>
          <w:tab w:val="left" w:pos="910"/>
        </w:tabs>
        <w:jc w:val="both"/>
        <w:rPr>
          <w:rFonts w:cs="Arial"/>
        </w:rPr>
      </w:pPr>
      <w:r w:rsidRPr="00A06C6A">
        <w:rPr>
          <w:rFonts w:cs="Arial"/>
        </w:rPr>
        <w:lastRenderedPageBreak/>
        <w:t xml:space="preserve">Ponudnik vpiše tudi število paletnih mest (1 paletno mesto je </w:t>
      </w:r>
      <w:r w:rsidR="00E308F7" w:rsidRPr="00A06C6A">
        <w:rPr>
          <w:rFonts w:cs="Arial"/>
        </w:rPr>
        <w:t xml:space="preserve">1 </w:t>
      </w:r>
      <w:r w:rsidRPr="00A06C6A">
        <w:rPr>
          <w:rFonts w:cs="Arial"/>
        </w:rPr>
        <w:t>m</w:t>
      </w:r>
      <w:r w:rsidRPr="00A06C6A">
        <w:rPr>
          <w:rFonts w:cs="Arial"/>
          <w:vertAlign w:val="superscript"/>
        </w:rPr>
        <w:t>2</w:t>
      </w:r>
      <w:r w:rsidRPr="00A06C6A">
        <w:rPr>
          <w:rFonts w:cs="Arial"/>
        </w:rPr>
        <w:t xml:space="preserve">), za celotno ponujeno količino blaga v okviru posameznega sklopa. V tabeli se bo avtomatično izračunal znesek skladiščenja, glede na ponujeno ceno skladiščenja. </w:t>
      </w:r>
    </w:p>
    <w:p w14:paraId="379F2C88" w14:textId="00FB4F4F" w:rsidR="0001251D" w:rsidRDefault="0001251D" w:rsidP="00D86DB3">
      <w:pPr>
        <w:tabs>
          <w:tab w:val="num" w:pos="0"/>
          <w:tab w:val="left" w:pos="910"/>
        </w:tabs>
        <w:jc w:val="both"/>
        <w:rPr>
          <w:rFonts w:cs="Arial"/>
        </w:rPr>
      </w:pPr>
    </w:p>
    <w:p w14:paraId="5AB02DE3" w14:textId="77777777" w:rsidR="009E106A" w:rsidRDefault="009E106A" w:rsidP="009E106A">
      <w:pPr>
        <w:tabs>
          <w:tab w:val="num" w:pos="0"/>
          <w:tab w:val="left" w:pos="910"/>
        </w:tabs>
        <w:jc w:val="both"/>
        <w:rPr>
          <w:rFonts w:cs="Arial"/>
        </w:rPr>
      </w:pPr>
      <w:r w:rsidRPr="00C1481A">
        <w:rPr>
          <w:rFonts w:cs="Arial"/>
        </w:rPr>
        <w:t>Pri navedbi »Skladišče ponudnika, v katerem zagotavlja skladiščenje in obnavljanje blaga«</w:t>
      </w:r>
      <w:r>
        <w:rPr>
          <w:rFonts w:cs="Arial"/>
        </w:rPr>
        <w:t>,</w:t>
      </w:r>
      <w:r w:rsidRPr="00C1481A">
        <w:rPr>
          <w:rFonts w:cs="Arial"/>
        </w:rPr>
        <w:t xml:space="preserve"> mora ponudnik napisati lokacijo, kjer bo blago skladiščil in obnavljal po podpisu pogodbe o skladiščenju in obnavljanju. </w:t>
      </w:r>
    </w:p>
    <w:p w14:paraId="441E41AC" w14:textId="77777777" w:rsidR="009E106A" w:rsidRDefault="009E106A" w:rsidP="00D86DB3">
      <w:pPr>
        <w:tabs>
          <w:tab w:val="num" w:pos="0"/>
          <w:tab w:val="left" w:pos="910"/>
        </w:tabs>
        <w:jc w:val="both"/>
        <w:rPr>
          <w:rFonts w:cs="Arial"/>
        </w:rPr>
      </w:pPr>
    </w:p>
    <w:p w14:paraId="7EF3F17C" w14:textId="6FA51DCB" w:rsidR="00505CB0" w:rsidRPr="00C1481A" w:rsidRDefault="00505CB0" w:rsidP="002B131B">
      <w:pPr>
        <w:tabs>
          <w:tab w:val="num" w:pos="0"/>
          <w:tab w:val="left" w:pos="910"/>
        </w:tabs>
        <w:jc w:val="both"/>
        <w:rPr>
          <w:rFonts w:cs="Arial"/>
        </w:rPr>
      </w:pPr>
      <w:r w:rsidRPr="00C1481A">
        <w:rPr>
          <w:rFonts w:cs="Arial"/>
        </w:rPr>
        <w:t xml:space="preserve">Ponudnik ne sme spreminjati vsebine </w:t>
      </w:r>
      <w:r w:rsidR="00D86DB3">
        <w:rPr>
          <w:rFonts w:cs="Arial"/>
        </w:rPr>
        <w:t xml:space="preserve">obrazca </w:t>
      </w:r>
      <w:r w:rsidRPr="00C1481A">
        <w:rPr>
          <w:rFonts w:cs="Arial"/>
        </w:rPr>
        <w:t>predračuna.</w:t>
      </w:r>
    </w:p>
    <w:p w14:paraId="6F841D00" w14:textId="77777777" w:rsidR="00505CB0" w:rsidRPr="00C1481A" w:rsidRDefault="00505CB0" w:rsidP="00505CB0">
      <w:pPr>
        <w:jc w:val="both"/>
        <w:rPr>
          <w:rFonts w:cs="Arial"/>
        </w:rPr>
      </w:pPr>
    </w:p>
    <w:p w14:paraId="0907112D" w14:textId="066B9EA5" w:rsidR="008D0B75" w:rsidRDefault="00505CB0" w:rsidP="008D0B75">
      <w:pPr>
        <w:tabs>
          <w:tab w:val="left" w:pos="910"/>
        </w:tabs>
        <w:jc w:val="both"/>
        <w:rPr>
          <w:rFonts w:cs="Arial"/>
        </w:rPr>
      </w:pPr>
      <w:r w:rsidRPr="00C1481A">
        <w:rPr>
          <w:rFonts w:cs="Arial"/>
        </w:rPr>
        <w:t xml:space="preserve">V kolikor ponudnik </w:t>
      </w:r>
      <w:r w:rsidRPr="0001251D">
        <w:rPr>
          <w:rFonts w:cs="Arial"/>
          <w:b/>
          <w:bCs/>
        </w:rPr>
        <w:t xml:space="preserve">količine ali cene </w:t>
      </w:r>
      <w:r w:rsidR="00DC6E2B" w:rsidRPr="0001251D">
        <w:rPr>
          <w:rFonts w:cs="Arial"/>
          <w:b/>
          <w:bCs/>
        </w:rPr>
        <w:t>na enoto</w:t>
      </w:r>
      <w:r w:rsidR="00DC6E2B">
        <w:rPr>
          <w:rFonts w:cs="Arial"/>
        </w:rPr>
        <w:t xml:space="preserve"> </w:t>
      </w:r>
      <w:r w:rsidRPr="00C1481A">
        <w:rPr>
          <w:rFonts w:cs="Arial"/>
        </w:rPr>
        <w:t xml:space="preserve">za posamezni sklop ne vpiše, se šteje da predmetne </w:t>
      </w:r>
      <w:r w:rsidRPr="00D8684C">
        <w:rPr>
          <w:rFonts w:cs="Arial"/>
          <w:color w:val="000000" w:themeColor="text1"/>
        </w:rPr>
        <w:t>postavke</w:t>
      </w:r>
      <w:r>
        <w:rPr>
          <w:rFonts w:cs="Arial"/>
          <w:color w:val="000000" w:themeColor="text1"/>
        </w:rPr>
        <w:t xml:space="preserve"> </w:t>
      </w:r>
      <w:r w:rsidRPr="00D8684C">
        <w:rPr>
          <w:rFonts w:cs="Arial"/>
          <w:color w:val="000000" w:themeColor="text1"/>
        </w:rPr>
        <w:t>ne</w:t>
      </w:r>
      <w:r>
        <w:rPr>
          <w:rFonts w:cs="Arial"/>
          <w:color w:val="000000" w:themeColor="text1"/>
        </w:rPr>
        <w:t xml:space="preserve"> </w:t>
      </w:r>
      <w:r w:rsidRPr="00D8684C">
        <w:rPr>
          <w:rFonts w:cs="Arial"/>
          <w:color w:val="000000" w:themeColor="text1"/>
        </w:rPr>
        <w:t>ponuja.</w:t>
      </w:r>
      <w:r w:rsidR="00D86DB3">
        <w:rPr>
          <w:rFonts w:cs="Arial"/>
          <w:color w:val="000000" w:themeColor="text1"/>
        </w:rPr>
        <w:t xml:space="preserve"> </w:t>
      </w:r>
      <w:r w:rsidR="008D0B75" w:rsidRPr="0070037D">
        <w:rPr>
          <w:rFonts w:cs="Arial"/>
        </w:rPr>
        <w:t>V kolikor ponudnik vpiše</w:t>
      </w:r>
      <w:r>
        <w:rPr>
          <w:rFonts w:cs="Arial"/>
        </w:rPr>
        <w:t xml:space="preserve"> artikel s</w:t>
      </w:r>
      <w:r w:rsidR="008D0B75" w:rsidRPr="0070037D">
        <w:rPr>
          <w:rFonts w:cs="Arial"/>
        </w:rPr>
        <w:t xml:space="preserve"> </w:t>
      </w:r>
      <w:r>
        <w:rPr>
          <w:rFonts w:cs="Arial"/>
        </w:rPr>
        <w:t xml:space="preserve">količino, </w:t>
      </w:r>
      <w:r w:rsidR="008D0B75" w:rsidRPr="0070037D">
        <w:rPr>
          <w:rFonts w:cs="Arial"/>
        </w:rPr>
        <w:t>ceno</w:t>
      </w:r>
      <w:r>
        <w:rPr>
          <w:rFonts w:cs="Arial"/>
        </w:rPr>
        <w:t xml:space="preserve"> pa</w:t>
      </w:r>
      <w:r w:rsidR="008D0B75" w:rsidRPr="0070037D">
        <w:rPr>
          <w:rFonts w:cs="Arial"/>
        </w:rPr>
        <w:t xml:space="preserve"> nič (0) EUR ali znak »/« ali postavko pusti prazno, se šteje, da ponuja postavko brezplačno. </w:t>
      </w:r>
    </w:p>
    <w:p w14:paraId="109A8532" w14:textId="77777777" w:rsidR="00BF0445" w:rsidRDefault="00BF0445" w:rsidP="008D0B75">
      <w:pPr>
        <w:tabs>
          <w:tab w:val="left" w:pos="910"/>
        </w:tabs>
        <w:jc w:val="both"/>
        <w:rPr>
          <w:rFonts w:cs="Arial"/>
        </w:rPr>
      </w:pPr>
    </w:p>
    <w:p w14:paraId="53D656E6" w14:textId="61926C3E" w:rsidR="008D0B75" w:rsidRDefault="008D0B75" w:rsidP="008D0B75">
      <w:pPr>
        <w:tabs>
          <w:tab w:val="num" w:pos="0"/>
          <w:tab w:val="left" w:pos="910"/>
        </w:tabs>
        <w:jc w:val="both"/>
        <w:rPr>
          <w:rFonts w:cs="Arial"/>
        </w:rPr>
      </w:pPr>
      <w:r w:rsidRPr="00461016">
        <w:rPr>
          <w:rFonts w:cs="Arial"/>
        </w:rPr>
        <w:t xml:space="preserve">Cene na enoto v eurih (EUR) brez DDV </w:t>
      </w:r>
      <w:r w:rsidR="00D60CA6">
        <w:rPr>
          <w:rFonts w:cs="Arial"/>
        </w:rPr>
        <w:t xml:space="preserve">za blago </w:t>
      </w:r>
      <w:r w:rsidRPr="00461016">
        <w:rPr>
          <w:rFonts w:cs="Arial"/>
        </w:rPr>
        <w:t>so fiksne in vključujejo vse stroške, povezane z realizacijo predmeta javnega naročila.</w:t>
      </w:r>
    </w:p>
    <w:p w14:paraId="494F6C0D" w14:textId="77777777" w:rsidR="00D60CA6" w:rsidRPr="00461016" w:rsidRDefault="00D60CA6" w:rsidP="008D0B75">
      <w:pPr>
        <w:tabs>
          <w:tab w:val="num" w:pos="0"/>
          <w:tab w:val="left" w:pos="910"/>
        </w:tabs>
        <w:jc w:val="both"/>
        <w:rPr>
          <w:rFonts w:cs="Arial"/>
        </w:rPr>
      </w:pPr>
    </w:p>
    <w:p w14:paraId="0C4C0D79"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 xml:space="preserve">Cene na enoto v eurih (EUR) brez DDV za skladiščenje in obnavljanje (prevzem in odprema) </w:t>
      </w:r>
    </w:p>
    <w:p w14:paraId="5CAD9553" w14:textId="77777777" w:rsidR="00D60CA6" w:rsidRPr="00573E87" w:rsidRDefault="00D60CA6" w:rsidP="00D60CA6">
      <w:pPr>
        <w:tabs>
          <w:tab w:val="num" w:pos="0"/>
          <w:tab w:val="left" w:pos="910"/>
        </w:tabs>
        <w:jc w:val="both"/>
        <w:rPr>
          <w:rFonts w:cs="Arial"/>
          <w:color w:val="000000" w:themeColor="text1"/>
        </w:rPr>
      </w:pPr>
      <w:r w:rsidRPr="00573E87">
        <w:rPr>
          <w:rFonts w:cs="Arial"/>
          <w:color w:val="000000" w:themeColor="text1"/>
        </w:rPr>
        <w:t>so nespremenljive za celotno obdobje trajanja pogodbe</w:t>
      </w:r>
      <w:r>
        <w:rPr>
          <w:rFonts w:cs="Arial"/>
          <w:color w:val="000000" w:themeColor="text1"/>
        </w:rPr>
        <w:t xml:space="preserve"> za skladiščenje in obnavljanje blaga državnih blagovnih rezerv</w:t>
      </w:r>
      <w:r w:rsidRPr="00573E87">
        <w:rPr>
          <w:rFonts w:cs="Arial"/>
          <w:color w:val="000000" w:themeColor="text1"/>
        </w:rPr>
        <w:t xml:space="preserve"> in se lahko spremenijo samo skladno z naslednjim odstavkom.</w:t>
      </w:r>
    </w:p>
    <w:p w14:paraId="4686CB31" w14:textId="77777777" w:rsidR="00076922" w:rsidRPr="00573E87" w:rsidRDefault="00076922" w:rsidP="00D60CA6">
      <w:pPr>
        <w:tabs>
          <w:tab w:val="num" w:pos="0"/>
          <w:tab w:val="left" w:pos="910"/>
        </w:tabs>
        <w:jc w:val="both"/>
        <w:rPr>
          <w:rFonts w:cs="Arial"/>
          <w:color w:val="000000" w:themeColor="text1"/>
        </w:rPr>
      </w:pPr>
    </w:p>
    <w:p w14:paraId="6395CB78" w14:textId="77777777" w:rsidR="00076922" w:rsidRDefault="00076922" w:rsidP="00C9268E">
      <w:pPr>
        <w:jc w:val="both"/>
      </w:pPr>
      <w:r>
        <w:t>Cene se usklajujejo na predlog izvajalca v skladu s Pravilnikom o načinih valorizacije denarnih obveznosti, ki jih v večletnih pogodbah dogovarjajo pravne osebe javnega sektorja (Uradni list RS št. 1/04) ob tem, da se šteje za prvi mesec usklajevanja cen eno leto po prvem naslednjem mesecu po podpisu pogodbe. Po podani pobudi pogodbenega partnerja, se pristopi k podpisu aneksa k pogodbi o izvedeni valorizaciji cen, ki veljajo od meseca podane pobude naprej in se lahko obračunajo po podpisu aneksa s strani pogodbenih strank.</w:t>
      </w:r>
    </w:p>
    <w:p w14:paraId="6B42DA55" w14:textId="77777777" w:rsidR="00CC4261" w:rsidRPr="00461016" w:rsidRDefault="00CC4261" w:rsidP="008D0B75">
      <w:pPr>
        <w:tabs>
          <w:tab w:val="num" w:pos="0"/>
          <w:tab w:val="left" w:pos="910"/>
        </w:tabs>
        <w:jc w:val="both"/>
        <w:rPr>
          <w:rFonts w:cs="Arial"/>
        </w:rPr>
      </w:pPr>
    </w:p>
    <w:p w14:paraId="573BC4D0" w14:textId="6D8FBEEC" w:rsidR="008D0B75" w:rsidRDefault="008D0B75" w:rsidP="008D0B75">
      <w:pPr>
        <w:tabs>
          <w:tab w:val="num" w:pos="0"/>
          <w:tab w:val="left" w:pos="910"/>
        </w:tabs>
        <w:jc w:val="both"/>
        <w:rPr>
          <w:rFonts w:cs="Arial"/>
        </w:rPr>
      </w:pPr>
      <w:r w:rsidRPr="00461016">
        <w:rPr>
          <w:rFonts w:cs="Arial"/>
        </w:rPr>
        <w:t>Cen</w:t>
      </w:r>
      <w:r w:rsidR="00F156A6">
        <w:rPr>
          <w:rFonts w:cs="Arial"/>
        </w:rPr>
        <w:t>e</w:t>
      </w:r>
      <w:r w:rsidRPr="00461016">
        <w:rPr>
          <w:rFonts w:cs="Arial"/>
        </w:rPr>
        <w:t xml:space="preserve"> </w:t>
      </w:r>
      <w:r w:rsidR="00F156A6">
        <w:rPr>
          <w:rFonts w:cs="Arial"/>
        </w:rPr>
        <w:t xml:space="preserve">na enoto </w:t>
      </w:r>
      <w:r w:rsidRPr="00461016">
        <w:rPr>
          <w:rFonts w:cs="Arial"/>
        </w:rPr>
        <w:t>mora</w:t>
      </w:r>
      <w:r w:rsidR="00F156A6">
        <w:rPr>
          <w:rFonts w:cs="Arial"/>
        </w:rPr>
        <w:t>jo</w:t>
      </w:r>
      <w:r w:rsidRPr="00461016">
        <w:rPr>
          <w:rFonts w:cs="Arial"/>
        </w:rPr>
        <w:t xml:space="preserve"> vsebovati vse stroške (popuste in stroške </w:t>
      </w:r>
      <w:r w:rsidR="008B2383" w:rsidRPr="00461016">
        <w:rPr>
          <w:rFonts w:cs="Arial"/>
        </w:rPr>
        <w:t>prodaje</w:t>
      </w:r>
      <w:r w:rsidRPr="00461016">
        <w:rPr>
          <w:rFonts w:cs="Arial"/>
        </w:rPr>
        <w:t xml:space="preserve"> </w:t>
      </w:r>
      <w:r w:rsidR="00DC6E2B">
        <w:rPr>
          <w:rFonts w:cs="Arial"/>
        </w:rPr>
        <w:t xml:space="preserve">in dobave </w:t>
      </w:r>
      <w:r w:rsidRPr="00461016">
        <w:rPr>
          <w:rFonts w:cs="Arial"/>
        </w:rPr>
        <w:t>blaga, špediterske, prevozne, carinske</w:t>
      </w:r>
      <w:r w:rsidR="00DC6E2B">
        <w:rPr>
          <w:rFonts w:cs="Arial"/>
        </w:rPr>
        <w:t xml:space="preserve"> stroške, stroške obnavljanja (prevzema/odpreme), skladiščenje</w:t>
      </w:r>
      <w:r w:rsidRPr="00461016">
        <w:rPr>
          <w:rFonts w:cs="Arial"/>
        </w:rPr>
        <w:t xml:space="preserve"> ter vse morebitne druge stroške, ipd.), povezane z realizacijo predmeta javnega naročila.</w:t>
      </w:r>
    </w:p>
    <w:p w14:paraId="19C318A8" w14:textId="77777777" w:rsidR="00D86DB3" w:rsidRDefault="00D86DB3" w:rsidP="008D0B75">
      <w:pPr>
        <w:tabs>
          <w:tab w:val="num" w:pos="0"/>
          <w:tab w:val="left" w:pos="910"/>
        </w:tabs>
        <w:jc w:val="both"/>
        <w:rPr>
          <w:rFonts w:cs="Arial"/>
        </w:rPr>
      </w:pPr>
    </w:p>
    <w:p w14:paraId="1B0F7499" w14:textId="7A2FC8CC" w:rsidR="00D86DB3" w:rsidRDefault="00D86DB3" w:rsidP="008D0B75">
      <w:pPr>
        <w:tabs>
          <w:tab w:val="num" w:pos="0"/>
          <w:tab w:val="left" w:pos="910"/>
        </w:tabs>
        <w:jc w:val="both"/>
        <w:rPr>
          <w:rFonts w:cs="Arial"/>
        </w:rPr>
      </w:pPr>
      <w:r w:rsidRPr="009A46B7">
        <w:rPr>
          <w:rFonts w:cs="Arial"/>
        </w:rPr>
        <w:t>Morebitne pomanjkljivosti, ki bi jih izkazovala razpoložljiva dokume</w:t>
      </w:r>
      <w:r>
        <w:rPr>
          <w:rFonts w:cs="Arial"/>
        </w:rPr>
        <w:t>ntacija, mora ponudnik upoštevati in ovrednotit</w:t>
      </w:r>
      <w:r w:rsidRPr="009A46B7">
        <w:rPr>
          <w:rFonts w:cs="Arial"/>
        </w:rPr>
        <w:t xml:space="preserve">i v svoji ponudbi. Izbrani ponudnik ne bo mogel uveljavljati naknadnih podražitev in dodatnih </w:t>
      </w:r>
      <w:r>
        <w:rPr>
          <w:rFonts w:cs="Arial"/>
        </w:rPr>
        <w:t>stroškov</w:t>
      </w:r>
      <w:r w:rsidRPr="009A46B7">
        <w:rPr>
          <w:rFonts w:cs="Arial"/>
        </w:rPr>
        <w:t xml:space="preserve"> iz naslova nepopolne ali neustrezne razpisne ali tehnične dokumentacije za tiste dele izvedbe javnega naročila, ki v razpisni dokumentaciji niso bili posebej ali ustrezno opredeljeni, pa bi jih glede na predmet javnega naročila in na celotno dokumentacijo kvalificirani ponudnik lahko in moral predvideti.</w:t>
      </w:r>
    </w:p>
    <w:p w14:paraId="163745A1" w14:textId="43AAFF74" w:rsidR="009E106A" w:rsidRDefault="009E106A" w:rsidP="008D0B75">
      <w:pPr>
        <w:tabs>
          <w:tab w:val="num" w:pos="0"/>
          <w:tab w:val="left" w:pos="910"/>
        </w:tabs>
        <w:jc w:val="both"/>
        <w:rPr>
          <w:rFonts w:cs="Arial"/>
        </w:rPr>
      </w:pPr>
    </w:p>
    <w:p w14:paraId="5BCE1175" w14:textId="77777777" w:rsidR="009E106A" w:rsidRPr="00B970CD" w:rsidRDefault="009E106A" w:rsidP="009E106A">
      <w:pPr>
        <w:tabs>
          <w:tab w:val="num" w:pos="0"/>
          <w:tab w:val="left" w:pos="910"/>
        </w:tabs>
        <w:jc w:val="both"/>
        <w:rPr>
          <w:rFonts w:cs="Arial"/>
        </w:rPr>
      </w:pPr>
      <w:r w:rsidRPr="00B970CD">
        <w:rPr>
          <w:rFonts w:cs="Arial"/>
        </w:rPr>
        <w:t xml:space="preserve">Ponudnik v </w:t>
      </w:r>
      <w:r w:rsidRPr="00A20F4A">
        <w:rPr>
          <w:rFonts w:cs="Arial"/>
        </w:rPr>
        <w:t xml:space="preserve">celoti izpolni tudi obrazec OBR – 2.20 (Skupna ponudbena vrednost), ki bo dostopen na javnem odpiranju ponudb. </w:t>
      </w:r>
    </w:p>
    <w:p w14:paraId="3286BF0F" w14:textId="77777777" w:rsidR="00D60CA6" w:rsidRPr="00461016" w:rsidRDefault="00D60CA6" w:rsidP="008D0B75">
      <w:pPr>
        <w:tabs>
          <w:tab w:val="num" w:pos="0"/>
          <w:tab w:val="left" w:pos="910"/>
        </w:tabs>
        <w:jc w:val="both"/>
        <w:rPr>
          <w:rFonts w:cs="Arial"/>
        </w:rPr>
      </w:pPr>
    </w:p>
    <w:p w14:paraId="4968AB62" w14:textId="77777777" w:rsidR="00D60CA6" w:rsidRDefault="00D60CA6" w:rsidP="00D60CA6">
      <w:pPr>
        <w:tabs>
          <w:tab w:val="num" w:pos="0"/>
        </w:tabs>
        <w:jc w:val="both"/>
        <w:rPr>
          <w:rFonts w:cs="Arial"/>
        </w:rPr>
      </w:pPr>
      <w:r>
        <w:rPr>
          <w:rFonts w:cs="Arial"/>
        </w:rPr>
        <w:t xml:space="preserve">Ponudnik v informacijski sistem e-JN v razdelek »Predračun« naloži izpolnjen obrazec »Skupna ponudbena vrednost – OBR – 2.20«, ki bo dostopen na javnem odpiranju ponudb. Obrazec »Predračun – OBR – 2.19« pa naloži v razdelek »Drugi dokumenti«. </w:t>
      </w:r>
    </w:p>
    <w:p w14:paraId="722FED92" w14:textId="7D92E69A" w:rsidR="00D60CA6" w:rsidRPr="0070037D" w:rsidRDefault="00D60CA6" w:rsidP="0027767B">
      <w:pPr>
        <w:tabs>
          <w:tab w:val="num" w:pos="0"/>
          <w:tab w:val="left" w:pos="910"/>
        </w:tabs>
        <w:jc w:val="both"/>
        <w:rPr>
          <w:rFonts w:cs="Arial"/>
        </w:rPr>
      </w:pPr>
    </w:p>
    <w:p w14:paraId="7E077495" w14:textId="77777777" w:rsidR="009E106A" w:rsidRPr="00B970CD" w:rsidRDefault="009E106A" w:rsidP="009E106A">
      <w:pPr>
        <w:tabs>
          <w:tab w:val="num" w:pos="0"/>
          <w:tab w:val="left" w:pos="910"/>
        </w:tabs>
        <w:jc w:val="both"/>
        <w:rPr>
          <w:rFonts w:cs="Arial"/>
        </w:rPr>
      </w:pPr>
      <w:r w:rsidRPr="00B970CD">
        <w:rPr>
          <w:rFonts w:cs="Arial"/>
        </w:rPr>
        <w:t xml:space="preserve">Pri odpravi morebitnih računskih ali očitnih napak bo naročnik v primeru razhajanja med obrazcema »Skupna ponudbena vrednost« in »Predračun« kot veljavne štel podatke iz obrazca »Predračun – OBR – 2.19«, iz razdelka »Drugi dokumenti«. </w:t>
      </w:r>
    </w:p>
    <w:p w14:paraId="23EA509E" w14:textId="77777777" w:rsidR="006225EB" w:rsidRPr="0070037D" w:rsidRDefault="006225EB" w:rsidP="008D0B75">
      <w:pPr>
        <w:tabs>
          <w:tab w:val="num" w:pos="0"/>
          <w:tab w:val="left" w:pos="910"/>
        </w:tabs>
        <w:jc w:val="both"/>
        <w:rPr>
          <w:rFonts w:cs="Arial"/>
        </w:rPr>
      </w:pPr>
    </w:p>
    <w:p w14:paraId="2B032593" w14:textId="294A007C" w:rsidR="004952F1" w:rsidRPr="00654304" w:rsidRDefault="00542A59" w:rsidP="00E21E24">
      <w:pPr>
        <w:widowControl w:val="0"/>
        <w:numPr>
          <w:ilvl w:val="0"/>
          <w:numId w:val="2"/>
        </w:numPr>
        <w:jc w:val="both"/>
        <w:rPr>
          <w:rFonts w:cs="Arial"/>
          <w:b/>
        </w:rPr>
      </w:pPr>
      <w:r w:rsidRPr="00654304">
        <w:rPr>
          <w:rFonts w:cs="Arial"/>
          <w:b/>
        </w:rPr>
        <w:t>ODPRAVA NAPAK IN POMANJKLJIVOSTI V PONUDBI</w:t>
      </w:r>
      <w:r w:rsidR="004952F1" w:rsidRPr="00654304">
        <w:rPr>
          <w:rFonts w:cs="Arial"/>
          <w:b/>
        </w:rPr>
        <w:t>:</w:t>
      </w:r>
    </w:p>
    <w:p w14:paraId="4A750B74" w14:textId="194364F7" w:rsidR="00C75026" w:rsidRPr="00654304" w:rsidRDefault="00C75026" w:rsidP="00C75026">
      <w:pPr>
        <w:tabs>
          <w:tab w:val="num" w:pos="0"/>
        </w:tabs>
        <w:jc w:val="both"/>
        <w:rPr>
          <w:rFonts w:cs="Arial"/>
        </w:rPr>
      </w:pPr>
      <w:r w:rsidRPr="00654304">
        <w:rPr>
          <w:rFonts w:cs="Arial"/>
        </w:rPr>
        <w:t xml:space="preserve">V primeru, da bo naročnik pri preverjanju ponudbe menil, da so določene informacije ali dokumentacija, predložena v ponudbi, nepopolna ali napačna oziroma, če bodo posamezni dokumenti manjkali, </w:t>
      </w:r>
      <w:r>
        <w:rPr>
          <w:rFonts w:cs="Arial"/>
        </w:rPr>
        <w:t>lahko ravna</w:t>
      </w:r>
      <w:r w:rsidRPr="00654304">
        <w:rPr>
          <w:rFonts w:cs="Arial"/>
        </w:rPr>
        <w:t xml:space="preserve"> v skladu s petim odstavkom 89. člena </w:t>
      </w:r>
      <w:r w:rsidR="00E606B5">
        <w:rPr>
          <w:rFonts w:cs="Arial"/>
        </w:rPr>
        <w:t>Zakon</w:t>
      </w:r>
      <w:r w:rsidR="00D96A3A">
        <w:rPr>
          <w:rFonts w:cs="Arial"/>
        </w:rPr>
        <w:t>a</w:t>
      </w:r>
      <w:r w:rsidR="00E606B5">
        <w:rPr>
          <w:rFonts w:cs="Arial"/>
        </w:rPr>
        <w:t xml:space="preserve"> o javnem </w:t>
      </w:r>
      <w:r w:rsidR="00E606B5">
        <w:rPr>
          <w:rFonts w:cs="Arial"/>
        </w:rPr>
        <w:lastRenderedPageBreak/>
        <w:t>naročanju – ZJN-3 (Uradni list RS, št. 91/2015, 14/2018</w:t>
      </w:r>
      <w:r w:rsidR="002D7EF5">
        <w:rPr>
          <w:rFonts w:cs="Arial"/>
        </w:rPr>
        <w:t>,</w:t>
      </w:r>
      <w:r w:rsidR="00E606B5">
        <w:rPr>
          <w:rFonts w:cs="Arial"/>
        </w:rPr>
        <w:t xml:space="preserve"> </w:t>
      </w:r>
      <w:r w:rsidR="005F7BF9">
        <w:rPr>
          <w:rFonts w:cs="Arial"/>
        </w:rPr>
        <w:t xml:space="preserve">121/21, </w:t>
      </w:r>
      <w:r w:rsidR="002D7EF5">
        <w:rPr>
          <w:rFonts w:cs="Arial"/>
        </w:rPr>
        <w:t>10/22</w:t>
      </w:r>
      <w:r w:rsidR="005F7BF9">
        <w:rPr>
          <w:rFonts w:cs="Arial"/>
        </w:rPr>
        <w:t xml:space="preserve"> in</w:t>
      </w:r>
      <w:r w:rsidR="002D7EF5">
        <w:rPr>
          <w:rFonts w:cs="Arial"/>
        </w:rPr>
        <w:t xml:space="preserve"> </w:t>
      </w:r>
      <w:hyperlink r:id="rId16" w:tgtFrame="_blank" w:tooltip="Odločba o ugotovitvi, da je točka b) četrtega odstavka 75. člena in točka c) drugega odstavka v zvezi s petim odstavkom 67.a člena Zakona o javnem naročanju v neskladju z Ustavo" w:history="1">
        <w:r w:rsidR="005F7BF9" w:rsidRPr="005F7BF9">
          <w:rPr>
            <w:rFonts w:cs="Arial"/>
          </w:rPr>
          <w:t>74/22</w:t>
        </w:r>
      </w:hyperlink>
      <w:r w:rsidR="005F7BF9" w:rsidRPr="005F7BF9">
        <w:rPr>
          <w:rFonts w:cs="Arial"/>
        </w:rPr>
        <w:t xml:space="preserve">– </w:t>
      </w:r>
      <w:proofErr w:type="spellStart"/>
      <w:r w:rsidR="005F7BF9" w:rsidRPr="005F7BF9">
        <w:rPr>
          <w:rFonts w:cs="Arial"/>
        </w:rPr>
        <w:t>odl</w:t>
      </w:r>
      <w:proofErr w:type="spellEnd"/>
      <w:r w:rsidR="005F7BF9" w:rsidRPr="005F7BF9">
        <w:rPr>
          <w:rFonts w:cs="Arial"/>
        </w:rPr>
        <w:t>. US</w:t>
      </w:r>
      <w:r w:rsidR="00D96A3A">
        <w:rPr>
          <w:rFonts w:cs="Arial"/>
        </w:rPr>
        <w:t>, 100/2022 – ZNUZSZS, 141/2022 – ZNUNBZ, 158/2022 – ZNPOVCE, 28/2023</w:t>
      </w:r>
      <w:r w:rsidR="00E606B5">
        <w:rPr>
          <w:rFonts w:cs="Arial"/>
        </w:rPr>
        <w:t>)</w:t>
      </w:r>
      <w:r w:rsidRPr="00654304">
        <w:rPr>
          <w:rFonts w:cs="Arial"/>
        </w:rPr>
        <w:t>. V primeru, da bo naročnik pri preverjanju izračuna ponudbene cene ugotovil računske napake, bo ravnal v skladu s sedmim odstavkom 89. člena ZJN-3.</w:t>
      </w:r>
    </w:p>
    <w:p w14:paraId="074545D9" w14:textId="77777777" w:rsidR="00C75026" w:rsidRPr="00654304" w:rsidRDefault="00C75026" w:rsidP="00C75026">
      <w:pPr>
        <w:tabs>
          <w:tab w:val="num" w:pos="0"/>
        </w:tabs>
        <w:jc w:val="both"/>
        <w:rPr>
          <w:rFonts w:cs="Arial"/>
        </w:rPr>
      </w:pPr>
    </w:p>
    <w:p w14:paraId="07954E1B" w14:textId="77777777" w:rsidR="00C75026" w:rsidRDefault="00C75026" w:rsidP="00C75026">
      <w:pPr>
        <w:tabs>
          <w:tab w:val="num" w:pos="0"/>
        </w:tabs>
        <w:jc w:val="both"/>
        <w:rPr>
          <w:rFonts w:cs="Arial"/>
        </w:rPr>
      </w:pPr>
      <w:r w:rsidRPr="00654304">
        <w:rPr>
          <w:rFonts w:cs="Arial"/>
        </w:rPr>
        <w:t>Ponudnik mora pri podajanju dopolnitev, popravkov, sprememb ali pojasnil njegove ponudbe upoštevati omejitve iz šestega odstavka 89. člena ZJN-3.</w:t>
      </w:r>
    </w:p>
    <w:p w14:paraId="05E22519" w14:textId="77777777" w:rsidR="00C75026" w:rsidRDefault="00C75026" w:rsidP="00C75026">
      <w:pPr>
        <w:tabs>
          <w:tab w:val="num" w:pos="0"/>
        </w:tabs>
        <w:jc w:val="both"/>
        <w:rPr>
          <w:rFonts w:cs="Arial"/>
        </w:rPr>
      </w:pPr>
    </w:p>
    <w:p w14:paraId="54C6C276" w14:textId="77777777" w:rsidR="00D60E3E" w:rsidRPr="00654304" w:rsidRDefault="00D60E3E" w:rsidP="00D60E3E">
      <w:pPr>
        <w:tabs>
          <w:tab w:val="num" w:pos="0"/>
        </w:tabs>
        <w:jc w:val="both"/>
        <w:rPr>
          <w:rFonts w:cs="Arial"/>
        </w:rPr>
      </w:pPr>
      <w:r w:rsidRPr="0055720E">
        <w:rPr>
          <w:rFonts w:cs="Arial"/>
        </w:rPr>
        <w:t>Komunikacija med naročnikom in ponudnikom, v zvezi z dopolnitvami, popravki, spremembami ali pojasnili ponudbe</w:t>
      </w:r>
      <w:r>
        <w:rPr>
          <w:rFonts w:cs="Arial"/>
        </w:rPr>
        <w:t>,</w:t>
      </w:r>
      <w:r w:rsidRPr="0055720E">
        <w:rPr>
          <w:rFonts w:cs="Arial"/>
        </w:rPr>
        <w:t xml:space="preserve"> poteka preko informacijske</w:t>
      </w:r>
      <w:r>
        <w:rPr>
          <w:rFonts w:cs="Arial"/>
        </w:rPr>
        <w:t>ga</w:t>
      </w:r>
      <w:r w:rsidRPr="0055720E">
        <w:rPr>
          <w:rFonts w:cs="Arial"/>
        </w:rPr>
        <w:t xml:space="preserve"> sistema e-JN, razen če naročnik za posamezen primer ne določi drugače.</w:t>
      </w:r>
    </w:p>
    <w:p w14:paraId="3752B703" w14:textId="080E3BA6" w:rsidR="00B95263" w:rsidRDefault="00B95263" w:rsidP="00E21E24">
      <w:pPr>
        <w:pStyle w:val="1"/>
        <w:rPr>
          <w:rFonts w:ascii="Arial" w:hAnsi="Arial" w:cs="Arial"/>
          <w:i w:val="0"/>
          <w:color w:val="auto"/>
          <w:sz w:val="22"/>
          <w:szCs w:val="22"/>
        </w:rPr>
      </w:pPr>
    </w:p>
    <w:p w14:paraId="230FB1CA" w14:textId="77777777" w:rsidR="00E84FD4" w:rsidRPr="00E84FD4" w:rsidRDefault="00B23891" w:rsidP="00D87F36">
      <w:pPr>
        <w:widowControl w:val="0"/>
        <w:numPr>
          <w:ilvl w:val="0"/>
          <w:numId w:val="2"/>
        </w:numPr>
        <w:jc w:val="both"/>
        <w:rPr>
          <w:rFonts w:cs="Arial"/>
        </w:rPr>
      </w:pPr>
      <w:r w:rsidRPr="00E84FD4">
        <w:rPr>
          <w:rFonts w:cs="Arial"/>
          <w:b/>
        </w:rPr>
        <w:t>MERILO ZA IZBOR NAJUGODNEJŠEGA PONUDNIKA:</w:t>
      </w:r>
      <w:r w:rsidR="00BD745F" w:rsidRPr="00E84FD4">
        <w:rPr>
          <w:rFonts w:cs="Arial"/>
          <w:b/>
        </w:rPr>
        <w:t xml:space="preserve"> </w:t>
      </w:r>
      <w:bookmarkStart w:id="6" w:name="_Toc336851763"/>
      <w:bookmarkStart w:id="7" w:name="_Toc336851811"/>
      <w:bookmarkStart w:id="8" w:name="_Toc509692084"/>
    </w:p>
    <w:p w14:paraId="4C89E55F" w14:textId="15578FE8" w:rsidR="626A08E8" w:rsidRPr="00F2021D" w:rsidRDefault="00D60E3E" w:rsidP="00E84FD4">
      <w:pPr>
        <w:widowControl w:val="0"/>
        <w:jc w:val="both"/>
        <w:rPr>
          <w:rFonts w:cs="Arial"/>
        </w:rPr>
      </w:pPr>
      <w:r w:rsidRPr="00E84FD4">
        <w:rPr>
          <w:rFonts w:cs="Arial"/>
        </w:rPr>
        <w:t>Naročnik bo oddal naročilo in sklenil pogodbo s ponudnikom, ki bo, ob izpolnjevanju pogojev iz tega povabila in glede na merila za izbor najugodnejšega ponudnika, predložil ekonomsko najugodnejšo ponudbo</w:t>
      </w:r>
      <w:r w:rsidR="002B131B">
        <w:rPr>
          <w:rFonts w:cs="Arial"/>
        </w:rPr>
        <w:t xml:space="preserve">. </w:t>
      </w:r>
      <w:r w:rsidR="002B131B" w:rsidRPr="003F531F">
        <w:rPr>
          <w:rFonts w:cs="Arial"/>
        </w:rPr>
        <w:t>Naročnik bo najugodnejšega ponudnika izbral po posameznem sklopu</w:t>
      </w:r>
      <w:r w:rsidR="002B131B" w:rsidRPr="00FF799F">
        <w:rPr>
          <w:rFonts w:cs="Arial"/>
        </w:rPr>
        <w:t>.</w:t>
      </w:r>
    </w:p>
    <w:p w14:paraId="00A86193" w14:textId="77777777" w:rsidR="002B131B" w:rsidRPr="00FF799F" w:rsidRDefault="002B131B" w:rsidP="00E84FD4">
      <w:pPr>
        <w:widowControl w:val="0"/>
        <w:jc w:val="both"/>
        <w:rPr>
          <w:rFonts w:cs="Arial"/>
        </w:rPr>
      </w:pPr>
    </w:p>
    <w:p w14:paraId="0A5C60C4" w14:textId="2AC2F41E" w:rsidR="00C75026" w:rsidRPr="00654304" w:rsidRDefault="00C75026" w:rsidP="00C75026">
      <w:pPr>
        <w:widowControl w:val="0"/>
        <w:jc w:val="both"/>
        <w:rPr>
          <w:rFonts w:cs="Arial"/>
          <w:b/>
        </w:rPr>
      </w:pPr>
      <w:r w:rsidRPr="00654304">
        <w:rPr>
          <w:rFonts w:cs="Arial"/>
          <w:b/>
        </w:rPr>
        <w:t>MERILO CENA</w:t>
      </w:r>
    </w:p>
    <w:p w14:paraId="6ECDB03F" w14:textId="0BC5E419" w:rsidR="00F644BF" w:rsidRDefault="0089194C" w:rsidP="00F644BF">
      <w:pPr>
        <w:pStyle w:val="Telobesedila"/>
        <w:spacing w:after="0"/>
        <w:jc w:val="both"/>
        <w:rPr>
          <w:rFonts w:cs="Arial"/>
          <w:lang w:val="sl-SI"/>
        </w:rPr>
      </w:pPr>
      <w:r>
        <w:rPr>
          <w:rFonts w:cs="Arial"/>
          <w:lang w:val="sl-SI"/>
        </w:rPr>
        <w:t>Naročnik bo ekonomsko najugodnejšo ponudbo določil na podlagi</w:t>
      </w:r>
      <w:r w:rsidRPr="0C5C8345">
        <w:rPr>
          <w:rFonts w:cs="Arial"/>
        </w:rPr>
        <w:t xml:space="preserve"> </w:t>
      </w:r>
      <w:r w:rsidRPr="0C5C8345">
        <w:rPr>
          <w:rFonts w:cs="Arial"/>
          <w:b/>
          <w:bCs/>
          <w:i/>
          <w:iCs/>
        </w:rPr>
        <w:t>najnižj</w:t>
      </w:r>
      <w:r>
        <w:rPr>
          <w:rFonts w:cs="Arial"/>
          <w:b/>
          <w:bCs/>
          <w:i/>
          <w:iCs/>
          <w:lang w:val="sl-SI"/>
        </w:rPr>
        <w:t>e</w:t>
      </w:r>
      <w:r w:rsidR="00FF799F">
        <w:rPr>
          <w:rFonts w:cs="Arial"/>
          <w:b/>
          <w:bCs/>
          <w:i/>
          <w:iCs/>
          <w:lang w:val="sl-SI"/>
        </w:rPr>
        <w:t xml:space="preserve"> skupne ponudbene vrednosti </w:t>
      </w:r>
      <w:r w:rsidRPr="0C5C8345">
        <w:rPr>
          <w:rFonts w:cs="Arial"/>
          <w:b/>
          <w:bCs/>
          <w:i/>
          <w:iCs/>
        </w:rPr>
        <w:t>v</w:t>
      </w:r>
      <w:r w:rsidRPr="0C5C8345">
        <w:rPr>
          <w:rFonts w:cs="Arial"/>
        </w:rPr>
        <w:t xml:space="preserve"> </w:t>
      </w:r>
      <w:r w:rsidRPr="0C5C8345">
        <w:rPr>
          <w:rFonts w:cs="Arial"/>
          <w:b/>
          <w:bCs/>
          <w:i/>
          <w:iCs/>
        </w:rPr>
        <w:t>EUR brez DDV</w:t>
      </w:r>
      <w:r w:rsidRPr="0C5C8345">
        <w:rPr>
          <w:rFonts w:cs="Arial"/>
          <w:i/>
          <w:iCs/>
        </w:rPr>
        <w:t xml:space="preserve"> za posamezni sklop</w:t>
      </w:r>
      <w:r w:rsidR="00C31011">
        <w:rPr>
          <w:rFonts w:cs="Arial"/>
        </w:rPr>
        <w:t>.</w:t>
      </w:r>
      <w:r>
        <w:rPr>
          <w:rFonts w:cs="Arial"/>
          <w:lang w:val="sl-SI"/>
        </w:rPr>
        <w:t xml:space="preserve"> </w:t>
      </w:r>
    </w:p>
    <w:p w14:paraId="07530C80" w14:textId="7AFE7C33" w:rsidR="00BE2E93" w:rsidRPr="00F2021D" w:rsidRDefault="00BE2E93" w:rsidP="00F644BF">
      <w:pPr>
        <w:pStyle w:val="Telobesedila"/>
        <w:spacing w:after="0"/>
        <w:jc w:val="both"/>
        <w:rPr>
          <w:rFonts w:cs="Arial"/>
        </w:rPr>
      </w:pPr>
    </w:p>
    <w:p w14:paraId="0FEFB5D4" w14:textId="6A3444DC" w:rsidR="00FF799F" w:rsidRPr="00FF799F" w:rsidRDefault="00FF799F" w:rsidP="00F644BF">
      <w:pPr>
        <w:pStyle w:val="Telobesedila"/>
        <w:spacing w:after="0"/>
        <w:jc w:val="both"/>
        <w:rPr>
          <w:rFonts w:cs="Arial"/>
          <w:b/>
          <w:lang w:val="sl-SI"/>
        </w:rPr>
      </w:pPr>
      <w:r w:rsidRPr="00FF799F">
        <w:rPr>
          <w:rFonts w:cs="Arial"/>
          <w:b/>
          <w:lang w:val="sl-SI"/>
        </w:rPr>
        <w:t xml:space="preserve">Dopolnilna merila: </w:t>
      </w:r>
    </w:p>
    <w:p w14:paraId="4B58BBD2" w14:textId="0D137A97" w:rsidR="0010038E" w:rsidRPr="00FF799F" w:rsidRDefault="0010038E" w:rsidP="0010038E">
      <w:pPr>
        <w:jc w:val="both"/>
        <w:rPr>
          <w:rFonts w:cs="Arial"/>
        </w:rPr>
      </w:pPr>
      <w:r w:rsidRPr="00FF799F">
        <w:rPr>
          <w:rFonts w:cs="Arial"/>
        </w:rPr>
        <w:t xml:space="preserve">Dopolnilno merilo oz. postopek razvrstitve ponudnikov, ko dva ali več ponudnikov ponudijo enako najnižjo ceno na enoto blaga v EUR brez DDV za posamezni sklop: </w:t>
      </w:r>
    </w:p>
    <w:p w14:paraId="262A458D" w14:textId="74187992" w:rsidR="0010038E" w:rsidRPr="00FF799F" w:rsidRDefault="0010038E" w:rsidP="0010038E">
      <w:pPr>
        <w:pStyle w:val="Odstavekseznama"/>
        <w:numPr>
          <w:ilvl w:val="0"/>
          <w:numId w:val="40"/>
        </w:numPr>
        <w:spacing w:line="240" w:lineRule="auto"/>
        <w:rPr>
          <w:rFonts w:ascii="Arial" w:hAnsi="Arial" w:cs="Arial"/>
        </w:rPr>
      </w:pPr>
      <w:bookmarkStart w:id="9" w:name="_Hlk103165069"/>
      <w:r w:rsidRPr="00FF799F">
        <w:rPr>
          <w:rFonts w:ascii="Arial" w:hAnsi="Arial" w:cs="Arial"/>
        </w:rPr>
        <w:t xml:space="preserve">ponudniki, ki bodo ponudili </w:t>
      </w:r>
      <w:r w:rsidR="007968A6" w:rsidRPr="00FF799F">
        <w:rPr>
          <w:rFonts w:ascii="Arial" w:hAnsi="Arial" w:cs="Arial"/>
        </w:rPr>
        <w:t xml:space="preserve">enako najnižjo ceno na enoto blaga </w:t>
      </w:r>
      <w:r w:rsidRPr="00FF799F">
        <w:rPr>
          <w:rFonts w:ascii="Arial" w:hAnsi="Arial" w:cs="Arial"/>
        </w:rPr>
        <w:t xml:space="preserve">v okviru posameznega sklopa (v nadaljevanju: skupna ponudbena vrednost), bodo razvrščeni po mestih, in sicer od 1. mesta naprej. Če bosta npr. dva ponudnika ali več ponudnikov ponudila(-i) enako najnižjo skupno ponudbeno vrednost v EUR brez DDV, bo naročnik razvrstitev med njima(-i) naredil na podlagi datuma in ure oddaje ponudbe (kdor bo prej oddal ponudbo, bo med njima(-i) razvrščen na prvo mesto itn.). </w:t>
      </w:r>
    </w:p>
    <w:bookmarkEnd w:id="9"/>
    <w:p w14:paraId="31A222F6" w14:textId="0D137A97" w:rsidR="00972BD5" w:rsidRPr="00FF799F" w:rsidRDefault="00972BD5" w:rsidP="00972BD5">
      <w:pPr>
        <w:jc w:val="both"/>
        <w:rPr>
          <w:rFonts w:cs="Arial"/>
        </w:rPr>
      </w:pPr>
      <w:r w:rsidRPr="00FF799F">
        <w:rPr>
          <w:rFonts w:cs="Arial"/>
        </w:rPr>
        <w:t xml:space="preserve">Cilj opisanega razvrščanja je, da je na 1. mesto posameznega sklopa razvrščen le en ponudnik. </w:t>
      </w:r>
    </w:p>
    <w:p w14:paraId="530091EB" w14:textId="77777777" w:rsidR="00BE2E93" w:rsidRPr="00D7668B" w:rsidRDefault="00BE2E93" w:rsidP="00D7668B">
      <w:pPr>
        <w:widowControl w:val="0"/>
        <w:jc w:val="both"/>
        <w:rPr>
          <w:rFonts w:cs="Arial"/>
        </w:rPr>
      </w:pPr>
    </w:p>
    <w:p w14:paraId="2B0FB4D0" w14:textId="55C0B876" w:rsidR="006F310D" w:rsidRPr="008058DD" w:rsidRDefault="006F310D" w:rsidP="00E21E24">
      <w:pPr>
        <w:widowControl w:val="0"/>
        <w:numPr>
          <w:ilvl w:val="0"/>
          <w:numId w:val="2"/>
        </w:numPr>
        <w:jc w:val="both"/>
        <w:rPr>
          <w:rFonts w:cs="Arial"/>
          <w:b/>
        </w:rPr>
      </w:pPr>
      <w:r w:rsidRPr="008058DD">
        <w:rPr>
          <w:rFonts w:cs="Arial"/>
          <w:b/>
        </w:rPr>
        <w:t>OBVESTILO O ODLOČITVI O ODDAJI</w:t>
      </w:r>
      <w:r w:rsidR="00F64D34">
        <w:rPr>
          <w:rFonts w:cs="Arial"/>
          <w:b/>
        </w:rPr>
        <w:t xml:space="preserve"> </w:t>
      </w:r>
      <w:r w:rsidR="00D55749">
        <w:rPr>
          <w:rFonts w:cs="Arial"/>
          <w:b/>
        </w:rPr>
        <w:t>/</w:t>
      </w:r>
      <w:r w:rsidR="00F64D34">
        <w:rPr>
          <w:rFonts w:cs="Arial"/>
          <w:b/>
        </w:rPr>
        <w:t xml:space="preserve"> </w:t>
      </w:r>
      <w:r w:rsidR="00D55749">
        <w:rPr>
          <w:rFonts w:cs="Arial"/>
          <w:b/>
        </w:rPr>
        <w:t>NEODDAJI</w:t>
      </w:r>
      <w:r w:rsidRPr="008058DD">
        <w:rPr>
          <w:rFonts w:cs="Arial"/>
          <w:b/>
        </w:rPr>
        <w:t xml:space="preserve"> NAROČILA</w:t>
      </w:r>
      <w:bookmarkEnd w:id="6"/>
      <w:bookmarkEnd w:id="7"/>
      <w:bookmarkEnd w:id="8"/>
      <w:r>
        <w:rPr>
          <w:rFonts w:cs="Arial"/>
          <w:b/>
        </w:rPr>
        <w:t>:</w:t>
      </w:r>
    </w:p>
    <w:p w14:paraId="65603B9C" w14:textId="077FBDC5" w:rsidR="00F02655" w:rsidRDefault="00F25818" w:rsidP="00F02655">
      <w:pPr>
        <w:tabs>
          <w:tab w:val="num" w:pos="0"/>
        </w:tabs>
        <w:jc w:val="both"/>
        <w:rPr>
          <w:rFonts w:cs="Arial"/>
        </w:rPr>
      </w:pPr>
      <w:r w:rsidRPr="00F25818">
        <w:rPr>
          <w:rFonts w:cs="Arial"/>
        </w:rPr>
        <w:t xml:space="preserve">Naročnik bo sprejeto odločitev o oddaji / </w:t>
      </w:r>
      <w:proofErr w:type="spellStart"/>
      <w:r w:rsidRPr="00F25818">
        <w:rPr>
          <w:rFonts w:cs="Arial"/>
        </w:rPr>
        <w:t>neoddaji</w:t>
      </w:r>
      <w:proofErr w:type="spellEnd"/>
      <w:r w:rsidRPr="00F25818">
        <w:rPr>
          <w:rFonts w:cs="Arial"/>
        </w:rPr>
        <w:t xml:space="preserve"> naročila objavil na portalu javnih naročil. Odločitev se šteje za vročeno z dnem objave na portalu javnih naročil.</w:t>
      </w:r>
    </w:p>
    <w:p w14:paraId="1DD5944E" w14:textId="4A9FD60E" w:rsidR="006F310D" w:rsidRDefault="00F02655" w:rsidP="007E1104">
      <w:pPr>
        <w:widowControl w:val="0"/>
        <w:jc w:val="both"/>
        <w:rPr>
          <w:rFonts w:cs="Arial"/>
        </w:rPr>
      </w:pPr>
      <w:r w:rsidRPr="006C5B68">
        <w:rPr>
          <w:rFonts w:cs="Arial"/>
        </w:rPr>
        <w:t>Ne glede na izid postopka ponudnik ni upravičen do povrnitve stroškov v zvezi s pripravo ponudbe.</w:t>
      </w:r>
    </w:p>
    <w:p w14:paraId="70E3A65B" w14:textId="77777777" w:rsidR="00E37066" w:rsidRPr="007E1104" w:rsidRDefault="00E37066" w:rsidP="007E1104">
      <w:pPr>
        <w:widowControl w:val="0"/>
        <w:jc w:val="both"/>
        <w:rPr>
          <w:rFonts w:cs="Arial"/>
        </w:rPr>
      </w:pPr>
    </w:p>
    <w:p w14:paraId="35DE0DA0" w14:textId="39BD3293" w:rsidR="009D0533" w:rsidRPr="00160AF7" w:rsidRDefault="009D0533" w:rsidP="00E21E24">
      <w:pPr>
        <w:widowControl w:val="0"/>
        <w:numPr>
          <w:ilvl w:val="0"/>
          <w:numId w:val="2"/>
        </w:numPr>
        <w:jc w:val="both"/>
        <w:rPr>
          <w:rFonts w:cs="Arial"/>
          <w:b/>
        </w:rPr>
      </w:pPr>
      <w:r w:rsidRPr="00160AF7">
        <w:rPr>
          <w:rFonts w:cs="Arial"/>
          <w:b/>
        </w:rPr>
        <w:t xml:space="preserve">SKLENITEV POGODBE Z IZBRANIM </w:t>
      </w:r>
      <w:r w:rsidR="0077719B" w:rsidRPr="00160AF7">
        <w:rPr>
          <w:rFonts w:cs="Arial"/>
          <w:b/>
        </w:rPr>
        <w:t>PONUDNIKOM</w:t>
      </w:r>
      <w:r w:rsidRPr="00160AF7">
        <w:rPr>
          <w:rFonts w:cs="Arial"/>
          <w:b/>
        </w:rPr>
        <w:t>:</w:t>
      </w:r>
    </w:p>
    <w:p w14:paraId="691FFFD5" w14:textId="77777777" w:rsidR="00F25818" w:rsidRPr="00F25818" w:rsidRDefault="00F25818" w:rsidP="00F25818">
      <w:pPr>
        <w:widowControl w:val="0"/>
        <w:jc w:val="both"/>
        <w:rPr>
          <w:rFonts w:cs="Arial"/>
        </w:rPr>
      </w:pPr>
      <w:r w:rsidRPr="00F25818">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1D0C58DA" w14:textId="390F1B70" w:rsidR="00FE0B77" w:rsidRPr="00F25818" w:rsidRDefault="00F25818" w:rsidP="00F25818">
      <w:pPr>
        <w:widowControl w:val="0"/>
        <w:jc w:val="both"/>
        <w:rPr>
          <w:rFonts w:cs="Arial"/>
        </w:rPr>
      </w:pPr>
      <w:r w:rsidRPr="00F25818">
        <w:rPr>
          <w:rFonts w:cs="Arial"/>
        </w:rPr>
        <w:t xml:space="preserve">V primeru, da je zahtevana predložitev finančnega zavarovanja za dobro izvedbo pogodbenih obveznosti oz. druge zahteve, pogodba stopi v veljavo pod </w:t>
      </w:r>
      <w:proofErr w:type="spellStart"/>
      <w:r w:rsidRPr="00F25818">
        <w:rPr>
          <w:rFonts w:cs="Arial"/>
        </w:rPr>
        <w:t>odložnim</w:t>
      </w:r>
      <w:proofErr w:type="spellEnd"/>
      <w:r w:rsidRPr="00F25818">
        <w:rPr>
          <w:rFonts w:cs="Arial"/>
        </w:rPr>
        <w:t xml:space="preserve"> pogojem predložitve zahtevanega finančnega zavarovanja za dobro izvedbo pogodbenih obveznosti oz. drugih zahte</w:t>
      </w:r>
      <w:r w:rsidR="00A80693">
        <w:rPr>
          <w:rFonts w:cs="Arial"/>
        </w:rPr>
        <w:t>v s strani izbranega ponudnika.</w:t>
      </w:r>
    </w:p>
    <w:p w14:paraId="66BC64ED" w14:textId="7B68DAB8" w:rsidR="661967C0" w:rsidRDefault="661967C0" w:rsidP="661967C0">
      <w:pPr>
        <w:widowControl w:val="0"/>
        <w:jc w:val="both"/>
      </w:pPr>
    </w:p>
    <w:p w14:paraId="3073AF8D" w14:textId="2EDF46DF" w:rsidR="30E1ECF4" w:rsidRDefault="30E1ECF4" w:rsidP="661967C0">
      <w:pPr>
        <w:widowControl w:val="0"/>
        <w:jc w:val="both"/>
        <w:rPr>
          <w:rFonts w:cs="Arial"/>
        </w:rPr>
      </w:pPr>
      <w:r w:rsidRPr="1E078CCF">
        <w:rPr>
          <w:rFonts w:cs="Arial"/>
        </w:rPr>
        <w:t>V primeru, da bo naročnik prejel samo eno ponudbo</w:t>
      </w:r>
      <w:r w:rsidR="60AC23BA" w:rsidRPr="1E078CCF">
        <w:rPr>
          <w:rFonts w:cs="Arial"/>
        </w:rPr>
        <w:t>, po posameznem sklopu</w:t>
      </w:r>
      <w:r w:rsidR="00EB20FF" w:rsidRPr="00EB20FF">
        <w:rPr>
          <w:rFonts w:cs="Arial"/>
          <w:i/>
          <w:iCs/>
        </w:rPr>
        <w:t>,</w:t>
      </w:r>
      <w:r w:rsidR="60AC23BA" w:rsidRPr="009D1D22">
        <w:rPr>
          <w:rFonts w:cs="Arial"/>
          <w:color w:val="BFBFBF" w:themeColor="background1" w:themeShade="BF"/>
        </w:rPr>
        <w:t xml:space="preserve"> </w:t>
      </w:r>
      <w:r w:rsidRPr="1E078CCF">
        <w:rPr>
          <w:rFonts w:cs="Arial"/>
        </w:rPr>
        <w:t xml:space="preserve">lahko naročnik, skladno s 92. </w:t>
      </w:r>
      <w:r w:rsidR="7D747610" w:rsidRPr="1E078CCF">
        <w:rPr>
          <w:rFonts w:cs="Arial"/>
        </w:rPr>
        <w:t>č</w:t>
      </w:r>
      <w:r w:rsidR="03EB64E7" w:rsidRPr="1E078CCF">
        <w:rPr>
          <w:rFonts w:cs="Arial"/>
        </w:rPr>
        <w:t>lenom ZJN-3</w:t>
      </w:r>
      <w:r w:rsidR="7F5357A4" w:rsidRPr="1E078CCF">
        <w:rPr>
          <w:rFonts w:cs="Arial"/>
        </w:rPr>
        <w:t>,</w:t>
      </w:r>
      <w:r w:rsidR="03EB64E7" w:rsidRPr="1E078CCF">
        <w:rPr>
          <w:rFonts w:cs="Arial"/>
        </w:rPr>
        <w:t xml:space="preserve"> sklene pogodbo z izbranim </w:t>
      </w:r>
      <w:r w:rsidR="00797535" w:rsidRPr="00856859">
        <w:rPr>
          <w:rFonts w:cs="Arial"/>
        </w:rPr>
        <w:t>ponudnikom</w:t>
      </w:r>
      <w:r w:rsidR="4AFD0A9A" w:rsidRPr="1E078CCF">
        <w:rPr>
          <w:rFonts w:cs="Arial"/>
        </w:rPr>
        <w:t xml:space="preserve"> </w:t>
      </w:r>
      <w:r w:rsidR="03EB64E7" w:rsidRPr="1E078CCF">
        <w:rPr>
          <w:rFonts w:cs="Arial"/>
        </w:rPr>
        <w:t>pred</w:t>
      </w:r>
      <w:r w:rsidR="25817DAA" w:rsidRPr="1E078CCF">
        <w:rPr>
          <w:rFonts w:cs="Arial"/>
        </w:rPr>
        <w:t xml:space="preserve"> pravnomočnostjo odločitve o oddaji javnega naročila. </w:t>
      </w:r>
    </w:p>
    <w:p w14:paraId="516ECA8A" w14:textId="77777777" w:rsidR="006F310D" w:rsidRPr="008C6275" w:rsidRDefault="006F310D" w:rsidP="00E21E24">
      <w:pPr>
        <w:widowControl w:val="0"/>
        <w:numPr>
          <w:ilvl w:val="0"/>
          <w:numId w:val="2"/>
        </w:numPr>
        <w:jc w:val="both"/>
        <w:rPr>
          <w:rFonts w:cs="Arial"/>
          <w:b/>
        </w:rPr>
      </w:pPr>
      <w:r>
        <w:rPr>
          <w:rFonts w:cs="Arial"/>
          <w:b/>
        </w:rPr>
        <w:lastRenderedPageBreak/>
        <w:t>POSLOVNA SKRIVNOST</w:t>
      </w:r>
      <w:r w:rsidRPr="00160AF7">
        <w:rPr>
          <w:rFonts w:cs="Arial"/>
          <w:b/>
        </w:rPr>
        <w:t>:</w:t>
      </w:r>
    </w:p>
    <w:p w14:paraId="4B5538B7" w14:textId="778B5252" w:rsidR="00F02655" w:rsidRPr="00160AF7" w:rsidRDefault="00F02655" w:rsidP="00F02655">
      <w:pPr>
        <w:pStyle w:val="1"/>
        <w:rPr>
          <w:rFonts w:ascii="Arial" w:hAnsi="Arial" w:cs="Arial"/>
          <w:i w:val="0"/>
          <w:color w:val="auto"/>
          <w:sz w:val="22"/>
          <w:szCs w:val="22"/>
        </w:rPr>
      </w:pPr>
      <w:r w:rsidRPr="00160AF7">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w:t>
      </w:r>
      <w:r w:rsidR="002D05FE">
        <w:rPr>
          <w:rFonts w:ascii="Arial" w:hAnsi="Arial" w:cs="Arial"/>
          <w:i w:val="0"/>
          <w:color w:val="auto"/>
          <w:sz w:val="22"/>
          <w:szCs w:val="22"/>
        </w:rPr>
        <w:t>a</w:t>
      </w:r>
      <w:r w:rsidRPr="00160AF7">
        <w:rPr>
          <w:rFonts w:ascii="Arial" w:hAnsi="Arial" w:cs="Arial"/>
          <w:i w:val="0"/>
          <w:color w:val="auto"/>
          <w:sz w:val="22"/>
          <w:szCs w:val="22"/>
        </w:rPr>
        <w:t xml:space="preserve"> skrivnost oz. se tako ne bodo obravnavali.</w:t>
      </w:r>
    </w:p>
    <w:p w14:paraId="3B24D1A4" w14:textId="40A43122" w:rsidR="00DE7BB3" w:rsidRDefault="00DE7BB3" w:rsidP="00E21E24">
      <w:pPr>
        <w:jc w:val="both"/>
        <w:rPr>
          <w:rFonts w:cs="Arial"/>
          <w:b/>
        </w:rPr>
      </w:pPr>
    </w:p>
    <w:p w14:paraId="5C2ED8DE" w14:textId="2E48D51F" w:rsidR="00AA2C97" w:rsidRPr="00160AF7" w:rsidRDefault="009E23E1" w:rsidP="00E21E24">
      <w:pPr>
        <w:widowControl w:val="0"/>
        <w:numPr>
          <w:ilvl w:val="0"/>
          <w:numId w:val="2"/>
        </w:numPr>
        <w:jc w:val="both"/>
        <w:rPr>
          <w:rFonts w:cs="Arial"/>
          <w:b/>
        </w:rPr>
      </w:pPr>
      <w:r w:rsidRPr="00160AF7">
        <w:rPr>
          <w:rFonts w:cs="Arial"/>
          <w:b/>
        </w:rPr>
        <w:t>ZAUPNOST</w:t>
      </w:r>
      <w:r w:rsidR="00AA2C97" w:rsidRPr="00160AF7">
        <w:rPr>
          <w:rFonts w:cs="Arial"/>
          <w:b/>
        </w:rPr>
        <w:t xml:space="preserve"> PODATKOV:</w:t>
      </w:r>
    </w:p>
    <w:p w14:paraId="23DDC931" w14:textId="6DE8BD84" w:rsidR="00F02655" w:rsidRDefault="00E251FE" w:rsidP="00F02655">
      <w:pPr>
        <w:pStyle w:val="1"/>
        <w:rPr>
          <w:rFonts w:ascii="Arial" w:hAnsi="Arial" w:cs="Arial"/>
          <w:i w:val="0"/>
          <w:color w:val="auto"/>
          <w:sz w:val="22"/>
          <w:szCs w:val="22"/>
        </w:rPr>
      </w:pPr>
      <w:r>
        <w:rPr>
          <w:rFonts w:ascii="Arial" w:hAnsi="Arial" w:cs="Arial"/>
          <w:i w:val="0"/>
          <w:color w:val="auto"/>
          <w:sz w:val="22"/>
          <w:szCs w:val="22"/>
        </w:rPr>
        <w:t xml:space="preserve">Ponudnik in kasneje izvajalec mora </w:t>
      </w:r>
      <w:r w:rsidR="00F02655" w:rsidRPr="00160AF7">
        <w:rPr>
          <w:rFonts w:ascii="Arial" w:hAnsi="Arial" w:cs="Arial"/>
          <w:i w:val="0"/>
          <w:color w:val="auto"/>
          <w:sz w:val="22"/>
          <w:szCs w:val="22"/>
        </w:rPr>
        <w:t>vse v postopku oddaje javnega naročila pridobljene podatke varovati k</w:t>
      </w:r>
      <w:r>
        <w:rPr>
          <w:rFonts w:ascii="Arial" w:hAnsi="Arial" w:cs="Arial"/>
          <w:i w:val="0"/>
          <w:color w:val="auto"/>
          <w:sz w:val="22"/>
          <w:szCs w:val="22"/>
        </w:rPr>
        <w:t>ot poslovno skrivnost. Ponudnik</w:t>
      </w:r>
      <w:r w:rsidR="00F02655" w:rsidRPr="00160AF7">
        <w:rPr>
          <w:rFonts w:ascii="Arial" w:hAnsi="Arial" w:cs="Arial"/>
          <w:i w:val="0"/>
          <w:color w:val="auto"/>
          <w:sz w:val="22"/>
          <w:szCs w:val="22"/>
        </w:rPr>
        <w:t xml:space="preserve"> </w:t>
      </w:r>
      <w:r w:rsidR="00F02655" w:rsidRPr="00160AF7">
        <w:rPr>
          <w:rFonts w:ascii="Arial" w:hAnsi="Arial" w:cs="Arial"/>
          <w:b/>
          <w:color w:val="auto"/>
          <w:sz w:val="22"/>
          <w:szCs w:val="22"/>
          <w:u w:val="single"/>
        </w:rPr>
        <w:t>samovoljno ne sme</w:t>
      </w:r>
      <w:r w:rsidR="00F02655" w:rsidRPr="00160AF7">
        <w:rPr>
          <w:rFonts w:ascii="Arial" w:hAnsi="Arial" w:cs="Arial"/>
          <w:i w:val="0"/>
          <w:color w:val="auto"/>
          <w:sz w:val="22"/>
          <w:szCs w:val="22"/>
        </w:rPr>
        <w:t xml:space="preserve"> s pridobljenimi podatki, dokumentacijo, fotografijami in ostalim operirati pri svojih nadaljnjih komercialnih aktivnostih. </w:t>
      </w:r>
    </w:p>
    <w:p w14:paraId="369FAC6C" w14:textId="77777777" w:rsidR="00D618E4" w:rsidRPr="00330ECE" w:rsidRDefault="00D618E4" w:rsidP="00330ECE">
      <w:pPr>
        <w:jc w:val="both"/>
        <w:rPr>
          <w:rFonts w:cs="Arial"/>
          <w:b/>
        </w:rPr>
      </w:pPr>
    </w:p>
    <w:p w14:paraId="2E0436F2" w14:textId="6B6B6CB5" w:rsidR="00782465" w:rsidRPr="008058DD" w:rsidRDefault="008058DD" w:rsidP="00E21E24">
      <w:pPr>
        <w:widowControl w:val="0"/>
        <w:numPr>
          <w:ilvl w:val="0"/>
          <w:numId w:val="2"/>
        </w:numPr>
        <w:jc w:val="both"/>
        <w:rPr>
          <w:rFonts w:cs="Arial"/>
          <w:b/>
        </w:rPr>
      </w:pPr>
      <w:bookmarkStart w:id="10" w:name="_Toc336851761"/>
      <w:bookmarkStart w:id="11" w:name="_Toc336851809"/>
      <w:bookmarkStart w:id="12" w:name="_Toc509692085"/>
      <w:r w:rsidRPr="008058DD">
        <w:rPr>
          <w:rFonts w:cs="Arial"/>
          <w:b/>
        </w:rPr>
        <w:t>ODSTOP OD IZVEDBE JAVNEGA NAROČILA</w:t>
      </w:r>
      <w:bookmarkEnd w:id="10"/>
      <w:bookmarkEnd w:id="11"/>
      <w:bookmarkEnd w:id="12"/>
      <w:r w:rsidR="003E0A68">
        <w:rPr>
          <w:rFonts w:cs="Arial"/>
          <w:b/>
        </w:rPr>
        <w:t>:</w:t>
      </w:r>
    </w:p>
    <w:p w14:paraId="5B3249C4" w14:textId="2A0C66E2" w:rsidR="00F02655" w:rsidRDefault="00F02655" w:rsidP="00F02655">
      <w:pPr>
        <w:tabs>
          <w:tab w:val="num" w:pos="0"/>
        </w:tabs>
        <w:jc w:val="both"/>
        <w:rPr>
          <w:rFonts w:cs="Arial"/>
        </w:rPr>
      </w:pPr>
      <w:r w:rsidRPr="00D55749">
        <w:rPr>
          <w:rFonts w:cs="Arial"/>
        </w:rPr>
        <w:t>Naročnik lahko</w:t>
      </w:r>
      <w:r w:rsidR="002D05FE">
        <w:rPr>
          <w:rFonts w:cs="Arial"/>
        </w:rPr>
        <w:t>,</w:t>
      </w:r>
      <w:r w:rsidRPr="00D55749">
        <w:rPr>
          <w:rFonts w:cs="Arial"/>
        </w:rPr>
        <w:t xml:space="preserve"> na podlagi osmega odstavka 90. člena ZJN-3</w:t>
      </w:r>
      <w:r w:rsidR="002D05FE">
        <w:rPr>
          <w:rFonts w:cs="Arial"/>
        </w:rPr>
        <w:t>,</w:t>
      </w:r>
      <w:r w:rsidRPr="00D55749">
        <w:rPr>
          <w:rFonts w:cs="Arial"/>
        </w:rPr>
        <w:t xml:space="preserve">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00256BDA">
        <w:rPr>
          <w:rFonts w:cs="Arial"/>
        </w:rPr>
        <w:t>V primeru, da naročnik odstopi od izvedbe javnega naročila in z izbranim ponudnikom ne sklene pogodbe o izvedbi javnega naročila, bo naročnik o svoji odločitvi in o razlogih odstopa pisno obvestil ponudnike.</w:t>
      </w:r>
    </w:p>
    <w:p w14:paraId="5CAC31B9" w14:textId="14F01A31" w:rsidR="00782465" w:rsidRDefault="00782465" w:rsidP="00E21E24">
      <w:pPr>
        <w:pStyle w:val="Pripombabesedilo"/>
        <w:jc w:val="both"/>
        <w:rPr>
          <w:rFonts w:cs="Arial"/>
          <w:sz w:val="22"/>
          <w:szCs w:val="22"/>
        </w:rPr>
      </w:pPr>
    </w:p>
    <w:p w14:paraId="1DBC507E" w14:textId="51409D7D" w:rsidR="003E0A68" w:rsidRPr="00950A20" w:rsidRDefault="003E0A68" w:rsidP="00E21E24">
      <w:pPr>
        <w:widowControl w:val="0"/>
        <w:numPr>
          <w:ilvl w:val="0"/>
          <w:numId w:val="2"/>
        </w:numPr>
        <w:jc w:val="both"/>
        <w:rPr>
          <w:rFonts w:cs="Arial"/>
          <w:b/>
        </w:rPr>
      </w:pPr>
      <w:r w:rsidRPr="00950A20">
        <w:rPr>
          <w:rFonts w:cs="Arial"/>
          <w:b/>
        </w:rPr>
        <w:t>REVIZIJA:</w:t>
      </w:r>
    </w:p>
    <w:p w14:paraId="36D53B4B" w14:textId="5966F78F" w:rsidR="00F02655" w:rsidRPr="00D55749" w:rsidRDefault="00F02655" w:rsidP="00F02655">
      <w:pPr>
        <w:jc w:val="both"/>
        <w:rPr>
          <w:rFonts w:cs="Arial"/>
          <w:lang w:eastAsia="zh-CN"/>
        </w:rPr>
      </w:pPr>
      <w:r w:rsidRPr="00D55749">
        <w:rPr>
          <w:rFonts w:cs="Arial"/>
          <w:lang w:eastAsia="zh-CN"/>
        </w:rPr>
        <w:t>Zahtevek za revizijo lahko v skladu z Zakonom o pravnem varstvu v postopkih javnega naročanja - ZPVPJN (Uradni list RS, št. 43/11, 60/11-ZTP-D, 63/13, 90/14 – ZDU-1l, 60/17 in 72/19</w:t>
      </w:r>
      <w:r w:rsidR="00E606B5" w:rsidRPr="00E606B5">
        <w:rPr>
          <w:rFonts w:cs="Arial"/>
          <w:lang w:eastAsia="zh-CN"/>
        </w:rPr>
        <w:t>)</w:t>
      </w:r>
      <w:r w:rsidRPr="00E606B5">
        <w:rPr>
          <w:rFonts w:cs="Arial"/>
          <w:lang w:eastAsia="zh-CN"/>
        </w:rPr>
        <w:t xml:space="preserve"> </w:t>
      </w:r>
      <w:r w:rsidRPr="00D55749">
        <w:rPr>
          <w:rFonts w:cs="Arial"/>
          <w:lang w:eastAsia="zh-CN"/>
        </w:rPr>
        <w:t>vloži vsaka oseba, ki ima ali je imela interes za dodelitev javnega naročila in ji je ali bi ji lahko z domnevno kršitvijo nastala škoda.</w:t>
      </w:r>
    </w:p>
    <w:p w14:paraId="07098AFF" w14:textId="77777777" w:rsidR="004A44AB" w:rsidRPr="00D55749" w:rsidRDefault="004A44AB" w:rsidP="00E21E24">
      <w:pPr>
        <w:jc w:val="both"/>
        <w:rPr>
          <w:rFonts w:cs="Arial"/>
          <w:lang w:eastAsia="zh-CN"/>
        </w:rPr>
      </w:pPr>
    </w:p>
    <w:p w14:paraId="142608D2" w14:textId="63B78FC6" w:rsidR="004A44AB" w:rsidRPr="00D55749" w:rsidRDefault="004A44AB" w:rsidP="00E21E24">
      <w:pPr>
        <w:jc w:val="both"/>
        <w:rPr>
          <w:rFonts w:cs="Arial"/>
          <w:lang w:eastAsia="zh-CN"/>
        </w:rPr>
      </w:pPr>
      <w:r w:rsidRPr="00D55749">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22D0BE7" w14:textId="77777777" w:rsidR="004A44AB" w:rsidRPr="00D55749" w:rsidRDefault="004A44AB" w:rsidP="00E21E24">
      <w:pPr>
        <w:jc w:val="both"/>
        <w:rPr>
          <w:rFonts w:cs="Arial"/>
          <w:lang w:eastAsia="zh-CN"/>
        </w:rPr>
      </w:pPr>
    </w:p>
    <w:p w14:paraId="652E4574" w14:textId="77777777" w:rsidR="004A44AB" w:rsidRPr="00D55749" w:rsidRDefault="004A44AB" w:rsidP="00E21E24">
      <w:pPr>
        <w:jc w:val="both"/>
        <w:rPr>
          <w:rFonts w:cs="Arial"/>
          <w:lang w:eastAsia="zh-CN"/>
        </w:rPr>
      </w:pPr>
      <w:r w:rsidRPr="00D55749">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B2B573F" w14:textId="77777777" w:rsidR="004A44AB" w:rsidRPr="00D7668B" w:rsidRDefault="004A44AB" w:rsidP="00E21E24">
      <w:pPr>
        <w:jc w:val="both"/>
        <w:rPr>
          <w:rFonts w:cs="Arial"/>
          <w:lang w:eastAsia="zh-CN"/>
        </w:rPr>
      </w:pPr>
    </w:p>
    <w:p w14:paraId="3666570C" w14:textId="7868933D" w:rsidR="00360E2B" w:rsidRPr="00D55749" w:rsidRDefault="004A44AB" w:rsidP="00E21E24">
      <w:pPr>
        <w:pStyle w:val="Telobesedila"/>
        <w:tabs>
          <w:tab w:val="num" w:pos="0"/>
        </w:tabs>
        <w:spacing w:after="0"/>
        <w:jc w:val="both"/>
        <w:rPr>
          <w:rFonts w:cs="Arial"/>
          <w:bCs/>
          <w:iCs/>
          <w:lang w:val="sl-SI"/>
        </w:rPr>
      </w:pPr>
      <w:r w:rsidRPr="00D55749">
        <w:rPr>
          <w:rFonts w:cs="Arial"/>
          <w:bCs/>
          <w:iCs/>
          <w:lang w:val="sl-SI"/>
        </w:rPr>
        <w:t xml:space="preserve">Taksa se plača </w:t>
      </w:r>
      <w:r w:rsidR="00360E2B" w:rsidRPr="00D55749">
        <w:rPr>
          <w:rFonts w:cs="Arial"/>
          <w:bCs/>
          <w:iCs/>
          <w:lang w:val="sl-SI"/>
        </w:rPr>
        <w:t>v višini, ki jo določa 71. člen ZPVPJN</w:t>
      </w:r>
      <w:r w:rsidRPr="00D55749">
        <w:rPr>
          <w:rFonts w:cs="Arial"/>
          <w:bCs/>
          <w:iCs/>
          <w:lang w:val="sl-SI"/>
        </w:rPr>
        <w:t>.</w:t>
      </w:r>
    </w:p>
    <w:p w14:paraId="27FB7A3E" w14:textId="77777777" w:rsidR="00360E2B" w:rsidRPr="00D55749" w:rsidRDefault="00360E2B" w:rsidP="00E21E24">
      <w:pPr>
        <w:pStyle w:val="Telobesedila"/>
        <w:spacing w:after="0"/>
        <w:jc w:val="both"/>
        <w:rPr>
          <w:rFonts w:cs="Arial"/>
          <w:bCs/>
          <w:iCs/>
          <w:lang w:val="sl-SI"/>
        </w:rPr>
      </w:pPr>
    </w:p>
    <w:p w14:paraId="53040563" w14:textId="55869B2A" w:rsidR="00360E2B" w:rsidRPr="00D55749" w:rsidRDefault="00360E2B" w:rsidP="00E21E24">
      <w:pPr>
        <w:pStyle w:val="Telobesedila"/>
        <w:spacing w:after="0"/>
        <w:jc w:val="both"/>
        <w:rPr>
          <w:rFonts w:cs="Arial"/>
          <w:bCs/>
          <w:iCs/>
          <w:lang w:val="sl-SI"/>
        </w:rPr>
      </w:pPr>
      <w:r w:rsidRPr="00D55749">
        <w:rPr>
          <w:rFonts w:cs="Arial"/>
          <w:bCs/>
          <w:iCs/>
          <w:lang w:val="sl-SI"/>
        </w:rPr>
        <w:t>Podatki za plačilo takse:</w:t>
      </w:r>
    </w:p>
    <w:p w14:paraId="5E1F96E3" w14:textId="063AEABA"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Transakcijski račun: SI56 0110 0100 0358 802</w:t>
      </w:r>
    </w:p>
    <w:p w14:paraId="154A0F3B" w14:textId="3D164225"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Odprt pri: Banka Slovenije, Slovenska 35, 1505 Ljubljana, Slovenija</w:t>
      </w:r>
    </w:p>
    <w:p w14:paraId="3C248962" w14:textId="5E624D92"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SWIFT KODA: BSLJSI2X</w:t>
      </w:r>
    </w:p>
    <w:p w14:paraId="720CE4F2" w14:textId="6D83A8F7" w:rsidR="00360E2B" w:rsidRPr="00D55749" w:rsidRDefault="00360E2B" w:rsidP="00E21E24">
      <w:pPr>
        <w:pStyle w:val="Telobesedila"/>
        <w:numPr>
          <w:ilvl w:val="0"/>
          <w:numId w:val="25"/>
        </w:numPr>
        <w:spacing w:after="0"/>
        <w:ind w:left="360"/>
        <w:jc w:val="both"/>
        <w:rPr>
          <w:rFonts w:cs="Arial"/>
          <w:bCs/>
          <w:iCs/>
          <w:lang w:val="sl-SI"/>
        </w:rPr>
      </w:pPr>
      <w:r w:rsidRPr="00D55749">
        <w:rPr>
          <w:rFonts w:cs="Arial"/>
          <w:bCs/>
          <w:iCs/>
          <w:lang w:val="sl-SI"/>
        </w:rPr>
        <w:t>IBAN: SI56011001000358802</w:t>
      </w:r>
    </w:p>
    <w:p w14:paraId="697472B5" w14:textId="37B6802A" w:rsidR="004A44AB" w:rsidRPr="00D55749" w:rsidRDefault="00360E2B" w:rsidP="00E21E24">
      <w:pPr>
        <w:pStyle w:val="Telobesedila"/>
        <w:numPr>
          <w:ilvl w:val="0"/>
          <w:numId w:val="25"/>
        </w:numPr>
        <w:spacing w:after="0"/>
        <w:ind w:left="360"/>
        <w:jc w:val="both"/>
        <w:rPr>
          <w:rFonts w:cs="Arial"/>
          <w:bCs/>
          <w:i/>
          <w:iCs/>
          <w:lang w:val="sl-SI"/>
        </w:rPr>
      </w:pPr>
      <w:r w:rsidRPr="00D55749">
        <w:rPr>
          <w:rFonts w:cs="Arial"/>
          <w:bCs/>
          <w:iCs/>
          <w:lang w:val="sl-SI"/>
        </w:rPr>
        <w:t>Referenca: 11 6110-7111290-XXXXXXLL</w:t>
      </w:r>
      <w:r w:rsidR="00CC39B6" w:rsidRPr="00D55749">
        <w:rPr>
          <w:rFonts w:cs="Arial"/>
          <w:bCs/>
          <w:i/>
          <w:iCs/>
          <w:lang w:val="sl-SI"/>
        </w:rPr>
        <w:t>/navede se št. objave obvestila o javnem naročilu/</w:t>
      </w:r>
    </w:p>
    <w:p w14:paraId="6AD6865E" w14:textId="669932CC" w:rsidR="004A44AB" w:rsidRPr="00D55749" w:rsidRDefault="004A44AB" w:rsidP="00E21E24">
      <w:pPr>
        <w:pStyle w:val="Telobesedila"/>
        <w:tabs>
          <w:tab w:val="num" w:pos="0"/>
        </w:tabs>
        <w:spacing w:after="0"/>
        <w:jc w:val="both"/>
        <w:rPr>
          <w:rFonts w:cs="Arial"/>
          <w:bCs/>
          <w:iCs/>
          <w:lang w:val="sl-SI"/>
        </w:rPr>
      </w:pPr>
    </w:p>
    <w:p w14:paraId="590E77A2" w14:textId="31940286" w:rsidR="00D55749" w:rsidRDefault="008E45CE" w:rsidP="00E21E24">
      <w:pPr>
        <w:pStyle w:val="Telobesedila"/>
        <w:tabs>
          <w:tab w:val="num" w:pos="0"/>
        </w:tabs>
        <w:spacing w:after="0"/>
        <w:jc w:val="both"/>
        <w:rPr>
          <w:rFonts w:cs="Arial"/>
          <w:bCs/>
          <w:iCs/>
          <w:lang w:val="sl-SI"/>
        </w:rPr>
      </w:pPr>
      <w:r w:rsidRPr="00D55749">
        <w:rPr>
          <w:rFonts w:cs="Arial"/>
          <w:bCs/>
          <w:iCs/>
          <w:lang w:val="sl-SI"/>
        </w:rPr>
        <w:t xml:space="preserve">Zahtevek za revizijo se vloži preko portala e-Revizija. </w:t>
      </w:r>
    </w:p>
    <w:p w14:paraId="7D05E070" w14:textId="5B59D203" w:rsidR="00D25C18" w:rsidRDefault="00D25C18" w:rsidP="00E21E24">
      <w:pPr>
        <w:pStyle w:val="Telobesedila"/>
        <w:tabs>
          <w:tab w:val="num" w:pos="0"/>
        </w:tabs>
        <w:spacing w:after="0"/>
        <w:jc w:val="both"/>
        <w:rPr>
          <w:rFonts w:cs="Arial"/>
          <w:bCs/>
          <w:iCs/>
          <w:lang w:val="sl-SI"/>
        </w:rPr>
      </w:pPr>
    </w:p>
    <w:p w14:paraId="439D8CDB" w14:textId="77777777" w:rsidR="003E0A68" w:rsidRPr="00160AF7" w:rsidRDefault="003E0A68" w:rsidP="00E21E24">
      <w:pPr>
        <w:widowControl w:val="0"/>
        <w:numPr>
          <w:ilvl w:val="0"/>
          <w:numId w:val="2"/>
        </w:numPr>
        <w:jc w:val="both"/>
        <w:rPr>
          <w:rFonts w:cs="Arial"/>
          <w:b/>
        </w:rPr>
      </w:pPr>
      <w:r w:rsidRPr="00160AF7">
        <w:rPr>
          <w:rFonts w:cs="Arial"/>
          <w:b/>
        </w:rPr>
        <w:t>POSEBNA OBVESTILA / OPOZORILA:</w:t>
      </w:r>
    </w:p>
    <w:p w14:paraId="135995F7" w14:textId="686B2717" w:rsidR="00F25818" w:rsidRPr="00D55749" w:rsidRDefault="00F25818" w:rsidP="00F25818">
      <w:pPr>
        <w:widowControl w:val="0"/>
        <w:jc w:val="both"/>
        <w:rPr>
          <w:rFonts w:cs="Arial"/>
        </w:rPr>
      </w:pPr>
      <w:r>
        <w:rPr>
          <w:rFonts w:cs="Arial"/>
        </w:rPr>
        <w:t>Z</w:t>
      </w:r>
      <w:r w:rsidRPr="00D55749">
        <w:rPr>
          <w:rFonts w:cs="Arial"/>
        </w:rPr>
        <w:t xml:space="preserve">ahteve </w:t>
      </w:r>
      <w:r>
        <w:rPr>
          <w:rFonts w:cs="Arial"/>
        </w:rPr>
        <w:t xml:space="preserve">naročnika v zvezi z izvedbo predmetnega javnega naročila </w:t>
      </w:r>
      <w:r w:rsidRPr="00D55749">
        <w:rPr>
          <w:rFonts w:cs="Arial"/>
        </w:rPr>
        <w:t xml:space="preserve">so </w:t>
      </w:r>
      <w:r>
        <w:rPr>
          <w:rFonts w:cs="Arial"/>
        </w:rPr>
        <w:t xml:space="preserve">tudi </w:t>
      </w:r>
      <w:r w:rsidRPr="00D55749">
        <w:rPr>
          <w:rFonts w:cs="Arial"/>
        </w:rPr>
        <w:t xml:space="preserve">zajete v osnutku </w:t>
      </w:r>
      <w:r w:rsidR="00BE2E93" w:rsidRPr="006C15A1">
        <w:rPr>
          <w:rFonts w:cs="Arial"/>
        </w:rPr>
        <w:lastRenderedPageBreak/>
        <w:t>pogodb</w:t>
      </w:r>
      <w:r w:rsidRPr="006C15A1">
        <w:rPr>
          <w:rFonts w:cs="Arial"/>
        </w:rPr>
        <w:t xml:space="preserve"> OBR – 2.17</w:t>
      </w:r>
      <w:r w:rsidR="00BE2E93" w:rsidRPr="006C15A1">
        <w:rPr>
          <w:rFonts w:cs="Arial"/>
        </w:rPr>
        <w:t>.1 in 2.17.2</w:t>
      </w:r>
      <w:r w:rsidRPr="006C15A1">
        <w:rPr>
          <w:rFonts w:cs="Arial"/>
        </w:rPr>
        <w:t xml:space="preserve">, </w:t>
      </w:r>
      <w:r w:rsidRPr="00D55749">
        <w:rPr>
          <w:rFonts w:cs="Arial"/>
        </w:rPr>
        <w:t xml:space="preserve">ki </w:t>
      </w:r>
      <w:r w:rsidR="00BE2E93">
        <w:rPr>
          <w:rFonts w:cs="Arial"/>
        </w:rPr>
        <w:t>sta</w:t>
      </w:r>
      <w:r w:rsidRPr="00D55749">
        <w:rPr>
          <w:rFonts w:cs="Arial"/>
        </w:rPr>
        <w:t xml:space="preserve"> sestavni del razpisne dokumentacije.</w:t>
      </w:r>
    </w:p>
    <w:p w14:paraId="0A8A950E" w14:textId="77777777" w:rsidR="00F02655" w:rsidRDefault="00F02655" w:rsidP="00F02655">
      <w:pPr>
        <w:widowControl w:val="0"/>
        <w:jc w:val="both"/>
        <w:rPr>
          <w:rFonts w:cs="Arial"/>
        </w:rPr>
      </w:pPr>
    </w:p>
    <w:p w14:paraId="0184E134" w14:textId="4D2740AB" w:rsidR="00F02655" w:rsidRDefault="00F02655" w:rsidP="00F02655">
      <w:pPr>
        <w:widowControl w:val="0"/>
        <w:jc w:val="both"/>
        <w:rPr>
          <w:rFonts w:cs="Arial"/>
        </w:rPr>
      </w:pPr>
      <w:r w:rsidRPr="006C5B68">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F02655" w:rsidSect="00001218">
      <w:headerReference w:type="even" r:id="rId17"/>
      <w:headerReference w:type="default" r:id="rId18"/>
      <w:footerReference w:type="even" r:id="rId19"/>
      <w:footerReference w:type="default" r:id="rId20"/>
      <w:headerReference w:type="first" r:id="rId21"/>
      <w:footerReference w:type="first" r:id="rId22"/>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AB39C" w16cex:dateUtc="2023-06-19T08:59:00Z"/>
  <w16cex:commentExtensible w16cex:durableId="283AB82E" w16cex:dateUtc="2023-06-19T09:19:00Z"/>
  <w16cex:commentExtensible w16cex:durableId="283ADC42" w16cex:dateUtc="2023-06-19T11:53:00Z"/>
  <w16cex:commentExtensible w16cex:durableId="283ADE11" w16cex:dateUtc="2023-06-19T12:00:00Z"/>
  <w16cex:commentExtensible w16cex:durableId="283ADE4D" w16cex:dateUtc="2023-06-19T11:53:00Z"/>
  <w16cex:commentExtensible w16cex:durableId="283ADE4C" w16cex:dateUtc="2023-06-19T12:0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E9FE9" w14:textId="77777777" w:rsidR="00FD2943" w:rsidRDefault="00FD2943">
      <w:r>
        <w:separator/>
      </w:r>
    </w:p>
  </w:endnote>
  <w:endnote w:type="continuationSeparator" w:id="0">
    <w:p w14:paraId="0033CDFB" w14:textId="77777777" w:rsidR="00FD2943" w:rsidRDefault="00FD2943">
      <w:r>
        <w:continuationSeparator/>
      </w:r>
    </w:p>
  </w:endnote>
  <w:endnote w:type="continuationNotice" w:id="1">
    <w:p w14:paraId="4D9022CC" w14:textId="77777777" w:rsidR="00FD2943" w:rsidRDefault="00FD29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211D5A" w14:textId="77777777" w:rsidR="009539B7" w:rsidRDefault="009539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45294" w14:textId="2014C92F" w:rsidR="00D87F36" w:rsidRPr="00001218" w:rsidRDefault="00D87F3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05922">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05922">
      <w:rPr>
        <w:rStyle w:val="tevilkastrani"/>
        <w:noProof/>
        <w:sz w:val="20"/>
        <w:szCs w:val="20"/>
      </w:rPr>
      <w:t>9</w:t>
    </w:r>
    <w:r w:rsidRPr="00001218">
      <w:rPr>
        <w:rStyle w:val="tevilkastrani"/>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D87F36" w:rsidRPr="00A1445A" w14:paraId="0D83BC5A" w14:textId="77777777" w:rsidTr="00A1445A">
      <w:tc>
        <w:tcPr>
          <w:tcW w:w="4605" w:type="dxa"/>
          <w:shd w:val="clear" w:color="auto" w:fill="auto"/>
        </w:tcPr>
        <w:p w14:paraId="5F134AB7" w14:textId="78CE0A8F" w:rsidR="00D87F36" w:rsidRPr="005A785E" w:rsidRDefault="00D87F36" w:rsidP="002618E0">
          <w:pPr>
            <w:rPr>
              <w:noProof/>
            </w:rPr>
          </w:pPr>
        </w:p>
      </w:tc>
      <w:tc>
        <w:tcPr>
          <w:tcW w:w="4605" w:type="dxa"/>
          <w:shd w:val="clear" w:color="auto" w:fill="auto"/>
        </w:tcPr>
        <w:p w14:paraId="02262C72" w14:textId="540A6A3A" w:rsidR="00D87F36" w:rsidRPr="00A1445A" w:rsidRDefault="00D87F3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05922">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05922">
            <w:rPr>
              <w:rStyle w:val="tevilkastrani"/>
              <w:rFonts w:cs="Arial"/>
              <w:noProof/>
            </w:rPr>
            <w:t>9</w:t>
          </w:r>
          <w:r w:rsidRPr="00A1445A">
            <w:rPr>
              <w:rStyle w:val="tevilkastrani"/>
              <w:rFonts w:cs="Arial"/>
            </w:rPr>
            <w:fldChar w:fldCharType="end"/>
          </w:r>
        </w:p>
      </w:tc>
    </w:tr>
  </w:tbl>
  <w:p w14:paraId="11DD7F40" w14:textId="77777777" w:rsidR="00D87F36" w:rsidRPr="00FC6CF0" w:rsidRDefault="00D87F3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730993" w14:textId="77777777" w:rsidR="00FD2943" w:rsidRDefault="00FD2943">
      <w:r>
        <w:separator/>
      </w:r>
    </w:p>
  </w:footnote>
  <w:footnote w:type="continuationSeparator" w:id="0">
    <w:p w14:paraId="767271F4" w14:textId="77777777" w:rsidR="00FD2943" w:rsidRDefault="00FD2943">
      <w:r>
        <w:continuationSeparator/>
      </w:r>
    </w:p>
  </w:footnote>
  <w:footnote w:type="continuationNotice" w:id="1">
    <w:p w14:paraId="20949EB9" w14:textId="77777777" w:rsidR="00FD2943" w:rsidRDefault="00FD2943"/>
  </w:footnote>
  <w:footnote w:id="2">
    <w:p w14:paraId="2CED1CCF" w14:textId="7F191566" w:rsidR="00D87F36" w:rsidRDefault="00D87F36" w:rsidP="002B131B">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štiri</w:t>
      </w:r>
      <w:r w:rsidRPr="00DC1B4E">
        <w:rPr>
          <w:rFonts w:cs="Arial"/>
        </w:rPr>
        <w:t xml:space="preserve"> decimaln</w:t>
      </w:r>
      <w:r>
        <w:rPr>
          <w:rFonts w:cs="Arial"/>
        </w:rPr>
        <w:t>a</w:t>
      </w:r>
      <w:r w:rsidRPr="00DC1B4E">
        <w:rPr>
          <w:rFonts w:cs="Arial"/>
        </w:rPr>
        <w:t xml:space="preserve"> mest</w:t>
      </w:r>
      <w:r>
        <w:rPr>
          <w:rFonts w:cs="Arial"/>
        </w:rPr>
        <w:t>a,</w:t>
      </w:r>
      <w:r w:rsidRPr="00DC1B4E">
        <w:rPr>
          <w:rFonts w:cs="Arial"/>
        </w:rPr>
        <w:t xml:space="preserve"> bo to storil naročnik. V primeru, da bo </w:t>
      </w:r>
      <w:r>
        <w:rPr>
          <w:rFonts w:cs="Arial"/>
        </w:rPr>
        <w:t>peta</w:t>
      </w:r>
      <w:r w:rsidRPr="00DC1B4E">
        <w:rPr>
          <w:rFonts w:cs="Arial"/>
        </w:rPr>
        <w:t xml:space="preserve"> decimalna številka 5 ali več, bo naročnik </w:t>
      </w:r>
      <w:r>
        <w:rPr>
          <w:rFonts w:cs="Arial"/>
        </w:rPr>
        <w:t xml:space="preserve">četrto </w:t>
      </w:r>
      <w:r w:rsidRPr="00DC1B4E">
        <w:rPr>
          <w:rFonts w:cs="Arial"/>
        </w:rPr>
        <w:t xml:space="preserve">decimalno številko zaokrožil navzgor, v nasprotnem primeru pa navzdol. V primeru, da bo ponudnik cene zaokrožil na manj kot </w:t>
      </w:r>
      <w:r>
        <w:rPr>
          <w:rFonts w:cs="Arial"/>
        </w:rPr>
        <w:t>štiri</w:t>
      </w:r>
      <w:r w:rsidRPr="00DC1B4E">
        <w:rPr>
          <w:rFonts w:cs="Arial"/>
        </w:rPr>
        <w:t xml:space="preserve"> decimaln</w:t>
      </w:r>
      <w:r>
        <w:rPr>
          <w:rFonts w:cs="Arial"/>
        </w:rPr>
        <w:t>a</w:t>
      </w:r>
      <w:r w:rsidRPr="00DC1B4E">
        <w:rPr>
          <w:rFonts w:cs="Arial"/>
        </w:rPr>
        <w:t xml:space="preserve"> mest</w:t>
      </w:r>
      <w:r>
        <w:rPr>
          <w:rFonts w:cs="Arial"/>
        </w:rPr>
        <w:t>a</w:t>
      </w:r>
      <w:r w:rsidRPr="00DC1B4E">
        <w:rPr>
          <w:rFonts w:cs="Arial"/>
        </w:rPr>
        <w:t>, bo naročnik štel, da za celo številko oz. decimaln</w:t>
      </w:r>
      <w:r>
        <w:rPr>
          <w:rFonts w:cs="Arial"/>
        </w:rPr>
        <w:t>im</w:t>
      </w:r>
      <w:r w:rsidRPr="00DC1B4E">
        <w:rPr>
          <w:rFonts w:cs="Arial"/>
        </w:rPr>
        <w:t xml:space="preserve"> mesto</w:t>
      </w:r>
      <w:r>
        <w:rPr>
          <w:rFonts w:cs="Arial"/>
        </w:rPr>
        <w:t>m</w:t>
      </w:r>
      <w:r w:rsidRPr="00DC1B4E">
        <w:rPr>
          <w:rFonts w:cs="Arial"/>
        </w:rPr>
        <w:t xml:space="preserve"> sledi vrednost nič (npr. za 1 = 1,0</w:t>
      </w:r>
      <w:r>
        <w:rPr>
          <w:rFonts w:cs="Arial"/>
        </w:rPr>
        <w:t>00</w:t>
      </w:r>
      <w:r w:rsidRPr="00DC1B4E">
        <w:rPr>
          <w:rFonts w:cs="Arial"/>
        </w:rPr>
        <w:t>0; za 1,1 = 1,10</w:t>
      </w:r>
      <w:r>
        <w:rPr>
          <w:rFonts w:cs="Arial"/>
        </w:rPr>
        <w:t>00</w:t>
      </w:r>
      <w:r w:rsidRPr="00DC1B4E">
        <w:rPr>
          <w:rFonts w:cs="Arial"/>
        </w:rPr>
        <w:t>). V takem primeru soglasje ponudnika ni potrebno.</w:t>
      </w:r>
    </w:p>
  </w:footnote>
  <w:footnote w:id="3">
    <w:p w14:paraId="335B83E7" w14:textId="46D585AE" w:rsidR="00D87F36" w:rsidRDefault="00D87F36">
      <w:pPr>
        <w:pStyle w:val="Sprotnaopomba-besedilo"/>
      </w:pPr>
      <w:r>
        <w:rPr>
          <w:rStyle w:val="Sprotnaopomba-sklic"/>
        </w:rPr>
        <w:footnoteRef/>
      </w:r>
      <w:r>
        <w:t xml:space="preserve"> </w:t>
      </w:r>
      <w:r>
        <w:t>Š</w:t>
      </w:r>
      <w:r w:rsidRPr="00C67759">
        <w:t>tevilo kvadratnih metrov se ugotovi</w:t>
      </w:r>
      <w:r w:rsidR="00442E6C">
        <w:t xml:space="preserve"> (potrdi)</w:t>
      </w:r>
      <w:r w:rsidRPr="00C67759">
        <w:t>ob prevzemu blaga</w:t>
      </w:r>
      <w:r>
        <w:t>.</w:t>
      </w:r>
    </w:p>
  </w:footnote>
  <w:footnote w:id="4">
    <w:p w14:paraId="0FC6F6D4" w14:textId="72C64779" w:rsidR="00D87F36" w:rsidRDefault="00D87F36" w:rsidP="004A567C">
      <w:pPr>
        <w:pStyle w:val="Sprotnaopomba-besedilo"/>
        <w:jc w:val="both"/>
      </w:pPr>
      <w:r>
        <w:rPr>
          <w:rStyle w:val="Sprotnaopomba-sklic"/>
        </w:rPr>
        <w:footnoteRef/>
      </w:r>
      <w:r>
        <w:t xml:space="preserve"> </w:t>
      </w:r>
      <w:r>
        <w:t>M</w:t>
      </w:r>
      <w:r w:rsidRPr="00C67759">
        <w:t>anipulacije se bodo priznale za dejansko izvedene prevzeme in odpreme</w:t>
      </w:r>
      <w:r>
        <w:t xml:space="preserve">. </w:t>
      </w:r>
      <w:r w:rsidRPr="00C67759">
        <w:t>1 obnovitev = 1 x prevzem + 1 x odprema</w:t>
      </w:r>
    </w:p>
  </w:footnote>
  <w:footnote w:id="5">
    <w:p w14:paraId="651BE33C" w14:textId="463B9BB6" w:rsidR="00D87F36" w:rsidRDefault="00D87F36" w:rsidP="004A567C">
      <w:pPr>
        <w:pStyle w:val="Sprotnaopomba-besedilo"/>
        <w:jc w:val="both"/>
      </w:pPr>
      <w:r>
        <w:rPr>
          <w:rStyle w:val="Sprotnaopomba-sklic"/>
        </w:rPr>
        <w:footnoteRef/>
      </w:r>
      <w:r>
        <w:t xml:space="preserve"> </w:t>
      </w:r>
      <w:r w:rsidRPr="00DC1B4E">
        <w:rPr>
          <w:rFonts w:cs="Arial"/>
        </w:rPr>
        <w:t xml:space="preserve">Če ponudnik cen ne zaokroži na </w:t>
      </w:r>
      <w:r>
        <w:rPr>
          <w:rFonts w:cs="Arial"/>
        </w:rPr>
        <w:t xml:space="preserve">dve </w:t>
      </w:r>
      <w:r w:rsidRPr="00DC1B4E">
        <w:rPr>
          <w:rFonts w:cs="Arial"/>
        </w:rPr>
        <w:t>decimaln</w:t>
      </w:r>
      <w:r>
        <w:rPr>
          <w:rFonts w:cs="Arial"/>
        </w:rPr>
        <w:t>i</w:t>
      </w:r>
      <w:r w:rsidRPr="00DC1B4E">
        <w:rPr>
          <w:rFonts w:cs="Arial"/>
        </w:rPr>
        <w:t xml:space="preserve"> mest</w:t>
      </w:r>
      <w:r>
        <w:rPr>
          <w:rFonts w:cs="Arial"/>
        </w:rPr>
        <w:t>i,</w:t>
      </w:r>
      <w:r w:rsidRPr="00DC1B4E">
        <w:rPr>
          <w:rFonts w:cs="Arial"/>
        </w:rPr>
        <w:t xml:space="preserve"> bo to storil naročnik.</w:t>
      </w:r>
      <w:r>
        <w:rPr>
          <w:rFonts w:cs="Arial"/>
        </w:rPr>
        <w:t xml:space="preserve"> Pri tem se smiselno uporabijo pravila kot izhaja iz predhodne opombe.</w:t>
      </w:r>
    </w:p>
  </w:footnote>
  <w:footnote w:id="6">
    <w:p w14:paraId="3C48E105" w14:textId="223861AB" w:rsidR="00D87F36" w:rsidRDefault="00D87F36" w:rsidP="004A567C">
      <w:pPr>
        <w:pStyle w:val="Sprotnaopomba-besedilo"/>
        <w:jc w:val="both"/>
      </w:pPr>
      <w:r>
        <w:rPr>
          <w:rStyle w:val="Sprotnaopomba-sklic"/>
        </w:rPr>
        <w:footnoteRef/>
      </w:r>
      <w:r>
        <w:t xml:space="preserve"> </w:t>
      </w:r>
      <w:r>
        <w:t>Upravni odbor naročnika je na podlagi 3. odstavka 26. člena Statuta Zavoda Republike Slovenije za blagovne rezerve sprejel Izhodiščni cenik storitev prevzema, skladiščenja in odpreme blaga Zavoda (v nadaljevanju: Cenik). Cenik določa, da cene v njem predstavljajo najvišje dopustne cene posamezne postavke oz. zgornjo cenovno mejo, ki jo je Zavod pripravljen plačati za posamezno storitev pogodbenemu partnerju.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26EB47" w14:textId="77777777" w:rsidR="009539B7" w:rsidRDefault="009539B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20"/>
      <w:gridCol w:w="3020"/>
      <w:gridCol w:w="3020"/>
    </w:tblGrid>
    <w:tr w:rsidR="00D87F36" w14:paraId="012B7E2C" w14:textId="77777777" w:rsidTr="002F05FA">
      <w:tc>
        <w:tcPr>
          <w:tcW w:w="3020" w:type="dxa"/>
        </w:tcPr>
        <w:p w14:paraId="65BFEAAE" w14:textId="4EA09254" w:rsidR="00D87F36" w:rsidRDefault="00D87F36" w:rsidP="002F05FA">
          <w:pPr>
            <w:ind w:left="-115"/>
          </w:pPr>
        </w:p>
      </w:tc>
      <w:tc>
        <w:tcPr>
          <w:tcW w:w="3020" w:type="dxa"/>
        </w:tcPr>
        <w:p w14:paraId="6B9C10F7" w14:textId="76F52FAF" w:rsidR="00D87F36" w:rsidRDefault="00D87F36" w:rsidP="002F05FA">
          <w:pPr>
            <w:jc w:val="center"/>
          </w:pPr>
        </w:p>
      </w:tc>
      <w:tc>
        <w:tcPr>
          <w:tcW w:w="3020" w:type="dxa"/>
        </w:tcPr>
        <w:p w14:paraId="6D764AE6" w14:textId="680565DB" w:rsidR="00D87F36" w:rsidRDefault="00D87F36" w:rsidP="002F05FA">
          <w:pPr>
            <w:ind w:right="-115"/>
            <w:jc w:val="right"/>
          </w:pPr>
        </w:p>
      </w:tc>
    </w:tr>
  </w:tbl>
  <w:p w14:paraId="1C1622EF" w14:textId="7844E5CE" w:rsidR="00D87F36" w:rsidRDefault="00D87F3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D87F36" w:rsidRPr="00A1445A" w14:paraId="13D88D74" w14:textId="77777777" w:rsidTr="00A04B00">
      <w:tc>
        <w:tcPr>
          <w:tcW w:w="4039" w:type="dxa"/>
          <w:tcBorders>
            <w:bottom w:val="single" w:sz="4" w:space="0" w:color="auto"/>
          </w:tcBorders>
          <w:shd w:val="clear" w:color="auto" w:fill="auto"/>
        </w:tcPr>
        <w:p w14:paraId="5A9F1F73" w14:textId="77777777" w:rsidR="00D87F36" w:rsidRPr="00A04B00" w:rsidRDefault="00D87F36" w:rsidP="00A04B00">
          <w:pPr>
            <w:ind w:right="6"/>
            <w:rPr>
              <w:rFonts w:cs="Arial"/>
              <w:b/>
              <w:color w:val="000000"/>
            </w:rPr>
          </w:pPr>
          <w:r w:rsidRPr="00A04B00">
            <w:rPr>
              <w:rFonts w:cs="Arial"/>
              <w:b/>
              <w:color w:val="000000"/>
            </w:rPr>
            <w:t>Zavod Republike Slovenije</w:t>
          </w:r>
        </w:p>
        <w:p w14:paraId="258654CC" w14:textId="77777777" w:rsidR="00D87F36" w:rsidRPr="00A04B00" w:rsidRDefault="00D87F36" w:rsidP="00A04B00">
          <w:pPr>
            <w:ind w:right="6"/>
            <w:rPr>
              <w:rFonts w:cs="Arial"/>
              <w:b/>
              <w:color w:val="000000"/>
            </w:rPr>
          </w:pPr>
          <w:r w:rsidRPr="00A04B00">
            <w:rPr>
              <w:rFonts w:cs="Arial"/>
              <w:b/>
              <w:color w:val="000000"/>
            </w:rPr>
            <w:t>za blagovne rezerve</w:t>
          </w:r>
        </w:p>
        <w:p w14:paraId="2D6FDDAB" w14:textId="77777777" w:rsidR="00D87F36" w:rsidRPr="00A04B00" w:rsidRDefault="00D87F36" w:rsidP="00A04B00">
          <w:pPr>
            <w:ind w:right="6"/>
            <w:rPr>
              <w:rFonts w:cs="Arial"/>
              <w:color w:val="000000"/>
              <w:spacing w:val="-2"/>
            </w:rPr>
          </w:pPr>
        </w:p>
        <w:p w14:paraId="3797AE81" w14:textId="77777777" w:rsidR="00D87F36" w:rsidRPr="00C0552D" w:rsidRDefault="00D87F36" w:rsidP="00A1445A">
          <w:pPr>
            <w:ind w:right="6"/>
            <w:jc w:val="both"/>
            <w:rPr>
              <w:rFonts w:cs="Arial"/>
              <w:color w:val="000000"/>
              <w:spacing w:val="-2"/>
            </w:rPr>
          </w:pPr>
          <w:r w:rsidRPr="00C0552D">
            <w:rPr>
              <w:rFonts w:cs="Arial"/>
              <w:color w:val="000000"/>
              <w:spacing w:val="-2"/>
            </w:rPr>
            <w:t>Dunajska cesta 106, SI-1000 Ljubljana</w:t>
          </w:r>
        </w:p>
        <w:p w14:paraId="510E6C58" w14:textId="77777777" w:rsidR="00D87F36" w:rsidRPr="00C0552D" w:rsidRDefault="00D87F36"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15F51DF" w14:textId="77777777" w:rsidR="00D87F36" w:rsidRPr="00A1445A" w:rsidRDefault="00D87F36" w:rsidP="00A1445A">
          <w:pPr>
            <w:jc w:val="center"/>
            <w:rPr>
              <w:rFonts w:cs="Arial"/>
              <w:color w:val="000000"/>
            </w:rPr>
          </w:pPr>
          <w:r w:rsidRPr="00A1445A">
            <w:rPr>
              <w:rFonts w:cs="Arial"/>
              <w:noProof/>
              <w:color w:val="000000"/>
            </w:rPr>
            <w:drawing>
              <wp:inline distT="0" distB="0" distL="0" distR="0" wp14:anchorId="6670DD48" wp14:editId="12E5EEDF">
                <wp:extent cx="619125" cy="714375"/>
                <wp:effectExtent l="0" t="0" r="9525" b="9525"/>
                <wp:docPr id="3" name="Slika 3"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E5C7CC" w14:textId="6658B975" w:rsidR="00D87F36" w:rsidRPr="00A1445A" w:rsidRDefault="00D87F36"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0C2EC14B" w14:textId="3FFEFCE4" w:rsidR="00D87F36" w:rsidRPr="00A1445A" w:rsidRDefault="00D87F36"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r:id="rId2" w:history="1">
            <w:r w:rsidRPr="00465527">
              <w:rPr>
                <w:rStyle w:val="Hiperpovezava"/>
                <w:rFonts w:cs="Arial"/>
                <w:sz w:val="20"/>
                <w:szCs w:val="20"/>
              </w:rPr>
              <w:t>info@dbr.si</w:t>
            </w:r>
          </w:hyperlink>
        </w:p>
        <w:p w14:paraId="5D3E01FF" w14:textId="77777777" w:rsidR="00D87F36" w:rsidRDefault="00D87F36" w:rsidP="00A04B00">
          <w:pPr>
            <w:tabs>
              <w:tab w:val="left" w:pos="1309"/>
            </w:tabs>
            <w:rPr>
              <w:rStyle w:val="Hiperpovezava"/>
              <w:rFonts w:cs="Arial"/>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r:id="rId3" w:history="1">
            <w:r w:rsidRPr="00465527">
              <w:rPr>
                <w:rStyle w:val="Hiperpovezava"/>
                <w:rFonts w:cs="Arial"/>
                <w:sz w:val="20"/>
                <w:szCs w:val="20"/>
              </w:rPr>
              <w:t>www.dbr.si</w:t>
            </w:r>
          </w:hyperlink>
        </w:p>
        <w:p w14:paraId="78BA082D" w14:textId="74CFA6C6" w:rsidR="00D87F36" w:rsidRPr="00A1445A" w:rsidRDefault="00D87F36" w:rsidP="00A04B00">
          <w:pPr>
            <w:tabs>
              <w:tab w:val="left" w:pos="1309"/>
            </w:tabs>
            <w:rPr>
              <w:rFonts w:cs="Arial"/>
              <w:color w:val="000000"/>
              <w:sz w:val="20"/>
              <w:szCs w:val="20"/>
            </w:rPr>
          </w:pPr>
        </w:p>
      </w:tc>
    </w:tr>
    <w:tr w:rsidR="00D87F36" w:rsidRPr="00D25C18" w14:paraId="22E2EDF1" w14:textId="77777777" w:rsidTr="00A04B00">
      <w:tc>
        <w:tcPr>
          <w:tcW w:w="4039" w:type="dxa"/>
          <w:tcBorders>
            <w:top w:val="single" w:sz="4" w:space="0" w:color="auto"/>
          </w:tcBorders>
          <w:shd w:val="clear" w:color="auto" w:fill="auto"/>
        </w:tcPr>
        <w:p w14:paraId="75B74C37" w14:textId="25894378" w:rsidR="00D87F36" w:rsidRPr="0019099D" w:rsidRDefault="00D87F36" w:rsidP="009834B1">
          <w:pPr>
            <w:ind w:right="6"/>
            <w:jc w:val="both"/>
            <w:rPr>
              <w:rFonts w:cs="Arial"/>
              <w:color w:val="000000"/>
              <w:sz w:val="16"/>
              <w:szCs w:val="16"/>
            </w:rPr>
          </w:pPr>
          <w:r w:rsidRPr="0019099D">
            <w:rPr>
              <w:rFonts w:cs="Arial"/>
              <w:color w:val="000000"/>
              <w:sz w:val="16"/>
              <w:szCs w:val="16"/>
            </w:rPr>
            <w:t>ODPRTI POSTOPEK</w:t>
          </w:r>
          <w:r>
            <w:rPr>
              <w:rFonts w:cs="Arial"/>
              <w:color w:val="000000"/>
              <w:sz w:val="16"/>
              <w:szCs w:val="16"/>
            </w:rPr>
            <w:t xml:space="preserve"> – BLAGO</w:t>
          </w:r>
          <w:r w:rsidR="009539B7">
            <w:rPr>
              <w:rFonts w:cs="Arial"/>
              <w:color w:val="000000"/>
              <w:sz w:val="16"/>
              <w:szCs w:val="16"/>
            </w:rPr>
            <w:t xml:space="preserve"> </w:t>
          </w:r>
          <w:r>
            <w:rPr>
              <w:rFonts w:cs="Arial"/>
              <w:color w:val="000000"/>
              <w:sz w:val="16"/>
              <w:szCs w:val="16"/>
            </w:rPr>
            <w:t>+</w:t>
          </w:r>
          <w:r w:rsidR="009539B7">
            <w:rPr>
              <w:rFonts w:cs="Arial"/>
              <w:color w:val="000000"/>
              <w:sz w:val="16"/>
              <w:szCs w:val="16"/>
            </w:rPr>
            <w:t xml:space="preserve"> </w:t>
          </w:r>
          <w:r>
            <w:rPr>
              <w:rFonts w:cs="Arial"/>
              <w:color w:val="000000"/>
              <w:sz w:val="16"/>
              <w:szCs w:val="16"/>
            </w:rPr>
            <w:t>STORITEV</w:t>
          </w:r>
        </w:p>
      </w:tc>
      <w:tc>
        <w:tcPr>
          <w:tcW w:w="1418" w:type="dxa"/>
          <w:tcBorders>
            <w:top w:val="single" w:sz="4" w:space="0" w:color="auto"/>
          </w:tcBorders>
          <w:shd w:val="clear" w:color="auto" w:fill="auto"/>
        </w:tcPr>
        <w:p w14:paraId="13F3D936" w14:textId="77777777" w:rsidR="00D87F36" w:rsidRPr="00D25C18" w:rsidRDefault="00D87F36" w:rsidP="00EC43F0">
          <w:pPr>
            <w:rPr>
              <w:rFonts w:cs="Arial"/>
              <w:color w:val="000000"/>
              <w:sz w:val="16"/>
              <w:szCs w:val="16"/>
            </w:rPr>
          </w:pPr>
        </w:p>
      </w:tc>
      <w:tc>
        <w:tcPr>
          <w:tcW w:w="3775" w:type="dxa"/>
          <w:tcBorders>
            <w:top w:val="single" w:sz="4" w:space="0" w:color="auto"/>
          </w:tcBorders>
          <w:shd w:val="clear" w:color="auto" w:fill="auto"/>
        </w:tcPr>
        <w:p w14:paraId="0CE0B095" w14:textId="03D54539" w:rsidR="00D87F36" w:rsidRPr="00D25C18" w:rsidRDefault="00D87F36" w:rsidP="00845B39">
          <w:pPr>
            <w:jc w:val="right"/>
            <w:rPr>
              <w:rFonts w:cs="Arial"/>
              <w:sz w:val="16"/>
              <w:szCs w:val="16"/>
            </w:rPr>
          </w:pPr>
          <w:r w:rsidRPr="00D25C18">
            <w:rPr>
              <w:rFonts w:cs="Arial"/>
              <w:sz w:val="16"/>
              <w:szCs w:val="16"/>
            </w:rPr>
            <w:t>OBR – 2.02</w:t>
          </w:r>
        </w:p>
      </w:tc>
    </w:tr>
  </w:tbl>
  <w:p w14:paraId="76CEF7A9" w14:textId="77777777" w:rsidR="00D87F36" w:rsidRPr="00FC6CF0" w:rsidRDefault="00D87F36" w:rsidP="00001218">
    <w:pPr>
      <w:pStyle w:val="Glava"/>
      <w:rPr>
        <w:rFonts w:cs="Arial"/>
        <w:sz w:val="2"/>
        <w:szCs w:val="2"/>
      </w:rPr>
    </w:pPr>
  </w:p>
  <w:p w14:paraId="7D0008AD" w14:textId="77777777" w:rsidR="00D87F36" w:rsidRPr="00FC6CF0" w:rsidRDefault="00D87F3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90458"/>
    <w:multiLevelType w:val="hybridMultilevel"/>
    <w:tmpl w:val="B5088412"/>
    <w:lvl w:ilvl="0" w:tplc="EE4ED4BE">
      <w:start w:val="1"/>
      <w:numFmt w:val="decimal"/>
      <w:pStyle w:val="odstavek1"/>
      <w:lvlText w:val="%1."/>
      <w:lvlJc w:val="left"/>
      <w:pPr>
        <w:ind w:left="7164" w:hanging="360"/>
      </w:pPr>
      <w:rPr>
        <w:rFonts w:hint="default"/>
      </w:rPr>
    </w:lvl>
    <w:lvl w:ilvl="1" w:tplc="04240019" w:tentative="1">
      <w:start w:val="1"/>
      <w:numFmt w:val="lowerLetter"/>
      <w:lvlText w:val="%2."/>
      <w:lvlJc w:val="left"/>
      <w:pPr>
        <w:ind w:left="7884" w:hanging="360"/>
      </w:pPr>
    </w:lvl>
    <w:lvl w:ilvl="2" w:tplc="0424001B" w:tentative="1">
      <w:start w:val="1"/>
      <w:numFmt w:val="lowerRoman"/>
      <w:lvlText w:val="%3."/>
      <w:lvlJc w:val="right"/>
      <w:pPr>
        <w:ind w:left="8604" w:hanging="180"/>
      </w:pPr>
    </w:lvl>
    <w:lvl w:ilvl="3" w:tplc="0424000F" w:tentative="1">
      <w:start w:val="1"/>
      <w:numFmt w:val="decimal"/>
      <w:lvlText w:val="%4."/>
      <w:lvlJc w:val="left"/>
      <w:pPr>
        <w:ind w:left="9324" w:hanging="360"/>
      </w:pPr>
    </w:lvl>
    <w:lvl w:ilvl="4" w:tplc="04240019" w:tentative="1">
      <w:start w:val="1"/>
      <w:numFmt w:val="lowerLetter"/>
      <w:lvlText w:val="%5."/>
      <w:lvlJc w:val="left"/>
      <w:pPr>
        <w:ind w:left="10044" w:hanging="360"/>
      </w:pPr>
    </w:lvl>
    <w:lvl w:ilvl="5" w:tplc="0424001B" w:tentative="1">
      <w:start w:val="1"/>
      <w:numFmt w:val="lowerRoman"/>
      <w:lvlText w:val="%6."/>
      <w:lvlJc w:val="right"/>
      <w:pPr>
        <w:ind w:left="10764" w:hanging="180"/>
      </w:pPr>
    </w:lvl>
    <w:lvl w:ilvl="6" w:tplc="0424000F" w:tentative="1">
      <w:start w:val="1"/>
      <w:numFmt w:val="decimal"/>
      <w:lvlText w:val="%7."/>
      <w:lvlJc w:val="left"/>
      <w:pPr>
        <w:ind w:left="11484" w:hanging="360"/>
      </w:pPr>
    </w:lvl>
    <w:lvl w:ilvl="7" w:tplc="04240019" w:tentative="1">
      <w:start w:val="1"/>
      <w:numFmt w:val="lowerLetter"/>
      <w:lvlText w:val="%8."/>
      <w:lvlJc w:val="left"/>
      <w:pPr>
        <w:ind w:left="12204" w:hanging="360"/>
      </w:pPr>
    </w:lvl>
    <w:lvl w:ilvl="8" w:tplc="0424001B" w:tentative="1">
      <w:start w:val="1"/>
      <w:numFmt w:val="lowerRoman"/>
      <w:lvlText w:val="%9."/>
      <w:lvlJc w:val="right"/>
      <w:pPr>
        <w:ind w:left="12924" w:hanging="180"/>
      </w:pPr>
    </w:lvl>
  </w:abstractNum>
  <w:abstractNum w:abstractNumId="1" w15:restartNumberingAfterBreak="0">
    <w:nsid w:val="063C6D94"/>
    <w:multiLevelType w:val="hybridMultilevel"/>
    <w:tmpl w:val="C95452D6"/>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ED4BAD"/>
    <w:multiLevelType w:val="hybridMultilevel"/>
    <w:tmpl w:val="E570B0CC"/>
    <w:lvl w:ilvl="0" w:tplc="2986827C">
      <w:start w:val="1"/>
      <w:numFmt w:val="lowerLetter"/>
      <w:lvlText w:val="%1."/>
      <w:lvlJc w:val="left"/>
      <w:pPr>
        <w:tabs>
          <w:tab w:val="num" w:pos="1470"/>
        </w:tabs>
        <w:ind w:left="1470" w:hanging="360"/>
      </w:pPr>
      <w:rPr>
        <w:rFonts w:ascii="Arial" w:eastAsia="Times New Roman" w:hAnsi="Arial" w:cs="Arial"/>
      </w:rPr>
    </w:lvl>
    <w:lvl w:ilvl="1" w:tplc="04240003">
      <w:start w:val="1"/>
      <w:numFmt w:val="bullet"/>
      <w:lvlText w:val="o"/>
      <w:lvlJc w:val="left"/>
      <w:pPr>
        <w:tabs>
          <w:tab w:val="num" w:pos="2184"/>
        </w:tabs>
        <w:ind w:left="2184" w:hanging="360"/>
      </w:pPr>
      <w:rPr>
        <w:rFonts w:ascii="Courier New" w:hAnsi="Courier New" w:cs="Courier New" w:hint="default"/>
      </w:rPr>
    </w:lvl>
    <w:lvl w:ilvl="2" w:tplc="04240005" w:tentative="1">
      <w:start w:val="1"/>
      <w:numFmt w:val="bullet"/>
      <w:lvlText w:val=""/>
      <w:lvlJc w:val="left"/>
      <w:pPr>
        <w:tabs>
          <w:tab w:val="num" w:pos="2910"/>
        </w:tabs>
        <w:ind w:left="2910" w:hanging="360"/>
      </w:pPr>
      <w:rPr>
        <w:rFonts w:ascii="Wingdings" w:hAnsi="Wingdings" w:hint="default"/>
      </w:rPr>
    </w:lvl>
    <w:lvl w:ilvl="3" w:tplc="04240001" w:tentative="1">
      <w:start w:val="1"/>
      <w:numFmt w:val="bullet"/>
      <w:lvlText w:val=""/>
      <w:lvlJc w:val="left"/>
      <w:pPr>
        <w:tabs>
          <w:tab w:val="num" w:pos="3630"/>
        </w:tabs>
        <w:ind w:left="3630" w:hanging="360"/>
      </w:pPr>
      <w:rPr>
        <w:rFonts w:ascii="Symbol" w:hAnsi="Symbol" w:hint="default"/>
      </w:rPr>
    </w:lvl>
    <w:lvl w:ilvl="4" w:tplc="04240003" w:tentative="1">
      <w:start w:val="1"/>
      <w:numFmt w:val="bullet"/>
      <w:lvlText w:val="o"/>
      <w:lvlJc w:val="left"/>
      <w:pPr>
        <w:tabs>
          <w:tab w:val="num" w:pos="4350"/>
        </w:tabs>
        <w:ind w:left="4350" w:hanging="360"/>
      </w:pPr>
      <w:rPr>
        <w:rFonts w:ascii="Courier New" w:hAnsi="Courier New" w:cs="Courier New" w:hint="default"/>
      </w:rPr>
    </w:lvl>
    <w:lvl w:ilvl="5" w:tplc="04240005" w:tentative="1">
      <w:start w:val="1"/>
      <w:numFmt w:val="bullet"/>
      <w:lvlText w:val=""/>
      <w:lvlJc w:val="left"/>
      <w:pPr>
        <w:tabs>
          <w:tab w:val="num" w:pos="5070"/>
        </w:tabs>
        <w:ind w:left="5070" w:hanging="360"/>
      </w:pPr>
      <w:rPr>
        <w:rFonts w:ascii="Wingdings" w:hAnsi="Wingdings" w:hint="default"/>
      </w:rPr>
    </w:lvl>
    <w:lvl w:ilvl="6" w:tplc="04240001" w:tentative="1">
      <w:start w:val="1"/>
      <w:numFmt w:val="bullet"/>
      <w:lvlText w:val=""/>
      <w:lvlJc w:val="left"/>
      <w:pPr>
        <w:tabs>
          <w:tab w:val="num" w:pos="5790"/>
        </w:tabs>
        <w:ind w:left="5790" w:hanging="360"/>
      </w:pPr>
      <w:rPr>
        <w:rFonts w:ascii="Symbol" w:hAnsi="Symbol" w:hint="default"/>
      </w:rPr>
    </w:lvl>
    <w:lvl w:ilvl="7" w:tplc="04240003" w:tentative="1">
      <w:start w:val="1"/>
      <w:numFmt w:val="bullet"/>
      <w:lvlText w:val="o"/>
      <w:lvlJc w:val="left"/>
      <w:pPr>
        <w:tabs>
          <w:tab w:val="num" w:pos="6510"/>
        </w:tabs>
        <w:ind w:left="6510" w:hanging="360"/>
      </w:pPr>
      <w:rPr>
        <w:rFonts w:ascii="Courier New" w:hAnsi="Courier New" w:cs="Courier New" w:hint="default"/>
      </w:rPr>
    </w:lvl>
    <w:lvl w:ilvl="8" w:tplc="04240005" w:tentative="1">
      <w:start w:val="1"/>
      <w:numFmt w:val="bullet"/>
      <w:lvlText w:val=""/>
      <w:lvlJc w:val="left"/>
      <w:pPr>
        <w:tabs>
          <w:tab w:val="num" w:pos="7230"/>
        </w:tabs>
        <w:ind w:left="7230" w:hanging="360"/>
      </w:pPr>
      <w:rPr>
        <w:rFonts w:ascii="Wingdings" w:hAnsi="Wingdings" w:hint="default"/>
      </w:rPr>
    </w:lvl>
  </w:abstractNum>
  <w:abstractNum w:abstractNumId="3"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35F5AD6"/>
    <w:multiLevelType w:val="hybridMultilevel"/>
    <w:tmpl w:val="02E44EB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C5343A"/>
    <w:multiLevelType w:val="hybridMultilevel"/>
    <w:tmpl w:val="8EF600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81176AB"/>
    <w:multiLevelType w:val="hybridMultilevel"/>
    <w:tmpl w:val="87B80D0C"/>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BA4928"/>
    <w:multiLevelType w:val="hybridMultilevel"/>
    <w:tmpl w:val="9D5A30E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EC3ED0"/>
    <w:multiLevelType w:val="hybridMultilevel"/>
    <w:tmpl w:val="0A5CAC8A"/>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C5054DB"/>
    <w:multiLevelType w:val="hybridMultilevel"/>
    <w:tmpl w:val="9DA2B8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B1EFA"/>
    <w:multiLevelType w:val="hybridMultilevel"/>
    <w:tmpl w:val="B00092B6"/>
    <w:lvl w:ilvl="0" w:tplc="C2582128">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EFE1D20"/>
    <w:multiLevelType w:val="hybridMultilevel"/>
    <w:tmpl w:val="4BF08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9E13BA"/>
    <w:multiLevelType w:val="hybridMultilevel"/>
    <w:tmpl w:val="10A85EC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23720FE7"/>
    <w:multiLevelType w:val="hybridMultilevel"/>
    <w:tmpl w:val="3C2240F0"/>
    <w:lvl w:ilvl="0" w:tplc="7220AE04">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60005E5"/>
    <w:multiLevelType w:val="hybridMultilevel"/>
    <w:tmpl w:val="6100CF34"/>
    <w:lvl w:ilvl="0" w:tplc="AF4EC328">
      <w:start w:val="1"/>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D37420"/>
    <w:multiLevelType w:val="hybridMultilevel"/>
    <w:tmpl w:val="5CB4CD9A"/>
    <w:lvl w:ilvl="0" w:tplc="04240001">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62D264A"/>
    <w:multiLevelType w:val="hybridMultilevel"/>
    <w:tmpl w:val="244A965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68B4140"/>
    <w:multiLevelType w:val="hybridMultilevel"/>
    <w:tmpl w:val="377CE8DC"/>
    <w:lvl w:ilvl="0" w:tplc="04240001">
      <w:start w:val="1"/>
      <w:numFmt w:val="bullet"/>
      <w:lvlText w:val=""/>
      <w:lvlJc w:val="left"/>
      <w:pPr>
        <w:tabs>
          <w:tab w:val="num" w:pos="1800"/>
        </w:tabs>
        <w:ind w:left="1800" w:hanging="360"/>
      </w:pPr>
      <w:rPr>
        <w:rFonts w:ascii="Symbol" w:hAnsi="Symbol" w:hint="default"/>
      </w:rPr>
    </w:lvl>
    <w:lvl w:ilvl="1" w:tplc="4CBA1162">
      <w:start w:val="21"/>
      <w:numFmt w:val="bullet"/>
      <w:lvlText w:val="-"/>
      <w:lvlJc w:val="left"/>
      <w:pPr>
        <w:tabs>
          <w:tab w:val="num" w:pos="2520"/>
        </w:tabs>
        <w:ind w:left="2520" w:hanging="360"/>
      </w:pPr>
      <w:rPr>
        <w:rFonts w:ascii="Arial" w:eastAsia="Times New Roman" w:hAnsi="Arial" w:cs="Arial" w:hint="default"/>
      </w:rPr>
    </w:lvl>
    <w:lvl w:ilvl="2" w:tplc="04240005" w:tentative="1">
      <w:start w:val="1"/>
      <w:numFmt w:val="bullet"/>
      <w:lvlText w:val=""/>
      <w:lvlJc w:val="left"/>
      <w:pPr>
        <w:tabs>
          <w:tab w:val="num" w:pos="3240"/>
        </w:tabs>
        <w:ind w:left="3240" w:hanging="360"/>
      </w:pPr>
      <w:rPr>
        <w:rFonts w:ascii="Wingdings" w:hAnsi="Wingdings" w:hint="default"/>
      </w:rPr>
    </w:lvl>
    <w:lvl w:ilvl="3" w:tplc="04240001" w:tentative="1">
      <w:start w:val="1"/>
      <w:numFmt w:val="bullet"/>
      <w:lvlText w:val=""/>
      <w:lvlJc w:val="left"/>
      <w:pPr>
        <w:tabs>
          <w:tab w:val="num" w:pos="3960"/>
        </w:tabs>
        <w:ind w:left="3960" w:hanging="360"/>
      </w:pPr>
      <w:rPr>
        <w:rFonts w:ascii="Symbol" w:hAnsi="Symbol" w:hint="default"/>
      </w:rPr>
    </w:lvl>
    <w:lvl w:ilvl="4" w:tplc="04240003" w:tentative="1">
      <w:start w:val="1"/>
      <w:numFmt w:val="bullet"/>
      <w:lvlText w:val="o"/>
      <w:lvlJc w:val="left"/>
      <w:pPr>
        <w:tabs>
          <w:tab w:val="num" w:pos="4680"/>
        </w:tabs>
        <w:ind w:left="4680" w:hanging="360"/>
      </w:pPr>
      <w:rPr>
        <w:rFonts w:ascii="Courier New" w:hAnsi="Courier New" w:cs="Courier New" w:hint="default"/>
      </w:rPr>
    </w:lvl>
    <w:lvl w:ilvl="5" w:tplc="04240005" w:tentative="1">
      <w:start w:val="1"/>
      <w:numFmt w:val="bullet"/>
      <w:lvlText w:val=""/>
      <w:lvlJc w:val="left"/>
      <w:pPr>
        <w:tabs>
          <w:tab w:val="num" w:pos="5400"/>
        </w:tabs>
        <w:ind w:left="5400" w:hanging="360"/>
      </w:pPr>
      <w:rPr>
        <w:rFonts w:ascii="Wingdings" w:hAnsi="Wingdings" w:hint="default"/>
      </w:rPr>
    </w:lvl>
    <w:lvl w:ilvl="6" w:tplc="04240001" w:tentative="1">
      <w:start w:val="1"/>
      <w:numFmt w:val="bullet"/>
      <w:lvlText w:val=""/>
      <w:lvlJc w:val="left"/>
      <w:pPr>
        <w:tabs>
          <w:tab w:val="num" w:pos="6120"/>
        </w:tabs>
        <w:ind w:left="6120" w:hanging="360"/>
      </w:pPr>
      <w:rPr>
        <w:rFonts w:ascii="Symbol" w:hAnsi="Symbol" w:hint="default"/>
      </w:rPr>
    </w:lvl>
    <w:lvl w:ilvl="7" w:tplc="04240003" w:tentative="1">
      <w:start w:val="1"/>
      <w:numFmt w:val="bullet"/>
      <w:lvlText w:val="o"/>
      <w:lvlJc w:val="left"/>
      <w:pPr>
        <w:tabs>
          <w:tab w:val="num" w:pos="6840"/>
        </w:tabs>
        <w:ind w:left="6840" w:hanging="360"/>
      </w:pPr>
      <w:rPr>
        <w:rFonts w:ascii="Courier New" w:hAnsi="Courier New" w:cs="Courier New" w:hint="default"/>
      </w:rPr>
    </w:lvl>
    <w:lvl w:ilvl="8" w:tplc="0424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C3F7D22"/>
    <w:multiLevelType w:val="hybridMultilevel"/>
    <w:tmpl w:val="381CE3CC"/>
    <w:lvl w:ilvl="0" w:tplc="FA9A7C0A">
      <w:start w:val="1"/>
      <w:numFmt w:val="bullet"/>
      <w:lvlText w:val="-"/>
      <w:lvlJc w:val="left"/>
      <w:pPr>
        <w:ind w:left="360" w:hanging="360"/>
      </w:pPr>
      <w:rPr>
        <w:rFonts w:ascii="Arial" w:eastAsia="Times New Roman" w:hAnsi="Arial" w:cs="Arial" w:hint="default"/>
        <w:color w:val="auto"/>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3E312D46"/>
    <w:multiLevelType w:val="hybridMultilevel"/>
    <w:tmpl w:val="40D6BECC"/>
    <w:lvl w:ilvl="0" w:tplc="1EB0AE02">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C92089"/>
    <w:multiLevelType w:val="hybridMultilevel"/>
    <w:tmpl w:val="9D3C996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2061516"/>
    <w:multiLevelType w:val="hybridMultilevel"/>
    <w:tmpl w:val="28849F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3153D67"/>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495521F"/>
    <w:multiLevelType w:val="hybridMultilevel"/>
    <w:tmpl w:val="0ADE4B7E"/>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7ED11B6"/>
    <w:multiLevelType w:val="hybridMultilevel"/>
    <w:tmpl w:val="5E74E434"/>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8552D71"/>
    <w:multiLevelType w:val="hybridMultilevel"/>
    <w:tmpl w:val="65C23EDE"/>
    <w:lvl w:ilvl="0" w:tplc="140A2F8C">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4B220A55"/>
    <w:multiLevelType w:val="hybridMultilevel"/>
    <w:tmpl w:val="389E6160"/>
    <w:lvl w:ilvl="0" w:tplc="B314B66E">
      <w:start w:val="1"/>
      <w:numFmt w:val="bullet"/>
      <w:lvlText w:val="-"/>
      <w:lvlJc w:val="left"/>
      <w:pPr>
        <w:ind w:left="360" w:hanging="360"/>
      </w:pPr>
      <w:rPr>
        <w:rFonts w:ascii="Arial" w:eastAsia="Times New Roman" w:hAnsi="Arial" w:cs="Aria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C3000A5"/>
    <w:multiLevelType w:val="hybridMultilevel"/>
    <w:tmpl w:val="3CAAC17C"/>
    <w:lvl w:ilvl="0" w:tplc="1FF69E3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4EF26743"/>
    <w:multiLevelType w:val="hybridMultilevel"/>
    <w:tmpl w:val="6C0EE71E"/>
    <w:lvl w:ilvl="0" w:tplc="6F22F292">
      <w:start w:val="1"/>
      <w:numFmt w:val="decimal"/>
      <w:lvlText w:val="%1."/>
      <w:lvlJc w:val="left"/>
      <w:pPr>
        <w:ind w:left="720" w:hanging="360"/>
      </w:pPr>
      <w:rPr>
        <w:rFonts w:hint="default"/>
        <w:color w:val="FF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3D142AA"/>
    <w:multiLevelType w:val="hybridMultilevel"/>
    <w:tmpl w:val="51F20A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06145E"/>
    <w:multiLevelType w:val="hybridMultilevel"/>
    <w:tmpl w:val="F31E5110"/>
    <w:lvl w:ilvl="0" w:tplc="04240001">
      <w:start w:val="1"/>
      <w:numFmt w:val="bullet"/>
      <w:lvlText w:val=""/>
      <w:lvlJc w:val="left"/>
      <w:pPr>
        <w:tabs>
          <w:tab w:val="num" w:pos="1485"/>
        </w:tabs>
        <w:ind w:left="1485" w:hanging="360"/>
      </w:pPr>
      <w:rPr>
        <w:rFonts w:ascii="Symbol" w:hAnsi="Symbol" w:hint="default"/>
      </w:rPr>
    </w:lvl>
    <w:lvl w:ilvl="1" w:tplc="04240003" w:tentative="1">
      <w:start w:val="1"/>
      <w:numFmt w:val="bullet"/>
      <w:lvlText w:val="o"/>
      <w:lvlJc w:val="left"/>
      <w:pPr>
        <w:tabs>
          <w:tab w:val="num" w:pos="2205"/>
        </w:tabs>
        <w:ind w:left="2205" w:hanging="360"/>
      </w:pPr>
      <w:rPr>
        <w:rFonts w:ascii="Courier New" w:hAnsi="Courier New" w:cs="Courier New" w:hint="default"/>
      </w:rPr>
    </w:lvl>
    <w:lvl w:ilvl="2" w:tplc="04240005" w:tentative="1">
      <w:start w:val="1"/>
      <w:numFmt w:val="bullet"/>
      <w:lvlText w:val=""/>
      <w:lvlJc w:val="left"/>
      <w:pPr>
        <w:tabs>
          <w:tab w:val="num" w:pos="2925"/>
        </w:tabs>
        <w:ind w:left="2925" w:hanging="360"/>
      </w:pPr>
      <w:rPr>
        <w:rFonts w:ascii="Wingdings" w:hAnsi="Wingdings" w:hint="default"/>
      </w:rPr>
    </w:lvl>
    <w:lvl w:ilvl="3" w:tplc="04240001" w:tentative="1">
      <w:start w:val="1"/>
      <w:numFmt w:val="bullet"/>
      <w:lvlText w:val=""/>
      <w:lvlJc w:val="left"/>
      <w:pPr>
        <w:tabs>
          <w:tab w:val="num" w:pos="3645"/>
        </w:tabs>
        <w:ind w:left="3645" w:hanging="360"/>
      </w:pPr>
      <w:rPr>
        <w:rFonts w:ascii="Symbol" w:hAnsi="Symbol" w:hint="default"/>
      </w:rPr>
    </w:lvl>
    <w:lvl w:ilvl="4" w:tplc="04240003" w:tentative="1">
      <w:start w:val="1"/>
      <w:numFmt w:val="bullet"/>
      <w:lvlText w:val="o"/>
      <w:lvlJc w:val="left"/>
      <w:pPr>
        <w:tabs>
          <w:tab w:val="num" w:pos="4365"/>
        </w:tabs>
        <w:ind w:left="4365" w:hanging="360"/>
      </w:pPr>
      <w:rPr>
        <w:rFonts w:ascii="Courier New" w:hAnsi="Courier New" w:cs="Courier New" w:hint="default"/>
      </w:rPr>
    </w:lvl>
    <w:lvl w:ilvl="5" w:tplc="04240005" w:tentative="1">
      <w:start w:val="1"/>
      <w:numFmt w:val="bullet"/>
      <w:lvlText w:val=""/>
      <w:lvlJc w:val="left"/>
      <w:pPr>
        <w:tabs>
          <w:tab w:val="num" w:pos="5085"/>
        </w:tabs>
        <w:ind w:left="5085" w:hanging="360"/>
      </w:pPr>
      <w:rPr>
        <w:rFonts w:ascii="Wingdings" w:hAnsi="Wingdings" w:hint="default"/>
      </w:rPr>
    </w:lvl>
    <w:lvl w:ilvl="6" w:tplc="04240001" w:tentative="1">
      <w:start w:val="1"/>
      <w:numFmt w:val="bullet"/>
      <w:lvlText w:val=""/>
      <w:lvlJc w:val="left"/>
      <w:pPr>
        <w:tabs>
          <w:tab w:val="num" w:pos="5805"/>
        </w:tabs>
        <w:ind w:left="5805" w:hanging="360"/>
      </w:pPr>
      <w:rPr>
        <w:rFonts w:ascii="Symbol" w:hAnsi="Symbol" w:hint="default"/>
      </w:rPr>
    </w:lvl>
    <w:lvl w:ilvl="7" w:tplc="04240003" w:tentative="1">
      <w:start w:val="1"/>
      <w:numFmt w:val="bullet"/>
      <w:lvlText w:val="o"/>
      <w:lvlJc w:val="left"/>
      <w:pPr>
        <w:tabs>
          <w:tab w:val="num" w:pos="6525"/>
        </w:tabs>
        <w:ind w:left="6525" w:hanging="360"/>
      </w:pPr>
      <w:rPr>
        <w:rFonts w:ascii="Courier New" w:hAnsi="Courier New" w:cs="Courier New" w:hint="default"/>
      </w:rPr>
    </w:lvl>
    <w:lvl w:ilvl="8" w:tplc="04240005" w:tentative="1">
      <w:start w:val="1"/>
      <w:numFmt w:val="bullet"/>
      <w:lvlText w:val=""/>
      <w:lvlJc w:val="left"/>
      <w:pPr>
        <w:tabs>
          <w:tab w:val="num" w:pos="7245"/>
        </w:tabs>
        <w:ind w:left="7245" w:hanging="360"/>
      </w:pPr>
      <w:rPr>
        <w:rFonts w:ascii="Wingdings" w:hAnsi="Wingdings" w:hint="default"/>
      </w:rPr>
    </w:lvl>
  </w:abstractNum>
  <w:abstractNum w:abstractNumId="32" w15:restartNumberingAfterBreak="0">
    <w:nsid w:val="57157EAF"/>
    <w:multiLevelType w:val="hybridMultilevel"/>
    <w:tmpl w:val="B6406E0E"/>
    <w:lvl w:ilvl="0" w:tplc="76AC253A">
      <w:start w:val="1"/>
      <w:numFmt w:val="lowerLetter"/>
      <w:lvlText w:val="%1)"/>
      <w:lvlJc w:val="left"/>
      <w:pPr>
        <w:ind w:left="360" w:hanging="360"/>
      </w:pPr>
      <w:rPr>
        <w:rFonts w:ascii="Arial" w:hAnsi="Arial" w:cs="Arial" w:hint="default"/>
        <w:b/>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5B702521"/>
    <w:multiLevelType w:val="hybridMultilevel"/>
    <w:tmpl w:val="4F6E924A"/>
    <w:lvl w:ilvl="0" w:tplc="92789AA6">
      <w:start w:val="1"/>
      <w:numFmt w:val="lowerLetter"/>
      <w:lvlText w:val="%1)"/>
      <w:lvlJc w:val="left"/>
      <w:pPr>
        <w:ind w:left="360" w:hanging="360"/>
      </w:pPr>
      <w:rPr>
        <w:b/>
        <w:i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6C1FDD"/>
    <w:multiLevelType w:val="hybridMultilevel"/>
    <w:tmpl w:val="3DAA0DA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5" w15:restartNumberingAfterBreak="0">
    <w:nsid w:val="63B43C47"/>
    <w:multiLevelType w:val="hybridMultilevel"/>
    <w:tmpl w:val="A8C6228E"/>
    <w:lvl w:ilvl="0" w:tplc="FA9A7C0A">
      <w:start w:val="1"/>
      <w:numFmt w:val="bullet"/>
      <w:lvlText w:val="-"/>
      <w:lvlJc w:val="left"/>
      <w:pPr>
        <w:ind w:left="360" w:hanging="360"/>
      </w:pPr>
      <w:rPr>
        <w:rFonts w:ascii="Arial" w:eastAsia="Times New Roman" w:hAnsi="Arial" w:cs="Arial" w:hint="default"/>
        <w:color w:val="auto"/>
        <w:sz w:val="22"/>
        <w:szCs w:val="22"/>
      </w:rPr>
    </w:lvl>
    <w:lvl w:ilvl="1" w:tplc="1FF69E38">
      <w:start w:val="1"/>
      <w:numFmt w:val="bullet"/>
      <w:lvlText w:val="-"/>
      <w:lvlJc w:val="left"/>
      <w:pPr>
        <w:ind w:left="1080" w:hanging="360"/>
      </w:pPr>
      <w:rPr>
        <w:rFonts w:ascii="Arial" w:eastAsia="Times New Roman" w:hAnsi="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63DC4B90"/>
    <w:multiLevelType w:val="hybridMultilevel"/>
    <w:tmpl w:val="6038DB0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7840A5B"/>
    <w:multiLevelType w:val="hybridMultilevel"/>
    <w:tmpl w:val="B98225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B880312"/>
    <w:multiLevelType w:val="hybridMultilevel"/>
    <w:tmpl w:val="8DCAEC10"/>
    <w:lvl w:ilvl="0" w:tplc="9F5C1126">
      <w:start w:val="1"/>
      <w:numFmt w:val="bullet"/>
      <w:lvlText w:val=""/>
      <w:lvlJc w:val="left"/>
      <w:pPr>
        <w:ind w:left="360" w:hanging="360"/>
      </w:pPr>
      <w:rPr>
        <w:rFonts w:ascii="Symbol" w:hAnsi="Symbol"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FB94E41"/>
    <w:multiLevelType w:val="hybridMultilevel"/>
    <w:tmpl w:val="9D5A30E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0913F10"/>
    <w:multiLevelType w:val="hybridMultilevel"/>
    <w:tmpl w:val="328C720A"/>
    <w:lvl w:ilvl="0" w:tplc="4CBA1162">
      <w:start w:val="2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24629C9"/>
    <w:multiLevelType w:val="hybridMultilevel"/>
    <w:tmpl w:val="8CF40C4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3BD6556"/>
    <w:multiLevelType w:val="multilevel"/>
    <w:tmpl w:val="76F04260"/>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4FE017C"/>
    <w:multiLevelType w:val="singleLevel"/>
    <w:tmpl w:val="04240013"/>
    <w:lvl w:ilvl="0">
      <w:start w:val="1"/>
      <w:numFmt w:val="upperRoman"/>
      <w:lvlText w:val="%1."/>
      <w:lvlJc w:val="right"/>
      <w:pPr>
        <w:tabs>
          <w:tab w:val="num" w:pos="720"/>
        </w:tabs>
        <w:ind w:left="720" w:hanging="180"/>
      </w:pPr>
      <w:rPr>
        <w:rFonts w:hint="default"/>
      </w:rPr>
    </w:lvl>
  </w:abstractNum>
  <w:abstractNum w:abstractNumId="44" w15:restartNumberingAfterBreak="0">
    <w:nsid w:val="77F13C55"/>
    <w:multiLevelType w:val="hybridMultilevel"/>
    <w:tmpl w:val="B0CAB40A"/>
    <w:lvl w:ilvl="0" w:tplc="04240001">
      <w:start w:val="1"/>
      <w:numFmt w:val="bullet"/>
      <w:lvlText w:val=""/>
      <w:lvlJc w:val="left"/>
      <w:pPr>
        <w:ind w:left="1068" w:hanging="360"/>
      </w:pPr>
      <w:rPr>
        <w:rFonts w:ascii="Symbol" w:hAnsi="Symbol" w:hint="default"/>
      </w:rPr>
    </w:lvl>
    <w:lvl w:ilvl="1" w:tplc="7C205932">
      <w:start w:val="1"/>
      <w:numFmt w:val="lowerLetter"/>
      <w:lvlText w:val="%2)"/>
      <w:lvlJc w:val="left"/>
      <w:pPr>
        <w:ind w:left="1788" w:hanging="360"/>
      </w:pPr>
      <w:rPr>
        <w:rFonts w:hint="default"/>
      </w:r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5" w15:restartNumberingAfterBreak="0">
    <w:nsid w:val="7EA1400F"/>
    <w:multiLevelType w:val="hybridMultilevel"/>
    <w:tmpl w:val="A6D49F3E"/>
    <w:lvl w:ilvl="0" w:tplc="F50ED7B8">
      <w:start w:val="1"/>
      <w:numFmt w:val="bullet"/>
      <w:lvlText w:val=""/>
      <w:lvlJc w:val="left"/>
      <w:pPr>
        <w:ind w:left="720" w:hanging="360"/>
      </w:pPr>
      <w:rPr>
        <w:rFonts w:ascii="Symbol" w:eastAsia="Times New Roman" w:hAnsi="Symbo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42"/>
  </w:num>
  <w:num w:numId="3">
    <w:abstractNumId w:val="5"/>
  </w:num>
  <w:num w:numId="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3"/>
  </w:num>
  <w:num w:numId="6">
    <w:abstractNumId w:val="31"/>
  </w:num>
  <w:num w:numId="7">
    <w:abstractNumId w:val="18"/>
  </w:num>
  <w:num w:numId="8">
    <w:abstractNumId w:val="40"/>
  </w:num>
  <w:num w:numId="9">
    <w:abstractNumId w:val="2"/>
  </w:num>
  <w:num w:numId="10">
    <w:abstractNumId w:val="44"/>
  </w:num>
  <w:num w:numId="11">
    <w:abstractNumId w:val="3"/>
  </w:num>
  <w:num w:numId="12">
    <w:abstractNumId w:val="1"/>
  </w:num>
  <w:num w:numId="13">
    <w:abstractNumId w:val="0"/>
  </w:num>
  <w:num w:numId="14">
    <w:abstractNumId w:val="9"/>
  </w:num>
  <w:num w:numId="15">
    <w:abstractNumId w:val="45"/>
  </w:num>
  <w:num w:numId="16">
    <w:abstractNumId w:val="13"/>
  </w:num>
  <w:num w:numId="17">
    <w:abstractNumId w:val="34"/>
  </w:num>
  <w:num w:numId="18">
    <w:abstractNumId w:val="30"/>
  </w:num>
  <w:num w:numId="19">
    <w:abstractNumId w:val="15"/>
  </w:num>
  <w:num w:numId="20">
    <w:abstractNumId w:val="21"/>
  </w:num>
  <w:num w:numId="21">
    <w:abstractNumId w:val="33"/>
  </w:num>
  <w:num w:numId="22">
    <w:abstractNumId w:val="38"/>
  </w:num>
  <w:num w:numId="23">
    <w:abstractNumId w:val="20"/>
  </w:num>
  <w:num w:numId="24">
    <w:abstractNumId w:val="35"/>
  </w:num>
  <w:num w:numId="25">
    <w:abstractNumId w:val="11"/>
  </w:num>
  <w:num w:numId="26">
    <w:abstractNumId w:val="6"/>
  </w:num>
  <w:num w:numId="27">
    <w:abstractNumId w:val="19"/>
  </w:num>
  <w:num w:numId="28">
    <w:abstractNumId w:val="41"/>
  </w:num>
  <w:num w:numId="29">
    <w:abstractNumId w:val="17"/>
  </w:num>
  <w:num w:numId="30">
    <w:abstractNumId w:val="10"/>
  </w:num>
  <w:num w:numId="31">
    <w:abstractNumId w:val="26"/>
  </w:num>
  <w:num w:numId="32">
    <w:abstractNumId w:val="28"/>
  </w:num>
  <w:num w:numId="33">
    <w:abstractNumId w:val="32"/>
  </w:num>
  <w:num w:numId="34">
    <w:abstractNumId w:val="14"/>
  </w:num>
  <w:num w:numId="35">
    <w:abstractNumId w:val="27"/>
  </w:num>
  <w:num w:numId="36">
    <w:abstractNumId w:val="25"/>
  </w:num>
  <w:num w:numId="37">
    <w:abstractNumId w:val="8"/>
  </w:num>
  <w:num w:numId="38">
    <w:abstractNumId w:val="24"/>
  </w:num>
  <w:num w:numId="39">
    <w:abstractNumId w:val="22"/>
  </w:num>
  <w:num w:numId="40">
    <w:abstractNumId w:val="36"/>
  </w:num>
  <w:num w:numId="41">
    <w:abstractNumId w:val="29"/>
  </w:num>
  <w:num w:numId="42">
    <w:abstractNumId w:val="23"/>
  </w:num>
  <w:num w:numId="43">
    <w:abstractNumId w:val="4"/>
  </w:num>
  <w:num w:numId="44">
    <w:abstractNumId w:val="39"/>
  </w:num>
  <w:num w:numId="45">
    <w:abstractNumId w:val="7"/>
  </w:num>
  <w:num w:numId="46">
    <w:abstractNumId w:val="3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2833"/>
    <w:rsid w:val="00001218"/>
    <w:rsid w:val="00005413"/>
    <w:rsid w:val="000054FD"/>
    <w:rsid w:val="00005BD8"/>
    <w:rsid w:val="0001251D"/>
    <w:rsid w:val="00013313"/>
    <w:rsid w:val="00013B00"/>
    <w:rsid w:val="000147BD"/>
    <w:rsid w:val="00015B5A"/>
    <w:rsid w:val="00016F85"/>
    <w:rsid w:val="00017613"/>
    <w:rsid w:val="0002016B"/>
    <w:rsid w:val="00021824"/>
    <w:rsid w:val="00021833"/>
    <w:rsid w:val="00026D4F"/>
    <w:rsid w:val="00031EB0"/>
    <w:rsid w:val="00036A6D"/>
    <w:rsid w:val="0004037D"/>
    <w:rsid w:val="000412BC"/>
    <w:rsid w:val="00041EB9"/>
    <w:rsid w:val="000422A7"/>
    <w:rsid w:val="00042D0E"/>
    <w:rsid w:val="000444C0"/>
    <w:rsid w:val="00045FC8"/>
    <w:rsid w:val="00046CE2"/>
    <w:rsid w:val="0005065F"/>
    <w:rsid w:val="00053FBA"/>
    <w:rsid w:val="0005479D"/>
    <w:rsid w:val="00055885"/>
    <w:rsid w:val="00056EA1"/>
    <w:rsid w:val="000576FB"/>
    <w:rsid w:val="0005774E"/>
    <w:rsid w:val="00061DAA"/>
    <w:rsid w:val="00063012"/>
    <w:rsid w:val="00064D97"/>
    <w:rsid w:val="00067E1F"/>
    <w:rsid w:val="00070AA5"/>
    <w:rsid w:val="00074E6A"/>
    <w:rsid w:val="00076922"/>
    <w:rsid w:val="000840FA"/>
    <w:rsid w:val="00085882"/>
    <w:rsid w:val="00087BF9"/>
    <w:rsid w:val="00087BFC"/>
    <w:rsid w:val="000919D3"/>
    <w:rsid w:val="00092152"/>
    <w:rsid w:val="0009528C"/>
    <w:rsid w:val="00096243"/>
    <w:rsid w:val="00096BE4"/>
    <w:rsid w:val="000A2154"/>
    <w:rsid w:val="000A26BC"/>
    <w:rsid w:val="000A5647"/>
    <w:rsid w:val="000B023A"/>
    <w:rsid w:val="000B3AA1"/>
    <w:rsid w:val="000B5817"/>
    <w:rsid w:val="000B6FEE"/>
    <w:rsid w:val="000B7C8E"/>
    <w:rsid w:val="000C23A5"/>
    <w:rsid w:val="000C4583"/>
    <w:rsid w:val="000C55ED"/>
    <w:rsid w:val="000D0FFF"/>
    <w:rsid w:val="000D28D4"/>
    <w:rsid w:val="000D3138"/>
    <w:rsid w:val="000D4BB8"/>
    <w:rsid w:val="000D76C2"/>
    <w:rsid w:val="000E1875"/>
    <w:rsid w:val="000E1BAF"/>
    <w:rsid w:val="000E2989"/>
    <w:rsid w:val="000E2E63"/>
    <w:rsid w:val="000E3265"/>
    <w:rsid w:val="000E400B"/>
    <w:rsid w:val="000E41E1"/>
    <w:rsid w:val="000E492A"/>
    <w:rsid w:val="000E57E2"/>
    <w:rsid w:val="000E5F2D"/>
    <w:rsid w:val="000E68AD"/>
    <w:rsid w:val="000E7050"/>
    <w:rsid w:val="000F3D9B"/>
    <w:rsid w:val="000F414A"/>
    <w:rsid w:val="000F41CA"/>
    <w:rsid w:val="000F7809"/>
    <w:rsid w:val="0010038E"/>
    <w:rsid w:val="00101B68"/>
    <w:rsid w:val="00101C61"/>
    <w:rsid w:val="00105FEC"/>
    <w:rsid w:val="00114401"/>
    <w:rsid w:val="001213C5"/>
    <w:rsid w:val="001248E5"/>
    <w:rsid w:val="0012533E"/>
    <w:rsid w:val="001263FF"/>
    <w:rsid w:val="0013018D"/>
    <w:rsid w:val="001314C1"/>
    <w:rsid w:val="00133DCD"/>
    <w:rsid w:val="001352C1"/>
    <w:rsid w:val="0014021F"/>
    <w:rsid w:val="001418BC"/>
    <w:rsid w:val="001425DB"/>
    <w:rsid w:val="00144149"/>
    <w:rsid w:val="00144546"/>
    <w:rsid w:val="0014466F"/>
    <w:rsid w:val="00145B1A"/>
    <w:rsid w:val="00146152"/>
    <w:rsid w:val="00147144"/>
    <w:rsid w:val="00150FDE"/>
    <w:rsid w:val="00152264"/>
    <w:rsid w:val="00154A03"/>
    <w:rsid w:val="0015768F"/>
    <w:rsid w:val="00160AF7"/>
    <w:rsid w:val="00162F0B"/>
    <w:rsid w:val="001633CD"/>
    <w:rsid w:val="00163850"/>
    <w:rsid w:val="00164184"/>
    <w:rsid w:val="001645A8"/>
    <w:rsid w:val="001645F5"/>
    <w:rsid w:val="00166414"/>
    <w:rsid w:val="00166430"/>
    <w:rsid w:val="00167156"/>
    <w:rsid w:val="001713C1"/>
    <w:rsid w:val="001717EC"/>
    <w:rsid w:val="0017296F"/>
    <w:rsid w:val="0017490A"/>
    <w:rsid w:val="00174BFE"/>
    <w:rsid w:val="00176896"/>
    <w:rsid w:val="00177383"/>
    <w:rsid w:val="00180FD8"/>
    <w:rsid w:val="00181E29"/>
    <w:rsid w:val="00183318"/>
    <w:rsid w:val="0018430D"/>
    <w:rsid w:val="001875E5"/>
    <w:rsid w:val="0019099D"/>
    <w:rsid w:val="00191CE2"/>
    <w:rsid w:val="0019490E"/>
    <w:rsid w:val="001962A2"/>
    <w:rsid w:val="001A192F"/>
    <w:rsid w:val="001A357A"/>
    <w:rsid w:val="001A483E"/>
    <w:rsid w:val="001A6D46"/>
    <w:rsid w:val="001A7BD0"/>
    <w:rsid w:val="001B2188"/>
    <w:rsid w:val="001B723E"/>
    <w:rsid w:val="001C01B9"/>
    <w:rsid w:val="001C4076"/>
    <w:rsid w:val="001C4F9D"/>
    <w:rsid w:val="001C5D9E"/>
    <w:rsid w:val="001C6F83"/>
    <w:rsid w:val="001C73A6"/>
    <w:rsid w:val="001C7BB4"/>
    <w:rsid w:val="001D091D"/>
    <w:rsid w:val="001D16E0"/>
    <w:rsid w:val="001D292C"/>
    <w:rsid w:val="001D680C"/>
    <w:rsid w:val="001D694D"/>
    <w:rsid w:val="001D6F56"/>
    <w:rsid w:val="001E0240"/>
    <w:rsid w:val="001E1539"/>
    <w:rsid w:val="001E3446"/>
    <w:rsid w:val="001E621A"/>
    <w:rsid w:val="001F2554"/>
    <w:rsid w:val="001F5DE6"/>
    <w:rsid w:val="001F6F0F"/>
    <w:rsid w:val="0020233B"/>
    <w:rsid w:val="00210790"/>
    <w:rsid w:val="00211F83"/>
    <w:rsid w:val="00214739"/>
    <w:rsid w:val="00222E0A"/>
    <w:rsid w:val="00226706"/>
    <w:rsid w:val="00226E84"/>
    <w:rsid w:val="00227189"/>
    <w:rsid w:val="00227FB0"/>
    <w:rsid w:val="00230FC0"/>
    <w:rsid w:val="002313D3"/>
    <w:rsid w:val="00231CFA"/>
    <w:rsid w:val="002334BB"/>
    <w:rsid w:val="00233523"/>
    <w:rsid w:val="00234364"/>
    <w:rsid w:val="00235312"/>
    <w:rsid w:val="00235E41"/>
    <w:rsid w:val="002372A1"/>
    <w:rsid w:val="0024026C"/>
    <w:rsid w:val="00241286"/>
    <w:rsid w:val="002413BB"/>
    <w:rsid w:val="00241698"/>
    <w:rsid w:val="00250588"/>
    <w:rsid w:val="00251B88"/>
    <w:rsid w:val="00251D3F"/>
    <w:rsid w:val="00252B74"/>
    <w:rsid w:val="00252BAD"/>
    <w:rsid w:val="00252C1C"/>
    <w:rsid w:val="002534C6"/>
    <w:rsid w:val="00253FF0"/>
    <w:rsid w:val="0025426F"/>
    <w:rsid w:val="00256950"/>
    <w:rsid w:val="00256BDA"/>
    <w:rsid w:val="0026108B"/>
    <w:rsid w:val="002618E0"/>
    <w:rsid w:val="00262170"/>
    <w:rsid w:val="002649D2"/>
    <w:rsid w:val="002655AC"/>
    <w:rsid w:val="00270BE6"/>
    <w:rsid w:val="002711AE"/>
    <w:rsid w:val="00273761"/>
    <w:rsid w:val="00273C44"/>
    <w:rsid w:val="00275433"/>
    <w:rsid w:val="00276386"/>
    <w:rsid w:val="0027767B"/>
    <w:rsid w:val="00277706"/>
    <w:rsid w:val="00280B0B"/>
    <w:rsid w:val="00281A5F"/>
    <w:rsid w:val="00283EE6"/>
    <w:rsid w:val="00285617"/>
    <w:rsid w:val="00285929"/>
    <w:rsid w:val="00285B81"/>
    <w:rsid w:val="00285DCF"/>
    <w:rsid w:val="00286063"/>
    <w:rsid w:val="002911AC"/>
    <w:rsid w:val="0029326D"/>
    <w:rsid w:val="00293C52"/>
    <w:rsid w:val="002950E8"/>
    <w:rsid w:val="00296807"/>
    <w:rsid w:val="0029798D"/>
    <w:rsid w:val="002A2101"/>
    <w:rsid w:val="002A23F6"/>
    <w:rsid w:val="002A3B6E"/>
    <w:rsid w:val="002A4999"/>
    <w:rsid w:val="002A5561"/>
    <w:rsid w:val="002A6183"/>
    <w:rsid w:val="002A627A"/>
    <w:rsid w:val="002A6A46"/>
    <w:rsid w:val="002B131B"/>
    <w:rsid w:val="002B267F"/>
    <w:rsid w:val="002B28E0"/>
    <w:rsid w:val="002B3458"/>
    <w:rsid w:val="002B4549"/>
    <w:rsid w:val="002B4CAB"/>
    <w:rsid w:val="002B583E"/>
    <w:rsid w:val="002B58B1"/>
    <w:rsid w:val="002B6B5B"/>
    <w:rsid w:val="002C0FCF"/>
    <w:rsid w:val="002C2ED3"/>
    <w:rsid w:val="002C73B6"/>
    <w:rsid w:val="002C7AA7"/>
    <w:rsid w:val="002D05FE"/>
    <w:rsid w:val="002D1494"/>
    <w:rsid w:val="002D368E"/>
    <w:rsid w:val="002D372F"/>
    <w:rsid w:val="002D4885"/>
    <w:rsid w:val="002D56F5"/>
    <w:rsid w:val="002D5A33"/>
    <w:rsid w:val="002D6A3C"/>
    <w:rsid w:val="002D7EF5"/>
    <w:rsid w:val="002E1329"/>
    <w:rsid w:val="002E2FD3"/>
    <w:rsid w:val="002E6B63"/>
    <w:rsid w:val="002E74E6"/>
    <w:rsid w:val="002F0041"/>
    <w:rsid w:val="002F05FA"/>
    <w:rsid w:val="002F34B4"/>
    <w:rsid w:val="002F3BBE"/>
    <w:rsid w:val="002F3C20"/>
    <w:rsid w:val="002F68A9"/>
    <w:rsid w:val="00301033"/>
    <w:rsid w:val="00301716"/>
    <w:rsid w:val="00302EA6"/>
    <w:rsid w:val="003049A0"/>
    <w:rsid w:val="00311892"/>
    <w:rsid w:val="00311C0C"/>
    <w:rsid w:val="00313A4D"/>
    <w:rsid w:val="00315EE6"/>
    <w:rsid w:val="00325D8B"/>
    <w:rsid w:val="00326834"/>
    <w:rsid w:val="00326ADF"/>
    <w:rsid w:val="00330ECE"/>
    <w:rsid w:val="00331586"/>
    <w:rsid w:val="0033283E"/>
    <w:rsid w:val="00332E90"/>
    <w:rsid w:val="003336EF"/>
    <w:rsid w:val="003348D6"/>
    <w:rsid w:val="00335D2B"/>
    <w:rsid w:val="0033732C"/>
    <w:rsid w:val="00337592"/>
    <w:rsid w:val="00340C3D"/>
    <w:rsid w:val="00341052"/>
    <w:rsid w:val="0034211D"/>
    <w:rsid w:val="003423B4"/>
    <w:rsid w:val="00343D66"/>
    <w:rsid w:val="00345029"/>
    <w:rsid w:val="003454F5"/>
    <w:rsid w:val="0035043A"/>
    <w:rsid w:val="003510A2"/>
    <w:rsid w:val="00353ECB"/>
    <w:rsid w:val="0035430A"/>
    <w:rsid w:val="0035533B"/>
    <w:rsid w:val="00360E2B"/>
    <w:rsid w:val="00361335"/>
    <w:rsid w:val="00367250"/>
    <w:rsid w:val="00370866"/>
    <w:rsid w:val="003717BD"/>
    <w:rsid w:val="0037231D"/>
    <w:rsid w:val="00375067"/>
    <w:rsid w:val="00390235"/>
    <w:rsid w:val="00390C94"/>
    <w:rsid w:val="00395426"/>
    <w:rsid w:val="00395B61"/>
    <w:rsid w:val="003B168C"/>
    <w:rsid w:val="003B36FC"/>
    <w:rsid w:val="003B4F2B"/>
    <w:rsid w:val="003B72E2"/>
    <w:rsid w:val="003C0950"/>
    <w:rsid w:val="003C0B6A"/>
    <w:rsid w:val="003C1639"/>
    <w:rsid w:val="003C485B"/>
    <w:rsid w:val="003C65CD"/>
    <w:rsid w:val="003D1272"/>
    <w:rsid w:val="003D6A3B"/>
    <w:rsid w:val="003D76D0"/>
    <w:rsid w:val="003D79EF"/>
    <w:rsid w:val="003E0437"/>
    <w:rsid w:val="003E0A68"/>
    <w:rsid w:val="003E420A"/>
    <w:rsid w:val="003E4CF6"/>
    <w:rsid w:val="003E4CFC"/>
    <w:rsid w:val="003E5C55"/>
    <w:rsid w:val="003E6467"/>
    <w:rsid w:val="003F0DE7"/>
    <w:rsid w:val="003F1657"/>
    <w:rsid w:val="003F2287"/>
    <w:rsid w:val="003F4DE6"/>
    <w:rsid w:val="003F531F"/>
    <w:rsid w:val="003F5767"/>
    <w:rsid w:val="003F6306"/>
    <w:rsid w:val="00401EB1"/>
    <w:rsid w:val="004057C2"/>
    <w:rsid w:val="00405922"/>
    <w:rsid w:val="00406373"/>
    <w:rsid w:val="0041015A"/>
    <w:rsid w:val="004108AD"/>
    <w:rsid w:val="004119A8"/>
    <w:rsid w:val="00413EBE"/>
    <w:rsid w:val="00416AE0"/>
    <w:rsid w:val="00417941"/>
    <w:rsid w:val="004219AA"/>
    <w:rsid w:val="004265D5"/>
    <w:rsid w:val="00431B54"/>
    <w:rsid w:val="0043532D"/>
    <w:rsid w:val="004355A5"/>
    <w:rsid w:val="00436D00"/>
    <w:rsid w:val="0044069A"/>
    <w:rsid w:val="00440864"/>
    <w:rsid w:val="00440BDF"/>
    <w:rsid w:val="00442E6C"/>
    <w:rsid w:val="00445049"/>
    <w:rsid w:val="00446059"/>
    <w:rsid w:val="0044767C"/>
    <w:rsid w:val="00450747"/>
    <w:rsid w:val="00452677"/>
    <w:rsid w:val="004527D6"/>
    <w:rsid w:val="004539F1"/>
    <w:rsid w:val="00455EB9"/>
    <w:rsid w:val="0045632E"/>
    <w:rsid w:val="004563F3"/>
    <w:rsid w:val="004565F9"/>
    <w:rsid w:val="00456FED"/>
    <w:rsid w:val="00461016"/>
    <w:rsid w:val="0046470C"/>
    <w:rsid w:val="0046619E"/>
    <w:rsid w:val="00471DED"/>
    <w:rsid w:val="004720C5"/>
    <w:rsid w:val="0047643E"/>
    <w:rsid w:val="004766D6"/>
    <w:rsid w:val="004801D0"/>
    <w:rsid w:val="004952F1"/>
    <w:rsid w:val="004A0508"/>
    <w:rsid w:val="004A313C"/>
    <w:rsid w:val="004A44AB"/>
    <w:rsid w:val="004A567C"/>
    <w:rsid w:val="004A5FBB"/>
    <w:rsid w:val="004B065E"/>
    <w:rsid w:val="004B0B60"/>
    <w:rsid w:val="004B0FFE"/>
    <w:rsid w:val="004B24BF"/>
    <w:rsid w:val="004B4F86"/>
    <w:rsid w:val="004B5ECC"/>
    <w:rsid w:val="004C083F"/>
    <w:rsid w:val="004C1A91"/>
    <w:rsid w:val="004C7110"/>
    <w:rsid w:val="004D32E0"/>
    <w:rsid w:val="004D3641"/>
    <w:rsid w:val="004D3B32"/>
    <w:rsid w:val="004D48C7"/>
    <w:rsid w:val="004D48DF"/>
    <w:rsid w:val="004D6715"/>
    <w:rsid w:val="004D6B75"/>
    <w:rsid w:val="004D6E5D"/>
    <w:rsid w:val="004D7A47"/>
    <w:rsid w:val="004E14C6"/>
    <w:rsid w:val="004E2AD2"/>
    <w:rsid w:val="004E48D2"/>
    <w:rsid w:val="004E6E19"/>
    <w:rsid w:val="004E7EDB"/>
    <w:rsid w:val="004F2856"/>
    <w:rsid w:val="004F471E"/>
    <w:rsid w:val="004F47A4"/>
    <w:rsid w:val="004F5965"/>
    <w:rsid w:val="004F6EA3"/>
    <w:rsid w:val="004F7C1C"/>
    <w:rsid w:val="00500875"/>
    <w:rsid w:val="005038A5"/>
    <w:rsid w:val="0050406A"/>
    <w:rsid w:val="00505703"/>
    <w:rsid w:val="0050586C"/>
    <w:rsid w:val="00505CB0"/>
    <w:rsid w:val="00506E35"/>
    <w:rsid w:val="00511153"/>
    <w:rsid w:val="00511D4E"/>
    <w:rsid w:val="005131D8"/>
    <w:rsid w:val="0051397F"/>
    <w:rsid w:val="005169DF"/>
    <w:rsid w:val="00516E34"/>
    <w:rsid w:val="0051745B"/>
    <w:rsid w:val="00520A5A"/>
    <w:rsid w:val="0052105F"/>
    <w:rsid w:val="005238FC"/>
    <w:rsid w:val="005250A8"/>
    <w:rsid w:val="005255EB"/>
    <w:rsid w:val="005271D8"/>
    <w:rsid w:val="0053061D"/>
    <w:rsid w:val="00530F80"/>
    <w:rsid w:val="005316C0"/>
    <w:rsid w:val="00532F1A"/>
    <w:rsid w:val="0053448C"/>
    <w:rsid w:val="00537001"/>
    <w:rsid w:val="00537377"/>
    <w:rsid w:val="00537622"/>
    <w:rsid w:val="005404D4"/>
    <w:rsid w:val="00542A59"/>
    <w:rsid w:val="0055064E"/>
    <w:rsid w:val="005526AA"/>
    <w:rsid w:val="005530B2"/>
    <w:rsid w:val="00555DE9"/>
    <w:rsid w:val="0056020F"/>
    <w:rsid w:val="005608A6"/>
    <w:rsid w:val="00561D45"/>
    <w:rsid w:val="00571AEE"/>
    <w:rsid w:val="005724B4"/>
    <w:rsid w:val="00574741"/>
    <w:rsid w:val="00574BA2"/>
    <w:rsid w:val="005753D9"/>
    <w:rsid w:val="00580C08"/>
    <w:rsid w:val="00581199"/>
    <w:rsid w:val="00582EE2"/>
    <w:rsid w:val="0058399F"/>
    <w:rsid w:val="00584076"/>
    <w:rsid w:val="00593EB3"/>
    <w:rsid w:val="00594276"/>
    <w:rsid w:val="00594300"/>
    <w:rsid w:val="0059442E"/>
    <w:rsid w:val="00594AF0"/>
    <w:rsid w:val="005A0DB2"/>
    <w:rsid w:val="005A340A"/>
    <w:rsid w:val="005A6537"/>
    <w:rsid w:val="005A735F"/>
    <w:rsid w:val="005A785E"/>
    <w:rsid w:val="005B253B"/>
    <w:rsid w:val="005B3910"/>
    <w:rsid w:val="005B3B19"/>
    <w:rsid w:val="005B3ECA"/>
    <w:rsid w:val="005C1F0D"/>
    <w:rsid w:val="005C28F2"/>
    <w:rsid w:val="005C2EF6"/>
    <w:rsid w:val="005C4C41"/>
    <w:rsid w:val="005C560A"/>
    <w:rsid w:val="005C5D67"/>
    <w:rsid w:val="005C66CB"/>
    <w:rsid w:val="005C71B5"/>
    <w:rsid w:val="005C73CA"/>
    <w:rsid w:val="005C7E8F"/>
    <w:rsid w:val="005D0ED4"/>
    <w:rsid w:val="005D35D8"/>
    <w:rsid w:val="005D4A6A"/>
    <w:rsid w:val="005D4CAD"/>
    <w:rsid w:val="005D598A"/>
    <w:rsid w:val="005D5C6A"/>
    <w:rsid w:val="005D7E01"/>
    <w:rsid w:val="005E2DAD"/>
    <w:rsid w:val="005E2DE5"/>
    <w:rsid w:val="005E349A"/>
    <w:rsid w:val="005E5996"/>
    <w:rsid w:val="005E6D69"/>
    <w:rsid w:val="005F1763"/>
    <w:rsid w:val="005F18A6"/>
    <w:rsid w:val="005F25A4"/>
    <w:rsid w:val="005F4CB1"/>
    <w:rsid w:val="005F58EA"/>
    <w:rsid w:val="005F59D5"/>
    <w:rsid w:val="005F638A"/>
    <w:rsid w:val="005F751D"/>
    <w:rsid w:val="005F7BAC"/>
    <w:rsid w:val="005F7BF9"/>
    <w:rsid w:val="00604E42"/>
    <w:rsid w:val="00606C5E"/>
    <w:rsid w:val="00607B88"/>
    <w:rsid w:val="006110C9"/>
    <w:rsid w:val="0061133D"/>
    <w:rsid w:val="0061163E"/>
    <w:rsid w:val="00612663"/>
    <w:rsid w:val="0061465F"/>
    <w:rsid w:val="0061486E"/>
    <w:rsid w:val="00614C46"/>
    <w:rsid w:val="00615718"/>
    <w:rsid w:val="006163B7"/>
    <w:rsid w:val="00616E38"/>
    <w:rsid w:val="006225EB"/>
    <w:rsid w:val="00622C7B"/>
    <w:rsid w:val="00623BF5"/>
    <w:rsid w:val="00623D52"/>
    <w:rsid w:val="00625F16"/>
    <w:rsid w:val="006277FF"/>
    <w:rsid w:val="00630CB4"/>
    <w:rsid w:val="0063101C"/>
    <w:rsid w:val="006315C1"/>
    <w:rsid w:val="00631A92"/>
    <w:rsid w:val="0063361D"/>
    <w:rsid w:val="006342A3"/>
    <w:rsid w:val="00635430"/>
    <w:rsid w:val="00636FE3"/>
    <w:rsid w:val="00642690"/>
    <w:rsid w:val="00642BCA"/>
    <w:rsid w:val="00643B3D"/>
    <w:rsid w:val="00645FC7"/>
    <w:rsid w:val="00646151"/>
    <w:rsid w:val="006465A1"/>
    <w:rsid w:val="00647C0F"/>
    <w:rsid w:val="00650DC2"/>
    <w:rsid w:val="006514ED"/>
    <w:rsid w:val="0065152F"/>
    <w:rsid w:val="00652FB3"/>
    <w:rsid w:val="00654304"/>
    <w:rsid w:val="00656268"/>
    <w:rsid w:val="00656429"/>
    <w:rsid w:val="0065770E"/>
    <w:rsid w:val="00662D8F"/>
    <w:rsid w:val="0066332D"/>
    <w:rsid w:val="00670878"/>
    <w:rsid w:val="00670A28"/>
    <w:rsid w:val="00670D1D"/>
    <w:rsid w:val="0067101C"/>
    <w:rsid w:val="0068175D"/>
    <w:rsid w:val="00682328"/>
    <w:rsid w:val="00682939"/>
    <w:rsid w:val="00683F31"/>
    <w:rsid w:val="00684790"/>
    <w:rsid w:val="00684CF9"/>
    <w:rsid w:val="00687C31"/>
    <w:rsid w:val="00691B1D"/>
    <w:rsid w:val="006A11B6"/>
    <w:rsid w:val="006A5C81"/>
    <w:rsid w:val="006A605C"/>
    <w:rsid w:val="006A733E"/>
    <w:rsid w:val="006B047F"/>
    <w:rsid w:val="006B0962"/>
    <w:rsid w:val="006B6C09"/>
    <w:rsid w:val="006B702E"/>
    <w:rsid w:val="006C15A1"/>
    <w:rsid w:val="006C1696"/>
    <w:rsid w:val="006C3D1D"/>
    <w:rsid w:val="006C4A6B"/>
    <w:rsid w:val="006C5B68"/>
    <w:rsid w:val="006D155F"/>
    <w:rsid w:val="006D3364"/>
    <w:rsid w:val="006D33BC"/>
    <w:rsid w:val="006D3FD9"/>
    <w:rsid w:val="006D59F7"/>
    <w:rsid w:val="006D5F18"/>
    <w:rsid w:val="006D6360"/>
    <w:rsid w:val="006E2FF0"/>
    <w:rsid w:val="006E377F"/>
    <w:rsid w:val="006E5BB0"/>
    <w:rsid w:val="006F1D9E"/>
    <w:rsid w:val="006F310D"/>
    <w:rsid w:val="006F4261"/>
    <w:rsid w:val="006F44F5"/>
    <w:rsid w:val="006F631A"/>
    <w:rsid w:val="006F7434"/>
    <w:rsid w:val="006F758E"/>
    <w:rsid w:val="0070012B"/>
    <w:rsid w:val="00702F52"/>
    <w:rsid w:val="007033C0"/>
    <w:rsid w:val="0070373E"/>
    <w:rsid w:val="0070409A"/>
    <w:rsid w:val="00704B26"/>
    <w:rsid w:val="00705FAA"/>
    <w:rsid w:val="007061F2"/>
    <w:rsid w:val="007135C3"/>
    <w:rsid w:val="00716534"/>
    <w:rsid w:val="0071654A"/>
    <w:rsid w:val="00721F93"/>
    <w:rsid w:val="00722D6A"/>
    <w:rsid w:val="00724F2B"/>
    <w:rsid w:val="00726E90"/>
    <w:rsid w:val="0073163D"/>
    <w:rsid w:val="0073175C"/>
    <w:rsid w:val="0073347B"/>
    <w:rsid w:val="007345D8"/>
    <w:rsid w:val="00740741"/>
    <w:rsid w:val="00741092"/>
    <w:rsid w:val="00741DF3"/>
    <w:rsid w:val="00742D2A"/>
    <w:rsid w:val="00743912"/>
    <w:rsid w:val="00743D3F"/>
    <w:rsid w:val="00745362"/>
    <w:rsid w:val="007511A5"/>
    <w:rsid w:val="0075150E"/>
    <w:rsid w:val="00753DF6"/>
    <w:rsid w:val="00754001"/>
    <w:rsid w:val="0076015B"/>
    <w:rsid w:val="007633F1"/>
    <w:rsid w:val="00764F75"/>
    <w:rsid w:val="00767A5A"/>
    <w:rsid w:val="00772C21"/>
    <w:rsid w:val="00773BF2"/>
    <w:rsid w:val="00773F23"/>
    <w:rsid w:val="0077618F"/>
    <w:rsid w:val="0077719B"/>
    <w:rsid w:val="00777C48"/>
    <w:rsid w:val="00780396"/>
    <w:rsid w:val="00782465"/>
    <w:rsid w:val="0078319E"/>
    <w:rsid w:val="00783525"/>
    <w:rsid w:val="00785DB9"/>
    <w:rsid w:val="00786951"/>
    <w:rsid w:val="00795647"/>
    <w:rsid w:val="007968A6"/>
    <w:rsid w:val="007974C3"/>
    <w:rsid w:val="00797535"/>
    <w:rsid w:val="007A05C9"/>
    <w:rsid w:val="007A6CDC"/>
    <w:rsid w:val="007B07D6"/>
    <w:rsid w:val="007B1177"/>
    <w:rsid w:val="007B4A4E"/>
    <w:rsid w:val="007C3E9B"/>
    <w:rsid w:val="007C4238"/>
    <w:rsid w:val="007C63A6"/>
    <w:rsid w:val="007D2965"/>
    <w:rsid w:val="007D302C"/>
    <w:rsid w:val="007D4174"/>
    <w:rsid w:val="007D4B00"/>
    <w:rsid w:val="007D6C82"/>
    <w:rsid w:val="007E0866"/>
    <w:rsid w:val="007E1104"/>
    <w:rsid w:val="007E31E3"/>
    <w:rsid w:val="007E4D7C"/>
    <w:rsid w:val="007E5AA9"/>
    <w:rsid w:val="007E5BC0"/>
    <w:rsid w:val="007E6C9E"/>
    <w:rsid w:val="007E7FAA"/>
    <w:rsid w:val="007F3757"/>
    <w:rsid w:val="007F410D"/>
    <w:rsid w:val="007F4AC2"/>
    <w:rsid w:val="007F75A7"/>
    <w:rsid w:val="00801BB7"/>
    <w:rsid w:val="008058DD"/>
    <w:rsid w:val="008155E7"/>
    <w:rsid w:val="00817252"/>
    <w:rsid w:val="00817FA7"/>
    <w:rsid w:val="00822517"/>
    <w:rsid w:val="00823304"/>
    <w:rsid w:val="00824D1D"/>
    <w:rsid w:val="008258C7"/>
    <w:rsid w:val="008268EB"/>
    <w:rsid w:val="008301DB"/>
    <w:rsid w:val="00833AC6"/>
    <w:rsid w:val="00834994"/>
    <w:rsid w:val="00840C25"/>
    <w:rsid w:val="00841982"/>
    <w:rsid w:val="00843739"/>
    <w:rsid w:val="008445E3"/>
    <w:rsid w:val="00845B39"/>
    <w:rsid w:val="00847017"/>
    <w:rsid w:val="00847AF8"/>
    <w:rsid w:val="0085342C"/>
    <w:rsid w:val="00853D5C"/>
    <w:rsid w:val="0085464E"/>
    <w:rsid w:val="008548B5"/>
    <w:rsid w:val="00854F7F"/>
    <w:rsid w:val="008558EC"/>
    <w:rsid w:val="00856859"/>
    <w:rsid w:val="00857F9D"/>
    <w:rsid w:val="0086174B"/>
    <w:rsid w:val="008635D9"/>
    <w:rsid w:val="00863F34"/>
    <w:rsid w:val="008641AA"/>
    <w:rsid w:val="0086511D"/>
    <w:rsid w:val="00866E25"/>
    <w:rsid w:val="00870D7B"/>
    <w:rsid w:val="00871D03"/>
    <w:rsid w:val="00873537"/>
    <w:rsid w:val="00876ABE"/>
    <w:rsid w:val="00882006"/>
    <w:rsid w:val="0089194C"/>
    <w:rsid w:val="00891B18"/>
    <w:rsid w:val="00892827"/>
    <w:rsid w:val="00892833"/>
    <w:rsid w:val="00895E2B"/>
    <w:rsid w:val="00895F3B"/>
    <w:rsid w:val="008A2B9C"/>
    <w:rsid w:val="008A7365"/>
    <w:rsid w:val="008A757F"/>
    <w:rsid w:val="008A7774"/>
    <w:rsid w:val="008B06CD"/>
    <w:rsid w:val="008B2383"/>
    <w:rsid w:val="008B25C9"/>
    <w:rsid w:val="008B32D5"/>
    <w:rsid w:val="008B3FB5"/>
    <w:rsid w:val="008B52DF"/>
    <w:rsid w:val="008B5371"/>
    <w:rsid w:val="008B53DE"/>
    <w:rsid w:val="008B5F17"/>
    <w:rsid w:val="008B6294"/>
    <w:rsid w:val="008B756C"/>
    <w:rsid w:val="008C0B9C"/>
    <w:rsid w:val="008C2AC2"/>
    <w:rsid w:val="008C2EFB"/>
    <w:rsid w:val="008C6275"/>
    <w:rsid w:val="008D074C"/>
    <w:rsid w:val="008D0B75"/>
    <w:rsid w:val="008D2DC3"/>
    <w:rsid w:val="008D57AD"/>
    <w:rsid w:val="008D6DCE"/>
    <w:rsid w:val="008E3A90"/>
    <w:rsid w:val="008E4004"/>
    <w:rsid w:val="008E45CE"/>
    <w:rsid w:val="008E4799"/>
    <w:rsid w:val="008E4CFE"/>
    <w:rsid w:val="008E5856"/>
    <w:rsid w:val="008E5E88"/>
    <w:rsid w:val="008E64FA"/>
    <w:rsid w:val="008E7B3B"/>
    <w:rsid w:val="008F0279"/>
    <w:rsid w:val="008F3E2F"/>
    <w:rsid w:val="008F6479"/>
    <w:rsid w:val="009003A6"/>
    <w:rsid w:val="009055D7"/>
    <w:rsid w:val="00905C3F"/>
    <w:rsid w:val="00905F1E"/>
    <w:rsid w:val="00905F38"/>
    <w:rsid w:val="00906B26"/>
    <w:rsid w:val="009105E9"/>
    <w:rsid w:val="0091211E"/>
    <w:rsid w:val="009130F4"/>
    <w:rsid w:val="00913CF8"/>
    <w:rsid w:val="00915315"/>
    <w:rsid w:val="0092279B"/>
    <w:rsid w:val="00922F79"/>
    <w:rsid w:val="00923DF0"/>
    <w:rsid w:val="0092707C"/>
    <w:rsid w:val="009279E7"/>
    <w:rsid w:val="00927D3B"/>
    <w:rsid w:val="00932AF3"/>
    <w:rsid w:val="00945B2B"/>
    <w:rsid w:val="00946104"/>
    <w:rsid w:val="00946D84"/>
    <w:rsid w:val="00950A20"/>
    <w:rsid w:val="00950A96"/>
    <w:rsid w:val="009514DD"/>
    <w:rsid w:val="0095198A"/>
    <w:rsid w:val="00952EC6"/>
    <w:rsid w:val="00953938"/>
    <w:rsid w:val="009539B7"/>
    <w:rsid w:val="00954779"/>
    <w:rsid w:val="00955CFE"/>
    <w:rsid w:val="00960893"/>
    <w:rsid w:val="00961B1B"/>
    <w:rsid w:val="00961FC5"/>
    <w:rsid w:val="00963AD8"/>
    <w:rsid w:val="0096431A"/>
    <w:rsid w:val="0096439E"/>
    <w:rsid w:val="00965BB4"/>
    <w:rsid w:val="00967CC6"/>
    <w:rsid w:val="00970F1C"/>
    <w:rsid w:val="0097124D"/>
    <w:rsid w:val="00972BD5"/>
    <w:rsid w:val="00973715"/>
    <w:rsid w:val="009760F3"/>
    <w:rsid w:val="009763B7"/>
    <w:rsid w:val="00976ABF"/>
    <w:rsid w:val="009808EA"/>
    <w:rsid w:val="00980DD4"/>
    <w:rsid w:val="0098348B"/>
    <w:rsid w:val="009834B1"/>
    <w:rsid w:val="00985C78"/>
    <w:rsid w:val="00986257"/>
    <w:rsid w:val="00986ABB"/>
    <w:rsid w:val="00987B1E"/>
    <w:rsid w:val="00991B40"/>
    <w:rsid w:val="00992406"/>
    <w:rsid w:val="0099330B"/>
    <w:rsid w:val="009948D2"/>
    <w:rsid w:val="009957C8"/>
    <w:rsid w:val="009968BE"/>
    <w:rsid w:val="009A076F"/>
    <w:rsid w:val="009A0BC2"/>
    <w:rsid w:val="009A46B7"/>
    <w:rsid w:val="009A46DA"/>
    <w:rsid w:val="009B03C5"/>
    <w:rsid w:val="009B058C"/>
    <w:rsid w:val="009B0FC7"/>
    <w:rsid w:val="009B1284"/>
    <w:rsid w:val="009B4D65"/>
    <w:rsid w:val="009B675F"/>
    <w:rsid w:val="009B70DE"/>
    <w:rsid w:val="009B7404"/>
    <w:rsid w:val="009B795E"/>
    <w:rsid w:val="009B7A96"/>
    <w:rsid w:val="009C1DEA"/>
    <w:rsid w:val="009C29C7"/>
    <w:rsid w:val="009C582A"/>
    <w:rsid w:val="009C5AA6"/>
    <w:rsid w:val="009C6284"/>
    <w:rsid w:val="009D0533"/>
    <w:rsid w:val="009D132C"/>
    <w:rsid w:val="009D1D22"/>
    <w:rsid w:val="009D21DD"/>
    <w:rsid w:val="009D40B0"/>
    <w:rsid w:val="009D551F"/>
    <w:rsid w:val="009D6C16"/>
    <w:rsid w:val="009E050E"/>
    <w:rsid w:val="009E053F"/>
    <w:rsid w:val="009E07FF"/>
    <w:rsid w:val="009E106A"/>
    <w:rsid w:val="009E21A1"/>
    <w:rsid w:val="009E23E1"/>
    <w:rsid w:val="009E247F"/>
    <w:rsid w:val="009E499B"/>
    <w:rsid w:val="009E7F0C"/>
    <w:rsid w:val="009F0414"/>
    <w:rsid w:val="009F0952"/>
    <w:rsid w:val="009F1D80"/>
    <w:rsid w:val="009F7129"/>
    <w:rsid w:val="009F7784"/>
    <w:rsid w:val="009F7A02"/>
    <w:rsid w:val="00A04A2D"/>
    <w:rsid w:val="00A04B00"/>
    <w:rsid w:val="00A06994"/>
    <w:rsid w:val="00A06C6A"/>
    <w:rsid w:val="00A11CED"/>
    <w:rsid w:val="00A11E7B"/>
    <w:rsid w:val="00A1445A"/>
    <w:rsid w:val="00A16837"/>
    <w:rsid w:val="00A20595"/>
    <w:rsid w:val="00A20F9A"/>
    <w:rsid w:val="00A22650"/>
    <w:rsid w:val="00A23327"/>
    <w:rsid w:val="00A24587"/>
    <w:rsid w:val="00A3063E"/>
    <w:rsid w:val="00A33BB7"/>
    <w:rsid w:val="00A33BE0"/>
    <w:rsid w:val="00A43D02"/>
    <w:rsid w:val="00A4465B"/>
    <w:rsid w:val="00A464FC"/>
    <w:rsid w:val="00A47206"/>
    <w:rsid w:val="00A508F3"/>
    <w:rsid w:val="00A515E0"/>
    <w:rsid w:val="00A5427E"/>
    <w:rsid w:val="00A54465"/>
    <w:rsid w:val="00A57325"/>
    <w:rsid w:val="00A57BB0"/>
    <w:rsid w:val="00A65603"/>
    <w:rsid w:val="00A65C2E"/>
    <w:rsid w:val="00A65E98"/>
    <w:rsid w:val="00A708D1"/>
    <w:rsid w:val="00A7104C"/>
    <w:rsid w:val="00A73CBD"/>
    <w:rsid w:val="00A749FB"/>
    <w:rsid w:val="00A75802"/>
    <w:rsid w:val="00A80693"/>
    <w:rsid w:val="00A83E62"/>
    <w:rsid w:val="00A90972"/>
    <w:rsid w:val="00A90BF4"/>
    <w:rsid w:val="00A92149"/>
    <w:rsid w:val="00A9238A"/>
    <w:rsid w:val="00A93032"/>
    <w:rsid w:val="00A948CE"/>
    <w:rsid w:val="00AA2C97"/>
    <w:rsid w:val="00AA2F1C"/>
    <w:rsid w:val="00AA392D"/>
    <w:rsid w:val="00AA421D"/>
    <w:rsid w:val="00AB0784"/>
    <w:rsid w:val="00AB11FF"/>
    <w:rsid w:val="00AB13AF"/>
    <w:rsid w:val="00AB1522"/>
    <w:rsid w:val="00AB3346"/>
    <w:rsid w:val="00AB354E"/>
    <w:rsid w:val="00AB3CB4"/>
    <w:rsid w:val="00AB4674"/>
    <w:rsid w:val="00AB71D3"/>
    <w:rsid w:val="00AC54D9"/>
    <w:rsid w:val="00AC6E6C"/>
    <w:rsid w:val="00AC707C"/>
    <w:rsid w:val="00AC72E5"/>
    <w:rsid w:val="00AD1167"/>
    <w:rsid w:val="00AD12E8"/>
    <w:rsid w:val="00AD25FD"/>
    <w:rsid w:val="00AD26DC"/>
    <w:rsid w:val="00AD3618"/>
    <w:rsid w:val="00AD7054"/>
    <w:rsid w:val="00AD7633"/>
    <w:rsid w:val="00AF0AD6"/>
    <w:rsid w:val="00AF0DB1"/>
    <w:rsid w:val="00AF138A"/>
    <w:rsid w:val="00AF2C4B"/>
    <w:rsid w:val="00AF325C"/>
    <w:rsid w:val="00AF3317"/>
    <w:rsid w:val="00AF37E1"/>
    <w:rsid w:val="00AF4D4C"/>
    <w:rsid w:val="00AF5411"/>
    <w:rsid w:val="00AF5C42"/>
    <w:rsid w:val="00AF793F"/>
    <w:rsid w:val="00B02023"/>
    <w:rsid w:val="00B021F9"/>
    <w:rsid w:val="00B03F35"/>
    <w:rsid w:val="00B07ADB"/>
    <w:rsid w:val="00B07FD7"/>
    <w:rsid w:val="00B1139B"/>
    <w:rsid w:val="00B11B21"/>
    <w:rsid w:val="00B16E6F"/>
    <w:rsid w:val="00B16F2C"/>
    <w:rsid w:val="00B20066"/>
    <w:rsid w:val="00B20079"/>
    <w:rsid w:val="00B200E4"/>
    <w:rsid w:val="00B20557"/>
    <w:rsid w:val="00B22A01"/>
    <w:rsid w:val="00B23891"/>
    <w:rsid w:val="00B25312"/>
    <w:rsid w:val="00B26132"/>
    <w:rsid w:val="00B2757C"/>
    <w:rsid w:val="00B32A8A"/>
    <w:rsid w:val="00B36C42"/>
    <w:rsid w:val="00B36D12"/>
    <w:rsid w:val="00B40314"/>
    <w:rsid w:val="00B415E2"/>
    <w:rsid w:val="00B4256F"/>
    <w:rsid w:val="00B46FF6"/>
    <w:rsid w:val="00B5052E"/>
    <w:rsid w:val="00B528B4"/>
    <w:rsid w:val="00B52BF2"/>
    <w:rsid w:val="00B5369B"/>
    <w:rsid w:val="00B538F5"/>
    <w:rsid w:val="00B54C09"/>
    <w:rsid w:val="00B54E95"/>
    <w:rsid w:val="00B559AC"/>
    <w:rsid w:val="00B574B3"/>
    <w:rsid w:val="00B603D8"/>
    <w:rsid w:val="00B60B88"/>
    <w:rsid w:val="00B61205"/>
    <w:rsid w:val="00B62271"/>
    <w:rsid w:val="00B6248A"/>
    <w:rsid w:val="00B625B7"/>
    <w:rsid w:val="00B639F6"/>
    <w:rsid w:val="00B6449E"/>
    <w:rsid w:val="00B65B5A"/>
    <w:rsid w:val="00B661E3"/>
    <w:rsid w:val="00B66692"/>
    <w:rsid w:val="00B70847"/>
    <w:rsid w:val="00B81D82"/>
    <w:rsid w:val="00B822AA"/>
    <w:rsid w:val="00B86392"/>
    <w:rsid w:val="00B9309E"/>
    <w:rsid w:val="00B930C3"/>
    <w:rsid w:val="00B95263"/>
    <w:rsid w:val="00B95FBF"/>
    <w:rsid w:val="00BA0C29"/>
    <w:rsid w:val="00BA2C4A"/>
    <w:rsid w:val="00BA5501"/>
    <w:rsid w:val="00BB3939"/>
    <w:rsid w:val="00BB586C"/>
    <w:rsid w:val="00BB5AF4"/>
    <w:rsid w:val="00BC00ED"/>
    <w:rsid w:val="00BC0CC3"/>
    <w:rsid w:val="00BC2412"/>
    <w:rsid w:val="00BC29DD"/>
    <w:rsid w:val="00BC2FE9"/>
    <w:rsid w:val="00BC6867"/>
    <w:rsid w:val="00BC717E"/>
    <w:rsid w:val="00BD17E6"/>
    <w:rsid w:val="00BD46FE"/>
    <w:rsid w:val="00BD4AEF"/>
    <w:rsid w:val="00BD5B95"/>
    <w:rsid w:val="00BD745F"/>
    <w:rsid w:val="00BE2E93"/>
    <w:rsid w:val="00BE3569"/>
    <w:rsid w:val="00BE6219"/>
    <w:rsid w:val="00BE655C"/>
    <w:rsid w:val="00BE6AEE"/>
    <w:rsid w:val="00BF0445"/>
    <w:rsid w:val="00BF2192"/>
    <w:rsid w:val="00BF482D"/>
    <w:rsid w:val="00BF55E8"/>
    <w:rsid w:val="00BF78A7"/>
    <w:rsid w:val="00C02AC9"/>
    <w:rsid w:val="00C035B8"/>
    <w:rsid w:val="00C03C9F"/>
    <w:rsid w:val="00C04901"/>
    <w:rsid w:val="00C04B19"/>
    <w:rsid w:val="00C052DE"/>
    <w:rsid w:val="00C0552D"/>
    <w:rsid w:val="00C06BC8"/>
    <w:rsid w:val="00C07A80"/>
    <w:rsid w:val="00C1049C"/>
    <w:rsid w:val="00C11D52"/>
    <w:rsid w:val="00C124CB"/>
    <w:rsid w:val="00C14F34"/>
    <w:rsid w:val="00C16A39"/>
    <w:rsid w:val="00C16B81"/>
    <w:rsid w:val="00C20CCD"/>
    <w:rsid w:val="00C254E8"/>
    <w:rsid w:val="00C25BF4"/>
    <w:rsid w:val="00C2689D"/>
    <w:rsid w:val="00C30957"/>
    <w:rsid w:val="00C31011"/>
    <w:rsid w:val="00C32A23"/>
    <w:rsid w:val="00C43877"/>
    <w:rsid w:val="00C44255"/>
    <w:rsid w:val="00C465EE"/>
    <w:rsid w:val="00C468BF"/>
    <w:rsid w:val="00C47167"/>
    <w:rsid w:val="00C5001F"/>
    <w:rsid w:val="00C5267F"/>
    <w:rsid w:val="00C52CA8"/>
    <w:rsid w:val="00C55300"/>
    <w:rsid w:val="00C565DD"/>
    <w:rsid w:val="00C57C5F"/>
    <w:rsid w:val="00C60411"/>
    <w:rsid w:val="00C61FCD"/>
    <w:rsid w:val="00C62566"/>
    <w:rsid w:val="00C63E82"/>
    <w:rsid w:val="00C64A95"/>
    <w:rsid w:val="00C67759"/>
    <w:rsid w:val="00C70AAA"/>
    <w:rsid w:val="00C71713"/>
    <w:rsid w:val="00C719EB"/>
    <w:rsid w:val="00C71AF8"/>
    <w:rsid w:val="00C74415"/>
    <w:rsid w:val="00C75026"/>
    <w:rsid w:val="00C7694D"/>
    <w:rsid w:val="00C82B34"/>
    <w:rsid w:val="00C82BE4"/>
    <w:rsid w:val="00C83E7B"/>
    <w:rsid w:val="00C9268E"/>
    <w:rsid w:val="00C92D80"/>
    <w:rsid w:val="00C9303D"/>
    <w:rsid w:val="00C9531D"/>
    <w:rsid w:val="00C97729"/>
    <w:rsid w:val="00CA13DA"/>
    <w:rsid w:val="00CA1B69"/>
    <w:rsid w:val="00CA36CD"/>
    <w:rsid w:val="00CA452F"/>
    <w:rsid w:val="00CA787B"/>
    <w:rsid w:val="00CB008E"/>
    <w:rsid w:val="00CB0D95"/>
    <w:rsid w:val="00CB1F82"/>
    <w:rsid w:val="00CB452A"/>
    <w:rsid w:val="00CB4E47"/>
    <w:rsid w:val="00CC24DD"/>
    <w:rsid w:val="00CC39B6"/>
    <w:rsid w:val="00CC3CFA"/>
    <w:rsid w:val="00CC4261"/>
    <w:rsid w:val="00CC6F4E"/>
    <w:rsid w:val="00CD0390"/>
    <w:rsid w:val="00CD06ED"/>
    <w:rsid w:val="00CD29F4"/>
    <w:rsid w:val="00CD52D5"/>
    <w:rsid w:val="00CD61B2"/>
    <w:rsid w:val="00CD68A9"/>
    <w:rsid w:val="00CD7808"/>
    <w:rsid w:val="00CE0262"/>
    <w:rsid w:val="00CE12A9"/>
    <w:rsid w:val="00CE1BCF"/>
    <w:rsid w:val="00CE4217"/>
    <w:rsid w:val="00CE751D"/>
    <w:rsid w:val="00CF12FC"/>
    <w:rsid w:val="00CF3FC5"/>
    <w:rsid w:val="00CF7251"/>
    <w:rsid w:val="00D01B31"/>
    <w:rsid w:val="00D03B50"/>
    <w:rsid w:val="00D05C1E"/>
    <w:rsid w:val="00D06278"/>
    <w:rsid w:val="00D06638"/>
    <w:rsid w:val="00D06BCF"/>
    <w:rsid w:val="00D117D2"/>
    <w:rsid w:val="00D14F49"/>
    <w:rsid w:val="00D17FBB"/>
    <w:rsid w:val="00D21157"/>
    <w:rsid w:val="00D228F2"/>
    <w:rsid w:val="00D22BC5"/>
    <w:rsid w:val="00D2343D"/>
    <w:rsid w:val="00D24887"/>
    <w:rsid w:val="00D25C18"/>
    <w:rsid w:val="00D25D8D"/>
    <w:rsid w:val="00D27027"/>
    <w:rsid w:val="00D278D4"/>
    <w:rsid w:val="00D30F78"/>
    <w:rsid w:val="00D32C31"/>
    <w:rsid w:val="00D33B82"/>
    <w:rsid w:val="00D33F37"/>
    <w:rsid w:val="00D356C1"/>
    <w:rsid w:val="00D35C62"/>
    <w:rsid w:val="00D421D7"/>
    <w:rsid w:val="00D46A72"/>
    <w:rsid w:val="00D475B8"/>
    <w:rsid w:val="00D55749"/>
    <w:rsid w:val="00D5616C"/>
    <w:rsid w:val="00D579F3"/>
    <w:rsid w:val="00D60CA6"/>
    <w:rsid w:val="00D60E3E"/>
    <w:rsid w:val="00D618E4"/>
    <w:rsid w:val="00D61B20"/>
    <w:rsid w:val="00D6357B"/>
    <w:rsid w:val="00D654A2"/>
    <w:rsid w:val="00D65A94"/>
    <w:rsid w:val="00D67229"/>
    <w:rsid w:val="00D674B8"/>
    <w:rsid w:val="00D679E2"/>
    <w:rsid w:val="00D707B4"/>
    <w:rsid w:val="00D71333"/>
    <w:rsid w:val="00D71D3C"/>
    <w:rsid w:val="00D7309B"/>
    <w:rsid w:val="00D75BBD"/>
    <w:rsid w:val="00D7668B"/>
    <w:rsid w:val="00D76F97"/>
    <w:rsid w:val="00D776B3"/>
    <w:rsid w:val="00D77837"/>
    <w:rsid w:val="00D77C8B"/>
    <w:rsid w:val="00D821A9"/>
    <w:rsid w:val="00D8275B"/>
    <w:rsid w:val="00D83E17"/>
    <w:rsid w:val="00D84490"/>
    <w:rsid w:val="00D86DB3"/>
    <w:rsid w:val="00D87F36"/>
    <w:rsid w:val="00D906A3"/>
    <w:rsid w:val="00D92A3B"/>
    <w:rsid w:val="00D92C6A"/>
    <w:rsid w:val="00D941BD"/>
    <w:rsid w:val="00D94249"/>
    <w:rsid w:val="00D95AE9"/>
    <w:rsid w:val="00D96A3A"/>
    <w:rsid w:val="00DA0B86"/>
    <w:rsid w:val="00DA1551"/>
    <w:rsid w:val="00DA44E9"/>
    <w:rsid w:val="00DA6DB6"/>
    <w:rsid w:val="00DA787A"/>
    <w:rsid w:val="00DA7EA2"/>
    <w:rsid w:val="00DB0346"/>
    <w:rsid w:val="00DB0C8D"/>
    <w:rsid w:val="00DB2B42"/>
    <w:rsid w:val="00DB3E61"/>
    <w:rsid w:val="00DB5169"/>
    <w:rsid w:val="00DB6E36"/>
    <w:rsid w:val="00DB7720"/>
    <w:rsid w:val="00DC2ED2"/>
    <w:rsid w:val="00DC6E2B"/>
    <w:rsid w:val="00DD0017"/>
    <w:rsid w:val="00DD0A64"/>
    <w:rsid w:val="00DD5068"/>
    <w:rsid w:val="00DD6DD3"/>
    <w:rsid w:val="00DE4734"/>
    <w:rsid w:val="00DE4F10"/>
    <w:rsid w:val="00DE7BB3"/>
    <w:rsid w:val="00DF0C07"/>
    <w:rsid w:val="00DF0CD2"/>
    <w:rsid w:val="00DF116B"/>
    <w:rsid w:val="00DF139F"/>
    <w:rsid w:val="00DF1472"/>
    <w:rsid w:val="00DF3461"/>
    <w:rsid w:val="00DF3D50"/>
    <w:rsid w:val="00DF4664"/>
    <w:rsid w:val="00DF5517"/>
    <w:rsid w:val="00DF6538"/>
    <w:rsid w:val="00E00022"/>
    <w:rsid w:val="00E0033A"/>
    <w:rsid w:val="00E00397"/>
    <w:rsid w:val="00E029F3"/>
    <w:rsid w:val="00E02C2C"/>
    <w:rsid w:val="00E02F1C"/>
    <w:rsid w:val="00E0340C"/>
    <w:rsid w:val="00E050C4"/>
    <w:rsid w:val="00E055BB"/>
    <w:rsid w:val="00E0763C"/>
    <w:rsid w:val="00E14CE6"/>
    <w:rsid w:val="00E21E24"/>
    <w:rsid w:val="00E222FF"/>
    <w:rsid w:val="00E22C32"/>
    <w:rsid w:val="00E23945"/>
    <w:rsid w:val="00E248C1"/>
    <w:rsid w:val="00E249AF"/>
    <w:rsid w:val="00E251FE"/>
    <w:rsid w:val="00E2577B"/>
    <w:rsid w:val="00E267D4"/>
    <w:rsid w:val="00E26830"/>
    <w:rsid w:val="00E308F7"/>
    <w:rsid w:val="00E3300C"/>
    <w:rsid w:val="00E3458B"/>
    <w:rsid w:val="00E37066"/>
    <w:rsid w:val="00E371DC"/>
    <w:rsid w:val="00E43C3D"/>
    <w:rsid w:val="00E455A1"/>
    <w:rsid w:val="00E45B74"/>
    <w:rsid w:val="00E5038D"/>
    <w:rsid w:val="00E54029"/>
    <w:rsid w:val="00E550C0"/>
    <w:rsid w:val="00E55D6C"/>
    <w:rsid w:val="00E606B5"/>
    <w:rsid w:val="00E61921"/>
    <w:rsid w:val="00E62E7D"/>
    <w:rsid w:val="00E676C3"/>
    <w:rsid w:val="00E718A5"/>
    <w:rsid w:val="00E749F2"/>
    <w:rsid w:val="00E768A3"/>
    <w:rsid w:val="00E84B46"/>
    <w:rsid w:val="00E84FD4"/>
    <w:rsid w:val="00E910A4"/>
    <w:rsid w:val="00E91AEF"/>
    <w:rsid w:val="00E932C8"/>
    <w:rsid w:val="00E957E6"/>
    <w:rsid w:val="00E95B73"/>
    <w:rsid w:val="00E9600A"/>
    <w:rsid w:val="00E96E51"/>
    <w:rsid w:val="00E97EF5"/>
    <w:rsid w:val="00EA7B9C"/>
    <w:rsid w:val="00EA7EF6"/>
    <w:rsid w:val="00EB00DD"/>
    <w:rsid w:val="00EB04B0"/>
    <w:rsid w:val="00EB0AC0"/>
    <w:rsid w:val="00EB0DA9"/>
    <w:rsid w:val="00EB1062"/>
    <w:rsid w:val="00EB20FF"/>
    <w:rsid w:val="00EC43F0"/>
    <w:rsid w:val="00ED18E0"/>
    <w:rsid w:val="00ED7091"/>
    <w:rsid w:val="00EE0448"/>
    <w:rsid w:val="00EE157E"/>
    <w:rsid w:val="00EE1AE9"/>
    <w:rsid w:val="00EE210B"/>
    <w:rsid w:val="00EE2270"/>
    <w:rsid w:val="00EE4D2B"/>
    <w:rsid w:val="00EE53FB"/>
    <w:rsid w:val="00EE63D1"/>
    <w:rsid w:val="00EE7F32"/>
    <w:rsid w:val="00EF0493"/>
    <w:rsid w:val="00EF1787"/>
    <w:rsid w:val="00EF18FD"/>
    <w:rsid w:val="00EF2192"/>
    <w:rsid w:val="00EF2545"/>
    <w:rsid w:val="00EF4CFA"/>
    <w:rsid w:val="00F02655"/>
    <w:rsid w:val="00F0300D"/>
    <w:rsid w:val="00F0401D"/>
    <w:rsid w:val="00F07FA0"/>
    <w:rsid w:val="00F11AAC"/>
    <w:rsid w:val="00F149D8"/>
    <w:rsid w:val="00F14BAD"/>
    <w:rsid w:val="00F156A6"/>
    <w:rsid w:val="00F15FDA"/>
    <w:rsid w:val="00F2021D"/>
    <w:rsid w:val="00F21B47"/>
    <w:rsid w:val="00F25818"/>
    <w:rsid w:val="00F267C9"/>
    <w:rsid w:val="00F27435"/>
    <w:rsid w:val="00F27E00"/>
    <w:rsid w:val="00F30DD5"/>
    <w:rsid w:val="00F36001"/>
    <w:rsid w:val="00F36B54"/>
    <w:rsid w:val="00F37C68"/>
    <w:rsid w:val="00F41599"/>
    <w:rsid w:val="00F41606"/>
    <w:rsid w:val="00F42693"/>
    <w:rsid w:val="00F42EA0"/>
    <w:rsid w:val="00F47F6C"/>
    <w:rsid w:val="00F505B8"/>
    <w:rsid w:val="00F51F53"/>
    <w:rsid w:val="00F51F6F"/>
    <w:rsid w:val="00F52A52"/>
    <w:rsid w:val="00F53019"/>
    <w:rsid w:val="00F53783"/>
    <w:rsid w:val="00F53B19"/>
    <w:rsid w:val="00F55FF0"/>
    <w:rsid w:val="00F60526"/>
    <w:rsid w:val="00F62712"/>
    <w:rsid w:val="00F644BF"/>
    <w:rsid w:val="00F64D34"/>
    <w:rsid w:val="00F65355"/>
    <w:rsid w:val="00F65980"/>
    <w:rsid w:val="00F65CAE"/>
    <w:rsid w:val="00F70BB8"/>
    <w:rsid w:val="00F71C13"/>
    <w:rsid w:val="00F758D0"/>
    <w:rsid w:val="00F854D6"/>
    <w:rsid w:val="00F87ABD"/>
    <w:rsid w:val="00F91BCC"/>
    <w:rsid w:val="00F92D1D"/>
    <w:rsid w:val="00F941B8"/>
    <w:rsid w:val="00F94B26"/>
    <w:rsid w:val="00F952BE"/>
    <w:rsid w:val="00F9547B"/>
    <w:rsid w:val="00F95F23"/>
    <w:rsid w:val="00F96076"/>
    <w:rsid w:val="00F97EFE"/>
    <w:rsid w:val="00FA08D1"/>
    <w:rsid w:val="00FA0A2D"/>
    <w:rsid w:val="00FA340B"/>
    <w:rsid w:val="00FA493D"/>
    <w:rsid w:val="00FA4F25"/>
    <w:rsid w:val="00FB174F"/>
    <w:rsid w:val="00FB2525"/>
    <w:rsid w:val="00FB4B9A"/>
    <w:rsid w:val="00FB4D34"/>
    <w:rsid w:val="00FC3459"/>
    <w:rsid w:val="00FC4EB7"/>
    <w:rsid w:val="00FC6CF0"/>
    <w:rsid w:val="00FC6D56"/>
    <w:rsid w:val="00FD1A7C"/>
    <w:rsid w:val="00FD2943"/>
    <w:rsid w:val="00FD30B0"/>
    <w:rsid w:val="00FD6770"/>
    <w:rsid w:val="00FD6DFB"/>
    <w:rsid w:val="00FD6F4E"/>
    <w:rsid w:val="00FE0B77"/>
    <w:rsid w:val="00FE34E9"/>
    <w:rsid w:val="00FE3B6B"/>
    <w:rsid w:val="00FE44AC"/>
    <w:rsid w:val="00FE6A48"/>
    <w:rsid w:val="00FF13DA"/>
    <w:rsid w:val="00FF1B9E"/>
    <w:rsid w:val="00FF1C9D"/>
    <w:rsid w:val="00FF2007"/>
    <w:rsid w:val="00FF334D"/>
    <w:rsid w:val="00FF536B"/>
    <w:rsid w:val="00FF5950"/>
    <w:rsid w:val="00FF7112"/>
    <w:rsid w:val="00FF799F"/>
    <w:rsid w:val="0116CD0B"/>
    <w:rsid w:val="03EB64E7"/>
    <w:rsid w:val="03EB9B28"/>
    <w:rsid w:val="0442FBB0"/>
    <w:rsid w:val="044CADCD"/>
    <w:rsid w:val="0754F9F9"/>
    <w:rsid w:val="08673988"/>
    <w:rsid w:val="09F4091C"/>
    <w:rsid w:val="0C467B47"/>
    <w:rsid w:val="0C5C8345"/>
    <w:rsid w:val="0D2BA9DE"/>
    <w:rsid w:val="0D3095DF"/>
    <w:rsid w:val="100B4645"/>
    <w:rsid w:val="11DFEF5C"/>
    <w:rsid w:val="11E2867F"/>
    <w:rsid w:val="1213673D"/>
    <w:rsid w:val="139AEB62"/>
    <w:rsid w:val="15321589"/>
    <w:rsid w:val="1666E278"/>
    <w:rsid w:val="16B963C7"/>
    <w:rsid w:val="17828718"/>
    <w:rsid w:val="1AB8F755"/>
    <w:rsid w:val="1E078CCF"/>
    <w:rsid w:val="1F46CC7C"/>
    <w:rsid w:val="1F97D9E7"/>
    <w:rsid w:val="2119ED8F"/>
    <w:rsid w:val="21964B8F"/>
    <w:rsid w:val="22B5BDF0"/>
    <w:rsid w:val="25817DAA"/>
    <w:rsid w:val="26127479"/>
    <w:rsid w:val="28D2F82A"/>
    <w:rsid w:val="293FEF40"/>
    <w:rsid w:val="294A153B"/>
    <w:rsid w:val="2A1E16A6"/>
    <w:rsid w:val="303D1D7F"/>
    <w:rsid w:val="30E1ECF4"/>
    <w:rsid w:val="310B3535"/>
    <w:rsid w:val="313DB4CA"/>
    <w:rsid w:val="361FA87F"/>
    <w:rsid w:val="36701C1A"/>
    <w:rsid w:val="36DE1D12"/>
    <w:rsid w:val="3879ED73"/>
    <w:rsid w:val="3A0C1146"/>
    <w:rsid w:val="3A10FD47"/>
    <w:rsid w:val="3A81554E"/>
    <w:rsid w:val="3ADC0D2E"/>
    <w:rsid w:val="3E9E3843"/>
    <w:rsid w:val="3F09EF4A"/>
    <w:rsid w:val="3FE9F58F"/>
    <w:rsid w:val="3FEB9D0B"/>
    <w:rsid w:val="42A97E47"/>
    <w:rsid w:val="44D94EB2"/>
    <w:rsid w:val="44E787CC"/>
    <w:rsid w:val="479D1D63"/>
    <w:rsid w:val="48D8C10A"/>
    <w:rsid w:val="49153E8E"/>
    <w:rsid w:val="49605BA0"/>
    <w:rsid w:val="4A20D54C"/>
    <w:rsid w:val="4AFD0A9A"/>
    <w:rsid w:val="4B15F803"/>
    <w:rsid w:val="4DA48D8C"/>
    <w:rsid w:val="4FDF4196"/>
    <w:rsid w:val="51046D74"/>
    <w:rsid w:val="51361ED1"/>
    <w:rsid w:val="52155477"/>
    <w:rsid w:val="52667AF3"/>
    <w:rsid w:val="53B7DC7F"/>
    <w:rsid w:val="56492EDB"/>
    <w:rsid w:val="59A5E564"/>
    <w:rsid w:val="5C1C2B94"/>
    <w:rsid w:val="5CBD582D"/>
    <w:rsid w:val="5F64A212"/>
    <w:rsid w:val="60AC23BA"/>
    <w:rsid w:val="626A08E8"/>
    <w:rsid w:val="63131A29"/>
    <w:rsid w:val="661967C0"/>
    <w:rsid w:val="663A7681"/>
    <w:rsid w:val="665FB5A9"/>
    <w:rsid w:val="66880FFF"/>
    <w:rsid w:val="6919EC5B"/>
    <w:rsid w:val="696C94BD"/>
    <w:rsid w:val="697FC443"/>
    <w:rsid w:val="6E77931C"/>
    <w:rsid w:val="6F2CA5FC"/>
    <w:rsid w:val="6F8082BF"/>
    <w:rsid w:val="7094A95C"/>
    <w:rsid w:val="70CF5881"/>
    <w:rsid w:val="75B1DDF7"/>
    <w:rsid w:val="787D23BE"/>
    <w:rsid w:val="79902893"/>
    <w:rsid w:val="7CC7C955"/>
    <w:rsid w:val="7D747610"/>
    <w:rsid w:val="7F5357A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16AC6"/>
  <w15:docId w15:val="{5CC6D06A-EBC6-4B5F-938A-60876BC6C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B5371"/>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13"/>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11"/>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1551"/>
    <w:rPr>
      <w:sz w:val="20"/>
      <w:szCs w:val="20"/>
    </w:rPr>
  </w:style>
  <w:style w:type="character" w:customStyle="1" w:styleId="Sprotnaopomba-besediloZnak">
    <w:name w:val="Sprotna opomba - besedilo Znak"/>
    <w:basedOn w:val="Privzetapisavaodstavka"/>
    <w:link w:val="Sprotnaopomba-besedilo"/>
    <w:semiHidden/>
    <w:rsid w:val="00DA1551"/>
    <w:rPr>
      <w:rFonts w:ascii="Arial" w:hAnsi="Arial"/>
    </w:rPr>
  </w:style>
  <w:style w:type="character" w:styleId="Sprotnaopomba-sklic">
    <w:name w:val="footnote reference"/>
    <w:basedOn w:val="Privzetapisavaodstavka"/>
    <w:semiHidden/>
    <w:unhideWhenUsed/>
    <w:rsid w:val="00DA155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080374528">
      <w:bodyDiv w:val="1"/>
      <w:marLeft w:val="0"/>
      <w:marRight w:val="0"/>
      <w:marTop w:val="0"/>
      <w:marBottom w:val="0"/>
      <w:divBdr>
        <w:top w:val="none" w:sz="0" w:space="0" w:color="auto"/>
        <w:left w:val="none" w:sz="0" w:space="0" w:color="auto"/>
        <w:bottom w:val="none" w:sz="0" w:space="0" w:color="auto"/>
        <w:right w:val="none" w:sz="0" w:space="0" w:color="auto"/>
      </w:divBdr>
    </w:div>
    <w:div w:id="1098016547">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235553096">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uradni-list.si/1/objava.jsp?sop=2022-01-1705"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oter" Target="footer3.xml"/><Relationship Id="rId27" Type="http://schemas.microsoft.com/office/2018/08/relationships/commentsExtensible" Target="commentsExtensible.xml"/></Relationships>
</file>

<file path=word/_rels/header3.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349D74-A18F-4BDC-9828-47476600E5A0}">
  <ds:schemaRefs>
    <ds:schemaRef ds:uri="http://schemas.microsoft.com/sharepoint/v3/contenttype/forms"/>
  </ds:schemaRefs>
</ds:datastoreItem>
</file>

<file path=customXml/itemProps2.xml><?xml version="1.0" encoding="utf-8"?>
<ds:datastoreItem xmlns:ds="http://schemas.openxmlformats.org/officeDocument/2006/customXml" ds:itemID="{2066042D-7C37-470C-9863-F51AF2626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108785-A539-4627-8FC1-84D50303FBA4}">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8F4C2190-5682-4FDB-9BDC-87A86EFFC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5394</TotalTime>
  <Pages>9</Pages>
  <Words>3521</Words>
  <Characters>20072</Characters>
  <Application>Microsoft Office Word</Application>
  <DocSecurity>0</DocSecurity>
  <Lines>167</Lines>
  <Paragraphs>47</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Darja BLATNIK</cp:lastModifiedBy>
  <cp:revision>127</cp:revision>
  <cp:lastPrinted>2023-07-19T07:50:00Z</cp:lastPrinted>
  <dcterms:created xsi:type="dcterms:W3CDTF">2022-05-11T10:41:00Z</dcterms:created>
  <dcterms:modified xsi:type="dcterms:W3CDTF">2023-08-07T13:25:00Z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