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8A208" w14:textId="77777777" w:rsidR="00D37608" w:rsidRPr="008C738C" w:rsidRDefault="00D37608" w:rsidP="00274DFC">
      <w:pPr>
        <w:spacing w:after="120"/>
        <w:jc w:val="both"/>
        <w:rPr>
          <w:rFonts w:ascii="Calibri" w:hAnsi="Calibri"/>
          <w:b/>
        </w:rPr>
      </w:pPr>
      <w:r w:rsidRPr="008C738C">
        <w:rPr>
          <w:rFonts w:ascii="Calibri" w:hAnsi="Calibri"/>
          <w:b/>
        </w:rPr>
        <w:t>RAZPISNI OBRAZCI</w:t>
      </w:r>
    </w:p>
    <w:p w14:paraId="085CF416" w14:textId="77777777" w:rsidR="00011FE5" w:rsidRDefault="00011FE5">
      <w:pPr>
        <w:rPr>
          <w:rFonts w:ascii="Calibri" w:hAnsi="Calibri" w:cs="Arial"/>
        </w:rPr>
      </w:pPr>
      <w:r>
        <w:rPr>
          <w:rFonts w:ascii="Calibri" w:hAnsi="Calibri" w:cs="Arial"/>
        </w:rPr>
        <w:br w:type="page"/>
      </w:r>
    </w:p>
    <w:p w14:paraId="55F950F6" w14:textId="38532ED9" w:rsidR="004A6E37" w:rsidRPr="00DE1754" w:rsidRDefault="005E1905" w:rsidP="004A6E37">
      <w:pPr>
        <w:pStyle w:val="Naslov2"/>
        <w:rPr>
          <w:rFonts w:ascii="Calibri" w:hAnsi="Calibri"/>
          <w:sz w:val="24"/>
          <w:szCs w:val="24"/>
        </w:rPr>
      </w:pPr>
      <w:bookmarkStart w:id="0" w:name="_Toc9851075"/>
      <w:bookmarkStart w:id="1" w:name="_Toc142642142"/>
      <w:r w:rsidRPr="000A4CDD">
        <w:rPr>
          <w:rFonts w:asciiTheme="minorHAnsi" w:hAnsiTheme="minorHAnsi" w:cstheme="minorHAnsi"/>
          <w:sz w:val="24"/>
          <w:szCs w:val="24"/>
        </w:rPr>
        <w:lastRenderedPageBreak/>
        <w:t>Razpisni obrazec št. 1</w:t>
      </w:r>
      <w:r w:rsidR="00837759">
        <w:rPr>
          <w:rFonts w:asciiTheme="minorHAnsi" w:hAnsiTheme="minorHAnsi" w:cstheme="minorHAnsi"/>
          <w:sz w:val="24"/>
          <w:szCs w:val="24"/>
        </w:rPr>
        <w:t>.</w:t>
      </w:r>
      <w:r w:rsidRPr="000A4CDD">
        <w:rPr>
          <w:rFonts w:asciiTheme="minorHAnsi" w:hAnsiTheme="minorHAnsi" w:cstheme="minorHAnsi"/>
          <w:sz w:val="24"/>
          <w:szCs w:val="24"/>
        </w:rPr>
        <w:t xml:space="preserve"> – </w:t>
      </w:r>
      <w:bookmarkEnd w:id="0"/>
      <w:r w:rsidR="004A6E37" w:rsidRPr="005D07B3">
        <w:rPr>
          <w:rFonts w:ascii="Calibri" w:hAnsi="Calibri"/>
          <w:sz w:val="24"/>
          <w:szCs w:val="24"/>
          <w:highlight w:val="yellow"/>
        </w:rPr>
        <w:t xml:space="preserve">PREDRAČUN </w:t>
      </w:r>
      <w:r w:rsidR="00775858" w:rsidRPr="005D07B3">
        <w:rPr>
          <w:rFonts w:ascii="Calibri" w:hAnsi="Calibri"/>
          <w:sz w:val="24"/>
          <w:szCs w:val="24"/>
          <w:highlight w:val="yellow"/>
        </w:rPr>
        <w:t>– SKLOP 1</w:t>
      </w:r>
      <w:bookmarkEnd w:id="1"/>
    </w:p>
    <w:p w14:paraId="58A3C0B0" w14:textId="77777777" w:rsidR="004A6E37" w:rsidRPr="008C2F42" w:rsidRDefault="004A6E37" w:rsidP="004A6E37">
      <w:pPr>
        <w:rPr>
          <w:rFonts w:ascii="Calibri" w:hAnsi="Calibri"/>
        </w:rPr>
      </w:pPr>
    </w:p>
    <w:p w14:paraId="1D23F92E" w14:textId="77777777" w:rsidR="004A6E37" w:rsidRPr="008C2F42" w:rsidRDefault="004A6E37" w:rsidP="004A6E37">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A6E37" w:rsidRPr="008C2F42" w14:paraId="1BA712DE" w14:textId="77777777" w:rsidTr="00E1762F">
        <w:trPr>
          <w:cantSplit/>
          <w:trHeight w:hRule="exact" w:val="567"/>
        </w:trPr>
        <w:tc>
          <w:tcPr>
            <w:tcW w:w="2050" w:type="dxa"/>
            <w:vAlign w:val="center"/>
          </w:tcPr>
          <w:p w14:paraId="081B1A01" w14:textId="77777777" w:rsidR="004A6E37" w:rsidRPr="008C2F42" w:rsidRDefault="004A6E37" w:rsidP="00E1762F">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12C145FF" w14:textId="77777777" w:rsidR="004A6E37" w:rsidRPr="008C2F42" w:rsidRDefault="004A6E37" w:rsidP="00E1762F">
            <w:pPr>
              <w:pStyle w:val="Glava"/>
              <w:tabs>
                <w:tab w:val="clear" w:pos="4536"/>
                <w:tab w:val="clear" w:pos="9072"/>
              </w:tabs>
              <w:rPr>
                <w:rFonts w:ascii="Calibri" w:hAnsi="Calibri" w:cs="Arial"/>
                <w:szCs w:val="24"/>
              </w:rPr>
            </w:pPr>
          </w:p>
        </w:tc>
      </w:tr>
      <w:tr w:rsidR="004A6E37" w:rsidRPr="008C2F42" w14:paraId="3F051B98" w14:textId="77777777" w:rsidTr="00E1762F">
        <w:trPr>
          <w:cantSplit/>
          <w:trHeight w:hRule="exact" w:val="567"/>
        </w:trPr>
        <w:tc>
          <w:tcPr>
            <w:tcW w:w="2050" w:type="dxa"/>
            <w:vAlign w:val="center"/>
          </w:tcPr>
          <w:p w14:paraId="738B9035" w14:textId="77777777" w:rsidR="004A6E37" w:rsidRPr="008C2F42" w:rsidRDefault="004A6E37" w:rsidP="00E1762F">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4C283EFC" w14:textId="77777777" w:rsidR="004A6E37" w:rsidRPr="008C2F42" w:rsidRDefault="004A6E37" w:rsidP="00E1762F">
            <w:pPr>
              <w:pStyle w:val="Glava"/>
              <w:tabs>
                <w:tab w:val="clear" w:pos="4536"/>
                <w:tab w:val="clear" w:pos="9072"/>
              </w:tabs>
              <w:rPr>
                <w:rFonts w:ascii="Calibri" w:hAnsi="Calibri" w:cs="Arial"/>
                <w:szCs w:val="24"/>
              </w:rPr>
            </w:pPr>
          </w:p>
        </w:tc>
      </w:tr>
    </w:tbl>
    <w:p w14:paraId="42006C16" w14:textId="77777777" w:rsidR="004A6E37" w:rsidRPr="008C2F42" w:rsidRDefault="004A6E37" w:rsidP="004A6E37">
      <w:pPr>
        <w:rPr>
          <w:rFonts w:ascii="Calibri" w:hAnsi="Calibri" w:cs="Arial"/>
          <w:b/>
          <w:sz w:val="40"/>
          <w:szCs w:val="40"/>
        </w:rPr>
      </w:pPr>
    </w:p>
    <w:p w14:paraId="73EBA9C6" w14:textId="29FC3787" w:rsidR="00775858" w:rsidRDefault="004A6E37" w:rsidP="005D07B3">
      <w:pPr>
        <w:jc w:val="center"/>
        <w:rPr>
          <w:rFonts w:ascii="Calibri" w:hAnsi="Calibri" w:cs="Arial"/>
          <w:b/>
          <w:sz w:val="40"/>
          <w:szCs w:val="40"/>
        </w:rPr>
      </w:pPr>
      <w:r w:rsidRPr="008C2F42">
        <w:rPr>
          <w:rFonts w:ascii="Calibri" w:hAnsi="Calibri" w:cs="Arial"/>
          <w:b/>
          <w:sz w:val="40"/>
          <w:szCs w:val="40"/>
        </w:rPr>
        <w:t>PREDRAČUN</w:t>
      </w:r>
      <w:r>
        <w:rPr>
          <w:rFonts w:ascii="Calibri" w:hAnsi="Calibri" w:cs="Arial"/>
          <w:b/>
          <w:sz w:val="40"/>
          <w:szCs w:val="40"/>
        </w:rPr>
        <w:t xml:space="preserve"> št.______</w:t>
      </w:r>
    </w:p>
    <w:p w14:paraId="331BE64C" w14:textId="77777777" w:rsidR="00F514B4" w:rsidRDefault="00F514B4" w:rsidP="005D07B3">
      <w:pPr>
        <w:jc w:val="center"/>
        <w:rPr>
          <w:rFonts w:ascii="Calibri" w:hAnsi="Calibri" w:cs="Arial"/>
          <w:b/>
          <w:sz w:val="40"/>
          <w:szCs w:val="40"/>
        </w:rPr>
      </w:pPr>
    </w:p>
    <w:p w14:paraId="6BC28F15" w14:textId="366AAEBD" w:rsidR="00775858" w:rsidRPr="00A0151A" w:rsidRDefault="00775858" w:rsidP="00573127">
      <w:pPr>
        <w:pBdr>
          <w:top w:val="single" w:sz="4" w:space="1" w:color="auto"/>
          <w:left w:val="single" w:sz="4" w:space="1" w:color="auto"/>
          <w:bottom w:val="single" w:sz="4" w:space="1" w:color="auto"/>
          <w:right w:val="single" w:sz="4" w:space="4" w:color="auto"/>
        </w:pBdr>
        <w:shd w:val="clear" w:color="auto" w:fill="FFFF00"/>
        <w:rPr>
          <w:rFonts w:ascii="Calibri" w:hAnsi="Calibri" w:cs="Arial"/>
          <w:b/>
        </w:rPr>
      </w:pPr>
      <w:r w:rsidRPr="00A0151A">
        <w:rPr>
          <w:rFonts w:ascii="Calibri" w:hAnsi="Calibri"/>
          <w:b/>
          <w:bCs/>
        </w:rPr>
        <w:t xml:space="preserve">SKLOP 1: </w:t>
      </w:r>
      <w:r w:rsidR="00454627" w:rsidRPr="00A0151A">
        <w:rPr>
          <w:rFonts w:asciiTheme="minorHAnsi" w:hAnsiTheme="minorHAnsi" w:cstheme="minorHAnsi"/>
          <w:b/>
          <w:bCs/>
          <w:color w:val="000000"/>
          <w:lang w:eastAsia="sl-SI"/>
        </w:rPr>
        <w:t>TOVORNO VOZILO NDM 16T</w:t>
      </w:r>
    </w:p>
    <w:p w14:paraId="53D139E4" w14:textId="77777777" w:rsidR="00573127" w:rsidRPr="00571833" w:rsidRDefault="00573127" w:rsidP="00775858">
      <w:pPr>
        <w:rPr>
          <w:b/>
          <w:bC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5"/>
        <w:gridCol w:w="4319"/>
      </w:tblGrid>
      <w:tr w:rsidR="00775858" w:rsidRPr="003F12CC" w14:paraId="7445DE41" w14:textId="77777777" w:rsidTr="00454627">
        <w:trPr>
          <w:trHeight w:val="725"/>
        </w:trPr>
        <w:tc>
          <w:tcPr>
            <w:tcW w:w="4895" w:type="dxa"/>
            <w:vAlign w:val="center"/>
          </w:tcPr>
          <w:p w14:paraId="258C2DA9" w14:textId="77777777" w:rsidR="0073055F" w:rsidRDefault="00775858" w:rsidP="000E0212">
            <w:pPr>
              <w:pStyle w:val="Telobesedila"/>
              <w:jc w:val="left"/>
              <w:rPr>
                <w:rFonts w:ascii="Calibri" w:hAnsi="Calibri" w:cs="Arial"/>
                <w:b/>
                <w:sz w:val="20"/>
                <w:szCs w:val="20"/>
              </w:rPr>
            </w:pPr>
            <w:r w:rsidRPr="00DA1306">
              <w:rPr>
                <w:rFonts w:ascii="Calibri" w:hAnsi="Calibri" w:cs="Arial"/>
                <w:b/>
                <w:sz w:val="20"/>
                <w:szCs w:val="20"/>
              </w:rPr>
              <w:t>CENA ZA 1 VOZILO</w:t>
            </w:r>
            <w:r w:rsidR="0073055F">
              <w:rPr>
                <w:rFonts w:ascii="Calibri" w:hAnsi="Calibri" w:cs="Arial"/>
                <w:b/>
                <w:sz w:val="20"/>
                <w:szCs w:val="20"/>
              </w:rPr>
              <w:t xml:space="preserve"> (specializirano vozilo z nadgradnjo)</w:t>
            </w:r>
          </w:p>
          <w:p w14:paraId="636DEC7D" w14:textId="0DC07D05" w:rsidR="00775858" w:rsidRPr="00DA1306" w:rsidRDefault="00775858" w:rsidP="000E0212">
            <w:pPr>
              <w:pStyle w:val="Telobesedila"/>
              <w:jc w:val="left"/>
              <w:rPr>
                <w:rFonts w:ascii="Calibri" w:hAnsi="Calibri" w:cs="Arial"/>
                <w:b/>
                <w:sz w:val="20"/>
                <w:szCs w:val="20"/>
              </w:rPr>
            </w:pPr>
            <w:r w:rsidRPr="00DA1306">
              <w:rPr>
                <w:rFonts w:ascii="Calibri" w:hAnsi="Calibri" w:cs="Arial"/>
                <w:b/>
                <w:sz w:val="20"/>
                <w:szCs w:val="20"/>
              </w:rPr>
              <w:t>BREZ DDV</w:t>
            </w:r>
          </w:p>
        </w:tc>
        <w:tc>
          <w:tcPr>
            <w:tcW w:w="4319" w:type="dxa"/>
            <w:vAlign w:val="center"/>
          </w:tcPr>
          <w:p w14:paraId="0B165EF7" w14:textId="77777777" w:rsidR="00775858" w:rsidRPr="00DA1306" w:rsidRDefault="00775858" w:rsidP="000E0212">
            <w:pPr>
              <w:pStyle w:val="Telobesedila"/>
              <w:jc w:val="right"/>
              <w:rPr>
                <w:rFonts w:ascii="Calibri" w:hAnsi="Calibri" w:cs="Arial"/>
                <w:b/>
                <w:sz w:val="20"/>
                <w:szCs w:val="20"/>
              </w:rPr>
            </w:pPr>
            <w:r w:rsidRPr="00DA1306">
              <w:rPr>
                <w:rFonts w:ascii="Calibri" w:hAnsi="Calibri" w:cs="Arial"/>
                <w:b/>
                <w:sz w:val="20"/>
                <w:szCs w:val="20"/>
              </w:rPr>
              <w:t xml:space="preserve"> </w:t>
            </w: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EUR</w:t>
            </w:r>
          </w:p>
        </w:tc>
      </w:tr>
      <w:tr w:rsidR="00775858" w:rsidRPr="003F12CC" w14:paraId="3F4A0122" w14:textId="77777777" w:rsidTr="00454627">
        <w:trPr>
          <w:trHeight w:val="624"/>
        </w:trPr>
        <w:tc>
          <w:tcPr>
            <w:tcW w:w="4895" w:type="dxa"/>
            <w:vAlign w:val="center"/>
          </w:tcPr>
          <w:p w14:paraId="376C4A1E" w14:textId="77777777" w:rsidR="00775858" w:rsidRPr="00DA1306" w:rsidRDefault="00775858" w:rsidP="000E0212">
            <w:pPr>
              <w:pStyle w:val="Telobesedila"/>
              <w:jc w:val="left"/>
              <w:rPr>
                <w:rFonts w:ascii="Calibri" w:hAnsi="Calibri"/>
                <w:b/>
                <w:sz w:val="20"/>
                <w:szCs w:val="20"/>
              </w:rPr>
            </w:pPr>
          </w:p>
          <w:p w14:paraId="12150D8F" w14:textId="77777777" w:rsidR="00571833" w:rsidRDefault="00571833" w:rsidP="000E0212">
            <w:pPr>
              <w:pStyle w:val="Telobesedila"/>
              <w:jc w:val="left"/>
              <w:rPr>
                <w:rFonts w:ascii="Calibri" w:hAnsi="Calibri"/>
                <w:b/>
                <w:sz w:val="20"/>
                <w:szCs w:val="20"/>
              </w:rPr>
            </w:pPr>
          </w:p>
          <w:p w14:paraId="506426F5" w14:textId="618DA58D" w:rsidR="00775858" w:rsidRPr="00DA1306" w:rsidRDefault="00571833" w:rsidP="000E0212">
            <w:pPr>
              <w:pStyle w:val="Telobesedila"/>
              <w:jc w:val="left"/>
              <w:rPr>
                <w:rFonts w:ascii="Calibri" w:hAnsi="Calibri"/>
                <w:b/>
                <w:sz w:val="20"/>
                <w:szCs w:val="20"/>
              </w:rPr>
            </w:pPr>
            <w:r>
              <w:rPr>
                <w:rFonts w:ascii="Calibri" w:hAnsi="Calibri"/>
                <w:b/>
                <w:sz w:val="20"/>
                <w:szCs w:val="20"/>
              </w:rPr>
              <w:t>DDV</w:t>
            </w:r>
          </w:p>
        </w:tc>
        <w:tc>
          <w:tcPr>
            <w:tcW w:w="4319" w:type="dxa"/>
            <w:vAlign w:val="center"/>
          </w:tcPr>
          <w:p w14:paraId="776C9A8F" w14:textId="77777777" w:rsidR="00571833" w:rsidRDefault="00571833" w:rsidP="000E0212">
            <w:pPr>
              <w:pStyle w:val="Telobesedila"/>
              <w:jc w:val="right"/>
              <w:rPr>
                <w:rFonts w:ascii="Calibri" w:hAnsi="Calibri" w:cs="Arial"/>
                <w:b/>
                <w:sz w:val="20"/>
                <w:szCs w:val="20"/>
              </w:rPr>
            </w:pPr>
          </w:p>
          <w:p w14:paraId="6B3B85C6" w14:textId="77777777" w:rsidR="00571833" w:rsidRDefault="00571833" w:rsidP="000E0212">
            <w:pPr>
              <w:pStyle w:val="Telobesedila"/>
              <w:jc w:val="right"/>
              <w:rPr>
                <w:rFonts w:ascii="Calibri" w:hAnsi="Calibri" w:cs="Arial"/>
                <w:b/>
                <w:sz w:val="20"/>
                <w:szCs w:val="20"/>
              </w:rPr>
            </w:pPr>
          </w:p>
          <w:p w14:paraId="2D37587A" w14:textId="1C72628D" w:rsidR="00775858" w:rsidRPr="00DA1306" w:rsidRDefault="00775858" w:rsidP="000E0212">
            <w:pPr>
              <w:pStyle w:val="Telobesedila"/>
              <w:jc w:val="right"/>
              <w:rPr>
                <w:rFonts w:ascii="Calibri" w:hAnsi="Calibri"/>
                <w:b/>
                <w:bCs/>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r w:rsidR="00775858" w:rsidRPr="003F12CC" w14:paraId="28212BED" w14:textId="77777777" w:rsidTr="00454627">
        <w:trPr>
          <w:trHeight w:val="803"/>
        </w:trPr>
        <w:tc>
          <w:tcPr>
            <w:tcW w:w="4895" w:type="dxa"/>
            <w:vAlign w:val="center"/>
          </w:tcPr>
          <w:p w14:paraId="151A53C4" w14:textId="77777777" w:rsidR="00775858" w:rsidRDefault="00775858" w:rsidP="000E0212">
            <w:pPr>
              <w:pStyle w:val="Telobesedila"/>
              <w:jc w:val="left"/>
              <w:rPr>
                <w:rFonts w:ascii="Calibri" w:hAnsi="Calibri"/>
                <w:b/>
                <w:sz w:val="20"/>
                <w:szCs w:val="20"/>
              </w:rPr>
            </w:pPr>
          </w:p>
          <w:p w14:paraId="3BAC3B4D" w14:textId="77777777" w:rsidR="00571833" w:rsidRDefault="00571833" w:rsidP="000E0212">
            <w:pPr>
              <w:pStyle w:val="Telobesedila"/>
              <w:jc w:val="left"/>
              <w:rPr>
                <w:rFonts w:ascii="Calibri" w:hAnsi="Calibri"/>
                <w:b/>
                <w:sz w:val="20"/>
                <w:szCs w:val="20"/>
              </w:rPr>
            </w:pPr>
          </w:p>
          <w:p w14:paraId="2E0C3496" w14:textId="35259081" w:rsidR="00775858" w:rsidRPr="00DA1306" w:rsidRDefault="00571833" w:rsidP="000E0212">
            <w:pPr>
              <w:pStyle w:val="Telobesedila"/>
              <w:jc w:val="left"/>
              <w:rPr>
                <w:rFonts w:ascii="Calibri" w:hAnsi="Calibri"/>
                <w:b/>
                <w:sz w:val="20"/>
                <w:szCs w:val="20"/>
              </w:rPr>
            </w:pPr>
            <w:r>
              <w:rPr>
                <w:rFonts w:ascii="Calibri" w:hAnsi="Calibri"/>
                <w:b/>
                <w:sz w:val="20"/>
                <w:szCs w:val="20"/>
              </w:rPr>
              <w:t xml:space="preserve">CENA </w:t>
            </w:r>
            <w:r w:rsidR="00573127">
              <w:rPr>
                <w:rFonts w:ascii="Calibri" w:hAnsi="Calibri"/>
                <w:b/>
                <w:sz w:val="20"/>
                <w:szCs w:val="20"/>
              </w:rPr>
              <w:t xml:space="preserve">ZA 1 VOZILO </w:t>
            </w:r>
            <w:r>
              <w:rPr>
                <w:rFonts w:ascii="Calibri" w:hAnsi="Calibri"/>
                <w:b/>
                <w:sz w:val="20"/>
                <w:szCs w:val="20"/>
              </w:rPr>
              <w:t>Z DDV</w:t>
            </w:r>
          </w:p>
        </w:tc>
        <w:tc>
          <w:tcPr>
            <w:tcW w:w="4319" w:type="dxa"/>
            <w:vAlign w:val="center"/>
          </w:tcPr>
          <w:p w14:paraId="14F1305D" w14:textId="77777777" w:rsidR="00571833" w:rsidRDefault="00571833" w:rsidP="000E0212">
            <w:pPr>
              <w:pStyle w:val="Telobesedila"/>
              <w:jc w:val="right"/>
              <w:rPr>
                <w:rFonts w:ascii="Calibri" w:hAnsi="Calibri" w:cs="Arial"/>
                <w:b/>
                <w:sz w:val="20"/>
                <w:szCs w:val="20"/>
              </w:rPr>
            </w:pPr>
          </w:p>
          <w:p w14:paraId="3A9F392F" w14:textId="77777777" w:rsidR="00571833" w:rsidRDefault="00571833" w:rsidP="000E0212">
            <w:pPr>
              <w:pStyle w:val="Telobesedila"/>
              <w:jc w:val="right"/>
              <w:rPr>
                <w:rFonts w:ascii="Calibri" w:hAnsi="Calibri" w:cs="Arial"/>
                <w:b/>
                <w:sz w:val="20"/>
                <w:szCs w:val="20"/>
              </w:rPr>
            </w:pPr>
          </w:p>
          <w:p w14:paraId="254A22AE" w14:textId="03D918F6" w:rsidR="00775858" w:rsidRPr="00DA1306" w:rsidRDefault="00775858" w:rsidP="000E0212">
            <w:pPr>
              <w:pStyle w:val="Telobesedila"/>
              <w:jc w:val="right"/>
              <w:rPr>
                <w:rFonts w:ascii="Calibri" w:hAnsi="Calibri" w:cs="Arial"/>
                <w:b/>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bl>
    <w:p w14:paraId="0FBD6DD5" w14:textId="77777777" w:rsidR="00775858" w:rsidRDefault="00775858" w:rsidP="00775858"/>
    <w:p w14:paraId="5BFB3720" w14:textId="77777777" w:rsidR="00F514B4" w:rsidRDefault="00775858" w:rsidP="00775858">
      <w:pPr>
        <w:spacing w:line="260" w:lineRule="atLeast"/>
        <w:jc w:val="both"/>
        <w:rPr>
          <w:rFonts w:ascii="Calibri" w:hAnsi="Calibri"/>
        </w:rPr>
      </w:pPr>
      <w:r w:rsidRPr="00BC38CE">
        <w:rPr>
          <w:rFonts w:ascii="Calibri" w:hAnsi="Calibri"/>
        </w:rPr>
        <w:t>Ponudbene cene so fiksne do konca dobav. Ponudbena cena vsebuje vse elemente in sicer ponudbeno ceno vozil</w:t>
      </w:r>
      <w:r w:rsidR="006277C9">
        <w:rPr>
          <w:rFonts w:ascii="Calibri" w:hAnsi="Calibri"/>
        </w:rPr>
        <w:t>a</w:t>
      </w:r>
      <w:r w:rsidRPr="00BC38CE">
        <w:rPr>
          <w:rFonts w:ascii="Calibri" w:hAnsi="Calibri"/>
        </w:rPr>
        <w:t xml:space="preserve"> z vključenimi vsemi dajatvami, transportnimi stroški, stroški priprave vozila ter morebitnimi drugimi stroški, ki bi lahko kakorkoli vplivali na končno ceno.</w:t>
      </w:r>
      <w:r>
        <w:rPr>
          <w:rFonts w:ascii="Calibri" w:hAnsi="Calibri"/>
        </w:rPr>
        <w:t xml:space="preserve"> </w:t>
      </w:r>
    </w:p>
    <w:p w14:paraId="712B4D6E" w14:textId="505EB2B9" w:rsidR="00775858" w:rsidRPr="00D73359" w:rsidRDefault="00775858" w:rsidP="00775858">
      <w:pPr>
        <w:spacing w:line="260" w:lineRule="atLeast"/>
        <w:jc w:val="both"/>
        <w:rPr>
          <w:rFonts w:ascii="Calibri" w:hAnsi="Calibri"/>
        </w:rPr>
      </w:pPr>
      <w:r w:rsidRPr="00F514B4">
        <w:rPr>
          <w:rFonts w:ascii="Calibri" w:hAnsi="Calibri"/>
          <w:b/>
          <w:bCs/>
        </w:rPr>
        <w:t xml:space="preserve">Skupna ponudbena cena vsebuje tudi vse stroške </w:t>
      </w:r>
      <w:r w:rsidR="00454627" w:rsidRPr="00F514B4">
        <w:rPr>
          <w:rFonts w:ascii="Calibri" w:hAnsi="Calibri"/>
          <w:b/>
          <w:bCs/>
        </w:rPr>
        <w:t>nadgradnje</w:t>
      </w:r>
      <w:r w:rsidRPr="00F514B4">
        <w:rPr>
          <w:rFonts w:ascii="Calibri" w:hAnsi="Calibri"/>
          <w:b/>
          <w:bCs/>
        </w:rPr>
        <w:t>, skupaj z vsemi stroški homologacij! Vozil</w:t>
      </w:r>
      <w:r w:rsidR="006277C9" w:rsidRPr="00F514B4">
        <w:rPr>
          <w:rFonts w:ascii="Calibri" w:hAnsi="Calibri"/>
          <w:b/>
          <w:bCs/>
        </w:rPr>
        <w:t>o</w:t>
      </w:r>
      <w:r w:rsidRPr="00F514B4">
        <w:rPr>
          <w:rFonts w:ascii="Calibri" w:hAnsi="Calibri"/>
          <w:b/>
          <w:bCs/>
        </w:rPr>
        <w:t xml:space="preserve"> bo pripravljen</w:t>
      </w:r>
      <w:r w:rsidR="006277C9" w:rsidRPr="00F514B4">
        <w:rPr>
          <w:rFonts w:ascii="Calibri" w:hAnsi="Calibri"/>
          <w:b/>
          <w:bCs/>
        </w:rPr>
        <w:t>o</w:t>
      </w:r>
      <w:r w:rsidRPr="00F514B4">
        <w:rPr>
          <w:rFonts w:ascii="Calibri" w:hAnsi="Calibri"/>
          <w:b/>
          <w:bCs/>
        </w:rPr>
        <w:t xml:space="preserve"> za registracijo.</w:t>
      </w:r>
    </w:p>
    <w:p w14:paraId="6156758C" w14:textId="77777777" w:rsidR="006277C9" w:rsidRDefault="006277C9" w:rsidP="00FD5F28">
      <w:pPr>
        <w:pStyle w:val="Telobesedila"/>
        <w:spacing w:line="260" w:lineRule="atLeast"/>
        <w:jc w:val="left"/>
        <w:rPr>
          <w:rFonts w:ascii="Calibri" w:hAnsi="Calibri" w:cs="Arial"/>
          <w:b/>
          <w:sz w:val="24"/>
          <w:szCs w:val="24"/>
        </w:rPr>
      </w:pPr>
    </w:p>
    <w:p w14:paraId="6A77265E" w14:textId="77777777" w:rsidR="00F514B4" w:rsidRDefault="00F514B4" w:rsidP="00FD5F28">
      <w:pPr>
        <w:pStyle w:val="Telobesedila"/>
        <w:spacing w:line="260" w:lineRule="atLeast"/>
        <w:jc w:val="left"/>
        <w:rPr>
          <w:rFonts w:ascii="Calibri" w:hAnsi="Calibri" w:cs="Arial"/>
          <w:b/>
          <w:sz w:val="24"/>
          <w:szCs w:val="24"/>
        </w:rPr>
      </w:pPr>
    </w:p>
    <w:p w14:paraId="3652AD25" w14:textId="3AA436B1" w:rsidR="00FD5F28" w:rsidRDefault="00FD5F28" w:rsidP="00FD5F28">
      <w:pPr>
        <w:pStyle w:val="Telobesedila"/>
        <w:spacing w:line="260" w:lineRule="atLeast"/>
        <w:jc w:val="left"/>
        <w:rPr>
          <w:rFonts w:ascii="Calibri" w:hAnsi="Calibri" w:cs="Arial"/>
          <w:b/>
          <w:sz w:val="24"/>
          <w:szCs w:val="24"/>
        </w:rPr>
      </w:pPr>
      <w:r w:rsidRPr="008608E7">
        <w:rPr>
          <w:rFonts w:ascii="Calibri" w:hAnsi="Calibri" w:cs="Arial"/>
          <w:b/>
          <w:sz w:val="24"/>
          <w:szCs w:val="24"/>
        </w:rPr>
        <w:t>PODATKI PONUJENEGA VOZILA</w:t>
      </w:r>
      <w:r>
        <w:rPr>
          <w:rFonts w:ascii="Calibri" w:hAnsi="Calibri" w:cs="Arial"/>
          <w:b/>
          <w:sz w:val="24"/>
          <w:szCs w:val="24"/>
        </w:rPr>
        <w:t>:</w:t>
      </w:r>
    </w:p>
    <w:p w14:paraId="1CC9258E" w14:textId="77777777" w:rsidR="00FD5F28" w:rsidRPr="008608E7" w:rsidRDefault="00FD5F28" w:rsidP="00FD5F28">
      <w:pPr>
        <w:pStyle w:val="Telobesedila"/>
        <w:spacing w:line="260" w:lineRule="atLeast"/>
        <w:jc w:val="left"/>
        <w:rPr>
          <w:rFonts w:ascii="Calibri" w:hAnsi="Calibri" w:cs="Arial"/>
          <w:b/>
          <w:sz w:val="24"/>
          <w:szCs w:val="24"/>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3"/>
        <w:gridCol w:w="4394"/>
      </w:tblGrid>
      <w:tr w:rsidR="00FD5F28" w:rsidRPr="008608E7" w14:paraId="13BC502C" w14:textId="77777777" w:rsidTr="00454627">
        <w:trPr>
          <w:trHeight w:val="397"/>
        </w:trPr>
        <w:tc>
          <w:tcPr>
            <w:tcW w:w="4753" w:type="dxa"/>
            <w:vAlign w:val="center"/>
          </w:tcPr>
          <w:p w14:paraId="6BB28C81" w14:textId="77777777" w:rsidR="00FD5F28" w:rsidRPr="00600E82" w:rsidRDefault="00FD5F28" w:rsidP="000E0212">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Znamka </w:t>
            </w:r>
          </w:p>
        </w:tc>
        <w:tc>
          <w:tcPr>
            <w:tcW w:w="4394" w:type="dxa"/>
            <w:vAlign w:val="center"/>
          </w:tcPr>
          <w:p w14:paraId="3BC51B7D" w14:textId="77777777" w:rsidR="00FD5F28" w:rsidRPr="008608E7" w:rsidRDefault="00FD5F28" w:rsidP="000E0212">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3"/>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FD5F28" w:rsidRPr="008608E7" w14:paraId="14093A83" w14:textId="77777777" w:rsidTr="00454627">
        <w:trPr>
          <w:trHeight w:val="397"/>
        </w:trPr>
        <w:tc>
          <w:tcPr>
            <w:tcW w:w="4753" w:type="dxa"/>
            <w:vAlign w:val="center"/>
          </w:tcPr>
          <w:p w14:paraId="3A5C5F95" w14:textId="77777777" w:rsidR="00FD5F28" w:rsidRPr="00600E82" w:rsidRDefault="00FD5F28" w:rsidP="000E0212">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Tovarniška oznaka – tip/varianta/izvedenka </w:t>
            </w:r>
          </w:p>
        </w:tc>
        <w:tc>
          <w:tcPr>
            <w:tcW w:w="4394" w:type="dxa"/>
            <w:vAlign w:val="center"/>
          </w:tcPr>
          <w:p w14:paraId="04CBA86E" w14:textId="77777777" w:rsidR="00FD5F28" w:rsidRPr="008608E7" w:rsidRDefault="00FD5F28" w:rsidP="000E0212">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4"/>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FD5F28" w:rsidRPr="008608E7" w14:paraId="6633A919" w14:textId="77777777" w:rsidTr="00454627">
        <w:trPr>
          <w:trHeight w:val="397"/>
        </w:trPr>
        <w:tc>
          <w:tcPr>
            <w:tcW w:w="4753" w:type="dxa"/>
            <w:vAlign w:val="center"/>
          </w:tcPr>
          <w:p w14:paraId="4116700F" w14:textId="77777777" w:rsidR="00FD5F28" w:rsidRPr="00600E82" w:rsidRDefault="00FD5F28" w:rsidP="000E0212">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Komercialna oznaka </w:t>
            </w:r>
          </w:p>
        </w:tc>
        <w:tc>
          <w:tcPr>
            <w:tcW w:w="4394" w:type="dxa"/>
            <w:vAlign w:val="center"/>
          </w:tcPr>
          <w:p w14:paraId="14D5B955" w14:textId="77777777" w:rsidR="00FD5F28" w:rsidRPr="008608E7" w:rsidRDefault="00FD5F28" w:rsidP="000E0212">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FD5F28" w:rsidRPr="008608E7" w14:paraId="61473884" w14:textId="77777777" w:rsidTr="00454627">
        <w:trPr>
          <w:trHeight w:val="397"/>
        </w:trPr>
        <w:tc>
          <w:tcPr>
            <w:tcW w:w="4753" w:type="dxa"/>
            <w:vAlign w:val="center"/>
          </w:tcPr>
          <w:p w14:paraId="66EB1F43" w14:textId="77777777" w:rsidR="00FD5F28" w:rsidRPr="00600E82" w:rsidRDefault="00FD5F28" w:rsidP="000E0212">
            <w:pPr>
              <w:pStyle w:val="Telobesedila"/>
              <w:spacing w:line="260" w:lineRule="atLeast"/>
              <w:jc w:val="left"/>
              <w:rPr>
                <w:rFonts w:ascii="Calibri" w:hAnsi="Calibri" w:cs="Arial"/>
                <w:sz w:val="24"/>
                <w:szCs w:val="24"/>
              </w:rPr>
            </w:pPr>
            <w:r w:rsidRPr="00600E82">
              <w:rPr>
                <w:rFonts w:ascii="Calibri" w:hAnsi="Calibri"/>
                <w:sz w:val="24"/>
                <w:szCs w:val="24"/>
              </w:rPr>
              <w:t>Dovoljena obremenitev prednje osi</w:t>
            </w:r>
          </w:p>
        </w:tc>
        <w:tc>
          <w:tcPr>
            <w:tcW w:w="4394" w:type="dxa"/>
            <w:vAlign w:val="center"/>
          </w:tcPr>
          <w:p w14:paraId="651B3EDB" w14:textId="77777777" w:rsidR="00FD5F28" w:rsidRPr="008608E7" w:rsidRDefault="00FD5F28" w:rsidP="000E0212">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3"/>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FD5F28" w:rsidRPr="008608E7" w14:paraId="138CA5DC" w14:textId="77777777" w:rsidTr="00454627">
        <w:trPr>
          <w:trHeight w:val="397"/>
        </w:trPr>
        <w:tc>
          <w:tcPr>
            <w:tcW w:w="4753" w:type="dxa"/>
            <w:vAlign w:val="center"/>
          </w:tcPr>
          <w:p w14:paraId="044FFB72" w14:textId="77777777" w:rsidR="00FD5F28" w:rsidRPr="00600E82" w:rsidRDefault="00FD5F28" w:rsidP="000E0212">
            <w:pPr>
              <w:pStyle w:val="Telobesedila"/>
              <w:spacing w:line="260" w:lineRule="atLeast"/>
              <w:jc w:val="left"/>
              <w:rPr>
                <w:rFonts w:ascii="Calibri" w:hAnsi="Calibri" w:cs="Arial"/>
                <w:sz w:val="24"/>
                <w:szCs w:val="24"/>
              </w:rPr>
            </w:pPr>
            <w:r w:rsidRPr="00600E82">
              <w:rPr>
                <w:rFonts w:ascii="Calibri" w:hAnsi="Calibri"/>
                <w:sz w:val="24"/>
                <w:szCs w:val="24"/>
              </w:rPr>
              <w:t>Dovoljena obremenitev zadnje pogonske osi</w:t>
            </w:r>
          </w:p>
        </w:tc>
        <w:tc>
          <w:tcPr>
            <w:tcW w:w="4394" w:type="dxa"/>
            <w:vAlign w:val="center"/>
          </w:tcPr>
          <w:p w14:paraId="0B6DEF94" w14:textId="77777777" w:rsidR="00FD5F28" w:rsidRPr="008608E7" w:rsidRDefault="00FD5F28" w:rsidP="000E0212">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4"/>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FD5F28" w:rsidRPr="008608E7" w14:paraId="229B09E2" w14:textId="77777777" w:rsidTr="00454627">
        <w:trPr>
          <w:trHeight w:val="397"/>
        </w:trPr>
        <w:tc>
          <w:tcPr>
            <w:tcW w:w="4753" w:type="dxa"/>
            <w:vAlign w:val="center"/>
          </w:tcPr>
          <w:p w14:paraId="15C39907" w14:textId="77777777" w:rsidR="00FD5F28" w:rsidRPr="00600E82" w:rsidRDefault="00FD5F28" w:rsidP="000E0212">
            <w:pPr>
              <w:pStyle w:val="Telobesedila"/>
              <w:spacing w:line="260" w:lineRule="atLeast"/>
              <w:jc w:val="left"/>
              <w:rPr>
                <w:rFonts w:ascii="Calibri" w:hAnsi="Calibri" w:cs="Arial"/>
                <w:sz w:val="24"/>
                <w:szCs w:val="24"/>
              </w:rPr>
            </w:pPr>
            <w:r>
              <w:rPr>
                <w:rFonts w:ascii="Calibri" w:hAnsi="Calibri" w:cs="Arial"/>
                <w:sz w:val="24"/>
                <w:szCs w:val="24"/>
              </w:rPr>
              <w:t>Obračalni krog (v mm)</w:t>
            </w:r>
          </w:p>
        </w:tc>
        <w:tc>
          <w:tcPr>
            <w:tcW w:w="4394" w:type="dxa"/>
            <w:vAlign w:val="center"/>
          </w:tcPr>
          <w:p w14:paraId="0BD26C8D" w14:textId="77777777" w:rsidR="00FD5F28" w:rsidRPr="008608E7" w:rsidRDefault="00FD5F28" w:rsidP="000E0212">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FD5F28" w:rsidRPr="008608E7" w14:paraId="23A8E4A6" w14:textId="77777777" w:rsidTr="00454627">
        <w:trPr>
          <w:trHeight w:val="397"/>
        </w:trPr>
        <w:tc>
          <w:tcPr>
            <w:tcW w:w="4753" w:type="dxa"/>
            <w:vAlign w:val="center"/>
          </w:tcPr>
          <w:p w14:paraId="30D6E078" w14:textId="77777777" w:rsidR="00FD5F28" w:rsidRPr="00600E82" w:rsidRDefault="00FD5F28" w:rsidP="000E0212">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Širina vozila na zadnji osi </w:t>
            </w:r>
            <w:r>
              <w:rPr>
                <w:rFonts w:ascii="Calibri" w:hAnsi="Calibri" w:cs="Arial"/>
                <w:sz w:val="24"/>
                <w:szCs w:val="24"/>
              </w:rPr>
              <w:t xml:space="preserve"> (v mm)</w:t>
            </w:r>
          </w:p>
        </w:tc>
        <w:tc>
          <w:tcPr>
            <w:tcW w:w="4394" w:type="dxa"/>
            <w:vAlign w:val="center"/>
          </w:tcPr>
          <w:p w14:paraId="3E6E2C5E" w14:textId="77777777" w:rsidR="00FD5F28" w:rsidRPr="008608E7" w:rsidRDefault="00FD5F28" w:rsidP="000E0212">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bl>
    <w:p w14:paraId="1B9C377D" w14:textId="77777777" w:rsidR="00775858" w:rsidRDefault="00775858" w:rsidP="00775858"/>
    <w:p w14:paraId="5D2A17E8" w14:textId="77777777" w:rsidR="00F514B4" w:rsidRDefault="00F514B4" w:rsidP="00775858"/>
    <w:p w14:paraId="717F4D69" w14:textId="77777777" w:rsidR="00F514B4" w:rsidRDefault="00F514B4" w:rsidP="00775858"/>
    <w:p w14:paraId="42284122" w14:textId="77777777" w:rsidR="00F514B4" w:rsidRDefault="00F514B4" w:rsidP="00775858"/>
    <w:p w14:paraId="43FA7284" w14:textId="77777777" w:rsidR="00F514B4" w:rsidRDefault="00F514B4" w:rsidP="00775858"/>
    <w:tbl>
      <w:tblPr>
        <w:tblW w:w="917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45"/>
        <w:gridCol w:w="4327"/>
      </w:tblGrid>
      <w:tr w:rsidR="00F514B4" w:rsidRPr="0074670B" w14:paraId="680A2BC2" w14:textId="77777777" w:rsidTr="00F514B4">
        <w:trPr>
          <w:trHeight w:val="967"/>
        </w:trPr>
        <w:tc>
          <w:tcPr>
            <w:tcW w:w="4845" w:type="dxa"/>
            <w:shd w:val="clear" w:color="auto" w:fill="FFFF00"/>
            <w:vAlign w:val="center"/>
          </w:tcPr>
          <w:p w14:paraId="04EF0355" w14:textId="77777777" w:rsidR="00F514B4" w:rsidRDefault="00F514B4" w:rsidP="00394FEB">
            <w:pPr>
              <w:spacing w:line="260" w:lineRule="atLeast"/>
              <w:rPr>
                <w:rFonts w:ascii="Calibri" w:hAnsi="Calibri"/>
                <w:b/>
              </w:rPr>
            </w:pPr>
            <w:r>
              <w:rPr>
                <w:rFonts w:ascii="Calibri" w:hAnsi="Calibri"/>
                <w:b/>
              </w:rPr>
              <w:lastRenderedPageBreak/>
              <w:t>ŠTEVILO PONUJENIH VOZIL SKLOPA 1</w:t>
            </w:r>
          </w:p>
          <w:p w14:paraId="6A8A3594" w14:textId="77C0CA05" w:rsidR="00F514B4" w:rsidRPr="009E6981" w:rsidRDefault="00F514B4" w:rsidP="00394FEB">
            <w:pPr>
              <w:spacing w:line="260" w:lineRule="atLeast"/>
              <w:rPr>
                <w:rFonts w:ascii="Calibri" w:hAnsi="Calibri"/>
                <w:b/>
              </w:rPr>
            </w:pPr>
            <w:r>
              <w:rPr>
                <w:rFonts w:ascii="Calibri" w:hAnsi="Calibri"/>
                <w:b/>
              </w:rPr>
              <w:t>(NAJVEČ 3 VOZILA)</w:t>
            </w:r>
          </w:p>
        </w:tc>
        <w:tc>
          <w:tcPr>
            <w:tcW w:w="4327" w:type="dxa"/>
            <w:shd w:val="clear" w:color="auto" w:fill="auto"/>
            <w:vAlign w:val="center"/>
          </w:tcPr>
          <w:p w14:paraId="53365FE8" w14:textId="040C8C7E" w:rsidR="00F514B4" w:rsidRDefault="00F514B4" w:rsidP="00394FEB">
            <w:pPr>
              <w:spacing w:line="260" w:lineRule="atLeast"/>
              <w:rPr>
                <w:rFonts w:ascii="Calibri" w:hAnsi="Calibri"/>
              </w:rPr>
            </w:pPr>
            <w:r>
              <w:rPr>
                <w:rFonts w:ascii="Calibri" w:hAnsi="Calibri"/>
              </w:rPr>
              <w:t>__________</w:t>
            </w:r>
          </w:p>
        </w:tc>
      </w:tr>
      <w:tr w:rsidR="005D07B3" w:rsidRPr="0074670B" w14:paraId="1AF5190A" w14:textId="77777777" w:rsidTr="00F514B4">
        <w:trPr>
          <w:trHeight w:val="967"/>
        </w:trPr>
        <w:tc>
          <w:tcPr>
            <w:tcW w:w="4845" w:type="dxa"/>
            <w:shd w:val="clear" w:color="auto" w:fill="FFFF00"/>
            <w:vAlign w:val="center"/>
          </w:tcPr>
          <w:p w14:paraId="4BEB00D2" w14:textId="77777777" w:rsidR="005D07B3" w:rsidRPr="009E6981" w:rsidRDefault="005D07B3" w:rsidP="00394FEB">
            <w:pPr>
              <w:spacing w:line="260" w:lineRule="atLeast"/>
              <w:rPr>
                <w:rFonts w:ascii="Calibri" w:hAnsi="Calibri"/>
                <w:b/>
              </w:rPr>
            </w:pPr>
            <w:r w:rsidRPr="009E6981">
              <w:rPr>
                <w:rFonts w:ascii="Calibri" w:hAnsi="Calibri"/>
                <w:b/>
              </w:rPr>
              <w:t>ROK DOBAVE VOZIL</w:t>
            </w:r>
          </w:p>
          <w:p w14:paraId="2A72BB4C" w14:textId="11B09649" w:rsidR="005D07B3" w:rsidRPr="009E6981" w:rsidRDefault="005D07B3" w:rsidP="00394FEB">
            <w:pPr>
              <w:spacing w:line="260" w:lineRule="atLeast"/>
              <w:rPr>
                <w:rFonts w:ascii="Calibri" w:hAnsi="Calibri"/>
                <w:b/>
              </w:rPr>
            </w:pPr>
            <w:r>
              <w:rPr>
                <w:rFonts w:ascii="Calibri" w:hAnsi="Calibri"/>
                <w:b/>
              </w:rPr>
              <w:t>(NAJKASNEJE DO 25.11.202</w:t>
            </w:r>
            <w:r>
              <w:rPr>
                <w:rFonts w:ascii="Calibri" w:hAnsi="Calibri"/>
                <w:b/>
              </w:rPr>
              <w:t>3</w:t>
            </w:r>
            <w:r w:rsidRPr="009E6981">
              <w:rPr>
                <w:rFonts w:ascii="Calibri" w:hAnsi="Calibri"/>
                <w:b/>
              </w:rPr>
              <w:t>)</w:t>
            </w:r>
          </w:p>
        </w:tc>
        <w:tc>
          <w:tcPr>
            <w:tcW w:w="4327" w:type="dxa"/>
            <w:shd w:val="clear" w:color="auto" w:fill="auto"/>
            <w:vAlign w:val="center"/>
          </w:tcPr>
          <w:p w14:paraId="0E882243" w14:textId="77777777" w:rsidR="005D07B3" w:rsidRDefault="005D07B3" w:rsidP="00394FEB">
            <w:pPr>
              <w:spacing w:line="260" w:lineRule="atLeast"/>
              <w:rPr>
                <w:rFonts w:ascii="Calibri" w:hAnsi="Calibri"/>
              </w:rPr>
            </w:pPr>
          </w:p>
          <w:p w14:paraId="24F6DBED" w14:textId="6EF616AA" w:rsidR="005D07B3" w:rsidRDefault="00F514B4" w:rsidP="00394FEB">
            <w:pPr>
              <w:spacing w:line="260" w:lineRule="atLeast"/>
              <w:rPr>
                <w:rFonts w:ascii="Calibri" w:hAnsi="Calibri"/>
              </w:rPr>
            </w:pPr>
            <w:r>
              <w:rPr>
                <w:rFonts w:ascii="Calibri" w:hAnsi="Calibri"/>
              </w:rPr>
              <w:t>__________</w:t>
            </w:r>
          </w:p>
          <w:p w14:paraId="17971B0A" w14:textId="3A132039" w:rsidR="005D07B3" w:rsidRPr="005D07B3" w:rsidRDefault="005D07B3" w:rsidP="00394FEB">
            <w:pPr>
              <w:spacing w:line="260" w:lineRule="atLeast"/>
              <w:rPr>
                <w:rFonts w:ascii="Calibri" w:hAnsi="Calibri"/>
                <w:b/>
                <w:bCs/>
                <w:u w:val="single"/>
              </w:rPr>
            </w:pPr>
          </w:p>
        </w:tc>
      </w:tr>
      <w:tr w:rsidR="00F514B4" w:rsidRPr="0074670B" w14:paraId="3861A382" w14:textId="77777777" w:rsidTr="00F514B4">
        <w:trPr>
          <w:trHeight w:val="967"/>
        </w:trPr>
        <w:tc>
          <w:tcPr>
            <w:tcW w:w="4845" w:type="dxa"/>
            <w:shd w:val="clear" w:color="auto" w:fill="FFFF00"/>
            <w:vAlign w:val="center"/>
          </w:tcPr>
          <w:p w14:paraId="20186F2C" w14:textId="77777777" w:rsidR="00F514B4" w:rsidRDefault="00F514B4" w:rsidP="00F514B4">
            <w:pPr>
              <w:rPr>
                <w:rFonts w:ascii="Calibri" w:hAnsi="Calibri" w:cs="Arial"/>
                <w:b/>
                <w:bCs/>
              </w:rPr>
            </w:pPr>
          </w:p>
          <w:p w14:paraId="67D983DD" w14:textId="7A0800ED" w:rsidR="00F514B4" w:rsidRPr="00F514B4" w:rsidRDefault="00F514B4" w:rsidP="00F514B4">
            <w:pPr>
              <w:rPr>
                <w:rFonts w:ascii="Calibri" w:hAnsi="Calibri" w:cs="Arial"/>
                <w:b/>
                <w:bCs/>
              </w:rPr>
            </w:pPr>
            <w:r w:rsidRPr="00F514B4">
              <w:rPr>
                <w:rFonts w:ascii="Calibri" w:hAnsi="Calibri" w:cs="Arial"/>
                <w:b/>
                <w:bCs/>
              </w:rPr>
              <w:t>VELJAVNOST PONUDBE</w:t>
            </w:r>
          </w:p>
          <w:p w14:paraId="358C8677" w14:textId="651A773A" w:rsidR="00F514B4" w:rsidRPr="008C2F42" w:rsidRDefault="00F514B4" w:rsidP="00F514B4">
            <w:pPr>
              <w:rPr>
                <w:rFonts w:ascii="Calibri" w:hAnsi="Calibri" w:cs="Arial"/>
              </w:rPr>
            </w:pPr>
          </w:p>
          <w:p w14:paraId="461E0CD1" w14:textId="77777777" w:rsidR="00F514B4" w:rsidRPr="009E6981" w:rsidRDefault="00F514B4" w:rsidP="00394FEB">
            <w:pPr>
              <w:spacing w:line="260" w:lineRule="atLeast"/>
              <w:rPr>
                <w:rFonts w:ascii="Calibri" w:hAnsi="Calibri"/>
                <w:b/>
              </w:rPr>
            </w:pPr>
          </w:p>
        </w:tc>
        <w:tc>
          <w:tcPr>
            <w:tcW w:w="4327" w:type="dxa"/>
            <w:shd w:val="clear" w:color="auto" w:fill="auto"/>
            <w:vAlign w:val="center"/>
          </w:tcPr>
          <w:p w14:paraId="67E0F57C" w14:textId="77777777" w:rsidR="00CF655C" w:rsidRDefault="00CF655C" w:rsidP="00F514B4">
            <w:pPr>
              <w:rPr>
                <w:rFonts w:ascii="Calibri" w:hAnsi="Calibri" w:cs="Arial"/>
                <w:b/>
              </w:rPr>
            </w:pPr>
          </w:p>
          <w:p w14:paraId="60AC766C" w14:textId="3AE46AC6" w:rsidR="00F514B4" w:rsidRPr="008C2F42" w:rsidRDefault="00F514B4" w:rsidP="00F514B4">
            <w:pPr>
              <w:rPr>
                <w:rFonts w:ascii="Calibri" w:hAnsi="Calibri" w:cs="Arial"/>
              </w:rPr>
            </w:pPr>
            <w:r w:rsidRPr="008C2F42">
              <w:rPr>
                <w:rFonts w:ascii="Calibri" w:hAnsi="Calibri" w:cs="Arial"/>
                <w:b/>
              </w:rPr>
              <w:t>_________</w:t>
            </w:r>
            <w:r>
              <w:rPr>
                <w:rFonts w:ascii="Calibri" w:hAnsi="Calibri" w:cs="Arial"/>
                <w:b/>
              </w:rPr>
              <w:t>_</w:t>
            </w:r>
            <w:r w:rsidRPr="008C2F42">
              <w:rPr>
                <w:rFonts w:ascii="Calibri" w:hAnsi="Calibri" w:cs="Arial"/>
                <w:b/>
              </w:rPr>
              <w:t xml:space="preserve"> dni</w:t>
            </w:r>
            <w:r w:rsidRPr="008C2F42">
              <w:rPr>
                <w:rFonts w:ascii="Calibri" w:hAnsi="Calibri" w:cs="Arial"/>
              </w:rPr>
              <w:t xml:space="preserve"> od skrajnega roka za oddajo ponudb</w:t>
            </w:r>
            <w:r>
              <w:rPr>
                <w:rFonts w:ascii="Calibri" w:hAnsi="Calibri" w:cs="Arial"/>
              </w:rPr>
              <w:t xml:space="preserve"> </w:t>
            </w:r>
            <w:r w:rsidRPr="008C2F42">
              <w:rPr>
                <w:rFonts w:ascii="Calibri" w:hAnsi="Calibri" w:cs="Arial"/>
              </w:rPr>
              <w:t>(</w:t>
            </w:r>
            <w:r w:rsidRPr="008C2F42">
              <w:rPr>
                <w:rFonts w:ascii="Calibri" w:hAnsi="Calibri" w:cs="Arial"/>
                <w:b/>
              </w:rPr>
              <w:t xml:space="preserve">najmanj </w:t>
            </w:r>
            <w:r>
              <w:rPr>
                <w:rFonts w:ascii="Calibri" w:hAnsi="Calibri" w:cs="Arial"/>
                <w:b/>
              </w:rPr>
              <w:t>120</w:t>
            </w:r>
            <w:r w:rsidRPr="008C2F42">
              <w:rPr>
                <w:rFonts w:ascii="Calibri" w:hAnsi="Calibri" w:cs="Arial"/>
                <w:b/>
              </w:rPr>
              <w:t xml:space="preserve"> dni</w:t>
            </w:r>
            <w:r w:rsidRPr="008C2F42">
              <w:rPr>
                <w:rFonts w:ascii="Calibri" w:hAnsi="Calibri" w:cs="Arial"/>
              </w:rPr>
              <w:t>).</w:t>
            </w:r>
          </w:p>
          <w:p w14:paraId="09DE8359" w14:textId="534802DF" w:rsidR="00F514B4" w:rsidRDefault="00F514B4" w:rsidP="00394FEB">
            <w:pPr>
              <w:spacing w:line="260" w:lineRule="atLeast"/>
              <w:rPr>
                <w:rFonts w:ascii="Calibri" w:hAnsi="Calibri"/>
              </w:rPr>
            </w:pPr>
          </w:p>
        </w:tc>
      </w:tr>
    </w:tbl>
    <w:p w14:paraId="13F5BA79" w14:textId="77777777" w:rsidR="005D07B3" w:rsidRDefault="005D07B3" w:rsidP="005D07B3">
      <w:pPr>
        <w:rPr>
          <w:rFonts w:ascii="Calibri" w:hAnsi="Calibri"/>
          <w:b/>
          <w:u w:val="single"/>
        </w:rPr>
      </w:pPr>
    </w:p>
    <w:p w14:paraId="53096504" w14:textId="77777777" w:rsidR="00775858" w:rsidRDefault="00775858" w:rsidP="00775858"/>
    <w:p w14:paraId="742378E7" w14:textId="77777777" w:rsidR="00454627" w:rsidRDefault="00454627" w:rsidP="00775858"/>
    <w:p w14:paraId="72D8E54D" w14:textId="77777777" w:rsidR="00454627" w:rsidRDefault="00454627" w:rsidP="00775858"/>
    <w:p w14:paraId="3E24728C" w14:textId="1F6F16FD" w:rsidR="00890D69" w:rsidRDefault="00890D69">
      <w:r>
        <w:br w:type="page"/>
      </w:r>
    </w:p>
    <w:p w14:paraId="03D199AB" w14:textId="77777777" w:rsidR="00454627" w:rsidRDefault="00454627" w:rsidP="00775858"/>
    <w:p w14:paraId="38C47A58" w14:textId="35C49469" w:rsidR="0073055F" w:rsidRPr="006B0A91" w:rsidRDefault="00FC3B7E" w:rsidP="00FD1247">
      <w:pPr>
        <w:pBdr>
          <w:top w:val="single" w:sz="4" w:space="1" w:color="auto"/>
          <w:left w:val="single" w:sz="4" w:space="4" w:color="auto"/>
          <w:bottom w:val="single" w:sz="4" w:space="1" w:color="auto"/>
          <w:right w:val="single" w:sz="4" w:space="4" w:color="auto"/>
        </w:pBdr>
        <w:shd w:val="clear" w:color="auto" w:fill="FFFF00"/>
        <w:jc w:val="both"/>
        <w:rPr>
          <w:rFonts w:asciiTheme="minorHAnsi" w:hAnsiTheme="minorHAnsi" w:cstheme="minorHAnsi"/>
          <w:b/>
          <w:bCs/>
          <w:u w:val="single"/>
        </w:rPr>
      </w:pPr>
      <w:r w:rsidRPr="006B0A91">
        <w:rPr>
          <w:rFonts w:asciiTheme="minorHAnsi" w:hAnsiTheme="minorHAnsi" w:cstheme="minorHAnsi"/>
          <w:b/>
          <w:u w:val="single"/>
        </w:rPr>
        <w:t xml:space="preserve">ZAHTEVANE </w:t>
      </w:r>
      <w:r w:rsidRPr="006B0A91">
        <w:rPr>
          <w:rFonts w:asciiTheme="minorHAnsi" w:hAnsiTheme="minorHAnsi" w:cstheme="minorHAnsi"/>
          <w:b/>
          <w:bCs/>
          <w:u w:val="single"/>
        </w:rPr>
        <w:t>TEHNIČNE SPECIFIKACIJE - SKLOP 1</w:t>
      </w:r>
      <w:r w:rsidR="0073055F" w:rsidRPr="006B0A91">
        <w:rPr>
          <w:rFonts w:asciiTheme="minorHAnsi" w:hAnsiTheme="minorHAnsi" w:cstheme="minorHAnsi"/>
          <w:b/>
          <w:bCs/>
          <w:u w:val="single"/>
        </w:rPr>
        <w:t xml:space="preserve"> - </w:t>
      </w:r>
      <w:r w:rsidR="0073055F" w:rsidRPr="006B0A91">
        <w:rPr>
          <w:rFonts w:asciiTheme="minorHAnsi" w:hAnsiTheme="minorHAnsi" w:cstheme="minorHAnsi"/>
          <w:b/>
          <w:bCs/>
          <w:color w:val="000000"/>
          <w:u w:val="single"/>
          <w:lang w:eastAsia="sl-SI"/>
        </w:rPr>
        <w:t>TOVORNO VOZILO NDM 16T</w:t>
      </w:r>
      <w:r w:rsidRPr="006B0A91">
        <w:rPr>
          <w:rFonts w:asciiTheme="minorHAnsi" w:hAnsiTheme="minorHAnsi" w:cstheme="minorHAnsi"/>
          <w:b/>
          <w:bCs/>
          <w:u w:val="single"/>
        </w:rPr>
        <w:t>:</w:t>
      </w:r>
      <w:r w:rsidR="00FD1247" w:rsidRPr="006B0A91">
        <w:rPr>
          <w:rFonts w:asciiTheme="minorHAnsi" w:hAnsiTheme="minorHAnsi" w:cstheme="minorHAnsi"/>
          <w:b/>
          <w:bCs/>
          <w:u w:val="single"/>
        </w:rPr>
        <w:t xml:space="preserve"> </w:t>
      </w:r>
      <w:r w:rsidR="0073055F" w:rsidRPr="006B0A91">
        <w:rPr>
          <w:rFonts w:asciiTheme="minorHAnsi" w:hAnsiTheme="minorHAnsi" w:cstheme="minorHAnsi"/>
          <w:b/>
          <w:bCs/>
          <w:color w:val="000000"/>
          <w:u w:val="single"/>
        </w:rPr>
        <w:t>Tovorno vozilo NDM 16T</w:t>
      </w:r>
      <w:r w:rsidR="00FD1247" w:rsidRPr="006B0A91">
        <w:rPr>
          <w:rFonts w:asciiTheme="minorHAnsi" w:hAnsiTheme="minorHAnsi" w:cstheme="minorHAnsi"/>
          <w:b/>
          <w:bCs/>
          <w:color w:val="000000"/>
          <w:u w:val="single"/>
        </w:rPr>
        <w:t xml:space="preserve"> - </w:t>
      </w:r>
      <w:r w:rsidR="0073055F" w:rsidRPr="006B0A91">
        <w:rPr>
          <w:rFonts w:asciiTheme="minorHAnsi" w:hAnsiTheme="minorHAnsi" w:cstheme="minorHAnsi"/>
          <w:b/>
          <w:bCs/>
          <w:color w:val="000000"/>
          <w:u w:val="single"/>
        </w:rPr>
        <w:t>specializirano vozilo z nadgradnjo</w:t>
      </w:r>
      <w:r w:rsidR="0073055F" w:rsidRPr="006B0A91">
        <w:rPr>
          <w:rFonts w:asciiTheme="minorHAnsi" w:hAnsiTheme="minorHAnsi" w:cstheme="minorHAnsi"/>
          <w:color w:val="000000"/>
        </w:rPr>
        <w:t xml:space="preserve"> </w:t>
      </w:r>
    </w:p>
    <w:p w14:paraId="4C911A87" w14:textId="77777777" w:rsidR="002377FD" w:rsidRPr="00FD1247" w:rsidRDefault="002377FD" w:rsidP="002377FD">
      <w:pPr>
        <w:jc w:val="both"/>
        <w:rPr>
          <w:rFonts w:asciiTheme="minorHAnsi" w:hAnsiTheme="minorHAnsi" w:cstheme="minorHAnsi"/>
        </w:rPr>
      </w:pPr>
    </w:p>
    <w:p w14:paraId="75B38F6C" w14:textId="77777777" w:rsidR="002377FD" w:rsidRPr="00FD1247" w:rsidRDefault="002377FD" w:rsidP="00FD1247">
      <w:pPr>
        <w:pBdr>
          <w:top w:val="single" w:sz="4" w:space="1" w:color="auto"/>
          <w:left w:val="single" w:sz="4" w:space="4" w:color="auto"/>
          <w:bottom w:val="single" w:sz="4" w:space="1" w:color="auto"/>
          <w:right w:val="single" w:sz="4" w:space="4" w:color="auto"/>
        </w:pBdr>
        <w:shd w:val="clear" w:color="auto" w:fill="FFFF00"/>
        <w:jc w:val="both"/>
        <w:rPr>
          <w:rFonts w:asciiTheme="minorHAnsi" w:hAnsiTheme="minorHAnsi" w:cstheme="minorHAnsi"/>
          <w:b/>
          <w:bCs/>
        </w:rPr>
      </w:pPr>
      <w:r w:rsidRPr="00FD1247">
        <w:rPr>
          <w:rFonts w:asciiTheme="minorHAnsi" w:hAnsiTheme="minorHAnsi" w:cstheme="minorHAnsi"/>
          <w:b/>
          <w:bCs/>
        </w:rPr>
        <w:t>Šasija:</w:t>
      </w:r>
    </w:p>
    <w:p w14:paraId="04920F09"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Dnevna kabina, brez usmerjevalcev zračnega toka na kabini</w:t>
      </w:r>
    </w:p>
    <w:p w14:paraId="725775DA"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4x2</w:t>
      </w:r>
    </w:p>
    <w:p w14:paraId="20512522"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Skupna nosilnost 16t</w:t>
      </w:r>
    </w:p>
    <w:p w14:paraId="640A436B"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Sprednja os 6t, pogonska 10,5t, vzmetena z 4 zračnimi blazinami.</w:t>
      </w:r>
    </w:p>
    <w:p w14:paraId="78C9574E"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Medosna razdalja 4.800mm ali več</w:t>
      </w:r>
    </w:p>
    <w:p w14:paraId="5F2739B4"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Moč motorja najmanj 210kW</w:t>
      </w:r>
    </w:p>
    <w:p w14:paraId="7EDD9DA8"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Motorna zavora</w:t>
      </w:r>
    </w:p>
    <w:p w14:paraId="16F62C1F"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Ročni menjalnik</w:t>
      </w:r>
    </w:p>
    <w:p w14:paraId="7D075EED"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Voznikov sedež zračno vzmeten z naslonoma za roke.</w:t>
      </w:r>
    </w:p>
    <w:p w14:paraId="1ED196BF"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ind w:left="709" w:hanging="349"/>
        <w:contextualSpacing/>
        <w:jc w:val="both"/>
        <w:rPr>
          <w:rFonts w:asciiTheme="minorHAnsi" w:hAnsiTheme="minorHAnsi" w:cstheme="minorHAnsi"/>
        </w:rPr>
      </w:pPr>
      <w:r w:rsidRPr="00FD1247">
        <w:rPr>
          <w:rFonts w:asciiTheme="minorHAnsi" w:hAnsiTheme="minorHAnsi" w:cstheme="minorHAnsi"/>
        </w:rPr>
        <w:t xml:space="preserve">Ročno krmiljena klimatska naprava z </w:t>
      </w:r>
      <w:proofErr w:type="spellStart"/>
      <w:r w:rsidRPr="00FD1247">
        <w:rPr>
          <w:rFonts w:asciiTheme="minorHAnsi" w:hAnsiTheme="minorHAnsi" w:cstheme="minorHAnsi"/>
        </w:rPr>
        <w:t>recirkulacijo</w:t>
      </w:r>
      <w:proofErr w:type="spellEnd"/>
      <w:r w:rsidRPr="00FD1247">
        <w:rPr>
          <w:rFonts w:asciiTheme="minorHAnsi" w:hAnsiTheme="minorHAnsi" w:cstheme="minorHAnsi"/>
        </w:rPr>
        <w:t xml:space="preserve"> zraka</w:t>
      </w:r>
    </w:p>
    <w:p w14:paraId="6990DF8C"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Okno v zadnji steni kabine</w:t>
      </w:r>
    </w:p>
    <w:p w14:paraId="75DCE69B"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Reflektor za kabino</w:t>
      </w:r>
    </w:p>
    <w:p w14:paraId="3687C5F7"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ADR AT</w:t>
      </w:r>
    </w:p>
    <w:p w14:paraId="11C25FBD"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 xml:space="preserve">Rotacijska luč </w:t>
      </w:r>
    </w:p>
    <w:p w14:paraId="68DF8251"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Vzdolžni nosilci šasije debeline 8mm</w:t>
      </w:r>
    </w:p>
    <w:p w14:paraId="61974127"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Rezervoar za gorivo 200l</w:t>
      </w:r>
    </w:p>
    <w:p w14:paraId="02AB6C4F"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Nosilec rezervnega kolesa</w:t>
      </w:r>
    </w:p>
    <w:p w14:paraId="0566BED6"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Zaboj iz nerjavnega jekla za orodje 500 X 550 X 500mm</w:t>
      </w:r>
    </w:p>
    <w:p w14:paraId="51B3CAB2"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Blatniki zadaj, stranske pod letne zaščite in zadnji odbijač. Preko zadnjih luči zaščitna mrežica.</w:t>
      </w:r>
    </w:p>
    <w:p w14:paraId="7973ECE9"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Kamera za vzvratno vožnjo</w:t>
      </w:r>
    </w:p>
    <w:p w14:paraId="6F54AAE4"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Najmanj 36 mesecev garancije na celotno vozilo, ne samo na pogonski sklop, brez omejitve prevoženih kilometrov.</w:t>
      </w:r>
    </w:p>
    <w:p w14:paraId="1E2CDD99"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 xml:space="preserve">Strošek, s strani proizvajalca predpisanih servisov, za obdobje vsaj 48 mesecev, vštet v ceno šasije. Predvideno do 70.000 km prevoženih kilometrov letno </w:t>
      </w:r>
    </w:p>
    <w:p w14:paraId="3A3DF84B"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II stopenjske homologacija pred predajo vozila kupcu.</w:t>
      </w:r>
    </w:p>
    <w:p w14:paraId="766B3A8C"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jc w:val="both"/>
        <w:rPr>
          <w:rFonts w:asciiTheme="minorHAnsi" w:hAnsiTheme="minorHAnsi" w:cstheme="minorHAnsi"/>
        </w:rPr>
      </w:pPr>
      <w:r w:rsidRPr="00FD1247">
        <w:rPr>
          <w:rFonts w:asciiTheme="minorHAnsi" w:hAnsiTheme="minorHAnsi" w:cstheme="minorHAnsi"/>
        </w:rPr>
        <w:t>Servisna podpora na vsaj treh lokacijah, Ljubljana, Maribor, okolica Novo mesto</w:t>
      </w:r>
    </w:p>
    <w:p w14:paraId="0AB1FCE1" w14:textId="77777777" w:rsidR="002377FD" w:rsidRPr="00FD1247" w:rsidRDefault="002377FD" w:rsidP="002377FD">
      <w:pPr>
        <w:rPr>
          <w:rFonts w:asciiTheme="minorHAnsi" w:hAnsiTheme="minorHAnsi" w:cstheme="minorHAnsi"/>
        </w:rPr>
      </w:pPr>
    </w:p>
    <w:p w14:paraId="693F0C7E" w14:textId="77777777" w:rsidR="002377FD" w:rsidRPr="00FD1247" w:rsidRDefault="002377FD" w:rsidP="00FD1247">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cstheme="minorHAnsi"/>
          <w:b/>
          <w:bCs/>
        </w:rPr>
      </w:pPr>
      <w:r w:rsidRPr="00FD1247">
        <w:rPr>
          <w:rFonts w:asciiTheme="minorHAnsi" w:hAnsiTheme="minorHAnsi" w:cstheme="minorHAnsi"/>
          <w:b/>
          <w:bCs/>
        </w:rPr>
        <w:t>Kotalni nakladalnik:</w:t>
      </w:r>
    </w:p>
    <w:p w14:paraId="32CF25ED"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rPr>
          <w:rFonts w:asciiTheme="minorHAnsi" w:hAnsiTheme="minorHAnsi" w:cstheme="minorHAnsi"/>
        </w:rPr>
      </w:pPr>
      <w:r w:rsidRPr="00FD1247">
        <w:rPr>
          <w:rFonts w:asciiTheme="minorHAnsi" w:hAnsiTheme="minorHAnsi" w:cstheme="minorHAnsi"/>
        </w:rPr>
        <w:t>Zmogljivost dvigovanja vsaj 14t</w:t>
      </w:r>
    </w:p>
    <w:p w14:paraId="4FEEBB01"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rPr>
          <w:rFonts w:asciiTheme="minorHAnsi" w:hAnsiTheme="minorHAnsi" w:cstheme="minorHAnsi"/>
        </w:rPr>
      </w:pPr>
      <w:r w:rsidRPr="00FD1247">
        <w:rPr>
          <w:rFonts w:asciiTheme="minorHAnsi" w:hAnsiTheme="minorHAnsi" w:cstheme="minorHAnsi"/>
        </w:rPr>
        <w:t>Dolžina 4750mm ali več</w:t>
      </w:r>
    </w:p>
    <w:p w14:paraId="14890143"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rPr>
          <w:rFonts w:asciiTheme="minorHAnsi" w:hAnsiTheme="minorHAnsi" w:cstheme="minorHAnsi"/>
        </w:rPr>
      </w:pPr>
      <w:r w:rsidRPr="00FD1247">
        <w:rPr>
          <w:rFonts w:asciiTheme="minorHAnsi" w:hAnsiTheme="minorHAnsi" w:cstheme="minorHAnsi"/>
        </w:rPr>
        <w:t>Višina kljuke 1570mm po DIN standardu</w:t>
      </w:r>
    </w:p>
    <w:p w14:paraId="67023065"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rPr>
          <w:rFonts w:asciiTheme="minorHAnsi" w:hAnsiTheme="minorHAnsi" w:cstheme="minorHAnsi"/>
        </w:rPr>
      </w:pPr>
      <w:r w:rsidRPr="00FD1247">
        <w:rPr>
          <w:rFonts w:asciiTheme="minorHAnsi" w:hAnsiTheme="minorHAnsi" w:cstheme="minorHAnsi"/>
        </w:rPr>
        <w:t>Funkcija za hitro raztovarjanje zabojnikov</w:t>
      </w:r>
    </w:p>
    <w:p w14:paraId="5A07705A"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rPr>
          <w:rFonts w:asciiTheme="minorHAnsi" w:hAnsiTheme="minorHAnsi" w:cstheme="minorHAnsi"/>
        </w:rPr>
      </w:pPr>
      <w:r w:rsidRPr="00FD1247">
        <w:rPr>
          <w:rFonts w:asciiTheme="minorHAnsi" w:hAnsiTheme="minorHAnsi" w:cstheme="minorHAnsi"/>
        </w:rPr>
        <w:t>Tehnična izvedba brez elektromagnetnih ventilov, zaradi dela v težkih pogojih, ki zahtevajo pranje in razkuževanje z agresivnimi sredstvi.</w:t>
      </w:r>
    </w:p>
    <w:p w14:paraId="6A6E087B"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rPr>
          <w:rFonts w:asciiTheme="minorHAnsi" w:hAnsiTheme="minorHAnsi" w:cstheme="minorHAnsi"/>
        </w:rPr>
      </w:pPr>
      <w:r w:rsidRPr="00FD1247">
        <w:rPr>
          <w:rFonts w:asciiTheme="minorHAnsi" w:hAnsiTheme="minorHAnsi" w:cstheme="minorHAnsi"/>
        </w:rPr>
        <w:t>Hidravlični priklopi za hidravlično inštalacijo zabojnika.</w:t>
      </w:r>
    </w:p>
    <w:p w14:paraId="1A484415"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rPr>
          <w:rFonts w:asciiTheme="minorHAnsi" w:hAnsiTheme="minorHAnsi" w:cstheme="minorHAnsi"/>
        </w:rPr>
      </w:pPr>
      <w:r w:rsidRPr="00FD1247">
        <w:rPr>
          <w:rFonts w:asciiTheme="minorHAnsi" w:hAnsiTheme="minorHAnsi" w:cstheme="minorHAnsi"/>
        </w:rPr>
        <w:t>Zunanje zaklepanje skladno UVV predpisov</w:t>
      </w:r>
    </w:p>
    <w:p w14:paraId="61689499"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after="160" w:line="259" w:lineRule="auto"/>
        <w:contextualSpacing/>
        <w:rPr>
          <w:rFonts w:asciiTheme="minorHAnsi" w:hAnsiTheme="minorHAnsi" w:cstheme="minorHAnsi"/>
        </w:rPr>
      </w:pPr>
      <w:r w:rsidRPr="00FD1247">
        <w:rPr>
          <w:rFonts w:asciiTheme="minorHAnsi" w:hAnsiTheme="minorHAnsi" w:cstheme="minorHAnsi"/>
        </w:rPr>
        <w:t>Za INOX kotalne zabojnike, minimalne dolžine 4500 mm ali več.</w:t>
      </w:r>
    </w:p>
    <w:p w14:paraId="0419898D" w14:textId="77777777" w:rsidR="002377FD" w:rsidRPr="00FD1247" w:rsidRDefault="002377FD" w:rsidP="002377FD">
      <w:pPr>
        <w:rPr>
          <w:rFonts w:asciiTheme="minorHAnsi" w:hAnsiTheme="minorHAnsi" w:cstheme="minorHAnsi"/>
        </w:rPr>
      </w:pPr>
    </w:p>
    <w:p w14:paraId="62BEA323" w14:textId="77777777" w:rsidR="002377FD" w:rsidRPr="00FD1247" w:rsidRDefault="002377FD" w:rsidP="00FD1247">
      <w:pPr>
        <w:pBdr>
          <w:top w:val="single" w:sz="4" w:space="1" w:color="auto"/>
          <w:left w:val="single" w:sz="4" w:space="4" w:color="auto"/>
          <w:bottom w:val="single" w:sz="4" w:space="1" w:color="auto"/>
          <w:right w:val="single" w:sz="4" w:space="4" w:color="auto"/>
        </w:pBdr>
        <w:shd w:val="clear" w:color="auto" w:fill="FFFF00"/>
        <w:rPr>
          <w:rFonts w:asciiTheme="minorHAnsi" w:hAnsiTheme="minorHAnsi" w:cstheme="minorHAnsi"/>
          <w:b/>
          <w:bCs/>
        </w:rPr>
      </w:pPr>
      <w:r w:rsidRPr="00FD1247">
        <w:rPr>
          <w:rFonts w:asciiTheme="minorHAnsi" w:hAnsiTheme="minorHAnsi" w:cstheme="minorHAnsi"/>
          <w:b/>
          <w:bCs/>
        </w:rPr>
        <w:t>Hidravlično dvigalo:</w:t>
      </w:r>
    </w:p>
    <w:p w14:paraId="46856967"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Minimalni doseg dvigala 7,5 m</w:t>
      </w:r>
    </w:p>
    <w:p w14:paraId="07297FA5"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Nosilnost na koncu roke min. 1000 kg</w:t>
      </w:r>
    </w:p>
    <w:p w14:paraId="5E128DA5"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 xml:space="preserve">Moment dviga minimalno 8,26 </w:t>
      </w:r>
      <w:proofErr w:type="spellStart"/>
      <w:r w:rsidRPr="00FD1247">
        <w:rPr>
          <w:rFonts w:asciiTheme="minorHAnsi" w:hAnsiTheme="minorHAnsi" w:cstheme="minorHAnsi"/>
        </w:rPr>
        <w:t>tm</w:t>
      </w:r>
      <w:proofErr w:type="spellEnd"/>
    </w:p>
    <w:p w14:paraId="08D0CF55"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 xml:space="preserve">Teža dvigala </w:t>
      </w:r>
      <w:proofErr w:type="spellStart"/>
      <w:r w:rsidRPr="00FD1247">
        <w:rPr>
          <w:rFonts w:asciiTheme="minorHAnsi" w:hAnsiTheme="minorHAnsi" w:cstheme="minorHAnsi"/>
        </w:rPr>
        <w:t>max</w:t>
      </w:r>
      <w:proofErr w:type="spellEnd"/>
      <w:r w:rsidRPr="00FD1247">
        <w:rPr>
          <w:rFonts w:asciiTheme="minorHAnsi" w:hAnsiTheme="minorHAnsi" w:cstheme="minorHAnsi"/>
        </w:rPr>
        <w:t>. 1000 kg</w:t>
      </w:r>
    </w:p>
    <w:p w14:paraId="4DAEA1EE"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Kot obračanja min. 400°</w:t>
      </w:r>
    </w:p>
    <w:p w14:paraId="3F870E30"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Podstavek in spodnji del stebra ulitek</w:t>
      </w:r>
    </w:p>
    <w:p w14:paraId="3B382267"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Ročni izteg stabilizatorjev min 3300 mm</w:t>
      </w:r>
    </w:p>
    <w:p w14:paraId="738C9086"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Kavelj</w:t>
      </w:r>
    </w:p>
    <w:p w14:paraId="72914CFA"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 xml:space="preserve">Dvigalo prečno zložljivo </w:t>
      </w:r>
    </w:p>
    <w:p w14:paraId="4B430D07"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CE oprema dvigala – elektronski zaslon (prikazuje: obremenjenost dvigala, datum, uro, števec delovnih ur, morebitne napake in okvare)</w:t>
      </w:r>
    </w:p>
    <w:p w14:paraId="6657A945"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Vezi za pritrditev žerjava in set za hidravlični spoj</w:t>
      </w:r>
    </w:p>
    <w:p w14:paraId="4C05B334"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proofErr w:type="spellStart"/>
      <w:r w:rsidRPr="00FD1247">
        <w:rPr>
          <w:rFonts w:asciiTheme="minorHAnsi" w:hAnsiTheme="minorHAnsi" w:cstheme="minorHAnsi"/>
        </w:rPr>
        <w:t>Blokirni</w:t>
      </w:r>
      <w:proofErr w:type="spellEnd"/>
      <w:r w:rsidRPr="00FD1247">
        <w:rPr>
          <w:rFonts w:asciiTheme="minorHAnsi" w:hAnsiTheme="minorHAnsi" w:cstheme="minorHAnsi"/>
        </w:rPr>
        <w:t xml:space="preserve"> ventili na cilindru dvižne, nihajne in teleskopske roke</w:t>
      </w:r>
    </w:p>
    <w:p w14:paraId="11B8A464"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proofErr w:type="spellStart"/>
      <w:r w:rsidRPr="00FD1247">
        <w:rPr>
          <w:rFonts w:asciiTheme="minorHAnsi" w:hAnsiTheme="minorHAnsi" w:cstheme="minorHAnsi"/>
        </w:rPr>
        <w:t>Preobremenitveno</w:t>
      </w:r>
      <w:proofErr w:type="spellEnd"/>
      <w:r w:rsidRPr="00FD1247">
        <w:rPr>
          <w:rFonts w:asciiTheme="minorHAnsi" w:hAnsiTheme="minorHAnsi" w:cstheme="minorHAnsi"/>
        </w:rPr>
        <w:t xml:space="preserve"> varovanje skladno z CE normativi</w:t>
      </w:r>
    </w:p>
    <w:p w14:paraId="73874347"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Radijsko upravljanje dvigala 6 funkcijsko z možnostjo kabelskega upravljanja</w:t>
      </w:r>
    </w:p>
    <w:p w14:paraId="272CE86A"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Dve bateriji in polnilec za baterije</w:t>
      </w:r>
    </w:p>
    <w:p w14:paraId="00DCFA76"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Funkcija on-</w:t>
      </w:r>
      <w:proofErr w:type="spellStart"/>
      <w:r w:rsidRPr="00FD1247">
        <w:rPr>
          <w:rFonts w:asciiTheme="minorHAnsi" w:hAnsiTheme="minorHAnsi" w:cstheme="minorHAnsi"/>
        </w:rPr>
        <w:t>off</w:t>
      </w:r>
      <w:proofErr w:type="spellEnd"/>
      <w:r w:rsidRPr="00FD1247">
        <w:rPr>
          <w:rFonts w:asciiTheme="minorHAnsi" w:hAnsiTheme="minorHAnsi" w:cstheme="minorHAnsi"/>
        </w:rPr>
        <w:t xml:space="preserve"> motorja vozila na daljincu </w:t>
      </w:r>
    </w:p>
    <w:p w14:paraId="38812D13"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Možnost zmanjševanja hitrosti dela na daljincu (4 stopnje)</w:t>
      </w:r>
    </w:p>
    <w:p w14:paraId="4EAB1230"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Sistem za nadzor stabilnosti z opozorilom v kabini če dvigalo oz. Stabilizatorji niso v transportnem položaju</w:t>
      </w:r>
    </w:p>
    <w:p w14:paraId="13E58A0A"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 xml:space="preserve">Dve dodatni komandi za priklop </w:t>
      </w:r>
      <w:proofErr w:type="spellStart"/>
      <w:r w:rsidRPr="00FD1247">
        <w:rPr>
          <w:rFonts w:asciiTheme="minorHAnsi" w:hAnsiTheme="minorHAnsi" w:cstheme="minorHAnsi"/>
        </w:rPr>
        <w:t>rotatorja</w:t>
      </w:r>
      <w:proofErr w:type="spellEnd"/>
      <w:r w:rsidRPr="00FD1247">
        <w:rPr>
          <w:rFonts w:asciiTheme="minorHAnsi" w:hAnsiTheme="minorHAnsi" w:cstheme="minorHAnsi"/>
        </w:rPr>
        <w:t xml:space="preserve"> in grabilca z hitro menjalnimi spojkami</w:t>
      </w:r>
    </w:p>
    <w:p w14:paraId="67ED69DD"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Podest na dvigalu, ki omogoča vpogled v kontejner</w:t>
      </w:r>
    </w:p>
    <w:p w14:paraId="1A032106"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Hladilnik olja</w:t>
      </w:r>
    </w:p>
    <w:p w14:paraId="05169F93"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Dvigalo opremljeno po standardu EN12999:2020</w:t>
      </w:r>
    </w:p>
    <w:p w14:paraId="4FF48D50"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Različica oziroma verzija min. HC1 HD4/S2 po EN 12999</w:t>
      </w:r>
    </w:p>
    <w:p w14:paraId="73DE17C4"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r w:rsidRPr="00FD1247">
        <w:rPr>
          <w:rFonts w:asciiTheme="minorHAnsi" w:hAnsiTheme="minorHAnsi" w:cstheme="minorHAnsi"/>
        </w:rPr>
        <w:t xml:space="preserve">Grabilec z </w:t>
      </w:r>
      <w:proofErr w:type="spellStart"/>
      <w:r w:rsidRPr="00FD1247">
        <w:rPr>
          <w:rFonts w:asciiTheme="minorHAnsi" w:hAnsiTheme="minorHAnsi" w:cstheme="minorHAnsi"/>
        </w:rPr>
        <w:t>dvemi</w:t>
      </w:r>
      <w:proofErr w:type="spellEnd"/>
      <w:r w:rsidRPr="00FD1247">
        <w:rPr>
          <w:rFonts w:asciiTheme="minorHAnsi" w:hAnsiTheme="minorHAnsi" w:cstheme="minorHAnsi"/>
        </w:rPr>
        <w:t xml:space="preserve"> čeljustmi, razpon čeljusti min 1000 mm, nosilnost min. 2.000 kg</w:t>
      </w:r>
    </w:p>
    <w:p w14:paraId="2A42B503" w14:textId="77777777" w:rsidR="002377FD" w:rsidRPr="00FD1247" w:rsidRDefault="002377FD" w:rsidP="00FD1247">
      <w:pPr>
        <w:pStyle w:val="Odstavekseznama"/>
        <w:numPr>
          <w:ilvl w:val="0"/>
          <w:numId w:val="58"/>
        </w:numPr>
        <w:pBdr>
          <w:top w:val="single" w:sz="4" w:space="1" w:color="auto"/>
          <w:left w:val="single" w:sz="4" w:space="4" w:color="auto"/>
          <w:bottom w:val="single" w:sz="4" w:space="1" w:color="auto"/>
          <w:right w:val="single" w:sz="4" w:space="4" w:color="auto"/>
        </w:pBdr>
        <w:spacing w:line="259" w:lineRule="auto"/>
        <w:contextualSpacing/>
        <w:rPr>
          <w:rFonts w:asciiTheme="minorHAnsi" w:hAnsiTheme="minorHAnsi" w:cstheme="minorHAnsi"/>
        </w:rPr>
      </w:pPr>
      <w:proofErr w:type="spellStart"/>
      <w:r w:rsidRPr="00FD1247">
        <w:rPr>
          <w:rFonts w:asciiTheme="minorHAnsi" w:hAnsiTheme="minorHAnsi" w:cstheme="minorHAnsi"/>
        </w:rPr>
        <w:t>Hidr</w:t>
      </w:r>
      <w:proofErr w:type="spellEnd"/>
      <w:r w:rsidRPr="00FD1247">
        <w:rPr>
          <w:rFonts w:asciiTheme="minorHAnsi" w:hAnsiTheme="minorHAnsi" w:cstheme="minorHAnsi"/>
        </w:rPr>
        <w:t xml:space="preserve">. </w:t>
      </w:r>
      <w:proofErr w:type="spellStart"/>
      <w:r w:rsidRPr="00FD1247">
        <w:rPr>
          <w:rFonts w:asciiTheme="minorHAnsi" w:hAnsiTheme="minorHAnsi" w:cstheme="minorHAnsi"/>
        </w:rPr>
        <w:t>rotator</w:t>
      </w:r>
      <w:proofErr w:type="spellEnd"/>
      <w:r w:rsidRPr="00FD1247">
        <w:rPr>
          <w:rFonts w:asciiTheme="minorHAnsi" w:hAnsiTheme="minorHAnsi" w:cstheme="minorHAnsi"/>
        </w:rPr>
        <w:t xml:space="preserve"> nosilnosti min. 5.000 kg</w:t>
      </w:r>
    </w:p>
    <w:p w14:paraId="3DE4BCDD" w14:textId="77777777" w:rsidR="00454627" w:rsidRDefault="00454627" w:rsidP="00775858"/>
    <w:p w14:paraId="060FD2CC" w14:textId="77777777" w:rsidR="00454627" w:rsidRDefault="00454627" w:rsidP="00775858"/>
    <w:p w14:paraId="03786BB6" w14:textId="77777777" w:rsidR="00454627" w:rsidRDefault="00454627" w:rsidP="00775858"/>
    <w:p w14:paraId="5F82D5DC" w14:textId="77777777" w:rsidR="00454627" w:rsidRDefault="00454627" w:rsidP="00775858"/>
    <w:p w14:paraId="4AE5B0F2" w14:textId="77777777" w:rsidR="00454627" w:rsidRDefault="00454627" w:rsidP="00775858"/>
    <w:p w14:paraId="7A28B92B" w14:textId="77777777" w:rsidR="00454627" w:rsidRDefault="00454627" w:rsidP="00775858"/>
    <w:p w14:paraId="79CE9434" w14:textId="77777777" w:rsidR="00FD1247" w:rsidRDefault="00FD1247" w:rsidP="00775858"/>
    <w:p w14:paraId="19088B1F" w14:textId="77777777" w:rsidR="00FD1247" w:rsidRDefault="00FD1247" w:rsidP="00775858"/>
    <w:p w14:paraId="327AB590" w14:textId="77777777" w:rsidR="00FD1247" w:rsidRDefault="00FD1247" w:rsidP="00775858"/>
    <w:p w14:paraId="520D06F4" w14:textId="77777777" w:rsidR="00454627" w:rsidRDefault="00454627" w:rsidP="00775858"/>
    <w:p w14:paraId="55511A09" w14:textId="77777777" w:rsidR="00454627" w:rsidRDefault="00454627" w:rsidP="00775858"/>
    <w:p w14:paraId="4FE13B5E" w14:textId="77777777" w:rsidR="00454627" w:rsidRDefault="00454627" w:rsidP="00775858"/>
    <w:p w14:paraId="77DC0D17" w14:textId="77777777" w:rsidR="00454627" w:rsidRDefault="00454627" w:rsidP="00775858"/>
    <w:p w14:paraId="22CEDC7F" w14:textId="77777777" w:rsidR="00454627" w:rsidRDefault="00454627" w:rsidP="00775858"/>
    <w:p w14:paraId="60E16E8D" w14:textId="77777777" w:rsidR="00454627" w:rsidRDefault="00454627" w:rsidP="00775858"/>
    <w:p w14:paraId="17B2CCE1" w14:textId="77777777" w:rsidR="00454627" w:rsidRDefault="00454627" w:rsidP="00775858"/>
    <w:p w14:paraId="2DA7281B" w14:textId="77777777" w:rsidR="00454627" w:rsidRDefault="00454627" w:rsidP="00775858"/>
    <w:p w14:paraId="06394297" w14:textId="77777777" w:rsidR="00454627" w:rsidRDefault="00454627" w:rsidP="00775858"/>
    <w:p w14:paraId="23BF2901" w14:textId="30487EE1" w:rsidR="002A7ACD" w:rsidRPr="00DE1754" w:rsidRDefault="002A7ACD" w:rsidP="002A7ACD">
      <w:pPr>
        <w:pStyle w:val="Naslov2"/>
        <w:rPr>
          <w:rFonts w:ascii="Calibri" w:hAnsi="Calibri"/>
          <w:sz w:val="24"/>
          <w:szCs w:val="24"/>
        </w:rPr>
      </w:pPr>
      <w:bookmarkStart w:id="2" w:name="_Toc142642143"/>
      <w:r w:rsidRPr="000A4CDD">
        <w:rPr>
          <w:rFonts w:asciiTheme="minorHAnsi" w:hAnsiTheme="minorHAnsi" w:cstheme="minorHAnsi"/>
          <w:sz w:val="24"/>
          <w:szCs w:val="24"/>
        </w:rPr>
        <w:lastRenderedPageBreak/>
        <w:t>Razpisni obrazec št. 1</w:t>
      </w:r>
      <w:r>
        <w:rPr>
          <w:rFonts w:asciiTheme="minorHAnsi" w:hAnsiTheme="minorHAnsi" w:cstheme="minorHAnsi"/>
          <w:sz w:val="24"/>
          <w:szCs w:val="24"/>
        </w:rPr>
        <w:t>.</w:t>
      </w:r>
      <w:r w:rsidRPr="000A4CDD">
        <w:rPr>
          <w:rFonts w:asciiTheme="minorHAnsi" w:hAnsiTheme="minorHAnsi" w:cstheme="minorHAnsi"/>
          <w:sz w:val="24"/>
          <w:szCs w:val="24"/>
        </w:rPr>
        <w:t xml:space="preserve"> – </w:t>
      </w:r>
      <w:r w:rsidRPr="00785BB7">
        <w:rPr>
          <w:rFonts w:ascii="Calibri" w:hAnsi="Calibri"/>
          <w:sz w:val="24"/>
          <w:szCs w:val="24"/>
          <w:shd w:val="clear" w:color="auto" w:fill="92D050"/>
        </w:rPr>
        <w:t xml:space="preserve">PREDRAČUN – SKLOP </w:t>
      </w:r>
      <w:r w:rsidRPr="00785BB7">
        <w:rPr>
          <w:rFonts w:ascii="Calibri" w:hAnsi="Calibri"/>
          <w:sz w:val="24"/>
          <w:szCs w:val="24"/>
          <w:shd w:val="clear" w:color="auto" w:fill="92D050"/>
        </w:rPr>
        <w:t>2</w:t>
      </w:r>
      <w:bookmarkEnd w:id="2"/>
    </w:p>
    <w:p w14:paraId="7794DAB6" w14:textId="77777777" w:rsidR="002A7ACD" w:rsidRPr="008C2F42" w:rsidRDefault="002A7ACD" w:rsidP="002A7ACD">
      <w:pPr>
        <w:rPr>
          <w:rFonts w:ascii="Calibri" w:hAnsi="Calibri"/>
        </w:rPr>
      </w:pPr>
    </w:p>
    <w:p w14:paraId="24975FAC" w14:textId="77777777" w:rsidR="002A7ACD" w:rsidRPr="008C2F42" w:rsidRDefault="002A7ACD" w:rsidP="002A7ACD">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2A7ACD" w:rsidRPr="008C2F42" w14:paraId="06326647" w14:textId="77777777" w:rsidTr="00394FEB">
        <w:trPr>
          <w:cantSplit/>
          <w:trHeight w:hRule="exact" w:val="567"/>
        </w:trPr>
        <w:tc>
          <w:tcPr>
            <w:tcW w:w="2050" w:type="dxa"/>
            <w:vAlign w:val="center"/>
          </w:tcPr>
          <w:p w14:paraId="5E3DFE28" w14:textId="77777777" w:rsidR="002A7ACD" w:rsidRPr="008C2F42" w:rsidRDefault="002A7ACD" w:rsidP="00394FEB">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0B4C38F9" w14:textId="77777777" w:rsidR="002A7ACD" w:rsidRPr="008C2F42" w:rsidRDefault="002A7ACD" w:rsidP="00394FEB">
            <w:pPr>
              <w:pStyle w:val="Glava"/>
              <w:tabs>
                <w:tab w:val="clear" w:pos="4536"/>
                <w:tab w:val="clear" w:pos="9072"/>
              </w:tabs>
              <w:rPr>
                <w:rFonts w:ascii="Calibri" w:hAnsi="Calibri" w:cs="Arial"/>
                <w:szCs w:val="24"/>
              </w:rPr>
            </w:pPr>
          </w:p>
        </w:tc>
      </w:tr>
      <w:tr w:rsidR="002A7ACD" w:rsidRPr="008C2F42" w14:paraId="0E1BFB41" w14:textId="77777777" w:rsidTr="00394FEB">
        <w:trPr>
          <w:cantSplit/>
          <w:trHeight w:hRule="exact" w:val="567"/>
        </w:trPr>
        <w:tc>
          <w:tcPr>
            <w:tcW w:w="2050" w:type="dxa"/>
            <w:vAlign w:val="center"/>
          </w:tcPr>
          <w:p w14:paraId="568A5FA6" w14:textId="77777777" w:rsidR="002A7ACD" w:rsidRPr="008C2F42" w:rsidRDefault="002A7ACD" w:rsidP="00394FEB">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15844371" w14:textId="77777777" w:rsidR="002A7ACD" w:rsidRPr="008C2F42" w:rsidRDefault="002A7ACD" w:rsidP="00394FEB">
            <w:pPr>
              <w:pStyle w:val="Glava"/>
              <w:tabs>
                <w:tab w:val="clear" w:pos="4536"/>
                <w:tab w:val="clear" w:pos="9072"/>
              </w:tabs>
              <w:rPr>
                <w:rFonts w:ascii="Calibri" w:hAnsi="Calibri" w:cs="Arial"/>
                <w:szCs w:val="24"/>
              </w:rPr>
            </w:pPr>
          </w:p>
        </w:tc>
      </w:tr>
    </w:tbl>
    <w:p w14:paraId="62829EBD" w14:textId="77777777" w:rsidR="002A7ACD" w:rsidRPr="008C2F42" w:rsidRDefault="002A7ACD" w:rsidP="002A7ACD">
      <w:pPr>
        <w:rPr>
          <w:rFonts w:ascii="Calibri" w:hAnsi="Calibri" w:cs="Arial"/>
          <w:b/>
          <w:sz w:val="40"/>
          <w:szCs w:val="40"/>
        </w:rPr>
      </w:pPr>
    </w:p>
    <w:p w14:paraId="4810A65B" w14:textId="77777777" w:rsidR="002A7ACD" w:rsidRDefault="002A7ACD" w:rsidP="002A7ACD">
      <w:pPr>
        <w:jc w:val="center"/>
        <w:rPr>
          <w:rFonts w:ascii="Calibri" w:hAnsi="Calibri" w:cs="Arial"/>
          <w:b/>
          <w:sz w:val="40"/>
          <w:szCs w:val="40"/>
        </w:rPr>
      </w:pPr>
      <w:r w:rsidRPr="008C2F42">
        <w:rPr>
          <w:rFonts w:ascii="Calibri" w:hAnsi="Calibri" w:cs="Arial"/>
          <w:b/>
          <w:sz w:val="40"/>
          <w:szCs w:val="40"/>
        </w:rPr>
        <w:t>PREDRAČUN</w:t>
      </w:r>
      <w:r>
        <w:rPr>
          <w:rFonts w:ascii="Calibri" w:hAnsi="Calibri" w:cs="Arial"/>
          <w:b/>
          <w:sz w:val="40"/>
          <w:szCs w:val="40"/>
        </w:rPr>
        <w:t xml:space="preserve"> št.______</w:t>
      </w:r>
    </w:p>
    <w:p w14:paraId="41CAC7E7" w14:textId="77777777" w:rsidR="002A7ACD" w:rsidRDefault="002A7ACD" w:rsidP="002A7ACD">
      <w:pPr>
        <w:jc w:val="center"/>
        <w:rPr>
          <w:rFonts w:ascii="Calibri" w:hAnsi="Calibri" w:cs="Arial"/>
          <w:b/>
          <w:sz w:val="40"/>
          <w:szCs w:val="40"/>
        </w:rPr>
      </w:pPr>
    </w:p>
    <w:p w14:paraId="1B63B067" w14:textId="3E5A75E9" w:rsidR="002A7ACD" w:rsidRPr="00A0151A" w:rsidRDefault="002A7ACD" w:rsidP="002A7ACD">
      <w:pPr>
        <w:pBdr>
          <w:top w:val="single" w:sz="4" w:space="1" w:color="auto"/>
          <w:left w:val="single" w:sz="4" w:space="1" w:color="auto"/>
          <w:bottom w:val="single" w:sz="4" w:space="1" w:color="auto"/>
          <w:right w:val="single" w:sz="4" w:space="4" w:color="auto"/>
        </w:pBdr>
        <w:shd w:val="clear" w:color="auto" w:fill="92D050"/>
        <w:rPr>
          <w:rFonts w:ascii="Calibri" w:hAnsi="Calibri" w:cs="Arial"/>
          <w:b/>
        </w:rPr>
      </w:pPr>
      <w:r w:rsidRPr="00A0151A">
        <w:rPr>
          <w:rFonts w:ascii="Calibri" w:hAnsi="Calibri"/>
          <w:b/>
          <w:bCs/>
        </w:rPr>
        <w:t xml:space="preserve">SKLOP </w:t>
      </w:r>
      <w:r w:rsidRPr="00A0151A">
        <w:rPr>
          <w:rFonts w:ascii="Calibri" w:hAnsi="Calibri"/>
          <w:b/>
          <w:bCs/>
        </w:rPr>
        <w:t>2</w:t>
      </w:r>
      <w:r w:rsidRPr="00A0151A">
        <w:rPr>
          <w:rFonts w:ascii="Calibri" w:hAnsi="Calibri"/>
          <w:b/>
          <w:bCs/>
        </w:rPr>
        <w:t xml:space="preserve">: </w:t>
      </w:r>
      <w:r w:rsidRPr="00A0151A">
        <w:rPr>
          <w:rFonts w:asciiTheme="minorHAnsi" w:hAnsiTheme="minorHAnsi" w:cstheme="minorHAnsi"/>
          <w:b/>
          <w:bCs/>
          <w:color w:val="000000"/>
          <w:lang w:eastAsia="sl-SI"/>
        </w:rPr>
        <w:t>TOVORNO VOZILO NDM 1</w:t>
      </w:r>
      <w:r w:rsidRPr="00A0151A">
        <w:rPr>
          <w:rFonts w:asciiTheme="minorHAnsi" w:hAnsiTheme="minorHAnsi" w:cstheme="minorHAnsi"/>
          <w:b/>
          <w:bCs/>
          <w:color w:val="000000"/>
          <w:lang w:eastAsia="sl-SI"/>
        </w:rPr>
        <w:t>0 - 14</w:t>
      </w:r>
      <w:r w:rsidRPr="00A0151A">
        <w:rPr>
          <w:rFonts w:asciiTheme="minorHAnsi" w:hAnsiTheme="minorHAnsi" w:cstheme="minorHAnsi"/>
          <w:b/>
          <w:bCs/>
          <w:color w:val="000000"/>
          <w:lang w:eastAsia="sl-SI"/>
        </w:rPr>
        <w:t>T</w:t>
      </w:r>
    </w:p>
    <w:p w14:paraId="5A731DD5" w14:textId="77777777" w:rsidR="002A7ACD" w:rsidRPr="00571833" w:rsidRDefault="002A7ACD" w:rsidP="002A7ACD">
      <w:pPr>
        <w:rPr>
          <w:b/>
          <w:bC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5"/>
        <w:gridCol w:w="4319"/>
      </w:tblGrid>
      <w:tr w:rsidR="002A7ACD" w:rsidRPr="003F12CC" w14:paraId="53BBB287" w14:textId="77777777" w:rsidTr="00394FEB">
        <w:trPr>
          <w:trHeight w:val="725"/>
        </w:trPr>
        <w:tc>
          <w:tcPr>
            <w:tcW w:w="4895" w:type="dxa"/>
            <w:vAlign w:val="center"/>
          </w:tcPr>
          <w:p w14:paraId="53A30542" w14:textId="77777777" w:rsidR="002A7ACD" w:rsidRDefault="002A7ACD" w:rsidP="00394FEB">
            <w:pPr>
              <w:pStyle w:val="Telobesedila"/>
              <w:jc w:val="left"/>
              <w:rPr>
                <w:rFonts w:ascii="Calibri" w:hAnsi="Calibri" w:cs="Arial"/>
                <w:b/>
                <w:sz w:val="20"/>
                <w:szCs w:val="20"/>
              </w:rPr>
            </w:pPr>
            <w:r w:rsidRPr="00DA1306">
              <w:rPr>
                <w:rFonts w:ascii="Calibri" w:hAnsi="Calibri" w:cs="Arial"/>
                <w:b/>
                <w:sz w:val="20"/>
                <w:szCs w:val="20"/>
              </w:rPr>
              <w:t>CENA ZA 1 VOZILO</w:t>
            </w:r>
            <w:r>
              <w:rPr>
                <w:rFonts w:ascii="Calibri" w:hAnsi="Calibri" w:cs="Arial"/>
                <w:b/>
                <w:sz w:val="20"/>
                <w:szCs w:val="20"/>
              </w:rPr>
              <w:t xml:space="preserve"> </w:t>
            </w:r>
          </w:p>
          <w:p w14:paraId="0D4C59FC" w14:textId="28628EC9" w:rsidR="002A7ACD" w:rsidRDefault="002A7ACD" w:rsidP="00394FEB">
            <w:pPr>
              <w:pStyle w:val="Telobesedila"/>
              <w:jc w:val="left"/>
              <w:rPr>
                <w:rFonts w:ascii="Calibri" w:hAnsi="Calibri" w:cs="Arial"/>
                <w:b/>
                <w:sz w:val="20"/>
                <w:szCs w:val="20"/>
              </w:rPr>
            </w:pPr>
            <w:r>
              <w:rPr>
                <w:rFonts w:ascii="Calibri" w:hAnsi="Calibri" w:cs="Arial"/>
                <w:b/>
                <w:sz w:val="20"/>
                <w:szCs w:val="20"/>
              </w:rPr>
              <w:t>(</w:t>
            </w:r>
            <w:r>
              <w:rPr>
                <w:rFonts w:ascii="Calibri" w:hAnsi="Calibri" w:cs="Arial"/>
                <w:b/>
                <w:sz w:val="20"/>
                <w:szCs w:val="20"/>
              </w:rPr>
              <w:t xml:space="preserve">s </w:t>
            </w:r>
            <w:proofErr w:type="spellStart"/>
            <w:r>
              <w:rPr>
                <w:rFonts w:ascii="Calibri" w:hAnsi="Calibri" w:cs="Arial"/>
                <w:b/>
                <w:sz w:val="20"/>
                <w:szCs w:val="20"/>
              </w:rPr>
              <w:t>premontažo</w:t>
            </w:r>
            <w:proofErr w:type="spellEnd"/>
            <w:r>
              <w:rPr>
                <w:rFonts w:ascii="Calibri" w:hAnsi="Calibri" w:cs="Arial"/>
                <w:b/>
                <w:sz w:val="20"/>
                <w:szCs w:val="20"/>
              </w:rPr>
              <w:t xml:space="preserve"> in dodelavo obstoječe nadgradnje </w:t>
            </w:r>
            <w:r w:rsidR="007969D4">
              <w:rPr>
                <w:rFonts w:ascii="Calibri" w:hAnsi="Calibri" w:cs="Arial"/>
                <w:b/>
                <w:sz w:val="20"/>
                <w:szCs w:val="20"/>
              </w:rPr>
              <w:t xml:space="preserve">ter dodelavo s sistemom za </w:t>
            </w:r>
            <w:r>
              <w:rPr>
                <w:rFonts w:ascii="Calibri" w:hAnsi="Calibri" w:cs="Arial"/>
                <w:b/>
                <w:sz w:val="20"/>
                <w:szCs w:val="20"/>
              </w:rPr>
              <w:t>kontejnerski odvoz</w:t>
            </w:r>
            <w:r>
              <w:rPr>
                <w:rFonts w:ascii="Calibri" w:hAnsi="Calibri" w:cs="Arial"/>
                <w:b/>
                <w:sz w:val="20"/>
                <w:szCs w:val="20"/>
              </w:rPr>
              <w:t>)</w:t>
            </w:r>
          </w:p>
          <w:p w14:paraId="4524D7B6" w14:textId="77777777" w:rsidR="002A7ACD" w:rsidRPr="00DA1306" w:rsidRDefault="002A7ACD" w:rsidP="00394FEB">
            <w:pPr>
              <w:pStyle w:val="Telobesedila"/>
              <w:jc w:val="left"/>
              <w:rPr>
                <w:rFonts w:ascii="Calibri" w:hAnsi="Calibri" w:cs="Arial"/>
                <w:b/>
                <w:sz w:val="20"/>
                <w:szCs w:val="20"/>
              </w:rPr>
            </w:pPr>
            <w:r w:rsidRPr="00DA1306">
              <w:rPr>
                <w:rFonts w:ascii="Calibri" w:hAnsi="Calibri" w:cs="Arial"/>
                <w:b/>
                <w:sz w:val="20"/>
                <w:szCs w:val="20"/>
              </w:rPr>
              <w:t>BREZ DDV</w:t>
            </w:r>
          </w:p>
        </w:tc>
        <w:tc>
          <w:tcPr>
            <w:tcW w:w="4319" w:type="dxa"/>
            <w:vAlign w:val="center"/>
          </w:tcPr>
          <w:p w14:paraId="31743FAE" w14:textId="77777777" w:rsidR="002A7ACD" w:rsidRPr="00DA1306" w:rsidRDefault="002A7ACD" w:rsidP="00394FEB">
            <w:pPr>
              <w:pStyle w:val="Telobesedila"/>
              <w:jc w:val="right"/>
              <w:rPr>
                <w:rFonts w:ascii="Calibri" w:hAnsi="Calibri" w:cs="Arial"/>
                <w:b/>
                <w:sz w:val="20"/>
                <w:szCs w:val="20"/>
              </w:rPr>
            </w:pPr>
            <w:r w:rsidRPr="00DA1306">
              <w:rPr>
                <w:rFonts w:ascii="Calibri" w:hAnsi="Calibri" w:cs="Arial"/>
                <w:b/>
                <w:sz w:val="20"/>
                <w:szCs w:val="20"/>
              </w:rPr>
              <w:t xml:space="preserve"> </w:t>
            </w: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EUR</w:t>
            </w:r>
          </w:p>
        </w:tc>
      </w:tr>
      <w:tr w:rsidR="002A7ACD" w:rsidRPr="003F12CC" w14:paraId="4984BE2D" w14:textId="77777777" w:rsidTr="00394FEB">
        <w:trPr>
          <w:trHeight w:val="624"/>
        </w:trPr>
        <w:tc>
          <w:tcPr>
            <w:tcW w:w="4895" w:type="dxa"/>
            <w:vAlign w:val="center"/>
          </w:tcPr>
          <w:p w14:paraId="62BCC759" w14:textId="77777777" w:rsidR="002A7ACD" w:rsidRPr="00DA1306" w:rsidRDefault="002A7ACD" w:rsidP="00394FEB">
            <w:pPr>
              <w:pStyle w:val="Telobesedila"/>
              <w:jc w:val="left"/>
              <w:rPr>
                <w:rFonts w:ascii="Calibri" w:hAnsi="Calibri"/>
                <w:b/>
                <w:sz w:val="20"/>
                <w:szCs w:val="20"/>
              </w:rPr>
            </w:pPr>
          </w:p>
          <w:p w14:paraId="7F388728" w14:textId="77777777" w:rsidR="002A7ACD" w:rsidRDefault="002A7ACD" w:rsidP="00394FEB">
            <w:pPr>
              <w:pStyle w:val="Telobesedila"/>
              <w:jc w:val="left"/>
              <w:rPr>
                <w:rFonts w:ascii="Calibri" w:hAnsi="Calibri"/>
                <w:b/>
                <w:sz w:val="20"/>
                <w:szCs w:val="20"/>
              </w:rPr>
            </w:pPr>
          </w:p>
          <w:p w14:paraId="36A603F7" w14:textId="77777777" w:rsidR="002A7ACD" w:rsidRPr="00DA1306" w:rsidRDefault="002A7ACD" w:rsidP="00394FEB">
            <w:pPr>
              <w:pStyle w:val="Telobesedila"/>
              <w:jc w:val="left"/>
              <w:rPr>
                <w:rFonts w:ascii="Calibri" w:hAnsi="Calibri"/>
                <w:b/>
                <w:sz w:val="20"/>
                <w:szCs w:val="20"/>
              </w:rPr>
            </w:pPr>
            <w:r>
              <w:rPr>
                <w:rFonts w:ascii="Calibri" w:hAnsi="Calibri"/>
                <w:b/>
                <w:sz w:val="20"/>
                <w:szCs w:val="20"/>
              </w:rPr>
              <w:t>DDV</w:t>
            </w:r>
          </w:p>
        </w:tc>
        <w:tc>
          <w:tcPr>
            <w:tcW w:w="4319" w:type="dxa"/>
            <w:vAlign w:val="center"/>
          </w:tcPr>
          <w:p w14:paraId="19F2ED14" w14:textId="77777777" w:rsidR="002A7ACD" w:rsidRDefault="002A7ACD" w:rsidP="00394FEB">
            <w:pPr>
              <w:pStyle w:val="Telobesedila"/>
              <w:jc w:val="right"/>
              <w:rPr>
                <w:rFonts w:ascii="Calibri" w:hAnsi="Calibri" w:cs="Arial"/>
                <w:b/>
                <w:sz w:val="20"/>
                <w:szCs w:val="20"/>
              </w:rPr>
            </w:pPr>
          </w:p>
          <w:p w14:paraId="177DE3A5" w14:textId="77777777" w:rsidR="002A7ACD" w:rsidRDefault="002A7ACD" w:rsidP="00394FEB">
            <w:pPr>
              <w:pStyle w:val="Telobesedila"/>
              <w:jc w:val="right"/>
              <w:rPr>
                <w:rFonts w:ascii="Calibri" w:hAnsi="Calibri" w:cs="Arial"/>
                <w:b/>
                <w:sz w:val="20"/>
                <w:szCs w:val="20"/>
              </w:rPr>
            </w:pPr>
          </w:p>
          <w:p w14:paraId="53930071" w14:textId="77777777" w:rsidR="002A7ACD" w:rsidRPr="00DA1306" w:rsidRDefault="002A7ACD" w:rsidP="00394FEB">
            <w:pPr>
              <w:pStyle w:val="Telobesedila"/>
              <w:jc w:val="right"/>
              <w:rPr>
                <w:rFonts w:ascii="Calibri" w:hAnsi="Calibri"/>
                <w:b/>
                <w:bCs/>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r w:rsidR="002A7ACD" w:rsidRPr="003F12CC" w14:paraId="64116C41" w14:textId="77777777" w:rsidTr="00394FEB">
        <w:trPr>
          <w:trHeight w:val="803"/>
        </w:trPr>
        <w:tc>
          <w:tcPr>
            <w:tcW w:w="4895" w:type="dxa"/>
            <w:vAlign w:val="center"/>
          </w:tcPr>
          <w:p w14:paraId="048096FF" w14:textId="77777777" w:rsidR="002A7ACD" w:rsidRDefault="002A7ACD" w:rsidP="00394FEB">
            <w:pPr>
              <w:pStyle w:val="Telobesedila"/>
              <w:jc w:val="left"/>
              <w:rPr>
                <w:rFonts w:ascii="Calibri" w:hAnsi="Calibri"/>
                <w:b/>
                <w:sz w:val="20"/>
                <w:szCs w:val="20"/>
              </w:rPr>
            </w:pPr>
          </w:p>
          <w:p w14:paraId="542D7586" w14:textId="77777777" w:rsidR="002A7ACD" w:rsidRDefault="002A7ACD" w:rsidP="00394FEB">
            <w:pPr>
              <w:pStyle w:val="Telobesedila"/>
              <w:jc w:val="left"/>
              <w:rPr>
                <w:rFonts w:ascii="Calibri" w:hAnsi="Calibri"/>
                <w:b/>
                <w:sz w:val="20"/>
                <w:szCs w:val="20"/>
              </w:rPr>
            </w:pPr>
          </w:p>
          <w:p w14:paraId="6F027B0E" w14:textId="77777777" w:rsidR="002A7ACD" w:rsidRPr="00DA1306" w:rsidRDefault="002A7ACD" w:rsidP="00394FEB">
            <w:pPr>
              <w:pStyle w:val="Telobesedila"/>
              <w:jc w:val="left"/>
              <w:rPr>
                <w:rFonts w:ascii="Calibri" w:hAnsi="Calibri"/>
                <w:b/>
                <w:sz w:val="20"/>
                <w:szCs w:val="20"/>
              </w:rPr>
            </w:pPr>
            <w:r>
              <w:rPr>
                <w:rFonts w:ascii="Calibri" w:hAnsi="Calibri"/>
                <w:b/>
                <w:sz w:val="20"/>
                <w:szCs w:val="20"/>
              </w:rPr>
              <w:t>CENA ZA 1 VOZILO Z DDV</w:t>
            </w:r>
          </w:p>
        </w:tc>
        <w:tc>
          <w:tcPr>
            <w:tcW w:w="4319" w:type="dxa"/>
            <w:vAlign w:val="center"/>
          </w:tcPr>
          <w:p w14:paraId="4D37BF12" w14:textId="77777777" w:rsidR="002A7ACD" w:rsidRDefault="002A7ACD" w:rsidP="00394FEB">
            <w:pPr>
              <w:pStyle w:val="Telobesedila"/>
              <w:jc w:val="right"/>
              <w:rPr>
                <w:rFonts w:ascii="Calibri" w:hAnsi="Calibri" w:cs="Arial"/>
                <w:b/>
                <w:sz w:val="20"/>
                <w:szCs w:val="20"/>
              </w:rPr>
            </w:pPr>
          </w:p>
          <w:p w14:paraId="6EAA0076" w14:textId="77777777" w:rsidR="002A7ACD" w:rsidRDefault="002A7ACD" w:rsidP="00394FEB">
            <w:pPr>
              <w:pStyle w:val="Telobesedila"/>
              <w:jc w:val="right"/>
              <w:rPr>
                <w:rFonts w:ascii="Calibri" w:hAnsi="Calibri" w:cs="Arial"/>
                <w:b/>
                <w:sz w:val="20"/>
                <w:szCs w:val="20"/>
              </w:rPr>
            </w:pPr>
          </w:p>
          <w:p w14:paraId="0AE0906D" w14:textId="77777777" w:rsidR="002A7ACD" w:rsidRPr="00DA1306" w:rsidRDefault="002A7ACD" w:rsidP="00394FEB">
            <w:pPr>
              <w:pStyle w:val="Telobesedila"/>
              <w:jc w:val="right"/>
              <w:rPr>
                <w:rFonts w:ascii="Calibri" w:hAnsi="Calibri" w:cs="Arial"/>
                <w:b/>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bl>
    <w:p w14:paraId="0B72DE78" w14:textId="77777777" w:rsidR="002A7ACD" w:rsidRDefault="002A7ACD" w:rsidP="002A7ACD"/>
    <w:p w14:paraId="50CD67CD" w14:textId="77777777" w:rsidR="002A7ACD" w:rsidRDefault="002A7ACD" w:rsidP="002A7ACD">
      <w:pPr>
        <w:spacing w:line="260" w:lineRule="atLeast"/>
        <w:jc w:val="both"/>
        <w:rPr>
          <w:rFonts w:ascii="Calibri" w:hAnsi="Calibri"/>
        </w:rPr>
      </w:pPr>
      <w:r w:rsidRPr="00BC38CE">
        <w:rPr>
          <w:rFonts w:ascii="Calibri" w:hAnsi="Calibri"/>
        </w:rPr>
        <w:t>Ponudbene cene so fiksne do konca dobav. Ponudbena cena vsebuje vse elemente in sicer ponudbeno ceno vozil</w:t>
      </w:r>
      <w:r>
        <w:rPr>
          <w:rFonts w:ascii="Calibri" w:hAnsi="Calibri"/>
        </w:rPr>
        <w:t>a</w:t>
      </w:r>
      <w:r w:rsidRPr="00BC38CE">
        <w:rPr>
          <w:rFonts w:ascii="Calibri" w:hAnsi="Calibri"/>
        </w:rPr>
        <w:t xml:space="preserve"> z vključenimi vsemi dajatvami, transportnimi stroški, stroški priprave vozila ter morebitnimi drugimi stroški, ki bi lahko kakorkoli vplivali na končno ceno.</w:t>
      </w:r>
      <w:r>
        <w:rPr>
          <w:rFonts w:ascii="Calibri" w:hAnsi="Calibri"/>
        </w:rPr>
        <w:t xml:space="preserve"> </w:t>
      </w:r>
    </w:p>
    <w:p w14:paraId="731404E0" w14:textId="5155E031" w:rsidR="002A7ACD" w:rsidRPr="00D73359" w:rsidRDefault="002A7ACD" w:rsidP="002A7ACD">
      <w:pPr>
        <w:spacing w:line="260" w:lineRule="atLeast"/>
        <w:jc w:val="both"/>
        <w:rPr>
          <w:rFonts w:ascii="Calibri" w:hAnsi="Calibri"/>
        </w:rPr>
      </w:pPr>
      <w:r w:rsidRPr="00F514B4">
        <w:rPr>
          <w:rFonts w:ascii="Calibri" w:hAnsi="Calibri"/>
          <w:b/>
          <w:bCs/>
        </w:rPr>
        <w:t xml:space="preserve">Skupna ponudbena cena vsebuje tudi vse stroške </w:t>
      </w:r>
      <w:proofErr w:type="spellStart"/>
      <w:r>
        <w:rPr>
          <w:rFonts w:ascii="Calibri" w:hAnsi="Calibri"/>
          <w:b/>
          <w:bCs/>
        </w:rPr>
        <w:t>premontaže</w:t>
      </w:r>
      <w:proofErr w:type="spellEnd"/>
      <w:r>
        <w:rPr>
          <w:rFonts w:ascii="Calibri" w:hAnsi="Calibri"/>
          <w:b/>
          <w:bCs/>
        </w:rPr>
        <w:t xml:space="preserve"> in dodelave obstoječe </w:t>
      </w:r>
      <w:r w:rsidRPr="00F514B4">
        <w:rPr>
          <w:rFonts w:ascii="Calibri" w:hAnsi="Calibri"/>
          <w:b/>
          <w:bCs/>
        </w:rPr>
        <w:t>nadgradnje</w:t>
      </w:r>
      <w:r w:rsidR="007969D4">
        <w:rPr>
          <w:rFonts w:ascii="Calibri" w:hAnsi="Calibri" w:cs="Arial"/>
          <w:b/>
          <w:sz w:val="20"/>
          <w:szCs w:val="20"/>
        </w:rPr>
        <w:t xml:space="preserve"> </w:t>
      </w:r>
      <w:r w:rsidR="007969D4" w:rsidRPr="007969D4">
        <w:rPr>
          <w:rFonts w:ascii="Calibri" w:hAnsi="Calibri" w:cs="Arial"/>
          <w:b/>
        </w:rPr>
        <w:t>ter dodelavo s sistemom za kontejnerski odvoz</w:t>
      </w:r>
      <w:r w:rsidRPr="00F514B4">
        <w:rPr>
          <w:rFonts w:ascii="Calibri" w:hAnsi="Calibri"/>
          <w:b/>
          <w:bCs/>
        </w:rPr>
        <w:t>, skupaj z vsemi stroški homologacij! Vozilo bo pripravljeno za registracijo.</w:t>
      </w:r>
    </w:p>
    <w:p w14:paraId="620C0AAC" w14:textId="77777777" w:rsidR="002A7ACD" w:rsidRDefault="002A7ACD" w:rsidP="002A7ACD">
      <w:pPr>
        <w:pStyle w:val="Telobesedila"/>
        <w:spacing w:line="260" w:lineRule="atLeast"/>
        <w:jc w:val="left"/>
        <w:rPr>
          <w:rFonts w:ascii="Calibri" w:hAnsi="Calibri" w:cs="Arial"/>
          <w:b/>
          <w:sz w:val="24"/>
          <w:szCs w:val="24"/>
        </w:rPr>
      </w:pPr>
    </w:p>
    <w:p w14:paraId="030247B9" w14:textId="77777777" w:rsidR="002A7ACD" w:rsidRDefault="002A7ACD" w:rsidP="002A7ACD">
      <w:pPr>
        <w:pStyle w:val="Telobesedila"/>
        <w:spacing w:line="260" w:lineRule="atLeast"/>
        <w:jc w:val="left"/>
        <w:rPr>
          <w:rFonts w:ascii="Calibri" w:hAnsi="Calibri" w:cs="Arial"/>
          <w:b/>
          <w:sz w:val="24"/>
          <w:szCs w:val="24"/>
        </w:rPr>
      </w:pPr>
    </w:p>
    <w:p w14:paraId="09863284" w14:textId="77777777" w:rsidR="002A7ACD" w:rsidRDefault="002A7ACD" w:rsidP="002A7ACD">
      <w:pPr>
        <w:pStyle w:val="Telobesedila"/>
        <w:spacing w:line="260" w:lineRule="atLeast"/>
        <w:jc w:val="left"/>
        <w:rPr>
          <w:rFonts w:ascii="Calibri" w:hAnsi="Calibri" w:cs="Arial"/>
          <w:b/>
          <w:sz w:val="24"/>
          <w:szCs w:val="24"/>
        </w:rPr>
      </w:pPr>
      <w:r w:rsidRPr="008608E7">
        <w:rPr>
          <w:rFonts w:ascii="Calibri" w:hAnsi="Calibri" w:cs="Arial"/>
          <w:b/>
          <w:sz w:val="24"/>
          <w:szCs w:val="24"/>
        </w:rPr>
        <w:t>PODATKI PONUJENEGA VOZILA</w:t>
      </w:r>
      <w:r>
        <w:rPr>
          <w:rFonts w:ascii="Calibri" w:hAnsi="Calibri" w:cs="Arial"/>
          <w:b/>
          <w:sz w:val="24"/>
          <w:szCs w:val="24"/>
        </w:rPr>
        <w:t>:</w:t>
      </w:r>
    </w:p>
    <w:p w14:paraId="7C4CAF2B" w14:textId="77777777" w:rsidR="002A7ACD" w:rsidRPr="008608E7" w:rsidRDefault="002A7ACD" w:rsidP="002A7ACD">
      <w:pPr>
        <w:pStyle w:val="Telobesedila"/>
        <w:spacing w:line="260" w:lineRule="atLeast"/>
        <w:jc w:val="left"/>
        <w:rPr>
          <w:rFonts w:ascii="Calibri" w:hAnsi="Calibri" w:cs="Arial"/>
          <w:b/>
          <w:sz w:val="24"/>
          <w:szCs w:val="24"/>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3"/>
        <w:gridCol w:w="4394"/>
      </w:tblGrid>
      <w:tr w:rsidR="002A7ACD" w:rsidRPr="008608E7" w14:paraId="03FF1C3B" w14:textId="77777777" w:rsidTr="00394FEB">
        <w:trPr>
          <w:trHeight w:val="397"/>
        </w:trPr>
        <w:tc>
          <w:tcPr>
            <w:tcW w:w="4753" w:type="dxa"/>
            <w:vAlign w:val="center"/>
          </w:tcPr>
          <w:p w14:paraId="24E904D1" w14:textId="77777777" w:rsidR="002A7ACD" w:rsidRPr="00600E82" w:rsidRDefault="002A7ACD"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Znamka </w:t>
            </w:r>
          </w:p>
        </w:tc>
        <w:tc>
          <w:tcPr>
            <w:tcW w:w="4394" w:type="dxa"/>
            <w:vAlign w:val="center"/>
          </w:tcPr>
          <w:p w14:paraId="1A6A8864" w14:textId="77777777" w:rsidR="002A7ACD" w:rsidRPr="008608E7" w:rsidRDefault="002A7ACD"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3"/>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2A7ACD" w:rsidRPr="008608E7" w14:paraId="3E221E96" w14:textId="77777777" w:rsidTr="00394FEB">
        <w:trPr>
          <w:trHeight w:val="397"/>
        </w:trPr>
        <w:tc>
          <w:tcPr>
            <w:tcW w:w="4753" w:type="dxa"/>
            <w:vAlign w:val="center"/>
          </w:tcPr>
          <w:p w14:paraId="6CEAA3E0" w14:textId="77777777" w:rsidR="002A7ACD" w:rsidRPr="00600E82" w:rsidRDefault="002A7ACD"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Tovarniška oznaka – tip/varianta/izvedenka </w:t>
            </w:r>
          </w:p>
        </w:tc>
        <w:tc>
          <w:tcPr>
            <w:tcW w:w="4394" w:type="dxa"/>
            <w:vAlign w:val="center"/>
          </w:tcPr>
          <w:p w14:paraId="009DBB2B" w14:textId="77777777" w:rsidR="002A7ACD" w:rsidRPr="008608E7" w:rsidRDefault="002A7ACD"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4"/>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2A7ACD" w:rsidRPr="008608E7" w14:paraId="3899D0B1" w14:textId="77777777" w:rsidTr="00394FEB">
        <w:trPr>
          <w:trHeight w:val="397"/>
        </w:trPr>
        <w:tc>
          <w:tcPr>
            <w:tcW w:w="4753" w:type="dxa"/>
            <w:vAlign w:val="center"/>
          </w:tcPr>
          <w:p w14:paraId="3DFC42A6" w14:textId="77777777" w:rsidR="002A7ACD" w:rsidRPr="00600E82" w:rsidRDefault="002A7ACD"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Komercialna oznaka </w:t>
            </w:r>
          </w:p>
        </w:tc>
        <w:tc>
          <w:tcPr>
            <w:tcW w:w="4394" w:type="dxa"/>
            <w:vAlign w:val="center"/>
          </w:tcPr>
          <w:p w14:paraId="1195BDAA" w14:textId="77777777" w:rsidR="002A7ACD" w:rsidRPr="008608E7" w:rsidRDefault="002A7ACD"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2A7ACD" w:rsidRPr="008608E7" w14:paraId="0FF21BD8" w14:textId="77777777" w:rsidTr="00394FEB">
        <w:trPr>
          <w:trHeight w:val="397"/>
        </w:trPr>
        <w:tc>
          <w:tcPr>
            <w:tcW w:w="4753" w:type="dxa"/>
            <w:vAlign w:val="center"/>
          </w:tcPr>
          <w:p w14:paraId="7FE7D709" w14:textId="77777777" w:rsidR="002A7ACD" w:rsidRPr="00600E82" w:rsidRDefault="002A7ACD" w:rsidP="00394FEB">
            <w:pPr>
              <w:pStyle w:val="Telobesedila"/>
              <w:spacing w:line="260" w:lineRule="atLeast"/>
              <w:jc w:val="left"/>
              <w:rPr>
                <w:rFonts w:ascii="Calibri" w:hAnsi="Calibri" w:cs="Arial"/>
                <w:sz w:val="24"/>
                <w:szCs w:val="24"/>
              </w:rPr>
            </w:pPr>
            <w:r w:rsidRPr="00600E82">
              <w:rPr>
                <w:rFonts w:ascii="Calibri" w:hAnsi="Calibri"/>
                <w:sz w:val="24"/>
                <w:szCs w:val="24"/>
              </w:rPr>
              <w:t>Dovoljena obremenitev prednje osi</w:t>
            </w:r>
          </w:p>
        </w:tc>
        <w:tc>
          <w:tcPr>
            <w:tcW w:w="4394" w:type="dxa"/>
            <w:vAlign w:val="center"/>
          </w:tcPr>
          <w:p w14:paraId="7C317212" w14:textId="77777777" w:rsidR="002A7ACD" w:rsidRPr="008608E7" w:rsidRDefault="002A7ACD"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3"/>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2A7ACD" w:rsidRPr="008608E7" w14:paraId="2BA8E2C5" w14:textId="77777777" w:rsidTr="00394FEB">
        <w:trPr>
          <w:trHeight w:val="397"/>
        </w:trPr>
        <w:tc>
          <w:tcPr>
            <w:tcW w:w="4753" w:type="dxa"/>
            <w:vAlign w:val="center"/>
          </w:tcPr>
          <w:p w14:paraId="5622F852" w14:textId="77777777" w:rsidR="002A7ACD" w:rsidRPr="00600E82" w:rsidRDefault="002A7ACD" w:rsidP="00394FEB">
            <w:pPr>
              <w:pStyle w:val="Telobesedila"/>
              <w:spacing w:line="260" w:lineRule="atLeast"/>
              <w:jc w:val="left"/>
              <w:rPr>
                <w:rFonts w:ascii="Calibri" w:hAnsi="Calibri" w:cs="Arial"/>
                <w:sz w:val="24"/>
                <w:szCs w:val="24"/>
              </w:rPr>
            </w:pPr>
            <w:r w:rsidRPr="00600E82">
              <w:rPr>
                <w:rFonts w:ascii="Calibri" w:hAnsi="Calibri"/>
                <w:sz w:val="24"/>
                <w:szCs w:val="24"/>
              </w:rPr>
              <w:t>Dovoljena obremenitev zadnje pogonske osi</w:t>
            </w:r>
          </w:p>
        </w:tc>
        <w:tc>
          <w:tcPr>
            <w:tcW w:w="4394" w:type="dxa"/>
            <w:vAlign w:val="center"/>
          </w:tcPr>
          <w:p w14:paraId="169D4D3D" w14:textId="77777777" w:rsidR="002A7ACD" w:rsidRPr="008608E7" w:rsidRDefault="002A7ACD"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4"/>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2A7ACD" w:rsidRPr="008608E7" w14:paraId="4BF577DA" w14:textId="77777777" w:rsidTr="00394FEB">
        <w:trPr>
          <w:trHeight w:val="397"/>
        </w:trPr>
        <w:tc>
          <w:tcPr>
            <w:tcW w:w="4753" w:type="dxa"/>
            <w:vAlign w:val="center"/>
          </w:tcPr>
          <w:p w14:paraId="09106F98" w14:textId="77777777" w:rsidR="002A7ACD" w:rsidRPr="00600E82" w:rsidRDefault="002A7ACD" w:rsidP="00394FEB">
            <w:pPr>
              <w:pStyle w:val="Telobesedila"/>
              <w:spacing w:line="260" w:lineRule="atLeast"/>
              <w:jc w:val="left"/>
              <w:rPr>
                <w:rFonts w:ascii="Calibri" w:hAnsi="Calibri" w:cs="Arial"/>
                <w:sz w:val="24"/>
                <w:szCs w:val="24"/>
              </w:rPr>
            </w:pPr>
            <w:r>
              <w:rPr>
                <w:rFonts w:ascii="Calibri" w:hAnsi="Calibri" w:cs="Arial"/>
                <w:sz w:val="24"/>
                <w:szCs w:val="24"/>
              </w:rPr>
              <w:t>Obračalni krog (v mm)</w:t>
            </w:r>
          </w:p>
        </w:tc>
        <w:tc>
          <w:tcPr>
            <w:tcW w:w="4394" w:type="dxa"/>
            <w:vAlign w:val="center"/>
          </w:tcPr>
          <w:p w14:paraId="5695CD65" w14:textId="77777777" w:rsidR="002A7ACD" w:rsidRPr="008608E7" w:rsidRDefault="002A7ACD"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2A7ACD" w:rsidRPr="008608E7" w14:paraId="3B207D8B" w14:textId="77777777" w:rsidTr="00394FEB">
        <w:trPr>
          <w:trHeight w:val="397"/>
        </w:trPr>
        <w:tc>
          <w:tcPr>
            <w:tcW w:w="4753" w:type="dxa"/>
            <w:vAlign w:val="center"/>
          </w:tcPr>
          <w:p w14:paraId="2303D012" w14:textId="77777777" w:rsidR="002A7ACD" w:rsidRPr="00600E82" w:rsidRDefault="002A7ACD"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Širina vozila na zadnji osi </w:t>
            </w:r>
            <w:r>
              <w:rPr>
                <w:rFonts w:ascii="Calibri" w:hAnsi="Calibri" w:cs="Arial"/>
                <w:sz w:val="24"/>
                <w:szCs w:val="24"/>
              </w:rPr>
              <w:t xml:space="preserve"> (v mm)</w:t>
            </w:r>
          </w:p>
        </w:tc>
        <w:tc>
          <w:tcPr>
            <w:tcW w:w="4394" w:type="dxa"/>
            <w:vAlign w:val="center"/>
          </w:tcPr>
          <w:p w14:paraId="64520F44" w14:textId="77777777" w:rsidR="002A7ACD" w:rsidRPr="008608E7" w:rsidRDefault="002A7ACD"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bl>
    <w:p w14:paraId="687D0F2A" w14:textId="77777777" w:rsidR="002A7ACD" w:rsidRDefault="002A7ACD" w:rsidP="002A7ACD"/>
    <w:p w14:paraId="20BBBE03" w14:textId="77777777" w:rsidR="002A7ACD" w:rsidRDefault="002A7ACD" w:rsidP="002A7ACD"/>
    <w:p w14:paraId="5D754750" w14:textId="77777777" w:rsidR="002A7ACD" w:rsidRDefault="002A7ACD" w:rsidP="002A7ACD"/>
    <w:p w14:paraId="773DBA2D" w14:textId="77777777" w:rsidR="002A7ACD" w:rsidRDefault="002A7ACD" w:rsidP="002A7ACD"/>
    <w:p w14:paraId="161C42B1" w14:textId="77777777" w:rsidR="002A7ACD" w:rsidRDefault="002A7ACD" w:rsidP="002A7ACD"/>
    <w:tbl>
      <w:tblPr>
        <w:tblW w:w="917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45"/>
        <w:gridCol w:w="4327"/>
      </w:tblGrid>
      <w:tr w:rsidR="002A7ACD" w:rsidRPr="0074670B" w14:paraId="5E57C9F3" w14:textId="77777777" w:rsidTr="002A7ACD">
        <w:trPr>
          <w:trHeight w:val="967"/>
        </w:trPr>
        <w:tc>
          <w:tcPr>
            <w:tcW w:w="4845" w:type="dxa"/>
            <w:shd w:val="clear" w:color="auto" w:fill="92D050"/>
            <w:vAlign w:val="center"/>
          </w:tcPr>
          <w:p w14:paraId="55373AF8" w14:textId="15BE8063" w:rsidR="002A7ACD" w:rsidRDefault="002A7ACD" w:rsidP="00394FEB">
            <w:pPr>
              <w:spacing w:line="260" w:lineRule="atLeast"/>
              <w:rPr>
                <w:rFonts w:ascii="Calibri" w:hAnsi="Calibri"/>
                <w:b/>
              </w:rPr>
            </w:pPr>
            <w:r>
              <w:rPr>
                <w:rFonts w:ascii="Calibri" w:hAnsi="Calibri"/>
                <w:b/>
              </w:rPr>
              <w:lastRenderedPageBreak/>
              <w:t xml:space="preserve">ŠTEVILO PONUJENIH VOZIL SKLOPA </w:t>
            </w:r>
            <w:r>
              <w:rPr>
                <w:rFonts w:ascii="Calibri" w:hAnsi="Calibri"/>
                <w:b/>
              </w:rPr>
              <w:t>2</w:t>
            </w:r>
          </w:p>
          <w:p w14:paraId="42DE1E8D" w14:textId="16CAFE49" w:rsidR="002A7ACD" w:rsidRPr="009E6981" w:rsidRDefault="002A7ACD" w:rsidP="00394FEB">
            <w:pPr>
              <w:spacing w:line="260" w:lineRule="atLeast"/>
              <w:rPr>
                <w:rFonts w:ascii="Calibri" w:hAnsi="Calibri"/>
                <w:b/>
              </w:rPr>
            </w:pPr>
            <w:r>
              <w:rPr>
                <w:rFonts w:ascii="Calibri" w:hAnsi="Calibri"/>
                <w:b/>
              </w:rPr>
              <w:t xml:space="preserve">(NAJVEČ </w:t>
            </w:r>
            <w:r>
              <w:rPr>
                <w:rFonts w:ascii="Calibri" w:hAnsi="Calibri"/>
                <w:b/>
              </w:rPr>
              <w:t>5</w:t>
            </w:r>
            <w:r>
              <w:rPr>
                <w:rFonts w:ascii="Calibri" w:hAnsi="Calibri"/>
                <w:b/>
              </w:rPr>
              <w:t xml:space="preserve"> VOZIL)</w:t>
            </w:r>
          </w:p>
        </w:tc>
        <w:tc>
          <w:tcPr>
            <w:tcW w:w="4327" w:type="dxa"/>
            <w:shd w:val="clear" w:color="auto" w:fill="auto"/>
            <w:vAlign w:val="center"/>
          </w:tcPr>
          <w:p w14:paraId="5E46D49F" w14:textId="77777777" w:rsidR="002A7ACD" w:rsidRDefault="002A7ACD" w:rsidP="00394FEB">
            <w:pPr>
              <w:spacing w:line="260" w:lineRule="atLeast"/>
              <w:rPr>
                <w:rFonts w:ascii="Calibri" w:hAnsi="Calibri"/>
              </w:rPr>
            </w:pPr>
            <w:r>
              <w:rPr>
                <w:rFonts w:ascii="Calibri" w:hAnsi="Calibri"/>
              </w:rPr>
              <w:t>__________</w:t>
            </w:r>
          </w:p>
        </w:tc>
      </w:tr>
      <w:tr w:rsidR="002A7ACD" w:rsidRPr="0074670B" w14:paraId="610A727B" w14:textId="77777777" w:rsidTr="002A7ACD">
        <w:trPr>
          <w:trHeight w:val="967"/>
        </w:trPr>
        <w:tc>
          <w:tcPr>
            <w:tcW w:w="4845" w:type="dxa"/>
            <w:shd w:val="clear" w:color="auto" w:fill="92D050"/>
            <w:vAlign w:val="center"/>
          </w:tcPr>
          <w:p w14:paraId="68EB6896" w14:textId="77777777" w:rsidR="002A7ACD" w:rsidRPr="009E6981" w:rsidRDefault="002A7ACD" w:rsidP="00394FEB">
            <w:pPr>
              <w:spacing w:line="260" w:lineRule="atLeast"/>
              <w:rPr>
                <w:rFonts w:ascii="Calibri" w:hAnsi="Calibri"/>
                <w:b/>
              </w:rPr>
            </w:pPr>
            <w:r w:rsidRPr="009E6981">
              <w:rPr>
                <w:rFonts w:ascii="Calibri" w:hAnsi="Calibri"/>
                <w:b/>
              </w:rPr>
              <w:t>ROK DOBAVE VOZIL</w:t>
            </w:r>
          </w:p>
          <w:p w14:paraId="2A181F41" w14:textId="77777777" w:rsidR="002A7ACD" w:rsidRPr="009E6981" w:rsidRDefault="002A7ACD" w:rsidP="00394FEB">
            <w:pPr>
              <w:spacing w:line="260" w:lineRule="atLeast"/>
              <w:rPr>
                <w:rFonts w:ascii="Calibri" w:hAnsi="Calibri"/>
                <w:b/>
              </w:rPr>
            </w:pPr>
            <w:r>
              <w:rPr>
                <w:rFonts w:ascii="Calibri" w:hAnsi="Calibri"/>
                <w:b/>
              </w:rPr>
              <w:t>(NAJKASNEJE DO 25.11.2023</w:t>
            </w:r>
            <w:r w:rsidRPr="009E6981">
              <w:rPr>
                <w:rFonts w:ascii="Calibri" w:hAnsi="Calibri"/>
                <w:b/>
              </w:rPr>
              <w:t>)</w:t>
            </w:r>
          </w:p>
        </w:tc>
        <w:tc>
          <w:tcPr>
            <w:tcW w:w="4327" w:type="dxa"/>
            <w:shd w:val="clear" w:color="auto" w:fill="auto"/>
            <w:vAlign w:val="center"/>
          </w:tcPr>
          <w:p w14:paraId="7A73D581" w14:textId="77777777" w:rsidR="002A7ACD" w:rsidRDefault="002A7ACD" w:rsidP="00394FEB">
            <w:pPr>
              <w:spacing w:line="260" w:lineRule="atLeast"/>
              <w:rPr>
                <w:rFonts w:ascii="Calibri" w:hAnsi="Calibri"/>
              </w:rPr>
            </w:pPr>
          </w:p>
          <w:p w14:paraId="48D2AE59" w14:textId="77777777" w:rsidR="002A7ACD" w:rsidRDefault="002A7ACD" w:rsidP="00394FEB">
            <w:pPr>
              <w:spacing w:line="260" w:lineRule="atLeast"/>
              <w:rPr>
                <w:rFonts w:ascii="Calibri" w:hAnsi="Calibri"/>
              </w:rPr>
            </w:pPr>
            <w:r>
              <w:rPr>
                <w:rFonts w:ascii="Calibri" w:hAnsi="Calibri"/>
              </w:rPr>
              <w:t>__________</w:t>
            </w:r>
          </w:p>
          <w:p w14:paraId="5577692B" w14:textId="77777777" w:rsidR="002A7ACD" w:rsidRPr="005D07B3" w:rsidRDefault="002A7ACD" w:rsidP="00394FEB">
            <w:pPr>
              <w:spacing w:line="260" w:lineRule="atLeast"/>
              <w:rPr>
                <w:rFonts w:ascii="Calibri" w:hAnsi="Calibri"/>
                <w:b/>
                <w:bCs/>
                <w:u w:val="single"/>
              </w:rPr>
            </w:pPr>
          </w:p>
        </w:tc>
      </w:tr>
      <w:tr w:rsidR="002A7ACD" w:rsidRPr="0074670B" w14:paraId="70B3E1CA" w14:textId="77777777" w:rsidTr="002A7ACD">
        <w:trPr>
          <w:trHeight w:val="967"/>
        </w:trPr>
        <w:tc>
          <w:tcPr>
            <w:tcW w:w="4845" w:type="dxa"/>
            <w:shd w:val="clear" w:color="auto" w:fill="92D050"/>
            <w:vAlign w:val="center"/>
          </w:tcPr>
          <w:p w14:paraId="68D6CD0C" w14:textId="77777777" w:rsidR="002A7ACD" w:rsidRDefault="002A7ACD" w:rsidP="00394FEB">
            <w:pPr>
              <w:rPr>
                <w:rFonts w:ascii="Calibri" w:hAnsi="Calibri" w:cs="Arial"/>
                <w:b/>
                <w:bCs/>
              </w:rPr>
            </w:pPr>
          </w:p>
          <w:p w14:paraId="13852293" w14:textId="77777777" w:rsidR="002A7ACD" w:rsidRPr="00F514B4" w:rsidRDefault="002A7ACD" w:rsidP="00394FEB">
            <w:pPr>
              <w:rPr>
                <w:rFonts w:ascii="Calibri" w:hAnsi="Calibri" w:cs="Arial"/>
                <w:b/>
                <w:bCs/>
              </w:rPr>
            </w:pPr>
            <w:r w:rsidRPr="00F514B4">
              <w:rPr>
                <w:rFonts w:ascii="Calibri" w:hAnsi="Calibri" w:cs="Arial"/>
                <w:b/>
                <w:bCs/>
              </w:rPr>
              <w:t>VELJAVNOST PONUDBE</w:t>
            </w:r>
          </w:p>
          <w:p w14:paraId="758C1360" w14:textId="77777777" w:rsidR="002A7ACD" w:rsidRPr="008C2F42" w:rsidRDefault="002A7ACD" w:rsidP="00394FEB">
            <w:pPr>
              <w:rPr>
                <w:rFonts w:ascii="Calibri" w:hAnsi="Calibri" w:cs="Arial"/>
              </w:rPr>
            </w:pPr>
          </w:p>
          <w:p w14:paraId="19D05000" w14:textId="77777777" w:rsidR="002A7ACD" w:rsidRPr="009E6981" w:rsidRDefault="002A7ACD" w:rsidP="00394FEB">
            <w:pPr>
              <w:spacing w:line="260" w:lineRule="atLeast"/>
              <w:rPr>
                <w:rFonts w:ascii="Calibri" w:hAnsi="Calibri"/>
                <w:b/>
              </w:rPr>
            </w:pPr>
          </w:p>
        </w:tc>
        <w:tc>
          <w:tcPr>
            <w:tcW w:w="4327" w:type="dxa"/>
            <w:shd w:val="clear" w:color="auto" w:fill="auto"/>
            <w:vAlign w:val="center"/>
          </w:tcPr>
          <w:p w14:paraId="6799C8DE" w14:textId="77777777" w:rsidR="002A7ACD" w:rsidRPr="008C2F42" w:rsidRDefault="002A7ACD" w:rsidP="00394FEB">
            <w:pPr>
              <w:rPr>
                <w:rFonts w:ascii="Calibri" w:hAnsi="Calibri" w:cs="Arial"/>
              </w:rPr>
            </w:pPr>
            <w:r w:rsidRPr="008C2F42">
              <w:rPr>
                <w:rFonts w:ascii="Calibri" w:hAnsi="Calibri" w:cs="Arial"/>
                <w:b/>
              </w:rPr>
              <w:t>_________</w:t>
            </w:r>
            <w:r>
              <w:rPr>
                <w:rFonts w:ascii="Calibri" w:hAnsi="Calibri" w:cs="Arial"/>
                <w:b/>
              </w:rPr>
              <w:t>_</w:t>
            </w:r>
            <w:r w:rsidRPr="008C2F42">
              <w:rPr>
                <w:rFonts w:ascii="Calibri" w:hAnsi="Calibri" w:cs="Arial"/>
                <w:b/>
              </w:rPr>
              <w:t xml:space="preserve"> dni</w:t>
            </w:r>
            <w:r w:rsidRPr="008C2F42">
              <w:rPr>
                <w:rFonts w:ascii="Calibri" w:hAnsi="Calibri" w:cs="Arial"/>
              </w:rPr>
              <w:t xml:space="preserve"> od skrajnega roka za oddajo ponudb</w:t>
            </w:r>
            <w:r>
              <w:rPr>
                <w:rFonts w:ascii="Calibri" w:hAnsi="Calibri" w:cs="Arial"/>
              </w:rPr>
              <w:t xml:space="preserve"> </w:t>
            </w:r>
            <w:r w:rsidRPr="008C2F42">
              <w:rPr>
                <w:rFonts w:ascii="Calibri" w:hAnsi="Calibri" w:cs="Arial"/>
              </w:rPr>
              <w:t>(</w:t>
            </w:r>
            <w:r w:rsidRPr="008C2F42">
              <w:rPr>
                <w:rFonts w:ascii="Calibri" w:hAnsi="Calibri" w:cs="Arial"/>
                <w:b/>
              </w:rPr>
              <w:t xml:space="preserve">najmanj </w:t>
            </w:r>
            <w:r>
              <w:rPr>
                <w:rFonts w:ascii="Calibri" w:hAnsi="Calibri" w:cs="Arial"/>
                <w:b/>
              </w:rPr>
              <w:t>120</w:t>
            </w:r>
            <w:r w:rsidRPr="008C2F42">
              <w:rPr>
                <w:rFonts w:ascii="Calibri" w:hAnsi="Calibri" w:cs="Arial"/>
                <w:b/>
              </w:rPr>
              <w:t xml:space="preserve"> dni</w:t>
            </w:r>
            <w:r w:rsidRPr="008C2F42">
              <w:rPr>
                <w:rFonts w:ascii="Calibri" w:hAnsi="Calibri" w:cs="Arial"/>
              </w:rPr>
              <w:t>).</w:t>
            </w:r>
          </w:p>
          <w:p w14:paraId="11BBE7AF" w14:textId="77777777" w:rsidR="002A7ACD" w:rsidRDefault="002A7ACD" w:rsidP="00394FEB">
            <w:pPr>
              <w:spacing w:line="260" w:lineRule="atLeast"/>
              <w:rPr>
                <w:rFonts w:ascii="Calibri" w:hAnsi="Calibri"/>
              </w:rPr>
            </w:pPr>
          </w:p>
        </w:tc>
      </w:tr>
    </w:tbl>
    <w:p w14:paraId="3FE9EB95" w14:textId="77777777" w:rsidR="002A7ACD" w:rsidRDefault="002A7ACD" w:rsidP="002A7ACD">
      <w:pPr>
        <w:rPr>
          <w:rFonts w:ascii="Calibri" w:hAnsi="Calibri"/>
          <w:b/>
          <w:u w:val="single"/>
        </w:rPr>
      </w:pPr>
    </w:p>
    <w:p w14:paraId="6A3C1013" w14:textId="77777777" w:rsidR="00882BC9" w:rsidRDefault="00882BC9" w:rsidP="002A7ACD">
      <w:pPr>
        <w:rPr>
          <w:rFonts w:ascii="Calibri" w:hAnsi="Calibri" w:cs="Arial"/>
          <w:b/>
          <w:u w:val="single"/>
        </w:rPr>
      </w:pPr>
    </w:p>
    <w:p w14:paraId="1D1E6427" w14:textId="77777777" w:rsidR="00454627" w:rsidRDefault="00454627" w:rsidP="00775858"/>
    <w:p w14:paraId="1BDDFB7A" w14:textId="77777777" w:rsidR="00454627" w:rsidRDefault="00454627" w:rsidP="00775858"/>
    <w:p w14:paraId="17CBDFD6" w14:textId="385B5603" w:rsidR="00D11948" w:rsidRDefault="00D11948">
      <w:r>
        <w:br w:type="page"/>
      </w:r>
    </w:p>
    <w:tbl>
      <w:tblPr>
        <w:tblW w:w="9209" w:type="dxa"/>
        <w:tblCellMar>
          <w:left w:w="10" w:type="dxa"/>
          <w:right w:w="10" w:type="dxa"/>
        </w:tblCellMar>
        <w:tblLook w:val="0000" w:firstRow="0" w:lastRow="0" w:firstColumn="0" w:lastColumn="0" w:noHBand="0" w:noVBand="0"/>
      </w:tblPr>
      <w:tblGrid>
        <w:gridCol w:w="2689"/>
        <w:gridCol w:w="6520"/>
      </w:tblGrid>
      <w:tr w:rsidR="00D11948" w:rsidRPr="00EC0B9F" w14:paraId="0870ACAB" w14:textId="77777777" w:rsidTr="00D11948">
        <w:tc>
          <w:tcPr>
            <w:tcW w:w="9209" w:type="dxa"/>
            <w:gridSpan w:val="2"/>
            <w:tcBorders>
              <w:top w:val="single" w:sz="4" w:space="0" w:color="666666"/>
              <w:left w:val="single" w:sz="4" w:space="0" w:color="666666"/>
              <w:bottom w:val="single" w:sz="4" w:space="0" w:color="666666"/>
              <w:right w:val="single" w:sz="4" w:space="0" w:color="666666"/>
            </w:tcBorders>
            <w:shd w:val="clear" w:color="auto" w:fill="92D050"/>
            <w:tcMar>
              <w:top w:w="0" w:type="dxa"/>
              <w:left w:w="108" w:type="dxa"/>
              <w:bottom w:w="0" w:type="dxa"/>
              <w:right w:w="108" w:type="dxa"/>
            </w:tcMar>
          </w:tcPr>
          <w:p w14:paraId="41703366" w14:textId="68D71279" w:rsidR="00D11948" w:rsidRPr="00D11948" w:rsidRDefault="00D11948" w:rsidP="00D11948">
            <w:pPr>
              <w:spacing w:before="240" w:line="276" w:lineRule="auto"/>
              <w:jc w:val="both"/>
              <w:rPr>
                <w:rFonts w:asciiTheme="minorHAnsi" w:hAnsiTheme="minorHAnsi" w:cstheme="minorHAnsi"/>
                <w:b/>
                <w:u w:val="single"/>
              </w:rPr>
            </w:pPr>
            <w:r w:rsidRPr="006B0A91">
              <w:rPr>
                <w:rFonts w:asciiTheme="minorHAnsi" w:hAnsiTheme="minorHAnsi" w:cstheme="minorHAnsi"/>
                <w:b/>
                <w:u w:val="single"/>
              </w:rPr>
              <w:lastRenderedPageBreak/>
              <w:t xml:space="preserve">ZAHTEVANE  TEHNIČNE  SPECIFIKACIJE </w:t>
            </w:r>
            <w:r w:rsidRPr="006B0A91">
              <w:rPr>
                <w:rFonts w:asciiTheme="minorHAnsi" w:hAnsiTheme="minorHAnsi" w:cstheme="minorHAnsi"/>
                <w:b/>
                <w:u w:val="single"/>
              </w:rPr>
              <w:t xml:space="preserve"> - </w:t>
            </w:r>
            <w:r w:rsidRPr="006B0A91">
              <w:rPr>
                <w:rFonts w:asciiTheme="minorHAnsi" w:hAnsiTheme="minorHAnsi" w:cstheme="minorHAnsi"/>
                <w:b/>
                <w:u w:val="single"/>
              </w:rPr>
              <w:t>SKLOP 2</w:t>
            </w:r>
            <w:r w:rsidRPr="006B0A91">
              <w:rPr>
                <w:rFonts w:asciiTheme="minorHAnsi" w:hAnsiTheme="minorHAnsi" w:cstheme="minorHAnsi"/>
                <w:b/>
                <w:u w:val="single"/>
              </w:rPr>
              <w:t xml:space="preserve"> - </w:t>
            </w:r>
            <w:r w:rsidRPr="006B0A91">
              <w:rPr>
                <w:rFonts w:asciiTheme="minorHAnsi" w:hAnsiTheme="minorHAnsi" w:cstheme="minorHAnsi"/>
                <w:b/>
                <w:u w:val="single"/>
              </w:rPr>
              <w:t>TOVORNA VOZILA 1</w:t>
            </w:r>
            <w:r w:rsidRPr="006B0A91">
              <w:rPr>
                <w:rFonts w:asciiTheme="minorHAnsi" w:hAnsiTheme="minorHAnsi" w:cstheme="minorHAnsi"/>
                <w:b/>
                <w:u w:val="single"/>
              </w:rPr>
              <w:t>0 - 14</w:t>
            </w:r>
            <w:r w:rsidRPr="006B0A91">
              <w:rPr>
                <w:rFonts w:asciiTheme="minorHAnsi" w:hAnsiTheme="minorHAnsi" w:cstheme="minorHAnsi"/>
                <w:b/>
                <w:u w:val="single"/>
              </w:rPr>
              <w:t xml:space="preserve"> T NDM</w:t>
            </w:r>
            <w:r w:rsidRPr="006B0A91">
              <w:rPr>
                <w:rFonts w:asciiTheme="minorHAnsi" w:hAnsiTheme="minorHAnsi" w:cstheme="minorHAnsi"/>
                <w:b/>
                <w:u w:val="single"/>
              </w:rPr>
              <w:t xml:space="preserve"> – s </w:t>
            </w:r>
            <w:proofErr w:type="spellStart"/>
            <w:r w:rsidRPr="006B0A91">
              <w:rPr>
                <w:rFonts w:asciiTheme="minorHAnsi" w:hAnsiTheme="minorHAnsi" w:cstheme="minorHAnsi"/>
                <w:b/>
                <w:u w:val="single"/>
              </w:rPr>
              <w:t>premontažo</w:t>
            </w:r>
            <w:proofErr w:type="spellEnd"/>
            <w:r w:rsidRPr="006B0A91">
              <w:rPr>
                <w:rFonts w:asciiTheme="minorHAnsi" w:hAnsiTheme="minorHAnsi" w:cstheme="minorHAnsi"/>
                <w:b/>
                <w:u w:val="single"/>
              </w:rPr>
              <w:t xml:space="preserve"> in dodelavo obstoječe nadgradnje </w:t>
            </w:r>
            <w:r w:rsidR="006B0A91" w:rsidRPr="006B0A91">
              <w:rPr>
                <w:rFonts w:ascii="Calibri" w:hAnsi="Calibri" w:cs="Arial"/>
                <w:b/>
                <w:u w:val="single"/>
              </w:rPr>
              <w:t>ter dodelavo s sistemom za kontejnerski odvoz</w:t>
            </w:r>
          </w:p>
        </w:tc>
      </w:tr>
      <w:tr w:rsidR="00D11948" w:rsidRPr="00EC0B9F" w14:paraId="7FDB158B" w14:textId="77777777" w:rsidTr="00D11948">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659CE314" w14:textId="77777777" w:rsidR="00D11948" w:rsidRPr="00D11948" w:rsidRDefault="00D11948"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Tip vozila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4EC050A1"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specialno tovorno vozilo za prevoz kadavrov</w:t>
            </w:r>
          </w:p>
          <w:p w14:paraId="42E20C93"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podvozje zasnove 4x2 - šasija s kabino</w:t>
            </w:r>
          </w:p>
          <w:p w14:paraId="7509464E" w14:textId="7C4DD44B"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1</w:t>
            </w:r>
            <w:r w:rsidR="00C63A11">
              <w:rPr>
                <w:rFonts w:asciiTheme="minorHAnsi" w:hAnsiTheme="minorHAnsi" w:cstheme="minorHAnsi"/>
              </w:rPr>
              <w:t>0 do 14</w:t>
            </w:r>
            <w:r w:rsidRPr="00D11948">
              <w:rPr>
                <w:rFonts w:asciiTheme="minorHAnsi" w:hAnsiTheme="minorHAnsi" w:cstheme="minorHAnsi"/>
              </w:rPr>
              <w:t xml:space="preserve"> ton največje dovoljene skupne mase vozila (NDM)</w:t>
            </w:r>
          </w:p>
        </w:tc>
      </w:tr>
      <w:tr w:rsidR="00D11948" w:rsidRPr="00EC0B9F" w14:paraId="6F96C8F9" w14:textId="77777777" w:rsidTr="00D11948">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07EF892E" w14:textId="77777777" w:rsidR="00D11948" w:rsidRPr="00D11948" w:rsidRDefault="00D11948"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Motor</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0B6E5D91"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dizelski motor, 6 valjev</w:t>
            </w:r>
          </w:p>
          <w:p w14:paraId="24082B77"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prostornina motorja 6000 – 7000 ccm3</w:t>
            </w:r>
          </w:p>
          <w:p w14:paraId="68783903"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minimalna moč motorja 160 kW</w:t>
            </w:r>
          </w:p>
          <w:p w14:paraId="67301E8D"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minimalni navor 800 </w:t>
            </w:r>
            <w:proofErr w:type="spellStart"/>
            <w:r w:rsidRPr="00D11948">
              <w:rPr>
                <w:rFonts w:asciiTheme="minorHAnsi" w:hAnsiTheme="minorHAnsi" w:cstheme="minorHAnsi"/>
              </w:rPr>
              <w:t>Nm</w:t>
            </w:r>
            <w:proofErr w:type="spellEnd"/>
          </w:p>
          <w:p w14:paraId="3C10E7BB"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emisijski standard - Euro 6</w:t>
            </w:r>
          </w:p>
        </w:tc>
      </w:tr>
      <w:tr w:rsidR="00D11948" w:rsidRPr="00EC0B9F" w14:paraId="6C9A1C57" w14:textId="77777777" w:rsidTr="00D11948">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06A8E2B6" w14:textId="77777777" w:rsidR="00D11948" w:rsidRPr="00D11948" w:rsidRDefault="00D11948"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Menjalnik</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180E031D"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ročni menjalnik, 6 sinhroniziranih  prestav naprej, 1 vzvratna prestava</w:t>
            </w:r>
          </w:p>
        </w:tc>
      </w:tr>
      <w:tr w:rsidR="00D11948" w:rsidRPr="00EC0B9F" w14:paraId="3A7E408F" w14:textId="77777777" w:rsidTr="00D11948">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6F3E2745" w14:textId="77777777" w:rsidR="00D11948" w:rsidRPr="00D11948" w:rsidRDefault="00D11948"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Pogon</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3E757109"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4x2, zapora zadnjega diferenciala</w:t>
            </w:r>
          </w:p>
        </w:tc>
      </w:tr>
      <w:tr w:rsidR="00D11948" w:rsidRPr="00D2241D" w14:paraId="5B899709" w14:textId="77777777" w:rsidTr="00D11948">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187F8312" w14:textId="77777777" w:rsidR="00D11948" w:rsidRPr="00D11948" w:rsidRDefault="00D11948"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Podvozje</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6ED40A33"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medosna razdalja od 3000 do 3200 mm</w:t>
            </w:r>
          </w:p>
          <w:p w14:paraId="57983D5D"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višina okvirja podvozja na mestu pogonske osi </w:t>
            </w:r>
            <w:proofErr w:type="spellStart"/>
            <w:r w:rsidRPr="00D11948">
              <w:rPr>
                <w:rFonts w:asciiTheme="minorHAnsi" w:hAnsiTheme="minorHAnsi" w:cstheme="minorHAnsi"/>
              </w:rPr>
              <w:t>max</w:t>
            </w:r>
            <w:proofErr w:type="spellEnd"/>
            <w:r w:rsidRPr="00D11948">
              <w:rPr>
                <w:rFonts w:asciiTheme="minorHAnsi" w:hAnsiTheme="minorHAnsi" w:cstheme="minorHAnsi"/>
              </w:rPr>
              <w:t>. 800 mm v obremenjenem stanju</w:t>
            </w:r>
          </w:p>
          <w:p w14:paraId="0676F5ED"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dovoljena obremenitev prednje osi min. 4,4 tone</w:t>
            </w:r>
          </w:p>
          <w:p w14:paraId="1CC5301C"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dovoljena obremenitev zadnje pogonske osi  min. 8,4 tone</w:t>
            </w:r>
          </w:p>
          <w:p w14:paraId="53D35FB0"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vzmetenje spredaj klasično listnato</w:t>
            </w:r>
          </w:p>
          <w:p w14:paraId="6F0AC1A5"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vzmetenje zadaj zračno (zračne blazine)</w:t>
            </w:r>
          </w:p>
          <w:p w14:paraId="0AB3C790"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stabilizator spredaj in zadaj</w:t>
            </w:r>
          </w:p>
          <w:p w14:paraId="2DFB9317"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zadnji odbojnik, nosilci za luči na šasiji, kovinska zaščitna mrežica na zadnjih lučeh</w:t>
            </w:r>
          </w:p>
          <w:p w14:paraId="2746A08A"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maksimalna širina vozila na zadnji osi je </w:t>
            </w:r>
            <w:proofErr w:type="spellStart"/>
            <w:r w:rsidRPr="00D11948">
              <w:rPr>
                <w:rFonts w:asciiTheme="minorHAnsi" w:hAnsiTheme="minorHAnsi" w:cstheme="minorHAnsi"/>
              </w:rPr>
              <w:t>max</w:t>
            </w:r>
            <w:proofErr w:type="spellEnd"/>
            <w:r w:rsidRPr="00D11948">
              <w:rPr>
                <w:rFonts w:asciiTheme="minorHAnsi" w:hAnsiTheme="minorHAnsi" w:cstheme="minorHAnsi"/>
              </w:rPr>
              <w:t xml:space="preserve"> 2300 mm (brez nadgradnje)</w:t>
            </w:r>
          </w:p>
        </w:tc>
      </w:tr>
      <w:tr w:rsidR="00D11948" w:rsidRPr="00EC0B9F" w14:paraId="7CCA1CA7" w14:textId="77777777" w:rsidTr="00D11948">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48742A5B" w14:textId="77777777" w:rsidR="00D11948" w:rsidRPr="00D11948" w:rsidRDefault="00D11948"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Pogonski sklop</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2B89C917"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prestavno razmerje pogonske osi od 3,55 do 4,15</w:t>
            </w:r>
          </w:p>
          <w:p w14:paraId="5FF43DA3"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zapora diferenciala</w:t>
            </w:r>
          </w:p>
          <w:p w14:paraId="37ED7E97"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odgon na menjalniku za pogon hidravlične črpalke min. 400Nm</w:t>
            </w:r>
          </w:p>
          <w:p w14:paraId="2D1E41AC"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pomoč za speljevanje v klanec</w:t>
            </w:r>
          </w:p>
        </w:tc>
      </w:tr>
      <w:tr w:rsidR="00D11948" w:rsidRPr="00EC0B9F" w14:paraId="51BEC5EF" w14:textId="77777777" w:rsidTr="00D11948">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70BA2335" w14:textId="77777777" w:rsidR="00D11948" w:rsidRPr="00D11948" w:rsidRDefault="00D11948"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Zavore</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2FE5A1DD"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kolutne zavore na obeh oseh</w:t>
            </w:r>
          </w:p>
          <w:p w14:paraId="177F6DA2"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lastRenderedPageBreak/>
              <w:t>motorna zavora, zračni zavorni sistem</w:t>
            </w:r>
          </w:p>
          <w:p w14:paraId="0E9DAB3C"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ABS/ASR/ESP/AEBS</w:t>
            </w:r>
          </w:p>
        </w:tc>
      </w:tr>
      <w:tr w:rsidR="00D11948" w:rsidRPr="00EC0B9F" w14:paraId="2C2CC0FD" w14:textId="77777777" w:rsidTr="00D11948">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1EBC30F3" w14:textId="77777777" w:rsidR="00D11948" w:rsidRPr="00D11948" w:rsidRDefault="00D11948"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lastRenderedPageBreak/>
              <w:t>Krmilo</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34AEACED"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servo</w:t>
            </w:r>
            <w:proofErr w:type="spellEnd"/>
            <w:r w:rsidRPr="00D11948">
              <w:rPr>
                <w:rFonts w:asciiTheme="minorHAnsi" w:hAnsiTheme="minorHAnsi" w:cstheme="minorHAnsi"/>
              </w:rPr>
              <w:t xml:space="preserve"> hidravlika (variabilna), na levi strani vozila</w:t>
            </w:r>
          </w:p>
        </w:tc>
      </w:tr>
      <w:tr w:rsidR="00D11948" w:rsidRPr="00EC0B9F" w14:paraId="3B3FC724" w14:textId="77777777" w:rsidTr="00D11948">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4BF468ED" w14:textId="77777777" w:rsidR="00D11948" w:rsidRPr="00D11948" w:rsidRDefault="00D11948"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Baterija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7A6A1CB8"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baterija min. 1 x 140 Ah</w:t>
            </w:r>
          </w:p>
          <w:p w14:paraId="53DCA9C4"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stikalo za odklop akumulatorja</w:t>
            </w:r>
          </w:p>
          <w:p w14:paraId="5369A5D5"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alternator min. 90 A</w:t>
            </w:r>
          </w:p>
          <w:p w14:paraId="170BD039"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predpriprava za električni modul za nadgradnjo</w:t>
            </w:r>
          </w:p>
        </w:tc>
      </w:tr>
      <w:tr w:rsidR="00D11948" w:rsidRPr="00EC0B9F" w14:paraId="103DC950" w14:textId="77777777" w:rsidTr="00D11948">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18C77EE8" w14:textId="77777777" w:rsidR="00D11948" w:rsidRPr="00D11948" w:rsidRDefault="00D11948"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Pnevmatike in platišča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385C410E"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jeklena platišča</w:t>
            </w:r>
          </w:p>
          <w:p w14:paraId="46388775"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pnevmatike spredaj in zadaj R17,5</w:t>
            </w:r>
          </w:p>
          <w:p w14:paraId="01B17763"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rezervno kolo enako kolesu na sprednji osi</w:t>
            </w:r>
          </w:p>
        </w:tc>
      </w:tr>
      <w:tr w:rsidR="00D11948" w:rsidRPr="00EC0B9F" w14:paraId="3F55F779" w14:textId="77777777" w:rsidTr="00D11948">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2D60CC52" w14:textId="77777777" w:rsidR="00D11948" w:rsidRPr="00D11948" w:rsidRDefault="00D11948"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Rezervoar za gorivo</w:t>
            </w:r>
          </w:p>
          <w:p w14:paraId="758B307D" w14:textId="77777777" w:rsidR="00D11948" w:rsidRPr="00D11948" w:rsidRDefault="00D11948" w:rsidP="00394FEB">
            <w:pPr>
              <w:spacing w:before="240" w:line="276" w:lineRule="auto"/>
              <w:jc w:val="center"/>
              <w:rPr>
                <w:rFonts w:asciiTheme="minorHAnsi" w:hAnsiTheme="minorHAnsi" w:cstheme="minorHAnsi"/>
                <w:b/>
                <w:bCs/>
              </w:rPr>
            </w:pP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77D02F48"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plastična ali </w:t>
            </w:r>
            <w:proofErr w:type="spellStart"/>
            <w:r w:rsidRPr="00D11948">
              <w:rPr>
                <w:rFonts w:asciiTheme="minorHAnsi" w:hAnsiTheme="minorHAnsi" w:cstheme="minorHAnsi"/>
              </w:rPr>
              <w:t>inox</w:t>
            </w:r>
            <w:proofErr w:type="spellEnd"/>
            <w:r w:rsidRPr="00D11948">
              <w:rPr>
                <w:rFonts w:asciiTheme="minorHAnsi" w:hAnsiTheme="minorHAnsi" w:cstheme="minorHAnsi"/>
              </w:rPr>
              <w:t xml:space="preserve"> izvedba,  min. 120 L</w:t>
            </w:r>
          </w:p>
          <w:p w14:paraId="08B2D160"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rezervoar za Ad </w:t>
            </w:r>
            <w:proofErr w:type="spellStart"/>
            <w:r w:rsidRPr="00D11948">
              <w:rPr>
                <w:rFonts w:asciiTheme="minorHAnsi" w:hAnsiTheme="minorHAnsi" w:cstheme="minorHAnsi"/>
              </w:rPr>
              <w:t>Blue</w:t>
            </w:r>
            <w:proofErr w:type="spellEnd"/>
            <w:r w:rsidRPr="00D11948">
              <w:rPr>
                <w:rFonts w:asciiTheme="minorHAnsi" w:hAnsiTheme="minorHAnsi" w:cstheme="minorHAnsi"/>
              </w:rPr>
              <w:t>® min. 30 litrov</w:t>
            </w:r>
          </w:p>
          <w:p w14:paraId="4F16F8DC"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pokrov rezervoarja s ključavnico</w:t>
            </w:r>
          </w:p>
        </w:tc>
      </w:tr>
      <w:tr w:rsidR="00D11948" w:rsidRPr="00EC0B9F" w14:paraId="5817908F" w14:textId="77777777" w:rsidTr="00D11948">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6003B7D8" w14:textId="77777777" w:rsidR="00D11948" w:rsidRPr="00D11948" w:rsidRDefault="00D11948"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Kabina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09B0BFF9"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dnevna kabina – zunanja višina kabine vozila </w:t>
            </w:r>
            <w:proofErr w:type="spellStart"/>
            <w:r w:rsidRPr="00D11948">
              <w:rPr>
                <w:rFonts w:asciiTheme="minorHAnsi" w:hAnsiTheme="minorHAnsi" w:cstheme="minorHAnsi"/>
              </w:rPr>
              <w:t>max</w:t>
            </w:r>
            <w:proofErr w:type="spellEnd"/>
            <w:r w:rsidRPr="00D11948">
              <w:rPr>
                <w:rFonts w:asciiTheme="minorHAnsi" w:hAnsiTheme="minorHAnsi" w:cstheme="minorHAnsi"/>
              </w:rPr>
              <w:t>. 2600 mm v neobremenjenem stanju</w:t>
            </w:r>
          </w:p>
          <w:p w14:paraId="5CC17983"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širina kabine 2150 – 2300 mm</w:t>
            </w:r>
          </w:p>
          <w:p w14:paraId="055F906D"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modra barva RAL 5015</w:t>
            </w:r>
          </w:p>
          <w:p w14:paraId="3E346669"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zaščita pred brizganjem vode na prednjih blatnikih in oseh</w:t>
            </w:r>
          </w:p>
          <w:p w14:paraId="7B49A88D"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2 rotacijski oranžni luči v LED izvedbi na strehi kabine (blok)</w:t>
            </w:r>
          </w:p>
          <w:p w14:paraId="53D42454"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zunanji senčnik nad vetrobranskim steklom</w:t>
            </w:r>
          </w:p>
          <w:p w14:paraId="0C829524"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električno nastavljiva in ogrevana vzvratna ogledala</w:t>
            </w:r>
          </w:p>
          <w:p w14:paraId="08A04BC4" w14:textId="0E88D80E"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alarm za vzvratno vožnjo</w:t>
            </w:r>
          </w:p>
          <w:p w14:paraId="08874ED6"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klimatska naprava</w:t>
            </w:r>
          </w:p>
          <w:p w14:paraId="49E816CC"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tonirana</w:t>
            </w:r>
            <w:proofErr w:type="spellEnd"/>
            <w:r w:rsidRPr="00D11948">
              <w:rPr>
                <w:rFonts w:asciiTheme="minorHAnsi" w:hAnsiTheme="minorHAnsi" w:cstheme="minorHAnsi"/>
              </w:rPr>
              <w:t xml:space="preserve"> stekla kabine</w:t>
            </w:r>
          </w:p>
          <w:p w14:paraId="67BF6CA5"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električni pomik stekel</w:t>
            </w:r>
          </w:p>
          <w:p w14:paraId="35B7DC4B" w14:textId="32D54B28"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obloge notranjosti in sedežev iz tekstila</w:t>
            </w:r>
          </w:p>
          <w:p w14:paraId="698B07BA"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gumijasti predpražniki v kabini</w:t>
            </w:r>
          </w:p>
          <w:p w14:paraId="15B46CA6"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ergonomsko kakovosten, zračno vzmeten sedež z mobilnim naslonom za roko</w:t>
            </w:r>
          </w:p>
          <w:p w14:paraId="45B8DC5E" w14:textId="3BB10E9B"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servo</w:t>
            </w:r>
            <w:proofErr w:type="spellEnd"/>
            <w:r w:rsidRPr="00D11948">
              <w:rPr>
                <w:rFonts w:asciiTheme="minorHAnsi" w:hAnsiTheme="minorHAnsi" w:cstheme="minorHAnsi"/>
              </w:rPr>
              <w:t xml:space="preserve"> volan, nastavljiv po globini in višini</w:t>
            </w:r>
          </w:p>
          <w:p w14:paraId="5FEAE79A"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tempomat</w:t>
            </w:r>
            <w:proofErr w:type="spellEnd"/>
          </w:p>
          <w:p w14:paraId="51C3D689"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centralno zaklepanje, daljinsko</w:t>
            </w:r>
          </w:p>
          <w:p w14:paraId="610A2C92"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radio DAB z vmesnikom za prostoročno telefoniranje</w:t>
            </w:r>
          </w:p>
          <w:p w14:paraId="5E5CBEF8"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kamera za vzvratno vožnjo s prikazovalnikom na armaturi</w:t>
            </w:r>
          </w:p>
          <w:p w14:paraId="27171972" w14:textId="128A1851"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lastRenderedPageBreak/>
              <w:t>odlagalno mesto nad tunelom motorja s pisalno mizo in predalnikom za shranjevanje stvari</w:t>
            </w:r>
          </w:p>
          <w:p w14:paraId="3C37ECBA" w14:textId="56D3A441"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senčniki v kabini na vetrobranskem steklu</w:t>
            </w:r>
          </w:p>
          <w:p w14:paraId="48816BE5"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12 V izhod na armaturi za priklop električnih naprav</w:t>
            </w:r>
          </w:p>
          <w:p w14:paraId="2814FF3E"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meglenke</w:t>
            </w:r>
          </w:p>
          <w:p w14:paraId="4890B933"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digitalni tahograf po </w:t>
            </w:r>
            <w:proofErr w:type="spellStart"/>
            <w:r w:rsidRPr="00D11948">
              <w:rPr>
                <w:rFonts w:asciiTheme="minorHAnsi" w:hAnsiTheme="minorHAnsi" w:cstheme="minorHAnsi"/>
              </w:rPr>
              <w:t>Ec</w:t>
            </w:r>
            <w:proofErr w:type="spellEnd"/>
            <w:r w:rsidRPr="00D11948">
              <w:rPr>
                <w:rFonts w:asciiTheme="minorHAnsi" w:hAnsiTheme="minorHAnsi" w:cstheme="minorHAnsi"/>
              </w:rPr>
              <w:t xml:space="preserve"> prepisih</w:t>
            </w:r>
          </w:p>
          <w:p w14:paraId="731DC4E6"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omejevalec</w:t>
            </w:r>
            <w:proofErr w:type="spellEnd"/>
            <w:r w:rsidRPr="00D11948">
              <w:rPr>
                <w:rFonts w:asciiTheme="minorHAnsi" w:hAnsiTheme="minorHAnsi" w:cstheme="minorHAnsi"/>
              </w:rPr>
              <w:t xml:space="preserve"> hitrosti nastavljen na 90 km/h</w:t>
            </w:r>
          </w:p>
        </w:tc>
      </w:tr>
      <w:tr w:rsidR="00D11948" w:rsidRPr="00EC0B9F" w14:paraId="7048B55D" w14:textId="77777777" w:rsidTr="00C63A11">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1B119219" w14:textId="77777777" w:rsidR="00D11948" w:rsidRPr="00D11948" w:rsidRDefault="00D11948"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lastRenderedPageBreak/>
              <w:t>Prilagoditev na pogoje delovanja in obvezna oprema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0C1E7BE3"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opravljen prvi servis na vozilu pred izdobavo</w:t>
            </w:r>
          </w:p>
          <w:p w14:paraId="08836CCA"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komplet prve pomoči po predpisih SLO</w:t>
            </w:r>
          </w:p>
          <w:p w14:paraId="34F13323"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rezervne žarnice, varovalke, gasilni aparat z slovensko odobritvijo</w:t>
            </w:r>
          </w:p>
          <w:p w14:paraId="24439092"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dva varnostna trikotnika</w:t>
            </w:r>
          </w:p>
          <w:p w14:paraId="4F0DF61F"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komplet orodja</w:t>
            </w:r>
          </w:p>
          <w:p w14:paraId="65A7EF3B"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dvigalka</w:t>
            </w:r>
          </w:p>
          <w:p w14:paraId="7691A0D1"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kolesni zagozdi (2 kom)</w:t>
            </w:r>
          </w:p>
          <w:p w14:paraId="4BD371D4"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navodila za uporabo v slovenskem jeziku</w:t>
            </w:r>
          </w:p>
          <w:p w14:paraId="09C2AE42" w14:textId="77777777" w:rsidR="00D11948" w:rsidRPr="00D11948" w:rsidRDefault="00D11948" w:rsidP="00D11948">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garancija na celotno vozilo 1 leto + dodatno 1 leto</w:t>
            </w:r>
          </w:p>
          <w:p w14:paraId="0CA3BE18"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seznanitev voznikov z vozilom</w:t>
            </w:r>
          </w:p>
          <w:p w14:paraId="00C06754"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tečaj varne in varčne vožnje za voznike</w:t>
            </w:r>
          </w:p>
        </w:tc>
      </w:tr>
      <w:tr w:rsidR="00D11948" w:rsidRPr="00303FAB" w14:paraId="22355AA5" w14:textId="77777777" w:rsidTr="00C63A11">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3062A54D" w14:textId="5D9E9B47" w:rsidR="00D11948" w:rsidRPr="00081D6D" w:rsidRDefault="00081D6D" w:rsidP="00394FEB">
            <w:pPr>
              <w:spacing w:before="240" w:line="276" w:lineRule="auto"/>
              <w:jc w:val="center"/>
              <w:rPr>
                <w:rFonts w:asciiTheme="minorHAnsi" w:hAnsiTheme="minorHAnsi" w:cstheme="minorHAnsi"/>
                <w:b/>
                <w:bCs/>
              </w:rPr>
            </w:pPr>
            <w:proofErr w:type="spellStart"/>
            <w:r w:rsidRPr="00081D6D">
              <w:rPr>
                <w:rFonts w:asciiTheme="minorHAnsi" w:hAnsiTheme="minorHAnsi" w:cstheme="minorHAnsi"/>
                <w:b/>
              </w:rPr>
              <w:t>Premontaža</w:t>
            </w:r>
            <w:proofErr w:type="spellEnd"/>
            <w:r w:rsidRPr="00081D6D">
              <w:rPr>
                <w:rFonts w:asciiTheme="minorHAnsi" w:hAnsiTheme="minorHAnsi" w:cstheme="minorHAnsi"/>
                <w:b/>
              </w:rPr>
              <w:t xml:space="preserve"> in dodelavo obstoječe nadgradnje </w:t>
            </w:r>
            <w:r w:rsidRPr="00081D6D">
              <w:rPr>
                <w:rFonts w:ascii="Calibri" w:hAnsi="Calibri" w:cs="Arial"/>
                <w:b/>
              </w:rPr>
              <w:t>ter dodelava s sistemom za kontejnerski odvoz kontejnerjev do 360 l</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536C4B5F"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demontaža obstoječe kiper nadgradnje, odklop hidravlike, elektrike</w:t>
            </w:r>
          </w:p>
          <w:p w14:paraId="7C945187"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ureditev previsa glavne šasije</w:t>
            </w:r>
          </w:p>
          <w:p w14:paraId="610895F6" w14:textId="1AACFA26"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predelava in prilagoditev pomožne šasije, pritrditev na glavno šasijo, novi</w:t>
            </w:r>
            <w:r w:rsidR="00081D6D">
              <w:rPr>
                <w:rFonts w:asciiTheme="minorHAnsi" w:hAnsiTheme="minorHAnsi" w:cstheme="minorHAnsi"/>
              </w:rPr>
              <w:t xml:space="preserve"> </w:t>
            </w:r>
            <w:r w:rsidRPr="00D11948">
              <w:rPr>
                <w:rFonts w:asciiTheme="minorHAnsi" w:hAnsiTheme="minorHAnsi" w:cstheme="minorHAnsi"/>
              </w:rPr>
              <w:t xml:space="preserve">blatniki s </w:t>
            </w:r>
            <w:proofErr w:type="spellStart"/>
            <w:r w:rsidRPr="00D11948">
              <w:rPr>
                <w:rFonts w:asciiTheme="minorHAnsi" w:hAnsiTheme="minorHAnsi" w:cstheme="minorHAnsi"/>
              </w:rPr>
              <w:t>protipršnimi</w:t>
            </w:r>
            <w:proofErr w:type="spellEnd"/>
            <w:r w:rsidRPr="00D11948">
              <w:rPr>
                <w:rFonts w:asciiTheme="minorHAnsi" w:hAnsiTheme="minorHAnsi" w:cstheme="minorHAnsi"/>
              </w:rPr>
              <w:t xml:space="preserve">  zavesicami, aluminijaste bočne zaščite, po potrebi izdelava nosilca rezervnega kolesa</w:t>
            </w:r>
            <w:r w:rsidR="00081D6D">
              <w:rPr>
                <w:rFonts w:asciiTheme="minorHAnsi" w:hAnsiTheme="minorHAnsi" w:cstheme="minorHAnsi"/>
              </w:rPr>
              <w:t>, barvanje pomožne šasije</w:t>
            </w:r>
          </w:p>
          <w:p w14:paraId="216DEA31" w14:textId="74C26BB5" w:rsid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montaža nadgradnje, priklop instalacij hidravlike, dodelava in predelava elektro instalacije nadgradnje, vgradnja novega hidravličnega cilindra teleskopske izvedbe, nove črpalke, novih pnevmatsko-električnih-ročnih ventilov, krmiljenih ročno in radijsko, izdelava ustrezne cevne instalacije</w:t>
            </w:r>
          </w:p>
          <w:p w14:paraId="764C029C" w14:textId="3B148524" w:rsidR="00F7145E" w:rsidRPr="00D11948" w:rsidRDefault="00F7145E"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 xml:space="preserve">zamenjava krmilnih ventilov hidravlike na izvedbo 24V – radijsko in ročno krmiljenje funkcij – vitla, </w:t>
            </w:r>
            <w:proofErr w:type="spellStart"/>
            <w:r>
              <w:rPr>
                <w:rFonts w:asciiTheme="minorHAnsi" w:hAnsiTheme="minorHAnsi" w:cstheme="minorHAnsi"/>
              </w:rPr>
              <w:t>kipanje</w:t>
            </w:r>
            <w:proofErr w:type="spellEnd"/>
          </w:p>
          <w:p w14:paraId="10BE1BE4"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nadgradnja mora izpolnjevati cestno prometne predpise in predpise varnosti pri delu (bočne lučke, odsevni trakovi,…)</w:t>
            </w:r>
          </w:p>
          <w:p w14:paraId="6840B53E" w14:textId="268F2CC6"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homologacija vozila II. stopnje</w:t>
            </w:r>
          </w:p>
          <w:p w14:paraId="6CE90D86"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Style w:val="Poudarek"/>
                <w:rFonts w:asciiTheme="minorHAnsi" w:hAnsiTheme="minorHAnsi" w:cstheme="minorHAnsi"/>
                <w:i w:val="0"/>
                <w:iCs w:val="0"/>
              </w:rPr>
            </w:pPr>
            <w:r w:rsidRPr="00D11948">
              <w:rPr>
                <w:rStyle w:val="Poudarek"/>
                <w:rFonts w:asciiTheme="minorHAnsi" w:hAnsiTheme="minorHAnsi" w:cstheme="minorHAnsi"/>
              </w:rPr>
              <w:lastRenderedPageBreak/>
              <w:t>navodila za uporabo, CE izjava o skladnosti, homologacija vozila</w:t>
            </w:r>
          </w:p>
          <w:p w14:paraId="43B8C39E"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Style w:val="Poudarek"/>
                <w:rFonts w:asciiTheme="minorHAnsi" w:hAnsiTheme="minorHAnsi" w:cstheme="minorHAnsi"/>
              </w:rPr>
              <w:t>montaža štirih (4) utripajočih LED luči na zadnji strani nadgradnje</w:t>
            </w:r>
          </w:p>
        </w:tc>
      </w:tr>
      <w:tr w:rsidR="00D11948" w:rsidRPr="00EC0B9F" w14:paraId="08B97583" w14:textId="77777777" w:rsidTr="00F7145E">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6B9DB904" w14:textId="54D89AA0" w:rsidR="00D11948" w:rsidRPr="00D11948" w:rsidRDefault="00D11948" w:rsidP="00081D6D">
            <w:pPr>
              <w:spacing w:before="240" w:line="276" w:lineRule="auto"/>
              <w:jc w:val="center"/>
              <w:rPr>
                <w:rFonts w:asciiTheme="minorHAnsi" w:hAnsiTheme="minorHAnsi" w:cstheme="minorHAnsi"/>
                <w:b/>
                <w:bCs/>
              </w:rPr>
            </w:pP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2FE8747F" w14:textId="77777777" w:rsidR="00D777CA" w:rsidRPr="00D11948" w:rsidRDefault="00D777CA" w:rsidP="00D777CA">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proofErr w:type="spellStart"/>
            <w:r>
              <w:rPr>
                <w:rFonts w:asciiTheme="minorHAnsi" w:hAnsiTheme="minorHAnsi" w:cstheme="minorHAnsi"/>
              </w:rPr>
              <w:t>premontaža</w:t>
            </w:r>
            <w:proofErr w:type="spellEnd"/>
            <w:r>
              <w:rPr>
                <w:rFonts w:asciiTheme="minorHAnsi" w:hAnsiTheme="minorHAnsi" w:cstheme="minorHAnsi"/>
              </w:rPr>
              <w:t xml:space="preserve"> zadnjih luči ter izdelava zaščite z mrežo</w:t>
            </w:r>
          </w:p>
          <w:p w14:paraId="1CCFB123"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obrez bočne stranice za vgradnjo nakladalnega sistema za praznjenje kontejnerjev z </w:t>
            </w:r>
            <w:proofErr w:type="spellStart"/>
            <w:r w:rsidRPr="00D11948">
              <w:rPr>
                <w:rFonts w:asciiTheme="minorHAnsi" w:hAnsiTheme="minorHAnsi" w:cstheme="minorHAnsi"/>
              </w:rPr>
              <w:t>inox</w:t>
            </w:r>
            <w:proofErr w:type="spellEnd"/>
            <w:r w:rsidRPr="00D11948">
              <w:rPr>
                <w:rFonts w:asciiTheme="minorHAnsi" w:hAnsiTheme="minorHAnsi" w:cstheme="minorHAnsi"/>
              </w:rPr>
              <w:t xml:space="preserve"> vertikalnimi vodili ter sistemom za stresanje kontejnerjev</w:t>
            </w:r>
          </w:p>
          <w:p w14:paraId="66CB47BB" w14:textId="29DB126E"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izdelava odprtine na strehi kesona ustrezne dimenzije za praznjenje </w:t>
            </w:r>
            <w:r w:rsidR="00D777CA">
              <w:rPr>
                <w:rFonts w:asciiTheme="minorHAnsi" w:hAnsiTheme="minorHAnsi" w:cstheme="minorHAnsi"/>
              </w:rPr>
              <w:t xml:space="preserve">do </w:t>
            </w:r>
            <w:r w:rsidRPr="00D11948">
              <w:rPr>
                <w:rFonts w:asciiTheme="minorHAnsi" w:hAnsiTheme="minorHAnsi" w:cstheme="minorHAnsi"/>
              </w:rPr>
              <w:t xml:space="preserve"> 360 L tipskih komunalnih kontejnerjev</w:t>
            </w:r>
            <w:r w:rsidR="00D777CA">
              <w:rPr>
                <w:rFonts w:asciiTheme="minorHAnsi" w:hAnsiTheme="minorHAnsi" w:cstheme="minorHAnsi"/>
              </w:rPr>
              <w:t xml:space="preserve">, z loputo katera se avtomatsko odpira in zapira ob </w:t>
            </w:r>
            <w:proofErr w:type="spellStart"/>
            <w:r w:rsidR="00D777CA">
              <w:rPr>
                <w:rFonts w:asciiTheme="minorHAnsi" w:hAnsiTheme="minorHAnsi" w:cstheme="minorHAnsi"/>
              </w:rPr>
              <w:t>praznenju</w:t>
            </w:r>
            <w:proofErr w:type="spellEnd"/>
          </w:p>
          <w:p w14:paraId="1F8BBDBB"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izdelava </w:t>
            </w:r>
            <w:proofErr w:type="spellStart"/>
            <w:r w:rsidRPr="00D11948">
              <w:rPr>
                <w:rFonts w:asciiTheme="minorHAnsi" w:hAnsiTheme="minorHAnsi" w:cstheme="minorHAnsi"/>
              </w:rPr>
              <w:t>inox</w:t>
            </w:r>
            <w:proofErr w:type="spellEnd"/>
            <w:r w:rsidRPr="00D11948">
              <w:rPr>
                <w:rFonts w:asciiTheme="minorHAnsi" w:hAnsiTheme="minorHAnsi" w:cstheme="minorHAnsi"/>
              </w:rPr>
              <w:t xml:space="preserve"> zgornjih vrat na strehi nadgradnje z loputo, katera se samodejno odpre in zapre ob praznjenju kontejnerja bočno na nasprotno stran praznjenja kontejnerjev</w:t>
            </w:r>
          </w:p>
          <w:p w14:paraId="7AE276AB" w14:textId="77777777" w:rsid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montaža hidravličnih cilindrov z izdelavo hidravlične instalacije za nakladni sistem</w:t>
            </w:r>
          </w:p>
          <w:p w14:paraId="668C277F" w14:textId="26F308F3" w:rsidR="00F7145E" w:rsidRPr="00D11948" w:rsidRDefault="00F7145E"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montaža vzvratne kamere z monitorjem</w:t>
            </w:r>
          </w:p>
          <w:p w14:paraId="5CEF84C4"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nadgradnja je izdelana tako, da izpolnjuje cestno prometne predpise in predpise varnosti pri delu, bočne lučke, odsevne trakove,….</w:t>
            </w:r>
          </w:p>
          <w:p w14:paraId="6BC53CC6" w14:textId="77777777" w:rsidR="00D11948" w:rsidRPr="00D11948" w:rsidRDefault="00D11948" w:rsidP="00D11948">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homologacija vozila II. stopnje</w:t>
            </w:r>
          </w:p>
        </w:tc>
      </w:tr>
    </w:tbl>
    <w:p w14:paraId="22FF9126" w14:textId="77777777" w:rsidR="00454627" w:rsidRDefault="00454627" w:rsidP="00775858"/>
    <w:p w14:paraId="52743848" w14:textId="77777777" w:rsidR="00D11948" w:rsidRDefault="00D11948" w:rsidP="00775858"/>
    <w:p w14:paraId="46C4409F" w14:textId="77777777" w:rsidR="00D11948" w:rsidRDefault="00D11948" w:rsidP="00775858"/>
    <w:p w14:paraId="1AE2D0FC" w14:textId="10921851" w:rsidR="00E426DC" w:rsidRDefault="00E426DC">
      <w:r>
        <w:br w:type="page"/>
      </w:r>
    </w:p>
    <w:p w14:paraId="2FC9EDD8" w14:textId="77777777" w:rsidR="00D11948" w:rsidRDefault="00D11948" w:rsidP="00775858"/>
    <w:p w14:paraId="271697C8" w14:textId="22A2FC53" w:rsidR="004322B8" w:rsidRPr="00DE1754" w:rsidRDefault="004322B8" w:rsidP="004322B8">
      <w:pPr>
        <w:pStyle w:val="Naslov2"/>
        <w:rPr>
          <w:rFonts w:ascii="Calibri" w:hAnsi="Calibri"/>
          <w:sz w:val="24"/>
          <w:szCs w:val="24"/>
        </w:rPr>
      </w:pPr>
      <w:bookmarkStart w:id="3" w:name="_Toc142642144"/>
      <w:r w:rsidRPr="000A4CDD">
        <w:rPr>
          <w:rFonts w:asciiTheme="minorHAnsi" w:hAnsiTheme="minorHAnsi" w:cstheme="minorHAnsi"/>
          <w:sz w:val="24"/>
          <w:szCs w:val="24"/>
        </w:rPr>
        <w:t>Razpisni obrazec št. 1</w:t>
      </w:r>
      <w:r>
        <w:rPr>
          <w:rFonts w:asciiTheme="minorHAnsi" w:hAnsiTheme="minorHAnsi" w:cstheme="minorHAnsi"/>
          <w:sz w:val="24"/>
          <w:szCs w:val="24"/>
        </w:rPr>
        <w:t>.</w:t>
      </w:r>
      <w:r w:rsidRPr="000A4CDD">
        <w:rPr>
          <w:rFonts w:asciiTheme="minorHAnsi" w:hAnsiTheme="minorHAnsi" w:cstheme="minorHAnsi"/>
          <w:sz w:val="24"/>
          <w:szCs w:val="24"/>
        </w:rPr>
        <w:t xml:space="preserve"> – </w:t>
      </w:r>
      <w:r w:rsidRPr="004322B8">
        <w:rPr>
          <w:rFonts w:ascii="Calibri" w:hAnsi="Calibri"/>
          <w:sz w:val="24"/>
          <w:szCs w:val="24"/>
          <w:shd w:val="clear" w:color="auto" w:fill="00B0F0"/>
        </w:rPr>
        <w:t xml:space="preserve">PREDRAČUN – SKLOP </w:t>
      </w:r>
      <w:r w:rsidRPr="004322B8">
        <w:rPr>
          <w:rFonts w:ascii="Calibri" w:hAnsi="Calibri"/>
          <w:sz w:val="24"/>
          <w:szCs w:val="24"/>
          <w:shd w:val="clear" w:color="auto" w:fill="00B0F0"/>
        </w:rPr>
        <w:t>3</w:t>
      </w:r>
      <w:bookmarkEnd w:id="3"/>
    </w:p>
    <w:p w14:paraId="28C9A8A0" w14:textId="77777777" w:rsidR="004322B8" w:rsidRPr="008C2F42" w:rsidRDefault="004322B8" w:rsidP="004322B8">
      <w:pPr>
        <w:rPr>
          <w:rFonts w:ascii="Calibri" w:hAnsi="Calibri"/>
        </w:rPr>
      </w:pPr>
    </w:p>
    <w:p w14:paraId="5B56DB37" w14:textId="77777777" w:rsidR="004322B8" w:rsidRPr="008C2F42" w:rsidRDefault="004322B8" w:rsidP="004322B8">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4322B8" w:rsidRPr="008C2F42" w14:paraId="3A525D66" w14:textId="77777777" w:rsidTr="00394FEB">
        <w:trPr>
          <w:cantSplit/>
          <w:trHeight w:hRule="exact" w:val="567"/>
        </w:trPr>
        <w:tc>
          <w:tcPr>
            <w:tcW w:w="2050" w:type="dxa"/>
            <w:vAlign w:val="center"/>
          </w:tcPr>
          <w:p w14:paraId="2E24A5B2" w14:textId="77777777" w:rsidR="004322B8" w:rsidRPr="008C2F42" w:rsidRDefault="004322B8" w:rsidP="00394FEB">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4EF579E6" w14:textId="77777777" w:rsidR="004322B8" w:rsidRPr="008C2F42" w:rsidRDefault="004322B8" w:rsidP="00394FEB">
            <w:pPr>
              <w:pStyle w:val="Glava"/>
              <w:tabs>
                <w:tab w:val="clear" w:pos="4536"/>
                <w:tab w:val="clear" w:pos="9072"/>
              </w:tabs>
              <w:rPr>
                <w:rFonts w:ascii="Calibri" w:hAnsi="Calibri" w:cs="Arial"/>
                <w:szCs w:val="24"/>
              </w:rPr>
            </w:pPr>
          </w:p>
        </w:tc>
      </w:tr>
      <w:tr w:rsidR="004322B8" w:rsidRPr="008C2F42" w14:paraId="768AB1D2" w14:textId="77777777" w:rsidTr="00394FEB">
        <w:trPr>
          <w:cantSplit/>
          <w:trHeight w:hRule="exact" w:val="567"/>
        </w:trPr>
        <w:tc>
          <w:tcPr>
            <w:tcW w:w="2050" w:type="dxa"/>
            <w:vAlign w:val="center"/>
          </w:tcPr>
          <w:p w14:paraId="04D5DAAA" w14:textId="77777777" w:rsidR="004322B8" w:rsidRPr="008C2F42" w:rsidRDefault="004322B8" w:rsidP="00394FEB">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1B325F9C" w14:textId="77777777" w:rsidR="004322B8" w:rsidRPr="008C2F42" w:rsidRDefault="004322B8" w:rsidP="00394FEB">
            <w:pPr>
              <w:pStyle w:val="Glava"/>
              <w:tabs>
                <w:tab w:val="clear" w:pos="4536"/>
                <w:tab w:val="clear" w:pos="9072"/>
              </w:tabs>
              <w:rPr>
                <w:rFonts w:ascii="Calibri" w:hAnsi="Calibri" w:cs="Arial"/>
                <w:szCs w:val="24"/>
              </w:rPr>
            </w:pPr>
          </w:p>
        </w:tc>
      </w:tr>
    </w:tbl>
    <w:p w14:paraId="41D4B070" w14:textId="77777777" w:rsidR="004322B8" w:rsidRPr="008C2F42" w:rsidRDefault="004322B8" w:rsidP="004322B8">
      <w:pPr>
        <w:rPr>
          <w:rFonts w:ascii="Calibri" w:hAnsi="Calibri" w:cs="Arial"/>
          <w:b/>
          <w:sz w:val="40"/>
          <w:szCs w:val="40"/>
        </w:rPr>
      </w:pPr>
    </w:p>
    <w:p w14:paraId="178188F0" w14:textId="77777777" w:rsidR="004322B8" w:rsidRDefault="004322B8" w:rsidP="004322B8">
      <w:pPr>
        <w:jc w:val="center"/>
        <w:rPr>
          <w:rFonts w:ascii="Calibri" w:hAnsi="Calibri" w:cs="Arial"/>
          <w:b/>
          <w:sz w:val="40"/>
          <w:szCs w:val="40"/>
        </w:rPr>
      </w:pPr>
      <w:r w:rsidRPr="008C2F42">
        <w:rPr>
          <w:rFonts w:ascii="Calibri" w:hAnsi="Calibri" w:cs="Arial"/>
          <w:b/>
          <w:sz w:val="40"/>
          <w:szCs w:val="40"/>
        </w:rPr>
        <w:t>PREDRAČUN</w:t>
      </w:r>
      <w:r>
        <w:rPr>
          <w:rFonts w:ascii="Calibri" w:hAnsi="Calibri" w:cs="Arial"/>
          <w:b/>
          <w:sz w:val="40"/>
          <w:szCs w:val="40"/>
        </w:rPr>
        <w:t xml:space="preserve"> št.______</w:t>
      </w:r>
    </w:p>
    <w:p w14:paraId="5F6F2744" w14:textId="77777777" w:rsidR="004322B8" w:rsidRPr="00BF4547" w:rsidRDefault="004322B8" w:rsidP="004322B8">
      <w:pPr>
        <w:jc w:val="center"/>
        <w:rPr>
          <w:rFonts w:ascii="Calibri" w:hAnsi="Calibri" w:cs="Arial"/>
          <w:b/>
        </w:rPr>
      </w:pPr>
    </w:p>
    <w:p w14:paraId="464251DD" w14:textId="40D1E378" w:rsidR="004322B8" w:rsidRPr="00BF4547" w:rsidRDefault="004322B8" w:rsidP="00C848CA">
      <w:pPr>
        <w:pBdr>
          <w:top w:val="single" w:sz="4" w:space="1" w:color="auto"/>
          <w:left w:val="single" w:sz="4" w:space="1" w:color="auto"/>
          <w:bottom w:val="single" w:sz="4" w:space="1" w:color="auto"/>
          <w:right w:val="single" w:sz="4" w:space="4" w:color="auto"/>
        </w:pBdr>
        <w:shd w:val="clear" w:color="auto" w:fill="00B0F0"/>
        <w:rPr>
          <w:rFonts w:asciiTheme="minorHAnsi" w:hAnsiTheme="minorHAnsi" w:cstheme="minorHAnsi"/>
          <w:b/>
          <w:bCs/>
          <w:color w:val="000000"/>
          <w:lang w:eastAsia="sl-SI"/>
        </w:rPr>
      </w:pPr>
      <w:r w:rsidRPr="00BF4547">
        <w:rPr>
          <w:rFonts w:ascii="Calibri" w:hAnsi="Calibri"/>
          <w:b/>
          <w:bCs/>
        </w:rPr>
        <w:t xml:space="preserve">SKLOP </w:t>
      </w:r>
      <w:r w:rsidRPr="00BF4547">
        <w:rPr>
          <w:rFonts w:ascii="Calibri" w:hAnsi="Calibri"/>
          <w:b/>
          <w:bCs/>
        </w:rPr>
        <w:t>3</w:t>
      </w:r>
      <w:r w:rsidRPr="00BF4547">
        <w:rPr>
          <w:rFonts w:ascii="Calibri" w:hAnsi="Calibri"/>
          <w:b/>
          <w:bCs/>
        </w:rPr>
        <w:t xml:space="preserve">: </w:t>
      </w:r>
      <w:r w:rsidRPr="00BF4547">
        <w:rPr>
          <w:rFonts w:asciiTheme="minorHAnsi" w:hAnsiTheme="minorHAnsi" w:cstheme="minorHAnsi"/>
          <w:b/>
          <w:bCs/>
          <w:color w:val="000000"/>
          <w:lang w:eastAsia="sl-SI"/>
        </w:rPr>
        <w:t xml:space="preserve">TOVORNO VOZILO NDM </w:t>
      </w:r>
      <w:r w:rsidRPr="00BF4547">
        <w:rPr>
          <w:rFonts w:asciiTheme="minorHAnsi" w:hAnsiTheme="minorHAnsi" w:cstheme="minorHAnsi"/>
          <w:b/>
          <w:bCs/>
          <w:color w:val="000000"/>
          <w:lang w:eastAsia="sl-SI"/>
        </w:rPr>
        <w:t>7</w:t>
      </w:r>
      <w:r w:rsidRPr="00BF4547">
        <w:rPr>
          <w:rFonts w:asciiTheme="minorHAnsi" w:hAnsiTheme="minorHAnsi" w:cstheme="minorHAnsi"/>
          <w:b/>
          <w:bCs/>
          <w:color w:val="000000"/>
          <w:lang w:eastAsia="sl-SI"/>
        </w:rPr>
        <w:t>T</w:t>
      </w:r>
    </w:p>
    <w:p w14:paraId="4FBBD445" w14:textId="75114DDE" w:rsidR="00C848CA" w:rsidRPr="00BF4547" w:rsidRDefault="00C848CA" w:rsidP="00C848CA">
      <w:pPr>
        <w:pBdr>
          <w:top w:val="single" w:sz="4" w:space="1" w:color="auto"/>
          <w:left w:val="single" w:sz="4" w:space="1" w:color="auto"/>
          <w:bottom w:val="single" w:sz="4" w:space="1" w:color="auto"/>
          <w:right w:val="single" w:sz="4" w:space="4" w:color="auto"/>
        </w:pBdr>
        <w:shd w:val="clear" w:color="auto" w:fill="00B0F0"/>
        <w:rPr>
          <w:rFonts w:asciiTheme="minorHAnsi" w:hAnsiTheme="minorHAnsi" w:cstheme="minorHAnsi"/>
          <w:b/>
          <w:bCs/>
          <w:color w:val="000000"/>
          <w:lang w:eastAsia="sl-SI"/>
        </w:rPr>
      </w:pPr>
      <w:r w:rsidRPr="00BF4547">
        <w:rPr>
          <w:rFonts w:ascii="Calibri" w:hAnsi="Calibri" w:cs="Arial"/>
          <w:b/>
        </w:rPr>
        <w:t xml:space="preserve">(s </w:t>
      </w:r>
      <w:proofErr w:type="spellStart"/>
      <w:r w:rsidRPr="00BF4547">
        <w:rPr>
          <w:rFonts w:ascii="Calibri" w:hAnsi="Calibri" w:cs="Arial"/>
          <w:b/>
        </w:rPr>
        <w:t>premontažo</w:t>
      </w:r>
      <w:proofErr w:type="spellEnd"/>
      <w:r w:rsidRPr="00BF4547">
        <w:rPr>
          <w:rFonts w:ascii="Calibri" w:hAnsi="Calibri" w:cs="Arial"/>
          <w:b/>
        </w:rPr>
        <w:t xml:space="preserve"> in dodelavo obstoječe nadgradnje, </w:t>
      </w:r>
      <w:r w:rsidRPr="00BF4547">
        <w:rPr>
          <w:rFonts w:ascii="Calibri" w:hAnsi="Calibri" w:cs="Arial"/>
          <w:b/>
        </w:rPr>
        <w:t>s</w:t>
      </w:r>
      <w:r w:rsidRPr="00BF4547">
        <w:rPr>
          <w:rFonts w:ascii="Calibri" w:hAnsi="Calibri" w:cs="Arial"/>
          <w:b/>
        </w:rPr>
        <w:t xml:space="preserve"> sistem</w:t>
      </w:r>
      <w:r w:rsidRPr="00BF4547">
        <w:rPr>
          <w:rFonts w:ascii="Calibri" w:hAnsi="Calibri" w:cs="Arial"/>
          <w:b/>
        </w:rPr>
        <w:t>om</w:t>
      </w:r>
      <w:r w:rsidRPr="00BF4547">
        <w:rPr>
          <w:rFonts w:ascii="Calibri" w:hAnsi="Calibri" w:cs="Arial"/>
          <w:b/>
        </w:rPr>
        <w:t xml:space="preserve"> za </w:t>
      </w:r>
      <w:proofErr w:type="spellStart"/>
      <w:r w:rsidRPr="00BF4547">
        <w:rPr>
          <w:rFonts w:ascii="Calibri" w:hAnsi="Calibri" w:cs="Arial"/>
          <w:b/>
        </w:rPr>
        <w:t>praznenje</w:t>
      </w:r>
      <w:proofErr w:type="spellEnd"/>
      <w:r w:rsidRPr="00BF4547">
        <w:rPr>
          <w:rFonts w:ascii="Calibri" w:hAnsi="Calibri" w:cs="Arial"/>
          <w:b/>
        </w:rPr>
        <w:t xml:space="preserve"> kontejnerjev)</w:t>
      </w:r>
    </w:p>
    <w:p w14:paraId="794B7648" w14:textId="77777777" w:rsidR="004322B8" w:rsidRPr="00571833" w:rsidRDefault="004322B8" w:rsidP="004322B8">
      <w:pPr>
        <w:rPr>
          <w:b/>
          <w:bC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5"/>
        <w:gridCol w:w="4319"/>
      </w:tblGrid>
      <w:tr w:rsidR="004322B8" w:rsidRPr="003F12CC" w14:paraId="0CB8CF5E" w14:textId="77777777" w:rsidTr="00394FEB">
        <w:trPr>
          <w:trHeight w:val="725"/>
        </w:trPr>
        <w:tc>
          <w:tcPr>
            <w:tcW w:w="4895" w:type="dxa"/>
            <w:vAlign w:val="center"/>
          </w:tcPr>
          <w:p w14:paraId="5703B544" w14:textId="77777777" w:rsidR="004322B8" w:rsidRDefault="004322B8" w:rsidP="00394FEB">
            <w:pPr>
              <w:pStyle w:val="Telobesedila"/>
              <w:jc w:val="left"/>
              <w:rPr>
                <w:rFonts w:ascii="Calibri" w:hAnsi="Calibri" w:cs="Arial"/>
                <w:b/>
                <w:sz w:val="20"/>
                <w:szCs w:val="20"/>
              </w:rPr>
            </w:pPr>
            <w:r w:rsidRPr="00DA1306">
              <w:rPr>
                <w:rFonts w:ascii="Calibri" w:hAnsi="Calibri" w:cs="Arial"/>
                <w:b/>
                <w:sz w:val="20"/>
                <w:szCs w:val="20"/>
              </w:rPr>
              <w:t>CENA ZA 1 VOZILO</w:t>
            </w:r>
            <w:r>
              <w:rPr>
                <w:rFonts w:ascii="Calibri" w:hAnsi="Calibri" w:cs="Arial"/>
                <w:b/>
                <w:sz w:val="20"/>
                <w:szCs w:val="20"/>
              </w:rPr>
              <w:t xml:space="preserve"> </w:t>
            </w:r>
          </w:p>
          <w:p w14:paraId="5F0590AE" w14:textId="6C7E92CC" w:rsidR="004322B8" w:rsidRDefault="004322B8" w:rsidP="00394FEB">
            <w:pPr>
              <w:pStyle w:val="Telobesedila"/>
              <w:jc w:val="left"/>
              <w:rPr>
                <w:rFonts w:ascii="Calibri" w:hAnsi="Calibri" w:cs="Arial"/>
                <w:b/>
                <w:sz w:val="20"/>
                <w:szCs w:val="20"/>
              </w:rPr>
            </w:pPr>
            <w:r>
              <w:rPr>
                <w:rFonts w:ascii="Calibri" w:hAnsi="Calibri" w:cs="Arial"/>
                <w:b/>
                <w:sz w:val="20"/>
                <w:szCs w:val="20"/>
              </w:rPr>
              <w:t>(</w:t>
            </w:r>
            <w:r>
              <w:rPr>
                <w:rFonts w:ascii="Calibri" w:hAnsi="Calibri" w:cs="Arial"/>
                <w:b/>
                <w:sz w:val="20"/>
                <w:szCs w:val="20"/>
              </w:rPr>
              <w:t xml:space="preserve">s </w:t>
            </w:r>
            <w:proofErr w:type="spellStart"/>
            <w:r>
              <w:rPr>
                <w:rFonts w:ascii="Calibri" w:hAnsi="Calibri" w:cs="Arial"/>
                <w:b/>
                <w:sz w:val="20"/>
                <w:szCs w:val="20"/>
              </w:rPr>
              <w:t>premontažo</w:t>
            </w:r>
            <w:proofErr w:type="spellEnd"/>
            <w:r>
              <w:rPr>
                <w:rFonts w:ascii="Calibri" w:hAnsi="Calibri" w:cs="Arial"/>
                <w:b/>
                <w:sz w:val="20"/>
                <w:szCs w:val="20"/>
              </w:rPr>
              <w:t xml:space="preserve"> in dodelavo obstoječe nadgradnje</w:t>
            </w:r>
            <w:r w:rsidR="00033B26">
              <w:rPr>
                <w:rFonts w:ascii="Calibri" w:hAnsi="Calibri" w:cs="Arial"/>
                <w:b/>
                <w:sz w:val="20"/>
                <w:szCs w:val="20"/>
              </w:rPr>
              <w:t xml:space="preserve">, s sistemom za </w:t>
            </w:r>
            <w:proofErr w:type="spellStart"/>
            <w:r w:rsidR="00033B26">
              <w:rPr>
                <w:rFonts w:ascii="Calibri" w:hAnsi="Calibri" w:cs="Arial"/>
                <w:b/>
                <w:sz w:val="20"/>
                <w:szCs w:val="20"/>
              </w:rPr>
              <w:t>praznenje</w:t>
            </w:r>
            <w:proofErr w:type="spellEnd"/>
            <w:r w:rsidR="00033B26">
              <w:rPr>
                <w:rFonts w:ascii="Calibri" w:hAnsi="Calibri" w:cs="Arial"/>
                <w:b/>
                <w:sz w:val="20"/>
                <w:szCs w:val="20"/>
              </w:rPr>
              <w:t xml:space="preserve"> kontejnerjev</w:t>
            </w:r>
            <w:r>
              <w:rPr>
                <w:rFonts w:ascii="Calibri" w:hAnsi="Calibri" w:cs="Arial"/>
                <w:b/>
                <w:sz w:val="20"/>
                <w:szCs w:val="20"/>
              </w:rPr>
              <w:t>)</w:t>
            </w:r>
          </w:p>
          <w:p w14:paraId="738C4C08" w14:textId="77777777" w:rsidR="004322B8" w:rsidRPr="00DA1306" w:rsidRDefault="004322B8" w:rsidP="00394FEB">
            <w:pPr>
              <w:pStyle w:val="Telobesedila"/>
              <w:jc w:val="left"/>
              <w:rPr>
                <w:rFonts w:ascii="Calibri" w:hAnsi="Calibri" w:cs="Arial"/>
                <w:b/>
                <w:sz w:val="20"/>
                <w:szCs w:val="20"/>
              </w:rPr>
            </w:pPr>
            <w:r w:rsidRPr="00DA1306">
              <w:rPr>
                <w:rFonts w:ascii="Calibri" w:hAnsi="Calibri" w:cs="Arial"/>
                <w:b/>
                <w:sz w:val="20"/>
                <w:szCs w:val="20"/>
              </w:rPr>
              <w:t>BREZ DDV</w:t>
            </w:r>
          </w:p>
        </w:tc>
        <w:tc>
          <w:tcPr>
            <w:tcW w:w="4319" w:type="dxa"/>
            <w:vAlign w:val="center"/>
          </w:tcPr>
          <w:p w14:paraId="684DD387" w14:textId="77777777" w:rsidR="004322B8" w:rsidRPr="00DA1306" w:rsidRDefault="004322B8" w:rsidP="00394FEB">
            <w:pPr>
              <w:pStyle w:val="Telobesedila"/>
              <w:jc w:val="right"/>
              <w:rPr>
                <w:rFonts w:ascii="Calibri" w:hAnsi="Calibri" w:cs="Arial"/>
                <w:b/>
                <w:sz w:val="20"/>
                <w:szCs w:val="20"/>
              </w:rPr>
            </w:pPr>
            <w:r w:rsidRPr="00DA1306">
              <w:rPr>
                <w:rFonts w:ascii="Calibri" w:hAnsi="Calibri" w:cs="Arial"/>
                <w:b/>
                <w:sz w:val="20"/>
                <w:szCs w:val="20"/>
              </w:rPr>
              <w:t xml:space="preserve"> </w:t>
            </w: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EUR</w:t>
            </w:r>
          </w:p>
        </w:tc>
      </w:tr>
      <w:tr w:rsidR="004322B8" w:rsidRPr="003F12CC" w14:paraId="45FDF507" w14:textId="77777777" w:rsidTr="00394FEB">
        <w:trPr>
          <w:trHeight w:val="624"/>
        </w:trPr>
        <w:tc>
          <w:tcPr>
            <w:tcW w:w="4895" w:type="dxa"/>
            <w:vAlign w:val="center"/>
          </w:tcPr>
          <w:p w14:paraId="28F7FD27" w14:textId="77777777" w:rsidR="004322B8" w:rsidRPr="00DA1306" w:rsidRDefault="004322B8" w:rsidP="00394FEB">
            <w:pPr>
              <w:pStyle w:val="Telobesedila"/>
              <w:jc w:val="left"/>
              <w:rPr>
                <w:rFonts w:ascii="Calibri" w:hAnsi="Calibri"/>
                <w:b/>
                <w:sz w:val="20"/>
                <w:szCs w:val="20"/>
              </w:rPr>
            </w:pPr>
          </w:p>
          <w:p w14:paraId="4CB776E4" w14:textId="77777777" w:rsidR="004322B8" w:rsidRDefault="004322B8" w:rsidP="00394FEB">
            <w:pPr>
              <w:pStyle w:val="Telobesedila"/>
              <w:jc w:val="left"/>
              <w:rPr>
                <w:rFonts w:ascii="Calibri" w:hAnsi="Calibri"/>
                <w:b/>
                <w:sz w:val="20"/>
                <w:szCs w:val="20"/>
              </w:rPr>
            </w:pPr>
          </w:p>
          <w:p w14:paraId="3558EBBC" w14:textId="77777777" w:rsidR="004322B8" w:rsidRPr="00DA1306" w:rsidRDefault="004322B8" w:rsidP="00394FEB">
            <w:pPr>
              <w:pStyle w:val="Telobesedila"/>
              <w:jc w:val="left"/>
              <w:rPr>
                <w:rFonts w:ascii="Calibri" w:hAnsi="Calibri"/>
                <w:b/>
                <w:sz w:val="20"/>
                <w:szCs w:val="20"/>
              </w:rPr>
            </w:pPr>
            <w:r>
              <w:rPr>
                <w:rFonts w:ascii="Calibri" w:hAnsi="Calibri"/>
                <w:b/>
                <w:sz w:val="20"/>
                <w:szCs w:val="20"/>
              </w:rPr>
              <w:t>DDV</w:t>
            </w:r>
          </w:p>
        </w:tc>
        <w:tc>
          <w:tcPr>
            <w:tcW w:w="4319" w:type="dxa"/>
            <w:vAlign w:val="center"/>
          </w:tcPr>
          <w:p w14:paraId="2F585C25" w14:textId="77777777" w:rsidR="004322B8" w:rsidRDefault="004322B8" w:rsidP="00394FEB">
            <w:pPr>
              <w:pStyle w:val="Telobesedila"/>
              <w:jc w:val="right"/>
              <w:rPr>
                <w:rFonts w:ascii="Calibri" w:hAnsi="Calibri" w:cs="Arial"/>
                <w:b/>
                <w:sz w:val="20"/>
                <w:szCs w:val="20"/>
              </w:rPr>
            </w:pPr>
          </w:p>
          <w:p w14:paraId="6BD3D0E7" w14:textId="77777777" w:rsidR="004322B8" w:rsidRDefault="004322B8" w:rsidP="00394FEB">
            <w:pPr>
              <w:pStyle w:val="Telobesedila"/>
              <w:jc w:val="right"/>
              <w:rPr>
                <w:rFonts w:ascii="Calibri" w:hAnsi="Calibri" w:cs="Arial"/>
                <w:b/>
                <w:sz w:val="20"/>
                <w:szCs w:val="20"/>
              </w:rPr>
            </w:pPr>
          </w:p>
          <w:p w14:paraId="3802297A" w14:textId="77777777" w:rsidR="004322B8" w:rsidRPr="00DA1306" w:rsidRDefault="004322B8" w:rsidP="00394FEB">
            <w:pPr>
              <w:pStyle w:val="Telobesedila"/>
              <w:jc w:val="right"/>
              <w:rPr>
                <w:rFonts w:ascii="Calibri" w:hAnsi="Calibri"/>
                <w:b/>
                <w:bCs/>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r w:rsidR="004322B8" w:rsidRPr="003F12CC" w14:paraId="2CAAF361" w14:textId="77777777" w:rsidTr="00394FEB">
        <w:trPr>
          <w:trHeight w:val="803"/>
        </w:trPr>
        <w:tc>
          <w:tcPr>
            <w:tcW w:w="4895" w:type="dxa"/>
            <w:vAlign w:val="center"/>
          </w:tcPr>
          <w:p w14:paraId="3AADE0DD" w14:textId="77777777" w:rsidR="004322B8" w:rsidRDefault="004322B8" w:rsidP="00394FEB">
            <w:pPr>
              <w:pStyle w:val="Telobesedila"/>
              <w:jc w:val="left"/>
              <w:rPr>
                <w:rFonts w:ascii="Calibri" w:hAnsi="Calibri"/>
                <w:b/>
                <w:sz w:val="20"/>
                <w:szCs w:val="20"/>
              </w:rPr>
            </w:pPr>
          </w:p>
          <w:p w14:paraId="3B985786" w14:textId="77777777" w:rsidR="004322B8" w:rsidRDefault="004322B8" w:rsidP="00394FEB">
            <w:pPr>
              <w:pStyle w:val="Telobesedila"/>
              <w:jc w:val="left"/>
              <w:rPr>
                <w:rFonts w:ascii="Calibri" w:hAnsi="Calibri"/>
                <w:b/>
                <w:sz w:val="20"/>
                <w:szCs w:val="20"/>
              </w:rPr>
            </w:pPr>
          </w:p>
          <w:p w14:paraId="5E629654" w14:textId="77777777" w:rsidR="004322B8" w:rsidRPr="00DA1306" w:rsidRDefault="004322B8" w:rsidP="00394FEB">
            <w:pPr>
              <w:pStyle w:val="Telobesedila"/>
              <w:jc w:val="left"/>
              <w:rPr>
                <w:rFonts w:ascii="Calibri" w:hAnsi="Calibri"/>
                <w:b/>
                <w:sz w:val="20"/>
                <w:szCs w:val="20"/>
              </w:rPr>
            </w:pPr>
            <w:r>
              <w:rPr>
                <w:rFonts w:ascii="Calibri" w:hAnsi="Calibri"/>
                <w:b/>
                <w:sz w:val="20"/>
                <w:szCs w:val="20"/>
              </w:rPr>
              <w:t>CENA ZA 1 VOZILO Z DDV</w:t>
            </w:r>
          </w:p>
        </w:tc>
        <w:tc>
          <w:tcPr>
            <w:tcW w:w="4319" w:type="dxa"/>
            <w:vAlign w:val="center"/>
          </w:tcPr>
          <w:p w14:paraId="072E0EE1" w14:textId="77777777" w:rsidR="004322B8" w:rsidRDefault="004322B8" w:rsidP="00394FEB">
            <w:pPr>
              <w:pStyle w:val="Telobesedila"/>
              <w:jc w:val="right"/>
              <w:rPr>
                <w:rFonts w:ascii="Calibri" w:hAnsi="Calibri" w:cs="Arial"/>
                <w:b/>
                <w:sz w:val="20"/>
                <w:szCs w:val="20"/>
              </w:rPr>
            </w:pPr>
          </w:p>
          <w:p w14:paraId="0CFD729B" w14:textId="77777777" w:rsidR="004322B8" w:rsidRDefault="004322B8" w:rsidP="00394FEB">
            <w:pPr>
              <w:pStyle w:val="Telobesedila"/>
              <w:jc w:val="right"/>
              <w:rPr>
                <w:rFonts w:ascii="Calibri" w:hAnsi="Calibri" w:cs="Arial"/>
                <w:b/>
                <w:sz w:val="20"/>
                <w:szCs w:val="20"/>
              </w:rPr>
            </w:pPr>
          </w:p>
          <w:p w14:paraId="722265DE" w14:textId="77777777" w:rsidR="004322B8" w:rsidRPr="00DA1306" w:rsidRDefault="004322B8" w:rsidP="00394FEB">
            <w:pPr>
              <w:pStyle w:val="Telobesedila"/>
              <w:jc w:val="right"/>
              <w:rPr>
                <w:rFonts w:ascii="Calibri" w:hAnsi="Calibri" w:cs="Arial"/>
                <w:b/>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bl>
    <w:p w14:paraId="3547A249" w14:textId="77777777" w:rsidR="004322B8" w:rsidRDefault="004322B8" w:rsidP="004322B8"/>
    <w:p w14:paraId="1829A064" w14:textId="77777777" w:rsidR="004322B8" w:rsidRDefault="004322B8" w:rsidP="004322B8">
      <w:pPr>
        <w:spacing w:line="260" w:lineRule="atLeast"/>
        <w:jc w:val="both"/>
        <w:rPr>
          <w:rFonts w:ascii="Calibri" w:hAnsi="Calibri"/>
        </w:rPr>
      </w:pPr>
      <w:r w:rsidRPr="00BC38CE">
        <w:rPr>
          <w:rFonts w:ascii="Calibri" w:hAnsi="Calibri"/>
        </w:rPr>
        <w:t>Ponudbene cene so fiksne do konca dobav. Ponudbena cena vsebuje vse elemente in sicer ponudbeno ceno vozil</w:t>
      </w:r>
      <w:r>
        <w:rPr>
          <w:rFonts w:ascii="Calibri" w:hAnsi="Calibri"/>
        </w:rPr>
        <w:t>a</w:t>
      </w:r>
      <w:r w:rsidRPr="00BC38CE">
        <w:rPr>
          <w:rFonts w:ascii="Calibri" w:hAnsi="Calibri"/>
        </w:rPr>
        <w:t xml:space="preserve"> z vključenimi vsemi dajatvami, transportnimi stroški, stroški priprave vozila ter morebitnimi drugimi stroški, ki bi lahko kakorkoli vplivali na končno ceno.</w:t>
      </w:r>
      <w:r>
        <w:rPr>
          <w:rFonts w:ascii="Calibri" w:hAnsi="Calibri"/>
        </w:rPr>
        <w:t xml:space="preserve"> </w:t>
      </w:r>
    </w:p>
    <w:p w14:paraId="0FFAD5F4" w14:textId="559FC597" w:rsidR="004322B8" w:rsidRPr="00D73359" w:rsidRDefault="004322B8" w:rsidP="004322B8">
      <w:pPr>
        <w:spacing w:line="260" w:lineRule="atLeast"/>
        <w:jc w:val="both"/>
        <w:rPr>
          <w:rFonts w:ascii="Calibri" w:hAnsi="Calibri"/>
        </w:rPr>
      </w:pPr>
      <w:r w:rsidRPr="00F514B4">
        <w:rPr>
          <w:rFonts w:ascii="Calibri" w:hAnsi="Calibri"/>
          <w:b/>
          <w:bCs/>
        </w:rPr>
        <w:t xml:space="preserve">Skupna ponudbena cena vsebuje tudi vse stroške </w:t>
      </w:r>
      <w:proofErr w:type="spellStart"/>
      <w:r>
        <w:rPr>
          <w:rFonts w:ascii="Calibri" w:hAnsi="Calibri"/>
          <w:b/>
          <w:bCs/>
        </w:rPr>
        <w:t>premontaže</w:t>
      </w:r>
      <w:proofErr w:type="spellEnd"/>
      <w:r>
        <w:rPr>
          <w:rFonts w:ascii="Calibri" w:hAnsi="Calibri"/>
          <w:b/>
          <w:bCs/>
        </w:rPr>
        <w:t xml:space="preserve"> in dodelave obstoječe </w:t>
      </w:r>
      <w:r w:rsidRPr="00F514B4">
        <w:rPr>
          <w:rFonts w:ascii="Calibri" w:hAnsi="Calibri"/>
          <w:b/>
          <w:bCs/>
        </w:rPr>
        <w:t>nadgradnje</w:t>
      </w:r>
      <w:r>
        <w:rPr>
          <w:rFonts w:ascii="Calibri" w:hAnsi="Calibri"/>
          <w:b/>
          <w:bCs/>
        </w:rPr>
        <w:t xml:space="preserve"> za kontejnerski odvoz</w:t>
      </w:r>
      <w:r w:rsidR="00033B26">
        <w:rPr>
          <w:rFonts w:ascii="Calibri" w:hAnsi="Calibri"/>
          <w:b/>
          <w:bCs/>
        </w:rPr>
        <w:t xml:space="preserve"> z sistemom za </w:t>
      </w:r>
      <w:proofErr w:type="spellStart"/>
      <w:r w:rsidR="00033B26">
        <w:rPr>
          <w:rFonts w:ascii="Calibri" w:hAnsi="Calibri"/>
          <w:b/>
          <w:bCs/>
        </w:rPr>
        <w:t>praznenje</w:t>
      </w:r>
      <w:proofErr w:type="spellEnd"/>
      <w:r w:rsidR="00033B26">
        <w:rPr>
          <w:rFonts w:ascii="Calibri" w:hAnsi="Calibri"/>
          <w:b/>
          <w:bCs/>
        </w:rPr>
        <w:t xml:space="preserve"> kontejnerjev</w:t>
      </w:r>
      <w:r w:rsidRPr="00F514B4">
        <w:rPr>
          <w:rFonts w:ascii="Calibri" w:hAnsi="Calibri"/>
          <w:b/>
          <w:bCs/>
        </w:rPr>
        <w:t>, skupaj z vsemi stroški homologacij! Vozilo bo pripravljeno za registracijo.</w:t>
      </w:r>
    </w:p>
    <w:p w14:paraId="24EE98E8" w14:textId="77777777" w:rsidR="004322B8" w:rsidRDefault="004322B8" w:rsidP="004322B8">
      <w:pPr>
        <w:pStyle w:val="Telobesedila"/>
        <w:spacing w:line="260" w:lineRule="atLeast"/>
        <w:jc w:val="left"/>
        <w:rPr>
          <w:rFonts w:ascii="Calibri" w:hAnsi="Calibri" w:cs="Arial"/>
          <w:b/>
          <w:sz w:val="24"/>
          <w:szCs w:val="24"/>
        </w:rPr>
      </w:pPr>
    </w:p>
    <w:p w14:paraId="706CB6A6" w14:textId="77777777" w:rsidR="004322B8" w:rsidRDefault="004322B8" w:rsidP="004322B8">
      <w:pPr>
        <w:pStyle w:val="Telobesedila"/>
        <w:spacing w:line="260" w:lineRule="atLeast"/>
        <w:jc w:val="left"/>
        <w:rPr>
          <w:rFonts w:ascii="Calibri" w:hAnsi="Calibri" w:cs="Arial"/>
          <w:b/>
          <w:sz w:val="24"/>
          <w:szCs w:val="24"/>
        </w:rPr>
      </w:pPr>
    </w:p>
    <w:p w14:paraId="15A7EB41" w14:textId="77777777" w:rsidR="004322B8" w:rsidRDefault="004322B8" w:rsidP="004322B8">
      <w:pPr>
        <w:pStyle w:val="Telobesedila"/>
        <w:spacing w:line="260" w:lineRule="atLeast"/>
        <w:jc w:val="left"/>
        <w:rPr>
          <w:rFonts w:ascii="Calibri" w:hAnsi="Calibri" w:cs="Arial"/>
          <w:b/>
          <w:sz w:val="24"/>
          <w:szCs w:val="24"/>
        </w:rPr>
      </w:pPr>
      <w:r w:rsidRPr="008608E7">
        <w:rPr>
          <w:rFonts w:ascii="Calibri" w:hAnsi="Calibri" w:cs="Arial"/>
          <w:b/>
          <w:sz w:val="24"/>
          <w:szCs w:val="24"/>
        </w:rPr>
        <w:t>PODATKI PONUJENEGA VOZILA</w:t>
      </w:r>
      <w:r>
        <w:rPr>
          <w:rFonts w:ascii="Calibri" w:hAnsi="Calibri" w:cs="Arial"/>
          <w:b/>
          <w:sz w:val="24"/>
          <w:szCs w:val="24"/>
        </w:rPr>
        <w:t>:</w:t>
      </w:r>
    </w:p>
    <w:p w14:paraId="65F8D448" w14:textId="77777777" w:rsidR="004322B8" w:rsidRPr="008608E7" w:rsidRDefault="004322B8" w:rsidP="004322B8">
      <w:pPr>
        <w:pStyle w:val="Telobesedila"/>
        <w:spacing w:line="260" w:lineRule="atLeast"/>
        <w:jc w:val="left"/>
        <w:rPr>
          <w:rFonts w:ascii="Calibri" w:hAnsi="Calibri" w:cs="Arial"/>
          <w:b/>
          <w:sz w:val="24"/>
          <w:szCs w:val="24"/>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3"/>
        <w:gridCol w:w="4394"/>
      </w:tblGrid>
      <w:tr w:rsidR="004322B8" w:rsidRPr="008608E7" w14:paraId="0641CF68" w14:textId="77777777" w:rsidTr="00394FEB">
        <w:trPr>
          <w:trHeight w:val="397"/>
        </w:trPr>
        <w:tc>
          <w:tcPr>
            <w:tcW w:w="4753" w:type="dxa"/>
            <w:vAlign w:val="center"/>
          </w:tcPr>
          <w:p w14:paraId="15F4CCCA" w14:textId="77777777" w:rsidR="004322B8" w:rsidRPr="00600E82" w:rsidRDefault="004322B8"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Znamka </w:t>
            </w:r>
          </w:p>
        </w:tc>
        <w:tc>
          <w:tcPr>
            <w:tcW w:w="4394" w:type="dxa"/>
            <w:vAlign w:val="center"/>
          </w:tcPr>
          <w:p w14:paraId="6B6113CF" w14:textId="77777777" w:rsidR="004322B8" w:rsidRPr="008608E7" w:rsidRDefault="004322B8"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3"/>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4322B8" w:rsidRPr="008608E7" w14:paraId="26AF1325" w14:textId="77777777" w:rsidTr="00394FEB">
        <w:trPr>
          <w:trHeight w:val="397"/>
        </w:trPr>
        <w:tc>
          <w:tcPr>
            <w:tcW w:w="4753" w:type="dxa"/>
            <w:vAlign w:val="center"/>
          </w:tcPr>
          <w:p w14:paraId="25BE8F24" w14:textId="77777777" w:rsidR="004322B8" w:rsidRPr="00600E82" w:rsidRDefault="004322B8"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Tovarniška oznaka – tip/varianta/izvedenka </w:t>
            </w:r>
          </w:p>
        </w:tc>
        <w:tc>
          <w:tcPr>
            <w:tcW w:w="4394" w:type="dxa"/>
            <w:vAlign w:val="center"/>
          </w:tcPr>
          <w:p w14:paraId="1A862110" w14:textId="77777777" w:rsidR="004322B8" w:rsidRPr="008608E7" w:rsidRDefault="004322B8"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4"/>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4322B8" w:rsidRPr="008608E7" w14:paraId="2D7B5288" w14:textId="77777777" w:rsidTr="00394FEB">
        <w:trPr>
          <w:trHeight w:val="397"/>
        </w:trPr>
        <w:tc>
          <w:tcPr>
            <w:tcW w:w="4753" w:type="dxa"/>
            <w:vAlign w:val="center"/>
          </w:tcPr>
          <w:p w14:paraId="257E2BFD" w14:textId="77777777" w:rsidR="004322B8" w:rsidRPr="00600E82" w:rsidRDefault="004322B8"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Komercialna oznaka </w:t>
            </w:r>
          </w:p>
        </w:tc>
        <w:tc>
          <w:tcPr>
            <w:tcW w:w="4394" w:type="dxa"/>
            <w:vAlign w:val="center"/>
          </w:tcPr>
          <w:p w14:paraId="746A4F91" w14:textId="77777777" w:rsidR="004322B8" w:rsidRPr="008608E7" w:rsidRDefault="004322B8"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4322B8" w:rsidRPr="008608E7" w14:paraId="6C9FA2EA" w14:textId="77777777" w:rsidTr="00394FEB">
        <w:trPr>
          <w:trHeight w:val="397"/>
        </w:trPr>
        <w:tc>
          <w:tcPr>
            <w:tcW w:w="4753" w:type="dxa"/>
            <w:vAlign w:val="center"/>
          </w:tcPr>
          <w:p w14:paraId="6F19F1C3" w14:textId="77777777" w:rsidR="004322B8" w:rsidRPr="00600E82" w:rsidRDefault="004322B8" w:rsidP="00394FEB">
            <w:pPr>
              <w:pStyle w:val="Telobesedila"/>
              <w:spacing w:line="260" w:lineRule="atLeast"/>
              <w:jc w:val="left"/>
              <w:rPr>
                <w:rFonts w:ascii="Calibri" w:hAnsi="Calibri" w:cs="Arial"/>
                <w:sz w:val="24"/>
                <w:szCs w:val="24"/>
              </w:rPr>
            </w:pPr>
            <w:r w:rsidRPr="00600E82">
              <w:rPr>
                <w:rFonts w:ascii="Calibri" w:hAnsi="Calibri"/>
                <w:sz w:val="24"/>
                <w:szCs w:val="24"/>
              </w:rPr>
              <w:t>Dovoljena obremenitev prednje osi</w:t>
            </w:r>
          </w:p>
        </w:tc>
        <w:tc>
          <w:tcPr>
            <w:tcW w:w="4394" w:type="dxa"/>
            <w:vAlign w:val="center"/>
          </w:tcPr>
          <w:p w14:paraId="515CB52F" w14:textId="77777777" w:rsidR="004322B8" w:rsidRPr="008608E7" w:rsidRDefault="004322B8"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3"/>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4322B8" w:rsidRPr="008608E7" w14:paraId="62E180CD" w14:textId="77777777" w:rsidTr="00394FEB">
        <w:trPr>
          <w:trHeight w:val="397"/>
        </w:trPr>
        <w:tc>
          <w:tcPr>
            <w:tcW w:w="4753" w:type="dxa"/>
            <w:vAlign w:val="center"/>
          </w:tcPr>
          <w:p w14:paraId="4339D8DA" w14:textId="77777777" w:rsidR="004322B8" w:rsidRPr="00600E82" w:rsidRDefault="004322B8" w:rsidP="00394FEB">
            <w:pPr>
              <w:pStyle w:val="Telobesedila"/>
              <w:spacing w:line="260" w:lineRule="atLeast"/>
              <w:jc w:val="left"/>
              <w:rPr>
                <w:rFonts w:ascii="Calibri" w:hAnsi="Calibri" w:cs="Arial"/>
                <w:sz w:val="24"/>
                <w:szCs w:val="24"/>
              </w:rPr>
            </w:pPr>
            <w:r w:rsidRPr="00600E82">
              <w:rPr>
                <w:rFonts w:ascii="Calibri" w:hAnsi="Calibri"/>
                <w:sz w:val="24"/>
                <w:szCs w:val="24"/>
              </w:rPr>
              <w:t>Dovoljena obremenitev zadnje pogonske osi</w:t>
            </w:r>
          </w:p>
        </w:tc>
        <w:tc>
          <w:tcPr>
            <w:tcW w:w="4394" w:type="dxa"/>
            <w:vAlign w:val="center"/>
          </w:tcPr>
          <w:p w14:paraId="1D410820" w14:textId="77777777" w:rsidR="004322B8" w:rsidRPr="008608E7" w:rsidRDefault="004322B8"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4"/>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4322B8" w:rsidRPr="008608E7" w14:paraId="7ACE04A8" w14:textId="77777777" w:rsidTr="00394FEB">
        <w:trPr>
          <w:trHeight w:val="397"/>
        </w:trPr>
        <w:tc>
          <w:tcPr>
            <w:tcW w:w="4753" w:type="dxa"/>
            <w:vAlign w:val="center"/>
          </w:tcPr>
          <w:p w14:paraId="001715C3" w14:textId="77777777" w:rsidR="004322B8" w:rsidRPr="00600E82" w:rsidRDefault="004322B8" w:rsidP="00394FEB">
            <w:pPr>
              <w:pStyle w:val="Telobesedila"/>
              <w:spacing w:line="260" w:lineRule="atLeast"/>
              <w:jc w:val="left"/>
              <w:rPr>
                <w:rFonts w:ascii="Calibri" w:hAnsi="Calibri" w:cs="Arial"/>
                <w:sz w:val="24"/>
                <w:szCs w:val="24"/>
              </w:rPr>
            </w:pPr>
            <w:r>
              <w:rPr>
                <w:rFonts w:ascii="Calibri" w:hAnsi="Calibri" w:cs="Arial"/>
                <w:sz w:val="24"/>
                <w:szCs w:val="24"/>
              </w:rPr>
              <w:t>Obračalni krog (v mm)</w:t>
            </w:r>
          </w:p>
        </w:tc>
        <w:tc>
          <w:tcPr>
            <w:tcW w:w="4394" w:type="dxa"/>
            <w:vAlign w:val="center"/>
          </w:tcPr>
          <w:p w14:paraId="10AA92CA" w14:textId="77777777" w:rsidR="004322B8" w:rsidRPr="008608E7" w:rsidRDefault="004322B8"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4322B8" w:rsidRPr="008608E7" w14:paraId="2A8DB93E" w14:textId="77777777" w:rsidTr="00394FEB">
        <w:trPr>
          <w:trHeight w:val="397"/>
        </w:trPr>
        <w:tc>
          <w:tcPr>
            <w:tcW w:w="4753" w:type="dxa"/>
            <w:vAlign w:val="center"/>
          </w:tcPr>
          <w:p w14:paraId="4C958E25" w14:textId="77777777" w:rsidR="004322B8" w:rsidRPr="00600E82" w:rsidRDefault="004322B8"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Širina vozila na zadnji osi </w:t>
            </w:r>
            <w:r>
              <w:rPr>
                <w:rFonts w:ascii="Calibri" w:hAnsi="Calibri" w:cs="Arial"/>
                <w:sz w:val="24"/>
                <w:szCs w:val="24"/>
              </w:rPr>
              <w:t xml:space="preserve"> (v mm)</w:t>
            </w:r>
          </w:p>
        </w:tc>
        <w:tc>
          <w:tcPr>
            <w:tcW w:w="4394" w:type="dxa"/>
            <w:vAlign w:val="center"/>
          </w:tcPr>
          <w:p w14:paraId="207B0579" w14:textId="77777777" w:rsidR="004322B8" w:rsidRPr="008608E7" w:rsidRDefault="004322B8"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bl>
    <w:p w14:paraId="1A08418A" w14:textId="77777777" w:rsidR="004322B8" w:rsidRDefault="004322B8" w:rsidP="004322B8"/>
    <w:p w14:paraId="49C6FF95" w14:textId="77777777" w:rsidR="004322B8" w:rsidRDefault="004322B8" w:rsidP="004322B8"/>
    <w:p w14:paraId="7247D6A9" w14:textId="77777777" w:rsidR="004322B8" w:rsidRDefault="004322B8" w:rsidP="004322B8"/>
    <w:p w14:paraId="490301F0" w14:textId="77777777" w:rsidR="004322B8" w:rsidRDefault="004322B8" w:rsidP="004322B8"/>
    <w:p w14:paraId="136E2770" w14:textId="77777777" w:rsidR="004322B8" w:rsidRDefault="004322B8" w:rsidP="004322B8"/>
    <w:tbl>
      <w:tblPr>
        <w:tblW w:w="917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45"/>
        <w:gridCol w:w="4327"/>
      </w:tblGrid>
      <w:tr w:rsidR="004322B8" w:rsidRPr="0074670B" w14:paraId="76E2AAF0" w14:textId="77777777" w:rsidTr="004322B8">
        <w:trPr>
          <w:trHeight w:val="967"/>
        </w:trPr>
        <w:tc>
          <w:tcPr>
            <w:tcW w:w="4845" w:type="dxa"/>
            <w:shd w:val="clear" w:color="auto" w:fill="00B0F0"/>
            <w:vAlign w:val="center"/>
          </w:tcPr>
          <w:p w14:paraId="015674FF" w14:textId="4256040F" w:rsidR="004322B8" w:rsidRPr="009E6981" w:rsidRDefault="004322B8" w:rsidP="00394FEB">
            <w:pPr>
              <w:spacing w:line="260" w:lineRule="atLeast"/>
              <w:rPr>
                <w:rFonts w:ascii="Calibri" w:hAnsi="Calibri"/>
                <w:b/>
              </w:rPr>
            </w:pPr>
            <w:r>
              <w:rPr>
                <w:rFonts w:ascii="Calibri" w:hAnsi="Calibri"/>
                <w:b/>
              </w:rPr>
              <w:t xml:space="preserve">ŠTEVILO VOZIL </w:t>
            </w:r>
          </w:p>
        </w:tc>
        <w:tc>
          <w:tcPr>
            <w:tcW w:w="4327" w:type="dxa"/>
            <w:shd w:val="clear" w:color="auto" w:fill="auto"/>
            <w:vAlign w:val="center"/>
          </w:tcPr>
          <w:p w14:paraId="6CD307E4" w14:textId="421D06A8" w:rsidR="004322B8" w:rsidRPr="004322B8" w:rsidRDefault="004322B8" w:rsidP="00394FEB">
            <w:pPr>
              <w:spacing w:line="260" w:lineRule="atLeast"/>
              <w:rPr>
                <w:rFonts w:ascii="Calibri" w:hAnsi="Calibri"/>
                <w:b/>
                <w:bCs/>
              </w:rPr>
            </w:pPr>
            <w:r w:rsidRPr="004322B8">
              <w:rPr>
                <w:rFonts w:ascii="Calibri" w:hAnsi="Calibri"/>
                <w:b/>
                <w:bCs/>
              </w:rPr>
              <w:t>1</w:t>
            </w:r>
          </w:p>
        </w:tc>
      </w:tr>
      <w:tr w:rsidR="004322B8" w:rsidRPr="0074670B" w14:paraId="25DDE23D" w14:textId="77777777" w:rsidTr="004322B8">
        <w:trPr>
          <w:trHeight w:val="967"/>
        </w:trPr>
        <w:tc>
          <w:tcPr>
            <w:tcW w:w="4845" w:type="dxa"/>
            <w:shd w:val="clear" w:color="auto" w:fill="00B0F0"/>
            <w:vAlign w:val="center"/>
          </w:tcPr>
          <w:p w14:paraId="70C4C154" w14:textId="6E952761" w:rsidR="004322B8" w:rsidRPr="009E6981" w:rsidRDefault="004322B8" w:rsidP="00394FEB">
            <w:pPr>
              <w:spacing w:line="260" w:lineRule="atLeast"/>
              <w:rPr>
                <w:rFonts w:ascii="Calibri" w:hAnsi="Calibri"/>
                <w:b/>
              </w:rPr>
            </w:pPr>
            <w:r w:rsidRPr="009E6981">
              <w:rPr>
                <w:rFonts w:ascii="Calibri" w:hAnsi="Calibri"/>
                <w:b/>
              </w:rPr>
              <w:t>ROK DOBAVE VOZIL</w:t>
            </w:r>
            <w:r>
              <w:rPr>
                <w:rFonts w:ascii="Calibri" w:hAnsi="Calibri"/>
                <w:b/>
              </w:rPr>
              <w:t>A</w:t>
            </w:r>
          </w:p>
          <w:p w14:paraId="4739B55E" w14:textId="77777777" w:rsidR="004322B8" w:rsidRPr="009E6981" w:rsidRDefault="004322B8" w:rsidP="00394FEB">
            <w:pPr>
              <w:spacing w:line="260" w:lineRule="atLeast"/>
              <w:rPr>
                <w:rFonts w:ascii="Calibri" w:hAnsi="Calibri"/>
                <w:b/>
              </w:rPr>
            </w:pPr>
            <w:r>
              <w:rPr>
                <w:rFonts w:ascii="Calibri" w:hAnsi="Calibri"/>
                <w:b/>
              </w:rPr>
              <w:t>(NAJKASNEJE DO 25.11.2023</w:t>
            </w:r>
            <w:r w:rsidRPr="009E6981">
              <w:rPr>
                <w:rFonts w:ascii="Calibri" w:hAnsi="Calibri"/>
                <w:b/>
              </w:rPr>
              <w:t>)</w:t>
            </w:r>
          </w:p>
        </w:tc>
        <w:tc>
          <w:tcPr>
            <w:tcW w:w="4327" w:type="dxa"/>
            <w:shd w:val="clear" w:color="auto" w:fill="auto"/>
            <w:vAlign w:val="center"/>
          </w:tcPr>
          <w:p w14:paraId="0BEFA8C0" w14:textId="77777777" w:rsidR="004322B8" w:rsidRDefault="004322B8" w:rsidP="00394FEB">
            <w:pPr>
              <w:spacing w:line="260" w:lineRule="atLeast"/>
              <w:rPr>
                <w:rFonts w:ascii="Calibri" w:hAnsi="Calibri"/>
              </w:rPr>
            </w:pPr>
          </w:p>
          <w:p w14:paraId="042979D0" w14:textId="77777777" w:rsidR="004322B8" w:rsidRDefault="004322B8" w:rsidP="00394FEB">
            <w:pPr>
              <w:spacing w:line="260" w:lineRule="atLeast"/>
              <w:rPr>
                <w:rFonts w:ascii="Calibri" w:hAnsi="Calibri"/>
              </w:rPr>
            </w:pPr>
            <w:r>
              <w:rPr>
                <w:rFonts w:ascii="Calibri" w:hAnsi="Calibri"/>
              </w:rPr>
              <w:t>__________</w:t>
            </w:r>
          </w:p>
          <w:p w14:paraId="4632CC8C" w14:textId="77777777" w:rsidR="004322B8" w:rsidRPr="005D07B3" w:rsidRDefault="004322B8" w:rsidP="00394FEB">
            <w:pPr>
              <w:spacing w:line="260" w:lineRule="atLeast"/>
              <w:rPr>
                <w:rFonts w:ascii="Calibri" w:hAnsi="Calibri"/>
                <w:b/>
                <w:bCs/>
                <w:u w:val="single"/>
              </w:rPr>
            </w:pPr>
          </w:p>
        </w:tc>
      </w:tr>
      <w:tr w:rsidR="004322B8" w:rsidRPr="0074670B" w14:paraId="601ACAEE" w14:textId="77777777" w:rsidTr="004322B8">
        <w:trPr>
          <w:trHeight w:val="967"/>
        </w:trPr>
        <w:tc>
          <w:tcPr>
            <w:tcW w:w="4845" w:type="dxa"/>
            <w:shd w:val="clear" w:color="auto" w:fill="00B0F0"/>
            <w:vAlign w:val="center"/>
          </w:tcPr>
          <w:p w14:paraId="4C3D0DA9" w14:textId="77777777" w:rsidR="004322B8" w:rsidRDefault="004322B8" w:rsidP="00394FEB">
            <w:pPr>
              <w:rPr>
                <w:rFonts w:ascii="Calibri" w:hAnsi="Calibri" w:cs="Arial"/>
                <w:b/>
                <w:bCs/>
              </w:rPr>
            </w:pPr>
          </w:p>
          <w:p w14:paraId="5D41DB84" w14:textId="77777777" w:rsidR="004322B8" w:rsidRPr="00F514B4" w:rsidRDefault="004322B8" w:rsidP="00394FEB">
            <w:pPr>
              <w:rPr>
                <w:rFonts w:ascii="Calibri" w:hAnsi="Calibri" w:cs="Arial"/>
                <w:b/>
                <w:bCs/>
              </w:rPr>
            </w:pPr>
            <w:r w:rsidRPr="00F514B4">
              <w:rPr>
                <w:rFonts w:ascii="Calibri" w:hAnsi="Calibri" w:cs="Arial"/>
                <w:b/>
                <w:bCs/>
              </w:rPr>
              <w:t>VELJAVNOST PONUDBE</w:t>
            </w:r>
          </w:p>
          <w:p w14:paraId="428F4FF6" w14:textId="77777777" w:rsidR="004322B8" w:rsidRPr="008C2F42" w:rsidRDefault="004322B8" w:rsidP="00394FEB">
            <w:pPr>
              <w:rPr>
                <w:rFonts w:ascii="Calibri" w:hAnsi="Calibri" w:cs="Arial"/>
              </w:rPr>
            </w:pPr>
          </w:p>
          <w:p w14:paraId="0EFB779F" w14:textId="77777777" w:rsidR="004322B8" w:rsidRPr="009E6981" w:rsidRDefault="004322B8" w:rsidP="00394FEB">
            <w:pPr>
              <w:spacing w:line="260" w:lineRule="atLeast"/>
              <w:rPr>
                <w:rFonts w:ascii="Calibri" w:hAnsi="Calibri"/>
                <w:b/>
              </w:rPr>
            </w:pPr>
          </w:p>
        </w:tc>
        <w:tc>
          <w:tcPr>
            <w:tcW w:w="4327" w:type="dxa"/>
            <w:shd w:val="clear" w:color="auto" w:fill="auto"/>
            <w:vAlign w:val="center"/>
          </w:tcPr>
          <w:p w14:paraId="6028CDC6" w14:textId="77777777" w:rsidR="004322B8" w:rsidRPr="008C2F42" w:rsidRDefault="004322B8" w:rsidP="00394FEB">
            <w:pPr>
              <w:rPr>
                <w:rFonts w:ascii="Calibri" w:hAnsi="Calibri" w:cs="Arial"/>
              </w:rPr>
            </w:pPr>
            <w:r w:rsidRPr="008C2F42">
              <w:rPr>
                <w:rFonts w:ascii="Calibri" w:hAnsi="Calibri" w:cs="Arial"/>
                <w:b/>
              </w:rPr>
              <w:t>_________</w:t>
            </w:r>
            <w:r>
              <w:rPr>
                <w:rFonts w:ascii="Calibri" w:hAnsi="Calibri" w:cs="Arial"/>
                <w:b/>
              </w:rPr>
              <w:t>_</w:t>
            </w:r>
            <w:r w:rsidRPr="008C2F42">
              <w:rPr>
                <w:rFonts w:ascii="Calibri" w:hAnsi="Calibri" w:cs="Arial"/>
                <w:b/>
              </w:rPr>
              <w:t xml:space="preserve"> dni</w:t>
            </w:r>
            <w:r w:rsidRPr="008C2F42">
              <w:rPr>
                <w:rFonts w:ascii="Calibri" w:hAnsi="Calibri" w:cs="Arial"/>
              </w:rPr>
              <w:t xml:space="preserve"> od skrajnega roka za oddajo ponudb</w:t>
            </w:r>
            <w:r>
              <w:rPr>
                <w:rFonts w:ascii="Calibri" w:hAnsi="Calibri" w:cs="Arial"/>
              </w:rPr>
              <w:t xml:space="preserve"> </w:t>
            </w:r>
            <w:r w:rsidRPr="008C2F42">
              <w:rPr>
                <w:rFonts w:ascii="Calibri" w:hAnsi="Calibri" w:cs="Arial"/>
              </w:rPr>
              <w:t>(</w:t>
            </w:r>
            <w:r w:rsidRPr="008C2F42">
              <w:rPr>
                <w:rFonts w:ascii="Calibri" w:hAnsi="Calibri" w:cs="Arial"/>
                <w:b/>
              </w:rPr>
              <w:t xml:space="preserve">najmanj </w:t>
            </w:r>
            <w:r>
              <w:rPr>
                <w:rFonts w:ascii="Calibri" w:hAnsi="Calibri" w:cs="Arial"/>
                <w:b/>
              </w:rPr>
              <w:t>120</w:t>
            </w:r>
            <w:r w:rsidRPr="008C2F42">
              <w:rPr>
                <w:rFonts w:ascii="Calibri" w:hAnsi="Calibri" w:cs="Arial"/>
                <w:b/>
              </w:rPr>
              <w:t xml:space="preserve"> dni</w:t>
            </w:r>
            <w:r w:rsidRPr="008C2F42">
              <w:rPr>
                <w:rFonts w:ascii="Calibri" w:hAnsi="Calibri" w:cs="Arial"/>
              </w:rPr>
              <w:t>).</w:t>
            </w:r>
          </w:p>
          <w:p w14:paraId="186B1BEB" w14:textId="77777777" w:rsidR="004322B8" w:rsidRDefault="004322B8" w:rsidP="00394FEB">
            <w:pPr>
              <w:spacing w:line="260" w:lineRule="atLeast"/>
              <w:rPr>
                <w:rFonts w:ascii="Calibri" w:hAnsi="Calibri"/>
              </w:rPr>
            </w:pPr>
          </w:p>
        </w:tc>
      </w:tr>
    </w:tbl>
    <w:p w14:paraId="18B9CAA8" w14:textId="77777777" w:rsidR="00D11948" w:rsidRDefault="00D11948" w:rsidP="00775858"/>
    <w:p w14:paraId="62943658" w14:textId="77777777" w:rsidR="00D11948" w:rsidRDefault="00D11948" w:rsidP="00775858"/>
    <w:p w14:paraId="6E923217" w14:textId="77777777" w:rsidR="00D11948" w:rsidRDefault="00D11948" w:rsidP="00775858"/>
    <w:p w14:paraId="6E0E7374" w14:textId="77777777" w:rsidR="00D11948" w:rsidRDefault="00D11948" w:rsidP="00775858"/>
    <w:p w14:paraId="56BB8010" w14:textId="77777777" w:rsidR="00D11948" w:rsidRDefault="00D11948" w:rsidP="00775858"/>
    <w:p w14:paraId="3B0BCC78" w14:textId="77777777" w:rsidR="00D11948" w:rsidRDefault="00D11948" w:rsidP="00775858"/>
    <w:p w14:paraId="4CB7590D" w14:textId="77777777" w:rsidR="00D11948" w:rsidRDefault="00D11948" w:rsidP="00775858"/>
    <w:p w14:paraId="2146650E" w14:textId="77777777" w:rsidR="00D11948" w:rsidRDefault="00D11948" w:rsidP="00775858"/>
    <w:p w14:paraId="19B1602C" w14:textId="77777777" w:rsidR="00D11948" w:rsidRDefault="00D11948" w:rsidP="00775858"/>
    <w:p w14:paraId="0EFC98D1" w14:textId="77777777" w:rsidR="00D11948" w:rsidRDefault="00D11948" w:rsidP="00775858"/>
    <w:p w14:paraId="2DB38F73" w14:textId="77777777" w:rsidR="00D11948" w:rsidRDefault="00D11948" w:rsidP="00775858"/>
    <w:p w14:paraId="0EEF7063" w14:textId="77777777" w:rsidR="00D11948" w:rsidRDefault="00D11948" w:rsidP="00775858"/>
    <w:p w14:paraId="188B4817" w14:textId="77777777" w:rsidR="00D11948" w:rsidRDefault="00D11948" w:rsidP="00775858"/>
    <w:p w14:paraId="2EB7F550" w14:textId="77777777" w:rsidR="005826B6" w:rsidRDefault="005826B6" w:rsidP="00775858"/>
    <w:p w14:paraId="68195AD4" w14:textId="77777777" w:rsidR="005826B6" w:rsidRDefault="005826B6" w:rsidP="00775858"/>
    <w:p w14:paraId="33840F7B" w14:textId="77777777" w:rsidR="005826B6" w:rsidRDefault="005826B6" w:rsidP="00775858"/>
    <w:p w14:paraId="3C35FDC2" w14:textId="77777777" w:rsidR="005826B6" w:rsidRDefault="005826B6" w:rsidP="00775858"/>
    <w:p w14:paraId="176017E9" w14:textId="77777777" w:rsidR="005826B6" w:rsidRDefault="005826B6" w:rsidP="00775858"/>
    <w:p w14:paraId="04134B59" w14:textId="77777777" w:rsidR="005826B6" w:rsidRDefault="005826B6" w:rsidP="00775858"/>
    <w:p w14:paraId="3703444E" w14:textId="77777777" w:rsidR="005826B6" w:rsidRDefault="005826B6" w:rsidP="00775858"/>
    <w:p w14:paraId="6B5E3720" w14:textId="77777777" w:rsidR="005826B6" w:rsidRDefault="005826B6" w:rsidP="00775858"/>
    <w:p w14:paraId="766866A5" w14:textId="77777777" w:rsidR="005826B6" w:rsidRDefault="005826B6" w:rsidP="00775858"/>
    <w:p w14:paraId="32B81282" w14:textId="77777777" w:rsidR="005826B6" w:rsidRDefault="005826B6" w:rsidP="00775858"/>
    <w:p w14:paraId="66791526" w14:textId="77777777" w:rsidR="005826B6" w:rsidRDefault="005826B6" w:rsidP="00775858"/>
    <w:p w14:paraId="3AFEAF19" w14:textId="77777777" w:rsidR="005826B6" w:rsidRDefault="005826B6" w:rsidP="00775858"/>
    <w:p w14:paraId="5133EB6E" w14:textId="77777777" w:rsidR="005826B6" w:rsidRDefault="005826B6" w:rsidP="00775858"/>
    <w:p w14:paraId="3DADABE0" w14:textId="77777777" w:rsidR="005826B6" w:rsidRDefault="005826B6" w:rsidP="00775858"/>
    <w:p w14:paraId="15ADF157" w14:textId="77777777" w:rsidR="005826B6" w:rsidRDefault="005826B6" w:rsidP="00775858"/>
    <w:p w14:paraId="06BA2500" w14:textId="77777777" w:rsidR="005826B6" w:rsidRDefault="005826B6" w:rsidP="00775858"/>
    <w:p w14:paraId="227B45D9" w14:textId="77777777" w:rsidR="005826B6" w:rsidRDefault="005826B6" w:rsidP="00775858"/>
    <w:p w14:paraId="28702604" w14:textId="7771E868" w:rsidR="005667CD" w:rsidRDefault="005667CD">
      <w:r>
        <w:br w:type="page"/>
      </w:r>
    </w:p>
    <w:p w14:paraId="67EDD836" w14:textId="77777777" w:rsidR="00D11948" w:rsidRDefault="00D11948" w:rsidP="00775858"/>
    <w:p w14:paraId="6C56C9E4" w14:textId="77777777" w:rsidR="005667CD" w:rsidRDefault="005667CD" w:rsidP="00775858"/>
    <w:p w14:paraId="138EC681" w14:textId="77777777" w:rsidR="005667CD" w:rsidRDefault="005667CD" w:rsidP="00775858"/>
    <w:tbl>
      <w:tblPr>
        <w:tblW w:w="9209" w:type="dxa"/>
        <w:tblCellMar>
          <w:left w:w="10" w:type="dxa"/>
          <w:right w:w="10" w:type="dxa"/>
        </w:tblCellMar>
        <w:tblLook w:val="0000" w:firstRow="0" w:lastRow="0" w:firstColumn="0" w:lastColumn="0" w:noHBand="0" w:noVBand="0"/>
      </w:tblPr>
      <w:tblGrid>
        <w:gridCol w:w="2689"/>
        <w:gridCol w:w="6520"/>
      </w:tblGrid>
      <w:tr w:rsidR="005667CD" w:rsidRPr="00D11948" w14:paraId="3AF479FD" w14:textId="77777777" w:rsidTr="005667CD">
        <w:tc>
          <w:tcPr>
            <w:tcW w:w="9209" w:type="dxa"/>
            <w:gridSpan w:val="2"/>
            <w:tcBorders>
              <w:top w:val="single" w:sz="4" w:space="0" w:color="666666"/>
              <w:left w:val="single" w:sz="4" w:space="0" w:color="666666"/>
              <w:bottom w:val="single" w:sz="4" w:space="0" w:color="666666"/>
              <w:right w:val="single" w:sz="4" w:space="0" w:color="666666"/>
            </w:tcBorders>
            <w:shd w:val="clear" w:color="auto" w:fill="00B0F0"/>
            <w:tcMar>
              <w:top w:w="0" w:type="dxa"/>
              <w:left w:w="108" w:type="dxa"/>
              <w:bottom w:w="0" w:type="dxa"/>
              <w:right w:w="108" w:type="dxa"/>
            </w:tcMar>
          </w:tcPr>
          <w:p w14:paraId="25369B67" w14:textId="5DEE09BB" w:rsidR="005667CD" w:rsidRPr="00D11948" w:rsidRDefault="005667CD" w:rsidP="00394FEB">
            <w:pPr>
              <w:spacing w:before="240" w:line="276" w:lineRule="auto"/>
              <w:jc w:val="both"/>
              <w:rPr>
                <w:rFonts w:asciiTheme="minorHAnsi" w:hAnsiTheme="minorHAnsi" w:cstheme="minorHAnsi"/>
                <w:b/>
                <w:u w:val="single"/>
              </w:rPr>
            </w:pPr>
            <w:r w:rsidRPr="00E426DC">
              <w:rPr>
                <w:rFonts w:asciiTheme="minorHAnsi" w:hAnsiTheme="minorHAnsi" w:cstheme="minorHAnsi"/>
                <w:b/>
                <w:u w:val="single"/>
              </w:rPr>
              <w:t xml:space="preserve">ZAHTEVANE  TEHNIČNE  SPECIFIKACIJE  - SKLOP </w:t>
            </w:r>
            <w:r w:rsidRPr="00E426DC">
              <w:rPr>
                <w:rFonts w:asciiTheme="minorHAnsi" w:hAnsiTheme="minorHAnsi" w:cstheme="minorHAnsi"/>
                <w:b/>
                <w:u w:val="single"/>
              </w:rPr>
              <w:t>3</w:t>
            </w:r>
            <w:r w:rsidRPr="00E426DC">
              <w:rPr>
                <w:rFonts w:asciiTheme="minorHAnsi" w:hAnsiTheme="minorHAnsi" w:cstheme="minorHAnsi"/>
                <w:b/>
                <w:u w:val="single"/>
              </w:rPr>
              <w:t xml:space="preserve"> - TOVORN</w:t>
            </w:r>
            <w:r w:rsidRPr="00E426DC">
              <w:rPr>
                <w:rFonts w:asciiTheme="minorHAnsi" w:hAnsiTheme="minorHAnsi" w:cstheme="minorHAnsi"/>
                <w:b/>
                <w:u w:val="single"/>
              </w:rPr>
              <w:t>O</w:t>
            </w:r>
            <w:r w:rsidRPr="00E426DC">
              <w:rPr>
                <w:rFonts w:asciiTheme="minorHAnsi" w:hAnsiTheme="minorHAnsi" w:cstheme="minorHAnsi"/>
                <w:b/>
                <w:u w:val="single"/>
              </w:rPr>
              <w:t xml:space="preserve"> VOZIL</w:t>
            </w:r>
            <w:r w:rsidRPr="00E426DC">
              <w:rPr>
                <w:rFonts w:asciiTheme="minorHAnsi" w:hAnsiTheme="minorHAnsi" w:cstheme="minorHAnsi"/>
                <w:b/>
                <w:u w:val="single"/>
              </w:rPr>
              <w:t>O</w:t>
            </w:r>
            <w:r w:rsidRPr="00E426DC">
              <w:rPr>
                <w:rFonts w:asciiTheme="minorHAnsi" w:hAnsiTheme="minorHAnsi" w:cstheme="minorHAnsi"/>
                <w:b/>
                <w:u w:val="single"/>
              </w:rPr>
              <w:t xml:space="preserve"> </w:t>
            </w:r>
            <w:r w:rsidRPr="00E426DC">
              <w:rPr>
                <w:rFonts w:asciiTheme="minorHAnsi" w:hAnsiTheme="minorHAnsi" w:cstheme="minorHAnsi"/>
                <w:b/>
                <w:u w:val="single"/>
              </w:rPr>
              <w:t>7</w:t>
            </w:r>
            <w:r w:rsidRPr="00E426DC">
              <w:rPr>
                <w:rFonts w:asciiTheme="minorHAnsi" w:hAnsiTheme="minorHAnsi" w:cstheme="minorHAnsi"/>
                <w:b/>
                <w:u w:val="single"/>
              </w:rPr>
              <w:t xml:space="preserve">T NDM – s </w:t>
            </w:r>
            <w:proofErr w:type="spellStart"/>
            <w:r w:rsidRPr="00E426DC">
              <w:rPr>
                <w:rFonts w:asciiTheme="minorHAnsi" w:hAnsiTheme="minorHAnsi" w:cstheme="minorHAnsi"/>
                <w:b/>
                <w:u w:val="single"/>
              </w:rPr>
              <w:t>premontažo</w:t>
            </w:r>
            <w:proofErr w:type="spellEnd"/>
            <w:r w:rsidRPr="00E426DC">
              <w:rPr>
                <w:rFonts w:asciiTheme="minorHAnsi" w:hAnsiTheme="minorHAnsi" w:cstheme="minorHAnsi"/>
                <w:b/>
                <w:u w:val="single"/>
              </w:rPr>
              <w:t xml:space="preserve"> in dodelavo obstoječe nadgradnje za kontejnerski odvoz</w:t>
            </w:r>
          </w:p>
        </w:tc>
      </w:tr>
      <w:tr w:rsidR="005667CD" w:rsidRPr="00D11948" w14:paraId="0F17CBFB"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4FF8A1E5" w14:textId="77777777" w:rsidR="005667CD" w:rsidRPr="00D11948" w:rsidRDefault="005667CD"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Tip vozila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1067B6DF"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specialno tovorno vozilo za prevoz kadavrov</w:t>
            </w:r>
          </w:p>
          <w:p w14:paraId="75DF32F8"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podvozje zasnove 4x2 - šasija s kabino</w:t>
            </w:r>
          </w:p>
          <w:p w14:paraId="0EB34982" w14:textId="79816960"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 xml:space="preserve">7 </w:t>
            </w:r>
            <w:r w:rsidRPr="00D11948">
              <w:rPr>
                <w:rFonts w:asciiTheme="minorHAnsi" w:hAnsiTheme="minorHAnsi" w:cstheme="minorHAnsi"/>
              </w:rPr>
              <w:t>ton največje dovoljene skupne mase vozila (NDM)</w:t>
            </w:r>
          </w:p>
        </w:tc>
      </w:tr>
      <w:tr w:rsidR="005667CD" w:rsidRPr="00D11948" w14:paraId="152D5243"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1EF9282A" w14:textId="77777777" w:rsidR="005667CD" w:rsidRPr="00D11948" w:rsidRDefault="005667CD"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Motor</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57868DC7" w14:textId="3CB57E81"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dizelski motor</w:t>
            </w:r>
          </w:p>
          <w:p w14:paraId="5FF9DFCF" w14:textId="56B58EF5"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prostornina motorja </w:t>
            </w:r>
            <w:r>
              <w:rPr>
                <w:rFonts w:asciiTheme="minorHAnsi" w:hAnsiTheme="minorHAnsi" w:cstheme="minorHAnsi"/>
              </w:rPr>
              <w:t>min 2</w:t>
            </w:r>
            <w:r w:rsidR="0093434A">
              <w:rPr>
                <w:rFonts w:asciiTheme="minorHAnsi" w:hAnsiTheme="minorHAnsi" w:cstheme="minorHAnsi"/>
              </w:rPr>
              <w:t>8</w:t>
            </w:r>
            <w:r>
              <w:rPr>
                <w:rFonts w:asciiTheme="minorHAnsi" w:hAnsiTheme="minorHAnsi" w:cstheme="minorHAnsi"/>
              </w:rPr>
              <w:t>00</w:t>
            </w:r>
            <w:r w:rsidRPr="00D11948">
              <w:rPr>
                <w:rFonts w:asciiTheme="minorHAnsi" w:hAnsiTheme="minorHAnsi" w:cstheme="minorHAnsi"/>
              </w:rPr>
              <w:t xml:space="preserve"> ccm3</w:t>
            </w:r>
          </w:p>
          <w:p w14:paraId="100C0435" w14:textId="690C8063"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minimalna moč motorja 1</w:t>
            </w:r>
            <w:r>
              <w:rPr>
                <w:rFonts w:asciiTheme="minorHAnsi" w:hAnsiTheme="minorHAnsi" w:cstheme="minorHAnsi"/>
              </w:rPr>
              <w:t>2</w:t>
            </w:r>
            <w:r w:rsidRPr="00D11948">
              <w:rPr>
                <w:rFonts w:asciiTheme="minorHAnsi" w:hAnsiTheme="minorHAnsi" w:cstheme="minorHAnsi"/>
              </w:rPr>
              <w:t>0 kW</w:t>
            </w:r>
          </w:p>
          <w:p w14:paraId="79ED06DD"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emisijski standard - Euro 6</w:t>
            </w:r>
          </w:p>
        </w:tc>
      </w:tr>
      <w:tr w:rsidR="005667CD" w:rsidRPr="00D11948" w14:paraId="08CC81A9"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06B97F21" w14:textId="77777777" w:rsidR="005667CD" w:rsidRPr="00D11948" w:rsidRDefault="005667CD"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Menjalnik</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154EBD9A"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ročni menjalnik, 6 sinhroniziranih  prestav naprej, 1 vzvratna prestava</w:t>
            </w:r>
          </w:p>
        </w:tc>
      </w:tr>
      <w:tr w:rsidR="005667CD" w:rsidRPr="00D11948" w14:paraId="6993DC58"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2896D32A" w14:textId="77777777" w:rsidR="005667CD" w:rsidRPr="00D11948" w:rsidRDefault="005667CD"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Pogon</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3D2FB086"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4x2, zapora zadnjega diferenciala</w:t>
            </w:r>
          </w:p>
        </w:tc>
      </w:tr>
      <w:tr w:rsidR="005667CD" w:rsidRPr="00D11948" w14:paraId="235A43A0"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687909BD" w14:textId="77777777" w:rsidR="005667CD" w:rsidRPr="00D11948" w:rsidRDefault="005667CD"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Podvozje</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06777579" w14:textId="37B55D3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medosna razdalja od 3</w:t>
            </w:r>
            <w:r>
              <w:rPr>
                <w:rFonts w:asciiTheme="minorHAnsi" w:hAnsiTheme="minorHAnsi" w:cstheme="minorHAnsi"/>
              </w:rPr>
              <w:t>5</w:t>
            </w:r>
            <w:r w:rsidRPr="00D11948">
              <w:rPr>
                <w:rFonts w:asciiTheme="minorHAnsi" w:hAnsiTheme="minorHAnsi" w:cstheme="minorHAnsi"/>
              </w:rPr>
              <w:t xml:space="preserve">00 do </w:t>
            </w:r>
            <w:r>
              <w:rPr>
                <w:rFonts w:asciiTheme="minorHAnsi" w:hAnsiTheme="minorHAnsi" w:cstheme="minorHAnsi"/>
              </w:rPr>
              <w:t>4000</w:t>
            </w:r>
            <w:r w:rsidRPr="00D11948">
              <w:rPr>
                <w:rFonts w:asciiTheme="minorHAnsi" w:hAnsiTheme="minorHAnsi" w:cstheme="minorHAnsi"/>
              </w:rPr>
              <w:t xml:space="preserve"> mm</w:t>
            </w:r>
          </w:p>
          <w:p w14:paraId="0619B5A6" w14:textId="5BE36C71" w:rsidR="005667CD" w:rsidRPr="00205B10" w:rsidRDefault="005667CD" w:rsidP="00205B10">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Pr>
                <w:rFonts w:asciiTheme="minorHAnsi" w:hAnsiTheme="minorHAnsi" w:cstheme="minorHAnsi"/>
              </w:rPr>
              <w:t>število koles: 6+1</w:t>
            </w:r>
          </w:p>
        </w:tc>
      </w:tr>
      <w:tr w:rsidR="005667CD" w:rsidRPr="00D11948" w14:paraId="56DFEC68"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58E10BF1" w14:textId="77777777" w:rsidR="005667CD" w:rsidRPr="00D11948" w:rsidRDefault="005667CD"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Pogonski sklop</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4C940CF1"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prestavno razmerje pogonske osi od 3,55 do 4,15</w:t>
            </w:r>
          </w:p>
          <w:p w14:paraId="66C16512"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zapora diferenciala</w:t>
            </w:r>
          </w:p>
          <w:p w14:paraId="244F567B"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odgon na menjalniku za pogon hidravlične črpalke min. 400Nm</w:t>
            </w:r>
          </w:p>
          <w:p w14:paraId="12B57897"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pomoč za speljevanje v klanec</w:t>
            </w:r>
          </w:p>
        </w:tc>
      </w:tr>
      <w:tr w:rsidR="005667CD" w:rsidRPr="00D11948" w14:paraId="3B646E9A"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677D2A6B" w14:textId="77777777" w:rsidR="005667CD" w:rsidRPr="00D11948" w:rsidRDefault="005667CD"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Zavore</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47D14681"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kolutne zavore na obeh oseh</w:t>
            </w:r>
          </w:p>
          <w:p w14:paraId="428A9177"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motorna zavora, zračni zavorni sistem</w:t>
            </w:r>
          </w:p>
          <w:p w14:paraId="58FB4A76"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ABS/ASR/ESP/AEBS</w:t>
            </w:r>
          </w:p>
        </w:tc>
      </w:tr>
      <w:tr w:rsidR="005667CD" w:rsidRPr="00D11948" w14:paraId="0D3003AF"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16F3ECB4" w14:textId="77777777" w:rsidR="005667CD" w:rsidRPr="00D11948" w:rsidRDefault="005667CD"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Krmilo</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26CC784E" w14:textId="483297B8"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servo</w:t>
            </w:r>
            <w:proofErr w:type="spellEnd"/>
            <w:r w:rsidRPr="00D11948">
              <w:rPr>
                <w:rFonts w:asciiTheme="minorHAnsi" w:hAnsiTheme="minorHAnsi" w:cstheme="minorHAnsi"/>
              </w:rPr>
              <w:t xml:space="preserve"> hidravlika</w:t>
            </w:r>
            <w:r w:rsidR="0093434A">
              <w:rPr>
                <w:rFonts w:asciiTheme="minorHAnsi" w:hAnsiTheme="minorHAnsi" w:cstheme="minorHAnsi"/>
              </w:rPr>
              <w:t xml:space="preserve">, </w:t>
            </w:r>
            <w:r w:rsidRPr="00D11948">
              <w:rPr>
                <w:rFonts w:asciiTheme="minorHAnsi" w:hAnsiTheme="minorHAnsi" w:cstheme="minorHAnsi"/>
              </w:rPr>
              <w:t>na levi strani vozila</w:t>
            </w:r>
          </w:p>
        </w:tc>
      </w:tr>
      <w:tr w:rsidR="005667CD" w:rsidRPr="00D11948" w14:paraId="15B34387"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0BA6BEF3" w14:textId="77777777" w:rsidR="005667CD" w:rsidRPr="00D11948" w:rsidRDefault="005667CD"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Kabina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4032C650"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modra barva RAL 5015</w:t>
            </w:r>
          </w:p>
          <w:p w14:paraId="76EECB6B"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zaščita pred brizganjem vode na prednjih blatnikih in oseh</w:t>
            </w:r>
          </w:p>
          <w:p w14:paraId="41FEB857"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2 rotacijski oranžni luči v LED izvedbi na strehi kabine (blok)</w:t>
            </w:r>
          </w:p>
          <w:p w14:paraId="63F2ADCE"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zunanji senčnik nad vetrobranskim steklom</w:t>
            </w:r>
          </w:p>
          <w:p w14:paraId="7002AD9F"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električno nastavljiva in ogrevana vzvratna ogledala</w:t>
            </w:r>
          </w:p>
          <w:p w14:paraId="31CB9B48" w14:textId="3EC40B42"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alarm za vzvratno vožnjo</w:t>
            </w:r>
          </w:p>
          <w:p w14:paraId="6B10EFFF"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lastRenderedPageBreak/>
              <w:t>klimatska naprava</w:t>
            </w:r>
          </w:p>
          <w:p w14:paraId="03D3F77C"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tonirana</w:t>
            </w:r>
            <w:proofErr w:type="spellEnd"/>
            <w:r w:rsidRPr="00D11948">
              <w:rPr>
                <w:rFonts w:asciiTheme="minorHAnsi" w:hAnsiTheme="minorHAnsi" w:cstheme="minorHAnsi"/>
              </w:rPr>
              <w:t xml:space="preserve"> stekla kabine</w:t>
            </w:r>
          </w:p>
          <w:p w14:paraId="75CA0E9C"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električni pomik stekel</w:t>
            </w:r>
          </w:p>
          <w:p w14:paraId="639F6A36" w14:textId="01F0C583"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obloge notranjosti in sedežev iz tekstila</w:t>
            </w:r>
          </w:p>
          <w:p w14:paraId="75BA770D"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gumijasti predpražniki v kabini</w:t>
            </w:r>
          </w:p>
          <w:p w14:paraId="0D761AF9"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ergonomsko kakovosten, zračno vzmeten sedež z mobilnim naslonom za roko</w:t>
            </w:r>
          </w:p>
          <w:p w14:paraId="06F56FA5" w14:textId="0416154B"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servo</w:t>
            </w:r>
            <w:proofErr w:type="spellEnd"/>
            <w:r w:rsidRPr="00D11948">
              <w:rPr>
                <w:rFonts w:asciiTheme="minorHAnsi" w:hAnsiTheme="minorHAnsi" w:cstheme="minorHAnsi"/>
              </w:rPr>
              <w:t xml:space="preserve"> volan, nastavljiv po globini in višini</w:t>
            </w:r>
          </w:p>
          <w:p w14:paraId="10C8AE5D"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tempomat</w:t>
            </w:r>
            <w:proofErr w:type="spellEnd"/>
          </w:p>
          <w:p w14:paraId="7DD5D9B5"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centralno zaklepanje, daljinsko</w:t>
            </w:r>
          </w:p>
          <w:p w14:paraId="100DF03D"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radio DAB z vmesnikom za prostoročno telefoniranje</w:t>
            </w:r>
          </w:p>
          <w:p w14:paraId="01C614D4"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kamera za vzvratno vožnjo s prikazovalnikom na armaturi</w:t>
            </w:r>
          </w:p>
          <w:p w14:paraId="2719B321" w14:textId="0CD5E099"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odlagalno mesto nad tunelom motorja s pisalno mizo in predalnikom za shranjevanje stvari</w:t>
            </w:r>
          </w:p>
          <w:p w14:paraId="1FF9AF9E" w14:textId="5E3BA232"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senčniki v kabini na vetrobranskem steklu</w:t>
            </w:r>
          </w:p>
          <w:p w14:paraId="48D2F479"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12 V izhod na armaturi za priklop električnih naprav</w:t>
            </w:r>
          </w:p>
          <w:p w14:paraId="5FF9A903"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meglenke</w:t>
            </w:r>
          </w:p>
          <w:p w14:paraId="07D5B6E1"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digitalni tahograf po </w:t>
            </w:r>
            <w:proofErr w:type="spellStart"/>
            <w:r w:rsidRPr="00D11948">
              <w:rPr>
                <w:rFonts w:asciiTheme="minorHAnsi" w:hAnsiTheme="minorHAnsi" w:cstheme="minorHAnsi"/>
              </w:rPr>
              <w:t>Ec</w:t>
            </w:r>
            <w:proofErr w:type="spellEnd"/>
            <w:r w:rsidRPr="00D11948">
              <w:rPr>
                <w:rFonts w:asciiTheme="minorHAnsi" w:hAnsiTheme="minorHAnsi" w:cstheme="minorHAnsi"/>
              </w:rPr>
              <w:t xml:space="preserve"> prepisih</w:t>
            </w:r>
          </w:p>
          <w:p w14:paraId="2CD58099"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omejevalec</w:t>
            </w:r>
            <w:proofErr w:type="spellEnd"/>
            <w:r w:rsidRPr="00D11948">
              <w:rPr>
                <w:rFonts w:asciiTheme="minorHAnsi" w:hAnsiTheme="minorHAnsi" w:cstheme="minorHAnsi"/>
              </w:rPr>
              <w:t xml:space="preserve"> hitrosti nastavljen na 90 km/h</w:t>
            </w:r>
          </w:p>
        </w:tc>
      </w:tr>
      <w:tr w:rsidR="005667CD" w:rsidRPr="00D11948" w14:paraId="62B912C4"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193252A2" w14:textId="77777777" w:rsidR="005667CD" w:rsidRPr="00D11948" w:rsidRDefault="005667CD"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lastRenderedPageBreak/>
              <w:t>Prilagoditev na pogoje delovanja in obvezna oprema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3A98DA5B"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opravljen prvi servis na vozilu pred izdobavo</w:t>
            </w:r>
          </w:p>
          <w:p w14:paraId="14FDB62B"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komplet prve pomoči po predpisih SLO</w:t>
            </w:r>
          </w:p>
          <w:p w14:paraId="644252AE"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rezervne žarnice, varovalke, gasilni aparat z slovensko odobritvijo</w:t>
            </w:r>
          </w:p>
          <w:p w14:paraId="5F6ACCDA"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dva varnostna trikotnika</w:t>
            </w:r>
          </w:p>
          <w:p w14:paraId="1F41B9C3"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komplet orodja</w:t>
            </w:r>
          </w:p>
          <w:p w14:paraId="37803D44"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dvigalka</w:t>
            </w:r>
          </w:p>
          <w:p w14:paraId="4DBB21DC"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kolesni zagozdi (2 kom)</w:t>
            </w:r>
          </w:p>
          <w:p w14:paraId="1F0ECBB1"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navodila za uporabo v slovenskem jeziku</w:t>
            </w:r>
          </w:p>
          <w:p w14:paraId="15A905D1" w14:textId="77777777" w:rsidR="005667CD" w:rsidRPr="00D11948" w:rsidRDefault="005667CD"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garancija na celotno vozilo 1 leto + dodatno 1 leto</w:t>
            </w:r>
          </w:p>
          <w:p w14:paraId="1050E577"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seznanitev voznikov z vozilom</w:t>
            </w:r>
          </w:p>
          <w:p w14:paraId="0A7FC519"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tečaj varne in varčne vožnje za voznike</w:t>
            </w:r>
          </w:p>
        </w:tc>
      </w:tr>
      <w:tr w:rsidR="005667CD" w:rsidRPr="00D11948" w14:paraId="16CB6C12"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7111DC5E" w14:textId="2C8BBE0A" w:rsidR="005667CD" w:rsidRPr="00D11948" w:rsidRDefault="005667CD" w:rsidP="00394FEB">
            <w:pPr>
              <w:spacing w:before="240" w:line="276" w:lineRule="auto"/>
              <w:jc w:val="center"/>
              <w:rPr>
                <w:rFonts w:asciiTheme="minorHAnsi" w:hAnsiTheme="minorHAnsi" w:cstheme="minorHAnsi"/>
                <w:b/>
                <w:bCs/>
              </w:rPr>
            </w:pPr>
            <w:proofErr w:type="spellStart"/>
            <w:r w:rsidRPr="00D11948">
              <w:rPr>
                <w:rFonts w:asciiTheme="minorHAnsi" w:hAnsiTheme="minorHAnsi" w:cstheme="minorHAnsi"/>
                <w:b/>
                <w:bCs/>
              </w:rPr>
              <w:t>Premontaža</w:t>
            </w:r>
            <w:proofErr w:type="spellEnd"/>
            <w:r w:rsidRPr="00D11948">
              <w:rPr>
                <w:rFonts w:asciiTheme="minorHAnsi" w:hAnsiTheme="minorHAnsi" w:cstheme="minorHAnsi"/>
                <w:b/>
                <w:bCs/>
              </w:rPr>
              <w:t xml:space="preserve"> </w:t>
            </w:r>
            <w:r w:rsidR="00E934D3">
              <w:rPr>
                <w:rFonts w:asciiTheme="minorHAnsi" w:hAnsiTheme="minorHAnsi" w:cstheme="minorHAnsi"/>
                <w:b/>
                <w:bCs/>
              </w:rPr>
              <w:t xml:space="preserve">in dodelava </w:t>
            </w:r>
            <w:r w:rsidRPr="00D11948">
              <w:rPr>
                <w:rFonts w:asciiTheme="minorHAnsi" w:hAnsiTheme="minorHAnsi" w:cstheme="minorHAnsi"/>
                <w:b/>
                <w:bCs/>
              </w:rPr>
              <w:t xml:space="preserve">nadgradenj za prevoz kadavrov </w:t>
            </w:r>
            <w:r w:rsidR="00E934D3">
              <w:rPr>
                <w:rFonts w:asciiTheme="minorHAnsi" w:hAnsiTheme="minorHAnsi" w:cstheme="minorHAnsi"/>
                <w:b/>
                <w:bCs/>
              </w:rPr>
              <w:t xml:space="preserve">ter dodelava s sistemom za </w:t>
            </w:r>
            <w:proofErr w:type="spellStart"/>
            <w:r w:rsidR="00E934D3">
              <w:rPr>
                <w:rFonts w:asciiTheme="minorHAnsi" w:hAnsiTheme="minorHAnsi" w:cstheme="minorHAnsi"/>
                <w:b/>
                <w:bCs/>
              </w:rPr>
              <w:t>praznenje</w:t>
            </w:r>
            <w:proofErr w:type="spellEnd"/>
            <w:r w:rsidR="00E934D3">
              <w:rPr>
                <w:rFonts w:asciiTheme="minorHAnsi" w:hAnsiTheme="minorHAnsi" w:cstheme="minorHAnsi"/>
                <w:b/>
                <w:bCs/>
              </w:rPr>
              <w:t xml:space="preserve"> kontejnerjev do 360l</w:t>
            </w:r>
            <w:r w:rsidRPr="00D11948">
              <w:rPr>
                <w:rFonts w:asciiTheme="minorHAnsi" w:hAnsiTheme="minorHAnsi" w:cstheme="minorHAnsi"/>
                <w:b/>
                <w:bCs/>
              </w:rPr>
              <w:t xml:space="preserve"> </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553FE2F4" w14:textId="3C36A6A4"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demontaža obstoječe nadgradnje, odklop hidravlike, elektrike</w:t>
            </w:r>
          </w:p>
          <w:p w14:paraId="0EF29E8F"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ureditev previsa glavne šasije</w:t>
            </w:r>
          </w:p>
          <w:p w14:paraId="0CB9875A" w14:textId="46B95A70"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predelava in prilagoditev pomožne šasije, pritrditev na glavno šasijo, novimi blatniki s </w:t>
            </w:r>
            <w:proofErr w:type="spellStart"/>
            <w:r w:rsidRPr="00D11948">
              <w:rPr>
                <w:rFonts w:asciiTheme="minorHAnsi" w:hAnsiTheme="minorHAnsi" w:cstheme="minorHAnsi"/>
              </w:rPr>
              <w:t>protipršnimi</w:t>
            </w:r>
            <w:proofErr w:type="spellEnd"/>
            <w:r w:rsidRPr="00D11948">
              <w:rPr>
                <w:rFonts w:asciiTheme="minorHAnsi" w:hAnsiTheme="minorHAnsi" w:cstheme="minorHAnsi"/>
              </w:rPr>
              <w:t xml:space="preserve">  zavesicami, aluminijaste bočne zaščite, izdelava nosilca rezervnega kolesa</w:t>
            </w:r>
            <w:r w:rsidR="00E934D3">
              <w:rPr>
                <w:rFonts w:asciiTheme="minorHAnsi" w:hAnsiTheme="minorHAnsi" w:cstheme="minorHAnsi"/>
              </w:rPr>
              <w:t>, barvanje pomožne šasije</w:t>
            </w:r>
          </w:p>
          <w:p w14:paraId="448A5266" w14:textId="77777777" w:rsidR="005667CD"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lastRenderedPageBreak/>
              <w:t>montaža nadgradnje, priklop instalacij hidravlike, dodelava in predelava elektro instalacije nadgradnje, vgradnja novega hidravličnega cilindra teleskopske izvedbe, nove črpalke, novih pnevmatsko-električnih-ročnih ventilov, krmiljenih ročno in radijsko, izdelava ustrezne cevne instalacije</w:t>
            </w:r>
          </w:p>
          <w:p w14:paraId="0987F092"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 xml:space="preserve">zamenjava krmilnih ventilov hidravlike na izvedbo 24V – radijsko in ročno krmiljenje funkcij – vitla, </w:t>
            </w:r>
            <w:proofErr w:type="spellStart"/>
            <w:r>
              <w:rPr>
                <w:rFonts w:asciiTheme="minorHAnsi" w:hAnsiTheme="minorHAnsi" w:cstheme="minorHAnsi"/>
              </w:rPr>
              <w:t>kipanje</w:t>
            </w:r>
            <w:proofErr w:type="spellEnd"/>
          </w:p>
          <w:p w14:paraId="3F24B887" w14:textId="77777777" w:rsidR="005667CD"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nadgradnja mora izpolnjevati cestno prometne predpise in predpise varnosti pri delu (bočne lučke, odsevni trakovi,…)</w:t>
            </w:r>
          </w:p>
          <w:p w14:paraId="77EF16C6" w14:textId="3B4E4058" w:rsidR="00E934D3"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proofErr w:type="spellStart"/>
            <w:r>
              <w:rPr>
                <w:rFonts w:asciiTheme="minorHAnsi" w:hAnsiTheme="minorHAnsi" w:cstheme="minorHAnsi"/>
              </w:rPr>
              <w:t>premontaža</w:t>
            </w:r>
            <w:proofErr w:type="spellEnd"/>
            <w:r>
              <w:rPr>
                <w:rFonts w:asciiTheme="minorHAnsi" w:hAnsiTheme="minorHAnsi" w:cstheme="minorHAnsi"/>
              </w:rPr>
              <w:t xml:space="preserve"> zadnjih luči, izdelava zaščite z mrežo</w:t>
            </w:r>
          </w:p>
          <w:p w14:paraId="41D9B059" w14:textId="64853471" w:rsidR="00E934D3"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 xml:space="preserve">izdelava odprtine na strehi kesona ustrezne dimenzije za </w:t>
            </w:r>
            <w:proofErr w:type="spellStart"/>
            <w:r>
              <w:rPr>
                <w:rFonts w:asciiTheme="minorHAnsi" w:hAnsiTheme="minorHAnsi" w:cstheme="minorHAnsi"/>
              </w:rPr>
              <w:t>praznenje</w:t>
            </w:r>
            <w:proofErr w:type="spellEnd"/>
            <w:r>
              <w:rPr>
                <w:rFonts w:asciiTheme="minorHAnsi" w:hAnsiTheme="minorHAnsi" w:cstheme="minorHAnsi"/>
              </w:rPr>
              <w:t xml:space="preserve"> do 360l kontejnerjev z loputo katera se avtomatsko odpira in zapira pri </w:t>
            </w:r>
            <w:proofErr w:type="spellStart"/>
            <w:r>
              <w:rPr>
                <w:rFonts w:asciiTheme="minorHAnsi" w:hAnsiTheme="minorHAnsi" w:cstheme="minorHAnsi"/>
              </w:rPr>
              <w:t>praznenju</w:t>
            </w:r>
            <w:proofErr w:type="spellEnd"/>
          </w:p>
          <w:p w14:paraId="3C288F17" w14:textId="74F56E1F" w:rsidR="00E934D3"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 xml:space="preserve">izdelava in montaža dvižnih rok ter sistema za </w:t>
            </w:r>
            <w:proofErr w:type="spellStart"/>
            <w:r>
              <w:rPr>
                <w:rFonts w:asciiTheme="minorHAnsi" w:hAnsiTheme="minorHAnsi" w:cstheme="minorHAnsi"/>
              </w:rPr>
              <w:t>praznenje</w:t>
            </w:r>
            <w:proofErr w:type="spellEnd"/>
            <w:r>
              <w:rPr>
                <w:rFonts w:asciiTheme="minorHAnsi" w:hAnsiTheme="minorHAnsi" w:cstheme="minorHAnsi"/>
              </w:rPr>
              <w:t xml:space="preserve"> posod, izdelava ojačitve pod kesonom, vse iz nerjaveče </w:t>
            </w:r>
            <w:proofErr w:type="spellStart"/>
            <w:r>
              <w:rPr>
                <w:rFonts w:asciiTheme="minorHAnsi" w:hAnsiTheme="minorHAnsi" w:cstheme="minorHAnsi"/>
              </w:rPr>
              <w:t>pločevine.krmiljenje</w:t>
            </w:r>
            <w:proofErr w:type="spellEnd"/>
            <w:r>
              <w:rPr>
                <w:rFonts w:asciiTheme="minorHAnsi" w:hAnsiTheme="minorHAnsi" w:cstheme="minorHAnsi"/>
              </w:rPr>
              <w:t xml:space="preserve"> ventilov ročno ob nadgradnji na desni strani</w:t>
            </w:r>
          </w:p>
          <w:p w14:paraId="29256803" w14:textId="0BDEB6D3" w:rsidR="00E934D3"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montaža hidravličnih cilindrov z izdelavo hidravlične instalacije za dvižne roke – ročno krmiljene</w:t>
            </w:r>
          </w:p>
          <w:p w14:paraId="166475BB" w14:textId="20710810" w:rsidR="00E934D3"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montaža vzvratne kamere z monitorjem</w:t>
            </w:r>
          </w:p>
          <w:p w14:paraId="162149CF" w14:textId="37DF65E5" w:rsidR="00E934D3"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 xml:space="preserve">montaža LED bloka 1000 – 1200 mm + 4x LED bliskavice (2 </w:t>
            </w:r>
            <w:proofErr w:type="spellStart"/>
            <w:r>
              <w:rPr>
                <w:rFonts w:asciiTheme="minorHAnsi" w:hAnsiTheme="minorHAnsi" w:cstheme="minorHAnsi"/>
              </w:rPr>
              <w:t>spredj</w:t>
            </w:r>
            <w:proofErr w:type="spellEnd"/>
            <w:r>
              <w:rPr>
                <w:rFonts w:asciiTheme="minorHAnsi" w:hAnsiTheme="minorHAnsi" w:cstheme="minorHAnsi"/>
              </w:rPr>
              <w:t>, 2 zadaj)</w:t>
            </w:r>
          </w:p>
          <w:p w14:paraId="2C6AE2B3" w14:textId="15CFDEC5" w:rsidR="00E934D3" w:rsidRPr="00E934D3" w:rsidRDefault="00E934D3" w:rsidP="00E934D3">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nadgradnja je izdelana tako, da izpolnjuje cestno prometne predpise in predpise varnosti pri delu, bočne lučke, odsevne trakove,….</w:t>
            </w:r>
          </w:p>
          <w:p w14:paraId="7EC7E250"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homologacija vozila II. stopnje.</w:t>
            </w:r>
          </w:p>
          <w:p w14:paraId="648611CF" w14:textId="77777777" w:rsidR="005667CD" w:rsidRPr="00D11948" w:rsidRDefault="005667CD" w:rsidP="00394FEB">
            <w:pPr>
              <w:pStyle w:val="Odstavekseznama"/>
              <w:numPr>
                <w:ilvl w:val="0"/>
                <w:numId w:val="57"/>
              </w:numPr>
              <w:suppressAutoHyphens/>
              <w:autoSpaceDN w:val="0"/>
              <w:spacing w:before="240" w:line="276" w:lineRule="auto"/>
              <w:contextualSpacing/>
              <w:jc w:val="both"/>
              <w:textAlignment w:val="baseline"/>
              <w:rPr>
                <w:rStyle w:val="Poudarek"/>
                <w:rFonts w:asciiTheme="minorHAnsi" w:hAnsiTheme="minorHAnsi" w:cstheme="minorHAnsi"/>
                <w:i w:val="0"/>
                <w:iCs w:val="0"/>
              </w:rPr>
            </w:pPr>
            <w:r w:rsidRPr="00D11948">
              <w:rPr>
                <w:rStyle w:val="Poudarek"/>
                <w:rFonts w:asciiTheme="minorHAnsi" w:hAnsiTheme="minorHAnsi" w:cstheme="minorHAnsi"/>
              </w:rPr>
              <w:t>navodila za uporabo, CE izjava o skladnosti, homologacija vozila</w:t>
            </w:r>
          </w:p>
          <w:p w14:paraId="06661F4C" w14:textId="62A1F585" w:rsidR="005667CD" w:rsidRPr="00D11948" w:rsidRDefault="005667CD" w:rsidP="00E934D3">
            <w:pPr>
              <w:pStyle w:val="Odstavekseznama"/>
              <w:suppressAutoHyphens/>
              <w:autoSpaceDN w:val="0"/>
              <w:spacing w:before="240" w:line="276" w:lineRule="auto"/>
              <w:ind w:left="720"/>
              <w:contextualSpacing/>
              <w:jc w:val="both"/>
              <w:textAlignment w:val="baseline"/>
              <w:rPr>
                <w:rFonts w:asciiTheme="minorHAnsi" w:hAnsiTheme="minorHAnsi" w:cstheme="minorHAnsi"/>
              </w:rPr>
            </w:pPr>
          </w:p>
        </w:tc>
      </w:tr>
    </w:tbl>
    <w:p w14:paraId="342B99AB" w14:textId="77777777" w:rsidR="005667CD" w:rsidRDefault="005667CD" w:rsidP="00775858"/>
    <w:p w14:paraId="775B12B0" w14:textId="77777777" w:rsidR="005667CD" w:rsidRDefault="005667CD" w:rsidP="00775858"/>
    <w:p w14:paraId="30E41ED4" w14:textId="77777777" w:rsidR="005667CD" w:rsidRDefault="005667CD" w:rsidP="00775858"/>
    <w:p w14:paraId="495214A5" w14:textId="77777777" w:rsidR="005667CD" w:rsidRDefault="005667CD" w:rsidP="00775858"/>
    <w:p w14:paraId="20ED2FEF" w14:textId="77777777" w:rsidR="005667CD" w:rsidRDefault="005667CD" w:rsidP="00775858"/>
    <w:p w14:paraId="3AD201E1" w14:textId="77777777" w:rsidR="005667CD" w:rsidRDefault="005667CD" w:rsidP="00775858"/>
    <w:p w14:paraId="5E1F2AD5" w14:textId="30CA3F72" w:rsidR="00205B10" w:rsidRDefault="00205B10">
      <w:r>
        <w:br w:type="page"/>
      </w:r>
    </w:p>
    <w:p w14:paraId="0B376FA6" w14:textId="77777777" w:rsidR="005667CD" w:rsidRDefault="005667CD" w:rsidP="00775858"/>
    <w:p w14:paraId="5DCAFDF8" w14:textId="2B1BD2D4" w:rsidR="00E934D3" w:rsidRPr="00DE1754" w:rsidRDefault="00E934D3" w:rsidP="00E934D3">
      <w:pPr>
        <w:pStyle w:val="Naslov2"/>
        <w:rPr>
          <w:rFonts w:ascii="Calibri" w:hAnsi="Calibri"/>
          <w:sz w:val="24"/>
          <w:szCs w:val="24"/>
        </w:rPr>
      </w:pPr>
      <w:bookmarkStart w:id="4" w:name="_Toc142642145"/>
      <w:r w:rsidRPr="000A4CDD">
        <w:rPr>
          <w:rFonts w:asciiTheme="minorHAnsi" w:hAnsiTheme="minorHAnsi" w:cstheme="minorHAnsi"/>
          <w:sz w:val="24"/>
          <w:szCs w:val="24"/>
        </w:rPr>
        <w:t>Razpisni obrazec št. 1</w:t>
      </w:r>
      <w:r>
        <w:rPr>
          <w:rFonts w:asciiTheme="minorHAnsi" w:hAnsiTheme="minorHAnsi" w:cstheme="minorHAnsi"/>
          <w:sz w:val="24"/>
          <w:szCs w:val="24"/>
        </w:rPr>
        <w:t>.</w:t>
      </w:r>
      <w:r w:rsidRPr="000A4CDD">
        <w:rPr>
          <w:rFonts w:asciiTheme="minorHAnsi" w:hAnsiTheme="minorHAnsi" w:cstheme="minorHAnsi"/>
          <w:sz w:val="24"/>
          <w:szCs w:val="24"/>
        </w:rPr>
        <w:t xml:space="preserve"> – </w:t>
      </w:r>
      <w:r w:rsidRPr="00E934D3">
        <w:rPr>
          <w:rFonts w:ascii="Calibri" w:hAnsi="Calibri"/>
          <w:sz w:val="24"/>
          <w:szCs w:val="24"/>
          <w:shd w:val="clear" w:color="auto" w:fill="FFF2CC" w:themeFill="accent4" w:themeFillTint="33"/>
        </w:rPr>
        <w:t xml:space="preserve">PREDRAČUN – SKLOP </w:t>
      </w:r>
      <w:r w:rsidRPr="00E934D3">
        <w:rPr>
          <w:rFonts w:ascii="Calibri" w:hAnsi="Calibri"/>
          <w:sz w:val="24"/>
          <w:szCs w:val="24"/>
          <w:shd w:val="clear" w:color="auto" w:fill="FFF2CC" w:themeFill="accent4" w:themeFillTint="33"/>
        </w:rPr>
        <w:t>4</w:t>
      </w:r>
      <w:bookmarkEnd w:id="4"/>
    </w:p>
    <w:p w14:paraId="4F7E04C2" w14:textId="77777777" w:rsidR="00E934D3" w:rsidRPr="008C2F42" w:rsidRDefault="00E934D3" w:rsidP="00E934D3">
      <w:pPr>
        <w:rPr>
          <w:rFonts w:ascii="Calibri" w:hAnsi="Calibri"/>
        </w:rPr>
      </w:pPr>
    </w:p>
    <w:p w14:paraId="3089755F" w14:textId="77777777" w:rsidR="00E934D3" w:rsidRPr="008C2F42" w:rsidRDefault="00E934D3" w:rsidP="00E934D3">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E934D3" w:rsidRPr="008C2F42" w14:paraId="69A26E28" w14:textId="77777777" w:rsidTr="00394FEB">
        <w:trPr>
          <w:cantSplit/>
          <w:trHeight w:hRule="exact" w:val="567"/>
        </w:trPr>
        <w:tc>
          <w:tcPr>
            <w:tcW w:w="2050" w:type="dxa"/>
            <w:vAlign w:val="center"/>
          </w:tcPr>
          <w:p w14:paraId="246890C2" w14:textId="77777777" w:rsidR="00E934D3" w:rsidRPr="008C2F42" w:rsidRDefault="00E934D3" w:rsidP="00394FEB">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5A8634BF" w14:textId="77777777" w:rsidR="00E934D3" w:rsidRPr="008C2F42" w:rsidRDefault="00E934D3" w:rsidP="00394FEB">
            <w:pPr>
              <w:pStyle w:val="Glava"/>
              <w:tabs>
                <w:tab w:val="clear" w:pos="4536"/>
                <w:tab w:val="clear" w:pos="9072"/>
              </w:tabs>
              <w:rPr>
                <w:rFonts w:ascii="Calibri" w:hAnsi="Calibri" w:cs="Arial"/>
                <w:szCs w:val="24"/>
              </w:rPr>
            </w:pPr>
          </w:p>
        </w:tc>
      </w:tr>
      <w:tr w:rsidR="00E934D3" w:rsidRPr="008C2F42" w14:paraId="375B2B8F" w14:textId="77777777" w:rsidTr="00394FEB">
        <w:trPr>
          <w:cantSplit/>
          <w:trHeight w:hRule="exact" w:val="567"/>
        </w:trPr>
        <w:tc>
          <w:tcPr>
            <w:tcW w:w="2050" w:type="dxa"/>
            <w:vAlign w:val="center"/>
          </w:tcPr>
          <w:p w14:paraId="1768EE84" w14:textId="77777777" w:rsidR="00E934D3" w:rsidRPr="008C2F42" w:rsidRDefault="00E934D3" w:rsidP="00394FEB">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2F930CB4" w14:textId="77777777" w:rsidR="00E934D3" w:rsidRPr="008C2F42" w:rsidRDefault="00E934D3" w:rsidP="00394FEB">
            <w:pPr>
              <w:pStyle w:val="Glava"/>
              <w:tabs>
                <w:tab w:val="clear" w:pos="4536"/>
                <w:tab w:val="clear" w:pos="9072"/>
              </w:tabs>
              <w:rPr>
                <w:rFonts w:ascii="Calibri" w:hAnsi="Calibri" w:cs="Arial"/>
                <w:szCs w:val="24"/>
              </w:rPr>
            </w:pPr>
          </w:p>
        </w:tc>
      </w:tr>
    </w:tbl>
    <w:p w14:paraId="3FA2E271" w14:textId="77777777" w:rsidR="00E934D3" w:rsidRPr="008C2F42" w:rsidRDefault="00E934D3" w:rsidP="00E934D3">
      <w:pPr>
        <w:rPr>
          <w:rFonts w:ascii="Calibri" w:hAnsi="Calibri" w:cs="Arial"/>
          <w:b/>
          <w:sz w:val="40"/>
          <w:szCs w:val="40"/>
        </w:rPr>
      </w:pPr>
    </w:p>
    <w:p w14:paraId="66D5EC8E" w14:textId="77777777" w:rsidR="00E934D3" w:rsidRDefault="00E934D3" w:rsidP="00E934D3">
      <w:pPr>
        <w:jc w:val="center"/>
        <w:rPr>
          <w:rFonts w:ascii="Calibri" w:hAnsi="Calibri" w:cs="Arial"/>
          <w:b/>
          <w:sz w:val="40"/>
          <w:szCs w:val="40"/>
        </w:rPr>
      </w:pPr>
      <w:r w:rsidRPr="008C2F42">
        <w:rPr>
          <w:rFonts w:ascii="Calibri" w:hAnsi="Calibri" w:cs="Arial"/>
          <w:b/>
          <w:sz w:val="40"/>
          <w:szCs w:val="40"/>
        </w:rPr>
        <w:t>PREDRAČUN</w:t>
      </w:r>
      <w:r>
        <w:rPr>
          <w:rFonts w:ascii="Calibri" w:hAnsi="Calibri" w:cs="Arial"/>
          <w:b/>
          <w:sz w:val="40"/>
          <w:szCs w:val="40"/>
        </w:rPr>
        <w:t xml:space="preserve"> št.______</w:t>
      </w:r>
    </w:p>
    <w:p w14:paraId="37E0E5D1" w14:textId="77777777" w:rsidR="00E934D3" w:rsidRPr="00243637" w:rsidRDefault="00E934D3" w:rsidP="00E934D3">
      <w:pPr>
        <w:jc w:val="center"/>
        <w:rPr>
          <w:rFonts w:ascii="Calibri" w:hAnsi="Calibri" w:cs="Arial"/>
          <w:b/>
        </w:rPr>
      </w:pPr>
    </w:p>
    <w:p w14:paraId="5B337432" w14:textId="250E99EE" w:rsidR="00C848CA" w:rsidRPr="00BF4547" w:rsidRDefault="00E934D3" w:rsidP="00C848CA">
      <w:pPr>
        <w:pBdr>
          <w:top w:val="single" w:sz="4" w:space="1" w:color="auto"/>
          <w:left w:val="single" w:sz="4" w:space="1" w:color="auto"/>
          <w:bottom w:val="single" w:sz="4" w:space="1" w:color="auto"/>
          <w:right w:val="single" w:sz="4" w:space="4" w:color="auto"/>
        </w:pBdr>
        <w:shd w:val="clear" w:color="auto" w:fill="FFF2CC" w:themeFill="accent4" w:themeFillTint="33"/>
        <w:rPr>
          <w:rFonts w:asciiTheme="minorHAnsi" w:hAnsiTheme="minorHAnsi" w:cstheme="minorHAnsi"/>
          <w:b/>
          <w:bCs/>
          <w:color w:val="000000"/>
          <w:lang w:eastAsia="sl-SI"/>
        </w:rPr>
      </w:pPr>
      <w:r w:rsidRPr="00BF4547">
        <w:rPr>
          <w:rFonts w:ascii="Calibri" w:hAnsi="Calibri"/>
          <w:b/>
          <w:bCs/>
        </w:rPr>
        <w:t xml:space="preserve">SKLOP </w:t>
      </w:r>
      <w:r w:rsidR="00DD004D" w:rsidRPr="00BF4547">
        <w:rPr>
          <w:rFonts w:ascii="Calibri" w:hAnsi="Calibri"/>
          <w:b/>
          <w:bCs/>
        </w:rPr>
        <w:t>4</w:t>
      </w:r>
      <w:r w:rsidRPr="00BF4547">
        <w:rPr>
          <w:rFonts w:ascii="Calibri" w:hAnsi="Calibri"/>
          <w:b/>
          <w:bCs/>
        </w:rPr>
        <w:t xml:space="preserve">: </w:t>
      </w:r>
      <w:r w:rsidRPr="00BF4547">
        <w:rPr>
          <w:rFonts w:asciiTheme="minorHAnsi" w:hAnsiTheme="minorHAnsi" w:cstheme="minorHAnsi"/>
          <w:b/>
          <w:bCs/>
          <w:color w:val="000000"/>
          <w:lang w:eastAsia="sl-SI"/>
        </w:rPr>
        <w:t>TOVORNO VOZILO NDM 7T</w:t>
      </w:r>
      <w:r w:rsidR="00C848CA" w:rsidRPr="00BF4547">
        <w:rPr>
          <w:rFonts w:asciiTheme="minorHAnsi" w:hAnsiTheme="minorHAnsi" w:cstheme="minorHAnsi"/>
          <w:b/>
          <w:bCs/>
          <w:color w:val="000000"/>
          <w:lang w:eastAsia="sl-SI"/>
        </w:rPr>
        <w:t xml:space="preserve"> </w:t>
      </w:r>
    </w:p>
    <w:p w14:paraId="7FD784D9" w14:textId="332CDD52" w:rsidR="00C848CA" w:rsidRPr="00BF4547" w:rsidRDefault="00C848CA" w:rsidP="00C848CA">
      <w:pPr>
        <w:pBdr>
          <w:top w:val="single" w:sz="4" w:space="1" w:color="auto"/>
          <w:left w:val="single" w:sz="4" w:space="1" w:color="auto"/>
          <w:bottom w:val="single" w:sz="4" w:space="1" w:color="auto"/>
          <w:right w:val="single" w:sz="4" w:space="4" w:color="auto"/>
        </w:pBdr>
        <w:shd w:val="clear" w:color="auto" w:fill="FFF2CC" w:themeFill="accent4" w:themeFillTint="33"/>
        <w:rPr>
          <w:rFonts w:asciiTheme="minorHAnsi" w:hAnsiTheme="minorHAnsi" w:cstheme="minorHAnsi"/>
          <w:b/>
          <w:bCs/>
          <w:color w:val="000000"/>
          <w:lang w:eastAsia="sl-SI"/>
        </w:rPr>
      </w:pPr>
      <w:r w:rsidRPr="00BF4547">
        <w:rPr>
          <w:rFonts w:ascii="Calibri" w:hAnsi="Calibri" w:cs="Arial"/>
          <w:b/>
        </w:rPr>
        <w:t xml:space="preserve">(s </w:t>
      </w:r>
      <w:proofErr w:type="spellStart"/>
      <w:r w:rsidRPr="00BF4547">
        <w:rPr>
          <w:rFonts w:ascii="Calibri" w:hAnsi="Calibri" w:cs="Arial"/>
          <w:b/>
        </w:rPr>
        <w:t>premontažo</w:t>
      </w:r>
      <w:proofErr w:type="spellEnd"/>
      <w:r w:rsidRPr="00BF4547">
        <w:rPr>
          <w:rFonts w:ascii="Calibri" w:hAnsi="Calibri" w:cs="Arial"/>
          <w:b/>
        </w:rPr>
        <w:t xml:space="preserve"> in dodelavo obstoječe nadgradnje, brez sistema za </w:t>
      </w:r>
      <w:proofErr w:type="spellStart"/>
      <w:r w:rsidRPr="00BF4547">
        <w:rPr>
          <w:rFonts w:ascii="Calibri" w:hAnsi="Calibri" w:cs="Arial"/>
          <w:b/>
        </w:rPr>
        <w:t>praznenje</w:t>
      </w:r>
      <w:proofErr w:type="spellEnd"/>
      <w:r w:rsidRPr="00BF4547">
        <w:rPr>
          <w:rFonts w:ascii="Calibri" w:hAnsi="Calibri" w:cs="Arial"/>
          <w:b/>
        </w:rPr>
        <w:t xml:space="preserve"> kontejnerjev)</w:t>
      </w:r>
    </w:p>
    <w:p w14:paraId="4CFD3436" w14:textId="77777777" w:rsidR="00E934D3" w:rsidRPr="00571833" w:rsidRDefault="00E934D3" w:rsidP="00E934D3">
      <w:pPr>
        <w:rPr>
          <w:b/>
          <w:bC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5"/>
        <w:gridCol w:w="4319"/>
      </w:tblGrid>
      <w:tr w:rsidR="00E934D3" w:rsidRPr="003F12CC" w14:paraId="5612A1BC" w14:textId="77777777" w:rsidTr="00394FEB">
        <w:trPr>
          <w:trHeight w:val="725"/>
        </w:trPr>
        <w:tc>
          <w:tcPr>
            <w:tcW w:w="4895" w:type="dxa"/>
            <w:vAlign w:val="center"/>
          </w:tcPr>
          <w:p w14:paraId="28C8CD71" w14:textId="77777777" w:rsidR="00E934D3" w:rsidRDefault="00E934D3" w:rsidP="00394FEB">
            <w:pPr>
              <w:pStyle w:val="Telobesedila"/>
              <w:jc w:val="left"/>
              <w:rPr>
                <w:rFonts w:ascii="Calibri" w:hAnsi="Calibri" w:cs="Arial"/>
                <w:b/>
                <w:sz w:val="20"/>
                <w:szCs w:val="20"/>
              </w:rPr>
            </w:pPr>
            <w:r w:rsidRPr="00DA1306">
              <w:rPr>
                <w:rFonts w:ascii="Calibri" w:hAnsi="Calibri" w:cs="Arial"/>
                <w:b/>
                <w:sz w:val="20"/>
                <w:szCs w:val="20"/>
              </w:rPr>
              <w:t>CENA ZA 1 VOZILO</w:t>
            </w:r>
            <w:r>
              <w:rPr>
                <w:rFonts w:ascii="Calibri" w:hAnsi="Calibri" w:cs="Arial"/>
                <w:b/>
                <w:sz w:val="20"/>
                <w:szCs w:val="20"/>
              </w:rPr>
              <w:t xml:space="preserve"> </w:t>
            </w:r>
          </w:p>
          <w:p w14:paraId="3A7E2904" w14:textId="1C2ABF74" w:rsidR="00E934D3" w:rsidRDefault="00E934D3" w:rsidP="00394FEB">
            <w:pPr>
              <w:pStyle w:val="Telobesedila"/>
              <w:jc w:val="left"/>
              <w:rPr>
                <w:rFonts w:ascii="Calibri" w:hAnsi="Calibri" w:cs="Arial"/>
                <w:b/>
                <w:sz w:val="20"/>
                <w:szCs w:val="20"/>
              </w:rPr>
            </w:pPr>
            <w:bookmarkStart w:id="5" w:name="_Hlk142482570"/>
            <w:r>
              <w:rPr>
                <w:rFonts w:ascii="Calibri" w:hAnsi="Calibri" w:cs="Arial"/>
                <w:b/>
                <w:sz w:val="20"/>
                <w:szCs w:val="20"/>
              </w:rPr>
              <w:t xml:space="preserve">(s </w:t>
            </w:r>
            <w:proofErr w:type="spellStart"/>
            <w:r>
              <w:rPr>
                <w:rFonts w:ascii="Calibri" w:hAnsi="Calibri" w:cs="Arial"/>
                <w:b/>
                <w:sz w:val="20"/>
                <w:szCs w:val="20"/>
              </w:rPr>
              <w:t>premontažo</w:t>
            </w:r>
            <w:proofErr w:type="spellEnd"/>
            <w:r>
              <w:rPr>
                <w:rFonts w:ascii="Calibri" w:hAnsi="Calibri" w:cs="Arial"/>
                <w:b/>
                <w:sz w:val="20"/>
                <w:szCs w:val="20"/>
              </w:rPr>
              <w:t xml:space="preserve"> in dodelavo obstoječe nadgradnje</w:t>
            </w:r>
            <w:r w:rsidR="00C848CA">
              <w:rPr>
                <w:rFonts w:ascii="Calibri" w:hAnsi="Calibri" w:cs="Arial"/>
                <w:b/>
                <w:sz w:val="20"/>
                <w:szCs w:val="20"/>
              </w:rPr>
              <w:t xml:space="preserve">, brez sistema za </w:t>
            </w:r>
            <w:proofErr w:type="spellStart"/>
            <w:r w:rsidR="00C848CA">
              <w:rPr>
                <w:rFonts w:ascii="Calibri" w:hAnsi="Calibri" w:cs="Arial"/>
                <w:b/>
                <w:sz w:val="20"/>
                <w:szCs w:val="20"/>
              </w:rPr>
              <w:t>praznenje</w:t>
            </w:r>
            <w:proofErr w:type="spellEnd"/>
            <w:r w:rsidR="00C848CA">
              <w:rPr>
                <w:rFonts w:ascii="Calibri" w:hAnsi="Calibri" w:cs="Arial"/>
                <w:b/>
                <w:sz w:val="20"/>
                <w:szCs w:val="20"/>
              </w:rPr>
              <w:t xml:space="preserve"> kontejnerjev</w:t>
            </w:r>
            <w:r>
              <w:rPr>
                <w:rFonts w:ascii="Calibri" w:hAnsi="Calibri" w:cs="Arial"/>
                <w:b/>
                <w:sz w:val="20"/>
                <w:szCs w:val="20"/>
              </w:rPr>
              <w:t>)</w:t>
            </w:r>
          </w:p>
          <w:bookmarkEnd w:id="5"/>
          <w:p w14:paraId="14F84470" w14:textId="77777777" w:rsidR="00E934D3" w:rsidRPr="00DA1306" w:rsidRDefault="00E934D3" w:rsidP="00394FEB">
            <w:pPr>
              <w:pStyle w:val="Telobesedila"/>
              <w:jc w:val="left"/>
              <w:rPr>
                <w:rFonts w:ascii="Calibri" w:hAnsi="Calibri" w:cs="Arial"/>
                <w:b/>
                <w:sz w:val="20"/>
                <w:szCs w:val="20"/>
              </w:rPr>
            </w:pPr>
            <w:r w:rsidRPr="00DA1306">
              <w:rPr>
                <w:rFonts w:ascii="Calibri" w:hAnsi="Calibri" w:cs="Arial"/>
                <w:b/>
                <w:sz w:val="20"/>
                <w:szCs w:val="20"/>
              </w:rPr>
              <w:t>BREZ DDV</w:t>
            </w:r>
          </w:p>
        </w:tc>
        <w:tc>
          <w:tcPr>
            <w:tcW w:w="4319" w:type="dxa"/>
            <w:vAlign w:val="center"/>
          </w:tcPr>
          <w:p w14:paraId="13664931" w14:textId="77777777" w:rsidR="00E934D3" w:rsidRPr="00DA1306" w:rsidRDefault="00E934D3" w:rsidP="00394FEB">
            <w:pPr>
              <w:pStyle w:val="Telobesedila"/>
              <w:jc w:val="right"/>
              <w:rPr>
                <w:rFonts w:ascii="Calibri" w:hAnsi="Calibri" w:cs="Arial"/>
                <w:b/>
                <w:sz w:val="20"/>
                <w:szCs w:val="20"/>
              </w:rPr>
            </w:pPr>
            <w:r w:rsidRPr="00DA1306">
              <w:rPr>
                <w:rFonts w:ascii="Calibri" w:hAnsi="Calibri" w:cs="Arial"/>
                <w:b/>
                <w:sz w:val="20"/>
                <w:szCs w:val="20"/>
              </w:rPr>
              <w:t xml:space="preserve"> </w:t>
            </w: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EUR</w:t>
            </w:r>
          </w:p>
        </w:tc>
      </w:tr>
      <w:tr w:rsidR="00E934D3" w:rsidRPr="003F12CC" w14:paraId="77C04F4F" w14:textId="77777777" w:rsidTr="00394FEB">
        <w:trPr>
          <w:trHeight w:val="624"/>
        </w:trPr>
        <w:tc>
          <w:tcPr>
            <w:tcW w:w="4895" w:type="dxa"/>
            <w:vAlign w:val="center"/>
          </w:tcPr>
          <w:p w14:paraId="23D38755" w14:textId="77777777" w:rsidR="00E934D3" w:rsidRPr="00DA1306" w:rsidRDefault="00E934D3" w:rsidP="00394FEB">
            <w:pPr>
              <w:pStyle w:val="Telobesedila"/>
              <w:jc w:val="left"/>
              <w:rPr>
                <w:rFonts w:ascii="Calibri" w:hAnsi="Calibri"/>
                <w:b/>
                <w:sz w:val="20"/>
                <w:szCs w:val="20"/>
              </w:rPr>
            </w:pPr>
          </w:p>
          <w:p w14:paraId="04FBA026" w14:textId="77777777" w:rsidR="00E934D3" w:rsidRDefault="00E934D3" w:rsidP="00394FEB">
            <w:pPr>
              <w:pStyle w:val="Telobesedila"/>
              <w:jc w:val="left"/>
              <w:rPr>
                <w:rFonts w:ascii="Calibri" w:hAnsi="Calibri"/>
                <w:b/>
                <w:sz w:val="20"/>
                <w:szCs w:val="20"/>
              </w:rPr>
            </w:pPr>
          </w:p>
          <w:p w14:paraId="443B843B" w14:textId="77777777" w:rsidR="00E934D3" w:rsidRPr="00DA1306" w:rsidRDefault="00E934D3" w:rsidP="00394FEB">
            <w:pPr>
              <w:pStyle w:val="Telobesedila"/>
              <w:jc w:val="left"/>
              <w:rPr>
                <w:rFonts w:ascii="Calibri" w:hAnsi="Calibri"/>
                <w:b/>
                <w:sz w:val="20"/>
                <w:szCs w:val="20"/>
              </w:rPr>
            </w:pPr>
            <w:r>
              <w:rPr>
                <w:rFonts w:ascii="Calibri" w:hAnsi="Calibri"/>
                <w:b/>
                <w:sz w:val="20"/>
                <w:szCs w:val="20"/>
              </w:rPr>
              <w:t>DDV</w:t>
            </w:r>
          </w:p>
        </w:tc>
        <w:tc>
          <w:tcPr>
            <w:tcW w:w="4319" w:type="dxa"/>
            <w:vAlign w:val="center"/>
          </w:tcPr>
          <w:p w14:paraId="3A4CAEA4" w14:textId="77777777" w:rsidR="00E934D3" w:rsidRDefault="00E934D3" w:rsidP="00394FEB">
            <w:pPr>
              <w:pStyle w:val="Telobesedila"/>
              <w:jc w:val="right"/>
              <w:rPr>
                <w:rFonts w:ascii="Calibri" w:hAnsi="Calibri" w:cs="Arial"/>
                <w:b/>
                <w:sz w:val="20"/>
                <w:szCs w:val="20"/>
              </w:rPr>
            </w:pPr>
          </w:p>
          <w:p w14:paraId="2AD48FF0" w14:textId="77777777" w:rsidR="00E934D3" w:rsidRDefault="00E934D3" w:rsidP="00394FEB">
            <w:pPr>
              <w:pStyle w:val="Telobesedila"/>
              <w:jc w:val="right"/>
              <w:rPr>
                <w:rFonts w:ascii="Calibri" w:hAnsi="Calibri" w:cs="Arial"/>
                <w:b/>
                <w:sz w:val="20"/>
                <w:szCs w:val="20"/>
              </w:rPr>
            </w:pPr>
          </w:p>
          <w:p w14:paraId="37A2B32B" w14:textId="77777777" w:rsidR="00E934D3" w:rsidRPr="00DA1306" w:rsidRDefault="00E934D3" w:rsidP="00394FEB">
            <w:pPr>
              <w:pStyle w:val="Telobesedila"/>
              <w:jc w:val="right"/>
              <w:rPr>
                <w:rFonts w:ascii="Calibri" w:hAnsi="Calibri"/>
                <w:b/>
                <w:bCs/>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r w:rsidR="00E934D3" w:rsidRPr="003F12CC" w14:paraId="5696FC50" w14:textId="77777777" w:rsidTr="00394FEB">
        <w:trPr>
          <w:trHeight w:val="803"/>
        </w:trPr>
        <w:tc>
          <w:tcPr>
            <w:tcW w:w="4895" w:type="dxa"/>
            <w:vAlign w:val="center"/>
          </w:tcPr>
          <w:p w14:paraId="27AF8FF9" w14:textId="77777777" w:rsidR="00E934D3" w:rsidRDefault="00E934D3" w:rsidP="00394FEB">
            <w:pPr>
              <w:pStyle w:val="Telobesedila"/>
              <w:jc w:val="left"/>
              <w:rPr>
                <w:rFonts w:ascii="Calibri" w:hAnsi="Calibri"/>
                <w:b/>
                <w:sz w:val="20"/>
                <w:szCs w:val="20"/>
              </w:rPr>
            </w:pPr>
          </w:p>
          <w:p w14:paraId="15330A1E" w14:textId="77777777" w:rsidR="00E934D3" w:rsidRDefault="00E934D3" w:rsidP="00394FEB">
            <w:pPr>
              <w:pStyle w:val="Telobesedila"/>
              <w:jc w:val="left"/>
              <w:rPr>
                <w:rFonts w:ascii="Calibri" w:hAnsi="Calibri"/>
                <w:b/>
                <w:sz w:val="20"/>
                <w:szCs w:val="20"/>
              </w:rPr>
            </w:pPr>
          </w:p>
          <w:p w14:paraId="6217DF63" w14:textId="77777777" w:rsidR="00E934D3" w:rsidRPr="00DA1306" w:rsidRDefault="00E934D3" w:rsidP="00394FEB">
            <w:pPr>
              <w:pStyle w:val="Telobesedila"/>
              <w:jc w:val="left"/>
              <w:rPr>
                <w:rFonts w:ascii="Calibri" w:hAnsi="Calibri"/>
                <w:b/>
                <w:sz w:val="20"/>
                <w:szCs w:val="20"/>
              </w:rPr>
            </w:pPr>
            <w:r>
              <w:rPr>
                <w:rFonts w:ascii="Calibri" w:hAnsi="Calibri"/>
                <w:b/>
                <w:sz w:val="20"/>
                <w:szCs w:val="20"/>
              </w:rPr>
              <w:t>CENA ZA 1 VOZILO Z DDV</w:t>
            </w:r>
          </w:p>
        </w:tc>
        <w:tc>
          <w:tcPr>
            <w:tcW w:w="4319" w:type="dxa"/>
            <w:vAlign w:val="center"/>
          </w:tcPr>
          <w:p w14:paraId="48E1C589" w14:textId="77777777" w:rsidR="00E934D3" w:rsidRDefault="00E934D3" w:rsidP="00394FEB">
            <w:pPr>
              <w:pStyle w:val="Telobesedila"/>
              <w:jc w:val="right"/>
              <w:rPr>
                <w:rFonts w:ascii="Calibri" w:hAnsi="Calibri" w:cs="Arial"/>
                <w:b/>
                <w:sz w:val="20"/>
                <w:szCs w:val="20"/>
              </w:rPr>
            </w:pPr>
          </w:p>
          <w:p w14:paraId="1863FA2E" w14:textId="77777777" w:rsidR="00E934D3" w:rsidRDefault="00E934D3" w:rsidP="00394FEB">
            <w:pPr>
              <w:pStyle w:val="Telobesedila"/>
              <w:jc w:val="right"/>
              <w:rPr>
                <w:rFonts w:ascii="Calibri" w:hAnsi="Calibri" w:cs="Arial"/>
                <w:b/>
                <w:sz w:val="20"/>
                <w:szCs w:val="20"/>
              </w:rPr>
            </w:pPr>
          </w:p>
          <w:p w14:paraId="4E816F48" w14:textId="77777777" w:rsidR="00E934D3" w:rsidRPr="00DA1306" w:rsidRDefault="00E934D3" w:rsidP="00394FEB">
            <w:pPr>
              <w:pStyle w:val="Telobesedila"/>
              <w:jc w:val="right"/>
              <w:rPr>
                <w:rFonts w:ascii="Calibri" w:hAnsi="Calibri" w:cs="Arial"/>
                <w:b/>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bl>
    <w:p w14:paraId="795A7D20" w14:textId="77777777" w:rsidR="00E934D3" w:rsidRDefault="00E934D3" w:rsidP="00E934D3"/>
    <w:p w14:paraId="1F7F1C54" w14:textId="77777777" w:rsidR="00E934D3" w:rsidRDefault="00E934D3" w:rsidP="00E934D3">
      <w:pPr>
        <w:spacing w:line="260" w:lineRule="atLeast"/>
        <w:jc w:val="both"/>
        <w:rPr>
          <w:rFonts w:ascii="Calibri" w:hAnsi="Calibri"/>
        </w:rPr>
      </w:pPr>
      <w:r w:rsidRPr="00BC38CE">
        <w:rPr>
          <w:rFonts w:ascii="Calibri" w:hAnsi="Calibri"/>
        </w:rPr>
        <w:t>Ponudbene cene so fiksne do konca dobav. Ponudbena cena vsebuje vse elemente in sicer ponudbeno ceno vozil</w:t>
      </w:r>
      <w:r>
        <w:rPr>
          <w:rFonts w:ascii="Calibri" w:hAnsi="Calibri"/>
        </w:rPr>
        <w:t>a</w:t>
      </w:r>
      <w:r w:rsidRPr="00BC38CE">
        <w:rPr>
          <w:rFonts w:ascii="Calibri" w:hAnsi="Calibri"/>
        </w:rPr>
        <w:t xml:space="preserve"> z vključenimi vsemi dajatvami, transportnimi stroški, stroški priprave vozila ter morebitnimi drugimi stroški, ki bi lahko kakorkoli vplivali na končno ceno.</w:t>
      </w:r>
      <w:r>
        <w:rPr>
          <w:rFonts w:ascii="Calibri" w:hAnsi="Calibri"/>
        </w:rPr>
        <w:t xml:space="preserve"> </w:t>
      </w:r>
    </w:p>
    <w:p w14:paraId="6A6E84FA" w14:textId="77777777" w:rsidR="00E934D3" w:rsidRPr="00D73359" w:rsidRDefault="00E934D3" w:rsidP="00E934D3">
      <w:pPr>
        <w:spacing w:line="260" w:lineRule="atLeast"/>
        <w:jc w:val="both"/>
        <w:rPr>
          <w:rFonts w:ascii="Calibri" w:hAnsi="Calibri"/>
        </w:rPr>
      </w:pPr>
      <w:r w:rsidRPr="00F514B4">
        <w:rPr>
          <w:rFonts w:ascii="Calibri" w:hAnsi="Calibri"/>
          <w:b/>
          <w:bCs/>
        </w:rPr>
        <w:t xml:space="preserve">Skupna ponudbena cena vsebuje tudi vse stroške </w:t>
      </w:r>
      <w:proofErr w:type="spellStart"/>
      <w:r>
        <w:rPr>
          <w:rFonts w:ascii="Calibri" w:hAnsi="Calibri"/>
          <w:b/>
          <w:bCs/>
        </w:rPr>
        <w:t>premontaže</w:t>
      </w:r>
      <w:proofErr w:type="spellEnd"/>
      <w:r>
        <w:rPr>
          <w:rFonts w:ascii="Calibri" w:hAnsi="Calibri"/>
          <w:b/>
          <w:bCs/>
        </w:rPr>
        <w:t xml:space="preserve"> in dodelave obstoječe </w:t>
      </w:r>
      <w:r w:rsidRPr="00F514B4">
        <w:rPr>
          <w:rFonts w:ascii="Calibri" w:hAnsi="Calibri"/>
          <w:b/>
          <w:bCs/>
        </w:rPr>
        <w:t>nadgradnje</w:t>
      </w:r>
      <w:r>
        <w:rPr>
          <w:rFonts w:ascii="Calibri" w:hAnsi="Calibri"/>
          <w:b/>
          <w:bCs/>
        </w:rPr>
        <w:t xml:space="preserve"> za kontejnerski odvoz</w:t>
      </w:r>
      <w:r w:rsidRPr="00F514B4">
        <w:rPr>
          <w:rFonts w:ascii="Calibri" w:hAnsi="Calibri"/>
          <w:b/>
          <w:bCs/>
        </w:rPr>
        <w:t>, skupaj z vsemi stroški homologacij! Vozilo bo pripravljeno za registracijo.</w:t>
      </w:r>
    </w:p>
    <w:p w14:paraId="2CF04915" w14:textId="77777777" w:rsidR="00E934D3" w:rsidRDefault="00E934D3" w:rsidP="00E934D3">
      <w:pPr>
        <w:pStyle w:val="Telobesedila"/>
        <w:spacing w:line="260" w:lineRule="atLeast"/>
        <w:jc w:val="left"/>
        <w:rPr>
          <w:rFonts w:ascii="Calibri" w:hAnsi="Calibri" w:cs="Arial"/>
          <w:b/>
          <w:sz w:val="24"/>
          <w:szCs w:val="24"/>
        </w:rPr>
      </w:pPr>
    </w:p>
    <w:p w14:paraId="19307170" w14:textId="77777777" w:rsidR="00E934D3" w:rsidRDefault="00E934D3" w:rsidP="00E934D3">
      <w:pPr>
        <w:pStyle w:val="Telobesedila"/>
        <w:spacing w:line="260" w:lineRule="atLeast"/>
        <w:jc w:val="left"/>
        <w:rPr>
          <w:rFonts w:ascii="Calibri" w:hAnsi="Calibri" w:cs="Arial"/>
          <w:b/>
          <w:sz w:val="24"/>
          <w:szCs w:val="24"/>
        </w:rPr>
      </w:pPr>
    </w:p>
    <w:p w14:paraId="727CA21D" w14:textId="77777777" w:rsidR="00E934D3" w:rsidRDefault="00E934D3" w:rsidP="00E934D3">
      <w:pPr>
        <w:pStyle w:val="Telobesedila"/>
        <w:spacing w:line="260" w:lineRule="atLeast"/>
        <w:jc w:val="left"/>
        <w:rPr>
          <w:rFonts w:ascii="Calibri" w:hAnsi="Calibri" w:cs="Arial"/>
          <w:b/>
          <w:sz w:val="24"/>
          <w:szCs w:val="24"/>
        </w:rPr>
      </w:pPr>
      <w:r w:rsidRPr="008608E7">
        <w:rPr>
          <w:rFonts w:ascii="Calibri" w:hAnsi="Calibri" w:cs="Arial"/>
          <w:b/>
          <w:sz w:val="24"/>
          <w:szCs w:val="24"/>
        </w:rPr>
        <w:t>PODATKI PONUJENEGA VOZILA</w:t>
      </w:r>
      <w:r>
        <w:rPr>
          <w:rFonts w:ascii="Calibri" w:hAnsi="Calibri" w:cs="Arial"/>
          <w:b/>
          <w:sz w:val="24"/>
          <w:szCs w:val="24"/>
        </w:rPr>
        <w:t>:</w:t>
      </w:r>
    </w:p>
    <w:p w14:paraId="326416DE" w14:textId="77777777" w:rsidR="00E934D3" w:rsidRPr="008608E7" w:rsidRDefault="00E934D3" w:rsidP="00E934D3">
      <w:pPr>
        <w:pStyle w:val="Telobesedila"/>
        <w:spacing w:line="260" w:lineRule="atLeast"/>
        <w:jc w:val="left"/>
        <w:rPr>
          <w:rFonts w:ascii="Calibri" w:hAnsi="Calibri" w:cs="Arial"/>
          <w:b/>
          <w:sz w:val="24"/>
          <w:szCs w:val="24"/>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3"/>
        <w:gridCol w:w="4394"/>
      </w:tblGrid>
      <w:tr w:rsidR="00E934D3" w:rsidRPr="008608E7" w14:paraId="6AEEBFC0" w14:textId="77777777" w:rsidTr="00394FEB">
        <w:trPr>
          <w:trHeight w:val="397"/>
        </w:trPr>
        <w:tc>
          <w:tcPr>
            <w:tcW w:w="4753" w:type="dxa"/>
            <w:vAlign w:val="center"/>
          </w:tcPr>
          <w:p w14:paraId="44CDFE84" w14:textId="77777777" w:rsidR="00E934D3" w:rsidRPr="00600E82" w:rsidRDefault="00E934D3"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Znamka </w:t>
            </w:r>
          </w:p>
        </w:tc>
        <w:tc>
          <w:tcPr>
            <w:tcW w:w="4394" w:type="dxa"/>
            <w:vAlign w:val="center"/>
          </w:tcPr>
          <w:p w14:paraId="2DA9ECD0" w14:textId="77777777" w:rsidR="00E934D3" w:rsidRPr="008608E7" w:rsidRDefault="00E934D3"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3"/>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E934D3" w:rsidRPr="008608E7" w14:paraId="67459626" w14:textId="77777777" w:rsidTr="00394FEB">
        <w:trPr>
          <w:trHeight w:val="397"/>
        </w:trPr>
        <w:tc>
          <w:tcPr>
            <w:tcW w:w="4753" w:type="dxa"/>
            <w:vAlign w:val="center"/>
          </w:tcPr>
          <w:p w14:paraId="643F20EF" w14:textId="77777777" w:rsidR="00E934D3" w:rsidRPr="00600E82" w:rsidRDefault="00E934D3"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Tovarniška oznaka – tip/varianta/izvedenka </w:t>
            </w:r>
          </w:p>
        </w:tc>
        <w:tc>
          <w:tcPr>
            <w:tcW w:w="4394" w:type="dxa"/>
            <w:vAlign w:val="center"/>
          </w:tcPr>
          <w:p w14:paraId="64DF5826" w14:textId="77777777" w:rsidR="00E934D3" w:rsidRPr="008608E7" w:rsidRDefault="00E934D3"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4"/>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E934D3" w:rsidRPr="008608E7" w14:paraId="150217E9" w14:textId="77777777" w:rsidTr="00394FEB">
        <w:trPr>
          <w:trHeight w:val="397"/>
        </w:trPr>
        <w:tc>
          <w:tcPr>
            <w:tcW w:w="4753" w:type="dxa"/>
            <w:vAlign w:val="center"/>
          </w:tcPr>
          <w:p w14:paraId="739E22AB" w14:textId="77777777" w:rsidR="00E934D3" w:rsidRPr="00600E82" w:rsidRDefault="00E934D3"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Komercialna oznaka </w:t>
            </w:r>
          </w:p>
        </w:tc>
        <w:tc>
          <w:tcPr>
            <w:tcW w:w="4394" w:type="dxa"/>
            <w:vAlign w:val="center"/>
          </w:tcPr>
          <w:p w14:paraId="14A4E56C" w14:textId="77777777" w:rsidR="00E934D3" w:rsidRPr="008608E7" w:rsidRDefault="00E934D3"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E934D3" w:rsidRPr="008608E7" w14:paraId="5E515982" w14:textId="77777777" w:rsidTr="00394FEB">
        <w:trPr>
          <w:trHeight w:val="397"/>
        </w:trPr>
        <w:tc>
          <w:tcPr>
            <w:tcW w:w="4753" w:type="dxa"/>
            <w:vAlign w:val="center"/>
          </w:tcPr>
          <w:p w14:paraId="0C5BF78D" w14:textId="77777777" w:rsidR="00E934D3" w:rsidRPr="00600E82" w:rsidRDefault="00E934D3" w:rsidP="00394FEB">
            <w:pPr>
              <w:pStyle w:val="Telobesedila"/>
              <w:spacing w:line="260" w:lineRule="atLeast"/>
              <w:jc w:val="left"/>
              <w:rPr>
                <w:rFonts w:ascii="Calibri" w:hAnsi="Calibri" w:cs="Arial"/>
                <w:sz w:val="24"/>
                <w:szCs w:val="24"/>
              </w:rPr>
            </w:pPr>
            <w:r w:rsidRPr="00600E82">
              <w:rPr>
                <w:rFonts w:ascii="Calibri" w:hAnsi="Calibri"/>
                <w:sz w:val="24"/>
                <w:szCs w:val="24"/>
              </w:rPr>
              <w:t>Dovoljena obremenitev prednje osi</w:t>
            </w:r>
          </w:p>
        </w:tc>
        <w:tc>
          <w:tcPr>
            <w:tcW w:w="4394" w:type="dxa"/>
            <w:vAlign w:val="center"/>
          </w:tcPr>
          <w:p w14:paraId="3F348EA6" w14:textId="77777777" w:rsidR="00E934D3" w:rsidRPr="008608E7" w:rsidRDefault="00E934D3"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3"/>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E934D3" w:rsidRPr="008608E7" w14:paraId="1B22DDD2" w14:textId="77777777" w:rsidTr="00394FEB">
        <w:trPr>
          <w:trHeight w:val="397"/>
        </w:trPr>
        <w:tc>
          <w:tcPr>
            <w:tcW w:w="4753" w:type="dxa"/>
            <w:vAlign w:val="center"/>
          </w:tcPr>
          <w:p w14:paraId="71E3BCF2" w14:textId="77777777" w:rsidR="00E934D3" w:rsidRPr="00600E82" w:rsidRDefault="00E934D3" w:rsidP="00394FEB">
            <w:pPr>
              <w:pStyle w:val="Telobesedila"/>
              <w:spacing w:line="260" w:lineRule="atLeast"/>
              <w:jc w:val="left"/>
              <w:rPr>
                <w:rFonts w:ascii="Calibri" w:hAnsi="Calibri" w:cs="Arial"/>
                <w:sz w:val="24"/>
                <w:szCs w:val="24"/>
              </w:rPr>
            </w:pPr>
            <w:r w:rsidRPr="00600E82">
              <w:rPr>
                <w:rFonts w:ascii="Calibri" w:hAnsi="Calibri"/>
                <w:sz w:val="24"/>
                <w:szCs w:val="24"/>
              </w:rPr>
              <w:t>Dovoljena obremenitev zadnje pogonske osi</w:t>
            </w:r>
          </w:p>
        </w:tc>
        <w:tc>
          <w:tcPr>
            <w:tcW w:w="4394" w:type="dxa"/>
            <w:vAlign w:val="center"/>
          </w:tcPr>
          <w:p w14:paraId="48D47F42" w14:textId="77777777" w:rsidR="00E934D3" w:rsidRPr="008608E7" w:rsidRDefault="00E934D3"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4"/>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E934D3" w:rsidRPr="008608E7" w14:paraId="31D55F93" w14:textId="77777777" w:rsidTr="00394FEB">
        <w:trPr>
          <w:trHeight w:val="397"/>
        </w:trPr>
        <w:tc>
          <w:tcPr>
            <w:tcW w:w="4753" w:type="dxa"/>
            <w:vAlign w:val="center"/>
          </w:tcPr>
          <w:p w14:paraId="23A488C6" w14:textId="77777777" w:rsidR="00E934D3" w:rsidRPr="00600E82" w:rsidRDefault="00E934D3" w:rsidP="00394FEB">
            <w:pPr>
              <w:pStyle w:val="Telobesedila"/>
              <w:spacing w:line="260" w:lineRule="atLeast"/>
              <w:jc w:val="left"/>
              <w:rPr>
                <w:rFonts w:ascii="Calibri" w:hAnsi="Calibri" w:cs="Arial"/>
                <w:sz w:val="24"/>
                <w:szCs w:val="24"/>
              </w:rPr>
            </w:pPr>
            <w:r>
              <w:rPr>
                <w:rFonts w:ascii="Calibri" w:hAnsi="Calibri" w:cs="Arial"/>
                <w:sz w:val="24"/>
                <w:szCs w:val="24"/>
              </w:rPr>
              <w:t>Obračalni krog (v mm)</w:t>
            </w:r>
          </w:p>
        </w:tc>
        <w:tc>
          <w:tcPr>
            <w:tcW w:w="4394" w:type="dxa"/>
            <w:vAlign w:val="center"/>
          </w:tcPr>
          <w:p w14:paraId="7A1FD257" w14:textId="77777777" w:rsidR="00E934D3" w:rsidRPr="008608E7" w:rsidRDefault="00E934D3"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E934D3" w:rsidRPr="008608E7" w14:paraId="463BC67A" w14:textId="77777777" w:rsidTr="00394FEB">
        <w:trPr>
          <w:trHeight w:val="397"/>
        </w:trPr>
        <w:tc>
          <w:tcPr>
            <w:tcW w:w="4753" w:type="dxa"/>
            <w:vAlign w:val="center"/>
          </w:tcPr>
          <w:p w14:paraId="61C04991" w14:textId="77777777" w:rsidR="00E934D3" w:rsidRPr="00600E82" w:rsidRDefault="00E934D3"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Širina vozila na zadnji osi </w:t>
            </w:r>
            <w:r>
              <w:rPr>
                <w:rFonts w:ascii="Calibri" w:hAnsi="Calibri" w:cs="Arial"/>
                <w:sz w:val="24"/>
                <w:szCs w:val="24"/>
              </w:rPr>
              <w:t xml:space="preserve"> (v mm)</w:t>
            </w:r>
          </w:p>
        </w:tc>
        <w:tc>
          <w:tcPr>
            <w:tcW w:w="4394" w:type="dxa"/>
            <w:vAlign w:val="center"/>
          </w:tcPr>
          <w:p w14:paraId="28D31E3D" w14:textId="77777777" w:rsidR="00E934D3" w:rsidRPr="008608E7" w:rsidRDefault="00E934D3"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bl>
    <w:p w14:paraId="7E3A189F" w14:textId="77777777" w:rsidR="00E934D3" w:rsidRDefault="00E934D3" w:rsidP="00E934D3"/>
    <w:p w14:paraId="15CF97F5" w14:textId="77777777" w:rsidR="00E934D3" w:rsidRDefault="00E934D3" w:rsidP="00E934D3"/>
    <w:p w14:paraId="58053FC9" w14:textId="77777777" w:rsidR="00E934D3" w:rsidRDefault="00E934D3" w:rsidP="00E934D3"/>
    <w:p w14:paraId="5C6CDB2F" w14:textId="77777777" w:rsidR="00E934D3" w:rsidRDefault="00E934D3" w:rsidP="00E934D3"/>
    <w:p w14:paraId="572179C2" w14:textId="77777777" w:rsidR="00E934D3" w:rsidRDefault="00E934D3" w:rsidP="00E934D3"/>
    <w:tbl>
      <w:tblPr>
        <w:tblW w:w="917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45"/>
        <w:gridCol w:w="4327"/>
      </w:tblGrid>
      <w:tr w:rsidR="00E934D3" w:rsidRPr="0074670B" w14:paraId="2F81BEFD" w14:textId="77777777" w:rsidTr="00E934D3">
        <w:trPr>
          <w:trHeight w:val="967"/>
        </w:trPr>
        <w:tc>
          <w:tcPr>
            <w:tcW w:w="4845" w:type="dxa"/>
            <w:shd w:val="clear" w:color="auto" w:fill="FFF2CC" w:themeFill="accent4" w:themeFillTint="33"/>
            <w:vAlign w:val="center"/>
          </w:tcPr>
          <w:p w14:paraId="3A48DF98" w14:textId="77777777" w:rsidR="00E934D3" w:rsidRPr="009E6981" w:rsidRDefault="00E934D3" w:rsidP="00394FEB">
            <w:pPr>
              <w:spacing w:line="260" w:lineRule="atLeast"/>
              <w:rPr>
                <w:rFonts w:ascii="Calibri" w:hAnsi="Calibri"/>
                <w:b/>
              </w:rPr>
            </w:pPr>
            <w:r>
              <w:rPr>
                <w:rFonts w:ascii="Calibri" w:hAnsi="Calibri"/>
                <w:b/>
              </w:rPr>
              <w:t xml:space="preserve">ŠTEVILO VOZIL </w:t>
            </w:r>
          </w:p>
        </w:tc>
        <w:tc>
          <w:tcPr>
            <w:tcW w:w="4327" w:type="dxa"/>
            <w:shd w:val="clear" w:color="auto" w:fill="auto"/>
            <w:vAlign w:val="center"/>
          </w:tcPr>
          <w:p w14:paraId="18B69513" w14:textId="77777777" w:rsidR="00E934D3" w:rsidRPr="004322B8" w:rsidRDefault="00E934D3" w:rsidP="00394FEB">
            <w:pPr>
              <w:spacing w:line="260" w:lineRule="atLeast"/>
              <w:rPr>
                <w:rFonts w:ascii="Calibri" w:hAnsi="Calibri"/>
                <w:b/>
                <w:bCs/>
              </w:rPr>
            </w:pPr>
            <w:r w:rsidRPr="004322B8">
              <w:rPr>
                <w:rFonts w:ascii="Calibri" w:hAnsi="Calibri"/>
                <w:b/>
                <w:bCs/>
              </w:rPr>
              <w:t>1</w:t>
            </w:r>
          </w:p>
        </w:tc>
      </w:tr>
      <w:tr w:rsidR="00E934D3" w:rsidRPr="0074670B" w14:paraId="07CD2B05" w14:textId="77777777" w:rsidTr="00E934D3">
        <w:trPr>
          <w:trHeight w:val="967"/>
        </w:trPr>
        <w:tc>
          <w:tcPr>
            <w:tcW w:w="4845" w:type="dxa"/>
            <w:shd w:val="clear" w:color="auto" w:fill="FFF2CC" w:themeFill="accent4" w:themeFillTint="33"/>
            <w:vAlign w:val="center"/>
          </w:tcPr>
          <w:p w14:paraId="1F88B585" w14:textId="77777777" w:rsidR="00E934D3" w:rsidRPr="009E6981" w:rsidRDefault="00E934D3" w:rsidP="00394FEB">
            <w:pPr>
              <w:spacing w:line="260" w:lineRule="atLeast"/>
              <w:rPr>
                <w:rFonts w:ascii="Calibri" w:hAnsi="Calibri"/>
                <w:b/>
              </w:rPr>
            </w:pPr>
            <w:r w:rsidRPr="009E6981">
              <w:rPr>
                <w:rFonts w:ascii="Calibri" w:hAnsi="Calibri"/>
                <w:b/>
              </w:rPr>
              <w:t>ROK DOBAVE VOZIL</w:t>
            </w:r>
            <w:r>
              <w:rPr>
                <w:rFonts w:ascii="Calibri" w:hAnsi="Calibri"/>
                <w:b/>
              </w:rPr>
              <w:t>A</w:t>
            </w:r>
          </w:p>
          <w:p w14:paraId="5AA87F57" w14:textId="77777777" w:rsidR="00E934D3" w:rsidRPr="009E6981" w:rsidRDefault="00E934D3" w:rsidP="00394FEB">
            <w:pPr>
              <w:spacing w:line="260" w:lineRule="atLeast"/>
              <w:rPr>
                <w:rFonts w:ascii="Calibri" w:hAnsi="Calibri"/>
                <w:b/>
              </w:rPr>
            </w:pPr>
            <w:r>
              <w:rPr>
                <w:rFonts w:ascii="Calibri" w:hAnsi="Calibri"/>
                <w:b/>
              </w:rPr>
              <w:t>(NAJKASNEJE DO 25.11.2023</w:t>
            </w:r>
            <w:r w:rsidRPr="009E6981">
              <w:rPr>
                <w:rFonts w:ascii="Calibri" w:hAnsi="Calibri"/>
                <w:b/>
              </w:rPr>
              <w:t>)</w:t>
            </w:r>
          </w:p>
        </w:tc>
        <w:tc>
          <w:tcPr>
            <w:tcW w:w="4327" w:type="dxa"/>
            <w:shd w:val="clear" w:color="auto" w:fill="auto"/>
            <w:vAlign w:val="center"/>
          </w:tcPr>
          <w:p w14:paraId="0D2A0626" w14:textId="77777777" w:rsidR="00E934D3" w:rsidRDefault="00E934D3" w:rsidP="00394FEB">
            <w:pPr>
              <w:spacing w:line="260" w:lineRule="atLeast"/>
              <w:rPr>
                <w:rFonts w:ascii="Calibri" w:hAnsi="Calibri"/>
              </w:rPr>
            </w:pPr>
          </w:p>
          <w:p w14:paraId="203A959B" w14:textId="77777777" w:rsidR="00E934D3" w:rsidRDefault="00E934D3" w:rsidP="00394FEB">
            <w:pPr>
              <w:spacing w:line="260" w:lineRule="atLeast"/>
              <w:rPr>
                <w:rFonts w:ascii="Calibri" w:hAnsi="Calibri"/>
              </w:rPr>
            </w:pPr>
            <w:r>
              <w:rPr>
                <w:rFonts w:ascii="Calibri" w:hAnsi="Calibri"/>
              </w:rPr>
              <w:t>__________</w:t>
            </w:r>
          </w:p>
          <w:p w14:paraId="028A1ED3" w14:textId="77777777" w:rsidR="00E934D3" w:rsidRPr="005D07B3" w:rsidRDefault="00E934D3" w:rsidP="00394FEB">
            <w:pPr>
              <w:spacing w:line="260" w:lineRule="atLeast"/>
              <w:rPr>
                <w:rFonts w:ascii="Calibri" w:hAnsi="Calibri"/>
                <w:b/>
                <w:bCs/>
                <w:u w:val="single"/>
              </w:rPr>
            </w:pPr>
          </w:p>
        </w:tc>
      </w:tr>
      <w:tr w:rsidR="00E934D3" w:rsidRPr="0074670B" w14:paraId="62F9E4B8" w14:textId="77777777" w:rsidTr="00E934D3">
        <w:trPr>
          <w:trHeight w:val="967"/>
        </w:trPr>
        <w:tc>
          <w:tcPr>
            <w:tcW w:w="4845" w:type="dxa"/>
            <w:shd w:val="clear" w:color="auto" w:fill="FFF2CC" w:themeFill="accent4" w:themeFillTint="33"/>
            <w:vAlign w:val="center"/>
          </w:tcPr>
          <w:p w14:paraId="64F8124B" w14:textId="77777777" w:rsidR="00E934D3" w:rsidRDefault="00E934D3" w:rsidP="00394FEB">
            <w:pPr>
              <w:rPr>
                <w:rFonts w:ascii="Calibri" w:hAnsi="Calibri" w:cs="Arial"/>
                <w:b/>
                <w:bCs/>
              </w:rPr>
            </w:pPr>
          </w:p>
          <w:p w14:paraId="1BE2AFEA" w14:textId="77777777" w:rsidR="00E934D3" w:rsidRPr="00F514B4" w:rsidRDefault="00E934D3" w:rsidP="00394FEB">
            <w:pPr>
              <w:rPr>
                <w:rFonts w:ascii="Calibri" w:hAnsi="Calibri" w:cs="Arial"/>
                <w:b/>
                <w:bCs/>
              </w:rPr>
            </w:pPr>
            <w:r w:rsidRPr="00F514B4">
              <w:rPr>
                <w:rFonts w:ascii="Calibri" w:hAnsi="Calibri" w:cs="Arial"/>
                <w:b/>
                <w:bCs/>
              </w:rPr>
              <w:t>VELJAVNOST PONUDBE</w:t>
            </w:r>
          </w:p>
          <w:p w14:paraId="6283650B" w14:textId="77777777" w:rsidR="00E934D3" w:rsidRPr="008C2F42" w:rsidRDefault="00E934D3" w:rsidP="00394FEB">
            <w:pPr>
              <w:rPr>
                <w:rFonts w:ascii="Calibri" w:hAnsi="Calibri" w:cs="Arial"/>
              </w:rPr>
            </w:pPr>
          </w:p>
          <w:p w14:paraId="65C84A4F" w14:textId="77777777" w:rsidR="00E934D3" w:rsidRPr="009E6981" w:rsidRDefault="00E934D3" w:rsidP="00394FEB">
            <w:pPr>
              <w:spacing w:line="260" w:lineRule="atLeast"/>
              <w:rPr>
                <w:rFonts w:ascii="Calibri" w:hAnsi="Calibri"/>
                <w:b/>
              </w:rPr>
            </w:pPr>
          </w:p>
        </w:tc>
        <w:tc>
          <w:tcPr>
            <w:tcW w:w="4327" w:type="dxa"/>
            <w:shd w:val="clear" w:color="auto" w:fill="auto"/>
            <w:vAlign w:val="center"/>
          </w:tcPr>
          <w:p w14:paraId="7501176A" w14:textId="77777777" w:rsidR="00DD004D" w:rsidRDefault="00DD004D" w:rsidP="00394FEB">
            <w:pPr>
              <w:rPr>
                <w:rFonts w:ascii="Calibri" w:hAnsi="Calibri" w:cs="Arial"/>
                <w:b/>
              </w:rPr>
            </w:pPr>
          </w:p>
          <w:p w14:paraId="4FD7A771" w14:textId="39A11DCD" w:rsidR="00E934D3" w:rsidRPr="008C2F42" w:rsidRDefault="00E934D3" w:rsidP="00394FEB">
            <w:pPr>
              <w:rPr>
                <w:rFonts w:ascii="Calibri" w:hAnsi="Calibri" w:cs="Arial"/>
              </w:rPr>
            </w:pPr>
            <w:r w:rsidRPr="008C2F42">
              <w:rPr>
                <w:rFonts w:ascii="Calibri" w:hAnsi="Calibri" w:cs="Arial"/>
                <w:b/>
              </w:rPr>
              <w:t>_________</w:t>
            </w:r>
            <w:r>
              <w:rPr>
                <w:rFonts w:ascii="Calibri" w:hAnsi="Calibri" w:cs="Arial"/>
                <w:b/>
              </w:rPr>
              <w:t>_</w:t>
            </w:r>
            <w:r w:rsidRPr="008C2F42">
              <w:rPr>
                <w:rFonts w:ascii="Calibri" w:hAnsi="Calibri" w:cs="Arial"/>
                <w:b/>
              </w:rPr>
              <w:t xml:space="preserve"> dni</w:t>
            </w:r>
            <w:r w:rsidRPr="008C2F42">
              <w:rPr>
                <w:rFonts w:ascii="Calibri" w:hAnsi="Calibri" w:cs="Arial"/>
              </w:rPr>
              <w:t xml:space="preserve"> od skrajnega roka za oddajo ponudb</w:t>
            </w:r>
            <w:r>
              <w:rPr>
                <w:rFonts w:ascii="Calibri" w:hAnsi="Calibri" w:cs="Arial"/>
              </w:rPr>
              <w:t xml:space="preserve"> </w:t>
            </w:r>
            <w:r w:rsidRPr="008C2F42">
              <w:rPr>
                <w:rFonts w:ascii="Calibri" w:hAnsi="Calibri" w:cs="Arial"/>
              </w:rPr>
              <w:t>(</w:t>
            </w:r>
            <w:r w:rsidRPr="008C2F42">
              <w:rPr>
                <w:rFonts w:ascii="Calibri" w:hAnsi="Calibri" w:cs="Arial"/>
                <w:b/>
              </w:rPr>
              <w:t xml:space="preserve">najmanj </w:t>
            </w:r>
            <w:r>
              <w:rPr>
                <w:rFonts w:ascii="Calibri" w:hAnsi="Calibri" w:cs="Arial"/>
                <w:b/>
              </w:rPr>
              <w:t>120</w:t>
            </w:r>
            <w:r w:rsidRPr="008C2F42">
              <w:rPr>
                <w:rFonts w:ascii="Calibri" w:hAnsi="Calibri" w:cs="Arial"/>
                <w:b/>
              </w:rPr>
              <w:t xml:space="preserve"> dni</w:t>
            </w:r>
            <w:r w:rsidRPr="008C2F42">
              <w:rPr>
                <w:rFonts w:ascii="Calibri" w:hAnsi="Calibri" w:cs="Arial"/>
              </w:rPr>
              <w:t>).</w:t>
            </w:r>
          </w:p>
          <w:p w14:paraId="1F3F85BA" w14:textId="77777777" w:rsidR="00E934D3" w:rsidRDefault="00E934D3" w:rsidP="00394FEB">
            <w:pPr>
              <w:spacing w:line="260" w:lineRule="atLeast"/>
              <w:rPr>
                <w:rFonts w:ascii="Calibri" w:hAnsi="Calibri"/>
              </w:rPr>
            </w:pPr>
          </w:p>
        </w:tc>
      </w:tr>
    </w:tbl>
    <w:p w14:paraId="27C850DE" w14:textId="77777777" w:rsidR="00E934D3" w:rsidRDefault="00E934D3" w:rsidP="00E934D3"/>
    <w:p w14:paraId="4AD32F50" w14:textId="77777777" w:rsidR="00E934D3" w:rsidRDefault="00E934D3" w:rsidP="00E934D3"/>
    <w:p w14:paraId="22CAE1A9" w14:textId="77777777" w:rsidR="00E934D3" w:rsidRDefault="00E934D3" w:rsidP="00E934D3"/>
    <w:p w14:paraId="5C3FE2D0" w14:textId="77777777" w:rsidR="00E934D3" w:rsidRDefault="00E934D3" w:rsidP="00E934D3"/>
    <w:p w14:paraId="19ED3E46" w14:textId="77777777" w:rsidR="00E934D3" w:rsidRDefault="00E934D3" w:rsidP="00E934D3"/>
    <w:p w14:paraId="3D7ACECF" w14:textId="77777777" w:rsidR="00E934D3" w:rsidRDefault="00E934D3" w:rsidP="00E934D3"/>
    <w:p w14:paraId="2B5CAAB3" w14:textId="77777777" w:rsidR="00E934D3" w:rsidRDefault="00E934D3" w:rsidP="00E934D3"/>
    <w:p w14:paraId="1D0D6427" w14:textId="77777777" w:rsidR="00E934D3" w:rsidRDefault="00E934D3" w:rsidP="00E934D3"/>
    <w:p w14:paraId="25C7FED1" w14:textId="77777777" w:rsidR="00E934D3" w:rsidRDefault="00E934D3" w:rsidP="00E934D3"/>
    <w:p w14:paraId="048758D1" w14:textId="77777777" w:rsidR="00E934D3" w:rsidRDefault="00E934D3" w:rsidP="00E934D3"/>
    <w:p w14:paraId="576708F0" w14:textId="77777777" w:rsidR="00E934D3" w:rsidRDefault="00E934D3" w:rsidP="00E934D3"/>
    <w:p w14:paraId="26CED62D" w14:textId="77777777" w:rsidR="00E934D3" w:rsidRDefault="00E934D3" w:rsidP="00E934D3"/>
    <w:p w14:paraId="67FB40E8" w14:textId="77777777" w:rsidR="00E934D3" w:rsidRDefault="00E934D3" w:rsidP="00E934D3"/>
    <w:p w14:paraId="2CF5E5D7" w14:textId="77777777" w:rsidR="00E934D3" w:rsidRDefault="00E934D3" w:rsidP="00E934D3"/>
    <w:p w14:paraId="707F2F9C" w14:textId="77777777" w:rsidR="00E934D3" w:rsidRDefault="00E934D3" w:rsidP="00E934D3"/>
    <w:p w14:paraId="5A5270F3" w14:textId="77777777" w:rsidR="00E934D3" w:rsidRDefault="00E934D3" w:rsidP="00E934D3"/>
    <w:p w14:paraId="27C40F18" w14:textId="77777777" w:rsidR="00E934D3" w:rsidRDefault="00E934D3" w:rsidP="00E934D3"/>
    <w:p w14:paraId="2783C604" w14:textId="77777777" w:rsidR="00E934D3" w:rsidRDefault="00E934D3" w:rsidP="00E934D3"/>
    <w:p w14:paraId="05504712" w14:textId="77777777" w:rsidR="00E934D3" w:rsidRDefault="00E934D3" w:rsidP="00E934D3"/>
    <w:p w14:paraId="73C3392E" w14:textId="77777777" w:rsidR="00E934D3" w:rsidRDefault="00E934D3" w:rsidP="00E934D3"/>
    <w:p w14:paraId="23758A08" w14:textId="77777777" w:rsidR="00E934D3" w:rsidRDefault="00E934D3" w:rsidP="00E934D3"/>
    <w:p w14:paraId="6F3D132B" w14:textId="77777777" w:rsidR="00E934D3" w:rsidRDefault="00E934D3" w:rsidP="00E934D3"/>
    <w:p w14:paraId="151556A7" w14:textId="77777777" w:rsidR="00E934D3" w:rsidRDefault="00E934D3" w:rsidP="00E934D3"/>
    <w:p w14:paraId="6EAA0C39" w14:textId="77777777" w:rsidR="00E934D3" w:rsidRDefault="00E934D3" w:rsidP="00E934D3"/>
    <w:p w14:paraId="0CA3D275" w14:textId="77777777" w:rsidR="00E934D3" w:rsidRDefault="00E934D3" w:rsidP="00E934D3"/>
    <w:p w14:paraId="03CD8DC7" w14:textId="77777777" w:rsidR="00E934D3" w:rsidRDefault="00E934D3" w:rsidP="00E934D3"/>
    <w:p w14:paraId="7FC4B267" w14:textId="77777777" w:rsidR="00E934D3" w:rsidRDefault="00E934D3" w:rsidP="00E934D3"/>
    <w:p w14:paraId="37FD1294" w14:textId="77777777" w:rsidR="00E934D3" w:rsidRDefault="00E934D3" w:rsidP="00E934D3"/>
    <w:p w14:paraId="02BE86AB" w14:textId="77777777" w:rsidR="00E934D3" w:rsidRDefault="00E934D3" w:rsidP="00E934D3"/>
    <w:p w14:paraId="62410BDC" w14:textId="77777777" w:rsidR="00E934D3" w:rsidRDefault="00E934D3" w:rsidP="00E934D3"/>
    <w:p w14:paraId="7470EA89" w14:textId="77777777" w:rsidR="00E934D3" w:rsidRDefault="00E934D3" w:rsidP="00E934D3">
      <w:r>
        <w:br w:type="page"/>
      </w:r>
    </w:p>
    <w:p w14:paraId="21324978" w14:textId="77777777" w:rsidR="00E934D3" w:rsidRDefault="00E934D3" w:rsidP="00E934D3"/>
    <w:tbl>
      <w:tblPr>
        <w:tblW w:w="9209" w:type="dxa"/>
        <w:tblCellMar>
          <w:left w:w="10" w:type="dxa"/>
          <w:right w:w="10" w:type="dxa"/>
        </w:tblCellMar>
        <w:tblLook w:val="0000" w:firstRow="0" w:lastRow="0" w:firstColumn="0" w:lastColumn="0" w:noHBand="0" w:noVBand="0"/>
      </w:tblPr>
      <w:tblGrid>
        <w:gridCol w:w="2689"/>
        <w:gridCol w:w="6520"/>
      </w:tblGrid>
      <w:tr w:rsidR="00E934D3" w:rsidRPr="00D11948" w14:paraId="2A3EEBD5" w14:textId="77777777" w:rsidTr="00033B26">
        <w:tc>
          <w:tcPr>
            <w:tcW w:w="9209" w:type="dxa"/>
            <w:gridSpan w:val="2"/>
            <w:tcBorders>
              <w:top w:val="single" w:sz="4" w:space="0" w:color="666666"/>
              <w:left w:val="single" w:sz="4" w:space="0" w:color="666666"/>
              <w:bottom w:val="single" w:sz="4" w:space="0" w:color="666666"/>
              <w:right w:val="single" w:sz="4" w:space="0" w:color="666666"/>
            </w:tcBorders>
            <w:shd w:val="clear" w:color="auto" w:fill="FFF2CC" w:themeFill="accent4" w:themeFillTint="33"/>
            <w:tcMar>
              <w:top w:w="0" w:type="dxa"/>
              <w:left w:w="108" w:type="dxa"/>
              <w:bottom w:w="0" w:type="dxa"/>
              <w:right w:w="108" w:type="dxa"/>
            </w:tcMar>
          </w:tcPr>
          <w:p w14:paraId="213931F9" w14:textId="2E19DF9B" w:rsidR="00E934D3" w:rsidRPr="00033B26" w:rsidRDefault="00E934D3" w:rsidP="00394FEB">
            <w:pPr>
              <w:spacing w:before="240" w:line="276" w:lineRule="auto"/>
              <w:jc w:val="both"/>
              <w:rPr>
                <w:rFonts w:asciiTheme="minorHAnsi" w:hAnsiTheme="minorHAnsi" w:cstheme="minorHAnsi"/>
                <w:b/>
                <w:sz w:val="28"/>
                <w:szCs w:val="28"/>
                <w:u w:val="single"/>
              </w:rPr>
            </w:pPr>
            <w:r w:rsidRPr="00243637">
              <w:rPr>
                <w:rFonts w:asciiTheme="minorHAnsi" w:hAnsiTheme="minorHAnsi" w:cstheme="minorHAnsi"/>
                <w:b/>
                <w:u w:val="single"/>
              </w:rPr>
              <w:t xml:space="preserve">ZAHTEVANE  TEHNIČNE  SPECIFIKACIJE  - SKLOP </w:t>
            </w:r>
            <w:r w:rsidR="00DD004D" w:rsidRPr="00243637">
              <w:rPr>
                <w:rFonts w:asciiTheme="minorHAnsi" w:hAnsiTheme="minorHAnsi" w:cstheme="minorHAnsi"/>
                <w:b/>
                <w:u w:val="single"/>
              </w:rPr>
              <w:t>4</w:t>
            </w:r>
            <w:r w:rsidRPr="00243637">
              <w:rPr>
                <w:rFonts w:asciiTheme="minorHAnsi" w:hAnsiTheme="minorHAnsi" w:cstheme="minorHAnsi"/>
                <w:b/>
                <w:u w:val="single"/>
              </w:rPr>
              <w:t xml:space="preserve"> - TOVORNO VOZILO 7T NDM – s </w:t>
            </w:r>
            <w:proofErr w:type="spellStart"/>
            <w:r w:rsidRPr="00243637">
              <w:rPr>
                <w:rFonts w:asciiTheme="minorHAnsi" w:hAnsiTheme="minorHAnsi" w:cstheme="minorHAnsi"/>
                <w:b/>
                <w:u w:val="single"/>
              </w:rPr>
              <w:t>premontažo</w:t>
            </w:r>
            <w:proofErr w:type="spellEnd"/>
            <w:r w:rsidRPr="00243637">
              <w:rPr>
                <w:rFonts w:asciiTheme="minorHAnsi" w:hAnsiTheme="minorHAnsi" w:cstheme="minorHAnsi"/>
                <w:b/>
                <w:u w:val="single"/>
              </w:rPr>
              <w:t xml:space="preserve"> in dodelavo obstoječe nadgradnje</w:t>
            </w:r>
            <w:r w:rsidR="00033B26" w:rsidRPr="00243637">
              <w:rPr>
                <w:rFonts w:asciiTheme="minorHAnsi" w:hAnsiTheme="minorHAnsi" w:cstheme="minorHAnsi"/>
                <w:b/>
                <w:u w:val="single"/>
              </w:rPr>
              <w:t>,</w:t>
            </w:r>
            <w:r w:rsidRPr="00243637">
              <w:rPr>
                <w:rFonts w:asciiTheme="minorHAnsi" w:hAnsiTheme="minorHAnsi" w:cstheme="minorHAnsi"/>
                <w:b/>
                <w:u w:val="single"/>
              </w:rPr>
              <w:t xml:space="preserve"> </w:t>
            </w:r>
            <w:r w:rsidR="00033B26" w:rsidRPr="00243637">
              <w:rPr>
                <w:rFonts w:ascii="Calibri" w:hAnsi="Calibri" w:cs="Arial"/>
                <w:b/>
                <w:u w:val="single"/>
              </w:rPr>
              <w:t xml:space="preserve">brez sistema za </w:t>
            </w:r>
            <w:proofErr w:type="spellStart"/>
            <w:r w:rsidR="00033B26" w:rsidRPr="00243637">
              <w:rPr>
                <w:rFonts w:ascii="Calibri" w:hAnsi="Calibri" w:cs="Arial"/>
                <w:b/>
                <w:u w:val="single"/>
              </w:rPr>
              <w:t>praznenje</w:t>
            </w:r>
            <w:proofErr w:type="spellEnd"/>
            <w:r w:rsidR="00033B26" w:rsidRPr="00243637">
              <w:rPr>
                <w:rFonts w:ascii="Calibri" w:hAnsi="Calibri" w:cs="Arial"/>
                <w:b/>
                <w:u w:val="single"/>
              </w:rPr>
              <w:t xml:space="preserve"> kontejnerjev</w:t>
            </w:r>
          </w:p>
        </w:tc>
      </w:tr>
      <w:tr w:rsidR="00E934D3" w:rsidRPr="00D11948" w14:paraId="53CCB9AD"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4AEA2411" w14:textId="77777777" w:rsidR="00E934D3" w:rsidRPr="00D11948" w:rsidRDefault="00E934D3"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Tip vozila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13768A47"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specialno tovorno vozilo za prevoz kadavrov</w:t>
            </w:r>
          </w:p>
          <w:p w14:paraId="45A38110"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podvozje zasnove 4x2 - šasija s kabino</w:t>
            </w:r>
          </w:p>
          <w:p w14:paraId="2C9B104A"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 xml:space="preserve">7 </w:t>
            </w:r>
            <w:r w:rsidRPr="00D11948">
              <w:rPr>
                <w:rFonts w:asciiTheme="minorHAnsi" w:hAnsiTheme="minorHAnsi" w:cstheme="minorHAnsi"/>
              </w:rPr>
              <w:t>ton največje dovoljene skupne mase vozila (NDM)</w:t>
            </w:r>
          </w:p>
        </w:tc>
      </w:tr>
      <w:tr w:rsidR="00E934D3" w:rsidRPr="00D11948" w14:paraId="1532EC00"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6FFC1708" w14:textId="77777777" w:rsidR="00E934D3" w:rsidRPr="00D11948" w:rsidRDefault="00E934D3"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Motor</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350C9168"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dizelski motor</w:t>
            </w:r>
          </w:p>
          <w:p w14:paraId="3E33143B"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prostornina motorja </w:t>
            </w:r>
            <w:r>
              <w:rPr>
                <w:rFonts w:asciiTheme="minorHAnsi" w:hAnsiTheme="minorHAnsi" w:cstheme="minorHAnsi"/>
              </w:rPr>
              <w:t>min 2800</w:t>
            </w:r>
            <w:r w:rsidRPr="00D11948">
              <w:rPr>
                <w:rFonts w:asciiTheme="minorHAnsi" w:hAnsiTheme="minorHAnsi" w:cstheme="minorHAnsi"/>
              </w:rPr>
              <w:t xml:space="preserve"> ccm3</w:t>
            </w:r>
          </w:p>
          <w:p w14:paraId="489BDFEB"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minimalna moč motorja 1</w:t>
            </w:r>
            <w:r>
              <w:rPr>
                <w:rFonts w:asciiTheme="minorHAnsi" w:hAnsiTheme="minorHAnsi" w:cstheme="minorHAnsi"/>
              </w:rPr>
              <w:t>2</w:t>
            </w:r>
            <w:r w:rsidRPr="00D11948">
              <w:rPr>
                <w:rFonts w:asciiTheme="minorHAnsi" w:hAnsiTheme="minorHAnsi" w:cstheme="minorHAnsi"/>
              </w:rPr>
              <w:t>0 kW</w:t>
            </w:r>
          </w:p>
          <w:p w14:paraId="1EEA14F6"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emisijski standard - Euro 6</w:t>
            </w:r>
          </w:p>
        </w:tc>
      </w:tr>
      <w:tr w:rsidR="00E934D3" w:rsidRPr="00D11948" w14:paraId="7F98F278"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5D946C2D" w14:textId="77777777" w:rsidR="00E934D3" w:rsidRPr="00D11948" w:rsidRDefault="00E934D3"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Menjalnik</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2206F2AF"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ročni menjalnik, 6 sinhroniziranih  prestav naprej, 1 vzvratna prestava</w:t>
            </w:r>
          </w:p>
        </w:tc>
      </w:tr>
      <w:tr w:rsidR="00E934D3" w:rsidRPr="00D11948" w14:paraId="4EFD4111"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299AF010" w14:textId="77777777" w:rsidR="00E934D3" w:rsidRPr="00D11948" w:rsidRDefault="00E934D3"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Pogon</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37F86310"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4x2, zapora zadnjega diferenciala</w:t>
            </w:r>
          </w:p>
        </w:tc>
      </w:tr>
      <w:tr w:rsidR="00E934D3" w:rsidRPr="00D11948" w14:paraId="4DF2859B"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64B6045D" w14:textId="77777777" w:rsidR="00E934D3" w:rsidRPr="00D11948" w:rsidRDefault="00E934D3"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Podvozje</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35D23FCC"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medosna razdalja od 3</w:t>
            </w:r>
            <w:r>
              <w:rPr>
                <w:rFonts w:asciiTheme="minorHAnsi" w:hAnsiTheme="minorHAnsi" w:cstheme="minorHAnsi"/>
              </w:rPr>
              <w:t>5</w:t>
            </w:r>
            <w:r w:rsidRPr="00D11948">
              <w:rPr>
                <w:rFonts w:asciiTheme="minorHAnsi" w:hAnsiTheme="minorHAnsi" w:cstheme="minorHAnsi"/>
              </w:rPr>
              <w:t xml:space="preserve">00 do </w:t>
            </w:r>
            <w:r>
              <w:rPr>
                <w:rFonts w:asciiTheme="minorHAnsi" w:hAnsiTheme="minorHAnsi" w:cstheme="minorHAnsi"/>
              </w:rPr>
              <w:t>4000</w:t>
            </w:r>
            <w:r w:rsidRPr="00D11948">
              <w:rPr>
                <w:rFonts w:asciiTheme="minorHAnsi" w:hAnsiTheme="minorHAnsi" w:cstheme="minorHAnsi"/>
              </w:rPr>
              <w:t xml:space="preserve"> mm</w:t>
            </w:r>
          </w:p>
          <w:p w14:paraId="5DE6510B" w14:textId="77777777" w:rsidR="00E934D3"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Pr>
                <w:rFonts w:asciiTheme="minorHAnsi" w:hAnsiTheme="minorHAnsi" w:cstheme="minorHAnsi"/>
              </w:rPr>
              <w:t>število koles: 6+1</w:t>
            </w:r>
          </w:p>
          <w:p w14:paraId="67C00E53" w14:textId="77777777" w:rsidR="00E934D3" w:rsidRPr="00D11948" w:rsidRDefault="00E934D3" w:rsidP="00394FEB">
            <w:pPr>
              <w:pStyle w:val="Odstavekseznama"/>
              <w:suppressAutoHyphens/>
              <w:autoSpaceDN w:val="0"/>
              <w:spacing w:before="240" w:after="160" w:line="276" w:lineRule="auto"/>
              <w:ind w:left="720"/>
              <w:contextualSpacing/>
              <w:jc w:val="both"/>
              <w:textAlignment w:val="baseline"/>
              <w:rPr>
                <w:rFonts w:asciiTheme="minorHAnsi" w:hAnsiTheme="minorHAnsi" w:cstheme="minorHAnsi"/>
              </w:rPr>
            </w:pPr>
          </w:p>
        </w:tc>
      </w:tr>
      <w:tr w:rsidR="00E934D3" w:rsidRPr="00D11948" w14:paraId="5B6FE5CA"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6BFC6405" w14:textId="77777777" w:rsidR="00E934D3" w:rsidRPr="00D11948" w:rsidRDefault="00E934D3"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Pogonski sklop</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4C96166A"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prestavno razmerje pogonske osi od 3,55 do 4,15</w:t>
            </w:r>
          </w:p>
          <w:p w14:paraId="34E6D16D"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zapora diferenciala</w:t>
            </w:r>
          </w:p>
          <w:p w14:paraId="15FD122D"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odgon na menjalniku za pogon hidravlične črpalke min. 400Nm</w:t>
            </w:r>
          </w:p>
          <w:p w14:paraId="28AEF814"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pomoč za speljevanje v klanec</w:t>
            </w:r>
          </w:p>
        </w:tc>
      </w:tr>
      <w:tr w:rsidR="00E934D3" w:rsidRPr="00D11948" w14:paraId="1CA35BE9"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6ECF5E02" w14:textId="77777777" w:rsidR="00E934D3" w:rsidRPr="00D11948" w:rsidRDefault="00E934D3"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Zavore</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24565496"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kolutne zavore na obeh oseh</w:t>
            </w:r>
          </w:p>
          <w:p w14:paraId="1EF7BAA9"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motorna zavora, zračni zavorni sistem</w:t>
            </w:r>
          </w:p>
          <w:p w14:paraId="20C0B9C4"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ABS/ASR/ESP/AEBS</w:t>
            </w:r>
          </w:p>
        </w:tc>
      </w:tr>
      <w:tr w:rsidR="00E934D3" w:rsidRPr="00D11948" w14:paraId="2C4428BF"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4209CCF7" w14:textId="77777777" w:rsidR="00E934D3" w:rsidRPr="00D11948" w:rsidRDefault="00E934D3"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Krmilo</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0D08F8F9"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servo</w:t>
            </w:r>
            <w:proofErr w:type="spellEnd"/>
            <w:r w:rsidRPr="00D11948">
              <w:rPr>
                <w:rFonts w:asciiTheme="minorHAnsi" w:hAnsiTheme="minorHAnsi" w:cstheme="minorHAnsi"/>
              </w:rPr>
              <w:t xml:space="preserve"> hidravlika</w:t>
            </w:r>
            <w:r>
              <w:rPr>
                <w:rFonts w:asciiTheme="minorHAnsi" w:hAnsiTheme="minorHAnsi" w:cstheme="minorHAnsi"/>
              </w:rPr>
              <w:t xml:space="preserve">, </w:t>
            </w:r>
            <w:r w:rsidRPr="00D11948">
              <w:rPr>
                <w:rFonts w:asciiTheme="minorHAnsi" w:hAnsiTheme="minorHAnsi" w:cstheme="minorHAnsi"/>
              </w:rPr>
              <w:t>na levi strani vozila</w:t>
            </w:r>
          </w:p>
        </w:tc>
      </w:tr>
      <w:tr w:rsidR="00E934D3" w:rsidRPr="00D11948" w14:paraId="3DF0D351"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4DDBFB61" w14:textId="77777777" w:rsidR="00E934D3" w:rsidRPr="00D11948" w:rsidRDefault="00E934D3"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Kabina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0B47A9D5"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modra barva RAL 5015</w:t>
            </w:r>
          </w:p>
          <w:p w14:paraId="574B11F1"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zaščita pred brizganjem vode na prednjih blatnikih in oseh</w:t>
            </w:r>
          </w:p>
          <w:p w14:paraId="75FC21EA"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2 rotacijski oranžni luči v LED izvedbi na strehi kabine (blok)</w:t>
            </w:r>
          </w:p>
          <w:p w14:paraId="64AE0644"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zunanji senčnik nad vetrobranskim steklom</w:t>
            </w:r>
          </w:p>
          <w:p w14:paraId="03334D14"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električno nastavljiva in ogrevana vzvratna ogledala</w:t>
            </w:r>
          </w:p>
          <w:p w14:paraId="62209ABB"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alarm za vzvratno vožnjo.</w:t>
            </w:r>
          </w:p>
          <w:p w14:paraId="17DCE70F"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klimatska naprava</w:t>
            </w:r>
          </w:p>
          <w:p w14:paraId="1098DCE1"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lastRenderedPageBreak/>
              <w:t>tonirana</w:t>
            </w:r>
            <w:proofErr w:type="spellEnd"/>
            <w:r w:rsidRPr="00D11948">
              <w:rPr>
                <w:rFonts w:asciiTheme="minorHAnsi" w:hAnsiTheme="minorHAnsi" w:cstheme="minorHAnsi"/>
              </w:rPr>
              <w:t xml:space="preserve"> stekla kabine</w:t>
            </w:r>
          </w:p>
          <w:p w14:paraId="535E6094"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električni pomik stekel</w:t>
            </w:r>
          </w:p>
          <w:p w14:paraId="66ABFA7C"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obloge notranjosti in sedežev iz tekstila.</w:t>
            </w:r>
          </w:p>
          <w:p w14:paraId="6EB55663"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gumijasti predpražniki v kabini</w:t>
            </w:r>
          </w:p>
          <w:p w14:paraId="3DC01105"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ergonomsko kakovosten, zračno vzmeten sedež z mobilnim naslonom za roko</w:t>
            </w:r>
          </w:p>
          <w:p w14:paraId="0C59CCCE"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servo</w:t>
            </w:r>
            <w:proofErr w:type="spellEnd"/>
            <w:r w:rsidRPr="00D11948">
              <w:rPr>
                <w:rFonts w:asciiTheme="minorHAnsi" w:hAnsiTheme="minorHAnsi" w:cstheme="minorHAnsi"/>
              </w:rPr>
              <w:t xml:space="preserve"> volan, nastavljiv po globini in višini.</w:t>
            </w:r>
          </w:p>
          <w:p w14:paraId="6C12A219"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tempomat</w:t>
            </w:r>
            <w:proofErr w:type="spellEnd"/>
          </w:p>
          <w:p w14:paraId="21E179D1"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centralno zaklepanje, daljinsko</w:t>
            </w:r>
          </w:p>
          <w:p w14:paraId="620B0D95"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radio DAB z vmesnikom za prostoročno telefoniranje</w:t>
            </w:r>
          </w:p>
          <w:p w14:paraId="5D14F1FB"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kamera za vzvratno vožnjo s prikazovalnikom na armaturi</w:t>
            </w:r>
          </w:p>
          <w:p w14:paraId="079416C2"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odlagalno mesto nad tunelom motorja s pisalno mizo in predalnikom za shranjevanje stvari.</w:t>
            </w:r>
          </w:p>
          <w:p w14:paraId="5739CB85"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senčniki v kabini na vetrobranskem steklu.</w:t>
            </w:r>
          </w:p>
          <w:p w14:paraId="5F418C40"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12 V izhod na armaturi za priklop električnih naprav</w:t>
            </w:r>
          </w:p>
          <w:p w14:paraId="70AE5268"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meglenke</w:t>
            </w:r>
          </w:p>
          <w:p w14:paraId="6A9C53D8"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digitalni tahograf po </w:t>
            </w:r>
            <w:proofErr w:type="spellStart"/>
            <w:r w:rsidRPr="00D11948">
              <w:rPr>
                <w:rFonts w:asciiTheme="minorHAnsi" w:hAnsiTheme="minorHAnsi" w:cstheme="minorHAnsi"/>
              </w:rPr>
              <w:t>Ec</w:t>
            </w:r>
            <w:proofErr w:type="spellEnd"/>
            <w:r w:rsidRPr="00D11948">
              <w:rPr>
                <w:rFonts w:asciiTheme="minorHAnsi" w:hAnsiTheme="minorHAnsi" w:cstheme="minorHAnsi"/>
              </w:rPr>
              <w:t xml:space="preserve"> prepisih</w:t>
            </w:r>
          </w:p>
          <w:p w14:paraId="0A496D3F"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omejevalec</w:t>
            </w:r>
            <w:proofErr w:type="spellEnd"/>
            <w:r w:rsidRPr="00D11948">
              <w:rPr>
                <w:rFonts w:asciiTheme="minorHAnsi" w:hAnsiTheme="minorHAnsi" w:cstheme="minorHAnsi"/>
              </w:rPr>
              <w:t xml:space="preserve"> hitrosti nastavljen na 90 km/h</w:t>
            </w:r>
          </w:p>
        </w:tc>
      </w:tr>
      <w:tr w:rsidR="00E934D3" w:rsidRPr="00D11948" w14:paraId="5CD132A1"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5AE7A490" w14:textId="77777777" w:rsidR="00E934D3" w:rsidRPr="00D11948" w:rsidRDefault="00E934D3"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lastRenderedPageBreak/>
              <w:t>Prilagoditev na pogoje delovanja in obvezna oprema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03A115DD"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opravljen prvi servis na vozilu pred izdobavo</w:t>
            </w:r>
          </w:p>
          <w:p w14:paraId="55D061D3"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komplet prve pomoči po predpisih SLO</w:t>
            </w:r>
          </w:p>
          <w:p w14:paraId="3645D1BE"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rezervne žarnice, varovalke, gasilni aparat z slovensko odobritvijo</w:t>
            </w:r>
          </w:p>
          <w:p w14:paraId="2F8C23B1"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dva varnostna trikotnika</w:t>
            </w:r>
          </w:p>
          <w:p w14:paraId="2E420396"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komplet orodja</w:t>
            </w:r>
          </w:p>
          <w:p w14:paraId="35905381"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dvigalka</w:t>
            </w:r>
          </w:p>
          <w:p w14:paraId="7CE056AC"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kolesni zagozdi (2 kom)</w:t>
            </w:r>
          </w:p>
          <w:p w14:paraId="456A0A62"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navodila za uporabo v slovenskem jeziku</w:t>
            </w:r>
          </w:p>
          <w:p w14:paraId="101D1BDC" w14:textId="77777777" w:rsidR="00E934D3" w:rsidRPr="00D11948" w:rsidRDefault="00E934D3"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garancija na celotno vozilo 1 leto + dodatno 1 leto</w:t>
            </w:r>
          </w:p>
          <w:p w14:paraId="47C27A9F"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seznanitev voznikov z vozilom</w:t>
            </w:r>
          </w:p>
          <w:p w14:paraId="0AE70C58"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tečaj varne in varčne vožnje za voznike</w:t>
            </w:r>
          </w:p>
        </w:tc>
      </w:tr>
      <w:tr w:rsidR="00E934D3" w:rsidRPr="00D11948" w14:paraId="62D85DE2"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60904033" w14:textId="1D70143D" w:rsidR="00E934D3" w:rsidRPr="00D11948" w:rsidRDefault="00E934D3" w:rsidP="00394FEB">
            <w:pPr>
              <w:spacing w:before="240" w:line="276" w:lineRule="auto"/>
              <w:jc w:val="center"/>
              <w:rPr>
                <w:rFonts w:asciiTheme="minorHAnsi" w:hAnsiTheme="minorHAnsi" w:cstheme="minorHAnsi"/>
                <w:b/>
                <w:bCs/>
              </w:rPr>
            </w:pPr>
            <w:proofErr w:type="spellStart"/>
            <w:r w:rsidRPr="00D11948">
              <w:rPr>
                <w:rFonts w:asciiTheme="minorHAnsi" w:hAnsiTheme="minorHAnsi" w:cstheme="minorHAnsi"/>
                <w:b/>
                <w:bCs/>
              </w:rPr>
              <w:t>Premontaža</w:t>
            </w:r>
            <w:proofErr w:type="spellEnd"/>
            <w:r w:rsidRPr="00D11948">
              <w:rPr>
                <w:rFonts w:asciiTheme="minorHAnsi" w:hAnsiTheme="minorHAnsi" w:cstheme="minorHAnsi"/>
                <w:b/>
                <w:bCs/>
              </w:rPr>
              <w:t xml:space="preserve"> </w:t>
            </w:r>
            <w:r>
              <w:rPr>
                <w:rFonts w:asciiTheme="minorHAnsi" w:hAnsiTheme="minorHAnsi" w:cstheme="minorHAnsi"/>
                <w:b/>
                <w:bCs/>
              </w:rPr>
              <w:t xml:space="preserve">in dodelava </w:t>
            </w:r>
            <w:r w:rsidRPr="00D11948">
              <w:rPr>
                <w:rFonts w:asciiTheme="minorHAnsi" w:hAnsiTheme="minorHAnsi" w:cstheme="minorHAnsi"/>
                <w:b/>
                <w:bCs/>
              </w:rPr>
              <w:t xml:space="preserve">nadgradenj za prevoz kadavrov </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18FBCC15"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demontaža obstoječe nadgradnje, odklop hidravlike, elektrike</w:t>
            </w:r>
          </w:p>
          <w:p w14:paraId="0ED0F628"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ureditev previsa glavne šasije</w:t>
            </w:r>
          </w:p>
          <w:p w14:paraId="01801CAD"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predelava in prilagoditev pomožne šasije, pritrditev na glavno šasijo, novimi blatniki s </w:t>
            </w:r>
            <w:proofErr w:type="spellStart"/>
            <w:r w:rsidRPr="00D11948">
              <w:rPr>
                <w:rFonts w:asciiTheme="minorHAnsi" w:hAnsiTheme="minorHAnsi" w:cstheme="minorHAnsi"/>
              </w:rPr>
              <w:t>protipršnimi</w:t>
            </w:r>
            <w:proofErr w:type="spellEnd"/>
            <w:r w:rsidRPr="00D11948">
              <w:rPr>
                <w:rFonts w:asciiTheme="minorHAnsi" w:hAnsiTheme="minorHAnsi" w:cstheme="minorHAnsi"/>
              </w:rPr>
              <w:t xml:space="preserve">  zavesicami, aluminijaste bočne zaščite, izdelava nosilca rezervnega kolesa</w:t>
            </w:r>
            <w:r>
              <w:rPr>
                <w:rFonts w:asciiTheme="minorHAnsi" w:hAnsiTheme="minorHAnsi" w:cstheme="minorHAnsi"/>
              </w:rPr>
              <w:t>, barvanje pomožne šasije</w:t>
            </w:r>
          </w:p>
          <w:p w14:paraId="2AD8B88B" w14:textId="77777777" w:rsidR="00E934D3"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montaža nadgradnje, priklop instalacij hidravlike, dodelava in predelava elektro instalacije nadgradnje, </w:t>
            </w:r>
            <w:r w:rsidRPr="00D11948">
              <w:rPr>
                <w:rFonts w:asciiTheme="minorHAnsi" w:hAnsiTheme="minorHAnsi" w:cstheme="minorHAnsi"/>
              </w:rPr>
              <w:lastRenderedPageBreak/>
              <w:t>vgradnja novega hidravličnega cilindra teleskopske izvedbe, nove črpalke, novih pnevmatsko-električnih-ročnih ventilov, krmiljenih ročno in radijsko, izdelava ustrezne cevne instalacije</w:t>
            </w:r>
          </w:p>
          <w:p w14:paraId="572C7FF7"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 xml:space="preserve">zamenjava krmilnih ventilov hidravlike na izvedbo 24V – radijsko in ročno krmiljenje funkcij – vitla, </w:t>
            </w:r>
            <w:proofErr w:type="spellStart"/>
            <w:r>
              <w:rPr>
                <w:rFonts w:asciiTheme="minorHAnsi" w:hAnsiTheme="minorHAnsi" w:cstheme="minorHAnsi"/>
              </w:rPr>
              <w:t>kipanje</w:t>
            </w:r>
            <w:proofErr w:type="spellEnd"/>
          </w:p>
          <w:p w14:paraId="61361968" w14:textId="77777777" w:rsidR="00E934D3"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nadgradnja mora izpolnjevati cestno prometne predpise in predpise varnosti pri delu (bočne lučke, odsevni trakovi,…)</w:t>
            </w:r>
          </w:p>
          <w:p w14:paraId="737997E0" w14:textId="77777777" w:rsidR="00E934D3"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proofErr w:type="spellStart"/>
            <w:r>
              <w:rPr>
                <w:rFonts w:asciiTheme="minorHAnsi" w:hAnsiTheme="minorHAnsi" w:cstheme="minorHAnsi"/>
              </w:rPr>
              <w:t>premontaža</w:t>
            </w:r>
            <w:proofErr w:type="spellEnd"/>
            <w:r>
              <w:rPr>
                <w:rFonts w:asciiTheme="minorHAnsi" w:hAnsiTheme="minorHAnsi" w:cstheme="minorHAnsi"/>
              </w:rPr>
              <w:t xml:space="preserve"> zadnjih luči, izdelava zaščite z mrežo</w:t>
            </w:r>
          </w:p>
          <w:p w14:paraId="2C042D61" w14:textId="77777777" w:rsidR="00E934D3"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montaža vzvratne kamere z monitorjem</w:t>
            </w:r>
          </w:p>
          <w:p w14:paraId="374DBB1B" w14:textId="77777777" w:rsidR="00E934D3"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 xml:space="preserve">montaža LED bloka 1000 – 1200 mm + 4x LED bliskavice (2 </w:t>
            </w:r>
            <w:proofErr w:type="spellStart"/>
            <w:r>
              <w:rPr>
                <w:rFonts w:asciiTheme="minorHAnsi" w:hAnsiTheme="minorHAnsi" w:cstheme="minorHAnsi"/>
              </w:rPr>
              <w:t>spredj</w:t>
            </w:r>
            <w:proofErr w:type="spellEnd"/>
            <w:r>
              <w:rPr>
                <w:rFonts w:asciiTheme="minorHAnsi" w:hAnsiTheme="minorHAnsi" w:cstheme="minorHAnsi"/>
              </w:rPr>
              <w:t>, 2 zadaj)</w:t>
            </w:r>
          </w:p>
          <w:p w14:paraId="3C0FBE9F" w14:textId="77777777" w:rsidR="00E934D3" w:rsidRPr="00E934D3"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nadgradnja je izdelana tako, da izpolnjuje cestno prometne predpise in predpise varnosti pri delu, bočne lučke, odsevne trakove,….</w:t>
            </w:r>
          </w:p>
          <w:p w14:paraId="43109C00" w14:textId="77777777"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homologacija vozila II. stopnje.</w:t>
            </w:r>
          </w:p>
          <w:p w14:paraId="6F3D755A" w14:textId="11C25571" w:rsidR="00E934D3" w:rsidRPr="00D11948" w:rsidRDefault="00E934D3" w:rsidP="00394FEB">
            <w:pPr>
              <w:pStyle w:val="Odstavekseznama"/>
              <w:numPr>
                <w:ilvl w:val="0"/>
                <w:numId w:val="57"/>
              </w:numPr>
              <w:suppressAutoHyphens/>
              <w:autoSpaceDN w:val="0"/>
              <w:spacing w:before="240" w:line="276" w:lineRule="auto"/>
              <w:contextualSpacing/>
              <w:jc w:val="both"/>
              <w:textAlignment w:val="baseline"/>
              <w:rPr>
                <w:rStyle w:val="Poudarek"/>
                <w:rFonts w:asciiTheme="minorHAnsi" w:hAnsiTheme="minorHAnsi" w:cstheme="minorHAnsi"/>
                <w:i w:val="0"/>
                <w:iCs w:val="0"/>
              </w:rPr>
            </w:pPr>
            <w:r w:rsidRPr="00D11948">
              <w:rPr>
                <w:rStyle w:val="Poudarek"/>
                <w:rFonts w:asciiTheme="minorHAnsi" w:hAnsiTheme="minorHAnsi" w:cstheme="minorHAnsi"/>
              </w:rPr>
              <w:t xml:space="preserve">navodila za uporabo, CE izjava o skladnosti, </w:t>
            </w:r>
            <w:r w:rsidR="0083635C">
              <w:rPr>
                <w:rStyle w:val="Poudarek"/>
                <w:rFonts w:asciiTheme="minorHAnsi" w:hAnsiTheme="minorHAnsi" w:cstheme="minorHAnsi"/>
              </w:rPr>
              <w:t>navodila za uporabo</w:t>
            </w:r>
          </w:p>
          <w:p w14:paraId="23CBF73B" w14:textId="77777777" w:rsidR="00E934D3" w:rsidRPr="00D11948" w:rsidRDefault="00E934D3" w:rsidP="00394FEB">
            <w:pPr>
              <w:pStyle w:val="Odstavekseznama"/>
              <w:suppressAutoHyphens/>
              <w:autoSpaceDN w:val="0"/>
              <w:spacing w:before="240" w:line="276" w:lineRule="auto"/>
              <w:ind w:left="720"/>
              <w:contextualSpacing/>
              <w:jc w:val="both"/>
              <w:textAlignment w:val="baseline"/>
              <w:rPr>
                <w:rFonts w:asciiTheme="minorHAnsi" w:hAnsiTheme="minorHAnsi" w:cstheme="minorHAnsi"/>
              </w:rPr>
            </w:pPr>
          </w:p>
        </w:tc>
      </w:tr>
    </w:tbl>
    <w:p w14:paraId="1AF0B7BE" w14:textId="77777777" w:rsidR="005667CD" w:rsidRDefault="005667CD" w:rsidP="00775858"/>
    <w:p w14:paraId="7C3EF09A" w14:textId="77777777" w:rsidR="005667CD" w:rsidRDefault="005667CD" w:rsidP="00775858"/>
    <w:p w14:paraId="63E058A8" w14:textId="77777777" w:rsidR="005667CD" w:rsidRDefault="005667CD" w:rsidP="00775858"/>
    <w:p w14:paraId="54D97653" w14:textId="77777777" w:rsidR="005667CD" w:rsidRDefault="005667CD" w:rsidP="00775858"/>
    <w:p w14:paraId="69E5E381" w14:textId="77777777" w:rsidR="005667CD" w:rsidRDefault="005667CD" w:rsidP="00775858"/>
    <w:p w14:paraId="789A525C" w14:textId="77777777" w:rsidR="005667CD" w:rsidRDefault="005667CD" w:rsidP="00775858"/>
    <w:p w14:paraId="3B059753" w14:textId="77777777" w:rsidR="005667CD" w:rsidRDefault="005667CD" w:rsidP="00775858"/>
    <w:p w14:paraId="53A426A1" w14:textId="77777777" w:rsidR="005667CD" w:rsidRDefault="005667CD" w:rsidP="00775858"/>
    <w:p w14:paraId="29B0FA68" w14:textId="77777777" w:rsidR="005667CD" w:rsidRDefault="005667CD" w:rsidP="00775858"/>
    <w:p w14:paraId="1474053A" w14:textId="77777777" w:rsidR="005667CD" w:rsidRDefault="005667CD" w:rsidP="00775858"/>
    <w:p w14:paraId="0FDE752A" w14:textId="77777777" w:rsidR="005667CD" w:rsidRDefault="005667CD" w:rsidP="00775858"/>
    <w:p w14:paraId="41AE2B5F" w14:textId="77777777" w:rsidR="005667CD" w:rsidRDefault="005667CD" w:rsidP="00775858"/>
    <w:p w14:paraId="35FBEC23" w14:textId="77777777" w:rsidR="005667CD" w:rsidRDefault="005667CD" w:rsidP="00775858"/>
    <w:p w14:paraId="104AEB6E" w14:textId="77777777" w:rsidR="005667CD" w:rsidRDefault="005667CD" w:rsidP="00775858"/>
    <w:p w14:paraId="524001E7" w14:textId="77777777" w:rsidR="00D11948" w:rsidRDefault="00D11948" w:rsidP="00775858"/>
    <w:p w14:paraId="1C7FD799" w14:textId="77777777" w:rsidR="00D11948" w:rsidRDefault="00D11948" w:rsidP="00775858"/>
    <w:p w14:paraId="6D65CD15" w14:textId="77777777" w:rsidR="00D11948" w:rsidRDefault="00D11948" w:rsidP="00775858"/>
    <w:p w14:paraId="53EC38DA" w14:textId="77777777" w:rsidR="00D11948" w:rsidRDefault="00D11948" w:rsidP="00775858"/>
    <w:p w14:paraId="029407B8" w14:textId="77777777" w:rsidR="000E2946" w:rsidRDefault="000E2946" w:rsidP="00775858"/>
    <w:p w14:paraId="78A049B2" w14:textId="4621B7F3" w:rsidR="00555540" w:rsidRDefault="00555540">
      <w:r>
        <w:br w:type="page"/>
      </w:r>
    </w:p>
    <w:p w14:paraId="169AB8C0" w14:textId="77777777" w:rsidR="000E2946" w:rsidRDefault="000E2946" w:rsidP="00775858"/>
    <w:p w14:paraId="75646CCF" w14:textId="79037B73" w:rsidR="000E2946" w:rsidRPr="00DE1754" w:rsidRDefault="000E2946" w:rsidP="000E2946">
      <w:pPr>
        <w:pStyle w:val="Naslov2"/>
        <w:rPr>
          <w:rFonts w:ascii="Calibri" w:hAnsi="Calibri"/>
          <w:sz w:val="24"/>
          <w:szCs w:val="24"/>
        </w:rPr>
      </w:pPr>
      <w:bookmarkStart w:id="6" w:name="_Toc142642146"/>
      <w:r w:rsidRPr="000A4CDD">
        <w:rPr>
          <w:rFonts w:asciiTheme="minorHAnsi" w:hAnsiTheme="minorHAnsi" w:cstheme="minorHAnsi"/>
          <w:sz w:val="24"/>
          <w:szCs w:val="24"/>
        </w:rPr>
        <w:t>Razpisni obrazec št. 1</w:t>
      </w:r>
      <w:r>
        <w:rPr>
          <w:rFonts w:asciiTheme="minorHAnsi" w:hAnsiTheme="minorHAnsi" w:cstheme="minorHAnsi"/>
          <w:sz w:val="24"/>
          <w:szCs w:val="24"/>
        </w:rPr>
        <w:t>.</w:t>
      </w:r>
      <w:r w:rsidRPr="000A4CDD">
        <w:rPr>
          <w:rFonts w:asciiTheme="minorHAnsi" w:hAnsiTheme="minorHAnsi" w:cstheme="minorHAnsi"/>
          <w:sz w:val="24"/>
          <w:szCs w:val="24"/>
        </w:rPr>
        <w:t xml:space="preserve"> – </w:t>
      </w:r>
      <w:r w:rsidRPr="00AC4D64">
        <w:rPr>
          <w:rFonts w:ascii="Calibri" w:hAnsi="Calibri"/>
          <w:sz w:val="24"/>
          <w:szCs w:val="24"/>
          <w:shd w:val="clear" w:color="auto" w:fill="F4B083" w:themeFill="accent2" w:themeFillTint="99"/>
        </w:rPr>
        <w:t xml:space="preserve">PREDRAČUN – SKLOP </w:t>
      </w:r>
      <w:r w:rsidRPr="00AC4D64">
        <w:rPr>
          <w:rFonts w:ascii="Calibri" w:hAnsi="Calibri"/>
          <w:sz w:val="24"/>
          <w:szCs w:val="24"/>
          <w:shd w:val="clear" w:color="auto" w:fill="F4B083" w:themeFill="accent2" w:themeFillTint="99"/>
        </w:rPr>
        <w:t>5</w:t>
      </w:r>
      <w:bookmarkEnd w:id="6"/>
    </w:p>
    <w:p w14:paraId="28AF46F3" w14:textId="77777777" w:rsidR="000E2946" w:rsidRPr="008C2F42" w:rsidRDefault="000E2946" w:rsidP="000E2946">
      <w:pPr>
        <w:rPr>
          <w:rFonts w:ascii="Calibri" w:hAnsi="Calibri"/>
        </w:rPr>
      </w:pPr>
    </w:p>
    <w:p w14:paraId="67419498" w14:textId="77777777" w:rsidR="000E2946" w:rsidRPr="008C2F42" w:rsidRDefault="000E2946" w:rsidP="000E2946">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0E2946" w:rsidRPr="008C2F42" w14:paraId="50E3B64C" w14:textId="77777777" w:rsidTr="00394FEB">
        <w:trPr>
          <w:cantSplit/>
          <w:trHeight w:hRule="exact" w:val="567"/>
        </w:trPr>
        <w:tc>
          <w:tcPr>
            <w:tcW w:w="2050" w:type="dxa"/>
            <w:vAlign w:val="center"/>
          </w:tcPr>
          <w:p w14:paraId="59EE6D86" w14:textId="77777777" w:rsidR="000E2946" w:rsidRPr="008C2F42" w:rsidRDefault="000E2946" w:rsidP="00394FEB">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2AEC9382" w14:textId="77777777" w:rsidR="000E2946" w:rsidRPr="008C2F42" w:rsidRDefault="000E2946" w:rsidP="00394FEB">
            <w:pPr>
              <w:pStyle w:val="Glava"/>
              <w:tabs>
                <w:tab w:val="clear" w:pos="4536"/>
                <w:tab w:val="clear" w:pos="9072"/>
              </w:tabs>
              <w:rPr>
                <w:rFonts w:ascii="Calibri" w:hAnsi="Calibri" w:cs="Arial"/>
                <w:szCs w:val="24"/>
              </w:rPr>
            </w:pPr>
          </w:p>
        </w:tc>
      </w:tr>
      <w:tr w:rsidR="000E2946" w:rsidRPr="008C2F42" w14:paraId="259C1052" w14:textId="77777777" w:rsidTr="00394FEB">
        <w:trPr>
          <w:cantSplit/>
          <w:trHeight w:hRule="exact" w:val="567"/>
        </w:trPr>
        <w:tc>
          <w:tcPr>
            <w:tcW w:w="2050" w:type="dxa"/>
            <w:vAlign w:val="center"/>
          </w:tcPr>
          <w:p w14:paraId="4AD553CE" w14:textId="77777777" w:rsidR="000E2946" w:rsidRPr="008C2F42" w:rsidRDefault="000E2946" w:rsidP="00394FEB">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74FCE9A3" w14:textId="77777777" w:rsidR="000E2946" w:rsidRPr="008C2F42" w:rsidRDefault="000E2946" w:rsidP="00394FEB">
            <w:pPr>
              <w:pStyle w:val="Glava"/>
              <w:tabs>
                <w:tab w:val="clear" w:pos="4536"/>
                <w:tab w:val="clear" w:pos="9072"/>
              </w:tabs>
              <w:rPr>
                <w:rFonts w:ascii="Calibri" w:hAnsi="Calibri" w:cs="Arial"/>
                <w:szCs w:val="24"/>
              </w:rPr>
            </w:pPr>
          </w:p>
        </w:tc>
      </w:tr>
    </w:tbl>
    <w:p w14:paraId="6F2AE83D" w14:textId="77777777" w:rsidR="000E2946" w:rsidRPr="008C2F42" w:rsidRDefault="000E2946" w:rsidP="000E2946">
      <w:pPr>
        <w:rPr>
          <w:rFonts w:ascii="Calibri" w:hAnsi="Calibri" w:cs="Arial"/>
          <w:b/>
          <w:sz w:val="40"/>
          <w:szCs w:val="40"/>
        </w:rPr>
      </w:pPr>
    </w:p>
    <w:p w14:paraId="5C1C4CD1" w14:textId="77777777" w:rsidR="000E2946" w:rsidRDefault="000E2946" w:rsidP="000E2946">
      <w:pPr>
        <w:jc w:val="center"/>
        <w:rPr>
          <w:rFonts w:ascii="Calibri" w:hAnsi="Calibri" w:cs="Arial"/>
          <w:b/>
          <w:sz w:val="40"/>
          <w:szCs w:val="40"/>
        </w:rPr>
      </w:pPr>
      <w:r w:rsidRPr="008C2F42">
        <w:rPr>
          <w:rFonts w:ascii="Calibri" w:hAnsi="Calibri" w:cs="Arial"/>
          <w:b/>
          <w:sz w:val="40"/>
          <w:szCs w:val="40"/>
        </w:rPr>
        <w:t>PREDRAČUN</w:t>
      </w:r>
      <w:r>
        <w:rPr>
          <w:rFonts w:ascii="Calibri" w:hAnsi="Calibri" w:cs="Arial"/>
          <w:b/>
          <w:sz w:val="40"/>
          <w:szCs w:val="40"/>
        </w:rPr>
        <w:t xml:space="preserve"> št.______</w:t>
      </w:r>
    </w:p>
    <w:p w14:paraId="44BBD40E" w14:textId="77777777" w:rsidR="000E2946" w:rsidRPr="00BF4547" w:rsidRDefault="000E2946" w:rsidP="000E2946">
      <w:pPr>
        <w:jc w:val="center"/>
        <w:rPr>
          <w:rFonts w:ascii="Calibri" w:hAnsi="Calibri" w:cs="Arial"/>
          <w:b/>
        </w:rPr>
      </w:pPr>
    </w:p>
    <w:p w14:paraId="74C2E6AA" w14:textId="21230329" w:rsidR="000E2946" w:rsidRPr="00BF4547" w:rsidRDefault="000E2946" w:rsidP="00AC4D64">
      <w:pPr>
        <w:pBdr>
          <w:top w:val="single" w:sz="4" w:space="1" w:color="auto"/>
          <w:left w:val="single" w:sz="4" w:space="1" w:color="auto"/>
          <w:bottom w:val="single" w:sz="4" w:space="1" w:color="auto"/>
          <w:right w:val="single" w:sz="4" w:space="4" w:color="auto"/>
        </w:pBdr>
        <w:shd w:val="clear" w:color="auto" w:fill="F4B083" w:themeFill="accent2" w:themeFillTint="99"/>
        <w:rPr>
          <w:rFonts w:asciiTheme="minorHAnsi" w:hAnsiTheme="minorHAnsi" w:cstheme="minorHAnsi"/>
          <w:b/>
          <w:bCs/>
          <w:color w:val="000000"/>
          <w:lang w:eastAsia="sl-SI"/>
        </w:rPr>
      </w:pPr>
      <w:r w:rsidRPr="00BF4547">
        <w:rPr>
          <w:rFonts w:ascii="Calibri" w:hAnsi="Calibri"/>
          <w:b/>
          <w:bCs/>
        </w:rPr>
        <w:t xml:space="preserve">SKLOP </w:t>
      </w:r>
      <w:r w:rsidR="00536AEF">
        <w:rPr>
          <w:rFonts w:ascii="Calibri" w:hAnsi="Calibri"/>
          <w:b/>
          <w:bCs/>
        </w:rPr>
        <w:t>5</w:t>
      </w:r>
      <w:r w:rsidRPr="00BF4547">
        <w:rPr>
          <w:rFonts w:ascii="Calibri" w:hAnsi="Calibri"/>
          <w:b/>
          <w:bCs/>
        </w:rPr>
        <w:t xml:space="preserve">: </w:t>
      </w:r>
      <w:r w:rsidRPr="00BF4547">
        <w:rPr>
          <w:rFonts w:asciiTheme="minorHAnsi" w:hAnsiTheme="minorHAnsi" w:cstheme="minorHAnsi"/>
          <w:b/>
          <w:bCs/>
          <w:color w:val="000000"/>
          <w:lang w:eastAsia="sl-SI"/>
        </w:rPr>
        <w:t xml:space="preserve">TOVORNO VOZILO NDM 7T </w:t>
      </w:r>
    </w:p>
    <w:p w14:paraId="7417EFD5" w14:textId="742AC355" w:rsidR="000E2946" w:rsidRPr="00BF4547" w:rsidRDefault="000E2946" w:rsidP="00AC4D64">
      <w:pPr>
        <w:pBdr>
          <w:top w:val="single" w:sz="4" w:space="1" w:color="auto"/>
          <w:left w:val="single" w:sz="4" w:space="1" w:color="auto"/>
          <w:bottom w:val="single" w:sz="4" w:space="1" w:color="auto"/>
          <w:right w:val="single" w:sz="4" w:space="4" w:color="auto"/>
        </w:pBdr>
        <w:shd w:val="clear" w:color="auto" w:fill="F4B083" w:themeFill="accent2" w:themeFillTint="99"/>
        <w:rPr>
          <w:rFonts w:asciiTheme="minorHAnsi" w:hAnsiTheme="minorHAnsi" w:cstheme="minorHAnsi"/>
          <w:b/>
          <w:bCs/>
          <w:color w:val="000000"/>
          <w:lang w:eastAsia="sl-SI"/>
        </w:rPr>
      </w:pPr>
      <w:r w:rsidRPr="00BF4547">
        <w:rPr>
          <w:rFonts w:ascii="Calibri" w:hAnsi="Calibri" w:cs="Arial"/>
          <w:b/>
        </w:rPr>
        <w:t>(</w:t>
      </w:r>
      <w:r w:rsidR="00657404" w:rsidRPr="00BF4547">
        <w:rPr>
          <w:rFonts w:ascii="Calibri" w:hAnsi="Calibri" w:cs="Arial"/>
          <w:b/>
        </w:rPr>
        <w:t>z izdelavo nove nadgradnje za prevoz kadavrov</w:t>
      </w:r>
      <w:r w:rsidRPr="00BF4547">
        <w:rPr>
          <w:rFonts w:ascii="Calibri" w:hAnsi="Calibri" w:cs="Arial"/>
          <w:b/>
        </w:rPr>
        <w:t xml:space="preserve">, brez sistema za </w:t>
      </w:r>
      <w:proofErr w:type="spellStart"/>
      <w:r w:rsidRPr="00BF4547">
        <w:rPr>
          <w:rFonts w:ascii="Calibri" w:hAnsi="Calibri" w:cs="Arial"/>
          <w:b/>
        </w:rPr>
        <w:t>praznenje</w:t>
      </w:r>
      <w:proofErr w:type="spellEnd"/>
      <w:r w:rsidRPr="00BF4547">
        <w:rPr>
          <w:rFonts w:ascii="Calibri" w:hAnsi="Calibri" w:cs="Arial"/>
          <w:b/>
        </w:rPr>
        <w:t xml:space="preserve"> kontejnerjev)</w:t>
      </w:r>
    </w:p>
    <w:p w14:paraId="5558A3C2" w14:textId="77777777" w:rsidR="000E2946" w:rsidRDefault="000E2946" w:rsidP="000E2946">
      <w:pPr>
        <w:rPr>
          <w:b/>
          <w:bCs/>
        </w:rPr>
      </w:pPr>
    </w:p>
    <w:p w14:paraId="4FF0685C" w14:textId="77777777" w:rsidR="00AC4D64" w:rsidRPr="00571833" w:rsidRDefault="00AC4D64" w:rsidP="000E2946">
      <w:pPr>
        <w:rPr>
          <w:b/>
          <w:bC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5"/>
        <w:gridCol w:w="4319"/>
      </w:tblGrid>
      <w:tr w:rsidR="000E2946" w:rsidRPr="003F12CC" w14:paraId="325F17CF" w14:textId="77777777" w:rsidTr="00394FEB">
        <w:trPr>
          <w:trHeight w:val="725"/>
        </w:trPr>
        <w:tc>
          <w:tcPr>
            <w:tcW w:w="4895" w:type="dxa"/>
            <w:vAlign w:val="center"/>
          </w:tcPr>
          <w:p w14:paraId="448F1A2D" w14:textId="77777777" w:rsidR="000E2946" w:rsidRDefault="000E2946" w:rsidP="00394FEB">
            <w:pPr>
              <w:pStyle w:val="Telobesedila"/>
              <w:jc w:val="left"/>
              <w:rPr>
                <w:rFonts w:ascii="Calibri" w:hAnsi="Calibri" w:cs="Arial"/>
                <w:b/>
                <w:sz w:val="20"/>
                <w:szCs w:val="20"/>
              </w:rPr>
            </w:pPr>
            <w:r w:rsidRPr="00DA1306">
              <w:rPr>
                <w:rFonts w:ascii="Calibri" w:hAnsi="Calibri" w:cs="Arial"/>
                <w:b/>
                <w:sz w:val="20"/>
                <w:szCs w:val="20"/>
              </w:rPr>
              <w:t>CENA ZA 1 VOZILO</w:t>
            </w:r>
            <w:r>
              <w:rPr>
                <w:rFonts w:ascii="Calibri" w:hAnsi="Calibri" w:cs="Arial"/>
                <w:b/>
                <w:sz w:val="20"/>
                <w:szCs w:val="20"/>
              </w:rPr>
              <w:t xml:space="preserve"> </w:t>
            </w:r>
          </w:p>
          <w:p w14:paraId="40EBFBE0" w14:textId="4C5BB89D" w:rsidR="000E2946" w:rsidRDefault="000E2946" w:rsidP="00394FEB">
            <w:pPr>
              <w:pStyle w:val="Telobesedila"/>
              <w:jc w:val="left"/>
              <w:rPr>
                <w:rFonts w:ascii="Calibri" w:hAnsi="Calibri" w:cs="Arial"/>
                <w:b/>
                <w:sz w:val="20"/>
                <w:szCs w:val="20"/>
              </w:rPr>
            </w:pPr>
            <w:r>
              <w:rPr>
                <w:rFonts w:ascii="Calibri" w:hAnsi="Calibri" w:cs="Arial"/>
                <w:b/>
                <w:sz w:val="20"/>
                <w:szCs w:val="20"/>
              </w:rPr>
              <w:t>(</w:t>
            </w:r>
            <w:r w:rsidR="00AC4D64">
              <w:rPr>
                <w:rFonts w:ascii="Calibri" w:hAnsi="Calibri" w:cs="Arial"/>
                <w:b/>
                <w:sz w:val="20"/>
                <w:szCs w:val="20"/>
              </w:rPr>
              <w:t xml:space="preserve">z izdelavo nove </w:t>
            </w:r>
            <w:r>
              <w:rPr>
                <w:rFonts w:ascii="Calibri" w:hAnsi="Calibri" w:cs="Arial"/>
                <w:b/>
                <w:sz w:val="20"/>
                <w:szCs w:val="20"/>
              </w:rPr>
              <w:t xml:space="preserve">nadgradnje, brez sistema za </w:t>
            </w:r>
            <w:proofErr w:type="spellStart"/>
            <w:r>
              <w:rPr>
                <w:rFonts w:ascii="Calibri" w:hAnsi="Calibri" w:cs="Arial"/>
                <w:b/>
                <w:sz w:val="20"/>
                <w:szCs w:val="20"/>
              </w:rPr>
              <w:t>praznenje</w:t>
            </w:r>
            <w:proofErr w:type="spellEnd"/>
            <w:r>
              <w:rPr>
                <w:rFonts w:ascii="Calibri" w:hAnsi="Calibri" w:cs="Arial"/>
                <w:b/>
                <w:sz w:val="20"/>
                <w:szCs w:val="20"/>
              </w:rPr>
              <w:t xml:space="preserve"> kontejnerjev)</w:t>
            </w:r>
          </w:p>
          <w:p w14:paraId="382A9DD0" w14:textId="77777777" w:rsidR="000E2946" w:rsidRPr="00DA1306" w:rsidRDefault="000E2946" w:rsidP="00394FEB">
            <w:pPr>
              <w:pStyle w:val="Telobesedila"/>
              <w:jc w:val="left"/>
              <w:rPr>
                <w:rFonts w:ascii="Calibri" w:hAnsi="Calibri" w:cs="Arial"/>
                <w:b/>
                <w:sz w:val="20"/>
                <w:szCs w:val="20"/>
              </w:rPr>
            </w:pPr>
            <w:r w:rsidRPr="00DA1306">
              <w:rPr>
                <w:rFonts w:ascii="Calibri" w:hAnsi="Calibri" w:cs="Arial"/>
                <w:b/>
                <w:sz w:val="20"/>
                <w:szCs w:val="20"/>
              </w:rPr>
              <w:t>BREZ DDV</w:t>
            </w:r>
          </w:p>
        </w:tc>
        <w:tc>
          <w:tcPr>
            <w:tcW w:w="4319" w:type="dxa"/>
            <w:vAlign w:val="center"/>
          </w:tcPr>
          <w:p w14:paraId="55F4FB72" w14:textId="77777777" w:rsidR="000E2946" w:rsidRPr="00DA1306" w:rsidRDefault="000E2946" w:rsidP="00394FEB">
            <w:pPr>
              <w:pStyle w:val="Telobesedila"/>
              <w:jc w:val="right"/>
              <w:rPr>
                <w:rFonts w:ascii="Calibri" w:hAnsi="Calibri" w:cs="Arial"/>
                <w:b/>
                <w:sz w:val="20"/>
                <w:szCs w:val="20"/>
              </w:rPr>
            </w:pPr>
            <w:r w:rsidRPr="00DA1306">
              <w:rPr>
                <w:rFonts w:ascii="Calibri" w:hAnsi="Calibri" w:cs="Arial"/>
                <w:b/>
                <w:sz w:val="20"/>
                <w:szCs w:val="20"/>
              </w:rPr>
              <w:t xml:space="preserve"> </w:t>
            </w: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EUR</w:t>
            </w:r>
          </w:p>
        </w:tc>
      </w:tr>
      <w:tr w:rsidR="000E2946" w:rsidRPr="003F12CC" w14:paraId="2A076C91" w14:textId="77777777" w:rsidTr="00394FEB">
        <w:trPr>
          <w:trHeight w:val="624"/>
        </w:trPr>
        <w:tc>
          <w:tcPr>
            <w:tcW w:w="4895" w:type="dxa"/>
            <w:vAlign w:val="center"/>
          </w:tcPr>
          <w:p w14:paraId="05214069" w14:textId="77777777" w:rsidR="000E2946" w:rsidRPr="00DA1306" w:rsidRDefault="000E2946" w:rsidP="00394FEB">
            <w:pPr>
              <w:pStyle w:val="Telobesedila"/>
              <w:jc w:val="left"/>
              <w:rPr>
                <w:rFonts w:ascii="Calibri" w:hAnsi="Calibri"/>
                <w:b/>
                <w:sz w:val="20"/>
                <w:szCs w:val="20"/>
              </w:rPr>
            </w:pPr>
          </w:p>
          <w:p w14:paraId="67B0B84F" w14:textId="77777777" w:rsidR="000E2946" w:rsidRDefault="000E2946" w:rsidP="00394FEB">
            <w:pPr>
              <w:pStyle w:val="Telobesedila"/>
              <w:jc w:val="left"/>
              <w:rPr>
                <w:rFonts w:ascii="Calibri" w:hAnsi="Calibri"/>
                <w:b/>
                <w:sz w:val="20"/>
                <w:szCs w:val="20"/>
              </w:rPr>
            </w:pPr>
          </w:p>
          <w:p w14:paraId="019BA970" w14:textId="77777777" w:rsidR="000E2946" w:rsidRPr="00DA1306" w:rsidRDefault="000E2946" w:rsidP="00394FEB">
            <w:pPr>
              <w:pStyle w:val="Telobesedila"/>
              <w:jc w:val="left"/>
              <w:rPr>
                <w:rFonts w:ascii="Calibri" w:hAnsi="Calibri"/>
                <w:b/>
                <w:sz w:val="20"/>
                <w:szCs w:val="20"/>
              </w:rPr>
            </w:pPr>
            <w:r>
              <w:rPr>
                <w:rFonts w:ascii="Calibri" w:hAnsi="Calibri"/>
                <w:b/>
                <w:sz w:val="20"/>
                <w:szCs w:val="20"/>
              </w:rPr>
              <w:t>DDV</w:t>
            </w:r>
          </w:p>
        </w:tc>
        <w:tc>
          <w:tcPr>
            <w:tcW w:w="4319" w:type="dxa"/>
            <w:vAlign w:val="center"/>
          </w:tcPr>
          <w:p w14:paraId="4BBFCF08" w14:textId="77777777" w:rsidR="000E2946" w:rsidRDefault="000E2946" w:rsidP="00394FEB">
            <w:pPr>
              <w:pStyle w:val="Telobesedila"/>
              <w:jc w:val="right"/>
              <w:rPr>
                <w:rFonts w:ascii="Calibri" w:hAnsi="Calibri" w:cs="Arial"/>
                <w:b/>
                <w:sz w:val="20"/>
                <w:szCs w:val="20"/>
              </w:rPr>
            </w:pPr>
          </w:p>
          <w:p w14:paraId="1876393B" w14:textId="77777777" w:rsidR="000E2946" w:rsidRDefault="000E2946" w:rsidP="00394FEB">
            <w:pPr>
              <w:pStyle w:val="Telobesedila"/>
              <w:jc w:val="right"/>
              <w:rPr>
                <w:rFonts w:ascii="Calibri" w:hAnsi="Calibri" w:cs="Arial"/>
                <w:b/>
                <w:sz w:val="20"/>
                <w:szCs w:val="20"/>
              </w:rPr>
            </w:pPr>
          </w:p>
          <w:p w14:paraId="0A7E4AC7" w14:textId="77777777" w:rsidR="000E2946" w:rsidRPr="00DA1306" w:rsidRDefault="000E2946" w:rsidP="00394FEB">
            <w:pPr>
              <w:pStyle w:val="Telobesedila"/>
              <w:jc w:val="right"/>
              <w:rPr>
                <w:rFonts w:ascii="Calibri" w:hAnsi="Calibri"/>
                <w:b/>
                <w:bCs/>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r w:rsidR="000E2946" w:rsidRPr="003F12CC" w14:paraId="4F9D8E03" w14:textId="77777777" w:rsidTr="00394FEB">
        <w:trPr>
          <w:trHeight w:val="803"/>
        </w:trPr>
        <w:tc>
          <w:tcPr>
            <w:tcW w:w="4895" w:type="dxa"/>
            <w:vAlign w:val="center"/>
          </w:tcPr>
          <w:p w14:paraId="79DCB9F5" w14:textId="77777777" w:rsidR="000E2946" w:rsidRDefault="000E2946" w:rsidP="00394FEB">
            <w:pPr>
              <w:pStyle w:val="Telobesedila"/>
              <w:jc w:val="left"/>
              <w:rPr>
                <w:rFonts w:ascii="Calibri" w:hAnsi="Calibri"/>
                <w:b/>
                <w:sz w:val="20"/>
                <w:szCs w:val="20"/>
              </w:rPr>
            </w:pPr>
          </w:p>
          <w:p w14:paraId="23D6F08E" w14:textId="77777777" w:rsidR="000E2946" w:rsidRDefault="000E2946" w:rsidP="00394FEB">
            <w:pPr>
              <w:pStyle w:val="Telobesedila"/>
              <w:jc w:val="left"/>
              <w:rPr>
                <w:rFonts w:ascii="Calibri" w:hAnsi="Calibri"/>
                <w:b/>
                <w:sz w:val="20"/>
                <w:szCs w:val="20"/>
              </w:rPr>
            </w:pPr>
          </w:p>
          <w:p w14:paraId="07D73781" w14:textId="77777777" w:rsidR="000E2946" w:rsidRPr="00DA1306" w:rsidRDefault="000E2946" w:rsidP="00394FEB">
            <w:pPr>
              <w:pStyle w:val="Telobesedila"/>
              <w:jc w:val="left"/>
              <w:rPr>
                <w:rFonts w:ascii="Calibri" w:hAnsi="Calibri"/>
                <w:b/>
                <w:sz w:val="20"/>
                <w:szCs w:val="20"/>
              </w:rPr>
            </w:pPr>
            <w:r>
              <w:rPr>
                <w:rFonts w:ascii="Calibri" w:hAnsi="Calibri"/>
                <w:b/>
                <w:sz w:val="20"/>
                <w:szCs w:val="20"/>
              </w:rPr>
              <w:t>CENA ZA 1 VOZILO Z DDV</w:t>
            </w:r>
          </w:p>
        </w:tc>
        <w:tc>
          <w:tcPr>
            <w:tcW w:w="4319" w:type="dxa"/>
            <w:vAlign w:val="center"/>
          </w:tcPr>
          <w:p w14:paraId="66790104" w14:textId="77777777" w:rsidR="000E2946" w:rsidRDefault="000E2946" w:rsidP="00394FEB">
            <w:pPr>
              <w:pStyle w:val="Telobesedila"/>
              <w:jc w:val="right"/>
              <w:rPr>
                <w:rFonts w:ascii="Calibri" w:hAnsi="Calibri" w:cs="Arial"/>
                <w:b/>
                <w:sz w:val="20"/>
                <w:szCs w:val="20"/>
              </w:rPr>
            </w:pPr>
          </w:p>
          <w:p w14:paraId="4B28D649" w14:textId="77777777" w:rsidR="000E2946" w:rsidRDefault="000E2946" w:rsidP="00394FEB">
            <w:pPr>
              <w:pStyle w:val="Telobesedila"/>
              <w:jc w:val="right"/>
              <w:rPr>
                <w:rFonts w:ascii="Calibri" w:hAnsi="Calibri" w:cs="Arial"/>
                <w:b/>
                <w:sz w:val="20"/>
                <w:szCs w:val="20"/>
              </w:rPr>
            </w:pPr>
          </w:p>
          <w:p w14:paraId="78B19492" w14:textId="77777777" w:rsidR="000E2946" w:rsidRPr="00DA1306" w:rsidRDefault="000E2946" w:rsidP="00394FEB">
            <w:pPr>
              <w:pStyle w:val="Telobesedila"/>
              <w:jc w:val="right"/>
              <w:rPr>
                <w:rFonts w:ascii="Calibri" w:hAnsi="Calibri" w:cs="Arial"/>
                <w:b/>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bl>
    <w:p w14:paraId="6A5DF55C" w14:textId="77777777" w:rsidR="000E2946" w:rsidRDefault="000E2946" w:rsidP="000E2946"/>
    <w:p w14:paraId="319AB652" w14:textId="77777777" w:rsidR="000E2946" w:rsidRDefault="000E2946" w:rsidP="000E2946">
      <w:pPr>
        <w:spacing w:line="260" w:lineRule="atLeast"/>
        <w:jc w:val="both"/>
        <w:rPr>
          <w:rFonts w:ascii="Calibri" w:hAnsi="Calibri"/>
        </w:rPr>
      </w:pPr>
      <w:r w:rsidRPr="00BC38CE">
        <w:rPr>
          <w:rFonts w:ascii="Calibri" w:hAnsi="Calibri"/>
        </w:rPr>
        <w:t>Ponudbene cene so fiksne do konca dobav. Ponudbena cena vsebuje vse elemente in sicer ponudbeno ceno vozil</w:t>
      </w:r>
      <w:r>
        <w:rPr>
          <w:rFonts w:ascii="Calibri" w:hAnsi="Calibri"/>
        </w:rPr>
        <w:t>a</w:t>
      </w:r>
      <w:r w:rsidRPr="00BC38CE">
        <w:rPr>
          <w:rFonts w:ascii="Calibri" w:hAnsi="Calibri"/>
        </w:rPr>
        <w:t xml:space="preserve"> z vključenimi vsemi dajatvami, transportnimi stroški, stroški priprave vozila ter morebitnimi drugimi stroški, ki bi lahko kakorkoli vplivali na končno ceno.</w:t>
      </w:r>
      <w:r>
        <w:rPr>
          <w:rFonts w:ascii="Calibri" w:hAnsi="Calibri"/>
        </w:rPr>
        <w:t xml:space="preserve"> </w:t>
      </w:r>
    </w:p>
    <w:p w14:paraId="175130D9" w14:textId="0464D63E" w:rsidR="000E2946" w:rsidRPr="00D73359" w:rsidRDefault="000E2946" w:rsidP="000E2946">
      <w:pPr>
        <w:spacing w:line="260" w:lineRule="atLeast"/>
        <w:jc w:val="both"/>
        <w:rPr>
          <w:rFonts w:ascii="Calibri" w:hAnsi="Calibri"/>
        </w:rPr>
      </w:pPr>
      <w:r w:rsidRPr="00F514B4">
        <w:rPr>
          <w:rFonts w:ascii="Calibri" w:hAnsi="Calibri"/>
          <w:b/>
          <w:bCs/>
        </w:rPr>
        <w:t xml:space="preserve">Skupna ponudbena cena vsebuje tudi vse stroške </w:t>
      </w:r>
      <w:r w:rsidR="00AC4D64">
        <w:rPr>
          <w:rFonts w:ascii="Calibri" w:hAnsi="Calibri"/>
          <w:b/>
          <w:bCs/>
        </w:rPr>
        <w:t>izdelave</w:t>
      </w:r>
      <w:r>
        <w:rPr>
          <w:rFonts w:ascii="Calibri" w:hAnsi="Calibri"/>
          <w:b/>
          <w:bCs/>
        </w:rPr>
        <w:t xml:space="preserve"> </w:t>
      </w:r>
      <w:r w:rsidRPr="00F514B4">
        <w:rPr>
          <w:rFonts w:ascii="Calibri" w:hAnsi="Calibri"/>
          <w:b/>
          <w:bCs/>
        </w:rPr>
        <w:t>nadgradnje, skupaj z vsemi stroški homologacij! Vozilo bo pripravljeno za registracijo.</w:t>
      </w:r>
    </w:p>
    <w:p w14:paraId="20CBAC22" w14:textId="77777777" w:rsidR="000E2946" w:rsidRDefault="000E2946" w:rsidP="000E2946">
      <w:pPr>
        <w:pStyle w:val="Telobesedila"/>
        <w:spacing w:line="260" w:lineRule="atLeast"/>
        <w:jc w:val="left"/>
        <w:rPr>
          <w:rFonts w:ascii="Calibri" w:hAnsi="Calibri" w:cs="Arial"/>
          <w:b/>
          <w:sz w:val="24"/>
          <w:szCs w:val="24"/>
        </w:rPr>
      </w:pPr>
    </w:p>
    <w:p w14:paraId="409749C7" w14:textId="77777777" w:rsidR="000E2946" w:rsidRDefault="000E2946" w:rsidP="000E2946">
      <w:pPr>
        <w:pStyle w:val="Telobesedila"/>
        <w:spacing w:line="260" w:lineRule="atLeast"/>
        <w:jc w:val="left"/>
        <w:rPr>
          <w:rFonts w:ascii="Calibri" w:hAnsi="Calibri" w:cs="Arial"/>
          <w:b/>
          <w:sz w:val="24"/>
          <w:szCs w:val="24"/>
        </w:rPr>
      </w:pPr>
    </w:p>
    <w:p w14:paraId="06F61E54" w14:textId="77777777" w:rsidR="000E2946" w:rsidRDefault="000E2946" w:rsidP="000E2946">
      <w:pPr>
        <w:pStyle w:val="Telobesedila"/>
        <w:spacing w:line="260" w:lineRule="atLeast"/>
        <w:jc w:val="left"/>
        <w:rPr>
          <w:rFonts w:ascii="Calibri" w:hAnsi="Calibri" w:cs="Arial"/>
          <w:b/>
          <w:sz w:val="24"/>
          <w:szCs w:val="24"/>
        </w:rPr>
      </w:pPr>
      <w:r w:rsidRPr="008608E7">
        <w:rPr>
          <w:rFonts w:ascii="Calibri" w:hAnsi="Calibri" w:cs="Arial"/>
          <w:b/>
          <w:sz w:val="24"/>
          <w:szCs w:val="24"/>
        </w:rPr>
        <w:t>PODATKI PONUJENEGA VOZILA</w:t>
      </w:r>
      <w:r>
        <w:rPr>
          <w:rFonts w:ascii="Calibri" w:hAnsi="Calibri" w:cs="Arial"/>
          <w:b/>
          <w:sz w:val="24"/>
          <w:szCs w:val="24"/>
        </w:rPr>
        <w:t>:</w:t>
      </w:r>
    </w:p>
    <w:p w14:paraId="2AF6377C" w14:textId="77777777" w:rsidR="000E2946" w:rsidRPr="008608E7" w:rsidRDefault="000E2946" w:rsidP="000E2946">
      <w:pPr>
        <w:pStyle w:val="Telobesedila"/>
        <w:spacing w:line="260" w:lineRule="atLeast"/>
        <w:jc w:val="left"/>
        <w:rPr>
          <w:rFonts w:ascii="Calibri" w:hAnsi="Calibri" w:cs="Arial"/>
          <w:b/>
          <w:sz w:val="24"/>
          <w:szCs w:val="24"/>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53"/>
        <w:gridCol w:w="4461"/>
      </w:tblGrid>
      <w:tr w:rsidR="000E2946" w:rsidRPr="008608E7" w14:paraId="42A3EFD6" w14:textId="77777777" w:rsidTr="00AC4D64">
        <w:trPr>
          <w:trHeight w:val="397"/>
        </w:trPr>
        <w:tc>
          <w:tcPr>
            <w:tcW w:w="4753" w:type="dxa"/>
            <w:vAlign w:val="center"/>
          </w:tcPr>
          <w:p w14:paraId="42BB6803" w14:textId="77777777" w:rsidR="000E2946" w:rsidRPr="00600E82" w:rsidRDefault="000E2946"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Znamka </w:t>
            </w:r>
          </w:p>
        </w:tc>
        <w:tc>
          <w:tcPr>
            <w:tcW w:w="4461" w:type="dxa"/>
            <w:vAlign w:val="center"/>
          </w:tcPr>
          <w:p w14:paraId="2A921E5F" w14:textId="77777777" w:rsidR="000E2946" w:rsidRPr="008608E7" w:rsidRDefault="000E2946"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3"/>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0E2946" w:rsidRPr="008608E7" w14:paraId="4FED277F" w14:textId="77777777" w:rsidTr="00AC4D64">
        <w:trPr>
          <w:trHeight w:val="397"/>
        </w:trPr>
        <w:tc>
          <w:tcPr>
            <w:tcW w:w="4753" w:type="dxa"/>
            <w:vAlign w:val="center"/>
          </w:tcPr>
          <w:p w14:paraId="2634CFF7" w14:textId="77777777" w:rsidR="000E2946" w:rsidRPr="00600E82" w:rsidRDefault="000E2946"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Tovarniška oznaka – tip/varianta/izvedenka </w:t>
            </w:r>
          </w:p>
        </w:tc>
        <w:tc>
          <w:tcPr>
            <w:tcW w:w="4461" w:type="dxa"/>
            <w:vAlign w:val="center"/>
          </w:tcPr>
          <w:p w14:paraId="531B0DCC" w14:textId="77777777" w:rsidR="000E2946" w:rsidRPr="008608E7" w:rsidRDefault="000E2946"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4"/>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0E2946" w:rsidRPr="008608E7" w14:paraId="7318733D" w14:textId="77777777" w:rsidTr="00AC4D64">
        <w:trPr>
          <w:trHeight w:val="397"/>
        </w:trPr>
        <w:tc>
          <w:tcPr>
            <w:tcW w:w="4753" w:type="dxa"/>
            <w:vAlign w:val="center"/>
          </w:tcPr>
          <w:p w14:paraId="58110B8D" w14:textId="77777777" w:rsidR="000E2946" w:rsidRPr="00600E82" w:rsidRDefault="000E2946"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Komercialna oznaka </w:t>
            </w:r>
          </w:p>
        </w:tc>
        <w:tc>
          <w:tcPr>
            <w:tcW w:w="4461" w:type="dxa"/>
            <w:vAlign w:val="center"/>
          </w:tcPr>
          <w:p w14:paraId="20F506F4" w14:textId="77777777" w:rsidR="000E2946" w:rsidRPr="008608E7" w:rsidRDefault="000E2946"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0E2946" w:rsidRPr="008608E7" w14:paraId="57047919" w14:textId="77777777" w:rsidTr="00AC4D64">
        <w:trPr>
          <w:trHeight w:val="397"/>
        </w:trPr>
        <w:tc>
          <w:tcPr>
            <w:tcW w:w="4753" w:type="dxa"/>
            <w:vAlign w:val="center"/>
          </w:tcPr>
          <w:p w14:paraId="0C09D8A2" w14:textId="77777777" w:rsidR="000E2946" w:rsidRPr="00600E82" w:rsidRDefault="000E2946" w:rsidP="00394FEB">
            <w:pPr>
              <w:pStyle w:val="Telobesedila"/>
              <w:spacing w:line="260" w:lineRule="atLeast"/>
              <w:jc w:val="left"/>
              <w:rPr>
                <w:rFonts w:ascii="Calibri" w:hAnsi="Calibri" w:cs="Arial"/>
                <w:sz w:val="24"/>
                <w:szCs w:val="24"/>
              </w:rPr>
            </w:pPr>
            <w:r w:rsidRPr="00600E82">
              <w:rPr>
                <w:rFonts w:ascii="Calibri" w:hAnsi="Calibri"/>
                <w:sz w:val="24"/>
                <w:szCs w:val="24"/>
              </w:rPr>
              <w:t>Dovoljena obremenitev prednje osi</w:t>
            </w:r>
          </w:p>
        </w:tc>
        <w:tc>
          <w:tcPr>
            <w:tcW w:w="4461" w:type="dxa"/>
            <w:vAlign w:val="center"/>
          </w:tcPr>
          <w:p w14:paraId="70C880DC" w14:textId="77777777" w:rsidR="000E2946" w:rsidRPr="008608E7" w:rsidRDefault="000E2946"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3"/>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0E2946" w:rsidRPr="008608E7" w14:paraId="345CA6DD" w14:textId="77777777" w:rsidTr="00AC4D64">
        <w:trPr>
          <w:trHeight w:val="397"/>
        </w:trPr>
        <w:tc>
          <w:tcPr>
            <w:tcW w:w="4753" w:type="dxa"/>
            <w:vAlign w:val="center"/>
          </w:tcPr>
          <w:p w14:paraId="61A6939D" w14:textId="77777777" w:rsidR="000E2946" w:rsidRPr="00600E82" w:rsidRDefault="000E2946" w:rsidP="00394FEB">
            <w:pPr>
              <w:pStyle w:val="Telobesedila"/>
              <w:spacing w:line="260" w:lineRule="atLeast"/>
              <w:jc w:val="left"/>
              <w:rPr>
                <w:rFonts w:ascii="Calibri" w:hAnsi="Calibri" w:cs="Arial"/>
                <w:sz w:val="24"/>
                <w:szCs w:val="24"/>
              </w:rPr>
            </w:pPr>
            <w:r w:rsidRPr="00600E82">
              <w:rPr>
                <w:rFonts w:ascii="Calibri" w:hAnsi="Calibri"/>
                <w:sz w:val="24"/>
                <w:szCs w:val="24"/>
              </w:rPr>
              <w:t>Dovoljena obremenitev zadnje pogonske osi</w:t>
            </w:r>
          </w:p>
        </w:tc>
        <w:tc>
          <w:tcPr>
            <w:tcW w:w="4461" w:type="dxa"/>
            <w:vAlign w:val="center"/>
          </w:tcPr>
          <w:p w14:paraId="4E79DE94" w14:textId="77777777" w:rsidR="000E2946" w:rsidRPr="008608E7" w:rsidRDefault="000E2946"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4"/>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0E2946" w:rsidRPr="008608E7" w14:paraId="758A8560" w14:textId="77777777" w:rsidTr="00AC4D64">
        <w:trPr>
          <w:trHeight w:val="397"/>
        </w:trPr>
        <w:tc>
          <w:tcPr>
            <w:tcW w:w="4753" w:type="dxa"/>
            <w:vAlign w:val="center"/>
          </w:tcPr>
          <w:p w14:paraId="617A309E" w14:textId="77777777" w:rsidR="000E2946" w:rsidRPr="00600E82" w:rsidRDefault="000E2946" w:rsidP="00394FEB">
            <w:pPr>
              <w:pStyle w:val="Telobesedila"/>
              <w:spacing w:line="260" w:lineRule="atLeast"/>
              <w:jc w:val="left"/>
              <w:rPr>
                <w:rFonts w:ascii="Calibri" w:hAnsi="Calibri" w:cs="Arial"/>
                <w:sz w:val="24"/>
                <w:szCs w:val="24"/>
              </w:rPr>
            </w:pPr>
            <w:r>
              <w:rPr>
                <w:rFonts w:ascii="Calibri" w:hAnsi="Calibri" w:cs="Arial"/>
                <w:sz w:val="24"/>
                <w:szCs w:val="24"/>
              </w:rPr>
              <w:t>Obračalni krog (v mm)</w:t>
            </w:r>
          </w:p>
        </w:tc>
        <w:tc>
          <w:tcPr>
            <w:tcW w:w="4461" w:type="dxa"/>
            <w:vAlign w:val="center"/>
          </w:tcPr>
          <w:p w14:paraId="27A8106A" w14:textId="77777777" w:rsidR="000E2946" w:rsidRPr="008608E7" w:rsidRDefault="000E2946"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r w:rsidR="000E2946" w:rsidRPr="008608E7" w14:paraId="062C3E5B" w14:textId="77777777" w:rsidTr="00AC4D64">
        <w:trPr>
          <w:trHeight w:val="397"/>
        </w:trPr>
        <w:tc>
          <w:tcPr>
            <w:tcW w:w="4753" w:type="dxa"/>
            <w:vAlign w:val="center"/>
          </w:tcPr>
          <w:p w14:paraId="5E2BB008" w14:textId="77777777" w:rsidR="000E2946" w:rsidRPr="00600E82" w:rsidRDefault="000E2946" w:rsidP="00394FEB">
            <w:pPr>
              <w:pStyle w:val="Telobesedila"/>
              <w:spacing w:line="260" w:lineRule="atLeast"/>
              <w:jc w:val="left"/>
              <w:rPr>
                <w:rFonts w:ascii="Calibri" w:hAnsi="Calibri" w:cs="Arial"/>
                <w:sz w:val="24"/>
                <w:szCs w:val="24"/>
              </w:rPr>
            </w:pPr>
            <w:r w:rsidRPr="00600E82">
              <w:rPr>
                <w:rFonts w:ascii="Calibri" w:hAnsi="Calibri" w:cs="Arial"/>
                <w:sz w:val="24"/>
                <w:szCs w:val="24"/>
              </w:rPr>
              <w:t xml:space="preserve">Širina vozila na zadnji osi </w:t>
            </w:r>
            <w:r>
              <w:rPr>
                <w:rFonts w:ascii="Calibri" w:hAnsi="Calibri" w:cs="Arial"/>
                <w:sz w:val="24"/>
                <w:szCs w:val="24"/>
              </w:rPr>
              <w:t xml:space="preserve"> (v mm)</w:t>
            </w:r>
          </w:p>
        </w:tc>
        <w:tc>
          <w:tcPr>
            <w:tcW w:w="4461" w:type="dxa"/>
            <w:vAlign w:val="center"/>
          </w:tcPr>
          <w:p w14:paraId="4D0CFBFF" w14:textId="77777777" w:rsidR="000E2946" w:rsidRPr="008608E7" w:rsidRDefault="000E2946" w:rsidP="00394FEB">
            <w:pPr>
              <w:pStyle w:val="Telobesedila"/>
              <w:spacing w:line="260" w:lineRule="atLeast"/>
              <w:rPr>
                <w:rFonts w:ascii="Calibri" w:hAnsi="Calibri" w:cs="Arial"/>
                <w:b/>
                <w:sz w:val="24"/>
                <w:szCs w:val="24"/>
              </w:rPr>
            </w:pPr>
            <w:r w:rsidRPr="008608E7">
              <w:rPr>
                <w:rFonts w:ascii="Calibri" w:hAnsi="Calibri" w:cs="Arial"/>
                <w:b/>
                <w:sz w:val="24"/>
                <w:szCs w:val="24"/>
              </w:rPr>
              <w:fldChar w:fldCharType="begin">
                <w:ffData>
                  <w:name w:val="Besedilo165"/>
                  <w:enabled/>
                  <w:calcOnExit w:val="0"/>
                  <w:textInput/>
                </w:ffData>
              </w:fldChar>
            </w:r>
            <w:r w:rsidRPr="008608E7">
              <w:rPr>
                <w:rFonts w:ascii="Calibri" w:hAnsi="Calibri" w:cs="Arial"/>
                <w:b/>
                <w:sz w:val="24"/>
                <w:szCs w:val="24"/>
              </w:rPr>
              <w:instrText xml:space="preserve"> FORMTEXT </w:instrText>
            </w:r>
            <w:r w:rsidRPr="008608E7">
              <w:rPr>
                <w:rFonts w:ascii="Calibri" w:hAnsi="Calibri" w:cs="Arial"/>
                <w:b/>
                <w:sz w:val="24"/>
                <w:szCs w:val="24"/>
              </w:rPr>
            </w:r>
            <w:r w:rsidRPr="008608E7">
              <w:rPr>
                <w:rFonts w:ascii="Calibri" w:hAnsi="Calibri" w:cs="Arial"/>
                <w:b/>
                <w:sz w:val="24"/>
                <w:szCs w:val="24"/>
              </w:rPr>
              <w:fldChar w:fldCharType="separate"/>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t> </w:t>
            </w:r>
            <w:r w:rsidRPr="008608E7">
              <w:rPr>
                <w:rFonts w:ascii="Calibri" w:hAnsi="Calibri" w:cs="Arial"/>
                <w:b/>
                <w:sz w:val="24"/>
                <w:szCs w:val="24"/>
              </w:rPr>
              <w:fldChar w:fldCharType="end"/>
            </w:r>
          </w:p>
        </w:tc>
      </w:tr>
    </w:tbl>
    <w:p w14:paraId="6A60DEEE" w14:textId="77777777" w:rsidR="000E2946" w:rsidRDefault="000E2946" w:rsidP="000E2946"/>
    <w:p w14:paraId="2155414E" w14:textId="77777777" w:rsidR="000E2946" w:rsidRDefault="000E2946" w:rsidP="000E2946"/>
    <w:p w14:paraId="5EB715F1" w14:textId="77777777" w:rsidR="000E2946" w:rsidRDefault="000E2946" w:rsidP="000E2946"/>
    <w:p w14:paraId="30D198C4" w14:textId="77777777" w:rsidR="000E2946" w:rsidRDefault="000E2946" w:rsidP="000E2946"/>
    <w:p w14:paraId="73DE655A" w14:textId="77777777" w:rsidR="000E2946" w:rsidRDefault="000E2946" w:rsidP="000E2946"/>
    <w:tbl>
      <w:tblPr>
        <w:tblW w:w="917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45"/>
        <w:gridCol w:w="4327"/>
      </w:tblGrid>
      <w:tr w:rsidR="000E2946" w:rsidRPr="0074670B" w14:paraId="0F6BE8EE" w14:textId="77777777" w:rsidTr="00AC4D64">
        <w:trPr>
          <w:trHeight w:val="967"/>
        </w:trPr>
        <w:tc>
          <w:tcPr>
            <w:tcW w:w="4845" w:type="dxa"/>
            <w:shd w:val="clear" w:color="auto" w:fill="F4B083" w:themeFill="accent2" w:themeFillTint="99"/>
            <w:vAlign w:val="center"/>
          </w:tcPr>
          <w:p w14:paraId="35E318D8" w14:textId="77777777" w:rsidR="000E2946" w:rsidRPr="009E6981" w:rsidRDefault="000E2946" w:rsidP="00394FEB">
            <w:pPr>
              <w:spacing w:line="260" w:lineRule="atLeast"/>
              <w:rPr>
                <w:rFonts w:ascii="Calibri" w:hAnsi="Calibri"/>
                <w:b/>
              </w:rPr>
            </w:pPr>
            <w:r>
              <w:rPr>
                <w:rFonts w:ascii="Calibri" w:hAnsi="Calibri"/>
                <w:b/>
              </w:rPr>
              <w:t xml:space="preserve">ŠTEVILO VOZIL </w:t>
            </w:r>
          </w:p>
        </w:tc>
        <w:tc>
          <w:tcPr>
            <w:tcW w:w="4327" w:type="dxa"/>
            <w:shd w:val="clear" w:color="auto" w:fill="auto"/>
            <w:vAlign w:val="center"/>
          </w:tcPr>
          <w:p w14:paraId="643CE6B7" w14:textId="77777777" w:rsidR="000E2946" w:rsidRPr="004322B8" w:rsidRDefault="000E2946" w:rsidP="00394FEB">
            <w:pPr>
              <w:spacing w:line="260" w:lineRule="atLeast"/>
              <w:rPr>
                <w:rFonts w:ascii="Calibri" w:hAnsi="Calibri"/>
                <w:b/>
                <w:bCs/>
              </w:rPr>
            </w:pPr>
            <w:r w:rsidRPr="004322B8">
              <w:rPr>
                <w:rFonts w:ascii="Calibri" w:hAnsi="Calibri"/>
                <w:b/>
                <w:bCs/>
              </w:rPr>
              <w:t>1</w:t>
            </w:r>
          </w:p>
        </w:tc>
      </w:tr>
      <w:tr w:rsidR="000E2946" w:rsidRPr="0074670B" w14:paraId="27C1CEBB" w14:textId="77777777" w:rsidTr="00AC4D64">
        <w:trPr>
          <w:trHeight w:val="967"/>
        </w:trPr>
        <w:tc>
          <w:tcPr>
            <w:tcW w:w="4845" w:type="dxa"/>
            <w:shd w:val="clear" w:color="auto" w:fill="F4B083" w:themeFill="accent2" w:themeFillTint="99"/>
            <w:vAlign w:val="center"/>
          </w:tcPr>
          <w:p w14:paraId="39D39BE6" w14:textId="77777777" w:rsidR="000E2946" w:rsidRPr="009E6981" w:rsidRDefault="000E2946" w:rsidP="00394FEB">
            <w:pPr>
              <w:spacing w:line="260" w:lineRule="atLeast"/>
              <w:rPr>
                <w:rFonts w:ascii="Calibri" w:hAnsi="Calibri"/>
                <w:b/>
              </w:rPr>
            </w:pPr>
            <w:r w:rsidRPr="009E6981">
              <w:rPr>
                <w:rFonts w:ascii="Calibri" w:hAnsi="Calibri"/>
                <w:b/>
              </w:rPr>
              <w:t>ROK DOBAVE VOZIL</w:t>
            </w:r>
            <w:r>
              <w:rPr>
                <w:rFonts w:ascii="Calibri" w:hAnsi="Calibri"/>
                <w:b/>
              </w:rPr>
              <w:t>A</w:t>
            </w:r>
          </w:p>
          <w:p w14:paraId="06108B31" w14:textId="77777777" w:rsidR="000E2946" w:rsidRPr="009E6981" w:rsidRDefault="000E2946" w:rsidP="00394FEB">
            <w:pPr>
              <w:spacing w:line="260" w:lineRule="atLeast"/>
              <w:rPr>
                <w:rFonts w:ascii="Calibri" w:hAnsi="Calibri"/>
                <w:b/>
              </w:rPr>
            </w:pPr>
            <w:r>
              <w:rPr>
                <w:rFonts w:ascii="Calibri" w:hAnsi="Calibri"/>
                <w:b/>
              </w:rPr>
              <w:t>(NAJKASNEJE DO 25.11.2023</w:t>
            </w:r>
            <w:r w:rsidRPr="009E6981">
              <w:rPr>
                <w:rFonts w:ascii="Calibri" w:hAnsi="Calibri"/>
                <w:b/>
              </w:rPr>
              <w:t>)</w:t>
            </w:r>
          </w:p>
        </w:tc>
        <w:tc>
          <w:tcPr>
            <w:tcW w:w="4327" w:type="dxa"/>
            <w:shd w:val="clear" w:color="auto" w:fill="auto"/>
            <w:vAlign w:val="center"/>
          </w:tcPr>
          <w:p w14:paraId="43B898F6" w14:textId="77777777" w:rsidR="000E2946" w:rsidRDefault="000E2946" w:rsidP="00394FEB">
            <w:pPr>
              <w:spacing w:line="260" w:lineRule="atLeast"/>
              <w:rPr>
                <w:rFonts w:ascii="Calibri" w:hAnsi="Calibri"/>
              </w:rPr>
            </w:pPr>
          </w:p>
          <w:p w14:paraId="1BD0FE1F" w14:textId="77777777" w:rsidR="000E2946" w:rsidRDefault="000E2946" w:rsidP="00394FEB">
            <w:pPr>
              <w:spacing w:line="260" w:lineRule="atLeast"/>
              <w:rPr>
                <w:rFonts w:ascii="Calibri" w:hAnsi="Calibri"/>
              </w:rPr>
            </w:pPr>
            <w:r>
              <w:rPr>
                <w:rFonts w:ascii="Calibri" w:hAnsi="Calibri"/>
              </w:rPr>
              <w:t>__________</w:t>
            </w:r>
          </w:p>
          <w:p w14:paraId="3BB19C31" w14:textId="77777777" w:rsidR="000E2946" w:rsidRPr="005D07B3" w:rsidRDefault="000E2946" w:rsidP="00394FEB">
            <w:pPr>
              <w:spacing w:line="260" w:lineRule="atLeast"/>
              <w:rPr>
                <w:rFonts w:ascii="Calibri" w:hAnsi="Calibri"/>
                <w:b/>
                <w:bCs/>
                <w:u w:val="single"/>
              </w:rPr>
            </w:pPr>
          </w:p>
        </w:tc>
      </w:tr>
      <w:tr w:rsidR="000E2946" w:rsidRPr="0074670B" w14:paraId="2D0D8C2A" w14:textId="77777777" w:rsidTr="00AC4D64">
        <w:trPr>
          <w:trHeight w:val="967"/>
        </w:trPr>
        <w:tc>
          <w:tcPr>
            <w:tcW w:w="4845" w:type="dxa"/>
            <w:shd w:val="clear" w:color="auto" w:fill="F4B083" w:themeFill="accent2" w:themeFillTint="99"/>
            <w:vAlign w:val="center"/>
          </w:tcPr>
          <w:p w14:paraId="5124A7FC" w14:textId="77777777" w:rsidR="000E2946" w:rsidRDefault="000E2946" w:rsidP="00394FEB">
            <w:pPr>
              <w:rPr>
                <w:rFonts w:ascii="Calibri" w:hAnsi="Calibri" w:cs="Arial"/>
                <w:b/>
                <w:bCs/>
              </w:rPr>
            </w:pPr>
          </w:p>
          <w:p w14:paraId="064D5667" w14:textId="77777777" w:rsidR="000E2946" w:rsidRPr="00F514B4" w:rsidRDefault="000E2946" w:rsidP="00394FEB">
            <w:pPr>
              <w:rPr>
                <w:rFonts w:ascii="Calibri" w:hAnsi="Calibri" w:cs="Arial"/>
                <w:b/>
                <w:bCs/>
              </w:rPr>
            </w:pPr>
            <w:r w:rsidRPr="00F514B4">
              <w:rPr>
                <w:rFonts w:ascii="Calibri" w:hAnsi="Calibri" w:cs="Arial"/>
                <w:b/>
                <w:bCs/>
              </w:rPr>
              <w:t>VELJAVNOST PONUDBE</w:t>
            </w:r>
          </w:p>
          <w:p w14:paraId="5FF85773" w14:textId="77777777" w:rsidR="000E2946" w:rsidRPr="008C2F42" w:rsidRDefault="000E2946" w:rsidP="00394FEB">
            <w:pPr>
              <w:rPr>
                <w:rFonts w:ascii="Calibri" w:hAnsi="Calibri" w:cs="Arial"/>
              </w:rPr>
            </w:pPr>
          </w:p>
          <w:p w14:paraId="553FD328" w14:textId="77777777" w:rsidR="000E2946" w:rsidRPr="009E6981" w:rsidRDefault="000E2946" w:rsidP="00394FEB">
            <w:pPr>
              <w:spacing w:line="260" w:lineRule="atLeast"/>
              <w:rPr>
                <w:rFonts w:ascii="Calibri" w:hAnsi="Calibri"/>
                <w:b/>
              </w:rPr>
            </w:pPr>
          </w:p>
        </w:tc>
        <w:tc>
          <w:tcPr>
            <w:tcW w:w="4327" w:type="dxa"/>
            <w:shd w:val="clear" w:color="auto" w:fill="auto"/>
            <w:vAlign w:val="center"/>
          </w:tcPr>
          <w:p w14:paraId="714C2318" w14:textId="77777777" w:rsidR="00DD004D" w:rsidRDefault="00DD004D" w:rsidP="00394FEB">
            <w:pPr>
              <w:rPr>
                <w:rFonts w:ascii="Calibri" w:hAnsi="Calibri" w:cs="Arial"/>
                <w:b/>
              </w:rPr>
            </w:pPr>
          </w:p>
          <w:p w14:paraId="0C949374" w14:textId="2743DB98" w:rsidR="000E2946" w:rsidRPr="008C2F42" w:rsidRDefault="000E2946" w:rsidP="00394FEB">
            <w:pPr>
              <w:rPr>
                <w:rFonts w:ascii="Calibri" w:hAnsi="Calibri" w:cs="Arial"/>
              </w:rPr>
            </w:pPr>
            <w:r w:rsidRPr="008C2F42">
              <w:rPr>
                <w:rFonts w:ascii="Calibri" w:hAnsi="Calibri" w:cs="Arial"/>
                <w:b/>
              </w:rPr>
              <w:t>_________</w:t>
            </w:r>
            <w:r>
              <w:rPr>
                <w:rFonts w:ascii="Calibri" w:hAnsi="Calibri" w:cs="Arial"/>
                <w:b/>
              </w:rPr>
              <w:t>_</w:t>
            </w:r>
            <w:r w:rsidRPr="008C2F42">
              <w:rPr>
                <w:rFonts w:ascii="Calibri" w:hAnsi="Calibri" w:cs="Arial"/>
                <w:b/>
              </w:rPr>
              <w:t xml:space="preserve"> dni</w:t>
            </w:r>
            <w:r w:rsidRPr="008C2F42">
              <w:rPr>
                <w:rFonts w:ascii="Calibri" w:hAnsi="Calibri" w:cs="Arial"/>
              </w:rPr>
              <w:t xml:space="preserve"> od skrajnega roka za oddajo ponudb</w:t>
            </w:r>
            <w:r>
              <w:rPr>
                <w:rFonts w:ascii="Calibri" w:hAnsi="Calibri" w:cs="Arial"/>
              </w:rPr>
              <w:t xml:space="preserve"> </w:t>
            </w:r>
            <w:r w:rsidRPr="008C2F42">
              <w:rPr>
                <w:rFonts w:ascii="Calibri" w:hAnsi="Calibri" w:cs="Arial"/>
              </w:rPr>
              <w:t>(</w:t>
            </w:r>
            <w:r w:rsidRPr="008C2F42">
              <w:rPr>
                <w:rFonts w:ascii="Calibri" w:hAnsi="Calibri" w:cs="Arial"/>
                <w:b/>
              </w:rPr>
              <w:t xml:space="preserve">najmanj </w:t>
            </w:r>
            <w:r>
              <w:rPr>
                <w:rFonts w:ascii="Calibri" w:hAnsi="Calibri" w:cs="Arial"/>
                <w:b/>
              </w:rPr>
              <w:t>120</w:t>
            </w:r>
            <w:r w:rsidRPr="008C2F42">
              <w:rPr>
                <w:rFonts w:ascii="Calibri" w:hAnsi="Calibri" w:cs="Arial"/>
                <w:b/>
              </w:rPr>
              <w:t xml:space="preserve"> dni</w:t>
            </w:r>
            <w:r w:rsidRPr="008C2F42">
              <w:rPr>
                <w:rFonts w:ascii="Calibri" w:hAnsi="Calibri" w:cs="Arial"/>
              </w:rPr>
              <w:t>).</w:t>
            </w:r>
          </w:p>
          <w:p w14:paraId="3AE98E86" w14:textId="77777777" w:rsidR="000E2946" w:rsidRDefault="000E2946" w:rsidP="00394FEB">
            <w:pPr>
              <w:spacing w:line="260" w:lineRule="atLeast"/>
              <w:rPr>
                <w:rFonts w:ascii="Calibri" w:hAnsi="Calibri"/>
              </w:rPr>
            </w:pPr>
          </w:p>
        </w:tc>
      </w:tr>
    </w:tbl>
    <w:p w14:paraId="7BC6E6CB" w14:textId="77777777" w:rsidR="000E2946" w:rsidRDefault="000E2946" w:rsidP="000E2946"/>
    <w:p w14:paraId="1890FB26" w14:textId="77777777" w:rsidR="000E2946" w:rsidRDefault="000E2946" w:rsidP="000E2946"/>
    <w:p w14:paraId="0CFFAEF5" w14:textId="77777777" w:rsidR="000E2946" w:rsidRDefault="000E2946" w:rsidP="000E2946"/>
    <w:p w14:paraId="47E7B1CA" w14:textId="77777777" w:rsidR="000E2946" w:rsidRDefault="000E2946" w:rsidP="000E2946"/>
    <w:p w14:paraId="1E9C627C" w14:textId="77777777" w:rsidR="000E2946" w:rsidRDefault="000E2946" w:rsidP="000E2946"/>
    <w:p w14:paraId="707AE930" w14:textId="77777777" w:rsidR="000E2946" w:rsidRDefault="000E2946" w:rsidP="000E2946"/>
    <w:p w14:paraId="3650D4D8" w14:textId="77777777" w:rsidR="000E2946" w:rsidRDefault="000E2946" w:rsidP="000E2946"/>
    <w:p w14:paraId="5602266D" w14:textId="77777777" w:rsidR="000E2946" w:rsidRDefault="000E2946" w:rsidP="000E2946"/>
    <w:p w14:paraId="2B891A23" w14:textId="77777777" w:rsidR="000E2946" w:rsidRDefault="000E2946" w:rsidP="000E2946"/>
    <w:p w14:paraId="45BC71D4" w14:textId="77777777" w:rsidR="000E2946" w:rsidRDefault="000E2946" w:rsidP="000E2946"/>
    <w:p w14:paraId="6967A5EF" w14:textId="77777777" w:rsidR="000E2946" w:rsidRDefault="000E2946" w:rsidP="000E2946"/>
    <w:p w14:paraId="4855AC72" w14:textId="77777777" w:rsidR="000E2946" w:rsidRDefault="000E2946" w:rsidP="000E2946"/>
    <w:p w14:paraId="19C57D77" w14:textId="77777777" w:rsidR="000E2946" w:rsidRDefault="000E2946" w:rsidP="000E2946"/>
    <w:p w14:paraId="486AEEDC" w14:textId="77777777" w:rsidR="000E2946" w:rsidRDefault="000E2946" w:rsidP="000E2946"/>
    <w:p w14:paraId="495A4357" w14:textId="77777777" w:rsidR="000E2946" w:rsidRDefault="000E2946" w:rsidP="000E2946"/>
    <w:p w14:paraId="26D63D25" w14:textId="77777777" w:rsidR="000E2946" w:rsidRDefault="000E2946" w:rsidP="000E2946"/>
    <w:p w14:paraId="03F4746F" w14:textId="77777777" w:rsidR="000E2946" w:rsidRDefault="000E2946" w:rsidP="000E2946"/>
    <w:p w14:paraId="54237E72" w14:textId="77777777" w:rsidR="000E2946" w:rsidRDefault="000E2946" w:rsidP="000E2946"/>
    <w:p w14:paraId="70B6B720" w14:textId="77777777" w:rsidR="000E2946" w:rsidRDefault="000E2946" w:rsidP="000E2946"/>
    <w:p w14:paraId="2C9C2D0E" w14:textId="77777777" w:rsidR="000E2946" w:rsidRDefault="000E2946" w:rsidP="000E2946"/>
    <w:p w14:paraId="7E79313F" w14:textId="77777777" w:rsidR="000E2946" w:rsidRDefault="000E2946" w:rsidP="000E2946"/>
    <w:p w14:paraId="0A6342D0" w14:textId="77777777" w:rsidR="000E2946" w:rsidRDefault="000E2946" w:rsidP="000E2946"/>
    <w:p w14:paraId="1D06E208" w14:textId="77777777" w:rsidR="000E2946" w:rsidRDefault="000E2946" w:rsidP="000E2946"/>
    <w:p w14:paraId="2C1A16C9" w14:textId="77777777" w:rsidR="000E2946" w:rsidRDefault="000E2946" w:rsidP="000E2946"/>
    <w:p w14:paraId="7FE8FA9A" w14:textId="77777777" w:rsidR="000E2946" w:rsidRDefault="000E2946" w:rsidP="000E2946"/>
    <w:p w14:paraId="27E2E121" w14:textId="77777777" w:rsidR="000E2946" w:rsidRDefault="000E2946" w:rsidP="000E2946"/>
    <w:p w14:paraId="45E37A24" w14:textId="77777777" w:rsidR="000E2946" w:rsidRDefault="000E2946" w:rsidP="000E2946"/>
    <w:p w14:paraId="42D19809" w14:textId="77777777" w:rsidR="000E2946" w:rsidRDefault="000E2946" w:rsidP="000E2946"/>
    <w:p w14:paraId="7DC26CC1" w14:textId="77777777" w:rsidR="000E2946" w:rsidRDefault="000E2946" w:rsidP="000E2946"/>
    <w:p w14:paraId="26D32000" w14:textId="77777777" w:rsidR="000E2946" w:rsidRDefault="000E2946" w:rsidP="000E2946"/>
    <w:p w14:paraId="287886AD" w14:textId="6ECFED03" w:rsidR="000E2946" w:rsidRDefault="000E2946" w:rsidP="000E2946">
      <w:r>
        <w:br w:type="page"/>
      </w:r>
    </w:p>
    <w:p w14:paraId="32D36DDF" w14:textId="77777777" w:rsidR="000E2946" w:rsidRDefault="000E2946" w:rsidP="000E2946"/>
    <w:tbl>
      <w:tblPr>
        <w:tblW w:w="9209" w:type="dxa"/>
        <w:tblCellMar>
          <w:left w:w="10" w:type="dxa"/>
          <w:right w:w="10" w:type="dxa"/>
        </w:tblCellMar>
        <w:tblLook w:val="0000" w:firstRow="0" w:lastRow="0" w:firstColumn="0" w:lastColumn="0" w:noHBand="0" w:noVBand="0"/>
      </w:tblPr>
      <w:tblGrid>
        <w:gridCol w:w="2689"/>
        <w:gridCol w:w="6520"/>
      </w:tblGrid>
      <w:tr w:rsidR="000E2946" w:rsidRPr="00D11948" w14:paraId="27497703" w14:textId="77777777" w:rsidTr="00DD004D">
        <w:tc>
          <w:tcPr>
            <w:tcW w:w="9209" w:type="dxa"/>
            <w:gridSpan w:val="2"/>
            <w:tcBorders>
              <w:top w:val="single" w:sz="4" w:space="0" w:color="666666"/>
              <w:left w:val="single" w:sz="4" w:space="0" w:color="666666"/>
              <w:bottom w:val="single" w:sz="4" w:space="0" w:color="666666"/>
              <w:right w:val="single" w:sz="4" w:space="0" w:color="666666"/>
            </w:tcBorders>
            <w:shd w:val="clear" w:color="auto" w:fill="F4B083" w:themeFill="accent2" w:themeFillTint="99"/>
            <w:tcMar>
              <w:top w:w="0" w:type="dxa"/>
              <w:left w:w="108" w:type="dxa"/>
              <w:bottom w:w="0" w:type="dxa"/>
              <w:right w:w="108" w:type="dxa"/>
            </w:tcMar>
          </w:tcPr>
          <w:p w14:paraId="742AC160" w14:textId="2CE4B3D0" w:rsidR="000E2946" w:rsidRPr="00033B26" w:rsidRDefault="000E2946" w:rsidP="00394FEB">
            <w:pPr>
              <w:spacing w:before="240" w:line="276" w:lineRule="auto"/>
              <w:jc w:val="both"/>
              <w:rPr>
                <w:rFonts w:asciiTheme="minorHAnsi" w:hAnsiTheme="minorHAnsi" w:cstheme="minorHAnsi"/>
                <w:b/>
                <w:sz w:val="28"/>
                <w:szCs w:val="28"/>
                <w:u w:val="single"/>
              </w:rPr>
            </w:pPr>
            <w:r w:rsidRPr="009D1EA2">
              <w:rPr>
                <w:rFonts w:asciiTheme="minorHAnsi" w:hAnsiTheme="minorHAnsi" w:cstheme="minorHAnsi"/>
                <w:b/>
                <w:u w:val="single"/>
              </w:rPr>
              <w:t xml:space="preserve">ZAHTEVANE  TEHNIČNE  SPECIFIKACIJE  - SKLOP </w:t>
            </w:r>
            <w:r w:rsidR="00DD004D" w:rsidRPr="009D1EA2">
              <w:rPr>
                <w:rFonts w:asciiTheme="minorHAnsi" w:hAnsiTheme="minorHAnsi" w:cstheme="minorHAnsi"/>
                <w:b/>
                <w:u w:val="single"/>
              </w:rPr>
              <w:t>5</w:t>
            </w:r>
            <w:r w:rsidRPr="009D1EA2">
              <w:rPr>
                <w:rFonts w:asciiTheme="minorHAnsi" w:hAnsiTheme="minorHAnsi" w:cstheme="minorHAnsi"/>
                <w:b/>
                <w:u w:val="single"/>
              </w:rPr>
              <w:t xml:space="preserve"> - TOVORNO VOZILO 7T NDM – </w:t>
            </w:r>
            <w:r w:rsidR="006B0ABB" w:rsidRPr="009D1EA2">
              <w:rPr>
                <w:rFonts w:asciiTheme="minorHAnsi" w:hAnsiTheme="minorHAnsi" w:cstheme="minorHAnsi"/>
                <w:b/>
                <w:u w:val="single"/>
              </w:rPr>
              <w:t>z izdelavo nove nadgradnje za prevoz kadavrov</w:t>
            </w:r>
            <w:r w:rsidRPr="009D1EA2">
              <w:rPr>
                <w:rFonts w:asciiTheme="minorHAnsi" w:hAnsiTheme="minorHAnsi" w:cstheme="minorHAnsi"/>
                <w:b/>
                <w:u w:val="single"/>
              </w:rPr>
              <w:t xml:space="preserve">, </w:t>
            </w:r>
            <w:r w:rsidRPr="009D1EA2">
              <w:rPr>
                <w:rFonts w:ascii="Calibri" w:hAnsi="Calibri" w:cs="Arial"/>
                <w:b/>
                <w:u w:val="single"/>
              </w:rPr>
              <w:t xml:space="preserve">brez sistema za </w:t>
            </w:r>
            <w:proofErr w:type="spellStart"/>
            <w:r w:rsidRPr="009D1EA2">
              <w:rPr>
                <w:rFonts w:ascii="Calibri" w:hAnsi="Calibri" w:cs="Arial"/>
                <w:b/>
                <w:u w:val="single"/>
              </w:rPr>
              <w:t>praznenje</w:t>
            </w:r>
            <w:proofErr w:type="spellEnd"/>
            <w:r w:rsidRPr="009D1EA2">
              <w:rPr>
                <w:rFonts w:ascii="Calibri" w:hAnsi="Calibri" w:cs="Arial"/>
                <w:b/>
                <w:u w:val="single"/>
              </w:rPr>
              <w:t xml:space="preserve"> kontejnerjev</w:t>
            </w:r>
          </w:p>
        </w:tc>
      </w:tr>
      <w:tr w:rsidR="000E2946" w:rsidRPr="00D11948" w14:paraId="2CFA4695"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486780BC" w14:textId="77777777" w:rsidR="000E2946" w:rsidRPr="00D11948" w:rsidRDefault="000E2946"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Tip vozila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45C2938C"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specialno tovorno vozilo za prevoz kadavrov</w:t>
            </w:r>
          </w:p>
          <w:p w14:paraId="54A3473D"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podvozje zasnove 4x2 - šasija s kabino</w:t>
            </w:r>
          </w:p>
          <w:p w14:paraId="16F0BFC9"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 xml:space="preserve">7 </w:t>
            </w:r>
            <w:r w:rsidRPr="00D11948">
              <w:rPr>
                <w:rFonts w:asciiTheme="minorHAnsi" w:hAnsiTheme="minorHAnsi" w:cstheme="minorHAnsi"/>
              </w:rPr>
              <w:t>ton največje dovoljene skupne mase vozila (NDM)</w:t>
            </w:r>
          </w:p>
        </w:tc>
      </w:tr>
      <w:tr w:rsidR="000E2946" w:rsidRPr="00D11948" w14:paraId="792F94DC"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18727D53" w14:textId="77777777" w:rsidR="000E2946" w:rsidRPr="00D11948" w:rsidRDefault="000E2946"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Motor</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7B3E9FA8"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dizelski motor</w:t>
            </w:r>
          </w:p>
          <w:p w14:paraId="2C7FED50"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prostornina motorja </w:t>
            </w:r>
            <w:r>
              <w:rPr>
                <w:rFonts w:asciiTheme="minorHAnsi" w:hAnsiTheme="minorHAnsi" w:cstheme="minorHAnsi"/>
              </w:rPr>
              <w:t>min 2800</w:t>
            </w:r>
            <w:r w:rsidRPr="00D11948">
              <w:rPr>
                <w:rFonts w:asciiTheme="minorHAnsi" w:hAnsiTheme="minorHAnsi" w:cstheme="minorHAnsi"/>
              </w:rPr>
              <w:t xml:space="preserve"> ccm3</w:t>
            </w:r>
          </w:p>
          <w:p w14:paraId="42BFE483"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minimalna moč motorja 1</w:t>
            </w:r>
            <w:r>
              <w:rPr>
                <w:rFonts w:asciiTheme="minorHAnsi" w:hAnsiTheme="minorHAnsi" w:cstheme="minorHAnsi"/>
              </w:rPr>
              <w:t>2</w:t>
            </w:r>
            <w:r w:rsidRPr="00D11948">
              <w:rPr>
                <w:rFonts w:asciiTheme="minorHAnsi" w:hAnsiTheme="minorHAnsi" w:cstheme="minorHAnsi"/>
              </w:rPr>
              <w:t>0 kW</w:t>
            </w:r>
          </w:p>
          <w:p w14:paraId="56AE563F"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emisijski standard - Euro 6</w:t>
            </w:r>
          </w:p>
        </w:tc>
      </w:tr>
      <w:tr w:rsidR="000E2946" w:rsidRPr="00D11948" w14:paraId="5684F814"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316EC44B" w14:textId="77777777" w:rsidR="000E2946" w:rsidRPr="00D11948" w:rsidRDefault="000E2946"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Menjalnik</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016D3B34"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ročni menjalnik, 6 sinhroniziranih  prestav naprej, 1 vzvratna prestava</w:t>
            </w:r>
          </w:p>
        </w:tc>
      </w:tr>
      <w:tr w:rsidR="000E2946" w:rsidRPr="00D11948" w14:paraId="4609E7A5"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462E0E54" w14:textId="77777777" w:rsidR="000E2946" w:rsidRPr="00D11948" w:rsidRDefault="000E2946"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Pogon</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6FE88381"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4x2, zapora zadnjega diferenciala</w:t>
            </w:r>
          </w:p>
        </w:tc>
      </w:tr>
      <w:tr w:rsidR="000E2946" w:rsidRPr="00D11948" w14:paraId="12E49144"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0508817B" w14:textId="77777777" w:rsidR="000E2946" w:rsidRPr="00D11948" w:rsidRDefault="000E2946"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Podvozje</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325C0BAC"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medosna razdalja od 3</w:t>
            </w:r>
            <w:r>
              <w:rPr>
                <w:rFonts w:asciiTheme="minorHAnsi" w:hAnsiTheme="minorHAnsi" w:cstheme="minorHAnsi"/>
              </w:rPr>
              <w:t>5</w:t>
            </w:r>
            <w:r w:rsidRPr="00D11948">
              <w:rPr>
                <w:rFonts w:asciiTheme="minorHAnsi" w:hAnsiTheme="minorHAnsi" w:cstheme="minorHAnsi"/>
              </w:rPr>
              <w:t xml:space="preserve">00 do </w:t>
            </w:r>
            <w:r>
              <w:rPr>
                <w:rFonts w:asciiTheme="minorHAnsi" w:hAnsiTheme="minorHAnsi" w:cstheme="minorHAnsi"/>
              </w:rPr>
              <w:t>4000</w:t>
            </w:r>
            <w:r w:rsidRPr="00D11948">
              <w:rPr>
                <w:rFonts w:asciiTheme="minorHAnsi" w:hAnsiTheme="minorHAnsi" w:cstheme="minorHAnsi"/>
              </w:rPr>
              <w:t xml:space="preserve"> mm</w:t>
            </w:r>
          </w:p>
          <w:p w14:paraId="1038A3F9" w14:textId="77777777" w:rsidR="000E2946"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Pr>
                <w:rFonts w:asciiTheme="minorHAnsi" w:hAnsiTheme="minorHAnsi" w:cstheme="minorHAnsi"/>
              </w:rPr>
              <w:t>število koles: 6+1</w:t>
            </w:r>
          </w:p>
          <w:p w14:paraId="67F73CCE" w14:textId="77777777" w:rsidR="000E2946" w:rsidRPr="00D11948" w:rsidRDefault="000E2946" w:rsidP="00394FEB">
            <w:pPr>
              <w:pStyle w:val="Odstavekseznama"/>
              <w:suppressAutoHyphens/>
              <w:autoSpaceDN w:val="0"/>
              <w:spacing w:before="240" w:after="160" w:line="276" w:lineRule="auto"/>
              <w:ind w:left="720"/>
              <w:contextualSpacing/>
              <w:jc w:val="both"/>
              <w:textAlignment w:val="baseline"/>
              <w:rPr>
                <w:rFonts w:asciiTheme="minorHAnsi" w:hAnsiTheme="minorHAnsi" w:cstheme="minorHAnsi"/>
              </w:rPr>
            </w:pPr>
          </w:p>
        </w:tc>
      </w:tr>
      <w:tr w:rsidR="000E2946" w:rsidRPr="00D11948" w14:paraId="3F6FA73D"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65A59CCA" w14:textId="77777777" w:rsidR="000E2946" w:rsidRPr="00D11948" w:rsidRDefault="000E2946"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Pogonski sklop</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1D7CEF57"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prestavno razmerje pogonske osi od 3,55 do 4,15</w:t>
            </w:r>
          </w:p>
          <w:p w14:paraId="5CF69D0B"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zapora diferenciala</w:t>
            </w:r>
          </w:p>
          <w:p w14:paraId="7BF390ED"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odgon na menjalniku za pogon hidravlične črpalke min. 400Nm</w:t>
            </w:r>
          </w:p>
          <w:p w14:paraId="4A0BBD72"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pomoč za speljevanje v klanec</w:t>
            </w:r>
          </w:p>
        </w:tc>
      </w:tr>
      <w:tr w:rsidR="000E2946" w:rsidRPr="00D11948" w14:paraId="188DEA79"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396FAD6C" w14:textId="77777777" w:rsidR="000E2946" w:rsidRPr="00D11948" w:rsidRDefault="000E2946"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Zavore</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0C5CCF0C"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kolutne zavore na obeh oseh</w:t>
            </w:r>
          </w:p>
          <w:p w14:paraId="5F7FA56C"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motorna zavora, zračni zavorni sistem</w:t>
            </w:r>
          </w:p>
          <w:p w14:paraId="3EFA0490"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ABS/ASR/ESP/AEBS</w:t>
            </w:r>
          </w:p>
        </w:tc>
      </w:tr>
      <w:tr w:rsidR="000E2946" w:rsidRPr="00D11948" w14:paraId="51DCE4DE"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1768D57D" w14:textId="77777777" w:rsidR="000E2946" w:rsidRPr="00D11948" w:rsidRDefault="000E2946"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Krmilo</w:t>
            </w:r>
          </w:p>
        </w:tc>
        <w:tc>
          <w:tcPr>
            <w:tcW w:w="6520" w:type="dxa"/>
            <w:tcBorders>
              <w:top w:val="single" w:sz="4" w:space="0" w:color="666666"/>
              <w:left w:val="single" w:sz="4" w:space="0" w:color="666666"/>
              <w:bottom w:val="single" w:sz="4" w:space="0" w:color="666666"/>
              <w:right w:val="single" w:sz="4" w:space="0" w:color="666666"/>
            </w:tcBorders>
            <w:shd w:val="clear" w:color="auto" w:fill="FFFFFF" w:themeFill="background1"/>
            <w:tcMar>
              <w:top w:w="0" w:type="dxa"/>
              <w:left w:w="108" w:type="dxa"/>
              <w:bottom w:w="0" w:type="dxa"/>
              <w:right w:w="108" w:type="dxa"/>
            </w:tcMar>
          </w:tcPr>
          <w:p w14:paraId="2BD2D25C"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servo</w:t>
            </w:r>
            <w:proofErr w:type="spellEnd"/>
            <w:r w:rsidRPr="00D11948">
              <w:rPr>
                <w:rFonts w:asciiTheme="minorHAnsi" w:hAnsiTheme="minorHAnsi" w:cstheme="minorHAnsi"/>
              </w:rPr>
              <w:t xml:space="preserve"> hidravlika</w:t>
            </w:r>
            <w:r>
              <w:rPr>
                <w:rFonts w:asciiTheme="minorHAnsi" w:hAnsiTheme="minorHAnsi" w:cstheme="minorHAnsi"/>
              </w:rPr>
              <w:t xml:space="preserve">, </w:t>
            </w:r>
            <w:r w:rsidRPr="00D11948">
              <w:rPr>
                <w:rFonts w:asciiTheme="minorHAnsi" w:hAnsiTheme="minorHAnsi" w:cstheme="minorHAnsi"/>
              </w:rPr>
              <w:t>na levi strani vozila</w:t>
            </w:r>
          </w:p>
        </w:tc>
      </w:tr>
      <w:tr w:rsidR="000E2946" w:rsidRPr="00D11948" w14:paraId="4618DC52"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22450380" w14:textId="77777777" w:rsidR="000E2946" w:rsidRPr="00D11948" w:rsidRDefault="000E2946"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t>Kabina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4CA3F9B9"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modra barva RAL 5015</w:t>
            </w:r>
          </w:p>
          <w:p w14:paraId="49B01F33"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zaščita pred brizganjem vode na prednjih blatnikih in oseh</w:t>
            </w:r>
          </w:p>
          <w:p w14:paraId="04A9BE13"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2 rotacijski oranžni luči v LED izvedbi na strehi kabine (blok)</w:t>
            </w:r>
          </w:p>
          <w:p w14:paraId="7EED8A82"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zunanji senčnik nad vetrobranskim steklom</w:t>
            </w:r>
          </w:p>
          <w:p w14:paraId="79E7927C"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električno nastavljiva in ogrevana vzvratna ogledala</w:t>
            </w:r>
          </w:p>
          <w:p w14:paraId="43EBA997"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alarm za vzvratno vožnjo.</w:t>
            </w:r>
          </w:p>
          <w:p w14:paraId="42D5DA26"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klimatska naprava</w:t>
            </w:r>
          </w:p>
          <w:p w14:paraId="211ECAE9"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lastRenderedPageBreak/>
              <w:t>tonirana</w:t>
            </w:r>
            <w:proofErr w:type="spellEnd"/>
            <w:r w:rsidRPr="00D11948">
              <w:rPr>
                <w:rFonts w:asciiTheme="minorHAnsi" w:hAnsiTheme="minorHAnsi" w:cstheme="minorHAnsi"/>
              </w:rPr>
              <w:t xml:space="preserve"> stekla kabine</w:t>
            </w:r>
          </w:p>
          <w:p w14:paraId="355AFDB9"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električni pomik stekel</w:t>
            </w:r>
          </w:p>
          <w:p w14:paraId="7EC47B12"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obloge notranjosti in sedežev iz tekstila.</w:t>
            </w:r>
          </w:p>
          <w:p w14:paraId="52B24BB6"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gumijasti predpražniki v kabini</w:t>
            </w:r>
          </w:p>
          <w:p w14:paraId="1D0F6DCB"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ergonomsko kakovosten, zračno vzmeten sedež z mobilnim naslonom za roko</w:t>
            </w:r>
          </w:p>
          <w:p w14:paraId="73F3D511"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servo</w:t>
            </w:r>
            <w:proofErr w:type="spellEnd"/>
            <w:r w:rsidRPr="00D11948">
              <w:rPr>
                <w:rFonts w:asciiTheme="minorHAnsi" w:hAnsiTheme="minorHAnsi" w:cstheme="minorHAnsi"/>
              </w:rPr>
              <w:t xml:space="preserve"> volan, nastavljiv po globini in višini.</w:t>
            </w:r>
          </w:p>
          <w:p w14:paraId="6C41E296"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tempomat</w:t>
            </w:r>
            <w:proofErr w:type="spellEnd"/>
          </w:p>
          <w:p w14:paraId="369E869C"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centralno zaklepanje, daljinsko</w:t>
            </w:r>
          </w:p>
          <w:p w14:paraId="7A9EDAB9"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radio DAB z vmesnikom za prostoročno telefoniranje</w:t>
            </w:r>
          </w:p>
          <w:p w14:paraId="3B39D30F"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kamera za vzvratno vožnjo s prikazovalnikom na armaturi</w:t>
            </w:r>
          </w:p>
          <w:p w14:paraId="3462B700"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odlagalno mesto nad tunelom motorja s pisalno mizo in predalnikom za shranjevanje stvari.</w:t>
            </w:r>
          </w:p>
          <w:p w14:paraId="4A133897"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senčniki v kabini na vetrobranskem steklu.</w:t>
            </w:r>
          </w:p>
          <w:p w14:paraId="5E6EDE88"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12 V izhod na armaturi za priklop električnih naprav</w:t>
            </w:r>
          </w:p>
          <w:p w14:paraId="5E5BF3E7"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meglenke</w:t>
            </w:r>
          </w:p>
          <w:p w14:paraId="08A8BF5C"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digitalni tahograf po </w:t>
            </w:r>
            <w:proofErr w:type="spellStart"/>
            <w:r w:rsidRPr="00D11948">
              <w:rPr>
                <w:rFonts w:asciiTheme="minorHAnsi" w:hAnsiTheme="minorHAnsi" w:cstheme="minorHAnsi"/>
              </w:rPr>
              <w:t>Ec</w:t>
            </w:r>
            <w:proofErr w:type="spellEnd"/>
            <w:r w:rsidRPr="00D11948">
              <w:rPr>
                <w:rFonts w:asciiTheme="minorHAnsi" w:hAnsiTheme="minorHAnsi" w:cstheme="minorHAnsi"/>
              </w:rPr>
              <w:t xml:space="preserve"> prepisih</w:t>
            </w:r>
          </w:p>
          <w:p w14:paraId="4CC1E91D"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proofErr w:type="spellStart"/>
            <w:r w:rsidRPr="00D11948">
              <w:rPr>
                <w:rFonts w:asciiTheme="minorHAnsi" w:hAnsiTheme="minorHAnsi" w:cstheme="minorHAnsi"/>
              </w:rPr>
              <w:t>omejevalec</w:t>
            </w:r>
            <w:proofErr w:type="spellEnd"/>
            <w:r w:rsidRPr="00D11948">
              <w:rPr>
                <w:rFonts w:asciiTheme="minorHAnsi" w:hAnsiTheme="minorHAnsi" w:cstheme="minorHAnsi"/>
              </w:rPr>
              <w:t xml:space="preserve"> hitrosti nastavljen na 90 km/h</w:t>
            </w:r>
          </w:p>
        </w:tc>
      </w:tr>
      <w:tr w:rsidR="000E2946" w:rsidRPr="00D11948" w14:paraId="3C4F340D"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42C90703" w14:textId="77777777" w:rsidR="000E2946" w:rsidRPr="00D11948" w:rsidRDefault="000E2946" w:rsidP="00394FEB">
            <w:pPr>
              <w:spacing w:before="240" w:line="276" w:lineRule="auto"/>
              <w:jc w:val="center"/>
              <w:rPr>
                <w:rFonts w:asciiTheme="minorHAnsi" w:hAnsiTheme="minorHAnsi" w:cstheme="minorHAnsi"/>
                <w:b/>
                <w:bCs/>
              </w:rPr>
            </w:pPr>
            <w:r w:rsidRPr="00D11948">
              <w:rPr>
                <w:rFonts w:asciiTheme="minorHAnsi" w:hAnsiTheme="minorHAnsi" w:cstheme="minorHAnsi"/>
                <w:b/>
                <w:bCs/>
              </w:rPr>
              <w:lastRenderedPageBreak/>
              <w:t>Prilagoditev na pogoje delovanja in obvezna oprema</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351ED409"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opravljen prvi servis na vozilu pred izdobavo</w:t>
            </w:r>
          </w:p>
          <w:p w14:paraId="7AB91DDB"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komplet prve pomoči po predpisih SLO</w:t>
            </w:r>
          </w:p>
          <w:p w14:paraId="2ABB4A6E"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rezervne žarnice, varovalke, gasilni aparat z slovensko odobritvijo</w:t>
            </w:r>
          </w:p>
          <w:p w14:paraId="6E2318C7"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dva varnostna trikotnika</w:t>
            </w:r>
          </w:p>
          <w:p w14:paraId="537A7AAF"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komplet orodja</w:t>
            </w:r>
          </w:p>
          <w:p w14:paraId="1CC17719"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dvigalka</w:t>
            </w:r>
          </w:p>
          <w:p w14:paraId="4502C6A9"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kolesni zagozdi (2 kom)</w:t>
            </w:r>
          </w:p>
          <w:p w14:paraId="168C0D4D"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navodila za uporabo v slovenskem jeziku</w:t>
            </w:r>
          </w:p>
          <w:p w14:paraId="15E6F687" w14:textId="77777777" w:rsidR="000E2946" w:rsidRPr="00D11948" w:rsidRDefault="000E2946" w:rsidP="00394FEB">
            <w:pPr>
              <w:pStyle w:val="Odstavekseznama"/>
              <w:numPr>
                <w:ilvl w:val="0"/>
                <w:numId w:val="57"/>
              </w:numPr>
              <w:suppressAutoHyphens/>
              <w:autoSpaceDN w:val="0"/>
              <w:spacing w:before="240" w:after="160" w:line="276" w:lineRule="auto"/>
              <w:contextualSpacing/>
              <w:jc w:val="both"/>
              <w:textAlignment w:val="baseline"/>
              <w:rPr>
                <w:rFonts w:asciiTheme="minorHAnsi" w:hAnsiTheme="minorHAnsi" w:cstheme="minorHAnsi"/>
              </w:rPr>
            </w:pPr>
            <w:r w:rsidRPr="00D11948">
              <w:rPr>
                <w:rFonts w:asciiTheme="minorHAnsi" w:hAnsiTheme="minorHAnsi" w:cstheme="minorHAnsi"/>
              </w:rPr>
              <w:t>garancija na celotno vozilo 1 leto + dodatno 1 leto</w:t>
            </w:r>
          </w:p>
          <w:p w14:paraId="588C4B52"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seznanitev voznikov z vozilom</w:t>
            </w:r>
          </w:p>
          <w:p w14:paraId="19325E0F"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tečaj varne in varčne vožnje za voznike</w:t>
            </w:r>
          </w:p>
        </w:tc>
      </w:tr>
      <w:tr w:rsidR="000E2946" w:rsidRPr="00D11948" w14:paraId="721925D9" w14:textId="77777777" w:rsidTr="00394FEB">
        <w:tc>
          <w:tcPr>
            <w:tcW w:w="2689"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458C9EF4" w14:textId="62E82060" w:rsidR="000E2946" w:rsidRPr="00D11948" w:rsidRDefault="00A0151A" w:rsidP="00A0151A">
            <w:pPr>
              <w:spacing w:before="240" w:line="276" w:lineRule="auto"/>
              <w:jc w:val="center"/>
              <w:rPr>
                <w:rFonts w:asciiTheme="minorHAnsi" w:hAnsiTheme="minorHAnsi" w:cstheme="minorHAnsi"/>
                <w:b/>
                <w:bCs/>
              </w:rPr>
            </w:pPr>
            <w:r>
              <w:rPr>
                <w:rFonts w:asciiTheme="minorHAnsi" w:hAnsiTheme="minorHAnsi" w:cstheme="minorHAnsi"/>
                <w:b/>
                <w:bCs/>
              </w:rPr>
              <w:t xml:space="preserve">Izdelava novih nadgradenj za prevoz kadavrov brez sistema za </w:t>
            </w:r>
            <w:proofErr w:type="spellStart"/>
            <w:r>
              <w:rPr>
                <w:rFonts w:asciiTheme="minorHAnsi" w:hAnsiTheme="minorHAnsi" w:cstheme="minorHAnsi"/>
                <w:b/>
                <w:bCs/>
              </w:rPr>
              <w:t>praznenje</w:t>
            </w:r>
            <w:proofErr w:type="spellEnd"/>
            <w:r>
              <w:rPr>
                <w:rFonts w:asciiTheme="minorHAnsi" w:hAnsiTheme="minorHAnsi" w:cstheme="minorHAnsi"/>
                <w:b/>
                <w:bCs/>
              </w:rPr>
              <w:t xml:space="preserve"> kontejnerjev</w:t>
            </w:r>
          </w:p>
        </w:tc>
        <w:tc>
          <w:tcPr>
            <w:tcW w:w="6520" w:type="dxa"/>
            <w:tcBorders>
              <w:top w:val="single" w:sz="4" w:space="0" w:color="666666"/>
              <w:left w:val="single" w:sz="4" w:space="0" w:color="666666"/>
              <w:bottom w:val="single" w:sz="4" w:space="0" w:color="666666"/>
              <w:right w:val="single" w:sz="4" w:space="0" w:color="666666"/>
            </w:tcBorders>
            <w:shd w:val="clear" w:color="auto" w:fill="auto"/>
            <w:tcMar>
              <w:top w:w="0" w:type="dxa"/>
              <w:left w:w="108" w:type="dxa"/>
              <w:bottom w:w="0" w:type="dxa"/>
              <w:right w:w="108" w:type="dxa"/>
            </w:tcMar>
          </w:tcPr>
          <w:p w14:paraId="55485C7F" w14:textId="5D69DED3" w:rsidR="000E2946" w:rsidRDefault="00A0151A"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izdelava vroče cinkane pomožne šasije z zadnjimi ušesi, ki omogočajo nagib komore za cca. 40 stopinj, blatniki, gasilni aparat na desni strani, table težkega tovora, nosilec rezervnega kolesa, rezervoar za vodo</w:t>
            </w:r>
          </w:p>
          <w:p w14:paraId="39C8BAAB" w14:textId="4C66F207" w:rsidR="00A0151A" w:rsidRDefault="00A0151A"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izdelava nosilnega ogrodja dim. 3800 x 2220 x 1790 mm. Pod iz INOX pločevine debeline 4mm, nagnjen navznoter</w:t>
            </w:r>
            <w:r w:rsidR="00F03AC5">
              <w:rPr>
                <w:rFonts w:asciiTheme="minorHAnsi" w:hAnsiTheme="minorHAnsi" w:cstheme="minorHAnsi"/>
              </w:rPr>
              <w:t xml:space="preserve">, na sredini kesona z žlebom širine cca 100mm, globine 40mm z luknjo </w:t>
            </w:r>
            <w:proofErr w:type="spellStart"/>
            <w:r w:rsidR="00F03AC5">
              <w:rPr>
                <w:rFonts w:asciiTheme="minorHAnsi" w:hAnsiTheme="minorHAnsi" w:cstheme="minorHAnsi"/>
              </w:rPr>
              <w:t>prmera</w:t>
            </w:r>
            <w:proofErr w:type="spellEnd"/>
            <w:r w:rsidR="00F03AC5">
              <w:rPr>
                <w:rFonts w:asciiTheme="minorHAnsi" w:hAnsiTheme="minorHAnsi" w:cstheme="minorHAnsi"/>
              </w:rPr>
              <w:t xml:space="preserve"> cca. 60mm, speljana v rezervoar za odcedne tekočine, z zaporno pipo. Kanal je pokrit z </w:t>
            </w:r>
            <w:proofErr w:type="spellStart"/>
            <w:r w:rsidR="00F03AC5">
              <w:rPr>
                <w:rFonts w:asciiTheme="minorHAnsi" w:hAnsiTheme="minorHAnsi" w:cstheme="minorHAnsi"/>
              </w:rPr>
              <w:lastRenderedPageBreak/>
              <w:t>demontažno</w:t>
            </w:r>
            <w:proofErr w:type="spellEnd"/>
            <w:r w:rsidR="00F03AC5">
              <w:rPr>
                <w:rFonts w:asciiTheme="minorHAnsi" w:hAnsiTheme="minorHAnsi" w:cstheme="minorHAnsi"/>
              </w:rPr>
              <w:t xml:space="preserve"> luknjano pločevino iz treh delov. Prednja in bočne stene iz INOX pločevine debeline 3mm – ojačane z vertikalnimi rebri. Streha iz INOX pločevine debeline 1 </w:t>
            </w:r>
            <w:r w:rsidR="00F03AC5" w:rsidRPr="00F03AC5">
              <w:rPr>
                <w:rFonts w:asciiTheme="minorHAnsi" w:hAnsiTheme="minorHAnsi" w:cstheme="minorHAnsi"/>
              </w:rPr>
              <w:t>mm</w:t>
            </w:r>
          </w:p>
          <w:p w14:paraId="0B260D23" w14:textId="12609064" w:rsidR="00F03AC5" w:rsidRDefault="0045582B"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na prednji levi strani zaboja so vrata dimenzij 700 x 1400 mm z možnostjo zaklepanja, odpirajo se navzven z možnostjo odpiranja od zunaj. Odprtina je vodotesna. Spodnji rob vrat dvignjen od tal zabojnika cca. 200 mm. Pod stranskimi vrati so stopnice za lažji dostop.</w:t>
            </w:r>
          </w:p>
          <w:p w14:paraId="37EDD82A" w14:textId="516B131D" w:rsidR="0045582B" w:rsidRDefault="00394C08"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i</w:t>
            </w:r>
            <w:r w:rsidR="0045582B">
              <w:rPr>
                <w:rFonts w:asciiTheme="minorHAnsi" w:hAnsiTheme="minorHAnsi" w:cstheme="minorHAnsi"/>
              </w:rPr>
              <w:t xml:space="preserve">zdelava zadnjih enokrilnih vrat s tesnilno gumo in ključavnico, katera se odpirajo navzgor s pomočjo amortizerjev (tečaji zgoraj). Ročaj na notranji levi strani, mehanska opora zadnjih vrat za </w:t>
            </w:r>
            <w:proofErr w:type="spellStart"/>
            <w:r w:rsidR="0045582B">
              <w:rPr>
                <w:rFonts w:asciiTheme="minorHAnsi" w:hAnsiTheme="minorHAnsi" w:cstheme="minorHAnsi"/>
              </w:rPr>
              <w:t>fiskiranje</w:t>
            </w:r>
            <w:proofErr w:type="spellEnd"/>
            <w:r w:rsidR="0045582B">
              <w:rPr>
                <w:rFonts w:asciiTheme="minorHAnsi" w:hAnsiTheme="minorHAnsi" w:cstheme="minorHAnsi"/>
              </w:rPr>
              <w:t>.</w:t>
            </w:r>
          </w:p>
          <w:p w14:paraId="4F31C999" w14:textId="41A5BB9F" w:rsidR="0045582B" w:rsidRDefault="00394C08"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i</w:t>
            </w:r>
            <w:r w:rsidR="0045582B">
              <w:rPr>
                <w:rFonts w:asciiTheme="minorHAnsi" w:hAnsiTheme="minorHAnsi" w:cstheme="minorHAnsi"/>
              </w:rPr>
              <w:t xml:space="preserve">zdelava zadnjega </w:t>
            </w:r>
            <w:proofErr w:type="spellStart"/>
            <w:r w:rsidR="0045582B">
              <w:rPr>
                <w:rFonts w:asciiTheme="minorHAnsi" w:hAnsiTheme="minorHAnsi" w:cstheme="minorHAnsi"/>
              </w:rPr>
              <w:t>robnikaa</w:t>
            </w:r>
            <w:proofErr w:type="spellEnd"/>
            <w:r w:rsidR="0045582B">
              <w:rPr>
                <w:rFonts w:asciiTheme="minorHAnsi" w:hAnsiTheme="minorHAnsi" w:cstheme="minorHAnsi"/>
              </w:rPr>
              <w:t xml:space="preserve"> iz </w:t>
            </w:r>
            <w:proofErr w:type="spellStart"/>
            <w:r w:rsidR="0045582B">
              <w:rPr>
                <w:rFonts w:asciiTheme="minorHAnsi" w:hAnsiTheme="minorHAnsi" w:cstheme="minorHAnsi"/>
              </w:rPr>
              <w:t>inox</w:t>
            </w:r>
            <w:proofErr w:type="spellEnd"/>
            <w:r w:rsidR="0045582B">
              <w:rPr>
                <w:rFonts w:asciiTheme="minorHAnsi" w:hAnsiTheme="minorHAnsi" w:cstheme="minorHAnsi"/>
              </w:rPr>
              <w:t xml:space="preserve"> pločevine, debeline 4 mm – pol okrogle oblike</w:t>
            </w:r>
          </w:p>
          <w:p w14:paraId="21C893C9" w14:textId="72417361" w:rsidR="0045582B" w:rsidRDefault="0045582B"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2 x 2 kosa zabojev s ključavnico na L+D strani (600 x 400 x 500 mm)</w:t>
            </w:r>
          </w:p>
          <w:p w14:paraId="5C1B4F1D" w14:textId="79C1C34E" w:rsidR="0045582B" w:rsidRDefault="00394C08"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o</w:t>
            </w:r>
            <w:r w:rsidR="0045582B">
              <w:rPr>
                <w:rFonts w:asciiTheme="minorHAnsi" w:hAnsiTheme="minorHAnsi" w:cstheme="minorHAnsi"/>
              </w:rPr>
              <w:t>jačana prednja stena v območju valčkov. Valjčki se nahajajo z zunanje in notranje strani</w:t>
            </w:r>
            <w:r w:rsidR="006116AF">
              <w:rPr>
                <w:rFonts w:asciiTheme="minorHAnsi" w:hAnsiTheme="minorHAnsi" w:cstheme="minorHAnsi"/>
              </w:rPr>
              <w:t xml:space="preserve"> in varujejo žično vrv v vseh smereh</w:t>
            </w:r>
          </w:p>
          <w:p w14:paraId="0874392A" w14:textId="63595C17" w:rsidR="006116AF" w:rsidRDefault="00394C08"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d</w:t>
            </w:r>
            <w:r w:rsidR="006116AF">
              <w:rPr>
                <w:rFonts w:asciiTheme="minorHAnsi" w:hAnsiTheme="minorHAnsi" w:cstheme="minorHAnsi"/>
              </w:rPr>
              <w:t>obava hidravličnega vitla z nosilci potezne sile 3600 kg na prednji strani – brezžično upravljanje 4 funkcijski, ročni mehanski vzvod za prosti tek vitle, žična vrv 30m, premer 10mm, s potrebnimi vodilnimi valjčki na prednji strani nadgradnje</w:t>
            </w:r>
          </w:p>
          <w:p w14:paraId="182AC246" w14:textId="3945A2C0" w:rsidR="006116AF" w:rsidRDefault="00394C08"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i</w:t>
            </w:r>
            <w:r w:rsidR="006116AF">
              <w:rPr>
                <w:rFonts w:asciiTheme="minorHAnsi" w:hAnsiTheme="minorHAnsi" w:cstheme="minorHAnsi"/>
              </w:rPr>
              <w:t xml:space="preserve">zdelava hidravlične instalacije za dvig kesona in </w:t>
            </w:r>
            <w:proofErr w:type="spellStart"/>
            <w:r w:rsidR="006116AF">
              <w:rPr>
                <w:rFonts w:asciiTheme="minorHAnsi" w:hAnsiTheme="minorHAnsi" w:cstheme="minorHAnsi"/>
              </w:rPr>
              <w:t>hidr.vitle</w:t>
            </w:r>
            <w:proofErr w:type="spellEnd"/>
            <w:r w:rsidR="006116AF">
              <w:rPr>
                <w:rFonts w:asciiTheme="minorHAnsi" w:hAnsiTheme="minorHAnsi" w:cstheme="minorHAnsi"/>
              </w:rPr>
              <w:t xml:space="preserve"> z varovalnimi vrvmi-komandni ventil z ročicami in elektroniko v plastičnem zaboju na zaklepanje na levi strani vozila</w:t>
            </w:r>
          </w:p>
          <w:p w14:paraId="5F3ED6AC" w14:textId="37CFA107" w:rsidR="006116AF" w:rsidRDefault="00394C08"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i</w:t>
            </w:r>
            <w:r w:rsidR="006116AF">
              <w:rPr>
                <w:rFonts w:asciiTheme="minorHAnsi" w:hAnsiTheme="minorHAnsi" w:cstheme="minorHAnsi"/>
              </w:rPr>
              <w:t xml:space="preserve">zdelava </w:t>
            </w:r>
            <w:proofErr w:type="spellStart"/>
            <w:r w:rsidR="006116AF">
              <w:rPr>
                <w:rFonts w:asciiTheme="minorHAnsi" w:hAnsiTheme="minorHAnsi" w:cstheme="minorHAnsi"/>
              </w:rPr>
              <w:t>alu</w:t>
            </w:r>
            <w:proofErr w:type="spellEnd"/>
            <w:r w:rsidR="006116AF">
              <w:rPr>
                <w:rFonts w:asciiTheme="minorHAnsi" w:hAnsiTheme="minorHAnsi" w:cstheme="minorHAnsi"/>
              </w:rPr>
              <w:t xml:space="preserve"> bočnih zaščit in stopnice na levi strani</w:t>
            </w:r>
          </w:p>
          <w:p w14:paraId="514EA08C" w14:textId="2FFD5E9D" w:rsidR="006116AF" w:rsidRDefault="00394C08"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i</w:t>
            </w:r>
            <w:r w:rsidR="006116AF">
              <w:rPr>
                <w:rFonts w:asciiTheme="minorHAnsi" w:hAnsiTheme="minorHAnsi" w:cstheme="minorHAnsi"/>
              </w:rPr>
              <w:t xml:space="preserve">zdelava ADR opreme </w:t>
            </w:r>
            <w:r w:rsidR="006116AF" w:rsidRPr="006116AF">
              <w:rPr>
                <w:rFonts w:asciiTheme="minorHAnsi" w:hAnsiTheme="minorHAnsi" w:cstheme="minorHAnsi"/>
              </w:rPr>
              <w:t>(odvod statične elektrike, povezava kovinskih mas, nosilec lopate, metle, opozorilnih tabel za prevoz nevarnih snovi, zaboj z nosilci za gasilni aparat na desni zadnji strani, kovinske zaščite zadnjih luči in veliki pribor za osebno zaščito (svetilke, stožci, torba z ADR opremo )</w:t>
            </w:r>
          </w:p>
          <w:p w14:paraId="5679F243" w14:textId="62D80291" w:rsidR="006116AF" w:rsidRDefault="00394C08"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m</w:t>
            </w:r>
            <w:r w:rsidR="006116AF">
              <w:rPr>
                <w:rFonts w:asciiTheme="minorHAnsi" w:hAnsiTheme="minorHAnsi" w:cstheme="minorHAnsi"/>
              </w:rPr>
              <w:t xml:space="preserve">ontaža električne instalacije bele pozicijske luči zadaj dve rdeči pozicijski luči – LED, zadnji </w:t>
            </w:r>
            <w:proofErr w:type="spellStart"/>
            <w:r w:rsidR="006116AF">
              <w:rPr>
                <w:rFonts w:asciiTheme="minorHAnsi" w:hAnsiTheme="minorHAnsi" w:cstheme="minorHAnsi"/>
              </w:rPr>
              <w:t>blic</w:t>
            </w:r>
            <w:proofErr w:type="spellEnd"/>
            <w:r w:rsidR="006116AF">
              <w:rPr>
                <w:rFonts w:asciiTheme="minorHAnsi" w:hAnsiTheme="minorHAnsi" w:cstheme="minorHAnsi"/>
              </w:rPr>
              <w:t xml:space="preserve"> lučmi in 2 kom delovnih luči v robniku platoja zadaj, vse zaščiteno z mrežico</w:t>
            </w:r>
          </w:p>
          <w:p w14:paraId="3DB654DB" w14:textId="7B70FF6C" w:rsidR="006116AF" w:rsidRDefault="00394C08"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m</w:t>
            </w:r>
            <w:r w:rsidR="006116AF">
              <w:rPr>
                <w:rFonts w:asciiTheme="minorHAnsi" w:hAnsiTheme="minorHAnsi" w:cstheme="minorHAnsi"/>
              </w:rPr>
              <w:t>ontaža plastičnega rezervoarja cca 10 litrov s pipo za pranje rok</w:t>
            </w:r>
          </w:p>
          <w:p w14:paraId="62CC5AE8" w14:textId="6FFA1128" w:rsidR="006116AF" w:rsidRDefault="00394C08"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lastRenderedPageBreak/>
              <w:t>r</w:t>
            </w:r>
            <w:r w:rsidR="006116AF">
              <w:rPr>
                <w:rFonts w:asciiTheme="minorHAnsi" w:hAnsiTheme="minorHAnsi" w:cstheme="minorHAnsi"/>
              </w:rPr>
              <w:t>obovi površin so zaobljeni, da ne morejo povzročiti poškodb</w:t>
            </w:r>
          </w:p>
          <w:p w14:paraId="4BF8077F" w14:textId="71D20861" w:rsidR="006116AF" w:rsidRPr="00F03AC5" w:rsidRDefault="00394C08" w:rsidP="00F03AC5">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m</w:t>
            </w:r>
            <w:r w:rsidR="006116AF">
              <w:rPr>
                <w:rFonts w:asciiTheme="minorHAnsi" w:hAnsiTheme="minorHAnsi" w:cstheme="minorHAnsi"/>
              </w:rPr>
              <w:t>ontaža vzvratne kamere z monitorjem</w:t>
            </w:r>
          </w:p>
          <w:p w14:paraId="54115744" w14:textId="77777777" w:rsidR="000E2946"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Pr>
                <w:rFonts w:asciiTheme="minorHAnsi" w:hAnsiTheme="minorHAnsi" w:cstheme="minorHAnsi"/>
              </w:rPr>
              <w:t xml:space="preserve">montaža LED bloka 1000 – 1200 mm + 4x LED bliskavice (2 </w:t>
            </w:r>
            <w:proofErr w:type="spellStart"/>
            <w:r>
              <w:rPr>
                <w:rFonts w:asciiTheme="minorHAnsi" w:hAnsiTheme="minorHAnsi" w:cstheme="minorHAnsi"/>
              </w:rPr>
              <w:t>spredj</w:t>
            </w:r>
            <w:proofErr w:type="spellEnd"/>
            <w:r>
              <w:rPr>
                <w:rFonts w:asciiTheme="minorHAnsi" w:hAnsiTheme="minorHAnsi" w:cstheme="minorHAnsi"/>
              </w:rPr>
              <w:t>, 2 zadaj)</w:t>
            </w:r>
          </w:p>
          <w:p w14:paraId="384DB175" w14:textId="77777777" w:rsidR="000E2946" w:rsidRPr="00E934D3"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nadgradnja je izdelana tako, da izpolnjuje cestno prometne predpise in predpise varnosti pri delu, bočne lučke, odsevne trakove,….</w:t>
            </w:r>
          </w:p>
          <w:p w14:paraId="179DA29C" w14:textId="7E2F009A"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Fonts w:asciiTheme="minorHAnsi" w:hAnsiTheme="minorHAnsi" w:cstheme="minorHAnsi"/>
              </w:rPr>
            </w:pPr>
            <w:r w:rsidRPr="00D11948">
              <w:rPr>
                <w:rFonts w:asciiTheme="minorHAnsi" w:hAnsiTheme="minorHAnsi" w:cstheme="minorHAnsi"/>
              </w:rPr>
              <w:t xml:space="preserve">homologacija vozila </w:t>
            </w:r>
          </w:p>
          <w:p w14:paraId="1573EAA1" w14:textId="77777777" w:rsidR="000E2946" w:rsidRPr="00D11948" w:rsidRDefault="000E2946" w:rsidP="00394FEB">
            <w:pPr>
              <w:pStyle w:val="Odstavekseznama"/>
              <w:numPr>
                <w:ilvl w:val="0"/>
                <w:numId w:val="57"/>
              </w:numPr>
              <w:suppressAutoHyphens/>
              <w:autoSpaceDN w:val="0"/>
              <w:spacing w:before="240" w:line="276" w:lineRule="auto"/>
              <w:contextualSpacing/>
              <w:jc w:val="both"/>
              <w:textAlignment w:val="baseline"/>
              <w:rPr>
                <w:rStyle w:val="Poudarek"/>
                <w:rFonts w:asciiTheme="minorHAnsi" w:hAnsiTheme="minorHAnsi" w:cstheme="minorHAnsi"/>
                <w:i w:val="0"/>
                <w:iCs w:val="0"/>
              </w:rPr>
            </w:pPr>
            <w:r w:rsidRPr="00D11948">
              <w:rPr>
                <w:rStyle w:val="Poudarek"/>
                <w:rFonts w:asciiTheme="minorHAnsi" w:hAnsiTheme="minorHAnsi" w:cstheme="minorHAnsi"/>
              </w:rPr>
              <w:t xml:space="preserve">navodila za uporabo, CE izjava o skladnosti, </w:t>
            </w:r>
            <w:r>
              <w:rPr>
                <w:rStyle w:val="Poudarek"/>
                <w:rFonts w:asciiTheme="minorHAnsi" w:hAnsiTheme="minorHAnsi" w:cstheme="minorHAnsi"/>
              </w:rPr>
              <w:t>navodila za uporabo</w:t>
            </w:r>
          </w:p>
          <w:p w14:paraId="1AFCDF8F" w14:textId="77777777" w:rsidR="000E2946" w:rsidRPr="00D11948" w:rsidRDefault="000E2946" w:rsidP="00394FEB">
            <w:pPr>
              <w:pStyle w:val="Odstavekseznama"/>
              <w:suppressAutoHyphens/>
              <w:autoSpaceDN w:val="0"/>
              <w:spacing w:before="240" w:line="276" w:lineRule="auto"/>
              <w:ind w:left="720"/>
              <w:contextualSpacing/>
              <w:jc w:val="both"/>
              <w:textAlignment w:val="baseline"/>
              <w:rPr>
                <w:rFonts w:asciiTheme="minorHAnsi" w:hAnsiTheme="minorHAnsi" w:cstheme="minorHAnsi"/>
              </w:rPr>
            </w:pPr>
          </w:p>
        </w:tc>
      </w:tr>
    </w:tbl>
    <w:p w14:paraId="73EF0869" w14:textId="77777777" w:rsidR="000E2946" w:rsidRDefault="000E2946" w:rsidP="00775858"/>
    <w:p w14:paraId="309A558F" w14:textId="77777777" w:rsidR="000E2946" w:rsidRDefault="000E2946" w:rsidP="00775858"/>
    <w:p w14:paraId="115BC777" w14:textId="77777777" w:rsidR="000E2946" w:rsidRDefault="000E2946" w:rsidP="00775858"/>
    <w:p w14:paraId="593E7A5D" w14:textId="77777777" w:rsidR="000E2946" w:rsidRDefault="000E2946" w:rsidP="00775858"/>
    <w:p w14:paraId="29481318" w14:textId="77777777" w:rsidR="000E2946" w:rsidRDefault="000E2946" w:rsidP="00775858"/>
    <w:p w14:paraId="2DB3F3FA" w14:textId="77777777" w:rsidR="000E2946" w:rsidRDefault="000E2946" w:rsidP="00775858"/>
    <w:p w14:paraId="7AD64467" w14:textId="77777777" w:rsidR="000E2946" w:rsidRDefault="000E2946" w:rsidP="00775858"/>
    <w:p w14:paraId="0C6510DF" w14:textId="77777777" w:rsidR="000E2946" w:rsidRDefault="000E2946" w:rsidP="00775858"/>
    <w:p w14:paraId="1E60C1D9" w14:textId="77777777" w:rsidR="000E2946" w:rsidRDefault="000E2946" w:rsidP="00775858"/>
    <w:p w14:paraId="7A7B1026" w14:textId="77777777" w:rsidR="000E2946" w:rsidRDefault="000E2946" w:rsidP="00775858"/>
    <w:p w14:paraId="2CEFC139" w14:textId="77777777" w:rsidR="000E2946" w:rsidRDefault="000E2946" w:rsidP="00775858"/>
    <w:p w14:paraId="65C89D0F" w14:textId="77777777" w:rsidR="000E2946" w:rsidRDefault="000E2946" w:rsidP="00775858"/>
    <w:p w14:paraId="57E9D4B7" w14:textId="77777777" w:rsidR="000E2946" w:rsidRDefault="000E2946" w:rsidP="00775858"/>
    <w:p w14:paraId="4A113CBE" w14:textId="77777777" w:rsidR="000E2946" w:rsidRDefault="000E2946" w:rsidP="00775858"/>
    <w:p w14:paraId="3F1A0281" w14:textId="77777777" w:rsidR="000E2946" w:rsidRDefault="000E2946" w:rsidP="00775858"/>
    <w:p w14:paraId="762B1A3F" w14:textId="77777777" w:rsidR="000E2946" w:rsidRDefault="000E2946" w:rsidP="00775858"/>
    <w:p w14:paraId="445D79D4" w14:textId="77777777" w:rsidR="000E2946" w:rsidRDefault="000E2946" w:rsidP="00775858"/>
    <w:p w14:paraId="0F7C16A6" w14:textId="77777777" w:rsidR="000E2946" w:rsidRDefault="000E2946" w:rsidP="00775858"/>
    <w:p w14:paraId="3C09236A" w14:textId="77777777" w:rsidR="000E2946" w:rsidRDefault="000E2946" w:rsidP="00775858"/>
    <w:p w14:paraId="344593BC" w14:textId="39C479EF" w:rsidR="00195483" w:rsidRDefault="00195483">
      <w:r>
        <w:br w:type="page"/>
      </w:r>
    </w:p>
    <w:p w14:paraId="55A7E0F8" w14:textId="77777777" w:rsidR="000E2946" w:rsidRDefault="000E2946" w:rsidP="00775858"/>
    <w:p w14:paraId="045EE990" w14:textId="59D15E26" w:rsidR="00753327" w:rsidRPr="00DE1754" w:rsidRDefault="00753327" w:rsidP="00753327">
      <w:pPr>
        <w:pStyle w:val="Naslov2"/>
        <w:rPr>
          <w:rFonts w:ascii="Calibri" w:hAnsi="Calibri"/>
          <w:sz w:val="24"/>
          <w:szCs w:val="24"/>
        </w:rPr>
      </w:pPr>
      <w:bookmarkStart w:id="7" w:name="_Toc142642147"/>
      <w:r w:rsidRPr="000A4CDD">
        <w:rPr>
          <w:rFonts w:asciiTheme="minorHAnsi" w:hAnsiTheme="minorHAnsi" w:cstheme="minorHAnsi"/>
          <w:sz w:val="24"/>
          <w:szCs w:val="24"/>
        </w:rPr>
        <w:t>Razpisni obrazec št. 1</w:t>
      </w:r>
      <w:r>
        <w:rPr>
          <w:rFonts w:asciiTheme="minorHAnsi" w:hAnsiTheme="minorHAnsi" w:cstheme="minorHAnsi"/>
          <w:sz w:val="24"/>
          <w:szCs w:val="24"/>
        </w:rPr>
        <w:t>.</w:t>
      </w:r>
      <w:r w:rsidRPr="000A4CDD">
        <w:rPr>
          <w:rFonts w:asciiTheme="minorHAnsi" w:hAnsiTheme="minorHAnsi" w:cstheme="minorHAnsi"/>
          <w:sz w:val="24"/>
          <w:szCs w:val="24"/>
        </w:rPr>
        <w:t xml:space="preserve"> – </w:t>
      </w:r>
      <w:r w:rsidRPr="00084948">
        <w:rPr>
          <w:rFonts w:ascii="Calibri" w:hAnsi="Calibri"/>
          <w:sz w:val="24"/>
          <w:szCs w:val="24"/>
          <w:shd w:val="clear" w:color="auto" w:fill="8EAADB" w:themeFill="accent1" w:themeFillTint="99"/>
        </w:rPr>
        <w:t xml:space="preserve">PREDRAČUN – SKLOP </w:t>
      </w:r>
      <w:r w:rsidRPr="00084948">
        <w:rPr>
          <w:rFonts w:ascii="Calibri" w:hAnsi="Calibri"/>
          <w:sz w:val="24"/>
          <w:szCs w:val="24"/>
          <w:shd w:val="clear" w:color="auto" w:fill="8EAADB" w:themeFill="accent1" w:themeFillTint="99"/>
        </w:rPr>
        <w:t>6</w:t>
      </w:r>
      <w:bookmarkEnd w:id="7"/>
    </w:p>
    <w:p w14:paraId="4832DB2E" w14:textId="77777777" w:rsidR="00753327" w:rsidRPr="008C2F42" w:rsidRDefault="00753327" w:rsidP="00753327">
      <w:pPr>
        <w:rPr>
          <w:rFonts w:ascii="Calibri" w:hAnsi="Calibri"/>
        </w:rPr>
      </w:pPr>
    </w:p>
    <w:p w14:paraId="620F5172" w14:textId="77777777" w:rsidR="00753327" w:rsidRPr="008C2F42" w:rsidRDefault="00753327" w:rsidP="00753327">
      <w:pPr>
        <w:rPr>
          <w:rFonts w:ascii="Calibri" w:hAnsi="Calibri" w:cs="Arial"/>
        </w:rPr>
      </w:pPr>
      <w:r w:rsidRPr="008C2F42">
        <w:rPr>
          <w:rFonts w:ascii="Calibri" w:hAnsi="Calibri" w:cs="Arial"/>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753327" w:rsidRPr="008C2F42" w14:paraId="67C731E6" w14:textId="77777777" w:rsidTr="00394FEB">
        <w:trPr>
          <w:cantSplit/>
          <w:trHeight w:hRule="exact" w:val="567"/>
        </w:trPr>
        <w:tc>
          <w:tcPr>
            <w:tcW w:w="2050" w:type="dxa"/>
            <w:vAlign w:val="center"/>
          </w:tcPr>
          <w:p w14:paraId="00B4652C" w14:textId="77777777" w:rsidR="00753327" w:rsidRPr="008C2F42" w:rsidRDefault="00753327" w:rsidP="00394FEB">
            <w:pPr>
              <w:pStyle w:val="Glava"/>
              <w:tabs>
                <w:tab w:val="clear" w:pos="4536"/>
                <w:tab w:val="clear" w:pos="9072"/>
              </w:tabs>
              <w:rPr>
                <w:rFonts w:ascii="Calibri" w:hAnsi="Calibri" w:cs="Arial"/>
                <w:szCs w:val="24"/>
              </w:rPr>
            </w:pPr>
            <w:r w:rsidRPr="008C2F42">
              <w:rPr>
                <w:rFonts w:ascii="Calibri" w:hAnsi="Calibri" w:cs="Arial"/>
                <w:szCs w:val="24"/>
              </w:rPr>
              <w:t xml:space="preserve">Naziv </w:t>
            </w:r>
          </w:p>
        </w:tc>
        <w:tc>
          <w:tcPr>
            <w:tcW w:w="7092" w:type="dxa"/>
            <w:tcBorders>
              <w:left w:val="nil"/>
            </w:tcBorders>
            <w:vAlign w:val="center"/>
          </w:tcPr>
          <w:p w14:paraId="239A0BE6" w14:textId="77777777" w:rsidR="00753327" w:rsidRPr="008C2F42" w:rsidRDefault="00753327" w:rsidP="00394FEB">
            <w:pPr>
              <w:pStyle w:val="Glava"/>
              <w:tabs>
                <w:tab w:val="clear" w:pos="4536"/>
                <w:tab w:val="clear" w:pos="9072"/>
              </w:tabs>
              <w:rPr>
                <w:rFonts w:ascii="Calibri" w:hAnsi="Calibri" w:cs="Arial"/>
                <w:szCs w:val="24"/>
              </w:rPr>
            </w:pPr>
          </w:p>
        </w:tc>
      </w:tr>
      <w:tr w:rsidR="00753327" w:rsidRPr="008C2F42" w14:paraId="74062132" w14:textId="77777777" w:rsidTr="00394FEB">
        <w:trPr>
          <w:cantSplit/>
          <w:trHeight w:hRule="exact" w:val="567"/>
        </w:trPr>
        <w:tc>
          <w:tcPr>
            <w:tcW w:w="2050" w:type="dxa"/>
            <w:vAlign w:val="center"/>
          </w:tcPr>
          <w:p w14:paraId="5FD22480" w14:textId="77777777" w:rsidR="00753327" w:rsidRPr="008C2F42" w:rsidRDefault="00753327" w:rsidP="00394FEB">
            <w:pPr>
              <w:pStyle w:val="Glava"/>
              <w:tabs>
                <w:tab w:val="clear" w:pos="4536"/>
                <w:tab w:val="clear" w:pos="9072"/>
              </w:tabs>
              <w:rPr>
                <w:rFonts w:ascii="Calibri" w:hAnsi="Calibri" w:cs="Arial"/>
                <w:szCs w:val="24"/>
              </w:rPr>
            </w:pPr>
            <w:r w:rsidRPr="008C2F42">
              <w:rPr>
                <w:rFonts w:ascii="Calibri" w:hAnsi="Calibri" w:cs="Arial"/>
                <w:szCs w:val="24"/>
              </w:rPr>
              <w:t xml:space="preserve">Naslov in sedež </w:t>
            </w:r>
          </w:p>
        </w:tc>
        <w:tc>
          <w:tcPr>
            <w:tcW w:w="7092" w:type="dxa"/>
            <w:tcBorders>
              <w:left w:val="nil"/>
            </w:tcBorders>
            <w:vAlign w:val="center"/>
          </w:tcPr>
          <w:p w14:paraId="1BCF1FDD" w14:textId="77777777" w:rsidR="00753327" w:rsidRPr="008C2F42" w:rsidRDefault="00753327" w:rsidP="00394FEB">
            <w:pPr>
              <w:pStyle w:val="Glava"/>
              <w:tabs>
                <w:tab w:val="clear" w:pos="4536"/>
                <w:tab w:val="clear" w:pos="9072"/>
              </w:tabs>
              <w:rPr>
                <w:rFonts w:ascii="Calibri" w:hAnsi="Calibri" w:cs="Arial"/>
                <w:szCs w:val="24"/>
              </w:rPr>
            </w:pPr>
          </w:p>
        </w:tc>
      </w:tr>
    </w:tbl>
    <w:p w14:paraId="2A34790C" w14:textId="77777777" w:rsidR="00753327" w:rsidRPr="008C2F42" w:rsidRDefault="00753327" w:rsidP="00753327">
      <w:pPr>
        <w:rPr>
          <w:rFonts w:ascii="Calibri" w:hAnsi="Calibri" w:cs="Arial"/>
          <w:b/>
          <w:sz w:val="40"/>
          <w:szCs w:val="40"/>
        </w:rPr>
      </w:pPr>
    </w:p>
    <w:p w14:paraId="3CB3F21D" w14:textId="485E993A" w:rsidR="00084948" w:rsidRDefault="00753327" w:rsidP="00084948">
      <w:pPr>
        <w:jc w:val="center"/>
        <w:rPr>
          <w:rFonts w:ascii="Calibri" w:hAnsi="Calibri" w:cs="Arial"/>
          <w:b/>
          <w:sz w:val="40"/>
          <w:szCs w:val="40"/>
        </w:rPr>
      </w:pPr>
      <w:r w:rsidRPr="008C2F42">
        <w:rPr>
          <w:rFonts w:ascii="Calibri" w:hAnsi="Calibri" w:cs="Arial"/>
          <w:b/>
          <w:sz w:val="40"/>
          <w:szCs w:val="40"/>
        </w:rPr>
        <w:t>PREDRAČUN</w:t>
      </w:r>
      <w:r>
        <w:rPr>
          <w:rFonts w:ascii="Calibri" w:hAnsi="Calibri" w:cs="Arial"/>
          <w:b/>
          <w:sz w:val="40"/>
          <w:szCs w:val="40"/>
        </w:rPr>
        <w:t xml:space="preserve"> št.______</w:t>
      </w:r>
    </w:p>
    <w:p w14:paraId="5E5C0FEF" w14:textId="4D493F15" w:rsidR="00084948" w:rsidRPr="00195483" w:rsidRDefault="00084948" w:rsidP="00084948">
      <w:pPr>
        <w:pBdr>
          <w:top w:val="single" w:sz="4" w:space="1" w:color="auto"/>
          <w:left w:val="single" w:sz="4" w:space="1" w:color="auto"/>
          <w:bottom w:val="single" w:sz="4" w:space="1" w:color="auto"/>
          <w:right w:val="single" w:sz="4" w:space="4" w:color="auto"/>
        </w:pBdr>
        <w:shd w:val="clear" w:color="auto" w:fill="8EAADB" w:themeFill="accent1" w:themeFillTint="99"/>
        <w:rPr>
          <w:rFonts w:asciiTheme="minorHAnsi" w:hAnsiTheme="minorHAnsi" w:cstheme="minorHAnsi"/>
          <w:b/>
          <w:bCs/>
          <w:color w:val="000000"/>
          <w:lang w:eastAsia="sl-SI"/>
        </w:rPr>
      </w:pPr>
      <w:r w:rsidRPr="00195483">
        <w:rPr>
          <w:rFonts w:ascii="Calibri" w:hAnsi="Calibri"/>
          <w:b/>
          <w:bCs/>
        </w:rPr>
        <w:t xml:space="preserve">SKLOP </w:t>
      </w:r>
      <w:r w:rsidRPr="00195483">
        <w:rPr>
          <w:rFonts w:ascii="Calibri" w:hAnsi="Calibri"/>
          <w:b/>
          <w:bCs/>
        </w:rPr>
        <w:t>6</w:t>
      </w:r>
      <w:r w:rsidRPr="00195483">
        <w:rPr>
          <w:rFonts w:ascii="Calibri" w:hAnsi="Calibri"/>
          <w:b/>
          <w:bCs/>
        </w:rPr>
        <w:t xml:space="preserve">: </w:t>
      </w:r>
      <w:r w:rsidRPr="00195483">
        <w:rPr>
          <w:rFonts w:asciiTheme="minorHAnsi" w:hAnsiTheme="minorHAnsi" w:cstheme="minorHAnsi"/>
          <w:b/>
          <w:bCs/>
          <w:color w:val="000000"/>
          <w:lang w:eastAsia="sl-SI"/>
        </w:rPr>
        <w:t xml:space="preserve">POLTOVORNJAKI </w:t>
      </w:r>
      <w:r w:rsidR="00AD06D4" w:rsidRPr="00195483">
        <w:rPr>
          <w:rFonts w:ascii="Calibri" w:hAnsi="Calibri"/>
          <w:b/>
          <w:bCs/>
        </w:rPr>
        <w:t>„PICK-UP“</w:t>
      </w:r>
    </w:p>
    <w:p w14:paraId="0CDC3605" w14:textId="7BF074D9" w:rsidR="00084948" w:rsidRPr="00195483" w:rsidRDefault="00084948" w:rsidP="00084948">
      <w:pPr>
        <w:pBdr>
          <w:top w:val="single" w:sz="4" w:space="1" w:color="auto"/>
          <w:left w:val="single" w:sz="4" w:space="1" w:color="auto"/>
          <w:bottom w:val="single" w:sz="4" w:space="1" w:color="auto"/>
          <w:right w:val="single" w:sz="4" w:space="4" w:color="auto"/>
        </w:pBdr>
        <w:shd w:val="clear" w:color="auto" w:fill="8EAADB" w:themeFill="accent1" w:themeFillTint="99"/>
        <w:rPr>
          <w:rFonts w:asciiTheme="minorHAnsi" w:hAnsiTheme="minorHAnsi" w:cstheme="minorHAnsi"/>
          <w:b/>
          <w:bCs/>
          <w:color w:val="000000"/>
          <w:lang w:eastAsia="sl-SI"/>
        </w:rPr>
      </w:pPr>
      <w:r w:rsidRPr="00195483">
        <w:rPr>
          <w:rFonts w:ascii="Calibri" w:hAnsi="Calibri" w:cs="Arial"/>
          <w:b/>
        </w:rPr>
        <w:t xml:space="preserve">(z </w:t>
      </w:r>
      <w:r w:rsidRPr="00195483">
        <w:rPr>
          <w:rFonts w:ascii="Calibri" w:hAnsi="Calibri" w:cs="Arial"/>
          <w:b/>
        </w:rPr>
        <w:t>izvedeno nadgradnjo</w:t>
      </w:r>
      <w:r w:rsidRPr="00195483">
        <w:rPr>
          <w:rFonts w:ascii="Calibri" w:hAnsi="Calibri" w:cs="Arial"/>
          <w:b/>
        </w:rPr>
        <w:t>)</w:t>
      </w:r>
    </w:p>
    <w:p w14:paraId="77110A65" w14:textId="77777777" w:rsidR="00084948" w:rsidRPr="00571833" w:rsidRDefault="00084948" w:rsidP="00084948">
      <w:pPr>
        <w:rPr>
          <w:b/>
          <w:bCs/>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5"/>
        <w:gridCol w:w="4319"/>
      </w:tblGrid>
      <w:tr w:rsidR="00084948" w:rsidRPr="003F12CC" w14:paraId="6EAEA073" w14:textId="77777777" w:rsidTr="00394FEB">
        <w:trPr>
          <w:trHeight w:val="725"/>
        </w:trPr>
        <w:tc>
          <w:tcPr>
            <w:tcW w:w="4895" w:type="dxa"/>
            <w:vAlign w:val="center"/>
          </w:tcPr>
          <w:p w14:paraId="63C8C7D0" w14:textId="77777777" w:rsidR="00084948" w:rsidRDefault="00084948" w:rsidP="00394FEB">
            <w:pPr>
              <w:pStyle w:val="Telobesedila"/>
              <w:jc w:val="left"/>
              <w:rPr>
                <w:rFonts w:ascii="Calibri" w:hAnsi="Calibri" w:cs="Arial"/>
                <w:b/>
                <w:sz w:val="20"/>
                <w:szCs w:val="20"/>
              </w:rPr>
            </w:pPr>
            <w:r w:rsidRPr="00DA1306">
              <w:rPr>
                <w:rFonts w:ascii="Calibri" w:hAnsi="Calibri" w:cs="Arial"/>
                <w:b/>
                <w:sz w:val="20"/>
                <w:szCs w:val="20"/>
              </w:rPr>
              <w:t>CENA ZA 1 VOZILO</w:t>
            </w:r>
            <w:r>
              <w:rPr>
                <w:rFonts w:ascii="Calibri" w:hAnsi="Calibri" w:cs="Arial"/>
                <w:b/>
                <w:sz w:val="20"/>
                <w:szCs w:val="20"/>
              </w:rPr>
              <w:t xml:space="preserve"> </w:t>
            </w:r>
          </w:p>
          <w:p w14:paraId="28A671F9" w14:textId="1B1173F2" w:rsidR="00084948" w:rsidRDefault="00084948" w:rsidP="00394FEB">
            <w:pPr>
              <w:pStyle w:val="Telobesedila"/>
              <w:jc w:val="left"/>
              <w:rPr>
                <w:rFonts w:ascii="Calibri" w:hAnsi="Calibri" w:cs="Arial"/>
                <w:b/>
                <w:sz w:val="20"/>
                <w:szCs w:val="20"/>
              </w:rPr>
            </w:pPr>
            <w:r>
              <w:rPr>
                <w:rFonts w:ascii="Calibri" w:hAnsi="Calibri" w:cs="Arial"/>
                <w:b/>
                <w:sz w:val="20"/>
                <w:szCs w:val="20"/>
              </w:rPr>
              <w:t>(</w:t>
            </w:r>
            <w:r>
              <w:rPr>
                <w:rFonts w:ascii="Calibri" w:hAnsi="Calibri" w:cs="Arial"/>
                <w:b/>
                <w:sz w:val="20"/>
                <w:szCs w:val="20"/>
              </w:rPr>
              <w:t>z izvedeno nadgradnjo</w:t>
            </w:r>
            <w:r>
              <w:rPr>
                <w:rFonts w:ascii="Calibri" w:hAnsi="Calibri" w:cs="Arial"/>
                <w:b/>
                <w:sz w:val="20"/>
                <w:szCs w:val="20"/>
              </w:rPr>
              <w:t>)</w:t>
            </w:r>
          </w:p>
          <w:p w14:paraId="146F1728" w14:textId="77777777" w:rsidR="00084948" w:rsidRPr="00DA1306" w:rsidRDefault="00084948" w:rsidP="00394FEB">
            <w:pPr>
              <w:pStyle w:val="Telobesedila"/>
              <w:jc w:val="left"/>
              <w:rPr>
                <w:rFonts w:ascii="Calibri" w:hAnsi="Calibri" w:cs="Arial"/>
                <w:b/>
                <w:sz w:val="20"/>
                <w:szCs w:val="20"/>
              </w:rPr>
            </w:pPr>
            <w:r w:rsidRPr="00DA1306">
              <w:rPr>
                <w:rFonts w:ascii="Calibri" w:hAnsi="Calibri" w:cs="Arial"/>
                <w:b/>
                <w:sz w:val="20"/>
                <w:szCs w:val="20"/>
              </w:rPr>
              <w:t>BREZ DDV</w:t>
            </w:r>
          </w:p>
        </w:tc>
        <w:tc>
          <w:tcPr>
            <w:tcW w:w="4319" w:type="dxa"/>
            <w:vAlign w:val="center"/>
          </w:tcPr>
          <w:p w14:paraId="04D807C4" w14:textId="77777777" w:rsidR="00084948" w:rsidRPr="00DA1306" w:rsidRDefault="00084948" w:rsidP="00394FEB">
            <w:pPr>
              <w:pStyle w:val="Telobesedila"/>
              <w:jc w:val="right"/>
              <w:rPr>
                <w:rFonts w:ascii="Calibri" w:hAnsi="Calibri" w:cs="Arial"/>
                <w:b/>
                <w:sz w:val="20"/>
                <w:szCs w:val="20"/>
              </w:rPr>
            </w:pPr>
            <w:r w:rsidRPr="00DA1306">
              <w:rPr>
                <w:rFonts w:ascii="Calibri" w:hAnsi="Calibri" w:cs="Arial"/>
                <w:b/>
                <w:sz w:val="20"/>
                <w:szCs w:val="20"/>
              </w:rPr>
              <w:t xml:space="preserve"> </w:t>
            </w: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EUR</w:t>
            </w:r>
          </w:p>
        </w:tc>
      </w:tr>
      <w:tr w:rsidR="00084948" w:rsidRPr="003F12CC" w14:paraId="2B0B67E9" w14:textId="77777777" w:rsidTr="00394FEB">
        <w:trPr>
          <w:trHeight w:val="624"/>
        </w:trPr>
        <w:tc>
          <w:tcPr>
            <w:tcW w:w="4895" w:type="dxa"/>
            <w:vAlign w:val="center"/>
          </w:tcPr>
          <w:p w14:paraId="3C4E4919" w14:textId="77777777" w:rsidR="00084948" w:rsidRPr="00DA1306" w:rsidRDefault="00084948" w:rsidP="00394FEB">
            <w:pPr>
              <w:pStyle w:val="Telobesedila"/>
              <w:jc w:val="left"/>
              <w:rPr>
                <w:rFonts w:ascii="Calibri" w:hAnsi="Calibri"/>
                <w:b/>
                <w:sz w:val="20"/>
                <w:szCs w:val="20"/>
              </w:rPr>
            </w:pPr>
          </w:p>
          <w:p w14:paraId="22571E86" w14:textId="77777777" w:rsidR="00084948" w:rsidRDefault="00084948" w:rsidP="00394FEB">
            <w:pPr>
              <w:pStyle w:val="Telobesedila"/>
              <w:jc w:val="left"/>
              <w:rPr>
                <w:rFonts w:ascii="Calibri" w:hAnsi="Calibri"/>
                <w:b/>
                <w:sz w:val="20"/>
                <w:szCs w:val="20"/>
              </w:rPr>
            </w:pPr>
          </w:p>
          <w:p w14:paraId="033AB760" w14:textId="77777777" w:rsidR="00084948" w:rsidRPr="00DA1306" w:rsidRDefault="00084948" w:rsidP="00394FEB">
            <w:pPr>
              <w:pStyle w:val="Telobesedila"/>
              <w:jc w:val="left"/>
              <w:rPr>
                <w:rFonts w:ascii="Calibri" w:hAnsi="Calibri"/>
                <w:b/>
                <w:sz w:val="20"/>
                <w:szCs w:val="20"/>
              </w:rPr>
            </w:pPr>
            <w:r>
              <w:rPr>
                <w:rFonts w:ascii="Calibri" w:hAnsi="Calibri"/>
                <w:b/>
                <w:sz w:val="20"/>
                <w:szCs w:val="20"/>
              </w:rPr>
              <w:t>DDV</w:t>
            </w:r>
          </w:p>
        </w:tc>
        <w:tc>
          <w:tcPr>
            <w:tcW w:w="4319" w:type="dxa"/>
            <w:vAlign w:val="center"/>
          </w:tcPr>
          <w:p w14:paraId="7E99964B" w14:textId="77777777" w:rsidR="00084948" w:rsidRDefault="00084948" w:rsidP="00394FEB">
            <w:pPr>
              <w:pStyle w:val="Telobesedila"/>
              <w:jc w:val="right"/>
              <w:rPr>
                <w:rFonts w:ascii="Calibri" w:hAnsi="Calibri" w:cs="Arial"/>
                <w:b/>
                <w:sz w:val="20"/>
                <w:szCs w:val="20"/>
              </w:rPr>
            </w:pPr>
          </w:p>
          <w:p w14:paraId="6527B2D5" w14:textId="77777777" w:rsidR="00084948" w:rsidRDefault="00084948" w:rsidP="00394FEB">
            <w:pPr>
              <w:pStyle w:val="Telobesedila"/>
              <w:jc w:val="right"/>
              <w:rPr>
                <w:rFonts w:ascii="Calibri" w:hAnsi="Calibri" w:cs="Arial"/>
                <w:b/>
                <w:sz w:val="20"/>
                <w:szCs w:val="20"/>
              </w:rPr>
            </w:pPr>
          </w:p>
          <w:p w14:paraId="3F048266" w14:textId="77777777" w:rsidR="00084948" w:rsidRPr="00DA1306" w:rsidRDefault="00084948" w:rsidP="00394FEB">
            <w:pPr>
              <w:pStyle w:val="Telobesedila"/>
              <w:jc w:val="right"/>
              <w:rPr>
                <w:rFonts w:ascii="Calibri" w:hAnsi="Calibri"/>
                <w:b/>
                <w:bCs/>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r w:rsidR="00084948" w:rsidRPr="003F12CC" w14:paraId="1D09C2E4" w14:textId="77777777" w:rsidTr="00394FEB">
        <w:trPr>
          <w:trHeight w:val="803"/>
        </w:trPr>
        <w:tc>
          <w:tcPr>
            <w:tcW w:w="4895" w:type="dxa"/>
            <w:vAlign w:val="center"/>
          </w:tcPr>
          <w:p w14:paraId="6F9E1BDA" w14:textId="77777777" w:rsidR="00084948" w:rsidRDefault="00084948" w:rsidP="00394FEB">
            <w:pPr>
              <w:pStyle w:val="Telobesedila"/>
              <w:jc w:val="left"/>
              <w:rPr>
                <w:rFonts w:ascii="Calibri" w:hAnsi="Calibri"/>
                <w:b/>
                <w:sz w:val="20"/>
                <w:szCs w:val="20"/>
              </w:rPr>
            </w:pPr>
          </w:p>
          <w:p w14:paraId="1F9F5B9B" w14:textId="77777777" w:rsidR="00084948" w:rsidRDefault="00084948" w:rsidP="00394FEB">
            <w:pPr>
              <w:pStyle w:val="Telobesedila"/>
              <w:jc w:val="left"/>
              <w:rPr>
                <w:rFonts w:ascii="Calibri" w:hAnsi="Calibri"/>
                <w:b/>
                <w:sz w:val="20"/>
                <w:szCs w:val="20"/>
              </w:rPr>
            </w:pPr>
          </w:p>
          <w:p w14:paraId="3F8A01E1" w14:textId="77777777" w:rsidR="00084948" w:rsidRPr="00DA1306" w:rsidRDefault="00084948" w:rsidP="00394FEB">
            <w:pPr>
              <w:pStyle w:val="Telobesedila"/>
              <w:jc w:val="left"/>
              <w:rPr>
                <w:rFonts w:ascii="Calibri" w:hAnsi="Calibri"/>
                <w:b/>
                <w:sz w:val="20"/>
                <w:szCs w:val="20"/>
              </w:rPr>
            </w:pPr>
            <w:r>
              <w:rPr>
                <w:rFonts w:ascii="Calibri" w:hAnsi="Calibri"/>
                <w:b/>
                <w:sz w:val="20"/>
                <w:szCs w:val="20"/>
              </w:rPr>
              <w:t>CENA ZA 1 VOZILO Z DDV</w:t>
            </w:r>
          </w:p>
        </w:tc>
        <w:tc>
          <w:tcPr>
            <w:tcW w:w="4319" w:type="dxa"/>
            <w:vAlign w:val="center"/>
          </w:tcPr>
          <w:p w14:paraId="2C76F3E6" w14:textId="77777777" w:rsidR="00084948" w:rsidRDefault="00084948" w:rsidP="00394FEB">
            <w:pPr>
              <w:pStyle w:val="Telobesedila"/>
              <w:jc w:val="right"/>
              <w:rPr>
                <w:rFonts w:ascii="Calibri" w:hAnsi="Calibri" w:cs="Arial"/>
                <w:b/>
                <w:sz w:val="20"/>
                <w:szCs w:val="20"/>
              </w:rPr>
            </w:pPr>
          </w:p>
          <w:p w14:paraId="6A778C41" w14:textId="77777777" w:rsidR="00084948" w:rsidRDefault="00084948" w:rsidP="00394FEB">
            <w:pPr>
              <w:pStyle w:val="Telobesedila"/>
              <w:jc w:val="right"/>
              <w:rPr>
                <w:rFonts w:ascii="Calibri" w:hAnsi="Calibri" w:cs="Arial"/>
                <w:b/>
                <w:sz w:val="20"/>
                <w:szCs w:val="20"/>
              </w:rPr>
            </w:pPr>
          </w:p>
          <w:p w14:paraId="074C8151" w14:textId="77777777" w:rsidR="00084948" w:rsidRPr="00DA1306" w:rsidRDefault="00084948" w:rsidP="00394FEB">
            <w:pPr>
              <w:pStyle w:val="Telobesedila"/>
              <w:jc w:val="right"/>
              <w:rPr>
                <w:rFonts w:ascii="Calibri" w:hAnsi="Calibri" w:cs="Arial"/>
                <w:b/>
                <w:sz w:val="20"/>
                <w:szCs w:val="20"/>
              </w:rPr>
            </w:pPr>
            <w:r w:rsidRPr="00DA1306">
              <w:rPr>
                <w:rFonts w:ascii="Calibri" w:hAnsi="Calibri" w:cs="Arial"/>
                <w:b/>
                <w:sz w:val="20"/>
                <w:szCs w:val="20"/>
              </w:rPr>
              <w:fldChar w:fldCharType="begin">
                <w:ffData>
                  <w:name w:val="Besedilo181"/>
                  <w:enabled/>
                  <w:calcOnExit w:val="0"/>
                  <w:textInput/>
                </w:ffData>
              </w:fldChar>
            </w:r>
            <w:r w:rsidRPr="00DA1306">
              <w:rPr>
                <w:rFonts w:ascii="Calibri" w:hAnsi="Calibri" w:cs="Arial"/>
                <w:b/>
                <w:sz w:val="20"/>
                <w:szCs w:val="20"/>
              </w:rPr>
              <w:instrText xml:space="preserve"> FORMTEXT </w:instrText>
            </w:r>
            <w:r w:rsidRPr="00DA1306">
              <w:rPr>
                <w:rFonts w:ascii="Calibri" w:hAnsi="Calibri" w:cs="Arial"/>
                <w:b/>
                <w:sz w:val="20"/>
                <w:szCs w:val="20"/>
              </w:rPr>
            </w:r>
            <w:r w:rsidRPr="00DA1306">
              <w:rPr>
                <w:rFonts w:ascii="Calibri" w:hAnsi="Calibri" w:cs="Arial"/>
                <w:b/>
                <w:sz w:val="20"/>
                <w:szCs w:val="20"/>
              </w:rPr>
              <w:fldChar w:fldCharType="separate"/>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t> </w:t>
            </w:r>
            <w:r w:rsidRPr="00DA1306">
              <w:rPr>
                <w:rFonts w:ascii="Calibri" w:hAnsi="Calibri" w:cs="Arial"/>
                <w:b/>
                <w:sz w:val="20"/>
                <w:szCs w:val="20"/>
              </w:rPr>
              <w:fldChar w:fldCharType="end"/>
            </w:r>
            <w:r w:rsidRPr="00DA1306">
              <w:rPr>
                <w:rFonts w:ascii="Calibri" w:hAnsi="Calibri" w:cs="Arial"/>
                <w:b/>
                <w:sz w:val="20"/>
                <w:szCs w:val="20"/>
              </w:rPr>
              <w:t xml:space="preserve"> </w:t>
            </w:r>
            <w:r w:rsidRPr="00DA1306">
              <w:rPr>
                <w:rFonts w:ascii="Calibri" w:hAnsi="Calibri"/>
                <w:b/>
                <w:bCs/>
                <w:sz w:val="20"/>
                <w:szCs w:val="20"/>
              </w:rPr>
              <w:t>EUR</w:t>
            </w:r>
          </w:p>
        </w:tc>
      </w:tr>
    </w:tbl>
    <w:p w14:paraId="1A865CBA" w14:textId="77777777" w:rsidR="00084948" w:rsidRDefault="00084948" w:rsidP="00084948"/>
    <w:p w14:paraId="2FA01261" w14:textId="77777777" w:rsidR="00084948" w:rsidRDefault="00084948" w:rsidP="00084948">
      <w:pPr>
        <w:spacing w:line="260" w:lineRule="atLeast"/>
        <w:jc w:val="both"/>
        <w:rPr>
          <w:rFonts w:ascii="Calibri" w:hAnsi="Calibri"/>
        </w:rPr>
      </w:pPr>
      <w:r w:rsidRPr="00BC38CE">
        <w:rPr>
          <w:rFonts w:ascii="Calibri" w:hAnsi="Calibri"/>
        </w:rPr>
        <w:t>Ponudbene cene so fiksne do konca dobav. Ponudbena cena vsebuje vse elemente in sicer ponudbeno ceno vozil</w:t>
      </w:r>
      <w:r>
        <w:rPr>
          <w:rFonts w:ascii="Calibri" w:hAnsi="Calibri"/>
        </w:rPr>
        <w:t>a</w:t>
      </w:r>
      <w:r w:rsidRPr="00BC38CE">
        <w:rPr>
          <w:rFonts w:ascii="Calibri" w:hAnsi="Calibri"/>
        </w:rPr>
        <w:t xml:space="preserve"> z vključenimi vsemi dajatvami, transportnimi stroški, stroški priprave vozila ter morebitnimi drugimi stroški, ki bi lahko kakorkoli vplivali na končno ceno.</w:t>
      </w:r>
      <w:r>
        <w:rPr>
          <w:rFonts w:ascii="Calibri" w:hAnsi="Calibri"/>
        </w:rPr>
        <w:t xml:space="preserve"> </w:t>
      </w:r>
    </w:p>
    <w:p w14:paraId="2AEDDFAB" w14:textId="41A9D98A" w:rsidR="00084948" w:rsidRDefault="00084948" w:rsidP="00084948">
      <w:pPr>
        <w:spacing w:line="260" w:lineRule="atLeast"/>
        <w:jc w:val="both"/>
        <w:rPr>
          <w:rFonts w:ascii="Calibri" w:hAnsi="Calibri"/>
          <w:b/>
          <w:bCs/>
        </w:rPr>
      </w:pPr>
      <w:r w:rsidRPr="00F514B4">
        <w:rPr>
          <w:rFonts w:ascii="Calibri" w:hAnsi="Calibri"/>
          <w:b/>
          <w:bCs/>
        </w:rPr>
        <w:t xml:space="preserve">Skupna ponudbena cena vsebuje tudi vse stroške </w:t>
      </w:r>
      <w:r>
        <w:rPr>
          <w:rFonts w:ascii="Calibri" w:hAnsi="Calibri"/>
          <w:b/>
          <w:bCs/>
        </w:rPr>
        <w:t>izvedbe nadgradnje</w:t>
      </w:r>
      <w:r w:rsidRPr="00F514B4">
        <w:rPr>
          <w:rFonts w:ascii="Calibri" w:hAnsi="Calibri"/>
          <w:b/>
          <w:bCs/>
        </w:rPr>
        <w:t>, skupaj z vsemi stroški! Vozilo bo pripravljeno za registracijo.</w:t>
      </w:r>
    </w:p>
    <w:p w14:paraId="767D4B02" w14:textId="77777777" w:rsidR="00084948" w:rsidRPr="00D73359" w:rsidRDefault="00084948" w:rsidP="00084948">
      <w:pPr>
        <w:spacing w:line="260" w:lineRule="atLeast"/>
        <w:jc w:val="both"/>
        <w:rPr>
          <w:rFonts w:ascii="Calibri" w:hAnsi="Calibri"/>
        </w:rPr>
      </w:pPr>
    </w:p>
    <w:p w14:paraId="5D5B6B26" w14:textId="77777777" w:rsidR="00084948" w:rsidRDefault="00084948" w:rsidP="00084948">
      <w:pPr>
        <w:pStyle w:val="Telobesedila"/>
        <w:spacing w:line="260" w:lineRule="atLeast"/>
        <w:jc w:val="left"/>
        <w:rPr>
          <w:rFonts w:ascii="Calibri" w:hAnsi="Calibri" w:cs="Arial"/>
          <w:b/>
          <w:sz w:val="24"/>
          <w:szCs w:val="24"/>
        </w:rPr>
      </w:pPr>
    </w:p>
    <w:p w14:paraId="172A68B3" w14:textId="77777777" w:rsidR="00084948" w:rsidRDefault="00084948" w:rsidP="00084948">
      <w:pPr>
        <w:pStyle w:val="Telobesedila"/>
        <w:spacing w:line="260" w:lineRule="atLeast"/>
        <w:jc w:val="left"/>
        <w:rPr>
          <w:rFonts w:ascii="Calibri" w:hAnsi="Calibri" w:cs="Arial"/>
          <w:b/>
          <w:sz w:val="24"/>
          <w:szCs w:val="24"/>
        </w:rPr>
      </w:pPr>
      <w:r w:rsidRPr="008608E7">
        <w:rPr>
          <w:rFonts w:ascii="Calibri" w:hAnsi="Calibri" w:cs="Arial"/>
          <w:b/>
          <w:sz w:val="24"/>
          <w:szCs w:val="24"/>
        </w:rPr>
        <w:t>PODATKI PONUJENEGA VOZILA</w:t>
      </w:r>
      <w:r>
        <w:rPr>
          <w:rFonts w:ascii="Calibri" w:hAnsi="Calibri" w:cs="Arial"/>
          <w:b/>
          <w:sz w:val="24"/>
          <w:szCs w:val="24"/>
        </w:rPr>
        <w:t>:</w:t>
      </w: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8"/>
        <w:gridCol w:w="4394"/>
      </w:tblGrid>
      <w:tr w:rsidR="00084948" w:rsidRPr="000D2431" w14:paraId="4B31099E" w14:textId="77777777" w:rsidTr="00394FEB">
        <w:trPr>
          <w:trHeight w:val="397"/>
        </w:trPr>
        <w:tc>
          <w:tcPr>
            <w:tcW w:w="4748" w:type="dxa"/>
            <w:vAlign w:val="center"/>
          </w:tcPr>
          <w:p w14:paraId="6E907A14" w14:textId="77777777" w:rsidR="00084948" w:rsidRPr="000D2431" w:rsidRDefault="00084948" w:rsidP="00394FEB">
            <w:pPr>
              <w:pStyle w:val="Telobesedila"/>
              <w:spacing w:line="260" w:lineRule="atLeast"/>
              <w:jc w:val="left"/>
              <w:rPr>
                <w:rFonts w:ascii="Calibri" w:hAnsi="Calibri" w:cs="Arial"/>
                <w:b/>
                <w:sz w:val="24"/>
                <w:szCs w:val="24"/>
              </w:rPr>
            </w:pPr>
            <w:r w:rsidRPr="000D2431">
              <w:rPr>
                <w:rFonts w:ascii="Calibri" w:hAnsi="Calibri" w:cs="Arial"/>
                <w:b/>
                <w:sz w:val="24"/>
                <w:szCs w:val="24"/>
              </w:rPr>
              <w:t>Tehnični podatek</w:t>
            </w:r>
          </w:p>
        </w:tc>
        <w:tc>
          <w:tcPr>
            <w:tcW w:w="4394" w:type="dxa"/>
            <w:vAlign w:val="center"/>
          </w:tcPr>
          <w:p w14:paraId="37A8361F" w14:textId="77777777" w:rsidR="00084948" w:rsidRPr="000D2431" w:rsidRDefault="00084948" w:rsidP="00394FEB">
            <w:pPr>
              <w:pStyle w:val="Telobesedila"/>
              <w:spacing w:line="260" w:lineRule="atLeast"/>
              <w:jc w:val="both"/>
              <w:rPr>
                <w:rFonts w:ascii="Calibri" w:hAnsi="Calibri" w:cs="Arial"/>
                <w:b/>
                <w:sz w:val="24"/>
                <w:szCs w:val="24"/>
              </w:rPr>
            </w:pPr>
            <w:r w:rsidRPr="000D2431">
              <w:rPr>
                <w:rFonts w:ascii="Calibri" w:hAnsi="Calibri" w:cs="Arial"/>
                <w:b/>
                <w:sz w:val="24"/>
                <w:szCs w:val="24"/>
              </w:rPr>
              <w:t xml:space="preserve">Podatki o ponujenem vozilu iz Enotne evropske homologacije (WVTA – </w:t>
            </w:r>
            <w:proofErr w:type="spellStart"/>
            <w:r w:rsidRPr="000D2431">
              <w:rPr>
                <w:rFonts w:ascii="Calibri" w:hAnsi="Calibri" w:cs="Arial"/>
                <w:b/>
                <w:sz w:val="24"/>
                <w:szCs w:val="24"/>
              </w:rPr>
              <w:t>Whole</w:t>
            </w:r>
            <w:proofErr w:type="spellEnd"/>
            <w:r w:rsidRPr="000D2431">
              <w:rPr>
                <w:rFonts w:ascii="Calibri" w:hAnsi="Calibri" w:cs="Arial"/>
                <w:b/>
                <w:sz w:val="24"/>
                <w:szCs w:val="24"/>
              </w:rPr>
              <w:t xml:space="preserve"> </w:t>
            </w:r>
            <w:proofErr w:type="spellStart"/>
            <w:r w:rsidRPr="000D2431">
              <w:rPr>
                <w:rFonts w:ascii="Calibri" w:hAnsi="Calibri" w:cs="Arial"/>
                <w:b/>
                <w:sz w:val="24"/>
                <w:szCs w:val="24"/>
              </w:rPr>
              <w:t>Vehicle</w:t>
            </w:r>
            <w:proofErr w:type="spellEnd"/>
            <w:r w:rsidRPr="000D2431">
              <w:rPr>
                <w:rFonts w:ascii="Calibri" w:hAnsi="Calibri" w:cs="Arial"/>
                <w:b/>
                <w:sz w:val="24"/>
                <w:szCs w:val="24"/>
              </w:rPr>
              <w:t xml:space="preserve"> </w:t>
            </w:r>
            <w:proofErr w:type="spellStart"/>
            <w:r w:rsidRPr="000D2431">
              <w:rPr>
                <w:rFonts w:ascii="Calibri" w:hAnsi="Calibri" w:cs="Arial"/>
                <w:b/>
                <w:sz w:val="24"/>
                <w:szCs w:val="24"/>
              </w:rPr>
              <w:t>Type</w:t>
            </w:r>
            <w:proofErr w:type="spellEnd"/>
            <w:r w:rsidRPr="000D2431">
              <w:rPr>
                <w:rFonts w:ascii="Calibri" w:hAnsi="Calibri" w:cs="Arial"/>
                <w:b/>
                <w:sz w:val="24"/>
                <w:szCs w:val="24"/>
              </w:rPr>
              <w:t xml:space="preserve"> </w:t>
            </w:r>
            <w:proofErr w:type="spellStart"/>
            <w:r w:rsidRPr="000D2431">
              <w:rPr>
                <w:rFonts w:ascii="Calibri" w:hAnsi="Calibri" w:cs="Arial"/>
                <w:b/>
                <w:sz w:val="24"/>
                <w:szCs w:val="24"/>
              </w:rPr>
              <w:t>Approval</w:t>
            </w:r>
            <w:proofErr w:type="spellEnd"/>
            <w:r w:rsidRPr="000D2431">
              <w:rPr>
                <w:rFonts w:ascii="Calibri" w:hAnsi="Calibri" w:cs="Arial"/>
                <w:b/>
                <w:sz w:val="24"/>
                <w:szCs w:val="24"/>
              </w:rPr>
              <w:t>) in druge dokumentacije ponudnika oz. proizvajalca</w:t>
            </w:r>
          </w:p>
        </w:tc>
      </w:tr>
      <w:tr w:rsidR="00084948" w:rsidRPr="000D2431" w14:paraId="07CBA864" w14:textId="77777777" w:rsidTr="00394FEB">
        <w:trPr>
          <w:trHeight w:val="397"/>
        </w:trPr>
        <w:tc>
          <w:tcPr>
            <w:tcW w:w="4748" w:type="dxa"/>
            <w:vAlign w:val="center"/>
          </w:tcPr>
          <w:p w14:paraId="334AE1BE" w14:textId="77777777" w:rsidR="00084948" w:rsidRPr="000D2431" w:rsidRDefault="00084948" w:rsidP="00394FEB">
            <w:pPr>
              <w:pStyle w:val="Telobesedila"/>
              <w:spacing w:line="260" w:lineRule="atLeast"/>
              <w:jc w:val="left"/>
              <w:rPr>
                <w:rFonts w:ascii="Calibri" w:hAnsi="Calibri" w:cs="Arial"/>
                <w:sz w:val="24"/>
                <w:szCs w:val="24"/>
              </w:rPr>
            </w:pPr>
            <w:r w:rsidRPr="000D2431">
              <w:rPr>
                <w:rFonts w:ascii="Calibri" w:hAnsi="Calibri" w:cs="Arial"/>
                <w:sz w:val="24"/>
                <w:szCs w:val="24"/>
              </w:rPr>
              <w:t>Znamka (D.1)</w:t>
            </w:r>
          </w:p>
        </w:tc>
        <w:tc>
          <w:tcPr>
            <w:tcW w:w="4394" w:type="dxa"/>
            <w:vAlign w:val="center"/>
          </w:tcPr>
          <w:p w14:paraId="5AC30CB7" w14:textId="77777777" w:rsidR="00084948" w:rsidRPr="000D2431" w:rsidRDefault="00084948" w:rsidP="00394FEB">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3"/>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084948" w:rsidRPr="000D2431" w14:paraId="40B2D7A0" w14:textId="77777777" w:rsidTr="00394FEB">
        <w:trPr>
          <w:trHeight w:val="397"/>
        </w:trPr>
        <w:tc>
          <w:tcPr>
            <w:tcW w:w="4748" w:type="dxa"/>
            <w:vAlign w:val="center"/>
          </w:tcPr>
          <w:p w14:paraId="2B07CAFD" w14:textId="77777777" w:rsidR="00084948" w:rsidRPr="000D2431" w:rsidRDefault="00084948" w:rsidP="00394FEB">
            <w:pPr>
              <w:pStyle w:val="Telobesedila"/>
              <w:spacing w:line="260" w:lineRule="atLeast"/>
              <w:jc w:val="left"/>
              <w:rPr>
                <w:rFonts w:ascii="Calibri" w:hAnsi="Calibri" w:cs="Arial"/>
                <w:sz w:val="24"/>
                <w:szCs w:val="24"/>
              </w:rPr>
            </w:pPr>
            <w:r w:rsidRPr="000D2431">
              <w:rPr>
                <w:rFonts w:ascii="Calibri" w:hAnsi="Calibri" w:cs="Arial"/>
                <w:sz w:val="24"/>
                <w:szCs w:val="24"/>
              </w:rPr>
              <w:t>Tovarniška oznaka – tip/varianta/izvedenka (D.2)</w:t>
            </w:r>
          </w:p>
        </w:tc>
        <w:tc>
          <w:tcPr>
            <w:tcW w:w="4394" w:type="dxa"/>
            <w:vAlign w:val="center"/>
          </w:tcPr>
          <w:p w14:paraId="65030A66" w14:textId="77777777" w:rsidR="00084948" w:rsidRPr="000D2431" w:rsidRDefault="00084948" w:rsidP="00394FEB">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4"/>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084948" w:rsidRPr="000D2431" w14:paraId="00C34EC5" w14:textId="77777777" w:rsidTr="00394FEB">
        <w:trPr>
          <w:trHeight w:val="397"/>
        </w:trPr>
        <w:tc>
          <w:tcPr>
            <w:tcW w:w="4748" w:type="dxa"/>
            <w:vAlign w:val="center"/>
          </w:tcPr>
          <w:p w14:paraId="2806F689" w14:textId="77777777" w:rsidR="00084948" w:rsidRPr="000D2431" w:rsidRDefault="00084948" w:rsidP="00394FEB">
            <w:pPr>
              <w:pStyle w:val="Telobesedila"/>
              <w:spacing w:line="260" w:lineRule="atLeast"/>
              <w:jc w:val="left"/>
              <w:rPr>
                <w:rFonts w:ascii="Calibri" w:hAnsi="Calibri" w:cs="Arial"/>
                <w:sz w:val="24"/>
                <w:szCs w:val="24"/>
              </w:rPr>
            </w:pPr>
            <w:r w:rsidRPr="000D2431">
              <w:rPr>
                <w:rFonts w:ascii="Calibri" w:hAnsi="Calibri" w:cs="Arial"/>
                <w:sz w:val="24"/>
                <w:szCs w:val="24"/>
              </w:rPr>
              <w:t>Komercialna oznaka (D.3)</w:t>
            </w:r>
          </w:p>
        </w:tc>
        <w:tc>
          <w:tcPr>
            <w:tcW w:w="4394" w:type="dxa"/>
            <w:vAlign w:val="center"/>
          </w:tcPr>
          <w:p w14:paraId="2E2C9E58" w14:textId="77777777" w:rsidR="00084948" w:rsidRPr="000D2431" w:rsidRDefault="00084948" w:rsidP="00394FEB">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5"/>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084948" w:rsidRPr="000D2431" w14:paraId="367F04B0" w14:textId="77777777" w:rsidTr="00394FEB">
        <w:trPr>
          <w:trHeight w:val="397"/>
        </w:trPr>
        <w:tc>
          <w:tcPr>
            <w:tcW w:w="4748" w:type="dxa"/>
            <w:vAlign w:val="center"/>
          </w:tcPr>
          <w:p w14:paraId="5FB182E7" w14:textId="77777777" w:rsidR="00084948" w:rsidRPr="000D2431" w:rsidRDefault="00084948" w:rsidP="00394FEB">
            <w:pPr>
              <w:pStyle w:val="Telobesedila"/>
              <w:spacing w:line="260" w:lineRule="atLeast"/>
              <w:jc w:val="left"/>
              <w:rPr>
                <w:rFonts w:ascii="Calibri" w:hAnsi="Calibri" w:cs="Arial"/>
                <w:sz w:val="24"/>
                <w:szCs w:val="24"/>
              </w:rPr>
            </w:pPr>
            <w:r w:rsidRPr="000D2431">
              <w:rPr>
                <w:rFonts w:ascii="Calibri" w:hAnsi="Calibri" w:cs="Arial"/>
                <w:sz w:val="24"/>
                <w:szCs w:val="24"/>
              </w:rPr>
              <w:t>Homologacijska oznaka vozila – z ekstenzijo (K)</w:t>
            </w:r>
          </w:p>
        </w:tc>
        <w:tc>
          <w:tcPr>
            <w:tcW w:w="4394" w:type="dxa"/>
            <w:vAlign w:val="center"/>
          </w:tcPr>
          <w:p w14:paraId="37F7BF9F" w14:textId="77777777" w:rsidR="00084948" w:rsidRPr="000D2431" w:rsidRDefault="00084948" w:rsidP="00394FEB">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6"/>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084948" w:rsidRPr="000D2431" w14:paraId="06290E5F" w14:textId="77777777" w:rsidTr="00394FEB">
        <w:trPr>
          <w:trHeight w:val="397"/>
        </w:trPr>
        <w:tc>
          <w:tcPr>
            <w:tcW w:w="4748" w:type="dxa"/>
            <w:vAlign w:val="center"/>
          </w:tcPr>
          <w:p w14:paraId="41E3AA2E" w14:textId="77777777" w:rsidR="00084948" w:rsidRPr="000D2431" w:rsidRDefault="00084948" w:rsidP="00394FEB">
            <w:pPr>
              <w:pStyle w:val="Telobesedila"/>
              <w:spacing w:line="260" w:lineRule="atLeast"/>
              <w:jc w:val="left"/>
              <w:rPr>
                <w:rFonts w:ascii="Calibri" w:hAnsi="Calibri" w:cs="Arial"/>
                <w:sz w:val="24"/>
                <w:szCs w:val="24"/>
              </w:rPr>
            </w:pPr>
            <w:r w:rsidRPr="000D2431">
              <w:rPr>
                <w:rFonts w:ascii="Calibri" w:hAnsi="Calibri" w:cs="Arial"/>
                <w:sz w:val="24"/>
                <w:szCs w:val="24"/>
              </w:rPr>
              <w:t xml:space="preserve">Emisija </w:t>
            </w:r>
            <w:proofErr w:type="spellStart"/>
            <w:r w:rsidRPr="000D2431">
              <w:rPr>
                <w:rFonts w:ascii="Calibri" w:hAnsi="Calibri" w:cs="Arial"/>
                <w:sz w:val="24"/>
                <w:szCs w:val="24"/>
              </w:rPr>
              <w:t>NO</w:t>
            </w:r>
            <w:r w:rsidRPr="000D2431">
              <w:rPr>
                <w:rFonts w:ascii="Calibri" w:hAnsi="Calibri" w:cs="Arial"/>
                <w:sz w:val="24"/>
                <w:szCs w:val="24"/>
                <w:vertAlign w:val="subscript"/>
              </w:rPr>
              <w:t>x</w:t>
            </w:r>
            <w:proofErr w:type="spellEnd"/>
            <w:r w:rsidRPr="000D2431">
              <w:rPr>
                <w:rFonts w:ascii="Calibri" w:hAnsi="Calibri" w:cs="Arial"/>
                <w:sz w:val="24"/>
                <w:szCs w:val="24"/>
                <w:vertAlign w:val="subscript"/>
              </w:rPr>
              <w:t xml:space="preserve"> </w:t>
            </w:r>
            <w:r w:rsidRPr="000D2431">
              <w:rPr>
                <w:rFonts w:ascii="Calibri" w:hAnsi="Calibri" w:cs="Arial"/>
                <w:sz w:val="24"/>
                <w:szCs w:val="24"/>
              </w:rPr>
              <w:t>v g/km (V.3)</w:t>
            </w:r>
          </w:p>
        </w:tc>
        <w:tc>
          <w:tcPr>
            <w:tcW w:w="4394" w:type="dxa"/>
            <w:vAlign w:val="center"/>
          </w:tcPr>
          <w:p w14:paraId="5604832C" w14:textId="77777777" w:rsidR="00084948" w:rsidRPr="000D2431" w:rsidRDefault="00084948" w:rsidP="00394FEB">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7"/>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084948" w:rsidRPr="000D2431" w14:paraId="21D76ECE" w14:textId="77777777" w:rsidTr="00394FEB">
        <w:trPr>
          <w:trHeight w:val="397"/>
        </w:trPr>
        <w:tc>
          <w:tcPr>
            <w:tcW w:w="4748" w:type="dxa"/>
            <w:vAlign w:val="center"/>
          </w:tcPr>
          <w:p w14:paraId="70190EC0" w14:textId="77777777" w:rsidR="00084948" w:rsidRPr="000D2431" w:rsidRDefault="00084948" w:rsidP="00394FEB">
            <w:pPr>
              <w:pStyle w:val="Telobesedila"/>
              <w:spacing w:line="260" w:lineRule="atLeast"/>
              <w:jc w:val="left"/>
              <w:rPr>
                <w:rFonts w:ascii="Calibri" w:hAnsi="Calibri" w:cs="Arial"/>
                <w:sz w:val="24"/>
                <w:szCs w:val="24"/>
              </w:rPr>
            </w:pPr>
            <w:r w:rsidRPr="000D2431">
              <w:rPr>
                <w:rFonts w:ascii="Calibri" w:hAnsi="Calibri" w:cs="Arial"/>
                <w:sz w:val="24"/>
                <w:szCs w:val="24"/>
              </w:rPr>
              <w:t>Emisija CO</w:t>
            </w:r>
            <w:r w:rsidRPr="000D2431">
              <w:rPr>
                <w:rFonts w:ascii="Calibri" w:hAnsi="Calibri" w:cs="Arial"/>
                <w:sz w:val="24"/>
                <w:szCs w:val="24"/>
                <w:vertAlign w:val="subscript"/>
              </w:rPr>
              <w:t xml:space="preserve">2 </w:t>
            </w:r>
            <w:r w:rsidRPr="000D2431">
              <w:rPr>
                <w:rFonts w:ascii="Calibri" w:hAnsi="Calibri" w:cs="Arial"/>
                <w:sz w:val="24"/>
                <w:szCs w:val="24"/>
              </w:rPr>
              <w:t>v g/km (V.7)</w:t>
            </w:r>
          </w:p>
        </w:tc>
        <w:tc>
          <w:tcPr>
            <w:tcW w:w="4394" w:type="dxa"/>
            <w:vAlign w:val="center"/>
          </w:tcPr>
          <w:p w14:paraId="0C57DD74" w14:textId="77777777" w:rsidR="00084948" w:rsidRPr="000D2431" w:rsidRDefault="00084948" w:rsidP="00394FEB">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8"/>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084948" w:rsidRPr="000D2431" w14:paraId="6DEB307B" w14:textId="77777777" w:rsidTr="00394FEB">
        <w:trPr>
          <w:trHeight w:val="397"/>
        </w:trPr>
        <w:tc>
          <w:tcPr>
            <w:tcW w:w="4748" w:type="dxa"/>
            <w:vAlign w:val="center"/>
          </w:tcPr>
          <w:p w14:paraId="60C28922" w14:textId="77777777" w:rsidR="00084948" w:rsidRPr="000D2431" w:rsidRDefault="00084948" w:rsidP="00394FEB">
            <w:pPr>
              <w:pStyle w:val="Telobesedila"/>
              <w:spacing w:line="260" w:lineRule="atLeast"/>
              <w:jc w:val="left"/>
              <w:rPr>
                <w:rFonts w:ascii="Calibri" w:hAnsi="Calibri" w:cs="Arial"/>
                <w:sz w:val="24"/>
                <w:szCs w:val="24"/>
              </w:rPr>
            </w:pPr>
            <w:r w:rsidRPr="000D2431">
              <w:rPr>
                <w:rFonts w:ascii="Calibri" w:hAnsi="Calibri" w:cs="Arial"/>
                <w:b/>
                <w:sz w:val="24"/>
                <w:szCs w:val="24"/>
                <w:u w:val="single"/>
              </w:rPr>
              <w:t>Kombinirana</w:t>
            </w:r>
            <w:r w:rsidRPr="000D2431">
              <w:rPr>
                <w:rFonts w:ascii="Calibri" w:hAnsi="Calibri" w:cs="Arial"/>
                <w:sz w:val="24"/>
                <w:szCs w:val="24"/>
              </w:rPr>
              <w:t xml:space="preserve"> poraba goriva v l/100 km </w:t>
            </w:r>
          </w:p>
        </w:tc>
        <w:tc>
          <w:tcPr>
            <w:tcW w:w="4394" w:type="dxa"/>
            <w:vAlign w:val="center"/>
          </w:tcPr>
          <w:p w14:paraId="2213D550" w14:textId="77777777" w:rsidR="00084948" w:rsidRPr="000D2431" w:rsidRDefault="00084948" w:rsidP="00394FEB">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69"/>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084948" w:rsidRPr="000D2431" w14:paraId="6056A6FB" w14:textId="77777777" w:rsidTr="00394FEB">
        <w:trPr>
          <w:trHeight w:val="397"/>
        </w:trPr>
        <w:tc>
          <w:tcPr>
            <w:tcW w:w="4748" w:type="dxa"/>
            <w:vAlign w:val="center"/>
          </w:tcPr>
          <w:p w14:paraId="72AFD764" w14:textId="77777777" w:rsidR="00084948" w:rsidRPr="000D2431" w:rsidRDefault="00084948" w:rsidP="00394FEB">
            <w:pPr>
              <w:pStyle w:val="Telobesedila"/>
              <w:spacing w:line="260" w:lineRule="atLeast"/>
              <w:jc w:val="left"/>
              <w:rPr>
                <w:rFonts w:ascii="Calibri" w:hAnsi="Calibri" w:cs="Arial"/>
                <w:sz w:val="24"/>
                <w:szCs w:val="24"/>
              </w:rPr>
            </w:pPr>
            <w:r w:rsidRPr="000D2431">
              <w:rPr>
                <w:rFonts w:ascii="Calibri" w:hAnsi="Calibri" w:cs="Arial"/>
                <w:sz w:val="24"/>
                <w:szCs w:val="24"/>
              </w:rPr>
              <w:t xml:space="preserve">Emisija </w:t>
            </w:r>
            <w:proofErr w:type="spellStart"/>
            <w:r w:rsidRPr="000D2431">
              <w:rPr>
                <w:rFonts w:ascii="Calibri" w:hAnsi="Calibri" w:cs="Arial"/>
                <w:sz w:val="24"/>
                <w:szCs w:val="24"/>
              </w:rPr>
              <w:t>nemetanskih</w:t>
            </w:r>
            <w:proofErr w:type="spellEnd"/>
            <w:r w:rsidRPr="000D2431">
              <w:rPr>
                <w:rFonts w:ascii="Calibri" w:hAnsi="Calibri" w:cs="Arial"/>
                <w:sz w:val="24"/>
                <w:szCs w:val="24"/>
              </w:rPr>
              <w:t xml:space="preserve"> ogljikovodikov NMHC v g/km</w:t>
            </w:r>
          </w:p>
        </w:tc>
        <w:tc>
          <w:tcPr>
            <w:tcW w:w="4394" w:type="dxa"/>
            <w:vAlign w:val="center"/>
          </w:tcPr>
          <w:p w14:paraId="5EE70925" w14:textId="77777777" w:rsidR="00084948" w:rsidRPr="000D2431" w:rsidRDefault="00084948" w:rsidP="00394FEB">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70"/>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r w:rsidR="00084948" w:rsidRPr="00E62AEA" w14:paraId="1521062A" w14:textId="77777777" w:rsidTr="00394FEB">
        <w:trPr>
          <w:trHeight w:val="397"/>
        </w:trPr>
        <w:tc>
          <w:tcPr>
            <w:tcW w:w="4748" w:type="dxa"/>
            <w:vAlign w:val="center"/>
          </w:tcPr>
          <w:p w14:paraId="7750E384" w14:textId="77777777" w:rsidR="00084948" w:rsidRPr="000D2431" w:rsidRDefault="00084948" w:rsidP="00394FEB">
            <w:pPr>
              <w:pStyle w:val="Telobesedila"/>
              <w:spacing w:line="260" w:lineRule="atLeast"/>
              <w:jc w:val="left"/>
              <w:rPr>
                <w:rFonts w:ascii="Calibri" w:hAnsi="Calibri" w:cs="Arial"/>
                <w:sz w:val="24"/>
                <w:szCs w:val="24"/>
              </w:rPr>
            </w:pPr>
            <w:r w:rsidRPr="000D2431">
              <w:rPr>
                <w:rFonts w:ascii="Calibri" w:hAnsi="Calibri" w:cs="Arial"/>
                <w:sz w:val="24"/>
                <w:szCs w:val="24"/>
              </w:rPr>
              <w:t>Emisija trdnih delcev PM v g/km</w:t>
            </w:r>
          </w:p>
        </w:tc>
        <w:tc>
          <w:tcPr>
            <w:tcW w:w="4394" w:type="dxa"/>
            <w:vAlign w:val="center"/>
          </w:tcPr>
          <w:p w14:paraId="75353437" w14:textId="77777777" w:rsidR="00084948" w:rsidRPr="00E62AEA" w:rsidRDefault="00084948" w:rsidP="00394FEB">
            <w:pPr>
              <w:pStyle w:val="Telobesedila"/>
              <w:spacing w:line="260" w:lineRule="atLeast"/>
              <w:rPr>
                <w:rFonts w:ascii="Calibri" w:hAnsi="Calibri" w:cs="Arial"/>
                <w:b/>
                <w:sz w:val="24"/>
                <w:szCs w:val="24"/>
              </w:rPr>
            </w:pPr>
            <w:r w:rsidRPr="000D2431">
              <w:rPr>
                <w:rFonts w:ascii="Calibri" w:hAnsi="Calibri" w:cs="Arial"/>
                <w:b/>
                <w:sz w:val="24"/>
                <w:szCs w:val="24"/>
              </w:rPr>
              <w:fldChar w:fldCharType="begin">
                <w:ffData>
                  <w:name w:val="Besedilo171"/>
                  <w:enabled/>
                  <w:calcOnExit w:val="0"/>
                  <w:textInput/>
                </w:ffData>
              </w:fldChar>
            </w:r>
            <w:r w:rsidRPr="000D2431">
              <w:rPr>
                <w:rFonts w:ascii="Calibri" w:hAnsi="Calibri" w:cs="Arial"/>
                <w:b/>
                <w:sz w:val="24"/>
                <w:szCs w:val="24"/>
              </w:rPr>
              <w:instrText xml:space="preserve"> FORMTEXT </w:instrText>
            </w:r>
            <w:r w:rsidRPr="000D2431">
              <w:rPr>
                <w:rFonts w:ascii="Calibri" w:hAnsi="Calibri" w:cs="Arial"/>
                <w:b/>
                <w:sz w:val="24"/>
                <w:szCs w:val="24"/>
              </w:rPr>
            </w:r>
            <w:r w:rsidRPr="000D2431">
              <w:rPr>
                <w:rFonts w:ascii="Calibri" w:hAnsi="Calibri" w:cs="Arial"/>
                <w:b/>
                <w:sz w:val="24"/>
                <w:szCs w:val="24"/>
              </w:rPr>
              <w:fldChar w:fldCharType="separate"/>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t> </w:t>
            </w:r>
            <w:r w:rsidRPr="000D2431">
              <w:rPr>
                <w:rFonts w:ascii="Calibri" w:hAnsi="Calibri" w:cs="Arial"/>
                <w:b/>
                <w:sz w:val="24"/>
                <w:szCs w:val="24"/>
              </w:rPr>
              <w:fldChar w:fldCharType="end"/>
            </w:r>
          </w:p>
        </w:tc>
      </w:tr>
    </w:tbl>
    <w:p w14:paraId="152013EE" w14:textId="77777777" w:rsidR="000E2946" w:rsidRDefault="000E2946" w:rsidP="00775858"/>
    <w:p w14:paraId="7B5BB0FE" w14:textId="77777777" w:rsidR="001F1498" w:rsidRDefault="001F1498" w:rsidP="00775858"/>
    <w:tbl>
      <w:tblPr>
        <w:tblW w:w="917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45"/>
        <w:gridCol w:w="4327"/>
      </w:tblGrid>
      <w:tr w:rsidR="001F1498" w:rsidRPr="004322B8" w14:paraId="44D9946F" w14:textId="77777777" w:rsidTr="001F1498">
        <w:trPr>
          <w:trHeight w:val="967"/>
        </w:trPr>
        <w:tc>
          <w:tcPr>
            <w:tcW w:w="4845" w:type="dxa"/>
            <w:shd w:val="clear" w:color="auto" w:fill="8EAADB" w:themeFill="accent1" w:themeFillTint="99"/>
            <w:vAlign w:val="center"/>
          </w:tcPr>
          <w:p w14:paraId="4523BA46" w14:textId="74A10474" w:rsidR="001F1498" w:rsidRDefault="001F1498" w:rsidP="001F1498">
            <w:pPr>
              <w:spacing w:line="260" w:lineRule="atLeast"/>
              <w:rPr>
                <w:rFonts w:ascii="Calibri" w:hAnsi="Calibri"/>
                <w:b/>
              </w:rPr>
            </w:pPr>
            <w:r>
              <w:rPr>
                <w:rFonts w:ascii="Calibri" w:hAnsi="Calibri"/>
                <w:b/>
              </w:rPr>
              <w:t xml:space="preserve">ŠTEVILO PONUJENIH VOZIL SKLOPA </w:t>
            </w:r>
            <w:r>
              <w:rPr>
                <w:rFonts w:ascii="Calibri" w:hAnsi="Calibri"/>
                <w:b/>
              </w:rPr>
              <w:t>6</w:t>
            </w:r>
          </w:p>
          <w:p w14:paraId="6A9796F0" w14:textId="365E4FB2" w:rsidR="001F1498" w:rsidRPr="009E6981" w:rsidRDefault="001F1498" w:rsidP="001F1498">
            <w:pPr>
              <w:spacing w:line="260" w:lineRule="atLeast"/>
              <w:rPr>
                <w:rFonts w:ascii="Calibri" w:hAnsi="Calibri"/>
                <w:b/>
              </w:rPr>
            </w:pPr>
            <w:r>
              <w:rPr>
                <w:rFonts w:ascii="Calibri" w:hAnsi="Calibri"/>
                <w:b/>
              </w:rPr>
              <w:t xml:space="preserve">(NAJVEČ </w:t>
            </w:r>
            <w:r>
              <w:rPr>
                <w:rFonts w:ascii="Calibri" w:hAnsi="Calibri"/>
                <w:b/>
              </w:rPr>
              <w:t>7</w:t>
            </w:r>
            <w:r>
              <w:rPr>
                <w:rFonts w:ascii="Calibri" w:hAnsi="Calibri"/>
                <w:b/>
              </w:rPr>
              <w:t xml:space="preserve"> VOZIL)</w:t>
            </w:r>
          </w:p>
        </w:tc>
        <w:tc>
          <w:tcPr>
            <w:tcW w:w="4327" w:type="dxa"/>
            <w:shd w:val="clear" w:color="auto" w:fill="auto"/>
            <w:vAlign w:val="center"/>
          </w:tcPr>
          <w:p w14:paraId="7BECD741" w14:textId="77777777" w:rsidR="001F1498" w:rsidRDefault="001F1498" w:rsidP="001F1498">
            <w:pPr>
              <w:spacing w:line="260" w:lineRule="atLeast"/>
              <w:rPr>
                <w:rFonts w:ascii="Calibri" w:hAnsi="Calibri"/>
                <w:b/>
                <w:bCs/>
              </w:rPr>
            </w:pPr>
          </w:p>
          <w:p w14:paraId="66F291B4" w14:textId="02CC8A93" w:rsidR="001F1498" w:rsidRPr="001F1498" w:rsidRDefault="001F1498" w:rsidP="001F1498">
            <w:pPr>
              <w:spacing w:line="260" w:lineRule="atLeast"/>
              <w:rPr>
                <w:rFonts w:ascii="Calibri" w:hAnsi="Calibri"/>
                <w:b/>
                <w:bCs/>
              </w:rPr>
            </w:pPr>
            <w:r w:rsidRPr="001F1498">
              <w:rPr>
                <w:rFonts w:ascii="Calibri" w:hAnsi="Calibri"/>
                <w:b/>
                <w:bCs/>
              </w:rPr>
              <w:t>__________</w:t>
            </w:r>
          </w:p>
          <w:p w14:paraId="5486723E" w14:textId="07A1F7B7" w:rsidR="001F1498" w:rsidRPr="004322B8" w:rsidRDefault="001F1498" w:rsidP="00394FEB">
            <w:pPr>
              <w:spacing w:line="260" w:lineRule="atLeast"/>
              <w:rPr>
                <w:rFonts w:ascii="Calibri" w:hAnsi="Calibri"/>
                <w:b/>
                <w:bCs/>
              </w:rPr>
            </w:pPr>
          </w:p>
        </w:tc>
      </w:tr>
      <w:tr w:rsidR="001F1498" w:rsidRPr="005D07B3" w14:paraId="1AE5B5BB" w14:textId="77777777" w:rsidTr="001F1498">
        <w:trPr>
          <w:trHeight w:val="967"/>
        </w:trPr>
        <w:tc>
          <w:tcPr>
            <w:tcW w:w="4845" w:type="dxa"/>
            <w:shd w:val="clear" w:color="auto" w:fill="8EAADB" w:themeFill="accent1" w:themeFillTint="99"/>
            <w:vAlign w:val="center"/>
          </w:tcPr>
          <w:p w14:paraId="6A202CFB" w14:textId="17DB9A3F" w:rsidR="001F1498" w:rsidRPr="009E6981" w:rsidRDefault="001F1498" w:rsidP="00394FEB">
            <w:pPr>
              <w:spacing w:line="260" w:lineRule="atLeast"/>
              <w:rPr>
                <w:rFonts w:ascii="Calibri" w:hAnsi="Calibri"/>
                <w:b/>
              </w:rPr>
            </w:pPr>
            <w:r w:rsidRPr="009E6981">
              <w:rPr>
                <w:rFonts w:ascii="Calibri" w:hAnsi="Calibri"/>
                <w:b/>
              </w:rPr>
              <w:t>ROK DOBAVE VOZIL</w:t>
            </w:r>
            <w:r>
              <w:rPr>
                <w:rFonts w:ascii="Calibri" w:hAnsi="Calibri"/>
                <w:b/>
              </w:rPr>
              <w:t>(</w:t>
            </w:r>
            <w:r>
              <w:rPr>
                <w:rFonts w:ascii="Calibri" w:hAnsi="Calibri"/>
                <w:b/>
              </w:rPr>
              <w:t>A</w:t>
            </w:r>
            <w:r>
              <w:rPr>
                <w:rFonts w:ascii="Calibri" w:hAnsi="Calibri"/>
                <w:b/>
              </w:rPr>
              <w:t>)</w:t>
            </w:r>
          </w:p>
          <w:p w14:paraId="6F6A7E09" w14:textId="77777777" w:rsidR="001F1498" w:rsidRPr="009E6981" w:rsidRDefault="001F1498" w:rsidP="00394FEB">
            <w:pPr>
              <w:spacing w:line="260" w:lineRule="atLeast"/>
              <w:rPr>
                <w:rFonts w:ascii="Calibri" w:hAnsi="Calibri"/>
                <w:b/>
              </w:rPr>
            </w:pPr>
            <w:r>
              <w:rPr>
                <w:rFonts w:ascii="Calibri" w:hAnsi="Calibri"/>
                <w:b/>
              </w:rPr>
              <w:t>(NAJKASNEJE DO 25.11.2023</w:t>
            </w:r>
            <w:r w:rsidRPr="009E6981">
              <w:rPr>
                <w:rFonts w:ascii="Calibri" w:hAnsi="Calibri"/>
                <w:b/>
              </w:rPr>
              <w:t>)</w:t>
            </w:r>
          </w:p>
        </w:tc>
        <w:tc>
          <w:tcPr>
            <w:tcW w:w="4327" w:type="dxa"/>
            <w:shd w:val="clear" w:color="auto" w:fill="auto"/>
            <w:vAlign w:val="center"/>
          </w:tcPr>
          <w:p w14:paraId="63720BD7" w14:textId="77777777" w:rsidR="001F1498" w:rsidRDefault="001F1498" w:rsidP="00394FEB">
            <w:pPr>
              <w:spacing w:line="260" w:lineRule="atLeast"/>
              <w:rPr>
                <w:rFonts w:ascii="Calibri" w:hAnsi="Calibri"/>
              </w:rPr>
            </w:pPr>
          </w:p>
          <w:p w14:paraId="293D1897" w14:textId="77777777" w:rsidR="001F1498" w:rsidRPr="001F1498" w:rsidRDefault="001F1498" w:rsidP="00394FEB">
            <w:pPr>
              <w:spacing w:line="260" w:lineRule="atLeast"/>
              <w:rPr>
                <w:rFonts w:ascii="Calibri" w:hAnsi="Calibri"/>
                <w:b/>
                <w:bCs/>
              </w:rPr>
            </w:pPr>
            <w:r w:rsidRPr="001F1498">
              <w:rPr>
                <w:rFonts w:ascii="Calibri" w:hAnsi="Calibri"/>
                <w:b/>
                <w:bCs/>
              </w:rPr>
              <w:t>__________</w:t>
            </w:r>
          </w:p>
          <w:p w14:paraId="27E51865" w14:textId="77777777" w:rsidR="001F1498" w:rsidRPr="005D07B3" w:rsidRDefault="001F1498" w:rsidP="00394FEB">
            <w:pPr>
              <w:spacing w:line="260" w:lineRule="atLeast"/>
              <w:rPr>
                <w:rFonts w:ascii="Calibri" w:hAnsi="Calibri"/>
                <w:b/>
                <w:bCs/>
                <w:u w:val="single"/>
              </w:rPr>
            </w:pPr>
          </w:p>
        </w:tc>
      </w:tr>
      <w:tr w:rsidR="001F1498" w14:paraId="3519A634" w14:textId="77777777" w:rsidTr="001F1498">
        <w:trPr>
          <w:trHeight w:val="967"/>
        </w:trPr>
        <w:tc>
          <w:tcPr>
            <w:tcW w:w="4845" w:type="dxa"/>
            <w:shd w:val="clear" w:color="auto" w:fill="8EAADB" w:themeFill="accent1" w:themeFillTint="99"/>
            <w:vAlign w:val="center"/>
          </w:tcPr>
          <w:p w14:paraId="79799501" w14:textId="77777777" w:rsidR="001F1498" w:rsidRDefault="001F1498" w:rsidP="00394FEB">
            <w:pPr>
              <w:rPr>
                <w:rFonts w:ascii="Calibri" w:hAnsi="Calibri" w:cs="Arial"/>
                <w:b/>
                <w:bCs/>
              </w:rPr>
            </w:pPr>
          </w:p>
          <w:p w14:paraId="485651E8" w14:textId="77777777" w:rsidR="001F1498" w:rsidRPr="00F514B4" w:rsidRDefault="001F1498" w:rsidP="00394FEB">
            <w:pPr>
              <w:rPr>
                <w:rFonts w:ascii="Calibri" w:hAnsi="Calibri" w:cs="Arial"/>
                <w:b/>
                <w:bCs/>
              </w:rPr>
            </w:pPr>
            <w:r w:rsidRPr="00F514B4">
              <w:rPr>
                <w:rFonts w:ascii="Calibri" w:hAnsi="Calibri" w:cs="Arial"/>
                <w:b/>
                <w:bCs/>
              </w:rPr>
              <w:t>VELJAVNOST PONUDBE</w:t>
            </w:r>
          </w:p>
          <w:p w14:paraId="32910594" w14:textId="77777777" w:rsidR="001F1498" w:rsidRPr="008C2F42" w:rsidRDefault="001F1498" w:rsidP="00394FEB">
            <w:pPr>
              <w:rPr>
                <w:rFonts w:ascii="Calibri" w:hAnsi="Calibri" w:cs="Arial"/>
              </w:rPr>
            </w:pPr>
          </w:p>
          <w:p w14:paraId="008FBF82" w14:textId="77777777" w:rsidR="001F1498" w:rsidRPr="009E6981" w:rsidRDefault="001F1498" w:rsidP="00394FEB">
            <w:pPr>
              <w:spacing w:line="260" w:lineRule="atLeast"/>
              <w:rPr>
                <w:rFonts w:ascii="Calibri" w:hAnsi="Calibri"/>
                <w:b/>
              </w:rPr>
            </w:pPr>
          </w:p>
        </w:tc>
        <w:tc>
          <w:tcPr>
            <w:tcW w:w="4327" w:type="dxa"/>
            <w:shd w:val="clear" w:color="auto" w:fill="auto"/>
            <w:vAlign w:val="center"/>
          </w:tcPr>
          <w:p w14:paraId="25B28F4E" w14:textId="77777777" w:rsidR="001F1498" w:rsidRPr="008C2F42" w:rsidRDefault="001F1498" w:rsidP="00394FEB">
            <w:pPr>
              <w:rPr>
                <w:rFonts w:ascii="Calibri" w:hAnsi="Calibri" w:cs="Arial"/>
              </w:rPr>
            </w:pPr>
            <w:r w:rsidRPr="008C2F42">
              <w:rPr>
                <w:rFonts w:ascii="Calibri" w:hAnsi="Calibri" w:cs="Arial"/>
                <w:b/>
              </w:rPr>
              <w:t>_________</w:t>
            </w:r>
            <w:r>
              <w:rPr>
                <w:rFonts w:ascii="Calibri" w:hAnsi="Calibri" w:cs="Arial"/>
                <w:b/>
              </w:rPr>
              <w:t>_</w:t>
            </w:r>
            <w:r w:rsidRPr="008C2F42">
              <w:rPr>
                <w:rFonts w:ascii="Calibri" w:hAnsi="Calibri" w:cs="Arial"/>
                <w:b/>
              </w:rPr>
              <w:t xml:space="preserve"> dni</w:t>
            </w:r>
            <w:r w:rsidRPr="008C2F42">
              <w:rPr>
                <w:rFonts w:ascii="Calibri" w:hAnsi="Calibri" w:cs="Arial"/>
              </w:rPr>
              <w:t xml:space="preserve"> od skrajnega roka za oddajo ponudb</w:t>
            </w:r>
            <w:r>
              <w:rPr>
                <w:rFonts w:ascii="Calibri" w:hAnsi="Calibri" w:cs="Arial"/>
              </w:rPr>
              <w:t xml:space="preserve"> </w:t>
            </w:r>
            <w:r w:rsidRPr="008C2F42">
              <w:rPr>
                <w:rFonts w:ascii="Calibri" w:hAnsi="Calibri" w:cs="Arial"/>
              </w:rPr>
              <w:t>(</w:t>
            </w:r>
            <w:r w:rsidRPr="008C2F42">
              <w:rPr>
                <w:rFonts w:ascii="Calibri" w:hAnsi="Calibri" w:cs="Arial"/>
                <w:b/>
              </w:rPr>
              <w:t xml:space="preserve">najmanj </w:t>
            </w:r>
            <w:r>
              <w:rPr>
                <w:rFonts w:ascii="Calibri" w:hAnsi="Calibri" w:cs="Arial"/>
                <w:b/>
              </w:rPr>
              <w:t>120</w:t>
            </w:r>
            <w:r w:rsidRPr="008C2F42">
              <w:rPr>
                <w:rFonts w:ascii="Calibri" w:hAnsi="Calibri" w:cs="Arial"/>
                <w:b/>
              </w:rPr>
              <w:t xml:space="preserve"> dni</w:t>
            </w:r>
            <w:r w:rsidRPr="008C2F42">
              <w:rPr>
                <w:rFonts w:ascii="Calibri" w:hAnsi="Calibri" w:cs="Arial"/>
              </w:rPr>
              <w:t>).</w:t>
            </w:r>
          </w:p>
          <w:p w14:paraId="4E307C34" w14:textId="77777777" w:rsidR="001F1498" w:rsidRDefault="001F1498" w:rsidP="00394FEB">
            <w:pPr>
              <w:spacing w:line="260" w:lineRule="atLeast"/>
              <w:rPr>
                <w:rFonts w:ascii="Calibri" w:hAnsi="Calibri"/>
              </w:rPr>
            </w:pPr>
          </w:p>
        </w:tc>
      </w:tr>
    </w:tbl>
    <w:p w14:paraId="1B1F98DA" w14:textId="77777777" w:rsidR="000E2946" w:rsidRDefault="000E2946" w:rsidP="00775858"/>
    <w:p w14:paraId="62EFE9F1" w14:textId="77777777" w:rsidR="00562A20" w:rsidRDefault="00562A20" w:rsidP="00775858"/>
    <w:p w14:paraId="5CB2C5E4" w14:textId="77777777" w:rsidR="00562A20" w:rsidRDefault="00562A20" w:rsidP="00775858"/>
    <w:p w14:paraId="1A576D4F" w14:textId="77777777" w:rsidR="00562A20" w:rsidRPr="00084948" w:rsidRDefault="00562A20" w:rsidP="00562A20">
      <w:pPr>
        <w:jc w:val="both"/>
        <w:rPr>
          <w:rFonts w:ascii="Calibri" w:hAnsi="Calibri"/>
          <w:b/>
        </w:rPr>
      </w:pPr>
      <w:r w:rsidRPr="00084948">
        <w:rPr>
          <w:rFonts w:ascii="Calibri" w:hAnsi="Calibri"/>
          <w:b/>
        </w:rPr>
        <w:t>OPOMBE:</w:t>
      </w:r>
    </w:p>
    <w:p w14:paraId="27092619" w14:textId="77777777" w:rsidR="00562A20" w:rsidRPr="00084948" w:rsidRDefault="00562A20" w:rsidP="00562A20">
      <w:pPr>
        <w:numPr>
          <w:ilvl w:val="0"/>
          <w:numId w:val="59"/>
        </w:numPr>
        <w:ind w:left="0" w:firstLine="0"/>
        <w:jc w:val="both"/>
        <w:rPr>
          <w:rFonts w:ascii="Calibri" w:hAnsi="Calibri" w:cs="Arial"/>
        </w:rPr>
      </w:pPr>
      <w:r w:rsidRPr="00084948">
        <w:rPr>
          <w:rFonts w:ascii="Calibri" w:hAnsi="Calibri" w:cs="Arial"/>
        </w:rPr>
        <w:t>Ponudnik pri porabi energenta navede deklarirano KOMBINIRANO porabo energenta.</w:t>
      </w:r>
    </w:p>
    <w:p w14:paraId="250761FA" w14:textId="77777777" w:rsidR="00562A20" w:rsidRPr="00084948" w:rsidRDefault="00562A20" w:rsidP="00562A20">
      <w:pPr>
        <w:numPr>
          <w:ilvl w:val="0"/>
          <w:numId w:val="59"/>
        </w:numPr>
        <w:ind w:left="0" w:firstLine="0"/>
        <w:jc w:val="both"/>
        <w:rPr>
          <w:rFonts w:ascii="Calibri" w:hAnsi="Calibri" w:cs="Arial"/>
        </w:rPr>
      </w:pPr>
      <w:r w:rsidRPr="00084948">
        <w:rPr>
          <w:rFonts w:ascii="Calibri" w:hAnsi="Calibri" w:cs="Arial"/>
        </w:rPr>
        <w:t xml:space="preserve">Ponudnik mora v ponudbi </w:t>
      </w:r>
      <w:r w:rsidRPr="00084948">
        <w:rPr>
          <w:rFonts w:ascii="Calibri" w:hAnsi="Calibri" w:cs="Arial"/>
          <w:b/>
        </w:rPr>
        <w:t>priložiti izpisek iz Enotne evropske homologacije</w:t>
      </w:r>
      <w:r w:rsidRPr="00084948">
        <w:rPr>
          <w:rFonts w:ascii="Calibri" w:hAnsi="Calibri" w:cs="Arial"/>
        </w:rPr>
        <w:t xml:space="preserve"> za ponujeno vozilo, iz katerega izhaja, da so izpolnjene zahteve iz razpisne dokumentacije. </w:t>
      </w:r>
    </w:p>
    <w:p w14:paraId="274685F2" w14:textId="77777777" w:rsidR="00562A20" w:rsidRPr="00084948" w:rsidRDefault="00562A20" w:rsidP="00562A20">
      <w:pPr>
        <w:numPr>
          <w:ilvl w:val="0"/>
          <w:numId w:val="59"/>
        </w:numPr>
        <w:ind w:left="0" w:firstLine="0"/>
        <w:jc w:val="both"/>
        <w:rPr>
          <w:rFonts w:ascii="Calibri" w:hAnsi="Calibri" w:cs="Arial"/>
        </w:rPr>
      </w:pPr>
      <w:r w:rsidRPr="00084948">
        <w:rPr>
          <w:rFonts w:ascii="Calibri" w:hAnsi="Calibri" w:cs="Arial"/>
        </w:rPr>
        <w:t>V primeru razhajanj med navedenimi podatki v tem obrazcu ponudbenega predračuna in izpiskom iz Enotne evropske homologacije, bo naročnik upošteval podatke na izpisku iz Enotne evropske homologacije za ponujeno vozilo in jih posredoval ponudniku v potrditev.</w:t>
      </w:r>
    </w:p>
    <w:p w14:paraId="3883260C" w14:textId="77777777" w:rsidR="00562A20" w:rsidRDefault="00562A20" w:rsidP="00775858"/>
    <w:p w14:paraId="69867825" w14:textId="7BE0644B" w:rsidR="00562A20" w:rsidRDefault="00562A20">
      <w:pPr>
        <w:rPr>
          <w:rFonts w:ascii="Calibri" w:hAnsi="Calibri" w:cs="Arial"/>
          <w:b/>
          <w:u w:val="single"/>
        </w:rPr>
      </w:pPr>
      <w:r>
        <w:rPr>
          <w:rFonts w:ascii="Calibri" w:hAnsi="Calibri" w:cs="Arial"/>
          <w:b/>
          <w:u w:val="single"/>
        </w:rPr>
        <w:br w:type="page"/>
      </w:r>
    </w:p>
    <w:p w14:paraId="6A7483E2" w14:textId="77777777" w:rsidR="00084948" w:rsidRDefault="00084948" w:rsidP="00084948">
      <w:pPr>
        <w:rPr>
          <w:rFonts w:ascii="Calibri" w:hAnsi="Calibri" w:cs="Arial"/>
          <w:b/>
          <w:u w:val="single"/>
        </w:rPr>
      </w:pPr>
    </w:p>
    <w:p w14:paraId="66BC0585" w14:textId="0352A0E3" w:rsidR="00084948" w:rsidRPr="00195483" w:rsidRDefault="00084948" w:rsidP="00195483">
      <w:pPr>
        <w:pBdr>
          <w:top w:val="single" w:sz="4" w:space="1" w:color="auto"/>
          <w:left w:val="single" w:sz="4" w:space="4" w:color="auto"/>
          <w:bottom w:val="single" w:sz="4" w:space="1" w:color="auto"/>
          <w:right w:val="single" w:sz="4" w:space="4" w:color="auto"/>
        </w:pBdr>
        <w:shd w:val="clear" w:color="auto" w:fill="8EAADB" w:themeFill="accent1" w:themeFillTint="99"/>
        <w:jc w:val="both"/>
        <w:rPr>
          <w:rFonts w:asciiTheme="minorHAnsi" w:hAnsiTheme="minorHAnsi" w:cstheme="minorHAnsi"/>
          <w:b/>
          <w:bCs/>
        </w:rPr>
      </w:pPr>
      <w:r w:rsidRPr="00195483">
        <w:rPr>
          <w:rFonts w:asciiTheme="minorHAnsi" w:hAnsiTheme="minorHAnsi" w:cstheme="minorHAnsi"/>
          <w:b/>
        </w:rPr>
        <w:t xml:space="preserve">1. ZAHTEVANE </w:t>
      </w:r>
      <w:r w:rsidRPr="00195483">
        <w:rPr>
          <w:rFonts w:asciiTheme="minorHAnsi" w:hAnsiTheme="minorHAnsi" w:cstheme="minorHAnsi"/>
          <w:b/>
          <w:bCs/>
        </w:rPr>
        <w:t xml:space="preserve">TEHNIČNE SPECIFIKACIJE - SKLOP </w:t>
      </w:r>
      <w:r w:rsidRPr="00195483">
        <w:rPr>
          <w:rFonts w:asciiTheme="minorHAnsi" w:hAnsiTheme="minorHAnsi" w:cstheme="minorHAnsi"/>
          <w:b/>
          <w:bCs/>
        </w:rPr>
        <w:t>6</w:t>
      </w:r>
      <w:r w:rsidR="00195483">
        <w:rPr>
          <w:rFonts w:asciiTheme="minorHAnsi" w:hAnsiTheme="minorHAnsi" w:cstheme="minorHAnsi"/>
          <w:b/>
          <w:bCs/>
        </w:rPr>
        <w:t xml:space="preserve"> - </w:t>
      </w:r>
      <w:r w:rsidR="00195483" w:rsidRPr="00195483">
        <w:rPr>
          <w:rFonts w:asciiTheme="minorHAnsi" w:hAnsiTheme="minorHAnsi" w:cstheme="minorHAnsi"/>
          <w:b/>
          <w:bCs/>
          <w:color w:val="000000"/>
          <w:lang w:eastAsia="sl-SI"/>
        </w:rPr>
        <w:t xml:space="preserve">POLTOVORNJAKI </w:t>
      </w:r>
      <w:r w:rsidR="00195483" w:rsidRPr="00195483">
        <w:rPr>
          <w:rFonts w:ascii="Calibri" w:hAnsi="Calibri"/>
          <w:b/>
          <w:bCs/>
        </w:rPr>
        <w:t>„PICK-UP“</w:t>
      </w:r>
      <w:r w:rsidRPr="00195483">
        <w:rPr>
          <w:rFonts w:asciiTheme="minorHAnsi" w:hAnsiTheme="minorHAnsi" w:cstheme="minorHAnsi"/>
          <w:b/>
          <w:bCs/>
        </w:rPr>
        <w:t>:</w:t>
      </w:r>
    </w:p>
    <w:p w14:paraId="562CB69A" w14:textId="77777777" w:rsidR="00084948" w:rsidRPr="006F062A" w:rsidRDefault="00084948" w:rsidP="00084948">
      <w:pPr>
        <w:jc w:val="both"/>
        <w:rPr>
          <w:rFonts w:asciiTheme="minorHAnsi" w:hAnsiTheme="minorHAnsi" w:cstheme="minorHAnsi"/>
          <w:b/>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75"/>
        <w:gridCol w:w="3621"/>
        <w:gridCol w:w="2835"/>
      </w:tblGrid>
      <w:tr w:rsidR="00620672" w:rsidRPr="00A9585C" w14:paraId="3FD6A391" w14:textId="77777777" w:rsidTr="00143300">
        <w:trPr>
          <w:trHeight w:val="931"/>
        </w:trPr>
        <w:tc>
          <w:tcPr>
            <w:tcW w:w="2475" w:type="dxa"/>
            <w:shd w:val="clear" w:color="auto" w:fill="E0E0E0"/>
            <w:vAlign w:val="center"/>
          </w:tcPr>
          <w:p w14:paraId="4B7314BE" w14:textId="77777777" w:rsidR="00620672" w:rsidRPr="00A9585C" w:rsidRDefault="00620672" w:rsidP="00394FEB">
            <w:pPr>
              <w:spacing w:line="276" w:lineRule="auto"/>
              <w:jc w:val="center"/>
              <w:rPr>
                <w:rFonts w:asciiTheme="minorHAnsi" w:hAnsiTheme="minorHAnsi" w:cstheme="minorHAnsi"/>
              </w:rPr>
            </w:pPr>
          </w:p>
        </w:tc>
        <w:tc>
          <w:tcPr>
            <w:tcW w:w="3621" w:type="dxa"/>
            <w:shd w:val="clear" w:color="auto" w:fill="E0E0E0"/>
            <w:vAlign w:val="center"/>
          </w:tcPr>
          <w:p w14:paraId="18EF997D" w14:textId="77777777" w:rsidR="00620672" w:rsidRPr="00A9585C" w:rsidRDefault="00620672" w:rsidP="00394FEB">
            <w:pPr>
              <w:spacing w:line="276" w:lineRule="auto"/>
              <w:jc w:val="center"/>
              <w:rPr>
                <w:rFonts w:asciiTheme="minorHAnsi" w:hAnsiTheme="minorHAnsi" w:cstheme="minorHAnsi"/>
                <w:b/>
              </w:rPr>
            </w:pPr>
            <w:r w:rsidRPr="00A9585C">
              <w:rPr>
                <w:rFonts w:asciiTheme="minorHAnsi" w:hAnsiTheme="minorHAnsi" w:cstheme="minorHAnsi"/>
                <w:b/>
              </w:rPr>
              <w:t>Zahteva naročnika</w:t>
            </w:r>
          </w:p>
        </w:tc>
        <w:tc>
          <w:tcPr>
            <w:tcW w:w="2835" w:type="dxa"/>
            <w:shd w:val="clear" w:color="auto" w:fill="E0E0E0"/>
            <w:vAlign w:val="center"/>
          </w:tcPr>
          <w:p w14:paraId="3AE0096E" w14:textId="77777777" w:rsidR="00620672" w:rsidRPr="00A9585C" w:rsidRDefault="00620672" w:rsidP="00394FEB">
            <w:pPr>
              <w:spacing w:line="276" w:lineRule="auto"/>
              <w:jc w:val="center"/>
              <w:rPr>
                <w:rFonts w:asciiTheme="minorHAnsi" w:hAnsiTheme="minorHAnsi" w:cstheme="minorHAnsi"/>
                <w:b/>
              </w:rPr>
            </w:pPr>
            <w:r w:rsidRPr="00A9585C">
              <w:rPr>
                <w:rFonts w:asciiTheme="minorHAnsi" w:hAnsiTheme="minorHAnsi" w:cstheme="minorHAnsi"/>
                <w:b/>
              </w:rPr>
              <w:t>Podatki o ponujenem vozilu</w:t>
            </w:r>
          </w:p>
        </w:tc>
      </w:tr>
      <w:tr w:rsidR="00620672" w:rsidRPr="00A9585C" w14:paraId="1673993D" w14:textId="77777777" w:rsidTr="00143300">
        <w:trPr>
          <w:trHeight w:val="931"/>
        </w:trPr>
        <w:tc>
          <w:tcPr>
            <w:tcW w:w="2475" w:type="dxa"/>
            <w:vAlign w:val="center"/>
          </w:tcPr>
          <w:p w14:paraId="284DCD04"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t>tip vozila</w:t>
            </w:r>
          </w:p>
        </w:tc>
        <w:tc>
          <w:tcPr>
            <w:tcW w:w="3621" w:type="dxa"/>
            <w:vAlign w:val="center"/>
          </w:tcPr>
          <w:p w14:paraId="4BBED60A" w14:textId="77777777" w:rsidR="00620672" w:rsidRPr="00A9585C" w:rsidRDefault="00620672" w:rsidP="00394FEB">
            <w:pPr>
              <w:spacing w:line="276" w:lineRule="auto"/>
              <w:jc w:val="center"/>
              <w:rPr>
                <w:rFonts w:asciiTheme="minorHAnsi" w:hAnsiTheme="minorHAnsi" w:cstheme="minorHAnsi"/>
                <w:snapToGrid w:val="0"/>
              </w:rPr>
            </w:pPr>
            <w:r w:rsidRPr="00A9585C">
              <w:rPr>
                <w:rFonts w:asciiTheme="minorHAnsi" w:hAnsiTheme="minorHAnsi" w:cstheme="minorHAnsi"/>
                <w:snapToGrid w:val="0"/>
              </w:rPr>
              <w:t>pick up</w:t>
            </w:r>
          </w:p>
        </w:tc>
        <w:tc>
          <w:tcPr>
            <w:tcW w:w="2835" w:type="dxa"/>
            <w:vAlign w:val="center"/>
          </w:tcPr>
          <w:p w14:paraId="73261153"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2"/>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620672" w:rsidRPr="00A9585C" w14:paraId="6B61EA2D" w14:textId="77777777" w:rsidTr="00143300">
        <w:trPr>
          <w:trHeight w:val="931"/>
        </w:trPr>
        <w:tc>
          <w:tcPr>
            <w:tcW w:w="2475" w:type="dxa"/>
            <w:vAlign w:val="center"/>
          </w:tcPr>
          <w:p w14:paraId="6BCA64D7"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t>tip kabine</w:t>
            </w:r>
          </w:p>
        </w:tc>
        <w:tc>
          <w:tcPr>
            <w:tcW w:w="3621" w:type="dxa"/>
            <w:vAlign w:val="center"/>
          </w:tcPr>
          <w:p w14:paraId="4E8B8856" w14:textId="77777777" w:rsidR="00620672" w:rsidRPr="00143300" w:rsidRDefault="00620672" w:rsidP="00394FEB">
            <w:pPr>
              <w:spacing w:line="276" w:lineRule="auto"/>
              <w:jc w:val="center"/>
              <w:rPr>
                <w:rFonts w:asciiTheme="minorHAnsi" w:hAnsiTheme="minorHAnsi" w:cstheme="minorHAnsi"/>
                <w:b/>
                <w:bCs/>
                <w:snapToGrid w:val="0"/>
              </w:rPr>
            </w:pPr>
            <w:r w:rsidRPr="00143300">
              <w:rPr>
                <w:rFonts w:asciiTheme="minorHAnsi" w:hAnsiTheme="minorHAnsi" w:cstheme="minorHAnsi"/>
                <w:b/>
                <w:bCs/>
                <w:snapToGrid w:val="0"/>
              </w:rPr>
              <w:t>podaljšana kabina</w:t>
            </w:r>
          </w:p>
          <w:p w14:paraId="59FA2B60" w14:textId="77777777" w:rsidR="00620672" w:rsidRPr="00A9585C" w:rsidRDefault="00620672" w:rsidP="00394FEB">
            <w:pPr>
              <w:spacing w:line="276" w:lineRule="auto"/>
              <w:jc w:val="center"/>
              <w:rPr>
                <w:rFonts w:asciiTheme="minorHAnsi" w:hAnsiTheme="minorHAnsi" w:cstheme="minorHAnsi"/>
                <w:snapToGrid w:val="0"/>
              </w:rPr>
            </w:pPr>
            <w:r w:rsidRPr="00143300">
              <w:rPr>
                <w:rFonts w:asciiTheme="minorHAnsi" w:hAnsiTheme="minorHAnsi" w:cstheme="minorHAnsi"/>
                <w:b/>
                <w:bCs/>
                <w:snapToGrid w:val="0"/>
              </w:rPr>
              <w:t>(2 vrat + 2x pomožna vrata)</w:t>
            </w:r>
          </w:p>
        </w:tc>
        <w:tc>
          <w:tcPr>
            <w:tcW w:w="2835" w:type="dxa"/>
            <w:vAlign w:val="center"/>
          </w:tcPr>
          <w:p w14:paraId="6D5EDD6F" w14:textId="0DFB6ABE" w:rsidR="00620672" w:rsidRPr="00A9585C" w:rsidRDefault="004F54C4" w:rsidP="00394FEB">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2"/>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620672" w:rsidRPr="00A9585C" w14:paraId="07AC7E5E" w14:textId="77777777" w:rsidTr="00143300">
        <w:trPr>
          <w:trHeight w:val="931"/>
        </w:trPr>
        <w:tc>
          <w:tcPr>
            <w:tcW w:w="2475" w:type="dxa"/>
            <w:vAlign w:val="center"/>
          </w:tcPr>
          <w:p w14:paraId="2661AE1F"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t>emisijski razred</w:t>
            </w:r>
          </w:p>
        </w:tc>
        <w:tc>
          <w:tcPr>
            <w:tcW w:w="3621" w:type="dxa"/>
            <w:vAlign w:val="center"/>
          </w:tcPr>
          <w:p w14:paraId="0C6192C9" w14:textId="77777777" w:rsidR="00620672" w:rsidRPr="00A9585C" w:rsidRDefault="00620672" w:rsidP="00394FEB">
            <w:pPr>
              <w:spacing w:line="276" w:lineRule="auto"/>
              <w:jc w:val="center"/>
              <w:rPr>
                <w:rFonts w:asciiTheme="minorHAnsi" w:hAnsiTheme="minorHAnsi" w:cstheme="minorHAnsi"/>
                <w:snapToGrid w:val="0"/>
              </w:rPr>
            </w:pPr>
            <w:r w:rsidRPr="00A9585C">
              <w:rPr>
                <w:rFonts w:asciiTheme="minorHAnsi" w:hAnsiTheme="minorHAnsi" w:cstheme="minorHAnsi"/>
                <w:snapToGrid w:val="0"/>
              </w:rPr>
              <w:t>EURO 6</w:t>
            </w:r>
          </w:p>
        </w:tc>
        <w:tc>
          <w:tcPr>
            <w:tcW w:w="2835" w:type="dxa"/>
            <w:vAlign w:val="center"/>
          </w:tcPr>
          <w:p w14:paraId="1648F35A"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2"/>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620672" w:rsidRPr="00A9585C" w14:paraId="5FE7F0EA" w14:textId="77777777" w:rsidTr="00143300">
        <w:trPr>
          <w:trHeight w:val="931"/>
        </w:trPr>
        <w:tc>
          <w:tcPr>
            <w:tcW w:w="2475" w:type="dxa"/>
            <w:vAlign w:val="center"/>
          </w:tcPr>
          <w:p w14:paraId="7F78983D" w14:textId="77777777" w:rsidR="00620672" w:rsidRPr="00CD7C28" w:rsidRDefault="00620672" w:rsidP="00394FEB">
            <w:pPr>
              <w:spacing w:line="276" w:lineRule="auto"/>
              <w:jc w:val="center"/>
              <w:rPr>
                <w:rFonts w:asciiTheme="minorHAnsi" w:hAnsiTheme="minorHAnsi" w:cstheme="minorHAnsi"/>
              </w:rPr>
            </w:pPr>
            <w:r w:rsidRPr="00CD7C28">
              <w:rPr>
                <w:rFonts w:asciiTheme="minorHAnsi" w:hAnsiTheme="minorHAnsi" w:cstheme="minorHAnsi"/>
              </w:rPr>
              <w:t xml:space="preserve">delovna prostornina </w:t>
            </w:r>
            <w:r w:rsidRPr="00CD7C28">
              <w:rPr>
                <w:rFonts w:ascii="Calibri" w:hAnsi="Calibri"/>
              </w:rPr>
              <w:t>v ccm</w:t>
            </w:r>
            <w:r w:rsidRPr="00CD7C28">
              <w:rPr>
                <w:rFonts w:ascii="Calibri" w:hAnsi="Calibri"/>
                <w:vertAlign w:val="superscript"/>
              </w:rPr>
              <w:t>3</w:t>
            </w:r>
          </w:p>
        </w:tc>
        <w:tc>
          <w:tcPr>
            <w:tcW w:w="3621" w:type="dxa"/>
            <w:vAlign w:val="center"/>
          </w:tcPr>
          <w:p w14:paraId="50754FEC" w14:textId="77777777" w:rsidR="00620672" w:rsidRPr="00A9585C" w:rsidRDefault="00620672" w:rsidP="00394FEB">
            <w:pPr>
              <w:spacing w:line="276" w:lineRule="auto"/>
              <w:jc w:val="center"/>
              <w:rPr>
                <w:rFonts w:asciiTheme="minorHAnsi" w:hAnsiTheme="minorHAnsi" w:cstheme="minorHAnsi"/>
                <w:snapToGrid w:val="0"/>
              </w:rPr>
            </w:pPr>
            <w:r w:rsidRPr="00CD7C28">
              <w:rPr>
                <w:rFonts w:ascii="Calibri" w:hAnsi="Calibri"/>
                <w:snapToGrid w:val="0"/>
              </w:rPr>
              <w:t>najmanj 2150</w:t>
            </w:r>
          </w:p>
        </w:tc>
        <w:tc>
          <w:tcPr>
            <w:tcW w:w="2835" w:type="dxa"/>
            <w:vAlign w:val="center"/>
          </w:tcPr>
          <w:p w14:paraId="3F880300"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3"/>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620672" w:rsidRPr="00A9585C" w14:paraId="73974697" w14:textId="77777777" w:rsidTr="00143300">
        <w:trPr>
          <w:trHeight w:val="931"/>
        </w:trPr>
        <w:tc>
          <w:tcPr>
            <w:tcW w:w="2475" w:type="dxa"/>
            <w:vAlign w:val="center"/>
          </w:tcPr>
          <w:p w14:paraId="601219A5"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t>največja moč motorja (KW)</w:t>
            </w:r>
          </w:p>
        </w:tc>
        <w:tc>
          <w:tcPr>
            <w:tcW w:w="3621" w:type="dxa"/>
            <w:tcBorders>
              <w:bottom w:val="single" w:sz="4" w:space="0" w:color="auto"/>
            </w:tcBorders>
            <w:shd w:val="clear" w:color="auto" w:fill="FFFFFF" w:themeFill="background1"/>
            <w:vAlign w:val="center"/>
          </w:tcPr>
          <w:p w14:paraId="316ECA93" w14:textId="77777777" w:rsidR="00620672" w:rsidRPr="00A9585C" w:rsidRDefault="00620672" w:rsidP="00394FEB">
            <w:pPr>
              <w:spacing w:line="276" w:lineRule="auto"/>
              <w:jc w:val="center"/>
              <w:rPr>
                <w:rFonts w:asciiTheme="minorHAnsi" w:hAnsiTheme="minorHAnsi" w:cstheme="minorHAnsi"/>
                <w:snapToGrid w:val="0"/>
              </w:rPr>
            </w:pPr>
            <w:r w:rsidRPr="00CD7C28">
              <w:rPr>
                <w:rFonts w:asciiTheme="minorHAnsi" w:hAnsiTheme="minorHAnsi" w:cstheme="minorHAnsi"/>
                <w:snapToGrid w:val="0"/>
              </w:rPr>
              <w:t>najmanj 110 kW</w:t>
            </w:r>
          </w:p>
        </w:tc>
        <w:tc>
          <w:tcPr>
            <w:tcW w:w="2835" w:type="dxa"/>
            <w:vAlign w:val="center"/>
          </w:tcPr>
          <w:p w14:paraId="025E3802"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4"/>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620672" w:rsidRPr="00A9585C" w14:paraId="2B3B9075" w14:textId="77777777" w:rsidTr="00143300">
        <w:trPr>
          <w:trHeight w:val="931"/>
        </w:trPr>
        <w:tc>
          <w:tcPr>
            <w:tcW w:w="2475" w:type="dxa"/>
            <w:vAlign w:val="center"/>
          </w:tcPr>
          <w:p w14:paraId="0D7C12F6" w14:textId="77777777" w:rsidR="00620672" w:rsidRDefault="00620672" w:rsidP="00394FEB">
            <w:pPr>
              <w:spacing w:line="276" w:lineRule="auto"/>
              <w:jc w:val="center"/>
              <w:rPr>
                <w:rFonts w:asciiTheme="minorHAnsi" w:hAnsiTheme="minorHAnsi" w:cstheme="minorHAnsi"/>
              </w:rPr>
            </w:pPr>
            <w:r w:rsidRPr="00A9585C">
              <w:rPr>
                <w:rFonts w:asciiTheme="minorHAnsi" w:hAnsiTheme="minorHAnsi" w:cstheme="minorHAnsi"/>
              </w:rPr>
              <w:t>vrsta motorja</w:t>
            </w:r>
          </w:p>
          <w:p w14:paraId="6BF01466" w14:textId="77777777" w:rsidR="00620672" w:rsidRPr="00A9585C" w:rsidRDefault="00620672" w:rsidP="00394FEB">
            <w:pPr>
              <w:spacing w:line="276" w:lineRule="auto"/>
              <w:jc w:val="center"/>
              <w:rPr>
                <w:rFonts w:asciiTheme="minorHAnsi" w:hAnsiTheme="minorHAnsi" w:cstheme="minorHAnsi"/>
              </w:rPr>
            </w:pPr>
            <w:r>
              <w:rPr>
                <w:rFonts w:asciiTheme="minorHAnsi" w:hAnsiTheme="minorHAnsi" w:cstheme="minorHAnsi"/>
              </w:rPr>
              <w:t>(ENERGENT)</w:t>
            </w:r>
          </w:p>
        </w:tc>
        <w:tc>
          <w:tcPr>
            <w:tcW w:w="3621" w:type="dxa"/>
            <w:shd w:val="clear" w:color="auto" w:fill="FFFFFF"/>
            <w:vAlign w:val="center"/>
          </w:tcPr>
          <w:p w14:paraId="744B6D42" w14:textId="77777777" w:rsidR="00620672" w:rsidRPr="00A9585C" w:rsidRDefault="00620672" w:rsidP="00394FEB">
            <w:pPr>
              <w:spacing w:line="276" w:lineRule="auto"/>
              <w:jc w:val="center"/>
              <w:rPr>
                <w:rFonts w:asciiTheme="minorHAnsi" w:hAnsiTheme="minorHAnsi" w:cstheme="minorHAnsi"/>
                <w:snapToGrid w:val="0"/>
              </w:rPr>
            </w:pPr>
            <w:r>
              <w:rPr>
                <w:rFonts w:asciiTheme="minorHAnsi" w:hAnsiTheme="minorHAnsi" w:cstheme="minorHAnsi"/>
                <w:snapToGrid w:val="0"/>
              </w:rPr>
              <w:t>-</w:t>
            </w:r>
          </w:p>
        </w:tc>
        <w:tc>
          <w:tcPr>
            <w:tcW w:w="2835" w:type="dxa"/>
            <w:vAlign w:val="center"/>
          </w:tcPr>
          <w:p w14:paraId="0CAB85E0"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5"/>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620672" w:rsidRPr="00A9585C" w14:paraId="2047C91C" w14:textId="77777777" w:rsidTr="00143300">
        <w:trPr>
          <w:trHeight w:val="931"/>
        </w:trPr>
        <w:tc>
          <w:tcPr>
            <w:tcW w:w="2475" w:type="dxa"/>
            <w:vAlign w:val="center"/>
          </w:tcPr>
          <w:p w14:paraId="2721A72E"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t>Navor</w:t>
            </w:r>
            <w:r>
              <w:rPr>
                <w:rFonts w:asciiTheme="minorHAnsi" w:hAnsiTheme="minorHAnsi" w:cstheme="minorHAnsi"/>
              </w:rPr>
              <w:t xml:space="preserve"> motorja</w:t>
            </w:r>
            <w:r w:rsidRPr="00A9585C">
              <w:rPr>
                <w:rFonts w:asciiTheme="minorHAnsi" w:hAnsiTheme="minorHAnsi" w:cstheme="minorHAnsi"/>
              </w:rPr>
              <w:t xml:space="preserve"> (</w:t>
            </w:r>
            <w:proofErr w:type="spellStart"/>
            <w:r w:rsidRPr="00A9585C">
              <w:rPr>
                <w:rFonts w:asciiTheme="minorHAnsi" w:hAnsiTheme="minorHAnsi" w:cstheme="minorHAnsi"/>
              </w:rPr>
              <w:t>Nm</w:t>
            </w:r>
            <w:proofErr w:type="spellEnd"/>
            <w:r w:rsidRPr="00A9585C">
              <w:rPr>
                <w:rFonts w:asciiTheme="minorHAnsi" w:hAnsiTheme="minorHAnsi" w:cstheme="minorHAnsi"/>
              </w:rPr>
              <w:t>)</w:t>
            </w:r>
          </w:p>
        </w:tc>
        <w:tc>
          <w:tcPr>
            <w:tcW w:w="3621" w:type="dxa"/>
            <w:vAlign w:val="center"/>
          </w:tcPr>
          <w:p w14:paraId="51175EE9" w14:textId="77777777" w:rsidR="00620672" w:rsidRPr="00A9585C" w:rsidRDefault="00620672" w:rsidP="00394FEB">
            <w:pPr>
              <w:spacing w:line="276" w:lineRule="auto"/>
              <w:jc w:val="center"/>
              <w:rPr>
                <w:rFonts w:asciiTheme="minorHAnsi" w:hAnsiTheme="minorHAnsi" w:cstheme="minorHAnsi"/>
                <w:snapToGrid w:val="0"/>
              </w:rPr>
            </w:pPr>
            <w:r w:rsidRPr="00A9585C">
              <w:rPr>
                <w:rFonts w:asciiTheme="minorHAnsi" w:hAnsiTheme="minorHAnsi" w:cstheme="minorHAnsi"/>
                <w:snapToGrid w:val="0"/>
              </w:rPr>
              <w:t xml:space="preserve">najmanj 400 </w:t>
            </w:r>
            <w:proofErr w:type="spellStart"/>
            <w:r w:rsidRPr="00A9585C">
              <w:rPr>
                <w:rFonts w:asciiTheme="minorHAnsi" w:hAnsiTheme="minorHAnsi" w:cstheme="minorHAnsi"/>
                <w:snapToGrid w:val="0"/>
              </w:rPr>
              <w:t>Nm</w:t>
            </w:r>
            <w:proofErr w:type="spellEnd"/>
          </w:p>
        </w:tc>
        <w:tc>
          <w:tcPr>
            <w:tcW w:w="2835" w:type="dxa"/>
            <w:vAlign w:val="center"/>
          </w:tcPr>
          <w:p w14:paraId="08A0EA43" w14:textId="013AB5FF" w:rsidR="00620672" w:rsidRPr="00A9585C" w:rsidRDefault="004F54C4" w:rsidP="00394FEB">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2"/>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620672" w:rsidRPr="00A9585C" w14:paraId="09A030F5" w14:textId="77777777" w:rsidTr="00143300">
        <w:trPr>
          <w:trHeight w:val="931"/>
        </w:trPr>
        <w:tc>
          <w:tcPr>
            <w:tcW w:w="2475" w:type="dxa"/>
            <w:tcBorders>
              <w:top w:val="single" w:sz="4" w:space="0" w:color="auto"/>
              <w:left w:val="single" w:sz="4" w:space="0" w:color="auto"/>
              <w:bottom w:val="single" w:sz="4" w:space="0" w:color="auto"/>
              <w:right w:val="single" w:sz="4" w:space="0" w:color="auto"/>
            </w:tcBorders>
            <w:vAlign w:val="center"/>
          </w:tcPr>
          <w:p w14:paraId="7CFAF68F"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t>pogon</w:t>
            </w:r>
          </w:p>
        </w:tc>
        <w:tc>
          <w:tcPr>
            <w:tcW w:w="3621" w:type="dxa"/>
            <w:tcBorders>
              <w:top w:val="single" w:sz="4" w:space="0" w:color="auto"/>
              <w:left w:val="single" w:sz="4" w:space="0" w:color="auto"/>
              <w:bottom w:val="single" w:sz="4" w:space="0" w:color="auto"/>
              <w:right w:val="single" w:sz="4" w:space="0" w:color="auto"/>
            </w:tcBorders>
            <w:vAlign w:val="center"/>
          </w:tcPr>
          <w:p w14:paraId="42D1BF6A" w14:textId="77777777" w:rsidR="00620672" w:rsidRPr="00A9585C" w:rsidRDefault="00620672" w:rsidP="00394FEB">
            <w:pPr>
              <w:spacing w:line="276" w:lineRule="auto"/>
              <w:jc w:val="center"/>
              <w:rPr>
                <w:rFonts w:asciiTheme="minorHAnsi" w:hAnsiTheme="minorHAnsi" w:cstheme="minorHAnsi"/>
                <w:snapToGrid w:val="0"/>
              </w:rPr>
            </w:pPr>
            <w:r w:rsidRPr="00A9585C">
              <w:rPr>
                <w:rFonts w:asciiTheme="minorHAnsi" w:hAnsiTheme="minorHAnsi" w:cstheme="minorHAnsi"/>
                <w:snapToGrid w:val="0"/>
              </w:rPr>
              <w:t>4X4 (2H/4H/4L)</w:t>
            </w:r>
          </w:p>
        </w:tc>
        <w:tc>
          <w:tcPr>
            <w:tcW w:w="2835" w:type="dxa"/>
            <w:tcBorders>
              <w:top w:val="single" w:sz="4" w:space="0" w:color="auto"/>
              <w:left w:val="single" w:sz="4" w:space="0" w:color="auto"/>
              <w:bottom w:val="single" w:sz="4" w:space="0" w:color="auto"/>
              <w:right w:val="single" w:sz="4" w:space="0" w:color="auto"/>
            </w:tcBorders>
            <w:vAlign w:val="center"/>
          </w:tcPr>
          <w:p w14:paraId="03A91BE7"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5"/>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fldChar w:fldCharType="end"/>
            </w:r>
          </w:p>
        </w:tc>
      </w:tr>
      <w:tr w:rsidR="00620672" w:rsidRPr="00A9585C" w14:paraId="591150C7" w14:textId="77777777" w:rsidTr="00143300">
        <w:trPr>
          <w:trHeight w:val="931"/>
        </w:trPr>
        <w:tc>
          <w:tcPr>
            <w:tcW w:w="2475" w:type="dxa"/>
            <w:tcBorders>
              <w:top w:val="single" w:sz="4" w:space="0" w:color="auto"/>
              <w:left w:val="single" w:sz="4" w:space="0" w:color="auto"/>
              <w:bottom w:val="single" w:sz="4" w:space="0" w:color="auto"/>
              <w:right w:val="single" w:sz="4" w:space="0" w:color="auto"/>
            </w:tcBorders>
            <w:vAlign w:val="center"/>
          </w:tcPr>
          <w:p w14:paraId="6182D7C8"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t>menjalnik</w:t>
            </w:r>
          </w:p>
        </w:tc>
        <w:tc>
          <w:tcPr>
            <w:tcW w:w="3621" w:type="dxa"/>
            <w:tcBorders>
              <w:top w:val="single" w:sz="4" w:space="0" w:color="auto"/>
              <w:left w:val="single" w:sz="4" w:space="0" w:color="auto"/>
              <w:bottom w:val="single" w:sz="4" w:space="0" w:color="auto"/>
              <w:right w:val="single" w:sz="4" w:space="0" w:color="auto"/>
            </w:tcBorders>
            <w:vAlign w:val="center"/>
          </w:tcPr>
          <w:p w14:paraId="739CF702" w14:textId="77777777" w:rsidR="00620672" w:rsidRPr="00A9585C" w:rsidRDefault="00620672" w:rsidP="00394FEB">
            <w:pPr>
              <w:spacing w:line="276" w:lineRule="auto"/>
              <w:jc w:val="center"/>
              <w:rPr>
                <w:rFonts w:asciiTheme="minorHAnsi" w:hAnsiTheme="minorHAnsi" w:cstheme="minorHAnsi"/>
                <w:snapToGrid w:val="0"/>
              </w:rPr>
            </w:pPr>
            <w:r w:rsidRPr="00A9585C">
              <w:rPr>
                <w:rFonts w:asciiTheme="minorHAnsi" w:hAnsiTheme="minorHAnsi" w:cstheme="minorHAnsi"/>
                <w:snapToGrid w:val="0"/>
              </w:rPr>
              <w:t>ročni 6 stopenjski</w:t>
            </w:r>
          </w:p>
        </w:tc>
        <w:tc>
          <w:tcPr>
            <w:tcW w:w="2835" w:type="dxa"/>
            <w:tcBorders>
              <w:top w:val="single" w:sz="4" w:space="0" w:color="auto"/>
              <w:left w:val="single" w:sz="4" w:space="0" w:color="auto"/>
              <w:bottom w:val="single" w:sz="4" w:space="0" w:color="auto"/>
              <w:right w:val="single" w:sz="4" w:space="0" w:color="auto"/>
            </w:tcBorders>
            <w:vAlign w:val="center"/>
          </w:tcPr>
          <w:p w14:paraId="67BD0262"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5"/>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fldChar w:fldCharType="end"/>
            </w:r>
          </w:p>
        </w:tc>
      </w:tr>
      <w:tr w:rsidR="00620672" w:rsidRPr="00A9585C" w14:paraId="5EC6E5F6" w14:textId="77777777" w:rsidTr="00143300">
        <w:trPr>
          <w:trHeight w:val="931"/>
        </w:trPr>
        <w:tc>
          <w:tcPr>
            <w:tcW w:w="2475" w:type="dxa"/>
            <w:tcBorders>
              <w:top w:val="single" w:sz="4" w:space="0" w:color="auto"/>
              <w:left w:val="single" w:sz="4" w:space="0" w:color="auto"/>
              <w:bottom w:val="single" w:sz="4" w:space="0" w:color="auto"/>
              <w:right w:val="single" w:sz="4" w:space="0" w:color="auto"/>
            </w:tcBorders>
            <w:vAlign w:val="center"/>
          </w:tcPr>
          <w:p w14:paraId="0854C0B5"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t>samonosna šasija</w:t>
            </w:r>
          </w:p>
        </w:tc>
        <w:tc>
          <w:tcPr>
            <w:tcW w:w="3621" w:type="dxa"/>
            <w:tcBorders>
              <w:top w:val="single" w:sz="4" w:space="0" w:color="auto"/>
              <w:left w:val="single" w:sz="4" w:space="0" w:color="auto"/>
              <w:bottom w:val="single" w:sz="4" w:space="0" w:color="auto"/>
              <w:right w:val="single" w:sz="4" w:space="0" w:color="auto"/>
            </w:tcBorders>
            <w:vAlign w:val="center"/>
          </w:tcPr>
          <w:p w14:paraId="36718E23" w14:textId="77777777" w:rsidR="00620672" w:rsidRPr="00A9585C" w:rsidRDefault="00620672" w:rsidP="00394FEB">
            <w:pPr>
              <w:spacing w:line="276" w:lineRule="auto"/>
              <w:jc w:val="center"/>
              <w:rPr>
                <w:rFonts w:asciiTheme="minorHAnsi" w:hAnsiTheme="minorHAnsi" w:cstheme="minorHAnsi"/>
                <w:snapToGrid w:val="0"/>
              </w:rPr>
            </w:pPr>
            <w:r w:rsidRPr="00A9585C">
              <w:rPr>
                <w:rFonts w:asciiTheme="minorHAnsi" w:hAnsiTheme="minorHAnsi" w:cstheme="minorHAnsi"/>
                <w:snapToGrid w:val="0"/>
              </w:rPr>
              <w:t>da</w:t>
            </w:r>
          </w:p>
        </w:tc>
        <w:tc>
          <w:tcPr>
            <w:tcW w:w="2835" w:type="dxa"/>
            <w:tcBorders>
              <w:top w:val="single" w:sz="4" w:space="0" w:color="auto"/>
              <w:left w:val="single" w:sz="4" w:space="0" w:color="auto"/>
              <w:bottom w:val="single" w:sz="4" w:space="0" w:color="auto"/>
              <w:right w:val="single" w:sz="4" w:space="0" w:color="auto"/>
            </w:tcBorders>
            <w:vAlign w:val="center"/>
          </w:tcPr>
          <w:p w14:paraId="3D6698E6" w14:textId="77777777" w:rsidR="00620672" w:rsidRPr="00A9585C" w:rsidRDefault="00620672" w:rsidP="00394FEB">
            <w:pPr>
              <w:spacing w:line="276" w:lineRule="auto"/>
              <w:jc w:val="center"/>
              <w:rPr>
                <w:rFonts w:asciiTheme="minorHAnsi" w:hAnsiTheme="minorHAnsi" w:cstheme="minorHAnsi"/>
              </w:rPr>
            </w:pPr>
          </w:p>
          <w:p w14:paraId="240494A3"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5"/>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t> </w:t>
            </w:r>
            <w:r w:rsidRPr="00A9585C">
              <w:rPr>
                <w:rFonts w:asciiTheme="minorHAnsi" w:hAnsiTheme="minorHAnsi" w:cstheme="minorHAnsi"/>
              </w:rPr>
              <w:fldChar w:fldCharType="end"/>
            </w:r>
          </w:p>
        </w:tc>
      </w:tr>
      <w:tr w:rsidR="00620672" w:rsidRPr="00A9585C" w14:paraId="7E06878C" w14:textId="77777777" w:rsidTr="00143300">
        <w:trPr>
          <w:trHeight w:val="931"/>
        </w:trPr>
        <w:tc>
          <w:tcPr>
            <w:tcW w:w="2475" w:type="dxa"/>
            <w:vAlign w:val="center"/>
          </w:tcPr>
          <w:p w14:paraId="0F7109C7"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t>minimalna neto nosilnost vozila</w:t>
            </w:r>
          </w:p>
        </w:tc>
        <w:tc>
          <w:tcPr>
            <w:tcW w:w="3621" w:type="dxa"/>
            <w:vAlign w:val="center"/>
          </w:tcPr>
          <w:p w14:paraId="7E90D0FC" w14:textId="77777777" w:rsidR="00620672" w:rsidRPr="00A9585C" w:rsidRDefault="00620672" w:rsidP="00394FEB">
            <w:pPr>
              <w:spacing w:line="276" w:lineRule="auto"/>
              <w:jc w:val="center"/>
              <w:rPr>
                <w:rFonts w:asciiTheme="minorHAnsi" w:hAnsiTheme="minorHAnsi" w:cstheme="minorHAnsi"/>
                <w:snapToGrid w:val="0"/>
              </w:rPr>
            </w:pPr>
            <w:r w:rsidRPr="00CD7C28">
              <w:rPr>
                <w:rFonts w:asciiTheme="minorHAnsi" w:hAnsiTheme="minorHAnsi" w:cstheme="minorHAnsi"/>
                <w:snapToGrid w:val="0"/>
              </w:rPr>
              <w:t>700 kg</w:t>
            </w:r>
          </w:p>
        </w:tc>
        <w:tc>
          <w:tcPr>
            <w:tcW w:w="2835" w:type="dxa"/>
            <w:vAlign w:val="center"/>
          </w:tcPr>
          <w:p w14:paraId="14AE4E82"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7"/>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r w:rsidR="00620672" w:rsidRPr="00A9585C" w14:paraId="7864ADD4" w14:textId="77777777" w:rsidTr="00143300">
        <w:trPr>
          <w:trHeight w:val="931"/>
        </w:trPr>
        <w:tc>
          <w:tcPr>
            <w:tcW w:w="2475" w:type="dxa"/>
            <w:vAlign w:val="center"/>
          </w:tcPr>
          <w:p w14:paraId="5B8AFA26"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t>največja dovoljena masa</w:t>
            </w:r>
          </w:p>
        </w:tc>
        <w:tc>
          <w:tcPr>
            <w:tcW w:w="3621" w:type="dxa"/>
            <w:vAlign w:val="center"/>
          </w:tcPr>
          <w:p w14:paraId="7DAB5A0B" w14:textId="77777777" w:rsidR="00620672" w:rsidRPr="00A9585C" w:rsidRDefault="00620672" w:rsidP="00394FEB">
            <w:pPr>
              <w:spacing w:line="276" w:lineRule="auto"/>
              <w:jc w:val="center"/>
              <w:rPr>
                <w:rFonts w:asciiTheme="minorHAnsi" w:hAnsiTheme="minorHAnsi" w:cstheme="minorHAnsi"/>
                <w:snapToGrid w:val="0"/>
              </w:rPr>
            </w:pPr>
            <w:r w:rsidRPr="00A9585C">
              <w:rPr>
                <w:rFonts w:asciiTheme="minorHAnsi" w:hAnsiTheme="minorHAnsi" w:cstheme="minorHAnsi"/>
                <w:snapToGrid w:val="0"/>
              </w:rPr>
              <w:t>3,5 t</w:t>
            </w:r>
            <w:r>
              <w:rPr>
                <w:rFonts w:asciiTheme="minorHAnsi" w:hAnsiTheme="minorHAnsi" w:cstheme="minorHAnsi"/>
                <w:snapToGrid w:val="0"/>
              </w:rPr>
              <w:t xml:space="preserve"> </w:t>
            </w:r>
            <w:r w:rsidRPr="00A9585C">
              <w:rPr>
                <w:rFonts w:asciiTheme="minorHAnsi" w:hAnsiTheme="minorHAnsi" w:cstheme="minorHAnsi"/>
                <w:snapToGrid w:val="0"/>
              </w:rPr>
              <w:t>(upravljanje vozila z vozniškim dovoljenjem B kategorije)</w:t>
            </w:r>
          </w:p>
        </w:tc>
        <w:tc>
          <w:tcPr>
            <w:tcW w:w="2835" w:type="dxa"/>
            <w:vAlign w:val="center"/>
          </w:tcPr>
          <w:p w14:paraId="31AA5AD2" w14:textId="77777777" w:rsidR="00620672" w:rsidRPr="00A9585C" w:rsidRDefault="00620672" w:rsidP="00394FEB">
            <w:pPr>
              <w:spacing w:line="276" w:lineRule="auto"/>
              <w:jc w:val="center"/>
              <w:rPr>
                <w:rFonts w:asciiTheme="minorHAnsi" w:hAnsiTheme="minorHAnsi" w:cstheme="minorHAnsi"/>
              </w:rPr>
            </w:pPr>
          </w:p>
          <w:p w14:paraId="6F6B09D2" w14:textId="77777777" w:rsidR="00620672" w:rsidRPr="00A9585C" w:rsidRDefault="00620672" w:rsidP="00394FEB">
            <w:pPr>
              <w:spacing w:line="276" w:lineRule="auto"/>
              <w:jc w:val="center"/>
              <w:rPr>
                <w:rFonts w:asciiTheme="minorHAnsi" w:hAnsiTheme="minorHAnsi" w:cstheme="minorHAnsi"/>
              </w:rPr>
            </w:pPr>
            <w:r w:rsidRPr="00A9585C">
              <w:rPr>
                <w:rFonts w:asciiTheme="minorHAnsi" w:hAnsiTheme="minorHAnsi" w:cstheme="minorHAnsi"/>
              </w:rPr>
              <w:fldChar w:fldCharType="begin">
                <w:ffData>
                  <w:name w:val="Besedilo175"/>
                  <w:enabled/>
                  <w:calcOnExit w:val="0"/>
                  <w:textInput/>
                </w:ffData>
              </w:fldChar>
            </w:r>
            <w:r w:rsidRPr="00A9585C">
              <w:rPr>
                <w:rFonts w:asciiTheme="minorHAnsi" w:hAnsiTheme="minorHAnsi" w:cstheme="minorHAnsi"/>
              </w:rPr>
              <w:instrText xml:space="preserve"> FORMTEXT </w:instrText>
            </w:r>
            <w:r w:rsidRPr="00A9585C">
              <w:rPr>
                <w:rFonts w:asciiTheme="minorHAnsi" w:hAnsiTheme="minorHAnsi" w:cstheme="minorHAnsi"/>
              </w:rPr>
            </w:r>
            <w:r w:rsidRPr="00A9585C">
              <w:rPr>
                <w:rFonts w:asciiTheme="minorHAnsi" w:hAnsiTheme="minorHAnsi" w:cstheme="minorHAnsi"/>
              </w:rPr>
              <w:fldChar w:fldCharType="separate"/>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noProof/>
              </w:rPr>
              <w:t> </w:t>
            </w:r>
            <w:r w:rsidRPr="00A9585C">
              <w:rPr>
                <w:rFonts w:asciiTheme="minorHAnsi" w:hAnsiTheme="minorHAnsi" w:cstheme="minorHAnsi"/>
              </w:rPr>
              <w:fldChar w:fldCharType="end"/>
            </w:r>
          </w:p>
        </w:tc>
      </w:tr>
    </w:tbl>
    <w:p w14:paraId="0E9119CF" w14:textId="77777777" w:rsidR="00084948" w:rsidRPr="006F062A" w:rsidRDefault="00084948" w:rsidP="00084948">
      <w:pPr>
        <w:jc w:val="both"/>
        <w:rPr>
          <w:rFonts w:asciiTheme="minorHAnsi" w:hAnsiTheme="minorHAnsi" w:cstheme="minorHAnsi"/>
        </w:rPr>
      </w:pPr>
    </w:p>
    <w:p w14:paraId="27964044" w14:textId="77777777" w:rsidR="00620672" w:rsidRDefault="00620672" w:rsidP="00084948">
      <w:pPr>
        <w:jc w:val="both"/>
        <w:rPr>
          <w:rFonts w:asciiTheme="minorHAnsi" w:hAnsiTheme="minorHAnsi" w:cstheme="minorHAnsi"/>
        </w:rPr>
      </w:pPr>
    </w:p>
    <w:p w14:paraId="1D7447DB" w14:textId="77777777" w:rsidR="00620672" w:rsidRDefault="00620672" w:rsidP="00084948">
      <w:pPr>
        <w:jc w:val="both"/>
        <w:rPr>
          <w:rFonts w:asciiTheme="minorHAnsi" w:hAnsiTheme="minorHAnsi" w:cstheme="minorHAnsi"/>
        </w:rPr>
      </w:pPr>
    </w:p>
    <w:p w14:paraId="79531F3C" w14:textId="77777777" w:rsidR="00620672" w:rsidRDefault="00620672" w:rsidP="00084948">
      <w:pPr>
        <w:jc w:val="both"/>
        <w:rPr>
          <w:rFonts w:asciiTheme="minorHAnsi" w:hAnsiTheme="minorHAnsi" w:cstheme="minorHAnsi"/>
        </w:rPr>
      </w:pPr>
    </w:p>
    <w:p w14:paraId="760158E3" w14:textId="77777777" w:rsidR="00620672" w:rsidRPr="006F062A" w:rsidRDefault="00620672" w:rsidP="00084948">
      <w:pPr>
        <w:jc w:val="both"/>
        <w:rPr>
          <w:rFonts w:asciiTheme="minorHAnsi" w:hAnsiTheme="minorHAnsi" w:cstheme="minorHAnsi"/>
        </w:rPr>
      </w:pPr>
    </w:p>
    <w:p w14:paraId="6B853A9C" w14:textId="3510897C" w:rsidR="00084948" w:rsidRPr="005540AE" w:rsidRDefault="00084948" w:rsidP="00620672">
      <w:pPr>
        <w:pBdr>
          <w:top w:val="single" w:sz="4" w:space="1" w:color="auto"/>
          <w:left w:val="single" w:sz="4" w:space="4" w:color="auto"/>
          <w:bottom w:val="single" w:sz="4" w:space="1" w:color="auto"/>
          <w:right w:val="single" w:sz="4" w:space="4" w:color="auto"/>
        </w:pBdr>
        <w:shd w:val="clear" w:color="auto" w:fill="8EAADB" w:themeFill="accent1" w:themeFillTint="99"/>
        <w:ind w:right="-1"/>
        <w:jc w:val="both"/>
        <w:rPr>
          <w:rFonts w:asciiTheme="minorHAnsi" w:hAnsiTheme="minorHAnsi" w:cstheme="minorHAnsi"/>
          <w:b/>
        </w:rPr>
      </w:pPr>
      <w:r w:rsidRPr="005540AE">
        <w:rPr>
          <w:rFonts w:asciiTheme="minorHAnsi" w:hAnsiTheme="minorHAnsi" w:cstheme="minorHAnsi"/>
          <w:b/>
          <w:bCs/>
        </w:rPr>
        <w:t xml:space="preserve">2. DODATNE ZAHTEVANE TEHNIČNE SPECIFIKACIJE - SKLOP </w:t>
      </w:r>
      <w:r w:rsidR="00C97A7B">
        <w:rPr>
          <w:rFonts w:asciiTheme="minorHAnsi" w:hAnsiTheme="minorHAnsi" w:cstheme="minorHAnsi"/>
          <w:b/>
          <w:bCs/>
        </w:rPr>
        <w:t>6</w:t>
      </w:r>
      <w:r w:rsidRPr="005540AE">
        <w:rPr>
          <w:rFonts w:asciiTheme="minorHAnsi" w:hAnsiTheme="minorHAnsi" w:cstheme="minorHAnsi"/>
          <w:b/>
          <w:bCs/>
        </w:rPr>
        <w:t>:</w:t>
      </w:r>
    </w:p>
    <w:p w14:paraId="71266AB4" w14:textId="77777777" w:rsidR="00084948" w:rsidRPr="006F062A" w:rsidRDefault="00084948" w:rsidP="00084948">
      <w:pPr>
        <w:jc w:val="both"/>
        <w:rPr>
          <w:rFonts w:asciiTheme="minorHAnsi" w:hAnsiTheme="minorHAnsi" w:cstheme="minorHAnsi"/>
        </w:rPr>
      </w:pPr>
    </w:p>
    <w:p w14:paraId="1CC7D827" w14:textId="77777777" w:rsidR="00CA6339" w:rsidRPr="00A9585C" w:rsidRDefault="00CA6339" w:rsidP="00CA6339">
      <w:pPr>
        <w:pStyle w:val="Odstavekseznama"/>
        <w:spacing w:line="276" w:lineRule="auto"/>
        <w:ind w:left="0"/>
        <w:contextualSpacing/>
        <w:jc w:val="both"/>
        <w:rPr>
          <w:rFonts w:asciiTheme="minorHAnsi" w:hAnsiTheme="minorHAnsi" w:cstheme="minorHAnsi"/>
          <w:b/>
          <w:u w:val="single"/>
        </w:rPr>
      </w:pPr>
      <w:r w:rsidRPr="00A9585C">
        <w:rPr>
          <w:rFonts w:asciiTheme="minorHAnsi" w:hAnsiTheme="minorHAnsi" w:cstheme="minorHAnsi"/>
          <w:b/>
          <w:u w:val="single"/>
        </w:rPr>
        <w:t>Kabina:</w:t>
      </w:r>
    </w:p>
    <w:p w14:paraId="39BC1CBF" w14:textId="77777777" w:rsidR="00CA6339" w:rsidRPr="009050D9" w:rsidRDefault="00CA6339" w:rsidP="00CA6339">
      <w:pPr>
        <w:pStyle w:val="Odstavekseznama"/>
        <w:numPr>
          <w:ilvl w:val="0"/>
          <w:numId w:val="72"/>
        </w:numPr>
        <w:spacing w:line="276" w:lineRule="auto"/>
        <w:contextualSpacing/>
        <w:jc w:val="both"/>
        <w:rPr>
          <w:rFonts w:asciiTheme="minorHAnsi" w:hAnsiTheme="minorHAnsi" w:cstheme="minorHAnsi"/>
        </w:rPr>
      </w:pPr>
      <w:r w:rsidRPr="009050D9">
        <w:rPr>
          <w:rFonts w:asciiTheme="minorHAnsi" w:hAnsiTheme="minorHAnsi" w:cstheme="minorHAnsi"/>
        </w:rPr>
        <w:t>Klimatska naprava</w:t>
      </w:r>
    </w:p>
    <w:p w14:paraId="00A7974B" w14:textId="77777777" w:rsidR="00CA6339" w:rsidRPr="009050D9" w:rsidRDefault="00CA6339" w:rsidP="00CA6339">
      <w:pPr>
        <w:pStyle w:val="Odstavekseznama"/>
        <w:numPr>
          <w:ilvl w:val="0"/>
          <w:numId w:val="72"/>
        </w:numPr>
        <w:spacing w:line="276" w:lineRule="auto"/>
        <w:contextualSpacing/>
        <w:jc w:val="both"/>
        <w:rPr>
          <w:rFonts w:asciiTheme="minorHAnsi" w:hAnsiTheme="minorHAnsi" w:cstheme="minorHAnsi"/>
        </w:rPr>
      </w:pPr>
      <w:r w:rsidRPr="009050D9">
        <w:rPr>
          <w:rFonts w:asciiTheme="minorHAnsi" w:hAnsiTheme="minorHAnsi" w:cstheme="minorHAnsi"/>
        </w:rPr>
        <w:t>Radijski sprejemnik</w:t>
      </w:r>
    </w:p>
    <w:p w14:paraId="3863CBCC" w14:textId="77777777" w:rsidR="00CA6339" w:rsidRPr="009050D9" w:rsidRDefault="00CA6339" w:rsidP="00CA6339">
      <w:pPr>
        <w:pStyle w:val="Odstavekseznama"/>
        <w:numPr>
          <w:ilvl w:val="0"/>
          <w:numId w:val="72"/>
        </w:numPr>
        <w:spacing w:line="276" w:lineRule="auto"/>
        <w:contextualSpacing/>
        <w:jc w:val="both"/>
        <w:rPr>
          <w:rFonts w:asciiTheme="minorHAnsi" w:hAnsiTheme="minorHAnsi" w:cstheme="minorHAnsi"/>
        </w:rPr>
      </w:pPr>
      <w:r w:rsidRPr="009050D9">
        <w:rPr>
          <w:rFonts w:asciiTheme="minorHAnsi" w:hAnsiTheme="minorHAnsi" w:cstheme="minorHAnsi"/>
        </w:rPr>
        <w:t>Nastavljiv volan</w:t>
      </w:r>
    </w:p>
    <w:p w14:paraId="678E29C0" w14:textId="77777777" w:rsidR="00CA6339" w:rsidRPr="009050D9" w:rsidRDefault="00CA6339" w:rsidP="00CA6339">
      <w:pPr>
        <w:pStyle w:val="Odstavekseznama"/>
        <w:numPr>
          <w:ilvl w:val="0"/>
          <w:numId w:val="72"/>
        </w:numPr>
        <w:spacing w:line="276" w:lineRule="auto"/>
        <w:contextualSpacing/>
        <w:jc w:val="both"/>
        <w:rPr>
          <w:rFonts w:asciiTheme="minorHAnsi" w:hAnsiTheme="minorHAnsi" w:cstheme="minorHAnsi"/>
        </w:rPr>
      </w:pPr>
      <w:r w:rsidRPr="009050D9">
        <w:rPr>
          <w:rFonts w:asciiTheme="minorHAnsi" w:hAnsiTheme="minorHAnsi" w:cstheme="minorHAnsi"/>
        </w:rPr>
        <w:t>Daljinsko centralno zaklepanje</w:t>
      </w:r>
    </w:p>
    <w:p w14:paraId="53E48B7B" w14:textId="77777777" w:rsidR="00CA6339" w:rsidRPr="009050D9" w:rsidRDefault="00CA6339" w:rsidP="00CA6339">
      <w:pPr>
        <w:pStyle w:val="Odstavekseznama"/>
        <w:numPr>
          <w:ilvl w:val="0"/>
          <w:numId w:val="72"/>
        </w:numPr>
        <w:spacing w:line="276" w:lineRule="auto"/>
        <w:contextualSpacing/>
        <w:jc w:val="both"/>
        <w:rPr>
          <w:rFonts w:asciiTheme="minorHAnsi" w:hAnsiTheme="minorHAnsi" w:cstheme="minorHAnsi"/>
        </w:rPr>
      </w:pPr>
      <w:r w:rsidRPr="009050D9">
        <w:rPr>
          <w:rFonts w:asciiTheme="minorHAnsi" w:hAnsiTheme="minorHAnsi" w:cstheme="minorHAnsi"/>
        </w:rPr>
        <w:t>Električni pomik stekel</w:t>
      </w:r>
    </w:p>
    <w:p w14:paraId="01C7DAA2" w14:textId="77777777" w:rsidR="00CA6339" w:rsidRPr="009050D9" w:rsidRDefault="00CA6339" w:rsidP="00CA6339">
      <w:pPr>
        <w:pStyle w:val="Odstavekseznama"/>
        <w:numPr>
          <w:ilvl w:val="0"/>
          <w:numId w:val="72"/>
        </w:numPr>
        <w:spacing w:line="276" w:lineRule="auto"/>
        <w:contextualSpacing/>
        <w:jc w:val="both"/>
        <w:rPr>
          <w:rFonts w:asciiTheme="minorHAnsi" w:hAnsiTheme="minorHAnsi" w:cstheme="minorHAnsi"/>
        </w:rPr>
      </w:pPr>
      <w:r w:rsidRPr="009050D9">
        <w:rPr>
          <w:rFonts w:asciiTheme="minorHAnsi" w:hAnsiTheme="minorHAnsi" w:cstheme="minorHAnsi"/>
        </w:rPr>
        <w:t>Zračna blazina za voznika in sopotnika + stranske zračne blazine</w:t>
      </w:r>
    </w:p>
    <w:p w14:paraId="6B1B305F" w14:textId="77777777" w:rsidR="00CA6339" w:rsidRPr="009050D9" w:rsidRDefault="00CA6339" w:rsidP="00CA6339">
      <w:pPr>
        <w:pStyle w:val="Odstavekseznama"/>
        <w:numPr>
          <w:ilvl w:val="0"/>
          <w:numId w:val="72"/>
        </w:numPr>
        <w:spacing w:line="276" w:lineRule="auto"/>
        <w:contextualSpacing/>
        <w:jc w:val="both"/>
        <w:rPr>
          <w:rFonts w:asciiTheme="minorHAnsi" w:hAnsiTheme="minorHAnsi" w:cstheme="minorHAnsi"/>
        </w:rPr>
      </w:pPr>
      <w:r w:rsidRPr="009050D9">
        <w:rPr>
          <w:rFonts w:asciiTheme="minorHAnsi" w:hAnsiTheme="minorHAnsi" w:cstheme="minorHAnsi"/>
        </w:rPr>
        <w:t>Bela barva</w:t>
      </w:r>
    </w:p>
    <w:p w14:paraId="0D1B9D36" w14:textId="77777777" w:rsidR="00CA6339" w:rsidRPr="009050D9" w:rsidRDefault="00CA6339" w:rsidP="00CA6339">
      <w:pPr>
        <w:pStyle w:val="Odstavekseznama"/>
        <w:numPr>
          <w:ilvl w:val="0"/>
          <w:numId w:val="72"/>
        </w:numPr>
        <w:spacing w:line="276" w:lineRule="auto"/>
        <w:contextualSpacing/>
        <w:jc w:val="both"/>
        <w:rPr>
          <w:rFonts w:asciiTheme="minorHAnsi" w:hAnsiTheme="minorHAnsi" w:cstheme="minorHAnsi"/>
        </w:rPr>
      </w:pPr>
      <w:r w:rsidRPr="009050D9">
        <w:rPr>
          <w:rFonts w:asciiTheme="minorHAnsi" w:hAnsiTheme="minorHAnsi" w:cstheme="minorHAnsi"/>
        </w:rPr>
        <w:t>Intervencijske oranžne LED luči spredaj (maska) in zadaj (nadgradnja)</w:t>
      </w:r>
    </w:p>
    <w:p w14:paraId="776ACBFF" w14:textId="77777777" w:rsidR="00CA6339" w:rsidRPr="009050D9" w:rsidRDefault="00CA6339" w:rsidP="00CA6339">
      <w:pPr>
        <w:pStyle w:val="Odstavekseznama"/>
        <w:numPr>
          <w:ilvl w:val="0"/>
          <w:numId w:val="72"/>
        </w:numPr>
        <w:spacing w:line="276" w:lineRule="auto"/>
        <w:contextualSpacing/>
        <w:jc w:val="both"/>
        <w:rPr>
          <w:rFonts w:asciiTheme="minorHAnsi" w:hAnsiTheme="minorHAnsi" w:cstheme="minorHAnsi"/>
        </w:rPr>
      </w:pPr>
      <w:r w:rsidRPr="009050D9">
        <w:rPr>
          <w:rFonts w:asciiTheme="minorHAnsi" w:hAnsiTheme="minorHAnsi" w:cstheme="minorHAnsi"/>
        </w:rPr>
        <w:t>Obvezna oprema (gasilni aparat, prva pomoč)</w:t>
      </w:r>
    </w:p>
    <w:p w14:paraId="5720FC5B" w14:textId="77777777" w:rsidR="00CA6339" w:rsidRPr="009050D9" w:rsidRDefault="00CA6339" w:rsidP="00CA6339">
      <w:pPr>
        <w:pStyle w:val="Odstavekseznama"/>
        <w:numPr>
          <w:ilvl w:val="0"/>
          <w:numId w:val="72"/>
        </w:numPr>
        <w:spacing w:line="276" w:lineRule="auto"/>
        <w:contextualSpacing/>
        <w:jc w:val="both"/>
        <w:rPr>
          <w:rFonts w:asciiTheme="minorHAnsi" w:hAnsiTheme="minorHAnsi" w:cstheme="minorHAnsi"/>
        </w:rPr>
      </w:pPr>
      <w:r w:rsidRPr="009050D9">
        <w:rPr>
          <w:rFonts w:asciiTheme="minorHAnsi" w:hAnsiTheme="minorHAnsi" w:cstheme="minorHAnsi"/>
        </w:rPr>
        <w:t>Komplet pletenih tepihov + komplet gumiranih tepihov</w:t>
      </w:r>
    </w:p>
    <w:p w14:paraId="277E1FAD" w14:textId="77777777" w:rsidR="00CA6339" w:rsidRPr="00A9585C" w:rsidRDefault="00CA6339" w:rsidP="00CA6339">
      <w:pPr>
        <w:pStyle w:val="Odstavekseznama"/>
        <w:spacing w:line="276" w:lineRule="auto"/>
        <w:ind w:left="0"/>
        <w:contextualSpacing/>
        <w:jc w:val="both"/>
        <w:rPr>
          <w:rFonts w:asciiTheme="minorHAnsi" w:hAnsiTheme="minorHAnsi" w:cstheme="minorHAnsi"/>
          <w:b/>
          <w:u w:val="single"/>
        </w:rPr>
      </w:pPr>
    </w:p>
    <w:p w14:paraId="2C9209EA" w14:textId="77777777" w:rsidR="00CA6339" w:rsidRPr="00A9585C" w:rsidRDefault="00CA6339" w:rsidP="00CA6339">
      <w:pPr>
        <w:pStyle w:val="Odstavekseznama"/>
        <w:spacing w:line="276" w:lineRule="auto"/>
        <w:ind w:left="0"/>
        <w:contextualSpacing/>
        <w:jc w:val="both"/>
        <w:rPr>
          <w:rFonts w:asciiTheme="minorHAnsi" w:hAnsiTheme="minorHAnsi" w:cstheme="minorHAnsi"/>
          <w:b/>
          <w:u w:val="single"/>
        </w:rPr>
      </w:pPr>
      <w:r w:rsidRPr="00A9585C">
        <w:rPr>
          <w:rFonts w:asciiTheme="minorHAnsi" w:hAnsiTheme="minorHAnsi" w:cstheme="minorHAnsi"/>
          <w:b/>
          <w:u w:val="single"/>
        </w:rPr>
        <w:t>Tehnika:</w:t>
      </w:r>
    </w:p>
    <w:p w14:paraId="79931638" w14:textId="77777777" w:rsidR="00CA6339" w:rsidRPr="009050D9" w:rsidRDefault="00CA6339" w:rsidP="00CA6339">
      <w:pPr>
        <w:pStyle w:val="Odstavekseznama"/>
        <w:numPr>
          <w:ilvl w:val="0"/>
          <w:numId w:val="73"/>
        </w:numPr>
        <w:spacing w:line="276" w:lineRule="auto"/>
        <w:contextualSpacing/>
        <w:jc w:val="both"/>
        <w:rPr>
          <w:rFonts w:asciiTheme="minorHAnsi" w:hAnsiTheme="minorHAnsi" w:cstheme="minorHAnsi"/>
        </w:rPr>
      </w:pPr>
      <w:r w:rsidRPr="009050D9">
        <w:rPr>
          <w:rFonts w:asciiTheme="minorHAnsi" w:hAnsiTheme="minorHAnsi" w:cstheme="minorHAnsi"/>
        </w:rPr>
        <w:t>Krmilo na levi strani vozila.</w:t>
      </w:r>
    </w:p>
    <w:p w14:paraId="1AC855BC" w14:textId="77777777" w:rsidR="00CA6339" w:rsidRPr="009050D9" w:rsidRDefault="00CA6339" w:rsidP="00CA6339">
      <w:pPr>
        <w:pStyle w:val="Odstavekseznama"/>
        <w:numPr>
          <w:ilvl w:val="0"/>
          <w:numId w:val="73"/>
        </w:numPr>
        <w:spacing w:line="276" w:lineRule="auto"/>
        <w:contextualSpacing/>
        <w:jc w:val="both"/>
        <w:rPr>
          <w:rFonts w:asciiTheme="minorHAnsi" w:hAnsiTheme="minorHAnsi" w:cstheme="minorHAnsi"/>
        </w:rPr>
      </w:pPr>
      <w:r w:rsidRPr="009050D9">
        <w:rPr>
          <w:rFonts w:asciiTheme="minorHAnsi" w:hAnsiTheme="minorHAnsi" w:cstheme="minorHAnsi"/>
        </w:rPr>
        <w:t>ABS/ESP, EBD (ali druge enakovredne oznake)</w:t>
      </w:r>
    </w:p>
    <w:p w14:paraId="128DDCA6" w14:textId="77777777" w:rsidR="00CA6339" w:rsidRPr="009050D9" w:rsidRDefault="00CA6339" w:rsidP="00CA6339">
      <w:pPr>
        <w:pStyle w:val="Odstavekseznama"/>
        <w:numPr>
          <w:ilvl w:val="0"/>
          <w:numId w:val="73"/>
        </w:numPr>
        <w:spacing w:line="276" w:lineRule="auto"/>
        <w:contextualSpacing/>
        <w:jc w:val="both"/>
        <w:rPr>
          <w:rFonts w:asciiTheme="minorHAnsi" w:hAnsiTheme="minorHAnsi" w:cstheme="minorHAnsi"/>
        </w:rPr>
      </w:pPr>
      <w:r w:rsidRPr="009050D9">
        <w:rPr>
          <w:rFonts w:asciiTheme="minorHAnsi" w:hAnsiTheme="minorHAnsi" w:cstheme="minorHAnsi"/>
        </w:rPr>
        <w:t>Ogrevana zunanja ogledala.</w:t>
      </w:r>
    </w:p>
    <w:p w14:paraId="67568D7D" w14:textId="77777777" w:rsidR="00CA6339" w:rsidRPr="009050D9" w:rsidRDefault="00CA6339" w:rsidP="00CA6339">
      <w:pPr>
        <w:pStyle w:val="Odstavekseznama"/>
        <w:numPr>
          <w:ilvl w:val="0"/>
          <w:numId w:val="73"/>
        </w:numPr>
        <w:spacing w:line="276" w:lineRule="auto"/>
        <w:contextualSpacing/>
        <w:jc w:val="both"/>
        <w:rPr>
          <w:rFonts w:asciiTheme="minorHAnsi" w:hAnsiTheme="minorHAnsi" w:cstheme="minorHAnsi"/>
        </w:rPr>
      </w:pPr>
      <w:r w:rsidRPr="009050D9">
        <w:rPr>
          <w:rFonts w:asciiTheme="minorHAnsi" w:hAnsiTheme="minorHAnsi" w:cstheme="minorHAnsi"/>
        </w:rPr>
        <w:t>Prednje meglenke</w:t>
      </w:r>
    </w:p>
    <w:p w14:paraId="7E7EF5A8" w14:textId="77777777" w:rsidR="00CA6339" w:rsidRPr="009050D9" w:rsidRDefault="00CA6339" w:rsidP="00CA6339">
      <w:pPr>
        <w:pStyle w:val="Odstavekseznama"/>
        <w:numPr>
          <w:ilvl w:val="0"/>
          <w:numId w:val="73"/>
        </w:numPr>
        <w:spacing w:line="276" w:lineRule="auto"/>
        <w:contextualSpacing/>
        <w:jc w:val="both"/>
        <w:rPr>
          <w:rFonts w:asciiTheme="minorHAnsi" w:hAnsiTheme="minorHAnsi" w:cstheme="minorHAnsi"/>
        </w:rPr>
      </w:pPr>
      <w:r w:rsidRPr="009050D9">
        <w:rPr>
          <w:rFonts w:asciiTheme="minorHAnsi" w:hAnsiTheme="minorHAnsi" w:cstheme="minorHAnsi"/>
        </w:rPr>
        <w:t>Zatemnjena stekla</w:t>
      </w:r>
    </w:p>
    <w:p w14:paraId="67A33AE5" w14:textId="77777777" w:rsidR="00CA6339" w:rsidRPr="009050D9" w:rsidRDefault="00CA6339" w:rsidP="00CA6339">
      <w:pPr>
        <w:pStyle w:val="Odstavekseznama"/>
        <w:numPr>
          <w:ilvl w:val="0"/>
          <w:numId w:val="73"/>
        </w:numPr>
        <w:spacing w:line="276" w:lineRule="auto"/>
        <w:contextualSpacing/>
        <w:jc w:val="both"/>
        <w:rPr>
          <w:rFonts w:asciiTheme="minorHAnsi" w:hAnsiTheme="minorHAnsi" w:cstheme="minorHAnsi"/>
        </w:rPr>
      </w:pPr>
      <w:r w:rsidRPr="009050D9">
        <w:rPr>
          <w:rFonts w:asciiTheme="minorHAnsi" w:hAnsiTheme="minorHAnsi" w:cstheme="minorHAnsi"/>
        </w:rPr>
        <w:t>Vlečna kljuka</w:t>
      </w:r>
    </w:p>
    <w:p w14:paraId="7C174F9C" w14:textId="77777777" w:rsidR="00CA6339" w:rsidRPr="00A9585C" w:rsidRDefault="00CA6339" w:rsidP="00CA6339">
      <w:pPr>
        <w:pStyle w:val="Odstavekseznama"/>
        <w:spacing w:line="276" w:lineRule="auto"/>
        <w:ind w:left="0"/>
        <w:jc w:val="both"/>
        <w:rPr>
          <w:rFonts w:asciiTheme="minorHAnsi" w:hAnsiTheme="minorHAnsi" w:cstheme="minorHAnsi"/>
        </w:rPr>
      </w:pPr>
    </w:p>
    <w:p w14:paraId="25560D82" w14:textId="77777777" w:rsidR="00CA6339" w:rsidRPr="00A9585C" w:rsidRDefault="00CA6339" w:rsidP="00CA6339">
      <w:pPr>
        <w:pStyle w:val="Odstavekseznama"/>
        <w:spacing w:line="276" w:lineRule="auto"/>
        <w:ind w:left="0"/>
        <w:contextualSpacing/>
        <w:jc w:val="both"/>
        <w:rPr>
          <w:rFonts w:asciiTheme="minorHAnsi" w:hAnsiTheme="minorHAnsi" w:cstheme="minorHAnsi"/>
          <w:b/>
          <w:u w:val="single"/>
        </w:rPr>
      </w:pPr>
      <w:r w:rsidRPr="00A9585C">
        <w:rPr>
          <w:rFonts w:asciiTheme="minorHAnsi" w:hAnsiTheme="minorHAnsi" w:cstheme="minorHAnsi"/>
          <w:b/>
          <w:u w:val="single"/>
        </w:rPr>
        <w:t>Nadgradnja:</w:t>
      </w:r>
    </w:p>
    <w:p w14:paraId="7150F530" w14:textId="77777777" w:rsidR="00CA6339" w:rsidRPr="009050D9" w:rsidRDefault="00CA6339" w:rsidP="00CA6339">
      <w:pPr>
        <w:pStyle w:val="Odstavekseznama"/>
        <w:numPr>
          <w:ilvl w:val="0"/>
          <w:numId w:val="74"/>
        </w:numPr>
        <w:spacing w:line="276" w:lineRule="auto"/>
        <w:jc w:val="both"/>
        <w:rPr>
          <w:rFonts w:asciiTheme="minorHAnsi" w:hAnsiTheme="minorHAnsi" w:cstheme="minorHAnsi"/>
        </w:rPr>
      </w:pPr>
      <w:r w:rsidRPr="009050D9">
        <w:rPr>
          <w:rFonts w:asciiTheme="minorHAnsi" w:hAnsiTheme="minorHAnsi" w:cstheme="minorHAnsi"/>
        </w:rPr>
        <w:t>Keson zaprt z plastično nadgradnjo (</w:t>
      </w:r>
      <w:proofErr w:type="spellStart"/>
      <w:r w:rsidRPr="009050D9">
        <w:rPr>
          <w:rFonts w:asciiTheme="minorHAnsi" w:hAnsiTheme="minorHAnsi" w:cstheme="minorHAnsi"/>
        </w:rPr>
        <w:t>hard</w:t>
      </w:r>
      <w:proofErr w:type="spellEnd"/>
      <w:r w:rsidRPr="009050D9">
        <w:rPr>
          <w:rFonts w:asciiTheme="minorHAnsi" w:hAnsiTheme="minorHAnsi" w:cstheme="minorHAnsi"/>
        </w:rPr>
        <w:t xml:space="preserve"> top) iz kvalitetne plastike, višina nadgradnje sega približno 20 cm nad streho kabine vozila; plastična nadgradnja ima enokrilna vrata, ki se odpirajo navzgor;</w:t>
      </w:r>
    </w:p>
    <w:p w14:paraId="49DB1EC9" w14:textId="77777777" w:rsidR="00CA6339" w:rsidRPr="009050D9" w:rsidRDefault="00CA6339" w:rsidP="00CA6339">
      <w:pPr>
        <w:pStyle w:val="Odstavekseznama"/>
        <w:numPr>
          <w:ilvl w:val="0"/>
          <w:numId w:val="74"/>
        </w:numPr>
        <w:spacing w:line="276" w:lineRule="auto"/>
        <w:jc w:val="both"/>
        <w:rPr>
          <w:rFonts w:asciiTheme="minorHAnsi" w:hAnsiTheme="minorHAnsi" w:cstheme="minorHAnsi"/>
        </w:rPr>
      </w:pPr>
      <w:r w:rsidRPr="009050D9">
        <w:rPr>
          <w:rFonts w:asciiTheme="minorHAnsi" w:hAnsiTheme="minorHAnsi" w:cstheme="minorHAnsi"/>
        </w:rPr>
        <w:t xml:space="preserve">dno kesona je ravno, oblečeno v </w:t>
      </w:r>
      <w:proofErr w:type="spellStart"/>
      <w:r w:rsidRPr="009050D9">
        <w:rPr>
          <w:rFonts w:asciiTheme="minorHAnsi" w:hAnsiTheme="minorHAnsi" w:cstheme="minorHAnsi"/>
        </w:rPr>
        <w:t>inox</w:t>
      </w:r>
      <w:proofErr w:type="spellEnd"/>
      <w:r w:rsidRPr="009050D9">
        <w:rPr>
          <w:rFonts w:asciiTheme="minorHAnsi" w:hAnsiTheme="minorHAnsi" w:cstheme="minorHAnsi"/>
        </w:rPr>
        <w:t xml:space="preserve"> pločevino, na način, da je odporno na mehanske vplive, vodotesno, ga je možno z lahkoto čistiti in razkuževati;</w:t>
      </w:r>
    </w:p>
    <w:p w14:paraId="7638D1AB" w14:textId="77777777" w:rsidR="00CA6339" w:rsidRPr="009050D9" w:rsidRDefault="00CA6339" w:rsidP="00CA6339">
      <w:pPr>
        <w:pStyle w:val="Odstavekseznama"/>
        <w:numPr>
          <w:ilvl w:val="0"/>
          <w:numId w:val="74"/>
        </w:numPr>
        <w:spacing w:line="276" w:lineRule="auto"/>
        <w:jc w:val="both"/>
        <w:rPr>
          <w:rFonts w:asciiTheme="minorHAnsi" w:hAnsiTheme="minorHAnsi" w:cstheme="minorHAnsi"/>
        </w:rPr>
      </w:pPr>
      <w:r w:rsidRPr="009050D9">
        <w:rPr>
          <w:rFonts w:asciiTheme="minorHAnsi" w:hAnsiTheme="minorHAnsi" w:cstheme="minorHAnsi"/>
        </w:rPr>
        <w:t>notranja stran zabojnika mora biti gladka, da se kadavri ob nakladanju in razkladanju ne zatikajo:</w:t>
      </w:r>
    </w:p>
    <w:p w14:paraId="7CD0865A" w14:textId="77777777" w:rsidR="00CA6339" w:rsidRPr="009050D9" w:rsidRDefault="00CA6339" w:rsidP="00CA6339">
      <w:pPr>
        <w:pStyle w:val="Odstavekseznama"/>
        <w:numPr>
          <w:ilvl w:val="0"/>
          <w:numId w:val="74"/>
        </w:numPr>
        <w:spacing w:line="276" w:lineRule="auto"/>
        <w:jc w:val="both"/>
        <w:rPr>
          <w:rFonts w:asciiTheme="minorHAnsi" w:hAnsiTheme="minorHAnsi" w:cstheme="minorHAnsi"/>
        </w:rPr>
      </w:pPr>
      <w:r w:rsidRPr="009050D9">
        <w:rPr>
          <w:rFonts w:asciiTheme="minorHAnsi" w:hAnsiTheme="minorHAnsi" w:cstheme="minorHAnsi"/>
        </w:rPr>
        <w:t>neto nosilnost vozila mora biti najmanj 700 kg;</w:t>
      </w:r>
    </w:p>
    <w:p w14:paraId="66BF2700" w14:textId="77777777" w:rsidR="00CA6339" w:rsidRPr="009050D9" w:rsidRDefault="00CA6339" w:rsidP="00CA6339">
      <w:pPr>
        <w:pStyle w:val="Odstavekseznama"/>
        <w:numPr>
          <w:ilvl w:val="0"/>
          <w:numId w:val="74"/>
        </w:numPr>
        <w:spacing w:line="276" w:lineRule="auto"/>
        <w:jc w:val="both"/>
        <w:rPr>
          <w:rFonts w:asciiTheme="minorHAnsi" w:hAnsiTheme="minorHAnsi" w:cstheme="minorHAnsi"/>
        </w:rPr>
      </w:pPr>
      <w:r w:rsidRPr="009050D9">
        <w:rPr>
          <w:rFonts w:asciiTheme="minorHAnsi" w:hAnsiTheme="minorHAnsi" w:cstheme="minorHAnsi"/>
        </w:rPr>
        <w:t>namestitev električnega vitla z močjo vleke najmanj 1500 kg na najvišjo točko prednje stene zabojnika; za vitlom je v prednji steni odprtina za potek jeklenice/vrvi za nakladanje kadavrov;</w:t>
      </w:r>
    </w:p>
    <w:p w14:paraId="4E481207" w14:textId="77777777" w:rsidR="00CA6339" w:rsidRPr="009050D9" w:rsidRDefault="00CA6339" w:rsidP="00CA6339">
      <w:pPr>
        <w:pStyle w:val="Odstavekseznama"/>
        <w:numPr>
          <w:ilvl w:val="0"/>
          <w:numId w:val="74"/>
        </w:numPr>
        <w:spacing w:line="276" w:lineRule="auto"/>
        <w:jc w:val="both"/>
        <w:rPr>
          <w:rFonts w:asciiTheme="minorHAnsi" w:hAnsiTheme="minorHAnsi" w:cstheme="minorHAnsi"/>
        </w:rPr>
      </w:pPr>
      <w:r w:rsidRPr="009050D9">
        <w:rPr>
          <w:rFonts w:asciiTheme="minorHAnsi" w:hAnsiTheme="minorHAnsi" w:cstheme="minorHAnsi"/>
        </w:rPr>
        <w:t>na zgornji stranici zadnjega dela nadgradnje LED luč za delo v temi in opozorilne utripajoče oranžne LED lučke;</w:t>
      </w:r>
    </w:p>
    <w:p w14:paraId="64D2BD05" w14:textId="77777777" w:rsidR="00084948" w:rsidRDefault="00084948" w:rsidP="00084948">
      <w:pPr>
        <w:jc w:val="both"/>
        <w:rPr>
          <w:rFonts w:asciiTheme="minorHAnsi" w:hAnsiTheme="minorHAnsi" w:cstheme="minorHAnsi"/>
        </w:rPr>
      </w:pPr>
    </w:p>
    <w:p w14:paraId="3C7DED9C" w14:textId="77777777" w:rsidR="004F54C4" w:rsidRDefault="004F54C4" w:rsidP="00084948">
      <w:pPr>
        <w:jc w:val="both"/>
        <w:rPr>
          <w:rFonts w:asciiTheme="minorHAnsi" w:hAnsiTheme="minorHAnsi" w:cstheme="minorHAnsi"/>
        </w:rPr>
      </w:pPr>
    </w:p>
    <w:p w14:paraId="226172E4" w14:textId="77777777" w:rsidR="004F54C4" w:rsidRDefault="004F54C4" w:rsidP="00084948">
      <w:pPr>
        <w:jc w:val="both"/>
        <w:rPr>
          <w:rFonts w:asciiTheme="minorHAnsi" w:hAnsiTheme="minorHAnsi" w:cstheme="minorHAnsi"/>
        </w:rPr>
      </w:pPr>
    </w:p>
    <w:p w14:paraId="72B910B7" w14:textId="77777777" w:rsidR="004F54C4" w:rsidRDefault="004F54C4" w:rsidP="00084948">
      <w:pPr>
        <w:jc w:val="both"/>
        <w:rPr>
          <w:rFonts w:asciiTheme="minorHAnsi" w:hAnsiTheme="minorHAnsi" w:cstheme="minorHAnsi"/>
        </w:rPr>
      </w:pPr>
    </w:p>
    <w:p w14:paraId="45770CAA" w14:textId="77777777" w:rsidR="00084948" w:rsidRPr="006F062A" w:rsidRDefault="00084948" w:rsidP="00084948">
      <w:pPr>
        <w:jc w:val="both"/>
        <w:rPr>
          <w:rFonts w:asciiTheme="minorHAnsi" w:hAnsiTheme="minorHAnsi" w:cstheme="minorHAnsi"/>
        </w:rPr>
      </w:pPr>
    </w:p>
    <w:p w14:paraId="032D9CA5" w14:textId="77777777" w:rsidR="00084948" w:rsidRPr="00DB52E2" w:rsidRDefault="00084948" w:rsidP="00C97A7B">
      <w:pPr>
        <w:shd w:val="clear" w:color="auto" w:fill="8EAADB" w:themeFill="accent1" w:themeFillTint="99"/>
        <w:spacing w:line="260" w:lineRule="atLeast"/>
        <w:jc w:val="both"/>
        <w:rPr>
          <w:rFonts w:asciiTheme="minorHAnsi" w:hAnsiTheme="minorHAnsi" w:cstheme="minorHAnsi"/>
          <w:b/>
        </w:rPr>
      </w:pPr>
      <w:r w:rsidRPr="00DB52E2">
        <w:rPr>
          <w:rFonts w:asciiTheme="minorHAnsi" w:hAnsiTheme="minorHAnsi" w:cstheme="minorHAnsi"/>
          <w:b/>
        </w:rPr>
        <w:t>3. OSTALO:</w:t>
      </w:r>
    </w:p>
    <w:p w14:paraId="07DF12FA" w14:textId="77777777" w:rsidR="00084948" w:rsidRPr="006F062A" w:rsidRDefault="00084948" w:rsidP="00084948">
      <w:pPr>
        <w:spacing w:line="260" w:lineRule="atLeast"/>
        <w:jc w:val="both"/>
        <w:rPr>
          <w:rFonts w:asciiTheme="minorHAnsi" w:hAnsiTheme="minorHAnsi" w:cstheme="minorHAnsi"/>
          <w:b/>
          <w:u w:val="single"/>
        </w:rPr>
      </w:pPr>
    </w:p>
    <w:tbl>
      <w:tblPr>
        <w:tblW w:w="917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1"/>
        <w:gridCol w:w="3119"/>
        <w:gridCol w:w="1842"/>
      </w:tblGrid>
      <w:tr w:rsidR="00084948" w:rsidRPr="006F062A" w14:paraId="4ED298A2" w14:textId="77777777" w:rsidTr="00394FEB">
        <w:trPr>
          <w:trHeight w:val="940"/>
        </w:trPr>
        <w:tc>
          <w:tcPr>
            <w:tcW w:w="4211" w:type="dxa"/>
            <w:shd w:val="clear" w:color="auto" w:fill="auto"/>
            <w:vAlign w:val="center"/>
          </w:tcPr>
          <w:p w14:paraId="13E7BAAC" w14:textId="77777777" w:rsidR="00084948" w:rsidRPr="006F062A" w:rsidRDefault="00084948" w:rsidP="00394FEB">
            <w:pPr>
              <w:spacing w:line="260" w:lineRule="atLeast"/>
              <w:jc w:val="both"/>
              <w:rPr>
                <w:rFonts w:asciiTheme="minorHAnsi" w:hAnsiTheme="minorHAnsi" w:cstheme="minorHAnsi"/>
                <w:b/>
              </w:rPr>
            </w:pPr>
            <w:r w:rsidRPr="006F062A">
              <w:rPr>
                <w:rFonts w:asciiTheme="minorHAnsi" w:hAnsiTheme="minorHAnsi" w:cstheme="minorHAnsi"/>
                <w:b/>
              </w:rPr>
              <w:t>SPLOŠNA GARANCIJSKA DOBA</w:t>
            </w:r>
          </w:p>
          <w:p w14:paraId="3BF10548" w14:textId="77777777" w:rsidR="00084948" w:rsidRPr="006F062A" w:rsidRDefault="00084948" w:rsidP="00394FEB">
            <w:pPr>
              <w:spacing w:line="260" w:lineRule="atLeast"/>
              <w:jc w:val="both"/>
              <w:rPr>
                <w:rFonts w:asciiTheme="minorHAnsi" w:hAnsiTheme="minorHAnsi" w:cstheme="minorHAnsi"/>
                <w:b/>
              </w:rPr>
            </w:pPr>
            <w:r w:rsidRPr="006F062A">
              <w:rPr>
                <w:rFonts w:asciiTheme="minorHAnsi" w:hAnsiTheme="minorHAnsi" w:cstheme="minorHAnsi"/>
                <w:b/>
              </w:rPr>
              <w:t>Zahteva naročnika:</w:t>
            </w:r>
          </w:p>
          <w:p w14:paraId="28647D94" w14:textId="651EF4C4" w:rsidR="00084948" w:rsidRPr="006F062A" w:rsidRDefault="00084948" w:rsidP="00394FEB">
            <w:pPr>
              <w:spacing w:line="260" w:lineRule="atLeast"/>
              <w:jc w:val="both"/>
              <w:rPr>
                <w:rFonts w:asciiTheme="minorHAnsi" w:hAnsiTheme="minorHAnsi" w:cstheme="minorHAnsi"/>
                <w:b/>
              </w:rPr>
            </w:pPr>
            <w:r w:rsidRPr="006F062A">
              <w:rPr>
                <w:rFonts w:asciiTheme="minorHAnsi" w:hAnsiTheme="minorHAnsi" w:cstheme="minorHAnsi"/>
                <w:b/>
              </w:rPr>
              <w:t xml:space="preserve">najmanj </w:t>
            </w:r>
            <w:r w:rsidR="004F54C4">
              <w:rPr>
                <w:rFonts w:asciiTheme="minorHAnsi" w:hAnsiTheme="minorHAnsi" w:cstheme="minorHAnsi"/>
                <w:b/>
              </w:rPr>
              <w:t xml:space="preserve">36 </w:t>
            </w:r>
            <w:r w:rsidRPr="006F062A">
              <w:rPr>
                <w:rFonts w:asciiTheme="minorHAnsi" w:hAnsiTheme="minorHAnsi" w:cstheme="minorHAnsi"/>
                <w:b/>
              </w:rPr>
              <w:t>mesecev oz. 100.000 km</w:t>
            </w:r>
          </w:p>
        </w:tc>
        <w:tc>
          <w:tcPr>
            <w:tcW w:w="4961" w:type="dxa"/>
            <w:gridSpan w:val="2"/>
            <w:shd w:val="clear" w:color="auto" w:fill="auto"/>
            <w:vAlign w:val="center"/>
          </w:tcPr>
          <w:p w14:paraId="32324D77" w14:textId="77777777" w:rsidR="00084948" w:rsidRPr="006F062A" w:rsidRDefault="00084948" w:rsidP="00394FEB">
            <w:pPr>
              <w:spacing w:line="260" w:lineRule="atLeast"/>
              <w:jc w:val="both"/>
              <w:rPr>
                <w:rFonts w:asciiTheme="minorHAnsi" w:hAnsiTheme="minorHAnsi" w:cstheme="minorHAnsi"/>
                <w:b/>
                <w:bCs/>
                <w:u w:val="single"/>
              </w:rPr>
            </w:pPr>
            <w:r w:rsidRPr="006F062A">
              <w:rPr>
                <w:rFonts w:asciiTheme="minorHAnsi" w:hAnsiTheme="minorHAnsi" w:cstheme="minorHAnsi"/>
                <w:b/>
                <w:u w:val="single"/>
              </w:rPr>
              <w:fldChar w:fldCharType="begin">
                <w:ffData>
                  <w:name w:val="Besedilo179"/>
                  <w:enabled/>
                  <w:calcOnExit w:val="0"/>
                  <w:textInput/>
                </w:ffData>
              </w:fldChar>
            </w:r>
            <w:r w:rsidRPr="006F062A">
              <w:rPr>
                <w:rFonts w:asciiTheme="minorHAnsi" w:hAnsiTheme="minorHAnsi" w:cstheme="minorHAnsi"/>
                <w:b/>
                <w:u w:val="single"/>
              </w:rPr>
              <w:instrText xml:space="preserve"> FORMTEXT </w:instrText>
            </w:r>
            <w:r w:rsidRPr="006F062A">
              <w:rPr>
                <w:rFonts w:asciiTheme="minorHAnsi" w:hAnsiTheme="minorHAnsi" w:cstheme="minorHAnsi"/>
                <w:b/>
                <w:u w:val="single"/>
              </w:rPr>
            </w:r>
            <w:r w:rsidRPr="006F062A">
              <w:rPr>
                <w:rFonts w:asciiTheme="minorHAnsi" w:hAnsiTheme="minorHAnsi" w:cstheme="minorHAnsi"/>
                <w:b/>
                <w:u w:val="single"/>
              </w:rPr>
              <w:fldChar w:fldCharType="separate"/>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u w:val="single"/>
              </w:rPr>
              <w:fldChar w:fldCharType="end"/>
            </w:r>
            <w:r w:rsidRPr="006F062A">
              <w:rPr>
                <w:rFonts w:asciiTheme="minorHAnsi" w:hAnsiTheme="minorHAnsi" w:cstheme="minorHAnsi"/>
              </w:rPr>
              <w:t xml:space="preserve"> mesecev oz. </w:t>
            </w:r>
            <w:r w:rsidRPr="006F062A">
              <w:rPr>
                <w:rFonts w:asciiTheme="minorHAnsi" w:hAnsiTheme="minorHAnsi" w:cstheme="minorHAnsi"/>
                <w:b/>
                <w:u w:val="single"/>
              </w:rPr>
              <w:t>_________________</w:t>
            </w:r>
            <w:r w:rsidRPr="006F062A">
              <w:rPr>
                <w:rFonts w:asciiTheme="minorHAnsi" w:hAnsiTheme="minorHAnsi" w:cstheme="minorHAnsi"/>
              </w:rPr>
              <w:t xml:space="preserve"> km</w:t>
            </w:r>
          </w:p>
        </w:tc>
      </w:tr>
      <w:tr w:rsidR="00084948" w:rsidRPr="006F062A" w14:paraId="17E8D61D" w14:textId="77777777" w:rsidTr="00394FEB">
        <w:trPr>
          <w:trHeight w:val="967"/>
        </w:trPr>
        <w:tc>
          <w:tcPr>
            <w:tcW w:w="4211" w:type="dxa"/>
            <w:shd w:val="clear" w:color="auto" w:fill="auto"/>
            <w:vAlign w:val="center"/>
          </w:tcPr>
          <w:p w14:paraId="003666DB" w14:textId="77777777" w:rsidR="00084948" w:rsidRPr="0033595B" w:rsidRDefault="00084948" w:rsidP="00394FEB">
            <w:pPr>
              <w:spacing w:line="260" w:lineRule="atLeast"/>
              <w:jc w:val="both"/>
              <w:rPr>
                <w:rFonts w:asciiTheme="minorHAnsi" w:hAnsiTheme="minorHAnsi" w:cstheme="minorHAnsi"/>
                <w:b/>
              </w:rPr>
            </w:pPr>
            <w:r w:rsidRPr="0033595B">
              <w:rPr>
                <w:rFonts w:asciiTheme="minorHAnsi" w:hAnsiTheme="minorHAnsi" w:cstheme="minorHAnsi"/>
                <w:b/>
              </w:rPr>
              <w:t>ROK DOBAVE VOZIL</w:t>
            </w:r>
          </w:p>
          <w:p w14:paraId="42149788" w14:textId="77777777" w:rsidR="00084948" w:rsidRPr="0033595B" w:rsidRDefault="00084948" w:rsidP="00394FEB">
            <w:pPr>
              <w:spacing w:line="260" w:lineRule="atLeast"/>
              <w:jc w:val="both"/>
              <w:rPr>
                <w:rFonts w:asciiTheme="minorHAnsi" w:hAnsiTheme="minorHAnsi" w:cstheme="minorHAnsi"/>
                <w:b/>
              </w:rPr>
            </w:pPr>
            <w:r w:rsidRPr="0033595B">
              <w:rPr>
                <w:rFonts w:asciiTheme="minorHAnsi" w:hAnsiTheme="minorHAnsi" w:cstheme="minorHAnsi"/>
                <w:b/>
              </w:rPr>
              <w:t>Zahteva naročnika:</w:t>
            </w:r>
          </w:p>
          <w:p w14:paraId="2B060A2F" w14:textId="0FAF27FF" w:rsidR="00084948" w:rsidRPr="00934F8E" w:rsidRDefault="00084948" w:rsidP="00394FEB">
            <w:pPr>
              <w:spacing w:line="260" w:lineRule="atLeast"/>
              <w:jc w:val="both"/>
              <w:rPr>
                <w:rFonts w:asciiTheme="minorHAnsi" w:hAnsiTheme="minorHAnsi" w:cstheme="minorHAnsi"/>
                <w:b/>
                <w:color w:val="FF0000"/>
              </w:rPr>
            </w:pPr>
            <w:r w:rsidRPr="0033595B">
              <w:rPr>
                <w:rFonts w:asciiTheme="minorHAnsi" w:hAnsiTheme="minorHAnsi" w:cstheme="minorHAnsi"/>
                <w:b/>
              </w:rPr>
              <w:t>Najkasneje do 15.11.202</w:t>
            </w:r>
            <w:r w:rsidR="00C97A7B">
              <w:rPr>
                <w:rFonts w:asciiTheme="minorHAnsi" w:hAnsiTheme="minorHAnsi" w:cstheme="minorHAnsi"/>
                <w:b/>
              </w:rPr>
              <w:t>3</w:t>
            </w:r>
          </w:p>
        </w:tc>
        <w:tc>
          <w:tcPr>
            <w:tcW w:w="4961" w:type="dxa"/>
            <w:gridSpan w:val="2"/>
            <w:shd w:val="clear" w:color="auto" w:fill="auto"/>
            <w:vAlign w:val="center"/>
          </w:tcPr>
          <w:p w14:paraId="21C183C5" w14:textId="77777777" w:rsidR="00084948" w:rsidRPr="006F062A" w:rsidRDefault="00084948" w:rsidP="00394FEB">
            <w:pPr>
              <w:spacing w:line="260" w:lineRule="atLeast"/>
              <w:jc w:val="both"/>
              <w:rPr>
                <w:rFonts w:asciiTheme="minorHAnsi" w:hAnsiTheme="minorHAnsi" w:cstheme="minorHAnsi"/>
                <w:b/>
                <w:bCs/>
                <w:u w:val="single"/>
              </w:rPr>
            </w:pPr>
            <w:r w:rsidRPr="006F062A">
              <w:rPr>
                <w:rFonts w:asciiTheme="minorHAnsi" w:hAnsiTheme="minorHAnsi" w:cstheme="minorHAnsi"/>
                <w:b/>
                <w:u w:val="single"/>
              </w:rPr>
              <w:fldChar w:fldCharType="begin">
                <w:ffData>
                  <w:name w:val="Besedilo182"/>
                  <w:enabled/>
                  <w:calcOnExit w:val="0"/>
                  <w:textInput/>
                </w:ffData>
              </w:fldChar>
            </w:r>
            <w:r w:rsidRPr="006F062A">
              <w:rPr>
                <w:rFonts w:asciiTheme="minorHAnsi" w:hAnsiTheme="minorHAnsi" w:cstheme="minorHAnsi"/>
                <w:b/>
                <w:u w:val="single"/>
              </w:rPr>
              <w:instrText xml:space="preserve"> FORMTEXT </w:instrText>
            </w:r>
            <w:r w:rsidRPr="006F062A">
              <w:rPr>
                <w:rFonts w:asciiTheme="minorHAnsi" w:hAnsiTheme="minorHAnsi" w:cstheme="minorHAnsi"/>
                <w:b/>
                <w:u w:val="single"/>
              </w:rPr>
            </w:r>
            <w:r w:rsidRPr="006F062A">
              <w:rPr>
                <w:rFonts w:asciiTheme="minorHAnsi" w:hAnsiTheme="minorHAnsi" w:cstheme="minorHAnsi"/>
                <w:b/>
                <w:u w:val="single"/>
              </w:rPr>
              <w:fldChar w:fldCharType="separate"/>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noProof/>
                <w:u w:val="single"/>
              </w:rPr>
              <w:t> </w:t>
            </w:r>
            <w:r w:rsidRPr="006F062A">
              <w:rPr>
                <w:rFonts w:asciiTheme="minorHAnsi" w:hAnsiTheme="minorHAnsi" w:cstheme="minorHAnsi"/>
                <w:b/>
                <w:u w:val="single"/>
              </w:rPr>
              <w:fldChar w:fldCharType="end"/>
            </w:r>
            <w:r w:rsidRPr="006F062A">
              <w:rPr>
                <w:rFonts w:asciiTheme="minorHAnsi" w:hAnsiTheme="minorHAnsi" w:cstheme="minorHAnsi"/>
              </w:rPr>
              <w:t xml:space="preserve"> dni od dneva podpisa pogodbe</w:t>
            </w:r>
          </w:p>
        </w:tc>
      </w:tr>
      <w:tr w:rsidR="00084948" w:rsidRPr="006F062A" w14:paraId="337D0302" w14:textId="77777777" w:rsidTr="00394FEB">
        <w:trPr>
          <w:trHeight w:val="1104"/>
        </w:trPr>
        <w:tc>
          <w:tcPr>
            <w:tcW w:w="7330" w:type="dxa"/>
            <w:gridSpan w:val="2"/>
            <w:shd w:val="clear" w:color="auto" w:fill="auto"/>
            <w:vAlign w:val="center"/>
          </w:tcPr>
          <w:p w14:paraId="75E015E7" w14:textId="77777777" w:rsidR="00084948" w:rsidRPr="006F062A" w:rsidRDefault="00084948" w:rsidP="00394FEB">
            <w:pPr>
              <w:spacing w:line="260" w:lineRule="atLeast"/>
              <w:jc w:val="both"/>
              <w:rPr>
                <w:rFonts w:asciiTheme="minorHAnsi" w:hAnsiTheme="minorHAnsi" w:cstheme="minorHAnsi"/>
              </w:rPr>
            </w:pPr>
            <w:r w:rsidRPr="006F062A">
              <w:rPr>
                <w:rFonts w:asciiTheme="minorHAnsi" w:hAnsiTheme="minorHAnsi" w:cstheme="minorHAnsi"/>
              </w:rPr>
              <w:t xml:space="preserve">Razpolagamo z lastnimi ali pooblaščenimi servisi za ponujeno znamko vozil (zahteva naročnika je najmanj en servis na območju Slovenije) </w:t>
            </w:r>
          </w:p>
        </w:tc>
        <w:tc>
          <w:tcPr>
            <w:tcW w:w="1842" w:type="dxa"/>
            <w:shd w:val="clear" w:color="auto" w:fill="auto"/>
            <w:vAlign w:val="center"/>
          </w:tcPr>
          <w:p w14:paraId="30B539F4" w14:textId="77777777" w:rsidR="00084948" w:rsidRPr="006F062A" w:rsidRDefault="00084948" w:rsidP="00394FEB">
            <w:pPr>
              <w:spacing w:line="260" w:lineRule="atLeast"/>
              <w:jc w:val="both"/>
              <w:rPr>
                <w:rFonts w:asciiTheme="minorHAnsi" w:hAnsiTheme="minorHAnsi" w:cstheme="minorHAnsi"/>
                <w:b/>
                <w:bCs/>
                <w:u w:val="single"/>
              </w:rPr>
            </w:pPr>
            <w:r w:rsidRPr="006F062A">
              <w:rPr>
                <w:rFonts w:asciiTheme="minorHAnsi" w:hAnsiTheme="minorHAnsi" w:cstheme="minorHAnsi"/>
                <w:b/>
                <w:snapToGrid w:val="0"/>
              </w:rPr>
              <w:t>DA</w:t>
            </w:r>
          </w:p>
        </w:tc>
      </w:tr>
      <w:tr w:rsidR="00084948" w:rsidRPr="006F062A" w14:paraId="6950E3F3" w14:textId="77777777" w:rsidTr="00394FEB">
        <w:trPr>
          <w:trHeight w:val="1033"/>
        </w:trPr>
        <w:tc>
          <w:tcPr>
            <w:tcW w:w="7330" w:type="dxa"/>
            <w:gridSpan w:val="2"/>
            <w:shd w:val="clear" w:color="auto" w:fill="auto"/>
            <w:vAlign w:val="center"/>
          </w:tcPr>
          <w:p w14:paraId="5DE9347F" w14:textId="77777777" w:rsidR="00084948" w:rsidRPr="006F062A" w:rsidRDefault="00084948" w:rsidP="00394FEB">
            <w:pPr>
              <w:pStyle w:val="Odstavekseznama"/>
              <w:spacing w:after="200" w:line="276" w:lineRule="auto"/>
              <w:ind w:left="0"/>
              <w:contextualSpacing/>
              <w:jc w:val="both"/>
              <w:rPr>
                <w:rFonts w:asciiTheme="minorHAnsi" w:hAnsiTheme="minorHAnsi" w:cstheme="minorHAnsi"/>
                <w:highlight w:val="yellow"/>
              </w:rPr>
            </w:pPr>
            <w:r w:rsidRPr="006F062A">
              <w:rPr>
                <w:rFonts w:asciiTheme="minorHAnsi" w:hAnsiTheme="minorHAnsi" w:cstheme="minorHAnsi"/>
              </w:rPr>
              <w:t>Seznanitev voznikov z vozilom.</w:t>
            </w:r>
          </w:p>
        </w:tc>
        <w:tc>
          <w:tcPr>
            <w:tcW w:w="1842" w:type="dxa"/>
            <w:shd w:val="clear" w:color="auto" w:fill="auto"/>
            <w:vAlign w:val="center"/>
          </w:tcPr>
          <w:p w14:paraId="568FE4FF" w14:textId="77777777" w:rsidR="00084948" w:rsidRPr="006F062A" w:rsidRDefault="00084948" w:rsidP="00394FEB">
            <w:pPr>
              <w:spacing w:line="260" w:lineRule="atLeast"/>
              <w:jc w:val="both"/>
              <w:rPr>
                <w:rFonts w:asciiTheme="minorHAnsi" w:hAnsiTheme="minorHAnsi" w:cstheme="minorHAnsi"/>
                <w:b/>
                <w:snapToGrid w:val="0"/>
              </w:rPr>
            </w:pPr>
            <w:r w:rsidRPr="006F062A">
              <w:rPr>
                <w:rFonts w:asciiTheme="minorHAnsi" w:hAnsiTheme="minorHAnsi" w:cstheme="minorHAnsi"/>
                <w:b/>
                <w:snapToGrid w:val="0"/>
              </w:rPr>
              <w:t>DA</w:t>
            </w:r>
          </w:p>
        </w:tc>
      </w:tr>
    </w:tbl>
    <w:p w14:paraId="5F45CEE5" w14:textId="77777777" w:rsidR="00084948" w:rsidRPr="006F062A" w:rsidRDefault="00084948" w:rsidP="00084948">
      <w:pPr>
        <w:jc w:val="both"/>
        <w:rPr>
          <w:rFonts w:asciiTheme="minorHAnsi" w:hAnsiTheme="minorHAnsi" w:cstheme="minorHAnsi"/>
        </w:rPr>
      </w:pPr>
    </w:p>
    <w:p w14:paraId="141F1D6E" w14:textId="77777777" w:rsidR="00084948" w:rsidRPr="006F062A" w:rsidRDefault="00084948" w:rsidP="00084948">
      <w:pPr>
        <w:jc w:val="both"/>
        <w:rPr>
          <w:rFonts w:asciiTheme="minorHAnsi" w:hAnsiTheme="minorHAnsi" w:cstheme="minorHAnsi"/>
        </w:rPr>
      </w:pPr>
    </w:p>
    <w:p w14:paraId="08B8D091" w14:textId="77777777" w:rsidR="00084948" w:rsidRPr="006F062A" w:rsidRDefault="00084948" w:rsidP="00084948">
      <w:pPr>
        <w:jc w:val="both"/>
        <w:rPr>
          <w:rFonts w:asciiTheme="minorHAnsi" w:hAnsiTheme="minorHAnsi" w:cstheme="minorHAnsi"/>
          <w:b/>
        </w:rPr>
      </w:pPr>
      <w:r w:rsidRPr="006F062A">
        <w:rPr>
          <w:rFonts w:asciiTheme="minorHAnsi" w:hAnsiTheme="minorHAnsi" w:cstheme="minorHAnsi"/>
          <w:b/>
        </w:rPr>
        <w:t>OPOMBE:</w:t>
      </w:r>
    </w:p>
    <w:p w14:paraId="352608B8" w14:textId="77777777" w:rsidR="00084948" w:rsidRPr="006F062A" w:rsidRDefault="00084948" w:rsidP="00084948">
      <w:pPr>
        <w:shd w:val="clear" w:color="auto" w:fill="FFFFFF" w:themeFill="background1"/>
        <w:autoSpaceDE w:val="0"/>
        <w:autoSpaceDN w:val="0"/>
        <w:adjustRightInd w:val="0"/>
        <w:jc w:val="both"/>
        <w:rPr>
          <w:rFonts w:asciiTheme="minorHAnsi" w:hAnsiTheme="minorHAnsi" w:cstheme="minorHAnsi"/>
        </w:rPr>
      </w:pPr>
      <w:r w:rsidRPr="006F062A">
        <w:rPr>
          <w:rFonts w:asciiTheme="minorHAnsi" w:hAnsiTheme="minorHAnsi" w:cstheme="minorHAnsi"/>
        </w:rPr>
        <w:t xml:space="preserve">Ponudnik mora v ponudbi navesti nabavno ceno vozila, vrsto in porabo energenta, emisije ogljikovega dioksida, emisije dušikovih oksidov, emisije </w:t>
      </w:r>
      <w:proofErr w:type="spellStart"/>
      <w:r w:rsidRPr="006F062A">
        <w:rPr>
          <w:rFonts w:asciiTheme="minorHAnsi" w:hAnsiTheme="minorHAnsi" w:cstheme="minorHAnsi"/>
        </w:rPr>
        <w:t>nemetanskih</w:t>
      </w:r>
      <w:proofErr w:type="spellEnd"/>
      <w:r w:rsidRPr="006F062A">
        <w:rPr>
          <w:rFonts w:asciiTheme="minorHAnsi" w:hAnsiTheme="minorHAnsi" w:cstheme="minorHAnsi"/>
        </w:rPr>
        <w:t xml:space="preserve"> ogljikovodikov in emisije trdnih delcev ter k ponudbi priložiti tehnično dokumentacijo proizvajalca oziroma potrdilo o homologaciji, ter izpisek iz Enotne evropske homologacije (ES-homologacija motornih vozil / WVTA - -</w:t>
      </w:r>
      <w:proofErr w:type="spellStart"/>
      <w:r w:rsidRPr="006F062A">
        <w:rPr>
          <w:rFonts w:asciiTheme="minorHAnsi" w:hAnsiTheme="minorHAnsi" w:cstheme="minorHAnsi"/>
        </w:rPr>
        <w:t>Whole</w:t>
      </w:r>
      <w:proofErr w:type="spellEnd"/>
      <w:r w:rsidRPr="006F062A">
        <w:rPr>
          <w:rFonts w:asciiTheme="minorHAnsi" w:hAnsiTheme="minorHAnsi" w:cstheme="minorHAnsi"/>
        </w:rPr>
        <w:t xml:space="preserve"> </w:t>
      </w:r>
      <w:proofErr w:type="spellStart"/>
      <w:r w:rsidRPr="006F062A">
        <w:rPr>
          <w:rFonts w:asciiTheme="minorHAnsi" w:hAnsiTheme="minorHAnsi" w:cstheme="minorHAnsi"/>
        </w:rPr>
        <w:t>Vehicle</w:t>
      </w:r>
      <w:proofErr w:type="spellEnd"/>
      <w:r w:rsidRPr="006F062A">
        <w:rPr>
          <w:rFonts w:asciiTheme="minorHAnsi" w:hAnsiTheme="minorHAnsi" w:cstheme="minorHAnsi"/>
        </w:rPr>
        <w:t xml:space="preserve"> </w:t>
      </w:r>
      <w:proofErr w:type="spellStart"/>
      <w:r w:rsidRPr="006F062A">
        <w:rPr>
          <w:rFonts w:asciiTheme="minorHAnsi" w:hAnsiTheme="minorHAnsi" w:cstheme="minorHAnsi"/>
        </w:rPr>
        <w:t>Type</w:t>
      </w:r>
      <w:proofErr w:type="spellEnd"/>
      <w:r w:rsidRPr="006F062A">
        <w:rPr>
          <w:rFonts w:asciiTheme="minorHAnsi" w:hAnsiTheme="minorHAnsi" w:cstheme="minorHAnsi"/>
        </w:rPr>
        <w:t xml:space="preserve"> </w:t>
      </w:r>
      <w:proofErr w:type="spellStart"/>
      <w:r w:rsidRPr="006F062A">
        <w:rPr>
          <w:rFonts w:asciiTheme="minorHAnsi" w:hAnsiTheme="minorHAnsi" w:cstheme="minorHAnsi"/>
        </w:rPr>
        <w:t>Approval</w:t>
      </w:r>
      <w:proofErr w:type="spellEnd"/>
      <w:r w:rsidRPr="006F062A">
        <w:rPr>
          <w:rFonts w:asciiTheme="minorHAnsi" w:hAnsiTheme="minorHAnsi" w:cstheme="minorHAnsi"/>
        </w:rPr>
        <w:t xml:space="preserve">), izdan s strani neodvisne institucije z območja EU (samo del iz katerega so razvidni podatki), iz katerega izhaja, da so izpolnjene zahteve. </w:t>
      </w:r>
    </w:p>
    <w:p w14:paraId="0F293D9C" w14:textId="77777777" w:rsidR="00084948" w:rsidRDefault="00084948" w:rsidP="00084948"/>
    <w:p w14:paraId="4164CA93" w14:textId="77777777" w:rsidR="000E2946" w:rsidRDefault="000E2946" w:rsidP="00775858"/>
    <w:p w14:paraId="1A33214B" w14:textId="77777777" w:rsidR="000E2946" w:rsidRDefault="000E2946" w:rsidP="00775858"/>
    <w:p w14:paraId="74FED5B5" w14:textId="77777777" w:rsidR="000E2946" w:rsidRDefault="000E2946" w:rsidP="00775858"/>
    <w:p w14:paraId="55A140C0" w14:textId="77777777" w:rsidR="000E2946" w:rsidRDefault="000E2946" w:rsidP="00775858"/>
    <w:p w14:paraId="3004E687" w14:textId="77777777" w:rsidR="000E2946" w:rsidRDefault="000E2946" w:rsidP="00775858"/>
    <w:p w14:paraId="4819E912" w14:textId="77777777" w:rsidR="000E2946" w:rsidRDefault="000E2946" w:rsidP="00775858"/>
    <w:p w14:paraId="52CF28F2" w14:textId="77777777" w:rsidR="000E2946" w:rsidRDefault="000E2946" w:rsidP="00775858"/>
    <w:p w14:paraId="129D78E0" w14:textId="77777777" w:rsidR="000E2946" w:rsidRDefault="000E2946" w:rsidP="00775858"/>
    <w:p w14:paraId="426BD08E" w14:textId="77777777" w:rsidR="000E2946" w:rsidRDefault="000E2946" w:rsidP="00775858"/>
    <w:p w14:paraId="756EC1FA" w14:textId="77777777" w:rsidR="000E2946" w:rsidRDefault="000E2946" w:rsidP="00775858"/>
    <w:p w14:paraId="6DE7A54F" w14:textId="77777777" w:rsidR="000E2946" w:rsidRDefault="000E2946" w:rsidP="00775858"/>
    <w:p w14:paraId="0B0CF8E0" w14:textId="77777777" w:rsidR="000E2946" w:rsidRDefault="000E2946" w:rsidP="00775858"/>
    <w:p w14:paraId="238B6FA7" w14:textId="77777777" w:rsidR="000E2946" w:rsidRDefault="000E2946" w:rsidP="00775858"/>
    <w:p w14:paraId="3C0C7366" w14:textId="77777777" w:rsidR="000E2946" w:rsidRDefault="000E2946" w:rsidP="00775858"/>
    <w:p w14:paraId="4396F995" w14:textId="77777777" w:rsidR="000E2946" w:rsidRDefault="000E2946" w:rsidP="00775858"/>
    <w:p w14:paraId="7C53C94A" w14:textId="77777777" w:rsidR="000E2946" w:rsidRDefault="000E2946" w:rsidP="00775858"/>
    <w:p w14:paraId="779BDBF9" w14:textId="77777777" w:rsidR="000E2946" w:rsidRDefault="000E2946" w:rsidP="00775858"/>
    <w:p w14:paraId="528951A8" w14:textId="77777777" w:rsidR="000E2946" w:rsidRDefault="000E2946" w:rsidP="00775858"/>
    <w:p w14:paraId="3B9C96E2" w14:textId="77777777" w:rsidR="000E2946" w:rsidRDefault="000E2946" w:rsidP="00775858"/>
    <w:p w14:paraId="394E9AE7" w14:textId="77777777" w:rsidR="000E2946" w:rsidRDefault="000E2946" w:rsidP="00775858"/>
    <w:p w14:paraId="703F39DB" w14:textId="77777777" w:rsidR="000E2946" w:rsidRDefault="000E2946" w:rsidP="00775858"/>
    <w:p w14:paraId="1BECEB6B" w14:textId="77777777" w:rsidR="000E2946" w:rsidRDefault="000E2946" w:rsidP="00775858"/>
    <w:p w14:paraId="6B889CE3" w14:textId="72F7A593" w:rsidR="00097686" w:rsidRDefault="00097686" w:rsidP="00963543">
      <w:pPr>
        <w:autoSpaceDE w:val="0"/>
        <w:autoSpaceDN w:val="0"/>
        <w:adjustRightInd w:val="0"/>
        <w:jc w:val="both"/>
        <w:rPr>
          <w:rFonts w:ascii="Calibri" w:hAnsi="Calibri" w:cs="ArialMT"/>
        </w:rPr>
      </w:pPr>
    </w:p>
    <w:p w14:paraId="0B092431" w14:textId="3E151F83" w:rsidR="00852668" w:rsidRPr="00852668" w:rsidRDefault="00852668">
      <w:pPr>
        <w:rPr>
          <w:rFonts w:ascii="Calibri" w:hAnsi="Calibri"/>
        </w:rPr>
      </w:pPr>
    </w:p>
    <w:p w14:paraId="4857720A" w14:textId="1696E851" w:rsidR="006709FF" w:rsidRPr="008C2F42" w:rsidRDefault="002A5E64" w:rsidP="006709FF">
      <w:pPr>
        <w:pStyle w:val="Naslov2"/>
        <w:rPr>
          <w:rFonts w:ascii="Calibri" w:hAnsi="Calibri"/>
          <w:sz w:val="24"/>
          <w:szCs w:val="24"/>
        </w:rPr>
      </w:pPr>
      <w:bookmarkStart w:id="8" w:name="_Toc142642149"/>
      <w:r>
        <w:rPr>
          <w:rFonts w:ascii="Calibri" w:hAnsi="Calibri"/>
          <w:sz w:val="24"/>
          <w:szCs w:val="24"/>
        </w:rPr>
        <w:t xml:space="preserve">Razpisni obrazec št. </w:t>
      </w:r>
      <w:r w:rsidR="004A6E37">
        <w:rPr>
          <w:rFonts w:ascii="Calibri" w:hAnsi="Calibri"/>
          <w:sz w:val="24"/>
          <w:szCs w:val="24"/>
        </w:rPr>
        <w:t>3</w:t>
      </w:r>
      <w:r w:rsidR="00F7604F">
        <w:rPr>
          <w:rFonts w:ascii="Calibri" w:hAnsi="Calibri"/>
          <w:sz w:val="24"/>
          <w:szCs w:val="24"/>
        </w:rPr>
        <w:t xml:space="preserve">. </w:t>
      </w:r>
      <w:r w:rsidR="001A5552">
        <w:rPr>
          <w:rFonts w:ascii="Calibri" w:hAnsi="Calibri"/>
          <w:sz w:val="24"/>
          <w:szCs w:val="24"/>
        </w:rPr>
        <w:t>-</w:t>
      </w:r>
      <w:r w:rsidR="00D37608" w:rsidRPr="008C2F42">
        <w:rPr>
          <w:rFonts w:ascii="Calibri" w:hAnsi="Calibri"/>
          <w:sz w:val="24"/>
          <w:szCs w:val="24"/>
        </w:rPr>
        <w:t xml:space="preserve"> </w:t>
      </w:r>
      <w:r>
        <w:rPr>
          <w:rFonts w:ascii="Calibri" w:hAnsi="Calibri"/>
          <w:sz w:val="24"/>
          <w:szCs w:val="24"/>
        </w:rPr>
        <w:t xml:space="preserve">IZJAVA </w:t>
      </w:r>
      <w:r w:rsidR="00AD06D4">
        <w:rPr>
          <w:rFonts w:ascii="Calibri" w:hAnsi="Calibri"/>
          <w:sz w:val="24"/>
          <w:szCs w:val="24"/>
        </w:rPr>
        <w:t xml:space="preserve"> - SKLOPI 1 - 5</w:t>
      </w:r>
      <w:bookmarkEnd w:id="8"/>
    </w:p>
    <w:p w14:paraId="7A15EDDC" w14:textId="77777777" w:rsidR="006709FF" w:rsidRPr="008C2F42" w:rsidRDefault="006709FF" w:rsidP="006709FF">
      <w:pPr>
        <w:rPr>
          <w:rFonts w:ascii="Calibri" w:hAnsi="Calibri" w:cs="Arial"/>
        </w:rPr>
      </w:pPr>
    </w:p>
    <w:p w14:paraId="3653049D" w14:textId="77777777" w:rsidR="006709FF" w:rsidRPr="008C2F42" w:rsidRDefault="006709FF" w:rsidP="006709FF">
      <w:pPr>
        <w:rPr>
          <w:rFonts w:ascii="Calibri" w:hAnsi="Calibri" w:cs="Arial"/>
          <w:sz w:val="22"/>
          <w:szCs w:val="22"/>
        </w:rPr>
      </w:pPr>
      <w:r w:rsidRPr="008C2F42">
        <w:rPr>
          <w:rFonts w:ascii="Calibri" w:hAnsi="Calibri" w:cs="Arial"/>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6709FF" w:rsidRPr="008C2F42" w14:paraId="41C53F5D" w14:textId="77777777" w:rsidTr="00C42B3B">
        <w:trPr>
          <w:cantSplit/>
          <w:trHeight w:hRule="exact" w:val="567"/>
        </w:trPr>
        <w:tc>
          <w:tcPr>
            <w:tcW w:w="2050" w:type="dxa"/>
            <w:vAlign w:val="center"/>
          </w:tcPr>
          <w:p w14:paraId="29E4BFE5" w14:textId="77777777" w:rsidR="006709FF" w:rsidRPr="008C2F42" w:rsidRDefault="006709FF" w:rsidP="00C42B3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Naziv </w:t>
            </w:r>
          </w:p>
        </w:tc>
        <w:tc>
          <w:tcPr>
            <w:tcW w:w="7092" w:type="dxa"/>
            <w:tcBorders>
              <w:left w:val="nil"/>
            </w:tcBorders>
            <w:vAlign w:val="center"/>
          </w:tcPr>
          <w:p w14:paraId="47A28B42" w14:textId="77777777" w:rsidR="006709FF" w:rsidRPr="008C2F42" w:rsidRDefault="006709FF" w:rsidP="00C42B3B">
            <w:pPr>
              <w:pStyle w:val="Glava"/>
              <w:tabs>
                <w:tab w:val="clear" w:pos="4536"/>
                <w:tab w:val="clear" w:pos="9072"/>
              </w:tabs>
              <w:rPr>
                <w:rFonts w:ascii="Calibri" w:hAnsi="Calibri" w:cs="Arial"/>
                <w:sz w:val="22"/>
                <w:szCs w:val="22"/>
              </w:rPr>
            </w:pPr>
          </w:p>
        </w:tc>
      </w:tr>
      <w:tr w:rsidR="006709FF" w:rsidRPr="008C2F42" w14:paraId="12F05A94" w14:textId="77777777" w:rsidTr="00C42B3B">
        <w:trPr>
          <w:cantSplit/>
          <w:trHeight w:hRule="exact" w:val="567"/>
        </w:trPr>
        <w:tc>
          <w:tcPr>
            <w:tcW w:w="2050" w:type="dxa"/>
            <w:vAlign w:val="center"/>
          </w:tcPr>
          <w:p w14:paraId="471CAB33" w14:textId="77777777" w:rsidR="006709FF" w:rsidRPr="008C2F42" w:rsidRDefault="006709FF" w:rsidP="00C42B3B">
            <w:pPr>
              <w:pStyle w:val="Glava"/>
              <w:tabs>
                <w:tab w:val="clear" w:pos="4536"/>
                <w:tab w:val="clear" w:pos="9072"/>
              </w:tabs>
              <w:rPr>
                <w:rFonts w:ascii="Calibri" w:hAnsi="Calibri" w:cs="Arial"/>
                <w:sz w:val="22"/>
                <w:szCs w:val="22"/>
              </w:rPr>
            </w:pPr>
            <w:r w:rsidRPr="008C2F42">
              <w:rPr>
                <w:rFonts w:ascii="Calibri" w:hAnsi="Calibri" w:cs="Arial"/>
                <w:sz w:val="22"/>
                <w:szCs w:val="22"/>
              </w:rPr>
              <w:t xml:space="preserve">Naslov in sedež </w:t>
            </w:r>
          </w:p>
        </w:tc>
        <w:tc>
          <w:tcPr>
            <w:tcW w:w="7092" w:type="dxa"/>
            <w:tcBorders>
              <w:left w:val="nil"/>
            </w:tcBorders>
            <w:vAlign w:val="center"/>
          </w:tcPr>
          <w:p w14:paraId="31E0AA41" w14:textId="77777777" w:rsidR="006709FF" w:rsidRPr="008C2F42" w:rsidRDefault="006709FF" w:rsidP="00C42B3B">
            <w:pPr>
              <w:pStyle w:val="Glava"/>
              <w:tabs>
                <w:tab w:val="clear" w:pos="4536"/>
                <w:tab w:val="clear" w:pos="9072"/>
              </w:tabs>
              <w:rPr>
                <w:rFonts w:ascii="Calibri" w:hAnsi="Calibri" w:cs="Arial"/>
                <w:sz w:val="22"/>
                <w:szCs w:val="22"/>
              </w:rPr>
            </w:pPr>
          </w:p>
        </w:tc>
      </w:tr>
    </w:tbl>
    <w:p w14:paraId="29CFA6E0" w14:textId="77777777" w:rsidR="006709FF" w:rsidRPr="008C2F42" w:rsidRDefault="006709FF" w:rsidP="006709FF">
      <w:pPr>
        <w:rPr>
          <w:rFonts w:ascii="Calibri" w:hAnsi="Calibri" w:cs="Arial"/>
          <w:b/>
          <w:sz w:val="22"/>
          <w:szCs w:val="22"/>
        </w:rPr>
      </w:pPr>
    </w:p>
    <w:p w14:paraId="56D64DE8" w14:textId="77777777" w:rsidR="001F5EB2" w:rsidRDefault="001F5EB2" w:rsidP="00DE1754">
      <w:pPr>
        <w:pStyle w:val="Telobesedila-zamik2"/>
        <w:spacing w:after="0"/>
        <w:ind w:left="0"/>
        <w:rPr>
          <w:rFonts w:ascii="Calibri" w:hAnsi="Calibri"/>
          <w:b/>
          <w:color w:val="auto"/>
          <w:sz w:val="36"/>
          <w:szCs w:val="36"/>
          <w:highlight w:val="yellow"/>
        </w:rPr>
      </w:pPr>
    </w:p>
    <w:p w14:paraId="5F09EB17" w14:textId="77777777" w:rsidR="00AD06D4" w:rsidRDefault="00AD06D4" w:rsidP="00AD06D4">
      <w:pPr>
        <w:pStyle w:val="Telobesedila-zamik2"/>
        <w:spacing w:after="0"/>
        <w:ind w:left="0"/>
        <w:jc w:val="center"/>
        <w:rPr>
          <w:rFonts w:ascii="Calibri" w:hAnsi="Calibri"/>
          <w:b/>
          <w:color w:val="auto"/>
          <w:sz w:val="36"/>
          <w:szCs w:val="36"/>
        </w:rPr>
      </w:pPr>
      <w:r w:rsidRPr="001F5EB2">
        <w:rPr>
          <w:rFonts w:ascii="Calibri" w:hAnsi="Calibri"/>
          <w:b/>
          <w:color w:val="auto"/>
          <w:sz w:val="36"/>
          <w:szCs w:val="36"/>
        </w:rPr>
        <w:t>IZJAVLJAMO, DA</w:t>
      </w:r>
    </w:p>
    <w:p w14:paraId="1A8CAF3E" w14:textId="77777777" w:rsidR="00AD06D4" w:rsidRDefault="00AD06D4" w:rsidP="00AD06D4">
      <w:pPr>
        <w:pStyle w:val="Odstavekseznama"/>
        <w:spacing w:line="260" w:lineRule="atLeast"/>
        <w:ind w:left="0"/>
        <w:contextualSpacing/>
        <w:jc w:val="both"/>
        <w:rPr>
          <w:rFonts w:ascii="Calibri" w:hAnsi="Calibri"/>
        </w:rPr>
      </w:pPr>
    </w:p>
    <w:p w14:paraId="222BA7DB" w14:textId="77777777" w:rsidR="00AD06D4" w:rsidRPr="001F5EB2" w:rsidRDefault="00AD06D4" w:rsidP="00AD06D4">
      <w:pPr>
        <w:pStyle w:val="Odstavekseznama"/>
        <w:pBdr>
          <w:bottom w:val="single" w:sz="4" w:space="1" w:color="auto"/>
        </w:pBdr>
        <w:spacing w:line="260" w:lineRule="atLeast"/>
        <w:ind w:left="0"/>
        <w:contextualSpacing/>
        <w:jc w:val="both"/>
        <w:rPr>
          <w:rFonts w:ascii="Calibri" w:hAnsi="Calibri"/>
        </w:rPr>
      </w:pPr>
      <w:r>
        <w:rPr>
          <w:rFonts w:ascii="Calibri" w:hAnsi="Calibri"/>
        </w:rPr>
        <w:t>smo generalni uvoznik oziroma</w:t>
      </w:r>
      <w:r w:rsidRPr="001F5EB2">
        <w:rPr>
          <w:rFonts w:ascii="Calibri" w:hAnsi="Calibri"/>
        </w:rPr>
        <w:t xml:space="preserve"> pooblaščeni prodajalec vozil</w:t>
      </w:r>
      <w:r>
        <w:rPr>
          <w:rFonts w:ascii="Calibri" w:hAnsi="Calibri"/>
        </w:rPr>
        <w:t>a,</w:t>
      </w:r>
      <w:r w:rsidRPr="0074670B">
        <w:rPr>
          <w:rFonts w:ascii="Calibri" w:hAnsi="Calibri"/>
        </w:rPr>
        <w:t xml:space="preserve"> </w:t>
      </w:r>
      <w:r>
        <w:rPr>
          <w:rFonts w:ascii="Calibri" w:hAnsi="Calibri"/>
        </w:rPr>
        <w:t>katerega</w:t>
      </w:r>
      <w:r w:rsidRPr="001F5EB2">
        <w:rPr>
          <w:rFonts w:ascii="Calibri" w:hAnsi="Calibri"/>
        </w:rPr>
        <w:t xml:space="preserve">  ponujamo v naši ponudbi in </w:t>
      </w:r>
      <w:r>
        <w:rPr>
          <w:rFonts w:ascii="Calibri" w:hAnsi="Calibri"/>
        </w:rPr>
        <w:t>da</w:t>
      </w:r>
      <w:r w:rsidRPr="001F5EB2">
        <w:rPr>
          <w:rFonts w:ascii="Calibri" w:hAnsi="Calibri"/>
        </w:rPr>
        <w:t xml:space="preserve"> </w:t>
      </w:r>
      <w:r>
        <w:rPr>
          <w:rFonts w:ascii="Calibri" w:hAnsi="Calibri"/>
        </w:rPr>
        <w:t xml:space="preserve">imamo </w:t>
      </w:r>
      <w:r w:rsidRPr="001F5EB2">
        <w:rPr>
          <w:rFonts w:ascii="Calibri" w:hAnsi="Calibri"/>
        </w:rPr>
        <w:t>z</w:t>
      </w:r>
      <w:r>
        <w:rPr>
          <w:rFonts w:ascii="Calibri" w:hAnsi="Calibri"/>
        </w:rPr>
        <w:t>a ponujeno znamko vozil</w:t>
      </w:r>
      <w:r w:rsidRPr="001F5EB2">
        <w:rPr>
          <w:rFonts w:ascii="Calibri" w:hAnsi="Calibri"/>
        </w:rPr>
        <w:t xml:space="preserve"> </w:t>
      </w:r>
      <w:r w:rsidRPr="00597073">
        <w:rPr>
          <w:rFonts w:ascii="Calibri" w:hAnsi="Calibri"/>
          <w:bCs/>
        </w:rPr>
        <w:t>najmanj en pooblaščen servis</w:t>
      </w:r>
      <w:r w:rsidRPr="0074670B">
        <w:rPr>
          <w:rFonts w:ascii="Calibri" w:hAnsi="Calibri"/>
        </w:rPr>
        <w:t xml:space="preserve"> na področju RS</w:t>
      </w:r>
      <w:r>
        <w:rPr>
          <w:rFonts w:ascii="Calibri" w:hAnsi="Calibri"/>
        </w:rPr>
        <w:t>.</w:t>
      </w:r>
    </w:p>
    <w:p w14:paraId="7FD33739" w14:textId="77777777" w:rsidR="00AD06D4" w:rsidRDefault="00AD06D4" w:rsidP="00AD06D4">
      <w:pPr>
        <w:rPr>
          <w:rFonts w:ascii="Calibri" w:hAnsi="Calibri"/>
          <w:b/>
          <w:snapToGrid w:val="0"/>
        </w:rPr>
      </w:pPr>
    </w:p>
    <w:p w14:paraId="64FA8E86" w14:textId="77777777" w:rsidR="00AD06D4" w:rsidRDefault="00AD06D4" w:rsidP="00AD06D4">
      <w:pPr>
        <w:rPr>
          <w:rFonts w:ascii="Calibri" w:hAnsi="Calibri"/>
          <w:b/>
          <w:snapToGrid w:val="0"/>
        </w:rPr>
      </w:pPr>
    </w:p>
    <w:p w14:paraId="7B3A9E97" w14:textId="0FF07046" w:rsidR="00AD06D4" w:rsidRPr="00C87D32" w:rsidRDefault="00AD06D4" w:rsidP="00AD06D4">
      <w:pPr>
        <w:pStyle w:val="Odstavekseznama"/>
        <w:widowControl w:val="0"/>
        <w:numPr>
          <w:ilvl w:val="0"/>
          <w:numId w:val="64"/>
        </w:numPr>
        <w:spacing w:line="260" w:lineRule="atLeast"/>
        <w:ind w:hanging="294"/>
        <w:jc w:val="both"/>
        <w:rPr>
          <w:rFonts w:ascii="Calibri" w:hAnsi="Calibri"/>
        </w:rPr>
      </w:pPr>
      <w:r w:rsidRPr="00C87D32">
        <w:rPr>
          <w:rFonts w:ascii="Calibri" w:hAnsi="Calibri"/>
        </w:rPr>
        <w:t>ponujen</w:t>
      </w:r>
      <w:r>
        <w:rPr>
          <w:rFonts w:ascii="Calibri" w:hAnsi="Calibri"/>
        </w:rPr>
        <w:t>o</w:t>
      </w:r>
      <w:r w:rsidRPr="00C87D32">
        <w:rPr>
          <w:rFonts w:ascii="Calibri" w:hAnsi="Calibri"/>
        </w:rPr>
        <w:t xml:space="preserve"> vozil</w:t>
      </w:r>
      <w:r>
        <w:rPr>
          <w:rFonts w:ascii="Calibri" w:hAnsi="Calibri"/>
        </w:rPr>
        <w:t>o</w:t>
      </w:r>
      <w:r w:rsidR="006C591A">
        <w:rPr>
          <w:rFonts w:ascii="Calibri" w:hAnsi="Calibri"/>
        </w:rPr>
        <w:t>(a)</w:t>
      </w:r>
      <w:r w:rsidRPr="00C87D32">
        <w:rPr>
          <w:rFonts w:ascii="Calibri" w:hAnsi="Calibri"/>
        </w:rPr>
        <w:t xml:space="preserve"> izpolnjuje</w:t>
      </w:r>
      <w:r w:rsidR="006C591A">
        <w:rPr>
          <w:rFonts w:ascii="Calibri" w:hAnsi="Calibri"/>
        </w:rPr>
        <w:t>(jo)</w:t>
      </w:r>
      <w:r w:rsidRPr="00C87D32">
        <w:rPr>
          <w:rFonts w:ascii="Calibri" w:hAnsi="Calibri"/>
        </w:rPr>
        <w:t xml:space="preserve"> vse naročnikove zahteve iz te razpisne dokumentacije;</w:t>
      </w:r>
    </w:p>
    <w:p w14:paraId="12E306FC" w14:textId="150982F4" w:rsidR="00AD06D4" w:rsidRPr="005B3BCE" w:rsidRDefault="00AD06D4" w:rsidP="00AD06D4">
      <w:pPr>
        <w:widowControl w:val="0"/>
        <w:numPr>
          <w:ilvl w:val="0"/>
          <w:numId w:val="21"/>
        </w:numPr>
        <w:tabs>
          <w:tab w:val="left" w:pos="709"/>
        </w:tabs>
        <w:spacing w:line="260" w:lineRule="atLeast"/>
        <w:ind w:left="709" w:hanging="283"/>
        <w:jc w:val="both"/>
        <w:rPr>
          <w:rFonts w:ascii="Calibri" w:hAnsi="Calibri"/>
        </w:rPr>
      </w:pPr>
      <w:r w:rsidRPr="005B3BCE">
        <w:rPr>
          <w:rFonts w:ascii="Calibri" w:hAnsi="Calibri"/>
        </w:rPr>
        <w:t>bo dobavljen</w:t>
      </w:r>
      <w:r>
        <w:rPr>
          <w:rFonts w:ascii="Calibri" w:hAnsi="Calibri"/>
        </w:rPr>
        <w:t>o</w:t>
      </w:r>
      <w:r w:rsidRPr="005B3BCE">
        <w:rPr>
          <w:rFonts w:ascii="Calibri" w:hAnsi="Calibri"/>
        </w:rPr>
        <w:t xml:space="preserve"> vozil</w:t>
      </w:r>
      <w:r>
        <w:rPr>
          <w:rFonts w:ascii="Calibri" w:hAnsi="Calibri"/>
        </w:rPr>
        <w:t>o</w:t>
      </w:r>
      <w:r w:rsidR="006C591A">
        <w:rPr>
          <w:rFonts w:ascii="Calibri" w:hAnsi="Calibri"/>
        </w:rPr>
        <w:t>(a)</w:t>
      </w:r>
      <w:r w:rsidRPr="005B3BCE">
        <w:rPr>
          <w:rFonts w:ascii="Calibri" w:hAnsi="Calibri"/>
        </w:rPr>
        <w:t xml:space="preserve"> tehnično brezhibn</w:t>
      </w:r>
      <w:r>
        <w:rPr>
          <w:rFonts w:ascii="Calibri" w:hAnsi="Calibri"/>
        </w:rPr>
        <w:t>o</w:t>
      </w:r>
      <w:r w:rsidRPr="005B3BCE">
        <w:rPr>
          <w:rFonts w:ascii="Calibri" w:hAnsi="Calibri"/>
        </w:rPr>
        <w:t>, opremljen</w:t>
      </w:r>
      <w:r>
        <w:rPr>
          <w:rFonts w:ascii="Calibri" w:hAnsi="Calibri"/>
        </w:rPr>
        <w:t>o</w:t>
      </w:r>
      <w:r w:rsidRPr="005B3BCE">
        <w:rPr>
          <w:rFonts w:ascii="Calibri" w:hAnsi="Calibri"/>
        </w:rPr>
        <w:t xml:space="preserve"> z obvezno opremo in dokumentacijo za registracijo vozila;</w:t>
      </w:r>
    </w:p>
    <w:p w14:paraId="2A8FBC67" w14:textId="28F1951F" w:rsidR="00AD06D4" w:rsidRPr="005B3BCE" w:rsidRDefault="00AD06D4" w:rsidP="00AD06D4">
      <w:pPr>
        <w:numPr>
          <w:ilvl w:val="0"/>
          <w:numId w:val="63"/>
        </w:numPr>
        <w:tabs>
          <w:tab w:val="clear" w:pos="360"/>
          <w:tab w:val="num" w:pos="720"/>
        </w:tabs>
        <w:spacing w:line="260" w:lineRule="atLeast"/>
        <w:ind w:left="720"/>
        <w:jc w:val="both"/>
        <w:rPr>
          <w:rFonts w:ascii="Calibri" w:hAnsi="Calibri"/>
        </w:rPr>
      </w:pPr>
      <w:r>
        <w:rPr>
          <w:rFonts w:ascii="Calibri" w:hAnsi="Calibri"/>
        </w:rPr>
        <w:t>zagota</w:t>
      </w:r>
      <w:r w:rsidRPr="005B3BCE">
        <w:rPr>
          <w:rFonts w:ascii="Calibri" w:hAnsi="Calibri"/>
        </w:rPr>
        <w:t>vljamo oskrbo z originalnimi rezervnimi deli za dobavljen</w:t>
      </w:r>
      <w:r>
        <w:rPr>
          <w:rFonts w:ascii="Calibri" w:hAnsi="Calibri"/>
        </w:rPr>
        <w:t>o</w:t>
      </w:r>
      <w:r w:rsidRPr="005B3BCE">
        <w:rPr>
          <w:rFonts w:ascii="Calibri" w:hAnsi="Calibri"/>
        </w:rPr>
        <w:t xml:space="preserve"> vozil</w:t>
      </w:r>
      <w:r>
        <w:rPr>
          <w:rFonts w:ascii="Calibri" w:hAnsi="Calibri"/>
        </w:rPr>
        <w:t>o</w:t>
      </w:r>
      <w:r w:rsidR="006C591A">
        <w:rPr>
          <w:rFonts w:ascii="Calibri" w:hAnsi="Calibri"/>
        </w:rPr>
        <w:t>(a)</w:t>
      </w:r>
      <w:r w:rsidR="006C591A" w:rsidRPr="00C87D32">
        <w:rPr>
          <w:rFonts w:ascii="Calibri" w:hAnsi="Calibri"/>
        </w:rPr>
        <w:t xml:space="preserve"> </w:t>
      </w:r>
      <w:r w:rsidRPr="005B3BCE">
        <w:rPr>
          <w:rFonts w:ascii="Calibri" w:hAnsi="Calibri"/>
        </w:rPr>
        <w:t xml:space="preserve"> še najmanj 7 let po izteku garancijske dobe;</w:t>
      </w:r>
    </w:p>
    <w:p w14:paraId="673B8080" w14:textId="1CAA5070" w:rsidR="00AD06D4" w:rsidRPr="005B3BCE" w:rsidRDefault="00AD06D4" w:rsidP="00AD06D4">
      <w:pPr>
        <w:numPr>
          <w:ilvl w:val="0"/>
          <w:numId w:val="63"/>
        </w:numPr>
        <w:tabs>
          <w:tab w:val="clear" w:pos="360"/>
          <w:tab w:val="num" w:pos="720"/>
        </w:tabs>
        <w:spacing w:line="260" w:lineRule="atLeast"/>
        <w:ind w:left="720"/>
        <w:jc w:val="both"/>
        <w:rPr>
          <w:rFonts w:ascii="Calibri" w:hAnsi="Calibri"/>
        </w:rPr>
      </w:pPr>
      <w:r w:rsidRPr="005B3BCE">
        <w:rPr>
          <w:rFonts w:ascii="Calibri" w:hAnsi="Calibri"/>
        </w:rPr>
        <w:t>bom</w:t>
      </w:r>
      <w:r>
        <w:rPr>
          <w:rFonts w:ascii="Calibri" w:hAnsi="Calibri"/>
        </w:rPr>
        <w:t>o</w:t>
      </w:r>
      <w:r w:rsidRPr="005B3BCE">
        <w:rPr>
          <w:rFonts w:ascii="Calibri" w:hAnsi="Calibri"/>
        </w:rPr>
        <w:t xml:space="preserve"> naročnika za dobavljeno vozilo</w:t>
      </w:r>
      <w:r w:rsidR="006C591A">
        <w:rPr>
          <w:rFonts w:ascii="Calibri" w:hAnsi="Calibri"/>
        </w:rPr>
        <w:t>(a)</w:t>
      </w:r>
      <w:r w:rsidR="006C591A" w:rsidRPr="00C87D32">
        <w:rPr>
          <w:rFonts w:ascii="Calibri" w:hAnsi="Calibri"/>
        </w:rPr>
        <w:t xml:space="preserve"> </w:t>
      </w:r>
      <w:r w:rsidRPr="005B3BCE">
        <w:rPr>
          <w:rFonts w:ascii="Calibri" w:hAnsi="Calibri"/>
        </w:rPr>
        <w:t xml:space="preserve"> oskrbeli </w:t>
      </w:r>
      <w:r>
        <w:rPr>
          <w:rFonts w:ascii="Calibri" w:hAnsi="Calibri"/>
        </w:rPr>
        <w:t>z garancijskim listom, navodili</w:t>
      </w:r>
      <w:r w:rsidRPr="005B3BCE">
        <w:rPr>
          <w:rFonts w:ascii="Calibri" w:hAnsi="Calibri"/>
        </w:rPr>
        <w:t xml:space="preserve"> za uporabo in vzdrževanje vozil</w:t>
      </w:r>
      <w:r w:rsidR="006C591A">
        <w:rPr>
          <w:rFonts w:ascii="Calibri" w:hAnsi="Calibri"/>
        </w:rPr>
        <w:t>(a)</w:t>
      </w:r>
      <w:r w:rsidR="006C591A" w:rsidRPr="00C87D32">
        <w:rPr>
          <w:rFonts w:ascii="Calibri" w:hAnsi="Calibri"/>
        </w:rPr>
        <w:t xml:space="preserve"> </w:t>
      </w:r>
      <w:r w:rsidRPr="005B3BCE">
        <w:rPr>
          <w:rFonts w:ascii="Calibri" w:hAnsi="Calibri"/>
        </w:rPr>
        <w:t xml:space="preserve"> in seznamom pooblaščenih servisov v Sloveniji in Evropi, pri čemer bodo dokumenti v slovenskem jeziku;</w:t>
      </w:r>
    </w:p>
    <w:p w14:paraId="70BD9A78" w14:textId="46539E99" w:rsidR="00AD06D4" w:rsidRDefault="00AD06D4" w:rsidP="00AD06D4">
      <w:pPr>
        <w:numPr>
          <w:ilvl w:val="0"/>
          <w:numId w:val="63"/>
        </w:numPr>
        <w:tabs>
          <w:tab w:val="clear" w:pos="360"/>
          <w:tab w:val="num" w:pos="720"/>
        </w:tabs>
        <w:spacing w:line="260" w:lineRule="atLeast"/>
        <w:ind w:left="720"/>
        <w:jc w:val="both"/>
        <w:rPr>
          <w:rFonts w:ascii="Calibri" w:hAnsi="Calibri"/>
        </w:rPr>
      </w:pPr>
      <w:r w:rsidRPr="005B3BCE">
        <w:rPr>
          <w:rFonts w:ascii="Calibri" w:hAnsi="Calibri"/>
        </w:rPr>
        <w:t>bomo naročniku ob prevzemu vozil</w:t>
      </w:r>
      <w:r w:rsidR="006C591A">
        <w:rPr>
          <w:rFonts w:ascii="Calibri" w:hAnsi="Calibri"/>
        </w:rPr>
        <w:t>(</w:t>
      </w:r>
      <w:r>
        <w:rPr>
          <w:rFonts w:ascii="Calibri" w:hAnsi="Calibri"/>
        </w:rPr>
        <w:t>a</w:t>
      </w:r>
      <w:r w:rsidR="006C591A">
        <w:rPr>
          <w:rFonts w:ascii="Calibri" w:hAnsi="Calibri"/>
        </w:rPr>
        <w:t>)</w:t>
      </w:r>
      <w:r w:rsidRPr="005B3BCE">
        <w:rPr>
          <w:rFonts w:ascii="Calibri" w:hAnsi="Calibri"/>
        </w:rPr>
        <w:t xml:space="preserve"> predloži</w:t>
      </w:r>
      <w:r>
        <w:rPr>
          <w:rFonts w:ascii="Calibri" w:hAnsi="Calibri"/>
        </w:rPr>
        <w:t>li</w:t>
      </w:r>
      <w:r w:rsidRPr="005B3BCE">
        <w:rPr>
          <w:rFonts w:ascii="Calibri" w:hAnsi="Calibri"/>
        </w:rPr>
        <w:t xml:space="preserve"> ustrezno izjavo o ustreznosti in tehnični brezhibnosti vozila – homologacijo v slovenskem jeziku;</w:t>
      </w:r>
    </w:p>
    <w:p w14:paraId="34DBE3FB" w14:textId="365A3506" w:rsidR="00AD06D4" w:rsidRPr="00B049A5" w:rsidRDefault="00AD06D4" w:rsidP="00AD06D4">
      <w:pPr>
        <w:widowControl w:val="0"/>
        <w:numPr>
          <w:ilvl w:val="0"/>
          <w:numId w:val="63"/>
        </w:numPr>
        <w:tabs>
          <w:tab w:val="clear" w:pos="360"/>
          <w:tab w:val="num" w:pos="709"/>
        </w:tabs>
        <w:spacing w:line="260" w:lineRule="atLeast"/>
        <w:ind w:left="709"/>
        <w:jc w:val="both"/>
        <w:rPr>
          <w:rFonts w:ascii="Calibri" w:hAnsi="Calibri"/>
        </w:rPr>
      </w:pPr>
      <w:r w:rsidRPr="00B049A5">
        <w:rPr>
          <w:rFonts w:ascii="Calibri" w:hAnsi="Calibri"/>
        </w:rPr>
        <w:t>se strinjamo, da je skrajni rok za predajo vozil</w:t>
      </w:r>
      <w:r w:rsidR="006C591A">
        <w:rPr>
          <w:rFonts w:ascii="Calibri" w:hAnsi="Calibri"/>
        </w:rPr>
        <w:t>(a)</w:t>
      </w:r>
      <w:r w:rsidRPr="00B049A5">
        <w:rPr>
          <w:rFonts w:ascii="Calibri" w:hAnsi="Calibri"/>
        </w:rPr>
        <w:t xml:space="preserve"> naročniku </w:t>
      </w:r>
      <w:r w:rsidRPr="009D1939">
        <w:rPr>
          <w:rFonts w:ascii="Calibri" w:hAnsi="Calibri"/>
        </w:rPr>
        <w:t>2</w:t>
      </w:r>
      <w:r>
        <w:rPr>
          <w:rFonts w:ascii="Calibri" w:hAnsi="Calibri"/>
        </w:rPr>
        <w:t>5</w:t>
      </w:r>
      <w:r w:rsidRPr="009D1939">
        <w:rPr>
          <w:rFonts w:ascii="Calibri" w:hAnsi="Calibri"/>
        </w:rPr>
        <w:t>.11.20</w:t>
      </w:r>
      <w:r>
        <w:rPr>
          <w:rFonts w:ascii="Calibri" w:hAnsi="Calibri"/>
        </w:rPr>
        <w:t>2</w:t>
      </w:r>
      <w:r>
        <w:rPr>
          <w:rFonts w:ascii="Calibri" w:hAnsi="Calibri"/>
        </w:rPr>
        <w:t>3</w:t>
      </w:r>
      <w:r>
        <w:rPr>
          <w:rFonts w:ascii="Calibri" w:hAnsi="Calibri"/>
        </w:rPr>
        <w:t xml:space="preserve"> in da se prevzem vozila </w:t>
      </w:r>
      <w:r w:rsidRPr="00B049A5">
        <w:rPr>
          <w:rFonts w:ascii="Calibri" w:hAnsi="Calibri"/>
        </w:rPr>
        <w:t xml:space="preserve"> izvrši na medsebojno dogovorjenem mestu v Ljubljani;</w:t>
      </w:r>
    </w:p>
    <w:p w14:paraId="72C5EDB8" w14:textId="77777777" w:rsidR="00AD06D4" w:rsidRDefault="00AD06D4" w:rsidP="00AD06D4">
      <w:pPr>
        <w:numPr>
          <w:ilvl w:val="0"/>
          <w:numId w:val="63"/>
        </w:numPr>
        <w:tabs>
          <w:tab w:val="clear" w:pos="360"/>
          <w:tab w:val="num" w:pos="720"/>
        </w:tabs>
        <w:spacing w:line="260" w:lineRule="atLeast"/>
        <w:ind w:left="720"/>
        <w:jc w:val="both"/>
        <w:rPr>
          <w:rFonts w:ascii="Calibri" w:hAnsi="Calibri"/>
        </w:rPr>
      </w:pPr>
      <w:r w:rsidRPr="00A61C0A">
        <w:rPr>
          <w:rFonts w:ascii="Calibri" w:hAnsi="Calibri"/>
        </w:rPr>
        <w:t>protikorozijska garancija velja za celotno vozilo, torej je predmet reklamacije lahko tudi korozija, ki je nastala zaradi nestrokovne prestavitve nadgradnje</w:t>
      </w:r>
      <w:r>
        <w:rPr>
          <w:rFonts w:ascii="Calibri" w:hAnsi="Calibri"/>
        </w:rPr>
        <w:t xml:space="preserve"> vozila;</w:t>
      </w:r>
    </w:p>
    <w:p w14:paraId="2E3DAE5F" w14:textId="1C772743" w:rsidR="00AD06D4" w:rsidRPr="00A61C0A" w:rsidRDefault="00AD06D4" w:rsidP="00AD06D4">
      <w:pPr>
        <w:numPr>
          <w:ilvl w:val="0"/>
          <w:numId w:val="63"/>
        </w:numPr>
        <w:tabs>
          <w:tab w:val="clear" w:pos="360"/>
          <w:tab w:val="num" w:pos="720"/>
        </w:tabs>
        <w:spacing w:line="260" w:lineRule="atLeast"/>
        <w:ind w:left="720"/>
        <w:jc w:val="both"/>
        <w:rPr>
          <w:rFonts w:ascii="Calibri" w:hAnsi="Calibri"/>
        </w:rPr>
      </w:pPr>
      <w:r w:rsidRPr="00A61C0A">
        <w:rPr>
          <w:rFonts w:ascii="Calibri" w:hAnsi="Calibri"/>
        </w:rPr>
        <w:t>se strinjamo, da naročniku krijemo vso škodo, ki bi nastala na kat</w:t>
      </w:r>
      <w:r>
        <w:rPr>
          <w:rFonts w:ascii="Calibri" w:hAnsi="Calibri"/>
        </w:rPr>
        <w:t>eremkoli delu vozil</w:t>
      </w:r>
      <w:r w:rsidR="006C591A">
        <w:rPr>
          <w:rFonts w:ascii="Calibri" w:hAnsi="Calibri"/>
        </w:rPr>
        <w:t>(a)</w:t>
      </w:r>
      <w:r w:rsidR="006C591A" w:rsidRPr="00C87D32">
        <w:rPr>
          <w:rFonts w:ascii="Calibri" w:hAnsi="Calibri"/>
        </w:rPr>
        <w:t xml:space="preserve"> </w:t>
      </w:r>
      <w:r>
        <w:rPr>
          <w:rFonts w:ascii="Calibri" w:hAnsi="Calibri"/>
        </w:rPr>
        <w:t xml:space="preserve"> </w:t>
      </w:r>
      <w:r w:rsidRPr="00A61C0A">
        <w:rPr>
          <w:rFonts w:ascii="Calibri" w:hAnsi="Calibri"/>
        </w:rPr>
        <w:t>zaradi napačne ali nestrokovno izvedene prestavitve predelave vozil</w:t>
      </w:r>
      <w:r w:rsidR="006C591A">
        <w:rPr>
          <w:rFonts w:ascii="Calibri" w:hAnsi="Calibri"/>
        </w:rPr>
        <w:t>(a)</w:t>
      </w:r>
      <w:r w:rsidRPr="00A61C0A">
        <w:rPr>
          <w:rFonts w:ascii="Calibri" w:hAnsi="Calibri"/>
        </w:rPr>
        <w:t>. Enako velja tudi za vso škodo, ki bi nastala na drugih stvareh in objektih, na katerih bi zaradi napačno ali nestrokovno izvedene prestavitve predelave vozila nastala kakršnakoli škoda</w:t>
      </w:r>
      <w:r>
        <w:rPr>
          <w:rFonts w:ascii="Calibri" w:hAnsi="Calibri"/>
        </w:rPr>
        <w:t>;</w:t>
      </w:r>
    </w:p>
    <w:p w14:paraId="0F57362D" w14:textId="77777777" w:rsidR="00AD06D4" w:rsidRDefault="00AD06D4" w:rsidP="00AD06D4">
      <w:pPr>
        <w:pStyle w:val="Odstavekseznama"/>
        <w:widowControl w:val="0"/>
        <w:spacing w:line="260" w:lineRule="atLeast"/>
        <w:ind w:left="720"/>
        <w:jc w:val="both"/>
        <w:rPr>
          <w:rFonts w:ascii="Calibri" w:hAnsi="Calibri"/>
          <w:b/>
          <w:snapToGrid w:val="0"/>
        </w:rPr>
      </w:pPr>
    </w:p>
    <w:p w14:paraId="1E0BAA7C" w14:textId="77777777" w:rsidR="008F0594" w:rsidRDefault="008F0594" w:rsidP="00AD06D4">
      <w:pPr>
        <w:pStyle w:val="Odstavekseznama"/>
        <w:widowControl w:val="0"/>
        <w:spacing w:line="260" w:lineRule="atLeast"/>
        <w:ind w:left="720"/>
        <w:jc w:val="both"/>
        <w:rPr>
          <w:rFonts w:ascii="Calibri" w:hAnsi="Calibri"/>
          <w:b/>
          <w:snapToGrid w:val="0"/>
        </w:rPr>
      </w:pPr>
    </w:p>
    <w:p w14:paraId="1FC610A6" w14:textId="77777777" w:rsidR="00AD06D4" w:rsidRDefault="00AD06D4" w:rsidP="00AD06D4">
      <w:pPr>
        <w:rPr>
          <w:rFonts w:ascii="Calibri" w:hAnsi="Calibri"/>
          <w:b/>
          <w:snapToGrid w:val="0"/>
        </w:rPr>
      </w:pPr>
    </w:p>
    <w:p w14:paraId="6A6D515A" w14:textId="77777777" w:rsidR="00AD06D4" w:rsidRDefault="00AD06D4" w:rsidP="008D2F92">
      <w:pPr>
        <w:pStyle w:val="Oznaenseznam"/>
        <w:pBdr>
          <w:top w:val="none" w:sz="0" w:space="0" w:color="auto"/>
          <w:left w:val="none" w:sz="0" w:space="0" w:color="auto"/>
          <w:bottom w:val="none" w:sz="0" w:space="0" w:color="auto"/>
          <w:right w:val="none" w:sz="0" w:space="0" w:color="auto"/>
        </w:pBdr>
      </w:pPr>
      <w:r w:rsidRPr="00EC0944">
        <w:t>PRILOGE:</w:t>
      </w:r>
    </w:p>
    <w:p w14:paraId="6451A121" w14:textId="77777777" w:rsidR="008D2F92" w:rsidRDefault="00AD06D4" w:rsidP="008D2F92">
      <w:pPr>
        <w:pStyle w:val="Oznaenseznam"/>
        <w:numPr>
          <w:ilvl w:val="0"/>
          <w:numId w:val="69"/>
        </w:numPr>
        <w:pBdr>
          <w:top w:val="none" w:sz="0" w:space="0" w:color="auto"/>
          <w:left w:val="none" w:sz="0" w:space="0" w:color="auto"/>
          <w:bottom w:val="none" w:sz="0" w:space="0" w:color="auto"/>
          <w:right w:val="none" w:sz="0" w:space="0" w:color="auto"/>
        </w:pBdr>
      </w:pPr>
      <w:r w:rsidRPr="00EC0944">
        <w:t xml:space="preserve">dokazilo, da smo generalni uvoznik oz. pooblaščeni prodajalec vozil </w:t>
      </w:r>
    </w:p>
    <w:p w14:paraId="4498D4F4" w14:textId="55B6E3E5" w:rsidR="00AD06D4" w:rsidRPr="00AD06D4" w:rsidRDefault="00AD06D4" w:rsidP="008D2F92">
      <w:pPr>
        <w:pStyle w:val="Oznaenseznam"/>
        <w:numPr>
          <w:ilvl w:val="0"/>
          <w:numId w:val="69"/>
        </w:numPr>
        <w:pBdr>
          <w:top w:val="none" w:sz="0" w:space="0" w:color="auto"/>
          <w:left w:val="none" w:sz="0" w:space="0" w:color="auto"/>
          <w:bottom w:val="none" w:sz="0" w:space="0" w:color="auto"/>
          <w:right w:val="none" w:sz="0" w:space="0" w:color="auto"/>
        </w:pBdr>
      </w:pPr>
      <w:r w:rsidRPr="00AD06D4">
        <w:t>seznam pooblaščenih servisov</w:t>
      </w:r>
    </w:p>
    <w:p w14:paraId="2DBC106B" w14:textId="5040D25F" w:rsidR="00AD06D4" w:rsidRDefault="000B6952">
      <w:pPr>
        <w:rPr>
          <w:rFonts w:ascii="Calibri" w:hAnsi="Calibri" w:cs="Calibri"/>
          <w:bCs/>
        </w:rPr>
      </w:pPr>
      <w:r>
        <w:rPr>
          <w:rFonts w:ascii="Calibri" w:hAnsi="Calibri" w:cs="Calibri"/>
          <w:bCs/>
        </w:rPr>
        <w:br w:type="page"/>
      </w:r>
    </w:p>
    <w:p w14:paraId="4A203291" w14:textId="667FAAEC" w:rsidR="00AD06D4" w:rsidRDefault="00AD06D4" w:rsidP="00AD06D4">
      <w:pPr>
        <w:pStyle w:val="Naslov2"/>
        <w:rPr>
          <w:rFonts w:ascii="Calibri" w:hAnsi="Calibri"/>
          <w:sz w:val="24"/>
          <w:szCs w:val="24"/>
        </w:rPr>
      </w:pPr>
      <w:bookmarkStart w:id="9" w:name="_Toc142642150"/>
      <w:r>
        <w:rPr>
          <w:rFonts w:ascii="Calibri" w:hAnsi="Calibri"/>
          <w:sz w:val="24"/>
          <w:szCs w:val="24"/>
        </w:rPr>
        <w:lastRenderedPageBreak/>
        <w:t>Razpisni obrazec št. 3.</w:t>
      </w:r>
      <w:r w:rsidR="003D77E9">
        <w:rPr>
          <w:rFonts w:ascii="Calibri" w:hAnsi="Calibri"/>
          <w:sz w:val="24"/>
          <w:szCs w:val="24"/>
        </w:rPr>
        <w:t>1</w:t>
      </w:r>
      <w:r>
        <w:rPr>
          <w:rFonts w:ascii="Calibri" w:hAnsi="Calibri"/>
          <w:sz w:val="24"/>
          <w:szCs w:val="24"/>
        </w:rPr>
        <w:t xml:space="preserve"> -</w:t>
      </w:r>
      <w:r w:rsidRPr="008C2F42">
        <w:rPr>
          <w:rFonts w:ascii="Calibri" w:hAnsi="Calibri"/>
          <w:sz w:val="24"/>
          <w:szCs w:val="24"/>
        </w:rPr>
        <w:t xml:space="preserve"> </w:t>
      </w:r>
      <w:r>
        <w:rPr>
          <w:rFonts w:ascii="Calibri" w:hAnsi="Calibri"/>
          <w:sz w:val="24"/>
          <w:szCs w:val="24"/>
        </w:rPr>
        <w:t xml:space="preserve">IZJAVA  - SKLOP </w:t>
      </w:r>
      <w:r>
        <w:rPr>
          <w:rFonts w:ascii="Calibri" w:hAnsi="Calibri"/>
          <w:sz w:val="24"/>
          <w:szCs w:val="24"/>
        </w:rPr>
        <w:t>6</w:t>
      </w:r>
      <w:bookmarkEnd w:id="9"/>
    </w:p>
    <w:p w14:paraId="0344E356" w14:textId="77777777" w:rsidR="00AD06D4" w:rsidRDefault="00AD06D4" w:rsidP="00AD06D4"/>
    <w:p w14:paraId="091A60E2" w14:textId="77777777" w:rsidR="00AD06D4" w:rsidRDefault="00AD06D4" w:rsidP="00AD06D4"/>
    <w:p w14:paraId="67F7BFB2" w14:textId="77777777" w:rsidR="00AD06D4" w:rsidRPr="0046799E" w:rsidRDefault="00AD06D4" w:rsidP="00AD06D4">
      <w:pPr>
        <w:rPr>
          <w:rFonts w:ascii="Calibri" w:hAnsi="Calibri" w:cs="Calibri"/>
          <w:sz w:val="22"/>
          <w:szCs w:val="22"/>
        </w:rPr>
      </w:pPr>
      <w:r w:rsidRPr="0046799E">
        <w:rPr>
          <w:rFonts w:ascii="Calibri" w:hAnsi="Calibri" w:cs="Calibri"/>
          <w:sz w:val="22"/>
          <w:szCs w:val="22"/>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AD06D4" w:rsidRPr="0046799E" w14:paraId="3533E4C7" w14:textId="77777777" w:rsidTr="00394FEB">
        <w:trPr>
          <w:cantSplit/>
          <w:trHeight w:hRule="exact" w:val="567"/>
        </w:trPr>
        <w:tc>
          <w:tcPr>
            <w:tcW w:w="2050" w:type="dxa"/>
            <w:vAlign w:val="center"/>
          </w:tcPr>
          <w:p w14:paraId="2681F56B" w14:textId="77777777" w:rsidR="00AD06D4" w:rsidRPr="0046799E" w:rsidRDefault="00AD06D4" w:rsidP="00394FEB">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Naziv </w:t>
            </w:r>
          </w:p>
        </w:tc>
        <w:tc>
          <w:tcPr>
            <w:tcW w:w="7092" w:type="dxa"/>
            <w:tcBorders>
              <w:left w:val="nil"/>
            </w:tcBorders>
            <w:vAlign w:val="center"/>
          </w:tcPr>
          <w:p w14:paraId="62B0D6F8" w14:textId="77777777" w:rsidR="00AD06D4" w:rsidRPr="0046799E" w:rsidRDefault="00AD06D4" w:rsidP="00394FEB">
            <w:pPr>
              <w:pStyle w:val="Glava"/>
              <w:tabs>
                <w:tab w:val="clear" w:pos="4536"/>
                <w:tab w:val="clear" w:pos="9072"/>
              </w:tabs>
              <w:rPr>
                <w:rFonts w:ascii="Calibri" w:hAnsi="Calibri" w:cs="Calibri"/>
                <w:sz w:val="22"/>
                <w:szCs w:val="22"/>
              </w:rPr>
            </w:pPr>
          </w:p>
        </w:tc>
      </w:tr>
      <w:tr w:rsidR="00AD06D4" w:rsidRPr="0046799E" w14:paraId="594D6B8E" w14:textId="77777777" w:rsidTr="00394FEB">
        <w:trPr>
          <w:cantSplit/>
          <w:trHeight w:hRule="exact" w:val="567"/>
        </w:trPr>
        <w:tc>
          <w:tcPr>
            <w:tcW w:w="2050" w:type="dxa"/>
            <w:vAlign w:val="center"/>
          </w:tcPr>
          <w:p w14:paraId="22DC635D" w14:textId="77777777" w:rsidR="00AD06D4" w:rsidRPr="0046799E" w:rsidRDefault="00AD06D4" w:rsidP="00394FEB">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7BDC9BAE" w14:textId="77777777" w:rsidR="00AD06D4" w:rsidRPr="0046799E" w:rsidRDefault="00AD06D4" w:rsidP="00394FEB">
            <w:pPr>
              <w:pStyle w:val="Glava"/>
              <w:tabs>
                <w:tab w:val="clear" w:pos="4536"/>
                <w:tab w:val="clear" w:pos="9072"/>
              </w:tabs>
              <w:rPr>
                <w:rFonts w:ascii="Calibri" w:hAnsi="Calibri" w:cs="Calibri"/>
                <w:sz w:val="22"/>
                <w:szCs w:val="22"/>
              </w:rPr>
            </w:pPr>
          </w:p>
        </w:tc>
      </w:tr>
    </w:tbl>
    <w:p w14:paraId="0A23FE7B" w14:textId="77777777" w:rsidR="00AD06D4" w:rsidRDefault="00AD06D4" w:rsidP="00AD06D4">
      <w:pPr>
        <w:pStyle w:val="Glava"/>
        <w:tabs>
          <w:tab w:val="clear" w:pos="4536"/>
          <w:tab w:val="clear" w:pos="9072"/>
        </w:tabs>
        <w:rPr>
          <w:rFonts w:ascii="Calibri" w:hAnsi="Calibri" w:cs="Calibri"/>
          <w:b/>
          <w:sz w:val="22"/>
          <w:szCs w:val="22"/>
        </w:rPr>
      </w:pPr>
    </w:p>
    <w:p w14:paraId="494D4075" w14:textId="77777777" w:rsidR="00AD06D4" w:rsidRDefault="00AD06D4" w:rsidP="00AD06D4">
      <w:pPr>
        <w:contextualSpacing/>
        <w:jc w:val="both"/>
        <w:rPr>
          <w:rFonts w:asciiTheme="minorHAnsi" w:hAnsiTheme="minorHAnsi" w:cstheme="minorHAnsi"/>
          <w:b/>
          <w:lang w:eastAsia="zh-CN"/>
        </w:rPr>
      </w:pPr>
    </w:p>
    <w:p w14:paraId="33AEA318" w14:textId="77777777" w:rsidR="00AD06D4" w:rsidRDefault="00AD06D4" w:rsidP="00AD06D4">
      <w:pPr>
        <w:rPr>
          <w:rFonts w:ascii="Calibri" w:hAnsi="Calibri"/>
          <w:b/>
          <w:snapToGrid w:val="0"/>
        </w:rPr>
      </w:pPr>
    </w:p>
    <w:p w14:paraId="4DB39A59" w14:textId="77777777" w:rsidR="00AD06D4" w:rsidRDefault="00AD06D4" w:rsidP="00AD06D4">
      <w:pPr>
        <w:pStyle w:val="Telobesedila-zamik2"/>
        <w:spacing w:after="0"/>
        <w:ind w:left="0"/>
        <w:jc w:val="center"/>
        <w:rPr>
          <w:rFonts w:ascii="Calibri" w:hAnsi="Calibri"/>
          <w:b/>
          <w:color w:val="auto"/>
          <w:sz w:val="36"/>
          <w:szCs w:val="36"/>
        </w:rPr>
      </w:pPr>
      <w:r w:rsidRPr="001F5EB2">
        <w:rPr>
          <w:rFonts w:ascii="Calibri" w:hAnsi="Calibri"/>
          <w:b/>
          <w:color w:val="auto"/>
          <w:sz w:val="36"/>
          <w:szCs w:val="36"/>
        </w:rPr>
        <w:t>IZJAVLJAMO, DA</w:t>
      </w:r>
    </w:p>
    <w:p w14:paraId="09EE7E7A" w14:textId="77777777" w:rsidR="00E31881" w:rsidRDefault="00E31881" w:rsidP="00E31881">
      <w:pPr>
        <w:pStyle w:val="Odstavekseznama"/>
        <w:pBdr>
          <w:bottom w:val="single" w:sz="4" w:space="1" w:color="auto"/>
        </w:pBdr>
        <w:spacing w:line="260" w:lineRule="atLeast"/>
        <w:ind w:left="0"/>
        <w:contextualSpacing/>
        <w:jc w:val="both"/>
        <w:rPr>
          <w:rFonts w:ascii="Calibri" w:hAnsi="Calibri"/>
        </w:rPr>
      </w:pPr>
    </w:p>
    <w:p w14:paraId="712912F1" w14:textId="77777777" w:rsidR="00E31881" w:rsidRDefault="00E31881" w:rsidP="00E31881">
      <w:pPr>
        <w:pStyle w:val="Odstavekseznama"/>
        <w:pBdr>
          <w:bottom w:val="single" w:sz="4" w:space="1" w:color="auto"/>
        </w:pBdr>
        <w:spacing w:line="260" w:lineRule="atLeast"/>
        <w:ind w:left="0"/>
        <w:contextualSpacing/>
        <w:jc w:val="both"/>
        <w:rPr>
          <w:rFonts w:ascii="Calibri" w:hAnsi="Calibri"/>
        </w:rPr>
      </w:pPr>
    </w:p>
    <w:p w14:paraId="0EF1FEAA" w14:textId="1D76C9D1" w:rsidR="00E31881" w:rsidRPr="001F5EB2" w:rsidRDefault="00E31881" w:rsidP="00E31881">
      <w:pPr>
        <w:pStyle w:val="Odstavekseznama"/>
        <w:pBdr>
          <w:bottom w:val="single" w:sz="4" w:space="1" w:color="auto"/>
        </w:pBdr>
        <w:spacing w:line="260" w:lineRule="atLeast"/>
        <w:ind w:left="0"/>
        <w:contextualSpacing/>
        <w:jc w:val="both"/>
        <w:rPr>
          <w:rFonts w:ascii="Calibri" w:hAnsi="Calibri"/>
        </w:rPr>
      </w:pPr>
      <w:r>
        <w:rPr>
          <w:rFonts w:ascii="Calibri" w:hAnsi="Calibri"/>
        </w:rPr>
        <w:t>smo generalni uvoznik oziroma</w:t>
      </w:r>
      <w:r w:rsidRPr="001F5EB2">
        <w:rPr>
          <w:rFonts w:ascii="Calibri" w:hAnsi="Calibri"/>
        </w:rPr>
        <w:t xml:space="preserve"> pooblaščeni prodajalec vozil</w:t>
      </w:r>
      <w:r>
        <w:rPr>
          <w:rFonts w:ascii="Calibri" w:hAnsi="Calibri"/>
        </w:rPr>
        <w:t>a,</w:t>
      </w:r>
      <w:r w:rsidRPr="0074670B">
        <w:rPr>
          <w:rFonts w:ascii="Calibri" w:hAnsi="Calibri"/>
        </w:rPr>
        <w:t xml:space="preserve"> </w:t>
      </w:r>
      <w:r>
        <w:rPr>
          <w:rFonts w:ascii="Calibri" w:hAnsi="Calibri"/>
        </w:rPr>
        <w:t>katerega</w:t>
      </w:r>
      <w:r w:rsidRPr="001F5EB2">
        <w:rPr>
          <w:rFonts w:ascii="Calibri" w:hAnsi="Calibri"/>
        </w:rPr>
        <w:t xml:space="preserve">  ponujamo v naši ponudbi in </w:t>
      </w:r>
      <w:r>
        <w:rPr>
          <w:rFonts w:ascii="Calibri" w:hAnsi="Calibri"/>
        </w:rPr>
        <w:t>da</w:t>
      </w:r>
      <w:r w:rsidRPr="001F5EB2">
        <w:rPr>
          <w:rFonts w:ascii="Calibri" w:hAnsi="Calibri"/>
        </w:rPr>
        <w:t xml:space="preserve"> </w:t>
      </w:r>
      <w:r>
        <w:rPr>
          <w:rFonts w:ascii="Calibri" w:hAnsi="Calibri"/>
        </w:rPr>
        <w:t xml:space="preserve">imamo </w:t>
      </w:r>
      <w:r w:rsidRPr="001F5EB2">
        <w:rPr>
          <w:rFonts w:ascii="Calibri" w:hAnsi="Calibri"/>
        </w:rPr>
        <w:t>z</w:t>
      </w:r>
      <w:r>
        <w:rPr>
          <w:rFonts w:ascii="Calibri" w:hAnsi="Calibri"/>
        </w:rPr>
        <w:t>a ponujeno znamko vozil</w:t>
      </w:r>
      <w:r w:rsidRPr="001F5EB2">
        <w:rPr>
          <w:rFonts w:ascii="Calibri" w:hAnsi="Calibri"/>
        </w:rPr>
        <w:t xml:space="preserve"> </w:t>
      </w:r>
      <w:r>
        <w:rPr>
          <w:rFonts w:ascii="Calibri" w:hAnsi="Calibri"/>
          <w:b/>
        </w:rPr>
        <w:t>najmanj en</w:t>
      </w:r>
      <w:r w:rsidRPr="006318A7">
        <w:rPr>
          <w:rFonts w:ascii="Calibri" w:hAnsi="Calibri"/>
          <w:b/>
        </w:rPr>
        <w:t xml:space="preserve"> pooblašče</w:t>
      </w:r>
      <w:r>
        <w:rPr>
          <w:rFonts w:ascii="Calibri" w:hAnsi="Calibri"/>
          <w:b/>
        </w:rPr>
        <w:t>n</w:t>
      </w:r>
      <w:r w:rsidRPr="006318A7">
        <w:rPr>
          <w:rFonts w:ascii="Calibri" w:hAnsi="Calibri"/>
          <w:b/>
        </w:rPr>
        <w:t xml:space="preserve"> servis</w:t>
      </w:r>
      <w:r w:rsidRPr="0074670B">
        <w:rPr>
          <w:rFonts w:ascii="Calibri" w:hAnsi="Calibri"/>
        </w:rPr>
        <w:t xml:space="preserve"> na področju RS</w:t>
      </w:r>
      <w:r>
        <w:rPr>
          <w:rFonts w:ascii="Calibri" w:hAnsi="Calibri"/>
        </w:rPr>
        <w:t>.</w:t>
      </w:r>
    </w:p>
    <w:p w14:paraId="74C3836A" w14:textId="77777777" w:rsidR="00E31881" w:rsidRDefault="00E31881" w:rsidP="00E31881">
      <w:pPr>
        <w:rPr>
          <w:rFonts w:ascii="Calibri" w:hAnsi="Calibri"/>
          <w:b/>
          <w:snapToGrid w:val="0"/>
        </w:rPr>
      </w:pPr>
    </w:p>
    <w:p w14:paraId="0B957A8A" w14:textId="77777777" w:rsidR="00E31881" w:rsidRDefault="00E31881" w:rsidP="00E31881">
      <w:pPr>
        <w:rPr>
          <w:rFonts w:ascii="Calibri" w:hAnsi="Calibri"/>
          <w:b/>
          <w:snapToGrid w:val="0"/>
        </w:rPr>
      </w:pPr>
    </w:p>
    <w:p w14:paraId="008AAB85" w14:textId="77777777" w:rsidR="00E31881" w:rsidRPr="00C87D32" w:rsidRDefault="00E31881" w:rsidP="00E31881">
      <w:pPr>
        <w:pStyle w:val="Odstavekseznama"/>
        <w:widowControl w:val="0"/>
        <w:numPr>
          <w:ilvl w:val="0"/>
          <w:numId w:val="64"/>
        </w:numPr>
        <w:spacing w:line="260" w:lineRule="atLeast"/>
        <w:ind w:hanging="294"/>
        <w:jc w:val="both"/>
        <w:rPr>
          <w:rFonts w:ascii="Calibri" w:hAnsi="Calibri"/>
        </w:rPr>
      </w:pPr>
      <w:r w:rsidRPr="00C87D32">
        <w:rPr>
          <w:rFonts w:ascii="Calibri" w:hAnsi="Calibri"/>
        </w:rPr>
        <w:t>ponujen</w:t>
      </w:r>
      <w:r>
        <w:rPr>
          <w:rFonts w:ascii="Calibri" w:hAnsi="Calibri"/>
        </w:rPr>
        <w:t>a</w:t>
      </w:r>
      <w:r w:rsidRPr="00C87D32">
        <w:rPr>
          <w:rFonts w:ascii="Calibri" w:hAnsi="Calibri"/>
        </w:rPr>
        <w:t xml:space="preserve"> vozil</w:t>
      </w:r>
      <w:r>
        <w:rPr>
          <w:rFonts w:ascii="Calibri" w:hAnsi="Calibri"/>
        </w:rPr>
        <w:t>a</w:t>
      </w:r>
      <w:r w:rsidRPr="00C87D32">
        <w:rPr>
          <w:rFonts w:ascii="Calibri" w:hAnsi="Calibri"/>
        </w:rPr>
        <w:t xml:space="preserve"> izpolnjujejo vse naročnikove zahteve iz te razpisne dokumentacije;</w:t>
      </w:r>
    </w:p>
    <w:p w14:paraId="62E2C74F" w14:textId="5CEFEA47" w:rsidR="00E31881" w:rsidRPr="005B3BCE" w:rsidRDefault="00E31881" w:rsidP="00E31881">
      <w:pPr>
        <w:widowControl w:val="0"/>
        <w:numPr>
          <w:ilvl w:val="0"/>
          <w:numId w:val="21"/>
        </w:numPr>
        <w:tabs>
          <w:tab w:val="left" w:pos="709"/>
        </w:tabs>
        <w:spacing w:line="260" w:lineRule="atLeast"/>
        <w:ind w:left="709" w:hanging="283"/>
        <w:jc w:val="both"/>
        <w:rPr>
          <w:rFonts w:ascii="Calibri" w:hAnsi="Calibri"/>
        </w:rPr>
      </w:pPr>
      <w:r w:rsidRPr="005B3BCE">
        <w:rPr>
          <w:rFonts w:ascii="Calibri" w:hAnsi="Calibri"/>
        </w:rPr>
        <w:t>bo</w:t>
      </w:r>
      <w:r>
        <w:rPr>
          <w:rFonts w:ascii="Calibri" w:hAnsi="Calibri"/>
        </w:rPr>
        <w:t>do</w:t>
      </w:r>
      <w:r w:rsidRPr="005B3BCE">
        <w:rPr>
          <w:rFonts w:ascii="Calibri" w:hAnsi="Calibri"/>
        </w:rPr>
        <w:t xml:space="preserve"> dobavljen</w:t>
      </w:r>
      <w:r>
        <w:rPr>
          <w:rFonts w:ascii="Calibri" w:hAnsi="Calibri"/>
        </w:rPr>
        <w:t>a</w:t>
      </w:r>
      <w:r w:rsidRPr="005B3BCE">
        <w:rPr>
          <w:rFonts w:ascii="Calibri" w:hAnsi="Calibri"/>
        </w:rPr>
        <w:t xml:space="preserve"> vozil</w:t>
      </w:r>
      <w:r>
        <w:rPr>
          <w:rFonts w:ascii="Calibri" w:hAnsi="Calibri"/>
        </w:rPr>
        <w:t>a</w:t>
      </w:r>
      <w:r w:rsidRPr="005B3BCE">
        <w:rPr>
          <w:rFonts w:ascii="Calibri" w:hAnsi="Calibri"/>
        </w:rPr>
        <w:t xml:space="preserve"> tehnično brezhibna, opremljen</w:t>
      </w:r>
      <w:r>
        <w:rPr>
          <w:rFonts w:ascii="Calibri" w:hAnsi="Calibri"/>
        </w:rPr>
        <w:t>a</w:t>
      </w:r>
      <w:r w:rsidRPr="005B3BCE">
        <w:rPr>
          <w:rFonts w:ascii="Calibri" w:hAnsi="Calibri"/>
        </w:rPr>
        <w:t xml:space="preserve"> z obvezno opremo in dokumentacijo za registracijo vozila. Vozil</w:t>
      </w:r>
      <w:r>
        <w:rPr>
          <w:rFonts w:ascii="Calibri" w:hAnsi="Calibri"/>
        </w:rPr>
        <w:t>a</w:t>
      </w:r>
      <w:r w:rsidRPr="005B3BCE">
        <w:rPr>
          <w:rFonts w:ascii="Calibri" w:hAnsi="Calibri"/>
        </w:rPr>
        <w:t xml:space="preserve"> bo</w:t>
      </w:r>
      <w:r>
        <w:rPr>
          <w:rFonts w:ascii="Calibri" w:hAnsi="Calibri"/>
        </w:rPr>
        <w:t>do</w:t>
      </w:r>
      <w:r w:rsidRPr="005B3BCE">
        <w:rPr>
          <w:rFonts w:ascii="Calibri" w:hAnsi="Calibri"/>
        </w:rPr>
        <w:t xml:space="preserve"> nov</w:t>
      </w:r>
      <w:r>
        <w:rPr>
          <w:rFonts w:ascii="Calibri" w:hAnsi="Calibri"/>
        </w:rPr>
        <w:t>a</w:t>
      </w:r>
      <w:r w:rsidRPr="005B3BCE">
        <w:rPr>
          <w:rFonts w:ascii="Calibri" w:hAnsi="Calibri"/>
        </w:rPr>
        <w:t>, zadnje mode</w:t>
      </w:r>
      <w:r>
        <w:rPr>
          <w:rFonts w:ascii="Calibri" w:hAnsi="Calibri"/>
        </w:rPr>
        <w:t>lno leto in izdelana v letu 202</w:t>
      </w:r>
      <w:r>
        <w:rPr>
          <w:rFonts w:ascii="Calibri" w:hAnsi="Calibri"/>
        </w:rPr>
        <w:t>3</w:t>
      </w:r>
      <w:r w:rsidRPr="005B3BCE">
        <w:rPr>
          <w:rFonts w:ascii="Calibri" w:hAnsi="Calibri"/>
        </w:rPr>
        <w:t>;</w:t>
      </w:r>
    </w:p>
    <w:p w14:paraId="3105122B" w14:textId="77777777" w:rsidR="00E31881" w:rsidRPr="005B3BCE" w:rsidRDefault="00E31881" w:rsidP="00E31881">
      <w:pPr>
        <w:numPr>
          <w:ilvl w:val="0"/>
          <w:numId w:val="63"/>
        </w:numPr>
        <w:tabs>
          <w:tab w:val="clear" w:pos="360"/>
          <w:tab w:val="num" w:pos="720"/>
        </w:tabs>
        <w:spacing w:line="260" w:lineRule="atLeast"/>
        <w:ind w:left="720"/>
        <w:jc w:val="both"/>
        <w:rPr>
          <w:rFonts w:ascii="Calibri" w:hAnsi="Calibri"/>
        </w:rPr>
      </w:pPr>
      <w:r>
        <w:rPr>
          <w:rFonts w:ascii="Calibri" w:hAnsi="Calibri"/>
        </w:rPr>
        <w:t>zagota</w:t>
      </w:r>
      <w:r w:rsidRPr="005B3BCE">
        <w:rPr>
          <w:rFonts w:ascii="Calibri" w:hAnsi="Calibri"/>
        </w:rPr>
        <w:t>vljamo oskrbo z originalnimi rezervnimi deli za dobavljen</w:t>
      </w:r>
      <w:r>
        <w:rPr>
          <w:rFonts w:ascii="Calibri" w:hAnsi="Calibri"/>
        </w:rPr>
        <w:t>a</w:t>
      </w:r>
      <w:r w:rsidRPr="005B3BCE">
        <w:rPr>
          <w:rFonts w:ascii="Calibri" w:hAnsi="Calibri"/>
        </w:rPr>
        <w:t xml:space="preserve"> vozil</w:t>
      </w:r>
      <w:r>
        <w:rPr>
          <w:rFonts w:ascii="Calibri" w:hAnsi="Calibri"/>
        </w:rPr>
        <w:t>a</w:t>
      </w:r>
      <w:r w:rsidRPr="005B3BCE">
        <w:rPr>
          <w:rFonts w:ascii="Calibri" w:hAnsi="Calibri"/>
        </w:rPr>
        <w:t xml:space="preserve"> še najmanj 7 let po izteku garancijske dobe;</w:t>
      </w:r>
    </w:p>
    <w:p w14:paraId="2A96D337" w14:textId="77777777" w:rsidR="00E31881" w:rsidRPr="005B3BCE" w:rsidRDefault="00E31881" w:rsidP="00E31881">
      <w:pPr>
        <w:numPr>
          <w:ilvl w:val="0"/>
          <w:numId w:val="63"/>
        </w:numPr>
        <w:tabs>
          <w:tab w:val="clear" w:pos="360"/>
          <w:tab w:val="num" w:pos="720"/>
        </w:tabs>
        <w:spacing w:line="260" w:lineRule="atLeast"/>
        <w:ind w:left="720"/>
        <w:jc w:val="both"/>
        <w:rPr>
          <w:rFonts w:ascii="Calibri" w:hAnsi="Calibri"/>
        </w:rPr>
      </w:pPr>
      <w:r w:rsidRPr="005B3BCE">
        <w:rPr>
          <w:rFonts w:ascii="Calibri" w:hAnsi="Calibri"/>
        </w:rPr>
        <w:t>bom</w:t>
      </w:r>
      <w:r>
        <w:rPr>
          <w:rFonts w:ascii="Calibri" w:hAnsi="Calibri"/>
        </w:rPr>
        <w:t>o</w:t>
      </w:r>
      <w:r w:rsidRPr="005B3BCE">
        <w:rPr>
          <w:rFonts w:ascii="Calibri" w:hAnsi="Calibri"/>
        </w:rPr>
        <w:t xml:space="preserve"> naročnika za vsako dobavljeno vozilo oskrbeli </w:t>
      </w:r>
      <w:r>
        <w:rPr>
          <w:rFonts w:ascii="Calibri" w:hAnsi="Calibri"/>
        </w:rPr>
        <w:t>z garancijskim listom, navodili</w:t>
      </w:r>
      <w:r w:rsidRPr="005B3BCE">
        <w:rPr>
          <w:rFonts w:ascii="Calibri" w:hAnsi="Calibri"/>
        </w:rPr>
        <w:t xml:space="preserve"> za uporabo in vzdrževanje vozila in seznamom pooblaščenih servisov v Sloveniji, pri čemer bodo dokumenti v slovenskem jeziku;</w:t>
      </w:r>
    </w:p>
    <w:p w14:paraId="7731A56A" w14:textId="77777777" w:rsidR="00E31881" w:rsidRDefault="00E31881" w:rsidP="00E31881">
      <w:pPr>
        <w:numPr>
          <w:ilvl w:val="0"/>
          <w:numId w:val="63"/>
        </w:numPr>
        <w:tabs>
          <w:tab w:val="clear" w:pos="360"/>
          <w:tab w:val="num" w:pos="720"/>
        </w:tabs>
        <w:spacing w:line="260" w:lineRule="atLeast"/>
        <w:ind w:left="720"/>
        <w:jc w:val="both"/>
        <w:rPr>
          <w:rFonts w:ascii="Calibri" w:hAnsi="Calibri"/>
        </w:rPr>
      </w:pPr>
      <w:r w:rsidRPr="005B3BCE">
        <w:rPr>
          <w:rFonts w:ascii="Calibri" w:hAnsi="Calibri"/>
        </w:rPr>
        <w:t>bomo naročniku ob prevzemu vozil predloži</w:t>
      </w:r>
      <w:r>
        <w:rPr>
          <w:rFonts w:ascii="Calibri" w:hAnsi="Calibri"/>
        </w:rPr>
        <w:t>l</w:t>
      </w:r>
      <w:r w:rsidRPr="005B3BCE">
        <w:rPr>
          <w:rFonts w:ascii="Calibri" w:hAnsi="Calibri"/>
        </w:rPr>
        <w:t>i ustrezno izjavo o ustreznosti in tehnični brezhibnosti vozila – homologacijo v slovenskem jeziku;</w:t>
      </w:r>
    </w:p>
    <w:p w14:paraId="46A3DBCD" w14:textId="220525DB" w:rsidR="00E31881" w:rsidRPr="00B049A5" w:rsidRDefault="00E31881" w:rsidP="00E31881">
      <w:pPr>
        <w:widowControl w:val="0"/>
        <w:numPr>
          <w:ilvl w:val="0"/>
          <w:numId w:val="63"/>
        </w:numPr>
        <w:tabs>
          <w:tab w:val="clear" w:pos="360"/>
          <w:tab w:val="num" w:pos="709"/>
        </w:tabs>
        <w:spacing w:line="260" w:lineRule="atLeast"/>
        <w:ind w:left="709"/>
        <w:jc w:val="both"/>
        <w:rPr>
          <w:rFonts w:ascii="Calibri" w:hAnsi="Calibri"/>
        </w:rPr>
      </w:pPr>
      <w:r w:rsidRPr="00B049A5">
        <w:rPr>
          <w:rFonts w:ascii="Calibri" w:hAnsi="Calibri"/>
        </w:rPr>
        <w:t xml:space="preserve">se strinjamo, da je skrajni rok za predajo vozil naročniku </w:t>
      </w:r>
      <w:r>
        <w:rPr>
          <w:rFonts w:ascii="Calibri" w:hAnsi="Calibri"/>
          <w:b/>
          <w:bCs/>
        </w:rPr>
        <w:t>2</w:t>
      </w:r>
      <w:r w:rsidRPr="00EC0944">
        <w:rPr>
          <w:rFonts w:ascii="Calibri" w:hAnsi="Calibri"/>
          <w:b/>
          <w:bCs/>
        </w:rPr>
        <w:t>5.11.202</w:t>
      </w:r>
      <w:r>
        <w:rPr>
          <w:rFonts w:ascii="Calibri" w:hAnsi="Calibri"/>
          <w:b/>
          <w:bCs/>
        </w:rPr>
        <w:t>3</w:t>
      </w:r>
      <w:r w:rsidRPr="00B049A5">
        <w:rPr>
          <w:rFonts w:ascii="Calibri" w:hAnsi="Calibri"/>
        </w:rPr>
        <w:t>;</w:t>
      </w:r>
    </w:p>
    <w:p w14:paraId="3FB3F9EC" w14:textId="650DFF5A" w:rsidR="00AD06D4" w:rsidRPr="00B049A5" w:rsidRDefault="00AD06D4" w:rsidP="00AD06D4">
      <w:pPr>
        <w:widowControl w:val="0"/>
        <w:spacing w:line="260" w:lineRule="atLeast"/>
        <w:jc w:val="both"/>
        <w:rPr>
          <w:rFonts w:ascii="Calibri" w:hAnsi="Calibri"/>
        </w:rPr>
      </w:pPr>
    </w:p>
    <w:p w14:paraId="7687AEF8" w14:textId="77777777" w:rsidR="00AD06D4" w:rsidRDefault="00AD06D4" w:rsidP="00AD06D4">
      <w:pPr>
        <w:rPr>
          <w:rFonts w:ascii="Calibri" w:hAnsi="Calibri"/>
          <w:b/>
          <w:snapToGrid w:val="0"/>
        </w:rPr>
      </w:pPr>
    </w:p>
    <w:p w14:paraId="4E5050EF" w14:textId="77777777" w:rsidR="00AD06D4" w:rsidRDefault="00AD06D4" w:rsidP="00AD06D4">
      <w:pPr>
        <w:rPr>
          <w:rFonts w:ascii="Calibri" w:hAnsi="Calibri"/>
          <w:b/>
          <w:snapToGrid w:val="0"/>
        </w:rPr>
      </w:pPr>
    </w:p>
    <w:p w14:paraId="7A3DCFF1" w14:textId="77777777" w:rsidR="00AD06D4" w:rsidRDefault="00AD06D4" w:rsidP="00AD06D4">
      <w:pPr>
        <w:rPr>
          <w:rFonts w:ascii="Calibri" w:hAnsi="Calibri"/>
          <w:b/>
          <w:snapToGrid w:val="0"/>
        </w:rPr>
      </w:pPr>
    </w:p>
    <w:p w14:paraId="305F38B4" w14:textId="77777777" w:rsidR="00AD06D4" w:rsidRDefault="00AD06D4" w:rsidP="00AD06D4">
      <w:pPr>
        <w:rPr>
          <w:rFonts w:ascii="Calibri" w:hAnsi="Calibri"/>
          <w:b/>
          <w:snapToGrid w:val="0"/>
        </w:rPr>
      </w:pPr>
    </w:p>
    <w:p w14:paraId="6F7E2CBD" w14:textId="77777777" w:rsidR="00AD06D4" w:rsidRDefault="00AD06D4" w:rsidP="008D2F92">
      <w:pPr>
        <w:pStyle w:val="Oznaenseznam"/>
        <w:pBdr>
          <w:top w:val="none" w:sz="0" w:space="0" w:color="auto"/>
          <w:left w:val="none" w:sz="0" w:space="0" w:color="auto"/>
          <w:bottom w:val="none" w:sz="0" w:space="0" w:color="auto"/>
          <w:right w:val="none" w:sz="0" w:space="0" w:color="auto"/>
        </w:pBdr>
      </w:pPr>
      <w:r w:rsidRPr="00EC0944">
        <w:t>PRILOGE:</w:t>
      </w:r>
    </w:p>
    <w:p w14:paraId="18731A2E" w14:textId="77777777" w:rsidR="00AD06D4" w:rsidRDefault="00AD06D4" w:rsidP="008D2F92">
      <w:pPr>
        <w:pStyle w:val="Oznaenseznam"/>
        <w:numPr>
          <w:ilvl w:val="0"/>
          <w:numId w:val="70"/>
        </w:numPr>
        <w:pBdr>
          <w:top w:val="none" w:sz="0" w:space="0" w:color="auto"/>
          <w:left w:val="none" w:sz="0" w:space="0" w:color="auto"/>
          <w:bottom w:val="none" w:sz="0" w:space="0" w:color="auto"/>
          <w:right w:val="none" w:sz="0" w:space="0" w:color="auto"/>
        </w:pBdr>
      </w:pPr>
      <w:r w:rsidRPr="00AD06D4">
        <w:t xml:space="preserve">dokazilo, da smo generalni uvoznik oz. pooblaščeni prodajalec vozil </w:t>
      </w:r>
    </w:p>
    <w:p w14:paraId="140FDA11" w14:textId="0471AFD4" w:rsidR="00AD06D4" w:rsidRPr="00AD06D4" w:rsidRDefault="00AD06D4" w:rsidP="008D2F92">
      <w:pPr>
        <w:pStyle w:val="Oznaenseznam"/>
        <w:numPr>
          <w:ilvl w:val="0"/>
          <w:numId w:val="70"/>
        </w:numPr>
        <w:pBdr>
          <w:top w:val="none" w:sz="0" w:space="0" w:color="auto"/>
          <w:left w:val="none" w:sz="0" w:space="0" w:color="auto"/>
          <w:bottom w:val="none" w:sz="0" w:space="0" w:color="auto"/>
          <w:right w:val="none" w:sz="0" w:space="0" w:color="auto"/>
        </w:pBdr>
      </w:pPr>
      <w:r w:rsidRPr="00AD06D4">
        <w:t>seznam pooblaščenih servisov</w:t>
      </w:r>
    </w:p>
    <w:p w14:paraId="2559373D" w14:textId="77777777" w:rsidR="00AD06D4" w:rsidRDefault="00AD06D4" w:rsidP="00AD06D4"/>
    <w:p w14:paraId="6AADFCFD" w14:textId="77777777" w:rsidR="00AD06D4" w:rsidRPr="00AD06D4" w:rsidRDefault="00AD06D4" w:rsidP="00AD06D4"/>
    <w:p w14:paraId="69DC7923" w14:textId="77777777" w:rsidR="00AD06D4" w:rsidRDefault="00AD06D4">
      <w:pPr>
        <w:rPr>
          <w:rFonts w:ascii="Calibri" w:hAnsi="Calibri" w:cs="Calibri"/>
          <w:bCs/>
        </w:rPr>
      </w:pPr>
    </w:p>
    <w:p w14:paraId="1460362E" w14:textId="6651F543" w:rsidR="001C2F2F" w:rsidRDefault="001C2F2F">
      <w:pPr>
        <w:rPr>
          <w:rFonts w:ascii="Calibri" w:hAnsi="Calibri" w:cs="Calibri"/>
          <w:bCs/>
        </w:rPr>
      </w:pPr>
      <w:r>
        <w:rPr>
          <w:rFonts w:ascii="Calibri" w:hAnsi="Calibri" w:cs="Calibri"/>
          <w:bCs/>
        </w:rPr>
        <w:br w:type="page"/>
      </w:r>
    </w:p>
    <w:p w14:paraId="53772DB7" w14:textId="77777777" w:rsidR="00184157" w:rsidRPr="005656DE" w:rsidRDefault="00184157" w:rsidP="000B6952">
      <w:pPr>
        <w:spacing w:line="276" w:lineRule="auto"/>
        <w:ind w:left="284"/>
        <w:jc w:val="both"/>
        <w:rPr>
          <w:rFonts w:ascii="Calibri" w:hAnsi="Calibri" w:cs="Calibri"/>
        </w:rPr>
      </w:pPr>
    </w:p>
    <w:p w14:paraId="0DD9DF93" w14:textId="26C34A78" w:rsidR="00CE03DC" w:rsidRPr="008C2F42" w:rsidRDefault="00CE03DC" w:rsidP="00CE03DC">
      <w:pPr>
        <w:pStyle w:val="Naslov2"/>
        <w:rPr>
          <w:rFonts w:ascii="Calibri" w:hAnsi="Calibri"/>
          <w:sz w:val="24"/>
          <w:szCs w:val="24"/>
        </w:rPr>
      </w:pPr>
      <w:bookmarkStart w:id="10" w:name="_Toc142642151"/>
      <w:r>
        <w:rPr>
          <w:rFonts w:ascii="Calibri" w:hAnsi="Calibri"/>
          <w:sz w:val="24"/>
          <w:szCs w:val="24"/>
        </w:rPr>
        <w:t xml:space="preserve">Razpisni obrazec št. </w:t>
      </w:r>
      <w:r w:rsidR="00C2446F">
        <w:rPr>
          <w:rFonts w:ascii="Calibri" w:hAnsi="Calibri"/>
          <w:sz w:val="24"/>
          <w:szCs w:val="24"/>
        </w:rPr>
        <w:t>4</w:t>
      </w:r>
      <w:r w:rsidR="0036713F">
        <w:rPr>
          <w:rFonts w:ascii="Calibri" w:hAnsi="Calibri"/>
          <w:sz w:val="24"/>
          <w:szCs w:val="24"/>
        </w:rPr>
        <w:t>.</w:t>
      </w:r>
      <w:r>
        <w:rPr>
          <w:rFonts w:ascii="Calibri" w:hAnsi="Calibri"/>
          <w:sz w:val="24"/>
          <w:szCs w:val="24"/>
        </w:rPr>
        <w:t xml:space="preserve"> </w:t>
      </w:r>
      <w:r w:rsidR="001A5552">
        <w:rPr>
          <w:rFonts w:ascii="Calibri" w:hAnsi="Calibri"/>
          <w:sz w:val="24"/>
          <w:szCs w:val="24"/>
        </w:rPr>
        <w:t xml:space="preserve">- </w:t>
      </w:r>
      <w:r w:rsidRPr="0046799E">
        <w:rPr>
          <w:rFonts w:ascii="Calibri" w:hAnsi="Calibri" w:cs="Calibri"/>
          <w:sz w:val="24"/>
          <w:szCs w:val="24"/>
        </w:rPr>
        <w:t>SOGLASJE PODIZVAJALCA</w:t>
      </w:r>
      <w:r w:rsidR="00283EB9">
        <w:rPr>
          <w:rFonts w:ascii="Calibri" w:hAnsi="Calibri" w:cs="Calibri"/>
          <w:sz w:val="24"/>
          <w:szCs w:val="24"/>
        </w:rPr>
        <w:t xml:space="preserve"> (ZA VSE SKLOPE)</w:t>
      </w:r>
      <w:bookmarkEnd w:id="10"/>
    </w:p>
    <w:p w14:paraId="7A62B3FC" w14:textId="77777777" w:rsidR="00CE03DC" w:rsidRDefault="00CE03DC" w:rsidP="0004779B">
      <w:pPr>
        <w:pStyle w:val="Naslov2"/>
        <w:rPr>
          <w:rFonts w:ascii="Calibri" w:hAnsi="Calibri"/>
          <w:sz w:val="24"/>
          <w:szCs w:val="24"/>
        </w:rPr>
      </w:pPr>
    </w:p>
    <w:p w14:paraId="379FC37B" w14:textId="77777777" w:rsidR="00CE03DC" w:rsidRPr="0046799E" w:rsidRDefault="00CE03DC" w:rsidP="00CE03DC">
      <w:pPr>
        <w:rPr>
          <w:rFonts w:ascii="Calibri" w:hAnsi="Calibri" w:cs="Calibri"/>
        </w:rPr>
      </w:pPr>
      <w:r w:rsidRPr="0046799E">
        <w:rPr>
          <w:rFonts w:ascii="Calibri" w:hAnsi="Calibri" w:cs="Calibri"/>
        </w:rPr>
        <w:t>Ponudnik:</w:t>
      </w: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CE03DC" w:rsidRPr="0046799E" w14:paraId="7B94A176" w14:textId="77777777" w:rsidTr="00001689">
        <w:trPr>
          <w:cantSplit/>
          <w:trHeight w:hRule="exact" w:val="567"/>
        </w:trPr>
        <w:tc>
          <w:tcPr>
            <w:tcW w:w="2050" w:type="dxa"/>
            <w:vAlign w:val="center"/>
          </w:tcPr>
          <w:p w14:paraId="071B261F" w14:textId="77777777" w:rsidR="00CE03DC" w:rsidRPr="0046799E" w:rsidRDefault="00CE03DC" w:rsidP="00001689">
            <w:pPr>
              <w:pStyle w:val="Glava"/>
              <w:tabs>
                <w:tab w:val="clear" w:pos="4536"/>
                <w:tab w:val="clear" w:pos="9072"/>
              </w:tabs>
              <w:rPr>
                <w:rFonts w:ascii="Calibri" w:hAnsi="Calibri" w:cs="Calibri"/>
                <w:szCs w:val="24"/>
              </w:rPr>
            </w:pPr>
            <w:r w:rsidRPr="0046799E">
              <w:rPr>
                <w:rFonts w:ascii="Calibri" w:hAnsi="Calibri" w:cs="Calibri"/>
                <w:szCs w:val="24"/>
              </w:rPr>
              <w:t xml:space="preserve">Naziv </w:t>
            </w:r>
          </w:p>
        </w:tc>
        <w:tc>
          <w:tcPr>
            <w:tcW w:w="7092" w:type="dxa"/>
            <w:tcBorders>
              <w:left w:val="nil"/>
            </w:tcBorders>
            <w:vAlign w:val="center"/>
          </w:tcPr>
          <w:p w14:paraId="37921DF9" w14:textId="77777777" w:rsidR="00CE03DC" w:rsidRPr="0046799E" w:rsidRDefault="00CE03DC" w:rsidP="00001689">
            <w:pPr>
              <w:pStyle w:val="Glava"/>
              <w:tabs>
                <w:tab w:val="clear" w:pos="4536"/>
                <w:tab w:val="clear" w:pos="9072"/>
              </w:tabs>
              <w:rPr>
                <w:rFonts w:ascii="Calibri" w:hAnsi="Calibri" w:cs="Calibri"/>
                <w:szCs w:val="24"/>
              </w:rPr>
            </w:pPr>
          </w:p>
        </w:tc>
      </w:tr>
      <w:tr w:rsidR="00CE03DC" w:rsidRPr="0046799E" w14:paraId="32D98BD4" w14:textId="77777777" w:rsidTr="00001689">
        <w:trPr>
          <w:cantSplit/>
          <w:trHeight w:hRule="exact" w:val="567"/>
        </w:trPr>
        <w:tc>
          <w:tcPr>
            <w:tcW w:w="2050" w:type="dxa"/>
            <w:vAlign w:val="center"/>
          </w:tcPr>
          <w:p w14:paraId="10031B10" w14:textId="77777777" w:rsidR="00CE03DC" w:rsidRPr="0046799E" w:rsidRDefault="00CE03DC" w:rsidP="00001689">
            <w:pPr>
              <w:pStyle w:val="Glava"/>
              <w:tabs>
                <w:tab w:val="clear" w:pos="4536"/>
                <w:tab w:val="clear" w:pos="9072"/>
              </w:tabs>
              <w:rPr>
                <w:rFonts w:ascii="Calibri" w:hAnsi="Calibri" w:cs="Calibri"/>
                <w:szCs w:val="24"/>
              </w:rPr>
            </w:pPr>
            <w:r w:rsidRPr="0046799E">
              <w:rPr>
                <w:rFonts w:ascii="Calibri" w:hAnsi="Calibri" w:cs="Calibri"/>
                <w:szCs w:val="24"/>
              </w:rPr>
              <w:t xml:space="preserve">Naslov in sedež </w:t>
            </w:r>
          </w:p>
        </w:tc>
        <w:tc>
          <w:tcPr>
            <w:tcW w:w="7092" w:type="dxa"/>
            <w:tcBorders>
              <w:left w:val="nil"/>
            </w:tcBorders>
            <w:vAlign w:val="center"/>
          </w:tcPr>
          <w:p w14:paraId="6231FD91" w14:textId="77777777" w:rsidR="00CE03DC" w:rsidRPr="0046799E" w:rsidRDefault="00CE03DC" w:rsidP="00001689">
            <w:pPr>
              <w:pStyle w:val="Glava"/>
              <w:tabs>
                <w:tab w:val="clear" w:pos="4536"/>
                <w:tab w:val="clear" w:pos="9072"/>
              </w:tabs>
              <w:rPr>
                <w:rFonts w:ascii="Calibri" w:hAnsi="Calibri" w:cs="Calibri"/>
                <w:szCs w:val="24"/>
              </w:rPr>
            </w:pPr>
          </w:p>
        </w:tc>
      </w:tr>
    </w:tbl>
    <w:p w14:paraId="5ED609EC" w14:textId="77777777" w:rsidR="00CE03DC" w:rsidRPr="0046799E" w:rsidRDefault="00CE03DC" w:rsidP="00CE03DC">
      <w:pPr>
        <w:rPr>
          <w:rFonts w:ascii="Calibri" w:hAnsi="Calibri" w:cs="Calibri"/>
          <w:b/>
        </w:rPr>
      </w:pPr>
    </w:p>
    <w:p w14:paraId="54478EA1" w14:textId="77777777" w:rsidR="00CE03DC" w:rsidRPr="0046799E" w:rsidRDefault="00CE03DC" w:rsidP="00CE03DC">
      <w:pPr>
        <w:rPr>
          <w:rFonts w:ascii="Calibri" w:hAnsi="Calibri" w:cs="Calibri"/>
        </w:rPr>
      </w:pPr>
    </w:p>
    <w:p w14:paraId="5837A5E8" w14:textId="77777777" w:rsidR="00CE03DC" w:rsidRPr="0046799E" w:rsidRDefault="00CE03DC" w:rsidP="00CE03DC">
      <w:pPr>
        <w:tabs>
          <w:tab w:val="left" w:pos="2700"/>
          <w:tab w:val="left" w:pos="5140"/>
          <w:tab w:val="left" w:pos="6100"/>
          <w:tab w:val="left" w:pos="7740"/>
        </w:tabs>
        <w:ind w:right="-290"/>
        <w:jc w:val="both"/>
        <w:rPr>
          <w:rFonts w:ascii="Calibri" w:hAnsi="Calibri" w:cs="Calibri"/>
        </w:rPr>
      </w:pPr>
    </w:p>
    <w:p w14:paraId="69E492F0" w14:textId="77777777" w:rsidR="00CE03DC" w:rsidRPr="0046799E" w:rsidRDefault="00CE03DC" w:rsidP="00CE03DC">
      <w:pPr>
        <w:rPr>
          <w:rFonts w:ascii="Calibri" w:hAnsi="Calibri" w:cs="Calibri"/>
          <w:b/>
          <w:bCs/>
          <w:lang w:val="pl-PL"/>
        </w:rPr>
      </w:pPr>
      <w:r w:rsidRPr="0046799E">
        <w:rPr>
          <w:rFonts w:ascii="Calibri" w:hAnsi="Calibri" w:cs="Calibri"/>
          <w:b/>
          <w:lang w:val="pl-PL"/>
        </w:rPr>
        <w:t>SOGLASJE PODIZVAJALCA</w:t>
      </w:r>
    </w:p>
    <w:p w14:paraId="00E60358" w14:textId="77777777" w:rsidR="00CE03DC" w:rsidRPr="0046799E" w:rsidRDefault="00CE03DC" w:rsidP="00CE03DC">
      <w:pPr>
        <w:rPr>
          <w:rFonts w:ascii="Calibri" w:hAnsi="Calibri" w:cs="Calibri"/>
        </w:rPr>
      </w:pPr>
    </w:p>
    <w:p w14:paraId="131AE7A4" w14:textId="77777777" w:rsidR="00CE03DC" w:rsidRPr="0046799E" w:rsidRDefault="00CE03DC" w:rsidP="00CE03DC">
      <w:pPr>
        <w:rPr>
          <w:rFonts w:ascii="Calibri" w:hAnsi="Calibri" w:cs="Calibri"/>
        </w:rPr>
      </w:pPr>
    </w:p>
    <w:p w14:paraId="0A35398D" w14:textId="77777777" w:rsidR="00CE03DC" w:rsidRPr="00C237BE" w:rsidRDefault="00CE03DC" w:rsidP="00CE03DC">
      <w:pPr>
        <w:rPr>
          <w:rFonts w:asciiTheme="minorHAnsi" w:hAnsiTheme="minorHAnsi" w:cstheme="minorHAnsi"/>
        </w:rPr>
      </w:pPr>
    </w:p>
    <w:tbl>
      <w:tblPr>
        <w:tblW w:w="0" w:type="auto"/>
        <w:tblLook w:val="04A0" w:firstRow="1" w:lastRow="0" w:firstColumn="1" w:lastColumn="0" w:noHBand="0" w:noVBand="1"/>
      </w:tblPr>
      <w:tblGrid>
        <w:gridCol w:w="3132"/>
        <w:gridCol w:w="5939"/>
      </w:tblGrid>
      <w:tr w:rsidR="00CE03DC" w:rsidRPr="00C237BE" w14:paraId="6AE3F867" w14:textId="77777777" w:rsidTr="00001689">
        <w:tc>
          <w:tcPr>
            <w:tcW w:w="3227" w:type="dxa"/>
            <w:shd w:val="clear" w:color="auto" w:fill="auto"/>
          </w:tcPr>
          <w:p w14:paraId="36ED9354" w14:textId="77777777" w:rsidR="00CE03DC" w:rsidRPr="00C237BE" w:rsidRDefault="00CE03DC" w:rsidP="00001689">
            <w:pPr>
              <w:rPr>
                <w:rFonts w:asciiTheme="minorHAnsi" w:hAnsiTheme="minorHAnsi" w:cstheme="minorHAnsi"/>
              </w:rPr>
            </w:pPr>
            <w:r w:rsidRPr="00C237BE">
              <w:rPr>
                <w:rFonts w:asciiTheme="minorHAnsi" w:hAnsiTheme="minorHAnsi" w:cstheme="minorHAnsi"/>
              </w:rPr>
              <w:t>Naziv podizvajalca:</w:t>
            </w:r>
          </w:p>
        </w:tc>
        <w:tc>
          <w:tcPr>
            <w:tcW w:w="6267" w:type="dxa"/>
            <w:tcBorders>
              <w:bottom w:val="single" w:sz="4" w:space="0" w:color="auto"/>
            </w:tcBorders>
            <w:shd w:val="clear" w:color="auto" w:fill="auto"/>
          </w:tcPr>
          <w:p w14:paraId="5339C914" w14:textId="77777777" w:rsidR="00CE03DC" w:rsidRPr="00C237BE" w:rsidRDefault="00CE03DC" w:rsidP="00001689">
            <w:pPr>
              <w:rPr>
                <w:rFonts w:asciiTheme="minorHAnsi" w:hAnsiTheme="minorHAnsi" w:cstheme="minorHAnsi"/>
              </w:rPr>
            </w:pPr>
          </w:p>
        </w:tc>
      </w:tr>
      <w:tr w:rsidR="00CE03DC" w:rsidRPr="00C237BE" w14:paraId="70673425" w14:textId="77777777" w:rsidTr="00001689">
        <w:tc>
          <w:tcPr>
            <w:tcW w:w="3227" w:type="dxa"/>
            <w:shd w:val="clear" w:color="auto" w:fill="auto"/>
          </w:tcPr>
          <w:p w14:paraId="46BD7616" w14:textId="77777777" w:rsidR="00CE03DC" w:rsidRPr="00C237BE" w:rsidRDefault="00CE03DC" w:rsidP="00001689">
            <w:pPr>
              <w:rPr>
                <w:rFonts w:asciiTheme="minorHAnsi" w:hAnsiTheme="minorHAnsi" w:cstheme="minorHAnsi"/>
              </w:rPr>
            </w:pPr>
          </w:p>
          <w:p w14:paraId="6D680EC5" w14:textId="77777777" w:rsidR="00CE03DC" w:rsidRPr="00C237BE" w:rsidRDefault="00CE03DC" w:rsidP="00001689">
            <w:pPr>
              <w:rPr>
                <w:rFonts w:asciiTheme="minorHAnsi" w:hAnsiTheme="minorHAnsi" w:cstheme="minorHAnsi"/>
              </w:rPr>
            </w:pPr>
            <w:r w:rsidRPr="00C237BE">
              <w:rPr>
                <w:rFonts w:asciiTheme="minorHAnsi" w:hAnsiTheme="minorHAnsi" w:cstheme="minorHAnsi"/>
              </w:rPr>
              <w:t>Sedež (naslov) podizvajalca:</w:t>
            </w:r>
          </w:p>
        </w:tc>
        <w:tc>
          <w:tcPr>
            <w:tcW w:w="6267" w:type="dxa"/>
            <w:tcBorders>
              <w:top w:val="single" w:sz="4" w:space="0" w:color="auto"/>
              <w:bottom w:val="single" w:sz="4" w:space="0" w:color="auto"/>
            </w:tcBorders>
            <w:shd w:val="clear" w:color="auto" w:fill="auto"/>
          </w:tcPr>
          <w:p w14:paraId="4C0B812B" w14:textId="77777777" w:rsidR="00CE03DC" w:rsidRPr="00C237BE" w:rsidRDefault="00CE03DC" w:rsidP="00001689">
            <w:pPr>
              <w:rPr>
                <w:rFonts w:asciiTheme="minorHAnsi" w:hAnsiTheme="minorHAnsi" w:cstheme="minorHAnsi"/>
              </w:rPr>
            </w:pPr>
          </w:p>
        </w:tc>
      </w:tr>
    </w:tbl>
    <w:p w14:paraId="4248745D" w14:textId="77777777" w:rsidR="00CE03DC" w:rsidRPr="00C237BE" w:rsidRDefault="00CE03DC" w:rsidP="00CE03DC">
      <w:pPr>
        <w:rPr>
          <w:rFonts w:asciiTheme="minorHAnsi" w:hAnsiTheme="minorHAnsi" w:cstheme="minorHAnsi"/>
        </w:rPr>
      </w:pPr>
    </w:p>
    <w:p w14:paraId="70A4F69D" w14:textId="77777777" w:rsidR="00CE03DC" w:rsidRPr="00C237BE" w:rsidRDefault="00CE03DC" w:rsidP="00CE03DC">
      <w:pPr>
        <w:jc w:val="both"/>
        <w:rPr>
          <w:rFonts w:asciiTheme="minorHAnsi" w:hAnsiTheme="minorHAnsi" w:cstheme="minorHAnsi"/>
        </w:rPr>
      </w:pPr>
    </w:p>
    <w:p w14:paraId="0395D548" w14:textId="77777777" w:rsidR="00CE03DC" w:rsidRPr="00C237BE" w:rsidRDefault="00CE03DC" w:rsidP="00CE03DC">
      <w:pPr>
        <w:jc w:val="both"/>
        <w:rPr>
          <w:rFonts w:asciiTheme="minorHAnsi" w:hAnsiTheme="minorHAnsi" w:cstheme="minorHAnsi"/>
        </w:rPr>
      </w:pPr>
    </w:p>
    <w:p w14:paraId="2623E288" w14:textId="77777777" w:rsidR="00CE03DC" w:rsidRPr="00C237BE" w:rsidRDefault="00CE03DC" w:rsidP="00155D51">
      <w:pPr>
        <w:pStyle w:val="Brezrazmikov1"/>
        <w:rPr>
          <w:rFonts w:asciiTheme="minorHAnsi" w:hAnsiTheme="minorHAnsi" w:cstheme="minorHAnsi"/>
          <w:sz w:val="24"/>
          <w:szCs w:val="24"/>
        </w:rPr>
      </w:pPr>
      <w:r w:rsidRPr="00C237BE">
        <w:rPr>
          <w:rFonts w:asciiTheme="minorHAnsi" w:hAnsiTheme="minorHAnsi" w:cstheme="minorHAnsi"/>
          <w:sz w:val="24"/>
          <w:szCs w:val="24"/>
        </w:rPr>
        <w:t>S podpisom te izjave pod kazensko in materialno odgovornostjo zahtevamo, da bo naročnik Univerza v Ljubljani, Veterinarska fakulteta, Gerbičeva 60, 1000 Ljubljana za javno naročilo:</w:t>
      </w:r>
    </w:p>
    <w:p w14:paraId="49B637CC" w14:textId="3E0C6784" w:rsidR="00C02D3C" w:rsidRPr="00DC3860" w:rsidRDefault="00734A91" w:rsidP="00155D51">
      <w:pPr>
        <w:rPr>
          <w:rFonts w:asciiTheme="minorHAnsi" w:hAnsiTheme="minorHAnsi" w:cstheme="minorHAnsi"/>
          <w:b/>
          <w:sz w:val="36"/>
          <w:szCs w:val="36"/>
        </w:rPr>
      </w:pPr>
      <w:r w:rsidRPr="00734A91">
        <w:rPr>
          <w:rFonts w:asciiTheme="minorHAnsi" w:hAnsiTheme="minorHAnsi" w:cstheme="minorHAnsi"/>
        </w:rPr>
        <w:t xml:space="preserve">NAKUP </w:t>
      </w:r>
      <w:r w:rsidR="00155D51">
        <w:rPr>
          <w:rFonts w:asciiTheme="minorHAnsi" w:hAnsiTheme="minorHAnsi" w:cstheme="minorHAnsi"/>
          <w:bCs/>
        </w:rPr>
        <w:t>VOZIL ZA VHS</w:t>
      </w:r>
      <w:r w:rsidRPr="00734A91">
        <w:rPr>
          <w:rFonts w:asciiTheme="minorHAnsi" w:hAnsiTheme="minorHAnsi" w:cstheme="minorHAnsi"/>
        </w:rPr>
        <w:t>,</w:t>
      </w:r>
      <w:r w:rsidRPr="00C237BE">
        <w:rPr>
          <w:rFonts w:asciiTheme="minorHAnsi" w:hAnsiTheme="minorHAnsi" w:cstheme="minorHAnsi"/>
        </w:rPr>
        <w:t xml:space="preserve"> </w:t>
      </w:r>
      <w:r w:rsidR="00CE03DC" w:rsidRPr="00C237BE">
        <w:rPr>
          <w:rFonts w:asciiTheme="minorHAnsi" w:hAnsiTheme="minorHAnsi" w:cstheme="minorHAnsi"/>
        </w:rPr>
        <w:t>namesto</w:t>
      </w:r>
      <w:r w:rsidR="00DC3860">
        <w:rPr>
          <w:rFonts w:asciiTheme="minorHAnsi" w:hAnsiTheme="minorHAnsi" w:cstheme="minorHAnsi"/>
        </w:rPr>
        <w:t xml:space="preserve"> </w:t>
      </w:r>
      <w:r w:rsidR="00CE03DC" w:rsidRPr="00C237BE">
        <w:rPr>
          <w:rFonts w:asciiTheme="minorHAnsi" w:hAnsiTheme="minorHAnsi" w:cstheme="minorHAnsi"/>
        </w:rPr>
        <w:t>ponudnika:</w:t>
      </w:r>
      <w:r>
        <w:rPr>
          <w:rFonts w:asciiTheme="minorHAnsi" w:hAnsiTheme="minorHAnsi" w:cstheme="minorHAnsi"/>
        </w:rPr>
        <w:t xml:space="preserve"> </w:t>
      </w:r>
      <w:r w:rsidR="00CE03DC" w:rsidRPr="00C237BE">
        <w:rPr>
          <w:rFonts w:asciiTheme="minorHAnsi" w:hAnsiTheme="minorHAnsi" w:cstheme="minorHAnsi"/>
        </w:rPr>
        <w:t>___________________________________________________</w:t>
      </w:r>
      <w:r w:rsidR="00471E01" w:rsidRPr="00C237BE">
        <w:rPr>
          <w:rFonts w:asciiTheme="minorHAnsi" w:hAnsiTheme="minorHAnsi" w:cstheme="minorHAnsi"/>
        </w:rPr>
        <w:t>____</w:t>
      </w:r>
      <w:r w:rsidR="00CE03DC" w:rsidRPr="00C237BE">
        <w:rPr>
          <w:rFonts w:asciiTheme="minorHAnsi" w:hAnsiTheme="minorHAnsi" w:cstheme="minorHAnsi"/>
        </w:rPr>
        <w:t xml:space="preserve">, </w:t>
      </w:r>
    </w:p>
    <w:p w14:paraId="6E877662" w14:textId="77777777" w:rsidR="00CE03DC" w:rsidRPr="00C237BE" w:rsidRDefault="00CE03DC" w:rsidP="00734A91">
      <w:pPr>
        <w:pStyle w:val="Brezrazmikov1"/>
        <w:jc w:val="both"/>
        <w:rPr>
          <w:rFonts w:asciiTheme="minorHAnsi" w:hAnsiTheme="minorHAnsi" w:cstheme="minorHAnsi"/>
          <w:sz w:val="24"/>
          <w:szCs w:val="24"/>
        </w:rPr>
      </w:pPr>
      <w:r w:rsidRPr="00C237BE">
        <w:rPr>
          <w:rFonts w:asciiTheme="minorHAnsi" w:hAnsiTheme="minorHAnsi" w:cstheme="minorHAnsi"/>
          <w:sz w:val="24"/>
          <w:szCs w:val="24"/>
        </w:rPr>
        <w:t>poravnaval naše terjatve do ponudnika neposredno nam.</w:t>
      </w:r>
    </w:p>
    <w:p w14:paraId="5DD56F4E" w14:textId="77777777" w:rsidR="00CE03DC" w:rsidRPr="0046799E" w:rsidRDefault="00CE03DC" w:rsidP="00CE03DC">
      <w:pPr>
        <w:pStyle w:val="odstavek1"/>
        <w:ind w:firstLine="0"/>
        <w:rPr>
          <w:rFonts w:ascii="Calibri" w:hAnsi="Calibri" w:cs="Calibri"/>
        </w:rPr>
      </w:pPr>
    </w:p>
    <w:p w14:paraId="601BFE24" w14:textId="77777777" w:rsidR="00CE03DC" w:rsidRPr="0046799E" w:rsidRDefault="00CE03DC" w:rsidP="00CE03DC">
      <w:pPr>
        <w:rPr>
          <w:rFonts w:ascii="Calibri" w:hAnsi="Calibri" w:cs="Calibri"/>
        </w:rPr>
      </w:pPr>
    </w:p>
    <w:p w14:paraId="2CF1A01E" w14:textId="77777777" w:rsidR="00CE03DC" w:rsidRPr="0046799E" w:rsidRDefault="00CE03DC" w:rsidP="00CE03DC">
      <w:pPr>
        <w:rPr>
          <w:rFonts w:ascii="Calibri" w:hAnsi="Calibri" w:cs="Calibri"/>
        </w:rPr>
      </w:pPr>
    </w:p>
    <w:p w14:paraId="4C986E19" w14:textId="77777777" w:rsidR="00CE03DC" w:rsidRPr="0046799E" w:rsidRDefault="00CE03DC" w:rsidP="00CE03DC">
      <w:pPr>
        <w:rPr>
          <w:rFonts w:ascii="Calibri" w:hAnsi="Calibri" w:cs="Calibri"/>
        </w:rPr>
      </w:pPr>
    </w:p>
    <w:p w14:paraId="0EC48EB3" w14:textId="77777777" w:rsidR="00CE03DC" w:rsidRPr="0046799E" w:rsidRDefault="00CE03DC" w:rsidP="00CE03DC">
      <w:pPr>
        <w:rPr>
          <w:rFonts w:ascii="Calibri" w:hAnsi="Calibri" w:cs="Calibri"/>
        </w:rPr>
      </w:pPr>
    </w:p>
    <w:p w14:paraId="25A325CC" w14:textId="77777777" w:rsidR="00CE03DC" w:rsidRPr="0046799E" w:rsidRDefault="00CE03DC" w:rsidP="00CE03DC">
      <w:pPr>
        <w:rPr>
          <w:rFonts w:ascii="Calibri" w:hAnsi="Calibri" w:cs="Calibri"/>
        </w:rPr>
      </w:pPr>
    </w:p>
    <w:p w14:paraId="7EEDC27F" w14:textId="77777777" w:rsidR="00CE03DC" w:rsidRPr="0046799E" w:rsidRDefault="00CE03DC" w:rsidP="00CE03DC">
      <w:pPr>
        <w:rPr>
          <w:rFonts w:ascii="Calibri" w:hAnsi="Calibri" w:cs="Calibri"/>
        </w:rPr>
      </w:pPr>
    </w:p>
    <w:p w14:paraId="024B759B" w14:textId="77777777" w:rsidR="00CE03DC" w:rsidRPr="0046799E" w:rsidRDefault="00CE03DC" w:rsidP="00CE03DC">
      <w:pPr>
        <w:rPr>
          <w:rFonts w:ascii="Calibri" w:hAnsi="Calibri" w:cs="Calibri"/>
        </w:rPr>
      </w:pPr>
    </w:p>
    <w:p w14:paraId="23EB6B57" w14:textId="77777777" w:rsidR="00CE03DC" w:rsidRPr="0046799E" w:rsidRDefault="00CE03DC" w:rsidP="00CE03DC">
      <w:pPr>
        <w:rPr>
          <w:rFonts w:ascii="Calibri" w:hAnsi="Calibri" w:cs="Calibri"/>
        </w:rPr>
      </w:pPr>
    </w:p>
    <w:p w14:paraId="1981ACA5" w14:textId="77777777" w:rsidR="00CE03DC" w:rsidRPr="0046799E" w:rsidRDefault="00CE03DC" w:rsidP="00CE03DC">
      <w:pPr>
        <w:rPr>
          <w:rFonts w:ascii="Calibri" w:hAnsi="Calibri" w:cs="Calibri"/>
        </w:rPr>
      </w:pPr>
    </w:p>
    <w:p w14:paraId="1EC8FDBA" w14:textId="77777777" w:rsidR="00CE03DC" w:rsidRPr="0046799E" w:rsidRDefault="00CE03DC" w:rsidP="00CE03DC">
      <w:pPr>
        <w:rPr>
          <w:rFonts w:ascii="Calibri" w:hAnsi="Calibri" w:cs="Calibri"/>
        </w:rPr>
      </w:pPr>
    </w:p>
    <w:p w14:paraId="1FBA7C7F" w14:textId="77777777" w:rsidR="00CE03DC" w:rsidRPr="0046799E" w:rsidRDefault="00CE03DC" w:rsidP="00CE03DC">
      <w:pPr>
        <w:rPr>
          <w:rFonts w:ascii="Calibri" w:hAnsi="Calibri" w:cs="Calibri"/>
        </w:rPr>
      </w:pPr>
    </w:p>
    <w:p w14:paraId="5046E941" w14:textId="77777777" w:rsidR="00CE03DC" w:rsidRPr="0046799E" w:rsidRDefault="00CE03DC" w:rsidP="00CE03DC">
      <w:pPr>
        <w:rPr>
          <w:rFonts w:ascii="Calibri" w:hAnsi="Calibri" w:cs="Calibri"/>
        </w:rPr>
      </w:pPr>
    </w:p>
    <w:tbl>
      <w:tblPr>
        <w:tblW w:w="0" w:type="auto"/>
        <w:tblLayout w:type="fixed"/>
        <w:tblLook w:val="0000" w:firstRow="0" w:lastRow="0" w:firstColumn="0" w:lastColumn="0" w:noHBand="0" w:noVBand="0"/>
      </w:tblPr>
      <w:tblGrid>
        <w:gridCol w:w="5920"/>
        <w:gridCol w:w="2802"/>
      </w:tblGrid>
      <w:tr w:rsidR="00CE03DC" w:rsidRPr="0046799E" w14:paraId="5EC174B5" w14:textId="77777777" w:rsidTr="00001689">
        <w:trPr>
          <w:cantSplit/>
        </w:trPr>
        <w:tc>
          <w:tcPr>
            <w:tcW w:w="5920" w:type="dxa"/>
          </w:tcPr>
          <w:p w14:paraId="4B6F49A4" w14:textId="77777777" w:rsidR="00CE03DC" w:rsidRPr="0046799E" w:rsidRDefault="00CE03DC" w:rsidP="00001689">
            <w:pPr>
              <w:rPr>
                <w:rFonts w:ascii="Calibri" w:hAnsi="Calibri" w:cs="Calibri"/>
              </w:rPr>
            </w:pPr>
            <w:r w:rsidRPr="0046799E">
              <w:rPr>
                <w:rFonts w:ascii="Calibri" w:hAnsi="Calibri" w:cs="Calibri"/>
              </w:rPr>
              <w:t>Kraj in datum:</w:t>
            </w:r>
          </w:p>
        </w:tc>
        <w:tc>
          <w:tcPr>
            <w:tcW w:w="2802" w:type="dxa"/>
          </w:tcPr>
          <w:p w14:paraId="0768E90E" w14:textId="77777777" w:rsidR="00CE03DC" w:rsidRPr="0046799E" w:rsidRDefault="00CE03DC" w:rsidP="00001689">
            <w:pPr>
              <w:rPr>
                <w:rFonts w:ascii="Calibri" w:hAnsi="Calibri" w:cs="Calibri"/>
              </w:rPr>
            </w:pPr>
            <w:r w:rsidRPr="0046799E">
              <w:rPr>
                <w:rFonts w:ascii="Calibri" w:hAnsi="Calibri" w:cs="Calibri"/>
              </w:rPr>
              <w:t>Žig in podpis zakonitega zastopnika podizvajalca:</w:t>
            </w:r>
          </w:p>
        </w:tc>
      </w:tr>
      <w:tr w:rsidR="00CE03DC" w:rsidRPr="0046799E" w14:paraId="467ED163" w14:textId="77777777" w:rsidTr="00001689">
        <w:trPr>
          <w:cantSplit/>
        </w:trPr>
        <w:tc>
          <w:tcPr>
            <w:tcW w:w="5920" w:type="dxa"/>
          </w:tcPr>
          <w:p w14:paraId="3EA72D8E" w14:textId="77777777" w:rsidR="00CE03DC" w:rsidRPr="0046799E" w:rsidRDefault="00CE03DC" w:rsidP="00001689">
            <w:pPr>
              <w:rPr>
                <w:rFonts w:ascii="Calibri" w:hAnsi="Calibri" w:cs="Calibri"/>
              </w:rPr>
            </w:pPr>
          </w:p>
          <w:p w14:paraId="2E8B6658" w14:textId="77777777" w:rsidR="00CE03DC" w:rsidRPr="0046799E" w:rsidRDefault="00CE03DC" w:rsidP="00001689">
            <w:pPr>
              <w:rPr>
                <w:rFonts w:ascii="Calibri" w:hAnsi="Calibri" w:cs="Calibri"/>
              </w:rPr>
            </w:pPr>
            <w:r w:rsidRPr="0046799E">
              <w:rPr>
                <w:rFonts w:ascii="Calibri" w:hAnsi="Calibri" w:cs="Calibri"/>
              </w:rPr>
              <w:t>____________________________</w:t>
            </w:r>
          </w:p>
        </w:tc>
        <w:tc>
          <w:tcPr>
            <w:tcW w:w="2802" w:type="dxa"/>
          </w:tcPr>
          <w:p w14:paraId="34E21BEE" w14:textId="77777777" w:rsidR="00CE03DC" w:rsidRPr="0046799E" w:rsidRDefault="00CE03DC" w:rsidP="00001689">
            <w:pPr>
              <w:rPr>
                <w:rFonts w:ascii="Calibri" w:hAnsi="Calibri" w:cs="Calibri"/>
              </w:rPr>
            </w:pPr>
          </w:p>
          <w:p w14:paraId="61564AC2" w14:textId="77777777" w:rsidR="00CE03DC" w:rsidRPr="0046799E" w:rsidRDefault="00CE03DC" w:rsidP="00001689">
            <w:pPr>
              <w:rPr>
                <w:rFonts w:ascii="Calibri" w:hAnsi="Calibri" w:cs="Calibri"/>
              </w:rPr>
            </w:pPr>
            <w:r w:rsidRPr="0046799E">
              <w:rPr>
                <w:rFonts w:ascii="Calibri" w:hAnsi="Calibri" w:cs="Calibri"/>
              </w:rPr>
              <w:t>_____________________</w:t>
            </w:r>
          </w:p>
        </w:tc>
      </w:tr>
    </w:tbl>
    <w:p w14:paraId="0A33A5CD" w14:textId="77777777" w:rsidR="00CE03DC" w:rsidRDefault="00CE03DC" w:rsidP="0004779B">
      <w:pPr>
        <w:pStyle w:val="Naslov2"/>
        <w:rPr>
          <w:rFonts w:ascii="Calibri" w:hAnsi="Calibri"/>
          <w:sz w:val="24"/>
          <w:szCs w:val="24"/>
        </w:rPr>
      </w:pPr>
    </w:p>
    <w:p w14:paraId="7A6C4CFC" w14:textId="77777777" w:rsidR="00CE03DC" w:rsidRDefault="00CE03DC" w:rsidP="0004779B">
      <w:pPr>
        <w:pStyle w:val="Naslov2"/>
        <w:rPr>
          <w:rFonts w:ascii="Calibri" w:hAnsi="Calibri"/>
          <w:sz w:val="24"/>
          <w:szCs w:val="24"/>
        </w:rPr>
      </w:pPr>
    </w:p>
    <w:p w14:paraId="27D2637F" w14:textId="77777777" w:rsidR="00CE03DC" w:rsidRDefault="00CE03DC" w:rsidP="0004779B">
      <w:pPr>
        <w:pStyle w:val="Naslov2"/>
        <w:rPr>
          <w:rFonts w:ascii="Calibri" w:hAnsi="Calibri"/>
          <w:sz w:val="24"/>
          <w:szCs w:val="24"/>
        </w:rPr>
      </w:pPr>
    </w:p>
    <w:p w14:paraId="3CC7E523" w14:textId="77777777" w:rsidR="00C85B8E" w:rsidRDefault="00C85B8E">
      <w:pPr>
        <w:rPr>
          <w:rFonts w:ascii="Calibri" w:hAnsi="Calibri"/>
          <w:b/>
          <w:snapToGrid w:val="0"/>
        </w:rPr>
      </w:pPr>
      <w:r>
        <w:rPr>
          <w:rFonts w:ascii="Calibri" w:hAnsi="Calibri"/>
          <w:b/>
          <w:snapToGrid w:val="0"/>
        </w:rPr>
        <w:br w:type="page"/>
      </w:r>
    </w:p>
    <w:p w14:paraId="55605123" w14:textId="175897E5" w:rsidR="00C85B8E" w:rsidRPr="000514AF" w:rsidRDefault="00C85B8E" w:rsidP="00C85B8E">
      <w:pPr>
        <w:jc w:val="both"/>
        <w:rPr>
          <w:rFonts w:ascii="Calibri" w:hAnsi="Calibri"/>
        </w:rPr>
      </w:pPr>
      <w:r w:rsidRPr="00603F99">
        <w:rPr>
          <w:rFonts w:ascii="Calibri" w:hAnsi="Calibri"/>
          <w:b/>
        </w:rPr>
        <w:lastRenderedPageBreak/>
        <w:tab/>
      </w:r>
      <w:r w:rsidRPr="00603F99">
        <w:rPr>
          <w:rFonts w:ascii="Calibri" w:hAnsi="Calibri"/>
          <w:b/>
        </w:rPr>
        <w:tab/>
      </w:r>
      <w:r w:rsidRPr="00603F99">
        <w:rPr>
          <w:rFonts w:ascii="Calibri" w:hAnsi="Calibri"/>
          <w:b/>
        </w:rPr>
        <w:tab/>
      </w:r>
      <w:r w:rsidRPr="00603F99">
        <w:rPr>
          <w:rFonts w:ascii="Calibri" w:hAnsi="Calibri"/>
          <w:b/>
        </w:rPr>
        <w:tab/>
      </w:r>
      <w:r w:rsidRPr="00603F99">
        <w:rPr>
          <w:rFonts w:ascii="Calibri" w:hAnsi="Calibri"/>
          <w:b/>
        </w:rPr>
        <w:tab/>
      </w:r>
    </w:p>
    <w:p w14:paraId="42D9009F" w14:textId="77777777" w:rsidR="00245DB1" w:rsidRDefault="00C85B8E" w:rsidP="00C85B8E">
      <w:pPr>
        <w:pStyle w:val="Naslov2"/>
        <w:rPr>
          <w:rFonts w:ascii="Calibri" w:hAnsi="Calibri"/>
          <w:bCs/>
          <w:sz w:val="24"/>
          <w:szCs w:val="24"/>
        </w:rPr>
      </w:pPr>
      <w:bookmarkStart w:id="11" w:name="_Toc109208359"/>
      <w:bookmarkStart w:id="12" w:name="_Toc479335535"/>
      <w:bookmarkStart w:id="13" w:name="_Toc142642152"/>
      <w:r w:rsidRPr="008C2F42">
        <w:rPr>
          <w:rFonts w:ascii="Calibri" w:hAnsi="Calibri"/>
          <w:sz w:val="24"/>
          <w:szCs w:val="24"/>
        </w:rPr>
        <w:t xml:space="preserve">Razpisni obrazec št. </w:t>
      </w:r>
      <w:r>
        <w:rPr>
          <w:rFonts w:ascii="Calibri" w:hAnsi="Calibri"/>
          <w:sz w:val="24"/>
          <w:szCs w:val="24"/>
        </w:rPr>
        <w:t>5</w:t>
      </w:r>
      <w:r>
        <w:rPr>
          <w:rFonts w:ascii="Calibri" w:hAnsi="Calibri"/>
          <w:sz w:val="24"/>
          <w:szCs w:val="24"/>
        </w:rPr>
        <w:t>.</w:t>
      </w:r>
      <w:r w:rsidRPr="008C2F42">
        <w:rPr>
          <w:rFonts w:ascii="Calibri" w:hAnsi="Calibri"/>
          <w:sz w:val="24"/>
          <w:szCs w:val="24"/>
        </w:rPr>
        <w:t xml:space="preserve">  - </w:t>
      </w:r>
      <w:r w:rsidRPr="00624656">
        <w:rPr>
          <w:rFonts w:ascii="Calibri" w:hAnsi="Calibri"/>
          <w:bCs/>
          <w:sz w:val="24"/>
          <w:szCs w:val="24"/>
        </w:rPr>
        <w:t>GARANCIJA ZA DOBRO IZVEDBO</w:t>
      </w:r>
      <w:r w:rsidRPr="00624656">
        <w:rPr>
          <w:rFonts w:ascii="Calibri" w:hAnsi="Calibri"/>
          <w:sz w:val="24"/>
          <w:szCs w:val="24"/>
        </w:rPr>
        <w:t xml:space="preserve"> </w:t>
      </w:r>
      <w:r w:rsidRPr="00624656">
        <w:rPr>
          <w:rFonts w:ascii="Calibri" w:hAnsi="Calibri"/>
          <w:bCs/>
          <w:sz w:val="24"/>
          <w:szCs w:val="24"/>
        </w:rPr>
        <w:t>POGODBENIH OBVEZNOSTI</w:t>
      </w:r>
      <w:bookmarkEnd w:id="11"/>
      <w:bookmarkEnd w:id="13"/>
      <w:r w:rsidRPr="008C2F42">
        <w:rPr>
          <w:rFonts w:ascii="Calibri" w:hAnsi="Calibri"/>
          <w:bCs/>
          <w:sz w:val="24"/>
          <w:szCs w:val="24"/>
        </w:rPr>
        <w:t xml:space="preserve"> </w:t>
      </w:r>
    </w:p>
    <w:p w14:paraId="6B1593F0" w14:textId="069CA7AB" w:rsidR="00C85B8E" w:rsidRPr="008C2F42" w:rsidRDefault="00245DB1" w:rsidP="00C85B8E">
      <w:pPr>
        <w:pStyle w:val="Naslov2"/>
        <w:rPr>
          <w:rFonts w:ascii="Calibri" w:hAnsi="Calibri"/>
          <w:sz w:val="24"/>
          <w:szCs w:val="24"/>
        </w:rPr>
      </w:pPr>
      <w:bookmarkStart w:id="14" w:name="_Toc142642153"/>
      <w:r>
        <w:rPr>
          <w:rFonts w:ascii="Calibri" w:hAnsi="Calibri"/>
          <w:bCs/>
          <w:sz w:val="24"/>
          <w:szCs w:val="24"/>
        </w:rPr>
        <w:t>(ZA VSE SKLOPE)</w:t>
      </w:r>
      <w:bookmarkEnd w:id="14"/>
    </w:p>
    <w:p w14:paraId="35D9516E" w14:textId="77777777" w:rsidR="00C85B8E" w:rsidRPr="008C2F42" w:rsidRDefault="00C85B8E" w:rsidP="00C85B8E">
      <w:pPr>
        <w:jc w:val="both"/>
        <w:rPr>
          <w:rFonts w:ascii="Calibri" w:hAnsi="Calibri" w:cs="Arial"/>
        </w:rPr>
      </w:pPr>
    </w:p>
    <w:p w14:paraId="6D15AA85" w14:textId="77777777" w:rsidR="00C85B8E" w:rsidRPr="008C2F42" w:rsidRDefault="00C85B8E" w:rsidP="00C85B8E">
      <w:pPr>
        <w:jc w:val="both"/>
        <w:rPr>
          <w:rFonts w:ascii="Calibri" w:hAnsi="Calibri" w:cs="Arial"/>
        </w:rPr>
      </w:pPr>
      <w:r w:rsidRPr="008C2F42">
        <w:rPr>
          <w:rFonts w:ascii="Calibri" w:hAnsi="Calibri" w:cs="Arial"/>
        </w:rPr>
        <w:t xml:space="preserve">Ponudnik: </w:t>
      </w:r>
      <w:r w:rsidRPr="008C2F42">
        <w:rPr>
          <w:rFonts w:ascii="Calibri" w:hAnsi="Calibri" w:cs="Arial"/>
        </w:rPr>
        <w:tab/>
        <w:t>_____________________________</w:t>
      </w:r>
    </w:p>
    <w:p w14:paraId="733BAE0B" w14:textId="77777777" w:rsidR="00C85B8E" w:rsidRPr="008C2F42" w:rsidRDefault="00C85B8E" w:rsidP="00C85B8E">
      <w:pPr>
        <w:jc w:val="both"/>
        <w:rPr>
          <w:rFonts w:ascii="Calibri" w:hAnsi="Calibri" w:cs="Arial"/>
        </w:rPr>
      </w:pPr>
    </w:p>
    <w:p w14:paraId="5390D468" w14:textId="77777777" w:rsidR="00C85B8E" w:rsidRPr="008C2F42" w:rsidRDefault="00C85B8E" w:rsidP="00C85B8E">
      <w:pPr>
        <w:jc w:val="both"/>
        <w:rPr>
          <w:rFonts w:ascii="Calibri" w:hAnsi="Calibri" w:cs="Arial"/>
        </w:rPr>
      </w:pPr>
      <w:r w:rsidRPr="008C2F42">
        <w:rPr>
          <w:rFonts w:ascii="Calibri" w:hAnsi="Calibri" w:cs="Arial"/>
        </w:rPr>
        <w:t>naslov:</w:t>
      </w:r>
      <w:r w:rsidRPr="008C2F42">
        <w:rPr>
          <w:rFonts w:ascii="Calibri" w:hAnsi="Calibri" w:cs="Arial"/>
        </w:rPr>
        <w:tab/>
      </w:r>
      <w:r w:rsidRPr="008C2F42">
        <w:rPr>
          <w:rFonts w:ascii="Calibri" w:hAnsi="Calibri" w:cs="Arial"/>
        </w:rPr>
        <w:tab/>
        <w:t>_____________________________</w:t>
      </w:r>
    </w:p>
    <w:p w14:paraId="76316FB9" w14:textId="77777777" w:rsidR="00C85B8E" w:rsidRPr="008C2F42" w:rsidRDefault="00C85B8E" w:rsidP="00C85B8E">
      <w:pPr>
        <w:jc w:val="both"/>
        <w:rPr>
          <w:rFonts w:ascii="Calibri" w:hAnsi="Calibri" w:cs="Arial"/>
        </w:rPr>
      </w:pPr>
    </w:p>
    <w:p w14:paraId="6197F328" w14:textId="77777777" w:rsidR="00C85B8E" w:rsidRPr="008C2F42" w:rsidRDefault="00C85B8E" w:rsidP="00C85B8E">
      <w:pPr>
        <w:jc w:val="both"/>
        <w:rPr>
          <w:rFonts w:ascii="Calibri" w:hAnsi="Calibri" w:cs="Arial"/>
        </w:rPr>
      </w:pPr>
      <w:r w:rsidRPr="008C2F42">
        <w:rPr>
          <w:rFonts w:ascii="Calibri" w:hAnsi="Calibri" w:cs="Arial"/>
        </w:rPr>
        <w:t xml:space="preserve">odgovorna </w:t>
      </w:r>
    </w:p>
    <w:p w14:paraId="1D58358D" w14:textId="77777777" w:rsidR="00C85B8E" w:rsidRPr="00D45BCA" w:rsidRDefault="00C85B8E" w:rsidP="00C85B8E">
      <w:pPr>
        <w:jc w:val="both"/>
        <w:rPr>
          <w:rFonts w:ascii="Calibri" w:hAnsi="Calibri" w:cs="Arial"/>
        </w:rPr>
      </w:pPr>
      <w:r w:rsidRPr="008C2F42">
        <w:rPr>
          <w:rFonts w:ascii="Calibri" w:hAnsi="Calibri" w:cs="Arial"/>
        </w:rPr>
        <w:t>oseba</w:t>
      </w:r>
      <w:r w:rsidRPr="00D45BCA">
        <w:rPr>
          <w:rFonts w:ascii="Calibri" w:hAnsi="Calibri" w:cs="Arial"/>
        </w:rPr>
        <w:t>:</w:t>
      </w:r>
      <w:r w:rsidRPr="00D45BCA">
        <w:rPr>
          <w:rFonts w:ascii="Calibri" w:hAnsi="Calibri" w:cs="Arial"/>
        </w:rPr>
        <w:tab/>
      </w:r>
      <w:r w:rsidRPr="00D45BCA">
        <w:rPr>
          <w:rFonts w:ascii="Calibri" w:hAnsi="Calibri" w:cs="Arial"/>
        </w:rPr>
        <w:tab/>
        <w:t>_____________________________</w:t>
      </w:r>
    </w:p>
    <w:p w14:paraId="5C0B2AE7" w14:textId="77777777" w:rsidR="00C85B8E" w:rsidRPr="00D45BCA" w:rsidRDefault="00C85B8E" w:rsidP="00C85B8E">
      <w:pPr>
        <w:jc w:val="both"/>
        <w:rPr>
          <w:rFonts w:ascii="Calibri" w:hAnsi="Calibri" w:cs="Arial"/>
        </w:rPr>
      </w:pPr>
    </w:p>
    <w:p w14:paraId="3379C11A" w14:textId="77777777" w:rsidR="00C85B8E" w:rsidRPr="00D45BCA" w:rsidRDefault="00C85B8E" w:rsidP="00C85B8E">
      <w:pPr>
        <w:jc w:val="both"/>
        <w:rPr>
          <w:rFonts w:ascii="Calibri" w:hAnsi="Calibri" w:cs="Arial"/>
        </w:rPr>
      </w:pPr>
    </w:p>
    <w:p w14:paraId="60F1CC79" w14:textId="77777777" w:rsidR="00C85B8E" w:rsidRPr="00D45BCA" w:rsidRDefault="00C85B8E" w:rsidP="00C85B8E">
      <w:pPr>
        <w:jc w:val="both"/>
        <w:rPr>
          <w:rFonts w:ascii="Calibri" w:hAnsi="Calibri" w:cs="Arial"/>
        </w:rPr>
      </w:pPr>
      <w:r w:rsidRPr="00D45BCA">
        <w:rPr>
          <w:rFonts w:ascii="Calibri" w:hAnsi="Calibri" w:cs="Arial"/>
        </w:rPr>
        <w:t>Kraj in datum: __________________________________________</w:t>
      </w:r>
    </w:p>
    <w:p w14:paraId="373E297B" w14:textId="77777777" w:rsidR="00C85B8E" w:rsidRPr="00DE0EA3" w:rsidRDefault="00C85B8E" w:rsidP="00C85B8E">
      <w:pPr>
        <w:jc w:val="both"/>
        <w:rPr>
          <w:rFonts w:asciiTheme="minorHAnsi" w:hAnsiTheme="minorHAnsi" w:cstheme="minorHAnsi"/>
        </w:rPr>
      </w:pPr>
    </w:p>
    <w:p w14:paraId="66CA2042" w14:textId="77777777" w:rsidR="00C85B8E" w:rsidRDefault="00C85B8E" w:rsidP="00C85B8E">
      <w:pPr>
        <w:tabs>
          <w:tab w:val="left" w:pos="3261"/>
        </w:tabs>
        <w:rPr>
          <w:rFonts w:ascii="Calibri" w:hAnsi="Calibri" w:cs="Arial"/>
        </w:rPr>
      </w:pPr>
      <w:r w:rsidRPr="00DE0EA3">
        <w:rPr>
          <w:rFonts w:asciiTheme="minorHAnsi" w:hAnsiTheme="minorHAnsi" w:cstheme="minorHAnsi"/>
        </w:rPr>
        <w:t xml:space="preserve">Upravičenec: </w:t>
      </w:r>
      <w:r w:rsidRPr="00011A88">
        <w:rPr>
          <w:rFonts w:ascii="Calibri" w:hAnsi="Calibri" w:cs="Arial"/>
        </w:rPr>
        <w:t>Univerza v Ljubljani, Veterinarska fakulteta, Gerbičeva 60, 1000 Ljubljana</w:t>
      </w:r>
      <w:r>
        <w:rPr>
          <w:rFonts w:ascii="Calibri" w:hAnsi="Calibri" w:cs="Arial"/>
        </w:rPr>
        <w:t>.</w:t>
      </w:r>
    </w:p>
    <w:p w14:paraId="7344763D" w14:textId="77777777" w:rsidR="00C85B8E" w:rsidRPr="00DE0EA3" w:rsidRDefault="00C85B8E" w:rsidP="00C85B8E">
      <w:pPr>
        <w:tabs>
          <w:tab w:val="right" w:pos="8757"/>
        </w:tabs>
        <w:jc w:val="both"/>
        <w:rPr>
          <w:rFonts w:asciiTheme="minorHAnsi" w:hAnsiTheme="minorHAnsi" w:cstheme="minorHAnsi"/>
        </w:rPr>
      </w:pPr>
    </w:p>
    <w:p w14:paraId="24790270" w14:textId="77777777" w:rsidR="00C85B8E" w:rsidRPr="00D45BCA" w:rsidRDefault="00C85B8E" w:rsidP="00C85B8E">
      <w:pPr>
        <w:jc w:val="both"/>
        <w:rPr>
          <w:rFonts w:ascii="Calibri" w:hAnsi="Calibri" w:cs="Arial"/>
        </w:rPr>
      </w:pPr>
    </w:p>
    <w:p w14:paraId="515F5B54" w14:textId="77777777" w:rsidR="00C85B8E" w:rsidRDefault="00C85B8E" w:rsidP="00C85B8E">
      <w:pPr>
        <w:jc w:val="both"/>
        <w:rPr>
          <w:rFonts w:ascii="Calibri" w:hAnsi="Calibri" w:cs="Arial"/>
        </w:rPr>
      </w:pPr>
    </w:p>
    <w:p w14:paraId="523F7AC9" w14:textId="77777777" w:rsidR="00C85B8E" w:rsidRPr="004A6E37" w:rsidRDefault="00C85B8E" w:rsidP="00C85B8E">
      <w:pPr>
        <w:jc w:val="both"/>
        <w:rPr>
          <w:rFonts w:asciiTheme="minorHAnsi" w:hAnsiTheme="minorHAnsi" w:cstheme="minorHAnsi"/>
        </w:rPr>
      </w:pPr>
      <w:r w:rsidRPr="004A6E37">
        <w:rPr>
          <w:rFonts w:asciiTheme="minorHAnsi" w:hAnsiTheme="minorHAnsi" w:cstheme="minorHAnsi"/>
        </w:rPr>
        <w:t>Skladno s pogoji javnega naročila za "</w:t>
      </w:r>
      <w:r>
        <w:rPr>
          <w:rFonts w:asciiTheme="minorHAnsi" w:hAnsiTheme="minorHAnsi" w:cstheme="minorHAnsi"/>
        </w:rPr>
        <w:t>NAKUP VOZIL ZA VHS</w:t>
      </w:r>
      <w:r w:rsidRPr="004A6E37">
        <w:rPr>
          <w:rFonts w:asciiTheme="minorHAnsi" w:hAnsiTheme="minorHAnsi" w:cstheme="minorHAnsi"/>
        </w:rPr>
        <w:t>", ki je objavljen na Portalu javnih naročil pod št. _____________/2023,  dne _________</w:t>
      </w:r>
    </w:p>
    <w:p w14:paraId="68563F9E" w14:textId="77777777" w:rsidR="00C85B8E" w:rsidRPr="0046799E" w:rsidRDefault="00C85B8E" w:rsidP="00C85B8E">
      <w:pPr>
        <w:jc w:val="both"/>
        <w:rPr>
          <w:rFonts w:ascii="Calibri" w:hAnsi="Calibri" w:cs="Calibri"/>
        </w:rPr>
      </w:pPr>
    </w:p>
    <w:p w14:paraId="4FD37EFE" w14:textId="77777777" w:rsidR="00C85B8E" w:rsidRPr="0046799E" w:rsidRDefault="00C85B8E" w:rsidP="00C85B8E">
      <w:pPr>
        <w:jc w:val="both"/>
        <w:rPr>
          <w:rFonts w:ascii="Calibri" w:hAnsi="Calibri" w:cs="Calibri"/>
          <w:b/>
        </w:rPr>
      </w:pPr>
    </w:p>
    <w:p w14:paraId="7FBBB401" w14:textId="77777777" w:rsidR="00C85B8E" w:rsidRPr="00807DBA" w:rsidRDefault="00C85B8E" w:rsidP="00C85B8E">
      <w:pPr>
        <w:jc w:val="center"/>
        <w:rPr>
          <w:rFonts w:ascii="Calibri" w:hAnsi="Calibri" w:cs="Calibri"/>
          <w:b/>
          <w:sz w:val="32"/>
          <w:szCs w:val="32"/>
        </w:rPr>
      </w:pPr>
      <w:r w:rsidRPr="00807DBA">
        <w:rPr>
          <w:rFonts w:ascii="Calibri" w:hAnsi="Calibri" w:cs="Calibri"/>
          <w:b/>
          <w:sz w:val="32"/>
          <w:szCs w:val="32"/>
        </w:rPr>
        <w:t>IZJAVLJAMO,</w:t>
      </w:r>
    </w:p>
    <w:p w14:paraId="5EF5937B" w14:textId="77777777" w:rsidR="00C85B8E" w:rsidRPr="0046799E" w:rsidRDefault="00C85B8E" w:rsidP="00C85B8E">
      <w:pPr>
        <w:jc w:val="both"/>
        <w:rPr>
          <w:rFonts w:ascii="Calibri" w:hAnsi="Calibri" w:cs="Calibri"/>
          <w:b/>
        </w:rPr>
      </w:pPr>
    </w:p>
    <w:p w14:paraId="0E27BF1C" w14:textId="77777777" w:rsidR="00C85B8E" w:rsidRPr="0046799E" w:rsidRDefault="00C85B8E" w:rsidP="00C85B8E">
      <w:pPr>
        <w:jc w:val="both"/>
        <w:rPr>
          <w:rFonts w:ascii="Calibri" w:hAnsi="Calibri" w:cs="Calibri"/>
        </w:rPr>
      </w:pPr>
    </w:p>
    <w:p w14:paraId="25DB5E74" w14:textId="77777777" w:rsidR="00C85B8E" w:rsidRPr="0046799E" w:rsidRDefault="00C85B8E" w:rsidP="00C85B8E">
      <w:pPr>
        <w:jc w:val="both"/>
        <w:rPr>
          <w:rFonts w:ascii="Calibri" w:hAnsi="Calibri" w:cs="Calibri"/>
        </w:rPr>
      </w:pPr>
      <w:r w:rsidRPr="0046799E">
        <w:rPr>
          <w:rFonts w:ascii="Calibri" w:hAnsi="Calibri" w:cs="Calibri"/>
        </w:rPr>
        <w:t xml:space="preserve">da bomo , v primeru, da bomo pri javnem naročilu izbrani kot najugodnejši ponudnik, pridobili </w:t>
      </w:r>
      <w:r w:rsidRPr="0046799E">
        <w:rPr>
          <w:rFonts w:ascii="Calibri" w:hAnsi="Calibri" w:cs="Calibri"/>
          <w:b/>
          <w:bCs/>
        </w:rPr>
        <w:t>garancijo za dobro izvedbo</w:t>
      </w:r>
      <w:r w:rsidRPr="0046799E">
        <w:rPr>
          <w:rFonts w:ascii="Calibri" w:hAnsi="Calibri" w:cs="Calibri"/>
        </w:rPr>
        <w:t xml:space="preserve"> </w:t>
      </w:r>
      <w:r w:rsidRPr="0046799E">
        <w:rPr>
          <w:rFonts w:ascii="Calibri" w:hAnsi="Calibri" w:cs="Calibri"/>
          <w:b/>
          <w:bCs/>
        </w:rPr>
        <w:t>pogodbenih obveznosti v višini 10% ponudbene vrednosti z vključenim DDV,</w:t>
      </w:r>
      <w:r w:rsidRPr="0046799E">
        <w:rPr>
          <w:rFonts w:ascii="Calibri" w:hAnsi="Calibri" w:cs="Calibri"/>
        </w:rPr>
        <w:t xml:space="preserve"> brezpogojno ter plačljivo na prvi poziv in sicer na osnovi predložitve ustrezne pogodbe, veljavno </w:t>
      </w:r>
      <w:r w:rsidRPr="00AD22C3">
        <w:rPr>
          <w:rFonts w:ascii="Calibri" w:hAnsi="Calibri" w:cs="Calibri"/>
          <w:b/>
          <w:bCs/>
        </w:rPr>
        <w:t>še najmanj 30 dni od končne izpolnitve vseh pogodbenih obveznosti</w:t>
      </w:r>
      <w:r w:rsidRPr="0046799E">
        <w:rPr>
          <w:rFonts w:ascii="Calibri" w:hAnsi="Calibri" w:cs="Calibri"/>
        </w:rPr>
        <w:t>.</w:t>
      </w:r>
    </w:p>
    <w:p w14:paraId="6BC35457" w14:textId="77777777" w:rsidR="00C85B8E" w:rsidRDefault="00C85B8E" w:rsidP="00C85B8E">
      <w:pPr>
        <w:pStyle w:val="Glava"/>
        <w:numPr>
          <w:ilvl w:val="12"/>
          <w:numId w:val="0"/>
        </w:numPr>
        <w:tabs>
          <w:tab w:val="clear" w:pos="4536"/>
          <w:tab w:val="clear" w:pos="9072"/>
        </w:tabs>
        <w:jc w:val="both"/>
        <w:rPr>
          <w:rFonts w:ascii="Calibri" w:hAnsi="Calibri" w:cs="Calibri"/>
          <w:szCs w:val="24"/>
        </w:rPr>
      </w:pPr>
    </w:p>
    <w:p w14:paraId="3F878365" w14:textId="77777777" w:rsidR="00C85B8E" w:rsidRDefault="00C85B8E" w:rsidP="00C85B8E">
      <w:pPr>
        <w:pStyle w:val="Glava"/>
        <w:numPr>
          <w:ilvl w:val="12"/>
          <w:numId w:val="0"/>
        </w:numPr>
        <w:tabs>
          <w:tab w:val="clear" w:pos="4536"/>
          <w:tab w:val="clear" w:pos="9072"/>
        </w:tabs>
        <w:jc w:val="both"/>
        <w:rPr>
          <w:rFonts w:ascii="Calibri" w:hAnsi="Calibri" w:cs="Calibri"/>
          <w:szCs w:val="24"/>
        </w:rPr>
      </w:pPr>
    </w:p>
    <w:p w14:paraId="488D9B27" w14:textId="77777777" w:rsidR="00C85B8E" w:rsidRPr="0046799E" w:rsidRDefault="00C85B8E" w:rsidP="00C85B8E">
      <w:pPr>
        <w:pStyle w:val="Glava"/>
        <w:numPr>
          <w:ilvl w:val="12"/>
          <w:numId w:val="0"/>
        </w:numPr>
        <w:tabs>
          <w:tab w:val="clear" w:pos="4536"/>
          <w:tab w:val="clear" w:pos="9072"/>
        </w:tabs>
        <w:jc w:val="both"/>
        <w:rPr>
          <w:rFonts w:ascii="Calibri" w:hAnsi="Calibri" w:cs="Calibri"/>
          <w:szCs w:val="24"/>
        </w:rPr>
      </w:pPr>
    </w:p>
    <w:p w14:paraId="4CC881D9" w14:textId="77777777" w:rsidR="00C85B8E" w:rsidRPr="0046799E" w:rsidRDefault="00C85B8E" w:rsidP="00C85B8E">
      <w:pPr>
        <w:pStyle w:val="Glava"/>
        <w:numPr>
          <w:ilvl w:val="12"/>
          <w:numId w:val="0"/>
        </w:numPr>
        <w:tabs>
          <w:tab w:val="clear" w:pos="4536"/>
          <w:tab w:val="clear" w:pos="9072"/>
        </w:tabs>
        <w:jc w:val="both"/>
        <w:rPr>
          <w:rFonts w:ascii="Calibri" w:hAnsi="Calibri" w:cs="Calibri"/>
          <w:szCs w:val="24"/>
        </w:rPr>
      </w:pPr>
      <w:r w:rsidRPr="0046799E">
        <w:rPr>
          <w:rFonts w:ascii="Calibri" w:hAnsi="Calibri" w:cs="Calibri"/>
          <w:szCs w:val="24"/>
        </w:rPr>
        <w:t xml:space="preserve">Izjava se izdaja v skladu z vzorcem bančne garancije. </w:t>
      </w:r>
    </w:p>
    <w:p w14:paraId="432A3899" w14:textId="77777777" w:rsidR="00C85B8E" w:rsidRDefault="00C85B8E" w:rsidP="00C85B8E">
      <w:pPr>
        <w:jc w:val="both"/>
        <w:rPr>
          <w:rFonts w:ascii="Calibri" w:hAnsi="Calibri" w:cs="Arial"/>
        </w:rPr>
      </w:pPr>
    </w:p>
    <w:p w14:paraId="45CA2C75" w14:textId="77777777" w:rsidR="00C85B8E" w:rsidRDefault="00C85B8E" w:rsidP="00C85B8E">
      <w:pPr>
        <w:spacing w:after="120"/>
        <w:ind w:right="-1"/>
        <w:jc w:val="both"/>
        <w:rPr>
          <w:rFonts w:asciiTheme="minorHAnsi" w:hAnsiTheme="minorHAnsi" w:cstheme="minorHAnsi"/>
        </w:rPr>
      </w:pPr>
    </w:p>
    <w:p w14:paraId="78186D67" w14:textId="77777777" w:rsidR="00C85B8E" w:rsidRDefault="00C85B8E" w:rsidP="00C85B8E">
      <w:pPr>
        <w:spacing w:after="120"/>
        <w:ind w:right="-1"/>
        <w:jc w:val="both"/>
        <w:rPr>
          <w:rFonts w:asciiTheme="minorHAnsi" w:hAnsiTheme="minorHAnsi" w:cstheme="minorHAnsi"/>
        </w:rPr>
      </w:pPr>
    </w:p>
    <w:p w14:paraId="5C29EDA5" w14:textId="77777777" w:rsidR="00C85B8E" w:rsidRDefault="00C85B8E" w:rsidP="00C85B8E">
      <w:pPr>
        <w:spacing w:after="120"/>
        <w:ind w:right="-1"/>
        <w:jc w:val="both"/>
        <w:rPr>
          <w:rFonts w:asciiTheme="minorHAnsi" w:hAnsiTheme="minorHAnsi" w:cstheme="minorHAnsi"/>
        </w:rPr>
      </w:pPr>
    </w:p>
    <w:p w14:paraId="4F8EBC11" w14:textId="77777777" w:rsidR="00C85B8E" w:rsidRPr="000A4CDD" w:rsidRDefault="00C85B8E" w:rsidP="00C85B8E">
      <w:pPr>
        <w:spacing w:after="120"/>
        <w:ind w:right="-1"/>
        <w:jc w:val="both"/>
        <w:rPr>
          <w:rFonts w:asciiTheme="minorHAnsi" w:hAnsiTheme="minorHAnsi" w:cstheme="minorHAnsi"/>
        </w:rPr>
      </w:pPr>
    </w:p>
    <w:p w14:paraId="31D1ABF2" w14:textId="77777777" w:rsidR="00C85B8E" w:rsidRPr="000A4CDD" w:rsidRDefault="00C85B8E" w:rsidP="00C85B8E">
      <w:pPr>
        <w:rPr>
          <w:rFonts w:asciiTheme="minorHAnsi" w:hAnsiTheme="minorHAnsi" w:cstheme="minorHAnsi"/>
        </w:rPr>
      </w:pPr>
    </w:p>
    <w:p w14:paraId="53BE3F99" w14:textId="77777777" w:rsidR="00C85B8E" w:rsidRPr="004E2768" w:rsidRDefault="00C85B8E" w:rsidP="00C85B8E">
      <w:pPr>
        <w:jc w:val="both"/>
        <w:rPr>
          <w:rFonts w:ascii="Calibri" w:hAnsi="Calibri"/>
          <w:color w:val="00B050"/>
        </w:rPr>
      </w:pPr>
      <w:r w:rsidRPr="00D45BCA">
        <w:rPr>
          <w:rFonts w:ascii="Calibri" w:hAnsi="Calibri"/>
          <w:color w:val="00B050"/>
        </w:rPr>
        <w:br w:type="page"/>
      </w:r>
    </w:p>
    <w:p w14:paraId="449AC4DF" w14:textId="77777777" w:rsidR="00C85B8E" w:rsidRPr="00624656" w:rsidRDefault="00C85B8E" w:rsidP="00C85B8E">
      <w:pPr>
        <w:pStyle w:val="Brezrazmikov1"/>
        <w:jc w:val="both"/>
        <w:rPr>
          <w:b/>
          <w:bCs/>
        </w:rPr>
      </w:pPr>
      <w:r w:rsidRPr="00624656">
        <w:rPr>
          <w:b/>
          <w:bCs/>
        </w:rPr>
        <w:lastRenderedPageBreak/>
        <w:t>VZOREC FINANČNEGA ZAVAROVANJA ZA DOBRO IZVEDBO POGODBENIH OBVEZNOSTI PO EPGP-758</w:t>
      </w:r>
    </w:p>
    <w:p w14:paraId="007F7542" w14:textId="77777777" w:rsidR="00C85B8E"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Cs/>
          <w:sz w:val="20"/>
          <w:szCs w:val="20"/>
        </w:rPr>
      </w:pPr>
    </w:p>
    <w:p w14:paraId="34C21B13"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i/>
          <w:sz w:val="20"/>
          <w:szCs w:val="20"/>
        </w:rPr>
      </w:pPr>
      <w:r w:rsidRPr="00047CE6">
        <w:rPr>
          <w:rFonts w:asciiTheme="minorHAnsi" w:hAnsiTheme="minorHAnsi" w:cstheme="minorHAnsi"/>
          <w:i/>
          <w:sz w:val="20"/>
          <w:szCs w:val="20"/>
        </w:rPr>
        <w:t>Glava s podatki o garantu (zavarovalnici/banki) ali SWIFT ključ</w:t>
      </w:r>
    </w:p>
    <w:p w14:paraId="1595874A"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i/>
          <w:sz w:val="20"/>
          <w:szCs w:val="20"/>
        </w:rPr>
      </w:pPr>
    </w:p>
    <w:p w14:paraId="2473E9A1"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sz w:val="20"/>
          <w:szCs w:val="20"/>
        </w:rPr>
        <w:t xml:space="preserve">Za: </w:t>
      </w:r>
      <w:bookmarkStart w:id="15" w:name="__Fieldmark__0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15"/>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upravičenca tj. naročnika javnega naročila)</w:t>
      </w:r>
    </w:p>
    <w:p w14:paraId="0DD6891D"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sz w:val="20"/>
          <w:szCs w:val="20"/>
        </w:rPr>
        <w:t xml:space="preserve">Datum: </w:t>
      </w:r>
      <w:bookmarkStart w:id="16" w:name="__Fieldmark__1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16"/>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datum izdaje)</w:t>
      </w:r>
    </w:p>
    <w:p w14:paraId="7A56E188"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p>
    <w:p w14:paraId="7217053E"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VRSTA ZAVAROVANJA:</w:t>
      </w:r>
      <w:r w:rsidRPr="00047CE6">
        <w:rPr>
          <w:rFonts w:asciiTheme="minorHAnsi" w:hAnsiTheme="minorHAnsi" w:cstheme="minorHAnsi"/>
          <w:sz w:val="20"/>
          <w:szCs w:val="20"/>
        </w:rPr>
        <w:t xml:space="preserve"> </w:t>
      </w:r>
      <w:bookmarkStart w:id="17" w:name="__Fieldmark__2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17"/>
      <w:r w:rsidRPr="00047CE6">
        <w:rPr>
          <w:rFonts w:asciiTheme="minorHAnsi" w:hAnsiTheme="minorHAnsi" w:cstheme="minorHAnsi"/>
          <w:i/>
          <w:sz w:val="20"/>
          <w:szCs w:val="20"/>
        </w:rPr>
        <w:t xml:space="preserve"> (vpiše se vrsta zavarovanja: kavcijsko zavarovanje/bančna garancija)</w:t>
      </w:r>
    </w:p>
    <w:p w14:paraId="7831143B"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p>
    <w:p w14:paraId="0DE20D41"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ŠTEVILKA: </w:t>
      </w:r>
      <w:bookmarkStart w:id="18" w:name="__Fieldmark__3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18"/>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številka zavarovanja)</w:t>
      </w:r>
    </w:p>
    <w:p w14:paraId="342326CB"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43940BB8"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GARANT:</w:t>
      </w:r>
      <w:r w:rsidRPr="00047CE6">
        <w:rPr>
          <w:rFonts w:asciiTheme="minorHAnsi" w:hAnsiTheme="minorHAnsi" w:cstheme="minorHAnsi"/>
          <w:sz w:val="20"/>
          <w:szCs w:val="20"/>
        </w:rPr>
        <w:t xml:space="preserve"> </w:t>
      </w:r>
      <w:bookmarkStart w:id="19" w:name="__Fieldmark__4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19"/>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ime in naslov zavarovalnice/banke v kraju izdaje)</w:t>
      </w:r>
    </w:p>
    <w:p w14:paraId="219260BF"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07963D22"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NAROČNIK: </w:t>
      </w:r>
      <w:bookmarkStart w:id="20" w:name="__Fieldmark__5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0"/>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(vpišeta se ime in naslov naročnika zavarovanja, tj. v postopku javnega naročanja izbranega ponudnika)</w:t>
      </w:r>
    </w:p>
    <w:p w14:paraId="29B3E83E"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75E15069"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UPRAVIČENEC:</w:t>
      </w:r>
      <w:r w:rsidRPr="00047CE6">
        <w:rPr>
          <w:rFonts w:asciiTheme="minorHAnsi" w:hAnsiTheme="minorHAnsi" w:cstheme="minorHAnsi"/>
          <w:sz w:val="20"/>
          <w:szCs w:val="20"/>
        </w:rPr>
        <w:t xml:space="preserve"> </w:t>
      </w:r>
      <w:r w:rsidRPr="00047CE6">
        <w:rPr>
          <w:rFonts w:asciiTheme="minorHAnsi" w:hAnsiTheme="minorHAnsi" w:cstheme="minorHAnsi"/>
          <w:sz w:val="20"/>
          <w:szCs w:val="20"/>
        </w:rPr>
        <w:tab/>
      </w:r>
      <w:r w:rsidRPr="00047CE6">
        <w:rPr>
          <w:rFonts w:ascii="Calibri" w:hAnsi="Calibri" w:cs="Arial"/>
          <w:sz w:val="20"/>
          <w:szCs w:val="20"/>
        </w:rPr>
        <w:t>Univerza v Ljubljani, Veterinarska fakulteta, Gerbičeva 60, 1000 Ljubljana</w:t>
      </w:r>
      <w:r>
        <w:rPr>
          <w:rFonts w:ascii="Calibri" w:hAnsi="Calibri" w:cs="Arial"/>
          <w:sz w:val="20"/>
          <w:szCs w:val="20"/>
        </w:rPr>
        <w:t>.</w:t>
      </w:r>
    </w:p>
    <w:p w14:paraId="5FD6CDB2"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4E9E01C0"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 xml:space="preserve">OSNOVNI POSEL: </w:t>
      </w:r>
      <w:r w:rsidRPr="00047CE6">
        <w:rPr>
          <w:rFonts w:asciiTheme="minorHAnsi" w:hAnsiTheme="minorHAnsi" w:cstheme="minorHAnsi"/>
          <w:sz w:val="20"/>
          <w:szCs w:val="20"/>
        </w:rPr>
        <w:t xml:space="preserve">obveznost naročnika zavarovanja iz pogodbe št. </w:t>
      </w:r>
      <w:bookmarkStart w:id="21" w:name="__Fieldmark__6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1"/>
      <w:r w:rsidRPr="00047CE6">
        <w:rPr>
          <w:rFonts w:asciiTheme="minorHAnsi" w:hAnsiTheme="minorHAnsi" w:cstheme="minorHAnsi"/>
          <w:sz w:val="20"/>
          <w:szCs w:val="20"/>
        </w:rPr>
        <w:t xml:space="preserve"> z dne </w:t>
      </w:r>
      <w:bookmarkStart w:id="22" w:name="__Fieldmark__7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2"/>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 xml:space="preserve">(vpišeta se št. in datum pogodbe o izvedbi javnega naročila), </w:t>
      </w:r>
      <w:r w:rsidRPr="00047CE6">
        <w:rPr>
          <w:rFonts w:asciiTheme="minorHAnsi" w:hAnsiTheme="minorHAnsi" w:cstheme="minorHAnsi"/>
          <w:sz w:val="20"/>
          <w:szCs w:val="20"/>
        </w:rPr>
        <w:t xml:space="preserve">katere predmet je </w:t>
      </w:r>
      <w:bookmarkStart w:id="23" w:name="__Fieldmark__8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3"/>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predmet javnega naročila).</w:t>
      </w:r>
    </w:p>
    <w:p w14:paraId="1EB605A8"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047CE6">
        <w:rPr>
          <w:rFonts w:asciiTheme="minorHAnsi" w:eastAsia="Arial" w:hAnsiTheme="minorHAnsi" w:cstheme="minorHAnsi"/>
          <w:i/>
          <w:sz w:val="20"/>
          <w:szCs w:val="20"/>
        </w:rPr>
        <w:t xml:space="preserve"> </w:t>
      </w:r>
    </w:p>
    <w:p w14:paraId="4803CEE1"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ZNESEK  V EUR: </w:t>
      </w:r>
      <w:bookmarkStart w:id="24" w:name="__Fieldmark__9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4"/>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najvišji znesek s številko in besedo)</w:t>
      </w:r>
    </w:p>
    <w:p w14:paraId="55246734"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70980B15"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LISTINE, KI JIH JE POLEG IZJAVE TREBA PRILOŽITI ZAHTEVI ZA PLAČILO IN SE IZRECNO ZAHTEVAJO V SPODNJEM BESEDILU: </w:t>
      </w:r>
      <w:bookmarkStart w:id="25" w:name="__Fieldmark__10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5"/>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(nobena/navede se listina)</w:t>
      </w:r>
    </w:p>
    <w:p w14:paraId="13EE12A0"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2F4D507A"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JEZIK V ZAHTEVANIH LISTINAH:</w:t>
      </w:r>
      <w:r w:rsidRPr="00047CE6">
        <w:rPr>
          <w:rFonts w:asciiTheme="minorHAnsi" w:hAnsiTheme="minorHAnsi" w:cstheme="minorHAnsi"/>
          <w:sz w:val="20"/>
          <w:szCs w:val="20"/>
        </w:rPr>
        <w:t xml:space="preserve"> slovenski</w:t>
      </w:r>
    </w:p>
    <w:p w14:paraId="441535AE"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7CB93A7C"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OBLIKA PREDLOŽITVE:</w:t>
      </w:r>
      <w:r w:rsidRPr="00047CE6">
        <w:rPr>
          <w:rFonts w:asciiTheme="minorHAnsi" w:hAnsiTheme="minorHAnsi" w:cstheme="minorHAnsi"/>
          <w:sz w:val="20"/>
          <w:szCs w:val="20"/>
        </w:rPr>
        <w:t xml:space="preserve"> v papirni obliki s priporočeno pošto ali katerokoli obliko hitre pošte ali osebno ali v elektronski obliki po SWIFT sistemu na naslov </w:t>
      </w:r>
      <w:bookmarkStart w:id="26" w:name="__Fieldmark__11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6"/>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(navede se SWIFT naslova garanta)</w:t>
      </w:r>
    </w:p>
    <w:p w14:paraId="6905A4ED"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1894F7EF"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i/>
          <w:sz w:val="20"/>
          <w:szCs w:val="20"/>
        </w:rPr>
      </w:pPr>
      <w:r w:rsidRPr="00047CE6">
        <w:rPr>
          <w:rFonts w:asciiTheme="minorHAnsi" w:hAnsiTheme="minorHAnsi" w:cstheme="minorHAnsi"/>
          <w:b/>
          <w:sz w:val="20"/>
          <w:szCs w:val="20"/>
        </w:rPr>
        <w:t>KRAJ PREDLOŽITVE:</w:t>
      </w:r>
      <w:r w:rsidRPr="00047CE6">
        <w:rPr>
          <w:rFonts w:asciiTheme="minorHAnsi" w:hAnsiTheme="minorHAnsi" w:cstheme="minorHAnsi"/>
          <w:sz w:val="20"/>
          <w:szCs w:val="20"/>
        </w:rPr>
        <w:t xml:space="preserve"> </w:t>
      </w:r>
      <w:bookmarkStart w:id="27" w:name="__Fieldmark__12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7"/>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(garant vpiše naslov podružnice, kjer se opravi predložitev papirnih listin, ali elektronski naslov za predložitev v elektronski obliki, kot na primer garantov SWIFT naslov)</w:t>
      </w:r>
    </w:p>
    <w:p w14:paraId="25F84B84"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eastAsia="Arial" w:hAnsiTheme="minorHAnsi" w:cstheme="minorHAnsi"/>
          <w:sz w:val="20"/>
          <w:szCs w:val="20"/>
        </w:rPr>
      </w:pPr>
      <w:r w:rsidRPr="00047CE6">
        <w:rPr>
          <w:rFonts w:asciiTheme="minorHAnsi" w:hAnsiTheme="minorHAnsi" w:cstheme="minorHAnsi"/>
          <w:sz w:val="20"/>
          <w:szCs w:val="20"/>
        </w:rPr>
        <w:t xml:space="preserve">Ne glede na naslov podružnice, ki jo je vpisal garant, se predložitev papirnih listin lahko opravi v katerikoli podružnici garanta na območju Republike Slovenije. </w:t>
      </w:r>
    </w:p>
    <w:p w14:paraId="4175C991"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047CE6">
        <w:rPr>
          <w:rFonts w:asciiTheme="minorHAnsi" w:eastAsia="Arial" w:hAnsiTheme="minorHAnsi" w:cstheme="minorHAnsi"/>
          <w:sz w:val="20"/>
          <w:szCs w:val="20"/>
        </w:rPr>
        <w:t xml:space="preserve">  </w:t>
      </w:r>
    </w:p>
    <w:p w14:paraId="5EC28582"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r w:rsidRPr="00047CE6">
        <w:rPr>
          <w:rFonts w:asciiTheme="minorHAnsi" w:hAnsiTheme="minorHAnsi" w:cstheme="minorHAnsi"/>
          <w:b/>
          <w:sz w:val="20"/>
          <w:szCs w:val="20"/>
        </w:rPr>
        <w:t xml:space="preserve">DATUM VELJAVNOSTI: </w:t>
      </w:r>
      <w:bookmarkStart w:id="28" w:name="__Fieldmark__13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DD. MM. LLLL</w:t>
      </w:r>
      <w:r w:rsidRPr="00047CE6">
        <w:rPr>
          <w:rFonts w:asciiTheme="minorHAnsi" w:hAnsiTheme="minorHAnsi" w:cstheme="minorHAnsi"/>
          <w:sz w:val="20"/>
          <w:szCs w:val="20"/>
        </w:rPr>
        <w:fldChar w:fldCharType="end"/>
      </w:r>
      <w:bookmarkEnd w:id="28"/>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datum zapadlosti zavarovanja)</w:t>
      </w:r>
    </w:p>
    <w:p w14:paraId="6788B127"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sz w:val="20"/>
          <w:szCs w:val="20"/>
        </w:rPr>
      </w:pPr>
    </w:p>
    <w:p w14:paraId="020118B6" w14:textId="77777777" w:rsidR="00C85B8E" w:rsidRPr="00047CE6" w:rsidRDefault="00C85B8E" w:rsidP="00C85B8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rPr>
          <w:rFonts w:asciiTheme="minorHAnsi" w:hAnsiTheme="minorHAnsi" w:cstheme="minorHAnsi"/>
          <w:b/>
          <w:sz w:val="20"/>
          <w:szCs w:val="20"/>
        </w:rPr>
      </w:pPr>
      <w:r w:rsidRPr="00047CE6">
        <w:rPr>
          <w:rFonts w:asciiTheme="minorHAnsi" w:hAnsiTheme="minorHAnsi" w:cstheme="minorHAnsi"/>
          <w:b/>
          <w:sz w:val="20"/>
          <w:szCs w:val="20"/>
        </w:rPr>
        <w:t>STRANKA, KI MORA PLAČATI STROŠKE:</w:t>
      </w:r>
      <w:r w:rsidRPr="00047CE6">
        <w:rPr>
          <w:rFonts w:asciiTheme="minorHAnsi" w:hAnsiTheme="minorHAnsi" w:cstheme="minorHAnsi"/>
          <w:sz w:val="20"/>
          <w:szCs w:val="20"/>
        </w:rPr>
        <w:t xml:space="preserve"> </w:t>
      </w:r>
      <w:bookmarkStart w:id="29" w:name="__Fieldmark__14_501362980"/>
      <w:r w:rsidRPr="00047CE6">
        <w:rPr>
          <w:rFonts w:asciiTheme="minorHAnsi" w:hAnsiTheme="minorHAnsi" w:cstheme="minorHAnsi"/>
          <w:sz w:val="20"/>
          <w:szCs w:val="20"/>
          <w:lang w:eastAsia="zh-CN"/>
        </w:rPr>
        <w:fldChar w:fldCharType="begin">
          <w:ffData>
            <w:name w:val=""/>
            <w:enabled/>
            <w:calcOnExit w:val="0"/>
            <w:textInput/>
          </w:ffData>
        </w:fldChar>
      </w:r>
      <w:r w:rsidRPr="00047CE6">
        <w:rPr>
          <w:rFonts w:asciiTheme="minorHAnsi" w:hAnsiTheme="minorHAnsi" w:cstheme="minorHAnsi"/>
          <w:sz w:val="20"/>
          <w:szCs w:val="20"/>
          <w:lang w:eastAsia="zh-CN"/>
        </w:rPr>
        <w:instrText xml:space="preserve"> FORMTEXT </w:instrText>
      </w:r>
      <w:r w:rsidRPr="00047CE6">
        <w:rPr>
          <w:rFonts w:asciiTheme="minorHAnsi" w:hAnsiTheme="minorHAnsi" w:cstheme="minorHAnsi"/>
          <w:sz w:val="20"/>
          <w:szCs w:val="20"/>
          <w:lang w:eastAsia="zh-CN"/>
        </w:rPr>
      </w:r>
      <w:r w:rsidRPr="00047CE6">
        <w:rPr>
          <w:rFonts w:asciiTheme="minorHAnsi" w:hAnsiTheme="minorHAnsi" w:cstheme="minorHAnsi"/>
          <w:sz w:val="20"/>
          <w:szCs w:val="20"/>
          <w:lang w:eastAsia="zh-CN"/>
        </w:rPr>
        <w:fldChar w:fldCharType="separate"/>
      </w:r>
      <w:r w:rsidRPr="00047CE6">
        <w:rPr>
          <w:rFonts w:asciiTheme="minorHAnsi" w:hAnsiTheme="minorHAnsi" w:cstheme="minorHAnsi"/>
          <w:sz w:val="20"/>
          <w:szCs w:val="20"/>
        </w:rPr>
        <w:t>     </w:t>
      </w:r>
      <w:r w:rsidRPr="00047CE6">
        <w:rPr>
          <w:rFonts w:asciiTheme="minorHAnsi" w:hAnsiTheme="minorHAnsi" w:cstheme="minorHAnsi"/>
          <w:sz w:val="20"/>
          <w:szCs w:val="20"/>
        </w:rPr>
        <w:fldChar w:fldCharType="end"/>
      </w:r>
      <w:bookmarkEnd w:id="29"/>
      <w:r w:rsidRPr="00047CE6">
        <w:rPr>
          <w:rFonts w:asciiTheme="minorHAnsi" w:hAnsiTheme="minorHAnsi" w:cstheme="minorHAnsi"/>
          <w:sz w:val="20"/>
          <w:szCs w:val="20"/>
        </w:rPr>
        <w:t xml:space="preserve"> </w:t>
      </w:r>
      <w:r w:rsidRPr="00047CE6">
        <w:rPr>
          <w:rFonts w:asciiTheme="minorHAnsi" w:hAnsiTheme="minorHAnsi" w:cstheme="minorHAnsi"/>
          <w:i/>
          <w:sz w:val="20"/>
          <w:szCs w:val="20"/>
        </w:rPr>
        <w:t>(vpiše se ime naročnika zavarovanja, tj. v postopku javnega naročanja izbranega ponudnika)</w:t>
      </w:r>
    </w:p>
    <w:p w14:paraId="7F1DB509" w14:textId="77777777" w:rsidR="00C85B8E" w:rsidRPr="00047CE6" w:rsidRDefault="00C85B8E" w:rsidP="00C85B8E">
      <w:pPr>
        <w:suppressAutoHyphens/>
        <w:jc w:val="both"/>
        <w:rPr>
          <w:rFonts w:asciiTheme="minorHAnsi" w:hAnsiTheme="minorHAnsi" w:cstheme="minorHAnsi"/>
          <w:sz w:val="20"/>
          <w:szCs w:val="20"/>
        </w:rPr>
      </w:pPr>
      <w:r w:rsidRPr="00047CE6">
        <w:rPr>
          <w:rFonts w:asciiTheme="minorHAnsi" w:hAnsiTheme="minorHAnsi" w:cstheme="minorHAnsi"/>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B71FF2" w14:textId="77777777" w:rsidR="00C85B8E" w:rsidRPr="00047CE6" w:rsidRDefault="00C85B8E" w:rsidP="00C85B8E">
      <w:pPr>
        <w:suppressAutoHyphens/>
        <w:jc w:val="both"/>
        <w:rPr>
          <w:rFonts w:asciiTheme="minorHAnsi" w:hAnsiTheme="minorHAnsi" w:cstheme="minorHAnsi"/>
          <w:sz w:val="20"/>
          <w:szCs w:val="20"/>
        </w:rPr>
      </w:pPr>
    </w:p>
    <w:p w14:paraId="59515344" w14:textId="77777777" w:rsidR="00C85B8E" w:rsidRPr="00047CE6" w:rsidRDefault="00C85B8E" w:rsidP="00C85B8E">
      <w:pPr>
        <w:suppressAutoHyphens/>
        <w:jc w:val="both"/>
        <w:rPr>
          <w:rFonts w:asciiTheme="minorHAnsi" w:hAnsiTheme="minorHAnsi" w:cstheme="minorHAnsi"/>
          <w:sz w:val="20"/>
          <w:szCs w:val="20"/>
        </w:rPr>
      </w:pPr>
      <w:r w:rsidRPr="00047CE6">
        <w:rPr>
          <w:rFonts w:asciiTheme="minorHAnsi" w:hAnsiTheme="minorHAnsi" w:cstheme="minorHAnsi"/>
          <w:sz w:val="20"/>
          <w:szCs w:val="20"/>
        </w:rPr>
        <w:t>Katerokoli zahtevo za plačilo po tem zavarovanju moramo prejeti na datum veljavnosti zavarovanja ali pred njim v zgoraj navedenem kraju predložitve.</w:t>
      </w:r>
    </w:p>
    <w:p w14:paraId="1FF43511" w14:textId="77777777" w:rsidR="00C85B8E" w:rsidRPr="00047CE6" w:rsidRDefault="00C85B8E" w:rsidP="00C85B8E">
      <w:pPr>
        <w:suppressAutoHyphens/>
        <w:jc w:val="both"/>
        <w:rPr>
          <w:rFonts w:asciiTheme="minorHAnsi" w:hAnsiTheme="minorHAnsi" w:cstheme="minorHAnsi"/>
          <w:sz w:val="20"/>
          <w:szCs w:val="20"/>
        </w:rPr>
      </w:pPr>
    </w:p>
    <w:p w14:paraId="76A48D16" w14:textId="77777777" w:rsidR="00C85B8E" w:rsidRPr="00047CE6" w:rsidRDefault="00C85B8E" w:rsidP="00C85B8E">
      <w:pPr>
        <w:suppressAutoHyphens/>
        <w:jc w:val="both"/>
        <w:rPr>
          <w:rFonts w:asciiTheme="minorHAnsi" w:hAnsiTheme="minorHAnsi" w:cstheme="minorHAnsi"/>
          <w:sz w:val="20"/>
          <w:szCs w:val="20"/>
        </w:rPr>
      </w:pPr>
      <w:r w:rsidRPr="00047CE6">
        <w:rPr>
          <w:rFonts w:asciiTheme="minorHAnsi" w:hAnsiTheme="minorHAnsi" w:cstheme="minorHAnsi"/>
          <w:sz w:val="20"/>
          <w:szCs w:val="20"/>
        </w:rPr>
        <w:t>Morebitne spore v zvezi s tem zavarovanjem rešuje stvarno pristojno sodišče v Ljubljani po slovenskem pravu.</w:t>
      </w:r>
    </w:p>
    <w:p w14:paraId="21C582E0" w14:textId="77777777" w:rsidR="00C85B8E" w:rsidRPr="00047CE6" w:rsidRDefault="00C85B8E" w:rsidP="00C85B8E">
      <w:pPr>
        <w:suppressAutoHyphens/>
        <w:jc w:val="both"/>
        <w:rPr>
          <w:rFonts w:asciiTheme="minorHAnsi" w:hAnsiTheme="minorHAnsi" w:cstheme="minorHAnsi"/>
          <w:sz w:val="20"/>
          <w:szCs w:val="20"/>
        </w:rPr>
      </w:pPr>
    </w:p>
    <w:p w14:paraId="313A84D9" w14:textId="77777777" w:rsidR="00C85B8E" w:rsidRPr="00047CE6" w:rsidRDefault="00C85B8E" w:rsidP="00C85B8E">
      <w:pPr>
        <w:suppressAutoHyphens/>
        <w:jc w:val="both"/>
        <w:rPr>
          <w:rFonts w:asciiTheme="minorHAnsi" w:hAnsiTheme="minorHAnsi" w:cstheme="minorHAnsi"/>
          <w:sz w:val="20"/>
          <w:szCs w:val="20"/>
        </w:rPr>
      </w:pPr>
      <w:r w:rsidRPr="00047CE6">
        <w:rPr>
          <w:rFonts w:asciiTheme="minorHAnsi" w:eastAsia="Calibri" w:hAnsiTheme="minorHAnsi" w:cstheme="minorHAnsi"/>
          <w:sz w:val="20"/>
          <w:szCs w:val="20"/>
        </w:rPr>
        <w:t>Za to zavarovanje veljajo Enotna pravila za garancije na poziv (EPGP) revizija iz leta 2010, izdana pri MTZ pod št. 758.</w:t>
      </w:r>
      <w:r w:rsidRPr="00047CE6">
        <w:rPr>
          <w:rFonts w:asciiTheme="minorHAnsi" w:eastAsia="Calibri" w:hAnsiTheme="minorHAnsi" w:cstheme="minorHAnsi"/>
          <w:sz w:val="20"/>
          <w:szCs w:val="20"/>
        </w:rPr>
        <w:tab/>
      </w:r>
    </w:p>
    <w:p w14:paraId="2D073886" w14:textId="77777777" w:rsidR="00C85B8E" w:rsidRPr="00047CE6" w:rsidRDefault="00C85B8E" w:rsidP="00C85B8E">
      <w:pPr>
        <w:suppressAutoHyphens/>
        <w:jc w:val="both"/>
        <w:rPr>
          <w:rFonts w:asciiTheme="minorHAnsi" w:hAnsiTheme="minorHAnsi" w:cstheme="minorHAnsi"/>
          <w:sz w:val="20"/>
          <w:szCs w:val="20"/>
        </w:rPr>
      </w:pPr>
    </w:p>
    <w:p w14:paraId="09102F4B" w14:textId="77777777" w:rsidR="00C85B8E" w:rsidRPr="00624656" w:rsidRDefault="00C85B8E" w:rsidP="00C85B8E">
      <w:pPr>
        <w:suppressAutoHyphens/>
        <w:jc w:val="both"/>
        <w:rPr>
          <w:rFonts w:asciiTheme="minorHAnsi" w:hAnsiTheme="minorHAnsi" w:cstheme="minorHAnsi"/>
          <w:kern w:val="1"/>
          <w:sz w:val="20"/>
          <w:szCs w:val="20"/>
          <w:u w:val="single"/>
          <w:lang w:val="pl-PL"/>
        </w:rPr>
      </w:pP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t xml:space="preserve">        garant</w:t>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r>
      <w:r w:rsidRPr="00047CE6">
        <w:rPr>
          <w:rFonts w:asciiTheme="minorHAnsi" w:hAnsiTheme="minorHAnsi" w:cstheme="minorHAnsi"/>
          <w:sz w:val="20"/>
          <w:szCs w:val="20"/>
        </w:rPr>
        <w:tab/>
        <w:t xml:space="preserve">        (žig in podpis)</w:t>
      </w:r>
    </w:p>
    <w:bookmarkEnd w:id="12"/>
    <w:p w14:paraId="02B1439A" w14:textId="77777777" w:rsidR="00C85B8E" w:rsidRDefault="00C85B8E" w:rsidP="00C85B8E"/>
    <w:p w14:paraId="7AA0C010" w14:textId="77777777" w:rsidR="00C85B8E" w:rsidRPr="00C85B8E" w:rsidRDefault="00C85B8E" w:rsidP="00C85B8E"/>
    <w:p w14:paraId="14A782BB" w14:textId="3DFA39FA" w:rsidR="00D37608" w:rsidRPr="008C2F42" w:rsidRDefault="00D37608">
      <w:pPr>
        <w:pStyle w:val="Naslov2"/>
        <w:rPr>
          <w:rFonts w:ascii="Calibri" w:hAnsi="Calibri"/>
          <w:sz w:val="24"/>
          <w:szCs w:val="24"/>
        </w:rPr>
      </w:pPr>
      <w:bookmarkStart w:id="30" w:name="_Toc142642154"/>
      <w:r w:rsidRPr="008C2F42">
        <w:rPr>
          <w:rFonts w:ascii="Calibri" w:hAnsi="Calibri"/>
          <w:sz w:val="24"/>
          <w:szCs w:val="24"/>
        </w:rPr>
        <w:t xml:space="preserve">Razpisni obrazec št. </w:t>
      </w:r>
      <w:r w:rsidR="00C85B8E">
        <w:rPr>
          <w:rFonts w:ascii="Calibri" w:hAnsi="Calibri"/>
          <w:sz w:val="24"/>
          <w:szCs w:val="24"/>
        </w:rPr>
        <w:t>6</w:t>
      </w:r>
      <w:r w:rsidRPr="008C2F42">
        <w:rPr>
          <w:rFonts w:ascii="Calibri" w:hAnsi="Calibri"/>
          <w:sz w:val="24"/>
          <w:szCs w:val="24"/>
        </w:rPr>
        <w:t xml:space="preserve"> </w:t>
      </w:r>
      <w:r w:rsidR="00AE5FA2">
        <w:rPr>
          <w:rFonts w:ascii="Calibri" w:hAnsi="Calibri"/>
          <w:sz w:val="24"/>
          <w:szCs w:val="24"/>
        </w:rPr>
        <w:t>–</w:t>
      </w:r>
      <w:r w:rsidRPr="008C2F42">
        <w:rPr>
          <w:rFonts w:ascii="Calibri" w:hAnsi="Calibri"/>
          <w:sz w:val="24"/>
          <w:szCs w:val="24"/>
        </w:rPr>
        <w:t xml:space="preserve"> P</w:t>
      </w:r>
      <w:r w:rsidR="000F7AB5">
        <w:rPr>
          <w:rFonts w:ascii="Calibri" w:hAnsi="Calibri"/>
          <w:sz w:val="24"/>
          <w:szCs w:val="24"/>
        </w:rPr>
        <w:t>O</w:t>
      </w:r>
      <w:r w:rsidR="009322B7">
        <w:rPr>
          <w:rFonts w:ascii="Calibri" w:hAnsi="Calibri"/>
          <w:sz w:val="24"/>
          <w:szCs w:val="24"/>
        </w:rPr>
        <w:t xml:space="preserve">GODBA </w:t>
      </w:r>
      <w:r w:rsidR="00AE5FA2">
        <w:rPr>
          <w:rFonts w:ascii="Calibri" w:hAnsi="Calibri"/>
          <w:sz w:val="24"/>
          <w:szCs w:val="24"/>
        </w:rPr>
        <w:t>- IZJAVA</w:t>
      </w:r>
      <w:bookmarkEnd w:id="30"/>
    </w:p>
    <w:p w14:paraId="794F08FC" w14:textId="77777777" w:rsidR="00D37608" w:rsidRPr="008C2F42" w:rsidRDefault="00D37608">
      <w:pPr>
        <w:rPr>
          <w:rFonts w:ascii="Calibri" w:hAnsi="Calibri" w:cs="Arial"/>
        </w:rPr>
      </w:pPr>
    </w:p>
    <w:tbl>
      <w:tblPr>
        <w:tblW w:w="914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0"/>
        <w:gridCol w:w="7092"/>
      </w:tblGrid>
      <w:tr w:rsidR="000F7AB5" w:rsidRPr="0046799E" w14:paraId="63EA7C35" w14:textId="77777777" w:rsidTr="00E1762F">
        <w:trPr>
          <w:cantSplit/>
          <w:trHeight w:hRule="exact" w:val="567"/>
        </w:trPr>
        <w:tc>
          <w:tcPr>
            <w:tcW w:w="2050" w:type="dxa"/>
            <w:vAlign w:val="center"/>
          </w:tcPr>
          <w:p w14:paraId="56A1D6F0" w14:textId="357FD950" w:rsidR="000F7AB5" w:rsidRPr="0046799E" w:rsidRDefault="000F7AB5" w:rsidP="00E1762F">
            <w:pPr>
              <w:pStyle w:val="Glava"/>
              <w:tabs>
                <w:tab w:val="clear" w:pos="4536"/>
                <w:tab w:val="clear" w:pos="9072"/>
              </w:tabs>
              <w:rPr>
                <w:rFonts w:ascii="Calibri" w:hAnsi="Calibri" w:cs="Calibri"/>
                <w:sz w:val="22"/>
                <w:szCs w:val="22"/>
              </w:rPr>
            </w:pPr>
            <w:r w:rsidRPr="0046799E">
              <w:rPr>
                <w:rFonts w:ascii="Calibri" w:hAnsi="Calibri" w:cs="Calibri"/>
                <w:sz w:val="22"/>
                <w:szCs w:val="22"/>
              </w:rPr>
              <w:t>Naziv</w:t>
            </w:r>
            <w:r>
              <w:rPr>
                <w:rFonts w:ascii="Calibri" w:hAnsi="Calibri" w:cs="Calibri"/>
                <w:sz w:val="22"/>
                <w:szCs w:val="22"/>
              </w:rPr>
              <w:t xml:space="preserve"> ponudnika</w:t>
            </w:r>
            <w:r w:rsidRPr="0046799E">
              <w:rPr>
                <w:rFonts w:ascii="Calibri" w:hAnsi="Calibri" w:cs="Calibri"/>
                <w:sz w:val="22"/>
                <w:szCs w:val="22"/>
              </w:rPr>
              <w:t xml:space="preserve"> </w:t>
            </w:r>
          </w:p>
        </w:tc>
        <w:tc>
          <w:tcPr>
            <w:tcW w:w="7092" w:type="dxa"/>
            <w:tcBorders>
              <w:left w:val="nil"/>
            </w:tcBorders>
            <w:vAlign w:val="center"/>
          </w:tcPr>
          <w:p w14:paraId="19BF88A9" w14:textId="77777777" w:rsidR="000F7AB5" w:rsidRPr="0046799E" w:rsidRDefault="000F7AB5" w:rsidP="00E1762F">
            <w:pPr>
              <w:pStyle w:val="Glava"/>
              <w:tabs>
                <w:tab w:val="clear" w:pos="4536"/>
                <w:tab w:val="clear" w:pos="9072"/>
              </w:tabs>
              <w:rPr>
                <w:rFonts w:ascii="Calibri" w:hAnsi="Calibri" w:cs="Calibri"/>
                <w:sz w:val="22"/>
                <w:szCs w:val="22"/>
              </w:rPr>
            </w:pPr>
          </w:p>
        </w:tc>
      </w:tr>
      <w:tr w:rsidR="000F7AB5" w:rsidRPr="0046799E" w14:paraId="113C620D" w14:textId="77777777" w:rsidTr="00E1762F">
        <w:trPr>
          <w:cantSplit/>
          <w:trHeight w:hRule="exact" w:val="567"/>
        </w:trPr>
        <w:tc>
          <w:tcPr>
            <w:tcW w:w="2050" w:type="dxa"/>
            <w:vAlign w:val="center"/>
          </w:tcPr>
          <w:p w14:paraId="35ABDBAA" w14:textId="77777777" w:rsidR="000F7AB5" w:rsidRPr="0046799E" w:rsidRDefault="000F7AB5" w:rsidP="00E1762F">
            <w:pPr>
              <w:pStyle w:val="Glava"/>
              <w:tabs>
                <w:tab w:val="clear" w:pos="4536"/>
                <w:tab w:val="clear" w:pos="9072"/>
              </w:tabs>
              <w:rPr>
                <w:rFonts w:ascii="Calibri" w:hAnsi="Calibri" w:cs="Calibri"/>
                <w:sz w:val="22"/>
                <w:szCs w:val="22"/>
              </w:rPr>
            </w:pPr>
            <w:r w:rsidRPr="0046799E">
              <w:rPr>
                <w:rFonts w:ascii="Calibri" w:hAnsi="Calibri" w:cs="Calibri"/>
                <w:sz w:val="22"/>
                <w:szCs w:val="22"/>
              </w:rPr>
              <w:t xml:space="preserve">Naslov in sedež </w:t>
            </w:r>
          </w:p>
        </w:tc>
        <w:tc>
          <w:tcPr>
            <w:tcW w:w="7092" w:type="dxa"/>
            <w:tcBorders>
              <w:left w:val="nil"/>
            </w:tcBorders>
            <w:vAlign w:val="center"/>
          </w:tcPr>
          <w:p w14:paraId="1D16DD81" w14:textId="77777777" w:rsidR="000F7AB5" w:rsidRPr="0046799E" w:rsidRDefault="000F7AB5" w:rsidP="00E1762F">
            <w:pPr>
              <w:pStyle w:val="Glava"/>
              <w:tabs>
                <w:tab w:val="clear" w:pos="4536"/>
                <w:tab w:val="clear" w:pos="9072"/>
              </w:tabs>
              <w:rPr>
                <w:rFonts w:ascii="Calibri" w:hAnsi="Calibri" w:cs="Calibri"/>
                <w:sz w:val="22"/>
                <w:szCs w:val="22"/>
              </w:rPr>
            </w:pPr>
          </w:p>
        </w:tc>
      </w:tr>
    </w:tbl>
    <w:p w14:paraId="05F4955E" w14:textId="68A43AB9" w:rsidR="00D37608" w:rsidRPr="000F7AB5" w:rsidRDefault="00D37608" w:rsidP="00575B47">
      <w:pPr>
        <w:jc w:val="both"/>
        <w:rPr>
          <w:rFonts w:asciiTheme="minorHAnsi" w:hAnsiTheme="minorHAnsi" w:cstheme="minorHAnsi"/>
        </w:rPr>
      </w:pPr>
    </w:p>
    <w:p w14:paraId="2D672344" w14:textId="5A6E1989" w:rsidR="00AE5FA2" w:rsidRPr="000F7AB5" w:rsidRDefault="00AE5FA2" w:rsidP="00F62CD4">
      <w:pPr>
        <w:jc w:val="both"/>
        <w:rPr>
          <w:rFonts w:asciiTheme="minorHAnsi" w:hAnsiTheme="minorHAnsi" w:cstheme="minorHAnsi"/>
          <w:color w:val="000000" w:themeColor="text1"/>
        </w:rPr>
      </w:pPr>
      <w:r w:rsidRPr="000F7AB5">
        <w:rPr>
          <w:rFonts w:asciiTheme="minorHAnsi" w:hAnsiTheme="minorHAnsi" w:cstheme="minorHAnsi"/>
          <w:color w:val="000000" w:themeColor="text1"/>
        </w:rPr>
        <w:t>V zvezi z javnim naročilom za oddajo</w:t>
      </w:r>
      <w:r w:rsidRPr="00DB5CF6">
        <w:rPr>
          <w:rFonts w:asciiTheme="minorHAnsi" w:hAnsiTheme="minorHAnsi" w:cstheme="minorHAnsi"/>
          <w:color w:val="000000" w:themeColor="text1"/>
        </w:rPr>
        <w:t xml:space="preserve"> naročila blaga po odprtem postopku za nakup </w:t>
      </w:r>
      <w:r w:rsidR="000F7AB5" w:rsidRPr="00DB5CF6">
        <w:rPr>
          <w:rFonts w:asciiTheme="minorHAnsi" w:hAnsiTheme="minorHAnsi" w:cstheme="minorHAnsi"/>
          <w:color w:val="000000" w:themeColor="text1"/>
        </w:rPr>
        <w:t xml:space="preserve"> </w:t>
      </w:r>
      <w:r w:rsidR="00841D72">
        <w:rPr>
          <w:rFonts w:asciiTheme="minorHAnsi" w:hAnsiTheme="minorHAnsi" w:cstheme="minorHAnsi"/>
          <w:color w:val="000000" w:themeColor="text1"/>
        </w:rPr>
        <w:t>vozil za VHS</w:t>
      </w:r>
      <w:r w:rsidR="000F7AB5" w:rsidRPr="000F7AB5">
        <w:rPr>
          <w:rFonts w:asciiTheme="minorHAnsi" w:hAnsiTheme="minorHAnsi" w:cstheme="minorHAnsi"/>
          <w:b/>
          <w:color w:val="000000" w:themeColor="text1"/>
        </w:rPr>
        <w:t xml:space="preserve"> </w:t>
      </w:r>
      <w:r w:rsidRPr="000F7AB5">
        <w:rPr>
          <w:rFonts w:asciiTheme="minorHAnsi" w:hAnsiTheme="minorHAnsi" w:cstheme="minorHAnsi"/>
          <w:color w:val="000000" w:themeColor="text1"/>
        </w:rPr>
        <w:t>podajamo ponudbo s spodaj navedenimi izjavami in udeležbo podizvajalc</w:t>
      </w:r>
      <w:r w:rsidR="000F7AB5">
        <w:rPr>
          <w:rFonts w:asciiTheme="minorHAnsi" w:hAnsiTheme="minorHAnsi" w:cstheme="minorHAnsi"/>
          <w:color w:val="000000" w:themeColor="text1"/>
        </w:rPr>
        <w:t>a/i</w:t>
      </w:r>
      <w:r w:rsidRPr="000F7AB5">
        <w:rPr>
          <w:rFonts w:asciiTheme="minorHAnsi" w:hAnsiTheme="minorHAnsi" w:cstheme="minorHAnsi"/>
          <w:color w:val="000000" w:themeColor="text1"/>
        </w:rPr>
        <w:t xml:space="preserve"> </w:t>
      </w:r>
      <w:r w:rsidR="000F7AB5" w:rsidRPr="000F7AB5">
        <w:rPr>
          <w:rFonts w:asciiTheme="minorHAnsi" w:hAnsiTheme="minorHAnsi" w:cstheme="minorHAnsi"/>
          <w:i/>
          <w:color w:val="000000" w:themeColor="text1"/>
        </w:rPr>
        <w:t>(</w:t>
      </w:r>
      <w:r w:rsidRPr="000F7AB5">
        <w:rPr>
          <w:rFonts w:asciiTheme="minorHAnsi" w:hAnsiTheme="minorHAnsi" w:cstheme="minorHAnsi"/>
          <w:i/>
          <w:color w:val="000000" w:themeColor="text1"/>
        </w:rPr>
        <w:t>slednje upoštevati v primeru, da ponudnik nastopa z enim ali več  podizvajalci</w:t>
      </w:r>
      <w:r w:rsidR="000F7AB5" w:rsidRPr="000F7AB5">
        <w:rPr>
          <w:rFonts w:asciiTheme="minorHAnsi" w:hAnsiTheme="minorHAnsi" w:cstheme="minorHAnsi"/>
          <w:i/>
          <w:color w:val="000000" w:themeColor="text1"/>
        </w:rPr>
        <w:t>)</w:t>
      </w:r>
      <w:r w:rsidRPr="000F7AB5">
        <w:rPr>
          <w:rFonts w:asciiTheme="minorHAnsi" w:hAnsiTheme="minorHAnsi" w:cstheme="minorHAnsi"/>
          <w:i/>
          <w:color w:val="000000" w:themeColor="text1"/>
        </w:rPr>
        <w:t>.</w:t>
      </w:r>
    </w:p>
    <w:p w14:paraId="68C0A36B" w14:textId="77777777" w:rsidR="00AE5FA2" w:rsidRPr="000F7AB5" w:rsidRDefault="00AE5FA2" w:rsidP="00AE5FA2">
      <w:pPr>
        <w:spacing w:line="260" w:lineRule="exact"/>
        <w:jc w:val="both"/>
        <w:rPr>
          <w:rFonts w:asciiTheme="minorHAnsi" w:hAnsiTheme="minorHAnsi" w:cstheme="minorHAnsi"/>
          <w:color w:val="000000" w:themeColor="text1"/>
          <w:sz w:val="32"/>
          <w:szCs w:val="32"/>
        </w:rPr>
      </w:pPr>
    </w:p>
    <w:p w14:paraId="1F49AF3A" w14:textId="77777777" w:rsidR="000F7AB5" w:rsidRPr="000F7AB5" w:rsidRDefault="000F7AB5" w:rsidP="00AE5FA2">
      <w:pPr>
        <w:spacing w:line="260" w:lineRule="exact"/>
        <w:jc w:val="both"/>
        <w:rPr>
          <w:rFonts w:asciiTheme="minorHAnsi" w:hAnsiTheme="minorHAnsi" w:cstheme="minorHAnsi"/>
          <w:color w:val="000000" w:themeColor="text1"/>
        </w:rPr>
      </w:pPr>
    </w:p>
    <w:p w14:paraId="7935E8CB" w14:textId="456D1569" w:rsidR="000F7AB5" w:rsidRPr="00DB5CF6" w:rsidRDefault="000F7AB5" w:rsidP="000F7AB5">
      <w:pPr>
        <w:spacing w:line="260" w:lineRule="exact"/>
        <w:jc w:val="both"/>
        <w:rPr>
          <w:rFonts w:asciiTheme="minorHAnsi" w:hAnsiTheme="minorHAnsi" w:cstheme="minorHAnsi"/>
          <w:u w:val="single"/>
        </w:rPr>
      </w:pPr>
      <w:r w:rsidRPr="00DB5CF6">
        <w:rPr>
          <w:rFonts w:asciiTheme="minorHAnsi" w:hAnsiTheme="minorHAnsi" w:cstheme="minorHAnsi"/>
          <w:b/>
          <w:bCs/>
          <w:u w:val="single"/>
        </w:rPr>
        <w:t>UDELEŽBA PODIZVAJALC</w:t>
      </w:r>
      <w:r w:rsidR="003722EF" w:rsidRPr="00DB5CF6">
        <w:rPr>
          <w:rFonts w:asciiTheme="minorHAnsi" w:hAnsiTheme="minorHAnsi" w:cstheme="minorHAnsi"/>
          <w:b/>
          <w:bCs/>
          <w:u w:val="single"/>
        </w:rPr>
        <w:t>EV</w:t>
      </w:r>
      <w:r w:rsidRPr="00DB5CF6">
        <w:rPr>
          <w:rFonts w:asciiTheme="minorHAnsi" w:hAnsiTheme="minorHAnsi" w:cstheme="minorHAnsi"/>
          <w:b/>
          <w:bCs/>
          <w:u w:val="single"/>
        </w:rPr>
        <w:t>:</w:t>
      </w:r>
    </w:p>
    <w:p w14:paraId="2430A916" w14:textId="77777777" w:rsidR="000F7AB5" w:rsidRPr="000F7AB5" w:rsidRDefault="000F7AB5" w:rsidP="000F7AB5">
      <w:pPr>
        <w:spacing w:line="260" w:lineRule="exact"/>
        <w:rPr>
          <w:rFonts w:asciiTheme="minorHAnsi" w:hAnsiTheme="minorHAnsi" w:cstheme="minorHAnsi"/>
          <w:noProof/>
        </w:rPr>
      </w:pPr>
    </w:p>
    <w:p w14:paraId="79D375D9" w14:textId="6758048C" w:rsidR="000F7AB5" w:rsidRPr="000F7AB5" w:rsidRDefault="000F7AB5" w:rsidP="000F7AB5">
      <w:pPr>
        <w:spacing w:line="260" w:lineRule="exact"/>
        <w:jc w:val="both"/>
        <w:rPr>
          <w:rFonts w:asciiTheme="minorHAnsi" w:hAnsiTheme="minorHAnsi" w:cstheme="minorHAnsi"/>
        </w:rPr>
      </w:pPr>
      <w:r w:rsidRPr="000F7AB5">
        <w:rPr>
          <w:rFonts w:asciiTheme="minorHAnsi" w:hAnsiTheme="minorHAnsi" w:cstheme="minorHAnsi"/>
        </w:rPr>
        <w:t xml:space="preserve">V ponudbi je podizvajalec _____________________________ </w:t>
      </w:r>
      <w:r w:rsidRPr="000F7AB5">
        <w:rPr>
          <w:rFonts w:asciiTheme="minorHAnsi" w:hAnsiTheme="minorHAnsi" w:cstheme="minorHAnsi"/>
          <w:i/>
          <w:iCs/>
        </w:rPr>
        <w:t>(naziv)</w:t>
      </w:r>
      <w:r w:rsidRPr="000F7AB5">
        <w:rPr>
          <w:rFonts w:asciiTheme="minorHAnsi" w:hAnsiTheme="minorHAnsi" w:cstheme="minorHAnsi"/>
        </w:rPr>
        <w:t xml:space="preserve"> v skupni vrednosti ponudbe udeležen v vrednosti _____________ EUR oziroma ______% ponudbene vrednosti, in sicer bo navedeni podizvajalec izvajal/izvedel: </w:t>
      </w:r>
    </w:p>
    <w:p w14:paraId="405D0343" w14:textId="77777777" w:rsidR="000F7AB5" w:rsidRPr="000F7AB5" w:rsidRDefault="000F7AB5" w:rsidP="000F7AB5">
      <w:pPr>
        <w:spacing w:line="260" w:lineRule="exact"/>
        <w:jc w:val="both"/>
        <w:rPr>
          <w:rFonts w:asciiTheme="minorHAnsi" w:hAnsiTheme="minorHAnsi" w:cstheme="minorHAnsi"/>
        </w:rPr>
      </w:pPr>
    </w:p>
    <w:p w14:paraId="4B52FDE0" w14:textId="77777777" w:rsidR="000F7AB5" w:rsidRPr="000F7AB5" w:rsidRDefault="000F7AB5" w:rsidP="000F7AB5">
      <w:pPr>
        <w:spacing w:line="260" w:lineRule="exact"/>
        <w:jc w:val="both"/>
        <w:rPr>
          <w:rFonts w:asciiTheme="minorHAnsi" w:hAnsiTheme="minorHAnsi" w:cstheme="minorHAnsi"/>
        </w:rPr>
      </w:pPr>
      <w:r w:rsidRPr="000F7AB5">
        <w:rPr>
          <w:rFonts w:asciiTheme="minorHAnsi" w:hAnsiTheme="minorHAnsi" w:cstheme="minorHAnsi"/>
        </w:rPr>
        <w:t>_________________________________________________________________________</w:t>
      </w:r>
    </w:p>
    <w:p w14:paraId="49E260BA" w14:textId="77777777" w:rsidR="000F7AB5" w:rsidRPr="000F7AB5" w:rsidRDefault="000F7AB5" w:rsidP="000F7AB5">
      <w:pPr>
        <w:spacing w:line="260" w:lineRule="exact"/>
        <w:jc w:val="both"/>
        <w:rPr>
          <w:rFonts w:asciiTheme="minorHAnsi" w:hAnsiTheme="minorHAnsi" w:cstheme="minorHAnsi"/>
          <w:i/>
          <w:iCs/>
        </w:rPr>
      </w:pPr>
      <w:r w:rsidRPr="000F7AB5">
        <w:rPr>
          <w:rFonts w:asciiTheme="minorHAnsi" w:hAnsiTheme="minorHAnsi" w:cstheme="minorHAnsi"/>
          <w:i/>
          <w:iCs/>
        </w:rPr>
        <w:t>(navesti vsako vrsto del, ki jih bo izvedel in vsako vrsto blaga, ki ga bo dobavil)</w:t>
      </w:r>
    </w:p>
    <w:p w14:paraId="0E9A7DBE" w14:textId="7BC3CB05" w:rsidR="000F7AB5" w:rsidRDefault="000F7AB5" w:rsidP="00AE5FA2">
      <w:pPr>
        <w:spacing w:line="260" w:lineRule="exact"/>
        <w:jc w:val="both"/>
        <w:rPr>
          <w:rFonts w:asciiTheme="minorHAnsi" w:hAnsiTheme="minorHAnsi" w:cstheme="minorHAnsi"/>
          <w:color w:val="000000" w:themeColor="text1"/>
        </w:rPr>
      </w:pPr>
    </w:p>
    <w:p w14:paraId="2BB21B69" w14:textId="3A1FF219" w:rsidR="000F7AB5" w:rsidRPr="000F7AB5" w:rsidRDefault="000F7AB5" w:rsidP="000F7AB5">
      <w:pPr>
        <w:spacing w:line="260" w:lineRule="exact"/>
        <w:rPr>
          <w:rFonts w:asciiTheme="minorHAnsi" w:hAnsiTheme="minorHAnsi" w:cstheme="minorHAnsi"/>
          <w:b/>
          <w:bCs/>
          <w:i/>
          <w:iCs/>
          <w:noProof/>
          <w:color w:val="000000" w:themeColor="text1"/>
          <w:sz w:val="20"/>
          <w:szCs w:val="20"/>
          <w:lang w:val="pl-PL"/>
        </w:rPr>
      </w:pPr>
      <w:r>
        <w:rPr>
          <w:rFonts w:asciiTheme="minorHAnsi" w:hAnsiTheme="minorHAnsi" w:cstheme="minorHAnsi"/>
          <w:b/>
          <w:bCs/>
          <w:i/>
          <w:iCs/>
          <w:noProof/>
          <w:color w:val="000000" w:themeColor="text1"/>
          <w:sz w:val="20"/>
          <w:szCs w:val="20"/>
          <w:lang w:val="pl-PL"/>
        </w:rPr>
        <w:t>/</w:t>
      </w:r>
      <w:r w:rsidRPr="000F7AB5">
        <w:rPr>
          <w:rFonts w:asciiTheme="minorHAnsi" w:hAnsiTheme="minorHAnsi" w:cstheme="minorHAnsi"/>
          <w:b/>
          <w:bCs/>
          <w:i/>
          <w:iCs/>
          <w:noProof/>
          <w:color w:val="000000" w:themeColor="text1"/>
          <w:sz w:val="20"/>
          <w:szCs w:val="20"/>
          <w:lang w:val="pl-PL"/>
        </w:rPr>
        <w:t>V primeru večjega števila podizvajalcev ali sklopov ponudnik obrazec v tem delu razširi.</w:t>
      </w:r>
      <w:r>
        <w:rPr>
          <w:rFonts w:asciiTheme="minorHAnsi" w:hAnsiTheme="minorHAnsi" w:cstheme="minorHAnsi"/>
          <w:b/>
          <w:bCs/>
          <w:i/>
          <w:iCs/>
          <w:noProof/>
          <w:color w:val="000000" w:themeColor="text1"/>
          <w:sz w:val="20"/>
          <w:szCs w:val="20"/>
          <w:lang w:val="pl-PL"/>
        </w:rPr>
        <w:t>/</w:t>
      </w:r>
    </w:p>
    <w:p w14:paraId="21508C22" w14:textId="59533FDD" w:rsidR="000F7AB5" w:rsidRDefault="000F7AB5" w:rsidP="00AE5FA2">
      <w:pPr>
        <w:spacing w:line="260" w:lineRule="exact"/>
        <w:jc w:val="both"/>
        <w:rPr>
          <w:rFonts w:asciiTheme="minorHAnsi" w:hAnsiTheme="minorHAnsi" w:cstheme="minorHAnsi"/>
          <w:color w:val="000000" w:themeColor="text1"/>
        </w:rPr>
      </w:pPr>
    </w:p>
    <w:p w14:paraId="69C5F160" w14:textId="69C9E5E3" w:rsidR="00DB5CF6" w:rsidRDefault="00DB5CF6" w:rsidP="00AE5FA2">
      <w:pPr>
        <w:spacing w:line="260" w:lineRule="exact"/>
        <w:jc w:val="both"/>
        <w:rPr>
          <w:rFonts w:asciiTheme="minorHAnsi" w:hAnsiTheme="minorHAnsi" w:cstheme="minorHAnsi"/>
          <w:color w:val="000000" w:themeColor="text1"/>
        </w:rPr>
      </w:pPr>
    </w:p>
    <w:p w14:paraId="01851288" w14:textId="77777777" w:rsidR="00DB5CF6" w:rsidRPr="000F7AB5" w:rsidRDefault="00DB5CF6" w:rsidP="00AE5FA2">
      <w:pPr>
        <w:spacing w:line="260" w:lineRule="exact"/>
        <w:jc w:val="both"/>
        <w:rPr>
          <w:rFonts w:asciiTheme="minorHAnsi" w:hAnsiTheme="minorHAnsi" w:cstheme="minorHAnsi"/>
          <w:color w:val="000000" w:themeColor="text1"/>
        </w:rPr>
      </w:pPr>
    </w:p>
    <w:p w14:paraId="60E12243" w14:textId="77777777" w:rsidR="000F7AB5" w:rsidRPr="000F7AB5" w:rsidRDefault="000F7AB5" w:rsidP="00AE5FA2">
      <w:pPr>
        <w:spacing w:line="260" w:lineRule="exact"/>
        <w:jc w:val="both"/>
        <w:rPr>
          <w:rFonts w:asciiTheme="minorHAnsi" w:hAnsiTheme="minorHAnsi" w:cstheme="minorHAnsi"/>
          <w:color w:val="000000" w:themeColor="text1"/>
        </w:rPr>
      </w:pPr>
    </w:p>
    <w:p w14:paraId="54E0A9CD" w14:textId="3E1D928F" w:rsidR="00AE5FA2" w:rsidRPr="00DB5CF6" w:rsidRDefault="000F7AB5" w:rsidP="00AE5FA2">
      <w:pPr>
        <w:spacing w:line="260" w:lineRule="exact"/>
        <w:jc w:val="both"/>
        <w:rPr>
          <w:rFonts w:asciiTheme="minorHAnsi" w:hAnsiTheme="minorHAnsi" w:cstheme="minorHAnsi"/>
          <w:b/>
          <w:color w:val="000000" w:themeColor="text1"/>
          <w:u w:val="single"/>
        </w:rPr>
      </w:pPr>
      <w:r w:rsidRPr="00DB5CF6">
        <w:rPr>
          <w:rFonts w:asciiTheme="minorHAnsi" w:hAnsiTheme="minorHAnsi" w:cstheme="minorHAnsi"/>
          <w:b/>
          <w:color w:val="000000" w:themeColor="text1"/>
          <w:u w:val="single"/>
        </w:rPr>
        <w:t>IZJAVE PONUDNIKA:</w:t>
      </w:r>
    </w:p>
    <w:p w14:paraId="49DF0BD7" w14:textId="77777777" w:rsidR="00AE5FA2" w:rsidRPr="000F7AB5" w:rsidRDefault="00AE5FA2" w:rsidP="00F62CD4">
      <w:pPr>
        <w:jc w:val="both"/>
        <w:rPr>
          <w:rFonts w:asciiTheme="minorHAnsi" w:hAnsiTheme="minorHAnsi" w:cstheme="minorHAnsi"/>
          <w:i/>
          <w:color w:val="000000" w:themeColor="text1"/>
        </w:rPr>
      </w:pPr>
    </w:p>
    <w:p w14:paraId="789B8F51" w14:textId="2AA0B663" w:rsidR="00DB5CF6" w:rsidRPr="00041015" w:rsidRDefault="00DB5CF6" w:rsidP="00DB5CF6">
      <w:pPr>
        <w:pStyle w:val="Odstavekseznama"/>
        <w:numPr>
          <w:ilvl w:val="0"/>
          <w:numId w:val="52"/>
        </w:numPr>
        <w:contextualSpacing/>
        <w:jc w:val="both"/>
        <w:rPr>
          <w:rFonts w:asciiTheme="minorHAnsi" w:hAnsiTheme="minorHAnsi" w:cstheme="minorHAnsi"/>
          <w:color w:val="000000" w:themeColor="text1"/>
        </w:rPr>
      </w:pPr>
      <w:r w:rsidRPr="00041015">
        <w:rPr>
          <w:rFonts w:asciiTheme="minorHAnsi" w:hAnsiTheme="minorHAnsi" w:cstheme="minorHAnsi"/>
          <w:color w:val="000000" w:themeColor="text1"/>
        </w:rPr>
        <w:t xml:space="preserve">Izjavljamo, da z oddajo ponudbe potrjujemo, da v celoti sprejemamo pogoje tega javnega naročila, in vse pogoje, navedene v razpisni dokumentaciji, pod katerimi dajemo svojo ponudbo, ter v </w:t>
      </w:r>
      <w:r w:rsidRPr="00041015">
        <w:rPr>
          <w:rFonts w:asciiTheme="minorHAnsi" w:hAnsiTheme="minorHAnsi" w:cstheme="minorHAnsi"/>
          <w:b/>
          <w:bCs/>
          <w:color w:val="000000" w:themeColor="text1"/>
        </w:rPr>
        <w:t>celoti sprejemamo vsebino vzorca pogodbe</w:t>
      </w:r>
      <w:r w:rsidRPr="00041015">
        <w:rPr>
          <w:rFonts w:asciiTheme="minorHAnsi" w:hAnsiTheme="minorHAnsi" w:cstheme="minorHAnsi"/>
          <w:color w:val="000000" w:themeColor="text1"/>
        </w:rPr>
        <w:t>, ki je sestavni del razpisne dokumentacije predmetnega javnega naročila.</w:t>
      </w:r>
      <w:r w:rsidR="00062735">
        <w:rPr>
          <w:rFonts w:asciiTheme="minorHAnsi" w:hAnsiTheme="minorHAnsi" w:cstheme="minorHAnsi"/>
          <w:color w:val="000000" w:themeColor="text1"/>
        </w:rPr>
        <w:t xml:space="preserve"> </w:t>
      </w:r>
    </w:p>
    <w:p w14:paraId="02D61CA0" w14:textId="77777777" w:rsidR="00DB5CF6" w:rsidRPr="000F7AB5" w:rsidRDefault="00DB5CF6" w:rsidP="00DB5C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heme="minorHAnsi" w:hAnsiTheme="minorHAnsi" w:cstheme="minorHAnsi"/>
          <w:color w:val="000000" w:themeColor="text1"/>
        </w:rPr>
      </w:pPr>
    </w:p>
    <w:p w14:paraId="6B14E5E3" w14:textId="77777777" w:rsidR="00DB5CF6" w:rsidRDefault="00DB5CF6" w:rsidP="00DB5CF6">
      <w:pPr>
        <w:pStyle w:val="Odstavekseznama"/>
        <w:numPr>
          <w:ilvl w:val="0"/>
          <w:numId w:val="52"/>
        </w:numPr>
        <w:contextualSpacing/>
        <w:jc w:val="both"/>
        <w:rPr>
          <w:rFonts w:asciiTheme="minorHAnsi" w:hAnsiTheme="minorHAnsi" w:cstheme="minorHAnsi"/>
          <w:color w:val="000000" w:themeColor="text1"/>
        </w:rPr>
      </w:pPr>
      <w:r w:rsidRPr="00041015">
        <w:rPr>
          <w:rFonts w:asciiTheme="minorHAnsi" w:hAnsiTheme="minorHAnsi" w:cstheme="minorHAnsi"/>
          <w:color w:val="000000" w:themeColor="text1"/>
        </w:rPr>
        <w:t xml:space="preserve">Izjavljamo, da bomo v primeru, da bomo izbrani na predmetnem javnem naročilu kot najugodnejši ponudnik, skladno s šestim odstavkom 14. člena Zakona o integriteti in preprečevanju korupcije (Ur. l. RS, št. 69/11 – uradno prečiščeno besedilo in 158/20),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podizvajalca/(-e) </w:t>
      </w:r>
      <w:r w:rsidRPr="00041015">
        <w:rPr>
          <w:rFonts w:asciiTheme="minorHAnsi" w:hAnsiTheme="minorHAnsi" w:cstheme="minorHAnsi"/>
          <w:i/>
          <w:color w:val="000000" w:themeColor="text1"/>
        </w:rPr>
        <w:t>/slednje se upošteva v primeru, da ponudnik nastopa s podizvajalcem (i), ki bo(do) neposredno s strani naročnika poplačan(i) v vrednosti nad 10.000,00 EUR brez DDV/</w:t>
      </w:r>
      <w:r w:rsidRPr="00041015">
        <w:rPr>
          <w:rFonts w:asciiTheme="minorHAnsi" w:hAnsiTheme="minorHAnsi" w:cstheme="minorHAnsi"/>
          <w:color w:val="000000" w:themeColor="text1"/>
        </w:rPr>
        <w:t xml:space="preserve"> V primeru fizičnih oseb bo izjava vsebovala ime in priimek, naslov prebivališča in delež lastništva.</w:t>
      </w:r>
    </w:p>
    <w:p w14:paraId="1BC4256A" w14:textId="69248F72" w:rsidR="00DB5CF6" w:rsidRDefault="00DB5CF6" w:rsidP="00DB5CF6">
      <w:pPr>
        <w:pStyle w:val="Odstavekseznama"/>
        <w:rPr>
          <w:rFonts w:ascii="Tahoma" w:hAnsi="Tahoma" w:cs="Tahoma"/>
        </w:rPr>
      </w:pPr>
    </w:p>
    <w:p w14:paraId="3A9FF06B" w14:textId="24D6FC4F" w:rsidR="00DB5CF6" w:rsidRDefault="00DB5CF6" w:rsidP="00DB5CF6">
      <w:pPr>
        <w:pStyle w:val="Odstavekseznama"/>
        <w:rPr>
          <w:rFonts w:ascii="Tahoma" w:hAnsi="Tahoma" w:cs="Tahoma"/>
        </w:rPr>
      </w:pPr>
    </w:p>
    <w:p w14:paraId="669A2875" w14:textId="430EEE77" w:rsidR="00DB5CF6" w:rsidRDefault="00DB5CF6" w:rsidP="00DB5CF6">
      <w:pPr>
        <w:pStyle w:val="Odstavekseznama"/>
        <w:rPr>
          <w:rFonts w:ascii="Tahoma" w:hAnsi="Tahoma" w:cs="Tahoma"/>
        </w:rPr>
      </w:pPr>
    </w:p>
    <w:p w14:paraId="2EDF1C87" w14:textId="77777777" w:rsidR="00DB5CF6" w:rsidRDefault="00DB5CF6" w:rsidP="00DB5CF6">
      <w:pPr>
        <w:pStyle w:val="Odstavekseznama"/>
        <w:rPr>
          <w:rFonts w:ascii="Tahoma" w:hAnsi="Tahoma" w:cs="Tahoma"/>
        </w:rPr>
      </w:pPr>
    </w:p>
    <w:p w14:paraId="4EDC05EF" w14:textId="77777777" w:rsidR="00DB5CF6" w:rsidRPr="00041015" w:rsidRDefault="00DB5CF6" w:rsidP="00DB5CF6">
      <w:pPr>
        <w:pStyle w:val="Odstavekseznama"/>
        <w:rPr>
          <w:rFonts w:ascii="Tahoma" w:hAnsi="Tahoma" w:cs="Tahoma"/>
        </w:rPr>
      </w:pPr>
    </w:p>
    <w:p w14:paraId="69DC8507" w14:textId="77777777" w:rsidR="00DB5CF6" w:rsidRPr="00041015" w:rsidRDefault="00DB5CF6" w:rsidP="00DB5CF6">
      <w:pPr>
        <w:pStyle w:val="Odstavekseznama"/>
        <w:numPr>
          <w:ilvl w:val="0"/>
          <w:numId w:val="52"/>
        </w:numPr>
        <w:contextualSpacing/>
        <w:jc w:val="both"/>
        <w:rPr>
          <w:rFonts w:asciiTheme="minorHAnsi" w:hAnsiTheme="minorHAnsi" w:cstheme="minorHAnsi"/>
          <w:color w:val="000000" w:themeColor="text1"/>
        </w:rPr>
      </w:pPr>
      <w:r w:rsidRPr="00041015">
        <w:rPr>
          <w:rFonts w:asciiTheme="minorHAnsi" w:hAnsiTheme="minorHAnsi" w:cstheme="minorHAnsi"/>
        </w:rPr>
        <w:lastRenderedPageBreak/>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4BE84A43" w14:textId="77777777" w:rsidR="00DB5CF6" w:rsidRPr="00041015" w:rsidRDefault="00DB5CF6" w:rsidP="00DB5CF6">
      <w:pPr>
        <w:rPr>
          <w:rFonts w:asciiTheme="minorHAnsi" w:hAnsiTheme="minorHAnsi" w:cstheme="minorHAnsi"/>
          <w:b/>
        </w:rPr>
      </w:pPr>
    </w:p>
    <w:p w14:paraId="2975DBAF" w14:textId="77777777" w:rsidR="00DB5CF6" w:rsidRPr="00041015" w:rsidRDefault="00DB5CF6" w:rsidP="00DB5CF6">
      <w:pPr>
        <w:pStyle w:val="Odstavekseznama"/>
        <w:numPr>
          <w:ilvl w:val="0"/>
          <w:numId w:val="53"/>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ruski državljan ali fizična ali pravna oseba, subjekt ali organ s sedežem v Rusiji;</w:t>
      </w:r>
    </w:p>
    <w:p w14:paraId="29799F45" w14:textId="77777777" w:rsidR="00DB5CF6" w:rsidRPr="00041015" w:rsidRDefault="00DB5CF6" w:rsidP="00DB5CF6">
      <w:pPr>
        <w:pStyle w:val="Odstavekseznama"/>
        <w:numPr>
          <w:ilvl w:val="0"/>
          <w:numId w:val="53"/>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pravna oseba, subjekt ali organ, katerega več kot 50-odstotni delež je v neposredni ali posredni lasti subjekta iz točke (a) tega odstavka, ali</w:t>
      </w:r>
    </w:p>
    <w:p w14:paraId="39DFD39D" w14:textId="77777777" w:rsidR="00DB5CF6" w:rsidRPr="00041015" w:rsidRDefault="00DB5CF6" w:rsidP="00DB5CF6">
      <w:pPr>
        <w:pStyle w:val="Odstavekseznama"/>
        <w:numPr>
          <w:ilvl w:val="0"/>
          <w:numId w:val="53"/>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fizična ali pravna oseba, subjekt ali organ, ki deluje v imenu ali po navodilih subjekta iz točke (a) ali (b) tega odstavka,</w:t>
      </w:r>
    </w:p>
    <w:p w14:paraId="5AC5F4B1" w14:textId="77777777" w:rsidR="00DB5CF6" w:rsidRPr="00041015" w:rsidRDefault="00DB5CF6" w:rsidP="00DB5CF6">
      <w:pPr>
        <w:pStyle w:val="Odstavekseznama"/>
        <w:numPr>
          <w:ilvl w:val="0"/>
          <w:numId w:val="53"/>
        </w:numPr>
        <w:tabs>
          <w:tab w:val="left" w:pos="709"/>
        </w:tabs>
        <w:spacing w:after="120"/>
        <w:contextualSpacing/>
        <w:jc w:val="both"/>
        <w:rPr>
          <w:rFonts w:asciiTheme="minorHAnsi" w:hAnsiTheme="minorHAnsi" w:cstheme="minorHAnsi"/>
        </w:rPr>
      </w:pPr>
      <w:r w:rsidRPr="00041015">
        <w:rPr>
          <w:rFonts w:asciiTheme="minorHAnsi" w:hAnsiTheme="minorHAnsi" w:cstheme="minorHAnsi"/>
        </w:rPr>
        <w:t>podizvajalec, dobavitelj ali subjekt, katerega zmogljivosti se uporabljajo v smislu direktiv o javnem naročanju, ki predstavljajo več kot 10 % vrednosti predmetnega naročila.</w:t>
      </w:r>
    </w:p>
    <w:p w14:paraId="32D28CAE" w14:textId="6792587F" w:rsidR="00D27CFE" w:rsidRDefault="00D27CFE" w:rsidP="00D27CFE">
      <w:pPr>
        <w:jc w:val="both"/>
        <w:rPr>
          <w:rFonts w:ascii="Arial" w:hAnsi="Arial" w:cs="Arial"/>
          <w:color w:val="000000" w:themeColor="text1"/>
          <w:sz w:val="20"/>
          <w:szCs w:val="20"/>
        </w:rPr>
      </w:pPr>
    </w:p>
    <w:p w14:paraId="7459F4A6" w14:textId="77777777" w:rsidR="003722EF" w:rsidRDefault="003722EF" w:rsidP="00D27CFE">
      <w:pPr>
        <w:jc w:val="both"/>
        <w:rPr>
          <w:rFonts w:ascii="Calibri" w:hAnsi="Calibri" w:cs="Arial"/>
        </w:rPr>
      </w:pPr>
    </w:p>
    <w:p w14:paraId="4414DFA1" w14:textId="77777777" w:rsidR="008835C9" w:rsidRDefault="008835C9" w:rsidP="00D27CFE">
      <w:pPr>
        <w:jc w:val="both"/>
        <w:rPr>
          <w:rFonts w:ascii="Calibri" w:hAnsi="Calibri" w:cs="Arial"/>
        </w:rPr>
      </w:pPr>
    </w:p>
    <w:p w14:paraId="3545332F" w14:textId="77777777" w:rsidR="008835C9" w:rsidRDefault="008835C9" w:rsidP="00D27CFE">
      <w:pPr>
        <w:jc w:val="both"/>
        <w:rPr>
          <w:rFonts w:ascii="Calibri" w:hAnsi="Calibri" w:cs="Arial"/>
        </w:rPr>
      </w:pPr>
    </w:p>
    <w:p w14:paraId="5CA53D06" w14:textId="77777777" w:rsidR="008835C9" w:rsidRDefault="008835C9" w:rsidP="00D27CFE">
      <w:pPr>
        <w:jc w:val="both"/>
        <w:rPr>
          <w:rFonts w:ascii="Calibri" w:hAnsi="Calibri" w:cs="Arial"/>
        </w:rPr>
      </w:pPr>
    </w:p>
    <w:p w14:paraId="39046E79" w14:textId="77777777" w:rsidR="008835C9" w:rsidRDefault="008835C9" w:rsidP="00D27CFE">
      <w:pPr>
        <w:jc w:val="both"/>
        <w:rPr>
          <w:rFonts w:ascii="Calibri" w:hAnsi="Calibri" w:cs="Arial"/>
        </w:rPr>
      </w:pPr>
    </w:p>
    <w:p w14:paraId="526BBFAF" w14:textId="77777777" w:rsidR="00D27CFE" w:rsidRDefault="00D27CFE" w:rsidP="00D27CFE">
      <w:pPr>
        <w:jc w:val="both"/>
        <w:rPr>
          <w:rFonts w:ascii="Calibri" w:hAnsi="Calibri" w:cs="Arial"/>
        </w:rPr>
      </w:pPr>
    </w:p>
    <w:p w14:paraId="4879CA79" w14:textId="639ADF96" w:rsidR="00DC2CF4" w:rsidRPr="006C03E0" w:rsidRDefault="00D27CFE" w:rsidP="009C0254">
      <w:pPr>
        <w:rPr>
          <w:rFonts w:asciiTheme="minorHAnsi" w:hAnsiTheme="minorHAnsi" w:cstheme="minorHAnsi"/>
          <w:b/>
          <w:iCs/>
          <w:sz w:val="20"/>
          <w:szCs w:val="20"/>
        </w:rPr>
      </w:pPr>
      <w:r w:rsidRPr="00AF22C6">
        <w:rPr>
          <w:rFonts w:asciiTheme="minorHAnsi" w:hAnsiTheme="minorHAnsi" w:cstheme="minorHAnsi"/>
          <w:b/>
          <w:iCs/>
          <w:sz w:val="20"/>
          <w:szCs w:val="20"/>
        </w:rPr>
        <w:t>/P</w:t>
      </w:r>
      <w:r>
        <w:rPr>
          <w:rFonts w:asciiTheme="minorHAnsi" w:hAnsiTheme="minorHAnsi" w:cstheme="minorHAnsi"/>
          <w:b/>
          <w:iCs/>
          <w:sz w:val="20"/>
          <w:szCs w:val="20"/>
        </w:rPr>
        <w:t>onudnik</w:t>
      </w:r>
      <w:r w:rsidRPr="00AF22C6">
        <w:rPr>
          <w:rFonts w:asciiTheme="minorHAnsi" w:hAnsiTheme="minorHAnsi" w:cstheme="minorHAnsi"/>
          <w:b/>
          <w:iCs/>
          <w:sz w:val="20"/>
          <w:szCs w:val="20"/>
        </w:rPr>
        <w:t xml:space="preserve"> vzorca pogodbe ne izpolnjuje</w:t>
      </w:r>
      <w:r w:rsidR="004A6E37">
        <w:rPr>
          <w:rFonts w:asciiTheme="minorHAnsi" w:hAnsiTheme="minorHAnsi" w:cstheme="minorHAnsi"/>
          <w:b/>
          <w:iCs/>
          <w:sz w:val="20"/>
          <w:szCs w:val="20"/>
        </w:rPr>
        <w:t>!</w:t>
      </w:r>
      <w:r w:rsidR="00062735">
        <w:rPr>
          <w:rFonts w:asciiTheme="minorHAnsi" w:hAnsiTheme="minorHAnsi" w:cstheme="minorHAnsi"/>
          <w:b/>
          <w:iCs/>
          <w:sz w:val="20"/>
          <w:szCs w:val="20"/>
        </w:rPr>
        <w:t xml:space="preserve"> </w:t>
      </w:r>
      <w:r w:rsidR="00062735" w:rsidRPr="00062735">
        <w:rPr>
          <w:rFonts w:asciiTheme="minorHAnsi" w:hAnsiTheme="minorHAnsi" w:cstheme="minorHAnsi"/>
          <w:b/>
          <w:bCs/>
          <w:color w:val="000000" w:themeColor="text1"/>
          <w:sz w:val="20"/>
          <w:szCs w:val="20"/>
        </w:rPr>
        <w:t xml:space="preserve">Besedilo pogodbe se bo prilagodilo glede na oddan </w:t>
      </w:r>
      <w:r w:rsidR="00062735">
        <w:rPr>
          <w:rFonts w:asciiTheme="minorHAnsi" w:hAnsiTheme="minorHAnsi" w:cstheme="minorHAnsi"/>
          <w:b/>
          <w:bCs/>
          <w:color w:val="000000" w:themeColor="text1"/>
          <w:sz w:val="20"/>
          <w:szCs w:val="20"/>
        </w:rPr>
        <w:t xml:space="preserve">posamezen </w:t>
      </w:r>
      <w:r w:rsidR="00062735" w:rsidRPr="00062735">
        <w:rPr>
          <w:rFonts w:asciiTheme="minorHAnsi" w:hAnsiTheme="minorHAnsi" w:cstheme="minorHAnsi"/>
          <w:b/>
          <w:bCs/>
          <w:color w:val="000000" w:themeColor="text1"/>
          <w:sz w:val="20"/>
          <w:szCs w:val="20"/>
        </w:rPr>
        <w:t>sklop javnega naročila</w:t>
      </w:r>
      <w:r w:rsidR="00062735">
        <w:rPr>
          <w:rFonts w:asciiTheme="minorHAnsi" w:hAnsiTheme="minorHAnsi" w:cstheme="minorHAnsi"/>
          <w:b/>
          <w:bCs/>
          <w:color w:val="000000" w:themeColor="text1"/>
          <w:sz w:val="20"/>
          <w:szCs w:val="20"/>
        </w:rPr>
        <w:t xml:space="preserve"> oziroma posamezno vozilo oddanega sklopa javnega naročila</w:t>
      </w:r>
      <w:r w:rsidR="00062735" w:rsidRPr="00062735">
        <w:rPr>
          <w:rFonts w:asciiTheme="minorHAnsi" w:hAnsiTheme="minorHAnsi" w:cstheme="minorHAnsi"/>
          <w:b/>
          <w:bCs/>
          <w:color w:val="000000" w:themeColor="text1"/>
          <w:sz w:val="20"/>
          <w:szCs w:val="20"/>
        </w:rPr>
        <w:t>.</w:t>
      </w:r>
      <w:r w:rsidRPr="00062735">
        <w:rPr>
          <w:rFonts w:asciiTheme="minorHAnsi" w:hAnsiTheme="minorHAnsi" w:cstheme="minorHAnsi"/>
          <w:b/>
          <w:bCs/>
          <w:iCs/>
          <w:sz w:val="20"/>
          <w:szCs w:val="20"/>
        </w:rPr>
        <w:t>/</w:t>
      </w:r>
    </w:p>
    <w:sectPr w:rsidR="00DC2CF4" w:rsidRPr="006C03E0" w:rsidSect="00705699">
      <w:footerReference w:type="default" r:id="rId8"/>
      <w:footerReference w:type="first" r:id="rId9"/>
      <w:pgSz w:w="11907" w:h="16840" w:code="9"/>
      <w:pgMar w:top="1537" w:right="1418" w:bottom="992" w:left="1418" w:header="397" w:footer="403"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87174" w14:textId="77777777" w:rsidR="00934CDF" w:rsidRDefault="00934CDF">
      <w:r>
        <w:separator/>
      </w:r>
    </w:p>
  </w:endnote>
  <w:endnote w:type="continuationSeparator" w:id="0">
    <w:p w14:paraId="3FF7F839" w14:textId="77777777" w:rsidR="00934CDF" w:rsidRDefault="00934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altName w:val="Courier New PSMT"/>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altName w:val="Yu Gothic"/>
    <w:charset w:val="80"/>
    <w:family w:val="auto"/>
    <w:pitch w:val="default"/>
  </w:font>
  <w:font w:name="Trebuchet MS">
    <w:panose1 w:val="020B0603020202020204"/>
    <w:charset w:val="EE"/>
    <w:family w:val="swiss"/>
    <w:pitch w:val="variable"/>
    <w:sig w:usb0="000006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7" w:usb1="00000000" w:usb2="00000000" w:usb3="00000000" w:csb0="0000000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1015575"/>
      <w:docPartObj>
        <w:docPartGallery w:val="Page Numbers (Bottom of Page)"/>
        <w:docPartUnique/>
      </w:docPartObj>
    </w:sdtPr>
    <w:sdtEndPr>
      <w:rPr>
        <w:rFonts w:asciiTheme="minorHAnsi" w:hAnsiTheme="minorHAnsi" w:cstheme="minorHAnsi"/>
        <w:sz w:val="18"/>
        <w:szCs w:val="14"/>
      </w:rPr>
    </w:sdtEndPr>
    <w:sdtContent>
      <w:p w14:paraId="5CE6928B" w14:textId="40E9D79D" w:rsidR="00FC6083" w:rsidRPr="00232D7F" w:rsidRDefault="00FC6083">
        <w:pPr>
          <w:pStyle w:val="Noga"/>
          <w:jc w:val="right"/>
          <w:rPr>
            <w:rFonts w:asciiTheme="minorHAnsi" w:hAnsiTheme="minorHAnsi" w:cstheme="minorHAnsi"/>
            <w:sz w:val="18"/>
            <w:szCs w:val="14"/>
          </w:rPr>
        </w:pPr>
        <w:r w:rsidRPr="00232D7F">
          <w:rPr>
            <w:rFonts w:asciiTheme="minorHAnsi" w:hAnsiTheme="minorHAnsi" w:cstheme="minorHAnsi"/>
            <w:sz w:val="18"/>
            <w:szCs w:val="14"/>
          </w:rPr>
          <w:fldChar w:fldCharType="begin"/>
        </w:r>
        <w:r w:rsidRPr="00232D7F">
          <w:rPr>
            <w:rFonts w:asciiTheme="minorHAnsi" w:hAnsiTheme="minorHAnsi" w:cstheme="minorHAnsi"/>
            <w:sz w:val="18"/>
            <w:szCs w:val="14"/>
          </w:rPr>
          <w:instrText>PAGE   \* MERGEFORMAT</w:instrText>
        </w:r>
        <w:r w:rsidRPr="00232D7F">
          <w:rPr>
            <w:rFonts w:asciiTheme="minorHAnsi" w:hAnsiTheme="minorHAnsi" w:cstheme="minorHAnsi"/>
            <w:sz w:val="18"/>
            <w:szCs w:val="14"/>
          </w:rPr>
          <w:fldChar w:fldCharType="separate"/>
        </w:r>
        <w:r w:rsidRPr="00232D7F">
          <w:rPr>
            <w:rFonts w:asciiTheme="minorHAnsi" w:hAnsiTheme="minorHAnsi" w:cstheme="minorHAnsi"/>
            <w:sz w:val="18"/>
            <w:szCs w:val="14"/>
          </w:rPr>
          <w:t>2</w:t>
        </w:r>
        <w:r w:rsidRPr="00232D7F">
          <w:rPr>
            <w:rFonts w:asciiTheme="minorHAnsi" w:hAnsiTheme="minorHAnsi" w:cstheme="minorHAnsi"/>
            <w:sz w:val="18"/>
            <w:szCs w:val="14"/>
          </w:rPr>
          <w:fldChar w:fldCharType="end"/>
        </w:r>
      </w:p>
    </w:sdtContent>
  </w:sdt>
  <w:p w14:paraId="019F720A" w14:textId="77777777" w:rsidR="00FC6083" w:rsidRDefault="00FC608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04CC6" w14:textId="58FEC7F9" w:rsidR="004901B5" w:rsidRPr="00FD0C8C" w:rsidRDefault="00FD0C8C" w:rsidP="00FD0C8C">
    <w:pPr>
      <w:pStyle w:val="Noga"/>
      <w:jc w:val="center"/>
      <w:rPr>
        <w:rFonts w:asciiTheme="minorHAnsi" w:hAnsiTheme="minorHAnsi" w:cstheme="minorHAnsi"/>
        <w:sz w:val="16"/>
        <w:szCs w:val="12"/>
      </w:rPr>
    </w:pPr>
    <w:r w:rsidRPr="00FD0C8C">
      <w:rPr>
        <w:rFonts w:asciiTheme="minorHAnsi" w:hAnsiTheme="minorHAnsi" w:cstheme="minorHAnsi"/>
        <w:sz w:val="16"/>
        <w:szCs w:val="12"/>
      </w:rPr>
      <w:t>VOZILA VHS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7BEDD" w14:textId="77777777" w:rsidR="00934CDF" w:rsidRDefault="00934CDF">
      <w:r>
        <w:separator/>
      </w:r>
    </w:p>
  </w:footnote>
  <w:footnote w:type="continuationSeparator" w:id="0">
    <w:p w14:paraId="56198F61" w14:textId="77777777" w:rsidR="00934CDF" w:rsidRDefault="00934C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color w:val="auto"/>
      </w:rPr>
    </w:lvl>
    <w:lvl w:ilvl="2">
      <w:numFmt w:val="bullet"/>
      <w:lvlText w:val="-"/>
      <w:lvlJc w:val="left"/>
      <w:pPr>
        <w:tabs>
          <w:tab w:val="num" w:pos="2340"/>
        </w:tabs>
        <w:ind w:left="2340" w:hanging="360"/>
      </w:pPr>
      <w:rPr>
        <w:rFonts w:ascii="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06"/>
    <w:multiLevelType w:val="multilevel"/>
    <w:tmpl w:val="4DF2A43A"/>
    <w:name w:val="WW8Num7"/>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C"/>
    <w:multiLevelType w:val="multilevel"/>
    <w:tmpl w:val="0000000C"/>
    <w:name w:val="WW8Num11"/>
    <w:lvl w:ilvl="0">
      <w:start w:val="1"/>
      <w:numFmt w:val="decimal"/>
      <w:lvlText w:val="%1."/>
      <w:lvlJc w:val="left"/>
      <w:pPr>
        <w:tabs>
          <w:tab w:val="num" w:pos="720"/>
        </w:tabs>
        <w:ind w:left="720" w:hanging="360"/>
      </w:pPr>
    </w:lvl>
    <w:lvl w:ilvl="1">
      <w:start w:val="2"/>
      <w:numFmt w:val="bullet"/>
      <w:lvlText w:val="-"/>
      <w:lvlJc w:val="left"/>
      <w:pPr>
        <w:tabs>
          <w:tab w:val="num" w:pos="1363"/>
        </w:tabs>
        <w:ind w:left="1363" w:hanging="283"/>
      </w:pPr>
      <w:rPr>
        <w:rFonts w:ascii="StarSymbol" w:hAnsi="StarSymbo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530ED8"/>
    <w:multiLevelType w:val="hybridMultilevel"/>
    <w:tmpl w:val="70224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C57436"/>
    <w:multiLevelType w:val="hybridMultilevel"/>
    <w:tmpl w:val="0B34456A"/>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 w15:restartNumberingAfterBreak="0">
    <w:nsid w:val="073F3360"/>
    <w:multiLevelType w:val="hybridMultilevel"/>
    <w:tmpl w:val="3816231E"/>
    <w:lvl w:ilvl="0" w:tplc="0424000B">
      <w:start w:val="1"/>
      <w:numFmt w:val="bullet"/>
      <w:lvlText w:val=""/>
      <w:lvlJc w:val="left"/>
      <w:pPr>
        <w:ind w:left="2138" w:hanging="360"/>
      </w:pPr>
      <w:rPr>
        <w:rFonts w:ascii="Wingdings" w:hAnsi="Wingdings" w:hint="default"/>
      </w:rPr>
    </w:lvl>
    <w:lvl w:ilvl="1" w:tplc="04240003" w:tentative="1">
      <w:start w:val="1"/>
      <w:numFmt w:val="bullet"/>
      <w:lvlText w:val="o"/>
      <w:lvlJc w:val="left"/>
      <w:pPr>
        <w:ind w:left="2858" w:hanging="360"/>
      </w:pPr>
      <w:rPr>
        <w:rFonts w:ascii="Courier New" w:hAnsi="Courier New" w:cs="Courier New" w:hint="default"/>
      </w:rPr>
    </w:lvl>
    <w:lvl w:ilvl="2" w:tplc="04240005" w:tentative="1">
      <w:start w:val="1"/>
      <w:numFmt w:val="bullet"/>
      <w:lvlText w:val=""/>
      <w:lvlJc w:val="left"/>
      <w:pPr>
        <w:ind w:left="3578" w:hanging="360"/>
      </w:pPr>
      <w:rPr>
        <w:rFonts w:ascii="Wingdings" w:hAnsi="Wingdings" w:hint="default"/>
      </w:rPr>
    </w:lvl>
    <w:lvl w:ilvl="3" w:tplc="04240001" w:tentative="1">
      <w:start w:val="1"/>
      <w:numFmt w:val="bullet"/>
      <w:lvlText w:val=""/>
      <w:lvlJc w:val="left"/>
      <w:pPr>
        <w:ind w:left="4298" w:hanging="360"/>
      </w:pPr>
      <w:rPr>
        <w:rFonts w:ascii="Symbol" w:hAnsi="Symbol" w:hint="default"/>
      </w:rPr>
    </w:lvl>
    <w:lvl w:ilvl="4" w:tplc="04240003" w:tentative="1">
      <w:start w:val="1"/>
      <w:numFmt w:val="bullet"/>
      <w:lvlText w:val="o"/>
      <w:lvlJc w:val="left"/>
      <w:pPr>
        <w:ind w:left="5018" w:hanging="360"/>
      </w:pPr>
      <w:rPr>
        <w:rFonts w:ascii="Courier New" w:hAnsi="Courier New" w:cs="Courier New" w:hint="default"/>
      </w:rPr>
    </w:lvl>
    <w:lvl w:ilvl="5" w:tplc="04240005" w:tentative="1">
      <w:start w:val="1"/>
      <w:numFmt w:val="bullet"/>
      <w:lvlText w:val=""/>
      <w:lvlJc w:val="left"/>
      <w:pPr>
        <w:ind w:left="5738" w:hanging="360"/>
      </w:pPr>
      <w:rPr>
        <w:rFonts w:ascii="Wingdings" w:hAnsi="Wingdings" w:hint="default"/>
      </w:rPr>
    </w:lvl>
    <w:lvl w:ilvl="6" w:tplc="04240001" w:tentative="1">
      <w:start w:val="1"/>
      <w:numFmt w:val="bullet"/>
      <w:lvlText w:val=""/>
      <w:lvlJc w:val="left"/>
      <w:pPr>
        <w:ind w:left="6458" w:hanging="360"/>
      </w:pPr>
      <w:rPr>
        <w:rFonts w:ascii="Symbol" w:hAnsi="Symbol" w:hint="default"/>
      </w:rPr>
    </w:lvl>
    <w:lvl w:ilvl="7" w:tplc="04240003" w:tentative="1">
      <w:start w:val="1"/>
      <w:numFmt w:val="bullet"/>
      <w:lvlText w:val="o"/>
      <w:lvlJc w:val="left"/>
      <w:pPr>
        <w:ind w:left="7178" w:hanging="360"/>
      </w:pPr>
      <w:rPr>
        <w:rFonts w:ascii="Courier New" w:hAnsi="Courier New" w:cs="Courier New" w:hint="default"/>
      </w:rPr>
    </w:lvl>
    <w:lvl w:ilvl="8" w:tplc="04240005" w:tentative="1">
      <w:start w:val="1"/>
      <w:numFmt w:val="bullet"/>
      <w:lvlText w:val=""/>
      <w:lvlJc w:val="left"/>
      <w:pPr>
        <w:ind w:left="7898" w:hanging="360"/>
      </w:pPr>
      <w:rPr>
        <w:rFonts w:ascii="Wingdings" w:hAnsi="Wingdings" w:hint="default"/>
      </w:rPr>
    </w:lvl>
  </w:abstractNum>
  <w:abstractNum w:abstractNumId="8" w15:restartNumberingAfterBreak="0">
    <w:nsid w:val="080903DD"/>
    <w:multiLevelType w:val="hybridMultilevel"/>
    <w:tmpl w:val="F98AE9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82647FA"/>
    <w:multiLevelType w:val="hybridMultilevel"/>
    <w:tmpl w:val="E72AB6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8A5585F"/>
    <w:multiLevelType w:val="hybridMultilevel"/>
    <w:tmpl w:val="EE3AC35E"/>
    <w:lvl w:ilvl="0" w:tplc="F4667316">
      <w:start w:val="5"/>
      <w:numFmt w:val="bullet"/>
      <w:lvlText w:val="-"/>
      <w:lvlJc w:val="left"/>
      <w:pPr>
        <w:tabs>
          <w:tab w:val="num" w:pos="795"/>
        </w:tabs>
        <w:ind w:left="795" w:hanging="227"/>
      </w:pPr>
      <w:rPr>
        <w:rFonts w:ascii="Times New Roman" w:eastAsia="Times New Roman" w:hAnsi="Times New Roman" w:cs="Times New Roman" w:hint="default"/>
      </w:rPr>
    </w:lvl>
    <w:lvl w:ilvl="1" w:tplc="04240019">
      <w:start w:val="1"/>
      <w:numFmt w:val="decimal"/>
      <w:lvlText w:val="%2."/>
      <w:lvlJc w:val="left"/>
      <w:pPr>
        <w:tabs>
          <w:tab w:val="num" w:pos="1648"/>
        </w:tabs>
        <w:ind w:left="1648" w:hanging="360"/>
      </w:pPr>
    </w:lvl>
    <w:lvl w:ilvl="2" w:tplc="0424001B">
      <w:start w:val="1"/>
      <w:numFmt w:val="decimal"/>
      <w:lvlText w:val="%3."/>
      <w:lvlJc w:val="left"/>
      <w:pPr>
        <w:tabs>
          <w:tab w:val="num" w:pos="2368"/>
        </w:tabs>
        <w:ind w:left="2368" w:hanging="360"/>
      </w:pPr>
    </w:lvl>
    <w:lvl w:ilvl="3" w:tplc="0424000F">
      <w:start w:val="1"/>
      <w:numFmt w:val="decimal"/>
      <w:lvlText w:val="%4."/>
      <w:lvlJc w:val="left"/>
      <w:pPr>
        <w:tabs>
          <w:tab w:val="num" w:pos="3088"/>
        </w:tabs>
        <w:ind w:left="3088" w:hanging="360"/>
      </w:pPr>
    </w:lvl>
    <w:lvl w:ilvl="4" w:tplc="04240019">
      <w:start w:val="1"/>
      <w:numFmt w:val="decimal"/>
      <w:lvlText w:val="%5."/>
      <w:lvlJc w:val="left"/>
      <w:pPr>
        <w:tabs>
          <w:tab w:val="num" w:pos="3808"/>
        </w:tabs>
        <w:ind w:left="3808" w:hanging="360"/>
      </w:pPr>
    </w:lvl>
    <w:lvl w:ilvl="5" w:tplc="0424001B">
      <w:start w:val="1"/>
      <w:numFmt w:val="decimal"/>
      <w:lvlText w:val="%6."/>
      <w:lvlJc w:val="left"/>
      <w:pPr>
        <w:tabs>
          <w:tab w:val="num" w:pos="4528"/>
        </w:tabs>
        <w:ind w:left="4528" w:hanging="360"/>
      </w:pPr>
    </w:lvl>
    <w:lvl w:ilvl="6" w:tplc="0424000F">
      <w:start w:val="1"/>
      <w:numFmt w:val="decimal"/>
      <w:lvlText w:val="%7."/>
      <w:lvlJc w:val="left"/>
      <w:pPr>
        <w:tabs>
          <w:tab w:val="num" w:pos="5248"/>
        </w:tabs>
        <w:ind w:left="5248" w:hanging="360"/>
      </w:pPr>
    </w:lvl>
    <w:lvl w:ilvl="7" w:tplc="04240019">
      <w:start w:val="1"/>
      <w:numFmt w:val="decimal"/>
      <w:lvlText w:val="%8."/>
      <w:lvlJc w:val="left"/>
      <w:pPr>
        <w:tabs>
          <w:tab w:val="num" w:pos="5968"/>
        </w:tabs>
        <w:ind w:left="5968" w:hanging="360"/>
      </w:pPr>
    </w:lvl>
    <w:lvl w:ilvl="8" w:tplc="0424001B">
      <w:start w:val="1"/>
      <w:numFmt w:val="decimal"/>
      <w:lvlText w:val="%9."/>
      <w:lvlJc w:val="left"/>
      <w:pPr>
        <w:tabs>
          <w:tab w:val="num" w:pos="6688"/>
        </w:tabs>
        <w:ind w:left="6688" w:hanging="360"/>
      </w:pPr>
    </w:lvl>
  </w:abstractNum>
  <w:abstractNum w:abstractNumId="11" w15:restartNumberingAfterBreak="0">
    <w:nsid w:val="092175EE"/>
    <w:multiLevelType w:val="hybridMultilevel"/>
    <w:tmpl w:val="C98CB9D8"/>
    <w:lvl w:ilvl="0" w:tplc="7864256C">
      <w:start w:val="1"/>
      <w:numFmt w:val="decimal"/>
      <w:lvlText w:val="%1."/>
      <w:lvlJc w:val="center"/>
      <w:pPr>
        <w:tabs>
          <w:tab w:val="num" w:pos="0"/>
        </w:tabs>
        <w:ind w:left="0" w:firstLine="0"/>
      </w:pPr>
      <w:rPr>
        <w:rFonts w:hint="default"/>
      </w:rPr>
    </w:lvl>
    <w:lvl w:ilvl="1" w:tplc="38FEECFA">
      <w:start w:val="1"/>
      <w:numFmt w:val="bullet"/>
      <w:lvlText w:val="-"/>
      <w:lvlJc w:val="left"/>
      <w:pPr>
        <w:tabs>
          <w:tab w:val="num" w:pos="357"/>
        </w:tabs>
        <w:ind w:left="357" w:hanging="357"/>
      </w:pPr>
      <w:rPr>
        <w:rFonts w:ascii="Arial" w:eastAsia="Times New Roman" w:hAnsi="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0B450626"/>
    <w:multiLevelType w:val="hybridMultilevel"/>
    <w:tmpl w:val="6AB28E34"/>
    <w:lvl w:ilvl="0" w:tplc="C5584E98">
      <w:start w:val="1"/>
      <w:numFmt w:val="bullet"/>
      <w:lvlText w:val=""/>
      <w:lvlJc w:val="left"/>
      <w:pPr>
        <w:ind w:left="720" w:hanging="360"/>
      </w:pPr>
      <w:rPr>
        <w:rFonts w:ascii="Symbol" w:hAnsi="Symbol" w:hint="default"/>
        <w:b/>
        <w:bCs/>
        <w:color w:val="auto"/>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B5912A6"/>
    <w:multiLevelType w:val="multilevel"/>
    <w:tmpl w:val="D070CF04"/>
    <w:lvl w:ilvl="0">
      <w:start w:val="2"/>
      <w:numFmt w:val="decimal"/>
      <w:lvlText w:val="%1."/>
      <w:lvlJc w:val="left"/>
      <w:pPr>
        <w:ind w:left="717" w:hanging="360"/>
      </w:pPr>
      <w:rPr>
        <w:rFonts w:hint="default"/>
        <w:b/>
      </w:rPr>
    </w:lvl>
    <w:lvl w:ilvl="1">
      <w:start w:val="1"/>
      <w:numFmt w:val="decimal"/>
      <w:isLgl/>
      <w:lvlText w:val="%1.%2."/>
      <w:lvlJc w:val="left"/>
      <w:pPr>
        <w:ind w:left="1077" w:hanging="72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437" w:hanging="108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797" w:hanging="144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2157" w:hanging="1800"/>
      </w:pPr>
      <w:rPr>
        <w:rFonts w:hint="default"/>
      </w:rPr>
    </w:lvl>
    <w:lvl w:ilvl="8">
      <w:start w:val="1"/>
      <w:numFmt w:val="decimal"/>
      <w:isLgl/>
      <w:lvlText w:val="%1.%2.%3.%4.%5.%6.%7.%8.%9."/>
      <w:lvlJc w:val="left"/>
      <w:pPr>
        <w:ind w:left="2157" w:hanging="1800"/>
      </w:pPr>
      <w:rPr>
        <w:rFonts w:hint="default"/>
      </w:rPr>
    </w:lvl>
  </w:abstractNum>
  <w:abstractNum w:abstractNumId="14" w15:restartNumberingAfterBreak="0">
    <w:nsid w:val="0D0A595E"/>
    <w:multiLevelType w:val="hybridMultilevel"/>
    <w:tmpl w:val="269A4642"/>
    <w:lvl w:ilvl="0" w:tplc="E97E3A4C">
      <w:start w:val="2327"/>
      <w:numFmt w:val="bullet"/>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15C21D9"/>
    <w:multiLevelType w:val="hybridMultilevel"/>
    <w:tmpl w:val="7C3C65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19F2677"/>
    <w:multiLevelType w:val="hybridMultilevel"/>
    <w:tmpl w:val="08E47EB2"/>
    <w:lvl w:ilvl="0" w:tplc="A53EDB46">
      <w:start w:val="1"/>
      <w:numFmt w:val="decimal"/>
      <w:lvlText w:val="%1."/>
      <w:lvlJc w:val="center"/>
      <w:pPr>
        <w:tabs>
          <w:tab w:val="num" w:pos="714"/>
        </w:tabs>
        <w:ind w:left="714" w:hanging="357"/>
      </w:pPr>
      <w:rPr>
        <w:rFonts w:hint="default"/>
        <w:b/>
      </w:rPr>
    </w:lvl>
    <w:lvl w:ilvl="1" w:tplc="DCC4F5C6">
      <w:start w:val="1"/>
      <w:numFmt w:val="lowerLetter"/>
      <w:lvlText w:val="%2."/>
      <w:lvlJc w:val="left"/>
      <w:pPr>
        <w:tabs>
          <w:tab w:val="num" w:pos="1797"/>
        </w:tabs>
        <w:ind w:left="1797" w:hanging="360"/>
      </w:pPr>
      <w:rPr>
        <w:sz w:val="24"/>
        <w:szCs w:val="24"/>
      </w:rPr>
    </w:lvl>
    <w:lvl w:ilvl="2" w:tplc="4FACEF88">
      <w:start w:val="1"/>
      <w:numFmt w:val="bullet"/>
      <w:lvlText w:val=""/>
      <w:lvlJc w:val="left"/>
      <w:pPr>
        <w:tabs>
          <w:tab w:val="num" w:pos="2700"/>
        </w:tabs>
        <w:ind w:left="2700" w:hanging="363"/>
      </w:pPr>
      <w:rPr>
        <w:rFonts w:ascii="Wingdings" w:hAnsi="Wingdings"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17" w15:restartNumberingAfterBreak="0">
    <w:nsid w:val="148278C9"/>
    <w:multiLevelType w:val="hybridMultilevel"/>
    <w:tmpl w:val="FD1A7E62"/>
    <w:lvl w:ilvl="0" w:tplc="BE5C7EFA">
      <w:start w:val="1"/>
      <w:numFmt w:val="bullet"/>
      <w:lvlText w:val="-"/>
      <w:lvlJc w:val="left"/>
      <w:pPr>
        <w:tabs>
          <w:tab w:val="num" w:pos="714"/>
        </w:tabs>
        <w:ind w:left="714" w:hanging="357"/>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63931B6"/>
    <w:multiLevelType w:val="hybridMultilevel"/>
    <w:tmpl w:val="A8D20D9E"/>
    <w:lvl w:ilvl="0" w:tplc="3E220BC2">
      <w:start w:val="1"/>
      <w:numFmt w:val="decimal"/>
      <w:lvlText w:val="%1."/>
      <w:lvlJc w:val="left"/>
      <w:pPr>
        <w:ind w:left="1004" w:hanging="360"/>
      </w:pPr>
      <w:rPr>
        <w:rFonts w:hint="default"/>
        <w:w w:val="100"/>
        <w:lang w:val="sl-SI" w:eastAsia="en-US" w:bidi="ar-SA"/>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9" w15:restartNumberingAfterBreak="0">
    <w:nsid w:val="1957664D"/>
    <w:multiLevelType w:val="hybridMultilevel"/>
    <w:tmpl w:val="E56CE0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D82784"/>
    <w:multiLevelType w:val="hybridMultilevel"/>
    <w:tmpl w:val="1D1ADD9C"/>
    <w:lvl w:ilvl="0" w:tplc="4276FEA8">
      <w:start w:val="1"/>
      <w:numFmt w:val="upperRoman"/>
      <w:lvlText w:val="%1."/>
      <w:lvlJc w:val="left"/>
      <w:pPr>
        <w:tabs>
          <w:tab w:val="num" w:pos="714"/>
        </w:tabs>
        <w:ind w:left="714" w:hanging="714"/>
      </w:pPr>
      <w:rPr>
        <w:rFonts w:hint="default"/>
      </w:rPr>
    </w:lvl>
    <w:lvl w:ilvl="1" w:tplc="38FEECFA">
      <w:start w:val="1"/>
      <w:numFmt w:val="bullet"/>
      <w:lvlText w:val="-"/>
      <w:lvlJc w:val="left"/>
      <w:pPr>
        <w:tabs>
          <w:tab w:val="num" w:pos="1437"/>
        </w:tabs>
        <w:ind w:left="1437" w:hanging="357"/>
      </w:pPr>
      <w:rPr>
        <w:rFonts w:ascii="Arial" w:eastAsia="Times New Roman" w:hAnsi="Aria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1F745377"/>
    <w:multiLevelType w:val="hybridMultilevel"/>
    <w:tmpl w:val="6ED20DF0"/>
    <w:lvl w:ilvl="0" w:tplc="327AFB0E">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F9437FB"/>
    <w:multiLevelType w:val="hybridMultilevel"/>
    <w:tmpl w:val="A50891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20772CDB"/>
    <w:multiLevelType w:val="hybridMultilevel"/>
    <w:tmpl w:val="219CE2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6D61124"/>
    <w:multiLevelType w:val="hybridMultilevel"/>
    <w:tmpl w:val="7EB8F84C"/>
    <w:lvl w:ilvl="0" w:tplc="3E220BC2">
      <w:start w:val="1"/>
      <w:numFmt w:val="decimal"/>
      <w:lvlText w:val="%1."/>
      <w:lvlJc w:val="left"/>
      <w:pPr>
        <w:ind w:left="1004" w:hanging="360"/>
      </w:pPr>
      <w:rPr>
        <w:rFonts w:hint="default"/>
        <w:w w:val="100"/>
        <w:lang w:val="sl-SI" w:eastAsia="en-US" w:bidi="ar-SA"/>
      </w:r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25" w15:restartNumberingAfterBreak="0">
    <w:nsid w:val="279C38B6"/>
    <w:multiLevelType w:val="hybridMultilevel"/>
    <w:tmpl w:val="0A70E3F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8994202"/>
    <w:multiLevelType w:val="hybridMultilevel"/>
    <w:tmpl w:val="135E6B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B760695"/>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2FD12964"/>
    <w:multiLevelType w:val="hybridMultilevel"/>
    <w:tmpl w:val="4DC00DA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892BCF"/>
    <w:multiLevelType w:val="hybridMultilevel"/>
    <w:tmpl w:val="CEAA01F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3032BD5"/>
    <w:multiLevelType w:val="hybridMultilevel"/>
    <w:tmpl w:val="7F5C826A"/>
    <w:lvl w:ilvl="0" w:tplc="E8465D8A">
      <w:start w:val="1"/>
      <w:numFmt w:val="bullet"/>
      <w:pStyle w:val="Alineja2Znak"/>
      <w:lvlText w:val=""/>
      <w:lvlJc w:val="left"/>
      <w:pPr>
        <w:tabs>
          <w:tab w:val="num" w:pos="720"/>
        </w:tabs>
        <w:ind w:left="720" w:hanging="360"/>
      </w:pPr>
      <w:rPr>
        <w:rFonts w:ascii="Symbol" w:hAnsi="Symbol" w:hint="default"/>
      </w:rPr>
    </w:lvl>
    <w:lvl w:ilvl="1" w:tplc="13DE7A2C">
      <w:start w:val="1"/>
      <w:numFmt w:val="bullet"/>
      <w:lvlText w:val="o"/>
      <w:lvlJc w:val="left"/>
      <w:pPr>
        <w:tabs>
          <w:tab w:val="num" w:pos="1440"/>
        </w:tabs>
        <w:ind w:left="1440" w:hanging="360"/>
      </w:pPr>
      <w:rPr>
        <w:rFonts w:ascii="Courier New" w:hAnsi="Courier New" w:hint="default"/>
      </w:rPr>
    </w:lvl>
    <w:lvl w:ilvl="2" w:tplc="794CF01A" w:tentative="1">
      <w:start w:val="1"/>
      <w:numFmt w:val="bullet"/>
      <w:lvlText w:val=""/>
      <w:lvlJc w:val="left"/>
      <w:pPr>
        <w:tabs>
          <w:tab w:val="num" w:pos="2160"/>
        </w:tabs>
        <w:ind w:left="2160" w:hanging="360"/>
      </w:pPr>
      <w:rPr>
        <w:rFonts w:ascii="Wingdings" w:hAnsi="Wingdings" w:hint="default"/>
      </w:rPr>
    </w:lvl>
    <w:lvl w:ilvl="3" w:tplc="C106B310" w:tentative="1">
      <w:start w:val="1"/>
      <w:numFmt w:val="bullet"/>
      <w:lvlText w:val=""/>
      <w:lvlJc w:val="left"/>
      <w:pPr>
        <w:tabs>
          <w:tab w:val="num" w:pos="2880"/>
        </w:tabs>
        <w:ind w:left="2880" w:hanging="360"/>
      </w:pPr>
      <w:rPr>
        <w:rFonts w:ascii="Symbol" w:hAnsi="Symbol" w:hint="default"/>
      </w:rPr>
    </w:lvl>
    <w:lvl w:ilvl="4" w:tplc="F5EAB5DC" w:tentative="1">
      <w:start w:val="1"/>
      <w:numFmt w:val="bullet"/>
      <w:lvlText w:val="o"/>
      <w:lvlJc w:val="left"/>
      <w:pPr>
        <w:tabs>
          <w:tab w:val="num" w:pos="3600"/>
        </w:tabs>
        <w:ind w:left="3600" w:hanging="360"/>
      </w:pPr>
      <w:rPr>
        <w:rFonts w:ascii="Courier New" w:hAnsi="Courier New" w:hint="default"/>
      </w:rPr>
    </w:lvl>
    <w:lvl w:ilvl="5" w:tplc="52587104" w:tentative="1">
      <w:start w:val="1"/>
      <w:numFmt w:val="bullet"/>
      <w:lvlText w:val=""/>
      <w:lvlJc w:val="left"/>
      <w:pPr>
        <w:tabs>
          <w:tab w:val="num" w:pos="4320"/>
        </w:tabs>
        <w:ind w:left="4320" w:hanging="360"/>
      </w:pPr>
      <w:rPr>
        <w:rFonts w:ascii="Wingdings" w:hAnsi="Wingdings" w:hint="default"/>
      </w:rPr>
    </w:lvl>
    <w:lvl w:ilvl="6" w:tplc="4214561A" w:tentative="1">
      <w:start w:val="1"/>
      <w:numFmt w:val="bullet"/>
      <w:lvlText w:val=""/>
      <w:lvlJc w:val="left"/>
      <w:pPr>
        <w:tabs>
          <w:tab w:val="num" w:pos="5040"/>
        </w:tabs>
        <w:ind w:left="5040" w:hanging="360"/>
      </w:pPr>
      <w:rPr>
        <w:rFonts w:ascii="Symbol" w:hAnsi="Symbol" w:hint="default"/>
      </w:rPr>
    </w:lvl>
    <w:lvl w:ilvl="7" w:tplc="A112970C" w:tentative="1">
      <w:start w:val="1"/>
      <w:numFmt w:val="bullet"/>
      <w:lvlText w:val="o"/>
      <w:lvlJc w:val="left"/>
      <w:pPr>
        <w:tabs>
          <w:tab w:val="num" w:pos="5760"/>
        </w:tabs>
        <w:ind w:left="5760" w:hanging="360"/>
      </w:pPr>
      <w:rPr>
        <w:rFonts w:ascii="Courier New" w:hAnsi="Courier New" w:hint="default"/>
      </w:rPr>
    </w:lvl>
    <w:lvl w:ilvl="8" w:tplc="3E7226C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74D3A78"/>
    <w:multiLevelType w:val="hybridMultilevel"/>
    <w:tmpl w:val="17C2DF40"/>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3" w15:restartNumberingAfterBreak="0">
    <w:nsid w:val="3BF01381"/>
    <w:multiLevelType w:val="hybridMultilevel"/>
    <w:tmpl w:val="C55836B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CA25EAC"/>
    <w:multiLevelType w:val="hybridMultilevel"/>
    <w:tmpl w:val="4BD8EC0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CE261D7"/>
    <w:multiLevelType w:val="hybridMultilevel"/>
    <w:tmpl w:val="3B44FCA2"/>
    <w:lvl w:ilvl="0" w:tplc="04090001">
      <w:start w:val="1"/>
      <w:numFmt w:val="upperRoman"/>
      <w:pStyle w:val="Stvarnokazalo9"/>
      <w:lvlText w:val="%1."/>
      <w:lvlJc w:val="right"/>
      <w:pPr>
        <w:tabs>
          <w:tab w:val="num" w:pos="862"/>
        </w:tabs>
        <w:ind w:left="862" w:hanging="180"/>
      </w:pPr>
    </w:lvl>
    <w:lvl w:ilvl="1" w:tplc="04090003">
      <w:start w:val="1"/>
      <w:numFmt w:val="bullet"/>
      <w:lvlText w:val=""/>
      <w:lvlJc w:val="left"/>
      <w:pPr>
        <w:tabs>
          <w:tab w:val="num" w:pos="1582"/>
        </w:tabs>
        <w:ind w:left="1582" w:hanging="360"/>
      </w:pPr>
      <w:rPr>
        <w:rFonts w:ascii="Symbol" w:hAnsi="Symbol" w:hint="default"/>
      </w:rPr>
    </w:lvl>
    <w:lvl w:ilvl="2" w:tplc="04090005" w:tentative="1">
      <w:start w:val="1"/>
      <w:numFmt w:val="lowerRoman"/>
      <w:lvlText w:val="%3."/>
      <w:lvlJc w:val="right"/>
      <w:pPr>
        <w:tabs>
          <w:tab w:val="num" w:pos="2302"/>
        </w:tabs>
        <w:ind w:left="2302" w:hanging="180"/>
      </w:pPr>
    </w:lvl>
    <w:lvl w:ilvl="3" w:tplc="04090001" w:tentative="1">
      <w:start w:val="1"/>
      <w:numFmt w:val="decimal"/>
      <w:lvlText w:val="%4."/>
      <w:lvlJc w:val="left"/>
      <w:pPr>
        <w:tabs>
          <w:tab w:val="num" w:pos="3022"/>
        </w:tabs>
        <w:ind w:left="3022" w:hanging="360"/>
      </w:pPr>
    </w:lvl>
    <w:lvl w:ilvl="4" w:tplc="04090003" w:tentative="1">
      <w:start w:val="1"/>
      <w:numFmt w:val="lowerLetter"/>
      <w:lvlText w:val="%5."/>
      <w:lvlJc w:val="left"/>
      <w:pPr>
        <w:tabs>
          <w:tab w:val="num" w:pos="3742"/>
        </w:tabs>
        <w:ind w:left="3742" w:hanging="360"/>
      </w:pPr>
    </w:lvl>
    <w:lvl w:ilvl="5" w:tplc="04090005" w:tentative="1">
      <w:start w:val="1"/>
      <w:numFmt w:val="lowerRoman"/>
      <w:lvlText w:val="%6."/>
      <w:lvlJc w:val="right"/>
      <w:pPr>
        <w:tabs>
          <w:tab w:val="num" w:pos="4462"/>
        </w:tabs>
        <w:ind w:left="4462" w:hanging="180"/>
      </w:pPr>
    </w:lvl>
    <w:lvl w:ilvl="6" w:tplc="04090001" w:tentative="1">
      <w:start w:val="1"/>
      <w:numFmt w:val="decimal"/>
      <w:lvlText w:val="%7."/>
      <w:lvlJc w:val="left"/>
      <w:pPr>
        <w:tabs>
          <w:tab w:val="num" w:pos="5182"/>
        </w:tabs>
        <w:ind w:left="5182" w:hanging="360"/>
      </w:pPr>
    </w:lvl>
    <w:lvl w:ilvl="7" w:tplc="04090003" w:tentative="1">
      <w:start w:val="1"/>
      <w:numFmt w:val="lowerLetter"/>
      <w:lvlText w:val="%8."/>
      <w:lvlJc w:val="left"/>
      <w:pPr>
        <w:tabs>
          <w:tab w:val="num" w:pos="5902"/>
        </w:tabs>
        <w:ind w:left="5902" w:hanging="360"/>
      </w:pPr>
    </w:lvl>
    <w:lvl w:ilvl="8" w:tplc="04090005" w:tentative="1">
      <w:start w:val="1"/>
      <w:numFmt w:val="lowerRoman"/>
      <w:lvlText w:val="%9."/>
      <w:lvlJc w:val="right"/>
      <w:pPr>
        <w:tabs>
          <w:tab w:val="num" w:pos="6622"/>
        </w:tabs>
        <w:ind w:left="6622" w:hanging="180"/>
      </w:pPr>
    </w:lvl>
  </w:abstractNum>
  <w:abstractNum w:abstractNumId="36" w15:restartNumberingAfterBreak="0">
    <w:nsid w:val="3DB80B25"/>
    <w:multiLevelType w:val="hybridMultilevel"/>
    <w:tmpl w:val="6DC0DB3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E2603C8"/>
    <w:multiLevelType w:val="hybridMultilevel"/>
    <w:tmpl w:val="EB42D28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E337695"/>
    <w:multiLevelType w:val="hybridMultilevel"/>
    <w:tmpl w:val="113A407C"/>
    <w:lvl w:ilvl="0" w:tplc="0424000B">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9" w15:restartNumberingAfterBreak="0">
    <w:nsid w:val="3F223EBA"/>
    <w:multiLevelType w:val="hybridMultilevel"/>
    <w:tmpl w:val="6310E65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2654E9"/>
    <w:multiLevelType w:val="hybridMultilevel"/>
    <w:tmpl w:val="4E36DC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3CB0C1C"/>
    <w:multiLevelType w:val="hybridMultilevel"/>
    <w:tmpl w:val="5F78D20A"/>
    <w:lvl w:ilvl="0" w:tplc="38B25C0E">
      <w:numFmt w:val="bullet"/>
      <w:pStyle w:val="Alineje"/>
      <w:lvlText w:val="-"/>
      <w:lvlJc w:val="left"/>
      <w:pPr>
        <w:tabs>
          <w:tab w:val="num" w:pos="284"/>
        </w:tabs>
        <w:ind w:left="284" w:hanging="284"/>
      </w:pPr>
      <w:rPr>
        <w:rFonts w:ascii="Times New Roman" w:eastAsia="Times New Roman" w:hAnsi="Times New Roman" w:cs="Times New Roman" w:hint="default"/>
      </w:rPr>
    </w:lvl>
    <w:lvl w:ilvl="1" w:tplc="E70C633A">
      <w:start w:val="1"/>
      <w:numFmt w:val="bullet"/>
      <w:lvlText w:val="o"/>
      <w:lvlJc w:val="left"/>
      <w:pPr>
        <w:tabs>
          <w:tab w:val="num" w:pos="1440"/>
        </w:tabs>
        <w:ind w:left="1440" w:hanging="360"/>
      </w:pPr>
      <w:rPr>
        <w:rFonts w:ascii="Courier New" w:hAnsi="Courier New" w:cs="Courier New" w:hint="default"/>
      </w:rPr>
    </w:lvl>
    <w:lvl w:ilvl="2" w:tplc="15DC0EE0" w:tentative="1">
      <w:start w:val="1"/>
      <w:numFmt w:val="bullet"/>
      <w:lvlText w:val=""/>
      <w:lvlJc w:val="left"/>
      <w:pPr>
        <w:tabs>
          <w:tab w:val="num" w:pos="2160"/>
        </w:tabs>
        <w:ind w:left="2160" w:hanging="360"/>
      </w:pPr>
      <w:rPr>
        <w:rFonts w:ascii="Wingdings" w:hAnsi="Wingdings" w:hint="default"/>
      </w:rPr>
    </w:lvl>
    <w:lvl w:ilvl="3" w:tplc="F3187140" w:tentative="1">
      <w:start w:val="1"/>
      <w:numFmt w:val="bullet"/>
      <w:lvlText w:val=""/>
      <w:lvlJc w:val="left"/>
      <w:pPr>
        <w:tabs>
          <w:tab w:val="num" w:pos="2880"/>
        </w:tabs>
        <w:ind w:left="2880" w:hanging="360"/>
      </w:pPr>
      <w:rPr>
        <w:rFonts w:ascii="Symbol" w:hAnsi="Symbol" w:hint="default"/>
      </w:rPr>
    </w:lvl>
    <w:lvl w:ilvl="4" w:tplc="FEF00092" w:tentative="1">
      <w:start w:val="1"/>
      <w:numFmt w:val="bullet"/>
      <w:lvlText w:val="o"/>
      <w:lvlJc w:val="left"/>
      <w:pPr>
        <w:tabs>
          <w:tab w:val="num" w:pos="3600"/>
        </w:tabs>
        <w:ind w:left="3600" w:hanging="360"/>
      </w:pPr>
      <w:rPr>
        <w:rFonts w:ascii="Courier New" w:hAnsi="Courier New" w:cs="Courier New" w:hint="default"/>
      </w:rPr>
    </w:lvl>
    <w:lvl w:ilvl="5" w:tplc="1EB448D0" w:tentative="1">
      <w:start w:val="1"/>
      <w:numFmt w:val="bullet"/>
      <w:lvlText w:val=""/>
      <w:lvlJc w:val="left"/>
      <w:pPr>
        <w:tabs>
          <w:tab w:val="num" w:pos="4320"/>
        </w:tabs>
        <w:ind w:left="4320" w:hanging="360"/>
      </w:pPr>
      <w:rPr>
        <w:rFonts w:ascii="Wingdings" w:hAnsi="Wingdings" w:hint="default"/>
      </w:rPr>
    </w:lvl>
    <w:lvl w:ilvl="6" w:tplc="BEF8B554" w:tentative="1">
      <w:start w:val="1"/>
      <w:numFmt w:val="bullet"/>
      <w:lvlText w:val=""/>
      <w:lvlJc w:val="left"/>
      <w:pPr>
        <w:tabs>
          <w:tab w:val="num" w:pos="5040"/>
        </w:tabs>
        <w:ind w:left="5040" w:hanging="360"/>
      </w:pPr>
      <w:rPr>
        <w:rFonts w:ascii="Symbol" w:hAnsi="Symbol" w:hint="default"/>
      </w:rPr>
    </w:lvl>
    <w:lvl w:ilvl="7" w:tplc="F8DA86C0" w:tentative="1">
      <w:start w:val="1"/>
      <w:numFmt w:val="bullet"/>
      <w:lvlText w:val="o"/>
      <w:lvlJc w:val="left"/>
      <w:pPr>
        <w:tabs>
          <w:tab w:val="num" w:pos="5760"/>
        </w:tabs>
        <w:ind w:left="5760" w:hanging="360"/>
      </w:pPr>
      <w:rPr>
        <w:rFonts w:ascii="Courier New" w:hAnsi="Courier New" w:cs="Courier New" w:hint="default"/>
      </w:rPr>
    </w:lvl>
    <w:lvl w:ilvl="8" w:tplc="0D20E1C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5814FC"/>
    <w:multiLevelType w:val="hybridMultilevel"/>
    <w:tmpl w:val="729E75E0"/>
    <w:lvl w:ilvl="0" w:tplc="968E381C">
      <w:start w:val="1"/>
      <w:numFmt w:val="bullet"/>
      <w:lvlText w:val=""/>
      <w:lvlJc w:val="left"/>
      <w:pPr>
        <w:ind w:left="720" w:hanging="360"/>
      </w:pPr>
      <w:rPr>
        <w:rFonts w:ascii="Symbol" w:hAnsi="Symbol" w:cs="Symbol" w:hint="default"/>
        <w:sz w:val="18"/>
        <w:szCs w:val="18"/>
      </w:rPr>
    </w:lvl>
    <w:lvl w:ilvl="1" w:tplc="F2A07AAE">
      <w:start w:val="1"/>
      <w:numFmt w:val="bullet"/>
      <w:lvlText w:val="o"/>
      <w:lvlJc w:val="left"/>
      <w:pPr>
        <w:ind w:left="1440" w:hanging="360"/>
      </w:pPr>
      <w:rPr>
        <w:rFonts w:ascii="Courier New" w:hAnsi="Courier New" w:cs="Courier New" w:hint="default"/>
      </w:rPr>
    </w:lvl>
    <w:lvl w:ilvl="2" w:tplc="F3C6B7B0">
      <w:start w:val="1"/>
      <w:numFmt w:val="bullet"/>
      <w:lvlText w:val=""/>
      <w:lvlJc w:val="left"/>
      <w:pPr>
        <w:ind w:left="2160" w:hanging="360"/>
      </w:pPr>
      <w:rPr>
        <w:rFonts w:ascii="Wingdings" w:hAnsi="Wingdings" w:cs="Wingdings" w:hint="default"/>
      </w:rPr>
    </w:lvl>
    <w:lvl w:ilvl="3" w:tplc="80F223F2">
      <w:start w:val="1"/>
      <w:numFmt w:val="bullet"/>
      <w:lvlText w:val=""/>
      <w:lvlJc w:val="left"/>
      <w:pPr>
        <w:ind w:left="2880" w:hanging="360"/>
      </w:pPr>
      <w:rPr>
        <w:rFonts w:ascii="Symbol" w:hAnsi="Symbol" w:cs="Symbol" w:hint="default"/>
      </w:rPr>
    </w:lvl>
    <w:lvl w:ilvl="4" w:tplc="5858A5E4">
      <w:start w:val="1"/>
      <w:numFmt w:val="bullet"/>
      <w:lvlText w:val="o"/>
      <w:lvlJc w:val="left"/>
      <w:pPr>
        <w:ind w:left="3600" w:hanging="360"/>
      </w:pPr>
      <w:rPr>
        <w:rFonts w:ascii="Courier New" w:hAnsi="Courier New" w:cs="Courier New" w:hint="default"/>
      </w:rPr>
    </w:lvl>
    <w:lvl w:ilvl="5" w:tplc="A54CDA4C">
      <w:start w:val="1"/>
      <w:numFmt w:val="bullet"/>
      <w:lvlText w:val=""/>
      <w:lvlJc w:val="left"/>
      <w:pPr>
        <w:ind w:left="4320" w:hanging="360"/>
      </w:pPr>
      <w:rPr>
        <w:rFonts w:ascii="Wingdings" w:hAnsi="Wingdings" w:cs="Wingdings" w:hint="default"/>
      </w:rPr>
    </w:lvl>
    <w:lvl w:ilvl="6" w:tplc="29CCF2CA">
      <w:start w:val="1"/>
      <w:numFmt w:val="bullet"/>
      <w:lvlText w:val=""/>
      <w:lvlJc w:val="left"/>
      <w:pPr>
        <w:ind w:left="5040" w:hanging="360"/>
      </w:pPr>
      <w:rPr>
        <w:rFonts w:ascii="Symbol" w:hAnsi="Symbol" w:cs="Symbol" w:hint="default"/>
      </w:rPr>
    </w:lvl>
    <w:lvl w:ilvl="7" w:tplc="BCA6E3E0">
      <w:start w:val="1"/>
      <w:numFmt w:val="bullet"/>
      <w:lvlText w:val="o"/>
      <w:lvlJc w:val="left"/>
      <w:pPr>
        <w:ind w:left="5760" w:hanging="360"/>
      </w:pPr>
      <w:rPr>
        <w:rFonts w:ascii="Courier New" w:hAnsi="Courier New" w:cs="Courier New" w:hint="default"/>
      </w:rPr>
    </w:lvl>
    <w:lvl w:ilvl="8" w:tplc="965CC5BE">
      <w:start w:val="1"/>
      <w:numFmt w:val="bullet"/>
      <w:lvlText w:val=""/>
      <w:lvlJc w:val="left"/>
      <w:pPr>
        <w:ind w:left="6480" w:hanging="360"/>
      </w:pPr>
      <w:rPr>
        <w:rFonts w:ascii="Wingdings" w:hAnsi="Wingdings" w:cs="Wingdings" w:hint="default"/>
      </w:rPr>
    </w:lvl>
  </w:abstractNum>
  <w:abstractNum w:abstractNumId="43" w15:restartNumberingAfterBreak="0">
    <w:nsid w:val="459E0575"/>
    <w:multiLevelType w:val="hybridMultilevel"/>
    <w:tmpl w:val="309668D6"/>
    <w:lvl w:ilvl="0" w:tplc="0424000B">
      <w:start w:val="1"/>
      <w:numFmt w:val="bullet"/>
      <w:lvlText w:val=""/>
      <w:lvlJc w:val="left"/>
      <w:pPr>
        <w:ind w:left="1434" w:hanging="360"/>
      </w:pPr>
      <w:rPr>
        <w:rFonts w:ascii="Wingdings" w:hAnsi="Wingdings"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4" w15:restartNumberingAfterBreak="0">
    <w:nsid w:val="47762F92"/>
    <w:multiLevelType w:val="hybridMultilevel"/>
    <w:tmpl w:val="B2D2BFFC"/>
    <w:lvl w:ilvl="0" w:tplc="D2FCBC82">
      <w:start w:val="1"/>
      <w:numFmt w:val="upperLetter"/>
      <w:lvlText w:val="%1."/>
      <w:lvlJc w:val="left"/>
      <w:pPr>
        <w:tabs>
          <w:tab w:val="num" w:pos="1191"/>
        </w:tabs>
        <w:ind w:left="1191" w:hanging="624"/>
      </w:pPr>
      <w:rPr>
        <w:rFonts w:hint="default"/>
        <w:b/>
        <w:color w:val="auto"/>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5" w15:restartNumberingAfterBreak="0">
    <w:nsid w:val="4A58461E"/>
    <w:multiLevelType w:val="multilevel"/>
    <w:tmpl w:val="3B244B6E"/>
    <w:lvl w:ilvl="0">
      <w:start w:val="1"/>
      <w:numFmt w:val="decimal"/>
      <w:pStyle w:val="Slog1RD"/>
      <w:lvlText w:val="%1."/>
      <w:lvlJc w:val="left"/>
      <w:pPr>
        <w:ind w:left="720" w:hanging="360"/>
      </w:pPr>
      <w:rPr>
        <w:rFonts w:hint="default"/>
      </w:rPr>
    </w:lvl>
    <w:lvl w:ilvl="1">
      <w:start w:val="1"/>
      <w:numFmt w:val="decimal"/>
      <w:pStyle w:val="Slog2rd"/>
      <w:isLgl/>
      <w:lvlText w:val="%1.%2."/>
      <w:lvlJc w:val="left"/>
      <w:pPr>
        <w:ind w:left="437"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4CFE033C"/>
    <w:multiLevelType w:val="hybridMultilevel"/>
    <w:tmpl w:val="00E25E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D585E01"/>
    <w:multiLevelType w:val="hybridMultilevel"/>
    <w:tmpl w:val="2178597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4FC62298"/>
    <w:multiLevelType w:val="hybridMultilevel"/>
    <w:tmpl w:val="F3D27014"/>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13F12ED"/>
    <w:multiLevelType w:val="hybridMultilevel"/>
    <w:tmpl w:val="CE30C6F4"/>
    <w:lvl w:ilvl="0" w:tplc="E3CA3B2A">
      <w:start w:val="1"/>
      <w:numFmt w:val="decimal"/>
      <w:lvlText w:val="%1."/>
      <w:lvlJc w:val="center"/>
      <w:pPr>
        <w:tabs>
          <w:tab w:val="num" w:pos="714"/>
        </w:tabs>
        <w:ind w:left="714" w:hanging="357"/>
      </w:pPr>
      <w:rPr>
        <w:rFonts w:hint="default"/>
        <w:b/>
        <w:bCs w:val="0"/>
      </w:rPr>
    </w:lvl>
    <w:lvl w:ilvl="1" w:tplc="04240019">
      <w:start w:val="1"/>
      <w:numFmt w:val="lowerLetter"/>
      <w:lvlText w:val="%2."/>
      <w:lvlJc w:val="left"/>
      <w:pPr>
        <w:tabs>
          <w:tab w:val="num" w:pos="1797"/>
        </w:tabs>
        <w:ind w:left="1797" w:hanging="360"/>
      </w:pPr>
    </w:lvl>
    <w:lvl w:ilvl="2" w:tplc="04240001">
      <w:start w:val="1"/>
      <w:numFmt w:val="bullet"/>
      <w:lvlText w:val=""/>
      <w:lvlJc w:val="left"/>
      <w:pPr>
        <w:tabs>
          <w:tab w:val="num" w:pos="2700"/>
        </w:tabs>
        <w:ind w:left="2700" w:hanging="363"/>
      </w:pPr>
      <w:rPr>
        <w:rFonts w:ascii="Symbol" w:hAnsi="Symbol" w:hint="default"/>
        <w:b w:val="0"/>
      </w:rPr>
    </w:lvl>
    <w:lvl w:ilvl="3" w:tplc="0424000F">
      <w:start w:val="1"/>
      <w:numFmt w:val="decimal"/>
      <w:lvlText w:val="%4."/>
      <w:lvlJc w:val="left"/>
      <w:pPr>
        <w:tabs>
          <w:tab w:val="num" w:pos="3237"/>
        </w:tabs>
        <w:ind w:left="3237" w:hanging="360"/>
      </w:pPr>
    </w:lvl>
    <w:lvl w:ilvl="4" w:tplc="04240019">
      <w:start w:val="1"/>
      <w:numFmt w:val="lowerLetter"/>
      <w:lvlText w:val="%5."/>
      <w:lvlJc w:val="left"/>
      <w:pPr>
        <w:tabs>
          <w:tab w:val="num" w:pos="3957"/>
        </w:tabs>
        <w:ind w:left="3957" w:hanging="360"/>
      </w:pPr>
    </w:lvl>
    <w:lvl w:ilvl="5" w:tplc="0424001B">
      <w:start w:val="1"/>
      <w:numFmt w:val="lowerRoman"/>
      <w:lvlText w:val="%6."/>
      <w:lvlJc w:val="right"/>
      <w:pPr>
        <w:tabs>
          <w:tab w:val="num" w:pos="4677"/>
        </w:tabs>
        <w:ind w:left="4677" w:hanging="180"/>
      </w:pPr>
    </w:lvl>
    <w:lvl w:ilvl="6" w:tplc="0424000F">
      <w:start w:val="1"/>
      <w:numFmt w:val="decimal"/>
      <w:lvlText w:val="%7."/>
      <w:lvlJc w:val="left"/>
      <w:pPr>
        <w:tabs>
          <w:tab w:val="num" w:pos="5397"/>
        </w:tabs>
        <w:ind w:left="5397" w:hanging="360"/>
      </w:pPr>
    </w:lvl>
    <w:lvl w:ilvl="7" w:tplc="04240019">
      <w:start w:val="1"/>
      <w:numFmt w:val="lowerLetter"/>
      <w:lvlText w:val="%8."/>
      <w:lvlJc w:val="left"/>
      <w:pPr>
        <w:tabs>
          <w:tab w:val="num" w:pos="6117"/>
        </w:tabs>
        <w:ind w:left="6117" w:hanging="360"/>
      </w:pPr>
    </w:lvl>
    <w:lvl w:ilvl="8" w:tplc="0424001B">
      <w:start w:val="1"/>
      <w:numFmt w:val="lowerRoman"/>
      <w:lvlText w:val="%9."/>
      <w:lvlJc w:val="right"/>
      <w:pPr>
        <w:tabs>
          <w:tab w:val="num" w:pos="6837"/>
        </w:tabs>
        <w:ind w:left="6837" w:hanging="180"/>
      </w:pPr>
    </w:lvl>
  </w:abstractNum>
  <w:abstractNum w:abstractNumId="50"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553E699C"/>
    <w:multiLevelType w:val="hybridMultilevel"/>
    <w:tmpl w:val="6BF4FD94"/>
    <w:lvl w:ilvl="0" w:tplc="04240001">
      <w:start w:val="1"/>
      <w:numFmt w:val="bullet"/>
      <w:lvlText w:val=""/>
      <w:lvlJc w:val="left"/>
      <w:pPr>
        <w:ind w:left="1146" w:hanging="360"/>
      </w:pPr>
      <w:rPr>
        <w:rFonts w:ascii="Symbol" w:hAnsi="Symbol" w:hint="default"/>
      </w:rPr>
    </w:lvl>
    <w:lvl w:ilvl="1" w:tplc="04240003">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2" w15:restartNumberingAfterBreak="0">
    <w:nsid w:val="55A44323"/>
    <w:multiLevelType w:val="hybridMultilevel"/>
    <w:tmpl w:val="A55A0C5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55D34016"/>
    <w:multiLevelType w:val="hybridMultilevel"/>
    <w:tmpl w:val="75801CDC"/>
    <w:lvl w:ilvl="0" w:tplc="169CC9CE">
      <w:start w:val="8"/>
      <w:numFmt w:val="bullet"/>
      <w:lvlText w:val="-"/>
      <w:lvlJc w:val="left"/>
      <w:pPr>
        <w:tabs>
          <w:tab w:val="num" w:pos="1780"/>
        </w:tabs>
        <w:ind w:left="1780" w:hanging="360"/>
      </w:pPr>
      <w:rPr>
        <w:rFonts w:ascii="Arial" w:eastAsia="Times New Roman" w:hAnsi="Arial" w:hint="default"/>
      </w:rPr>
    </w:lvl>
    <w:lvl w:ilvl="1" w:tplc="04240003" w:tentative="1">
      <w:start w:val="1"/>
      <w:numFmt w:val="bullet"/>
      <w:lvlText w:val="o"/>
      <w:lvlJc w:val="left"/>
      <w:pPr>
        <w:tabs>
          <w:tab w:val="num" w:pos="2500"/>
        </w:tabs>
        <w:ind w:left="2500" w:hanging="360"/>
      </w:pPr>
      <w:rPr>
        <w:rFonts w:ascii="Courier New" w:hAnsi="Courier New" w:hint="default"/>
      </w:rPr>
    </w:lvl>
    <w:lvl w:ilvl="2" w:tplc="04240005" w:tentative="1">
      <w:start w:val="1"/>
      <w:numFmt w:val="bullet"/>
      <w:lvlText w:val=""/>
      <w:lvlJc w:val="left"/>
      <w:pPr>
        <w:tabs>
          <w:tab w:val="num" w:pos="3220"/>
        </w:tabs>
        <w:ind w:left="3220" w:hanging="360"/>
      </w:pPr>
      <w:rPr>
        <w:rFonts w:ascii="Wingdings" w:hAnsi="Wingdings" w:hint="default"/>
      </w:rPr>
    </w:lvl>
    <w:lvl w:ilvl="3" w:tplc="04240001" w:tentative="1">
      <w:start w:val="1"/>
      <w:numFmt w:val="bullet"/>
      <w:lvlText w:val=""/>
      <w:lvlJc w:val="left"/>
      <w:pPr>
        <w:tabs>
          <w:tab w:val="num" w:pos="3940"/>
        </w:tabs>
        <w:ind w:left="3940" w:hanging="360"/>
      </w:pPr>
      <w:rPr>
        <w:rFonts w:ascii="Symbol" w:hAnsi="Symbol" w:hint="default"/>
      </w:rPr>
    </w:lvl>
    <w:lvl w:ilvl="4" w:tplc="04240003" w:tentative="1">
      <w:start w:val="1"/>
      <w:numFmt w:val="bullet"/>
      <w:lvlText w:val="o"/>
      <w:lvlJc w:val="left"/>
      <w:pPr>
        <w:tabs>
          <w:tab w:val="num" w:pos="4660"/>
        </w:tabs>
        <w:ind w:left="4660" w:hanging="360"/>
      </w:pPr>
      <w:rPr>
        <w:rFonts w:ascii="Courier New" w:hAnsi="Courier New" w:hint="default"/>
      </w:rPr>
    </w:lvl>
    <w:lvl w:ilvl="5" w:tplc="04240005" w:tentative="1">
      <w:start w:val="1"/>
      <w:numFmt w:val="bullet"/>
      <w:lvlText w:val=""/>
      <w:lvlJc w:val="left"/>
      <w:pPr>
        <w:tabs>
          <w:tab w:val="num" w:pos="5380"/>
        </w:tabs>
        <w:ind w:left="5380" w:hanging="360"/>
      </w:pPr>
      <w:rPr>
        <w:rFonts w:ascii="Wingdings" w:hAnsi="Wingdings" w:hint="default"/>
      </w:rPr>
    </w:lvl>
    <w:lvl w:ilvl="6" w:tplc="04240001" w:tentative="1">
      <w:start w:val="1"/>
      <w:numFmt w:val="bullet"/>
      <w:lvlText w:val=""/>
      <w:lvlJc w:val="left"/>
      <w:pPr>
        <w:tabs>
          <w:tab w:val="num" w:pos="6100"/>
        </w:tabs>
        <w:ind w:left="6100" w:hanging="360"/>
      </w:pPr>
      <w:rPr>
        <w:rFonts w:ascii="Symbol" w:hAnsi="Symbol" w:hint="default"/>
      </w:rPr>
    </w:lvl>
    <w:lvl w:ilvl="7" w:tplc="04240003" w:tentative="1">
      <w:start w:val="1"/>
      <w:numFmt w:val="bullet"/>
      <w:lvlText w:val="o"/>
      <w:lvlJc w:val="left"/>
      <w:pPr>
        <w:tabs>
          <w:tab w:val="num" w:pos="6820"/>
        </w:tabs>
        <w:ind w:left="6820" w:hanging="360"/>
      </w:pPr>
      <w:rPr>
        <w:rFonts w:ascii="Courier New" w:hAnsi="Courier New" w:hint="default"/>
      </w:rPr>
    </w:lvl>
    <w:lvl w:ilvl="8" w:tplc="04240005" w:tentative="1">
      <w:start w:val="1"/>
      <w:numFmt w:val="bullet"/>
      <w:lvlText w:val=""/>
      <w:lvlJc w:val="left"/>
      <w:pPr>
        <w:tabs>
          <w:tab w:val="num" w:pos="7540"/>
        </w:tabs>
        <w:ind w:left="7540" w:hanging="360"/>
      </w:pPr>
      <w:rPr>
        <w:rFonts w:ascii="Wingdings" w:hAnsi="Wingdings" w:hint="default"/>
      </w:rPr>
    </w:lvl>
  </w:abstractNum>
  <w:abstractNum w:abstractNumId="54" w15:restartNumberingAfterBreak="0">
    <w:nsid w:val="57E41C86"/>
    <w:multiLevelType w:val="hybridMultilevel"/>
    <w:tmpl w:val="ECB800D2"/>
    <w:lvl w:ilvl="0" w:tplc="2996E09E">
      <w:start w:val="1"/>
      <w:numFmt w:val="upperRoman"/>
      <w:lvlText w:val="%1."/>
      <w:lvlJc w:val="left"/>
      <w:pPr>
        <w:tabs>
          <w:tab w:val="num" w:pos="1080"/>
        </w:tabs>
        <w:ind w:left="1080" w:hanging="720"/>
      </w:pPr>
      <w:rPr>
        <w:rFonts w:hint="default"/>
        <w:b/>
      </w:rPr>
    </w:lvl>
    <w:lvl w:ilvl="1" w:tplc="04240001">
      <w:start w:val="1"/>
      <w:numFmt w:val="bullet"/>
      <w:lvlText w:val=""/>
      <w:lvlJc w:val="left"/>
      <w:pPr>
        <w:tabs>
          <w:tab w:val="num" w:pos="714"/>
        </w:tabs>
        <w:ind w:left="714" w:hanging="357"/>
      </w:pPr>
      <w:rPr>
        <w:rFonts w:ascii="Symbol" w:hAnsi="Symbol" w:hint="default"/>
      </w:rPr>
    </w:lvl>
    <w:lvl w:ilvl="2" w:tplc="04240005">
      <w:start w:val="1"/>
      <w:numFmt w:val="decimal"/>
      <w:lvlText w:val="%3."/>
      <w:lvlJc w:val="left"/>
      <w:pPr>
        <w:tabs>
          <w:tab w:val="num" w:pos="720"/>
        </w:tabs>
        <w:ind w:left="720" w:hanging="363"/>
      </w:pPr>
      <w:rPr>
        <w:rFonts w:hint="default"/>
      </w:rPr>
    </w:lvl>
    <w:lvl w:ilvl="3" w:tplc="04240001">
      <w:start w:val="1"/>
      <w:numFmt w:val="bullet"/>
      <w:lvlText w:val="-"/>
      <w:lvlJc w:val="left"/>
      <w:pPr>
        <w:tabs>
          <w:tab w:val="num" w:pos="2877"/>
        </w:tabs>
        <w:ind w:left="2877" w:hanging="357"/>
      </w:pPr>
      <w:rPr>
        <w:rFonts w:ascii="Arial" w:eastAsia="Times New Roman" w:hAnsi="Arial" w:hint="default"/>
      </w:r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5" w15:restartNumberingAfterBreak="0">
    <w:nsid w:val="59974DA1"/>
    <w:multiLevelType w:val="hybridMultilevel"/>
    <w:tmpl w:val="E2AC69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AA77001"/>
    <w:multiLevelType w:val="hybridMultilevel"/>
    <w:tmpl w:val="3C4EDC14"/>
    <w:lvl w:ilvl="0" w:tplc="04240001">
      <w:start w:val="1"/>
      <w:numFmt w:val="bullet"/>
      <w:lvlText w:val=""/>
      <w:lvlJc w:val="left"/>
      <w:pPr>
        <w:tabs>
          <w:tab w:val="num" w:pos="284"/>
        </w:tabs>
        <w:ind w:left="284" w:hanging="284"/>
      </w:pPr>
      <w:rPr>
        <w:rFonts w:ascii="Symbol" w:hAnsi="Symbol" w:hint="default"/>
        <w:b w:val="0"/>
        <w:i w:val="0"/>
        <w:sz w:val="20"/>
      </w:rPr>
    </w:lvl>
    <w:lvl w:ilvl="1" w:tplc="A4DAEA00">
      <w:start w:val="1"/>
      <w:numFmt w:val="bullet"/>
      <w:lvlText w:val="o"/>
      <w:lvlJc w:val="left"/>
      <w:pPr>
        <w:tabs>
          <w:tab w:val="num" w:pos="1440"/>
        </w:tabs>
        <w:ind w:left="1440" w:hanging="360"/>
      </w:pPr>
      <w:rPr>
        <w:rFonts w:ascii="Courier New" w:hAnsi="Courier New" w:cs="Courier New" w:hint="default"/>
      </w:rPr>
    </w:lvl>
    <w:lvl w:ilvl="2" w:tplc="8F3097C8" w:tentative="1">
      <w:start w:val="1"/>
      <w:numFmt w:val="bullet"/>
      <w:lvlText w:val=""/>
      <w:lvlJc w:val="left"/>
      <w:pPr>
        <w:tabs>
          <w:tab w:val="num" w:pos="2160"/>
        </w:tabs>
        <w:ind w:left="2160" w:hanging="360"/>
      </w:pPr>
      <w:rPr>
        <w:rFonts w:ascii="Wingdings" w:hAnsi="Wingdings" w:hint="default"/>
      </w:rPr>
    </w:lvl>
    <w:lvl w:ilvl="3" w:tplc="7840B5E4" w:tentative="1">
      <w:start w:val="1"/>
      <w:numFmt w:val="bullet"/>
      <w:lvlText w:val=""/>
      <w:lvlJc w:val="left"/>
      <w:pPr>
        <w:tabs>
          <w:tab w:val="num" w:pos="2880"/>
        </w:tabs>
        <w:ind w:left="2880" w:hanging="360"/>
      </w:pPr>
      <w:rPr>
        <w:rFonts w:ascii="Symbol" w:hAnsi="Symbol" w:hint="default"/>
      </w:rPr>
    </w:lvl>
    <w:lvl w:ilvl="4" w:tplc="A25E8160" w:tentative="1">
      <w:start w:val="1"/>
      <w:numFmt w:val="bullet"/>
      <w:lvlText w:val="o"/>
      <w:lvlJc w:val="left"/>
      <w:pPr>
        <w:tabs>
          <w:tab w:val="num" w:pos="3600"/>
        </w:tabs>
        <w:ind w:left="3600" w:hanging="360"/>
      </w:pPr>
      <w:rPr>
        <w:rFonts w:ascii="Courier New" w:hAnsi="Courier New" w:cs="Courier New" w:hint="default"/>
      </w:rPr>
    </w:lvl>
    <w:lvl w:ilvl="5" w:tplc="A21464A0" w:tentative="1">
      <w:start w:val="1"/>
      <w:numFmt w:val="bullet"/>
      <w:lvlText w:val=""/>
      <w:lvlJc w:val="left"/>
      <w:pPr>
        <w:tabs>
          <w:tab w:val="num" w:pos="4320"/>
        </w:tabs>
        <w:ind w:left="4320" w:hanging="360"/>
      </w:pPr>
      <w:rPr>
        <w:rFonts w:ascii="Wingdings" w:hAnsi="Wingdings" w:hint="default"/>
      </w:rPr>
    </w:lvl>
    <w:lvl w:ilvl="6" w:tplc="B07041BE" w:tentative="1">
      <w:start w:val="1"/>
      <w:numFmt w:val="bullet"/>
      <w:lvlText w:val=""/>
      <w:lvlJc w:val="left"/>
      <w:pPr>
        <w:tabs>
          <w:tab w:val="num" w:pos="5040"/>
        </w:tabs>
        <w:ind w:left="5040" w:hanging="360"/>
      </w:pPr>
      <w:rPr>
        <w:rFonts w:ascii="Symbol" w:hAnsi="Symbol" w:hint="default"/>
      </w:rPr>
    </w:lvl>
    <w:lvl w:ilvl="7" w:tplc="A9465D82" w:tentative="1">
      <w:start w:val="1"/>
      <w:numFmt w:val="bullet"/>
      <w:lvlText w:val="o"/>
      <w:lvlJc w:val="left"/>
      <w:pPr>
        <w:tabs>
          <w:tab w:val="num" w:pos="5760"/>
        </w:tabs>
        <w:ind w:left="5760" w:hanging="360"/>
      </w:pPr>
      <w:rPr>
        <w:rFonts w:ascii="Courier New" w:hAnsi="Courier New" w:cs="Courier New" w:hint="default"/>
      </w:rPr>
    </w:lvl>
    <w:lvl w:ilvl="8" w:tplc="ABBAA30E"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C894453"/>
    <w:multiLevelType w:val="hybridMultilevel"/>
    <w:tmpl w:val="CA80055E"/>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8" w15:restartNumberingAfterBreak="0">
    <w:nsid w:val="62FC2149"/>
    <w:multiLevelType w:val="hybridMultilevel"/>
    <w:tmpl w:val="6054E5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41255A2"/>
    <w:multiLevelType w:val="hybridMultilevel"/>
    <w:tmpl w:val="C8FE47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70D29EE"/>
    <w:multiLevelType w:val="hybridMultilevel"/>
    <w:tmpl w:val="2B524AB6"/>
    <w:lvl w:ilvl="0" w:tplc="CE566E12">
      <w:start w:val="1"/>
      <w:numFmt w:val="decimal"/>
      <w:pStyle w:val="Stvarnokazalo-naslov"/>
      <w:lvlText w:val="%1."/>
      <w:lvlJc w:val="left"/>
      <w:pPr>
        <w:tabs>
          <w:tab w:val="num" w:pos="4613"/>
        </w:tabs>
        <w:ind w:left="4613" w:hanging="360"/>
      </w:pPr>
    </w:lvl>
    <w:lvl w:ilvl="1" w:tplc="04240019">
      <w:start w:val="1"/>
      <w:numFmt w:val="bullet"/>
      <w:lvlText w:val=""/>
      <w:lvlJc w:val="left"/>
      <w:pPr>
        <w:tabs>
          <w:tab w:val="num" w:pos="1440"/>
        </w:tabs>
        <w:ind w:left="1440" w:hanging="360"/>
      </w:pPr>
      <w:rPr>
        <w:rFonts w:ascii="Symbol" w:hAnsi="Symbol" w:hint="default"/>
      </w:rPr>
    </w:lvl>
    <w:lvl w:ilvl="2" w:tplc="0424001B">
      <w:start w:val="5"/>
      <w:numFmt w:val="bullet"/>
      <w:lvlText w:val="-"/>
      <w:lvlJc w:val="left"/>
      <w:pPr>
        <w:tabs>
          <w:tab w:val="num" w:pos="502"/>
        </w:tabs>
        <w:ind w:left="502" w:hanging="360"/>
      </w:pPr>
      <w:rPr>
        <w:rFonts w:cs="Times New Roman" w:hint="default"/>
        <w:b w:val="0"/>
        <w:i w:val="0"/>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2"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C5B39A1"/>
    <w:multiLevelType w:val="hybridMultilevel"/>
    <w:tmpl w:val="8B526794"/>
    <w:lvl w:ilvl="0" w:tplc="0610F2DE">
      <w:start w:val="1"/>
      <w:numFmt w:val="decimal"/>
      <w:lvlText w:val="%1."/>
      <w:lvlJc w:val="left"/>
      <w:pPr>
        <w:tabs>
          <w:tab w:val="num" w:pos="510"/>
        </w:tabs>
        <w:ind w:left="510" w:hanging="510"/>
      </w:pPr>
      <w:rPr>
        <w:rFonts w:asciiTheme="minorHAnsi" w:hAnsiTheme="minorHAnsi" w:cstheme="minorHAnsi" w:hint="default"/>
        <w:b/>
        <w:bCs/>
        <w:sz w:val="24"/>
        <w:szCs w:val="24"/>
      </w:rPr>
    </w:lvl>
    <w:lvl w:ilvl="1" w:tplc="8326B894">
      <w:numFmt w:val="bullet"/>
      <w:lvlText w:val="•"/>
      <w:lvlJc w:val="left"/>
      <w:pPr>
        <w:ind w:left="1704" w:hanging="624"/>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4" w15:restartNumberingAfterBreak="0">
    <w:nsid w:val="6DCF7709"/>
    <w:multiLevelType w:val="hybridMultilevel"/>
    <w:tmpl w:val="17D009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3B82F3C"/>
    <w:multiLevelType w:val="hybridMultilevel"/>
    <w:tmpl w:val="E6B2BC4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6B37FB8"/>
    <w:multiLevelType w:val="hybridMultilevel"/>
    <w:tmpl w:val="29A63A14"/>
    <w:lvl w:ilvl="0" w:tplc="FFFFFFFF">
      <w:start w:val="1"/>
      <w:numFmt w:val="decimal"/>
      <w:pStyle w:val="clen"/>
      <w:lvlText w:val="%1."/>
      <w:lvlJc w:val="left"/>
      <w:pPr>
        <w:ind w:left="720" w:hanging="360"/>
      </w:pPr>
      <w:rPr>
        <w:rFonts w:hint="default"/>
      </w:rPr>
    </w:lvl>
    <w:lvl w:ilvl="1" w:tplc="FFFFFFFF">
      <w:start w:val="1"/>
      <w:numFmt w:val="lowerLetter"/>
      <w:lvlText w:val="%2."/>
      <w:lvlJc w:val="left"/>
      <w:pPr>
        <w:ind w:left="1440" w:hanging="360"/>
      </w:pPr>
    </w:lvl>
    <w:lvl w:ilvl="2" w:tplc="78BE79A2"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985444B"/>
    <w:multiLevelType w:val="hybridMultilevel"/>
    <w:tmpl w:val="4A8643EA"/>
    <w:lvl w:ilvl="0" w:tplc="76868C14">
      <w:numFmt w:val="bullet"/>
      <w:lvlText w:val="-"/>
      <w:lvlJc w:val="left"/>
      <w:pPr>
        <w:ind w:left="720" w:hanging="360"/>
      </w:pPr>
      <w:rPr>
        <w:rFonts w:ascii="Microsoft Sans Serif" w:eastAsiaTheme="minorHAnsi" w:hAnsi="Microsoft Sans Serif" w:cs="Microsoft Sans Serif"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C452B41"/>
    <w:multiLevelType w:val="hybridMultilevel"/>
    <w:tmpl w:val="3F946802"/>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CF927B9"/>
    <w:multiLevelType w:val="hybridMultilevel"/>
    <w:tmpl w:val="6A26BDC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0"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E2B1800"/>
    <w:multiLevelType w:val="hybridMultilevel"/>
    <w:tmpl w:val="522CE7AE"/>
    <w:lvl w:ilvl="0" w:tplc="9C225998">
      <w:start w:val="5"/>
      <w:numFmt w:val="bullet"/>
      <w:lvlText w:val="-"/>
      <w:lvlJc w:val="left"/>
      <w:pPr>
        <w:ind w:left="720" w:hanging="360"/>
      </w:pPr>
      <w:rPr>
        <w:rFonts w:cs="Times New Roman" w:hint="default"/>
        <w:b w:val="0"/>
        <w:i w:val="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F3A1B2A"/>
    <w:multiLevelType w:val="hybridMultilevel"/>
    <w:tmpl w:val="6FB84332"/>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3" w15:restartNumberingAfterBreak="0">
    <w:nsid w:val="7F5B205F"/>
    <w:multiLevelType w:val="hybridMultilevel"/>
    <w:tmpl w:val="28A8173A"/>
    <w:lvl w:ilvl="0" w:tplc="7360A236">
      <w:start w:val="1"/>
      <w:numFmt w:val="bullet"/>
      <w:lvlText w:val=""/>
      <w:lvlJc w:val="left"/>
      <w:pPr>
        <w:ind w:left="720" w:hanging="360"/>
      </w:pPr>
      <w:rPr>
        <w:rFonts w:ascii="Symbol" w:hAnsi="Symbol" w:cs="Symbol" w:hint="default"/>
        <w:sz w:val="18"/>
        <w:szCs w:val="18"/>
      </w:rPr>
    </w:lvl>
    <w:lvl w:ilvl="1" w:tplc="656C586C">
      <w:start w:val="1"/>
      <w:numFmt w:val="bullet"/>
      <w:lvlText w:val="o"/>
      <w:lvlJc w:val="left"/>
      <w:pPr>
        <w:ind w:left="1440" w:hanging="360"/>
      </w:pPr>
      <w:rPr>
        <w:rFonts w:ascii="Courier New" w:hAnsi="Courier New" w:cs="Courier New" w:hint="default"/>
      </w:rPr>
    </w:lvl>
    <w:lvl w:ilvl="2" w:tplc="A7609A80">
      <w:start w:val="1"/>
      <w:numFmt w:val="bullet"/>
      <w:lvlText w:val=""/>
      <w:lvlJc w:val="left"/>
      <w:pPr>
        <w:ind w:left="2160" w:hanging="360"/>
      </w:pPr>
      <w:rPr>
        <w:rFonts w:ascii="Wingdings" w:hAnsi="Wingdings" w:cs="Wingdings" w:hint="default"/>
      </w:rPr>
    </w:lvl>
    <w:lvl w:ilvl="3" w:tplc="9C526710">
      <w:start w:val="1"/>
      <w:numFmt w:val="bullet"/>
      <w:lvlText w:val=""/>
      <w:lvlJc w:val="left"/>
      <w:pPr>
        <w:ind w:left="2880" w:hanging="360"/>
      </w:pPr>
      <w:rPr>
        <w:rFonts w:ascii="Symbol" w:hAnsi="Symbol" w:cs="Symbol" w:hint="default"/>
      </w:rPr>
    </w:lvl>
    <w:lvl w:ilvl="4" w:tplc="406A7F68">
      <w:start w:val="1"/>
      <w:numFmt w:val="bullet"/>
      <w:lvlText w:val="o"/>
      <w:lvlJc w:val="left"/>
      <w:pPr>
        <w:ind w:left="3600" w:hanging="360"/>
      </w:pPr>
      <w:rPr>
        <w:rFonts w:ascii="Courier New" w:hAnsi="Courier New" w:cs="Courier New" w:hint="default"/>
      </w:rPr>
    </w:lvl>
    <w:lvl w:ilvl="5" w:tplc="5B66B4D0">
      <w:start w:val="1"/>
      <w:numFmt w:val="bullet"/>
      <w:lvlText w:val=""/>
      <w:lvlJc w:val="left"/>
      <w:pPr>
        <w:ind w:left="4320" w:hanging="360"/>
      </w:pPr>
      <w:rPr>
        <w:rFonts w:ascii="Wingdings" w:hAnsi="Wingdings" w:cs="Wingdings" w:hint="default"/>
      </w:rPr>
    </w:lvl>
    <w:lvl w:ilvl="6" w:tplc="327873E4">
      <w:start w:val="1"/>
      <w:numFmt w:val="bullet"/>
      <w:lvlText w:val=""/>
      <w:lvlJc w:val="left"/>
      <w:pPr>
        <w:ind w:left="5040" w:hanging="360"/>
      </w:pPr>
      <w:rPr>
        <w:rFonts w:ascii="Symbol" w:hAnsi="Symbol" w:cs="Symbol" w:hint="default"/>
      </w:rPr>
    </w:lvl>
    <w:lvl w:ilvl="7" w:tplc="58648990">
      <w:start w:val="1"/>
      <w:numFmt w:val="bullet"/>
      <w:lvlText w:val="o"/>
      <w:lvlJc w:val="left"/>
      <w:pPr>
        <w:ind w:left="5760" w:hanging="360"/>
      </w:pPr>
      <w:rPr>
        <w:rFonts w:ascii="Courier New" w:hAnsi="Courier New" w:cs="Courier New" w:hint="default"/>
      </w:rPr>
    </w:lvl>
    <w:lvl w:ilvl="8" w:tplc="F8CC607E">
      <w:start w:val="1"/>
      <w:numFmt w:val="bullet"/>
      <w:lvlText w:val=""/>
      <w:lvlJc w:val="left"/>
      <w:pPr>
        <w:ind w:left="6480" w:hanging="360"/>
      </w:pPr>
      <w:rPr>
        <w:rFonts w:ascii="Wingdings" w:hAnsi="Wingdings" w:cs="Wingdings" w:hint="default"/>
      </w:rPr>
    </w:lvl>
  </w:abstractNum>
  <w:abstractNum w:abstractNumId="74" w15:restartNumberingAfterBreak="0">
    <w:nsid w:val="7FD85E06"/>
    <w:multiLevelType w:val="hybridMultilevel"/>
    <w:tmpl w:val="4B02E91A"/>
    <w:lvl w:ilvl="0" w:tplc="51465C4C">
      <w:start w:val="1"/>
      <w:numFmt w:val="decimal"/>
      <w:lvlText w:val="%1."/>
      <w:lvlJc w:val="center"/>
      <w:pPr>
        <w:tabs>
          <w:tab w:val="num" w:pos="357"/>
        </w:tabs>
        <w:ind w:left="357" w:hanging="357"/>
      </w:pPr>
      <w:rPr>
        <w:rFonts w:hint="default"/>
      </w:rPr>
    </w:lvl>
    <w:lvl w:ilvl="1" w:tplc="04240003">
      <w:start w:val="1"/>
      <w:numFmt w:val="upperLetter"/>
      <w:lvlText w:val="%2."/>
      <w:lvlJc w:val="left"/>
      <w:pPr>
        <w:tabs>
          <w:tab w:val="num" w:pos="1440"/>
        </w:tabs>
        <w:ind w:left="1440" w:hanging="360"/>
      </w:pPr>
      <w:rPr>
        <w:rFonts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num w:numId="1" w16cid:durableId="1059553273">
    <w:abstractNumId w:val="54"/>
  </w:num>
  <w:num w:numId="2" w16cid:durableId="1449620263">
    <w:abstractNumId w:val="11"/>
  </w:num>
  <w:num w:numId="3" w16cid:durableId="1489520927">
    <w:abstractNumId w:val="20"/>
  </w:num>
  <w:num w:numId="4" w16cid:durableId="1166165472">
    <w:abstractNumId w:val="16"/>
  </w:num>
  <w:num w:numId="5" w16cid:durableId="868760438">
    <w:abstractNumId w:val="31"/>
  </w:num>
  <w:num w:numId="6" w16cid:durableId="1132676649">
    <w:abstractNumId w:val="44"/>
  </w:num>
  <w:num w:numId="7" w16cid:durableId="1458987900">
    <w:abstractNumId w:val="17"/>
  </w:num>
  <w:num w:numId="8" w16cid:durableId="889344336">
    <w:abstractNumId w:val="74"/>
  </w:num>
  <w:num w:numId="9" w16cid:durableId="434593685">
    <w:abstractNumId w:val="41"/>
  </w:num>
  <w:num w:numId="10" w16cid:durableId="736366340">
    <w:abstractNumId w:val="45"/>
  </w:num>
  <w:num w:numId="11" w16cid:durableId="823932171">
    <w:abstractNumId w:val="35"/>
  </w:num>
  <w:num w:numId="12" w16cid:durableId="1120682562">
    <w:abstractNumId w:val="61"/>
  </w:num>
  <w:num w:numId="13" w16cid:durableId="585765601">
    <w:abstractNumId w:val="66"/>
  </w:num>
  <w:num w:numId="14" w16cid:durableId="1190485995">
    <w:abstractNumId w:val="21"/>
  </w:num>
  <w:num w:numId="15" w16cid:durableId="336230799">
    <w:abstractNumId w:val="23"/>
  </w:num>
  <w:num w:numId="16" w16cid:durableId="108547956">
    <w:abstractNumId w:val="42"/>
  </w:num>
  <w:num w:numId="17" w16cid:durableId="173888658">
    <w:abstractNumId w:val="73"/>
  </w:num>
  <w:num w:numId="18" w16cid:durableId="6758374">
    <w:abstractNumId w:val="37"/>
  </w:num>
  <w:num w:numId="19" w16cid:durableId="1346899972">
    <w:abstractNumId w:val="55"/>
  </w:num>
  <w:num w:numId="20" w16cid:durableId="1317955367">
    <w:abstractNumId w:val="49"/>
  </w:num>
  <w:num w:numId="21" w16cid:durableId="2121295315">
    <w:abstractNumId w:val="51"/>
  </w:num>
  <w:num w:numId="22" w16cid:durableId="686102519">
    <w:abstractNumId w:val="32"/>
  </w:num>
  <w:num w:numId="23" w16cid:durableId="1120565721">
    <w:abstractNumId w:val="7"/>
  </w:num>
  <w:num w:numId="24" w16cid:durableId="146674653">
    <w:abstractNumId w:val="43"/>
  </w:num>
  <w:num w:numId="25" w16cid:durableId="1350257386">
    <w:abstractNumId w:val="57"/>
  </w:num>
  <w:num w:numId="26" w16cid:durableId="1291983047">
    <w:abstractNumId w:val="56"/>
  </w:num>
  <w:num w:numId="27" w16cid:durableId="640576350">
    <w:abstractNumId w:val="5"/>
  </w:num>
  <w:num w:numId="28" w16cid:durableId="1872648790">
    <w:abstractNumId w:val="38"/>
  </w:num>
  <w:num w:numId="29" w16cid:durableId="999310882">
    <w:abstractNumId w:val="46"/>
  </w:num>
  <w:num w:numId="30" w16cid:durableId="610476596">
    <w:abstractNumId w:val="8"/>
  </w:num>
  <w:num w:numId="31" w16cid:durableId="333071840">
    <w:abstractNumId w:val="12"/>
  </w:num>
  <w:num w:numId="32" w16cid:durableId="1761636027">
    <w:abstractNumId w:val="58"/>
  </w:num>
  <w:num w:numId="33" w16cid:durableId="1165583741">
    <w:abstractNumId w:val="60"/>
  </w:num>
  <w:num w:numId="34" w16cid:durableId="289626068">
    <w:abstractNumId w:val="59"/>
  </w:num>
  <w:num w:numId="35" w16cid:durableId="1736660172">
    <w:abstractNumId w:val="3"/>
  </w:num>
  <w:num w:numId="36" w16cid:durableId="1756049464">
    <w:abstractNumId w:val="53"/>
  </w:num>
  <w:num w:numId="37" w16cid:durableId="452527055">
    <w:abstractNumId w:val="1"/>
  </w:num>
  <w:num w:numId="38" w16cid:durableId="2048407517">
    <w:abstractNumId w:val="2"/>
  </w:num>
  <w:num w:numId="39" w16cid:durableId="512038506">
    <w:abstractNumId w:val="26"/>
  </w:num>
  <w:num w:numId="40" w16cid:durableId="1527140444">
    <w:abstractNumId w:val="19"/>
  </w:num>
  <w:num w:numId="41" w16cid:durableId="1425495470">
    <w:abstractNumId w:val="62"/>
  </w:num>
  <w:num w:numId="42" w16cid:durableId="597950477">
    <w:abstractNumId w:val="50"/>
  </w:num>
  <w:num w:numId="43" w16cid:durableId="1457718161">
    <w:abstractNumId w:val="48"/>
  </w:num>
  <w:num w:numId="44" w16cid:durableId="2009093335">
    <w:abstractNumId w:val="6"/>
  </w:num>
  <w:num w:numId="45" w16cid:durableId="1684935465">
    <w:abstractNumId w:val="29"/>
  </w:num>
  <w:num w:numId="46" w16cid:durableId="500463583">
    <w:abstractNumId w:val="68"/>
  </w:num>
  <w:num w:numId="47" w16cid:durableId="440881905">
    <w:abstractNumId w:val="39"/>
  </w:num>
  <w:num w:numId="48" w16cid:durableId="1853908529">
    <w:abstractNumId w:val="28"/>
  </w:num>
  <w:num w:numId="49" w16cid:durableId="1746146749">
    <w:abstractNumId w:val="14"/>
  </w:num>
  <w:num w:numId="50" w16cid:durableId="1220243043">
    <w:abstractNumId w:val="63"/>
  </w:num>
  <w:num w:numId="51" w16cid:durableId="146753151">
    <w:abstractNumId w:val="70"/>
  </w:num>
  <w:num w:numId="52" w16cid:durableId="2105301307">
    <w:abstractNumId w:val="25"/>
  </w:num>
  <w:num w:numId="53" w16cid:durableId="21250208">
    <w:abstractNumId w:val="72"/>
  </w:num>
  <w:num w:numId="54" w16cid:durableId="999119459">
    <w:abstractNumId w:val="69"/>
  </w:num>
  <w:num w:numId="55" w16cid:durableId="1768497450">
    <w:abstractNumId w:val="30"/>
  </w:num>
  <w:num w:numId="56" w16cid:durableId="1019627207">
    <w:abstractNumId w:val="13"/>
  </w:num>
  <w:num w:numId="57" w16cid:durableId="69743146">
    <w:abstractNumId w:val="9"/>
  </w:num>
  <w:num w:numId="58" w16cid:durableId="1056275031">
    <w:abstractNumId w:val="67"/>
  </w:num>
  <w:num w:numId="59" w16cid:durableId="570818579">
    <w:abstractNumId w:val="64"/>
  </w:num>
  <w:num w:numId="60" w16cid:durableId="717434611">
    <w:abstractNumId w:val="47"/>
  </w:num>
  <w:num w:numId="61" w16cid:durableId="1317562880">
    <w:abstractNumId w:val="34"/>
  </w:num>
  <w:num w:numId="62" w16cid:durableId="1652556245">
    <w:abstractNumId w:val="33"/>
  </w:num>
  <w:num w:numId="63" w16cid:durableId="1370649448">
    <w:abstractNumId w:val="27"/>
  </w:num>
  <w:num w:numId="64" w16cid:durableId="775053120">
    <w:abstractNumId w:val="40"/>
  </w:num>
  <w:num w:numId="65" w16cid:durableId="48773864">
    <w:abstractNumId w:val="65"/>
  </w:num>
  <w:num w:numId="66" w16cid:durableId="1032339982">
    <w:abstractNumId w:val="71"/>
  </w:num>
  <w:num w:numId="67" w16cid:durableId="128026228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532183504">
    <w:abstractNumId w:val="10"/>
  </w:num>
  <w:num w:numId="69" w16cid:durableId="901871441">
    <w:abstractNumId w:val="24"/>
  </w:num>
  <w:num w:numId="70" w16cid:durableId="1760522277">
    <w:abstractNumId w:val="18"/>
  </w:num>
  <w:num w:numId="71" w16cid:durableId="1283726339">
    <w:abstractNumId w:val="15"/>
  </w:num>
  <w:num w:numId="72" w16cid:durableId="663701022">
    <w:abstractNumId w:val="36"/>
  </w:num>
  <w:num w:numId="73" w16cid:durableId="785193659">
    <w:abstractNumId w:val="52"/>
  </w:num>
  <w:num w:numId="74" w16cid:durableId="617293412">
    <w:abstractNumId w:val="2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3CD"/>
    <w:rsid w:val="0000074F"/>
    <w:rsid w:val="00001689"/>
    <w:rsid w:val="00001F33"/>
    <w:rsid w:val="00003802"/>
    <w:rsid w:val="00003B7E"/>
    <w:rsid w:val="00004045"/>
    <w:rsid w:val="00007294"/>
    <w:rsid w:val="00007458"/>
    <w:rsid w:val="000108C6"/>
    <w:rsid w:val="00011D7A"/>
    <w:rsid w:val="00011FE5"/>
    <w:rsid w:val="00012847"/>
    <w:rsid w:val="0001321B"/>
    <w:rsid w:val="000134D5"/>
    <w:rsid w:val="000135C6"/>
    <w:rsid w:val="000138C0"/>
    <w:rsid w:val="00014937"/>
    <w:rsid w:val="00014E45"/>
    <w:rsid w:val="00015D90"/>
    <w:rsid w:val="00016350"/>
    <w:rsid w:val="000164E9"/>
    <w:rsid w:val="00016CC0"/>
    <w:rsid w:val="0002007C"/>
    <w:rsid w:val="00020164"/>
    <w:rsid w:val="00020AEC"/>
    <w:rsid w:val="00020C7C"/>
    <w:rsid w:val="00021D13"/>
    <w:rsid w:val="00022B28"/>
    <w:rsid w:val="00023160"/>
    <w:rsid w:val="00023248"/>
    <w:rsid w:val="00024779"/>
    <w:rsid w:val="00024E54"/>
    <w:rsid w:val="000276B7"/>
    <w:rsid w:val="000303C0"/>
    <w:rsid w:val="00031403"/>
    <w:rsid w:val="00031430"/>
    <w:rsid w:val="00031530"/>
    <w:rsid w:val="0003292F"/>
    <w:rsid w:val="00032E23"/>
    <w:rsid w:val="00032F67"/>
    <w:rsid w:val="00033B26"/>
    <w:rsid w:val="00033D22"/>
    <w:rsid w:val="0003563B"/>
    <w:rsid w:val="00035959"/>
    <w:rsid w:val="0003743A"/>
    <w:rsid w:val="00041556"/>
    <w:rsid w:val="0004297E"/>
    <w:rsid w:val="000454CD"/>
    <w:rsid w:val="0004779B"/>
    <w:rsid w:val="00047CE6"/>
    <w:rsid w:val="00050BE1"/>
    <w:rsid w:val="000514AF"/>
    <w:rsid w:val="00052369"/>
    <w:rsid w:val="0005242A"/>
    <w:rsid w:val="00052F93"/>
    <w:rsid w:val="0005301A"/>
    <w:rsid w:val="000544B2"/>
    <w:rsid w:val="0005456B"/>
    <w:rsid w:val="000557FB"/>
    <w:rsid w:val="00055D6F"/>
    <w:rsid w:val="0005635D"/>
    <w:rsid w:val="00056FA9"/>
    <w:rsid w:val="0006114E"/>
    <w:rsid w:val="0006245E"/>
    <w:rsid w:val="00062735"/>
    <w:rsid w:val="000628AE"/>
    <w:rsid w:val="000628D1"/>
    <w:rsid w:val="000628E0"/>
    <w:rsid w:val="000631F1"/>
    <w:rsid w:val="00063766"/>
    <w:rsid w:val="00063FF0"/>
    <w:rsid w:val="00064C9A"/>
    <w:rsid w:val="00064E0D"/>
    <w:rsid w:val="00065CB5"/>
    <w:rsid w:val="00065CC0"/>
    <w:rsid w:val="00065E34"/>
    <w:rsid w:val="00065ED3"/>
    <w:rsid w:val="000661A4"/>
    <w:rsid w:val="000663DF"/>
    <w:rsid w:val="00066924"/>
    <w:rsid w:val="00066F64"/>
    <w:rsid w:val="00067930"/>
    <w:rsid w:val="00067AFE"/>
    <w:rsid w:val="00067EDD"/>
    <w:rsid w:val="000704BB"/>
    <w:rsid w:val="0007053C"/>
    <w:rsid w:val="00071892"/>
    <w:rsid w:val="00071E56"/>
    <w:rsid w:val="000725EA"/>
    <w:rsid w:val="00072846"/>
    <w:rsid w:val="00072A07"/>
    <w:rsid w:val="00073614"/>
    <w:rsid w:val="00074244"/>
    <w:rsid w:val="00075727"/>
    <w:rsid w:val="00075FC3"/>
    <w:rsid w:val="000765FB"/>
    <w:rsid w:val="00077128"/>
    <w:rsid w:val="00077F49"/>
    <w:rsid w:val="00080576"/>
    <w:rsid w:val="00080A00"/>
    <w:rsid w:val="00081B1C"/>
    <w:rsid w:val="00081D6D"/>
    <w:rsid w:val="000828A8"/>
    <w:rsid w:val="00084852"/>
    <w:rsid w:val="00084948"/>
    <w:rsid w:val="00084C91"/>
    <w:rsid w:val="0008559E"/>
    <w:rsid w:val="000858F1"/>
    <w:rsid w:val="0008611A"/>
    <w:rsid w:val="000863CA"/>
    <w:rsid w:val="0008786C"/>
    <w:rsid w:val="00090A34"/>
    <w:rsid w:val="00091564"/>
    <w:rsid w:val="000921A4"/>
    <w:rsid w:val="000933CB"/>
    <w:rsid w:val="000969F8"/>
    <w:rsid w:val="00097686"/>
    <w:rsid w:val="000A0972"/>
    <w:rsid w:val="000A0C3A"/>
    <w:rsid w:val="000A1861"/>
    <w:rsid w:val="000A1C45"/>
    <w:rsid w:val="000A1C95"/>
    <w:rsid w:val="000A247D"/>
    <w:rsid w:val="000A31E6"/>
    <w:rsid w:val="000A4F3E"/>
    <w:rsid w:val="000A5463"/>
    <w:rsid w:val="000A608B"/>
    <w:rsid w:val="000A61DC"/>
    <w:rsid w:val="000A6B5E"/>
    <w:rsid w:val="000A70D4"/>
    <w:rsid w:val="000B0B26"/>
    <w:rsid w:val="000B129E"/>
    <w:rsid w:val="000B1CB1"/>
    <w:rsid w:val="000B279A"/>
    <w:rsid w:val="000B27A2"/>
    <w:rsid w:val="000B3AFA"/>
    <w:rsid w:val="000B3C89"/>
    <w:rsid w:val="000B5061"/>
    <w:rsid w:val="000B6952"/>
    <w:rsid w:val="000B7785"/>
    <w:rsid w:val="000C043A"/>
    <w:rsid w:val="000C075E"/>
    <w:rsid w:val="000C0D13"/>
    <w:rsid w:val="000C1617"/>
    <w:rsid w:val="000C1C9E"/>
    <w:rsid w:val="000C280A"/>
    <w:rsid w:val="000C28B6"/>
    <w:rsid w:val="000C2B40"/>
    <w:rsid w:val="000C2B63"/>
    <w:rsid w:val="000C35AC"/>
    <w:rsid w:val="000C570B"/>
    <w:rsid w:val="000C703E"/>
    <w:rsid w:val="000C737E"/>
    <w:rsid w:val="000C7A7A"/>
    <w:rsid w:val="000D0784"/>
    <w:rsid w:val="000D1315"/>
    <w:rsid w:val="000D1EC8"/>
    <w:rsid w:val="000D2292"/>
    <w:rsid w:val="000D2431"/>
    <w:rsid w:val="000D2B94"/>
    <w:rsid w:val="000D3173"/>
    <w:rsid w:val="000D3F25"/>
    <w:rsid w:val="000D596F"/>
    <w:rsid w:val="000D7EE7"/>
    <w:rsid w:val="000E0002"/>
    <w:rsid w:val="000E0ABA"/>
    <w:rsid w:val="000E0C69"/>
    <w:rsid w:val="000E1C85"/>
    <w:rsid w:val="000E2946"/>
    <w:rsid w:val="000E3ECC"/>
    <w:rsid w:val="000E47B8"/>
    <w:rsid w:val="000E4A9D"/>
    <w:rsid w:val="000E4F47"/>
    <w:rsid w:val="000E522D"/>
    <w:rsid w:val="000E5389"/>
    <w:rsid w:val="000E5F31"/>
    <w:rsid w:val="000E6407"/>
    <w:rsid w:val="000E643A"/>
    <w:rsid w:val="000E6626"/>
    <w:rsid w:val="000E708F"/>
    <w:rsid w:val="000E740A"/>
    <w:rsid w:val="000F05D3"/>
    <w:rsid w:val="000F0A22"/>
    <w:rsid w:val="000F14AD"/>
    <w:rsid w:val="000F32C6"/>
    <w:rsid w:val="000F3BC3"/>
    <w:rsid w:val="000F4387"/>
    <w:rsid w:val="000F528C"/>
    <w:rsid w:val="000F54F0"/>
    <w:rsid w:val="000F5C9B"/>
    <w:rsid w:val="000F672D"/>
    <w:rsid w:val="000F7AB5"/>
    <w:rsid w:val="00100404"/>
    <w:rsid w:val="00100AD6"/>
    <w:rsid w:val="00101224"/>
    <w:rsid w:val="001024DB"/>
    <w:rsid w:val="00102C98"/>
    <w:rsid w:val="00103548"/>
    <w:rsid w:val="00103B7B"/>
    <w:rsid w:val="001041A3"/>
    <w:rsid w:val="00104B2A"/>
    <w:rsid w:val="00105A9D"/>
    <w:rsid w:val="001071B1"/>
    <w:rsid w:val="001109FD"/>
    <w:rsid w:val="00113467"/>
    <w:rsid w:val="0011411E"/>
    <w:rsid w:val="001151D5"/>
    <w:rsid w:val="001155A4"/>
    <w:rsid w:val="00115BAA"/>
    <w:rsid w:val="00116C16"/>
    <w:rsid w:val="00116CC9"/>
    <w:rsid w:val="00120537"/>
    <w:rsid w:val="00121069"/>
    <w:rsid w:val="00123169"/>
    <w:rsid w:val="00124536"/>
    <w:rsid w:val="001258DC"/>
    <w:rsid w:val="001261DF"/>
    <w:rsid w:val="00126545"/>
    <w:rsid w:val="00127EA7"/>
    <w:rsid w:val="00130C6C"/>
    <w:rsid w:val="001312E7"/>
    <w:rsid w:val="0013151D"/>
    <w:rsid w:val="001316B7"/>
    <w:rsid w:val="00131EF3"/>
    <w:rsid w:val="00133338"/>
    <w:rsid w:val="00133FCD"/>
    <w:rsid w:val="001351A8"/>
    <w:rsid w:val="00135D7A"/>
    <w:rsid w:val="00136D0A"/>
    <w:rsid w:val="0013785C"/>
    <w:rsid w:val="00137B4B"/>
    <w:rsid w:val="00137FB2"/>
    <w:rsid w:val="001415A7"/>
    <w:rsid w:val="00142489"/>
    <w:rsid w:val="00142B61"/>
    <w:rsid w:val="00143300"/>
    <w:rsid w:val="0014405E"/>
    <w:rsid w:val="00144EF9"/>
    <w:rsid w:val="00145186"/>
    <w:rsid w:val="001455D8"/>
    <w:rsid w:val="00145709"/>
    <w:rsid w:val="00145A08"/>
    <w:rsid w:val="00145D18"/>
    <w:rsid w:val="0014664B"/>
    <w:rsid w:val="001467AE"/>
    <w:rsid w:val="00147486"/>
    <w:rsid w:val="0014771A"/>
    <w:rsid w:val="001506FC"/>
    <w:rsid w:val="00151873"/>
    <w:rsid w:val="001536AC"/>
    <w:rsid w:val="00153976"/>
    <w:rsid w:val="001556B8"/>
    <w:rsid w:val="00155D51"/>
    <w:rsid w:val="00155F37"/>
    <w:rsid w:val="001560BF"/>
    <w:rsid w:val="001562B4"/>
    <w:rsid w:val="00156B5F"/>
    <w:rsid w:val="00160DE0"/>
    <w:rsid w:val="001616AB"/>
    <w:rsid w:val="00161982"/>
    <w:rsid w:val="001622C6"/>
    <w:rsid w:val="00162548"/>
    <w:rsid w:val="00162B29"/>
    <w:rsid w:val="00162ED9"/>
    <w:rsid w:val="00164342"/>
    <w:rsid w:val="001646C8"/>
    <w:rsid w:val="00164D11"/>
    <w:rsid w:val="00165522"/>
    <w:rsid w:val="00166EB6"/>
    <w:rsid w:val="001707A0"/>
    <w:rsid w:val="00170A10"/>
    <w:rsid w:val="00170BEA"/>
    <w:rsid w:val="00170E71"/>
    <w:rsid w:val="0017191C"/>
    <w:rsid w:val="00171DD2"/>
    <w:rsid w:val="00171F44"/>
    <w:rsid w:val="00171F4A"/>
    <w:rsid w:val="00172884"/>
    <w:rsid w:val="0017531D"/>
    <w:rsid w:val="0017549F"/>
    <w:rsid w:val="00175906"/>
    <w:rsid w:val="00176664"/>
    <w:rsid w:val="0017705B"/>
    <w:rsid w:val="001771E8"/>
    <w:rsid w:val="001801EA"/>
    <w:rsid w:val="00180266"/>
    <w:rsid w:val="001810C8"/>
    <w:rsid w:val="001811A6"/>
    <w:rsid w:val="00182FD2"/>
    <w:rsid w:val="00183A08"/>
    <w:rsid w:val="00184157"/>
    <w:rsid w:val="00184DDD"/>
    <w:rsid w:val="001854CE"/>
    <w:rsid w:val="0018769B"/>
    <w:rsid w:val="0018770F"/>
    <w:rsid w:val="001903C5"/>
    <w:rsid w:val="001916CA"/>
    <w:rsid w:val="001919B7"/>
    <w:rsid w:val="00192238"/>
    <w:rsid w:val="00192484"/>
    <w:rsid w:val="001928B8"/>
    <w:rsid w:val="00192B3B"/>
    <w:rsid w:val="0019337F"/>
    <w:rsid w:val="00193476"/>
    <w:rsid w:val="0019397D"/>
    <w:rsid w:val="00194167"/>
    <w:rsid w:val="00194BE7"/>
    <w:rsid w:val="00195483"/>
    <w:rsid w:val="001A1054"/>
    <w:rsid w:val="001A200F"/>
    <w:rsid w:val="001A21E6"/>
    <w:rsid w:val="001A2244"/>
    <w:rsid w:val="001A2F89"/>
    <w:rsid w:val="001A3B5E"/>
    <w:rsid w:val="001A3E9E"/>
    <w:rsid w:val="001A3F68"/>
    <w:rsid w:val="001A449B"/>
    <w:rsid w:val="001A4F01"/>
    <w:rsid w:val="001A5462"/>
    <w:rsid w:val="001A5552"/>
    <w:rsid w:val="001A6050"/>
    <w:rsid w:val="001A62EE"/>
    <w:rsid w:val="001A6CAE"/>
    <w:rsid w:val="001B31EC"/>
    <w:rsid w:val="001B3B69"/>
    <w:rsid w:val="001B3DF1"/>
    <w:rsid w:val="001B3DFF"/>
    <w:rsid w:val="001B45BA"/>
    <w:rsid w:val="001B5749"/>
    <w:rsid w:val="001B5AD5"/>
    <w:rsid w:val="001B5E55"/>
    <w:rsid w:val="001B5F7A"/>
    <w:rsid w:val="001B6249"/>
    <w:rsid w:val="001B687E"/>
    <w:rsid w:val="001B6A1D"/>
    <w:rsid w:val="001B74E7"/>
    <w:rsid w:val="001C0090"/>
    <w:rsid w:val="001C2F2F"/>
    <w:rsid w:val="001C447B"/>
    <w:rsid w:val="001C44BC"/>
    <w:rsid w:val="001C54D9"/>
    <w:rsid w:val="001C5CAD"/>
    <w:rsid w:val="001C69E1"/>
    <w:rsid w:val="001C71F1"/>
    <w:rsid w:val="001C7E39"/>
    <w:rsid w:val="001D08BB"/>
    <w:rsid w:val="001D2B45"/>
    <w:rsid w:val="001D3FE4"/>
    <w:rsid w:val="001D570D"/>
    <w:rsid w:val="001D5F85"/>
    <w:rsid w:val="001D7F35"/>
    <w:rsid w:val="001E0670"/>
    <w:rsid w:val="001E1CDC"/>
    <w:rsid w:val="001E2869"/>
    <w:rsid w:val="001E465A"/>
    <w:rsid w:val="001E5B31"/>
    <w:rsid w:val="001E62FC"/>
    <w:rsid w:val="001E66C1"/>
    <w:rsid w:val="001E6B7B"/>
    <w:rsid w:val="001F0253"/>
    <w:rsid w:val="001F13D2"/>
    <w:rsid w:val="001F1498"/>
    <w:rsid w:val="001F2123"/>
    <w:rsid w:val="001F41A8"/>
    <w:rsid w:val="001F4C66"/>
    <w:rsid w:val="001F5C8C"/>
    <w:rsid w:val="001F5EB2"/>
    <w:rsid w:val="001F668C"/>
    <w:rsid w:val="001F67E7"/>
    <w:rsid w:val="001F6892"/>
    <w:rsid w:val="001F68A3"/>
    <w:rsid w:val="001F6D4B"/>
    <w:rsid w:val="001F6ED6"/>
    <w:rsid w:val="001F7087"/>
    <w:rsid w:val="002014ED"/>
    <w:rsid w:val="0020431A"/>
    <w:rsid w:val="002047A5"/>
    <w:rsid w:val="00204E3A"/>
    <w:rsid w:val="0020512B"/>
    <w:rsid w:val="00205B10"/>
    <w:rsid w:val="0020642C"/>
    <w:rsid w:val="002079A5"/>
    <w:rsid w:val="00207BC7"/>
    <w:rsid w:val="002101CC"/>
    <w:rsid w:val="00210B08"/>
    <w:rsid w:val="00211AED"/>
    <w:rsid w:val="0021320C"/>
    <w:rsid w:val="00213409"/>
    <w:rsid w:val="00213BE3"/>
    <w:rsid w:val="00214412"/>
    <w:rsid w:val="00214DC0"/>
    <w:rsid w:val="00215568"/>
    <w:rsid w:val="00216076"/>
    <w:rsid w:val="00217406"/>
    <w:rsid w:val="002179BF"/>
    <w:rsid w:val="00217FA5"/>
    <w:rsid w:val="00220A86"/>
    <w:rsid w:val="00220DB2"/>
    <w:rsid w:val="0022183F"/>
    <w:rsid w:val="00221A19"/>
    <w:rsid w:val="00221B81"/>
    <w:rsid w:val="00222FFA"/>
    <w:rsid w:val="002236A4"/>
    <w:rsid w:val="00225005"/>
    <w:rsid w:val="00225AFE"/>
    <w:rsid w:val="00226E46"/>
    <w:rsid w:val="00227F22"/>
    <w:rsid w:val="002308B8"/>
    <w:rsid w:val="002313C7"/>
    <w:rsid w:val="002313FE"/>
    <w:rsid w:val="00231832"/>
    <w:rsid w:val="00231D09"/>
    <w:rsid w:val="00231FF3"/>
    <w:rsid w:val="0023279B"/>
    <w:rsid w:val="00232D7F"/>
    <w:rsid w:val="00234B1D"/>
    <w:rsid w:val="002351B5"/>
    <w:rsid w:val="002359EE"/>
    <w:rsid w:val="0023603C"/>
    <w:rsid w:val="002370C7"/>
    <w:rsid w:val="002377FD"/>
    <w:rsid w:val="00241E5C"/>
    <w:rsid w:val="00241EEF"/>
    <w:rsid w:val="002422D7"/>
    <w:rsid w:val="00242EA5"/>
    <w:rsid w:val="00242EC0"/>
    <w:rsid w:val="00243216"/>
    <w:rsid w:val="00243637"/>
    <w:rsid w:val="00244B14"/>
    <w:rsid w:val="00244DE4"/>
    <w:rsid w:val="00244F86"/>
    <w:rsid w:val="0024563F"/>
    <w:rsid w:val="00245B4E"/>
    <w:rsid w:val="00245DB1"/>
    <w:rsid w:val="00245E8B"/>
    <w:rsid w:val="0024639D"/>
    <w:rsid w:val="002473D9"/>
    <w:rsid w:val="00252D12"/>
    <w:rsid w:val="00253B4F"/>
    <w:rsid w:val="00253F54"/>
    <w:rsid w:val="0025495A"/>
    <w:rsid w:val="00254DF8"/>
    <w:rsid w:val="00255E70"/>
    <w:rsid w:val="0025673F"/>
    <w:rsid w:val="00257CD9"/>
    <w:rsid w:val="00257F06"/>
    <w:rsid w:val="00260D69"/>
    <w:rsid w:val="00261494"/>
    <w:rsid w:val="00261E02"/>
    <w:rsid w:val="00262AC5"/>
    <w:rsid w:val="00262E53"/>
    <w:rsid w:val="0026416E"/>
    <w:rsid w:val="00265361"/>
    <w:rsid w:val="00265B3E"/>
    <w:rsid w:val="0026644E"/>
    <w:rsid w:val="00266B28"/>
    <w:rsid w:val="00267C28"/>
    <w:rsid w:val="00267D67"/>
    <w:rsid w:val="002704F5"/>
    <w:rsid w:val="002712C6"/>
    <w:rsid w:val="002722EE"/>
    <w:rsid w:val="002727B9"/>
    <w:rsid w:val="002733C8"/>
    <w:rsid w:val="00273D52"/>
    <w:rsid w:val="00273E0F"/>
    <w:rsid w:val="0027410C"/>
    <w:rsid w:val="00274DFC"/>
    <w:rsid w:val="00280056"/>
    <w:rsid w:val="00281777"/>
    <w:rsid w:val="00282898"/>
    <w:rsid w:val="00282B36"/>
    <w:rsid w:val="002832DC"/>
    <w:rsid w:val="00283EB9"/>
    <w:rsid w:val="0028419B"/>
    <w:rsid w:val="00284C54"/>
    <w:rsid w:val="002858B4"/>
    <w:rsid w:val="002859FA"/>
    <w:rsid w:val="00285F08"/>
    <w:rsid w:val="002872AC"/>
    <w:rsid w:val="00287F5C"/>
    <w:rsid w:val="002908C4"/>
    <w:rsid w:val="00290965"/>
    <w:rsid w:val="002928AD"/>
    <w:rsid w:val="00293D19"/>
    <w:rsid w:val="00293EFF"/>
    <w:rsid w:val="00294E9D"/>
    <w:rsid w:val="0029677C"/>
    <w:rsid w:val="00296F89"/>
    <w:rsid w:val="002A02D9"/>
    <w:rsid w:val="002A0462"/>
    <w:rsid w:val="002A0B15"/>
    <w:rsid w:val="002A2384"/>
    <w:rsid w:val="002A273D"/>
    <w:rsid w:val="002A2D48"/>
    <w:rsid w:val="002A36E4"/>
    <w:rsid w:val="002A465B"/>
    <w:rsid w:val="002A4724"/>
    <w:rsid w:val="002A5E64"/>
    <w:rsid w:val="002A731B"/>
    <w:rsid w:val="002A7ACD"/>
    <w:rsid w:val="002A7EA5"/>
    <w:rsid w:val="002B19B8"/>
    <w:rsid w:val="002B4BAB"/>
    <w:rsid w:val="002B4C54"/>
    <w:rsid w:val="002B6D64"/>
    <w:rsid w:val="002B7510"/>
    <w:rsid w:val="002C0026"/>
    <w:rsid w:val="002C081D"/>
    <w:rsid w:val="002C42D9"/>
    <w:rsid w:val="002C5CE9"/>
    <w:rsid w:val="002C650F"/>
    <w:rsid w:val="002C7887"/>
    <w:rsid w:val="002D0F6C"/>
    <w:rsid w:val="002D190B"/>
    <w:rsid w:val="002D19FC"/>
    <w:rsid w:val="002D423A"/>
    <w:rsid w:val="002D5B63"/>
    <w:rsid w:val="002D65E1"/>
    <w:rsid w:val="002D70A1"/>
    <w:rsid w:val="002D7726"/>
    <w:rsid w:val="002E037A"/>
    <w:rsid w:val="002E0BF9"/>
    <w:rsid w:val="002E1428"/>
    <w:rsid w:val="002E14E3"/>
    <w:rsid w:val="002E24CD"/>
    <w:rsid w:val="002E2F66"/>
    <w:rsid w:val="002E3253"/>
    <w:rsid w:val="002E3E7D"/>
    <w:rsid w:val="002E4DB9"/>
    <w:rsid w:val="002E5CE0"/>
    <w:rsid w:val="002E6EFD"/>
    <w:rsid w:val="002F0372"/>
    <w:rsid w:val="002F10E9"/>
    <w:rsid w:val="002F14DB"/>
    <w:rsid w:val="002F196B"/>
    <w:rsid w:val="002F1A14"/>
    <w:rsid w:val="002F22A5"/>
    <w:rsid w:val="002F334F"/>
    <w:rsid w:val="002F4B54"/>
    <w:rsid w:val="002F6294"/>
    <w:rsid w:val="002F7B10"/>
    <w:rsid w:val="00300145"/>
    <w:rsid w:val="00300E02"/>
    <w:rsid w:val="00301000"/>
    <w:rsid w:val="003022C3"/>
    <w:rsid w:val="00302EE4"/>
    <w:rsid w:val="003033ED"/>
    <w:rsid w:val="0030346E"/>
    <w:rsid w:val="0030356F"/>
    <w:rsid w:val="00303914"/>
    <w:rsid w:val="00304324"/>
    <w:rsid w:val="00305F6A"/>
    <w:rsid w:val="00307249"/>
    <w:rsid w:val="00307EB0"/>
    <w:rsid w:val="0031028E"/>
    <w:rsid w:val="003103CC"/>
    <w:rsid w:val="00310F2D"/>
    <w:rsid w:val="00311B9A"/>
    <w:rsid w:val="003121AE"/>
    <w:rsid w:val="00312AA2"/>
    <w:rsid w:val="00314D28"/>
    <w:rsid w:val="003153A3"/>
    <w:rsid w:val="00316658"/>
    <w:rsid w:val="003166DF"/>
    <w:rsid w:val="003168E7"/>
    <w:rsid w:val="003171AB"/>
    <w:rsid w:val="003172B4"/>
    <w:rsid w:val="003174E1"/>
    <w:rsid w:val="00317652"/>
    <w:rsid w:val="00320CEE"/>
    <w:rsid w:val="0032113C"/>
    <w:rsid w:val="00321408"/>
    <w:rsid w:val="00323283"/>
    <w:rsid w:val="00323909"/>
    <w:rsid w:val="003267FF"/>
    <w:rsid w:val="00327243"/>
    <w:rsid w:val="00330128"/>
    <w:rsid w:val="003303F7"/>
    <w:rsid w:val="00331619"/>
    <w:rsid w:val="003317EB"/>
    <w:rsid w:val="003321DF"/>
    <w:rsid w:val="003324A5"/>
    <w:rsid w:val="00333253"/>
    <w:rsid w:val="0033511A"/>
    <w:rsid w:val="00335CA9"/>
    <w:rsid w:val="00336741"/>
    <w:rsid w:val="00336BAB"/>
    <w:rsid w:val="003372C0"/>
    <w:rsid w:val="003375CB"/>
    <w:rsid w:val="00340014"/>
    <w:rsid w:val="00340348"/>
    <w:rsid w:val="00341EA4"/>
    <w:rsid w:val="00344BAC"/>
    <w:rsid w:val="00345F01"/>
    <w:rsid w:val="00345F38"/>
    <w:rsid w:val="0035021B"/>
    <w:rsid w:val="003502F0"/>
    <w:rsid w:val="003510A2"/>
    <w:rsid w:val="00351169"/>
    <w:rsid w:val="003514F9"/>
    <w:rsid w:val="0035169B"/>
    <w:rsid w:val="00352AC6"/>
    <w:rsid w:val="00352B26"/>
    <w:rsid w:val="00353401"/>
    <w:rsid w:val="00353A9F"/>
    <w:rsid w:val="0035485B"/>
    <w:rsid w:val="00355FB5"/>
    <w:rsid w:val="0035659E"/>
    <w:rsid w:val="00356E66"/>
    <w:rsid w:val="003611F3"/>
    <w:rsid w:val="003616DD"/>
    <w:rsid w:val="00362844"/>
    <w:rsid w:val="00362877"/>
    <w:rsid w:val="00363608"/>
    <w:rsid w:val="00363742"/>
    <w:rsid w:val="0036404A"/>
    <w:rsid w:val="00364BB3"/>
    <w:rsid w:val="003654E8"/>
    <w:rsid w:val="00366DB0"/>
    <w:rsid w:val="00366FB7"/>
    <w:rsid w:val="0036713F"/>
    <w:rsid w:val="003710AE"/>
    <w:rsid w:val="00371ED8"/>
    <w:rsid w:val="003722EF"/>
    <w:rsid w:val="00372E2D"/>
    <w:rsid w:val="00373EF4"/>
    <w:rsid w:val="003749E5"/>
    <w:rsid w:val="00374A80"/>
    <w:rsid w:val="00374C87"/>
    <w:rsid w:val="00374FD1"/>
    <w:rsid w:val="003756C2"/>
    <w:rsid w:val="00375D4A"/>
    <w:rsid w:val="00376941"/>
    <w:rsid w:val="003775E6"/>
    <w:rsid w:val="00377FB8"/>
    <w:rsid w:val="00380788"/>
    <w:rsid w:val="00380A97"/>
    <w:rsid w:val="00381559"/>
    <w:rsid w:val="003824E0"/>
    <w:rsid w:val="003826BC"/>
    <w:rsid w:val="00382723"/>
    <w:rsid w:val="0038293E"/>
    <w:rsid w:val="00382A26"/>
    <w:rsid w:val="00385160"/>
    <w:rsid w:val="00385860"/>
    <w:rsid w:val="0038647F"/>
    <w:rsid w:val="00387008"/>
    <w:rsid w:val="003904CF"/>
    <w:rsid w:val="00390564"/>
    <w:rsid w:val="003909DF"/>
    <w:rsid w:val="00390E71"/>
    <w:rsid w:val="00392118"/>
    <w:rsid w:val="00394C08"/>
    <w:rsid w:val="00394DA9"/>
    <w:rsid w:val="003955DA"/>
    <w:rsid w:val="0039618D"/>
    <w:rsid w:val="003965CD"/>
    <w:rsid w:val="00396759"/>
    <w:rsid w:val="003A0608"/>
    <w:rsid w:val="003A240A"/>
    <w:rsid w:val="003A3524"/>
    <w:rsid w:val="003A3F7B"/>
    <w:rsid w:val="003A6A47"/>
    <w:rsid w:val="003A709B"/>
    <w:rsid w:val="003B0C08"/>
    <w:rsid w:val="003B26ED"/>
    <w:rsid w:val="003B2CDD"/>
    <w:rsid w:val="003B2CF8"/>
    <w:rsid w:val="003B3BFA"/>
    <w:rsid w:val="003B4608"/>
    <w:rsid w:val="003B47A6"/>
    <w:rsid w:val="003B55AE"/>
    <w:rsid w:val="003B56B3"/>
    <w:rsid w:val="003B5B40"/>
    <w:rsid w:val="003B5B4C"/>
    <w:rsid w:val="003B5D90"/>
    <w:rsid w:val="003B6C13"/>
    <w:rsid w:val="003B7CB0"/>
    <w:rsid w:val="003C1010"/>
    <w:rsid w:val="003C2266"/>
    <w:rsid w:val="003C24BE"/>
    <w:rsid w:val="003C2EA0"/>
    <w:rsid w:val="003C3965"/>
    <w:rsid w:val="003C3D3D"/>
    <w:rsid w:val="003C4337"/>
    <w:rsid w:val="003C4504"/>
    <w:rsid w:val="003C4748"/>
    <w:rsid w:val="003C4C7C"/>
    <w:rsid w:val="003C51A5"/>
    <w:rsid w:val="003C5BBC"/>
    <w:rsid w:val="003C6C3A"/>
    <w:rsid w:val="003C7E50"/>
    <w:rsid w:val="003D283E"/>
    <w:rsid w:val="003D31D4"/>
    <w:rsid w:val="003D3436"/>
    <w:rsid w:val="003D3F0E"/>
    <w:rsid w:val="003D4A57"/>
    <w:rsid w:val="003D5CA8"/>
    <w:rsid w:val="003D7504"/>
    <w:rsid w:val="003D7706"/>
    <w:rsid w:val="003D77E9"/>
    <w:rsid w:val="003E062D"/>
    <w:rsid w:val="003E1686"/>
    <w:rsid w:val="003E2953"/>
    <w:rsid w:val="003E3232"/>
    <w:rsid w:val="003E33B7"/>
    <w:rsid w:val="003E4496"/>
    <w:rsid w:val="003E4A80"/>
    <w:rsid w:val="003E532B"/>
    <w:rsid w:val="003E6487"/>
    <w:rsid w:val="003E6B53"/>
    <w:rsid w:val="003E7807"/>
    <w:rsid w:val="003F111E"/>
    <w:rsid w:val="003F12CC"/>
    <w:rsid w:val="003F1481"/>
    <w:rsid w:val="003F2BA6"/>
    <w:rsid w:val="003F3D32"/>
    <w:rsid w:val="003F7681"/>
    <w:rsid w:val="004004C3"/>
    <w:rsid w:val="0040219A"/>
    <w:rsid w:val="0040271F"/>
    <w:rsid w:val="00402CC4"/>
    <w:rsid w:val="004030C1"/>
    <w:rsid w:val="004034EA"/>
    <w:rsid w:val="004039F6"/>
    <w:rsid w:val="0040439D"/>
    <w:rsid w:val="004069AB"/>
    <w:rsid w:val="0040722E"/>
    <w:rsid w:val="0041101E"/>
    <w:rsid w:val="004111FB"/>
    <w:rsid w:val="004114A6"/>
    <w:rsid w:val="00411835"/>
    <w:rsid w:val="00411E9D"/>
    <w:rsid w:val="004121EA"/>
    <w:rsid w:val="00412330"/>
    <w:rsid w:val="004124D6"/>
    <w:rsid w:val="00412E61"/>
    <w:rsid w:val="0041373C"/>
    <w:rsid w:val="00414964"/>
    <w:rsid w:val="00415F77"/>
    <w:rsid w:val="00420091"/>
    <w:rsid w:val="004203CB"/>
    <w:rsid w:val="00420641"/>
    <w:rsid w:val="00420AB7"/>
    <w:rsid w:val="00421C2E"/>
    <w:rsid w:val="0042289C"/>
    <w:rsid w:val="00422AE9"/>
    <w:rsid w:val="0042306B"/>
    <w:rsid w:val="004239F6"/>
    <w:rsid w:val="00423A2D"/>
    <w:rsid w:val="00423D6C"/>
    <w:rsid w:val="00425336"/>
    <w:rsid w:val="00426AC3"/>
    <w:rsid w:val="00430F58"/>
    <w:rsid w:val="00431EA2"/>
    <w:rsid w:val="00431EF2"/>
    <w:rsid w:val="004322B8"/>
    <w:rsid w:val="00432EB4"/>
    <w:rsid w:val="00434790"/>
    <w:rsid w:val="00435DDF"/>
    <w:rsid w:val="00436443"/>
    <w:rsid w:val="00437525"/>
    <w:rsid w:val="004400B8"/>
    <w:rsid w:val="00441233"/>
    <w:rsid w:val="004415FC"/>
    <w:rsid w:val="00441623"/>
    <w:rsid w:val="004417F0"/>
    <w:rsid w:val="00441B0A"/>
    <w:rsid w:val="004435B0"/>
    <w:rsid w:val="00444CF9"/>
    <w:rsid w:val="0044600F"/>
    <w:rsid w:val="0044762B"/>
    <w:rsid w:val="00447726"/>
    <w:rsid w:val="0045112F"/>
    <w:rsid w:val="00451BEE"/>
    <w:rsid w:val="00452C04"/>
    <w:rsid w:val="00454627"/>
    <w:rsid w:val="0045492F"/>
    <w:rsid w:val="0045582B"/>
    <w:rsid w:val="0046159B"/>
    <w:rsid w:val="00461A6B"/>
    <w:rsid w:val="00461B0C"/>
    <w:rsid w:val="00462534"/>
    <w:rsid w:val="00462858"/>
    <w:rsid w:val="00462941"/>
    <w:rsid w:val="00463233"/>
    <w:rsid w:val="004638F1"/>
    <w:rsid w:val="00463AAC"/>
    <w:rsid w:val="00464D02"/>
    <w:rsid w:val="0046656F"/>
    <w:rsid w:val="004670AA"/>
    <w:rsid w:val="004707C7"/>
    <w:rsid w:val="00471E01"/>
    <w:rsid w:val="00473E33"/>
    <w:rsid w:val="00473EE0"/>
    <w:rsid w:val="0047474C"/>
    <w:rsid w:val="00474B9F"/>
    <w:rsid w:val="00474F05"/>
    <w:rsid w:val="00475DBA"/>
    <w:rsid w:val="004777CF"/>
    <w:rsid w:val="00477C9A"/>
    <w:rsid w:val="00482EBC"/>
    <w:rsid w:val="0048333C"/>
    <w:rsid w:val="004867E2"/>
    <w:rsid w:val="00487A38"/>
    <w:rsid w:val="00487FC2"/>
    <w:rsid w:val="004901B5"/>
    <w:rsid w:val="004927B6"/>
    <w:rsid w:val="00493F61"/>
    <w:rsid w:val="00494509"/>
    <w:rsid w:val="00494958"/>
    <w:rsid w:val="0049562E"/>
    <w:rsid w:val="00495988"/>
    <w:rsid w:val="00495FB3"/>
    <w:rsid w:val="00496422"/>
    <w:rsid w:val="00497ED6"/>
    <w:rsid w:val="004A001A"/>
    <w:rsid w:val="004A0633"/>
    <w:rsid w:val="004A1564"/>
    <w:rsid w:val="004A22EC"/>
    <w:rsid w:val="004A2C2C"/>
    <w:rsid w:val="004A392E"/>
    <w:rsid w:val="004A4759"/>
    <w:rsid w:val="004A59C1"/>
    <w:rsid w:val="004A6429"/>
    <w:rsid w:val="004A6493"/>
    <w:rsid w:val="004A6634"/>
    <w:rsid w:val="004A6A8F"/>
    <w:rsid w:val="004A6E37"/>
    <w:rsid w:val="004A705F"/>
    <w:rsid w:val="004B4077"/>
    <w:rsid w:val="004B4780"/>
    <w:rsid w:val="004B5D3B"/>
    <w:rsid w:val="004C25C2"/>
    <w:rsid w:val="004C3DC0"/>
    <w:rsid w:val="004C3EF1"/>
    <w:rsid w:val="004C48E5"/>
    <w:rsid w:val="004C496D"/>
    <w:rsid w:val="004C4A63"/>
    <w:rsid w:val="004C5F96"/>
    <w:rsid w:val="004C6932"/>
    <w:rsid w:val="004C6CA2"/>
    <w:rsid w:val="004C77A7"/>
    <w:rsid w:val="004C7EF0"/>
    <w:rsid w:val="004D099F"/>
    <w:rsid w:val="004D0FEC"/>
    <w:rsid w:val="004D14EA"/>
    <w:rsid w:val="004D2326"/>
    <w:rsid w:val="004D2777"/>
    <w:rsid w:val="004D3051"/>
    <w:rsid w:val="004D4280"/>
    <w:rsid w:val="004D4471"/>
    <w:rsid w:val="004D4FCA"/>
    <w:rsid w:val="004D5B6F"/>
    <w:rsid w:val="004D606F"/>
    <w:rsid w:val="004D6593"/>
    <w:rsid w:val="004D6EA3"/>
    <w:rsid w:val="004D7FED"/>
    <w:rsid w:val="004E2768"/>
    <w:rsid w:val="004E2E85"/>
    <w:rsid w:val="004E342B"/>
    <w:rsid w:val="004E4A0F"/>
    <w:rsid w:val="004E5BCE"/>
    <w:rsid w:val="004F0085"/>
    <w:rsid w:val="004F06C9"/>
    <w:rsid w:val="004F1977"/>
    <w:rsid w:val="004F37C5"/>
    <w:rsid w:val="004F42A4"/>
    <w:rsid w:val="004F478A"/>
    <w:rsid w:val="004F4AF7"/>
    <w:rsid w:val="004F54C4"/>
    <w:rsid w:val="004F54C9"/>
    <w:rsid w:val="004F5A65"/>
    <w:rsid w:val="004F695A"/>
    <w:rsid w:val="004F6E9D"/>
    <w:rsid w:val="00500C17"/>
    <w:rsid w:val="00501071"/>
    <w:rsid w:val="00501600"/>
    <w:rsid w:val="00502A91"/>
    <w:rsid w:val="00502E70"/>
    <w:rsid w:val="005045E7"/>
    <w:rsid w:val="0050480E"/>
    <w:rsid w:val="00505043"/>
    <w:rsid w:val="005055B8"/>
    <w:rsid w:val="00505EB1"/>
    <w:rsid w:val="0050668A"/>
    <w:rsid w:val="00506E08"/>
    <w:rsid w:val="00507295"/>
    <w:rsid w:val="0050784F"/>
    <w:rsid w:val="00507EC7"/>
    <w:rsid w:val="005115EC"/>
    <w:rsid w:val="00511666"/>
    <w:rsid w:val="00511FF0"/>
    <w:rsid w:val="005120F4"/>
    <w:rsid w:val="0051285F"/>
    <w:rsid w:val="00513181"/>
    <w:rsid w:val="005136B1"/>
    <w:rsid w:val="00514F26"/>
    <w:rsid w:val="00515D31"/>
    <w:rsid w:val="00516EA8"/>
    <w:rsid w:val="00517905"/>
    <w:rsid w:val="005179B7"/>
    <w:rsid w:val="00517D1B"/>
    <w:rsid w:val="00522076"/>
    <w:rsid w:val="005240F2"/>
    <w:rsid w:val="005241D6"/>
    <w:rsid w:val="00524326"/>
    <w:rsid w:val="005254AE"/>
    <w:rsid w:val="00525ED2"/>
    <w:rsid w:val="00526B35"/>
    <w:rsid w:val="00527865"/>
    <w:rsid w:val="00527B70"/>
    <w:rsid w:val="005309BC"/>
    <w:rsid w:val="005309FB"/>
    <w:rsid w:val="00531B2F"/>
    <w:rsid w:val="00533FDE"/>
    <w:rsid w:val="00536775"/>
    <w:rsid w:val="00536AEF"/>
    <w:rsid w:val="005408F9"/>
    <w:rsid w:val="0054143E"/>
    <w:rsid w:val="00541868"/>
    <w:rsid w:val="005419AF"/>
    <w:rsid w:val="00541AE0"/>
    <w:rsid w:val="00542F86"/>
    <w:rsid w:val="00544372"/>
    <w:rsid w:val="0054509F"/>
    <w:rsid w:val="00545AA5"/>
    <w:rsid w:val="00545CB6"/>
    <w:rsid w:val="00546753"/>
    <w:rsid w:val="00546FC0"/>
    <w:rsid w:val="00550AAD"/>
    <w:rsid w:val="005523B1"/>
    <w:rsid w:val="005533AC"/>
    <w:rsid w:val="0055407C"/>
    <w:rsid w:val="00554725"/>
    <w:rsid w:val="00554865"/>
    <w:rsid w:val="00555540"/>
    <w:rsid w:val="00556941"/>
    <w:rsid w:val="00556D38"/>
    <w:rsid w:val="00560504"/>
    <w:rsid w:val="005608EF"/>
    <w:rsid w:val="00560C23"/>
    <w:rsid w:val="00561887"/>
    <w:rsid w:val="0056288E"/>
    <w:rsid w:val="00562A20"/>
    <w:rsid w:val="00562FAA"/>
    <w:rsid w:val="0056434C"/>
    <w:rsid w:val="00564FFB"/>
    <w:rsid w:val="0056517B"/>
    <w:rsid w:val="005652AA"/>
    <w:rsid w:val="005656DE"/>
    <w:rsid w:val="005667CD"/>
    <w:rsid w:val="0056743A"/>
    <w:rsid w:val="0056773B"/>
    <w:rsid w:val="00567AEE"/>
    <w:rsid w:val="00567CFC"/>
    <w:rsid w:val="00567D7B"/>
    <w:rsid w:val="005707C1"/>
    <w:rsid w:val="00571528"/>
    <w:rsid w:val="00571833"/>
    <w:rsid w:val="00572982"/>
    <w:rsid w:val="00573127"/>
    <w:rsid w:val="00573D46"/>
    <w:rsid w:val="005755F7"/>
    <w:rsid w:val="00575B47"/>
    <w:rsid w:val="00575EC2"/>
    <w:rsid w:val="00576D71"/>
    <w:rsid w:val="005808B7"/>
    <w:rsid w:val="00581D16"/>
    <w:rsid w:val="005822D6"/>
    <w:rsid w:val="0058263A"/>
    <w:rsid w:val="005826B6"/>
    <w:rsid w:val="005828AD"/>
    <w:rsid w:val="005835D4"/>
    <w:rsid w:val="005840B5"/>
    <w:rsid w:val="00584F6F"/>
    <w:rsid w:val="00586FAA"/>
    <w:rsid w:val="005877A9"/>
    <w:rsid w:val="00587A96"/>
    <w:rsid w:val="00590402"/>
    <w:rsid w:val="00591AAE"/>
    <w:rsid w:val="00592B55"/>
    <w:rsid w:val="00592FBE"/>
    <w:rsid w:val="00592FD2"/>
    <w:rsid w:val="005930F2"/>
    <w:rsid w:val="00593CE2"/>
    <w:rsid w:val="00593DD9"/>
    <w:rsid w:val="00594A37"/>
    <w:rsid w:val="0059640A"/>
    <w:rsid w:val="005964F3"/>
    <w:rsid w:val="00596BEA"/>
    <w:rsid w:val="00596C1E"/>
    <w:rsid w:val="00597C83"/>
    <w:rsid w:val="005A00B0"/>
    <w:rsid w:val="005A30F1"/>
    <w:rsid w:val="005A51F4"/>
    <w:rsid w:val="005A5AB2"/>
    <w:rsid w:val="005A6039"/>
    <w:rsid w:val="005A72BD"/>
    <w:rsid w:val="005A7365"/>
    <w:rsid w:val="005A758D"/>
    <w:rsid w:val="005B1B93"/>
    <w:rsid w:val="005B24E0"/>
    <w:rsid w:val="005B3284"/>
    <w:rsid w:val="005B3BCE"/>
    <w:rsid w:val="005B4A31"/>
    <w:rsid w:val="005B535C"/>
    <w:rsid w:val="005B580E"/>
    <w:rsid w:val="005B5B8A"/>
    <w:rsid w:val="005B6287"/>
    <w:rsid w:val="005B645B"/>
    <w:rsid w:val="005C39F1"/>
    <w:rsid w:val="005C40DB"/>
    <w:rsid w:val="005C723A"/>
    <w:rsid w:val="005D058A"/>
    <w:rsid w:val="005D07B3"/>
    <w:rsid w:val="005D1290"/>
    <w:rsid w:val="005D1BE8"/>
    <w:rsid w:val="005D25FF"/>
    <w:rsid w:val="005D2955"/>
    <w:rsid w:val="005D4198"/>
    <w:rsid w:val="005D4310"/>
    <w:rsid w:val="005D4E1C"/>
    <w:rsid w:val="005D5B22"/>
    <w:rsid w:val="005D5E82"/>
    <w:rsid w:val="005D5F24"/>
    <w:rsid w:val="005D6862"/>
    <w:rsid w:val="005D77A3"/>
    <w:rsid w:val="005D7AAC"/>
    <w:rsid w:val="005D7EF5"/>
    <w:rsid w:val="005E075F"/>
    <w:rsid w:val="005E0FC5"/>
    <w:rsid w:val="005E1905"/>
    <w:rsid w:val="005E2757"/>
    <w:rsid w:val="005E3BCB"/>
    <w:rsid w:val="005E4B63"/>
    <w:rsid w:val="005E5203"/>
    <w:rsid w:val="005E6EF9"/>
    <w:rsid w:val="005F00C7"/>
    <w:rsid w:val="005F3F80"/>
    <w:rsid w:val="005F433E"/>
    <w:rsid w:val="005F4946"/>
    <w:rsid w:val="005F4E60"/>
    <w:rsid w:val="005F55DF"/>
    <w:rsid w:val="005F5D68"/>
    <w:rsid w:val="005F5F22"/>
    <w:rsid w:val="005F6AB7"/>
    <w:rsid w:val="005F6DBA"/>
    <w:rsid w:val="005F785F"/>
    <w:rsid w:val="005F7B3F"/>
    <w:rsid w:val="005F7F57"/>
    <w:rsid w:val="0060076A"/>
    <w:rsid w:val="00600E82"/>
    <w:rsid w:val="006016DF"/>
    <w:rsid w:val="00602420"/>
    <w:rsid w:val="00603F99"/>
    <w:rsid w:val="006054F1"/>
    <w:rsid w:val="0060610D"/>
    <w:rsid w:val="0060797B"/>
    <w:rsid w:val="006102D3"/>
    <w:rsid w:val="00610D25"/>
    <w:rsid w:val="006116AF"/>
    <w:rsid w:val="006144A1"/>
    <w:rsid w:val="006148DA"/>
    <w:rsid w:val="00614BFD"/>
    <w:rsid w:val="00614D7B"/>
    <w:rsid w:val="00615190"/>
    <w:rsid w:val="006152C3"/>
    <w:rsid w:val="006158BE"/>
    <w:rsid w:val="0061598E"/>
    <w:rsid w:val="00617B5A"/>
    <w:rsid w:val="006200B4"/>
    <w:rsid w:val="006201F7"/>
    <w:rsid w:val="00620672"/>
    <w:rsid w:val="0062271D"/>
    <w:rsid w:val="00623471"/>
    <w:rsid w:val="006239F6"/>
    <w:rsid w:val="00623BD0"/>
    <w:rsid w:val="00624656"/>
    <w:rsid w:val="006247B0"/>
    <w:rsid w:val="00624892"/>
    <w:rsid w:val="00624D32"/>
    <w:rsid w:val="0062710F"/>
    <w:rsid w:val="00627783"/>
    <w:rsid w:val="006277C9"/>
    <w:rsid w:val="00627856"/>
    <w:rsid w:val="006318A7"/>
    <w:rsid w:val="006319B3"/>
    <w:rsid w:val="0063368A"/>
    <w:rsid w:val="00633826"/>
    <w:rsid w:val="00633B68"/>
    <w:rsid w:val="00633DDC"/>
    <w:rsid w:val="00634172"/>
    <w:rsid w:val="00635B17"/>
    <w:rsid w:val="0063774A"/>
    <w:rsid w:val="00640ED8"/>
    <w:rsid w:val="00641217"/>
    <w:rsid w:val="0064187E"/>
    <w:rsid w:val="00641AA8"/>
    <w:rsid w:val="00641D22"/>
    <w:rsid w:val="006466F0"/>
    <w:rsid w:val="00646A26"/>
    <w:rsid w:val="00647206"/>
    <w:rsid w:val="00647CB9"/>
    <w:rsid w:val="006504DB"/>
    <w:rsid w:val="00650885"/>
    <w:rsid w:val="00651840"/>
    <w:rsid w:val="00651870"/>
    <w:rsid w:val="00651B47"/>
    <w:rsid w:val="00651D48"/>
    <w:rsid w:val="00652806"/>
    <w:rsid w:val="00653BEC"/>
    <w:rsid w:val="0065468A"/>
    <w:rsid w:val="00654BD1"/>
    <w:rsid w:val="00654E57"/>
    <w:rsid w:val="00657404"/>
    <w:rsid w:val="0066227B"/>
    <w:rsid w:val="006625DF"/>
    <w:rsid w:val="00662EFB"/>
    <w:rsid w:val="006637CD"/>
    <w:rsid w:val="006641D4"/>
    <w:rsid w:val="00667E94"/>
    <w:rsid w:val="006707CB"/>
    <w:rsid w:val="006709FF"/>
    <w:rsid w:val="00670B0B"/>
    <w:rsid w:val="00670D6A"/>
    <w:rsid w:val="00670DB3"/>
    <w:rsid w:val="0067115B"/>
    <w:rsid w:val="00672074"/>
    <w:rsid w:val="00672C92"/>
    <w:rsid w:val="006732CF"/>
    <w:rsid w:val="00675B49"/>
    <w:rsid w:val="0067638E"/>
    <w:rsid w:val="006763AD"/>
    <w:rsid w:val="0068083C"/>
    <w:rsid w:val="00680A66"/>
    <w:rsid w:val="006815F1"/>
    <w:rsid w:val="00683AFC"/>
    <w:rsid w:val="006850C4"/>
    <w:rsid w:val="00685DF1"/>
    <w:rsid w:val="00686FF4"/>
    <w:rsid w:val="006875D7"/>
    <w:rsid w:val="00690698"/>
    <w:rsid w:val="006919B2"/>
    <w:rsid w:val="00692D39"/>
    <w:rsid w:val="00695345"/>
    <w:rsid w:val="0069688F"/>
    <w:rsid w:val="00696C63"/>
    <w:rsid w:val="00697FA1"/>
    <w:rsid w:val="006A05E2"/>
    <w:rsid w:val="006A085F"/>
    <w:rsid w:val="006A18FB"/>
    <w:rsid w:val="006A2C35"/>
    <w:rsid w:val="006A3154"/>
    <w:rsid w:val="006A3188"/>
    <w:rsid w:val="006A36EC"/>
    <w:rsid w:val="006A442F"/>
    <w:rsid w:val="006A4578"/>
    <w:rsid w:val="006A4997"/>
    <w:rsid w:val="006A6054"/>
    <w:rsid w:val="006B02FA"/>
    <w:rsid w:val="006B07B3"/>
    <w:rsid w:val="006B0A91"/>
    <w:rsid w:val="006B0ABB"/>
    <w:rsid w:val="006B0D29"/>
    <w:rsid w:val="006B0DBF"/>
    <w:rsid w:val="006B10FB"/>
    <w:rsid w:val="006B1B96"/>
    <w:rsid w:val="006B1C5C"/>
    <w:rsid w:val="006B2639"/>
    <w:rsid w:val="006B444E"/>
    <w:rsid w:val="006B4EC2"/>
    <w:rsid w:val="006B5E8F"/>
    <w:rsid w:val="006B6C05"/>
    <w:rsid w:val="006C03C4"/>
    <w:rsid w:val="006C03E0"/>
    <w:rsid w:val="006C07F0"/>
    <w:rsid w:val="006C0CBE"/>
    <w:rsid w:val="006C0DAA"/>
    <w:rsid w:val="006C1035"/>
    <w:rsid w:val="006C128B"/>
    <w:rsid w:val="006C18CC"/>
    <w:rsid w:val="006C1BF4"/>
    <w:rsid w:val="006C1DB6"/>
    <w:rsid w:val="006C1E58"/>
    <w:rsid w:val="006C3210"/>
    <w:rsid w:val="006C3850"/>
    <w:rsid w:val="006C42DF"/>
    <w:rsid w:val="006C4EE1"/>
    <w:rsid w:val="006C591A"/>
    <w:rsid w:val="006C66B3"/>
    <w:rsid w:val="006C69CD"/>
    <w:rsid w:val="006C76D3"/>
    <w:rsid w:val="006D0315"/>
    <w:rsid w:val="006D0E6D"/>
    <w:rsid w:val="006D2911"/>
    <w:rsid w:val="006D3BFC"/>
    <w:rsid w:val="006D4A0D"/>
    <w:rsid w:val="006D6237"/>
    <w:rsid w:val="006D658F"/>
    <w:rsid w:val="006E05AF"/>
    <w:rsid w:val="006E226D"/>
    <w:rsid w:val="006E259D"/>
    <w:rsid w:val="006E3A01"/>
    <w:rsid w:val="006F0F95"/>
    <w:rsid w:val="006F1D5C"/>
    <w:rsid w:val="006F29E6"/>
    <w:rsid w:val="006F3099"/>
    <w:rsid w:val="006F31D8"/>
    <w:rsid w:val="006F3313"/>
    <w:rsid w:val="006F6FC9"/>
    <w:rsid w:val="00703198"/>
    <w:rsid w:val="00703F84"/>
    <w:rsid w:val="0070534A"/>
    <w:rsid w:val="00705699"/>
    <w:rsid w:val="00706D49"/>
    <w:rsid w:val="00711618"/>
    <w:rsid w:val="007127F9"/>
    <w:rsid w:val="0071382D"/>
    <w:rsid w:val="00713892"/>
    <w:rsid w:val="0071422D"/>
    <w:rsid w:val="0071424B"/>
    <w:rsid w:val="0071565F"/>
    <w:rsid w:val="007156FE"/>
    <w:rsid w:val="0071654A"/>
    <w:rsid w:val="00717A04"/>
    <w:rsid w:val="007200E6"/>
    <w:rsid w:val="0072019D"/>
    <w:rsid w:val="007204C9"/>
    <w:rsid w:val="00720855"/>
    <w:rsid w:val="007211DB"/>
    <w:rsid w:val="00721463"/>
    <w:rsid w:val="00724340"/>
    <w:rsid w:val="00724A49"/>
    <w:rsid w:val="00724A80"/>
    <w:rsid w:val="00724EA9"/>
    <w:rsid w:val="007250FA"/>
    <w:rsid w:val="0072573E"/>
    <w:rsid w:val="00725A6C"/>
    <w:rsid w:val="00725B67"/>
    <w:rsid w:val="007303B5"/>
    <w:rsid w:val="0073055F"/>
    <w:rsid w:val="00730C36"/>
    <w:rsid w:val="007338E6"/>
    <w:rsid w:val="007349B8"/>
    <w:rsid w:val="00734A91"/>
    <w:rsid w:val="00734C38"/>
    <w:rsid w:val="00735CB8"/>
    <w:rsid w:val="00735E4F"/>
    <w:rsid w:val="0073682D"/>
    <w:rsid w:val="00736FF5"/>
    <w:rsid w:val="00737933"/>
    <w:rsid w:val="007379AE"/>
    <w:rsid w:val="007379C6"/>
    <w:rsid w:val="00737A43"/>
    <w:rsid w:val="00740996"/>
    <w:rsid w:val="0074123A"/>
    <w:rsid w:val="00741913"/>
    <w:rsid w:val="00742551"/>
    <w:rsid w:val="0074269D"/>
    <w:rsid w:val="0074330F"/>
    <w:rsid w:val="0074450E"/>
    <w:rsid w:val="00744915"/>
    <w:rsid w:val="00744940"/>
    <w:rsid w:val="00745806"/>
    <w:rsid w:val="0074644F"/>
    <w:rsid w:val="0074670B"/>
    <w:rsid w:val="00747397"/>
    <w:rsid w:val="00747973"/>
    <w:rsid w:val="0075060D"/>
    <w:rsid w:val="00750748"/>
    <w:rsid w:val="00750D5D"/>
    <w:rsid w:val="0075207C"/>
    <w:rsid w:val="007521F5"/>
    <w:rsid w:val="00752FFB"/>
    <w:rsid w:val="00753327"/>
    <w:rsid w:val="00753B85"/>
    <w:rsid w:val="00755698"/>
    <w:rsid w:val="0075582F"/>
    <w:rsid w:val="00755893"/>
    <w:rsid w:val="00760CE3"/>
    <w:rsid w:val="007611A8"/>
    <w:rsid w:val="00761E40"/>
    <w:rsid w:val="007642F1"/>
    <w:rsid w:val="0076475F"/>
    <w:rsid w:val="00764B15"/>
    <w:rsid w:val="00766F17"/>
    <w:rsid w:val="00767716"/>
    <w:rsid w:val="00767EC3"/>
    <w:rsid w:val="0077049E"/>
    <w:rsid w:val="0077118E"/>
    <w:rsid w:val="007716B1"/>
    <w:rsid w:val="00771E84"/>
    <w:rsid w:val="0077250C"/>
    <w:rsid w:val="00773E81"/>
    <w:rsid w:val="0077493A"/>
    <w:rsid w:val="00774FB5"/>
    <w:rsid w:val="00775100"/>
    <w:rsid w:val="00775858"/>
    <w:rsid w:val="0077648B"/>
    <w:rsid w:val="0077657B"/>
    <w:rsid w:val="0077687F"/>
    <w:rsid w:val="00777183"/>
    <w:rsid w:val="00781796"/>
    <w:rsid w:val="00781BC8"/>
    <w:rsid w:val="007822AD"/>
    <w:rsid w:val="00782486"/>
    <w:rsid w:val="00782520"/>
    <w:rsid w:val="0078300F"/>
    <w:rsid w:val="00785BB7"/>
    <w:rsid w:val="00786B86"/>
    <w:rsid w:val="00787908"/>
    <w:rsid w:val="00787F85"/>
    <w:rsid w:val="00790322"/>
    <w:rsid w:val="00790BCB"/>
    <w:rsid w:val="00791B46"/>
    <w:rsid w:val="00791D5D"/>
    <w:rsid w:val="00792234"/>
    <w:rsid w:val="00792AF2"/>
    <w:rsid w:val="007937F9"/>
    <w:rsid w:val="00794107"/>
    <w:rsid w:val="00794DEA"/>
    <w:rsid w:val="00795391"/>
    <w:rsid w:val="00796939"/>
    <w:rsid w:val="007969D4"/>
    <w:rsid w:val="00796DFA"/>
    <w:rsid w:val="00797945"/>
    <w:rsid w:val="007A0249"/>
    <w:rsid w:val="007A0AC3"/>
    <w:rsid w:val="007A1EC1"/>
    <w:rsid w:val="007A20EB"/>
    <w:rsid w:val="007A212F"/>
    <w:rsid w:val="007A4D74"/>
    <w:rsid w:val="007A6525"/>
    <w:rsid w:val="007A7B57"/>
    <w:rsid w:val="007B0D53"/>
    <w:rsid w:val="007B35DB"/>
    <w:rsid w:val="007B49FC"/>
    <w:rsid w:val="007B5385"/>
    <w:rsid w:val="007B6615"/>
    <w:rsid w:val="007B66D1"/>
    <w:rsid w:val="007C0FB7"/>
    <w:rsid w:val="007C13CD"/>
    <w:rsid w:val="007C22E1"/>
    <w:rsid w:val="007C22FF"/>
    <w:rsid w:val="007C417C"/>
    <w:rsid w:val="007C44E9"/>
    <w:rsid w:val="007C64BB"/>
    <w:rsid w:val="007C70F6"/>
    <w:rsid w:val="007C7E27"/>
    <w:rsid w:val="007D2B1C"/>
    <w:rsid w:val="007D2E38"/>
    <w:rsid w:val="007D3EBF"/>
    <w:rsid w:val="007D52C4"/>
    <w:rsid w:val="007D55E5"/>
    <w:rsid w:val="007D5D44"/>
    <w:rsid w:val="007D5FEB"/>
    <w:rsid w:val="007D78D9"/>
    <w:rsid w:val="007E1280"/>
    <w:rsid w:val="007E185C"/>
    <w:rsid w:val="007E1C99"/>
    <w:rsid w:val="007E268D"/>
    <w:rsid w:val="007E4F32"/>
    <w:rsid w:val="007E5D7C"/>
    <w:rsid w:val="007E71E3"/>
    <w:rsid w:val="007E76EB"/>
    <w:rsid w:val="007F170C"/>
    <w:rsid w:val="007F20D9"/>
    <w:rsid w:val="007F2AC5"/>
    <w:rsid w:val="007F3DB4"/>
    <w:rsid w:val="007F4E56"/>
    <w:rsid w:val="007F65A2"/>
    <w:rsid w:val="00801730"/>
    <w:rsid w:val="00801E15"/>
    <w:rsid w:val="00802CDD"/>
    <w:rsid w:val="0080404A"/>
    <w:rsid w:val="008042A1"/>
    <w:rsid w:val="00804559"/>
    <w:rsid w:val="00804600"/>
    <w:rsid w:val="008046C3"/>
    <w:rsid w:val="0080473C"/>
    <w:rsid w:val="00805365"/>
    <w:rsid w:val="008058D8"/>
    <w:rsid w:val="008060C3"/>
    <w:rsid w:val="008072CB"/>
    <w:rsid w:val="00807698"/>
    <w:rsid w:val="00807DBA"/>
    <w:rsid w:val="008108AF"/>
    <w:rsid w:val="008115DC"/>
    <w:rsid w:val="00811823"/>
    <w:rsid w:val="00813057"/>
    <w:rsid w:val="008135B2"/>
    <w:rsid w:val="00813A71"/>
    <w:rsid w:val="00813CE1"/>
    <w:rsid w:val="008144CD"/>
    <w:rsid w:val="00815844"/>
    <w:rsid w:val="0081597D"/>
    <w:rsid w:val="00815D24"/>
    <w:rsid w:val="00816113"/>
    <w:rsid w:val="0081651E"/>
    <w:rsid w:val="00816FAF"/>
    <w:rsid w:val="00816FCA"/>
    <w:rsid w:val="008177B9"/>
    <w:rsid w:val="00817A87"/>
    <w:rsid w:val="00817B31"/>
    <w:rsid w:val="0082095A"/>
    <w:rsid w:val="00821CC0"/>
    <w:rsid w:val="00823047"/>
    <w:rsid w:val="008235E6"/>
    <w:rsid w:val="0082659E"/>
    <w:rsid w:val="00826BE2"/>
    <w:rsid w:val="00826D29"/>
    <w:rsid w:val="0083167E"/>
    <w:rsid w:val="008316DA"/>
    <w:rsid w:val="00831BAC"/>
    <w:rsid w:val="00831D72"/>
    <w:rsid w:val="0083389C"/>
    <w:rsid w:val="00833968"/>
    <w:rsid w:val="00835BED"/>
    <w:rsid w:val="0083635C"/>
    <w:rsid w:val="00836815"/>
    <w:rsid w:val="00837759"/>
    <w:rsid w:val="0084143F"/>
    <w:rsid w:val="00841D35"/>
    <w:rsid w:val="00841D72"/>
    <w:rsid w:val="0084216C"/>
    <w:rsid w:val="00842FBD"/>
    <w:rsid w:val="00844ED9"/>
    <w:rsid w:val="008456C4"/>
    <w:rsid w:val="008457CC"/>
    <w:rsid w:val="008462CE"/>
    <w:rsid w:val="008465AE"/>
    <w:rsid w:val="00850129"/>
    <w:rsid w:val="008519AB"/>
    <w:rsid w:val="00852576"/>
    <w:rsid w:val="00852668"/>
    <w:rsid w:val="00854277"/>
    <w:rsid w:val="008547B3"/>
    <w:rsid w:val="00854877"/>
    <w:rsid w:val="00854937"/>
    <w:rsid w:val="008552A7"/>
    <w:rsid w:val="00856C8A"/>
    <w:rsid w:val="008608E7"/>
    <w:rsid w:val="00862B32"/>
    <w:rsid w:val="00863190"/>
    <w:rsid w:val="0086353C"/>
    <w:rsid w:val="0086357C"/>
    <w:rsid w:val="00864EB5"/>
    <w:rsid w:val="00866170"/>
    <w:rsid w:val="0086747F"/>
    <w:rsid w:val="00870FE5"/>
    <w:rsid w:val="00871EC5"/>
    <w:rsid w:val="00872518"/>
    <w:rsid w:val="0087294D"/>
    <w:rsid w:val="00874F57"/>
    <w:rsid w:val="0087624D"/>
    <w:rsid w:val="008772E1"/>
    <w:rsid w:val="0087784C"/>
    <w:rsid w:val="00880449"/>
    <w:rsid w:val="00881933"/>
    <w:rsid w:val="0088297E"/>
    <w:rsid w:val="00882BC9"/>
    <w:rsid w:val="00883580"/>
    <w:rsid w:val="008835C9"/>
    <w:rsid w:val="008907D5"/>
    <w:rsid w:val="00890D69"/>
    <w:rsid w:val="00892F71"/>
    <w:rsid w:val="0089491A"/>
    <w:rsid w:val="00895B47"/>
    <w:rsid w:val="00896639"/>
    <w:rsid w:val="008A01C4"/>
    <w:rsid w:val="008A1336"/>
    <w:rsid w:val="008A14FE"/>
    <w:rsid w:val="008A1EA6"/>
    <w:rsid w:val="008A2FF8"/>
    <w:rsid w:val="008A37A3"/>
    <w:rsid w:val="008A3830"/>
    <w:rsid w:val="008A4B01"/>
    <w:rsid w:val="008A57B4"/>
    <w:rsid w:val="008A59DC"/>
    <w:rsid w:val="008A79CA"/>
    <w:rsid w:val="008B0706"/>
    <w:rsid w:val="008B0D1D"/>
    <w:rsid w:val="008B18E0"/>
    <w:rsid w:val="008B3045"/>
    <w:rsid w:val="008B51C8"/>
    <w:rsid w:val="008B5802"/>
    <w:rsid w:val="008B5843"/>
    <w:rsid w:val="008B5BAE"/>
    <w:rsid w:val="008B5C68"/>
    <w:rsid w:val="008B74E7"/>
    <w:rsid w:val="008C0395"/>
    <w:rsid w:val="008C10AE"/>
    <w:rsid w:val="008C18D7"/>
    <w:rsid w:val="008C2EB6"/>
    <w:rsid w:val="008C2F42"/>
    <w:rsid w:val="008C30F4"/>
    <w:rsid w:val="008C3F19"/>
    <w:rsid w:val="008C428B"/>
    <w:rsid w:val="008C44D4"/>
    <w:rsid w:val="008C662F"/>
    <w:rsid w:val="008C738C"/>
    <w:rsid w:val="008C7480"/>
    <w:rsid w:val="008C7C64"/>
    <w:rsid w:val="008D0AE3"/>
    <w:rsid w:val="008D2E25"/>
    <w:rsid w:val="008D2F92"/>
    <w:rsid w:val="008D3F78"/>
    <w:rsid w:val="008D4E92"/>
    <w:rsid w:val="008E072E"/>
    <w:rsid w:val="008E0936"/>
    <w:rsid w:val="008E09E5"/>
    <w:rsid w:val="008E13F8"/>
    <w:rsid w:val="008E194D"/>
    <w:rsid w:val="008E1AFC"/>
    <w:rsid w:val="008E4034"/>
    <w:rsid w:val="008E433A"/>
    <w:rsid w:val="008E450E"/>
    <w:rsid w:val="008E4FE1"/>
    <w:rsid w:val="008E554F"/>
    <w:rsid w:val="008E5F76"/>
    <w:rsid w:val="008F0594"/>
    <w:rsid w:val="008F091A"/>
    <w:rsid w:val="008F2D49"/>
    <w:rsid w:val="008F57B2"/>
    <w:rsid w:val="008F5874"/>
    <w:rsid w:val="008F6BEB"/>
    <w:rsid w:val="008F7E0A"/>
    <w:rsid w:val="00900DA5"/>
    <w:rsid w:val="00902720"/>
    <w:rsid w:val="0090299F"/>
    <w:rsid w:val="00902C8B"/>
    <w:rsid w:val="0090308A"/>
    <w:rsid w:val="00903793"/>
    <w:rsid w:val="0090466F"/>
    <w:rsid w:val="00904D4D"/>
    <w:rsid w:val="009052D3"/>
    <w:rsid w:val="009056BB"/>
    <w:rsid w:val="009068CE"/>
    <w:rsid w:val="0090704B"/>
    <w:rsid w:val="00907BE1"/>
    <w:rsid w:val="00907C18"/>
    <w:rsid w:val="009119E7"/>
    <w:rsid w:val="00912E64"/>
    <w:rsid w:val="009134B4"/>
    <w:rsid w:val="00914059"/>
    <w:rsid w:val="00914D1A"/>
    <w:rsid w:val="00915CEB"/>
    <w:rsid w:val="00916EFA"/>
    <w:rsid w:val="00922DBB"/>
    <w:rsid w:val="00923062"/>
    <w:rsid w:val="009258AC"/>
    <w:rsid w:val="00925C4F"/>
    <w:rsid w:val="009263BE"/>
    <w:rsid w:val="00930812"/>
    <w:rsid w:val="00930C54"/>
    <w:rsid w:val="009322B7"/>
    <w:rsid w:val="00933002"/>
    <w:rsid w:val="0093338D"/>
    <w:rsid w:val="0093434A"/>
    <w:rsid w:val="009345FC"/>
    <w:rsid w:val="00934CDF"/>
    <w:rsid w:val="0093724C"/>
    <w:rsid w:val="0093770E"/>
    <w:rsid w:val="00941741"/>
    <w:rsid w:val="00941E4D"/>
    <w:rsid w:val="0094298E"/>
    <w:rsid w:val="00942E7A"/>
    <w:rsid w:val="0094454C"/>
    <w:rsid w:val="0094505E"/>
    <w:rsid w:val="00945079"/>
    <w:rsid w:val="00945A8C"/>
    <w:rsid w:val="0094696A"/>
    <w:rsid w:val="009479C3"/>
    <w:rsid w:val="0095008D"/>
    <w:rsid w:val="0095151A"/>
    <w:rsid w:val="00951CAF"/>
    <w:rsid w:val="00952263"/>
    <w:rsid w:val="009522A7"/>
    <w:rsid w:val="0095242F"/>
    <w:rsid w:val="00952D0D"/>
    <w:rsid w:val="009533D2"/>
    <w:rsid w:val="0095432D"/>
    <w:rsid w:val="009545E8"/>
    <w:rsid w:val="00956AEA"/>
    <w:rsid w:val="00957A99"/>
    <w:rsid w:val="00960487"/>
    <w:rsid w:val="00961798"/>
    <w:rsid w:val="009619D4"/>
    <w:rsid w:val="00962530"/>
    <w:rsid w:val="0096283F"/>
    <w:rsid w:val="00962A95"/>
    <w:rsid w:val="00962B46"/>
    <w:rsid w:val="00962B98"/>
    <w:rsid w:val="00963543"/>
    <w:rsid w:val="00965070"/>
    <w:rsid w:val="00965C6D"/>
    <w:rsid w:val="00966B1C"/>
    <w:rsid w:val="00966D83"/>
    <w:rsid w:val="00966DC4"/>
    <w:rsid w:val="00967619"/>
    <w:rsid w:val="009679C9"/>
    <w:rsid w:val="00967D5E"/>
    <w:rsid w:val="00967DC9"/>
    <w:rsid w:val="00967EF4"/>
    <w:rsid w:val="009709D3"/>
    <w:rsid w:val="009719E6"/>
    <w:rsid w:val="00973976"/>
    <w:rsid w:val="00973BF4"/>
    <w:rsid w:val="0097430C"/>
    <w:rsid w:val="009743B4"/>
    <w:rsid w:val="00975CD1"/>
    <w:rsid w:val="00975E0F"/>
    <w:rsid w:val="00976A1E"/>
    <w:rsid w:val="00976A2C"/>
    <w:rsid w:val="00976C9E"/>
    <w:rsid w:val="0098004B"/>
    <w:rsid w:val="009803C5"/>
    <w:rsid w:val="00980A9F"/>
    <w:rsid w:val="009815F1"/>
    <w:rsid w:val="00981A2C"/>
    <w:rsid w:val="00981CA2"/>
    <w:rsid w:val="009822D0"/>
    <w:rsid w:val="00982A74"/>
    <w:rsid w:val="0098310A"/>
    <w:rsid w:val="0098583D"/>
    <w:rsid w:val="009863E5"/>
    <w:rsid w:val="00986FFF"/>
    <w:rsid w:val="00987223"/>
    <w:rsid w:val="009901D9"/>
    <w:rsid w:val="009917FB"/>
    <w:rsid w:val="0099284C"/>
    <w:rsid w:val="009937AE"/>
    <w:rsid w:val="00993F87"/>
    <w:rsid w:val="00994226"/>
    <w:rsid w:val="00994A31"/>
    <w:rsid w:val="009950E1"/>
    <w:rsid w:val="009953CF"/>
    <w:rsid w:val="00996068"/>
    <w:rsid w:val="00996372"/>
    <w:rsid w:val="009964A8"/>
    <w:rsid w:val="00996BD4"/>
    <w:rsid w:val="00997ACF"/>
    <w:rsid w:val="009A086A"/>
    <w:rsid w:val="009A1330"/>
    <w:rsid w:val="009A444C"/>
    <w:rsid w:val="009A5382"/>
    <w:rsid w:val="009A53DE"/>
    <w:rsid w:val="009A612F"/>
    <w:rsid w:val="009A6850"/>
    <w:rsid w:val="009A71CD"/>
    <w:rsid w:val="009A7707"/>
    <w:rsid w:val="009A7870"/>
    <w:rsid w:val="009B1469"/>
    <w:rsid w:val="009B3C21"/>
    <w:rsid w:val="009B45C5"/>
    <w:rsid w:val="009B5065"/>
    <w:rsid w:val="009B51EE"/>
    <w:rsid w:val="009B54B2"/>
    <w:rsid w:val="009B5E1F"/>
    <w:rsid w:val="009B64A5"/>
    <w:rsid w:val="009B76C8"/>
    <w:rsid w:val="009C0122"/>
    <w:rsid w:val="009C0254"/>
    <w:rsid w:val="009C1F84"/>
    <w:rsid w:val="009C54A3"/>
    <w:rsid w:val="009C590A"/>
    <w:rsid w:val="009C5A6D"/>
    <w:rsid w:val="009C61B9"/>
    <w:rsid w:val="009C61EA"/>
    <w:rsid w:val="009C65C5"/>
    <w:rsid w:val="009C6C00"/>
    <w:rsid w:val="009C7917"/>
    <w:rsid w:val="009C7C02"/>
    <w:rsid w:val="009D18A7"/>
    <w:rsid w:val="009D1939"/>
    <w:rsid w:val="009D1EA2"/>
    <w:rsid w:val="009D2018"/>
    <w:rsid w:val="009D273C"/>
    <w:rsid w:val="009D474D"/>
    <w:rsid w:val="009D5312"/>
    <w:rsid w:val="009D5ADF"/>
    <w:rsid w:val="009D5D1E"/>
    <w:rsid w:val="009D7056"/>
    <w:rsid w:val="009D72AF"/>
    <w:rsid w:val="009D7A32"/>
    <w:rsid w:val="009E2FB1"/>
    <w:rsid w:val="009E31C8"/>
    <w:rsid w:val="009E35F4"/>
    <w:rsid w:val="009E3CB9"/>
    <w:rsid w:val="009E4601"/>
    <w:rsid w:val="009E49CD"/>
    <w:rsid w:val="009E5CCB"/>
    <w:rsid w:val="009E5E95"/>
    <w:rsid w:val="009E6981"/>
    <w:rsid w:val="009E6C42"/>
    <w:rsid w:val="009E701C"/>
    <w:rsid w:val="009E7416"/>
    <w:rsid w:val="009F27A5"/>
    <w:rsid w:val="009F2FA1"/>
    <w:rsid w:val="009F3DAF"/>
    <w:rsid w:val="009F5C20"/>
    <w:rsid w:val="009F6463"/>
    <w:rsid w:val="009F659F"/>
    <w:rsid w:val="009F7C1C"/>
    <w:rsid w:val="009F7C85"/>
    <w:rsid w:val="00A00C9F"/>
    <w:rsid w:val="00A0151A"/>
    <w:rsid w:val="00A02E80"/>
    <w:rsid w:val="00A034ED"/>
    <w:rsid w:val="00A034F4"/>
    <w:rsid w:val="00A03C95"/>
    <w:rsid w:val="00A03E36"/>
    <w:rsid w:val="00A056B0"/>
    <w:rsid w:val="00A074A8"/>
    <w:rsid w:val="00A10D33"/>
    <w:rsid w:val="00A11650"/>
    <w:rsid w:val="00A11A86"/>
    <w:rsid w:val="00A1238B"/>
    <w:rsid w:val="00A1252D"/>
    <w:rsid w:val="00A127C7"/>
    <w:rsid w:val="00A13B7E"/>
    <w:rsid w:val="00A14981"/>
    <w:rsid w:val="00A14BC8"/>
    <w:rsid w:val="00A15159"/>
    <w:rsid w:val="00A154C2"/>
    <w:rsid w:val="00A1656F"/>
    <w:rsid w:val="00A17DFF"/>
    <w:rsid w:val="00A17E63"/>
    <w:rsid w:val="00A21FE8"/>
    <w:rsid w:val="00A22231"/>
    <w:rsid w:val="00A22434"/>
    <w:rsid w:val="00A22A31"/>
    <w:rsid w:val="00A23023"/>
    <w:rsid w:val="00A23083"/>
    <w:rsid w:val="00A23676"/>
    <w:rsid w:val="00A23C73"/>
    <w:rsid w:val="00A2522D"/>
    <w:rsid w:val="00A25881"/>
    <w:rsid w:val="00A258AC"/>
    <w:rsid w:val="00A2663B"/>
    <w:rsid w:val="00A269AB"/>
    <w:rsid w:val="00A2754E"/>
    <w:rsid w:val="00A27E5D"/>
    <w:rsid w:val="00A27F73"/>
    <w:rsid w:val="00A3104F"/>
    <w:rsid w:val="00A31E5E"/>
    <w:rsid w:val="00A33F61"/>
    <w:rsid w:val="00A342CD"/>
    <w:rsid w:val="00A34D94"/>
    <w:rsid w:val="00A35B01"/>
    <w:rsid w:val="00A35FAC"/>
    <w:rsid w:val="00A3659F"/>
    <w:rsid w:val="00A36CCE"/>
    <w:rsid w:val="00A36DB7"/>
    <w:rsid w:val="00A37114"/>
    <w:rsid w:val="00A3721F"/>
    <w:rsid w:val="00A3735D"/>
    <w:rsid w:val="00A3762B"/>
    <w:rsid w:val="00A37631"/>
    <w:rsid w:val="00A409AF"/>
    <w:rsid w:val="00A41393"/>
    <w:rsid w:val="00A437CC"/>
    <w:rsid w:val="00A439F9"/>
    <w:rsid w:val="00A43A1C"/>
    <w:rsid w:val="00A43D23"/>
    <w:rsid w:val="00A4678E"/>
    <w:rsid w:val="00A477F9"/>
    <w:rsid w:val="00A47F73"/>
    <w:rsid w:val="00A5058A"/>
    <w:rsid w:val="00A50630"/>
    <w:rsid w:val="00A507BE"/>
    <w:rsid w:val="00A50B8B"/>
    <w:rsid w:val="00A51EA9"/>
    <w:rsid w:val="00A51EFD"/>
    <w:rsid w:val="00A533ED"/>
    <w:rsid w:val="00A54ED6"/>
    <w:rsid w:val="00A5535A"/>
    <w:rsid w:val="00A56BAE"/>
    <w:rsid w:val="00A56E6A"/>
    <w:rsid w:val="00A60F12"/>
    <w:rsid w:val="00A61C0A"/>
    <w:rsid w:val="00A61F7C"/>
    <w:rsid w:val="00A6239A"/>
    <w:rsid w:val="00A641B8"/>
    <w:rsid w:val="00A665DE"/>
    <w:rsid w:val="00A6735A"/>
    <w:rsid w:val="00A67A59"/>
    <w:rsid w:val="00A709A5"/>
    <w:rsid w:val="00A709E7"/>
    <w:rsid w:val="00A70CF2"/>
    <w:rsid w:val="00A70F32"/>
    <w:rsid w:val="00A71C8D"/>
    <w:rsid w:val="00A71DDE"/>
    <w:rsid w:val="00A72412"/>
    <w:rsid w:val="00A726DB"/>
    <w:rsid w:val="00A72AB1"/>
    <w:rsid w:val="00A732C2"/>
    <w:rsid w:val="00A745EA"/>
    <w:rsid w:val="00A74AAD"/>
    <w:rsid w:val="00A74C0B"/>
    <w:rsid w:val="00A7618B"/>
    <w:rsid w:val="00A76849"/>
    <w:rsid w:val="00A76E31"/>
    <w:rsid w:val="00A771BB"/>
    <w:rsid w:val="00A77417"/>
    <w:rsid w:val="00A77589"/>
    <w:rsid w:val="00A779B0"/>
    <w:rsid w:val="00A80261"/>
    <w:rsid w:val="00A816C9"/>
    <w:rsid w:val="00A819BD"/>
    <w:rsid w:val="00A81A53"/>
    <w:rsid w:val="00A82CC8"/>
    <w:rsid w:val="00A8388E"/>
    <w:rsid w:val="00A842AB"/>
    <w:rsid w:val="00A84D29"/>
    <w:rsid w:val="00A87F95"/>
    <w:rsid w:val="00A90131"/>
    <w:rsid w:val="00A906D3"/>
    <w:rsid w:val="00A91107"/>
    <w:rsid w:val="00A91253"/>
    <w:rsid w:val="00A91673"/>
    <w:rsid w:val="00A918BA"/>
    <w:rsid w:val="00A91CDA"/>
    <w:rsid w:val="00A91D6B"/>
    <w:rsid w:val="00A91DE1"/>
    <w:rsid w:val="00A92366"/>
    <w:rsid w:val="00A93531"/>
    <w:rsid w:val="00A93771"/>
    <w:rsid w:val="00A93CE8"/>
    <w:rsid w:val="00A95977"/>
    <w:rsid w:val="00A965ED"/>
    <w:rsid w:val="00A97CF3"/>
    <w:rsid w:val="00AA19D1"/>
    <w:rsid w:val="00AA1DCA"/>
    <w:rsid w:val="00AA2099"/>
    <w:rsid w:val="00AA2711"/>
    <w:rsid w:val="00AA33BD"/>
    <w:rsid w:val="00AA46C6"/>
    <w:rsid w:val="00AA628C"/>
    <w:rsid w:val="00AA641A"/>
    <w:rsid w:val="00AA68D2"/>
    <w:rsid w:val="00AB0259"/>
    <w:rsid w:val="00AB192D"/>
    <w:rsid w:val="00AB1AA7"/>
    <w:rsid w:val="00AB1D03"/>
    <w:rsid w:val="00AB1D66"/>
    <w:rsid w:val="00AB2C04"/>
    <w:rsid w:val="00AB3367"/>
    <w:rsid w:val="00AB3CC3"/>
    <w:rsid w:val="00AB4484"/>
    <w:rsid w:val="00AB4802"/>
    <w:rsid w:val="00AC0A40"/>
    <w:rsid w:val="00AC0A47"/>
    <w:rsid w:val="00AC267B"/>
    <w:rsid w:val="00AC4D64"/>
    <w:rsid w:val="00AC5728"/>
    <w:rsid w:val="00AC5E60"/>
    <w:rsid w:val="00AC6B31"/>
    <w:rsid w:val="00AC6F70"/>
    <w:rsid w:val="00AC72E2"/>
    <w:rsid w:val="00AD03BF"/>
    <w:rsid w:val="00AD06D4"/>
    <w:rsid w:val="00AD0BD0"/>
    <w:rsid w:val="00AD145B"/>
    <w:rsid w:val="00AD22C3"/>
    <w:rsid w:val="00AD28DC"/>
    <w:rsid w:val="00AD3B96"/>
    <w:rsid w:val="00AD44F9"/>
    <w:rsid w:val="00AD4AD2"/>
    <w:rsid w:val="00AD4D38"/>
    <w:rsid w:val="00AD5251"/>
    <w:rsid w:val="00AD6884"/>
    <w:rsid w:val="00AD7090"/>
    <w:rsid w:val="00AD773A"/>
    <w:rsid w:val="00AD78FF"/>
    <w:rsid w:val="00AD7CB4"/>
    <w:rsid w:val="00AD7E3B"/>
    <w:rsid w:val="00AE2C4B"/>
    <w:rsid w:val="00AE389D"/>
    <w:rsid w:val="00AE442D"/>
    <w:rsid w:val="00AE5FA2"/>
    <w:rsid w:val="00AE5FBF"/>
    <w:rsid w:val="00AE660E"/>
    <w:rsid w:val="00AF0E91"/>
    <w:rsid w:val="00AF15A7"/>
    <w:rsid w:val="00AF2120"/>
    <w:rsid w:val="00AF2EB3"/>
    <w:rsid w:val="00AF30B5"/>
    <w:rsid w:val="00AF4D1D"/>
    <w:rsid w:val="00AF5275"/>
    <w:rsid w:val="00AF599F"/>
    <w:rsid w:val="00AF60EB"/>
    <w:rsid w:val="00AF6F50"/>
    <w:rsid w:val="00B0051C"/>
    <w:rsid w:val="00B007DD"/>
    <w:rsid w:val="00B00CEA"/>
    <w:rsid w:val="00B00DB9"/>
    <w:rsid w:val="00B013C8"/>
    <w:rsid w:val="00B01E27"/>
    <w:rsid w:val="00B026E0"/>
    <w:rsid w:val="00B02894"/>
    <w:rsid w:val="00B03771"/>
    <w:rsid w:val="00B03F7A"/>
    <w:rsid w:val="00B049A5"/>
    <w:rsid w:val="00B04BF0"/>
    <w:rsid w:val="00B05824"/>
    <w:rsid w:val="00B05AF5"/>
    <w:rsid w:val="00B064BB"/>
    <w:rsid w:val="00B06B1B"/>
    <w:rsid w:val="00B07689"/>
    <w:rsid w:val="00B12197"/>
    <w:rsid w:val="00B1330F"/>
    <w:rsid w:val="00B14A1F"/>
    <w:rsid w:val="00B14FDC"/>
    <w:rsid w:val="00B162AD"/>
    <w:rsid w:val="00B1657F"/>
    <w:rsid w:val="00B16842"/>
    <w:rsid w:val="00B175EB"/>
    <w:rsid w:val="00B175FE"/>
    <w:rsid w:val="00B177AA"/>
    <w:rsid w:val="00B17F61"/>
    <w:rsid w:val="00B20AD5"/>
    <w:rsid w:val="00B22643"/>
    <w:rsid w:val="00B2282B"/>
    <w:rsid w:val="00B24B6C"/>
    <w:rsid w:val="00B25CA0"/>
    <w:rsid w:val="00B26083"/>
    <w:rsid w:val="00B264E3"/>
    <w:rsid w:val="00B269DA"/>
    <w:rsid w:val="00B306BB"/>
    <w:rsid w:val="00B30FA3"/>
    <w:rsid w:val="00B3278C"/>
    <w:rsid w:val="00B37265"/>
    <w:rsid w:val="00B40277"/>
    <w:rsid w:val="00B404B7"/>
    <w:rsid w:val="00B41034"/>
    <w:rsid w:val="00B411E2"/>
    <w:rsid w:val="00B41455"/>
    <w:rsid w:val="00B42228"/>
    <w:rsid w:val="00B42280"/>
    <w:rsid w:val="00B430F6"/>
    <w:rsid w:val="00B4349B"/>
    <w:rsid w:val="00B44561"/>
    <w:rsid w:val="00B445CA"/>
    <w:rsid w:val="00B45195"/>
    <w:rsid w:val="00B45BAC"/>
    <w:rsid w:val="00B46D78"/>
    <w:rsid w:val="00B47193"/>
    <w:rsid w:val="00B471CD"/>
    <w:rsid w:val="00B50143"/>
    <w:rsid w:val="00B508EE"/>
    <w:rsid w:val="00B50FC9"/>
    <w:rsid w:val="00B535AA"/>
    <w:rsid w:val="00B53667"/>
    <w:rsid w:val="00B54DD3"/>
    <w:rsid w:val="00B55E38"/>
    <w:rsid w:val="00B5666A"/>
    <w:rsid w:val="00B5682B"/>
    <w:rsid w:val="00B56E48"/>
    <w:rsid w:val="00B60C93"/>
    <w:rsid w:val="00B61646"/>
    <w:rsid w:val="00B618E8"/>
    <w:rsid w:val="00B6210E"/>
    <w:rsid w:val="00B63E4F"/>
    <w:rsid w:val="00B66A17"/>
    <w:rsid w:val="00B673D6"/>
    <w:rsid w:val="00B67495"/>
    <w:rsid w:val="00B70012"/>
    <w:rsid w:val="00B70B72"/>
    <w:rsid w:val="00B70BAD"/>
    <w:rsid w:val="00B71D92"/>
    <w:rsid w:val="00B722B3"/>
    <w:rsid w:val="00B72D3B"/>
    <w:rsid w:val="00B73495"/>
    <w:rsid w:val="00B73F6E"/>
    <w:rsid w:val="00B76E84"/>
    <w:rsid w:val="00B76FBA"/>
    <w:rsid w:val="00B82087"/>
    <w:rsid w:val="00B82D95"/>
    <w:rsid w:val="00B83D23"/>
    <w:rsid w:val="00B84F5F"/>
    <w:rsid w:val="00B86CB6"/>
    <w:rsid w:val="00B86CE4"/>
    <w:rsid w:val="00B87E0A"/>
    <w:rsid w:val="00B90351"/>
    <w:rsid w:val="00B90940"/>
    <w:rsid w:val="00B90A10"/>
    <w:rsid w:val="00B91708"/>
    <w:rsid w:val="00B91FE1"/>
    <w:rsid w:val="00B922E1"/>
    <w:rsid w:val="00B92FCC"/>
    <w:rsid w:val="00B93406"/>
    <w:rsid w:val="00B950E9"/>
    <w:rsid w:val="00B95EC1"/>
    <w:rsid w:val="00B967C6"/>
    <w:rsid w:val="00B976B6"/>
    <w:rsid w:val="00B97A76"/>
    <w:rsid w:val="00BA1967"/>
    <w:rsid w:val="00BA2A66"/>
    <w:rsid w:val="00BA380A"/>
    <w:rsid w:val="00BA61DB"/>
    <w:rsid w:val="00BB0150"/>
    <w:rsid w:val="00BB1278"/>
    <w:rsid w:val="00BB2B88"/>
    <w:rsid w:val="00BB30EA"/>
    <w:rsid w:val="00BB324C"/>
    <w:rsid w:val="00BB3666"/>
    <w:rsid w:val="00BB3C5A"/>
    <w:rsid w:val="00BB5D87"/>
    <w:rsid w:val="00BB628E"/>
    <w:rsid w:val="00BB6D3E"/>
    <w:rsid w:val="00BB795C"/>
    <w:rsid w:val="00BC009A"/>
    <w:rsid w:val="00BC064A"/>
    <w:rsid w:val="00BC38CE"/>
    <w:rsid w:val="00BC3E75"/>
    <w:rsid w:val="00BC4C3A"/>
    <w:rsid w:val="00BC53B6"/>
    <w:rsid w:val="00BC7529"/>
    <w:rsid w:val="00BD0375"/>
    <w:rsid w:val="00BD03D0"/>
    <w:rsid w:val="00BD1114"/>
    <w:rsid w:val="00BD1D33"/>
    <w:rsid w:val="00BD2EFA"/>
    <w:rsid w:val="00BD41B7"/>
    <w:rsid w:val="00BD4334"/>
    <w:rsid w:val="00BD43D1"/>
    <w:rsid w:val="00BD452C"/>
    <w:rsid w:val="00BD45E6"/>
    <w:rsid w:val="00BD546A"/>
    <w:rsid w:val="00BE1948"/>
    <w:rsid w:val="00BE22B4"/>
    <w:rsid w:val="00BE246C"/>
    <w:rsid w:val="00BE4BFA"/>
    <w:rsid w:val="00BE5052"/>
    <w:rsid w:val="00BE6A05"/>
    <w:rsid w:val="00BE6AE3"/>
    <w:rsid w:val="00BE6B66"/>
    <w:rsid w:val="00BE71A3"/>
    <w:rsid w:val="00BE7638"/>
    <w:rsid w:val="00BF0729"/>
    <w:rsid w:val="00BF0E00"/>
    <w:rsid w:val="00BF26AB"/>
    <w:rsid w:val="00BF2F3C"/>
    <w:rsid w:val="00BF4547"/>
    <w:rsid w:val="00BF46A6"/>
    <w:rsid w:val="00BF5983"/>
    <w:rsid w:val="00C00321"/>
    <w:rsid w:val="00C0113C"/>
    <w:rsid w:val="00C01DD6"/>
    <w:rsid w:val="00C02D3C"/>
    <w:rsid w:val="00C04DD2"/>
    <w:rsid w:val="00C05C2A"/>
    <w:rsid w:val="00C06103"/>
    <w:rsid w:val="00C06F01"/>
    <w:rsid w:val="00C1018B"/>
    <w:rsid w:val="00C113C3"/>
    <w:rsid w:val="00C1193E"/>
    <w:rsid w:val="00C12CD9"/>
    <w:rsid w:val="00C13306"/>
    <w:rsid w:val="00C160F1"/>
    <w:rsid w:val="00C17313"/>
    <w:rsid w:val="00C17353"/>
    <w:rsid w:val="00C20B12"/>
    <w:rsid w:val="00C2160D"/>
    <w:rsid w:val="00C21612"/>
    <w:rsid w:val="00C226CA"/>
    <w:rsid w:val="00C237BE"/>
    <w:rsid w:val="00C2446F"/>
    <w:rsid w:val="00C24BFF"/>
    <w:rsid w:val="00C2597F"/>
    <w:rsid w:val="00C27D3A"/>
    <w:rsid w:val="00C30024"/>
    <w:rsid w:val="00C30F18"/>
    <w:rsid w:val="00C316A3"/>
    <w:rsid w:val="00C31F2B"/>
    <w:rsid w:val="00C3287B"/>
    <w:rsid w:val="00C328B0"/>
    <w:rsid w:val="00C33B65"/>
    <w:rsid w:val="00C341E5"/>
    <w:rsid w:val="00C34973"/>
    <w:rsid w:val="00C3524C"/>
    <w:rsid w:val="00C362A8"/>
    <w:rsid w:val="00C3632A"/>
    <w:rsid w:val="00C36A48"/>
    <w:rsid w:val="00C40D5A"/>
    <w:rsid w:val="00C414B7"/>
    <w:rsid w:val="00C41995"/>
    <w:rsid w:val="00C422F7"/>
    <w:rsid w:val="00C4240E"/>
    <w:rsid w:val="00C426E8"/>
    <w:rsid w:val="00C427AA"/>
    <w:rsid w:val="00C42B3B"/>
    <w:rsid w:val="00C444FA"/>
    <w:rsid w:val="00C44C40"/>
    <w:rsid w:val="00C45059"/>
    <w:rsid w:val="00C45448"/>
    <w:rsid w:val="00C461B0"/>
    <w:rsid w:val="00C46261"/>
    <w:rsid w:val="00C46957"/>
    <w:rsid w:val="00C46D46"/>
    <w:rsid w:val="00C508F0"/>
    <w:rsid w:val="00C50C54"/>
    <w:rsid w:val="00C50DA1"/>
    <w:rsid w:val="00C52B55"/>
    <w:rsid w:val="00C52E2A"/>
    <w:rsid w:val="00C53A48"/>
    <w:rsid w:val="00C54085"/>
    <w:rsid w:val="00C5489A"/>
    <w:rsid w:val="00C56349"/>
    <w:rsid w:val="00C5672A"/>
    <w:rsid w:val="00C56A1A"/>
    <w:rsid w:val="00C5717B"/>
    <w:rsid w:val="00C57328"/>
    <w:rsid w:val="00C57483"/>
    <w:rsid w:val="00C57766"/>
    <w:rsid w:val="00C6027B"/>
    <w:rsid w:val="00C6059F"/>
    <w:rsid w:val="00C62577"/>
    <w:rsid w:val="00C63A11"/>
    <w:rsid w:val="00C64B11"/>
    <w:rsid w:val="00C64C17"/>
    <w:rsid w:val="00C654FE"/>
    <w:rsid w:val="00C65B4F"/>
    <w:rsid w:val="00C65BE5"/>
    <w:rsid w:val="00C66841"/>
    <w:rsid w:val="00C66F5E"/>
    <w:rsid w:val="00C67E05"/>
    <w:rsid w:val="00C70238"/>
    <w:rsid w:val="00C708CE"/>
    <w:rsid w:val="00C70DC9"/>
    <w:rsid w:val="00C719C8"/>
    <w:rsid w:val="00C71CAC"/>
    <w:rsid w:val="00C7222E"/>
    <w:rsid w:val="00C73107"/>
    <w:rsid w:val="00C73DF2"/>
    <w:rsid w:val="00C744E2"/>
    <w:rsid w:val="00C750D4"/>
    <w:rsid w:val="00C75A21"/>
    <w:rsid w:val="00C76D84"/>
    <w:rsid w:val="00C774A3"/>
    <w:rsid w:val="00C82707"/>
    <w:rsid w:val="00C828CE"/>
    <w:rsid w:val="00C82B08"/>
    <w:rsid w:val="00C837C4"/>
    <w:rsid w:val="00C83858"/>
    <w:rsid w:val="00C843C8"/>
    <w:rsid w:val="00C848CA"/>
    <w:rsid w:val="00C84F81"/>
    <w:rsid w:val="00C857A2"/>
    <w:rsid w:val="00C85B8E"/>
    <w:rsid w:val="00C87D32"/>
    <w:rsid w:val="00C901A1"/>
    <w:rsid w:val="00C908A0"/>
    <w:rsid w:val="00C92644"/>
    <w:rsid w:val="00C93A04"/>
    <w:rsid w:val="00C93A84"/>
    <w:rsid w:val="00C94BA1"/>
    <w:rsid w:val="00C952CB"/>
    <w:rsid w:val="00C963D4"/>
    <w:rsid w:val="00C973FA"/>
    <w:rsid w:val="00C97A7B"/>
    <w:rsid w:val="00CA39EE"/>
    <w:rsid w:val="00CA6164"/>
    <w:rsid w:val="00CA6339"/>
    <w:rsid w:val="00CA6E41"/>
    <w:rsid w:val="00CA7D00"/>
    <w:rsid w:val="00CA7E3F"/>
    <w:rsid w:val="00CB1BD1"/>
    <w:rsid w:val="00CB1CCE"/>
    <w:rsid w:val="00CB3430"/>
    <w:rsid w:val="00CB40B9"/>
    <w:rsid w:val="00CB47AF"/>
    <w:rsid w:val="00CB60FE"/>
    <w:rsid w:val="00CB6230"/>
    <w:rsid w:val="00CB7C93"/>
    <w:rsid w:val="00CB7E95"/>
    <w:rsid w:val="00CC000A"/>
    <w:rsid w:val="00CC001E"/>
    <w:rsid w:val="00CC1173"/>
    <w:rsid w:val="00CC14DD"/>
    <w:rsid w:val="00CC1F69"/>
    <w:rsid w:val="00CC206C"/>
    <w:rsid w:val="00CC2875"/>
    <w:rsid w:val="00CC5CFC"/>
    <w:rsid w:val="00CC7D60"/>
    <w:rsid w:val="00CD074E"/>
    <w:rsid w:val="00CD0A85"/>
    <w:rsid w:val="00CD2180"/>
    <w:rsid w:val="00CD2DF4"/>
    <w:rsid w:val="00CD34BA"/>
    <w:rsid w:val="00CD4381"/>
    <w:rsid w:val="00CD443B"/>
    <w:rsid w:val="00CD476F"/>
    <w:rsid w:val="00CD53FA"/>
    <w:rsid w:val="00CD5920"/>
    <w:rsid w:val="00CD5BCD"/>
    <w:rsid w:val="00CD6B1F"/>
    <w:rsid w:val="00CE03DC"/>
    <w:rsid w:val="00CE10AC"/>
    <w:rsid w:val="00CE26CE"/>
    <w:rsid w:val="00CE3C54"/>
    <w:rsid w:val="00CE3F5E"/>
    <w:rsid w:val="00CE4198"/>
    <w:rsid w:val="00CE502A"/>
    <w:rsid w:val="00CE60DC"/>
    <w:rsid w:val="00CE60F6"/>
    <w:rsid w:val="00CE61F0"/>
    <w:rsid w:val="00CE64E0"/>
    <w:rsid w:val="00CE6B36"/>
    <w:rsid w:val="00CE7CF9"/>
    <w:rsid w:val="00CF0C31"/>
    <w:rsid w:val="00CF0C35"/>
    <w:rsid w:val="00CF1D53"/>
    <w:rsid w:val="00CF1E89"/>
    <w:rsid w:val="00CF4B51"/>
    <w:rsid w:val="00CF655C"/>
    <w:rsid w:val="00CF66AE"/>
    <w:rsid w:val="00CF7B7E"/>
    <w:rsid w:val="00D01CC8"/>
    <w:rsid w:val="00D0441C"/>
    <w:rsid w:val="00D056DE"/>
    <w:rsid w:val="00D05700"/>
    <w:rsid w:val="00D06E7C"/>
    <w:rsid w:val="00D108EB"/>
    <w:rsid w:val="00D10BA3"/>
    <w:rsid w:val="00D10E4C"/>
    <w:rsid w:val="00D113AF"/>
    <w:rsid w:val="00D11948"/>
    <w:rsid w:val="00D11D91"/>
    <w:rsid w:val="00D12425"/>
    <w:rsid w:val="00D12807"/>
    <w:rsid w:val="00D12F81"/>
    <w:rsid w:val="00D14458"/>
    <w:rsid w:val="00D14C59"/>
    <w:rsid w:val="00D15C91"/>
    <w:rsid w:val="00D15ED8"/>
    <w:rsid w:val="00D17485"/>
    <w:rsid w:val="00D17B07"/>
    <w:rsid w:val="00D17FB1"/>
    <w:rsid w:val="00D204B8"/>
    <w:rsid w:val="00D21564"/>
    <w:rsid w:val="00D21874"/>
    <w:rsid w:val="00D21D8F"/>
    <w:rsid w:val="00D22060"/>
    <w:rsid w:val="00D22401"/>
    <w:rsid w:val="00D23126"/>
    <w:rsid w:val="00D24107"/>
    <w:rsid w:val="00D2418D"/>
    <w:rsid w:val="00D25F78"/>
    <w:rsid w:val="00D27B2F"/>
    <w:rsid w:val="00D27CFE"/>
    <w:rsid w:val="00D27D38"/>
    <w:rsid w:val="00D33178"/>
    <w:rsid w:val="00D33BFA"/>
    <w:rsid w:val="00D35832"/>
    <w:rsid w:val="00D37608"/>
    <w:rsid w:val="00D377AE"/>
    <w:rsid w:val="00D40CA7"/>
    <w:rsid w:val="00D41C48"/>
    <w:rsid w:val="00D42DEC"/>
    <w:rsid w:val="00D431EB"/>
    <w:rsid w:val="00D45105"/>
    <w:rsid w:val="00D45BCA"/>
    <w:rsid w:val="00D46201"/>
    <w:rsid w:val="00D470E0"/>
    <w:rsid w:val="00D47B0B"/>
    <w:rsid w:val="00D47E2A"/>
    <w:rsid w:val="00D50621"/>
    <w:rsid w:val="00D514BD"/>
    <w:rsid w:val="00D5295C"/>
    <w:rsid w:val="00D54754"/>
    <w:rsid w:val="00D55DD2"/>
    <w:rsid w:val="00D5664A"/>
    <w:rsid w:val="00D57233"/>
    <w:rsid w:val="00D57CE2"/>
    <w:rsid w:val="00D60447"/>
    <w:rsid w:val="00D60C7E"/>
    <w:rsid w:val="00D62B3E"/>
    <w:rsid w:val="00D64708"/>
    <w:rsid w:val="00D650D5"/>
    <w:rsid w:val="00D659E4"/>
    <w:rsid w:val="00D66A48"/>
    <w:rsid w:val="00D70867"/>
    <w:rsid w:val="00D70F2C"/>
    <w:rsid w:val="00D71645"/>
    <w:rsid w:val="00D71976"/>
    <w:rsid w:val="00D71D3D"/>
    <w:rsid w:val="00D72260"/>
    <w:rsid w:val="00D7324D"/>
    <w:rsid w:val="00D73359"/>
    <w:rsid w:val="00D73957"/>
    <w:rsid w:val="00D755D2"/>
    <w:rsid w:val="00D762FF"/>
    <w:rsid w:val="00D76BEE"/>
    <w:rsid w:val="00D76E91"/>
    <w:rsid w:val="00D772C6"/>
    <w:rsid w:val="00D777CA"/>
    <w:rsid w:val="00D81B5C"/>
    <w:rsid w:val="00D8253A"/>
    <w:rsid w:val="00D82732"/>
    <w:rsid w:val="00D82889"/>
    <w:rsid w:val="00D82D84"/>
    <w:rsid w:val="00D8337F"/>
    <w:rsid w:val="00D83467"/>
    <w:rsid w:val="00D8483F"/>
    <w:rsid w:val="00D85B73"/>
    <w:rsid w:val="00D85B74"/>
    <w:rsid w:val="00D8690C"/>
    <w:rsid w:val="00D86F93"/>
    <w:rsid w:val="00D876B1"/>
    <w:rsid w:val="00D902AA"/>
    <w:rsid w:val="00D9126D"/>
    <w:rsid w:val="00D918DD"/>
    <w:rsid w:val="00D92A8E"/>
    <w:rsid w:val="00D9308A"/>
    <w:rsid w:val="00D94272"/>
    <w:rsid w:val="00D95195"/>
    <w:rsid w:val="00D95314"/>
    <w:rsid w:val="00D96C73"/>
    <w:rsid w:val="00D96D52"/>
    <w:rsid w:val="00DA0F16"/>
    <w:rsid w:val="00DA0F26"/>
    <w:rsid w:val="00DA1306"/>
    <w:rsid w:val="00DA1AD1"/>
    <w:rsid w:val="00DA2A96"/>
    <w:rsid w:val="00DA39D0"/>
    <w:rsid w:val="00DA4791"/>
    <w:rsid w:val="00DA5A67"/>
    <w:rsid w:val="00DA705E"/>
    <w:rsid w:val="00DA73E5"/>
    <w:rsid w:val="00DA7789"/>
    <w:rsid w:val="00DB0098"/>
    <w:rsid w:val="00DB0D2E"/>
    <w:rsid w:val="00DB0FCF"/>
    <w:rsid w:val="00DB1F57"/>
    <w:rsid w:val="00DB263A"/>
    <w:rsid w:val="00DB2CAA"/>
    <w:rsid w:val="00DB3452"/>
    <w:rsid w:val="00DB3DAA"/>
    <w:rsid w:val="00DB4A65"/>
    <w:rsid w:val="00DB4F9B"/>
    <w:rsid w:val="00DB51EE"/>
    <w:rsid w:val="00DB5CF6"/>
    <w:rsid w:val="00DC04D3"/>
    <w:rsid w:val="00DC07A7"/>
    <w:rsid w:val="00DC09BE"/>
    <w:rsid w:val="00DC0FDC"/>
    <w:rsid w:val="00DC282D"/>
    <w:rsid w:val="00DC2C88"/>
    <w:rsid w:val="00DC2CF4"/>
    <w:rsid w:val="00DC3860"/>
    <w:rsid w:val="00DC48A2"/>
    <w:rsid w:val="00DC5AFC"/>
    <w:rsid w:val="00DC6886"/>
    <w:rsid w:val="00DC6A90"/>
    <w:rsid w:val="00DC7E9C"/>
    <w:rsid w:val="00DD004D"/>
    <w:rsid w:val="00DD0F34"/>
    <w:rsid w:val="00DD2C47"/>
    <w:rsid w:val="00DD36BB"/>
    <w:rsid w:val="00DD545F"/>
    <w:rsid w:val="00DD604E"/>
    <w:rsid w:val="00DE01FB"/>
    <w:rsid w:val="00DE03D0"/>
    <w:rsid w:val="00DE1754"/>
    <w:rsid w:val="00DE4046"/>
    <w:rsid w:val="00DE5D1F"/>
    <w:rsid w:val="00DE602D"/>
    <w:rsid w:val="00DE6DD9"/>
    <w:rsid w:val="00DE7671"/>
    <w:rsid w:val="00DE76A6"/>
    <w:rsid w:val="00DE7D1C"/>
    <w:rsid w:val="00DF061F"/>
    <w:rsid w:val="00DF1CCD"/>
    <w:rsid w:val="00DF1FF4"/>
    <w:rsid w:val="00DF36A1"/>
    <w:rsid w:val="00DF4539"/>
    <w:rsid w:val="00DF4E31"/>
    <w:rsid w:val="00DF4F43"/>
    <w:rsid w:val="00DF5783"/>
    <w:rsid w:val="00DF7AD1"/>
    <w:rsid w:val="00E0067D"/>
    <w:rsid w:val="00E009A0"/>
    <w:rsid w:val="00E0155C"/>
    <w:rsid w:val="00E0169D"/>
    <w:rsid w:val="00E01994"/>
    <w:rsid w:val="00E01D8E"/>
    <w:rsid w:val="00E040E2"/>
    <w:rsid w:val="00E0436B"/>
    <w:rsid w:val="00E04E6B"/>
    <w:rsid w:val="00E10321"/>
    <w:rsid w:val="00E10391"/>
    <w:rsid w:val="00E10B30"/>
    <w:rsid w:val="00E1172B"/>
    <w:rsid w:val="00E11EBC"/>
    <w:rsid w:val="00E12A38"/>
    <w:rsid w:val="00E12B40"/>
    <w:rsid w:val="00E138C0"/>
    <w:rsid w:val="00E146A6"/>
    <w:rsid w:val="00E16282"/>
    <w:rsid w:val="00E162B9"/>
    <w:rsid w:val="00E1743B"/>
    <w:rsid w:val="00E17BE3"/>
    <w:rsid w:val="00E208FE"/>
    <w:rsid w:val="00E20A71"/>
    <w:rsid w:val="00E20F4E"/>
    <w:rsid w:val="00E2157D"/>
    <w:rsid w:val="00E22621"/>
    <w:rsid w:val="00E22FE8"/>
    <w:rsid w:val="00E2449F"/>
    <w:rsid w:val="00E24AB2"/>
    <w:rsid w:val="00E24BA2"/>
    <w:rsid w:val="00E24BD6"/>
    <w:rsid w:val="00E24C41"/>
    <w:rsid w:val="00E24D6A"/>
    <w:rsid w:val="00E26AE3"/>
    <w:rsid w:val="00E27AB0"/>
    <w:rsid w:val="00E300AA"/>
    <w:rsid w:val="00E3045E"/>
    <w:rsid w:val="00E307F3"/>
    <w:rsid w:val="00E31572"/>
    <w:rsid w:val="00E31881"/>
    <w:rsid w:val="00E3212E"/>
    <w:rsid w:val="00E32215"/>
    <w:rsid w:val="00E324B5"/>
    <w:rsid w:val="00E324C6"/>
    <w:rsid w:val="00E33F8A"/>
    <w:rsid w:val="00E345EC"/>
    <w:rsid w:val="00E3731C"/>
    <w:rsid w:val="00E3762C"/>
    <w:rsid w:val="00E40009"/>
    <w:rsid w:val="00E40331"/>
    <w:rsid w:val="00E408C3"/>
    <w:rsid w:val="00E40AB9"/>
    <w:rsid w:val="00E426DC"/>
    <w:rsid w:val="00E42DBA"/>
    <w:rsid w:val="00E431E5"/>
    <w:rsid w:val="00E454A3"/>
    <w:rsid w:val="00E4564D"/>
    <w:rsid w:val="00E467D4"/>
    <w:rsid w:val="00E473A4"/>
    <w:rsid w:val="00E478CE"/>
    <w:rsid w:val="00E47F6A"/>
    <w:rsid w:val="00E5410C"/>
    <w:rsid w:val="00E542EB"/>
    <w:rsid w:val="00E545E6"/>
    <w:rsid w:val="00E5687E"/>
    <w:rsid w:val="00E56BA0"/>
    <w:rsid w:val="00E5717C"/>
    <w:rsid w:val="00E57982"/>
    <w:rsid w:val="00E57AE7"/>
    <w:rsid w:val="00E602E3"/>
    <w:rsid w:val="00E609D8"/>
    <w:rsid w:val="00E60A92"/>
    <w:rsid w:val="00E62AEA"/>
    <w:rsid w:val="00E62B83"/>
    <w:rsid w:val="00E6524F"/>
    <w:rsid w:val="00E66E42"/>
    <w:rsid w:val="00E675BF"/>
    <w:rsid w:val="00E67BD3"/>
    <w:rsid w:val="00E70431"/>
    <w:rsid w:val="00E70C2F"/>
    <w:rsid w:val="00E70C3E"/>
    <w:rsid w:val="00E71043"/>
    <w:rsid w:val="00E71539"/>
    <w:rsid w:val="00E71BCA"/>
    <w:rsid w:val="00E71D2B"/>
    <w:rsid w:val="00E72CF6"/>
    <w:rsid w:val="00E73365"/>
    <w:rsid w:val="00E74FA6"/>
    <w:rsid w:val="00E754C0"/>
    <w:rsid w:val="00E7670A"/>
    <w:rsid w:val="00E76907"/>
    <w:rsid w:val="00E76D2B"/>
    <w:rsid w:val="00E7797A"/>
    <w:rsid w:val="00E77EE6"/>
    <w:rsid w:val="00E809AA"/>
    <w:rsid w:val="00E80C93"/>
    <w:rsid w:val="00E81890"/>
    <w:rsid w:val="00E81CFF"/>
    <w:rsid w:val="00E82308"/>
    <w:rsid w:val="00E823EB"/>
    <w:rsid w:val="00E829F8"/>
    <w:rsid w:val="00E8398D"/>
    <w:rsid w:val="00E86B7D"/>
    <w:rsid w:val="00E90831"/>
    <w:rsid w:val="00E90B8A"/>
    <w:rsid w:val="00E919A6"/>
    <w:rsid w:val="00E934D3"/>
    <w:rsid w:val="00E93727"/>
    <w:rsid w:val="00E94114"/>
    <w:rsid w:val="00E94183"/>
    <w:rsid w:val="00E941EB"/>
    <w:rsid w:val="00E947A2"/>
    <w:rsid w:val="00E94F7C"/>
    <w:rsid w:val="00E95B08"/>
    <w:rsid w:val="00E95D38"/>
    <w:rsid w:val="00EA05EE"/>
    <w:rsid w:val="00EA0A01"/>
    <w:rsid w:val="00EA1738"/>
    <w:rsid w:val="00EA1A9C"/>
    <w:rsid w:val="00EA1C30"/>
    <w:rsid w:val="00EA36D1"/>
    <w:rsid w:val="00EA393C"/>
    <w:rsid w:val="00EA3BAF"/>
    <w:rsid w:val="00EA3C1C"/>
    <w:rsid w:val="00EA4486"/>
    <w:rsid w:val="00EA565B"/>
    <w:rsid w:val="00EA78A9"/>
    <w:rsid w:val="00EA7A25"/>
    <w:rsid w:val="00EA7A28"/>
    <w:rsid w:val="00EB0FF2"/>
    <w:rsid w:val="00EB1E46"/>
    <w:rsid w:val="00EB2067"/>
    <w:rsid w:val="00EB3262"/>
    <w:rsid w:val="00EB3D7D"/>
    <w:rsid w:val="00EB4858"/>
    <w:rsid w:val="00EB639C"/>
    <w:rsid w:val="00EB6846"/>
    <w:rsid w:val="00EB782C"/>
    <w:rsid w:val="00EC18F8"/>
    <w:rsid w:val="00EC2FBA"/>
    <w:rsid w:val="00EC3152"/>
    <w:rsid w:val="00EC3946"/>
    <w:rsid w:val="00EC3ACA"/>
    <w:rsid w:val="00EC4DA6"/>
    <w:rsid w:val="00EC6439"/>
    <w:rsid w:val="00EC67B4"/>
    <w:rsid w:val="00EC6A05"/>
    <w:rsid w:val="00EC6D9B"/>
    <w:rsid w:val="00ED0B78"/>
    <w:rsid w:val="00ED1766"/>
    <w:rsid w:val="00ED1AD7"/>
    <w:rsid w:val="00ED22DB"/>
    <w:rsid w:val="00ED2AC1"/>
    <w:rsid w:val="00ED4C23"/>
    <w:rsid w:val="00ED52EA"/>
    <w:rsid w:val="00ED63A4"/>
    <w:rsid w:val="00EE0FCB"/>
    <w:rsid w:val="00EE2383"/>
    <w:rsid w:val="00EE3232"/>
    <w:rsid w:val="00EE592E"/>
    <w:rsid w:val="00EF0A90"/>
    <w:rsid w:val="00EF2A22"/>
    <w:rsid w:val="00EF2BAF"/>
    <w:rsid w:val="00EF35A6"/>
    <w:rsid w:val="00EF450B"/>
    <w:rsid w:val="00EF4944"/>
    <w:rsid w:val="00EF4DE4"/>
    <w:rsid w:val="00EF5006"/>
    <w:rsid w:val="00EF5885"/>
    <w:rsid w:val="00F013D7"/>
    <w:rsid w:val="00F01652"/>
    <w:rsid w:val="00F02144"/>
    <w:rsid w:val="00F02408"/>
    <w:rsid w:val="00F0331A"/>
    <w:rsid w:val="00F03AC5"/>
    <w:rsid w:val="00F03E0E"/>
    <w:rsid w:val="00F0400E"/>
    <w:rsid w:val="00F0464D"/>
    <w:rsid w:val="00F0582E"/>
    <w:rsid w:val="00F058C9"/>
    <w:rsid w:val="00F05ABF"/>
    <w:rsid w:val="00F05D77"/>
    <w:rsid w:val="00F05DE5"/>
    <w:rsid w:val="00F0798F"/>
    <w:rsid w:val="00F105E0"/>
    <w:rsid w:val="00F1099D"/>
    <w:rsid w:val="00F11D79"/>
    <w:rsid w:val="00F12D26"/>
    <w:rsid w:val="00F12E81"/>
    <w:rsid w:val="00F13593"/>
    <w:rsid w:val="00F150AA"/>
    <w:rsid w:val="00F1557B"/>
    <w:rsid w:val="00F15659"/>
    <w:rsid w:val="00F15825"/>
    <w:rsid w:val="00F15D83"/>
    <w:rsid w:val="00F16EE4"/>
    <w:rsid w:val="00F171B2"/>
    <w:rsid w:val="00F17510"/>
    <w:rsid w:val="00F22915"/>
    <w:rsid w:val="00F22E1A"/>
    <w:rsid w:val="00F22F05"/>
    <w:rsid w:val="00F2376D"/>
    <w:rsid w:val="00F24541"/>
    <w:rsid w:val="00F245C6"/>
    <w:rsid w:val="00F246BB"/>
    <w:rsid w:val="00F275FD"/>
    <w:rsid w:val="00F30321"/>
    <w:rsid w:val="00F31DD6"/>
    <w:rsid w:val="00F31E2B"/>
    <w:rsid w:val="00F32069"/>
    <w:rsid w:val="00F33D06"/>
    <w:rsid w:val="00F3491F"/>
    <w:rsid w:val="00F34E71"/>
    <w:rsid w:val="00F3722A"/>
    <w:rsid w:val="00F37BE2"/>
    <w:rsid w:val="00F4154F"/>
    <w:rsid w:val="00F41E46"/>
    <w:rsid w:val="00F44659"/>
    <w:rsid w:val="00F44705"/>
    <w:rsid w:val="00F44C1D"/>
    <w:rsid w:val="00F45067"/>
    <w:rsid w:val="00F4607B"/>
    <w:rsid w:val="00F514A7"/>
    <w:rsid w:val="00F514B4"/>
    <w:rsid w:val="00F520FD"/>
    <w:rsid w:val="00F52D6E"/>
    <w:rsid w:val="00F531F9"/>
    <w:rsid w:val="00F53CB8"/>
    <w:rsid w:val="00F556F5"/>
    <w:rsid w:val="00F57264"/>
    <w:rsid w:val="00F60E15"/>
    <w:rsid w:val="00F61B73"/>
    <w:rsid w:val="00F62CD4"/>
    <w:rsid w:val="00F63B0E"/>
    <w:rsid w:val="00F642B3"/>
    <w:rsid w:val="00F6510D"/>
    <w:rsid w:val="00F6583C"/>
    <w:rsid w:val="00F658B5"/>
    <w:rsid w:val="00F66A45"/>
    <w:rsid w:val="00F66B71"/>
    <w:rsid w:val="00F66B76"/>
    <w:rsid w:val="00F66B8D"/>
    <w:rsid w:val="00F67171"/>
    <w:rsid w:val="00F67E6B"/>
    <w:rsid w:val="00F7145E"/>
    <w:rsid w:val="00F717B3"/>
    <w:rsid w:val="00F71F86"/>
    <w:rsid w:val="00F7268E"/>
    <w:rsid w:val="00F74828"/>
    <w:rsid w:val="00F74FAA"/>
    <w:rsid w:val="00F75F8E"/>
    <w:rsid w:val="00F7604F"/>
    <w:rsid w:val="00F76B3E"/>
    <w:rsid w:val="00F76FDB"/>
    <w:rsid w:val="00F771DC"/>
    <w:rsid w:val="00F808B7"/>
    <w:rsid w:val="00F80FD5"/>
    <w:rsid w:val="00F81D12"/>
    <w:rsid w:val="00F82655"/>
    <w:rsid w:val="00F8356B"/>
    <w:rsid w:val="00F84403"/>
    <w:rsid w:val="00F84EF6"/>
    <w:rsid w:val="00F85068"/>
    <w:rsid w:val="00F85B72"/>
    <w:rsid w:val="00F86156"/>
    <w:rsid w:val="00F87622"/>
    <w:rsid w:val="00F87A4A"/>
    <w:rsid w:val="00F913E8"/>
    <w:rsid w:val="00F92AB7"/>
    <w:rsid w:val="00F93112"/>
    <w:rsid w:val="00F93F46"/>
    <w:rsid w:val="00F93FBB"/>
    <w:rsid w:val="00F9411E"/>
    <w:rsid w:val="00F952AC"/>
    <w:rsid w:val="00F9699D"/>
    <w:rsid w:val="00F9726E"/>
    <w:rsid w:val="00F97F42"/>
    <w:rsid w:val="00FA01A9"/>
    <w:rsid w:val="00FA1492"/>
    <w:rsid w:val="00FA264F"/>
    <w:rsid w:val="00FA365C"/>
    <w:rsid w:val="00FA4CB1"/>
    <w:rsid w:val="00FA5436"/>
    <w:rsid w:val="00FA6EC0"/>
    <w:rsid w:val="00FB3069"/>
    <w:rsid w:val="00FB34FB"/>
    <w:rsid w:val="00FB3FDB"/>
    <w:rsid w:val="00FB4357"/>
    <w:rsid w:val="00FB4874"/>
    <w:rsid w:val="00FB488A"/>
    <w:rsid w:val="00FB4DA2"/>
    <w:rsid w:val="00FB5B02"/>
    <w:rsid w:val="00FB6A89"/>
    <w:rsid w:val="00FC0D60"/>
    <w:rsid w:val="00FC1B5B"/>
    <w:rsid w:val="00FC1C54"/>
    <w:rsid w:val="00FC3B7E"/>
    <w:rsid w:val="00FC4837"/>
    <w:rsid w:val="00FC5103"/>
    <w:rsid w:val="00FC5573"/>
    <w:rsid w:val="00FC57DA"/>
    <w:rsid w:val="00FC6083"/>
    <w:rsid w:val="00FC7B59"/>
    <w:rsid w:val="00FD05B6"/>
    <w:rsid w:val="00FD0C8C"/>
    <w:rsid w:val="00FD1110"/>
    <w:rsid w:val="00FD1247"/>
    <w:rsid w:val="00FD2535"/>
    <w:rsid w:val="00FD439A"/>
    <w:rsid w:val="00FD4844"/>
    <w:rsid w:val="00FD5F28"/>
    <w:rsid w:val="00FD75D2"/>
    <w:rsid w:val="00FD7CE6"/>
    <w:rsid w:val="00FD7F2D"/>
    <w:rsid w:val="00FE0975"/>
    <w:rsid w:val="00FE2471"/>
    <w:rsid w:val="00FE2762"/>
    <w:rsid w:val="00FE37A6"/>
    <w:rsid w:val="00FE3C7B"/>
    <w:rsid w:val="00FE57A5"/>
    <w:rsid w:val="00FF0D0C"/>
    <w:rsid w:val="00FF0DF3"/>
    <w:rsid w:val="00FF1092"/>
    <w:rsid w:val="00FF1326"/>
    <w:rsid w:val="00FF2E3E"/>
    <w:rsid w:val="00FF3C52"/>
    <w:rsid w:val="00FF4FCE"/>
    <w:rsid w:val="00FF5555"/>
    <w:rsid w:val="00FF579E"/>
    <w:rsid w:val="00FF5ABB"/>
    <w:rsid w:val="00FF5E22"/>
    <w:rsid w:val="00FF67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879E0"/>
  <w15:docId w15:val="{9B2C710F-C8E5-4F5B-9BE4-C2F12724D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A444C"/>
    <w:rPr>
      <w:sz w:val="24"/>
      <w:szCs w:val="24"/>
      <w:lang w:eastAsia="en-US"/>
    </w:rPr>
  </w:style>
  <w:style w:type="paragraph" w:styleId="Naslov1">
    <w:name w:val="heading 1"/>
    <w:basedOn w:val="Navaden"/>
    <w:next w:val="Navaden"/>
    <w:qFormat/>
    <w:pPr>
      <w:keepNext/>
      <w:jc w:val="center"/>
      <w:outlineLvl w:val="0"/>
    </w:pPr>
    <w:rPr>
      <w:rFonts w:ascii="Arial" w:hAnsi="Arial" w:cs="Arial"/>
      <w:b/>
      <w:bCs/>
    </w:rPr>
  </w:style>
  <w:style w:type="paragraph" w:styleId="Naslov2">
    <w:name w:val="heading 2"/>
    <w:basedOn w:val="Navaden"/>
    <w:next w:val="Navaden"/>
    <w:qFormat/>
    <w:pPr>
      <w:keepNext/>
      <w:tabs>
        <w:tab w:val="left" w:pos="720"/>
      </w:tabs>
      <w:outlineLvl w:val="1"/>
    </w:pPr>
    <w:rPr>
      <w:rFonts w:ascii="Arial" w:hAnsi="Arial"/>
      <w:b/>
      <w:snapToGrid w:val="0"/>
      <w:sz w:val="22"/>
      <w:szCs w:val="20"/>
    </w:rPr>
  </w:style>
  <w:style w:type="paragraph" w:styleId="Naslov3">
    <w:name w:val="heading 3"/>
    <w:basedOn w:val="Navaden"/>
    <w:next w:val="Navaden"/>
    <w:qFormat/>
    <w:pPr>
      <w:keepNext/>
      <w:tabs>
        <w:tab w:val="left" w:pos="720"/>
      </w:tabs>
      <w:outlineLvl w:val="2"/>
    </w:pPr>
    <w:rPr>
      <w:rFonts w:ascii="Arial" w:hAnsi="Arial"/>
      <w:b/>
      <w:snapToGrid w:val="0"/>
      <w:szCs w:val="20"/>
    </w:rPr>
  </w:style>
  <w:style w:type="paragraph" w:styleId="Naslov4">
    <w:name w:val="heading 4"/>
    <w:basedOn w:val="Navaden"/>
    <w:next w:val="Navaden"/>
    <w:qFormat/>
    <w:pPr>
      <w:keepNext/>
      <w:outlineLvl w:val="3"/>
    </w:pPr>
    <w:rPr>
      <w:rFonts w:ascii="Arial" w:hAnsi="Arial"/>
      <w:szCs w:val="20"/>
    </w:rPr>
  </w:style>
  <w:style w:type="paragraph" w:styleId="Naslov5">
    <w:name w:val="heading 5"/>
    <w:basedOn w:val="Navaden"/>
    <w:next w:val="Navaden"/>
    <w:qFormat/>
    <w:pPr>
      <w:keepNext/>
      <w:autoSpaceDE w:val="0"/>
      <w:autoSpaceDN w:val="0"/>
      <w:adjustRightInd w:val="0"/>
      <w:spacing w:line="240" w:lineRule="atLeast"/>
      <w:jc w:val="both"/>
      <w:outlineLvl w:val="4"/>
    </w:pPr>
    <w:rPr>
      <w:color w:val="000000"/>
      <w:u w:val="single"/>
    </w:rPr>
  </w:style>
  <w:style w:type="paragraph" w:styleId="Naslov6">
    <w:name w:val="heading 6"/>
    <w:basedOn w:val="Navaden"/>
    <w:next w:val="Navaden"/>
    <w:qFormat/>
    <w:pPr>
      <w:keepNext/>
      <w:jc w:val="both"/>
      <w:outlineLvl w:val="5"/>
    </w:pPr>
    <w:rPr>
      <w:spacing w:val="-4"/>
      <w:szCs w:val="20"/>
      <w:u w:val="single"/>
    </w:rPr>
  </w:style>
  <w:style w:type="paragraph" w:styleId="Naslov7">
    <w:name w:val="heading 7"/>
    <w:basedOn w:val="Navaden"/>
    <w:next w:val="Navaden"/>
    <w:qFormat/>
    <w:pPr>
      <w:keepNext/>
      <w:autoSpaceDE w:val="0"/>
      <w:autoSpaceDN w:val="0"/>
      <w:adjustRightInd w:val="0"/>
      <w:spacing w:line="240" w:lineRule="atLeast"/>
      <w:ind w:left="337"/>
      <w:jc w:val="both"/>
      <w:outlineLvl w:val="6"/>
    </w:pPr>
    <w:rPr>
      <w:color w:val="000000"/>
      <w:u w:val="single"/>
    </w:rPr>
  </w:style>
  <w:style w:type="paragraph" w:styleId="Naslov8">
    <w:name w:val="heading 8"/>
    <w:basedOn w:val="Navaden"/>
    <w:next w:val="Navaden"/>
    <w:qFormat/>
    <w:pPr>
      <w:keepNext/>
      <w:spacing w:after="120"/>
      <w:outlineLvl w:val="7"/>
    </w:pPr>
    <w:rPr>
      <w:rFonts w:ascii="Arial" w:hAnsi="Arial" w:cs="Arial"/>
      <w:b/>
      <w:color w:val="FF0000"/>
      <w:szCs w:val="22"/>
    </w:rPr>
  </w:style>
  <w:style w:type="paragraph" w:styleId="Naslov9">
    <w:name w:val="heading 9"/>
    <w:basedOn w:val="Navaden"/>
    <w:next w:val="Navaden"/>
    <w:link w:val="Naslov9Znak"/>
    <w:qFormat/>
    <w:rsid w:val="00E70C3E"/>
    <w:pPr>
      <w:tabs>
        <w:tab w:val="num" w:pos="1584"/>
      </w:tabs>
      <w:spacing w:before="240" w:after="60"/>
      <w:ind w:left="1584" w:hanging="1584"/>
      <w:outlineLvl w:val="8"/>
    </w:pPr>
    <w:rPr>
      <w:rFonts w:ascii="Verdana" w:hAnsi="Verdana" w:cs="Arial"/>
      <w:bCs/>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Glava Znak Znak Znak Znak,Glava Znak Znak Znak Znak Znak,Glava Znak Znak Znak,Glava Znak Znak Znak Znak Znak Znak Znak Znak Znak Znak Znak Znak Znak Zn Znak,Glava Znak Znak Znak Znak Znak Znak Znak Znak Znak Znak Znak,E-PVO-glava"/>
    <w:basedOn w:val="Navaden"/>
    <w:link w:val="GlavaZnak1"/>
    <w:uiPriority w:val="99"/>
    <w:pPr>
      <w:tabs>
        <w:tab w:val="center" w:pos="4536"/>
        <w:tab w:val="right" w:pos="9072"/>
      </w:tabs>
    </w:pPr>
    <w:rPr>
      <w:rFonts w:ascii="Arial" w:hAnsi="Arial"/>
      <w:szCs w:val="20"/>
    </w:rPr>
  </w:style>
  <w:style w:type="paragraph" w:styleId="Noga">
    <w:name w:val="footer"/>
    <w:aliases w:val="Footer-PR"/>
    <w:basedOn w:val="Navaden"/>
    <w:uiPriority w:val="99"/>
    <w:pPr>
      <w:tabs>
        <w:tab w:val="center" w:pos="4536"/>
        <w:tab w:val="right" w:pos="9072"/>
      </w:tabs>
    </w:pPr>
    <w:rPr>
      <w:rFonts w:ascii="Arial" w:hAnsi="Arial"/>
      <w:szCs w:val="20"/>
    </w:rPr>
  </w:style>
  <w:style w:type="character" w:styleId="tevilkastrani">
    <w:name w:val="page number"/>
    <w:basedOn w:val="Privzetapisavaodstavka"/>
    <w:semiHidden/>
  </w:style>
  <w:style w:type="paragraph" w:customStyle="1" w:styleId="Preformatted">
    <w:name w:val="Preformatted"/>
    <w:basedOn w:val="Navaden"/>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hAnsi="Courier New"/>
      <w:sz w:val="20"/>
      <w:szCs w:val="20"/>
    </w:rPr>
  </w:style>
  <w:style w:type="paragraph" w:styleId="Telobesedila">
    <w:name w:val="Body Text"/>
    <w:basedOn w:val="Navaden"/>
    <w:link w:val="TelobesedilaZnak"/>
    <w:semiHidden/>
    <w:pPr>
      <w:jc w:val="center"/>
    </w:pPr>
    <w:rPr>
      <w:spacing w:val="-4"/>
      <w:sz w:val="28"/>
      <w:szCs w:val="28"/>
    </w:rPr>
  </w:style>
  <w:style w:type="paragraph" w:styleId="Telobesedila2">
    <w:name w:val="Body Text 2"/>
    <w:basedOn w:val="Navaden"/>
    <w:link w:val="Telobesedila2Znak"/>
    <w:semiHidden/>
    <w:pPr>
      <w:autoSpaceDE w:val="0"/>
      <w:autoSpaceDN w:val="0"/>
      <w:adjustRightInd w:val="0"/>
      <w:spacing w:line="240" w:lineRule="atLeast"/>
      <w:jc w:val="both"/>
    </w:pPr>
  </w:style>
  <w:style w:type="paragraph" w:styleId="Telobesedila3">
    <w:name w:val="Body Text 3"/>
    <w:basedOn w:val="Navaden"/>
    <w:semiHidden/>
    <w:pPr>
      <w:autoSpaceDE w:val="0"/>
      <w:autoSpaceDN w:val="0"/>
      <w:adjustRightInd w:val="0"/>
      <w:spacing w:line="240" w:lineRule="atLeast"/>
      <w:jc w:val="both"/>
    </w:pPr>
    <w:rPr>
      <w:color w:val="000000"/>
    </w:rPr>
  </w:style>
  <w:style w:type="character" w:styleId="Hiperpovezava">
    <w:name w:val="Hyperlink"/>
    <w:uiPriority w:val="99"/>
    <w:rPr>
      <w:color w:val="0000FF"/>
      <w:u w:val="single"/>
    </w:rPr>
  </w:style>
  <w:style w:type="paragraph" w:styleId="Telobesedila-zamik">
    <w:name w:val="Body Text Indent"/>
    <w:basedOn w:val="Navaden"/>
    <w:semiHidden/>
    <w:pPr>
      <w:spacing w:after="120"/>
      <w:ind w:left="283"/>
    </w:pPr>
  </w:style>
  <w:style w:type="paragraph" w:styleId="Kazalovsebine1">
    <w:name w:val="toc 1"/>
    <w:basedOn w:val="Navaden"/>
    <w:next w:val="Navaden"/>
    <w:autoRedefine/>
    <w:uiPriority w:val="39"/>
    <w:rsid w:val="00A2522D"/>
    <w:pPr>
      <w:tabs>
        <w:tab w:val="left" w:pos="480"/>
        <w:tab w:val="right" w:leader="dot" w:pos="9061"/>
      </w:tabs>
      <w:ind w:left="426" w:hanging="142"/>
      <w:jc w:val="both"/>
    </w:pPr>
    <w:rPr>
      <w:rFonts w:ascii="Arial" w:hAnsi="Arial"/>
      <w:sz w:val="22"/>
    </w:rPr>
  </w:style>
  <w:style w:type="paragraph" w:styleId="Kazalovsebine2">
    <w:name w:val="toc 2"/>
    <w:basedOn w:val="Navaden"/>
    <w:next w:val="Navaden"/>
    <w:autoRedefine/>
    <w:uiPriority w:val="39"/>
    <w:pPr>
      <w:ind w:left="240"/>
    </w:pPr>
    <w:rPr>
      <w:rFonts w:ascii="Arial" w:hAnsi="Arial"/>
      <w:sz w:val="22"/>
    </w:rPr>
  </w:style>
  <w:style w:type="paragraph" w:customStyle="1" w:styleId="Slog1">
    <w:name w:val="Slog1"/>
    <w:basedOn w:val="Navaden"/>
    <w:pPr>
      <w:spacing w:before="120" w:after="120"/>
    </w:pPr>
    <w:rPr>
      <w:rFonts w:ascii="Verdana" w:hAnsi="Verdana"/>
      <w:sz w:val="18"/>
      <w:szCs w:val="22"/>
      <w:lang w:val="en-GB"/>
    </w:rPr>
  </w:style>
  <w:style w:type="paragraph" w:styleId="Zgradbadokumenta">
    <w:name w:val="Document Map"/>
    <w:basedOn w:val="Navaden"/>
    <w:semiHidden/>
    <w:pPr>
      <w:shd w:val="clear" w:color="auto" w:fill="000080"/>
    </w:pPr>
    <w:rPr>
      <w:rFonts w:ascii="Tahoma" w:hAnsi="Tahoma" w:cs="Tahoma"/>
    </w:rPr>
  </w:style>
  <w:style w:type="paragraph" w:styleId="Sprotnaopomba-besedilo">
    <w:name w:val="footnote text"/>
    <w:aliases w:val="IFZ f,Footnote,Fußnote,-E Fußnotentext,Fußnotentext Ursprung"/>
    <w:basedOn w:val="Navaden"/>
    <w:link w:val="Sprotnaopomba-besediloZnak"/>
    <w:pPr>
      <w:spacing w:after="240"/>
    </w:pPr>
    <w:rPr>
      <w:rFonts w:ascii="Verdana" w:hAnsi="Verdana"/>
      <w:bCs/>
      <w:sz w:val="20"/>
      <w:szCs w:val="20"/>
      <w:lang w:val="en-GB"/>
    </w:rPr>
  </w:style>
  <w:style w:type="paragraph" w:customStyle="1" w:styleId="Besedilooblaka1">
    <w:name w:val="Besedilo oblačka1"/>
    <w:basedOn w:val="Navaden"/>
    <w:semiHidden/>
    <w:rPr>
      <w:rFonts w:ascii="Tahoma" w:hAnsi="Tahoma" w:cs="Tahoma"/>
      <w:sz w:val="16"/>
      <w:szCs w:val="16"/>
    </w:rPr>
  </w:style>
  <w:style w:type="paragraph" w:styleId="Kazalovsebine3">
    <w:name w:val="toc 3"/>
    <w:basedOn w:val="Navaden"/>
    <w:next w:val="Navaden"/>
    <w:autoRedefine/>
    <w:uiPriority w:val="39"/>
    <w:pPr>
      <w:ind w:left="480"/>
    </w:pPr>
    <w:rPr>
      <w:rFonts w:ascii="Arial" w:hAnsi="Arial"/>
      <w:sz w:val="22"/>
    </w:rPr>
  </w:style>
  <w:style w:type="character" w:customStyle="1" w:styleId="Komentar-sklic">
    <w:name w:val="Komentar - sklic"/>
    <w:semiHidden/>
    <w:rPr>
      <w:sz w:val="16"/>
      <w:szCs w:val="16"/>
    </w:rPr>
  </w:style>
  <w:style w:type="paragraph" w:customStyle="1" w:styleId="Komentar-besedilo">
    <w:name w:val="Komentar - besedilo"/>
    <w:basedOn w:val="Navaden"/>
    <w:semiHidden/>
    <w:rPr>
      <w:sz w:val="20"/>
      <w:szCs w:val="20"/>
    </w:rPr>
  </w:style>
  <w:style w:type="paragraph" w:customStyle="1" w:styleId="Zadevakomentarja1">
    <w:name w:val="Zadeva komentarja1"/>
    <w:basedOn w:val="Komentar-besedilo"/>
    <w:next w:val="Komentar-besedilo"/>
    <w:semiHidden/>
    <w:rPr>
      <w:b/>
      <w:bCs/>
    </w:rPr>
  </w:style>
  <w:style w:type="paragraph" w:styleId="Telobesedila-zamik2">
    <w:name w:val="Body Text Indent 2"/>
    <w:basedOn w:val="Navaden"/>
    <w:semiHidden/>
    <w:pPr>
      <w:spacing w:after="120"/>
      <w:ind w:left="708"/>
      <w:jc w:val="both"/>
    </w:pPr>
    <w:rPr>
      <w:rFonts w:ascii="Arial" w:hAnsi="Arial" w:cs="Arial"/>
      <w:color w:val="FF0000"/>
      <w:sz w:val="22"/>
      <w:szCs w:val="22"/>
    </w:rPr>
  </w:style>
  <w:style w:type="paragraph" w:customStyle="1" w:styleId="Brezrazmikov1">
    <w:name w:val="Brez razmikov1"/>
    <w:qFormat/>
    <w:rPr>
      <w:rFonts w:ascii="Calibri" w:eastAsia="Calibri" w:hAnsi="Calibri"/>
      <w:sz w:val="22"/>
      <w:szCs w:val="22"/>
      <w:lang w:eastAsia="en-US"/>
    </w:rPr>
  </w:style>
  <w:style w:type="paragraph" w:customStyle="1" w:styleId="Odstavekseznama1">
    <w:name w:val="Odstavek seznama1"/>
    <w:basedOn w:val="Navaden"/>
    <w:qFormat/>
    <w:pPr>
      <w:spacing w:after="200" w:line="276" w:lineRule="auto"/>
      <w:ind w:left="720"/>
      <w:contextualSpacing/>
    </w:pPr>
    <w:rPr>
      <w:rFonts w:ascii="Calibri" w:eastAsia="Calibri" w:hAnsi="Calibri"/>
      <w:sz w:val="22"/>
      <w:szCs w:val="22"/>
    </w:rPr>
  </w:style>
  <w:style w:type="character" w:customStyle="1" w:styleId="GlavaZnak">
    <w:name w:val="Glava Znak"/>
    <w:aliases w:val="Glava Znak Znak Znak Znak Znak Znak Znak Znak Znak Znak Znak Char Znak,Header-PR Znak1,Glava Znak Znak Znak Znak Znak3,Glava Znak Znak Znak Znak Znak Znak2,Glava Znak Znak Znak Znak3,Glava Znak Znak Znak Znak Znak2,Glava Znak Znak Znak Znak2"/>
    <w:basedOn w:val="Privzetapisavaodstavka"/>
    <w:uiPriority w:val="99"/>
  </w:style>
  <w:style w:type="character" w:customStyle="1" w:styleId="NogaZnak">
    <w:name w:val="Noga Znak"/>
    <w:basedOn w:val="Privzetapisavaodstavka"/>
    <w:uiPriority w:val="99"/>
  </w:style>
  <w:style w:type="character" w:customStyle="1" w:styleId="Naslov1Znak">
    <w:name w:val="Naslov 1 Znak"/>
    <w:rPr>
      <w:rFonts w:ascii="Cambria" w:eastAsia="Times New Roman" w:hAnsi="Cambria" w:cs="Times New Roman"/>
      <w:b/>
      <w:bCs/>
      <w:color w:val="365F91"/>
      <w:sz w:val="28"/>
      <w:szCs w:val="28"/>
    </w:rPr>
  </w:style>
  <w:style w:type="character" w:customStyle="1" w:styleId="Naslov2Znak">
    <w:name w:val="Naslov 2 Znak"/>
    <w:rPr>
      <w:rFonts w:ascii="Cambria" w:eastAsia="Times New Roman" w:hAnsi="Cambria" w:cs="Times New Roman"/>
      <w:b/>
      <w:bCs/>
      <w:color w:val="4F81BD"/>
      <w:sz w:val="26"/>
      <w:szCs w:val="26"/>
    </w:rPr>
  </w:style>
  <w:style w:type="character" w:customStyle="1" w:styleId="Naslov3Znak">
    <w:name w:val="Naslov 3 Znak"/>
    <w:rPr>
      <w:rFonts w:ascii="Cambria" w:eastAsia="Times New Roman" w:hAnsi="Cambria" w:cs="Times New Roman"/>
      <w:b/>
      <w:bCs/>
      <w:color w:val="4F81BD"/>
    </w:rPr>
  </w:style>
  <w:style w:type="character" w:customStyle="1" w:styleId="BrezrazmikovZnak">
    <w:name w:val="Brez razmikov Znak"/>
    <w:rPr>
      <w:sz w:val="22"/>
      <w:szCs w:val="22"/>
      <w:lang w:val="sl-SI" w:eastAsia="en-US" w:bidi="ar-SA"/>
    </w:rPr>
  </w:style>
  <w:style w:type="character" w:styleId="Sprotnaopomba-sklic">
    <w:name w:val="footnote reference"/>
    <w:aliases w:val="Footnote number,-E Fußnotenzeichen"/>
    <w:rsid w:val="00FB34FB"/>
    <w:rPr>
      <w:vertAlign w:val="superscript"/>
    </w:rPr>
  </w:style>
  <w:style w:type="paragraph" w:customStyle="1" w:styleId="Alineje">
    <w:name w:val="Alineje"/>
    <w:basedOn w:val="Navaden"/>
    <w:link w:val="AlinejeChar"/>
    <w:rsid w:val="00892F71"/>
    <w:pPr>
      <w:numPr>
        <w:numId w:val="9"/>
      </w:numPr>
      <w:tabs>
        <w:tab w:val="clear" w:pos="284"/>
      </w:tabs>
      <w:suppressAutoHyphens/>
      <w:jc w:val="both"/>
    </w:pPr>
    <w:rPr>
      <w:rFonts w:cs="Arial"/>
      <w:lang w:eastAsia="ar-SA"/>
    </w:rPr>
  </w:style>
  <w:style w:type="character" w:customStyle="1" w:styleId="AlinejeChar">
    <w:name w:val="Alineje Char"/>
    <w:link w:val="Alineje"/>
    <w:rsid w:val="00892F71"/>
    <w:rPr>
      <w:rFonts w:cs="Arial"/>
      <w:sz w:val="24"/>
      <w:szCs w:val="24"/>
      <w:lang w:eastAsia="ar-SA"/>
    </w:rPr>
  </w:style>
  <w:style w:type="paragraph" w:styleId="Konnaopomba-besedilo">
    <w:name w:val="endnote text"/>
    <w:basedOn w:val="Navaden"/>
    <w:link w:val="Konnaopomba-besediloZnak"/>
    <w:uiPriority w:val="99"/>
    <w:semiHidden/>
    <w:unhideWhenUsed/>
    <w:rsid w:val="00BD03D0"/>
    <w:rPr>
      <w:sz w:val="20"/>
      <w:szCs w:val="20"/>
    </w:rPr>
  </w:style>
  <w:style w:type="character" w:customStyle="1" w:styleId="Konnaopomba-besediloZnak">
    <w:name w:val="Končna opomba - besedilo Znak"/>
    <w:link w:val="Konnaopomba-besedilo"/>
    <w:uiPriority w:val="99"/>
    <w:semiHidden/>
    <w:rsid w:val="00BD03D0"/>
    <w:rPr>
      <w:lang w:val="de-DE"/>
    </w:rPr>
  </w:style>
  <w:style w:type="character" w:styleId="Konnaopomba-sklic">
    <w:name w:val="endnote reference"/>
    <w:uiPriority w:val="99"/>
    <w:semiHidden/>
    <w:unhideWhenUsed/>
    <w:rsid w:val="00BD03D0"/>
    <w:rPr>
      <w:vertAlign w:val="superscript"/>
    </w:rPr>
  </w:style>
  <w:style w:type="paragraph" w:styleId="Navadensplet">
    <w:name w:val="Normal (Web)"/>
    <w:basedOn w:val="Navaden"/>
    <w:uiPriority w:val="99"/>
    <w:unhideWhenUsed/>
    <w:rsid w:val="0056743A"/>
    <w:pPr>
      <w:spacing w:after="210"/>
    </w:pPr>
    <w:rPr>
      <w:rFonts w:eastAsia="Calibri"/>
      <w:color w:val="333333"/>
      <w:sz w:val="18"/>
      <w:szCs w:val="18"/>
    </w:rPr>
  </w:style>
  <w:style w:type="paragraph" w:customStyle="1" w:styleId="esegmenth4">
    <w:name w:val="esegmenth4"/>
    <w:basedOn w:val="Navaden"/>
    <w:uiPriority w:val="99"/>
    <w:semiHidden/>
    <w:rsid w:val="0056743A"/>
    <w:pPr>
      <w:spacing w:after="210"/>
      <w:jc w:val="center"/>
    </w:pPr>
    <w:rPr>
      <w:rFonts w:eastAsia="Calibri"/>
      <w:b/>
      <w:bCs/>
      <w:color w:val="333333"/>
      <w:sz w:val="18"/>
      <w:szCs w:val="18"/>
    </w:rPr>
  </w:style>
  <w:style w:type="paragraph" w:styleId="Telobesedila-zamik3">
    <w:name w:val="Body Text Indent 3"/>
    <w:basedOn w:val="Navaden"/>
    <w:link w:val="Telobesedila-zamik3Znak"/>
    <w:uiPriority w:val="99"/>
    <w:semiHidden/>
    <w:unhideWhenUsed/>
    <w:rsid w:val="006763AD"/>
    <w:pPr>
      <w:spacing w:after="120"/>
      <w:ind w:left="283"/>
    </w:pPr>
    <w:rPr>
      <w:sz w:val="16"/>
      <w:szCs w:val="16"/>
    </w:rPr>
  </w:style>
  <w:style w:type="character" w:customStyle="1" w:styleId="Telobesedila-zamik3Znak">
    <w:name w:val="Telo besedila - zamik 3 Znak"/>
    <w:link w:val="Telobesedila-zamik3"/>
    <w:uiPriority w:val="99"/>
    <w:semiHidden/>
    <w:rsid w:val="006763AD"/>
    <w:rPr>
      <w:sz w:val="16"/>
      <w:szCs w:val="16"/>
      <w:lang w:val="de-DE"/>
    </w:rPr>
  </w:style>
  <w:style w:type="paragraph" w:styleId="Podnaslov">
    <w:name w:val="Subtitle"/>
    <w:basedOn w:val="Navaden"/>
    <w:link w:val="PodnaslovZnak"/>
    <w:qFormat/>
    <w:rsid w:val="006763AD"/>
    <w:pPr>
      <w:jc w:val="center"/>
    </w:pPr>
    <w:rPr>
      <w:b/>
      <w:sz w:val="28"/>
      <w:szCs w:val="20"/>
    </w:rPr>
  </w:style>
  <w:style w:type="character" w:customStyle="1" w:styleId="PodnaslovZnak">
    <w:name w:val="Podnaslov Znak"/>
    <w:link w:val="Podnaslov"/>
    <w:rsid w:val="006763AD"/>
    <w:rPr>
      <w:b/>
      <w:sz w:val="28"/>
    </w:rPr>
  </w:style>
  <w:style w:type="paragraph" w:customStyle="1" w:styleId="Default">
    <w:name w:val="Default"/>
    <w:basedOn w:val="Navaden"/>
    <w:rsid w:val="00750748"/>
    <w:pPr>
      <w:autoSpaceDE w:val="0"/>
      <w:autoSpaceDN w:val="0"/>
    </w:pPr>
    <w:rPr>
      <w:rFonts w:eastAsia="Calibri"/>
      <w:color w:val="000000"/>
    </w:rPr>
  </w:style>
  <w:style w:type="paragraph" w:styleId="Besedilooblaka">
    <w:name w:val="Balloon Text"/>
    <w:basedOn w:val="Navaden"/>
    <w:link w:val="BesedilooblakaZnak"/>
    <w:uiPriority w:val="99"/>
    <w:semiHidden/>
    <w:unhideWhenUsed/>
    <w:rsid w:val="0044762B"/>
    <w:rPr>
      <w:rFonts w:ascii="Tahoma" w:hAnsi="Tahoma" w:cs="Tahoma"/>
      <w:sz w:val="16"/>
      <w:szCs w:val="16"/>
    </w:rPr>
  </w:style>
  <w:style w:type="character" w:customStyle="1" w:styleId="BesedilooblakaZnak">
    <w:name w:val="Besedilo oblačka Znak"/>
    <w:link w:val="Besedilooblaka"/>
    <w:uiPriority w:val="99"/>
    <w:semiHidden/>
    <w:rsid w:val="0044762B"/>
    <w:rPr>
      <w:rFonts w:ascii="Tahoma" w:hAnsi="Tahoma" w:cs="Tahoma"/>
      <w:sz w:val="16"/>
      <w:szCs w:val="16"/>
      <w:lang w:val="de-DE"/>
    </w:rPr>
  </w:style>
  <w:style w:type="character" w:customStyle="1" w:styleId="searchletnik">
    <w:name w:val="searchletnik"/>
    <w:rsid w:val="00E10321"/>
  </w:style>
  <w:style w:type="paragraph" w:customStyle="1" w:styleId="Slog1RD">
    <w:name w:val="Slog1RD"/>
    <w:basedOn w:val="Navaden"/>
    <w:qFormat/>
    <w:rsid w:val="00067930"/>
    <w:pPr>
      <w:numPr>
        <w:numId w:val="10"/>
      </w:numPr>
      <w:autoSpaceDE w:val="0"/>
      <w:autoSpaceDN w:val="0"/>
      <w:adjustRightInd w:val="0"/>
      <w:ind w:left="284" w:right="-716"/>
      <w:jc w:val="both"/>
    </w:pPr>
    <w:rPr>
      <w:rFonts w:ascii="Arial" w:hAnsi="Arial"/>
      <w:b/>
      <w:sz w:val="20"/>
      <w:szCs w:val="20"/>
      <w:lang w:val="x-none"/>
    </w:rPr>
  </w:style>
  <w:style w:type="paragraph" w:customStyle="1" w:styleId="Slog2rd">
    <w:name w:val="Slog2rd"/>
    <w:basedOn w:val="Navaden"/>
    <w:link w:val="Slog2rdZnak"/>
    <w:qFormat/>
    <w:rsid w:val="00067930"/>
    <w:pPr>
      <w:numPr>
        <w:ilvl w:val="1"/>
        <w:numId w:val="10"/>
      </w:numPr>
      <w:autoSpaceDE w:val="0"/>
      <w:autoSpaceDN w:val="0"/>
      <w:adjustRightInd w:val="0"/>
      <w:ind w:left="284" w:right="-716"/>
      <w:jc w:val="both"/>
    </w:pPr>
    <w:rPr>
      <w:rFonts w:ascii="Arial" w:hAnsi="Arial"/>
      <w:b/>
      <w:sz w:val="20"/>
      <w:szCs w:val="20"/>
      <w:lang w:val="x-none"/>
    </w:rPr>
  </w:style>
  <w:style w:type="character" w:customStyle="1" w:styleId="Slog2rdZnak">
    <w:name w:val="Slog2rd Znak"/>
    <w:link w:val="Slog2rd"/>
    <w:rsid w:val="00067930"/>
    <w:rPr>
      <w:rFonts w:ascii="Arial" w:hAnsi="Arial"/>
      <w:b/>
      <w:lang w:val="x-none" w:eastAsia="en-US"/>
    </w:rPr>
  </w:style>
  <w:style w:type="paragraph" w:styleId="Odstavekseznama">
    <w:name w:val="List Paragraph"/>
    <w:aliases w:val="za tekst,Označevanje,List Paragraph2,Colorful List - Accent 11,SLIKA,Odstavek seznama_IP,Seznam_IP_1,Bullet List,FooterText,numbered,AB List 1,Bullet Points,555,lp1,Equipment,ProcessA,Bulletr List Paragraph,列出段落,列出段落1,List Paragraph21"/>
    <w:basedOn w:val="Navaden"/>
    <w:link w:val="OdstavekseznamaZnak"/>
    <w:uiPriority w:val="34"/>
    <w:qFormat/>
    <w:rsid w:val="003E4496"/>
    <w:pPr>
      <w:ind w:left="708"/>
    </w:pPr>
  </w:style>
  <w:style w:type="character" w:customStyle="1" w:styleId="Headerorfooter">
    <w:name w:val="Header or footer_"/>
    <w:link w:val="Headerorfooter1"/>
    <w:uiPriority w:val="99"/>
    <w:locked/>
    <w:rsid w:val="00DC5AFC"/>
    <w:rPr>
      <w:b/>
      <w:bCs/>
      <w:sz w:val="26"/>
      <w:szCs w:val="26"/>
      <w:shd w:val="clear" w:color="auto" w:fill="FFFFFF"/>
    </w:rPr>
  </w:style>
  <w:style w:type="character" w:customStyle="1" w:styleId="Headerorfooter5pt">
    <w:name w:val="Header or footer + 5 pt"/>
    <w:aliases w:val="Not Bold9"/>
    <w:uiPriority w:val="99"/>
    <w:rsid w:val="00DC5AFC"/>
    <w:rPr>
      <w:b/>
      <w:bCs/>
      <w:sz w:val="10"/>
      <w:szCs w:val="10"/>
      <w:shd w:val="clear" w:color="auto" w:fill="FFFFFF"/>
    </w:rPr>
  </w:style>
  <w:style w:type="character" w:customStyle="1" w:styleId="Headerorfooter5pt2">
    <w:name w:val="Header or footer + 5 pt2"/>
    <w:aliases w:val="Not Bold8"/>
    <w:uiPriority w:val="99"/>
    <w:rsid w:val="00DC5AFC"/>
    <w:rPr>
      <w:b/>
      <w:bCs/>
      <w:sz w:val="10"/>
      <w:szCs w:val="10"/>
      <w:shd w:val="clear" w:color="auto" w:fill="FFFFFF"/>
    </w:rPr>
  </w:style>
  <w:style w:type="character" w:customStyle="1" w:styleId="HeaderorfooterArialNarrow">
    <w:name w:val="Header or footer + Arial Narrow"/>
    <w:aliases w:val="23,5 pt9,Not Bold7,Italic"/>
    <w:uiPriority w:val="99"/>
    <w:rsid w:val="00DC5AFC"/>
    <w:rPr>
      <w:rFonts w:ascii="Arial Narrow" w:hAnsi="Arial Narrow" w:cs="Arial Narrow"/>
      <w:b/>
      <w:bCs/>
      <w:i/>
      <w:iCs/>
      <w:noProof/>
      <w:sz w:val="47"/>
      <w:szCs w:val="47"/>
      <w:shd w:val="clear" w:color="auto" w:fill="FFFFFF"/>
    </w:rPr>
  </w:style>
  <w:style w:type="character" w:customStyle="1" w:styleId="HeaderorfooterPalatinoLinotype3">
    <w:name w:val="Header or footer + Palatino Linotype3"/>
    <w:aliases w:val="6,5 pt8"/>
    <w:uiPriority w:val="99"/>
    <w:rsid w:val="00DC5AFC"/>
    <w:rPr>
      <w:rFonts w:ascii="Palatino Linotype" w:hAnsi="Palatino Linotype" w:cs="Palatino Linotype"/>
      <w:b/>
      <w:bCs/>
      <w:sz w:val="13"/>
      <w:szCs w:val="13"/>
      <w:shd w:val="clear" w:color="auto" w:fill="FFFFFF"/>
    </w:rPr>
  </w:style>
  <w:style w:type="character" w:customStyle="1" w:styleId="HeaderorfooterPalatinoLinotype2">
    <w:name w:val="Header or footer + Palatino Linotype2"/>
    <w:aliases w:val="63,5 pt7"/>
    <w:uiPriority w:val="99"/>
    <w:rsid w:val="00DC5AFC"/>
    <w:rPr>
      <w:rFonts w:ascii="Palatino Linotype" w:hAnsi="Palatino Linotype" w:cs="Palatino Linotype"/>
      <w:b/>
      <w:bCs/>
      <w:sz w:val="13"/>
      <w:szCs w:val="13"/>
      <w:shd w:val="clear" w:color="auto" w:fill="FFFFFF"/>
    </w:rPr>
  </w:style>
  <w:style w:type="character" w:customStyle="1" w:styleId="HeaderorfooterPalatinoLinotype1">
    <w:name w:val="Header or footer + Palatino Linotype1"/>
    <w:aliases w:val="62,5 pt6"/>
    <w:uiPriority w:val="99"/>
    <w:rsid w:val="00DC5AFC"/>
    <w:rPr>
      <w:rFonts w:ascii="Palatino Linotype" w:hAnsi="Palatino Linotype" w:cs="Palatino Linotype"/>
      <w:b/>
      <w:bCs/>
      <w:sz w:val="13"/>
      <w:szCs w:val="13"/>
      <w:shd w:val="clear" w:color="auto" w:fill="FFFFFF"/>
    </w:rPr>
  </w:style>
  <w:style w:type="character" w:customStyle="1" w:styleId="TelobesedilaZnak">
    <w:name w:val="Telo besedila Znak"/>
    <w:link w:val="Telobesedila"/>
    <w:semiHidden/>
    <w:locked/>
    <w:rsid w:val="00DC5AFC"/>
    <w:rPr>
      <w:spacing w:val="-4"/>
      <w:sz w:val="28"/>
      <w:szCs w:val="28"/>
      <w:lang w:val="de-DE"/>
    </w:rPr>
  </w:style>
  <w:style w:type="character" w:customStyle="1" w:styleId="Heading12">
    <w:name w:val="Heading #1 (2)_"/>
    <w:link w:val="Heading120"/>
    <w:uiPriority w:val="99"/>
    <w:locked/>
    <w:rsid w:val="00DC5AFC"/>
    <w:rPr>
      <w:rFonts w:ascii="Verdana" w:hAnsi="Verdana" w:cs="Verdana"/>
      <w:b/>
      <w:bCs/>
      <w:sz w:val="30"/>
      <w:szCs w:val="30"/>
      <w:shd w:val="clear" w:color="auto" w:fill="FFFFFF"/>
    </w:rPr>
  </w:style>
  <w:style w:type="character" w:customStyle="1" w:styleId="Picturecaption7Exact">
    <w:name w:val="Picture caption (7) Exact"/>
    <w:link w:val="Picturecaption7"/>
    <w:uiPriority w:val="99"/>
    <w:locked/>
    <w:rsid w:val="00DC5AFC"/>
    <w:rPr>
      <w:rFonts w:ascii="Palatino Linotype" w:hAnsi="Palatino Linotype" w:cs="Palatino Linotype"/>
      <w:spacing w:val="-16"/>
      <w:shd w:val="clear" w:color="auto" w:fill="FFFFFF"/>
    </w:rPr>
  </w:style>
  <w:style w:type="character" w:customStyle="1" w:styleId="Picturecaption7SmallCapsExact">
    <w:name w:val="Picture caption (7) + Small Caps Exact"/>
    <w:uiPriority w:val="99"/>
    <w:rsid w:val="00DC5AFC"/>
    <w:rPr>
      <w:rFonts w:ascii="Palatino Linotype" w:hAnsi="Palatino Linotype" w:cs="Palatino Linotype"/>
      <w:smallCaps/>
      <w:spacing w:val="-16"/>
      <w:shd w:val="clear" w:color="auto" w:fill="FFFFFF"/>
    </w:rPr>
  </w:style>
  <w:style w:type="character" w:customStyle="1" w:styleId="Picturecaption6Exact">
    <w:name w:val="Picture caption (6) Exact"/>
    <w:link w:val="Picturecaption6"/>
    <w:uiPriority w:val="99"/>
    <w:locked/>
    <w:rsid w:val="00DC5AFC"/>
    <w:rPr>
      <w:rFonts w:ascii="Arial" w:hAnsi="Arial" w:cs="Arial"/>
      <w:spacing w:val="5"/>
      <w:sz w:val="18"/>
      <w:szCs w:val="18"/>
      <w:shd w:val="clear" w:color="auto" w:fill="FFFFFF"/>
    </w:rPr>
  </w:style>
  <w:style w:type="character" w:customStyle="1" w:styleId="Headerorfooter12">
    <w:name w:val="Header or footer + 12"/>
    <w:aliases w:val="5 pt4,Not Bold4,Spacing 0 pt1"/>
    <w:uiPriority w:val="99"/>
    <w:rsid w:val="00DC5AFC"/>
    <w:rPr>
      <w:b/>
      <w:bCs/>
      <w:spacing w:val="-10"/>
      <w:sz w:val="25"/>
      <w:szCs w:val="25"/>
      <w:shd w:val="clear" w:color="auto" w:fill="FFFFFF"/>
    </w:rPr>
  </w:style>
  <w:style w:type="character" w:customStyle="1" w:styleId="Heading2">
    <w:name w:val="Heading #2_"/>
    <w:link w:val="Heading20"/>
    <w:uiPriority w:val="99"/>
    <w:locked/>
    <w:rsid w:val="00DC5AFC"/>
    <w:rPr>
      <w:rFonts w:ascii="Verdana" w:hAnsi="Verdana" w:cs="Verdana"/>
      <w:b/>
      <w:bCs/>
      <w:sz w:val="26"/>
      <w:szCs w:val="26"/>
      <w:shd w:val="clear" w:color="auto" w:fill="FFFFFF"/>
    </w:rPr>
  </w:style>
  <w:style w:type="character" w:customStyle="1" w:styleId="HeaderorfooterArial2">
    <w:name w:val="Header or footer + Arial2"/>
    <w:aliases w:val="61,5 pt3,Not Bold3"/>
    <w:uiPriority w:val="99"/>
    <w:rsid w:val="00DC5AFC"/>
    <w:rPr>
      <w:rFonts w:ascii="Arial" w:hAnsi="Arial" w:cs="Arial"/>
      <w:b/>
      <w:bCs/>
      <w:noProof/>
      <w:sz w:val="13"/>
      <w:szCs w:val="13"/>
      <w:shd w:val="clear" w:color="auto" w:fill="FFFFFF"/>
    </w:rPr>
  </w:style>
  <w:style w:type="character" w:customStyle="1" w:styleId="Headerorfooter5pt1">
    <w:name w:val="Header or footer + 5 pt1"/>
    <w:aliases w:val="Not Bold2,Small Caps"/>
    <w:uiPriority w:val="99"/>
    <w:rsid w:val="00DC5AFC"/>
    <w:rPr>
      <w:b/>
      <w:bCs/>
      <w:smallCaps/>
      <w:sz w:val="10"/>
      <w:szCs w:val="10"/>
      <w:shd w:val="clear" w:color="auto" w:fill="FFFFFF"/>
    </w:rPr>
  </w:style>
  <w:style w:type="character" w:customStyle="1" w:styleId="Headerorfooter12pt">
    <w:name w:val="Header or footer + 12 pt"/>
    <w:aliases w:val="Not Bold1"/>
    <w:uiPriority w:val="99"/>
    <w:rsid w:val="00DC5AFC"/>
    <w:rPr>
      <w:b/>
      <w:bCs/>
      <w:sz w:val="24"/>
      <w:szCs w:val="24"/>
      <w:shd w:val="clear" w:color="auto" w:fill="FFFFFF"/>
    </w:rPr>
  </w:style>
  <w:style w:type="character" w:customStyle="1" w:styleId="Bodytext11pt">
    <w:name w:val="Body text + 11 pt"/>
    <w:uiPriority w:val="99"/>
    <w:rsid w:val="00DC5AFC"/>
    <w:rPr>
      <w:spacing w:val="-4"/>
      <w:sz w:val="22"/>
      <w:szCs w:val="22"/>
      <w:lang w:val="de-DE"/>
    </w:rPr>
  </w:style>
  <w:style w:type="character" w:customStyle="1" w:styleId="BodytextArialUnicodeMS">
    <w:name w:val="Body text + Arial Unicode MS"/>
    <w:aliases w:val="11 pt"/>
    <w:uiPriority w:val="99"/>
    <w:rsid w:val="00DC5AFC"/>
    <w:rPr>
      <w:rFonts w:ascii="Arial Unicode MS" w:eastAsia="Arial Unicode MS" w:cs="Arial Unicode MS"/>
      <w:spacing w:val="-4"/>
      <w:sz w:val="22"/>
      <w:szCs w:val="22"/>
      <w:lang w:val="de-DE"/>
    </w:rPr>
  </w:style>
  <w:style w:type="paragraph" w:customStyle="1" w:styleId="Headerorfooter1">
    <w:name w:val="Header or footer1"/>
    <w:basedOn w:val="Navaden"/>
    <w:link w:val="Headerorfooter"/>
    <w:uiPriority w:val="99"/>
    <w:rsid w:val="00DC5AFC"/>
    <w:pPr>
      <w:widowControl w:val="0"/>
      <w:shd w:val="clear" w:color="auto" w:fill="FFFFFF"/>
      <w:spacing w:line="240" w:lineRule="atLeast"/>
    </w:pPr>
    <w:rPr>
      <w:b/>
      <w:bCs/>
      <w:sz w:val="26"/>
      <w:szCs w:val="26"/>
    </w:rPr>
  </w:style>
  <w:style w:type="paragraph" w:customStyle="1" w:styleId="Heading120">
    <w:name w:val="Heading #1 (2)"/>
    <w:basedOn w:val="Navaden"/>
    <w:link w:val="Heading12"/>
    <w:uiPriority w:val="99"/>
    <w:rsid w:val="00DC5AFC"/>
    <w:pPr>
      <w:widowControl w:val="0"/>
      <w:shd w:val="clear" w:color="auto" w:fill="FFFFFF"/>
      <w:spacing w:after="360" w:line="240" w:lineRule="atLeast"/>
      <w:outlineLvl w:val="0"/>
    </w:pPr>
    <w:rPr>
      <w:rFonts w:ascii="Verdana" w:hAnsi="Verdana" w:cs="Verdana"/>
      <w:b/>
      <w:bCs/>
      <w:sz w:val="30"/>
      <w:szCs w:val="30"/>
    </w:rPr>
  </w:style>
  <w:style w:type="paragraph" w:customStyle="1" w:styleId="Picturecaption7">
    <w:name w:val="Picture caption (7)"/>
    <w:basedOn w:val="Navaden"/>
    <w:link w:val="Picturecaption7Exact"/>
    <w:uiPriority w:val="99"/>
    <w:rsid w:val="00DC5AFC"/>
    <w:pPr>
      <w:widowControl w:val="0"/>
      <w:shd w:val="clear" w:color="auto" w:fill="FFFFFF"/>
      <w:spacing w:line="240" w:lineRule="atLeast"/>
    </w:pPr>
    <w:rPr>
      <w:rFonts w:ascii="Palatino Linotype" w:hAnsi="Palatino Linotype" w:cs="Palatino Linotype"/>
      <w:spacing w:val="-16"/>
      <w:sz w:val="20"/>
      <w:szCs w:val="20"/>
    </w:rPr>
  </w:style>
  <w:style w:type="paragraph" w:customStyle="1" w:styleId="Picturecaption6">
    <w:name w:val="Picture caption (6)"/>
    <w:basedOn w:val="Navaden"/>
    <w:link w:val="Picturecaption6Exact"/>
    <w:uiPriority w:val="99"/>
    <w:rsid w:val="00DC5AFC"/>
    <w:pPr>
      <w:widowControl w:val="0"/>
      <w:shd w:val="clear" w:color="auto" w:fill="FFFFFF"/>
      <w:spacing w:line="240" w:lineRule="atLeast"/>
    </w:pPr>
    <w:rPr>
      <w:rFonts w:ascii="Arial" w:hAnsi="Arial" w:cs="Arial"/>
      <w:spacing w:val="5"/>
      <w:sz w:val="18"/>
      <w:szCs w:val="18"/>
    </w:rPr>
  </w:style>
  <w:style w:type="paragraph" w:customStyle="1" w:styleId="Heading20">
    <w:name w:val="Heading #2"/>
    <w:basedOn w:val="Navaden"/>
    <w:link w:val="Heading2"/>
    <w:uiPriority w:val="99"/>
    <w:rsid w:val="00DC5AFC"/>
    <w:pPr>
      <w:widowControl w:val="0"/>
      <w:shd w:val="clear" w:color="auto" w:fill="FFFFFF"/>
      <w:spacing w:before="780" w:after="360" w:line="240" w:lineRule="atLeast"/>
      <w:jc w:val="both"/>
      <w:outlineLvl w:val="1"/>
    </w:pPr>
    <w:rPr>
      <w:rFonts w:ascii="Verdana" w:hAnsi="Verdana" w:cs="Verdana"/>
      <w:b/>
      <w:bCs/>
      <w:sz w:val="26"/>
      <w:szCs w:val="26"/>
    </w:rPr>
  </w:style>
  <w:style w:type="character" w:customStyle="1" w:styleId="GlavaZnak1">
    <w:name w:val="Glava Znak1"/>
    <w:aliases w:val="Header-PR Znak,Glava Znak Znak Znak Znak Znak1,Glava Znak Znak Znak Znak Znak Znak,Glava Znak Znak Znak Znak1,Glava Znak Znak Znak Znak Znak Znak Znak Znak Znak Znak Znak Znak Znak Zn Znak Znak,E-PVO-glava Znak"/>
    <w:link w:val="Glava"/>
    <w:rsid w:val="008C10AE"/>
    <w:rPr>
      <w:rFonts w:ascii="Arial" w:hAnsi="Arial"/>
      <w:sz w:val="24"/>
      <w:lang w:val="de-DE" w:eastAsia="en-US"/>
    </w:rPr>
  </w:style>
  <w:style w:type="paragraph" w:customStyle="1" w:styleId="obrazec">
    <w:name w:val="obrazec"/>
    <w:basedOn w:val="Navaden"/>
    <w:rsid w:val="00180266"/>
    <w:pPr>
      <w:pageBreakBefore/>
      <w:jc w:val="right"/>
    </w:pPr>
    <w:rPr>
      <w:rFonts w:ascii="Arial" w:hAnsi="Arial"/>
      <w:b/>
      <w:sz w:val="16"/>
      <w:szCs w:val="20"/>
    </w:rPr>
  </w:style>
  <w:style w:type="paragraph" w:customStyle="1" w:styleId="EUsredstva">
    <w:name w:val="EU sredstva"/>
    <w:basedOn w:val="Navaden"/>
    <w:link w:val="EUsredstvaZnak"/>
    <w:qFormat/>
    <w:rsid w:val="00DD36BB"/>
    <w:pPr>
      <w:pBdr>
        <w:top w:val="single" w:sz="4" w:space="1" w:color="auto"/>
        <w:left w:val="single" w:sz="4" w:space="4" w:color="auto"/>
        <w:bottom w:val="single" w:sz="4" w:space="1" w:color="auto"/>
        <w:right w:val="single" w:sz="4" w:space="4" w:color="auto"/>
      </w:pBdr>
      <w:autoSpaceDE w:val="0"/>
      <w:autoSpaceDN w:val="0"/>
      <w:adjustRightInd w:val="0"/>
      <w:ind w:left="142" w:right="141"/>
      <w:jc w:val="both"/>
    </w:pPr>
    <w:rPr>
      <w:rFonts w:ascii="Calibri" w:hAnsi="Calibri"/>
      <w:i/>
      <w:sz w:val="22"/>
      <w:szCs w:val="22"/>
      <w:lang w:val="x-none" w:eastAsia="x-none"/>
    </w:rPr>
  </w:style>
  <w:style w:type="character" w:customStyle="1" w:styleId="EUsredstvaZnak">
    <w:name w:val="EU sredstva Znak"/>
    <w:link w:val="EUsredstva"/>
    <w:rsid w:val="00DD36BB"/>
    <w:rPr>
      <w:rFonts w:ascii="Calibri" w:hAnsi="Calibri" w:cs="Calibri"/>
      <w:i/>
      <w:sz w:val="22"/>
      <w:szCs w:val="22"/>
    </w:rPr>
  </w:style>
  <w:style w:type="paragraph" w:styleId="Oznaenseznam">
    <w:name w:val="List Bullet"/>
    <w:basedOn w:val="Navaden"/>
    <w:autoRedefine/>
    <w:rsid w:val="008D2F92"/>
    <w:pPr>
      <w:pBdr>
        <w:top w:val="single" w:sz="4" w:space="1" w:color="auto"/>
        <w:left w:val="single" w:sz="4" w:space="4" w:color="auto"/>
        <w:bottom w:val="single" w:sz="4" w:space="1" w:color="auto"/>
        <w:right w:val="single" w:sz="4" w:space="4" w:color="auto"/>
      </w:pBdr>
      <w:tabs>
        <w:tab w:val="left" w:pos="284"/>
      </w:tabs>
      <w:ind w:left="284"/>
      <w:jc w:val="both"/>
    </w:pPr>
    <w:rPr>
      <w:rFonts w:ascii="Calibri" w:hAnsi="Calibri" w:cs="Arial"/>
      <w:b/>
    </w:rPr>
  </w:style>
  <w:style w:type="paragraph" w:styleId="Stvarnokazalo9">
    <w:name w:val="index 9"/>
    <w:basedOn w:val="Navaden"/>
    <w:next w:val="Navaden"/>
    <w:autoRedefine/>
    <w:semiHidden/>
    <w:rsid w:val="004F54C9"/>
    <w:pPr>
      <w:numPr>
        <w:numId w:val="11"/>
      </w:numPr>
      <w:tabs>
        <w:tab w:val="clear" w:pos="862"/>
      </w:tabs>
      <w:ind w:left="1980" w:hanging="220"/>
    </w:pPr>
    <w:rPr>
      <w:rFonts w:ascii="Calibri" w:hAnsi="Calibri"/>
      <w:sz w:val="18"/>
      <w:szCs w:val="18"/>
    </w:rPr>
  </w:style>
  <w:style w:type="paragraph" w:styleId="Stvarnokazalo1">
    <w:name w:val="index 1"/>
    <w:basedOn w:val="Navaden"/>
    <w:next w:val="Navaden"/>
    <w:autoRedefine/>
    <w:uiPriority w:val="99"/>
    <w:semiHidden/>
    <w:unhideWhenUsed/>
    <w:rsid w:val="004F54C9"/>
    <w:pPr>
      <w:ind w:left="240" w:hanging="240"/>
    </w:pPr>
  </w:style>
  <w:style w:type="paragraph" w:styleId="Stvarnokazalo-naslov">
    <w:name w:val="index heading"/>
    <w:basedOn w:val="Navaden"/>
    <w:next w:val="Stvarnokazalo1"/>
    <w:semiHidden/>
    <w:rsid w:val="004F54C9"/>
    <w:pPr>
      <w:numPr>
        <w:numId w:val="12"/>
      </w:numPr>
      <w:pBdr>
        <w:top w:val="single" w:sz="12" w:space="0" w:color="auto"/>
      </w:pBdr>
      <w:tabs>
        <w:tab w:val="clear" w:pos="4613"/>
      </w:tabs>
      <w:spacing w:before="360" w:after="240"/>
      <w:ind w:left="0" w:firstLine="0"/>
    </w:pPr>
    <w:rPr>
      <w:rFonts w:ascii="Calibri" w:hAnsi="Calibri"/>
      <w:b/>
      <w:bCs/>
      <w:i/>
      <w:iCs/>
      <w:sz w:val="26"/>
      <w:szCs w:val="26"/>
    </w:rPr>
  </w:style>
  <w:style w:type="paragraph" w:customStyle="1" w:styleId="clen">
    <w:name w:val="clen"/>
    <w:basedOn w:val="Navaden"/>
    <w:rsid w:val="004F54C9"/>
    <w:pPr>
      <w:keepNext/>
      <w:widowControl w:val="0"/>
      <w:numPr>
        <w:numId w:val="13"/>
      </w:numPr>
      <w:tabs>
        <w:tab w:val="left" w:pos="426"/>
      </w:tabs>
      <w:autoSpaceDE w:val="0"/>
      <w:autoSpaceDN w:val="0"/>
      <w:adjustRightInd w:val="0"/>
      <w:spacing w:before="240" w:after="120"/>
      <w:jc w:val="center"/>
    </w:pPr>
    <w:rPr>
      <w:rFonts w:ascii="Calibri" w:hAnsi="Calibri" w:cs="Calibri"/>
      <w:b/>
    </w:rPr>
  </w:style>
  <w:style w:type="paragraph" w:customStyle="1" w:styleId="StyleBodyText14ptCentered">
    <w:name w:val="Style Body Text + 14 pt Centered"/>
    <w:basedOn w:val="Telobesedila"/>
    <w:rsid w:val="004F54C9"/>
    <w:pPr>
      <w:tabs>
        <w:tab w:val="left" w:pos="7041"/>
      </w:tabs>
    </w:pPr>
    <w:rPr>
      <w:spacing w:val="0"/>
      <w:szCs w:val="20"/>
      <w:lang w:val="en-US"/>
    </w:rPr>
  </w:style>
  <w:style w:type="character" w:customStyle="1" w:styleId="st">
    <w:name w:val="st"/>
    <w:basedOn w:val="Privzetapisavaodstavka"/>
    <w:rsid w:val="00E6524F"/>
  </w:style>
  <w:style w:type="character" w:styleId="Poudarek">
    <w:name w:val="Emphasis"/>
    <w:qFormat/>
    <w:rsid w:val="00E6524F"/>
    <w:rPr>
      <w:i/>
      <w:iCs/>
    </w:rPr>
  </w:style>
  <w:style w:type="paragraph" w:styleId="HTML-oblikovano">
    <w:name w:val="HTML Preformatted"/>
    <w:basedOn w:val="Navaden"/>
    <w:link w:val="HTML-oblikovanoZnak"/>
    <w:unhideWhenUsed/>
    <w:rsid w:val="00511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oblikovanoZnak">
    <w:name w:val="HTML-oblikovano Znak"/>
    <w:link w:val="HTML-oblikovano"/>
    <w:uiPriority w:val="99"/>
    <w:rsid w:val="00511666"/>
    <w:rPr>
      <w:rFonts w:ascii="Courier New" w:hAnsi="Courier New" w:cs="Courier New"/>
      <w:lang w:val="en-US" w:eastAsia="en-US"/>
    </w:rPr>
  </w:style>
  <w:style w:type="paragraph" w:styleId="Naslov">
    <w:name w:val="Title"/>
    <w:basedOn w:val="Navaden"/>
    <w:link w:val="NaslovZnak"/>
    <w:qFormat/>
    <w:rsid w:val="001F6ED6"/>
    <w:pPr>
      <w:ind w:right="3"/>
      <w:jc w:val="center"/>
    </w:pPr>
    <w:rPr>
      <w:rFonts w:ascii="Arial" w:hAnsi="Arial" w:cs="Arial"/>
      <w:b/>
      <w:sz w:val="22"/>
    </w:rPr>
  </w:style>
  <w:style w:type="character" w:customStyle="1" w:styleId="NaslovZnak">
    <w:name w:val="Naslov Znak"/>
    <w:link w:val="Naslov"/>
    <w:rsid w:val="001F6ED6"/>
    <w:rPr>
      <w:rFonts w:ascii="Arial" w:hAnsi="Arial" w:cs="Arial"/>
      <w:b/>
      <w:sz w:val="22"/>
      <w:szCs w:val="24"/>
    </w:rPr>
  </w:style>
  <w:style w:type="paragraph" w:customStyle="1" w:styleId="ZnakZnak3">
    <w:name w:val="Znak Znak3"/>
    <w:basedOn w:val="Navaden"/>
    <w:rsid w:val="00755893"/>
    <w:pPr>
      <w:spacing w:after="160" w:line="240" w:lineRule="exact"/>
    </w:pPr>
    <w:rPr>
      <w:rFonts w:ascii="Tahoma" w:hAnsi="Tahoma"/>
      <w:sz w:val="20"/>
      <w:szCs w:val="20"/>
      <w:lang w:val="en-US"/>
    </w:rPr>
  </w:style>
  <w:style w:type="character" w:customStyle="1" w:styleId="Naslov9Znak">
    <w:name w:val="Naslov 9 Znak"/>
    <w:link w:val="Naslov9"/>
    <w:rsid w:val="00E70C3E"/>
    <w:rPr>
      <w:rFonts w:ascii="Verdana" w:hAnsi="Verdana" w:cs="Arial"/>
      <w:bCs/>
      <w:sz w:val="22"/>
      <w:szCs w:val="22"/>
      <w:lang w:eastAsia="en-US"/>
    </w:rPr>
  </w:style>
  <w:style w:type="paragraph" w:customStyle="1" w:styleId="ZnakZnakZnak">
    <w:name w:val="Znak Znak Znak"/>
    <w:basedOn w:val="Navaden"/>
    <w:rsid w:val="00E70C3E"/>
    <w:pPr>
      <w:spacing w:after="160" w:line="240" w:lineRule="exact"/>
    </w:pPr>
    <w:rPr>
      <w:rFonts w:ascii="Tahoma" w:hAnsi="Tahoma"/>
      <w:sz w:val="20"/>
      <w:szCs w:val="20"/>
      <w:lang w:val="en-US"/>
    </w:rPr>
  </w:style>
  <w:style w:type="paragraph" w:customStyle="1" w:styleId="Alineja2Znak">
    <w:name w:val="Alineja 2 Znak"/>
    <w:basedOn w:val="Navaden"/>
    <w:rsid w:val="00C5489A"/>
    <w:pPr>
      <w:numPr>
        <w:numId w:val="5"/>
      </w:numPr>
      <w:ind w:left="568"/>
      <w:jc w:val="both"/>
    </w:pPr>
    <w:rPr>
      <w:rFonts w:ascii="Tahoma" w:hAnsi="Tahoma"/>
      <w:sz w:val="22"/>
      <w:szCs w:val="20"/>
    </w:rPr>
  </w:style>
  <w:style w:type="character" w:customStyle="1" w:styleId="Telobesedila2Znak">
    <w:name w:val="Telo besedila 2 Znak"/>
    <w:link w:val="Telobesedila2"/>
    <w:semiHidden/>
    <w:rsid w:val="007C44E9"/>
    <w:rPr>
      <w:sz w:val="24"/>
      <w:szCs w:val="24"/>
    </w:rPr>
  </w:style>
  <w:style w:type="paragraph" w:customStyle="1" w:styleId="NavadenTimesNewRoman">
    <w:name w:val="Navaden Times New Roman"/>
    <w:basedOn w:val="Navaden"/>
    <w:rsid w:val="007C44E9"/>
    <w:pPr>
      <w:widowControl w:val="0"/>
    </w:pPr>
    <w:rPr>
      <w:rFonts w:ascii="Arial" w:hAnsi="Arial"/>
      <w:sz w:val="22"/>
      <w:szCs w:val="20"/>
    </w:rPr>
  </w:style>
  <w:style w:type="character" w:styleId="Krepko">
    <w:name w:val="Strong"/>
    <w:uiPriority w:val="22"/>
    <w:qFormat/>
    <w:rsid w:val="00B37265"/>
    <w:rPr>
      <w:b/>
      <w:bCs/>
    </w:rPr>
  </w:style>
  <w:style w:type="paragraph" w:customStyle="1" w:styleId="Telobesedila21">
    <w:name w:val="Telo besedila 21"/>
    <w:basedOn w:val="Navaden"/>
    <w:rsid w:val="001916CA"/>
    <w:pPr>
      <w:widowControl w:val="0"/>
      <w:jc w:val="both"/>
    </w:pPr>
    <w:rPr>
      <w:b/>
      <w:sz w:val="22"/>
      <w:szCs w:val="20"/>
    </w:rPr>
  </w:style>
  <w:style w:type="paragraph" w:customStyle="1" w:styleId="Telobesedila31">
    <w:name w:val="Telo besedila 31"/>
    <w:basedOn w:val="Navaden"/>
    <w:rsid w:val="001916CA"/>
    <w:pPr>
      <w:widowControl w:val="0"/>
      <w:jc w:val="both"/>
    </w:pPr>
    <w:rPr>
      <w:sz w:val="22"/>
      <w:szCs w:val="20"/>
    </w:rPr>
  </w:style>
  <w:style w:type="character" w:styleId="SledenaHiperpovezava">
    <w:name w:val="FollowedHyperlink"/>
    <w:uiPriority w:val="99"/>
    <w:semiHidden/>
    <w:unhideWhenUsed/>
    <w:rsid w:val="009C61B9"/>
    <w:rPr>
      <w:color w:val="800080"/>
      <w:u w:val="single"/>
    </w:rPr>
  </w:style>
  <w:style w:type="table" w:customStyle="1" w:styleId="Tabela-mrea">
    <w:name w:val="Tabela - mreža"/>
    <w:basedOn w:val="Navadnatabela"/>
    <w:uiPriority w:val="99"/>
    <w:rsid w:val="000E7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značevanje Znak,List Paragraph2 Znak,Colorful List - Accent 11 Znak,SLIKA Znak,Odstavek seznama_IP Znak,Seznam_IP_1 Znak,Bullet List Znak,FooterText Znak,numbered Znak,AB List 1 Znak,Bullet Points Znak,555 Znak"/>
    <w:link w:val="Odstavekseznama"/>
    <w:uiPriority w:val="34"/>
    <w:qFormat/>
    <w:locked/>
    <w:rsid w:val="00A14981"/>
    <w:rPr>
      <w:sz w:val="24"/>
      <w:szCs w:val="24"/>
    </w:rPr>
  </w:style>
  <w:style w:type="paragraph" w:customStyle="1" w:styleId="osnovno">
    <w:name w:val="osnovno"/>
    <w:basedOn w:val="Navaden"/>
    <w:rsid w:val="008316DA"/>
    <w:pPr>
      <w:jc w:val="both"/>
    </w:pPr>
  </w:style>
  <w:style w:type="paragraph" w:customStyle="1" w:styleId="BodyText31">
    <w:name w:val="Body Text 31"/>
    <w:basedOn w:val="Navaden"/>
    <w:rsid w:val="0044162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szCs w:val="20"/>
    </w:rPr>
  </w:style>
  <w:style w:type="table" w:customStyle="1" w:styleId="NormalTablePHPDOCX">
    <w:name w:val="Normal Table PHPDOCX"/>
    <w:uiPriority w:val="99"/>
    <w:semiHidden/>
    <w:unhideWhenUsed/>
    <w:qFormat/>
    <w:rsid w:val="00545CB6"/>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184157"/>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rotnaopomba-besediloZnak">
    <w:name w:val="Sprotna opomba - besedilo Znak"/>
    <w:aliases w:val="IFZ f Znak,Footnote Znak,Fußnote Znak,-E Fußnotentext Znak,Fußnotentext Ursprung Znak"/>
    <w:link w:val="Sprotnaopomba-besedilo"/>
    <w:rsid w:val="00735CB8"/>
    <w:rPr>
      <w:rFonts w:ascii="Verdana" w:hAnsi="Verdana"/>
      <w:bCs/>
      <w:lang w:val="en-GB" w:eastAsia="en-US"/>
    </w:rPr>
  </w:style>
  <w:style w:type="paragraph" w:customStyle="1" w:styleId="Navaden1">
    <w:name w:val="Navaden1"/>
    <w:rsid w:val="00835BED"/>
    <w:pPr>
      <w:widowControl w:val="0"/>
      <w:overflowPunct w:val="0"/>
      <w:autoSpaceDE w:val="0"/>
      <w:autoSpaceDN w:val="0"/>
      <w:adjustRightInd w:val="0"/>
    </w:pPr>
    <w:rPr>
      <w:lang w:eastAsia="en-US"/>
    </w:rPr>
  </w:style>
  <w:style w:type="paragraph" w:customStyle="1" w:styleId="PN-besedilo">
    <w:name w:val="PN - besedilo"/>
    <w:basedOn w:val="Navaden"/>
    <w:link w:val="PN-besediloZnak"/>
    <w:rsid w:val="004C5F96"/>
    <w:pPr>
      <w:spacing w:after="120"/>
      <w:jc w:val="both"/>
    </w:pPr>
    <w:rPr>
      <w:szCs w:val="20"/>
    </w:rPr>
  </w:style>
  <w:style w:type="character" w:customStyle="1" w:styleId="PN-besediloZnak">
    <w:name w:val="PN - besedilo Znak"/>
    <w:link w:val="PN-besedilo"/>
    <w:rsid w:val="004C5F96"/>
    <w:rPr>
      <w:sz w:val="24"/>
    </w:rPr>
  </w:style>
  <w:style w:type="paragraph" w:customStyle="1" w:styleId="odstavek1">
    <w:name w:val="odstavek1"/>
    <w:basedOn w:val="Navaden"/>
    <w:rsid w:val="00CE03DC"/>
    <w:pPr>
      <w:spacing w:before="240"/>
      <w:ind w:firstLine="1021"/>
      <w:jc w:val="both"/>
    </w:pPr>
    <w:rPr>
      <w:rFonts w:ascii="Arial" w:hAnsi="Arial" w:cs="Arial"/>
      <w:sz w:val="20"/>
      <w:szCs w:val="20"/>
    </w:rPr>
  </w:style>
  <w:style w:type="character" w:styleId="Nerazreenaomemba">
    <w:name w:val="Unresolved Mention"/>
    <w:basedOn w:val="Privzetapisavaodstavka"/>
    <w:uiPriority w:val="99"/>
    <w:semiHidden/>
    <w:unhideWhenUsed/>
    <w:rsid w:val="00550AAD"/>
    <w:rPr>
      <w:color w:val="605E5C"/>
      <w:shd w:val="clear" w:color="auto" w:fill="E1DFDD"/>
    </w:rPr>
  </w:style>
  <w:style w:type="character" w:customStyle="1" w:styleId="TelobesedilaZnak1">
    <w:name w:val="Telo besedila Znak1"/>
    <w:basedOn w:val="Privzetapisavaodstavka"/>
    <w:semiHidden/>
    <w:locked/>
    <w:rsid w:val="00015D90"/>
    <w:rPr>
      <w:spacing w:val="-4"/>
      <w:sz w:val="28"/>
      <w:szCs w:val="28"/>
      <w:lang w:val="de-DE"/>
    </w:rPr>
  </w:style>
  <w:style w:type="paragraph" w:customStyle="1" w:styleId="ListParagraph1">
    <w:name w:val="List Paragraph1"/>
    <w:basedOn w:val="Navaden"/>
    <w:uiPriority w:val="34"/>
    <w:qFormat/>
    <w:rsid w:val="00CD476F"/>
    <w:pPr>
      <w:widowControl w:val="0"/>
      <w:adjustRightInd w:val="0"/>
      <w:spacing w:line="360" w:lineRule="atLeast"/>
      <w:ind w:left="720"/>
      <w:contextualSpacing/>
      <w:jc w:val="both"/>
      <w:textAlignment w:val="baseline"/>
    </w:pPr>
    <w:rPr>
      <w:rFonts w:cs="Arial"/>
      <w:sz w:val="20"/>
      <w:szCs w:val="20"/>
    </w:rPr>
  </w:style>
  <w:style w:type="paragraph" w:customStyle="1" w:styleId="len">
    <w:name w:val="člen"/>
    <w:basedOn w:val="Navaden"/>
    <w:link w:val="lenZnak"/>
    <w:qFormat/>
    <w:rsid w:val="008B74E7"/>
    <w:pPr>
      <w:tabs>
        <w:tab w:val="left" w:pos="426"/>
      </w:tabs>
      <w:spacing w:before="240"/>
      <w:ind w:left="720" w:hanging="360"/>
      <w:jc w:val="center"/>
    </w:pPr>
    <w:rPr>
      <w:rFonts w:ascii="Calibri" w:hAnsi="Calibri"/>
      <w:b/>
      <w:szCs w:val="20"/>
    </w:rPr>
  </w:style>
  <w:style w:type="character" w:customStyle="1" w:styleId="lenZnak">
    <w:name w:val="člen Znak"/>
    <w:link w:val="len"/>
    <w:rsid w:val="008B74E7"/>
    <w:rPr>
      <w:rFonts w:ascii="Calibri" w:hAnsi="Calibri"/>
      <w:b/>
      <w:sz w:val="24"/>
    </w:rPr>
  </w:style>
  <w:style w:type="table" w:styleId="Tabelamrea">
    <w:name w:val="Table Grid"/>
    <w:basedOn w:val="Navadnatabela"/>
    <w:uiPriority w:val="39"/>
    <w:rsid w:val="00254DF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DEVA">
    <w:name w:val="ZADEVA"/>
    <w:basedOn w:val="Navaden"/>
    <w:uiPriority w:val="99"/>
    <w:rsid w:val="00323283"/>
    <w:pPr>
      <w:tabs>
        <w:tab w:val="left" w:pos="1701"/>
      </w:tabs>
      <w:spacing w:line="260" w:lineRule="exact"/>
      <w:ind w:left="1701" w:hanging="1701"/>
    </w:pPr>
    <w:rPr>
      <w:rFonts w:ascii="Arial" w:hAnsi="Arial"/>
      <w:b/>
      <w:sz w:val="20"/>
      <w:lang w:val="it-IT"/>
    </w:rPr>
  </w:style>
  <w:style w:type="paragraph" w:customStyle="1" w:styleId="xmsonormal">
    <w:name w:val="x_msonormal"/>
    <w:basedOn w:val="Navaden"/>
    <w:rsid w:val="00097686"/>
    <w:rPr>
      <w:rFonts w:ascii="Calibri" w:eastAsia="Calibri" w:hAnsi="Calibri" w:cs="Calibri"/>
      <w:sz w:val="22"/>
      <w:szCs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93497">
      <w:bodyDiv w:val="1"/>
      <w:marLeft w:val="0"/>
      <w:marRight w:val="0"/>
      <w:marTop w:val="0"/>
      <w:marBottom w:val="0"/>
      <w:divBdr>
        <w:top w:val="none" w:sz="0" w:space="0" w:color="auto"/>
        <w:left w:val="none" w:sz="0" w:space="0" w:color="auto"/>
        <w:bottom w:val="none" w:sz="0" w:space="0" w:color="auto"/>
        <w:right w:val="none" w:sz="0" w:space="0" w:color="auto"/>
      </w:divBdr>
    </w:div>
    <w:div w:id="210656630">
      <w:bodyDiv w:val="1"/>
      <w:marLeft w:val="0"/>
      <w:marRight w:val="0"/>
      <w:marTop w:val="0"/>
      <w:marBottom w:val="0"/>
      <w:divBdr>
        <w:top w:val="none" w:sz="0" w:space="0" w:color="auto"/>
        <w:left w:val="none" w:sz="0" w:space="0" w:color="auto"/>
        <w:bottom w:val="none" w:sz="0" w:space="0" w:color="auto"/>
        <w:right w:val="none" w:sz="0" w:space="0" w:color="auto"/>
      </w:divBdr>
    </w:div>
    <w:div w:id="222758524">
      <w:bodyDiv w:val="1"/>
      <w:marLeft w:val="0"/>
      <w:marRight w:val="0"/>
      <w:marTop w:val="0"/>
      <w:marBottom w:val="0"/>
      <w:divBdr>
        <w:top w:val="none" w:sz="0" w:space="0" w:color="auto"/>
        <w:left w:val="none" w:sz="0" w:space="0" w:color="auto"/>
        <w:bottom w:val="none" w:sz="0" w:space="0" w:color="auto"/>
        <w:right w:val="none" w:sz="0" w:space="0" w:color="auto"/>
      </w:divBdr>
    </w:div>
    <w:div w:id="274169193">
      <w:bodyDiv w:val="1"/>
      <w:marLeft w:val="0"/>
      <w:marRight w:val="0"/>
      <w:marTop w:val="0"/>
      <w:marBottom w:val="0"/>
      <w:divBdr>
        <w:top w:val="none" w:sz="0" w:space="0" w:color="auto"/>
        <w:left w:val="none" w:sz="0" w:space="0" w:color="auto"/>
        <w:bottom w:val="none" w:sz="0" w:space="0" w:color="auto"/>
        <w:right w:val="none" w:sz="0" w:space="0" w:color="auto"/>
      </w:divBdr>
    </w:div>
    <w:div w:id="291133913">
      <w:bodyDiv w:val="1"/>
      <w:marLeft w:val="0"/>
      <w:marRight w:val="0"/>
      <w:marTop w:val="0"/>
      <w:marBottom w:val="0"/>
      <w:divBdr>
        <w:top w:val="none" w:sz="0" w:space="0" w:color="auto"/>
        <w:left w:val="none" w:sz="0" w:space="0" w:color="auto"/>
        <w:bottom w:val="none" w:sz="0" w:space="0" w:color="auto"/>
        <w:right w:val="none" w:sz="0" w:space="0" w:color="auto"/>
      </w:divBdr>
    </w:div>
    <w:div w:id="314380989">
      <w:bodyDiv w:val="1"/>
      <w:marLeft w:val="0"/>
      <w:marRight w:val="0"/>
      <w:marTop w:val="0"/>
      <w:marBottom w:val="0"/>
      <w:divBdr>
        <w:top w:val="none" w:sz="0" w:space="0" w:color="auto"/>
        <w:left w:val="none" w:sz="0" w:space="0" w:color="auto"/>
        <w:bottom w:val="none" w:sz="0" w:space="0" w:color="auto"/>
        <w:right w:val="none" w:sz="0" w:space="0" w:color="auto"/>
      </w:divBdr>
    </w:div>
    <w:div w:id="332026758">
      <w:bodyDiv w:val="1"/>
      <w:marLeft w:val="0"/>
      <w:marRight w:val="0"/>
      <w:marTop w:val="0"/>
      <w:marBottom w:val="0"/>
      <w:divBdr>
        <w:top w:val="none" w:sz="0" w:space="0" w:color="auto"/>
        <w:left w:val="none" w:sz="0" w:space="0" w:color="auto"/>
        <w:bottom w:val="none" w:sz="0" w:space="0" w:color="auto"/>
        <w:right w:val="none" w:sz="0" w:space="0" w:color="auto"/>
      </w:divBdr>
      <w:divsChild>
        <w:div w:id="109057165">
          <w:marLeft w:val="0"/>
          <w:marRight w:val="0"/>
          <w:marTop w:val="0"/>
          <w:marBottom w:val="0"/>
          <w:divBdr>
            <w:top w:val="none" w:sz="0" w:space="0" w:color="auto"/>
            <w:left w:val="none" w:sz="0" w:space="0" w:color="auto"/>
            <w:bottom w:val="none" w:sz="0" w:space="0" w:color="auto"/>
            <w:right w:val="none" w:sz="0" w:space="0" w:color="auto"/>
          </w:divBdr>
        </w:div>
        <w:div w:id="116340626">
          <w:marLeft w:val="0"/>
          <w:marRight w:val="0"/>
          <w:marTop w:val="0"/>
          <w:marBottom w:val="0"/>
          <w:divBdr>
            <w:top w:val="none" w:sz="0" w:space="0" w:color="auto"/>
            <w:left w:val="none" w:sz="0" w:space="0" w:color="auto"/>
            <w:bottom w:val="none" w:sz="0" w:space="0" w:color="auto"/>
            <w:right w:val="none" w:sz="0" w:space="0" w:color="auto"/>
          </w:divBdr>
        </w:div>
        <w:div w:id="208344727">
          <w:marLeft w:val="0"/>
          <w:marRight w:val="0"/>
          <w:marTop w:val="0"/>
          <w:marBottom w:val="0"/>
          <w:divBdr>
            <w:top w:val="none" w:sz="0" w:space="0" w:color="auto"/>
            <w:left w:val="none" w:sz="0" w:space="0" w:color="auto"/>
            <w:bottom w:val="none" w:sz="0" w:space="0" w:color="auto"/>
            <w:right w:val="none" w:sz="0" w:space="0" w:color="auto"/>
          </w:divBdr>
        </w:div>
        <w:div w:id="292175872">
          <w:marLeft w:val="0"/>
          <w:marRight w:val="0"/>
          <w:marTop w:val="0"/>
          <w:marBottom w:val="0"/>
          <w:divBdr>
            <w:top w:val="none" w:sz="0" w:space="0" w:color="auto"/>
            <w:left w:val="none" w:sz="0" w:space="0" w:color="auto"/>
            <w:bottom w:val="none" w:sz="0" w:space="0" w:color="auto"/>
            <w:right w:val="none" w:sz="0" w:space="0" w:color="auto"/>
          </w:divBdr>
        </w:div>
        <w:div w:id="695539248">
          <w:marLeft w:val="0"/>
          <w:marRight w:val="0"/>
          <w:marTop w:val="0"/>
          <w:marBottom w:val="0"/>
          <w:divBdr>
            <w:top w:val="none" w:sz="0" w:space="0" w:color="auto"/>
            <w:left w:val="none" w:sz="0" w:space="0" w:color="auto"/>
            <w:bottom w:val="none" w:sz="0" w:space="0" w:color="auto"/>
            <w:right w:val="none" w:sz="0" w:space="0" w:color="auto"/>
          </w:divBdr>
        </w:div>
        <w:div w:id="781536594">
          <w:marLeft w:val="0"/>
          <w:marRight w:val="0"/>
          <w:marTop w:val="0"/>
          <w:marBottom w:val="0"/>
          <w:divBdr>
            <w:top w:val="none" w:sz="0" w:space="0" w:color="auto"/>
            <w:left w:val="none" w:sz="0" w:space="0" w:color="auto"/>
            <w:bottom w:val="none" w:sz="0" w:space="0" w:color="auto"/>
            <w:right w:val="none" w:sz="0" w:space="0" w:color="auto"/>
          </w:divBdr>
        </w:div>
        <w:div w:id="850337164">
          <w:marLeft w:val="0"/>
          <w:marRight w:val="0"/>
          <w:marTop w:val="0"/>
          <w:marBottom w:val="0"/>
          <w:divBdr>
            <w:top w:val="none" w:sz="0" w:space="0" w:color="auto"/>
            <w:left w:val="none" w:sz="0" w:space="0" w:color="auto"/>
            <w:bottom w:val="none" w:sz="0" w:space="0" w:color="auto"/>
            <w:right w:val="none" w:sz="0" w:space="0" w:color="auto"/>
          </w:divBdr>
        </w:div>
        <w:div w:id="933128305">
          <w:marLeft w:val="0"/>
          <w:marRight w:val="0"/>
          <w:marTop w:val="0"/>
          <w:marBottom w:val="0"/>
          <w:divBdr>
            <w:top w:val="none" w:sz="0" w:space="0" w:color="auto"/>
            <w:left w:val="none" w:sz="0" w:space="0" w:color="auto"/>
            <w:bottom w:val="none" w:sz="0" w:space="0" w:color="auto"/>
            <w:right w:val="none" w:sz="0" w:space="0" w:color="auto"/>
          </w:divBdr>
        </w:div>
        <w:div w:id="1080255607">
          <w:marLeft w:val="0"/>
          <w:marRight w:val="0"/>
          <w:marTop w:val="0"/>
          <w:marBottom w:val="0"/>
          <w:divBdr>
            <w:top w:val="none" w:sz="0" w:space="0" w:color="auto"/>
            <w:left w:val="none" w:sz="0" w:space="0" w:color="auto"/>
            <w:bottom w:val="none" w:sz="0" w:space="0" w:color="auto"/>
            <w:right w:val="none" w:sz="0" w:space="0" w:color="auto"/>
          </w:divBdr>
        </w:div>
        <w:div w:id="1082802497">
          <w:marLeft w:val="0"/>
          <w:marRight w:val="0"/>
          <w:marTop w:val="0"/>
          <w:marBottom w:val="0"/>
          <w:divBdr>
            <w:top w:val="none" w:sz="0" w:space="0" w:color="auto"/>
            <w:left w:val="none" w:sz="0" w:space="0" w:color="auto"/>
            <w:bottom w:val="none" w:sz="0" w:space="0" w:color="auto"/>
            <w:right w:val="none" w:sz="0" w:space="0" w:color="auto"/>
          </w:divBdr>
        </w:div>
        <w:div w:id="1284337786">
          <w:marLeft w:val="0"/>
          <w:marRight w:val="0"/>
          <w:marTop w:val="0"/>
          <w:marBottom w:val="0"/>
          <w:divBdr>
            <w:top w:val="none" w:sz="0" w:space="0" w:color="auto"/>
            <w:left w:val="none" w:sz="0" w:space="0" w:color="auto"/>
            <w:bottom w:val="none" w:sz="0" w:space="0" w:color="auto"/>
            <w:right w:val="none" w:sz="0" w:space="0" w:color="auto"/>
          </w:divBdr>
        </w:div>
        <w:div w:id="1284384262">
          <w:marLeft w:val="0"/>
          <w:marRight w:val="0"/>
          <w:marTop w:val="0"/>
          <w:marBottom w:val="0"/>
          <w:divBdr>
            <w:top w:val="none" w:sz="0" w:space="0" w:color="auto"/>
            <w:left w:val="none" w:sz="0" w:space="0" w:color="auto"/>
            <w:bottom w:val="none" w:sz="0" w:space="0" w:color="auto"/>
            <w:right w:val="none" w:sz="0" w:space="0" w:color="auto"/>
          </w:divBdr>
        </w:div>
        <w:div w:id="1456218630">
          <w:marLeft w:val="0"/>
          <w:marRight w:val="0"/>
          <w:marTop w:val="0"/>
          <w:marBottom w:val="0"/>
          <w:divBdr>
            <w:top w:val="none" w:sz="0" w:space="0" w:color="auto"/>
            <w:left w:val="none" w:sz="0" w:space="0" w:color="auto"/>
            <w:bottom w:val="none" w:sz="0" w:space="0" w:color="auto"/>
            <w:right w:val="none" w:sz="0" w:space="0" w:color="auto"/>
          </w:divBdr>
        </w:div>
        <w:div w:id="1508982960">
          <w:marLeft w:val="0"/>
          <w:marRight w:val="0"/>
          <w:marTop w:val="0"/>
          <w:marBottom w:val="0"/>
          <w:divBdr>
            <w:top w:val="none" w:sz="0" w:space="0" w:color="auto"/>
            <w:left w:val="none" w:sz="0" w:space="0" w:color="auto"/>
            <w:bottom w:val="none" w:sz="0" w:space="0" w:color="auto"/>
            <w:right w:val="none" w:sz="0" w:space="0" w:color="auto"/>
          </w:divBdr>
        </w:div>
        <w:div w:id="1523861338">
          <w:marLeft w:val="0"/>
          <w:marRight w:val="0"/>
          <w:marTop w:val="0"/>
          <w:marBottom w:val="0"/>
          <w:divBdr>
            <w:top w:val="none" w:sz="0" w:space="0" w:color="auto"/>
            <w:left w:val="none" w:sz="0" w:space="0" w:color="auto"/>
            <w:bottom w:val="none" w:sz="0" w:space="0" w:color="auto"/>
            <w:right w:val="none" w:sz="0" w:space="0" w:color="auto"/>
          </w:divBdr>
        </w:div>
        <w:div w:id="1773672659">
          <w:marLeft w:val="0"/>
          <w:marRight w:val="0"/>
          <w:marTop w:val="0"/>
          <w:marBottom w:val="0"/>
          <w:divBdr>
            <w:top w:val="none" w:sz="0" w:space="0" w:color="auto"/>
            <w:left w:val="none" w:sz="0" w:space="0" w:color="auto"/>
            <w:bottom w:val="none" w:sz="0" w:space="0" w:color="auto"/>
            <w:right w:val="none" w:sz="0" w:space="0" w:color="auto"/>
          </w:divBdr>
        </w:div>
        <w:div w:id="1837649202">
          <w:marLeft w:val="0"/>
          <w:marRight w:val="0"/>
          <w:marTop w:val="0"/>
          <w:marBottom w:val="0"/>
          <w:divBdr>
            <w:top w:val="none" w:sz="0" w:space="0" w:color="auto"/>
            <w:left w:val="none" w:sz="0" w:space="0" w:color="auto"/>
            <w:bottom w:val="none" w:sz="0" w:space="0" w:color="auto"/>
            <w:right w:val="none" w:sz="0" w:space="0" w:color="auto"/>
          </w:divBdr>
        </w:div>
        <w:div w:id="1875071289">
          <w:marLeft w:val="0"/>
          <w:marRight w:val="0"/>
          <w:marTop w:val="0"/>
          <w:marBottom w:val="0"/>
          <w:divBdr>
            <w:top w:val="none" w:sz="0" w:space="0" w:color="auto"/>
            <w:left w:val="none" w:sz="0" w:space="0" w:color="auto"/>
            <w:bottom w:val="none" w:sz="0" w:space="0" w:color="auto"/>
            <w:right w:val="none" w:sz="0" w:space="0" w:color="auto"/>
          </w:divBdr>
        </w:div>
        <w:div w:id="1922644022">
          <w:marLeft w:val="0"/>
          <w:marRight w:val="0"/>
          <w:marTop w:val="0"/>
          <w:marBottom w:val="0"/>
          <w:divBdr>
            <w:top w:val="none" w:sz="0" w:space="0" w:color="auto"/>
            <w:left w:val="none" w:sz="0" w:space="0" w:color="auto"/>
            <w:bottom w:val="none" w:sz="0" w:space="0" w:color="auto"/>
            <w:right w:val="none" w:sz="0" w:space="0" w:color="auto"/>
          </w:divBdr>
        </w:div>
        <w:div w:id="2128237281">
          <w:marLeft w:val="0"/>
          <w:marRight w:val="0"/>
          <w:marTop w:val="0"/>
          <w:marBottom w:val="0"/>
          <w:divBdr>
            <w:top w:val="none" w:sz="0" w:space="0" w:color="auto"/>
            <w:left w:val="none" w:sz="0" w:space="0" w:color="auto"/>
            <w:bottom w:val="none" w:sz="0" w:space="0" w:color="auto"/>
            <w:right w:val="none" w:sz="0" w:space="0" w:color="auto"/>
          </w:divBdr>
        </w:div>
      </w:divsChild>
    </w:div>
    <w:div w:id="515192605">
      <w:bodyDiv w:val="1"/>
      <w:marLeft w:val="0"/>
      <w:marRight w:val="0"/>
      <w:marTop w:val="0"/>
      <w:marBottom w:val="0"/>
      <w:divBdr>
        <w:top w:val="none" w:sz="0" w:space="0" w:color="auto"/>
        <w:left w:val="none" w:sz="0" w:space="0" w:color="auto"/>
        <w:bottom w:val="none" w:sz="0" w:space="0" w:color="auto"/>
        <w:right w:val="none" w:sz="0" w:space="0" w:color="auto"/>
      </w:divBdr>
    </w:div>
    <w:div w:id="524634448">
      <w:bodyDiv w:val="1"/>
      <w:marLeft w:val="0"/>
      <w:marRight w:val="0"/>
      <w:marTop w:val="0"/>
      <w:marBottom w:val="0"/>
      <w:divBdr>
        <w:top w:val="none" w:sz="0" w:space="0" w:color="auto"/>
        <w:left w:val="none" w:sz="0" w:space="0" w:color="auto"/>
        <w:bottom w:val="none" w:sz="0" w:space="0" w:color="auto"/>
        <w:right w:val="none" w:sz="0" w:space="0" w:color="auto"/>
      </w:divBdr>
      <w:divsChild>
        <w:div w:id="453448623">
          <w:marLeft w:val="0"/>
          <w:marRight w:val="0"/>
          <w:marTop w:val="0"/>
          <w:marBottom w:val="0"/>
          <w:divBdr>
            <w:top w:val="none" w:sz="0" w:space="0" w:color="auto"/>
            <w:left w:val="none" w:sz="0" w:space="0" w:color="auto"/>
            <w:bottom w:val="none" w:sz="0" w:space="0" w:color="auto"/>
            <w:right w:val="none" w:sz="0" w:space="0" w:color="auto"/>
          </w:divBdr>
        </w:div>
        <w:div w:id="1171414063">
          <w:marLeft w:val="0"/>
          <w:marRight w:val="0"/>
          <w:marTop w:val="0"/>
          <w:marBottom w:val="0"/>
          <w:divBdr>
            <w:top w:val="none" w:sz="0" w:space="0" w:color="auto"/>
            <w:left w:val="none" w:sz="0" w:space="0" w:color="auto"/>
            <w:bottom w:val="none" w:sz="0" w:space="0" w:color="auto"/>
            <w:right w:val="none" w:sz="0" w:space="0" w:color="auto"/>
          </w:divBdr>
        </w:div>
      </w:divsChild>
    </w:div>
    <w:div w:id="651837880">
      <w:bodyDiv w:val="1"/>
      <w:marLeft w:val="0"/>
      <w:marRight w:val="0"/>
      <w:marTop w:val="0"/>
      <w:marBottom w:val="0"/>
      <w:divBdr>
        <w:top w:val="none" w:sz="0" w:space="0" w:color="auto"/>
        <w:left w:val="none" w:sz="0" w:space="0" w:color="auto"/>
        <w:bottom w:val="none" w:sz="0" w:space="0" w:color="auto"/>
        <w:right w:val="none" w:sz="0" w:space="0" w:color="auto"/>
      </w:divBdr>
    </w:div>
    <w:div w:id="672220939">
      <w:bodyDiv w:val="1"/>
      <w:marLeft w:val="0"/>
      <w:marRight w:val="0"/>
      <w:marTop w:val="0"/>
      <w:marBottom w:val="0"/>
      <w:divBdr>
        <w:top w:val="none" w:sz="0" w:space="0" w:color="auto"/>
        <w:left w:val="none" w:sz="0" w:space="0" w:color="auto"/>
        <w:bottom w:val="none" w:sz="0" w:space="0" w:color="auto"/>
        <w:right w:val="none" w:sz="0" w:space="0" w:color="auto"/>
      </w:divBdr>
    </w:div>
    <w:div w:id="673455967">
      <w:bodyDiv w:val="1"/>
      <w:marLeft w:val="0"/>
      <w:marRight w:val="0"/>
      <w:marTop w:val="0"/>
      <w:marBottom w:val="0"/>
      <w:divBdr>
        <w:top w:val="none" w:sz="0" w:space="0" w:color="auto"/>
        <w:left w:val="none" w:sz="0" w:space="0" w:color="auto"/>
        <w:bottom w:val="none" w:sz="0" w:space="0" w:color="auto"/>
        <w:right w:val="none" w:sz="0" w:space="0" w:color="auto"/>
      </w:divBdr>
      <w:divsChild>
        <w:div w:id="88552533">
          <w:marLeft w:val="0"/>
          <w:marRight w:val="0"/>
          <w:marTop w:val="0"/>
          <w:marBottom w:val="0"/>
          <w:divBdr>
            <w:top w:val="none" w:sz="0" w:space="0" w:color="auto"/>
            <w:left w:val="none" w:sz="0" w:space="0" w:color="auto"/>
            <w:bottom w:val="none" w:sz="0" w:space="0" w:color="auto"/>
            <w:right w:val="none" w:sz="0" w:space="0" w:color="auto"/>
          </w:divBdr>
        </w:div>
        <w:div w:id="101465200">
          <w:marLeft w:val="0"/>
          <w:marRight w:val="0"/>
          <w:marTop w:val="0"/>
          <w:marBottom w:val="0"/>
          <w:divBdr>
            <w:top w:val="none" w:sz="0" w:space="0" w:color="auto"/>
            <w:left w:val="none" w:sz="0" w:space="0" w:color="auto"/>
            <w:bottom w:val="none" w:sz="0" w:space="0" w:color="auto"/>
            <w:right w:val="none" w:sz="0" w:space="0" w:color="auto"/>
          </w:divBdr>
        </w:div>
        <w:div w:id="149761224">
          <w:marLeft w:val="0"/>
          <w:marRight w:val="0"/>
          <w:marTop w:val="0"/>
          <w:marBottom w:val="0"/>
          <w:divBdr>
            <w:top w:val="none" w:sz="0" w:space="0" w:color="auto"/>
            <w:left w:val="none" w:sz="0" w:space="0" w:color="auto"/>
            <w:bottom w:val="none" w:sz="0" w:space="0" w:color="auto"/>
            <w:right w:val="none" w:sz="0" w:space="0" w:color="auto"/>
          </w:divBdr>
        </w:div>
        <w:div w:id="246695083">
          <w:marLeft w:val="0"/>
          <w:marRight w:val="0"/>
          <w:marTop w:val="0"/>
          <w:marBottom w:val="0"/>
          <w:divBdr>
            <w:top w:val="none" w:sz="0" w:space="0" w:color="auto"/>
            <w:left w:val="none" w:sz="0" w:space="0" w:color="auto"/>
            <w:bottom w:val="none" w:sz="0" w:space="0" w:color="auto"/>
            <w:right w:val="none" w:sz="0" w:space="0" w:color="auto"/>
          </w:divBdr>
        </w:div>
        <w:div w:id="274597743">
          <w:marLeft w:val="0"/>
          <w:marRight w:val="0"/>
          <w:marTop w:val="0"/>
          <w:marBottom w:val="0"/>
          <w:divBdr>
            <w:top w:val="none" w:sz="0" w:space="0" w:color="auto"/>
            <w:left w:val="none" w:sz="0" w:space="0" w:color="auto"/>
            <w:bottom w:val="none" w:sz="0" w:space="0" w:color="auto"/>
            <w:right w:val="none" w:sz="0" w:space="0" w:color="auto"/>
          </w:divBdr>
        </w:div>
        <w:div w:id="433787803">
          <w:marLeft w:val="0"/>
          <w:marRight w:val="0"/>
          <w:marTop w:val="0"/>
          <w:marBottom w:val="0"/>
          <w:divBdr>
            <w:top w:val="none" w:sz="0" w:space="0" w:color="auto"/>
            <w:left w:val="none" w:sz="0" w:space="0" w:color="auto"/>
            <w:bottom w:val="none" w:sz="0" w:space="0" w:color="auto"/>
            <w:right w:val="none" w:sz="0" w:space="0" w:color="auto"/>
          </w:divBdr>
        </w:div>
        <w:div w:id="461046454">
          <w:marLeft w:val="0"/>
          <w:marRight w:val="0"/>
          <w:marTop w:val="0"/>
          <w:marBottom w:val="0"/>
          <w:divBdr>
            <w:top w:val="none" w:sz="0" w:space="0" w:color="auto"/>
            <w:left w:val="none" w:sz="0" w:space="0" w:color="auto"/>
            <w:bottom w:val="none" w:sz="0" w:space="0" w:color="auto"/>
            <w:right w:val="none" w:sz="0" w:space="0" w:color="auto"/>
          </w:divBdr>
        </w:div>
        <w:div w:id="495272184">
          <w:marLeft w:val="0"/>
          <w:marRight w:val="0"/>
          <w:marTop w:val="0"/>
          <w:marBottom w:val="0"/>
          <w:divBdr>
            <w:top w:val="none" w:sz="0" w:space="0" w:color="auto"/>
            <w:left w:val="none" w:sz="0" w:space="0" w:color="auto"/>
            <w:bottom w:val="none" w:sz="0" w:space="0" w:color="auto"/>
            <w:right w:val="none" w:sz="0" w:space="0" w:color="auto"/>
          </w:divBdr>
        </w:div>
        <w:div w:id="531039216">
          <w:marLeft w:val="0"/>
          <w:marRight w:val="0"/>
          <w:marTop w:val="0"/>
          <w:marBottom w:val="0"/>
          <w:divBdr>
            <w:top w:val="none" w:sz="0" w:space="0" w:color="auto"/>
            <w:left w:val="none" w:sz="0" w:space="0" w:color="auto"/>
            <w:bottom w:val="none" w:sz="0" w:space="0" w:color="auto"/>
            <w:right w:val="none" w:sz="0" w:space="0" w:color="auto"/>
          </w:divBdr>
        </w:div>
        <w:div w:id="566258273">
          <w:marLeft w:val="0"/>
          <w:marRight w:val="0"/>
          <w:marTop w:val="0"/>
          <w:marBottom w:val="0"/>
          <w:divBdr>
            <w:top w:val="none" w:sz="0" w:space="0" w:color="auto"/>
            <w:left w:val="none" w:sz="0" w:space="0" w:color="auto"/>
            <w:bottom w:val="none" w:sz="0" w:space="0" w:color="auto"/>
            <w:right w:val="none" w:sz="0" w:space="0" w:color="auto"/>
          </w:divBdr>
        </w:div>
        <w:div w:id="575749469">
          <w:marLeft w:val="0"/>
          <w:marRight w:val="0"/>
          <w:marTop w:val="0"/>
          <w:marBottom w:val="0"/>
          <w:divBdr>
            <w:top w:val="none" w:sz="0" w:space="0" w:color="auto"/>
            <w:left w:val="none" w:sz="0" w:space="0" w:color="auto"/>
            <w:bottom w:val="none" w:sz="0" w:space="0" w:color="auto"/>
            <w:right w:val="none" w:sz="0" w:space="0" w:color="auto"/>
          </w:divBdr>
        </w:div>
        <w:div w:id="662509169">
          <w:marLeft w:val="0"/>
          <w:marRight w:val="0"/>
          <w:marTop w:val="0"/>
          <w:marBottom w:val="0"/>
          <w:divBdr>
            <w:top w:val="none" w:sz="0" w:space="0" w:color="auto"/>
            <w:left w:val="none" w:sz="0" w:space="0" w:color="auto"/>
            <w:bottom w:val="none" w:sz="0" w:space="0" w:color="auto"/>
            <w:right w:val="none" w:sz="0" w:space="0" w:color="auto"/>
          </w:divBdr>
        </w:div>
        <w:div w:id="761417564">
          <w:marLeft w:val="0"/>
          <w:marRight w:val="0"/>
          <w:marTop w:val="0"/>
          <w:marBottom w:val="0"/>
          <w:divBdr>
            <w:top w:val="none" w:sz="0" w:space="0" w:color="auto"/>
            <w:left w:val="none" w:sz="0" w:space="0" w:color="auto"/>
            <w:bottom w:val="none" w:sz="0" w:space="0" w:color="auto"/>
            <w:right w:val="none" w:sz="0" w:space="0" w:color="auto"/>
          </w:divBdr>
        </w:div>
        <w:div w:id="919484442">
          <w:marLeft w:val="0"/>
          <w:marRight w:val="0"/>
          <w:marTop w:val="0"/>
          <w:marBottom w:val="0"/>
          <w:divBdr>
            <w:top w:val="none" w:sz="0" w:space="0" w:color="auto"/>
            <w:left w:val="none" w:sz="0" w:space="0" w:color="auto"/>
            <w:bottom w:val="none" w:sz="0" w:space="0" w:color="auto"/>
            <w:right w:val="none" w:sz="0" w:space="0" w:color="auto"/>
          </w:divBdr>
        </w:div>
        <w:div w:id="1056588922">
          <w:marLeft w:val="0"/>
          <w:marRight w:val="0"/>
          <w:marTop w:val="0"/>
          <w:marBottom w:val="0"/>
          <w:divBdr>
            <w:top w:val="none" w:sz="0" w:space="0" w:color="auto"/>
            <w:left w:val="none" w:sz="0" w:space="0" w:color="auto"/>
            <w:bottom w:val="none" w:sz="0" w:space="0" w:color="auto"/>
            <w:right w:val="none" w:sz="0" w:space="0" w:color="auto"/>
          </w:divBdr>
        </w:div>
        <w:div w:id="1446345844">
          <w:marLeft w:val="0"/>
          <w:marRight w:val="0"/>
          <w:marTop w:val="0"/>
          <w:marBottom w:val="0"/>
          <w:divBdr>
            <w:top w:val="none" w:sz="0" w:space="0" w:color="auto"/>
            <w:left w:val="none" w:sz="0" w:space="0" w:color="auto"/>
            <w:bottom w:val="none" w:sz="0" w:space="0" w:color="auto"/>
            <w:right w:val="none" w:sz="0" w:space="0" w:color="auto"/>
          </w:divBdr>
        </w:div>
        <w:div w:id="1654290387">
          <w:marLeft w:val="0"/>
          <w:marRight w:val="0"/>
          <w:marTop w:val="0"/>
          <w:marBottom w:val="0"/>
          <w:divBdr>
            <w:top w:val="none" w:sz="0" w:space="0" w:color="auto"/>
            <w:left w:val="none" w:sz="0" w:space="0" w:color="auto"/>
            <w:bottom w:val="none" w:sz="0" w:space="0" w:color="auto"/>
            <w:right w:val="none" w:sz="0" w:space="0" w:color="auto"/>
          </w:divBdr>
        </w:div>
        <w:div w:id="1777750119">
          <w:marLeft w:val="0"/>
          <w:marRight w:val="0"/>
          <w:marTop w:val="0"/>
          <w:marBottom w:val="0"/>
          <w:divBdr>
            <w:top w:val="none" w:sz="0" w:space="0" w:color="auto"/>
            <w:left w:val="none" w:sz="0" w:space="0" w:color="auto"/>
            <w:bottom w:val="none" w:sz="0" w:space="0" w:color="auto"/>
            <w:right w:val="none" w:sz="0" w:space="0" w:color="auto"/>
          </w:divBdr>
        </w:div>
        <w:div w:id="2025665796">
          <w:marLeft w:val="0"/>
          <w:marRight w:val="0"/>
          <w:marTop w:val="0"/>
          <w:marBottom w:val="0"/>
          <w:divBdr>
            <w:top w:val="none" w:sz="0" w:space="0" w:color="auto"/>
            <w:left w:val="none" w:sz="0" w:space="0" w:color="auto"/>
            <w:bottom w:val="none" w:sz="0" w:space="0" w:color="auto"/>
            <w:right w:val="none" w:sz="0" w:space="0" w:color="auto"/>
          </w:divBdr>
        </w:div>
        <w:div w:id="2124566664">
          <w:marLeft w:val="0"/>
          <w:marRight w:val="0"/>
          <w:marTop w:val="0"/>
          <w:marBottom w:val="0"/>
          <w:divBdr>
            <w:top w:val="none" w:sz="0" w:space="0" w:color="auto"/>
            <w:left w:val="none" w:sz="0" w:space="0" w:color="auto"/>
            <w:bottom w:val="none" w:sz="0" w:space="0" w:color="auto"/>
            <w:right w:val="none" w:sz="0" w:space="0" w:color="auto"/>
          </w:divBdr>
        </w:div>
      </w:divsChild>
    </w:div>
    <w:div w:id="707030275">
      <w:bodyDiv w:val="1"/>
      <w:marLeft w:val="0"/>
      <w:marRight w:val="0"/>
      <w:marTop w:val="0"/>
      <w:marBottom w:val="0"/>
      <w:divBdr>
        <w:top w:val="none" w:sz="0" w:space="0" w:color="auto"/>
        <w:left w:val="none" w:sz="0" w:space="0" w:color="auto"/>
        <w:bottom w:val="none" w:sz="0" w:space="0" w:color="auto"/>
        <w:right w:val="none" w:sz="0" w:space="0" w:color="auto"/>
      </w:divBdr>
    </w:div>
    <w:div w:id="741679949">
      <w:bodyDiv w:val="1"/>
      <w:marLeft w:val="0"/>
      <w:marRight w:val="0"/>
      <w:marTop w:val="0"/>
      <w:marBottom w:val="0"/>
      <w:divBdr>
        <w:top w:val="none" w:sz="0" w:space="0" w:color="auto"/>
        <w:left w:val="none" w:sz="0" w:space="0" w:color="auto"/>
        <w:bottom w:val="none" w:sz="0" w:space="0" w:color="auto"/>
        <w:right w:val="none" w:sz="0" w:space="0" w:color="auto"/>
      </w:divBdr>
      <w:divsChild>
        <w:div w:id="509175189">
          <w:marLeft w:val="0"/>
          <w:marRight w:val="0"/>
          <w:marTop w:val="0"/>
          <w:marBottom w:val="0"/>
          <w:divBdr>
            <w:top w:val="none" w:sz="0" w:space="0" w:color="auto"/>
            <w:left w:val="none" w:sz="0" w:space="0" w:color="auto"/>
            <w:bottom w:val="none" w:sz="0" w:space="0" w:color="auto"/>
            <w:right w:val="none" w:sz="0" w:space="0" w:color="auto"/>
          </w:divBdr>
        </w:div>
        <w:div w:id="681903825">
          <w:marLeft w:val="0"/>
          <w:marRight w:val="0"/>
          <w:marTop w:val="0"/>
          <w:marBottom w:val="0"/>
          <w:divBdr>
            <w:top w:val="none" w:sz="0" w:space="0" w:color="auto"/>
            <w:left w:val="none" w:sz="0" w:space="0" w:color="auto"/>
            <w:bottom w:val="none" w:sz="0" w:space="0" w:color="auto"/>
            <w:right w:val="none" w:sz="0" w:space="0" w:color="auto"/>
          </w:divBdr>
        </w:div>
        <w:div w:id="1159154654">
          <w:marLeft w:val="0"/>
          <w:marRight w:val="0"/>
          <w:marTop w:val="0"/>
          <w:marBottom w:val="0"/>
          <w:divBdr>
            <w:top w:val="none" w:sz="0" w:space="0" w:color="auto"/>
            <w:left w:val="none" w:sz="0" w:space="0" w:color="auto"/>
            <w:bottom w:val="none" w:sz="0" w:space="0" w:color="auto"/>
            <w:right w:val="none" w:sz="0" w:space="0" w:color="auto"/>
          </w:divBdr>
        </w:div>
        <w:div w:id="1681469071">
          <w:marLeft w:val="0"/>
          <w:marRight w:val="0"/>
          <w:marTop w:val="0"/>
          <w:marBottom w:val="0"/>
          <w:divBdr>
            <w:top w:val="none" w:sz="0" w:space="0" w:color="auto"/>
            <w:left w:val="none" w:sz="0" w:space="0" w:color="auto"/>
            <w:bottom w:val="none" w:sz="0" w:space="0" w:color="auto"/>
            <w:right w:val="none" w:sz="0" w:space="0" w:color="auto"/>
          </w:divBdr>
        </w:div>
        <w:div w:id="1727992431">
          <w:marLeft w:val="0"/>
          <w:marRight w:val="0"/>
          <w:marTop w:val="0"/>
          <w:marBottom w:val="0"/>
          <w:divBdr>
            <w:top w:val="none" w:sz="0" w:space="0" w:color="auto"/>
            <w:left w:val="none" w:sz="0" w:space="0" w:color="auto"/>
            <w:bottom w:val="none" w:sz="0" w:space="0" w:color="auto"/>
            <w:right w:val="none" w:sz="0" w:space="0" w:color="auto"/>
          </w:divBdr>
        </w:div>
        <w:div w:id="2124617569">
          <w:marLeft w:val="0"/>
          <w:marRight w:val="0"/>
          <w:marTop w:val="0"/>
          <w:marBottom w:val="0"/>
          <w:divBdr>
            <w:top w:val="none" w:sz="0" w:space="0" w:color="auto"/>
            <w:left w:val="none" w:sz="0" w:space="0" w:color="auto"/>
            <w:bottom w:val="none" w:sz="0" w:space="0" w:color="auto"/>
            <w:right w:val="none" w:sz="0" w:space="0" w:color="auto"/>
          </w:divBdr>
        </w:div>
      </w:divsChild>
    </w:div>
    <w:div w:id="750859370">
      <w:bodyDiv w:val="1"/>
      <w:marLeft w:val="0"/>
      <w:marRight w:val="0"/>
      <w:marTop w:val="0"/>
      <w:marBottom w:val="0"/>
      <w:divBdr>
        <w:top w:val="none" w:sz="0" w:space="0" w:color="auto"/>
        <w:left w:val="none" w:sz="0" w:space="0" w:color="auto"/>
        <w:bottom w:val="none" w:sz="0" w:space="0" w:color="auto"/>
        <w:right w:val="none" w:sz="0" w:space="0" w:color="auto"/>
      </w:divBdr>
    </w:div>
    <w:div w:id="759637925">
      <w:bodyDiv w:val="1"/>
      <w:marLeft w:val="0"/>
      <w:marRight w:val="0"/>
      <w:marTop w:val="0"/>
      <w:marBottom w:val="0"/>
      <w:divBdr>
        <w:top w:val="none" w:sz="0" w:space="0" w:color="auto"/>
        <w:left w:val="none" w:sz="0" w:space="0" w:color="auto"/>
        <w:bottom w:val="none" w:sz="0" w:space="0" w:color="auto"/>
        <w:right w:val="none" w:sz="0" w:space="0" w:color="auto"/>
      </w:divBdr>
    </w:div>
    <w:div w:id="779446460">
      <w:bodyDiv w:val="1"/>
      <w:marLeft w:val="0"/>
      <w:marRight w:val="0"/>
      <w:marTop w:val="0"/>
      <w:marBottom w:val="0"/>
      <w:divBdr>
        <w:top w:val="none" w:sz="0" w:space="0" w:color="auto"/>
        <w:left w:val="none" w:sz="0" w:space="0" w:color="auto"/>
        <w:bottom w:val="none" w:sz="0" w:space="0" w:color="auto"/>
        <w:right w:val="none" w:sz="0" w:space="0" w:color="auto"/>
      </w:divBdr>
    </w:div>
    <w:div w:id="874125694">
      <w:bodyDiv w:val="1"/>
      <w:marLeft w:val="0"/>
      <w:marRight w:val="0"/>
      <w:marTop w:val="0"/>
      <w:marBottom w:val="0"/>
      <w:divBdr>
        <w:top w:val="none" w:sz="0" w:space="0" w:color="auto"/>
        <w:left w:val="none" w:sz="0" w:space="0" w:color="auto"/>
        <w:bottom w:val="none" w:sz="0" w:space="0" w:color="auto"/>
        <w:right w:val="none" w:sz="0" w:space="0" w:color="auto"/>
      </w:divBdr>
    </w:div>
    <w:div w:id="916860725">
      <w:bodyDiv w:val="1"/>
      <w:marLeft w:val="0"/>
      <w:marRight w:val="0"/>
      <w:marTop w:val="0"/>
      <w:marBottom w:val="0"/>
      <w:divBdr>
        <w:top w:val="none" w:sz="0" w:space="0" w:color="auto"/>
        <w:left w:val="none" w:sz="0" w:space="0" w:color="auto"/>
        <w:bottom w:val="none" w:sz="0" w:space="0" w:color="auto"/>
        <w:right w:val="none" w:sz="0" w:space="0" w:color="auto"/>
      </w:divBdr>
    </w:div>
    <w:div w:id="924807282">
      <w:bodyDiv w:val="1"/>
      <w:marLeft w:val="0"/>
      <w:marRight w:val="0"/>
      <w:marTop w:val="0"/>
      <w:marBottom w:val="0"/>
      <w:divBdr>
        <w:top w:val="none" w:sz="0" w:space="0" w:color="auto"/>
        <w:left w:val="none" w:sz="0" w:space="0" w:color="auto"/>
        <w:bottom w:val="none" w:sz="0" w:space="0" w:color="auto"/>
        <w:right w:val="none" w:sz="0" w:space="0" w:color="auto"/>
      </w:divBdr>
    </w:div>
    <w:div w:id="939946400">
      <w:bodyDiv w:val="1"/>
      <w:marLeft w:val="0"/>
      <w:marRight w:val="0"/>
      <w:marTop w:val="0"/>
      <w:marBottom w:val="0"/>
      <w:divBdr>
        <w:top w:val="none" w:sz="0" w:space="0" w:color="auto"/>
        <w:left w:val="none" w:sz="0" w:space="0" w:color="auto"/>
        <w:bottom w:val="none" w:sz="0" w:space="0" w:color="auto"/>
        <w:right w:val="none" w:sz="0" w:space="0" w:color="auto"/>
      </w:divBdr>
    </w:div>
    <w:div w:id="1003321062">
      <w:bodyDiv w:val="1"/>
      <w:marLeft w:val="0"/>
      <w:marRight w:val="0"/>
      <w:marTop w:val="0"/>
      <w:marBottom w:val="0"/>
      <w:divBdr>
        <w:top w:val="none" w:sz="0" w:space="0" w:color="auto"/>
        <w:left w:val="none" w:sz="0" w:space="0" w:color="auto"/>
        <w:bottom w:val="none" w:sz="0" w:space="0" w:color="auto"/>
        <w:right w:val="none" w:sz="0" w:space="0" w:color="auto"/>
      </w:divBdr>
    </w:div>
    <w:div w:id="1045376831">
      <w:bodyDiv w:val="1"/>
      <w:marLeft w:val="0"/>
      <w:marRight w:val="0"/>
      <w:marTop w:val="0"/>
      <w:marBottom w:val="0"/>
      <w:divBdr>
        <w:top w:val="none" w:sz="0" w:space="0" w:color="auto"/>
        <w:left w:val="none" w:sz="0" w:space="0" w:color="auto"/>
        <w:bottom w:val="none" w:sz="0" w:space="0" w:color="auto"/>
        <w:right w:val="none" w:sz="0" w:space="0" w:color="auto"/>
      </w:divBdr>
    </w:div>
    <w:div w:id="1094320482">
      <w:bodyDiv w:val="1"/>
      <w:marLeft w:val="0"/>
      <w:marRight w:val="0"/>
      <w:marTop w:val="0"/>
      <w:marBottom w:val="0"/>
      <w:divBdr>
        <w:top w:val="none" w:sz="0" w:space="0" w:color="auto"/>
        <w:left w:val="none" w:sz="0" w:space="0" w:color="auto"/>
        <w:bottom w:val="none" w:sz="0" w:space="0" w:color="auto"/>
        <w:right w:val="none" w:sz="0" w:space="0" w:color="auto"/>
      </w:divBdr>
    </w:div>
    <w:div w:id="1161311246">
      <w:bodyDiv w:val="1"/>
      <w:marLeft w:val="0"/>
      <w:marRight w:val="0"/>
      <w:marTop w:val="0"/>
      <w:marBottom w:val="0"/>
      <w:divBdr>
        <w:top w:val="none" w:sz="0" w:space="0" w:color="auto"/>
        <w:left w:val="none" w:sz="0" w:space="0" w:color="auto"/>
        <w:bottom w:val="none" w:sz="0" w:space="0" w:color="auto"/>
        <w:right w:val="none" w:sz="0" w:space="0" w:color="auto"/>
      </w:divBdr>
    </w:div>
    <w:div w:id="1263033340">
      <w:bodyDiv w:val="1"/>
      <w:marLeft w:val="0"/>
      <w:marRight w:val="0"/>
      <w:marTop w:val="0"/>
      <w:marBottom w:val="0"/>
      <w:divBdr>
        <w:top w:val="none" w:sz="0" w:space="0" w:color="auto"/>
        <w:left w:val="none" w:sz="0" w:space="0" w:color="auto"/>
        <w:bottom w:val="none" w:sz="0" w:space="0" w:color="auto"/>
        <w:right w:val="none" w:sz="0" w:space="0" w:color="auto"/>
      </w:divBdr>
    </w:div>
    <w:div w:id="1378823401">
      <w:bodyDiv w:val="1"/>
      <w:marLeft w:val="0"/>
      <w:marRight w:val="0"/>
      <w:marTop w:val="0"/>
      <w:marBottom w:val="0"/>
      <w:divBdr>
        <w:top w:val="none" w:sz="0" w:space="0" w:color="auto"/>
        <w:left w:val="none" w:sz="0" w:space="0" w:color="auto"/>
        <w:bottom w:val="none" w:sz="0" w:space="0" w:color="auto"/>
        <w:right w:val="none" w:sz="0" w:space="0" w:color="auto"/>
      </w:divBdr>
    </w:div>
    <w:div w:id="1465730125">
      <w:bodyDiv w:val="1"/>
      <w:marLeft w:val="0"/>
      <w:marRight w:val="0"/>
      <w:marTop w:val="0"/>
      <w:marBottom w:val="0"/>
      <w:divBdr>
        <w:top w:val="none" w:sz="0" w:space="0" w:color="auto"/>
        <w:left w:val="none" w:sz="0" w:space="0" w:color="auto"/>
        <w:bottom w:val="none" w:sz="0" w:space="0" w:color="auto"/>
        <w:right w:val="none" w:sz="0" w:space="0" w:color="auto"/>
      </w:divBdr>
      <w:divsChild>
        <w:div w:id="1117917192">
          <w:marLeft w:val="0"/>
          <w:marRight w:val="0"/>
          <w:marTop w:val="0"/>
          <w:marBottom w:val="0"/>
          <w:divBdr>
            <w:top w:val="none" w:sz="0" w:space="0" w:color="auto"/>
            <w:left w:val="none" w:sz="0" w:space="0" w:color="auto"/>
            <w:bottom w:val="none" w:sz="0" w:space="0" w:color="auto"/>
            <w:right w:val="none" w:sz="0" w:space="0" w:color="auto"/>
          </w:divBdr>
          <w:divsChild>
            <w:div w:id="1147362055">
              <w:marLeft w:val="0"/>
              <w:marRight w:val="0"/>
              <w:marTop w:val="0"/>
              <w:marBottom w:val="0"/>
              <w:divBdr>
                <w:top w:val="none" w:sz="0" w:space="0" w:color="auto"/>
                <w:left w:val="none" w:sz="0" w:space="0" w:color="auto"/>
                <w:bottom w:val="none" w:sz="0" w:space="0" w:color="auto"/>
                <w:right w:val="none" w:sz="0" w:space="0" w:color="auto"/>
              </w:divBdr>
              <w:divsChild>
                <w:div w:id="119347222">
                  <w:marLeft w:val="0"/>
                  <w:marRight w:val="0"/>
                  <w:marTop w:val="0"/>
                  <w:marBottom w:val="0"/>
                  <w:divBdr>
                    <w:top w:val="none" w:sz="0" w:space="0" w:color="auto"/>
                    <w:left w:val="none" w:sz="0" w:space="0" w:color="auto"/>
                    <w:bottom w:val="none" w:sz="0" w:space="0" w:color="auto"/>
                    <w:right w:val="none" w:sz="0" w:space="0" w:color="auto"/>
                  </w:divBdr>
                </w:div>
                <w:div w:id="563486477">
                  <w:marLeft w:val="0"/>
                  <w:marRight w:val="0"/>
                  <w:marTop w:val="0"/>
                  <w:marBottom w:val="0"/>
                  <w:divBdr>
                    <w:top w:val="none" w:sz="0" w:space="0" w:color="auto"/>
                    <w:left w:val="none" w:sz="0" w:space="0" w:color="auto"/>
                    <w:bottom w:val="none" w:sz="0" w:space="0" w:color="auto"/>
                    <w:right w:val="none" w:sz="0" w:space="0" w:color="auto"/>
                  </w:divBdr>
                </w:div>
                <w:div w:id="93501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0791261">
          <w:marLeft w:val="0"/>
          <w:marRight w:val="0"/>
          <w:marTop w:val="0"/>
          <w:marBottom w:val="0"/>
          <w:divBdr>
            <w:top w:val="none" w:sz="0" w:space="0" w:color="auto"/>
            <w:left w:val="none" w:sz="0" w:space="0" w:color="auto"/>
            <w:bottom w:val="none" w:sz="0" w:space="0" w:color="auto"/>
            <w:right w:val="none" w:sz="0" w:space="0" w:color="auto"/>
          </w:divBdr>
          <w:divsChild>
            <w:div w:id="454058780">
              <w:marLeft w:val="0"/>
              <w:marRight w:val="0"/>
              <w:marTop w:val="0"/>
              <w:marBottom w:val="0"/>
              <w:divBdr>
                <w:top w:val="none" w:sz="0" w:space="0" w:color="auto"/>
                <w:left w:val="none" w:sz="0" w:space="0" w:color="auto"/>
                <w:bottom w:val="none" w:sz="0" w:space="0" w:color="auto"/>
                <w:right w:val="none" w:sz="0" w:space="0" w:color="auto"/>
              </w:divBdr>
              <w:divsChild>
                <w:div w:id="125583100">
                  <w:marLeft w:val="0"/>
                  <w:marRight w:val="0"/>
                  <w:marTop w:val="0"/>
                  <w:marBottom w:val="0"/>
                  <w:divBdr>
                    <w:top w:val="none" w:sz="0" w:space="0" w:color="auto"/>
                    <w:left w:val="none" w:sz="0" w:space="0" w:color="auto"/>
                    <w:bottom w:val="none" w:sz="0" w:space="0" w:color="auto"/>
                    <w:right w:val="none" w:sz="0" w:space="0" w:color="auto"/>
                  </w:divBdr>
                </w:div>
                <w:div w:id="180822105">
                  <w:marLeft w:val="0"/>
                  <w:marRight w:val="0"/>
                  <w:marTop w:val="0"/>
                  <w:marBottom w:val="0"/>
                  <w:divBdr>
                    <w:top w:val="none" w:sz="0" w:space="0" w:color="auto"/>
                    <w:left w:val="none" w:sz="0" w:space="0" w:color="auto"/>
                    <w:bottom w:val="none" w:sz="0" w:space="0" w:color="auto"/>
                    <w:right w:val="none" w:sz="0" w:space="0" w:color="auto"/>
                  </w:divBdr>
                </w:div>
                <w:div w:id="232932108">
                  <w:marLeft w:val="0"/>
                  <w:marRight w:val="0"/>
                  <w:marTop w:val="0"/>
                  <w:marBottom w:val="0"/>
                  <w:divBdr>
                    <w:top w:val="none" w:sz="0" w:space="0" w:color="auto"/>
                    <w:left w:val="none" w:sz="0" w:space="0" w:color="auto"/>
                    <w:bottom w:val="none" w:sz="0" w:space="0" w:color="auto"/>
                    <w:right w:val="none" w:sz="0" w:space="0" w:color="auto"/>
                  </w:divBdr>
                </w:div>
                <w:div w:id="276451521">
                  <w:marLeft w:val="0"/>
                  <w:marRight w:val="0"/>
                  <w:marTop w:val="0"/>
                  <w:marBottom w:val="0"/>
                  <w:divBdr>
                    <w:top w:val="none" w:sz="0" w:space="0" w:color="auto"/>
                    <w:left w:val="none" w:sz="0" w:space="0" w:color="auto"/>
                    <w:bottom w:val="none" w:sz="0" w:space="0" w:color="auto"/>
                    <w:right w:val="none" w:sz="0" w:space="0" w:color="auto"/>
                  </w:divBdr>
                </w:div>
                <w:div w:id="281884403">
                  <w:marLeft w:val="0"/>
                  <w:marRight w:val="0"/>
                  <w:marTop w:val="0"/>
                  <w:marBottom w:val="0"/>
                  <w:divBdr>
                    <w:top w:val="none" w:sz="0" w:space="0" w:color="auto"/>
                    <w:left w:val="none" w:sz="0" w:space="0" w:color="auto"/>
                    <w:bottom w:val="none" w:sz="0" w:space="0" w:color="auto"/>
                    <w:right w:val="none" w:sz="0" w:space="0" w:color="auto"/>
                  </w:divBdr>
                </w:div>
                <w:div w:id="697047777">
                  <w:marLeft w:val="0"/>
                  <w:marRight w:val="0"/>
                  <w:marTop w:val="0"/>
                  <w:marBottom w:val="0"/>
                  <w:divBdr>
                    <w:top w:val="none" w:sz="0" w:space="0" w:color="auto"/>
                    <w:left w:val="none" w:sz="0" w:space="0" w:color="auto"/>
                    <w:bottom w:val="none" w:sz="0" w:space="0" w:color="auto"/>
                    <w:right w:val="none" w:sz="0" w:space="0" w:color="auto"/>
                  </w:divBdr>
                </w:div>
                <w:div w:id="731074595">
                  <w:marLeft w:val="0"/>
                  <w:marRight w:val="0"/>
                  <w:marTop w:val="0"/>
                  <w:marBottom w:val="0"/>
                  <w:divBdr>
                    <w:top w:val="none" w:sz="0" w:space="0" w:color="auto"/>
                    <w:left w:val="none" w:sz="0" w:space="0" w:color="auto"/>
                    <w:bottom w:val="none" w:sz="0" w:space="0" w:color="auto"/>
                    <w:right w:val="none" w:sz="0" w:space="0" w:color="auto"/>
                  </w:divBdr>
                </w:div>
                <w:div w:id="761531636">
                  <w:marLeft w:val="0"/>
                  <w:marRight w:val="0"/>
                  <w:marTop w:val="0"/>
                  <w:marBottom w:val="0"/>
                  <w:divBdr>
                    <w:top w:val="none" w:sz="0" w:space="0" w:color="auto"/>
                    <w:left w:val="none" w:sz="0" w:space="0" w:color="auto"/>
                    <w:bottom w:val="none" w:sz="0" w:space="0" w:color="auto"/>
                    <w:right w:val="none" w:sz="0" w:space="0" w:color="auto"/>
                  </w:divBdr>
                </w:div>
                <w:div w:id="1008218406">
                  <w:marLeft w:val="0"/>
                  <w:marRight w:val="0"/>
                  <w:marTop w:val="0"/>
                  <w:marBottom w:val="0"/>
                  <w:divBdr>
                    <w:top w:val="none" w:sz="0" w:space="0" w:color="auto"/>
                    <w:left w:val="none" w:sz="0" w:space="0" w:color="auto"/>
                    <w:bottom w:val="none" w:sz="0" w:space="0" w:color="auto"/>
                    <w:right w:val="none" w:sz="0" w:space="0" w:color="auto"/>
                  </w:divBdr>
                </w:div>
                <w:div w:id="1365060237">
                  <w:marLeft w:val="0"/>
                  <w:marRight w:val="0"/>
                  <w:marTop w:val="0"/>
                  <w:marBottom w:val="0"/>
                  <w:divBdr>
                    <w:top w:val="none" w:sz="0" w:space="0" w:color="auto"/>
                    <w:left w:val="none" w:sz="0" w:space="0" w:color="auto"/>
                    <w:bottom w:val="none" w:sz="0" w:space="0" w:color="auto"/>
                    <w:right w:val="none" w:sz="0" w:space="0" w:color="auto"/>
                  </w:divBdr>
                </w:div>
                <w:div w:id="1472822851">
                  <w:marLeft w:val="0"/>
                  <w:marRight w:val="0"/>
                  <w:marTop w:val="0"/>
                  <w:marBottom w:val="0"/>
                  <w:divBdr>
                    <w:top w:val="none" w:sz="0" w:space="0" w:color="auto"/>
                    <w:left w:val="none" w:sz="0" w:space="0" w:color="auto"/>
                    <w:bottom w:val="none" w:sz="0" w:space="0" w:color="auto"/>
                    <w:right w:val="none" w:sz="0" w:space="0" w:color="auto"/>
                  </w:divBdr>
                </w:div>
                <w:div w:id="2016836956">
                  <w:marLeft w:val="0"/>
                  <w:marRight w:val="0"/>
                  <w:marTop w:val="0"/>
                  <w:marBottom w:val="0"/>
                  <w:divBdr>
                    <w:top w:val="none" w:sz="0" w:space="0" w:color="auto"/>
                    <w:left w:val="none" w:sz="0" w:space="0" w:color="auto"/>
                    <w:bottom w:val="none" w:sz="0" w:space="0" w:color="auto"/>
                    <w:right w:val="none" w:sz="0" w:space="0" w:color="auto"/>
                  </w:divBdr>
                </w:div>
                <w:div w:id="214080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806332">
      <w:bodyDiv w:val="1"/>
      <w:marLeft w:val="0"/>
      <w:marRight w:val="0"/>
      <w:marTop w:val="0"/>
      <w:marBottom w:val="0"/>
      <w:divBdr>
        <w:top w:val="none" w:sz="0" w:space="0" w:color="auto"/>
        <w:left w:val="none" w:sz="0" w:space="0" w:color="auto"/>
        <w:bottom w:val="none" w:sz="0" w:space="0" w:color="auto"/>
        <w:right w:val="none" w:sz="0" w:space="0" w:color="auto"/>
      </w:divBdr>
    </w:div>
    <w:div w:id="1479879789">
      <w:bodyDiv w:val="1"/>
      <w:marLeft w:val="0"/>
      <w:marRight w:val="0"/>
      <w:marTop w:val="0"/>
      <w:marBottom w:val="0"/>
      <w:divBdr>
        <w:top w:val="none" w:sz="0" w:space="0" w:color="auto"/>
        <w:left w:val="none" w:sz="0" w:space="0" w:color="auto"/>
        <w:bottom w:val="none" w:sz="0" w:space="0" w:color="auto"/>
        <w:right w:val="none" w:sz="0" w:space="0" w:color="auto"/>
      </w:divBdr>
    </w:div>
    <w:div w:id="1483042746">
      <w:bodyDiv w:val="1"/>
      <w:marLeft w:val="0"/>
      <w:marRight w:val="0"/>
      <w:marTop w:val="0"/>
      <w:marBottom w:val="0"/>
      <w:divBdr>
        <w:top w:val="none" w:sz="0" w:space="0" w:color="auto"/>
        <w:left w:val="none" w:sz="0" w:space="0" w:color="auto"/>
        <w:bottom w:val="none" w:sz="0" w:space="0" w:color="auto"/>
        <w:right w:val="none" w:sz="0" w:space="0" w:color="auto"/>
      </w:divBdr>
    </w:div>
    <w:div w:id="1608150541">
      <w:bodyDiv w:val="1"/>
      <w:marLeft w:val="0"/>
      <w:marRight w:val="0"/>
      <w:marTop w:val="0"/>
      <w:marBottom w:val="0"/>
      <w:divBdr>
        <w:top w:val="none" w:sz="0" w:space="0" w:color="auto"/>
        <w:left w:val="none" w:sz="0" w:space="0" w:color="auto"/>
        <w:bottom w:val="none" w:sz="0" w:space="0" w:color="auto"/>
        <w:right w:val="none" w:sz="0" w:space="0" w:color="auto"/>
      </w:divBdr>
    </w:div>
    <w:div w:id="1701660068">
      <w:bodyDiv w:val="1"/>
      <w:marLeft w:val="0"/>
      <w:marRight w:val="0"/>
      <w:marTop w:val="0"/>
      <w:marBottom w:val="0"/>
      <w:divBdr>
        <w:top w:val="none" w:sz="0" w:space="0" w:color="auto"/>
        <w:left w:val="none" w:sz="0" w:space="0" w:color="auto"/>
        <w:bottom w:val="none" w:sz="0" w:space="0" w:color="auto"/>
        <w:right w:val="none" w:sz="0" w:space="0" w:color="auto"/>
      </w:divBdr>
    </w:div>
    <w:div w:id="1760757530">
      <w:bodyDiv w:val="1"/>
      <w:marLeft w:val="0"/>
      <w:marRight w:val="0"/>
      <w:marTop w:val="0"/>
      <w:marBottom w:val="0"/>
      <w:divBdr>
        <w:top w:val="none" w:sz="0" w:space="0" w:color="auto"/>
        <w:left w:val="none" w:sz="0" w:space="0" w:color="auto"/>
        <w:bottom w:val="none" w:sz="0" w:space="0" w:color="auto"/>
        <w:right w:val="none" w:sz="0" w:space="0" w:color="auto"/>
      </w:divBdr>
      <w:divsChild>
        <w:div w:id="1671837043">
          <w:marLeft w:val="0"/>
          <w:marRight w:val="0"/>
          <w:marTop w:val="0"/>
          <w:marBottom w:val="0"/>
          <w:divBdr>
            <w:top w:val="none" w:sz="0" w:space="0" w:color="auto"/>
            <w:left w:val="none" w:sz="0" w:space="0" w:color="auto"/>
            <w:bottom w:val="none" w:sz="0" w:space="0" w:color="auto"/>
            <w:right w:val="none" w:sz="0" w:space="0" w:color="auto"/>
          </w:divBdr>
          <w:divsChild>
            <w:div w:id="1954633830">
              <w:marLeft w:val="0"/>
              <w:marRight w:val="0"/>
              <w:marTop w:val="0"/>
              <w:marBottom w:val="0"/>
              <w:divBdr>
                <w:top w:val="none" w:sz="0" w:space="0" w:color="auto"/>
                <w:left w:val="none" w:sz="0" w:space="0" w:color="auto"/>
                <w:bottom w:val="none" w:sz="0" w:space="0" w:color="auto"/>
                <w:right w:val="none" w:sz="0" w:space="0" w:color="auto"/>
              </w:divBdr>
              <w:divsChild>
                <w:div w:id="21787799">
                  <w:marLeft w:val="0"/>
                  <w:marRight w:val="0"/>
                  <w:marTop w:val="0"/>
                  <w:marBottom w:val="0"/>
                  <w:divBdr>
                    <w:top w:val="none" w:sz="0" w:space="0" w:color="auto"/>
                    <w:left w:val="none" w:sz="0" w:space="0" w:color="auto"/>
                    <w:bottom w:val="none" w:sz="0" w:space="0" w:color="auto"/>
                    <w:right w:val="none" w:sz="0" w:space="0" w:color="auto"/>
                  </w:divBdr>
                </w:div>
                <w:div w:id="51656222">
                  <w:marLeft w:val="0"/>
                  <w:marRight w:val="0"/>
                  <w:marTop w:val="0"/>
                  <w:marBottom w:val="0"/>
                  <w:divBdr>
                    <w:top w:val="none" w:sz="0" w:space="0" w:color="auto"/>
                    <w:left w:val="none" w:sz="0" w:space="0" w:color="auto"/>
                    <w:bottom w:val="none" w:sz="0" w:space="0" w:color="auto"/>
                    <w:right w:val="none" w:sz="0" w:space="0" w:color="auto"/>
                  </w:divBdr>
                </w:div>
                <w:div w:id="100489415">
                  <w:marLeft w:val="0"/>
                  <w:marRight w:val="0"/>
                  <w:marTop w:val="0"/>
                  <w:marBottom w:val="0"/>
                  <w:divBdr>
                    <w:top w:val="none" w:sz="0" w:space="0" w:color="auto"/>
                    <w:left w:val="none" w:sz="0" w:space="0" w:color="auto"/>
                    <w:bottom w:val="none" w:sz="0" w:space="0" w:color="auto"/>
                    <w:right w:val="none" w:sz="0" w:space="0" w:color="auto"/>
                  </w:divBdr>
                </w:div>
                <w:div w:id="114521026">
                  <w:marLeft w:val="0"/>
                  <w:marRight w:val="0"/>
                  <w:marTop w:val="0"/>
                  <w:marBottom w:val="0"/>
                  <w:divBdr>
                    <w:top w:val="none" w:sz="0" w:space="0" w:color="auto"/>
                    <w:left w:val="none" w:sz="0" w:space="0" w:color="auto"/>
                    <w:bottom w:val="none" w:sz="0" w:space="0" w:color="auto"/>
                    <w:right w:val="none" w:sz="0" w:space="0" w:color="auto"/>
                  </w:divBdr>
                </w:div>
                <w:div w:id="132260307">
                  <w:marLeft w:val="0"/>
                  <w:marRight w:val="0"/>
                  <w:marTop w:val="0"/>
                  <w:marBottom w:val="0"/>
                  <w:divBdr>
                    <w:top w:val="none" w:sz="0" w:space="0" w:color="auto"/>
                    <w:left w:val="none" w:sz="0" w:space="0" w:color="auto"/>
                    <w:bottom w:val="none" w:sz="0" w:space="0" w:color="auto"/>
                    <w:right w:val="none" w:sz="0" w:space="0" w:color="auto"/>
                  </w:divBdr>
                </w:div>
                <w:div w:id="141390466">
                  <w:marLeft w:val="0"/>
                  <w:marRight w:val="0"/>
                  <w:marTop w:val="0"/>
                  <w:marBottom w:val="0"/>
                  <w:divBdr>
                    <w:top w:val="none" w:sz="0" w:space="0" w:color="auto"/>
                    <w:left w:val="none" w:sz="0" w:space="0" w:color="auto"/>
                    <w:bottom w:val="none" w:sz="0" w:space="0" w:color="auto"/>
                    <w:right w:val="none" w:sz="0" w:space="0" w:color="auto"/>
                  </w:divBdr>
                </w:div>
                <w:div w:id="166091538">
                  <w:marLeft w:val="0"/>
                  <w:marRight w:val="0"/>
                  <w:marTop w:val="0"/>
                  <w:marBottom w:val="0"/>
                  <w:divBdr>
                    <w:top w:val="none" w:sz="0" w:space="0" w:color="auto"/>
                    <w:left w:val="none" w:sz="0" w:space="0" w:color="auto"/>
                    <w:bottom w:val="none" w:sz="0" w:space="0" w:color="auto"/>
                    <w:right w:val="none" w:sz="0" w:space="0" w:color="auto"/>
                  </w:divBdr>
                </w:div>
                <w:div w:id="168906932">
                  <w:marLeft w:val="0"/>
                  <w:marRight w:val="0"/>
                  <w:marTop w:val="0"/>
                  <w:marBottom w:val="0"/>
                  <w:divBdr>
                    <w:top w:val="none" w:sz="0" w:space="0" w:color="auto"/>
                    <w:left w:val="none" w:sz="0" w:space="0" w:color="auto"/>
                    <w:bottom w:val="none" w:sz="0" w:space="0" w:color="auto"/>
                    <w:right w:val="none" w:sz="0" w:space="0" w:color="auto"/>
                  </w:divBdr>
                </w:div>
                <w:div w:id="234634040">
                  <w:marLeft w:val="0"/>
                  <w:marRight w:val="0"/>
                  <w:marTop w:val="0"/>
                  <w:marBottom w:val="0"/>
                  <w:divBdr>
                    <w:top w:val="none" w:sz="0" w:space="0" w:color="auto"/>
                    <w:left w:val="none" w:sz="0" w:space="0" w:color="auto"/>
                    <w:bottom w:val="none" w:sz="0" w:space="0" w:color="auto"/>
                    <w:right w:val="none" w:sz="0" w:space="0" w:color="auto"/>
                  </w:divBdr>
                </w:div>
                <w:div w:id="294794126">
                  <w:marLeft w:val="0"/>
                  <w:marRight w:val="0"/>
                  <w:marTop w:val="0"/>
                  <w:marBottom w:val="0"/>
                  <w:divBdr>
                    <w:top w:val="none" w:sz="0" w:space="0" w:color="auto"/>
                    <w:left w:val="none" w:sz="0" w:space="0" w:color="auto"/>
                    <w:bottom w:val="none" w:sz="0" w:space="0" w:color="auto"/>
                    <w:right w:val="none" w:sz="0" w:space="0" w:color="auto"/>
                  </w:divBdr>
                </w:div>
                <w:div w:id="312880014">
                  <w:marLeft w:val="0"/>
                  <w:marRight w:val="0"/>
                  <w:marTop w:val="0"/>
                  <w:marBottom w:val="0"/>
                  <w:divBdr>
                    <w:top w:val="none" w:sz="0" w:space="0" w:color="auto"/>
                    <w:left w:val="none" w:sz="0" w:space="0" w:color="auto"/>
                    <w:bottom w:val="none" w:sz="0" w:space="0" w:color="auto"/>
                    <w:right w:val="none" w:sz="0" w:space="0" w:color="auto"/>
                  </w:divBdr>
                </w:div>
                <w:div w:id="345519834">
                  <w:marLeft w:val="0"/>
                  <w:marRight w:val="0"/>
                  <w:marTop w:val="0"/>
                  <w:marBottom w:val="0"/>
                  <w:divBdr>
                    <w:top w:val="none" w:sz="0" w:space="0" w:color="auto"/>
                    <w:left w:val="none" w:sz="0" w:space="0" w:color="auto"/>
                    <w:bottom w:val="none" w:sz="0" w:space="0" w:color="auto"/>
                    <w:right w:val="none" w:sz="0" w:space="0" w:color="auto"/>
                  </w:divBdr>
                </w:div>
                <w:div w:id="365451231">
                  <w:marLeft w:val="0"/>
                  <w:marRight w:val="0"/>
                  <w:marTop w:val="0"/>
                  <w:marBottom w:val="0"/>
                  <w:divBdr>
                    <w:top w:val="none" w:sz="0" w:space="0" w:color="auto"/>
                    <w:left w:val="none" w:sz="0" w:space="0" w:color="auto"/>
                    <w:bottom w:val="none" w:sz="0" w:space="0" w:color="auto"/>
                    <w:right w:val="none" w:sz="0" w:space="0" w:color="auto"/>
                  </w:divBdr>
                </w:div>
                <w:div w:id="390080709">
                  <w:marLeft w:val="0"/>
                  <w:marRight w:val="0"/>
                  <w:marTop w:val="0"/>
                  <w:marBottom w:val="0"/>
                  <w:divBdr>
                    <w:top w:val="none" w:sz="0" w:space="0" w:color="auto"/>
                    <w:left w:val="none" w:sz="0" w:space="0" w:color="auto"/>
                    <w:bottom w:val="none" w:sz="0" w:space="0" w:color="auto"/>
                    <w:right w:val="none" w:sz="0" w:space="0" w:color="auto"/>
                  </w:divBdr>
                </w:div>
                <w:div w:id="404686068">
                  <w:marLeft w:val="0"/>
                  <w:marRight w:val="0"/>
                  <w:marTop w:val="0"/>
                  <w:marBottom w:val="0"/>
                  <w:divBdr>
                    <w:top w:val="none" w:sz="0" w:space="0" w:color="auto"/>
                    <w:left w:val="none" w:sz="0" w:space="0" w:color="auto"/>
                    <w:bottom w:val="none" w:sz="0" w:space="0" w:color="auto"/>
                    <w:right w:val="none" w:sz="0" w:space="0" w:color="auto"/>
                  </w:divBdr>
                </w:div>
                <w:div w:id="417795046">
                  <w:marLeft w:val="0"/>
                  <w:marRight w:val="0"/>
                  <w:marTop w:val="0"/>
                  <w:marBottom w:val="0"/>
                  <w:divBdr>
                    <w:top w:val="none" w:sz="0" w:space="0" w:color="auto"/>
                    <w:left w:val="none" w:sz="0" w:space="0" w:color="auto"/>
                    <w:bottom w:val="none" w:sz="0" w:space="0" w:color="auto"/>
                    <w:right w:val="none" w:sz="0" w:space="0" w:color="auto"/>
                  </w:divBdr>
                </w:div>
                <w:div w:id="424887948">
                  <w:marLeft w:val="0"/>
                  <w:marRight w:val="0"/>
                  <w:marTop w:val="0"/>
                  <w:marBottom w:val="0"/>
                  <w:divBdr>
                    <w:top w:val="none" w:sz="0" w:space="0" w:color="auto"/>
                    <w:left w:val="none" w:sz="0" w:space="0" w:color="auto"/>
                    <w:bottom w:val="none" w:sz="0" w:space="0" w:color="auto"/>
                    <w:right w:val="none" w:sz="0" w:space="0" w:color="auto"/>
                  </w:divBdr>
                </w:div>
                <w:div w:id="435490090">
                  <w:marLeft w:val="0"/>
                  <w:marRight w:val="0"/>
                  <w:marTop w:val="0"/>
                  <w:marBottom w:val="0"/>
                  <w:divBdr>
                    <w:top w:val="none" w:sz="0" w:space="0" w:color="auto"/>
                    <w:left w:val="none" w:sz="0" w:space="0" w:color="auto"/>
                    <w:bottom w:val="none" w:sz="0" w:space="0" w:color="auto"/>
                    <w:right w:val="none" w:sz="0" w:space="0" w:color="auto"/>
                  </w:divBdr>
                </w:div>
                <w:div w:id="454567064">
                  <w:marLeft w:val="0"/>
                  <w:marRight w:val="0"/>
                  <w:marTop w:val="0"/>
                  <w:marBottom w:val="0"/>
                  <w:divBdr>
                    <w:top w:val="none" w:sz="0" w:space="0" w:color="auto"/>
                    <w:left w:val="none" w:sz="0" w:space="0" w:color="auto"/>
                    <w:bottom w:val="none" w:sz="0" w:space="0" w:color="auto"/>
                    <w:right w:val="none" w:sz="0" w:space="0" w:color="auto"/>
                  </w:divBdr>
                </w:div>
                <w:div w:id="496506523">
                  <w:marLeft w:val="0"/>
                  <w:marRight w:val="0"/>
                  <w:marTop w:val="0"/>
                  <w:marBottom w:val="0"/>
                  <w:divBdr>
                    <w:top w:val="none" w:sz="0" w:space="0" w:color="auto"/>
                    <w:left w:val="none" w:sz="0" w:space="0" w:color="auto"/>
                    <w:bottom w:val="none" w:sz="0" w:space="0" w:color="auto"/>
                    <w:right w:val="none" w:sz="0" w:space="0" w:color="auto"/>
                  </w:divBdr>
                </w:div>
                <w:div w:id="524095595">
                  <w:marLeft w:val="0"/>
                  <w:marRight w:val="0"/>
                  <w:marTop w:val="0"/>
                  <w:marBottom w:val="0"/>
                  <w:divBdr>
                    <w:top w:val="none" w:sz="0" w:space="0" w:color="auto"/>
                    <w:left w:val="none" w:sz="0" w:space="0" w:color="auto"/>
                    <w:bottom w:val="none" w:sz="0" w:space="0" w:color="auto"/>
                    <w:right w:val="none" w:sz="0" w:space="0" w:color="auto"/>
                  </w:divBdr>
                </w:div>
                <w:div w:id="531307219">
                  <w:marLeft w:val="0"/>
                  <w:marRight w:val="0"/>
                  <w:marTop w:val="0"/>
                  <w:marBottom w:val="0"/>
                  <w:divBdr>
                    <w:top w:val="none" w:sz="0" w:space="0" w:color="auto"/>
                    <w:left w:val="none" w:sz="0" w:space="0" w:color="auto"/>
                    <w:bottom w:val="none" w:sz="0" w:space="0" w:color="auto"/>
                    <w:right w:val="none" w:sz="0" w:space="0" w:color="auto"/>
                  </w:divBdr>
                </w:div>
                <w:div w:id="543106061">
                  <w:marLeft w:val="0"/>
                  <w:marRight w:val="0"/>
                  <w:marTop w:val="0"/>
                  <w:marBottom w:val="0"/>
                  <w:divBdr>
                    <w:top w:val="none" w:sz="0" w:space="0" w:color="auto"/>
                    <w:left w:val="none" w:sz="0" w:space="0" w:color="auto"/>
                    <w:bottom w:val="none" w:sz="0" w:space="0" w:color="auto"/>
                    <w:right w:val="none" w:sz="0" w:space="0" w:color="auto"/>
                  </w:divBdr>
                </w:div>
                <w:div w:id="551423998">
                  <w:marLeft w:val="0"/>
                  <w:marRight w:val="0"/>
                  <w:marTop w:val="0"/>
                  <w:marBottom w:val="0"/>
                  <w:divBdr>
                    <w:top w:val="none" w:sz="0" w:space="0" w:color="auto"/>
                    <w:left w:val="none" w:sz="0" w:space="0" w:color="auto"/>
                    <w:bottom w:val="none" w:sz="0" w:space="0" w:color="auto"/>
                    <w:right w:val="none" w:sz="0" w:space="0" w:color="auto"/>
                  </w:divBdr>
                </w:div>
                <w:div w:id="610284943">
                  <w:marLeft w:val="0"/>
                  <w:marRight w:val="0"/>
                  <w:marTop w:val="0"/>
                  <w:marBottom w:val="0"/>
                  <w:divBdr>
                    <w:top w:val="none" w:sz="0" w:space="0" w:color="auto"/>
                    <w:left w:val="none" w:sz="0" w:space="0" w:color="auto"/>
                    <w:bottom w:val="none" w:sz="0" w:space="0" w:color="auto"/>
                    <w:right w:val="none" w:sz="0" w:space="0" w:color="auto"/>
                  </w:divBdr>
                </w:div>
                <w:div w:id="617688168">
                  <w:marLeft w:val="0"/>
                  <w:marRight w:val="0"/>
                  <w:marTop w:val="0"/>
                  <w:marBottom w:val="0"/>
                  <w:divBdr>
                    <w:top w:val="none" w:sz="0" w:space="0" w:color="auto"/>
                    <w:left w:val="none" w:sz="0" w:space="0" w:color="auto"/>
                    <w:bottom w:val="none" w:sz="0" w:space="0" w:color="auto"/>
                    <w:right w:val="none" w:sz="0" w:space="0" w:color="auto"/>
                  </w:divBdr>
                </w:div>
                <w:div w:id="781143285">
                  <w:marLeft w:val="0"/>
                  <w:marRight w:val="0"/>
                  <w:marTop w:val="0"/>
                  <w:marBottom w:val="0"/>
                  <w:divBdr>
                    <w:top w:val="none" w:sz="0" w:space="0" w:color="auto"/>
                    <w:left w:val="none" w:sz="0" w:space="0" w:color="auto"/>
                    <w:bottom w:val="none" w:sz="0" w:space="0" w:color="auto"/>
                    <w:right w:val="none" w:sz="0" w:space="0" w:color="auto"/>
                  </w:divBdr>
                </w:div>
                <w:div w:id="803700001">
                  <w:marLeft w:val="0"/>
                  <w:marRight w:val="0"/>
                  <w:marTop w:val="0"/>
                  <w:marBottom w:val="0"/>
                  <w:divBdr>
                    <w:top w:val="none" w:sz="0" w:space="0" w:color="auto"/>
                    <w:left w:val="none" w:sz="0" w:space="0" w:color="auto"/>
                    <w:bottom w:val="none" w:sz="0" w:space="0" w:color="auto"/>
                    <w:right w:val="none" w:sz="0" w:space="0" w:color="auto"/>
                  </w:divBdr>
                </w:div>
                <w:div w:id="884292029">
                  <w:marLeft w:val="0"/>
                  <w:marRight w:val="0"/>
                  <w:marTop w:val="0"/>
                  <w:marBottom w:val="0"/>
                  <w:divBdr>
                    <w:top w:val="none" w:sz="0" w:space="0" w:color="auto"/>
                    <w:left w:val="none" w:sz="0" w:space="0" w:color="auto"/>
                    <w:bottom w:val="none" w:sz="0" w:space="0" w:color="auto"/>
                    <w:right w:val="none" w:sz="0" w:space="0" w:color="auto"/>
                  </w:divBdr>
                </w:div>
                <w:div w:id="915938227">
                  <w:marLeft w:val="0"/>
                  <w:marRight w:val="0"/>
                  <w:marTop w:val="0"/>
                  <w:marBottom w:val="0"/>
                  <w:divBdr>
                    <w:top w:val="none" w:sz="0" w:space="0" w:color="auto"/>
                    <w:left w:val="none" w:sz="0" w:space="0" w:color="auto"/>
                    <w:bottom w:val="none" w:sz="0" w:space="0" w:color="auto"/>
                    <w:right w:val="none" w:sz="0" w:space="0" w:color="auto"/>
                  </w:divBdr>
                </w:div>
                <w:div w:id="916480260">
                  <w:marLeft w:val="0"/>
                  <w:marRight w:val="0"/>
                  <w:marTop w:val="0"/>
                  <w:marBottom w:val="0"/>
                  <w:divBdr>
                    <w:top w:val="none" w:sz="0" w:space="0" w:color="auto"/>
                    <w:left w:val="none" w:sz="0" w:space="0" w:color="auto"/>
                    <w:bottom w:val="none" w:sz="0" w:space="0" w:color="auto"/>
                    <w:right w:val="none" w:sz="0" w:space="0" w:color="auto"/>
                  </w:divBdr>
                </w:div>
                <w:div w:id="930044548">
                  <w:marLeft w:val="0"/>
                  <w:marRight w:val="0"/>
                  <w:marTop w:val="0"/>
                  <w:marBottom w:val="0"/>
                  <w:divBdr>
                    <w:top w:val="none" w:sz="0" w:space="0" w:color="auto"/>
                    <w:left w:val="none" w:sz="0" w:space="0" w:color="auto"/>
                    <w:bottom w:val="none" w:sz="0" w:space="0" w:color="auto"/>
                    <w:right w:val="none" w:sz="0" w:space="0" w:color="auto"/>
                  </w:divBdr>
                </w:div>
                <w:div w:id="946473655">
                  <w:marLeft w:val="0"/>
                  <w:marRight w:val="0"/>
                  <w:marTop w:val="0"/>
                  <w:marBottom w:val="0"/>
                  <w:divBdr>
                    <w:top w:val="none" w:sz="0" w:space="0" w:color="auto"/>
                    <w:left w:val="none" w:sz="0" w:space="0" w:color="auto"/>
                    <w:bottom w:val="none" w:sz="0" w:space="0" w:color="auto"/>
                    <w:right w:val="none" w:sz="0" w:space="0" w:color="auto"/>
                  </w:divBdr>
                </w:div>
                <w:div w:id="1027869423">
                  <w:marLeft w:val="0"/>
                  <w:marRight w:val="0"/>
                  <w:marTop w:val="0"/>
                  <w:marBottom w:val="0"/>
                  <w:divBdr>
                    <w:top w:val="none" w:sz="0" w:space="0" w:color="auto"/>
                    <w:left w:val="none" w:sz="0" w:space="0" w:color="auto"/>
                    <w:bottom w:val="none" w:sz="0" w:space="0" w:color="auto"/>
                    <w:right w:val="none" w:sz="0" w:space="0" w:color="auto"/>
                  </w:divBdr>
                </w:div>
                <w:div w:id="1057974104">
                  <w:marLeft w:val="0"/>
                  <w:marRight w:val="0"/>
                  <w:marTop w:val="0"/>
                  <w:marBottom w:val="0"/>
                  <w:divBdr>
                    <w:top w:val="none" w:sz="0" w:space="0" w:color="auto"/>
                    <w:left w:val="none" w:sz="0" w:space="0" w:color="auto"/>
                    <w:bottom w:val="none" w:sz="0" w:space="0" w:color="auto"/>
                    <w:right w:val="none" w:sz="0" w:space="0" w:color="auto"/>
                  </w:divBdr>
                </w:div>
                <w:div w:id="1102533642">
                  <w:marLeft w:val="0"/>
                  <w:marRight w:val="0"/>
                  <w:marTop w:val="0"/>
                  <w:marBottom w:val="0"/>
                  <w:divBdr>
                    <w:top w:val="none" w:sz="0" w:space="0" w:color="auto"/>
                    <w:left w:val="none" w:sz="0" w:space="0" w:color="auto"/>
                    <w:bottom w:val="none" w:sz="0" w:space="0" w:color="auto"/>
                    <w:right w:val="none" w:sz="0" w:space="0" w:color="auto"/>
                  </w:divBdr>
                </w:div>
                <w:div w:id="1195731507">
                  <w:marLeft w:val="0"/>
                  <w:marRight w:val="0"/>
                  <w:marTop w:val="0"/>
                  <w:marBottom w:val="0"/>
                  <w:divBdr>
                    <w:top w:val="none" w:sz="0" w:space="0" w:color="auto"/>
                    <w:left w:val="none" w:sz="0" w:space="0" w:color="auto"/>
                    <w:bottom w:val="none" w:sz="0" w:space="0" w:color="auto"/>
                    <w:right w:val="none" w:sz="0" w:space="0" w:color="auto"/>
                  </w:divBdr>
                </w:div>
                <w:div w:id="1270115417">
                  <w:marLeft w:val="0"/>
                  <w:marRight w:val="0"/>
                  <w:marTop w:val="0"/>
                  <w:marBottom w:val="0"/>
                  <w:divBdr>
                    <w:top w:val="none" w:sz="0" w:space="0" w:color="auto"/>
                    <w:left w:val="none" w:sz="0" w:space="0" w:color="auto"/>
                    <w:bottom w:val="none" w:sz="0" w:space="0" w:color="auto"/>
                    <w:right w:val="none" w:sz="0" w:space="0" w:color="auto"/>
                  </w:divBdr>
                </w:div>
                <w:div w:id="1321035215">
                  <w:marLeft w:val="0"/>
                  <w:marRight w:val="0"/>
                  <w:marTop w:val="0"/>
                  <w:marBottom w:val="0"/>
                  <w:divBdr>
                    <w:top w:val="none" w:sz="0" w:space="0" w:color="auto"/>
                    <w:left w:val="none" w:sz="0" w:space="0" w:color="auto"/>
                    <w:bottom w:val="none" w:sz="0" w:space="0" w:color="auto"/>
                    <w:right w:val="none" w:sz="0" w:space="0" w:color="auto"/>
                  </w:divBdr>
                </w:div>
                <w:div w:id="1350523523">
                  <w:marLeft w:val="0"/>
                  <w:marRight w:val="0"/>
                  <w:marTop w:val="0"/>
                  <w:marBottom w:val="0"/>
                  <w:divBdr>
                    <w:top w:val="none" w:sz="0" w:space="0" w:color="auto"/>
                    <w:left w:val="none" w:sz="0" w:space="0" w:color="auto"/>
                    <w:bottom w:val="none" w:sz="0" w:space="0" w:color="auto"/>
                    <w:right w:val="none" w:sz="0" w:space="0" w:color="auto"/>
                  </w:divBdr>
                </w:div>
                <w:div w:id="1387100291">
                  <w:marLeft w:val="0"/>
                  <w:marRight w:val="0"/>
                  <w:marTop w:val="0"/>
                  <w:marBottom w:val="0"/>
                  <w:divBdr>
                    <w:top w:val="none" w:sz="0" w:space="0" w:color="auto"/>
                    <w:left w:val="none" w:sz="0" w:space="0" w:color="auto"/>
                    <w:bottom w:val="none" w:sz="0" w:space="0" w:color="auto"/>
                    <w:right w:val="none" w:sz="0" w:space="0" w:color="auto"/>
                  </w:divBdr>
                </w:div>
                <w:div w:id="1471941821">
                  <w:marLeft w:val="0"/>
                  <w:marRight w:val="0"/>
                  <w:marTop w:val="0"/>
                  <w:marBottom w:val="0"/>
                  <w:divBdr>
                    <w:top w:val="none" w:sz="0" w:space="0" w:color="auto"/>
                    <w:left w:val="none" w:sz="0" w:space="0" w:color="auto"/>
                    <w:bottom w:val="none" w:sz="0" w:space="0" w:color="auto"/>
                    <w:right w:val="none" w:sz="0" w:space="0" w:color="auto"/>
                  </w:divBdr>
                </w:div>
                <w:div w:id="1476797073">
                  <w:marLeft w:val="0"/>
                  <w:marRight w:val="0"/>
                  <w:marTop w:val="0"/>
                  <w:marBottom w:val="0"/>
                  <w:divBdr>
                    <w:top w:val="none" w:sz="0" w:space="0" w:color="auto"/>
                    <w:left w:val="none" w:sz="0" w:space="0" w:color="auto"/>
                    <w:bottom w:val="none" w:sz="0" w:space="0" w:color="auto"/>
                    <w:right w:val="none" w:sz="0" w:space="0" w:color="auto"/>
                  </w:divBdr>
                </w:div>
                <w:div w:id="1502502337">
                  <w:marLeft w:val="0"/>
                  <w:marRight w:val="0"/>
                  <w:marTop w:val="0"/>
                  <w:marBottom w:val="0"/>
                  <w:divBdr>
                    <w:top w:val="none" w:sz="0" w:space="0" w:color="auto"/>
                    <w:left w:val="none" w:sz="0" w:space="0" w:color="auto"/>
                    <w:bottom w:val="none" w:sz="0" w:space="0" w:color="auto"/>
                    <w:right w:val="none" w:sz="0" w:space="0" w:color="auto"/>
                  </w:divBdr>
                </w:div>
                <w:div w:id="1506170132">
                  <w:marLeft w:val="0"/>
                  <w:marRight w:val="0"/>
                  <w:marTop w:val="0"/>
                  <w:marBottom w:val="0"/>
                  <w:divBdr>
                    <w:top w:val="none" w:sz="0" w:space="0" w:color="auto"/>
                    <w:left w:val="none" w:sz="0" w:space="0" w:color="auto"/>
                    <w:bottom w:val="none" w:sz="0" w:space="0" w:color="auto"/>
                    <w:right w:val="none" w:sz="0" w:space="0" w:color="auto"/>
                  </w:divBdr>
                </w:div>
                <w:div w:id="1544905700">
                  <w:marLeft w:val="0"/>
                  <w:marRight w:val="0"/>
                  <w:marTop w:val="0"/>
                  <w:marBottom w:val="0"/>
                  <w:divBdr>
                    <w:top w:val="none" w:sz="0" w:space="0" w:color="auto"/>
                    <w:left w:val="none" w:sz="0" w:space="0" w:color="auto"/>
                    <w:bottom w:val="none" w:sz="0" w:space="0" w:color="auto"/>
                    <w:right w:val="none" w:sz="0" w:space="0" w:color="auto"/>
                  </w:divBdr>
                </w:div>
                <w:div w:id="1552154796">
                  <w:marLeft w:val="0"/>
                  <w:marRight w:val="0"/>
                  <w:marTop w:val="0"/>
                  <w:marBottom w:val="0"/>
                  <w:divBdr>
                    <w:top w:val="none" w:sz="0" w:space="0" w:color="auto"/>
                    <w:left w:val="none" w:sz="0" w:space="0" w:color="auto"/>
                    <w:bottom w:val="none" w:sz="0" w:space="0" w:color="auto"/>
                    <w:right w:val="none" w:sz="0" w:space="0" w:color="auto"/>
                  </w:divBdr>
                </w:div>
                <w:div w:id="1575046732">
                  <w:marLeft w:val="0"/>
                  <w:marRight w:val="0"/>
                  <w:marTop w:val="0"/>
                  <w:marBottom w:val="0"/>
                  <w:divBdr>
                    <w:top w:val="none" w:sz="0" w:space="0" w:color="auto"/>
                    <w:left w:val="none" w:sz="0" w:space="0" w:color="auto"/>
                    <w:bottom w:val="none" w:sz="0" w:space="0" w:color="auto"/>
                    <w:right w:val="none" w:sz="0" w:space="0" w:color="auto"/>
                  </w:divBdr>
                </w:div>
                <w:div w:id="1575892138">
                  <w:marLeft w:val="0"/>
                  <w:marRight w:val="0"/>
                  <w:marTop w:val="0"/>
                  <w:marBottom w:val="0"/>
                  <w:divBdr>
                    <w:top w:val="none" w:sz="0" w:space="0" w:color="auto"/>
                    <w:left w:val="none" w:sz="0" w:space="0" w:color="auto"/>
                    <w:bottom w:val="none" w:sz="0" w:space="0" w:color="auto"/>
                    <w:right w:val="none" w:sz="0" w:space="0" w:color="auto"/>
                  </w:divBdr>
                </w:div>
                <w:div w:id="1595087945">
                  <w:marLeft w:val="0"/>
                  <w:marRight w:val="0"/>
                  <w:marTop w:val="0"/>
                  <w:marBottom w:val="0"/>
                  <w:divBdr>
                    <w:top w:val="none" w:sz="0" w:space="0" w:color="auto"/>
                    <w:left w:val="none" w:sz="0" w:space="0" w:color="auto"/>
                    <w:bottom w:val="none" w:sz="0" w:space="0" w:color="auto"/>
                    <w:right w:val="none" w:sz="0" w:space="0" w:color="auto"/>
                  </w:divBdr>
                </w:div>
                <w:div w:id="1629169252">
                  <w:marLeft w:val="0"/>
                  <w:marRight w:val="0"/>
                  <w:marTop w:val="0"/>
                  <w:marBottom w:val="0"/>
                  <w:divBdr>
                    <w:top w:val="none" w:sz="0" w:space="0" w:color="auto"/>
                    <w:left w:val="none" w:sz="0" w:space="0" w:color="auto"/>
                    <w:bottom w:val="none" w:sz="0" w:space="0" w:color="auto"/>
                    <w:right w:val="none" w:sz="0" w:space="0" w:color="auto"/>
                  </w:divBdr>
                </w:div>
                <w:div w:id="1704741730">
                  <w:marLeft w:val="0"/>
                  <w:marRight w:val="0"/>
                  <w:marTop w:val="0"/>
                  <w:marBottom w:val="0"/>
                  <w:divBdr>
                    <w:top w:val="none" w:sz="0" w:space="0" w:color="auto"/>
                    <w:left w:val="none" w:sz="0" w:space="0" w:color="auto"/>
                    <w:bottom w:val="none" w:sz="0" w:space="0" w:color="auto"/>
                    <w:right w:val="none" w:sz="0" w:space="0" w:color="auto"/>
                  </w:divBdr>
                </w:div>
                <w:div w:id="1729453666">
                  <w:marLeft w:val="0"/>
                  <w:marRight w:val="0"/>
                  <w:marTop w:val="0"/>
                  <w:marBottom w:val="0"/>
                  <w:divBdr>
                    <w:top w:val="none" w:sz="0" w:space="0" w:color="auto"/>
                    <w:left w:val="none" w:sz="0" w:space="0" w:color="auto"/>
                    <w:bottom w:val="none" w:sz="0" w:space="0" w:color="auto"/>
                    <w:right w:val="none" w:sz="0" w:space="0" w:color="auto"/>
                  </w:divBdr>
                </w:div>
                <w:div w:id="1740400809">
                  <w:marLeft w:val="0"/>
                  <w:marRight w:val="0"/>
                  <w:marTop w:val="0"/>
                  <w:marBottom w:val="0"/>
                  <w:divBdr>
                    <w:top w:val="none" w:sz="0" w:space="0" w:color="auto"/>
                    <w:left w:val="none" w:sz="0" w:space="0" w:color="auto"/>
                    <w:bottom w:val="none" w:sz="0" w:space="0" w:color="auto"/>
                    <w:right w:val="none" w:sz="0" w:space="0" w:color="auto"/>
                  </w:divBdr>
                </w:div>
                <w:div w:id="1809779033">
                  <w:marLeft w:val="0"/>
                  <w:marRight w:val="0"/>
                  <w:marTop w:val="0"/>
                  <w:marBottom w:val="0"/>
                  <w:divBdr>
                    <w:top w:val="none" w:sz="0" w:space="0" w:color="auto"/>
                    <w:left w:val="none" w:sz="0" w:space="0" w:color="auto"/>
                    <w:bottom w:val="none" w:sz="0" w:space="0" w:color="auto"/>
                    <w:right w:val="none" w:sz="0" w:space="0" w:color="auto"/>
                  </w:divBdr>
                </w:div>
                <w:div w:id="1831212225">
                  <w:marLeft w:val="0"/>
                  <w:marRight w:val="0"/>
                  <w:marTop w:val="0"/>
                  <w:marBottom w:val="0"/>
                  <w:divBdr>
                    <w:top w:val="none" w:sz="0" w:space="0" w:color="auto"/>
                    <w:left w:val="none" w:sz="0" w:space="0" w:color="auto"/>
                    <w:bottom w:val="none" w:sz="0" w:space="0" w:color="auto"/>
                    <w:right w:val="none" w:sz="0" w:space="0" w:color="auto"/>
                  </w:divBdr>
                </w:div>
                <w:div w:id="1867403149">
                  <w:marLeft w:val="0"/>
                  <w:marRight w:val="0"/>
                  <w:marTop w:val="0"/>
                  <w:marBottom w:val="0"/>
                  <w:divBdr>
                    <w:top w:val="none" w:sz="0" w:space="0" w:color="auto"/>
                    <w:left w:val="none" w:sz="0" w:space="0" w:color="auto"/>
                    <w:bottom w:val="none" w:sz="0" w:space="0" w:color="auto"/>
                    <w:right w:val="none" w:sz="0" w:space="0" w:color="auto"/>
                  </w:divBdr>
                </w:div>
                <w:div w:id="1883857910">
                  <w:marLeft w:val="0"/>
                  <w:marRight w:val="0"/>
                  <w:marTop w:val="0"/>
                  <w:marBottom w:val="0"/>
                  <w:divBdr>
                    <w:top w:val="none" w:sz="0" w:space="0" w:color="auto"/>
                    <w:left w:val="none" w:sz="0" w:space="0" w:color="auto"/>
                    <w:bottom w:val="none" w:sz="0" w:space="0" w:color="auto"/>
                    <w:right w:val="none" w:sz="0" w:space="0" w:color="auto"/>
                  </w:divBdr>
                </w:div>
                <w:div w:id="1939942533">
                  <w:marLeft w:val="0"/>
                  <w:marRight w:val="0"/>
                  <w:marTop w:val="0"/>
                  <w:marBottom w:val="0"/>
                  <w:divBdr>
                    <w:top w:val="none" w:sz="0" w:space="0" w:color="auto"/>
                    <w:left w:val="none" w:sz="0" w:space="0" w:color="auto"/>
                    <w:bottom w:val="none" w:sz="0" w:space="0" w:color="auto"/>
                    <w:right w:val="none" w:sz="0" w:space="0" w:color="auto"/>
                  </w:divBdr>
                </w:div>
                <w:div w:id="1966085011">
                  <w:marLeft w:val="0"/>
                  <w:marRight w:val="0"/>
                  <w:marTop w:val="0"/>
                  <w:marBottom w:val="0"/>
                  <w:divBdr>
                    <w:top w:val="none" w:sz="0" w:space="0" w:color="auto"/>
                    <w:left w:val="none" w:sz="0" w:space="0" w:color="auto"/>
                    <w:bottom w:val="none" w:sz="0" w:space="0" w:color="auto"/>
                    <w:right w:val="none" w:sz="0" w:space="0" w:color="auto"/>
                  </w:divBdr>
                </w:div>
                <w:div w:id="1968512425">
                  <w:marLeft w:val="0"/>
                  <w:marRight w:val="0"/>
                  <w:marTop w:val="0"/>
                  <w:marBottom w:val="0"/>
                  <w:divBdr>
                    <w:top w:val="none" w:sz="0" w:space="0" w:color="auto"/>
                    <w:left w:val="none" w:sz="0" w:space="0" w:color="auto"/>
                    <w:bottom w:val="none" w:sz="0" w:space="0" w:color="auto"/>
                    <w:right w:val="none" w:sz="0" w:space="0" w:color="auto"/>
                  </w:divBdr>
                </w:div>
                <w:div w:id="1995446515">
                  <w:marLeft w:val="0"/>
                  <w:marRight w:val="0"/>
                  <w:marTop w:val="0"/>
                  <w:marBottom w:val="0"/>
                  <w:divBdr>
                    <w:top w:val="none" w:sz="0" w:space="0" w:color="auto"/>
                    <w:left w:val="none" w:sz="0" w:space="0" w:color="auto"/>
                    <w:bottom w:val="none" w:sz="0" w:space="0" w:color="auto"/>
                    <w:right w:val="none" w:sz="0" w:space="0" w:color="auto"/>
                  </w:divBdr>
                </w:div>
                <w:div w:id="2038893125">
                  <w:marLeft w:val="0"/>
                  <w:marRight w:val="0"/>
                  <w:marTop w:val="0"/>
                  <w:marBottom w:val="0"/>
                  <w:divBdr>
                    <w:top w:val="none" w:sz="0" w:space="0" w:color="auto"/>
                    <w:left w:val="none" w:sz="0" w:space="0" w:color="auto"/>
                    <w:bottom w:val="none" w:sz="0" w:space="0" w:color="auto"/>
                    <w:right w:val="none" w:sz="0" w:space="0" w:color="auto"/>
                  </w:divBdr>
                </w:div>
                <w:div w:id="2040273522">
                  <w:marLeft w:val="0"/>
                  <w:marRight w:val="0"/>
                  <w:marTop w:val="0"/>
                  <w:marBottom w:val="0"/>
                  <w:divBdr>
                    <w:top w:val="none" w:sz="0" w:space="0" w:color="auto"/>
                    <w:left w:val="none" w:sz="0" w:space="0" w:color="auto"/>
                    <w:bottom w:val="none" w:sz="0" w:space="0" w:color="auto"/>
                    <w:right w:val="none" w:sz="0" w:space="0" w:color="auto"/>
                  </w:divBdr>
                </w:div>
                <w:div w:id="2057508134">
                  <w:marLeft w:val="0"/>
                  <w:marRight w:val="0"/>
                  <w:marTop w:val="0"/>
                  <w:marBottom w:val="0"/>
                  <w:divBdr>
                    <w:top w:val="none" w:sz="0" w:space="0" w:color="auto"/>
                    <w:left w:val="none" w:sz="0" w:space="0" w:color="auto"/>
                    <w:bottom w:val="none" w:sz="0" w:space="0" w:color="auto"/>
                    <w:right w:val="none" w:sz="0" w:space="0" w:color="auto"/>
                  </w:divBdr>
                </w:div>
                <w:div w:id="2115396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925671">
          <w:marLeft w:val="0"/>
          <w:marRight w:val="0"/>
          <w:marTop w:val="0"/>
          <w:marBottom w:val="0"/>
          <w:divBdr>
            <w:top w:val="none" w:sz="0" w:space="0" w:color="auto"/>
            <w:left w:val="none" w:sz="0" w:space="0" w:color="auto"/>
            <w:bottom w:val="none" w:sz="0" w:space="0" w:color="auto"/>
            <w:right w:val="none" w:sz="0" w:space="0" w:color="auto"/>
          </w:divBdr>
          <w:divsChild>
            <w:div w:id="1857380915">
              <w:marLeft w:val="0"/>
              <w:marRight w:val="0"/>
              <w:marTop w:val="0"/>
              <w:marBottom w:val="0"/>
              <w:divBdr>
                <w:top w:val="none" w:sz="0" w:space="0" w:color="auto"/>
                <w:left w:val="none" w:sz="0" w:space="0" w:color="auto"/>
                <w:bottom w:val="none" w:sz="0" w:space="0" w:color="auto"/>
                <w:right w:val="none" w:sz="0" w:space="0" w:color="auto"/>
              </w:divBdr>
              <w:divsChild>
                <w:div w:id="8872322">
                  <w:marLeft w:val="0"/>
                  <w:marRight w:val="0"/>
                  <w:marTop w:val="0"/>
                  <w:marBottom w:val="0"/>
                  <w:divBdr>
                    <w:top w:val="none" w:sz="0" w:space="0" w:color="auto"/>
                    <w:left w:val="none" w:sz="0" w:space="0" w:color="auto"/>
                    <w:bottom w:val="none" w:sz="0" w:space="0" w:color="auto"/>
                    <w:right w:val="none" w:sz="0" w:space="0" w:color="auto"/>
                  </w:divBdr>
                </w:div>
                <w:div w:id="102924105">
                  <w:marLeft w:val="0"/>
                  <w:marRight w:val="0"/>
                  <w:marTop w:val="0"/>
                  <w:marBottom w:val="0"/>
                  <w:divBdr>
                    <w:top w:val="none" w:sz="0" w:space="0" w:color="auto"/>
                    <w:left w:val="none" w:sz="0" w:space="0" w:color="auto"/>
                    <w:bottom w:val="none" w:sz="0" w:space="0" w:color="auto"/>
                    <w:right w:val="none" w:sz="0" w:space="0" w:color="auto"/>
                  </w:divBdr>
                </w:div>
                <w:div w:id="111674759">
                  <w:marLeft w:val="0"/>
                  <w:marRight w:val="0"/>
                  <w:marTop w:val="0"/>
                  <w:marBottom w:val="0"/>
                  <w:divBdr>
                    <w:top w:val="none" w:sz="0" w:space="0" w:color="auto"/>
                    <w:left w:val="none" w:sz="0" w:space="0" w:color="auto"/>
                    <w:bottom w:val="none" w:sz="0" w:space="0" w:color="auto"/>
                    <w:right w:val="none" w:sz="0" w:space="0" w:color="auto"/>
                  </w:divBdr>
                </w:div>
                <w:div w:id="186523739">
                  <w:marLeft w:val="0"/>
                  <w:marRight w:val="0"/>
                  <w:marTop w:val="0"/>
                  <w:marBottom w:val="0"/>
                  <w:divBdr>
                    <w:top w:val="none" w:sz="0" w:space="0" w:color="auto"/>
                    <w:left w:val="none" w:sz="0" w:space="0" w:color="auto"/>
                    <w:bottom w:val="none" w:sz="0" w:space="0" w:color="auto"/>
                    <w:right w:val="none" w:sz="0" w:space="0" w:color="auto"/>
                  </w:divBdr>
                </w:div>
                <w:div w:id="186530510">
                  <w:marLeft w:val="0"/>
                  <w:marRight w:val="0"/>
                  <w:marTop w:val="0"/>
                  <w:marBottom w:val="0"/>
                  <w:divBdr>
                    <w:top w:val="none" w:sz="0" w:space="0" w:color="auto"/>
                    <w:left w:val="none" w:sz="0" w:space="0" w:color="auto"/>
                    <w:bottom w:val="none" w:sz="0" w:space="0" w:color="auto"/>
                    <w:right w:val="none" w:sz="0" w:space="0" w:color="auto"/>
                  </w:divBdr>
                </w:div>
                <w:div w:id="266618244">
                  <w:marLeft w:val="0"/>
                  <w:marRight w:val="0"/>
                  <w:marTop w:val="0"/>
                  <w:marBottom w:val="0"/>
                  <w:divBdr>
                    <w:top w:val="none" w:sz="0" w:space="0" w:color="auto"/>
                    <w:left w:val="none" w:sz="0" w:space="0" w:color="auto"/>
                    <w:bottom w:val="none" w:sz="0" w:space="0" w:color="auto"/>
                    <w:right w:val="none" w:sz="0" w:space="0" w:color="auto"/>
                  </w:divBdr>
                </w:div>
                <w:div w:id="287704651">
                  <w:marLeft w:val="0"/>
                  <w:marRight w:val="0"/>
                  <w:marTop w:val="0"/>
                  <w:marBottom w:val="0"/>
                  <w:divBdr>
                    <w:top w:val="none" w:sz="0" w:space="0" w:color="auto"/>
                    <w:left w:val="none" w:sz="0" w:space="0" w:color="auto"/>
                    <w:bottom w:val="none" w:sz="0" w:space="0" w:color="auto"/>
                    <w:right w:val="none" w:sz="0" w:space="0" w:color="auto"/>
                  </w:divBdr>
                </w:div>
                <w:div w:id="379791971">
                  <w:marLeft w:val="0"/>
                  <w:marRight w:val="0"/>
                  <w:marTop w:val="0"/>
                  <w:marBottom w:val="0"/>
                  <w:divBdr>
                    <w:top w:val="none" w:sz="0" w:space="0" w:color="auto"/>
                    <w:left w:val="none" w:sz="0" w:space="0" w:color="auto"/>
                    <w:bottom w:val="none" w:sz="0" w:space="0" w:color="auto"/>
                    <w:right w:val="none" w:sz="0" w:space="0" w:color="auto"/>
                  </w:divBdr>
                </w:div>
                <w:div w:id="396362359">
                  <w:marLeft w:val="0"/>
                  <w:marRight w:val="0"/>
                  <w:marTop w:val="0"/>
                  <w:marBottom w:val="0"/>
                  <w:divBdr>
                    <w:top w:val="none" w:sz="0" w:space="0" w:color="auto"/>
                    <w:left w:val="none" w:sz="0" w:space="0" w:color="auto"/>
                    <w:bottom w:val="none" w:sz="0" w:space="0" w:color="auto"/>
                    <w:right w:val="none" w:sz="0" w:space="0" w:color="auto"/>
                  </w:divBdr>
                </w:div>
                <w:div w:id="415443576">
                  <w:marLeft w:val="0"/>
                  <w:marRight w:val="0"/>
                  <w:marTop w:val="0"/>
                  <w:marBottom w:val="0"/>
                  <w:divBdr>
                    <w:top w:val="none" w:sz="0" w:space="0" w:color="auto"/>
                    <w:left w:val="none" w:sz="0" w:space="0" w:color="auto"/>
                    <w:bottom w:val="none" w:sz="0" w:space="0" w:color="auto"/>
                    <w:right w:val="none" w:sz="0" w:space="0" w:color="auto"/>
                  </w:divBdr>
                </w:div>
                <w:div w:id="469513937">
                  <w:marLeft w:val="0"/>
                  <w:marRight w:val="0"/>
                  <w:marTop w:val="0"/>
                  <w:marBottom w:val="0"/>
                  <w:divBdr>
                    <w:top w:val="none" w:sz="0" w:space="0" w:color="auto"/>
                    <w:left w:val="none" w:sz="0" w:space="0" w:color="auto"/>
                    <w:bottom w:val="none" w:sz="0" w:space="0" w:color="auto"/>
                    <w:right w:val="none" w:sz="0" w:space="0" w:color="auto"/>
                  </w:divBdr>
                </w:div>
                <w:div w:id="511838945">
                  <w:marLeft w:val="0"/>
                  <w:marRight w:val="0"/>
                  <w:marTop w:val="0"/>
                  <w:marBottom w:val="0"/>
                  <w:divBdr>
                    <w:top w:val="none" w:sz="0" w:space="0" w:color="auto"/>
                    <w:left w:val="none" w:sz="0" w:space="0" w:color="auto"/>
                    <w:bottom w:val="none" w:sz="0" w:space="0" w:color="auto"/>
                    <w:right w:val="none" w:sz="0" w:space="0" w:color="auto"/>
                  </w:divBdr>
                </w:div>
                <w:div w:id="526719915">
                  <w:marLeft w:val="0"/>
                  <w:marRight w:val="0"/>
                  <w:marTop w:val="0"/>
                  <w:marBottom w:val="0"/>
                  <w:divBdr>
                    <w:top w:val="none" w:sz="0" w:space="0" w:color="auto"/>
                    <w:left w:val="none" w:sz="0" w:space="0" w:color="auto"/>
                    <w:bottom w:val="none" w:sz="0" w:space="0" w:color="auto"/>
                    <w:right w:val="none" w:sz="0" w:space="0" w:color="auto"/>
                  </w:divBdr>
                </w:div>
                <w:div w:id="531915755">
                  <w:marLeft w:val="0"/>
                  <w:marRight w:val="0"/>
                  <w:marTop w:val="0"/>
                  <w:marBottom w:val="0"/>
                  <w:divBdr>
                    <w:top w:val="none" w:sz="0" w:space="0" w:color="auto"/>
                    <w:left w:val="none" w:sz="0" w:space="0" w:color="auto"/>
                    <w:bottom w:val="none" w:sz="0" w:space="0" w:color="auto"/>
                    <w:right w:val="none" w:sz="0" w:space="0" w:color="auto"/>
                  </w:divBdr>
                </w:div>
                <w:div w:id="553347172">
                  <w:marLeft w:val="0"/>
                  <w:marRight w:val="0"/>
                  <w:marTop w:val="0"/>
                  <w:marBottom w:val="0"/>
                  <w:divBdr>
                    <w:top w:val="none" w:sz="0" w:space="0" w:color="auto"/>
                    <w:left w:val="none" w:sz="0" w:space="0" w:color="auto"/>
                    <w:bottom w:val="none" w:sz="0" w:space="0" w:color="auto"/>
                    <w:right w:val="none" w:sz="0" w:space="0" w:color="auto"/>
                  </w:divBdr>
                </w:div>
                <w:div w:id="586159914">
                  <w:marLeft w:val="0"/>
                  <w:marRight w:val="0"/>
                  <w:marTop w:val="0"/>
                  <w:marBottom w:val="0"/>
                  <w:divBdr>
                    <w:top w:val="none" w:sz="0" w:space="0" w:color="auto"/>
                    <w:left w:val="none" w:sz="0" w:space="0" w:color="auto"/>
                    <w:bottom w:val="none" w:sz="0" w:space="0" w:color="auto"/>
                    <w:right w:val="none" w:sz="0" w:space="0" w:color="auto"/>
                  </w:divBdr>
                </w:div>
                <w:div w:id="589043663">
                  <w:marLeft w:val="0"/>
                  <w:marRight w:val="0"/>
                  <w:marTop w:val="0"/>
                  <w:marBottom w:val="0"/>
                  <w:divBdr>
                    <w:top w:val="none" w:sz="0" w:space="0" w:color="auto"/>
                    <w:left w:val="none" w:sz="0" w:space="0" w:color="auto"/>
                    <w:bottom w:val="none" w:sz="0" w:space="0" w:color="auto"/>
                    <w:right w:val="none" w:sz="0" w:space="0" w:color="auto"/>
                  </w:divBdr>
                </w:div>
                <w:div w:id="591551630">
                  <w:marLeft w:val="0"/>
                  <w:marRight w:val="0"/>
                  <w:marTop w:val="0"/>
                  <w:marBottom w:val="0"/>
                  <w:divBdr>
                    <w:top w:val="none" w:sz="0" w:space="0" w:color="auto"/>
                    <w:left w:val="none" w:sz="0" w:space="0" w:color="auto"/>
                    <w:bottom w:val="none" w:sz="0" w:space="0" w:color="auto"/>
                    <w:right w:val="none" w:sz="0" w:space="0" w:color="auto"/>
                  </w:divBdr>
                </w:div>
                <w:div w:id="598828564">
                  <w:marLeft w:val="0"/>
                  <w:marRight w:val="0"/>
                  <w:marTop w:val="0"/>
                  <w:marBottom w:val="0"/>
                  <w:divBdr>
                    <w:top w:val="none" w:sz="0" w:space="0" w:color="auto"/>
                    <w:left w:val="none" w:sz="0" w:space="0" w:color="auto"/>
                    <w:bottom w:val="none" w:sz="0" w:space="0" w:color="auto"/>
                    <w:right w:val="none" w:sz="0" w:space="0" w:color="auto"/>
                  </w:divBdr>
                </w:div>
                <w:div w:id="648677237">
                  <w:marLeft w:val="0"/>
                  <w:marRight w:val="0"/>
                  <w:marTop w:val="0"/>
                  <w:marBottom w:val="0"/>
                  <w:divBdr>
                    <w:top w:val="none" w:sz="0" w:space="0" w:color="auto"/>
                    <w:left w:val="none" w:sz="0" w:space="0" w:color="auto"/>
                    <w:bottom w:val="none" w:sz="0" w:space="0" w:color="auto"/>
                    <w:right w:val="none" w:sz="0" w:space="0" w:color="auto"/>
                  </w:divBdr>
                </w:div>
                <w:div w:id="654384336">
                  <w:marLeft w:val="0"/>
                  <w:marRight w:val="0"/>
                  <w:marTop w:val="0"/>
                  <w:marBottom w:val="0"/>
                  <w:divBdr>
                    <w:top w:val="none" w:sz="0" w:space="0" w:color="auto"/>
                    <w:left w:val="none" w:sz="0" w:space="0" w:color="auto"/>
                    <w:bottom w:val="none" w:sz="0" w:space="0" w:color="auto"/>
                    <w:right w:val="none" w:sz="0" w:space="0" w:color="auto"/>
                  </w:divBdr>
                </w:div>
                <w:div w:id="671103550">
                  <w:marLeft w:val="0"/>
                  <w:marRight w:val="0"/>
                  <w:marTop w:val="0"/>
                  <w:marBottom w:val="0"/>
                  <w:divBdr>
                    <w:top w:val="none" w:sz="0" w:space="0" w:color="auto"/>
                    <w:left w:val="none" w:sz="0" w:space="0" w:color="auto"/>
                    <w:bottom w:val="none" w:sz="0" w:space="0" w:color="auto"/>
                    <w:right w:val="none" w:sz="0" w:space="0" w:color="auto"/>
                  </w:divBdr>
                </w:div>
                <w:div w:id="718289522">
                  <w:marLeft w:val="0"/>
                  <w:marRight w:val="0"/>
                  <w:marTop w:val="0"/>
                  <w:marBottom w:val="0"/>
                  <w:divBdr>
                    <w:top w:val="none" w:sz="0" w:space="0" w:color="auto"/>
                    <w:left w:val="none" w:sz="0" w:space="0" w:color="auto"/>
                    <w:bottom w:val="none" w:sz="0" w:space="0" w:color="auto"/>
                    <w:right w:val="none" w:sz="0" w:space="0" w:color="auto"/>
                  </w:divBdr>
                </w:div>
                <w:div w:id="758722153">
                  <w:marLeft w:val="0"/>
                  <w:marRight w:val="0"/>
                  <w:marTop w:val="0"/>
                  <w:marBottom w:val="0"/>
                  <w:divBdr>
                    <w:top w:val="none" w:sz="0" w:space="0" w:color="auto"/>
                    <w:left w:val="none" w:sz="0" w:space="0" w:color="auto"/>
                    <w:bottom w:val="none" w:sz="0" w:space="0" w:color="auto"/>
                    <w:right w:val="none" w:sz="0" w:space="0" w:color="auto"/>
                  </w:divBdr>
                </w:div>
                <w:div w:id="790781563">
                  <w:marLeft w:val="0"/>
                  <w:marRight w:val="0"/>
                  <w:marTop w:val="0"/>
                  <w:marBottom w:val="0"/>
                  <w:divBdr>
                    <w:top w:val="none" w:sz="0" w:space="0" w:color="auto"/>
                    <w:left w:val="none" w:sz="0" w:space="0" w:color="auto"/>
                    <w:bottom w:val="none" w:sz="0" w:space="0" w:color="auto"/>
                    <w:right w:val="none" w:sz="0" w:space="0" w:color="auto"/>
                  </w:divBdr>
                </w:div>
                <w:div w:id="805119823">
                  <w:marLeft w:val="0"/>
                  <w:marRight w:val="0"/>
                  <w:marTop w:val="0"/>
                  <w:marBottom w:val="0"/>
                  <w:divBdr>
                    <w:top w:val="none" w:sz="0" w:space="0" w:color="auto"/>
                    <w:left w:val="none" w:sz="0" w:space="0" w:color="auto"/>
                    <w:bottom w:val="none" w:sz="0" w:space="0" w:color="auto"/>
                    <w:right w:val="none" w:sz="0" w:space="0" w:color="auto"/>
                  </w:divBdr>
                </w:div>
                <w:div w:id="842745379">
                  <w:marLeft w:val="0"/>
                  <w:marRight w:val="0"/>
                  <w:marTop w:val="0"/>
                  <w:marBottom w:val="0"/>
                  <w:divBdr>
                    <w:top w:val="none" w:sz="0" w:space="0" w:color="auto"/>
                    <w:left w:val="none" w:sz="0" w:space="0" w:color="auto"/>
                    <w:bottom w:val="none" w:sz="0" w:space="0" w:color="auto"/>
                    <w:right w:val="none" w:sz="0" w:space="0" w:color="auto"/>
                  </w:divBdr>
                </w:div>
                <w:div w:id="935946650">
                  <w:marLeft w:val="0"/>
                  <w:marRight w:val="0"/>
                  <w:marTop w:val="0"/>
                  <w:marBottom w:val="0"/>
                  <w:divBdr>
                    <w:top w:val="none" w:sz="0" w:space="0" w:color="auto"/>
                    <w:left w:val="none" w:sz="0" w:space="0" w:color="auto"/>
                    <w:bottom w:val="none" w:sz="0" w:space="0" w:color="auto"/>
                    <w:right w:val="none" w:sz="0" w:space="0" w:color="auto"/>
                  </w:divBdr>
                </w:div>
                <w:div w:id="1024789217">
                  <w:marLeft w:val="0"/>
                  <w:marRight w:val="0"/>
                  <w:marTop w:val="0"/>
                  <w:marBottom w:val="0"/>
                  <w:divBdr>
                    <w:top w:val="none" w:sz="0" w:space="0" w:color="auto"/>
                    <w:left w:val="none" w:sz="0" w:space="0" w:color="auto"/>
                    <w:bottom w:val="none" w:sz="0" w:space="0" w:color="auto"/>
                    <w:right w:val="none" w:sz="0" w:space="0" w:color="auto"/>
                  </w:divBdr>
                </w:div>
                <w:div w:id="1030036405">
                  <w:marLeft w:val="0"/>
                  <w:marRight w:val="0"/>
                  <w:marTop w:val="0"/>
                  <w:marBottom w:val="0"/>
                  <w:divBdr>
                    <w:top w:val="none" w:sz="0" w:space="0" w:color="auto"/>
                    <w:left w:val="none" w:sz="0" w:space="0" w:color="auto"/>
                    <w:bottom w:val="none" w:sz="0" w:space="0" w:color="auto"/>
                    <w:right w:val="none" w:sz="0" w:space="0" w:color="auto"/>
                  </w:divBdr>
                </w:div>
                <w:div w:id="1050374892">
                  <w:marLeft w:val="0"/>
                  <w:marRight w:val="0"/>
                  <w:marTop w:val="0"/>
                  <w:marBottom w:val="0"/>
                  <w:divBdr>
                    <w:top w:val="none" w:sz="0" w:space="0" w:color="auto"/>
                    <w:left w:val="none" w:sz="0" w:space="0" w:color="auto"/>
                    <w:bottom w:val="none" w:sz="0" w:space="0" w:color="auto"/>
                    <w:right w:val="none" w:sz="0" w:space="0" w:color="auto"/>
                  </w:divBdr>
                </w:div>
                <w:div w:id="1123228429">
                  <w:marLeft w:val="0"/>
                  <w:marRight w:val="0"/>
                  <w:marTop w:val="0"/>
                  <w:marBottom w:val="0"/>
                  <w:divBdr>
                    <w:top w:val="none" w:sz="0" w:space="0" w:color="auto"/>
                    <w:left w:val="none" w:sz="0" w:space="0" w:color="auto"/>
                    <w:bottom w:val="none" w:sz="0" w:space="0" w:color="auto"/>
                    <w:right w:val="none" w:sz="0" w:space="0" w:color="auto"/>
                  </w:divBdr>
                </w:div>
                <w:div w:id="1136724753">
                  <w:marLeft w:val="0"/>
                  <w:marRight w:val="0"/>
                  <w:marTop w:val="0"/>
                  <w:marBottom w:val="0"/>
                  <w:divBdr>
                    <w:top w:val="none" w:sz="0" w:space="0" w:color="auto"/>
                    <w:left w:val="none" w:sz="0" w:space="0" w:color="auto"/>
                    <w:bottom w:val="none" w:sz="0" w:space="0" w:color="auto"/>
                    <w:right w:val="none" w:sz="0" w:space="0" w:color="auto"/>
                  </w:divBdr>
                </w:div>
                <w:div w:id="1176308440">
                  <w:marLeft w:val="0"/>
                  <w:marRight w:val="0"/>
                  <w:marTop w:val="0"/>
                  <w:marBottom w:val="0"/>
                  <w:divBdr>
                    <w:top w:val="none" w:sz="0" w:space="0" w:color="auto"/>
                    <w:left w:val="none" w:sz="0" w:space="0" w:color="auto"/>
                    <w:bottom w:val="none" w:sz="0" w:space="0" w:color="auto"/>
                    <w:right w:val="none" w:sz="0" w:space="0" w:color="auto"/>
                  </w:divBdr>
                </w:div>
                <w:div w:id="1192305013">
                  <w:marLeft w:val="0"/>
                  <w:marRight w:val="0"/>
                  <w:marTop w:val="0"/>
                  <w:marBottom w:val="0"/>
                  <w:divBdr>
                    <w:top w:val="none" w:sz="0" w:space="0" w:color="auto"/>
                    <w:left w:val="none" w:sz="0" w:space="0" w:color="auto"/>
                    <w:bottom w:val="none" w:sz="0" w:space="0" w:color="auto"/>
                    <w:right w:val="none" w:sz="0" w:space="0" w:color="auto"/>
                  </w:divBdr>
                </w:div>
                <w:div w:id="1207840418">
                  <w:marLeft w:val="0"/>
                  <w:marRight w:val="0"/>
                  <w:marTop w:val="0"/>
                  <w:marBottom w:val="0"/>
                  <w:divBdr>
                    <w:top w:val="none" w:sz="0" w:space="0" w:color="auto"/>
                    <w:left w:val="none" w:sz="0" w:space="0" w:color="auto"/>
                    <w:bottom w:val="none" w:sz="0" w:space="0" w:color="auto"/>
                    <w:right w:val="none" w:sz="0" w:space="0" w:color="auto"/>
                  </w:divBdr>
                </w:div>
                <w:div w:id="1245333143">
                  <w:marLeft w:val="0"/>
                  <w:marRight w:val="0"/>
                  <w:marTop w:val="0"/>
                  <w:marBottom w:val="0"/>
                  <w:divBdr>
                    <w:top w:val="none" w:sz="0" w:space="0" w:color="auto"/>
                    <w:left w:val="none" w:sz="0" w:space="0" w:color="auto"/>
                    <w:bottom w:val="none" w:sz="0" w:space="0" w:color="auto"/>
                    <w:right w:val="none" w:sz="0" w:space="0" w:color="auto"/>
                  </w:divBdr>
                </w:div>
                <w:div w:id="1259675565">
                  <w:marLeft w:val="0"/>
                  <w:marRight w:val="0"/>
                  <w:marTop w:val="0"/>
                  <w:marBottom w:val="0"/>
                  <w:divBdr>
                    <w:top w:val="none" w:sz="0" w:space="0" w:color="auto"/>
                    <w:left w:val="none" w:sz="0" w:space="0" w:color="auto"/>
                    <w:bottom w:val="none" w:sz="0" w:space="0" w:color="auto"/>
                    <w:right w:val="none" w:sz="0" w:space="0" w:color="auto"/>
                  </w:divBdr>
                </w:div>
                <w:div w:id="1264412173">
                  <w:marLeft w:val="0"/>
                  <w:marRight w:val="0"/>
                  <w:marTop w:val="0"/>
                  <w:marBottom w:val="0"/>
                  <w:divBdr>
                    <w:top w:val="none" w:sz="0" w:space="0" w:color="auto"/>
                    <w:left w:val="none" w:sz="0" w:space="0" w:color="auto"/>
                    <w:bottom w:val="none" w:sz="0" w:space="0" w:color="auto"/>
                    <w:right w:val="none" w:sz="0" w:space="0" w:color="auto"/>
                  </w:divBdr>
                </w:div>
                <w:div w:id="1275940007">
                  <w:marLeft w:val="0"/>
                  <w:marRight w:val="0"/>
                  <w:marTop w:val="0"/>
                  <w:marBottom w:val="0"/>
                  <w:divBdr>
                    <w:top w:val="none" w:sz="0" w:space="0" w:color="auto"/>
                    <w:left w:val="none" w:sz="0" w:space="0" w:color="auto"/>
                    <w:bottom w:val="none" w:sz="0" w:space="0" w:color="auto"/>
                    <w:right w:val="none" w:sz="0" w:space="0" w:color="auto"/>
                  </w:divBdr>
                </w:div>
                <w:div w:id="1370491011">
                  <w:marLeft w:val="0"/>
                  <w:marRight w:val="0"/>
                  <w:marTop w:val="0"/>
                  <w:marBottom w:val="0"/>
                  <w:divBdr>
                    <w:top w:val="none" w:sz="0" w:space="0" w:color="auto"/>
                    <w:left w:val="none" w:sz="0" w:space="0" w:color="auto"/>
                    <w:bottom w:val="none" w:sz="0" w:space="0" w:color="auto"/>
                    <w:right w:val="none" w:sz="0" w:space="0" w:color="auto"/>
                  </w:divBdr>
                </w:div>
                <w:div w:id="1472482677">
                  <w:marLeft w:val="0"/>
                  <w:marRight w:val="0"/>
                  <w:marTop w:val="0"/>
                  <w:marBottom w:val="0"/>
                  <w:divBdr>
                    <w:top w:val="none" w:sz="0" w:space="0" w:color="auto"/>
                    <w:left w:val="none" w:sz="0" w:space="0" w:color="auto"/>
                    <w:bottom w:val="none" w:sz="0" w:space="0" w:color="auto"/>
                    <w:right w:val="none" w:sz="0" w:space="0" w:color="auto"/>
                  </w:divBdr>
                </w:div>
                <w:div w:id="1558055463">
                  <w:marLeft w:val="0"/>
                  <w:marRight w:val="0"/>
                  <w:marTop w:val="0"/>
                  <w:marBottom w:val="0"/>
                  <w:divBdr>
                    <w:top w:val="none" w:sz="0" w:space="0" w:color="auto"/>
                    <w:left w:val="none" w:sz="0" w:space="0" w:color="auto"/>
                    <w:bottom w:val="none" w:sz="0" w:space="0" w:color="auto"/>
                    <w:right w:val="none" w:sz="0" w:space="0" w:color="auto"/>
                  </w:divBdr>
                </w:div>
                <w:div w:id="1592661564">
                  <w:marLeft w:val="0"/>
                  <w:marRight w:val="0"/>
                  <w:marTop w:val="0"/>
                  <w:marBottom w:val="0"/>
                  <w:divBdr>
                    <w:top w:val="none" w:sz="0" w:space="0" w:color="auto"/>
                    <w:left w:val="none" w:sz="0" w:space="0" w:color="auto"/>
                    <w:bottom w:val="none" w:sz="0" w:space="0" w:color="auto"/>
                    <w:right w:val="none" w:sz="0" w:space="0" w:color="auto"/>
                  </w:divBdr>
                </w:div>
                <w:div w:id="1610622009">
                  <w:marLeft w:val="0"/>
                  <w:marRight w:val="0"/>
                  <w:marTop w:val="0"/>
                  <w:marBottom w:val="0"/>
                  <w:divBdr>
                    <w:top w:val="none" w:sz="0" w:space="0" w:color="auto"/>
                    <w:left w:val="none" w:sz="0" w:space="0" w:color="auto"/>
                    <w:bottom w:val="none" w:sz="0" w:space="0" w:color="auto"/>
                    <w:right w:val="none" w:sz="0" w:space="0" w:color="auto"/>
                  </w:divBdr>
                </w:div>
                <w:div w:id="1657295822">
                  <w:marLeft w:val="0"/>
                  <w:marRight w:val="0"/>
                  <w:marTop w:val="0"/>
                  <w:marBottom w:val="0"/>
                  <w:divBdr>
                    <w:top w:val="none" w:sz="0" w:space="0" w:color="auto"/>
                    <w:left w:val="none" w:sz="0" w:space="0" w:color="auto"/>
                    <w:bottom w:val="none" w:sz="0" w:space="0" w:color="auto"/>
                    <w:right w:val="none" w:sz="0" w:space="0" w:color="auto"/>
                  </w:divBdr>
                </w:div>
                <w:div w:id="1691106934">
                  <w:marLeft w:val="0"/>
                  <w:marRight w:val="0"/>
                  <w:marTop w:val="0"/>
                  <w:marBottom w:val="0"/>
                  <w:divBdr>
                    <w:top w:val="none" w:sz="0" w:space="0" w:color="auto"/>
                    <w:left w:val="none" w:sz="0" w:space="0" w:color="auto"/>
                    <w:bottom w:val="none" w:sz="0" w:space="0" w:color="auto"/>
                    <w:right w:val="none" w:sz="0" w:space="0" w:color="auto"/>
                  </w:divBdr>
                </w:div>
                <w:div w:id="1744713506">
                  <w:marLeft w:val="0"/>
                  <w:marRight w:val="0"/>
                  <w:marTop w:val="0"/>
                  <w:marBottom w:val="0"/>
                  <w:divBdr>
                    <w:top w:val="none" w:sz="0" w:space="0" w:color="auto"/>
                    <w:left w:val="none" w:sz="0" w:space="0" w:color="auto"/>
                    <w:bottom w:val="none" w:sz="0" w:space="0" w:color="auto"/>
                    <w:right w:val="none" w:sz="0" w:space="0" w:color="auto"/>
                  </w:divBdr>
                </w:div>
                <w:div w:id="1764833895">
                  <w:marLeft w:val="0"/>
                  <w:marRight w:val="0"/>
                  <w:marTop w:val="0"/>
                  <w:marBottom w:val="0"/>
                  <w:divBdr>
                    <w:top w:val="none" w:sz="0" w:space="0" w:color="auto"/>
                    <w:left w:val="none" w:sz="0" w:space="0" w:color="auto"/>
                    <w:bottom w:val="none" w:sz="0" w:space="0" w:color="auto"/>
                    <w:right w:val="none" w:sz="0" w:space="0" w:color="auto"/>
                  </w:divBdr>
                </w:div>
                <w:div w:id="1849441970">
                  <w:marLeft w:val="0"/>
                  <w:marRight w:val="0"/>
                  <w:marTop w:val="0"/>
                  <w:marBottom w:val="0"/>
                  <w:divBdr>
                    <w:top w:val="none" w:sz="0" w:space="0" w:color="auto"/>
                    <w:left w:val="none" w:sz="0" w:space="0" w:color="auto"/>
                    <w:bottom w:val="none" w:sz="0" w:space="0" w:color="auto"/>
                    <w:right w:val="none" w:sz="0" w:space="0" w:color="auto"/>
                  </w:divBdr>
                </w:div>
                <w:div w:id="1854494640">
                  <w:marLeft w:val="0"/>
                  <w:marRight w:val="0"/>
                  <w:marTop w:val="0"/>
                  <w:marBottom w:val="0"/>
                  <w:divBdr>
                    <w:top w:val="none" w:sz="0" w:space="0" w:color="auto"/>
                    <w:left w:val="none" w:sz="0" w:space="0" w:color="auto"/>
                    <w:bottom w:val="none" w:sz="0" w:space="0" w:color="auto"/>
                    <w:right w:val="none" w:sz="0" w:space="0" w:color="auto"/>
                  </w:divBdr>
                </w:div>
                <w:div w:id="1931038901">
                  <w:marLeft w:val="0"/>
                  <w:marRight w:val="0"/>
                  <w:marTop w:val="0"/>
                  <w:marBottom w:val="0"/>
                  <w:divBdr>
                    <w:top w:val="none" w:sz="0" w:space="0" w:color="auto"/>
                    <w:left w:val="none" w:sz="0" w:space="0" w:color="auto"/>
                    <w:bottom w:val="none" w:sz="0" w:space="0" w:color="auto"/>
                    <w:right w:val="none" w:sz="0" w:space="0" w:color="auto"/>
                  </w:divBdr>
                </w:div>
                <w:div w:id="1966420401">
                  <w:marLeft w:val="0"/>
                  <w:marRight w:val="0"/>
                  <w:marTop w:val="0"/>
                  <w:marBottom w:val="0"/>
                  <w:divBdr>
                    <w:top w:val="none" w:sz="0" w:space="0" w:color="auto"/>
                    <w:left w:val="none" w:sz="0" w:space="0" w:color="auto"/>
                    <w:bottom w:val="none" w:sz="0" w:space="0" w:color="auto"/>
                    <w:right w:val="none" w:sz="0" w:space="0" w:color="auto"/>
                  </w:divBdr>
                </w:div>
                <w:div w:id="1990012355">
                  <w:marLeft w:val="0"/>
                  <w:marRight w:val="0"/>
                  <w:marTop w:val="0"/>
                  <w:marBottom w:val="0"/>
                  <w:divBdr>
                    <w:top w:val="none" w:sz="0" w:space="0" w:color="auto"/>
                    <w:left w:val="none" w:sz="0" w:space="0" w:color="auto"/>
                    <w:bottom w:val="none" w:sz="0" w:space="0" w:color="auto"/>
                    <w:right w:val="none" w:sz="0" w:space="0" w:color="auto"/>
                  </w:divBdr>
                </w:div>
                <w:div w:id="2030527149">
                  <w:marLeft w:val="0"/>
                  <w:marRight w:val="0"/>
                  <w:marTop w:val="0"/>
                  <w:marBottom w:val="0"/>
                  <w:divBdr>
                    <w:top w:val="none" w:sz="0" w:space="0" w:color="auto"/>
                    <w:left w:val="none" w:sz="0" w:space="0" w:color="auto"/>
                    <w:bottom w:val="none" w:sz="0" w:space="0" w:color="auto"/>
                    <w:right w:val="none" w:sz="0" w:space="0" w:color="auto"/>
                  </w:divBdr>
                </w:div>
                <w:div w:id="2090342839">
                  <w:marLeft w:val="0"/>
                  <w:marRight w:val="0"/>
                  <w:marTop w:val="0"/>
                  <w:marBottom w:val="0"/>
                  <w:divBdr>
                    <w:top w:val="none" w:sz="0" w:space="0" w:color="auto"/>
                    <w:left w:val="none" w:sz="0" w:space="0" w:color="auto"/>
                    <w:bottom w:val="none" w:sz="0" w:space="0" w:color="auto"/>
                    <w:right w:val="none" w:sz="0" w:space="0" w:color="auto"/>
                  </w:divBdr>
                </w:div>
                <w:div w:id="2111387913">
                  <w:marLeft w:val="0"/>
                  <w:marRight w:val="0"/>
                  <w:marTop w:val="0"/>
                  <w:marBottom w:val="0"/>
                  <w:divBdr>
                    <w:top w:val="none" w:sz="0" w:space="0" w:color="auto"/>
                    <w:left w:val="none" w:sz="0" w:space="0" w:color="auto"/>
                    <w:bottom w:val="none" w:sz="0" w:space="0" w:color="auto"/>
                    <w:right w:val="none" w:sz="0" w:space="0" w:color="auto"/>
                  </w:divBdr>
                </w:div>
                <w:div w:id="2116243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9450698">
      <w:bodyDiv w:val="1"/>
      <w:marLeft w:val="0"/>
      <w:marRight w:val="0"/>
      <w:marTop w:val="0"/>
      <w:marBottom w:val="0"/>
      <w:divBdr>
        <w:top w:val="none" w:sz="0" w:space="0" w:color="auto"/>
        <w:left w:val="none" w:sz="0" w:space="0" w:color="auto"/>
        <w:bottom w:val="none" w:sz="0" w:space="0" w:color="auto"/>
        <w:right w:val="none" w:sz="0" w:space="0" w:color="auto"/>
      </w:divBdr>
      <w:divsChild>
        <w:div w:id="39789262">
          <w:marLeft w:val="0"/>
          <w:marRight w:val="0"/>
          <w:marTop w:val="0"/>
          <w:marBottom w:val="0"/>
          <w:divBdr>
            <w:top w:val="none" w:sz="0" w:space="0" w:color="auto"/>
            <w:left w:val="none" w:sz="0" w:space="0" w:color="auto"/>
            <w:bottom w:val="none" w:sz="0" w:space="0" w:color="auto"/>
            <w:right w:val="none" w:sz="0" w:space="0" w:color="auto"/>
          </w:divBdr>
        </w:div>
        <w:div w:id="78064239">
          <w:marLeft w:val="0"/>
          <w:marRight w:val="0"/>
          <w:marTop w:val="0"/>
          <w:marBottom w:val="0"/>
          <w:divBdr>
            <w:top w:val="none" w:sz="0" w:space="0" w:color="auto"/>
            <w:left w:val="none" w:sz="0" w:space="0" w:color="auto"/>
            <w:bottom w:val="none" w:sz="0" w:space="0" w:color="auto"/>
            <w:right w:val="none" w:sz="0" w:space="0" w:color="auto"/>
          </w:divBdr>
        </w:div>
        <w:div w:id="264535931">
          <w:marLeft w:val="0"/>
          <w:marRight w:val="0"/>
          <w:marTop w:val="0"/>
          <w:marBottom w:val="0"/>
          <w:divBdr>
            <w:top w:val="none" w:sz="0" w:space="0" w:color="auto"/>
            <w:left w:val="none" w:sz="0" w:space="0" w:color="auto"/>
            <w:bottom w:val="none" w:sz="0" w:space="0" w:color="auto"/>
            <w:right w:val="none" w:sz="0" w:space="0" w:color="auto"/>
          </w:divBdr>
        </w:div>
        <w:div w:id="268390608">
          <w:marLeft w:val="0"/>
          <w:marRight w:val="0"/>
          <w:marTop w:val="0"/>
          <w:marBottom w:val="0"/>
          <w:divBdr>
            <w:top w:val="none" w:sz="0" w:space="0" w:color="auto"/>
            <w:left w:val="none" w:sz="0" w:space="0" w:color="auto"/>
            <w:bottom w:val="none" w:sz="0" w:space="0" w:color="auto"/>
            <w:right w:val="none" w:sz="0" w:space="0" w:color="auto"/>
          </w:divBdr>
        </w:div>
        <w:div w:id="542140266">
          <w:marLeft w:val="0"/>
          <w:marRight w:val="0"/>
          <w:marTop w:val="0"/>
          <w:marBottom w:val="0"/>
          <w:divBdr>
            <w:top w:val="none" w:sz="0" w:space="0" w:color="auto"/>
            <w:left w:val="none" w:sz="0" w:space="0" w:color="auto"/>
            <w:bottom w:val="none" w:sz="0" w:space="0" w:color="auto"/>
            <w:right w:val="none" w:sz="0" w:space="0" w:color="auto"/>
          </w:divBdr>
        </w:div>
        <w:div w:id="638145378">
          <w:marLeft w:val="0"/>
          <w:marRight w:val="0"/>
          <w:marTop w:val="0"/>
          <w:marBottom w:val="0"/>
          <w:divBdr>
            <w:top w:val="none" w:sz="0" w:space="0" w:color="auto"/>
            <w:left w:val="none" w:sz="0" w:space="0" w:color="auto"/>
            <w:bottom w:val="none" w:sz="0" w:space="0" w:color="auto"/>
            <w:right w:val="none" w:sz="0" w:space="0" w:color="auto"/>
          </w:divBdr>
        </w:div>
        <w:div w:id="661278995">
          <w:marLeft w:val="0"/>
          <w:marRight w:val="0"/>
          <w:marTop w:val="0"/>
          <w:marBottom w:val="0"/>
          <w:divBdr>
            <w:top w:val="none" w:sz="0" w:space="0" w:color="auto"/>
            <w:left w:val="none" w:sz="0" w:space="0" w:color="auto"/>
            <w:bottom w:val="none" w:sz="0" w:space="0" w:color="auto"/>
            <w:right w:val="none" w:sz="0" w:space="0" w:color="auto"/>
          </w:divBdr>
        </w:div>
        <w:div w:id="742800117">
          <w:marLeft w:val="0"/>
          <w:marRight w:val="0"/>
          <w:marTop w:val="0"/>
          <w:marBottom w:val="0"/>
          <w:divBdr>
            <w:top w:val="none" w:sz="0" w:space="0" w:color="auto"/>
            <w:left w:val="none" w:sz="0" w:space="0" w:color="auto"/>
            <w:bottom w:val="none" w:sz="0" w:space="0" w:color="auto"/>
            <w:right w:val="none" w:sz="0" w:space="0" w:color="auto"/>
          </w:divBdr>
        </w:div>
        <w:div w:id="761266364">
          <w:marLeft w:val="0"/>
          <w:marRight w:val="0"/>
          <w:marTop w:val="0"/>
          <w:marBottom w:val="0"/>
          <w:divBdr>
            <w:top w:val="none" w:sz="0" w:space="0" w:color="auto"/>
            <w:left w:val="none" w:sz="0" w:space="0" w:color="auto"/>
            <w:bottom w:val="none" w:sz="0" w:space="0" w:color="auto"/>
            <w:right w:val="none" w:sz="0" w:space="0" w:color="auto"/>
          </w:divBdr>
        </w:div>
        <w:div w:id="808278922">
          <w:marLeft w:val="0"/>
          <w:marRight w:val="0"/>
          <w:marTop w:val="0"/>
          <w:marBottom w:val="0"/>
          <w:divBdr>
            <w:top w:val="none" w:sz="0" w:space="0" w:color="auto"/>
            <w:left w:val="none" w:sz="0" w:space="0" w:color="auto"/>
            <w:bottom w:val="none" w:sz="0" w:space="0" w:color="auto"/>
            <w:right w:val="none" w:sz="0" w:space="0" w:color="auto"/>
          </w:divBdr>
        </w:div>
        <w:div w:id="1059943427">
          <w:marLeft w:val="0"/>
          <w:marRight w:val="0"/>
          <w:marTop w:val="0"/>
          <w:marBottom w:val="0"/>
          <w:divBdr>
            <w:top w:val="none" w:sz="0" w:space="0" w:color="auto"/>
            <w:left w:val="none" w:sz="0" w:space="0" w:color="auto"/>
            <w:bottom w:val="none" w:sz="0" w:space="0" w:color="auto"/>
            <w:right w:val="none" w:sz="0" w:space="0" w:color="auto"/>
          </w:divBdr>
        </w:div>
        <w:div w:id="1133332133">
          <w:marLeft w:val="0"/>
          <w:marRight w:val="0"/>
          <w:marTop w:val="0"/>
          <w:marBottom w:val="0"/>
          <w:divBdr>
            <w:top w:val="none" w:sz="0" w:space="0" w:color="auto"/>
            <w:left w:val="none" w:sz="0" w:space="0" w:color="auto"/>
            <w:bottom w:val="none" w:sz="0" w:space="0" w:color="auto"/>
            <w:right w:val="none" w:sz="0" w:space="0" w:color="auto"/>
          </w:divBdr>
        </w:div>
        <w:div w:id="1253971382">
          <w:marLeft w:val="0"/>
          <w:marRight w:val="0"/>
          <w:marTop w:val="0"/>
          <w:marBottom w:val="0"/>
          <w:divBdr>
            <w:top w:val="none" w:sz="0" w:space="0" w:color="auto"/>
            <w:left w:val="none" w:sz="0" w:space="0" w:color="auto"/>
            <w:bottom w:val="none" w:sz="0" w:space="0" w:color="auto"/>
            <w:right w:val="none" w:sz="0" w:space="0" w:color="auto"/>
          </w:divBdr>
        </w:div>
        <w:div w:id="1263801939">
          <w:marLeft w:val="0"/>
          <w:marRight w:val="0"/>
          <w:marTop w:val="0"/>
          <w:marBottom w:val="0"/>
          <w:divBdr>
            <w:top w:val="none" w:sz="0" w:space="0" w:color="auto"/>
            <w:left w:val="none" w:sz="0" w:space="0" w:color="auto"/>
            <w:bottom w:val="none" w:sz="0" w:space="0" w:color="auto"/>
            <w:right w:val="none" w:sz="0" w:space="0" w:color="auto"/>
          </w:divBdr>
        </w:div>
        <w:div w:id="1554003940">
          <w:marLeft w:val="0"/>
          <w:marRight w:val="0"/>
          <w:marTop w:val="0"/>
          <w:marBottom w:val="0"/>
          <w:divBdr>
            <w:top w:val="none" w:sz="0" w:space="0" w:color="auto"/>
            <w:left w:val="none" w:sz="0" w:space="0" w:color="auto"/>
            <w:bottom w:val="none" w:sz="0" w:space="0" w:color="auto"/>
            <w:right w:val="none" w:sz="0" w:space="0" w:color="auto"/>
          </w:divBdr>
        </w:div>
        <w:div w:id="1601598873">
          <w:marLeft w:val="0"/>
          <w:marRight w:val="0"/>
          <w:marTop w:val="0"/>
          <w:marBottom w:val="0"/>
          <w:divBdr>
            <w:top w:val="none" w:sz="0" w:space="0" w:color="auto"/>
            <w:left w:val="none" w:sz="0" w:space="0" w:color="auto"/>
            <w:bottom w:val="none" w:sz="0" w:space="0" w:color="auto"/>
            <w:right w:val="none" w:sz="0" w:space="0" w:color="auto"/>
          </w:divBdr>
        </w:div>
        <w:div w:id="1738551533">
          <w:marLeft w:val="0"/>
          <w:marRight w:val="0"/>
          <w:marTop w:val="0"/>
          <w:marBottom w:val="0"/>
          <w:divBdr>
            <w:top w:val="none" w:sz="0" w:space="0" w:color="auto"/>
            <w:left w:val="none" w:sz="0" w:space="0" w:color="auto"/>
            <w:bottom w:val="none" w:sz="0" w:space="0" w:color="auto"/>
            <w:right w:val="none" w:sz="0" w:space="0" w:color="auto"/>
          </w:divBdr>
        </w:div>
        <w:div w:id="1746028777">
          <w:marLeft w:val="0"/>
          <w:marRight w:val="0"/>
          <w:marTop w:val="0"/>
          <w:marBottom w:val="0"/>
          <w:divBdr>
            <w:top w:val="none" w:sz="0" w:space="0" w:color="auto"/>
            <w:left w:val="none" w:sz="0" w:space="0" w:color="auto"/>
            <w:bottom w:val="none" w:sz="0" w:space="0" w:color="auto"/>
            <w:right w:val="none" w:sz="0" w:space="0" w:color="auto"/>
          </w:divBdr>
        </w:div>
        <w:div w:id="1765613041">
          <w:marLeft w:val="0"/>
          <w:marRight w:val="0"/>
          <w:marTop w:val="0"/>
          <w:marBottom w:val="0"/>
          <w:divBdr>
            <w:top w:val="none" w:sz="0" w:space="0" w:color="auto"/>
            <w:left w:val="none" w:sz="0" w:space="0" w:color="auto"/>
            <w:bottom w:val="none" w:sz="0" w:space="0" w:color="auto"/>
            <w:right w:val="none" w:sz="0" w:space="0" w:color="auto"/>
          </w:divBdr>
        </w:div>
        <w:div w:id="1831821894">
          <w:marLeft w:val="0"/>
          <w:marRight w:val="0"/>
          <w:marTop w:val="0"/>
          <w:marBottom w:val="0"/>
          <w:divBdr>
            <w:top w:val="none" w:sz="0" w:space="0" w:color="auto"/>
            <w:left w:val="none" w:sz="0" w:space="0" w:color="auto"/>
            <w:bottom w:val="none" w:sz="0" w:space="0" w:color="auto"/>
            <w:right w:val="none" w:sz="0" w:space="0" w:color="auto"/>
          </w:divBdr>
        </w:div>
        <w:div w:id="2080862920">
          <w:marLeft w:val="0"/>
          <w:marRight w:val="0"/>
          <w:marTop w:val="0"/>
          <w:marBottom w:val="0"/>
          <w:divBdr>
            <w:top w:val="none" w:sz="0" w:space="0" w:color="auto"/>
            <w:left w:val="none" w:sz="0" w:space="0" w:color="auto"/>
            <w:bottom w:val="none" w:sz="0" w:space="0" w:color="auto"/>
            <w:right w:val="none" w:sz="0" w:space="0" w:color="auto"/>
          </w:divBdr>
        </w:div>
        <w:div w:id="2103407948">
          <w:marLeft w:val="0"/>
          <w:marRight w:val="0"/>
          <w:marTop w:val="0"/>
          <w:marBottom w:val="0"/>
          <w:divBdr>
            <w:top w:val="none" w:sz="0" w:space="0" w:color="auto"/>
            <w:left w:val="none" w:sz="0" w:space="0" w:color="auto"/>
            <w:bottom w:val="none" w:sz="0" w:space="0" w:color="auto"/>
            <w:right w:val="none" w:sz="0" w:space="0" w:color="auto"/>
          </w:divBdr>
        </w:div>
        <w:div w:id="2118481038">
          <w:marLeft w:val="0"/>
          <w:marRight w:val="0"/>
          <w:marTop w:val="0"/>
          <w:marBottom w:val="0"/>
          <w:divBdr>
            <w:top w:val="none" w:sz="0" w:space="0" w:color="auto"/>
            <w:left w:val="none" w:sz="0" w:space="0" w:color="auto"/>
            <w:bottom w:val="none" w:sz="0" w:space="0" w:color="auto"/>
            <w:right w:val="none" w:sz="0" w:space="0" w:color="auto"/>
          </w:divBdr>
        </w:div>
      </w:divsChild>
    </w:div>
    <w:div w:id="21144020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A848F-23FF-4618-A74F-EF24880DB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39</Pages>
  <Words>6660</Words>
  <Characters>37963</Characters>
  <Application>Microsoft Office Word</Application>
  <DocSecurity>0</DocSecurity>
  <Lines>316</Lines>
  <Paragraphs>89</Paragraphs>
  <ScaleCrop>false</ScaleCrop>
  <HeadingPairs>
    <vt:vector size="2" baseType="variant">
      <vt:variant>
        <vt:lpstr>Naslov</vt:lpstr>
      </vt:variant>
      <vt:variant>
        <vt:i4>1</vt:i4>
      </vt:variant>
    </vt:vector>
  </HeadingPairs>
  <TitlesOfParts>
    <vt:vector size="1" baseType="lpstr">
      <vt:lpstr>Številka:</vt:lpstr>
    </vt:vector>
  </TitlesOfParts>
  <Company/>
  <LinksUpToDate>false</LinksUpToDate>
  <CharactersWithSpaces>44534</CharactersWithSpaces>
  <SharedDoc>false</SharedDoc>
  <HLinks>
    <vt:vector size="108" baseType="variant">
      <vt:variant>
        <vt:i4>7471146</vt:i4>
      </vt:variant>
      <vt:variant>
        <vt:i4>96</vt:i4>
      </vt:variant>
      <vt:variant>
        <vt:i4>0</vt:i4>
      </vt:variant>
      <vt:variant>
        <vt:i4>5</vt:i4>
      </vt:variant>
      <vt:variant>
        <vt:lpwstr>http://www.uradni-list.si/1/objava.jsp?sop=2015-01-3772</vt:lpwstr>
      </vt:variant>
      <vt:variant>
        <vt:lpwstr/>
      </vt:variant>
      <vt:variant>
        <vt:i4>5898308</vt:i4>
      </vt:variant>
      <vt:variant>
        <vt:i4>93</vt:i4>
      </vt:variant>
      <vt:variant>
        <vt:i4>0</vt:i4>
      </vt:variant>
      <vt:variant>
        <vt:i4>5</vt:i4>
      </vt:variant>
      <vt:variant>
        <vt:lpwstr>http://www.djn.mju.gov.si/sistem-javnega-narocanja/pravno-varstvo</vt:lpwstr>
      </vt:variant>
      <vt:variant>
        <vt:lpwstr/>
      </vt:variant>
      <vt:variant>
        <vt:i4>7405610</vt:i4>
      </vt:variant>
      <vt:variant>
        <vt:i4>90</vt:i4>
      </vt:variant>
      <vt:variant>
        <vt:i4>0</vt:i4>
      </vt:variant>
      <vt:variant>
        <vt:i4>5</vt:i4>
      </vt:variant>
      <vt:variant>
        <vt:lpwstr>http://www.uradni-list.si/1/objava.jsp?sop=2014-01-3646</vt:lpwstr>
      </vt:variant>
      <vt:variant>
        <vt:lpwstr/>
      </vt:variant>
      <vt:variant>
        <vt:i4>5177379</vt:i4>
      </vt:variant>
      <vt:variant>
        <vt:i4>87</vt:i4>
      </vt:variant>
      <vt:variant>
        <vt:i4>0</vt:i4>
      </vt:variant>
      <vt:variant>
        <vt:i4>5</vt:i4>
      </vt:variant>
      <vt:variant>
        <vt:lpwstr>mailto:miha.lenarcic@vf.uni-lj.si</vt:lpwstr>
      </vt:variant>
      <vt:variant>
        <vt:lpwstr/>
      </vt:variant>
      <vt:variant>
        <vt:i4>1835058</vt:i4>
      </vt:variant>
      <vt:variant>
        <vt:i4>80</vt:i4>
      </vt:variant>
      <vt:variant>
        <vt:i4>0</vt:i4>
      </vt:variant>
      <vt:variant>
        <vt:i4>5</vt:i4>
      </vt:variant>
      <vt:variant>
        <vt:lpwstr/>
      </vt:variant>
      <vt:variant>
        <vt:lpwstr>_Toc453925720</vt:lpwstr>
      </vt:variant>
      <vt:variant>
        <vt:i4>2031666</vt:i4>
      </vt:variant>
      <vt:variant>
        <vt:i4>74</vt:i4>
      </vt:variant>
      <vt:variant>
        <vt:i4>0</vt:i4>
      </vt:variant>
      <vt:variant>
        <vt:i4>5</vt:i4>
      </vt:variant>
      <vt:variant>
        <vt:lpwstr/>
      </vt:variant>
      <vt:variant>
        <vt:lpwstr>_Toc453925719</vt:lpwstr>
      </vt:variant>
      <vt:variant>
        <vt:i4>2031666</vt:i4>
      </vt:variant>
      <vt:variant>
        <vt:i4>68</vt:i4>
      </vt:variant>
      <vt:variant>
        <vt:i4>0</vt:i4>
      </vt:variant>
      <vt:variant>
        <vt:i4>5</vt:i4>
      </vt:variant>
      <vt:variant>
        <vt:lpwstr/>
      </vt:variant>
      <vt:variant>
        <vt:lpwstr>_Toc453925718</vt:lpwstr>
      </vt:variant>
      <vt:variant>
        <vt:i4>2031666</vt:i4>
      </vt:variant>
      <vt:variant>
        <vt:i4>62</vt:i4>
      </vt:variant>
      <vt:variant>
        <vt:i4>0</vt:i4>
      </vt:variant>
      <vt:variant>
        <vt:i4>5</vt:i4>
      </vt:variant>
      <vt:variant>
        <vt:lpwstr/>
      </vt:variant>
      <vt:variant>
        <vt:lpwstr>_Toc453925717</vt:lpwstr>
      </vt:variant>
      <vt:variant>
        <vt:i4>2031666</vt:i4>
      </vt:variant>
      <vt:variant>
        <vt:i4>56</vt:i4>
      </vt:variant>
      <vt:variant>
        <vt:i4>0</vt:i4>
      </vt:variant>
      <vt:variant>
        <vt:i4>5</vt:i4>
      </vt:variant>
      <vt:variant>
        <vt:lpwstr/>
      </vt:variant>
      <vt:variant>
        <vt:lpwstr>_Toc453925716</vt:lpwstr>
      </vt:variant>
      <vt:variant>
        <vt:i4>2031666</vt:i4>
      </vt:variant>
      <vt:variant>
        <vt:i4>50</vt:i4>
      </vt:variant>
      <vt:variant>
        <vt:i4>0</vt:i4>
      </vt:variant>
      <vt:variant>
        <vt:i4>5</vt:i4>
      </vt:variant>
      <vt:variant>
        <vt:lpwstr/>
      </vt:variant>
      <vt:variant>
        <vt:lpwstr>_Toc453925715</vt:lpwstr>
      </vt:variant>
      <vt:variant>
        <vt:i4>2031666</vt:i4>
      </vt:variant>
      <vt:variant>
        <vt:i4>44</vt:i4>
      </vt:variant>
      <vt:variant>
        <vt:i4>0</vt:i4>
      </vt:variant>
      <vt:variant>
        <vt:i4>5</vt:i4>
      </vt:variant>
      <vt:variant>
        <vt:lpwstr/>
      </vt:variant>
      <vt:variant>
        <vt:lpwstr>_Toc453925714</vt:lpwstr>
      </vt:variant>
      <vt:variant>
        <vt:i4>2031666</vt:i4>
      </vt:variant>
      <vt:variant>
        <vt:i4>38</vt:i4>
      </vt:variant>
      <vt:variant>
        <vt:i4>0</vt:i4>
      </vt:variant>
      <vt:variant>
        <vt:i4>5</vt:i4>
      </vt:variant>
      <vt:variant>
        <vt:lpwstr/>
      </vt:variant>
      <vt:variant>
        <vt:lpwstr>_Toc453925713</vt:lpwstr>
      </vt:variant>
      <vt:variant>
        <vt:i4>2031666</vt:i4>
      </vt:variant>
      <vt:variant>
        <vt:i4>32</vt:i4>
      </vt:variant>
      <vt:variant>
        <vt:i4>0</vt:i4>
      </vt:variant>
      <vt:variant>
        <vt:i4>5</vt:i4>
      </vt:variant>
      <vt:variant>
        <vt:lpwstr/>
      </vt:variant>
      <vt:variant>
        <vt:lpwstr>_Toc453925712</vt:lpwstr>
      </vt:variant>
      <vt:variant>
        <vt:i4>2031666</vt:i4>
      </vt:variant>
      <vt:variant>
        <vt:i4>26</vt:i4>
      </vt:variant>
      <vt:variant>
        <vt:i4>0</vt:i4>
      </vt:variant>
      <vt:variant>
        <vt:i4>5</vt:i4>
      </vt:variant>
      <vt:variant>
        <vt:lpwstr/>
      </vt:variant>
      <vt:variant>
        <vt:lpwstr>_Toc453925711</vt:lpwstr>
      </vt:variant>
      <vt:variant>
        <vt:i4>2031666</vt:i4>
      </vt:variant>
      <vt:variant>
        <vt:i4>20</vt:i4>
      </vt:variant>
      <vt:variant>
        <vt:i4>0</vt:i4>
      </vt:variant>
      <vt:variant>
        <vt:i4>5</vt:i4>
      </vt:variant>
      <vt:variant>
        <vt:lpwstr/>
      </vt:variant>
      <vt:variant>
        <vt:lpwstr>_Toc453925710</vt:lpwstr>
      </vt:variant>
      <vt:variant>
        <vt:i4>1966130</vt:i4>
      </vt:variant>
      <vt:variant>
        <vt:i4>14</vt:i4>
      </vt:variant>
      <vt:variant>
        <vt:i4>0</vt:i4>
      </vt:variant>
      <vt:variant>
        <vt:i4>5</vt:i4>
      </vt:variant>
      <vt:variant>
        <vt:lpwstr/>
      </vt:variant>
      <vt:variant>
        <vt:lpwstr>_Toc453925709</vt:lpwstr>
      </vt:variant>
      <vt:variant>
        <vt:i4>1966130</vt:i4>
      </vt:variant>
      <vt:variant>
        <vt:i4>8</vt:i4>
      </vt:variant>
      <vt:variant>
        <vt:i4>0</vt:i4>
      </vt:variant>
      <vt:variant>
        <vt:i4>5</vt:i4>
      </vt:variant>
      <vt:variant>
        <vt:lpwstr/>
      </vt:variant>
      <vt:variant>
        <vt:lpwstr>_Toc453925708</vt:lpwstr>
      </vt:variant>
      <vt:variant>
        <vt:i4>1966130</vt:i4>
      </vt:variant>
      <vt:variant>
        <vt:i4>2</vt:i4>
      </vt:variant>
      <vt:variant>
        <vt:i4>0</vt:i4>
      </vt:variant>
      <vt:variant>
        <vt:i4>5</vt:i4>
      </vt:variant>
      <vt:variant>
        <vt:lpwstr/>
      </vt:variant>
      <vt:variant>
        <vt:lpwstr>_Toc453925707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Miha Čeh</dc:creator>
  <cp:keywords/>
  <dc:description/>
  <cp:lastModifiedBy>Miha Čeh - ING-ARH</cp:lastModifiedBy>
  <cp:revision>3</cp:revision>
  <cp:lastPrinted>2023-08-11T08:31:00Z</cp:lastPrinted>
  <dcterms:created xsi:type="dcterms:W3CDTF">2023-08-11T08:38:00Z</dcterms:created>
  <dcterms:modified xsi:type="dcterms:W3CDTF">2023-08-11T08:42:00Z</dcterms:modified>
</cp:coreProperties>
</file>