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86B" w:rsidRDefault="003A286B" w:rsidP="003A286B">
      <w:pPr>
        <w:spacing w:line="312" w:lineRule="auto"/>
        <w:jc w:val="both"/>
        <w:rPr>
          <w:bCs/>
          <w:sz w:val="22"/>
          <w:szCs w:val="22"/>
        </w:rPr>
      </w:pPr>
    </w:p>
    <w:p w:rsidR="003A286B" w:rsidRDefault="003A286B" w:rsidP="003A286B">
      <w:pPr>
        <w:spacing w:line="312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Pr="00E70833">
        <w:rPr>
          <w:b/>
          <w:bCs/>
          <w:sz w:val="22"/>
          <w:szCs w:val="22"/>
        </w:rPr>
        <w:t>OBR-8</w:t>
      </w:r>
    </w:p>
    <w:p w:rsidR="003A286B" w:rsidRPr="00E70833" w:rsidRDefault="003A286B" w:rsidP="003A286B">
      <w:pPr>
        <w:spacing w:line="312" w:lineRule="auto"/>
        <w:jc w:val="both"/>
        <w:rPr>
          <w:b/>
          <w:bCs/>
          <w:sz w:val="22"/>
          <w:szCs w:val="22"/>
        </w:rPr>
      </w:pPr>
      <w:bookmarkStart w:id="0" w:name="_Toc86827291"/>
      <w:r w:rsidRPr="00E70833">
        <w:rPr>
          <w:rFonts w:eastAsia="Calibri"/>
          <w:b/>
          <w:sz w:val="22"/>
          <w:szCs w:val="22"/>
          <w:lang w:eastAsia="en-US"/>
        </w:rPr>
        <w:t>Menična izjava za zavarovanje resnosti ponudbe</w:t>
      </w:r>
      <w:bookmarkEnd w:id="0"/>
      <w:r w:rsidRPr="00E70833">
        <w:rPr>
          <w:rFonts w:eastAsia="Calibri"/>
          <w:b/>
          <w:sz w:val="22"/>
          <w:szCs w:val="22"/>
          <w:lang w:eastAsia="en-US"/>
        </w:rPr>
        <w:t xml:space="preserve">                                                                     </w:t>
      </w:r>
      <w:r w:rsidRPr="00E70833">
        <w:rPr>
          <w:b/>
          <w:bCs/>
          <w:sz w:val="22"/>
          <w:szCs w:val="22"/>
        </w:rPr>
        <w:t xml:space="preserve"> </w:t>
      </w:r>
    </w:p>
    <w:p w:rsidR="003A286B" w:rsidRPr="00E70833" w:rsidRDefault="003A286B" w:rsidP="003A286B">
      <w:pPr>
        <w:spacing w:line="312" w:lineRule="auto"/>
        <w:contextualSpacing/>
        <w:jc w:val="both"/>
        <w:outlineLvl w:val="0"/>
        <w:rPr>
          <w:rFonts w:eastAsia="Calibri"/>
          <w:b/>
          <w:sz w:val="22"/>
          <w:szCs w:val="22"/>
          <w:lang w:eastAsia="en-US"/>
        </w:rPr>
      </w:pPr>
    </w:p>
    <w:p w:rsidR="003A286B" w:rsidRPr="00E70833" w:rsidRDefault="003A286B" w:rsidP="003A286B">
      <w:pPr>
        <w:shd w:val="clear" w:color="auto" w:fill="FFFFFF"/>
        <w:spacing w:line="312" w:lineRule="auto"/>
        <w:jc w:val="both"/>
        <w:rPr>
          <w:bCs/>
          <w:sz w:val="22"/>
          <w:szCs w:val="22"/>
        </w:rPr>
      </w:pPr>
    </w:p>
    <w:p w:rsidR="003A286B" w:rsidRPr="00E70833" w:rsidRDefault="003A286B" w:rsidP="003A286B">
      <w:pPr>
        <w:shd w:val="clear" w:color="auto" w:fill="FFFFFF"/>
        <w:spacing w:line="312" w:lineRule="auto"/>
        <w:jc w:val="both"/>
        <w:rPr>
          <w:bCs/>
          <w:sz w:val="22"/>
          <w:szCs w:val="22"/>
        </w:rPr>
      </w:pPr>
      <w:r w:rsidRPr="00E70833">
        <w:rPr>
          <w:bCs/>
          <w:sz w:val="22"/>
          <w:szCs w:val="22"/>
        </w:rPr>
        <w:t xml:space="preserve">Za zavarovanje resnosti ponudbe za javno naročilo </w:t>
      </w:r>
      <w:r>
        <w:rPr>
          <w:bCs/>
          <w:sz w:val="22"/>
          <w:szCs w:val="22"/>
        </w:rPr>
        <w:t xml:space="preserve"> </w:t>
      </w:r>
      <w:r w:rsidRPr="00363C99">
        <w:rPr>
          <w:sz w:val="22"/>
          <w:szCs w:val="22"/>
        </w:rPr>
        <w:t>»</w:t>
      </w:r>
      <w:r>
        <w:rPr>
          <w:b/>
          <w:bCs/>
          <w:sz w:val="22"/>
          <w:szCs w:val="22"/>
        </w:rPr>
        <w:t>Dobava raznega m</w:t>
      </w:r>
      <w:r w:rsidR="00351C3B">
        <w:rPr>
          <w:b/>
          <w:bCs/>
          <w:sz w:val="22"/>
          <w:szCs w:val="22"/>
        </w:rPr>
        <w:t>edicinskega potrošnega materiala</w:t>
      </w:r>
      <w:r w:rsidRPr="000B5CB1">
        <w:rPr>
          <w:b/>
          <w:bCs/>
          <w:sz w:val="22"/>
          <w:szCs w:val="22"/>
        </w:rPr>
        <w:t>«</w:t>
      </w:r>
      <w:r w:rsidRPr="000B5CB1">
        <w:rPr>
          <w:bCs/>
          <w:sz w:val="22"/>
          <w:szCs w:val="22"/>
        </w:rPr>
        <w:t xml:space="preserve"> </w:t>
      </w:r>
      <w:r w:rsidRPr="00E70833">
        <w:rPr>
          <w:bCs/>
          <w:sz w:val="22"/>
          <w:szCs w:val="22"/>
        </w:rPr>
        <w:t xml:space="preserve">izročamo naročniku </w:t>
      </w:r>
      <w:r w:rsidRPr="00E70833">
        <w:rPr>
          <w:i/>
          <w:sz w:val="22"/>
          <w:szCs w:val="22"/>
        </w:rPr>
        <w:t>Splošna bolnišnica Celje, Oblakova ulica 5, 3000 Celje</w:t>
      </w:r>
      <w:r w:rsidRPr="00E70833">
        <w:rPr>
          <w:sz w:val="22"/>
          <w:szCs w:val="22"/>
        </w:rPr>
        <w:t xml:space="preserve">, </w:t>
      </w:r>
      <w:r w:rsidR="00351C3B">
        <w:rPr>
          <w:bCs/>
          <w:sz w:val="22"/>
          <w:szCs w:val="22"/>
        </w:rPr>
        <w:t>tri (3) bianco menice</w:t>
      </w:r>
      <w:r w:rsidRPr="00E70833">
        <w:rPr>
          <w:bCs/>
          <w:sz w:val="22"/>
          <w:szCs w:val="22"/>
        </w:rPr>
        <w:t xml:space="preserve">, na kateri je pooblaščena oseba za zastopanje: </w:t>
      </w:r>
    </w:p>
    <w:p w:rsidR="003A286B" w:rsidRPr="00E70833" w:rsidRDefault="003A286B" w:rsidP="003A286B">
      <w:pPr>
        <w:tabs>
          <w:tab w:val="left" w:pos="2520"/>
        </w:tabs>
        <w:spacing w:line="312" w:lineRule="auto"/>
        <w:jc w:val="both"/>
        <w:rPr>
          <w:bCs/>
          <w:sz w:val="22"/>
          <w:szCs w:val="22"/>
        </w:rPr>
      </w:pPr>
      <w:r w:rsidRPr="00E70833">
        <w:rPr>
          <w:bCs/>
          <w:sz w:val="22"/>
          <w:szCs w:val="22"/>
        </w:rPr>
        <w:softHyphen/>
      </w:r>
      <w:r w:rsidRPr="00E70833">
        <w:rPr>
          <w:bCs/>
          <w:sz w:val="22"/>
          <w:szCs w:val="22"/>
        </w:rPr>
        <w:softHyphen/>
      </w:r>
      <w:r w:rsidRPr="00E70833">
        <w:rPr>
          <w:bCs/>
          <w:sz w:val="22"/>
          <w:szCs w:val="22"/>
        </w:rPr>
        <w:softHyphen/>
      </w:r>
      <w:r w:rsidRPr="00E70833">
        <w:rPr>
          <w:bCs/>
          <w:sz w:val="22"/>
          <w:szCs w:val="22"/>
        </w:rPr>
        <w:softHyphen/>
      </w:r>
      <w:r w:rsidRPr="00E70833">
        <w:rPr>
          <w:bCs/>
          <w:sz w:val="22"/>
          <w:szCs w:val="22"/>
        </w:rPr>
        <w:softHyphen/>
      </w:r>
      <w:r w:rsidRPr="00E70833">
        <w:rPr>
          <w:bCs/>
          <w:sz w:val="22"/>
          <w:szCs w:val="22"/>
        </w:rPr>
        <w:softHyphen/>
      </w:r>
      <w:r w:rsidRPr="00E70833">
        <w:rPr>
          <w:bCs/>
          <w:sz w:val="22"/>
          <w:szCs w:val="22"/>
        </w:rPr>
        <w:softHyphen/>
      </w:r>
      <w:r w:rsidRPr="00E70833">
        <w:rPr>
          <w:bCs/>
          <w:sz w:val="22"/>
          <w:szCs w:val="22"/>
        </w:rPr>
        <w:softHyphen/>
      </w:r>
      <w:r w:rsidRPr="00E70833">
        <w:rPr>
          <w:bCs/>
          <w:sz w:val="22"/>
          <w:szCs w:val="22"/>
        </w:rPr>
        <w:softHyphen/>
      </w:r>
      <w:r w:rsidRPr="00E70833">
        <w:rPr>
          <w:bCs/>
          <w:sz w:val="22"/>
          <w:szCs w:val="22"/>
        </w:rPr>
        <w:softHyphen/>
      </w:r>
      <w:r w:rsidRPr="00E70833">
        <w:rPr>
          <w:bCs/>
          <w:sz w:val="22"/>
          <w:szCs w:val="22"/>
        </w:rPr>
        <w:softHyphen/>
      </w:r>
      <w:r w:rsidRPr="00E70833">
        <w:rPr>
          <w:bCs/>
          <w:sz w:val="22"/>
          <w:szCs w:val="22"/>
        </w:rPr>
        <w:softHyphen/>
      </w:r>
      <w:r w:rsidRPr="00E70833">
        <w:rPr>
          <w:bCs/>
          <w:sz w:val="22"/>
          <w:szCs w:val="22"/>
        </w:rPr>
        <w:softHyphen/>
      </w:r>
      <w:r w:rsidRPr="00E70833">
        <w:rPr>
          <w:bCs/>
          <w:sz w:val="22"/>
          <w:szCs w:val="22"/>
        </w:rPr>
        <w:softHyphen/>
      </w:r>
      <w:r w:rsidRPr="00E70833">
        <w:rPr>
          <w:bCs/>
          <w:sz w:val="22"/>
          <w:szCs w:val="22"/>
        </w:rPr>
        <w:softHyphen/>
      </w:r>
      <w:r w:rsidRPr="00E70833">
        <w:rPr>
          <w:bCs/>
          <w:sz w:val="22"/>
          <w:szCs w:val="22"/>
        </w:rPr>
        <w:softHyphen/>
      </w:r>
      <w:r w:rsidRPr="00E70833">
        <w:rPr>
          <w:bCs/>
          <w:sz w:val="22"/>
          <w:szCs w:val="22"/>
        </w:rPr>
        <w:softHyphen/>
      </w:r>
      <w:r w:rsidRPr="00E70833">
        <w:rPr>
          <w:bCs/>
          <w:sz w:val="22"/>
          <w:szCs w:val="22"/>
        </w:rPr>
        <w:softHyphen/>
      </w:r>
    </w:p>
    <w:p w:rsidR="003A286B" w:rsidRPr="00E70833" w:rsidRDefault="003A286B" w:rsidP="003A286B">
      <w:pPr>
        <w:tabs>
          <w:tab w:val="left" w:pos="2520"/>
        </w:tabs>
        <w:spacing w:line="312" w:lineRule="auto"/>
        <w:jc w:val="both"/>
        <w:rPr>
          <w:bCs/>
          <w:sz w:val="22"/>
          <w:szCs w:val="22"/>
        </w:rPr>
      </w:pPr>
      <w:r w:rsidRPr="00E70833">
        <w:rPr>
          <w:bCs/>
          <w:sz w:val="22"/>
          <w:szCs w:val="22"/>
        </w:rPr>
        <w:t>______________________                                                ____________________</w:t>
      </w:r>
    </w:p>
    <w:p w:rsidR="003A286B" w:rsidRPr="00E70833" w:rsidRDefault="003A286B" w:rsidP="003A286B">
      <w:pPr>
        <w:tabs>
          <w:tab w:val="left" w:pos="2520"/>
        </w:tabs>
        <w:spacing w:line="312" w:lineRule="auto"/>
        <w:jc w:val="both"/>
        <w:rPr>
          <w:bCs/>
          <w:i/>
          <w:sz w:val="22"/>
          <w:szCs w:val="22"/>
        </w:rPr>
      </w:pPr>
      <w:r w:rsidRPr="00E70833">
        <w:rPr>
          <w:bCs/>
          <w:sz w:val="22"/>
          <w:szCs w:val="22"/>
        </w:rPr>
        <w:tab/>
      </w:r>
      <w:r w:rsidRPr="00E70833">
        <w:rPr>
          <w:bCs/>
          <w:sz w:val="22"/>
          <w:szCs w:val="22"/>
        </w:rPr>
        <w:tab/>
      </w:r>
      <w:r w:rsidRPr="00E70833">
        <w:rPr>
          <w:bCs/>
          <w:sz w:val="22"/>
          <w:szCs w:val="22"/>
        </w:rPr>
        <w:tab/>
      </w:r>
      <w:r w:rsidRPr="00E70833">
        <w:rPr>
          <w:bCs/>
          <w:sz w:val="22"/>
          <w:szCs w:val="22"/>
        </w:rPr>
        <w:tab/>
      </w:r>
      <w:r w:rsidRPr="00E70833">
        <w:rPr>
          <w:bCs/>
          <w:sz w:val="22"/>
          <w:szCs w:val="22"/>
        </w:rPr>
        <w:tab/>
      </w:r>
      <w:r w:rsidRPr="00E70833">
        <w:rPr>
          <w:bCs/>
          <w:sz w:val="22"/>
          <w:szCs w:val="22"/>
        </w:rPr>
        <w:tab/>
      </w:r>
      <w:r w:rsidRPr="00E70833">
        <w:rPr>
          <w:bCs/>
          <w:i/>
          <w:sz w:val="22"/>
          <w:szCs w:val="22"/>
        </w:rPr>
        <w:t>(podpis pooblaščene osebe)</w:t>
      </w:r>
    </w:p>
    <w:p w:rsidR="003A286B" w:rsidRPr="00E70833" w:rsidRDefault="003A286B" w:rsidP="003A286B">
      <w:pPr>
        <w:tabs>
          <w:tab w:val="left" w:pos="2520"/>
        </w:tabs>
        <w:spacing w:line="312" w:lineRule="auto"/>
        <w:jc w:val="both"/>
        <w:rPr>
          <w:bCs/>
          <w:sz w:val="22"/>
          <w:szCs w:val="22"/>
        </w:rPr>
      </w:pPr>
    </w:p>
    <w:p w:rsidR="003A286B" w:rsidRPr="00E70833" w:rsidRDefault="003A286B" w:rsidP="003A286B">
      <w:pPr>
        <w:tabs>
          <w:tab w:val="left" w:pos="2520"/>
        </w:tabs>
        <w:spacing w:line="312" w:lineRule="auto"/>
        <w:jc w:val="both"/>
        <w:rPr>
          <w:bCs/>
          <w:sz w:val="22"/>
          <w:szCs w:val="22"/>
        </w:rPr>
      </w:pPr>
      <w:r w:rsidRPr="00E70833">
        <w:rPr>
          <w:bCs/>
          <w:sz w:val="22"/>
          <w:szCs w:val="22"/>
        </w:rPr>
        <w:t xml:space="preserve">S to izjavo pooblaščamo </w:t>
      </w:r>
      <w:r w:rsidRPr="00E70833">
        <w:rPr>
          <w:i/>
          <w:sz w:val="22"/>
          <w:szCs w:val="22"/>
        </w:rPr>
        <w:t xml:space="preserve">Splošna bolnišnica Celje, Oblakova ulica 5, 3000 Celje </w:t>
      </w:r>
      <w:r w:rsidRPr="00E70833">
        <w:rPr>
          <w:sz w:val="22"/>
          <w:szCs w:val="22"/>
        </w:rPr>
        <w:t>d</w:t>
      </w:r>
      <w:r w:rsidRPr="00E70833">
        <w:rPr>
          <w:bCs/>
          <w:sz w:val="22"/>
          <w:szCs w:val="22"/>
        </w:rPr>
        <w:t xml:space="preserve">a izpolni to bianco menico v višini </w:t>
      </w:r>
      <w:r>
        <w:rPr>
          <w:bCs/>
          <w:sz w:val="22"/>
          <w:szCs w:val="22"/>
        </w:rPr>
        <w:t>_______________ za sklope___________________________________________</w:t>
      </w:r>
      <w:r w:rsidRPr="00E70833">
        <w:rPr>
          <w:bCs/>
          <w:sz w:val="22"/>
          <w:szCs w:val="22"/>
        </w:rPr>
        <w:t xml:space="preserve">. Obenem </w:t>
      </w:r>
      <w:r w:rsidRPr="00E70833">
        <w:rPr>
          <w:i/>
          <w:sz w:val="22"/>
          <w:szCs w:val="22"/>
        </w:rPr>
        <w:t xml:space="preserve">Splošna bolnišnica Celje, Oblakova ulica 5, 3000 Celje </w:t>
      </w:r>
      <w:r w:rsidRPr="00E70833">
        <w:rPr>
          <w:bCs/>
          <w:sz w:val="22"/>
          <w:szCs w:val="22"/>
        </w:rPr>
        <w:t>pooblaščamo, da izpolni vse druge dele menice, ki niso izpolnjeni, ter uporabi izpolnjeno menico skladno z namenom, zaradi katerega je bila izdana (zavarovanje za resnost ponudbe). Menična izjava in menica je dana brez protesta, na pravi poziv in brezpogojno.</w:t>
      </w:r>
      <w:r w:rsidRPr="00E70833">
        <w:rPr>
          <w:sz w:val="22"/>
          <w:szCs w:val="22"/>
        </w:rPr>
        <w:t xml:space="preserve"> </w:t>
      </w:r>
      <w:r w:rsidRPr="00E70833">
        <w:rPr>
          <w:i/>
          <w:sz w:val="22"/>
          <w:szCs w:val="22"/>
        </w:rPr>
        <w:t>Splošna bolnišnica Celje, Oblakova ulica 5, 3000 Celje</w:t>
      </w:r>
      <w:r w:rsidRPr="00E70833">
        <w:rPr>
          <w:sz w:val="22"/>
          <w:szCs w:val="22"/>
        </w:rPr>
        <w:t xml:space="preserve"> </w:t>
      </w:r>
      <w:r w:rsidRPr="00E70833">
        <w:rPr>
          <w:bCs/>
          <w:sz w:val="22"/>
          <w:szCs w:val="22"/>
        </w:rPr>
        <w:t xml:space="preserve">menice ne sme trasirati. </w:t>
      </w:r>
    </w:p>
    <w:p w:rsidR="003A286B" w:rsidRPr="00E70833" w:rsidRDefault="003A286B" w:rsidP="003A286B">
      <w:pPr>
        <w:tabs>
          <w:tab w:val="left" w:pos="2520"/>
        </w:tabs>
        <w:spacing w:line="312" w:lineRule="auto"/>
        <w:jc w:val="both"/>
        <w:rPr>
          <w:bCs/>
          <w:sz w:val="22"/>
          <w:szCs w:val="22"/>
        </w:rPr>
      </w:pPr>
    </w:p>
    <w:p w:rsidR="003A286B" w:rsidRDefault="003A286B" w:rsidP="003A286B">
      <w:pPr>
        <w:tabs>
          <w:tab w:val="left" w:pos="2520"/>
        </w:tabs>
        <w:spacing w:line="312" w:lineRule="auto"/>
        <w:jc w:val="both"/>
        <w:rPr>
          <w:bCs/>
          <w:sz w:val="22"/>
          <w:szCs w:val="22"/>
        </w:rPr>
      </w:pPr>
      <w:r w:rsidRPr="00E70833">
        <w:rPr>
          <w:i/>
          <w:sz w:val="22"/>
          <w:szCs w:val="22"/>
        </w:rPr>
        <w:t>Splošna bolnišnica Celje, Oblakova ulica 5, 3000 Celje</w:t>
      </w:r>
      <w:r w:rsidRPr="00E70833">
        <w:rPr>
          <w:sz w:val="22"/>
          <w:szCs w:val="22"/>
        </w:rPr>
        <w:t xml:space="preserve"> </w:t>
      </w:r>
      <w:r w:rsidRPr="00E70833">
        <w:rPr>
          <w:color w:val="222222"/>
          <w:sz w:val="22"/>
          <w:szCs w:val="22"/>
        </w:rPr>
        <w:t>p</w:t>
      </w:r>
      <w:r w:rsidRPr="00E70833">
        <w:rPr>
          <w:bCs/>
          <w:sz w:val="22"/>
          <w:szCs w:val="22"/>
        </w:rPr>
        <w:t xml:space="preserve">ooblaščamo, da menico domicilira pri _ _ _ _ </w:t>
      </w:r>
    </w:p>
    <w:p w:rsidR="003A286B" w:rsidRPr="00E70833" w:rsidRDefault="003A286B" w:rsidP="003A286B">
      <w:pPr>
        <w:tabs>
          <w:tab w:val="left" w:pos="2520"/>
        </w:tabs>
        <w:spacing w:line="312" w:lineRule="auto"/>
        <w:jc w:val="both"/>
        <w:rPr>
          <w:bCs/>
          <w:sz w:val="22"/>
          <w:szCs w:val="22"/>
        </w:rPr>
      </w:pPr>
      <w:r w:rsidRPr="00E70833">
        <w:rPr>
          <w:bCs/>
          <w:sz w:val="22"/>
          <w:szCs w:val="22"/>
        </w:rPr>
        <w:t xml:space="preserve">_ _ _ _ _ _ _ _ _ _ _ _ _ _ _ _ _ _. </w:t>
      </w:r>
    </w:p>
    <w:p w:rsidR="003A286B" w:rsidRPr="00E70833" w:rsidRDefault="003A286B" w:rsidP="003A286B">
      <w:pPr>
        <w:tabs>
          <w:tab w:val="left" w:pos="2520"/>
        </w:tabs>
        <w:spacing w:line="312" w:lineRule="auto"/>
        <w:jc w:val="both"/>
        <w:rPr>
          <w:bCs/>
          <w:sz w:val="22"/>
          <w:szCs w:val="22"/>
        </w:rPr>
      </w:pPr>
    </w:p>
    <w:p w:rsidR="003A286B" w:rsidRPr="00E70833" w:rsidRDefault="003A286B" w:rsidP="003A286B">
      <w:pPr>
        <w:tabs>
          <w:tab w:val="left" w:pos="2520"/>
        </w:tabs>
        <w:spacing w:line="312" w:lineRule="auto"/>
        <w:jc w:val="both"/>
        <w:rPr>
          <w:bCs/>
          <w:sz w:val="22"/>
          <w:szCs w:val="22"/>
        </w:rPr>
      </w:pPr>
      <w:r w:rsidRPr="00E70833">
        <w:rPr>
          <w:i/>
          <w:sz w:val="22"/>
          <w:szCs w:val="22"/>
        </w:rPr>
        <w:t>Splošna bolnišnica Celje, Oblakova ulica 5, 3000 Celje</w:t>
      </w:r>
      <w:r w:rsidRPr="00E70833">
        <w:rPr>
          <w:color w:val="222222"/>
          <w:sz w:val="22"/>
          <w:szCs w:val="22"/>
        </w:rPr>
        <w:t xml:space="preserve"> </w:t>
      </w:r>
      <w:r w:rsidRPr="00E70833">
        <w:rPr>
          <w:bCs/>
          <w:sz w:val="22"/>
          <w:szCs w:val="22"/>
        </w:rPr>
        <w:t>lahko predloži menico v izplačilo najkasneje do dne</w:t>
      </w:r>
      <w:r>
        <w:rPr>
          <w:bCs/>
          <w:sz w:val="22"/>
          <w:szCs w:val="22"/>
        </w:rPr>
        <w:t xml:space="preserve"> 30.11.2023</w:t>
      </w:r>
      <w:r w:rsidRPr="00E70833">
        <w:rPr>
          <w:bCs/>
          <w:sz w:val="22"/>
          <w:szCs w:val="22"/>
        </w:rPr>
        <w:t>, z možnostjo podaljšanja.</w:t>
      </w:r>
    </w:p>
    <w:p w:rsidR="003A286B" w:rsidRPr="00E70833" w:rsidRDefault="003A286B" w:rsidP="003A286B">
      <w:pPr>
        <w:tabs>
          <w:tab w:val="left" w:pos="2520"/>
        </w:tabs>
        <w:spacing w:line="312" w:lineRule="auto"/>
        <w:jc w:val="both"/>
        <w:rPr>
          <w:bCs/>
          <w:sz w:val="22"/>
          <w:szCs w:val="22"/>
        </w:rPr>
      </w:pPr>
    </w:p>
    <w:p w:rsidR="003A286B" w:rsidRPr="00E70833" w:rsidRDefault="003A286B" w:rsidP="003A286B">
      <w:pPr>
        <w:tabs>
          <w:tab w:val="left" w:pos="2520"/>
        </w:tabs>
        <w:spacing w:line="312" w:lineRule="auto"/>
        <w:jc w:val="both"/>
        <w:rPr>
          <w:bCs/>
          <w:sz w:val="22"/>
          <w:szCs w:val="22"/>
        </w:rPr>
      </w:pPr>
      <w:r w:rsidRPr="00E70833">
        <w:rPr>
          <w:bCs/>
          <w:sz w:val="22"/>
          <w:szCs w:val="22"/>
        </w:rPr>
        <w:t xml:space="preserve">Kraj in datum: </w:t>
      </w:r>
      <w:r w:rsidRPr="00E70833">
        <w:rPr>
          <w:bCs/>
          <w:sz w:val="22"/>
          <w:szCs w:val="22"/>
        </w:rPr>
        <w:tab/>
      </w:r>
      <w:r w:rsidRPr="00E70833">
        <w:rPr>
          <w:bCs/>
          <w:sz w:val="22"/>
          <w:szCs w:val="22"/>
        </w:rPr>
        <w:tab/>
      </w:r>
      <w:r w:rsidRPr="00E70833">
        <w:rPr>
          <w:bCs/>
          <w:sz w:val="22"/>
          <w:szCs w:val="22"/>
        </w:rPr>
        <w:tab/>
      </w:r>
      <w:r w:rsidRPr="00E70833">
        <w:rPr>
          <w:bCs/>
          <w:sz w:val="22"/>
          <w:szCs w:val="22"/>
        </w:rPr>
        <w:tab/>
      </w:r>
      <w:r w:rsidRPr="00E70833">
        <w:rPr>
          <w:bCs/>
          <w:sz w:val="22"/>
          <w:szCs w:val="22"/>
        </w:rPr>
        <w:tab/>
      </w:r>
      <w:r w:rsidRPr="00E70833">
        <w:rPr>
          <w:bCs/>
          <w:sz w:val="22"/>
          <w:szCs w:val="22"/>
        </w:rPr>
        <w:tab/>
        <w:t xml:space="preserve">   Izdajatelj menice:</w:t>
      </w:r>
    </w:p>
    <w:p w:rsidR="003A286B" w:rsidRPr="00E70833" w:rsidRDefault="003A286B" w:rsidP="003A286B">
      <w:pPr>
        <w:tabs>
          <w:tab w:val="left" w:pos="2520"/>
        </w:tabs>
        <w:spacing w:line="312" w:lineRule="auto"/>
        <w:jc w:val="both"/>
        <w:rPr>
          <w:b/>
          <w:bCs/>
          <w:sz w:val="22"/>
          <w:szCs w:val="22"/>
        </w:rPr>
      </w:pPr>
    </w:p>
    <w:p w:rsidR="003A286B" w:rsidRDefault="003A286B" w:rsidP="003A286B">
      <w:pPr>
        <w:tabs>
          <w:tab w:val="left" w:pos="2520"/>
        </w:tabs>
        <w:spacing w:line="312" w:lineRule="auto"/>
        <w:jc w:val="both"/>
        <w:rPr>
          <w:b/>
          <w:bCs/>
          <w:sz w:val="22"/>
          <w:szCs w:val="22"/>
        </w:rPr>
      </w:pPr>
      <w:bookmarkStart w:id="1" w:name="_GoBack"/>
      <w:bookmarkEnd w:id="1"/>
    </w:p>
    <w:p w:rsidR="003A286B" w:rsidRDefault="003A286B" w:rsidP="003A286B">
      <w:pPr>
        <w:tabs>
          <w:tab w:val="left" w:pos="2520"/>
        </w:tabs>
        <w:spacing w:line="312" w:lineRule="auto"/>
        <w:jc w:val="both"/>
        <w:rPr>
          <w:b/>
          <w:bCs/>
          <w:sz w:val="22"/>
          <w:szCs w:val="22"/>
        </w:rPr>
      </w:pPr>
    </w:p>
    <w:p w:rsidR="003A286B" w:rsidRPr="00E70833" w:rsidRDefault="003A286B" w:rsidP="003A286B">
      <w:pPr>
        <w:tabs>
          <w:tab w:val="left" w:pos="2520"/>
        </w:tabs>
        <w:spacing w:line="312" w:lineRule="auto"/>
        <w:jc w:val="both"/>
        <w:rPr>
          <w:b/>
          <w:bCs/>
          <w:sz w:val="22"/>
          <w:szCs w:val="22"/>
        </w:rPr>
      </w:pPr>
    </w:p>
    <w:p w:rsidR="003A286B" w:rsidRPr="00E70833" w:rsidRDefault="003A286B" w:rsidP="003A286B">
      <w:pPr>
        <w:tabs>
          <w:tab w:val="left" w:pos="2520"/>
        </w:tabs>
        <w:spacing w:line="312" w:lineRule="auto"/>
        <w:jc w:val="both"/>
        <w:rPr>
          <w:b/>
          <w:bCs/>
          <w:sz w:val="22"/>
          <w:szCs w:val="22"/>
        </w:rPr>
      </w:pPr>
      <w:r w:rsidRPr="00E70833">
        <w:rPr>
          <w:b/>
          <w:bCs/>
          <w:sz w:val="22"/>
          <w:szCs w:val="22"/>
        </w:rPr>
        <w:t xml:space="preserve">Obvezna priloga: </w:t>
      </w:r>
      <w:r>
        <w:rPr>
          <w:b/>
          <w:bCs/>
          <w:sz w:val="22"/>
          <w:szCs w:val="22"/>
        </w:rPr>
        <w:t>3</w:t>
      </w:r>
      <w:r w:rsidRPr="00E70833">
        <w:rPr>
          <w:b/>
          <w:bCs/>
          <w:sz w:val="22"/>
          <w:szCs w:val="22"/>
        </w:rPr>
        <w:t xml:space="preserve"> x bianco menica </w:t>
      </w:r>
    </w:p>
    <w:p w:rsidR="003A286B" w:rsidRPr="00E70833" w:rsidRDefault="003A286B" w:rsidP="003A286B">
      <w:pPr>
        <w:tabs>
          <w:tab w:val="left" w:pos="2520"/>
        </w:tabs>
        <w:spacing w:line="312" w:lineRule="auto"/>
        <w:jc w:val="both"/>
        <w:rPr>
          <w:b/>
          <w:bCs/>
          <w:sz w:val="22"/>
          <w:szCs w:val="22"/>
        </w:rPr>
      </w:pPr>
      <w:r w:rsidRPr="001B1E6B">
        <w:rPr>
          <w:bCs/>
          <w:sz w:val="22"/>
          <w:szCs w:val="22"/>
        </w:rPr>
        <w:t>(</w:t>
      </w:r>
      <w:r w:rsidRPr="00AF7B0C">
        <w:rPr>
          <w:color w:val="333333"/>
          <w:sz w:val="18"/>
          <w:szCs w:val="18"/>
        </w:rPr>
        <w:t>V primeru, da bo ponudnik predložil eno menično izjavo, katere vrednost ustreza seštevku zavarovanj za vse sklope, za katere bo oddal ponudbo mora predložiti tri bianko menice.</w:t>
      </w:r>
      <w:r w:rsidRPr="001B1E6B">
        <w:rPr>
          <w:color w:val="333333"/>
          <w:sz w:val="18"/>
          <w:szCs w:val="18"/>
        </w:rPr>
        <w:t xml:space="preserve"> </w:t>
      </w:r>
      <w:r w:rsidRPr="00AF7B0C">
        <w:rPr>
          <w:color w:val="333333"/>
          <w:sz w:val="18"/>
          <w:szCs w:val="18"/>
        </w:rPr>
        <w:t>V kolikor bo ponudnik za vsak sklop, za katerega oddaja ponudbo, predložil svojo menično izjavo zadošča predložitev ene bianko menice za vsak sklop posebej.</w:t>
      </w:r>
      <w:r w:rsidRPr="001B1E6B">
        <w:rPr>
          <w:color w:val="333333"/>
          <w:sz w:val="18"/>
          <w:szCs w:val="18"/>
        </w:rPr>
        <w:t>)</w:t>
      </w:r>
    </w:p>
    <w:p w:rsidR="007E31AB" w:rsidRDefault="007E31AB"/>
    <w:sectPr w:rsidR="007E31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86B"/>
    <w:rsid w:val="00351C3B"/>
    <w:rsid w:val="003A286B"/>
    <w:rsid w:val="007E31AB"/>
    <w:rsid w:val="00F56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CFA87"/>
  <w15:chartTrackingRefBased/>
  <w15:docId w15:val="{C3C1C767-9896-4914-9C50-407915F5D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A28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 Herman Gril</dc:creator>
  <cp:keywords/>
  <dc:description/>
  <cp:lastModifiedBy>Vanja Herman Gril</cp:lastModifiedBy>
  <cp:revision>3</cp:revision>
  <dcterms:created xsi:type="dcterms:W3CDTF">2023-08-24T05:30:00Z</dcterms:created>
  <dcterms:modified xsi:type="dcterms:W3CDTF">2023-08-24T05:32:00Z</dcterms:modified>
</cp:coreProperties>
</file>