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8C28" w14:textId="77777777" w:rsidR="00275520" w:rsidRPr="00630BB5" w:rsidRDefault="00275520" w:rsidP="00275520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630BB5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5BEEA8FB" w14:textId="77777777" w:rsidR="00275520" w:rsidRPr="00630BB5" w:rsidRDefault="00275520" w:rsidP="00275520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275520" w:rsidRPr="00630BB5" w14:paraId="337C6F15" w14:textId="77777777" w:rsidTr="00275520">
        <w:trPr>
          <w:jc w:val="center"/>
        </w:trPr>
        <w:tc>
          <w:tcPr>
            <w:tcW w:w="9634" w:type="dxa"/>
            <w:gridSpan w:val="2"/>
            <w:shd w:val="clear" w:color="auto" w:fill="FDB940"/>
          </w:tcPr>
          <w:p w14:paraId="6DD585D7" w14:textId="77777777" w:rsidR="00275520" w:rsidRPr="00630BB5" w:rsidRDefault="00275520" w:rsidP="00275520">
            <w:pPr>
              <w:jc w:val="center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Javno naročilo</w:t>
            </w:r>
          </w:p>
        </w:tc>
      </w:tr>
      <w:tr w:rsidR="00275520" w:rsidRPr="00630BB5" w14:paraId="6A035533" w14:textId="77777777" w:rsidTr="005D5B57">
        <w:trPr>
          <w:jc w:val="center"/>
        </w:trPr>
        <w:tc>
          <w:tcPr>
            <w:tcW w:w="3114" w:type="dxa"/>
            <w:shd w:val="clear" w:color="auto" w:fill="FDB940"/>
          </w:tcPr>
          <w:p w14:paraId="47BE5AB6" w14:textId="77777777" w:rsidR="00275520" w:rsidRPr="00630BB5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20" w:type="dxa"/>
            <w:shd w:val="clear" w:color="auto" w:fill="FFF0D5"/>
          </w:tcPr>
          <w:p w14:paraId="6CAAC90A" w14:textId="763618FD" w:rsidR="00275520" w:rsidRPr="00630BB5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496A98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Nacionalni inštitut za biologijo</w: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EEF6510" w14:textId="2FD6CE64" w:rsidR="00275520" w:rsidRPr="00630BB5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496A98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Večna pot 111</w: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1050E52" w14:textId="6976100C" w:rsidR="00275520" w:rsidRPr="00630BB5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496A98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630BB5" w14:paraId="24EFD841" w14:textId="77777777" w:rsidTr="005D5B57">
        <w:trPr>
          <w:jc w:val="center"/>
        </w:trPr>
        <w:tc>
          <w:tcPr>
            <w:tcW w:w="3114" w:type="dxa"/>
            <w:shd w:val="clear" w:color="auto" w:fill="FDB940"/>
          </w:tcPr>
          <w:p w14:paraId="1CE877A5" w14:textId="77777777" w:rsidR="00275520" w:rsidRPr="00630BB5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1D42C0EC" w14:textId="06591400" w:rsidR="00275520" w:rsidRPr="00630BB5" w:rsidRDefault="00275520" w:rsidP="00275520">
            <w:pPr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630BB5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630BB5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496A98">
              <w:rPr>
                <w:rFonts w:ascii="Verdana" w:eastAsia="Calibri" w:hAnsi="Verdana"/>
                <w:sz w:val="20"/>
                <w:szCs w:val="20"/>
                <w:lang w:eastAsia="en-US"/>
              </w:rPr>
              <w:t>JN 1375/2023</w:t>
            </w:r>
            <w:r w:rsidRPr="00630BB5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630BB5" w14:paraId="17D5F4B8" w14:textId="77777777" w:rsidTr="005D5B57">
        <w:trPr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20480A22" w14:textId="600516E6" w:rsidR="00275520" w:rsidRPr="00630BB5" w:rsidRDefault="005D5B57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5D5B57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Naziv javnega naročila</w:t>
            </w:r>
          </w:p>
        </w:tc>
        <w:tc>
          <w:tcPr>
            <w:tcW w:w="6520" w:type="dxa"/>
            <w:shd w:val="clear" w:color="auto" w:fill="FFF0D5"/>
          </w:tcPr>
          <w:p w14:paraId="06B99000" w14:textId="7E6744F4" w:rsidR="00275520" w:rsidRPr="00630BB5" w:rsidRDefault="00275520" w:rsidP="00630BB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"MFiles_PGD818801420344C36A96C09D897B0ACBE"  \* MERGEFORMAT </w:instrTex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496A98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letalskih kart</w:t>
            </w: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1FA1E7" w14:textId="5FD0A3A2" w:rsidR="00280ED8" w:rsidRDefault="00280ED8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62225631" w14:textId="77777777" w:rsidR="00630BB5" w:rsidRDefault="00630BB5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9"/>
        <w:gridCol w:w="6521"/>
      </w:tblGrid>
      <w:tr w:rsidR="00630BB5" w:rsidRPr="00630BB5" w14:paraId="74403F7D" w14:textId="77777777" w:rsidTr="00C63856">
        <w:tc>
          <w:tcPr>
            <w:tcW w:w="3119" w:type="dxa"/>
            <w:shd w:val="clear" w:color="auto" w:fill="FDB940"/>
          </w:tcPr>
          <w:p w14:paraId="7F9DDF57" w14:textId="77777777" w:rsidR="00630BB5" w:rsidRPr="00630BB5" w:rsidRDefault="00630BB5" w:rsidP="003A0D1F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630BB5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6521" w:type="dxa"/>
            <w:shd w:val="clear" w:color="auto" w:fill="auto"/>
          </w:tcPr>
          <w:p w14:paraId="668E181F" w14:textId="77777777" w:rsidR="00630BB5" w:rsidRPr="00630BB5" w:rsidRDefault="00630BB5" w:rsidP="003A0D1F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</w:p>
        </w:tc>
      </w:tr>
    </w:tbl>
    <w:p w14:paraId="5084542B" w14:textId="77777777" w:rsidR="00630BB5" w:rsidRPr="00630BB5" w:rsidRDefault="00630BB5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104A4DA0" w14:textId="77777777" w:rsidR="00280ED8" w:rsidRPr="00630BB5" w:rsidRDefault="00280ED8" w:rsidP="00280ED8">
      <w:pPr>
        <w:jc w:val="both"/>
        <w:rPr>
          <w:rFonts w:ascii="Verdana" w:hAnsi="Verdana"/>
          <w:sz w:val="22"/>
          <w:szCs w:val="22"/>
          <w:u w:val="single"/>
        </w:rPr>
      </w:pPr>
    </w:p>
    <w:p w14:paraId="1D9F2DA3" w14:textId="10B1CE76" w:rsidR="00280ED8" w:rsidRPr="00630BB5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630BB5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537DC2D2" w14:textId="77777777" w:rsidR="0064118F" w:rsidRPr="0064118F" w:rsidRDefault="0064118F" w:rsidP="0064118F">
      <w:pPr>
        <w:jc w:val="both"/>
        <w:rPr>
          <w:rFonts w:ascii="Verdana" w:hAnsi="Verdana"/>
          <w:sz w:val="20"/>
          <w:szCs w:val="20"/>
        </w:rPr>
      </w:pPr>
    </w:p>
    <w:p w14:paraId="1F831B45" w14:textId="03B9E3A9" w:rsidR="008C126C" w:rsidRPr="00630BB5" w:rsidRDefault="0064118F" w:rsidP="00280ED8">
      <w:pPr>
        <w:jc w:val="both"/>
        <w:rPr>
          <w:rFonts w:ascii="Verdana" w:hAnsi="Verdana"/>
          <w:sz w:val="20"/>
          <w:szCs w:val="20"/>
        </w:rPr>
      </w:pPr>
      <w:r w:rsidRPr="0064118F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  <w:r w:rsidR="008C126C">
        <w:rPr>
          <w:rFonts w:ascii="Verdana" w:hAnsi="Verdana"/>
          <w:sz w:val="20"/>
          <w:szCs w:val="20"/>
        </w:rPr>
        <w:t xml:space="preserve"> </w:t>
      </w:r>
      <w:r w:rsidR="00280ED8" w:rsidRPr="00630BB5">
        <w:rPr>
          <w:rFonts w:ascii="Verdana" w:hAnsi="Verdana"/>
          <w:sz w:val="20"/>
          <w:szCs w:val="20"/>
        </w:rPr>
        <w:t xml:space="preserve">V kolikor ponudnik cene v posamezno postavko ne vpiše ali vpiše ceno nič (0) EUR, se šteje, da </w:t>
      </w:r>
      <w:r w:rsidR="005E4C5B" w:rsidRPr="00630BB5">
        <w:rPr>
          <w:rFonts w:ascii="Verdana" w:hAnsi="Verdana"/>
          <w:sz w:val="20"/>
          <w:szCs w:val="20"/>
        </w:rPr>
        <w:t xml:space="preserve">postavko </w:t>
      </w:r>
      <w:r w:rsidR="00280ED8" w:rsidRPr="00630BB5">
        <w:rPr>
          <w:rFonts w:ascii="Verdana" w:hAnsi="Verdana"/>
          <w:sz w:val="20"/>
          <w:szCs w:val="20"/>
        </w:rPr>
        <w:t>ponuja brezplačno.</w:t>
      </w:r>
    </w:p>
    <w:p w14:paraId="0D1983C6" w14:textId="77777777" w:rsidR="00280ED8" w:rsidRPr="00630BB5" w:rsidRDefault="00280ED8" w:rsidP="00280ED8">
      <w:pPr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056"/>
        <w:gridCol w:w="1905"/>
        <w:gridCol w:w="1701"/>
        <w:gridCol w:w="1984"/>
      </w:tblGrid>
      <w:tr w:rsidR="005D5B57" w:rsidRPr="008E671E" w14:paraId="4E40CB8A" w14:textId="77777777" w:rsidTr="008C126C">
        <w:trPr>
          <w:cantSplit/>
          <w:trHeight w:val="11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6102403" w14:textId="441232E4" w:rsidR="005D5B57" w:rsidRPr="008E671E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Merilo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1F887AD" w14:textId="7423F530" w:rsidR="005D5B57" w:rsidRPr="008E671E" w:rsidRDefault="005D5B57" w:rsidP="004E5D64">
            <w:pPr>
              <w:keepNext/>
              <w:keepLines/>
              <w:widowControl w:val="0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Postavka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679AEFE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 w:rsidRPr="008E671E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F9CB0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 w:rsidRPr="008E671E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Vrednost DDV v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4F6AC628" w14:textId="7A661594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 w:rsidRPr="008E671E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 xml:space="preserve">na enoto </w:t>
            </w:r>
            <w:r w:rsidRPr="008E671E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v EUR z DDV</w:t>
            </w:r>
          </w:p>
        </w:tc>
      </w:tr>
      <w:tr w:rsidR="005D5B57" w:rsidRPr="008E671E" w14:paraId="781AB5DD" w14:textId="77777777" w:rsidTr="008C126C">
        <w:trPr>
          <w:cantSplit/>
          <w:trHeight w:val="6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6CD5343" w14:textId="548C5B3B" w:rsidR="005D5B57" w:rsidRPr="008C126C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 w:rsidRPr="008C126C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T1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FC087B8" w14:textId="1DB9436F" w:rsidR="005D5B57" w:rsidRPr="005D5B57" w:rsidRDefault="005D5B57" w:rsidP="005D5B57">
            <w:pPr>
              <w:keepNext/>
              <w:keepLines/>
              <w:widowControl w:val="0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5D5B57">
              <w:rPr>
                <w:rFonts w:ascii="Verdana" w:hAnsi="Verdana"/>
                <w:sz w:val="20"/>
                <w:szCs w:val="20"/>
              </w:rPr>
              <w:t>Strošek menjave letalske vozovnice (v EUR)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677F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5FE4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89E38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</w:tr>
      <w:tr w:rsidR="005D5B57" w:rsidRPr="008E671E" w14:paraId="76E88317" w14:textId="77777777" w:rsidTr="008C126C">
        <w:trPr>
          <w:cantSplit/>
          <w:trHeight w:val="6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152169E" w14:textId="03AF2BFC" w:rsidR="005D5B57" w:rsidRPr="008C126C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 w:rsidRPr="008C126C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T2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53A72E1" w14:textId="7078B9D8" w:rsidR="005D5B57" w:rsidRPr="005D5B57" w:rsidRDefault="005D5B57" w:rsidP="005D5B57">
            <w:pPr>
              <w:keepNext/>
              <w:keepLines/>
              <w:widowControl w:val="0"/>
              <w:rPr>
                <w:rFonts w:ascii="Verdana" w:hAnsi="Verdana"/>
                <w:sz w:val="20"/>
                <w:szCs w:val="20"/>
              </w:rPr>
            </w:pPr>
            <w:r w:rsidRPr="005D5B57">
              <w:rPr>
                <w:rFonts w:ascii="Verdana" w:hAnsi="Verdana"/>
                <w:sz w:val="20"/>
                <w:szCs w:val="20"/>
              </w:rPr>
              <w:t xml:space="preserve">Strošek odpovedi </w:t>
            </w:r>
            <w:r w:rsidR="00F60AC8" w:rsidRPr="005D5B57">
              <w:rPr>
                <w:rFonts w:ascii="Verdana" w:hAnsi="Verdana"/>
                <w:sz w:val="20"/>
                <w:szCs w:val="20"/>
              </w:rPr>
              <w:t>letalske vozovnice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D5B57">
              <w:rPr>
                <w:rFonts w:ascii="Verdana" w:hAnsi="Verdana"/>
                <w:sz w:val="20"/>
                <w:szCs w:val="20"/>
              </w:rPr>
              <w:t>(v EUR)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685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DB8F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BC1E" w14:textId="77777777" w:rsidR="005D5B57" w:rsidRPr="008E671E" w:rsidRDefault="005D5B57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</w:tr>
      <w:tr w:rsidR="008C126C" w:rsidRPr="008E671E" w14:paraId="18D3281A" w14:textId="77777777" w:rsidTr="008C126C">
        <w:trPr>
          <w:cantSplit/>
          <w:trHeight w:val="608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41DCB" w14:textId="77777777" w:rsidR="008C126C" w:rsidRPr="008C126C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7D2EE" w14:textId="77777777" w:rsidR="008C126C" w:rsidRPr="005D5B57" w:rsidRDefault="008C126C" w:rsidP="005D5B57">
            <w:pPr>
              <w:keepNext/>
              <w:keepLines/>
              <w:widowControl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3DAAB" w14:textId="77777777" w:rsidR="008C126C" w:rsidRPr="008E671E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87C4E" w14:textId="77777777" w:rsidR="008C126C" w:rsidRPr="008E671E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5A04A" w14:textId="77777777" w:rsidR="008C126C" w:rsidRPr="008E671E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</w:tr>
      <w:tr w:rsidR="008C126C" w:rsidRPr="008E671E" w14:paraId="41A17FDB" w14:textId="77777777" w:rsidTr="00C6096F">
        <w:trPr>
          <w:cantSplit/>
          <w:trHeight w:val="6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3C6E921" w14:textId="4714F72D" w:rsidR="008C126C" w:rsidRPr="008C126C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</w:pPr>
            <w:r w:rsidRPr="008C126C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</w:rPr>
              <w:t>T3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CE0384" w14:textId="23E205D4" w:rsidR="008C126C" w:rsidRPr="008E671E" w:rsidRDefault="00A12EF4" w:rsidP="00BA3D59">
            <w:pPr>
              <w:keepNext/>
              <w:keepLines/>
              <w:widowControl w:val="0"/>
              <w:jc w:val="both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  <w:r w:rsidRPr="00A12EF4">
              <w:rPr>
                <w:rFonts w:ascii="Verdana" w:hAnsi="Verdana"/>
                <w:sz w:val="20"/>
                <w:szCs w:val="20"/>
              </w:rPr>
              <w:t>Število letalskih prevoznikov, ki so v slovenskem BSP, za katere lahko ponudnik izdaja letalske vozovnice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6313" w14:textId="77777777" w:rsidR="008C126C" w:rsidRPr="008E671E" w:rsidRDefault="008C126C" w:rsidP="004E5D64">
            <w:pPr>
              <w:keepNext/>
              <w:keepLines/>
              <w:widowControl w:val="0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</w:rPr>
            </w:pPr>
          </w:p>
        </w:tc>
      </w:tr>
    </w:tbl>
    <w:p w14:paraId="0FB09C66" w14:textId="69F128E2" w:rsidR="00630BB5" w:rsidRDefault="00630BB5" w:rsidP="00630BB5">
      <w:pPr>
        <w:jc w:val="both"/>
        <w:rPr>
          <w:rFonts w:ascii="Verdana" w:hAnsi="Verdana"/>
          <w:sz w:val="20"/>
          <w:szCs w:val="20"/>
        </w:rPr>
      </w:pPr>
    </w:p>
    <w:p w14:paraId="34897B57" w14:textId="194D943F" w:rsidR="005D5B57" w:rsidRDefault="005D5B57" w:rsidP="00630BB5">
      <w:pPr>
        <w:jc w:val="both"/>
        <w:rPr>
          <w:rFonts w:ascii="Verdana" w:hAnsi="Verdana"/>
          <w:sz w:val="20"/>
          <w:szCs w:val="20"/>
        </w:rPr>
      </w:pPr>
    </w:p>
    <w:p w14:paraId="503CEDFB" w14:textId="41F16547" w:rsidR="005D5B57" w:rsidRDefault="005D5B57" w:rsidP="00630BB5">
      <w:pPr>
        <w:jc w:val="both"/>
        <w:rPr>
          <w:rFonts w:ascii="Verdana" w:hAnsi="Verdana"/>
          <w:sz w:val="20"/>
          <w:szCs w:val="20"/>
        </w:rPr>
      </w:pPr>
      <w:r w:rsidRPr="005D5B57">
        <w:rPr>
          <w:rFonts w:ascii="Verdana" w:hAnsi="Verdana"/>
          <w:sz w:val="20"/>
          <w:szCs w:val="20"/>
        </w:rPr>
        <w:t xml:space="preserve">Strošek menjave </w:t>
      </w:r>
      <w:r w:rsidR="00F60AC8" w:rsidRPr="00F60AC8">
        <w:rPr>
          <w:rFonts w:ascii="Verdana" w:hAnsi="Verdana"/>
          <w:sz w:val="20"/>
          <w:szCs w:val="20"/>
        </w:rPr>
        <w:t xml:space="preserve">in strošek odpovedi </w:t>
      </w:r>
      <w:r w:rsidRPr="005D5B57">
        <w:rPr>
          <w:rFonts w:ascii="Verdana" w:hAnsi="Verdana"/>
          <w:sz w:val="20"/>
          <w:szCs w:val="20"/>
        </w:rPr>
        <w:t xml:space="preserve">letalske vozovnice je fiksen ves čas </w:t>
      </w:r>
      <w:r>
        <w:rPr>
          <w:rFonts w:ascii="Verdana" w:hAnsi="Verdana"/>
          <w:sz w:val="20"/>
          <w:szCs w:val="20"/>
        </w:rPr>
        <w:t xml:space="preserve">trajanja </w:t>
      </w:r>
      <w:r w:rsidRPr="005D5B57">
        <w:rPr>
          <w:rFonts w:ascii="Verdana" w:hAnsi="Verdana"/>
          <w:sz w:val="20"/>
          <w:szCs w:val="20"/>
        </w:rPr>
        <w:t>okvirnega sporazuma.</w:t>
      </w:r>
    </w:p>
    <w:p w14:paraId="354D3158" w14:textId="675FA3AF" w:rsidR="00630BB5" w:rsidRDefault="00630BB5" w:rsidP="00630BB5">
      <w:pPr>
        <w:jc w:val="both"/>
        <w:rPr>
          <w:rFonts w:ascii="Verdana" w:hAnsi="Verdana"/>
          <w:sz w:val="20"/>
          <w:szCs w:val="20"/>
        </w:rPr>
      </w:pPr>
    </w:p>
    <w:p w14:paraId="5B1770DA" w14:textId="77777777" w:rsidR="00CE64A2" w:rsidRDefault="00CE64A2" w:rsidP="00630BB5">
      <w:pPr>
        <w:jc w:val="both"/>
        <w:rPr>
          <w:rFonts w:ascii="Verdana" w:hAnsi="Verdana"/>
          <w:sz w:val="20"/>
          <w:szCs w:val="20"/>
        </w:rPr>
      </w:pPr>
    </w:p>
    <w:p w14:paraId="0A84A373" w14:textId="730F8423" w:rsidR="00630BB5" w:rsidRDefault="00630BB5" w:rsidP="00630BB5">
      <w:pPr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ponudnika</w:t>
      </w:r>
      <w:r w:rsidRPr="004B1C80">
        <w:rPr>
          <w:rFonts w:ascii="Verdana" w:hAnsi="Verdana"/>
          <w:sz w:val="20"/>
          <w:szCs w:val="20"/>
        </w:rPr>
        <w:t>:</w:t>
      </w:r>
    </w:p>
    <w:p w14:paraId="1D7F21E9" w14:textId="77777777" w:rsidR="00630BB5" w:rsidRDefault="00630BB5" w:rsidP="00630BB5">
      <w:pPr>
        <w:jc w:val="both"/>
        <w:rPr>
          <w:rFonts w:ascii="Verdana" w:hAnsi="Verdana"/>
          <w:sz w:val="20"/>
          <w:szCs w:val="20"/>
        </w:rPr>
      </w:pPr>
    </w:p>
    <w:p w14:paraId="3144A4CA" w14:textId="77777777" w:rsidR="00630BB5" w:rsidRDefault="00630BB5" w:rsidP="00630BB5">
      <w:pPr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31729540" w14:textId="77777777" w:rsidR="00630BB5" w:rsidRPr="005C2CAB" w:rsidRDefault="00630BB5" w:rsidP="00630BB5">
      <w:pPr>
        <w:ind w:left="4320" w:firstLine="720"/>
        <w:rPr>
          <w:rFonts w:ascii="Verdana" w:hAnsi="Verdana"/>
          <w:sz w:val="20"/>
          <w:szCs w:val="20"/>
        </w:rPr>
      </w:pPr>
    </w:p>
    <w:p w14:paraId="13D4971D" w14:textId="6D6AD5E8" w:rsidR="00630BB5" w:rsidRDefault="00630BB5" w:rsidP="00630BB5">
      <w:pPr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</w:t>
      </w:r>
      <w:r w:rsidRPr="005C2CAB">
        <w:rPr>
          <w:rFonts w:ascii="Verdana" w:hAnsi="Verdana"/>
          <w:sz w:val="20"/>
          <w:szCs w:val="20"/>
        </w:rPr>
        <w:t>Ime in priimek:</w:t>
      </w:r>
    </w:p>
    <w:p w14:paraId="5DB5E55C" w14:textId="77777777" w:rsidR="00630BB5" w:rsidRDefault="00630BB5" w:rsidP="00630BB5">
      <w:pPr>
        <w:rPr>
          <w:rFonts w:ascii="Verdana" w:hAnsi="Verdana"/>
          <w:sz w:val="20"/>
          <w:szCs w:val="20"/>
        </w:rPr>
      </w:pPr>
    </w:p>
    <w:p w14:paraId="2F24BA7A" w14:textId="15ECE9F7" w:rsidR="006B17B1" w:rsidRPr="00AB1F0A" w:rsidRDefault="00630BB5" w:rsidP="00AB1F0A">
      <w:pPr>
        <w:ind w:left="4320" w:firstLine="720"/>
        <w:rPr>
          <w:rFonts w:ascii="Verdana" w:hAnsi="Verdana"/>
          <w:sz w:val="20"/>
          <w:szCs w:val="20"/>
        </w:rPr>
      </w:pPr>
      <w:r w:rsidRPr="006A0387">
        <w:rPr>
          <w:rFonts w:ascii="Verdana" w:hAnsi="Verdana"/>
          <w:sz w:val="20"/>
          <w:szCs w:val="20"/>
        </w:rPr>
        <w:t>Podpis in žig:</w:t>
      </w:r>
    </w:p>
    <w:sectPr w:rsidR="006B17B1" w:rsidRPr="00AB1F0A" w:rsidSect="00D13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DD6F3" w14:textId="77777777" w:rsidR="00C92FC9" w:rsidRDefault="00C92FC9" w:rsidP="002F2430">
      <w:r>
        <w:separator/>
      </w:r>
    </w:p>
  </w:endnote>
  <w:endnote w:type="continuationSeparator" w:id="0">
    <w:p w14:paraId="02CA2147" w14:textId="77777777" w:rsidR="00C92FC9" w:rsidRDefault="00C92FC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0593" w14:textId="77777777" w:rsidR="00523710" w:rsidRDefault="005237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7A499C4D" w14:textId="6BEC241A" w:rsidR="00275520" w:rsidRPr="002F2430" w:rsidRDefault="00CE64A2" w:rsidP="00CE64A2">
            <w:pPr>
              <w:pStyle w:val="Footer"/>
              <w:pBdr>
                <w:top w:val="single" w:sz="4" w:space="1" w:color="auto"/>
              </w:pBdr>
              <w:tabs>
                <w:tab w:val="clear" w:pos="9072"/>
                <w:tab w:val="right" w:pos="9356"/>
              </w:tabs>
              <w:rPr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e</w:t>
            </w:r>
            <w:r w:rsidRPr="001774F3">
              <w:rPr>
                <w:rFonts w:ascii="Verdana" w:hAnsi="Verdana"/>
                <w:i/>
                <w:sz w:val="16"/>
                <w:szCs w:val="16"/>
              </w:rPr>
              <w:t>PRO</w:t>
            </w:r>
            <w:r w:rsidRPr="001774F3">
              <w:rPr>
                <w:rFonts w:ascii="Verdana" w:hAnsi="Verdana"/>
                <w:i/>
                <w:sz w:val="16"/>
                <w:szCs w:val="16"/>
                <w:vertAlign w:val="superscript"/>
              </w:rPr>
              <w:t>©</w:t>
            </w:r>
            <w:r w:rsidRPr="007443C6">
              <w:rPr>
                <w:rFonts w:ascii="Verdana" w:hAnsi="Verdana"/>
                <w:i/>
                <w:sz w:val="16"/>
                <w:szCs w:val="16"/>
              </w:rPr>
              <w:t xml:space="preserve"> ver. 3.</w:t>
            </w:r>
            <w:r>
              <w:rPr>
                <w:rFonts w:ascii="Verdana" w:hAnsi="Verdana"/>
                <w:i/>
                <w:sz w:val="16"/>
                <w:szCs w:val="16"/>
              </w:rPr>
              <w:t>2</w:t>
            </w:r>
            <w:r w:rsidRPr="00CE64A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</w:t>
            </w:r>
            <w:r w:rsidRPr="001774F3">
              <w:rPr>
                <w:rFonts w:ascii="Verdana" w:hAnsi="Verdana"/>
                <w:sz w:val="16"/>
                <w:szCs w:val="16"/>
              </w:rPr>
              <w:t xml:space="preserve">Stran 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774F3">
              <w:rPr>
                <w:rFonts w:ascii="Verdana" w:hAnsi="Verdana"/>
                <w:sz w:val="16"/>
                <w:szCs w:val="16"/>
              </w:rPr>
              <w:instrText xml:space="preserve"> PAGE  \* Arabic  \* MERGEFORMAT </w:instrTex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1774F3">
              <w:rPr>
                <w:rFonts w:ascii="Verdana" w:hAnsi="Verdana"/>
                <w:sz w:val="16"/>
                <w:szCs w:val="16"/>
              </w:rPr>
              <w:t>/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774F3">
              <w:rPr>
                <w:rFonts w:ascii="Verdana" w:hAnsi="Verdana"/>
                <w:sz w:val="16"/>
                <w:szCs w:val="16"/>
              </w:rPr>
              <w:instrText xml:space="preserve"> NUMPAGES  \* Arabic  \* MERGEFORMAT </w:instrTex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14:paraId="74FE2709" w14:textId="77777777" w:rsidR="00275520" w:rsidRPr="002F2430" w:rsidRDefault="00275520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048C3" w14:textId="77777777" w:rsidR="00523710" w:rsidRDefault="00523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E7A3" w14:textId="77777777" w:rsidR="00C92FC9" w:rsidRDefault="00C92FC9" w:rsidP="002F2430">
      <w:r>
        <w:separator/>
      </w:r>
    </w:p>
  </w:footnote>
  <w:footnote w:type="continuationSeparator" w:id="0">
    <w:p w14:paraId="65B36F33" w14:textId="77777777" w:rsidR="00C92FC9" w:rsidRDefault="00C92FC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9FDE" w14:textId="77777777" w:rsidR="00523710" w:rsidRDefault="005237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BA49" w14:textId="06932B0E" w:rsidR="00275520" w:rsidRPr="00275520" w:rsidRDefault="00275520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iCs/>
        <w:sz w:val="16"/>
        <w:szCs w:val="16"/>
        <w:u w:val="single"/>
      </w:rPr>
    </w:pPr>
    <w:r>
      <w:rPr>
        <w:rFonts w:ascii="Verdana" w:hAnsi="Verdana"/>
        <w:iCs/>
        <w:sz w:val="16"/>
        <w:szCs w:val="16"/>
      </w:rPr>
      <w:t>ePRO</w:t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 w:rsidRPr="00275520">
      <w:rPr>
        <w:rFonts w:ascii="Verdana" w:hAnsi="Verdana"/>
        <w:iCs/>
        <w:sz w:val="16"/>
        <w:szCs w:val="16"/>
      </w:rPr>
      <w:t>Predračun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2DC5" w14:textId="77777777" w:rsidR="00523710" w:rsidRDefault="00523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986942">
    <w:abstractNumId w:val="1"/>
  </w:num>
  <w:num w:numId="2" w16cid:durableId="1464806409">
    <w:abstractNumId w:val="2"/>
  </w:num>
  <w:num w:numId="3" w16cid:durableId="92202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47B"/>
    <w:rsid w:val="00004E43"/>
    <w:rsid w:val="000110E4"/>
    <w:rsid w:val="00024B1F"/>
    <w:rsid w:val="000273F7"/>
    <w:rsid w:val="00047796"/>
    <w:rsid w:val="0007185D"/>
    <w:rsid w:val="000906AF"/>
    <w:rsid w:val="0009378A"/>
    <w:rsid w:val="0009407B"/>
    <w:rsid w:val="000975DD"/>
    <w:rsid w:val="000B5A5A"/>
    <w:rsid w:val="000D0F9A"/>
    <w:rsid w:val="000D33EF"/>
    <w:rsid w:val="000F428C"/>
    <w:rsid w:val="00106BB4"/>
    <w:rsid w:val="001203BB"/>
    <w:rsid w:val="00137C63"/>
    <w:rsid w:val="00142315"/>
    <w:rsid w:val="001745EC"/>
    <w:rsid w:val="00176E65"/>
    <w:rsid w:val="001C79E0"/>
    <w:rsid w:val="001E551C"/>
    <w:rsid w:val="00211F78"/>
    <w:rsid w:val="00215DA6"/>
    <w:rsid w:val="00227FA2"/>
    <w:rsid w:val="0024723A"/>
    <w:rsid w:val="0025769A"/>
    <w:rsid w:val="0026349A"/>
    <w:rsid w:val="00275520"/>
    <w:rsid w:val="00280ED8"/>
    <w:rsid w:val="002A2E2B"/>
    <w:rsid w:val="002B06E0"/>
    <w:rsid w:val="002B28D4"/>
    <w:rsid w:val="002F2430"/>
    <w:rsid w:val="00300286"/>
    <w:rsid w:val="00305CA7"/>
    <w:rsid w:val="003241DC"/>
    <w:rsid w:val="003561CA"/>
    <w:rsid w:val="00360DFE"/>
    <w:rsid w:val="00364E1E"/>
    <w:rsid w:val="0037385E"/>
    <w:rsid w:val="00375BE2"/>
    <w:rsid w:val="00384086"/>
    <w:rsid w:val="003C613C"/>
    <w:rsid w:val="003D5884"/>
    <w:rsid w:val="003D6E34"/>
    <w:rsid w:val="003E073C"/>
    <w:rsid w:val="003E7CC9"/>
    <w:rsid w:val="003F5D50"/>
    <w:rsid w:val="00400EF5"/>
    <w:rsid w:val="004141BD"/>
    <w:rsid w:val="00424F07"/>
    <w:rsid w:val="00442F30"/>
    <w:rsid w:val="00483AA7"/>
    <w:rsid w:val="00496A98"/>
    <w:rsid w:val="004A120A"/>
    <w:rsid w:val="004D1ECF"/>
    <w:rsid w:val="004D75DA"/>
    <w:rsid w:val="004F4DD4"/>
    <w:rsid w:val="00512B10"/>
    <w:rsid w:val="00522F7A"/>
    <w:rsid w:val="00523710"/>
    <w:rsid w:val="00524E7C"/>
    <w:rsid w:val="00541923"/>
    <w:rsid w:val="00565478"/>
    <w:rsid w:val="00565F70"/>
    <w:rsid w:val="00581E3A"/>
    <w:rsid w:val="00597115"/>
    <w:rsid w:val="005B2862"/>
    <w:rsid w:val="005D5B57"/>
    <w:rsid w:val="005E4C5B"/>
    <w:rsid w:val="005E4CF1"/>
    <w:rsid w:val="005F4F63"/>
    <w:rsid w:val="00602EF8"/>
    <w:rsid w:val="00630BB5"/>
    <w:rsid w:val="00630CB2"/>
    <w:rsid w:val="00634401"/>
    <w:rsid w:val="0064118F"/>
    <w:rsid w:val="00650F40"/>
    <w:rsid w:val="0067689F"/>
    <w:rsid w:val="00681C8C"/>
    <w:rsid w:val="006A121C"/>
    <w:rsid w:val="006B17B1"/>
    <w:rsid w:val="006B237E"/>
    <w:rsid w:val="006C5A13"/>
    <w:rsid w:val="006C7027"/>
    <w:rsid w:val="006C7480"/>
    <w:rsid w:val="006D2953"/>
    <w:rsid w:val="006D4D88"/>
    <w:rsid w:val="006F0B77"/>
    <w:rsid w:val="00700436"/>
    <w:rsid w:val="00702FAD"/>
    <w:rsid w:val="0076398B"/>
    <w:rsid w:val="0078098A"/>
    <w:rsid w:val="007A66A3"/>
    <w:rsid w:val="007C0505"/>
    <w:rsid w:val="007F6354"/>
    <w:rsid w:val="00804BE1"/>
    <w:rsid w:val="0081039C"/>
    <w:rsid w:val="00813B53"/>
    <w:rsid w:val="00816AA5"/>
    <w:rsid w:val="008434B4"/>
    <w:rsid w:val="008452DB"/>
    <w:rsid w:val="0085411B"/>
    <w:rsid w:val="008560C2"/>
    <w:rsid w:val="008A1B3C"/>
    <w:rsid w:val="008A2858"/>
    <w:rsid w:val="008B424A"/>
    <w:rsid w:val="008C126C"/>
    <w:rsid w:val="008C428C"/>
    <w:rsid w:val="008E25DA"/>
    <w:rsid w:val="008F0B56"/>
    <w:rsid w:val="008F580B"/>
    <w:rsid w:val="008F5FCD"/>
    <w:rsid w:val="00901677"/>
    <w:rsid w:val="00904CB1"/>
    <w:rsid w:val="009104BD"/>
    <w:rsid w:val="0091220F"/>
    <w:rsid w:val="00913489"/>
    <w:rsid w:val="00933AE2"/>
    <w:rsid w:val="0093770D"/>
    <w:rsid w:val="009523A2"/>
    <w:rsid w:val="009626E6"/>
    <w:rsid w:val="009A1C1D"/>
    <w:rsid w:val="009A4054"/>
    <w:rsid w:val="009A59D3"/>
    <w:rsid w:val="009A6FEA"/>
    <w:rsid w:val="009B4CDC"/>
    <w:rsid w:val="009D050A"/>
    <w:rsid w:val="009E3F98"/>
    <w:rsid w:val="00A002A7"/>
    <w:rsid w:val="00A02E2B"/>
    <w:rsid w:val="00A06F57"/>
    <w:rsid w:val="00A12EF4"/>
    <w:rsid w:val="00A16D5A"/>
    <w:rsid w:val="00A25D90"/>
    <w:rsid w:val="00A30C98"/>
    <w:rsid w:val="00A34ED2"/>
    <w:rsid w:val="00A5428E"/>
    <w:rsid w:val="00A55971"/>
    <w:rsid w:val="00A7274D"/>
    <w:rsid w:val="00AB05DF"/>
    <w:rsid w:val="00AB1C28"/>
    <w:rsid w:val="00AB1F0A"/>
    <w:rsid w:val="00AB27E7"/>
    <w:rsid w:val="00AB4EDF"/>
    <w:rsid w:val="00AB5264"/>
    <w:rsid w:val="00B06077"/>
    <w:rsid w:val="00B14C09"/>
    <w:rsid w:val="00B17B0E"/>
    <w:rsid w:val="00B34A1D"/>
    <w:rsid w:val="00B6466D"/>
    <w:rsid w:val="00B66F68"/>
    <w:rsid w:val="00BA3D59"/>
    <w:rsid w:val="00C10563"/>
    <w:rsid w:val="00C116FC"/>
    <w:rsid w:val="00C16303"/>
    <w:rsid w:val="00C23688"/>
    <w:rsid w:val="00C53D35"/>
    <w:rsid w:val="00C54FA8"/>
    <w:rsid w:val="00C63856"/>
    <w:rsid w:val="00C771F2"/>
    <w:rsid w:val="00C92FC9"/>
    <w:rsid w:val="00C939EA"/>
    <w:rsid w:val="00CA4488"/>
    <w:rsid w:val="00CB27EF"/>
    <w:rsid w:val="00CD57AD"/>
    <w:rsid w:val="00CD68C5"/>
    <w:rsid w:val="00CE64A2"/>
    <w:rsid w:val="00CF05D6"/>
    <w:rsid w:val="00CF532F"/>
    <w:rsid w:val="00D04F01"/>
    <w:rsid w:val="00D13E7C"/>
    <w:rsid w:val="00D23C41"/>
    <w:rsid w:val="00D24D0F"/>
    <w:rsid w:val="00D25B4C"/>
    <w:rsid w:val="00D2644D"/>
    <w:rsid w:val="00D77315"/>
    <w:rsid w:val="00D77ECB"/>
    <w:rsid w:val="00D91659"/>
    <w:rsid w:val="00D91A33"/>
    <w:rsid w:val="00DA08C8"/>
    <w:rsid w:val="00DB463D"/>
    <w:rsid w:val="00DC16B4"/>
    <w:rsid w:val="00E20A00"/>
    <w:rsid w:val="00E30490"/>
    <w:rsid w:val="00E40F94"/>
    <w:rsid w:val="00E54972"/>
    <w:rsid w:val="00E634D1"/>
    <w:rsid w:val="00E67635"/>
    <w:rsid w:val="00E726D9"/>
    <w:rsid w:val="00E74D31"/>
    <w:rsid w:val="00E924B8"/>
    <w:rsid w:val="00EB5953"/>
    <w:rsid w:val="00ED0656"/>
    <w:rsid w:val="00ED2F82"/>
    <w:rsid w:val="00ED7BFD"/>
    <w:rsid w:val="00EF71A2"/>
    <w:rsid w:val="00EF7B1C"/>
    <w:rsid w:val="00F01988"/>
    <w:rsid w:val="00F05D2E"/>
    <w:rsid w:val="00F13904"/>
    <w:rsid w:val="00F27D75"/>
    <w:rsid w:val="00F368BA"/>
    <w:rsid w:val="00F448BC"/>
    <w:rsid w:val="00F45816"/>
    <w:rsid w:val="00F46A3C"/>
    <w:rsid w:val="00F60AC8"/>
    <w:rsid w:val="00F67322"/>
    <w:rsid w:val="00F76D4C"/>
    <w:rsid w:val="00F82775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6DFE"/>
  <w15:docId w15:val="{D23C97ED-665B-42A2-8645-CD06B318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23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3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3A2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3A2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21</cp:revision>
  <cp:lastPrinted>2016-05-24T09:01:00Z</cp:lastPrinted>
  <dcterms:created xsi:type="dcterms:W3CDTF">2021-06-22T10:34:00Z</dcterms:created>
  <dcterms:modified xsi:type="dcterms:W3CDTF">2023-09-21T12:33:00Z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inštitut za biologijo</vt:lpwstr>
  </property>
  <property fmtid="{D5CDD505-2E9C-101B-9397-08002B2CF9AE}" pid="3" name="MFiles_P1021n1_P1033">
    <vt:lpwstr>Večna pot 111</vt:lpwstr>
  </property>
  <property fmtid="{D5CDD505-2E9C-101B-9397-08002B2CF9AE}" pid="4" name="MFiles_P1045">
    <vt:lpwstr>JN 1375/2023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 letalskih kart</vt:lpwstr>
  </property>
</Properties>
</file>