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DD263" w14:textId="0E966E06" w:rsidR="008068F9" w:rsidRPr="008C6011" w:rsidRDefault="008068F9" w:rsidP="002F5F1E">
      <w:pPr>
        <w:ind w:left="7488"/>
        <w:rPr>
          <w:rFonts w:ascii="Arial" w:hAnsi="Arial" w:cs="Arial"/>
          <w:sz w:val="20"/>
          <w:szCs w:val="20"/>
        </w:rPr>
      </w:pPr>
    </w:p>
    <w:p w14:paraId="2D0CD910" w14:textId="77777777" w:rsidR="00EE363A" w:rsidRPr="008C6011" w:rsidRDefault="00EE363A" w:rsidP="002F5F1E">
      <w:pPr>
        <w:jc w:val="right"/>
        <w:rPr>
          <w:rFonts w:ascii="Arial" w:hAnsi="Arial" w:cs="Arial"/>
          <w:sz w:val="20"/>
          <w:szCs w:val="20"/>
        </w:rPr>
      </w:pPr>
    </w:p>
    <w:p w14:paraId="60EFFE06" w14:textId="20A59C6F" w:rsidR="00EE363A" w:rsidRPr="008C6011" w:rsidRDefault="00EE363A" w:rsidP="002F5F1E">
      <w:pPr>
        <w:ind w:left="7488"/>
        <w:jc w:val="left"/>
        <w:rPr>
          <w:rFonts w:ascii="Arial" w:hAnsi="Arial" w:cs="Arial"/>
          <w:sz w:val="20"/>
          <w:szCs w:val="20"/>
        </w:rPr>
      </w:pPr>
    </w:p>
    <w:p w14:paraId="71F11A65" w14:textId="77777777" w:rsidR="00EE363A" w:rsidRPr="008C6011" w:rsidRDefault="00EE363A" w:rsidP="00DB7643">
      <w:pPr>
        <w:rPr>
          <w:rFonts w:ascii="Arial" w:hAnsi="Arial" w:cs="Arial"/>
          <w:sz w:val="20"/>
          <w:szCs w:val="20"/>
        </w:rPr>
      </w:pPr>
    </w:p>
    <w:p w14:paraId="498E9C50" w14:textId="77777777" w:rsidR="00A9057D" w:rsidRPr="003B209F" w:rsidRDefault="00A9057D" w:rsidP="00DB7643">
      <w:pPr>
        <w:rPr>
          <w:rFonts w:ascii="Arial" w:hAnsi="Arial" w:cs="Arial"/>
          <w:sz w:val="20"/>
          <w:szCs w:val="20"/>
        </w:rPr>
      </w:pPr>
    </w:p>
    <w:p w14:paraId="7F0F7A35" w14:textId="77777777" w:rsidR="00EE363A" w:rsidRPr="003B209F" w:rsidRDefault="00EE363A" w:rsidP="00DB7643">
      <w:pPr>
        <w:rPr>
          <w:rFonts w:ascii="Arial" w:hAnsi="Arial" w:cs="Arial"/>
          <w:sz w:val="20"/>
          <w:szCs w:val="20"/>
        </w:rPr>
      </w:pPr>
    </w:p>
    <w:p w14:paraId="0FD03898" w14:textId="77777777" w:rsidR="00DD19C4" w:rsidRPr="003B209F" w:rsidRDefault="00DD19C4" w:rsidP="00B01394">
      <w:pPr>
        <w:jc w:val="center"/>
        <w:rPr>
          <w:rFonts w:ascii="Arial" w:hAnsi="Arial" w:cs="Arial"/>
          <w:b/>
          <w:sz w:val="20"/>
          <w:szCs w:val="20"/>
        </w:rPr>
      </w:pPr>
    </w:p>
    <w:p w14:paraId="4217E414" w14:textId="77777777" w:rsidR="003B28CE" w:rsidRPr="003B209F" w:rsidRDefault="003B28CE" w:rsidP="00B01394">
      <w:pPr>
        <w:jc w:val="center"/>
        <w:rPr>
          <w:rFonts w:ascii="Arial" w:hAnsi="Arial" w:cs="Arial"/>
          <w:b/>
          <w:sz w:val="20"/>
          <w:szCs w:val="20"/>
        </w:rPr>
      </w:pPr>
    </w:p>
    <w:p w14:paraId="2995AA56" w14:textId="77777777" w:rsidR="003B28CE" w:rsidRPr="003B209F" w:rsidRDefault="003B28CE" w:rsidP="00B01394">
      <w:pPr>
        <w:jc w:val="center"/>
        <w:rPr>
          <w:rFonts w:ascii="Arial" w:hAnsi="Arial" w:cs="Arial"/>
          <w:b/>
          <w:sz w:val="20"/>
          <w:szCs w:val="20"/>
        </w:rPr>
      </w:pPr>
    </w:p>
    <w:p w14:paraId="6DB45B43" w14:textId="77777777" w:rsidR="003B28CE" w:rsidRPr="003B209F" w:rsidRDefault="003B28CE" w:rsidP="00B01394">
      <w:pPr>
        <w:jc w:val="center"/>
        <w:rPr>
          <w:rFonts w:ascii="Arial" w:hAnsi="Arial" w:cs="Arial"/>
          <w:b/>
          <w:sz w:val="20"/>
          <w:szCs w:val="20"/>
        </w:rPr>
      </w:pPr>
    </w:p>
    <w:p w14:paraId="3B1E181E" w14:textId="0794156E" w:rsidR="008C5A29" w:rsidRPr="00687003" w:rsidRDefault="00F766EA" w:rsidP="0073442B">
      <w:pPr>
        <w:jc w:val="center"/>
        <w:rPr>
          <w:rFonts w:ascii="Arial" w:hAnsi="Arial" w:cs="Arial"/>
          <w:b/>
          <w:sz w:val="36"/>
          <w:szCs w:val="36"/>
        </w:rPr>
      </w:pPr>
      <w:r w:rsidRPr="00687003">
        <w:rPr>
          <w:rFonts w:ascii="Arial" w:hAnsi="Arial" w:cs="Arial"/>
          <w:b/>
          <w:sz w:val="36"/>
          <w:szCs w:val="36"/>
        </w:rPr>
        <w:t>VZDRŽEVANJE</w:t>
      </w:r>
      <w:r w:rsidR="00245C79" w:rsidRPr="00687003">
        <w:rPr>
          <w:rFonts w:ascii="Arial" w:hAnsi="Arial" w:cs="Arial"/>
          <w:b/>
          <w:sz w:val="36"/>
          <w:szCs w:val="36"/>
        </w:rPr>
        <w:t xml:space="preserve"> IN </w:t>
      </w:r>
      <w:r w:rsidR="006524A8" w:rsidRPr="00687003">
        <w:rPr>
          <w:rFonts w:ascii="Arial" w:hAnsi="Arial" w:cs="Arial"/>
          <w:b/>
          <w:sz w:val="36"/>
          <w:szCs w:val="36"/>
        </w:rPr>
        <w:t>NADGRADNJE</w:t>
      </w:r>
      <w:r w:rsidR="0085188A" w:rsidRPr="00687003">
        <w:rPr>
          <w:rFonts w:ascii="Arial" w:hAnsi="Arial" w:cs="Arial"/>
          <w:b/>
          <w:sz w:val="36"/>
          <w:szCs w:val="36"/>
        </w:rPr>
        <w:t xml:space="preserve"> </w:t>
      </w:r>
      <w:r w:rsidR="0084132C" w:rsidRPr="00687003">
        <w:rPr>
          <w:rFonts w:ascii="Arial" w:hAnsi="Arial" w:cs="Arial"/>
          <w:b/>
          <w:sz w:val="36"/>
          <w:szCs w:val="36"/>
        </w:rPr>
        <w:t>INFORMACIJSKEGA SISTEMA</w:t>
      </w:r>
    </w:p>
    <w:p w14:paraId="0C901DA1" w14:textId="01DBD625" w:rsidR="00717334" w:rsidRPr="00687003" w:rsidRDefault="004000CA" w:rsidP="0073442B">
      <w:pPr>
        <w:jc w:val="center"/>
        <w:rPr>
          <w:rFonts w:ascii="Arial" w:hAnsi="Arial" w:cs="Arial"/>
          <w:b/>
          <w:caps/>
          <w:sz w:val="36"/>
          <w:szCs w:val="36"/>
        </w:rPr>
      </w:pPr>
      <w:r w:rsidRPr="00687003">
        <w:rPr>
          <w:rFonts w:ascii="Arial" w:hAnsi="Arial" w:cs="Arial"/>
          <w:b/>
          <w:sz w:val="36"/>
          <w:szCs w:val="36"/>
        </w:rPr>
        <w:t>»</w:t>
      </w:r>
      <w:r w:rsidR="000B2329" w:rsidRPr="00687003">
        <w:rPr>
          <w:rFonts w:ascii="Arial" w:hAnsi="Arial" w:cs="Arial"/>
          <w:b/>
          <w:sz w:val="36"/>
          <w:szCs w:val="36"/>
        </w:rPr>
        <w:t>GOV.SI</w:t>
      </w:r>
      <w:r w:rsidR="00EE4A2B" w:rsidRPr="00687003">
        <w:rPr>
          <w:rFonts w:ascii="Arial" w:hAnsi="Arial" w:cs="Arial"/>
          <w:b/>
          <w:sz w:val="36"/>
          <w:szCs w:val="36"/>
        </w:rPr>
        <w:t>«</w:t>
      </w:r>
    </w:p>
    <w:p w14:paraId="0FCD5E17" w14:textId="6A8C670F" w:rsidR="00717334" w:rsidRPr="00687003" w:rsidRDefault="008C5A29" w:rsidP="00D37BE2">
      <w:pPr>
        <w:jc w:val="center"/>
        <w:rPr>
          <w:rFonts w:ascii="Arial" w:hAnsi="Arial" w:cs="Arial"/>
          <w:sz w:val="36"/>
          <w:szCs w:val="36"/>
        </w:rPr>
      </w:pPr>
      <w:r w:rsidRPr="00687003">
        <w:rPr>
          <w:rFonts w:ascii="Arial" w:hAnsi="Arial" w:cs="Arial"/>
          <w:sz w:val="36"/>
          <w:szCs w:val="36"/>
        </w:rPr>
        <w:t>TEHNIČN</w:t>
      </w:r>
      <w:r w:rsidR="00FC6307" w:rsidRPr="00687003">
        <w:rPr>
          <w:rFonts w:ascii="Arial" w:hAnsi="Arial" w:cs="Arial"/>
          <w:sz w:val="36"/>
          <w:szCs w:val="36"/>
        </w:rPr>
        <w:t>E</w:t>
      </w:r>
      <w:r w:rsidRPr="00687003">
        <w:rPr>
          <w:rFonts w:ascii="Arial" w:hAnsi="Arial" w:cs="Arial"/>
          <w:sz w:val="36"/>
          <w:szCs w:val="36"/>
        </w:rPr>
        <w:t xml:space="preserve"> </w:t>
      </w:r>
      <w:r w:rsidR="00FC6307" w:rsidRPr="00687003">
        <w:rPr>
          <w:rFonts w:ascii="Arial" w:hAnsi="Arial" w:cs="Arial"/>
          <w:sz w:val="36"/>
          <w:szCs w:val="36"/>
        </w:rPr>
        <w:t>SPECIFIKACIJE</w:t>
      </w:r>
    </w:p>
    <w:p w14:paraId="549F5F76" w14:textId="77777777" w:rsidR="00266144" w:rsidRPr="003B209F" w:rsidRDefault="00266144" w:rsidP="00DB7643">
      <w:pPr>
        <w:pStyle w:val="naslov20"/>
        <w:rPr>
          <w:rFonts w:ascii="Arial" w:hAnsi="Arial" w:cs="Arial"/>
          <w:color w:val="auto"/>
          <w:sz w:val="20"/>
          <w:szCs w:val="20"/>
        </w:rPr>
      </w:pPr>
    </w:p>
    <w:p w14:paraId="011E1A2C" w14:textId="77777777" w:rsidR="00266144" w:rsidRPr="003B209F" w:rsidRDefault="00266144" w:rsidP="00DB7643">
      <w:pPr>
        <w:pStyle w:val="naslov20"/>
        <w:rPr>
          <w:rFonts w:ascii="Arial" w:hAnsi="Arial" w:cs="Arial"/>
          <w:color w:val="auto"/>
          <w:sz w:val="20"/>
          <w:szCs w:val="20"/>
        </w:rPr>
      </w:pPr>
    </w:p>
    <w:p w14:paraId="7ADEB776" w14:textId="77777777" w:rsidR="008068F9" w:rsidRPr="003B209F" w:rsidRDefault="008068F9" w:rsidP="00DB7643">
      <w:pPr>
        <w:rPr>
          <w:rFonts w:ascii="Arial" w:hAnsi="Arial" w:cs="Arial"/>
          <w:sz w:val="20"/>
          <w:szCs w:val="20"/>
        </w:rPr>
      </w:pPr>
    </w:p>
    <w:p w14:paraId="4D3133E3" w14:textId="1DFA6425" w:rsidR="00913CD5" w:rsidRPr="003B209F" w:rsidRDefault="00913CD5" w:rsidP="00412578">
      <w:pPr>
        <w:pStyle w:val="Kazalovsebine1"/>
        <w:rPr>
          <w:rFonts w:cs="Arial"/>
        </w:rPr>
      </w:pPr>
      <w:r w:rsidRPr="003B209F">
        <w:rPr>
          <w:rFonts w:cs="Arial"/>
        </w:rPr>
        <w:br w:type="page"/>
      </w:r>
      <w:r w:rsidR="00D96D04" w:rsidRPr="003B209F">
        <w:rPr>
          <w:rFonts w:cs="Arial"/>
        </w:rPr>
        <w:lastRenderedPageBreak/>
        <w:t>KAZALO</w:t>
      </w:r>
    </w:p>
    <w:p w14:paraId="23F03345" w14:textId="6ED8B1C4" w:rsidR="00014767" w:rsidRDefault="00266144">
      <w:pPr>
        <w:pStyle w:val="Kazalovsebine1"/>
        <w:rPr>
          <w:rFonts w:asciiTheme="minorHAnsi" w:eastAsiaTheme="minorEastAsia" w:hAnsiTheme="minorHAnsi" w:cstheme="minorBidi"/>
          <w:b w:val="0"/>
          <w:sz w:val="22"/>
          <w:szCs w:val="22"/>
        </w:rPr>
      </w:pPr>
      <w:r w:rsidRPr="003B209F">
        <w:rPr>
          <w:rStyle w:val="Hiperpovezava"/>
          <w:rFonts w:cs="Arial"/>
          <w:color w:val="auto"/>
        </w:rPr>
        <w:fldChar w:fldCharType="begin"/>
      </w:r>
      <w:r w:rsidRPr="003B209F">
        <w:rPr>
          <w:rStyle w:val="Hiperpovezava"/>
          <w:rFonts w:cs="Arial"/>
          <w:color w:val="auto"/>
        </w:rPr>
        <w:instrText xml:space="preserve"> TOC \o "1-4" \h \z \u </w:instrText>
      </w:r>
      <w:r w:rsidRPr="003B209F">
        <w:rPr>
          <w:rStyle w:val="Hiperpovezava"/>
          <w:rFonts w:cs="Arial"/>
          <w:color w:val="auto"/>
        </w:rPr>
        <w:fldChar w:fldCharType="separate"/>
      </w:r>
      <w:hyperlink w:anchor="_Toc145515144" w:history="1">
        <w:r w:rsidR="00014767" w:rsidRPr="00092E7C">
          <w:rPr>
            <w:rStyle w:val="Hiperpovezava"/>
          </w:rPr>
          <w:t>1.</w:t>
        </w:r>
        <w:r w:rsidR="00014767">
          <w:rPr>
            <w:rFonts w:asciiTheme="minorHAnsi" w:eastAsiaTheme="minorEastAsia" w:hAnsiTheme="minorHAnsi" w:cstheme="minorBidi"/>
            <w:b w:val="0"/>
            <w:sz w:val="22"/>
            <w:szCs w:val="22"/>
          </w:rPr>
          <w:tab/>
        </w:r>
        <w:r w:rsidR="00014767" w:rsidRPr="00092E7C">
          <w:rPr>
            <w:rStyle w:val="Hiperpovezava"/>
          </w:rPr>
          <w:t>Uvod</w:t>
        </w:r>
        <w:r w:rsidR="00014767">
          <w:rPr>
            <w:webHidden/>
          </w:rPr>
          <w:tab/>
        </w:r>
        <w:r w:rsidR="00014767">
          <w:rPr>
            <w:webHidden/>
          </w:rPr>
          <w:fldChar w:fldCharType="begin"/>
        </w:r>
        <w:r w:rsidR="00014767">
          <w:rPr>
            <w:webHidden/>
          </w:rPr>
          <w:instrText xml:space="preserve"> PAGEREF _Toc145515144 \h </w:instrText>
        </w:r>
        <w:r w:rsidR="00014767">
          <w:rPr>
            <w:webHidden/>
          </w:rPr>
        </w:r>
        <w:r w:rsidR="00014767">
          <w:rPr>
            <w:webHidden/>
          </w:rPr>
          <w:fldChar w:fldCharType="separate"/>
        </w:r>
        <w:r w:rsidR="009A4179">
          <w:rPr>
            <w:webHidden/>
          </w:rPr>
          <w:t>4</w:t>
        </w:r>
        <w:r w:rsidR="00014767">
          <w:rPr>
            <w:webHidden/>
          </w:rPr>
          <w:fldChar w:fldCharType="end"/>
        </w:r>
      </w:hyperlink>
    </w:p>
    <w:p w14:paraId="50EBA985" w14:textId="4430D54A" w:rsidR="00014767" w:rsidRDefault="00260C8F">
      <w:pPr>
        <w:pStyle w:val="Kazalovsebine1"/>
        <w:rPr>
          <w:rFonts w:asciiTheme="minorHAnsi" w:eastAsiaTheme="minorEastAsia" w:hAnsiTheme="minorHAnsi" w:cstheme="minorBidi"/>
          <w:b w:val="0"/>
          <w:sz w:val="22"/>
          <w:szCs w:val="22"/>
        </w:rPr>
      </w:pPr>
      <w:hyperlink w:anchor="_Toc145515145" w:history="1">
        <w:r w:rsidR="00014767" w:rsidRPr="00092E7C">
          <w:rPr>
            <w:rStyle w:val="Hiperpovezava"/>
          </w:rPr>
          <w:t>2.</w:t>
        </w:r>
        <w:r w:rsidR="00014767">
          <w:rPr>
            <w:rFonts w:asciiTheme="minorHAnsi" w:eastAsiaTheme="minorEastAsia" w:hAnsiTheme="minorHAnsi" w:cstheme="minorBidi"/>
            <w:b w:val="0"/>
            <w:sz w:val="22"/>
            <w:szCs w:val="22"/>
          </w:rPr>
          <w:tab/>
        </w:r>
        <w:r w:rsidR="00014767" w:rsidRPr="00092E7C">
          <w:rPr>
            <w:rStyle w:val="Hiperpovezava"/>
          </w:rPr>
          <w:t>Poenostavljeni opis trenutnega stanja GOV.SI</w:t>
        </w:r>
        <w:r w:rsidR="00014767">
          <w:rPr>
            <w:webHidden/>
          </w:rPr>
          <w:tab/>
        </w:r>
        <w:r w:rsidR="00014767">
          <w:rPr>
            <w:webHidden/>
          </w:rPr>
          <w:fldChar w:fldCharType="begin"/>
        </w:r>
        <w:r w:rsidR="00014767">
          <w:rPr>
            <w:webHidden/>
          </w:rPr>
          <w:instrText xml:space="preserve"> PAGEREF _Toc145515145 \h </w:instrText>
        </w:r>
        <w:r w:rsidR="00014767">
          <w:rPr>
            <w:webHidden/>
          </w:rPr>
        </w:r>
        <w:r w:rsidR="00014767">
          <w:rPr>
            <w:webHidden/>
          </w:rPr>
          <w:fldChar w:fldCharType="separate"/>
        </w:r>
        <w:r w:rsidR="009A4179">
          <w:rPr>
            <w:webHidden/>
          </w:rPr>
          <w:t>4</w:t>
        </w:r>
        <w:r w:rsidR="00014767">
          <w:rPr>
            <w:webHidden/>
          </w:rPr>
          <w:fldChar w:fldCharType="end"/>
        </w:r>
      </w:hyperlink>
    </w:p>
    <w:p w14:paraId="7BD329C8" w14:textId="031E775E" w:rsidR="00014767" w:rsidRDefault="00260C8F">
      <w:pPr>
        <w:pStyle w:val="Kazalovsebine2"/>
        <w:rPr>
          <w:rFonts w:asciiTheme="minorHAnsi" w:eastAsiaTheme="minorEastAsia" w:hAnsiTheme="minorHAnsi" w:cstheme="minorBidi"/>
          <w:b w:val="0"/>
          <w:bCs w:val="0"/>
          <w:szCs w:val="22"/>
        </w:rPr>
      </w:pPr>
      <w:hyperlink w:anchor="_Toc145515146" w:history="1">
        <w:r w:rsidR="00014767" w:rsidRPr="00092E7C">
          <w:rPr>
            <w:rStyle w:val="Hiperpovezava"/>
            <w14:scene3d>
              <w14:camera w14:prst="orthographicFront"/>
              <w14:lightRig w14:rig="threePt" w14:dir="t">
                <w14:rot w14:lat="0" w14:lon="0" w14:rev="0"/>
              </w14:lightRig>
            </w14:scene3d>
          </w:rPr>
          <w:t>2.1.</w:t>
        </w:r>
        <w:r w:rsidR="00014767">
          <w:rPr>
            <w:rFonts w:asciiTheme="minorHAnsi" w:eastAsiaTheme="minorEastAsia" w:hAnsiTheme="minorHAnsi" w:cstheme="minorBidi"/>
            <w:b w:val="0"/>
            <w:bCs w:val="0"/>
            <w:szCs w:val="22"/>
          </w:rPr>
          <w:tab/>
        </w:r>
        <w:r w:rsidR="00014767" w:rsidRPr="00092E7C">
          <w:rPr>
            <w:rStyle w:val="Hiperpovezava"/>
          </w:rPr>
          <w:t>Okolja</w:t>
        </w:r>
        <w:r w:rsidR="00014767">
          <w:rPr>
            <w:webHidden/>
          </w:rPr>
          <w:tab/>
        </w:r>
        <w:r w:rsidR="00014767">
          <w:rPr>
            <w:webHidden/>
          </w:rPr>
          <w:fldChar w:fldCharType="begin"/>
        </w:r>
        <w:r w:rsidR="00014767">
          <w:rPr>
            <w:webHidden/>
          </w:rPr>
          <w:instrText xml:space="preserve"> PAGEREF _Toc145515146 \h </w:instrText>
        </w:r>
        <w:r w:rsidR="00014767">
          <w:rPr>
            <w:webHidden/>
          </w:rPr>
        </w:r>
        <w:r w:rsidR="00014767">
          <w:rPr>
            <w:webHidden/>
          </w:rPr>
          <w:fldChar w:fldCharType="separate"/>
        </w:r>
        <w:r w:rsidR="009A4179">
          <w:rPr>
            <w:webHidden/>
          </w:rPr>
          <w:t>4</w:t>
        </w:r>
        <w:r w:rsidR="00014767">
          <w:rPr>
            <w:webHidden/>
          </w:rPr>
          <w:fldChar w:fldCharType="end"/>
        </w:r>
      </w:hyperlink>
    </w:p>
    <w:p w14:paraId="6EF6CF05" w14:textId="24F29D07"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47" w:history="1">
        <w:r w:rsidR="00014767" w:rsidRPr="00092E7C">
          <w:rPr>
            <w:rStyle w:val="Hiperpovezava"/>
            <w:i/>
            <w:iCs/>
            <w:noProof/>
            <w:spacing w:val="5"/>
          </w:rPr>
          <w:t>Razvojno okolje</w:t>
        </w:r>
        <w:r w:rsidR="00014767">
          <w:rPr>
            <w:noProof/>
            <w:webHidden/>
          </w:rPr>
          <w:tab/>
        </w:r>
        <w:r w:rsidR="00014767">
          <w:rPr>
            <w:noProof/>
            <w:webHidden/>
          </w:rPr>
          <w:fldChar w:fldCharType="begin"/>
        </w:r>
        <w:r w:rsidR="00014767">
          <w:rPr>
            <w:noProof/>
            <w:webHidden/>
          </w:rPr>
          <w:instrText xml:space="preserve"> PAGEREF _Toc145515147 \h </w:instrText>
        </w:r>
        <w:r w:rsidR="00014767">
          <w:rPr>
            <w:noProof/>
            <w:webHidden/>
          </w:rPr>
        </w:r>
        <w:r w:rsidR="00014767">
          <w:rPr>
            <w:noProof/>
            <w:webHidden/>
          </w:rPr>
          <w:fldChar w:fldCharType="separate"/>
        </w:r>
        <w:r w:rsidR="009A4179">
          <w:rPr>
            <w:noProof/>
            <w:webHidden/>
          </w:rPr>
          <w:t>4</w:t>
        </w:r>
        <w:r w:rsidR="00014767">
          <w:rPr>
            <w:noProof/>
            <w:webHidden/>
          </w:rPr>
          <w:fldChar w:fldCharType="end"/>
        </w:r>
      </w:hyperlink>
    </w:p>
    <w:p w14:paraId="0D70EC47" w14:textId="41EBFD32"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48" w:history="1">
        <w:r w:rsidR="00014767" w:rsidRPr="00092E7C">
          <w:rPr>
            <w:rStyle w:val="Hiperpovezava"/>
            <w:i/>
            <w:iCs/>
            <w:noProof/>
            <w:spacing w:val="5"/>
          </w:rPr>
          <w:t>Testno okolje</w:t>
        </w:r>
        <w:r w:rsidR="00014767">
          <w:rPr>
            <w:noProof/>
            <w:webHidden/>
          </w:rPr>
          <w:tab/>
        </w:r>
        <w:r w:rsidR="00014767">
          <w:rPr>
            <w:noProof/>
            <w:webHidden/>
          </w:rPr>
          <w:fldChar w:fldCharType="begin"/>
        </w:r>
        <w:r w:rsidR="00014767">
          <w:rPr>
            <w:noProof/>
            <w:webHidden/>
          </w:rPr>
          <w:instrText xml:space="preserve"> PAGEREF _Toc145515148 \h </w:instrText>
        </w:r>
        <w:r w:rsidR="00014767">
          <w:rPr>
            <w:noProof/>
            <w:webHidden/>
          </w:rPr>
        </w:r>
        <w:r w:rsidR="00014767">
          <w:rPr>
            <w:noProof/>
            <w:webHidden/>
          </w:rPr>
          <w:fldChar w:fldCharType="separate"/>
        </w:r>
        <w:r w:rsidR="009A4179">
          <w:rPr>
            <w:noProof/>
            <w:webHidden/>
          </w:rPr>
          <w:t>4</w:t>
        </w:r>
        <w:r w:rsidR="00014767">
          <w:rPr>
            <w:noProof/>
            <w:webHidden/>
          </w:rPr>
          <w:fldChar w:fldCharType="end"/>
        </w:r>
      </w:hyperlink>
    </w:p>
    <w:p w14:paraId="40252434" w14:textId="37E0DA86"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49" w:history="1">
        <w:r w:rsidR="00014767" w:rsidRPr="00092E7C">
          <w:rPr>
            <w:rStyle w:val="Hiperpovezava"/>
            <w:i/>
            <w:iCs/>
            <w:noProof/>
            <w:spacing w:val="5"/>
          </w:rPr>
          <w:t>Produkcijsko okolje</w:t>
        </w:r>
        <w:r w:rsidR="00014767">
          <w:rPr>
            <w:noProof/>
            <w:webHidden/>
          </w:rPr>
          <w:tab/>
        </w:r>
        <w:r w:rsidR="00014767">
          <w:rPr>
            <w:noProof/>
            <w:webHidden/>
          </w:rPr>
          <w:fldChar w:fldCharType="begin"/>
        </w:r>
        <w:r w:rsidR="00014767">
          <w:rPr>
            <w:noProof/>
            <w:webHidden/>
          </w:rPr>
          <w:instrText xml:space="preserve"> PAGEREF _Toc145515149 \h </w:instrText>
        </w:r>
        <w:r w:rsidR="00014767">
          <w:rPr>
            <w:noProof/>
            <w:webHidden/>
          </w:rPr>
        </w:r>
        <w:r w:rsidR="00014767">
          <w:rPr>
            <w:noProof/>
            <w:webHidden/>
          </w:rPr>
          <w:fldChar w:fldCharType="separate"/>
        </w:r>
        <w:r w:rsidR="009A4179">
          <w:rPr>
            <w:noProof/>
            <w:webHidden/>
          </w:rPr>
          <w:t>5</w:t>
        </w:r>
        <w:r w:rsidR="00014767">
          <w:rPr>
            <w:noProof/>
            <w:webHidden/>
          </w:rPr>
          <w:fldChar w:fldCharType="end"/>
        </w:r>
      </w:hyperlink>
    </w:p>
    <w:p w14:paraId="6BEAB282" w14:textId="5FB7822F"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50" w:history="1">
        <w:r w:rsidR="00014767" w:rsidRPr="00092E7C">
          <w:rPr>
            <w:rStyle w:val="Hiperpovezava"/>
            <w:i/>
            <w:iCs/>
            <w:noProof/>
            <w:spacing w:val="5"/>
          </w:rPr>
          <w:t>Okolje za usposabljanje</w:t>
        </w:r>
        <w:r w:rsidR="00014767">
          <w:rPr>
            <w:noProof/>
            <w:webHidden/>
          </w:rPr>
          <w:tab/>
        </w:r>
        <w:r w:rsidR="00014767">
          <w:rPr>
            <w:noProof/>
            <w:webHidden/>
          </w:rPr>
          <w:fldChar w:fldCharType="begin"/>
        </w:r>
        <w:r w:rsidR="00014767">
          <w:rPr>
            <w:noProof/>
            <w:webHidden/>
          </w:rPr>
          <w:instrText xml:space="preserve"> PAGEREF _Toc145515150 \h </w:instrText>
        </w:r>
        <w:r w:rsidR="00014767">
          <w:rPr>
            <w:noProof/>
            <w:webHidden/>
          </w:rPr>
        </w:r>
        <w:r w:rsidR="00014767">
          <w:rPr>
            <w:noProof/>
            <w:webHidden/>
          </w:rPr>
          <w:fldChar w:fldCharType="separate"/>
        </w:r>
        <w:r w:rsidR="009A4179">
          <w:rPr>
            <w:noProof/>
            <w:webHidden/>
          </w:rPr>
          <w:t>5</w:t>
        </w:r>
        <w:r w:rsidR="00014767">
          <w:rPr>
            <w:noProof/>
            <w:webHidden/>
          </w:rPr>
          <w:fldChar w:fldCharType="end"/>
        </w:r>
      </w:hyperlink>
    </w:p>
    <w:p w14:paraId="25CF1A57" w14:textId="09FF72C1" w:rsidR="00014767" w:rsidRDefault="00260C8F">
      <w:pPr>
        <w:pStyle w:val="Kazalovsebine2"/>
        <w:rPr>
          <w:rFonts w:asciiTheme="minorHAnsi" w:eastAsiaTheme="minorEastAsia" w:hAnsiTheme="minorHAnsi" w:cstheme="minorBidi"/>
          <w:b w:val="0"/>
          <w:bCs w:val="0"/>
          <w:szCs w:val="22"/>
        </w:rPr>
      </w:pPr>
      <w:hyperlink w:anchor="_Toc145515151" w:history="1">
        <w:r w:rsidR="00014767" w:rsidRPr="00092E7C">
          <w:rPr>
            <w:rStyle w:val="Hiperpovezava"/>
            <w14:scene3d>
              <w14:camera w14:prst="orthographicFront"/>
              <w14:lightRig w14:rig="threePt" w14:dir="t">
                <w14:rot w14:lat="0" w14:lon="0" w14:rev="0"/>
              </w14:lightRig>
            </w14:scene3d>
          </w:rPr>
          <w:t>2.2.</w:t>
        </w:r>
        <w:r w:rsidR="00014767">
          <w:rPr>
            <w:rFonts w:asciiTheme="minorHAnsi" w:eastAsiaTheme="minorEastAsia" w:hAnsiTheme="minorHAnsi" w:cstheme="minorBidi"/>
            <w:b w:val="0"/>
            <w:bCs w:val="0"/>
            <w:szCs w:val="22"/>
          </w:rPr>
          <w:tab/>
        </w:r>
        <w:r w:rsidR="00014767" w:rsidRPr="00092E7C">
          <w:rPr>
            <w:rStyle w:val="Hiperpovezava"/>
            <w:spacing w:val="5"/>
          </w:rPr>
          <w:t>Portal GOV.SI</w:t>
        </w:r>
        <w:r w:rsidR="00014767">
          <w:rPr>
            <w:webHidden/>
          </w:rPr>
          <w:tab/>
        </w:r>
        <w:r w:rsidR="00014767">
          <w:rPr>
            <w:webHidden/>
          </w:rPr>
          <w:fldChar w:fldCharType="begin"/>
        </w:r>
        <w:r w:rsidR="00014767">
          <w:rPr>
            <w:webHidden/>
          </w:rPr>
          <w:instrText xml:space="preserve"> PAGEREF _Toc145515151 \h </w:instrText>
        </w:r>
        <w:r w:rsidR="00014767">
          <w:rPr>
            <w:webHidden/>
          </w:rPr>
        </w:r>
        <w:r w:rsidR="00014767">
          <w:rPr>
            <w:webHidden/>
          </w:rPr>
          <w:fldChar w:fldCharType="separate"/>
        </w:r>
        <w:r w:rsidR="009A4179">
          <w:rPr>
            <w:webHidden/>
          </w:rPr>
          <w:t>5</w:t>
        </w:r>
        <w:r w:rsidR="00014767">
          <w:rPr>
            <w:webHidden/>
          </w:rPr>
          <w:fldChar w:fldCharType="end"/>
        </w:r>
      </w:hyperlink>
    </w:p>
    <w:p w14:paraId="153251DA" w14:textId="26B34ABA"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52" w:history="1">
        <w:r w:rsidR="00014767" w:rsidRPr="00092E7C">
          <w:rPr>
            <w:rStyle w:val="Hiperpovezava"/>
            <w:i/>
            <w:iCs/>
            <w:noProof/>
            <w:spacing w:val="5"/>
          </w:rPr>
          <w:t>Osnovna postavitev</w:t>
        </w:r>
        <w:r w:rsidR="00014767">
          <w:rPr>
            <w:noProof/>
            <w:webHidden/>
          </w:rPr>
          <w:tab/>
        </w:r>
        <w:r w:rsidR="00014767">
          <w:rPr>
            <w:noProof/>
            <w:webHidden/>
          </w:rPr>
          <w:fldChar w:fldCharType="begin"/>
        </w:r>
        <w:r w:rsidR="00014767">
          <w:rPr>
            <w:noProof/>
            <w:webHidden/>
          </w:rPr>
          <w:instrText xml:space="preserve"> PAGEREF _Toc145515152 \h </w:instrText>
        </w:r>
        <w:r w:rsidR="00014767">
          <w:rPr>
            <w:noProof/>
            <w:webHidden/>
          </w:rPr>
        </w:r>
        <w:r w:rsidR="00014767">
          <w:rPr>
            <w:noProof/>
            <w:webHidden/>
          </w:rPr>
          <w:fldChar w:fldCharType="separate"/>
        </w:r>
        <w:r w:rsidR="009A4179">
          <w:rPr>
            <w:noProof/>
            <w:webHidden/>
          </w:rPr>
          <w:t>5</w:t>
        </w:r>
        <w:r w:rsidR="00014767">
          <w:rPr>
            <w:noProof/>
            <w:webHidden/>
          </w:rPr>
          <w:fldChar w:fldCharType="end"/>
        </w:r>
      </w:hyperlink>
    </w:p>
    <w:p w14:paraId="467ACE4B" w14:textId="770D679F"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53" w:history="1">
        <w:r w:rsidR="00014767" w:rsidRPr="00092E7C">
          <w:rPr>
            <w:rStyle w:val="Hiperpovezava"/>
            <w:i/>
            <w:iCs/>
            <w:noProof/>
            <w:spacing w:val="5"/>
          </w:rPr>
          <w:t>Predpomnjenje / cache</w:t>
        </w:r>
        <w:r w:rsidR="00014767">
          <w:rPr>
            <w:noProof/>
            <w:webHidden/>
          </w:rPr>
          <w:tab/>
        </w:r>
        <w:r w:rsidR="00014767">
          <w:rPr>
            <w:noProof/>
            <w:webHidden/>
          </w:rPr>
          <w:fldChar w:fldCharType="begin"/>
        </w:r>
        <w:r w:rsidR="00014767">
          <w:rPr>
            <w:noProof/>
            <w:webHidden/>
          </w:rPr>
          <w:instrText xml:space="preserve"> PAGEREF _Toc145515153 \h </w:instrText>
        </w:r>
        <w:r w:rsidR="00014767">
          <w:rPr>
            <w:noProof/>
            <w:webHidden/>
          </w:rPr>
        </w:r>
        <w:r w:rsidR="00014767">
          <w:rPr>
            <w:noProof/>
            <w:webHidden/>
          </w:rPr>
          <w:fldChar w:fldCharType="separate"/>
        </w:r>
        <w:r w:rsidR="009A4179">
          <w:rPr>
            <w:noProof/>
            <w:webHidden/>
          </w:rPr>
          <w:t>6</w:t>
        </w:r>
        <w:r w:rsidR="00014767">
          <w:rPr>
            <w:noProof/>
            <w:webHidden/>
          </w:rPr>
          <w:fldChar w:fldCharType="end"/>
        </w:r>
      </w:hyperlink>
    </w:p>
    <w:p w14:paraId="7048F2A1" w14:textId="23D799B0" w:rsidR="00014767" w:rsidRDefault="00260C8F">
      <w:pPr>
        <w:pStyle w:val="Kazalovsebine4"/>
        <w:tabs>
          <w:tab w:val="right" w:leader="dot" w:pos="9054"/>
        </w:tabs>
        <w:rPr>
          <w:rFonts w:asciiTheme="minorHAnsi" w:eastAsiaTheme="minorEastAsia" w:hAnsiTheme="minorHAnsi" w:cstheme="minorBidi"/>
          <w:noProof/>
        </w:rPr>
      </w:pPr>
      <w:hyperlink w:anchor="_Toc145515154" w:history="1">
        <w:r w:rsidR="00014767" w:rsidRPr="00092E7C">
          <w:rPr>
            <w:rStyle w:val="Hiperpovezava"/>
            <w:rFonts w:ascii="Arial" w:hAnsi="Arial" w:cs="Arial"/>
            <w:noProof/>
          </w:rPr>
          <w:t>Partial cache (SilverStripe)</w:t>
        </w:r>
        <w:r w:rsidR="00014767">
          <w:rPr>
            <w:noProof/>
            <w:webHidden/>
          </w:rPr>
          <w:tab/>
        </w:r>
        <w:r w:rsidR="00014767">
          <w:rPr>
            <w:noProof/>
            <w:webHidden/>
          </w:rPr>
          <w:fldChar w:fldCharType="begin"/>
        </w:r>
        <w:r w:rsidR="00014767">
          <w:rPr>
            <w:noProof/>
            <w:webHidden/>
          </w:rPr>
          <w:instrText xml:space="preserve"> PAGEREF _Toc145515154 \h </w:instrText>
        </w:r>
        <w:r w:rsidR="00014767">
          <w:rPr>
            <w:noProof/>
            <w:webHidden/>
          </w:rPr>
        </w:r>
        <w:r w:rsidR="00014767">
          <w:rPr>
            <w:noProof/>
            <w:webHidden/>
          </w:rPr>
          <w:fldChar w:fldCharType="separate"/>
        </w:r>
        <w:r w:rsidR="009A4179">
          <w:rPr>
            <w:noProof/>
            <w:webHidden/>
          </w:rPr>
          <w:t>6</w:t>
        </w:r>
        <w:r w:rsidR="00014767">
          <w:rPr>
            <w:noProof/>
            <w:webHidden/>
          </w:rPr>
          <w:fldChar w:fldCharType="end"/>
        </w:r>
      </w:hyperlink>
    </w:p>
    <w:p w14:paraId="3990ED18" w14:textId="3E8D42F6"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55" w:history="1">
        <w:r w:rsidR="00014767" w:rsidRPr="00092E7C">
          <w:rPr>
            <w:rStyle w:val="Hiperpovezava"/>
            <w:noProof/>
          </w:rPr>
          <w:t>Predpomnjenje strani (Silverstripe)</w:t>
        </w:r>
        <w:r w:rsidR="00014767">
          <w:rPr>
            <w:noProof/>
            <w:webHidden/>
          </w:rPr>
          <w:tab/>
        </w:r>
        <w:r w:rsidR="00014767">
          <w:rPr>
            <w:noProof/>
            <w:webHidden/>
          </w:rPr>
          <w:fldChar w:fldCharType="begin"/>
        </w:r>
        <w:r w:rsidR="00014767">
          <w:rPr>
            <w:noProof/>
            <w:webHidden/>
          </w:rPr>
          <w:instrText xml:space="preserve"> PAGEREF _Toc145515155 \h </w:instrText>
        </w:r>
        <w:r w:rsidR="00014767">
          <w:rPr>
            <w:noProof/>
            <w:webHidden/>
          </w:rPr>
        </w:r>
        <w:r w:rsidR="00014767">
          <w:rPr>
            <w:noProof/>
            <w:webHidden/>
          </w:rPr>
          <w:fldChar w:fldCharType="separate"/>
        </w:r>
        <w:r w:rsidR="009A4179">
          <w:rPr>
            <w:noProof/>
            <w:webHidden/>
          </w:rPr>
          <w:t>7</w:t>
        </w:r>
        <w:r w:rsidR="00014767">
          <w:rPr>
            <w:noProof/>
            <w:webHidden/>
          </w:rPr>
          <w:fldChar w:fldCharType="end"/>
        </w:r>
      </w:hyperlink>
    </w:p>
    <w:p w14:paraId="07E48D0F" w14:textId="022D6D37"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56" w:history="1">
        <w:r w:rsidR="00014767" w:rsidRPr="00092E7C">
          <w:rPr>
            <w:rStyle w:val="Hiperpovezava"/>
            <w:noProof/>
          </w:rPr>
          <w:t>Predpomnjenje virov (Apache)</w:t>
        </w:r>
        <w:r w:rsidR="00014767">
          <w:rPr>
            <w:noProof/>
            <w:webHidden/>
          </w:rPr>
          <w:tab/>
        </w:r>
        <w:r w:rsidR="00014767">
          <w:rPr>
            <w:noProof/>
            <w:webHidden/>
          </w:rPr>
          <w:fldChar w:fldCharType="begin"/>
        </w:r>
        <w:r w:rsidR="00014767">
          <w:rPr>
            <w:noProof/>
            <w:webHidden/>
          </w:rPr>
          <w:instrText xml:space="preserve"> PAGEREF _Toc145515156 \h </w:instrText>
        </w:r>
        <w:r w:rsidR="00014767">
          <w:rPr>
            <w:noProof/>
            <w:webHidden/>
          </w:rPr>
        </w:r>
        <w:r w:rsidR="00014767">
          <w:rPr>
            <w:noProof/>
            <w:webHidden/>
          </w:rPr>
          <w:fldChar w:fldCharType="separate"/>
        </w:r>
        <w:r w:rsidR="009A4179">
          <w:rPr>
            <w:noProof/>
            <w:webHidden/>
          </w:rPr>
          <w:t>7</w:t>
        </w:r>
        <w:r w:rsidR="00014767">
          <w:rPr>
            <w:noProof/>
            <w:webHidden/>
          </w:rPr>
          <w:fldChar w:fldCharType="end"/>
        </w:r>
      </w:hyperlink>
    </w:p>
    <w:p w14:paraId="66043C08" w14:textId="1E19ADE6"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57" w:history="1">
        <w:r w:rsidR="00014767" w:rsidRPr="00092E7C">
          <w:rPr>
            <w:rStyle w:val="Hiperpovezava"/>
            <w:i/>
            <w:iCs/>
            <w:noProof/>
            <w:spacing w:val="5"/>
          </w:rPr>
          <w:t>Razširitveni moduli</w:t>
        </w:r>
        <w:r w:rsidR="00014767">
          <w:rPr>
            <w:noProof/>
            <w:webHidden/>
          </w:rPr>
          <w:tab/>
        </w:r>
        <w:r w:rsidR="00014767">
          <w:rPr>
            <w:noProof/>
            <w:webHidden/>
          </w:rPr>
          <w:fldChar w:fldCharType="begin"/>
        </w:r>
        <w:r w:rsidR="00014767">
          <w:rPr>
            <w:noProof/>
            <w:webHidden/>
          </w:rPr>
          <w:instrText xml:space="preserve"> PAGEREF _Toc145515157 \h </w:instrText>
        </w:r>
        <w:r w:rsidR="00014767">
          <w:rPr>
            <w:noProof/>
            <w:webHidden/>
          </w:rPr>
        </w:r>
        <w:r w:rsidR="00014767">
          <w:rPr>
            <w:noProof/>
            <w:webHidden/>
          </w:rPr>
          <w:fldChar w:fldCharType="separate"/>
        </w:r>
        <w:r w:rsidR="009A4179">
          <w:rPr>
            <w:noProof/>
            <w:webHidden/>
          </w:rPr>
          <w:t>7</w:t>
        </w:r>
        <w:r w:rsidR="00014767">
          <w:rPr>
            <w:noProof/>
            <w:webHidden/>
          </w:rPr>
          <w:fldChar w:fldCharType="end"/>
        </w:r>
      </w:hyperlink>
    </w:p>
    <w:p w14:paraId="4B7FF8F7" w14:textId="2734E468" w:rsidR="00014767" w:rsidRDefault="00260C8F">
      <w:pPr>
        <w:pStyle w:val="Kazalovsebine4"/>
        <w:tabs>
          <w:tab w:val="right" w:leader="dot" w:pos="9054"/>
        </w:tabs>
        <w:rPr>
          <w:rFonts w:asciiTheme="minorHAnsi" w:eastAsiaTheme="minorEastAsia" w:hAnsiTheme="minorHAnsi" w:cstheme="minorBidi"/>
          <w:noProof/>
        </w:rPr>
      </w:pPr>
      <w:hyperlink w:anchor="_Toc145515158" w:history="1">
        <w:r w:rsidR="00014767" w:rsidRPr="00092E7C">
          <w:rPr>
            <w:rStyle w:val="Hiperpovezava"/>
            <w:rFonts w:ascii="Arial" w:hAnsi="Arial" w:cs="Arial"/>
            <w:noProof/>
          </w:rPr>
          <w:t>Javni repozitorij</w:t>
        </w:r>
        <w:r w:rsidR="00014767">
          <w:rPr>
            <w:noProof/>
            <w:webHidden/>
          </w:rPr>
          <w:tab/>
        </w:r>
        <w:r w:rsidR="00014767">
          <w:rPr>
            <w:noProof/>
            <w:webHidden/>
          </w:rPr>
          <w:fldChar w:fldCharType="begin"/>
        </w:r>
        <w:r w:rsidR="00014767">
          <w:rPr>
            <w:noProof/>
            <w:webHidden/>
          </w:rPr>
          <w:instrText xml:space="preserve"> PAGEREF _Toc145515158 \h </w:instrText>
        </w:r>
        <w:r w:rsidR="00014767">
          <w:rPr>
            <w:noProof/>
            <w:webHidden/>
          </w:rPr>
        </w:r>
        <w:r w:rsidR="00014767">
          <w:rPr>
            <w:noProof/>
            <w:webHidden/>
          </w:rPr>
          <w:fldChar w:fldCharType="separate"/>
        </w:r>
        <w:r w:rsidR="009A4179">
          <w:rPr>
            <w:noProof/>
            <w:webHidden/>
          </w:rPr>
          <w:t>7</w:t>
        </w:r>
        <w:r w:rsidR="00014767">
          <w:rPr>
            <w:noProof/>
            <w:webHidden/>
          </w:rPr>
          <w:fldChar w:fldCharType="end"/>
        </w:r>
      </w:hyperlink>
    </w:p>
    <w:p w14:paraId="077EF174" w14:textId="19616F64" w:rsidR="00014767" w:rsidRDefault="00260C8F">
      <w:pPr>
        <w:pStyle w:val="Kazalovsebine4"/>
        <w:tabs>
          <w:tab w:val="right" w:leader="dot" w:pos="9054"/>
        </w:tabs>
        <w:rPr>
          <w:rFonts w:asciiTheme="minorHAnsi" w:eastAsiaTheme="minorEastAsia" w:hAnsiTheme="minorHAnsi" w:cstheme="minorBidi"/>
          <w:noProof/>
        </w:rPr>
      </w:pPr>
      <w:hyperlink w:anchor="_Toc145515159" w:history="1">
        <w:r w:rsidR="00014767" w:rsidRPr="00092E7C">
          <w:rPr>
            <w:rStyle w:val="Hiperpovezava"/>
            <w:rFonts w:ascii="Arial" w:hAnsi="Arial" w:cs="Arial"/>
            <w:noProof/>
          </w:rPr>
          <w:t>Izdvojeni repozitorij</w:t>
        </w:r>
        <w:r w:rsidR="00014767">
          <w:rPr>
            <w:noProof/>
            <w:webHidden/>
          </w:rPr>
          <w:tab/>
        </w:r>
        <w:r w:rsidR="00014767">
          <w:rPr>
            <w:noProof/>
            <w:webHidden/>
          </w:rPr>
          <w:fldChar w:fldCharType="begin"/>
        </w:r>
        <w:r w:rsidR="00014767">
          <w:rPr>
            <w:noProof/>
            <w:webHidden/>
          </w:rPr>
          <w:instrText xml:space="preserve"> PAGEREF _Toc145515159 \h </w:instrText>
        </w:r>
        <w:r w:rsidR="00014767">
          <w:rPr>
            <w:noProof/>
            <w:webHidden/>
          </w:rPr>
        </w:r>
        <w:r w:rsidR="00014767">
          <w:rPr>
            <w:noProof/>
            <w:webHidden/>
          </w:rPr>
          <w:fldChar w:fldCharType="separate"/>
        </w:r>
        <w:r w:rsidR="009A4179">
          <w:rPr>
            <w:noProof/>
            <w:webHidden/>
          </w:rPr>
          <w:t>8</w:t>
        </w:r>
        <w:r w:rsidR="00014767">
          <w:rPr>
            <w:noProof/>
            <w:webHidden/>
          </w:rPr>
          <w:fldChar w:fldCharType="end"/>
        </w:r>
      </w:hyperlink>
    </w:p>
    <w:p w14:paraId="2C019AD3" w14:textId="3F7355D1"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60" w:history="1">
        <w:r w:rsidR="00014767" w:rsidRPr="00092E7C">
          <w:rPr>
            <w:rStyle w:val="Hiperpovezava"/>
            <w:i/>
            <w:iCs/>
            <w:noProof/>
            <w:spacing w:val="5"/>
          </w:rPr>
          <w:t>Uporabniki in pravice</w:t>
        </w:r>
        <w:r w:rsidR="00014767">
          <w:rPr>
            <w:noProof/>
            <w:webHidden/>
          </w:rPr>
          <w:tab/>
        </w:r>
        <w:r w:rsidR="00014767">
          <w:rPr>
            <w:noProof/>
            <w:webHidden/>
          </w:rPr>
          <w:fldChar w:fldCharType="begin"/>
        </w:r>
        <w:r w:rsidR="00014767">
          <w:rPr>
            <w:noProof/>
            <w:webHidden/>
          </w:rPr>
          <w:instrText xml:space="preserve"> PAGEREF _Toc145515160 \h </w:instrText>
        </w:r>
        <w:r w:rsidR="00014767">
          <w:rPr>
            <w:noProof/>
            <w:webHidden/>
          </w:rPr>
        </w:r>
        <w:r w:rsidR="00014767">
          <w:rPr>
            <w:noProof/>
            <w:webHidden/>
          </w:rPr>
          <w:fldChar w:fldCharType="separate"/>
        </w:r>
        <w:r w:rsidR="009A4179">
          <w:rPr>
            <w:noProof/>
            <w:webHidden/>
          </w:rPr>
          <w:t>9</w:t>
        </w:r>
        <w:r w:rsidR="00014767">
          <w:rPr>
            <w:noProof/>
            <w:webHidden/>
          </w:rPr>
          <w:fldChar w:fldCharType="end"/>
        </w:r>
      </w:hyperlink>
    </w:p>
    <w:p w14:paraId="549D6685" w14:textId="69C15A10" w:rsidR="00014767" w:rsidRDefault="00260C8F">
      <w:pPr>
        <w:pStyle w:val="Kazalovsebine4"/>
        <w:tabs>
          <w:tab w:val="right" w:leader="dot" w:pos="9054"/>
        </w:tabs>
        <w:rPr>
          <w:rFonts w:asciiTheme="minorHAnsi" w:eastAsiaTheme="minorEastAsia" w:hAnsiTheme="minorHAnsi" w:cstheme="minorBidi"/>
          <w:noProof/>
        </w:rPr>
      </w:pPr>
      <w:hyperlink w:anchor="_Toc145515161" w:history="1">
        <w:r w:rsidR="00014767" w:rsidRPr="00092E7C">
          <w:rPr>
            <w:rStyle w:val="Hiperpovezava"/>
            <w:rFonts w:ascii="Arial" w:hAnsi="Arial" w:cs="Arial"/>
            <w:noProof/>
          </w:rPr>
          <w:t>Povzetek</w:t>
        </w:r>
        <w:r w:rsidR="00014767">
          <w:rPr>
            <w:noProof/>
            <w:webHidden/>
          </w:rPr>
          <w:tab/>
        </w:r>
        <w:r w:rsidR="00014767">
          <w:rPr>
            <w:noProof/>
            <w:webHidden/>
          </w:rPr>
          <w:fldChar w:fldCharType="begin"/>
        </w:r>
        <w:r w:rsidR="00014767">
          <w:rPr>
            <w:noProof/>
            <w:webHidden/>
          </w:rPr>
          <w:instrText xml:space="preserve"> PAGEREF _Toc145515161 \h </w:instrText>
        </w:r>
        <w:r w:rsidR="00014767">
          <w:rPr>
            <w:noProof/>
            <w:webHidden/>
          </w:rPr>
        </w:r>
        <w:r w:rsidR="00014767">
          <w:rPr>
            <w:noProof/>
            <w:webHidden/>
          </w:rPr>
          <w:fldChar w:fldCharType="separate"/>
        </w:r>
        <w:r w:rsidR="009A4179">
          <w:rPr>
            <w:noProof/>
            <w:webHidden/>
          </w:rPr>
          <w:t>9</w:t>
        </w:r>
        <w:r w:rsidR="00014767">
          <w:rPr>
            <w:noProof/>
            <w:webHidden/>
          </w:rPr>
          <w:fldChar w:fldCharType="end"/>
        </w:r>
      </w:hyperlink>
    </w:p>
    <w:p w14:paraId="3572DC4D" w14:textId="26BAA6BF" w:rsidR="00014767" w:rsidRDefault="00260C8F">
      <w:pPr>
        <w:pStyle w:val="Kazalovsebine4"/>
        <w:tabs>
          <w:tab w:val="right" w:leader="dot" w:pos="9054"/>
        </w:tabs>
        <w:rPr>
          <w:rFonts w:asciiTheme="minorHAnsi" w:eastAsiaTheme="minorEastAsia" w:hAnsiTheme="minorHAnsi" w:cstheme="minorBidi"/>
          <w:noProof/>
        </w:rPr>
      </w:pPr>
      <w:hyperlink w:anchor="_Toc145515162" w:history="1">
        <w:r w:rsidR="00014767" w:rsidRPr="00092E7C">
          <w:rPr>
            <w:rStyle w:val="Hiperpovezava"/>
            <w:rFonts w:ascii="Arial" w:hAnsi="Arial" w:cs="Arial"/>
            <w:noProof/>
          </w:rPr>
          <w:t>Delovanje</w:t>
        </w:r>
        <w:r w:rsidR="00014767">
          <w:rPr>
            <w:noProof/>
            <w:webHidden/>
          </w:rPr>
          <w:tab/>
        </w:r>
        <w:r w:rsidR="00014767">
          <w:rPr>
            <w:noProof/>
            <w:webHidden/>
          </w:rPr>
          <w:fldChar w:fldCharType="begin"/>
        </w:r>
        <w:r w:rsidR="00014767">
          <w:rPr>
            <w:noProof/>
            <w:webHidden/>
          </w:rPr>
          <w:instrText xml:space="preserve"> PAGEREF _Toc145515162 \h </w:instrText>
        </w:r>
        <w:r w:rsidR="00014767">
          <w:rPr>
            <w:noProof/>
            <w:webHidden/>
          </w:rPr>
        </w:r>
        <w:r w:rsidR="00014767">
          <w:rPr>
            <w:noProof/>
            <w:webHidden/>
          </w:rPr>
          <w:fldChar w:fldCharType="separate"/>
        </w:r>
        <w:r w:rsidR="009A4179">
          <w:rPr>
            <w:noProof/>
            <w:webHidden/>
          </w:rPr>
          <w:t>9</w:t>
        </w:r>
        <w:r w:rsidR="00014767">
          <w:rPr>
            <w:noProof/>
            <w:webHidden/>
          </w:rPr>
          <w:fldChar w:fldCharType="end"/>
        </w:r>
      </w:hyperlink>
    </w:p>
    <w:p w14:paraId="127A439A" w14:textId="30310E01" w:rsidR="00014767" w:rsidRDefault="00260C8F">
      <w:pPr>
        <w:pStyle w:val="Kazalovsebine4"/>
        <w:tabs>
          <w:tab w:val="right" w:leader="dot" w:pos="9054"/>
        </w:tabs>
        <w:rPr>
          <w:rFonts w:asciiTheme="minorHAnsi" w:eastAsiaTheme="minorEastAsia" w:hAnsiTheme="minorHAnsi" w:cstheme="minorBidi"/>
          <w:noProof/>
        </w:rPr>
      </w:pPr>
      <w:hyperlink w:anchor="_Toc145515163" w:history="1">
        <w:r w:rsidR="00014767" w:rsidRPr="00092E7C">
          <w:rPr>
            <w:rStyle w:val="Hiperpovezava"/>
            <w:rFonts w:ascii="Arial" w:hAnsi="Arial" w:cs="Arial"/>
            <w:noProof/>
          </w:rPr>
          <w:t>Pravice na nivoju map in strani</w:t>
        </w:r>
        <w:r w:rsidR="00014767">
          <w:rPr>
            <w:noProof/>
            <w:webHidden/>
          </w:rPr>
          <w:tab/>
        </w:r>
        <w:r w:rsidR="00014767">
          <w:rPr>
            <w:noProof/>
            <w:webHidden/>
          </w:rPr>
          <w:fldChar w:fldCharType="begin"/>
        </w:r>
        <w:r w:rsidR="00014767">
          <w:rPr>
            <w:noProof/>
            <w:webHidden/>
          </w:rPr>
          <w:instrText xml:space="preserve"> PAGEREF _Toc145515163 \h </w:instrText>
        </w:r>
        <w:r w:rsidR="00014767">
          <w:rPr>
            <w:noProof/>
            <w:webHidden/>
          </w:rPr>
        </w:r>
        <w:r w:rsidR="00014767">
          <w:rPr>
            <w:noProof/>
            <w:webHidden/>
          </w:rPr>
          <w:fldChar w:fldCharType="separate"/>
        </w:r>
        <w:r w:rsidR="009A4179">
          <w:rPr>
            <w:noProof/>
            <w:webHidden/>
          </w:rPr>
          <w:t>9</w:t>
        </w:r>
        <w:r w:rsidR="00014767">
          <w:rPr>
            <w:noProof/>
            <w:webHidden/>
          </w:rPr>
          <w:fldChar w:fldCharType="end"/>
        </w:r>
      </w:hyperlink>
    </w:p>
    <w:p w14:paraId="77802550" w14:textId="5812CF54"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64" w:history="1">
        <w:r w:rsidR="00014767" w:rsidRPr="00092E7C">
          <w:rPr>
            <w:rStyle w:val="Hiperpovezava"/>
            <w:i/>
            <w:iCs/>
            <w:noProof/>
          </w:rPr>
          <w:t>Vsebinske funkcionalnosti</w:t>
        </w:r>
        <w:r w:rsidR="00014767">
          <w:rPr>
            <w:noProof/>
            <w:webHidden/>
          </w:rPr>
          <w:tab/>
        </w:r>
        <w:r w:rsidR="00014767">
          <w:rPr>
            <w:noProof/>
            <w:webHidden/>
          </w:rPr>
          <w:fldChar w:fldCharType="begin"/>
        </w:r>
        <w:r w:rsidR="00014767">
          <w:rPr>
            <w:noProof/>
            <w:webHidden/>
          </w:rPr>
          <w:instrText xml:space="preserve"> PAGEREF _Toc145515164 \h </w:instrText>
        </w:r>
        <w:r w:rsidR="00014767">
          <w:rPr>
            <w:noProof/>
            <w:webHidden/>
          </w:rPr>
        </w:r>
        <w:r w:rsidR="00014767">
          <w:rPr>
            <w:noProof/>
            <w:webHidden/>
          </w:rPr>
          <w:fldChar w:fldCharType="separate"/>
        </w:r>
        <w:r w:rsidR="009A4179">
          <w:rPr>
            <w:noProof/>
            <w:webHidden/>
          </w:rPr>
          <w:t>10</w:t>
        </w:r>
        <w:r w:rsidR="00014767">
          <w:rPr>
            <w:noProof/>
            <w:webHidden/>
          </w:rPr>
          <w:fldChar w:fldCharType="end"/>
        </w:r>
      </w:hyperlink>
    </w:p>
    <w:p w14:paraId="0A245B03" w14:textId="338177E3" w:rsidR="00014767" w:rsidRDefault="00260C8F">
      <w:pPr>
        <w:pStyle w:val="Kazalovsebine4"/>
        <w:tabs>
          <w:tab w:val="right" w:leader="dot" w:pos="9054"/>
        </w:tabs>
        <w:rPr>
          <w:rFonts w:asciiTheme="minorHAnsi" w:eastAsiaTheme="minorEastAsia" w:hAnsiTheme="minorHAnsi" w:cstheme="minorBidi"/>
          <w:noProof/>
        </w:rPr>
      </w:pPr>
      <w:hyperlink w:anchor="_Toc145515165" w:history="1">
        <w:r w:rsidR="00014767" w:rsidRPr="00092E7C">
          <w:rPr>
            <w:rStyle w:val="Hiperpovezava"/>
            <w:rFonts w:ascii="Arial" w:hAnsi="Arial" w:cs="Arial"/>
            <w:noProof/>
          </w:rPr>
          <w:t>Kategorizacija vsebin</w:t>
        </w:r>
        <w:r w:rsidR="00014767">
          <w:rPr>
            <w:noProof/>
            <w:webHidden/>
          </w:rPr>
          <w:tab/>
        </w:r>
        <w:r w:rsidR="00014767">
          <w:rPr>
            <w:noProof/>
            <w:webHidden/>
          </w:rPr>
          <w:fldChar w:fldCharType="begin"/>
        </w:r>
        <w:r w:rsidR="00014767">
          <w:rPr>
            <w:noProof/>
            <w:webHidden/>
          </w:rPr>
          <w:instrText xml:space="preserve"> PAGEREF _Toc145515165 \h </w:instrText>
        </w:r>
        <w:r w:rsidR="00014767">
          <w:rPr>
            <w:noProof/>
            <w:webHidden/>
          </w:rPr>
        </w:r>
        <w:r w:rsidR="00014767">
          <w:rPr>
            <w:noProof/>
            <w:webHidden/>
          </w:rPr>
          <w:fldChar w:fldCharType="separate"/>
        </w:r>
        <w:r w:rsidR="009A4179">
          <w:rPr>
            <w:noProof/>
            <w:webHidden/>
          </w:rPr>
          <w:t>10</w:t>
        </w:r>
        <w:r w:rsidR="00014767">
          <w:rPr>
            <w:noProof/>
            <w:webHidden/>
          </w:rPr>
          <w:fldChar w:fldCharType="end"/>
        </w:r>
      </w:hyperlink>
    </w:p>
    <w:p w14:paraId="2FC439C3" w14:textId="3F131151" w:rsidR="00014767" w:rsidRDefault="00260C8F">
      <w:pPr>
        <w:pStyle w:val="Kazalovsebine4"/>
        <w:tabs>
          <w:tab w:val="right" w:leader="dot" w:pos="9054"/>
        </w:tabs>
        <w:rPr>
          <w:rFonts w:asciiTheme="minorHAnsi" w:eastAsiaTheme="minorEastAsia" w:hAnsiTheme="minorHAnsi" w:cstheme="minorBidi"/>
          <w:noProof/>
        </w:rPr>
      </w:pPr>
      <w:hyperlink w:anchor="_Toc145515166" w:history="1">
        <w:r w:rsidR="00014767" w:rsidRPr="00092E7C">
          <w:rPr>
            <w:rStyle w:val="Hiperpovezava"/>
            <w:rFonts w:ascii="Arial" w:hAnsi="Arial" w:cs="Arial"/>
            <w:noProof/>
          </w:rPr>
          <w:t>Kategorizacija s pomočjo oznak (Tags)</w:t>
        </w:r>
        <w:r w:rsidR="00014767">
          <w:rPr>
            <w:noProof/>
            <w:webHidden/>
          </w:rPr>
          <w:tab/>
        </w:r>
        <w:r w:rsidR="00014767">
          <w:rPr>
            <w:noProof/>
            <w:webHidden/>
          </w:rPr>
          <w:fldChar w:fldCharType="begin"/>
        </w:r>
        <w:r w:rsidR="00014767">
          <w:rPr>
            <w:noProof/>
            <w:webHidden/>
          </w:rPr>
          <w:instrText xml:space="preserve"> PAGEREF _Toc145515166 \h </w:instrText>
        </w:r>
        <w:r w:rsidR="00014767">
          <w:rPr>
            <w:noProof/>
            <w:webHidden/>
          </w:rPr>
        </w:r>
        <w:r w:rsidR="00014767">
          <w:rPr>
            <w:noProof/>
            <w:webHidden/>
          </w:rPr>
          <w:fldChar w:fldCharType="separate"/>
        </w:r>
        <w:r w:rsidR="009A4179">
          <w:rPr>
            <w:noProof/>
            <w:webHidden/>
          </w:rPr>
          <w:t>11</w:t>
        </w:r>
        <w:r w:rsidR="00014767">
          <w:rPr>
            <w:noProof/>
            <w:webHidden/>
          </w:rPr>
          <w:fldChar w:fldCharType="end"/>
        </w:r>
      </w:hyperlink>
    </w:p>
    <w:p w14:paraId="15E8C61C" w14:textId="72BF730B" w:rsidR="00014767" w:rsidRDefault="00260C8F">
      <w:pPr>
        <w:pStyle w:val="Kazalovsebine4"/>
        <w:tabs>
          <w:tab w:val="right" w:leader="dot" w:pos="9054"/>
        </w:tabs>
        <w:rPr>
          <w:rFonts w:asciiTheme="minorHAnsi" w:eastAsiaTheme="minorEastAsia" w:hAnsiTheme="minorHAnsi" w:cstheme="minorBidi"/>
          <w:noProof/>
        </w:rPr>
      </w:pPr>
      <w:hyperlink w:anchor="_Toc145515167" w:history="1">
        <w:r w:rsidR="00014767" w:rsidRPr="00092E7C">
          <w:rPr>
            <w:rStyle w:val="Hiperpovezava"/>
            <w:rFonts w:ascii="Arial" w:hAnsi="Arial" w:cs="Arial"/>
            <w:noProof/>
          </w:rPr>
          <w:t>Ponujanje vsebine v formatu RSS</w:t>
        </w:r>
        <w:r w:rsidR="00014767">
          <w:rPr>
            <w:noProof/>
            <w:webHidden/>
          </w:rPr>
          <w:tab/>
        </w:r>
        <w:r w:rsidR="00014767">
          <w:rPr>
            <w:noProof/>
            <w:webHidden/>
          </w:rPr>
          <w:fldChar w:fldCharType="begin"/>
        </w:r>
        <w:r w:rsidR="00014767">
          <w:rPr>
            <w:noProof/>
            <w:webHidden/>
          </w:rPr>
          <w:instrText xml:space="preserve"> PAGEREF _Toc145515167 \h </w:instrText>
        </w:r>
        <w:r w:rsidR="00014767">
          <w:rPr>
            <w:noProof/>
            <w:webHidden/>
          </w:rPr>
        </w:r>
        <w:r w:rsidR="00014767">
          <w:rPr>
            <w:noProof/>
            <w:webHidden/>
          </w:rPr>
          <w:fldChar w:fldCharType="separate"/>
        </w:r>
        <w:r w:rsidR="009A4179">
          <w:rPr>
            <w:noProof/>
            <w:webHidden/>
          </w:rPr>
          <w:t>11</w:t>
        </w:r>
        <w:r w:rsidR="00014767">
          <w:rPr>
            <w:noProof/>
            <w:webHidden/>
          </w:rPr>
          <w:fldChar w:fldCharType="end"/>
        </w:r>
      </w:hyperlink>
    </w:p>
    <w:p w14:paraId="1E04D29A" w14:textId="56ED2A2C" w:rsidR="00014767" w:rsidRDefault="00260C8F">
      <w:pPr>
        <w:pStyle w:val="Kazalovsebine4"/>
        <w:tabs>
          <w:tab w:val="right" w:leader="dot" w:pos="9054"/>
        </w:tabs>
        <w:rPr>
          <w:rFonts w:asciiTheme="minorHAnsi" w:eastAsiaTheme="minorEastAsia" w:hAnsiTheme="minorHAnsi" w:cstheme="minorBidi"/>
          <w:noProof/>
        </w:rPr>
      </w:pPr>
      <w:hyperlink w:anchor="_Toc145515168" w:history="1">
        <w:r w:rsidR="00014767" w:rsidRPr="00092E7C">
          <w:rPr>
            <w:rStyle w:val="Hiperpovezava"/>
            <w:rFonts w:ascii="Arial" w:hAnsi="Arial" w:cs="Arial"/>
            <w:noProof/>
          </w:rPr>
          <w:t>Obvestila za uporabnike (Notifications)</w:t>
        </w:r>
        <w:r w:rsidR="00014767">
          <w:rPr>
            <w:noProof/>
            <w:webHidden/>
          </w:rPr>
          <w:tab/>
        </w:r>
        <w:r w:rsidR="00014767">
          <w:rPr>
            <w:noProof/>
            <w:webHidden/>
          </w:rPr>
          <w:fldChar w:fldCharType="begin"/>
        </w:r>
        <w:r w:rsidR="00014767">
          <w:rPr>
            <w:noProof/>
            <w:webHidden/>
          </w:rPr>
          <w:instrText xml:space="preserve"> PAGEREF _Toc145515168 \h </w:instrText>
        </w:r>
        <w:r w:rsidR="00014767">
          <w:rPr>
            <w:noProof/>
            <w:webHidden/>
          </w:rPr>
        </w:r>
        <w:r w:rsidR="00014767">
          <w:rPr>
            <w:noProof/>
            <w:webHidden/>
          </w:rPr>
          <w:fldChar w:fldCharType="separate"/>
        </w:r>
        <w:r w:rsidR="009A4179">
          <w:rPr>
            <w:noProof/>
            <w:webHidden/>
          </w:rPr>
          <w:t>12</w:t>
        </w:r>
        <w:r w:rsidR="00014767">
          <w:rPr>
            <w:noProof/>
            <w:webHidden/>
          </w:rPr>
          <w:fldChar w:fldCharType="end"/>
        </w:r>
      </w:hyperlink>
    </w:p>
    <w:p w14:paraId="3A101ACA" w14:textId="052E7551" w:rsidR="00014767" w:rsidRDefault="00260C8F">
      <w:pPr>
        <w:pStyle w:val="Kazalovsebine4"/>
        <w:tabs>
          <w:tab w:val="right" w:leader="dot" w:pos="9054"/>
        </w:tabs>
        <w:rPr>
          <w:rFonts w:asciiTheme="minorHAnsi" w:eastAsiaTheme="minorEastAsia" w:hAnsiTheme="minorHAnsi" w:cstheme="minorBidi"/>
          <w:noProof/>
        </w:rPr>
      </w:pPr>
      <w:hyperlink w:anchor="_Toc145515169" w:history="1">
        <w:r w:rsidR="00014767" w:rsidRPr="00092E7C">
          <w:rPr>
            <w:rStyle w:val="Hiperpovezava"/>
            <w:rFonts w:ascii="Arial" w:hAnsi="Arial" w:cs="Arial"/>
            <w:noProof/>
          </w:rPr>
          <w:t>Tabele</w:t>
        </w:r>
        <w:r w:rsidR="00014767">
          <w:rPr>
            <w:noProof/>
            <w:webHidden/>
          </w:rPr>
          <w:tab/>
        </w:r>
        <w:r w:rsidR="00014767">
          <w:rPr>
            <w:noProof/>
            <w:webHidden/>
          </w:rPr>
          <w:fldChar w:fldCharType="begin"/>
        </w:r>
        <w:r w:rsidR="00014767">
          <w:rPr>
            <w:noProof/>
            <w:webHidden/>
          </w:rPr>
          <w:instrText xml:space="preserve"> PAGEREF _Toc145515169 \h </w:instrText>
        </w:r>
        <w:r w:rsidR="00014767">
          <w:rPr>
            <w:noProof/>
            <w:webHidden/>
          </w:rPr>
        </w:r>
        <w:r w:rsidR="00014767">
          <w:rPr>
            <w:noProof/>
            <w:webHidden/>
          </w:rPr>
          <w:fldChar w:fldCharType="separate"/>
        </w:r>
        <w:r w:rsidR="009A4179">
          <w:rPr>
            <w:noProof/>
            <w:webHidden/>
          </w:rPr>
          <w:t>12</w:t>
        </w:r>
        <w:r w:rsidR="00014767">
          <w:rPr>
            <w:noProof/>
            <w:webHidden/>
          </w:rPr>
          <w:fldChar w:fldCharType="end"/>
        </w:r>
      </w:hyperlink>
    </w:p>
    <w:p w14:paraId="16E07DBE" w14:textId="4A4FFC0C" w:rsidR="00014767" w:rsidRDefault="00260C8F">
      <w:pPr>
        <w:pStyle w:val="Kazalovsebine4"/>
        <w:tabs>
          <w:tab w:val="right" w:leader="dot" w:pos="9054"/>
        </w:tabs>
        <w:rPr>
          <w:rFonts w:asciiTheme="minorHAnsi" w:eastAsiaTheme="minorEastAsia" w:hAnsiTheme="minorHAnsi" w:cstheme="minorBidi"/>
          <w:noProof/>
        </w:rPr>
      </w:pPr>
      <w:hyperlink w:anchor="_Toc145515170" w:history="1">
        <w:r w:rsidR="00014767" w:rsidRPr="00092E7C">
          <w:rPr>
            <w:rStyle w:val="Hiperpovezava"/>
            <w:rFonts w:ascii="Arial" w:hAnsi="Arial" w:cs="Arial"/>
            <w:noProof/>
          </w:rPr>
          <w:t>Infografike in podatki</w:t>
        </w:r>
        <w:r w:rsidR="00014767">
          <w:rPr>
            <w:noProof/>
            <w:webHidden/>
          </w:rPr>
          <w:tab/>
        </w:r>
        <w:r w:rsidR="00014767">
          <w:rPr>
            <w:noProof/>
            <w:webHidden/>
          </w:rPr>
          <w:fldChar w:fldCharType="begin"/>
        </w:r>
        <w:r w:rsidR="00014767">
          <w:rPr>
            <w:noProof/>
            <w:webHidden/>
          </w:rPr>
          <w:instrText xml:space="preserve"> PAGEREF _Toc145515170 \h </w:instrText>
        </w:r>
        <w:r w:rsidR="00014767">
          <w:rPr>
            <w:noProof/>
            <w:webHidden/>
          </w:rPr>
        </w:r>
        <w:r w:rsidR="00014767">
          <w:rPr>
            <w:noProof/>
            <w:webHidden/>
          </w:rPr>
          <w:fldChar w:fldCharType="separate"/>
        </w:r>
        <w:r w:rsidR="009A4179">
          <w:rPr>
            <w:noProof/>
            <w:webHidden/>
          </w:rPr>
          <w:t>12</w:t>
        </w:r>
        <w:r w:rsidR="00014767">
          <w:rPr>
            <w:noProof/>
            <w:webHidden/>
          </w:rPr>
          <w:fldChar w:fldCharType="end"/>
        </w:r>
      </w:hyperlink>
    </w:p>
    <w:p w14:paraId="3D44AB01" w14:textId="08B51FBE" w:rsidR="00014767" w:rsidRDefault="00260C8F">
      <w:pPr>
        <w:pStyle w:val="Kazalovsebine4"/>
        <w:tabs>
          <w:tab w:val="right" w:leader="dot" w:pos="9054"/>
        </w:tabs>
        <w:rPr>
          <w:rFonts w:asciiTheme="minorHAnsi" w:eastAsiaTheme="minorEastAsia" w:hAnsiTheme="minorHAnsi" w:cstheme="minorBidi"/>
          <w:noProof/>
        </w:rPr>
      </w:pPr>
      <w:hyperlink w:anchor="_Toc145515171" w:history="1">
        <w:r w:rsidR="00014767" w:rsidRPr="00092E7C">
          <w:rPr>
            <w:rStyle w:val="Hiperpovezava"/>
            <w:rFonts w:ascii="Arial" w:hAnsi="Arial" w:cs="Arial"/>
            <w:noProof/>
          </w:rPr>
          <w:t>Katalogi informacij javnega značaja</w:t>
        </w:r>
        <w:r w:rsidR="00014767">
          <w:rPr>
            <w:noProof/>
            <w:webHidden/>
          </w:rPr>
          <w:tab/>
        </w:r>
        <w:r w:rsidR="00014767">
          <w:rPr>
            <w:noProof/>
            <w:webHidden/>
          </w:rPr>
          <w:fldChar w:fldCharType="begin"/>
        </w:r>
        <w:r w:rsidR="00014767">
          <w:rPr>
            <w:noProof/>
            <w:webHidden/>
          </w:rPr>
          <w:instrText xml:space="preserve"> PAGEREF _Toc145515171 \h </w:instrText>
        </w:r>
        <w:r w:rsidR="00014767">
          <w:rPr>
            <w:noProof/>
            <w:webHidden/>
          </w:rPr>
        </w:r>
        <w:r w:rsidR="00014767">
          <w:rPr>
            <w:noProof/>
            <w:webHidden/>
          </w:rPr>
          <w:fldChar w:fldCharType="separate"/>
        </w:r>
        <w:r w:rsidR="009A4179">
          <w:rPr>
            <w:noProof/>
            <w:webHidden/>
          </w:rPr>
          <w:t>12</w:t>
        </w:r>
        <w:r w:rsidR="00014767">
          <w:rPr>
            <w:noProof/>
            <w:webHidden/>
          </w:rPr>
          <w:fldChar w:fldCharType="end"/>
        </w:r>
      </w:hyperlink>
    </w:p>
    <w:p w14:paraId="0E611C0F" w14:textId="44DD915C"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72" w:history="1">
        <w:r w:rsidR="00014767" w:rsidRPr="00092E7C">
          <w:rPr>
            <w:rStyle w:val="Hiperpovezava"/>
            <w:i/>
            <w:iCs/>
            <w:noProof/>
            <w:spacing w:val="5"/>
          </w:rPr>
          <w:t>Funkcionalnosti</w:t>
        </w:r>
        <w:r w:rsidR="00014767">
          <w:rPr>
            <w:noProof/>
            <w:webHidden/>
          </w:rPr>
          <w:tab/>
        </w:r>
        <w:r w:rsidR="00014767">
          <w:rPr>
            <w:noProof/>
            <w:webHidden/>
          </w:rPr>
          <w:fldChar w:fldCharType="begin"/>
        </w:r>
        <w:r w:rsidR="00014767">
          <w:rPr>
            <w:noProof/>
            <w:webHidden/>
          </w:rPr>
          <w:instrText xml:space="preserve"> PAGEREF _Toc145515172 \h </w:instrText>
        </w:r>
        <w:r w:rsidR="00014767">
          <w:rPr>
            <w:noProof/>
            <w:webHidden/>
          </w:rPr>
        </w:r>
        <w:r w:rsidR="00014767">
          <w:rPr>
            <w:noProof/>
            <w:webHidden/>
          </w:rPr>
          <w:fldChar w:fldCharType="separate"/>
        </w:r>
        <w:r w:rsidR="009A4179">
          <w:rPr>
            <w:noProof/>
            <w:webHidden/>
          </w:rPr>
          <w:t>13</w:t>
        </w:r>
        <w:r w:rsidR="00014767">
          <w:rPr>
            <w:noProof/>
            <w:webHidden/>
          </w:rPr>
          <w:fldChar w:fldCharType="end"/>
        </w:r>
      </w:hyperlink>
    </w:p>
    <w:p w14:paraId="3E7E24FF" w14:textId="3FC2CBF0" w:rsidR="00014767" w:rsidRDefault="00260C8F">
      <w:pPr>
        <w:pStyle w:val="Kazalovsebine4"/>
        <w:tabs>
          <w:tab w:val="right" w:leader="dot" w:pos="9054"/>
        </w:tabs>
        <w:rPr>
          <w:rFonts w:asciiTheme="minorHAnsi" w:eastAsiaTheme="minorEastAsia" w:hAnsiTheme="minorHAnsi" w:cstheme="minorBidi"/>
          <w:noProof/>
        </w:rPr>
      </w:pPr>
      <w:hyperlink w:anchor="_Toc145515173" w:history="1">
        <w:r w:rsidR="00014767" w:rsidRPr="00092E7C">
          <w:rPr>
            <w:rStyle w:val="Hiperpovezava"/>
            <w:rFonts w:ascii="Arial" w:hAnsi="Arial" w:cs="Arial"/>
            <w:i/>
            <w:iCs/>
            <w:noProof/>
            <w:spacing w:val="5"/>
          </w:rPr>
          <w:t>GraphQL - strojno posredovanje podatkov</w:t>
        </w:r>
        <w:r w:rsidR="00014767">
          <w:rPr>
            <w:noProof/>
            <w:webHidden/>
          </w:rPr>
          <w:tab/>
        </w:r>
        <w:r w:rsidR="00014767">
          <w:rPr>
            <w:noProof/>
            <w:webHidden/>
          </w:rPr>
          <w:fldChar w:fldCharType="begin"/>
        </w:r>
        <w:r w:rsidR="00014767">
          <w:rPr>
            <w:noProof/>
            <w:webHidden/>
          </w:rPr>
          <w:instrText xml:space="preserve"> PAGEREF _Toc145515173 \h </w:instrText>
        </w:r>
        <w:r w:rsidR="00014767">
          <w:rPr>
            <w:noProof/>
            <w:webHidden/>
          </w:rPr>
        </w:r>
        <w:r w:rsidR="00014767">
          <w:rPr>
            <w:noProof/>
            <w:webHidden/>
          </w:rPr>
          <w:fldChar w:fldCharType="separate"/>
        </w:r>
        <w:r w:rsidR="009A4179">
          <w:rPr>
            <w:noProof/>
            <w:webHidden/>
          </w:rPr>
          <w:t>13</w:t>
        </w:r>
        <w:r w:rsidR="00014767">
          <w:rPr>
            <w:noProof/>
            <w:webHidden/>
          </w:rPr>
          <w:fldChar w:fldCharType="end"/>
        </w:r>
      </w:hyperlink>
    </w:p>
    <w:p w14:paraId="085E114C" w14:textId="119FEE33"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74"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_Toc145515174 \h </w:instrText>
        </w:r>
        <w:r w:rsidR="00014767">
          <w:rPr>
            <w:noProof/>
            <w:webHidden/>
          </w:rPr>
        </w:r>
        <w:r w:rsidR="00014767">
          <w:rPr>
            <w:noProof/>
            <w:webHidden/>
          </w:rPr>
          <w:fldChar w:fldCharType="separate"/>
        </w:r>
        <w:r w:rsidR="009A4179">
          <w:rPr>
            <w:noProof/>
            <w:webHidden/>
          </w:rPr>
          <w:t>13</w:t>
        </w:r>
        <w:r w:rsidR="00014767">
          <w:rPr>
            <w:noProof/>
            <w:webHidden/>
          </w:rPr>
          <w:fldChar w:fldCharType="end"/>
        </w:r>
      </w:hyperlink>
    </w:p>
    <w:p w14:paraId="1BCA4F1A" w14:textId="75694443"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75"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_Toc145515175 \h </w:instrText>
        </w:r>
        <w:r w:rsidR="00014767">
          <w:rPr>
            <w:noProof/>
            <w:webHidden/>
          </w:rPr>
        </w:r>
        <w:r w:rsidR="00014767">
          <w:rPr>
            <w:noProof/>
            <w:webHidden/>
          </w:rPr>
          <w:fldChar w:fldCharType="separate"/>
        </w:r>
        <w:r w:rsidR="009A4179">
          <w:rPr>
            <w:noProof/>
            <w:webHidden/>
          </w:rPr>
          <w:t>13</w:t>
        </w:r>
        <w:r w:rsidR="00014767">
          <w:rPr>
            <w:noProof/>
            <w:webHidden/>
          </w:rPr>
          <w:fldChar w:fldCharType="end"/>
        </w:r>
      </w:hyperlink>
    </w:p>
    <w:p w14:paraId="3B495EA7" w14:textId="7CC33B1C" w:rsidR="00014767" w:rsidRDefault="00260C8F">
      <w:pPr>
        <w:pStyle w:val="Kazalovsebine4"/>
        <w:tabs>
          <w:tab w:val="right" w:leader="dot" w:pos="9054"/>
        </w:tabs>
        <w:rPr>
          <w:rFonts w:asciiTheme="minorHAnsi" w:eastAsiaTheme="minorEastAsia" w:hAnsiTheme="minorHAnsi" w:cstheme="minorBidi"/>
          <w:noProof/>
        </w:rPr>
      </w:pPr>
      <w:hyperlink w:anchor="_Toc145515176" w:history="1">
        <w:r w:rsidR="00014767" w:rsidRPr="00092E7C">
          <w:rPr>
            <w:rStyle w:val="Hiperpovezava"/>
            <w:rFonts w:ascii="Arial" w:hAnsi="Arial" w:cs="Arial"/>
            <w:i/>
            <w:iCs/>
            <w:noProof/>
            <w:spacing w:val="5"/>
          </w:rPr>
          <w:t>Povezava z Varnostno shemo</w:t>
        </w:r>
        <w:r w:rsidR="00014767">
          <w:rPr>
            <w:noProof/>
            <w:webHidden/>
          </w:rPr>
          <w:tab/>
        </w:r>
        <w:r w:rsidR="00014767">
          <w:rPr>
            <w:noProof/>
            <w:webHidden/>
          </w:rPr>
          <w:fldChar w:fldCharType="begin"/>
        </w:r>
        <w:r w:rsidR="00014767">
          <w:rPr>
            <w:noProof/>
            <w:webHidden/>
          </w:rPr>
          <w:instrText xml:space="preserve"> PAGEREF _Toc145515176 \h </w:instrText>
        </w:r>
        <w:r w:rsidR="00014767">
          <w:rPr>
            <w:noProof/>
            <w:webHidden/>
          </w:rPr>
        </w:r>
        <w:r w:rsidR="00014767">
          <w:rPr>
            <w:noProof/>
            <w:webHidden/>
          </w:rPr>
          <w:fldChar w:fldCharType="separate"/>
        </w:r>
        <w:r w:rsidR="009A4179">
          <w:rPr>
            <w:noProof/>
            <w:webHidden/>
          </w:rPr>
          <w:t>13</w:t>
        </w:r>
        <w:r w:rsidR="00014767">
          <w:rPr>
            <w:noProof/>
            <w:webHidden/>
          </w:rPr>
          <w:fldChar w:fldCharType="end"/>
        </w:r>
      </w:hyperlink>
    </w:p>
    <w:p w14:paraId="08C10E14" w14:textId="1A84D2DD"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77"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_Toc145515177 \h </w:instrText>
        </w:r>
        <w:r w:rsidR="00014767">
          <w:rPr>
            <w:noProof/>
            <w:webHidden/>
          </w:rPr>
        </w:r>
        <w:r w:rsidR="00014767">
          <w:rPr>
            <w:noProof/>
            <w:webHidden/>
          </w:rPr>
          <w:fldChar w:fldCharType="separate"/>
        </w:r>
        <w:r w:rsidR="009A4179">
          <w:rPr>
            <w:noProof/>
            <w:webHidden/>
          </w:rPr>
          <w:t>13</w:t>
        </w:r>
        <w:r w:rsidR="00014767">
          <w:rPr>
            <w:noProof/>
            <w:webHidden/>
          </w:rPr>
          <w:fldChar w:fldCharType="end"/>
        </w:r>
      </w:hyperlink>
    </w:p>
    <w:p w14:paraId="7145CDD5" w14:textId="58FC646E"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78"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_Toc145515178 \h </w:instrText>
        </w:r>
        <w:r w:rsidR="00014767">
          <w:rPr>
            <w:noProof/>
            <w:webHidden/>
          </w:rPr>
        </w:r>
        <w:r w:rsidR="00014767">
          <w:rPr>
            <w:noProof/>
            <w:webHidden/>
          </w:rPr>
          <w:fldChar w:fldCharType="separate"/>
        </w:r>
        <w:r w:rsidR="009A4179">
          <w:rPr>
            <w:noProof/>
            <w:webHidden/>
          </w:rPr>
          <w:t>13</w:t>
        </w:r>
        <w:r w:rsidR="00014767">
          <w:rPr>
            <w:noProof/>
            <w:webHidden/>
          </w:rPr>
          <w:fldChar w:fldCharType="end"/>
        </w:r>
      </w:hyperlink>
    </w:p>
    <w:p w14:paraId="1DF669E7" w14:textId="22330F55" w:rsidR="00014767" w:rsidRDefault="00260C8F">
      <w:pPr>
        <w:pStyle w:val="Kazalovsebine4"/>
        <w:tabs>
          <w:tab w:val="right" w:leader="dot" w:pos="9054"/>
        </w:tabs>
        <w:rPr>
          <w:rFonts w:asciiTheme="minorHAnsi" w:eastAsiaTheme="minorEastAsia" w:hAnsiTheme="minorHAnsi" w:cstheme="minorBidi"/>
          <w:noProof/>
        </w:rPr>
      </w:pPr>
      <w:hyperlink w:anchor="_Toc145515179" w:history="1">
        <w:r w:rsidR="00014767" w:rsidRPr="00092E7C">
          <w:rPr>
            <w:rStyle w:val="Hiperpovezava"/>
            <w:rFonts w:ascii="Arial" w:hAnsi="Arial" w:cs="Arial"/>
            <w:i/>
            <w:iCs/>
            <w:noProof/>
            <w:spacing w:val="5"/>
          </w:rPr>
          <w:t>Iskalnik</w:t>
        </w:r>
        <w:r w:rsidR="00014767">
          <w:rPr>
            <w:noProof/>
            <w:webHidden/>
          </w:rPr>
          <w:tab/>
        </w:r>
        <w:r w:rsidR="00014767">
          <w:rPr>
            <w:noProof/>
            <w:webHidden/>
          </w:rPr>
          <w:fldChar w:fldCharType="begin"/>
        </w:r>
        <w:r w:rsidR="00014767">
          <w:rPr>
            <w:noProof/>
            <w:webHidden/>
          </w:rPr>
          <w:instrText xml:space="preserve"> PAGEREF _Toc145515179 \h </w:instrText>
        </w:r>
        <w:r w:rsidR="00014767">
          <w:rPr>
            <w:noProof/>
            <w:webHidden/>
          </w:rPr>
        </w:r>
        <w:r w:rsidR="00014767">
          <w:rPr>
            <w:noProof/>
            <w:webHidden/>
          </w:rPr>
          <w:fldChar w:fldCharType="separate"/>
        </w:r>
        <w:r w:rsidR="009A4179">
          <w:rPr>
            <w:noProof/>
            <w:webHidden/>
          </w:rPr>
          <w:t>14</w:t>
        </w:r>
        <w:r w:rsidR="00014767">
          <w:rPr>
            <w:noProof/>
            <w:webHidden/>
          </w:rPr>
          <w:fldChar w:fldCharType="end"/>
        </w:r>
      </w:hyperlink>
    </w:p>
    <w:p w14:paraId="114990C6" w14:textId="7A5DC67B"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80"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_Toc145515180 \h </w:instrText>
        </w:r>
        <w:r w:rsidR="00014767">
          <w:rPr>
            <w:noProof/>
            <w:webHidden/>
          </w:rPr>
        </w:r>
        <w:r w:rsidR="00014767">
          <w:rPr>
            <w:noProof/>
            <w:webHidden/>
          </w:rPr>
          <w:fldChar w:fldCharType="separate"/>
        </w:r>
        <w:r w:rsidR="009A4179">
          <w:rPr>
            <w:noProof/>
            <w:webHidden/>
          </w:rPr>
          <w:t>14</w:t>
        </w:r>
        <w:r w:rsidR="00014767">
          <w:rPr>
            <w:noProof/>
            <w:webHidden/>
          </w:rPr>
          <w:fldChar w:fldCharType="end"/>
        </w:r>
      </w:hyperlink>
    </w:p>
    <w:p w14:paraId="4E43A4D7" w14:textId="2906FEDA"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81"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_Toc145515181 \h </w:instrText>
        </w:r>
        <w:r w:rsidR="00014767">
          <w:rPr>
            <w:noProof/>
            <w:webHidden/>
          </w:rPr>
        </w:r>
        <w:r w:rsidR="00014767">
          <w:rPr>
            <w:noProof/>
            <w:webHidden/>
          </w:rPr>
          <w:fldChar w:fldCharType="separate"/>
        </w:r>
        <w:r w:rsidR="009A4179">
          <w:rPr>
            <w:noProof/>
            <w:webHidden/>
          </w:rPr>
          <w:t>14</w:t>
        </w:r>
        <w:r w:rsidR="00014767">
          <w:rPr>
            <w:noProof/>
            <w:webHidden/>
          </w:rPr>
          <w:fldChar w:fldCharType="end"/>
        </w:r>
      </w:hyperlink>
    </w:p>
    <w:p w14:paraId="1417ACB1" w14:textId="1AC6D312"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82" w:history="1">
        <w:r w:rsidR="00014767" w:rsidRPr="00092E7C">
          <w:rPr>
            <w:rStyle w:val="Hiperpovezava"/>
            <w:noProof/>
          </w:rPr>
          <w:t>Apache SOLR</w:t>
        </w:r>
        <w:r w:rsidR="00014767">
          <w:rPr>
            <w:noProof/>
            <w:webHidden/>
          </w:rPr>
          <w:tab/>
        </w:r>
        <w:r w:rsidR="00014767">
          <w:rPr>
            <w:noProof/>
            <w:webHidden/>
          </w:rPr>
          <w:fldChar w:fldCharType="begin"/>
        </w:r>
        <w:r w:rsidR="00014767">
          <w:rPr>
            <w:noProof/>
            <w:webHidden/>
          </w:rPr>
          <w:instrText xml:space="preserve"> PAGEREF _Toc145515182 \h </w:instrText>
        </w:r>
        <w:r w:rsidR="00014767">
          <w:rPr>
            <w:noProof/>
            <w:webHidden/>
          </w:rPr>
        </w:r>
        <w:r w:rsidR="00014767">
          <w:rPr>
            <w:noProof/>
            <w:webHidden/>
          </w:rPr>
          <w:fldChar w:fldCharType="separate"/>
        </w:r>
        <w:r w:rsidR="009A4179">
          <w:rPr>
            <w:noProof/>
            <w:webHidden/>
          </w:rPr>
          <w:t>14</w:t>
        </w:r>
        <w:r w:rsidR="00014767">
          <w:rPr>
            <w:noProof/>
            <w:webHidden/>
          </w:rPr>
          <w:fldChar w:fldCharType="end"/>
        </w:r>
      </w:hyperlink>
    </w:p>
    <w:p w14:paraId="6B48BAF2" w14:textId="76869A4B" w:rsidR="00014767" w:rsidRDefault="00260C8F">
      <w:pPr>
        <w:pStyle w:val="Kazalovsebine4"/>
        <w:tabs>
          <w:tab w:val="right" w:leader="dot" w:pos="9054"/>
        </w:tabs>
        <w:rPr>
          <w:rFonts w:asciiTheme="minorHAnsi" w:eastAsiaTheme="minorEastAsia" w:hAnsiTheme="minorHAnsi" w:cstheme="minorBidi"/>
          <w:noProof/>
        </w:rPr>
      </w:pPr>
      <w:hyperlink w:anchor="_Toc145515183" w:history="1">
        <w:r w:rsidR="00014767" w:rsidRPr="00092E7C">
          <w:rPr>
            <w:rStyle w:val="Hiperpovezava"/>
            <w:rFonts w:ascii="Arial" w:hAnsi="Arial" w:cs="Arial"/>
            <w:i/>
            <w:iCs/>
            <w:noProof/>
            <w:spacing w:val="5"/>
          </w:rPr>
          <w:t>Kazalo strani - sitemap.xml</w:t>
        </w:r>
        <w:r w:rsidR="00014767">
          <w:rPr>
            <w:noProof/>
            <w:webHidden/>
          </w:rPr>
          <w:tab/>
        </w:r>
        <w:r w:rsidR="00014767">
          <w:rPr>
            <w:noProof/>
            <w:webHidden/>
          </w:rPr>
          <w:fldChar w:fldCharType="begin"/>
        </w:r>
        <w:r w:rsidR="00014767">
          <w:rPr>
            <w:noProof/>
            <w:webHidden/>
          </w:rPr>
          <w:instrText xml:space="preserve"> PAGEREF _Toc145515183 \h </w:instrText>
        </w:r>
        <w:r w:rsidR="00014767">
          <w:rPr>
            <w:noProof/>
            <w:webHidden/>
          </w:rPr>
        </w:r>
        <w:r w:rsidR="00014767">
          <w:rPr>
            <w:noProof/>
            <w:webHidden/>
          </w:rPr>
          <w:fldChar w:fldCharType="separate"/>
        </w:r>
        <w:r w:rsidR="009A4179">
          <w:rPr>
            <w:noProof/>
            <w:webHidden/>
          </w:rPr>
          <w:t>14</w:t>
        </w:r>
        <w:r w:rsidR="00014767">
          <w:rPr>
            <w:noProof/>
            <w:webHidden/>
          </w:rPr>
          <w:fldChar w:fldCharType="end"/>
        </w:r>
      </w:hyperlink>
    </w:p>
    <w:p w14:paraId="6038BC0A" w14:textId="60586C29"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84"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_Toc145515184 \h </w:instrText>
        </w:r>
        <w:r w:rsidR="00014767">
          <w:rPr>
            <w:noProof/>
            <w:webHidden/>
          </w:rPr>
        </w:r>
        <w:r w:rsidR="00014767">
          <w:rPr>
            <w:noProof/>
            <w:webHidden/>
          </w:rPr>
          <w:fldChar w:fldCharType="separate"/>
        </w:r>
        <w:r w:rsidR="009A4179">
          <w:rPr>
            <w:noProof/>
            <w:webHidden/>
          </w:rPr>
          <w:t>14</w:t>
        </w:r>
        <w:r w:rsidR="00014767">
          <w:rPr>
            <w:noProof/>
            <w:webHidden/>
          </w:rPr>
          <w:fldChar w:fldCharType="end"/>
        </w:r>
      </w:hyperlink>
    </w:p>
    <w:p w14:paraId="7B92BBA6" w14:textId="48BD387D"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85"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_Toc145515185 \h </w:instrText>
        </w:r>
        <w:r w:rsidR="00014767">
          <w:rPr>
            <w:noProof/>
            <w:webHidden/>
          </w:rPr>
        </w:r>
        <w:r w:rsidR="00014767">
          <w:rPr>
            <w:noProof/>
            <w:webHidden/>
          </w:rPr>
          <w:fldChar w:fldCharType="separate"/>
        </w:r>
        <w:r w:rsidR="009A4179">
          <w:rPr>
            <w:noProof/>
            <w:webHidden/>
          </w:rPr>
          <w:t>14</w:t>
        </w:r>
        <w:r w:rsidR="00014767">
          <w:rPr>
            <w:noProof/>
            <w:webHidden/>
          </w:rPr>
          <w:fldChar w:fldCharType="end"/>
        </w:r>
      </w:hyperlink>
    </w:p>
    <w:p w14:paraId="4735BE59" w14:textId="3C09A842" w:rsidR="00014767" w:rsidRDefault="00260C8F">
      <w:pPr>
        <w:pStyle w:val="Kazalovsebine4"/>
        <w:tabs>
          <w:tab w:val="right" w:leader="dot" w:pos="9054"/>
        </w:tabs>
        <w:rPr>
          <w:rFonts w:asciiTheme="minorHAnsi" w:eastAsiaTheme="minorEastAsia" w:hAnsiTheme="minorHAnsi" w:cstheme="minorBidi"/>
          <w:noProof/>
        </w:rPr>
      </w:pPr>
      <w:hyperlink w:anchor="_Toc145515186" w:history="1">
        <w:r w:rsidR="00014767" w:rsidRPr="00092E7C">
          <w:rPr>
            <w:rStyle w:val="Hiperpovezava"/>
            <w:rFonts w:ascii="Arial" w:hAnsi="Arial" w:cs="Arial"/>
            <w:i/>
            <w:iCs/>
            <w:noProof/>
            <w:spacing w:val="5"/>
          </w:rPr>
          <w:t>Prevzemanje podatkov o predpisih</w:t>
        </w:r>
        <w:r w:rsidR="00014767">
          <w:rPr>
            <w:noProof/>
            <w:webHidden/>
          </w:rPr>
          <w:tab/>
        </w:r>
        <w:r w:rsidR="00014767">
          <w:rPr>
            <w:noProof/>
            <w:webHidden/>
          </w:rPr>
          <w:fldChar w:fldCharType="begin"/>
        </w:r>
        <w:r w:rsidR="00014767">
          <w:rPr>
            <w:noProof/>
            <w:webHidden/>
          </w:rPr>
          <w:instrText xml:space="preserve"> PAGEREF _Toc145515186 \h </w:instrText>
        </w:r>
        <w:r w:rsidR="00014767">
          <w:rPr>
            <w:noProof/>
            <w:webHidden/>
          </w:rPr>
        </w:r>
        <w:r w:rsidR="00014767">
          <w:rPr>
            <w:noProof/>
            <w:webHidden/>
          </w:rPr>
          <w:fldChar w:fldCharType="separate"/>
        </w:r>
        <w:r w:rsidR="009A4179">
          <w:rPr>
            <w:noProof/>
            <w:webHidden/>
          </w:rPr>
          <w:t>15</w:t>
        </w:r>
        <w:r w:rsidR="00014767">
          <w:rPr>
            <w:noProof/>
            <w:webHidden/>
          </w:rPr>
          <w:fldChar w:fldCharType="end"/>
        </w:r>
      </w:hyperlink>
    </w:p>
    <w:p w14:paraId="73D43DA9" w14:textId="708C83E9"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87"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_Toc145515187 \h </w:instrText>
        </w:r>
        <w:r w:rsidR="00014767">
          <w:rPr>
            <w:noProof/>
            <w:webHidden/>
          </w:rPr>
        </w:r>
        <w:r w:rsidR="00014767">
          <w:rPr>
            <w:noProof/>
            <w:webHidden/>
          </w:rPr>
          <w:fldChar w:fldCharType="separate"/>
        </w:r>
        <w:r w:rsidR="009A4179">
          <w:rPr>
            <w:noProof/>
            <w:webHidden/>
          </w:rPr>
          <w:t>15</w:t>
        </w:r>
        <w:r w:rsidR="00014767">
          <w:rPr>
            <w:noProof/>
            <w:webHidden/>
          </w:rPr>
          <w:fldChar w:fldCharType="end"/>
        </w:r>
      </w:hyperlink>
    </w:p>
    <w:p w14:paraId="304E7ABA" w14:textId="711BCAFC"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88"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_Toc145515188 \h </w:instrText>
        </w:r>
        <w:r w:rsidR="00014767">
          <w:rPr>
            <w:noProof/>
            <w:webHidden/>
          </w:rPr>
        </w:r>
        <w:r w:rsidR="00014767">
          <w:rPr>
            <w:noProof/>
            <w:webHidden/>
          </w:rPr>
          <w:fldChar w:fldCharType="separate"/>
        </w:r>
        <w:r w:rsidR="009A4179">
          <w:rPr>
            <w:noProof/>
            <w:webHidden/>
          </w:rPr>
          <w:t>15</w:t>
        </w:r>
        <w:r w:rsidR="00014767">
          <w:rPr>
            <w:noProof/>
            <w:webHidden/>
          </w:rPr>
          <w:fldChar w:fldCharType="end"/>
        </w:r>
      </w:hyperlink>
    </w:p>
    <w:p w14:paraId="4DC6EEA3" w14:textId="0F631E5C" w:rsidR="00014767" w:rsidRDefault="00260C8F">
      <w:pPr>
        <w:pStyle w:val="Kazalovsebine4"/>
        <w:tabs>
          <w:tab w:val="right" w:leader="dot" w:pos="9054"/>
        </w:tabs>
        <w:rPr>
          <w:rFonts w:asciiTheme="minorHAnsi" w:eastAsiaTheme="minorEastAsia" w:hAnsiTheme="minorHAnsi" w:cstheme="minorBidi"/>
          <w:noProof/>
        </w:rPr>
      </w:pPr>
      <w:hyperlink w:anchor="_Toc145515189" w:history="1">
        <w:r w:rsidR="00014767" w:rsidRPr="00092E7C">
          <w:rPr>
            <w:rStyle w:val="Hiperpovezava"/>
            <w:rFonts w:ascii="Arial" w:hAnsi="Arial" w:cs="Arial"/>
            <w:i/>
            <w:iCs/>
            <w:noProof/>
          </w:rPr>
          <w:t>Prevzemanje podatkov o javnih naročilih</w:t>
        </w:r>
        <w:r w:rsidR="00014767">
          <w:rPr>
            <w:noProof/>
            <w:webHidden/>
          </w:rPr>
          <w:tab/>
        </w:r>
        <w:r w:rsidR="00014767">
          <w:rPr>
            <w:noProof/>
            <w:webHidden/>
          </w:rPr>
          <w:fldChar w:fldCharType="begin"/>
        </w:r>
        <w:r w:rsidR="00014767">
          <w:rPr>
            <w:noProof/>
            <w:webHidden/>
          </w:rPr>
          <w:instrText xml:space="preserve"> PAGEREF _Toc145515189 \h </w:instrText>
        </w:r>
        <w:r w:rsidR="00014767">
          <w:rPr>
            <w:noProof/>
            <w:webHidden/>
          </w:rPr>
        </w:r>
        <w:r w:rsidR="00014767">
          <w:rPr>
            <w:noProof/>
            <w:webHidden/>
          </w:rPr>
          <w:fldChar w:fldCharType="separate"/>
        </w:r>
        <w:r w:rsidR="009A4179">
          <w:rPr>
            <w:noProof/>
            <w:webHidden/>
          </w:rPr>
          <w:t>15</w:t>
        </w:r>
        <w:r w:rsidR="00014767">
          <w:rPr>
            <w:noProof/>
            <w:webHidden/>
          </w:rPr>
          <w:fldChar w:fldCharType="end"/>
        </w:r>
      </w:hyperlink>
    </w:p>
    <w:p w14:paraId="63BDBE7A" w14:textId="05688C27"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0"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_Toc145515190 \h </w:instrText>
        </w:r>
        <w:r w:rsidR="00014767">
          <w:rPr>
            <w:noProof/>
            <w:webHidden/>
          </w:rPr>
        </w:r>
        <w:r w:rsidR="00014767">
          <w:rPr>
            <w:noProof/>
            <w:webHidden/>
          </w:rPr>
          <w:fldChar w:fldCharType="separate"/>
        </w:r>
        <w:r w:rsidR="009A4179">
          <w:rPr>
            <w:noProof/>
            <w:webHidden/>
          </w:rPr>
          <w:t>15</w:t>
        </w:r>
        <w:r w:rsidR="00014767">
          <w:rPr>
            <w:noProof/>
            <w:webHidden/>
          </w:rPr>
          <w:fldChar w:fldCharType="end"/>
        </w:r>
      </w:hyperlink>
    </w:p>
    <w:p w14:paraId="0141314E" w14:textId="16433C1B"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1"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_Toc145515191 \h </w:instrText>
        </w:r>
        <w:r w:rsidR="00014767">
          <w:rPr>
            <w:noProof/>
            <w:webHidden/>
          </w:rPr>
        </w:r>
        <w:r w:rsidR="00014767">
          <w:rPr>
            <w:noProof/>
            <w:webHidden/>
          </w:rPr>
          <w:fldChar w:fldCharType="separate"/>
        </w:r>
        <w:r w:rsidR="009A4179">
          <w:rPr>
            <w:noProof/>
            <w:webHidden/>
          </w:rPr>
          <w:t>15</w:t>
        </w:r>
        <w:r w:rsidR="00014767">
          <w:rPr>
            <w:noProof/>
            <w:webHidden/>
          </w:rPr>
          <w:fldChar w:fldCharType="end"/>
        </w:r>
      </w:hyperlink>
    </w:p>
    <w:p w14:paraId="3D0D2ECA" w14:textId="4E6C6364" w:rsidR="00014767" w:rsidRDefault="00260C8F">
      <w:pPr>
        <w:pStyle w:val="Kazalovsebine4"/>
        <w:tabs>
          <w:tab w:val="right" w:leader="dot" w:pos="9054"/>
        </w:tabs>
        <w:rPr>
          <w:rFonts w:asciiTheme="minorHAnsi" w:eastAsiaTheme="minorEastAsia" w:hAnsiTheme="minorHAnsi" w:cstheme="minorBidi"/>
          <w:noProof/>
        </w:rPr>
      </w:pPr>
      <w:hyperlink w:anchor="_Toc145515192" w:history="1">
        <w:r w:rsidR="00014767" w:rsidRPr="00092E7C">
          <w:rPr>
            <w:rStyle w:val="Hiperpovezava"/>
            <w:rFonts w:ascii="Arial" w:eastAsia="Calibri" w:hAnsi="Arial" w:cs="Arial"/>
            <w:i/>
            <w:iCs/>
            <w:noProof/>
          </w:rPr>
          <w:t>Prevzemanje podatkov o javnih dražbah</w:t>
        </w:r>
        <w:r w:rsidR="00014767" w:rsidRPr="00092E7C">
          <w:rPr>
            <w:rStyle w:val="Hiperpovezava"/>
            <w:rFonts w:ascii="Arial" w:hAnsi="Arial" w:cs="Arial"/>
            <w:i/>
            <w:iCs/>
            <w:noProof/>
          </w:rPr>
          <w:t xml:space="preserve"> FURS</w:t>
        </w:r>
        <w:r w:rsidR="00014767">
          <w:rPr>
            <w:noProof/>
            <w:webHidden/>
          </w:rPr>
          <w:tab/>
        </w:r>
        <w:r w:rsidR="00014767">
          <w:rPr>
            <w:noProof/>
            <w:webHidden/>
          </w:rPr>
          <w:fldChar w:fldCharType="begin"/>
        </w:r>
        <w:r w:rsidR="00014767">
          <w:rPr>
            <w:noProof/>
            <w:webHidden/>
          </w:rPr>
          <w:instrText xml:space="preserve"> PAGEREF _Toc145515192 \h </w:instrText>
        </w:r>
        <w:r w:rsidR="00014767">
          <w:rPr>
            <w:noProof/>
            <w:webHidden/>
          </w:rPr>
        </w:r>
        <w:r w:rsidR="00014767">
          <w:rPr>
            <w:noProof/>
            <w:webHidden/>
          </w:rPr>
          <w:fldChar w:fldCharType="separate"/>
        </w:r>
        <w:r w:rsidR="009A4179">
          <w:rPr>
            <w:noProof/>
            <w:webHidden/>
          </w:rPr>
          <w:t>16</w:t>
        </w:r>
        <w:r w:rsidR="00014767">
          <w:rPr>
            <w:noProof/>
            <w:webHidden/>
          </w:rPr>
          <w:fldChar w:fldCharType="end"/>
        </w:r>
      </w:hyperlink>
    </w:p>
    <w:p w14:paraId="3DC8D0BA" w14:textId="0A13A895"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3"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_Toc145515193 \h </w:instrText>
        </w:r>
        <w:r w:rsidR="00014767">
          <w:rPr>
            <w:noProof/>
            <w:webHidden/>
          </w:rPr>
        </w:r>
        <w:r w:rsidR="00014767">
          <w:rPr>
            <w:noProof/>
            <w:webHidden/>
          </w:rPr>
          <w:fldChar w:fldCharType="separate"/>
        </w:r>
        <w:r w:rsidR="009A4179">
          <w:rPr>
            <w:noProof/>
            <w:webHidden/>
          </w:rPr>
          <w:t>16</w:t>
        </w:r>
        <w:r w:rsidR="00014767">
          <w:rPr>
            <w:noProof/>
            <w:webHidden/>
          </w:rPr>
          <w:fldChar w:fldCharType="end"/>
        </w:r>
      </w:hyperlink>
    </w:p>
    <w:p w14:paraId="5BFC509A" w14:textId="6F7B122D"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4"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_Toc145515194 \h </w:instrText>
        </w:r>
        <w:r w:rsidR="00014767">
          <w:rPr>
            <w:noProof/>
            <w:webHidden/>
          </w:rPr>
        </w:r>
        <w:r w:rsidR="00014767">
          <w:rPr>
            <w:noProof/>
            <w:webHidden/>
          </w:rPr>
          <w:fldChar w:fldCharType="separate"/>
        </w:r>
        <w:r w:rsidR="009A4179">
          <w:rPr>
            <w:noProof/>
            <w:webHidden/>
          </w:rPr>
          <w:t>16</w:t>
        </w:r>
        <w:r w:rsidR="00014767">
          <w:rPr>
            <w:noProof/>
            <w:webHidden/>
          </w:rPr>
          <w:fldChar w:fldCharType="end"/>
        </w:r>
      </w:hyperlink>
    </w:p>
    <w:p w14:paraId="79AD0666" w14:textId="2DB5A5B4"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5"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_Toc145515195 \h </w:instrText>
        </w:r>
        <w:r w:rsidR="00014767">
          <w:rPr>
            <w:noProof/>
            <w:webHidden/>
          </w:rPr>
        </w:r>
        <w:r w:rsidR="00014767">
          <w:rPr>
            <w:noProof/>
            <w:webHidden/>
          </w:rPr>
          <w:fldChar w:fldCharType="separate"/>
        </w:r>
        <w:r w:rsidR="009A4179">
          <w:rPr>
            <w:noProof/>
            <w:webHidden/>
          </w:rPr>
          <w:t>16</w:t>
        </w:r>
        <w:r w:rsidR="00014767">
          <w:rPr>
            <w:noProof/>
            <w:webHidden/>
          </w:rPr>
          <w:fldChar w:fldCharType="end"/>
        </w:r>
      </w:hyperlink>
    </w:p>
    <w:p w14:paraId="7DDB6AD1" w14:textId="78B11B3C"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6"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_Toc145515196 \h </w:instrText>
        </w:r>
        <w:r w:rsidR="00014767">
          <w:rPr>
            <w:noProof/>
            <w:webHidden/>
          </w:rPr>
        </w:r>
        <w:r w:rsidR="00014767">
          <w:rPr>
            <w:noProof/>
            <w:webHidden/>
          </w:rPr>
          <w:fldChar w:fldCharType="separate"/>
        </w:r>
        <w:r w:rsidR="009A4179">
          <w:rPr>
            <w:noProof/>
            <w:webHidden/>
          </w:rPr>
          <w:t>16</w:t>
        </w:r>
        <w:r w:rsidR="00014767">
          <w:rPr>
            <w:noProof/>
            <w:webHidden/>
          </w:rPr>
          <w:fldChar w:fldCharType="end"/>
        </w:r>
      </w:hyperlink>
    </w:p>
    <w:p w14:paraId="659DC631" w14:textId="5ED52982" w:rsidR="00014767" w:rsidRDefault="00260C8F">
      <w:pPr>
        <w:pStyle w:val="Kazalovsebine4"/>
        <w:tabs>
          <w:tab w:val="right" w:leader="dot" w:pos="9054"/>
        </w:tabs>
        <w:rPr>
          <w:rFonts w:asciiTheme="minorHAnsi" w:eastAsiaTheme="minorEastAsia" w:hAnsiTheme="minorHAnsi" w:cstheme="minorBidi"/>
          <w:noProof/>
        </w:rPr>
      </w:pPr>
      <w:hyperlink w:anchor="_Toc145515197" w:history="1">
        <w:r w:rsidR="00014767" w:rsidRPr="00092E7C">
          <w:rPr>
            <w:rStyle w:val="Hiperpovezava"/>
            <w:rFonts w:ascii="Arial" w:hAnsi="Arial" w:cs="Arial"/>
            <w:i/>
            <w:iCs/>
            <w:noProof/>
            <w:spacing w:val="5"/>
            <w:lang w:val="it-IT"/>
          </w:rPr>
          <w:t>E-obvestila in e-novice</w:t>
        </w:r>
        <w:r w:rsidR="00014767">
          <w:rPr>
            <w:noProof/>
            <w:webHidden/>
          </w:rPr>
          <w:tab/>
        </w:r>
        <w:r w:rsidR="00014767">
          <w:rPr>
            <w:noProof/>
            <w:webHidden/>
          </w:rPr>
          <w:fldChar w:fldCharType="begin"/>
        </w:r>
        <w:r w:rsidR="00014767">
          <w:rPr>
            <w:noProof/>
            <w:webHidden/>
          </w:rPr>
          <w:instrText xml:space="preserve"> PAGEREF _Toc145515197 \h </w:instrText>
        </w:r>
        <w:r w:rsidR="00014767">
          <w:rPr>
            <w:noProof/>
            <w:webHidden/>
          </w:rPr>
        </w:r>
        <w:r w:rsidR="00014767">
          <w:rPr>
            <w:noProof/>
            <w:webHidden/>
          </w:rPr>
          <w:fldChar w:fldCharType="separate"/>
        </w:r>
        <w:r w:rsidR="009A4179">
          <w:rPr>
            <w:noProof/>
            <w:webHidden/>
          </w:rPr>
          <w:t>16</w:t>
        </w:r>
        <w:r w:rsidR="00014767">
          <w:rPr>
            <w:noProof/>
            <w:webHidden/>
          </w:rPr>
          <w:fldChar w:fldCharType="end"/>
        </w:r>
      </w:hyperlink>
    </w:p>
    <w:p w14:paraId="70C91FC9" w14:textId="2E2E0E6D"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8"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_Toc145515198 \h </w:instrText>
        </w:r>
        <w:r w:rsidR="00014767">
          <w:rPr>
            <w:noProof/>
            <w:webHidden/>
          </w:rPr>
        </w:r>
        <w:r w:rsidR="00014767">
          <w:rPr>
            <w:noProof/>
            <w:webHidden/>
          </w:rPr>
          <w:fldChar w:fldCharType="separate"/>
        </w:r>
        <w:r w:rsidR="009A4179">
          <w:rPr>
            <w:noProof/>
            <w:webHidden/>
          </w:rPr>
          <w:t>16</w:t>
        </w:r>
        <w:r w:rsidR="00014767">
          <w:rPr>
            <w:noProof/>
            <w:webHidden/>
          </w:rPr>
          <w:fldChar w:fldCharType="end"/>
        </w:r>
      </w:hyperlink>
    </w:p>
    <w:p w14:paraId="6ED567FD" w14:textId="7D141829"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199"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_Toc145515199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0C034C6D" w14:textId="38D712DD" w:rsidR="00014767" w:rsidRDefault="00260C8F">
      <w:pPr>
        <w:pStyle w:val="Kazalovsebine4"/>
        <w:tabs>
          <w:tab w:val="right" w:leader="dot" w:pos="9054"/>
        </w:tabs>
        <w:rPr>
          <w:rFonts w:asciiTheme="minorHAnsi" w:eastAsiaTheme="minorEastAsia" w:hAnsiTheme="minorHAnsi" w:cstheme="minorBidi"/>
          <w:noProof/>
        </w:rPr>
      </w:pPr>
      <w:hyperlink w:anchor="_Toc145515200" w:history="1">
        <w:r w:rsidR="00014767" w:rsidRPr="00092E7C">
          <w:rPr>
            <w:rStyle w:val="Hiperpovezava"/>
            <w:rFonts w:ascii="Arial" w:hAnsi="Arial" w:cs="Arial"/>
            <w:i/>
            <w:iCs/>
            <w:noProof/>
            <w:spacing w:val="5"/>
          </w:rPr>
          <w:t>Napredni seznami</w:t>
        </w:r>
        <w:r w:rsidR="00014767">
          <w:rPr>
            <w:noProof/>
            <w:webHidden/>
          </w:rPr>
          <w:tab/>
        </w:r>
        <w:r w:rsidR="00014767">
          <w:rPr>
            <w:noProof/>
            <w:webHidden/>
          </w:rPr>
          <w:fldChar w:fldCharType="begin"/>
        </w:r>
        <w:r w:rsidR="00014767">
          <w:rPr>
            <w:noProof/>
            <w:webHidden/>
          </w:rPr>
          <w:instrText xml:space="preserve"> PAGEREF _Toc145515200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75979A48" w14:textId="253771BD"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01"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_Toc145515201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5406AE32" w14:textId="07F13EF3"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02"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_Toc145515202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1F559FB0" w14:textId="5DB0299B" w:rsidR="00014767" w:rsidRDefault="00260C8F">
      <w:pPr>
        <w:pStyle w:val="Kazalovsebine4"/>
        <w:tabs>
          <w:tab w:val="right" w:leader="dot" w:pos="9054"/>
        </w:tabs>
        <w:rPr>
          <w:rFonts w:asciiTheme="minorHAnsi" w:eastAsiaTheme="minorEastAsia" w:hAnsiTheme="minorHAnsi" w:cstheme="minorBidi"/>
          <w:noProof/>
        </w:rPr>
      </w:pPr>
      <w:hyperlink w:anchor="_Toc145515203" w:history="1">
        <w:r w:rsidR="00014767" w:rsidRPr="00092E7C">
          <w:rPr>
            <w:rStyle w:val="Hiperpovezava"/>
            <w:rFonts w:ascii="Arial" w:hAnsi="Arial" w:cs="Arial"/>
            <w:i/>
            <w:iCs/>
            <w:noProof/>
          </w:rPr>
          <w:t>Upravljanje s procesi objave (Workflow)</w:t>
        </w:r>
        <w:r w:rsidR="00014767">
          <w:rPr>
            <w:noProof/>
            <w:webHidden/>
          </w:rPr>
          <w:tab/>
        </w:r>
        <w:r w:rsidR="00014767">
          <w:rPr>
            <w:noProof/>
            <w:webHidden/>
          </w:rPr>
          <w:fldChar w:fldCharType="begin"/>
        </w:r>
        <w:r w:rsidR="00014767">
          <w:rPr>
            <w:noProof/>
            <w:webHidden/>
          </w:rPr>
          <w:instrText xml:space="preserve"> PAGEREF _Toc145515203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32DBEF84" w14:textId="085BC5BA"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04"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_Toc145515204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3A8066DB" w14:textId="4C7B36BE"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05"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_Toc145515205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6AF6B978" w14:textId="6AD26A9E" w:rsidR="00014767" w:rsidRDefault="00260C8F">
      <w:pPr>
        <w:pStyle w:val="Kazalovsebine4"/>
        <w:tabs>
          <w:tab w:val="right" w:leader="dot" w:pos="9054"/>
        </w:tabs>
        <w:rPr>
          <w:rFonts w:asciiTheme="minorHAnsi" w:eastAsiaTheme="minorEastAsia" w:hAnsiTheme="minorHAnsi" w:cstheme="minorBidi"/>
          <w:noProof/>
        </w:rPr>
      </w:pPr>
      <w:hyperlink w:anchor="_Toc145515206" w:history="1">
        <w:r w:rsidR="00014767" w:rsidRPr="00092E7C">
          <w:rPr>
            <w:rStyle w:val="Hiperpovezava"/>
            <w:rFonts w:ascii="Arial" w:hAnsi="Arial" w:cs="Arial"/>
            <w:i/>
            <w:iCs/>
            <w:noProof/>
            <w:spacing w:val="5"/>
          </w:rPr>
          <w:t>Odzivi in statistika odzivov</w:t>
        </w:r>
        <w:r w:rsidR="00014767">
          <w:rPr>
            <w:noProof/>
            <w:webHidden/>
          </w:rPr>
          <w:tab/>
        </w:r>
        <w:r w:rsidR="00014767">
          <w:rPr>
            <w:noProof/>
            <w:webHidden/>
          </w:rPr>
          <w:fldChar w:fldCharType="begin"/>
        </w:r>
        <w:r w:rsidR="00014767">
          <w:rPr>
            <w:noProof/>
            <w:webHidden/>
          </w:rPr>
          <w:instrText xml:space="preserve"> PAGEREF _Toc145515206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16362F9A" w14:textId="32604986"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07" w:history="1">
        <w:r w:rsidR="00014767" w:rsidRPr="00092E7C">
          <w:rPr>
            <w:rStyle w:val="Hiperpovezava"/>
            <w:noProof/>
          </w:rPr>
          <w:t>Povzetek</w:t>
        </w:r>
        <w:r w:rsidR="00014767">
          <w:rPr>
            <w:noProof/>
            <w:webHidden/>
          </w:rPr>
          <w:tab/>
        </w:r>
        <w:r w:rsidR="00014767">
          <w:rPr>
            <w:noProof/>
            <w:webHidden/>
          </w:rPr>
          <w:fldChar w:fldCharType="begin"/>
        </w:r>
        <w:r w:rsidR="00014767">
          <w:rPr>
            <w:noProof/>
            <w:webHidden/>
          </w:rPr>
          <w:instrText xml:space="preserve"> PAGEREF _Toc145515207 \h </w:instrText>
        </w:r>
        <w:r w:rsidR="00014767">
          <w:rPr>
            <w:noProof/>
            <w:webHidden/>
          </w:rPr>
        </w:r>
        <w:r w:rsidR="00014767">
          <w:rPr>
            <w:noProof/>
            <w:webHidden/>
          </w:rPr>
          <w:fldChar w:fldCharType="separate"/>
        </w:r>
        <w:r w:rsidR="009A4179">
          <w:rPr>
            <w:noProof/>
            <w:webHidden/>
          </w:rPr>
          <w:t>17</w:t>
        </w:r>
        <w:r w:rsidR="00014767">
          <w:rPr>
            <w:noProof/>
            <w:webHidden/>
          </w:rPr>
          <w:fldChar w:fldCharType="end"/>
        </w:r>
      </w:hyperlink>
    </w:p>
    <w:p w14:paraId="37CCD5ED" w14:textId="730C30F2"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08" w:history="1">
        <w:r w:rsidR="00014767" w:rsidRPr="00092E7C">
          <w:rPr>
            <w:rStyle w:val="Hiperpovezava"/>
            <w:noProof/>
          </w:rPr>
          <w:t>Delovanje</w:t>
        </w:r>
        <w:r w:rsidR="00014767">
          <w:rPr>
            <w:noProof/>
            <w:webHidden/>
          </w:rPr>
          <w:tab/>
        </w:r>
        <w:r w:rsidR="00014767">
          <w:rPr>
            <w:noProof/>
            <w:webHidden/>
          </w:rPr>
          <w:fldChar w:fldCharType="begin"/>
        </w:r>
        <w:r w:rsidR="00014767">
          <w:rPr>
            <w:noProof/>
            <w:webHidden/>
          </w:rPr>
          <w:instrText xml:space="preserve"> PAGEREF _Toc145515208 \h </w:instrText>
        </w:r>
        <w:r w:rsidR="00014767">
          <w:rPr>
            <w:noProof/>
            <w:webHidden/>
          </w:rPr>
        </w:r>
        <w:r w:rsidR="00014767">
          <w:rPr>
            <w:noProof/>
            <w:webHidden/>
          </w:rPr>
          <w:fldChar w:fldCharType="separate"/>
        </w:r>
        <w:r w:rsidR="009A4179">
          <w:rPr>
            <w:noProof/>
            <w:webHidden/>
          </w:rPr>
          <w:t>18</w:t>
        </w:r>
        <w:r w:rsidR="00014767">
          <w:rPr>
            <w:noProof/>
            <w:webHidden/>
          </w:rPr>
          <w:fldChar w:fldCharType="end"/>
        </w:r>
      </w:hyperlink>
    </w:p>
    <w:p w14:paraId="4837BAAA" w14:textId="6BCF4595" w:rsidR="00014767" w:rsidRDefault="00260C8F">
      <w:pPr>
        <w:pStyle w:val="Kazalovsebine4"/>
        <w:tabs>
          <w:tab w:val="right" w:leader="dot" w:pos="9054"/>
        </w:tabs>
        <w:rPr>
          <w:rFonts w:asciiTheme="minorHAnsi" w:eastAsiaTheme="minorEastAsia" w:hAnsiTheme="minorHAnsi" w:cstheme="minorBidi"/>
          <w:noProof/>
        </w:rPr>
      </w:pPr>
      <w:hyperlink w:anchor="_Toc145515209" w:history="1">
        <w:r w:rsidR="00014767" w:rsidRPr="00092E7C">
          <w:rPr>
            <w:rStyle w:val="Hiperpovezava"/>
            <w:rFonts w:ascii="Arial" w:hAnsi="Arial" w:cs="Arial"/>
            <w:i/>
            <w:iCs/>
            <w:noProof/>
            <w:spacing w:val="5"/>
          </w:rPr>
          <w:t>Orodje za spremljanje obiska</w:t>
        </w:r>
        <w:r w:rsidR="00014767">
          <w:rPr>
            <w:noProof/>
            <w:webHidden/>
          </w:rPr>
          <w:tab/>
        </w:r>
        <w:r w:rsidR="00014767">
          <w:rPr>
            <w:noProof/>
            <w:webHidden/>
          </w:rPr>
          <w:fldChar w:fldCharType="begin"/>
        </w:r>
        <w:r w:rsidR="00014767">
          <w:rPr>
            <w:noProof/>
            <w:webHidden/>
          </w:rPr>
          <w:instrText xml:space="preserve"> PAGEREF _Toc145515209 \h </w:instrText>
        </w:r>
        <w:r w:rsidR="00014767">
          <w:rPr>
            <w:noProof/>
            <w:webHidden/>
          </w:rPr>
        </w:r>
        <w:r w:rsidR="00014767">
          <w:rPr>
            <w:noProof/>
            <w:webHidden/>
          </w:rPr>
          <w:fldChar w:fldCharType="separate"/>
        </w:r>
        <w:r w:rsidR="009A4179">
          <w:rPr>
            <w:noProof/>
            <w:webHidden/>
          </w:rPr>
          <w:t>18</w:t>
        </w:r>
        <w:r w:rsidR="00014767">
          <w:rPr>
            <w:noProof/>
            <w:webHidden/>
          </w:rPr>
          <w:fldChar w:fldCharType="end"/>
        </w:r>
      </w:hyperlink>
    </w:p>
    <w:p w14:paraId="1D00F63C" w14:textId="5A5D737C"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10" w:history="1">
        <w:r w:rsidR="00014767" w:rsidRPr="00092E7C">
          <w:rPr>
            <w:rStyle w:val="Hiperpovezava"/>
            <w:i/>
            <w:iCs/>
            <w:noProof/>
          </w:rPr>
          <w:t>Arhiv spletišč</w:t>
        </w:r>
        <w:r w:rsidR="00014767">
          <w:rPr>
            <w:noProof/>
            <w:webHidden/>
          </w:rPr>
          <w:tab/>
        </w:r>
        <w:r w:rsidR="00014767">
          <w:rPr>
            <w:noProof/>
            <w:webHidden/>
          </w:rPr>
          <w:fldChar w:fldCharType="begin"/>
        </w:r>
        <w:r w:rsidR="00014767">
          <w:rPr>
            <w:noProof/>
            <w:webHidden/>
          </w:rPr>
          <w:instrText xml:space="preserve"> PAGEREF _Toc145515210 \h </w:instrText>
        </w:r>
        <w:r w:rsidR="00014767">
          <w:rPr>
            <w:noProof/>
            <w:webHidden/>
          </w:rPr>
        </w:r>
        <w:r w:rsidR="00014767">
          <w:rPr>
            <w:noProof/>
            <w:webHidden/>
          </w:rPr>
          <w:fldChar w:fldCharType="separate"/>
        </w:r>
        <w:r w:rsidR="009A4179">
          <w:rPr>
            <w:noProof/>
            <w:webHidden/>
          </w:rPr>
          <w:t>18</w:t>
        </w:r>
        <w:r w:rsidR="00014767">
          <w:rPr>
            <w:noProof/>
            <w:webHidden/>
          </w:rPr>
          <w:fldChar w:fldCharType="end"/>
        </w:r>
      </w:hyperlink>
    </w:p>
    <w:p w14:paraId="48F3138B" w14:textId="62BA8304" w:rsidR="00014767" w:rsidRDefault="00260C8F">
      <w:pPr>
        <w:pStyle w:val="Kazalovsebine4"/>
        <w:tabs>
          <w:tab w:val="right" w:leader="dot" w:pos="9054"/>
        </w:tabs>
        <w:rPr>
          <w:rFonts w:asciiTheme="minorHAnsi" w:eastAsiaTheme="minorEastAsia" w:hAnsiTheme="minorHAnsi" w:cstheme="minorBidi"/>
          <w:noProof/>
        </w:rPr>
      </w:pPr>
      <w:hyperlink w:anchor="_Toc145515211" w:history="1">
        <w:r w:rsidR="00014767" w:rsidRPr="00092E7C">
          <w:rPr>
            <w:rStyle w:val="Hiperpovezava"/>
            <w:rFonts w:ascii="Arial" w:hAnsi="Arial" w:cs="Arial"/>
            <w:noProof/>
          </w:rPr>
          <w:t>Okolje</w:t>
        </w:r>
        <w:r w:rsidR="00014767">
          <w:rPr>
            <w:noProof/>
            <w:webHidden/>
          </w:rPr>
          <w:tab/>
        </w:r>
        <w:r w:rsidR="00014767">
          <w:rPr>
            <w:noProof/>
            <w:webHidden/>
          </w:rPr>
          <w:fldChar w:fldCharType="begin"/>
        </w:r>
        <w:r w:rsidR="00014767">
          <w:rPr>
            <w:noProof/>
            <w:webHidden/>
          </w:rPr>
          <w:instrText xml:space="preserve"> PAGEREF _Toc145515211 \h </w:instrText>
        </w:r>
        <w:r w:rsidR="00014767">
          <w:rPr>
            <w:noProof/>
            <w:webHidden/>
          </w:rPr>
        </w:r>
        <w:r w:rsidR="00014767">
          <w:rPr>
            <w:noProof/>
            <w:webHidden/>
          </w:rPr>
          <w:fldChar w:fldCharType="separate"/>
        </w:r>
        <w:r w:rsidR="009A4179">
          <w:rPr>
            <w:noProof/>
            <w:webHidden/>
          </w:rPr>
          <w:t>18</w:t>
        </w:r>
        <w:r w:rsidR="00014767">
          <w:rPr>
            <w:noProof/>
            <w:webHidden/>
          </w:rPr>
          <w:fldChar w:fldCharType="end"/>
        </w:r>
      </w:hyperlink>
    </w:p>
    <w:p w14:paraId="30419ABB" w14:textId="6636E2BF" w:rsidR="00014767" w:rsidRDefault="00260C8F">
      <w:pPr>
        <w:pStyle w:val="Kazalovsebine4"/>
        <w:tabs>
          <w:tab w:val="right" w:leader="dot" w:pos="9054"/>
        </w:tabs>
        <w:rPr>
          <w:rFonts w:asciiTheme="minorHAnsi" w:eastAsiaTheme="minorEastAsia" w:hAnsiTheme="minorHAnsi" w:cstheme="minorBidi"/>
          <w:noProof/>
        </w:rPr>
      </w:pPr>
      <w:hyperlink w:anchor="_Toc145515212" w:history="1">
        <w:r w:rsidR="00014767" w:rsidRPr="00092E7C">
          <w:rPr>
            <w:rStyle w:val="Hiperpovezava"/>
            <w:rFonts w:ascii="Arial" w:hAnsi="Arial" w:cs="Arial"/>
            <w:noProof/>
          </w:rPr>
          <w:t>Postavitev</w:t>
        </w:r>
        <w:r w:rsidR="00014767">
          <w:rPr>
            <w:noProof/>
            <w:webHidden/>
          </w:rPr>
          <w:tab/>
        </w:r>
        <w:r w:rsidR="00014767">
          <w:rPr>
            <w:noProof/>
            <w:webHidden/>
          </w:rPr>
          <w:fldChar w:fldCharType="begin"/>
        </w:r>
        <w:r w:rsidR="00014767">
          <w:rPr>
            <w:noProof/>
            <w:webHidden/>
          </w:rPr>
          <w:instrText xml:space="preserve"> PAGEREF _Toc145515212 \h </w:instrText>
        </w:r>
        <w:r w:rsidR="00014767">
          <w:rPr>
            <w:noProof/>
            <w:webHidden/>
          </w:rPr>
        </w:r>
        <w:r w:rsidR="00014767">
          <w:rPr>
            <w:noProof/>
            <w:webHidden/>
          </w:rPr>
          <w:fldChar w:fldCharType="separate"/>
        </w:r>
        <w:r w:rsidR="009A4179">
          <w:rPr>
            <w:noProof/>
            <w:webHidden/>
          </w:rPr>
          <w:t>18</w:t>
        </w:r>
        <w:r w:rsidR="00014767">
          <w:rPr>
            <w:noProof/>
            <w:webHidden/>
          </w:rPr>
          <w:fldChar w:fldCharType="end"/>
        </w:r>
      </w:hyperlink>
    </w:p>
    <w:p w14:paraId="5FD9CC9A" w14:textId="08B9DF75" w:rsidR="00014767" w:rsidRDefault="00260C8F">
      <w:pPr>
        <w:pStyle w:val="Kazalovsebine4"/>
        <w:tabs>
          <w:tab w:val="right" w:leader="dot" w:pos="9054"/>
        </w:tabs>
        <w:rPr>
          <w:rFonts w:asciiTheme="minorHAnsi" w:eastAsiaTheme="minorEastAsia" w:hAnsiTheme="minorHAnsi" w:cstheme="minorBidi"/>
          <w:noProof/>
        </w:rPr>
      </w:pPr>
      <w:hyperlink w:anchor="_Toc145515213" w:history="1">
        <w:r w:rsidR="00014767" w:rsidRPr="00092E7C">
          <w:rPr>
            <w:rStyle w:val="Hiperpovezava"/>
            <w:rFonts w:ascii="Arial" w:hAnsi="Arial" w:cs="Arial"/>
            <w:noProof/>
          </w:rPr>
          <w:t>Preusmeritve</w:t>
        </w:r>
        <w:r w:rsidR="00014767">
          <w:rPr>
            <w:noProof/>
            <w:webHidden/>
          </w:rPr>
          <w:tab/>
        </w:r>
        <w:r w:rsidR="00014767">
          <w:rPr>
            <w:noProof/>
            <w:webHidden/>
          </w:rPr>
          <w:fldChar w:fldCharType="begin"/>
        </w:r>
        <w:r w:rsidR="00014767">
          <w:rPr>
            <w:noProof/>
            <w:webHidden/>
          </w:rPr>
          <w:instrText xml:space="preserve"> PAGEREF _Toc145515213 \h </w:instrText>
        </w:r>
        <w:r w:rsidR="00014767">
          <w:rPr>
            <w:noProof/>
            <w:webHidden/>
          </w:rPr>
        </w:r>
        <w:r w:rsidR="00014767">
          <w:rPr>
            <w:noProof/>
            <w:webHidden/>
          </w:rPr>
          <w:fldChar w:fldCharType="separate"/>
        </w:r>
        <w:r w:rsidR="009A4179">
          <w:rPr>
            <w:noProof/>
            <w:webHidden/>
          </w:rPr>
          <w:t>18</w:t>
        </w:r>
        <w:r w:rsidR="00014767">
          <w:rPr>
            <w:noProof/>
            <w:webHidden/>
          </w:rPr>
          <w:fldChar w:fldCharType="end"/>
        </w:r>
      </w:hyperlink>
    </w:p>
    <w:p w14:paraId="418B1386" w14:textId="65B6DE09" w:rsidR="00014767" w:rsidRDefault="00260C8F">
      <w:pPr>
        <w:pStyle w:val="Kazalovsebine1"/>
        <w:rPr>
          <w:rFonts w:asciiTheme="minorHAnsi" w:eastAsiaTheme="minorEastAsia" w:hAnsiTheme="minorHAnsi" w:cstheme="minorBidi"/>
          <w:b w:val="0"/>
          <w:sz w:val="22"/>
          <w:szCs w:val="22"/>
        </w:rPr>
      </w:pPr>
      <w:hyperlink w:anchor="_Toc145515214" w:history="1">
        <w:r w:rsidR="00014767" w:rsidRPr="00092E7C">
          <w:rPr>
            <w:rStyle w:val="Hiperpovezava"/>
          </w:rPr>
          <w:t>3.</w:t>
        </w:r>
        <w:r w:rsidR="00014767">
          <w:rPr>
            <w:rFonts w:asciiTheme="minorHAnsi" w:eastAsiaTheme="minorEastAsia" w:hAnsiTheme="minorHAnsi" w:cstheme="minorBidi"/>
            <w:b w:val="0"/>
            <w:sz w:val="22"/>
            <w:szCs w:val="22"/>
          </w:rPr>
          <w:tab/>
        </w:r>
        <w:r w:rsidR="00014767" w:rsidRPr="00092E7C">
          <w:rPr>
            <w:rStyle w:val="Hiperpovezava"/>
          </w:rPr>
          <w:t>Predmet naročila</w:t>
        </w:r>
        <w:r w:rsidR="00014767">
          <w:rPr>
            <w:webHidden/>
          </w:rPr>
          <w:tab/>
        </w:r>
        <w:r w:rsidR="00014767">
          <w:rPr>
            <w:webHidden/>
          </w:rPr>
          <w:fldChar w:fldCharType="begin"/>
        </w:r>
        <w:r w:rsidR="00014767">
          <w:rPr>
            <w:webHidden/>
          </w:rPr>
          <w:instrText xml:space="preserve"> PAGEREF _Toc145515214 \h </w:instrText>
        </w:r>
        <w:r w:rsidR="00014767">
          <w:rPr>
            <w:webHidden/>
          </w:rPr>
        </w:r>
        <w:r w:rsidR="00014767">
          <w:rPr>
            <w:webHidden/>
          </w:rPr>
          <w:fldChar w:fldCharType="separate"/>
        </w:r>
        <w:r w:rsidR="009A4179">
          <w:rPr>
            <w:webHidden/>
          </w:rPr>
          <w:t>19</w:t>
        </w:r>
        <w:r w:rsidR="00014767">
          <w:rPr>
            <w:webHidden/>
          </w:rPr>
          <w:fldChar w:fldCharType="end"/>
        </w:r>
      </w:hyperlink>
    </w:p>
    <w:p w14:paraId="0F78E4E2" w14:textId="0ECF501C" w:rsidR="00014767" w:rsidRDefault="00260C8F">
      <w:pPr>
        <w:pStyle w:val="Kazalovsebine2"/>
        <w:rPr>
          <w:rFonts w:asciiTheme="minorHAnsi" w:eastAsiaTheme="minorEastAsia" w:hAnsiTheme="minorHAnsi" w:cstheme="minorBidi"/>
          <w:b w:val="0"/>
          <w:bCs w:val="0"/>
          <w:szCs w:val="22"/>
        </w:rPr>
      </w:pPr>
      <w:hyperlink w:anchor="_Toc145515215" w:history="1">
        <w:r w:rsidR="00014767" w:rsidRPr="00092E7C">
          <w:rPr>
            <w:rStyle w:val="Hiperpovezava"/>
            <w14:scene3d>
              <w14:camera w14:prst="orthographicFront"/>
              <w14:lightRig w14:rig="threePt" w14:dir="t">
                <w14:rot w14:lat="0" w14:lon="0" w14:rev="0"/>
              </w14:lightRig>
            </w14:scene3d>
          </w:rPr>
          <w:t>3.1.</w:t>
        </w:r>
        <w:r w:rsidR="00014767">
          <w:rPr>
            <w:rFonts w:asciiTheme="minorHAnsi" w:eastAsiaTheme="minorEastAsia" w:hAnsiTheme="minorHAnsi" w:cstheme="minorBidi"/>
            <w:b w:val="0"/>
            <w:bCs w:val="0"/>
            <w:szCs w:val="22"/>
          </w:rPr>
          <w:tab/>
        </w:r>
        <w:r w:rsidR="00014767" w:rsidRPr="00092E7C">
          <w:rPr>
            <w:rStyle w:val="Hiperpovezava"/>
          </w:rPr>
          <w:t>Opredelitev storitev</w:t>
        </w:r>
        <w:r w:rsidR="00014767">
          <w:rPr>
            <w:webHidden/>
          </w:rPr>
          <w:tab/>
        </w:r>
        <w:r w:rsidR="00014767">
          <w:rPr>
            <w:webHidden/>
          </w:rPr>
          <w:fldChar w:fldCharType="begin"/>
        </w:r>
        <w:r w:rsidR="00014767">
          <w:rPr>
            <w:webHidden/>
          </w:rPr>
          <w:instrText xml:space="preserve"> PAGEREF _Toc145515215 \h </w:instrText>
        </w:r>
        <w:r w:rsidR="00014767">
          <w:rPr>
            <w:webHidden/>
          </w:rPr>
        </w:r>
        <w:r w:rsidR="00014767">
          <w:rPr>
            <w:webHidden/>
          </w:rPr>
          <w:fldChar w:fldCharType="separate"/>
        </w:r>
        <w:r w:rsidR="009A4179">
          <w:rPr>
            <w:webHidden/>
          </w:rPr>
          <w:t>19</w:t>
        </w:r>
        <w:r w:rsidR="00014767">
          <w:rPr>
            <w:webHidden/>
          </w:rPr>
          <w:fldChar w:fldCharType="end"/>
        </w:r>
      </w:hyperlink>
    </w:p>
    <w:p w14:paraId="2BF1667A" w14:textId="51FA0905"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16" w:history="1">
        <w:r w:rsidR="00014767" w:rsidRPr="00092E7C">
          <w:rPr>
            <w:rStyle w:val="Hiperpovezava"/>
            <w:i/>
            <w:iCs/>
            <w:noProof/>
          </w:rPr>
          <w:t>Osnovno vzdrževanje</w:t>
        </w:r>
        <w:r w:rsidR="00014767">
          <w:rPr>
            <w:noProof/>
            <w:webHidden/>
          </w:rPr>
          <w:tab/>
        </w:r>
        <w:r w:rsidR="00014767">
          <w:rPr>
            <w:noProof/>
            <w:webHidden/>
          </w:rPr>
          <w:fldChar w:fldCharType="begin"/>
        </w:r>
        <w:r w:rsidR="00014767">
          <w:rPr>
            <w:noProof/>
            <w:webHidden/>
          </w:rPr>
          <w:instrText xml:space="preserve"> PAGEREF _Toc145515216 \h </w:instrText>
        </w:r>
        <w:r w:rsidR="00014767">
          <w:rPr>
            <w:noProof/>
            <w:webHidden/>
          </w:rPr>
        </w:r>
        <w:r w:rsidR="00014767">
          <w:rPr>
            <w:noProof/>
            <w:webHidden/>
          </w:rPr>
          <w:fldChar w:fldCharType="separate"/>
        </w:r>
        <w:r w:rsidR="009A4179">
          <w:rPr>
            <w:noProof/>
            <w:webHidden/>
          </w:rPr>
          <w:t>19</w:t>
        </w:r>
        <w:r w:rsidR="00014767">
          <w:rPr>
            <w:noProof/>
            <w:webHidden/>
          </w:rPr>
          <w:fldChar w:fldCharType="end"/>
        </w:r>
      </w:hyperlink>
    </w:p>
    <w:p w14:paraId="66F52EE2" w14:textId="1F21D775"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17" w:history="1">
        <w:r w:rsidR="00014767" w:rsidRPr="00092E7C">
          <w:rPr>
            <w:rStyle w:val="Hiperpovezava"/>
            <w:i/>
            <w:iCs/>
            <w:noProof/>
          </w:rPr>
          <w:t>Podpora naročniku</w:t>
        </w:r>
        <w:r w:rsidR="00014767">
          <w:rPr>
            <w:noProof/>
            <w:webHidden/>
          </w:rPr>
          <w:tab/>
        </w:r>
        <w:r w:rsidR="00014767">
          <w:rPr>
            <w:noProof/>
            <w:webHidden/>
          </w:rPr>
          <w:fldChar w:fldCharType="begin"/>
        </w:r>
        <w:r w:rsidR="00014767">
          <w:rPr>
            <w:noProof/>
            <w:webHidden/>
          </w:rPr>
          <w:instrText xml:space="preserve"> PAGEREF _Toc145515217 \h </w:instrText>
        </w:r>
        <w:r w:rsidR="00014767">
          <w:rPr>
            <w:noProof/>
            <w:webHidden/>
          </w:rPr>
        </w:r>
        <w:r w:rsidR="00014767">
          <w:rPr>
            <w:noProof/>
            <w:webHidden/>
          </w:rPr>
          <w:fldChar w:fldCharType="separate"/>
        </w:r>
        <w:r w:rsidR="009A4179">
          <w:rPr>
            <w:noProof/>
            <w:webHidden/>
          </w:rPr>
          <w:t>20</w:t>
        </w:r>
        <w:r w:rsidR="00014767">
          <w:rPr>
            <w:noProof/>
            <w:webHidden/>
          </w:rPr>
          <w:fldChar w:fldCharType="end"/>
        </w:r>
      </w:hyperlink>
    </w:p>
    <w:p w14:paraId="671488C3" w14:textId="4B7B75DE"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18" w:history="1">
        <w:r w:rsidR="00014767" w:rsidRPr="00092E7C">
          <w:rPr>
            <w:rStyle w:val="Hiperpovezava"/>
            <w:i/>
            <w:iCs/>
            <w:noProof/>
          </w:rPr>
          <w:t>Računalniške storitve v povezavi z nadgradnjami</w:t>
        </w:r>
        <w:r w:rsidR="00014767">
          <w:rPr>
            <w:noProof/>
            <w:webHidden/>
          </w:rPr>
          <w:tab/>
        </w:r>
        <w:r w:rsidR="00014767">
          <w:rPr>
            <w:noProof/>
            <w:webHidden/>
          </w:rPr>
          <w:fldChar w:fldCharType="begin"/>
        </w:r>
        <w:r w:rsidR="00014767">
          <w:rPr>
            <w:noProof/>
            <w:webHidden/>
          </w:rPr>
          <w:instrText xml:space="preserve"> PAGEREF _Toc145515218 \h </w:instrText>
        </w:r>
        <w:r w:rsidR="00014767">
          <w:rPr>
            <w:noProof/>
            <w:webHidden/>
          </w:rPr>
        </w:r>
        <w:r w:rsidR="00014767">
          <w:rPr>
            <w:noProof/>
            <w:webHidden/>
          </w:rPr>
          <w:fldChar w:fldCharType="separate"/>
        </w:r>
        <w:r w:rsidR="009A4179">
          <w:rPr>
            <w:noProof/>
            <w:webHidden/>
          </w:rPr>
          <w:t>20</w:t>
        </w:r>
        <w:r w:rsidR="00014767">
          <w:rPr>
            <w:noProof/>
            <w:webHidden/>
          </w:rPr>
          <w:fldChar w:fldCharType="end"/>
        </w:r>
      </w:hyperlink>
    </w:p>
    <w:p w14:paraId="19CF99ED" w14:textId="069BDBFC"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19" w:history="1">
        <w:r w:rsidR="00014767" w:rsidRPr="00092E7C">
          <w:rPr>
            <w:rStyle w:val="Hiperpovezava"/>
            <w:i/>
            <w:iCs/>
            <w:noProof/>
          </w:rPr>
          <w:t>Nadgradnje in spremembe informacijskega sistema</w:t>
        </w:r>
        <w:r w:rsidR="00014767">
          <w:rPr>
            <w:noProof/>
            <w:webHidden/>
          </w:rPr>
          <w:tab/>
        </w:r>
        <w:r w:rsidR="00014767">
          <w:rPr>
            <w:noProof/>
            <w:webHidden/>
          </w:rPr>
          <w:fldChar w:fldCharType="begin"/>
        </w:r>
        <w:r w:rsidR="00014767">
          <w:rPr>
            <w:noProof/>
            <w:webHidden/>
          </w:rPr>
          <w:instrText xml:space="preserve"> PAGEREF _Toc145515219 \h </w:instrText>
        </w:r>
        <w:r w:rsidR="00014767">
          <w:rPr>
            <w:noProof/>
            <w:webHidden/>
          </w:rPr>
        </w:r>
        <w:r w:rsidR="00014767">
          <w:rPr>
            <w:noProof/>
            <w:webHidden/>
          </w:rPr>
          <w:fldChar w:fldCharType="separate"/>
        </w:r>
        <w:r w:rsidR="009A4179">
          <w:rPr>
            <w:noProof/>
            <w:webHidden/>
          </w:rPr>
          <w:t>21</w:t>
        </w:r>
        <w:r w:rsidR="00014767">
          <w:rPr>
            <w:noProof/>
            <w:webHidden/>
          </w:rPr>
          <w:fldChar w:fldCharType="end"/>
        </w:r>
      </w:hyperlink>
    </w:p>
    <w:p w14:paraId="4C50E0F4" w14:textId="1F5D2E64"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20" w:history="1">
        <w:r w:rsidR="00014767" w:rsidRPr="00092E7C">
          <w:rPr>
            <w:rStyle w:val="Hiperpovezava"/>
            <w:i/>
            <w:iCs/>
            <w:noProof/>
          </w:rPr>
          <w:t>Tehnično usposabljanje urednikov - delavnice</w:t>
        </w:r>
        <w:r w:rsidR="00014767">
          <w:rPr>
            <w:noProof/>
            <w:webHidden/>
          </w:rPr>
          <w:tab/>
        </w:r>
        <w:r w:rsidR="00014767">
          <w:rPr>
            <w:noProof/>
            <w:webHidden/>
          </w:rPr>
          <w:fldChar w:fldCharType="begin"/>
        </w:r>
        <w:r w:rsidR="00014767">
          <w:rPr>
            <w:noProof/>
            <w:webHidden/>
          </w:rPr>
          <w:instrText xml:space="preserve"> PAGEREF _Toc145515220 \h </w:instrText>
        </w:r>
        <w:r w:rsidR="00014767">
          <w:rPr>
            <w:noProof/>
            <w:webHidden/>
          </w:rPr>
        </w:r>
        <w:r w:rsidR="00014767">
          <w:rPr>
            <w:noProof/>
            <w:webHidden/>
          </w:rPr>
          <w:fldChar w:fldCharType="separate"/>
        </w:r>
        <w:r w:rsidR="009A4179">
          <w:rPr>
            <w:noProof/>
            <w:webHidden/>
          </w:rPr>
          <w:t>21</w:t>
        </w:r>
        <w:r w:rsidR="00014767">
          <w:rPr>
            <w:noProof/>
            <w:webHidden/>
          </w:rPr>
          <w:fldChar w:fldCharType="end"/>
        </w:r>
      </w:hyperlink>
    </w:p>
    <w:p w14:paraId="55D2D1E6" w14:textId="4DC65C56" w:rsidR="00014767" w:rsidRDefault="00260C8F">
      <w:pPr>
        <w:pStyle w:val="Kazalovsebine2"/>
        <w:rPr>
          <w:rFonts w:asciiTheme="minorHAnsi" w:eastAsiaTheme="minorEastAsia" w:hAnsiTheme="minorHAnsi" w:cstheme="minorBidi"/>
          <w:b w:val="0"/>
          <w:bCs w:val="0"/>
          <w:szCs w:val="22"/>
        </w:rPr>
      </w:pPr>
      <w:hyperlink w:anchor="_Toc145515221" w:history="1">
        <w:r w:rsidR="00014767" w:rsidRPr="00092E7C">
          <w:rPr>
            <w:rStyle w:val="Hiperpovezava"/>
            <w14:scene3d>
              <w14:camera w14:prst="orthographicFront"/>
              <w14:lightRig w14:rig="threePt" w14:dir="t">
                <w14:rot w14:lat="0" w14:lon="0" w14:rev="0"/>
              </w14:lightRig>
            </w14:scene3d>
          </w:rPr>
          <w:t>3.2.</w:t>
        </w:r>
        <w:r w:rsidR="00014767">
          <w:rPr>
            <w:rFonts w:asciiTheme="minorHAnsi" w:eastAsiaTheme="minorEastAsia" w:hAnsiTheme="minorHAnsi" w:cstheme="minorBidi"/>
            <w:b w:val="0"/>
            <w:bCs w:val="0"/>
            <w:szCs w:val="22"/>
          </w:rPr>
          <w:tab/>
        </w:r>
        <w:r w:rsidR="00014767" w:rsidRPr="00092E7C">
          <w:rPr>
            <w:rStyle w:val="Hiperpovezava"/>
          </w:rPr>
          <w:t>Način</w:t>
        </w:r>
        <w:r w:rsidR="00014767" w:rsidRPr="00092E7C">
          <w:rPr>
            <w:rStyle w:val="Hiperpovezava"/>
            <w:rFonts w:eastAsia="Arial"/>
          </w:rPr>
          <w:t xml:space="preserve"> </w:t>
        </w:r>
        <w:r w:rsidR="00014767" w:rsidRPr="00092E7C">
          <w:rPr>
            <w:rStyle w:val="Hiperpovezava"/>
          </w:rPr>
          <w:t>izvajanja</w:t>
        </w:r>
        <w:r w:rsidR="00014767" w:rsidRPr="00092E7C">
          <w:rPr>
            <w:rStyle w:val="Hiperpovezava"/>
            <w:rFonts w:eastAsia="Arial"/>
          </w:rPr>
          <w:t xml:space="preserve"> </w:t>
        </w:r>
        <w:r w:rsidR="00014767" w:rsidRPr="00092E7C">
          <w:rPr>
            <w:rStyle w:val="Hiperpovezava"/>
          </w:rPr>
          <w:t>storitev</w:t>
        </w:r>
        <w:r w:rsidR="00014767">
          <w:rPr>
            <w:webHidden/>
          </w:rPr>
          <w:tab/>
        </w:r>
        <w:r w:rsidR="00014767">
          <w:rPr>
            <w:webHidden/>
          </w:rPr>
          <w:fldChar w:fldCharType="begin"/>
        </w:r>
        <w:r w:rsidR="00014767">
          <w:rPr>
            <w:webHidden/>
          </w:rPr>
          <w:instrText xml:space="preserve"> PAGEREF _Toc145515221 \h </w:instrText>
        </w:r>
        <w:r w:rsidR="00014767">
          <w:rPr>
            <w:webHidden/>
          </w:rPr>
        </w:r>
        <w:r w:rsidR="00014767">
          <w:rPr>
            <w:webHidden/>
          </w:rPr>
          <w:fldChar w:fldCharType="separate"/>
        </w:r>
        <w:r w:rsidR="009A4179">
          <w:rPr>
            <w:webHidden/>
          </w:rPr>
          <w:t>22</w:t>
        </w:r>
        <w:r w:rsidR="00014767">
          <w:rPr>
            <w:webHidden/>
          </w:rPr>
          <w:fldChar w:fldCharType="end"/>
        </w:r>
      </w:hyperlink>
    </w:p>
    <w:p w14:paraId="13CB358E" w14:textId="6A5BB0BB"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22" w:history="1">
        <w:r w:rsidR="00014767" w:rsidRPr="00092E7C">
          <w:rPr>
            <w:rStyle w:val="Hiperpovezava"/>
            <w:i/>
            <w:iCs/>
            <w:noProof/>
          </w:rPr>
          <w:t>Osnovno</w:t>
        </w:r>
        <w:r w:rsidR="00014767" w:rsidRPr="00092E7C">
          <w:rPr>
            <w:rStyle w:val="Hiperpovezava"/>
            <w:rFonts w:eastAsia="Arial"/>
            <w:i/>
            <w:iCs/>
            <w:noProof/>
          </w:rPr>
          <w:t xml:space="preserve"> </w:t>
        </w:r>
        <w:r w:rsidR="00014767" w:rsidRPr="00092E7C">
          <w:rPr>
            <w:rStyle w:val="Hiperpovezava"/>
            <w:i/>
            <w:iCs/>
            <w:noProof/>
          </w:rPr>
          <w:t>vzdrževanje</w:t>
        </w:r>
        <w:r w:rsidR="00014767">
          <w:rPr>
            <w:noProof/>
            <w:webHidden/>
          </w:rPr>
          <w:tab/>
        </w:r>
        <w:r w:rsidR="00014767">
          <w:rPr>
            <w:noProof/>
            <w:webHidden/>
          </w:rPr>
          <w:fldChar w:fldCharType="begin"/>
        </w:r>
        <w:r w:rsidR="00014767">
          <w:rPr>
            <w:noProof/>
            <w:webHidden/>
          </w:rPr>
          <w:instrText xml:space="preserve"> PAGEREF _Toc145515222 \h </w:instrText>
        </w:r>
        <w:r w:rsidR="00014767">
          <w:rPr>
            <w:noProof/>
            <w:webHidden/>
          </w:rPr>
        </w:r>
        <w:r w:rsidR="00014767">
          <w:rPr>
            <w:noProof/>
            <w:webHidden/>
          </w:rPr>
          <w:fldChar w:fldCharType="separate"/>
        </w:r>
        <w:r w:rsidR="009A4179">
          <w:rPr>
            <w:noProof/>
            <w:webHidden/>
          </w:rPr>
          <w:t>22</w:t>
        </w:r>
        <w:r w:rsidR="00014767">
          <w:rPr>
            <w:noProof/>
            <w:webHidden/>
          </w:rPr>
          <w:fldChar w:fldCharType="end"/>
        </w:r>
      </w:hyperlink>
    </w:p>
    <w:p w14:paraId="75D2499F" w14:textId="1290F0FA"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23" w:history="1">
        <w:r w:rsidR="00014767" w:rsidRPr="00092E7C">
          <w:rPr>
            <w:rStyle w:val="Hiperpovezava"/>
            <w:i/>
            <w:iCs/>
            <w:noProof/>
          </w:rPr>
          <w:t>Podpora naročniku</w:t>
        </w:r>
        <w:r w:rsidR="00014767">
          <w:rPr>
            <w:noProof/>
            <w:webHidden/>
          </w:rPr>
          <w:tab/>
        </w:r>
        <w:r w:rsidR="00014767">
          <w:rPr>
            <w:noProof/>
            <w:webHidden/>
          </w:rPr>
          <w:fldChar w:fldCharType="begin"/>
        </w:r>
        <w:r w:rsidR="00014767">
          <w:rPr>
            <w:noProof/>
            <w:webHidden/>
          </w:rPr>
          <w:instrText xml:space="preserve"> PAGEREF _Toc145515223 \h </w:instrText>
        </w:r>
        <w:r w:rsidR="00014767">
          <w:rPr>
            <w:noProof/>
            <w:webHidden/>
          </w:rPr>
        </w:r>
        <w:r w:rsidR="00014767">
          <w:rPr>
            <w:noProof/>
            <w:webHidden/>
          </w:rPr>
          <w:fldChar w:fldCharType="separate"/>
        </w:r>
        <w:r w:rsidR="009A4179">
          <w:rPr>
            <w:noProof/>
            <w:webHidden/>
          </w:rPr>
          <w:t>23</w:t>
        </w:r>
        <w:r w:rsidR="00014767">
          <w:rPr>
            <w:noProof/>
            <w:webHidden/>
          </w:rPr>
          <w:fldChar w:fldCharType="end"/>
        </w:r>
      </w:hyperlink>
    </w:p>
    <w:p w14:paraId="1F5F4C14" w14:textId="14531E3B"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24" w:history="1">
        <w:r w:rsidR="00014767" w:rsidRPr="00092E7C">
          <w:rPr>
            <w:rStyle w:val="Hiperpovezava"/>
            <w:i/>
            <w:iCs/>
            <w:noProof/>
          </w:rPr>
          <w:t>Računalniške storitve v povezavi z nadgradnjami in nadgradnje in spremembe informacijskega sistema</w:t>
        </w:r>
        <w:r w:rsidR="00014767">
          <w:rPr>
            <w:noProof/>
            <w:webHidden/>
          </w:rPr>
          <w:tab/>
        </w:r>
        <w:r w:rsidR="00014767">
          <w:rPr>
            <w:noProof/>
            <w:webHidden/>
          </w:rPr>
          <w:fldChar w:fldCharType="begin"/>
        </w:r>
        <w:r w:rsidR="00014767">
          <w:rPr>
            <w:noProof/>
            <w:webHidden/>
          </w:rPr>
          <w:instrText xml:space="preserve"> PAGEREF _Toc145515224 \h </w:instrText>
        </w:r>
        <w:r w:rsidR="00014767">
          <w:rPr>
            <w:noProof/>
            <w:webHidden/>
          </w:rPr>
        </w:r>
        <w:r w:rsidR="00014767">
          <w:rPr>
            <w:noProof/>
            <w:webHidden/>
          </w:rPr>
          <w:fldChar w:fldCharType="separate"/>
        </w:r>
        <w:r w:rsidR="009A4179">
          <w:rPr>
            <w:noProof/>
            <w:webHidden/>
          </w:rPr>
          <w:t>25</w:t>
        </w:r>
        <w:r w:rsidR="00014767">
          <w:rPr>
            <w:noProof/>
            <w:webHidden/>
          </w:rPr>
          <w:fldChar w:fldCharType="end"/>
        </w:r>
      </w:hyperlink>
    </w:p>
    <w:p w14:paraId="25F663B9" w14:textId="5B994D47" w:rsidR="00014767" w:rsidRDefault="00260C8F">
      <w:pPr>
        <w:pStyle w:val="Kazalovsebine2"/>
        <w:rPr>
          <w:rFonts w:asciiTheme="minorHAnsi" w:eastAsiaTheme="minorEastAsia" w:hAnsiTheme="minorHAnsi" w:cstheme="minorBidi"/>
          <w:b w:val="0"/>
          <w:bCs w:val="0"/>
          <w:szCs w:val="22"/>
        </w:rPr>
      </w:pPr>
      <w:hyperlink w:anchor="_Toc145515225" w:history="1">
        <w:r w:rsidR="00014767" w:rsidRPr="00092E7C">
          <w:rPr>
            <w:rStyle w:val="Hiperpovezava"/>
            <w14:scene3d>
              <w14:camera w14:prst="orthographicFront"/>
              <w14:lightRig w14:rig="threePt" w14:dir="t">
                <w14:rot w14:lat="0" w14:lon="0" w14:rev="0"/>
              </w14:lightRig>
            </w14:scene3d>
          </w:rPr>
          <w:t>3.3.</w:t>
        </w:r>
        <w:r w:rsidR="00014767">
          <w:rPr>
            <w:rFonts w:asciiTheme="minorHAnsi" w:eastAsiaTheme="minorEastAsia" w:hAnsiTheme="minorHAnsi" w:cstheme="minorBidi"/>
            <w:b w:val="0"/>
            <w:bCs w:val="0"/>
            <w:szCs w:val="22"/>
          </w:rPr>
          <w:tab/>
        </w:r>
        <w:r w:rsidR="00014767" w:rsidRPr="00092E7C">
          <w:rPr>
            <w:rStyle w:val="Hiperpovezava"/>
          </w:rPr>
          <w:t>Prevzem nadgradnje/spremembe</w:t>
        </w:r>
        <w:r w:rsidR="00014767">
          <w:rPr>
            <w:webHidden/>
          </w:rPr>
          <w:tab/>
        </w:r>
        <w:r w:rsidR="00014767">
          <w:rPr>
            <w:webHidden/>
          </w:rPr>
          <w:fldChar w:fldCharType="begin"/>
        </w:r>
        <w:r w:rsidR="00014767">
          <w:rPr>
            <w:webHidden/>
          </w:rPr>
          <w:instrText xml:space="preserve"> PAGEREF _Toc145515225 \h </w:instrText>
        </w:r>
        <w:r w:rsidR="00014767">
          <w:rPr>
            <w:webHidden/>
          </w:rPr>
        </w:r>
        <w:r w:rsidR="00014767">
          <w:rPr>
            <w:webHidden/>
          </w:rPr>
          <w:fldChar w:fldCharType="separate"/>
        </w:r>
        <w:r w:rsidR="009A4179">
          <w:rPr>
            <w:webHidden/>
          </w:rPr>
          <w:t>25</w:t>
        </w:r>
        <w:r w:rsidR="00014767">
          <w:rPr>
            <w:webHidden/>
          </w:rPr>
          <w:fldChar w:fldCharType="end"/>
        </w:r>
      </w:hyperlink>
    </w:p>
    <w:p w14:paraId="785C7C7B" w14:textId="7CA2A8D0" w:rsidR="00014767" w:rsidRDefault="00260C8F">
      <w:pPr>
        <w:pStyle w:val="Kazalovsebine3"/>
        <w:tabs>
          <w:tab w:val="right" w:leader="dot" w:pos="9054"/>
        </w:tabs>
        <w:rPr>
          <w:rFonts w:asciiTheme="minorHAnsi" w:eastAsiaTheme="minorEastAsia" w:hAnsiTheme="minorHAnsi" w:cstheme="minorBidi"/>
          <w:noProof/>
          <w:szCs w:val="22"/>
        </w:rPr>
      </w:pPr>
      <w:hyperlink w:anchor="_Toc145515226" w:history="1">
        <w:r w:rsidR="00014767" w:rsidRPr="00092E7C">
          <w:rPr>
            <w:rStyle w:val="Hiperpovezava"/>
            <w:i/>
            <w:iCs/>
            <w:noProof/>
          </w:rPr>
          <w:t>Izvedba testiranja</w:t>
        </w:r>
        <w:r w:rsidR="00014767">
          <w:rPr>
            <w:noProof/>
            <w:webHidden/>
          </w:rPr>
          <w:tab/>
        </w:r>
        <w:r w:rsidR="00014767">
          <w:rPr>
            <w:noProof/>
            <w:webHidden/>
          </w:rPr>
          <w:fldChar w:fldCharType="begin"/>
        </w:r>
        <w:r w:rsidR="00014767">
          <w:rPr>
            <w:noProof/>
            <w:webHidden/>
          </w:rPr>
          <w:instrText xml:space="preserve"> PAGEREF _Toc145515226 \h </w:instrText>
        </w:r>
        <w:r w:rsidR="00014767">
          <w:rPr>
            <w:noProof/>
            <w:webHidden/>
          </w:rPr>
        </w:r>
        <w:r w:rsidR="00014767">
          <w:rPr>
            <w:noProof/>
            <w:webHidden/>
          </w:rPr>
          <w:fldChar w:fldCharType="separate"/>
        </w:r>
        <w:r w:rsidR="009A4179">
          <w:rPr>
            <w:noProof/>
            <w:webHidden/>
          </w:rPr>
          <w:t>26</w:t>
        </w:r>
        <w:r w:rsidR="00014767">
          <w:rPr>
            <w:noProof/>
            <w:webHidden/>
          </w:rPr>
          <w:fldChar w:fldCharType="end"/>
        </w:r>
      </w:hyperlink>
    </w:p>
    <w:p w14:paraId="0F207771" w14:textId="500B5255" w:rsidR="00014767" w:rsidRDefault="00260C8F">
      <w:pPr>
        <w:pStyle w:val="Kazalovsebine1"/>
        <w:rPr>
          <w:rFonts w:asciiTheme="minorHAnsi" w:eastAsiaTheme="minorEastAsia" w:hAnsiTheme="minorHAnsi" w:cstheme="minorBidi"/>
          <w:b w:val="0"/>
          <w:sz w:val="22"/>
          <w:szCs w:val="22"/>
        </w:rPr>
      </w:pPr>
      <w:hyperlink w:anchor="_Toc145515227" w:history="1">
        <w:r w:rsidR="00014767" w:rsidRPr="00092E7C">
          <w:rPr>
            <w:rStyle w:val="Hiperpovezava"/>
          </w:rPr>
          <w:t>4.</w:t>
        </w:r>
        <w:r w:rsidR="00014767">
          <w:rPr>
            <w:rFonts w:asciiTheme="minorHAnsi" w:eastAsiaTheme="minorEastAsia" w:hAnsiTheme="minorHAnsi" w:cstheme="minorBidi"/>
            <w:b w:val="0"/>
            <w:sz w:val="22"/>
            <w:szCs w:val="22"/>
          </w:rPr>
          <w:tab/>
        </w:r>
        <w:r w:rsidR="00014767" w:rsidRPr="00092E7C">
          <w:rPr>
            <w:rStyle w:val="Hiperpovezava"/>
          </w:rPr>
          <w:t>Lokacija dela</w:t>
        </w:r>
        <w:r w:rsidR="00014767">
          <w:rPr>
            <w:webHidden/>
          </w:rPr>
          <w:tab/>
        </w:r>
        <w:r w:rsidR="00014767">
          <w:rPr>
            <w:webHidden/>
          </w:rPr>
          <w:fldChar w:fldCharType="begin"/>
        </w:r>
        <w:r w:rsidR="00014767">
          <w:rPr>
            <w:webHidden/>
          </w:rPr>
          <w:instrText xml:space="preserve"> PAGEREF _Toc145515227 \h </w:instrText>
        </w:r>
        <w:r w:rsidR="00014767">
          <w:rPr>
            <w:webHidden/>
          </w:rPr>
        </w:r>
        <w:r w:rsidR="00014767">
          <w:rPr>
            <w:webHidden/>
          </w:rPr>
          <w:fldChar w:fldCharType="separate"/>
        </w:r>
        <w:r w:rsidR="009A4179">
          <w:rPr>
            <w:webHidden/>
          </w:rPr>
          <w:t>27</w:t>
        </w:r>
        <w:r w:rsidR="00014767">
          <w:rPr>
            <w:webHidden/>
          </w:rPr>
          <w:fldChar w:fldCharType="end"/>
        </w:r>
      </w:hyperlink>
    </w:p>
    <w:p w14:paraId="6B92EE29" w14:textId="22A0DEF5" w:rsidR="00014767" w:rsidRDefault="00260C8F">
      <w:pPr>
        <w:pStyle w:val="Kazalovsebine1"/>
        <w:rPr>
          <w:rFonts w:asciiTheme="minorHAnsi" w:eastAsiaTheme="minorEastAsia" w:hAnsiTheme="minorHAnsi" w:cstheme="minorBidi"/>
          <w:b w:val="0"/>
          <w:sz w:val="22"/>
          <w:szCs w:val="22"/>
        </w:rPr>
      </w:pPr>
      <w:hyperlink w:anchor="_Toc145515228" w:history="1">
        <w:r w:rsidR="00014767" w:rsidRPr="00092E7C">
          <w:rPr>
            <w:rStyle w:val="Hiperpovezava"/>
          </w:rPr>
          <w:t>5.</w:t>
        </w:r>
        <w:r w:rsidR="00014767">
          <w:rPr>
            <w:rFonts w:asciiTheme="minorHAnsi" w:eastAsiaTheme="minorEastAsia" w:hAnsiTheme="minorHAnsi" w:cstheme="minorBidi"/>
            <w:b w:val="0"/>
            <w:sz w:val="22"/>
            <w:szCs w:val="22"/>
          </w:rPr>
          <w:tab/>
        </w:r>
        <w:r w:rsidR="00014767" w:rsidRPr="00092E7C">
          <w:rPr>
            <w:rStyle w:val="Hiperpovezava"/>
          </w:rPr>
          <w:t>Priloge</w:t>
        </w:r>
        <w:r w:rsidR="00014767">
          <w:rPr>
            <w:webHidden/>
          </w:rPr>
          <w:tab/>
        </w:r>
        <w:r w:rsidR="00014767">
          <w:rPr>
            <w:webHidden/>
          </w:rPr>
          <w:fldChar w:fldCharType="begin"/>
        </w:r>
        <w:r w:rsidR="00014767">
          <w:rPr>
            <w:webHidden/>
          </w:rPr>
          <w:instrText xml:space="preserve"> PAGEREF _Toc145515228 \h </w:instrText>
        </w:r>
        <w:r w:rsidR="00014767">
          <w:rPr>
            <w:webHidden/>
          </w:rPr>
        </w:r>
        <w:r w:rsidR="00014767">
          <w:rPr>
            <w:webHidden/>
          </w:rPr>
          <w:fldChar w:fldCharType="separate"/>
        </w:r>
        <w:r w:rsidR="009A4179">
          <w:rPr>
            <w:webHidden/>
          </w:rPr>
          <w:t>27</w:t>
        </w:r>
        <w:r w:rsidR="00014767">
          <w:rPr>
            <w:webHidden/>
          </w:rPr>
          <w:fldChar w:fldCharType="end"/>
        </w:r>
      </w:hyperlink>
    </w:p>
    <w:p w14:paraId="442123D8" w14:textId="7EC77900" w:rsidR="00327F93" w:rsidRPr="003B209F" w:rsidRDefault="00266144" w:rsidP="00327F93">
      <w:pPr>
        <w:pStyle w:val="Kazalovsebine2"/>
        <w:rPr>
          <w:rFonts w:ascii="Arial" w:hAnsi="Arial" w:cs="Arial"/>
          <w:bCs w:val="0"/>
          <w:noProof w:val="0"/>
          <w:sz w:val="20"/>
          <w:szCs w:val="20"/>
          <w:u w:val="single"/>
        </w:rPr>
      </w:pPr>
      <w:r w:rsidRPr="003B209F">
        <w:rPr>
          <w:rStyle w:val="Hiperpovezava"/>
          <w:rFonts w:ascii="Arial" w:hAnsi="Arial" w:cs="Arial"/>
          <w:noProof w:val="0"/>
          <w:color w:val="auto"/>
          <w:sz w:val="20"/>
          <w:szCs w:val="20"/>
        </w:rPr>
        <w:fldChar w:fldCharType="end"/>
      </w:r>
    </w:p>
    <w:p w14:paraId="10644B52" w14:textId="77777777" w:rsidR="003B209F" w:rsidRPr="003B209F" w:rsidRDefault="003B209F" w:rsidP="00D37BE2">
      <w:pPr>
        <w:rPr>
          <w:rFonts w:ascii="Arial" w:hAnsi="Arial" w:cs="Arial"/>
          <w:b/>
          <w:sz w:val="20"/>
          <w:szCs w:val="20"/>
        </w:rPr>
      </w:pPr>
    </w:p>
    <w:p w14:paraId="2D10F152" w14:textId="399125CF" w:rsidR="00913CD5" w:rsidRPr="003B209F" w:rsidRDefault="00913CD5" w:rsidP="00D37BE2">
      <w:pPr>
        <w:rPr>
          <w:rFonts w:ascii="Arial" w:hAnsi="Arial" w:cs="Arial"/>
          <w:sz w:val="20"/>
          <w:szCs w:val="20"/>
        </w:rPr>
      </w:pPr>
      <w:r w:rsidRPr="003B209F">
        <w:rPr>
          <w:rFonts w:ascii="Arial" w:hAnsi="Arial" w:cs="Arial"/>
          <w:b/>
          <w:sz w:val="20"/>
          <w:szCs w:val="20"/>
        </w:rPr>
        <w:t xml:space="preserve">SEZNAM UPORABLJENIH </w:t>
      </w:r>
      <w:r w:rsidR="005F60D7" w:rsidRPr="003B209F">
        <w:rPr>
          <w:rFonts w:ascii="Arial" w:hAnsi="Arial" w:cs="Arial"/>
          <w:b/>
          <w:sz w:val="20"/>
          <w:szCs w:val="20"/>
        </w:rPr>
        <w:t>IZRAZOV</w:t>
      </w:r>
    </w:p>
    <w:p w14:paraId="7E06B3D9" w14:textId="77777777" w:rsidR="008511A4" w:rsidRPr="003B209F" w:rsidRDefault="008511A4" w:rsidP="00557533">
      <w:pPr>
        <w:autoSpaceDE w:val="0"/>
        <w:autoSpaceDN w:val="0"/>
        <w:adjustRightInd w:val="0"/>
        <w:spacing w:line="360" w:lineRule="auto"/>
        <w:rPr>
          <w:rFonts w:ascii="Arial" w:hAnsi="Arial" w:cs="Arial"/>
          <w:sz w:val="20"/>
          <w:szCs w:val="20"/>
        </w:rPr>
      </w:pPr>
      <w:r w:rsidRPr="003B209F">
        <w:rPr>
          <w:rFonts w:ascii="Arial" w:hAnsi="Arial" w:cs="Arial"/>
          <w:sz w:val="20"/>
          <w:szCs w:val="20"/>
        </w:rPr>
        <w:t xml:space="preserve">Izrazi, uporabljeni v tem dokumentu, pomenijo: </w:t>
      </w:r>
    </w:p>
    <w:p w14:paraId="622E7C99" w14:textId="419B640E" w:rsidR="008511A4" w:rsidRPr="003B209F" w:rsidRDefault="008511A4" w:rsidP="003B209F">
      <w:pPr>
        <w:numPr>
          <w:ilvl w:val="0"/>
          <w:numId w:val="7"/>
        </w:numPr>
        <w:tabs>
          <w:tab w:val="left" w:pos="0"/>
        </w:tabs>
        <w:autoSpaceDE w:val="0"/>
        <w:autoSpaceDN w:val="0"/>
        <w:adjustRightInd w:val="0"/>
        <w:spacing w:line="360" w:lineRule="auto"/>
        <w:ind w:left="360"/>
        <w:rPr>
          <w:rFonts w:ascii="Arial" w:hAnsi="Arial" w:cs="Arial"/>
          <w:bCs/>
          <w:sz w:val="20"/>
          <w:szCs w:val="20"/>
        </w:rPr>
      </w:pPr>
      <w:r w:rsidRPr="003B209F">
        <w:rPr>
          <w:rFonts w:ascii="Arial" w:hAnsi="Arial" w:cs="Arial"/>
          <w:b/>
          <w:bCs/>
          <w:sz w:val="20"/>
          <w:szCs w:val="20"/>
        </w:rPr>
        <w:t>spletno mesto</w:t>
      </w:r>
      <w:r w:rsidR="009D3700" w:rsidRPr="003B209F">
        <w:rPr>
          <w:rFonts w:ascii="Arial" w:hAnsi="Arial" w:cs="Arial"/>
          <w:b/>
          <w:bCs/>
          <w:sz w:val="20"/>
          <w:szCs w:val="20"/>
        </w:rPr>
        <w:t xml:space="preserve"> </w:t>
      </w:r>
      <w:r w:rsidR="009D3700" w:rsidRPr="003B209F">
        <w:rPr>
          <w:rFonts w:ascii="Arial" w:hAnsi="Arial" w:cs="Arial"/>
          <w:sz w:val="20"/>
          <w:szCs w:val="20"/>
        </w:rPr>
        <w:t xml:space="preserve">ali </w:t>
      </w:r>
      <w:r w:rsidR="009D3700" w:rsidRPr="003B209F">
        <w:rPr>
          <w:rFonts w:ascii="Arial" w:hAnsi="Arial" w:cs="Arial"/>
          <w:b/>
          <w:bCs/>
          <w:sz w:val="20"/>
          <w:szCs w:val="20"/>
        </w:rPr>
        <w:t>spletišče</w:t>
      </w:r>
      <w:r w:rsidRPr="003B209F">
        <w:rPr>
          <w:rFonts w:ascii="Arial" w:hAnsi="Arial" w:cs="Arial"/>
          <w:b/>
          <w:bCs/>
          <w:sz w:val="20"/>
          <w:szCs w:val="20"/>
        </w:rPr>
        <w:t xml:space="preserve"> </w:t>
      </w:r>
      <w:r w:rsidR="00EC2C96" w:rsidRPr="003B209F">
        <w:rPr>
          <w:rFonts w:ascii="Arial" w:hAnsi="Arial" w:cs="Arial"/>
          <w:sz w:val="20"/>
          <w:szCs w:val="20"/>
        </w:rPr>
        <w:t xml:space="preserve">ali </w:t>
      </w:r>
      <w:r w:rsidR="00EC2C96" w:rsidRPr="003B209F">
        <w:rPr>
          <w:rFonts w:ascii="Arial" w:hAnsi="Arial" w:cs="Arial"/>
          <w:b/>
          <w:bCs/>
          <w:sz w:val="20"/>
          <w:szCs w:val="20"/>
        </w:rPr>
        <w:t xml:space="preserve">portal </w:t>
      </w:r>
      <w:r w:rsidR="007B4BD3" w:rsidRPr="003B209F">
        <w:rPr>
          <w:rFonts w:ascii="Arial" w:hAnsi="Arial" w:cs="Arial"/>
          <w:bCs/>
          <w:sz w:val="20"/>
          <w:szCs w:val="20"/>
        </w:rPr>
        <w:t>je skupek vseh spletnih strani na posameznem spletnem naslovu (domeni), ki so med seboj povezane z navigacijo</w:t>
      </w:r>
      <w:r w:rsidR="00EC2C96" w:rsidRPr="003B209F">
        <w:rPr>
          <w:rFonts w:ascii="Arial" w:hAnsi="Arial" w:cs="Arial"/>
          <w:bCs/>
          <w:sz w:val="20"/>
          <w:szCs w:val="20"/>
        </w:rPr>
        <w:t>;</w:t>
      </w:r>
    </w:p>
    <w:p w14:paraId="2C6EE1A9" w14:textId="77777777" w:rsidR="007B4BD3" w:rsidRPr="003B209F" w:rsidRDefault="007B4BD3" w:rsidP="003B209F">
      <w:pPr>
        <w:numPr>
          <w:ilvl w:val="0"/>
          <w:numId w:val="7"/>
        </w:numPr>
        <w:tabs>
          <w:tab w:val="left" w:pos="0"/>
        </w:tabs>
        <w:autoSpaceDE w:val="0"/>
        <w:autoSpaceDN w:val="0"/>
        <w:adjustRightInd w:val="0"/>
        <w:spacing w:line="360" w:lineRule="auto"/>
        <w:ind w:left="360"/>
        <w:rPr>
          <w:rFonts w:ascii="Arial" w:hAnsi="Arial" w:cs="Arial"/>
          <w:sz w:val="20"/>
          <w:szCs w:val="20"/>
        </w:rPr>
      </w:pPr>
      <w:r w:rsidRPr="003B209F">
        <w:rPr>
          <w:rFonts w:ascii="Arial" w:hAnsi="Arial" w:cs="Arial"/>
          <w:b/>
          <w:bCs/>
          <w:sz w:val="20"/>
          <w:szCs w:val="20"/>
        </w:rPr>
        <w:t xml:space="preserve">spletna stran </w:t>
      </w:r>
      <w:r w:rsidRPr="003B209F">
        <w:rPr>
          <w:rFonts w:ascii="Arial" w:hAnsi="Arial" w:cs="Arial"/>
          <w:bCs/>
          <w:sz w:val="20"/>
          <w:szCs w:val="20"/>
        </w:rPr>
        <w:t xml:space="preserve">je posamezna stran v okviru spletnega mesta; </w:t>
      </w:r>
    </w:p>
    <w:p w14:paraId="34D3CF56" w14:textId="015A3E2A" w:rsidR="007B4BD3" w:rsidRPr="003B209F" w:rsidRDefault="007B4BD3" w:rsidP="003B209F">
      <w:pPr>
        <w:numPr>
          <w:ilvl w:val="0"/>
          <w:numId w:val="7"/>
        </w:numPr>
        <w:tabs>
          <w:tab w:val="left" w:pos="0"/>
        </w:tabs>
        <w:autoSpaceDE w:val="0"/>
        <w:autoSpaceDN w:val="0"/>
        <w:adjustRightInd w:val="0"/>
        <w:spacing w:line="360" w:lineRule="auto"/>
        <w:ind w:left="360"/>
        <w:rPr>
          <w:rFonts w:ascii="Arial" w:hAnsi="Arial" w:cs="Arial"/>
          <w:bCs/>
          <w:sz w:val="20"/>
          <w:szCs w:val="20"/>
        </w:rPr>
      </w:pPr>
      <w:r w:rsidRPr="003B209F">
        <w:rPr>
          <w:rFonts w:ascii="Arial" w:hAnsi="Arial" w:cs="Arial"/>
          <w:b/>
          <w:bCs/>
          <w:sz w:val="20"/>
          <w:szCs w:val="20"/>
        </w:rPr>
        <w:t xml:space="preserve">spletna vsebina </w:t>
      </w:r>
      <w:r w:rsidRPr="003B209F">
        <w:rPr>
          <w:rFonts w:ascii="Arial" w:hAnsi="Arial" w:cs="Arial"/>
          <w:bCs/>
          <w:sz w:val="20"/>
          <w:szCs w:val="20"/>
        </w:rPr>
        <w:t>je vsebina na posamezni spletni strani, ki je sestavljena iz zapisov, ki so pripravljeni na podlagi elementov</w:t>
      </w:r>
      <w:r w:rsidR="00D77BDC" w:rsidRPr="003B209F">
        <w:rPr>
          <w:rFonts w:ascii="Arial" w:hAnsi="Arial" w:cs="Arial"/>
          <w:bCs/>
          <w:sz w:val="20"/>
          <w:szCs w:val="20"/>
        </w:rPr>
        <w:t>;</w:t>
      </w:r>
      <w:r w:rsidR="00335BA1" w:rsidRPr="003B209F">
        <w:rPr>
          <w:rFonts w:ascii="Arial" w:hAnsi="Arial" w:cs="Arial"/>
          <w:bCs/>
          <w:sz w:val="20"/>
          <w:szCs w:val="20"/>
        </w:rPr>
        <w:t xml:space="preserve"> </w:t>
      </w:r>
      <w:r w:rsidR="00D77BDC" w:rsidRPr="003B209F">
        <w:rPr>
          <w:rFonts w:ascii="Arial" w:hAnsi="Arial" w:cs="Arial"/>
          <w:bCs/>
          <w:sz w:val="20"/>
          <w:szCs w:val="20"/>
        </w:rPr>
        <w:t>s</w:t>
      </w:r>
      <w:r w:rsidR="00335BA1" w:rsidRPr="003B209F">
        <w:rPr>
          <w:rFonts w:ascii="Arial" w:hAnsi="Arial" w:cs="Arial"/>
          <w:bCs/>
          <w:sz w:val="20"/>
          <w:szCs w:val="20"/>
        </w:rPr>
        <w:t xml:space="preserve">pletna </w:t>
      </w:r>
      <w:r w:rsidR="00D77BDC" w:rsidRPr="003B209F">
        <w:rPr>
          <w:rFonts w:ascii="Arial" w:hAnsi="Arial" w:cs="Arial"/>
          <w:bCs/>
          <w:sz w:val="20"/>
          <w:szCs w:val="20"/>
        </w:rPr>
        <w:t>vseb</w:t>
      </w:r>
      <w:r w:rsidR="00335BA1" w:rsidRPr="003B209F">
        <w:rPr>
          <w:rFonts w:ascii="Arial" w:hAnsi="Arial" w:cs="Arial"/>
          <w:bCs/>
          <w:sz w:val="20"/>
          <w:szCs w:val="20"/>
        </w:rPr>
        <w:t>ina so lahko tudi datoteke, ki ji</w:t>
      </w:r>
      <w:r w:rsidR="00D77BDC" w:rsidRPr="003B209F">
        <w:rPr>
          <w:rFonts w:ascii="Arial" w:hAnsi="Arial" w:cs="Arial"/>
          <w:bCs/>
          <w:sz w:val="20"/>
          <w:szCs w:val="20"/>
        </w:rPr>
        <w:t>h uredniki odložijo na strežnik</w:t>
      </w:r>
      <w:r w:rsidR="00216139" w:rsidRPr="003B209F">
        <w:rPr>
          <w:rFonts w:ascii="Arial" w:hAnsi="Arial" w:cs="Arial"/>
          <w:bCs/>
          <w:sz w:val="20"/>
          <w:szCs w:val="20"/>
        </w:rPr>
        <w:t>;</w:t>
      </w:r>
    </w:p>
    <w:p w14:paraId="37806B50" w14:textId="7E0F72E6" w:rsidR="005F60D7" w:rsidRPr="003B209F" w:rsidRDefault="00216139" w:rsidP="003B209F">
      <w:pPr>
        <w:numPr>
          <w:ilvl w:val="0"/>
          <w:numId w:val="7"/>
        </w:numPr>
        <w:tabs>
          <w:tab w:val="left" w:pos="0"/>
        </w:tabs>
        <w:autoSpaceDE w:val="0"/>
        <w:autoSpaceDN w:val="0"/>
        <w:adjustRightInd w:val="0"/>
        <w:spacing w:line="360" w:lineRule="auto"/>
        <w:ind w:left="360"/>
        <w:rPr>
          <w:rFonts w:ascii="Arial" w:hAnsi="Arial" w:cs="Arial"/>
          <w:bCs/>
          <w:sz w:val="20"/>
          <w:szCs w:val="20"/>
        </w:rPr>
      </w:pPr>
      <w:r w:rsidRPr="003B209F">
        <w:rPr>
          <w:rFonts w:ascii="Arial" w:hAnsi="Arial" w:cs="Arial"/>
          <w:b/>
          <w:sz w:val="20"/>
          <w:szCs w:val="20"/>
        </w:rPr>
        <w:t>e</w:t>
      </w:r>
      <w:r w:rsidR="007B4BD3" w:rsidRPr="003B209F">
        <w:rPr>
          <w:rFonts w:ascii="Arial" w:hAnsi="Arial" w:cs="Arial"/>
          <w:b/>
          <w:sz w:val="20"/>
          <w:szCs w:val="20"/>
        </w:rPr>
        <w:t xml:space="preserve">lement </w:t>
      </w:r>
      <w:r w:rsidR="007B4BD3" w:rsidRPr="003B209F">
        <w:rPr>
          <w:rFonts w:ascii="Arial" w:hAnsi="Arial" w:cs="Arial"/>
          <w:bCs/>
          <w:sz w:val="20"/>
          <w:szCs w:val="20"/>
        </w:rPr>
        <w:t xml:space="preserve">je </w:t>
      </w:r>
      <w:r w:rsidRPr="003B209F">
        <w:rPr>
          <w:rFonts w:ascii="Arial" w:hAnsi="Arial" w:cs="Arial"/>
          <w:bCs/>
          <w:sz w:val="20"/>
          <w:szCs w:val="20"/>
        </w:rPr>
        <w:t>posamezno polje določenega form</w:t>
      </w:r>
      <w:r w:rsidR="003611AE" w:rsidRPr="003B209F">
        <w:rPr>
          <w:rFonts w:ascii="Arial" w:hAnsi="Arial" w:cs="Arial"/>
          <w:bCs/>
          <w:sz w:val="20"/>
          <w:szCs w:val="20"/>
        </w:rPr>
        <w:t>ata, ki sestavlja spletno stran</w:t>
      </w:r>
      <w:r w:rsidR="00EC2C96" w:rsidRPr="003B209F">
        <w:rPr>
          <w:rFonts w:ascii="Arial" w:hAnsi="Arial" w:cs="Arial"/>
          <w:bCs/>
          <w:sz w:val="20"/>
          <w:szCs w:val="20"/>
        </w:rPr>
        <w:t>;</w:t>
      </w:r>
    </w:p>
    <w:p w14:paraId="20EF7064" w14:textId="73D02A0B" w:rsidR="00EC2C96" w:rsidRPr="003B209F" w:rsidRDefault="005F60D7" w:rsidP="003B209F">
      <w:pPr>
        <w:numPr>
          <w:ilvl w:val="0"/>
          <w:numId w:val="7"/>
        </w:numPr>
        <w:tabs>
          <w:tab w:val="left" w:pos="0"/>
        </w:tabs>
        <w:autoSpaceDE w:val="0"/>
        <w:autoSpaceDN w:val="0"/>
        <w:adjustRightInd w:val="0"/>
        <w:spacing w:line="360" w:lineRule="auto"/>
        <w:ind w:left="360"/>
        <w:rPr>
          <w:rFonts w:ascii="Arial" w:hAnsi="Arial" w:cs="Arial"/>
          <w:bCs/>
          <w:sz w:val="20"/>
          <w:szCs w:val="20"/>
        </w:rPr>
      </w:pPr>
      <w:r w:rsidRPr="003B209F">
        <w:rPr>
          <w:rFonts w:ascii="Arial" w:hAnsi="Arial" w:cs="Arial"/>
          <w:b/>
          <w:sz w:val="20"/>
          <w:szCs w:val="20"/>
        </w:rPr>
        <w:t>horizontalni gradnik</w:t>
      </w:r>
      <w:r w:rsidRPr="003B209F">
        <w:rPr>
          <w:rFonts w:ascii="Arial" w:hAnsi="Arial" w:cs="Arial"/>
          <w:bCs/>
          <w:sz w:val="20"/>
          <w:szCs w:val="20"/>
        </w:rPr>
        <w:t xml:space="preserve"> je skupna programska rešitev, ki jo uporablja več spletnih mest</w:t>
      </w:r>
      <w:r w:rsidR="00EC2C96" w:rsidRPr="003B209F">
        <w:rPr>
          <w:rFonts w:ascii="Arial" w:hAnsi="Arial" w:cs="Arial"/>
          <w:bCs/>
          <w:sz w:val="20"/>
          <w:szCs w:val="20"/>
        </w:rPr>
        <w:t>;</w:t>
      </w:r>
    </w:p>
    <w:p w14:paraId="3E86A837" w14:textId="5C9D14FF" w:rsidR="009D3700" w:rsidRPr="003B209F" w:rsidRDefault="009D3700" w:rsidP="003B209F">
      <w:pPr>
        <w:numPr>
          <w:ilvl w:val="0"/>
          <w:numId w:val="7"/>
        </w:numPr>
        <w:tabs>
          <w:tab w:val="left" w:pos="0"/>
        </w:tabs>
        <w:autoSpaceDE w:val="0"/>
        <w:autoSpaceDN w:val="0"/>
        <w:adjustRightInd w:val="0"/>
        <w:spacing w:line="360" w:lineRule="auto"/>
        <w:ind w:left="360"/>
        <w:rPr>
          <w:rFonts w:ascii="Arial" w:hAnsi="Arial" w:cs="Arial"/>
          <w:sz w:val="20"/>
          <w:szCs w:val="20"/>
        </w:rPr>
      </w:pPr>
      <w:r w:rsidRPr="003B209F">
        <w:rPr>
          <w:rFonts w:ascii="Arial" w:hAnsi="Arial" w:cs="Arial"/>
          <w:b/>
          <w:sz w:val="20"/>
          <w:szCs w:val="20"/>
        </w:rPr>
        <w:t>GOV</w:t>
      </w:r>
      <w:r w:rsidRPr="003B209F">
        <w:rPr>
          <w:rFonts w:ascii="Arial" w:hAnsi="Arial" w:cs="Arial"/>
          <w:b/>
          <w:bCs/>
          <w:sz w:val="20"/>
          <w:szCs w:val="20"/>
        </w:rPr>
        <w:t>.SI</w:t>
      </w:r>
      <w:r w:rsidRPr="003B209F">
        <w:rPr>
          <w:rFonts w:ascii="Arial" w:hAnsi="Arial" w:cs="Arial"/>
          <w:sz w:val="20"/>
          <w:szCs w:val="20"/>
        </w:rPr>
        <w:t xml:space="preserve"> je osrednje</w:t>
      </w:r>
      <w:r w:rsidR="005F60D7" w:rsidRPr="003B209F">
        <w:rPr>
          <w:rFonts w:ascii="Arial" w:hAnsi="Arial" w:cs="Arial"/>
          <w:sz w:val="20"/>
          <w:szCs w:val="20"/>
        </w:rPr>
        <w:t xml:space="preserve"> predstavitveno</w:t>
      </w:r>
      <w:r w:rsidRPr="003B209F">
        <w:rPr>
          <w:rFonts w:ascii="Arial" w:hAnsi="Arial" w:cs="Arial"/>
          <w:sz w:val="20"/>
          <w:szCs w:val="20"/>
        </w:rPr>
        <w:t xml:space="preserve"> spletno mesto državne uprave</w:t>
      </w:r>
      <w:r w:rsidR="005F60D7" w:rsidRPr="003B209F">
        <w:rPr>
          <w:rFonts w:ascii="Arial" w:hAnsi="Arial" w:cs="Arial"/>
          <w:sz w:val="20"/>
          <w:szCs w:val="20"/>
        </w:rPr>
        <w:t>.</w:t>
      </w:r>
    </w:p>
    <w:p w14:paraId="027C6AE1" w14:textId="43CB53F5" w:rsidR="00776ABB" w:rsidRPr="003B209F" w:rsidRDefault="00776ABB" w:rsidP="00BA39D7">
      <w:pPr>
        <w:tabs>
          <w:tab w:val="left" w:pos="0"/>
        </w:tabs>
        <w:autoSpaceDE w:val="0"/>
        <w:autoSpaceDN w:val="0"/>
        <w:adjustRightInd w:val="0"/>
        <w:spacing w:line="240" w:lineRule="auto"/>
        <w:rPr>
          <w:rFonts w:ascii="Arial" w:hAnsi="Arial" w:cs="Arial"/>
          <w:sz w:val="20"/>
          <w:szCs w:val="20"/>
        </w:rPr>
      </w:pPr>
    </w:p>
    <w:p w14:paraId="6A60C51A" w14:textId="687D06B5" w:rsidR="00776ABB" w:rsidRPr="003B209F" w:rsidRDefault="00776ABB"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1F77365B" w14:textId="77598FC8" w:rsidR="00776ABB" w:rsidRPr="003B209F" w:rsidRDefault="00776ABB"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41EDD5FB" w14:textId="5C36CE6E" w:rsidR="00BA39D7" w:rsidRPr="003B209F" w:rsidRDefault="00BA39D7"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3D9A4068" w14:textId="3D59665E" w:rsidR="00BA39D7" w:rsidRPr="003B209F" w:rsidRDefault="00BA39D7"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29B8E689" w14:textId="5870CA13" w:rsidR="00BA39D7" w:rsidRPr="003B209F" w:rsidRDefault="00BA39D7"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7A0522C0" w14:textId="19D6891A" w:rsidR="00BA39D7" w:rsidRPr="003B209F" w:rsidRDefault="00BA39D7"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56566BB5" w14:textId="72AA4973" w:rsidR="00BA39D7" w:rsidRPr="003B209F" w:rsidRDefault="00BA39D7"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09D0B79E" w14:textId="2720DF2C"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331E6C5C" w14:textId="312FC2F0"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10564FE6" w14:textId="5A43F4CF"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7C138342" w14:textId="139F87EB"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6A2E0F78" w14:textId="04146B47"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1E643FDD" w14:textId="06F2B630"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28440C0E" w14:textId="558F4CE7"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75860F42" w14:textId="330452E9"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47ED78E7" w14:textId="7C4421F6"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5CD7D7B9" w14:textId="5F7BA9B3"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262A1B89" w14:textId="386F12A3"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182AD614" w14:textId="3E636F18"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07A9BD8B" w14:textId="77777777" w:rsidR="003B209F" w:rsidRPr="003B209F" w:rsidRDefault="003B209F"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73BBBC43" w14:textId="4B4BBF5B" w:rsidR="00BA39D7" w:rsidRPr="003B209F" w:rsidRDefault="00BA39D7"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33F8F46E" w14:textId="77777777" w:rsidR="00BA39D7" w:rsidRPr="003B209F" w:rsidRDefault="00BA39D7" w:rsidP="004A26B7">
      <w:pPr>
        <w:pStyle w:val="Odstavekseznama"/>
        <w:tabs>
          <w:tab w:val="left" w:pos="0"/>
        </w:tabs>
        <w:autoSpaceDE w:val="0"/>
        <w:autoSpaceDN w:val="0"/>
        <w:adjustRightInd w:val="0"/>
        <w:spacing w:line="240" w:lineRule="auto"/>
        <w:ind w:left="360"/>
        <w:rPr>
          <w:rFonts w:ascii="Arial" w:hAnsi="Arial" w:cs="Arial"/>
          <w:sz w:val="20"/>
          <w:szCs w:val="20"/>
        </w:rPr>
      </w:pPr>
    </w:p>
    <w:p w14:paraId="69E830A7" w14:textId="77777777" w:rsidR="00204C4C" w:rsidRPr="003B209F" w:rsidRDefault="00266144" w:rsidP="00D96D04">
      <w:pPr>
        <w:pStyle w:val="Naslov1"/>
        <w:rPr>
          <w:color w:val="auto"/>
        </w:rPr>
      </w:pPr>
      <w:bookmarkStart w:id="0" w:name="_Toc320258094"/>
      <w:bookmarkStart w:id="1" w:name="_Toc320258500"/>
      <w:bookmarkStart w:id="2" w:name="_Toc320258580"/>
      <w:bookmarkStart w:id="3" w:name="_Toc466455906"/>
      <w:bookmarkStart w:id="4" w:name="_Toc54092676"/>
      <w:bookmarkStart w:id="5" w:name="_Toc145515144"/>
      <w:bookmarkEnd w:id="0"/>
      <w:bookmarkEnd w:id="1"/>
      <w:bookmarkEnd w:id="2"/>
      <w:r w:rsidRPr="003B209F">
        <w:rPr>
          <w:color w:val="auto"/>
        </w:rPr>
        <w:lastRenderedPageBreak/>
        <w:t>U</w:t>
      </w:r>
      <w:bookmarkEnd w:id="3"/>
      <w:r w:rsidR="00D40B62" w:rsidRPr="003B209F">
        <w:rPr>
          <w:color w:val="auto"/>
        </w:rPr>
        <w:t>vod</w:t>
      </w:r>
      <w:bookmarkEnd w:id="4"/>
      <w:bookmarkEnd w:id="5"/>
    </w:p>
    <w:p w14:paraId="59E37C70" w14:textId="018A32B0" w:rsidR="00BA39D7" w:rsidRPr="00014767" w:rsidRDefault="00113F4B" w:rsidP="003B209F">
      <w:pPr>
        <w:pStyle w:val="Navadensplet"/>
        <w:spacing w:line="360" w:lineRule="auto"/>
        <w:rPr>
          <w:rFonts w:ascii="Arial" w:hAnsi="Arial" w:cs="Arial"/>
          <w:szCs w:val="22"/>
        </w:rPr>
      </w:pPr>
      <w:r w:rsidRPr="00014767">
        <w:rPr>
          <w:rFonts w:ascii="Arial" w:hAnsi="Arial" w:cs="Arial"/>
          <w:szCs w:val="22"/>
          <w:lang w:eastAsia="ar-SA"/>
        </w:rPr>
        <w:t xml:space="preserve">Predmet javnega naročila </w:t>
      </w:r>
      <w:r w:rsidR="00C915C3" w:rsidRPr="00014767">
        <w:rPr>
          <w:rFonts w:ascii="Arial" w:hAnsi="Arial" w:cs="Arial"/>
          <w:szCs w:val="22"/>
          <w:lang w:eastAsia="ar-SA"/>
        </w:rPr>
        <w:t xml:space="preserve"> so storitve </w:t>
      </w:r>
      <w:r w:rsidRPr="00014767">
        <w:rPr>
          <w:rFonts w:ascii="Arial" w:hAnsi="Arial" w:cs="Arial"/>
          <w:szCs w:val="22"/>
          <w:lang w:eastAsia="ar-SA"/>
        </w:rPr>
        <w:t>vzdrževanj</w:t>
      </w:r>
      <w:r w:rsidR="00C915C3" w:rsidRPr="00014767">
        <w:rPr>
          <w:rFonts w:ascii="Arial" w:hAnsi="Arial" w:cs="Arial"/>
          <w:szCs w:val="22"/>
          <w:lang w:eastAsia="ar-SA"/>
        </w:rPr>
        <w:t>a</w:t>
      </w:r>
      <w:r w:rsidRPr="00014767">
        <w:rPr>
          <w:rFonts w:ascii="Arial" w:hAnsi="Arial" w:cs="Arial"/>
          <w:szCs w:val="22"/>
          <w:lang w:eastAsia="ar-SA"/>
        </w:rPr>
        <w:t xml:space="preserve"> in nadgradnje</w:t>
      </w:r>
      <w:r w:rsidR="00C915C3" w:rsidRPr="00014767">
        <w:rPr>
          <w:rFonts w:ascii="Arial" w:hAnsi="Arial" w:cs="Arial"/>
          <w:szCs w:val="22"/>
          <w:lang w:eastAsia="ar-SA"/>
        </w:rPr>
        <w:t xml:space="preserve"> informacijskega sistema</w:t>
      </w:r>
      <w:r w:rsidRPr="00014767">
        <w:rPr>
          <w:rFonts w:ascii="Arial" w:hAnsi="Arial" w:cs="Arial"/>
          <w:szCs w:val="22"/>
          <w:lang w:eastAsia="ar-SA"/>
        </w:rPr>
        <w:t xml:space="preserve"> </w:t>
      </w:r>
      <w:hyperlink r:id="rId8" w:history="1">
        <w:r w:rsidR="000B2329" w:rsidRPr="00014767">
          <w:rPr>
            <w:rStyle w:val="Hiperpovezava"/>
            <w:rFonts w:ascii="Arial" w:hAnsi="Arial" w:cs="Arial"/>
            <w:szCs w:val="22"/>
            <w:lang w:eastAsia="ar-SA"/>
          </w:rPr>
          <w:t>GOV.SI</w:t>
        </w:r>
      </w:hyperlink>
      <w:r w:rsidRPr="00014767">
        <w:rPr>
          <w:rFonts w:ascii="Arial" w:hAnsi="Arial" w:cs="Arial"/>
          <w:szCs w:val="22"/>
          <w:lang w:eastAsia="ar-SA"/>
        </w:rPr>
        <w:t xml:space="preserve">, ki </w:t>
      </w:r>
      <w:r w:rsidR="00D42D20" w:rsidRPr="00014767">
        <w:rPr>
          <w:rFonts w:ascii="Arial" w:hAnsi="Arial" w:cs="Arial"/>
          <w:szCs w:val="22"/>
          <w:lang w:eastAsia="ar-SA"/>
        </w:rPr>
        <w:t xml:space="preserve">je osrednje spletno mesto </w:t>
      </w:r>
      <w:r w:rsidR="00BA39D7" w:rsidRPr="00014767">
        <w:rPr>
          <w:rFonts w:ascii="Arial" w:hAnsi="Arial" w:cs="Arial"/>
          <w:szCs w:val="22"/>
          <w:lang w:eastAsia="ar-SA"/>
        </w:rPr>
        <w:t xml:space="preserve">organov </w:t>
      </w:r>
      <w:r w:rsidR="00D42D20" w:rsidRPr="00014767">
        <w:rPr>
          <w:rFonts w:ascii="Arial" w:hAnsi="Arial" w:cs="Arial"/>
          <w:szCs w:val="22"/>
          <w:lang w:eastAsia="ar-SA"/>
        </w:rPr>
        <w:t>državne uprave</w:t>
      </w:r>
      <w:r w:rsidR="00BA39D7" w:rsidRPr="00014767">
        <w:rPr>
          <w:rFonts w:ascii="Arial" w:hAnsi="Arial" w:cs="Arial"/>
          <w:szCs w:val="22"/>
          <w:lang w:eastAsia="ar-SA"/>
        </w:rPr>
        <w:t xml:space="preserve">. </w:t>
      </w:r>
    </w:p>
    <w:p w14:paraId="0FE49017" w14:textId="77777777" w:rsidR="003B209F" w:rsidRPr="00014767" w:rsidRDefault="003B209F" w:rsidP="00272CB2">
      <w:pPr>
        <w:spacing w:line="300" w:lineRule="exact"/>
        <w:rPr>
          <w:rFonts w:ascii="Arial" w:hAnsi="Arial" w:cs="Arial"/>
          <w:szCs w:val="22"/>
        </w:rPr>
      </w:pPr>
    </w:p>
    <w:p w14:paraId="5BB54D3F" w14:textId="2E8A6F82" w:rsidR="00272CB2" w:rsidRPr="00014767" w:rsidRDefault="00272CB2" w:rsidP="00272CB2">
      <w:pPr>
        <w:spacing w:line="300" w:lineRule="exact"/>
        <w:rPr>
          <w:rFonts w:ascii="Arial" w:hAnsi="Arial" w:cs="Arial"/>
          <w:szCs w:val="22"/>
        </w:rPr>
      </w:pPr>
      <w:r w:rsidRPr="00014767">
        <w:rPr>
          <w:rFonts w:ascii="Arial" w:hAnsi="Arial" w:cs="Arial"/>
          <w:szCs w:val="22"/>
        </w:rPr>
        <w:t xml:space="preserve">Informacijski sistem GOV.SI je razvit za potrebe vzpostavitve enotnega sistema spletnih mest državne uprave in temelji na konceptu povezovanja in izmenjave vsebin primarnih virov. Osrednji del je enotna državna spletna točka GOV.SI, kjer so združene predstavitvene vsebine državne uprave, organov v sestavi in vladnih služb, obenem pa je osrednja spletna točka povezana z vsemi storitvenimi spletnimi aplikacijami državne uprave. </w:t>
      </w:r>
    </w:p>
    <w:p w14:paraId="03E42689" w14:textId="77777777" w:rsidR="00113F4B" w:rsidRPr="00014767" w:rsidRDefault="00113F4B" w:rsidP="00113F4B">
      <w:pPr>
        <w:spacing w:line="360" w:lineRule="auto"/>
        <w:rPr>
          <w:rFonts w:ascii="Arial" w:hAnsi="Arial" w:cs="Arial"/>
          <w:szCs w:val="22"/>
          <w:lang w:eastAsia="ar-SA"/>
        </w:rPr>
      </w:pPr>
    </w:p>
    <w:p w14:paraId="62A6FEFA" w14:textId="5E27A690" w:rsidR="00113F4B" w:rsidRPr="00014767" w:rsidRDefault="00113F4B" w:rsidP="00113F4B">
      <w:pPr>
        <w:spacing w:line="360" w:lineRule="auto"/>
        <w:rPr>
          <w:rFonts w:ascii="Arial" w:hAnsi="Arial" w:cs="Arial"/>
          <w:szCs w:val="22"/>
          <w:lang w:eastAsia="ar-SA"/>
        </w:rPr>
      </w:pPr>
      <w:r w:rsidRPr="00014767">
        <w:rPr>
          <w:rFonts w:ascii="Arial" w:hAnsi="Arial" w:cs="Arial"/>
          <w:szCs w:val="22"/>
          <w:lang w:eastAsia="ar-SA"/>
        </w:rPr>
        <w:t xml:space="preserve">Pogodba z izvajalcem bo popisana </w:t>
      </w:r>
      <w:r w:rsidRPr="00014767">
        <w:rPr>
          <w:rFonts w:ascii="Arial" w:hAnsi="Arial" w:cs="Arial"/>
          <w:b/>
          <w:szCs w:val="22"/>
          <w:lang w:eastAsia="ar-SA"/>
        </w:rPr>
        <w:t xml:space="preserve">za obdobje </w:t>
      </w:r>
      <w:r w:rsidR="000B2329" w:rsidRPr="00014767">
        <w:rPr>
          <w:rFonts w:ascii="Arial" w:hAnsi="Arial" w:cs="Arial"/>
          <w:b/>
          <w:szCs w:val="22"/>
          <w:lang w:eastAsia="ar-SA"/>
        </w:rPr>
        <w:t xml:space="preserve">štirih </w:t>
      </w:r>
      <w:r w:rsidRPr="00014767">
        <w:rPr>
          <w:rFonts w:ascii="Arial" w:hAnsi="Arial" w:cs="Arial"/>
          <w:b/>
          <w:szCs w:val="22"/>
          <w:lang w:eastAsia="ar-SA"/>
        </w:rPr>
        <w:t>let (</w:t>
      </w:r>
      <w:r w:rsidR="000B2329" w:rsidRPr="00014767">
        <w:rPr>
          <w:rFonts w:ascii="Arial" w:hAnsi="Arial" w:cs="Arial"/>
          <w:b/>
          <w:szCs w:val="22"/>
          <w:lang w:eastAsia="ar-SA"/>
        </w:rPr>
        <w:t>48</w:t>
      </w:r>
      <w:r w:rsidRPr="00014767">
        <w:rPr>
          <w:rFonts w:ascii="Arial" w:hAnsi="Arial" w:cs="Arial"/>
          <w:b/>
          <w:szCs w:val="22"/>
          <w:lang w:eastAsia="ar-SA"/>
        </w:rPr>
        <w:t xml:space="preserve"> mesecev)</w:t>
      </w:r>
      <w:r w:rsidRPr="00014767">
        <w:rPr>
          <w:rFonts w:ascii="Arial" w:hAnsi="Arial" w:cs="Arial"/>
          <w:szCs w:val="22"/>
          <w:lang w:eastAsia="ar-SA"/>
        </w:rPr>
        <w:t xml:space="preserve">. </w:t>
      </w:r>
    </w:p>
    <w:p w14:paraId="3B90B947" w14:textId="77777777" w:rsidR="00113F4B" w:rsidRPr="00014767" w:rsidRDefault="00113F4B" w:rsidP="00113F4B">
      <w:pPr>
        <w:spacing w:line="360" w:lineRule="auto"/>
        <w:rPr>
          <w:rFonts w:ascii="Arial" w:hAnsi="Arial" w:cs="Arial"/>
          <w:szCs w:val="22"/>
        </w:rPr>
      </w:pPr>
    </w:p>
    <w:p w14:paraId="3A20A752" w14:textId="0BBAC987" w:rsidR="00113F4B" w:rsidRPr="00014767" w:rsidRDefault="00113F4B" w:rsidP="00113F4B">
      <w:pPr>
        <w:spacing w:line="360" w:lineRule="auto"/>
        <w:rPr>
          <w:rFonts w:ascii="Arial" w:hAnsi="Arial" w:cs="Arial"/>
          <w:szCs w:val="22"/>
        </w:rPr>
      </w:pPr>
      <w:r w:rsidRPr="00014767">
        <w:rPr>
          <w:rFonts w:ascii="Arial" w:hAnsi="Arial" w:cs="Arial"/>
          <w:szCs w:val="22"/>
        </w:rPr>
        <w:t xml:space="preserve">Tehnične specifikacije odražajo dejstva in okoliščine, ki so naročniku znani v času objave javnega naročila. Naročnik pričakuje, da se bo v procesu </w:t>
      </w:r>
      <w:r w:rsidR="007931BD" w:rsidRPr="00014767">
        <w:rPr>
          <w:rFonts w:ascii="Arial" w:hAnsi="Arial" w:cs="Arial"/>
          <w:szCs w:val="22"/>
        </w:rPr>
        <w:t xml:space="preserve">izvajanja predmeta pogodbe </w:t>
      </w:r>
      <w:r w:rsidRPr="00014767">
        <w:rPr>
          <w:rFonts w:ascii="Arial" w:hAnsi="Arial" w:cs="Arial"/>
          <w:szCs w:val="22"/>
        </w:rPr>
        <w:t xml:space="preserve">odprlo veliko novih vprašanj, idej in možnih rešitev, zaradi česar bo potrebno intenzivno in tesno sodelovanje med naročnikom in izvajalcem. </w:t>
      </w:r>
    </w:p>
    <w:p w14:paraId="11BFB60E" w14:textId="2D10964B" w:rsidR="00113F4B" w:rsidRPr="003B209F" w:rsidRDefault="00113F4B" w:rsidP="00113F4B">
      <w:pPr>
        <w:spacing w:line="360" w:lineRule="auto"/>
        <w:rPr>
          <w:rFonts w:ascii="Arial" w:hAnsi="Arial" w:cs="Arial"/>
          <w:sz w:val="20"/>
          <w:szCs w:val="20"/>
        </w:rPr>
      </w:pPr>
    </w:p>
    <w:p w14:paraId="70628A98" w14:textId="7502907B" w:rsidR="006C73F9" w:rsidRPr="003B209F" w:rsidRDefault="006C73F9" w:rsidP="006C73F9">
      <w:pPr>
        <w:pStyle w:val="Naslov1"/>
      </w:pPr>
      <w:bookmarkStart w:id="6" w:name="_Toc145515145"/>
      <w:r w:rsidRPr="003B209F">
        <w:t>Poenostavljeni opis trenutnega stanja GOV.SI</w:t>
      </w:r>
      <w:bookmarkEnd w:id="6"/>
    </w:p>
    <w:p w14:paraId="412DD9F3" w14:textId="72F550E2" w:rsidR="006C73F9" w:rsidRPr="003B209F" w:rsidRDefault="006C73F9" w:rsidP="00B5321D">
      <w:pPr>
        <w:pStyle w:val="Naslov2"/>
      </w:pPr>
      <w:bookmarkStart w:id="7" w:name="_Toc142305560"/>
      <w:bookmarkStart w:id="8" w:name="_Toc145515146"/>
      <w:r w:rsidRPr="003B209F">
        <w:rPr>
          <w:rStyle w:val="Naslovknjige"/>
          <w:b/>
          <w:bCs/>
          <w:i w:val="0"/>
          <w:iCs w:val="0"/>
          <w:spacing w:val="0"/>
        </w:rPr>
        <w:t>Okolja</w:t>
      </w:r>
      <w:bookmarkEnd w:id="7"/>
      <w:bookmarkEnd w:id="8"/>
    </w:p>
    <w:p w14:paraId="170F27F4" w14:textId="77777777" w:rsidR="006C73F9" w:rsidRPr="003B209F" w:rsidRDefault="006C73F9" w:rsidP="006C73F9">
      <w:pPr>
        <w:rPr>
          <w:rFonts w:ascii="Arial" w:hAnsi="Arial" w:cs="Arial"/>
        </w:rPr>
      </w:pPr>
      <w:r w:rsidRPr="003B209F">
        <w:rPr>
          <w:rFonts w:ascii="Arial" w:hAnsi="Arial" w:cs="Arial"/>
        </w:rPr>
        <w:t xml:space="preserve">Za vzdrževanje sistema </w:t>
      </w:r>
      <w:hyperlink r:id="rId9" w:history="1">
        <w:r w:rsidRPr="003B209F">
          <w:rPr>
            <w:rStyle w:val="Hiperpovezava"/>
            <w:rFonts w:ascii="Arial" w:hAnsi="Arial" w:cs="Arial"/>
          </w:rPr>
          <w:t>spletišča GOV.SI</w:t>
        </w:r>
      </w:hyperlink>
      <w:r w:rsidRPr="003B209F">
        <w:rPr>
          <w:rStyle w:val="Hiperpovezava"/>
          <w:rFonts w:ascii="Arial" w:hAnsi="Arial" w:cs="Arial"/>
        </w:rPr>
        <w:t xml:space="preserve"> </w:t>
      </w:r>
      <w:r w:rsidRPr="003B209F">
        <w:rPr>
          <w:rFonts w:ascii="Arial" w:hAnsi="Arial" w:cs="Arial"/>
        </w:rPr>
        <w:t>se uporablja naslednja okolja:</w:t>
      </w:r>
    </w:p>
    <w:p w14:paraId="3B7C8BF7" w14:textId="77777777" w:rsidR="006C73F9" w:rsidRPr="003B209F" w:rsidRDefault="006C73F9" w:rsidP="003B209F">
      <w:pPr>
        <w:numPr>
          <w:ilvl w:val="0"/>
          <w:numId w:val="34"/>
        </w:numPr>
        <w:spacing w:line="276" w:lineRule="auto"/>
        <w:jc w:val="left"/>
        <w:rPr>
          <w:rFonts w:ascii="Arial" w:hAnsi="Arial" w:cs="Arial"/>
        </w:rPr>
      </w:pPr>
      <w:r w:rsidRPr="003B209F">
        <w:rPr>
          <w:rFonts w:ascii="Arial" w:hAnsi="Arial" w:cs="Arial"/>
        </w:rPr>
        <w:t>Razvojno okolje (DEV)</w:t>
      </w:r>
    </w:p>
    <w:p w14:paraId="341251C8" w14:textId="77777777" w:rsidR="006C73F9" w:rsidRPr="003B209F" w:rsidRDefault="006C73F9" w:rsidP="003B209F">
      <w:pPr>
        <w:numPr>
          <w:ilvl w:val="0"/>
          <w:numId w:val="34"/>
        </w:numPr>
        <w:spacing w:line="276" w:lineRule="auto"/>
        <w:jc w:val="left"/>
        <w:rPr>
          <w:rFonts w:ascii="Arial" w:hAnsi="Arial" w:cs="Arial"/>
        </w:rPr>
      </w:pPr>
      <w:r w:rsidRPr="003B209F">
        <w:rPr>
          <w:rFonts w:ascii="Arial" w:hAnsi="Arial" w:cs="Arial"/>
        </w:rPr>
        <w:t>Testno okolje (TEST)</w:t>
      </w:r>
    </w:p>
    <w:p w14:paraId="3DD83156" w14:textId="77777777" w:rsidR="006C73F9" w:rsidRPr="003B209F" w:rsidRDefault="006C73F9" w:rsidP="003B209F">
      <w:pPr>
        <w:numPr>
          <w:ilvl w:val="0"/>
          <w:numId w:val="34"/>
        </w:numPr>
        <w:spacing w:line="276" w:lineRule="auto"/>
        <w:jc w:val="left"/>
        <w:rPr>
          <w:rFonts w:ascii="Arial" w:hAnsi="Arial" w:cs="Arial"/>
        </w:rPr>
      </w:pPr>
      <w:r w:rsidRPr="003B209F">
        <w:rPr>
          <w:rFonts w:ascii="Arial" w:hAnsi="Arial" w:cs="Arial"/>
        </w:rPr>
        <w:t>Produkcijsko okolje (PROD)</w:t>
      </w:r>
    </w:p>
    <w:p w14:paraId="29E97541" w14:textId="77777777" w:rsidR="006C73F9" w:rsidRPr="003B209F" w:rsidRDefault="006C73F9" w:rsidP="003B209F">
      <w:pPr>
        <w:numPr>
          <w:ilvl w:val="0"/>
          <w:numId w:val="34"/>
        </w:numPr>
        <w:spacing w:line="276" w:lineRule="auto"/>
        <w:jc w:val="left"/>
        <w:rPr>
          <w:rFonts w:ascii="Arial" w:hAnsi="Arial" w:cs="Arial"/>
        </w:rPr>
      </w:pPr>
      <w:r w:rsidRPr="003B209F">
        <w:rPr>
          <w:rFonts w:ascii="Arial" w:hAnsi="Arial" w:cs="Arial"/>
        </w:rPr>
        <w:t>Okolje za usposabljanje (TRAIN)</w:t>
      </w:r>
    </w:p>
    <w:p w14:paraId="7C43FD40" w14:textId="77777777" w:rsidR="006C73F9" w:rsidRPr="004E6662" w:rsidRDefault="006C73F9" w:rsidP="006C73F9">
      <w:pPr>
        <w:pStyle w:val="Naslov3"/>
        <w:rPr>
          <w:rStyle w:val="Naslovknjige"/>
          <w:i w:val="0"/>
          <w:iCs w:val="0"/>
          <w:sz w:val="32"/>
          <w:szCs w:val="32"/>
        </w:rPr>
      </w:pPr>
      <w:bookmarkStart w:id="9" w:name="_6xmzsib0syza" w:colFirst="0" w:colLast="0"/>
      <w:bookmarkStart w:id="10" w:name="_Toc142305561"/>
      <w:bookmarkStart w:id="11" w:name="_Toc145515147"/>
      <w:bookmarkEnd w:id="9"/>
      <w:r w:rsidRPr="004E6662">
        <w:rPr>
          <w:rStyle w:val="Naslovknjige"/>
          <w:sz w:val="32"/>
          <w:szCs w:val="32"/>
        </w:rPr>
        <w:t>Razvojno okolje</w:t>
      </w:r>
      <w:bookmarkEnd w:id="10"/>
      <w:bookmarkEnd w:id="11"/>
    </w:p>
    <w:p w14:paraId="57577AC2" w14:textId="77777777" w:rsidR="006C73F9" w:rsidRPr="003B209F" w:rsidRDefault="006C73F9" w:rsidP="006C73F9">
      <w:pPr>
        <w:rPr>
          <w:rFonts w:ascii="Arial" w:hAnsi="Arial" w:cs="Arial"/>
        </w:rPr>
      </w:pPr>
      <w:r w:rsidRPr="003B209F">
        <w:rPr>
          <w:rFonts w:ascii="Arial" w:hAnsi="Arial" w:cs="Arial"/>
        </w:rPr>
        <w:t xml:space="preserve">Razvojno okolje izvajalec vzpostavi in vzdržuje na svoji lastni infrastrukturi. Sistem v razvojnem okolju je namenjen razvoju (DEV) s strani razvojne ekipe ter spremljanju razvoja in testiranju funkcionalnosti s strani naročnika. </w:t>
      </w:r>
    </w:p>
    <w:p w14:paraId="520D3DB7" w14:textId="77777777" w:rsidR="006C73F9" w:rsidRPr="003B209F" w:rsidRDefault="006C73F9" w:rsidP="006C73F9">
      <w:pPr>
        <w:rPr>
          <w:rFonts w:ascii="Arial" w:hAnsi="Arial" w:cs="Arial"/>
        </w:rPr>
      </w:pPr>
    </w:p>
    <w:p w14:paraId="61057C21" w14:textId="77777777" w:rsidR="006C73F9" w:rsidRPr="003B209F" w:rsidRDefault="006C73F9" w:rsidP="006C73F9">
      <w:pPr>
        <w:rPr>
          <w:rFonts w:ascii="Arial" w:hAnsi="Arial" w:cs="Arial"/>
        </w:rPr>
      </w:pPr>
      <w:r w:rsidRPr="003B209F">
        <w:rPr>
          <w:rFonts w:ascii="Arial" w:hAnsi="Arial" w:cs="Arial"/>
        </w:rPr>
        <w:t>Prenos iz razvojnega okolja (DEV) poteka preko odlaganja izvorne kode na SVN repozitorij naročnika.</w:t>
      </w:r>
    </w:p>
    <w:p w14:paraId="2A77F859" w14:textId="77777777" w:rsidR="006C73F9" w:rsidRPr="004E6662" w:rsidRDefault="006C73F9" w:rsidP="006C73F9">
      <w:pPr>
        <w:pStyle w:val="Naslov3"/>
        <w:rPr>
          <w:rStyle w:val="Naslovknjige"/>
          <w:i w:val="0"/>
          <w:iCs w:val="0"/>
          <w:sz w:val="32"/>
          <w:szCs w:val="32"/>
        </w:rPr>
      </w:pPr>
      <w:bookmarkStart w:id="12" w:name="_ioaxuk9pzpwe" w:colFirst="0" w:colLast="0"/>
      <w:bookmarkStart w:id="13" w:name="_Toc142305562"/>
      <w:bookmarkStart w:id="14" w:name="_Toc145515148"/>
      <w:bookmarkEnd w:id="12"/>
      <w:r w:rsidRPr="004E6662">
        <w:rPr>
          <w:rStyle w:val="Naslovknjige"/>
          <w:sz w:val="32"/>
          <w:szCs w:val="32"/>
        </w:rPr>
        <w:t>Testno okolje</w:t>
      </w:r>
      <w:bookmarkEnd w:id="13"/>
      <w:bookmarkEnd w:id="14"/>
    </w:p>
    <w:p w14:paraId="577F398F" w14:textId="77777777" w:rsidR="006C73F9" w:rsidRPr="003B209F" w:rsidRDefault="006C73F9" w:rsidP="006C73F9">
      <w:pPr>
        <w:rPr>
          <w:rFonts w:ascii="Arial" w:hAnsi="Arial" w:cs="Arial"/>
        </w:rPr>
      </w:pPr>
      <w:r w:rsidRPr="003B209F">
        <w:rPr>
          <w:rFonts w:ascii="Arial" w:hAnsi="Arial" w:cs="Arial"/>
        </w:rPr>
        <w:t>Testno okolje je vzpostavljeno na infrastrukturi naročnika.</w:t>
      </w:r>
    </w:p>
    <w:p w14:paraId="46D00AE0" w14:textId="77777777" w:rsidR="006C73F9" w:rsidRPr="003B209F" w:rsidRDefault="006C73F9" w:rsidP="006C73F9">
      <w:pPr>
        <w:rPr>
          <w:rFonts w:ascii="Arial" w:hAnsi="Arial" w:cs="Arial"/>
        </w:rPr>
      </w:pPr>
      <w:r w:rsidRPr="003B209F">
        <w:rPr>
          <w:rFonts w:ascii="Arial" w:hAnsi="Arial" w:cs="Arial"/>
        </w:rPr>
        <w:t xml:space="preserve">Sistem v testnem okolju (TEST) je namenjen preverjanju delovanja sistema pred objavo v produkcijskem okolju. </w:t>
      </w:r>
    </w:p>
    <w:p w14:paraId="363E0ABE" w14:textId="77777777" w:rsidR="006C73F9" w:rsidRPr="004E6662" w:rsidRDefault="006C73F9" w:rsidP="006C73F9">
      <w:pPr>
        <w:pStyle w:val="Naslov3"/>
        <w:rPr>
          <w:rStyle w:val="Naslovknjige"/>
          <w:i w:val="0"/>
          <w:iCs w:val="0"/>
          <w:sz w:val="32"/>
          <w:szCs w:val="32"/>
        </w:rPr>
      </w:pPr>
      <w:bookmarkStart w:id="15" w:name="_mgwgytikhm5e" w:colFirst="0" w:colLast="0"/>
      <w:bookmarkStart w:id="16" w:name="_Toc142305563"/>
      <w:bookmarkStart w:id="17" w:name="_Toc145515149"/>
      <w:bookmarkEnd w:id="15"/>
      <w:r w:rsidRPr="004E6662">
        <w:rPr>
          <w:rStyle w:val="Naslovknjige"/>
          <w:sz w:val="32"/>
          <w:szCs w:val="32"/>
        </w:rPr>
        <w:lastRenderedPageBreak/>
        <w:t>Produkcijsko okolje</w:t>
      </w:r>
      <w:bookmarkEnd w:id="16"/>
      <w:bookmarkEnd w:id="17"/>
    </w:p>
    <w:p w14:paraId="052EECED" w14:textId="77777777" w:rsidR="006C73F9" w:rsidRPr="003B209F" w:rsidRDefault="006C73F9" w:rsidP="006C73F9">
      <w:pPr>
        <w:rPr>
          <w:rFonts w:ascii="Arial" w:hAnsi="Arial" w:cs="Arial"/>
        </w:rPr>
      </w:pPr>
      <w:r w:rsidRPr="003B209F">
        <w:rPr>
          <w:rFonts w:ascii="Arial" w:hAnsi="Arial" w:cs="Arial"/>
        </w:rPr>
        <w:t>Produkcijsko okolje je vzpostavljeno na infrastrukturi naročnika.</w:t>
      </w:r>
    </w:p>
    <w:p w14:paraId="7443E1AA" w14:textId="77777777" w:rsidR="006C73F9" w:rsidRPr="003B209F" w:rsidRDefault="006C73F9" w:rsidP="006C73F9">
      <w:pPr>
        <w:rPr>
          <w:rFonts w:ascii="Arial" w:hAnsi="Arial" w:cs="Arial"/>
        </w:rPr>
      </w:pPr>
      <w:r w:rsidRPr="003B209F">
        <w:rPr>
          <w:rFonts w:ascii="Arial" w:hAnsi="Arial" w:cs="Arial"/>
        </w:rPr>
        <w:t xml:space="preserve">Sistem v produkcijskem okolju je namenjen uporabi s strani končnih uporabnikov (PROD). </w:t>
      </w:r>
    </w:p>
    <w:p w14:paraId="6B351EFB" w14:textId="77777777" w:rsidR="006C73F9" w:rsidRPr="003B209F" w:rsidRDefault="006C73F9" w:rsidP="006C73F9">
      <w:pPr>
        <w:rPr>
          <w:rFonts w:ascii="Arial" w:hAnsi="Arial" w:cs="Arial"/>
        </w:rPr>
      </w:pPr>
    </w:p>
    <w:p w14:paraId="6FF2767F" w14:textId="77777777" w:rsidR="006C73F9" w:rsidRPr="003B209F" w:rsidRDefault="006C73F9" w:rsidP="006C73F9">
      <w:pPr>
        <w:rPr>
          <w:rFonts w:ascii="Arial" w:hAnsi="Arial" w:cs="Arial"/>
        </w:rPr>
      </w:pPr>
      <w:r w:rsidRPr="003B209F">
        <w:rPr>
          <w:rFonts w:ascii="Arial" w:hAnsi="Arial" w:cs="Arial"/>
        </w:rPr>
        <w:t xml:space="preserve">Spletišče je dostopno vsem uporabnikom na naslovu: </w:t>
      </w:r>
    </w:p>
    <w:p w14:paraId="43B8D4F5" w14:textId="77777777" w:rsidR="006C73F9" w:rsidRPr="003B209F" w:rsidRDefault="006C73F9" w:rsidP="006C73F9">
      <w:pPr>
        <w:ind w:firstLine="720"/>
        <w:rPr>
          <w:rFonts w:ascii="Arial" w:hAnsi="Arial" w:cs="Arial"/>
        </w:rPr>
      </w:pPr>
      <w:r w:rsidRPr="003B209F">
        <w:rPr>
          <w:rFonts w:ascii="Arial" w:hAnsi="Arial" w:cs="Arial"/>
          <w:b/>
        </w:rPr>
        <w:t xml:space="preserve">https://www.gov.si/ </w:t>
      </w:r>
      <w:r w:rsidRPr="003B209F">
        <w:rPr>
          <w:rFonts w:ascii="Arial" w:hAnsi="Arial" w:cs="Arial"/>
        </w:rPr>
        <w:tab/>
      </w:r>
      <w:r w:rsidRPr="003B209F">
        <w:rPr>
          <w:rFonts w:ascii="Arial" w:hAnsi="Arial" w:cs="Arial"/>
        </w:rPr>
        <w:tab/>
      </w:r>
      <w:r w:rsidRPr="003B209F">
        <w:rPr>
          <w:rFonts w:ascii="Arial" w:hAnsi="Arial" w:cs="Arial"/>
        </w:rPr>
        <w:tab/>
      </w:r>
      <w:r w:rsidRPr="003B209F">
        <w:rPr>
          <w:rFonts w:ascii="Arial" w:hAnsi="Arial" w:cs="Arial"/>
        </w:rPr>
        <w:tab/>
        <w:t xml:space="preserve"> </w:t>
      </w:r>
    </w:p>
    <w:p w14:paraId="24CE875C" w14:textId="77777777" w:rsidR="006C73F9" w:rsidRPr="003B209F" w:rsidRDefault="006C73F9" w:rsidP="006C73F9">
      <w:pPr>
        <w:rPr>
          <w:rFonts w:ascii="Arial" w:hAnsi="Arial" w:cs="Arial"/>
        </w:rPr>
      </w:pPr>
      <w:r w:rsidRPr="003B209F">
        <w:rPr>
          <w:rFonts w:ascii="Arial" w:hAnsi="Arial" w:cs="Arial"/>
        </w:rPr>
        <w:t>uredniki do sistema za upravljanje z vsebino (admin) dostopajo znotraj omrežja HKOM.</w:t>
      </w:r>
    </w:p>
    <w:p w14:paraId="222B8B6C" w14:textId="77777777" w:rsidR="006C73F9" w:rsidRPr="003B209F" w:rsidRDefault="006C73F9" w:rsidP="006C73F9">
      <w:pPr>
        <w:ind w:firstLine="720"/>
        <w:rPr>
          <w:rFonts w:ascii="Arial" w:hAnsi="Arial" w:cs="Arial"/>
        </w:rPr>
      </w:pPr>
    </w:p>
    <w:p w14:paraId="7B906E25" w14:textId="77777777" w:rsidR="006C73F9" w:rsidRPr="003B209F" w:rsidRDefault="006C73F9" w:rsidP="006C73F9">
      <w:pPr>
        <w:rPr>
          <w:rFonts w:ascii="Arial" w:hAnsi="Arial" w:cs="Arial"/>
        </w:rPr>
      </w:pPr>
      <w:r w:rsidRPr="003B209F">
        <w:rPr>
          <w:rFonts w:ascii="Arial" w:hAnsi="Arial" w:cs="Arial"/>
        </w:rPr>
        <w:t>Po potrditvi delovanja v testnem okolju (TEST), sistemska podpora izvede namestitev na produkcijsko okolje (PROD) na enak način na kot je izvedla namestitev na TEST.</w:t>
      </w:r>
    </w:p>
    <w:p w14:paraId="6EDE7F52" w14:textId="77777777" w:rsidR="006C73F9" w:rsidRPr="004E6662" w:rsidRDefault="006C73F9" w:rsidP="006C73F9">
      <w:pPr>
        <w:pStyle w:val="Naslov3"/>
        <w:rPr>
          <w:rStyle w:val="Naslovknjige"/>
          <w:i w:val="0"/>
          <w:iCs w:val="0"/>
          <w:sz w:val="32"/>
          <w:szCs w:val="32"/>
        </w:rPr>
      </w:pPr>
      <w:bookmarkStart w:id="18" w:name="_1pr9g9tju3tr" w:colFirst="0" w:colLast="0"/>
      <w:bookmarkStart w:id="19" w:name="_Toc142305564"/>
      <w:bookmarkStart w:id="20" w:name="_Toc145515150"/>
      <w:bookmarkEnd w:id="18"/>
      <w:r w:rsidRPr="004E6662">
        <w:rPr>
          <w:rStyle w:val="Naslovknjige"/>
          <w:sz w:val="32"/>
          <w:szCs w:val="32"/>
        </w:rPr>
        <w:t>Okolje za usposabljanje</w:t>
      </w:r>
      <w:bookmarkEnd w:id="19"/>
      <w:bookmarkEnd w:id="20"/>
    </w:p>
    <w:p w14:paraId="68C74C9F" w14:textId="77777777" w:rsidR="006C73F9" w:rsidRPr="003B209F" w:rsidRDefault="006C73F9" w:rsidP="006C73F9">
      <w:pPr>
        <w:rPr>
          <w:rFonts w:ascii="Arial" w:hAnsi="Arial" w:cs="Arial"/>
        </w:rPr>
      </w:pPr>
      <w:r w:rsidRPr="003B209F">
        <w:rPr>
          <w:rFonts w:ascii="Arial" w:hAnsi="Arial" w:cs="Arial"/>
        </w:rPr>
        <w:t>Okolje za usposabljanje je vzpostavljeno na infrastrukturi naročnika.</w:t>
      </w:r>
    </w:p>
    <w:p w14:paraId="74DD0C07" w14:textId="768AB350" w:rsidR="006C73F9" w:rsidRPr="003B209F" w:rsidRDefault="006C73F9" w:rsidP="006C73F9">
      <w:pPr>
        <w:rPr>
          <w:rFonts w:ascii="Arial" w:hAnsi="Arial" w:cs="Arial"/>
        </w:rPr>
      </w:pPr>
      <w:r w:rsidRPr="003B209F">
        <w:rPr>
          <w:rFonts w:ascii="Arial" w:hAnsi="Arial" w:cs="Arial"/>
        </w:rPr>
        <w:t xml:space="preserve">Sistem v okolju za usposabljanje (TRAIN) je namenjen usposabljanju urednikov in je posnetek produkcijskega okolja (PROD). </w:t>
      </w:r>
    </w:p>
    <w:p w14:paraId="420DF44E" w14:textId="3375E845" w:rsidR="006C73F9" w:rsidRPr="003B209F" w:rsidRDefault="006C73F9" w:rsidP="006C73F9">
      <w:pPr>
        <w:rPr>
          <w:rFonts w:ascii="Arial" w:hAnsi="Arial" w:cs="Arial"/>
        </w:rPr>
      </w:pPr>
    </w:p>
    <w:p w14:paraId="4D5C6BB8" w14:textId="77777777" w:rsidR="00B5321D" w:rsidRPr="003B209F" w:rsidRDefault="00B5321D" w:rsidP="006C73F9">
      <w:pPr>
        <w:rPr>
          <w:rFonts w:ascii="Arial" w:hAnsi="Arial" w:cs="Arial"/>
        </w:rPr>
      </w:pPr>
    </w:p>
    <w:p w14:paraId="0692D569" w14:textId="03F80BA3" w:rsidR="006C73F9" w:rsidRPr="003B209F" w:rsidRDefault="00014767" w:rsidP="006C73F9">
      <w:pPr>
        <w:pStyle w:val="Naslov2"/>
        <w:rPr>
          <w:rStyle w:val="Naslovknjige"/>
          <w:b/>
          <w:bCs/>
          <w:i w:val="0"/>
          <w:iCs w:val="0"/>
        </w:rPr>
      </w:pPr>
      <w:bookmarkStart w:id="21" w:name="_ua6w83a0nxde" w:colFirst="0" w:colLast="0"/>
      <w:bookmarkStart w:id="22" w:name="_Toc142305565"/>
      <w:bookmarkStart w:id="23" w:name="_Toc145515151"/>
      <w:bookmarkEnd w:id="21"/>
      <w:r>
        <w:rPr>
          <w:rStyle w:val="Naslovknjige"/>
          <w:b/>
          <w:bCs/>
          <w:i w:val="0"/>
          <w:iCs w:val="0"/>
          <w:lang w:val="sl-SI"/>
        </w:rPr>
        <w:t>Portal</w:t>
      </w:r>
      <w:r w:rsidR="006C73F9" w:rsidRPr="003B209F">
        <w:rPr>
          <w:rStyle w:val="Naslovknjige"/>
          <w:b/>
          <w:bCs/>
          <w:i w:val="0"/>
          <w:iCs w:val="0"/>
        </w:rPr>
        <w:t xml:space="preserve"> GOV.SI</w:t>
      </w:r>
      <w:bookmarkEnd w:id="22"/>
      <w:bookmarkEnd w:id="23"/>
    </w:p>
    <w:p w14:paraId="02BB4CAB" w14:textId="77777777" w:rsidR="003B209F" w:rsidRPr="00014767" w:rsidRDefault="003B209F" w:rsidP="003B209F">
      <w:pPr>
        <w:pStyle w:val="Navadensplet"/>
        <w:spacing w:line="360" w:lineRule="auto"/>
        <w:rPr>
          <w:rFonts w:ascii="Arial" w:hAnsi="Arial" w:cs="Arial"/>
          <w:szCs w:val="22"/>
        </w:rPr>
      </w:pPr>
      <w:r w:rsidRPr="00014767">
        <w:rPr>
          <w:rFonts w:ascii="Arial" w:hAnsi="Arial" w:cs="Arial"/>
          <w:szCs w:val="22"/>
        </w:rPr>
        <w:t xml:space="preserve">GOV.SI vsebuje predstavitvene informacije o delovanju in organiziranosti </w:t>
      </w:r>
      <w:hyperlink r:id="rId10" w:history="1">
        <w:r w:rsidRPr="00014767">
          <w:rPr>
            <w:rStyle w:val="Hiperpovezava"/>
            <w:rFonts w:ascii="Arial" w:hAnsi="Arial" w:cs="Arial"/>
            <w:szCs w:val="22"/>
          </w:rPr>
          <w:t>vlade</w:t>
        </w:r>
      </w:hyperlink>
      <w:r w:rsidRPr="00014767">
        <w:rPr>
          <w:rFonts w:ascii="Arial" w:hAnsi="Arial" w:cs="Arial"/>
          <w:szCs w:val="22"/>
        </w:rPr>
        <w:t xml:space="preserve">, </w:t>
      </w:r>
      <w:hyperlink r:id="rId11" w:history="1">
        <w:r w:rsidRPr="00014767">
          <w:rPr>
            <w:rStyle w:val="Hiperpovezava"/>
            <w:rFonts w:ascii="Arial" w:hAnsi="Arial" w:cs="Arial"/>
            <w:szCs w:val="22"/>
          </w:rPr>
          <w:t>predsednika vlade</w:t>
        </w:r>
      </w:hyperlink>
      <w:r w:rsidRPr="00014767">
        <w:rPr>
          <w:rFonts w:ascii="Arial" w:hAnsi="Arial" w:cs="Arial"/>
          <w:szCs w:val="22"/>
        </w:rPr>
        <w:t xml:space="preserve">, </w:t>
      </w:r>
      <w:hyperlink r:id="rId12" w:history="1">
        <w:r w:rsidRPr="00014767">
          <w:rPr>
            <w:rStyle w:val="Hiperpovezava"/>
            <w:rFonts w:ascii="Arial" w:hAnsi="Arial" w:cs="Arial"/>
            <w:szCs w:val="22"/>
          </w:rPr>
          <w:t>ministrstev</w:t>
        </w:r>
      </w:hyperlink>
      <w:r w:rsidRPr="00014767">
        <w:rPr>
          <w:rFonts w:ascii="Arial" w:hAnsi="Arial" w:cs="Arial"/>
          <w:szCs w:val="22"/>
        </w:rPr>
        <w:t xml:space="preserve">, </w:t>
      </w:r>
      <w:hyperlink r:id="rId13" w:history="1">
        <w:r w:rsidRPr="00014767">
          <w:rPr>
            <w:rStyle w:val="Hiperpovezava"/>
            <w:rFonts w:ascii="Arial" w:hAnsi="Arial" w:cs="Arial"/>
            <w:szCs w:val="22"/>
          </w:rPr>
          <w:t>organov v sestavi</w:t>
        </w:r>
      </w:hyperlink>
      <w:r w:rsidRPr="00014767">
        <w:rPr>
          <w:rFonts w:ascii="Arial" w:hAnsi="Arial" w:cs="Arial"/>
          <w:szCs w:val="22"/>
        </w:rPr>
        <w:t xml:space="preserve">, </w:t>
      </w:r>
      <w:hyperlink r:id="rId14" w:history="1">
        <w:r w:rsidRPr="00014767">
          <w:rPr>
            <w:rStyle w:val="Hiperpovezava"/>
            <w:rFonts w:ascii="Arial" w:hAnsi="Arial" w:cs="Arial"/>
            <w:szCs w:val="22"/>
          </w:rPr>
          <w:t>vladnih služb</w:t>
        </w:r>
      </w:hyperlink>
      <w:r w:rsidRPr="00014767">
        <w:rPr>
          <w:rFonts w:ascii="Arial" w:hAnsi="Arial" w:cs="Arial"/>
          <w:szCs w:val="22"/>
        </w:rPr>
        <w:t xml:space="preserve">, </w:t>
      </w:r>
      <w:hyperlink r:id="rId15" w:history="1">
        <w:r w:rsidRPr="00014767">
          <w:rPr>
            <w:rStyle w:val="Hiperpovezava"/>
            <w:rFonts w:ascii="Arial" w:hAnsi="Arial" w:cs="Arial"/>
            <w:szCs w:val="22"/>
          </w:rPr>
          <w:t>upravnih enot</w:t>
        </w:r>
      </w:hyperlink>
      <w:r w:rsidRPr="00014767">
        <w:rPr>
          <w:rFonts w:ascii="Arial" w:hAnsi="Arial" w:cs="Arial"/>
          <w:szCs w:val="22"/>
        </w:rPr>
        <w:t xml:space="preserve"> in </w:t>
      </w:r>
      <w:hyperlink r:id="rId16" w:history="1">
        <w:r w:rsidRPr="00014767">
          <w:rPr>
            <w:rStyle w:val="Hiperpovezava"/>
            <w:rFonts w:ascii="Arial" w:hAnsi="Arial" w:cs="Arial"/>
            <w:szCs w:val="22"/>
          </w:rPr>
          <w:t>slovenskih predstavništev v tujini</w:t>
        </w:r>
      </w:hyperlink>
      <w:r w:rsidRPr="00014767">
        <w:rPr>
          <w:rFonts w:ascii="Arial" w:hAnsi="Arial" w:cs="Arial"/>
          <w:szCs w:val="22"/>
        </w:rPr>
        <w:t>. Informacije na GOV.SI so razdeljene v tri vsebinske sklope:</w:t>
      </w:r>
    </w:p>
    <w:p w14:paraId="6678E960" w14:textId="77777777" w:rsidR="003B209F" w:rsidRPr="00014767" w:rsidRDefault="003B209F" w:rsidP="003B209F">
      <w:pPr>
        <w:numPr>
          <w:ilvl w:val="0"/>
          <w:numId w:val="21"/>
        </w:numPr>
        <w:spacing w:before="100" w:beforeAutospacing="1" w:after="100" w:afterAutospacing="1" w:line="360" w:lineRule="auto"/>
        <w:jc w:val="left"/>
        <w:rPr>
          <w:rFonts w:ascii="Arial" w:hAnsi="Arial" w:cs="Arial"/>
          <w:szCs w:val="22"/>
        </w:rPr>
      </w:pPr>
      <w:r w:rsidRPr="00014767">
        <w:rPr>
          <w:rFonts w:ascii="Arial" w:hAnsi="Arial" w:cs="Arial"/>
          <w:szCs w:val="22"/>
        </w:rPr>
        <w:t>predstavitev organov državne uprave, njihovih pristojnosti in organiziranosti;</w:t>
      </w:r>
    </w:p>
    <w:p w14:paraId="479DFCFD" w14:textId="77777777" w:rsidR="003B209F" w:rsidRPr="00014767" w:rsidRDefault="00260C8F" w:rsidP="003B209F">
      <w:pPr>
        <w:numPr>
          <w:ilvl w:val="0"/>
          <w:numId w:val="21"/>
        </w:numPr>
        <w:spacing w:before="100" w:beforeAutospacing="1" w:after="100" w:afterAutospacing="1" w:line="360" w:lineRule="auto"/>
        <w:jc w:val="left"/>
        <w:rPr>
          <w:rFonts w:ascii="Arial" w:hAnsi="Arial" w:cs="Arial"/>
          <w:szCs w:val="22"/>
        </w:rPr>
      </w:pPr>
      <w:hyperlink r:id="rId17" w:history="1">
        <w:r w:rsidR="003B209F" w:rsidRPr="00014767">
          <w:rPr>
            <w:rStyle w:val="Hiperpovezava"/>
            <w:rFonts w:ascii="Arial" w:hAnsi="Arial" w:cs="Arial"/>
            <w:szCs w:val="22"/>
          </w:rPr>
          <w:t>vsebinska področja</w:t>
        </w:r>
      </w:hyperlink>
      <w:r w:rsidR="003B209F" w:rsidRPr="00014767">
        <w:rPr>
          <w:rFonts w:ascii="Arial" w:hAnsi="Arial" w:cs="Arial"/>
          <w:szCs w:val="22"/>
        </w:rPr>
        <w:t xml:space="preserve"> (na primer kultura, kmetijstvo, gozdarstvo in hrana, zunanje zadeve), ki uporabnika vodijo do podrobnih in celostnih informacij o posameznih temah. Taka predstavitev vsebin uporabniku olajša iskanje želenih informacij, saj te išče po vsebini in ne na podlagi pristojnega organa;</w:t>
      </w:r>
    </w:p>
    <w:p w14:paraId="39C98335" w14:textId="6EF455BF" w:rsidR="003B209F" w:rsidRPr="00014767" w:rsidRDefault="00260C8F" w:rsidP="003B209F">
      <w:pPr>
        <w:numPr>
          <w:ilvl w:val="0"/>
          <w:numId w:val="21"/>
        </w:numPr>
        <w:spacing w:before="100" w:beforeAutospacing="1" w:after="100" w:afterAutospacing="1" w:line="360" w:lineRule="auto"/>
        <w:jc w:val="left"/>
        <w:rPr>
          <w:rFonts w:ascii="Arial" w:hAnsi="Arial" w:cs="Arial"/>
          <w:szCs w:val="22"/>
        </w:rPr>
      </w:pPr>
      <w:hyperlink r:id="rId18" w:history="1">
        <w:r w:rsidR="003B209F" w:rsidRPr="00014767">
          <w:rPr>
            <w:rStyle w:val="Hiperpovezava"/>
            <w:rFonts w:ascii="Arial" w:hAnsi="Arial" w:cs="Arial"/>
            <w:szCs w:val="22"/>
          </w:rPr>
          <w:t>zbirke</w:t>
        </w:r>
      </w:hyperlink>
      <w:r w:rsidR="003B209F" w:rsidRPr="00014767">
        <w:rPr>
          <w:rFonts w:ascii="Arial" w:hAnsi="Arial" w:cs="Arial"/>
          <w:szCs w:val="22"/>
        </w:rPr>
        <w:t xml:space="preserve"> (na primer javne objave, prosta delovna mesta, projekti), kjer so na enem mestu zbrane vse javne objave organov državne uprave, kar zagotavlja večjo preglednost in dostopnost informacij.</w:t>
      </w:r>
    </w:p>
    <w:p w14:paraId="4A11DEDB" w14:textId="77777777" w:rsidR="006C73F9" w:rsidRPr="004E6662" w:rsidRDefault="006C73F9" w:rsidP="006C73F9">
      <w:pPr>
        <w:pStyle w:val="Naslov3"/>
        <w:rPr>
          <w:rStyle w:val="Naslovknjige"/>
          <w:i w:val="0"/>
          <w:iCs w:val="0"/>
          <w:sz w:val="32"/>
          <w:szCs w:val="32"/>
        </w:rPr>
      </w:pPr>
      <w:bookmarkStart w:id="24" w:name="_Toc142305566"/>
      <w:bookmarkStart w:id="25" w:name="_Toc145515152"/>
      <w:r w:rsidRPr="004E6662">
        <w:rPr>
          <w:rStyle w:val="Naslovknjige"/>
          <w:sz w:val="32"/>
          <w:szCs w:val="32"/>
        </w:rPr>
        <w:t>Osnovna postavitev</w:t>
      </w:r>
      <w:bookmarkEnd w:id="24"/>
      <w:bookmarkEnd w:id="25"/>
    </w:p>
    <w:p w14:paraId="2A9F5CDD" w14:textId="77777777" w:rsidR="006C73F9" w:rsidRPr="003B209F" w:rsidRDefault="006C73F9" w:rsidP="006C73F9">
      <w:pPr>
        <w:rPr>
          <w:rFonts w:ascii="Arial" w:hAnsi="Arial" w:cs="Arial"/>
        </w:rPr>
      </w:pPr>
      <w:r w:rsidRPr="003B209F">
        <w:rPr>
          <w:rFonts w:ascii="Arial" w:hAnsi="Arial" w:cs="Arial"/>
        </w:rPr>
        <w:t xml:space="preserve">Portal GOV.SI je postavljen z uporabo sistema Silverstripe različice 4. </w:t>
      </w:r>
    </w:p>
    <w:p w14:paraId="3EBA53F1" w14:textId="77777777" w:rsidR="006C73F9" w:rsidRPr="003B209F" w:rsidRDefault="006C73F9" w:rsidP="006C73F9">
      <w:pPr>
        <w:rPr>
          <w:rFonts w:ascii="Arial" w:hAnsi="Arial" w:cs="Arial"/>
        </w:rPr>
      </w:pPr>
    </w:p>
    <w:p w14:paraId="0D330D3C" w14:textId="77777777" w:rsidR="006C73F9" w:rsidRPr="003B209F" w:rsidRDefault="006C73F9" w:rsidP="006C73F9">
      <w:pPr>
        <w:rPr>
          <w:rFonts w:ascii="Arial" w:hAnsi="Arial" w:cs="Arial"/>
        </w:rPr>
      </w:pPr>
      <w:r w:rsidRPr="003B209F">
        <w:rPr>
          <w:rFonts w:ascii="Arial" w:hAnsi="Arial" w:cs="Arial"/>
        </w:rPr>
        <w:t>Sistem deluje na platformi LAMP:</w:t>
      </w:r>
    </w:p>
    <w:p w14:paraId="7A8F719D" w14:textId="77777777" w:rsidR="006C73F9" w:rsidRPr="003B209F" w:rsidRDefault="006C73F9" w:rsidP="003B209F">
      <w:pPr>
        <w:numPr>
          <w:ilvl w:val="0"/>
          <w:numId w:val="28"/>
        </w:numPr>
        <w:spacing w:line="276" w:lineRule="auto"/>
        <w:jc w:val="left"/>
        <w:rPr>
          <w:rFonts w:ascii="Arial" w:hAnsi="Arial" w:cs="Arial"/>
        </w:rPr>
      </w:pPr>
      <w:r w:rsidRPr="003B209F">
        <w:rPr>
          <w:rFonts w:ascii="Arial" w:hAnsi="Arial" w:cs="Arial"/>
        </w:rPr>
        <w:t xml:space="preserve">operacijski sistem: </w:t>
      </w:r>
      <w:r w:rsidRPr="003B209F">
        <w:rPr>
          <w:rFonts w:ascii="Arial" w:hAnsi="Arial" w:cs="Arial"/>
        </w:rPr>
        <w:tab/>
        <w:t xml:space="preserve">CentOS </w:t>
      </w:r>
    </w:p>
    <w:p w14:paraId="6C06846D" w14:textId="77777777" w:rsidR="006C73F9" w:rsidRPr="003B209F" w:rsidRDefault="006C73F9" w:rsidP="003B209F">
      <w:pPr>
        <w:numPr>
          <w:ilvl w:val="0"/>
          <w:numId w:val="28"/>
        </w:numPr>
        <w:spacing w:line="276" w:lineRule="auto"/>
        <w:jc w:val="left"/>
        <w:rPr>
          <w:rFonts w:ascii="Arial" w:hAnsi="Arial" w:cs="Arial"/>
        </w:rPr>
      </w:pPr>
      <w:r w:rsidRPr="003B209F">
        <w:rPr>
          <w:rFonts w:ascii="Arial" w:hAnsi="Arial" w:cs="Arial"/>
        </w:rPr>
        <w:t xml:space="preserve">spletni strežnik:      </w:t>
      </w:r>
      <w:r w:rsidRPr="003B209F">
        <w:rPr>
          <w:rFonts w:ascii="Arial" w:hAnsi="Arial" w:cs="Arial"/>
        </w:rPr>
        <w:tab/>
        <w:t xml:space="preserve">Apache </w:t>
      </w:r>
    </w:p>
    <w:p w14:paraId="5113351E" w14:textId="77777777" w:rsidR="006C73F9" w:rsidRPr="003B209F" w:rsidRDefault="006C73F9" w:rsidP="003B209F">
      <w:pPr>
        <w:numPr>
          <w:ilvl w:val="0"/>
          <w:numId w:val="28"/>
        </w:numPr>
        <w:spacing w:line="276" w:lineRule="auto"/>
        <w:jc w:val="left"/>
        <w:rPr>
          <w:rFonts w:ascii="Arial" w:hAnsi="Arial" w:cs="Arial"/>
        </w:rPr>
      </w:pPr>
      <w:r w:rsidRPr="003B209F">
        <w:rPr>
          <w:rFonts w:ascii="Arial" w:hAnsi="Arial" w:cs="Arial"/>
        </w:rPr>
        <w:t xml:space="preserve">podatkovna baza:  </w:t>
      </w:r>
      <w:r w:rsidRPr="003B209F">
        <w:rPr>
          <w:rFonts w:ascii="Arial" w:hAnsi="Arial" w:cs="Arial"/>
        </w:rPr>
        <w:tab/>
        <w:t xml:space="preserve">MariaDB </w:t>
      </w:r>
    </w:p>
    <w:p w14:paraId="68E9B2E9" w14:textId="77777777" w:rsidR="006C73F9" w:rsidRPr="003B209F" w:rsidRDefault="006C73F9" w:rsidP="003B209F">
      <w:pPr>
        <w:numPr>
          <w:ilvl w:val="0"/>
          <w:numId w:val="28"/>
        </w:numPr>
        <w:spacing w:line="276" w:lineRule="auto"/>
        <w:jc w:val="left"/>
        <w:rPr>
          <w:rFonts w:ascii="Arial" w:hAnsi="Arial" w:cs="Arial"/>
        </w:rPr>
      </w:pPr>
      <w:r w:rsidRPr="003B209F">
        <w:rPr>
          <w:rFonts w:ascii="Arial" w:hAnsi="Arial" w:cs="Arial"/>
        </w:rPr>
        <w:t xml:space="preserve">programski jezik:    </w:t>
      </w:r>
      <w:r w:rsidRPr="003B209F">
        <w:rPr>
          <w:rFonts w:ascii="Arial" w:hAnsi="Arial" w:cs="Arial"/>
        </w:rPr>
        <w:tab/>
        <w:t xml:space="preserve">PHP </w:t>
      </w:r>
      <w:r w:rsidRPr="003B209F" w:rsidDel="002734B2">
        <w:rPr>
          <w:rFonts w:ascii="Arial" w:hAnsi="Arial" w:cs="Arial"/>
        </w:rPr>
        <w:t xml:space="preserve"> </w:t>
      </w:r>
    </w:p>
    <w:p w14:paraId="68818DE0" w14:textId="77777777" w:rsidR="006C73F9" w:rsidRPr="003B209F" w:rsidRDefault="006C73F9" w:rsidP="006C73F9">
      <w:pPr>
        <w:ind w:left="360"/>
        <w:rPr>
          <w:rFonts w:ascii="Arial" w:hAnsi="Arial" w:cs="Arial"/>
        </w:rPr>
      </w:pPr>
    </w:p>
    <w:p w14:paraId="4D2CC688" w14:textId="77777777" w:rsidR="006C73F9" w:rsidRPr="003B209F" w:rsidRDefault="006C73F9" w:rsidP="006C73F9">
      <w:pPr>
        <w:ind w:left="360"/>
        <w:rPr>
          <w:rFonts w:ascii="Arial" w:hAnsi="Arial" w:cs="Arial"/>
        </w:rPr>
      </w:pPr>
      <w:r w:rsidRPr="003B209F">
        <w:rPr>
          <w:rFonts w:ascii="Arial" w:hAnsi="Arial" w:cs="Arial"/>
        </w:rPr>
        <w:lastRenderedPageBreak/>
        <w:t>Sistem se v produkcijskem okolju (PROD) namešča na več strežnikov.</w:t>
      </w:r>
    </w:p>
    <w:p w14:paraId="49C9286C" w14:textId="77777777" w:rsidR="006C73F9" w:rsidRPr="003B209F" w:rsidRDefault="006C73F9" w:rsidP="003B209F">
      <w:pPr>
        <w:numPr>
          <w:ilvl w:val="0"/>
          <w:numId w:val="37"/>
        </w:numPr>
        <w:spacing w:line="276" w:lineRule="auto"/>
        <w:jc w:val="left"/>
        <w:rPr>
          <w:rFonts w:ascii="Arial" w:hAnsi="Arial" w:cs="Arial"/>
        </w:rPr>
      </w:pPr>
      <w:r w:rsidRPr="003B209F">
        <w:rPr>
          <w:rFonts w:ascii="Arial" w:hAnsi="Arial" w:cs="Arial"/>
        </w:rPr>
        <w:t>strežniki namenjeni urednikom in dostopni samo znotraj HKOM;</w:t>
      </w:r>
    </w:p>
    <w:p w14:paraId="452088FB" w14:textId="77777777" w:rsidR="006C73F9" w:rsidRPr="003B209F" w:rsidRDefault="006C73F9" w:rsidP="003B209F">
      <w:pPr>
        <w:numPr>
          <w:ilvl w:val="0"/>
          <w:numId w:val="37"/>
        </w:numPr>
        <w:spacing w:line="276" w:lineRule="auto"/>
        <w:jc w:val="left"/>
        <w:rPr>
          <w:rFonts w:ascii="Arial" w:hAnsi="Arial" w:cs="Arial"/>
        </w:rPr>
      </w:pPr>
      <w:r w:rsidRPr="003B209F">
        <w:rPr>
          <w:rFonts w:ascii="Arial" w:hAnsi="Arial" w:cs="Arial"/>
        </w:rPr>
        <w:t>strežniki namenjeni končnim uporabnikom in namenjeni strežbi javno dostopnih vsebin.</w:t>
      </w:r>
    </w:p>
    <w:p w14:paraId="0C33E58B" w14:textId="77777777" w:rsidR="006C73F9" w:rsidRPr="003B209F" w:rsidRDefault="006C73F9" w:rsidP="006C73F9">
      <w:pPr>
        <w:rPr>
          <w:rFonts w:ascii="Arial" w:hAnsi="Arial" w:cs="Arial"/>
        </w:rPr>
      </w:pPr>
    </w:p>
    <w:p w14:paraId="3DF9CF9A" w14:textId="77777777" w:rsidR="006C73F9" w:rsidRPr="003B209F" w:rsidRDefault="006C73F9" w:rsidP="006C73F9">
      <w:pPr>
        <w:rPr>
          <w:rFonts w:ascii="Arial" w:hAnsi="Arial" w:cs="Arial"/>
        </w:rPr>
      </w:pPr>
      <w:r w:rsidRPr="003B209F">
        <w:rPr>
          <w:rFonts w:ascii="Arial" w:hAnsi="Arial" w:cs="Arial"/>
        </w:rPr>
        <w:t>Dodatno so za delovanje sistema potrebni strežniki za:</w:t>
      </w:r>
    </w:p>
    <w:p w14:paraId="339E1313" w14:textId="77777777" w:rsidR="006C73F9" w:rsidRPr="003B209F" w:rsidRDefault="006C73F9" w:rsidP="003B209F">
      <w:pPr>
        <w:numPr>
          <w:ilvl w:val="0"/>
          <w:numId w:val="36"/>
        </w:numPr>
        <w:spacing w:line="276" w:lineRule="auto"/>
        <w:jc w:val="left"/>
        <w:rPr>
          <w:rFonts w:ascii="Arial" w:hAnsi="Arial" w:cs="Arial"/>
        </w:rPr>
      </w:pPr>
      <w:r w:rsidRPr="003B209F">
        <w:rPr>
          <w:rFonts w:ascii="Arial" w:hAnsi="Arial" w:cs="Arial"/>
        </w:rPr>
        <w:t>graphql (strojno dostopna vsebina spletišča za nadaljnjo uporabo)</w:t>
      </w:r>
    </w:p>
    <w:p w14:paraId="524E885B" w14:textId="77777777" w:rsidR="006C73F9" w:rsidRPr="003B209F" w:rsidRDefault="006C73F9" w:rsidP="003B209F">
      <w:pPr>
        <w:numPr>
          <w:ilvl w:val="0"/>
          <w:numId w:val="36"/>
        </w:numPr>
        <w:spacing w:after="240" w:line="276" w:lineRule="auto"/>
        <w:jc w:val="left"/>
        <w:rPr>
          <w:rFonts w:ascii="Arial" w:hAnsi="Arial" w:cs="Arial"/>
        </w:rPr>
      </w:pPr>
      <w:r w:rsidRPr="003B209F">
        <w:rPr>
          <w:rFonts w:ascii="Arial" w:hAnsi="Arial" w:cs="Arial"/>
        </w:rPr>
        <w:t>SOLR (javanski iskalnik, ki skrbi za indeksiranje in obdelavo poizvedb)</w:t>
      </w:r>
    </w:p>
    <w:p w14:paraId="29D1FDB3" w14:textId="77777777" w:rsidR="006C73F9" w:rsidRPr="003B209F" w:rsidRDefault="006C73F9" w:rsidP="003B209F">
      <w:pPr>
        <w:numPr>
          <w:ilvl w:val="0"/>
          <w:numId w:val="36"/>
        </w:numPr>
        <w:spacing w:after="240" w:line="276" w:lineRule="auto"/>
        <w:jc w:val="left"/>
        <w:rPr>
          <w:rFonts w:ascii="Arial" w:hAnsi="Arial" w:cs="Arial"/>
        </w:rPr>
      </w:pPr>
      <w:r w:rsidRPr="003B209F">
        <w:rPr>
          <w:rFonts w:ascii="Arial" w:hAnsi="Arial" w:cs="Arial"/>
        </w:rPr>
        <w:t>Varnish (predpomnjenje)</w:t>
      </w:r>
    </w:p>
    <w:p w14:paraId="77FE926B" w14:textId="77777777" w:rsidR="006C73F9" w:rsidRPr="003B209F" w:rsidRDefault="006C73F9" w:rsidP="003B209F">
      <w:pPr>
        <w:pStyle w:val="Odstavekseznama"/>
        <w:numPr>
          <w:ilvl w:val="0"/>
          <w:numId w:val="36"/>
        </w:numPr>
        <w:spacing w:after="240" w:line="276" w:lineRule="auto"/>
        <w:contextualSpacing/>
        <w:jc w:val="left"/>
        <w:rPr>
          <w:rFonts w:ascii="Arial" w:hAnsi="Arial" w:cs="Arial"/>
          <w:lang w:val="sl-SI"/>
        </w:rPr>
      </w:pPr>
      <w:r w:rsidRPr="003B209F">
        <w:rPr>
          <w:rFonts w:ascii="Arial" w:hAnsi="Arial" w:cs="Arial"/>
          <w:lang w:val="sl-SI"/>
        </w:rPr>
        <w:t>Na nivoju podatkovne baze je v uporabi MySQL replikacija in proxySQL.</w:t>
      </w:r>
    </w:p>
    <w:p w14:paraId="7C43FD44" w14:textId="77777777" w:rsidR="006C73F9" w:rsidRPr="003B209F" w:rsidRDefault="006C73F9" w:rsidP="006C73F9">
      <w:pPr>
        <w:spacing w:before="240" w:after="240"/>
        <w:rPr>
          <w:rFonts w:ascii="Arial" w:hAnsi="Arial" w:cs="Arial"/>
          <w:b/>
        </w:rPr>
      </w:pPr>
      <w:r w:rsidRPr="003B209F">
        <w:rPr>
          <w:rFonts w:ascii="Arial" w:hAnsi="Arial" w:cs="Arial"/>
          <w:b/>
        </w:rPr>
        <w:t>Poenostavljena shema z osnovnimi komponentami (brez povezav z zunanjimi spletnimi servisi in brez prikaza delitve bremen ter sloja za predpomnjenje)</w:t>
      </w:r>
    </w:p>
    <w:p w14:paraId="57581735" w14:textId="77777777" w:rsidR="006C73F9" w:rsidRPr="003B209F" w:rsidRDefault="006C73F9" w:rsidP="006C73F9">
      <w:pPr>
        <w:spacing w:before="240" w:after="240"/>
        <w:rPr>
          <w:rFonts w:ascii="Arial" w:hAnsi="Arial" w:cs="Arial"/>
        </w:rPr>
      </w:pPr>
      <w:r w:rsidRPr="003B209F">
        <w:rPr>
          <w:rFonts w:ascii="Arial" w:hAnsi="Arial" w:cs="Arial"/>
          <w:noProof/>
        </w:rPr>
        <w:drawing>
          <wp:inline distT="114300" distB="114300" distL="114300" distR="114300" wp14:anchorId="0AA5A3E2" wp14:editId="0F8CDE16">
            <wp:extent cx="5731200" cy="2806700"/>
            <wp:effectExtent l="0" t="0" r="0" b="0"/>
            <wp:docPr id="3" name="Slika 3" descr="Poenostavljena shema z osnovnimi komponentami"/>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731200" cy="2806700"/>
                    </a:xfrm>
                    <a:prstGeom prst="rect">
                      <a:avLst/>
                    </a:prstGeom>
                    <a:ln/>
                  </pic:spPr>
                </pic:pic>
              </a:graphicData>
            </a:graphic>
          </wp:inline>
        </w:drawing>
      </w:r>
    </w:p>
    <w:p w14:paraId="697F2FAE" w14:textId="77777777" w:rsidR="006C73F9" w:rsidRPr="003B209F" w:rsidRDefault="006C73F9" w:rsidP="006C73F9">
      <w:pPr>
        <w:spacing w:before="240" w:after="240"/>
        <w:rPr>
          <w:rFonts w:ascii="Arial" w:hAnsi="Arial" w:cs="Arial"/>
        </w:rPr>
      </w:pPr>
    </w:p>
    <w:p w14:paraId="4F5527D6" w14:textId="77777777" w:rsidR="006C73F9" w:rsidRPr="003B209F" w:rsidRDefault="006C73F9" w:rsidP="006C73F9">
      <w:pPr>
        <w:spacing w:before="240" w:after="240"/>
        <w:rPr>
          <w:rFonts w:ascii="Arial" w:hAnsi="Arial" w:cs="Arial"/>
        </w:rPr>
      </w:pPr>
      <w:r w:rsidRPr="003B209F">
        <w:rPr>
          <w:rFonts w:ascii="Arial" w:hAnsi="Arial" w:cs="Arial"/>
        </w:rPr>
        <w:t xml:space="preserve">Pred strežnike je nameščen delilnik bremen, za predpomnjenje pa se uporablja Varnish. </w:t>
      </w:r>
    </w:p>
    <w:p w14:paraId="10E61FBA" w14:textId="77777777" w:rsidR="006C73F9" w:rsidRPr="004E6662" w:rsidRDefault="006C73F9" w:rsidP="006C73F9">
      <w:pPr>
        <w:pStyle w:val="Naslov3"/>
        <w:rPr>
          <w:rStyle w:val="Naslovknjige"/>
          <w:i w:val="0"/>
          <w:iCs w:val="0"/>
          <w:sz w:val="32"/>
          <w:szCs w:val="32"/>
        </w:rPr>
      </w:pPr>
      <w:bookmarkStart w:id="26" w:name="_7cv6s9uyw64v" w:colFirst="0" w:colLast="0"/>
      <w:bookmarkStart w:id="27" w:name="_Toc142305567"/>
      <w:bookmarkStart w:id="28" w:name="_Toc145515153"/>
      <w:bookmarkEnd w:id="26"/>
      <w:r w:rsidRPr="004E6662">
        <w:rPr>
          <w:rStyle w:val="Naslovknjige"/>
          <w:sz w:val="32"/>
          <w:szCs w:val="32"/>
        </w:rPr>
        <w:t>Predpomnjenje / cache</w:t>
      </w:r>
      <w:bookmarkEnd w:id="27"/>
      <w:bookmarkEnd w:id="28"/>
    </w:p>
    <w:p w14:paraId="675BD405" w14:textId="77777777" w:rsidR="006C73F9" w:rsidRPr="003B209F" w:rsidRDefault="006C73F9" w:rsidP="00B5321D">
      <w:pPr>
        <w:pStyle w:val="Naslov4"/>
        <w:rPr>
          <w:rFonts w:ascii="Arial" w:hAnsi="Arial" w:cs="Arial"/>
        </w:rPr>
      </w:pPr>
      <w:bookmarkStart w:id="29" w:name="_7rptm37sfb0u" w:colFirst="0" w:colLast="0"/>
      <w:bookmarkStart w:id="30" w:name="_Toc142305568"/>
      <w:bookmarkStart w:id="31" w:name="_Toc145515154"/>
      <w:bookmarkEnd w:id="29"/>
      <w:r w:rsidRPr="003B209F">
        <w:rPr>
          <w:rFonts w:ascii="Arial" w:hAnsi="Arial" w:cs="Arial"/>
        </w:rPr>
        <w:t>Partial cache (SilverStripe)</w:t>
      </w:r>
      <w:bookmarkEnd w:id="30"/>
      <w:bookmarkEnd w:id="31"/>
    </w:p>
    <w:p w14:paraId="48E1BF86" w14:textId="77777777" w:rsidR="006C73F9" w:rsidRPr="003B209F" w:rsidRDefault="006C73F9" w:rsidP="006C73F9">
      <w:pPr>
        <w:rPr>
          <w:rFonts w:ascii="Arial" w:hAnsi="Arial" w:cs="Arial"/>
        </w:rPr>
      </w:pPr>
      <w:r w:rsidRPr="003B209F">
        <w:rPr>
          <w:rFonts w:ascii="Arial" w:hAnsi="Arial" w:cs="Arial"/>
        </w:rPr>
        <w:t xml:space="preserve">Sestavni elementi strani so implementirani z uporabo delnega predpomnjenja (partial cache). Delno predpomnjenje omogoča predpomnjenje samo dela strani. Koda se zgenerira v trenutku, ko se stran naloži, če ne obstaja od prej predpomnjen del kode. Shrani se v obliki datoteke in se ob ponovni zahtevi (če se ključ ujema; glej v nadaljevanju) streže iz datotečnega sistema in ne iz baze. </w:t>
      </w:r>
    </w:p>
    <w:p w14:paraId="177D4D40" w14:textId="77777777" w:rsidR="006C73F9" w:rsidRPr="003B209F" w:rsidRDefault="006C73F9" w:rsidP="006C73F9">
      <w:pPr>
        <w:rPr>
          <w:rFonts w:ascii="Arial" w:hAnsi="Arial" w:cs="Arial"/>
        </w:rPr>
      </w:pPr>
    </w:p>
    <w:p w14:paraId="3D09545C" w14:textId="77777777" w:rsidR="006C73F9" w:rsidRPr="003B209F" w:rsidRDefault="006C73F9" w:rsidP="006C73F9">
      <w:pPr>
        <w:rPr>
          <w:rFonts w:ascii="Arial" w:hAnsi="Arial" w:cs="Arial"/>
        </w:rPr>
      </w:pPr>
      <w:r w:rsidRPr="003B209F">
        <w:rPr>
          <w:rFonts w:ascii="Arial" w:hAnsi="Arial" w:cs="Arial"/>
        </w:rPr>
        <w:lastRenderedPageBreak/>
        <w:t>Delno predpomnjenje se uporablja le, ko je pridobivanje podatkov za izračun ključa in dostop do datotečnega sistema, kjer se preveri, ali obstaja vsebina shranjeno pod izračunani ključ, hitrejše kot generiranje vsebine s poizvedbo na bazo.</w:t>
      </w:r>
      <w:bookmarkStart w:id="32" w:name="_5n6urrkk2yvr" w:colFirst="0" w:colLast="0"/>
      <w:bookmarkStart w:id="33" w:name="_i2i98eced9gl" w:colFirst="0" w:colLast="0"/>
      <w:bookmarkEnd w:id="32"/>
      <w:bookmarkEnd w:id="33"/>
    </w:p>
    <w:p w14:paraId="29F62B89" w14:textId="77777777" w:rsidR="006C73F9" w:rsidRPr="003B209F" w:rsidRDefault="006C73F9" w:rsidP="006C73F9">
      <w:pPr>
        <w:rPr>
          <w:rFonts w:ascii="Arial" w:hAnsi="Arial" w:cs="Arial"/>
        </w:rPr>
      </w:pPr>
    </w:p>
    <w:p w14:paraId="63F0DFA3" w14:textId="77777777" w:rsidR="006C73F9" w:rsidRPr="003B209F" w:rsidRDefault="006C73F9" w:rsidP="006C73F9">
      <w:pPr>
        <w:rPr>
          <w:rFonts w:ascii="Arial" w:hAnsi="Arial" w:cs="Arial"/>
          <w:sz w:val="32"/>
          <w:szCs w:val="32"/>
        </w:rPr>
      </w:pPr>
      <w:r w:rsidRPr="003B209F">
        <w:rPr>
          <w:rFonts w:ascii="Arial" w:hAnsi="Arial" w:cs="Arial"/>
          <w:sz w:val="32"/>
          <w:szCs w:val="32"/>
        </w:rPr>
        <w:t>HTTP zaglavja za predpomnjenje - cache headers</w:t>
      </w:r>
    </w:p>
    <w:p w14:paraId="2AC06B40" w14:textId="77777777" w:rsidR="006C73F9" w:rsidRPr="003B209F" w:rsidRDefault="006C73F9" w:rsidP="006C73F9">
      <w:pPr>
        <w:pStyle w:val="Naslov3"/>
      </w:pPr>
      <w:bookmarkStart w:id="34" w:name="_ydeyfw2ey70a" w:colFirst="0" w:colLast="0"/>
      <w:bookmarkStart w:id="35" w:name="_Toc142305569"/>
      <w:bookmarkStart w:id="36" w:name="_Toc145515155"/>
      <w:bookmarkEnd w:id="34"/>
      <w:r w:rsidRPr="003B209F">
        <w:t>Predpomnjenje strani (Silverstripe)</w:t>
      </w:r>
      <w:bookmarkEnd w:id="35"/>
      <w:bookmarkEnd w:id="36"/>
    </w:p>
    <w:p w14:paraId="32DF3378" w14:textId="77777777" w:rsidR="006C73F9" w:rsidRPr="003B209F" w:rsidRDefault="006C73F9" w:rsidP="006C73F9">
      <w:pPr>
        <w:rPr>
          <w:rFonts w:ascii="Arial" w:hAnsi="Arial" w:cs="Arial"/>
        </w:rPr>
      </w:pPr>
      <w:r w:rsidRPr="003B209F">
        <w:rPr>
          <w:rFonts w:ascii="Arial" w:hAnsi="Arial" w:cs="Arial"/>
        </w:rPr>
        <w:t>Ker se za strani (HTML) uporablja delno predpomnjenje na nivoju ogrodja Silverstripe, viri pa se predpomnijo na nivoju spletnega strežnika, je dodatno predpomnjenje z uporabo HTTP zaglavij za predpomnjenje implementirano izključno na naslovnici.</w:t>
      </w:r>
    </w:p>
    <w:p w14:paraId="37C6456E" w14:textId="77777777" w:rsidR="006C73F9" w:rsidRPr="003B209F" w:rsidRDefault="006C73F9" w:rsidP="006C73F9">
      <w:pPr>
        <w:rPr>
          <w:rFonts w:ascii="Arial" w:hAnsi="Arial" w:cs="Arial"/>
        </w:rPr>
      </w:pPr>
    </w:p>
    <w:p w14:paraId="4C6267B3" w14:textId="77777777" w:rsidR="006C73F9" w:rsidRPr="003B209F" w:rsidRDefault="006C73F9" w:rsidP="006C73F9">
      <w:pPr>
        <w:pStyle w:val="Naslov3"/>
      </w:pPr>
      <w:bookmarkStart w:id="37" w:name="_107xu1x99lvf" w:colFirst="0" w:colLast="0"/>
      <w:bookmarkStart w:id="38" w:name="_Toc142305570"/>
      <w:bookmarkStart w:id="39" w:name="_Toc145515156"/>
      <w:bookmarkEnd w:id="37"/>
      <w:r w:rsidRPr="003B209F">
        <w:t>Predpomnjenje virov (Apache)</w:t>
      </w:r>
      <w:bookmarkEnd w:id="38"/>
      <w:bookmarkEnd w:id="39"/>
    </w:p>
    <w:p w14:paraId="76311697" w14:textId="77777777" w:rsidR="006C73F9" w:rsidRPr="003B209F" w:rsidRDefault="006C73F9" w:rsidP="006C73F9">
      <w:pPr>
        <w:rPr>
          <w:rFonts w:ascii="Arial" w:hAnsi="Arial" w:cs="Arial"/>
        </w:rPr>
      </w:pPr>
      <w:r w:rsidRPr="003B209F">
        <w:rPr>
          <w:rFonts w:ascii="Arial" w:hAnsi="Arial" w:cs="Arial"/>
        </w:rPr>
        <w:t xml:space="preserve">Nastavljena so tudi HTTP zaglavja za predpomnjenje datotek. Vse datoteke so predpomenjene za en mesec. Viri, ki se spremenijo ob posodobitvah predlog (CSS/JS ipd.) se vedno servirajo s parametrom, tako da ob spremembi obidejo predpomnjenje. </w:t>
      </w:r>
    </w:p>
    <w:p w14:paraId="543C9385" w14:textId="77777777" w:rsidR="006C73F9" w:rsidRPr="003B209F" w:rsidRDefault="006C73F9" w:rsidP="006C73F9">
      <w:pPr>
        <w:rPr>
          <w:rFonts w:ascii="Arial" w:hAnsi="Arial" w:cs="Arial"/>
        </w:rPr>
      </w:pPr>
    </w:p>
    <w:p w14:paraId="32F4281D" w14:textId="77777777" w:rsidR="006C73F9" w:rsidRPr="003B209F" w:rsidRDefault="006C73F9" w:rsidP="006C73F9">
      <w:pPr>
        <w:rPr>
          <w:rFonts w:ascii="Arial" w:eastAsia="Courier New" w:hAnsi="Arial" w:cs="Arial"/>
          <w:sz w:val="18"/>
          <w:szCs w:val="18"/>
        </w:rPr>
      </w:pPr>
    </w:p>
    <w:p w14:paraId="5BB3AF5C" w14:textId="77777777" w:rsidR="006C73F9" w:rsidRPr="003B209F" w:rsidRDefault="006C73F9" w:rsidP="00B5321D">
      <w:pPr>
        <w:pStyle w:val="Naslov3"/>
        <w:rPr>
          <w:rStyle w:val="Naslovknjige"/>
          <w:i w:val="0"/>
          <w:iCs w:val="0"/>
          <w:sz w:val="36"/>
          <w:szCs w:val="36"/>
        </w:rPr>
      </w:pPr>
      <w:bookmarkStart w:id="40" w:name="_ef20lnramixy" w:colFirst="0" w:colLast="0"/>
      <w:bookmarkStart w:id="41" w:name="_eehp6zkaa7op" w:colFirst="0" w:colLast="0"/>
      <w:bookmarkStart w:id="42" w:name="_t9ou5wxjeiuw" w:colFirst="0" w:colLast="0"/>
      <w:bookmarkStart w:id="43" w:name="_Toc142305571"/>
      <w:bookmarkStart w:id="44" w:name="_Toc145515157"/>
      <w:bookmarkEnd w:id="40"/>
      <w:bookmarkEnd w:id="41"/>
      <w:bookmarkEnd w:id="42"/>
      <w:r w:rsidRPr="003B209F">
        <w:rPr>
          <w:rStyle w:val="Naslovknjige"/>
          <w:sz w:val="36"/>
          <w:szCs w:val="36"/>
        </w:rPr>
        <w:t>Razširitveni moduli</w:t>
      </w:r>
      <w:bookmarkEnd w:id="43"/>
      <w:bookmarkEnd w:id="44"/>
    </w:p>
    <w:p w14:paraId="175B3990" w14:textId="77777777" w:rsidR="006C73F9" w:rsidRPr="003B209F" w:rsidRDefault="006C73F9" w:rsidP="006C73F9">
      <w:pPr>
        <w:rPr>
          <w:rFonts w:ascii="Arial" w:hAnsi="Arial" w:cs="Arial"/>
        </w:rPr>
      </w:pPr>
      <w:r w:rsidRPr="003B209F">
        <w:rPr>
          <w:rFonts w:ascii="Arial" w:hAnsi="Arial" w:cs="Arial"/>
        </w:rPr>
        <w:t xml:space="preserve">Razširitvneni moduli se nameščajo z uporabo </w:t>
      </w:r>
      <w:r w:rsidRPr="003B209F">
        <w:rPr>
          <w:rFonts w:ascii="Arial" w:hAnsi="Arial" w:cs="Arial"/>
          <w:b/>
        </w:rPr>
        <w:t>composer</w:t>
      </w:r>
      <w:r w:rsidRPr="003B209F">
        <w:rPr>
          <w:rFonts w:ascii="Arial" w:hAnsi="Arial" w:cs="Arial"/>
        </w:rPr>
        <w:t xml:space="preserve">-ja. </w:t>
      </w:r>
    </w:p>
    <w:p w14:paraId="21BBF453" w14:textId="77777777" w:rsidR="006C73F9" w:rsidRPr="003B209F" w:rsidRDefault="006C73F9" w:rsidP="00B5321D">
      <w:pPr>
        <w:pStyle w:val="Naslov4"/>
        <w:rPr>
          <w:rFonts w:ascii="Arial" w:hAnsi="Arial" w:cs="Arial"/>
        </w:rPr>
      </w:pPr>
      <w:bookmarkStart w:id="45" w:name="_jcksos8qqqay" w:colFirst="0" w:colLast="0"/>
      <w:bookmarkStart w:id="46" w:name="_Toc142305572"/>
      <w:bookmarkStart w:id="47" w:name="_Toc145515158"/>
      <w:bookmarkEnd w:id="45"/>
      <w:r w:rsidRPr="003B209F">
        <w:rPr>
          <w:rFonts w:ascii="Arial" w:hAnsi="Arial" w:cs="Arial"/>
        </w:rPr>
        <w:t>Javni repozitorij</w:t>
      </w:r>
      <w:bookmarkEnd w:id="46"/>
      <w:bookmarkEnd w:id="47"/>
    </w:p>
    <w:p w14:paraId="4298D1AB" w14:textId="77777777" w:rsidR="006C73F9" w:rsidRPr="003B209F" w:rsidRDefault="006C73F9" w:rsidP="006C73F9">
      <w:pPr>
        <w:rPr>
          <w:rFonts w:ascii="Arial" w:hAnsi="Arial" w:cs="Arial"/>
        </w:rPr>
      </w:pPr>
      <w:r w:rsidRPr="003B209F">
        <w:rPr>
          <w:rFonts w:ascii="Arial" w:hAnsi="Arial" w:cs="Arial"/>
        </w:rPr>
        <w:t>Iz javnega repozitorija so za delovanje sistema potrebne naslednje komponente:</w:t>
      </w:r>
      <w:bookmarkStart w:id="48" w:name="_a9yw7hpi6ksv" w:colFirst="0" w:colLast="0"/>
      <w:bookmarkEnd w:id="48"/>
    </w:p>
    <w:p w14:paraId="7BB06BD4"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bummzack/sortablefile</w:t>
      </w:r>
    </w:p>
    <w:p w14:paraId="3A2594A2"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colymba/gridfield-bulk-editing-tools</w:t>
      </w:r>
    </w:p>
    <w:p w14:paraId="4EC3E4FD"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dnadesign/silverstripe-elementa</w:t>
      </w:r>
      <w:r w:rsidRPr="003B209F">
        <w:rPr>
          <w:rFonts w:ascii="Arial" w:hAnsi="Arial" w:cs="Arial"/>
        </w:rPr>
        <w:t>l</w:t>
      </w:r>
    </w:p>
    <w:p w14:paraId="4C34AB74"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dnadesign/silverstripe-elemental-virtual</w:t>
      </w:r>
    </w:p>
    <w:p w14:paraId="1BA27069"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dynamic/silverstripe-country-dropdown-field</w:t>
      </w:r>
    </w:p>
    <w:p w14:paraId="41BF3BDE"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embed/embed</w:t>
      </w:r>
    </w:p>
    <w:p w14:paraId="606897AD"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feejin/silverstripe-securitytemplates</w:t>
      </w:r>
    </w:p>
    <w:p w14:paraId="278FB47F"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firebrandhq/silverstripe-phonelink</w:t>
      </w:r>
    </w:p>
    <w:p w14:paraId="4F0C2E26"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guzzlehttp/guzzle</w:t>
      </w:r>
    </w:p>
    <w:p w14:paraId="2153429F"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lekoala/silverstripe-excel-import-export</w:t>
      </w:r>
    </w:p>
    <w:p w14:paraId="122F86EF"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littlegiant/silverstripe-persistentgridfield</w:t>
      </w:r>
    </w:p>
    <w:p w14:paraId="44584901"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phpoffice/phpspreadsheet</w:t>
      </w:r>
    </w:p>
    <w:p w14:paraId="09F57E76"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phptek/jsontext</w:t>
      </w:r>
    </w:p>
    <w:p w14:paraId="2A013934"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sheadawson/silverstripe-dependentdropdownfield</w:t>
      </w:r>
    </w:p>
    <w:p w14:paraId="0BFC4C8C"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silvershop/silverstripe-hasonefield</w:t>
      </w:r>
    </w:p>
    <w:p w14:paraId="6911435D"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silverstripe-terraformers/embargo-expiry</w:t>
      </w:r>
    </w:p>
    <w:p w14:paraId="565242F1"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silverstripe-terraformers/gridfield-rich-filter-header</w:t>
      </w:r>
    </w:p>
    <w:p w14:paraId="2CDEF091"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silverstripe/graphql</w:t>
      </w:r>
    </w:p>
    <w:p w14:paraId="7FBFBC6B"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silverstripe/lumberjack</w:t>
      </w:r>
    </w:p>
    <w:p w14:paraId="79AC5B97"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silverstripe/recipe-cms</w:t>
      </w:r>
    </w:p>
    <w:p w14:paraId="6442A079"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silverstripe/redirectedurls</w:t>
      </w:r>
    </w:p>
    <w:p w14:paraId="6B131C18"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lastRenderedPageBreak/>
        <w:t>silverstripe/subsites</w:t>
      </w:r>
    </w:p>
    <w:p w14:paraId="5729B243"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silverstripe/tagfield</w:t>
      </w:r>
    </w:p>
    <w:p w14:paraId="75A8A3C1"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silverstripe/taxonomy</w:t>
      </w:r>
    </w:p>
    <w:p w14:paraId="619F2723"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silverstripe/textextraction</w:t>
      </w:r>
    </w:p>
    <w:p w14:paraId="31AD45A7"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silverware/calendar</w:t>
      </w:r>
    </w:p>
    <w:p w14:paraId="5F55ECA3"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solarium/solarium</w:t>
      </w:r>
    </w:p>
    <w:p w14:paraId="7E64024D"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symbiote/silverstripe-advancedworkflow</w:t>
      </w:r>
    </w:p>
    <w:p w14:paraId="5DB9430D"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symbiote/silverstripe-datachange-tracker</w:t>
      </w:r>
    </w:p>
    <w:p w14:paraId="274E25F6"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symbiote/silverstripe-gridfieldextensions</w:t>
      </w:r>
    </w:p>
    <w:p w14:paraId="7C1318D8"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symbiote/silverstripe-notifications</w:t>
      </w:r>
    </w:p>
    <w:p w14:paraId="03AD0571"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symbiote/silverstripe-queuedjobs</w:t>
      </w:r>
    </w:p>
    <w:p w14:paraId="1FB673FA"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symbiote/silverstripe-usertemplates</w:t>
      </w:r>
    </w:p>
    <w:p w14:paraId="358C12F1"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symplify/easy-coding-standard</w:t>
      </w:r>
    </w:p>
    <w:p w14:paraId="59BF6836"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tractorcow/silverstripe-autocomplete</w:t>
      </w:r>
    </w:p>
    <w:p w14:paraId="1F0DD675"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tractorcow/silverstripe-fluent</w:t>
      </w:r>
    </w:p>
    <w:p w14:paraId="70E8FD20"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unclecheese/display-logic</w:t>
      </w:r>
    </w:p>
    <w:p w14:paraId="35439E6D"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undefinedoffset/sortablegridfield</w:t>
      </w:r>
    </w:p>
    <w:p w14:paraId="7E21815A"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lang w:val="sl-SI"/>
        </w:rPr>
        <w:t>wilr/silverstripe-googlesitemaps</w:t>
      </w:r>
    </w:p>
    <w:p w14:paraId="666C5E04" w14:textId="77777777" w:rsidR="006C73F9" w:rsidRPr="003B209F" w:rsidRDefault="006C73F9" w:rsidP="003B209F">
      <w:pPr>
        <w:pStyle w:val="Odstavekseznama"/>
        <w:numPr>
          <w:ilvl w:val="0"/>
          <w:numId w:val="39"/>
        </w:numPr>
        <w:spacing w:line="276" w:lineRule="auto"/>
        <w:contextualSpacing/>
        <w:jc w:val="left"/>
        <w:rPr>
          <w:rFonts w:ascii="Arial" w:hAnsi="Arial" w:cs="Arial"/>
          <w:lang w:val="sl-SI"/>
        </w:rPr>
      </w:pPr>
      <w:r w:rsidRPr="003B209F">
        <w:rPr>
          <w:rFonts w:ascii="Arial" w:hAnsi="Arial" w:cs="Arial"/>
        </w:rPr>
        <w:t>dnadesign/silverstripe-elemental-subsites</w:t>
      </w:r>
    </w:p>
    <w:p w14:paraId="665FB743" w14:textId="77777777" w:rsidR="006C73F9" w:rsidRPr="003B209F" w:rsidRDefault="006C73F9" w:rsidP="003B209F">
      <w:pPr>
        <w:pStyle w:val="Odstavekseznama"/>
        <w:numPr>
          <w:ilvl w:val="0"/>
          <w:numId w:val="39"/>
        </w:numPr>
        <w:spacing w:line="276" w:lineRule="auto"/>
        <w:contextualSpacing/>
        <w:jc w:val="left"/>
        <w:rPr>
          <w:rFonts w:ascii="Arial" w:hAnsi="Arial" w:cs="Arial"/>
        </w:rPr>
      </w:pPr>
      <w:r w:rsidRPr="003B209F">
        <w:rPr>
          <w:rFonts w:ascii="Arial" w:hAnsi="Arial" w:cs="Arial"/>
        </w:rPr>
        <w:t>silverstripe/graphql-devtools</w:t>
      </w:r>
    </w:p>
    <w:p w14:paraId="01067031" w14:textId="77777777" w:rsidR="006C73F9" w:rsidRPr="003B209F" w:rsidRDefault="006C73F9" w:rsidP="003B209F">
      <w:pPr>
        <w:pStyle w:val="Odstavekseznama"/>
        <w:numPr>
          <w:ilvl w:val="0"/>
          <w:numId w:val="39"/>
        </w:numPr>
        <w:spacing w:line="276" w:lineRule="auto"/>
        <w:contextualSpacing/>
        <w:jc w:val="left"/>
        <w:rPr>
          <w:rFonts w:ascii="Arial" w:hAnsi="Arial" w:cs="Arial"/>
        </w:rPr>
      </w:pPr>
      <w:r w:rsidRPr="003B209F">
        <w:rPr>
          <w:rFonts w:ascii="Arial" w:hAnsi="Arial" w:cs="Arial"/>
        </w:rPr>
        <w:t>symfony/event-dispatcher</w:t>
      </w:r>
    </w:p>
    <w:p w14:paraId="6F0ABC06" w14:textId="77777777" w:rsidR="006C73F9" w:rsidRPr="003B209F" w:rsidRDefault="006C73F9" w:rsidP="006C73F9">
      <w:pPr>
        <w:rPr>
          <w:rFonts w:ascii="Arial" w:hAnsi="Arial" w:cs="Arial"/>
        </w:rPr>
      </w:pPr>
    </w:p>
    <w:p w14:paraId="09DC232D" w14:textId="77777777" w:rsidR="006C73F9" w:rsidRPr="003B209F" w:rsidRDefault="006C73F9" w:rsidP="00B5321D">
      <w:pPr>
        <w:pStyle w:val="Naslov4"/>
        <w:rPr>
          <w:rFonts w:ascii="Arial" w:hAnsi="Arial" w:cs="Arial"/>
        </w:rPr>
      </w:pPr>
      <w:bookmarkStart w:id="49" w:name="_oquhi6u19x69" w:colFirst="0" w:colLast="0"/>
      <w:bookmarkStart w:id="50" w:name="_Toc142305573"/>
      <w:bookmarkStart w:id="51" w:name="_Toc145515159"/>
      <w:bookmarkEnd w:id="49"/>
      <w:r w:rsidRPr="003B209F">
        <w:rPr>
          <w:rFonts w:ascii="Arial" w:hAnsi="Arial" w:cs="Arial"/>
        </w:rPr>
        <w:t>Izdvojeni repozitorij</w:t>
      </w:r>
      <w:bookmarkEnd w:id="50"/>
      <w:bookmarkEnd w:id="51"/>
    </w:p>
    <w:p w14:paraId="5D3E3110" w14:textId="77777777" w:rsidR="006C73F9" w:rsidRPr="003B209F" w:rsidRDefault="006C73F9" w:rsidP="006C73F9">
      <w:pPr>
        <w:rPr>
          <w:rFonts w:ascii="Arial" w:hAnsi="Arial" w:cs="Arial"/>
        </w:rPr>
      </w:pPr>
      <w:r w:rsidRPr="003B209F">
        <w:rPr>
          <w:rFonts w:ascii="Arial" w:hAnsi="Arial" w:cs="Arial"/>
        </w:rPr>
        <w:t>Iz izdvojenega repozitorija, ki ni javno dostopen, se nameščajo naslednji moduli:</w:t>
      </w:r>
    </w:p>
    <w:p w14:paraId="35ED2A19" w14:textId="77777777" w:rsidR="006C73F9" w:rsidRPr="003B209F" w:rsidRDefault="006C73F9" w:rsidP="006C73F9">
      <w:pPr>
        <w:rPr>
          <w:rFonts w:ascii="Arial" w:hAnsi="Arial" w:cs="Arial"/>
        </w:rPr>
      </w:pPr>
    </w:p>
    <w:p w14:paraId="6674E183" w14:textId="77777777" w:rsidR="006C73F9" w:rsidRPr="003B209F" w:rsidRDefault="006C73F9" w:rsidP="006C73F9">
      <w:pPr>
        <w:rPr>
          <w:rFonts w:ascii="Arial" w:eastAsia="Courier New" w:hAnsi="Arial" w:cs="Arial"/>
        </w:rPr>
      </w:pPr>
      <w:r w:rsidRPr="003B209F">
        <w:rPr>
          <w:rFonts w:ascii="Arial" w:eastAsia="Courier New" w:hAnsi="Arial" w:cs="Arial"/>
        </w:rPr>
        <w:t>/silverstripe-fulltextsearch</w:t>
      </w:r>
    </w:p>
    <w:p w14:paraId="2CFC5607" w14:textId="77777777" w:rsidR="006C73F9" w:rsidRPr="003B209F" w:rsidRDefault="006C73F9" w:rsidP="006C73F9">
      <w:pPr>
        <w:rPr>
          <w:rFonts w:ascii="Arial" w:hAnsi="Arial" w:cs="Arial"/>
        </w:rPr>
      </w:pPr>
      <w:r w:rsidRPr="003B209F">
        <w:rPr>
          <w:rFonts w:ascii="Arial" w:hAnsi="Arial" w:cs="Arial"/>
        </w:rPr>
        <w:t>Implementirane specifike za pravilno povezovanje modula z aplikacijo SOLR, ki skrbi za delovanje iskalnika na spletišču.</w:t>
      </w:r>
    </w:p>
    <w:p w14:paraId="677D128C" w14:textId="77777777" w:rsidR="006C73F9" w:rsidRPr="003B209F" w:rsidRDefault="006C73F9" w:rsidP="006C73F9">
      <w:pPr>
        <w:rPr>
          <w:rFonts w:ascii="Arial" w:eastAsia="Courier New" w:hAnsi="Arial" w:cs="Arial"/>
        </w:rPr>
      </w:pPr>
    </w:p>
    <w:p w14:paraId="443D740E" w14:textId="77777777" w:rsidR="006C73F9" w:rsidRPr="003B209F" w:rsidRDefault="006C73F9" w:rsidP="006C73F9">
      <w:pPr>
        <w:rPr>
          <w:rFonts w:ascii="Arial" w:eastAsia="Courier New" w:hAnsi="Arial" w:cs="Arial"/>
        </w:rPr>
      </w:pPr>
      <w:r w:rsidRPr="003B209F">
        <w:rPr>
          <w:rFonts w:ascii="Arial" w:eastAsia="Courier New" w:hAnsi="Arial" w:cs="Arial"/>
        </w:rPr>
        <w:t>/innovatif-essentials</w:t>
      </w:r>
    </w:p>
    <w:p w14:paraId="049A05D8" w14:textId="77777777" w:rsidR="006C73F9" w:rsidRPr="003B209F" w:rsidRDefault="006C73F9" w:rsidP="006C73F9">
      <w:pPr>
        <w:rPr>
          <w:rFonts w:ascii="Arial" w:hAnsi="Arial" w:cs="Arial"/>
        </w:rPr>
      </w:pPr>
      <w:r w:rsidRPr="003B209F">
        <w:rPr>
          <w:rFonts w:ascii="Arial" w:hAnsi="Arial" w:cs="Arial"/>
        </w:rPr>
        <w:t>Implementiran modul za LDAP in dostop do datotek v razvojnem okolju. Komponente se uporablja samo v razvojnem okolju.</w:t>
      </w:r>
    </w:p>
    <w:p w14:paraId="23DEF142" w14:textId="77777777" w:rsidR="006C73F9" w:rsidRPr="003B209F" w:rsidRDefault="006C73F9" w:rsidP="006C73F9">
      <w:pPr>
        <w:rPr>
          <w:rFonts w:ascii="Arial" w:eastAsia="Courier New" w:hAnsi="Arial" w:cs="Arial"/>
        </w:rPr>
      </w:pPr>
    </w:p>
    <w:p w14:paraId="3ADA36E3" w14:textId="77777777" w:rsidR="006C73F9" w:rsidRPr="003B209F" w:rsidRDefault="006C73F9" w:rsidP="006C73F9">
      <w:pPr>
        <w:rPr>
          <w:rFonts w:ascii="Arial" w:eastAsia="Courier New" w:hAnsi="Arial" w:cs="Arial"/>
        </w:rPr>
      </w:pPr>
      <w:r w:rsidRPr="003B209F">
        <w:rPr>
          <w:rFonts w:ascii="Arial" w:eastAsia="Courier New" w:hAnsi="Arial" w:cs="Arial"/>
        </w:rPr>
        <w:t>/silverstripe-newsletter</w:t>
      </w:r>
    </w:p>
    <w:p w14:paraId="607867FF" w14:textId="77777777" w:rsidR="006C73F9" w:rsidRPr="003B209F" w:rsidRDefault="006C73F9" w:rsidP="006C73F9">
      <w:pPr>
        <w:rPr>
          <w:rFonts w:ascii="Arial" w:hAnsi="Arial" w:cs="Arial"/>
        </w:rPr>
      </w:pPr>
      <w:r w:rsidRPr="003B209F">
        <w:rPr>
          <w:rFonts w:ascii="Arial" w:hAnsi="Arial" w:cs="Arial"/>
        </w:rPr>
        <w:t xml:space="preserve">Modul prilagojen potrebam UKOM za pošiljanje e-obvestil (Slovenia Weekly). </w:t>
      </w:r>
    </w:p>
    <w:p w14:paraId="063A910F" w14:textId="77777777" w:rsidR="006C73F9" w:rsidRPr="003B209F" w:rsidRDefault="006C73F9" w:rsidP="006C73F9">
      <w:pPr>
        <w:rPr>
          <w:rFonts w:ascii="Arial" w:eastAsia="Courier New" w:hAnsi="Arial" w:cs="Arial"/>
        </w:rPr>
      </w:pPr>
    </w:p>
    <w:p w14:paraId="0FDBA3C0" w14:textId="77777777" w:rsidR="006C73F9" w:rsidRPr="003B209F" w:rsidRDefault="006C73F9" w:rsidP="006C73F9">
      <w:pPr>
        <w:rPr>
          <w:rFonts w:ascii="Arial" w:eastAsia="Courier New" w:hAnsi="Arial" w:cs="Arial"/>
        </w:rPr>
      </w:pPr>
      <w:r w:rsidRPr="003B209F">
        <w:rPr>
          <w:rFonts w:ascii="Arial" w:eastAsia="Courier New" w:hAnsi="Arial" w:cs="Arial"/>
        </w:rPr>
        <w:t>/</w:t>
      </w:r>
      <w:r w:rsidRPr="003B209F">
        <w:rPr>
          <w:rFonts w:ascii="Arial" w:hAnsi="Arial" w:cs="Arial"/>
        </w:rPr>
        <w:t xml:space="preserve"> </w:t>
      </w:r>
      <w:r w:rsidRPr="003B209F">
        <w:rPr>
          <w:rFonts w:ascii="Arial" w:eastAsia="Courier New" w:hAnsi="Arial" w:cs="Arial"/>
        </w:rPr>
        <w:t xml:space="preserve">silverstripe-linkable </w:t>
      </w:r>
    </w:p>
    <w:p w14:paraId="7825B22C" w14:textId="77777777" w:rsidR="006C73F9" w:rsidRPr="003B209F" w:rsidRDefault="006C73F9" w:rsidP="006C73F9">
      <w:pPr>
        <w:rPr>
          <w:rFonts w:ascii="Arial" w:hAnsi="Arial" w:cs="Arial"/>
        </w:rPr>
      </w:pPr>
      <w:r w:rsidRPr="003B209F">
        <w:rPr>
          <w:rFonts w:ascii="Arial" w:hAnsi="Arial" w:cs="Arial"/>
        </w:rPr>
        <w:t>Modul je prilagojen za potrebe uporabe daljših povezav ter iskanja internih strani.</w:t>
      </w:r>
    </w:p>
    <w:p w14:paraId="59312F61" w14:textId="77777777" w:rsidR="006C73F9" w:rsidRPr="003B209F" w:rsidRDefault="006C73F9" w:rsidP="006C73F9">
      <w:pPr>
        <w:rPr>
          <w:rFonts w:ascii="Arial" w:hAnsi="Arial" w:cs="Arial"/>
        </w:rPr>
      </w:pPr>
    </w:p>
    <w:p w14:paraId="4EF37D92" w14:textId="77777777" w:rsidR="006C73F9" w:rsidRPr="003B209F" w:rsidRDefault="006C73F9" w:rsidP="006C73F9">
      <w:pPr>
        <w:rPr>
          <w:rFonts w:ascii="Arial" w:eastAsia="Courier New" w:hAnsi="Arial" w:cs="Arial"/>
        </w:rPr>
      </w:pPr>
      <w:r w:rsidRPr="003B209F">
        <w:rPr>
          <w:rFonts w:ascii="Arial" w:eastAsia="Courier New" w:hAnsi="Arial" w:cs="Arial"/>
        </w:rPr>
        <w:t>/</w:t>
      </w:r>
      <w:r w:rsidRPr="00014767">
        <w:rPr>
          <w:rFonts w:ascii="Arial" w:hAnsi="Arial" w:cs="Arial"/>
        </w:rPr>
        <w:t xml:space="preserve"> </w:t>
      </w:r>
      <w:r w:rsidRPr="003B209F">
        <w:rPr>
          <w:rFonts w:ascii="Arial" w:eastAsia="Courier New" w:hAnsi="Arial" w:cs="Arial"/>
        </w:rPr>
        <w:t>silverstripe</w:t>
      </w:r>
      <w:r w:rsidRPr="00014767">
        <w:rPr>
          <w:rFonts w:ascii="Arial" w:eastAsia="Courier New" w:hAnsi="Arial" w:cs="Arial"/>
        </w:rPr>
        <w:t>-</w:t>
      </w:r>
      <w:r w:rsidRPr="003B209F">
        <w:rPr>
          <w:rFonts w:ascii="Arial" w:eastAsia="Courier New" w:hAnsi="Arial" w:cs="Arial"/>
        </w:rPr>
        <w:t>versioned-snapshots</w:t>
      </w:r>
    </w:p>
    <w:p w14:paraId="6E252201" w14:textId="77777777" w:rsidR="006C73F9" w:rsidRPr="00014767" w:rsidRDefault="006C73F9" w:rsidP="006C73F9">
      <w:pPr>
        <w:rPr>
          <w:rFonts w:ascii="Arial" w:hAnsi="Arial" w:cs="Arial"/>
        </w:rPr>
      </w:pPr>
      <w:bookmarkStart w:id="52" w:name="_noymu54xwi97" w:colFirst="0" w:colLast="0"/>
      <w:bookmarkEnd w:id="52"/>
      <w:r w:rsidRPr="00014767">
        <w:rPr>
          <w:rFonts w:ascii="Arial" w:hAnsi="Arial" w:cs="Arial"/>
        </w:rPr>
        <w:t>Modul je prilagojen za potrebe funkcionalnosti uredniškega procesa.</w:t>
      </w:r>
    </w:p>
    <w:p w14:paraId="219663A5" w14:textId="77777777" w:rsidR="006C73F9" w:rsidRPr="003B209F" w:rsidRDefault="006C73F9" w:rsidP="006C73F9">
      <w:pPr>
        <w:rPr>
          <w:rFonts w:ascii="Arial" w:eastAsia="Courier New" w:hAnsi="Arial" w:cs="Arial"/>
        </w:rPr>
      </w:pPr>
    </w:p>
    <w:p w14:paraId="21797E58" w14:textId="77777777" w:rsidR="006C73F9" w:rsidRPr="003B209F" w:rsidRDefault="006C73F9" w:rsidP="006C73F9">
      <w:pPr>
        <w:rPr>
          <w:rFonts w:ascii="Arial" w:eastAsia="Courier New" w:hAnsi="Arial" w:cs="Arial"/>
        </w:rPr>
      </w:pPr>
      <w:r w:rsidRPr="003B209F">
        <w:rPr>
          <w:rFonts w:ascii="Arial" w:eastAsia="Courier New" w:hAnsi="Arial" w:cs="Arial"/>
        </w:rPr>
        <w:t>/</w:t>
      </w:r>
      <w:r w:rsidRPr="003B209F">
        <w:rPr>
          <w:rFonts w:ascii="Arial" w:hAnsi="Arial" w:cs="Arial"/>
        </w:rPr>
        <w:t xml:space="preserve"> </w:t>
      </w:r>
      <w:bookmarkStart w:id="53" w:name="_Hlk140757959"/>
      <w:r w:rsidRPr="003B209F">
        <w:rPr>
          <w:rFonts w:ascii="Arial" w:eastAsia="Courier New" w:hAnsi="Arial" w:cs="Arial"/>
        </w:rPr>
        <w:t>silverstripe-fluent-workflow</w:t>
      </w:r>
    </w:p>
    <w:bookmarkEnd w:id="53"/>
    <w:p w14:paraId="4CF0C1CC" w14:textId="77777777" w:rsidR="006C73F9" w:rsidRPr="003B209F" w:rsidRDefault="006C73F9" w:rsidP="006C73F9">
      <w:pPr>
        <w:rPr>
          <w:rFonts w:ascii="Arial" w:hAnsi="Arial" w:cs="Arial"/>
        </w:rPr>
      </w:pPr>
      <w:r w:rsidRPr="003B209F">
        <w:rPr>
          <w:rFonts w:ascii="Arial" w:hAnsi="Arial" w:cs="Arial"/>
        </w:rPr>
        <w:t>Modul je prilagojen tako, da ustreza potrebam uredniškega procesa (pošiljanje e-mail sporočil in podobno).</w:t>
      </w:r>
    </w:p>
    <w:p w14:paraId="4B47820E" w14:textId="77777777" w:rsidR="006C73F9" w:rsidRPr="003B209F" w:rsidRDefault="006C73F9" w:rsidP="006C73F9">
      <w:pPr>
        <w:rPr>
          <w:rFonts w:ascii="Arial" w:hAnsi="Arial" w:cs="Arial"/>
        </w:rPr>
      </w:pPr>
    </w:p>
    <w:p w14:paraId="11552FDA" w14:textId="77777777" w:rsidR="006C73F9" w:rsidRPr="003B209F" w:rsidRDefault="006C73F9" w:rsidP="006C73F9">
      <w:pPr>
        <w:rPr>
          <w:rFonts w:ascii="Arial" w:eastAsia="Courier New" w:hAnsi="Arial" w:cs="Arial"/>
          <w:highlight w:val="yellow"/>
        </w:rPr>
      </w:pPr>
      <w:r w:rsidRPr="003B209F">
        <w:rPr>
          <w:rFonts w:ascii="Arial" w:eastAsia="Courier New" w:hAnsi="Arial" w:cs="Arial"/>
        </w:rPr>
        <w:t>/</w:t>
      </w:r>
      <w:r w:rsidRPr="003B209F">
        <w:rPr>
          <w:rFonts w:ascii="Arial" w:hAnsi="Arial" w:cs="Arial"/>
        </w:rPr>
        <w:t xml:space="preserve"> </w:t>
      </w:r>
      <w:r w:rsidRPr="003B209F">
        <w:rPr>
          <w:rFonts w:ascii="Arial" w:eastAsia="Courier New" w:hAnsi="Arial" w:cs="Arial"/>
        </w:rPr>
        <w:t>silverstripe-workflow-actions</w:t>
      </w:r>
      <w:r w:rsidRPr="003B209F">
        <w:rPr>
          <w:rFonts w:ascii="Arial" w:eastAsia="Courier New" w:hAnsi="Arial" w:cs="Arial"/>
          <w:highlight w:val="yellow"/>
        </w:rPr>
        <w:t xml:space="preserve"> </w:t>
      </w:r>
    </w:p>
    <w:p w14:paraId="0C196CBB" w14:textId="77777777" w:rsidR="006C73F9" w:rsidRPr="003B209F" w:rsidRDefault="006C73F9" w:rsidP="006C73F9">
      <w:pPr>
        <w:rPr>
          <w:rFonts w:ascii="Arial" w:hAnsi="Arial" w:cs="Arial"/>
        </w:rPr>
      </w:pPr>
      <w:r w:rsidRPr="003B209F">
        <w:rPr>
          <w:rFonts w:ascii="Arial" w:hAnsi="Arial" w:cs="Arial"/>
        </w:rPr>
        <w:t>Modul je prilagojen na način, da deluje z modulom silverstripe-fluent-workflow.</w:t>
      </w:r>
    </w:p>
    <w:p w14:paraId="466CEDB1" w14:textId="77777777" w:rsidR="006C73F9" w:rsidRPr="003B209F" w:rsidRDefault="006C73F9" w:rsidP="006C73F9">
      <w:pPr>
        <w:rPr>
          <w:rFonts w:ascii="Arial" w:hAnsi="Arial" w:cs="Arial"/>
        </w:rPr>
      </w:pPr>
    </w:p>
    <w:p w14:paraId="5BE77C23" w14:textId="77777777" w:rsidR="006C73F9" w:rsidRPr="003B209F" w:rsidRDefault="006C73F9" w:rsidP="006C73F9">
      <w:pPr>
        <w:rPr>
          <w:rFonts w:ascii="Arial" w:eastAsia="Courier New" w:hAnsi="Arial" w:cs="Arial"/>
        </w:rPr>
      </w:pPr>
      <w:r w:rsidRPr="003B209F">
        <w:rPr>
          <w:rFonts w:ascii="Arial" w:eastAsia="Courier New" w:hAnsi="Arial" w:cs="Arial"/>
        </w:rPr>
        <w:t>/</w:t>
      </w:r>
      <w:r w:rsidRPr="003B209F">
        <w:rPr>
          <w:rFonts w:ascii="Arial" w:hAnsi="Arial" w:cs="Arial"/>
        </w:rPr>
        <w:t xml:space="preserve"> </w:t>
      </w:r>
      <w:r w:rsidRPr="003B209F">
        <w:rPr>
          <w:rFonts w:ascii="Arial" w:eastAsia="Courier New" w:hAnsi="Arial" w:cs="Arial"/>
        </w:rPr>
        <w:t>silverstripe-select2</w:t>
      </w:r>
    </w:p>
    <w:p w14:paraId="5A922693" w14:textId="77777777" w:rsidR="006C73F9" w:rsidRPr="003B209F" w:rsidRDefault="006C73F9" w:rsidP="006C73F9">
      <w:pPr>
        <w:rPr>
          <w:rFonts w:ascii="Arial" w:hAnsi="Arial" w:cs="Arial"/>
        </w:rPr>
      </w:pPr>
      <w:r w:rsidRPr="003B209F">
        <w:rPr>
          <w:rFonts w:ascii="Arial" w:hAnsi="Arial" w:cs="Arial"/>
        </w:rPr>
        <w:t>Modul je spremenjen tako, da je mogoče iskati po ID.</w:t>
      </w:r>
    </w:p>
    <w:p w14:paraId="33DEC9C4" w14:textId="77777777" w:rsidR="006C73F9" w:rsidRPr="003B209F" w:rsidRDefault="006C73F9" w:rsidP="006C73F9">
      <w:pPr>
        <w:rPr>
          <w:rFonts w:ascii="Arial" w:hAnsi="Arial" w:cs="Arial"/>
        </w:rPr>
      </w:pPr>
    </w:p>
    <w:p w14:paraId="04EF416B" w14:textId="77777777" w:rsidR="006C73F9" w:rsidRPr="003B209F" w:rsidRDefault="006C73F9" w:rsidP="006C73F9">
      <w:pPr>
        <w:rPr>
          <w:rFonts w:ascii="Arial" w:eastAsia="Courier New" w:hAnsi="Arial" w:cs="Arial"/>
        </w:rPr>
      </w:pPr>
      <w:r w:rsidRPr="003B209F">
        <w:rPr>
          <w:rFonts w:ascii="Arial" w:eastAsia="Courier New" w:hAnsi="Arial" w:cs="Arial"/>
        </w:rPr>
        <w:t>/</w:t>
      </w:r>
      <w:r w:rsidRPr="003B209F">
        <w:rPr>
          <w:rFonts w:ascii="Arial" w:hAnsi="Arial" w:cs="Arial"/>
        </w:rPr>
        <w:t xml:space="preserve"> </w:t>
      </w:r>
      <w:r w:rsidRPr="003B209F">
        <w:rPr>
          <w:rFonts w:ascii="Arial" w:eastAsia="Courier New" w:hAnsi="Arial" w:cs="Arial"/>
        </w:rPr>
        <w:t>feedback-form</w:t>
      </w:r>
    </w:p>
    <w:p w14:paraId="69AD57D9" w14:textId="77777777" w:rsidR="006C73F9" w:rsidRPr="00014767" w:rsidRDefault="006C73F9" w:rsidP="006C73F9">
      <w:pPr>
        <w:rPr>
          <w:rFonts w:ascii="Arial" w:hAnsi="Arial" w:cs="Arial"/>
        </w:rPr>
      </w:pPr>
      <w:r w:rsidRPr="00014767">
        <w:rPr>
          <w:rFonts w:ascii="Arial" w:hAnsi="Arial" w:cs="Arial"/>
        </w:rPr>
        <w:t>Modul zajema funkcionalnosti vezane na odzive.</w:t>
      </w:r>
    </w:p>
    <w:p w14:paraId="3A0FFF97" w14:textId="77777777" w:rsidR="006C73F9" w:rsidRPr="003B209F" w:rsidRDefault="006C73F9" w:rsidP="006C73F9">
      <w:pPr>
        <w:rPr>
          <w:rFonts w:ascii="Arial" w:hAnsi="Arial" w:cs="Arial"/>
        </w:rPr>
      </w:pPr>
    </w:p>
    <w:p w14:paraId="12CD22F1" w14:textId="77777777" w:rsidR="006C73F9" w:rsidRPr="003B209F" w:rsidRDefault="006C73F9" w:rsidP="006C73F9">
      <w:pPr>
        <w:rPr>
          <w:rFonts w:ascii="Arial" w:eastAsia="Courier New" w:hAnsi="Arial" w:cs="Arial"/>
        </w:rPr>
      </w:pPr>
      <w:r w:rsidRPr="003B209F">
        <w:rPr>
          <w:rFonts w:ascii="Arial" w:eastAsia="Courier New" w:hAnsi="Arial" w:cs="Arial"/>
        </w:rPr>
        <w:t>/</w:t>
      </w:r>
      <w:r w:rsidRPr="003B209F">
        <w:rPr>
          <w:rFonts w:ascii="Arial" w:hAnsi="Arial" w:cs="Arial"/>
        </w:rPr>
        <w:t xml:space="preserve"> </w:t>
      </w:r>
      <w:r w:rsidRPr="003B209F">
        <w:rPr>
          <w:rFonts w:ascii="Arial" w:eastAsia="Courier New" w:hAnsi="Arial" w:cs="Arial"/>
        </w:rPr>
        <w:t>i19n-editor</w:t>
      </w:r>
    </w:p>
    <w:p w14:paraId="62C23E48" w14:textId="77777777" w:rsidR="006C73F9" w:rsidRPr="003B209F" w:rsidRDefault="006C73F9" w:rsidP="006C73F9">
      <w:pPr>
        <w:rPr>
          <w:rFonts w:ascii="Arial" w:hAnsi="Arial" w:cs="Arial"/>
        </w:rPr>
      </w:pPr>
      <w:r w:rsidRPr="003B209F">
        <w:rPr>
          <w:rFonts w:ascii="Arial" w:hAnsi="Arial" w:cs="Arial"/>
        </w:rPr>
        <w:t>Modul omogoča urejanje kratkih prevodov v administraciji spletnega mesta.</w:t>
      </w:r>
    </w:p>
    <w:p w14:paraId="50DC3BFA" w14:textId="77777777" w:rsidR="006C73F9" w:rsidRPr="003B209F" w:rsidRDefault="006C73F9" w:rsidP="006C73F9">
      <w:pPr>
        <w:rPr>
          <w:rFonts w:ascii="Arial" w:hAnsi="Arial" w:cs="Arial"/>
        </w:rPr>
      </w:pPr>
    </w:p>
    <w:p w14:paraId="2BF5CE46" w14:textId="77777777" w:rsidR="006C73F9" w:rsidRPr="003B209F" w:rsidRDefault="006C73F9" w:rsidP="006C73F9">
      <w:pPr>
        <w:rPr>
          <w:rFonts w:ascii="Arial" w:eastAsia="Courier New" w:hAnsi="Arial" w:cs="Arial"/>
        </w:rPr>
      </w:pPr>
      <w:r w:rsidRPr="003B209F">
        <w:rPr>
          <w:rFonts w:ascii="Arial" w:eastAsia="Courier New" w:hAnsi="Arial" w:cs="Arial"/>
        </w:rPr>
        <w:t>/</w:t>
      </w:r>
      <w:r w:rsidRPr="003B209F">
        <w:rPr>
          <w:rFonts w:ascii="Arial" w:hAnsi="Arial" w:cs="Arial"/>
        </w:rPr>
        <w:t xml:space="preserve"> </w:t>
      </w:r>
      <w:r w:rsidRPr="003B209F">
        <w:rPr>
          <w:rFonts w:ascii="Arial" w:eastAsia="Courier New" w:hAnsi="Arial" w:cs="Arial"/>
        </w:rPr>
        <w:t>sqlite</w:t>
      </w:r>
    </w:p>
    <w:p w14:paraId="0FF70EDA" w14:textId="77777777" w:rsidR="006C73F9" w:rsidRPr="003B209F" w:rsidRDefault="006C73F9" w:rsidP="006C73F9">
      <w:pPr>
        <w:rPr>
          <w:rFonts w:ascii="Arial" w:hAnsi="Arial" w:cs="Arial"/>
        </w:rPr>
      </w:pPr>
      <w:r w:rsidRPr="003B209F">
        <w:rPr>
          <w:rFonts w:ascii="Arial" w:hAnsi="Arial" w:cs="Arial"/>
        </w:rPr>
        <w:t>Modul omogoča vpis prejetih odzivov iz strežnikov namenjenih končnim uporabnikom.</w:t>
      </w:r>
    </w:p>
    <w:p w14:paraId="1401763F" w14:textId="77777777" w:rsidR="006C73F9" w:rsidRPr="003B209F" w:rsidRDefault="006C73F9" w:rsidP="006C73F9">
      <w:pPr>
        <w:rPr>
          <w:rFonts w:ascii="Arial" w:hAnsi="Arial" w:cs="Arial"/>
        </w:rPr>
      </w:pPr>
    </w:p>
    <w:p w14:paraId="17221971" w14:textId="77777777" w:rsidR="006C73F9" w:rsidRPr="003B209F" w:rsidRDefault="006C73F9" w:rsidP="00B5321D">
      <w:pPr>
        <w:pStyle w:val="Naslov3"/>
        <w:rPr>
          <w:rStyle w:val="Naslovknjige"/>
          <w:i w:val="0"/>
          <w:iCs w:val="0"/>
          <w:sz w:val="36"/>
          <w:szCs w:val="36"/>
        </w:rPr>
      </w:pPr>
      <w:bookmarkStart w:id="54" w:name="_nihaqejnpqh1" w:colFirst="0" w:colLast="0"/>
      <w:bookmarkStart w:id="55" w:name="_Toc142305574"/>
      <w:bookmarkStart w:id="56" w:name="_Toc145515160"/>
      <w:bookmarkStart w:id="57" w:name="_Hlk54177395"/>
      <w:bookmarkEnd w:id="54"/>
      <w:r w:rsidRPr="003B209F">
        <w:rPr>
          <w:rStyle w:val="Naslovknjige"/>
          <w:sz w:val="36"/>
          <w:szCs w:val="36"/>
        </w:rPr>
        <w:t>Uporabniki in pravice</w:t>
      </w:r>
      <w:bookmarkEnd w:id="55"/>
      <w:bookmarkEnd w:id="56"/>
    </w:p>
    <w:p w14:paraId="1236D3A1" w14:textId="77777777" w:rsidR="006C73F9" w:rsidRPr="003B209F" w:rsidRDefault="006C73F9" w:rsidP="00B5321D">
      <w:pPr>
        <w:pStyle w:val="Naslov4"/>
        <w:rPr>
          <w:rFonts w:ascii="Arial" w:hAnsi="Arial" w:cs="Arial"/>
        </w:rPr>
      </w:pPr>
      <w:bookmarkStart w:id="58" w:name="_vg18ic3g2qe0" w:colFirst="0" w:colLast="0"/>
      <w:bookmarkStart w:id="59" w:name="_Toc142305575"/>
      <w:bookmarkStart w:id="60" w:name="_Toc145515161"/>
      <w:bookmarkEnd w:id="58"/>
      <w:r w:rsidRPr="003B209F">
        <w:rPr>
          <w:rFonts w:ascii="Arial" w:hAnsi="Arial" w:cs="Arial"/>
        </w:rPr>
        <w:t>Povzetek</w:t>
      </w:r>
      <w:bookmarkEnd w:id="59"/>
      <w:bookmarkEnd w:id="60"/>
    </w:p>
    <w:p w14:paraId="5C617737" w14:textId="77777777" w:rsidR="006C73F9" w:rsidRPr="003B209F" w:rsidRDefault="006C73F9" w:rsidP="006C73F9">
      <w:pPr>
        <w:rPr>
          <w:rFonts w:ascii="Arial" w:hAnsi="Arial" w:cs="Arial"/>
          <w:highlight w:val="green"/>
        </w:rPr>
      </w:pPr>
      <w:r w:rsidRPr="003B209F">
        <w:rPr>
          <w:rFonts w:ascii="Arial" w:hAnsi="Arial" w:cs="Arial"/>
        </w:rPr>
        <w:t xml:space="preserve">Upravljanje z uporabniki (avtentikacija in dodeljevanje v skupine) je zagotovljeno preko sistema Varnostna shema (https://nio.gov.si/nio/asset/interoperabilnostna+komponenta+varnostna+shema-371). </w:t>
      </w:r>
    </w:p>
    <w:p w14:paraId="22276DDF" w14:textId="77777777" w:rsidR="006C73F9" w:rsidRPr="003B209F" w:rsidRDefault="006C73F9" w:rsidP="00B5321D">
      <w:pPr>
        <w:pStyle w:val="Naslov4"/>
        <w:rPr>
          <w:rFonts w:ascii="Arial" w:hAnsi="Arial" w:cs="Arial"/>
        </w:rPr>
      </w:pPr>
      <w:bookmarkStart w:id="61" w:name="_rwm66iln182f" w:colFirst="0" w:colLast="0"/>
      <w:bookmarkStart w:id="62" w:name="_Toc142305576"/>
      <w:bookmarkStart w:id="63" w:name="_Toc145515162"/>
      <w:bookmarkEnd w:id="61"/>
      <w:r w:rsidRPr="003B209F">
        <w:rPr>
          <w:rFonts w:ascii="Arial" w:hAnsi="Arial" w:cs="Arial"/>
        </w:rPr>
        <w:t>Delovanje</w:t>
      </w:r>
      <w:bookmarkEnd w:id="62"/>
      <w:bookmarkEnd w:id="63"/>
    </w:p>
    <w:p w14:paraId="5DAEC546" w14:textId="77777777" w:rsidR="006C73F9" w:rsidRPr="003B209F" w:rsidRDefault="006C73F9" w:rsidP="006C73F9">
      <w:pPr>
        <w:rPr>
          <w:rFonts w:ascii="Arial" w:hAnsi="Arial" w:cs="Arial"/>
        </w:rPr>
      </w:pPr>
      <w:r w:rsidRPr="003B209F">
        <w:rPr>
          <w:rFonts w:ascii="Arial" w:hAnsi="Arial" w:cs="Arial"/>
        </w:rPr>
        <w:t>Ob prijavi v Silverstripe preko Varnostne sheme, je uporabniški račun umeščen v dve skupini:</w:t>
      </w:r>
    </w:p>
    <w:p w14:paraId="14D2F04A" w14:textId="77777777" w:rsidR="006C73F9" w:rsidRPr="003B209F" w:rsidRDefault="006C73F9" w:rsidP="003B209F">
      <w:pPr>
        <w:numPr>
          <w:ilvl w:val="0"/>
          <w:numId w:val="29"/>
        </w:numPr>
        <w:spacing w:line="276" w:lineRule="auto"/>
        <w:jc w:val="left"/>
        <w:rPr>
          <w:rFonts w:ascii="Arial" w:hAnsi="Arial" w:cs="Arial"/>
        </w:rPr>
      </w:pPr>
      <w:r w:rsidRPr="003B209F">
        <w:rPr>
          <w:rFonts w:ascii="Arial" w:hAnsi="Arial" w:cs="Arial"/>
        </w:rPr>
        <w:t>na podlagi institucije v eno od podskupin “VS_ORG”</w:t>
      </w:r>
    </w:p>
    <w:p w14:paraId="7B5902E6" w14:textId="77777777" w:rsidR="006C73F9" w:rsidRPr="003B209F" w:rsidRDefault="006C73F9" w:rsidP="003B209F">
      <w:pPr>
        <w:numPr>
          <w:ilvl w:val="0"/>
          <w:numId w:val="29"/>
        </w:numPr>
        <w:spacing w:line="276" w:lineRule="auto"/>
        <w:jc w:val="left"/>
        <w:rPr>
          <w:rFonts w:ascii="Arial" w:hAnsi="Arial" w:cs="Arial"/>
        </w:rPr>
      </w:pPr>
      <w:r w:rsidRPr="003B209F">
        <w:rPr>
          <w:rFonts w:ascii="Arial" w:hAnsi="Arial" w:cs="Arial"/>
        </w:rPr>
        <w:t>na podlagi vloge na instituciji v eno od skupin “VS_GRP”</w:t>
      </w:r>
    </w:p>
    <w:p w14:paraId="20D11E5A" w14:textId="77777777" w:rsidR="006C73F9" w:rsidRPr="003B209F" w:rsidRDefault="006C73F9" w:rsidP="003B209F">
      <w:pPr>
        <w:numPr>
          <w:ilvl w:val="0"/>
          <w:numId w:val="29"/>
        </w:numPr>
        <w:spacing w:line="276" w:lineRule="auto"/>
        <w:jc w:val="left"/>
        <w:rPr>
          <w:rFonts w:ascii="Arial" w:hAnsi="Arial" w:cs="Arial"/>
        </w:rPr>
      </w:pPr>
      <w:r w:rsidRPr="003B209F">
        <w:rPr>
          <w:rFonts w:ascii="Arial" w:hAnsi="Arial" w:cs="Arial"/>
        </w:rPr>
        <w:t>za določanje pravic izven VS se uporablja skupina “SS_GRP”</w:t>
      </w:r>
    </w:p>
    <w:p w14:paraId="118632A6" w14:textId="77777777" w:rsidR="006C73F9" w:rsidRPr="003B209F" w:rsidRDefault="006C73F9" w:rsidP="006C73F9">
      <w:pPr>
        <w:rPr>
          <w:rFonts w:ascii="Arial" w:hAnsi="Arial" w:cs="Arial"/>
        </w:rPr>
      </w:pPr>
    </w:p>
    <w:p w14:paraId="6451B683" w14:textId="77777777" w:rsidR="006C73F9" w:rsidRPr="003B209F" w:rsidRDefault="006C73F9" w:rsidP="006C73F9">
      <w:pPr>
        <w:rPr>
          <w:rFonts w:ascii="Arial" w:hAnsi="Arial" w:cs="Arial"/>
        </w:rPr>
      </w:pPr>
      <w:r w:rsidRPr="003B209F">
        <w:rPr>
          <w:rFonts w:ascii="Arial" w:hAnsi="Arial" w:cs="Arial"/>
        </w:rPr>
        <w:t xml:space="preserve">Pravice za dostop do in upravljanje se določa za vsako skupino ločeno z uporabo vlog (Roles). </w:t>
      </w:r>
    </w:p>
    <w:p w14:paraId="2DD39FE0" w14:textId="77777777" w:rsidR="006C73F9" w:rsidRPr="003B209F" w:rsidRDefault="006C73F9" w:rsidP="006C73F9">
      <w:pPr>
        <w:rPr>
          <w:rFonts w:ascii="Arial" w:hAnsi="Arial" w:cs="Arial"/>
        </w:rPr>
      </w:pPr>
      <w:r w:rsidRPr="003B209F">
        <w:rPr>
          <w:rFonts w:ascii="Arial" w:hAnsi="Arial" w:cs="Arial"/>
        </w:rPr>
        <w:t>Uporabnik, ki je dodeljen v več skupin, ima vse pravice, ki so določene za te skupine (združevanje pravic).</w:t>
      </w:r>
    </w:p>
    <w:p w14:paraId="2AA91783" w14:textId="77777777" w:rsidR="006C73F9" w:rsidRPr="003B209F" w:rsidRDefault="006C73F9" w:rsidP="00B5321D">
      <w:pPr>
        <w:pStyle w:val="Naslov4"/>
        <w:rPr>
          <w:rFonts w:ascii="Arial" w:hAnsi="Arial" w:cs="Arial"/>
        </w:rPr>
      </w:pPr>
      <w:bookmarkStart w:id="64" w:name="_srpka5rgx617" w:colFirst="0" w:colLast="0"/>
      <w:bookmarkStart w:id="65" w:name="_Toc142305577"/>
      <w:bookmarkStart w:id="66" w:name="_Toc145515163"/>
      <w:bookmarkEnd w:id="64"/>
      <w:r w:rsidRPr="003B209F">
        <w:rPr>
          <w:rFonts w:ascii="Arial" w:hAnsi="Arial" w:cs="Arial"/>
        </w:rPr>
        <w:t>Pravice na nivoju map in strani</w:t>
      </w:r>
      <w:bookmarkEnd w:id="65"/>
      <w:bookmarkEnd w:id="66"/>
    </w:p>
    <w:p w14:paraId="33F7CCD7" w14:textId="77777777" w:rsidR="006C73F9" w:rsidRPr="003B209F" w:rsidRDefault="006C73F9" w:rsidP="003B209F">
      <w:pPr>
        <w:numPr>
          <w:ilvl w:val="0"/>
          <w:numId w:val="30"/>
        </w:numPr>
        <w:spacing w:line="276" w:lineRule="auto"/>
        <w:jc w:val="left"/>
        <w:rPr>
          <w:rFonts w:ascii="Arial" w:hAnsi="Arial" w:cs="Arial"/>
        </w:rPr>
      </w:pPr>
      <w:r w:rsidRPr="003B209F">
        <w:rPr>
          <w:rFonts w:ascii="Arial" w:hAnsi="Arial" w:cs="Arial"/>
        </w:rPr>
        <w:t xml:space="preserve">Posebne skupine uporabnikov, ki niso definirane skozi Varnostno shemo (npr. Uredništvo upravnih enot ali skrbniki zbirk), se umeščajo v nadrejeno skupino SS_GRP. </w:t>
      </w:r>
    </w:p>
    <w:p w14:paraId="447A1C30" w14:textId="77777777" w:rsidR="006C73F9" w:rsidRPr="003B209F" w:rsidRDefault="006C73F9" w:rsidP="003B209F">
      <w:pPr>
        <w:numPr>
          <w:ilvl w:val="0"/>
          <w:numId w:val="30"/>
        </w:numPr>
        <w:spacing w:line="276" w:lineRule="auto"/>
        <w:jc w:val="left"/>
        <w:rPr>
          <w:rFonts w:ascii="Arial" w:hAnsi="Arial" w:cs="Arial"/>
          <w:b/>
        </w:rPr>
      </w:pPr>
      <w:r w:rsidRPr="003B209F">
        <w:rPr>
          <w:rFonts w:ascii="Arial" w:hAnsi="Arial" w:cs="Arial"/>
          <w:b/>
        </w:rPr>
        <w:t xml:space="preserve">Privzeto se pravica za dostop nastavlja na posamezni strani oz. mapi. </w:t>
      </w:r>
    </w:p>
    <w:p w14:paraId="1B982D3D" w14:textId="77777777" w:rsidR="006C73F9" w:rsidRPr="003B209F" w:rsidRDefault="006C73F9" w:rsidP="003B209F">
      <w:pPr>
        <w:numPr>
          <w:ilvl w:val="0"/>
          <w:numId w:val="30"/>
        </w:numPr>
        <w:spacing w:line="276" w:lineRule="auto"/>
        <w:jc w:val="left"/>
        <w:rPr>
          <w:rFonts w:ascii="Arial" w:hAnsi="Arial" w:cs="Arial"/>
        </w:rPr>
      </w:pPr>
      <w:r w:rsidRPr="003B209F">
        <w:rPr>
          <w:rFonts w:ascii="Arial" w:hAnsi="Arial" w:cs="Arial"/>
        </w:rPr>
        <w:t>Mape (za datoteke), ki so umeščene pod izbrano mapo, in strani, ki so umeščene pod določeno stran, prevzemajo pravice od nadrejene mape/strani.</w:t>
      </w:r>
    </w:p>
    <w:p w14:paraId="380C41CC" w14:textId="77777777" w:rsidR="006C73F9" w:rsidRPr="003B209F" w:rsidRDefault="006C73F9" w:rsidP="003B209F">
      <w:pPr>
        <w:numPr>
          <w:ilvl w:val="0"/>
          <w:numId w:val="30"/>
        </w:numPr>
        <w:spacing w:line="276" w:lineRule="auto"/>
        <w:jc w:val="left"/>
        <w:rPr>
          <w:rFonts w:ascii="Arial" w:hAnsi="Arial" w:cs="Arial"/>
        </w:rPr>
      </w:pPr>
      <w:r w:rsidRPr="003B209F">
        <w:rPr>
          <w:rFonts w:ascii="Arial" w:hAnsi="Arial" w:cs="Arial"/>
        </w:rPr>
        <w:lastRenderedPageBreak/>
        <w:t>Za sklope vsebin, kjer dostopa ni mogoče nastaviti na mapi, se uporablja naslednje principe</w:t>
      </w:r>
      <w:r w:rsidRPr="003B209F">
        <w:rPr>
          <w:rFonts w:ascii="Arial" w:hAnsi="Arial" w:cs="Arial"/>
          <w:vertAlign w:val="superscript"/>
        </w:rPr>
        <w:footnoteReference w:id="1"/>
      </w:r>
      <w:r w:rsidRPr="003B209F">
        <w:rPr>
          <w:rFonts w:ascii="Arial" w:hAnsi="Arial" w:cs="Arial"/>
        </w:rPr>
        <w:t xml:space="preserve">. </w:t>
      </w:r>
    </w:p>
    <w:p w14:paraId="4944F145" w14:textId="77777777" w:rsidR="006C73F9" w:rsidRPr="003B209F" w:rsidRDefault="006C73F9" w:rsidP="006C73F9">
      <w:pPr>
        <w:rPr>
          <w:rFonts w:ascii="Arial" w:hAnsi="Arial" w:cs="Arial"/>
          <w:b/>
          <w:i/>
        </w:rPr>
      </w:pPr>
    </w:p>
    <w:p w14:paraId="74E8CCD0" w14:textId="77777777" w:rsidR="006C73F9" w:rsidRPr="003B209F" w:rsidRDefault="006C73F9" w:rsidP="006C73F9">
      <w:pPr>
        <w:rPr>
          <w:rFonts w:ascii="Arial" w:hAnsi="Arial" w:cs="Arial"/>
          <w:b/>
        </w:rPr>
      </w:pPr>
      <w:r w:rsidRPr="003B209F">
        <w:rPr>
          <w:rFonts w:ascii="Arial" w:hAnsi="Arial" w:cs="Arial"/>
          <w:b/>
        </w:rPr>
        <w:t xml:space="preserve">&lt;vezano na osebo&gt; </w:t>
      </w:r>
    </w:p>
    <w:p w14:paraId="22064538" w14:textId="77777777" w:rsidR="006C73F9" w:rsidRPr="003B209F" w:rsidRDefault="006C73F9" w:rsidP="006C73F9">
      <w:pPr>
        <w:rPr>
          <w:rFonts w:ascii="Arial" w:hAnsi="Arial" w:cs="Arial"/>
        </w:rPr>
      </w:pPr>
      <w:r w:rsidRPr="003B209F">
        <w:rPr>
          <w:rFonts w:ascii="Arial" w:hAnsi="Arial" w:cs="Arial"/>
        </w:rPr>
        <w:t>Pomeni, da pravica za urejanje strani določena neposredno na strani in velja za točno določenega uporabnika (uporabniško ime).</w:t>
      </w:r>
    </w:p>
    <w:p w14:paraId="659A4058" w14:textId="77777777" w:rsidR="006C73F9" w:rsidRPr="003B209F" w:rsidRDefault="006C73F9" w:rsidP="006C73F9">
      <w:pPr>
        <w:rPr>
          <w:rFonts w:ascii="Arial" w:hAnsi="Arial" w:cs="Arial"/>
        </w:rPr>
      </w:pPr>
    </w:p>
    <w:p w14:paraId="69A3695A" w14:textId="77777777" w:rsidR="006C73F9" w:rsidRPr="003B209F" w:rsidRDefault="006C73F9" w:rsidP="006C73F9">
      <w:pPr>
        <w:rPr>
          <w:rFonts w:ascii="Arial" w:hAnsi="Arial" w:cs="Arial"/>
          <w:b/>
        </w:rPr>
      </w:pPr>
      <w:r w:rsidRPr="003B209F">
        <w:rPr>
          <w:rFonts w:ascii="Arial" w:hAnsi="Arial" w:cs="Arial"/>
          <w:b/>
        </w:rPr>
        <w:t xml:space="preserve">&lt;vezano na organ&gt; </w:t>
      </w:r>
    </w:p>
    <w:p w14:paraId="3D0D856D" w14:textId="77777777" w:rsidR="006C73F9" w:rsidRPr="003B209F" w:rsidRDefault="006C73F9" w:rsidP="006C73F9">
      <w:pPr>
        <w:rPr>
          <w:rFonts w:ascii="Arial" w:hAnsi="Arial" w:cs="Arial"/>
        </w:rPr>
      </w:pPr>
      <w:r w:rsidRPr="003B209F">
        <w:rPr>
          <w:rFonts w:ascii="Arial" w:hAnsi="Arial" w:cs="Arial"/>
        </w:rPr>
        <w:t xml:space="preserve">Pomeni, da je pravica za urejanje strani določena neposredno na strani in velja za vse uporabnike, ki so preko Varnostne sheme pripeti na isto organizacijo. </w:t>
      </w:r>
    </w:p>
    <w:p w14:paraId="4AC4775F" w14:textId="77777777" w:rsidR="006C73F9" w:rsidRPr="003B209F" w:rsidRDefault="006C73F9" w:rsidP="006C73F9">
      <w:pPr>
        <w:rPr>
          <w:rFonts w:ascii="Arial" w:hAnsi="Arial" w:cs="Arial"/>
        </w:rPr>
      </w:pPr>
    </w:p>
    <w:p w14:paraId="6E244A01" w14:textId="77777777" w:rsidR="006C73F9" w:rsidRPr="003B209F" w:rsidRDefault="006C73F9" w:rsidP="006C73F9">
      <w:pPr>
        <w:rPr>
          <w:rFonts w:ascii="Arial" w:hAnsi="Arial" w:cs="Arial"/>
        </w:rPr>
      </w:pPr>
      <w:r w:rsidRPr="003B209F">
        <w:rPr>
          <w:rFonts w:ascii="Arial" w:hAnsi="Arial" w:cs="Arial"/>
        </w:rPr>
        <w:t xml:space="preserve">Npr. Stran in podrejene strani ‘Državni organi &gt; Ministrstva &gt; Ministrstvo za javno upravo’ lahko urejajo vsi člani skupine ‘VS_GRP’ ministrstva za javno upravo. </w:t>
      </w:r>
    </w:p>
    <w:p w14:paraId="0138080C" w14:textId="77777777" w:rsidR="006C73F9" w:rsidRPr="003B209F" w:rsidRDefault="006C73F9" w:rsidP="006C73F9">
      <w:pPr>
        <w:rPr>
          <w:rFonts w:ascii="Arial" w:hAnsi="Arial" w:cs="Arial"/>
        </w:rPr>
      </w:pPr>
    </w:p>
    <w:p w14:paraId="5D995540" w14:textId="77777777" w:rsidR="006C73F9" w:rsidRPr="003B209F" w:rsidRDefault="006C73F9" w:rsidP="006C73F9">
      <w:pPr>
        <w:widowControl w:val="0"/>
        <w:spacing w:line="240" w:lineRule="auto"/>
        <w:rPr>
          <w:rFonts w:ascii="Arial" w:hAnsi="Arial" w:cs="Arial"/>
          <w:b/>
        </w:rPr>
      </w:pPr>
      <w:r w:rsidRPr="003B209F">
        <w:rPr>
          <w:rFonts w:ascii="Arial" w:hAnsi="Arial" w:cs="Arial"/>
          <w:b/>
        </w:rPr>
        <w:t>&lt;od nadrejene strani/mape&gt;</w:t>
      </w:r>
    </w:p>
    <w:p w14:paraId="5E686E7D" w14:textId="77777777" w:rsidR="006C73F9" w:rsidRPr="003B209F" w:rsidRDefault="006C73F9" w:rsidP="006C73F9">
      <w:pPr>
        <w:rPr>
          <w:rFonts w:ascii="Arial" w:hAnsi="Arial" w:cs="Arial"/>
        </w:rPr>
      </w:pPr>
      <w:r w:rsidRPr="003B209F">
        <w:rPr>
          <w:rFonts w:ascii="Arial" w:hAnsi="Arial" w:cs="Arial"/>
        </w:rPr>
        <w:t>Mape in strani imajo nastavljeno, da se pravice za urejanje dedujejo od nadrejene mape.</w:t>
      </w:r>
    </w:p>
    <w:p w14:paraId="6763887A" w14:textId="77777777" w:rsidR="006C73F9" w:rsidRPr="003B209F" w:rsidRDefault="006C73F9" w:rsidP="006C73F9">
      <w:pPr>
        <w:rPr>
          <w:rFonts w:ascii="Arial" w:hAnsi="Arial" w:cs="Arial"/>
          <w:sz w:val="36"/>
          <w:szCs w:val="36"/>
        </w:rPr>
      </w:pPr>
    </w:p>
    <w:p w14:paraId="70778CB4" w14:textId="77777777" w:rsidR="006C73F9" w:rsidRPr="003B209F" w:rsidRDefault="006C73F9" w:rsidP="00B5321D">
      <w:pPr>
        <w:pStyle w:val="Naslov3"/>
        <w:rPr>
          <w:rStyle w:val="Naslovknjige"/>
          <w:spacing w:val="0"/>
          <w:sz w:val="36"/>
          <w:szCs w:val="36"/>
        </w:rPr>
      </w:pPr>
      <w:bookmarkStart w:id="67" w:name="_n52yxexyeclc" w:colFirst="0" w:colLast="0"/>
      <w:bookmarkStart w:id="68" w:name="_Toc145515164"/>
      <w:bookmarkEnd w:id="57"/>
      <w:bookmarkEnd w:id="67"/>
      <w:r w:rsidRPr="003B209F">
        <w:rPr>
          <w:rStyle w:val="Naslovknjige"/>
          <w:spacing w:val="0"/>
          <w:sz w:val="36"/>
          <w:szCs w:val="36"/>
        </w:rPr>
        <w:t>Vsebinske funkcionalnosti</w:t>
      </w:r>
      <w:bookmarkEnd w:id="68"/>
    </w:p>
    <w:p w14:paraId="355DD42C" w14:textId="77777777" w:rsidR="006C73F9" w:rsidRPr="003B209F" w:rsidRDefault="006C73F9" w:rsidP="00B5321D">
      <w:pPr>
        <w:pStyle w:val="Naslov4"/>
        <w:rPr>
          <w:rFonts w:ascii="Arial" w:hAnsi="Arial" w:cs="Arial"/>
        </w:rPr>
      </w:pPr>
      <w:bookmarkStart w:id="69" w:name="_ba4admt39hid" w:colFirst="0" w:colLast="0"/>
      <w:bookmarkStart w:id="70" w:name="_Toc142305578"/>
      <w:bookmarkStart w:id="71" w:name="_Toc145515165"/>
      <w:bookmarkEnd w:id="69"/>
      <w:r w:rsidRPr="003B209F">
        <w:rPr>
          <w:rFonts w:ascii="Arial" w:hAnsi="Arial" w:cs="Arial"/>
        </w:rPr>
        <w:t>Kategorizacija vsebin</w:t>
      </w:r>
      <w:bookmarkEnd w:id="70"/>
      <w:bookmarkEnd w:id="71"/>
    </w:p>
    <w:p w14:paraId="6BA15C58" w14:textId="77777777" w:rsidR="006C73F9" w:rsidRPr="003B209F" w:rsidRDefault="006C73F9" w:rsidP="00B5321D">
      <w:pPr>
        <w:pStyle w:val="Naslov5"/>
        <w:rPr>
          <w:rFonts w:ascii="Arial" w:hAnsi="Arial" w:cs="Arial"/>
        </w:rPr>
      </w:pPr>
      <w:bookmarkStart w:id="72" w:name="_waolwhkfc248" w:colFirst="0" w:colLast="0"/>
      <w:bookmarkStart w:id="73" w:name="_Toc142305579"/>
      <w:bookmarkEnd w:id="72"/>
      <w:r w:rsidRPr="003B209F">
        <w:rPr>
          <w:rFonts w:ascii="Arial" w:hAnsi="Arial" w:cs="Arial"/>
        </w:rPr>
        <w:t>Kategorizacija novic</w:t>
      </w:r>
      <w:bookmarkEnd w:id="73"/>
    </w:p>
    <w:p w14:paraId="28609D4C" w14:textId="77777777" w:rsidR="006C73F9" w:rsidRPr="003B209F" w:rsidRDefault="006C73F9" w:rsidP="006C73F9">
      <w:pPr>
        <w:rPr>
          <w:rFonts w:ascii="Arial" w:hAnsi="Arial" w:cs="Arial"/>
        </w:rPr>
      </w:pPr>
    </w:p>
    <w:p w14:paraId="1D7F33DE" w14:textId="77777777" w:rsidR="006C73F9" w:rsidRPr="003B209F" w:rsidRDefault="006C73F9" w:rsidP="006C73F9">
      <w:pPr>
        <w:rPr>
          <w:rFonts w:ascii="Arial" w:hAnsi="Arial" w:cs="Arial"/>
        </w:rPr>
      </w:pPr>
      <w:r w:rsidRPr="003B209F">
        <w:rPr>
          <w:rFonts w:ascii="Arial" w:hAnsi="Arial" w:cs="Arial"/>
        </w:rPr>
        <w:t>Novice lahko razvrstite s pomočjo kategorij (na voljo so: Splošne novice, Obvestila, Okrožnice) in oznak.</w:t>
      </w:r>
    </w:p>
    <w:p w14:paraId="33F59B86" w14:textId="77777777" w:rsidR="006C73F9" w:rsidRPr="003B209F" w:rsidRDefault="006C73F9" w:rsidP="00B5321D">
      <w:pPr>
        <w:pStyle w:val="Naslov5"/>
        <w:rPr>
          <w:rFonts w:ascii="Arial" w:hAnsi="Arial" w:cs="Arial"/>
        </w:rPr>
      </w:pPr>
      <w:bookmarkStart w:id="74" w:name="_4t8zqhgep926" w:colFirst="0" w:colLast="0"/>
      <w:bookmarkStart w:id="75" w:name="_Toc142305580"/>
      <w:bookmarkEnd w:id="74"/>
      <w:r w:rsidRPr="003B209F">
        <w:rPr>
          <w:rFonts w:ascii="Arial" w:hAnsi="Arial" w:cs="Arial"/>
        </w:rPr>
        <w:t>Kategorizacija podatkov v zbirkah</w:t>
      </w:r>
      <w:bookmarkEnd w:id="75"/>
    </w:p>
    <w:p w14:paraId="705C2F48" w14:textId="77777777" w:rsidR="006C73F9" w:rsidRPr="003B209F" w:rsidRDefault="006C73F9" w:rsidP="00B5321D">
      <w:pPr>
        <w:pStyle w:val="Naslov5"/>
        <w:rPr>
          <w:rFonts w:ascii="Arial" w:hAnsi="Arial" w:cs="Arial"/>
        </w:rPr>
      </w:pPr>
      <w:bookmarkStart w:id="76" w:name="_6egzl945ewhm" w:colFirst="0" w:colLast="0"/>
      <w:bookmarkEnd w:id="76"/>
      <w:r w:rsidRPr="003B209F">
        <w:rPr>
          <w:rFonts w:ascii="Arial" w:hAnsi="Arial" w:cs="Arial"/>
        </w:rPr>
        <w:t>Projekti</w:t>
      </w:r>
    </w:p>
    <w:p w14:paraId="1B8EC190" w14:textId="77777777" w:rsidR="006C73F9" w:rsidRPr="003B209F" w:rsidRDefault="006C73F9" w:rsidP="006C73F9">
      <w:pPr>
        <w:rPr>
          <w:rFonts w:ascii="Arial" w:hAnsi="Arial" w:cs="Arial"/>
        </w:rPr>
      </w:pPr>
      <w:r w:rsidRPr="003B209F">
        <w:rPr>
          <w:rFonts w:ascii="Arial" w:hAnsi="Arial" w:cs="Arial"/>
        </w:rPr>
        <w:t>Projekti se razvrščajo glede na:</w:t>
      </w:r>
    </w:p>
    <w:p w14:paraId="4EA47413" w14:textId="77777777" w:rsidR="006C73F9" w:rsidRPr="003B209F" w:rsidRDefault="006C73F9" w:rsidP="003B209F">
      <w:pPr>
        <w:numPr>
          <w:ilvl w:val="0"/>
          <w:numId w:val="22"/>
        </w:numPr>
        <w:spacing w:line="276" w:lineRule="auto"/>
        <w:jc w:val="left"/>
        <w:rPr>
          <w:rFonts w:ascii="Arial" w:hAnsi="Arial" w:cs="Arial"/>
        </w:rPr>
      </w:pPr>
      <w:r w:rsidRPr="003B209F">
        <w:rPr>
          <w:rFonts w:ascii="Arial" w:hAnsi="Arial" w:cs="Arial"/>
        </w:rPr>
        <w:t xml:space="preserve">odgovorno institucijo, </w:t>
      </w:r>
    </w:p>
    <w:p w14:paraId="1605D0AD" w14:textId="77777777" w:rsidR="006C73F9" w:rsidRPr="003B209F" w:rsidRDefault="006C73F9" w:rsidP="003B209F">
      <w:pPr>
        <w:numPr>
          <w:ilvl w:val="0"/>
          <w:numId w:val="22"/>
        </w:numPr>
        <w:spacing w:line="276" w:lineRule="auto"/>
        <w:jc w:val="left"/>
        <w:rPr>
          <w:rFonts w:ascii="Arial" w:hAnsi="Arial" w:cs="Arial"/>
        </w:rPr>
      </w:pPr>
      <w:r w:rsidRPr="003B209F">
        <w:rPr>
          <w:rFonts w:ascii="Arial" w:hAnsi="Arial" w:cs="Arial"/>
        </w:rPr>
        <w:t xml:space="preserve">nivo projekta (državni, evropski) in pa </w:t>
      </w:r>
    </w:p>
    <w:p w14:paraId="7823332B" w14:textId="77777777" w:rsidR="006C73F9" w:rsidRPr="003B209F" w:rsidRDefault="006C73F9" w:rsidP="003B209F">
      <w:pPr>
        <w:numPr>
          <w:ilvl w:val="0"/>
          <w:numId w:val="22"/>
        </w:numPr>
        <w:spacing w:line="276" w:lineRule="auto"/>
        <w:jc w:val="left"/>
        <w:rPr>
          <w:rFonts w:ascii="Arial" w:hAnsi="Arial" w:cs="Arial"/>
        </w:rPr>
      </w:pPr>
      <w:r w:rsidRPr="003B209F">
        <w:rPr>
          <w:rFonts w:ascii="Arial" w:hAnsi="Arial" w:cs="Arial"/>
        </w:rPr>
        <w:t>status projekta (v pripravi, v teku, zaključen, arhiviran).</w:t>
      </w:r>
    </w:p>
    <w:p w14:paraId="796EECE8" w14:textId="77777777" w:rsidR="006C73F9" w:rsidRPr="003B209F" w:rsidRDefault="006C73F9" w:rsidP="006C73F9">
      <w:pPr>
        <w:rPr>
          <w:rFonts w:ascii="Arial" w:hAnsi="Arial" w:cs="Arial"/>
        </w:rPr>
      </w:pPr>
    </w:p>
    <w:p w14:paraId="2F837CE3" w14:textId="77777777" w:rsidR="006C73F9" w:rsidRPr="003B209F" w:rsidRDefault="006C73F9" w:rsidP="00B5321D">
      <w:pPr>
        <w:pStyle w:val="Naslov5"/>
        <w:rPr>
          <w:rFonts w:ascii="Arial" w:hAnsi="Arial" w:cs="Arial"/>
        </w:rPr>
      </w:pPr>
      <w:bookmarkStart w:id="77" w:name="_12drxtiquews" w:colFirst="0" w:colLast="0"/>
      <w:bookmarkEnd w:id="77"/>
      <w:r w:rsidRPr="003B209F">
        <w:rPr>
          <w:rFonts w:ascii="Arial" w:hAnsi="Arial" w:cs="Arial"/>
        </w:rPr>
        <w:t>Storitve</w:t>
      </w:r>
    </w:p>
    <w:p w14:paraId="625AED00" w14:textId="77777777" w:rsidR="006C73F9" w:rsidRPr="003B209F" w:rsidRDefault="006C73F9" w:rsidP="006C73F9">
      <w:pPr>
        <w:rPr>
          <w:rFonts w:ascii="Arial" w:hAnsi="Arial" w:cs="Arial"/>
        </w:rPr>
      </w:pPr>
      <w:r w:rsidRPr="003B209F">
        <w:rPr>
          <w:rFonts w:ascii="Arial" w:hAnsi="Arial" w:cs="Arial"/>
        </w:rPr>
        <w:t>Storitve se razvrščajo glede:</w:t>
      </w:r>
    </w:p>
    <w:p w14:paraId="5542FF5A" w14:textId="77777777" w:rsidR="006C73F9" w:rsidRPr="003B209F" w:rsidRDefault="006C73F9" w:rsidP="003B209F">
      <w:pPr>
        <w:numPr>
          <w:ilvl w:val="0"/>
          <w:numId w:val="23"/>
        </w:numPr>
        <w:spacing w:line="276" w:lineRule="auto"/>
        <w:jc w:val="left"/>
        <w:rPr>
          <w:rFonts w:ascii="Arial" w:hAnsi="Arial" w:cs="Arial"/>
        </w:rPr>
      </w:pPr>
      <w:r w:rsidRPr="003B209F">
        <w:rPr>
          <w:rFonts w:ascii="Arial" w:hAnsi="Arial" w:cs="Arial"/>
        </w:rPr>
        <w:t xml:space="preserve">na odgovorno institucijo, </w:t>
      </w:r>
    </w:p>
    <w:p w14:paraId="064AFE2F" w14:textId="77777777" w:rsidR="006C73F9" w:rsidRPr="003B209F" w:rsidRDefault="006C73F9" w:rsidP="003B209F">
      <w:pPr>
        <w:numPr>
          <w:ilvl w:val="0"/>
          <w:numId w:val="23"/>
        </w:numPr>
        <w:spacing w:line="276" w:lineRule="auto"/>
        <w:jc w:val="left"/>
        <w:rPr>
          <w:rFonts w:ascii="Arial" w:hAnsi="Arial" w:cs="Arial"/>
        </w:rPr>
      </w:pPr>
      <w:r w:rsidRPr="003B209F">
        <w:rPr>
          <w:rFonts w:ascii="Arial" w:hAnsi="Arial" w:cs="Arial"/>
        </w:rPr>
        <w:t xml:space="preserve">tip storitve (e-obrazec, evidenca, obrazec/dokument) in </w:t>
      </w:r>
    </w:p>
    <w:p w14:paraId="0606066D" w14:textId="77777777" w:rsidR="006C73F9" w:rsidRPr="003B209F" w:rsidRDefault="006C73F9" w:rsidP="003B209F">
      <w:pPr>
        <w:numPr>
          <w:ilvl w:val="0"/>
          <w:numId w:val="23"/>
        </w:numPr>
        <w:spacing w:line="276" w:lineRule="auto"/>
        <w:jc w:val="left"/>
        <w:rPr>
          <w:rFonts w:ascii="Arial" w:hAnsi="Arial" w:cs="Arial"/>
        </w:rPr>
      </w:pPr>
      <w:r w:rsidRPr="003B209F">
        <w:rPr>
          <w:rFonts w:ascii="Arial" w:hAnsi="Arial" w:cs="Arial"/>
        </w:rPr>
        <w:t>način opravljanja storitve (elektronsko, osebno, po pošti).</w:t>
      </w:r>
    </w:p>
    <w:p w14:paraId="303143AA" w14:textId="77777777" w:rsidR="006C73F9" w:rsidRPr="003B209F" w:rsidRDefault="006C73F9" w:rsidP="006C73F9">
      <w:pPr>
        <w:rPr>
          <w:rFonts w:ascii="Arial" w:hAnsi="Arial" w:cs="Arial"/>
        </w:rPr>
      </w:pPr>
    </w:p>
    <w:p w14:paraId="6CFD8FD8" w14:textId="77777777" w:rsidR="006C73F9" w:rsidRPr="003B209F" w:rsidRDefault="006C73F9" w:rsidP="006C73F9">
      <w:pPr>
        <w:rPr>
          <w:rFonts w:ascii="Arial" w:hAnsi="Arial" w:cs="Arial"/>
        </w:rPr>
      </w:pPr>
      <w:r w:rsidRPr="003B209F">
        <w:rPr>
          <w:rFonts w:ascii="Arial" w:hAnsi="Arial" w:cs="Arial"/>
        </w:rPr>
        <w:lastRenderedPageBreak/>
        <w:t xml:space="preserve">Storitev lahko opremite še z oznako področja (tags). </w:t>
      </w:r>
    </w:p>
    <w:p w14:paraId="56844F6C" w14:textId="77777777" w:rsidR="006C73F9" w:rsidRPr="003B209F" w:rsidRDefault="006C73F9" w:rsidP="00B5321D">
      <w:pPr>
        <w:pStyle w:val="Naslov5"/>
        <w:rPr>
          <w:rFonts w:ascii="Arial" w:hAnsi="Arial" w:cs="Arial"/>
        </w:rPr>
      </w:pPr>
      <w:bookmarkStart w:id="78" w:name="_vtuhg3ngh8ru" w:colFirst="0" w:colLast="0"/>
      <w:bookmarkEnd w:id="78"/>
      <w:r w:rsidRPr="003B209F">
        <w:rPr>
          <w:rFonts w:ascii="Arial" w:hAnsi="Arial" w:cs="Arial"/>
        </w:rPr>
        <w:t>Organizacije</w:t>
      </w:r>
    </w:p>
    <w:p w14:paraId="2CE7C91D" w14:textId="77777777" w:rsidR="006C73F9" w:rsidRPr="003B209F" w:rsidRDefault="006C73F9" w:rsidP="006C73F9">
      <w:pPr>
        <w:rPr>
          <w:rFonts w:ascii="Arial" w:hAnsi="Arial" w:cs="Arial"/>
        </w:rPr>
      </w:pPr>
      <w:r w:rsidRPr="003B209F">
        <w:rPr>
          <w:rFonts w:ascii="Arial" w:hAnsi="Arial" w:cs="Arial"/>
        </w:rPr>
        <w:t>Institucije se razvrščajo glede na tip organizacij: (ministrstva, občine, upravne enote, sodišča, itd).</w:t>
      </w:r>
    </w:p>
    <w:p w14:paraId="531B2012" w14:textId="77777777" w:rsidR="006C73F9" w:rsidRPr="003B209F" w:rsidRDefault="006C73F9" w:rsidP="00B5321D">
      <w:pPr>
        <w:pStyle w:val="Naslov5"/>
        <w:rPr>
          <w:rFonts w:ascii="Arial" w:hAnsi="Arial" w:cs="Arial"/>
        </w:rPr>
      </w:pPr>
      <w:bookmarkStart w:id="79" w:name="_k5pfcdetwbfp" w:colFirst="0" w:colLast="0"/>
      <w:bookmarkEnd w:id="79"/>
      <w:r w:rsidRPr="003B209F">
        <w:rPr>
          <w:rFonts w:ascii="Arial" w:hAnsi="Arial" w:cs="Arial"/>
        </w:rPr>
        <w:t xml:space="preserve">Osebe </w:t>
      </w:r>
    </w:p>
    <w:p w14:paraId="52AA37C4" w14:textId="77777777" w:rsidR="006C73F9" w:rsidRPr="003B209F" w:rsidRDefault="006C73F9" w:rsidP="006C73F9">
      <w:pPr>
        <w:rPr>
          <w:rFonts w:ascii="Arial" w:hAnsi="Arial" w:cs="Arial"/>
        </w:rPr>
      </w:pPr>
      <w:r w:rsidRPr="003B209F">
        <w:rPr>
          <w:rFonts w:ascii="Arial" w:hAnsi="Arial" w:cs="Arial"/>
        </w:rPr>
        <w:t>Osebe se razvrščajo glede na institucijo in glede na vloge. Lahko jih razvrstite še s pomočjo oznak (tags). Osebi lahko dodate več različnih vlog, na seznamu bo prikazana prva po vrsti.</w:t>
      </w:r>
    </w:p>
    <w:p w14:paraId="672A4340" w14:textId="77777777" w:rsidR="006C73F9" w:rsidRPr="003B209F" w:rsidRDefault="006C73F9" w:rsidP="006C73F9">
      <w:pPr>
        <w:rPr>
          <w:rFonts w:ascii="Arial" w:hAnsi="Arial" w:cs="Arial"/>
        </w:rPr>
      </w:pPr>
    </w:p>
    <w:p w14:paraId="5B62E16A" w14:textId="77777777" w:rsidR="006C73F9" w:rsidRPr="003B209F" w:rsidRDefault="006C73F9" w:rsidP="00B5321D">
      <w:pPr>
        <w:pStyle w:val="Naslov5"/>
        <w:rPr>
          <w:rFonts w:ascii="Arial" w:hAnsi="Arial" w:cs="Arial"/>
        </w:rPr>
      </w:pPr>
      <w:bookmarkStart w:id="80" w:name="_sxkapxldetyt" w:colFirst="0" w:colLast="0"/>
      <w:bookmarkEnd w:id="80"/>
      <w:r w:rsidRPr="003B209F">
        <w:rPr>
          <w:rFonts w:ascii="Arial" w:hAnsi="Arial" w:cs="Arial"/>
        </w:rPr>
        <w:t>Predpisi</w:t>
      </w:r>
    </w:p>
    <w:p w14:paraId="7B6E8050" w14:textId="77777777" w:rsidR="006C73F9" w:rsidRPr="003B209F" w:rsidRDefault="006C73F9" w:rsidP="006C73F9">
      <w:pPr>
        <w:rPr>
          <w:rFonts w:ascii="Arial" w:hAnsi="Arial" w:cs="Arial"/>
        </w:rPr>
      </w:pPr>
      <w:r w:rsidRPr="003B209F">
        <w:rPr>
          <w:rFonts w:ascii="Arial" w:hAnsi="Arial" w:cs="Arial"/>
        </w:rPr>
        <w:t>Kategorizacija je vezana na tip predpisa. Vsak predpis je ob uvozu iz sistema Pisrs in EUR-Lex samodejno kategoriziran.</w:t>
      </w:r>
    </w:p>
    <w:p w14:paraId="593D70FA" w14:textId="77777777" w:rsidR="006C73F9" w:rsidRPr="003B209F" w:rsidRDefault="006C73F9" w:rsidP="00B5321D">
      <w:pPr>
        <w:pStyle w:val="Naslov5"/>
        <w:rPr>
          <w:rFonts w:ascii="Arial" w:hAnsi="Arial" w:cs="Arial"/>
        </w:rPr>
      </w:pPr>
      <w:bookmarkStart w:id="81" w:name="_dwig4gl588nq" w:colFirst="0" w:colLast="0"/>
      <w:bookmarkEnd w:id="81"/>
      <w:r w:rsidRPr="003B209F">
        <w:rPr>
          <w:rFonts w:ascii="Arial" w:hAnsi="Arial" w:cs="Arial"/>
        </w:rPr>
        <w:t>Delovna mesta</w:t>
      </w:r>
    </w:p>
    <w:p w14:paraId="252400A9" w14:textId="77777777" w:rsidR="006C73F9" w:rsidRPr="003B209F" w:rsidRDefault="006C73F9" w:rsidP="006C73F9">
      <w:pPr>
        <w:rPr>
          <w:rFonts w:ascii="Arial" w:hAnsi="Arial" w:cs="Arial"/>
        </w:rPr>
      </w:pPr>
      <w:r w:rsidRPr="003B209F">
        <w:rPr>
          <w:rFonts w:ascii="Arial" w:hAnsi="Arial" w:cs="Arial"/>
        </w:rPr>
        <w:t xml:space="preserve">Delovna mesta se razvrščajo po naslednjih kriterijih: </w:t>
      </w:r>
    </w:p>
    <w:p w14:paraId="713A2510" w14:textId="77777777" w:rsidR="006C73F9" w:rsidRPr="003B209F" w:rsidRDefault="006C73F9" w:rsidP="003B209F">
      <w:pPr>
        <w:numPr>
          <w:ilvl w:val="0"/>
          <w:numId w:val="27"/>
        </w:numPr>
        <w:spacing w:line="276" w:lineRule="auto"/>
        <w:jc w:val="left"/>
        <w:rPr>
          <w:rFonts w:ascii="Arial" w:hAnsi="Arial" w:cs="Arial"/>
        </w:rPr>
      </w:pPr>
      <w:r w:rsidRPr="003B209F">
        <w:rPr>
          <w:rFonts w:ascii="Arial" w:hAnsi="Arial" w:cs="Arial"/>
        </w:rPr>
        <w:t>Tip objave (interni, javni),</w:t>
      </w:r>
    </w:p>
    <w:p w14:paraId="5EACD690" w14:textId="77777777" w:rsidR="006C73F9" w:rsidRPr="003B209F" w:rsidRDefault="006C73F9" w:rsidP="003B209F">
      <w:pPr>
        <w:numPr>
          <w:ilvl w:val="0"/>
          <w:numId w:val="27"/>
        </w:numPr>
        <w:spacing w:line="276" w:lineRule="auto"/>
        <w:jc w:val="left"/>
        <w:rPr>
          <w:rFonts w:ascii="Arial" w:hAnsi="Arial" w:cs="Arial"/>
        </w:rPr>
      </w:pPr>
      <w:r w:rsidRPr="003B209F">
        <w:rPr>
          <w:rFonts w:ascii="Arial" w:hAnsi="Arial" w:cs="Arial"/>
        </w:rPr>
        <w:t>tip zaposlitve (polni, krajši) in</w:t>
      </w:r>
    </w:p>
    <w:p w14:paraId="27B046FA" w14:textId="77777777" w:rsidR="006C73F9" w:rsidRPr="003B209F" w:rsidRDefault="006C73F9" w:rsidP="003B209F">
      <w:pPr>
        <w:numPr>
          <w:ilvl w:val="0"/>
          <w:numId w:val="27"/>
        </w:numPr>
        <w:spacing w:line="276" w:lineRule="auto"/>
        <w:jc w:val="left"/>
        <w:rPr>
          <w:rFonts w:ascii="Arial" w:hAnsi="Arial" w:cs="Arial"/>
        </w:rPr>
      </w:pPr>
      <w:r w:rsidRPr="003B209F">
        <w:rPr>
          <w:rFonts w:ascii="Arial" w:hAnsi="Arial" w:cs="Arial"/>
        </w:rPr>
        <w:t>način zaposlitve (nedoločen, določen).</w:t>
      </w:r>
    </w:p>
    <w:p w14:paraId="309FB78B" w14:textId="77777777" w:rsidR="006C73F9" w:rsidRPr="003B209F" w:rsidRDefault="006C73F9" w:rsidP="00B5321D">
      <w:pPr>
        <w:pStyle w:val="Naslov5"/>
        <w:rPr>
          <w:rFonts w:ascii="Arial" w:hAnsi="Arial" w:cs="Arial"/>
        </w:rPr>
      </w:pPr>
      <w:bookmarkStart w:id="82" w:name="_wu341dh1txkt" w:colFirst="0" w:colLast="0"/>
      <w:bookmarkEnd w:id="82"/>
      <w:r w:rsidRPr="003B209F">
        <w:rPr>
          <w:rFonts w:ascii="Arial" w:hAnsi="Arial" w:cs="Arial"/>
        </w:rPr>
        <w:t xml:space="preserve">Javne objave </w:t>
      </w:r>
    </w:p>
    <w:p w14:paraId="7A511759" w14:textId="77777777" w:rsidR="006C73F9" w:rsidRPr="003B209F" w:rsidRDefault="006C73F9" w:rsidP="006C73F9">
      <w:pPr>
        <w:rPr>
          <w:rFonts w:ascii="Arial" w:hAnsi="Arial" w:cs="Arial"/>
        </w:rPr>
      </w:pPr>
      <w:r w:rsidRPr="003B209F">
        <w:rPr>
          <w:rFonts w:ascii="Arial" w:hAnsi="Arial" w:cs="Arial"/>
        </w:rPr>
        <w:t>Javne objave se trenutno razvrščajo glede na:</w:t>
      </w:r>
    </w:p>
    <w:p w14:paraId="13F9B8F5" w14:textId="77777777" w:rsidR="006C73F9" w:rsidRPr="003B209F" w:rsidRDefault="006C73F9" w:rsidP="003B209F">
      <w:pPr>
        <w:numPr>
          <w:ilvl w:val="0"/>
          <w:numId w:val="33"/>
        </w:numPr>
        <w:spacing w:line="276" w:lineRule="auto"/>
        <w:jc w:val="left"/>
        <w:rPr>
          <w:rFonts w:ascii="Arial" w:hAnsi="Arial" w:cs="Arial"/>
        </w:rPr>
      </w:pPr>
      <w:r w:rsidRPr="003B209F">
        <w:rPr>
          <w:rFonts w:ascii="Arial" w:hAnsi="Arial" w:cs="Arial"/>
        </w:rPr>
        <w:t xml:space="preserve">tip objave (dražba, naročilo, natečaj, razpis), </w:t>
      </w:r>
    </w:p>
    <w:p w14:paraId="6E3939C9" w14:textId="77777777" w:rsidR="006C73F9" w:rsidRPr="003B209F" w:rsidRDefault="006C73F9" w:rsidP="003B209F">
      <w:pPr>
        <w:numPr>
          <w:ilvl w:val="0"/>
          <w:numId w:val="33"/>
        </w:numPr>
        <w:spacing w:line="276" w:lineRule="auto"/>
        <w:jc w:val="left"/>
        <w:rPr>
          <w:rFonts w:ascii="Arial" w:hAnsi="Arial" w:cs="Arial"/>
        </w:rPr>
      </w:pPr>
      <w:r w:rsidRPr="003B209F">
        <w:rPr>
          <w:rFonts w:ascii="Arial" w:hAnsi="Arial" w:cs="Arial"/>
        </w:rPr>
        <w:t>kategorijo javne objave (blago, storitve, dela, material),</w:t>
      </w:r>
    </w:p>
    <w:p w14:paraId="246AC95C" w14:textId="77777777" w:rsidR="006C73F9" w:rsidRPr="003B209F" w:rsidRDefault="006C73F9" w:rsidP="003B209F">
      <w:pPr>
        <w:numPr>
          <w:ilvl w:val="0"/>
          <w:numId w:val="33"/>
        </w:numPr>
        <w:spacing w:line="276" w:lineRule="auto"/>
        <w:jc w:val="left"/>
        <w:rPr>
          <w:rFonts w:ascii="Arial" w:hAnsi="Arial" w:cs="Arial"/>
        </w:rPr>
      </w:pPr>
      <w:r w:rsidRPr="003B209F">
        <w:rPr>
          <w:rFonts w:ascii="Arial" w:hAnsi="Arial" w:cs="Arial"/>
        </w:rPr>
        <w:t xml:space="preserve">status objave (zaključen, v delu) in </w:t>
      </w:r>
    </w:p>
    <w:p w14:paraId="2FBB9348" w14:textId="77777777" w:rsidR="006C73F9" w:rsidRPr="003B209F" w:rsidRDefault="006C73F9" w:rsidP="003B209F">
      <w:pPr>
        <w:numPr>
          <w:ilvl w:val="0"/>
          <w:numId w:val="33"/>
        </w:numPr>
        <w:spacing w:line="276" w:lineRule="auto"/>
        <w:jc w:val="left"/>
        <w:rPr>
          <w:rFonts w:ascii="Arial" w:hAnsi="Arial" w:cs="Arial"/>
        </w:rPr>
      </w:pPr>
      <w:r w:rsidRPr="003B209F">
        <w:rPr>
          <w:rFonts w:ascii="Arial" w:hAnsi="Arial" w:cs="Arial"/>
        </w:rPr>
        <w:t>odgovorno institucijo.</w:t>
      </w:r>
    </w:p>
    <w:p w14:paraId="4A0E0839" w14:textId="77777777" w:rsidR="006C73F9" w:rsidRPr="003B209F" w:rsidRDefault="006C73F9" w:rsidP="00B5321D">
      <w:pPr>
        <w:pStyle w:val="Naslov4"/>
        <w:rPr>
          <w:rFonts w:ascii="Arial" w:hAnsi="Arial" w:cs="Arial"/>
        </w:rPr>
      </w:pPr>
      <w:bookmarkStart w:id="83" w:name="_9q06o2jd5tb5" w:colFirst="0" w:colLast="0"/>
      <w:bookmarkStart w:id="84" w:name="_Toc142305581"/>
      <w:bookmarkStart w:id="85" w:name="_Toc145515166"/>
      <w:bookmarkEnd w:id="83"/>
      <w:r w:rsidRPr="003B209F">
        <w:rPr>
          <w:rFonts w:ascii="Arial" w:hAnsi="Arial" w:cs="Arial"/>
        </w:rPr>
        <w:t>Kategorizacija s pomočjo oznak (Tags)</w:t>
      </w:r>
      <w:bookmarkEnd w:id="84"/>
      <w:bookmarkEnd w:id="85"/>
    </w:p>
    <w:p w14:paraId="175E4F19" w14:textId="77777777" w:rsidR="006C73F9" w:rsidRPr="003B209F" w:rsidRDefault="006C73F9" w:rsidP="006C73F9">
      <w:pPr>
        <w:rPr>
          <w:rFonts w:ascii="Arial" w:hAnsi="Arial" w:cs="Arial"/>
          <w:highlight w:val="green"/>
        </w:rPr>
      </w:pPr>
    </w:p>
    <w:p w14:paraId="180D2423" w14:textId="77777777" w:rsidR="006C73F9" w:rsidRPr="003B209F" w:rsidRDefault="006C73F9" w:rsidP="006C73F9">
      <w:pPr>
        <w:rPr>
          <w:rFonts w:ascii="Arial" w:hAnsi="Arial" w:cs="Arial"/>
        </w:rPr>
      </w:pPr>
      <w:r w:rsidRPr="003B209F">
        <w:rPr>
          <w:rFonts w:ascii="Arial" w:hAnsi="Arial" w:cs="Arial"/>
        </w:rPr>
        <w:t xml:space="preserve">Objekte v zbirkah (novice, dogodki, storitve, osebe) lahko kategorizirate s pomočjo oznak (tags). Na posameznem elementu lahko v zavihku Tags dodate oznake. </w:t>
      </w:r>
      <w:bookmarkStart w:id="86" w:name="_86xplrmx86zv" w:colFirst="0" w:colLast="0"/>
      <w:bookmarkEnd w:id="86"/>
    </w:p>
    <w:p w14:paraId="4B301314" w14:textId="77777777" w:rsidR="006C73F9" w:rsidRPr="003B209F" w:rsidRDefault="006C73F9" w:rsidP="00B5321D">
      <w:pPr>
        <w:pStyle w:val="Naslov4"/>
        <w:rPr>
          <w:rFonts w:ascii="Arial" w:hAnsi="Arial" w:cs="Arial"/>
        </w:rPr>
      </w:pPr>
      <w:bookmarkStart w:id="87" w:name="_pojquq79a7af" w:colFirst="0" w:colLast="0"/>
      <w:bookmarkStart w:id="88" w:name="_Toc142305582"/>
      <w:bookmarkStart w:id="89" w:name="_Toc145515167"/>
      <w:bookmarkEnd w:id="87"/>
      <w:r w:rsidRPr="003B209F">
        <w:rPr>
          <w:rFonts w:ascii="Arial" w:hAnsi="Arial" w:cs="Arial"/>
        </w:rPr>
        <w:t>Ponujanje vsebine v formatu RSS</w:t>
      </w:r>
      <w:bookmarkEnd w:id="88"/>
      <w:bookmarkEnd w:id="89"/>
    </w:p>
    <w:p w14:paraId="0E58C13B" w14:textId="77777777" w:rsidR="006C73F9" w:rsidRPr="003B209F" w:rsidRDefault="006C73F9" w:rsidP="006C73F9">
      <w:pPr>
        <w:spacing w:before="240" w:after="240"/>
        <w:rPr>
          <w:rFonts w:ascii="Arial" w:hAnsi="Arial" w:cs="Arial"/>
        </w:rPr>
      </w:pPr>
      <w:r w:rsidRPr="003B209F">
        <w:rPr>
          <w:rFonts w:ascii="Arial" w:hAnsi="Arial" w:cs="Arial"/>
        </w:rPr>
        <w:t>Novice in dogodke ponujamo uporabnikom v obliki RSS preko naslova URL, ki je podrejen naslovu s seznamom.</w:t>
      </w:r>
    </w:p>
    <w:p w14:paraId="7DF9BB89" w14:textId="77777777" w:rsidR="006C73F9" w:rsidRPr="003B209F" w:rsidRDefault="006C73F9" w:rsidP="006C73F9">
      <w:pPr>
        <w:rPr>
          <w:rFonts w:ascii="Arial" w:hAnsi="Arial" w:cs="Arial"/>
        </w:rPr>
      </w:pPr>
      <w:r w:rsidRPr="003B209F">
        <w:rPr>
          <w:rFonts w:ascii="Arial" w:hAnsi="Arial" w:cs="Arial"/>
        </w:rPr>
        <w:t>RSS viri so vzpostavljeni za:</w:t>
      </w:r>
    </w:p>
    <w:p w14:paraId="709C856E" w14:textId="77777777" w:rsidR="006C73F9" w:rsidRPr="003B209F" w:rsidRDefault="006C73F9" w:rsidP="003B209F">
      <w:pPr>
        <w:numPr>
          <w:ilvl w:val="0"/>
          <w:numId w:val="26"/>
        </w:numPr>
        <w:spacing w:line="276" w:lineRule="auto"/>
        <w:jc w:val="left"/>
        <w:rPr>
          <w:rFonts w:ascii="Arial" w:hAnsi="Arial" w:cs="Arial"/>
        </w:rPr>
      </w:pPr>
      <w:r w:rsidRPr="003B209F">
        <w:rPr>
          <w:rFonts w:ascii="Arial" w:hAnsi="Arial" w:cs="Arial"/>
        </w:rPr>
        <w:t xml:space="preserve">Novice - </w:t>
      </w:r>
      <w:hyperlink r:id="rId20">
        <w:r w:rsidRPr="003B209F">
          <w:rPr>
            <w:rFonts w:ascii="Arial" w:hAnsi="Arial" w:cs="Arial"/>
            <w:color w:val="1155CC"/>
            <w:u w:val="single"/>
          </w:rPr>
          <w:t>https://www.gov.si/novice/rss</w:t>
        </w:r>
      </w:hyperlink>
    </w:p>
    <w:p w14:paraId="3FB7C72B" w14:textId="77777777" w:rsidR="006C73F9" w:rsidRPr="003B209F" w:rsidRDefault="006C73F9" w:rsidP="003B209F">
      <w:pPr>
        <w:numPr>
          <w:ilvl w:val="0"/>
          <w:numId w:val="26"/>
        </w:numPr>
        <w:spacing w:line="276" w:lineRule="auto"/>
        <w:jc w:val="left"/>
        <w:rPr>
          <w:rFonts w:ascii="Arial" w:hAnsi="Arial" w:cs="Arial"/>
        </w:rPr>
      </w:pPr>
      <w:r w:rsidRPr="003B209F">
        <w:rPr>
          <w:rFonts w:ascii="Arial" w:hAnsi="Arial" w:cs="Arial"/>
        </w:rPr>
        <w:t xml:space="preserve">Dogodke - </w:t>
      </w:r>
      <w:hyperlink r:id="rId21">
        <w:r w:rsidRPr="003B209F">
          <w:rPr>
            <w:rFonts w:ascii="Arial" w:hAnsi="Arial" w:cs="Arial"/>
            <w:color w:val="1155CC"/>
            <w:u w:val="single"/>
          </w:rPr>
          <w:t>https://www.gov.si/dogodki/rss</w:t>
        </w:r>
      </w:hyperlink>
    </w:p>
    <w:p w14:paraId="0860A05B" w14:textId="77777777" w:rsidR="006C73F9" w:rsidRPr="003B209F" w:rsidRDefault="006C73F9" w:rsidP="006C73F9">
      <w:pPr>
        <w:rPr>
          <w:rFonts w:ascii="Arial" w:hAnsi="Arial" w:cs="Arial"/>
        </w:rPr>
      </w:pPr>
    </w:p>
    <w:p w14:paraId="7DF46D77" w14:textId="77777777" w:rsidR="006C73F9" w:rsidRPr="003B209F" w:rsidRDefault="006C73F9" w:rsidP="006C73F9">
      <w:pPr>
        <w:rPr>
          <w:rFonts w:ascii="Arial" w:hAnsi="Arial" w:cs="Arial"/>
        </w:rPr>
      </w:pPr>
      <w:r w:rsidRPr="003B209F">
        <w:rPr>
          <w:rFonts w:ascii="Arial" w:hAnsi="Arial" w:cs="Arial"/>
        </w:rPr>
        <w:t>Privzeto naslova izpišeta novice in dogodke brez omejitev.</w:t>
      </w:r>
    </w:p>
    <w:p w14:paraId="25186717" w14:textId="77777777" w:rsidR="006C73F9" w:rsidRPr="003B209F" w:rsidRDefault="006C73F9" w:rsidP="006C73F9">
      <w:pPr>
        <w:rPr>
          <w:rFonts w:ascii="Arial" w:hAnsi="Arial" w:cs="Arial"/>
        </w:rPr>
      </w:pPr>
      <w:r w:rsidRPr="003B209F">
        <w:rPr>
          <w:rFonts w:ascii="Arial" w:hAnsi="Arial" w:cs="Arial"/>
        </w:rPr>
        <w:t>Za vsebino v drugih jezikih je treba odpreti naslov, kjer se nahaja seznam novic ali dogodkov v izbranem jeziku, npr.</w:t>
      </w:r>
    </w:p>
    <w:p w14:paraId="3437B6BF" w14:textId="77777777" w:rsidR="006C73F9" w:rsidRPr="003B209F" w:rsidRDefault="006C73F9" w:rsidP="003B209F">
      <w:pPr>
        <w:numPr>
          <w:ilvl w:val="0"/>
          <w:numId w:val="26"/>
        </w:numPr>
        <w:spacing w:line="276" w:lineRule="auto"/>
        <w:jc w:val="left"/>
        <w:rPr>
          <w:rFonts w:ascii="Arial" w:hAnsi="Arial" w:cs="Arial"/>
        </w:rPr>
      </w:pPr>
      <w:r w:rsidRPr="003B209F">
        <w:rPr>
          <w:rFonts w:ascii="Arial" w:hAnsi="Arial" w:cs="Arial"/>
        </w:rPr>
        <w:lastRenderedPageBreak/>
        <w:t xml:space="preserve">Novice - </w:t>
      </w:r>
      <w:hyperlink r:id="rId22">
        <w:r w:rsidRPr="003B209F">
          <w:rPr>
            <w:rFonts w:ascii="Arial" w:hAnsi="Arial" w:cs="Arial"/>
            <w:color w:val="1155CC"/>
            <w:u w:val="single"/>
          </w:rPr>
          <w:t>https://www.gov.si/en/news/rss</w:t>
        </w:r>
      </w:hyperlink>
    </w:p>
    <w:p w14:paraId="586A8B9C" w14:textId="77777777" w:rsidR="006C73F9" w:rsidRPr="003B209F" w:rsidRDefault="006C73F9" w:rsidP="003B209F">
      <w:pPr>
        <w:numPr>
          <w:ilvl w:val="0"/>
          <w:numId w:val="26"/>
        </w:numPr>
        <w:spacing w:line="276" w:lineRule="auto"/>
        <w:jc w:val="left"/>
        <w:rPr>
          <w:rFonts w:ascii="Arial" w:hAnsi="Arial" w:cs="Arial"/>
        </w:rPr>
      </w:pPr>
      <w:r w:rsidRPr="003B209F">
        <w:rPr>
          <w:rFonts w:ascii="Arial" w:hAnsi="Arial" w:cs="Arial"/>
        </w:rPr>
        <w:t xml:space="preserve">Dogodki - </w:t>
      </w:r>
      <w:hyperlink r:id="rId23">
        <w:r w:rsidRPr="003B209F">
          <w:rPr>
            <w:rFonts w:ascii="Arial" w:hAnsi="Arial" w:cs="Arial"/>
            <w:color w:val="1155CC"/>
            <w:u w:val="single"/>
          </w:rPr>
          <w:t>https://www.gov.si/en/events/rss</w:t>
        </w:r>
      </w:hyperlink>
    </w:p>
    <w:p w14:paraId="0A7AD1CB" w14:textId="77777777" w:rsidR="006C73F9" w:rsidRPr="003B209F" w:rsidRDefault="006C73F9" w:rsidP="006C73F9">
      <w:pPr>
        <w:rPr>
          <w:rFonts w:ascii="Arial" w:hAnsi="Arial" w:cs="Arial"/>
        </w:rPr>
      </w:pPr>
    </w:p>
    <w:p w14:paraId="24CEFE5D" w14:textId="77777777" w:rsidR="006C73F9" w:rsidRPr="003B209F" w:rsidRDefault="006C73F9" w:rsidP="006C73F9">
      <w:pPr>
        <w:rPr>
          <w:rFonts w:ascii="Arial" w:hAnsi="Arial" w:cs="Arial"/>
        </w:rPr>
      </w:pPr>
      <w:r w:rsidRPr="003B209F">
        <w:rPr>
          <w:rFonts w:ascii="Arial" w:hAnsi="Arial" w:cs="Arial"/>
        </w:rPr>
        <w:t>Novice je mogoče dodatno omejiti na institucijo in tip novic tako, da se v parametrih naslova URL podata vrednosti:</w:t>
      </w:r>
    </w:p>
    <w:p w14:paraId="3400F04E" w14:textId="77777777" w:rsidR="006C73F9" w:rsidRPr="003B209F" w:rsidRDefault="00260C8F" w:rsidP="006C73F9">
      <w:pPr>
        <w:rPr>
          <w:rFonts w:ascii="Arial" w:hAnsi="Arial" w:cs="Arial"/>
        </w:rPr>
      </w:pPr>
      <w:hyperlink r:id="rId24">
        <w:r w:rsidR="006C73F9" w:rsidRPr="003B209F">
          <w:rPr>
            <w:rFonts w:ascii="Arial" w:hAnsi="Arial" w:cs="Arial"/>
            <w:color w:val="1155CC"/>
            <w:u w:val="single"/>
          </w:rPr>
          <w:t>https://www.gov.si/novice/rss?categoryID=3&amp;orgID=8</w:t>
        </w:r>
      </w:hyperlink>
    </w:p>
    <w:p w14:paraId="230FB4DB" w14:textId="77777777" w:rsidR="006C73F9" w:rsidRPr="003B209F" w:rsidRDefault="006C73F9" w:rsidP="006C73F9">
      <w:pPr>
        <w:rPr>
          <w:rFonts w:ascii="Arial" w:hAnsi="Arial" w:cs="Arial"/>
        </w:rPr>
      </w:pPr>
    </w:p>
    <w:p w14:paraId="2C9A0B34" w14:textId="77777777" w:rsidR="006C73F9" w:rsidRPr="003B209F" w:rsidRDefault="006C73F9" w:rsidP="003B209F">
      <w:pPr>
        <w:numPr>
          <w:ilvl w:val="0"/>
          <w:numId w:val="35"/>
        </w:numPr>
        <w:spacing w:line="276" w:lineRule="auto"/>
        <w:jc w:val="left"/>
        <w:rPr>
          <w:rFonts w:ascii="Arial" w:hAnsi="Arial" w:cs="Arial"/>
        </w:rPr>
      </w:pPr>
      <w:r w:rsidRPr="003B209F">
        <w:rPr>
          <w:rFonts w:ascii="Arial" w:hAnsi="Arial" w:cs="Arial"/>
        </w:rPr>
        <w:t>Če je podan parameter orgID, se v &lt;title&gt; vira RSS izpiše naziv institucije.</w:t>
      </w:r>
    </w:p>
    <w:p w14:paraId="2CAC94F8" w14:textId="77777777" w:rsidR="006C73F9" w:rsidRPr="003B209F" w:rsidRDefault="006C73F9" w:rsidP="003B209F">
      <w:pPr>
        <w:numPr>
          <w:ilvl w:val="0"/>
          <w:numId w:val="35"/>
        </w:numPr>
        <w:spacing w:line="276" w:lineRule="auto"/>
        <w:jc w:val="left"/>
        <w:rPr>
          <w:rFonts w:ascii="Arial" w:hAnsi="Arial" w:cs="Arial"/>
        </w:rPr>
      </w:pPr>
      <w:r w:rsidRPr="003B209F">
        <w:rPr>
          <w:rFonts w:ascii="Arial" w:hAnsi="Arial" w:cs="Arial"/>
        </w:rPr>
        <w:t>Če je podan parameter categoryID, se v &lt;title&gt; vira RSS izpiše tip novic.</w:t>
      </w:r>
    </w:p>
    <w:p w14:paraId="73DBC814" w14:textId="77777777" w:rsidR="006C73F9" w:rsidRPr="003B209F" w:rsidRDefault="006C73F9" w:rsidP="003B209F">
      <w:pPr>
        <w:numPr>
          <w:ilvl w:val="0"/>
          <w:numId w:val="35"/>
        </w:numPr>
        <w:spacing w:line="276" w:lineRule="auto"/>
        <w:jc w:val="left"/>
        <w:rPr>
          <w:rFonts w:ascii="Arial" w:hAnsi="Arial" w:cs="Arial"/>
        </w:rPr>
      </w:pPr>
      <w:r w:rsidRPr="003B209F">
        <w:rPr>
          <w:rFonts w:ascii="Arial" w:hAnsi="Arial" w:cs="Arial"/>
        </w:rPr>
        <w:t>Če sta podana oba parametra, se v &lt;title&gt; vira RSS izpiše tako naziv institucije kot tip novic.</w:t>
      </w:r>
    </w:p>
    <w:p w14:paraId="5197AD3D" w14:textId="77777777" w:rsidR="006C73F9" w:rsidRPr="003B209F" w:rsidRDefault="006C73F9" w:rsidP="006C73F9">
      <w:pPr>
        <w:rPr>
          <w:rFonts w:ascii="Arial" w:hAnsi="Arial" w:cs="Arial"/>
        </w:rPr>
      </w:pPr>
    </w:p>
    <w:p w14:paraId="42DDCE4F" w14:textId="77777777" w:rsidR="006C73F9" w:rsidRPr="003B209F" w:rsidRDefault="006C73F9" w:rsidP="006C73F9">
      <w:pPr>
        <w:rPr>
          <w:rFonts w:ascii="Arial" w:hAnsi="Arial" w:cs="Arial"/>
        </w:rPr>
      </w:pPr>
      <w:r w:rsidRPr="003B209F">
        <w:rPr>
          <w:rFonts w:ascii="Arial" w:hAnsi="Arial" w:cs="Arial"/>
        </w:rPr>
        <w:t>Dogodke je mogoče dodatno omejiti na institucijo tako, da se v parametrih naslova URL poda ID številko organizacije:</w:t>
      </w:r>
    </w:p>
    <w:p w14:paraId="52407BAC" w14:textId="77777777" w:rsidR="006C73F9" w:rsidRPr="003B209F" w:rsidRDefault="00260C8F" w:rsidP="006C73F9">
      <w:pPr>
        <w:rPr>
          <w:rFonts w:ascii="Arial" w:hAnsi="Arial" w:cs="Arial"/>
        </w:rPr>
      </w:pPr>
      <w:hyperlink r:id="rId25">
        <w:r w:rsidR="006C73F9" w:rsidRPr="003B209F">
          <w:rPr>
            <w:rFonts w:ascii="Arial" w:hAnsi="Arial" w:cs="Arial"/>
            <w:color w:val="1155CC"/>
            <w:u w:val="single"/>
          </w:rPr>
          <w:t>https://www.gov.si/dogodki/rss?orgID=30</w:t>
        </w:r>
      </w:hyperlink>
    </w:p>
    <w:p w14:paraId="0ED5608F" w14:textId="77777777" w:rsidR="006C73F9" w:rsidRPr="003B209F" w:rsidRDefault="006C73F9" w:rsidP="006C73F9">
      <w:pPr>
        <w:rPr>
          <w:rFonts w:ascii="Arial" w:hAnsi="Arial" w:cs="Arial"/>
        </w:rPr>
      </w:pPr>
    </w:p>
    <w:p w14:paraId="2AE61715" w14:textId="77777777" w:rsidR="006C73F9" w:rsidRPr="003B209F" w:rsidRDefault="006C73F9" w:rsidP="006C73F9">
      <w:pPr>
        <w:rPr>
          <w:rFonts w:ascii="Arial" w:hAnsi="Arial" w:cs="Arial"/>
        </w:rPr>
      </w:pPr>
      <w:r w:rsidRPr="003B209F">
        <w:rPr>
          <w:rFonts w:ascii="Arial" w:hAnsi="Arial" w:cs="Arial"/>
        </w:rPr>
        <w:t>Če je podan parameter orgID, se v &lt;title&gt; vira RSS izpiše naziv institucije.</w:t>
      </w:r>
    </w:p>
    <w:p w14:paraId="58103EE5" w14:textId="77777777" w:rsidR="006C73F9" w:rsidRPr="003B209F" w:rsidRDefault="006C73F9" w:rsidP="006C73F9">
      <w:pPr>
        <w:rPr>
          <w:rFonts w:ascii="Arial" w:hAnsi="Arial" w:cs="Arial"/>
        </w:rPr>
      </w:pPr>
      <w:bookmarkStart w:id="90" w:name="_ue725onmvir0" w:colFirst="0" w:colLast="0"/>
      <w:bookmarkEnd w:id="90"/>
    </w:p>
    <w:p w14:paraId="0249AEDD" w14:textId="77777777" w:rsidR="006C73F9" w:rsidRPr="003B209F" w:rsidRDefault="006C73F9" w:rsidP="00B5321D">
      <w:pPr>
        <w:pStyle w:val="Naslov4"/>
        <w:rPr>
          <w:rFonts w:ascii="Arial" w:hAnsi="Arial" w:cs="Arial"/>
        </w:rPr>
      </w:pPr>
      <w:bookmarkStart w:id="91" w:name="_653n6iav115" w:colFirst="0" w:colLast="0"/>
      <w:bookmarkStart w:id="92" w:name="_Toc142305583"/>
      <w:bookmarkStart w:id="93" w:name="_Toc145515168"/>
      <w:bookmarkEnd w:id="91"/>
      <w:r w:rsidRPr="003B209F">
        <w:rPr>
          <w:rFonts w:ascii="Arial" w:hAnsi="Arial" w:cs="Arial"/>
        </w:rPr>
        <w:t>Obvestila za uporabnike (Notifications)</w:t>
      </w:r>
      <w:bookmarkEnd w:id="92"/>
      <w:bookmarkEnd w:id="93"/>
    </w:p>
    <w:p w14:paraId="5FC5F554" w14:textId="77777777" w:rsidR="006C73F9" w:rsidRPr="003B209F" w:rsidRDefault="006C73F9" w:rsidP="006C73F9">
      <w:pPr>
        <w:rPr>
          <w:rFonts w:ascii="Arial" w:hAnsi="Arial" w:cs="Arial"/>
        </w:rPr>
      </w:pPr>
      <w:r w:rsidRPr="003B209F">
        <w:rPr>
          <w:rFonts w:ascii="Arial" w:hAnsi="Arial" w:cs="Arial"/>
        </w:rPr>
        <w:t xml:space="preserve">Vsa pomembna obvestila se nahajajo v glavnem zavihku Šifranti, zavihek Notifications. Na voljo so trije tipi obvestil: </w:t>
      </w:r>
      <w:r w:rsidRPr="003B209F">
        <w:rPr>
          <w:rFonts w:ascii="Arial" w:hAnsi="Arial" w:cs="Arial"/>
          <w:b/>
        </w:rPr>
        <w:t>obvestilo</w:t>
      </w:r>
      <w:r w:rsidRPr="003B209F">
        <w:rPr>
          <w:rFonts w:ascii="Arial" w:hAnsi="Arial" w:cs="Arial"/>
        </w:rPr>
        <w:t xml:space="preserve">, </w:t>
      </w:r>
      <w:r w:rsidRPr="003B209F">
        <w:rPr>
          <w:rFonts w:ascii="Arial" w:hAnsi="Arial" w:cs="Arial"/>
          <w:b/>
        </w:rPr>
        <w:t>opozorilo</w:t>
      </w:r>
      <w:r w:rsidRPr="003B209F">
        <w:rPr>
          <w:rFonts w:ascii="Arial" w:hAnsi="Arial" w:cs="Arial"/>
        </w:rPr>
        <w:t xml:space="preserve"> in </w:t>
      </w:r>
      <w:r w:rsidRPr="003B209F">
        <w:rPr>
          <w:rFonts w:ascii="Arial" w:hAnsi="Arial" w:cs="Arial"/>
          <w:b/>
        </w:rPr>
        <w:t>poudarek</w:t>
      </w:r>
      <w:r w:rsidRPr="003B209F">
        <w:rPr>
          <w:rFonts w:ascii="Arial" w:hAnsi="Arial" w:cs="Arial"/>
        </w:rPr>
        <w:t>. Ikona in barva pasice sta že vnaprej določeni.</w:t>
      </w:r>
    </w:p>
    <w:p w14:paraId="48617554" w14:textId="77777777" w:rsidR="006C73F9" w:rsidRPr="003B209F" w:rsidRDefault="006C73F9" w:rsidP="006C73F9">
      <w:pPr>
        <w:rPr>
          <w:rFonts w:ascii="Arial" w:hAnsi="Arial" w:cs="Arial"/>
        </w:rPr>
      </w:pPr>
    </w:p>
    <w:p w14:paraId="5DDEF1E1" w14:textId="77777777" w:rsidR="006C73F9" w:rsidRPr="003B209F" w:rsidRDefault="006C73F9" w:rsidP="006C73F9">
      <w:pPr>
        <w:rPr>
          <w:rFonts w:ascii="Arial" w:hAnsi="Arial" w:cs="Arial"/>
        </w:rPr>
      </w:pPr>
      <w:r w:rsidRPr="003B209F">
        <w:rPr>
          <w:rFonts w:ascii="Arial" w:hAnsi="Arial" w:cs="Arial"/>
        </w:rPr>
        <w:t>Vsakemu obvestilu lahko urednik določi, kje se bo prikazoval: samo na izbrani strani ali tudi na vseh podstraneh izbrane strani.</w:t>
      </w:r>
    </w:p>
    <w:p w14:paraId="4CF220D3" w14:textId="77777777" w:rsidR="006C73F9" w:rsidRPr="003B209F" w:rsidRDefault="006C73F9" w:rsidP="006C73F9">
      <w:pPr>
        <w:rPr>
          <w:rFonts w:ascii="Arial" w:hAnsi="Arial" w:cs="Arial"/>
        </w:rPr>
      </w:pPr>
    </w:p>
    <w:p w14:paraId="7FE2218E" w14:textId="77777777" w:rsidR="006C73F9" w:rsidRPr="003B209F" w:rsidRDefault="006C73F9" w:rsidP="00B5321D">
      <w:pPr>
        <w:pStyle w:val="Naslov4"/>
        <w:rPr>
          <w:rFonts w:ascii="Arial" w:hAnsi="Arial" w:cs="Arial"/>
        </w:rPr>
      </w:pPr>
      <w:bookmarkStart w:id="94" w:name="_6kf7w7y37t34" w:colFirst="0" w:colLast="0"/>
      <w:bookmarkStart w:id="95" w:name="_Toc142305584"/>
      <w:bookmarkStart w:id="96" w:name="_Toc145515169"/>
      <w:bookmarkEnd w:id="94"/>
      <w:r w:rsidRPr="003B209F">
        <w:rPr>
          <w:rFonts w:ascii="Arial" w:hAnsi="Arial" w:cs="Arial"/>
        </w:rPr>
        <w:t>Tabele</w:t>
      </w:r>
      <w:bookmarkEnd w:id="95"/>
      <w:bookmarkEnd w:id="96"/>
    </w:p>
    <w:p w14:paraId="212E3BCD" w14:textId="77777777" w:rsidR="006C73F9" w:rsidRPr="003B209F" w:rsidRDefault="006C73F9" w:rsidP="006C73F9">
      <w:pPr>
        <w:rPr>
          <w:rFonts w:ascii="Arial" w:hAnsi="Arial" w:cs="Arial"/>
        </w:rPr>
      </w:pPr>
      <w:r w:rsidRPr="003B209F">
        <w:rPr>
          <w:rFonts w:ascii="Arial" w:hAnsi="Arial" w:cs="Arial"/>
        </w:rPr>
        <w:t xml:space="preserve">Sistem omogoča vnos podatkov v tabelarični obliki, gradnik pa po prenosu tabele v enem od formatov XLS, CSV ali ODS, obdela podatke in jih prikaže v ustrezno oblikovanem HTML. Urednik lahko za vsako tabelo izbere prikaz v obliki grafikona (črta, pita ali stolpci). Za vsako tabelo ima uporabnik možnost na svojo napravo prenesti vir podatkov v treh različnih formatih (XLS, CSV ali ODS).  </w:t>
      </w:r>
    </w:p>
    <w:p w14:paraId="05B8DAA7" w14:textId="77777777" w:rsidR="006C73F9" w:rsidRPr="003B209F" w:rsidRDefault="006C73F9" w:rsidP="006C73F9">
      <w:pPr>
        <w:rPr>
          <w:rFonts w:ascii="Arial" w:hAnsi="Arial" w:cs="Arial"/>
        </w:rPr>
      </w:pPr>
    </w:p>
    <w:p w14:paraId="1FA8EE78" w14:textId="77777777" w:rsidR="006C73F9" w:rsidRPr="003B209F" w:rsidRDefault="006C73F9" w:rsidP="00B5321D">
      <w:pPr>
        <w:pStyle w:val="Naslov4"/>
        <w:rPr>
          <w:rFonts w:ascii="Arial" w:hAnsi="Arial" w:cs="Arial"/>
        </w:rPr>
      </w:pPr>
      <w:bookmarkStart w:id="97" w:name="_xbvqgfi3n0w1" w:colFirst="0" w:colLast="0"/>
      <w:bookmarkStart w:id="98" w:name="_Toc142305585"/>
      <w:bookmarkStart w:id="99" w:name="_Toc145515170"/>
      <w:bookmarkEnd w:id="97"/>
      <w:r w:rsidRPr="003B209F">
        <w:rPr>
          <w:rFonts w:ascii="Arial" w:hAnsi="Arial" w:cs="Arial"/>
        </w:rPr>
        <w:t>Infografike in podatki</w:t>
      </w:r>
      <w:bookmarkEnd w:id="98"/>
      <w:bookmarkEnd w:id="99"/>
    </w:p>
    <w:p w14:paraId="2ED1351B" w14:textId="77777777" w:rsidR="006C73F9" w:rsidRPr="003B209F" w:rsidRDefault="006C73F9" w:rsidP="006C73F9">
      <w:pPr>
        <w:spacing w:before="240" w:after="240"/>
        <w:rPr>
          <w:rFonts w:ascii="Arial" w:hAnsi="Arial" w:cs="Arial"/>
        </w:rPr>
      </w:pPr>
      <w:r w:rsidRPr="003B209F">
        <w:rPr>
          <w:rFonts w:ascii="Arial" w:hAnsi="Arial" w:cs="Arial"/>
        </w:rPr>
        <w:t xml:space="preserve">Gradnika ‘infografika’ in ‘podatki’ omogočata vnos grafičnih elementov za prikaz podatkov ali postopkov, s katerimi se vsebina posreduje na drugačen način kot z besedilom. </w:t>
      </w:r>
    </w:p>
    <w:p w14:paraId="2AEF1989" w14:textId="77777777" w:rsidR="006C73F9" w:rsidRPr="003B209F" w:rsidRDefault="006C73F9" w:rsidP="00B5321D">
      <w:pPr>
        <w:pStyle w:val="Naslov4"/>
        <w:rPr>
          <w:rFonts w:ascii="Arial" w:hAnsi="Arial" w:cs="Arial"/>
        </w:rPr>
      </w:pPr>
      <w:bookmarkStart w:id="100" w:name="_4hbfvkmizi5e" w:colFirst="0" w:colLast="0"/>
      <w:bookmarkStart w:id="101" w:name="_Toc142305586"/>
      <w:bookmarkStart w:id="102" w:name="_Toc145515171"/>
      <w:bookmarkEnd w:id="100"/>
      <w:r w:rsidRPr="003B209F">
        <w:rPr>
          <w:rFonts w:ascii="Arial" w:hAnsi="Arial" w:cs="Arial"/>
        </w:rPr>
        <w:t>Katalogi informacij javnega značaja</w:t>
      </w:r>
      <w:bookmarkEnd w:id="101"/>
      <w:bookmarkEnd w:id="102"/>
    </w:p>
    <w:p w14:paraId="31B3769C" w14:textId="77777777" w:rsidR="006C73F9" w:rsidRPr="003B209F" w:rsidRDefault="006C73F9" w:rsidP="006C73F9">
      <w:pPr>
        <w:spacing w:before="240" w:after="240"/>
        <w:rPr>
          <w:rFonts w:ascii="Arial" w:hAnsi="Arial" w:cs="Arial"/>
        </w:rPr>
      </w:pPr>
      <w:r w:rsidRPr="003B209F">
        <w:rPr>
          <w:rFonts w:ascii="Arial" w:hAnsi="Arial" w:cs="Arial"/>
        </w:rPr>
        <w:t>Zbirka »Katalogi informacij javnega značaja« omogoča uporabniku, da mu ob izbiri institucije in na podlagi vnaprej pripravljene predloge (template) sistem pripravi stran s predpisanimi informacijami javnega značaja.</w:t>
      </w:r>
    </w:p>
    <w:p w14:paraId="4CDA1058" w14:textId="77777777" w:rsidR="006C73F9" w:rsidRPr="003B209F" w:rsidRDefault="006C73F9" w:rsidP="006C73F9">
      <w:pPr>
        <w:spacing w:before="240" w:after="240"/>
        <w:rPr>
          <w:rFonts w:ascii="Arial" w:hAnsi="Arial" w:cs="Arial"/>
        </w:rPr>
      </w:pPr>
      <w:r w:rsidRPr="003B209F">
        <w:rPr>
          <w:rFonts w:ascii="Arial" w:hAnsi="Arial" w:cs="Arial"/>
        </w:rPr>
        <w:lastRenderedPageBreak/>
        <w:t xml:space="preserve">Podatki za katalog se zbirajo s celotnega spletišča </w:t>
      </w:r>
      <w:hyperlink r:id="rId26">
        <w:r w:rsidRPr="003B209F">
          <w:rPr>
            <w:rFonts w:ascii="Arial" w:hAnsi="Arial" w:cs="Arial"/>
            <w:color w:val="1155CC"/>
            <w:u w:val="single"/>
          </w:rPr>
          <w:t>www.gov.si</w:t>
        </w:r>
      </w:hyperlink>
      <w:r w:rsidRPr="003B209F">
        <w:rPr>
          <w:rFonts w:ascii="Arial" w:hAnsi="Arial" w:cs="Arial"/>
        </w:rPr>
        <w:t xml:space="preserve"> na podlagi meta podatkov o instituciji, ki se nahaja v imeniku in vsebinskih gradnikov, ki so klasificirani s posamezno institucijo. Tako vsebin za katalog informacij javnega značaja urednikom ni treba ponovno vnašati.</w:t>
      </w:r>
      <w:bookmarkStart w:id="103" w:name="_f47hp7euedx2" w:colFirst="0" w:colLast="0"/>
      <w:bookmarkEnd w:id="103"/>
    </w:p>
    <w:p w14:paraId="64B1D95B" w14:textId="77777777" w:rsidR="006C73F9" w:rsidRPr="003B209F" w:rsidRDefault="006C73F9" w:rsidP="00B5321D">
      <w:pPr>
        <w:pStyle w:val="Naslov3"/>
        <w:rPr>
          <w:rStyle w:val="Naslovknjige"/>
          <w:i w:val="0"/>
          <w:iCs w:val="0"/>
          <w:sz w:val="36"/>
          <w:szCs w:val="36"/>
        </w:rPr>
      </w:pPr>
      <w:bookmarkStart w:id="104" w:name="_v4fp5bbilos6" w:colFirst="0" w:colLast="0"/>
      <w:bookmarkStart w:id="105" w:name="_Toc142305587"/>
      <w:bookmarkStart w:id="106" w:name="_Toc145515172"/>
      <w:bookmarkEnd w:id="104"/>
      <w:r w:rsidRPr="003B209F">
        <w:rPr>
          <w:rStyle w:val="Naslovknjige"/>
          <w:sz w:val="36"/>
          <w:szCs w:val="36"/>
        </w:rPr>
        <w:t>Funkcionalnosti</w:t>
      </w:r>
      <w:bookmarkEnd w:id="105"/>
      <w:bookmarkEnd w:id="106"/>
    </w:p>
    <w:p w14:paraId="15EC6CA6" w14:textId="77777777" w:rsidR="006C73F9" w:rsidRPr="003B209F" w:rsidRDefault="006C73F9" w:rsidP="00B5321D">
      <w:pPr>
        <w:pStyle w:val="Naslov4"/>
        <w:rPr>
          <w:rStyle w:val="Naslovknjige"/>
          <w:rFonts w:ascii="Arial" w:hAnsi="Arial" w:cs="Arial"/>
          <w:i w:val="0"/>
          <w:iCs w:val="0"/>
        </w:rPr>
      </w:pPr>
      <w:bookmarkStart w:id="107" w:name="_hk1jfnguwvc2" w:colFirst="0" w:colLast="0"/>
      <w:bookmarkStart w:id="108" w:name="_Toc142305588"/>
      <w:bookmarkStart w:id="109" w:name="_Toc145515173"/>
      <w:bookmarkEnd w:id="107"/>
      <w:r w:rsidRPr="003B209F">
        <w:rPr>
          <w:rStyle w:val="Naslovknjige"/>
          <w:rFonts w:ascii="Arial" w:hAnsi="Arial" w:cs="Arial"/>
        </w:rPr>
        <w:t>GraphQL - strojno posredovanje podatkov</w:t>
      </w:r>
      <w:bookmarkEnd w:id="108"/>
      <w:bookmarkEnd w:id="109"/>
    </w:p>
    <w:p w14:paraId="2A10E80F" w14:textId="77777777" w:rsidR="006C73F9" w:rsidRPr="003B209F" w:rsidRDefault="006C73F9" w:rsidP="006C73F9">
      <w:pPr>
        <w:pStyle w:val="Naslov3"/>
      </w:pPr>
      <w:bookmarkStart w:id="110" w:name="_xp185j61trjn" w:colFirst="0" w:colLast="0"/>
      <w:bookmarkStart w:id="111" w:name="_Toc142305589"/>
      <w:bookmarkStart w:id="112" w:name="_Toc145515174"/>
      <w:bookmarkEnd w:id="110"/>
      <w:r w:rsidRPr="003B209F">
        <w:t>Povzetek</w:t>
      </w:r>
      <w:bookmarkEnd w:id="111"/>
      <w:bookmarkEnd w:id="112"/>
    </w:p>
    <w:p w14:paraId="65A3536D" w14:textId="77777777" w:rsidR="006C73F9" w:rsidRPr="003B209F" w:rsidRDefault="006C73F9" w:rsidP="006C73F9">
      <w:pPr>
        <w:rPr>
          <w:rFonts w:ascii="Arial" w:hAnsi="Arial" w:cs="Arial"/>
        </w:rPr>
      </w:pPr>
      <w:r w:rsidRPr="003B209F">
        <w:rPr>
          <w:rFonts w:ascii="Arial" w:hAnsi="Arial" w:cs="Arial"/>
        </w:rPr>
        <w:t xml:space="preserve">Uporabljen modul Graphql: </w:t>
      </w:r>
      <w:hyperlink r:id="rId27">
        <w:r w:rsidRPr="003B209F">
          <w:rPr>
            <w:rFonts w:ascii="Arial" w:hAnsi="Arial" w:cs="Arial"/>
            <w:color w:val="1155CC"/>
            <w:u w:val="single"/>
          </w:rPr>
          <w:t>https://github.com/silverstripe/silverstripe-graphql</w:t>
        </w:r>
      </w:hyperlink>
    </w:p>
    <w:p w14:paraId="45C45D7B" w14:textId="77777777" w:rsidR="006C73F9" w:rsidRPr="003B209F" w:rsidRDefault="006C73F9" w:rsidP="006C73F9">
      <w:pPr>
        <w:rPr>
          <w:rFonts w:ascii="Arial" w:hAnsi="Arial" w:cs="Arial"/>
        </w:rPr>
      </w:pPr>
      <w:r w:rsidRPr="003B209F">
        <w:rPr>
          <w:rFonts w:ascii="Arial" w:hAnsi="Arial" w:cs="Arial"/>
        </w:rPr>
        <w:t>Preko klicev na določen URL je mogoče pridobivati podatke shranjene v posameznih entitetah.</w:t>
      </w:r>
    </w:p>
    <w:p w14:paraId="19430C35" w14:textId="77777777" w:rsidR="006C73F9" w:rsidRPr="003B209F" w:rsidRDefault="006C73F9" w:rsidP="006C73F9">
      <w:pPr>
        <w:pStyle w:val="Naslov3"/>
      </w:pPr>
      <w:bookmarkStart w:id="113" w:name="_4gmdc6xeq2v8" w:colFirst="0" w:colLast="0"/>
      <w:bookmarkStart w:id="114" w:name="_Toc142305590"/>
      <w:bookmarkStart w:id="115" w:name="_Toc145515175"/>
      <w:bookmarkEnd w:id="113"/>
      <w:r w:rsidRPr="003B209F">
        <w:t>Delovanje</w:t>
      </w:r>
      <w:bookmarkEnd w:id="114"/>
      <w:bookmarkEnd w:id="115"/>
    </w:p>
    <w:p w14:paraId="3C37FC89" w14:textId="77777777" w:rsidR="006C73F9" w:rsidRPr="003B209F" w:rsidRDefault="006C73F9" w:rsidP="006C73F9">
      <w:pPr>
        <w:rPr>
          <w:rFonts w:ascii="Arial" w:eastAsia="Roboto" w:hAnsi="Arial" w:cs="Arial"/>
          <w:sz w:val="21"/>
          <w:szCs w:val="21"/>
        </w:rPr>
      </w:pPr>
      <w:r w:rsidRPr="003B209F">
        <w:rPr>
          <w:rFonts w:ascii="Arial" w:hAnsi="Arial" w:cs="Arial"/>
        </w:rPr>
        <w:t xml:space="preserve">Na naslovu za interno rabo (HKOM) </w:t>
      </w:r>
      <w:r w:rsidRPr="003B209F">
        <w:rPr>
          <w:rFonts w:ascii="Arial" w:eastAsia="Roboto" w:hAnsi="Arial" w:cs="Arial"/>
          <w:sz w:val="21"/>
          <w:szCs w:val="21"/>
        </w:rPr>
        <w:t>je mogoče dostopati do naslednje vsebine:</w:t>
      </w:r>
    </w:p>
    <w:p w14:paraId="4ADFDED9" w14:textId="77777777" w:rsidR="006C73F9" w:rsidRPr="003B209F" w:rsidRDefault="006C73F9" w:rsidP="003B209F">
      <w:pPr>
        <w:numPr>
          <w:ilvl w:val="0"/>
          <w:numId w:val="24"/>
        </w:numPr>
        <w:spacing w:before="320" w:line="276" w:lineRule="auto"/>
        <w:jc w:val="left"/>
        <w:rPr>
          <w:rFonts w:ascii="Arial" w:hAnsi="Arial" w:cs="Arial"/>
        </w:rPr>
      </w:pPr>
      <w:r w:rsidRPr="003B209F">
        <w:rPr>
          <w:rFonts w:ascii="Arial" w:eastAsia="Roboto" w:hAnsi="Arial" w:cs="Arial"/>
          <w:sz w:val="21"/>
          <w:szCs w:val="21"/>
        </w:rPr>
        <w:t>novice</w:t>
      </w:r>
    </w:p>
    <w:p w14:paraId="097504D3"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imenik institucij</w:t>
      </w:r>
    </w:p>
    <w:p w14:paraId="6946CBE5"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imenik oseb</w:t>
      </w:r>
    </w:p>
    <w:p w14:paraId="5C0907B3"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projekti</w:t>
      </w:r>
    </w:p>
    <w:p w14:paraId="6179535D"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javne objave</w:t>
      </w:r>
    </w:p>
    <w:p w14:paraId="068001DD"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delovna mesta</w:t>
      </w:r>
    </w:p>
    <w:p w14:paraId="77D41E0C"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dokumenti in publikacije</w:t>
      </w:r>
    </w:p>
    <w:p w14:paraId="1F91BD5B"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zakonodaja</w:t>
      </w:r>
    </w:p>
    <w:p w14:paraId="3519FD70"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dogodki</w:t>
      </w:r>
    </w:p>
    <w:p w14:paraId="411C8010" w14:textId="77777777" w:rsidR="006C73F9" w:rsidRPr="003B209F" w:rsidRDefault="006C73F9" w:rsidP="003B209F">
      <w:pPr>
        <w:numPr>
          <w:ilvl w:val="0"/>
          <w:numId w:val="24"/>
        </w:numPr>
        <w:spacing w:line="276" w:lineRule="auto"/>
        <w:jc w:val="left"/>
        <w:rPr>
          <w:rFonts w:ascii="Arial" w:hAnsi="Arial" w:cs="Arial"/>
        </w:rPr>
      </w:pPr>
      <w:r w:rsidRPr="003B209F">
        <w:rPr>
          <w:rFonts w:ascii="Arial" w:eastAsia="Roboto" w:hAnsi="Arial" w:cs="Arial"/>
          <w:sz w:val="21"/>
          <w:szCs w:val="21"/>
        </w:rPr>
        <w:t>članki</w:t>
      </w:r>
    </w:p>
    <w:p w14:paraId="7D69BF80" w14:textId="77777777" w:rsidR="006C73F9" w:rsidRPr="003B209F" w:rsidRDefault="006C73F9" w:rsidP="006C73F9">
      <w:pPr>
        <w:rPr>
          <w:rFonts w:ascii="Arial" w:hAnsi="Arial" w:cs="Arial"/>
        </w:rPr>
      </w:pPr>
    </w:p>
    <w:p w14:paraId="5CE47B99" w14:textId="77777777" w:rsidR="006C73F9" w:rsidRPr="003B209F" w:rsidRDefault="006C73F9" w:rsidP="004E6662">
      <w:pPr>
        <w:jc w:val="left"/>
        <w:rPr>
          <w:rFonts w:ascii="Arial" w:hAnsi="Arial" w:cs="Arial"/>
        </w:rPr>
      </w:pPr>
      <w:r w:rsidRPr="003B209F">
        <w:rPr>
          <w:rFonts w:ascii="Arial" w:hAnsi="Arial" w:cs="Arial"/>
        </w:rPr>
        <w:t>Za dostop do podatkov mora biti uporabnik prijavljen v sistem.</w:t>
      </w:r>
      <w:r w:rsidRPr="003B209F">
        <w:rPr>
          <w:rFonts w:ascii="Arial" w:hAnsi="Arial" w:cs="Arial"/>
          <w:sz w:val="16"/>
          <w:szCs w:val="16"/>
        </w:rPr>
        <w:br/>
      </w:r>
      <w:bookmarkStart w:id="116" w:name="_tbzujlqsiazz" w:colFirst="0" w:colLast="0"/>
      <w:bookmarkEnd w:id="116"/>
    </w:p>
    <w:p w14:paraId="44667E37" w14:textId="77777777" w:rsidR="006C73F9" w:rsidRPr="003B209F" w:rsidRDefault="006C73F9" w:rsidP="00B5321D">
      <w:pPr>
        <w:pStyle w:val="Naslov4"/>
        <w:rPr>
          <w:rStyle w:val="Naslovknjige"/>
          <w:rFonts w:ascii="Arial" w:hAnsi="Arial" w:cs="Arial"/>
          <w:i w:val="0"/>
          <w:iCs w:val="0"/>
        </w:rPr>
      </w:pPr>
      <w:bookmarkStart w:id="117" w:name="_ck3kkmu9np" w:colFirst="0" w:colLast="0"/>
      <w:bookmarkStart w:id="118" w:name="_Toc142305591"/>
      <w:bookmarkStart w:id="119" w:name="_Toc145515176"/>
      <w:bookmarkEnd w:id="117"/>
      <w:r w:rsidRPr="003B209F">
        <w:rPr>
          <w:rStyle w:val="Naslovknjige"/>
          <w:rFonts w:ascii="Arial" w:hAnsi="Arial" w:cs="Arial"/>
        </w:rPr>
        <w:t>Povezava z Varnostno shemo</w:t>
      </w:r>
      <w:bookmarkEnd w:id="118"/>
      <w:bookmarkEnd w:id="119"/>
    </w:p>
    <w:p w14:paraId="2B04D175" w14:textId="77777777" w:rsidR="006C73F9" w:rsidRPr="003B209F" w:rsidRDefault="006C73F9" w:rsidP="006C73F9">
      <w:pPr>
        <w:pStyle w:val="Naslov3"/>
      </w:pPr>
      <w:bookmarkStart w:id="120" w:name="_8b68t8qy3j82" w:colFirst="0" w:colLast="0"/>
      <w:bookmarkStart w:id="121" w:name="_Toc142305592"/>
      <w:bookmarkStart w:id="122" w:name="_Toc145515177"/>
      <w:bookmarkEnd w:id="120"/>
      <w:r w:rsidRPr="003B209F">
        <w:t>Povzetek</w:t>
      </w:r>
      <w:bookmarkEnd w:id="121"/>
      <w:bookmarkEnd w:id="122"/>
    </w:p>
    <w:p w14:paraId="72E4484C" w14:textId="77777777" w:rsidR="006C73F9" w:rsidRPr="003B209F" w:rsidRDefault="006C73F9" w:rsidP="006C73F9">
      <w:pPr>
        <w:spacing w:before="240" w:after="240"/>
        <w:rPr>
          <w:rFonts w:ascii="Arial" w:hAnsi="Arial" w:cs="Arial"/>
        </w:rPr>
      </w:pPr>
      <w:r w:rsidRPr="003B209F">
        <w:rPr>
          <w:rFonts w:ascii="Arial" w:hAnsi="Arial" w:cs="Arial"/>
        </w:rPr>
        <w:t>Dostop do zalednega sistema (admin) imajo uporabniki, ki so definirani v sistemu Varnostna shema (https://vs.gov.si).</w:t>
      </w:r>
    </w:p>
    <w:p w14:paraId="3AB680CC" w14:textId="77777777" w:rsidR="006C73F9" w:rsidRPr="003B209F" w:rsidRDefault="006C73F9" w:rsidP="006C73F9">
      <w:pPr>
        <w:pStyle w:val="Naslov3"/>
        <w:spacing w:after="240"/>
      </w:pPr>
      <w:bookmarkStart w:id="123" w:name="_9atxpn2ygivw" w:colFirst="0" w:colLast="0"/>
      <w:bookmarkStart w:id="124" w:name="_Toc142305593"/>
      <w:bookmarkStart w:id="125" w:name="_Toc145515178"/>
      <w:bookmarkEnd w:id="123"/>
      <w:r w:rsidRPr="003B209F">
        <w:t>Delovanje</w:t>
      </w:r>
      <w:bookmarkEnd w:id="124"/>
      <w:bookmarkEnd w:id="125"/>
    </w:p>
    <w:p w14:paraId="0677EF40" w14:textId="77777777" w:rsidR="006C73F9" w:rsidRPr="003B209F" w:rsidRDefault="006C73F9" w:rsidP="006C73F9">
      <w:pPr>
        <w:spacing w:before="240" w:after="240"/>
        <w:rPr>
          <w:rFonts w:ascii="Arial" w:hAnsi="Arial" w:cs="Arial"/>
        </w:rPr>
      </w:pPr>
      <w:r w:rsidRPr="003B209F">
        <w:rPr>
          <w:rFonts w:ascii="Arial" w:hAnsi="Arial" w:cs="Arial"/>
        </w:rPr>
        <w:t>Avtentikacija (1. korak) in avtorizacija uporabnikov (2. korak), kjer so definirane uporabniške skupine, poteka v povezavi s sistemom Varnostna shema .</w:t>
      </w:r>
    </w:p>
    <w:p w14:paraId="42221542" w14:textId="77777777" w:rsidR="006C73F9" w:rsidRPr="003B209F" w:rsidRDefault="006C73F9" w:rsidP="006C73F9">
      <w:pPr>
        <w:spacing w:before="240" w:after="240"/>
        <w:rPr>
          <w:rFonts w:ascii="Arial" w:hAnsi="Arial" w:cs="Arial"/>
        </w:rPr>
      </w:pPr>
      <w:r w:rsidRPr="003B209F">
        <w:rPr>
          <w:rFonts w:ascii="Arial" w:hAnsi="Arial" w:cs="Arial"/>
        </w:rPr>
        <w:t>Pravice za dostop in izvajanje procesov so za vsako od uporabniških skupin (podanih s strani Varnostne sheme) ali neposredno za uporabnika definirane z uporabo vlog (roles) in so določene v sistemu Silverstripe.</w:t>
      </w:r>
    </w:p>
    <w:p w14:paraId="309668DB" w14:textId="77777777" w:rsidR="006C73F9" w:rsidRPr="003B209F" w:rsidRDefault="006C73F9" w:rsidP="006C73F9">
      <w:pPr>
        <w:rPr>
          <w:rFonts w:ascii="Arial" w:hAnsi="Arial" w:cs="Arial"/>
        </w:rPr>
      </w:pPr>
      <w:r w:rsidRPr="003B209F">
        <w:rPr>
          <w:rFonts w:ascii="Arial" w:hAnsi="Arial" w:cs="Arial"/>
        </w:rPr>
        <w:lastRenderedPageBreak/>
        <w:t>Podrobnejša specifikacija o delovanju Varnostne sheme je na voljo na https://nio.gov.si/nio/asset/interoperabilnostna+komponenta+varnostna+shema-371</w:t>
      </w:r>
      <w:bookmarkStart w:id="126" w:name="_awpynj20cqoc" w:colFirst="0" w:colLast="0"/>
      <w:bookmarkEnd w:id="126"/>
    </w:p>
    <w:p w14:paraId="15417845" w14:textId="77777777" w:rsidR="006C73F9" w:rsidRPr="003B209F" w:rsidRDefault="006C73F9" w:rsidP="00B5321D">
      <w:pPr>
        <w:pStyle w:val="Naslov4"/>
        <w:rPr>
          <w:rStyle w:val="Naslovknjige"/>
          <w:rFonts w:ascii="Arial" w:hAnsi="Arial" w:cs="Arial"/>
          <w:i w:val="0"/>
          <w:iCs w:val="0"/>
        </w:rPr>
      </w:pPr>
      <w:bookmarkStart w:id="127" w:name="_sr0bwira0nwu" w:colFirst="0" w:colLast="0"/>
      <w:bookmarkStart w:id="128" w:name="_Toc142305594"/>
      <w:bookmarkStart w:id="129" w:name="_Toc145515179"/>
      <w:bookmarkEnd w:id="127"/>
      <w:r w:rsidRPr="003B209F">
        <w:rPr>
          <w:rStyle w:val="Naslovknjige"/>
          <w:rFonts w:ascii="Arial" w:hAnsi="Arial" w:cs="Arial"/>
        </w:rPr>
        <w:t>Iskalnik</w:t>
      </w:r>
      <w:bookmarkEnd w:id="128"/>
      <w:bookmarkEnd w:id="129"/>
    </w:p>
    <w:p w14:paraId="0BAFB953" w14:textId="77777777" w:rsidR="006C73F9" w:rsidRPr="003B209F" w:rsidRDefault="006C73F9" w:rsidP="006C73F9">
      <w:pPr>
        <w:pStyle w:val="Naslov3"/>
      </w:pPr>
      <w:bookmarkStart w:id="130" w:name="_fjbnnjoq9j1k" w:colFirst="0" w:colLast="0"/>
      <w:bookmarkStart w:id="131" w:name="_Toc142305595"/>
      <w:bookmarkStart w:id="132" w:name="_Toc145515180"/>
      <w:bookmarkEnd w:id="130"/>
      <w:r w:rsidRPr="003B209F">
        <w:t>Povzetek</w:t>
      </w:r>
      <w:bookmarkEnd w:id="131"/>
      <w:bookmarkEnd w:id="132"/>
    </w:p>
    <w:p w14:paraId="6F6558DA" w14:textId="77777777" w:rsidR="006C73F9" w:rsidRPr="003B209F" w:rsidRDefault="006C73F9" w:rsidP="006C73F9">
      <w:pPr>
        <w:rPr>
          <w:rFonts w:ascii="Arial" w:hAnsi="Arial" w:cs="Arial"/>
        </w:rPr>
      </w:pPr>
      <w:r w:rsidRPr="003B209F">
        <w:rPr>
          <w:rFonts w:ascii="Arial" w:hAnsi="Arial" w:cs="Arial"/>
        </w:rPr>
        <w:t xml:space="preserve">Uporabljen modul FullTextSearch: </w:t>
      </w:r>
      <w:hyperlink r:id="rId28">
        <w:r w:rsidRPr="003B209F">
          <w:rPr>
            <w:rFonts w:ascii="Arial" w:hAnsi="Arial" w:cs="Arial"/>
            <w:color w:val="1155CC"/>
            <w:u w:val="single"/>
          </w:rPr>
          <w:t>https://github.com/silverstripe/silverstripe-fulltextsearch</w:t>
        </w:r>
      </w:hyperlink>
    </w:p>
    <w:p w14:paraId="1E0E89C6" w14:textId="77777777" w:rsidR="006C73F9" w:rsidRPr="003B209F" w:rsidRDefault="006C73F9" w:rsidP="006C73F9">
      <w:pPr>
        <w:rPr>
          <w:rFonts w:ascii="Arial" w:hAnsi="Arial" w:cs="Arial"/>
        </w:rPr>
      </w:pPr>
      <w:r w:rsidRPr="003B209F">
        <w:rPr>
          <w:rFonts w:ascii="Arial" w:hAnsi="Arial" w:cs="Arial"/>
        </w:rPr>
        <w:t>Modul je povezan in deluje v povezavi z Apache SOLR.</w:t>
      </w:r>
    </w:p>
    <w:p w14:paraId="2EC83E08" w14:textId="77777777" w:rsidR="006C73F9" w:rsidRPr="003B209F" w:rsidRDefault="006C73F9" w:rsidP="006C73F9">
      <w:pPr>
        <w:pStyle w:val="Naslov3"/>
      </w:pPr>
      <w:bookmarkStart w:id="133" w:name="_ng88vavi2rlv" w:colFirst="0" w:colLast="0"/>
      <w:bookmarkStart w:id="134" w:name="_Toc142305596"/>
      <w:bookmarkStart w:id="135" w:name="_Toc145515181"/>
      <w:bookmarkEnd w:id="133"/>
      <w:r w:rsidRPr="003B209F">
        <w:t>Delovanje</w:t>
      </w:r>
      <w:bookmarkEnd w:id="134"/>
      <w:bookmarkEnd w:id="135"/>
    </w:p>
    <w:p w14:paraId="53008F39" w14:textId="77777777" w:rsidR="006C73F9" w:rsidRPr="003B209F" w:rsidRDefault="006C73F9" w:rsidP="003B209F">
      <w:pPr>
        <w:numPr>
          <w:ilvl w:val="0"/>
          <w:numId w:val="31"/>
        </w:numPr>
        <w:spacing w:line="276" w:lineRule="auto"/>
        <w:jc w:val="left"/>
        <w:rPr>
          <w:rFonts w:ascii="Arial" w:hAnsi="Arial" w:cs="Arial"/>
        </w:rPr>
      </w:pPr>
      <w:r w:rsidRPr="003B209F">
        <w:rPr>
          <w:rFonts w:ascii="Arial" w:hAnsi="Arial" w:cs="Arial"/>
        </w:rPr>
        <w:t>Iskalnik v URL naslovu sprejema parameter (q) in na podlagi podatkov, ki jih po obdelavi niza vrne SOLR 7, vrne rezultate (strani, kjer se niz nahaja).</w:t>
      </w:r>
    </w:p>
    <w:p w14:paraId="57836123" w14:textId="77777777" w:rsidR="006C73F9" w:rsidRPr="003B209F" w:rsidRDefault="006C73F9" w:rsidP="003B209F">
      <w:pPr>
        <w:numPr>
          <w:ilvl w:val="0"/>
          <w:numId w:val="31"/>
        </w:numPr>
        <w:spacing w:line="276" w:lineRule="auto"/>
        <w:jc w:val="left"/>
        <w:rPr>
          <w:rFonts w:ascii="Arial" w:hAnsi="Arial" w:cs="Arial"/>
        </w:rPr>
      </w:pPr>
      <w:r w:rsidRPr="003B209F">
        <w:rPr>
          <w:rFonts w:ascii="Arial" w:hAnsi="Arial" w:cs="Arial"/>
        </w:rPr>
        <w:t>Iskalnik z rezultati vrne podatek kakšnega tipa je stran, kjer se nahaja najdeni niz (npr. novica, stran, področje) in označi (highlight) med rezultati iskani niz.</w:t>
      </w:r>
    </w:p>
    <w:p w14:paraId="663256FA" w14:textId="77777777" w:rsidR="006C73F9" w:rsidRPr="003B209F" w:rsidRDefault="006C73F9" w:rsidP="003B209F">
      <w:pPr>
        <w:numPr>
          <w:ilvl w:val="0"/>
          <w:numId w:val="31"/>
        </w:numPr>
        <w:spacing w:line="276" w:lineRule="auto"/>
        <w:jc w:val="left"/>
        <w:rPr>
          <w:rFonts w:ascii="Arial" w:hAnsi="Arial" w:cs="Arial"/>
        </w:rPr>
      </w:pPr>
      <w:r w:rsidRPr="003B209F">
        <w:rPr>
          <w:rFonts w:ascii="Arial" w:hAnsi="Arial" w:cs="Arial"/>
        </w:rPr>
        <w:t>Iskalnik upošteva logične operatorje in natančnejšo definiranje iskanje niza (exact match).</w:t>
      </w:r>
    </w:p>
    <w:p w14:paraId="343F97CD" w14:textId="77777777" w:rsidR="006C73F9" w:rsidRPr="003B209F" w:rsidRDefault="006C73F9" w:rsidP="006C73F9">
      <w:pPr>
        <w:rPr>
          <w:rFonts w:ascii="Arial" w:hAnsi="Arial" w:cs="Arial"/>
        </w:rPr>
      </w:pPr>
    </w:p>
    <w:p w14:paraId="06AF6B4B" w14:textId="77777777" w:rsidR="006C73F9" w:rsidRPr="003B209F" w:rsidRDefault="006C73F9" w:rsidP="006C73F9">
      <w:pPr>
        <w:rPr>
          <w:rFonts w:ascii="Arial" w:hAnsi="Arial" w:cs="Arial"/>
        </w:rPr>
      </w:pPr>
      <w:r w:rsidRPr="003B209F">
        <w:rPr>
          <w:rFonts w:ascii="Arial" w:hAnsi="Arial" w:cs="Arial"/>
        </w:rPr>
        <w:t>Podrobna specifikacija je na voljo na:</w:t>
      </w:r>
    </w:p>
    <w:p w14:paraId="12B3CB3B" w14:textId="77777777" w:rsidR="006C73F9" w:rsidRPr="003B209F" w:rsidRDefault="00260C8F" w:rsidP="006C73F9">
      <w:pPr>
        <w:rPr>
          <w:rFonts w:ascii="Arial" w:hAnsi="Arial" w:cs="Arial"/>
        </w:rPr>
      </w:pPr>
      <w:hyperlink r:id="rId29">
        <w:r w:rsidR="006C73F9" w:rsidRPr="003B209F">
          <w:rPr>
            <w:rFonts w:ascii="Arial" w:hAnsi="Arial" w:cs="Arial"/>
            <w:color w:val="1155CC"/>
            <w:u w:val="single"/>
          </w:rPr>
          <w:t>https://github.com/silverstripe/silverstripe-fulltextsearch/blob/master/docs/en/00_index.md</w:t>
        </w:r>
      </w:hyperlink>
    </w:p>
    <w:p w14:paraId="168845A4" w14:textId="77777777" w:rsidR="006C73F9" w:rsidRPr="003B209F" w:rsidRDefault="006C73F9" w:rsidP="006C73F9">
      <w:pPr>
        <w:rPr>
          <w:rFonts w:ascii="Arial" w:hAnsi="Arial" w:cs="Arial"/>
        </w:rPr>
      </w:pPr>
    </w:p>
    <w:p w14:paraId="04E468B1" w14:textId="77777777" w:rsidR="006C73F9" w:rsidRPr="003B209F" w:rsidRDefault="006C73F9" w:rsidP="006C73F9">
      <w:pPr>
        <w:pStyle w:val="Naslov3"/>
      </w:pPr>
      <w:bookmarkStart w:id="136" w:name="_5b16ejvuaxp4" w:colFirst="0" w:colLast="0"/>
      <w:bookmarkStart w:id="137" w:name="_Toc142305597"/>
      <w:bookmarkStart w:id="138" w:name="_Toc145515182"/>
      <w:bookmarkEnd w:id="136"/>
      <w:r w:rsidRPr="003B209F">
        <w:t>Apache SOLR</w:t>
      </w:r>
      <w:bookmarkEnd w:id="137"/>
      <w:bookmarkEnd w:id="138"/>
    </w:p>
    <w:p w14:paraId="4991060C" w14:textId="77777777" w:rsidR="006C73F9" w:rsidRPr="003B209F" w:rsidRDefault="006C73F9" w:rsidP="006C73F9">
      <w:pPr>
        <w:spacing w:before="240" w:after="240"/>
        <w:rPr>
          <w:rFonts w:ascii="Arial" w:hAnsi="Arial" w:cs="Arial"/>
        </w:rPr>
      </w:pPr>
      <w:r w:rsidRPr="003B209F">
        <w:rPr>
          <w:rFonts w:ascii="Arial" w:hAnsi="Arial" w:cs="Arial"/>
        </w:rPr>
        <w:t xml:space="preserve">Za delovanje iskalnika se uporablja Apache SOLR. SOLR deluje na samostojnem strežniku in skrbi za indeksiranje, rangiranje rezultatov na podlagi poizvedb in posredovanje seznama zadetkov, ki jih Silverstripe obdela in prikaže na strani z rezultati iskanja.   </w:t>
      </w:r>
    </w:p>
    <w:p w14:paraId="5BA1D998" w14:textId="77777777" w:rsidR="006C73F9" w:rsidRPr="003B209F" w:rsidRDefault="006C73F9" w:rsidP="00B5321D">
      <w:pPr>
        <w:pStyle w:val="Naslov4"/>
        <w:rPr>
          <w:rStyle w:val="Naslovknjige"/>
          <w:rFonts w:ascii="Arial" w:hAnsi="Arial" w:cs="Arial"/>
          <w:i w:val="0"/>
          <w:iCs w:val="0"/>
        </w:rPr>
      </w:pPr>
      <w:bookmarkStart w:id="139" w:name="_xtfv0pccvrms" w:colFirst="0" w:colLast="0"/>
      <w:bookmarkStart w:id="140" w:name="_Toc142305598"/>
      <w:bookmarkStart w:id="141" w:name="_Toc145515183"/>
      <w:bookmarkEnd w:id="139"/>
      <w:r w:rsidRPr="003B209F">
        <w:rPr>
          <w:rStyle w:val="Naslovknjige"/>
          <w:rFonts w:ascii="Arial" w:hAnsi="Arial" w:cs="Arial"/>
        </w:rPr>
        <w:t>Kazalo strani - sitemap.xml</w:t>
      </w:r>
      <w:bookmarkEnd w:id="140"/>
      <w:bookmarkEnd w:id="141"/>
    </w:p>
    <w:p w14:paraId="6B2570E3" w14:textId="77777777" w:rsidR="006C73F9" w:rsidRPr="003B209F" w:rsidRDefault="006C73F9" w:rsidP="006C73F9">
      <w:pPr>
        <w:pStyle w:val="Naslov3"/>
      </w:pPr>
      <w:bookmarkStart w:id="142" w:name="_7sc2cvowhhzj" w:colFirst="0" w:colLast="0"/>
      <w:bookmarkStart w:id="143" w:name="_Toc142305599"/>
      <w:bookmarkStart w:id="144" w:name="_Toc145515184"/>
      <w:bookmarkEnd w:id="142"/>
      <w:r w:rsidRPr="003B209F">
        <w:t>Povzetek</w:t>
      </w:r>
      <w:bookmarkEnd w:id="143"/>
      <w:bookmarkEnd w:id="144"/>
    </w:p>
    <w:p w14:paraId="1668980C" w14:textId="77777777" w:rsidR="006C73F9" w:rsidRPr="003B209F" w:rsidRDefault="006C73F9" w:rsidP="006C73F9">
      <w:pPr>
        <w:rPr>
          <w:rFonts w:ascii="Arial" w:hAnsi="Arial" w:cs="Arial"/>
        </w:rPr>
      </w:pPr>
      <w:r w:rsidRPr="003B209F">
        <w:rPr>
          <w:rFonts w:ascii="Arial" w:hAnsi="Arial" w:cs="Arial"/>
        </w:rPr>
        <w:t xml:space="preserve">Uporabljen modul GoogleSitemaps: </w:t>
      </w:r>
      <w:hyperlink r:id="rId30">
        <w:r w:rsidRPr="003B209F">
          <w:rPr>
            <w:rFonts w:ascii="Arial" w:hAnsi="Arial" w:cs="Arial"/>
            <w:color w:val="1155CC"/>
            <w:u w:val="single"/>
          </w:rPr>
          <w:t>https://github.com/wilr/silverstripe-googlesitemaps</w:t>
        </w:r>
      </w:hyperlink>
    </w:p>
    <w:p w14:paraId="459DC745" w14:textId="77777777" w:rsidR="006C73F9" w:rsidRPr="003B209F" w:rsidRDefault="006C73F9" w:rsidP="006C73F9">
      <w:pPr>
        <w:rPr>
          <w:rFonts w:ascii="Arial" w:hAnsi="Arial" w:cs="Arial"/>
        </w:rPr>
      </w:pPr>
    </w:p>
    <w:p w14:paraId="50F283C6" w14:textId="77777777" w:rsidR="006C73F9" w:rsidRPr="003B209F" w:rsidRDefault="006C73F9" w:rsidP="006C73F9">
      <w:pPr>
        <w:rPr>
          <w:rFonts w:ascii="Arial" w:hAnsi="Arial" w:cs="Arial"/>
        </w:rPr>
      </w:pPr>
      <w:r w:rsidRPr="003B209F">
        <w:rPr>
          <w:rFonts w:ascii="Arial" w:hAnsi="Arial" w:cs="Arial"/>
        </w:rPr>
        <w:t xml:space="preserve">Modul je skonfiguriran tako, da v osnovnem sitemap.xml, ki je na standardnem naslovu </w:t>
      </w:r>
      <w:hyperlink r:id="rId31">
        <w:r w:rsidRPr="003B209F">
          <w:rPr>
            <w:rFonts w:ascii="Arial" w:hAnsi="Arial" w:cs="Arial"/>
            <w:color w:val="1155CC"/>
            <w:u w:val="single"/>
          </w:rPr>
          <w:t>https://gov-test.sigov.si/sitemap.xml</w:t>
        </w:r>
      </w:hyperlink>
      <w:r w:rsidRPr="003B209F">
        <w:rPr>
          <w:rFonts w:ascii="Arial" w:hAnsi="Arial" w:cs="Arial"/>
        </w:rPr>
        <w:t xml:space="preserve"> navede vse strani, ki so objavljene na spletnem mestu (stanje “Published”) in v nastavitvah nimajo označeno “Page priority” = “Not indexed”). </w:t>
      </w:r>
    </w:p>
    <w:p w14:paraId="02B61761" w14:textId="77777777" w:rsidR="006C73F9" w:rsidRPr="003B209F" w:rsidRDefault="006C73F9" w:rsidP="006C73F9">
      <w:pPr>
        <w:pStyle w:val="Naslov3"/>
      </w:pPr>
      <w:bookmarkStart w:id="145" w:name="_yt5s26sh6ayr" w:colFirst="0" w:colLast="0"/>
      <w:bookmarkStart w:id="146" w:name="_Toc142305600"/>
      <w:bookmarkStart w:id="147" w:name="_Toc145515185"/>
      <w:bookmarkEnd w:id="145"/>
      <w:r w:rsidRPr="003B209F">
        <w:t>Delovanje</w:t>
      </w:r>
      <w:bookmarkEnd w:id="146"/>
      <w:bookmarkEnd w:id="147"/>
    </w:p>
    <w:p w14:paraId="1EAB8C8D" w14:textId="77777777" w:rsidR="006C73F9" w:rsidRPr="003B209F" w:rsidRDefault="006C73F9" w:rsidP="006C73F9">
      <w:pPr>
        <w:rPr>
          <w:rFonts w:ascii="Arial" w:hAnsi="Arial" w:cs="Arial"/>
        </w:rPr>
      </w:pPr>
      <w:r w:rsidRPr="003B209F">
        <w:rPr>
          <w:rFonts w:ascii="Arial" w:hAnsi="Arial" w:cs="Arial"/>
        </w:rPr>
        <w:t>Za potrebe Inventurne tabele gov.si so v izpis sitemap.xml dodani meta podatki:</w:t>
      </w:r>
    </w:p>
    <w:p w14:paraId="363BCC6D" w14:textId="77777777" w:rsidR="006C73F9" w:rsidRPr="003B209F" w:rsidRDefault="006C73F9" w:rsidP="006C73F9">
      <w:pPr>
        <w:rPr>
          <w:rFonts w:ascii="Arial" w:hAnsi="Arial" w:cs="Arial"/>
        </w:rPr>
      </w:pPr>
    </w:p>
    <w:p w14:paraId="2F1E3BDA"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&lt;?xml version="1.0" encoding="UTF-8"?&gt;</w:t>
      </w:r>
      <w:r w:rsidRPr="003B209F">
        <w:rPr>
          <w:rFonts w:ascii="Arial" w:eastAsia="Courier New" w:hAnsi="Arial" w:cs="Arial"/>
          <w:sz w:val="18"/>
          <w:szCs w:val="18"/>
        </w:rPr>
        <w:br/>
        <w:t xml:space="preserve">&lt;?xml-stylesheet type='text/xsl' href='https://spot.gov.si/googlesitemaps/templates/xml-sitemap.xsl'?&gt; </w:t>
      </w:r>
      <w:r w:rsidRPr="003B209F">
        <w:rPr>
          <w:rFonts w:ascii="Arial" w:eastAsia="Courier New" w:hAnsi="Arial" w:cs="Arial"/>
          <w:sz w:val="18"/>
          <w:szCs w:val="18"/>
        </w:rPr>
        <w:br/>
        <w:t>&lt;urlset xmlns="http://www.sitemaps.org/schemas/sitemap/0.9"&gt;</w:t>
      </w:r>
      <w:r w:rsidRPr="003B209F">
        <w:rPr>
          <w:rFonts w:ascii="Arial" w:eastAsia="Courier New" w:hAnsi="Arial" w:cs="Arial"/>
          <w:sz w:val="18"/>
          <w:szCs w:val="18"/>
        </w:rPr>
        <w:br/>
        <w:t>&lt;url&gt;</w:t>
      </w:r>
      <w:r w:rsidRPr="003B209F">
        <w:rPr>
          <w:rFonts w:ascii="Arial" w:eastAsia="Courier New" w:hAnsi="Arial" w:cs="Arial"/>
          <w:sz w:val="18"/>
          <w:szCs w:val="18"/>
        </w:rPr>
        <w:br/>
        <w:t>&lt;loc&gt;[url-naslov-strani]&lt;/loc&gt;</w:t>
      </w:r>
    </w:p>
    <w:p w14:paraId="35EAF443"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 xml:space="preserve">&lt;lastmod&gt;2017-06-22T09:13:01+02:00&lt;/lastmod&gt; </w:t>
      </w:r>
    </w:p>
    <w:p w14:paraId="11A96E8E"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&lt;changefreq&gt;[frekvenca]&lt;/changefreq&gt;</w:t>
      </w:r>
    </w:p>
    <w:p w14:paraId="2C030A9D"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&lt;priority&gt;[prioriteta]&lt;/priority&gt;</w:t>
      </w:r>
    </w:p>
    <w:p w14:paraId="0BBAF863"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lastRenderedPageBreak/>
        <w:t xml:space="preserve">&lt;title&gt;[naslov strani]&lt;/title&gt; </w:t>
      </w:r>
    </w:p>
    <w:p w14:paraId="1ED7AF28"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&lt;keywords&gt;</w:t>
      </w:r>
    </w:p>
    <w:p w14:paraId="5367460E"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&lt;keyword&gt;fraza #1&lt;/keyword&gt;</w:t>
      </w:r>
    </w:p>
    <w:p w14:paraId="3BF76D97"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&lt;keyword&gt;fraza #2&lt;/keyword&gt;</w:t>
      </w:r>
    </w:p>
    <w:p w14:paraId="1E33FFEA"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&lt;/keywords&gt;</w:t>
      </w:r>
    </w:p>
    <w:p w14:paraId="4BED877A"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&lt;lang&gt;[jezikovna-različica-iso2]&lt;/lang&gt;</w:t>
      </w:r>
    </w:p>
    <w:p w14:paraId="72733A7E" w14:textId="77777777" w:rsidR="006C73F9" w:rsidRPr="003B209F" w:rsidRDefault="006C73F9" w:rsidP="006C73F9">
      <w:pPr>
        <w:rPr>
          <w:rFonts w:ascii="Arial" w:eastAsia="Courier New" w:hAnsi="Arial" w:cs="Arial"/>
          <w:sz w:val="18"/>
          <w:szCs w:val="18"/>
        </w:rPr>
      </w:pPr>
      <w:r w:rsidRPr="003B209F">
        <w:rPr>
          <w:rFonts w:ascii="Arial" w:eastAsia="Courier New" w:hAnsi="Arial" w:cs="Arial"/>
          <w:sz w:val="18"/>
          <w:szCs w:val="18"/>
        </w:rPr>
        <w:t>&lt;date-revision&gt;[rok-za-vnovično-preverjanje-vsebine]&lt;/data-revision&gt;</w:t>
      </w:r>
    </w:p>
    <w:p w14:paraId="4997F88C" w14:textId="77777777" w:rsidR="006C73F9" w:rsidRPr="003B209F" w:rsidRDefault="006C73F9" w:rsidP="006C73F9">
      <w:pPr>
        <w:rPr>
          <w:rFonts w:ascii="Arial" w:hAnsi="Arial" w:cs="Arial"/>
        </w:rPr>
      </w:pPr>
      <w:r w:rsidRPr="003B209F">
        <w:rPr>
          <w:rFonts w:ascii="Arial" w:eastAsia="Courier New" w:hAnsi="Arial" w:cs="Arial"/>
          <w:sz w:val="18"/>
          <w:szCs w:val="18"/>
        </w:rPr>
        <w:t>&lt;/url&gt;</w:t>
      </w:r>
      <w:r w:rsidRPr="003B209F">
        <w:rPr>
          <w:rFonts w:ascii="Arial" w:eastAsia="Courier New" w:hAnsi="Arial" w:cs="Arial"/>
          <w:sz w:val="18"/>
          <w:szCs w:val="18"/>
        </w:rPr>
        <w:br/>
        <w:t>&lt;/urlset&gt;</w:t>
      </w:r>
      <w:bookmarkStart w:id="148" w:name="_t3toq0aaag6k" w:colFirst="0" w:colLast="0"/>
      <w:bookmarkEnd w:id="148"/>
    </w:p>
    <w:p w14:paraId="6626E79A" w14:textId="77777777" w:rsidR="006C73F9" w:rsidRPr="003B209F" w:rsidRDefault="006C73F9" w:rsidP="003B209F">
      <w:pPr>
        <w:pStyle w:val="Naslov4"/>
        <w:rPr>
          <w:rStyle w:val="Naslovknjige"/>
          <w:rFonts w:ascii="Arial" w:hAnsi="Arial" w:cs="Arial"/>
          <w:i w:val="0"/>
          <w:iCs w:val="0"/>
        </w:rPr>
      </w:pPr>
      <w:bookmarkStart w:id="149" w:name="_24i0ofaphqqu" w:colFirst="0" w:colLast="0"/>
      <w:bookmarkStart w:id="150" w:name="_Toc142305601"/>
      <w:bookmarkStart w:id="151" w:name="_Toc145515186"/>
      <w:bookmarkEnd w:id="149"/>
      <w:r w:rsidRPr="003B209F">
        <w:rPr>
          <w:rStyle w:val="Naslovknjige"/>
          <w:rFonts w:ascii="Arial" w:hAnsi="Arial" w:cs="Arial"/>
        </w:rPr>
        <w:t>Prevzemanje podatkov o predpisih</w:t>
      </w:r>
      <w:bookmarkEnd w:id="150"/>
      <w:bookmarkEnd w:id="151"/>
    </w:p>
    <w:p w14:paraId="7D8FE97D" w14:textId="77777777" w:rsidR="006C73F9" w:rsidRPr="003B209F" w:rsidRDefault="006C73F9" w:rsidP="006C73F9">
      <w:pPr>
        <w:pStyle w:val="Naslov3"/>
      </w:pPr>
      <w:bookmarkStart w:id="152" w:name="_pqjm5xkf0is5" w:colFirst="0" w:colLast="0"/>
      <w:bookmarkStart w:id="153" w:name="_Toc142305602"/>
      <w:bookmarkStart w:id="154" w:name="_Toc145515187"/>
      <w:bookmarkEnd w:id="152"/>
      <w:r w:rsidRPr="003B209F">
        <w:t>Povzetek</w:t>
      </w:r>
      <w:bookmarkEnd w:id="153"/>
      <w:bookmarkEnd w:id="154"/>
    </w:p>
    <w:p w14:paraId="14FD6BDB" w14:textId="77777777" w:rsidR="006C73F9" w:rsidRPr="003B209F" w:rsidRDefault="006C73F9" w:rsidP="006C73F9">
      <w:pPr>
        <w:rPr>
          <w:rFonts w:ascii="Arial" w:hAnsi="Arial" w:cs="Arial"/>
        </w:rPr>
      </w:pPr>
      <w:r w:rsidRPr="003B209F">
        <w:rPr>
          <w:rFonts w:ascii="Arial" w:hAnsi="Arial" w:cs="Arial"/>
        </w:rPr>
        <w:t>Predpisi (zakonodaja) se prevzemajo s portalov:</w:t>
      </w:r>
    </w:p>
    <w:p w14:paraId="591F6562" w14:textId="77777777" w:rsidR="006C73F9" w:rsidRPr="003B209F" w:rsidRDefault="006C73F9" w:rsidP="003B209F">
      <w:pPr>
        <w:numPr>
          <w:ilvl w:val="0"/>
          <w:numId w:val="32"/>
        </w:numPr>
        <w:spacing w:line="276" w:lineRule="auto"/>
        <w:jc w:val="left"/>
        <w:rPr>
          <w:rFonts w:ascii="Arial" w:hAnsi="Arial" w:cs="Arial"/>
        </w:rPr>
      </w:pPr>
      <w:r w:rsidRPr="003B209F">
        <w:rPr>
          <w:rFonts w:ascii="Arial" w:hAnsi="Arial" w:cs="Arial"/>
        </w:rPr>
        <w:t>OPSI (slovenska zakonodaja, za katero skrbi portal PISRS)</w:t>
      </w:r>
    </w:p>
    <w:p w14:paraId="24813C9E" w14:textId="77777777" w:rsidR="006C73F9" w:rsidRPr="003B209F" w:rsidRDefault="006C73F9" w:rsidP="003B209F">
      <w:pPr>
        <w:numPr>
          <w:ilvl w:val="0"/>
          <w:numId w:val="32"/>
        </w:numPr>
        <w:spacing w:line="276" w:lineRule="auto"/>
        <w:jc w:val="left"/>
        <w:rPr>
          <w:rFonts w:ascii="Arial" w:hAnsi="Arial" w:cs="Arial"/>
        </w:rPr>
      </w:pPr>
      <w:r w:rsidRPr="003B209F">
        <w:rPr>
          <w:rFonts w:ascii="Arial" w:hAnsi="Arial" w:cs="Arial"/>
        </w:rPr>
        <w:t>EUR-LEX (evropska zakonodaja, za katero skrbi portal Eur-Lex)</w:t>
      </w:r>
    </w:p>
    <w:p w14:paraId="0CFF2EFA" w14:textId="77777777" w:rsidR="006C73F9" w:rsidRPr="003B209F" w:rsidRDefault="006C73F9" w:rsidP="006C73F9">
      <w:pPr>
        <w:pStyle w:val="Naslov3"/>
      </w:pPr>
      <w:bookmarkStart w:id="155" w:name="_t5v9srex52zt" w:colFirst="0" w:colLast="0"/>
      <w:bookmarkStart w:id="156" w:name="_Toc142305603"/>
      <w:bookmarkStart w:id="157" w:name="_Toc145515188"/>
      <w:bookmarkEnd w:id="155"/>
      <w:r w:rsidRPr="003B209F">
        <w:t>Delovanje</w:t>
      </w:r>
      <w:bookmarkEnd w:id="156"/>
      <w:bookmarkEnd w:id="157"/>
    </w:p>
    <w:p w14:paraId="34B9DB6D" w14:textId="77777777" w:rsidR="006C73F9" w:rsidRPr="003B209F" w:rsidRDefault="006C73F9" w:rsidP="006C73F9">
      <w:pPr>
        <w:rPr>
          <w:rFonts w:ascii="Arial" w:hAnsi="Arial" w:cs="Arial"/>
        </w:rPr>
      </w:pPr>
      <w:r w:rsidRPr="003B209F">
        <w:rPr>
          <w:rFonts w:ascii="Arial" w:hAnsi="Arial" w:cs="Arial"/>
        </w:rPr>
        <w:t xml:space="preserve">Prevzemanje podatkov o predpisih poteka vsakih 15 min (Innovatif-Tasks-LegislationParser). </w:t>
      </w:r>
    </w:p>
    <w:p w14:paraId="5923BDB0" w14:textId="77777777" w:rsidR="006C73F9" w:rsidRPr="003B209F" w:rsidRDefault="006C73F9" w:rsidP="006C73F9">
      <w:pPr>
        <w:rPr>
          <w:rFonts w:ascii="Arial" w:hAnsi="Arial" w:cs="Arial"/>
        </w:rPr>
      </w:pPr>
    </w:p>
    <w:p w14:paraId="4B30E1A7" w14:textId="77777777" w:rsidR="006C73F9" w:rsidRPr="003B209F" w:rsidRDefault="006C73F9" w:rsidP="006C73F9">
      <w:pPr>
        <w:rPr>
          <w:rFonts w:ascii="Arial" w:hAnsi="Arial" w:cs="Arial"/>
          <w:u w:val="single"/>
        </w:rPr>
      </w:pPr>
      <w:r w:rsidRPr="003B209F">
        <w:rPr>
          <w:rFonts w:ascii="Arial" w:hAnsi="Arial" w:cs="Arial"/>
        </w:rPr>
        <w:t xml:space="preserve">Povezava s PISRS potekala preko portala OPSI, od koder se prevzame predpise v formatu CSV (zapakirano v ZIP) in se jih shranjuje v enoten zapis za vse predpise. Predpise se prevzema z naslova </w:t>
      </w:r>
      <w:hyperlink r:id="rId32">
        <w:r w:rsidRPr="003B209F">
          <w:rPr>
            <w:rFonts w:ascii="Arial" w:hAnsi="Arial" w:cs="Arial"/>
            <w:u w:val="single"/>
          </w:rPr>
          <w:t>https://podatki.gov.si/dataset/osnovni-podatki-o-predpisih-rs?resource_id=21d3f866-4620-4ec4-be1f-476f1744f2f5</w:t>
        </w:r>
      </w:hyperlink>
    </w:p>
    <w:p w14:paraId="2D4D9FE8" w14:textId="77777777" w:rsidR="006C73F9" w:rsidRPr="003B209F" w:rsidRDefault="006C73F9" w:rsidP="006C73F9">
      <w:pPr>
        <w:rPr>
          <w:rFonts w:ascii="Arial" w:hAnsi="Arial" w:cs="Arial"/>
        </w:rPr>
      </w:pPr>
    </w:p>
    <w:p w14:paraId="15FC51C3" w14:textId="77777777" w:rsidR="006C73F9" w:rsidRPr="003B209F" w:rsidRDefault="006C73F9" w:rsidP="006C73F9">
      <w:pPr>
        <w:rPr>
          <w:rFonts w:ascii="Arial" w:hAnsi="Arial" w:cs="Arial"/>
        </w:rPr>
      </w:pPr>
      <w:r w:rsidRPr="003B209F">
        <w:rPr>
          <w:rFonts w:ascii="Arial" w:hAnsi="Arial" w:cs="Arial"/>
        </w:rPr>
        <w:t xml:space="preserve">Povezava za prevzemanje zakonodaje Evropske unije poteka preko portala Eur-Lex </w:t>
      </w:r>
      <w:hyperlink r:id="rId33">
        <w:r w:rsidRPr="003B209F">
          <w:rPr>
            <w:rFonts w:ascii="Arial" w:hAnsi="Arial" w:cs="Arial"/>
            <w:color w:val="1155CC"/>
            <w:u w:val="single"/>
          </w:rPr>
          <w:t>https://eur-lex.europa.eu/</w:t>
        </w:r>
      </w:hyperlink>
      <w:r w:rsidRPr="003B209F">
        <w:rPr>
          <w:rFonts w:ascii="Arial" w:hAnsi="Arial" w:cs="Arial"/>
        </w:rPr>
        <w:t xml:space="preserve"> V skladu s specifikacijo Eur-Lex</w:t>
      </w:r>
      <w:r w:rsidRPr="003B209F">
        <w:rPr>
          <w:rFonts w:ascii="Arial" w:hAnsi="Arial" w:cs="Arial"/>
          <w:vertAlign w:val="superscript"/>
        </w:rPr>
        <w:footnoteReference w:id="2"/>
      </w:r>
      <w:r w:rsidRPr="003B209F">
        <w:rPr>
          <w:rFonts w:ascii="Arial" w:hAnsi="Arial" w:cs="Arial"/>
        </w:rPr>
        <w:t xml:space="preserve"> se v enoten zapis za predpise, kjer se zbira tudi podatke o zakonodaji Republike Slovenije, dodaja podatke o predpisih EU, ki imajo naslove v slovenskem jeziku. Od tam bodo napisi na voljo urednikom za prikaz na straneh z uporabo gradnika 'Predpisi'.</w:t>
      </w:r>
    </w:p>
    <w:p w14:paraId="0BD96E73" w14:textId="77777777" w:rsidR="006C73F9" w:rsidRPr="003B209F" w:rsidRDefault="006C73F9" w:rsidP="003B209F">
      <w:pPr>
        <w:pStyle w:val="Naslov4"/>
        <w:rPr>
          <w:rFonts w:ascii="Arial" w:hAnsi="Arial" w:cs="Arial"/>
          <w:b w:val="0"/>
          <w:bCs w:val="0"/>
          <w:i/>
          <w:iCs/>
        </w:rPr>
      </w:pPr>
      <w:bookmarkStart w:id="158" w:name="_be5gm8xfxrv" w:colFirst="0" w:colLast="0"/>
      <w:bookmarkStart w:id="159" w:name="_Toc142305604"/>
      <w:bookmarkStart w:id="160" w:name="_Toc145515189"/>
      <w:bookmarkEnd w:id="158"/>
      <w:r w:rsidRPr="003B209F">
        <w:rPr>
          <w:rFonts w:ascii="Arial" w:hAnsi="Arial" w:cs="Arial"/>
          <w:b w:val="0"/>
          <w:bCs w:val="0"/>
          <w:i/>
          <w:iCs/>
        </w:rPr>
        <w:t>Prevzemanje podatkov o javnih naročilih</w:t>
      </w:r>
      <w:bookmarkEnd w:id="159"/>
      <w:bookmarkEnd w:id="160"/>
    </w:p>
    <w:p w14:paraId="2F6EE5A1" w14:textId="77777777" w:rsidR="006C73F9" w:rsidRPr="003B209F" w:rsidRDefault="006C73F9" w:rsidP="006C73F9">
      <w:pPr>
        <w:pStyle w:val="Naslov3"/>
        <w:keepNext w:val="0"/>
        <w:spacing w:before="280"/>
      </w:pPr>
      <w:bookmarkStart w:id="161" w:name="_3dmj2j1qm479" w:colFirst="0" w:colLast="0"/>
      <w:bookmarkStart w:id="162" w:name="_Toc142305605"/>
      <w:bookmarkStart w:id="163" w:name="_Toc145515190"/>
      <w:bookmarkEnd w:id="161"/>
      <w:r w:rsidRPr="003B209F">
        <w:t>Povzetek</w:t>
      </w:r>
      <w:bookmarkEnd w:id="162"/>
      <w:bookmarkEnd w:id="163"/>
    </w:p>
    <w:p w14:paraId="4C6C1FA3" w14:textId="77777777" w:rsidR="006C73F9" w:rsidRPr="003B209F" w:rsidRDefault="006C73F9" w:rsidP="006C73F9">
      <w:pPr>
        <w:rPr>
          <w:rFonts w:ascii="Arial" w:hAnsi="Arial" w:cs="Arial"/>
        </w:rPr>
      </w:pPr>
      <w:r w:rsidRPr="003B209F">
        <w:rPr>
          <w:rFonts w:ascii="Arial" w:hAnsi="Arial" w:cs="Arial"/>
        </w:rPr>
        <w:t>S portala javnih naročil se prevzema podatke o javnih naročilih in se jih prikazuje v zbirki Javne objave.</w:t>
      </w:r>
    </w:p>
    <w:p w14:paraId="6B069B5C" w14:textId="77777777" w:rsidR="006C73F9" w:rsidRPr="003B209F" w:rsidRDefault="006C73F9" w:rsidP="006C73F9">
      <w:pPr>
        <w:pStyle w:val="Naslov3"/>
        <w:spacing w:after="240"/>
      </w:pPr>
      <w:bookmarkStart w:id="164" w:name="_924d0old0sq0" w:colFirst="0" w:colLast="0"/>
      <w:bookmarkStart w:id="165" w:name="_Toc142305606"/>
      <w:bookmarkStart w:id="166" w:name="_Toc145515191"/>
      <w:bookmarkEnd w:id="164"/>
      <w:r w:rsidRPr="003B209F">
        <w:t>Delovanje</w:t>
      </w:r>
      <w:bookmarkEnd w:id="165"/>
      <w:bookmarkEnd w:id="166"/>
    </w:p>
    <w:p w14:paraId="77830EE1" w14:textId="77777777" w:rsidR="006C73F9" w:rsidRPr="003B209F" w:rsidRDefault="006C73F9" w:rsidP="006C73F9">
      <w:pPr>
        <w:spacing w:before="240" w:after="240"/>
        <w:rPr>
          <w:rFonts w:ascii="Arial" w:hAnsi="Arial" w:cs="Arial"/>
        </w:rPr>
      </w:pPr>
      <w:r w:rsidRPr="003B209F">
        <w:rPr>
          <w:rFonts w:ascii="Arial" w:hAnsi="Arial" w:cs="Arial"/>
        </w:rPr>
        <w:t>Povezovanje s Portalom javnih naročil (www.eNarocanje.si) potekalo preko vmesnika API (REST / JSON), ki ga zagotavlja Direktorat za javno naročanje (MJU). Posodabljanje poteka na vsakih 10 minut (Innovatif-Tasks-TenderParser). Servis vrača seznam javnih naročil s podatki, za tista, ki so se posodobila po podanem datum.</w:t>
      </w:r>
    </w:p>
    <w:p w14:paraId="79DED4AE" w14:textId="412D6F46" w:rsidR="006C73F9" w:rsidRPr="003B209F" w:rsidRDefault="006C73F9" w:rsidP="006C73F9">
      <w:pPr>
        <w:spacing w:before="240" w:after="240"/>
        <w:rPr>
          <w:rFonts w:ascii="Arial" w:hAnsi="Arial" w:cs="Arial"/>
        </w:rPr>
      </w:pPr>
      <w:r w:rsidRPr="003B209F">
        <w:rPr>
          <w:rFonts w:ascii="Arial" w:hAnsi="Arial" w:cs="Arial"/>
        </w:rPr>
        <w:lastRenderedPageBreak/>
        <w:t xml:space="preserve">Vsaka poizvedba kot vhodni parameter sprejema datum spremembe, ki omeji rezultate glede na to, ali je bila zadnja sprememba javnega naročila izvedena po podanem datumu. </w:t>
      </w:r>
      <w:bookmarkStart w:id="167" w:name="_y2gh8muwpk7o" w:colFirst="0" w:colLast="0"/>
      <w:bookmarkEnd w:id="167"/>
    </w:p>
    <w:p w14:paraId="0712B955" w14:textId="77777777" w:rsidR="003B209F" w:rsidRPr="003B209F" w:rsidRDefault="003B209F" w:rsidP="006C73F9">
      <w:pPr>
        <w:spacing w:before="240" w:after="240"/>
        <w:rPr>
          <w:rFonts w:ascii="Arial" w:hAnsi="Arial" w:cs="Arial"/>
        </w:rPr>
      </w:pPr>
    </w:p>
    <w:p w14:paraId="74921CA8" w14:textId="77777777" w:rsidR="006C73F9" w:rsidRPr="003B209F" w:rsidRDefault="006C73F9" w:rsidP="003B209F">
      <w:pPr>
        <w:pStyle w:val="Naslov4"/>
        <w:rPr>
          <w:rFonts w:ascii="Arial" w:hAnsi="Arial" w:cs="Arial"/>
          <w:b w:val="0"/>
          <w:bCs w:val="0"/>
          <w:i/>
          <w:iCs/>
          <w:lang w:val="sl-SI"/>
        </w:rPr>
      </w:pPr>
      <w:bookmarkStart w:id="168" w:name="_Toc142305607"/>
      <w:bookmarkStart w:id="169" w:name="_Toc145515192"/>
      <w:r w:rsidRPr="003B209F">
        <w:rPr>
          <w:rFonts w:ascii="Arial" w:eastAsia="Calibri" w:hAnsi="Arial" w:cs="Arial"/>
          <w:b w:val="0"/>
          <w:bCs w:val="0"/>
          <w:i/>
          <w:iCs/>
        </w:rPr>
        <w:t>Prevzemanje podatkov o javnih dražbah</w:t>
      </w:r>
      <w:r w:rsidRPr="003B209F">
        <w:rPr>
          <w:rFonts w:ascii="Arial" w:hAnsi="Arial" w:cs="Arial"/>
          <w:b w:val="0"/>
          <w:bCs w:val="0"/>
          <w:i/>
          <w:iCs/>
          <w:lang w:val="sl-SI"/>
        </w:rPr>
        <w:t xml:space="preserve"> FURS</w:t>
      </w:r>
      <w:bookmarkEnd w:id="168"/>
      <w:bookmarkEnd w:id="169"/>
    </w:p>
    <w:p w14:paraId="24624634" w14:textId="77777777" w:rsidR="006C73F9" w:rsidRPr="003B209F" w:rsidRDefault="006C73F9" w:rsidP="006C73F9">
      <w:pPr>
        <w:pStyle w:val="Naslov3"/>
        <w:keepNext w:val="0"/>
        <w:spacing w:before="280"/>
      </w:pPr>
      <w:bookmarkStart w:id="170" w:name="_Toc142305608"/>
      <w:bookmarkStart w:id="171" w:name="_Toc145515193"/>
      <w:r w:rsidRPr="003B209F">
        <w:t>Povzetek</w:t>
      </w:r>
      <w:bookmarkEnd w:id="170"/>
      <w:bookmarkEnd w:id="171"/>
    </w:p>
    <w:p w14:paraId="692C0564" w14:textId="77777777" w:rsidR="006C73F9" w:rsidRPr="003B209F" w:rsidRDefault="006C73F9" w:rsidP="006C73F9">
      <w:pPr>
        <w:rPr>
          <w:rFonts w:ascii="Arial" w:hAnsi="Arial" w:cs="Arial"/>
        </w:rPr>
      </w:pPr>
      <w:r w:rsidRPr="003B209F">
        <w:rPr>
          <w:rFonts w:ascii="Arial" w:hAnsi="Arial" w:cs="Arial"/>
        </w:rPr>
        <w:t>S portala javnih dražb (https://furs.edrazbe.si/) se prevzema podatke o javnih dražbah in se jih prikazuje v zbirki Javne objave.</w:t>
      </w:r>
    </w:p>
    <w:p w14:paraId="58D7B8A0" w14:textId="77777777" w:rsidR="006C73F9" w:rsidRPr="003B209F" w:rsidRDefault="006C73F9" w:rsidP="006C73F9">
      <w:pPr>
        <w:pStyle w:val="Naslov3"/>
        <w:spacing w:after="240"/>
      </w:pPr>
      <w:bookmarkStart w:id="172" w:name="_Toc142305609"/>
      <w:bookmarkStart w:id="173" w:name="_Toc145515194"/>
      <w:r w:rsidRPr="003B209F">
        <w:t>Delovanje</w:t>
      </w:r>
      <w:bookmarkEnd w:id="172"/>
      <w:bookmarkEnd w:id="173"/>
    </w:p>
    <w:p w14:paraId="66D2B028" w14:textId="3DA6B91E" w:rsidR="006C73F9" w:rsidRPr="003B209F" w:rsidRDefault="006C73F9" w:rsidP="006C73F9">
      <w:pPr>
        <w:rPr>
          <w:rFonts w:ascii="Arial" w:hAnsi="Arial" w:cs="Arial"/>
        </w:rPr>
      </w:pPr>
      <w:r w:rsidRPr="003B209F">
        <w:rPr>
          <w:rFonts w:ascii="Arial" w:hAnsi="Arial" w:cs="Arial"/>
        </w:rPr>
        <w:t>Povezovanje s portalom javnih dražb (</w:t>
      </w:r>
      <w:hyperlink r:id="rId34" w:history="1">
        <w:r w:rsidRPr="003B209F">
          <w:rPr>
            <w:rStyle w:val="Hiperpovezava"/>
            <w:rFonts w:ascii="Arial" w:hAnsi="Arial" w:cs="Arial"/>
          </w:rPr>
          <w:t>https://furs.edrazbe.si/</w:t>
        </w:r>
      </w:hyperlink>
      <w:r w:rsidRPr="003B209F">
        <w:rPr>
          <w:rFonts w:ascii="Arial" w:hAnsi="Arial" w:cs="Arial"/>
        </w:rPr>
        <w:t>) poteka preko API vmesnika, preko javno dostopnih točk /public/publication/list in /public/publication/single. Posodabljanje poteka na vsakih 6 ur (Innovatif-Tasks-TenderSyncTask).</w:t>
      </w:r>
    </w:p>
    <w:p w14:paraId="40187935" w14:textId="77777777" w:rsidR="003B209F" w:rsidRPr="003B209F" w:rsidRDefault="003B209F" w:rsidP="006C73F9">
      <w:pPr>
        <w:rPr>
          <w:rFonts w:ascii="Arial" w:hAnsi="Arial" w:cs="Arial"/>
        </w:rPr>
      </w:pPr>
    </w:p>
    <w:p w14:paraId="3BBCED29" w14:textId="77777777" w:rsidR="006C73F9" w:rsidRPr="003B209F" w:rsidRDefault="006C73F9" w:rsidP="003B209F">
      <w:pPr>
        <w:pStyle w:val="Naslov5"/>
        <w:rPr>
          <w:rStyle w:val="Naslovknjige"/>
          <w:rFonts w:ascii="Arial" w:hAnsi="Arial" w:cs="Arial"/>
          <w:i/>
          <w:iCs/>
        </w:rPr>
      </w:pPr>
      <w:bookmarkStart w:id="174" w:name="_4ti1am8zztl" w:colFirst="0" w:colLast="0"/>
      <w:bookmarkStart w:id="175" w:name="_Toc142305610"/>
      <w:bookmarkEnd w:id="174"/>
      <w:r w:rsidRPr="003B209F">
        <w:rPr>
          <w:rStyle w:val="Naslovknjige"/>
          <w:rFonts w:ascii="Arial" w:hAnsi="Arial" w:cs="Arial"/>
          <w:i/>
          <w:iCs/>
        </w:rPr>
        <w:t>Prevzemanje vladnih gradiv</w:t>
      </w:r>
      <w:bookmarkEnd w:id="175"/>
    </w:p>
    <w:p w14:paraId="59E316AF" w14:textId="77777777" w:rsidR="006C73F9" w:rsidRPr="003B209F" w:rsidRDefault="006C73F9" w:rsidP="006C73F9">
      <w:pPr>
        <w:pStyle w:val="Naslov3"/>
      </w:pPr>
      <w:bookmarkStart w:id="176" w:name="_g9vcozc73tzj" w:colFirst="0" w:colLast="0"/>
      <w:bookmarkStart w:id="177" w:name="_Toc142305611"/>
      <w:bookmarkStart w:id="178" w:name="_Toc145515195"/>
      <w:bookmarkEnd w:id="176"/>
      <w:r w:rsidRPr="003B209F">
        <w:t>Povzetek</w:t>
      </w:r>
      <w:bookmarkEnd w:id="177"/>
      <w:bookmarkEnd w:id="178"/>
    </w:p>
    <w:p w14:paraId="77EA1AC7" w14:textId="77777777" w:rsidR="006C73F9" w:rsidRPr="003B209F" w:rsidRDefault="006C73F9" w:rsidP="006C73F9">
      <w:pPr>
        <w:spacing w:before="240" w:after="240"/>
        <w:rPr>
          <w:rFonts w:ascii="Arial" w:hAnsi="Arial" w:cs="Arial"/>
        </w:rPr>
      </w:pPr>
      <w:r w:rsidRPr="003B209F">
        <w:rPr>
          <w:rFonts w:ascii="Arial" w:hAnsi="Arial" w:cs="Arial"/>
        </w:rPr>
        <w:t xml:space="preserve">S spletišča kjer se nahajajo gradiva vlade, se prevzema posamezna gradiva, ki so prikazana na strani “Gradiva v obravnavi”. </w:t>
      </w:r>
    </w:p>
    <w:p w14:paraId="6B123103" w14:textId="77777777" w:rsidR="006C73F9" w:rsidRPr="003B209F" w:rsidRDefault="006C73F9" w:rsidP="006C73F9">
      <w:pPr>
        <w:pStyle w:val="Naslov3"/>
      </w:pPr>
      <w:bookmarkStart w:id="179" w:name="_oshdl42w1hy6" w:colFirst="0" w:colLast="0"/>
      <w:bookmarkStart w:id="180" w:name="_Toc142305612"/>
      <w:bookmarkStart w:id="181" w:name="_Toc145515196"/>
      <w:bookmarkEnd w:id="179"/>
      <w:r w:rsidRPr="003B209F">
        <w:t>Delovanje</w:t>
      </w:r>
      <w:bookmarkEnd w:id="180"/>
      <w:bookmarkEnd w:id="181"/>
    </w:p>
    <w:p w14:paraId="33EF2F82" w14:textId="77777777" w:rsidR="006C73F9" w:rsidRPr="003B209F" w:rsidRDefault="006C73F9" w:rsidP="006C73F9">
      <w:pPr>
        <w:spacing w:before="240" w:after="240"/>
        <w:rPr>
          <w:rFonts w:ascii="Arial" w:hAnsi="Arial" w:cs="Arial"/>
        </w:rPr>
      </w:pPr>
      <w:r w:rsidRPr="003B209F">
        <w:rPr>
          <w:rFonts w:ascii="Arial" w:hAnsi="Arial" w:cs="Arial"/>
        </w:rPr>
        <w:t xml:space="preserve">Posodabljanje gradiv poteka vsako uro (Innovatif-Tasks-GovernmentMaterialParser). Sistem iz kode HTML pobere povezavo URL do podrobnosti o gradivu. S posameznega gradiva, do katerega pridemo preko povezave na seznamu, se iz kode HTML za entiteto 'Vladno gradivo' pobirajo dogovorjeni podatki.  </w:t>
      </w:r>
    </w:p>
    <w:p w14:paraId="79FE6BF5" w14:textId="77777777" w:rsidR="006C73F9" w:rsidRPr="003B209F" w:rsidRDefault="006C73F9" w:rsidP="006C73F9">
      <w:pPr>
        <w:spacing w:before="240" w:after="240"/>
        <w:rPr>
          <w:rFonts w:ascii="Arial" w:hAnsi="Arial" w:cs="Arial"/>
        </w:rPr>
      </w:pPr>
      <w:r w:rsidRPr="003B209F">
        <w:rPr>
          <w:rFonts w:ascii="Arial" w:hAnsi="Arial" w:cs="Arial"/>
        </w:rPr>
        <w:t xml:space="preserve">Sistem ne hrani dokumentov, ampak shranjuje povezave do dokumentov. </w:t>
      </w:r>
    </w:p>
    <w:p w14:paraId="30809F20" w14:textId="77777777" w:rsidR="006C73F9" w:rsidRPr="003B209F" w:rsidRDefault="006C73F9" w:rsidP="003B209F">
      <w:pPr>
        <w:pStyle w:val="Naslov4"/>
        <w:rPr>
          <w:rStyle w:val="Naslovknjige"/>
          <w:rFonts w:ascii="Arial" w:hAnsi="Arial" w:cs="Arial"/>
          <w:i w:val="0"/>
          <w:iCs w:val="0"/>
          <w:lang w:val="it-IT"/>
        </w:rPr>
      </w:pPr>
      <w:bookmarkStart w:id="182" w:name="_3zpzdp1qxjxk" w:colFirst="0" w:colLast="0"/>
      <w:bookmarkStart w:id="183" w:name="_Toc142305613"/>
      <w:bookmarkStart w:id="184" w:name="_Toc145515197"/>
      <w:bookmarkEnd w:id="182"/>
      <w:r w:rsidRPr="003B209F">
        <w:rPr>
          <w:rStyle w:val="Naslovknjige"/>
          <w:rFonts w:ascii="Arial" w:hAnsi="Arial" w:cs="Arial"/>
          <w:lang w:val="it-IT"/>
        </w:rPr>
        <w:t>E-obvestila in e-novice</w:t>
      </w:r>
      <w:bookmarkEnd w:id="183"/>
      <w:bookmarkEnd w:id="184"/>
    </w:p>
    <w:p w14:paraId="516551AF" w14:textId="77777777" w:rsidR="006C73F9" w:rsidRPr="003B209F" w:rsidRDefault="006C73F9" w:rsidP="006C73F9">
      <w:pPr>
        <w:pStyle w:val="Naslov3"/>
      </w:pPr>
      <w:bookmarkStart w:id="185" w:name="_2majktvi888q" w:colFirst="0" w:colLast="0"/>
      <w:bookmarkStart w:id="186" w:name="_Toc142305614"/>
      <w:bookmarkStart w:id="187" w:name="_Toc145515198"/>
      <w:bookmarkEnd w:id="185"/>
      <w:r w:rsidRPr="003B209F">
        <w:t>Povzetek</w:t>
      </w:r>
      <w:bookmarkEnd w:id="186"/>
      <w:bookmarkEnd w:id="187"/>
    </w:p>
    <w:p w14:paraId="36FB9638" w14:textId="77777777" w:rsidR="006C73F9" w:rsidRPr="003B209F" w:rsidRDefault="006C73F9" w:rsidP="006C73F9">
      <w:pPr>
        <w:rPr>
          <w:rFonts w:ascii="Arial" w:hAnsi="Arial" w:cs="Arial"/>
        </w:rPr>
      </w:pPr>
      <w:r w:rsidRPr="003B209F">
        <w:rPr>
          <w:rFonts w:ascii="Arial" w:hAnsi="Arial" w:cs="Arial"/>
        </w:rPr>
        <w:t>Sistem zagotavlja:</w:t>
      </w:r>
    </w:p>
    <w:p w14:paraId="6CBEAE8B" w14:textId="77777777" w:rsidR="006C73F9" w:rsidRPr="003B209F" w:rsidRDefault="006C73F9" w:rsidP="003B209F">
      <w:pPr>
        <w:numPr>
          <w:ilvl w:val="0"/>
          <w:numId w:val="25"/>
        </w:numPr>
        <w:spacing w:line="276" w:lineRule="auto"/>
        <w:jc w:val="left"/>
        <w:rPr>
          <w:rFonts w:ascii="Arial" w:hAnsi="Arial" w:cs="Arial"/>
        </w:rPr>
      </w:pPr>
      <w:r w:rsidRPr="003B209F">
        <w:rPr>
          <w:rFonts w:ascii="Arial" w:hAnsi="Arial" w:cs="Arial"/>
        </w:rPr>
        <w:t>prijavljanje in odjavljanje na e-novice (npr. Slovenia Weekly),</w:t>
      </w:r>
    </w:p>
    <w:p w14:paraId="6A3B0048" w14:textId="77777777" w:rsidR="006C73F9" w:rsidRPr="003B209F" w:rsidRDefault="006C73F9" w:rsidP="003B209F">
      <w:pPr>
        <w:numPr>
          <w:ilvl w:val="0"/>
          <w:numId w:val="25"/>
        </w:numPr>
        <w:spacing w:line="276" w:lineRule="auto"/>
        <w:jc w:val="left"/>
        <w:rPr>
          <w:rFonts w:ascii="Arial" w:hAnsi="Arial" w:cs="Arial"/>
        </w:rPr>
      </w:pPr>
      <w:r w:rsidRPr="003B209F">
        <w:rPr>
          <w:rFonts w:ascii="Arial" w:hAnsi="Arial" w:cs="Arial"/>
        </w:rPr>
        <w:t>prijavljanje in odjavljanje na e-obvestila o novih objavah (npr. obveščanje o objavi nove novice Ministrstva za javno upravo),</w:t>
      </w:r>
    </w:p>
    <w:p w14:paraId="7486B8AC" w14:textId="77777777" w:rsidR="006C73F9" w:rsidRPr="003B209F" w:rsidRDefault="006C73F9" w:rsidP="003B209F">
      <w:pPr>
        <w:numPr>
          <w:ilvl w:val="0"/>
          <w:numId w:val="25"/>
        </w:numPr>
        <w:spacing w:line="276" w:lineRule="auto"/>
        <w:jc w:val="left"/>
        <w:rPr>
          <w:rFonts w:ascii="Arial" w:hAnsi="Arial" w:cs="Arial"/>
        </w:rPr>
      </w:pPr>
      <w:r w:rsidRPr="003B209F">
        <w:rPr>
          <w:rFonts w:ascii="Arial" w:hAnsi="Arial" w:cs="Arial"/>
        </w:rPr>
        <w:t xml:space="preserve">razpošiljanje e-novic in e-obvestil prijavljenim uporabnikom. </w:t>
      </w:r>
    </w:p>
    <w:p w14:paraId="6F679B9D" w14:textId="77777777" w:rsidR="006C73F9" w:rsidRPr="003B209F" w:rsidRDefault="006C73F9" w:rsidP="006C73F9">
      <w:pPr>
        <w:pStyle w:val="Naslov3"/>
        <w:spacing w:after="240"/>
      </w:pPr>
      <w:bookmarkStart w:id="188" w:name="_l40pbu62ln3a" w:colFirst="0" w:colLast="0"/>
      <w:bookmarkStart w:id="189" w:name="_Toc142305615"/>
      <w:bookmarkStart w:id="190" w:name="_Toc145515199"/>
      <w:bookmarkEnd w:id="188"/>
      <w:r w:rsidRPr="003B209F">
        <w:lastRenderedPageBreak/>
        <w:t>Delovanje</w:t>
      </w:r>
      <w:bookmarkEnd w:id="189"/>
      <w:bookmarkEnd w:id="190"/>
    </w:p>
    <w:p w14:paraId="74C9BD0F" w14:textId="77777777" w:rsidR="006C73F9" w:rsidRPr="003B209F" w:rsidRDefault="006C73F9" w:rsidP="006C73F9">
      <w:pPr>
        <w:spacing w:before="240" w:after="240"/>
        <w:rPr>
          <w:rFonts w:ascii="Arial" w:hAnsi="Arial" w:cs="Arial"/>
        </w:rPr>
      </w:pPr>
      <w:r w:rsidRPr="003B209F">
        <w:rPr>
          <w:rFonts w:ascii="Arial" w:hAnsi="Arial" w:cs="Arial"/>
        </w:rPr>
        <w:t>Ob prijavi/odjavi uporabnika sistem prejete podatke sintaktično preveri in jih začasno zapiše v vmesno bazo SQLite. Ti podatki se nato periodično avtomatizirano prenašajo v bazo portala GOV.SI.</w:t>
      </w:r>
    </w:p>
    <w:p w14:paraId="7A66DF5B" w14:textId="77777777" w:rsidR="006C73F9" w:rsidRPr="003B209F" w:rsidRDefault="006C73F9" w:rsidP="003B209F">
      <w:pPr>
        <w:pStyle w:val="Naslov4"/>
        <w:rPr>
          <w:rStyle w:val="Naslovknjige"/>
          <w:rFonts w:ascii="Arial" w:hAnsi="Arial" w:cs="Arial"/>
          <w:i w:val="0"/>
          <w:iCs w:val="0"/>
        </w:rPr>
      </w:pPr>
      <w:bookmarkStart w:id="191" w:name="_qw0rq9wdm2fe" w:colFirst="0" w:colLast="0"/>
      <w:bookmarkStart w:id="192" w:name="_Toc142305616"/>
      <w:bookmarkStart w:id="193" w:name="_Toc145515200"/>
      <w:bookmarkEnd w:id="191"/>
      <w:r w:rsidRPr="003B209F">
        <w:rPr>
          <w:rStyle w:val="Naslovknjige"/>
          <w:rFonts w:ascii="Arial" w:hAnsi="Arial" w:cs="Arial"/>
        </w:rPr>
        <w:t>Napredni seznami</w:t>
      </w:r>
      <w:bookmarkEnd w:id="192"/>
      <w:bookmarkEnd w:id="193"/>
    </w:p>
    <w:p w14:paraId="5793B073" w14:textId="77777777" w:rsidR="006C73F9" w:rsidRPr="003B209F" w:rsidRDefault="006C73F9" w:rsidP="006C73F9">
      <w:pPr>
        <w:pStyle w:val="Naslov3"/>
      </w:pPr>
      <w:bookmarkStart w:id="194" w:name="_3hh4wb4wg14c" w:colFirst="0" w:colLast="0"/>
      <w:bookmarkStart w:id="195" w:name="_Toc142305617"/>
      <w:bookmarkStart w:id="196" w:name="_Toc145515201"/>
      <w:bookmarkEnd w:id="194"/>
      <w:r w:rsidRPr="003B209F">
        <w:t>Povzetek</w:t>
      </w:r>
      <w:bookmarkEnd w:id="195"/>
      <w:bookmarkEnd w:id="196"/>
    </w:p>
    <w:p w14:paraId="57E5187F" w14:textId="77777777" w:rsidR="006C73F9" w:rsidRPr="003B209F" w:rsidRDefault="006C73F9" w:rsidP="006C73F9">
      <w:pPr>
        <w:rPr>
          <w:rFonts w:ascii="Arial" w:hAnsi="Arial" w:cs="Arial"/>
        </w:rPr>
      </w:pPr>
      <w:r w:rsidRPr="003B209F">
        <w:rPr>
          <w:rFonts w:ascii="Arial" w:hAnsi="Arial" w:cs="Arial"/>
        </w:rPr>
        <w:t>Napredni seznami omogočajo definiranje podatkovne strukture zbirke podatkov, v katero uredniki vnašajo vsebino.</w:t>
      </w:r>
    </w:p>
    <w:p w14:paraId="0AE9AF7C" w14:textId="77777777" w:rsidR="006C73F9" w:rsidRPr="003B209F" w:rsidRDefault="006C73F9" w:rsidP="006C73F9">
      <w:pPr>
        <w:pStyle w:val="Naslov3"/>
        <w:spacing w:after="240"/>
      </w:pPr>
      <w:bookmarkStart w:id="197" w:name="_3jvbu49ifuva" w:colFirst="0" w:colLast="0"/>
      <w:bookmarkStart w:id="198" w:name="_Toc142305618"/>
      <w:bookmarkStart w:id="199" w:name="_Toc145515202"/>
      <w:bookmarkEnd w:id="197"/>
      <w:r w:rsidRPr="003B209F">
        <w:t>Delovanje</w:t>
      </w:r>
      <w:bookmarkEnd w:id="198"/>
      <w:bookmarkEnd w:id="199"/>
    </w:p>
    <w:p w14:paraId="41FDD860" w14:textId="77777777" w:rsidR="006C73F9" w:rsidRPr="003B209F" w:rsidRDefault="006C73F9" w:rsidP="006C73F9">
      <w:pPr>
        <w:spacing w:before="240" w:after="240"/>
        <w:rPr>
          <w:rFonts w:ascii="Arial" w:hAnsi="Arial" w:cs="Arial"/>
        </w:rPr>
      </w:pPr>
      <w:r w:rsidRPr="003B209F">
        <w:rPr>
          <w:rFonts w:ascii="Arial" w:hAnsi="Arial" w:cs="Arial"/>
        </w:rPr>
        <w:t>Napredni seznami omogočajo definiranje strukture v formatu JSON. Na podlagi podane strukture se zgradi podatkovni model in urednikom omogoči vnos vsebin z uporabo istega vmesnika, ki ga uporabljajo za vnos drugih vsebin na portalu GOV.SI.</w:t>
      </w:r>
    </w:p>
    <w:p w14:paraId="4262BAC9" w14:textId="77777777" w:rsidR="006C73F9" w:rsidRPr="003B209F" w:rsidRDefault="006C73F9" w:rsidP="006C73F9">
      <w:pPr>
        <w:rPr>
          <w:rFonts w:ascii="Arial" w:hAnsi="Arial" w:cs="Arial"/>
        </w:rPr>
      </w:pPr>
      <w:r w:rsidRPr="003B209F">
        <w:rPr>
          <w:rFonts w:ascii="Arial" w:hAnsi="Arial" w:cs="Arial"/>
        </w:rPr>
        <w:t xml:space="preserve">Sistem zagotavlja vmesnik, s katerim lahko definirajo nabor podatkov za napredni seznam in funkcionalnost uvoza in izvoza podatkov v napredni seznam, ki omogoča posodabljanje večjih količin podatkov oziroma nadaljnjo uporabo podatkov iz naprednega seznama. </w:t>
      </w:r>
    </w:p>
    <w:p w14:paraId="60A477AD" w14:textId="77777777" w:rsidR="006C73F9" w:rsidRPr="003B209F" w:rsidRDefault="006C73F9" w:rsidP="006C73F9">
      <w:pPr>
        <w:rPr>
          <w:rFonts w:ascii="Arial" w:hAnsi="Arial" w:cs="Arial"/>
        </w:rPr>
      </w:pPr>
    </w:p>
    <w:p w14:paraId="20900CB4" w14:textId="77777777" w:rsidR="006C73F9" w:rsidRPr="003B209F" w:rsidRDefault="006C73F9" w:rsidP="006C73F9">
      <w:pPr>
        <w:rPr>
          <w:rFonts w:ascii="Arial" w:hAnsi="Arial" w:cs="Arial"/>
        </w:rPr>
      </w:pPr>
      <w:r w:rsidRPr="003B209F">
        <w:rPr>
          <w:rFonts w:ascii="Arial" w:hAnsi="Arial" w:cs="Arial"/>
        </w:rPr>
        <w:t>Sistem podpira uvoz/izvoz podatkov v formatih XLS, CSV ali JSON ter uvoz podatkov iz zunanjih virov (evidence Ministrstva za pravosodje / API).</w:t>
      </w:r>
    </w:p>
    <w:p w14:paraId="51441B99" w14:textId="77777777" w:rsidR="006C73F9" w:rsidRPr="003B209F" w:rsidRDefault="006C73F9" w:rsidP="003B209F">
      <w:pPr>
        <w:pStyle w:val="Naslov4"/>
        <w:rPr>
          <w:rStyle w:val="Naslovknjige"/>
          <w:rFonts w:ascii="Arial" w:hAnsi="Arial" w:cs="Arial"/>
          <w:spacing w:val="0"/>
        </w:rPr>
      </w:pPr>
      <w:bookmarkStart w:id="200" w:name="_Toc142305619"/>
      <w:bookmarkStart w:id="201" w:name="_Toc145515203"/>
      <w:r w:rsidRPr="003B209F">
        <w:rPr>
          <w:rStyle w:val="Naslovknjige"/>
          <w:rFonts w:ascii="Arial" w:hAnsi="Arial" w:cs="Arial"/>
          <w:spacing w:val="0"/>
        </w:rPr>
        <w:t>Upravljanje s procesi objave (Workflow)</w:t>
      </w:r>
      <w:bookmarkEnd w:id="200"/>
      <w:bookmarkEnd w:id="201"/>
    </w:p>
    <w:p w14:paraId="3CE39DFD" w14:textId="77777777" w:rsidR="006C73F9" w:rsidRPr="003B209F" w:rsidRDefault="006C73F9" w:rsidP="006C73F9">
      <w:pPr>
        <w:pStyle w:val="Naslov3"/>
      </w:pPr>
      <w:bookmarkStart w:id="202" w:name="_Toc142305620"/>
      <w:bookmarkStart w:id="203" w:name="_Toc145515204"/>
      <w:r w:rsidRPr="003B209F">
        <w:t>Povzetek</w:t>
      </w:r>
      <w:bookmarkEnd w:id="202"/>
      <w:bookmarkEnd w:id="203"/>
    </w:p>
    <w:p w14:paraId="0330D1D9" w14:textId="77777777" w:rsidR="006C73F9" w:rsidRPr="003B209F" w:rsidRDefault="006C73F9" w:rsidP="006C73F9">
      <w:pPr>
        <w:rPr>
          <w:rFonts w:ascii="Arial" w:hAnsi="Arial" w:cs="Arial"/>
        </w:rPr>
      </w:pPr>
      <w:r w:rsidRPr="003B209F">
        <w:rPr>
          <w:rFonts w:ascii="Arial" w:hAnsi="Arial" w:cs="Arial"/>
        </w:rPr>
        <w:t>Procesi objave (workflows) poskrbijo, da gredo vse vsebinske spremembe skozi proces potrjevanja predno se objavijo.</w:t>
      </w:r>
    </w:p>
    <w:p w14:paraId="02EF2AA2" w14:textId="77777777" w:rsidR="006C73F9" w:rsidRPr="003B209F" w:rsidRDefault="006C73F9" w:rsidP="006C73F9">
      <w:pPr>
        <w:pStyle w:val="Naslov3"/>
        <w:spacing w:after="240"/>
      </w:pPr>
      <w:bookmarkStart w:id="204" w:name="_Toc142305621"/>
      <w:bookmarkStart w:id="205" w:name="_Toc145515205"/>
      <w:r w:rsidRPr="003B209F">
        <w:t>Delovanje</w:t>
      </w:r>
      <w:bookmarkEnd w:id="204"/>
      <w:bookmarkEnd w:id="205"/>
    </w:p>
    <w:p w14:paraId="2C433031" w14:textId="77777777" w:rsidR="006C73F9" w:rsidRPr="003B209F" w:rsidRDefault="006C73F9" w:rsidP="006C73F9">
      <w:pPr>
        <w:rPr>
          <w:rFonts w:ascii="Arial" w:hAnsi="Arial" w:cs="Arial"/>
        </w:rPr>
      </w:pPr>
      <w:r w:rsidRPr="003B209F">
        <w:rPr>
          <w:rFonts w:ascii="Arial" w:hAnsi="Arial" w:cs="Arial"/>
        </w:rPr>
        <w:t>Proces objave uredniku omogoča dodajanje in urejanje strani ter oddajanje strani v pregled glavnemu uredniku. Glavni urednik lahko stran potrdi (jo odda v potrditev osrednjemu uredništvu) ali pa jo zavrne (vrne v urejanje uredniku). Osrednje uredništvo preveri vsebino strani ter jo ali objavi (zaključi uredniški proces) ali zavrne (vrne v urejanje uredniku).</w:t>
      </w:r>
    </w:p>
    <w:p w14:paraId="289CA023" w14:textId="77777777" w:rsidR="006C73F9" w:rsidRPr="003B209F" w:rsidRDefault="006C73F9" w:rsidP="006C73F9">
      <w:pPr>
        <w:rPr>
          <w:rFonts w:ascii="Arial" w:hAnsi="Arial" w:cs="Arial"/>
        </w:rPr>
      </w:pPr>
    </w:p>
    <w:p w14:paraId="1BB836D5" w14:textId="77777777" w:rsidR="006C73F9" w:rsidRPr="003B209F" w:rsidRDefault="006C73F9" w:rsidP="003B209F">
      <w:pPr>
        <w:pStyle w:val="Naslov4"/>
        <w:rPr>
          <w:rStyle w:val="Naslovknjige"/>
          <w:rFonts w:ascii="Arial" w:hAnsi="Arial" w:cs="Arial"/>
        </w:rPr>
      </w:pPr>
      <w:bookmarkStart w:id="206" w:name="_Toc142305622"/>
      <w:bookmarkStart w:id="207" w:name="_Toc145515206"/>
      <w:r w:rsidRPr="003B209F">
        <w:rPr>
          <w:rStyle w:val="Naslovknjige"/>
          <w:rFonts w:ascii="Arial" w:hAnsi="Arial" w:cs="Arial"/>
        </w:rPr>
        <w:t>Odzivi in statistika odzivov</w:t>
      </w:r>
      <w:bookmarkEnd w:id="206"/>
      <w:bookmarkEnd w:id="207"/>
    </w:p>
    <w:p w14:paraId="051C543C" w14:textId="77777777" w:rsidR="006C73F9" w:rsidRPr="003B209F" w:rsidRDefault="006C73F9" w:rsidP="006C73F9">
      <w:pPr>
        <w:pStyle w:val="Naslov3"/>
      </w:pPr>
      <w:bookmarkStart w:id="208" w:name="_Toc142305623"/>
      <w:bookmarkStart w:id="209" w:name="_Toc145515207"/>
      <w:r w:rsidRPr="003B209F">
        <w:t>Povzetek</w:t>
      </w:r>
      <w:bookmarkEnd w:id="208"/>
      <w:bookmarkEnd w:id="209"/>
    </w:p>
    <w:p w14:paraId="2AD846E2" w14:textId="77777777" w:rsidR="006C73F9" w:rsidRPr="003B209F" w:rsidRDefault="006C73F9" w:rsidP="006C73F9">
      <w:pPr>
        <w:rPr>
          <w:rFonts w:ascii="Arial" w:hAnsi="Arial" w:cs="Arial"/>
        </w:rPr>
      </w:pPr>
      <w:r w:rsidRPr="003B209F">
        <w:rPr>
          <w:rFonts w:ascii="Arial" w:hAnsi="Arial" w:cs="Arial"/>
        </w:rPr>
        <w:t>Obrazec za odziv omogoča obiskovalcem enostavno pošiljanje povratne informacije o strani ali spletišču.</w:t>
      </w:r>
    </w:p>
    <w:p w14:paraId="462411B6" w14:textId="77777777" w:rsidR="006C73F9" w:rsidRPr="003B209F" w:rsidRDefault="006C73F9" w:rsidP="006C73F9">
      <w:pPr>
        <w:pStyle w:val="Naslov3"/>
        <w:spacing w:after="240"/>
      </w:pPr>
      <w:bookmarkStart w:id="210" w:name="_Toc142305624"/>
      <w:bookmarkStart w:id="211" w:name="_Toc145515208"/>
      <w:r w:rsidRPr="003B209F">
        <w:lastRenderedPageBreak/>
        <w:t>Delovanje</w:t>
      </w:r>
      <w:bookmarkEnd w:id="210"/>
      <w:bookmarkEnd w:id="211"/>
    </w:p>
    <w:p w14:paraId="70C84323" w14:textId="4AE1A698" w:rsidR="006C73F9" w:rsidRPr="003B209F" w:rsidRDefault="006C73F9" w:rsidP="006C73F9">
      <w:pPr>
        <w:rPr>
          <w:rFonts w:ascii="Arial" w:hAnsi="Arial" w:cs="Arial"/>
        </w:rPr>
      </w:pPr>
      <w:r w:rsidRPr="003B209F">
        <w:rPr>
          <w:rFonts w:ascii="Arial" w:hAnsi="Arial" w:cs="Arial"/>
        </w:rPr>
        <w:t>Oddani obrazci se zapišejo v administracijo spletišča (razdelek Odzivi) ter posredujejo po e-pošti. V administraciji je urednikom na voljo tudi vmesnik za spremljanje statistike oddanih odzivov.</w:t>
      </w:r>
    </w:p>
    <w:p w14:paraId="4DC0FBF2" w14:textId="77777777" w:rsidR="003B209F" w:rsidRPr="003B209F" w:rsidRDefault="003B209F" w:rsidP="006C73F9">
      <w:pPr>
        <w:rPr>
          <w:rFonts w:ascii="Arial" w:hAnsi="Arial" w:cs="Arial"/>
        </w:rPr>
      </w:pPr>
    </w:p>
    <w:p w14:paraId="4DC4959E" w14:textId="77777777" w:rsidR="006C73F9" w:rsidRPr="003B209F" w:rsidRDefault="006C73F9" w:rsidP="003B209F">
      <w:pPr>
        <w:pStyle w:val="Naslov4"/>
        <w:rPr>
          <w:rStyle w:val="Naslovknjige"/>
          <w:rFonts w:ascii="Arial" w:hAnsi="Arial" w:cs="Arial"/>
          <w:i w:val="0"/>
          <w:iCs w:val="0"/>
        </w:rPr>
      </w:pPr>
      <w:bookmarkStart w:id="212" w:name="_re15yzdqz32o" w:colFirst="0" w:colLast="0"/>
      <w:bookmarkStart w:id="213" w:name="_Toc142305625"/>
      <w:bookmarkStart w:id="214" w:name="_Toc145515209"/>
      <w:bookmarkEnd w:id="212"/>
      <w:r w:rsidRPr="003B209F">
        <w:rPr>
          <w:rStyle w:val="Naslovknjige"/>
          <w:rFonts w:ascii="Arial" w:hAnsi="Arial" w:cs="Arial"/>
        </w:rPr>
        <w:t>Orodje za spremljanje obiska</w:t>
      </w:r>
      <w:bookmarkEnd w:id="213"/>
      <w:bookmarkEnd w:id="214"/>
    </w:p>
    <w:p w14:paraId="09ACAAA4" w14:textId="77777777" w:rsidR="006C73F9" w:rsidRPr="003B209F" w:rsidRDefault="006C73F9" w:rsidP="006C73F9">
      <w:pPr>
        <w:spacing w:before="240" w:after="240"/>
        <w:rPr>
          <w:rStyle w:val="Hiperpovezava"/>
          <w:rFonts w:ascii="Arial" w:hAnsi="Arial" w:cs="Arial"/>
        </w:rPr>
      </w:pPr>
      <w:r w:rsidRPr="003B209F">
        <w:rPr>
          <w:rFonts w:ascii="Arial" w:hAnsi="Arial" w:cs="Arial"/>
        </w:rPr>
        <w:t>Za spremljanje obiska na spletnem mestu je implementirana spletna storitev Matomo/Piwik. Koda za spremljanje obiska je implementirana na vseh HTML straneh spletnega mesta.</w:t>
      </w:r>
    </w:p>
    <w:p w14:paraId="401AF9B2" w14:textId="77777777" w:rsidR="006C73F9" w:rsidRPr="003B209F" w:rsidRDefault="006C73F9" w:rsidP="006C73F9">
      <w:pPr>
        <w:spacing w:before="240" w:after="240"/>
        <w:rPr>
          <w:rStyle w:val="Hiperpovezava"/>
          <w:rFonts w:ascii="Arial" w:hAnsi="Arial" w:cs="Arial"/>
        </w:rPr>
      </w:pPr>
    </w:p>
    <w:p w14:paraId="65E9EA45" w14:textId="77777777" w:rsidR="006C73F9" w:rsidRPr="003B209F" w:rsidRDefault="006C73F9" w:rsidP="003B209F">
      <w:pPr>
        <w:pStyle w:val="Naslov3"/>
        <w:rPr>
          <w:b w:val="0"/>
          <w:bCs w:val="0"/>
          <w:i/>
          <w:iCs/>
          <w:sz w:val="36"/>
          <w:szCs w:val="36"/>
        </w:rPr>
      </w:pPr>
      <w:bookmarkStart w:id="215" w:name="_Toc142305626"/>
      <w:bookmarkStart w:id="216" w:name="_Toc145515210"/>
      <w:r w:rsidRPr="003B209F">
        <w:rPr>
          <w:b w:val="0"/>
          <w:bCs w:val="0"/>
          <w:i/>
          <w:iCs/>
          <w:sz w:val="36"/>
          <w:szCs w:val="36"/>
        </w:rPr>
        <w:t>Arhiv spletišč</w:t>
      </w:r>
      <w:bookmarkEnd w:id="215"/>
      <w:bookmarkEnd w:id="216"/>
    </w:p>
    <w:p w14:paraId="59CD3347" w14:textId="77777777" w:rsidR="006C73F9" w:rsidRPr="003B209F" w:rsidRDefault="006C73F9" w:rsidP="003B209F">
      <w:pPr>
        <w:pStyle w:val="Naslov4"/>
        <w:rPr>
          <w:rFonts w:ascii="Arial" w:hAnsi="Arial" w:cs="Arial"/>
        </w:rPr>
      </w:pPr>
      <w:bookmarkStart w:id="217" w:name="_Toc142305627"/>
      <w:bookmarkStart w:id="218" w:name="_Toc145515211"/>
      <w:r w:rsidRPr="003B209F">
        <w:rPr>
          <w:rFonts w:ascii="Arial" w:hAnsi="Arial" w:cs="Arial"/>
        </w:rPr>
        <w:t>Okolje</w:t>
      </w:r>
      <w:bookmarkEnd w:id="217"/>
      <w:bookmarkEnd w:id="218"/>
    </w:p>
    <w:p w14:paraId="30351F4F" w14:textId="77777777" w:rsidR="006C73F9" w:rsidRPr="003B209F" w:rsidRDefault="006C73F9" w:rsidP="006C73F9">
      <w:pPr>
        <w:rPr>
          <w:rFonts w:ascii="Arial" w:hAnsi="Arial" w:cs="Arial"/>
          <w:highlight w:val="yellow"/>
        </w:rPr>
      </w:pPr>
      <w:r w:rsidRPr="003B209F">
        <w:rPr>
          <w:rFonts w:ascii="Arial" w:hAnsi="Arial" w:cs="Arial"/>
          <w:lang w:val="pl-PL"/>
        </w:rPr>
        <w:t xml:space="preserve">Sistem za objavo statičnih zajemov spletišč je postavljen na LAMP platformi. </w:t>
      </w:r>
      <w:r w:rsidRPr="003B209F">
        <w:rPr>
          <w:rFonts w:ascii="Arial" w:hAnsi="Arial" w:cs="Arial"/>
        </w:rPr>
        <w:t xml:space="preserve">Javno strežemo vsebino izključno v obliki statičnih datotek.  </w:t>
      </w:r>
    </w:p>
    <w:p w14:paraId="00FEDE7D" w14:textId="77777777" w:rsidR="006C73F9" w:rsidRPr="003B209F" w:rsidRDefault="006C73F9" w:rsidP="006C73F9">
      <w:pPr>
        <w:rPr>
          <w:rFonts w:ascii="Arial" w:hAnsi="Arial" w:cs="Arial"/>
          <w:highlight w:val="yellow"/>
        </w:rPr>
      </w:pPr>
    </w:p>
    <w:p w14:paraId="4CAA0B25" w14:textId="77777777" w:rsidR="006C73F9" w:rsidRPr="003B209F" w:rsidRDefault="006C73F9" w:rsidP="003B209F">
      <w:pPr>
        <w:pStyle w:val="Naslov4"/>
        <w:rPr>
          <w:rFonts w:ascii="Arial" w:hAnsi="Arial" w:cs="Arial"/>
        </w:rPr>
      </w:pPr>
      <w:bookmarkStart w:id="219" w:name="_f68aqhsj3iuv" w:colFirst="0" w:colLast="0"/>
      <w:bookmarkStart w:id="220" w:name="_Toc142305628"/>
      <w:bookmarkStart w:id="221" w:name="_Toc145515212"/>
      <w:bookmarkEnd w:id="219"/>
      <w:r w:rsidRPr="003B209F">
        <w:rPr>
          <w:rFonts w:ascii="Arial" w:hAnsi="Arial" w:cs="Arial"/>
        </w:rPr>
        <w:t>Postavitev</w:t>
      </w:r>
      <w:bookmarkEnd w:id="220"/>
      <w:bookmarkEnd w:id="221"/>
    </w:p>
    <w:p w14:paraId="327A6AF4" w14:textId="77777777" w:rsidR="006C73F9" w:rsidRPr="003B209F" w:rsidRDefault="006C73F9" w:rsidP="006C73F9">
      <w:pPr>
        <w:rPr>
          <w:rFonts w:ascii="Arial" w:hAnsi="Arial" w:cs="Arial"/>
          <w:lang w:val="pl-PL"/>
        </w:rPr>
      </w:pPr>
      <w:r w:rsidRPr="003B209F">
        <w:rPr>
          <w:rFonts w:ascii="Arial" w:hAnsi="Arial" w:cs="Arial"/>
          <w:lang w:val="pl-PL"/>
        </w:rPr>
        <w:t xml:space="preserve">Sistem je zasnovan tako, da se na naslovu </w:t>
      </w:r>
      <w:hyperlink r:id="rId35">
        <w:r w:rsidRPr="003B209F">
          <w:rPr>
            <w:rFonts w:ascii="Arial" w:hAnsi="Arial" w:cs="Arial"/>
            <w:color w:val="1155CC"/>
            <w:u w:val="single"/>
            <w:lang w:val="pl-PL"/>
          </w:rPr>
          <w:t>http://www.arhiv-spletisc.gov.si/</w:t>
        </w:r>
      </w:hyperlink>
      <w:r w:rsidRPr="003B209F">
        <w:rPr>
          <w:rFonts w:ascii="Arial" w:hAnsi="Arial" w:cs="Arial"/>
          <w:lang w:val="pl-PL"/>
        </w:rPr>
        <w:t xml:space="preserve"> nahaja stran s seznamom vseh statičnih zajemov, ki so na voljo uporabnikom. </w:t>
      </w:r>
    </w:p>
    <w:p w14:paraId="1D65CFC9" w14:textId="77777777" w:rsidR="006C73F9" w:rsidRPr="003B209F" w:rsidRDefault="006C73F9" w:rsidP="006C73F9">
      <w:pPr>
        <w:rPr>
          <w:rFonts w:ascii="Arial" w:hAnsi="Arial" w:cs="Arial"/>
          <w:lang w:val="pl-PL"/>
        </w:rPr>
      </w:pPr>
    </w:p>
    <w:p w14:paraId="65E10DE3" w14:textId="77777777" w:rsidR="006C73F9" w:rsidRPr="00014767" w:rsidRDefault="006C73F9" w:rsidP="006C73F9">
      <w:pPr>
        <w:rPr>
          <w:rFonts w:ascii="Arial" w:hAnsi="Arial" w:cs="Arial"/>
          <w:lang w:val="pl-PL"/>
        </w:rPr>
      </w:pPr>
      <w:r w:rsidRPr="00014767">
        <w:rPr>
          <w:rFonts w:ascii="Arial" w:hAnsi="Arial" w:cs="Arial"/>
          <w:lang w:val="pl-PL"/>
        </w:rPr>
        <w:t>Ko je statični zajem na voljo, se ga odloži v ustrezno mapo, sistem pa na podlagi imena mape zgradi poddomeno.</w:t>
      </w:r>
    </w:p>
    <w:p w14:paraId="05DE9C54" w14:textId="77777777" w:rsidR="006C73F9" w:rsidRPr="00014767" w:rsidRDefault="006C73F9" w:rsidP="006C73F9">
      <w:pPr>
        <w:rPr>
          <w:rFonts w:ascii="Arial" w:hAnsi="Arial" w:cs="Arial"/>
          <w:lang w:val="pl-PL"/>
        </w:rPr>
      </w:pPr>
    </w:p>
    <w:p w14:paraId="481FF458" w14:textId="77777777" w:rsidR="006C73F9" w:rsidRPr="00014767" w:rsidRDefault="006C73F9" w:rsidP="006C73F9">
      <w:pPr>
        <w:rPr>
          <w:rFonts w:ascii="Arial" w:hAnsi="Arial" w:cs="Arial"/>
          <w:lang w:val="pl-PL"/>
        </w:rPr>
      </w:pPr>
      <w:r w:rsidRPr="00014767">
        <w:rPr>
          <w:rFonts w:ascii="Arial" w:hAnsi="Arial" w:cs="Arial"/>
          <w:lang w:val="pl-PL"/>
        </w:rPr>
        <w:t xml:space="preserve">Vsebina mape </w:t>
      </w:r>
      <w:r w:rsidRPr="00014767">
        <w:rPr>
          <w:rFonts w:ascii="Arial" w:hAnsi="Arial" w:cs="Arial"/>
          <w:b/>
          <w:lang w:val="pl-PL"/>
        </w:rPr>
        <w:t>/mju/</w:t>
      </w:r>
      <w:r w:rsidRPr="00014767">
        <w:rPr>
          <w:rFonts w:ascii="Arial" w:hAnsi="Arial" w:cs="Arial"/>
          <w:lang w:val="pl-PL"/>
        </w:rPr>
        <w:t xml:space="preserve"> je tako dostopna na naslovu </w:t>
      </w:r>
      <w:hyperlink r:id="rId36">
        <w:r w:rsidRPr="00014767">
          <w:rPr>
            <w:rFonts w:ascii="Arial" w:hAnsi="Arial" w:cs="Arial"/>
            <w:color w:val="1155CC"/>
            <w:u w:val="single"/>
            <w:lang w:val="pl-PL"/>
          </w:rPr>
          <w:t>http://mju.arhiv-spletisc.gov.si/</w:t>
        </w:r>
      </w:hyperlink>
    </w:p>
    <w:p w14:paraId="0CEDA5CB" w14:textId="77777777" w:rsidR="006C73F9" w:rsidRPr="00014767" w:rsidRDefault="006C73F9" w:rsidP="006C73F9">
      <w:pPr>
        <w:rPr>
          <w:rFonts w:ascii="Arial" w:hAnsi="Arial" w:cs="Arial"/>
          <w:lang w:val="pl-PL"/>
        </w:rPr>
      </w:pPr>
    </w:p>
    <w:p w14:paraId="13FE1DB6" w14:textId="77777777" w:rsidR="006C73F9" w:rsidRPr="003B209F" w:rsidRDefault="006C73F9" w:rsidP="003B209F">
      <w:pPr>
        <w:pStyle w:val="Naslov4"/>
        <w:rPr>
          <w:rFonts w:ascii="Arial" w:hAnsi="Arial" w:cs="Arial"/>
        </w:rPr>
      </w:pPr>
      <w:bookmarkStart w:id="222" w:name="_gemvgv1vjetk" w:colFirst="0" w:colLast="0"/>
      <w:bookmarkStart w:id="223" w:name="_Toc142305629"/>
      <w:bookmarkStart w:id="224" w:name="_Toc145515213"/>
      <w:bookmarkEnd w:id="222"/>
      <w:r w:rsidRPr="003B209F">
        <w:rPr>
          <w:rFonts w:ascii="Arial" w:hAnsi="Arial" w:cs="Arial"/>
        </w:rPr>
        <w:t>Preusmeritve</w:t>
      </w:r>
      <w:bookmarkEnd w:id="223"/>
      <w:bookmarkEnd w:id="224"/>
    </w:p>
    <w:p w14:paraId="16C6951A" w14:textId="77777777" w:rsidR="006C73F9" w:rsidRPr="00014767" w:rsidRDefault="006C73F9" w:rsidP="006C73F9">
      <w:pPr>
        <w:rPr>
          <w:rFonts w:ascii="Arial" w:hAnsi="Arial" w:cs="Arial"/>
          <w:lang w:val="pl-PL"/>
        </w:rPr>
      </w:pPr>
      <w:r w:rsidRPr="00014767">
        <w:rPr>
          <w:rFonts w:ascii="Arial" w:hAnsi="Arial" w:cs="Arial"/>
          <w:lang w:val="pl-PL"/>
        </w:rPr>
        <w:t>Na spletnem strežniku je nameščena skupna konfiguracija, v katero so vključene konfiguracijske datoteke za vsako posamezno spletišče (zajem oz. poddomeno).</w:t>
      </w:r>
    </w:p>
    <w:p w14:paraId="5B52D2F2" w14:textId="77777777" w:rsidR="006C73F9" w:rsidRPr="00014767" w:rsidRDefault="006C73F9" w:rsidP="006C73F9">
      <w:pPr>
        <w:rPr>
          <w:rFonts w:ascii="Arial" w:hAnsi="Arial" w:cs="Arial"/>
          <w:lang w:val="pl-PL"/>
        </w:rPr>
      </w:pPr>
    </w:p>
    <w:p w14:paraId="13737937" w14:textId="77777777" w:rsidR="006C73F9" w:rsidRPr="00014767" w:rsidRDefault="006C73F9" w:rsidP="006C73F9">
      <w:pPr>
        <w:rPr>
          <w:rFonts w:ascii="Arial" w:hAnsi="Arial" w:cs="Arial"/>
          <w:lang w:val="pl-PL"/>
        </w:rPr>
      </w:pPr>
      <w:r w:rsidRPr="00014767">
        <w:rPr>
          <w:rFonts w:ascii="Arial" w:hAnsi="Arial" w:cs="Arial"/>
          <w:lang w:val="pl-PL"/>
        </w:rPr>
        <w:t>Za vsako spletišče je pripravljena konfiguracija, ki poskrbi za:</w:t>
      </w:r>
    </w:p>
    <w:p w14:paraId="4FFDEAA7" w14:textId="77777777" w:rsidR="006C73F9" w:rsidRPr="003B209F" w:rsidRDefault="006C73F9" w:rsidP="003B209F">
      <w:pPr>
        <w:numPr>
          <w:ilvl w:val="0"/>
          <w:numId w:val="38"/>
        </w:numPr>
        <w:spacing w:line="276" w:lineRule="auto"/>
        <w:jc w:val="left"/>
        <w:rPr>
          <w:rFonts w:ascii="Arial" w:hAnsi="Arial" w:cs="Arial"/>
          <w:lang w:val="it-IT"/>
        </w:rPr>
      </w:pPr>
      <w:r w:rsidRPr="003B209F">
        <w:rPr>
          <w:rFonts w:ascii="Arial" w:hAnsi="Arial" w:cs="Arial"/>
          <w:b/>
          <w:lang w:val="it-IT"/>
        </w:rPr>
        <w:t>osnovne preusmeritve</w:t>
      </w:r>
      <w:r w:rsidRPr="003B209F">
        <w:rPr>
          <w:rFonts w:ascii="Arial" w:hAnsi="Arial" w:cs="Arial"/>
          <w:lang w:val="it-IT"/>
        </w:rPr>
        <w:t xml:space="preserve"> stare domene, npr. </w:t>
      </w:r>
      <w:hyperlink r:id="rId37">
        <w:r w:rsidRPr="003B209F">
          <w:rPr>
            <w:rFonts w:ascii="Arial" w:hAnsi="Arial" w:cs="Arial"/>
            <w:color w:val="1155CC"/>
            <w:u w:val="single"/>
            <w:lang w:val="it-IT"/>
          </w:rPr>
          <w:t>www.mju.gov.si</w:t>
        </w:r>
      </w:hyperlink>
      <w:r w:rsidRPr="003B209F">
        <w:rPr>
          <w:rFonts w:ascii="Arial" w:hAnsi="Arial" w:cs="Arial"/>
          <w:lang w:val="it-IT"/>
        </w:rPr>
        <w:t xml:space="preserve"> na </w:t>
      </w:r>
      <w:hyperlink r:id="rId38">
        <w:r w:rsidRPr="003B209F">
          <w:rPr>
            <w:rFonts w:ascii="Arial" w:hAnsi="Arial" w:cs="Arial"/>
            <w:color w:val="1155CC"/>
            <w:u w:val="single"/>
            <w:lang w:val="it-IT"/>
          </w:rPr>
          <w:t>https://www.gov.si/drzavni-organi/ministrstva/ministrstvo-za-javno-upravo/</w:t>
        </w:r>
      </w:hyperlink>
    </w:p>
    <w:p w14:paraId="5B1FE0EF" w14:textId="77777777" w:rsidR="006C73F9" w:rsidRPr="003B209F" w:rsidRDefault="006C73F9" w:rsidP="003B209F">
      <w:pPr>
        <w:numPr>
          <w:ilvl w:val="0"/>
          <w:numId w:val="38"/>
        </w:numPr>
        <w:spacing w:line="276" w:lineRule="auto"/>
        <w:jc w:val="left"/>
        <w:rPr>
          <w:rFonts w:ascii="Arial" w:hAnsi="Arial" w:cs="Arial"/>
          <w:lang w:val="it-IT"/>
        </w:rPr>
      </w:pPr>
      <w:r w:rsidRPr="003B209F">
        <w:rPr>
          <w:rFonts w:ascii="Arial" w:hAnsi="Arial" w:cs="Arial"/>
          <w:b/>
          <w:lang w:val="it-IT"/>
        </w:rPr>
        <w:t>uredniške preusmeritve</w:t>
      </w:r>
      <w:r w:rsidRPr="003B209F">
        <w:rPr>
          <w:rFonts w:ascii="Arial" w:hAnsi="Arial" w:cs="Arial"/>
          <w:lang w:val="it-IT"/>
        </w:rPr>
        <w:t>, ki so pripravljene iz ločenih konfiguracij na podlagi tabel, ki jih pripravijo uredniki za tiste naslove URL, ki jih želijo preusmeriti na specifičen naslov URL</w:t>
      </w:r>
    </w:p>
    <w:p w14:paraId="7105099D" w14:textId="77777777" w:rsidR="006C73F9" w:rsidRPr="003B209F" w:rsidRDefault="006C73F9" w:rsidP="003B209F">
      <w:pPr>
        <w:numPr>
          <w:ilvl w:val="0"/>
          <w:numId w:val="38"/>
        </w:numPr>
        <w:spacing w:line="276" w:lineRule="auto"/>
        <w:jc w:val="left"/>
        <w:rPr>
          <w:rFonts w:ascii="Arial" w:hAnsi="Arial" w:cs="Arial"/>
          <w:lang w:val="it-IT"/>
        </w:rPr>
      </w:pPr>
      <w:r w:rsidRPr="003B209F">
        <w:rPr>
          <w:rFonts w:ascii="Arial" w:hAnsi="Arial" w:cs="Arial"/>
          <w:b/>
          <w:lang w:val="it-IT"/>
        </w:rPr>
        <w:t>preostale preusmeritve</w:t>
      </w:r>
      <w:r w:rsidRPr="003B209F">
        <w:rPr>
          <w:rFonts w:ascii="Arial" w:hAnsi="Arial" w:cs="Arial"/>
          <w:lang w:val="it-IT"/>
        </w:rPr>
        <w:t xml:space="preserve">, ki peljejo uporabnika na pristajalno stran (GONE) na </w:t>
      </w:r>
      <w:hyperlink r:id="rId39">
        <w:r w:rsidRPr="003B209F">
          <w:rPr>
            <w:rFonts w:ascii="Arial" w:hAnsi="Arial" w:cs="Arial"/>
            <w:color w:val="1155CC"/>
            <w:u w:val="single"/>
            <w:lang w:val="it-IT"/>
          </w:rPr>
          <w:t>www.gov.si</w:t>
        </w:r>
      </w:hyperlink>
      <w:r w:rsidRPr="003B209F">
        <w:rPr>
          <w:rFonts w:ascii="Arial" w:hAnsi="Arial" w:cs="Arial"/>
          <w:lang w:val="it-IT"/>
        </w:rPr>
        <w:t xml:space="preserve">, kjer se mu ponudi možnost obiska spletišča </w:t>
      </w:r>
      <w:hyperlink r:id="rId40">
        <w:r w:rsidRPr="003B209F">
          <w:rPr>
            <w:rFonts w:ascii="Arial" w:hAnsi="Arial" w:cs="Arial"/>
            <w:color w:val="1155CC"/>
            <w:u w:val="single"/>
            <w:lang w:val="it-IT"/>
          </w:rPr>
          <w:t>www.gov.si</w:t>
        </w:r>
      </w:hyperlink>
      <w:r w:rsidRPr="003B209F">
        <w:rPr>
          <w:rFonts w:ascii="Arial" w:hAnsi="Arial" w:cs="Arial"/>
          <w:lang w:val="it-IT"/>
        </w:rPr>
        <w:t xml:space="preserve"> ali vstop na statični zajem naslova, ki ga je vnesel</w:t>
      </w:r>
    </w:p>
    <w:p w14:paraId="694EAF3D" w14:textId="77777777" w:rsidR="006C73F9" w:rsidRPr="003B209F" w:rsidRDefault="006C73F9" w:rsidP="006C73F9">
      <w:pPr>
        <w:rPr>
          <w:rFonts w:ascii="Arial" w:eastAsia="Courier New" w:hAnsi="Arial" w:cs="Arial"/>
          <w:sz w:val="20"/>
          <w:szCs w:val="20"/>
          <w:lang w:val="it-IT"/>
        </w:rPr>
      </w:pPr>
      <w:bookmarkStart w:id="225" w:name="_w4nf56cpnvpz" w:colFirst="0" w:colLast="0"/>
      <w:bookmarkStart w:id="226" w:name="_e03r4mjxuw9w" w:colFirst="0" w:colLast="0"/>
      <w:bookmarkEnd w:id="225"/>
      <w:bookmarkEnd w:id="226"/>
    </w:p>
    <w:p w14:paraId="2DA76676" w14:textId="428513F3" w:rsidR="0058525F" w:rsidRPr="003B209F" w:rsidRDefault="0058525F" w:rsidP="00557533">
      <w:pPr>
        <w:spacing w:line="360" w:lineRule="auto"/>
        <w:contextualSpacing/>
        <w:jc w:val="left"/>
        <w:rPr>
          <w:rFonts w:ascii="Arial" w:hAnsi="Arial" w:cs="Arial"/>
          <w:sz w:val="20"/>
          <w:szCs w:val="20"/>
          <w:lang w:val="it-IT"/>
        </w:rPr>
      </w:pPr>
    </w:p>
    <w:p w14:paraId="3293655A" w14:textId="1D94127C" w:rsidR="00ED172A" w:rsidRPr="003B209F" w:rsidRDefault="0058525F" w:rsidP="00D96D04">
      <w:pPr>
        <w:pStyle w:val="Naslov1"/>
        <w:rPr>
          <w:color w:val="auto"/>
        </w:rPr>
      </w:pPr>
      <w:bookmarkStart w:id="227" w:name="_Toc54092677"/>
      <w:bookmarkStart w:id="228" w:name="_Toc145515214"/>
      <w:r w:rsidRPr="003B209F">
        <w:rPr>
          <w:color w:val="auto"/>
        </w:rPr>
        <w:t>Predmet naročila</w:t>
      </w:r>
      <w:bookmarkEnd w:id="227"/>
      <w:bookmarkEnd w:id="228"/>
    </w:p>
    <w:p w14:paraId="1A1C786B" w14:textId="38715AC4" w:rsidR="00ED172A" w:rsidRPr="00014767" w:rsidRDefault="00ED172A" w:rsidP="00557533">
      <w:pPr>
        <w:spacing w:line="360" w:lineRule="auto"/>
        <w:rPr>
          <w:rFonts w:ascii="Arial" w:hAnsi="Arial" w:cs="Arial"/>
          <w:szCs w:val="22"/>
        </w:rPr>
      </w:pPr>
      <w:r w:rsidRPr="00014767">
        <w:rPr>
          <w:rFonts w:ascii="Arial" w:hAnsi="Arial" w:cs="Arial"/>
          <w:szCs w:val="22"/>
        </w:rPr>
        <w:t xml:space="preserve">Predmet javnega naročila je vzdrževanje </w:t>
      </w:r>
      <w:r w:rsidR="00B33ECC" w:rsidRPr="00014767">
        <w:rPr>
          <w:rFonts w:ascii="Arial" w:hAnsi="Arial" w:cs="Arial"/>
          <w:szCs w:val="22"/>
        </w:rPr>
        <w:t>in nadgradnje</w:t>
      </w:r>
      <w:r w:rsidRPr="00014767">
        <w:rPr>
          <w:rFonts w:ascii="Arial" w:hAnsi="Arial" w:cs="Arial"/>
          <w:szCs w:val="22"/>
        </w:rPr>
        <w:t xml:space="preserve"> </w:t>
      </w:r>
      <w:r w:rsidR="00BA39D7" w:rsidRPr="00014767">
        <w:rPr>
          <w:rFonts w:ascii="Arial" w:hAnsi="Arial" w:cs="Arial"/>
          <w:szCs w:val="22"/>
        </w:rPr>
        <w:t>spletnega mesta</w:t>
      </w:r>
      <w:r w:rsidR="000B2329" w:rsidRPr="00014767">
        <w:rPr>
          <w:rFonts w:ascii="Arial" w:hAnsi="Arial" w:cs="Arial"/>
          <w:szCs w:val="22"/>
        </w:rPr>
        <w:t xml:space="preserve"> GOV.SI</w:t>
      </w:r>
      <w:r w:rsidRPr="00014767">
        <w:rPr>
          <w:rFonts w:ascii="Arial" w:hAnsi="Arial" w:cs="Arial"/>
          <w:szCs w:val="22"/>
        </w:rPr>
        <w:t xml:space="preserve">. </w:t>
      </w:r>
    </w:p>
    <w:p w14:paraId="063F4B57" w14:textId="672CDB99" w:rsidR="00767E69" w:rsidRPr="00014767" w:rsidRDefault="00ED172A" w:rsidP="00557533">
      <w:pPr>
        <w:spacing w:line="360" w:lineRule="auto"/>
        <w:rPr>
          <w:rFonts w:ascii="Arial" w:hAnsi="Arial" w:cs="Arial"/>
          <w:szCs w:val="22"/>
        </w:rPr>
      </w:pPr>
      <w:r w:rsidRPr="00014767">
        <w:rPr>
          <w:rFonts w:ascii="Arial" w:hAnsi="Arial" w:cs="Arial"/>
          <w:szCs w:val="22"/>
        </w:rPr>
        <w:t>Predmet naročila zajema:</w:t>
      </w:r>
    </w:p>
    <w:p w14:paraId="0FD56082" w14:textId="0DB51296" w:rsidR="00767E69" w:rsidRPr="00014767" w:rsidRDefault="00767E69" w:rsidP="003B209F">
      <w:pPr>
        <w:pStyle w:val="Odstavekseznama"/>
        <w:numPr>
          <w:ilvl w:val="0"/>
          <w:numId w:val="19"/>
        </w:numPr>
        <w:spacing w:line="360" w:lineRule="auto"/>
        <w:contextualSpacing/>
        <w:rPr>
          <w:rFonts w:ascii="Arial" w:hAnsi="Arial" w:cs="Arial"/>
          <w:szCs w:val="22"/>
        </w:rPr>
      </w:pPr>
      <w:r w:rsidRPr="00014767">
        <w:rPr>
          <w:rFonts w:ascii="Arial" w:hAnsi="Arial" w:cs="Arial"/>
          <w:szCs w:val="22"/>
        </w:rPr>
        <w:t>Osnovno vzdrževanje</w:t>
      </w:r>
      <w:r w:rsidR="00E67E11" w:rsidRPr="00014767">
        <w:rPr>
          <w:rFonts w:ascii="Arial" w:hAnsi="Arial" w:cs="Arial"/>
          <w:szCs w:val="22"/>
          <w:lang w:val="sl-SI"/>
        </w:rPr>
        <w:t xml:space="preserve"> </w:t>
      </w:r>
    </w:p>
    <w:p w14:paraId="07E40B1C" w14:textId="7696B711" w:rsidR="00767E69" w:rsidRPr="00014767" w:rsidRDefault="00767E69" w:rsidP="003B209F">
      <w:pPr>
        <w:pStyle w:val="Odstavekseznama"/>
        <w:numPr>
          <w:ilvl w:val="0"/>
          <w:numId w:val="19"/>
        </w:numPr>
        <w:spacing w:line="360" w:lineRule="auto"/>
        <w:contextualSpacing/>
        <w:rPr>
          <w:rFonts w:ascii="Arial" w:hAnsi="Arial" w:cs="Arial"/>
          <w:szCs w:val="22"/>
        </w:rPr>
      </w:pPr>
      <w:r w:rsidRPr="00014767">
        <w:rPr>
          <w:rFonts w:ascii="Arial" w:hAnsi="Arial" w:cs="Arial"/>
          <w:szCs w:val="22"/>
        </w:rPr>
        <w:t xml:space="preserve">Podpora naročniku </w:t>
      </w:r>
    </w:p>
    <w:p w14:paraId="35D72173" w14:textId="0EF9F852" w:rsidR="00767E69" w:rsidRPr="00014767" w:rsidRDefault="00767E69" w:rsidP="003B209F">
      <w:pPr>
        <w:pStyle w:val="Odstavekseznama"/>
        <w:numPr>
          <w:ilvl w:val="0"/>
          <w:numId w:val="19"/>
        </w:numPr>
        <w:spacing w:line="360" w:lineRule="auto"/>
        <w:contextualSpacing/>
        <w:rPr>
          <w:rFonts w:ascii="Arial" w:hAnsi="Arial" w:cs="Arial"/>
          <w:szCs w:val="22"/>
        </w:rPr>
      </w:pPr>
      <w:r w:rsidRPr="00014767">
        <w:rPr>
          <w:rFonts w:ascii="Arial" w:hAnsi="Arial" w:cs="Arial"/>
          <w:szCs w:val="22"/>
        </w:rPr>
        <w:t xml:space="preserve">Računalniške storitve </w:t>
      </w:r>
    </w:p>
    <w:p w14:paraId="25C659F1" w14:textId="26B8200E" w:rsidR="00767E69" w:rsidRPr="00014767" w:rsidRDefault="00767E69" w:rsidP="003B209F">
      <w:pPr>
        <w:pStyle w:val="Odstavekseznama"/>
        <w:numPr>
          <w:ilvl w:val="0"/>
          <w:numId w:val="19"/>
        </w:numPr>
        <w:spacing w:line="360" w:lineRule="auto"/>
        <w:contextualSpacing/>
        <w:rPr>
          <w:rFonts w:ascii="Arial" w:hAnsi="Arial" w:cs="Arial"/>
          <w:szCs w:val="22"/>
        </w:rPr>
      </w:pPr>
      <w:r w:rsidRPr="00014767">
        <w:rPr>
          <w:rFonts w:ascii="Arial" w:hAnsi="Arial" w:cs="Arial"/>
          <w:szCs w:val="22"/>
        </w:rPr>
        <w:t xml:space="preserve">Nadgradnje in spremembe </w:t>
      </w:r>
    </w:p>
    <w:p w14:paraId="4A9B0DDC" w14:textId="4C71B568" w:rsidR="00767E69" w:rsidRPr="00014767" w:rsidRDefault="00767E69" w:rsidP="003B209F">
      <w:pPr>
        <w:pStyle w:val="Odstavekseznama"/>
        <w:numPr>
          <w:ilvl w:val="0"/>
          <w:numId w:val="19"/>
        </w:numPr>
        <w:spacing w:line="360" w:lineRule="auto"/>
        <w:contextualSpacing/>
        <w:rPr>
          <w:rFonts w:ascii="Arial" w:hAnsi="Arial" w:cs="Arial"/>
          <w:szCs w:val="22"/>
        </w:rPr>
      </w:pPr>
      <w:r w:rsidRPr="00014767">
        <w:rPr>
          <w:rFonts w:ascii="Arial" w:hAnsi="Arial" w:cs="Arial"/>
          <w:szCs w:val="22"/>
        </w:rPr>
        <w:t xml:space="preserve">Tehnična usposabljanja </w:t>
      </w:r>
      <w:r w:rsidR="00632F51" w:rsidRPr="00014767">
        <w:rPr>
          <w:rFonts w:ascii="Arial" w:hAnsi="Arial" w:cs="Arial"/>
          <w:szCs w:val="22"/>
        </w:rPr>
        <w:t>u</w:t>
      </w:r>
      <w:r w:rsidR="00632F51">
        <w:rPr>
          <w:rFonts w:ascii="Arial" w:hAnsi="Arial" w:cs="Arial"/>
          <w:szCs w:val="22"/>
          <w:lang w:val="sl-SI"/>
        </w:rPr>
        <w:t>rednikov</w:t>
      </w:r>
      <w:r w:rsidR="00632F51" w:rsidRPr="00014767">
        <w:rPr>
          <w:rFonts w:ascii="Arial" w:hAnsi="Arial" w:cs="Arial"/>
          <w:szCs w:val="22"/>
        </w:rPr>
        <w:t xml:space="preserve"> </w:t>
      </w:r>
      <w:r w:rsidRPr="00014767">
        <w:rPr>
          <w:rFonts w:ascii="Arial" w:hAnsi="Arial" w:cs="Arial"/>
          <w:szCs w:val="22"/>
        </w:rPr>
        <w:t>– delavnice</w:t>
      </w:r>
    </w:p>
    <w:p w14:paraId="57D93594" w14:textId="77777777" w:rsidR="00ED172A" w:rsidRPr="00014767" w:rsidRDefault="00ED172A" w:rsidP="00557533">
      <w:pPr>
        <w:spacing w:line="360" w:lineRule="auto"/>
        <w:rPr>
          <w:rFonts w:ascii="Arial" w:hAnsi="Arial" w:cs="Arial"/>
          <w:szCs w:val="22"/>
        </w:rPr>
      </w:pPr>
    </w:p>
    <w:p w14:paraId="7D327A95" w14:textId="3D652B08" w:rsidR="004B7536" w:rsidRPr="00014767" w:rsidRDefault="007D27ED" w:rsidP="00557533">
      <w:pPr>
        <w:autoSpaceDE w:val="0"/>
        <w:autoSpaceDN w:val="0"/>
        <w:adjustRightInd w:val="0"/>
        <w:spacing w:before="60" w:line="360" w:lineRule="auto"/>
        <w:jc w:val="left"/>
        <w:rPr>
          <w:rFonts w:ascii="Arial" w:hAnsi="Arial" w:cs="Arial"/>
          <w:szCs w:val="22"/>
        </w:rPr>
      </w:pPr>
      <w:r w:rsidRPr="00014767">
        <w:rPr>
          <w:rFonts w:ascii="Arial" w:hAnsi="Arial" w:cs="Arial"/>
          <w:szCs w:val="22"/>
        </w:rPr>
        <w:t xml:space="preserve">Predmet naročila zajema vzdrževanje in nadgradnje obstoječega stanja, kot je </w:t>
      </w:r>
      <w:r w:rsidR="00E62F4C" w:rsidRPr="00014767">
        <w:rPr>
          <w:rFonts w:ascii="Arial" w:hAnsi="Arial" w:cs="Arial"/>
          <w:szCs w:val="22"/>
        </w:rPr>
        <w:t xml:space="preserve">poenostavljeno </w:t>
      </w:r>
      <w:r w:rsidRPr="00014767">
        <w:rPr>
          <w:rFonts w:ascii="Arial" w:hAnsi="Arial" w:cs="Arial"/>
          <w:szCs w:val="22"/>
        </w:rPr>
        <w:t>opisano v prilogi 1</w:t>
      </w:r>
      <w:r w:rsidR="007931BD" w:rsidRPr="00014767">
        <w:rPr>
          <w:rFonts w:ascii="Arial" w:hAnsi="Arial" w:cs="Arial"/>
          <w:szCs w:val="22"/>
        </w:rPr>
        <w:t xml:space="preserve"> (Poenostavljeni opis trenutnega stanja sistema gov.si)</w:t>
      </w:r>
      <w:r w:rsidRPr="00014767">
        <w:rPr>
          <w:rFonts w:ascii="Arial" w:hAnsi="Arial" w:cs="Arial"/>
          <w:szCs w:val="22"/>
        </w:rPr>
        <w:t xml:space="preserve">. </w:t>
      </w:r>
      <w:r w:rsidR="004B7536" w:rsidRPr="00014767">
        <w:rPr>
          <w:rFonts w:ascii="Arial" w:hAnsi="Arial" w:cs="Arial"/>
          <w:szCs w:val="22"/>
        </w:rPr>
        <w:t xml:space="preserve">Med drugim osnovno vzdrževanje </w:t>
      </w:r>
      <w:r w:rsidR="004B7536" w:rsidRPr="00014767">
        <w:rPr>
          <w:rFonts w:ascii="Arial" w:hAnsi="Arial" w:cs="Arial"/>
          <w:bCs/>
          <w:szCs w:val="22"/>
        </w:rPr>
        <w:t>GOV.SI</w:t>
      </w:r>
      <w:r w:rsidR="004B7536" w:rsidRPr="00014767">
        <w:rPr>
          <w:rFonts w:ascii="Arial" w:hAnsi="Arial" w:cs="Arial"/>
          <w:b/>
          <w:szCs w:val="22"/>
        </w:rPr>
        <w:t xml:space="preserve"> </w:t>
      </w:r>
      <w:r w:rsidR="004B7536" w:rsidRPr="00014767">
        <w:rPr>
          <w:rFonts w:ascii="Arial" w:hAnsi="Arial" w:cs="Arial"/>
          <w:szCs w:val="22"/>
        </w:rPr>
        <w:t>in nadgradnje GOV.SI vključujejo tudi osnovno vzdrževanje in nadgradnje Arhiva spletišč gov.si (</w:t>
      </w:r>
      <w:hyperlink r:id="rId41" w:history="1">
        <w:r w:rsidR="004B7536" w:rsidRPr="00014767">
          <w:rPr>
            <w:rStyle w:val="Hiperpovezava"/>
            <w:rFonts w:ascii="Arial" w:hAnsi="Arial" w:cs="Arial"/>
            <w:color w:val="auto"/>
            <w:szCs w:val="22"/>
          </w:rPr>
          <w:t>http://www.arhiv-spletisc.gov.si/</w:t>
        </w:r>
      </w:hyperlink>
      <w:r w:rsidR="004B7536" w:rsidRPr="00014767">
        <w:rPr>
          <w:rFonts w:ascii="Arial" w:hAnsi="Arial" w:cs="Arial"/>
          <w:szCs w:val="22"/>
        </w:rPr>
        <w:t xml:space="preserve">), ki </w:t>
      </w:r>
      <w:r w:rsidR="00AF66BC" w:rsidRPr="00014767">
        <w:rPr>
          <w:rFonts w:ascii="Arial" w:hAnsi="Arial" w:cs="Arial"/>
          <w:szCs w:val="22"/>
        </w:rPr>
        <w:t xml:space="preserve">zajema </w:t>
      </w:r>
      <w:r w:rsidR="004B7536" w:rsidRPr="00014767">
        <w:rPr>
          <w:rFonts w:ascii="Arial" w:hAnsi="Arial" w:cs="Arial"/>
          <w:szCs w:val="22"/>
        </w:rPr>
        <w:t xml:space="preserve">posnetke obstoječega stanja vseh tistih spletnih mest, katerih vsebine so bile in bodo </w:t>
      </w:r>
      <w:r w:rsidR="00644926" w:rsidRPr="00014767">
        <w:rPr>
          <w:rFonts w:ascii="Arial" w:hAnsi="Arial" w:cs="Arial"/>
          <w:szCs w:val="22"/>
        </w:rPr>
        <w:t xml:space="preserve">v prihodnje </w:t>
      </w:r>
      <w:r w:rsidR="004B7536" w:rsidRPr="00014767">
        <w:rPr>
          <w:rFonts w:ascii="Arial" w:hAnsi="Arial" w:cs="Arial"/>
          <w:szCs w:val="22"/>
        </w:rPr>
        <w:t xml:space="preserve">prenesene na GOV.SI. Prav tako je v vzdrževanje in nadgradnje </w:t>
      </w:r>
      <w:r w:rsidR="00BA39D7" w:rsidRPr="00014767">
        <w:rPr>
          <w:rFonts w:ascii="Arial" w:hAnsi="Arial" w:cs="Arial"/>
          <w:szCs w:val="22"/>
        </w:rPr>
        <w:t>spletnega mesta</w:t>
      </w:r>
      <w:r w:rsidR="004B7536" w:rsidRPr="00014767">
        <w:rPr>
          <w:rFonts w:ascii="Arial" w:hAnsi="Arial" w:cs="Arial"/>
          <w:szCs w:val="22"/>
        </w:rPr>
        <w:t xml:space="preserve"> GOV.SI vključen iskalnik GOV.SI.</w:t>
      </w:r>
    </w:p>
    <w:p w14:paraId="10AD11C7" w14:textId="77777777" w:rsidR="00ED172A" w:rsidRPr="00014767" w:rsidRDefault="00ED172A" w:rsidP="00557533">
      <w:pPr>
        <w:spacing w:line="360" w:lineRule="auto"/>
        <w:rPr>
          <w:rFonts w:ascii="Arial" w:hAnsi="Arial" w:cs="Arial"/>
          <w:szCs w:val="22"/>
        </w:rPr>
      </w:pPr>
    </w:p>
    <w:p w14:paraId="5A8FBCE2" w14:textId="4FAC2F71" w:rsidR="00ED172A" w:rsidRPr="00014767" w:rsidRDefault="00ED172A" w:rsidP="00557533">
      <w:pPr>
        <w:spacing w:line="360" w:lineRule="auto"/>
        <w:rPr>
          <w:rFonts w:ascii="Arial" w:hAnsi="Arial" w:cs="Arial"/>
          <w:szCs w:val="22"/>
        </w:rPr>
      </w:pPr>
      <w:r w:rsidRPr="00014767">
        <w:rPr>
          <w:rFonts w:ascii="Arial" w:hAnsi="Arial" w:cs="Arial"/>
          <w:szCs w:val="22"/>
        </w:rPr>
        <w:t xml:space="preserve">Izvajalec mora zagotoviti celovito </w:t>
      </w:r>
      <w:r w:rsidR="00644926" w:rsidRPr="00014767">
        <w:rPr>
          <w:rFonts w:ascii="Arial" w:hAnsi="Arial" w:cs="Arial"/>
          <w:szCs w:val="22"/>
        </w:rPr>
        <w:t xml:space="preserve">izvedbo </w:t>
      </w:r>
      <w:r w:rsidRPr="00014767">
        <w:rPr>
          <w:rFonts w:ascii="Arial" w:hAnsi="Arial" w:cs="Arial"/>
          <w:szCs w:val="22"/>
        </w:rPr>
        <w:t xml:space="preserve">vseh zgoraj navedenih aktivnosti. </w:t>
      </w:r>
    </w:p>
    <w:p w14:paraId="05DED2EC" w14:textId="31939DF4" w:rsidR="0058525F" w:rsidRPr="003B209F" w:rsidRDefault="0058525F" w:rsidP="00557533">
      <w:pPr>
        <w:spacing w:line="360" w:lineRule="auto"/>
        <w:contextualSpacing/>
        <w:jc w:val="left"/>
        <w:rPr>
          <w:rFonts w:ascii="Arial" w:hAnsi="Arial" w:cs="Arial"/>
          <w:sz w:val="20"/>
          <w:szCs w:val="20"/>
        </w:rPr>
      </w:pPr>
    </w:p>
    <w:p w14:paraId="790B6469" w14:textId="77777777" w:rsidR="00175F9F" w:rsidRPr="003B209F" w:rsidRDefault="00175F9F" w:rsidP="00D96D04">
      <w:pPr>
        <w:pStyle w:val="Naslov2"/>
        <w:rPr>
          <w:color w:val="auto"/>
        </w:rPr>
      </w:pPr>
      <w:bookmarkStart w:id="229" w:name="_Toc4153971"/>
      <w:bookmarkStart w:id="230" w:name="_Toc54092678"/>
      <w:bookmarkStart w:id="231" w:name="_Toc145515215"/>
      <w:r w:rsidRPr="003B209F">
        <w:rPr>
          <w:color w:val="auto"/>
        </w:rPr>
        <w:t>Opredelitev storitev</w:t>
      </w:r>
      <w:bookmarkEnd w:id="229"/>
      <w:bookmarkEnd w:id="230"/>
      <w:bookmarkEnd w:id="231"/>
    </w:p>
    <w:p w14:paraId="3CF25447" w14:textId="21D34621" w:rsidR="00CF64AA" w:rsidRPr="00014767" w:rsidRDefault="00175F9F" w:rsidP="00557533">
      <w:pPr>
        <w:spacing w:line="360" w:lineRule="auto"/>
        <w:rPr>
          <w:rFonts w:ascii="Arial" w:hAnsi="Arial" w:cs="Arial"/>
          <w:szCs w:val="22"/>
        </w:rPr>
      </w:pPr>
      <w:r w:rsidRPr="00014767">
        <w:rPr>
          <w:rFonts w:ascii="Arial" w:hAnsi="Arial" w:cs="Arial"/>
          <w:szCs w:val="22"/>
        </w:rPr>
        <w:t xml:space="preserve">Storitve </w:t>
      </w:r>
      <w:r w:rsidR="00B97DCD" w:rsidRPr="00014767">
        <w:rPr>
          <w:rFonts w:ascii="Arial" w:hAnsi="Arial" w:cs="Arial"/>
          <w:szCs w:val="22"/>
        </w:rPr>
        <w:t>so razdeljene v naslednje kategorije:</w:t>
      </w:r>
      <w:r w:rsidR="00132B19" w:rsidRPr="00014767">
        <w:rPr>
          <w:rFonts w:ascii="Arial" w:hAnsi="Arial" w:cs="Arial"/>
          <w:szCs w:val="22"/>
        </w:rPr>
        <w:t xml:space="preserve"> </w:t>
      </w:r>
    </w:p>
    <w:p w14:paraId="3797ED67" w14:textId="51236B90" w:rsidR="00CF64AA" w:rsidRPr="00267142" w:rsidRDefault="00CF64AA" w:rsidP="00267142">
      <w:pPr>
        <w:pStyle w:val="Naslov3"/>
        <w:rPr>
          <w:b w:val="0"/>
          <w:bCs w:val="0"/>
          <w:i/>
          <w:iCs/>
          <w:sz w:val="28"/>
          <w:szCs w:val="28"/>
        </w:rPr>
      </w:pPr>
      <w:bookmarkStart w:id="232" w:name="_Toc145515216"/>
      <w:bookmarkStart w:id="233" w:name="_Toc54092679"/>
      <w:r w:rsidRPr="00267142">
        <w:rPr>
          <w:b w:val="0"/>
          <w:bCs w:val="0"/>
          <w:i/>
          <w:iCs/>
          <w:sz w:val="28"/>
          <w:szCs w:val="28"/>
        </w:rPr>
        <w:t>Osnovno vzdrževanje</w:t>
      </w:r>
      <w:bookmarkEnd w:id="232"/>
      <w:r w:rsidRPr="00267142">
        <w:rPr>
          <w:b w:val="0"/>
          <w:bCs w:val="0"/>
          <w:i/>
          <w:iCs/>
          <w:sz w:val="28"/>
          <w:szCs w:val="28"/>
        </w:rPr>
        <w:t xml:space="preserve"> </w:t>
      </w:r>
      <w:bookmarkEnd w:id="233"/>
    </w:p>
    <w:p w14:paraId="5A7B5871" w14:textId="77777777" w:rsidR="00CF64AA" w:rsidRPr="00014767" w:rsidRDefault="00CF64AA" w:rsidP="00557533">
      <w:pPr>
        <w:spacing w:line="360" w:lineRule="auto"/>
        <w:rPr>
          <w:rFonts w:ascii="Arial" w:hAnsi="Arial" w:cs="Arial"/>
          <w:szCs w:val="22"/>
        </w:rPr>
      </w:pPr>
      <w:r w:rsidRPr="00014767">
        <w:rPr>
          <w:rFonts w:ascii="Arial" w:hAnsi="Arial" w:cs="Arial"/>
          <w:szCs w:val="22"/>
        </w:rPr>
        <w:t>Izvajalec v okviru osnovnega vzdrževanja naročniku zagotavlja:</w:t>
      </w:r>
    </w:p>
    <w:p w14:paraId="48FCC097" w14:textId="77777777" w:rsidR="00CF64AA" w:rsidRPr="00014767" w:rsidRDefault="00CF64AA" w:rsidP="003B209F">
      <w:pPr>
        <w:numPr>
          <w:ilvl w:val="0"/>
          <w:numId w:val="10"/>
        </w:numPr>
        <w:spacing w:before="20" w:line="360" w:lineRule="auto"/>
        <w:jc w:val="left"/>
        <w:rPr>
          <w:rFonts w:ascii="Arial" w:hAnsi="Arial" w:cs="Arial"/>
          <w:szCs w:val="22"/>
        </w:rPr>
      </w:pPr>
      <w:r w:rsidRPr="00014767">
        <w:rPr>
          <w:rFonts w:ascii="Arial" w:hAnsi="Arial" w:cs="Arial"/>
          <w:szCs w:val="22"/>
        </w:rPr>
        <w:t>ustrezno razpoložljivost, odzivnost in usposobljenost sodelujočih kadrov;</w:t>
      </w:r>
    </w:p>
    <w:p w14:paraId="23753D05" w14:textId="77777777" w:rsidR="00CF64AA" w:rsidRPr="00014767" w:rsidRDefault="00CF64AA" w:rsidP="003B209F">
      <w:pPr>
        <w:numPr>
          <w:ilvl w:val="0"/>
          <w:numId w:val="10"/>
        </w:numPr>
        <w:spacing w:before="20" w:line="360" w:lineRule="auto"/>
        <w:jc w:val="left"/>
        <w:rPr>
          <w:rFonts w:ascii="Arial" w:hAnsi="Arial" w:cs="Arial"/>
          <w:szCs w:val="22"/>
        </w:rPr>
      </w:pPr>
      <w:r w:rsidRPr="00014767">
        <w:rPr>
          <w:rFonts w:ascii="Arial" w:hAnsi="Arial" w:cs="Arial"/>
          <w:szCs w:val="22"/>
        </w:rPr>
        <w:t>vzpostavitev in vzdrževanje razvojnega okolja, stroški povezav v omrežje HKOM, uporaba sistema SVN;</w:t>
      </w:r>
    </w:p>
    <w:p w14:paraId="63B2AC53" w14:textId="4136114B" w:rsidR="00CF64AA" w:rsidRPr="00014767" w:rsidRDefault="00CF64AA" w:rsidP="003B209F">
      <w:pPr>
        <w:numPr>
          <w:ilvl w:val="0"/>
          <w:numId w:val="10"/>
        </w:numPr>
        <w:spacing w:before="20" w:line="360" w:lineRule="auto"/>
        <w:jc w:val="left"/>
        <w:rPr>
          <w:rFonts w:ascii="Arial" w:hAnsi="Arial" w:cs="Arial"/>
          <w:szCs w:val="22"/>
        </w:rPr>
      </w:pPr>
      <w:r w:rsidRPr="00014767">
        <w:rPr>
          <w:rFonts w:ascii="Arial" w:hAnsi="Arial" w:cs="Arial"/>
          <w:szCs w:val="22"/>
        </w:rPr>
        <w:t>izvajanje administrativnih in skrbniških nalog, povezanih z izvajanjem pogodbe;</w:t>
      </w:r>
    </w:p>
    <w:p w14:paraId="5889DF3E" w14:textId="77777777" w:rsidR="00CF64AA" w:rsidRPr="00014767" w:rsidRDefault="00CF64AA" w:rsidP="003B209F">
      <w:pPr>
        <w:numPr>
          <w:ilvl w:val="0"/>
          <w:numId w:val="10"/>
        </w:numPr>
        <w:spacing w:before="20" w:line="360" w:lineRule="auto"/>
        <w:jc w:val="left"/>
        <w:rPr>
          <w:rFonts w:ascii="Arial" w:hAnsi="Arial" w:cs="Arial"/>
          <w:szCs w:val="22"/>
        </w:rPr>
      </w:pPr>
      <w:r w:rsidRPr="00014767">
        <w:rPr>
          <w:rFonts w:ascii="Arial" w:hAnsi="Arial" w:cs="Arial"/>
          <w:szCs w:val="22"/>
        </w:rPr>
        <w:t>vzdrževanje kode in dokumentacije sistema (tehnične in uporabniške);</w:t>
      </w:r>
    </w:p>
    <w:p w14:paraId="3C46275D" w14:textId="5E875A8E" w:rsidR="00CF64AA" w:rsidRPr="00014767" w:rsidRDefault="007E56C7" w:rsidP="003B209F">
      <w:pPr>
        <w:numPr>
          <w:ilvl w:val="0"/>
          <w:numId w:val="10"/>
        </w:numPr>
        <w:spacing w:before="20" w:line="360" w:lineRule="auto"/>
        <w:jc w:val="left"/>
        <w:rPr>
          <w:rFonts w:ascii="Arial" w:hAnsi="Arial" w:cs="Arial"/>
          <w:szCs w:val="22"/>
        </w:rPr>
      </w:pPr>
      <w:r w:rsidRPr="00014767">
        <w:rPr>
          <w:rFonts w:ascii="Arial" w:hAnsi="Arial" w:cs="Arial"/>
          <w:szCs w:val="22"/>
        </w:rPr>
        <w:t xml:space="preserve">redno preverjanje pravilnosti in optimalnosti delovanja sistema preko dnevniških datotek </w:t>
      </w:r>
      <w:r w:rsidR="00CF64AA" w:rsidRPr="00014767">
        <w:rPr>
          <w:rFonts w:ascii="Arial" w:hAnsi="Arial" w:cs="Arial"/>
          <w:szCs w:val="22"/>
        </w:rPr>
        <w:t>in standardnih orodij ter obveščanje naročnika v primeru zaznanih posebnosti</w:t>
      </w:r>
      <w:r w:rsidR="00644926" w:rsidRPr="00014767">
        <w:rPr>
          <w:rFonts w:ascii="Arial" w:hAnsi="Arial" w:cs="Arial"/>
          <w:szCs w:val="22"/>
        </w:rPr>
        <w:t>;</w:t>
      </w:r>
    </w:p>
    <w:p w14:paraId="6A60EC74" w14:textId="36BD5890" w:rsidR="00CF64AA" w:rsidRPr="00014767" w:rsidRDefault="007E56C7" w:rsidP="003B209F">
      <w:pPr>
        <w:numPr>
          <w:ilvl w:val="0"/>
          <w:numId w:val="10"/>
        </w:numPr>
        <w:suppressAutoHyphens/>
        <w:autoSpaceDE w:val="0"/>
        <w:spacing w:line="360" w:lineRule="auto"/>
        <w:rPr>
          <w:rFonts w:ascii="Arial" w:hAnsi="Arial" w:cs="Arial"/>
          <w:szCs w:val="22"/>
        </w:rPr>
      </w:pPr>
      <w:r w:rsidRPr="00014767">
        <w:rPr>
          <w:rFonts w:ascii="Arial" w:hAnsi="Arial" w:cs="Arial"/>
          <w:szCs w:val="22"/>
        </w:rPr>
        <w:t>zagotavljanje</w:t>
      </w:r>
      <w:r w:rsidRPr="00014767">
        <w:rPr>
          <w:rFonts w:ascii="Arial" w:eastAsia="Arial" w:hAnsi="Arial" w:cs="Arial"/>
          <w:szCs w:val="22"/>
        </w:rPr>
        <w:t xml:space="preserve"> </w:t>
      </w:r>
      <w:r w:rsidRPr="00014767">
        <w:rPr>
          <w:rFonts w:ascii="Arial" w:hAnsi="Arial" w:cs="Arial"/>
          <w:szCs w:val="22"/>
        </w:rPr>
        <w:t>nemotenega</w:t>
      </w:r>
      <w:r w:rsidRPr="00014767">
        <w:rPr>
          <w:rFonts w:ascii="Arial" w:eastAsia="Arial" w:hAnsi="Arial" w:cs="Arial"/>
          <w:szCs w:val="22"/>
        </w:rPr>
        <w:t xml:space="preserve"> </w:t>
      </w:r>
      <w:r w:rsidRPr="00014767">
        <w:rPr>
          <w:rFonts w:ascii="Arial" w:hAnsi="Arial" w:cs="Arial"/>
          <w:szCs w:val="22"/>
        </w:rPr>
        <w:t>delovanja</w:t>
      </w:r>
      <w:r w:rsidRPr="00014767">
        <w:rPr>
          <w:rFonts w:ascii="Arial" w:eastAsia="Arial" w:hAnsi="Arial" w:cs="Arial"/>
          <w:szCs w:val="22"/>
        </w:rPr>
        <w:t xml:space="preserve"> </w:t>
      </w:r>
      <w:r w:rsidRPr="00014767">
        <w:rPr>
          <w:rFonts w:ascii="Arial" w:hAnsi="Arial" w:cs="Arial"/>
          <w:szCs w:val="22"/>
        </w:rPr>
        <w:t>vzdrževanega</w:t>
      </w:r>
      <w:r w:rsidRPr="00014767">
        <w:rPr>
          <w:rFonts w:ascii="Arial" w:eastAsia="Arial" w:hAnsi="Arial" w:cs="Arial"/>
          <w:szCs w:val="22"/>
        </w:rPr>
        <w:t xml:space="preserve"> </w:t>
      </w:r>
      <w:r w:rsidRPr="00014767">
        <w:rPr>
          <w:rFonts w:ascii="Arial" w:hAnsi="Arial" w:cs="Arial"/>
          <w:szCs w:val="22"/>
        </w:rPr>
        <w:t>sistema</w:t>
      </w:r>
      <w:r w:rsidR="00BB3657" w:rsidRPr="00014767">
        <w:rPr>
          <w:rFonts w:ascii="Arial" w:hAnsi="Arial" w:cs="Arial"/>
          <w:szCs w:val="22"/>
        </w:rPr>
        <w:t>;</w:t>
      </w:r>
    </w:p>
    <w:p w14:paraId="235C1DE5" w14:textId="7DDB8B3C" w:rsidR="00CF64AA" w:rsidRPr="00014767" w:rsidRDefault="00CF64AA" w:rsidP="003B209F">
      <w:pPr>
        <w:numPr>
          <w:ilvl w:val="0"/>
          <w:numId w:val="10"/>
        </w:numPr>
        <w:suppressAutoHyphens/>
        <w:autoSpaceDE w:val="0"/>
        <w:spacing w:line="360" w:lineRule="auto"/>
        <w:rPr>
          <w:rFonts w:ascii="Arial" w:hAnsi="Arial" w:cs="Arial"/>
          <w:szCs w:val="22"/>
        </w:rPr>
      </w:pPr>
      <w:r w:rsidRPr="00014767">
        <w:rPr>
          <w:rFonts w:ascii="Arial" w:hAnsi="Arial" w:cs="Arial"/>
          <w:szCs w:val="22"/>
        </w:rPr>
        <w:lastRenderedPageBreak/>
        <w:t>odprava motenj pri delovanju in uporabi informacijskega sistema (diagnostika, reševanje, koordinacija in obveščanje)</w:t>
      </w:r>
      <w:r w:rsidR="00BB3657" w:rsidRPr="00014767">
        <w:rPr>
          <w:rFonts w:ascii="Arial" w:hAnsi="Arial" w:cs="Arial"/>
          <w:szCs w:val="22"/>
        </w:rPr>
        <w:t>;</w:t>
      </w:r>
    </w:p>
    <w:p w14:paraId="1FF3A86B" w14:textId="5252B405" w:rsidR="00CF64AA" w:rsidRPr="00014767" w:rsidRDefault="00CF64AA" w:rsidP="003B209F">
      <w:pPr>
        <w:numPr>
          <w:ilvl w:val="0"/>
          <w:numId w:val="10"/>
        </w:numPr>
        <w:suppressAutoHyphens/>
        <w:autoSpaceDE w:val="0"/>
        <w:spacing w:line="360" w:lineRule="auto"/>
        <w:rPr>
          <w:rFonts w:ascii="Arial" w:hAnsi="Arial" w:cs="Arial"/>
          <w:szCs w:val="22"/>
        </w:rPr>
      </w:pPr>
      <w:r w:rsidRPr="00014767">
        <w:rPr>
          <w:rFonts w:ascii="Arial" w:hAnsi="Arial" w:cs="Arial"/>
          <w:szCs w:val="22"/>
        </w:rPr>
        <w:t>identifikacijo</w:t>
      </w:r>
      <w:r w:rsidRPr="00014767">
        <w:rPr>
          <w:rFonts w:ascii="Arial" w:eastAsia="Arial" w:hAnsi="Arial" w:cs="Arial"/>
          <w:szCs w:val="22"/>
        </w:rPr>
        <w:t xml:space="preserve"> </w:t>
      </w:r>
      <w:r w:rsidRPr="00014767">
        <w:rPr>
          <w:rFonts w:ascii="Arial" w:hAnsi="Arial" w:cs="Arial"/>
          <w:szCs w:val="22"/>
        </w:rPr>
        <w:t>in</w:t>
      </w:r>
      <w:r w:rsidRPr="00014767">
        <w:rPr>
          <w:rFonts w:ascii="Arial" w:eastAsia="Arial" w:hAnsi="Arial" w:cs="Arial"/>
          <w:szCs w:val="22"/>
        </w:rPr>
        <w:t xml:space="preserve"> </w:t>
      </w:r>
      <w:r w:rsidRPr="00014767">
        <w:rPr>
          <w:rFonts w:ascii="Arial" w:hAnsi="Arial" w:cs="Arial"/>
          <w:szCs w:val="22"/>
        </w:rPr>
        <w:t>odpravo</w:t>
      </w:r>
      <w:r w:rsidRPr="00014767">
        <w:rPr>
          <w:rFonts w:ascii="Arial" w:eastAsia="Arial" w:hAnsi="Arial" w:cs="Arial"/>
          <w:szCs w:val="22"/>
        </w:rPr>
        <w:t xml:space="preserve"> </w:t>
      </w:r>
      <w:r w:rsidRPr="00014767">
        <w:rPr>
          <w:rFonts w:ascii="Arial" w:hAnsi="Arial" w:cs="Arial"/>
          <w:szCs w:val="22"/>
        </w:rPr>
        <w:t>problemov</w:t>
      </w:r>
      <w:r w:rsidRPr="00014767">
        <w:rPr>
          <w:rFonts w:ascii="Arial" w:eastAsia="Arial" w:hAnsi="Arial" w:cs="Arial"/>
          <w:szCs w:val="22"/>
        </w:rPr>
        <w:t xml:space="preserve"> </w:t>
      </w:r>
      <w:r w:rsidRPr="00014767">
        <w:rPr>
          <w:rFonts w:ascii="Arial" w:hAnsi="Arial" w:cs="Arial"/>
          <w:szCs w:val="22"/>
        </w:rPr>
        <w:t>na</w:t>
      </w:r>
      <w:r w:rsidRPr="00014767">
        <w:rPr>
          <w:rFonts w:ascii="Arial" w:eastAsia="Arial" w:hAnsi="Arial" w:cs="Arial"/>
          <w:szCs w:val="22"/>
        </w:rPr>
        <w:t xml:space="preserve"> </w:t>
      </w:r>
      <w:r w:rsidRPr="00014767">
        <w:rPr>
          <w:rFonts w:ascii="Arial" w:hAnsi="Arial" w:cs="Arial"/>
          <w:szCs w:val="22"/>
        </w:rPr>
        <w:t>vzdrževanem</w:t>
      </w:r>
      <w:r w:rsidRPr="00014767">
        <w:rPr>
          <w:rFonts w:ascii="Arial" w:eastAsia="Arial" w:hAnsi="Arial" w:cs="Arial"/>
          <w:szCs w:val="22"/>
        </w:rPr>
        <w:t xml:space="preserve"> </w:t>
      </w:r>
      <w:r w:rsidRPr="00014767">
        <w:rPr>
          <w:rFonts w:ascii="Arial" w:hAnsi="Arial" w:cs="Arial"/>
          <w:szCs w:val="22"/>
        </w:rPr>
        <w:t>sistemu</w:t>
      </w:r>
      <w:r w:rsidR="00BB3657" w:rsidRPr="00014767">
        <w:rPr>
          <w:rFonts w:ascii="Arial" w:hAnsi="Arial" w:cs="Arial"/>
          <w:szCs w:val="22"/>
        </w:rPr>
        <w:t>;</w:t>
      </w:r>
    </w:p>
    <w:p w14:paraId="47749022" w14:textId="74FB6108" w:rsidR="00976898" w:rsidRPr="00014767" w:rsidRDefault="00CF64AA" w:rsidP="003B209F">
      <w:pPr>
        <w:numPr>
          <w:ilvl w:val="0"/>
          <w:numId w:val="10"/>
        </w:numPr>
        <w:suppressAutoHyphens/>
        <w:autoSpaceDE w:val="0"/>
        <w:spacing w:line="360" w:lineRule="auto"/>
        <w:rPr>
          <w:rFonts w:ascii="Arial" w:hAnsi="Arial" w:cs="Arial"/>
          <w:szCs w:val="22"/>
        </w:rPr>
      </w:pPr>
      <w:r w:rsidRPr="00014767">
        <w:rPr>
          <w:rFonts w:ascii="Arial" w:hAnsi="Arial" w:cs="Arial"/>
          <w:szCs w:val="22"/>
        </w:rPr>
        <w:t>sodelovanje</w:t>
      </w:r>
      <w:r w:rsidRPr="00014767">
        <w:rPr>
          <w:rFonts w:ascii="Arial" w:eastAsia="Arial" w:hAnsi="Arial" w:cs="Arial"/>
          <w:szCs w:val="22"/>
        </w:rPr>
        <w:t xml:space="preserve"> </w:t>
      </w:r>
      <w:r w:rsidRPr="00014767">
        <w:rPr>
          <w:rFonts w:ascii="Arial" w:hAnsi="Arial" w:cs="Arial"/>
          <w:szCs w:val="22"/>
        </w:rPr>
        <w:t>pri</w:t>
      </w:r>
      <w:r w:rsidRPr="00014767">
        <w:rPr>
          <w:rFonts w:ascii="Arial" w:eastAsia="Arial" w:hAnsi="Arial" w:cs="Arial"/>
          <w:szCs w:val="22"/>
        </w:rPr>
        <w:t xml:space="preserve"> </w:t>
      </w:r>
      <w:r w:rsidRPr="00014767">
        <w:rPr>
          <w:rFonts w:ascii="Arial" w:hAnsi="Arial" w:cs="Arial"/>
          <w:szCs w:val="22"/>
        </w:rPr>
        <w:t>identifikaciji</w:t>
      </w:r>
      <w:r w:rsidRPr="00014767">
        <w:rPr>
          <w:rFonts w:ascii="Arial" w:eastAsia="Arial" w:hAnsi="Arial" w:cs="Arial"/>
          <w:szCs w:val="22"/>
        </w:rPr>
        <w:t xml:space="preserve"> </w:t>
      </w:r>
      <w:r w:rsidRPr="00014767">
        <w:rPr>
          <w:rFonts w:ascii="Arial" w:hAnsi="Arial" w:cs="Arial"/>
          <w:szCs w:val="22"/>
        </w:rPr>
        <w:t>in</w:t>
      </w:r>
      <w:r w:rsidRPr="00014767">
        <w:rPr>
          <w:rFonts w:ascii="Arial" w:eastAsia="Arial" w:hAnsi="Arial" w:cs="Arial"/>
          <w:szCs w:val="22"/>
        </w:rPr>
        <w:t xml:space="preserve"> </w:t>
      </w:r>
      <w:r w:rsidRPr="00014767">
        <w:rPr>
          <w:rFonts w:ascii="Arial" w:hAnsi="Arial" w:cs="Arial"/>
          <w:szCs w:val="22"/>
        </w:rPr>
        <w:t>odpravi</w:t>
      </w:r>
      <w:r w:rsidRPr="00014767">
        <w:rPr>
          <w:rFonts w:ascii="Arial" w:eastAsia="Arial" w:hAnsi="Arial" w:cs="Arial"/>
          <w:szCs w:val="22"/>
        </w:rPr>
        <w:t xml:space="preserve"> </w:t>
      </w:r>
      <w:r w:rsidRPr="00014767">
        <w:rPr>
          <w:rFonts w:ascii="Arial" w:hAnsi="Arial" w:cs="Arial"/>
          <w:szCs w:val="22"/>
        </w:rPr>
        <w:t>problemov</w:t>
      </w:r>
      <w:r w:rsidRPr="00014767">
        <w:rPr>
          <w:rFonts w:ascii="Arial" w:eastAsia="Arial" w:hAnsi="Arial" w:cs="Arial"/>
          <w:szCs w:val="22"/>
        </w:rPr>
        <w:t xml:space="preserve"> </w:t>
      </w:r>
      <w:r w:rsidRPr="00014767">
        <w:rPr>
          <w:rFonts w:ascii="Arial" w:hAnsi="Arial" w:cs="Arial"/>
          <w:szCs w:val="22"/>
        </w:rPr>
        <w:t>v</w:t>
      </w:r>
      <w:r w:rsidRPr="00014767">
        <w:rPr>
          <w:rFonts w:ascii="Arial" w:eastAsia="Arial" w:hAnsi="Arial" w:cs="Arial"/>
          <w:szCs w:val="22"/>
        </w:rPr>
        <w:t xml:space="preserve"> </w:t>
      </w:r>
      <w:r w:rsidRPr="00014767">
        <w:rPr>
          <w:rFonts w:ascii="Arial" w:hAnsi="Arial" w:cs="Arial"/>
          <w:szCs w:val="22"/>
        </w:rPr>
        <w:t>primeru,</w:t>
      </w:r>
      <w:r w:rsidRPr="00014767">
        <w:rPr>
          <w:rFonts w:ascii="Arial" w:eastAsia="Arial" w:hAnsi="Arial" w:cs="Arial"/>
          <w:szCs w:val="22"/>
        </w:rPr>
        <w:t xml:space="preserve"> </w:t>
      </w:r>
      <w:r w:rsidRPr="00014767">
        <w:rPr>
          <w:rFonts w:ascii="Arial" w:hAnsi="Arial" w:cs="Arial"/>
          <w:szCs w:val="22"/>
        </w:rPr>
        <w:t>da</w:t>
      </w:r>
      <w:r w:rsidRPr="00014767">
        <w:rPr>
          <w:rFonts w:ascii="Arial" w:eastAsia="Arial" w:hAnsi="Arial" w:cs="Arial"/>
          <w:szCs w:val="22"/>
        </w:rPr>
        <w:t xml:space="preserve"> </w:t>
      </w:r>
      <w:r w:rsidRPr="00014767">
        <w:rPr>
          <w:rFonts w:ascii="Arial" w:hAnsi="Arial" w:cs="Arial"/>
          <w:szCs w:val="22"/>
        </w:rPr>
        <w:t>problem</w:t>
      </w:r>
      <w:r w:rsidRPr="00014767">
        <w:rPr>
          <w:rFonts w:ascii="Arial" w:eastAsia="Arial" w:hAnsi="Arial" w:cs="Arial"/>
          <w:szCs w:val="22"/>
        </w:rPr>
        <w:t xml:space="preserve"> </w:t>
      </w:r>
      <w:r w:rsidRPr="00014767">
        <w:rPr>
          <w:rFonts w:ascii="Arial" w:hAnsi="Arial" w:cs="Arial"/>
          <w:szCs w:val="22"/>
        </w:rPr>
        <w:t>povzročajo</w:t>
      </w:r>
      <w:r w:rsidRPr="00014767">
        <w:rPr>
          <w:rFonts w:ascii="Arial" w:eastAsia="Arial" w:hAnsi="Arial" w:cs="Arial"/>
          <w:szCs w:val="22"/>
        </w:rPr>
        <w:t xml:space="preserve"> </w:t>
      </w:r>
      <w:r w:rsidRPr="00014767">
        <w:rPr>
          <w:rFonts w:ascii="Arial" w:hAnsi="Arial" w:cs="Arial"/>
          <w:szCs w:val="22"/>
        </w:rPr>
        <w:t>sistemi</w:t>
      </w:r>
      <w:r w:rsidRPr="00014767">
        <w:rPr>
          <w:rFonts w:ascii="Arial" w:eastAsia="Arial" w:hAnsi="Arial" w:cs="Arial"/>
          <w:szCs w:val="22"/>
        </w:rPr>
        <w:t xml:space="preserve"> </w:t>
      </w:r>
      <w:r w:rsidRPr="00014767">
        <w:rPr>
          <w:rFonts w:ascii="Arial" w:hAnsi="Arial" w:cs="Arial"/>
          <w:szCs w:val="22"/>
        </w:rPr>
        <w:t>od</w:t>
      </w:r>
      <w:r w:rsidRPr="00014767">
        <w:rPr>
          <w:rFonts w:ascii="Arial" w:eastAsia="Arial" w:hAnsi="Arial" w:cs="Arial"/>
          <w:szCs w:val="22"/>
        </w:rPr>
        <w:t xml:space="preserve"> </w:t>
      </w:r>
      <w:r w:rsidRPr="00014767">
        <w:rPr>
          <w:rFonts w:ascii="Arial" w:hAnsi="Arial" w:cs="Arial"/>
          <w:szCs w:val="22"/>
        </w:rPr>
        <w:t>katerih</w:t>
      </w:r>
      <w:r w:rsidRPr="00014767">
        <w:rPr>
          <w:rFonts w:ascii="Arial" w:eastAsia="Arial" w:hAnsi="Arial" w:cs="Arial"/>
          <w:szCs w:val="22"/>
        </w:rPr>
        <w:t xml:space="preserve"> </w:t>
      </w:r>
      <w:r w:rsidRPr="00014767">
        <w:rPr>
          <w:rFonts w:ascii="Arial" w:hAnsi="Arial" w:cs="Arial"/>
          <w:szCs w:val="22"/>
        </w:rPr>
        <w:t>je</w:t>
      </w:r>
      <w:r w:rsidRPr="00014767">
        <w:rPr>
          <w:rFonts w:ascii="Arial" w:eastAsia="Arial" w:hAnsi="Arial" w:cs="Arial"/>
          <w:szCs w:val="22"/>
        </w:rPr>
        <w:t xml:space="preserve"> </w:t>
      </w:r>
      <w:r w:rsidRPr="00014767">
        <w:rPr>
          <w:rFonts w:ascii="Arial" w:hAnsi="Arial" w:cs="Arial"/>
          <w:szCs w:val="22"/>
        </w:rPr>
        <w:t>odvisno</w:t>
      </w:r>
      <w:r w:rsidRPr="00014767">
        <w:rPr>
          <w:rFonts w:ascii="Arial" w:eastAsia="Arial" w:hAnsi="Arial" w:cs="Arial"/>
          <w:szCs w:val="22"/>
        </w:rPr>
        <w:t xml:space="preserve"> </w:t>
      </w:r>
      <w:r w:rsidRPr="00014767">
        <w:rPr>
          <w:rFonts w:ascii="Arial" w:hAnsi="Arial" w:cs="Arial"/>
          <w:szCs w:val="22"/>
        </w:rPr>
        <w:t>delovanje</w:t>
      </w:r>
      <w:r w:rsidRPr="00014767">
        <w:rPr>
          <w:rFonts w:ascii="Arial" w:eastAsia="Arial" w:hAnsi="Arial" w:cs="Arial"/>
          <w:szCs w:val="22"/>
        </w:rPr>
        <w:t xml:space="preserve"> </w:t>
      </w:r>
      <w:r w:rsidRPr="00014767">
        <w:rPr>
          <w:rFonts w:ascii="Arial" w:hAnsi="Arial" w:cs="Arial"/>
          <w:szCs w:val="22"/>
        </w:rPr>
        <w:t>vzdrževanega</w:t>
      </w:r>
      <w:r w:rsidRPr="00014767">
        <w:rPr>
          <w:rFonts w:ascii="Arial" w:eastAsia="Arial" w:hAnsi="Arial" w:cs="Arial"/>
          <w:szCs w:val="22"/>
        </w:rPr>
        <w:t xml:space="preserve"> </w:t>
      </w:r>
      <w:r w:rsidRPr="00014767">
        <w:rPr>
          <w:rFonts w:ascii="Arial" w:hAnsi="Arial" w:cs="Arial"/>
          <w:szCs w:val="22"/>
        </w:rPr>
        <w:t>sistema</w:t>
      </w:r>
      <w:r w:rsidR="00BB3657" w:rsidRPr="00014767">
        <w:rPr>
          <w:rFonts w:ascii="Arial" w:hAnsi="Arial" w:cs="Arial"/>
          <w:szCs w:val="22"/>
        </w:rPr>
        <w:t>;</w:t>
      </w:r>
    </w:p>
    <w:p w14:paraId="5845422E" w14:textId="6AC66B16" w:rsidR="00976898" w:rsidRPr="00014767" w:rsidRDefault="007E56C7" w:rsidP="003B209F">
      <w:pPr>
        <w:numPr>
          <w:ilvl w:val="0"/>
          <w:numId w:val="10"/>
        </w:numPr>
        <w:suppressAutoHyphens/>
        <w:autoSpaceDE w:val="0"/>
        <w:spacing w:line="360" w:lineRule="auto"/>
        <w:rPr>
          <w:rFonts w:ascii="Arial" w:hAnsi="Arial" w:cs="Arial"/>
          <w:i/>
          <w:szCs w:val="22"/>
        </w:rPr>
      </w:pPr>
      <w:r w:rsidRPr="00014767">
        <w:rPr>
          <w:rFonts w:ascii="Arial" w:hAnsi="Arial" w:cs="Arial"/>
          <w:szCs w:val="22"/>
        </w:rPr>
        <w:t xml:space="preserve">Redno </w:t>
      </w:r>
      <w:r w:rsidR="00CF64AA" w:rsidRPr="00014767">
        <w:rPr>
          <w:rFonts w:ascii="Arial" w:hAnsi="Arial" w:cs="Arial"/>
          <w:szCs w:val="22"/>
        </w:rPr>
        <w:t>implementacijo</w:t>
      </w:r>
      <w:r w:rsidR="00CF64AA" w:rsidRPr="00014767">
        <w:rPr>
          <w:rFonts w:ascii="Arial" w:eastAsia="Arial" w:hAnsi="Arial" w:cs="Arial"/>
          <w:szCs w:val="22"/>
        </w:rPr>
        <w:t xml:space="preserve"> </w:t>
      </w:r>
      <w:r w:rsidR="00CF64AA" w:rsidRPr="00014767">
        <w:rPr>
          <w:rFonts w:ascii="Arial" w:hAnsi="Arial" w:cs="Arial"/>
          <w:szCs w:val="22"/>
        </w:rPr>
        <w:t>potrebnih</w:t>
      </w:r>
      <w:r w:rsidR="00CF64AA" w:rsidRPr="00014767">
        <w:rPr>
          <w:rFonts w:ascii="Arial" w:eastAsia="Arial" w:hAnsi="Arial" w:cs="Arial"/>
          <w:szCs w:val="22"/>
        </w:rPr>
        <w:t xml:space="preserve"> </w:t>
      </w:r>
      <w:r w:rsidR="00CF64AA" w:rsidRPr="00014767">
        <w:rPr>
          <w:rFonts w:ascii="Arial" w:hAnsi="Arial" w:cs="Arial"/>
          <w:szCs w:val="22"/>
        </w:rPr>
        <w:t>popravkov</w:t>
      </w:r>
      <w:r w:rsidR="00CF64AA" w:rsidRPr="00014767">
        <w:rPr>
          <w:rFonts w:ascii="Arial" w:eastAsia="Arial" w:hAnsi="Arial" w:cs="Arial"/>
          <w:szCs w:val="22"/>
        </w:rPr>
        <w:t xml:space="preserve"> </w:t>
      </w:r>
      <w:r w:rsidR="00CF64AA" w:rsidRPr="00014767">
        <w:rPr>
          <w:rFonts w:ascii="Arial" w:hAnsi="Arial" w:cs="Arial"/>
          <w:szCs w:val="22"/>
        </w:rPr>
        <w:t>(security</w:t>
      </w:r>
      <w:r w:rsidR="00CF64AA" w:rsidRPr="00014767">
        <w:rPr>
          <w:rFonts w:ascii="Arial" w:eastAsia="Arial" w:hAnsi="Arial" w:cs="Arial"/>
          <w:szCs w:val="22"/>
        </w:rPr>
        <w:t xml:space="preserve"> </w:t>
      </w:r>
      <w:r w:rsidR="00CF64AA" w:rsidRPr="00014767">
        <w:rPr>
          <w:rFonts w:ascii="Arial" w:hAnsi="Arial" w:cs="Arial"/>
          <w:szCs w:val="22"/>
        </w:rPr>
        <w:t>fix,</w:t>
      </w:r>
      <w:r w:rsidR="00CF64AA" w:rsidRPr="00014767">
        <w:rPr>
          <w:rFonts w:ascii="Arial" w:eastAsia="Arial" w:hAnsi="Arial" w:cs="Arial"/>
          <w:szCs w:val="22"/>
        </w:rPr>
        <w:t xml:space="preserve"> </w:t>
      </w:r>
      <w:r w:rsidR="00CF64AA" w:rsidRPr="00014767">
        <w:rPr>
          <w:rFonts w:ascii="Arial" w:hAnsi="Arial" w:cs="Arial"/>
          <w:szCs w:val="22"/>
        </w:rPr>
        <w:t>bug</w:t>
      </w:r>
      <w:r w:rsidR="00CF64AA" w:rsidRPr="00014767">
        <w:rPr>
          <w:rFonts w:ascii="Arial" w:eastAsia="Arial" w:hAnsi="Arial" w:cs="Arial"/>
          <w:szCs w:val="22"/>
        </w:rPr>
        <w:t xml:space="preserve"> </w:t>
      </w:r>
      <w:r w:rsidR="00CF64AA" w:rsidRPr="00014767">
        <w:rPr>
          <w:rFonts w:ascii="Arial" w:hAnsi="Arial" w:cs="Arial"/>
          <w:szCs w:val="22"/>
        </w:rPr>
        <w:t>fix,</w:t>
      </w:r>
      <w:r w:rsidR="00CF64AA" w:rsidRPr="00014767">
        <w:rPr>
          <w:rFonts w:ascii="Arial" w:eastAsia="Arial" w:hAnsi="Arial" w:cs="Arial"/>
          <w:szCs w:val="22"/>
        </w:rPr>
        <w:t xml:space="preserve"> </w:t>
      </w:r>
      <w:r w:rsidR="00CF64AA" w:rsidRPr="00014767">
        <w:rPr>
          <w:rFonts w:ascii="Arial" w:hAnsi="Arial" w:cs="Arial"/>
          <w:szCs w:val="22"/>
        </w:rPr>
        <w:t>v</w:t>
      </w:r>
      <w:r w:rsidR="00CF64AA" w:rsidRPr="00014767">
        <w:rPr>
          <w:rFonts w:ascii="Arial" w:eastAsia="Arial" w:hAnsi="Arial" w:cs="Arial"/>
          <w:szCs w:val="22"/>
        </w:rPr>
        <w:t xml:space="preserve"> </w:t>
      </w:r>
      <w:r w:rsidR="00CF64AA" w:rsidRPr="00014767">
        <w:rPr>
          <w:rFonts w:ascii="Arial" w:hAnsi="Arial" w:cs="Arial"/>
          <w:szCs w:val="22"/>
        </w:rPr>
        <w:t>log</w:t>
      </w:r>
      <w:r w:rsidR="00CF64AA" w:rsidRPr="00014767">
        <w:rPr>
          <w:rFonts w:ascii="Arial" w:eastAsia="Arial" w:hAnsi="Arial" w:cs="Arial"/>
          <w:szCs w:val="22"/>
        </w:rPr>
        <w:t xml:space="preserve"> </w:t>
      </w:r>
      <w:r w:rsidR="00CF64AA" w:rsidRPr="00014767">
        <w:rPr>
          <w:rFonts w:ascii="Arial" w:hAnsi="Arial" w:cs="Arial"/>
          <w:szCs w:val="22"/>
        </w:rPr>
        <w:t>datotekah</w:t>
      </w:r>
      <w:r w:rsidR="00CF64AA" w:rsidRPr="00014767">
        <w:rPr>
          <w:rFonts w:ascii="Arial" w:eastAsia="Arial" w:hAnsi="Arial" w:cs="Arial"/>
          <w:szCs w:val="22"/>
        </w:rPr>
        <w:t xml:space="preserve"> </w:t>
      </w:r>
      <w:r w:rsidR="00CF64AA" w:rsidRPr="00014767">
        <w:rPr>
          <w:rFonts w:ascii="Arial" w:hAnsi="Arial" w:cs="Arial"/>
          <w:szCs w:val="22"/>
        </w:rPr>
        <w:t>zabeležene</w:t>
      </w:r>
      <w:r w:rsidR="00CF64AA" w:rsidRPr="00014767">
        <w:rPr>
          <w:rFonts w:ascii="Arial" w:eastAsia="Arial" w:hAnsi="Arial" w:cs="Arial"/>
          <w:szCs w:val="22"/>
        </w:rPr>
        <w:t xml:space="preserve"> </w:t>
      </w:r>
      <w:r w:rsidR="00CF64AA" w:rsidRPr="00014767">
        <w:rPr>
          <w:rFonts w:ascii="Arial" w:hAnsi="Arial" w:cs="Arial"/>
          <w:szCs w:val="22"/>
        </w:rPr>
        <w:t>napake,</w:t>
      </w:r>
      <w:r w:rsidR="00CF64AA" w:rsidRPr="00014767">
        <w:rPr>
          <w:rFonts w:ascii="Arial" w:eastAsia="Arial" w:hAnsi="Arial" w:cs="Arial"/>
          <w:szCs w:val="22"/>
        </w:rPr>
        <w:t xml:space="preserve"> </w:t>
      </w:r>
      <w:r w:rsidR="00CF64AA" w:rsidRPr="00014767">
        <w:rPr>
          <w:rFonts w:ascii="Arial" w:hAnsi="Arial" w:cs="Arial"/>
          <w:szCs w:val="22"/>
        </w:rPr>
        <w:t>...)</w:t>
      </w:r>
      <w:r w:rsidR="00BB3657" w:rsidRPr="00014767">
        <w:rPr>
          <w:rFonts w:ascii="Arial" w:hAnsi="Arial" w:cs="Arial"/>
          <w:szCs w:val="22"/>
        </w:rPr>
        <w:t>;</w:t>
      </w:r>
    </w:p>
    <w:p w14:paraId="5B964532" w14:textId="59071C82" w:rsidR="00976898" w:rsidRPr="00014767" w:rsidRDefault="006A4878" w:rsidP="003B209F">
      <w:pPr>
        <w:numPr>
          <w:ilvl w:val="0"/>
          <w:numId w:val="10"/>
        </w:numPr>
        <w:autoSpaceDE w:val="0"/>
        <w:autoSpaceDN w:val="0"/>
        <w:adjustRightInd w:val="0"/>
        <w:spacing w:before="60" w:line="360" w:lineRule="auto"/>
        <w:jc w:val="left"/>
        <w:rPr>
          <w:rFonts w:ascii="Arial" w:hAnsi="Arial" w:cs="Arial"/>
          <w:iCs/>
          <w:szCs w:val="22"/>
        </w:rPr>
      </w:pPr>
      <w:r w:rsidRPr="00014767">
        <w:rPr>
          <w:rFonts w:ascii="Arial" w:hAnsi="Arial" w:cs="Arial"/>
          <w:iCs/>
          <w:szCs w:val="22"/>
        </w:rPr>
        <w:t>s</w:t>
      </w:r>
      <w:r w:rsidR="00976898" w:rsidRPr="00014767">
        <w:rPr>
          <w:rFonts w:ascii="Arial" w:hAnsi="Arial" w:cs="Arial"/>
          <w:iCs/>
          <w:szCs w:val="22"/>
        </w:rPr>
        <w:t>premljanje delovanje sistema (monitoring) in ustrezno ukrepanje v primeru zaznanih odstopanj od normalnega delovanja</w:t>
      </w:r>
      <w:r w:rsidR="00BB3657" w:rsidRPr="00014767">
        <w:rPr>
          <w:rFonts w:ascii="Arial" w:hAnsi="Arial" w:cs="Arial"/>
          <w:iCs/>
          <w:szCs w:val="22"/>
        </w:rPr>
        <w:t>;</w:t>
      </w:r>
    </w:p>
    <w:p w14:paraId="7E43F6DB" w14:textId="00DD8843" w:rsidR="00052B66" w:rsidRPr="00014767" w:rsidRDefault="006A4878" w:rsidP="003B209F">
      <w:pPr>
        <w:numPr>
          <w:ilvl w:val="0"/>
          <w:numId w:val="10"/>
        </w:numPr>
        <w:autoSpaceDE w:val="0"/>
        <w:autoSpaceDN w:val="0"/>
        <w:adjustRightInd w:val="0"/>
        <w:spacing w:before="60" w:line="360" w:lineRule="auto"/>
        <w:jc w:val="left"/>
        <w:rPr>
          <w:rFonts w:ascii="Arial" w:hAnsi="Arial" w:cs="Arial"/>
          <w:iCs/>
          <w:szCs w:val="22"/>
        </w:rPr>
      </w:pPr>
      <w:r w:rsidRPr="00014767">
        <w:rPr>
          <w:rFonts w:ascii="Arial" w:hAnsi="Arial" w:cs="Arial"/>
          <w:iCs/>
          <w:szCs w:val="22"/>
        </w:rPr>
        <w:t>s</w:t>
      </w:r>
      <w:r w:rsidR="00052B66" w:rsidRPr="00014767">
        <w:rPr>
          <w:rFonts w:ascii="Arial" w:hAnsi="Arial" w:cs="Arial"/>
          <w:iCs/>
          <w:szCs w:val="22"/>
        </w:rPr>
        <w:t>premljanje novosti na področju razvoja programske opreme in opozarjanje naročnika na novosti</w:t>
      </w:r>
      <w:r w:rsidR="00BB3657" w:rsidRPr="00014767">
        <w:rPr>
          <w:rFonts w:ascii="Arial" w:hAnsi="Arial" w:cs="Arial"/>
          <w:iCs/>
          <w:szCs w:val="22"/>
        </w:rPr>
        <w:t>;</w:t>
      </w:r>
    </w:p>
    <w:p w14:paraId="017DC9DC" w14:textId="3DFE9C54" w:rsidR="00644C5F" w:rsidRPr="00014767" w:rsidRDefault="006A4878" w:rsidP="00267142">
      <w:pPr>
        <w:numPr>
          <w:ilvl w:val="0"/>
          <w:numId w:val="10"/>
        </w:numPr>
        <w:autoSpaceDE w:val="0"/>
        <w:autoSpaceDN w:val="0"/>
        <w:adjustRightInd w:val="0"/>
        <w:spacing w:before="60" w:line="360" w:lineRule="auto"/>
        <w:jc w:val="left"/>
        <w:rPr>
          <w:rFonts w:ascii="Arial" w:hAnsi="Arial" w:cs="Arial"/>
          <w:iCs/>
          <w:szCs w:val="22"/>
        </w:rPr>
      </w:pPr>
      <w:r w:rsidRPr="00014767">
        <w:rPr>
          <w:rFonts w:ascii="Arial" w:hAnsi="Arial" w:cs="Arial"/>
          <w:iCs/>
          <w:szCs w:val="22"/>
        </w:rPr>
        <w:t>dokumentiranje storitev osnovnega vzdrževanja ter izdelava mesečnih poročil o opravljenem delu.</w:t>
      </w:r>
    </w:p>
    <w:p w14:paraId="0EF5E8A0" w14:textId="45DDE186" w:rsidR="00F1434B" w:rsidRPr="00267142" w:rsidRDefault="00CB5EDF" w:rsidP="00D96D04">
      <w:pPr>
        <w:pStyle w:val="Naslov3"/>
        <w:rPr>
          <w:b w:val="0"/>
          <w:bCs w:val="0"/>
          <w:i/>
          <w:iCs/>
          <w:sz w:val="28"/>
          <w:szCs w:val="28"/>
        </w:rPr>
      </w:pPr>
      <w:bookmarkStart w:id="234" w:name="_Toc145515217"/>
      <w:bookmarkStart w:id="235" w:name="_Toc54092680"/>
      <w:r w:rsidRPr="00267142">
        <w:rPr>
          <w:b w:val="0"/>
          <w:bCs w:val="0"/>
          <w:i/>
          <w:iCs/>
          <w:sz w:val="28"/>
          <w:szCs w:val="28"/>
        </w:rPr>
        <w:t>Podpora naročniku</w:t>
      </w:r>
      <w:bookmarkEnd w:id="234"/>
      <w:r w:rsidR="00F1434B" w:rsidRPr="00267142">
        <w:rPr>
          <w:b w:val="0"/>
          <w:bCs w:val="0"/>
          <w:i/>
          <w:iCs/>
          <w:sz w:val="28"/>
          <w:szCs w:val="28"/>
        </w:rPr>
        <w:t xml:space="preserve"> </w:t>
      </w:r>
      <w:bookmarkEnd w:id="235"/>
    </w:p>
    <w:p w14:paraId="06FEB722" w14:textId="403FEB35" w:rsidR="00CF64AA" w:rsidRPr="00014767" w:rsidRDefault="00CF64AA" w:rsidP="00557533">
      <w:pPr>
        <w:spacing w:line="360" w:lineRule="auto"/>
        <w:rPr>
          <w:rFonts w:ascii="Arial" w:hAnsi="Arial" w:cs="Arial"/>
          <w:szCs w:val="22"/>
        </w:rPr>
      </w:pPr>
      <w:r w:rsidRPr="00014767">
        <w:rPr>
          <w:rFonts w:ascii="Arial" w:hAnsi="Arial" w:cs="Arial"/>
          <w:szCs w:val="22"/>
        </w:rPr>
        <w:t>Izvajalec v okviru podpore naročniku zagotavlja:</w:t>
      </w:r>
    </w:p>
    <w:p w14:paraId="74C45A88" w14:textId="5077B17A" w:rsidR="00CF64AA" w:rsidRPr="00014767" w:rsidRDefault="007E56C7" w:rsidP="003B209F">
      <w:pPr>
        <w:numPr>
          <w:ilvl w:val="0"/>
          <w:numId w:val="11"/>
        </w:numPr>
        <w:spacing w:before="20" w:line="360" w:lineRule="auto"/>
        <w:rPr>
          <w:rFonts w:ascii="Arial" w:hAnsi="Arial" w:cs="Arial"/>
          <w:szCs w:val="22"/>
        </w:rPr>
      </w:pPr>
      <w:r w:rsidRPr="00014767">
        <w:rPr>
          <w:rFonts w:ascii="Arial" w:hAnsi="Arial" w:cs="Arial"/>
          <w:szCs w:val="22"/>
        </w:rPr>
        <w:t>izredni tehnični posegi na sistemu, aplikacijah in podatkovnih zbirkah, glede na zahteve naročnika;</w:t>
      </w:r>
    </w:p>
    <w:p w14:paraId="07474033" w14:textId="0ED408DF" w:rsidR="00964B3B" w:rsidRPr="00014767" w:rsidRDefault="00C33240" w:rsidP="003B209F">
      <w:pPr>
        <w:pStyle w:val="Odstavekseznama"/>
        <w:numPr>
          <w:ilvl w:val="0"/>
          <w:numId w:val="18"/>
        </w:numPr>
        <w:spacing w:before="20" w:line="360" w:lineRule="auto"/>
        <w:rPr>
          <w:rFonts w:ascii="Arial" w:hAnsi="Arial" w:cs="Arial"/>
          <w:szCs w:val="22"/>
          <w:lang w:val="sl-SI"/>
        </w:rPr>
      </w:pPr>
      <w:r w:rsidRPr="00014767">
        <w:rPr>
          <w:rFonts w:ascii="Arial" w:hAnsi="Arial" w:cs="Arial"/>
          <w:szCs w:val="22"/>
          <w:lang w:val="sl-SI"/>
        </w:rPr>
        <w:t>r</w:t>
      </w:r>
      <w:r w:rsidRPr="00014767">
        <w:rPr>
          <w:rFonts w:ascii="Arial" w:hAnsi="Arial" w:cs="Arial"/>
          <w:szCs w:val="22"/>
        </w:rPr>
        <w:t>eševanje problemov uporabnikov in naročnika, odgovore na vprašanja ter svetovanje glede uporabe vzdrževanega sistema</w:t>
      </w:r>
      <w:r w:rsidR="00BB3657" w:rsidRPr="00014767">
        <w:rPr>
          <w:rFonts w:ascii="Arial" w:hAnsi="Arial" w:cs="Arial"/>
          <w:szCs w:val="22"/>
          <w:lang w:val="sl-SI"/>
        </w:rPr>
        <w:t>;</w:t>
      </w:r>
    </w:p>
    <w:p w14:paraId="3358A99E" w14:textId="1AE07F0C" w:rsidR="00964B3B" w:rsidRPr="00014767" w:rsidRDefault="00964B3B" w:rsidP="003B209F">
      <w:pPr>
        <w:pStyle w:val="Odstavekseznama"/>
        <w:numPr>
          <w:ilvl w:val="0"/>
          <w:numId w:val="18"/>
        </w:numPr>
        <w:spacing w:before="20" w:line="360" w:lineRule="auto"/>
        <w:rPr>
          <w:rFonts w:ascii="Arial" w:hAnsi="Arial" w:cs="Arial"/>
          <w:szCs w:val="22"/>
        </w:rPr>
      </w:pPr>
      <w:r w:rsidRPr="00014767">
        <w:rPr>
          <w:rFonts w:ascii="Arial" w:hAnsi="Arial" w:cs="Arial"/>
          <w:szCs w:val="22"/>
        </w:rPr>
        <w:t xml:space="preserve">podpora urednikom </w:t>
      </w:r>
      <w:r w:rsidRPr="00014767">
        <w:rPr>
          <w:rFonts w:ascii="Arial" w:hAnsi="Arial" w:cs="Arial"/>
          <w:szCs w:val="22"/>
          <w:lang w:val="sl-SI"/>
        </w:rPr>
        <w:t>pri delu s sistemom gov.si;</w:t>
      </w:r>
    </w:p>
    <w:p w14:paraId="53288826" w14:textId="35DF9BAA" w:rsidR="00452C91" w:rsidRPr="00014767" w:rsidRDefault="00CF64AA" w:rsidP="00267142">
      <w:pPr>
        <w:numPr>
          <w:ilvl w:val="0"/>
          <w:numId w:val="11"/>
        </w:numPr>
        <w:spacing w:before="20" w:line="360" w:lineRule="auto"/>
        <w:rPr>
          <w:rFonts w:ascii="Arial" w:hAnsi="Arial" w:cs="Arial"/>
          <w:szCs w:val="22"/>
        </w:rPr>
      </w:pPr>
      <w:r w:rsidRPr="00014767">
        <w:rPr>
          <w:rFonts w:ascii="Arial" w:hAnsi="Arial" w:cs="Arial"/>
          <w:szCs w:val="22"/>
        </w:rPr>
        <w:t>priprava statističnih in analitičnih izdelkov</w:t>
      </w:r>
      <w:r w:rsidR="00067452" w:rsidRPr="00014767">
        <w:rPr>
          <w:rFonts w:ascii="Arial" w:hAnsi="Arial" w:cs="Arial"/>
          <w:szCs w:val="22"/>
        </w:rPr>
        <w:t>.</w:t>
      </w:r>
    </w:p>
    <w:p w14:paraId="052AD1FF" w14:textId="78C247B5" w:rsidR="004D4216" w:rsidRPr="00267142" w:rsidRDefault="00CF64AA" w:rsidP="00D96D04">
      <w:pPr>
        <w:pStyle w:val="Naslov3"/>
        <w:rPr>
          <w:b w:val="0"/>
          <w:bCs w:val="0"/>
          <w:i/>
          <w:iCs/>
          <w:sz w:val="28"/>
          <w:szCs w:val="28"/>
        </w:rPr>
      </w:pPr>
      <w:bookmarkStart w:id="236" w:name="_Toc4153974"/>
      <w:bookmarkStart w:id="237" w:name="_Toc54092681"/>
      <w:bookmarkStart w:id="238" w:name="_Toc145515218"/>
      <w:r w:rsidRPr="00267142">
        <w:rPr>
          <w:b w:val="0"/>
          <w:bCs w:val="0"/>
          <w:i/>
          <w:iCs/>
          <w:sz w:val="28"/>
          <w:szCs w:val="28"/>
        </w:rPr>
        <w:t>Računalniške storitve v povezavi z nadgradnjami</w:t>
      </w:r>
      <w:bookmarkEnd w:id="236"/>
      <w:bookmarkEnd w:id="237"/>
      <w:bookmarkEnd w:id="238"/>
    </w:p>
    <w:p w14:paraId="778843DD" w14:textId="74F564D9" w:rsidR="00CF64AA" w:rsidRPr="00014767" w:rsidRDefault="00CF64AA" w:rsidP="00557533">
      <w:pPr>
        <w:spacing w:line="360" w:lineRule="auto"/>
        <w:rPr>
          <w:rFonts w:ascii="Arial" w:hAnsi="Arial" w:cs="Arial"/>
          <w:szCs w:val="22"/>
        </w:rPr>
      </w:pPr>
      <w:r w:rsidRPr="00014767">
        <w:rPr>
          <w:rFonts w:ascii="Arial" w:hAnsi="Arial" w:cs="Arial"/>
          <w:szCs w:val="22"/>
        </w:rPr>
        <w:t>Izvajalec v okviru računalniških storitev v povezavi z nadgradnjami naročniku zagotavlja:</w:t>
      </w:r>
    </w:p>
    <w:p w14:paraId="1021515B" w14:textId="20A69DE5" w:rsidR="005007F3" w:rsidRPr="00014767" w:rsidRDefault="00FA4113"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lang w:val="sl-SI"/>
        </w:rPr>
        <w:t>zasnov</w:t>
      </w:r>
      <w:r w:rsidR="00E612BF" w:rsidRPr="00014767">
        <w:rPr>
          <w:rFonts w:ascii="Arial" w:hAnsi="Arial" w:cs="Arial"/>
          <w:szCs w:val="22"/>
          <w:lang w:val="sl-SI"/>
        </w:rPr>
        <w:t xml:space="preserve">e </w:t>
      </w:r>
      <w:r w:rsidRPr="00014767">
        <w:rPr>
          <w:rFonts w:ascii="Arial" w:hAnsi="Arial" w:cs="Arial"/>
          <w:szCs w:val="22"/>
          <w:lang w:val="sl-SI"/>
        </w:rPr>
        <w:t>idejnih načrtov</w:t>
      </w:r>
      <w:r w:rsidR="005007F3" w:rsidRPr="00014767">
        <w:rPr>
          <w:rFonts w:ascii="Arial" w:hAnsi="Arial" w:cs="Arial"/>
          <w:szCs w:val="22"/>
          <w:lang w:val="sl-SI"/>
        </w:rPr>
        <w:t>,</w:t>
      </w:r>
    </w:p>
    <w:p w14:paraId="42D63DE7" w14:textId="44390C2A" w:rsidR="00FA4113" w:rsidRPr="00014767" w:rsidRDefault="005007F3"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lang w:val="sl-SI"/>
        </w:rPr>
        <w:t xml:space="preserve">priprava </w:t>
      </w:r>
      <w:r w:rsidR="00E612BF" w:rsidRPr="00014767">
        <w:rPr>
          <w:rFonts w:ascii="Arial" w:hAnsi="Arial" w:cs="Arial"/>
          <w:szCs w:val="22"/>
          <w:lang w:val="sl-SI"/>
        </w:rPr>
        <w:t xml:space="preserve">in usklajevanja </w:t>
      </w:r>
      <w:r w:rsidR="00FA4113" w:rsidRPr="00014767">
        <w:rPr>
          <w:rFonts w:ascii="Arial" w:hAnsi="Arial" w:cs="Arial"/>
          <w:szCs w:val="22"/>
          <w:lang w:val="sl-SI"/>
        </w:rPr>
        <w:t>specifikacij za izvedbo nadgradenj sistema</w:t>
      </w:r>
      <w:r w:rsidRPr="00014767">
        <w:rPr>
          <w:rFonts w:ascii="Arial" w:hAnsi="Arial" w:cs="Arial"/>
          <w:szCs w:val="22"/>
          <w:lang w:val="sl-SI"/>
        </w:rPr>
        <w:t>,</w:t>
      </w:r>
    </w:p>
    <w:p w14:paraId="6E03CBA1" w14:textId="2626565D" w:rsidR="00E612BF" w:rsidRPr="00014767" w:rsidRDefault="005007F3"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lang w:val="sl-SI"/>
        </w:rPr>
        <w:t>priprava in izvedba študij</w:t>
      </w:r>
      <w:r w:rsidR="004B70B1" w:rsidRPr="00014767">
        <w:rPr>
          <w:rFonts w:ascii="Arial" w:hAnsi="Arial" w:cs="Arial"/>
          <w:szCs w:val="22"/>
          <w:lang w:val="sl-SI"/>
        </w:rPr>
        <w:t xml:space="preserve"> in </w:t>
      </w:r>
      <w:r w:rsidRPr="00014767">
        <w:rPr>
          <w:rFonts w:ascii="Arial" w:hAnsi="Arial" w:cs="Arial"/>
          <w:szCs w:val="22"/>
          <w:lang w:val="sl-SI"/>
        </w:rPr>
        <w:t>analiz za izvedbo nadgradenj,</w:t>
      </w:r>
    </w:p>
    <w:p w14:paraId="185E78AB" w14:textId="2B82DF55" w:rsidR="005007F3" w:rsidRPr="00014767" w:rsidRDefault="00E612BF"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lang w:val="sl-SI"/>
        </w:rPr>
        <w:t>zasnova oblikovnih predlog;</w:t>
      </w:r>
      <w:r w:rsidR="005007F3" w:rsidRPr="00014767">
        <w:rPr>
          <w:rFonts w:ascii="Arial" w:hAnsi="Arial" w:cs="Arial"/>
          <w:szCs w:val="22"/>
          <w:lang w:val="sl-SI"/>
        </w:rPr>
        <w:t xml:space="preserve"> </w:t>
      </w:r>
    </w:p>
    <w:p w14:paraId="41A072F1" w14:textId="77777777" w:rsidR="00CF64AA" w:rsidRPr="00014767" w:rsidRDefault="00CF64AA"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rPr>
        <w:t>preverjanje delovanja na različnih tehnoloških okoljih, preučevanje tehnoloških novosti povezanih z vzdrževanim informacijskim sistemom ter priprava predlogov in ukrepov za izboljšanje zanesljivosti in optimalnosti njenega delovanja;</w:t>
      </w:r>
    </w:p>
    <w:p w14:paraId="4779E49B" w14:textId="2225DACC" w:rsidR="00CF64AA" w:rsidRPr="00014767" w:rsidRDefault="00CF64AA"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rPr>
        <w:t>komunikacija in usklajevanje z naročnikom in uporabniki, glede možnih nadgradenj vzdrževanega informacijskega sistema;</w:t>
      </w:r>
    </w:p>
    <w:p w14:paraId="21479928" w14:textId="7E701F6F" w:rsidR="003E7613" w:rsidRPr="00014767" w:rsidRDefault="003E7613"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rPr>
        <w:t>načrtovanje novih funkcionalnosti in nadgradenj obstoječih funkcionalnosti vzdrževanega informacijskega sistema;</w:t>
      </w:r>
    </w:p>
    <w:p w14:paraId="2A43F20A" w14:textId="19C92196" w:rsidR="00CF64AA" w:rsidRPr="00014767" w:rsidRDefault="00CF64AA" w:rsidP="003B209F">
      <w:pPr>
        <w:pStyle w:val="Odstavekseznama"/>
        <w:numPr>
          <w:ilvl w:val="0"/>
          <w:numId w:val="17"/>
        </w:numPr>
        <w:spacing w:line="360" w:lineRule="auto"/>
        <w:contextualSpacing/>
        <w:rPr>
          <w:rFonts w:ascii="Arial" w:hAnsi="Arial" w:cs="Arial"/>
          <w:szCs w:val="22"/>
        </w:rPr>
      </w:pPr>
      <w:r w:rsidRPr="00014767">
        <w:rPr>
          <w:rFonts w:ascii="Arial" w:hAnsi="Arial" w:cs="Arial"/>
          <w:szCs w:val="22"/>
        </w:rPr>
        <w:lastRenderedPageBreak/>
        <w:t>sodelovanje pri analizi in pripravi podrobnih tehničnih specifikacij uporabniških zahtev za izboljšanje funkcionalnosti vzdrževanega sistema</w:t>
      </w:r>
      <w:r w:rsidR="005007F3" w:rsidRPr="00014767">
        <w:rPr>
          <w:rFonts w:ascii="Arial" w:hAnsi="Arial" w:cs="Arial"/>
          <w:szCs w:val="22"/>
          <w:lang w:val="sl-SI"/>
        </w:rPr>
        <w:t>.</w:t>
      </w:r>
    </w:p>
    <w:p w14:paraId="76327A46" w14:textId="77777777" w:rsidR="00CF64AA" w:rsidRPr="003B209F" w:rsidRDefault="00CF64AA" w:rsidP="00557533">
      <w:pPr>
        <w:pStyle w:val="Odstavekseznama"/>
        <w:spacing w:line="360" w:lineRule="auto"/>
        <w:ind w:left="720"/>
        <w:contextualSpacing/>
        <w:rPr>
          <w:rFonts w:ascii="Arial" w:hAnsi="Arial" w:cs="Arial"/>
          <w:lang w:val="sl-SI"/>
        </w:rPr>
      </w:pPr>
    </w:p>
    <w:p w14:paraId="2CE56569" w14:textId="65D6BAF4" w:rsidR="00776E00" w:rsidRPr="00267142" w:rsidRDefault="00776E00" w:rsidP="00D96D04">
      <w:pPr>
        <w:pStyle w:val="Naslov3"/>
        <w:rPr>
          <w:b w:val="0"/>
          <w:bCs w:val="0"/>
          <w:i/>
          <w:iCs/>
          <w:sz w:val="28"/>
          <w:szCs w:val="28"/>
        </w:rPr>
      </w:pPr>
      <w:bookmarkStart w:id="239" w:name="_Toc145515219"/>
      <w:bookmarkStart w:id="240" w:name="_Toc54092682"/>
      <w:r w:rsidRPr="00267142">
        <w:rPr>
          <w:b w:val="0"/>
          <w:bCs w:val="0"/>
          <w:i/>
          <w:iCs/>
          <w:sz w:val="28"/>
          <w:szCs w:val="28"/>
        </w:rPr>
        <w:t>Nadgradnje in spremembe informacijskega sistema</w:t>
      </w:r>
      <w:bookmarkEnd w:id="239"/>
      <w:r w:rsidRPr="00267142">
        <w:rPr>
          <w:b w:val="0"/>
          <w:bCs w:val="0"/>
          <w:i/>
          <w:iCs/>
          <w:sz w:val="28"/>
          <w:szCs w:val="28"/>
        </w:rPr>
        <w:t xml:space="preserve"> </w:t>
      </w:r>
      <w:bookmarkEnd w:id="240"/>
    </w:p>
    <w:p w14:paraId="06DB2C6F" w14:textId="3BED761F" w:rsidR="00CF64AA" w:rsidRPr="00014767" w:rsidRDefault="00CF64AA" w:rsidP="00557533">
      <w:pPr>
        <w:spacing w:line="360" w:lineRule="auto"/>
        <w:rPr>
          <w:rFonts w:ascii="Arial" w:hAnsi="Arial" w:cs="Arial"/>
          <w:szCs w:val="22"/>
        </w:rPr>
      </w:pPr>
      <w:r w:rsidRPr="00014767">
        <w:rPr>
          <w:rFonts w:ascii="Arial" w:hAnsi="Arial" w:cs="Arial"/>
          <w:szCs w:val="22"/>
        </w:rPr>
        <w:t>Izvajalec v okviru nadgradenj in sprememb informacijskega sistema naročniku zagotavlja:</w:t>
      </w:r>
    </w:p>
    <w:p w14:paraId="679C1B7E" w14:textId="77777777" w:rsidR="00E612BF" w:rsidRPr="00014767" w:rsidRDefault="00E612BF" w:rsidP="003B209F">
      <w:pPr>
        <w:numPr>
          <w:ilvl w:val="0"/>
          <w:numId w:val="9"/>
        </w:numPr>
        <w:spacing w:before="20" w:line="360" w:lineRule="auto"/>
        <w:ind w:left="714" w:hanging="357"/>
        <w:jc w:val="left"/>
        <w:rPr>
          <w:rFonts w:ascii="Arial" w:hAnsi="Arial" w:cs="Arial"/>
          <w:szCs w:val="22"/>
        </w:rPr>
      </w:pPr>
      <w:r w:rsidRPr="00014767">
        <w:rPr>
          <w:rFonts w:ascii="Arial" w:hAnsi="Arial" w:cs="Arial"/>
          <w:szCs w:val="22"/>
        </w:rPr>
        <w:t xml:space="preserve">programiranje backend in frontend sprememb (namizna in mobilna različica); </w:t>
      </w:r>
    </w:p>
    <w:p w14:paraId="214447D6" w14:textId="420C2960" w:rsidR="00CF64AA" w:rsidRPr="00014767" w:rsidRDefault="00CF64AA" w:rsidP="003B209F">
      <w:pPr>
        <w:numPr>
          <w:ilvl w:val="0"/>
          <w:numId w:val="9"/>
        </w:numPr>
        <w:spacing w:before="20" w:line="360" w:lineRule="auto"/>
        <w:ind w:left="714" w:hanging="357"/>
        <w:jc w:val="left"/>
        <w:rPr>
          <w:rFonts w:ascii="Arial" w:hAnsi="Arial" w:cs="Arial"/>
          <w:szCs w:val="22"/>
        </w:rPr>
      </w:pPr>
      <w:r w:rsidRPr="00014767">
        <w:rPr>
          <w:rFonts w:ascii="Arial" w:hAnsi="Arial" w:cs="Arial"/>
          <w:szCs w:val="22"/>
        </w:rPr>
        <w:t>prilagajanje in dograjevanje funkcionalnosti informacijskega sistema ter izboljševanje njegovih lastnosti delovanja in uporabnosti glede na vsebinske in tehnične zahteve naročnika;</w:t>
      </w:r>
    </w:p>
    <w:p w14:paraId="5384A858" w14:textId="1587E05D" w:rsidR="00CF64AA" w:rsidRPr="00014767" w:rsidRDefault="00CF64AA" w:rsidP="003B209F">
      <w:pPr>
        <w:numPr>
          <w:ilvl w:val="0"/>
          <w:numId w:val="9"/>
        </w:numPr>
        <w:spacing w:before="20" w:line="360" w:lineRule="auto"/>
        <w:ind w:left="714" w:hanging="357"/>
        <w:jc w:val="left"/>
        <w:rPr>
          <w:rFonts w:ascii="Arial" w:hAnsi="Arial" w:cs="Arial"/>
          <w:szCs w:val="22"/>
        </w:rPr>
      </w:pPr>
      <w:r w:rsidRPr="00014767">
        <w:rPr>
          <w:rFonts w:ascii="Arial" w:hAnsi="Arial" w:cs="Arial"/>
          <w:szCs w:val="22"/>
        </w:rPr>
        <w:t xml:space="preserve">prilagajanje informacijskega sistema glede na spremembe sistemskega okolja in operacijskega sistema ter glede na potrebe ostalih povezanih informacijskih </w:t>
      </w:r>
      <w:r w:rsidR="009A4179">
        <w:rPr>
          <w:rFonts w:ascii="Arial" w:hAnsi="Arial" w:cs="Arial"/>
          <w:szCs w:val="22"/>
        </w:rPr>
        <w:t xml:space="preserve"> </w:t>
      </w:r>
      <w:r w:rsidRPr="00014767">
        <w:rPr>
          <w:rFonts w:ascii="Arial" w:hAnsi="Arial" w:cs="Arial"/>
          <w:szCs w:val="22"/>
        </w:rPr>
        <w:t>sistemov;</w:t>
      </w:r>
    </w:p>
    <w:p w14:paraId="0532537C" w14:textId="3304201A" w:rsidR="00A31351" w:rsidRPr="00014767" w:rsidRDefault="00CF64AA" w:rsidP="003B209F">
      <w:pPr>
        <w:numPr>
          <w:ilvl w:val="0"/>
          <w:numId w:val="9"/>
        </w:numPr>
        <w:spacing w:before="20" w:line="360" w:lineRule="auto"/>
        <w:rPr>
          <w:rFonts w:ascii="Arial" w:hAnsi="Arial" w:cs="Arial"/>
          <w:szCs w:val="22"/>
        </w:rPr>
      </w:pPr>
      <w:r w:rsidRPr="00014767">
        <w:rPr>
          <w:rFonts w:ascii="Arial" w:hAnsi="Arial" w:cs="Arial"/>
          <w:szCs w:val="22"/>
        </w:rPr>
        <w:t>različne spremembe na informacijskem sistemu, preko uporabniškega vmesnika ali s posebnimi orodji, prilagoditve, nastavitve, parametrizacija, spremembe konfiguracije, posegi na bazi, migracije podatkov</w:t>
      </w:r>
      <w:r w:rsidR="005007F3" w:rsidRPr="00014767">
        <w:rPr>
          <w:rFonts w:ascii="Arial" w:hAnsi="Arial" w:cs="Arial"/>
          <w:szCs w:val="22"/>
        </w:rPr>
        <w:t>,</w:t>
      </w:r>
    </w:p>
    <w:p w14:paraId="40504AFB" w14:textId="07A83363" w:rsidR="00E612BF" w:rsidRPr="00014767" w:rsidRDefault="00E612BF" w:rsidP="003B209F">
      <w:pPr>
        <w:numPr>
          <w:ilvl w:val="0"/>
          <w:numId w:val="9"/>
        </w:numPr>
        <w:spacing w:before="20" w:line="360" w:lineRule="auto"/>
        <w:rPr>
          <w:rFonts w:ascii="Arial" w:hAnsi="Arial" w:cs="Arial"/>
          <w:szCs w:val="22"/>
        </w:rPr>
      </w:pPr>
      <w:r w:rsidRPr="00014767">
        <w:rPr>
          <w:rFonts w:ascii="Arial" w:hAnsi="Arial" w:cs="Arial"/>
          <w:szCs w:val="22"/>
        </w:rPr>
        <w:t xml:space="preserve">testiranja </w:t>
      </w:r>
      <w:r w:rsidR="00873F4F" w:rsidRPr="00014767">
        <w:rPr>
          <w:rFonts w:ascii="Arial" w:hAnsi="Arial" w:cs="Arial"/>
          <w:szCs w:val="22"/>
        </w:rPr>
        <w:t xml:space="preserve">in optimizacije </w:t>
      </w:r>
      <w:r w:rsidRPr="00014767">
        <w:rPr>
          <w:rFonts w:ascii="Arial" w:hAnsi="Arial" w:cs="Arial"/>
          <w:szCs w:val="22"/>
        </w:rPr>
        <w:t>nadgradenj</w:t>
      </w:r>
      <w:r w:rsidR="00873F4F" w:rsidRPr="00014767">
        <w:rPr>
          <w:rFonts w:ascii="Arial" w:hAnsi="Arial" w:cs="Arial"/>
          <w:szCs w:val="22"/>
        </w:rPr>
        <w:t xml:space="preserve"> na podlagi testiranj</w:t>
      </w:r>
      <w:r w:rsidRPr="00014767">
        <w:rPr>
          <w:rFonts w:ascii="Arial" w:hAnsi="Arial" w:cs="Arial"/>
          <w:szCs w:val="22"/>
        </w:rPr>
        <w:t xml:space="preserve">; </w:t>
      </w:r>
    </w:p>
    <w:p w14:paraId="5CCD6D75" w14:textId="095EB609" w:rsidR="005007F3" w:rsidRPr="00014767" w:rsidRDefault="00E612BF" w:rsidP="003B209F">
      <w:pPr>
        <w:numPr>
          <w:ilvl w:val="0"/>
          <w:numId w:val="9"/>
        </w:numPr>
        <w:spacing w:before="20" w:line="360" w:lineRule="auto"/>
        <w:rPr>
          <w:rFonts w:ascii="Arial" w:hAnsi="Arial" w:cs="Arial"/>
          <w:szCs w:val="22"/>
        </w:rPr>
      </w:pPr>
      <w:r w:rsidRPr="00014767">
        <w:rPr>
          <w:rFonts w:ascii="Arial" w:hAnsi="Arial" w:cs="Arial"/>
          <w:szCs w:val="22"/>
        </w:rPr>
        <w:t>vodenje izvajanja nadgradenj.</w:t>
      </w:r>
    </w:p>
    <w:p w14:paraId="70C54BC2" w14:textId="603265A7" w:rsidR="00956F03" w:rsidRPr="00014767" w:rsidRDefault="00A31351" w:rsidP="00557533">
      <w:pPr>
        <w:spacing w:before="20" w:line="360" w:lineRule="auto"/>
        <w:rPr>
          <w:rFonts w:ascii="Arial" w:hAnsi="Arial" w:cs="Arial"/>
          <w:szCs w:val="22"/>
        </w:rPr>
      </w:pPr>
      <w:r w:rsidRPr="00014767">
        <w:rPr>
          <w:rFonts w:ascii="Arial" w:hAnsi="Arial" w:cs="Arial"/>
          <w:szCs w:val="22"/>
        </w:rPr>
        <w:t xml:space="preserve">V ta sklop </w:t>
      </w:r>
      <w:r w:rsidR="00CF64AA" w:rsidRPr="00014767">
        <w:rPr>
          <w:rFonts w:ascii="Arial" w:hAnsi="Arial" w:cs="Arial"/>
          <w:szCs w:val="22"/>
        </w:rPr>
        <w:t xml:space="preserve">ne sodijo spremembe, ki so potrebne za izvajanje storitev osnovnega vzdrževanja. </w:t>
      </w:r>
    </w:p>
    <w:p w14:paraId="0872A12C" w14:textId="41B7BE39" w:rsidR="005E7C3C" w:rsidRPr="003B209F" w:rsidRDefault="005E7C3C" w:rsidP="00557533">
      <w:pPr>
        <w:spacing w:before="20" w:line="360" w:lineRule="auto"/>
        <w:rPr>
          <w:rFonts w:ascii="Arial" w:hAnsi="Arial" w:cs="Arial"/>
          <w:sz w:val="20"/>
          <w:szCs w:val="20"/>
        </w:rPr>
      </w:pPr>
    </w:p>
    <w:p w14:paraId="34D8EF7B" w14:textId="44898263" w:rsidR="005E7C3C" w:rsidRPr="00267142" w:rsidRDefault="00686419" w:rsidP="00D96D04">
      <w:pPr>
        <w:pStyle w:val="Naslov3"/>
        <w:rPr>
          <w:b w:val="0"/>
          <w:bCs w:val="0"/>
          <w:i/>
          <w:iCs/>
          <w:sz w:val="28"/>
          <w:szCs w:val="28"/>
        </w:rPr>
      </w:pPr>
      <w:bookmarkStart w:id="241" w:name="_Toc54092683"/>
      <w:bookmarkStart w:id="242" w:name="_Toc145515220"/>
      <w:r w:rsidRPr="00267142">
        <w:rPr>
          <w:b w:val="0"/>
          <w:bCs w:val="0"/>
          <w:i/>
          <w:iCs/>
          <w:sz w:val="28"/>
          <w:szCs w:val="28"/>
        </w:rPr>
        <w:t>Tehnično u</w:t>
      </w:r>
      <w:r w:rsidR="005E7C3C" w:rsidRPr="00267142">
        <w:rPr>
          <w:b w:val="0"/>
          <w:bCs w:val="0"/>
          <w:i/>
          <w:iCs/>
          <w:sz w:val="28"/>
          <w:szCs w:val="28"/>
        </w:rPr>
        <w:t xml:space="preserve">sposabljanje </w:t>
      </w:r>
      <w:bookmarkEnd w:id="241"/>
      <w:r w:rsidR="00337C2A" w:rsidRPr="00267142">
        <w:rPr>
          <w:b w:val="0"/>
          <w:bCs w:val="0"/>
          <w:i/>
          <w:iCs/>
          <w:sz w:val="28"/>
          <w:szCs w:val="28"/>
        </w:rPr>
        <w:t>urednikov</w:t>
      </w:r>
      <w:r w:rsidRPr="00267142">
        <w:rPr>
          <w:b w:val="0"/>
          <w:bCs w:val="0"/>
          <w:i/>
          <w:iCs/>
          <w:sz w:val="28"/>
          <w:szCs w:val="28"/>
        </w:rPr>
        <w:t xml:space="preserve"> - delavnice</w:t>
      </w:r>
      <w:bookmarkEnd w:id="242"/>
    </w:p>
    <w:p w14:paraId="01681D2D" w14:textId="656521CC" w:rsidR="005E7C3C" w:rsidRPr="00014767" w:rsidRDefault="005E7C3C"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 xml:space="preserve">V procesu usposabljanja </w:t>
      </w:r>
      <w:r w:rsidRPr="00267360">
        <w:rPr>
          <w:rFonts w:ascii="Arial" w:hAnsi="Arial" w:cs="Arial"/>
          <w:szCs w:val="22"/>
        </w:rPr>
        <w:t xml:space="preserve">urednikov </w:t>
      </w:r>
      <w:r w:rsidR="00BA39D7" w:rsidRPr="00267360">
        <w:rPr>
          <w:rFonts w:ascii="Arial" w:hAnsi="Arial" w:cs="Arial"/>
          <w:szCs w:val="22"/>
        </w:rPr>
        <w:t>spletnega</w:t>
      </w:r>
      <w:r w:rsidR="00BA39D7" w:rsidRPr="00014767">
        <w:rPr>
          <w:rFonts w:ascii="Arial" w:hAnsi="Arial" w:cs="Arial"/>
          <w:szCs w:val="22"/>
        </w:rPr>
        <w:t xml:space="preserve"> mesta</w:t>
      </w:r>
      <w:r w:rsidRPr="00014767">
        <w:rPr>
          <w:rFonts w:ascii="Arial" w:hAnsi="Arial" w:cs="Arial"/>
          <w:szCs w:val="22"/>
        </w:rPr>
        <w:t xml:space="preserve"> GOV.SI mora izvajalec slednje usposobiti za samostojno delo z nadgrajeno informacijsko rešitvijo, skladno z njihovimi vlogami.</w:t>
      </w:r>
    </w:p>
    <w:p w14:paraId="1233F282" w14:textId="77777777" w:rsidR="005E7C3C" w:rsidRPr="00014767" w:rsidRDefault="005E7C3C"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p>
    <w:p w14:paraId="28E548B1" w14:textId="77777777" w:rsidR="00113F4B" w:rsidRPr="00014767" w:rsidRDefault="00113F4B" w:rsidP="00113F4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 xml:space="preserve">Končni načrt in vsebino usposabljanj bo izvajalec določil skupaj z naročnikom. </w:t>
      </w:r>
    </w:p>
    <w:p w14:paraId="7F22842A" w14:textId="77777777" w:rsidR="00113F4B" w:rsidRPr="00014767" w:rsidRDefault="00113F4B" w:rsidP="00113F4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Izvajalec mora pri načrtovanju usposabljanja upoštevati:</w:t>
      </w:r>
    </w:p>
    <w:p w14:paraId="6A35459A" w14:textId="6F1D909C" w:rsidR="00113F4B" w:rsidRPr="00014767" w:rsidRDefault="00113F4B" w:rsidP="003B209F">
      <w:pPr>
        <w:pStyle w:val="Odstavekseznama"/>
        <w:numPr>
          <w:ilvl w:val="0"/>
          <w:numId w:val="15"/>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pred izvedbo usposabljanja mora izvajalec pripraviti ustrezna gradiva za usposabljanje prilagojena za posamezno vrsto usposabljanja</w:t>
      </w:r>
      <w:r w:rsidR="002C1E92">
        <w:rPr>
          <w:rFonts w:ascii="Arial" w:hAnsi="Arial" w:cs="Arial"/>
          <w:szCs w:val="22"/>
          <w:lang w:val="sl-SI"/>
        </w:rPr>
        <w:t xml:space="preserve"> – osnovna ali napredna tehnična usposabljanja</w:t>
      </w:r>
      <w:r w:rsidRPr="00014767">
        <w:rPr>
          <w:rFonts w:ascii="Arial" w:hAnsi="Arial" w:cs="Arial"/>
          <w:szCs w:val="22"/>
        </w:rPr>
        <w:t>;</w:t>
      </w:r>
    </w:p>
    <w:p w14:paraId="18BC1903" w14:textId="00098B23" w:rsidR="00113F4B" w:rsidRPr="00014767" w:rsidRDefault="00113F4B" w:rsidP="003B209F">
      <w:pPr>
        <w:pStyle w:val="Odstavekseznama"/>
        <w:numPr>
          <w:ilvl w:val="0"/>
          <w:numId w:val="15"/>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vsebina usposabljanj mora biti prilagojena uporabnikom glede na njihove vloge;</w:t>
      </w:r>
      <w:r w:rsidR="00540513">
        <w:rPr>
          <w:rFonts w:ascii="Arial" w:hAnsi="Arial" w:cs="Arial"/>
          <w:szCs w:val="22"/>
          <w:lang w:val="sl-SI"/>
        </w:rPr>
        <w:t xml:space="preserve"> (npr. glavni uredniki, uredniki, skrbniki zbirk itd.)</w:t>
      </w:r>
      <w:r w:rsidR="00132B19" w:rsidRPr="00014767">
        <w:rPr>
          <w:rFonts w:ascii="Arial" w:hAnsi="Arial" w:cs="Arial"/>
          <w:szCs w:val="22"/>
        </w:rPr>
        <w:t xml:space="preserve"> </w:t>
      </w:r>
    </w:p>
    <w:p w14:paraId="0318496E" w14:textId="77777777" w:rsidR="00113F4B" w:rsidRPr="00014767" w:rsidRDefault="00113F4B" w:rsidP="003B209F">
      <w:pPr>
        <w:pStyle w:val="Odstavekseznama"/>
        <w:numPr>
          <w:ilvl w:val="0"/>
          <w:numId w:val="15"/>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usposabljanje v obliki delavnic se izvede v manjših skupinah (do 12 uporabnikov);</w:t>
      </w:r>
    </w:p>
    <w:p w14:paraId="55C5C36C" w14:textId="77777777" w:rsidR="00113F4B" w:rsidRPr="00014767" w:rsidRDefault="00113F4B" w:rsidP="003B209F">
      <w:pPr>
        <w:pStyle w:val="Odstavekseznama"/>
        <w:numPr>
          <w:ilvl w:val="0"/>
          <w:numId w:val="15"/>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usposabljanje v obliki delavnic poteka v prostorih naročnika: v obliki praktičnega dela na računalnikih oz. napravah naročnika (</w:t>
      </w:r>
      <w:r w:rsidRPr="00014767">
        <w:rPr>
          <w:rFonts w:ascii="Arial" w:hAnsi="Arial" w:cs="Arial"/>
          <w:szCs w:val="22"/>
          <w:lang w:val="sl-SI"/>
        </w:rPr>
        <w:t>po predhodnem dogovoru</w:t>
      </w:r>
      <w:r w:rsidRPr="00014767">
        <w:rPr>
          <w:rFonts w:ascii="Arial" w:hAnsi="Arial" w:cs="Arial"/>
          <w:szCs w:val="22"/>
        </w:rPr>
        <w:t xml:space="preserve"> se del usposabljanj lahko izvede tudi na lokacijah uporabnikov);</w:t>
      </w:r>
    </w:p>
    <w:p w14:paraId="1EE6E480" w14:textId="77777777" w:rsidR="00113F4B" w:rsidRPr="00014767" w:rsidRDefault="00113F4B" w:rsidP="003B209F">
      <w:pPr>
        <w:pStyle w:val="Odstavekseznama"/>
        <w:numPr>
          <w:ilvl w:val="0"/>
          <w:numId w:val="15"/>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lastRenderedPageBreak/>
        <w:t>vsa gradiva mora pred začetkom usposabljanj potrditi naročnik;</w:t>
      </w:r>
    </w:p>
    <w:p w14:paraId="1AD8B9F3" w14:textId="77777777" w:rsidR="00113F4B" w:rsidRPr="00014767" w:rsidRDefault="00113F4B" w:rsidP="003B209F">
      <w:pPr>
        <w:pStyle w:val="Odstavekseznama"/>
        <w:numPr>
          <w:ilvl w:val="0"/>
          <w:numId w:val="15"/>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vsa usposabljanja potekajo v slovenskem jeziku.</w:t>
      </w:r>
    </w:p>
    <w:p w14:paraId="69F5D584" w14:textId="77777777" w:rsidR="005E7C3C" w:rsidRPr="00014767" w:rsidRDefault="005E7C3C" w:rsidP="00557533">
      <w:pPr>
        <w:spacing w:line="360" w:lineRule="auto"/>
        <w:rPr>
          <w:rFonts w:ascii="Arial" w:hAnsi="Arial" w:cs="Arial"/>
          <w:szCs w:val="22"/>
        </w:rPr>
      </w:pPr>
    </w:p>
    <w:p w14:paraId="170D227D" w14:textId="11C007E3" w:rsidR="005E7C3C" w:rsidRPr="00014767" w:rsidRDefault="005E7C3C"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 xml:space="preserve">Po vsakem izvedenem usposabljanju mora izvajalec pripraviti zbirno poročilo o </w:t>
      </w:r>
      <w:r w:rsidR="00DB029D" w:rsidRPr="00014767">
        <w:rPr>
          <w:rFonts w:ascii="Arial" w:hAnsi="Arial" w:cs="Arial"/>
          <w:szCs w:val="22"/>
        </w:rPr>
        <w:t>izvedenem usposabljanju</w:t>
      </w:r>
      <w:r w:rsidRPr="00014767">
        <w:rPr>
          <w:rFonts w:ascii="Arial" w:hAnsi="Arial" w:cs="Arial"/>
          <w:szCs w:val="22"/>
        </w:rPr>
        <w:t>. Poročilu o izvedenem usposabljanju mora izvajalec priložiti tudi</w:t>
      </w:r>
      <w:r w:rsidR="00132B19" w:rsidRPr="00014767">
        <w:rPr>
          <w:rFonts w:ascii="Arial" w:hAnsi="Arial" w:cs="Arial"/>
          <w:szCs w:val="22"/>
        </w:rPr>
        <w:t xml:space="preserve"> </w:t>
      </w:r>
      <w:r w:rsidRPr="00014767">
        <w:rPr>
          <w:rFonts w:ascii="Arial" w:hAnsi="Arial" w:cs="Arial"/>
          <w:szCs w:val="22"/>
        </w:rPr>
        <w:t>listo prisotnosti.</w:t>
      </w:r>
      <w:r w:rsidR="00540513">
        <w:rPr>
          <w:rFonts w:ascii="Arial" w:hAnsi="Arial" w:cs="Arial"/>
          <w:szCs w:val="22"/>
        </w:rPr>
        <w:t xml:space="preserve"> </w:t>
      </w:r>
      <w:r w:rsidR="00540513" w:rsidRPr="003D58D2">
        <w:rPr>
          <w:rStyle w:val="cf01"/>
          <w:sz w:val="22"/>
          <w:szCs w:val="22"/>
        </w:rPr>
        <w:t>Po predhodnem dogovoru z naročnikom se delavnica lahko izvede v obliki spletnega usposabljanja</w:t>
      </w:r>
      <w:r w:rsidR="00B45DED" w:rsidRPr="00540513">
        <w:rPr>
          <w:rFonts w:ascii="Arial" w:hAnsi="Arial" w:cs="Arial"/>
          <w:szCs w:val="22"/>
        </w:rPr>
        <w:t>.</w:t>
      </w:r>
    </w:p>
    <w:p w14:paraId="6DF0E0B6" w14:textId="77777777" w:rsidR="005E7C3C" w:rsidRPr="00014767" w:rsidRDefault="005E7C3C" w:rsidP="00557533">
      <w:pPr>
        <w:spacing w:line="360" w:lineRule="auto"/>
        <w:rPr>
          <w:rFonts w:ascii="Arial" w:hAnsi="Arial" w:cs="Arial"/>
          <w:szCs w:val="22"/>
        </w:rPr>
      </w:pPr>
    </w:p>
    <w:p w14:paraId="4CE99503" w14:textId="74E02A6C" w:rsidR="005E7C3C" w:rsidRPr="00014767" w:rsidRDefault="005E7C3C" w:rsidP="00557533">
      <w:pPr>
        <w:spacing w:line="360" w:lineRule="auto"/>
        <w:rPr>
          <w:rFonts w:ascii="Arial" w:hAnsi="Arial" w:cs="Arial"/>
          <w:szCs w:val="22"/>
        </w:rPr>
      </w:pPr>
      <w:r w:rsidRPr="00014767">
        <w:rPr>
          <w:rFonts w:ascii="Arial" w:hAnsi="Arial" w:cs="Arial"/>
          <w:szCs w:val="22"/>
        </w:rPr>
        <w:t xml:space="preserve">Usposabljanja lahko izvaja oseba izvajalca, ki ima izkušnje in znanje s področja izvajanja delavnic in podrobno pozna področje predavane vsebine. </w:t>
      </w:r>
      <w:r w:rsidR="002531E9" w:rsidRPr="00014767">
        <w:rPr>
          <w:rFonts w:ascii="Arial" w:hAnsi="Arial" w:cs="Arial"/>
          <w:szCs w:val="22"/>
        </w:rPr>
        <w:t>Storitev usposabljanja izvajalec opravlja izključno na podlagi vnaprejšnjega naročila s strani naročnika.</w:t>
      </w:r>
      <w:r w:rsidRPr="00014767">
        <w:rPr>
          <w:rFonts w:ascii="Arial" w:hAnsi="Arial" w:cs="Arial"/>
          <w:szCs w:val="22"/>
        </w:rPr>
        <w:t xml:space="preserve"> </w:t>
      </w:r>
      <w:r w:rsidR="005A6F2D" w:rsidRPr="00014767">
        <w:rPr>
          <w:rFonts w:ascii="Arial" w:hAnsi="Arial" w:cs="Arial"/>
          <w:szCs w:val="22"/>
        </w:rPr>
        <w:t xml:space="preserve">En kos delavnice je praviloma 6 šolskih ur, pri čemer se lahko </w:t>
      </w:r>
      <w:r w:rsidR="002D0A85" w:rsidRPr="00014767">
        <w:rPr>
          <w:rFonts w:ascii="Arial" w:hAnsi="Arial" w:cs="Arial"/>
          <w:szCs w:val="22"/>
        </w:rPr>
        <w:t xml:space="preserve">izvede in </w:t>
      </w:r>
      <w:r w:rsidR="005A6F2D" w:rsidRPr="00014767">
        <w:rPr>
          <w:rFonts w:ascii="Arial" w:hAnsi="Arial" w:cs="Arial"/>
          <w:szCs w:val="22"/>
        </w:rPr>
        <w:t xml:space="preserve">obračuna tudi manjši delež. </w:t>
      </w:r>
    </w:p>
    <w:p w14:paraId="2DBC51A3" w14:textId="77777777" w:rsidR="00CF64AA" w:rsidRPr="003B209F" w:rsidRDefault="00CF64AA" w:rsidP="00557533">
      <w:pPr>
        <w:spacing w:before="20" w:line="360" w:lineRule="auto"/>
        <w:rPr>
          <w:rFonts w:ascii="Arial" w:hAnsi="Arial" w:cs="Arial"/>
          <w:lang w:eastAsia="x-none"/>
        </w:rPr>
      </w:pPr>
    </w:p>
    <w:p w14:paraId="2D3FCA3F" w14:textId="3DEB2C53" w:rsidR="00C23A85" w:rsidRPr="003B209F" w:rsidRDefault="00CF64AA" w:rsidP="00D96D04">
      <w:pPr>
        <w:pStyle w:val="Naslov2"/>
        <w:rPr>
          <w:color w:val="auto"/>
          <w:sz w:val="20"/>
        </w:rPr>
      </w:pPr>
      <w:bookmarkStart w:id="243" w:name="_Toc54092684"/>
      <w:bookmarkStart w:id="244" w:name="_Toc145515221"/>
      <w:r w:rsidRPr="003B209F">
        <w:rPr>
          <w:color w:val="auto"/>
        </w:rPr>
        <w:t>Način</w:t>
      </w:r>
      <w:r w:rsidRPr="003B209F">
        <w:rPr>
          <w:rFonts w:eastAsia="Arial"/>
          <w:color w:val="auto"/>
        </w:rPr>
        <w:t xml:space="preserve"> </w:t>
      </w:r>
      <w:r w:rsidRPr="003B209F">
        <w:rPr>
          <w:color w:val="auto"/>
        </w:rPr>
        <w:t>izvajanja</w:t>
      </w:r>
      <w:r w:rsidRPr="003B209F">
        <w:rPr>
          <w:rFonts w:eastAsia="Arial"/>
          <w:color w:val="auto"/>
        </w:rPr>
        <w:t xml:space="preserve"> </w:t>
      </w:r>
      <w:r w:rsidRPr="003B209F">
        <w:rPr>
          <w:color w:val="auto"/>
        </w:rPr>
        <w:t>storitev</w:t>
      </w:r>
      <w:bookmarkEnd w:id="243"/>
      <w:bookmarkEnd w:id="244"/>
      <w:r w:rsidRPr="003B209F">
        <w:rPr>
          <w:color w:val="auto"/>
        </w:rPr>
        <w:t xml:space="preserve"> </w:t>
      </w:r>
    </w:p>
    <w:p w14:paraId="5BA63389" w14:textId="383ECDD9" w:rsidR="00E455EB" w:rsidRPr="00267142" w:rsidRDefault="00E455EB" w:rsidP="00D96D04">
      <w:pPr>
        <w:pStyle w:val="Naslov3"/>
        <w:rPr>
          <w:b w:val="0"/>
          <w:bCs w:val="0"/>
          <w:i/>
          <w:iCs/>
          <w:sz w:val="28"/>
          <w:szCs w:val="28"/>
        </w:rPr>
      </w:pPr>
      <w:bookmarkStart w:id="245" w:name="_Toc54092685"/>
      <w:bookmarkStart w:id="246" w:name="_Toc145515222"/>
      <w:r w:rsidRPr="00267142">
        <w:rPr>
          <w:b w:val="0"/>
          <w:bCs w:val="0"/>
          <w:i/>
          <w:iCs/>
          <w:sz w:val="28"/>
          <w:szCs w:val="28"/>
        </w:rPr>
        <w:t>Osnovno</w:t>
      </w:r>
      <w:r w:rsidRPr="00267142">
        <w:rPr>
          <w:rFonts w:eastAsia="Arial"/>
          <w:b w:val="0"/>
          <w:bCs w:val="0"/>
          <w:i/>
          <w:iCs/>
          <w:sz w:val="28"/>
          <w:szCs w:val="28"/>
        </w:rPr>
        <w:t xml:space="preserve"> </w:t>
      </w:r>
      <w:r w:rsidRPr="00267142">
        <w:rPr>
          <w:b w:val="0"/>
          <w:bCs w:val="0"/>
          <w:i/>
          <w:iCs/>
          <w:sz w:val="28"/>
          <w:szCs w:val="28"/>
        </w:rPr>
        <w:t>vzdrževanje</w:t>
      </w:r>
      <w:bookmarkEnd w:id="245"/>
      <w:bookmarkEnd w:id="246"/>
    </w:p>
    <w:p w14:paraId="160C99A9" w14:textId="2F810DCB" w:rsidR="00E455EB" w:rsidRPr="00014767" w:rsidRDefault="00E455EB" w:rsidP="00557533">
      <w:pPr>
        <w:spacing w:line="360" w:lineRule="auto"/>
        <w:rPr>
          <w:rFonts w:ascii="Arial" w:hAnsi="Arial" w:cs="Arial"/>
          <w:szCs w:val="22"/>
        </w:rPr>
      </w:pPr>
      <w:r w:rsidRPr="00014767">
        <w:rPr>
          <w:rFonts w:ascii="Arial" w:hAnsi="Arial" w:cs="Arial"/>
          <w:szCs w:val="22"/>
        </w:rPr>
        <w:t>Storitve osnovnega vzdrževanja so povezane z zagotavljanjem optimalnega delovanja sistema.</w:t>
      </w:r>
    </w:p>
    <w:p w14:paraId="79686309" w14:textId="77777777" w:rsidR="00E455EB" w:rsidRPr="00014767" w:rsidRDefault="00E455EB" w:rsidP="00557533">
      <w:pPr>
        <w:spacing w:line="360" w:lineRule="auto"/>
        <w:rPr>
          <w:rFonts w:ascii="Arial" w:hAnsi="Arial" w:cs="Arial"/>
          <w:szCs w:val="22"/>
        </w:rPr>
      </w:pPr>
    </w:p>
    <w:p w14:paraId="0F7A27E6" w14:textId="3B32E5FC" w:rsidR="00E455EB" w:rsidRPr="00014767" w:rsidRDefault="00E455EB" w:rsidP="00557533">
      <w:pPr>
        <w:spacing w:line="360" w:lineRule="auto"/>
        <w:rPr>
          <w:rFonts w:ascii="Arial" w:hAnsi="Arial" w:cs="Arial"/>
          <w:szCs w:val="22"/>
        </w:rPr>
      </w:pPr>
      <w:r w:rsidRPr="00014767">
        <w:rPr>
          <w:rFonts w:ascii="Arial" w:hAnsi="Arial" w:cs="Arial"/>
          <w:szCs w:val="22"/>
        </w:rPr>
        <w:t>Izvajalec</w:t>
      </w:r>
      <w:r w:rsidRPr="00014767">
        <w:rPr>
          <w:rFonts w:ascii="Arial" w:eastAsia="Arial" w:hAnsi="Arial" w:cs="Arial"/>
          <w:szCs w:val="22"/>
        </w:rPr>
        <w:t xml:space="preserve"> </w:t>
      </w:r>
      <w:r w:rsidRPr="00014767">
        <w:rPr>
          <w:rFonts w:ascii="Arial" w:hAnsi="Arial" w:cs="Arial"/>
          <w:szCs w:val="22"/>
        </w:rPr>
        <w:t>mora</w:t>
      </w:r>
      <w:r w:rsidRPr="00014767">
        <w:rPr>
          <w:rFonts w:ascii="Arial" w:eastAsia="Arial" w:hAnsi="Arial" w:cs="Arial"/>
          <w:szCs w:val="22"/>
        </w:rPr>
        <w:t xml:space="preserve"> </w:t>
      </w:r>
      <w:r w:rsidRPr="00014767">
        <w:rPr>
          <w:rFonts w:ascii="Arial" w:hAnsi="Arial" w:cs="Arial"/>
          <w:szCs w:val="22"/>
        </w:rPr>
        <w:t>storitve</w:t>
      </w:r>
      <w:r w:rsidRPr="00014767">
        <w:rPr>
          <w:rFonts w:ascii="Arial" w:eastAsia="Arial" w:hAnsi="Arial" w:cs="Arial"/>
          <w:szCs w:val="22"/>
        </w:rPr>
        <w:t xml:space="preserve"> </w:t>
      </w:r>
      <w:r w:rsidRPr="00014767">
        <w:rPr>
          <w:rFonts w:ascii="Arial" w:hAnsi="Arial" w:cs="Arial"/>
          <w:szCs w:val="22"/>
        </w:rPr>
        <w:t>osnovnega</w:t>
      </w:r>
      <w:r w:rsidRPr="00014767">
        <w:rPr>
          <w:rFonts w:ascii="Arial" w:eastAsia="Arial" w:hAnsi="Arial" w:cs="Arial"/>
          <w:szCs w:val="22"/>
        </w:rPr>
        <w:t xml:space="preserve"> </w:t>
      </w:r>
      <w:r w:rsidRPr="00014767">
        <w:rPr>
          <w:rFonts w:ascii="Arial" w:hAnsi="Arial" w:cs="Arial"/>
          <w:szCs w:val="22"/>
        </w:rPr>
        <w:t>vzdrževanja</w:t>
      </w:r>
      <w:r w:rsidRPr="00014767">
        <w:rPr>
          <w:rFonts w:ascii="Arial" w:eastAsia="Arial" w:hAnsi="Arial" w:cs="Arial"/>
          <w:szCs w:val="22"/>
        </w:rPr>
        <w:t xml:space="preserve"> </w:t>
      </w:r>
      <w:r w:rsidRPr="00014767">
        <w:rPr>
          <w:rFonts w:ascii="Arial" w:hAnsi="Arial" w:cs="Arial"/>
          <w:szCs w:val="22"/>
        </w:rPr>
        <w:t>izvajati</w:t>
      </w:r>
      <w:r w:rsidRPr="00014767">
        <w:rPr>
          <w:rFonts w:ascii="Arial" w:eastAsia="Arial" w:hAnsi="Arial" w:cs="Arial"/>
          <w:szCs w:val="22"/>
        </w:rPr>
        <w:t xml:space="preserve"> </w:t>
      </w:r>
      <w:r w:rsidRPr="00014767">
        <w:rPr>
          <w:rFonts w:ascii="Arial" w:hAnsi="Arial" w:cs="Arial"/>
          <w:szCs w:val="22"/>
        </w:rPr>
        <w:t>ob</w:t>
      </w:r>
      <w:r w:rsidRPr="00014767">
        <w:rPr>
          <w:rFonts w:ascii="Arial" w:eastAsia="Arial" w:hAnsi="Arial" w:cs="Arial"/>
          <w:szCs w:val="22"/>
        </w:rPr>
        <w:t xml:space="preserve"> </w:t>
      </w:r>
      <w:r w:rsidRPr="00014767">
        <w:rPr>
          <w:rFonts w:ascii="Arial" w:hAnsi="Arial" w:cs="Arial"/>
          <w:szCs w:val="22"/>
        </w:rPr>
        <w:t>delavnikih</w:t>
      </w:r>
      <w:r w:rsidRPr="00014767">
        <w:rPr>
          <w:rFonts w:ascii="Arial" w:eastAsia="Arial" w:hAnsi="Arial" w:cs="Arial"/>
          <w:szCs w:val="22"/>
        </w:rPr>
        <w:t xml:space="preserve"> </w:t>
      </w:r>
      <w:r w:rsidRPr="00014767">
        <w:rPr>
          <w:rFonts w:ascii="Arial" w:hAnsi="Arial" w:cs="Arial"/>
          <w:szCs w:val="22"/>
        </w:rPr>
        <w:t>(ponedeljek</w:t>
      </w:r>
      <w:r w:rsidRPr="00014767">
        <w:rPr>
          <w:rFonts w:ascii="Arial" w:eastAsia="Arial" w:hAnsi="Arial" w:cs="Arial"/>
          <w:szCs w:val="22"/>
        </w:rPr>
        <w:t xml:space="preserve"> – </w:t>
      </w:r>
      <w:r w:rsidRPr="00014767">
        <w:rPr>
          <w:rFonts w:ascii="Arial" w:hAnsi="Arial" w:cs="Arial"/>
          <w:szCs w:val="22"/>
        </w:rPr>
        <w:t>petek)</w:t>
      </w:r>
      <w:r w:rsidRPr="00014767">
        <w:rPr>
          <w:rFonts w:ascii="Arial" w:eastAsia="Arial" w:hAnsi="Arial" w:cs="Arial"/>
          <w:szCs w:val="22"/>
        </w:rPr>
        <w:t xml:space="preserve"> </w:t>
      </w:r>
      <w:r w:rsidRPr="00014767">
        <w:rPr>
          <w:rFonts w:ascii="Arial" w:hAnsi="Arial" w:cs="Arial"/>
          <w:szCs w:val="22"/>
        </w:rPr>
        <w:t>od</w:t>
      </w:r>
      <w:r w:rsidR="00D37BE2" w:rsidRPr="00014767">
        <w:rPr>
          <w:rFonts w:ascii="Arial" w:hAnsi="Arial" w:cs="Arial"/>
          <w:szCs w:val="22"/>
          <w:vertAlign w:val="superscript"/>
        </w:rPr>
        <w:t xml:space="preserve"> </w:t>
      </w:r>
      <w:r w:rsidR="00D37BE2" w:rsidRPr="00014767">
        <w:rPr>
          <w:rFonts w:ascii="Arial" w:eastAsia="Arial" w:hAnsi="Arial" w:cs="Arial"/>
          <w:szCs w:val="22"/>
        </w:rPr>
        <w:t>8.00</w:t>
      </w:r>
      <w:r w:rsidRPr="00014767">
        <w:rPr>
          <w:rFonts w:ascii="Arial" w:eastAsia="Arial" w:hAnsi="Arial" w:cs="Arial"/>
          <w:szCs w:val="22"/>
        </w:rPr>
        <w:t xml:space="preserve"> </w:t>
      </w:r>
      <w:r w:rsidRPr="00014767">
        <w:rPr>
          <w:rFonts w:ascii="Arial" w:hAnsi="Arial" w:cs="Arial"/>
          <w:szCs w:val="22"/>
        </w:rPr>
        <w:t>do</w:t>
      </w:r>
      <w:r w:rsidRPr="00014767">
        <w:rPr>
          <w:rFonts w:ascii="Arial" w:eastAsia="Arial" w:hAnsi="Arial" w:cs="Arial"/>
          <w:szCs w:val="22"/>
        </w:rPr>
        <w:t xml:space="preserve"> </w:t>
      </w:r>
      <w:r w:rsidRPr="00014767">
        <w:rPr>
          <w:rFonts w:ascii="Arial" w:hAnsi="Arial" w:cs="Arial"/>
          <w:szCs w:val="22"/>
        </w:rPr>
        <w:t>17.30,</w:t>
      </w:r>
      <w:r w:rsidRPr="00014767">
        <w:rPr>
          <w:rFonts w:ascii="Arial" w:eastAsia="Arial" w:hAnsi="Arial" w:cs="Arial"/>
          <w:szCs w:val="22"/>
        </w:rPr>
        <w:t xml:space="preserve"> </w:t>
      </w:r>
      <w:r w:rsidRPr="00014767">
        <w:rPr>
          <w:rFonts w:ascii="Arial" w:hAnsi="Arial" w:cs="Arial"/>
          <w:szCs w:val="22"/>
        </w:rPr>
        <w:t>prevzem</w:t>
      </w:r>
      <w:r w:rsidRPr="00014767">
        <w:rPr>
          <w:rFonts w:ascii="Arial" w:eastAsia="Arial" w:hAnsi="Arial" w:cs="Arial"/>
          <w:szCs w:val="22"/>
        </w:rPr>
        <w:t xml:space="preserve"> </w:t>
      </w:r>
      <w:r w:rsidRPr="00014767">
        <w:rPr>
          <w:rFonts w:ascii="Arial" w:hAnsi="Arial" w:cs="Arial"/>
          <w:szCs w:val="22"/>
        </w:rPr>
        <w:t>in</w:t>
      </w:r>
      <w:r w:rsidRPr="00014767">
        <w:rPr>
          <w:rFonts w:ascii="Arial" w:eastAsia="Arial" w:hAnsi="Arial" w:cs="Arial"/>
          <w:szCs w:val="22"/>
        </w:rPr>
        <w:t xml:space="preserve"> </w:t>
      </w:r>
      <w:r w:rsidRPr="00014767">
        <w:rPr>
          <w:rFonts w:ascii="Arial" w:hAnsi="Arial" w:cs="Arial"/>
          <w:szCs w:val="22"/>
        </w:rPr>
        <w:t>odpravo</w:t>
      </w:r>
      <w:r w:rsidRPr="00014767">
        <w:rPr>
          <w:rFonts w:ascii="Arial" w:eastAsia="Arial" w:hAnsi="Arial" w:cs="Arial"/>
          <w:szCs w:val="22"/>
        </w:rPr>
        <w:t xml:space="preserve"> </w:t>
      </w:r>
      <w:r w:rsidRPr="00014767">
        <w:rPr>
          <w:rFonts w:ascii="Arial" w:hAnsi="Arial" w:cs="Arial"/>
          <w:szCs w:val="22"/>
        </w:rPr>
        <w:t>kritičnih</w:t>
      </w:r>
      <w:r w:rsidRPr="00014767">
        <w:rPr>
          <w:rFonts w:ascii="Arial" w:eastAsia="Arial" w:hAnsi="Arial" w:cs="Arial"/>
          <w:szCs w:val="22"/>
        </w:rPr>
        <w:t xml:space="preserve"> </w:t>
      </w:r>
      <w:r w:rsidRPr="00014767">
        <w:rPr>
          <w:rFonts w:ascii="Arial" w:hAnsi="Arial" w:cs="Arial"/>
          <w:szCs w:val="22"/>
        </w:rPr>
        <w:t>problemov</w:t>
      </w:r>
      <w:r w:rsidRPr="00014767">
        <w:rPr>
          <w:rFonts w:ascii="Arial" w:eastAsia="Arial" w:hAnsi="Arial" w:cs="Arial"/>
          <w:szCs w:val="22"/>
        </w:rPr>
        <w:t xml:space="preserve"> </w:t>
      </w:r>
      <w:r w:rsidRPr="00014767">
        <w:rPr>
          <w:rFonts w:ascii="Arial" w:hAnsi="Arial" w:cs="Arial"/>
          <w:szCs w:val="22"/>
        </w:rPr>
        <w:t>ter</w:t>
      </w:r>
      <w:r w:rsidRPr="00014767">
        <w:rPr>
          <w:rFonts w:ascii="Arial" w:eastAsia="Arial" w:hAnsi="Arial" w:cs="Arial"/>
          <w:szCs w:val="22"/>
        </w:rPr>
        <w:t xml:space="preserve"> </w:t>
      </w:r>
      <w:r w:rsidRPr="00014767">
        <w:rPr>
          <w:rFonts w:ascii="Arial" w:hAnsi="Arial" w:cs="Arial"/>
          <w:szCs w:val="22"/>
        </w:rPr>
        <w:t>zagotavljanje</w:t>
      </w:r>
      <w:r w:rsidRPr="00014767">
        <w:rPr>
          <w:rFonts w:ascii="Arial" w:eastAsia="Arial" w:hAnsi="Arial" w:cs="Arial"/>
          <w:szCs w:val="22"/>
        </w:rPr>
        <w:t xml:space="preserve"> </w:t>
      </w:r>
      <w:r w:rsidRPr="00014767">
        <w:rPr>
          <w:rFonts w:ascii="Arial" w:hAnsi="Arial" w:cs="Arial"/>
          <w:szCs w:val="22"/>
        </w:rPr>
        <w:t>operativnosti</w:t>
      </w:r>
      <w:r w:rsidRPr="00014767">
        <w:rPr>
          <w:rFonts w:ascii="Arial" w:eastAsia="Arial" w:hAnsi="Arial" w:cs="Arial"/>
          <w:szCs w:val="22"/>
        </w:rPr>
        <w:t xml:space="preserve"> </w:t>
      </w:r>
      <w:r w:rsidRPr="00014767">
        <w:rPr>
          <w:rFonts w:ascii="Arial" w:hAnsi="Arial" w:cs="Arial"/>
          <w:szCs w:val="22"/>
        </w:rPr>
        <w:t>delovanja</w:t>
      </w:r>
      <w:r w:rsidRPr="00014767">
        <w:rPr>
          <w:rFonts w:ascii="Arial" w:eastAsia="Arial" w:hAnsi="Arial" w:cs="Arial"/>
          <w:szCs w:val="22"/>
        </w:rPr>
        <w:t xml:space="preserve"> </w:t>
      </w:r>
      <w:r w:rsidRPr="00014767">
        <w:rPr>
          <w:rFonts w:ascii="Arial" w:hAnsi="Arial" w:cs="Arial"/>
          <w:szCs w:val="22"/>
        </w:rPr>
        <w:t>pa</w:t>
      </w:r>
      <w:r w:rsidRPr="00014767">
        <w:rPr>
          <w:rFonts w:ascii="Arial" w:eastAsia="Arial" w:hAnsi="Arial" w:cs="Arial"/>
          <w:szCs w:val="22"/>
        </w:rPr>
        <w:t xml:space="preserve"> </w:t>
      </w:r>
      <w:r w:rsidRPr="00014767">
        <w:rPr>
          <w:rFonts w:ascii="Arial" w:hAnsi="Arial" w:cs="Arial"/>
          <w:szCs w:val="22"/>
        </w:rPr>
        <w:t>mora</w:t>
      </w:r>
      <w:r w:rsidRPr="00014767">
        <w:rPr>
          <w:rFonts w:ascii="Arial" w:eastAsia="Arial" w:hAnsi="Arial" w:cs="Arial"/>
          <w:szCs w:val="22"/>
        </w:rPr>
        <w:t xml:space="preserve"> </w:t>
      </w:r>
      <w:r w:rsidRPr="00014767">
        <w:rPr>
          <w:rFonts w:ascii="Arial" w:hAnsi="Arial" w:cs="Arial"/>
          <w:szCs w:val="22"/>
        </w:rPr>
        <w:t>izvajati</w:t>
      </w:r>
      <w:r w:rsidRPr="00014767">
        <w:rPr>
          <w:rFonts w:ascii="Arial" w:eastAsia="Arial" w:hAnsi="Arial" w:cs="Arial"/>
          <w:szCs w:val="22"/>
        </w:rPr>
        <w:t xml:space="preserve"> </w:t>
      </w:r>
      <w:r w:rsidRPr="00014767">
        <w:rPr>
          <w:rFonts w:ascii="Arial" w:hAnsi="Arial" w:cs="Arial"/>
          <w:szCs w:val="22"/>
        </w:rPr>
        <w:t>v</w:t>
      </w:r>
      <w:r w:rsidRPr="00014767">
        <w:rPr>
          <w:rFonts w:ascii="Arial" w:eastAsia="Arial" w:hAnsi="Arial" w:cs="Arial"/>
          <w:szCs w:val="22"/>
        </w:rPr>
        <w:t xml:space="preserve"> </w:t>
      </w:r>
      <w:r w:rsidRPr="00014767">
        <w:rPr>
          <w:rFonts w:ascii="Arial" w:hAnsi="Arial" w:cs="Arial"/>
          <w:szCs w:val="22"/>
        </w:rPr>
        <w:t>režimu</w:t>
      </w:r>
      <w:r w:rsidRPr="00014767">
        <w:rPr>
          <w:rFonts w:ascii="Arial" w:eastAsia="Arial" w:hAnsi="Arial" w:cs="Arial"/>
          <w:szCs w:val="22"/>
        </w:rPr>
        <w:t xml:space="preserve"> </w:t>
      </w:r>
      <w:r w:rsidRPr="00014767">
        <w:rPr>
          <w:rFonts w:ascii="Arial" w:hAnsi="Arial" w:cs="Arial"/>
          <w:szCs w:val="22"/>
        </w:rPr>
        <w:t>24/7.</w:t>
      </w:r>
      <w:r w:rsidR="008D7BAB" w:rsidRPr="00014767">
        <w:rPr>
          <w:rFonts w:ascii="Arial" w:hAnsi="Arial" w:cs="Arial"/>
          <w:szCs w:val="22"/>
        </w:rPr>
        <w:t xml:space="preserve"> Za </w:t>
      </w:r>
      <w:r w:rsidR="007B07FE" w:rsidRPr="00014767">
        <w:rPr>
          <w:rFonts w:ascii="Arial" w:hAnsi="Arial" w:cs="Arial"/>
          <w:szCs w:val="22"/>
        </w:rPr>
        <w:t xml:space="preserve">ta </w:t>
      </w:r>
      <w:r w:rsidR="008D7BAB" w:rsidRPr="00014767">
        <w:rPr>
          <w:rFonts w:ascii="Arial" w:hAnsi="Arial" w:cs="Arial"/>
          <w:szCs w:val="22"/>
        </w:rPr>
        <w:t>namen mora izvajalec naročniku posredovati elektronski naslov in dežurno telefonsko številko.</w:t>
      </w:r>
    </w:p>
    <w:p w14:paraId="5C5951C2" w14:textId="77777777" w:rsidR="00E455EB" w:rsidRPr="00014767" w:rsidRDefault="00E455EB" w:rsidP="00557533">
      <w:pPr>
        <w:spacing w:line="360" w:lineRule="auto"/>
        <w:rPr>
          <w:rFonts w:ascii="Arial" w:hAnsi="Arial" w:cs="Arial"/>
          <w:szCs w:val="22"/>
        </w:rPr>
      </w:pPr>
    </w:p>
    <w:p w14:paraId="69A269F3" w14:textId="3C5C2F43" w:rsidR="00E455EB" w:rsidRPr="00014767" w:rsidRDefault="00E455EB" w:rsidP="00557533">
      <w:pPr>
        <w:pStyle w:val="DefaultText"/>
        <w:spacing w:line="360" w:lineRule="auto"/>
        <w:jc w:val="both"/>
        <w:rPr>
          <w:rFonts w:ascii="Arial" w:hAnsi="Arial" w:cs="Arial"/>
          <w:sz w:val="22"/>
          <w:szCs w:val="22"/>
        </w:rPr>
      </w:pPr>
      <w:r w:rsidRPr="00014767">
        <w:rPr>
          <w:rFonts w:ascii="Arial" w:hAnsi="Arial" w:cs="Arial"/>
          <w:sz w:val="22"/>
          <w:szCs w:val="22"/>
        </w:rPr>
        <w:t>Izvajalec</w:t>
      </w:r>
      <w:r w:rsidRPr="00014767">
        <w:rPr>
          <w:rFonts w:ascii="Arial" w:eastAsia="Arial" w:hAnsi="Arial" w:cs="Arial"/>
          <w:sz w:val="22"/>
          <w:szCs w:val="22"/>
        </w:rPr>
        <w:t xml:space="preserve"> </w:t>
      </w:r>
      <w:r w:rsidR="000606D7" w:rsidRPr="00014767">
        <w:rPr>
          <w:rFonts w:ascii="Arial" w:eastAsia="Arial" w:hAnsi="Arial" w:cs="Arial"/>
          <w:sz w:val="22"/>
          <w:szCs w:val="22"/>
        </w:rPr>
        <w:t xml:space="preserve">mora </w:t>
      </w:r>
      <w:r w:rsidRPr="00014767">
        <w:rPr>
          <w:rFonts w:ascii="Arial" w:hAnsi="Arial" w:cs="Arial"/>
          <w:sz w:val="22"/>
          <w:szCs w:val="22"/>
        </w:rPr>
        <w:t>storitve</w:t>
      </w:r>
      <w:r w:rsidRPr="00014767">
        <w:rPr>
          <w:rFonts w:ascii="Arial" w:eastAsia="Arial" w:hAnsi="Arial" w:cs="Arial"/>
          <w:sz w:val="22"/>
          <w:szCs w:val="22"/>
        </w:rPr>
        <w:t xml:space="preserve"> </w:t>
      </w:r>
      <w:r w:rsidRPr="00014767">
        <w:rPr>
          <w:rFonts w:ascii="Arial" w:hAnsi="Arial" w:cs="Arial"/>
          <w:sz w:val="22"/>
          <w:szCs w:val="22"/>
        </w:rPr>
        <w:t>osnovnega</w:t>
      </w:r>
      <w:r w:rsidRPr="00014767">
        <w:rPr>
          <w:rFonts w:ascii="Arial" w:eastAsia="Arial" w:hAnsi="Arial" w:cs="Arial"/>
          <w:sz w:val="22"/>
          <w:szCs w:val="22"/>
        </w:rPr>
        <w:t xml:space="preserve"> </w:t>
      </w:r>
      <w:r w:rsidRPr="00014767">
        <w:rPr>
          <w:rFonts w:ascii="Arial" w:hAnsi="Arial" w:cs="Arial"/>
          <w:sz w:val="22"/>
          <w:szCs w:val="22"/>
        </w:rPr>
        <w:t>vzdrževanja</w:t>
      </w:r>
      <w:r w:rsidRPr="00014767">
        <w:rPr>
          <w:rFonts w:ascii="Arial" w:eastAsia="Arial" w:hAnsi="Arial" w:cs="Arial"/>
          <w:sz w:val="22"/>
          <w:szCs w:val="22"/>
        </w:rPr>
        <w:t xml:space="preserve"> </w:t>
      </w:r>
      <w:r w:rsidRPr="00014767">
        <w:rPr>
          <w:rFonts w:ascii="Arial" w:hAnsi="Arial" w:cs="Arial"/>
          <w:sz w:val="22"/>
          <w:szCs w:val="22"/>
        </w:rPr>
        <w:t>izvajati</w:t>
      </w:r>
      <w:r w:rsidRPr="00014767">
        <w:rPr>
          <w:rFonts w:ascii="Arial" w:eastAsia="Arial" w:hAnsi="Arial" w:cs="Arial"/>
          <w:sz w:val="22"/>
          <w:szCs w:val="22"/>
        </w:rPr>
        <w:t xml:space="preserve"> </w:t>
      </w:r>
      <w:r w:rsidRPr="00014767">
        <w:rPr>
          <w:rFonts w:ascii="Arial" w:hAnsi="Arial" w:cs="Arial"/>
          <w:sz w:val="22"/>
          <w:szCs w:val="22"/>
        </w:rPr>
        <w:t>z</w:t>
      </w:r>
      <w:r w:rsidRPr="00014767">
        <w:rPr>
          <w:rFonts w:ascii="Arial" w:eastAsia="Arial" w:hAnsi="Arial" w:cs="Arial"/>
          <w:sz w:val="22"/>
          <w:szCs w:val="22"/>
        </w:rPr>
        <w:t xml:space="preserve"> </w:t>
      </w:r>
      <w:r w:rsidRPr="00014767">
        <w:rPr>
          <w:rFonts w:ascii="Arial" w:hAnsi="Arial" w:cs="Arial"/>
          <w:sz w:val="22"/>
          <w:szCs w:val="22"/>
        </w:rPr>
        <w:t>odzivnimi</w:t>
      </w:r>
      <w:r w:rsidRPr="00014767">
        <w:rPr>
          <w:rFonts w:ascii="Arial" w:eastAsia="Arial" w:hAnsi="Arial" w:cs="Arial"/>
          <w:sz w:val="22"/>
          <w:szCs w:val="22"/>
        </w:rPr>
        <w:t xml:space="preserve"> </w:t>
      </w:r>
      <w:r w:rsidRPr="00014767">
        <w:rPr>
          <w:rFonts w:ascii="Arial" w:hAnsi="Arial" w:cs="Arial"/>
          <w:sz w:val="22"/>
          <w:szCs w:val="22"/>
        </w:rPr>
        <w:t>časi</w:t>
      </w:r>
      <w:r w:rsidRPr="00014767">
        <w:rPr>
          <w:rFonts w:ascii="Arial" w:eastAsia="Arial" w:hAnsi="Arial" w:cs="Arial"/>
          <w:sz w:val="22"/>
          <w:szCs w:val="22"/>
        </w:rPr>
        <w:t xml:space="preserve"> </w:t>
      </w:r>
      <w:r w:rsidRPr="00014767">
        <w:rPr>
          <w:rFonts w:ascii="Arial" w:hAnsi="Arial" w:cs="Arial"/>
          <w:sz w:val="22"/>
          <w:szCs w:val="22"/>
        </w:rPr>
        <w:t>in</w:t>
      </w:r>
      <w:r w:rsidRPr="00014767">
        <w:rPr>
          <w:rFonts w:ascii="Arial" w:eastAsia="Arial" w:hAnsi="Arial" w:cs="Arial"/>
          <w:sz w:val="22"/>
          <w:szCs w:val="22"/>
        </w:rPr>
        <w:t xml:space="preserve"> </w:t>
      </w:r>
      <w:r w:rsidRPr="00014767">
        <w:rPr>
          <w:rFonts w:ascii="Arial" w:hAnsi="Arial" w:cs="Arial"/>
          <w:sz w:val="22"/>
          <w:szCs w:val="22"/>
        </w:rPr>
        <w:t>roki,</w:t>
      </w:r>
      <w:r w:rsidRPr="00014767">
        <w:rPr>
          <w:rFonts w:ascii="Arial" w:eastAsia="Arial" w:hAnsi="Arial" w:cs="Arial"/>
          <w:sz w:val="22"/>
          <w:szCs w:val="22"/>
        </w:rPr>
        <w:t xml:space="preserve"> </w:t>
      </w:r>
      <w:r w:rsidRPr="00014767">
        <w:rPr>
          <w:rFonts w:ascii="Arial" w:hAnsi="Arial" w:cs="Arial"/>
          <w:sz w:val="22"/>
          <w:szCs w:val="22"/>
        </w:rPr>
        <w:t>ki</w:t>
      </w:r>
      <w:r w:rsidRPr="00014767">
        <w:rPr>
          <w:rFonts w:ascii="Arial" w:eastAsia="Arial" w:hAnsi="Arial" w:cs="Arial"/>
          <w:sz w:val="22"/>
          <w:szCs w:val="22"/>
        </w:rPr>
        <w:t xml:space="preserve"> </w:t>
      </w:r>
      <w:r w:rsidRPr="00014767">
        <w:rPr>
          <w:rFonts w:ascii="Arial" w:hAnsi="Arial" w:cs="Arial"/>
          <w:sz w:val="22"/>
          <w:szCs w:val="22"/>
        </w:rPr>
        <w:t>so</w:t>
      </w:r>
      <w:r w:rsidRPr="00014767">
        <w:rPr>
          <w:rFonts w:ascii="Arial" w:eastAsia="Arial" w:hAnsi="Arial" w:cs="Arial"/>
          <w:sz w:val="22"/>
          <w:szCs w:val="22"/>
        </w:rPr>
        <w:t xml:space="preserve"> </w:t>
      </w:r>
      <w:r w:rsidRPr="00014767">
        <w:rPr>
          <w:rFonts w:ascii="Arial" w:hAnsi="Arial" w:cs="Arial"/>
          <w:sz w:val="22"/>
          <w:szCs w:val="22"/>
        </w:rPr>
        <w:t>določeni</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000606D7" w:rsidRPr="00014767">
        <w:rPr>
          <w:rFonts w:ascii="Arial" w:hAnsi="Arial" w:cs="Arial"/>
          <w:sz w:val="22"/>
          <w:szCs w:val="22"/>
        </w:rPr>
        <w:t>tabeli 1.</w:t>
      </w:r>
    </w:p>
    <w:p w14:paraId="16C76D64" w14:textId="77777777" w:rsidR="00E455EB" w:rsidRPr="00014767" w:rsidRDefault="00E455EB" w:rsidP="00557533">
      <w:pPr>
        <w:pStyle w:val="DefaultText"/>
        <w:spacing w:line="360" w:lineRule="auto"/>
        <w:jc w:val="both"/>
        <w:rPr>
          <w:rFonts w:ascii="Arial" w:hAnsi="Arial" w:cs="Arial"/>
          <w:sz w:val="22"/>
          <w:szCs w:val="22"/>
        </w:rPr>
      </w:pPr>
    </w:p>
    <w:p w14:paraId="7BBC4E32" w14:textId="77777777" w:rsidR="00E455EB" w:rsidRPr="00014767" w:rsidRDefault="00E455EB" w:rsidP="00557533">
      <w:pPr>
        <w:pStyle w:val="DefaultText"/>
        <w:spacing w:line="360" w:lineRule="auto"/>
        <w:jc w:val="both"/>
        <w:rPr>
          <w:rFonts w:ascii="Arial" w:hAnsi="Arial" w:cs="Arial"/>
          <w:sz w:val="22"/>
          <w:szCs w:val="22"/>
        </w:rPr>
      </w:pPr>
      <w:r w:rsidRPr="00014767">
        <w:rPr>
          <w:rFonts w:ascii="Arial" w:hAnsi="Arial" w:cs="Arial"/>
          <w:sz w:val="22"/>
          <w:szCs w:val="22"/>
        </w:rPr>
        <w:t>Odzivni</w:t>
      </w:r>
      <w:r w:rsidRPr="00014767">
        <w:rPr>
          <w:rFonts w:ascii="Arial" w:eastAsia="Arial" w:hAnsi="Arial" w:cs="Arial"/>
          <w:sz w:val="22"/>
          <w:szCs w:val="22"/>
        </w:rPr>
        <w:t xml:space="preserve"> </w:t>
      </w:r>
      <w:r w:rsidRPr="00014767">
        <w:rPr>
          <w:rFonts w:ascii="Arial" w:hAnsi="Arial" w:cs="Arial"/>
          <w:sz w:val="22"/>
          <w:szCs w:val="22"/>
        </w:rPr>
        <w:t>čas</w:t>
      </w:r>
      <w:r w:rsidRPr="00014767">
        <w:rPr>
          <w:rFonts w:ascii="Arial" w:eastAsia="Arial" w:hAnsi="Arial" w:cs="Arial"/>
          <w:sz w:val="22"/>
          <w:szCs w:val="22"/>
        </w:rPr>
        <w:t xml:space="preserve"> </w:t>
      </w:r>
      <w:r w:rsidRPr="00014767">
        <w:rPr>
          <w:rFonts w:ascii="Arial" w:hAnsi="Arial" w:cs="Arial"/>
          <w:sz w:val="22"/>
          <w:szCs w:val="22"/>
        </w:rPr>
        <w:t>na</w:t>
      </w:r>
      <w:r w:rsidRPr="00014767">
        <w:rPr>
          <w:rFonts w:ascii="Arial" w:eastAsia="Arial" w:hAnsi="Arial" w:cs="Arial"/>
          <w:sz w:val="22"/>
          <w:szCs w:val="22"/>
        </w:rPr>
        <w:t xml:space="preserve"> </w:t>
      </w:r>
      <w:r w:rsidRPr="00014767">
        <w:rPr>
          <w:rFonts w:ascii="Arial" w:hAnsi="Arial" w:cs="Arial"/>
          <w:sz w:val="22"/>
          <w:szCs w:val="22"/>
        </w:rPr>
        <w:t>prijavo</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je</w:t>
      </w:r>
      <w:r w:rsidRPr="00014767">
        <w:rPr>
          <w:rFonts w:ascii="Arial" w:eastAsia="Arial" w:hAnsi="Arial" w:cs="Arial"/>
          <w:sz w:val="22"/>
          <w:szCs w:val="22"/>
        </w:rPr>
        <w:t xml:space="preserve"> </w:t>
      </w:r>
      <w:r w:rsidRPr="00014767">
        <w:rPr>
          <w:rFonts w:ascii="Arial" w:hAnsi="Arial" w:cs="Arial"/>
          <w:sz w:val="22"/>
          <w:szCs w:val="22"/>
        </w:rPr>
        <w:t>čas,</w:t>
      </w:r>
      <w:r w:rsidRPr="00014767">
        <w:rPr>
          <w:rFonts w:ascii="Arial" w:eastAsia="Arial" w:hAnsi="Arial" w:cs="Arial"/>
          <w:sz w:val="22"/>
          <w:szCs w:val="22"/>
        </w:rPr>
        <w:t xml:space="preserve"> </w:t>
      </w:r>
      <w:r w:rsidRPr="00014767">
        <w:rPr>
          <w:rFonts w:ascii="Arial" w:hAnsi="Arial" w:cs="Arial"/>
          <w:sz w:val="22"/>
          <w:szCs w:val="22"/>
        </w:rPr>
        <w:t>ki</w:t>
      </w:r>
      <w:r w:rsidRPr="00014767">
        <w:rPr>
          <w:rFonts w:ascii="Arial" w:eastAsia="Arial" w:hAnsi="Arial" w:cs="Arial"/>
          <w:sz w:val="22"/>
          <w:szCs w:val="22"/>
        </w:rPr>
        <w:t xml:space="preserve"> </w:t>
      </w:r>
      <w:r w:rsidRPr="00014767">
        <w:rPr>
          <w:rFonts w:ascii="Arial" w:hAnsi="Arial" w:cs="Arial"/>
          <w:sz w:val="22"/>
          <w:szCs w:val="22"/>
        </w:rPr>
        <w:t>preteče</w:t>
      </w:r>
      <w:r w:rsidRPr="00014767">
        <w:rPr>
          <w:rFonts w:ascii="Arial" w:eastAsia="Arial" w:hAnsi="Arial" w:cs="Arial"/>
          <w:sz w:val="22"/>
          <w:szCs w:val="22"/>
        </w:rPr>
        <w:t xml:space="preserve"> </w:t>
      </w:r>
      <w:r w:rsidRPr="00014767">
        <w:rPr>
          <w:rFonts w:ascii="Arial" w:hAnsi="Arial" w:cs="Arial"/>
          <w:sz w:val="22"/>
          <w:szCs w:val="22"/>
        </w:rPr>
        <w:t>od</w:t>
      </w:r>
      <w:r w:rsidRPr="00014767">
        <w:rPr>
          <w:rFonts w:ascii="Arial" w:eastAsia="Arial" w:hAnsi="Arial" w:cs="Arial"/>
          <w:sz w:val="22"/>
          <w:szCs w:val="22"/>
        </w:rPr>
        <w:t xml:space="preserve"> </w:t>
      </w:r>
      <w:r w:rsidRPr="00014767">
        <w:rPr>
          <w:rFonts w:ascii="Arial" w:hAnsi="Arial" w:cs="Arial"/>
          <w:sz w:val="22"/>
          <w:szCs w:val="22"/>
        </w:rPr>
        <w:t>prejema</w:t>
      </w:r>
      <w:r w:rsidRPr="00014767">
        <w:rPr>
          <w:rFonts w:ascii="Arial" w:eastAsia="Arial" w:hAnsi="Arial" w:cs="Arial"/>
          <w:sz w:val="22"/>
          <w:szCs w:val="22"/>
        </w:rPr>
        <w:t xml:space="preserve"> </w:t>
      </w:r>
      <w:r w:rsidRPr="00014767">
        <w:rPr>
          <w:rFonts w:ascii="Arial" w:hAnsi="Arial" w:cs="Arial"/>
          <w:sz w:val="22"/>
          <w:szCs w:val="22"/>
        </w:rPr>
        <w:t>uporabnikove,</w:t>
      </w:r>
      <w:r w:rsidRPr="00014767">
        <w:rPr>
          <w:rFonts w:ascii="Arial" w:eastAsia="Arial" w:hAnsi="Arial" w:cs="Arial"/>
          <w:sz w:val="22"/>
          <w:szCs w:val="22"/>
        </w:rPr>
        <w:t xml:space="preserve"> </w:t>
      </w:r>
      <w:r w:rsidRPr="00014767">
        <w:rPr>
          <w:rFonts w:ascii="Arial" w:hAnsi="Arial" w:cs="Arial"/>
          <w:sz w:val="22"/>
          <w:szCs w:val="22"/>
        </w:rPr>
        <w:t>naročnikove</w:t>
      </w:r>
      <w:r w:rsidRPr="00014767">
        <w:rPr>
          <w:rFonts w:ascii="Arial" w:eastAsia="Arial" w:hAnsi="Arial" w:cs="Arial"/>
          <w:sz w:val="22"/>
          <w:szCs w:val="22"/>
        </w:rPr>
        <w:t xml:space="preserve"> </w:t>
      </w:r>
      <w:r w:rsidRPr="00014767">
        <w:rPr>
          <w:rFonts w:ascii="Arial" w:hAnsi="Arial" w:cs="Arial"/>
          <w:sz w:val="22"/>
          <w:szCs w:val="22"/>
        </w:rPr>
        <w:t>ali</w:t>
      </w:r>
      <w:r w:rsidRPr="00014767">
        <w:rPr>
          <w:rFonts w:ascii="Arial" w:eastAsia="Arial" w:hAnsi="Arial" w:cs="Arial"/>
          <w:sz w:val="22"/>
          <w:szCs w:val="22"/>
        </w:rPr>
        <w:t xml:space="preserve"> </w:t>
      </w:r>
      <w:r w:rsidRPr="00014767">
        <w:rPr>
          <w:rFonts w:ascii="Arial" w:hAnsi="Arial" w:cs="Arial"/>
          <w:sz w:val="22"/>
          <w:szCs w:val="22"/>
        </w:rPr>
        <w:t>strojne</w:t>
      </w:r>
      <w:r w:rsidRPr="00014767">
        <w:rPr>
          <w:rFonts w:ascii="Arial" w:eastAsia="Arial" w:hAnsi="Arial" w:cs="Arial"/>
          <w:sz w:val="22"/>
          <w:szCs w:val="22"/>
        </w:rPr>
        <w:t xml:space="preserve"> </w:t>
      </w:r>
      <w:r w:rsidRPr="00014767">
        <w:rPr>
          <w:rFonts w:ascii="Arial" w:hAnsi="Arial" w:cs="Arial"/>
          <w:sz w:val="22"/>
          <w:szCs w:val="22"/>
        </w:rPr>
        <w:t>(avtomatizirane)</w:t>
      </w:r>
      <w:r w:rsidRPr="00014767">
        <w:rPr>
          <w:rFonts w:ascii="Arial" w:eastAsia="Arial" w:hAnsi="Arial" w:cs="Arial"/>
          <w:sz w:val="22"/>
          <w:szCs w:val="22"/>
        </w:rPr>
        <w:t xml:space="preserve"> </w:t>
      </w:r>
      <w:r w:rsidRPr="00014767">
        <w:rPr>
          <w:rFonts w:ascii="Arial" w:hAnsi="Arial" w:cs="Arial"/>
          <w:sz w:val="22"/>
          <w:szCs w:val="22"/>
        </w:rPr>
        <w:t>prijave</w:t>
      </w:r>
      <w:r w:rsidRPr="00014767">
        <w:rPr>
          <w:rFonts w:ascii="Arial" w:eastAsia="Arial" w:hAnsi="Arial" w:cs="Arial"/>
          <w:sz w:val="22"/>
          <w:szCs w:val="22"/>
        </w:rPr>
        <w:t xml:space="preserve"> </w:t>
      </w:r>
      <w:r w:rsidRPr="00014767">
        <w:rPr>
          <w:rFonts w:ascii="Arial" w:hAnsi="Arial" w:cs="Arial"/>
          <w:sz w:val="22"/>
          <w:szCs w:val="22"/>
        </w:rPr>
        <w:t>do</w:t>
      </w:r>
      <w:r w:rsidRPr="00014767">
        <w:rPr>
          <w:rFonts w:ascii="Arial" w:eastAsia="Arial" w:hAnsi="Arial" w:cs="Arial"/>
          <w:sz w:val="22"/>
          <w:szCs w:val="22"/>
        </w:rPr>
        <w:t xml:space="preserve"> </w:t>
      </w:r>
      <w:r w:rsidRPr="00014767">
        <w:rPr>
          <w:rFonts w:ascii="Arial" w:hAnsi="Arial" w:cs="Arial"/>
          <w:sz w:val="22"/>
          <w:szCs w:val="22"/>
        </w:rPr>
        <w:t>trenutka,</w:t>
      </w:r>
      <w:r w:rsidRPr="00014767">
        <w:rPr>
          <w:rFonts w:ascii="Arial" w:eastAsia="Arial" w:hAnsi="Arial" w:cs="Arial"/>
          <w:sz w:val="22"/>
          <w:szCs w:val="22"/>
        </w:rPr>
        <w:t xml:space="preserve"> </w:t>
      </w:r>
      <w:r w:rsidRPr="00014767">
        <w:rPr>
          <w:rFonts w:ascii="Arial" w:hAnsi="Arial" w:cs="Arial"/>
          <w:sz w:val="22"/>
          <w:szCs w:val="22"/>
        </w:rPr>
        <w:t>ko</w:t>
      </w:r>
      <w:r w:rsidRPr="00014767">
        <w:rPr>
          <w:rFonts w:ascii="Arial" w:eastAsia="Arial" w:hAnsi="Arial" w:cs="Arial"/>
          <w:sz w:val="22"/>
          <w:szCs w:val="22"/>
        </w:rPr>
        <w:t xml:space="preserve"> </w:t>
      </w:r>
      <w:r w:rsidRPr="00014767">
        <w:rPr>
          <w:rFonts w:ascii="Arial" w:hAnsi="Arial" w:cs="Arial"/>
          <w:sz w:val="22"/>
          <w:szCs w:val="22"/>
        </w:rPr>
        <w:t>izvajalec</w:t>
      </w:r>
      <w:r w:rsidRPr="00014767">
        <w:rPr>
          <w:rFonts w:ascii="Arial" w:eastAsia="Arial" w:hAnsi="Arial" w:cs="Arial"/>
          <w:sz w:val="22"/>
          <w:szCs w:val="22"/>
        </w:rPr>
        <w:t xml:space="preserve"> </w:t>
      </w:r>
      <w:r w:rsidRPr="00014767">
        <w:rPr>
          <w:rFonts w:ascii="Arial" w:hAnsi="Arial" w:cs="Arial"/>
          <w:sz w:val="22"/>
          <w:szCs w:val="22"/>
        </w:rPr>
        <w:t>začne</w:t>
      </w:r>
      <w:r w:rsidRPr="00014767">
        <w:rPr>
          <w:rFonts w:ascii="Arial" w:eastAsia="Arial" w:hAnsi="Arial" w:cs="Arial"/>
          <w:sz w:val="22"/>
          <w:szCs w:val="22"/>
        </w:rPr>
        <w:t xml:space="preserve"> </w:t>
      </w:r>
      <w:r w:rsidRPr="00014767">
        <w:rPr>
          <w:rFonts w:ascii="Arial" w:hAnsi="Arial" w:cs="Arial"/>
          <w:sz w:val="22"/>
          <w:szCs w:val="22"/>
        </w:rPr>
        <w:t>z</w:t>
      </w:r>
      <w:r w:rsidRPr="00014767">
        <w:rPr>
          <w:rFonts w:ascii="Arial" w:eastAsia="Arial" w:hAnsi="Arial" w:cs="Arial"/>
          <w:sz w:val="22"/>
          <w:szCs w:val="22"/>
        </w:rPr>
        <w:t xml:space="preserve"> </w:t>
      </w:r>
      <w:r w:rsidRPr="00014767">
        <w:rPr>
          <w:rFonts w:ascii="Arial" w:hAnsi="Arial" w:cs="Arial"/>
          <w:sz w:val="22"/>
          <w:szCs w:val="22"/>
        </w:rPr>
        <w:t>reševanjem</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Odzivni</w:t>
      </w:r>
      <w:r w:rsidRPr="00014767">
        <w:rPr>
          <w:rFonts w:ascii="Arial" w:eastAsia="Arial" w:hAnsi="Arial" w:cs="Arial"/>
          <w:sz w:val="22"/>
          <w:szCs w:val="22"/>
        </w:rPr>
        <w:t xml:space="preserve"> </w:t>
      </w:r>
      <w:r w:rsidRPr="00014767">
        <w:rPr>
          <w:rFonts w:ascii="Arial" w:hAnsi="Arial" w:cs="Arial"/>
          <w:sz w:val="22"/>
          <w:szCs w:val="22"/>
        </w:rPr>
        <w:t>čas</w:t>
      </w:r>
      <w:r w:rsidRPr="00014767">
        <w:rPr>
          <w:rFonts w:ascii="Arial" w:eastAsia="Arial" w:hAnsi="Arial" w:cs="Arial"/>
          <w:sz w:val="22"/>
          <w:szCs w:val="22"/>
        </w:rPr>
        <w:t xml:space="preserve"> </w:t>
      </w:r>
      <w:r w:rsidRPr="00014767">
        <w:rPr>
          <w:rFonts w:ascii="Arial" w:hAnsi="Arial" w:cs="Arial"/>
          <w:sz w:val="22"/>
          <w:szCs w:val="22"/>
        </w:rPr>
        <w:t>je</w:t>
      </w:r>
      <w:r w:rsidRPr="00014767">
        <w:rPr>
          <w:rFonts w:ascii="Arial" w:eastAsia="Arial" w:hAnsi="Arial" w:cs="Arial"/>
          <w:sz w:val="22"/>
          <w:szCs w:val="22"/>
        </w:rPr>
        <w:t xml:space="preserve"> </w:t>
      </w:r>
      <w:r w:rsidRPr="00014767">
        <w:rPr>
          <w:rFonts w:ascii="Arial" w:hAnsi="Arial" w:cs="Arial"/>
          <w:sz w:val="22"/>
          <w:szCs w:val="22"/>
        </w:rPr>
        <w:t>odvisen</w:t>
      </w:r>
      <w:r w:rsidRPr="00014767">
        <w:rPr>
          <w:rFonts w:ascii="Arial" w:eastAsia="Arial" w:hAnsi="Arial" w:cs="Arial"/>
          <w:sz w:val="22"/>
          <w:szCs w:val="22"/>
        </w:rPr>
        <w:t xml:space="preserve"> </w:t>
      </w:r>
      <w:r w:rsidRPr="00014767">
        <w:rPr>
          <w:rFonts w:ascii="Arial" w:hAnsi="Arial" w:cs="Arial"/>
          <w:sz w:val="22"/>
          <w:szCs w:val="22"/>
        </w:rPr>
        <w:t>od</w:t>
      </w:r>
      <w:r w:rsidRPr="00014767">
        <w:rPr>
          <w:rFonts w:ascii="Arial" w:eastAsia="Arial" w:hAnsi="Arial" w:cs="Arial"/>
          <w:sz w:val="22"/>
          <w:szCs w:val="22"/>
        </w:rPr>
        <w:t xml:space="preserve"> </w:t>
      </w:r>
      <w:r w:rsidRPr="00014767">
        <w:rPr>
          <w:rFonts w:ascii="Arial" w:hAnsi="Arial" w:cs="Arial"/>
          <w:sz w:val="22"/>
          <w:szCs w:val="22"/>
        </w:rPr>
        <w:t>resnosti</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in</w:t>
      </w:r>
      <w:r w:rsidRPr="00014767">
        <w:rPr>
          <w:rFonts w:ascii="Arial" w:eastAsia="Arial" w:hAnsi="Arial" w:cs="Arial"/>
          <w:sz w:val="22"/>
          <w:szCs w:val="22"/>
        </w:rPr>
        <w:t xml:space="preserve"> </w:t>
      </w:r>
      <w:r w:rsidRPr="00014767">
        <w:rPr>
          <w:rFonts w:ascii="Arial" w:hAnsi="Arial" w:cs="Arial"/>
          <w:sz w:val="22"/>
          <w:szCs w:val="22"/>
        </w:rPr>
        <w:t>ga</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prijavi</w:t>
      </w:r>
      <w:r w:rsidRPr="00014767">
        <w:rPr>
          <w:rFonts w:ascii="Arial" w:eastAsia="Arial" w:hAnsi="Arial" w:cs="Arial"/>
          <w:sz w:val="22"/>
          <w:szCs w:val="22"/>
        </w:rPr>
        <w:t xml:space="preserve"> </w:t>
      </w:r>
      <w:r w:rsidRPr="00014767">
        <w:rPr>
          <w:rFonts w:ascii="Arial" w:hAnsi="Arial" w:cs="Arial"/>
          <w:sz w:val="22"/>
          <w:szCs w:val="22"/>
        </w:rPr>
        <w:t>praviloma</w:t>
      </w:r>
      <w:r w:rsidRPr="00014767">
        <w:rPr>
          <w:rFonts w:ascii="Arial" w:eastAsia="Arial" w:hAnsi="Arial" w:cs="Arial"/>
          <w:sz w:val="22"/>
          <w:szCs w:val="22"/>
        </w:rPr>
        <w:t xml:space="preserve"> </w:t>
      </w:r>
      <w:r w:rsidRPr="00014767">
        <w:rPr>
          <w:rFonts w:ascii="Arial" w:hAnsi="Arial" w:cs="Arial"/>
          <w:sz w:val="22"/>
          <w:szCs w:val="22"/>
        </w:rPr>
        <w:t>navede</w:t>
      </w:r>
      <w:r w:rsidRPr="00014767">
        <w:rPr>
          <w:rFonts w:ascii="Arial" w:eastAsia="Arial" w:hAnsi="Arial" w:cs="Arial"/>
          <w:sz w:val="22"/>
          <w:szCs w:val="22"/>
        </w:rPr>
        <w:t xml:space="preserve"> </w:t>
      </w:r>
      <w:r w:rsidRPr="00014767">
        <w:rPr>
          <w:rFonts w:ascii="Arial" w:hAnsi="Arial" w:cs="Arial"/>
          <w:sz w:val="22"/>
          <w:szCs w:val="22"/>
        </w:rPr>
        <w:t>prijavitelj.</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primeru</w:t>
      </w:r>
      <w:r w:rsidRPr="00014767">
        <w:rPr>
          <w:rFonts w:ascii="Arial" w:eastAsia="Arial" w:hAnsi="Arial" w:cs="Arial"/>
          <w:sz w:val="22"/>
          <w:szCs w:val="22"/>
        </w:rPr>
        <w:t xml:space="preserve"> </w:t>
      </w:r>
      <w:r w:rsidRPr="00014767">
        <w:rPr>
          <w:rFonts w:ascii="Arial" w:hAnsi="Arial" w:cs="Arial"/>
          <w:sz w:val="22"/>
          <w:szCs w:val="22"/>
        </w:rPr>
        <w:t>prijave</w:t>
      </w:r>
      <w:r w:rsidRPr="00014767">
        <w:rPr>
          <w:rFonts w:ascii="Arial" w:eastAsia="Arial" w:hAnsi="Arial" w:cs="Arial"/>
          <w:sz w:val="22"/>
          <w:szCs w:val="22"/>
        </w:rPr>
        <w:t xml:space="preserve"> </w:t>
      </w:r>
      <w:r w:rsidRPr="00014767">
        <w:rPr>
          <w:rFonts w:ascii="Arial" w:hAnsi="Arial" w:cs="Arial"/>
          <w:sz w:val="22"/>
          <w:szCs w:val="22"/>
        </w:rPr>
        <w:t>s</w:t>
      </w:r>
      <w:r w:rsidRPr="00014767">
        <w:rPr>
          <w:rFonts w:ascii="Arial" w:eastAsia="Arial" w:hAnsi="Arial" w:cs="Arial"/>
          <w:sz w:val="22"/>
          <w:szCs w:val="22"/>
        </w:rPr>
        <w:t xml:space="preserve"> </w:t>
      </w:r>
      <w:r w:rsidRPr="00014767">
        <w:rPr>
          <w:rFonts w:ascii="Arial" w:hAnsi="Arial" w:cs="Arial"/>
          <w:sz w:val="22"/>
          <w:szCs w:val="22"/>
        </w:rPr>
        <w:t>strani</w:t>
      </w:r>
      <w:r w:rsidRPr="00014767">
        <w:rPr>
          <w:rFonts w:ascii="Arial" w:eastAsia="Arial" w:hAnsi="Arial" w:cs="Arial"/>
          <w:sz w:val="22"/>
          <w:szCs w:val="22"/>
        </w:rPr>
        <w:t xml:space="preserve"> </w:t>
      </w:r>
      <w:r w:rsidRPr="00014767">
        <w:rPr>
          <w:rFonts w:ascii="Arial" w:hAnsi="Arial" w:cs="Arial"/>
          <w:sz w:val="22"/>
          <w:szCs w:val="22"/>
        </w:rPr>
        <w:t>nadzornega</w:t>
      </w:r>
      <w:r w:rsidRPr="00014767">
        <w:rPr>
          <w:rFonts w:ascii="Arial" w:eastAsia="Arial" w:hAnsi="Arial" w:cs="Arial"/>
          <w:sz w:val="22"/>
          <w:szCs w:val="22"/>
        </w:rPr>
        <w:t xml:space="preserve"> </w:t>
      </w:r>
      <w:r w:rsidRPr="00014767">
        <w:rPr>
          <w:rFonts w:ascii="Arial" w:hAnsi="Arial" w:cs="Arial"/>
          <w:sz w:val="22"/>
          <w:szCs w:val="22"/>
        </w:rPr>
        <w:t>sistema</w:t>
      </w:r>
      <w:r w:rsidRPr="00014767">
        <w:rPr>
          <w:rFonts w:ascii="Arial" w:eastAsia="Arial" w:hAnsi="Arial" w:cs="Arial"/>
          <w:sz w:val="22"/>
          <w:szCs w:val="22"/>
        </w:rPr>
        <w:t xml:space="preserve"> </w:t>
      </w:r>
      <w:r w:rsidRPr="00014767">
        <w:rPr>
          <w:rFonts w:ascii="Arial" w:hAnsi="Arial" w:cs="Arial"/>
          <w:sz w:val="22"/>
          <w:szCs w:val="22"/>
        </w:rPr>
        <w:t>je</w:t>
      </w:r>
      <w:r w:rsidRPr="00014767">
        <w:rPr>
          <w:rFonts w:ascii="Arial" w:eastAsia="Arial" w:hAnsi="Arial" w:cs="Arial"/>
          <w:sz w:val="22"/>
          <w:szCs w:val="22"/>
        </w:rPr>
        <w:t xml:space="preserve"> </w:t>
      </w:r>
      <w:r w:rsidRPr="00014767">
        <w:rPr>
          <w:rFonts w:ascii="Arial" w:hAnsi="Arial" w:cs="Arial"/>
          <w:sz w:val="22"/>
          <w:szCs w:val="22"/>
        </w:rPr>
        <w:t>resnost</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upoštevana</w:t>
      </w:r>
      <w:r w:rsidRPr="00014767">
        <w:rPr>
          <w:rFonts w:ascii="Arial" w:eastAsia="Arial" w:hAnsi="Arial" w:cs="Arial"/>
          <w:sz w:val="22"/>
          <w:szCs w:val="22"/>
        </w:rPr>
        <w:t xml:space="preserve"> </w:t>
      </w:r>
      <w:r w:rsidRPr="00014767">
        <w:rPr>
          <w:rFonts w:ascii="Arial" w:hAnsi="Arial" w:cs="Arial"/>
          <w:sz w:val="22"/>
          <w:szCs w:val="22"/>
        </w:rPr>
        <w:t>izključno</w:t>
      </w:r>
      <w:r w:rsidRPr="00014767">
        <w:rPr>
          <w:rFonts w:ascii="Arial" w:eastAsia="Arial" w:hAnsi="Arial" w:cs="Arial"/>
          <w:sz w:val="22"/>
          <w:szCs w:val="22"/>
        </w:rPr>
        <w:t xml:space="preserve"> </w:t>
      </w:r>
      <w:r w:rsidRPr="00014767">
        <w:rPr>
          <w:rFonts w:ascii="Arial" w:hAnsi="Arial" w:cs="Arial"/>
          <w:sz w:val="22"/>
          <w:szCs w:val="22"/>
        </w:rPr>
        <w:t>kot</w:t>
      </w:r>
      <w:r w:rsidRPr="00014767">
        <w:rPr>
          <w:rFonts w:ascii="Arial" w:eastAsia="Arial" w:hAnsi="Arial" w:cs="Arial"/>
          <w:sz w:val="22"/>
          <w:szCs w:val="22"/>
        </w:rPr>
        <w:t xml:space="preserve"> </w:t>
      </w:r>
      <w:r w:rsidRPr="00014767">
        <w:rPr>
          <w:rFonts w:ascii="Arial" w:hAnsi="Arial" w:cs="Arial"/>
          <w:sz w:val="22"/>
          <w:szCs w:val="22"/>
        </w:rPr>
        <w:t>kritična</w:t>
      </w:r>
      <w:r w:rsidRPr="00014767">
        <w:rPr>
          <w:rFonts w:ascii="Arial" w:eastAsia="Arial" w:hAnsi="Arial" w:cs="Arial"/>
          <w:sz w:val="22"/>
          <w:szCs w:val="22"/>
        </w:rPr>
        <w:t xml:space="preserve"> </w:t>
      </w:r>
      <w:r w:rsidRPr="00014767">
        <w:rPr>
          <w:rFonts w:ascii="Arial" w:hAnsi="Arial" w:cs="Arial"/>
          <w:sz w:val="22"/>
          <w:szCs w:val="22"/>
        </w:rPr>
        <w:t>ter</w:t>
      </w:r>
      <w:r w:rsidRPr="00014767">
        <w:rPr>
          <w:rFonts w:ascii="Arial" w:eastAsia="Arial" w:hAnsi="Arial" w:cs="Arial"/>
          <w:sz w:val="22"/>
          <w:szCs w:val="22"/>
        </w:rPr>
        <w:t xml:space="preserve"> </w:t>
      </w:r>
      <w:r w:rsidRPr="00014767">
        <w:rPr>
          <w:rFonts w:ascii="Arial" w:hAnsi="Arial" w:cs="Arial"/>
          <w:sz w:val="22"/>
          <w:szCs w:val="22"/>
        </w:rPr>
        <w:t>se</w:t>
      </w:r>
      <w:r w:rsidRPr="00014767">
        <w:rPr>
          <w:rFonts w:ascii="Arial" w:eastAsia="Arial" w:hAnsi="Arial" w:cs="Arial"/>
          <w:sz w:val="22"/>
          <w:szCs w:val="22"/>
        </w:rPr>
        <w:t xml:space="preserve"> </w:t>
      </w:r>
      <w:r w:rsidRPr="00014767">
        <w:rPr>
          <w:rFonts w:ascii="Arial" w:hAnsi="Arial" w:cs="Arial"/>
          <w:sz w:val="22"/>
          <w:szCs w:val="22"/>
        </w:rPr>
        <w:t>rešuje</w:t>
      </w:r>
      <w:r w:rsidRPr="00014767">
        <w:rPr>
          <w:rFonts w:ascii="Arial" w:eastAsia="Arial" w:hAnsi="Arial" w:cs="Arial"/>
          <w:sz w:val="22"/>
          <w:szCs w:val="22"/>
        </w:rPr>
        <w:t xml:space="preserve"> </w:t>
      </w:r>
      <w:r w:rsidRPr="00014767">
        <w:rPr>
          <w:rFonts w:ascii="Arial" w:hAnsi="Arial" w:cs="Arial"/>
          <w:sz w:val="22"/>
          <w:szCs w:val="22"/>
        </w:rPr>
        <w:t>z</w:t>
      </w:r>
      <w:r w:rsidRPr="00014767">
        <w:rPr>
          <w:rFonts w:ascii="Arial" w:eastAsia="Arial" w:hAnsi="Arial" w:cs="Arial"/>
          <w:sz w:val="22"/>
          <w:szCs w:val="22"/>
        </w:rPr>
        <w:t xml:space="preserve"> </w:t>
      </w:r>
      <w:r w:rsidRPr="00014767">
        <w:rPr>
          <w:rFonts w:ascii="Arial" w:hAnsi="Arial" w:cs="Arial"/>
          <w:sz w:val="22"/>
          <w:szCs w:val="22"/>
        </w:rPr>
        <w:t>najvišjo</w:t>
      </w:r>
      <w:r w:rsidRPr="00014767">
        <w:rPr>
          <w:rFonts w:ascii="Arial" w:eastAsia="Arial" w:hAnsi="Arial" w:cs="Arial"/>
          <w:sz w:val="22"/>
          <w:szCs w:val="22"/>
        </w:rPr>
        <w:t xml:space="preserve"> </w:t>
      </w:r>
      <w:r w:rsidRPr="00014767">
        <w:rPr>
          <w:rFonts w:ascii="Arial" w:hAnsi="Arial" w:cs="Arial"/>
          <w:sz w:val="22"/>
          <w:szCs w:val="22"/>
        </w:rPr>
        <w:t>prioriteto.</w:t>
      </w:r>
    </w:p>
    <w:p w14:paraId="0210CF33" w14:textId="77777777" w:rsidR="00E455EB" w:rsidRPr="00014767" w:rsidRDefault="00E455EB" w:rsidP="00557533">
      <w:pPr>
        <w:pStyle w:val="DefaultText"/>
        <w:spacing w:line="360" w:lineRule="auto"/>
        <w:jc w:val="both"/>
        <w:rPr>
          <w:rFonts w:ascii="Arial" w:hAnsi="Arial" w:cs="Arial"/>
          <w:sz w:val="22"/>
          <w:szCs w:val="22"/>
        </w:rPr>
      </w:pPr>
    </w:p>
    <w:p w14:paraId="59E994E4" w14:textId="6195345D" w:rsidR="00E455EB" w:rsidRPr="00014767" w:rsidRDefault="00E455EB" w:rsidP="00557533">
      <w:pPr>
        <w:pStyle w:val="DefaultText"/>
        <w:spacing w:line="360" w:lineRule="auto"/>
        <w:jc w:val="both"/>
        <w:rPr>
          <w:rFonts w:ascii="Arial" w:hAnsi="Arial" w:cs="Arial"/>
          <w:sz w:val="22"/>
          <w:szCs w:val="22"/>
        </w:rPr>
      </w:pPr>
      <w:r w:rsidRPr="00014767">
        <w:rPr>
          <w:rFonts w:ascii="Arial" w:hAnsi="Arial" w:cs="Arial"/>
          <w:sz w:val="22"/>
          <w:szCs w:val="22"/>
        </w:rPr>
        <w:t>Čas,</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katerem</w:t>
      </w:r>
      <w:r w:rsidRPr="00014767">
        <w:rPr>
          <w:rFonts w:ascii="Arial" w:eastAsia="Arial" w:hAnsi="Arial" w:cs="Arial"/>
          <w:sz w:val="22"/>
          <w:szCs w:val="22"/>
        </w:rPr>
        <w:t xml:space="preserve"> </w:t>
      </w:r>
      <w:r w:rsidRPr="00014767">
        <w:rPr>
          <w:rFonts w:ascii="Arial" w:hAnsi="Arial" w:cs="Arial"/>
          <w:sz w:val="22"/>
          <w:szCs w:val="22"/>
        </w:rPr>
        <w:t>mora</w:t>
      </w:r>
      <w:r w:rsidRPr="00014767">
        <w:rPr>
          <w:rFonts w:ascii="Arial" w:eastAsia="Arial" w:hAnsi="Arial" w:cs="Arial"/>
          <w:sz w:val="22"/>
          <w:szCs w:val="22"/>
        </w:rPr>
        <w:t xml:space="preserve"> </w:t>
      </w:r>
      <w:r w:rsidRPr="00014767">
        <w:rPr>
          <w:rFonts w:ascii="Arial" w:hAnsi="Arial" w:cs="Arial"/>
          <w:sz w:val="22"/>
          <w:szCs w:val="22"/>
        </w:rPr>
        <w:t>izvajalec</w:t>
      </w:r>
      <w:r w:rsidRPr="00014767">
        <w:rPr>
          <w:rFonts w:ascii="Arial" w:eastAsia="Arial" w:hAnsi="Arial" w:cs="Arial"/>
          <w:sz w:val="22"/>
          <w:szCs w:val="22"/>
        </w:rPr>
        <w:t xml:space="preserve"> </w:t>
      </w:r>
      <w:r w:rsidRPr="00014767">
        <w:rPr>
          <w:rFonts w:ascii="Arial" w:hAnsi="Arial" w:cs="Arial"/>
          <w:sz w:val="22"/>
          <w:szCs w:val="22"/>
        </w:rPr>
        <w:t>rešiti</w:t>
      </w:r>
      <w:r w:rsidRPr="00014767">
        <w:rPr>
          <w:rFonts w:ascii="Arial" w:eastAsia="Arial" w:hAnsi="Arial" w:cs="Arial"/>
          <w:sz w:val="22"/>
          <w:szCs w:val="22"/>
        </w:rPr>
        <w:t xml:space="preserve"> </w:t>
      </w:r>
      <w:r w:rsidRPr="00014767">
        <w:rPr>
          <w:rFonts w:ascii="Arial" w:hAnsi="Arial" w:cs="Arial"/>
          <w:sz w:val="22"/>
          <w:szCs w:val="22"/>
        </w:rPr>
        <w:t>problem,</w:t>
      </w:r>
      <w:r w:rsidRPr="00014767">
        <w:rPr>
          <w:rFonts w:ascii="Arial" w:eastAsia="Arial" w:hAnsi="Arial" w:cs="Arial"/>
          <w:sz w:val="22"/>
          <w:szCs w:val="22"/>
        </w:rPr>
        <w:t xml:space="preserve"> </w:t>
      </w:r>
      <w:r w:rsidRPr="00014767">
        <w:rPr>
          <w:rFonts w:ascii="Arial" w:hAnsi="Arial" w:cs="Arial"/>
          <w:sz w:val="22"/>
          <w:szCs w:val="22"/>
        </w:rPr>
        <w:t>začne</w:t>
      </w:r>
      <w:r w:rsidRPr="00014767">
        <w:rPr>
          <w:rFonts w:ascii="Arial" w:eastAsia="Arial" w:hAnsi="Arial" w:cs="Arial"/>
          <w:sz w:val="22"/>
          <w:szCs w:val="22"/>
        </w:rPr>
        <w:t xml:space="preserve"> </w:t>
      </w:r>
      <w:r w:rsidRPr="00014767">
        <w:rPr>
          <w:rFonts w:ascii="Arial" w:hAnsi="Arial" w:cs="Arial"/>
          <w:sz w:val="22"/>
          <w:szCs w:val="22"/>
        </w:rPr>
        <w:t>teči</w:t>
      </w:r>
      <w:r w:rsidRPr="00014767">
        <w:rPr>
          <w:rFonts w:ascii="Arial" w:eastAsia="Arial" w:hAnsi="Arial" w:cs="Arial"/>
          <w:sz w:val="22"/>
          <w:szCs w:val="22"/>
        </w:rPr>
        <w:t xml:space="preserve"> </w:t>
      </w:r>
      <w:r w:rsidRPr="00014767">
        <w:rPr>
          <w:rFonts w:ascii="Arial" w:hAnsi="Arial" w:cs="Arial"/>
          <w:sz w:val="22"/>
          <w:szCs w:val="22"/>
        </w:rPr>
        <w:t>od</w:t>
      </w:r>
      <w:r w:rsidRPr="00014767">
        <w:rPr>
          <w:rFonts w:ascii="Arial" w:eastAsia="Arial" w:hAnsi="Arial" w:cs="Arial"/>
          <w:sz w:val="22"/>
          <w:szCs w:val="22"/>
        </w:rPr>
        <w:t xml:space="preserve"> </w:t>
      </w:r>
      <w:r w:rsidRPr="00014767">
        <w:rPr>
          <w:rFonts w:ascii="Arial" w:hAnsi="Arial" w:cs="Arial"/>
          <w:sz w:val="22"/>
          <w:szCs w:val="22"/>
        </w:rPr>
        <w:t>začetka</w:t>
      </w:r>
      <w:r w:rsidRPr="00014767">
        <w:rPr>
          <w:rFonts w:ascii="Arial" w:eastAsia="Arial" w:hAnsi="Arial" w:cs="Arial"/>
          <w:sz w:val="22"/>
          <w:szCs w:val="22"/>
        </w:rPr>
        <w:t xml:space="preserve"> </w:t>
      </w:r>
      <w:r w:rsidRPr="00014767">
        <w:rPr>
          <w:rFonts w:ascii="Arial" w:hAnsi="Arial" w:cs="Arial"/>
          <w:sz w:val="22"/>
          <w:szCs w:val="22"/>
        </w:rPr>
        <w:t>reševanja</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s</w:t>
      </w:r>
      <w:r w:rsidRPr="00014767">
        <w:rPr>
          <w:rFonts w:ascii="Arial" w:eastAsia="Arial" w:hAnsi="Arial" w:cs="Arial"/>
          <w:sz w:val="22"/>
          <w:szCs w:val="22"/>
        </w:rPr>
        <w:t xml:space="preserve"> </w:t>
      </w:r>
      <w:r w:rsidRPr="00014767">
        <w:rPr>
          <w:rFonts w:ascii="Arial" w:hAnsi="Arial" w:cs="Arial"/>
          <w:sz w:val="22"/>
          <w:szCs w:val="22"/>
        </w:rPr>
        <w:t>strani</w:t>
      </w:r>
      <w:r w:rsidRPr="00014767">
        <w:rPr>
          <w:rFonts w:ascii="Arial" w:eastAsia="Arial" w:hAnsi="Arial" w:cs="Arial"/>
          <w:sz w:val="22"/>
          <w:szCs w:val="22"/>
        </w:rPr>
        <w:t xml:space="preserve"> </w:t>
      </w:r>
      <w:r w:rsidRPr="00014767">
        <w:rPr>
          <w:rFonts w:ascii="Arial" w:hAnsi="Arial" w:cs="Arial"/>
          <w:sz w:val="22"/>
          <w:szCs w:val="22"/>
        </w:rPr>
        <w:t>izvajalca.</w:t>
      </w:r>
      <w:r w:rsidRPr="00014767">
        <w:rPr>
          <w:rFonts w:ascii="Arial" w:eastAsia="Arial" w:hAnsi="Arial" w:cs="Arial"/>
          <w:sz w:val="22"/>
          <w:szCs w:val="22"/>
        </w:rPr>
        <w:t xml:space="preserve"> </w:t>
      </w:r>
      <w:r w:rsidRPr="00014767">
        <w:rPr>
          <w:rFonts w:ascii="Arial" w:hAnsi="Arial" w:cs="Arial"/>
          <w:sz w:val="22"/>
          <w:szCs w:val="22"/>
        </w:rPr>
        <w:t>Izvajalec</w:t>
      </w:r>
      <w:r w:rsidRPr="00014767">
        <w:rPr>
          <w:rFonts w:ascii="Arial" w:eastAsia="Arial" w:hAnsi="Arial" w:cs="Arial"/>
          <w:sz w:val="22"/>
          <w:szCs w:val="22"/>
        </w:rPr>
        <w:t xml:space="preserve"> </w:t>
      </w:r>
      <w:r w:rsidRPr="00014767">
        <w:rPr>
          <w:rFonts w:ascii="Arial" w:hAnsi="Arial" w:cs="Arial"/>
          <w:sz w:val="22"/>
          <w:szCs w:val="22"/>
        </w:rPr>
        <w:t>je</w:t>
      </w:r>
      <w:r w:rsidRPr="00014767">
        <w:rPr>
          <w:rFonts w:ascii="Arial" w:eastAsia="Arial" w:hAnsi="Arial" w:cs="Arial"/>
          <w:sz w:val="22"/>
          <w:szCs w:val="22"/>
        </w:rPr>
        <w:t xml:space="preserve"> </w:t>
      </w:r>
      <w:r w:rsidRPr="00014767">
        <w:rPr>
          <w:rFonts w:ascii="Arial" w:hAnsi="Arial" w:cs="Arial"/>
          <w:sz w:val="22"/>
          <w:szCs w:val="22"/>
        </w:rPr>
        <w:t>naročnika</w:t>
      </w:r>
      <w:r w:rsidRPr="00014767">
        <w:rPr>
          <w:rFonts w:ascii="Arial" w:eastAsia="Arial" w:hAnsi="Arial" w:cs="Arial"/>
          <w:sz w:val="22"/>
          <w:szCs w:val="22"/>
        </w:rPr>
        <w:t xml:space="preserve"> </w:t>
      </w:r>
      <w:r w:rsidRPr="00014767">
        <w:rPr>
          <w:rFonts w:ascii="Arial" w:hAnsi="Arial" w:cs="Arial"/>
          <w:sz w:val="22"/>
          <w:szCs w:val="22"/>
        </w:rPr>
        <w:t>dolžan</w:t>
      </w:r>
      <w:r w:rsidRPr="00014767">
        <w:rPr>
          <w:rFonts w:ascii="Arial" w:eastAsia="Arial" w:hAnsi="Arial" w:cs="Arial"/>
          <w:sz w:val="22"/>
          <w:szCs w:val="22"/>
        </w:rPr>
        <w:t xml:space="preserve"> </w:t>
      </w:r>
      <w:r w:rsidRPr="00014767">
        <w:rPr>
          <w:rFonts w:ascii="Arial" w:hAnsi="Arial" w:cs="Arial"/>
          <w:sz w:val="22"/>
          <w:szCs w:val="22"/>
        </w:rPr>
        <w:t>obvestiti</w:t>
      </w:r>
      <w:r w:rsidRPr="00014767">
        <w:rPr>
          <w:rFonts w:ascii="Arial" w:eastAsia="Arial" w:hAnsi="Arial" w:cs="Arial"/>
          <w:sz w:val="22"/>
          <w:szCs w:val="22"/>
        </w:rPr>
        <w:t xml:space="preserve"> </w:t>
      </w:r>
      <w:r w:rsidRPr="00014767">
        <w:rPr>
          <w:rFonts w:ascii="Arial" w:hAnsi="Arial" w:cs="Arial"/>
          <w:sz w:val="22"/>
          <w:szCs w:val="22"/>
        </w:rPr>
        <w:t>ob</w:t>
      </w:r>
      <w:r w:rsidRPr="00014767">
        <w:rPr>
          <w:rFonts w:ascii="Arial" w:eastAsia="Arial" w:hAnsi="Arial" w:cs="Arial"/>
          <w:sz w:val="22"/>
          <w:szCs w:val="22"/>
        </w:rPr>
        <w:t xml:space="preserve"> </w:t>
      </w:r>
      <w:r w:rsidRPr="00014767">
        <w:rPr>
          <w:rFonts w:ascii="Arial" w:hAnsi="Arial" w:cs="Arial"/>
          <w:sz w:val="22"/>
          <w:szCs w:val="22"/>
        </w:rPr>
        <w:t>začetku</w:t>
      </w:r>
      <w:r w:rsidRPr="00014767">
        <w:rPr>
          <w:rFonts w:ascii="Arial" w:eastAsia="Arial" w:hAnsi="Arial" w:cs="Arial"/>
          <w:sz w:val="22"/>
          <w:szCs w:val="22"/>
        </w:rPr>
        <w:t xml:space="preserve"> </w:t>
      </w:r>
      <w:r w:rsidRPr="00014767">
        <w:rPr>
          <w:rFonts w:ascii="Arial" w:hAnsi="Arial" w:cs="Arial"/>
          <w:sz w:val="22"/>
          <w:szCs w:val="22"/>
        </w:rPr>
        <w:t>reševanja</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lastRenderedPageBreak/>
        <w:t>primeru,</w:t>
      </w:r>
      <w:r w:rsidRPr="00014767">
        <w:rPr>
          <w:rFonts w:ascii="Arial" w:eastAsia="Arial" w:hAnsi="Arial" w:cs="Arial"/>
          <w:sz w:val="22"/>
          <w:szCs w:val="22"/>
        </w:rPr>
        <w:t xml:space="preserve"> </w:t>
      </w:r>
      <w:r w:rsidRPr="00014767">
        <w:rPr>
          <w:rFonts w:ascii="Arial" w:hAnsi="Arial" w:cs="Arial"/>
          <w:sz w:val="22"/>
          <w:szCs w:val="22"/>
        </w:rPr>
        <w:t>ko</w:t>
      </w:r>
      <w:r w:rsidRPr="00014767">
        <w:rPr>
          <w:rFonts w:ascii="Arial" w:eastAsia="Arial" w:hAnsi="Arial" w:cs="Arial"/>
          <w:sz w:val="22"/>
          <w:szCs w:val="22"/>
        </w:rPr>
        <w:t xml:space="preserve"> </w:t>
      </w:r>
      <w:r w:rsidRPr="00014767">
        <w:rPr>
          <w:rFonts w:ascii="Arial" w:hAnsi="Arial" w:cs="Arial"/>
          <w:sz w:val="22"/>
          <w:szCs w:val="22"/>
        </w:rPr>
        <w:t>resnost</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prijavi</w:t>
      </w:r>
      <w:r w:rsidRPr="00014767">
        <w:rPr>
          <w:rFonts w:ascii="Arial" w:eastAsia="Arial" w:hAnsi="Arial" w:cs="Arial"/>
          <w:sz w:val="22"/>
          <w:szCs w:val="22"/>
        </w:rPr>
        <w:t xml:space="preserve"> </w:t>
      </w:r>
      <w:r w:rsidRPr="00014767">
        <w:rPr>
          <w:rFonts w:ascii="Arial" w:hAnsi="Arial" w:cs="Arial"/>
          <w:sz w:val="22"/>
          <w:szCs w:val="22"/>
        </w:rPr>
        <w:t>ni</w:t>
      </w:r>
      <w:r w:rsidRPr="00014767">
        <w:rPr>
          <w:rFonts w:ascii="Arial" w:eastAsia="Arial" w:hAnsi="Arial" w:cs="Arial"/>
          <w:sz w:val="22"/>
          <w:szCs w:val="22"/>
        </w:rPr>
        <w:t xml:space="preserve"> </w:t>
      </w:r>
      <w:r w:rsidRPr="00014767">
        <w:rPr>
          <w:rFonts w:ascii="Arial" w:hAnsi="Arial" w:cs="Arial"/>
          <w:sz w:val="22"/>
          <w:szCs w:val="22"/>
        </w:rPr>
        <w:t>navedena,</w:t>
      </w:r>
      <w:r w:rsidRPr="00014767">
        <w:rPr>
          <w:rFonts w:ascii="Arial" w:eastAsia="Arial" w:hAnsi="Arial" w:cs="Arial"/>
          <w:sz w:val="22"/>
          <w:szCs w:val="22"/>
        </w:rPr>
        <w:t xml:space="preserve"> </w:t>
      </w:r>
      <w:r w:rsidRPr="00014767">
        <w:rPr>
          <w:rFonts w:ascii="Arial" w:hAnsi="Arial" w:cs="Arial"/>
          <w:sz w:val="22"/>
          <w:szCs w:val="22"/>
        </w:rPr>
        <w:t>se</w:t>
      </w:r>
      <w:r w:rsidRPr="00014767">
        <w:rPr>
          <w:rFonts w:ascii="Arial" w:eastAsia="Arial" w:hAnsi="Arial" w:cs="Arial"/>
          <w:sz w:val="22"/>
          <w:szCs w:val="22"/>
        </w:rPr>
        <w:t xml:space="preserve"> </w:t>
      </w:r>
      <w:r w:rsidRPr="00014767">
        <w:rPr>
          <w:rFonts w:ascii="Arial" w:hAnsi="Arial" w:cs="Arial"/>
          <w:sz w:val="22"/>
          <w:szCs w:val="22"/>
        </w:rPr>
        <w:t>upošteva</w:t>
      </w:r>
      <w:r w:rsidR="00527315" w:rsidRPr="00014767">
        <w:rPr>
          <w:rFonts w:ascii="Arial" w:hAnsi="Arial" w:cs="Arial"/>
          <w:sz w:val="22"/>
          <w:szCs w:val="22"/>
        </w:rPr>
        <w:t>jo</w:t>
      </w:r>
      <w:r w:rsidRPr="00014767">
        <w:rPr>
          <w:rFonts w:ascii="Arial" w:eastAsia="Arial" w:hAnsi="Arial" w:cs="Arial"/>
          <w:sz w:val="22"/>
          <w:szCs w:val="22"/>
        </w:rPr>
        <w:t xml:space="preserve"> </w:t>
      </w:r>
      <w:r w:rsidRPr="00014767">
        <w:rPr>
          <w:rFonts w:ascii="Arial" w:hAnsi="Arial" w:cs="Arial"/>
          <w:sz w:val="22"/>
          <w:szCs w:val="22"/>
        </w:rPr>
        <w:t>rok</w:t>
      </w:r>
      <w:r w:rsidR="00527315" w:rsidRPr="00014767">
        <w:rPr>
          <w:rFonts w:ascii="Arial" w:hAnsi="Arial" w:cs="Arial"/>
          <w:sz w:val="22"/>
          <w:szCs w:val="22"/>
        </w:rPr>
        <w:t>i</w:t>
      </w:r>
      <w:r w:rsidRPr="00014767">
        <w:rPr>
          <w:rFonts w:ascii="Arial" w:eastAsia="Arial" w:hAnsi="Arial" w:cs="Arial"/>
          <w:sz w:val="22"/>
          <w:szCs w:val="22"/>
        </w:rPr>
        <w:t xml:space="preserve"> </w:t>
      </w:r>
      <w:r w:rsidRPr="00014767">
        <w:rPr>
          <w:rFonts w:ascii="Arial" w:hAnsi="Arial" w:cs="Arial"/>
          <w:sz w:val="22"/>
          <w:szCs w:val="22"/>
        </w:rPr>
        <w:t>za</w:t>
      </w:r>
      <w:r w:rsidRPr="00014767">
        <w:rPr>
          <w:rFonts w:ascii="Arial" w:eastAsia="Arial" w:hAnsi="Arial" w:cs="Arial"/>
          <w:sz w:val="22"/>
          <w:szCs w:val="22"/>
        </w:rPr>
        <w:t xml:space="preserve"> </w:t>
      </w:r>
      <w:r w:rsidR="00527315" w:rsidRPr="00014767">
        <w:rPr>
          <w:rFonts w:ascii="Arial" w:hAnsi="Arial" w:cs="Arial"/>
          <w:sz w:val="22"/>
          <w:szCs w:val="22"/>
        </w:rPr>
        <w:t>resnost</w:t>
      </w:r>
      <w:r w:rsidR="00527315"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»Manjši«.</w:t>
      </w:r>
    </w:p>
    <w:p w14:paraId="7101E5F7" w14:textId="77777777" w:rsidR="00E455EB" w:rsidRPr="00014767" w:rsidRDefault="00E455EB" w:rsidP="00557533">
      <w:pPr>
        <w:pStyle w:val="DefaultText"/>
        <w:spacing w:line="360" w:lineRule="auto"/>
        <w:jc w:val="both"/>
        <w:rPr>
          <w:rFonts w:ascii="Arial" w:hAnsi="Arial" w:cs="Arial"/>
          <w:sz w:val="22"/>
          <w:szCs w:val="22"/>
        </w:rPr>
      </w:pPr>
    </w:p>
    <w:p w14:paraId="70E01E3A" w14:textId="37EF3B14" w:rsidR="00E455EB" w:rsidRPr="00014767" w:rsidRDefault="00E455EB" w:rsidP="00557533">
      <w:pPr>
        <w:spacing w:line="360" w:lineRule="auto"/>
        <w:rPr>
          <w:rFonts w:ascii="Arial" w:hAnsi="Arial" w:cs="Arial"/>
          <w:szCs w:val="22"/>
        </w:rPr>
      </w:pPr>
      <w:r w:rsidRPr="00014767">
        <w:rPr>
          <w:rFonts w:ascii="Arial" w:hAnsi="Arial" w:cs="Arial"/>
          <w:szCs w:val="22"/>
        </w:rPr>
        <w:t>Resnost</w:t>
      </w:r>
      <w:r w:rsidRPr="00014767">
        <w:rPr>
          <w:rFonts w:ascii="Arial" w:eastAsia="Arial" w:hAnsi="Arial" w:cs="Arial"/>
          <w:szCs w:val="22"/>
        </w:rPr>
        <w:t xml:space="preserve"> </w:t>
      </w:r>
      <w:r w:rsidRPr="00014767">
        <w:rPr>
          <w:rFonts w:ascii="Arial" w:hAnsi="Arial" w:cs="Arial"/>
          <w:szCs w:val="22"/>
        </w:rPr>
        <w:t>problemov</w:t>
      </w:r>
      <w:r w:rsidRPr="00014767">
        <w:rPr>
          <w:rFonts w:ascii="Arial" w:eastAsia="Arial" w:hAnsi="Arial" w:cs="Arial"/>
          <w:szCs w:val="22"/>
        </w:rPr>
        <w:t xml:space="preserve"> </w:t>
      </w:r>
      <w:r w:rsidRPr="00014767">
        <w:rPr>
          <w:rFonts w:ascii="Arial" w:hAnsi="Arial" w:cs="Arial"/>
          <w:szCs w:val="22"/>
        </w:rPr>
        <w:t>in</w:t>
      </w:r>
      <w:r w:rsidRPr="00014767">
        <w:rPr>
          <w:rFonts w:ascii="Arial" w:eastAsia="Arial" w:hAnsi="Arial" w:cs="Arial"/>
          <w:szCs w:val="22"/>
        </w:rPr>
        <w:t xml:space="preserve"> </w:t>
      </w:r>
      <w:r w:rsidRPr="00014767">
        <w:rPr>
          <w:rFonts w:ascii="Arial" w:hAnsi="Arial" w:cs="Arial"/>
          <w:szCs w:val="22"/>
        </w:rPr>
        <w:t>odzivni</w:t>
      </w:r>
      <w:r w:rsidRPr="00014767">
        <w:rPr>
          <w:rFonts w:ascii="Arial" w:eastAsia="Arial" w:hAnsi="Arial" w:cs="Arial"/>
          <w:szCs w:val="22"/>
        </w:rPr>
        <w:t xml:space="preserve"> </w:t>
      </w:r>
      <w:r w:rsidRPr="00014767">
        <w:rPr>
          <w:rFonts w:ascii="Arial" w:hAnsi="Arial" w:cs="Arial"/>
          <w:szCs w:val="22"/>
        </w:rPr>
        <w:t>čas</w:t>
      </w:r>
      <w:r w:rsidRPr="00014767">
        <w:rPr>
          <w:rFonts w:ascii="Arial" w:eastAsia="Arial" w:hAnsi="Arial" w:cs="Arial"/>
          <w:szCs w:val="22"/>
        </w:rPr>
        <w:t xml:space="preserve"> </w:t>
      </w:r>
      <w:r w:rsidRPr="00014767">
        <w:rPr>
          <w:rFonts w:ascii="Arial" w:hAnsi="Arial" w:cs="Arial"/>
          <w:szCs w:val="22"/>
        </w:rPr>
        <w:t>ter</w:t>
      </w:r>
      <w:r w:rsidRPr="00014767">
        <w:rPr>
          <w:rFonts w:ascii="Arial" w:eastAsia="Arial" w:hAnsi="Arial" w:cs="Arial"/>
          <w:szCs w:val="22"/>
        </w:rPr>
        <w:t xml:space="preserve"> </w:t>
      </w:r>
      <w:r w:rsidRPr="00014767">
        <w:rPr>
          <w:rFonts w:ascii="Arial" w:hAnsi="Arial" w:cs="Arial"/>
          <w:szCs w:val="22"/>
        </w:rPr>
        <w:t>čas</w:t>
      </w:r>
      <w:r w:rsidRPr="00014767">
        <w:rPr>
          <w:rFonts w:ascii="Arial" w:eastAsia="Arial" w:hAnsi="Arial" w:cs="Arial"/>
          <w:szCs w:val="22"/>
        </w:rPr>
        <w:t xml:space="preserve"> </w:t>
      </w:r>
      <w:r w:rsidRPr="00014767">
        <w:rPr>
          <w:rFonts w:ascii="Arial" w:hAnsi="Arial" w:cs="Arial"/>
          <w:szCs w:val="22"/>
        </w:rPr>
        <w:t>v</w:t>
      </w:r>
      <w:r w:rsidRPr="00014767">
        <w:rPr>
          <w:rFonts w:ascii="Arial" w:eastAsia="Arial" w:hAnsi="Arial" w:cs="Arial"/>
          <w:szCs w:val="22"/>
        </w:rPr>
        <w:t xml:space="preserve"> </w:t>
      </w:r>
      <w:r w:rsidRPr="00014767">
        <w:rPr>
          <w:rFonts w:ascii="Arial" w:hAnsi="Arial" w:cs="Arial"/>
          <w:szCs w:val="22"/>
        </w:rPr>
        <w:t>katerem</w:t>
      </w:r>
      <w:r w:rsidRPr="00014767">
        <w:rPr>
          <w:rFonts w:ascii="Arial" w:eastAsia="Arial" w:hAnsi="Arial" w:cs="Arial"/>
          <w:szCs w:val="22"/>
        </w:rPr>
        <w:t xml:space="preserve"> </w:t>
      </w:r>
      <w:r w:rsidRPr="00014767">
        <w:rPr>
          <w:rFonts w:ascii="Arial" w:hAnsi="Arial" w:cs="Arial"/>
          <w:szCs w:val="22"/>
        </w:rPr>
        <w:t>mora</w:t>
      </w:r>
      <w:r w:rsidRPr="00014767">
        <w:rPr>
          <w:rFonts w:ascii="Arial" w:eastAsia="Arial" w:hAnsi="Arial" w:cs="Arial"/>
          <w:szCs w:val="22"/>
        </w:rPr>
        <w:t xml:space="preserve"> </w:t>
      </w:r>
      <w:r w:rsidRPr="00014767">
        <w:rPr>
          <w:rFonts w:ascii="Arial" w:hAnsi="Arial" w:cs="Arial"/>
          <w:szCs w:val="22"/>
        </w:rPr>
        <w:t>izvajalec</w:t>
      </w:r>
      <w:r w:rsidRPr="00014767">
        <w:rPr>
          <w:rFonts w:ascii="Arial" w:eastAsia="Arial" w:hAnsi="Arial" w:cs="Arial"/>
          <w:szCs w:val="22"/>
        </w:rPr>
        <w:t xml:space="preserve"> </w:t>
      </w:r>
      <w:r w:rsidRPr="00014767">
        <w:rPr>
          <w:rFonts w:ascii="Arial" w:hAnsi="Arial" w:cs="Arial"/>
          <w:szCs w:val="22"/>
        </w:rPr>
        <w:t>rešiti</w:t>
      </w:r>
      <w:r w:rsidRPr="00014767">
        <w:rPr>
          <w:rFonts w:ascii="Arial" w:eastAsia="Arial" w:hAnsi="Arial" w:cs="Arial"/>
          <w:szCs w:val="22"/>
        </w:rPr>
        <w:t xml:space="preserve"> </w:t>
      </w:r>
      <w:r w:rsidRPr="00014767">
        <w:rPr>
          <w:rFonts w:ascii="Arial" w:hAnsi="Arial" w:cs="Arial"/>
          <w:szCs w:val="22"/>
        </w:rPr>
        <w:t>problem,</w:t>
      </w:r>
      <w:r w:rsidRPr="00014767">
        <w:rPr>
          <w:rFonts w:ascii="Arial" w:eastAsia="Arial" w:hAnsi="Arial" w:cs="Arial"/>
          <w:szCs w:val="22"/>
        </w:rPr>
        <w:t xml:space="preserve"> </w:t>
      </w:r>
      <w:r w:rsidRPr="00014767">
        <w:rPr>
          <w:rFonts w:ascii="Arial" w:hAnsi="Arial" w:cs="Arial"/>
          <w:szCs w:val="22"/>
        </w:rPr>
        <w:t>ki</w:t>
      </w:r>
      <w:r w:rsidRPr="00014767">
        <w:rPr>
          <w:rFonts w:ascii="Arial" w:eastAsia="Arial" w:hAnsi="Arial" w:cs="Arial"/>
          <w:szCs w:val="22"/>
        </w:rPr>
        <w:t xml:space="preserve"> </w:t>
      </w:r>
      <w:r w:rsidRPr="00014767">
        <w:rPr>
          <w:rFonts w:ascii="Arial" w:hAnsi="Arial" w:cs="Arial"/>
          <w:szCs w:val="22"/>
        </w:rPr>
        <w:t>spada</w:t>
      </w:r>
      <w:r w:rsidRPr="00014767">
        <w:rPr>
          <w:rFonts w:ascii="Arial" w:eastAsia="Arial" w:hAnsi="Arial" w:cs="Arial"/>
          <w:szCs w:val="22"/>
        </w:rPr>
        <w:t xml:space="preserve"> </w:t>
      </w:r>
      <w:r w:rsidRPr="00014767">
        <w:rPr>
          <w:rFonts w:ascii="Arial" w:hAnsi="Arial" w:cs="Arial"/>
          <w:szCs w:val="22"/>
        </w:rPr>
        <w:t>pod</w:t>
      </w:r>
      <w:r w:rsidRPr="00014767">
        <w:rPr>
          <w:rFonts w:ascii="Arial" w:eastAsia="Arial" w:hAnsi="Arial" w:cs="Arial"/>
          <w:szCs w:val="22"/>
        </w:rPr>
        <w:t xml:space="preserve"> </w:t>
      </w:r>
      <w:r w:rsidRPr="00014767">
        <w:rPr>
          <w:rFonts w:ascii="Arial" w:hAnsi="Arial" w:cs="Arial"/>
          <w:szCs w:val="22"/>
        </w:rPr>
        <w:t>storitve</w:t>
      </w:r>
      <w:r w:rsidRPr="00014767">
        <w:rPr>
          <w:rFonts w:ascii="Arial" w:eastAsia="Arial" w:hAnsi="Arial" w:cs="Arial"/>
          <w:szCs w:val="22"/>
        </w:rPr>
        <w:t xml:space="preserve"> </w:t>
      </w:r>
      <w:r w:rsidR="003E0D34" w:rsidRPr="00014767">
        <w:rPr>
          <w:rFonts w:ascii="Arial" w:hAnsi="Arial" w:cs="Arial"/>
          <w:szCs w:val="22"/>
        </w:rPr>
        <w:t>osnovnega vzdrževanja</w:t>
      </w:r>
      <w:r w:rsidRPr="00014767">
        <w:rPr>
          <w:rFonts w:ascii="Arial" w:hAnsi="Arial" w:cs="Arial"/>
          <w:szCs w:val="22"/>
        </w:rPr>
        <w:t>,</w:t>
      </w:r>
      <w:r w:rsidRPr="00014767">
        <w:rPr>
          <w:rFonts w:ascii="Arial" w:eastAsia="Arial" w:hAnsi="Arial" w:cs="Arial"/>
          <w:szCs w:val="22"/>
        </w:rPr>
        <w:t xml:space="preserve"> </w:t>
      </w:r>
      <w:r w:rsidRPr="00014767">
        <w:rPr>
          <w:rFonts w:ascii="Arial" w:hAnsi="Arial" w:cs="Arial"/>
          <w:szCs w:val="22"/>
        </w:rPr>
        <w:t>se</w:t>
      </w:r>
      <w:r w:rsidRPr="00014767">
        <w:rPr>
          <w:rFonts w:ascii="Arial" w:eastAsia="Arial" w:hAnsi="Arial" w:cs="Arial"/>
          <w:szCs w:val="22"/>
        </w:rPr>
        <w:t xml:space="preserve"> </w:t>
      </w:r>
      <w:r w:rsidRPr="00014767">
        <w:rPr>
          <w:rFonts w:ascii="Arial" w:hAnsi="Arial" w:cs="Arial"/>
          <w:szCs w:val="22"/>
        </w:rPr>
        <w:t>določi</w:t>
      </w:r>
      <w:r w:rsidRPr="00014767">
        <w:rPr>
          <w:rFonts w:ascii="Arial" w:eastAsia="Arial" w:hAnsi="Arial" w:cs="Arial"/>
          <w:szCs w:val="22"/>
        </w:rPr>
        <w:t xml:space="preserve"> </w:t>
      </w:r>
      <w:r w:rsidRPr="00014767">
        <w:rPr>
          <w:rFonts w:ascii="Arial" w:hAnsi="Arial" w:cs="Arial"/>
          <w:szCs w:val="22"/>
        </w:rPr>
        <w:t>po</w:t>
      </w:r>
      <w:r w:rsidRPr="00014767">
        <w:rPr>
          <w:rFonts w:ascii="Arial" w:eastAsia="Arial" w:hAnsi="Arial" w:cs="Arial"/>
          <w:szCs w:val="22"/>
        </w:rPr>
        <w:t xml:space="preserve"> </w:t>
      </w:r>
      <w:r w:rsidRPr="00014767">
        <w:rPr>
          <w:rFonts w:ascii="Arial" w:hAnsi="Arial" w:cs="Arial"/>
          <w:szCs w:val="22"/>
        </w:rPr>
        <w:t>naslednji</w:t>
      </w:r>
      <w:r w:rsidRPr="00014767">
        <w:rPr>
          <w:rFonts w:ascii="Arial" w:eastAsia="Arial" w:hAnsi="Arial" w:cs="Arial"/>
          <w:szCs w:val="22"/>
        </w:rPr>
        <w:t xml:space="preserve"> </w:t>
      </w:r>
      <w:r w:rsidRPr="00014767">
        <w:rPr>
          <w:rFonts w:ascii="Arial" w:hAnsi="Arial" w:cs="Arial"/>
          <w:szCs w:val="22"/>
        </w:rPr>
        <w:t>tabeli:</w:t>
      </w:r>
    </w:p>
    <w:p w14:paraId="60F48DAE" w14:textId="77777777" w:rsidR="00E455EB" w:rsidRPr="003B209F" w:rsidRDefault="00E455EB" w:rsidP="00557533">
      <w:pPr>
        <w:spacing w:line="360" w:lineRule="auto"/>
        <w:rPr>
          <w:rFonts w:ascii="Arial" w:hAnsi="Arial" w:cs="Arial"/>
          <w:sz w:val="20"/>
          <w:szCs w:val="20"/>
        </w:rPr>
      </w:pPr>
    </w:p>
    <w:p w14:paraId="20EC3ABB" w14:textId="77777777" w:rsidR="00E455EB" w:rsidRPr="003B209F" w:rsidRDefault="00E455EB" w:rsidP="00557533">
      <w:pPr>
        <w:spacing w:line="360" w:lineRule="auto"/>
        <w:rPr>
          <w:rFonts w:ascii="Arial" w:hAnsi="Arial" w:cs="Arial"/>
          <w:sz w:val="20"/>
          <w:szCs w:val="20"/>
        </w:rPr>
      </w:pPr>
    </w:p>
    <w:tbl>
      <w:tblPr>
        <w:tblStyle w:val="Navadnatabela2"/>
        <w:tblW w:w="0" w:type="auto"/>
        <w:tblLayout w:type="fixed"/>
        <w:tblLook w:val="0020" w:firstRow="1" w:lastRow="0" w:firstColumn="0" w:lastColumn="0" w:noHBand="0" w:noVBand="0"/>
      </w:tblPr>
      <w:tblGrid>
        <w:gridCol w:w="2660"/>
        <w:gridCol w:w="2410"/>
        <w:gridCol w:w="4120"/>
      </w:tblGrid>
      <w:tr w:rsidR="008C6011" w:rsidRPr="003B209F" w14:paraId="29F6CC28" w14:textId="77777777" w:rsidTr="00CC0CCE">
        <w:trPr>
          <w:cnfStyle w:val="100000000000" w:firstRow="1" w:lastRow="0" w:firstColumn="0" w:lastColumn="0" w:oddVBand="0" w:evenVBand="0" w:oddHBand="0"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2660" w:type="dxa"/>
          </w:tcPr>
          <w:p w14:paraId="2195EEB4" w14:textId="77777777" w:rsidR="00E455EB" w:rsidRPr="003B209F" w:rsidRDefault="00E455EB" w:rsidP="00557533">
            <w:pPr>
              <w:snapToGrid w:val="0"/>
              <w:spacing w:line="360" w:lineRule="auto"/>
              <w:rPr>
                <w:rFonts w:ascii="Arial" w:hAnsi="Arial" w:cs="Arial"/>
                <w:b w:val="0"/>
                <w:sz w:val="20"/>
                <w:szCs w:val="20"/>
              </w:rPr>
            </w:pPr>
            <w:r w:rsidRPr="003B209F">
              <w:rPr>
                <w:rFonts w:ascii="Arial" w:hAnsi="Arial" w:cs="Arial"/>
                <w:sz w:val="20"/>
                <w:szCs w:val="20"/>
              </w:rPr>
              <w:t>Resnost</w:t>
            </w:r>
            <w:r w:rsidRPr="003B209F">
              <w:rPr>
                <w:rFonts w:ascii="Arial" w:eastAsia="Arial" w:hAnsi="Arial" w:cs="Arial"/>
                <w:sz w:val="20"/>
                <w:szCs w:val="20"/>
              </w:rPr>
              <w:t xml:space="preserve"> </w:t>
            </w:r>
            <w:r w:rsidRPr="003B209F">
              <w:rPr>
                <w:rFonts w:ascii="Arial" w:hAnsi="Arial" w:cs="Arial"/>
                <w:sz w:val="20"/>
                <w:szCs w:val="20"/>
              </w:rPr>
              <w:t>problema</w:t>
            </w:r>
          </w:p>
        </w:tc>
        <w:tc>
          <w:tcPr>
            <w:cnfStyle w:val="000001000000" w:firstRow="0" w:lastRow="0" w:firstColumn="0" w:lastColumn="0" w:oddVBand="0" w:evenVBand="1" w:oddHBand="0" w:evenHBand="0" w:firstRowFirstColumn="0" w:firstRowLastColumn="0" w:lastRowFirstColumn="0" w:lastRowLastColumn="0"/>
            <w:tcW w:w="2410" w:type="dxa"/>
          </w:tcPr>
          <w:p w14:paraId="0FF32FE8" w14:textId="77777777" w:rsidR="00E455EB" w:rsidRPr="003B209F" w:rsidRDefault="00E455EB" w:rsidP="00557533">
            <w:pPr>
              <w:snapToGrid w:val="0"/>
              <w:spacing w:line="360" w:lineRule="auto"/>
              <w:rPr>
                <w:rFonts w:ascii="Arial" w:hAnsi="Arial" w:cs="Arial"/>
                <w:b w:val="0"/>
                <w:sz w:val="20"/>
                <w:szCs w:val="20"/>
              </w:rPr>
            </w:pPr>
            <w:r w:rsidRPr="003B209F">
              <w:rPr>
                <w:rFonts w:ascii="Arial" w:hAnsi="Arial" w:cs="Arial"/>
                <w:sz w:val="20"/>
                <w:szCs w:val="20"/>
              </w:rPr>
              <w:t>Odzivni</w:t>
            </w:r>
            <w:r w:rsidRPr="003B209F">
              <w:rPr>
                <w:rFonts w:ascii="Arial" w:eastAsia="Arial" w:hAnsi="Arial" w:cs="Arial"/>
                <w:sz w:val="20"/>
                <w:szCs w:val="20"/>
              </w:rPr>
              <w:t xml:space="preserve"> </w:t>
            </w:r>
            <w:r w:rsidRPr="003B209F">
              <w:rPr>
                <w:rFonts w:ascii="Arial" w:hAnsi="Arial" w:cs="Arial"/>
                <w:sz w:val="20"/>
                <w:szCs w:val="20"/>
              </w:rPr>
              <w:t>čas</w:t>
            </w:r>
          </w:p>
        </w:tc>
        <w:tc>
          <w:tcPr>
            <w:cnfStyle w:val="000010000000" w:firstRow="0" w:lastRow="0" w:firstColumn="0" w:lastColumn="0" w:oddVBand="1" w:evenVBand="0" w:oddHBand="0" w:evenHBand="0" w:firstRowFirstColumn="0" w:firstRowLastColumn="0" w:lastRowFirstColumn="0" w:lastRowLastColumn="0"/>
            <w:tcW w:w="4120" w:type="dxa"/>
          </w:tcPr>
          <w:p w14:paraId="7F8199D0" w14:textId="77777777" w:rsidR="00E455EB" w:rsidRPr="003B209F" w:rsidRDefault="00E455EB" w:rsidP="00557533">
            <w:pPr>
              <w:snapToGrid w:val="0"/>
              <w:spacing w:line="360" w:lineRule="auto"/>
              <w:rPr>
                <w:rFonts w:ascii="Arial" w:hAnsi="Arial" w:cs="Arial"/>
                <w:b w:val="0"/>
                <w:sz w:val="20"/>
                <w:szCs w:val="20"/>
              </w:rPr>
            </w:pPr>
            <w:r w:rsidRPr="003B209F">
              <w:rPr>
                <w:rFonts w:ascii="Arial" w:hAnsi="Arial" w:cs="Arial"/>
                <w:sz w:val="20"/>
                <w:szCs w:val="20"/>
              </w:rPr>
              <w:t>Čas</w:t>
            </w:r>
            <w:r w:rsidRPr="003B209F">
              <w:rPr>
                <w:rFonts w:ascii="Arial" w:eastAsia="Arial" w:hAnsi="Arial" w:cs="Arial"/>
                <w:sz w:val="20"/>
                <w:szCs w:val="20"/>
              </w:rPr>
              <w:t xml:space="preserve"> </w:t>
            </w:r>
            <w:r w:rsidRPr="003B209F">
              <w:rPr>
                <w:rFonts w:ascii="Arial" w:hAnsi="Arial" w:cs="Arial"/>
                <w:sz w:val="20"/>
                <w:szCs w:val="20"/>
              </w:rPr>
              <w:t>v</w:t>
            </w:r>
            <w:r w:rsidRPr="003B209F">
              <w:rPr>
                <w:rFonts w:ascii="Arial" w:eastAsia="Arial" w:hAnsi="Arial" w:cs="Arial"/>
                <w:sz w:val="20"/>
                <w:szCs w:val="20"/>
              </w:rPr>
              <w:t xml:space="preserve"> </w:t>
            </w:r>
            <w:r w:rsidRPr="003B209F">
              <w:rPr>
                <w:rFonts w:ascii="Arial" w:hAnsi="Arial" w:cs="Arial"/>
                <w:sz w:val="20"/>
                <w:szCs w:val="20"/>
              </w:rPr>
              <w:t>katerem</w:t>
            </w:r>
            <w:r w:rsidRPr="003B209F">
              <w:rPr>
                <w:rFonts w:ascii="Arial" w:eastAsia="Arial" w:hAnsi="Arial" w:cs="Arial"/>
                <w:sz w:val="20"/>
                <w:szCs w:val="20"/>
              </w:rPr>
              <w:t xml:space="preserve"> </w:t>
            </w:r>
            <w:r w:rsidRPr="003B209F">
              <w:rPr>
                <w:rFonts w:ascii="Arial" w:hAnsi="Arial" w:cs="Arial"/>
                <w:sz w:val="20"/>
                <w:szCs w:val="20"/>
              </w:rPr>
              <w:t>mora</w:t>
            </w:r>
            <w:r w:rsidRPr="003B209F">
              <w:rPr>
                <w:rFonts w:ascii="Arial" w:eastAsia="Arial" w:hAnsi="Arial" w:cs="Arial"/>
                <w:sz w:val="20"/>
                <w:szCs w:val="20"/>
              </w:rPr>
              <w:t xml:space="preserve"> </w:t>
            </w:r>
            <w:r w:rsidRPr="003B209F">
              <w:rPr>
                <w:rFonts w:ascii="Arial" w:hAnsi="Arial" w:cs="Arial"/>
                <w:sz w:val="20"/>
                <w:szCs w:val="20"/>
              </w:rPr>
              <w:t>izvajalec</w:t>
            </w:r>
            <w:r w:rsidRPr="003B209F">
              <w:rPr>
                <w:rFonts w:ascii="Arial" w:hAnsi="Arial" w:cs="Arial"/>
                <w:sz w:val="20"/>
                <w:szCs w:val="20"/>
              </w:rPr>
              <w:br/>
              <w:t>odpraviti</w:t>
            </w:r>
            <w:r w:rsidRPr="003B209F">
              <w:rPr>
                <w:rFonts w:ascii="Arial" w:eastAsia="Arial" w:hAnsi="Arial" w:cs="Arial"/>
                <w:sz w:val="20"/>
                <w:szCs w:val="20"/>
              </w:rPr>
              <w:t xml:space="preserve"> </w:t>
            </w:r>
            <w:r w:rsidRPr="003B209F">
              <w:rPr>
                <w:rFonts w:ascii="Arial" w:hAnsi="Arial" w:cs="Arial"/>
                <w:sz w:val="20"/>
                <w:szCs w:val="20"/>
              </w:rPr>
              <w:t>problem</w:t>
            </w:r>
          </w:p>
        </w:tc>
      </w:tr>
      <w:tr w:rsidR="008C6011" w:rsidRPr="003B209F" w14:paraId="77A87ABE" w14:textId="77777777" w:rsidTr="00CC0CCE">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2660" w:type="dxa"/>
          </w:tcPr>
          <w:p w14:paraId="7C02DD4A"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Kritičen</w:t>
            </w:r>
          </w:p>
        </w:tc>
        <w:tc>
          <w:tcPr>
            <w:cnfStyle w:val="000001000000" w:firstRow="0" w:lastRow="0" w:firstColumn="0" w:lastColumn="0" w:oddVBand="0" w:evenVBand="1" w:oddHBand="0" w:evenHBand="0" w:firstRowFirstColumn="0" w:firstRowLastColumn="0" w:lastRowFirstColumn="0" w:lastRowLastColumn="0"/>
            <w:tcW w:w="2410" w:type="dxa"/>
          </w:tcPr>
          <w:p w14:paraId="14F05A05"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krajši</w:t>
            </w:r>
            <w:r w:rsidRPr="003B209F">
              <w:rPr>
                <w:rFonts w:ascii="Arial" w:eastAsia="Arial" w:hAnsi="Arial" w:cs="Arial"/>
                <w:sz w:val="20"/>
                <w:szCs w:val="20"/>
              </w:rPr>
              <w:t xml:space="preserve"> </w:t>
            </w:r>
            <w:r w:rsidRPr="003B209F">
              <w:rPr>
                <w:rFonts w:ascii="Arial" w:hAnsi="Arial" w:cs="Arial"/>
                <w:sz w:val="20"/>
                <w:szCs w:val="20"/>
              </w:rPr>
              <w:t>od</w:t>
            </w:r>
            <w:r w:rsidRPr="003B209F">
              <w:rPr>
                <w:rFonts w:ascii="Arial" w:eastAsia="Arial" w:hAnsi="Arial" w:cs="Arial"/>
                <w:sz w:val="20"/>
                <w:szCs w:val="20"/>
              </w:rPr>
              <w:t xml:space="preserve"> </w:t>
            </w:r>
            <w:r w:rsidRPr="003B209F">
              <w:rPr>
                <w:rFonts w:ascii="Arial" w:hAnsi="Arial" w:cs="Arial"/>
                <w:sz w:val="20"/>
                <w:szCs w:val="20"/>
              </w:rPr>
              <w:t>1</w:t>
            </w:r>
            <w:r w:rsidRPr="003B209F">
              <w:rPr>
                <w:rFonts w:ascii="Arial" w:eastAsia="Arial" w:hAnsi="Arial" w:cs="Arial"/>
                <w:sz w:val="20"/>
                <w:szCs w:val="20"/>
              </w:rPr>
              <w:t xml:space="preserve"> </w:t>
            </w:r>
            <w:r w:rsidRPr="003B209F">
              <w:rPr>
                <w:rFonts w:ascii="Arial" w:hAnsi="Arial" w:cs="Arial"/>
                <w:sz w:val="20"/>
                <w:szCs w:val="20"/>
              </w:rPr>
              <w:t>ure</w:t>
            </w:r>
          </w:p>
        </w:tc>
        <w:tc>
          <w:tcPr>
            <w:cnfStyle w:val="000010000000" w:firstRow="0" w:lastRow="0" w:firstColumn="0" w:lastColumn="0" w:oddVBand="1" w:evenVBand="0" w:oddHBand="0" w:evenHBand="0" w:firstRowFirstColumn="0" w:firstRowLastColumn="0" w:lastRowFirstColumn="0" w:lastRowLastColumn="0"/>
            <w:tcW w:w="4120" w:type="dxa"/>
          </w:tcPr>
          <w:p w14:paraId="63BA284A"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max.</w:t>
            </w:r>
            <w:r w:rsidRPr="003B209F">
              <w:rPr>
                <w:rFonts w:ascii="Arial" w:eastAsia="Arial" w:hAnsi="Arial" w:cs="Arial"/>
                <w:sz w:val="20"/>
                <w:szCs w:val="20"/>
              </w:rPr>
              <w:t xml:space="preserve"> </w:t>
            </w:r>
            <w:r w:rsidRPr="003B209F">
              <w:rPr>
                <w:rFonts w:ascii="Arial" w:hAnsi="Arial" w:cs="Arial"/>
                <w:sz w:val="20"/>
                <w:szCs w:val="20"/>
              </w:rPr>
              <w:t>2</w:t>
            </w:r>
            <w:r w:rsidRPr="003B209F">
              <w:rPr>
                <w:rFonts w:ascii="Arial" w:eastAsia="Arial" w:hAnsi="Arial" w:cs="Arial"/>
                <w:sz w:val="20"/>
                <w:szCs w:val="20"/>
              </w:rPr>
              <w:t xml:space="preserve"> </w:t>
            </w:r>
            <w:r w:rsidRPr="003B209F">
              <w:rPr>
                <w:rFonts w:ascii="Arial" w:hAnsi="Arial" w:cs="Arial"/>
                <w:sz w:val="20"/>
                <w:szCs w:val="20"/>
              </w:rPr>
              <w:t>uri</w:t>
            </w:r>
          </w:p>
        </w:tc>
      </w:tr>
      <w:tr w:rsidR="008C6011" w:rsidRPr="003B209F" w14:paraId="064E6D97" w14:textId="77777777" w:rsidTr="00CC0CCE">
        <w:trPr>
          <w:trHeight w:val="340"/>
        </w:trPr>
        <w:tc>
          <w:tcPr>
            <w:cnfStyle w:val="000010000000" w:firstRow="0" w:lastRow="0" w:firstColumn="0" w:lastColumn="0" w:oddVBand="1" w:evenVBand="0" w:oddHBand="0" w:evenHBand="0" w:firstRowFirstColumn="0" w:firstRowLastColumn="0" w:lastRowFirstColumn="0" w:lastRowLastColumn="0"/>
            <w:tcW w:w="2660" w:type="dxa"/>
          </w:tcPr>
          <w:p w14:paraId="1579BF64"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Resen</w:t>
            </w:r>
          </w:p>
        </w:tc>
        <w:tc>
          <w:tcPr>
            <w:cnfStyle w:val="000001000000" w:firstRow="0" w:lastRow="0" w:firstColumn="0" w:lastColumn="0" w:oddVBand="0" w:evenVBand="1" w:oddHBand="0" w:evenHBand="0" w:firstRowFirstColumn="0" w:firstRowLastColumn="0" w:lastRowFirstColumn="0" w:lastRowLastColumn="0"/>
            <w:tcW w:w="2410" w:type="dxa"/>
          </w:tcPr>
          <w:p w14:paraId="7AB0163F"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krajši</w:t>
            </w:r>
            <w:r w:rsidRPr="003B209F">
              <w:rPr>
                <w:rFonts w:ascii="Arial" w:eastAsia="Arial" w:hAnsi="Arial" w:cs="Arial"/>
                <w:sz w:val="20"/>
                <w:szCs w:val="20"/>
              </w:rPr>
              <w:t xml:space="preserve"> </w:t>
            </w:r>
            <w:r w:rsidRPr="003B209F">
              <w:rPr>
                <w:rFonts w:ascii="Arial" w:hAnsi="Arial" w:cs="Arial"/>
                <w:sz w:val="20"/>
                <w:szCs w:val="20"/>
              </w:rPr>
              <w:t>od</w:t>
            </w:r>
            <w:r w:rsidRPr="003B209F">
              <w:rPr>
                <w:rFonts w:ascii="Arial" w:eastAsia="Arial" w:hAnsi="Arial" w:cs="Arial"/>
                <w:sz w:val="20"/>
                <w:szCs w:val="20"/>
              </w:rPr>
              <w:t xml:space="preserve"> </w:t>
            </w:r>
            <w:r w:rsidRPr="003B209F">
              <w:rPr>
                <w:rFonts w:ascii="Arial" w:hAnsi="Arial" w:cs="Arial"/>
                <w:sz w:val="20"/>
                <w:szCs w:val="20"/>
              </w:rPr>
              <w:t>2</w:t>
            </w:r>
            <w:r w:rsidRPr="003B209F">
              <w:rPr>
                <w:rFonts w:ascii="Arial" w:eastAsia="Arial" w:hAnsi="Arial" w:cs="Arial"/>
                <w:sz w:val="20"/>
                <w:szCs w:val="20"/>
              </w:rPr>
              <w:t xml:space="preserve"> </w:t>
            </w:r>
            <w:r w:rsidRPr="003B209F">
              <w:rPr>
                <w:rFonts w:ascii="Arial" w:hAnsi="Arial" w:cs="Arial"/>
                <w:sz w:val="20"/>
                <w:szCs w:val="20"/>
              </w:rPr>
              <w:t>ur</w:t>
            </w:r>
          </w:p>
        </w:tc>
        <w:tc>
          <w:tcPr>
            <w:cnfStyle w:val="000010000000" w:firstRow="0" w:lastRow="0" w:firstColumn="0" w:lastColumn="0" w:oddVBand="1" w:evenVBand="0" w:oddHBand="0" w:evenHBand="0" w:firstRowFirstColumn="0" w:firstRowLastColumn="0" w:lastRowFirstColumn="0" w:lastRowLastColumn="0"/>
            <w:tcW w:w="4120" w:type="dxa"/>
          </w:tcPr>
          <w:p w14:paraId="5052748F"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max.</w:t>
            </w:r>
            <w:r w:rsidRPr="003B209F">
              <w:rPr>
                <w:rFonts w:ascii="Arial" w:eastAsia="Arial" w:hAnsi="Arial" w:cs="Arial"/>
                <w:sz w:val="20"/>
                <w:szCs w:val="20"/>
              </w:rPr>
              <w:t xml:space="preserve"> </w:t>
            </w:r>
            <w:r w:rsidRPr="003B209F">
              <w:rPr>
                <w:rFonts w:ascii="Arial" w:hAnsi="Arial" w:cs="Arial"/>
                <w:sz w:val="20"/>
                <w:szCs w:val="20"/>
              </w:rPr>
              <w:t>4</w:t>
            </w:r>
            <w:r w:rsidRPr="003B209F">
              <w:rPr>
                <w:rFonts w:ascii="Arial" w:eastAsia="Arial" w:hAnsi="Arial" w:cs="Arial"/>
                <w:sz w:val="20"/>
                <w:szCs w:val="20"/>
              </w:rPr>
              <w:t xml:space="preserve"> </w:t>
            </w:r>
            <w:r w:rsidRPr="003B209F">
              <w:rPr>
                <w:rFonts w:ascii="Arial" w:hAnsi="Arial" w:cs="Arial"/>
                <w:sz w:val="20"/>
                <w:szCs w:val="20"/>
              </w:rPr>
              <w:t>ure</w:t>
            </w:r>
          </w:p>
        </w:tc>
      </w:tr>
      <w:tr w:rsidR="008C6011" w:rsidRPr="003B209F" w14:paraId="410CC578" w14:textId="77777777" w:rsidTr="00CC0CCE">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2660" w:type="dxa"/>
          </w:tcPr>
          <w:p w14:paraId="09CEF2F4"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Manjši</w:t>
            </w:r>
          </w:p>
        </w:tc>
        <w:tc>
          <w:tcPr>
            <w:cnfStyle w:val="000001000000" w:firstRow="0" w:lastRow="0" w:firstColumn="0" w:lastColumn="0" w:oddVBand="0" w:evenVBand="1" w:oddHBand="0" w:evenHBand="0" w:firstRowFirstColumn="0" w:firstRowLastColumn="0" w:lastRowFirstColumn="0" w:lastRowLastColumn="0"/>
            <w:tcW w:w="2410" w:type="dxa"/>
          </w:tcPr>
          <w:p w14:paraId="634B3DD9"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krajši</w:t>
            </w:r>
            <w:r w:rsidRPr="003B209F">
              <w:rPr>
                <w:rFonts w:ascii="Arial" w:eastAsia="Arial" w:hAnsi="Arial" w:cs="Arial"/>
                <w:sz w:val="20"/>
                <w:szCs w:val="20"/>
              </w:rPr>
              <w:t xml:space="preserve"> </w:t>
            </w:r>
            <w:r w:rsidRPr="003B209F">
              <w:rPr>
                <w:rFonts w:ascii="Arial" w:hAnsi="Arial" w:cs="Arial"/>
                <w:sz w:val="20"/>
                <w:szCs w:val="20"/>
              </w:rPr>
              <w:t>od</w:t>
            </w:r>
            <w:r w:rsidRPr="003B209F">
              <w:rPr>
                <w:rFonts w:ascii="Arial" w:eastAsia="Arial" w:hAnsi="Arial" w:cs="Arial"/>
                <w:sz w:val="20"/>
                <w:szCs w:val="20"/>
              </w:rPr>
              <w:t xml:space="preserve"> </w:t>
            </w:r>
            <w:r w:rsidRPr="003B209F">
              <w:rPr>
                <w:rFonts w:ascii="Arial" w:hAnsi="Arial" w:cs="Arial"/>
                <w:sz w:val="20"/>
                <w:szCs w:val="20"/>
              </w:rPr>
              <w:t>3</w:t>
            </w:r>
            <w:r w:rsidRPr="003B209F">
              <w:rPr>
                <w:rFonts w:ascii="Arial" w:eastAsia="Arial" w:hAnsi="Arial" w:cs="Arial"/>
                <w:sz w:val="20"/>
                <w:szCs w:val="20"/>
              </w:rPr>
              <w:t xml:space="preserve"> </w:t>
            </w:r>
            <w:r w:rsidRPr="003B209F">
              <w:rPr>
                <w:rFonts w:ascii="Arial" w:hAnsi="Arial" w:cs="Arial"/>
                <w:sz w:val="20"/>
                <w:szCs w:val="20"/>
              </w:rPr>
              <w:t>ur</w:t>
            </w:r>
          </w:p>
        </w:tc>
        <w:tc>
          <w:tcPr>
            <w:cnfStyle w:val="000010000000" w:firstRow="0" w:lastRow="0" w:firstColumn="0" w:lastColumn="0" w:oddVBand="1" w:evenVBand="0" w:oddHBand="0" w:evenHBand="0" w:firstRowFirstColumn="0" w:firstRowLastColumn="0" w:lastRowFirstColumn="0" w:lastRowLastColumn="0"/>
            <w:tcW w:w="4120" w:type="dxa"/>
          </w:tcPr>
          <w:p w14:paraId="5890AB69" w14:textId="77777777" w:rsidR="00E455EB" w:rsidRPr="003B209F" w:rsidRDefault="00E455EB" w:rsidP="00557533">
            <w:pPr>
              <w:snapToGrid w:val="0"/>
              <w:spacing w:line="360" w:lineRule="auto"/>
              <w:rPr>
                <w:rFonts w:ascii="Arial" w:hAnsi="Arial" w:cs="Arial"/>
                <w:sz w:val="20"/>
                <w:szCs w:val="20"/>
              </w:rPr>
            </w:pPr>
            <w:r w:rsidRPr="003B209F">
              <w:rPr>
                <w:rFonts w:ascii="Arial" w:hAnsi="Arial" w:cs="Arial"/>
                <w:sz w:val="20"/>
                <w:szCs w:val="20"/>
              </w:rPr>
              <w:t>max.</w:t>
            </w:r>
            <w:r w:rsidRPr="003B209F">
              <w:rPr>
                <w:rFonts w:ascii="Arial" w:eastAsia="Arial" w:hAnsi="Arial" w:cs="Arial"/>
                <w:sz w:val="20"/>
                <w:szCs w:val="20"/>
              </w:rPr>
              <w:t xml:space="preserve"> </w:t>
            </w:r>
            <w:r w:rsidRPr="003B209F">
              <w:rPr>
                <w:rFonts w:ascii="Arial" w:hAnsi="Arial" w:cs="Arial"/>
                <w:sz w:val="20"/>
                <w:szCs w:val="20"/>
              </w:rPr>
              <w:t>8</w:t>
            </w:r>
            <w:r w:rsidRPr="003B209F">
              <w:rPr>
                <w:rFonts w:ascii="Arial" w:eastAsia="Arial" w:hAnsi="Arial" w:cs="Arial"/>
                <w:sz w:val="20"/>
                <w:szCs w:val="20"/>
              </w:rPr>
              <w:t xml:space="preserve"> </w:t>
            </w:r>
            <w:r w:rsidRPr="003B209F">
              <w:rPr>
                <w:rFonts w:ascii="Arial" w:hAnsi="Arial" w:cs="Arial"/>
                <w:sz w:val="20"/>
                <w:szCs w:val="20"/>
              </w:rPr>
              <w:t>ur</w:t>
            </w:r>
          </w:p>
        </w:tc>
      </w:tr>
    </w:tbl>
    <w:p w14:paraId="22005CC5" w14:textId="603E16A2" w:rsidR="00E455EB" w:rsidRPr="003B209F" w:rsidRDefault="000606D7" w:rsidP="00557533">
      <w:pPr>
        <w:spacing w:line="360" w:lineRule="auto"/>
        <w:jc w:val="right"/>
        <w:rPr>
          <w:rFonts w:ascii="Arial" w:hAnsi="Arial" w:cs="Arial"/>
          <w:sz w:val="20"/>
          <w:szCs w:val="20"/>
        </w:rPr>
      </w:pPr>
      <w:r w:rsidRPr="003B209F">
        <w:rPr>
          <w:rFonts w:ascii="Arial" w:hAnsi="Arial" w:cs="Arial"/>
          <w:sz w:val="20"/>
          <w:szCs w:val="20"/>
        </w:rPr>
        <w:t>Tabela 1</w:t>
      </w:r>
    </w:p>
    <w:p w14:paraId="2DE7DF8F" w14:textId="77777777" w:rsidR="000606D7" w:rsidRPr="00014767" w:rsidRDefault="000606D7" w:rsidP="00557533">
      <w:pPr>
        <w:pStyle w:val="Telobesedila"/>
        <w:spacing w:line="360" w:lineRule="auto"/>
        <w:rPr>
          <w:rFonts w:ascii="Arial" w:hAnsi="Arial" w:cs="Arial"/>
          <w:sz w:val="22"/>
          <w:szCs w:val="22"/>
        </w:rPr>
      </w:pPr>
    </w:p>
    <w:p w14:paraId="02F3B2AF" w14:textId="08B053B5" w:rsidR="00E455EB" w:rsidRPr="00014767" w:rsidRDefault="00E455EB" w:rsidP="00557533">
      <w:pPr>
        <w:pStyle w:val="Telobesedila"/>
        <w:spacing w:line="360" w:lineRule="auto"/>
        <w:rPr>
          <w:rFonts w:ascii="Arial" w:eastAsia="Arial" w:hAnsi="Arial" w:cs="Arial"/>
          <w:sz w:val="22"/>
          <w:szCs w:val="22"/>
        </w:rPr>
      </w:pPr>
      <w:r w:rsidRPr="00014767">
        <w:rPr>
          <w:rFonts w:ascii="Arial" w:hAnsi="Arial" w:cs="Arial"/>
          <w:sz w:val="22"/>
          <w:szCs w:val="22"/>
        </w:rPr>
        <w:t>Če</w:t>
      </w:r>
      <w:r w:rsidRPr="00014767">
        <w:rPr>
          <w:rFonts w:ascii="Arial" w:eastAsia="Arial" w:hAnsi="Arial" w:cs="Arial"/>
          <w:sz w:val="22"/>
          <w:szCs w:val="22"/>
        </w:rPr>
        <w:t xml:space="preserve"> </w:t>
      </w:r>
      <w:r w:rsidRPr="00014767">
        <w:rPr>
          <w:rFonts w:ascii="Arial" w:hAnsi="Arial" w:cs="Arial"/>
          <w:sz w:val="22"/>
          <w:szCs w:val="22"/>
        </w:rPr>
        <w:t>izvajalec</w:t>
      </w:r>
      <w:r w:rsidRPr="00014767">
        <w:rPr>
          <w:rFonts w:ascii="Arial" w:eastAsia="Arial" w:hAnsi="Arial" w:cs="Arial"/>
          <w:sz w:val="22"/>
          <w:szCs w:val="22"/>
        </w:rPr>
        <w:t xml:space="preserve"> </w:t>
      </w:r>
      <w:r w:rsidRPr="00014767">
        <w:rPr>
          <w:rFonts w:ascii="Arial" w:hAnsi="Arial" w:cs="Arial"/>
          <w:sz w:val="22"/>
          <w:szCs w:val="22"/>
        </w:rPr>
        <w:t>oceni,</w:t>
      </w:r>
      <w:r w:rsidRPr="00014767">
        <w:rPr>
          <w:rFonts w:ascii="Arial" w:eastAsia="Arial" w:hAnsi="Arial" w:cs="Arial"/>
          <w:sz w:val="22"/>
          <w:szCs w:val="22"/>
        </w:rPr>
        <w:t xml:space="preserve"> </w:t>
      </w:r>
      <w:r w:rsidRPr="00014767">
        <w:rPr>
          <w:rFonts w:ascii="Arial" w:hAnsi="Arial" w:cs="Arial"/>
          <w:sz w:val="22"/>
          <w:szCs w:val="22"/>
        </w:rPr>
        <w:t>da</w:t>
      </w:r>
      <w:r w:rsidRPr="00014767">
        <w:rPr>
          <w:rFonts w:ascii="Arial" w:eastAsia="Arial" w:hAnsi="Arial" w:cs="Arial"/>
          <w:sz w:val="22"/>
          <w:szCs w:val="22"/>
        </w:rPr>
        <w:t xml:space="preserve"> </w:t>
      </w:r>
      <w:r w:rsidRPr="00014767">
        <w:rPr>
          <w:rFonts w:ascii="Arial" w:hAnsi="Arial" w:cs="Arial"/>
          <w:sz w:val="22"/>
          <w:szCs w:val="22"/>
        </w:rPr>
        <w:t>je</w:t>
      </w:r>
      <w:r w:rsidRPr="00014767">
        <w:rPr>
          <w:rFonts w:ascii="Arial" w:eastAsia="Arial" w:hAnsi="Arial" w:cs="Arial"/>
          <w:sz w:val="22"/>
          <w:szCs w:val="22"/>
        </w:rPr>
        <w:t xml:space="preserve"> </w:t>
      </w:r>
      <w:r w:rsidRPr="00014767">
        <w:rPr>
          <w:rFonts w:ascii="Arial" w:hAnsi="Arial" w:cs="Arial"/>
          <w:sz w:val="22"/>
          <w:szCs w:val="22"/>
        </w:rPr>
        <w:t>problem</w:t>
      </w:r>
      <w:r w:rsidRPr="00014767">
        <w:rPr>
          <w:rFonts w:ascii="Arial" w:eastAsia="Arial" w:hAnsi="Arial" w:cs="Arial"/>
          <w:sz w:val="22"/>
          <w:szCs w:val="22"/>
        </w:rPr>
        <w:t xml:space="preserve"> </w:t>
      </w:r>
      <w:r w:rsidRPr="00014767">
        <w:rPr>
          <w:rFonts w:ascii="Arial" w:hAnsi="Arial" w:cs="Arial"/>
          <w:sz w:val="22"/>
          <w:szCs w:val="22"/>
        </w:rPr>
        <w:t>takšen,</w:t>
      </w:r>
      <w:r w:rsidRPr="00014767">
        <w:rPr>
          <w:rFonts w:ascii="Arial" w:eastAsia="Arial" w:hAnsi="Arial" w:cs="Arial"/>
          <w:sz w:val="22"/>
          <w:szCs w:val="22"/>
        </w:rPr>
        <w:t xml:space="preserve"> </w:t>
      </w:r>
      <w:r w:rsidRPr="00014767">
        <w:rPr>
          <w:rFonts w:ascii="Arial" w:hAnsi="Arial" w:cs="Arial"/>
          <w:sz w:val="22"/>
          <w:szCs w:val="22"/>
        </w:rPr>
        <w:t>da</w:t>
      </w:r>
      <w:r w:rsidRPr="00014767">
        <w:rPr>
          <w:rFonts w:ascii="Arial" w:eastAsia="Arial" w:hAnsi="Arial" w:cs="Arial"/>
          <w:sz w:val="22"/>
          <w:szCs w:val="22"/>
        </w:rPr>
        <w:t xml:space="preserve"> </w:t>
      </w:r>
      <w:r w:rsidRPr="00014767">
        <w:rPr>
          <w:rFonts w:ascii="Arial" w:hAnsi="Arial" w:cs="Arial"/>
          <w:sz w:val="22"/>
          <w:szCs w:val="22"/>
        </w:rPr>
        <w:t>ga</w:t>
      </w:r>
      <w:r w:rsidRPr="00014767">
        <w:rPr>
          <w:rFonts w:ascii="Arial" w:eastAsia="Arial" w:hAnsi="Arial" w:cs="Arial"/>
          <w:sz w:val="22"/>
          <w:szCs w:val="22"/>
        </w:rPr>
        <w:t xml:space="preserve"> </w:t>
      </w:r>
      <w:r w:rsidRPr="00014767">
        <w:rPr>
          <w:rFonts w:ascii="Arial" w:hAnsi="Arial" w:cs="Arial"/>
          <w:sz w:val="22"/>
          <w:szCs w:val="22"/>
        </w:rPr>
        <w:t>ne</w:t>
      </w:r>
      <w:r w:rsidRPr="00014767">
        <w:rPr>
          <w:rFonts w:ascii="Arial" w:eastAsia="Arial" w:hAnsi="Arial" w:cs="Arial"/>
          <w:sz w:val="22"/>
          <w:szCs w:val="22"/>
        </w:rPr>
        <w:t xml:space="preserve"> </w:t>
      </w:r>
      <w:r w:rsidRPr="00014767">
        <w:rPr>
          <w:rFonts w:ascii="Arial" w:hAnsi="Arial" w:cs="Arial"/>
          <w:sz w:val="22"/>
          <w:szCs w:val="22"/>
        </w:rPr>
        <w:t>bo</w:t>
      </w:r>
      <w:r w:rsidRPr="00014767">
        <w:rPr>
          <w:rFonts w:ascii="Arial" w:eastAsia="Arial" w:hAnsi="Arial" w:cs="Arial"/>
          <w:sz w:val="22"/>
          <w:szCs w:val="22"/>
        </w:rPr>
        <w:t xml:space="preserve"> </w:t>
      </w:r>
      <w:r w:rsidRPr="00014767">
        <w:rPr>
          <w:rFonts w:ascii="Arial" w:hAnsi="Arial" w:cs="Arial"/>
          <w:sz w:val="22"/>
          <w:szCs w:val="22"/>
        </w:rPr>
        <w:t>mogoče</w:t>
      </w:r>
      <w:r w:rsidRPr="00014767">
        <w:rPr>
          <w:rFonts w:ascii="Arial" w:eastAsia="Arial" w:hAnsi="Arial" w:cs="Arial"/>
          <w:sz w:val="22"/>
          <w:szCs w:val="22"/>
        </w:rPr>
        <w:t xml:space="preserve"> </w:t>
      </w:r>
      <w:r w:rsidRPr="00014767">
        <w:rPr>
          <w:rFonts w:ascii="Arial" w:hAnsi="Arial" w:cs="Arial"/>
          <w:sz w:val="22"/>
          <w:szCs w:val="22"/>
        </w:rPr>
        <w:t>odpraviti</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času,</w:t>
      </w:r>
      <w:r w:rsidRPr="00014767">
        <w:rPr>
          <w:rFonts w:ascii="Arial" w:eastAsia="Arial" w:hAnsi="Arial" w:cs="Arial"/>
          <w:sz w:val="22"/>
          <w:szCs w:val="22"/>
        </w:rPr>
        <w:t xml:space="preserve"> </w:t>
      </w:r>
      <w:r w:rsidRPr="00014767">
        <w:rPr>
          <w:rFonts w:ascii="Arial" w:hAnsi="Arial" w:cs="Arial"/>
          <w:sz w:val="22"/>
          <w:szCs w:val="22"/>
        </w:rPr>
        <w:t>zahtevanem</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tem</w:t>
      </w:r>
      <w:r w:rsidRPr="00014767">
        <w:rPr>
          <w:rFonts w:ascii="Arial" w:eastAsia="Arial" w:hAnsi="Arial" w:cs="Arial"/>
          <w:sz w:val="22"/>
          <w:szCs w:val="22"/>
        </w:rPr>
        <w:t xml:space="preserve"> </w:t>
      </w:r>
      <w:r w:rsidRPr="00014767">
        <w:rPr>
          <w:rFonts w:ascii="Arial" w:hAnsi="Arial" w:cs="Arial"/>
          <w:sz w:val="22"/>
          <w:szCs w:val="22"/>
        </w:rPr>
        <w:t>členu,</w:t>
      </w:r>
      <w:r w:rsidRPr="00014767">
        <w:rPr>
          <w:rFonts w:ascii="Arial" w:eastAsia="Arial" w:hAnsi="Arial" w:cs="Arial"/>
          <w:sz w:val="22"/>
          <w:szCs w:val="22"/>
        </w:rPr>
        <w:t xml:space="preserve"> </w:t>
      </w:r>
      <w:r w:rsidRPr="00014767">
        <w:rPr>
          <w:rFonts w:ascii="Arial" w:hAnsi="Arial" w:cs="Arial"/>
          <w:sz w:val="22"/>
          <w:szCs w:val="22"/>
        </w:rPr>
        <w:t>to</w:t>
      </w:r>
      <w:r w:rsidRPr="00014767">
        <w:rPr>
          <w:rFonts w:ascii="Arial" w:eastAsia="Arial" w:hAnsi="Arial" w:cs="Arial"/>
          <w:sz w:val="22"/>
          <w:szCs w:val="22"/>
        </w:rPr>
        <w:t xml:space="preserve"> </w:t>
      </w:r>
      <w:r w:rsidRPr="00014767">
        <w:rPr>
          <w:rFonts w:ascii="Arial" w:hAnsi="Arial" w:cs="Arial"/>
          <w:sz w:val="22"/>
          <w:szCs w:val="22"/>
        </w:rPr>
        <w:t>nemudoma</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vsakem</w:t>
      </w:r>
      <w:r w:rsidRPr="00014767">
        <w:rPr>
          <w:rFonts w:ascii="Arial" w:eastAsia="Arial" w:hAnsi="Arial" w:cs="Arial"/>
          <w:sz w:val="22"/>
          <w:szCs w:val="22"/>
        </w:rPr>
        <w:t xml:space="preserve"> </w:t>
      </w:r>
      <w:r w:rsidRPr="00014767">
        <w:rPr>
          <w:rFonts w:ascii="Arial" w:hAnsi="Arial" w:cs="Arial"/>
          <w:sz w:val="22"/>
          <w:szCs w:val="22"/>
        </w:rPr>
        <w:t>primeru</w:t>
      </w:r>
      <w:r w:rsidRPr="00014767">
        <w:rPr>
          <w:rFonts w:ascii="Arial" w:eastAsia="Arial" w:hAnsi="Arial" w:cs="Arial"/>
          <w:sz w:val="22"/>
          <w:szCs w:val="22"/>
        </w:rPr>
        <w:t xml:space="preserve"> </w:t>
      </w:r>
      <w:r w:rsidRPr="00014767">
        <w:rPr>
          <w:rFonts w:ascii="Arial" w:hAnsi="Arial" w:cs="Arial"/>
          <w:sz w:val="22"/>
          <w:szCs w:val="22"/>
        </w:rPr>
        <w:t>pa</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času,</w:t>
      </w:r>
      <w:r w:rsidRPr="00014767">
        <w:rPr>
          <w:rFonts w:ascii="Arial" w:eastAsia="Arial" w:hAnsi="Arial" w:cs="Arial"/>
          <w:sz w:val="22"/>
          <w:szCs w:val="22"/>
        </w:rPr>
        <w:t xml:space="preserve"> </w:t>
      </w:r>
      <w:r w:rsidRPr="00014767">
        <w:rPr>
          <w:rFonts w:ascii="Arial" w:hAnsi="Arial" w:cs="Arial"/>
          <w:sz w:val="22"/>
          <w:szCs w:val="22"/>
        </w:rPr>
        <w:t>ki</w:t>
      </w:r>
      <w:r w:rsidRPr="00014767">
        <w:rPr>
          <w:rFonts w:ascii="Arial" w:eastAsia="Arial" w:hAnsi="Arial" w:cs="Arial"/>
          <w:sz w:val="22"/>
          <w:szCs w:val="22"/>
        </w:rPr>
        <w:t xml:space="preserve"> </w:t>
      </w:r>
      <w:r w:rsidRPr="00014767">
        <w:rPr>
          <w:rFonts w:ascii="Arial" w:hAnsi="Arial" w:cs="Arial"/>
          <w:sz w:val="22"/>
          <w:szCs w:val="22"/>
        </w:rPr>
        <w:t>je</w:t>
      </w:r>
      <w:r w:rsidRPr="00014767">
        <w:rPr>
          <w:rFonts w:ascii="Arial" w:eastAsia="Arial" w:hAnsi="Arial" w:cs="Arial"/>
          <w:sz w:val="22"/>
          <w:szCs w:val="22"/>
        </w:rPr>
        <w:t xml:space="preserve"> </w:t>
      </w:r>
      <w:r w:rsidRPr="00014767">
        <w:rPr>
          <w:rFonts w:ascii="Arial" w:hAnsi="Arial" w:cs="Arial"/>
          <w:sz w:val="22"/>
          <w:szCs w:val="22"/>
        </w:rPr>
        <w:t>določen</w:t>
      </w:r>
      <w:r w:rsidRPr="00014767">
        <w:rPr>
          <w:rFonts w:ascii="Arial" w:eastAsia="Arial" w:hAnsi="Arial" w:cs="Arial"/>
          <w:sz w:val="22"/>
          <w:szCs w:val="22"/>
        </w:rPr>
        <w:t xml:space="preserve"> </w:t>
      </w:r>
      <w:r w:rsidRPr="00014767">
        <w:rPr>
          <w:rFonts w:ascii="Arial" w:hAnsi="Arial" w:cs="Arial"/>
          <w:sz w:val="22"/>
          <w:szCs w:val="22"/>
        </w:rPr>
        <w:t>za</w:t>
      </w:r>
      <w:r w:rsidRPr="00014767">
        <w:rPr>
          <w:rFonts w:ascii="Arial" w:eastAsia="Arial" w:hAnsi="Arial" w:cs="Arial"/>
          <w:sz w:val="22"/>
          <w:szCs w:val="22"/>
        </w:rPr>
        <w:t xml:space="preserve"> </w:t>
      </w:r>
      <w:r w:rsidRPr="00014767">
        <w:rPr>
          <w:rFonts w:ascii="Arial" w:hAnsi="Arial" w:cs="Arial"/>
          <w:sz w:val="22"/>
          <w:szCs w:val="22"/>
        </w:rPr>
        <w:t>odpravo</w:t>
      </w:r>
      <w:r w:rsidRPr="00014767">
        <w:rPr>
          <w:rFonts w:ascii="Arial" w:eastAsia="Arial" w:hAnsi="Arial" w:cs="Arial"/>
          <w:sz w:val="22"/>
          <w:szCs w:val="22"/>
        </w:rPr>
        <w:t xml:space="preserve"> </w:t>
      </w:r>
      <w:r w:rsidRPr="00014767">
        <w:rPr>
          <w:rFonts w:ascii="Arial" w:hAnsi="Arial" w:cs="Arial"/>
          <w:sz w:val="22"/>
          <w:szCs w:val="22"/>
        </w:rPr>
        <w:t>problema)</w:t>
      </w:r>
      <w:r w:rsidRPr="00014767">
        <w:rPr>
          <w:rFonts w:ascii="Arial" w:eastAsia="Arial" w:hAnsi="Arial" w:cs="Arial"/>
          <w:sz w:val="22"/>
          <w:szCs w:val="22"/>
        </w:rPr>
        <w:t xml:space="preserve"> </w:t>
      </w:r>
      <w:r w:rsidRPr="00014767">
        <w:rPr>
          <w:rFonts w:ascii="Arial" w:hAnsi="Arial" w:cs="Arial"/>
          <w:sz w:val="22"/>
          <w:szCs w:val="22"/>
        </w:rPr>
        <w:t>pisno</w:t>
      </w:r>
      <w:r w:rsidRPr="00014767">
        <w:rPr>
          <w:rFonts w:ascii="Arial" w:eastAsia="Arial" w:hAnsi="Arial" w:cs="Arial"/>
          <w:sz w:val="22"/>
          <w:szCs w:val="22"/>
        </w:rPr>
        <w:t xml:space="preserve"> </w:t>
      </w:r>
      <w:r w:rsidRPr="00014767">
        <w:rPr>
          <w:rFonts w:ascii="Arial" w:hAnsi="Arial" w:cs="Arial"/>
          <w:sz w:val="22"/>
          <w:szCs w:val="22"/>
        </w:rPr>
        <w:t>(lahko</w:t>
      </w:r>
      <w:r w:rsidRPr="00014767">
        <w:rPr>
          <w:rFonts w:ascii="Arial" w:eastAsia="Arial" w:hAnsi="Arial" w:cs="Arial"/>
          <w:sz w:val="22"/>
          <w:szCs w:val="22"/>
        </w:rPr>
        <w:t xml:space="preserve"> </w:t>
      </w:r>
      <w:r w:rsidRPr="00014767">
        <w:rPr>
          <w:rFonts w:ascii="Arial" w:hAnsi="Arial" w:cs="Arial"/>
          <w:sz w:val="22"/>
          <w:szCs w:val="22"/>
        </w:rPr>
        <w:t>tudi</w:t>
      </w:r>
      <w:r w:rsidRPr="00014767">
        <w:rPr>
          <w:rFonts w:ascii="Arial" w:eastAsia="Arial" w:hAnsi="Arial" w:cs="Arial"/>
          <w:sz w:val="22"/>
          <w:szCs w:val="22"/>
        </w:rPr>
        <w:t xml:space="preserve"> </w:t>
      </w:r>
      <w:r w:rsidRPr="00014767">
        <w:rPr>
          <w:rFonts w:ascii="Arial" w:hAnsi="Arial" w:cs="Arial"/>
          <w:sz w:val="22"/>
          <w:szCs w:val="22"/>
        </w:rPr>
        <w:t>po</w:t>
      </w:r>
      <w:r w:rsidRPr="00014767">
        <w:rPr>
          <w:rFonts w:ascii="Arial" w:eastAsia="Arial" w:hAnsi="Arial" w:cs="Arial"/>
          <w:sz w:val="22"/>
          <w:szCs w:val="22"/>
        </w:rPr>
        <w:t xml:space="preserve"> </w:t>
      </w:r>
      <w:r w:rsidRPr="00014767">
        <w:rPr>
          <w:rFonts w:ascii="Arial" w:hAnsi="Arial" w:cs="Arial"/>
          <w:sz w:val="22"/>
          <w:szCs w:val="22"/>
        </w:rPr>
        <w:t>elektronski</w:t>
      </w:r>
      <w:r w:rsidRPr="00014767">
        <w:rPr>
          <w:rFonts w:ascii="Arial" w:eastAsia="Arial" w:hAnsi="Arial" w:cs="Arial"/>
          <w:sz w:val="22"/>
          <w:szCs w:val="22"/>
        </w:rPr>
        <w:t xml:space="preserve"> </w:t>
      </w:r>
      <w:r w:rsidRPr="00014767">
        <w:rPr>
          <w:rFonts w:ascii="Arial" w:hAnsi="Arial" w:cs="Arial"/>
          <w:sz w:val="22"/>
          <w:szCs w:val="22"/>
        </w:rPr>
        <w:t>pošti)</w:t>
      </w:r>
      <w:r w:rsidRPr="00014767">
        <w:rPr>
          <w:rFonts w:ascii="Arial" w:eastAsia="Arial" w:hAnsi="Arial" w:cs="Arial"/>
          <w:sz w:val="22"/>
          <w:szCs w:val="22"/>
        </w:rPr>
        <w:t xml:space="preserve"> </w:t>
      </w:r>
      <w:r w:rsidRPr="00014767">
        <w:rPr>
          <w:rFonts w:ascii="Arial" w:hAnsi="Arial" w:cs="Arial"/>
          <w:sz w:val="22"/>
          <w:szCs w:val="22"/>
        </w:rPr>
        <w:t>sporoči</w:t>
      </w:r>
      <w:r w:rsidRPr="00014767">
        <w:rPr>
          <w:rFonts w:ascii="Arial" w:eastAsia="Arial" w:hAnsi="Arial" w:cs="Arial"/>
          <w:sz w:val="22"/>
          <w:szCs w:val="22"/>
        </w:rPr>
        <w:t xml:space="preserve"> </w:t>
      </w:r>
      <w:r w:rsidRPr="00014767">
        <w:rPr>
          <w:rFonts w:ascii="Arial" w:hAnsi="Arial" w:cs="Arial"/>
          <w:sz w:val="22"/>
          <w:szCs w:val="22"/>
        </w:rPr>
        <w:t>naročniku</w:t>
      </w:r>
      <w:r w:rsidR="000606D7" w:rsidRPr="00014767">
        <w:rPr>
          <w:rFonts w:ascii="Arial" w:hAnsi="Arial" w:cs="Arial"/>
          <w:sz w:val="22"/>
          <w:szCs w:val="22"/>
          <w:lang w:val="sl-SI"/>
        </w:rPr>
        <w:t>,</w:t>
      </w:r>
      <w:r w:rsidRPr="00014767">
        <w:rPr>
          <w:rFonts w:ascii="Arial" w:eastAsia="Arial" w:hAnsi="Arial" w:cs="Arial"/>
          <w:sz w:val="22"/>
          <w:szCs w:val="22"/>
        </w:rPr>
        <w:t xml:space="preserve"> </w:t>
      </w:r>
      <w:r w:rsidRPr="00014767">
        <w:rPr>
          <w:rFonts w:ascii="Arial" w:hAnsi="Arial" w:cs="Arial"/>
          <w:sz w:val="22"/>
          <w:szCs w:val="22"/>
        </w:rPr>
        <w:t>skupaj</w:t>
      </w:r>
      <w:r w:rsidRPr="00014767">
        <w:rPr>
          <w:rFonts w:ascii="Arial" w:eastAsia="Arial" w:hAnsi="Arial" w:cs="Arial"/>
          <w:sz w:val="22"/>
          <w:szCs w:val="22"/>
        </w:rPr>
        <w:t xml:space="preserve"> </w:t>
      </w:r>
      <w:r w:rsidRPr="00014767">
        <w:rPr>
          <w:rFonts w:ascii="Arial" w:hAnsi="Arial" w:cs="Arial"/>
          <w:sz w:val="22"/>
          <w:szCs w:val="22"/>
        </w:rPr>
        <w:t>z</w:t>
      </w:r>
      <w:r w:rsidRPr="00014767">
        <w:rPr>
          <w:rFonts w:ascii="Arial" w:eastAsia="Arial" w:hAnsi="Arial" w:cs="Arial"/>
          <w:sz w:val="22"/>
          <w:szCs w:val="22"/>
        </w:rPr>
        <w:t xml:space="preserve"> </w:t>
      </w:r>
      <w:r w:rsidRPr="00014767">
        <w:rPr>
          <w:rFonts w:ascii="Arial" w:hAnsi="Arial" w:cs="Arial"/>
          <w:sz w:val="22"/>
          <w:szCs w:val="22"/>
        </w:rPr>
        <w:t>obrazložitvijo</w:t>
      </w:r>
      <w:r w:rsidRPr="00014767">
        <w:rPr>
          <w:rFonts w:ascii="Arial" w:eastAsia="Arial" w:hAnsi="Arial" w:cs="Arial"/>
          <w:sz w:val="22"/>
          <w:szCs w:val="22"/>
        </w:rPr>
        <w:t xml:space="preserve"> </w:t>
      </w:r>
      <w:r w:rsidRPr="00014767">
        <w:rPr>
          <w:rFonts w:ascii="Arial" w:hAnsi="Arial" w:cs="Arial"/>
          <w:sz w:val="22"/>
          <w:szCs w:val="22"/>
        </w:rPr>
        <w:t>ter</w:t>
      </w:r>
      <w:r w:rsidRPr="00014767">
        <w:rPr>
          <w:rFonts w:ascii="Arial" w:eastAsia="Arial" w:hAnsi="Arial" w:cs="Arial"/>
          <w:sz w:val="22"/>
          <w:szCs w:val="22"/>
        </w:rPr>
        <w:t xml:space="preserve"> </w:t>
      </w:r>
      <w:r w:rsidRPr="00014767">
        <w:rPr>
          <w:rFonts w:ascii="Arial" w:hAnsi="Arial" w:cs="Arial"/>
          <w:sz w:val="22"/>
          <w:szCs w:val="22"/>
        </w:rPr>
        <w:t>s</w:t>
      </w:r>
      <w:r w:rsidRPr="00014767">
        <w:rPr>
          <w:rFonts w:ascii="Arial" w:eastAsia="Arial" w:hAnsi="Arial" w:cs="Arial"/>
          <w:sz w:val="22"/>
          <w:szCs w:val="22"/>
        </w:rPr>
        <w:t xml:space="preserve"> </w:t>
      </w:r>
      <w:r w:rsidRPr="00014767">
        <w:rPr>
          <w:rFonts w:ascii="Arial" w:hAnsi="Arial" w:cs="Arial"/>
          <w:sz w:val="22"/>
          <w:szCs w:val="22"/>
        </w:rPr>
        <w:t>predlogom,</w:t>
      </w:r>
      <w:r w:rsidRPr="00014767">
        <w:rPr>
          <w:rFonts w:ascii="Arial" w:eastAsia="Arial" w:hAnsi="Arial" w:cs="Arial"/>
          <w:sz w:val="22"/>
          <w:szCs w:val="22"/>
        </w:rPr>
        <w:t xml:space="preserve"> </w:t>
      </w:r>
      <w:r w:rsidRPr="00014767">
        <w:rPr>
          <w:rFonts w:ascii="Arial" w:hAnsi="Arial" w:cs="Arial"/>
          <w:sz w:val="22"/>
          <w:szCs w:val="22"/>
        </w:rPr>
        <w:t>v</w:t>
      </w:r>
      <w:r w:rsidRPr="00014767">
        <w:rPr>
          <w:rFonts w:ascii="Arial" w:eastAsia="Arial" w:hAnsi="Arial" w:cs="Arial"/>
          <w:sz w:val="22"/>
          <w:szCs w:val="22"/>
        </w:rPr>
        <w:t xml:space="preserve"> </w:t>
      </w:r>
      <w:r w:rsidRPr="00014767">
        <w:rPr>
          <w:rFonts w:ascii="Arial" w:hAnsi="Arial" w:cs="Arial"/>
          <w:sz w:val="22"/>
          <w:szCs w:val="22"/>
        </w:rPr>
        <w:t>kolikšnem</w:t>
      </w:r>
      <w:r w:rsidRPr="00014767">
        <w:rPr>
          <w:rFonts w:ascii="Arial" w:eastAsia="Arial" w:hAnsi="Arial" w:cs="Arial"/>
          <w:sz w:val="22"/>
          <w:szCs w:val="22"/>
        </w:rPr>
        <w:t xml:space="preserve"> </w:t>
      </w:r>
      <w:r w:rsidRPr="00014767">
        <w:rPr>
          <w:rFonts w:ascii="Arial" w:hAnsi="Arial" w:cs="Arial"/>
          <w:sz w:val="22"/>
          <w:szCs w:val="22"/>
        </w:rPr>
        <w:t>času</w:t>
      </w:r>
      <w:r w:rsidRPr="00014767">
        <w:rPr>
          <w:rFonts w:ascii="Arial" w:eastAsia="Arial" w:hAnsi="Arial" w:cs="Arial"/>
          <w:sz w:val="22"/>
          <w:szCs w:val="22"/>
        </w:rPr>
        <w:t xml:space="preserve"> </w:t>
      </w:r>
      <w:r w:rsidRPr="00014767">
        <w:rPr>
          <w:rFonts w:ascii="Arial" w:hAnsi="Arial" w:cs="Arial"/>
          <w:sz w:val="22"/>
          <w:szCs w:val="22"/>
        </w:rPr>
        <w:t>je</w:t>
      </w:r>
      <w:r w:rsidRPr="00014767">
        <w:rPr>
          <w:rFonts w:ascii="Arial" w:eastAsia="Arial" w:hAnsi="Arial" w:cs="Arial"/>
          <w:sz w:val="22"/>
          <w:szCs w:val="22"/>
        </w:rPr>
        <w:t xml:space="preserve"> </w:t>
      </w:r>
      <w:r w:rsidRPr="00014767">
        <w:rPr>
          <w:rFonts w:ascii="Arial" w:hAnsi="Arial" w:cs="Arial"/>
          <w:sz w:val="22"/>
          <w:szCs w:val="22"/>
        </w:rPr>
        <w:t>problem</w:t>
      </w:r>
      <w:r w:rsidRPr="00014767">
        <w:rPr>
          <w:rFonts w:ascii="Arial" w:eastAsia="Arial" w:hAnsi="Arial" w:cs="Arial"/>
          <w:sz w:val="22"/>
          <w:szCs w:val="22"/>
        </w:rPr>
        <w:t xml:space="preserve"> </w:t>
      </w:r>
      <w:r w:rsidRPr="00014767">
        <w:rPr>
          <w:rFonts w:ascii="Arial" w:hAnsi="Arial" w:cs="Arial"/>
          <w:sz w:val="22"/>
          <w:szCs w:val="22"/>
        </w:rPr>
        <w:t>možno</w:t>
      </w:r>
      <w:r w:rsidRPr="00014767">
        <w:rPr>
          <w:rFonts w:ascii="Arial" w:eastAsia="Arial" w:hAnsi="Arial" w:cs="Arial"/>
          <w:sz w:val="22"/>
          <w:szCs w:val="22"/>
        </w:rPr>
        <w:t xml:space="preserve"> </w:t>
      </w:r>
      <w:r w:rsidRPr="00014767">
        <w:rPr>
          <w:rFonts w:ascii="Arial" w:hAnsi="Arial" w:cs="Arial"/>
          <w:sz w:val="22"/>
          <w:szCs w:val="22"/>
        </w:rPr>
        <w:t>odpraviti.</w:t>
      </w:r>
      <w:r w:rsidRPr="00014767">
        <w:rPr>
          <w:rFonts w:ascii="Arial" w:eastAsia="Arial" w:hAnsi="Arial" w:cs="Arial"/>
          <w:sz w:val="22"/>
          <w:szCs w:val="22"/>
        </w:rPr>
        <w:t xml:space="preserve"> </w:t>
      </w:r>
    </w:p>
    <w:p w14:paraId="43A4B2BD" w14:textId="77777777" w:rsidR="000606D7" w:rsidRPr="00014767" w:rsidRDefault="000606D7" w:rsidP="00557533">
      <w:pPr>
        <w:pStyle w:val="DefaultText"/>
        <w:spacing w:line="360" w:lineRule="auto"/>
        <w:jc w:val="both"/>
        <w:rPr>
          <w:rFonts w:ascii="Arial" w:hAnsi="Arial" w:cs="Arial"/>
          <w:sz w:val="22"/>
          <w:szCs w:val="22"/>
        </w:rPr>
      </w:pPr>
    </w:p>
    <w:p w14:paraId="5A1A9121" w14:textId="62FDF4C9" w:rsidR="00E455EB" w:rsidRPr="00014767" w:rsidRDefault="00E455EB" w:rsidP="00557533">
      <w:pPr>
        <w:pStyle w:val="DefaultText"/>
        <w:spacing w:line="360" w:lineRule="auto"/>
        <w:jc w:val="both"/>
        <w:rPr>
          <w:rFonts w:ascii="Arial" w:eastAsia="Arial" w:hAnsi="Arial" w:cs="Arial"/>
          <w:sz w:val="22"/>
          <w:szCs w:val="22"/>
        </w:rPr>
      </w:pPr>
      <w:r w:rsidRPr="00014767">
        <w:rPr>
          <w:rFonts w:ascii="Arial" w:hAnsi="Arial" w:cs="Arial"/>
          <w:sz w:val="22"/>
          <w:szCs w:val="22"/>
        </w:rPr>
        <w:t>Izvajalec</w:t>
      </w:r>
      <w:r w:rsidRPr="00014767">
        <w:rPr>
          <w:rFonts w:ascii="Arial" w:eastAsia="Arial" w:hAnsi="Arial" w:cs="Arial"/>
          <w:sz w:val="22"/>
          <w:szCs w:val="22"/>
        </w:rPr>
        <w:t xml:space="preserve"> </w:t>
      </w:r>
      <w:r w:rsidRPr="00014767">
        <w:rPr>
          <w:rFonts w:ascii="Arial" w:hAnsi="Arial" w:cs="Arial"/>
          <w:sz w:val="22"/>
          <w:szCs w:val="22"/>
        </w:rPr>
        <w:t>se</w:t>
      </w:r>
      <w:r w:rsidRPr="00014767">
        <w:rPr>
          <w:rFonts w:ascii="Arial" w:eastAsia="Arial" w:hAnsi="Arial" w:cs="Arial"/>
          <w:sz w:val="22"/>
          <w:szCs w:val="22"/>
        </w:rPr>
        <w:t xml:space="preserve"> </w:t>
      </w:r>
      <w:r w:rsidRPr="00014767">
        <w:rPr>
          <w:rFonts w:ascii="Arial" w:hAnsi="Arial" w:cs="Arial"/>
          <w:sz w:val="22"/>
          <w:szCs w:val="22"/>
        </w:rPr>
        <w:t>obveže,</w:t>
      </w:r>
      <w:r w:rsidRPr="00014767">
        <w:rPr>
          <w:rFonts w:ascii="Arial" w:eastAsia="Arial" w:hAnsi="Arial" w:cs="Arial"/>
          <w:sz w:val="22"/>
          <w:szCs w:val="22"/>
        </w:rPr>
        <w:t xml:space="preserve"> </w:t>
      </w:r>
      <w:r w:rsidRPr="00014767">
        <w:rPr>
          <w:rFonts w:ascii="Arial" w:hAnsi="Arial" w:cs="Arial"/>
          <w:sz w:val="22"/>
          <w:szCs w:val="22"/>
        </w:rPr>
        <w:t>da</w:t>
      </w:r>
      <w:r w:rsidRPr="00014767">
        <w:rPr>
          <w:rFonts w:ascii="Arial" w:eastAsia="Arial" w:hAnsi="Arial" w:cs="Arial"/>
          <w:sz w:val="22"/>
          <w:szCs w:val="22"/>
        </w:rPr>
        <w:t xml:space="preserve"> </w:t>
      </w:r>
      <w:r w:rsidRPr="00014767">
        <w:rPr>
          <w:rFonts w:ascii="Arial" w:hAnsi="Arial" w:cs="Arial"/>
          <w:sz w:val="22"/>
          <w:szCs w:val="22"/>
        </w:rPr>
        <w:t>bo</w:t>
      </w:r>
      <w:r w:rsidRPr="00014767">
        <w:rPr>
          <w:rFonts w:ascii="Arial" w:eastAsia="Arial" w:hAnsi="Arial" w:cs="Arial"/>
          <w:sz w:val="22"/>
          <w:szCs w:val="22"/>
        </w:rPr>
        <w:t xml:space="preserve"> </w:t>
      </w:r>
      <w:r w:rsidRPr="00014767">
        <w:rPr>
          <w:rFonts w:ascii="Arial" w:hAnsi="Arial" w:cs="Arial"/>
          <w:sz w:val="22"/>
          <w:szCs w:val="22"/>
        </w:rPr>
        <w:t>kontinuirano</w:t>
      </w:r>
      <w:r w:rsidRPr="00014767">
        <w:rPr>
          <w:rFonts w:ascii="Arial" w:eastAsia="Arial" w:hAnsi="Arial" w:cs="Arial"/>
          <w:sz w:val="22"/>
          <w:szCs w:val="22"/>
        </w:rPr>
        <w:t xml:space="preserve"> </w:t>
      </w:r>
      <w:r w:rsidRPr="00014767">
        <w:rPr>
          <w:rFonts w:ascii="Arial" w:hAnsi="Arial" w:cs="Arial"/>
          <w:sz w:val="22"/>
          <w:szCs w:val="22"/>
        </w:rPr>
        <w:t>reševal</w:t>
      </w:r>
      <w:r w:rsidRPr="00014767">
        <w:rPr>
          <w:rFonts w:ascii="Arial" w:eastAsia="Arial" w:hAnsi="Arial" w:cs="Arial"/>
          <w:sz w:val="22"/>
          <w:szCs w:val="22"/>
        </w:rPr>
        <w:t xml:space="preserve"> </w:t>
      </w:r>
      <w:r w:rsidRPr="00014767">
        <w:rPr>
          <w:rFonts w:ascii="Arial" w:hAnsi="Arial" w:cs="Arial"/>
          <w:sz w:val="22"/>
          <w:szCs w:val="22"/>
        </w:rPr>
        <w:t>kritičen</w:t>
      </w:r>
      <w:r w:rsidRPr="00014767">
        <w:rPr>
          <w:rFonts w:ascii="Arial" w:eastAsia="Arial" w:hAnsi="Arial" w:cs="Arial"/>
          <w:sz w:val="22"/>
          <w:szCs w:val="22"/>
        </w:rPr>
        <w:t xml:space="preserve"> </w:t>
      </w:r>
      <w:r w:rsidRPr="00014767">
        <w:rPr>
          <w:rFonts w:ascii="Arial" w:hAnsi="Arial" w:cs="Arial"/>
          <w:sz w:val="22"/>
          <w:szCs w:val="22"/>
        </w:rPr>
        <w:t>problem,</w:t>
      </w:r>
      <w:r w:rsidRPr="00014767">
        <w:rPr>
          <w:rFonts w:ascii="Arial" w:eastAsia="Arial" w:hAnsi="Arial" w:cs="Arial"/>
          <w:sz w:val="22"/>
          <w:szCs w:val="22"/>
        </w:rPr>
        <w:t xml:space="preserve"> </w:t>
      </w:r>
      <w:r w:rsidRPr="00014767">
        <w:rPr>
          <w:rFonts w:ascii="Arial" w:hAnsi="Arial" w:cs="Arial"/>
          <w:sz w:val="22"/>
          <w:szCs w:val="22"/>
        </w:rPr>
        <w:t>dokler</w:t>
      </w:r>
      <w:r w:rsidRPr="00014767">
        <w:rPr>
          <w:rFonts w:ascii="Arial" w:eastAsia="Arial" w:hAnsi="Arial" w:cs="Arial"/>
          <w:sz w:val="22"/>
          <w:szCs w:val="22"/>
        </w:rPr>
        <w:t xml:space="preserve"> </w:t>
      </w:r>
      <w:r w:rsidRPr="00014767">
        <w:rPr>
          <w:rFonts w:ascii="Arial" w:hAnsi="Arial" w:cs="Arial"/>
          <w:sz w:val="22"/>
          <w:szCs w:val="22"/>
        </w:rPr>
        <w:t>le-ta</w:t>
      </w:r>
      <w:r w:rsidRPr="00014767">
        <w:rPr>
          <w:rFonts w:ascii="Arial" w:eastAsia="Arial" w:hAnsi="Arial" w:cs="Arial"/>
          <w:sz w:val="22"/>
          <w:szCs w:val="22"/>
        </w:rPr>
        <w:t xml:space="preserve"> </w:t>
      </w:r>
      <w:r w:rsidRPr="00014767">
        <w:rPr>
          <w:rFonts w:ascii="Arial" w:hAnsi="Arial" w:cs="Arial"/>
          <w:sz w:val="22"/>
          <w:szCs w:val="22"/>
        </w:rPr>
        <w:t>ne</w:t>
      </w:r>
      <w:r w:rsidRPr="00014767">
        <w:rPr>
          <w:rFonts w:ascii="Arial" w:eastAsia="Arial" w:hAnsi="Arial" w:cs="Arial"/>
          <w:sz w:val="22"/>
          <w:szCs w:val="22"/>
        </w:rPr>
        <w:t xml:space="preserve"> </w:t>
      </w:r>
      <w:r w:rsidRPr="00014767">
        <w:rPr>
          <w:rFonts w:ascii="Arial" w:hAnsi="Arial" w:cs="Arial"/>
          <w:sz w:val="22"/>
          <w:szCs w:val="22"/>
        </w:rPr>
        <w:t>bo</w:t>
      </w:r>
      <w:r w:rsidRPr="00014767">
        <w:rPr>
          <w:rFonts w:ascii="Arial" w:eastAsia="Arial" w:hAnsi="Arial" w:cs="Arial"/>
          <w:sz w:val="22"/>
          <w:szCs w:val="22"/>
        </w:rPr>
        <w:t xml:space="preserve"> </w:t>
      </w:r>
      <w:r w:rsidRPr="00014767">
        <w:rPr>
          <w:rFonts w:ascii="Arial" w:hAnsi="Arial" w:cs="Arial"/>
          <w:sz w:val="22"/>
          <w:szCs w:val="22"/>
        </w:rPr>
        <w:t>rešen.</w:t>
      </w:r>
      <w:r w:rsidRPr="00014767">
        <w:rPr>
          <w:rFonts w:ascii="Arial" w:eastAsia="Arial" w:hAnsi="Arial" w:cs="Arial"/>
          <w:sz w:val="22"/>
          <w:szCs w:val="22"/>
        </w:rPr>
        <w:t xml:space="preserve"> </w:t>
      </w:r>
    </w:p>
    <w:p w14:paraId="41A676B2" w14:textId="77777777" w:rsidR="00E455EB" w:rsidRPr="00014767" w:rsidRDefault="00E455EB" w:rsidP="00557533">
      <w:pPr>
        <w:spacing w:line="360" w:lineRule="auto"/>
        <w:rPr>
          <w:rFonts w:ascii="Arial" w:hAnsi="Arial" w:cs="Arial"/>
          <w:szCs w:val="22"/>
        </w:rPr>
      </w:pPr>
    </w:p>
    <w:p w14:paraId="655C09B6" w14:textId="7BF6AF1C" w:rsidR="00C23A85" w:rsidRPr="00014767" w:rsidRDefault="00C23A85" w:rsidP="00557533">
      <w:pPr>
        <w:spacing w:line="360" w:lineRule="auto"/>
        <w:rPr>
          <w:rFonts w:ascii="Arial" w:hAnsi="Arial" w:cs="Arial"/>
          <w:szCs w:val="22"/>
        </w:rPr>
      </w:pPr>
      <w:r w:rsidRPr="00014767">
        <w:rPr>
          <w:rFonts w:ascii="Arial" w:hAnsi="Arial" w:cs="Arial"/>
          <w:szCs w:val="22"/>
        </w:rPr>
        <w:t xml:space="preserve">Način obračunavanja storitev iz te kategorije je dogovorjeni fiksni mesečni znesek oz. pavšal. Obvezno je redno mesečno poročanje o dejansko opravljenem delu, njegovi vsebini in obsegu. Izvajalec opravlja storitve brez naročila naročnika. </w:t>
      </w:r>
    </w:p>
    <w:p w14:paraId="41A8CEE4" w14:textId="0415D547" w:rsidR="00B97EBE" w:rsidRPr="00014767" w:rsidRDefault="00B97EBE" w:rsidP="00557533">
      <w:pPr>
        <w:spacing w:line="360" w:lineRule="auto"/>
        <w:rPr>
          <w:rFonts w:ascii="Arial" w:hAnsi="Arial" w:cs="Arial"/>
          <w:szCs w:val="22"/>
        </w:rPr>
      </w:pPr>
    </w:p>
    <w:p w14:paraId="54A3AD1A" w14:textId="354CE8FC" w:rsidR="00B97EBE" w:rsidRPr="00014767" w:rsidRDefault="00B97EBE" w:rsidP="00557533">
      <w:pPr>
        <w:spacing w:line="360" w:lineRule="auto"/>
        <w:rPr>
          <w:rFonts w:ascii="Arial" w:hAnsi="Arial" w:cs="Arial"/>
          <w:szCs w:val="22"/>
        </w:rPr>
      </w:pPr>
      <w:r w:rsidRPr="00014767">
        <w:rPr>
          <w:rFonts w:ascii="Arial" w:hAnsi="Arial" w:cs="Arial"/>
          <w:szCs w:val="22"/>
        </w:rPr>
        <w:t>Izvajalec mora razpolagati z ustreznimi kadrovskimi in tehničnimi viri za izvajanje zgoraj specificiranih aktivnosti - sistem za prijavo napak po telefonu in elektronski pošti</w:t>
      </w:r>
      <w:r w:rsidR="006769A4" w:rsidRPr="00014767">
        <w:rPr>
          <w:rFonts w:ascii="Arial" w:hAnsi="Arial" w:cs="Arial"/>
          <w:szCs w:val="22"/>
        </w:rPr>
        <w:t xml:space="preserve"> ter</w:t>
      </w:r>
      <w:r w:rsidRPr="00014767">
        <w:rPr>
          <w:rFonts w:ascii="Arial" w:hAnsi="Arial" w:cs="Arial"/>
          <w:szCs w:val="22"/>
        </w:rPr>
        <w:t xml:space="preserve"> sistem za sledenje statusa odprave napak, preko katerega lahko naročnik spremlja napredek odprave napake. </w:t>
      </w:r>
    </w:p>
    <w:p w14:paraId="16ED7478" w14:textId="5D7EB18F" w:rsidR="00C23A85" w:rsidRPr="00014767" w:rsidRDefault="00C23A85" w:rsidP="00557533">
      <w:pPr>
        <w:spacing w:line="360" w:lineRule="auto"/>
        <w:rPr>
          <w:rFonts w:ascii="Arial" w:hAnsi="Arial" w:cs="Arial"/>
          <w:szCs w:val="22"/>
        </w:rPr>
      </w:pPr>
    </w:p>
    <w:p w14:paraId="411DE7F6" w14:textId="0E7D8BA6" w:rsidR="00501C57" w:rsidRPr="00267142" w:rsidRDefault="00E455EB" w:rsidP="00D96D04">
      <w:pPr>
        <w:pStyle w:val="Naslov3"/>
        <w:rPr>
          <w:b w:val="0"/>
          <w:bCs w:val="0"/>
          <w:i/>
          <w:iCs/>
          <w:sz w:val="28"/>
          <w:szCs w:val="28"/>
        </w:rPr>
      </w:pPr>
      <w:bookmarkStart w:id="247" w:name="_Toc54092686"/>
      <w:bookmarkStart w:id="248" w:name="_Toc145515223"/>
      <w:r w:rsidRPr="00267142">
        <w:rPr>
          <w:b w:val="0"/>
          <w:bCs w:val="0"/>
          <w:i/>
          <w:iCs/>
          <w:sz w:val="28"/>
          <w:szCs w:val="28"/>
        </w:rPr>
        <w:t>Podpora naročniku</w:t>
      </w:r>
      <w:bookmarkEnd w:id="247"/>
      <w:bookmarkEnd w:id="248"/>
    </w:p>
    <w:p w14:paraId="564ED7C9" w14:textId="18E8DA36" w:rsidR="00AE08D8" w:rsidRPr="00014767" w:rsidRDefault="00AE08D8" w:rsidP="00286ADC">
      <w:pPr>
        <w:spacing w:before="20" w:line="360" w:lineRule="auto"/>
        <w:rPr>
          <w:rFonts w:ascii="Arial" w:hAnsi="Arial" w:cs="Arial"/>
          <w:szCs w:val="22"/>
        </w:rPr>
      </w:pPr>
      <w:r w:rsidRPr="00014767">
        <w:rPr>
          <w:rFonts w:ascii="Arial" w:hAnsi="Arial" w:cs="Arial"/>
          <w:szCs w:val="22"/>
        </w:rPr>
        <w:t>Storitev podpore naročniku izvajalec opravlja izključno na podlagi vnaprejšnjega naročila s strani naročnika, kjer so definirani vsebina, obseg in rok za realizacijo naročila. Če izvajalec storitev izvede brez naročila naročnika, nosi stroške izvedbe sam.</w:t>
      </w:r>
    </w:p>
    <w:p w14:paraId="017E31D2" w14:textId="614A080C" w:rsidR="00AE08D8" w:rsidRPr="00014767" w:rsidRDefault="00AE08D8" w:rsidP="00286ADC">
      <w:pPr>
        <w:spacing w:before="20" w:line="360" w:lineRule="auto"/>
        <w:rPr>
          <w:rFonts w:ascii="Arial" w:hAnsi="Arial" w:cs="Arial"/>
          <w:szCs w:val="22"/>
        </w:rPr>
      </w:pPr>
    </w:p>
    <w:p w14:paraId="4D42E6C8" w14:textId="568E7840" w:rsidR="00286ADC" w:rsidRPr="00014767" w:rsidRDefault="00501C57" w:rsidP="00286ADC">
      <w:pPr>
        <w:spacing w:before="20" w:line="360" w:lineRule="auto"/>
        <w:rPr>
          <w:rFonts w:ascii="Arial" w:hAnsi="Arial" w:cs="Arial"/>
          <w:szCs w:val="22"/>
        </w:rPr>
      </w:pPr>
      <w:r w:rsidRPr="00014767">
        <w:rPr>
          <w:rFonts w:ascii="Arial" w:hAnsi="Arial" w:cs="Arial"/>
          <w:szCs w:val="22"/>
        </w:rPr>
        <w:lastRenderedPageBreak/>
        <w:t>V sklopu storitve podpore naročniku (2.1.2)</w:t>
      </w:r>
      <w:r w:rsidR="00AE08D8" w:rsidRPr="00014767">
        <w:rPr>
          <w:rFonts w:ascii="Arial" w:hAnsi="Arial" w:cs="Arial"/>
          <w:szCs w:val="22"/>
        </w:rPr>
        <w:t xml:space="preserve"> </w:t>
      </w:r>
      <w:r w:rsidR="00964B3B" w:rsidRPr="00014767">
        <w:rPr>
          <w:rFonts w:ascii="Arial" w:hAnsi="Arial" w:cs="Arial"/>
          <w:szCs w:val="22"/>
        </w:rPr>
        <w:t xml:space="preserve">za podporo urednikom pri delu s sistemom </w:t>
      </w:r>
      <w:r w:rsidR="00CA516F" w:rsidRPr="00014767">
        <w:rPr>
          <w:rFonts w:ascii="Arial" w:hAnsi="Arial" w:cs="Arial"/>
          <w:szCs w:val="22"/>
        </w:rPr>
        <w:t>GOV.SI</w:t>
      </w:r>
      <w:r w:rsidR="00964B3B" w:rsidRPr="00014767">
        <w:rPr>
          <w:rFonts w:ascii="Arial" w:hAnsi="Arial" w:cs="Arial"/>
          <w:szCs w:val="22"/>
        </w:rPr>
        <w:t xml:space="preserve">, </w:t>
      </w:r>
      <w:r w:rsidRPr="00014767">
        <w:rPr>
          <w:rFonts w:ascii="Arial" w:hAnsi="Arial" w:cs="Arial"/>
          <w:szCs w:val="22"/>
        </w:rPr>
        <w:t xml:space="preserve">izvajalec zagotovi kontaktno točko (telefonsko številko in elektronski naslov) za tehnično pomoč urednikom pri delu s </w:t>
      </w:r>
      <w:r w:rsidR="00CA516F" w:rsidRPr="00014767">
        <w:rPr>
          <w:rFonts w:ascii="Arial" w:hAnsi="Arial" w:cs="Arial"/>
          <w:szCs w:val="22"/>
        </w:rPr>
        <w:t>GOV.SI</w:t>
      </w:r>
      <w:r w:rsidRPr="00014767">
        <w:rPr>
          <w:rFonts w:ascii="Arial" w:hAnsi="Arial" w:cs="Arial"/>
          <w:szCs w:val="22"/>
        </w:rPr>
        <w:t xml:space="preserve">. Podpora oziroma pomoč vključuje odzivnost in razpoložljivost </w:t>
      </w:r>
      <w:r w:rsidR="00F12F9B" w:rsidRPr="00014767">
        <w:rPr>
          <w:rFonts w:ascii="Arial" w:hAnsi="Arial" w:cs="Arial"/>
          <w:szCs w:val="22"/>
        </w:rPr>
        <w:t xml:space="preserve">izvajalca </w:t>
      </w:r>
      <w:r w:rsidRPr="00014767">
        <w:rPr>
          <w:rFonts w:ascii="Arial" w:hAnsi="Arial" w:cs="Arial"/>
          <w:szCs w:val="22"/>
        </w:rPr>
        <w:t>za urednike. Izvajal</w:t>
      </w:r>
      <w:r w:rsidR="00286ADC" w:rsidRPr="00014767">
        <w:rPr>
          <w:rFonts w:ascii="Arial" w:hAnsi="Arial" w:cs="Arial"/>
          <w:szCs w:val="22"/>
        </w:rPr>
        <w:t>e</w:t>
      </w:r>
      <w:r w:rsidRPr="00014767">
        <w:rPr>
          <w:rFonts w:ascii="Arial" w:hAnsi="Arial" w:cs="Arial"/>
          <w:szCs w:val="22"/>
        </w:rPr>
        <w:t>c bo</w:t>
      </w:r>
      <w:r w:rsidR="00286ADC" w:rsidRPr="00014767">
        <w:rPr>
          <w:rFonts w:ascii="Arial" w:hAnsi="Arial" w:cs="Arial"/>
          <w:szCs w:val="22"/>
        </w:rPr>
        <w:t xml:space="preserve"> prek kontaktne točke urednikom na voljo za pomoč </w:t>
      </w:r>
      <w:r w:rsidRPr="00014767">
        <w:rPr>
          <w:rFonts w:ascii="Arial" w:hAnsi="Arial" w:cs="Arial"/>
          <w:szCs w:val="22"/>
        </w:rPr>
        <w:t xml:space="preserve">vsak delavnik od 9.00 do 16.00. </w:t>
      </w:r>
      <w:r w:rsidR="00AF1204" w:rsidRPr="00014767">
        <w:rPr>
          <w:rFonts w:ascii="Arial" w:hAnsi="Arial" w:cs="Arial"/>
          <w:szCs w:val="22"/>
        </w:rPr>
        <w:t>Zahtevke za pomoč</w:t>
      </w:r>
      <w:r w:rsidR="00286ADC" w:rsidRPr="00014767">
        <w:rPr>
          <w:rFonts w:ascii="Arial" w:hAnsi="Arial" w:cs="Arial"/>
          <w:szCs w:val="22"/>
        </w:rPr>
        <w:t>, prejete pred 9. uro, se prične obravnavati ob 9. uri</w:t>
      </w:r>
      <w:r w:rsidR="00F12F9B" w:rsidRPr="00014767">
        <w:rPr>
          <w:rFonts w:ascii="Arial" w:hAnsi="Arial" w:cs="Arial"/>
          <w:szCs w:val="22"/>
        </w:rPr>
        <w:t xml:space="preserve"> istega </w:t>
      </w:r>
      <w:r w:rsidR="00FD79B2" w:rsidRPr="00014767">
        <w:rPr>
          <w:rFonts w:ascii="Arial" w:hAnsi="Arial" w:cs="Arial"/>
          <w:szCs w:val="22"/>
        </w:rPr>
        <w:t xml:space="preserve">delovnega </w:t>
      </w:r>
      <w:r w:rsidR="00F12F9B" w:rsidRPr="00014767">
        <w:rPr>
          <w:rFonts w:ascii="Arial" w:hAnsi="Arial" w:cs="Arial"/>
          <w:szCs w:val="22"/>
        </w:rPr>
        <w:t>dne</w:t>
      </w:r>
      <w:r w:rsidR="00286ADC" w:rsidRPr="00014767">
        <w:rPr>
          <w:rFonts w:ascii="Arial" w:hAnsi="Arial" w:cs="Arial"/>
          <w:szCs w:val="22"/>
        </w:rPr>
        <w:t xml:space="preserve">, </w:t>
      </w:r>
      <w:r w:rsidR="00AF1204" w:rsidRPr="00014767">
        <w:rPr>
          <w:rFonts w:ascii="Arial" w:hAnsi="Arial" w:cs="Arial"/>
          <w:szCs w:val="22"/>
        </w:rPr>
        <w:t>zahtevke za pomoč</w:t>
      </w:r>
      <w:r w:rsidR="00286ADC" w:rsidRPr="00014767">
        <w:rPr>
          <w:rFonts w:ascii="Arial" w:hAnsi="Arial" w:cs="Arial"/>
          <w:szCs w:val="22"/>
        </w:rPr>
        <w:t xml:space="preserve">, prejete po 16. uri, </w:t>
      </w:r>
      <w:r w:rsidR="00F12F9B" w:rsidRPr="00014767">
        <w:rPr>
          <w:rFonts w:ascii="Arial" w:hAnsi="Arial" w:cs="Arial"/>
          <w:szCs w:val="22"/>
        </w:rPr>
        <w:t xml:space="preserve">pa se prične obravnavati ob 9. uri naslednjega </w:t>
      </w:r>
      <w:r w:rsidR="006145AF" w:rsidRPr="00014767">
        <w:rPr>
          <w:rFonts w:ascii="Arial" w:hAnsi="Arial" w:cs="Arial"/>
          <w:szCs w:val="22"/>
        </w:rPr>
        <w:t xml:space="preserve">delovnega </w:t>
      </w:r>
      <w:r w:rsidR="00F12F9B" w:rsidRPr="00014767">
        <w:rPr>
          <w:rFonts w:ascii="Arial" w:hAnsi="Arial" w:cs="Arial"/>
          <w:szCs w:val="22"/>
        </w:rPr>
        <w:t>dne.</w:t>
      </w:r>
    </w:p>
    <w:p w14:paraId="5909C3EB" w14:textId="671442FD" w:rsidR="00286ADC" w:rsidRPr="00014767" w:rsidRDefault="00501C57" w:rsidP="00501C57">
      <w:pPr>
        <w:spacing w:before="20" w:line="360" w:lineRule="auto"/>
        <w:rPr>
          <w:rFonts w:ascii="Arial" w:hAnsi="Arial" w:cs="Arial"/>
          <w:szCs w:val="22"/>
        </w:rPr>
      </w:pPr>
      <w:r w:rsidRPr="00014767">
        <w:rPr>
          <w:rFonts w:ascii="Arial" w:hAnsi="Arial" w:cs="Arial"/>
          <w:szCs w:val="22"/>
        </w:rPr>
        <w:t xml:space="preserve">Izvajalec bo mesečno pripravljal poročilo o opravljeni podpori naročniku. </w:t>
      </w:r>
      <w:r w:rsidR="00286ADC" w:rsidRPr="00014767">
        <w:rPr>
          <w:rFonts w:ascii="Arial" w:hAnsi="Arial" w:cs="Arial"/>
          <w:szCs w:val="22"/>
        </w:rPr>
        <w:t>Pri tem mora poročilo vsebovati naslednje podatke</w:t>
      </w:r>
      <w:r w:rsidR="00F12F9B" w:rsidRPr="00014767">
        <w:rPr>
          <w:rFonts w:ascii="Arial" w:hAnsi="Arial" w:cs="Arial"/>
          <w:szCs w:val="22"/>
        </w:rPr>
        <w:t xml:space="preserve"> (ne glede na način, kako je bil zahtevek za podporo prejet: kot telefonski klic ali elektronsko sporočilo)</w:t>
      </w:r>
      <w:r w:rsidR="00286ADC" w:rsidRPr="00014767">
        <w:rPr>
          <w:rFonts w:ascii="Arial" w:hAnsi="Arial" w:cs="Arial"/>
          <w:szCs w:val="22"/>
        </w:rPr>
        <w:t>:</w:t>
      </w:r>
    </w:p>
    <w:p w14:paraId="3D35BD4D" w14:textId="0F4F2F75" w:rsidR="00286ADC" w:rsidRPr="00014767" w:rsidRDefault="00286ADC" w:rsidP="003B209F">
      <w:pPr>
        <w:pStyle w:val="Odstavekseznama"/>
        <w:numPr>
          <w:ilvl w:val="0"/>
          <w:numId w:val="20"/>
        </w:numPr>
        <w:spacing w:before="20" w:line="360" w:lineRule="auto"/>
        <w:rPr>
          <w:rFonts w:ascii="Arial" w:hAnsi="Arial" w:cs="Arial"/>
          <w:szCs w:val="22"/>
        </w:rPr>
      </w:pPr>
      <w:r w:rsidRPr="00014767">
        <w:rPr>
          <w:rFonts w:ascii="Arial" w:hAnsi="Arial" w:cs="Arial"/>
          <w:szCs w:val="22"/>
          <w:lang w:val="sl-SI"/>
        </w:rPr>
        <w:t xml:space="preserve">datum in čas prejetja </w:t>
      </w:r>
      <w:r w:rsidR="0015612E" w:rsidRPr="00014767">
        <w:rPr>
          <w:rFonts w:ascii="Arial" w:hAnsi="Arial" w:cs="Arial"/>
          <w:szCs w:val="22"/>
          <w:lang w:val="sl-SI"/>
        </w:rPr>
        <w:t>zahtevka za pomoč</w:t>
      </w:r>
      <w:r w:rsidRPr="00014767">
        <w:rPr>
          <w:rFonts w:ascii="Arial" w:hAnsi="Arial" w:cs="Arial"/>
          <w:szCs w:val="22"/>
          <w:lang w:val="sl-SI"/>
        </w:rPr>
        <w:t>,</w:t>
      </w:r>
    </w:p>
    <w:p w14:paraId="357E0A79" w14:textId="0E44DAEA" w:rsidR="0015612E" w:rsidRPr="00014767" w:rsidRDefault="0015612E" w:rsidP="003B209F">
      <w:pPr>
        <w:pStyle w:val="Odstavekseznama"/>
        <w:numPr>
          <w:ilvl w:val="0"/>
          <w:numId w:val="20"/>
        </w:numPr>
        <w:spacing w:before="20" w:line="360" w:lineRule="auto"/>
        <w:rPr>
          <w:rFonts w:ascii="Arial" w:hAnsi="Arial" w:cs="Arial"/>
          <w:szCs w:val="22"/>
        </w:rPr>
      </w:pPr>
      <w:r w:rsidRPr="00014767">
        <w:rPr>
          <w:rFonts w:ascii="Arial" w:hAnsi="Arial" w:cs="Arial"/>
          <w:szCs w:val="22"/>
          <w:lang w:val="sl-SI"/>
        </w:rPr>
        <w:t>način prejetja (telefonski klic ali elektronsko sporočilo),</w:t>
      </w:r>
    </w:p>
    <w:p w14:paraId="7BCB8D22" w14:textId="7747897B" w:rsidR="00286ADC" w:rsidRPr="00014767" w:rsidRDefault="00286ADC" w:rsidP="003B209F">
      <w:pPr>
        <w:pStyle w:val="Odstavekseznama"/>
        <w:numPr>
          <w:ilvl w:val="0"/>
          <w:numId w:val="20"/>
        </w:numPr>
        <w:spacing w:before="20" w:line="360" w:lineRule="auto"/>
        <w:rPr>
          <w:rFonts w:ascii="Arial" w:hAnsi="Arial" w:cs="Arial"/>
          <w:szCs w:val="22"/>
        </w:rPr>
      </w:pPr>
      <w:r w:rsidRPr="00014767">
        <w:rPr>
          <w:rFonts w:ascii="Arial" w:hAnsi="Arial" w:cs="Arial"/>
          <w:szCs w:val="22"/>
          <w:lang w:val="sl-SI"/>
        </w:rPr>
        <w:t>datum in čas posredovanja odgovora,</w:t>
      </w:r>
    </w:p>
    <w:p w14:paraId="0E72183E" w14:textId="6BDC5AD1" w:rsidR="00286ADC" w:rsidRPr="00014767" w:rsidRDefault="00286ADC" w:rsidP="003B209F">
      <w:pPr>
        <w:pStyle w:val="Odstavekseznama"/>
        <w:numPr>
          <w:ilvl w:val="0"/>
          <w:numId w:val="20"/>
        </w:numPr>
        <w:spacing w:before="20" w:line="360" w:lineRule="auto"/>
        <w:rPr>
          <w:rFonts w:ascii="Arial" w:hAnsi="Arial" w:cs="Arial"/>
          <w:szCs w:val="22"/>
        </w:rPr>
      </w:pPr>
      <w:r w:rsidRPr="00014767">
        <w:rPr>
          <w:rFonts w:ascii="Arial" w:hAnsi="Arial" w:cs="Arial"/>
          <w:szCs w:val="22"/>
          <w:lang w:val="sl-SI"/>
        </w:rPr>
        <w:t xml:space="preserve">vsebino </w:t>
      </w:r>
      <w:r w:rsidR="0015612E" w:rsidRPr="00014767">
        <w:rPr>
          <w:rFonts w:ascii="Arial" w:hAnsi="Arial" w:cs="Arial"/>
          <w:szCs w:val="22"/>
          <w:lang w:val="sl-SI"/>
        </w:rPr>
        <w:t xml:space="preserve">zahtevka za pomoč </w:t>
      </w:r>
      <w:r w:rsidRPr="00014767">
        <w:rPr>
          <w:rFonts w:ascii="Arial" w:hAnsi="Arial" w:cs="Arial"/>
          <w:szCs w:val="22"/>
          <w:lang w:val="sl-SI"/>
        </w:rPr>
        <w:t>in odgovora,</w:t>
      </w:r>
    </w:p>
    <w:p w14:paraId="77865408" w14:textId="70296740" w:rsidR="00286ADC" w:rsidRPr="00014767" w:rsidRDefault="00286ADC" w:rsidP="003B209F">
      <w:pPr>
        <w:pStyle w:val="Odstavekseznama"/>
        <w:numPr>
          <w:ilvl w:val="0"/>
          <w:numId w:val="20"/>
        </w:numPr>
        <w:spacing w:before="20" w:line="360" w:lineRule="auto"/>
        <w:rPr>
          <w:rFonts w:ascii="Arial" w:hAnsi="Arial" w:cs="Arial"/>
          <w:szCs w:val="22"/>
        </w:rPr>
      </w:pPr>
      <w:r w:rsidRPr="00014767">
        <w:rPr>
          <w:rFonts w:ascii="Arial" w:hAnsi="Arial" w:cs="Arial"/>
          <w:szCs w:val="22"/>
          <w:lang w:val="sl-SI"/>
        </w:rPr>
        <w:t>čas, ki je bil potreben za pripravo odgovora.</w:t>
      </w:r>
    </w:p>
    <w:p w14:paraId="65080A1B" w14:textId="7F94F06B" w:rsidR="00AE08D8" w:rsidRPr="00014767" w:rsidRDefault="00286ADC" w:rsidP="00AE08D8">
      <w:pPr>
        <w:spacing w:before="20" w:line="360" w:lineRule="auto"/>
        <w:rPr>
          <w:rFonts w:ascii="Arial" w:hAnsi="Arial" w:cs="Arial"/>
          <w:szCs w:val="22"/>
        </w:rPr>
      </w:pPr>
      <w:r w:rsidRPr="00014767">
        <w:rPr>
          <w:rFonts w:ascii="Arial" w:hAnsi="Arial" w:cs="Arial"/>
          <w:szCs w:val="22"/>
        </w:rPr>
        <w:t xml:space="preserve">Iz poročila mora biti nedvoumno razviden razlog zahtevka za pomoč, kot tudi vsebina posredovanega odgovora. Izvajalec je odgovor uredniku dolžen posredovati najkasneje </w:t>
      </w:r>
      <w:r w:rsidR="006145AF" w:rsidRPr="00014767">
        <w:rPr>
          <w:rFonts w:ascii="Arial" w:hAnsi="Arial" w:cs="Arial"/>
          <w:szCs w:val="22"/>
        </w:rPr>
        <w:t>naslednji delovni dan</w:t>
      </w:r>
      <w:r w:rsidRPr="00014767">
        <w:rPr>
          <w:rFonts w:ascii="Arial" w:hAnsi="Arial" w:cs="Arial"/>
          <w:szCs w:val="22"/>
        </w:rPr>
        <w:t xml:space="preserve"> po prejetju zahtevka za podporo.</w:t>
      </w:r>
    </w:p>
    <w:p w14:paraId="3023017D" w14:textId="49FCE1EA" w:rsidR="00AE08D8" w:rsidRPr="00014767" w:rsidRDefault="00AE08D8" w:rsidP="00AE08D8">
      <w:pPr>
        <w:spacing w:before="20" w:line="360" w:lineRule="auto"/>
        <w:rPr>
          <w:rFonts w:ascii="Arial" w:hAnsi="Arial" w:cs="Arial"/>
          <w:szCs w:val="22"/>
        </w:rPr>
      </w:pPr>
    </w:p>
    <w:p w14:paraId="680BF6E7" w14:textId="3606408A" w:rsidR="00AE08D8" w:rsidRPr="00014767" w:rsidRDefault="00AE08D8" w:rsidP="00AE08D8">
      <w:pPr>
        <w:spacing w:line="360" w:lineRule="auto"/>
        <w:rPr>
          <w:rFonts w:ascii="Arial" w:hAnsi="Arial" w:cs="Arial"/>
          <w:szCs w:val="22"/>
        </w:rPr>
      </w:pPr>
      <w:r w:rsidRPr="00014767">
        <w:rPr>
          <w:rFonts w:ascii="Arial" w:hAnsi="Arial" w:cs="Arial"/>
          <w:szCs w:val="22"/>
        </w:rPr>
        <w:t>Za ostale storitve iz sklopa podpora naročniku velja, da se storitve obračunavajo po predhodnem izvajalčevem poročilu, ki je priložen prevzem</w:t>
      </w:r>
      <w:r w:rsidR="001A76C3">
        <w:rPr>
          <w:rFonts w:ascii="Arial" w:hAnsi="Arial" w:cs="Arial"/>
          <w:szCs w:val="22"/>
        </w:rPr>
        <w:t>nem</w:t>
      </w:r>
      <w:r w:rsidRPr="00014767">
        <w:rPr>
          <w:rFonts w:ascii="Arial" w:hAnsi="Arial" w:cs="Arial"/>
          <w:szCs w:val="22"/>
        </w:rPr>
        <w:t>u zapisniku o izvajanju storitev, ki ga naročnik potrdi.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p w14:paraId="2E0BFD65" w14:textId="14A147D4" w:rsidR="00AE08D8" w:rsidRPr="00014767" w:rsidRDefault="00AE08D8" w:rsidP="00AE08D8">
      <w:pPr>
        <w:spacing w:line="360" w:lineRule="auto"/>
        <w:rPr>
          <w:rFonts w:ascii="Arial" w:hAnsi="Arial" w:cs="Arial"/>
          <w:szCs w:val="22"/>
        </w:rPr>
      </w:pPr>
      <w:r w:rsidRPr="00014767">
        <w:rPr>
          <w:rFonts w:ascii="Arial" w:hAnsi="Arial" w:cs="Arial"/>
          <w:szCs w:val="22"/>
        </w:rPr>
        <w:t>Poročilo vsebuje specifikacijo izvedenih del za vsako vrsto razpisanih storitev. Podpisan prevzemni zapisnik je priloga računu.</w:t>
      </w:r>
    </w:p>
    <w:p w14:paraId="0A4D3FF9" w14:textId="509BF086" w:rsidR="00B97EBE" w:rsidRPr="00014767" w:rsidRDefault="00B97EBE" w:rsidP="00AE08D8">
      <w:pPr>
        <w:spacing w:line="360" w:lineRule="auto"/>
        <w:rPr>
          <w:rFonts w:ascii="Arial" w:hAnsi="Arial" w:cs="Arial"/>
          <w:szCs w:val="22"/>
        </w:rPr>
      </w:pPr>
    </w:p>
    <w:p w14:paraId="09671FF2" w14:textId="3713EB81" w:rsidR="00B97EBE" w:rsidRPr="00014767" w:rsidRDefault="00B97EBE" w:rsidP="00AE08D8">
      <w:pPr>
        <w:spacing w:line="360" w:lineRule="auto"/>
        <w:rPr>
          <w:rFonts w:ascii="Arial" w:hAnsi="Arial" w:cs="Arial"/>
          <w:szCs w:val="22"/>
        </w:rPr>
      </w:pPr>
      <w:r w:rsidRPr="00014767">
        <w:rPr>
          <w:rFonts w:ascii="Arial" w:hAnsi="Arial" w:cs="Arial"/>
          <w:szCs w:val="22"/>
        </w:rPr>
        <w:t>Ocena</w:t>
      </w:r>
      <w:r w:rsidRPr="00014767">
        <w:rPr>
          <w:rFonts w:ascii="Arial" w:eastAsia="Arial" w:hAnsi="Arial" w:cs="Arial"/>
          <w:szCs w:val="22"/>
        </w:rPr>
        <w:t xml:space="preserve"> </w:t>
      </w:r>
      <w:r w:rsidRPr="00014767">
        <w:rPr>
          <w:rFonts w:ascii="Arial" w:hAnsi="Arial" w:cs="Arial"/>
          <w:szCs w:val="22"/>
        </w:rPr>
        <w:t>predvidenega</w:t>
      </w:r>
      <w:r w:rsidRPr="00014767">
        <w:rPr>
          <w:rFonts w:ascii="Arial" w:eastAsia="Arial" w:hAnsi="Arial" w:cs="Arial"/>
          <w:szCs w:val="22"/>
        </w:rPr>
        <w:t xml:space="preserve"> </w:t>
      </w:r>
      <w:r w:rsidRPr="00014767">
        <w:rPr>
          <w:rFonts w:ascii="Arial" w:hAnsi="Arial" w:cs="Arial"/>
          <w:szCs w:val="22"/>
        </w:rPr>
        <w:t>časa</w:t>
      </w:r>
      <w:r w:rsidRPr="00014767">
        <w:rPr>
          <w:rFonts w:ascii="Arial" w:eastAsia="Arial" w:hAnsi="Arial" w:cs="Arial"/>
          <w:szCs w:val="22"/>
        </w:rPr>
        <w:t xml:space="preserve"> </w:t>
      </w:r>
      <w:r w:rsidRPr="00014767">
        <w:rPr>
          <w:rFonts w:ascii="Arial" w:hAnsi="Arial" w:cs="Arial"/>
          <w:szCs w:val="22"/>
        </w:rPr>
        <w:t>za</w:t>
      </w:r>
      <w:r w:rsidRPr="00014767">
        <w:rPr>
          <w:rFonts w:ascii="Arial" w:eastAsia="Arial" w:hAnsi="Arial" w:cs="Arial"/>
          <w:szCs w:val="22"/>
        </w:rPr>
        <w:t xml:space="preserve"> </w:t>
      </w:r>
      <w:r w:rsidRPr="00014767">
        <w:rPr>
          <w:rFonts w:ascii="Arial" w:hAnsi="Arial" w:cs="Arial"/>
          <w:szCs w:val="22"/>
        </w:rPr>
        <w:t>posamezna</w:t>
      </w:r>
      <w:r w:rsidRPr="00014767">
        <w:rPr>
          <w:rFonts w:ascii="Arial" w:eastAsia="Arial" w:hAnsi="Arial" w:cs="Arial"/>
          <w:szCs w:val="22"/>
        </w:rPr>
        <w:t xml:space="preserve"> </w:t>
      </w:r>
      <w:r w:rsidRPr="00014767">
        <w:rPr>
          <w:rFonts w:ascii="Arial" w:hAnsi="Arial" w:cs="Arial"/>
          <w:szCs w:val="22"/>
        </w:rPr>
        <w:t>naročila</w:t>
      </w:r>
      <w:r w:rsidRPr="00014767">
        <w:rPr>
          <w:rFonts w:ascii="Arial" w:eastAsia="Arial" w:hAnsi="Arial" w:cs="Arial"/>
          <w:szCs w:val="22"/>
        </w:rPr>
        <w:t xml:space="preserve"> </w:t>
      </w:r>
      <w:r w:rsidRPr="00014767">
        <w:rPr>
          <w:rFonts w:ascii="Arial" w:hAnsi="Arial" w:cs="Arial"/>
          <w:szCs w:val="22"/>
        </w:rPr>
        <w:t>v</w:t>
      </w:r>
      <w:r w:rsidRPr="00014767">
        <w:rPr>
          <w:rFonts w:ascii="Arial" w:eastAsia="Arial" w:hAnsi="Arial" w:cs="Arial"/>
          <w:szCs w:val="22"/>
        </w:rPr>
        <w:t xml:space="preserve"> </w:t>
      </w:r>
      <w:r w:rsidRPr="00014767">
        <w:rPr>
          <w:rFonts w:ascii="Arial" w:hAnsi="Arial" w:cs="Arial"/>
          <w:szCs w:val="22"/>
        </w:rPr>
        <w:t>okviru</w:t>
      </w:r>
      <w:r w:rsidRPr="00014767">
        <w:rPr>
          <w:rFonts w:ascii="Arial" w:eastAsia="Arial" w:hAnsi="Arial" w:cs="Arial"/>
          <w:szCs w:val="22"/>
        </w:rPr>
        <w:t xml:space="preserve"> </w:t>
      </w:r>
      <w:r w:rsidRPr="00014767">
        <w:rPr>
          <w:rFonts w:ascii="Arial" w:hAnsi="Arial" w:cs="Arial"/>
          <w:szCs w:val="22"/>
        </w:rPr>
        <w:t>podpore naročniku, mora</w:t>
      </w:r>
      <w:r w:rsidRPr="00014767">
        <w:rPr>
          <w:rFonts w:ascii="Arial" w:eastAsia="Arial" w:hAnsi="Arial" w:cs="Arial"/>
          <w:szCs w:val="22"/>
        </w:rPr>
        <w:t xml:space="preserve"> </w:t>
      </w:r>
      <w:r w:rsidRPr="00014767">
        <w:rPr>
          <w:rFonts w:ascii="Arial" w:hAnsi="Arial" w:cs="Arial"/>
          <w:szCs w:val="22"/>
        </w:rPr>
        <w:t>biti</w:t>
      </w:r>
      <w:r w:rsidRPr="00014767">
        <w:rPr>
          <w:rFonts w:ascii="Arial" w:eastAsia="Arial" w:hAnsi="Arial" w:cs="Arial"/>
          <w:szCs w:val="22"/>
        </w:rPr>
        <w:t xml:space="preserve"> </w:t>
      </w:r>
      <w:r w:rsidRPr="00014767">
        <w:rPr>
          <w:rFonts w:ascii="Arial" w:hAnsi="Arial" w:cs="Arial"/>
          <w:szCs w:val="22"/>
        </w:rPr>
        <w:t>razčlenjena</w:t>
      </w:r>
      <w:r w:rsidRPr="00014767">
        <w:rPr>
          <w:rFonts w:ascii="Arial" w:eastAsia="Arial" w:hAnsi="Arial" w:cs="Arial"/>
          <w:szCs w:val="22"/>
        </w:rPr>
        <w:t xml:space="preserve"> </w:t>
      </w:r>
      <w:r w:rsidRPr="00014767">
        <w:rPr>
          <w:rFonts w:ascii="Arial" w:hAnsi="Arial" w:cs="Arial"/>
          <w:szCs w:val="22"/>
        </w:rPr>
        <w:t>na</w:t>
      </w:r>
      <w:r w:rsidRPr="00014767">
        <w:rPr>
          <w:rFonts w:ascii="Arial" w:eastAsia="Arial" w:hAnsi="Arial" w:cs="Arial"/>
          <w:szCs w:val="22"/>
        </w:rPr>
        <w:t xml:space="preserve"> </w:t>
      </w:r>
      <w:r w:rsidRPr="00014767">
        <w:rPr>
          <w:rFonts w:ascii="Arial" w:hAnsi="Arial" w:cs="Arial"/>
          <w:szCs w:val="22"/>
        </w:rPr>
        <w:t>posamezne</w:t>
      </w:r>
      <w:r w:rsidRPr="00014767">
        <w:rPr>
          <w:rFonts w:ascii="Arial" w:eastAsia="Arial" w:hAnsi="Arial" w:cs="Arial"/>
          <w:szCs w:val="22"/>
        </w:rPr>
        <w:t xml:space="preserve"> </w:t>
      </w:r>
      <w:r w:rsidRPr="00014767">
        <w:rPr>
          <w:rFonts w:ascii="Arial" w:hAnsi="Arial" w:cs="Arial"/>
          <w:szCs w:val="22"/>
        </w:rPr>
        <w:t>aktivnosti.</w:t>
      </w:r>
      <w:r w:rsidR="00964B3B" w:rsidRPr="00014767">
        <w:rPr>
          <w:rFonts w:ascii="Arial" w:hAnsi="Arial" w:cs="Arial"/>
          <w:szCs w:val="22"/>
        </w:rPr>
        <w:t xml:space="preserve"> </w:t>
      </w:r>
    </w:p>
    <w:p w14:paraId="49D413E4" w14:textId="043671CC" w:rsidR="00AE08D8" w:rsidRPr="00014767" w:rsidRDefault="00AE08D8" w:rsidP="00286ADC">
      <w:pPr>
        <w:spacing w:before="20" w:line="360" w:lineRule="auto"/>
        <w:rPr>
          <w:rFonts w:ascii="Arial" w:hAnsi="Arial" w:cs="Arial"/>
          <w:szCs w:val="22"/>
        </w:rPr>
      </w:pPr>
    </w:p>
    <w:p w14:paraId="304B1F83" w14:textId="3A06AF0C" w:rsidR="00DE0BAB" w:rsidRPr="00014767" w:rsidRDefault="00964B3B" w:rsidP="00AE08D8">
      <w:pPr>
        <w:spacing w:before="20" w:line="360" w:lineRule="auto"/>
        <w:rPr>
          <w:rFonts w:ascii="Arial" w:hAnsi="Arial" w:cs="Arial"/>
          <w:szCs w:val="22"/>
        </w:rPr>
      </w:pPr>
      <w:r w:rsidRPr="00014767">
        <w:rPr>
          <w:rFonts w:ascii="Arial" w:hAnsi="Arial" w:cs="Arial"/>
          <w:szCs w:val="22"/>
        </w:rPr>
        <w:t>Obvezno je redno mesečno poročanje o dejansko opravljenem delu (kdo, kaj, kdaj, koliko in zakaj je delal). Storitve se obračunajo glede na dejansko opravljeno delo in glede na dogovorjeno ceno dela za človek/dan, po načelu 8 ur je 1 dan, 60 minut je 1 ura. Obračunska enota je 15 minut, obračuna se vsakih začetih 15 minut.</w:t>
      </w:r>
    </w:p>
    <w:p w14:paraId="6759DF32" w14:textId="78214E26" w:rsidR="00501C57" w:rsidRPr="003B209F" w:rsidRDefault="00501C57" w:rsidP="007B0D70">
      <w:pPr>
        <w:spacing w:before="20" w:line="360" w:lineRule="auto"/>
        <w:rPr>
          <w:rFonts w:ascii="Arial" w:hAnsi="Arial" w:cs="Arial"/>
        </w:rPr>
      </w:pPr>
    </w:p>
    <w:p w14:paraId="6E0AE012" w14:textId="0E406AC0" w:rsidR="000606D7" w:rsidRPr="00267142" w:rsidRDefault="00501C57" w:rsidP="00D96D04">
      <w:pPr>
        <w:pStyle w:val="Naslov3"/>
        <w:rPr>
          <w:b w:val="0"/>
          <w:bCs w:val="0"/>
          <w:i/>
          <w:iCs/>
          <w:sz w:val="28"/>
          <w:szCs w:val="28"/>
        </w:rPr>
      </w:pPr>
      <w:bookmarkStart w:id="249" w:name="_Toc54092687"/>
      <w:bookmarkStart w:id="250" w:name="_Toc145515224"/>
      <w:r w:rsidRPr="00267142">
        <w:rPr>
          <w:b w:val="0"/>
          <w:bCs w:val="0"/>
          <w:i/>
          <w:iCs/>
          <w:sz w:val="28"/>
          <w:szCs w:val="28"/>
        </w:rPr>
        <w:t xml:space="preserve">Računalniške </w:t>
      </w:r>
      <w:r w:rsidR="000606D7" w:rsidRPr="00267142">
        <w:rPr>
          <w:b w:val="0"/>
          <w:bCs w:val="0"/>
          <w:i/>
          <w:iCs/>
          <w:sz w:val="28"/>
          <w:szCs w:val="28"/>
        </w:rPr>
        <w:t>storitve v povezavi z nadgradnjami in nadgradnje in spremembe informacijskega sistema</w:t>
      </w:r>
      <w:bookmarkEnd w:id="249"/>
      <w:bookmarkEnd w:id="250"/>
      <w:r w:rsidR="000606D7" w:rsidRPr="00267142">
        <w:rPr>
          <w:b w:val="0"/>
          <w:bCs w:val="0"/>
          <w:i/>
          <w:iCs/>
          <w:sz w:val="28"/>
          <w:szCs w:val="28"/>
        </w:rPr>
        <w:t xml:space="preserve"> </w:t>
      </w:r>
    </w:p>
    <w:p w14:paraId="3CBD07AF" w14:textId="583869BD" w:rsidR="000606D7" w:rsidRPr="00014767" w:rsidRDefault="00501C57" w:rsidP="00557533">
      <w:pPr>
        <w:spacing w:line="360" w:lineRule="auto"/>
        <w:rPr>
          <w:rFonts w:ascii="Arial" w:hAnsi="Arial" w:cs="Arial"/>
          <w:szCs w:val="22"/>
        </w:rPr>
      </w:pPr>
      <w:r w:rsidRPr="00014767">
        <w:rPr>
          <w:rFonts w:ascii="Arial" w:hAnsi="Arial" w:cs="Arial"/>
          <w:szCs w:val="22"/>
        </w:rPr>
        <w:t>S</w:t>
      </w:r>
      <w:r w:rsidR="00C23A85" w:rsidRPr="00014767">
        <w:rPr>
          <w:rFonts w:ascii="Arial" w:hAnsi="Arial" w:cs="Arial"/>
          <w:szCs w:val="22"/>
        </w:rPr>
        <w:t xml:space="preserve">premembe in nadgradnje) in povezane računalniške storitve izvajalec opravlja izključno na podlagi vnaprejšnjega naročila s strani naročnika, kjer so definirani vsebina, obseg in rok za realizacijo naročila. </w:t>
      </w:r>
    </w:p>
    <w:p w14:paraId="11642D7B" w14:textId="77777777" w:rsidR="000606D7" w:rsidRPr="00014767" w:rsidRDefault="000606D7" w:rsidP="00557533">
      <w:pPr>
        <w:spacing w:line="360" w:lineRule="auto"/>
        <w:rPr>
          <w:rFonts w:ascii="Arial" w:hAnsi="Arial" w:cs="Arial"/>
          <w:szCs w:val="22"/>
        </w:rPr>
      </w:pPr>
    </w:p>
    <w:p w14:paraId="00ACE2BC" w14:textId="77777777" w:rsidR="000606D7" w:rsidRPr="00014767" w:rsidRDefault="000606D7" w:rsidP="00557533">
      <w:pPr>
        <w:spacing w:line="360" w:lineRule="auto"/>
        <w:rPr>
          <w:rFonts w:ascii="Arial" w:hAnsi="Arial" w:cs="Arial"/>
          <w:szCs w:val="22"/>
        </w:rPr>
      </w:pPr>
      <w:r w:rsidRPr="00014767">
        <w:rPr>
          <w:rFonts w:ascii="Arial" w:hAnsi="Arial" w:cs="Arial"/>
          <w:szCs w:val="22"/>
        </w:rPr>
        <w:t xml:space="preserve">Na koordinaciji pri naročniku izvajalec predstavi plan za nadgradnjo. Na podlagi potrjenega plana izvajalec pripravi časovnico. </w:t>
      </w:r>
    </w:p>
    <w:p w14:paraId="57043A38" w14:textId="77777777" w:rsidR="000606D7" w:rsidRPr="00014767" w:rsidRDefault="000606D7" w:rsidP="00557533">
      <w:pPr>
        <w:spacing w:line="360" w:lineRule="auto"/>
        <w:rPr>
          <w:rFonts w:ascii="Arial" w:hAnsi="Arial" w:cs="Arial"/>
          <w:szCs w:val="22"/>
        </w:rPr>
      </w:pPr>
    </w:p>
    <w:p w14:paraId="583A604B" w14:textId="0936999B" w:rsidR="000606D7" w:rsidRPr="00014767" w:rsidRDefault="000606D7" w:rsidP="00557533">
      <w:pPr>
        <w:spacing w:line="360" w:lineRule="auto"/>
        <w:rPr>
          <w:rFonts w:ascii="Arial" w:hAnsi="Arial" w:cs="Arial"/>
          <w:szCs w:val="22"/>
        </w:rPr>
      </w:pPr>
      <w:r w:rsidRPr="00014767">
        <w:rPr>
          <w:rFonts w:ascii="Arial" w:hAnsi="Arial" w:cs="Arial"/>
          <w:szCs w:val="22"/>
        </w:rPr>
        <w:t xml:space="preserve">Izvajalec pred nadgradnjami opravi potrebne testne nadgradnje in naredi potrebne funkcionalne, regresijske, obremenilne in varnostne teste. </w:t>
      </w:r>
    </w:p>
    <w:p w14:paraId="528CF0F1" w14:textId="77777777" w:rsidR="000606D7" w:rsidRPr="00014767" w:rsidRDefault="000606D7" w:rsidP="00557533">
      <w:pPr>
        <w:spacing w:line="360" w:lineRule="auto"/>
        <w:rPr>
          <w:rFonts w:ascii="Arial" w:hAnsi="Arial" w:cs="Arial"/>
          <w:szCs w:val="22"/>
        </w:rPr>
      </w:pPr>
    </w:p>
    <w:p w14:paraId="2DC9E01D" w14:textId="523D7254" w:rsidR="000606D7" w:rsidRPr="00014767" w:rsidRDefault="000606D7" w:rsidP="00557533">
      <w:pPr>
        <w:spacing w:line="360" w:lineRule="auto"/>
        <w:rPr>
          <w:rFonts w:ascii="Arial" w:hAnsi="Arial" w:cs="Arial"/>
          <w:szCs w:val="22"/>
        </w:rPr>
      </w:pPr>
      <w:r w:rsidRPr="00014767">
        <w:rPr>
          <w:rFonts w:ascii="Arial" w:hAnsi="Arial" w:cs="Arial"/>
          <w:szCs w:val="22"/>
        </w:rPr>
        <w:t>Izvajalec ob nadgradnji posodobi obstoječo dokumentacijo, ki se nahaja v repozitoriju izvorne kode, in poskrbi za morebitno manjkajoče slovenjenje CMS jedra ter vključenih razširitev.</w:t>
      </w:r>
    </w:p>
    <w:p w14:paraId="454B9A30" w14:textId="77777777" w:rsidR="000606D7" w:rsidRPr="00014767" w:rsidRDefault="000606D7" w:rsidP="00557533">
      <w:pPr>
        <w:spacing w:line="360" w:lineRule="auto"/>
        <w:rPr>
          <w:rFonts w:ascii="Arial" w:hAnsi="Arial" w:cs="Arial"/>
          <w:szCs w:val="22"/>
        </w:rPr>
      </w:pPr>
    </w:p>
    <w:p w14:paraId="2E99E1E8" w14:textId="2BD837D1" w:rsidR="00C23A85" w:rsidRPr="00014767" w:rsidRDefault="00C23A85" w:rsidP="00557533">
      <w:pPr>
        <w:spacing w:line="360" w:lineRule="auto"/>
        <w:rPr>
          <w:rFonts w:ascii="Arial" w:hAnsi="Arial" w:cs="Arial"/>
          <w:szCs w:val="22"/>
        </w:rPr>
      </w:pPr>
      <w:r w:rsidRPr="00014767">
        <w:rPr>
          <w:rFonts w:ascii="Arial" w:hAnsi="Arial" w:cs="Arial"/>
          <w:szCs w:val="22"/>
        </w:rPr>
        <w:t>Ocena</w:t>
      </w:r>
      <w:r w:rsidRPr="00014767">
        <w:rPr>
          <w:rFonts w:ascii="Arial" w:eastAsia="Arial" w:hAnsi="Arial" w:cs="Arial"/>
          <w:szCs w:val="22"/>
        </w:rPr>
        <w:t xml:space="preserve"> </w:t>
      </w:r>
      <w:r w:rsidRPr="00014767">
        <w:rPr>
          <w:rFonts w:ascii="Arial" w:hAnsi="Arial" w:cs="Arial"/>
          <w:szCs w:val="22"/>
        </w:rPr>
        <w:t>predvidenega</w:t>
      </w:r>
      <w:r w:rsidRPr="00014767">
        <w:rPr>
          <w:rFonts w:ascii="Arial" w:eastAsia="Arial" w:hAnsi="Arial" w:cs="Arial"/>
          <w:szCs w:val="22"/>
        </w:rPr>
        <w:t xml:space="preserve"> </w:t>
      </w:r>
      <w:r w:rsidRPr="00014767">
        <w:rPr>
          <w:rFonts w:ascii="Arial" w:hAnsi="Arial" w:cs="Arial"/>
          <w:szCs w:val="22"/>
        </w:rPr>
        <w:t>časa</w:t>
      </w:r>
      <w:r w:rsidRPr="00014767">
        <w:rPr>
          <w:rFonts w:ascii="Arial" w:eastAsia="Arial" w:hAnsi="Arial" w:cs="Arial"/>
          <w:szCs w:val="22"/>
        </w:rPr>
        <w:t xml:space="preserve"> </w:t>
      </w:r>
      <w:r w:rsidRPr="00014767">
        <w:rPr>
          <w:rFonts w:ascii="Arial" w:hAnsi="Arial" w:cs="Arial"/>
          <w:szCs w:val="22"/>
        </w:rPr>
        <w:t>za</w:t>
      </w:r>
      <w:r w:rsidRPr="00014767">
        <w:rPr>
          <w:rFonts w:ascii="Arial" w:eastAsia="Arial" w:hAnsi="Arial" w:cs="Arial"/>
          <w:szCs w:val="22"/>
        </w:rPr>
        <w:t xml:space="preserve"> </w:t>
      </w:r>
      <w:r w:rsidRPr="00014767">
        <w:rPr>
          <w:rFonts w:ascii="Arial" w:hAnsi="Arial" w:cs="Arial"/>
          <w:szCs w:val="22"/>
        </w:rPr>
        <w:t>posamezna</w:t>
      </w:r>
      <w:r w:rsidRPr="00014767">
        <w:rPr>
          <w:rFonts w:ascii="Arial" w:eastAsia="Arial" w:hAnsi="Arial" w:cs="Arial"/>
          <w:szCs w:val="22"/>
        </w:rPr>
        <w:t xml:space="preserve"> </w:t>
      </w:r>
      <w:r w:rsidRPr="00014767">
        <w:rPr>
          <w:rFonts w:ascii="Arial" w:hAnsi="Arial" w:cs="Arial"/>
          <w:szCs w:val="22"/>
        </w:rPr>
        <w:t>naročila</w:t>
      </w:r>
      <w:r w:rsidRPr="00014767">
        <w:rPr>
          <w:rFonts w:ascii="Arial" w:eastAsia="Arial" w:hAnsi="Arial" w:cs="Arial"/>
          <w:szCs w:val="22"/>
        </w:rPr>
        <w:t xml:space="preserve"> </w:t>
      </w:r>
      <w:r w:rsidRPr="00014767">
        <w:rPr>
          <w:rFonts w:ascii="Arial" w:hAnsi="Arial" w:cs="Arial"/>
          <w:szCs w:val="22"/>
        </w:rPr>
        <w:t>v</w:t>
      </w:r>
      <w:r w:rsidRPr="00014767">
        <w:rPr>
          <w:rFonts w:ascii="Arial" w:eastAsia="Arial" w:hAnsi="Arial" w:cs="Arial"/>
          <w:szCs w:val="22"/>
        </w:rPr>
        <w:t xml:space="preserve"> </w:t>
      </w:r>
      <w:r w:rsidRPr="00014767">
        <w:rPr>
          <w:rFonts w:ascii="Arial" w:hAnsi="Arial" w:cs="Arial"/>
          <w:szCs w:val="22"/>
        </w:rPr>
        <w:t>okviru</w:t>
      </w:r>
      <w:r w:rsidRPr="00014767">
        <w:rPr>
          <w:rFonts w:ascii="Arial" w:eastAsia="Arial" w:hAnsi="Arial" w:cs="Arial"/>
          <w:szCs w:val="22"/>
        </w:rPr>
        <w:t xml:space="preserve"> </w:t>
      </w:r>
      <w:r w:rsidR="000606D7" w:rsidRPr="00014767">
        <w:rPr>
          <w:rFonts w:ascii="Arial" w:hAnsi="Arial" w:cs="Arial"/>
          <w:szCs w:val="22"/>
        </w:rPr>
        <w:t>računalniških storitev v povezavi z nadgradnjami in nadgrad</w:t>
      </w:r>
      <w:r w:rsidR="00557533" w:rsidRPr="00014767">
        <w:rPr>
          <w:rFonts w:ascii="Arial" w:hAnsi="Arial" w:cs="Arial"/>
          <w:szCs w:val="22"/>
        </w:rPr>
        <w:t>e</w:t>
      </w:r>
      <w:r w:rsidR="000606D7" w:rsidRPr="00014767">
        <w:rPr>
          <w:rFonts w:ascii="Arial" w:hAnsi="Arial" w:cs="Arial"/>
          <w:szCs w:val="22"/>
        </w:rPr>
        <w:t>nj in sprememb informacijskega sistema</w:t>
      </w:r>
      <w:r w:rsidR="000606D7" w:rsidRPr="00014767">
        <w:rPr>
          <w:rFonts w:ascii="Arial" w:eastAsia="Arial" w:hAnsi="Arial" w:cs="Arial"/>
          <w:szCs w:val="22"/>
        </w:rPr>
        <w:t xml:space="preserve"> </w:t>
      </w:r>
      <w:r w:rsidRPr="00014767">
        <w:rPr>
          <w:rFonts w:ascii="Arial" w:hAnsi="Arial" w:cs="Arial"/>
          <w:szCs w:val="22"/>
        </w:rPr>
        <w:t>mora</w:t>
      </w:r>
      <w:r w:rsidRPr="00014767">
        <w:rPr>
          <w:rFonts w:ascii="Arial" w:eastAsia="Arial" w:hAnsi="Arial" w:cs="Arial"/>
          <w:szCs w:val="22"/>
        </w:rPr>
        <w:t xml:space="preserve"> </w:t>
      </w:r>
      <w:r w:rsidRPr="00014767">
        <w:rPr>
          <w:rFonts w:ascii="Arial" w:hAnsi="Arial" w:cs="Arial"/>
          <w:szCs w:val="22"/>
        </w:rPr>
        <w:t>biti</w:t>
      </w:r>
      <w:r w:rsidRPr="00014767">
        <w:rPr>
          <w:rFonts w:ascii="Arial" w:eastAsia="Arial" w:hAnsi="Arial" w:cs="Arial"/>
          <w:szCs w:val="22"/>
        </w:rPr>
        <w:t xml:space="preserve"> </w:t>
      </w:r>
      <w:r w:rsidRPr="00014767">
        <w:rPr>
          <w:rFonts w:ascii="Arial" w:hAnsi="Arial" w:cs="Arial"/>
          <w:szCs w:val="22"/>
        </w:rPr>
        <w:t>razčlenjena</w:t>
      </w:r>
      <w:r w:rsidRPr="00014767">
        <w:rPr>
          <w:rFonts w:ascii="Arial" w:eastAsia="Arial" w:hAnsi="Arial" w:cs="Arial"/>
          <w:szCs w:val="22"/>
        </w:rPr>
        <w:t xml:space="preserve"> </w:t>
      </w:r>
      <w:r w:rsidRPr="00014767">
        <w:rPr>
          <w:rFonts w:ascii="Arial" w:hAnsi="Arial" w:cs="Arial"/>
          <w:szCs w:val="22"/>
        </w:rPr>
        <w:t>na</w:t>
      </w:r>
      <w:r w:rsidRPr="00014767">
        <w:rPr>
          <w:rFonts w:ascii="Arial" w:eastAsia="Arial" w:hAnsi="Arial" w:cs="Arial"/>
          <w:szCs w:val="22"/>
        </w:rPr>
        <w:t xml:space="preserve"> </w:t>
      </w:r>
      <w:r w:rsidRPr="00014767">
        <w:rPr>
          <w:rFonts w:ascii="Arial" w:hAnsi="Arial" w:cs="Arial"/>
          <w:szCs w:val="22"/>
        </w:rPr>
        <w:t>posamezne</w:t>
      </w:r>
      <w:r w:rsidRPr="00014767">
        <w:rPr>
          <w:rFonts w:ascii="Arial" w:eastAsia="Arial" w:hAnsi="Arial" w:cs="Arial"/>
          <w:szCs w:val="22"/>
        </w:rPr>
        <w:t xml:space="preserve"> </w:t>
      </w:r>
      <w:r w:rsidRPr="00014767">
        <w:rPr>
          <w:rFonts w:ascii="Arial" w:hAnsi="Arial" w:cs="Arial"/>
          <w:szCs w:val="22"/>
        </w:rPr>
        <w:t>aktivnosti.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čl/dan</w:t>
      </w:r>
      <w:r w:rsidR="006F2A19" w:rsidRPr="00014767">
        <w:rPr>
          <w:rFonts w:ascii="Arial" w:hAnsi="Arial" w:cs="Arial"/>
          <w:szCs w:val="22"/>
        </w:rPr>
        <w:t>, po načelu 8 ur je 1 dan, 60 minut je 1 ura. Obračunska enota je 15 minut, obračuna se vsakih začetih 15 minut</w:t>
      </w:r>
      <w:r w:rsidRPr="00014767">
        <w:rPr>
          <w:rFonts w:ascii="Arial" w:hAnsi="Arial" w:cs="Arial"/>
          <w:szCs w:val="22"/>
        </w:rPr>
        <w:t>.</w:t>
      </w:r>
    </w:p>
    <w:p w14:paraId="32E31A65" w14:textId="77777777" w:rsidR="000606D7" w:rsidRPr="00014767" w:rsidRDefault="000606D7" w:rsidP="00557533">
      <w:pPr>
        <w:spacing w:line="360" w:lineRule="auto"/>
        <w:rPr>
          <w:rFonts w:ascii="Arial" w:hAnsi="Arial" w:cs="Arial"/>
          <w:szCs w:val="22"/>
        </w:rPr>
      </w:pPr>
    </w:p>
    <w:p w14:paraId="4F9B4515" w14:textId="2B556899" w:rsidR="00CF64AA" w:rsidRPr="00014767" w:rsidRDefault="00CF64AA" w:rsidP="00557533">
      <w:pPr>
        <w:spacing w:line="360" w:lineRule="auto"/>
        <w:rPr>
          <w:rFonts w:ascii="Arial" w:hAnsi="Arial" w:cs="Arial"/>
          <w:szCs w:val="22"/>
        </w:rPr>
      </w:pPr>
      <w:r w:rsidRPr="00014767">
        <w:rPr>
          <w:rFonts w:ascii="Arial" w:hAnsi="Arial" w:cs="Arial"/>
          <w:szCs w:val="22"/>
        </w:rPr>
        <w:t>Storitve se obračunavajo po predhodnem izvajalčevem poročilu, ki je priložen prevzem</w:t>
      </w:r>
      <w:r w:rsidR="001A76C3">
        <w:rPr>
          <w:rFonts w:ascii="Arial" w:hAnsi="Arial" w:cs="Arial"/>
          <w:szCs w:val="22"/>
        </w:rPr>
        <w:t>nem</w:t>
      </w:r>
      <w:r w:rsidRPr="00014767">
        <w:rPr>
          <w:rFonts w:ascii="Arial" w:hAnsi="Arial" w:cs="Arial"/>
          <w:szCs w:val="22"/>
        </w:rPr>
        <w:t>u zapisniku o izvajanju storitev, ki ga naročnik potrdi.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p w14:paraId="53344DC1" w14:textId="523EDC90" w:rsidR="00CF64AA" w:rsidRPr="00014767" w:rsidRDefault="00CF64AA" w:rsidP="00557533">
      <w:pPr>
        <w:spacing w:line="360" w:lineRule="auto"/>
        <w:rPr>
          <w:rFonts w:ascii="Arial" w:hAnsi="Arial" w:cs="Arial"/>
          <w:szCs w:val="22"/>
        </w:rPr>
      </w:pPr>
      <w:r w:rsidRPr="00014767">
        <w:rPr>
          <w:rFonts w:ascii="Arial" w:hAnsi="Arial" w:cs="Arial"/>
          <w:szCs w:val="22"/>
        </w:rPr>
        <w:t>Poročilo vsebuje specifikacijo izvedenih del za vsako vrsto razpisanih storitev. Podpisan prevzemni zapisnik je priloga računu.</w:t>
      </w:r>
    </w:p>
    <w:p w14:paraId="09FFC802" w14:textId="77777777" w:rsidR="00501C57" w:rsidRPr="003B209F" w:rsidRDefault="00501C57" w:rsidP="00557533">
      <w:pPr>
        <w:spacing w:line="360" w:lineRule="auto"/>
        <w:rPr>
          <w:rFonts w:ascii="Arial" w:hAnsi="Arial" w:cs="Arial"/>
          <w:sz w:val="20"/>
          <w:szCs w:val="20"/>
        </w:rPr>
      </w:pPr>
    </w:p>
    <w:p w14:paraId="1897D06A" w14:textId="23A8428D" w:rsidR="00CF64AA" w:rsidRPr="003B209F" w:rsidRDefault="00CF64AA" w:rsidP="00D96D04">
      <w:pPr>
        <w:pStyle w:val="Naslov2"/>
        <w:rPr>
          <w:color w:val="auto"/>
        </w:rPr>
      </w:pPr>
      <w:bookmarkStart w:id="251" w:name="_Toc4153980"/>
      <w:bookmarkStart w:id="252" w:name="_Toc54092688"/>
      <w:bookmarkStart w:id="253" w:name="_Toc145515225"/>
      <w:bookmarkStart w:id="254" w:name="_Toc335930684"/>
      <w:bookmarkStart w:id="255" w:name="_Toc344111661"/>
      <w:bookmarkStart w:id="256" w:name="_Toc371408193"/>
      <w:bookmarkStart w:id="257" w:name="_Toc383002407"/>
      <w:bookmarkStart w:id="258" w:name="_Toc449100564"/>
      <w:r w:rsidRPr="003B209F">
        <w:rPr>
          <w:color w:val="auto"/>
        </w:rPr>
        <w:lastRenderedPageBreak/>
        <w:t>Prevzem nadgradnje/spremembe</w:t>
      </w:r>
      <w:bookmarkEnd w:id="251"/>
      <w:bookmarkEnd w:id="252"/>
      <w:bookmarkEnd w:id="253"/>
    </w:p>
    <w:bookmarkEnd w:id="254"/>
    <w:bookmarkEnd w:id="255"/>
    <w:bookmarkEnd w:id="256"/>
    <w:bookmarkEnd w:id="257"/>
    <w:bookmarkEnd w:id="258"/>
    <w:p w14:paraId="13232A2F" w14:textId="2924FF7B" w:rsidR="00CF64AA" w:rsidRPr="00014767" w:rsidRDefault="00CF64AA" w:rsidP="00557533">
      <w:pPr>
        <w:spacing w:line="360" w:lineRule="auto"/>
        <w:rPr>
          <w:rFonts w:ascii="Arial" w:hAnsi="Arial" w:cs="Arial"/>
          <w:szCs w:val="22"/>
        </w:rPr>
      </w:pPr>
      <w:r w:rsidRPr="00014767">
        <w:rPr>
          <w:rFonts w:ascii="Arial" w:hAnsi="Arial" w:cs="Arial"/>
          <w:szCs w:val="22"/>
        </w:rPr>
        <w:t xml:space="preserve">Izvajalec mora za prevzem nadgradnje ali spremembe v informacijskem sistemu </w:t>
      </w:r>
      <w:r w:rsidR="000B2329" w:rsidRPr="00014767">
        <w:rPr>
          <w:rFonts w:ascii="Arial" w:hAnsi="Arial" w:cs="Arial"/>
          <w:szCs w:val="22"/>
        </w:rPr>
        <w:t xml:space="preserve">GOV.SI </w:t>
      </w:r>
      <w:r w:rsidRPr="00014767">
        <w:rPr>
          <w:rFonts w:ascii="Arial" w:hAnsi="Arial" w:cs="Arial"/>
          <w:szCs w:val="22"/>
        </w:rPr>
        <w:t>pripraviti naslednjo dokumentacijo:</w:t>
      </w:r>
    </w:p>
    <w:p w14:paraId="4715FEFA" w14:textId="77777777" w:rsidR="00CF64AA" w:rsidRPr="00014767" w:rsidRDefault="00CF64AA" w:rsidP="003B209F">
      <w:pPr>
        <w:numPr>
          <w:ilvl w:val="0"/>
          <w:numId w:val="16"/>
        </w:numPr>
        <w:spacing w:line="360" w:lineRule="auto"/>
        <w:rPr>
          <w:rFonts w:ascii="Arial" w:hAnsi="Arial" w:cs="Arial"/>
          <w:szCs w:val="22"/>
        </w:rPr>
      </w:pPr>
      <w:r w:rsidRPr="00014767">
        <w:rPr>
          <w:rFonts w:ascii="Arial" w:hAnsi="Arial" w:cs="Arial"/>
          <w:szCs w:val="22"/>
        </w:rPr>
        <w:t>tehnična navodila za namestitev;</w:t>
      </w:r>
    </w:p>
    <w:p w14:paraId="31E3959D" w14:textId="77777777" w:rsidR="00CF64AA" w:rsidRPr="00014767" w:rsidRDefault="00CF64AA" w:rsidP="003B209F">
      <w:pPr>
        <w:numPr>
          <w:ilvl w:val="0"/>
          <w:numId w:val="16"/>
        </w:numPr>
        <w:spacing w:line="360" w:lineRule="auto"/>
        <w:rPr>
          <w:rFonts w:ascii="Arial" w:hAnsi="Arial" w:cs="Arial"/>
          <w:szCs w:val="22"/>
        </w:rPr>
      </w:pPr>
      <w:r w:rsidRPr="00014767">
        <w:rPr>
          <w:rFonts w:ascii="Arial" w:hAnsi="Arial" w:cs="Arial"/>
          <w:szCs w:val="22"/>
        </w:rPr>
        <w:t xml:space="preserve">tehnična dokumentacija informacijskega sistema; </w:t>
      </w:r>
    </w:p>
    <w:p w14:paraId="02EF64E2" w14:textId="77777777" w:rsidR="00CF64AA" w:rsidRPr="00014767" w:rsidRDefault="00CF64AA" w:rsidP="003B209F">
      <w:pPr>
        <w:numPr>
          <w:ilvl w:val="0"/>
          <w:numId w:val="16"/>
        </w:numPr>
        <w:spacing w:line="360" w:lineRule="auto"/>
        <w:rPr>
          <w:rFonts w:ascii="Arial" w:hAnsi="Arial" w:cs="Arial"/>
          <w:szCs w:val="22"/>
        </w:rPr>
      </w:pPr>
      <w:r w:rsidRPr="00014767">
        <w:rPr>
          <w:rFonts w:ascii="Arial" w:hAnsi="Arial" w:cs="Arial"/>
          <w:szCs w:val="22"/>
        </w:rPr>
        <w:t>načrt testiranja, testni postopki in testni podatki ter poročila o testiranju;</w:t>
      </w:r>
    </w:p>
    <w:p w14:paraId="34FDD219" w14:textId="094F1CA3" w:rsidR="00CF64AA" w:rsidRPr="00014767" w:rsidRDefault="00CF64AA" w:rsidP="003B209F">
      <w:pPr>
        <w:numPr>
          <w:ilvl w:val="0"/>
          <w:numId w:val="16"/>
        </w:numPr>
        <w:spacing w:line="360" w:lineRule="auto"/>
        <w:rPr>
          <w:rFonts w:ascii="Arial" w:hAnsi="Arial" w:cs="Arial"/>
          <w:szCs w:val="22"/>
        </w:rPr>
      </w:pPr>
      <w:r w:rsidRPr="00014767">
        <w:rPr>
          <w:rFonts w:ascii="Arial" w:hAnsi="Arial" w:cs="Arial"/>
          <w:szCs w:val="22"/>
        </w:rPr>
        <w:t>uporabniška navodila, ki morajo biti pripravljena ločeno za različne skupine uporabnikov</w:t>
      </w:r>
      <w:r w:rsidR="008C6011" w:rsidRPr="00014767">
        <w:rPr>
          <w:rFonts w:ascii="Arial" w:hAnsi="Arial" w:cs="Arial"/>
          <w:szCs w:val="22"/>
        </w:rPr>
        <w:t>.</w:t>
      </w:r>
    </w:p>
    <w:p w14:paraId="57FA40B6" w14:textId="77777777" w:rsidR="005E7C3C" w:rsidRPr="00014767" w:rsidRDefault="005E7C3C" w:rsidP="00557533">
      <w:pPr>
        <w:spacing w:line="360" w:lineRule="auto"/>
        <w:rPr>
          <w:rFonts w:ascii="Arial" w:hAnsi="Arial" w:cs="Arial"/>
          <w:szCs w:val="22"/>
        </w:rPr>
      </w:pPr>
    </w:p>
    <w:p w14:paraId="0871D211" w14:textId="658FC80B" w:rsidR="00CF64AA" w:rsidRPr="00014767" w:rsidRDefault="00CF64AA" w:rsidP="00557533">
      <w:pPr>
        <w:spacing w:line="360" w:lineRule="auto"/>
        <w:rPr>
          <w:rFonts w:ascii="Arial" w:hAnsi="Arial" w:cs="Arial"/>
          <w:szCs w:val="22"/>
        </w:rPr>
      </w:pPr>
      <w:r w:rsidRPr="00014767">
        <w:rPr>
          <w:rFonts w:ascii="Arial" w:hAnsi="Arial" w:cs="Arial"/>
          <w:szCs w:val="22"/>
        </w:rPr>
        <w:t>Pogoj za prevzem dokumentacije in prenos namestitev popravkov iz razvojnega preko testnega do produkcijskega okolja je priprava dokumentov postopka RTP (Razvoj-Test-Produkcija), ki jih pripravi izvajalec v sodelovanju z naročnikom pred namestitvijo nove verzije.</w:t>
      </w:r>
    </w:p>
    <w:p w14:paraId="11949D83" w14:textId="77777777" w:rsidR="00CF64AA" w:rsidRPr="00014767" w:rsidRDefault="00CF64AA" w:rsidP="00557533">
      <w:pPr>
        <w:autoSpaceDE w:val="0"/>
        <w:autoSpaceDN w:val="0"/>
        <w:adjustRightInd w:val="0"/>
        <w:spacing w:line="360" w:lineRule="auto"/>
        <w:rPr>
          <w:rFonts w:ascii="Arial" w:hAnsi="Arial" w:cs="Arial"/>
          <w:szCs w:val="22"/>
        </w:rPr>
      </w:pPr>
    </w:p>
    <w:p w14:paraId="0D6B5B12" w14:textId="77777777" w:rsidR="00CF64AA" w:rsidRPr="00014767" w:rsidRDefault="00CF64AA" w:rsidP="00557533">
      <w:pPr>
        <w:spacing w:line="360" w:lineRule="auto"/>
        <w:rPr>
          <w:rFonts w:ascii="Arial" w:hAnsi="Arial" w:cs="Arial"/>
          <w:szCs w:val="22"/>
        </w:rPr>
      </w:pPr>
      <w:r w:rsidRPr="00014767">
        <w:rPr>
          <w:rFonts w:ascii="Arial" w:hAnsi="Arial" w:cs="Arial"/>
          <w:szCs w:val="22"/>
        </w:rPr>
        <w:t>V vsakem trenutku mora izvajalec zagotavljati popolno dokumentacijo sistema na enem mestu (SVN repozitorij). Dokumentacija mora biti ažurna in osvežena ob vsaki spremembi sistema in mora omogočati, da naročnik lahko v vsakem trenutku sam prevzame upravljanje celotnega sistema. Izvajalec mora, ne da bi bil za to upravičen do posebnega plačila:</w:t>
      </w:r>
    </w:p>
    <w:p w14:paraId="6A918905" w14:textId="77777777" w:rsidR="00CF64AA" w:rsidRPr="00014767" w:rsidRDefault="00CF64AA" w:rsidP="003B209F">
      <w:pPr>
        <w:pStyle w:val="Odstavekseznama"/>
        <w:numPr>
          <w:ilvl w:val="0"/>
          <w:numId w:val="13"/>
        </w:numPr>
        <w:spacing w:line="360" w:lineRule="auto"/>
        <w:contextualSpacing/>
        <w:rPr>
          <w:rFonts w:ascii="Arial" w:hAnsi="Arial" w:cs="Arial"/>
          <w:szCs w:val="22"/>
        </w:rPr>
      </w:pPr>
      <w:r w:rsidRPr="00014767">
        <w:rPr>
          <w:rFonts w:ascii="Arial" w:hAnsi="Arial" w:cs="Arial"/>
          <w:szCs w:val="22"/>
        </w:rPr>
        <w:t xml:space="preserve">redno voditi dokumentacijo projekta; </w:t>
      </w:r>
    </w:p>
    <w:p w14:paraId="6C426998" w14:textId="77777777" w:rsidR="00CF64AA" w:rsidRPr="00014767" w:rsidRDefault="00CF64AA" w:rsidP="003B209F">
      <w:pPr>
        <w:pStyle w:val="Odstavekseznama"/>
        <w:numPr>
          <w:ilvl w:val="0"/>
          <w:numId w:val="13"/>
        </w:numPr>
        <w:spacing w:line="360" w:lineRule="auto"/>
        <w:contextualSpacing/>
        <w:rPr>
          <w:rFonts w:ascii="Arial" w:hAnsi="Arial" w:cs="Arial"/>
          <w:szCs w:val="22"/>
        </w:rPr>
      </w:pPr>
      <w:r w:rsidRPr="00014767">
        <w:rPr>
          <w:rFonts w:ascii="Arial" w:hAnsi="Arial" w:cs="Arial"/>
          <w:szCs w:val="22"/>
        </w:rPr>
        <w:t>redno voditi dokumentacijo sprememb in nadgradenj, ki zajema vsaj:</w:t>
      </w:r>
    </w:p>
    <w:p w14:paraId="4AD9D1D2"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arhitekturni dokument,</w:t>
      </w:r>
    </w:p>
    <w:p w14:paraId="21534AD2"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poslovna pravila,</w:t>
      </w:r>
    </w:p>
    <w:p w14:paraId="136A127D"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popis funkcionalnosti in primeri uporabe,</w:t>
      </w:r>
    </w:p>
    <w:p w14:paraId="675401BA"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podatkovni model,</w:t>
      </w:r>
    </w:p>
    <w:p w14:paraId="1CD31EE1"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popis integracij,</w:t>
      </w:r>
    </w:p>
    <w:p w14:paraId="6A545D33"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popis job-ov,</w:t>
      </w:r>
    </w:p>
    <w:p w14:paraId="418867F6"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načrt testiranja,</w:t>
      </w:r>
    </w:p>
    <w:p w14:paraId="29091A91"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uporabniška navodila,</w:t>
      </w:r>
    </w:p>
    <w:p w14:paraId="5D4CEA1E"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tehnična navodila,</w:t>
      </w:r>
    </w:p>
    <w:p w14:paraId="6ABE58A3" w14:textId="77777777" w:rsidR="00CF64AA" w:rsidRPr="00014767" w:rsidRDefault="00CF64AA" w:rsidP="003B209F">
      <w:pPr>
        <w:pStyle w:val="Odstavekseznama"/>
        <w:numPr>
          <w:ilvl w:val="1"/>
          <w:numId w:val="13"/>
        </w:numPr>
        <w:spacing w:line="360" w:lineRule="auto"/>
        <w:contextualSpacing/>
        <w:rPr>
          <w:rFonts w:ascii="Arial" w:hAnsi="Arial" w:cs="Arial"/>
          <w:szCs w:val="22"/>
        </w:rPr>
      </w:pPr>
      <w:r w:rsidRPr="00014767">
        <w:rPr>
          <w:rFonts w:ascii="Arial" w:hAnsi="Arial" w:cs="Arial"/>
          <w:szCs w:val="22"/>
        </w:rPr>
        <w:t>in se v zvezi s tem držati morebitnih navodil naročnika.</w:t>
      </w:r>
    </w:p>
    <w:p w14:paraId="235B59F5" w14:textId="77777777" w:rsidR="00CF64AA" w:rsidRPr="00014767" w:rsidRDefault="00CF64AA" w:rsidP="003B209F">
      <w:pPr>
        <w:pStyle w:val="Odstavekseznama"/>
        <w:numPr>
          <w:ilvl w:val="0"/>
          <w:numId w:val="13"/>
        </w:numPr>
        <w:spacing w:line="360" w:lineRule="auto"/>
        <w:contextualSpacing/>
        <w:rPr>
          <w:rFonts w:ascii="Arial" w:hAnsi="Arial" w:cs="Arial"/>
          <w:szCs w:val="22"/>
        </w:rPr>
      </w:pPr>
      <w:r w:rsidRPr="00014767">
        <w:rPr>
          <w:rFonts w:ascii="Arial" w:hAnsi="Arial" w:cs="Arial"/>
          <w:szCs w:val="22"/>
        </w:rPr>
        <w:t>izvajati vsa potrebna testiranja;</w:t>
      </w:r>
    </w:p>
    <w:p w14:paraId="7ACD1C4A" w14:textId="16BC8200" w:rsidR="008C6011" w:rsidRPr="00014767" w:rsidRDefault="00CF64AA" w:rsidP="003B209F">
      <w:pPr>
        <w:pStyle w:val="Odstavekseznama"/>
        <w:numPr>
          <w:ilvl w:val="0"/>
          <w:numId w:val="13"/>
        </w:numPr>
        <w:spacing w:line="360" w:lineRule="auto"/>
        <w:contextualSpacing/>
        <w:rPr>
          <w:rFonts w:ascii="Arial" w:hAnsi="Arial" w:cs="Arial"/>
          <w:szCs w:val="22"/>
        </w:rPr>
      </w:pPr>
      <w:r w:rsidRPr="00014767">
        <w:rPr>
          <w:rFonts w:ascii="Arial" w:hAnsi="Arial" w:cs="Arial"/>
          <w:szCs w:val="22"/>
        </w:rPr>
        <w:t>zagotavljati kakovost pri nadgradnjah in delovanju informacijskega sistema</w:t>
      </w:r>
      <w:r w:rsidR="008C6011" w:rsidRPr="00014767">
        <w:rPr>
          <w:rFonts w:ascii="Arial" w:hAnsi="Arial" w:cs="Arial"/>
          <w:szCs w:val="22"/>
          <w:lang w:val="sl-SI"/>
        </w:rPr>
        <w:t>.</w:t>
      </w:r>
    </w:p>
    <w:p w14:paraId="542D8063" w14:textId="77777777" w:rsidR="005E7C3C" w:rsidRPr="00014767" w:rsidRDefault="005E7C3C" w:rsidP="008C6011">
      <w:pPr>
        <w:pStyle w:val="Odstavekseznama"/>
        <w:spacing w:line="360" w:lineRule="auto"/>
        <w:ind w:left="720"/>
        <w:contextualSpacing/>
        <w:rPr>
          <w:rFonts w:ascii="Arial" w:hAnsi="Arial" w:cs="Arial"/>
          <w:szCs w:val="22"/>
        </w:rPr>
      </w:pPr>
    </w:p>
    <w:p w14:paraId="387F879A" w14:textId="188D127F" w:rsidR="00CF64AA" w:rsidRPr="00014767" w:rsidRDefault="00CF64AA" w:rsidP="00557533">
      <w:pPr>
        <w:spacing w:line="360" w:lineRule="auto"/>
        <w:rPr>
          <w:rFonts w:ascii="Arial" w:hAnsi="Arial" w:cs="Arial"/>
          <w:szCs w:val="22"/>
          <w:highlight w:val="yellow"/>
        </w:rPr>
      </w:pPr>
      <w:r w:rsidRPr="00014767">
        <w:rPr>
          <w:rFonts w:ascii="Arial" w:hAnsi="Arial" w:cs="Arial"/>
          <w:szCs w:val="22"/>
        </w:rPr>
        <w:t>Naročnik ima ob ugotovitvi slabo pripravljenih izdelkov projekta pravico slednje zavrniti, izvajalec pa jih je dolžan</w:t>
      </w:r>
      <w:r w:rsidR="008C6011" w:rsidRPr="00014767">
        <w:rPr>
          <w:rFonts w:ascii="Arial" w:hAnsi="Arial" w:cs="Arial"/>
          <w:szCs w:val="22"/>
        </w:rPr>
        <w:t xml:space="preserve"> </w:t>
      </w:r>
      <w:r w:rsidR="000A335B" w:rsidRPr="00014767">
        <w:rPr>
          <w:rFonts w:ascii="Arial" w:hAnsi="Arial" w:cs="Arial"/>
          <w:szCs w:val="22"/>
        </w:rPr>
        <w:t>brezplačno popraviti tako, da ustrezajo zahtevam naročnika</w:t>
      </w:r>
      <w:r w:rsidRPr="00014767">
        <w:rPr>
          <w:rFonts w:ascii="Arial" w:hAnsi="Arial" w:cs="Arial"/>
          <w:szCs w:val="22"/>
        </w:rPr>
        <w:t xml:space="preserve">. </w:t>
      </w:r>
    </w:p>
    <w:p w14:paraId="0F81E8AE" w14:textId="2A4883D1" w:rsidR="00CF64AA" w:rsidRPr="00267142" w:rsidRDefault="00CF64AA" w:rsidP="00D37BE2">
      <w:pPr>
        <w:pStyle w:val="Naslov3"/>
        <w:rPr>
          <w:b w:val="0"/>
          <w:bCs w:val="0"/>
          <w:i/>
          <w:iCs/>
          <w:sz w:val="28"/>
          <w:szCs w:val="28"/>
        </w:rPr>
      </w:pPr>
      <w:bookmarkStart w:id="259" w:name="_Toc54092689"/>
      <w:bookmarkStart w:id="260" w:name="_Toc145515226"/>
      <w:r w:rsidRPr="00267142">
        <w:rPr>
          <w:b w:val="0"/>
          <w:bCs w:val="0"/>
          <w:i/>
          <w:iCs/>
          <w:sz w:val="28"/>
          <w:szCs w:val="28"/>
        </w:rPr>
        <w:lastRenderedPageBreak/>
        <w:t>Izvedba testiranja</w:t>
      </w:r>
      <w:bookmarkEnd w:id="259"/>
      <w:bookmarkEnd w:id="260"/>
    </w:p>
    <w:p w14:paraId="05C80480" w14:textId="77777777" w:rsidR="00CF64AA" w:rsidRPr="00014767" w:rsidRDefault="00CF64AA"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 xml:space="preserve">Izvajalec mora pred prehodom v okolje naročnika izvesti sistematično, celovito in dokumentirano testiranje izvedenih sprememb in nadgradenj informacijskega sistema, katerega ustreznost potrdi naročnik. Slednje pomeni, da mora izvajalec pred prvo in vsako nadaljnjo namestitvijo v okolje naročnika pisno potrditi opravljeno testiranje delovanja v svojem okolju (pred namestitvijo v okolje naročnika). </w:t>
      </w:r>
    </w:p>
    <w:p w14:paraId="65615932" w14:textId="77777777" w:rsidR="00CF64AA" w:rsidRPr="00014767" w:rsidRDefault="00CF64AA"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p>
    <w:p w14:paraId="62A7C3EE" w14:textId="77777777" w:rsidR="00CF64AA" w:rsidRPr="00014767" w:rsidRDefault="00CF64AA"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 xml:space="preserve">Izvajalec v sodelovanju z naročnikom pripravi načrt testiranja, pripravi testne primere, ki se bodo uporabili pri testiranju, izvede testiranje s pomočjo pripravljenih testnih primerov. Plan testiranja mora vsebovati najmanj obseg testiranja informacijske rešitve (aplikativnega sistema), način testiranja, seznam aktivnosti testiranj, seznam podatkovnih virov potrebnih za testiranje, opis potrebnih orodij za testiranje, seznam izdelkov, ki jih je potrebno testirati, vloge in zadolžitve pri testiranju, kriterije za testno okolje, pričakovane rezultate testiranja ter druge elemente testiranja. </w:t>
      </w:r>
    </w:p>
    <w:p w14:paraId="59146976" w14:textId="77777777" w:rsidR="00CF64AA" w:rsidRPr="00014767" w:rsidRDefault="00CF64AA"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Sledi testiranje ob sodelovanju naročnika, katerega namen je dokazati, da sistem deluje v skladu z zahtevami naročnika in brez napak. Vsebina testiranj:</w:t>
      </w:r>
    </w:p>
    <w:p w14:paraId="7F1EB233" w14:textId="77777777" w:rsidR="00CF64AA" w:rsidRPr="00014767" w:rsidRDefault="00CF64AA" w:rsidP="003B209F">
      <w:pPr>
        <w:pStyle w:val="Odstavekseznama"/>
        <w:numPr>
          <w:ilvl w:val="0"/>
          <w:numId w:val="14"/>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ustreznost delovanja vseh funkcionalnosti sistema;</w:t>
      </w:r>
    </w:p>
    <w:p w14:paraId="57A742AA" w14:textId="77777777" w:rsidR="00CF64AA" w:rsidRPr="00014767" w:rsidRDefault="00CF64AA" w:rsidP="003B209F">
      <w:pPr>
        <w:pStyle w:val="Odstavekseznama"/>
        <w:numPr>
          <w:ilvl w:val="0"/>
          <w:numId w:val="14"/>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delovanje integracij z drugimi informacijskimi sistemi;</w:t>
      </w:r>
    </w:p>
    <w:p w14:paraId="46B56294" w14:textId="77777777" w:rsidR="00CF64AA" w:rsidRPr="00014767" w:rsidRDefault="00CF64AA" w:rsidP="003B209F">
      <w:pPr>
        <w:pStyle w:val="Odstavekseznama"/>
        <w:numPr>
          <w:ilvl w:val="0"/>
          <w:numId w:val="14"/>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ustreznost delovanja uporabniških funkcionalnosti sistema;</w:t>
      </w:r>
    </w:p>
    <w:p w14:paraId="3793940B" w14:textId="77777777" w:rsidR="00CF64AA" w:rsidRPr="00014767" w:rsidRDefault="00CF64AA" w:rsidP="003B209F">
      <w:pPr>
        <w:pStyle w:val="Odstavekseznama"/>
        <w:numPr>
          <w:ilvl w:val="0"/>
          <w:numId w:val="14"/>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ustreznost delovanja v skladu z dokumentacijo (zahteve naročnika, funkcionalni design, …);</w:t>
      </w:r>
    </w:p>
    <w:p w14:paraId="33A34064" w14:textId="77777777" w:rsidR="00CF64AA" w:rsidRPr="00014767" w:rsidRDefault="00CF64AA" w:rsidP="003B209F">
      <w:pPr>
        <w:pStyle w:val="Odstavekseznama"/>
        <w:numPr>
          <w:ilvl w:val="0"/>
          <w:numId w:val="14"/>
        </w:num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contextualSpacing/>
        <w:rPr>
          <w:rFonts w:ascii="Arial" w:hAnsi="Arial" w:cs="Arial"/>
          <w:szCs w:val="22"/>
        </w:rPr>
      </w:pPr>
      <w:r w:rsidRPr="00014767">
        <w:rPr>
          <w:rFonts w:ascii="Arial" w:hAnsi="Arial" w:cs="Arial"/>
          <w:szCs w:val="22"/>
        </w:rPr>
        <w:t>performančna ustreznost delovanja rešitve.</w:t>
      </w:r>
    </w:p>
    <w:p w14:paraId="0D503E1E" w14:textId="77777777" w:rsidR="00EE4BA8" w:rsidRPr="00014767" w:rsidRDefault="00EE4BA8"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p>
    <w:p w14:paraId="1AB0CA14" w14:textId="6CE3DEC4" w:rsidR="00204320" w:rsidRPr="00014767" w:rsidRDefault="00CF64AA"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r w:rsidRPr="00014767">
        <w:rPr>
          <w:rFonts w:ascii="Arial" w:hAnsi="Arial" w:cs="Arial"/>
          <w:szCs w:val="22"/>
        </w:rPr>
        <w:t>V primeru neželenih odstopanj mora izvajalec odstopanja odpraviti. Nato se testiranje ponovi v segmentu odstopanj, pa tudi v ostalih segmentih, če naročnik presodi, da je to potrebno.</w:t>
      </w:r>
    </w:p>
    <w:p w14:paraId="7CE5EBED" w14:textId="77777777" w:rsidR="00557533" w:rsidRPr="00014767" w:rsidRDefault="00557533" w:rsidP="00557533">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ascii="Arial" w:hAnsi="Arial" w:cs="Arial"/>
          <w:szCs w:val="22"/>
        </w:rPr>
      </w:pPr>
    </w:p>
    <w:p w14:paraId="3C46E4E2" w14:textId="70B3E135" w:rsidR="00A46C88" w:rsidRPr="003B209F" w:rsidRDefault="00A46C88" w:rsidP="00D96D04">
      <w:pPr>
        <w:pStyle w:val="Naslov1"/>
        <w:rPr>
          <w:color w:val="auto"/>
        </w:rPr>
      </w:pPr>
      <w:bookmarkStart w:id="261" w:name="_Toc54092690"/>
      <w:bookmarkStart w:id="262" w:name="_Toc145515227"/>
      <w:r w:rsidRPr="003B209F">
        <w:rPr>
          <w:color w:val="auto"/>
        </w:rPr>
        <w:t>Lokacija dela</w:t>
      </w:r>
      <w:bookmarkEnd w:id="261"/>
      <w:bookmarkEnd w:id="262"/>
    </w:p>
    <w:p w14:paraId="5F77185C" w14:textId="69EDA4EB" w:rsidR="00357F59" w:rsidRPr="00014767" w:rsidRDefault="00A46C88" w:rsidP="00557533">
      <w:pPr>
        <w:spacing w:line="360" w:lineRule="auto"/>
        <w:rPr>
          <w:rFonts w:ascii="Arial" w:hAnsi="Arial" w:cs="Arial"/>
          <w:szCs w:val="22"/>
        </w:rPr>
      </w:pPr>
      <w:r w:rsidRPr="00014767">
        <w:rPr>
          <w:rFonts w:ascii="Arial" w:hAnsi="Arial" w:cs="Arial"/>
          <w:szCs w:val="22"/>
        </w:rPr>
        <w:t xml:space="preserve">Izvajalec bo dela opravljal na svoji lokaciji razen skupnih sestankov, ki se praviloma izvedejo na lokaciji naročnika oziroma po dogovoru. </w:t>
      </w:r>
      <w:r w:rsidR="003B209F" w:rsidRPr="00014767">
        <w:rPr>
          <w:rFonts w:ascii="Arial" w:hAnsi="Arial" w:cs="Arial"/>
          <w:szCs w:val="22"/>
        </w:rPr>
        <w:t xml:space="preserve">Tudi usposabljanja se izvajajo na lokaciji naročnika, če ni dogovorjeno drugače. </w:t>
      </w:r>
    </w:p>
    <w:p w14:paraId="3A0D96CB" w14:textId="77777777" w:rsidR="00557533" w:rsidRPr="003B209F" w:rsidRDefault="00557533" w:rsidP="00557533">
      <w:pPr>
        <w:spacing w:line="360" w:lineRule="auto"/>
        <w:rPr>
          <w:rFonts w:ascii="Arial" w:hAnsi="Arial" w:cs="Arial"/>
          <w:sz w:val="20"/>
          <w:szCs w:val="20"/>
        </w:rPr>
      </w:pPr>
    </w:p>
    <w:p w14:paraId="012253B9" w14:textId="7D1542B8" w:rsidR="004A1671" w:rsidRPr="003B209F" w:rsidRDefault="00AC6DE8" w:rsidP="00D96D04">
      <w:pPr>
        <w:pStyle w:val="Naslov1"/>
        <w:rPr>
          <w:color w:val="auto"/>
        </w:rPr>
      </w:pPr>
      <w:bookmarkStart w:id="263" w:name="_Toc54092691"/>
      <w:bookmarkStart w:id="264" w:name="_Toc145515228"/>
      <w:r w:rsidRPr="003B209F">
        <w:rPr>
          <w:color w:val="auto"/>
        </w:rPr>
        <w:t>Priloge</w:t>
      </w:r>
      <w:bookmarkEnd w:id="263"/>
      <w:bookmarkEnd w:id="264"/>
      <w:r w:rsidRPr="003B209F">
        <w:rPr>
          <w:color w:val="auto"/>
        </w:rPr>
        <w:t xml:space="preserve"> </w:t>
      </w:r>
    </w:p>
    <w:p w14:paraId="1CF2A07F" w14:textId="61D43A73" w:rsidR="004A1671" w:rsidRPr="00014767" w:rsidRDefault="00E725B2" w:rsidP="00557533">
      <w:pPr>
        <w:spacing w:line="360" w:lineRule="auto"/>
        <w:rPr>
          <w:rFonts w:ascii="Arial" w:hAnsi="Arial" w:cs="Arial"/>
          <w:szCs w:val="22"/>
        </w:rPr>
      </w:pPr>
      <w:r w:rsidRPr="00014767">
        <w:rPr>
          <w:rFonts w:ascii="Arial" w:hAnsi="Arial" w:cs="Arial"/>
          <w:szCs w:val="22"/>
        </w:rPr>
        <w:t xml:space="preserve">Izvajalec </w:t>
      </w:r>
      <w:r w:rsidR="004A1671" w:rsidRPr="00014767">
        <w:rPr>
          <w:rFonts w:ascii="Arial" w:hAnsi="Arial" w:cs="Arial"/>
          <w:szCs w:val="22"/>
        </w:rPr>
        <w:t xml:space="preserve">mora pri izvedbi javnega naročila za </w:t>
      </w:r>
      <w:r w:rsidR="00C93A65" w:rsidRPr="00014767">
        <w:rPr>
          <w:rFonts w:ascii="Arial" w:hAnsi="Arial" w:cs="Arial"/>
          <w:szCs w:val="22"/>
        </w:rPr>
        <w:t xml:space="preserve">vzdrževanje </w:t>
      </w:r>
      <w:r w:rsidR="00767E69" w:rsidRPr="00014767">
        <w:rPr>
          <w:rFonts w:ascii="Arial" w:hAnsi="Arial" w:cs="Arial"/>
          <w:szCs w:val="22"/>
        </w:rPr>
        <w:t xml:space="preserve">in nadgradnje </w:t>
      </w:r>
      <w:r w:rsidR="00C93A65" w:rsidRPr="00014767">
        <w:rPr>
          <w:rFonts w:ascii="Arial" w:hAnsi="Arial" w:cs="Arial"/>
          <w:szCs w:val="22"/>
        </w:rPr>
        <w:t>sistema</w:t>
      </w:r>
      <w:r w:rsidR="004A1671" w:rsidRPr="00014767">
        <w:rPr>
          <w:rFonts w:ascii="Arial" w:hAnsi="Arial" w:cs="Arial"/>
          <w:szCs w:val="22"/>
        </w:rPr>
        <w:t xml:space="preserve"> </w:t>
      </w:r>
      <w:r w:rsidR="008511A4" w:rsidRPr="00014767">
        <w:rPr>
          <w:rFonts w:ascii="Arial" w:hAnsi="Arial" w:cs="Arial"/>
          <w:szCs w:val="22"/>
        </w:rPr>
        <w:t xml:space="preserve">gov.si </w:t>
      </w:r>
      <w:r w:rsidR="004A1671" w:rsidRPr="00014767">
        <w:rPr>
          <w:rFonts w:ascii="Arial" w:hAnsi="Arial" w:cs="Arial"/>
          <w:szCs w:val="22"/>
        </w:rPr>
        <w:t>upoštevati naslednjo dokumentacijo:</w:t>
      </w:r>
    </w:p>
    <w:p w14:paraId="2303FC22" w14:textId="77777777" w:rsidR="004A1671" w:rsidRPr="00014767" w:rsidRDefault="004A1671" w:rsidP="00557533">
      <w:pPr>
        <w:spacing w:line="360" w:lineRule="auto"/>
        <w:rPr>
          <w:rFonts w:ascii="Arial" w:hAnsi="Arial" w:cs="Arial"/>
          <w:szCs w:val="22"/>
        </w:rPr>
      </w:pPr>
    </w:p>
    <w:p w14:paraId="4AD858DD" w14:textId="1D1E9C37" w:rsidR="00C73F69" w:rsidRPr="00014767" w:rsidRDefault="00C73F69" w:rsidP="003B209F">
      <w:pPr>
        <w:numPr>
          <w:ilvl w:val="0"/>
          <w:numId w:val="12"/>
        </w:numPr>
        <w:autoSpaceDE w:val="0"/>
        <w:autoSpaceDN w:val="0"/>
        <w:spacing w:line="360" w:lineRule="auto"/>
        <w:jc w:val="left"/>
        <w:rPr>
          <w:rFonts w:ascii="Arial" w:hAnsi="Arial" w:cs="Arial"/>
          <w:szCs w:val="22"/>
          <w:lang w:eastAsia="en-US"/>
        </w:rPr>
      </w:pPr>
      <w:r w:rsidRPr="00014767">
        <w:rPr>
          <w:rFonts w:ascii="Arial" w:hAnsi="Arial" w:cs="Arial"/>
          <w:szCs w:val="22"/>
          <w:lang w:eastAsia="en-US"/>
        </w:rPr>
        <w:t xml:space="preserve">Priloga </w:t>
      </w:r>
      <w:r w:rsidR="003B209F" w:rsidRPr="00014767">
        <w:rPr>
          <w:rFonts w:ascii="Arial" w:hAnsi="Arial" w:cs="Arial"/>
          <w:szCs w:val="22"/>
          <w:lang w:eastAsia="en-US"/>
        </w:rPr>
        <w:t>1</w:t>
      </w:r>
      <w:r w:rsidRPr="00014767">
        <w:rPr>
          <w:rFonts w:ascii="Arial" w:hAnsi="Arial" w:cs="Arial"/>
          <w:szCs w:val="22"/>
          <w:lang w:eastAsia="en-US"/>
        </w:rPr>
        <w:t xml:space="preserve"> – </w:t>
      </w:r>
      <w:r w:rsidR="008F5C91" w:rsidRPr="00014767">
        <w:rPr>
          <w:rFonts w:ascii="Arial" w:hAnsi="Arial" w:cs="Arial"/>
          <w:szCs w:val="22"/>
          <w:lang w:eastAsia="en-US"/>
        </w:rPr>
        <w:t>Usmeritve in pogoji uporabe Interoperabilnostne komponente</w:t>
      </w:r>
      <w:r w:rsidR="00D96D04" w:rsidRPr="00014767">
        <w:rPr>
          <w:rFonts w:ascii="Arial" w:hAnsi="Arial" w:cs="Arial"/>
          <w:szCs w:val="22"/>
          <w:lang w:eastAsia="en-US"/>
        </w:rPr>
        <w:t xml:space="preserve"> </w:t>
      </w:r>
      <w:hyperlink r:id="rId42" w:history="1">
        <w:r w:rsidR="008F5C91" w:rsidRPr="00014767">
          <w:rPr>
            <w:rStyle w:val="Hiperpovezava"/>
            <w:rFonts w:ascii="Arial" w:hAnsi="Arial" w:cs="Arial"/>
            <w:color w:val="auto"/>
            <w:szCs w:val="22"/>
            <w:lang w:eastAsia="en-US"/>
          </w:rPr>
          <w:t>Varnostna shema</w:t>
        </w:r>
      </w:hyperlink>
      <w:r w:rsidR="008F5C91" w:rsidRPr="00014767">
        <w:rPr>
          <w:rFonts w:ascii="Arial" w:hAnsi="Arial" w:cs="Arial"/>
          <w:szCs w:val="22"/>
          <w:lang w:eastAsia="en-US"/>
        </w:rPr>
        <w:t xml:space="preserve">; </w:t>
      </w:r>
    </w:p>
    <w:p w14:paraId="68D5E841" w14:textId="6A2706FB" w:rsidR="00C73F69" w:rsidRPr="00014767" w:rsidRDefault="00C73F69" w:rsidP="003B209F">
      <w:pPr>
        <w:numPr>
          <w:ilvl w:val="0"/>
          <w:numId w:val="12"/>
        </w:numPr>
        <w:autoSpaceDE w:val="0"/>
        <w:autoSpaceDN w:val="0"/>
        <w:spacing w:line="360" w:lineRule="auto"/>
        <w:jc w:val="left"/>
        <w:rPr>
          <w:rFonts w:ascii="Arial" w:hAnsi="Arial" w:cs="Arial"/>
          <w:szCs w:val="22"/>
          <w:lang w:eastAsia="en-US"/>
        </w:rPr>
      </w:pPr>
      <w:r w:rsidRPr="00014767">
        <w:rPr>
          <w:rFonts w:ascii="Arial" w:hAnsi="Arial" w:cs="Arial"/>
          <w:szCs w:val="22"/>
          <w:lang w:eastAsia="en-US"/>
        </w:rPr>
        <w:t xml:space="preserve">Priloga </w:t>
      </w:r>
      <w:r w:rsidR="003B209F" w:rsidRPr="00014767">
        <w:rPr>
          <w:rFonts w:ascii="Arial" w:hAnsi="Arial" w:cs="Arial"/>
          <w:szCs w:val="22"/>
          <w:lang w:eastAsia="en-US"/>
        </w:rPr>
        <w:t>2</w:t>
      </w:r>
      <w:r w:rsidRPr="00014767">
        <w:rPr>
          <w:rFonts w:ascii="Arial" w:hAnsi="Arial" w:cs="Arial"/>
          <w:szCs w:val="22"/>
          <w:lang w:eastAsia="en-US"/>
        </w:rPr>
        <w:t xml:space="preserve"> – </w:t>
      </w:r>
      <w:hyperlink r:id="rId43" w:history="1">
        <w:r w:rsidR="008F5C91" w:rsidRPr="00014767">
          <w:rPr>
            <w:rFonts w:ascii="Arial" w:hAnsi="Arial" w:cs="Arial"/>
            <w:szCs w:val="22"/>
            <w:u w:val="single"/>
            <w:lang w:eastAsia="en-US"/>
          </w:rPr>
          <w:t xml:space="preserve">Smernice </w:t>
        </w:r>
        <w:r w:rsidR="00A63AE9" w:rsidRPr="00014767">
          <w:rPr>
            <w:rFonts w:ascii="Arial" w:hAnsi="Arial" w:cs="Arial"/>
            <w:szCs w:val="22"/>
            <w:u w:val="single"/>
            <w:lang w:eastAsia="en-US"/>
          </w:rPr>
          <w:t xml:space="preserve">MJU </w:t>
        </w:r>
        <w:r w:rsidR="008F5C91" w:rsidRPr="00014767">
          <w:rPr>
            <w:rFonts w:ascii="Arial" w:hAnsi="Arial" w:cs="Arial"/>
            <w:szCs w:val="22"/>
            <w:u w:val="single"/>
            <w:lang w:eastAsia="en-US"/>
          </w:rPr>
          <w:t>za razvoj informacijskih rešitev</w:t>
        </w:r>
      </w:hyperlink>
    </w:p>
    <w:p w14:paraId="2986EC6F" w14:textId="1F660317" w:rsidR="00D96D04" w:rsidRPr="00014767" w:rsidRDefault="00D96D04" w:rsidP="003B209F">
      <w:pPr>
        <w:numPr>
          <w:ilvl w:val="0"/>
          <w:numId w:val="12"/>
        </w:numPr>
        <w:autoSpaceDE w:val="0"/>
        <w:autoSpaceDN w:val="0"/>
        <w:spacing w:line="360" w:lineRule="auto"/>
        <w:jc w:val="left"/>
        <w:rPr>
          <w:rFonts w:ascii="Arial" w:hAnsi="Arial" w:cs="Arial"/>
          <w:szCs w:val="22"/>
          <w:lang w:eastAsia="en-US"/>
        </w:rPr>
      </w:pPr>
      <w:r w:rsidRPr="00014767">
        <w:rPr>
          <w:rFonts w:ascii="Arial" w:hAnsi="Arial" w:cs="Arial"/>
          <w:szCs w:val="22"/>
          <w:u w:val="single"/>
          <w:lang w:eastAsia="en-US"/>
        </w:rPr>
        <w:t xml:space="preserve">Priloga </w:t>
      </w:r>
      <w:r w:rsidR="003B209F" w:rsidRPr="00014767">
        <w:rPr>
          <w:rFonts w:ascii="Arial" w:hAnsi="Arial" w:cs="Arial"/>
          <w:szCs w:val="22"/>
          <w:u w:val="single"/>
          <w:lang w:eastAsia="en-US"/>
        </w:rPr>
        <w:t>3</w:t>
      </w:r>
      <w:r w:rsidRPr="00014767">
        <w:rPr>
          <w:rFonts w:ascii="Arial" w:hAnsi="Arial" w:cs="Arial"/>
          <w:szCs w:val="22"/>
          <w:u w:val="single"/>
          <w:lang w:eastAsia="en-US"/>
        </w:rPr>
        <w:t xml:space="preserve"> – </w:t>
      </w:r>
      <w:hyperlink r:id="rId44" w:history="1">
        <w:r w:rsidRPr="00014767">
          <w:rPr>
            <w:rStyle w:val="Hiperpovezava"/>
            <w:rFonts w:ascii="Arial" w:hAnsi="Arial" w:cs="Arial"/>
            <w:color w:val="auto"/>
            <w:szCs w:val="22"/>
            <w:lang w:eastAsia="en-US"/>
          </w:rPr>
          <w:t>Generične tehnološke zahteve</w:t>
        </w:r>
      </w:hyperlink>
      <w:r w:rsidRPr="00014767">
        <w:rPr>
          <w:rFonts w:ascii="Arial" w:hAnsi="Arial" w:cs="Arial"/>
          <w:szCs w:val="22"/>
          <w:u w:val="single"/>
          <w:lang w:eastAsia="en-US"/>
        </w:rPr>
        <w:t xml:space="preserve"> (GTZ)</w:t>
      </w:r>
    </w:p>
    <w:p w14:paraId="507C73CD" w14:textId="64C246CF" w:rsidR="00A47BD3" w:rsidRPr="00014767" w:rsidRDefault="00260C8F" w:rsidP="00014767">
      <w:pPr>
        <w:numPr>
          <w:ilvl w:val="0"/>
          <w:numId w:val="12"/>
        </w:numPr>
        <w:autoSpaceDE w:val="0"/>
        <w:autoSpaceDN w:val="0"/>
        <w:spacing w:line="360" w:lineRule="auto"/>
        <w:jc w:val="left"/>
        <w:rPr>
          <w:rFonts w:ascii="Arial" w:hAnsi="Arial" w:cs="Arial"/>
          <w:szCs w:val="22"/>
          <w:lang w:eastAsia="en-US"/>
        </w:rPr>
      </w:pPr>
      <w:hyperlink r:id="rId45" w:history="1">
        <w:r w:rsidR="000B2329" w:rsidRPr="00980407">
          <w:rPr>
            <w:rStyle w:val="Hiperpovezava"/>
            <w:rFonts w:ascii="Arial" w:hAnsi="Arial" w:cs="Arial"/>
            <w:szCs w:val="22"/>
            <w:lang w:eastAsia="en-US"/>
          </w:rPr>
          <w:t xml:space="preserve">Priloga </w:t>
        </w:r>
        <w:r w:rsidR="003B209F" w:rsidRPr="00980407">
          <w:rPr>
            <w:rStyle w:val="Hiperpovezava"/>
            <w:rFonts w:ascii="Arial" w:hAnsi="Arial" w:cs="Arial"/>
            <w:szCs w:val="22"/>
            <w:lang w:eastAsia="en-US"/>
          </w:rPr>
          <w:t>4</w:t>
        </w:r>
        <w:r w:rsidR="000B2329" w:rsidRPr="00980407">
          <w:rPr>
            <w:rStyle w:val="Hiperpovezava"/>
            <w:rFonts w:ascii="Arial" w:hAnsi="Arial" w:cs="Arial"/>
            <w:szCs w:val="22"/>
            <w:lang w:eastAsia="en-US"/>
          </w:rPr>
          <w:t xml:space="preserve"> – Enotni standardi spletnih mest državne uprave</w:t>
        </w:r>
      </w:hyperlink>
    </w:p>
    <w:sectPr w:rsidR="00A47BD3" w:rsidRPr="00014767" w:rsidSect="00C460B1">
      <w:headerReference w:type="default" r:id="rId46"/>
      <w:footerReference w:type="default" r:id="rId47"/>
      <w:headerReference w:type="first" r:id="rId48"/>
      <w:pgSz w:w="11900" w:h="16840" w:code="9"/>
      <w:pgMar w:top="1418" w:right="1418" w:bottom="1418"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56C04" w14:textId="77777777" w:rsidR="00C579F8" w:rsidRDefault="00C579F8" w:rsidP="00DB7643">
      <w:r>
        <w:separator/>
      </w:r>
    </w:p>
    <w:p w14:paraId="2B4DA7CD" w14:textId="77777777" w:rsidR="00C579F8" w:rsidRDefault="00C579F8" w:rsidP="00DB7643"/>
  </w:endnote>
  <w:endnote w:type="continuationSeparator" w:id="0">
    <w:p w14:paraId="5CB130B1" w14:textId="77777777" w:rsidR="00C579F8" w:rsidRDefault="00C579F8" w:rsidP="00DB7643">
      <w:r>
        <w:continuationSeparator/>
      </w:r>
    </w:p>
    <w:p w14:paraId="14A5EBCB" w14:textId="77777777" w:rsidR="00C579F8" w:rsidRDefault="00C579F8" w:rsidP="00DB7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kkurat Pro">
    <w:altName w:val="Calibri"/>
    <w:panose1 w:val="00000000000000000000"/>
    <w:charset w:val="00"/>
    <w:family w:val="swiss"/>
    <w:notTrueType/>
    <w:pitch w:val="variable"/>
    <w:sig w:usb0="A00000AF" w:usb1="4000316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2869D" w14:textId="7F6F862C" w:rsidR="0073442B" w:rsidRPr="000B071A" w:rsidRDefault="0073442B" w:rsidP="00C460B1">
    <w:pPr>
      <w:pStyle w:val="Noga"/>
      <w:jc w:val="right"/>
      <w:rPr>
        <w:rFonts w:ascii="Calibri" w:hAnsi="Calibri" w:cs="Calibri"/>
        <w:sz w:val="18"/>
      </w:rPr>
    </w:pPr>
    <w:r w:rsidRPr="000B071A">
      <w:rPr>
        <w:rFonts w:ascii="Calibri" w:hAnsi="Calibri" w:cs="Calibri"/>
        <w:sz w:val="18"/>
        <w:lang w:val="en-GB"/>
      </w:rPr>
      <w:t xml:space="preserve">Stran </w:t>
    </w:r>
    <w:r w:rsidRPr="000B071A">
      <w:rPr>
        <w:rFonts w:ascii="Calibri" w:hAnsi="Calibri" w:cs="Calibri"/>
        <w:sz w:val="18"/>
      </w:rPr>
      <w:fldChar w:fldCharType="begin"/>
    </w:r>
    <w:r w:rsidRPr="000B071A">
      <w:rPr>
        <w:rFonts w:ascii="Calibri" w:hAnsi="Calibri" w:cs="Calibri"/>
        <w:sz w:val="18"/>
      </w:rPr>
      <w:instrText xml:space="preserve"> PAGE   \* MERGEFORMAT </w:instrText>
    </w:r>
    <w:r w:rsidRPr="000B071A">
      <w:rPr>
        <w:rFonts w:ascii="Calibri" w:hAnsi="Calibri" w:cs="Calibri"/>
        <w:sz w:val="18"/>
      </w:rPr>
      <w:fldChar w:fldCharType="separate"/>
    </w:r>
    <w:r>
      <w:rPr>
        <w:rFonts w:ascii="Calibri" w:hAnsi="Calibri" w:cs="Calibri"/>
        <w:noProof/>
        <w:sz w:val="18"/>
      </w:rPr>
      <w:t>1</w:t>
    </w:r>
    <w:r w:rsidRPr="000B071A">
      <w:rPr>
        <w:rFonts w:ascii="Calibri" w:hAnsi="Calibri" w:cs="Calibri"/>
        <w:noProof/>
        <w:sz w:val="18"/>
      </w:rPr>
      <w:fldChar w:fldCharType="end"/>
    </w:r>
  </w:p>
  <w:p w14:paraId="5A432547" w14:textId="77777777" w:rsidR="0073442B" w:rsidRDefault="0073442B" w:rsidP="00DB76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E849C" w14:textId="77777777" w:rsidR="00C579F8" w:rsidRDefault="00C579F8" w:rsidP="00DB7643">
      <w:r>
        <w:separator/>
      </w:r>
    </w:p>
    <w:p w14:paraId="73224057" w14:textId="77777777" w:rsidR="00C579F8" w:rsidRDefault="00C579F8" w:rsidP="00DB7643"/>
  </w:footnote>
  <w:footnote w:type="continuationSeparator" w:id="0">
    <w:p w14:paraId="40353AB5" w14:textId="77777777" w:rsidR="00C579F8" w:rsidRDefault="00C579F8" w:rsidP="00DB7643">
      <w:r>
        <w:continuationSeparator/>
      </w:r>
    </w:p>
    <w:p w14:paraId="551A0C6B" w14:textId="77777777" w:rsidR="00C579F8" w:rsidRDefault="00C579F8" w:rsidP="00DB7643"/>
  </w:footnote>
  <w:footnote w:id="1">
    <w:p w14:paraId="2A30A253" w14:textId="77777777" w:rsidR="006C73F9" w:rsidRPr="007164F3" w:rsidRDefault="006C73F9" w:rsidP="006C73F9">
      <w:pPr>
        <w:spacing w:line="240" w:lineRule="auto"/>
        <w:rPr>
          <w:sz w:val="20"/>
          <w:szCs w:val="20"/>
          <w:lang w:val="it-IT"/>
        </w:rPr>
      </w:pPr>
      <w:r>
        <w:rPr>
          <w:vertAlign w:val="superscript"/>
        </w:rPr>
        <w:footnoteRef/>
      </w:r>
      <w:r w:rsidRPr="007164F3">
        <w:rPr>
          <w:sz w:val="20"/>
          <w:szCs w:val="20"/>
          <w:lang w:val="it-IT"/>
        </w:rPr>
        <w:t xml:space="preserve"> Kjer ni navedeno je privzeto pravilo, da se pravice dedujejo navzdol po hierarhiji strani.</w:t>
      </w:r>
    </w:p>
  </w:footnote>
  <w:footnote w:id="2">
    <w:p w14:paraId="26D003B3" w14:textId="77777777" w:rsidR="006C73F9" w:rsidRPr="007164F3" w:rsidRDefault="006C73F9" w:rsidP="006C73F9">
      <w:pPr>
        <w:spacing w:line="240" w:lineRule="auto"/>
        <w:rPr>
          <w:sz w:val="20"/>
          <w:szCs w:val="20"/>
          <w:lang w:val="it-IT"/>
        </w:rPr>
      </w:pPr>
      <w:r>
        <w:rPr>
          <w:vertAlign w:val="superscript"/>
        </w:rPr>
        <w:footnoteRef/>
      </w:r>
      <w:r w:rsidRPr="007164F3">
        <w:rPr>
          <w:sz w:val="20"/>
          <w:szCs w:val="20"/>
          <w:lang w:val="it-IT"/>
        </w:rPr>
        <w:t xml:space="preserve"> https://eur-lex.europa.eu/content/help/webservice.html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5EA2" w14:textId="2E6AD070" w:rsidR="0073442B" w:rsidRPr="00142F4C" w:rsidRDefault="0073442B" w:rsidP="00DB7643">
    <w:pPr>
      <w:pStyle w:val="Glava"/>
      <w:rPr>
        <w:rFonts w:ascii="Calibri" w:hAnsi="Calibri" w:cs="Calibri"/>
        <w:sz w:val="18"/>
      </w:rPr>
    </w:pPr>
    <w:r>
      <w:rPr>
        <w:rFonts w:ascii="Calibri" w:hAnsi="Calibri" w:cs="Calibri"/>
        <w:sz w:val="18"/>
      </w:rPr>
      <w:t xml:space="preserve">Tehnične specifikacije za vzdrževanje in nadgradnje </w:t>
    </w:r>
    <w:r w:rsidR="00BC0946">
      <w:rPr>
        <w:rFonts w:ascii="Calibri" w:hAnsi="Calibri" w:cs="Calibri"/>
        <w:sz w:val="18"/>
      </w:rPr>
      <w:t>informacijskega sistema</w:t>
    </w:r>
    <w:r w:rsidR="00CA516F">
      <w:rPr>
        <w:rFonts w:ascii="Calibri" w:hAnsi="Calibri" w:cs="Calibri"/>
        <w:sz w:val="18"/>
      </w:rPr>
      <w:t xml:space="preserve"> GOV.SI</w:t>
    </w:r>
  </w:p>
  <w:p w14:paraId="7D9A3514" w14:textId="77777777" w:rsidR="0073442B" w:rsidRDefault="0073442B" w:rsidP="00DB7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0EE3D" w14:textId="6EFA9361" w:rsidR="000B7CF7" w:rsidRPr="000B7CF7" w:rsidRDefault="002C1E92" w:rsidP="000B7CF7">
    <w:pPr>
      <w:autoSpaceDE w:val="0"/>
      <w:autoSpaceDN w:val="0"/>
      <w:adjustRightInd w:val="0"/>
      <w:spacing w:line="240" w:lineRule="auto"/>
      <w:jc w:val="left"/>
      <w:rPr>
        <w:rFonts w:ascii="Republika" w:hAnsi="Republika"/>
        <w:sz w:val="20"/>
        <w:szCs w:val="20"/>
        <w:lang w:eastAsia="en-US"/>
      </w:rPr>
    </w:pPr>
    <w:r>
      <w:rPr>
        <w:rFonts w:cs="Arial"/>
        <w:noProof/>
        <w:sz w:val="20"/>
      </w:rPr>
      <w:drawing>
        <wp:anchor distT="0" distB="0" distL="114300" distR="114300" simplePos="0" relativeHeight="251662336" behindDoc="1" locked="0" layoutInCell="1" allowOverlap="1" wp14:anchorId="59E56A8C" wp14:editId="23ADBE53">
          <wp:simplePos x="0" y="0"/>
          <wp:positionH relativeFrom="column">
            <wp:posOffset>4591050</wp:posOffset>
          </wp:positionH>
          <wp:positionV relativeFrom="paragraph">
            <wp:posOffset>-111760</wp:posOffset>
          </wp:positionV>
          <wp:extent cx="1609725" cy="485775"/>
          <wp:effectExtent l="0" t="0" r="9525" b="9525"/>
          <wp:wrapTight wrapText="bothSides">
            <wp:wrapPolygon edited="0">
              <wp:start x="0" y="0"/>
              <wp:lineTo x="0" y="21176"/>
              <wp:lineTo x="21472" y="21176"/>
              <wp:lineTo x="21472" y="0"/>
              <wp:lineTo x="0" y="0"/>
            </wp:wrapPolygon>
          </wp:wrapTight>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r w:rsidR="000B7CF7" w:rsidRPr="000B7CF7">
      <w:rPr>
        <w:rFonts w:ascii="Republika" w:hAnsi="Republika"/>
        <w:noProof/>
        <w:sz w:val="60"/>
        <w:szCs w:val="60"/>
      </w:rPr>
      <w:drawing>
        <wp:anchor distT="0" distB="0" distL="114300" distR="114300" simplePos="0" relativeHeight="251660288" behindDoc="0" locked="0" layoutInCell="1" allowOverlap="1" wp14:anchorId="62C0F169" wp14:editId="4B0353D1">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000B7CF7" w:rsidRPr="000B7CF7">
      <w:rPr>
        <w:rFonts w:ascii="Republika" w:hAnsi="Republika"/>
        <w:noProof/>
        <w:sz w:val="20"/>
        <w:szCs w:val="20"/>
        <w:lang w:val="en-US" w:eastAsia="en-US"/>
      </w:rPr>
      <mc:AlternateContent>
        <mc:Choice Requires="wps">
          <w:drawing>
            <wp:anchor distT="4294967293" distB="4294967293" distL="114300" distR="114300" simplePos="0" relativeHeight="251659264" behindDoc="1" locked="0" layoutInCell="0" allowOverlap="1" wp14:anchorId="7E508161" wp14:editId="5B6B3C0F">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F1FC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0B7CF7" w:rsidRPr="000B7CF7">
      <w:rPr>
        <w:rFonts w:ascii="Republika" w:hAnsi="Republika"/>
        <w:sz w:val="20"/>
        <w:szCs w:val="20"/>
        <w:lang w:eastAsia="en-US"/>
      </w:rPr>
      <w:t>REPUBLIKA SLOVENIJA</w:t>
    </w:r>
  </w:p>
  <w:p w14:paraId="7B205D5E" w14:textId="2842E0E7" w:rsidR="000B7CF7" w:rsidRPr="000B7CF7" w:rsidRDefault="000B7CF7" w:rsidP="000B7CF7">
    <w:pPr>
      <w:tabs>
        <w:tab w:val="left" w:pos="5112"/>
      </w:tabs>
      <w:spacing w:line="240" w:lineRule="exact"/>
      <w:jc w:val="left"/>
      <w:rPr>
        <w:rFonts w:ascii="Republika" w:hAnsi="Republika"/>
        <w:b/>
        <w:caps/>
        <w:sz w:val="20"/>
        <w:szCs w:val="20"/>
        <w:lang w:eastAsia="en-US"/>
      </w:rPr>
    </w:pPr>
    <w:r w:rsidRPr="000B7CF7">
      <w:rPr>
        <w:rFonts w:ascii="Republika" w:hAnsi="Republika"/>
        <w:b/>
        <w:caps/>
        <w:sz w:val="20"/>
        <w:szCs w:val="20"/>
        <w:lang w:eastAsia="en-US"/>
      </w:rPr>
      <w:t>MINISTRSTVO za DIGITALNO PREOBRAZBO</w:t>
    </w:r>
  </w:p>
  <w:p w14:paraId="23AADCBB" w14:textId="63BD4485" w:rsidR="000B7CF7" w:rsidRPr="000B7CF7" w:rsidRDefault="000B7CF7" w:rsidP="000B7CF7">
    <w:pPr>
      <w:tabs>
        <w:tab w:val="left" w:pos="5112"/>
      </w:tabs>
      <w:spacing w:line="240" w:lineRule="exact"/>
      <w:jc w:val="left"/>
      <w:rPr>
        <w:rFonts w:ascii="Republika" w:hAnsi="Republika"/>
        <w:b/>
        <w:caps/>
        <w:sz w:val="20"/>
        <w:lang w:eastAsia="en-US"/>
      </w:rPr>
    </w:pPr>
    <w:r w:rsidRPr="000B7CF7">
      <w:rPr>
        <w:rFonts w:ascii="Arial" w:hAnsi="Arial" w:cs="Arial"/>
        <w:sz w:val="16"/>
        <w:lang w:eastAsia="en-US"/>
      </w:rPr>
      <w:t>Davčna ulica 1, 1000 Ljubljana</w:t>
    </w:r>
    <w:r w:rsidRPr="000B7CF7">
      <w:rPr>
        <w:rFonts w:ascii="Arial" w:hAnsi="Arial" w:cs="Arial"/>
        <w:sz w:val="16"/>
        <w:lang w:eastAsia="en-US"/>
      </w:rPr>
      <w:tab/>
      <w:t>T: 01 555 58 00</w:t>
    </w:r>
  </w:p>
  <w:p w14:paraId="6CE2B5E4" w14:textId="77777777" w:rsidR="000B7CF7" w:rsidRPr="000B7CF7" w:rsidRDefault="000B7CF7" w:rsidP="000B7CF7">
    <w:pPr>
      <w:tabs>
        <w:tab w:val="left" w:pos="5112"/>
      </w:tabs>
      <w:spacing w:line="240" w:lineRule="exact"/>
      <w:jc w:val="left"/>
      <w:rPr>
        <w:rFonts w:ascii="Arial" w:hAnsi="Arial" w:cs="Arial"/>
        <w:sz w:val="16"/>
        <w:lang w:eastAsia="en-US"/>
      </w:rPr>
    </w:pPr>
    <w:r w:rsidRPr="000B7CF7">
      <w:rPr>
        <w:rFonts w:ascii="Arial" w:hAnsi="Arial" w:cs="Arial"/>
        <w:sz w:val="16"/>
        <w:lang w:eastAsia="en-US"/>
      </w:rPr>
      <w:tab/>
      <w:t>E: gp.mdp@gov.si</w:t>
    </w:r>
  </w:p>
  <w:p w14:paraId="06CBCC74" w14:textId="48016597" w:rsidR="002F5F1E" w:rsidRPr="002F5F1E" w:rsidRDefault="000B7CF7" w:rsidP="002F5F1E">
    <w:pPr>
      <w:tabs>
        <w:tab w:val="left" w:pos="5112"/>
      </w:tabs>
      <w:spacing w:line="240" w:lineRule="exact"/>
      <w:jc w:val="left"/>
      <w:rPr>
        <w:noProof/>
      </w:rPr>
    </w:pPr>
    <w:r w:rsidRPr="000B7CF7">
      <w:rPr>
        <w:rFonts w:ascii="Arial" w:hAnsi="Arial" w:cs="Arial"/>
        <w:sz w:val="16"/>
        <w:lang w:eastAsia="en-US"/>
      </w:rPr>
      <w:tab/>
    </w:r>
    <w:hyperlink r:id="rId3" w:history="1">
      <w:r w:rsidR="002F5F1E" w:rsidRPr="003A051E">
        <w:rPr>
          <w:rStyle w:val="Hiperpovezava"/>
          <w:rFonts w:ascii="Arial" w:hAnsi="Arial" w:cs="Arial"/>
          <w:sz w:val="16"/>
          <w:lang w:eastAsia="en-US"/>
        </w:rPr>
        <w:t>www.mdp.gov.si</w:t>
      </w:r>
    </w:hyperlink>
  </w:p>
  <w:p w14:paraId="20312023" w14:textId="6AEF5F74" w:rsidR="002F5F1E" w:rsidRDefault="002F5F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3"/>
    <w:multiLevelType w:val="multilevel"/>
    <w:tmpl w:val="51D27AE4"/>
    <w:name w:val="WW8Num14"/>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0000004"/>
    <w:multiLevelType w:val="singleLevel"/>
    <w:tmpl w:val="00000004"/>
    <w:name w:val="WW8Num18"/>
    <w:lvl w:ilvl="0">
      <w:start w:val="1"/>
      <w:numFmt w:val="decimal"/>
      <w:lvlText w:val="%1."/>
      <w:lvlJc w:val="left"/>
      <w:pPr>
        <w:tabs>
          <w:tab w:val="num" w:pos="360"/>
        </w:tabs>
        <w:ind w:left="360" w:hanging="360"/>
      </w:pPr>
      <w:rPr>
        <w:rFonts w:ascii="Arial" w:hAnsi="Arial" w:cs="Arial"/>
        <w:color w:val="000000"/>
        <w:sz w:val="20"/>
      </w:rPr>
    </w:lvl>
  </w:abstractNum>
  <w:abstractNum w:abstractNumId="3" w15:restartNumberingAfterBreak="0">
    <w:nsid w:val="00000005"/>
    <w:multiLevelType w:val="singleLevel"/>
    <w:tmpl w:val="00000005"/>
    <w:name w:val="WW8Num27"/>
    <w:lvl w:ilvl="0">
      <w:start w:val="1"/>
      <w:numFmt w:val="bullet"/>
      <w:lvlText w:val=""/>
      <w:lvlJc w:val="left"/>
      <w:pPr>
        <w:tabs>
          <w:tab w:val="num" w:pos="720"/>
        </w:tabs>
        <w:ind w:left="720" w:hanging="360"/>
      </w:pPr>
      <w:rPr>
        <w:rFonts w:ascii="Symbol" w:hAnsi="Symbol" w:cs="Symbol"/>
        <w:color w:val="auto"/>
      </w:rPr>
    </w:lvl>
  </w:abstractNum>
  <w:abstractNum w:abstractNumId="4" w15:restartNumberingAfterBreak="0">
    <w:nsid w:val="00000006"/>
    <w:multiLevelType w:val="singleLevel"/>
    <w:tmpl w:val="00000006"/>
    <w:name w:val="WW8Num32"/>
    <w:lvl w:ilvl="0">
      <w:start w:val="1"/>
      <w:numFmt w:val="bullet"/>
      <w:lvlText w:val=""/>
      <w:lvlJc w:val="left"/>
      <w:pPr>
        <w:tabs>
          <w:tab w:val="num" w:pos="720"/>
        </w:tabs>
        <w:ind w:left="720" w:hanging="360"/>
      </w:pPr>
      <w:rPr>
        <w:rFonts w:ascii="Symbol" w:hAnsi="Symbol" w:cs="Symbol"/>
        <w:color w:val="FF6600"/>
      </w:rPr>
    </w:lvl>
  </w:abstractNum>
  <w:abstractNum w:abstractNumId="5" w15:restartNumberingAfterBreak="0">
    <w:nsid w:val="0000000A"/>
    <w:multiLevelType w:val="singleLevel"/>
    <w:tmpl w:val="0000000A"/>
    <w:name w:val="WW8Num20"/>
    <w:lvl w:ilvl="0">
      <w:start w:val="1"/>
      <w:numFmt w:val="decimal"/>
      <w:lvlText w:val="%1."/>
      <w:lvlJc w:val="left"/>
      <w:pPr>
        <w:tabs>
          <w:tab w:val="num" w:pos="360"/>
        </w:tabs>
        <w:ind w:left="360" w:hanging="360"/>
      </w:pPr>
      <w:rPr>
        <w:rFonts w:eastAsia="MS ??" w:cs="Calibri" w:hint="default"/>
        <w:color w:val="000000"/>
        <w:sz w:val="22"/>
      </w:rPr>
    </w:lvl>
  </w:abstractNum>
  <w:abstractNum w:abstractNumId="6" w15:restartNumberingAfterBreak="0">
    <w:nsid w:val="00740367"/>
    <w:multiLevelType w:val="multilevel"/>
    <w:tmpl w:val="6C5E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8" w15:restartNumberingAfterBreak="0">
    <w:nsid w:val="076303BE"/>
    <w:multiLevelType w:val="multilevel"/>
    <w:tmpl w:val="66CE8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73006D"/>
    <w:multiLevelType w:val="hybridMultilevel"/>
    <w:tmpl w:val="180E58B2"/>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AD4484"/>
    <w:multiLevelType w:val="multilevel"/>
    <w:tmpl w:val="5CAE0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FA02633"/>
    <w:multiLevelType w:val="hybridMultilevel"/>
    <w:tmpl w:val="7D1AD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5E29F6"/>
    <w:multiLevelType w:val="multilevel"/>
    <w:tmpl w:val="FA206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44606AF"/>
    <w:multiLevelType w:val="hybridMultilevel"/>
    <w:tmpl w:val="21B69B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468190B"/>
    <w:multiLevelType w:val="hybridMultilevel"/>
    <w:tmpl w:val="D958A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6C5039"/>
    <w:multiLevelType w:val="hybridMultilevel"/>
    <w:tmpl w:val="CA76CCF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20F873B5"/>
    <w:multiLevelType w:val="multilevel"/>
    <w:tmpl w:val="6C268D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32E4AD9"/>
    <w:multiLevelType w:val="hybridMultilevel"/>
    <w:tmpl w:val="5EA2F950"/>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A04288"/>
    <w:multiLevelType w:val="hybridMultilevel"/>
    <w:tmpl w:val="4E0211D4"/>
    <w:lvl w:ilvl="0" w:tplc="04240001">
      <w:start w:val="1"/>
      <w:numFmt w:val="bullet"/>
      <w:pStyle w:val="StyleHeading1LinespacingMultiple12li"/>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pStyle w:val="SlogNaslov3latinskiCalibri12ptNeLeeeBarvapomer2"/>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pStyle w:val="Naslov6"/>
      <w:lvlText w:val=""/>
      <w:lvlJc w:val="left"/>
      <w:pPr>
        <w:tabs>
          <w:tab w:val="num" w:pos="4320"/>
        </w:tabs>
        <w:ind w:left="4320" w:hanging="360"/>
      </w:pPr>
      <w:rPr>
        <w:rFonts w:ascii="Wingdings" w:hAnsi="Wingdings" w:hint="default"/>
      </w:rPr>
    </w:lvl>
    <w:lvl w:ilvl="6" w:tplc="04240001" w:tentative="1">
      <w:start w:val="1"/>
      <w:numFmt w:val="bullet"/>
      <w:pStyle w:val="Naslov7"/>
      <w:lvlText w:val=""/>
      <w:lvlJc w:val="left"/>
      <w:pPr>
        <w:tabs>
          <w:tab w:val="num" w:pos="5040"/>
        </w:tabs>
        <w:ind w:left="5040" w:hanging="360"/>
      </w:pPr>
      <w:rPr>
        <w:rFonts w:ascii="Symbol" w:hAnsi="Symbol" w:hint="default"/>
      </w:rPr>
    </w:lvl>
    <w:lvl w:ilvl="7" w:tplc="04240003" w:tentative="1">
      <w:start w:val="1"/>
      <w:numFmt w:val="bullet"/>
      <w:pStyle w:val="Naslov8"/>
      <w:lvlText w:val="o"/>
      <w:lvlJc w:val="left"/>
      <w:pPr>
        <w:tabs>
          <w:tab w:val="num" w:pos="5760"/>
        </w:tabs>
        <w:ind w:left="5760" w:hanging="360"/>
      </w:pPr>
      <w:rPr>
        <w:rFonts w:ascii="Courier New" w:hAnsi="Courier New" w:hint="default"/>
      </w:rPr>
    </w:lvl>
    <w:lvl w:ilvl="8" w:tplc="04240005" w:tentative="1">
      <w:start w:val="1"/>
      <w:numFmt w:val="bullet"/>
      <w:pStyle w:val="Naslov9"/>
      <w:lvlText w:val=""/>
      <w:lvlJc w:val="left"/>
      <w:pPr>
        <w:tabs>
          <w:tab w:val="num" w:pos="6480"/>
        </w:tabs>
        <w:ind w:left="6480" w:hanging="360"/>
      </w:pPr>
      <w:rPr>
        <w:rFonts w:ascii="Wingdings" w:hAnsi="Wingdings" w:hint="default"/>
      </w:rPr>
    </w:lvl>
  </w:abstractNum>
  <w:abstractNum w:abstractNumId="19" w15:restartNumberingAfterBreak="0">
    <w:nsid w:val="28835931"/>
    <w:multiLevelType w:val="multilevel"/>
    <w:tmpl w:val="EC8EB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CFE5B0F"/>
    <w:multiLevelType w:val="multilevel"/>
    <w:tmpl w:val="4470F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07707C6"/>
    <w:multiLevelType w:val="multilevel"/>
    <w:tmpl w:val="C6D45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54A236D"/>
    <w:multiLevelType w:val="multilevel"/>
    <w:tmpl w:val="980C9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6F34008"/>
    <w:multiLevelType w:val="hybridMultilevel"/>
    <w:tmpl w:val="55BEC5B2"/>
    <w:lvl w:ilvl="0" w:tplc="BED453E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055C16"/>
    <w:multiLevelType w:val="multilevel"/>
    <w:tmpl w:val="F4A61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85844C8"/>
    <w:multiLevelType w:val="hybridMultilevel"/>
    <w:tmpl w:val="2F32E236"/>
    <w:lvl w:ilvl="0" w:tplc="04240001">
      <w:start w:val="1"/>
      <w:numFmt w:val="bullet"/>
      <w:pStyle w:val="Bulets"/>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286FA7"/>
    <w:multiLevelType w:val="hybridMultilevel"/>
    <w:tmpl w:val="8800D11C"/>
    <w:lvl w:ilvl="0" w:tplc="689492A0">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47F76AB"/>
    <w:multiLevelType w:val="hybridMultilevel"/>
    <w:tmpl w:val="A33CD672"/>
    <w:lvl w:ilvl="0" w:tplc="75444C1C">
      <w:numFmt w:val="bullet"/>
      <w:lvlText w:val="-"/>
      <w:lvlJc w:val="left"/>
      <w:pPr>
        <w:tabs>
          <w:tab w:val="num" w:pos="720"/>
        </w:tabs>
        <w:ind w:left="720" w:hanging="360"/>
      </w:pPr>
      <w:rPr>
        <w:rFonts w:ascii="Calibri" w:eastAsia="Calibri" w:hAnsi="Calibri" w:cs="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0F76A4"/>
    <w:multiLevelType w:val="multilevel"/>
    <w:tmpl w:val="ADBC92A8"/>
    <w:lvl w:ilvl="0">
      <w:start w:val="1"/>
      <w:numFmt w:val="bullet"/>
      <w:pStyle w:val="Oznaenseznam"/>
      <w:lvlText w:val=""/>
      <w:lvlJc w:val="left"/>
      <w:pPr>
        <w:tabs>
          <w:tab w:val="num" w:pos="720"/>
        </w:tabs>
        <w:ind w:left="720" w:hanging="360"/>
      </w:pPr>
      <w:rPr>
        <w:rFonts w:ascii="Symbol" w:hAnsi="Symbol" w:hint="default"/>
        <w:sz w:val="24"/>
      </w:rPr>
    </w:lvl>
    <w:lvl w:ilvl="1">
      <w:start w:val="1"/>
      <w:numFmt w:val="bullet"/>
      <w:lvlText w:val=""/>
      <w:lvlJc w:val="left"/>
      <w:pPr>
        <w:tabs>
          <w:tab w:val="num" w:pos="1080"/>
        </w:tabs>
        <w:ind w:left="1080" w:hanging="360"/>
      </w:pPr>
      <w:rPr>
        <w:rFonts w:ascii="Wingdings" w:hAnsi="Wingdings" w:hint="default"/>
        <w:sz w:val="24"/>
      </w:rPr>
    </w:lvl>
    <w:lvl w:ilvl="2">
      <w:start w:val="1"/>
      <w:numFmt w:val="bullet"/>
      <w:lvlText w:val=""/>
      <w:lvlJc w:val="left"/>
      <w:pPr>
        <w:tabs>
          <w:tab w:val="num" w:pos="1440"/>
        </w:tabs>
        <w:ind w:left="1440" w:hanging="360"/>
      </w:pPr>
      <w:rPr>
        <w:rFonts w:ascii="Symbol" w:hAnsi="Symbol" w:hint="default"/>
        <w:sz w:val="16"/>
      </w:rPr>
    </w:lvl>
    <w:lvl w:ilvl="3">
      <w:start w:val="1"/>
      <w:numFmt w:val="bullet"/>
      <w:lvlText w:val=""/>
      <w:lvlJc w:val="left"/>
      <w:pPr>
        <w:tabs>
          <w:tab w:val="num" w:pos="1800"/>
        </w:tabs>
        <w:ind w:left="1800" w:hanging="360"/>
      </w:pPr>
      <w:rPr>
        <w:rFonts w:ascii="Wingdings" w:hAnsi="Wingdings" w:hint="default"/>
        <w:sz w:val="16"/>
      </w:rPr>
    </w:lvl>
    <w:lvl w:ilvl="4">
      <w:start w:val="1"/>
      <w:numFmt w:val="bullet"/>
      <w:lvlText w:val=""/>
      <w:lvlJc w:val="left"/>
      <w:pPr>
        <w:tabs>
          <w:tab w:val="num" w:pos="2160"/>
        </w:tabs>
        <w:ind w:left="2160" w:hanging="360"/>
      </w:pPr>
      <w:rPr>
        <w:rFonts w:ascii="Symbol" w:hAnsi="Symbol" w:hint="default"/>
        <w:sz w:val="16"/>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sz w:val="16"/>
      </w:rPr>
    </w:lvl>
  </w:abstractNum>
  <w:abstractNum w:abstractNumId="29" w15:restartNumberingAfterBreak="0">
    <w:nsid w:val="4EB00AA9"/>
    <w:multiLevelType w:val="multilevel"/>
    <w:tmpl w:val="05A25E9E"/>
    <w:lvl w:ilvl="0">
      <w:start w:val="1"/>
      <w:numFmt w:val="decimal"/>
      <w:pStyle w:val="Naslov1"/>
      <w:lvlText w:val="%1."/>
      <w:lvlJc w:val="left"/>
      <w:pPr>
        <w:tabs>
          <w:tab w:val="num" w:pos="-360"/>
        </w:tabs>
        <w:ind w:left="360"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sl-SI"/>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isLgl/>
      <w:lvlText w:val="%1.%2."/>
      <w:lvlJc w:val="left"/>
      <w:pPr>
        <w:tabs>
          <w:tab w:val="num" w:pos="993"/>
        </w:tabs>
        <w:ind w:left="1713" w:hanging="720"/>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360"/>
        </w:tabs>
        <w:ind w:left="1080" w:hanging="1080"/>
      </w:pPr>
      <w:rPr>
        <w:rFonts w:cs="Times New Roman" w:hint="default"/>
      </w:rPr>
    </w:lvl>
    <w:lvl w:ilvl="3">
      <w:start w:val="1"/>
      <w:numFmt w:val="decimal"/>
      <w:isLgl/>
      <w:lvlText w:val="%1.%2.%3.%4."/>
      <w:lvlJc w:val="left"/>
      <w:pPr>
        <w:tabs>
          <w:tab w:val="num" w:pos="-927"/>
        </w:tabs>
        <w:ind w:left="513" w:hanging="1080"/>
      </w:pPr>
      <w:rPr>
        <w:rFonts w:cs="Times New Roman" w:hint="default"/>
      </w:rPr>
    </w:lvl>
    <w:lvl w:ilvl="4">
      <w:start w:val="1"/>
      <w:numFmt w:val="decimal"/>
      <w:isLgl/>
      <w:lvlText w:val="%1.%2.%3.%4.%5."/>
      <w:lvlJc w:val="left"/>
      <w:pPr>
        <w:tabs>
          <w:tab w:val="num" w:pos="-927"/>
        </w:tabs>
        <w:ind w:left="873" w:hanging="1440"/>
      </w:pPr>
      <w:rPr>
        <w:rFonts w:cs="Times New Roman" w:hint="default"/>
      </w:rPr>
    </w:lvl>
    <w:lvl w:ilvl="5">
      <w:start w:val="1"/>
      <w:numFmt w:val="decimal"/>
      <w:isLgl/>
      <w:lvlText w:val="%1.%2.%3.%4.%5.%6."/>
      <w:lvlJc w:val="left"/>
      <w:pPr>
        <w:tabs>
          <w:tab w:val="num" w:pos="-927"/>
        </w:tabs>
        <w:ind w:left="1233" w:hanging="1800"/>
      </w:pPr>
      <w:rPr>
        <w:rFonts w:cs="Times New Roman" w:hint="default"/>
      </w:rPr>
    </w:lvl>
    <w:lvl w:ilvl="6">
      <w:start w:val="1"/>
      <w:numFmt w:val="decimal"/>
      <w:isLgl/>
      <w:lvlText w:val="%1.%2.%3.%4.%5.%6.%7."/>
      <w:lvlJc w:val="left"/>
      <w:pPr>
        <w:tabs>
          <w:tab w:val="num" w:pos="-927"/>
        </w:tabs>
        <w:ind w:left="1233" w:hanging="1800"/>
      </w:pPr>
      <w:rPr>
        <w:rFonts w:cs="Times New Roman" w:hint="default"/>
      </w:rPr>
    </w:lvl>
    <w:lvl w:ilvl="7">
      <w:start w:val="1"/>
      <w:numFmt w:val="decimal"/>
      <w:isLgl/>
      <w:lvlText w:val="%1.%2.%3.%4.%5.%6.%7.%8."/>
      <w:lvlJc w:val="left"/>
      <w:pPr>
        <w:tabs>
          <w:tab w:val="num" w:pos="-927"/>
        </w:tabs>
        <w:ind w:left="1593" w:hanging="2160"/>
      </w:pPr>
      <w:rPr>
        <w:rFonts w:cs="Times New Roman" w:hint="default"/>
      </w:rPr>
    </w:lvl>
    <w:lvl w:ilvl="8">
      <w:start w:val="1"/>
      <w:numFmt w:val="decimal"/>
      <w:isLgl/>
      <w:lvlText w:val="%1.%2.%3.%4.%5.%6.%7.%8.%9."/>
      <w:lvlJc w:val="left"/>
      <w:pPr>
        <w:tabs>
          <w:tab w:val="num" w:pos="-927"/>
        </w:tabs>
        <w:ind w:left="1953" w:hanging="2520"/>
      </w:pPr>
      <w:rPr>
        <w:rFonts w:cs="Times New Roman" w:hint="default"/>
      </w:rPr>
    </w:lvl>
  </w:abstractNum>
  <w:abstractNum w:abstractNumId="30" w15:restartNumberingAfterBreak="0">
    <w:nsid w:val="4F042031"/>
    <w:multiLevelType w:val="multilevel"/>
    <w:tmpl w:val="79ECB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F9C6344"/>
    <w:multiLevelType w:val="multilevel"/>
    <w:tmpl w:val="E63414D0"/>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1660D0D"/>
    <w:multiLevelType w:val="multilevel"/>
    <w:tmpl w:val="C298F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1AB4F54"/>
    <w:multiLevelType w:val="hybridMultilevel"/>
    <w:tmpl w:val="0E1CB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602683"/>
    <w:multiLevelType w:val="hybridMultilevel"/>
    <w:tmpl w:val="694E4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3E7B30"/>
    <w:multiLevelType w:val="hybridMultilevel"/>
    <w:tmpl w:val="5786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8151F9"/>
    <w:multiLevelType w:val="multilevel"/>
    <w:tmpl w:val="2BCC91D2"/>
    <w:lvl w:ilvl="0">
      <w:start w:val="1"/>
      <w:numFmt w:val="bullet"/>
      <w:lvlText w:val=""/>
      <w:lvlJc w:val="left"/>
      <w:pPr>
        <w:tabs>
          <w:tab w:val="num" w:pos="-360"/>
        </w:tabs>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360"/>
        </w:tabs>
        <w:ind w:left="1080" w:hanging="1080"/>
      </w:pPr>
      <w:rPr>
        <w:rFonts w:cs="Times New Roman" w:hint="default"/>
      </w:rPr>
    </w:lvl>
    <w:lvl w:ilvl="3">
      <w:start w:val="1"/>
      <w:numFmt w:val="decimal"/>
      <w:isLgl/>
      <w:lvlText w:val="%1.%2.%3.%4."/>
      <w:lvlJc w:val="left"/>
      <w:pPr>
        <w:tabs>
          <w:tab w:val="num" w:pos="-927"/>
        </w:tabs>
        <w:ind w:left="513" w:hanging="1080"/>
      </w:pPr>
      <w:rPr>
        <w:rFonts w:cs="Times New Roman" w:hint="default"/>
      </w:rPr>
    </w:lvl>
    <w:lvl w:ilvl="4">
      <w:start w:val="1"/>
      <w:numFmt w:val="decimal"/>
      <w:isLgl/>
      <w:lvlText w:val="%1.%2.%3.%4.%5."/>
      <w:lvlJc w:val="left"/>
      <w:pPr>
        <w:tabs>
          <w:tab w:val="num" w:pos="-927"/>
        </w:tabs>
        <w:ind w:left="873" w:hanging="1440"/>
      </w:pPr>
      <w:rPr>
        <w:rFonts w:cs="Times New Roman" w:hint="default"/>
      </w:rPr>
    </w:lvl>
    <w:lvl w:ilvl="5">
      <w:start w:val="1"/>
      <w:numFmt w:val="decimal"/>
      <w:isLgl/>
      <w:lvlText w:val="%1.%2.%3.%4.%5.%6."/>
      <w:lvlJc w:val="left"/>
      <w:pPr>
        <w:tabs>
          <w:tab w:val="num" w:pos="-927"/>
        </w:tabs>
        <w:ind w:left="1233" w:hanging="1800"/>
      </w:pPr>
      <w:rPr>
        <w:rFonts w:cs="Times New Roman" w:hint="default"/>
      </w:rPr>
    </w:lvl>
    <w:lvl w:ilvl="6">
      <w:start w:val="1"/>
      <w:numFmt w:val="decimal"/>
      <w:isLgl/>
      <w:lvlText w:val="%1.%2.%3.%4.%5.%6.%7."/>
      <w:lvlJc w:val="left"/>
      <w:pPr>
        <w:tabs>
          <w:tab w:val="num" w:pos="-927"/>
        </w:tabs>
        <w:ind w:left="1233" w:hanging="1800"/>
      </w:pPr>
      <w:rPr>
        <w:rFonts w:cs="Times New Roman" w:hint="default"/>
      </w:rPr>
    </w:lvl>
    <w:lvl w:ilvl="7">
      <w:start w:val="1"/>
      <w:numFmt w:val="decimal"/>
      <w:isLgl/>
      <w:lvlText w:val="%1.%2.%3.%4.%5.%6.%7.%8."/>
      <w:lvlJc w:val="left"/>
      <w:pPr>
        <w:tabs>
          <w:tab w:val="num" w:pos="-927"/>
        </w:tabs>
        <w:ind w:left="1593" w:hanging="2160"/>
      </w:pPr>
      <w:rPr>
        <w:rFonts w:cs="Times New Roman" w:hint="default"/>
      </w:rPr>
    </w:lvl>
    <w:lvl w:ilvl="8">
      <w:start w:val="1"/>
      <w:numFmt w:val="decimal"/>
      <w:isLgl/>
      <w:lvlText w:val="%1.%2.%3.%4.%5.%6.%7.%8.%9."/>
      <w:lvlJc w:val="left"/>
      <w:pPr>
        <w:tabs>
          <w:tab w:val="num" w:pos="-927"/>
        </w:tabs>
        <w:ind w:left="1953" w:hanging="2520"/>
      </w:pPr>
      <w:rPr>
        <w:rFonts w:cs="Times New Roman" w:hint="default"/>
      </w:rPr>
    </w:lvl>
  </w:abstractNum>
  <w:abstractNum w:abstractNumId="37" w15:restartNumberingAfterBreak="0">
    <w:nsid w:val="63B97E0A"/>
    <w:multiLevelType w:val="multilevel"/>
    <w:tmpl w:val="3DB6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D01993"/>
    <w:multiLevelType w:val="multilevel"/>
    <w:tmpl w:val="8C3A3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AD549CB"/>
    <w:multiLevelType w:val="hybridMultilevel"/>
    <w:tmpl w:val="8960BBDE"/>
    <w:lvl w:ilvl="0" w:tplc="BED453E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63040B"/>
    <w:multiLevelType w:val="multilevel"/>
    <w:tmpl w:val="B6EC2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BAD28C0"/>
    <w:multiLevelType w:val="multilevel"/>
    <w:tmpl w:val="EA1E0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1B91EF9"/>
    <w:multiLevelType w:val="hybridMultilevel"/>
    <w:tmpl w:val="D5F4A1E8"/>
    <w:lvl w:ilvl="0" w:tplc="04240001">
      <w:start w:val="1"/>
      <w:numFmt w:val="bullet"/>
      <w:pStyle w:val="HeadingMin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D5141E"/>
    <w:multiLevelType w:val="multilevel"/>
    <w:tmpl w:val="EEF48B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92D087F"/>
    <w:multiLevelType w:val="hybridMultilevel"/>
    <w:tmpl w:val="5EB474E4"/>
    <w:lvl w:ilvl="0" w:tplc="AFC24F92">
      <w:start w:val="1"/>
      <w:numFmt w:val="bullet"/>
      <w:lvlText w:val="–"/>
      <w:lvlJc w:val="left"/>
      <w:pPr>
        <w:ind w:left="720" w:hanging="360"/>
      </w:pPr>
      <w:rPr>
        <w:rFonts w:ascii="Akkurat Pro" w:hAnsi="Akkurat Pro"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1854703">
    <w:abstractNumId w:val="18"/>
  </w:num>
  <w:num w:numId="2" w16cid:durableId="2041123891">
    <w:abstractNumId w:val="25"/>
  </w:num>
  <w:num w:numId="3" w16cid:durableId="1970352481">
    <w:abstractNumId w:val="42"/>
  </w:num>
  <w:num w:numId="4" w16cid:durableId="2129541834">
    <w:abstractNumId w:val="28"/>
  </w:num>
  <w:num w:numId="5" w16cid:durableId="702096915">
    <w:abstractNumId w:val="26"/>
  </w:num>
  <w:num w:numId="6" w16cid:durableId="287515425">
    <w:abstractNumId w:val="29"/>
  </w:num>
  <w:num w:numId="7" w16cid:durableId="1741055549">
    <w:abstractNumId w:val="11"/>
  </w:num>
  <w:num w:numId="8" w16cid:durableId="1735542793">
    <w:abstractNumId w:val="7"/>
  </w:num>
  <w:num w:numId="9" w16cid:durableId="1267956577">
    <w:abstractNumId w:val="15"/>
  </w:num>
  <w:num w:numId="10" w16cid:durableId="186330031">
    <w:abstractNumId w:val="17"/>
  </w:num>
  <w:num w:numId="11" w16cid:durableId="963122569">
    <w:abstractNumId w:val="14"/>
  </w:num>
  <w:num w:numId="12" w16cid:durableId="164512262">
    <w:abstractNumId w:val="36"/>
  </w:num>
  <w:num w:numId="13" w16cid:durableId="237441700">
    <w:abstractNumId w:val="9"/>
  </w:num>
  <w:num w:numId="14" w16cid:durableId="1080832263">
    <w:abstractNumId w:val="39"/>
  </w:num>
  <w:num w:numId="15" w16cid:durableId="2043246429">
    <w:abstractNumId w:val="23"/>
  </w:num>
  <w:num w:numId="16" w16cid:durableId="2000039509">
    <w:abstractNumId w:val="27"/>
  </w:num>
  <w:num w:numId="17" w16cid:durableId="1410694598">
    <w:abstractNumId w:val="13"/>
  </w:num>
  <w:num w:numId="18" w16cid:durableId="1793010048">
    <w:abstractNumId w:val="35"/>
  </w:num>
  <w:num w:numId="19" w16cid:durableId="530803812">
    <w:abstractNumId w:val="34"/>
  </w:num>
  <w:num w:numId="20" w16cid:durableId="252132237">
    <w:abstractNumId w:val="33"/>
  </w:num>
  <w:num w:numId="21" w16cid:durableId="774253880">
    <w:abstractNumId w:val="37"/>
  </w:num>
  <w:num w:numId="22" w16cid:durableId="1099830798">
    <w:abstractNumId w:val="32"/>
  </w:num>
  <w:num w:numId="23" w16cid:durableId="1126579012">
    <w:abstractNumId w:val="41"/>
  </w:num>
  <w:num w:numId="24" w16cid:durableId="1452244853">
    <w:abstractNumId w:val="31"/>
  </w:num>
  <w:num w:numId="25" w16cid:durableId="1867794039">
    <w:abstractNumId w:val="38"/>
  </w:num>
  <w:num w:numId="26" w16cid:durableId="131797638">
    <w:abstractNumId w:val="12"/>
  </w:num>
  <w:num w:numId="27" w16cid:durableId="1376390256">
    <w:abstractNumId w:val="19"/>
  </w:num>
  <w:num w:numId="28" w16cid:durableId="1523280712">
    <w:abstractNumId w:val="24"/>
  </w:num>
  <w:num w:numId="29" w16cid:durableId="25177821">
    <w:abstractNumId w:val="10"/>
  </w:num>
  <w:num w:numId="30" w16cid:durableId="297421324">
    <w:abstractNumId w:val="43"/>
  </w:num>
  <w:num w:numId="31" w16cid:durableId="1759987318">
    <w:abstractNumId w:val="40"/>
  </w:num>
  <w:num w:numId="32" w16cid:durableId="1388190326">
    <w:abstractNumId w:val="6"/>
  </w:num>
  <w:num w:numId="33" w16cid:durableId="1157191150">
    <w:abstractNumId w:val="8"/>
  </w:num>
  <w:num w:numId="34" w16cid:durableId="1165585370">
    <w:abstractNumId w:val="16"/>
  </w:num>
  <w:num w:numId="35" w16cid:durableId="1449357100">
    <w:abstractNumId w:val="20"/>
  </w:num>
  <w:num w:numId="36" w16cid:durableId="1198816961">
    <w:abstractNumId w:val="30"/>
  </w:num>
  <w:num w:numId="37" w16cid:durableId="1963876332">
    <w:abstractNumId w:val="21"/>
  </w:num>
  <w:num w:numId="38" w16cid:durableId="1551574891">
    <w:abstractNumId w:val="22"/>
  </w:num>
  <w:num w:numId="39" w16cid:durableId="2007436172">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24"/>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5B6"/>
    <w:rsid w:val="00000546"/>
    <w:rsid w:val="0000081D"/>
    <w:rsid w:val="00000FE9"/>
    <w:rsid w:val="00001EA0"/>
    <w:rsid w:val="00002220"/>
    <w:rsid w:val="000028D0"/>
    <w:rsid w:val="00002A80"/>
    <w:rsid w:val="00003B73"/>
    <w:rsid w:val="000051B8"/>
    <w:rsid w:val="00005261"/>
    <w:rsid w:val="0000543A"/>
    <w:rsid w:val="000058DD"/>
    <w:rsid w:val="000066FC"/>
    <w:rsid w:val="000073C4"/>
    <w:rsid w:val="00007465"/>
    <w:rsid w:val="00007774"/>
    <w:rsid w:val="00011B72"/>
    <w:rsid w:val="00011B9D"/>
    <w:rsid w:val="00011C0A"/>
    <w:rsid w:val="000127A3"/>
    <w:rsid w:val="00013120"/>
    <w:rsid w:val="000141BA"/>
    <w:rsid w:val="0001434D"/>
    <w:rsid w:val="00014767"/>
    <w:rsid w:val="00015456"/>
    <w:rsid w:val="000158CB"/>
    <w:rsid w:val="00015F68"/>
    <w:rsid w:val="000205B9"/>
    <w:rsid w:val="00020F44"/>
    <w:rsid w:val="0002256D"/>
    <w:rsid w:val="00022E52"/>
    <w:rsid w:val="00023511"/>
    <w:rsid w:val="00023F28"/>
    <w:rsid w:val="00023FDE"/>
    <w:rsid w:val="00024639"/>
    <w:rsid w:val="00024932"/>
    <w:rsid w:val="00024EFE"/>
    <w:rsid w:val="00025426"/>
    <w:rsid w:val="00027122"/>
    <w:rsid w:val="0002765E"/>
    <w:rsid w:val="00027BAA"/>
    <w:rsid w:val="000312D9"/>
    <w:rsid w:val="000314D5"/>
    <w:rsid w:val="000315D8"/>
    <w:rsid w:val="00032034"/>
    <w:rsid w:val="00032047"/>
    <w:rsid w:val="00032C68"/>
    <w:rsid w:val="00032DC7"/>
    <w:rsid w:val="00032F2D"/>
    <w:rsid w:val="00033E96"/>
    <w:rsid w:val="000347CB"/>
    <w:rsid w:val="000348B2"/>
    <w:rsid w:val="00035620"/>
    <w:rsid w:val="000364B8"/>
    <w:rsid w:val="0003684B"/>
    <w:rsid w:val="0004022A"/>
    <w:rsid w:val="00040234"/>
    <w:rsid w:val="000407C6"/>
    <w:rsid w:val="000419F6"/>
    <w:rsid w:val="00041D60"/>
    <w:rsid w:val="00042B5F"/>
    <w:rsid w:val="000434B4"/>
    <w:rsid w:val="00043F9C"/>
    <w:rsid w:val="00044099"/>
    <w:rsid w:val="000442F9"/>
    <w:rsid w:val="0004463E"/>
    <w:rsid w:val="0004493F"/>
    <w:rsid w:val="00044FE0"/>
    <w:rsid w:val="000450C5"/>
    <w:rsid w:val="000452E6"/>
    <w:rsid w:val="0004534E"/>
    <w:rsid w:val="0004590E"/>
    <w:rsid w:val="0004615A"/>
    <w:rsid w:val="00046E4F"/>
    <w:rsid w:val="00050DBD"/>
    <w:rsid w:val="00051115"/>
    <w:rsid w:val="00051FEC"/>
    <w:rsid w:val="00052B66"/>
    <w:rsid w:val="00053031"/>
    <w:rsid w:val="00053038"/>
    <w:rsid w:val="00053A0A"/>
    <w:rsid w:val="00053F71"/>
    <w:rsid w:val="00055934"/>
    <w:rsid w:val="00056ACA"/>
    <w:rsid w:val="00056DA6"/>
    <w:rsid w:val="00057486"/>
    <w:rsid w:val="0005756E"/>
    <w:rsid w:val="00060457"/>
    <w:rsid w:val="000606D0"/>
    <w:rsid w:val="000606D2"/>
    <w:rsid w:val="000606D7"/>
    <w:rsid w:val="000608C9"/>
    <w:rsid w:val="000616D8"/>
    <w:rsid w:val="00061DEC"/>
    <w:rsid w:val="00062127"/>
    <w:rsid w:val="00062EFE"/>
    <w:rsid w:val="000637C9"/>
    <w:rsid w:val="00063828"/>
    <w:rsid w:val="000639AA"/>
    <w:rsid w:val="00063D48"/>
    <w:rsid w:val="00064D80"/>
    <w:rsid w:val="0006566F"/>
    <w:rsid w:val="0006626F"/>
    <w:rsid w:val="0006645F"/>
    <w:rsid w:val="00066A06"/>
    <w:rsid w:val="00066F2C"/>
    <w:rsid w:val="00067452"/>
    <w:rsid w:val="00070AC9"/>
    <w:rsid w:val="00070D84"/>
    <w:rsid w:val="00071570"/>
    <w:rsid w:val="00071CC6"/>
    <w:rsid w:val="00071CC7"/>
    <w:rsid w:val="00071EC2"/>
    <w:rsid w:val="000725FB"/>
    <w:rsid w:val="0007331D"/>
    <w:rsid w:val="00073CFA"/>
    <w:rsid w:val="00073EA1"/>
    <w:rsid w:val="00074593"/>
    <w:rsid w:val="00074ABF"/>
    <w:rsid w:val="000750EF"/>
    <w:rsid w:val="00075B7D"/>
    <w:rsid w:val="00076241"/>
    <w:rsid w:val="00077026"/>
    <w:rsid w:val="000771A5"/>
    <w:rsid w:val="0008029D"/>
    <w:rsid w:val="0008088E"/>
    <w:rsid w:val="00080BAA"/>
    <w:rsid w:val="00081531"/>
    <w:rsid w:val="0008211B"/>
    <w:rsid w:val="00083899"/>
    <w:rsid w:val="00083B82"/>
    <w:rsid w:val="00084674"/>
    <w:rsid w:val="0008488F"/>
    <w:rsid w:val="00084AC5"/>
    <w:rsid w:val="00085F87"/>
    <w:rsid w:val="00086481"/>
    <w:rsid w:val="00086E89"/>
    <w:rsid w:val="00087593"/>
    <w:rsid w:val="000909C7"/>
    <w:rsid w:val="00091569"/>
    <w:rsid w:val="0009268B"/>
    <w:rsid w:val="00093305"/>
    <w:rsid w:val="00093355"/>
    <w:rsid w:val="0009491A"/>
    <w:rsid w:val="00094EC0"/>
    <w:rsid w:val="00095294"/>
    <w:rsid w:val="0009594F"/>
    <w:rsid w:val="00096F12"/>
    <w:rsid w:val="00096FBA"/>
    <w:rsid w:val="000970D1"/>
    <w:rsid w:val="000A01E4"/>
    <w:rsid w:val="000A0261"/>
    <w:rsid w:val="000A0D31"/>
    <w:rsid w:val="000A14A7"/>
    <w:rsid w:val="000A26E4"/>
    <w:rsid w:val="000A335B"/>
    <w:rsid w:val="000A34ED"/>
    <w:rsid w:val="000A370B"/>
    <w:rsid w:val="000A3C63"/>
    <w:rsid w:val="000A44E7"/>
    <w:rsid w:val="000A5D88"/>
    <w:rsid w:val="000A65B1"/>
    <w:rsid w:val="000A6AF7"/>
    <w:rsid w:val="000A79E5"/>
    <w:rsid w:val="000B071A"/>
    <w:rsid w:val="000B0818"/>
    <w:rsid w:val="000B0CBF"/>
    <w:rsid w:val="000B18DC"/>
    <w:rsid w:val="000B19AA"/>
    <w:rsid w:val="000B2103"/>
    <w:rsid w:val="000B2329"/>
    <w:rsid w:val="000B2B02"/>
    <w:rsid w:val="000B2D56"/>
    <w:rsid w:val="000B2F75"/>
    <w:rsid w:val="000B3CD9"/>
    <w:rsid w:val="000B471B"/>
    <w:rsid w:val="000B54E1"/>
    <w:rsid w:val="000B5C41"/>
    <w:rsid w:val="000B5C9D"/>
    <w:rsid w:val="000B729D"/>
    <w:rsid w:val="000B742C"/>
    <w:rsid w:val="000B7CE6"/>
    <w:rsid w:val="000B7CF7"/>
    <w:rsid w:val="000C004D"/>
    <w:rsid w:val="000C0632"/>
    <w:rsid w:val="000C30FE"/>
    <w:rsid w:val="000C341C"/>
    <w:rsid w:val="000C3686"/>
    <w:rsid w:val="000C43C6"/>
    <w:rsid w:val="000C4A8F"/>
    <w:rsid w:val="000C5A6A"/>
    <w:rsid w:val="000C5AC4"/>
    <w:rsid w:val="000C6064"/>
    <w:rsid w:val="000C755B"/>
    <w:rsid w:val="000C75B9"/>
    <w:rsid w:val="000C7D3D"/>
    <w:rsid w:val="000D09C8"/>
    <w:rsid w:val="000D0AE6"/>
    <w:rsid w:val="000D0C64"/>
    <w:rsid w:val="000D0FD2"/>
    <w:rsid w:val="000D150C"/>
    <w:rsid w:val="000D2395"/>
    <w:rsid w:val="000D245A"/>
    <w:rsid w:val="000D2733"/>
    <w:rsid w:val="000D2EEF"/>
    <w:rsid w:val="000D3C85"/>
    <w:rsid w:val="000D53E3"/>
    <w:rsid w:val="000D545C"/>
    <w:rsid w:val="000D67A3"/>
    <w:rsid w:val="000E0031"/>
    <w:rsid w:val="000E0A66"/>
    <w:rsid w:val="000E0FC1"/>
    <w:rsid w:val="000E14B3"/>
    <w:rsid w:val="000E1522"/>
    <w:rsid w:val="000E1EDC"/>
    <w:rsid w:val="000E232F"/>
    <w:rsid w:val="000E2476"/>
    <w:rsid w:val="000E41B3"/>
    <w:rsid w:val="000E456C"/>
    <w:rsid w:val="000E4EA9"/>
    <w:rsid w:val="000E53D6"/>
    <w:rsid w:val="000E7031"/>
    <w:rsid w:val="000E721C"/>
    <w:rsid w:val="000E7B27"/>
    <w:rsid w:val="000F04B3"/>
    <w:rsid w:val="000F1381"/>
    <w:rsid w:val="000F14D8"/>
    <w:rsid w:val="000F1CD3"/>
    <w:rsid w:val="000F2A9F"/>
    <w:rsid w:val="000F3ADF"/>
    <w:rsid w:val="000F4653"/>
    <w:rsid w:val="000F49A0"/>
    <w:rsid w:val="000F49E4"/>
    <w:rsid w:val="000F4BEA"/>
    <w:rsid w:val="000F5CBB"/>
    <w:rsid w:val="000F5E0E"/>
    <w:rsid w:val="000F617A"/>
    <w:rsid w:val="000F6544"/>
    <w:rsid w:val="000F6747"/>
    <w:rsid w:val="000F6846"/>
    <w:rsid w:val="000F6939"/>
    <w:rsid w:val="00100F1F"/>
    <w:rsid w:val="00101335"/>
    <w:rsid w:val="001015A8"/>
    <w:rsid w:val="00101A0C"/>
    <w:rsid w:val="00102929"/>
    <w:rsid w:val="001029ED"/>
    <w:rsid w:val="001043EB"/>
    <w:rsid w:val="001047FA"/>
    <w:rsid w:val="00105A13"/>
    <w:rsid w:val="00105ABE"/>
    <w:rsid w:val="00106D5C"/>
    <w:rsid w:val="00110DBE"/>
    <w:rsid w:val="00111365"/>
    <w:rsid w:val="001117CB"/>
    <w:rsid w:val="00113032"/>
    <w:rsid w:val="001132AE"/>
    <w:rsid w:val="00113F4B"/>
    <w:rsid w:val="00114042"/>
    <w:rsid w:val="001146CE"/>
    <w:rsid w:val="00115023"/>
    <w:rsid w:val="00115069"/>
    <w:rsid w:val="0011654E"/>
    <w:rsid w:val="00116774"/>
    <w:rsid w:val="00116BCE"/>
    <w:rsid w:val="001170F2"/>
    <w:rsid w:val="00117CF0"/>
    <w:rsid w:val="00120569"/>
    <w:rsid w:val="00120B14"/>
    <w:rsid w:val="0012210D"/>
    <w:rsid w:val="0012218F"/>
    <w:rsid w:val="00122889"/>
    <w:rsid w:val="00123528"/>
    <w:rsid w:val="00123EFF"/>
    <w:rsid w:val="00124BC5"/>
    <w:rsid w:val="00125138"/>
    <w:rsid w:val="0012619B"/>
    <w:rsid w:val="001268EA"/>
    <w:rsid w:val="00126952"/>
    <w:rsid w:val="00127084"/>
    <w:rsid w:val="00130F01"/>
    <w:rsid w:val="00132017"/>
    <w:rsid w:val="00132B19"/>
    <w:rsid w:val="001331B9"/>
    <w:rsid w:val="001331EF"/>
    <w:rsid w:val="001338B7"/>
    <w:rsid w:val="0013514D"/>
    <w:rsid w:val="001354CD"/>
    <w:rsid w:val="001354E0"/>
    <w:rsid w:val="001356D4"/>
    <w:rsid w:val="001360F3"/>
    <w:rsid w:val="00136AD8"/>
    <w:rsid w:val="001370EC"/>
    <w:rsid w:val="0013767F"/>
    <w:rsid w:val="00140830"/>
    <w:rsid w:val="00140B8B"/>
    <w:rsid w:val="001416B2"/>
    <w:rsid w:val="00141F6D"/>
    <w:rsid w:val="00141F8D"/>
    <w:rsid w:val="00142723"/>
    <w:rsid w:val="00142831"/>
    <w:rsid w:val="00142BF4"/>
    <w:rsid w:val="00142F4C"/>
    <w:rsid w:val="001431F9"/>
    <w:rsid w:val="00143371"/>
    <w:rsid w:val="00143A1B"/>
    <w:rsid w:val="00143C2F"/>
    <w:rsid w:val="00144A26"/>
    <w:rsid w:val="00144F19"/>
    <w:rsid w:val="001464CB"/>
    <w:rsid w:val="00146F77"/>
    <w:rsid w:val="001471D8"/>
    <w:rsid w:val="00147226"/>
    <w:rsid w:val="001472BB"/>
    <w:rsid w:val="001476A9"/>
    <w:rsid w:val="00147F77"/>
    <w:rsid w:val="001501BF"/>
    <w:rsid w:val="00151171"/>
    <w:rsid w:val="001512CF"/>
    <w:rsid w:val="00152062"/>
    <w:rsid w:val="00152084"/>
    <w:rsid w:val="001527D4"/>
    <w:rsid w:val="00152BA3"/>
    <w:rsid w:val="00152CC0"/>
    <w:rsid w:val="001533B4"/>
    <w:rsid w:val="00153841"/>
    <w:rsid w:val="00153BFC"/>
    <w:rsid w:val="00153F5F"/>
    <w:rsid w:val="001540CD"/>
    <w:rsid w:val="0015426A"/>
    <w:rsid w:val="00154877"/>
    <w:rsid w:val="0015612E"/>
    <w:rsid w:val="00156A06"/>
    <w:rsid w:val="00157232"/>
    <w:rsid w:val="001572F2"/>
    <w:rsid w:val="001573A6"/>
    <w:rsid w:val="001576AC"/>
    <w:rsid w:val="00157EC4"/>
    <w:rsid w:val="00160060"/>
    <w:rsid w:val="001600DD"/>
    <w:rsid w:val="001604A2"/>
    <w:rsid w:val="001611F6"/>
    <w:rsid w:val="00161C86"/>
    <w:rsid w:val="00161D18"/>
    <w:rsid w:val="00162C6C"/>
    <w:rsid w:val="00163321"/>
    <w:rsid w:val="0016387D"/>
    <w:rsid w:val="00163D90"/>
    <w:rsid w:val="00163E41"/>
    <w:rsid w:val="00164097"/>
    <w:rsid w:val="001640B4"/>
    <w:rsid w:val="001649DA"/>
    <w:rsid w:val="0016598C"/>
    <w:rsid w:val="001665C8"/>
    <w:rsid w:val="001666B0"/>
    <w:rsid w:val="00167481"/>
    <w:rsid w:val="001676AD"/>
    <w:rsid w:val="0017232F"/>
    <w:rsid w:val="001735D6"/>
    <w:rsid w:val="00173A60"/>
    <w:rsid w:val="00173DE3"/>
    <w:rsid w:val="00174948"/>
    <w:rsid w:val="001751EE"/>
    <w:rsid w:val="00175E5F"/>
    <w:rsid w:val="00175F33"/>
    <w:rsid w:val="00175F9F"/>
    <w:rsid w:val="00176762"/>
    <w:rsid w:val="00176FCB"/>
    <w:rsid w:val="0017736F"/>
    <w:rsid w:val="00177631"/>
    <w:rsid w:val="001776D1"/>
    <w:rsid w:val="001779F2"/>
    <w:rsid w:val="00177E95"/>
    <w:rsid w:val="00177EC7"/>
    <w:rsid w:val="00177EF1"/>
    <w:rsid w:val="0018089C"/>
    <w:rsid w:val="001819DA"/>
    <w:rsid w:val="00182526"/>
    <w:rsid w:val="0018258B"/>
    <w:rsid w:val="00182B10"/>
    <w:rsid w:val="00183976"/>
    <w:rsid w:val="00183F05"/>
    <w:rsid w:val="0018435B"/>
    <w:rsid w:val="001848F2"/>
    <w:rsid w:val="00184A7C"/>
    <w:rsid w:val="0018502D"/>
    <w:rsid w:val="0018532D"/>
    <w:rsid w:val="00186BAC"/>
    <w:rsid w:val="00187559"/>
    <w:rsid w:val="00187717"/>
    <w:rsid w:val="001907AF"/>
    <w:rsid w:val="00190C51"/>
    <w:rsid w:val="00191229"/>
    <w:rsid w:val="0019148F"/>
    <w:rsid w:val="00191DEB"/>
    <w:rsid w:val="001920EF"/>
    <w:rsid w:val="00193036"/>
    <w:rsid w:val="00193207"/>
    <w:rsid w:val="001952A1"/>
    <w:rsid w:val="00196623"/>
    <w:rsid w:val="001970BD"/>
    <w:rsid w:val="0019797F"/>
    <w:rsid w:val="001A13C3"/>
    <w:rsid w:val="001A16A6"/>
    <w:rsid w:val="001A2387"/>
    <w:rsid w:val="001A4B47"/>
    <w:rsid w:val="001A4D2B"/>
    <w:rsid w:val="001A52C8"/>
    <w:rsid w:val="001A56E5"/>
    <w:rsid w:val="001A76C3"/>
    <w:rsid w:val="001A798E"/>
    <w:rsid w:val="001A7C4A"/>
    <w:rsid w:val="001B0142"/>
    <w:rsid w:val="001B0901"/>
    <w:rsid w:val="001B0BF3"/>
    <w:rsid w:val="001B1CB2"/>
    <w:rsid w:val="001B2674"/>
    <w:rsid w:val="001B33D1"/>
    <w:rsid w:val="001B3BA4"/>
    <w:rsid w:val="001B4552"/>
    <w:rsid w:val="001B500F"/>
    <w:rsid w:val="001B6499"/>
    <w:rsid w:val="001B64DF"/>
    <w:rsid w:val="001B6756"/>
    <w:rsid w:val="001C1817"/>
    <w:rsid w:val="001C19B4"/>
    <w:rsid w:val="001C1D6A"/>
    <w:rsid w:val="001C2438"/>
    <w:rsid w:val="001C34E2"/>
    <w:rsid w:val="001C36D4"/>
    <w:rsid w:val="001C49A3"/>
    <w:rsid w:val="001C4D95"/>
    <w:rsid w:val="001C5D50"/>
    <w:rsid w:val="001C6353"/>
    <w:rsid w:val="001C64E1"/>
    <w:rsid w:val="001D0411"/>
    <w:rsid w:val="001D22F1"/>
    <w:rsid w:val="001D3AE8"/>
    <w:rsid w:val="001D3CC5"/>
    <w:rsid w:val="001D515B"/>
    <w:rsid w:val="001D56BE"/>
    <w:rsid w:val="001D5FF8"/>
    <w:rsid w:val="001D6415"/>
    <w:rsid w:val="001D69CE"/>
    <w:rsid w:val="001D6A52"/>
    <w:rsid w:val="001D6CA3"/>
    <w:rsid w:val="001E0116"/>
    <w:rsid w:val="001E0668"/>
    <w:rsid w:val="001E10AC"/>
    <w:rsid w:val="001E18B2"/>
    <w:rsid w:val="001E33B0"/>
    <w:rsid w:val="001E341A"/>
    <w:rsid w:val="001E3B1B"/>
    <w:rsid w:val="001E3D93"/>
    <w:rsid w:val="001E4197"/>
    <w:rsid w:val="001E41D2"/>
    <w:rsid w:val="001E46AD"/>
    <w:rsid w:val="001E4787"/>
    <w:rsid w:val="001E4F21"/>
    <w:rsid w:val="001E583B"/>
    <w:rsid w:val="001E6604"/>
    <w:rsid w:val="001E694D"/>
    <w:rsid w:val="001E6E33"/>
    <w:rsid w:val="001E6F84"/>
    <w:rsid w:val="001E7DCB"/>
    <w:rsid w:val="001F0F53"/>
    <w:rsid w:val="001F11DD"/>
    <w:rsid w:val="001F193D"/>
    <w:rsid w:val="001F224A"/>
    <w:rsid w:val="001F266A"/>
    <w:rsid w:val="001F2C4E"/>
    <w:rsid w:val="001F2CC8"/>
    <w:rsid w:val="001F33DB"/>
    <w:rsid w:val="001F3CB0"/>
    <w:rsid w:val="001F3E0D"/>
    <w:rsid w:val="001F44E5"/>
    <w:rsid w:val="001F55BB"/>
    <w:rsid w:val="001F5752"/>
    <w:rsid w:val="001F5EF3"/>
    <w:rsid w:val="001F5F7F"/>
    <w:rsid w:val="001F6BD7"/>
    <w:rsid w:val="001F7339"/>
    <w:rsid w:val="00200ABC"/>
    <w:rsid w:val="00200DD4"/>
    <w:rsid w:val="00201065"/>
    <w:rsid w:val="002011CF"/>
    <w:rsid w:val="00201200"/>
    <w:rsid w:val="00201F17"/>
    <w:rsid w:val="0020319E"/>
    <w:rsid w:val="00204320"/>
    <w:rsid w:val="00204C4C"/>
    <w:rsid w:val="00204CB5"/>
    <w:rsid w:val="0020529A"/>
    <w:rsid w:val="002059AE"/>
    <w:rsid w:val="002059B7"/>
    <w:rsid w:val="00206596"/>
    <w:rsid w:val="00211323"/>
    <w:rsid w:val="00211D4E"/>
    <w:rsid w:val="002126E9"/>
    <w:rsid w:val="002126ED"/>
    <w:rsid w:val="00213E3D"/>
    <w:rsid w:val="002147FC"/>
    <w:rsid w:val="00214811"/>
    <w:rsid w:val="002155EC"/>
    <w:rsid w:val="00216139"/>
    <w:rsid w:val="00216D18"/>
    <w:rsid w:val="00217E0C"/>
    <w:rsid w:val="00221779"/>
    <w:rsid w:val="0022199D"/>
    <w:rsid w:val="002228A3"/>
    <w:rsid w:val="002228A4"/>
    <w:rsid w:val="00223325"/>
    <w:rsid w:val="00223B6A"/>
    <w:rsid w:val="00223E0E"/>
    <w:rsid w:val="00224247"/>
    <w:rsid w:val="00224938"/>
    <w:rsid w:val="002249E5"/>
    <w:rsid w:val="00224C89"/>
    <w:rsid w:val="00225212"/>
    <w:rsid w:val="00226665"/>
    <w:rsid w:val="00226BCC"/>
    <w:rsid w:val="002272FF"/>
    <w:rsid w:val="002273C6"/>
    <w:rsid w:val="002308C7"/>
    <w:rsid w:val="00230B1B"/>
    <w:rsid w:val="00230EC8"/>
    <w:rsid w:val="00231C8C"/>
    <w:rsid w:val="00232896"/>
    <w:rsid w:val="00232EF2"/>
    <w:rsid w:val="00233E46"/>
    <w:rsid w:val="002341ED"/>
    <w:rsid w:val="002341F6"/>
    <w:rsid w:val="0023485D"/>
    <w:rsid w:val="002348C3"/>
    <w:rsid w:val="00234FCD"/>
    <w:rsid w:val="0023520B"/>
    <w:rsid w:val="00235418"/>
    <w:rsid w:val="002359B8"/>
    <w:rsid w:val="0023624C"/>
    <w:rsid w:val="00240C73"/>
    <w:rsid w:val="00240E31"/>
    <w:rsid w:val="0024129E"/>
    <w:rsid w:val="00242676"/>
    <w:rsid w:val="00242687"/>
    <w:rsid w:val="002428B9"/>
    <w:rsid w:val="00243708"/>
    <w:rsid w:val="00243A2F"/>
    <w:rsid w:val="00244311"/>
    <w:rsid w:val="00244AC5"/>
    <w:rsid w:val="00244B3A"/>
    <w:rsid w:val="002455DD"/>
    <w:rsid w:val="00245956"/>
    <w:rsid w:val="00245C79"/>
    <w:rsid w:val="00245D13"/>
    <w:rsid w:val="00246032"/>
    <w:rsid w:val="002476F3"/>
    <w:rsid w:val="002477F5"/>
    <w:rsid w:val="002478D4"/>
    <w:rsid w:val="00247932"/>
    <w:rsid w:val="00247F7B"/>
    <w:rsid w:val="00250CF8"/>
    <w:rsid w:val="00250D51"/>
    <w:rsid w:val="00251657"/>
    <w:rsid w:val="00251B38"/>
    <w:rsid w:val="002522BB"/>
    <w:rsid w:val="0025303D"/>
    <w:rsid w:val="002531E9"/>
    <w:rsid w:val="0025464D"/>
    <w:rsid w:val="002565B7"/>
    <w:rsid w:val="002577C0"/>
    <w:rsid w:val="00260BAE"/>
    <w:rsid w:val="00260C8F"/>
    <w:rsid w:val="0026146D"/>
    <w:rsid w:val="002620F2"/>
    <w:rsid w:val="00262870"/>
    <w:rsid w:val="002637A6"/>
    <w:rsid w:val="002652DA"/>
    <w:rsid w:val="002656AB"/>
    <w:rsid w:val="00265B80"/>
    <w:rsid w:val="00265F12"/>
    <w:rsid w:val="00266144"/>
    <w:rsid w:val="002661B9"/>
    <w:rsid w:val="0026682A"/>
    <w:rsid w:val="00267142"/>
    <w:rsid w:val="00267360"/>
    <w:rsid w:val="00267B14"/>
    <w:rsid w:val="002703E5"/>
    <w:rsid w:val="00272481"/>
    <w:rsid w:val="00272CB2"/>
    <w:rsid w:val="00274C88"/>
    <w:rsid w:val="00275A18"/>
    <w:rsid w:val="00276326"/>
    <w:rsid w:val="0027777F"/>
    <w:rsid w:val="00277B25"/>
    <w:rsid w:val="002814FB"/>
    <w:rsid w:val="00281CAB"/>
    <w:rsid w:val="0028281D"/>
    <w:rsid w:val="00282E7F"/>
    <w:rsid w:val="002831F0"/>
    <w:rsid w:val="0028336C"/>
    <w:rsid w:val="0028387C"/>
    <w:rsid w:val="0028467E"/>
    <w:rsid w:val="002848B8"/>
    <w:rsid w:val="00284B10"/>
    <w:rsid w:val="00285B12"/>
    <w:rsid w:val="002866C2"/>
    <w:rsid w:val="002869DA"/>
    <w:rsid w:val="00286A2C"/>
    <w:rsid w:val="00286ADC"/>
    <w:rsid w:val="002908DD"/>
    <w:rsid w:val="00291B3F"/>
    <w:rsid w:val="00292CEF"/>
    <w:rsid w:val="00292FAC"/>
    <w:rsid w:val="002936CE"/>
    <w:rsid w:val="00294A8F"/>
    <w:rsid w:val="00294FD8"/>
    <w:rsid w:val="002951D3"/>
    <w:rsid w:val="002956D2"/>
    <w:rsid w:val="0029663A"/>
    <w:rsid w:val="00296959"/>
    <w:rsid w:val="00296D2D"/>
    <w:rsid w:val="0029782A"/>
    <w:rsid w:val="002A0A75"/>
    <w:rsid w:val="002A0FCC"/>
    <w:rsid w:val="002A114D"/>
    <w:rsid w:val="002A1417"/>
    <w:rsid w:val="002A2772"/>
    <w:rsid w:val="002A3386"/>
    <w:rsid w:val="002A36D7"/>
    <w:rsid w:val="002A3AC3"/>
    <w:rsid w:val="002A4D6A"/>
    <w:rsid w:val="002A67C7"/>
    <w:rsid w:val="002A72A8"/>
    <w:rsid w:val="002A7D9B"/>
    <w:rsid w:val="002A7F23"/>
    <w:rsid w:val="002B019A"/>
    <w:rsid w:val="002B0790"/>
    <w:rsid w:val="002B0836"/>
    <w:rsid w:val="002B1943"/>
    <w:rsid w:val="002B1CB2"/>
    <w:rsid w:val="002B20B9"/>
    <w:rsid w:val="002B2125"/>
    <w:rsid w:val="002B22E4"/>
    <w:rsid w:val="002B4207"/>
    <w:rsid w:val="002B48F3"/>
    <w:rsid w:val="002B532C"/>
    <w:rsid w:val="002B571C"/>
    <w:rsid w:val="002B6433"/>
    <w:rsid w:val="002B6CBA"/>
    <w:rsid w:val="002B74BE"/>
    <w:rsid w:val="002C053C"/>
    <w:rsid w:val="002C1C8E"/>
    <w:rsid w:val="002C1E92"/>
    <w:rsid w:val="002C33D5"/>
    <w:rsid w:val="002C3870"/>
    <w:rsid w:val="002C546C"/>
    <w:rsid w:val="002C5F48"/>
    <w:rsid w:val="002C6B17"/>
    <w:rsid w:val="002C6B6E"/>
    <w:rsid w:val="002C7055"/>
    <w:rsid w:val="002C7B9A"/>
    <w:rsid w:val="002D0A85"/>
    <w:rsid w:val="002D0F9C"/>
    <w:rsid w:val="002D1BE0"/>
    <w:rsid w:val="002D31B7"/>
    <w:rsid w:val="002D3E86"/>
    <w:rsid w:val="002D3FD7"/>
    <w:rsid w:val="002D45BF"/>
    <w:rsid w:val="002D486A"/>
    <w:rsid w:val="002D4B64"/>
    <w:rsid w:val="002D5CB6"/>
    <w:rsid w:val="002D6514"/>
    <w:rsid w:val="002D7A15"/>
    <w:rsid w:val="002E005C"/>
    <w:rsid w:val="002E1655"/>
    <w:rsid w:val="002E1BA9"/>
    <w:rsid w:val="002E1CBF"/>
    <w:rsid w:val="002E24F1"/>
    <w:rsid w:val="002E3FAF"/>
    <w:rsid w:val="002E483D"/>
    <w:rsid w:val="002E4EF4"/>
    <w:rsid w:val="002E588D"/>
    <w:rsid w:val="002E65A7"/>
    <w:rsid w:val="002E67F5"/>
    <w:rsid w:val="002E72A1"/>
    <w:rsid w:val="002E776F"/>
    <w:rsid w:val="002E7D5B"/>
    <w:rsid w:val="002E7EDA"/>
    <w:rsid w:val="002F0F0F"/>
    <w:rsid w:val="002F1B28"/>
    <w:rsid w:val="002F1C5B"/>
    <w:rsid w:val="002F1EF7"/>
    <w:rsid w:val="002F21DE"/>
    <w:rsid w:val="002F24F8"/>
    <w:rsid w:val="002F253B"/>
    <w:rsid w:val="002F3DD2"/>
    <w:rsid w:val="002F3ECD"/>
    <w:rsid w:val="002F42B2"/>
    <w:rsid w:val="002F44B7"/>
    <w:rsid w:val="002F492B"/>
    <w:rsid w:val="002F4B64"/>
    <w:rsid w:val="002F5F1E"/>
    <w:rsid w:val="002F6786"/>
    <w:rsid w:val="002F6E8D"/>
    <w:rsid w:val="003032F7"/>
    <w:rsid w:val="00303BA9"/>
    <w:rsid w:val="00303F30"/>
    <w:rsid w:val="00304E05"/>
    <w:rsid w:val="00305C92"/>
    <w:rsid w:val="00305F5F"/>
    <w:rsid w:val="00306382"/>
    <w:rsid w:val="00306401"/>
    <w:rsid w:val="003069DC"/>
    <w:rsid w:val="0030715F"/>
    <w:rsid w:val="003078DE"/>
    <w:rsid w:val="0031082C"/>
    <w:rsid w:val="00310859"/>
    <w:rsid w:val="00310D6D"/>
    <w:rsid w:val="003119B4"/>
    <w:rsid w:val="00311A10"/>
    <w:rsid w:val="00313557"/>
    <w:rsid w:val="0031365A"/>
    <w:rsid w:val="003145DB"/>
    <w:rsid w:val="0031591C"/>
    <w:rsid w:val="00315977"/>
    <w:rsid w:val="00315E0E"/>
    <w:rsid w:val="00316494"/>
    <w:rsid w:val="003166A8"/>
    <w:rsid w:val="003179AA"/>
    <w:rsid w:val="0032143F"/>
    <w:rsid w:val="00321A29"/>
    <w:rsid w:val="00322AEF"/>
    <w:rsid w:val="00322F31"/>
    <w:rsid w:val="00323149"/>
    <w:rsid w:val="003237A6"/>
    <w:rsid w:val="0032394C"/>
    <w:rsid w:val="00324155"/>
    <w:rsid w:val="00324156"/>
    <w:rsid w:val="003247D7"/>
    <w:rsid w:val="00324C3E"/>
    <w:rsid w:val="00325CE4"/>
    <w:rsid w:val="00325FC9"/>
    <w:rsid w:val="003266E9"/>
    <w:rsid w:val="003268BA"/>
    <w:rsid w:val="003269B4"/>
    <w:rsid w:val="003277AE"/>
    <w:rsid w:val="00327F93"/>
    <w:rsid w:val="00333B94"/>
    <w:rsid w:val="00334998"/>
    <w:rsid w:val="00335BA1"/>
    <w:rsid w:val="00335DE6"/>
    <w:rsid w:val="00336A52"/>
    <w:rsid w:val="00337962"/>
    <w:rsid w:val="00337C2A"/>
    <w:rsid w:val="00340462"/>
    <w:rsid w:val="003419DB"/>
    <w:rsid w:val="00342090"/>
    <w:rsid w:val="003428D1"/>
    <w:rsid w:val="00342B90"/>
    <w:rsid w:val="00342E50"/>
    <w:rsid w:val="00343217"/>
    <w:rsid w:val="003435B6"/>
    <w:rsid w:val="00345B76"/>
    <w:rsid w:val="00345E5D"/>
    <w:rsid w:val="003469F9"/>
    <w:rsid w:val="00347728"/>
    <w:rsid w:val="00347A16"/>
    <w:rsid w:val="003513F7"/>
    <w:rsid w:val="003529F4"/>
    <w:rsid w:val="00352CC8"/>
    <w:rsid w:val="00352D71"/>
    <w:rsid w:val="00353215"/>
    <w:rsid w:val="00353288"/>
    <w:rsid w:val="00353C8E"/>
    <w:rsid w:val="003542A1"/>
    <w:rsid w:val="0035430A"/>
    <w:rsid w:val="00354803"/>
    <w:rsid w:val="00354EF4"/>
    <w:rsid w:val="00354F28"/>
    <w:rsid w:val="0035514F"/>
    <w:rsid w:val="00355296"/>
    <w:rsid w:val="00355FEF"/>
    <w:rsid w:val="00357DAD"/>
    <w:rsid w:val="00357F59"/>
    <w:rsid w:val="003600AD"/>
    <w:rsid w:val="003605C5"/>
    <w:rsid w:val="00360BCE"/>
    <w:rsid w:val="003611AE"/>
    <w:rsid w:val="003618BB"/>
    <w:rsid w:val="00362A85"/>
    <w:rsid w:val="00362B84"/>
    <w:rsid w:val="00363121"/>
    <w:rsid w:val="0036333D"/>
    <w:rsid w:val="0036374D"/>
    <w:rsid w:val="00363843"/>
    <w:rsid w:val="00363DD8"/>
    <w:rsid w:val="00364358"/>
    <w:rsid w:val="003643A3"/>
    <w:rsid w:val="00364D55"/>
    <w:rsid w:val="0036543F"/>
    <w:rsid w:val="0036622E"/>
    <w:rsid w:val="003666FA"/>
    <w:rsid w:val="00370844"/>
    <w:rsid w:val="00370BB9"/>
    <w:rsid w:val="0037108F"/>
    <w:rsid w:val="0037199B"/>
    <w:rsid w:val="003719B9"/>
    <w:rsid w:val="003723B4"/>
    <w:rsid w:val="00372C6A"/>
    <w:rsid w:val="00372D58"/>
    <w:rsid w:val="00373522"/>
    <w:rsid w:val="0037423D"/>
    <w:rsid w:val="0037431D"/>
    <w:rsid w:val="00374C83"/>
    <w:rsid w:val="0037549B"/>
    <w:rsid w:val="00375FE8"/>
    <w:rsid w:val="00376342"/>
    <w:rsid w:val="003764A1"/>
    <w:rsid w:val="003779BD"/>
    <w:rsid w:val="00380116"/>
    <w:rsid w:val="00380CE3"/>
    <w:rsid w:val="0038170A"/>
    <w:rsid w:val="00381A5A"/>
    <w:rsid w:val="003822FB"/>
    <w:rsid w:val="00383631"/>
    <w:rsid w:val="00383727"/>
    <w:rsid w:val="00384028"/>
    <w:rsid w:val="003842AA"/>
    <w:rsid w:val="003850A8"/>
    <w:rsid w:val="003851B0"/>
    <w:rsid w:val="0038637E"/>
    <w:rsid w:val="00387012"/>
    <w:rsid w:val="00387089"/>
    <w:rsid w:val="00387EE6"/>
    <w:rsid w:val="00392380"/>
    <w:rsid w:val="0039355C"/>
    <w:rsid w:val="00393AE1"/>
    <w:rsid w:val="00393BA1"/>
    <w:rsid w:val="00394079"/>
    <w:rsid w:val="00396343"/>
    <w:rsid w:val="00396DEE"/>
    <w:rsid w:val="00397686"/>
    <w:rsid w:val="00397C6A"/>
    <w:rsid w:val="003A1C27"/>
    <w:rsid w:val="003A2167"/>
    <w:rsid w:val="003A299B"/>
    <w:rsid w:val="003A2EE2"/>
    <w:rsid w:val="003A3AD0"/>
    <w:rsid w:val="003A47C5"/>
    <w:rsid w:val="003A56DC"/>
    <w:rsid w:val="003A6E5D"/>
    <w:rsid w:val="003A7032"/>
    <w:rsid w:val="003A7951"/>
    <w:rsid w:val="003A7E39"/>
    <w:rsid w:val="003B03F4"/>
    <w:rsid w:val="003B040E"/>
    <w:rsid w:val="003B062F"/>
    <w:rsid w:val="003B0DF9"/>
    <w:rsid w:val="003B0E93"/>
    <w:rsid w:val="003B209F"/>
    <w:rsid w:val="003B2520"/>
    <w:rsid w:val="003B27C4"/>
    <w:rsid w:val="003B28CE"/>
    <w:rsid w:val="003B33D3"/>
    <w:rsid w:val="003B378B"/>
    <w:rsid w:val="003B3E10"/>
    <w:rsid w:val="003B42C7"/>
    <w:rsid w:val="003B4631"/>
    <w:rsid w:val="003B4931"/>
    <w:rsid w:val="003B4CAE"/>
    <w:rsid w:val="003B4F47"/>
    <w:rsid w:val="003B5085"/>
    <w:rsid w:val="003B57A5"/>
    <w:rsid w:val="003B596C"/>
    <w:rsid w:val="003B646F"/>
    <w:rsid w:val="003B6CD1"/>
    <w:rsid w:val="003B6DF9"/>
    <w:rsid w:val="003B7EA9"/>
    <w:rsid w:val="003B7F46"/>
    <w:rsid w:val="003C03EB"/>
    <w:rsid w:val="003C11A5"/>
    <w:rsid w:val="003C22CF"/>
    <w:rsid w:val="003C2C03"/>
    <w:rsid w:val="003C36A0"/>
    <w:rsid w:val="003C4305"/>
    <w:rsid w:val="003C4D5F"/>
    <w:rsid w:val="003C5BCE"/>
    <w:rsid w:val="003C639D"/>
    <w:rsid w:val="003C6F73"/>
    <w:rsid w:val="003D17C1"/>
    <w:rsid w:val="003D22FF"/>
    <w:rsid w:val="003D250F"/>
    <w:rsid w:val="003D2702"/>
    <w:rsid w:val="003D29B3"/>
    <w:rsid w:val="003D2FFB"/>
    <w:rsid w:val="003D358A"/>
    <w:rsid w:val="003D4479"/>
    <w:rsid w:val="003D4AE8"/>
    <w:rsid w:val="003D58D2"/>
    <w:rsid w:val="003D5928"/>
    <w:rsid w:val="003D6BA2"/>
    <w:rsid w:val="003D7472"/>
    <w:rsid w:val="003D7E19"/>
    <w:rsid w:val="003E0129"/>
    <w:rsid w:val="003E0D34"/>
    <w:rsid w:val="003E100F"/>
    <w:rsid w:val="003E125F"/>
    <w:rsid w:val="003E1368"/>
    <w:rsid w:val="003E15A2"/>
    <w:rsid w:val="003E20A7"/>
    <w:rsid w:val="003E26F8"/>
    <w:rsid w:val="003E3575"/>
    <w:rsid w:val="003E5B65"/>
    <w:rsid w:val="003E74DF"/>
    <w:rsid w:val="003E7613"/>
    <w:rsid w:val="003E7D17"/>
    <w:rsid w:val="003E7E23"/>
    <w:rsid w:val="003F0492"/>
    <w:rsid w:val="003F0C9A"/>
    <w:rsid w:val="003F1034"/>
    <w:rsid w:val="003F1198"/>
    <w:rsid w:val="003F1A5F"/>
    <w:rsid w:val="003F1C75"/>
    <w:rsid w:val="003F2D03"/>
    <w:rsid w:val="003F2D85"/>
    <w:rsid w:val="003F308C"/>
    <w:rsid w:val="003F3760"/>
    <w:rsid w:val="003F3A18"/>
    <w:rsid w:val="003F3AEC"/>
    <w:rsid w:val="003F4590"/>
    <w:rsid w:val="003F5A11"/>
    <w:rsid w:val="003F5B0B"/>
    <w:rsid w:val="003F5D90"/>
    <w:rsid w:val="003F6535"/>
    <w:rsid w:val="003F714F"/>
    <w:rsid w:val="003F7D0A"/>
    <w:rsid w:val="004000CA"/>
    <w:rsid w:val="00402EE5"/>
    <w:rsid w:val="0040332F"/>
    <w:rsid w:val="0040353B"/>
    <w:rsid w:val="0040353C"/>
    <w:rsid w:val="00403579"/>
    <w:rsid w:val="00404AF6"/>
    <w:rsid w:val="00404C28"/>
    <w:rsid w:val="00405E4F"/>
    <w:rsid w:val="00406836"/>
    <w:rsid w:val="004068A9"/>
    <w:rsid w:val="00406E19"/>
    <w:rsid w:val="004072CC"/>
    <w:rsid w:val="00407BAC"/>
    <w:rsid w:val="00410391"/>
    <w:rsid w:val="004109F4"/>
    <w:rsid w:val="004112D9"/>
    <w:rsid w:val="00411A14"/>
    <w:rsid w:val="00411F84"/>
    <w:rsid w:val="00412578"/>
    <w:rsid w:val="00412A77"/>
    <w:rsid w:val="00413C9F"/>
    <w:rsid w:val="0041424E"/>
    <w:rsid w:val="00415244"/>
    <w:rsid w:val="00415873"/>
    <w:rsid w:val="00415997"/>
    <w:rsid w:val="004163FE"/>
    <w:rsid w:val="00416820"/>
    <w:rsid w:val="00417418"/>
    <w:rsid w:val="0042159B"/>
    <w:rsid w:val="00421F7E"/>
    <w:rsid w:val="0042213A"/>
    <w:rsid w:val="004221AD"/>
    <w:rsid w:val="00423566"/>
    <w:rsid w:val="00423CC5"/>
    <w:rsid w:val="004248E1"/>
    <w:rsid w:val="00424AF5"/>
    <w:rsid w:val="00424B01"/>
    <w:rsid w:val="00424BB8"/>
    <w:rsid w:val="00425311"/>
    <w:rsid w:val="0042693C"/>
    <w:rsid w:val="00426C39"/>
    <w:rsid w:val="00427A81"/>
    <w:rsid w:val="00427BDE"/>
    <w:rsid w:val="00427D7A"/>
    <w:rsid w:val="004301B7"/>
    <w:rsid w:val="00430A9D"/>
    <w:rsid w:val="00430ADD"/>
    <w:rsid w:val="004317B9"/>
    <w:rsid w:val="00431A51"/>
    <w:rsid w:val="00432336"/>
    <w:rsid w:val="0043322E"/>
    <w:rsid w:val="00433720"/>
    <w:rsid w:val="00433D2A"/>
    <w:rsid w:val="00434A9D"/>
    <w:rsid w:val="004357A7"/>
    <w:rsid w:val="00435C4E"/>
    <w:rsid w:val="004370B1"/>
    <w:rsid w:val="0043725C"/>
    <w:rsid w:val="00440311"/>
    <w:rsid w:val="00440DAE"/>
    <w:rsid w:val="00440ECB"/>
    <w:rsid w:val="004417A0"/>
    <w:rsid w:val="0044244E"/>
    <w:rsid w:val="00442635"/>
    <w:rsid w:val="00442863"/>
    <w:rsid w:val="00442E61"/>
    <w:rsid w:val="00444203"/>
    <w:rsid w:val="0044475F"/>
    <w:rsid w:val="004447C5"/>
    <w:rsid w:val="00444B4B"/>
    <w:rsid w:val="00446766"/>
    <w:rsid w:val="00446C81"/>
    <w:rsid w:val="00446E52"/>
    <w:rsid w:val="00447017"/>
    <w:rsid w:val="00447B9E"/>
    <w:rsid w:val="00447C56"/>
    <w:rsid w:val="004504FD"/>
    <w:rsid w:val="0045171F"/>
    <w:rsid w:val="0045193F"/>
    <w:rsid w:val="0045240F"/>
    <w:rsid w:val="0045277D"/>
    <w:rsid w:val="00452BE6"/>
    <w:rsid w:val="00452C91"/>
    <w:rsid w:val="0045386D"/>
    <w:rsid w:val="00453E76"/>
    <w:rsid w:val="004554F6"/>
    <w:rsid w:val="00456462"/>
    <w:rsid w:val="004573D7"/>
    <w:rsid w:val="004577C8"/>
    <w:rsid w:val="00457869"/>
    <w:rsid w:val="00460765"/>
    <w:rsid w:val="00461141"/>
    <w:rsid w:val="004623F0"/>
    <w:rsid w:val="00462D8A"/>
    <w:rsid w:val="004638C1"/>
    <w:rsid w:val="00463CFC"/>
    <w:rsid w:val="00464583"/>
    <w:rsid w:val="00464A55"/>
    <w:rsid w:val="0047059A"/>
    <w:rsid w:val="0047313D"/>
    <w:rsid w:val="00473FBF"/>
    <w:rsid w:val="004743F4"/>
    <w:rsid w:val="00474ABA"/>
    <w:rsid w:val="00476233"/>
    <w:rsid w:val="00477145"/>
    <w:rsid w:val="004804E8"/>
    <w:rsid w:val="00481918"/>
    <w:rsid w:val="004826E7"/>
    <w:rsid w:val="00482E88"/>
    <w:rsid w:val="00484920"/>
    <w:rsid w:val="00484DC1"/>
    <w:rsid w:val="0048509A"/>
    <w:rsid w:val="00485C63"/>
    <w:rsid w:val="004866D4"/>
    <w:rsid w:val="004873DA"/>
    <w:rsid w:val="00487776"/>
    <w:rsid w:val="004908D9"/>
    <w:rsid w:val="0049177B"/>
    <w:rsid w:val="004928D8"/>
    <w:rsid w:val="004933AB"/>
    <w:rsid w:val="004935FA"/>
    <w:rsid w:val="00494442"/>
    <w:rsid w:val="00495257"/>
    <w:rsid w:val="00496BBE"/>
    <w:rsid w:val="00496C73"/>
    <w:rsid w:val="004978DC"/>
    <w:rsid w:val="00497FA6"/>
    <w:rsid w:val="004A0479"/>
    <w:rsid w:val="004A1231"/>
    <w:rsid w:val="004A1671"/>
    <w:rsid w:val="004A1988"/>
    <w:rsid w:val="004A2031"/>
    <w:rsid w:val="004A206E"/>
    <w:rsid w:val="004A26B7"/>
    <w:rsid w:val="004A3230"/>
    <w:rsid w:val="004A3868"/>
    <w:rsid w:val="004A44BB"/>
    <w:rsid w:val="004A55F1"/>
    <w:rsid w:val="004A5B4A"/>
    <w:rsid w:val="004A60B8"/>
    <w:rsid w:val="004A62D0"/>
    <w:rsid w:val="004A6EEB"/>
    <w:rsid w:val="004A7DDE"/>
    <w:rsid w:val="004B209C"/>
    <w:rsid w:val="004B336C"/>
    <w:rsid w:val="004B3E39"/>
    <w:rsid w:val="004B44E9"/>
    <w:rsid w:val="004B4D01"/>
    <w:rsid w:val="004B6971"/>
    <w:rsid w:val="004B70B1"/>
    <w:rsid w:val="004B717C"/>
    <w:rsid w:val="004B7536"/>
    <w:rsid w:val="004B7581"/>
    <w:rsid w:val="004B7CC6"/>
    <w:rsid w:val="004B7F04"/>
    <w:rsid w:val="004C02B0"/>
    <w:rsid w:val="004C0BF9"/>
    <w:rsid w:val="004C165C"/>
    <w:rsid w:val="004C1ADD"/>
    <w:rsid w:val="004C1D32"/>
    <w:rsid w:val="004C3159"/>
    <w:rsid w:val="004C39DF"/>
    <w:rsid w:val="004C4721"/>
    <w:rsid w:val="004C535D"/>
    <w:rsid w:val="004C5636"/>
    <w:rsid w:val="004C62C7"/>
    <w:rsid w:val="004C7040"/>
    <w:rsid w:val="004C7592"/>
    <w:rsid w:val="004C781D"/>
    <w:rsid w:val="004D0E80"/>
    <w:rsid w:val="004D115C"/>
    <w:rsid w:val="004D1B65"/>
    <w:rsid w:val="004D1D81"/>
    <w:rsid w:val="004D1D96"/>
    <w:rsid w:val="004D20BF"/>
    <w:rsid w:val="004D2538"/>
    <w:rsid w:val="004D2BA5"/>
    <w:rsid w:val="004D392D"/>
    <w:rsid w:val="004D3B49"/>
    <w:rsid w:val="004D404A"/>
    <w:rsid w:val="004D4216"/>
    <w:rsid w:val="004D5488"/>
    <w:rsid w:val="004D54D1"/>
    <w:rsid w:val="004D5B51"/>
    <w:rsid w:val="004D61A2"/>
    <w:rsid w:val="004D66DF"/>
    <w:rsid w:val="004D6B9D"/>
    <w:rsid w:val="004D71AA"/>
    <w:rsid w:val="004E06D6"/>
    <w:rsid w:val="004E0CE5"/>
    <w:rsid w:val="004E1785"/>
    <w:rsid w:val="004E272E"/>
    <w:rsid w:val="004E31C1"/>
    <w:rsid w:val="004E4AA6"/>
    <w:rsid w:val="004E4D43"/>
    <w:rsid w:val="004E5C6B"/>
    <w:rsid w:val="004E5EE3"/>
    <w:rsid w:val="004E6662"/>
    <w:rsid w:val="004E6AEA"/>
    <w:rsid w:val="004E7049"/>
    <w:rsid w:val="004E73EA"/>
    <w:rsid w:val="004F0162"/>
    <w:rsid w:val="004F0387"/>
    <w:rsid w:val="004F072C"/>
    <w:rsid w:val="004F138B"/>
    <w:rsid w:val="004F2108"/>
    <w:rsid w:val="004F2EBE"/>
    <w:rsid w:val="004F2FE7"/>
    <w:rsid w:val="004F32E3"/>
    <w:rsid w:val="004F4015"/>
    <w:rsid w:val="004F479A"/>
    <w:rsid w:val="004F4CF1"/>
    <w:rsid w:val="004F50F6"/>
    <w:rsid w:val="004F515D"/>
    <w:rsid w:val="004F528C"/>
    <w:rsid w:val="004F54BB"/>
    <w:rsid w:val="004F59A2"/>
    <w:rsid w:val="004F6516"/>
    <w:rsid w:val="004F75EE"/>
    <w:rsid w:val="004F7995"/>
    <w:rsid w:val="005004D0"/>
    <w:rsid w:val="005007F3"/>
    <w:rsid w:val="00501B0D"/>
    <w:rsid w:val="00501C57"/>
    <w:rsid w:val="00501E2A"/>
    <w:rsid w:val="00503238"/>
    <w:rsid w:val="005044ED"/>
    <w:rsid w:val="00505B9E"/>
    <w:rsid w:val="00505DDE"/>
    <w:rsid w:val="005068ED"/>
    <w:rsid w:val="00506939"/>
    <w:rsid w:val="00507049"/>
    <w:rsid w:val="005070EC"/>
    <w:rsid w:val="00507445"/>
    <w:rsid w:val="00507AAE"/>
    <w:rsid w:val="0051179A"/>
    <w:rsid w:val="00512825"/>
    <w:rsid w:val="00512BD8"/>
    <w:rsid w:val="00513812"/>
    <w:rsid w:val="005138EA"/>
    <w:rsid w:val="00513ED3"/>
    <w:rsid w:val="005152D3"/>
    <w:rsid w:val="005155F6"/>
    <w:rsid w:val="00515A6C"/>
    <w:rsid w:val="00516630"/>
    <w:rsid w:val="00516704"/>
    <w:rsid w:val="00516B1E"/>
    <w:rsid w:val="0051770B"/>
    <w:rsid w:val="0052045D"/>
    <w:rsid w:val="00520657"/>
    <w:rsid w:val="005206F4"/>
    <w:rsid w:val="0052106B"/>
    <w:rsid w:val="00522C2C"/>
    <w:rsid w:val="0052345C"/>
    <w:rsid w:val="00523FE3"/>
    <w:rsid w:val="00524741"/>
    <w:rsid w:val="00525110"/>
    <w:rsid w:val="00525A9D"/>
    <w:rsid w:val="00526615"/>
    <w:rsid w:val="005266B0"/>
    <w:rsid w:val="0052676A"/>
    <w:rsid w:val="00527315"/>
    <w:rsid w:val="005277C9"/>
    <w:rsid w:val="00527E5C"/>
    <w:rsid w:val="00530AAF"/>
    <w:rsid w:val="00530E8B"/>
    <w:rsid w:val="00531467"/>
    <w:rsid w:val="005315CF"/>
    <w:rsid w:val="005317E4"/>
    <w:rsid w:val="00531877"/>
    <w:rsid w:val="005326F5"/>
    <w:rsid w:val="00533464"/>
    <w:rsid w:val="00533F37"/>
    <w:rsid w:val="00534D1D"/>
    <w:rsid w:val="00534F11"/>
    <w:rsid w:val="0053539A"/>
    <w:rsid w:val="005369C7"/>
    <w:rsid w:val="00537179"/>
    <w:rsid w:val="0053719E"/>
    <w:rsid w:val="005400F3"/>
    <w:rsid w:val="005402B6"/>
    <w:rsid w:val="00540513"/>
    <w:rsid w:val="005429EF"/>
    <w:rsid w:val="00542BFF"/>
    <w:rsid w:val="005431C1"/>
    <w:rsid w:val="005433DE"/>
    <w:rsid w:val="0054363B"/>
    <w:rsid w:val="005451F6"/>
    <w:rsid w:val="005458A5"/>
    <w:rsid w:val="00545E6C"/>
    <w:rsid w:val="00545F80"/>
    <w:rsid w:val="00547F6C"/>
    <w:rsid w:val="0055064D"/>
    <w:rsid w:val="0055071C"/>
    <w:rsid w:val="00550E32"/>
    <w:rsid w:val="00550F77"/>
    <w:rsid w:val="005511E0"/>
    <w:rsid w:val="0055177C"/>
    <w:rsid w:val="00551F64"/>
    <w:rsid w:val="00552A14"/>
    <w:rsid w:val="00552BDC"/>
    <w:rsid w:val="00552DBA"/>
    <w:rsid w:val="00553670"/>
    <w:rsid w:val="00553A49"/>
    <w:rsid w:val="005545FE"/>
    <w:rsid w:val="00554804"/>
    <w:rsid w:val="0055668C"/>
    <w:rsid w:val="005571B4"/>
    <w:rsid w:val="00557533"/>
    <w:rsid w:val="005600EC"/>
    <w:rsid w:val="0056033C"/>
    <w:rsid w:val="00560775"/>
    <w:rsid w:val="00560945"/>
    <w:rsid w:val="0056142D"/>
    <w:rsid w:val="005614F3"/>
    <w:rsid w:val="00561A4B"/>
    <w:rsid w:val="005620E5"/>
    <w:rsid w:val="00562ECF"/>
    <w:rsid w:val="00563511"/>
    <w:rsid w:val="00563750"/>
    <w:rsid w:val="005639EF"/>
    <w:rsid w:val="00563D39"/>
    <w:rsid w:val="00563F91"/>
    <w:rsid w:val="00565B42"/>
    <w:rsid w:val="005664DA"/>
    <w:rsid w:val="0056797A"/>
    <w:rsid w:val="005700A5"/>
    <w:rsid w:val="005703B8"/>
    <w:rsid w:val="005704FD"/>
    <w:rsid w:val="0057058F"/>
    <w:rsid w:val="005705E0"/>
    <w:rsid w:val="0057108A"/>
    <w:rsid w:val="0057120B"/>
    <w:rsid w:val="005715E5"/>
    <w:rsid w:val="00572557"/>
    <w:rsid w:val="0057263C"/>
    <w:rsid w:val="00572C13"/>
    <w:rsid w:val="00573B69"/>
    <w:rsid w:val="005741ED"/>
    <w:rsid w:val="00574631"/>
    <w:rsid w:val="00576E4C"/>
    <w:rsid w:val="0057745F"/>
    <w:rsid w:val="00577940"/>
    <w:rsid w:val="00580958"/>
    <w:rsid w:val="00580C86"/>
    <w:rsid w:val="00580C94"/>
    <w:rsid w:val="005815EC"/>
    <w:rsid w:val="0058162D"/>
    <w:rsid w:val="005819AF"/>
    <w:rsid w:val="00581CD7"/>
    <w:rsid w:val="0058290F"/>
    <w:rsid w:val="00582B1F"/>
    <w:rsid w:val="00582F83"/>
    <w:rsid w:val="0058375B"/>
    <w:rsid w:val="00583C82"/>
    <w:rsid w:val="005841A3"/>
    <w:rsid w:val="0058481D"/>
    <w:rsid w:val="0058525F"/>
    <w:rsid w:val="0058546E"/>
    <w:rsid w:val="0058550F"/>
    <w:rsid w:val="00585D14"/>
    <w:rsid w:val="00586098"/>
    <w:rsid w:val="00590922"/>
    <w:rsid w:val="00590AE2"/>
    <w:rsid w:val="00590E81"/>
    <w:rsid w:val="00591D41"/>
    <w:rsid w:val="00592507"/>
    <w:rsid w:val="00593524"/>
    <w:rsid w:val="00593D0D"/>
    <w:rsid w:val="00594115"/>
    <w:rsid w:val="0059521C"/>
    <w:rsid w:val="00595418"/>
    <w:rsid w:val="005974BB"/>
    <w:rsid w:val="00597C2E"/>
    <w:rsid w:val="005A0139"/>
    <w:rsid w:val="005A107A"/>
    <w:rsid w:val="005A1557"/>
    <w:rsid w:val="005A15D7"/>
    <w:rsid w:val="005A16A0"/>
    <w:rsid w:val="005A16F8"/>
    <w:rsid w:val="005A1F00"/>
    <w:rsid w:val="005A2BEC"/>
    <w:rsid w:val="005A3736"/>
    <w:rsid w:val="005A4549"/>
    <w:rsid w:val="005A4F10"/>
    <w:rsid w:val="005A68FA"/>
    <w:rsid w:val="005A6F2D"/>
    <w:rsid w:val="005A6F7A"/>
    <w:rsid w:val="005A7564"/>
    <w:rsid w:val="005A7965"/>
    <w:rsid w:val="005A7E5B"/>
    <w:rsid w:val="005B01D5"/>
    <w:rsid w:val="005B04EE"/>
    <w:rsid w:val="005B1114"/>
    <w:rsid w:val="005B165B"/>
    <w:rsid w:val="005B1951"/>
    <w:rsid w:val="005B19E9"/>
    <w:rsid w:val="005B1B3E"/>
    <w:rsid w:val="005B20FF"/>
    <w:rsid w:val="005B22DB"/>
    <w:rsid w:val="005B2600"/>
    <w:rsid w:val="005B4763"/>
    <w:rsid w:val="005B4EA1"/>
    <w:rsid w:val="005B54E4"/>
    <w:rsid w:val="005B54F9"/>
    <w:rsid w:val="005B5898"/>
    <w:rsid w:val="005B6288"/>
    <w:rsid w:val="005B6CEA"/>
    <w:rsid w:val="005B7F62"/>
    <w:rsid w:val="005C038D"/>
    <w:rsid w:val="005C056A"/>
    <w:rsid w:val="005C11C2"/>
    <w:rsid w:val="005C12B6"/>
    <w:rsid w:val="005C1C1D"/>
    <w:rsid w:val="005C2147"/>
    <w:rsid w:val="005C5241"/>
    <w:rsid w:val="005C6057"/>
    <w:rsid w:val="005C6137"/>
    <w:rsid w:val="005C7A9A"/>
    <w:rsid w:val="005D0155"/>
    <w:rsid w:val="005D0B1C"/>
    <w:rsid w:val="005D19C2"/>
    <w:rsid w:val="005D21A1"/>
    <w:rsid w:val="005D27CE"/>
    <w:rsid w:val="005D379F"/>
    <w:rsid w:val="005D4156"/>
    <w:rsid w:val="005D4B5E"/>
    <w:rsid w:val="005D5070"/>
    <w:rsid w:val="005D5167"/>
    <w:rsid w:val="005D64ED"/>
    <w:rsid w:val="005D7463"/>
    <w:rsid w:val="005D7808"/>
    <w:rsid w:val="005E0FA7"/>
    <w:rsid w:val="005E11A5"/>
    <w:rsid w:val="005E1384"/>
    <w:rsid w:val="005E22E4"/>
    <w:rsid w:val="005E2611"/>
    <w:rsid w:val="005E2AC8"/>
    <w:rsid w:val="005E3F33"/>
    <w:rsid w:val="005E4A62"/>
    <w:rsid w:val="005E6FB9"/>
    <w:rsid w:val="005E7C1C"/>
    <w:rsid w:val="005E7C3C"/>
    <w:rsid w:val="005E7F69"/>
    <w:rsid w:val="005F087A"/>
    <w:rsid w:val="005F0E96"/>
    <w:rsid w:val="005F0EDB"/>
    <w:rsid w:val="005F27D1"/>
    <w:rsid w:val="005F2AB6"/>
    <w:rsid w:val="005F2EBF"/>
    <w:rsid w:val="005F35E1"/>
    <w:rsid w:val="005F3C55"/>
    <w:rsid w:val="005F3EB4"/>
    <w:rsid w:val="005F4BA8"/>
    <w:rsid w:val="005F60D7"/>
    <w:rsid w:val="005F6176"/>
    <w:rsid w:val="005F6B9A"/>
    <w:rsid w:val="005F7B5E"/>
    <w:rsid w:val="00600535"/>
    <w:rsid w:val="00601344"/>
    <w:rsid w:val="006017A4"/>
    <w:rsid w:val="00601907"/>
    <w:rsid w:val="00601DB3"/>
    <w:rsid w:val="006021CE"/>
    <w:rsid w:val="00603738"/>
    <w:rsid w:val="00603E29"/>
    <w:rsid w:val="00604E71"/>
    <w:rsid w:val="006053A4"/>
    <w:rsid w:val="006055E0"/>
    <w:rsid w:val="0060574B"/>
    <w:rsid w:val="006062AC"/>
    <w:rsid w:val="00606C31"/>
    <w:rsid w:val="00606F0A"/>
    <w:rsid w:val="00607253"/>
    <w:rsid w:val="00607817"/>
    <w:rsid w:val="00610258"/>
    <w:rsid w:val="006102A6"/>
    <w:rsid w:val="00610D08"/>
    <w:rsid w:val="00611920"/>
    <w:rsid w:val="00611ED4"/>
    <w:rsid w:val="00611F53"/>
    <w:rsid w:val="00612512"/>
    <w:rsid w:val="006128D7"/>
    <w:rsid w:val="00612932"/>
    <w:rsid w:val="006129A2"/>
    <w:rsid w:val="006133CC"/>
    <w:rsid w:val="006134B7"/>
    <w:rsid w:val="0061368E"/>
    <w:rsid w:val="00613897"/>
    <w:rsid w:val="00614118"/>
    <w:rsid w:val="006144CB"/>
    <w:rsid w:val="006145AF"/>
    <w:rsid w:val="0061534D"/>
    <w:rsid w:val="006153AB"/>
    <w:rsid w:val="00615CCD"/>
    <w:rsid w:val="0061664E"/>
    <w:rsid w:val="00616E79"/>
    <w:rsid w:val="006170B0"/>
    <w:rsid w:val="00617297"/>
    <w:rsid w:val="0061784B"/>
    <w:rsid w:val="00617A12"/>
    <w:rsid w:val="006206E0"/>
    <w:rsid w:val="00620AF3"/>
    <w:rsid w:val="00620E54"/>
    <w:rsid w:val="006210CE"/>
    <w:rsid w:val="00621931"/>
    <w:rsid w:val="00621E62"/>
    <w:rsid w:val="00622180"/>
    <w:rsid w:val="00622399"/>
    <w:rsid w:val="00622487"/>
    <w:rsid w:val="00623C05"/>
    <w:rsid w:val="00623C3B"/>
    <w:rsid w:val="00623DE9"/>
    <w:rsid w:val="006256AA"/>
    <w:rsid w:val="006259B2"/>
    <w:rsid w:val="00625EEA"/>
    <w:rsid w:val="0062637C"/>
    <w:rsid w:val="0062781C"/>
    <w:rsid w:val="006278A0"/>
    <w:rsid w:val="00630225"/>
    <w:rsid w:val="00630A28"/>
    <w:rsid w:val="00631699"/>
    <w:rsid w:val="006317A8"/>
    <w:rsid w:val="00632409"/>
    <w:rsid w:val="00632437"/>
    <w:rsid w:val="00632667"/>
    <w:rsid w:val="00632ACA"/>
    <w:rsid w:val="00632F51"/>
    <w:rsid w:val="006337A9"/>
    <w:rsid w:val="00634032"/>
    <w:rsid w:val="0063424F"/>
    <w:rsid w:val="00634B5E"/>
    <w:rsid w:val="006358E6"/>
    <w:rsid w:val="00635CED"/>
    <w:rsid w:val="00635EC5"/>
    <w:rsid w:val="0063629D"/>
    <w:rsid w:val="006372C4"/>
    <w:rsid w:val="006376BB"/>
    <w:rsid w:val="00643BBA"/>
    <w:rsid w:val="00643DA9"/>
    <w:rsid w:val="006442B1"/>
    <w:rsid w:val="00644926"/>
    <w:rsid w:val="00644C5F"/>
    <w:rsid w:val="006450CF"/>
    <w:rsid w:val="006458AC"/>
    <w:rsid w:val="00646F43"/>
    <w:rsid w:val="00650684"/>
    <w:rsid w:val="00650FE5"/>
    <w:rsid w:val="0065115C"/>
    <w:rsid w:val="00651E11"/>
    <w:rsid w:val="006521A1"/>
    <w:rsid w:val="006524A8"/>
    <w:rsid w:val="006525ED"/>
    <w:rsid w:val="006538F9"/>
    <w:rsid w:val="006549EC"/>
    <w:rsid w:val="00654E9B"/>
    <w:rsid w:val="00657164"/>
    <w:rsid w:val="0065762E"/>
    <w:rsid w:val="0066006A"/>
    <w:rsid w:val="00660371"/>
    <w:rsid w:val="00660766"/>
    <w:rsid w:val="00661E67"/>
    <w:rsid w:val="00662083"/>
    <w:rsid w:val="0066213B"/>
    <w:rsid w:val="006629FE"/>
    <w:rsid w:val="00663771"/>
    <w:rsid w:val="00663807"/>
    <w:rsid w:val="0066476D"/>
    <w:rsid w:val="00664ADD"/>
    <w:rsid w:val="00666715"/>
    <w:rsid w:val="00666FE8"/>
    <w:rsid w:val="00670E3D"/>
    <w:rsid w:val="00671D5F"/>
    <w:rsid w:val="00671F14"/>
    <w:rsid w:val="0067350F"/>
    <w:rsid w:val="006744C1"/>
    <w:rsid w:val="00674F02"/>
    <w:rsid w:val="00675024"/>
    <w:rsid w:val="00675D31"/>
    <w:rsid w:val="0067609F"/>
    <w:rsid w:val="006769A4"/>
    <w:rsid w:val="00676DF6"/>
    <w:rsid w:val="00676F18"/>
    <w:rsid w:val="006771CA"/>
    <w:rsid w:val="00677275"/>
    <w:rsid w:val="006776AC"/>
    <w:rsid w:val="00677884"/>
    <w:rsid w:val="00677FE4"/>
    <w:rsid w:val="00681903"/>
    <w:rsid w:val="0068194B"/>
    <w:rsid w:val="006823CB"/>
    <w:rsid w:val="006827EA"/>
    <w:rsid w:val="00682B7B"/>
    <w:rsid w:val="00682D2C"/>
    <w:rsid w:val="00684D91"/>
    <w:rsid w:val="00686419"/>
    <w:rsid w:val="00687003"/>
    <w:rsid w:val="00687023"/>
    <w:rsid w:val="006873A3"/>
    <w:rsid w:val="006879B1"/>
    <w:rsid w:val="00687A1D"/>
    <w:rsid w:val="00687A42"/>
    <w:rsid w:val="00690389"/>
    <w:rsid w:val="006903A6"/>
    <w:rsid w:val="006908F9"/>
    <w:rsid w:val="006911CC"/>
    <w:rsid w:val="006912EE"/>
    <w:rsid w:val="00691331"/>
    <w:rsid w:val="00692169"/>
    <w:rsid w:val="00693368"/>
    <w:rsid w:val="00693443"/>
    <w:rsid w:val="00693486"/>
    <w:rsid w:val="0069349A"/>
    <w:rsid w:val="00693592"/>
    <w:rsid w:val="0069392A"/>
    <w:rsid w:val="00693985"/>
    <w:rsid w:val="00694236"/>
    <w:rsid w:val="00694478"/>
    <w:rsid w:val="006946B0"/>
    <w:rsid w:val="00694763"/>
    <w:rsid w:val="006A081B"/>
    <w:rsid w:val="006A0928"/>
    <w:rsid w:val="006A0BEF"/>
    <w:rsid w:val="006A1858"/>
    <w:rsid w:val="006A1F11"/>
    <w:rsid w:val="006A3A0B"/>
    <w:rsid w:val="006A463E"/>
    <w:rsid w:val="006A4878"/>
    <w:rsid w:val="006A4FD3"/>
    <w:rsid w:val="006A5853"/>
    <w:rsid w:val="006B06CA"/>
    <w:rsid w:val="006B13C2"/>
    <w:rsid w:val="006B210E"/>
    <w:rsid w:val="006B2560"/>
    <w:rsid w:val="006B256C"/>
    <w:rsid w:val="006B3592"/>
    <w:rsid w:val="006B440F"/>
    <w:rsid w:val="006B5394"/>
    <w:rsid w:val="006B54B8"/>
    <w:rsid w:val="006B57FD"/>
    <w:rsid w:val="006B5D11"/>
    <w:rsid w:val="006B62B7"/>
    <w:rsid w:val="006B6401"/>
    <w:rsid w:val="006B715A"/>
    <w:rsid w:val="006B75E3"/>
    <w:rsid w:val="006B7E44"/>
    <w:rsid w:val="006B7FEA"/>
    <w:rsid w:val="006C03EE"/>
    <w:rsid w:val="006C0D32"/>
    <w:rsid w:val="006C1017"/>
    <w:rsid w:val="006C2B7D"/>
    <w:rsid w:val="006C2BE5"/>
    <w:rsid w:val="006C3929"/>
    <w:rsid w:val="006C475D"/>
    <w:rsid w:val="006C47C7"/>
    <w:rsid w:val="006C4974"/>
    <w:rsid w:val="006C4CF0"/>
    <w:rsid w:val="006C72D1"/>
    <w:rsid w:val="006C72ED"/>
    <w:rsid w:val="006C73A3"/>
    <w:rsid w:val="006C73F9"/>
    <w:rsid w:val="006C7B54"/>
    <w:rsid w:val="006D0401"/>
    <w:rsid w:val="006D0DCD"/>
    <w:rsid w:val="006D1DE0"/>
    <w:rsid w:val="006D270F"/>
    <w:rsid w:val="006D2A56"/>
    <w:rsid w:val="006D31AE"/>
    <w:rsid w:val="006D36BE"/>
    <w:rsid w:val="006D3D6C"/>
    <w:rsid w:val="006D4197"/>
    <w:rsid w:val="006D435A"/>
    <w:rsid w:val="006D441E"/>
    <w:rsid w:val="006D46FE"/>
    <w:rsid w:val="006D531F"/>
    <w:rsid w:val="006D58D4"/>
    <w:rsid w:val="006D5F8B"/>
    <w:rsid w:val="006D6089"/>
    <w:rsid w:val="006D6576"/>
    <w:rsid w:val="006D66A4"/>
    <w:rsid w:val="006D67CD"/>
    <w:rsid w:val="006D68D6"/>
    <w:rsid w:val="006D6CCE"/>
    <w:rsid w:val="006D73F7"/>
    <w:rsid w:val="006D77CD"/>
    <w:rsid w:val="006E0C06"/>
    <w:rsid w:val="006E131E"/>
    <w:rsid w:val="006E15E2"/>
    <w:rsid w:val="006E251A"/>
    <w:rsid w:val="006E2B16"/>
    <w:rsid w:val="006E2B93"/>
    <w:rsid w:val="006E2EDD"/>
    <w:rsid w:val="006E3128"/>
    <w:rsid w:val="006E3990"/>
    <w:rsid w:val="006E3A5D"/>
    <w:rsid w:val="006E428F"/>
    <w:rsid w:val="006E504B"/>
    <w:rsid w:val="006E7665"/>
    <w:rsid w:val="006E7E54"/>
    <w:rsid w:val="006E7ECA"/>
    <w:rsid w:val="006F0ABE"/>
    <w:rsid w:val="006F1051"/>
    <w:rsid w:val="006F120E"/>
    <w:rsid w:val="006F1237"/>
    <w:rsid w:val="006F140A"/>
    <w:rsid w:val="006F19C9"/>
    <w:rsid w:val="006F1F0A"/>
    <w:rsid w:val="006F22F2"/>
    <w:rsid w:val="006F2341"/>
    <w:rsid w:val="006F2A19"/>
    <w:rsid w:val="006F33F5"/>
    <w:rsid w:val="006F3BD1"/>
    <w:rsid w:val="006F3C31"/>
    <w:rsid w:val="006F3CCC"/>
    <w:rsid w:val="006F459B"/>
    <w:rsid w:val="006F5C42"/>
    <w:rsid w:val="006F5D5F"/>
    <w:rsid w:val="006F5DBB"/>
    <w:rsid w:val="006F5DF1"/>
    <w:rsid w:val="006F6711"/>
    <w:rsid w:val="00700472"/>
    <w:rsid w:val="00700C69"/>
    <w:rsid w:val="00700F85"/>
    <w:rsid w:val="00701152"/>
    <w:rsid w:val="0070328F"/>
    <w:rsid w:val="00706E34"/>
    <w:rsid w:val="007070E5"/>
    <w:rsid w:val="007079C3"/>
    <w:rsid w:val="00707A9C"/>
    <w:rsid w:val="00707AB3"/>
    <w:rsid w:val="00707B41"/>
    <w:rsid w:val="00710CA4"/>
    <w:rsid w:val="00710FF8"/>
    <w:rsid w:val="007110D9"/>
    <w:rsid w:val="007116E4"/>
    <w:rsid w:val="00712403"/>
    <w:rsid w:val="00712C61"/>
    <w:rsid w:val="00712C8A"/>
    <w:rsid w:val="00713A4B"/>
    <w:rsid w:val="00714145"/>
    <w:rsid w:val="0071470B"/>
    <w:rsid w:val="00714C81"/>
    <w:rsid w:val="00715FD7"/>
    <w:rsid w:val="007163BB"/>
    <w:rsid w:val="00716A36"/>
    <w:rsid w:val="00716B5D"/>
    <w:rsid w:val="00717334"/>
    <w:rsid w:val="0072024C"/>
    <w:rsid w:val="00720379"/>
    <w:rsid w:val="0072058A"/>
    <w:rsid w:val="00720599"/>
    <w:rsid w:val="0072085E"/>
    <w:rsid w:val="007215D0"/>
    <w:rsid w:val="0072173D"/>
    <w:rsid w:val="00721B2D"/>
    <w:rsid w:val="007226A8"/>
    <w:rsid w:val="007236DC"/>
    <w:rsid w:val="007241F0"/>
    <w:rsid w:val="0072547D"/>
    <w:rsid w:val="00725B83"/>
    <w:rsid w:val="007269AF"/>
    <w:rsid w:val="00726CC8"/>
    <w:rsid w:val="00726DCB"/>
    <w:rsid w:val="007278BC"/>
    <w:rsid w:val="0073052A"/>
    <w:rsid w:val="00731813"/>
    <w:rsid w:val="00731A37"/>
    <w:rsid w:val="007343D3"/>
    <w:rsid w:val="0073442B"/>
    <w:rsid w:val="00734B19"/>
    <w:rsid w:val="00735264"/>
    <w:rsid w:val="007354DC"/>
    <w:rsid w:val="0073620A"/>
    <w:rsid w:val="0073652F"/>
    <w:rsid w:val="00736D0A"/>
    <w:rsid w:val="00736E21"/>
    <w:rsid w:val="00737999"/>
    <w:rsid w:val="00737EA7"/>
    <w:rsid w:val="007415E6"/>
    <w:rsid w:val="0074163D"/>
    <w:rsid w:val="00741D65"/>
    <w:rsid w:val="007422DF"/>
    <w:rsid w:val="00742D0F"/>
    <w:rsid w:val="007433F5"/>
    <w:rsid w:val="00743690"/>
    <w:rsid w:val="00743AD4"/>
    <w:rsid w:val="007440AE"/>
    <w:rsid w:val="0074456E"/>
    <w:rsid w:val="007455A8"/>
    <w:rsid w:val="0074570C"/>
    <w:rsid w:val="00745B54"/>
    <w:rsid w:val="00746509"/>
    <w:rsid w:val="00746EBF"/>
    <w:rsid w:val="00747CAA"/>
    <w:rsid w:val="007502A5"/>
    <w:rsid w:val="00750ED1"/>
    <w:rsid w:val="00751C37"/>
    <w:rsid w:val="00752970"/>
    <w:rsid w:val="00752D6C"/>
    <w:rsid w:val="00753B37"/>
    <w:rsid w:val="007540E7"/>
    <w:rsid w:val="00754442"/>
    <w:rsid w:val="007545A5"/>
    <w:rsid w:val="00755AE2"/>
    <w:rsid w:val="007563F3"/>
    <w:rsid w:val="00756450"/>
    <w:rsid w:val="0075680E"/>
    <w:rsid w:val="00756C97"/>
    <w:rsid w:val="00757827"/>
    <w:rsid w:val="0076135C"/>
    <w:rsid w:val="00761924"/>
    <w:rsid w:val="00762373"/>
    <w:rsid w:val="007626A8"/>
    <w:rsid w:val="00762954"/>
    <w:rsid w:val="00763106"/>
    <w:rsid w:val="00763C4E"/>
    <w:rsid w:val="00764105"/>
    <w:rsid w:val="0076449C"/>
    <w:rsid w:val="0076469B"/>
    <w:rsid w:val="00764AB7"/>
    <w:rsid w:val="00764BE8"/>
    <w:rsid w:val="00765010"/>
    <w:rsid w:val="0076635F"/>
    <w:rsid w:val="007666AD"/>
    <w:rsid w:val="00766C0D"/>
    <w:rsid w:val="00767E69"/>
    <w:rsid w:val="00770E8A"/>
    <w:rsid w:val="00771051"/>
    <w:rsid w:val="007727AA"/>
    <w:rsid w:val="00772A8A"/>
    <w:rsid w:val="0077462F"/>
    <w:rsid w:val="007755AE"/>
    <w:rsid w:val="00775711"/>
    <w:rsid w:val="00775E00"/>
    <w:rsid w:val="00775E34"/>
    <w:rsid w:val="007763DC"/>
    <w:rsid w:val="007765AD"/>
    <w:rsid w:val="00776807"/>
    <w:rsid w:val="00776ABB"/>
    <w:rsid w:val="00776E00"/>
    <w:rsid w:val="0077735A"/>
    <w:rsid w:val="007776A3"/>
    <w:rsid w:val="00777FCE"/>
    <w:rsid w:val="00780BB7"/>
    <w:rsid w:val="007822F3"/>
    <w:rsid w:val="0078268A"/>
    <w:rsid w:val="0078277C"/>
    <w:rsid w:val="007827B7"/>
    <w:rsid w:val="00782A87"/>
    <w:rsid w:val="007830DC"/>
    <w:rsid w:val="00783283"/>
    <w:rsid w:val="00783514"/>
    <w:rsid w:val="00783FA7"/>
    <w:rsid w:val="00784104"/>
    <w:rsid w:val="0078438E"/>
    <w:rsid w:val="00784A00"/>
    <w:rsid w:val="007851E8"/>
    <w:rsid w:val="00785273"/>
    <w:rsid w:val="00786E2B"/>
    <w:rsid w:val="00790A22"/>
    <w:rsid w:val="00790C38"/>
    <w:rsid w:val="00790E27"/>
    <w:rsid w:val="00790EC6"/>
    <w:rsid w:val="007918CF"/>
    <w:rsid w:val="00791C0D"/>
    <w:rsid w:val="007931BD"/>
    <w:rsid w:val="00793357"/>
    <w:rsid w:val="00793468"/>
    <w:rsid w:val="007935D4"/>
    <w:rsid w:val="0079378C"/>
    <w:rsid w:val="00793B43"/>
    <w:rsid w:val="00793C33"/>
    <w:rsid w:val="00794469"/>
    <w:rsid w:val="00794C15"/>
    <w:rsid w:val="0079668B"/>
    <w:rsid w:val="00796A57"/>
    <w:rsid w:val="00797404"/>
    <w:rsid w:val="00797E9B"/>
    <w:rsid w:val="007A04D0"/>
    <w:rsid w:val="007A068C"/>
    <w:rsid w:val="007A0E53"/>
    <w:rsid w:val="007A262D"/>
    <w:rsid w:val="007A27AC"/>
    <w:rsid w:val="007A287A"/>
    <w:rsid w:val="007A2B78"/>
    <w:rsid w:val="007A3F4B"/>
    <w:rsid w:val="007A3F81"/>
    <w:rsid w:val="007A45A3"/>
    <w:rsid w:val="007A4FEB"/>
    <w:rsid w:val="007A7009"/>
    <w:rsid w:val="007B07FE"/>
    <w:rsid w:val="007B0D70"/>
    <w:rsid w:val="007B12A7"/>
    <w:rsid w:val="007B1632"/>
    <w:rsid w:val="007B1E43"/>
    <w:rsid w:val="007B2C91"/>
    <w:rsid w:val="007B2F63"/>
    <w:rsid w:val="007B35D9"/>
    <w:rsid w:val="007B3CB4"/>
    <w:rsid w:val="007B4BD3"/>
    <w:rsid w:val="007B5216"/>
    <w:rsid w:val="007B5475"/>
    <w:rsid w:val="007B5BC3"/>
    <w:rsid w:val="007C0017"/>
    <w:rsid w:val="007C07E4"/>
    <w:rsid w:val="007C1CA6"/>
    <w:rsid w:val="007C23AF"/>
    <w:rsid w:val="007C23BB"/>
    <w:rsid w:val="007C2FF3"/>
    <w:rsid w:val="007C30A9"/>
    <w:rsid w:val="007C33C4"/>
    <w:rsid w:val="007C42E1"/>
    <w:rsid w:val="007C47A7"/>
    <w:rsid w:val="007C4822"/>
    <w:rsid w:val="007C4CC1"/>
    <w:rsid w:val="007C5078"/>
    <w:rsid w:val="007C5394"/>
    <w:rsid w:val="007C57D6"/>
    <w:rsid w:val="007C73D7"/>
    <w:rsid w:val="007C7D5A"/>
    <w:rsid w:val="007D0A2F"/>
    <w:rsid w:val="007D2504"/>
    <w:rsid w:val="007D27ED"/>
    <w:rsid w:val="007D2E85"/>
    <w:rsid w:val="007D332F"/>
    <w:rsid w:val="007D3B1A"/>
    <w:rsid w:val="007D5B86"/>
    <w:rsid w:val="007D7166"/>
    <w:rsid w:val="007E07FE"/>
    <w:rsid w:val="007E14DD"/>
    <w:rsid w:val="007E2635"/>
    <w:rsid w:val="007E281A"/>
    <w:rsid w:val="007E2F71"/>
    <w:rsid w:val="007E377C"/>
    <w:rsid w:val="007E4CE4"/>
    <w:rsid w:val="007E4F6D"/>
    <w:rsid w:val="007E56C7"/>
    <w:rsid w:val="007E593E"/>
    <w:rsid w:val="007E5A5E"/>
    <w:rsid w:val="007E608B"/>
    <w:rsid w:val="007E7235"/>
    <w:rsid w:val="007E7FB0"/>
    <w:rsid w:val="007F029D"/>
    <w:rsid w:val="007F049B"/>
    <w:rsid w:val="007F1169"/>
    <w:rsid w:val="007F1A21"/>
    <w:rsid w:val="007F1DB2"/>
    <w:rsid w:val="007F1DC9"/>
    <w:rsid w:val="007F1DFD"/>
    <w:rsid w:val="007F2CE8"/>
    <w:rsid w:val="007F2EE8"/>
    <w:rsid w:val="007F2FDE"/>
    <w:rsid w:val="007F3D3C"/>
    <w:rsid w:val="007F4213"/>
    <w:rsid w:val="007F47D0"/>
    <w:rsid w:val="007F483D"/>
    <w:rsid w:val="007F48B2"/>
    <w:rsid w:val="007F54CE"/>
    <w:rsid w:val="007F55EE"/>
    <w:rsid w:val="007F5755"/>
    <w:rsid w:val="007F61EF"/>
    <w:rsid w:val="007F6394"/>
    <w:rsid w:val="007F64FD"/>
    <w:rsid w:val="007F6611"/>
    <w:rsid w:val="007F667B"/>
    <w:rsid w:val="007F6A4F"/>
    <w:rsid w:val="007F6A5F"/>
    <w:rsid w:val="007F7108"/>
    <w:rsid w:val="007F743E"/>
    <w:rsid w:val="007F7D54"/>
    <w:rsid w:val="008007C0"/>
    <w:rsid w:val="0080094A"/>
    <w:rsid w:val="0080096D"/>
    <w:rsid w:val="0080221B"/>
    <w:rsid w:val="0080234C"/>
    <w:rsid w:val="008023A1"/>
    <w:rsid w:val="008029EF"/>
    <w:rsid w:val="00802DD5"/>
    <w:rsid w:val="0080410C"/>
    <w:rsid w:val="00804170"/>
    <w:rsid w:val="008049A4"/>
    <w:rsid w:val="00805D3F"/>
    <w:rsid w:val="0080606B"/>
    <w:rsid w:val="008068F9"/>
    <w:rsid w:val="00806D0B"/>
    <w:rsid w:val="00807DA1"/>
    <w:rsid w:val="00811545"/>
    <w:rsid w:val="00811D7F"/>
    <w:rsid w:val="00812C72"/>
    <w:rsid w:val="00812E61"/>
    <w:rsid w:val="00813646"/>
    <w:rsid w:val="00813DA9"/>
    <w:rsid w:val="00814422"/>
    <w:rsid w:val="00814598"/>
    <w:rsid w:val="00814939"/>
    <w:rsid w:val="00814C99"/>
    <w:rsid w:val="00815072"/>
    <w:rsid w:val="00815ADF"/>
    <w:rsid w:val="00816884"/>
    <w:rsid w:val="00816995"/>
    <w:rsid w:val="00816E60"/>
    <w:rsid w:val="00821723"/>
    <w:rsid w:val="00821B01"/>
    <w:rsid w:val="00821B2B"/>
    <w:rsid w:val="00821E82"/>
    <w:rsid w:val="00822A5B"/>
    <w:rsid w:val="0082309A"/>
    <w:rsid w:val="0082336B"/>
    <w:rsid w:val="008235FC"/>
    <w:rsid w:val="008238C7"/>
    <w:rsid w:val="00824322"/>
    <w:rsid w:val="008246B6"/>
    <w:rsid w:val="00824F8E"/>
    <w:rsid w:val="008259FF"/>
    <w:rsid w:val="00825FE6"/>
    <w:rsid w:val="00826542"/>
    <w:rsid w:val="008274E3"/>
    <w:rsid w:val="0082799C"/>
    <w:rsid w:val="00827F32"/>
    <w:rsid w:val="00830EC0"/>
    <w:rsid w:val="00831CB3"/>
    <w:rsid w:val="00833998"/>
    <w:rsid w:val="00833E05"/>
    <w:rsid w:val="0083543C"/>
    <w:rsid w:val="0083570F"/>
    <w:rsid w:val="008358AB"/>
    <w:rsid w:val="00835A8D"/>
    <w:rsid w:val="008365AA"/>
    <w:rsid w:val="008365B6"/>
    <w:rsid w:val="008369C2"/>
    <w:rsid w:val="00836AEC"/>
    <w:rsid w:val="00836E92"/>
    <w:rsid w:val="00837D41"/>
    <w:rsid w:val="0084004C"/>
    <w:rsid w:val="00840222"/>
    <w:rsid w:val="0084132C"/>
    <w:rsid w:val="00841518"/>
    <w:rsid w:val="00841CAC"/>
    <w:rsid w:val="00843859"/>
    <w:rsid w:val="00845616"/>
    <w:rsid w:val="00846ED6"/>
    <w:rsid w:val="008472C6"/>
    <w:rsid w:val="008511A4"/>
    <w:rsid w:val="0085188A"/>
    <w:rsid w:val="0085236D"/>
    <w:rsid w:val="0085271A"/>
    <w:rsid w:val="00852C84"/>
    <w:rsid w:val="00853F09"/>
    <w:rsid w:val="008543A7"/>
    <w:rsid w:val="0085443F"/>
    <w:rsid w:val="0085516F"/>
    <w:rsid w:val="00855EC0"/>
    <w:rsid w:val="00856528"/>
    <w:rsid w:val="008600A1"/>
    <w:rsid w:val="00860B57"/>
    <w:rsid w:val="008619A3"/>
    <w:rsid w:val="00861A84"/>
    <w:rsid w:val="0086241D"/>
    <w:rsid w:val="00862517"/>
    <w:rsid w:val="00862630"/>
    <w:rsid w:val="008626B5"/>
    <w:rsid w:val="00862D73"/>
    <w:rsid w:val="008631EE"/>
    <w:rsid w:val="00863513"/>
    <w:rsid w:val="00863581"/>
    <w:rsid w:val="00863B3D"/>
    <w:rsid w:val="00864AB3"/>
    <w:rsid w:val="00865882"/>
    <w:rsid w:val="00866B1E"/>
    <w:rsid w:val="00871596"/>
    <w:rsid w:val="00871889"/>
    <w:rsid w:val="00872FCE"/>
    <w:rsid w:val="00873E52"/>
    <w:rsid w:val="00873F4F"/>
    <w:rsid w:val="0087433F"/>
    <w:rsid w:val="00874794"/>
    <w:rsid w:val="008749D2"/>
    <w:rsid w:val="00874F41"/>
    <w:rsid w:val="00875198"/>
    <w:rsid w:val="00876A69"/>
    <w:rsid w:val="00877AC2"/>
    <w:rsid w:val="008801D0"/>
    <w:rsid w:val="00880B81"/>
    <w:rsid w:val="00881E39"/>
    <w:rsid w:val="008826B3"/>
    <w:rsid w:val="00882AF0"/>
    <w:rsid w:val="008841A9"/>
    <w:rsid w:val="008843E9"/>
    <w:rsid w:val="0089069C"/>
    <w:rsid w:val="00891266"/>
    <w:rsid w:val="008913FB"/>
    <w:rsid w:val="008921DB"/>
    <w:rsid w:val="00892791"/>
    <w:rsid w:val="00892C01"/>
    <w:rsid w:val="0089304D"/>
    <w:rsid w:val="008940A0"/>
    <w:rsid w:val="00894D97"/>
    <w:rsid w:val="008958D9"/>
    <w:rsid w:val="008A050F"/>
    <w:rsid w:val="008A09BB"/>
    <w:rsid w:val="008A1152"/>
    <w:rsid w:val="008A155A"/>
    <w:rsid w:val="008A1ABF"/>
    <w:rsid w:val="008A2096"/>
    <w:rsid w:val="008A2357"/>
    <w:rsid w:val="008A29A9"/>
    <w:rsid w:val="008A2EEA"/>
    <w:rsid w:val="008A35FB"/>
    <w:rsid w:val="008A36AD"/>
    <w:rsid w:val="008A694F"/>
    <w:rsid w:val="008A6E3B"/>
    <w:rsid w:val="008A744E"/>
    <w:rsid w:val="008B03F3"/>
    <w:rsid w:val="008B0A30"/>
    <w:rsid w:val="008B0A37"/>
    <w:rsid w:val="008B1400"/>
    <w:rsid w:val="008B2BD2"/>
    <w:rsid w:val="008B2C41"/>
    <w:rsid w:val="008B2C55"/>
    <w:rsid w:val="008B462C"/>
    <w:rsid w:val="008B4E1E"/>
    <w:rsid w:val="008B5FBC"/>
    <w:rsid w:val="008B63E3"/>
    <w:rsid w:val="008B6FDB"/>
    <w:rsid w:val="008B7A32"/>
    <w:rsid w:val="008B7BEF"/>
    <w:rsid w:val="008C0031"/>
    <w:rsid w:val="008C0659"/>
    <w:rsid w:val="008C0707"/>
    <w:rsid w:val="008C1507"/>
    <w:rsid w:val="008C15D3"/>
    <w:rsid w:val="008C2CAE"/>
    <w:rsid w:val="008C2E7C"/>
    <w:rsid w:val="008C3BCB"/>
    <w:rsid w:val="008C4B16"/>
    <w:rsid w:val="008C5A29"/>
    <w:rsid w:val="008C6011"/>
    <w:rsid w:val="008C6CB6"/>
    <w:rsid w:val="008C7D76"/>
    <w:rsid w:val="008D200E"/>
    <w:rsid w:val="008D29FE"/>
    <w:rsid w:val="008D2D29"/>
    <w:rsid w:val="008D2DC2"/>
    <w:rsid w:val="008D33FE"/>
    <w:rsid w:val="008D3D8B"/>
    <w:rsid w:val="008D61BF"/>
    <w:rsid w:val="008D677B"/>
    <w:rsid w:val="008D6F4E"/>
    <w:rsid w:val="008D70A1"/>
    <w:rsid w:val="008D7401"/>
    <w:rsid w:val="008D7BAB"/>
    <w:rsid w:val="008E1FA3"/>
    <w:rsid w:val="008E36C1"/>
    <w:rsid w:val="008E46D8"/>
    <w:rsid w:val="008E5807"/>
    <w:rsid w:val="008E70FB"/>
    <w:rsid w:val="008F013F"/>
    <w:rsid w:val="008F0B77"/>
    <w:rsid w:val="008F0CEF"/>
    <w:rsid w:val="008F190D"/>
    <w:rsid w:val="008F2A56"/>
    <w:rsid w:val="008F2D21"/>
    <w:rsid w:val="008F30C6"/>
    <w:rsid w:val="008F319B"/>
    <w:rsid w:val="008F38CF"/>
    <w:rsid w:val="008F3B7C"/>
    <w:rsid w:val="008F3F7D"/>
    <w:rsid w:val="008F459D"/>
    <w:rsid w:val="008F5B3B"/>
    <w:rsid w:val="008F5C91"/>
    <w:rsid w:val="008F7213"/>
    <w:rsid w:val="00900423"/>
    <w:rsid w:val="00900453"/>
    <w:rsid w:val="00901C07"/>
    <w:rsid w:val="00901CC9"/>
    <w:rsid w:val="00902B97"/>
    <w:rsid w:val="00903AD8"/>
    <w:rsid w:val="00903B07"/>
    <w:rsid w:val="00904A6B"/>
    <w:rsid w:val="00904C97"/>
    <w:rsid w:val="00905945"/>
    <w:rsid w:val="00905A9A"/>
    <w:rsid w:val="00905E4F"/>
    <w:rsid w:val="009070E4"/>
    <w:rsid w:val="009103FC"/>
    <w:rsid w:val="009109E5"/>
    <w:rsid w:val="00910C59"/>
    <w:rsid w:val="00911177"/>
    <w:rsid w:val="00912BD7"/>
    <w:rsid w:val="00913B3E"/>
    <w:rsid w:val="00913CD5"/>
    <w:rsid w:val="009162AD"/>
    <w:rsid w:val="0091703F"/>
    <w:rsid w:val="00917512"/>
    <w:rsid w:val="009175BB"/>
    <w:rsid w:val="0092043D"/>
    <w:rsid w:val="00920AFA"/>
    <w:rsid w:val="0092151F"/>
    <w:rsid w:val="0092153F"/>
    <w:rsid w:val="00921964"/>
    <w:rsid w:val="009225E5"/>
    <w:rsid w:val="00922C4D"/>
    <w:rsid w:val="00923DEF"/>
    <w:rsid w:val="00923DF8"/>
    <w:rsid w:val="00924050"/>
    <w:rsid w:val="00925DDF"/>
    <w:rsid w:val="00925E93"/>
    <w:rsid w:val="00926BC5"/>
    <w:rsid w:val="00927093"/>
    <w:rsid w:val="00927437"/>
    <w:rsid w:val="00927D4B"/>
    <w:rsid w:val="00930563"/>
    <w:rsid w:val="00930ABA"/>
    <w:rsid w:val="009318C7"/>
    <w:rsid w:val="00931B35"/>
    <w:rsid w:val="00932E72"/>
    <w:rsid w:val="00932E79"/>
    <w:rsid w:val="0093447E"/>
    <w:rsid w:val="009345A9"/>
    <w:rsid w:val="00934917"/>
    <w:rsid w:val="00934A18"/>
    <w:rsid w:val="00934CA1"/>
    <w:rsid w:val="00936216"/>
    <w:rsid w:val="00936876"/>
    <w:rsid w:val="00937571"/>
    <w:rsid w:val="00937689"/>
    <w:rsid w:val="0094001F"/>
    <w:rsid w:val="00940710"/>
    <w:rsid w:val="00940F30"/>
    <w:rsid w:val="00940F3B"/>
    <w:rsid w:val="009411CE"/>
    <w:rsid w:val="00941621"/>
    <w:rsid w:val="00942BFD"/>
    <w:rsid w:val="009432E6"/>
    <w:rsid w:val="009433F1"/>
    <w:rsid w:val="00943FE4"/>
    <w:rsid w:val="009440E5"/>
    <w:rsid w:val="00944EDA"/>
    <w:rsid w:val="009454FA"/>
    <w:rsid w:val="00947716"/>
    <w:rsid w:val="00950B3C"/>
    <w:rsid w:val="00950FCC"/>
    <w:rsid w:val="0095138D"/>
    <w:rsid w:val="0095191B"/>
    <w:rsid w:val="0095220F"/>
    <w:rsid w:val="00952CAF"/>
    <w:rsid w:val="0095370A"/>
    <w:rsid w:val="00953870"/>
    <w:rsid w:val="00953AA9"/>
    <w:rsid w:val="00953BB4"/>
    <w:rsid w:val="00953DC9"/>
    <w:rsid w:val="00954485"/>
    <w:rsid w:val="00956F03"/>
    <w:rsid w:val="0095721E"/>
    <w:rsid w:val="009577AF"/>
    <w:rsid w:val="00961244"/>
    <w:rsid w:val="009614CE"/>
    <w:rsid w:val="00961692"/>
    <w:rsid w:val="00964B3B"/>
    <w:rsid w:val="00964FE4"/>
    <w:rsid w:val="00965BAF"/>
    <w:rsid w:val="00966231"/>
    <w:rsid w:val="009672A3"/>
    <w:rsid w:val="00967D57"/>
    <w:rsid w:val="00967F8B"/>
    <w:rsid w:val="00970605"/>
    <w:rsid w:val="009706CA"/>
    <w:rsid w:val="00970BA9"/>
    <w:rsid w:val="00970D8D"/>
    <w:rsid w:val="00971CF8"/>
    <w:rsid w:val="00973375"/>
    <w:rsid w:val="009733B0"/>
    <w:rsid w:val="009733BF"/>
    <w:rsid w:val="00973973"/>
    <w:rsid w:val="00974BD3"/>
    <w:rsid w:val="00975CCD"/>
    <w:rsid w:val="00976898"/>
    <w:rsid w:val="00976C05"/>
    <w:rsid w:val="0098035C"/>
    <w:rsid w:val="00980407"/>
    <w:rsid w:val="00980835"/>
    <w:rsid w:val="0098086D"/>
    <w:rsid w:val="00980E93"/>
    <w:rsid w:val="00981704"/>
    <w:rsid w:val="00981A64"/>
    <w:rsid w:val="00982394"/>
    <w:rsid w:val="0098278A"/>
    <w:rsid w:val="0098296F"/>
    <w:rsid w:val="009829FE"/>
    <w:rsid w:val="009847CB"/>
    <w:rsid w:val="00985009"/>
    <w:rsid w:val="009858FE"/>
    <w:rsid w:val="00985B0D"/>
    <w:rsid w:val="009860A4"/>
    <w:rsid w:val="0098629F"/>
    <w:rsid w:val="00986DAB"/>
    <w:rsid w:val="009876C4"/>
    <w:rsid w:val="0099083D"/>
    <w:rsid w:val="009916A3"/>
    <w:rsid w:val="00991C1C"/>
    <w:rsid w:val="00992691"/>
    <w:rsid w:val="009944FD"/>
    <w:rsid w:val="009949D1"/>
    <w:rsid w:val="009A0D0F"/>
    <w:rsid w:val="009A11D8"/>
    <w:rsid w:val="009A163C"/>
    <w:rsid w:val="009A3EC7"/>
    <w:rsid w:val="009A4179"/>
    <w:rsid w:val="009A4B00"/>
    <w:rsid w:val="009A570B"/>
    <w:rsid w:val="009A66A2"/>
    <w:rsid w:val="009A6D4F"/>
    <w:rsid w:val="009A6EAD"/>
    <w:rsid w:val="009A7E57"/>
    <w:rsid w:val="009B004A"/>
    <w:rsid w:val="009B1181"/>
    <w:rsid w:val="009B13F4"/>
    <w:rsid w:val="009B26BF"/>
    <w:rsid w:val="009B2935"/>
    <w:rsid w:val="009B4832"/>
    <w:rsid w:val="009B49E5"/>
    <w:rsid w:val="009B4AF4"/>
    <w:rsid w:val="009B527E"/>
    <w:rsid w:val="009B5C12"/>
    <w:rsid w:val="009B6C7C"/>
    <w:rsid w:val="009B7811"/>
    <w:rsid w:val="009C0731"/>
    <w:rsid w:val="009C0AE7"/>
    <w:rsid w:val="009C15CC"/>
    <w:rsid w:val="009C16C4"/>
    <w:rsid w:val="009C1C02"/>
    <w:rsid w:val="009C1D16"/>
    <w:rsid w:val="009C1D26"/>
    <w:rsid w:val="009C2ADF"/>
    <w:rsid w:val="009C2F2C"/>
    <w:rsid w:val="009C3605"/>
    <w:rsid w:val="009C3DC4"/>
    <w:rsid w:val="009C544C"/>
    <w:rsid w:val="009C573F"/>
    <w:rsid w:val="009C5A84"/>
    <w:rsid w:val="009C5BD5"/>
    <w:rsid w:val="009C5E75"/>
    <w:rsid w:val="009C5EDA"/>
    <w:rsid w:val="009C6D97"/>
    <w:rsid w:val="009C7311"/>
    <w:rsid w:val="009D04F3"/>
    <w:rsid w:val="009D10E3"/>
    <w:rsid w:val="009D19E9"/>
    <w:rsid w:val="009D3700"/>
    <w:rsid w:val="009D419F"/>
    <w:rsid w:val="009D4723"/>
    <w:rsid w:val="009D53CC"/>
    <w:rsid w:val="009D62B5"/>
    <w:rsid w:val="009D64C6"/>
    <w:rsid w:val="009D64F8"/>
    <w:rsid w:val="009D66B1"/>
    <w:rsid w:val="009D701F"/>
    <w:rsid w:val="009D7285"/>
    <w:rsid w:val="009D7465"/>
    <w:rsid w:val="009D7579"/>
    <w:rsid w:val="009D7EFE"/>
    <w:rsid w:val="009D7FE1"/>
    <w:rsid w:val="009E0338"/>
    <w:rsid w:val="009E06E7"/>
    <w:rsid w:val="009E11FC"/>
    <w:rsid w:val="009E1456"/>
    <w:rsid w:val="009E159C"/>
    <w:rsid w:val="009E25BC"/>
    <w:rsid w:val="009E3365"/>
    <w:rsid w:val="009E3F59"/>
    <w:rsid w:val="009E5DEA"/>
    <w:rsid w:val="009E628E"/>
    <w:rsid w:val="009E6836"/>
    <w:rsid w:val="009E7161"/>
    <w:rsid w:val="009E73B5"/>
    <w:rsid w:val="009E74D1"/>
    <w:rsid w:val="009E788B"/>
    <w:rsid w:val="009E7EF1"/>
    <w:rsid w:val="009F0DB5"/>
    <w:rsid w:val="009F1645"/>
    <w:rsid w:val="009F1695"/>
    <w:rsid w:val="009F2014"/>
    <w:rsid w:val="009F2BB5"/>
    <w:rsid w:val="009F3169"/>
    <w:rsid w:val="009F36CF"/>
    <w:rsid w:val="009F3A2F"/>
    <w:rsid w:val="009F414B"/>
    <w:rsid w:val="009F4E88"/>
    <w:rsid w:val="009F6541"/>
    <w:rsid w:val="009F6978"/>
    <w:rsid w:val="009F72A0"/>
    <w:rsid w:val="009F7FD2"/>
    <w:rsid w:val="00A0093B"/>
    <w:rsid w:val="00A00E72"/>
    <w:rsid w:val="00A01206"/>
    <w:rsid w:val="00A02674"/>
    <w:rsid w:val="00A02A43"/>
    <w:rsid w:val="00A02BFE"/>
    <w:rsid w:val="00A0386B"/>
    <w:rsid w:val="00A05404"/>
    <w:rsid w:val="00A06D69"/>
    <w:rsid w:val="00A07236"/>
    <w:rsid w:val="00A072CA"/>
    <w:rsid w:val="00A074A1"/>
    <w:rsid w:val="00A102D5"/>
    <w:rsid w:val="00A10A8F"/>
    <w:rsid w:val="00A11B9E"/>
    <w:rsid w:val="00A126DC"/>
    <w:rsid w:val="00A129DD"/>
    <w:rsid w:val="00A12C55"/>
    <w:rsid w:val="00A12CC2"/>
    <w:rsid w:val="00A141F3"/>
    <w:rsid w:val="00A14C8F"/>
    <w:rsid w:val="00A15EB5"/>
    <w:rsid w:val="00A16165"/>
    <w:rsid w:val="00A16EDB"/>
    <w:rsid w:val="00A201CF"/>
    <w:rsid w:val="00A20469"/>
    <w:rsid w:val="00A2144F"/>
    <w:rsid w:val="00A21460"/>
    <w:rsid w:val="00A23FD7"/>
    <w:rsid w:val="00A24D4D"/>
    <w:rsid w:val="00A25049"/>
    <w:rsid w:val="00A25729"/>
    <w:rsid w:val="00A270DC"/>
    <w:rsid w:val="00A27714"/>
    <w:rsid w:val="00A2776E"/>
    <w:rsid w:val="00A27959"/>
    <w:rsid w:val="00A27C60"/>
    <w:rsid w:val="00A31351"/>
    <w:rsid w:val="00A3167B"/>
    <w:rsid w:val="00A316A2"/>
    <w:rsid w:val="00A31C12"/>
    <w:rsid w:val="00A31CAE"/>
    <w:rsid w:val="00A31CEE"/>
    <w:rsid w:val="00A32302"/>
    <w:rsid w:val="00A32B9F"/>
    <w:rsid w:val="00A330F7"/>
    <w:rsid w:val="00A33695"/>
    <w:rsid w:val="00A34770"/>
    <w:rsid w:val="00A35001"/>
    <w:rsid w:val="00A35E8D"/>
    <w:rsid w:val="00A36296"/>
    <w:rsid w:val="00A365E2"/>
    <w:rsid w:val="00A36853"/>
    <w:rsid w:val="00A3717F"/>
    <w:rsid w:val="00A372E6"/>
    <w:rsid w:val="00A4018B"/>
    <w:rsid w:val="00A40C09"/>
    <w:rsid w:val="00A42355"/>
    <w:rsid w:val="00A42A7D"/>
    <w:rsid w:val="00A433D0"/>
    <w:rsid w:val="00A438E2"/>
    <w:rsid w:val="00A438EE"/>
    <w:rsid w:val="00A43E6F"/>
    <w:rsid w:val="00A4462E"/>
    <w:rsid w:val="00A44F2A"/>
    <w:rsid w:val="00A4559A"/>
    <w:rsid w:val="00A456D8"/>
    <w:rsid w:val="00A45FDE"/>
    <w:rsid w:val="00A46BD8"/>
    <w:rsid w:val="00A46C88"/>
    <w:rsid w:val="00A46FF8"/>
    <w:rsid w:val="00A475C0"/>
    <w:rsid w:val="00A47BD3"/>
    <w:rsid w:val="00A47C35"/>
    <w:rsid w:val="00A50F29"/>
    <w:rsid w:val="00A50FA0"/>
    <w:rsid w:val="00A51112"/>
    <w:rsid w:val="00A5177E"/>
    <w:rsid w:val="00A51C6A"/>
    <w:rsid w:val="00A52215"/>
    <w:rsid w:val="00A52938"/>
    <w:rsid w:val="00A53486"/>
    <w:rsid w:val="00A548DB"/>
    <w:rsid w:val="00A549E5"/>
    <w:rsid w:val="00A54FAA"/>
    <w:rsid w:val="00A56134"/>
    <w:rsid w:val="00A56228"/>
    <w:rsid w:val="00A602A4"/>
    <w:rsid w:val="00A61306"/>
    <w:rsid w:val="00A6138F"/>
    <w:rsid w:val="00A61435"/>
    <w:rsid w:val="00A61C6A"/>
    <w:rsid w:val="00A61F61"/>
    <w:rsid w:val="00A631AD"/>
    <w:rsid w:val="00A63AE9"/>
    <w:rsid w:val="00A646CF"/>
    <w:rsid w:val="00A64ABC"/>
    <w:rsid w:val="00A6670E"/>
    <w:rsid w:val="00A67CDF"/>
    <w:rsid w:val="00A67D38"/>
    <w:rsid w:val="00A70533"/>
    <w:rsid w:val="00A710F8"/>
    <w:rsid w:val="00A712A9"/>
    <w:rsid w:val="00A72A65"/>
    <w:rsid w:val="00A730E0"/>
    <w:rsid w:val="00A73490"/>
    <w:rsid w:val="00A73A4F"/>
    <w:rsid w:val="00A748D7"/>
    <w:rsid w:val="00A7523A"/>
    <w:rsid w:val="00A75683"/>
    <w:rsid w:val="00A75D50"/>
    <w:rsid w:val="00A77EAD"/>
    <w:rsid w:val="00A803D4"/>
    <w:rsid w:val="00A80466"/>
    <w:rsid w:val="00A80A64"/>
    <w:rsid w:val="00A81E24"/>
    <w:rsid w:val="00A823FD"/>
    <w:rsid w:val="00A826B6"/>
    <w:rsid w:val="00A837F8"/>
    <w:rsid w:val="00A84603"/>
    <w:rsid w:val="00A84A29"/>
    <w:rsid w:val="00A8591C"/>
    <w:rsid w:val="00A85BA9"/>
    <w:rsid w:val="00A85C36"/>
    <w:rsid w:val="00A861CF"/>
    <w:rsid w:val="00A86AD2"/>
    <w:rsid w:val="00A87AA6"/>
    <w:rsid w:val="00A9008C"/>
    <w:rsid w:val="00A904FE"/>
    <w:rsid w:val="00A9057D"/>
    <w:rsid w:val="00A908C9"/>
    <w:rsid w:val="00A91093"/>
    <w:rsid w:val="00A91629"/>
    <w:rsid w:val="00A916B4"/>
    <w:rsid w:val="00A91986"/>
    <w:rsid w:val="00A9270F"/>
    <w:rsid w:val="00A929DA"/>
    <w:rsid w:val="00A931E0"/>
    <w:rsid w:val="00A9373D"/>
    <w:rsid w:val="00A93A79"/>
    <w:rsid w:val="00A93AAB"/>
    <w:rsid w:val="00A955F6"/>
    <w:rsid w:val="00A95D31"/>
    <w:rsid w:val="00A9650D"/>
    <w:rsid w:val="00A96763"/>
    <w:rsid w:val="00A96C1D"/>
    <w:rsid w:val="00A96FB8"/>
    <w:rsid w:val="00A96FEC"/>
    <w:rsid w:val="00A970D2"/>
    <w:rsid w:val="00A974DE"/>
    <w:rsid w:val="00AA0890"/>
    <w:rsid w:val="00AA0B08"/>
    <w:rsid w:val="00AA11F6"/>
    <w:rsid w:val="00AA1713"/>
    <w:rsid w:val="00AA197D"/>
    <w:rsid w:val="00AA33D3"/>
    <w:rsid w:val="00AA3751"/>
    <w:rsid w:val="00AA3B76"/>
    <w:rsid w:val="00AA3CF5"/>
    <w:rsid w:val="00AA497D"/>
    <w:rsid w:val="00AA4A4C"/>
    <w:rsid w:val="00AA528D"/>
    <w:rsid w:val="00AA5888"/>
    <w:rsid w:val="00AA63B6"/>
    <w:rsid w:val="00AA701C"/>
    <w:rsid w:val="00AA7460"/>
    <w:rsid w:val="00AB0624"/>
    <w:rsid w:val="00AB0762"/>
    <w:rsid w:val="00AB1C36"/>
    <w:rsid w:val="00AB242D"/>
    <w:rsid w:val="00AB27CD"/>
    <w:rsid w:val="00AB337A"/>
    <w:rsid w:val="00AB4CE3"/>
    <w:rsid w:val="00AB5130"/>
    <w:rsid w:val="00AB5E9B"/>
    <w:rsid w:val="00AB6515"/>
    <w:rsid w:val="00AC1D57"/>
    <w:rsid w:val="00AC2503"/>
    <w:rsid w:val="00AC264A"/>
    <w:rsid w:val="00AC4587"/>
    <w:rsid w:val="00AC4A5F"/>
    <w:rsid w:val="00AC4BA3"/>
    <w:rsid w:val="00AC5510"/>
    <w:rsid w:val="00AC55BD"/>
    <w:rsid w:val="00AC5AF4"/>
    <w:rsid w:val="00AC6244"/>
    <w:rsid w:val="00AC651E"/>
    <w:rsid w:val="00AC6DE8"/>
    <w:rsid w:val="00AC7214"/>
    <w:rsid w:val="00AC7429"/>
    <w:rsid w:val="00AC7A29"/>
    <w:rsid w:val="00AD0F93"/>
    <w:rsid w:val="00AD1766"/>
    <w:rsid w:val="00AD1B88"/>
    <w:rsid w:val="00AD2007"/>
    <w:rsid w:val="00AD3F01"/>
    <w:rsid w:val="00AD4625"/>
    <w:rsid w:val="00AD65FB"/>
    <w:rsid w:val="00AD73A1"/>
    <w:rsid w:val="00AD7DA3"/>
    <w:rsid w:val="00AE02F9"/>
    <w:rsid w:val="00AE08D8"/>
    <w:rsid w:val="00AE0FC2"/>
    <w:rsid w:val="00AE17C0"/>
    <w:rsid w:val="00AE275F"/>
    <w:rsid w:val="00AE2CCD"/>
    <w:rsid w:val="00AE3F9C"/>
    <w:rsid w:val="00AE3FE1"/>
    <w:rsid w:val="00AE6593"/>
    <w:rsid w:val="00AE6C58"/>
    <w:rsid w:val="00AE73A3"/>
    <w:rsid w:val="00AE7B40"/>
    <w:rsid w:val="00AF0250"/>
    <w:rsid w:val="00AF0F81"/>
    <w:rsid w:val="00AF1204"/>
    <w:rsid w:val="00AF18B5"/>
    <w:rsid w:val="00AF1A70"/>
    <w:rsid w:val="00AF212E"/>
    <w:rsid w:val="00AF258D"/>
    <w:rsid w:val="00AF2712"/>
    <w:rsid w:val="00AF2A8A"/>
    <w:rsid w:val="00AF2C96"/>
    <w:rsid w:val="00AF3913"/>
    <w:rsid w:val="00AF44E3"/>
    <w:rsid w:val="00AF4A4E"/>
    <w:rsid w:val="00AF4C98"/>
    <w:rsid w:val="00AF6270"/>
    <w:rsid w:val="00AF66BC"/>
    <w:rsid w:val="00AF75B4"/>
    <w:rsid w:val="00AF772C"/>
    <w:rsid w:val="00AF7BA0"/>
    <w:rsid w:val="00B01394"/>
    <w:rsid w:val="00B016C4"/>
    <w:rsid w:val="00B01BCA"/>
    <w:rsid w:val="00B01D4D"/>
    <w:rsid w:val="00B02075"/>
    <w:rsid w:val="00B020C2"/>
    <w:rsid w:val="00B03D0B"/>
    <w:rsid w:val="00B03EA8"/>
    <w:rsid w:val="00B04178"/>
    <w:rsid w:val="00B044C8"/>
    <w:rsid w:val="00B047B9"/>
    <w:rsid w:val="00B0577C"/>
    <w:rsid w:val="00B05FA9"/>
    <w:rsid w:val="00B06241"/>
    <w:rsid w:val="00B066EA"/>
    <w:rsid w:val="00B073FF"/>
    <w:rsid w:val="00B079AE"/>
    <w:rsid w:val="00B10AC5"/>
    <w:rsid w:val="00B11DAF"/>
    <w:rsid w:val="00B12890"/>
    <w:rsid w:val="00B12A5D"/>
    <w:rsid w:val="00B13B66"/>
    <w:rsid w:val="00B15602"/>
    <w:rsid w:val="00B156FA"/>
    <w:rsid w:val="00B161B2"/>
    <w:rsid w:val="00B1663A"/>
    <w:rsid w:val="00B17F77"/>
    <w:rsid w:val="00B2013D"/>
    <w:rsid w:val="00B20299"/>
    <w:rsid w:val="00B20463"/>
    <w:rsid w:val="00B20D57"/>
    <w:rsid w:val="00B22A8F"/>
    <w:rsid w:val="00B22C24"/>
    <w:rsid w:val="00B22EF4"/>
    <w:rsid w:val="00B233FC"/>
    <w:rsid w:val="00B2430B"/>
    <w:rsid w:val="00B24382"/>
    <w:rsid w:val="00B247FA"/>
    <w:rsid w:val="00B2519A"/>
    <w:rsid w:val="00B25724"/>
    <w:rsid w:val="00B26843"/>
    <w:rsid w:val="00B26DF4"/>
    <w:rsid w:val="00B2745C"/>
    <w:rsid w:val="00B312DD"/>
    <w:rsid w:val="00B327F9"/>
    <w:rsid w:val="00B32A54"/>
    <w:rsid w:val="00B32CD8"/>
    <w:rsid w:val="00B32FE8"/>
    <w:rsid w:val="00B33ECC"/>
    <w:rsid w:val="00B3430B"/>
    <w:rsid w:val="00B34529"/>
    <w:rsid w:val="00B349F2"/>
    <w:rsid w:val="00B36A4D"/>
    <w:rsid w:val="00B37516"/>
    <w:rsid w:val="00B37D05"/>
    <w:rsid w:val="00B4309D"/>
    <w:rsid w:val="00B4311E"/>
    <w:rsid w:val="00B43154"/>
    <w:rsid w:val="00B4527A"/>
    <w:rsid w:val="00B453A3"/>
    <w:rsid w:val="00B45952"/>
    <w:rsid w:val="00B45991"/>
    <w:rsid w:val="00B45DED"/>
    <w:rsid w:val="00B4638E"/>
    <w:rsid w:val="00B46460"/>
    <w:rsid w:val="00B46704"/>
    <w:rsid w:val="00B46916"/>
    <w:rsid w:val="00B4745D"/>
    <w:rsid w:val="00B47567"/>
    <w:rsid w:val="00B47B95"/>
    <w:rsid w:val="00B50821"/>
    <w:rsid w:val="00B5096B"/>
    <w:rsid w:val="00B50CB8"/>
    <w:rsid w:val="00B51C34"/>
    <w:rsid w:val="00B52069"/>
    <w:rsid w:val="00B52421"/>
    <w:rsid w:val="00B52D36"/>
    <w:rsid w:val="00B5321D"/>
    <w:rsid w:val="00B53794"/>
    <w:rsid w:val="00B5413D"/>
    <w:rsid w:val="00B54F91"/>
    <w:rsid w:val="00B5521B"/>
    <w:rsid w:val="00B55266"/>
    <w:rsid w:val="00B55A48"/>
    <w:rsid w:val="00B55EDC"/>
    <w:rsid w:val="00B5631B"/>
    <w:rsid w:val="00B567BC"/>
    <w:rsid w:val="00B5710B"/>
    <w:rsid w:val="00B5720A"/>
    <w:rsid w:val="00B5755F"/>
    <w:rsid w:val="00B57581"/>
    <w:rsid w:val="00B57D35"/>
    <w:rsid w:val="00B601E7"/>
    <w:rsid w:val="00B6044B"/>
    <w:rsid w:val="00B6049E"/>
    <w:rsid w:val="00B61513"/>
    <w:rsid w:val="00B6178B"/>
    <w:rsid w:val="00B61CB3"/>
    <w:rsid w:val="00B62A04"/>
    <w:rsid w:val="00B62AF5"/>
    <w:rsid w:val="00B631F0"/>
    <w:rsid w:val="00B634A9"/>
    <w:rsid w:val="00B636B2"/>
    <w:rsid w:val="00B63741"/>
    <w:rsid w:val="00B63B76"/>
    <w:rsid w:val="00B6412C"/>
    <w:rsid w:val="00B64442"/>
    <w:rsid w:val="00B64A85"/>
    <w:rsid w:val="00B65539"/>
    <w:rsid w:val="00B65870"/>
    <w:rsid w:val="00B66163"/>
    <w:rsid w:val="00B66587"/>
    <w:rsid w:val="00B66EB7"/>
    <w:rsid w:val="00B722CF"/>
    <w:rsid w:val="00B73872"/>
    <w:rsid w:val="00B742FD"/>
    <w:rsid w:val="00B74B8F"/>
    <w:rsid w:val="00B7689D"/>
    <w:rsid w:val="00B76C3C"/>
    <w:rsid w:val="00B77071"/>
    <w:rsid w:val="00B7780F"/>
    <w:rsid w:val="00B77C97"/>
    <w:rsid w:val="00B808DD"/>
    <w:rsid w:val="00B80A8F"/>
    <w:rsid w:val="00B81B26"/>
    <w:rsid w:val="00B82520"/>
    <w:rsid w:val="00B8261E"/>
    <w:rsid w:val="00B831C0"/>
    <w:rsid w:val="00B83550"/>
    <w:rsid w:val="00B83FA6"/>
    <w:rsid w:val="00B84345"/>
    <w:rsid w:val="00B856AA"/>
    <w:rsid w:val="00B8719B"/>
    <w:rsid w:val="00B872BF"/>
    <w:rsid w:val="00B875C4"/>
    <w:rsid w:val="00B91EAE"/>
    <w:rsid w:val="00B92179"/>
    <w:rsid w:val="00B921A9"/>
    <w:rsid w:val="00B92B47"/>
    <w:rsid w:val="00B92DF5"/>
    <w:rsid w:val="00B93BC4"/>
    <w:rsid w:val="00B93BFE"/>
    <w:rsid w:val="00B94264"/>
    <w:rsid w:val="00B94C56"/>
    <w:rsid w:val="00B94D4F"/>
    <w:rsid w:val="00B954F3"/>
    <w:rsid w:val="00B95968"/>
    <w:rsid w:val="00B95AE6"/>
    <w:rsid w:val="00B95EE1"/>
    <w:rsid w:val="00B95F97"/>
    <w:rsid w:val="00B961A4"/>
    <w:rsid w:val="00B9661E"/>
    <w:rsid w:val="00B969B5"/>
    <w:rsid w:val="00B97B5A"/>
    <w:rsid w:val="00B97DCD"/>
    <w:rsid w:val="00B97EBE"/>
    <w:rsid w:val="00BA084A"/>
    <w:rsid w:val="00BA0C8D"/>
    <w:rsid w:val="00BA0D67"/>
    <w:rsid w:val="00BA0DBD"/>
    <w:rsid w:val="00BA0E14"/>
    <w:rsid w:val="00BA1379"/>
    <w:rsid w:val="00BA26D3"/>
    <w:rsid w:val="00BA2C7F"/>
    <w:rsid w:val="00BA309B"/>
    <w:rsid w:val="00BA3340"/>
    <w:rsid w:val="00BA35EF"/>
    <w:rsid w:val="00BA39D7"/>
    <w:rsid w:val="00BA3CDA"/>
    <w:rsid w:val="00BA40D4"/>
    <w:rsid w:val="00BA43F5"/>
    <w:rsid w:val="00BA46B6"/>
    <w:rsid w:val="00BA4C65"/>
    <w:rsid w:val="00BA5782"/>
    <w:rsid w:val="00BA59A7"/>
    <w:rsid w:val="00BA5DA3"/>
    <w:rsid w:val="00BA6113"/>
    <w:rsid w:val="00BA6794"/>
    <w:rsid w:val="00BA695C"/>
    <w:rsid w:val="00BA74F5"/>
    <w:rsid w:val="00BA76FA"/>
    <w:rsid w:val="00BA7A8D"/>
    <w:rsid w:val="00BB256C"/>
    <w:rsid w:val="00BB2644"/>
    <w:rsid w:val="00BB2A8A"/>
    <w:rsid w:val="00BB35E6"/>
    <w:rsid w:val="00BB3657"/>
    <w:rsid w:val="00BB3FAC"/>
    <w:rsid w:val="00BB3FF9"/>
    <w:rsid w:val="00BB4A5D"/>
    <w:rsid w:val="00BB706B"/>
    <w:rsid w:val="00BB794E"/>
    <w:rsid w:val="00BC0946"/>
    <w:rsid w:val="00BC1429"/>
    <w:rsid w:val="00BC1476"/>
    <w:rsid w:val="00BC20E3"/>
    <w:rsid w:val="00BC23C4"/>
    <w:rsid w:val="00BC2F03"/>
    <w:rsid w:val="00BC35D2"/>
    <w:rsid w:val="00BC4364"/>
    <w:rsid w:val="00BC49B3"/>
    <w:rsid w:val="00BC5483"/>
    <w:rsid w:val="00BC550B"/>
    <w:rsid w:val="00BC57AD"/>
    <w:rsid w:val="00BC5D41"/>
    <w:rsid w:val="00BC797B"/>
    <w:rsid w:val="00BC7A4F"/>
    <w:rsid w:val="00BC7BAF"/>
    <w:rsid w:val="00BD04D2"/>
    <w:rsid w:val="00BD0907"/>
    <w:rsid w:val="00BD099C"/>
    <w:rsid w:val="00BD0CB4"/>
    <w:rsid w:val="00BD1131"/>
    <w:rsid w:val="00BD1A10"/>
    <w:rsid w:val="00BD2E17"/>
    <w:rsid w:val="00BD35BC"/>
    <w:rsid w:val="00BD36B8"/>
    <w:rsid w:val="00BD3E0C"/>
    <w:rsid w:val="00BD413E"/>
    <w:rsid w:val="00BD43CB"/>
    <w:rsid w:val="00BD60F7"/>
    <w:rsid w:val="00BD6480"/>
    <w:rsid w:val="00BD6791"/>
    <w:rsid w:val="00BD6B9E"/>
    <w:rsid w:val="00BD6BD1"/>
    <w:rsid w:val="00BD7341"/>
    <w:rsid w:val="00BD75AD"/>
    <w:rsid w:val="00BD7C11"/>
    <w:rsid w:val="00BE0310"/>
    <w:rsid w:val="00BE05F7"/>
    <w:rsid w:val="00BE2059"/>
    <w:rsid w:val="00BE22C5"/>
    <w:rsid w:val="00BE2511"/>
    <w:rsid w:val="00BE319B"/>
    <w:rsid w:val="00BE34C9"/>
    <w:rsid w:val="00BE3C33"/>
    <w:rsid w:val="00BE3FDB"/>
    <w:rsid w:val="00BE4741"/>
    <w:rsid w:val="00BE4753"/>
    <w:rsid w:val="00BE475E"/>
    <w:rsid w:val="00BE478F"/>
    <w:rsid w:val="00BE4936"/>
    <w:rsid w:val="00BE6511"/>
    <w:rsid w:val="00BE7925"/>
    <w:rsid w:val="00BF0299"/>
    <w:rsid w:val="00BF0479"/>
    <w:rsid w:val="00BF0704"/>
    <w:rsid w:val="00BF13B4"/>
    <w:rsid w:val="00BF19CC"/>
    <w:rsid w:val="00BF1B3F"/>
    <w:rsid w:val="00BF337E"/>
    <w:rsid w:val="00BF38B6"/>
    <w:rsid w:val="00BF3B78"/>
    <w:rsid w:val="00BF471D"/>
    <w:rsid w:val="00BF5456"/>
    <w:rsid w:val="00BF55B8"/>
    <w:rsid w:val="00BF6C94"/>
    <w:rsid w:val="00BF7AAE"/>
    <w:rsid w:val="00C00991"/>
    <w:rsid w:val="00C00B56"/>
    <w:rsid w:val="00C01102"/>
    <w:rsid w:val="00C02148"/>
    <w:rsid w:val="00C02803"/>
    <w:rsid w:val="00C02E0F"/>
    <w:rsid w:val="00C03554"/>
    <w:rsid w:val="00C04081"/>
    <w:rsid w:val="00C04A98"/>
    <w:rsid w:val="00C04F44"/>
    <w:rsid w:val="00C04F5B"/>
    <w:rsid w:val="00C058D5"/>
    <w:rsid w:val="00C0623C"/>
    <w:rsid w:val="00C0649F"/>
    <w:rsid w:val="00C06514"/>
    <w:rsid w:val="00C075A3"/>
    <w:rsid w:val="00C07892"/>
    <w:rsid w:val="00C07BF1"/>
    <w:rsid w:val="00C1046E"/>
    <w:rsid w:val="00C108F5"/>
    <w:rsid w:val="00C10FE5"/>
    <w:rsid w:val="00C11D3D"/>
    <w:rsid w:val="00C12525"/>
    <w:rsid w:val="00C12F20"/>
    <w:rsid w:val="00C132B9"/>
    <w:rsid w:val="00C138E6"/>
    <w:rsid w:val="00C14872"/>
    <w:rsid w:val="00C149BC"/>
    <w:rsid w:val="00C16254"/>
    <w:rsid w:val="00C164C5"/>
    <w:rsid w:val="00C16897"/>
    <w:rsid w:val="00C173C7"/>
    <w:rsid w:val="00C17922"/>
    <w:rsid w:val="00C17F4E"/>
    <w:rsid w:val="00C21A49"/>
    <w:rsid w:val="00C21E9F"/>
    <w:rsid w:val="00C224C7"/>
    <w:rsid w:val="00C22D2F"/>
    <w:rsid w:val="00C23A09"/>
    <w:rsid w:val="00C23A85"/>
    <w:rsid w:val="00C23A90"/>
    <w:rsid w:val="00C23B6F"/>
    <w:rsid w:val="00C23BF6"/>
    <w:rsid w:val="00C24080"/>
    <w:rsid w:val="00C24756"/>
    <w:rsid w:val="00C24DFA"/>
    <w:rsid w:val="00C258EB"/>
    <w:rsid w:val="00C25E5E"/>
    <w:rsid w:val="00C26C47"/>
    <w:rsid w:val="00C27410"/>
    <w:rsid w:val="00C27AB3"/>
    <w:rsid w:val="00C30198"/>
    <w:rsid w:val="00C31341"/>
    <w:rsid w:val="00C316ED"/>
    <w:rsid w:val="00C32C97"/>
    <w:rsid w:val="00C32FD7"/>
    <w:rsid w:val="00C3303D"/>
    <w:rsid w:val="00C33240"/>
    <w:rsid w:val="00C33605"/>
    <w:rsid w:val="00C33E1F"/>
    <w:rsid w:val="00C33F67"/>
    <w:rsid w:val="00C34AFF"/>
    <w:rsid w:val="00C35611"/>
    <w:rsid w:val="00C3576F"/>
    <w:rsid w:val="00C35FFD"/>
    <w:rsid w:val="00C36CEE"/>
    <w:rsid w:val="00C400E9"/>
    <w:rsid w:val="00C406DD"/>
    <w:rsid w:val="00C40D20"/>
    <w:rsid w:val="00C4143E"/>
    <w:rsid w:val="00C416C9"/>
    <w:rsid w:val="00C42323"/>
    <w:rsid w:val="00C432C1"/>
    <w:rsid w:val="00C432F4"/>
    <w:rsid w:val="00C45208"/>
    <w:rsid w:val="00C459CF"/>
    <w:rsid w:val="00C460B1"/>
    <w:rsid w:val="00C46A69"/>
    <w:rsid w:val="00C46F71"/>
    <w:rsid w:val="00C47176"/>
    <w:rsid w:val="00C50654"/>
    <w:rsid w:val="00C513E2"/>
    <w:rsid w:val="00C51583"/>
    <w:rsid w:val="00C5181E"/>
    <w:rsid w:val="00C52844"/>
    <w:rsid w:val="00C52CBE"/>
    <w:rsid w:val="00C52CDD"/>
    <w:rsid w:val="00C53B3F"/>
    <w:rsid w:val="00C53D15"/>
    <w:rsid w:val="00C55AFA"/>
    <w:rsid w:val="00C5621D"/>
    <w:rsid w:val="00C5671F"/>
    <w:rsid w:val="00C567BC"/>
    <w:rsid w:val="00C56F8C"/>
    <w:rsid w:val="00C579F8"/>
    <w:rsid w:val="00C57A0F"/>
    <w:rsid w:val="00C60659"/>
    <w:rsid w:val="00C62171"/>
    <w:rsid w:val="00C62EED"/>
    <w:rsid w:val="00C62FAE"/>
    <w:rsid w:val="00C630F1"/>
    <w:rsid w:val="00C63222"/>
    <w:rsid w:val="00C64AA2"/>
    <w:rsid w:val="00C64E76"/>
    <w:rsid w:val="00C6523E"/>
    <w:rsid w:val="00C657AE"/>
    <w:rsid w:val="00C65C2A"/>
    <w:rsid w:val="00C668CD"/>
    <w:rsid w:val="00C66E96"/>
    <w:rsid w:val="00C66EB5"/>
    <w:rsid w:val="00C67014"/>
    <w:rsid w:val="00C67712"/>
    <w:rsid w:val="00C70705"/>
    <w:rsid w:val="00C7076C"/>
    <w:rsid w:val="00C70B83"/>
    <w:rsid w:val="00C7121D"/>
    <w:rsid w:val="00C71B0A"/>
    <w:rsid w:val="00C7224E"/>
    <w:rsid w:val="00C72519"/>
    <w:rsid w:val="00C73378"/>
    <w:rsid w:val="00C73804"/>
    <w:rsid w:val="00C73CA2"/>
    <w:rsid w:val="00C73F69"/>
    <w:rsid w:val="00C744E1"/>
    <w:rsid w:val="00C74927"/>
    <w:rsid w:val="00C74FFA"/>
    <w:rsid w:val="00C7610B"/>
    <w:rsid w:val="00C762B0"/>
    <w:rsid w:val="00C764D8"/>
    <w:rsid w:val="00C76CA0"/>
    <w:rsid w:val="00C76D16"/>
    <w:rsid w:val="00C774BB"/>
    <w:rsid w:val="00C77C32"/>
    <w:rsid w:val="00C80110"/>
    <w:rsid w:val="00C8187C"/>
    <w:rsid w:val="00C81D0A"/>
    <w:rsid w:val="00C8235A"/>
    <w:rsid w:val="00C823DA"/>
    <w:rsid w:val="00C8271D"/>
    <w:rsid w:val="00C831C3"/>
    <w:rsid w:val="00C83DEB"/>
    <w:rsid w:val="00C84F98"/>
    <w:rsid w:val="00C852F6"/>
    <w:rsid w:val="00C86A20"/>
    <w:rsid w:val="00C87640"/>
    <w:rsid w:val="00C87ED4"/>
    <w:rsid w:val="00C908F8"/>
    <w:rsid w:val="00C90ADA"/>
    <w:rsid w:val="00C915C3"/>
    <w:rsid w:val="00C91BAA"/>
    <w:rsid w:val="00C9263F"/>
    <w:rsid w:val="00C93A65"/>
    <w:rsid w:val="00C93D42"/>
    <w:rsid w:val="00C94691"/>
    <w:rsid w:val="00C95886"/>
    <w:rsid w:val="00C95D8B"/>
    <w:rsid w:val="00C97726"/>
    <w:rsid w:val="00CA0523"/>
    <w:rsid w:val="00CA066B"/>
    <w:rsid w:val="00CA257A"/>
    <w:rsid w:val="00CA2E08"/>
    <w:rsid w:val="00CA354B"/>
    <w:rsid w:val="00CA3ABC"/>
    <w:rsid w:val="00CA3ADC"/>
    <w:rsid w:val="00CA47BE"/>
    <w:rsid w:val="00CA516F"/>
    <w:rsid w:val="00CA5300"/>
    <w:rsid w:val="00CA5625"/>
    <w:rsid w:val="00CA5654"/>
    <w:rsid w:val="00CA56B8"/>
    <w:rsid w:val="00CA6299"/>
    <w:rsid w:val="00CA66B8"/>
    <w:rsid w:val="00CA71E7"/>
    <w:rsid w:val="00CA726B"/>
    <w:rsid w:val="00CB04B3"/>
    <w:rsid w:val="00CB073B"/>
    <w:rsid w:val="00CB1239"/>
    <w:rsid w:val="00CB1794"/>
    <w:rsid w:val="00CB1D67"/>
    <w:rsid w:val="00CB2BC6"/>
    <w:rsid w:val="00CB3A53"/>
    <w:rsid w:val="00CB4B78"/>
    <w:rsid w:val="00CB5EDF"/>
    <w:rsid w:val="00CB7172"/>
    <w:rsid w:val="00CB73A2"/>
    <w:rsid w:val="00CB76A7"/>
    <w:rsid w:val="00CB772E"/>
    <w:rsid w:val="00CC02D2"/>
    <w:rsid w:val="00CC0CCE"/>
    <w:rsid w:val="00CC1A86"/>
    <w:rsid w:val="00CC1D93"/>
    <w:rsid w:val="00CC2F9E"/>
    <w:rsid w:val="00CC3899"/>
    <w:rsid w:val="00CC3C24"/>
    <w:rsid w:val="00CC406F"/>
    <w:rsid w:val="00CC45CC"/>
    <w:rsid w:val="00CC540C"/>
    <w:rsid w:val="00CC5AD4"/>
    <w:rsid w:val="00CC5D8D"/>
    <w:rsid w:val="00CC62BE"/>
    <w:rsid w:val="00CC6952"/>
    <w:rsid w:val="00CC778F"/>
    <w:rsid w:val="00CD135E"/>
    <w:rsid w:val="00CD2130"/>
    <w:rsid w:val="00CD30F3"/>
    <w:rsid w:val="00CD3357"/>
    <w:rsid w:val="00CD3743"/>
    <w:rsid w:val="00CD37F4"/>
    <w:rsid w:val="00CD4358"/>
    <w:rsid w:val="00CD501D"/>
    <w:rsid w:val="00CD53FD"/>
    <w:rsid w:val="00CD625E"/>
    <w:rsid w:val="00CD6449"/>
    <w:rsid w:val="00CD7BAA"/>
    <w:rsid w:val="00CE03CA"/>
    <w:rsid w:val="00CE0556"/>
    <w:rsid w:val="00CE200A"/>
    <w:rsid w:val="00CE3173"/>
    <w:rsid w:val="00CE329E"/>
    <w:rsid w:val="00CE381A"/>
    <w:rsid w:val="00CE3B24"/>
    <w:rsid w:val="00CE3CF8"/>
    <w:rsid w:val="00CE430F"/>
    <w:rsid w:val="00CE4F05"/>
    <w:rsid w:val="00CE5239"/>
    <w:rsid w:val="00CE6931"/>
    <w:rsid w:val="00CE73E6"/>
    <w:rsid w:val="00CE741D"/>
    <w:rsid w:val="00CE77EF"/>
    <w:rsid w:val="00CE7C21"/>
    <w:rsid w:val="00CF0D64"/>
    <w:rsid w:val="00CF0DA7"/>
    <w:rsid w:val="00CF0DF1"/>
    <w:rsid w:val="00CF196F"/>
    <w:rsid w:val="00CF1A96"/>
    <w:rsid w:val="00CF1D77"/>
    <w:rsid w:val="00CF26F5"/>
    <w:rsid w:val="00CF2D56"/>
    <w:rsid w:val="00CF4980"/>
    <w:rsid w:val="00CF565A"/>
    <w:rsid w:val="00CF5A85"/>
    <w:rsid w:val="00CF64AA"/>
    <w:rsid w:val="00CF69DD"/>
    <w:rsid w:val="00CF6D53"/>
    <w:rsid w:val="00CF70C9"/>
    <w:rsid w:val="00CF7E9F"/>
    <w:rsid w:val="00D0005C"/>
    <w:rsid w:val="00D003A1"/>
    <w:rsid w:val="00D0080F"/>
    <w:rsid w:val="00D01E3E"/>
    <w:rsid w:val="00D02CB3"/>
    <w:rsid w:val="00D03572"/>
    <w:rsid w:val="00D03705"/>
    <w:rsid w:val="00D03985"/>
    <w:rsid w:val="00D03D19"/>
    <w:rsid w:val="00D0430D"/>
    <w:rsid w:val="00D06FAB"/>
    <w:rsid w:val="00D0726D"/>
    <w:rsid w:val="00D0776A"/>
    <w:rsid w:val="00D078B0"/>
    <w:rsid w:val="00D0799B"/>
    <w:rsid w:val="00D103D5"/>
    <w:rsid w:val="00D10966"/>
    <w:rsid w:val="00D1128E"/>
    <w:rsid w:val="00D114A0"/>
    <w:rsid w:val="00D121DB"/>
    <w:rsid w:val="00D12CCC"/>
    <w:rsid w:val="00D12E73"/>
    <w:rsid w:val="00D13136"/>
    <w:rsid w:val="00D13210"/>
    <w:rsid w:val="00D143CC"/>
    <w:rsid w:val="00D147EA"/>
    <w:rsid w:val="00D14D58"/>
    <w:rsid w:val="00D15079"/>
    <w:rsid w:val="00D1535D"/>
    <w:rsid w:val="00D155B7"/>
    <w:rsid w:val="00D15ED0"/>
    <w:rsid w:val="00D16EA6"/>
    <w:rsid w:val="00D20812"/>
    <w:rsid w:val="00D208F1"/>
    <w:rsid w:val="00D20F6B"/>
    <w:rsid w:val="00D21024"/>
    <w:rsid w:val="00D21649"/>
    <w:rsid w:val="00D21C72"/>
    <w:rsid w:val="00D21F80"/>
    <w:rsid w:val="00D23D40"/>
    <w:rsid w:val="00D23F36"/>
    <w:rsid w:val="00D2567C"/>
    <w:rsid w:val="00D25B18"/>
    <w:rsid w:val="00D25D42"/>
    <w:rsid w:val="00D27031"/>
    <w:rsid w:val="00D271FF"/>
    <w:rsid w:val="00D27AD7"/>
    <w:rsid w:val="00D30181"/>
    <w:rsid w:val="00D307EF"/>
    <w:rsid w:val="00D3107E"/>
    <w:rsid w:val="00D3186B"/>
    <w:rsid w:val="00D318CD"/>
    <w:rsid w:val="00D32F24"/>
    <w:rsid w:val="00D3334C"/>
    <w:rsid w:val="00D33C4C"/>
    <w:rsid w:val="00D34565"/>
    <w:rsid w:val="00D34FCC"/>
    <w:rsid w:val="00D35D2D"/>
    <w:rsid w:val="00D36747"/>
    <w:rsid w:val="00D37AE4"/>
    <w:rsid w:val="00D37BE2"/>
    <w:rsid w:val="00D407AE"/>
    <w:rsid w:val="00D40B62"/>
    <w:rsid w:val="00D40B74"/>
    <w:rsid w:val="00D410E4"/>
    <w:rsid w:val="00D415AB"/>
    <w:rsid w:val="00D419F9"/>
    <w:rsid w:val="00D42D20"/>
    <w:rsid w:val="00D4360A"/>
    <w:rsid w:val="00D43832"/>
    <w:rsid w:val="00D43A80"/>
    <w:rsid w:val="00D44DC9"/>
    <w:rsid w:val="00D45A04"/>
    <w:rsid w:val="00D46CDD"/>
    <w:rsid w:val="00D46D1B"/>
    <w:rsid w:val="00D46F23"/>
    <w:rsid w:val="00D50B73"/>
    <w:rsid w:val="00D51E54"/>
    <w:rsid w:val="00D53EC7"/>
    <w:rsid w:val="00D5584B"/>
    <w:rsid w:val="00D55E0C"/>
    <w:rsid w:val="00D562EF"/>
    <w:rsid w:val="00D567BA"/>
    <w:rsid w:val="00D56D04"/>
    <w:rsid w:val="00D57264"/>
    <w:rsid w:val="00D60412"/>
    <w:rsid w:val="00D60627"/>
    <w:rsid w:val="00D60749"/>
    <w:rsid w:val="00D617A3"/>
    <w:rsid w:val="00D629CA"/>
    <w:rsid w:val="00D636C8"/>
    <w:rsid w:val="00D64EF2"/>
    <w:rsid w:val="00D66622"/>
    <w:rsid w:val="00D66644"/>
    <w:rsid w:val="00D66708"/>
    <w:rsid w:val="00D66FFD"/>
    <w:rsid w:val="00D67026"/>
    <w:rsid w:val="00D67255"/>
    <w:rsid w:val="00D702A7"/>
    <w:rsid w:val="00D7089D"/>
    <w:rsid w:val="00D70E91"/>
    <w:rsid w:val="00D713E7"/>
    <w:rsid w:val="00D71BDF"/>
    <w:rsid w:val="00D7216E"/>
    <w:rsid w:val="00D722A1"/>
    <w:rsid w:val="00D724B3"/>
    <w:rsid w:val="00D7289D"/>
    <w:rsid w:val="00D72906"/>
    <w:rsid w:val="00D73114"/>
    <w:rsid w:val="00D73A00"/>
    <w:rsid w:val="00D74685"/>
    <w:rsid w:val="00D74B78"/>
    <w:rsid w:val="00D75BBB"/>
    <w:rsid w:val="00D75BDD"/>
    <w:rsid w:val="00D7683A"/>
    <w:rsid w:val="00D77BD4"/>
    <w:rsid w:val="00D77BDC"/>
    <w:rsid w:val="00D80273"/>
    <w:rsid w:val="00D804D4"/>
    <w:rsid w:val="00D80547"/>
    <w:rsid w:val="00D80BEC"/>
    <w:rsid w:val="00D82288"/>
    <w:rsid w:val="00D829D6"/>
    <w:rsid w:val="00D8396A"/>
    <w:rsid w:val="00D84230"/>
    <w:rsid w:val="00D843C0"/>
    <w:rsid w:val="00D844F2"/>
    <w:rsid w:val="00D8502C"/>
    <w:rsid w:val="00D85185"/>
    <w:rsid w:val="00D85E4E"/>
    <w:rsid w:val="00D86C29"/>
    <w:rsid w:val="00D86DE6"/>
    <w:rsid w:val="00D87232"/>
    <w:rsid w:val="00D9030D"/>
    <w:rsid w:val="00D90448"/>
    <w:rsid w:val="00D9082A"/>
    <w:rsid w:val="00D90C26"/>
    <w:rsid w:val="00D91474"/>
    <w:rsid w:val="00D91C4E"/>
    <w:rsid w:val="00D91E12"/>
    <w:rsid w:val="00D91F18"/>
    <w:rsid w:val="00D9209D"/>
    <w:rsid w:val="00D924AE"/>
    <w:rsid w:val="00D92517"/>
    <w:rsid w:val="00D93018"/>
    <w:rsid w:val="00D93991"/>
    <w:rsid w:val="00D94503"/>
    <w:rsid w:val="00D957AD"/>
    <w:rsid w:val="00D95EE3"/>
    <w:rsid w:val="00D95FCD"/>
    <w:rsid w:val="00D963F5"/>
    <w:rsid w:val="00D964FA"/>
    <w:rsid w:val="00D96D04"/>
    <w:rsid w:val="00D96E84"/>
    <w:rsid w:val="00D975AE"/>
    <w:rsid w:val="00D97E17"/>
    <w:rsid w:val="00DA0646"/>
    <w:rsid w:val="00DA0BC3"/>
    <w:rsid w:val="00DA1854"/>
    <w:rsid w:val="00DA2012"/>
    <w:rsid w:val="00DA298E"/>
    <w:rsid w:val="00DA2C32"/>
    <w:rsid w:val="00DA3C91"/>
    <w:rsid w:val="00DA4947"/>
    <w:rsid w:val="00DA6156"/>
    <w:rsid w:val="00DA6A14"/>
    <w:rsid w:val="00DA7C95"/>
    <w:rsid w:val="00DA7CA8"/>
    <w:rsid w:val="00DA7F3A"/>
    <w:rsid w:val="00DB029D"/>
    <w:rsid w:val="00DB06F0"/>
    <w:rsid w:val="00DB1AF9"/>
    <w:rsid w:val="00DB1DBD"/>
    <w:rsid w:val="00DB3ACE"/>
    <w:rsid w:val="00DB4624"/>
    <w:rsid w:val="00DB483F"/>
    <w:rsid w:val="00DB4D98"/>
    <w:rsid w:val="00DB5BCB"/>
    <w:rsid w:val="00DB6300"/>
    <w:rsid w:val="00DB6893"/>
    <w:rsid w:val="00DB7642"/>
    <w:rsid w:val="00DB7643"/>
    <w:rsid w:val="00DC0035"/>
    <w:rsid w:val="00DC00F3"/>
    <w:rsid w:val="00DC0245"/>
    <w:rsid w:val="00DC03CB"/>
    <w:rsid w:val="00DC05EC"/>
    <w:rsid w:val="00DC071A"/>
    <w:rsid w:val="00DC0F64"/>
    <w:rsid w:val="00DC13D1"/>
    <w:rsid w:val="00DC24EC"/>
    <w:rsid w:val="00DC38F8"/>
    <w:rsid w:val="00DC3B3D"/>
    <w:rsid w:val="00DC4540"/>
    <w:rsid w:val="00DC46BE"/>
    <w:rsid w:val="00DC46D2"/>
    <w:rsid w:val="00DC4FE4"/>
    <w:rsid w:val="00DC5F8D"/>
    <w:rsid w:val="00DC7D86"/>
    <w:rsid w:val="00DD0570"/>
    <w:rsid w:val="00DD0E53"/>
    <w:rsid w:val="00DD1053"/>
    <w:rsid w:val="00DD178C"/>
    <w:rsid w:val="00DD19C4"/>
    <w:rsid w:val="00DD3181"/>
    <w:rsid w:val="00DD3F50"/>
    <w:rsid w:val="00DD507A"/>
    <w:rsid w:val="00DD5454"/>
    <w:rsid w:val="00DD6371"/>
    <w:rsid w:val="00DD66AB"/>
    <w:rsid w:val="00DD7274"/>
    <w:rsid w:val="00DD7310"/>
    <w:rsid w:val="00DE0198"/>
    <w:rsid w:val="00DE03DF"/>
    <w:rsid w:val="00DE0BAB"/>
    <w:rsid w:val="00DE0C79"/>
    <w:rsid w:val="00DE0F88"/>
    <w:rsid w:val="00DE13CF"/>
    <w:rsid w:val="00DE18DA"/>
    <w:rsid w:val="00DE28F4"/>
    <w:rsid w:val="00DE307A"/>
    <w:rsid w:val="00DE3BA1"/>
    <w:rsid w:val="00DE3BDF"/>
    <w:rsid w:val="00DE44AC"/>
    <w:rsid w:val="00DE48CB"/>
    <w:rsid w:val="00DE4F88"/>
    <w:rsid w:val="00DE7218"/>
    <w:rsid w:val="00DE7512"/>
    <w:rsid w:val="00DE7CBC"/>
    <w:rsid w:val="00DE7EBB"/>
    <w:rsid w:val="00DF08B0"/>
    <w:rsid w:val="00DF0AE0"/>
    <w:rsid w:val="00DF0BB9"/>
    <w:rsid w:val="00DF0F88"/>
    <w:rsid w:val="00DF1017"/>
    <w:rsid w:val="00DF1369"/>
    <w:rsid w:val="00DF13CD"/>
    <w:rsid w:val="00DF14EE"/>
    <w:rsid w:val="00DF1CAE"/>
    <w:rsid w:val="00DF2585"/>
    <w:rsid w:val="00DF30F9"/>
    <w:rsid w:val="00DF3325"/>
    <w:rsid w:val="00DF43EF"/>
    <w:rsid w:val="00DF5423"/>
    <w:rsid w:val="00DF5655"/>
    <w:rsid w:val="00DF5865"/>
    <w:rsid w:val="00DF6119"/>
    <w:rsid w:val="00DF6386"/>
    <w:rsid w:val="00DF72F9"/>
    <w:rsid w:val="00DF7CC1"/>
    <w:rsid w:val="00E00B06"/>
    <w:rsid w:val="00E01995"/>
    <w:rsid w:val="00E02043"/>
    <w:rsid w:val="00E02202"/>
    <w:rsid w:val="00E02548"/>
    <w:rsid w:val="00E0303D"/>
    <w:rsid w:val="00E03B07"/>
    <w:rsid w:val="00E04F3B"/>
    <w:rsid w:val="00E04F90"/>
    <w:rsid w:val="00E063DE"/>
    <w:rsid w:val="00E069C0"/>
    <w:rsid w:val="00E07306"/>
    <w:rsid w:val="00E07DC1"/>
    <w:rsid w:val="00E07EF1"/>
    <w:rsid w:val="00E1074A"/>
    <w:rsid w:val="00E12038"/>
    <w:rsid w:val="00E12394"/>
    <w:rsid w:val="00E1391B"/>
    <w:rsid w:val="00E1461D"/>
    <w:rsid w:val="00E1472C"/>
    <w:rsid w:val="00E14ABE"/>
    <w:rsid w:val="00E163A0"/>
    <w:rsid w:val="00E16514"/>
    <w:rsid w:val="00E16A51"/>
    <w:rsid w:val="00E17081"/>
    <w:rsid w:val="00E17257"/>
    <w:rsid w:val="00E2128D"/>
    <w:rsid w:val="00E21BCC"/>
    <w:rsid w:val="00E22161"/>
    <w:rsid w:val="00E2357E"/>
    <w:rsid w:val="00E23E64"/>
    <w:rsid w:val="00E24B11"/>
    <w:rsid w:val="00E25CFC"/>
    <w:rsid w:val="00E27950"/>
    <w:rsid w:val="00E3067E"/>
    <w:rsid w:val="00E307FB"/>
    <w:rsid w:val="00E3140F"/>
    <w:rsid w:val="00E32F3E"/>
    <w:rsid w:val="00E333BE"/>
    <w:rsid w:val="00E34B2F"/>
    <w:rsid w:val="00E37472"/>
    <w:rsid w:val="00E41183"/>
    <w:rsid w:val="00E4149B"/>
    <w:rsid w:val="00E424DA"/>
    <w:rsid w:val="00E43931"/>
    <w:rsid w:val="00E44077"/>
    <w:rsid w:val="00E44284"/>
    <w:rsid w:val="00E44501"/>
    <w:rsid w:val="00E453DC"/>
    <w:rsid w:val="00E453DD"/>
    <w:rsid w:val="00E45411"/>
    <w:rsid w:val="00E455EB"/>
    <w:rsid w:val="00E459D7"/>
    <w:rsid w:val="00E45D46"/>
    <w:rsid w:val="00E4675D"/>
    <w:rsid w:val="00E47D33"/>
    <w:rsid w:val="00E50B82"/>
    <w:rsid w:val="00E516E4"/>
    <w:rsid w:val="00E51D0A"/>
    <w:rsid w:val="00E51D9A"/>
    <w:rsid w:val="00E528C8"/>
    <w:rsid w:val="00E53245"/>
    <w:rsid w:val="00E54141"/>
    <w:rsid w:val="00E54241"/>
    <w:rsid w:val="00E549A9"/>
    <w:rsid w:val="00E54E51"/>
    <w:rsid w:val="00E557E3"/>
    <w:rsid w:val="00E55F3C"/>
    <w:rsid w:val="00E562F0"/>
    <w:rsid w:val="00E5632C"/>
    <w:rsid w:val="00E566E7"/>
    <w:rsid w:val="00E569D7"/>
    <w:rsid w:val="00E56B4D"/>
    <w:rsid w:val="00E56C3F"/>
    <w:rsid w:val="00E5707E"/>
    <w:rsid w:val="00E5734A"/>
    <w:rsid w:val="00E57647"/>
    <w:rsid w:val="00E604C3"/>
    <w:rsid w:val="00E6070E"/>
    <w:rsid w:val="00E609B4"/>
    <w:rsid w:val="00E610C7"/>
    <w:rsid w:val="00E612BF"/>
    <w:rsid w:val="00E622E6"/>
    <w:rsid w:val="00E62301"/>
    <w:rsid w:val="00E62F4C"/>
    <w:rsid w:val="00E63149"/>
    <w:rsid w:val="00E64575"/>
    <w:rsid w:val="00E645D5"/>
    <w:rsid w:val="00E64DAF"/>
    <w:rsid w:val="00E6524E"/>
    <w:rsid w:val="00E65547"/>
    <w:rsid w:val="00E65E35"/>
    <w:rsid w:val="00E6620B"/>
    <w:rsid w:val="00E662D0"/>
    <w:rsid w:val="00E663B0"/>
    <w:rsid w:val="00E6669C"/>
    <w:rsid w:val="00E66997"/>
    <w:rsid w:val="00E67E11"/>
    <w:rsid w:val="00E7001A"/>
    <w:rsid w:val="00E7070A"/>
    <w:rsid w:val="00E70EEE"/>
    <w:rsid w:val="00E71FEB"/>
    <w:rsid w:val="00E725B2"/>
    <w:rsid w:val="00E725CE"/>
    <w:rsid w:val="00E7303C"/>
    <w:rsid w:val="00E730AD"/>
    <w:rsid w:val="00E749F8"/>
    <w:rsid w:val="00E74D95"/>
    <w:rsid w:val="00E75B32"/>
    <w:rsid w:val="00E76190"/>
    <w:rsid w:val="00E763CF"/>
    <w:rsid w:val="00E76814"/>
    <w:rsid w:val="00E8029D"/>
    <w:rsid w:val="00E816ED"/>
    <w:rsid w:val="00E82546"/>
    <w:rsid w:val="00E82DA9"/>
    <w:rsid w:val="00E8486E"/>
    <w:rsid w:val="00E84B59"/>
    <w:rsid w:val="00E85406"/>
    <w:rsid w:val="00E85589"/>
    <w:rsid w:val="00E85EB8"/>
    <w:rsid w:val="00E86872"/>
    <w:rsid w:val="00E86EBC"/>
    <w:rsid w:val="00E86FB6"/>
    <w:rsid w:val="00E870B9"/>
    <w:rsid w:val="00E87F16"/>
    <w:rsid w:val="00E90F2A"/>
    <w:rsid w:val="00E91949"/>
    <w:rsid w:val="00E92577"/>
    <w:rsid w:val="00E930B3"/>
    <w:rsid w:val="00E93234"/>
    <w:rsid w:val="00E940A8"/>
    <w:rsid w:val="00E96483"/>
    <w:rsid w:val="00E96A48"/>
    <w:rsid w:val="00E978E4"/>
    <w:rsid w:val="00E97ED7"/>
    <w:rsid w:val="00EA04FF"/>
    <w:rsid w:val="00EA0634"/>
    <w:rsid w:val="00EA0D83"/>
    <w:rsid w:val="00EA17D7"/>
    <w:rsid w:val="00EA29DB"/>
    <w:rsid w:val="00EA2B85"/>
    <w:rsid w:val="00EA359A"/>
    <w:rsid w:val="00EA39DB"/>
    <w:rsid w:val="00EA5CB1"/>
    <w:rsid w:val="00EA70FD"/>
    <w:rsid w:val="00EA7C5C"/>
    <w:rsid w:val="00EB04F7"/>
    <w:rsid w:val="00EB0507"/>
    <w:rsid w:val="00EB088F"/>
    <w:rsid w:val="00EB1031"/>
    <w:rsid w:val="00EB1B5F"/>
    <w:rsid w:val="00EB2375"/>
    <w:rsid w:val="00EB32E0"/>
    <w:rsid w:val="00EB3BE8"/>
    <w:rsid w:val="00EB5054"/>
    <w:rsid w:val="00EB53C1"/>
    <w:rsid w:val="00EB54D7"/>
    <w:rsid w:val="00EB5D0B"/>
    <w:rsid w:val="00EB60DB"/>
    <w:rsid w:val="00EB6199"/>
    <w:rsid w:val="00EB71AC"/>
    <w:rsid w:val="00EB7E5A"/>
    <w:rsid w:val="00EC1303"/>
    <w:rsid w:val="00EC152D"/>
    <w:rsid w:val="00EC1BA9"/>
    <w:rsid w:val="00EC21B0"/>
    <w:rsid w:val="00EC2C96"/>
    <w:rsid w:val="00EC3494"/>
    <w:rsid w:val="00EC42A9"/>
    <w:rsid w:val="00EC4E53"/>
    <w:rsid w:val="00EC5022"/>
    <w:rsid w:val="00EC5430"/>
    <w:rsid w:val="00EC5AD4"/>
    <w:rsid w:val="00EC6C06"/>
    <w:rsid w:val="00EC79BD"/>
    <w:rsid w:val="00ED0455"/>
    <w:rsid w:val="00ED0489"/>
    <w:rsid w:val="00ED0FFC"/>
    <w:rsid w:val="00ED172A"/>
    <w:rsid w:val="00ED1ABB"/>
    <w:rsid w:val="00ED1DAE"/>
    <w:rsid w:val="00ED213D"/>
    <w:rsid w:val="00ED2859"/>
    <w:rsid w:val="00ED2C84"/>
    <w:rsid w:val="00ED4030"/>
    <w:rsid w:val="00ED4472"/>
    <w:rsid w:val="00ED4572"/>
    <w:rsid w:val="00ED528F"/>
    <w:rsid w:val="00ED55C0"/>
    <w:rsid w:val="00ED5671"/>
    <w:rsid w:val="00ED5A49"/>
    <w:rsid w:val="00ED69E9"/>
    <w:rsid w:val="00ED74F8"/>
    <w:rsid w:val="00ED7E6F"/>
    <w:rsid w:val="00EE038B"/>
    <w:rsid w:val="00EE2CA1"/>
    <w:rsid w:val="00EE363A"/>
    <w:rsid w:val="00EE4A2B"/>
    <w:rsid w:val="00EE4BA8"/>
    <w:rsid w:val="00EE51D0"/>
    <w:rsid w:val="00EE54FA"/>
    <w:rsid w:val="00EE576A"/>
    <w:rsid w:val="00EE5A2B"/>
    <w:rsid w:val="00EE5AC0"/>
    <w:rsid w:val="00EE5B0D"/>
    <w:rsid w:val="00EE6FCE"/>
    <w:rsid w:val="00EE723C"/>
    <w:rsid w:val="00EE7F24"/>
    <w:rsid w:val="00EF2412"/>
    <w:rsid w:val="00EF2C0B"/>
    <w:rsid w:val="00EF38D7"/>
    <w:rsid w:val="00EF3C19"/>
    <w:rsid w:val="00EF4058"/>
    <w:rsid w:val="00EF4306"/>
    <w:rsid w:val="00EF4E27"/>
    <w:rsid w:val="00EF5237"/>
    <w:rsid w:val="00EF52A6"/>
    <w:rsid w:val="00EF6A24"/>
    <w:rsid w:val="00EF6B92"/>
    <w:rsid w:val="00EF7071"/>
    <w:rsid w:val="00EF756F"/>
    <w:rsid w:val="00EF79A6"/>
    <w:rsid w:val="00F007B8"/>
    <w:rsid w:val="00F0095E"/>
    <w:rsid w:val="00F00C24"/>
    <w:rsid w:val="00F02664"/>
    <w:rsid w:val="00F03034"/>
    <w:rsid w:val="00F034C5"/>
    <w:rsid w:val="00F0386B"/>
    <w:rsid w:val="00F03D74"/>
    <w:rsid w:val="00F043A2"/>
    <w:rsid w:val="00F04461"/>
    <w:rsid w:val="00F05264"/>
    <w:rsid w:val="00F104C4"/>
    <w:rsid w:val="00F10BF5"/>
    <w:rsid w:val="00F114E5"/>
    <w:rsid w:val="00F11BCA"/>
    <w:rsid w:val="00F11F55"/>
    <w:rsid w:val="00F11F58"/>
    <w:rsid w:val="00F12F9B"/>
    <w:rsid w:val="00F1301B"/>
    <w:rsid w:val="00F13A82"/>
    <w:rsid w:val="00F1434B"/>
    <w:rsid w:val="00F144BB"/>
    <w:rsid w:val="00F146AD"/>
    <w:rsid w:val="00F151D7"/>
    <w:rsid w:val="00F1562B"/>
    <w:rsid w:val="00F17038"/>
    <w:rsid w:val="00F179A3"/>
    <w:rsid w:val="00F2014D"/>
    <w:rsid w:val="00F223CE"/>
    <w:rsid w:val="00F22584"/>
    <w:rsid w:val="00F23055"/>
    <w:rsid w:val="00F2379C"/>
    <w:rsid w:val="00F25915"/>
    <w:rsid w:val="00F25A1A"/>
    <w:rsid w:val="00F30C6B"/>
    <w:rsid w:val="00F30EBD"/>
    <w:rsid w:val="00F30F07"/>
    <w:rsid w:val="00F30F73"/>
    <w:rsid w:val="00F31405"/>
    <w:rsid w:val="00F323D7"/>
    <w:rsid w:val="00F328D8"/>
    <w:rsid w:val="00F32970"/>
    <w:rsid w:val="00F32D97"/>
    <w:rsid w:val="00F33026"/>
    <w:rsid w:val="00F33A96"/>
    <w:rsid w:val="00F351BC"/>
    <w:rsid w:val="00F35B67"/>
    <w:rsid w:val="00F37ED7"/>
    <w:rsid w:val="00F40746"/>
    <w:rsid w:val="00F42133"/>
    <w:rsid w:val="00F42565"/>
    <w:rsid w:val="00F42754"/>
    <w:rsid w:val="00F42FB0"/>
    <w:rsid w:val="00F440DF"/>
    <w:rsid w:val="00F44F86"/>
    <w:rsid w:val="00F472C3"/>
    <w:rsid w:val="00F47C2E"/>
    <w:rsid w:val="00F500A2"/>
    <w:rsid w:val="00F50842"/>
    <w:rsid w:val="00F509E9"/>
    <w:rsid w:val="00F50EFA"/>
    <w:rsid w:val="00F52205"/>
    <w:rsid w:val="00F54122"/>
    <w:rsid w:val="00F54514"/>
    <w:rsid w:val="00F55052"/>
    <w:rsid w:val="00F5581E"/>
    <w:rsid w:val="00F567E8"/>
    <w:rsid w:val="00F5681C"/>
    <w:rsid w:val="00F57A25"/>
    <w:rsid w:val="00F605A8"/>
    <w:rsid w:val="00F608A6"/>
    <w:rsid w:val="00F60BB0"/>
    <w:rsid w:val="00F6151E"/>
    <w:rsid w:val="00F621BC"/>
    <w:rsid w:val="00F62B6A"/>
    <w:rsid w:val="00F62D7C"/>
    <w:rsid w:val="00F6330C"/>
    <w:rsid w:val="00F64777"/>
    <w:rsid w:val="00F64EB1"/>
    <w:rsid w:val="00F65321"/>
    <w:rsid w:val="00F659E8"/>
    <w:rsid w:val="00F676E1"/>
    <w:rsid w:val="00F67E05"/>
    <w:rsid w:val="00F70EA7"/>
    <w:rsid w:val="00F71AA9"/>
    <w:rsid w:val="00F727BD"/>
    <w:rsid w:val="00F735B3"/>
    <w:rsid w:val="00F74502"/>
    <w:rsid w:val="00F7476A"/>
    <w:rsid w:val="00F74C89"/>
    <w:rsid w:val="00F75EE1"/>
    <w:rsid w:val="00F766EA"/>
    <w:rsid w:val="00F76D54"/>
    <w:rsid w:val="00F8045C"/>
    <w:rsid w:val="00F8245C"/>
    <w:rsid w:val="00F843A4"/>
    <w:rsid w:val="00F84688"/>
    <w:rsid w:val="00F84883"/>
    <w:rsid w:val="00F8497F"/>
    <w:rsid w:val="00F85676"/>
    <w:rsid w:val="00F857D7"/>
    <w:rsid w:val="00F85DB2"/>
    <w:rsid w:val="00F86DC7"/>
    <w:rsid w:val="00F870B9"/>
    <w:rsid w:val="00F8744A"/>
    <w:rsid w:val="00F906C7"/>
    <w:rsid w:val="00F90FBB"/>
    <w:rsid w:val="00F91352"/>
    <w:rsid w:val="00F91E8E"/>
    <w:rsid w:val="00F92F73"/>
    <w:rsid w:val="00F94C8D"/>
    <w:rsid w:val="00F95135"/>
    <w:rsid w:val="00F9587B"/>
    <w:rsid w:val="00F96D98"/>
    <w:rsid w:val="00F96FDC"/>
    <w:rsid w:val="00F97118"/>
    <w:rsid w:val="00FA04DD"/>
    <w:rsid w:val="00FA07C5"/>
    <w:rsid w:val="00FA13D0"/>
    <w:rsid w:val="00FA17AC"/>
    <w:rsid w:val="00FA1B60"/>
    <w:rsid w:val="00FA4113"/>
    <w:rsid w:val="00FA43EA"/>
    <w:rsid w:val="00FA45B2"/>
    <w:rsid w:val="00FA5BBD"/>
    <w:rsid w:val="00FA66C0"/>
    <w:rsid w:val="00FA6DFA"/>
    <w:rsid w:val="00FB06C3"/>
    <w:rsid w:val="00FB0876"/>
    <w:rsid w:val="00FB16A8"/>
    <w:rsid w:val="00FB1878"/>
    <w:rsid w:val="00FB3C4D"/>
    <w:rsid w:val="00FB48FA"/>
    <w:rsid w:val="00FB4A31"/>
    <w:rsid w:val="00FB517B"/>
    <w:rsid w:val="00FB52EC"/>
    <w:rsid w:val="00FB6361"/>
    <w:rsid w:val="00FB6BF0"/>
    <w:rsid w:val="00FB7040"/>
    <w:rsid w:val="00FB7EC9"/>
    <w:rsid w:val="00FC0232"/>
    <w:rsid w:val="00FC077D"/>
    <w:rsid w:val="00FC116A"/>
    <w:rsid w:val="00FC1E76"/>
    <w:rsid w:val="00FC1F25"/>
    <w:rsid w:val="00FC3780"/>
    <w:rsid w:val="00FC3D63"/>
    <w:rsid w:val="00FC3DBA"/>
    <w:rsid w:val="00FC4131"/>
    <w:rsid w:val="00FC4371"/>
    <w:rsid w:val="00FC47DE"/>
    <w:rsid w:val="00FC488F"/>
    <w:rsid w:val="00FC4C3C"/>
    <w:rsid w:val="00FC5181"/>
    <w:rsid w:val="00FC6307"/>
    <w:rsid w:val="00FC6565"/>
    <w:rsid w:val="00FC6C70"/>
    <w:rsid w:val="00FC73A6"/>
    <w:rsid w:val="00FC7B2D"/>
    <w:rsid w:val="00FD0BE8"/>
    <w:rsid w:val="00FD1D1B"/>
    <w:rsid w:val="00FD1FD0"/>
    <w:rsid w:val="00FD20D4"/>
    <w:rsid w:val="00FD3105"/>
    <w:rsid w:val="00FD4089"/>
    <w:rsid w:val="00FD43A6"/>
    <w:rsid w:val="00FD5A69"/>
    <w:rsid w:val="00FD6C96"/>
    <w:rsid w:val="00FD7177"/>
    <w:rsid w:val="00FD74AD"/>
    <w:rsid w:val="00FD76D6"/>
    <w:rsid w:val="00FD79B2"/>
    <w:rsid w:val="00FD7B41"/>
    <w:rsid w:val="00FE23A4"/>
    <w:rsid w:val="00FE2DCD"/>
    <w:rsid w:val="00FE2E7D"/>
    <w:rsid w:val="00FE3758"/>
    <w:rsid w:val="00FE4A7D"/>
    <w:rsid w:val="00FE54CA"/>
    <w:rsid w:val="00FE5996"/>
    <w:rsid w:val="00FE59DE"/>
    <w:rsid w:val="00FE657A"/>
    <w:rsid w:val="00FE6765"/>
    <w:rsid w:val="00FE7275"/>
    <w:rsid w:val="00FF0184"/>
    <w:rsid w:val="00FF0F37"/>
    <w:rsid w:val="00FF19F6"/>
    <w:rsid w:val="00FF1A0E"/>
    <w:rsid w:val="00FF1B8D"/>
    <w:rsid w:val="00FF1DFC"/>
    <w:rsid w:val="00FF2BE7"/>
    <w:rsid w:val="00FF352F"/>
    <w:rsid w:val="00FF358F"/>
    <w:rsid w:val="00FF35F1"/>
    <w:rsid w:val="00FF418C"/>
    <w:rsid w:val="00FF44AC"/>
    <w:rsid w:val="00FF55B6"/>
    <w:rsid w:val="00FF5731"/>
    <w:rsid w:val="00FF5DC0"/>
    <w:rsid w:val="00FF5E1E"/>
    <w:rsid w:val="00FF639E"/>
    <w:rsid w:val="00FF67B7"/>
    <w:rsid w:val="00FF7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0019835"/>
  <w15:chartTrackingRefBased/>
  <w15:docId w15:val="{47C46C9E-9F8C-4EE3-9A98-75B6C32E4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table of figures" w:uiPriority="99"/>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B7643"/>
    <w:pPr>
      <w:spacing w:line="288" w:lineRule="auto"/>
      <w:jc w:val="both"/>
    </w:pPr>
    <w:rPr>
      <w:rFonts w:ascii="Calibri" w:hAnsi="Calibri"/>
      <w:sz w:val="22"/>
      <w:szCs w:val="24"/>
    </w:rPr>
  </w:style>
  <w:style w:type="paragraph" w:styleId="Naslov1">
    <w:name w:val="heading 1"/>
    <w:basedOn w:val="Naslov2"/>
    <w:next w:val="Navaden"/>
    <w:link w:val="Naslov1Znak"/>
    <w:qFormat/>
    <w:rsid w:val="00125138"/>
    <w:pPr>
      <w:numPr>
        <w:ilvl w:val="0"/>
      </w:numPr>
      <w:outlineLvl w:val="0"/>
    </w:pPr>
    <w:rPr>
      <w:sz w:val="32"/>
    </w:rPr>
  </w:style>
  <w:style w:type="paragraph" w:styleId="Naslov2">
    <w:name w:val="heading 2"/>
    <w:basedOn w:val="Navaden"/>
    <w:next w:val="Navaden"/>
    <w:link w:val="Naslov2Znak"/>
    <w:unhideWhenUsed/>
    <w:qFormat/>
    <w:rsid w:val="00D96D04"/>
    <w:pPr>
      <w:keepNext/>
      <w:keepLines/>
      <w:numPr>
        <w:ilvl w:val="1"/>
        <w:numId w:val="6"/>
      </w:numPr>
      <w:tabs>
        <w:tab w:val="clear" w:pos="993"/>
      </w:tabs>
      <w:spacing w:before="200" w:after="120" w:line="360" w:lineRule="auto"/>
      <w:ind w:left="576" w:hanging="576"/>
      <w:jc w:val="left"/>
      <w:outlineLvl w:val="1"/>
    </w:pPr>
    <w:rPr>
      <w:rFonts w:ascii="Arial" w:eastAsia="Calibri" w:hAnsi="Arial" w:cs="Arial"/>
      <w:b/>
      <w:bCs/>
      <w:color w:val="000000"/>
      <w:sz w:val="28"/>
      <w:szCs w:val="20"/>
      <w:lang w:val="x-none" w:eastAsia="ar-SA"/>
    </w:rPr>
  </w:style>
  <w:style w:type="paragraph" w:styleId="Naslov3">
    <w:name w:val="heading 3"/>
    <w:basedOn w:val="Navaden"/>
    <w:next w:val="Navaden"/>
    <w:link w:val="Naslov3Znak"/>
    <w:unhideWhenUsed/>
    <w:qFormat/>
    <w:rsid w:val="00D96D04"/>
    <w:pPr>
      <w:keepNext/>
      <w:spacing w:before="240" w:after="60"/>
      <w:outlineLvl w:val="2"/>
    </w:pPr>
    <w:rPr>
      <w:rFonts w:ascii="Arial" w:hAnsi="Arial" w:cs="Arial"/>
      <w:b/>
      <w:bCs/>
      <w:sz w:val="26"/>
      <w:szCs w:val="26"/>
      <w:lang w:eastAsia="x-none"/>
    </w:rPr>
  </w:style>
  <w:style w:type="paragraph" w:styleId="Naslov4">
    <w:name w:val="heading 4"/>
    <w:basedOn w:val="Navaden"/>
    <w:next w:val="Navaden"/>
    <w:link w:val="Naslov4Znak"/>
    <w:unhideWhenUsed/>
    <w:qFormat/>
    <w:rsid w:val="002059B7"/>
    <w:pPr>
      <w:keepNext/>
      <w:spacing w:before="240" w:after="60"/>
      <w:outlineLvl w:val="3"/>
    </w:pPr>
    <w:rPr>
      <w:b/>
      <w:bCs/>
      <w:sz w:val="28"/>
      <w:szCs w:val="28"/>
      <w:lang w:val="x-none" w:eastAsia="x-none"/>
    </w:rPr>
  </w:style>
  <w:style w:type="paragraph" w:styleId="Naslov5">
    <w:name w:val="heading 5"/>
    <w:basedOn w:val="Navaden"/>
    <w:next w:val="Navaden"/>
    <w:link w:val="Naslov5Znak"/>
    <w:unhideWhenUsed/>
    <w:qFormat/>
    <w:rsid w:val="004A3868"/>
    <w:pPr>
      <w:spacing w:before="240" w:after="60"/>
      <w:outlineLvl w:val="4"/>
    </w:pPr>
    <w:rPr>
      <w:b/>
      <w:bCs/>
      <w:i/>
      <w:iCs/>
      <w:sz w:val="26"/>
      <w:szCs w:val="26"/>
      <w:lang w:val="x-none" w:eastAsia="x-none"/>
    </w:rPr>
  </w:style>
  <w:style w:type="paragraph" w:styleId="Naslov6">
    <w:name w:val="heading 6"/>
    <w:basedOn w:val="Navaden"/>
    <w:next w:val="Navaden"/>
    <w:link w:val="Naslov6Znak"/>
    <w:qFormat/>
    <w:rsid w:val="00EC5022"/>
    <w:pPr>
      <w:widowControl w:val="0"/>
      <w:numPr>
        <w:ilvl w:val="5"/>
        <w:numId w:val="1"/>
      </w:numPr>
      <w:suppressAutoHyphens/>
      <w:spacing w:before="240" w:after="60" w:line="240" w:lineRule="atLeast"/>
      <w:jc w:val="left"/>
      <w:outlineLvl w:val="5"/>
    </w:pPr>
    <w:rPr>
      <w:rFonts w:ascii="Times New Roman" w:hAnsi="Times New Roman"/>
      <w:b/>
      <w:i/>
      <w:szCs w:val="20"/>
      <w:lang w:val="en-US" w:eastAsia="zh-CN"/>
    </w:rPr>
  </w:style>
  <w:style w:type="paragraph" w:styleId="Naslov7">
    <w:name w:val="heading 7"/>
    <w:basedOn w:val="Navaden"/>
    <w:next w:val="Navaden"/>
    <w:link w:val="Naslov7Znak"/>
    <w:qFormat/>
    <w:rsid w:val="00EC5022"/>
    <w:pPr>
      <w:widowControl w:val="0"/>
      <w:numPr>
        <w:ilvl w:val="6"/>
        <w:numId w:val="1"/>
      </w:numPr>
      <w:suppressAutoHyphens/>
      <w:spacing w:before="240" w:after="60" w:line="240" w:lineRule="atLeast"/>
      <w:jc w:val="left"/>
      <w:outlineLvl w:val="6"/>
    </w:pPr>
    <w:rPr>
      <w:rFonts w:ascii="Arial" w:hAnsi="Arial"/>
      <w:b/>
      <w:sz w:val="20"/>
      <w:szCs w:val="20"/>
      <w:lang w:val="en-US" w:eastAsia="zh-CN"/>
    </w:rPr>
  </w:style>
  <w:style w:type="paragraph" w:styleId="Naslov8">
    <w:name w:val="heading 8"/>
    <w:basedOn w:val="Navaden"/>
    <w:next w:val="Navaden"/>
    <w:link w:val="Naslov8Znak"/>
    <w:qFormat/>
    <w:rsid w:val="00EC5022"/>
    <w:pPr>
      <w:widowControl w:val="0"/>
      <w:numPr>
        <w:ilvl w:val="7"/>
        <w:numId w:val="1"/>
      </w:numPr>
      <w:suppressAutoHyphens/>
      <w:spacing w:before="240" w:after="60" w:line="240" w:lineRule="atLeast"/>
      <w:jc w:val="left"/>
      <w:outlineLvl w:val="7"/>
    </w:pPr>
    <w:rPr>
      <w:rFonts w:ascii="Arial" w:hAnsi="Arial"/>
      <w:b/>
      <w:i/>
      <w:sz w:val="20"/>
      <w:szCs w:val="20"/>
      <w:lang w:val="en-US" w:eastAsia="zh-CN"/>
    </w:rPr>
  </w:style>
  <w:style w:type="paragraph" w:styleId="Naslov9">
    <w:name w:val="heading 9"/>
    <w:basedOn w:val="Navaden"/>
    <w:next w:val="Navaden"/>
    <w:link w:val="Naslov9Znak"/>
    <w:qFormat/>
    <w:rsid w:val="00EC5022"/>
    <w:pPr>
      <w:widowControl w:val="0"/>
      <w:numPr>
        <w:ilvl w:val="8"/>
        <w:numId w:val="1"/>
      </w:numPr>
      <w:suppressAutoHyphens/>
      <w:spacing w:before="240" w:after="60" w:line="240" w:lineRule="atLeast"/>
      <w:jc w:val="left"/>
      <w:outlineLvl w:val="8"/>
    </w:pPr>
    <w:rPr>
      <w:rFonts w:ascii="Arial" w:hAnsi="Arial"/>
      <w:i/>
      <w:sz w:val="18"/>
      <w:szCs w:val="20"/>
      <w:lang w:val="en-US"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5">
    <w:name w:val="Slog5"/>
    <w:basedOn w:val="Kazalovsebine1"/>
    <w:rsid w:val="0029663A"/>
    <w:pPr>
      <w:suppressAutoHyphens/>
      <w:spacing w:before="360"/>
    </w:pPr>
    <w:rPr>
      <w:rFonts w:cs="Arial"/>
      <w:bCs/>
      <w:caps/>
      <w:sz w:val="28"/>
      <w:lang w:eastAsia="ar-SA"/>
    </w:rPr>
  </w:style>
  <w:style w:type="paragraph" w:styleId="Kazalovsebine1">
    <w:name w:val="toc 1"/>
    <w:basedOn w:val="Navaden"/>
    <w:next w:val="Navaden"/>
    <w:autoRedefine/>
    <w:uiPriority w:val="39"/>
    <w:rsid w:val="00412578"/>
    <w:pPr>
      <w:tabs>
        <w:tab w:val="left" w:pos="660"/>
        <w:tab w:val="right" w:leader="dot" w:pos="9054"/>
      </w:tabs>
      <w:spacing w:line="480" w:lineRule="auto"/>
    </w:pPr>
    <w:rPr>
      <w:rFonts w:ascii="Arial" w:hAnsi="Arial"/>
      <w:b/>
      <w:noProof/>
      <w:sz w:val="20"/>
      <w:szCs w:val="20"/>
      <w14:scene3d>
        <w14:camera w14:prst="orthographicFront"/>
        <w14:lightRig w14:rig="threePt" w14:dir="t">
          <w14:rot w14:lat="0" w14:lon="0" w14:rev="0"/>
        </w14:lightRig>
      </w14:scene3d>
    </w:rPr>
  </w:style>
  <w:style w:type="character" w:customStyle="1" w:styleId="hps">
    <w:name w:val="hps"/>
    <w:basedOn w:val="Privzetapisavaodstavka"/>
    <w:rsid w:val="0020319E"/>
  </w:style>
  <w:style w:type="character" w:customStyle="1" w:styleId="hpsatn">
    <w:name w:val="hps atn"/>
    <w:basedOn w:val="Privzetapisavaodstavka"/>
    <w:rsid w:val="0020319E"/>
  </w:style>
  <w:style w:type="character" w:styleId="Hiperpovezava">
    <w:name w:val="Hyperlink"/>
    <w:uiPriority w:val="99"/>
    <w:rsid w:val="00A80A64"/>
    <w:rPr>
      <w:color w:val="CF3B00"/>
      <w:u w:val="single"/>
    </w:rPr>
  </w:style>
  <w:style w:type="paragraph" w:styleId="Glava">
    <w:name w:val="header"/>
    <w:basedOn w:val="Navaden"/>
    <w:link w:val="GlavaZnak"/>
    <w:rsid w:val="00DE4F88"/>
    <w:pPr>
      <w:tabs>
        <w:tab w:val="center" w:pos="4536"/>
        <w:tab w:val="right" w:pos="9072"/>
      </w:tabs>
    </w:pPr>
    <w:rPr>
      <w:rFonts w:ascii="Times New Roman" w:hAnsi="Times New Roman"/>
      <w:sz w:val="24"/>
    </w:rPr>
  </w:style>
  <w:style w:type="paragraph" w:styleId="Noga">
    <w:name w:val="footer"/>
    <w:basedOn w:val="Navaden"/>
    <w:link w:val="NogaZnak"/>
    <w:uiPriority w:val="99"/>
    <w:rsid w:val="00DE4F88"/>
    <w:pPr>
      <w:tabs>
        <w:tab w:val="center" w:pos="4536"/>
        <w:tab w:val="right" w:pos="9072"/>
      </w:tabs>
    </w:pPr>
    <w:rPr>
      <w:rFonts w:ascii="Times New Roman" w:hAnsi="Times New Roman"/>
      <w:sz w:val="24"/>
      <w:lang w:val="x-none" w:eastAsia="x-none"/>
    </w:rPr>
  </w:style>
  <w:style w:type="character" w:customStyle="1" w:styleId="GlavaZnak">
    <w:name w:val="Glava Znak"/>
    <w:link w:val="Glava"/>
    <w:locked/>
    <w:rsid w:val="00DE4F88"/>
    <w:rPr>
      <w:sz w:val="24"/>
      <w:szCs w:val="24"/>
      <w:lang w:val="sl-SI" w:eastAsia="sl-SI" w:bidi="ar-SA"/>
    </w:rPr>
  </w:style>
  <w:style w:type="paragraph" w:styleId="z-vrhobrazca">
    <w:name w:val="HTML Top of Form"/>
    <w:basedOn w:val="Navaden"/>
    <w:next w:val="Navaden"/>
    <w:hidden/>
    <w:rsid w:val="00BD35BC"/>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hidden/>
    <w:rsid w:val="00BD35BC"/>
    <w:pPr>
      <w:pBdr>
        <w:top w:val="single" w:sz="6" w:space="1" w:color="auto"/>
      </w:pBdr>
      <w:jc w:val="center"/>
    </w:pPr>
    <w:rPr>
      <w:rFonts w:ascii="Arial" w:hAnsi="Arial" w:cs="Arial"/>
      <w:vanish/>
      <w:sz w:val="16"/>
      <w:szCs w:val="16"/>
    </w:rPr>
  </w:style>
  <w:style w:type="character" w:customStyle="1" w:styleId="gt-ft-text1">
    <w:name w:val="gt-ft-text1"/>
    <w:basedOn w:val="Privzetapisavaodstavka"/>
    <w:rsid w:val="00BD35BC"/>
  </w:style>
  <w:style w:type="character" w:customStyle="1" w:styleId="goog-submenu-arrow2">
    <w:name w:val="goog-submenu-arrow2"/>
    <w:basedOn w:val="Privzetapisavaodstavka"/>
    <w:rsid w:val="00BD35BC"/>
  </w:style>
  <w:style w:type="paragraph" w:styleId="Odstavekseznama">
    <w:name w:val="List Paragraph"/>
    <w:basedOn w:val="Navaden"/>
    <w:link w:val="OdstavekseznamaZnak"/>
    <w:qFormat/>
    <w:rsid w:val="004D71AA"/>
    <w:pPr>
      <w:ind w:left="708"/>
    </w:pPr>
    <w:rPr>
      <w:lang w:val="x-none" w:eastAsia="x-none"/>
    </w:rPr>
  </w:style>
  <w:style w:type="character" w:customStyle="1" w:styleId="HeaderChar">
    <w:name w:val="Header Char"/>
    <w:locked/>
    <w:rsid w:val="005815EC"/>
    <w:rPr>
      <w:sz w:val="24"/>
      <w:szCs w:val="24"/>
      <w:lang w:val="sl-SI" w:eastAsia="sl-SI" w:bidi="ar-SA"/>
    </w:rPr>
  </w:style>
  <w:style w:type="paragraph" w:customStyle="1" w:styleId="Default">
    <w:name w:val="Default"/>
    <w:rsid w:val="00224247"/>
    <w:pPr>
      <w:autoSpaceDE w:val="0"/>
      <w:autoSpaceDN w:val="0"/>
      <w:adjustRightInd w:val="0"/>
    </w:pPr>
    <w:rPr>
      <w:rFonts w:eastAsia="MS Mincho"/>
      <w:color w:val="000000"/>
      <w:sz w:val="24"/>
      <w:szCs w:val="24"/>
      <w:lang w:eastAsia="ja-JP"/>
    </w:rPr>
  </w:style>
  <w:style w:type="character" w:styleId="tevilkastrani">
    <w:name w:val="page number"/>
    <w:basedOn w:val="Privzetapisavaodstavka"/>
    <w:rsid w:val="001572F2"/>
  </w:style>
  <w:style w:type="table" w:styleId="Tabelamrea">
    <w:name w:val="Table Grid"/>
    <w:basedOn w:val="Navadnatabela"/>
    <w:uiPriority w:val="99"/>
    <w:rsid w:val="00AE0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C5181E"/>
  </w:style>
  <w:style w:type="character" w:styleId="Poudarek">
    <w:name w:val="Emphasis"/>
    <w:qFormat/>
    <w:rsid w:val="00C5181E"/>
    <w:rPr>
      <w:i/>
      <w:iCs/>
    </w:rPr>
  </w:style>
  <w:style w:type="character" w:customStyle="1" w:styleId="NogaZnak">
    <w:name w:val="Noga Znak"/>
    <w:link w:val="Noga"/>
    <w:uiPriority w:val="99"/>
    <w:rsid w:val="00E74D95"/>
    <w:rPr>
      <w:sz w:val="24"/>
      <w:szCs w:val="24"/>
    </w:rPr>
  </w:style>
  <w:style w:type="paragraph" w:styleId="Brezrazmikov">
    <w:name w:val="No Spacing"/>
    <w:link w:val="BrezrazmikovZnak"/>
    <w:uiPriority w:val="1"/>
    <w:qFormat/>
    <w:rsid w:val="003F1034"/>
    <w:rPr>
      <w:rFonts w:ascii="Calibri" w:hAnsi="Calibri"/>
      <w:sz w:val="22"/>
      <w:szCs w:val="22"/>
    </w:rPr>
  </w:style>
  <w:style w:type="character" w:customStyle="1" w:styleId="BrezrazmikovZnak">
    <w:name w:val="Brez razmikov Znak"/>
    <w:link w:val="Brezrazmikov"/>
    <w:uiPriority w:val="1"/>
    <w:rsid w:val="003F1034"/>
    <w:rPr>
      <w:rFonts w:ascii="Calibri" w:hAnsi="Calibri"/>
      <w:sz w:val="22"/>
      <w:szCs w:val="22"/>
      <w:lang w:bidi="ar-SA"/>
    </w:rPr>
  </w:style>
  <w:style w:type="paragraph" w:styleId="Napis">
    <w:name w:val="caption"/>
    <w:basedOn w:val="Navaden"/>
    <w:next w:val="Navaden"/>
    <w:unhideWhenUsed/>
    <w:qFormat/>
    <w:rsid w:val="007B5BC3"/>
    <w:rPr>
      <w:b/>
      <w:bCs/>
      <w:sz w:val="20"/>
      <w:szCs w:val="20"/>
    </w:rPr>
  </w:style>
  <w:style w:type="paragraph" w:styleId="Besedilooblaka">
    <w:name w:val="Balloon Text"/>
    <w:basedOn w:val="Navaden"/>
    <w:link w:val="BesedilooblakaZnak"/>
    <w:rsid w:val="00DE3BDF"/>
    <w:rPr>
      <w:rFonts w:ascii="Segoe UI" w:hAnsi="Segoe UI"/>
      <w:sz w:val="18"/>
      <w:szCs w:val="18"/>
      <w:lang w:val="x-none" w:eastAsia="x-none"/>
    </w:rPr>
  </w:style>
  <w:style w:type="character" w:customStyle="1" w:styleId="BesedilooblakaZnak">
    <w:name w:val="Besedilo oblačka Znak"/>
    <w:link w:val="Besedilooblaka"/>
    <w:rsid w:val="00DE3BDF"/>
    <w:rPr>
      <w:rFonts w:ascii="Segoe UI" w:hAnsi="Segoe UI" w:cs="Segoe UI"/>
      <w:sz w:val="18"/>
      <w:szCs w:val="18"/>
    </w:rPr>
  </w:style>
  <w:style w:type="paragraph" w:customStyle="1" w:styleId="Naslov10">
    <w:name w:val="Naslov1"/>
    <w:basedOn w:val="Navaden"/>
    <w:next w:val="Telobesedila"/>
    <w:rsid w:val="00717334"/>
    <w:pPr>
      <w:keepNext/>
    </w:pPr>
    <w:rPr>
      <w:rFonts w:cs="Mangal"/>
      <w:sz w:val="28"/>
      <w:szCs w:val="28"/>
    </w:rPr>
  </w:style>
  <w:style w:type="paragraph" w:customStyle="1" w:styleId="naslov20">
    <w:name w:val="naslov2"/>
    <w:basedOn w:val="Navaden"/>
    <w:uiPriority w:val="99"/>
    <w:rsid w:val="00717334"/>
    <w:pPr>
      <w:spacing w:before="152" w:after="152"/>
    </w:pPr>
    <w:rPr>
      <w:b/>
      <w:bCs/>
      <w:color w:val="529CBA"/>
      <w:sz w:val="36"/>
      <w:szCs w:val="36"/>
    </w:rPr>
  </w:style>
  <w:style w:type="paragraph" w:styleId="Telobesedila">
    <w:name w:val="Body Text"/>
    <w:basedOn w:val="Navaden"/>
    <w:link w:val="TelobesedilaZnak"/>
    <w:rsid w:val="00717334"/>
    <w:pPr>
      <w:spacing w:after="120"/>
    </w:pPr>
    <w:rPr>
      <w:rFonts w:ascii="Times New Roman" w:hAnsi="Times New Roman"/>
      <w:sz w:val="24"/>
      <w:lang w:val="x-none" w:eastAsia="x-none"/>
    </w:rPr>
  </w:style>
  <w:style w:type="character" w:customStyle="1" w:styleId="TelobesedilaZnak">
    <w:name w:val="Telo besedila Znak"/>
    <w:link w:val="Telobesedila"/>
    <w:rsid w:val="00717334"/>
    <w:rPr>
      <w:sz w:val="24"/>
      <w:szCs w:val="24"/>
    </w:rPr>
  </w:style>
  <w:style w:type="paragraph" w:styleId="Kazalovsebine2">
    <w:name w:val="toc 2"/>
    <w:basedOn w:val="Navaden"/>
    <w:next w:val="Navaden"/>
    <w:autoRedefine/>
    <w:uiPriority w:val="39"/>
    <w:rsid w:val="00913CD5"/>
    <w:pPr>
      <w:tabs>
        <w:tab w:val="left" w:pos="660"/>
        <w:tab w:val="right" w:leader="dot" w:pos="9017"/>
      </w:tabs>
    </w:pPr>
    <w:rPr>
      <w:b/>
      <w:bCs/>
      <w:noProof/>
    </w:rPr>
  </w:style>
  <w:style w:type="paragraph" w:styleId="Kazalovsebine3">
    <w:name w:val="toc 3"/>
    <w:basedOn w:val="Navaden"/>
    <w:next w:val="Navaden"/>
    <w:autoRedefine/>
    <w:uiPriority w:val="39"/>
    <w:rsid w:val="00913CD5"/>
    <w:pPr>
      <w:ind w:left="480"/>
    </w:pPr>
  </w:style>
  <w:style w:type="character" w:styleId="Pripombasklic">
    <w:name w:val="annotation reference"/>
    <w:uiPriority w:val="99"/>
    <w:rsid w:val="00913CD5"/>
    <w:rPr>
      <w:sz w:val="16"/>
      <w:szCs w:val="16"/>
    </w:rPr>
  </w:style>
  <w:style w:type="paragraph" w:styleId="Pripombabesedilo">
    <w:name w:val="annotation text"/>
    <w:basedOn w:val="Navaden"/>
    <w:link w:val="PripombabesediloZnak"/>
    <w:rsid w:val="00913CD5"/>
    <w:rPr>
      <w:sz w:val="20"/>
      <w:szCs w:val="20"/>
    </w:rPr>
  </w:style>
  <w:style w:type="character" w:customStyle="1" w:styleId="PripombabesediloZnak">
    <w:name w:val="Pripomba – besedilo Znak"/>
    <w:basedOn w:val="Privzetapisavaodstavka"/>
    <w:link w:val="Pripombabesedilo"/>
    <w:rsid w:val="00913CD5"/>
  </w:style>
  <w:style w:type="paragraph" w:styleId="Zadevapripombe">
    <w:name w:val="annotation subject"/>
    <w:basedOn w:val="Pripombabesedilo"/>
    <w:next w:val="Pripombabesedilo"/>
    <w:link w:val="ZadevapripombeZnak"/>
    <w:rsid w:val="00913CD5"/>
    <w:rPr>
      <w:rFonts w:ascii="Times New Roman" w:hAnsi="Times New Roman"/>
      <w:b/>
      <w:bCs/>
      <w:lang w:val="x-none" w:eastAsia="x-none"/>
    </w:rPr>
  </w:style>
  <w:style w:type="character" w:customStyle="1" w:styleId="ZadevapripombeZnak">
    <w:name w:val="Zadeva pripombe Znak"/>
    <w:link w:val="Zadevapripombe"/>
    <w:rsid w:val="00913CD5"/>
    <w:rPr>
      <w:b/>
      <w:bCs/>
    </w:rPr>
  </w:style>
  <w:style w:type="character" w:customStyle="1" w:styleId="WW8Num4z0">
    <w:name w:val="WW8Num4z0"/>
    <w:rsid w:val="00913CD5"/>
    <w:rPr>
      <w:rFonts w:ascii="Symbol" w:hAnsi="Symbol"/>
    </w:rPr>
  </w:style>
  <w:style w:type="paragraph" w:styleId="Kazaloslik">
    <w:name w:val="table of figures"/>
    <w:aliases w:val="Kazalo tabel"/>
    <w:basedOn w:val="Navaden"/>
    <w:next w:val="Navaden"/>
    <w:uiPriority w:val="99"/>
    <w:rsid w:val="00913CD5"/>
  </w:style>
  <w:style w:type="paragraph" w:customStyle="1" w:styleId="StyleHeading1LinespacingMultiple12li">
    <w:name w:val="Style Heading 1 + Line spacing:  Multiple 12 li"/>
    <w:basedOn w:val="Naslov1"/>
    <w:next w:val="Naslov1"/>
    <w:autoRedefine/>
    <w:uiPriority w:val="99"/>
    <w:rsid w:val="00913CD5"/>
    <w:pPr>
      <w:keepNext w:val="0"/>
      <w:numPr>
        <w:numId w:val="1"/>
      </w:numPr>
      <w:tabs>
        <w:tab w:val="clear" w:pos="720"/>
        <w:tab w:val="num" w:pos="-360"/>
        <w:tab w:val="num" w:pos="360"/>
        <w:tab w:val="num" w:pos="1068"/>
      </w:tabs>
      <w:spacing w:before="480"/>
      <w:ind w:left="360" w:firstLine="0"/>
    </w:pPr>
    <w:rPr>
      <w:caps/>
      <w:color w:val="529CBA"/>
      <w:sz w:val="28"/>
      <w:szCs w:val="28"/>
    </w:rPr>
  </w:style>
  <w:style w:type="paragraph" w:customStyle="1" w:styleId="SlogNaslov2latinskiCalibri">
    <w:name w:val="Slog Naslov 2 + (latinski) Calibri"/>
    <w:basedOn w:val="Naslov2"/>
    <w:autoRedefine/>
    <w:uiPriority w:val="99"/>
    <w:rsid w:val="00F440DF"/>
    <w:rPr>
      <w:i/>
      <w:iCs/>
      <w:color w:val="529CBA"/>
    </w:rPr>
  </w:style>
  <w:style w:type="paragraph" w:customStyle="1" w:styleId="SlogNaslov3latinskiCalibri12ptNeLeeeBarvapomer2">
    <w:name w:val="Slog Naslov 3 + (latinski) Calibri 12 pt Ne Ležeče Barva po mer...2"/>
    <w:basedOn w:val="Naslov3"/>
    <w:uiPriority w:val="99"/>
    <w:rsid w:val="00913CD5"/>
    <w:pPr>
      <w:numPr>
        <w:ilvl w:val="2"/>
        <w:numId w:val="1"/>
      </w:numPr>
      <w:tabs>
        <w:tab w:val="clear" w:pos="2160"/>
        <w:tab w:val="num" w:pos="-360"/>
        <w:tab w:val="num" w:pos="360"/>
      </w:tabs>
      <w:spacing w:before="0"/>
      <w:ind w:left="1080" w:hanging="1080"/>
    </w:pPr>
    <w:rPr>
      <w:rFonts w:ascii="Calibri" w:hAnsi="Calibri"/>
      <w:color w:val="529CBA"/>
      <w:sz w:val="24"/>
      <w:szCs w:val="20"/>
      <w:lang w:eastAsia="ar-SA"/>
    </w:rPr>
  </w:style>
  <w:style w:type="character" w:customStyle="1" w:styleId="Naslov1Znak">
    <w:name w:val="Naslov 1 Znak"/>
    <w:link w:val="Naslov1"/>
    <w:rsid w:val="00125138"/>
    <w:rPr>
      <w:rFonts w:ascii="Arial" w:eastAsia="Calibri" w:hAnsi="Arial" w:cs="Arial"/>
      <w:b/>
      <w:bCs/>
      <w:color w:val="000000"/>
      <w:sz w:val="32"/>
      <w:lang w:val="x-none" w:eastAsia="ar-SA"/>
    </w:rPr>
  </w:style>
  <w:style w:type="character" w:customStyle="1" w:styleId="Naslov2Znak">
    <w:name w:val="Naslov 2 Znak"/>
    <w:link w:val="Naslov2"/>
    <w:rsid w:val="00D96D04"/>
    <w:rPr>
      <w:rFonts w:ascii="Arial" w:eastAsia="Calibri" w:hAnsi="Arial" w:cs="Arial"/>
      <w:b/>
      <w:bCs/>
      <w:color w:val="000000"/>
      <w:sz w:val="28"/>
      <w:lang w:val="x-none" w:eastAsia="ar-SA"/>
    </w:rPr>
  </w:style>
  <w:style w:type="character" w:customStyle="1" w:styleId="Naslov3Znak">
    <w:name w:val="Naslov 3 Znak"/>
    <w:link w:val="Naslov3"/>
    <w:rsid w:val="00D96D04"/>
    <w:rPr>
      <w:rFonts w:ascii="Arial" w:hAnsi="Arial" w:cs="Arial"/>
      <w:b/>
      <w:bCs/>
      <w:sz w:val="26"/>
      <w:szCs w:val="26"/>
      <w:lang w:eastAsia="x-none"/>
    </w:rPr>
  </w:style>
  <w:style w:type="character" w:styleId="Sprotnaopomba-sklic">
    <w:name w:val="footnote reference"/>
    <w:uiPriority w:val="99"/>
    <w:rsid w:val="002059B7"/>
    <w:rPr>
      <w:rFonts w:cs="Times New Roman"/>
      <w:vertAlign w:val="superscript"/>
    </w:rPr>
  </w:style>
  <w:style w:type="paragraph" w:styleId="Sprotnaopomba-besedilo">
    <w:name w:val="footnote text"/>
    <w:basedOn w:val="Navaden"/>
    <w:link w:val="Sprotnaopomba-besediloZnak"/>
    <w:uiPriority w:val="99"/>
    <w:rsid w:val="002059B7"/>
    <w:pPr>
      <w:spacing w:before="60" w:line="300" w:lineRule="atLeast"/>
    </w:pPr>
    <w:rPr>
      <w:rFonts w:eastAsia="Calibri"/>
      <w:sz w:val="18"/>
      <w:szCs w:val="20"/>
      <w:lang w:val="en-US" w:eastAsia="ar-SA"/>
    </w:rPr>
  </w:style>
  <w:style w:type="character" w:customStyle="1" w:styleId="Sprotnaopomba-besediloZnak">
    <w:name w:val="Sprotna opomba - besedilo Znak"/>
    <w:link w:val="Sprotnaopomba-besedilo"/>
    <w:uiPriority w:val="99"/>
    <w:rsid w:val="002059B7"/>
    <w:rPr>
      <w:rFonts w:ascii="Calibri" w:eastAsia="Calibri" w:hAnsi="Calibri"/>
      <w:sz w:val="18"/>
      <w:lang w:val="en-US" w:eastAsia="ar-SA"/>
    </w:rPr>
  </w:style>
  <w:style w:type="paragraph" w:styleId="Navadensplet">
    <w:name w:val="Normal (Web)"/>
    <w:basedOn w:val="Navaden"/>
    <w:uiPriority w:val="99"/>
    <w:rsid w:val="002059B7"/>
  </w:style>
  <w:style w:type="character" w:customStyle="1" w:styleId="Naslov4Znak">
    <w:name w:val="Naslov 4 Znak"/>
    <w:link w:val="Naslov4"/>
    <w:rsid w:val="002059B7"/>
    <w:rPr>
      <w:rFonts w:ascii="Calibri" w:eastAsia="Times New Roman" w:hAnsi="Calibri" w:cs="Times New Roman"/>
      <w:b/>
      <w:bCs/>
      <w:sz w:val="28"/>
      <w:szCs w:val="28"/>
    </w:rPr>
  </w:style>
  <w:style w:type="character" w:styleId="Krepko">
    <w:name w:val="Strong"/>
    <w:qFormat/>
    <w:rsid w:val="002059B7"/>
    <w:rPr>
      <w:rFonts w:cs="Times New Roman"/>
      <w:b/>
    </w:rPr>
  </w:style>
  <w:style w:type="character" w:customStyle="1" w:styleId="apple-converted-space">
    <w:name w:val="apple-converted-space"/>
    <w:rsid w:val="002059B7"/>
  </w:style>
  <w:style w:type="paragraph" w:customStyle="1" w:styleId="bodytext">
    <w:name w:val="bodytext"/>
    <w:basedOn w:val="Navaden"/>
    <w:rsid w:val="002059B7"/>
    <w:pPr>
      <w:spacing w:before="100" w:beforeAutospacing="1" w:after="100" w:afterAutospacing="1"/>
    </w:pPr>
  </w:style>
  <w:style w:type="character" w:customStyle="1" w:styleId="Slog">
    <w:name w:val="Slog"/>
    <w:basedOn w:val="Pripombasklic"/>
    <w:rsid w:val="003723B4"/>
    <w:rPr>
      <w:sz w:val="16"/>
      <w:szCs w:val="16"/>
    </w:rPr>
  </w:style>
  <w:style w:type="paragraph" w:styleId="Naslov">
    <w:name w:val="Title"/>
    <w:basedOn w:val="Navaden"/>
    <w:next w:val="Navaden"/>
    <w:link w:val="NaslovZnak"/>
    <w:qFormat/>
    <w:rsid w:val="00ED5A49"/>
    <w:pPr>
      <w:spacing w:before="240" w:after="60"/>
      <w:jc w:val="center"/>
      <w:outlineLvl w:val="0"/>
    </w:pPr>
    <w:rPr>
      <w:rFonts w:ascii="Calibri Light" w:hAnsi="Calibri Light"/>
      <w:b/>
      <w:bCs/>
      <w:kern w:val="28"/>
      <w:sz w:val="32"/>
      <w:szCs w:val="32"/>
      <w:lang w:val="x-none" w:eastAsia="x-none"/>
    </w:rPr>
  </w:style>
  <w:style w:type="character" w:customStyle="1" w:styleId="NaslovZnak">
    <w:name w:val="Naslov Znak"/>
    <w:link w:val="Naslov"/>
    <w:rsid w:val="00ED5A49"/>
    <w:rPr>
      <w:rFonts w:ascii="Calibri Light" w:eastAsia="Times New Roman" w:hAnsi="Calibri Light" w:cs="Times New Roman"/>
      <w:b/>
      <w:bCs/>
      <w:kern w:val="28"/>
      <w:sz w:val="32"/>
      <w:szCs w:val="32"/>
    </w:rPr>
  </w:style>
  <w:style w:type="paragraph" w:styleId="Kazalovsebine4">
    <w:name w:val="toc 4"/>
    <w:basedOn w:val="Navaden"/>
    <w:next w:val="Navaden"/>
    <w:autoRedefine/>
    <w:uiPriority w:val="39"/>
    <w:unhideWhenUsed/>
    <w:rsid w:val="00BE2059"/>
    <w:pPr>
      <w:spacing w:after="100" w:line="259" w:lineRule="auto"/>
      <w:ind w:left="660"/>
      <w:jc w:val="left"/>
    </w:pPr>
    <w:rPr>
      <w:szCs w:val="22"/>
    </w:rPr>
  </w:style>
  <w:style w:type="paragraph" w:styleId="Kazalovsebine5">
    <w:name w:val="toc 5"/>
    <w:basedOn w:val="Navaden"/>
    <w:next w:val="Navaden"/>
    <w:autoRedefine/>
    <w:uiPriority w:val="39"/>
    <w:unhideWhenUsed/>
    <w:rsid w:val="00BE2059"/>
    <w:pPr>
      <w:spacing w:after="100" w:line="259" w:lineRule="auto"/>
      <w:ind w:left="880"/>
      <w:jc w:val="left"/>
    </w:pPr>
    <w:rPr>
      <w:szCs w:val="22"/>
    </w:rPr>
  </w:style>
  <w:style w:type="paragraph" w:styleId="Kazalovsebine6">
    <w:name w:val="toc 6"/>
    <w:basedOn w:val="Navaden"/>
    <w:next w:val="Navaden"/>
    <w:autoRedefine/>
    <w:uiPriority w:val="39"/>
    <w:unhideWhenUsed/>
    <w:rsid w:val="00BE2059"/>
    <w:pPr>
      <w:spacing w:after="100" w:line="259" w:lineRule="auto"/>
      <w:ind w:left="1100"/>
      <w:jc w:val="left"/>
    </w:pPr>
    <w:rPr>
      <w:szCs w:val="22"/>
    </w:rPr>
  </w:style>
  <w:style w:type="paragraph" w:styleId="Kazalovsebine7">
    <w:name w:val="toc 7"/>
    <w:basedOn w:val="Navaden"/>
    <w:next w:val="Navaden"/>
    <w:autoRedefine/>
    <w:uiPriority w:val="39"/>
    <w:unhideWhenUsed/>
    <w:rsid w:val="00BE2059"/>
    <w:pPr>
      <w:spacing w:after="100" w:line="259" w:lineRule="auto"/>
      <w:ind w:left="1320"/>
      <w:jc w:val="left"/>
    </w:pPr>
    <w:rPr>
      <w:szCs w:val="22"/>
    </w:rPr>
  </w:style>
  <w:style w:type="paragraph" w:styleId="Kazalovsebine8">
    <w:name w:val="toc 8"/>
    <w:basedOn w:val="Navaden"/>
    <w:next w:val="Navaden"/>
    <w:autoRedefine/>
    <w:uiPriority w:val="39"/>
    <w:unhideWhenUsed/>
    <w:rsid w:val="00BE2059"/>
    <w:pPr>
      <w:spacing w:after="100" w:line="259" w:lineRule="auto"/>
      <w:ind w:left="1540"/>
      <w:jc w:val="left"/>
    </w:pPr>
    <w:rPr>
      <w:szCs w:val="22"/>
    </w:rPr>
  </w:style>
  <w:style w:type="paragraph" w:styleId="Kazalovsebine9">
    <w:name w:val="toc 9"/>
    <w:basedOn w:val="Navaden"/>
    <w:next w:val="Navaden"/>
    <w:autoRedefine/>
    <w:uiPriority w:val="39"/>
    <w:unhideWhenUsed/>
    <w:rsid w:val="00BE2059"/>
    <w:pPr>
      <w:spacing w:after="100" w:line="259" w:lineRule="auto"/>
      <w:ind w:left="1760"/>
      <w:jc w:val="left"/>
    </w:pPr>
    <w:rPr>
      <w:szCs w:val="22"/>
    </w:rPr>
  </w:style>
  <w:style w:type="paragraph" w:styleId="Revizija">
    <w:name w:val="Revision"/>
    <w:hidden/>
    <w:uiPriority w:val="99"/>
    <w:semiHidden/>
    <w:rsid w:val="00611ED4"/>
    <w:rPr>
      <w:rFonts w:ascii="Calibri" w:hAnsi="Calibri"/>
      <w:sz w:val="24"/>
      <w:szCs w:val="24"/>
    </w:rPr>
  </w:style>
  <w:style w:type="character" w:customStyle="1" w:styleId="FootnoteTextChar1">
    <w:name w:val="Footnote Text Char1"/>
    <w:rsid w:val="00E82546"/>
    <w:rPr>
      <w:rFonts w:ascii="Arial" w:hAnsi="Arial"/>
      <w:lang w:val="en-GB" w:eastAsia="en-GB"/>
    </w:rPr>
  </w:style>
  <w:style w:type="paragraph" w:styleId="NaslovTOC">
    <w:name w:val="TOC Heading"/>
    <w:basedOn w:val="Naslov1"/>
    <w:next w:val="Navaden"/>
    <w:uiPriority w:val="39"/>
    <w:unhideWhenUsed/>
    <w:qFormat/>
    <w:rsid w:val="00266144"/>
    <w:pPr>
      <w:numPr>
        <w:numId w:val="0"/>
      </w:numPr>
      <w:spacing w:before="240" w:after="0" w:line="259" w:lineRule="auto"/>
      <w:outlineLvl w:val="9"/>
    </w:pPr>
    <w:rPr>
      <w:rFonts w:ascii="Calibri Light" w:eastAsia="Times New Roman" w:hAnsi="Calibri Light"/>
      <w:b w:val="0"/>
      <w:bCs w:val="0"/>
      <w:color w:val="2E74B5"/>
      <w:szCs w:val="32"/>
      <w:lang w:val="en-US" w:eastAsia="en-US"/>
    </w:rPr>
  </w:style>
  <w:style w:type="character" w:styleId="SledenaHiperpovezava">
    <w:name w:val="FollowedHyperlink"/>
    <w:rsid w:val="00C0649F"/>
    <w:rPr>
      <w:color w:val="800080"/>
      <w:u w:val="single"/>
    </w:rPr>
  </w:style>
  <w:style w:type="character" w:customStyle="1" w:styleId="Naslov5Znak">
    <w:name w:val="Naslov 5 Znak"/>
    <w:link w:val="Naslov5"/>
    <w:semiHidden/>
    <w:rsid w:val="004A3868"/>
    <w:rPr>
      <w:rFonts w:ascii="Calibri" w:eastAsia="Times New Roman" w:hAnsi="Calibri" w:cs="Times New Roman"/>
      <w:b/>
      <w:bCs/>
      <w:i/>
      <w:iCs/>
      <w:sz w:val="26"/>
      <w:szCs w:val="26"/>
    </w:rPr>
  </w:style>
  <w:style w:type="paragraph" w:customStyle="1" w:styleId="TableParagraph">
    <w:name w:val="Table Paragraph"/>
    <w:basedOn w:val="Navaden"/>
    <w:uiPriority w:val="1"/>
    <w:qFormat/>
    <w:rsid w:val="00EB71AC"/>
    <w:pPr>
      <w:widowControl w:val="0"/>
      <w:autoSpaceDE w:val="0"/>
      <w:autoSpaceDN w:val="0"/>
      <w:spacing w:before="123" w:line="240" w:lineRule="auto"/>
      <w:ind w:left="105"/>
      <w:jc w:val="left"/>
    </w:pPr>
    <w:rPr>
      <w:rFonts w:ascii="Arial" w:eastAsia="Arial" w:hAnsi="Arial" w:cs="Arial"/>
      <w:szCs w:val="22"/>
      <w:lang w:val="en-US" w:eastAsia="en-US"/>
    </w:rPr>
  </w:style>
  <w:style w:type="paragraph" w:styleId="Oznaenseznam">
    <w:name w:val="List Bullet"/>
    <w:basedOn w:val="Navaden"/>
    <w:autoRedefine/>
    <w:uiPriority w:val="99"/>
    <w:rsid w:val="000C5AC4"/>
    <w:pPr>
      <w:numPr>
        <w:numId w:val="4"/>
      </w:numPr>
      <w:spacing w:line="312" w:lineRule="auto"/>
      <w:jc w:val="left"/>
    </w:pPr>
    <w:rPr>
      <w:rFonts w:ascii="Arial" w:hAnsi="Arial"/>
      <w:kern w:val="16"/>
      <w:szCs w:val="20"/>
      <w:lang w:eastAsia="en-US"/>
    </w:rPr>
  </w:style>
  <w:style w:type="character" w:customStyle="1" w:styleId="OdstavekseznamaZnak">
    <w:name w:val="Odstavek seznama Znak"/>
    <w:link w:val="Odstavekseznama"/>
    <w:locked/>
    <w:rsid w:val="00AC6DE8"/>
    <w:rPr>
      <w:rFonts w:ascii="Calibri" w:hAnsi="Calibri"/>
      <w:sz w:val="22"/>
      <w:szCs w:val="24"/>
    </w:rPr>
  </w:style>
  <w:style w:type="paragraph" w:customStyle="1" w:styleId="Slog1">
    <w:name w:val="Slog1"/>
    <w:basedOn w:val="Navaden"/>
    <w:link w:val="Slog1Znak"/>
    <w:qFormat/>
    <w:rsid w:val="00A46C88"/>
    <w:pPr>
      <w:numPr>
        <w:numId w:val="5"/>
      </w:numPr>
      <w:spacing w:before="240" w:after="60" w:line="240" w:lineRule="auto"/>
    </w:pPr>
    <w:rPr>
      <w:rFonts w:ascii="Arial" w:hAnsi="Arial"/>
    </w:rPr>
  </w:style>
  <w:style w:type="paragraph" w:customStyle="1" w:styleId="CharChar1Char">
    <w:name w:val="Char Char1 Char"/>
    <w:basedOn w:val="Navaden"/>
    <w:rsid w:val="00A46C88"/>
    <w:pPr>
      <w:spacing w:after="160" w:line="240" w:lineRule="exact"/>
      <w:jc w:val="left"/>
    </w:pPr>
    <w:rPr>
      <w:rFonts w:ascii="Tahoma" w:hAnsi="Tahoma"/>
      <w:sz w:val="20"/>
      <w:szCs w:val="20"/>
      <w:lang w:val="en-US" w:eastAsia="en-US"/>
    </w:rPr>
  </w:style>
  <w:style w:type="paragraph" w:customStyle="1" w:styleId="podpisi">
    <w:name w:val="podpisi"/>
    <w:basedOn w:val="Navaden"/>
    <w:qFormat/>
    <w:rsid w:val="0009594F"/>
    <w:pPr>
      <w:tabs>
        <w:tab w:val="left" w:pos="3402"/>
      </w:tabs>
      <w:spacing w:line="260" w:lineRule="exact"/>
      <w:jc w:val="left"/>
    </w:pPr>
    <w:rPr>
      <w:rFonts w:ascii="Arial" w:hAnsi="Arial"/>
      <w:sz w:val="20"/>
      <w:lang w:val="it-IT" w:eastAsia="en-US"/>
    </w:rPr>
  </w:style>
  <w:style w:type="character" w:styleId="Omemba">
    <w:name w:val="Mention"/>
    <w:uiPriority w:val="99"/>
    <w:semiHidden/>
    <w:unhideWhenUsed/>
    <w:rsid w:val="00B63741"/>
    <w:rPr>
      <w:color w:val="2B579A"/>
      <w:shd w:val="clear" w:color="auto" w:fill="E6E6E6"/>
    </w:rPr>
  </w:style>
  <w:style w:type="character" w:customStyle="1" w:styleId="Naslov6Znak">
    <w:name w:val="Naslov 6 Znak"/>
    <w:link w:val="Naslov6"/>
    <w:rsid w:val="00EC5022"/>
    <w:rPr>
      <w:b/>
      <w:i/>
      <w:sz w:val="22"/>
      <w:lang w:val="en-US" w:eastAsia="zh-CN"/>
    </w:rPr>
  </w:style>
  <w:style w:type="character" w:customStyle="1" w:styleId="Naslov7Znak">
    <w:name w:val="Naslov 7 Znak"/>
    <w:link w:val="Naslov7"/>
    <w:rsid w:val="00EC5022"/>
    <w:rPr>
      <w:rFonts w:ascii="Arial" w:hAnsi="Arial"/>
      <w:b/>
      <w:lang w:val="en-US" w:eastAsia="zh-CN"/>
    </w:rPr>
  </w:style>
  <w:style w:type="character" w:customStyle="1" w:styleId="Naslov8Znak">
    <w:name w:val="Naslov 8 Znak"/>
    <w:link w:val="Naslov8"/>
    <w:rsid w:val="00EC5022"/>
    <w:rPr>
      <w:rFonts w:ascii="Arial" w:hAnsi="Arial"/>
      <w:b/>
      <w:i/>
      <w:lang w:val="en-US" w:eastAsia="zh-CN"/>
    </w:rPr>
  </w:style>
  <w:style w:type="character" w:customStyle="1" w:styleId="Naslov9Znak">
    <w:name w:val="Naslov 9 Znak"/>
    <w:link w:val="Naslov9"/>
    <w:rsid w:val="00EC5022"/>
    <w:rPr>
      <w:rFonts w:ascii="Arial" w:hAnsi="Arial"/>
      <w:i/>
      <w:sz w:val="18"/>
      <w:lang w:val="en-US" w:eastAsia="zh-CN"/>
    </w:rPr>
  </w:style>
  <w:style w:type="character" w:customStyle="1" w:styleId="WW8Num2z0">
    <w:name w:val="WW8Num2z0"/>
    <w:rsid w:val="00EC5022"/>
    <w:rPr>
      <w:rFonts w:ascii="Symbol" w:hAnsi="Symbol" w:cs="Symbol"/>
    </w:rPr>
  </w:style>
  <w:style w:type="character" w:customStyle="1" w:styleId="WW8Num3z0">
    <w:name w:val="WW8Num3z0"/>
    <w:rsid w:val="00EC5022"/>
    <w:rPr>
      <w:rFonts w:ascii="Symbol" w:hAnsi="Symbol" w:cs="Symbol"/>
    </w:rPr>
  </w:style>
  <w:style w:type="character" w:customStyle="1" w:styleId="WW8Num3z1">
    <w:name w:val="WW8Num3z1"/>
    <w:rsid w:val="00EC5022"/>
    <w:rPr>
      <w:rFonts w:ascii="Courier New" w:hAnsi="Courier New" w:cs="Courier New"/>
    </w:rPr>
  </w:style>
  <w:style w:type="character" w:customStyle="1" w:styleId="WW8Num3z2">
    <w:name w:val="WW8Num3z2"/>
    <w:rsid w:val="00EC5022"/>
    <w:rPr>
      <w:rFonts w:ascii="Wingdings" w:hAnsi="Wingdings" w:cs="Wingdings"/>
    </w:rPr>
  </w:style>
  <w:style w:type="character" w:customStyle="1" w:styleId="WW8Num4z3">
    <w:name w:val="WW8Num4z3"/>
    <w:rsid w:val="00EC5022"/>
    <w:rPr>
      <w:rFonts w:ascii="Symbol" w:hAnsi="Symbol" w:cs="Symbol"/>
    </w:rPr>
  </w:style>
  <w:style w:type="character" w:customStyle="1" w:styleId="WW8Num4z4">
    <w:name w:val="WW8Num4z4"/>
    <w:rsid w:val="00EC5022"/>
    <w:rPr>
      <w:rFonts w:ascii="Courier New" w:hAnsi="Courier New" w:cs="Courier New"/>
    </w:rPr>
  </w:style>
  <w:style w:type="character" w:customStyle="1" w:styleId="WW8Num6z0">
    <w:name w:val="WW8Num6z0"/>
    <w:rsid w:val="00EC5022"/>
    <w:rPr>
      <w:rFonts w:ascii="Symbol" w:hAnsi="Symbol" w:cs="Symbol"/>
    </w:rPr>
  </w:style>
  <w:style w:type="character" w:customStyle="1" w:styleId="WW8Num6z1">
    <w:name w:val="WW8Num6z1"/>
    <w:rsid w:val="00EC5022"/>
    <w:rPr>
      <w:rFonts w:ascii="Courier New" w:hAnsi="Courier New" w:cs="Courier New"/>
    </w:rPr>
  </w:style>
  <w:style w:type="character" w:customStyle="1" w:styleId="WW8Num6z2">
    <w:name w:val="WW8Num6z2"/>
    <w:rsid w:val="00EC5022"/>
    <w:rPr>
      <w:rFonts w:ascii="Wingdings" w:hAnsi="Wingdings" w:cs="Wingdings"/>
    </w:rPr>
  </w:style>
  <w:style w:type="character" w:customStyle="1" w:styleId="WW8Num7z0">
    <w:name w:val="WW8Num7z0"/>
    <w:rsid w:val="00EC5022"/>
    <w:rPr>
      <w:rFonts w:ascii="Symbol" w:hAnsi="Symbol" w:cs="Symbol"/>
    </w:rPr>
  </w:style>
  <w:style w:type="character" w:customStyle="1" w:styleId="WW8Num7z1">
    <w:name w:val="WW8Num7z1"/>
    <w:rsid w:val="00EC5022"/>
    <w:rPr>
      <w:rFonts w:ascii="Times New Roman" w:eastAsia="Times New Roman" w:hAnsi="Times New Roman" w:cs="Times New Roman"/>
      <w:sz w:val="18"/>
      <w:szCs w:val="18"/>
    </w:rPr>
  </w:style>
  <w:style w:type="character" w:customStyle="1" w:styleId="WW8Num7z2">
    <w:name w:val="WW8Num7z2"/>
    <w:rsid w:val="00EC5022"/>
    <w:rPr>
      <w:rFonts w:ascii="Wingdings" w:hAnsi="Wingdings" w:cs="Wingdings"/>
    </w:rPr>
  </w:style>
  <w:style w:type="character" w:customStyle="1" w:styleId="WW8Num7z4">
    <w:name w:val="WW8Num7z4"/>
    <w:rsid w:val="00EC5022"/>
    <w:rPr>
      <w:rFonts w:ascii="Courier New" w:hAnsi="Courier New" w:cs="Courier New"/>
    </w:rPr>
  </w:style>
  <w:style w:type="character" w:customStyle="1" w:styleId="WW8Num9z0">
    <w:name w:val="WW8Num9z0"/>
    <w:rsid w:val="00EC5022"/>
    <w:rPr>
      <w:rFonts w:ascii="Symbol" w:hAnsi="Symbol" w:cs="Symbol"/>
    </w:rPr>
  </w:style>
  <w:style w:type="character" w:customStyle="1" w:styleId="WW8Num9z1">
    <w:name w:val="WW8Num9z1"/>
    <w:rsid w:val="00EC5022"/>
    <w:rPr>
      <w:rFonts w:ascii="Courier New" w:hAnsi="Courier New" w:cs="Courier New"/>
    </w:rPr>
  </w:style>
  <w:style w:type="character" w:customStyle="1" w:styleId="WW8Num9z2">
    <w:name w:val="WW8Num9z2"/>
    <w:rsid w:val="00EC5022"/>
    <w:rPr>
      <w:rFonts w:ascii="Wingdings" w:hAnsi="Wingdings" w:cs="Wingdings"/>
    </w:rPr>
  </w:style>
  <w:style w:type="character" w:customStyle="1" w:styleId="WW8Num10z0">
    <w:name w:val="WW8Num10z0"/>
    <w:rsid w:val="00EC5022"/>
    <w:rPr>
      <w:rFonts w:ascii="Symbol" w:hAnsi="Symbol" w:cs="Symbol"/>
    </w:rPr>
  </w:style>
  <w:style w:type="character" w:customStyle="1" w:styleId="WW8Num10z1">
    <w:name w:val="WW8Num10z1"/>
    <w:rsid w:val="00EC5022"/>
    <w:rPr>
      <w:rFonts w:ascii="Courier New" w:hAnsi="Courier New" w:cs="Courier New"/>
    </w:rPr>
  </w:style>
  <w:style w:type="character" w:customStyle="1" w:styleId="WW8Num10z2">
    <w:name w:val="WW8Num10z2"/>
    <w:rsid w:val="00EC5022"/>
    <w:rPr>
      <w:rFonts w:ascii="Wingdings" w:hAnsi="Wingdings" w:cs="Wingdings"/>
    </w:rPr>
  </w:style>
  <w:style w:type="character" w:customStyle="1" w:styleId="WW8Num11z1">
    <w:name w:val="WW8Num11z1"/>
    <w:rsid w:val="00EC5022"/>
    <w:rPr>
      <w:rFonts w:ascii="Arial" w:eastAsia="Antique Olive Bold" w:hAnsi="Arial" w:cs="Arial"/>
    </w:rPr>
  </w:style>
  <w:style w:type="character" w:customStyle="1" w:styleId="WW8Num12z0">
    <w:name w:val="WW8Num12z0"/>
    <w:rsid w:val="00EC5022"/>
    <w:rPr>
      <w:rFonts w:ascii="Tahoma" w:eastAsia="Times New Roman" w:hAnsi="Tahoma" w:cs="Tahoma"/>
    </w:rPr>
  </w:style>
  <w:style w:type="character" w:customStyle="1" w:styleId="WW8Num12z1">
    <w:name w:val="WW8Num12z1"/>
    <w:rsid w:val="00EC5022"/>
    <w:rPr>
      <w:rFonts w:ascii="Courier New" w:hAnsi="Courier New" w:cs="Courier New"/>
    </w:rPr>
  </w:style>
  <w:style w:type="character" w:customStyle="1" w:styleId="WW8Num12z2">
    <w:name w:val="WW8Num12z2"/>
    <w:rsid w:val="00EC5022"/>
    <w:rPr>
      <w:rFonts w:ascii="Wingdings" w:hAnsi="Wingdings" w:cs="Wingdings"/>
    </w:rPr>
  </w:style>
  <w:style w:type="character" w:customStyle="1" w:styleId="WW8Num12z3">
    <w:name w:val="WW8Num12z3"/>
    <w:rsid w:val="00EC5022"/>
    <w:rPr>
      <w:rFonts w:ascii="Symbol" w:hAnsi="Symbol" w:cs="Symbol"/>
    </w:rPr>
  </w:style>
  <w:style w:type="character" w:customStyle="1" w:styleId="WW8Num13z0">
    <w:name w:val="WW8Num13z0"/>
    <w:rsid w:val="00EC5022"/>
    <w:rPr>
      <w:rFonts w:ascii="Symbol" w:hAnsi="Symbol" w:cs="Symbol"/>
    </w:rPr>
  </w:style>
  <w:style w:type="character" w:customStyle="1" w:styleId="WW8Num13z1">
    <w:name w:val="WW8Num13z1"/>
    <w:rsid w:val="00EC5022"/>
    <w:rPr>
      <w:rFonts w:ascii="Courier New" w:hAnsi="Courier New" w:cs="Courier New"/>
    </w:rPr>
  </w:style>
  <w:style w:type="character" w:customStyle="1" w:styleId="WW8Num13z2">
    <w:name w:val="WW8Num13z2"/>
    <w:rsid w:val="00EC5022"/>
    <w:rPr>
      <w:rFonts w:ascii="Wingdings" w:hAnsi="Wingdings" w:cs="Wingdings"/>
    </w:rPr>
  </w:style>
  <w:style w:type="character" w:customStyle="1" w:styleId="WW8Num16z0">
    <w:name w:val="WW8Num16z0"/>
    <w:rsid w:val="00EC5022"/>
    <w:rPr>
      <w:rFonts w:ascii="Times New Roman" w:eastAsia="Times New Roman" w:hAnsi="Times New Roman" w:cs="Times New Roman"/>
    </w:rPr>
  </w:style>
  <w:style w:type="character" w:customStyle="1" w:styleId="WW8Num16z1">
    <w:name w:val="WW8Num16z1"/>
    <w:rsid w:val="00EC5022"/>
    <w:rPr>
      <w:rFonts w:ascii="Courier New" w:hAnsi="Courier New" w:cs="Tahoma"/>
    </w:rPr>
  </w:style>
  <w:style w:type="character" w:customStyle="1" w:styleId="WW8Num16z2">
    <w:name w:val="WW8Num16z2"/>
    <w:rsid w:val="00EC5022"/>
    <w:rPr>
      <w:rFonts w:ascii="Wingdings" w:hAnsi="Wingdings" w:cs="Wingdings"/>
    </w:rPr>
  </w:style>
  <w:style w:type="character" w:customStyle="1" w:styleId="WW8Num16z3">
    <w:name w:val="WW8Num16z3"/>
    <w:rsid w:val="00EC5022"/>
    <w:rPr>
      <w:rFonts w:ascii="Symbol" w:hAnsi="Symbol" w:cs="Symbol"/>
    </w:rPr>
  </w:style>
  <w:style w:type="character" w:customStyle="1" w:styleId="WW8Num17z0">
    <w:name w:val="WW8Num17z0"/>
    <w:rsid w:val="00EC5022"/>
    <w:rPr>
      <w:rFonts w:ascii="Symbol" w:hAnsi="Symbol" w:cs="Symbol"/>
    </w:rPr>
  </w:style>
  <w:style w:type="character" w:customStyle="1" w:styleId="WW8Num17z1">
    <w:name w:val="WW8Num17z1"/>
    <w:rsid w:val="00EC5022"/>
    <w:rPr>
      <w:rFonts w:ascii="Courier New" w:hAnsi="Courier New" w:cs="Courier New"/>
    </w:rPr>
  </w:style>
  <w:style w:type="character" w:customStyle="1" w:styleId="WW8Num17z2">
    <w:name w:val="WW8Num17z2"/>
    <w:rsid w:val="00EC5022"/>
    <w:rPr>
      <w:rFonts w:ascii="Wingdings" w:hAnsi="Wingdings" w:cs="Wingdings"/>
    </w:rPr>
  </w:style>
  <w:style w:type="character" w:customStyle="1" w:styleId="WW8Num18z0">
    <w:name w:val="WW8Num18z0"/>
    <w:rsid w:val="00EC5022"/>
    <w:rPr>
      <w:rFonts w:ascii="Arial" w:hAnsi="Arial" w:cs="Arial"/>
      <w:color w:val="000000"/>
      <w:sz w:val="20"/>
    </w:rPr>
  </w:style>
  <w:style w:type="character" w:customStyle="1" w:styleId="WW8Num20z0">
    <w:name w:val="WW8Num20z0"/>
    <w:rsid w:val="00EC5022"/>
    <w:rPr>
      <w:rFonts w:ascii="Symbol" w:hAnsi="Symbol" w:cs="Symbol"/>
    </w:rPr>
  </w:style>
  <w:style w:type="character" w:customStyle="1" w:styleId="WW8Num20z1">
    <w:name w:val="WW8Num20z1"/>
    <w:rsid w:val="00EC5022"/>
    <w:rPr>
      <w:rFonts w:ascii="Wingdings" w:hAnsi="Wingdings" w:cs="Wingdings"/>
    </w:rPr>
  </w:style>
  <w:style w:type="character" w:customStyle="1" w:styleId="WW8Num20z4">
    <w:name w:val="WW8Num20z4"/>
    <w:rsid w:val="00EC5022"/>
    <w:rPr>
      <w:rFonts w:ascii="Courier New" w:hAnsi="Courier New" w:cs="Courier New"/>
    </w:rPr>
  </w:style>
  <w:style w:type="character" w:customStyle="1" w:styleId="WW8Num21z0">
    <w:name w:val="WW8Num21z0"/>
    <w:rsid w:val="00EC5022"/>
    <w:rPr>
      <w:rFonts w:ascii="Symbol" w:hAnsi="Symbol" w:cs="Symbol"/>
    </w:rPr>
  </w:style>
  <w:style w:type="character" w:customStyle="1" w:styleId="WW8Num21z1">
    <w:name w:val="WW8Num21z1"/>
    <w:rsid w:val="00EC5022"/>
    <w:rPr>
      <w:rFonts w:ascii="Courier New" w:hAnsi="Courier New" w:cs="Courier New"/>
    </w:rPr>
  </w:style>
  <w:style w:type="character" w:customStyle="1" w:styleId="WW8Num21z2">
    <w:name w:val="WW8Num21z2"/>
    <w:rsid w:val="00EC5022"/>
    <w:rPr>
      <w:rFonts w:ascii="Wingdings" w:hAnsi="Wingdings" w:cs="Wingdings"/>
    </w:rPr>
  </w:style>
  <w:style w:type="character" w:customStyle="1" w:styleId="WW8Num23z0">
    <w:name w:val="WW8Num23z0"/>
    <w:rsid w:val="00EC5022"/>
    <w:rPr>
      <w:rFonts w:ascii="Calibri" w:hAnsi="Calibri" w:cs="Calibri"/>
      <w:sz w:val="22"/>
    </w:rPr>
  </w:style>
  <w:style w:type="character" w:customStyle="1" w:styleId="WW8Num24z0">
    <w:name w:val="WW8Num24z0"/>
    <w:rsid w:val="00EC5022"/>
    <w:rPr>
      <w:rFonts w:ascii="Times New Roman" w:eastAsia="Times New Roman" w:hAnsi="Times New Roman" w:cs="Times New Roman"/>
    </w:rPr>
  </w:style>
  <w:style w:type="character" w:customStyle="1" w:styleId="WW8Num24z1">
    <w:name w:val="WW8Num24z1"/>
    <w:rsid w:val="00EC5022"/>
    <w:rPr>
      <w:rFonts w:ascii="Courier New" w:hAnsi="Courier New" w:cs="Tahoma"/>
    </w:rPr>
  </w:style>
  <w:style w:type="character" w:customStyle="1" w:styleId="WW8Num24z2">
    <w:name w:val="WW8Num24z2"/>
    <w:rsid w:val="00EC5022"/>
    <w:rPr>
      <w:rFonts w:ascii="Wingdings" w:hAnsi="Wingdings" w:cs="Wingdings"/>
    </w:rPr>
  </w:style>
  <w:style w:type="character" w:customStyle="1" w:styleId="WW8Num24z3">
    <w:name w:val="WW8Num24z3"/>
    <w:rsid w:val="00EC5022"/>
    <w:rPr>
      <w:rFonts w:ascii="Symbol" w:hAnsi="Symbol" w:cs="Symbol"/>
    </w:rPr>
  </w:style>
  <w:style w:type="character" w:customStyle="1" w:styleId="WW8Num25z0">
    <w:name w:val="WW8Num25z0"/>
    <w:rsid w:val="00EC5022"/>
    <w:rPr>
      <w:rFonts w:ascii="Symbol" w:hAnsi="Symbol" w:cs="Symbol"/>
    </w:rPr>
  </w:style>
  <w:style w:type="character" w:customStyle="1" w:styleId="WW8Num25z2">
    <w:name w:val="WW8Num25z2"/>
    <w:rsid w:val="00EC5022"/>
    <w:rPr>
      <w:rFonts w:ascii="Wingdings" w:hAnsi="Wingdings" w:cs="Wingdings"/>
    </w:rPr>
  </w:style>
  <w:style w:type="character" w:customStyle="1" w:styleId="WW8Num25z4">
    <w:name w:val="WW8Num25z4"/>
    <w:rsid w:val="00EC5022"/>
    <w:rPr>
      <w:rFonts w:ascii="Courier New" w:hAnsi="Courier New" w:cs="Courier New"/>
    </w:rPr>
  </w:style>
  <w:style w:type="character" w:customStyle="1" w:styleId="WW8Num26z0">
    <w:name w:val="WW8Num26z0"/>
    <w:rsid w:val="00EC5022"/>
    <w:rPr>
      <w:rFonts w:ascii="Times New Roman" w:eastAsia="Times New Roman" w:hAnsi="Times New Roman" w:cs="Times New Roman"/>
    </w:rPr>
  </w:style>
  <w:style w:type="character" w:customStyle="1" w:styleId="WW8Num26z1">
    <w:name w:val="WW8Num26z1"/>
    <w:rsid w:val="00EC5022"/>
    <w:rPr>
      <w:rFonts w:ascii="Courier New" w:hAnsi="Courier New" w:cs="Tahoma"/>
    </w:rPr>
  </w:style>
  <w:style w:type="character" w:customStyle="1" w:styleId="WW8Num26z2">
    <w:name w:val="WW8Num26z2"/>
    <w:rsid w:val="00EC5022"/>
    <w:rPr>
      <w:rFonts w:ascii="Wingdings" w:hAnsi="Wingdings" w:cs="Wingdings"/>
    </w:rPr>
  </w:style>
  <w:style w:type="character" w:customStyle="1" w:styleId="WW8Num26z3">
    <w:name w:val="WW8Num26z3"/>
    <w:rsid w:val="00EC5022"/>
    <w:rPr>
      <w:rFonts w:ascii="Symbol" w:hAnsi="Symbol" w:cs="Symbol"/>
    </w:rPr>
  </w:style>
  <w:style w:type="character" w:customStyle="1" w:styleId="WW8Num27z0">
    <w:name w:val="WW8Num27z0"/>
    <w:rsid w:val="00EC5022"/>
    <w:rPr>
      <w:rFonts w:ascii="Symbol" w:hAnsi="Symbol" w:cs="Symbol"/>
      <w:color w:val="auto"/>
    </w:rPr>
  </w:style>
  <w:style w:type="character" w:customStyle="1" w:styleId="WW8Num27z1">
    <w:name w:val="WW8Num27z1"/>
    <w:rsid w:val="00EC5022"/>
    <w:rPr>
      <w:rFonts w:ascii="Courier New" w:hAnsi="Courier New" w:cs="Courier New"/>
    </w:rPr>
  </w:style>
  <w:style w:type="character" w:customStyle="1" w:styleId="WW8Num27z2">
    <w:name w:val="WW8Num27z2"/>
    <w:rsid w:val="00EC5022"/>
    <w:rPr>
      <w:rFonts w:ascii="Wingdings" w:hAnsi="Wingdings" w:cs="Wingdings"/>
    </w:rPr>
  </w:style>
  <w:style w:type="character" w:customStyle="1" w:styleId="WW8Num27z3">
    <w:name w:val="WW8Num27z3"/>
    <w:rsid w:val="00EC5022"/>
    <w:rPr>
      <w:rFonts w:ascii="Symbol" w:hAnsi="Symbol" w:cs="Symbol"/>
    </w:rPr>
  </w:style>
  <w:style w:type="character" w:customStyle="1" w:styleId="WW8Num29z0">
    <w:name w:val="WW8Num29z0"/>
    <w:rsid w:val="00EC5022"/>
    <w:rPr>
      <w:rFonts w:ascii="Wingdings" w:hAnsi="Wingdings" w:cs="Wingdings"/>
    </w:rPr>
  </w:style>
  <w:style w:type="character" w:customStyle="1" w:styleId="WW8Num29z1">
    <w:name w:val="WW8Num29z1"/>
    <w:rsid w:val="00EC5022"/>
    <w:rPr>
      <w:rFonts w:ascii="Courier New" w:hAnsi="Courier New" w:cs="Courier New"/>
    </w:rPr>
  </w:style>
  <w:style w:type="character" w:customStyle="1" w:styleId="WW8Num29z3">
    <w:name w:val="WW8Num29z3"/>
    <w:rsid w:val="00EC5022"/>
    <w:rPr>
      <w:rFonts w:ascii="Symbol" w:hAnsi="Symbol" w:cs="Symbol"/>
    </w:rPr>
  </w:style>
  <w:style w:type="character" w:customStyle="1" w:styleId="WW8Num30z0">
    <w:name w:val="WW8Num30z0"/>
    <w:rsid w:val="00EC5022"/>
    <w:rPr>
      <w:rFonts w:ascii="Symbol" w:hAnsi="Symbol" w:cs="Symbol"/>
    </w:rPr>
  </w:style>
  <w:style w:type="character" w:customStyle="1" w:styleId="WW8Num30z1">
    <w:name w:val="WW8Num30z1"/>
    <w:rsid w:val="00EC5022"/>
    <w:rPr>
      <w:rFonts w:ascii="Courier New" w:hAnsi="Courier New" w:cs="Courier New"/>
    </w:rPr>
  </w:style>
  <w:style w:type="character" w:customStyle="1" w:styleId="WW8Num30z2">
    <w:name w:val="WW8Num30z2"/>
    <w:rsid w:val="00EC5022"/>
    <w:rPr>
      <w:rFonts w:ascii="Wingdings" w:hAnsi="Wingdings" w:cs="Wingdings"/>
    </w:rPr>
  </w:style>
  <w:style w:type="character" w:customStyle="1" w:styleId="WW8Num32z0">
    <w:name w:val="WW8Num32z0"/>
    <w:rsid w:val="00EC5022"/>
    <w:rPr>
      <w:rFonts w:ascii="Symbol" w:hAnsi="Symbol" w:cs="Symbol"/>
      <w:color w:val="FF6600"/>
    </w:rPr>
  </w:style>
  <w:style w:type="character" w:customStyle="1" w:styleId="WW8Num32z1">
    <w:name w:val="WW8Num32z1"/>
    <w:rsid w:val="00EC5022"/>
    <w:rPr>
      <w:rFonts w:ascii="Courier New" w:hAnsi="Courier New" w:cs="Courier New"/>
    </w:rPr>
  </w:style>
  <w:style w:type="character" w:customStyle="1" w:styleId="WW8Num32z2">
    <w:name w:val="WW8Num32z2"/>
    <w:rsid w:val="00EC5022"/>
    <w:rPr>
      <w:rFonts w:ascii="Wingdings" w:hAnsi="Wingdings" w:cs="Wingdings"/>
    </w:rPr>
  </w:style>
  <w:style w:type="character" w:customStyle="1" w:styleId="WW8Num32z3">
    <w:name w:val="WW8Num32z3"/>
    <w:rsid w:val="00EC5022"/>
    <w:rPr>
      <w:rFonts w:ascii="Symbol" w:hAnsi="Symbol" w:cs="Symbol"/>
    </w:rPr>
  </w:style>
  <w:style w:type="character" w:customStyle="1" w:styleId="WW8Num33z0">
    <w:name w:val="WW8Num33z0"/>
    <w:rsid w:val="00EC5022"/>
    <w:rPr>
      <w:rFonts w:ascii="Symbol" w:hAnsi="Symbol" w:cs="Symbol"/>
    </w:rPr>
  </w:style>
  <w:style w:type="character" w:customStyle="1" w:styleId="WW8Num33z1">
    <w:name w:val="WW8Num33z1"/>
    <w:rsid w:val="00EC5022"/>
    <w:rPr>
      <w:rFonts w:ascii="Courier New" w:hAnsi="Courier New" w:cs="Courier New"/>
    </w:rPr>
  </w:style>
  <w:style w:type="character" w:customStyle="1" w:styleId="WW8Num33z2">
    <w:name w:val="WW8Num33z2"/>
    <w:rsid w:val="00EC5022"/>
    <w:rPr>
      <w:rFonts w:ascii="Wingdings" w:hAnsi="Wingdings" w:cs="Wingdings"/>
    </w:rPr>
  </w:style>
  <w:style w:type="character" w:customStyle="1" w:styleId="Privzetapisavaodstavka1">
    <w:name w:val="Privzeta pisava odstavka1"/>
    <w:rsid w:val="00EC5022"/>
  </w:style>
  <w:style w:type="character" w:customStyle="1" w:styleId="typo3-red">
    <w:name w:val="typo3-red"/>
    <w:basedOn w:val="Privzetapisavaodstavka1"/>
    <w:rsid w:val="00EC5022"/>
  </w:style>
  <w:style w:type="character" w:customStyle="1" w:styleId="Komentar-sklic1">
    <w:name w:val="Komentar - sklic1"/>
    <w:rsid w:val="00EC5022"/>
    <w:rPr>
      <w:sz w:val="16"/>
      <w:szCs w:val="16"/>
    </w:rPr>
  </w:style>
  <w:style w:type="paragraph" w:styleId="Seznam">
    <w:name w:val="List"/>
    <w:basedOn w:val="Telobesedila"/>
    <w:rsid w:val="00EC5022"/>
    <w:pPr>
      <w:suppressAutoHyphens/>
      <w:overflowPunct w:val="0"/>
      <w:autoSpaceDE w:val="0"/>
      <w:spacing w:line="240" w:lineRule="auto"/>
    </w:pPr>
    <w:rPr>
      <w:rFonts w:cs="Mangal"/>
      <w:szCs w:val="20"/>
      <w:lang w:val="sl-SI" w:eastAsia="zh-CN"/>
    </w:rPr>
  </w:style>
  <w:style w:type="paragraph" w:customStyle="1" w:styleId="Kazalo">
    <w:name w:val="Kazalo"/>
    <w:basedOn w:val="Navaden"/>
    <w:rsid w:val="00EC5022"/>
    <w:pPr>
      <w:suppressLineNumbers/>
      <w:suppressAutoHyphens/>
      <w:spacing w:line="240" w:lineRule="auto"/>
      <w:jc w:val="left"/>
    </w:pPr>
    <w:rPr>
      <w:rFonts w:ascii="Arial" w:hAnsi="Arial" w:cs="Mangal"/>
      <w:sz w:val="24"/>
      <w:szCs w:val="32"/>
      <w:lang w:eastAsia="zh-CN"/>
    </w:rPr>
  </w:style>
  <w:style w:type="paragraph" w:customStyle="1" w:styleId="HeadingMini">
    <w:name w:val="Heading Mini"/>
    <w:basedOn w:val="Navaden"/>
    <w:next w:val="Navaden"/>
    <w:rsid w:val="00EC5022"/>
    <w:pPr>
      <w:keepNext/>
      <w:keepLines/>
      <w:widowControl w:val="0"/>
      <w:numPr>
        <w:numId w:val="3"/>
      </w:numPr>
      <w:suppressAutoHyphens/>
      <w:overflowPunct w:val="0"/>
      <w:autoSpaceDE w:val="0"/>
      <w:spacing w:line="180" w:lineRule="atLeast"/>
      <w:ind w:left="0" w:firstLine="0"/>
      <w:jc w:val="left"/>
      <w:textAlignment w:val="baseline"/>
    </w:pPr>
    <w:rPr>
      <w:rFonts w:ascii="Tahoma" w:hAnsi="Tahoma"/>
      <w:spacing w:val="-10"/>
      <w:kern w:val="1"/>
      <w:sz w:val="44"/>
      <w:lang w:val="en-US" w:eastAsia="zh-CN"/>
    </w:rPr>
  </w:style>
  <w:style w:type="paragraph" w:customStyle="1" w:styleId="Bulets">
    <w:name w:val="Bulets"/>
    <w:basedOn w:val="Navaden"/>
    <w:rsid w:val="00EC5022"/>
    <w:pPr>
      <w:numPr>
        <w:numId w:val="2"/>
      </w:numPr>
      <w:suppressAutoHyphens/>
      <w:ind w:left="714" w:hanging="357"/>
      <w:jc w:val="left"/>
    </w:pPr>
    <w:rPr>
      <w:rFonts w:ascii="Tahoma" w:hAnsi="Tahoma"/>
      <w:sz w:val="20"/>
      <w:lang w:val="en-US" w:eastAsia="zh-CN"/>
    </w:rPr>
  </w:style>
  <w:style w:type="paragraph" w:styleId="HTML-oblikovano">
    <w:name w:val="HTML Preformatted"/>
    <w:basedOn w:val="Navaden"/>
    <w:link w:val="HTML-oblikovanoZnak"/>
    <w:rsid w:val="00EC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hAnsi="Courier New" w:cs="Courier New"/>
      <w:sz w:val="20"/>
      <w:szCs w:val="20"/>
      <w:lang w:eastAsia="zh-CN"/>
    </w:rPr>
  </w:style>
  <w:style w:type="character" w:customStyle="1" w:styleId="HTML-oblikovanoZnak">
    <w:name w:val="HTML-oblikovano Znak"/>
    <w:link w:val="HTML-oblikovano"/>
    <w:rsid w:val="00EC5022"/>
    <w:rPr>
      <w:rFonts w:ascii="Courier New" w:hAnsi="Courier New" w:cs="Courier New"/>
      <w:lang w:eastAsia="zh-CN"/>
    </w:rPr>
  </w:style>
  <w:style w:type="paragraph" w:customStyle="1" w:styleId="Komentar-besedilo1">
    <w:name w:val="Komentar - besedilo1"/>
    <w:basedOn w:val="Navaden"/>
    <w:rsid w:val="00EC5022"/>
    <w:pPr>
      <w:suppressAutoHyphens/>
      <w:spacing w:line="240" w:lineRule="auto"/>
      <w:jc w:val="left"/>
    </w:pPr>
    <w:rPr>
      <w:rFonts w:ascii="Arial" w:hAnsi="Arial" w:cs="Arial"/>
      <w:sz w:val="20"/>
      <w:szCs w:val="20"/>
      <w:lang w:eastAsia="zh-CN"/>
    </w:rPr>
  </w:style>
  <w:style w:type="paragraph" w:customStyle="1" w:styleId="DefaultText">
    <w:name w:val="Default Text"/>
    <w:basedOn w:val="Navaden"/>
    <w:rsid w:val="00EC5022"/>
    <w:pPr>
      <w:suppressAutoHyphens/>
      <w:overflowPunct w:val="0"/>
      <w:autoSpaceDE w:val="0"/>
      <w:spacing w:line="240" w:lineRule="auto"/>
      <w:jc w:val="left"/>
    </w:pPr>
    <w:rPr>
      <w:rFonts w:ascii="Times New Roman" w:hAnsi="Times New Roman"/>
      <w:sz w:val="20"/>
      <w:szCs w:val="20"/>
      <w:lang w:eastAsia="zh-CN"/>
    </w:rPr>
  </w:style>
  <w:style w:type="paragraph" w:customStyle="1" w:styleId="Vsebinatabele">
    <w:name w:val="Vsebina tabele"/>
    <w:basedOn w:val="Navaden"/>
    <w:rsid w:val="00EC5022"/>
    <w:pPr>
      <w:suppressLineNumbers/>
      <w:suppressAutoHyphens/>
      <w:spacing w:line="240" w:lineRule="auto"/>
      <w:jc w:val="left"/>
    </w:pPr>
    <w:rPr>
      <w:rFonts w:ascii="Arial" w:hAnsi="Arial" w:cs="Arial"/>
      <w:sz w:val="24"/>
      <w:szCs w:val="32"/>
      <w:lang w:eastAsia="zh-CN"/>
    </w:rPr>
  </w:style>
  <w:style w:type="paragraph" w:customStyle="1" w:styleId="Naslovtabele">
    <w:name w:val="Naslov tabele"/>
    <w:basedOn w:val="Vsebinatabele"/>
    <w:rsid w:val="00EC5022"/>
    <w:pPr>
      <w:jc w:val="center"/>
    </w:pPr>
    <w:rPr>
      <w:b/>
      <w:bCs/>
    </w:rPr>
  </w:style>
  <w:style w:type="paragraph" w:customStyle="1" w:styleId="SlogNaslov2Levo0cmPrvavrstica0cm">
    <w:name w:val="Slog Naslov 2 + Levo:  0 cm Prva vrstica:  0 cm"/>
    <w:basedOn w:val="Naslov2"/>
    <w:rsid w:val="008D29FE"/>
    <w:pPr>
      <w:numPr>
        <w:numId w:val="8"/>
      </w:numPr>
      <w:tabs>
        <w:tab w:val="clear" w:pos="1440"/>
        <w:tab w:val="num" w:pos="360"/>
        <w:tab w:val="num" w:pos="993"/>
      </w:tabs>
      <w:spacing w:before="240" w:after="60" w:line="240" w:lineRule="auto"/>
      <w:ind w:left="567" w:hanging="567"/>
    </w:pPr>
    <w:rPr>
      <w:rFonts w:eastAsia="Times New Roman"/>
      <w:i/>
      <w:iCs/>
      <w:color w:val="auto"/>
      <w:lang w:val="sl-SI" w:eastAsia="sl-SI"/>
    </w:rPr>
  </w:style>
  <w:style w:type="numbering" w:styleId="111111">
    <w:name w:val="Outline List 2"/>
    <w:basedOn w:val="Brezseznama"/>
    <w:rsid w:val="008D29FE"/>
    <w:pPr>
      <w:numPr>
        <w:numId w:val="8"/>
      </w:numPr>
    </w:pPr>
  </w:style>
  <w:style w:type="character" w:styleId="Nerazreenaomemba">
    <w:name w:val="Unresolved Mention"/>
    <w:basedOn w:val="Privzetapisavaodstavka"/>
    <w:uiPriority w:val="99"/>
    <w:semiHidden/>
    <w:unhideWhenUsed/>
    <w:rsid w:val="009F6978"/>
    <w:rPr>
      <w:color w:val="605E5C"/>
      <w:shd w:val="clear" w:color="auto" w:fill="E1DFDD"/>
    </w:rPr>
  </w:style>
  <w:style w:type="paragraph" w:customStyle="1" w:styleId="Naslovpredpisa">
    <w:name w:val="Naslov_predpisa"/>
    <w:basedOn w:val="Navaden"/>
    <w:link w:val="NaslovpredpisaZnak"/>
    <w:qFormat/>
    <w:rsid w:val="005620E5"/>
    <w:pPr>
      <w:suppressAutoHyphens/>
      <w:overflowPunct w:val="0"/>
      <w:autoSpaceDE w:val="0"/>
      <w:autoSpaceDN w:val="0"/>
      <w:adjustRightInd w:val="0"/>
      <w:spacing w:before="120" w:after="160" w:line="200" w:lineRule="exact"/>
      <w:jc w:val="center"/>
      <w:textAlignment w:val="baseline"/>
    </w:pPr>
    <w:rPr>
      <w:rFonts w:ascii="Arial" w:hAnsi="Arial" w:cs="Arial"/>
      <w:b/>
      <w:szCs w:val="22"/>
    </w:rPr>
  </w:style>
  <w:style w:type="character" w:customStyle="1" w:styleId="NaslovpredpisaZnak">
    <w:name w:val="Naslov_predpisa Znak"/>
    <w:link w:val="Naslovpredpisa"/>
    <w:rsid w:val="005620E5"/>
    <w:rPr>
      <w:rFonts w:ascii="Arial" w:hAnsi="Arial" w:cs="Arial"/>
      <w:b/>
      <w:sz w:val="22"/>
      <w:szCs w:val="22"/>
    </w:rPr>
  </w:style>
  <w:style w:type="paragraph" w:customStyle="1" w:styleId="Odstavekseznama1">
    <w:name w:val="Odstavek seznama1"/>
    <w:aliases w:val="numbered list"/>
    <w:basedOn w:val="Navaden"/>
    <w:link w:val="ListParagraphChar"/>
    <w:uiPriority w:val="34"/>
    <w:qFormat/>
    <w:rsid w:val="0058525F"/>
    <w:pPr>
      <w:spacing w:line="240" w:lineRule="auto"/>
      <w:ind w:left="720"/>
      <w:contextualSpacing/>
      <w:jc w:val="left"/>
    </w:pPr>
    <w:rPr>
      <w:rFonts w:ascii="Times New Roman" w:hAnsi="Times New Roman"/>
      <w:sz w:val="24"/>
      <w:szCs w:val="20"/>
    </w:rPr>
  </w:style>
  <w:style w:type="character" w:customStyle="1" w:styleId="ListParagraphChar">
    <w:name w:val="List Paragraph Char"/>
    <w:aliases w:val="numbered list Char"/>
    <w:link w:val="Odstavekseznama1"/>
    <w:uiPriority w:val="34"/>
    <w:locked/>
    <w:rsid w:val="0058525F"/>
    <w:rPr>
      <w:sz w:val="24"/>
    </w:rPr>
  </w:style>
  <w:style w:type="paragraph" w:customStyle="1" w:styleId="Poudarek2">
    <w:name w:val="Poudarek2"/>
    <w:basedOn w:val="Navaden"/>
    <w:qFormat/>
    <w:rsid w:val="00CF64AA"/>
    <w:pPr>
      <w:pBdr>
        <w:top w:val="single" w:sz="8" w:space="3" w:color="000000" w:themeColor="text1"/>
        <w:bottom w:val="single" w:sz="8" w:space="1" w:color="000000" w:themeColor="text1"/>
      </w:pBdr>
      <w:shd w:val="clear" w:color="auto" w:fill="F2F2F2" w:themeFill="background1" w:themeFillShade="F2"/>
      <w:spacing w:line="336" w:lineRule="auto"/>
      <w:jc w:val="left"/>
    </w:pPr>
    <w:rPr>
      <w:rFonts w:ascii="Arial" w:eastAsia="Calibri" w:hAnsi="Arial"/>
      <w:szCs w:val="20"/>
      <w:lang w:eastAsia="en-US"/>
    </w:rPr>
  </w:style>
  <w:style w:type="character" w:styleId="Naslovknjige">
    <w:name w:val="Book Title"/>
    <w:basedOn w:val="Privzetapisavaodstavka"/>
    <w:uiPriority w:val="33"/>
    <w:qFormat/>
    <w:rsid w:val="006C73F9"/>
    <w:rPr>
      <w:b/>
      <w:bCs/>
      <w:i/>
      <w:iCs/>
      <w:spacing w:val="5"/>
    </w:rPr>
  </w:style>
  <w:style w:type="character" w:customStyle="1" w:styleId="Slog1Znak">
    <w:name w:val="Slog1 Znak"/>
    <w:basedOn w:val="Naslov1Znak"/>
    <w:link w:val="Slog1"/>
    <w:rsid w:val="006C73F9"/>
    <w:rPr>
      <w:rFonts w:ascii="Arial" w:eastAsia="Calibri" w:hAnsi="Arial" w:cs="Arial"/>
      <w:b w:val="0"/>
      <w:bCs w:val="0"/>
      <w:color w:val="000000"/>
      <w:sz w:val="22"/>
      <w:szCs w:val="24"/>
      <w:lang w:val="x-none" w:eastAsia="ar-SA"/>
    </w:rPr>
  </w:style>
  <w:style w:type="character" w:customStyle="1" w:styleId="cf01">
    <w:name w:val="cf01"/>
    <w:basedOn w:val="Privzetapisavaodstavka"/>
    <w:rsid w:val="00540513"/>
    <w:rPr>
      <w:rFonts w:ascii="Segoe UI" w:hAnsi="Segoe UI" w:cs="Segoe UI" w:hint="default"/>
      <w:sz w:val="18"/>
      <w:szCs w:val="18"/>
    </w:rPr>
  </w:style>
  <w:style w:type="table" w:styleId="Navadnatabela2">
    <w:name w:val="Plain Table 2"/>
    <w:basedOn w:val="Navadnatabela"/>
    <w:uiPriority w:val="42"/>
    <w:rsid w:val="00CC0C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1703">
      <w:marLeft w:val="0"/>
      <w:marRight w:val="0"/>
      <w:marTop w:val="0"/>
      <w:marBottom w:val="0"/>
      <w:divBdr>
        <w:top w:val="none" w:sz="0" w:space="0" w:color="auto"/>
        <w:left w:val="none" w:sz="0" w:space="0" w:color="auto"/>
        <w:bottom w:val="none" w:sz="0" w:space="0" w:color="auto"/>
        <w:right w:val="none" w:sz="0" w:space="0" w:color="auto"/>
      </w:divBdr>
      <w:divsChild>
        <w:div w:id="943148367">
          <w:marLeft w:val="0"/>
          <w:marRight w:val="0"/>
          <w:marTop w:val="0"/>
          <w:marBottom w:val="0"/>
          <w:divBdr>
            <w:top w:val="none" w:sz="0" w:space="0" w:color="auto"/>
            <w:left w:val="none" w:sz="0" w:space="0" w:color="auto"/>
            <w:bottom w:val="none" w:sz="0" w:space="0" w:color="auto"/>
            <w:right w:val="none" w:sz="0" w:space="0" w:color="auto"/>
          </w:divBdr>
          <w:divsChild>
            <w:div w:id="1656445453">
              <w:marLeft w:val="0"/>
              <w:marRight w:val="0"/>
              <w:marTop w:val="0"/>
              <w:marBottom w:val="0"/>
              <w:divBdr>
                <w:top w:val="none" w:sz="0" w:space="0" w:color="auto"/>
                <w:left w:val="none" w:sz="0" w:space="0" w:color="auto"/>
                <w:bottom w:val="none" w:sz="0" w:space="0" w:color="auto"/>
                <w:right w:val="none" w:sz="0" w:space="0" w:color="auto"/>
              </w:divBdr>
            </w:div>
          </w:divsChild>
        </w:div>
        <w:div w:id="1721132176">
          <w:marLeft w:val="0"/>
          <w:marRight w:val="0"/>
          <w:marTop w:val="0"/>
          <w:marBottom w:val="0"/>
          <w:divBdr>
            <w:top w:val="none" w:sz="0" w:space="0" w:color="auto"/>
            <w:left w:val="none" w:sz="0" w:space="0" w:color="auto"/>
            <w:bottom w:val="none" w:sz="0" w:space="0" w:color="auto"/>
            <w:right w:val="none" w:sz="0" w:space="0" w:color="auto"/>
          </w:divBdr>
        </w:div>
      </w:divsChild>
    </w:div>
    <w:div w:id="159467617">
      <w:bodyDiv w:val="1"/>
      <w:marLeft w:val="0"/>
      <w:marRight w:val="0"/>
      <w:marTop w:val="0"/>
      <w:marBottom w:val="0"/>
      <w:divBdr>
        <w:top w:val="none" w:sz="0" w:space="0" w:color="auto"/>
        <w:left w:val="none" w:sz="0" w:space="0" w:color="auto"/>
        <w:bottom w:val="none" w:sz="0" w:space="0" w:color="auto"/>
        <w:right w:val="none" w:sz="0" w:space="0" w:color="auto"/>
      </w:divBdr>
    </w:div>
    <w:div w:id="263079625">
      <w:bodyDiv w:val="1"/>
      <w:marLeft w:val="0"/>
      <w:marRight w:val="0"/>
      <w:marTop w:val="0"/>
      <w:marBottom w:val="0"/>
      <w:divBdr>
        <w:top w:val="none" w:sz="0" w:space="0" w:color="auto"/>
        <w:left w:val="none" w:sz="0" w:space="0" w:color="auto"/>
        <w:bottom w:val="none" w:sz="0" w:space="0" w:color="auto"/>
        <w:right w:val="none" w:sz="0" w:space="0" w:color="auto"/>
      </w:divBdr>
    </w:div>
    <w:div w:id="272057858">
      <w:bodyDiv w:val="1"/>
      <w:marLeft w:val="0"/>
      <w:marRight w:val="0"/>
      <w:marTop w:val="0"/>
      <w:marBottom w:val="0"/>
      <w:divBdr>
        <w:top w:val="none" w:sz="0" w:space="0" w:color="auto"/>
        <w:left w:val="none" w:sz="0" w:space="0" w:color="auto"/>
        <w:bottom w:val="none" w:sz="0" w:space="0" w:color="auto"/>
        <w:right w:val="none" w:sz="0" w:space="0" w:color="auto"/>
      </w:divBdr>
    </w:div>
    <w:div w:id="368192207">
      <w:bodyDiv w:val="1"/>
      <w:marLeft w:val="0"/>
      <w:marRight w:val="0"/>
      <w:marTop w:val="0"/>
      <w:marBottom w:val="0"/>
      <w:divBdr>
        <w:top w:val="none" w:sz="0" w:space="0" w:color="auto"/>
        <w:left w:val="none" w:sz="0" w:space="0" w:color="auto"/>
        <w:bottom w:val="none" w:sz="0" w:space="0" w:color="auto"/>
        <w:right w:val="none" w:sz="0" w:space="0" w:color="auto"/>
      </w:divBdr>
    </w:div>
    <w:div w:id="434176464">
      <w:marLeft w:val="0"/>
      <w:marRight w:val="0"/>
      <w:marTop w:val="0"/>
      <w:marBottom w:val="0"/>
      <w:divBdr>
        <w:top w:val="single" w:sz="6" w:space="5" w:color="FFFFFF"/>
        <w:left w:val="single" w:sz="6" w:space="6" w:color="FFFFFF"/>
        <w:bottom w:val="single" w:sz="6" w:space="5" w:color="FFFFFF"/>
        <w:right w:val="single" w:sz="6" w:space="6" w:color="FFFFFF"/>
      </w:divBdr>
      <w:divsChild>
        <w:div w:id="1079594480">
          <w:marLeft w:val="0"/>
          <w:marRight w:val="0"/>
          <w:marTop w:val="0"/>
          <w:marBottom w:val="0"/>
          <w:divBdr>
            <w:top w:val="none" w:sz="0" w:space="0" w:color="auto"/>
            <w:left w:val="none" w:sz="0" w:space="0" w:color="auto"/>
            <w:bottom w:val="none" w:sz="0" w:space="0" w:color="auto"/>
            <w:right w:val="none" w:sz="0" w:space="0" w:color="auto"/>
          </w:divBdr>
        </w:div>
      </w:divsChild>
    </w:div>
    <w:div w:id="481701467">
      <w:bodyDiv w:val="1"/>
      <w:marLeft w:val="0"/>
      <w:marRight w:val="0"/>
      <w:marTop w:val="0"/>
      <w:marBottom w:val="0"/>
      <w:divBdr>
        <w:top w:val="none" w:sz="0" w:space="0" w:color="auto"/>
        <w:left w:val="none" w:sz="0" w:space="0" w:color="auto"/>
        <w:bottom w:val="none" w:sz="0" w:space="0" w:color="auto"/>
        <w:right w:val="none" w:sz="0" w:space="0" w:color="auto"/>
      </w:divBdr>
    </w:div>
    <w:div w:id="485359664">
      <w:bodyDiv w:val="1"/>
      <w:marLeft w:val="0"/>
      <w:marRight w:val="0"/>
      <w:marTop w:val="0"/>
      <w:marBottom w:val="0"/>
      <w:divBdr>
        <w:top w:val="none" w:sz="0" w:space="0" w:color="auto"/>
        <w:left w:val="none" w:sz="0" w:space="0" w:color="auto"/>
        <w:bottom w:val="none" w:sz="0" w:space="0" w:color="auto"/>
        <w:right w:val="none" w:sz="0" w:space="0" w:color="auto"/>
      </w:divBdr>
    </w:div>
    <w:div w:id="533423440">
      <w:bodyDiv w:val="1"/>
      <w:marLeft w:val="0"/>
      <w:marRight w:val="0"/>
      <w:marTop w:val="0"/>
      <w:marBottom w:val="0"/>
      <w:divBdr>
        <w:top w:val="none" w:sz="0" w:space="0" w:color="auto"/>
        <w:left w:val="none" w:sz="0" w:space="0" w:color="auto"/>
        <w:bottom w:val="none" w:sz="0" w:space="0" w:color="auto"/>
        <w:right w:val="none" w:sz="0" w:space="0" w:color="auto"/>
      </w:divBdr>
    </w:div>
    <w:div w:id="586502501">
      <w:bodyDiv w:val="1"/>
      <w:marLeft w:val="0"/>
      <w:marRight w:val="0"/>
      <w:marTop w:val="0"/>
      <w:marBottom w:val="0"/>
      <w:divBdr>
        <w:top w:val="none" w:sz="0" w:space="0" w:color="auto"/>
        <w:left w:val="none" w:sz="0" w:space="0" w:color="auto"/>
        <w:bottom w:val="none" w:sz="0" w:space="0" w:color="auto"/>
        <w:right w:val="none" w:sz="0" w:space="0" w:color="auto"/>
      </w:divBdr>
    </w:div>
    <w:div w:id="596408786">
      <w:bodyDiv w:val="1"/>
      <w:marLeft w:val="0"/>
      <w:marRight w:val="0"/>
      <w:marTop w:val="0"/>
      <w:marBottom w:val="0"/>
      <w:divBdr>
        <w:top w:val="none" w:sz="0" w:space="0" w:color="auto"/>
        <w:left w:val="none" w:sz="0" w:space="0" w:color="auto"/>
        <w:bottom w:val="none" w:sz="0" w:space="0" w:color="auto"/>
        <w:right w:val="none" w:sz="0" w:space="0" w:color="auto"/>
      </w:divBdr>
    </w:div>
    <w:div w:id="619919415">
      <w:bodyDiv w:val="1"/>
      <w:marLeft w:val="0"/>
      <w:marRight w:val="0"/>
      <w:marTop w:val="0"/>
      <w:marBottom w:val="0"/>
      <w:divBdr>
        <w:top w:val="none" w:sz="0" w:space="0" w:color="auto"/>
        <w:left w:val="none" w:sz="0" w:space="0" w:color="auto"/>
        <w:bottom w:val="none" w:sz="0" w:space="0" w:color="auto"/>
        <w:right w:val="none" w:sz="0" w:space="0" w:color="auto"/>
      </w:divBdr>
    </w:div>
    <w:div w:id="655299130">
      <w:bodyDiv w:val="1"/>
      <w:marLeft w:val="0"/>
      <w:marRight w:val="0"/>
      <w:marTop w:val="0"/>
      <w:marBottom w:val="0"/>
      <w:divBdr>
        <w:top w:val="none" w:sz="0" w:space="0" w:color="auto"/>
        <w:left w:val="none" w:sz="0" w:space="0" w:color="auto"/>
        <w:bottom w:val="none" w:sz="0" w:space="0" w:color="auto"/>
        <w:right w:val="none" w:sz="0" w:space="0" w:color="auto"/>
      </w:divBdr>
    </w:div>
    <w:div w:id="659382262">
      <w:bodyDiv w:val="1"/>
      <w:marLeft w:val="0"/>
      <w:marRight w:val="0"/>
      <w:marTop w:val="0"/>
      <w:marBottom w:val="0"/>
      <w:divBdr>
        <w:top w:val="none" w:sz="0" w:space="0" w:color="auto"/>
        <w:left w:val="none" w:sz="0" w:space="0" w:color="auto"/>
        <w:bottom w:val="none" w:sz="0" w:space="0" w:color="auto"/>
        <w:right w:val="none" w:sz="0" w:space="0" w:color="auto"/>
      </w:divBdr>
    </w:div>
    <w:div w:id="669136683">
      <w:bodyDiv w:val="1"/>
      <w:marLeft w:val="0"/>
      <w:marRight w:val="0"/>
      <w:marTop w:val="0"/>
      <w:marBottom w:val="0"/>
      <w:divBdr>
        <w:top w:val="none" w:sz="0" w:space="0" w:color="auto"/>
        <w:left w:val="none" w:sz="0" w:space="0" w:color="auto"/>
        <w:bottom w:val="none" w:sz="0" w:space="0" w:color="auto"/>
        <w:right w:val="none" w:sz="0" w:space="0" w:color="auto"/>
      </w:divBdr>
      <w:divsChild>
        <w:div w:id="937715718">
          <w:marLeft w:val="0"/>
          <w:marRight w:val="0"/>
          <w:marTop w:val="0"/>
          <w:marBottom w:val="0"/>
          <w:divBdr>
            <w:top w:val="none" w:sz="0" w:space="0" w:color="auto"/>
            <w:left w:val="none" w:sz="0" w:space="0" w:color="auto"/>
            <w:bottom w:val="none" w:sz="0" w:space="0" w:color="auto"/>
            <w:right w:val="none" w:sz="0" w:space="0" w:color="auto"/>
          </w:divBdr>
          <w:divsChild>
            <w:div w:id="1427993159">
              <w:marLeft w:val="0"/>
              <w:marRight w:val="0"/>
              <w:marTop w:val="0"/>
              <w:marBottom w:val="0"/>
              <w:divBdr>
                <w:top w:val="none" w:sz="0" w:space="0" w:color="auto"/>
                <w:left w:val="none" w:sz="0" w:space="0" w:color="auto"/>
                <w:bottom w:val="none" w:sz="0" w:space="0" w:color="auto"/>
                <w:right w:val="none" w:sz="0" w:space="0" w:color="auto"/>
              </w:divBdr>
              <w:divsChild>
                <w:div w:id="86802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97357">
      <w:marLeft w:val="0"/>
      <w:marRight w:val="0"/>
      <w:marTop w:val="0"/>
      <w:marBottom w:val="0"/>
      <w:divBdr>
        <w:top w:val="none" w:sz="0" w:space="0" w:color="auto"/>
        <w:left w:val="none" w:sz="0" w:space="0" w:color="auto"/>
        <w:bottom w:val="none" w:sz="0" w:space="0" w:color="auto"/>
        <w:right w:val="none" w:sz="0" w:space="0" w:color="auto"/>
      </w:divBdr>
      <w:divsChild>
        <w:div w:id="1203593250">
          <w:marLeft w:val="0"/>
          <w:marRight w:val="0"/>
          <w:marTop w:val="0"/>
          <w:marBottom w:val="0"/>
          <w:divBdr>
            <w:top w:val="none" w:sz="0" w:space="0" w:color="auto"/>
            <w:left w:val="none" w:sz="0" w:space="0" w:color="auto"/>
            <w:bottom w:val="none" w:sz="0" w:space="0" w:color="auto"/>
            <w:right w:val="none" w:sz="0" w:space="0" w:color="auto"/>
          </w:divBdr>
          <w:divsChild>
            <w:div w:id="653873867">
              <w:marLeft w:val="0"/>
              <w:marRight w:val="0"/>
              <w:marTop w:val="0"/>
              <w:marBottom w:val="0"/>
              <w:divBdr>
                <w:top w:val="none" w:sz="0" w:space="0" w:color="auto"/>
                <w:left w:val="none" w:sz="0" w:space="0" w:color="auto"/>
                <w:bottom w:val="none" w:sz="0" w:space="0" w:color="auto"/>
                <w:right w:val="none" w:sz="0" w:space="0" w:color="auto"/>
              </w:divBdr>
              <w:divsChild>
                <w:div w:id="1642609499">
                  <w:marLeft w:val="0"/>
                  <w:marRight w:val="0"/>
                  <w:marTop w:val="0"/>
                  <w:marBottom w:val="0"/>
                  <w:divBdr>
                    <w:top w:val="none" w:sz="0" w:space="0" w:color="auto"/>
                    <w:left w:val="none" w:sz="0" w:space="0" w:color="auto"/>
                    <w:bottom w:val="none" w:sz="0" w:space="0" w:color="auto"/>
                    <w:right w:val="none" w:sz="0" w:space="0" w:color="auto"/>
                  </w:divBdr>
                  <w:divsChild>
                    <w:div w:id="1604528954">
                      <w:marLeft w:val="0"/>
                      <w:marRight w:val="0"/>
                      <w:marTop w:val="0"/>
                      <w:marBottom w:val="0"/>
                      <w:divBdr>
                        <w:top w:val="none" w:sz="0" w:space="0" w:color="auto"/>
                        <w:left w:val="none" w:sz="0" w:space="0" w:color="auto"/>
                        <w:bottom w:val="none" w:sz="0" w:space="0" w:color="auto"/>
                        <w:right w:val="none" w:sz="0" w:space="0" w:color="auto"/>
                      </w:divBdr>
                      <w:divsChild>
                        <w:div w:id="799031146">
                          <w:marLeft w:val="0"/>
                          <w:marRight w:val="0"/>
                          <w:marTop w:val="0"/>
                          <w:marBottom w:val="0"/>
                          <w:divBdr>
                            <w:top w:val="none" w:sz="0" w:space="0" w:color="auto"/>
                            <w:left w:val="none" w:sz="0" w:space="0" w:color="auto"/>
                            <w:bottom w:val="none" w:sz="0" w:space="0" w:color="auto"/>
                            <w:right w:val="none" w:sz="0" w:space="0" w:color="auto"/>
                          </w:divBdr>
                          <w:divsChild>
                            <w:div w:id="1747457437">
                              <w:marLeft w:val="0"/>
                              <w:marRight w:val="0"/>
                              <w:marTop w:val="0"/>
                              <w:marBottom w:val="0"/>
                              <w:divBdr>
                                <w:top w:val="none" w:sz="0" w:space="0" w:color="auto"/>
                                <w:left w:val="none" w:sz="0" w:space="0" w:color="auto"/>
                                <w:bottom w:val="none" w:sz="0" w:space="0" w:color="auto"/>
                                <w:right w:val="none" w:sz="0" w:space="0" w:color="auto"/>
                              </w:divBdr>
                              <w:divsChild>
                                <w:div w:id="317196300">
                                  <w:marLeft w:val="0"/>
                                  <w:marRight w:val="0"/>
                                  <w:marTop w:val="0"/>
                                  <w:marBottom w:val="0"/>
                                  <w:divBdr>
                                    <w:top w:val="none" w:sz="0" w:space="0" w:color="auto"/>
                                    <w:left w:val="none" w:sz="0" w:space="0" w:color="auto"/>
                                    <w:bottom w:val="none" w:sz="0" w:space="0" w:color="auto"/>
                                    <w:right w:val="none" w:sz="0" w:space="0" w:color="auto"/>
                                  </w:divBdr>
                                </w:div>
                                <w:div w:id="758255612">
                                  <w:marLeft w:val="0"/>
                                  <w:marRight w:val="0"/>
                                  <w:marTop w:val="240"/>
                                  <w:marBottom w:val="0"/>
                                  <w:divBdr>
                                    <w:top w:val="none" w:sz="0" w:space="0" w:color="auto"/>
                                    <w:left w:val="none" w:sz="0" w:space="0" w:color="auto"/>
                                    <w:bottom w:val="none" w:sz="0" w:space="0" w:color="auto"/>
                                    <w:right w:val="none" w:sz="0" w:space="0" w:color="auto"/>
                                  </w:divBdr>
                                </w:div>
                                <w:div w:id="1057817706">
                                  <w:marLeft w:val="0"/>
                                  <w:marRight w:val="0"/>
                                  <w:marTop w:val="240"/>
                                  <w:marBottom w:val="0"/>
                                  <w:divBdr>
                                    <w:top w:val="none" w:sz="0" w:space="0" w:color="auto"/>
                                    <w:left w:val="none" w:sz="0" w:space="0" w:color="auto"/>
                                    <w:bottom w:val="none" w:sz="0" w:space="0" w:color="auto"/>
                                    <w:right w:val="none" w:sz="0" w:space="0" w:color="auto"/>
                                  </w:divBdr>
                                </w:div>
                                <w:div w:id="1990354498">
                                  <w:marLeft w:val="0"/>
                                  <w:marRight w:val="0"/>
                                  <w:marTop w:val="0"/>
                                  <w:marBottom w:val="0"/>
                                  <w:divBdr>
                                    <w:top w:val="single" w:sz="6" w:space="0" w:color="F5F5F5"/>
                                    <w:left w:val="single" w:sz="6" w:space="0" w:color="F5F5F5"/>
                                    <w:bottom w:val="single" w:sz="6" w:space="0" w:color="F5F5F5"/>
                                    <w:right w:val="single" w:sz="6" w:space="0" w:color="F5F5F5"/>
                                  </w:divBdr>
                                  <w:divsChild>
                                    <w:div w:id="431973710">
                                      <w:marLeft w:val="0"/>
                                      <w:marRight w:val="0"/>
                                      <w:marTop w:val="0"/>
                                      <w:marBottom w:val="0"/>
                                      <w:divBdr>
                                        <w:top w:val="none" w:sz="0" w:space="0" w:color="auto"/>
                                        <w:left w:val="none" w:sz="0" w:space="0" w:color="auto"/>
                                        <w:bottom w:val="none" w:sz="0" w:space="0" w:color="auto"/>
                                        <w:right w:val="none" w:sz="0" w:space="0" w:color="auto"/>
                                      </w:divBdr>
                                      <w:divsChild>
                                        <w:div w:id="1561357103">
                                          <w:marLeft w:val="0"/>
                                          <w:marRight w:val="0"/>
                                          <w:marTop w:val="0"/>
                                          <w:marBottom w:val="0"/>
                                          <w:divBdr>
                                            <w:top w:val="none" w:sz="0" w:space="0" w:color="auto"/>
                                            <w:left w:val="none" w:sz="0" w:space="0" w:color="auto"/>
                                            <w:bottom w:val="none" w:sz="0" w:space="0" w:color="auto"/>
                                            <w:right w:val="none" w:sz="0" w:space="0" w:color="auto"/>
                                          </w:divBdr>
                                        </w:div>
                                      </w:divsChild>
                                    </w:div>
                                    <w:div w:id="1267348539">
                                      <w:marLeft w:val="0"/>
                                      <w:marRight w:val="0"/>
                                      <w:marTop w:val="0"/>
                                      <w:marBottom w:val="0"/>
                                      <w:divBdr>
                                        <w:top w:val="none" w:sz="0" w:space="0" w:color="auto"/>
                                        <w:left w:val="none" w:sz="0" w:space="0" w:color="auto"/>
                                        <w:bottom w:val="none" w:sz="0" w:space="0" w:color="auto"/>
                                        <w:right w:val="none" w:sz="0" w:space="0" w:color="auto"/>
                                      </w:divBdr>
                                      <w:divsChild>
                                        <w:div w:id="49646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3753741">
          <w:marLeft w:val="0"/>
          <w:marRight w:val="0"/>
          <w:marTop w:val="1440"/>
          <w:marBottom w:val="0"/>
          <w:divBdr>
            <w:top w:val="none" w:sz="0" w:space="0" w:color="auto"/>
            <w:left w:val="none" w:sz="0" w:space="0" w:color="auto"/>
            <w:bottom w:val="none" w:sz="0" w:space="0" w:color="auto"/>
            <w:right w:val="none" w:sz="0" w:space="0" w:color="auto"/>
          </w:divBdr>
          <w:divsChild>
            <w:div w:id="990713772">
              <w:marLeft w:val="0"/>
              <w:marRight w:val="0"/>
              <w:marTop w:val="240"/>
              <w:marBottom w:val="475"/>
              <w:divBdr>
                <w:top w:val="none" w:sz="0" w:space="0" w:color="auto"/>
                <w:left w:val="none" w:sz="0" w:space="0" w:color="auto"/>
                <w:bottom w:val="none" w:sz="0" w:space="0" w:color="auto"/>
                <w:right w:val="none" w:sz="0" w:space="0" w:color="auto"/>
              </w:divBdr>
              <w:divsChild>
                <w:div w:id="275531142">
                  <w:marLeft w:val="0"/>
                  <w:marRight w:val="0"/>
                  <w:marTop w:val="0"/>
                  <w:marBottom w:val="0"/>
                  <w:divBdr>
                    <w:top w:val="none" w:sz="0" w:space="0" w:color="auto"/>
                    <w:left w:val="none" w:sz="0" w:space="0" w:color="auto"/>
                    <w:bottom w:val="none" w:sz="0" w:space="0" w:color="auto"/>
                    <w:right w:val="none" w:sz="0" w:space="0" w:color="auto"/>
                  </w:divBdr>
                </w:div>
              </w:divsChild>
            </w:div>
            <w:div w:id="1015499206">
              <w:marLeft w:val="0"/>
              <w:marRight w:val="0"/>
              <w:marTop w:val="0"/>
              <w:marBottom w:val="0"/>
              <w:divBdr>
                <w:top w:val="single" w:sz="6" w:space="0" w:color="EBEBEB"/>
                <w:left w:val="none" w:sz="0" w:space="0" w:color="auto"/>
                <w:bottom w:val="none" w:sz="0" w:space="0" w:color="auto"/>
                <w:right w:val="none" w:sz="0" w:space="0" w:color="auto"/>
              </w:divBdr>
            </w:div>
          </w:divsChild>
        </w:div>
      </w:divsChild>
    </w:div>
    <w:div w:id="789856748">
      <w:bodyDiv w:val="1"/>
      <w:marLeft w:val="0"/>
      <w:marRight w:val="0"/>
      <w:marTop w:val="0"/>
      <w:marBottom w:val="0"/>
      <w:divBdr>
        <w:top w:val="none" w:sz="0" w:space="0" w:color="auto"/>
        <w:left w:val="none" w:sz="0" w:space="0" w:color="auto"/>
        <w:bottom w:val="none" w:sz="0" w:space="0" w:color="auto"/>
        <w:right w:val="none" w:sz="0" w:space="0" w:color="auto"/>
      </w:divBdr>
    </w:div>
    <w:div w:id="913129928">
      <w:bodyDiv w:val="1"/>
      <w:marLeft w:val="0"/>
      <w:marRight w:val="0"/>
      <w:marTop w:val="0"/>
      <w:marBottom w:val="0"/>
      <w:divBdr>
        <w:top w:val="none" w:sz="0" w:space="0" w:color="auto"/>
        <w:left w:val="none" w:sz="0" w:space="0" w:color="auto"/>
        <w:bottom w:val="none" w:sz="0" w:space="0" w:color="auto"/>
        <w:right w:val="none" w:sz="0" w:space="0" w:color="auto"/>
      </w:divBdr>
    </w:div>
    <w:div w:id="959604173">
      <w:bodyDiv w:val="1"/>
      <w:marLeft w:val="0"/>
      <w:marRight w:val="0"/>
      <w:marTop w:val="0"/>
      <w:marBottom w:val="0"/>
      <w:divBdr>
        <w:top w:val="none" w:sz="0" w:space="0" w:color="auto"/>
        <w:left w:val="none" w:sz="0" w:space="0" w:color="auto"/>
        <w:bottom w:val="none" w:sz="0" w:space="0" w:color="auto"/>
        <w:right w:val="none" w:sz="0" w:space="0" w:color="auto"/>
      </w:divBdr>
    </w:div>
    <w:div w:id="1016611332">
      <w:bodyDiv w:val="1"/>
      <w:marLeft w:val="0"/>
      <w:marRight w:val="0"/>
      <w:marTop w:val="0"/>
      <w:marBottom w:val="0"/>
      <w:divBdr>
        <w:top w:val="none" w:sz="0" w:space="0" w:color="auto"/>
        <w:left w:val="none" w:sz="0" w:space="0" w:color="auto"/>
        <w:bottom w:val="none" w:sz="0" w:space="0" w:color="auto"/>
        <w:right w:val="none" w:sz="0" w:space="0" w:color="auto"/>
      </w:divBdr>
    </w:div>
    <w:div w:id="1031297191">
      <w:bodyDiv w:val="1"/>
      <w:marLeft w:val="0"/>
      <w:marRight w:val="0"/>
      <w:marTop w:val="0"/>
      <w:marBottom w:val="0"/>
      <w:divBdr>
        <w:top w:val="none" w:sz="0" w:space="0" w:color="auto"/>
        <w:left w:val="none" w:sz="0" w:space="0" w:color="auto"/>
        <w:bottom w:val="none" w:sz="0" w:space="0" w:color="auto"/>
        <w:right w:val="none" w:sz="0" w:space="0" w:color="auto"/>
      </w:divBdr>
      <w:divsChild>
        <w:div w:id="181162894">
          <w:marLeft w:val="0"/>
          <w:marRight w:val="0"/>
          <w:marTop w:val="0"/>
          <w:marBottom w:val="0"/>
          <w:divBdr>
            <w:top w:val="none" w:sz="0" w:space="0" w:color="auto"/>
            <w:left w:val="none" w:sz="0" w:space="0" w:color="auto"/>
            <w:bottom w:val="none" w:sz="0" w:space="0" w:color="auto"/>
            <w:right w:val="none" w:sz="0" w:space="0" w:color="auto"/>
          </w:divBdr>
        </w:div>
        <w:div w:id="923994431">
          <w:marLeft w:val="0"/>
          <w:marRight w:val="0"/>
          <w:marTop w:val="0"/>
          <w:marBottom w:val="0"/>
          <w:divBdr>
            <w:top w:val="none" w:sz="0" w:space="0" w:color="auto"/>
            <w:left w:val="none" w:sz="0" w:space="0" w:color="auto"/>
            <w:bottom w:val="none" w:sz="0" w:space="0" w:color="auto"/>
            <w:right w:val="none" w:sz="0" w:space="0" w:color="auto"/>
          </w:divBdr>
        </w:div>
        <w:div w:id="936212362">
          <w:marLeft w:val="0"/>
          <w:marRight w:val="0"/>
          <w:marTop w:val="0"/>
          <w:marBottom w:val="0"/>
          <w:divBdr>
            <w:top w:val="none" w:sz="0" w:space="0" w:color="auto"/>
            <w:left w:val="none" w:sz="0" w:space="0" w:color="auto"/>
            <w:bottom w:val="none" w:sz="0" w:space="0" w:color="auto"/>
            <w:right w:val="none" w:sz="0" w:space="0" w:color="auto"/>
          </w:divBdr>
        </w:div>
        <w:div w:id="1698921972">
          <w:marLeft w:val="0"/>
          <w:marRight w:val="0"/>
          <w:marTop w:val="0"/>
          <w:marBottom w:val="0"/>
          <w:divBdr>
            <w:top w:val="none" w:sz="0" w:space="0" w:color="auto"/>
            <w:left w:val="none" w:sz="0" w:space="0" w:color="auto"/>
            <w:bottom w:val="none" w:sz="0" w:space="0" w:color="auto"/>
            <w:right w:val="none" w:sz="0" w:space="0" w:color="auto"/>
          </w:divBdr>
        </w:div>
        <w:div w:id="1742173702">
          <w:marLeft w:val="0"/>
          <w:marRight w:val="0"/>
          <w:marTop w:val="0"/>
          <w:marBottom w:val="0"/>
          <w:divBdr>
            <w:top w:val="none" w:sz="0" w:space="0" w:color="auto"/>
            <w:left w:val="none" w:sz="0" w:space="0" w:color="auto"/>
            <w:bottom w:val="none" w:sz="0" w:space="0" w:color="auto"/>
            <w:right w:val="none" w:sz="0" w:space="0" w:color="auto"/>
          </w:divBdr>
        </w:div>
        <w:div w:id="1867521252">
          <w:marLeft w:val="0"/>
          <w:marRight w:val="0"/>
          <w:marTop w:val="0"/>
          <w:marBottom w:val="0"/>
          <w:divBdr>
            <w:top w:val="none" w:sz="0" w:space="0" w:color="auto"/>
            <w:left w:val="none" w:sz="0" w:space="0" w:color="auto"/>
            <w:bottom w:val="none" w:sz="0" w:space="0" w:color="auto"/>
            <w:right w:val="none" w:sz="0" w:space="0" w:color="auto"/>
          </w:divBdr>
        </w:div>
        <w:div w:id="2103187236">
          <w:marLeft w:val="0"/>
          <w:marRight w:val="0"/>
          <w:marTop w:val="0"/>
          <w:marBottom w:val="0"/>
          <w:divBdr>
            <w:top w:val="none" w:sz="0" w:space="0" w:color="auto"/>
            <w:left w:val="none" w:sz="0" w:space="0" w:color="auto"/>
            <w:bottom w:val="none" w:sz="0" w:space="0" w:color="auto"/>
            <w:right w:val="none" w:sz="0" w:space="0" w:color="auto"/>
          </w:divBdr>
        </w:div>
      </w:divsChild>
    </w:div>
    <w:div w:id="1033505639">
      <w:bodyDiv w:val="1"/>
      <w:marLeft w:val="0"/>
      <w:marRight w:val="0"/>
      <w:marTop w:val="0"/>
      <w:marBottom w:val="0"/>
      <w:divBdr>
        <w:top w:val="none" w:sz="0" w:space="0" w:color="auto"/>
        <w:left w:val="none" w:sz="0" w:space="0" w:color="auto"/>
        <w:bottom w:val="none" w:sz="0" w:space="0" w:color="auto"/>
        <w:right w:val="none" w:sz="0" w:space="0" w:color="auto"/>
      </w:divBdr>
    </w:div>
    <w:div w:id="1089422361">
      <w:bodyDiv w:val="1"/>
      <w:marLeft w:val="0"/>
      <w:marRight w:val="0"/>
      <w:marTop w:val="0"/>
      <w:marBottom w:val="0"/>
      <w:divBdr>
        <w:top w:val="none" w:sz="0" w:space="0" w:color="auto"/>
        <w:left w:val="none" w:sz="0" w:space="0" w:color="auto"/>
        <w:bottom w:val="none" w:sz="0" w:space="0" w:color="auto"/>
        <w:right w:val="none" w:sz="0" w:space="0" w:color="auto"/>
      </w:divBdr>
      <w:divsChild>
        <w:div w:id="5525781">
          <w:marLeft w:val="0"/>
          <w:marRight w:val="0"/>
          <w:marTop w:val="0"/>
          <w:marBottom w:val="0"/>
          <w:divBdr>
            <w:top w:val="none" w:sz="0" w:space="0" w:color="auto"/>
            <w:left w:val="none" w:sz="0" w:space="0" w:color="auto"/>
            <w:bottom w:val="none" w:sz="0" w:space="0" w:color="auto"/>
            <w:right w:val="none" w:sz="0" w:space="0" w:color="auto"/>
          </w:divBdr>
        </w:div>
        <w:div w:id="8873983">
          <w:marLeft w:val="0"/>
          <w:marRight w:val="0"/>
          <w:marTop w:val="0"/>
          <w:marBottom w:val="0"/>
          <w:divBdr>
            <w:top w:val="none" w:sz="0" w:space="0" w:color="auto"/>
            <w:left w:val="none" w:sz="0" w:space="0" w:color="auto"/>
            <w:bottom w:val="none" w:sz="0" w:space="0" w:color="auto"/>
            <w:right w:val="none" w:sz="0" w:space="0" w:color="auto"/>
          </w:divBdr>
        </w:div>
        <w:div w:id="775977931">
          <w:marLeft w:val="0"/>
          <w:marRight w:val="0"/>
          <w:marTop w:val="0"/>
          <w:marBottom w:val="0"/>
          <w:divBdr>
            <w:top w:val="none" w:sz="0" w:space="0" w:color="auto"/>
            <w:left w:val="none" w:sz="0" w:space="0" w:color="auto"/>
            <w:bottom w:val="none" w:sz="0" w:space="0" w:color="auto"/>
            <w:right w:val="none" w:sz="0" w:space="0" w:color="auto"/>
          </w:divBdr>
        </w:div>
        <w:div w:id="872035742">
          <w:marLeft w:val="0"/>
          <w:marRight w:val="0"/>
          <w:marTop w:val="0"/>
          <w:marBottom w:val="0"/>
          <w:divBdr>
            <w:top w:val="none" w:sz="0" w:space="0" w:color="auto"/>
            <w:left w:val="none" w:sz="0" w:space="0" w:color="auto"/>
            <w:bottom w:val="none" w:sz="0" w:space="0" w:color="auto"/>
            <w:right w:val="none" w:sz="0" w:space="0" w:color="auto"/>
          </w:divBdr>
        </w:div>
        <w:div w:id="1078399810">
          <w:marLeft w:val="0"/>
          <w:marRight w:val="0"/>
          <w:marTop w:val="0"/>
          <w:marBottom w:val="0"/>
          <w:divBdr>
            <w:top w:val="none" w:sz="0" w:space="0" w:color="auto"/>
            <w:left w:val="none" w:sz="0" w:space="0" w:color="auto"/>
            <w:bottom w:val="none" w:sz="0" w:space="0" w:color="auto"/>
            <w:right w:val="none" w:sz="0" w:space="0" w:color="auto"/>
          </w:divBdr>
        </w:div>
        <w:div w:id="1312247594">
          <w:marLeft w:val="0"/>
          <w:marRight w:val="0"/>
          <w:marTop w:val="0"/>
          <w:marBottom w:val="0"/>
          <w:divBdr>
            <w:top w:val="none" w:sz="0" w:space="0" w:color="auto"/>
            <w:left w:val="none" w:sz="0" w:space="0" w:color="auto"/>
            <w:bottom w:val="none" w:sz="0" w:space="0" w:color="auto"/>
            <w:right w:val="none" w:sz="0" w:space="0" w:color="auto"/>
          </w:divBdr>
        </w:div>
        <w:div w:id="1336884137">
          <w:marLeft w:val="0"/>
          <w:marRight w:val="0"/>
          <w:marTop w:val="0"/>
          <w:marBottom w:val="0"/>
          <w:divBdr>
            <w:top w:val="none" w:sz="0" w:space="0" w:color="auto"/>
            <w:left w:val="none" w:sz="0" w:space="0" w:color="auto"/>
            <w:bottom w:val="none" w:sz="0" w:space="0" w:color="auto"/>
            <w:right w:val="none" w:sz="0" w:space="0" w:color="auto"/>
          </w:divBdr>
        </w:div>
        <w:div w:id="1471899538">
          <w:marLeft w:val="0"/>
          <w:marRight w:val="0"/>
          <w:marTop w:val="0"/>
          <w:marBottom w:val="0"/>
          <w:divBdr>
            <w:top w:val="none" w:sz="0" w:space="0" w:color="auto"/>
            <w:left w:val="none" w:sz="0" w:space="0" w:color="auto"/>
            <w:bottom w:val="none" w:sz="0" w:space="0" w:color="auto"/>
            <w:right w:val="none" w:sz="0" w:space="0" w:color="auto"/>
          </w:divBdr>
        </w:div>
        <w:div w:id="1603955351">
          <w:marLeft w:val="0"/>
          <w:marRight w:val="0"/>
          <w:marTop w:val="0"/>
          <w:marBottom w:val="0"/>
          <w:divBdr>
            <w:top w:val="none" w:sz="0" w:space="0" w:color="auto"/>
            <w:left w:val="none" w:sz="0" w:space="0" w:color="auto"/>
            <w:bottom w:val="none" w:sz="0" w:space="0" w:color="auto"/>
            <w:right w:val="none" w:sz="0" w:space="0" w:color="auto"/>
          </w:divBdr>
        </w:div>
        <w:div w:id="1879969322">
          <w:marLeft w:val="0"/>
          <w:marRight w:val="0"/>
          <w:marTop w:val="0"/>
          <w:marBottom w:val="0"/>
          <w:divBdr>
            <w:top w:val="none" w:sz="0" w:space="0" w:color="auto"/>
            <w:left w:val="none" w:sz="0" w:space="0" w:color="auto"/>
            <w:bottom w:val="none" w:sz="0" w:space="0" w:color="auto"/>
            <w:right w:val="none" w:sz="0" w:space="0" w:color="auto"/>
          </w:divBdr>
        </w:div>
        <w:div w:id="1949657255">
          <w:marLeft w:val="0"/>
          <w:marRight w:val="0"/>
          <w:marTop w:val="0"/>
          <w:marBottom w:val="0"/>
          <w:divBdr>
            <w:top w:val="none" w:sz="0" w:space="0" w:color="auto"/>
            <w:left w:val="none" w:sz="0" w:space="0" w:color="auto"/>
            <w:bottom w:val="none" w:sz="0" w:space="0" w:color="auto"/>
            <w:right w:val="none" w:sz="0" w:space="0" w:color="auto"/>
          </w:divBdr>
        </w:div>
        <w:div w:id="2026051721">
          <w:marLeft w:val="0"/>
          <w:marRight w:val="0"/>
          <w:marTop w:val="0"/>
          <w:marBottom w:val="0"/>
          <w:divBdr>
            <w:top w:val="none" w:sz="0" w:space="0" w:color="auto"/>
            <w:left w:val="none" w:sz="0" w:space="0" w:color="auto"/>
            <w:bottom w:val="none" w:sz="0" w:space="0" w:color="auto"/>
            <w:right w:val="none" w:sz="0" w:space="0" w:color="auto"/>
          </w:divBdr>
        </w:div>
      </w:divsChild>
    </w:div>
    <w:div w:id="1109852570">
      <w:bodyDiv w:val="1"/>
      <w:marLeft w:val="0"/>
      <w:marRight w:val="0"/>
      <w:marTop w:val="0"/>
      <w:marBottom w:val="0"/>
      <w:divBdr>
        <w:top w:val="none" w:sz="0" w:space="0" w:color="auto"/>
        <w:left w:val="none" w:sz="0" w:space="0" w:color="auto"/>
        <w:bottom w:val="none" w:sz="0" w:space="0" w:color="auto"/>
        <w:right w:val="none" w:sz="0" w:space="0" w:color="auto"/>
      </w:divBdr>
    </w:div>
    <w:div w:id="1213151262">
      <w:marLeft w:val="0"/>
      <w:marRight w:val="0"/>
      <w:marTop w:val="0"/>
      <w:marBottom w:val="0"/>
      <w:divBdr>
        <w:top w:val="none" w:sz="0" w:space="0" w:color="auto"/>
        <w:left w:val="none" w:sz="0" w:space="0" w:color="auto"/>
        <w:bottom w:val="none" w:sz="0" w:space="0" w:color="auto"/>
        <w:right w:val="none" w:sz="0" w:space="0" w:color="auto"/>
      </w:divBdr>
      <w:divsChild>
        <w:div w:id="4403679">
          <w:marLeft w:val="0"/>
          <w:marRight w:val="0"/>
          <w:marTop w:val="1440"/>
          <w:marBottom w:val="0"/>
          <w:divBdr>
            <w:top w:val="none" w:sz="0" w:space="0" w:color="auto"/>
            <w:left w:val="none" w:sz="0" w:space="0" w:color="auto"/>
            <w:bottom w:val="none" w:sz="0" w:space="0" w:color="auto"/>
            <w:right w:val="none" w:sz="0" w:space="0" w:color="auto"/>
          </w:divBdr>
          <w:divsChild>
            <w:div w:id="324020564">
              <w:marLeft w:val="0"/>
              <w:marRight w:val="0"/>
              <w:marTop w:val="240"/>
              <w:marBottom w:val="475"/>
              <w:divBdr>
                <w:top w:val="none" w:sz="0" w:space="0" w:color="auto"/>
                <w:left w:val="none" w:sz="0" w:space="0" w:color="auto"/>
                <w:bottom w:val="none" w:sz="0" w:space="0" w:color="auto"/>
                <w:right w:val="none" w:sz="0" w:space="0" w:color="auto"/>
              </w:divBdr>
              <w:divsChild>
                <w:div w:id="183441634">
                  <w:marLeft w:val="0"/>
                  <w:marRight w:val="0"/>
                  <w:marTop w:val="0"/>
                  <w:marBottom w:val="0"/>
                  <w:divBdr>
                    <w:top w:val="none" w:sz="0" w:space="0" w:color="auto"/>
                    <w:left w:val="none" w:sz="0" w:space="0" w:color="auto"/>
                    <w:bottom w:val="none" w:sz="0" w:space="0" w:color="auto"/>
                    <w:right w:val="none" w:sz="0" w:space="0" w:color="auto"/>
                  </w:divBdr>
                </w:div>
              </w:divsChild>
            </w:div>
            <w:div w:id="518087984">
              <w:marLeft w:val="0"/>
              <w:marRight w:val="0"/>
              <w:marTop w:val="0"/>
              <w:marBottom w:val="0"/>
              <w:divBdr>
                <w:top w:val="single" w:sz="6" w:space="0" w:color="EBEBEB"/>
                <w:left w:val="none" w:sz="0" w:space="0" w:color="auto"/>
                <w:bottom w:val="none" w:sz="0" w:space="0" w:color="auto"/>
                <w:right w:val="none" w:sz="0" w:space="0" w:color="auto"/>
              </w:divBdr>
            </w:div>
          </w:divsChild>
        </w:div>
        <w:div w:id="882251107">
          <w:marLeft w:val="0"/>
          <w:marRight w:val="0"/>
          <w:marTop w:val="0"/>
          <w:marBottom w:val="0"/>
          <w:divBdr>
            <w:top w:val="none" w:sz="0" w:space="0" w:color="auto"/>
            <w:left w:val="none" w:sz="0" w:space="0" w:color="auto"/>
            <w:bottom w:val="none" w:sz="0" w:space="0" w:color="auto"/>
            <w:right w:val="none" w:sz="0" w:space="0" w:color="auto"/>
          </w:divBdr>
          <w:divsChild>
            <w:div w:id="1535727617">
              <w:marLeft w:val="0"/>
              <w:marRight w:val="0"/>
              <w:marTop w:val="0"/>
              <w:marBottom w:val="0"/>
              <w:divBdr>
                <w:top w:val="none" w:sz="0" w:space="0" w:color="auto"/>
                <w:left w:val="none" w:sz="0" w:space="0" w:color="auto"/>
                <w:bottom w:val="none" w:sz="0" w:space="0" w:color="auto"/>
                <w:right w:val="none" w:sz="0" w:space="0" w:color="auto"/>
              </w:divBdr>
              <w:divsChild>
                <w:div w:id="268776481">
                  <w:marLeft w:val="0"/>
                  <w:marRight w:val="0"/>
                  <w:marTop w:val="0"/>
                  <w:marBottom w:val="0"/>
                  <w:divBdr>
                    <w:top w:val="none" w:sz="0" w:space="0" w:color="auto"/>
                    <w:left w:val="none" w:sz="0" w:space="0" w:color="auto"/>
                    <w:bottom w:val="none" w:sz="0" w:space="0" w:color="auto"/>
                    <w:right w:val="none" w:sz="0" w:space="0" w:color="auto"/>
                  </w:divBdr>
                  <w:divsChild>
                    <w:div w:id="1197236371">
                      <w:marLeft w:val="0"/>
                      <w:marRight w:val="0"/>
                      <w:marTop w:val="0"/>
                      <w:marBottom w:val="0"/>
                      <w:divBdr>
                        <w:top w:val="none" w:sz="0" w:space="0" w:color="auto"/>
                        <w:left w:val="none" w:sz="0" w:space="0" w:color="auto"/>
                        <w:bottom w:val="none" w:sz="0" w:space="0" w:color="auto"/>
                        <w:right w:val="none" w:sz="0" w:space="0" w:color="auto"/>
                      </w:divBdr>
                      <w:divsChild>
                        <w:div w:id="1948811261">
                          <w:marLeft w:val="0"/>
                          <w:marRight w:val="0"/>
                          <w:marTop w:val="0"/>
                          <w:marBottom w:val="0"/>
                          <w:divBdr>
                            <w:top w:val="none" w:sz="0" w:space="0" w:color="auto"/>
                            <w:left w:val="none" w:sz="0" w:space="0" w:color="auto"/>
                            <w:bottom w:val="none" w:sz="0" w:space="0" w:color="auto"/>
                            <w:right w:val="none" w:sz="0" w:space="0" w:color="auto"/>
                          </w:divBdr>
                          <w:divsChild>
                            <w:div w:id="33848879">
                              <w:marLeft w:val="0"/>
                              <w:marRight w:val="0"/>
                              <w:marTop w:val="0"/>
                              <w:marBottom w:val="0"/>
                              <w:divBdr>
                                <w:top w:val="none" w:sz="0" w:space="0" w:color="auto"/>
                                <w:left w:val="none" w:sz="0" w:space="0" w:color="auto"/>
                                <w:bottom w:val="none" w:sz="0" w:space="0" w:color="auto"/>
                                <w:right w:val="none" w:sz="0" w:space="0" w:color="auto"/>
                              </w:divBdr>
                              <w:divsChild>
                                <w:div w:id="667093783">
                                  <w:marLeft w:val="0"/>
                                  <w:marRight w:val="0"/>
                                  <w:marTop w:val="0"/>
                                  <w:marBottom w:val="0"/>
                                  <w:divBdr>
                                    <w:top w:val="single" w:sz="6" w:space="0" w:color="F5F5F5"/>
                                    <w:left w:val="single" w:sz="6" w:space="0" w:color="F5F5F5"/>
                                    <w:bottom w:val="single" w:sz="6" w:space="0" w:color="F5F5F5"/>
                                    <w:right w:val="single" w:sz="6" w:space="0" w:color="F5F5F5"/>
                                  </w:divBdr>
                                  <w:divsChild>
                                    <w:div w:id="46035033">
                                      <w:marLeft w:val="0"/>
                                      <w:marRight w:val="0"/>
                                      <w:marTop w:val="0"/>
                                      <w:marBottom w:val="0"/>
                                      <w:divBdr>
                                        <w:top w:val="none" w:sz="0" w:space="0" w:color="auto"/>
                                        <w:left w:val="none" w:sz="0" w:space="0" w:color="auto"/>
                                        <w:bottom w:val="none" w:sz="0" w:space="0" w:color="auto"/>
                                        <w:right w:val="none" w:sz="0" w:space="0" w:color="auto"/>
                                      </w:divBdr>
                                      <w:divsChild>
                                        <w:div w:id="31079365">
                                          <w:marLeft w:val="0"/>
                                          <w:marRight w:val="0"/>
                                          <w:marTop w:val="0"/>
                                          <w:marBottom w:val="0"/>
                                          <w:divBdr>
                                            <w:top w:val="none" w:sz="0" w:space="0" w:color="auto"/>
                                            <w:left w:val="none" w:sz="0" w:space="0" w:color="auto"/>
                                            <w:bottom w:val="none" w:sz="0" w:space="0" w:color="auto"/>
                                            <w:right w:val="none" w:sz="0" w:space="0" w:color="auto"/>
                                          </w:divBdr>
                                          <w:divsChild>
                                            <w:div w:id="42947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517">
                                      <w:marLeft w:val="0"/>
                                      <w:marRight w:val="0"/>
                                      <w:marTop w:val="0"/>
                                      <w:marBottom w:val="0"/>
                                      <w:divBdr>
                                        <w:top w:val="none" w:sz="0" w:space="0" w:color="auto"/>
                                        <w:left w:val="none" w:sz="0" w:space="0" w:color="auto"/>
                                        <w:bottom w:val="none" w:sz="0" w:space="0" w:color="auto"/>
                                        <w:right w:val="none" w:sz="0" w:space="0" w:color="auto"/>
                                      </w:divBdr>
                                      <w:divsChild>
                                        <w:div w:id="21270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77497">
                                  <w:marLeft w:val="0"/>
                                  <w:marRight w:val="0"/>
                                  <w:marTop w:val="240"/>
                                  <w:marBottom w:val="0"/>
                                  <w:divBdr>
                                    <w:top w:val="none" w:sz="0" w:space="0" w:color="auto"/>
                                    <w:left w:val="none" w:sz="0" w:space="0" w:color="auto"/>
                                    <w:bottom w:val="none" w:sz="0" w:space="0" w:color="auto"/>
                                    <w:right w:val="none" w:sz="0" w:space="0" w:color="auto"/>
                                  </w:divBdr>
                                </w:div>
                                <w:div w:id="1478186495">
                                  <w:marLeft w:val="0"/>
                                  <w:marRight w:val="0"/>
                                  <w:marTop w:val="240"/>
                                  <w:marBottom w:val="0"/>
                                  <w:divBdr>
                                    <w:top w:val="none" w:sz="0" w:space="0" w:color="auto"/>
                                    <w:left w:val="none" w:sz="0" w:space="0" w:color="auto"/>
                                    <w:bottom w:val="none" w:sz="0" w:space="0" w:color="auto"/>
                                    <w:right w:val="none" w:sz="0" w:space="0" w:color="auto"/>
                                  </w:divBdr>
                                </w:div>
                                <w:div w:id="210044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814324">
      <w:bodyDiv w:val="1"/>
      <w:marLeft w:val="0"/>
      <w:marRight w:val="0"/>
      <w:marTop w:val="0"/>
      <w:marBottom w:val="0"/>
      <w:divBdr>
        <w:top w:val="none" w:sz="0" w:space="0" w:color="auto"/>
        <w:left w:val="none" w:sz="0" w:space="0" w:color="auto"/>
        <w:bottom w:val="none" w:sz="0" w:space="0" w:color="auto"/>
        <w:right w:val="none" w:sz="0" w:space="0" w:color="auto"/>
      </w:divBdr>
      <w:divsChild>
        <w:div w:id="28266032">
          <w:marLeft w:val="0"/>
          <w:marRight w:val="0"/>
          <w:marTop w:val="0"/>
          <w:marBottom w:val="0"/>
          <w:divBdr>
            <w:top w:val="none" w:sz="0" w:space="0" w:color="auto"/>
            <w:left w:val="none" w:sz="0" w:space="0" w:color="auto"/>
            <w:bottom w:val="none" w:sz="0" w:space="0" w:color="auto"/>
            <w:right w:val="none" w:sz="0" w:space="0" w:color="auto"/>
          </w:divBdr>
        </w:div>
        <w:div w:id="70664173">
          <w:marLeft w:val="0"/>
          <w:marRight w:val="0"/>
          <w:marTop w:val="0"/>
          <w:marBottom w:val="0"/>
          <w:divBdr>
            <w:top w:val="none" w:sz="0" w:space="0" w:color="auto"/>
            <w:left w:val="none" w:sz="0" w:space="0" w:color="auto"/>
            <w:bottom w:val="none" w:sz="0" w:space="0" w:color="auto"/>
            <w:right w:val="none" w:sz="0" w:space="0" w:color="auto"/>
          </w:divBdr>
        </w:div>
        <w:div w:id="71661813">
          <w:marLeft w:val="0"/>
          <w:marRight w:val="0"/>
          <w:marTop w:val="0"/>
          <w:marBottom w:val="0"/>
          <w:divBdr>
            <w:top w:val="none" w:sz="0" w:space="0" w:color="auto"/>
            <w:left w:val="none" w:sz="0" w:space="0" w:color="auto"/>
            <w:bottom w:val="none" w:sz="0" w:space="0" w:color="auto"/>
            <w:right w:val="none" w:sz="0" w:space="0" w:color="auto"/>
          </w:divBdr>
        </w:div>
        <w:div w:id="82462678">
          <w:marLeft w:val="0"/>
          <w:marRight w:val="0"/>
          <w:marTop w:val="0"/>
          <w:marBottom w:val="0"/>
          <w:divBdr>
            <w:top w:val="none" w:sz="0" w:space="0" w:color="auto"/>
            <w:left w:val="none" w:sz="0" w:space="0" w:color="auto"/>
            <w:bottom w:val="none" w:sz="0" w:space="0" w:color="auto"/>
            <w:right w:val="none" w:sz="0" w:space="0" w:color="auto"/>
          </w:divBdr>
        </w:div>
        <w:div w:id="148787450">
          <w:marLeft w:val="0"/>
          <w:marRight w:val="0"/>
          <w:marTop w:val="0"/>
          <w:marBottom w:val="0"/>
          <w:divBdr>
            <w:top w:val="none" w:sz="0" w:space="0" w:color="auto"/>
            <w:left w:val="none" w:sz="0" w:space="0" w:color="auto"/>
            <w:bottom w:val="none" w:sz="0" w:space="0" w:color="auto"/>
            <w:right w:val="none" w:sz="0" w:space="0" w:color="auto"/>
          </w:divBdr>
        </w:div>
        <w:div w:id="153841143">
          <w:marLeft w:val="0"/>
          <w:marRight w:val="0"/>
          <w:marTop w:val="0"/>
          <w:marBottom w:val="0"/>
          <w:divBdr>
            <w:top w:val="none" w:sz="0" w:space="0" w:color="auto"/>
            <w:left w:val="none" w:sz="0" w:space="0" w:color="auto"/>
            <w:bottom w:val="none" w:sz="0" w:space="0" w:color="auto"/>
            <w:right w:val="none" w:sz="0" w:space="0" w:color="auto"/>
          </w:divBdr>
        </w:div>
        <w:div w:id="261106304">
          <w:marLeft w:val="0"/>
          <w:marRight w:val="0"/>
          <w:marTop w:val="0"/>
          <w:marBottom w:val="0"/>
          <w:divBdr>
            <w:top w:val="none" w:sz="0" w:space="0" w:color="auto"/>
            <w:left w:val="none" w:sz="0" w:space="0" w:color="auto"/>
            <w:bottom w:val="none" w:sz="0" w:space="0" w:color="auto"/>
            <w:right w:val="none" w:sz="0" w:space="0" w:color="auto"/>
          </w:divBdr>
        </w:div>
        <w:div w:id="274556185">
          <w:marLeft w:val="0"/>
          <w:marRight w:val="0"/>
          <w:marTop w:val="0"/>
          <w:marBottom w:val="0"/>
          <w:divBdr>
            <w:top w:val="none" w:sz="0" w:space="0" w:color="auto"/>
            <w:left w:val="none" w:sz="0" w:space="0" w:color="auto"/>
            <w:bottom w:val="none" w:sz="0" w:space="0" w:color="auto"/>
            <w:right w:val="none" w:sz="0" w:space="0" w:color="auto"/>
          </w:divBdr>
        </w:div>
        <w:div w:id="287856938">
          <w:marLeft w:val="0"/>
          <w:marRight w:val="0"/>
          <w:marTop w:val="0"/>
          <w:marBottom w:val="0"/>
          <w:divBdr>
            <w:top w:val="none" w:sz="0" w:space="0" w:color="auto"/>
            <w:left w:val="none" w:sz="0" w:space="0" w:color="auto"/>
            <w:bottom w:val="none" w:sz="0" w:space="0" w:color="auto"/>
            <w:right w:val="none" w:sz="0" w:space="0" w:color="auto"/>
          </w:divBdr>
        </w:div>
        <w:div w:id="322661733">
          <w:marLeft w:val="0"/>
          <w:marRight w:val="0"/>
          <w:marTop w:val="0"/>
          <w:marBottom w:val="0"/>
          <w:divBdr>
            <w:top w:val="none" w:sz="0" w:space="0" w:color="auto"/>
            <w:left w:val="none" w:sz="0" w:space="0" w:color="auto"/>
            <w:bottom w:val="none" w:sz="0" w:space="0" w:color="auto"/>
            <w:right w:val="none" w:sz="0" w:space="0" w:color="auto"/>
          </w:divBdr>
        </w:div>
        <w:div w:id="357589409">
          <w:marLeft w:val="0"/>
          <w:marRight w:val="0"/>
          <w:marTop w:val="0"/>
          <w:marBottom w:val="0"/>
          <w:divBdr>
            <w:top w:val="none" w:sz="0" w:space="0" w:color="auto"/>
            <w:left w:val="none" w:sz="0" w:space="0" w:color="auto"/>
            <w:bottom w:val="none" w:sz="0" w:space="0" w:color="auto"/>
            <w:right w:val="none" w:sz="0" w:space="0" w:color="auto"/>
          </w:divBdr>
        </w:div>
        <w:div w:id="385297093">
          <w:marLeft w:val="0"/>
          <w:marRight w:val="0"/>
          <w:marTop w:val="0"/>
          <w:marBottom w:val="0"/>
          <w:divBdr>
            <w:top w:val="none" w:sz="0" w:space="0" w:color="auto"/>
            <w:left w:val="none" w:sz="0" w:space="0" w:color="auto"/>
            <w:bottom w:val="none" w:sz="0" w:space="0" w:color="auto"/>
            <w:right w:val="none" w:sz="0" w:space="0" w:color="auto"/>
          </w:divBdr>
        </w:div>
        <w:div w:id="444006537">
          <w:marLeft w:val="0"/>
          <w:marRight w:val="0"/>
          <w:marTop w:val="0"/>
          <w:marBottom w:val="0"/>
          <w:divBdr>
            <w:top w:val="none" w:sz="0" w:space="0" w:color="auto"/>
            <w:left w:val="none" w:sz="0" w:space="0" w:color="auto"/>
            <w:bottom w:val="none" w:sz="0" w:space="0" w:color="auto"/>
            <w:right w:val="none" w:sz="0" w:space="0" w:color="auto"/>
          </w:divBdr>
        </w:div>
        <w:div w:id="488643027">
          <w:marLeft w:val="0"/>
          <w:marRight w:val="0"/>
          <w:marTop w:val="0"/>
          <w:marBottom w:val="0"/>
          <w:divBdr>
            <w:top w:val="none" w:sz="0" w:space="0" w:color="auto"/>
            <w:left w:val="none" w:sz="0" w:space="0" w:color="auto"/>
            <w:bottom w:val="none" w:sz="0" w:space="0" w:color="auto"/>
            <w:right w:val="none" w:sz="0" w:space="0" w:color="auto"/>
          </w:divBdr>
        </w:div>
        <w:div w:id="551426046">
          <w:marLeft w:val="0"/>
          <w:marRight w:val="0"/>
          <w:marTop w:val="0"/>
          <w:marBottom w:val="0"/>
          <w:divBdr>
            <w:top w:val="none" w:sz="0" w:space="0" w:color="auto"/>
            <w:left w:val="none" w:sz="0" w:space="0" w:color="auto"/>
            <w:bottom w:val="none" w:sz="0" w:space="0" w:color="auto"/>
            <w:right w:val="none" w:sz="0" w:space="0" w:color="auto"/>
          </w:divBdr>
        </w:div>
        <w:div w:id="555511771">
          <w:marLeft w:val="0"/>
          <w:marRight w:val="0"/>
          <w:marTop w:val="0"/>
          <w:marBottom w:val="0"/>
          <w:divBdr>
            <w:top w:val="none" w:sz="0" w:space="0" w:color="auto"/>
            <w:left w:val="none" w:sz="0" w:space="0" w:color="auto"/>
            <w:bottom w:val="none" w:sz="0" w:space="0" w:color="auto"/>
            <w:right w:val="none" w:sz="0" w:space="0" w:color="auto"/>
          </w:divBdr>
        </w:div>
        <w:div w:id="562063817">
          <w:marLeft w:val="0"/>
          <w:marRight w:val="0"/>
          <w:marTop w:val="0"/>
          <w:marBottom w:val="0"/>
          <w:divBdr>
            <w:top w:val="none" w:sz="0" w:space="0" w:color="auto"/>
            <w:left w:val="none" w:sz="0" w:space="0" w:color="auto"/>
            <w:bottom w:val="none" w:sz="0" w:space="0" w:color="auto"/>
            <w:right w:val="none" w:sz="0" w:space="0" w:color="auto"/>
          </w:divBdr>
        </w:div>
        <w:div w:id="596254924">
          <w:marLeft w:val="0"/>
          <w:marRight w:val="0"/>
          <w:marTop w:val="0"/>
          <w:marBottom w:val="0"/>
          <w:divBdr>
            <w:top w:val="none" w:sz="0" w:space="0" w:color="auto"/>
            <w:left w:val="none" w:sz="0" w:space="0" w:color="auto"/>
            <w:bottom w:val="none" w:sz="0" w:space="0" w:color="auto"/>
            <w:right w:val="none" w:sz="0" w:space="0" w:color="auto"/>
          </w:divBdr>
        </w:div>
        <w:div w:id="624849736">
          <w:marLeft w:val="0"/>
          <w:marRight w:val="0"/>
          <w:marTop w:val="0"/>
          <w:marBottom w:val="0"/>
          <w:divBdr>
            <w:top w:val="none" w:sz="0" w:space="0" w:color="auto"/>
            <w:left w:val="none" w:sz="0" w:space="0" w:color="auto"/>
            <w:bottom w:val="none" w:sz="0" w:space="0" w:color="auto"/>
            <w:right w:val="none" w:sz="0" w:space="0" w:color="auto"/>
          </w:divBdr>
        </w:div>
        <w:div w:id="686713124">
          <w:marLeft w:val="0"/>
          <w:marRight w:val="0"/>
          <w:marTop w:val="0"/>
          <w:marBottom w:val="0"/>
          <w:divBdr>
            <w:top w:val="none" w:sz="0" w:space="0" w:color="auto"/>
            <w:left w:val="none" w:sz="0" w:space="0" w:color="auto"/>
            <w:bottom w:val="none" w:sz="0" w:space="0" w:color="auto"/>
            <w:right w:val="none" w:sz="0" w:space="0" w:color="auto"/>
          </w:divBdr>
        </w:div>
        <w:div w:id="783966965">
          <w:marLeft w:val="0"/>
          <w:marRight w:val="0"/>
          <w:marTop w:val="0"/>
          <w:marBottom w:val="0"/>
          <w:divBdr>
            <w:top w:val="none" w:sz="0" w:space="0" w:color="auto"/>
            <w:left w:val="none" w:sz="0" w:space="0" w:color="auto"/>
            <w:bottom w:val="none" w:sz="0" w:space="0" w:color="auto"/>
            <w:right w:val="none" w:sz="0" w:space="0" w:color="auto"/>
          </w:divBdr>
        </w:div>
        <w:div w:id="811747757">
          <w:marLeft w:val="0"/>
          <w:marRight w:val="0"/>
          <w:marTop w:val="0"/>
          <w:marBottom w:val="0"/>
          <w:divBdr>
            <w:top w:val="none" w:sz="0" w:space="0" w:color="auto"/>
            <w:left w:val="none" w:sz="0" w:space="0" w:color="auto"/>
            <w:bottom w:val="none" w:sz="0" w:space="0" w:color="auto"/>
            <w:right w:val="none" w:sz="0" w:space="0" w:color="auto"/>
          </w:divBdr>
        </w:div>
        <w:div w:id="865604782">
          <w:marLeft w:val="0"/>
          <w:marRight w:val="0"/>
          <w:marTop w:val="0"/>
          <w:marBottom w:val="0"/>
          <w:divBdr>
            <w:top w:val="none" w:sz="0" w:space="0" w:color="auto"/>
            <w:left w:val="none" w:sz="0" w:space="0" w:color="auto"/>
            <w:bottom w:val="none" w:sz="0" w:space="0" w:color="auto"/>
            <w:right w:val="none" w:sz="0" w:space="0" w:color="auto"/>
          </w:divBdr>
        </w:div>
        <w:div w:id="907377898">
          <w:marLeft w:val="0"/>
          <w:marRight w:val="0"/>
          <w:marTop w:val="0"/>
          <w:marBottom w:val="0"/>
          <w:divBdr>
            <w:top w:val="none" w:sz="0" w:space="0" w:color="auto"/>
            <w:left w:val="none" w:sz="0" w:space="0" w:color="auto"/>
            <w:bottom w:val="none" w:sz="0" w:space="0" w:color="auto"/>
            <w:right w:val="none" w:sz="0" w:space="0" w:color="auto"/>
          </w:divBdr>
        </w:div>
        <w:div w:id="1043098748">
          <w:marLeft w:val="0"/>
          <w:marRight w:val="0"/>
          <w:marTop w:val="0"/>
          <w:marBottom w:val="0"/>
          <w:divBdr>
            <w:top w:val="none" w:sz="0" w:space="0" w:color="auto"/>
            <w:left w:val="none" w:sz="0" w:space="0" w:color="auto"/>
            <w:bottom w:val="none" w:sz="0" w:space="0" w:color="auto"/>
            <w:right w:val="none" w:sz="0" w:space="0" w:color="auto"/>
          </w:divBdr>
        </w:div>
        <w:div w:id="1104686297">
          <w:marLeft w:val="0"/>
          <w:marRight w:val="0"/>
          <w:marTop w:val="0"/>
          <w:marBottom w:val="0"/>
          <w:divBdr>
            <w:top w:val="none" w:sz="0" w:space="0" w:color="auto"/>
            <w:left w:val="none" w:sz="0" w:space="0" w:color="auto"/>
            <w:bottom w:val="none" w:sz="0" w:space="0" w:color="auto"/>
            <w:right w:val="none" w:sz="0" w:space="0" w:color="auto"/>
          </w:divBdr>
        </w:div>
        <w:div w:id="1167327526">
          <w:marLeft w:val="0"/>
          <w:marRight w:val="0"/>
          <w:marTop w:val="0"/>
          <w:marBottom w:val="0"/>
          <w:divBdr>
            <w:top w:val="none" w:sz="0" w:space="0" w:color="auto"/>
            <w:left w:val="none" w:sz="0" w:space="0" w:color="auto"/>
            <w:bottom w:val="none" w:sz="0" w:space="0" w:color="auto"/>
            <w:right w:val="none" w:sz="0" w:space="0" w:color="auto"/>
          </w:divBdr>
        </w:div>
        <w:div w:id="1168247054">
          <w:marLeft w:val="0"/>
          <w:marRight w:val="0"/>
          <w:marTop w:val="0"/>
          <w:marBottom w:val="0"/>
          <w:divBdr>
            <w:top w:val="none" w:sz="0" w:space="0" w:color="auto"/>
            <w:left w:val="none" w:sz="0" w:space="0" w:color="auto"/>
            <w:bottom w:val="none" w:sz="0" w:space="0" w:color="auto"/>
            <w:right w:val="none" w:sz="0" w:space="0" w:color="auto"/>
          </w:divBdr>
        </w:div>
        <w:div w:id="1201476628">
          <w:marLeft w:val="0"/>
          <w:marRight w:val="0"/>
          <w:marTop w:val="0"/>
          <w:marBottom w:val="0"/>
          <w:divBdr>
            <w:top w:val="none" w:sz="0" w:space="0" w:color="auto"/>
            <w:left w:val="none" w:sz="0" w:space="0" w:color="auto"/>
            <w:bottom w:val="none" w:sz="0" w:space="0" w:color="auto"/>
            <w:right w:val="none" w:sz="0" w:space="0" w:color="auto"/>
          </w:divBdr>
        </w:div>
        <w:div w:id="1267154515">
          <w:marLeft w:val="0"/>
          <w:marRight w:val="0"/>
          <w:marTop w:val="0"/>
          <w:marBottom w:val="0"/>
          <w:divBdr>
            <w:top w:val="none" w:sz="0" w:space="0" w:color="auto"/>
            <w:left w:val="none" w:sz="0" w:space="0" w:color="auto"/>
            <w:bottom w:val="none" w:sz="0" w:space="0" w:color="auto"/>
            <w:right w:val="none" w:sz="0" w:space="0" w:color="auto"/>
          </w:divBdr>
        </w:div>
        <w:div w:id="1276719484">
          <w:marLeft w:val="0"/>
          <w:marRight w:val="0"/>
          <w:marTop w:val="0"/>
          <w:marBottom w:val="0"/>
          <w:divBdr>
            <w:top w:val="none" w:sz="0" w:space="0" w:color="auto"/>
            <w:left w:val="none" w:sz="0" w:space="0" w:color="auto"/>
            <w:bottom w:val="none" w:sz="0" w:space="0" w:color="auto"/>
            <w:right w:val="none" w:sz="0" w:space="0" w:color="auto"/>
          </w:divBdr>
        </w:div>
        <w:div w:id="1316685152">
          <w:marLeft w:val="0"/>
          <w:marRight w:val="0"/>
          <w:marTop w:val="0"/>
          <w:marBottom w:val="0"/>
          <w:divBdr>
            <w:top w:val="none" w:sz="0" w:space="0" w:color="auto"/>
            <w:left w:val="none" w:sz="0" w:space="0" w:color="auto"/>
            <w:bottom w:val="none" w:sz="0" w:space="0" w:color="auto"/>
            <w:right w:val="none" w:sz="0" w:space="0" w:color="auto"/>
          </w:divBdr>
        </w:div>
        <w:div w:id="1429083265">
          <w:marLeft w:val="0"/>
          <w:marRight w:val="0"/>
          <w:marTop w:val="0"/>
          <w:marBottom w:val="0"/>
          <w:divBdr>
            <w:top w:val="none" w:sz="0" w:space="0" w:color="auto"/>
            <w:left w:val="none" w:sz="0" w:space="0" w:color="auto"/>
            <w:bottom w:val="none" w:sz="0" w:space="0" w:color="auto"/>
            <w:right w:val="none" w:sz="0" w:space="0" w:color="auto"/>
          </w:divBdr>
        </w:div>
        <w:div w:id="1432045434">
          <w:marLeft w:val="0"/>
          <w:marRight w:val="0"/>
          <w:marTop w:val="0"/>
          <w:marBottom w:val="0"/>
          <w:divBdr>
            <w:top w:val="none" w:sz="0" w:space="0" w:color="auto"/>
            <w:left w:val="none" w:sz="0" w:space="0" w:color="auto"/>
            <w:bottom w:val="none" w:sz="0" w:space="0" w:color="auto"/>
            <w:right w:val="none" w:sz="0" w:space="0" w:color="auto"/>
          </w:divBdr>
        </w:div>
        <w:div w:id="1560941243">
          <w:marLeft w:val="0"/>
          <w:marRight w:val="0"/>
          <w:marTop w:val="0"/>
          <w:marBottom w:val="0"/>
          <w:divBdr>
            <w:top w:val="none" w:sz="0" w:space="0" w:color="auto"/>
            <w:left w:val="none" w:sz="0" w:space="0" w:color="auto"/>
            <w:bottom w:val="none" w:sz="0" w:space="0" w:color="auto"/>
            <w:right w:val="none" w:sz="0" w:space="0" w:color="auto"/>
          </w:divBdr>
        </w:div>
        <w:div w:id="1592004412">
          <w:marLeft w:val="0"/>
          <w:marRight w:val="0"/>
          <w:marTop w:val="0"/>
          <w:marBottom w:val="0"/>
          <w:divBdr>
            <w:top w:val="none" w:sz="0" w:space="0" w:color="auto"/>
            <w:left w:val="none" w:sz="0" w:space="0" w:color="auto"/>
            <w:bottom w:val="none" w:sz="0" w:space="0" w:color="auto"/>
            <w:right w:val="none" w:sz="0" w:space="0" w:color="auto"/>
          </w:divBdr>
        </w:div>
        <w:div w:id="1691106739">
          <w:marLeft w:val="0"/>
          <w:marRight w:val="0"/>
          <w:marTop w:val="0"/>
          <w:marBottom w:val="0"/>
          <w:divBdr>
            <w:top w:val="none" w:sz="0" w:space="0" w:color="auto"/>
            <w:left w:val="none" w:sz="0" w:space="0" w:color="auto"/>
            <w:bottom w:val="none" w:sz="0" w:space="0" w:color="auto"/>
            <w:right w:val="none" w:sz="0" w:space="0" w:color="auto"/>
          </w:divBdr>
        </w:div>
        <w:div w:id="1710758283">
          <w:marLeft w:val="0"/>
          <w:marRight w:val="0"/>
          <w:marTop w:val="0"/>
          <w:marBottom w:val="0"/>
          <w:divBdr>
            <w:top w:val="none" w:sz="0" w:space="0" w:color="auto"/>
            <w:left w:val="none" w:sz="0" w:space="0" w:color="auto"/>
            <w:bottom w:val="none" w:sz="0" w:space="0" w:color="auto"/>
            <w:right w:val="none" w:sz="0" w:space="0" w:color="auto"/>
          </w:divBdr>
        </w:div>
        <w:div w:id="1781945950">
          <w:marLeft w:val="0"/>
          <w:marRight w:val="0"/>
          <w:marTop w:val="0"/>
          <w:marBottom w:val="0"/>
          <w:divBdr>
            <w:top w:val="none" w:sz="0" w:space="0" w:color="auto"/>
            <w:left w:val="none" w:sz="0" w:space="0" w:color="auto"/>
            <w:bottom w:val="none" w:sz="0" w:space="0" w:color="auto"/>
            <w:right w:val="none" w:sz="0" w:space="0" w:color="auto"/>
          </w:divBdr>
        </w:div>
        <w:div w:id="1799687228">
          <w:marLeft w:val="0"/>
          <w:marRight w:val="0"/>
          <w:marTop w:val="0"/>
          <w:marBottom w:val="0"/>
          <w:divBdr>
            <w:top w:val="none" w:sz="0" w:space="0" w:color="auto"/>
            <w:left w:val="none" w:sz="0" w:space="0" w:color="auto"/>
            <w:bottom w:val="none" w:sz="0" w:space="0" w:color="auto"/>
            <w:right w:val="none" w:sz="0" w:space="0" w:color="auto"/>
          </w:divBdr>
        </w:div>
        <w:div w:id="1847594278">
          <w:marLeft w:val="0"/>
          <w:marRight w:val="0"/>
          <w:marTop w:val="0"/>
          <w:marBottom w:val="0"/>
          <w:divBdr>
            <w:top w:val="none" w:sz="0" w:space="0" w:color="auto"/>
            <w:left w:val="none" w:sz="0" w:space="0" w:color="auto"/>
            <w:bottom w:val="none" w:sz="0" w:space="0" w:color="auto"/>
            <w:right w:val="none" w:sz="0" w:space="0" w:color="auto"/>
          </w:divBdr>
        </w:div>
        <w:div w:id="1873953273">
          <w:marLeft w:val="0"/>
          <w:marRight w:val="0"/>
          <w:marTop w:val="0"/>
          <w:marBottom w:val="0"/>
          <w:divBdr>
            <w:top w:val="none" w:sz="0" w:space="0" w:color="auto"/>
            <w:left w:val="none" w:sz="0" w:space="0" w:color="auto"/>
            <w:bottom w:val="none" w:sz="0" w:space="0" w:color="auto"/>
            <w:right w:val="none" w:sz="0" w:space="0" w:color="auto"/>
          </w:divBdr>
        </w:div>
        <w:div w:id="1885563132">
          <w:marLeft w:val="0"/>
          <w:marRight w:val="0"/>
          <w:marTop w:val="0"/>
          <w:marBottom w:val="0"/>
          <w:divBdr>
            <w:top w:val="none" w:sz="0" w:space="0" w:color="auto"/>
            <w:left w:val="none" w:sz="0" w:space="0" w:color="auto"/>
            <w:bottom w:val="none" w:sz="0" w:space="0" w:color="auto"/>
            <w:right w:val="none" w:sz="0" w:space="0" w:color="auto"/>
          </w:divBdr>
        </w:div>
        <w:div w:id="1954239698">
          <w:marLeft w:val="0"/>
          <w:marRight w:val="0"/>
          <w:marTop w:val="0"/>
          <w:marBottom w:val="0"/>
          <w:divBdr>
            <w:top w:val="none" w:sz="0" w:space="0" w:color="auto"/>
            <w:left w:val="none" w:sz="0" w:space="0" w:color="auto"/>
            <w:bottom w:val="none" w:sz="0" w:space="0" w:color="auto"/>
            <w:right w:val="none" w:sz="0" w:space="0" w:color="auto"/>
          </w:divBdr>
        </w:div>
        <w:div w:id="1967194521">
          <w:marLeft w:val="0"/>
          <w:marRight w:val="0"/>
          <w:marTop w:val="0"/>
          <w:marBottom w:val="0"/>
          <w:divBdr>
            <w:top w:val="none" w:sz="0" w:space="0" w:color="auto"/>
            <w:left w:val="none" w:sz="0" w:space="0" w:color="auto"/>
            <w:bottom w:val="none" w:sz="0" w:space="0" w:color="auto"/>
            <w:right w:val="none" w:sz="0" w:space="0" w:color="auto"/>
          </w:divBdr>
        </w:div>
        <w:div w:id="2028869988">
          <w:marLeft w:val="0"/>
          <w:marRight w:val="0"/>
          <w:marTop w:val="0"/>
          <w:marBottom w:val="0"/>
          <w:divBdr>
            <w:top w:val="none" w:sz="0" w:space="0" w:color="auto"/>
            <w:left w:val="none" w:sz="0" w:space="0" w:color="auto"/>
            <w:bottom w:val="none" w:sz="0" w:space="0" w:color="auto"/>
            <w:right w:val="none" w:sz="0" w:space="0" w:color="auto"/>
          </w:divBdr>
        </w:div>
      </w:divsChild>
    </w:div>
    <w:div w:id="1301577029">
      <w:bodyDiv w:val="1"/>
      <w:marLeft w:val="0"/>
      <w:marRight w:val="0"/>
      <w:marTop w:val="0"/>
      <w:marBottom w:val="0"/>
      <w:divBdr>
        <w:top w:val="none" w:sz="0" w:space="0" w:color="auto"/>
        <w:left w:val="none" w:sz="0" w:space="0" w:color="auto"/>
        <w:bottom w:val="none" w:sz="0" w:space="0" w:color="auto"/>
        <w:right w:val="none" w:sz="0" w:space="0" w:color="auto"/>
      </w:divBdr>
    </w:div>
    <w:div w:id="1327787138">
      <w:bodyDiv w:val="1"/>
      <w:marLeft w:val="0"/>
      <w:marRight w:val="0"/>
      <w:marTop w:val="0"/>
      <w:marBottom w:val="0"/>
      <w:divBdr>
        <w:top w:val="none" w:sz="0" w:space="0" w:color="auto"/>
        <w:left w:val="none" w:sz="0" w:space="0" w:color="auto"/>
        <w:bottom w:val="none" w:sz="0" w:space="0" w:color="auto"/>
        <w:right w:val="none" w:sz="0" w:space="0" w:color="auto"/>
      </w:divBdr>
      <w:divsChild>
        <w:div w:id="646936223">
          <w:marLeft w:val="0"/>
          <w:marRight w:val="0"/>
          <w:marTop w:val="0"/>
          <w:marBottom w:val="0"/>
          <w:divBdr>
            <w:top w:val="none" w:sz="0" w:space="0" w:color="auto"/>
            <w:left w:val="none" w:sz="0" w:space="0" w:color="auto"/>
            <w:bottom w:val="none" w:sz="0" w:space="0" w:color="auto"/>
            <w:right w:val="none" w:sz="0" w:space="0" w:color="auto"/>
          </w:divBdr>
          <w:divsChild>
            <w:div w:id="22642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755135">
      <w:bodyDiv w:val="1"/>
      <w:marLeft w:val="0"/>
      <w:marRight w:val="0"/>
      <w:marTop w:val="0"/>
      <w:marBottom w:val="0"/>
      <w:divBdr>
        <w:top w:val="none" w:sz="0" w:space="0" w:color="auto"/>
        <w:left w:val="none" w:sz="0" w:space="0" w:color="auto"/>
        <w:bottom w:val="none" w:sz="0" w:space="0" w:color="auto"/>
        <w:right w:val="none" w:sz="0" w:space="0" w:color="auto"/>
      </w:divBdr>
    </w:div>
    <w:div w:id="1371539078">
      <w:bodyDiv w:val="1"/>
      <w:marLeft w:val="0"/>
      <w:marRight w:val="0"/>
      <w:marTop w:val="0"/>
      <w:marBottom w:val="0"/>
      <w:divBdr>
        <w:top w:val="none" w:sz="0" w:space="0" w:color="auto"/>
        <w:left w:val="none" w:sz="0" w:space="0" w:color="auto"/>
        <w:bottom w:val="none" w:sz="0" w:space="0" w:color="auto"/>
        <w:right w:val="none" w:sz="0" w:space="0" w:color="auto"/>
      </w:divBdr>
    </w:div>
    <w:div w:id="1389110315">
      <w:bodyDiv w:val="1"/>
      <w:marLeft w:val="0"/>
      <w:marRight w:val="0"/>
      <w:marTop w:val="0"/>
      <w:marBottom w:val="0"/>
      <w:divBdr>
        <w:top w:val="none" w:sz="0" w:space="0" w:color="auto"/>
        <w:left w:val="none" w:sz="0" w:space="0" w:color="auto"/>
        <w:bottom w:val="none" w:sz="0" w:space="0" w:color="auto"/>
        <w:right w:val="none" w:sz="0" w:space="0" w:color="auto"/>
      </w:divBdr>
    </w:div>
    <w:div w:id="1396589618">
      <w:marLeft w:val="0"/>
      <w:marRight w:val="0"/>
      <w:marTop w:val="0"/>
      <w:marBottom w:val="0"/>
      <w:divBdr>
        <w:top w:val="single" w:sz="6" w:space="5" w:color="FFFFFF"/>
        <w:left w:val="single" w:sz="6" w:space="6" w:color="FFFFFF"/>
        <w:bottom w:val="single" w:sz="6" w:space="5" w:color="FFFFFF"/>
        <w:right w:val="single" w:sz="6" w:space="6" w:color="FFFFFF"/>
      </w:divBdr>
      <w:divsChild>
        <w:div w:id="728185452">
          <w:marLeft w:val="0"/>
          <w:marRight w:val="0"/>
          <w:marTop w:val="0"/>
          <w:marBottom w:val="0"/>
          <w:divBdr>
            <w:top w:val="none" w:sz="0" w:space="0" w:color="auto"/>
            <w:left w:val="none" w:sz="0" w:space="0" w:color="auto"/>
            <w:bottom w:val="none" w:sz="0" w:space="0" w:color="auto"/>
            <w:right w:val="none" w:sz="0" w:space="0" w:color="auto"/>
          </w:divBdr>
        </w:div>
      </w:divsChild>
    </w:div>
    <w:div w:id="1403984502">
      <w:bodyDiv w:val="1"/>
      <w:marLeft w:val="0"/>
      <w:marRight w:val="0"/>
      <w:marTop w:val="0"/>
      <w:marBottom w:val="0"/>
      <w:divBdr>
        <w:top w:val="none" w:sz="0" w:space="0" w:color="auto"/>
        <w:left w:val="none" w:sz="0" w:space="0" w:color="auto"/>
        <w:bottom w:val="none" w:sz="0" w:space="0" w:color="auto"/>
        <w:right w:val="none" w:sz="0" w:space="0" w:color="auto"/>
      </w:divBdr>
    </w:div>
    <w:div w:id="1428620762">
      <w:marLeft w:val="0"/>
      <w:marRight w:val="0"/>
      <w:marTop w:val="0"/>
      <w:marBottom w:val="0"/>
      <w:divBdr>
        <w:top w:val="single" w:sz="6" w:space="5" w:color="FFFFFF"/>
        <w:left w:val="single" w:sz="6" w:space="6" w:color="FFFFFF"/>
        <w:bottom w:val="single" w:sz="6" w:space="5" w:color="FFFFFF"/>
        <w:right w:val="single" w:sz="6" w:space="6" w:color="FFFFFF"/>
      </w:divBdr>
      <w:divsChild>
        <w:div w:id="308175337">
          <w:marLeft w:val="0"/>
          <w:marRight w:val="0"/>
          <w:marTop w:val="0"/>
          <w:marBottom w:val="0"/>
          <w:divBdr>
            <w:top w:val="none" w:sz="0" w:space="0" w:color="auto"/>
            <w:left w:val="none" w:sz="0" w:space="0" w:color="auto"/>
            <w:bottom w:val="none" w:sz="0" w:space="0" w:color="auto"/>
            <w:right w:val="none" w:sz="0" w:space="0" w:color="auto"/>
          </w:divBdr>
        </w:div>
      </w:divsChild>
    </w:div>
    <w:div w:id="1446148562">
      <w:bodyDiv w:val="1"/>
      <w:marLeft w:val="0"/>
      <w:marRight w:val="0"/>
      <w:marTop w:val="0"/>
      <w:marBottom w:val="0"/>
      <w:divBdr>
        <w:top w:val="none" w:sz="0" w:space="0" w:color="auto"/>
        <w:left w:val="none" w:sz="0" w:space="0" w:color="auto"/>
        <w:bottom w:val="none" w:sz="0" w:space="0" w:color="auto"/>
        <w:right w:val="none" w:sz="0" w:space="0" w:color="auto"/>
      </w:divBdr>
    </w:div>
    <w:div w:id="1485732764">
      <w:bodyDiv w:val="1"/>
      <w:marLeft w:val="0"/>
      <w:marRight w:val="0"/>
      <w:marTop w:val="0"/>
      <w:marBottom w:val="0"/>
      <w:divBdr>
        <w:top w:val="none" w:sz="0" w:space="0" w:color="auto"/>
        <w:left w:val="none" w:sz="0" w:space="0" w:color="auto"/>
        <w:bottom w:val="none" w:sz="0" w:space="0" w:color="auto"/>
        <w:right w:val="none" w:sz="0" w:space="0" w:color="auto"/>
      </w:divBdr>
    </w:div>
    <w:div w:id="1492218266">
      <w:bodyDiv w:val="1"/>
      <w:marLeft w:val="0"/>
      <w:marRight w:val="0"/>
      <w:marTop w:val="0"/>
      <w:marBottom w:val="0"/>
      <w:divBdr>
        <w:top w:val="none" w:sz="0" w:space="0" w:color="auto"/>
        <w:left w:val="none" w:sz="0" w:space="0" w:color="auto"/>
        <w:bottom w:val="none" w:sz="0" w:space="0" w:color="auto"/>
        <w:right w:val="none" w:sz="0" w:space="0" w:color="auto"/>
      </w:divBdr>
    </w:div>
    <w:div w:id="1544825243">
      <w:bodyDiv w:val="1"/>
      <w:marLeft w:val="0"/>
      <w:marRight w:val="0"/>
      <w:marTop w:val="0"/>
      <w:marBottom w:val="0"/>
      <w:divBdr>
        <w:top w:val="none" w:sz="0" w:space="0" w:color="auto"/>
        <w:left w:val="none" w:sz="0" w:space="0" w:color="auto"/>
        <w:bottom w:val="none" w:sz="0" w:space="0" w:color="auto"/>
        <w:right w:val="none" w:sz="0" w:space="0" w:color="auto"/>
      </w:divBdr>
      <w:divsChild>
        <w:div w:id="1091858152">
          <w:marLeft w:val="0"/>
          <w:marRight w:val="0"/>
          <w:marTop w:val="0"/>
          <w:marBottom w:val="0"/>
          <w:divBdr>
            <w:top w:val="none" w:sz="0" w:space="0" w:color="auto"/>
            <w:left w:val="none" w:sz="0" w:space="0" w:color="auto"/>
            <w:bottom w:val="none" w:sz="0" w:space="0" w:color="auto"/>
            <w:right w:val="none" w:sz="0" w:space="0" w:color="auto"/>
          </w:divBdr>
          <w:divsChild>
            <w:div w:id="1337729128">
              <w:marLeft w:val="0"/>
              <w:marRight w:val="0"/>
              <w:marTop w:val="0"/>
              <w:marBottom w:val="0"/>
              <w:divBdr>
                <w:top w:val="none" w:sz="0" w:space="0" w:color="auto"/>
                <w:left w:val="none" w:sz="0" w:space="0" w:color="auto"/>
                <w:bottom w:val="none" w:sz="0" w:space="0" w:color="auto"/>
                <w:right w:val="none" w:sz="0" w:space="0" w:color="auto"/>
              </w:divBdr>
              <w:divsChild>
                <w:div w:id="1084256823">
                  <w:marLeft w:val="0"/>
                  <w:marRight w:val="0"/>
                  <w:marTop w:val="0"/>
                  <w:marBottom w:val="0"/>
                  <w:divBdr>
                    <w:top w:val="none" w:sz="0" w:space="0" w:color="auto"/>
                    <w:left w:val="none" w:sz="0" w:space="0" w:color="auto"/>
                    <w:bottom w:val="none" w:sz="0" w:space="0" w:color="auto"/>
                    <w:right w:val="none" w:sz="0" w:space="0" w:color="auto"/>
                  </w:divBdr>
                  <w:divsChild>
                    <w:div w:id="82072053">
                      <w:marLeft w:val="0"/>
                      <w:marRight w:val="0"/>
                      <w:marTop w:val="0"/>
                      <w:marBottom w:val="0"/>
                      <w:divBdr>
                        <w:top w:val="none" w:sz="0" w:space="0" w:color="auto"/>
                        <w:left w:val="none" w:sz="0" w:space="0" w:color="auto"/>
                        <w:bottom w:val="none" w:sz="0" w:space="0" w:color="auto"/>
                        <w:right w:val="none" w:sz="0" w:space="0" w:color="auto"/>
                      </w:divBdr>
                      <w:divsChild>
                        <w:div w:id="1020548969">
                          <w:marLeft w:val="0"/>
                          <w:marRight w:val="0"/>
                          <w:marTop w:val="0"/>
                          <w:marBottom w:val="0"/>
                          <w:divBdr>
                            <w:top w:val="none" w:sz="0" w:space="0" w:color="auto"/>
                            <w:left w:val="none" w:sz="0" w:space="0" w:color="auto"/>
                            <w:bottom w:val="none" w:sz="0" w:space="0" w:color="auto"/>
                            <w:right w:val="none" w:sz="0" w:space="0" w:color="auto"/>
                          </w:divBdr>
                          <w:divsChild>
                            <w:div w:id="1514958227">
                              <w:marLeft w:val="0"/>
                              <w:marRight w:val="0"/>
                              <w:marTop w:val="0"/>
                              <w:marBottom w:val="0"/>
                              <w:divBdr>
                                <w:top w:val="none" w:sz="0" w:space="0" w:color="auto"/>
                                <w:left w:val="none" w:sz="0" w:space="0" w:color="auto"/>
                                <w:bottom w:val="none" w:sz="0" w:space="0" w:color="auto"/>
                                <w:right w:val="none" w:sz="0" w:space="0" w:color="auto"/>
                              </w:divBdr>
                              <w:divsChild>
                                <w:div w:id="2074114419">
                                  <w:marLeft w:val="0"/>
                                  <w:marRight w:val="0"/>
                                  <w:marTop w:val="0"/>
                                  <w:marBottom w:val="0"/>
                                  <w:divBdr>
                                    <w:top w:val="none" w:sz="0" w:space="0" w:color="auto"/>
                                    <w:left w:val="none" w:sz="0" w:space="0" w:color="auto"/>
                                    <w:bottom w:val="none" w:sz="0" w:space="0" w:color="auto"/>
                                    <w:right w:val="none" w:sz="0" w:space="0" w:color="auto"/>
                                  </w:divBdr>
                                  <w:divsChild>
                                    <w:div w:id="1291203851">
                                      <w:marLeft w:val="0"/>
                                      <w:marRight w:val="0"/>
                                      <w:marTop w:val="0"/>
                                      <w:marBottom w:val="0"/>
                                      <w:divBdr>
                                        <w:top w:val="single" w:sz="6" w:space="0" w:color="F5F5F5"/>
                                        <w:left w:val="single" w:sz="6" w:space="0" w:color="F5F5F5"/>
                                        <w:bottom w:val="single" w:sz="6" w:space="0" w:color="F5F5F5"/>
                                        <w:right w:val="single" w:sz="6" w:space="0" w:color="F5F5F5"/>
                                      </w:divBdr>
                                      <w:divsChild>
                                        <w:div w:id="73014884">
                                          <w:marLeft w:val="0"/>
                                          <w:marRight w:val="0"/>
                                          <w:marTop w:val="0"/>
                                          <w:marBottom w:val="0"/>
                                          <w:divBdr>
                                            <w:top w:val="none" w:sz="0" w:space="0" w:color="auto"/>
                                            <w:left w:val="none" w:sz="0" w:space="0" w:color="auto"/>
                                            <w:bottom w:val="none" w:sz="0" w:space="0" w:color="auto"/>
                                            <w:right w:val="none" w:sz="0" w:space="0" w:color="auto"/>
                                          </w:divBdr>
                                          <w:divsChild>
                                            <w:div w:id="558901558">
                                              <w:marLeft w:val="0"/>
                                              <w:marRight w:val="0"/>
                                              <w:marTop w:val="0"/>
                                              <w:marBottom w:val="0"/>
                                              <w:divBdr>
                                                <w:top w:val="none" w:sz="0" w:space="0" w:color="auto"/>
                                                <w:left w:val="none" w:sz="0" w:space="0" w:color="auto"/>
                                                <w:bottom w:val="none" w:sz="0" w:space="0" w:color="auto"/>
                                                <w:right w:val="none" w:sz="0" w:space="0" w:color="auto"/>
                                              </w:divBdr>
                                            </w:div>
                                          </w:divsChild>
                                        </w:div>
                                        <w:div w:id="1147431909">
                                          <w:marLeft w:val="0"/>
                                          <w:marRight w:val="0"/>
                                          <w:marTop w:val="0"/>
                                          <w:marBottom w:val="0"/>
                                          <w:divBdr>
                                            <w:top w:val="none" w:sz="0" w:space="0" w:color="auto"/>
                                            <w:left w:val="none" w:sz="0" w:space="0" w:color="auto"/>
                                            <w:bottom w:val="none" w:sz="0" w:space="0" w:color="auto"/>
                                            <w:right w:val="none" w:sz="0" w:space="0" w:color="auto"/>
                                          </w:divBdr>
                                          <w:divsChild>
                                            <w:div w:id="1606646544">
                                              <w:marLeft w:val="0"/>
                                              <w:marRight w:val="0"/>
                                              <w:marTop w:val="0"/>
                                              <w:marBottom w:val="0"/>
                                              <w:divBdr>
                                                <w:top w:val="none" w:sz="0" w:space="0" w:color="auto"/>
                                                <w:left w:val="none" w:sz="0" w:space="0" w:color="auto"/>
                                                <w:bottom w:val="none" w:sz="0" w:space="0" w:color="auto"/>
                                                <w:right w:val="none" w:sz="0" w:space="0" w:color="auto"/>
                                              </w:divBdr>
                                              <w:divsChild>
                                                <w:div w:id="190775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9824054">
      <w:bodyDiv w:val="1"/>
      <w:marLeft w:val="0"/>
      <w:marRight w:val="0"/>
      <w:marTop w:val="0"/>
      <w:marBottom w:val="0"/>
      <w:divBdr>
        <w:top w:val="none" w:sz="0" w:space="0" w:color="auto"/>
        <w:left w:val="none" w:sz="0" w:space="0" w:color="auto"/>
        <w:bottom w:val="none" w:sz="0" w:space="0" w:color="auto"/>
        <w:right w:val="none" w:sz="0" w:space="0" w:color="auto"/>
      </w:divBdr>
    </w:div>
    <w:div w:id="1607811280">
      <w:bodyDiv w:val="1"/>
      <w:marLeft w:val="0"/>
      <w:marRight w:val="0"/>
      <w:marTop w:val="0"/>
      <w:marBottom w:val="0"/>
      <w:divBdr>
        <w:top w:val="none" w:sz="0" w:space="0" w:color="auto"/>
        <w:left w:val="none" w:sz="0" w:space="0" w:color="auto"/>
        <w:bottom w:val="none" w:sz="0" w:space="0" w:color="auto"/>
        <w:right w:val="none" w:sz="0" w:space="0" w:color="auto"/>
      </w:divBdr>
      <w:divsChild>
        <w:div w:id="596720403">
          <w:marLeft w:val="0"/>
          <w:marRight w:val="0"/>
          <w:marTop w:val="0"/>
          <w:marBottom w:val="0"/>
          <w:divBdr>
            <w:top w:val="none" w:sz="0" w:space="0" w:color="auto"/>
            <w:left w:val="none" w:sz="0" w:space="0" w:color="auto"/>
            <w:bottom w:val="none" w:sz="0" w:space="0" w:color="auto"/>
            <w:right w:val="none" w:sz="0" w:space="0" w:color="auto"/>
          </w:divBdr>
        </w:div>
        <w:div w:id="1856841815">
          <w:marLeft w:val="0"/>
          <w:marRight w:val="0"/>
          <w:marTop w:val="0"/>
          <w:marBottom w:val="0"/>
          <w:divBdr>
            <w:top w:val="none" w:sz="0" w:space="0" w:color="auto"/>
            <w:left w:val="none" w:sz="0" w:space="0" w:color="auto"/>
            <w:bottom w:val="none" w:sz="0" w:space="0" w:color="auto"/>
            <w:right w:val="none" w:sz="0" w:space="0" w:color="auto"/>
          </w:divBdr>
        </w:div>
        <w:div w:id="1963807873">
          <w:marLeft w:val="0"/>
          <w:marRight w:val="0"/>
          <w:marTop w:val="0"/>
          <w:marBottom w:val="0"/>
          <w:divBdr>
            <w:top w:val="none" w:sz="0" w:space="0" w:color="auto"/>
            <w:left w:val="none" w:sz="0" w:space="0" w:color="auto"/>
            <w:bottom w:val="none" w:sz="0" w:space="0" w:color="auto"/>
            <w:right w:val="none" w:sz="0" w:space="0" w:color="auto"/>
          </w:divBdr>
        </w:div>
      </w:divsChild>
    </w:div>
    <w:div w:id="1621912278">
      <w:marLeft w:val="0"/>
      <w:marRight w:val="0"/>
      <w:marTop w:val="0"/>
      <w:marBottom w:val="0"/>
      <w:divBdr>
        <w:top w:val="none" w:sz="0" w:space="0" w:color="auto"/>
        <w:left w:val="none" w:sz="0" w:space="0" w:color="auto"/>
        <w:bottom w:val="none" w:sz="0" w:space="0" w:color="auto"/>
        <w:right w:val="none" w:sz="0" w:space="0" w:color="auto"/>
      </w:divBdr>
      <w:divsChild>
        <w:div w:id="593559648">
          <w:marLeft w:val="0"/>
          <w:marRight w:val="0"/>
          <w:marTop w:val="0"/>
          <w:marBottom w:val="0"/>
          <w:divBdr>
            <w:top w:val="none" w:sz="0" w:space="0" w:color="auto"/>
            <w:left w:val="none" w:sz="0" w:space="0" w:color="auto"/>
            <w:bottom w:val="none" w:sz="0" w:space="0" w:color="auto"/>
            <w:right w:val="none" w:sz="0" w:space="0" w:color="auto"/>
          </w:divBdr>
          <w:divsChild>
            <w:div w:id="1810660865">
              <w:marLeft w:val="0"/>
              <w:marRight w:val="0"/>
              <w:marTop w:val="0"/>
              <w:marBottom w:val="0"/>
              <w:divBdr>
                <w:top w:val="none" w:sz="0" w:space="0" w:color="auto"/>
                <w:left w:val="none" w:sz="0" w:space="0" w:color="auto"/>
                <w:bottom w:val="none" w:sz="0" w:space="0" w:color="auto"/>
                <w:right w:val="none" w:sz="0" w:space="0" w:color="auto"/>
              </w:divBdr>
            </w:div>
          </w:divsChild>
        </w:div>
        <w:div w:id="1980182657">
          <w:marLeft w:val="0"/>
          <w:marRight w:val="0"/>
          <w:marTop w:val="0"/>
          <w:marBottom w:val="0"/>
          <w:divBdr>
            <w:top w:val="none" w:sz="0" w:space="0" w:color="auto"/>
            <w:left w:val="none" w:sz="0" w:space="0" w:color="auto"/>
            <w:bottom w:val="none" w:sz="0" w:space="0" w:color="auto"/>
            <w:right w:val="none" w:sz="0" w:space="0" w:color="auto"/>
          </w:divBdr>
        </w:div>
      </w:divsChild>
    </w:div>
    <w:div w:id="1656448631">
      <w:bodyDiv w:val="1"/>
      <w:marLeft w:val="0"/>
      <w:marRight w:val="0"/>
      <w:marTop w:val="0"/>
      <w:marBottom w:val="0"/>
      <w:divBdr>
        <w:top w:val="none" w:sz="0" w:space="0" w:color="auto"/>
        <w:left w:val="none" w:sz="0" w:space="0" w:color="auto"/>
        <w:bottom w:val="none" w:sz="0" w:space="0" w:color="auto"/>
        <w:right w:val="none" w:sz="0" w:space="0" w:color="auto"/>
      </w:divBdr>
    </w:div>
    <w:div w:id="1693022957">
      <w:bodyDiv w:val="1"/>
      <w:marLeft w:val="0"/>
      <w:marRight w:val="0"/>
      <w:marTop w:val="0"/>
      <w:marBottom w:val="0"/>
      <w:divBdr>
        <w:top w:val="none" w:sz="0" w:space="0" w:color="auto"/>
        <w:left w:val="none" w:sz="0" w:space="0" w:color="auto"/>
        <w:bottom w:val="none" w:sz="0" w:space="0" w:color="auto"/>
        <w:right w:val="none" w:sz="0" w:space="0" w:color="auto"/>
      </w:divBdr>
    </w:div>
    <w:div w:id="1801415187">
      <w:marLeft w:val="0"/>
      <w:marRight w:val="0"/>
      <w:marTop w:val="0"/>
      <w:marBottom w:val="0"/>
      <w:divBdr>
        <w:top w:val="single" w:sz="6" w:space="5" w:color="FFFFFF"/>
        <w:left w:val="single" w:sz="6" w:space="6" w:color="FFFFFF"/>
        <w:bottom w:val="single" w:sz="6" w:space="5" w:color="FFFFFF"/>
        <w:right w:val="single" w:sz="6" w:space="6" w:color="FFFFFF"/>
      </w:divBdr>
      <w:divsChild>
        <w:div w:id="759520969">
          <w:marLeft w:val="0"/>
          <w:marRight w:val="0"/>
          <w:marTop w:val="0"/>
          <w:marBottom w:val="0"/>
          <w:divBdr>
            <w:top w:val="none" w:sz="0" w:space="0" w:color="auto"/>
            <w:left w:val="none" w:sz="0" w:space="0" w:color="auto"/>
            <w:bottom w:val="none" w:sz="0" w:space="0" w:color="auto"/>
            <w:right w:val="none" w:sz="0" w:space="0" w:color="auto"/>
          </w:divBdr>
        </w:div>
      </w:divsChild>
    </w:div>
    <w:div w:id="1850563207">
      <w:bodyDiv w:val="1"/>
      <w:marLeft w:val="0"/>
      <w:marRight w:val="0"/>
      <w:marTop w:val="0"/>
      <w:marBottom w:val="0"/>
      <w:divBdr>
        <w:top w:val="none" w:sz="0" w:space="0" w:color="auto"/>
        <w:left w:val="none" w:sz="0" w:space="0" w:color="auto"/>
        <w:bottom w:val="none" w:sz="0" w:space="0" w:color="auto"/>
        <w:right w:val="none" w:sz="0" w:space="0" w:color="auto"/>
      </w:divBdr>
    </w:div>
    <w:div w:id="1864439376">
      <w:bodyDiv w:val="1"/>
      <w:marLeft w:val="0"/>
      <w:marRight w:val="0"/>
      <w:marTop w:val="0"/>
      <w:marBottom w:val="0"/>
      <w:divBdr>
        <w:top w:val="none" w:sz="0" w:space="0" w:color="auto"/>
        <w:left w:val="none" w:sz="0" w:space="0" w:color="auto"/>
        <w:bottom w:val="none" w:sz="0" w:space="0" w:color="auto"/>
        <w:right w:val="none" w:sz="0" w:space="0" w:color="auto"/>
      </w:divBdr>
    </w:div>
    <w:div w:id="1888225774">
      <w:bodyDiv w:val="1"/>
      <w:marLeft w:val="0"/>
      <w:marRight w:val="0"/>
      <w:marTop w:val="0"/>
      <w:marBottom w:val="0"/>
      <w:divBdr>
        <w:top w:val="none" w:sz="0" w:space="0" w:color="auto"/>
        <w:left w:val="none" w:sz="0" w:space="0" w:color="auto"/>
        <w:bottom w:val="none" w:sz="0" w:space="0" w:color="auto"/>
        <w:right w:val="none" w:sz="0" w:space="0" w:color="auto"/>
      </w:divBdr>
    </w:div>
    <w:div w:id="1969584950">
      <w:bodyDiv w:val="1"/>
      <w:marLeft w:val="0"/>
      <w:marRight w:val="0"/>
      <w:marTop w:val="0"/>
      <w:marBottom w:val="0"/>
      <w:divBdr>
        <w:top w:val="none" w:sz="0" w:space="0" w:color="auto"/>
        <w:left w:val="none" w:sz="0" w:space="0" w:color="auto"/>
        <w:bottom w:val="none" w:sz="0" w:space="0" w:color="auto"/>
        <w:right w:val="none" w:sz="0" w:space="0" w:color="auto"/>
      </w:divBdr>
    </w:div>
    <w:div w:id="2055277579">
      <w:bodyDiv w:val="1"/>
      <w:marLeft w:val="0"/>
      <w:marRight w:val="0"/>
      <w:marTop w:val="0"/>
      <w:marBottom w:val="0"/>
      <w:divBdr>
        <w:top w:val="none" w:sz="0" w:space="0" w:color="auto"/>
        <w:left w:val="none" w:sz="0" w:space="0" w:color="auto"/>
        <w:bottom w:val="none" w:sz="0" w:space="0" w:color="auto"/>
        <w:right w:val="none" w:sz="0" w:space="0" w:color="auto"/>
      </w:divBdr>
    </w:div>
    <w:div w:id="21339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v.si/drzavni-organi/organi-v-sestavi/" TargetMode="External"/><Relationship Id="rId18" Type="http://schemas.openxmlformats.org/officeDocument/2006/relationships/hyperlink" Target="https://www.gov.si/zbirke/" TargetMode="External"/><Relationship Id="rId26" Type="http://schemas.openxmlformats.org/officeDocument/2006/relationships/hyperlink" Target="http://www.gov.si" TargetMode="External"/><Relationship Id="rId39" Type="http://schemas.openxmlformats.org/officeDocument/2006/relationships/hyperlink" Target="http://www.gov.si" TargetMode="External"/><Relationship Id="rId3" Type="http://schemas.openxmlformats.org/officeDocument/2006/relationships/styles" Target="styles.xml"/><Relationship Id="rId21" Type="http://schemas.openxmlformats.org/officeDocument/2006/relationships/hyperlink" Target="https://www.gov.si/dogodki/rss" TargetMode="External"/><Relationship Id="rId34" Type="http://schemas.openxmlformats.org/officeDocument/2006/relationships/hyperlink" Target="https://furs.edrazbe.si/" TargetMode="External"/><Relationship Id="rId42" Type="http://schemas.openxmlformats.org/officeDocument/2006/relationships/hyperlink" Target="https://nio.gov.si/nio/asset/interoperabilnostna+komponenta+varnostna+shema-371"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si/drzavni-organi/ministrstva/" TargetMode="External"/><Relationship Id="rId17" Type="http://schemas.openxmlformats.org/officeDocument/2006/relationships/hyperlink" Target="https://www.gov.si/podrocja/" TargetMode="External"/><Relationship Id="rId25" Type="http://schemas.openxmlformats.org/officeDocument/2006/relationships/hyperlink" Target="https://www.gov.si/dogodki/rss?orgID=30" TargetMode="External"/><Relationship Id="rId33" Type="http://schemas.openxmlformats.org/officeDocument/2006/relationships/hyperlink" Target="https://eur-lex.europa.eu/" TargetMode="External"/><Relationship Id="rId38" Type="http://schemas.openxmlformats.org/officeDocument/2006/relationships/hyperlink" Target="https://www.gov.si/drzavni-organi/ministrstva/ministrstvo-za-javno-upravo/"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si/predstavnistva/" TargetMode="External"/><Relationship Id="rId20" Type="http://schemas.openxmlformats.org/officeDocument/2006/relationships/hyperlink" Target="https://www.gov.si/novice/rss" TargetMode="External"/><Relationship Id="rId29" Type="http://schemas.openxmlformats.org/officeDocument/2006/relationships/hyperlink" Target="https://github.com/silverstripe/silverstripe-fulltextsearch/blob/master/docs/en/00_index.md" TargetMode="External"/><Relationship Id="rId41" Type="http://schemas.openxmlformats.org/officeDocument/2006/relationships/hyperlink" Target="http://www.arhiv-spletisc.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drzavni-organi/predsednik-vlade/" TargetMode="External"/><Relationship Id="rId24" Type="http://schemas.openxmlformats.org/officeDocument/2006/relationships/hyperlink" Target="https://www.gov.si/novice/rss?categoryID=3&amp;orgID=8" TargetMode="External"/><Relationship Id="rId32" Type="http://schemas.openxmlformats.org/officeDocument/2006/relationships/hyperlink" Target="https://podatki.gov.si/dataset/osnovni-podatki-o-predpisih-rs?resource_id=21d3f866-4620-4ec4-be1f-476f1744f2f5" TargetMode="External"/><Relationship Id="rId37" Type="http://schemas.openxmlformats.org/officeDocument/2006/relationships/hyperlink" Target="http://www.mju.gov.si" TargetMode="External"/><Relationship Id="rId40" Type="http://schemas.openxmlformats.org/officeDocument/2006/relationships/hyperlink" Target="http://www.gov.si" TargetMode="External"/><Relationship Id="rId45" Type="http://schemas.openxmlformats.org/officeDocument/2006/relationships/hyperlink" Target="https://nio.gov.si/nio/asset/enotni+standardi+spletnih+mest+drzavne+uprave" TargetMode="External"/><Relationship Id="rId5" Type="http://schemas.openxmlformats.org/officeDocument/2006/relationships/webSettings" Target="webSettings.xml"/><Relationship Id="rId15" Type="http://schemas.openxmlformats.org/officeDocument/2006/relationships/hyperlink" Target="https://www.gov.si/drzavni-organi/upravne-enote/" TargetMode="External"/><Relationship Id="rId23" Type="http://schemas.openxmlformats.org/officeDocument/2006/relationships/hyperlink" Target="https://www.gov.si/en/events/rss" TargetMode="External"/><Relationship Id="rId28" Type="http://schemas.openxmlformats.org/officeDocument/2006/relationships/hyperlink" Target="https://github.com/silverstripe/silverstripe-fulltextsearch" TargetMode="External"/><Relationship Id="rId36" Type="http://schemas.openxmlformats.org/officeDocument/2006/relationships/hyperlink" Target="http://mju.arhiv-spletisc.gov.si/" TargetMode="External"/><Relationship Id="rId49" Type="http://schemas.openxmlformats.org/officeDocument/2006/relationships/fontTable" Target="fontTable.xml"/><Relationship Id="rId10" Type="http://schemas.openxmlformats.org/officeDocument/2006/relationships/hyperlink" Target="https://www.gov.si/drzavni-organi/vlada/" TargetMode="External"/><Relationship Id="rId19" Type="http://schemas.openxmlformats.org/officeDocument/2006/relationships/image" Target="media/image1.png"/><Relationship Id="rId31" Type="http://schemas.openxmlformats.org/officeDocument/2006/relationships/hyperlink" Target="https://gov-test.sigov.si/sitemap.xml" TargetMode="External"/><Relationship Id="rId44" Type="http://schemas.openxmlformats.org/officeDocument/2006/relationships/hyperlink" Target="https://nio.gov.si/nio/asset/dokument+genericne+tehnoloske+zahteve+gtz-743" TargetMode="Externa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www.gov.si/drzavni-organi/vladne-sluzbe/" TargetMode="External"/><Relationship Id="rId22" Type="http://schemas.openxmlformats.org/officeDocument/2006/relationships/hyperlink" Target="https://www.gov.si/en/news/rss" TargetMode="External"/><Relationship Id="rId27" Type="http://schemas.openxmlformats.org/officeDocument/2006/relationships/hyperlink" Target="https://github.com/silverstripe/silverstripe-graphql" TargetMode="External"/><Relationship Id="rId30" Type="http://schemas.openxmlformats.org/officeDocument/2006/relationships/hyperlink" Target="https://github.com/wilr/silverstripe-googlesitemaps" TargetMode="External"/><Relationship Id="rId35" Type="http://schemas.openxmlformats.org/officeDocument/2006/relationships/hyperlink" Target="http://www.arhiv-spletisc.gov.si/" TargetMode="External"/><Relationship Id="rId43" Type="http://schemas.openxmlformats.org/officeDocument/2006/relationships/hyperlink" Target="https://nio.gov.si/nio/asset/smernice+mju+za+razvoj+informacijskih+resitev-768" TargetMode="External"/><Relationship Id="rId48" Type="http://schemas.openxmlformats.org/officeDocument/2006/relationships/header" Target="header2.xml"/><Relationship Id="rId8" Type="http://schemas.openxmlformats.org/officeDocument/2006/relationships/hyperlink" Target="http://WWW.GOV.SI"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dp.gov.si" TargetMode="External"/><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6D989-7697-4B0B-8A19-C52B102F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5819</Words>
  <Characters>46204</Characters>
  <Application>Microsoft Office Word</Application>
  <DocSecurity>0</DocSecurity>
  <Lines>385</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Analiza zahtev »jedra elektronskih postopkov«</vt:lpstr>
      <vt:lpstr>Analiza zahtev »jedra elektronskih postopkov«</vt:lpstr>
    </vt:vector>
  </TitlesOfParts>
  <Company>Ministrstvo za notranje zadeve</Company>
  <LinksUpToDate>false</LinksUpToDate>
  <CharactersWithSpaces>51920</CharactersWithSpaces>
  <SharedDoc>false</SharedDoc>
  <HLinks>
    <vt:vector size="216" baseType="variant">
      <vt:variant>
        <vt:i4>1441904</vt:i4>
      </vt:variant>
      <vt:variant>
        <vt:i4>192</vt:i4>
      </vt:variant>
      <vt:variant>
        <vt:i4>0</vt:i4>
      </vt:variant>
      <vt:variant>
        <vt:i4>5</vt:i4>
      </vt:variant>
      <vt:variant>
        <vt:lpwstr>http://www.mju.gov.si/fileadmin/mju.gov.si/pageuploads/JAVNA_UPRAVA/DI/SmerniceZaRazvojInformacijskihResitev.pdf</vt:lpwstr>
      </vt:variant>
      <vt:variant>
        <vt:lpwstr/>
      </vt:variant>
      <vt:variant>
        <vt:i4>24641611</vt:i4>
      </vt:variant>
      <vt:variant>
        <vt:i4>189</vt:i4>
      </vt:variant>
      <vt:variant>
        <vt:i4>0</vt:i4>
      </vt:variant>
      <vt:variant>
        <vt:i4>5</vt:i4>
      </vt:variant>
      <vt:variant>
        <vt:lpwstr>C:\Users\Nataša\AppData\Local\Temp\notesB7D150\Usmeritve_in_pogoji_uporabe_Varnostne_sheme_ (1)</vt:lpwstr>
      </vt:variant>
      <vt:variant>
        <vt:lpwstr/>
      </vt:variant>
      <vt:variant>
        <vt:i4>2424878</vt:i4>
      </vt:variant>
      <vt:variant>
        <vt:i4>186</vt:i4>
      </vt:variant>
      <vt:variant>
        <vt:i4>0</vt:i4>
      </vt:variant>
      <vt:variant>
        <vt:i4>5</vt:i4>
      </vt:variant>
      <vt:variant>
        <vt:lpwstr>https://www.uradni-list.si/1/index?edition=201058</vt:lpwstr>
      </vt:variant>
      <vt:variant>
        <vt:lpwstr>!/Uradni-list-RS-st-58-2010-z-dne-20-7-2010</vt:lpwstr>
      </vt:variant>
      <vt:variant>
        <vt:i4>6881403</vt:i4>
      </vt:variant>
      <vt:variant>
        <vt:i4>183</vt:i4>
      </vt:variant>
      <vt:variant>
        <vt:i4>0</vt:i4>
      </vt:variant>
      <vt:variant>
        <vt:i4>5</vt:i4>
      </vt:variant>
      <vt:variant>
        <vt:lpwstr>https://nio.gov.si/nio/asset/dokument+genericne+tehnoloske+zahteve+gtz-732</vt:lpwstr>
      </vt:variant>
      <vt:variant>
        <vt:lpwstr/>
      </vt:variant>
      <vt:variant>
        <vt:i4>6422644</vt:i4>
      </vt:variant>
      <vt:variant>
        <vt:i4>180</vt:i4>
      </vt:variant>
      <vt:variant>
        <vt:i4>0</vt:i4>
      </vt:variant>
      <vt:variant>
        <vt:i4>5</vt:i4>
      </vt:variant>
      <vt:variant>
        <vt:lpwstr>http://www.etsi.org/deliver/etsi_en/301500_301599/301549/01.01.02_60/en_301549v010102p.pdf</vt:lpwstr>
      </vt:variant>
      <vt:variant>
        <vt:lpwstr/>
      </vt:variant>
      <vt:variant>
        <vt:i4>6553653</vt:i4>
      </vt:variant>
      <vt:variant>
        <vt:i4>177</vt:i4>
      </vt:variant>
      <vt:variant>
        <vt:i4>0</vt:i4>
      </vt:variant>
      <vt:variant>
        <vt:i4>5</vt:i4>
      </vt:variant>
      <vt:variant>
        <vt:lpwstr>https://www.iso.org/standard/58625.html</vt:lpwstr>
      </vt:variant>
      <vt:variant>
        <vt:lpwstr/>
      </vt:variant>
      <vt:variant>
        <vt:i4>1835026</vt:i4>
      </vt:variant>
      <vt:variant>
        <vt:i4>174</vt:i4>
      </vt:variant>
      <vt:variant>
        <vt:i4>0</vt:i4>
      </vt:variant>
      <vt:variant>
        <vt:i4>5</vt:i4>
      </vt:variant>
      <vt:variant>
        <vt:lpwstr>https://www.w3.org/TR/WCAG20/</vt:lpwstr>
      </vt:variant>
      <vt:variant>
        <vt:lpwstr/>
      </vt:variant>
      <vt:variant>
        <vt:i4>3670134</vt:i4>
      </vt:variant>
      <vt:variant>
        <vt:i4>171</vt:i4>
      </vt:variant>
      <vt:variant>
        <vt:i4>0</vt:i4>
      </vt:variant>
      <vt:variant>
        <vt:i4>5</vt:i4>
      </vt:variant>
      <vt:variant>
        <vt:lpwstr>http://www.vlada.si/teme_in_projekti/projektna_pisarna/p11_prenova_in_optimizacija_spletnih_mest_drzavne_uprave/</vt:lpwstr>
      </vt:variant>
      <vt:variant>
        <vt:lpwstr/>
      </vt:variant>
      <vt:variant>
        <vt:i4>1769527</vt:i4>
      </vt:variant>
      <vt:variant>
        <vt:i4>164</vt:i4>
      </vt:variant>
      <vt:variant>
        <vt:i4>0</vt:i4>
      </vt:variant>
      <vt:variant>
        <vt:i4>5</vt:i4>
      </vt:variant>
      <vt:variant>
        <vt:lpwstr/>
      </vt:variant>
      <vt:variant>
        <vt:lpwstr>_Toc487544053</vt:lpwstr>
      </vt:variant>
      <vt:variant>
        <vt:i4>1769527</vt:i4>
      </vt:variant>
      <vt:variant>
        <vt:i4>158</vt:i4>
      </vt:variant>
      <vt:variant>
        <vt:i4>0</vt:i4>
      </vt:variant>
      <vt:variant>
        <vt:i4>5</vt:i4>
      </vt:variant>
      <vt:variant>
        <vt:lpwstr/>
      </vt:variant>
      <vt:variant>
        <vt:lpwstr>_Toc487544052</vt:lpwstr>
      </vt:variant>
      <vt:variant>
        <vt:i4>1769527</vt:i4>
      </vt:variant>
      <vt:variant>
        <vt:i4>152</vt:i4>
      </vt:variant>
      <vt:variant>
        <vt:i4>0</vt:i4>
      </vt:variant>
      <vt:variant>
        <vt:i4>5</vt:i4>
      </vt:variant>
      <vt:variant>
        <vt:lpwstr/>
      </vt:variant>
      <vt:variant>
        <vt:lpwstr>_Toc487544051</vt:lpwstr>
      </vt:variant>
      <vt:variant>
        <vt:i4>1769527</vt:i4>
      </vt:variant>
      <vt:variant>
        <vt:i4>146</vt:i4>
      </vt:variant>
      <vt:variant>
        <vt:i4>0</vt:i4>
      </vt:variant>
      <vt:variant>
        <vt:i4>5</vt:i4>
      </vt:variant>
      <vt:variant>
        <vt:lpwstr/>
      </vt:variant>
      <vt:variant>
        <vt:lpwstr>_Toc487544050</vt:lpwstr>
      </vt:variant>
      <vt:variant>
        <vt:i4>1703991</vt:i4>
      </vt:variant>
      <vt:variant>
        <vt:i4>140</vt:i4>
      </vt:variant>
      <vt:variant>
        <vt:i4>0</vt:i4>
      </vt:variant>
      <vt:variant>
        <vt:i4>5</vt:i4>
      </vt:variant>
      <vt:variant>
        <vt:lpwstr/>
      </vt:variant>
      <vt:variant>
        <vt:lpwstr>_Toc487544049</vt:lpwstr>
      </vt:variant>
      <vt:variant>
        <vt:i4>1703991</vt:i4>
      </vt:variant>
      <vt:variant>
        <vt:i4>134</vt:i4>
      </vt:variant>
      <vt:variant>
        <vt:i4>0</vt:i4>
      </vt:variant>
      <vt:variant>
        <vt:i4>5</vt:i4>
      </vt:variant>
      <vt:variant>
        <vt:lpwstr/>
      </vt:variant>
      <vt:variant>
        <vt:lpwstr>_Toc487544048</vt:lpwstr>
      </vt:variant>
      <vt:variant>
        <vt:i4>1703991</vt:i4>
      </vt:variant>
      <vt:variant>
        <vt:i4>128</vt:i4>
      </vt:variant>
      <vt:variant>
        <vt:i4>0</vt:i4>
      </vt:variant>
      <vt:variant>
        <vt:i4>5</vt:i4>
      </vt:variant>
      <vt:variant>
        <vt:lpwstr/>
      </vt:variant>
      <vt:variant>
        <vt:lpwstr>_Toc487544047</vt:lpwstr>
      </vt:variant>
      <vt:variant>
        <vt:i4>1703991</vt:i4>
      </vt:variant>
      <vt:variant>
        <vt:i4>122</vt:i4>
      </vt:variant>
      <vt:variant>
        <vt:i4>0</vt:i4>
      </vt:variant>
      <vt:variant>
        <vt:i4>5</vt:i4>
      </vt:variant>
      <vt:variant>
        <vt:lpwstr/>
      </vt:variant>
      <vt:variant>
        <vt:lpwstr>_Toc487544046</vt:lpwstr>
      </vt:variant>
      <vt:variant>
        <vt:i4>1703991</vt:i4>
      </vt:variant>
      <vt:variant>
        <vt:i4>116</vt:i4>
      </vt:variant>
      <vt:variant>
        <vt:i4>0</vt:i4>
      </vt:variant>
      <vt:variant>
        <vt:i4>5</vt:i4>
      </vt:variant>
      <vt:variant>
        <vt:lpwstr/>
      </vt:variant>
      <vt:variant>
        <vt:lpwstr>_Toc487544045</vt:lpwstr>
      </vt:variant>
      <vt:variant>
        <vt:i4>1703991</vt:i4>
      </vt:variant>
      <vt:variant>
        <vt:i4>110</vt:i4>
      </vt:variant>
      <vt:variant>
        <vt:i4>0</vt:i4>
      </vt:variant>
      <vt:variant>
        <vt:i4>5</vt:i4>
      </vt:variant>
      <vt:variant>
        <vt:lpwstr/>
      </vt:variant>
      <vt:variant>
        <vt:lpwstr>_Toc487544044</vt:lpwstr>
      </vt:variant>
      <vt:variant>
        <vt:i4>1703991</vt:i4>
      </vt:variant>
      <vt:variant>
        <vt:i4>104</vt:i4>
      </vt:variant>
      <vt:variant>
        <vt:i4>0</vt:i4>
      </vt:variant>
      <vt:variant>
        <vt:i4>5</vt:i4>
      </vt:variant>
      <vt:variant>
        <vt:lpwstr/>
      </vt:variant>
      <vt:variant>
        <vt:lpwstr>_Toc487544043</vt:lpwstr>
      </vt:variant>
      <vt:variant>
        <vt:i4>1703991</vt:i4>
      </vt:variant>
      <vt:variant>
        <vt:i4>98</vt:i4>
      </vt:variant>
      <vt:variant>
        <vt:i4>0</vt:i4>
      </vt:variant>
      <vt:variant>
        <vt:i4>5</vt:i4>
      </vt:variant>
      <vt:variant>
        <vt:lpwstr/>
      </vt:variant>
      <vt:variant>
        <vt:lpwstr>_Toc487544042</vt:lpwstr>
      </vt:variant>
      <vt:variant>
        <vt:i4>1703991</vt:i4>
      </vt:variant>
      <vt:variant>
        <vt:i4>92</vt:i4>
      </vt:variant>
      <vt:variant>
        <vt:i4>0</vt:i4>
      </vt:variant>
      <vt:variant>
        <vt:i4>5</vt:i4>
      </vt:variant>
      <vt:variant>
        <vt:lpwstr/>
      </vt:variant>
      <vt:variant>
        <vt:lpwstr>_Toc487544041</vt:lpwstr>
      </vt:variant>
      <vt:variant>
        <vt:i4>1703991</vt:i4>
      </vt:variant>
      <vt:variant>
        <vt:i4>86</vt:i4>
      </vt:variant>
      <vt:variant>
        <vt:i4>0</vt:i4>
      </vt:variant>
      <vt:variant>
        <vt:i4>5</vt:i4>
      </vt:variant>
      <vt:variant>
        <vt:lpwstr/>
      </vt:variant>
      <vt:variant>
        <vt:lpwstr>_Toc487544040</vt:lpwstr>
      </vt:variant>
      <vt:variant>
        <vt:i4>1900599</vt:i4>
      </vt:variant>
      <vt:variant>
        <vt:i4>80</vt:i4>
      </vt:variant>
      <vt:variant>
        <vt:i4>0</vt:i4>
      </vt:variant>
      <vt:variant>
        <vt:i4>5</vt:i4>
      </vt:variant>
      <vt:variant>
        <vt:lpwstr/>
      </vt:variant>
      <vt:variant>
        <vt:lpwstr>_Toc487544039</vt:lpwstr>
      </vt:variant>
      <vt:variant>
        <vt:i4>1900599</vt:i4>
      </vt:variant>
      <vt:variant>
        <vt:i4>74</vt:i4>
      </vt:variant>
      <vt:variant>
        <vt:i4>0</vt:i4>
      </vt:variant>
      <vt:variant>
        <vt:i4>5</vt:i4>
      </vt:variant>
      <vt:variant>
        <vt:lpwstr/>
      </vt:variant>
      <vt:variant>
        <vt:lpwstr>_Toc487544038</vt:lpwstr>
      </vt:variant>
      <vt:variant>
        <vt:i4>1900599</vt:i4>
      </vt:variant>
      <vt:variant>
        <vt:i4>68</vt:i4>
      </vt:variant>
      <vt:variant>
        <vt:i4>0</vt:i4>
      </vt:variant>
      <vt:variant>
        <vt:i4>5</vt:i4>
      </vt:variant>
      <vt:variant>
        <vt:lpwstr/>
      </vt:variant>
      <vt:variant>
        <vt:lpwstr>_Toc487544037</vt:lpwstr>
      </vt:variant>
      <vt:variant>
        <vt:i4>1900599</vt:i4>
      </vt:variant>
      <vt:variant>
        <vt:i4>62</vt:i4>
      </vt:variant>
      <vt:variant>
        <vt:i4>0</vt:i4>
      </vt:variant>
      <vt:variant>
        <vt:i4>5</vt:i4>
      </vt:variant>
      <vt:variant>
        <vt:lpwstr/>
      </vt:variant>
      <vt:variant>
        <vt:lpwstr>_Toc487544036</vt:lpwstr>
      </vt:variant>
      <vt:variant>
        <vt:i4>1900599</vt:i4>
      </vt:variant>
      <vt:variant>
        <vt:i4>56</vt:i4>
      </vt:variant>
      <vt:variant>
        <vt:i4>0</vt:i4>
      </vt:variant>
      <vt:variant>
        <vt:i4>5</vt:i4>
      </vt:variant>
      <vt:variant>
        <vt:lpwstr/>
      </vt:variant>
      <vt:variant>
        <vt:lpwstr>_Toc487544035</vt:lpwstr>
      </vt:variant>
      <vt:variant>
        <vt:i4>1900599</vt:i4>
      </vt:variant>
      <vt:variant>
        <vt:i4>50</vt:i4>
      </vt:variant>
      <vt:variant>
        <vt:i4>0</vt:i4>
      </vt:variant>
      <vt:variant>
        <vt:i4>5</vt:i4>
      </vt:variant>
      <vt:variant>
        <vt:lpwstr/>
      </vt:variant>
      <vt:variant>
        <vt:lpwstr>_Toc487544034</vt:lpwstr>
      </vt:variant>
      <vt:variant>
        <vt:i4>1900599</vt:i4>
      </vt:variant>
      <vt:variant>
        <vt:i4>44</vt:i4>
      </vt:variant>
      <vt:variant>
        <vt:i4>0</vt:i4>
      </vt:variant>
      <vt:variant>
        <vt:i4>5</vt:i4>
      </vt:variant>
      <vt:variant>
        <vt:lpwstr/>
      </vt:variant>
      <vt:variant>
        <vt:lpwstr>_Toc487544033</vt:lpwstr>
      </vt:variant>
      <vt:variant>
        <vt:i4>1900599</vt:i4>
      </vt:variant>
      <vt:variant>
        <vt:i4>38</vt:i4>
      </vt:variant>
      <vt:variant>
        <vt:i4>0</vt:i4>
      </vt:variant>
      <vt:variant>
        <vt:i4>5</vt:i4>
      </vt:variant>
      <vt:variant>
        <vt:lpwstr/>
      </vt:variant>
      <vt:variant>
        <vt:lpwstr>_Toc487544032</vt:lpwstr>
      </vt:variant>
      <vt:variant>
        <vt:i4>1900599</vt:i4>
      </vt:variant>
      <vt:variant>
        <vt:i4>32</vt:i4>
      </vt:variant>
      <vt:variant>
        <vt:i4>0</vt:i4>
      </vt:variant>
      <vt:variant>
        <vt:i4>5</vt:i4>
      </vt:variant>
      <vt:variant>
        <vt:lpwstr/>
      </vt:variant>
      <vt:variant>
        <vt:lpwstr>_Toc487544031</vt:lpwstr>
      </vt:variant>
      <vt:variant>
        <vt:i4>1900599</vt:i4>
      </vt:variant>
      <vt:variant>
        <vt:i4>26</vt:i4>
      </vt:variant>
      <vt:variant>
        <vt:i4>0</vt:i4>
      </vt:variant>
      <vt:variant>
        <vt:i4>5</vt:i4>
      </vt:variant>
      <vt:variant>
        <vt:lpwstr/>
      </vt:variant>
      <vt:variant>
        <vt:lpwstr>_Toc487544030</vt:lpwstr>
      </vt:variant>
      <vt:variant>
        <vt:i4>1835063</vt:i4>
      </vt:variant>
      <vt:variant>
        <vt:i4>20</vt:i4>
      </vt:variant>
      <vt:variant>
        <vt:i4>0</vt:i4>
      </vt:variant>
      <vt:variant>
        <vt:i4>5</vt:i4>
      </vt:variant>
      <vt:variant>
        <vt:lpwstr/>
      </vt:variant>
      <vt:variant>
        <vt:lpwstr>_Toc487544029</vt:lpwstr>
      </vt:variant>
      <vt:variant>
        <vt:i4>1835063</vt:i4>
      </vt:variant>
      <vt:variant>
        <vt:i4>14</vt:i4>
      </vt:variant>
      <vt:variant>
        <vt:i4>0</vt:i4>
      </vt:variant>
      <vt:variant>
        <vt:i4>5</vt:i4>
      </vt:variant>
      <vt:variant>
        <vt:lpwstr/>
      </vt:variant>
      <vt:variant>
        <vt:lpwstr>_Toc487544028</vt:lpwstr>
      </vt:variant>
      <vt:variant>
        <vt:i4>1835063</vt:i4>
      </vt:variant>
      <vt:variant>
        <vt:i4>8</vt:i4>
      </vt:variant>
      <vt:variant>
        <vt:i4>0</vt:i4>
      </vt:variant>
      <vt:variant>
        <vt:i4>5</vt:i4>
      </vt:variant>
      <vt:variant>
        <vt:lpwstr/>
      </vt:variant>
      <vt:variant>
        <vt:lpwstr>_Toc487544027</vt:lpwstr>
      </vt:variant>
      <vt:variant>
        <vt:i4>1835063</vt:i4>
      </vt:variant>
      <vt:variant>
        <vt:i4>2</vt:i4>
      </vt:variant>
      <vt:variant>
        <vt:i4>0</vt:i4>
      </vt:variant>
      <vt:variant>
        <vt:i4>5</vt:i4>
      </vt:variant>
      <vt:variant>
        <vt:lpwstr/>
      </vt:variant>
      <vt:variant>
        <vt:lpwstr>_Toc487544026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zahtev »jedra elektronskih postopkov«</dc:title>
  <dc:subject/>
  <dc:creator>Urška Starc</dc:creator>
  <cp:keywords/>
  <cp:lastModifiedBy>Urška Starc</cp:lastModifiedBy>
  <cp:revision>2</cp:revision>
  <cp:lastPrinted>2023-09-27T11:32:00Z</cp:lastPrinted>
  <dcterms:created xsi:type="dcterms:W3CDTF">2023-11-07T07:07:00Z</dcterms:created>
  <dcterms:modified xsi:type="dcterms:W3CDTF">2023-11-07T07:07:00Z</dcterms:modified>
</cp:coreProperties>
</file>