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E1728" w14:textId="77777777" w:rsidR="00586611" w:rsidRDefault="00586611" w:rsidP="00277833">
      <w:pPr>
        <w:jc w:val="center"/>
        <w:rPr>
          <w:rFonts w:asciiTheme="majorHAnsi" w:hAnsiTheme="majorHAnsi" w:cstheme="majorHAnsi"/>
          <w:b/>
          <w:sz w:val="28"/>
          <w:szCs w:val="22"/>
        </w:rPr>
      </w:pPr>
      <w:bookmarkStart w:id="0" w:name="_GoBack"/>
      <w:bookmarkEnd w:id="0"/>
    </w:p>
    <w:p w14:paraId="7C073D56" w14:textId="77777777" w:rsidR="004952E9" w:rsidRPr="00E41ED6" w:rsidRDefault="004952E9" w:rsidP="00277833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CC90540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277833" w:rsidRPr="00E41ED6" w14:paraId="1063F2E6" w14:textId="77777777" w:rsidTr="00E41ED6">
        <w:trPr>
          <w:jc w:val="center"/>
        </w:trPr>
        <w:tc>
          <w:tcPr>
            <w:tcW w:w="2689" w:type="dxa"/>
            <w:shd w:val="clear" w:color="auto" w:fill="FDB940"/>
          </w:tcPr>
          <w:p w14:paraId="06DB4F94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005" w:type="dxa"/>
            <w:shd w:val="clear" w:color="auto" w:fill="FFF0D5"/>
          </w:tcPr>
          <w:p w14:paraId="2688A6C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6371E04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22B4E28D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277833" w:rsidRPr="00E41ED6" w14:paraId="14D74874" w14:textId="77777777" w:rsidTr="00E41ED6">
        <w:trPr>
          <w:jc w:val="center"/>
        </w:trPr>
        <w:tc>
          <w:tcPr>
            <w:tcW w:w="2689" w:type="dxa"/>
            <w:shd w:val="clear" w:color="auto" w:fill="FDB940"/>
          </w:tcPr>
          <w:p w14:paraId="656A1374" w14:textId="77777777" w:rsidR="00277833" w:rsidRPr="00E41ED6" w:rsidRDefault="00277833" w:rsidP="00CB367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005" w:type="dxa"/>
            <w:shd w:val="clear" w:color="auto" w:fill="FFF0D5"/>
          </w:tcPr>
          <w:p w14:paraId="3179484C" w14:textId="1804FE00" w:rsidR="00277833" w:rsidRPr="00E41ED6" w:rsidRDefault="00F9632D" w:rsidP="00CB367D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 aktivne omrežne opreme SIO-2020 za obdobje 2024 - 2025</w:t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fldChar w:fldCharType="begin"/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instrText xml:space="preserve"> DOCPROPERTY  "MFiles_P1045"  \* MERGEFORMAT </w:instrText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77833" w:rsidRPr="00E41ED6" w14:paraId="0B0FD061" w14:textId="77777777" w:rsidTr="00E41ED6">
        <w:trPr>
          <w:jc w:val="center"/>
        </w:trPr>
        <w:tc>
          <w:tcPr>
            <w:tcW w:w="2689" w:type="dxa"/>
            <w:shd w:val="clear" w:color="auto" w:fill="FDB940"/>
          </w:tcPr>
          <w:p w14:paraId="22035080" w14:textId="77777777" w:rsidR="00277833" w:rsidRPr="00F9632D" w:rsidRDefault="00277833" w:rsidP="00CB367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005" w:type="dxa"/>
            <w:shd w:val="clear" w:color="auto" w:fill="FFF0D5"/>
          </w:tcPr>
          <w:p w14:paraId="7434077A" w14:textId="1F290E8C" w:rsidR="00277833" w:rsidRPr="00F9632D" w:rsidRDefault="00F9632D" w:rsidP="00CB367D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naročanja je vzdrževanje aktivne omrežne opreme, kupljene in nameščene na lokacije vzgojno-izobraževalnih zavodov v okviru projekta SIO-2020. </w:t>
            </w:r>
          </w:p>
        </w:tc>
      </w:tr>
    </w:tbl>
    <w:p w14:paraId="3E4B77C6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014B2A8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7F28F63" w14:textId="703EB0E2" w:rsidR="00586611" w:rsidRPr="00586611" w:rsidRDefault="00586611" w:rsidP="00586611">
      <w:pPr>
        <w:jc w:val="center"/>
        <w:rPr>
          <w:rFonts w:asciiTheme="majorHAnsi" w:hAnsiTheme="majorHAnsi" w:cstheme="majorHAnsi"/>
          <w:b/>
          <w:sz w:val="32"/>
          <w:szCs w:val="22"/>
        </w:rPr>
      </w:pPr>
      <w:r w:rsidRPr="00586611">
        <w:rPr>
          <w:rFonts w:asciiTheme="majorHAnsi" w:hAnsiTheme="majorHAnsi" w:cstheme="majorHAnsi"/>
          <w:b/>
          <w:sz w:val="32"/>
          <w:szCs w:val="22"/>
        </w:rPr>
        <w:t>SPECIFIKACIJE</w:t>
      </w:r>
    </w:p>
    <w:p w14:paraId="78B9D2DB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BDB0F8D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DF04E97" w14:textId="77777777" w:rsidR="00E41ED6" w:rsidRPr="00586611" w:rsidRDefault="00DD48BE" w:rsidP="00E41ED6">
      <w:pPr>
        <w:pStyle w:val="ListParagraph"/>
        <w:numPr>
          <w:ilvl w:val="0"/>
          <w:numId w:val="8"/>
        </w:numPr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586611">
        <w:rPr>
          <w:rFonts w:asciiTheme="majorHAnsi" w:hAnsiTheme="majorHAnsi" w:cstheme="majorHAnsi"/>
          <w:b/>
          <w:szCs w:val="22"/>
        </w:rPr>
        <w:t xml:space="preserve">SKLOP 1 </w:t>
      </w:r>
      <w:r w:rsidR="00E41ED6" w:rsidRPr="00586611">
        <w:rPr>
          <w:rFonts w:asciiTheme="majorHAnsi" w:hAnsiTheme="majorHAnsi" w:cstheme="majorHAnsi"/>
          <w:b/>
          <w:szCs w:val="22"/>
        </w:rPr>
        <w:t>–</w:t>
      </w:r>
      <w:r w:rsidRPr="00586611">
        <w:rPr>
          <w:rFonts w:asciiTheme="majorHAnsi" w:hAnsiTheme="majorHAnsi" w:cstheme="majorHAnsi"/>
          <w:b/>
          <w:szCs w:val="22"/>
        </w:rPr>
        <w:t xml:space="preserve"> </w:t>
      </w:r>
      <w:r w:rsidR="00E41ED6" w:rsidRPr="00586611">
        <w:rPr>
          <w:rFonts w:asciiTheme="majorHAnsi" w:hAnsiTheme="majorHAnsi" w:cstheme="majorHAnsi"/>
          <w:b/>
          <w:szCs w:val="22"/>
        </w:rPr>
        <w:t>Vzdrževanje za WLAN sistem FORTINET</w:t>
      </w:r>
    </w:p>
    <w:p w14:paraId="3703E3CD" w14:textId="77777777" w:rsidR="00DD48BE" w:rsidRPr="00586611" w:rsidRDefault="00277833" w:rsidP="00277833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586611">
        <w:rPr>
          <w:rFonts w:asciiTheme="majorHAnsi" w:hAnsiTheme="majorHAnsi" w:cstheme="majorHAnsi"/>
          <w:sz w:val="22"/>
          <w:szCs w:val="22"/>
        </w:rPr>
        <w:t>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6804"/>
        <w:gridCol w:w="1902"/>
      </w:tblGrid>
      <w:tr w:rsidR="00277833" w:rsidRPr="00E41ED6" w14:paraId="13B4F6D5" w14:textId="77777777" w:rsidTr="002470D6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B470D82" w14:textId="77777777" w:rsidR="00277833" w:rsidRPr="00E41ED6" w:rsidRDefault="00277833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34BE0">
              <w:rPr>
                <w:rFonts w:asciiTheme="majorHAnsi" w:hAnsiTheme="majorHAnsi" w:cstheme="majorHAnsi"/>
                <w:b/>
                <w:sz w:val="20"/>
                <w:szCs w:val="22"/>
              </w:rPr>
              <w:t>Številka postavke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FDE0C7E" w14:textId="77777777" w:rsidR="00277833" w:rsidRPr="00E41ED6" w:rsidRDefault="00277833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ZAHTEVANO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4921690" w14:textId="77777777" w:rsidR="00277833" w:rsidRPr="00E41ED6" w:rsidRDefault="00277833" w:rsidP="00AC083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PONUJENO</w:t>
            </w:r>
          </w:p>
          <w:p w14:paraId="4F4135AC" w14:textId="11B3CD7D" w:rsidR="00277833" w:rsidRPr="00093F4C" w:rsidRDefault="00277833" w:rsidP="00093F4C">
            <w:pPr>
              <w:pStyle w:val="NoSpacing"/>
              <w:jc w:val="center"/>
              <w:rPr>
                <w:rFonts w:asciiTheme="majorHAnsi" w:hAnsiTheme="majorHAnsi" w:cstheme="majorHAnsi"/>
                <w:sz w:val="20"/>
              </w:rPr>
            </w:pPr>
            <w:r w:rsidRPr="00E41ED6">
              <w:rPr>
                <w:rFonts w:asciiTheme="majorHAnsi" w:hAnsiTheme="majorHAnsi" w:cstheme="majorHAnsi"/>
                <w:sz w:val="20"/>
              </w:rPr>
              <w:t>Ponudnik pod vsako postavko z DA/NE potrdi izpolnjevanje vseh zahtev.</w:t>
            </w:r>
          </w:p>
        </w:tc>
      </w:tr>
      <w:tr w:rsidR="00277833" w:rsidRPr="00E41ED6" w14:paraId="4966C345" w14:textId="77777777" w:rsidTr="002470D6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06DF9B6" w14:textId="77777777" w:rsidR="00277833" w:rsidRPr="00E41ED6" w:rsidRDefault="00277833" w:rsidP="00CB367D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61174AA" w14:textId="77777777" w:rsidR="00277833" w:rsidRPr="00E41ED6" w:rsidRDefault="00277833" w:rsidP="00CB367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="00C34597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WLC </w:t>
            </w:r>
            <w:proofErr w:type="spellStart"/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-term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od 1.1.2024</w:t>
            </w:r>
            <w:r w:rsidR="00C34597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31.12.2024</w:t>
            </w:r>
          </w:p>
          <w:p w14:paraId="56B5646A" w14:textId="77777777" w:rsidR="00C34597" w:rsidRPr="00E41ED6" w:rsidRDefault="00C34597" w:rsidP="00CB367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F2E5AE" w14:textId="296B5401" w:rsidR="00D01B2B" w:rsidRPr="00E41ED6" w:rsidRDefault="00033A6C" w:rsidP="00D01B2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  <w:r w:rsidR="002470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01B2B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FortiGate</w:t>
            </w:r>
            <w:proofErr w:type="spellEnd"/>
            <w:r w:rsidR="00D01B2B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VM08V </w:t>
            </w:r>
          </w:p>
          <w:p w14:paraId="64622325" w14:textId="77777777" w:rsidR="00033A6C" w:rsidRPr="00E41ED6" w:rsidRDefault="00033A6C" w:rsidP="00033A6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EB219A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Podrobnejši seznam opreme s serijskimi številkami in datumi, ko jim poteče trenutno vzdrževanje je v datoteki »</w:t>
            </w:r>
            <w:r w:rsidR="00147AFB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sklop_1_seznami.xlsx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«</w:t>
            </w:r>
            <w:r w:rsidR="00147AF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v zavihku 1</w:t>
            </w:r>
          </w:p>
          <w:p w14:paraId="0E74DEA6" w14:textId="77777777" w:rsidR="00033A6C" w:rsidRPr="00E41ED6" w:rsidRDefault="00033A6C" w:rsidP="00CB367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8E47A5" w14:textId="53111217" w:rsidR="00D01B2B" w:rsidRPr="00E41ED6" w:rsidRDefault="00277833" w:rsidP="00D01B2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>FortiGate</w:t>
            </w:r>
            <w:proofErr w:type="spellEnd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VM08V, katerim pote</w:t>
            </w:r>
            <w:r w:rsidR="008139B7" w:rsidRPr="00E41ED6">
              <w:rPr>
                <w:rFonts w:asciiTheme="majorHAnsi" w:hAnsiTheme="majorHAnsi" w:cstheme="majorHAnsi"/>
                <w:sz w:val="22"/>
                <w:szCs w:val="22"/>
              </w:rPr>
              <w:t>č</w:t>
            </w:r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e </w:t>
            </w:r>
            <w:r w:rsidR="00C53BD5"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7655F" w:rsidRPr="00E41ED6">
              <w:rPr>
                <w:rFonts w:asciiTheme="majorHAnsi" w:hAnsiTheme="majorHAnsi" w:cstheme="majorHAnsi"/>
                <w:sz w:val="22"/>
                <w:szCs w:val="22"/>
              </w:rPr>
              <w:t>skladno s priloženo datoteko</w:t>
            </w:r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= </w:t>
            </w:r>
            <w:proofErr w:type="spellStart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-term do 31.12.2024 - </w:t>
            </w:r>
            <w:proofErr w:type="spellStart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="00D01B2B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15F4767" w14:textId="77777777" w:rsidR="008D2393" w:rsidRPr="00E41ED6" w:rsidRDefault="008D2393" w:rsidP="00D01B2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4318AD" w14:textId="2A48AD17" w:rsidR="008D2393" w:rsidRPr="00E41ED6" w:rsidRDefault="008D2393" w:rsidP="008D2393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5C169204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primeru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pošiljanje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nadomestne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pred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vračilom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okvarjene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(Advanced replacement)</w:t>
            </w:r>
          </w:p>
          <w:p w14:paraId="68EC963E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574CACDA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3390095A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37C39996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ura</w:t>
            </w:r>
            <w:proofErr w:type="spellEnd"/>
          </w:p>
          <w:p w14:paraId="65E7EBCD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manj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naslednji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dan</w:t>
            </w:r>
            <w:proofErr w:type="spellEnd"/>
          </w:p>
          <w:p w14:paraId="0D4E0F49" w14:textId="77777777" w:rsidR="008D2393" w:rsidRPr="00E41ED6" w:rsidRDefault="008D2393" w:rsidP="008D2393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06AD2802" w14:textId="77777777" w:rsidR="00277833" w:rsidRPr="00E41ED6" w:rsidRDefault="00277833" w:rsidP="00CB367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488F4" w14:textId="77777777" w:rsidR="00277833" w:rsidRPr="00E41ED6" w:rsidRDefault="00277833" w:rsidP="002470D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2516A7E1" w14:textId="77777777" w:rsidR="00586611" w:rsidRDefault="00586611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03"/>
        <w:gridCol w:w="6804"/>
        <w:gridCol w:w="1827"/>
      </w:tblGrid>
      <w:tr w:rsidR="00277833" w:rsidRPr="00E41ED6" w14:paraId="242A42D7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65E049D" w14:textId="77777777" w:rsidR="00277833" w:rsidRPr="00E41ED6" w:rsidRDefault="00277833" w:rsidP="00CB367D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FE3A6A4" w14:textId="77777777" w:rsidR="00C34597" w:rsidRPr="00E41ED6" w:rsidRDefault="00C34597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WLC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-term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od 1.1.2025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31.12.2025</w:t>
            </w:r>
          </w:p>
          <w:p w14:paraId="3B7CD6D7" w14:textId="77777777" w:rsidR="00985853" w:rsidRPr="00E41ED6" w:rsidRDefault="00985853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5426E8" w14:textId="08CC36C3" w:rsidR="00D01B2B" w:rsidRPr="00E41ED6" w:rsidRDefault="00D01B2B" w:rsidP="00D01B2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  <w:r w:rsidR="002470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FortiGate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VM08V </w:t>
            </w:r>
          </w:p>
          <w:p w14:paraId="0565471C" w14:textId="77777777" w:rsidR="00D01B2B" w:rsidRPr="00E41ED6" w:rsidRDefault="00D01B2B" w:rsidP="00D01B2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65B2D3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sklop_1_seznami.xlsx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2</w:t>
            </w:r>
          </w:p>
          <w:p w14:paraId="6D89FE39" w14:textId="77777777" w:rsidR="00D01B2B" w:rsidRPr="00E41ED6" w:rsidRDefault="00D01B2B" w:rsidP="00D01B2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EACC0A" w14:textId="0B78D2B1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FortiGate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VM08V, katerim pote</w:t>
            </w:r>
            <w:r w:rsidR="008139B7" w:rsidRPr="00E41ED6">
              <w:rPr>
                <w:rFonts w:asciiTheme="majorHAnsi" w:hAnsiTheme="majorHAnsi" w:cstheme="majorHAnsi"/>
                <w:sz w:val="22"/>
                <w:szCs w:val="22"/>
              </w:rPr>
              <w:t>č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-term do 31.12.2025 -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7A274E0" w14:textId="77777777" w:rsidR="008D2393" w:rsidRPr="00E41ED6" w:rsidRDefault="008D2393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6A75A9" w14:textId="7537DB4C" w:rsidR="008D2393" w:rsidRPr="00E41ED6" w:rsidRDefault="008D2393" w:rsidP="008D2393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="00093F4C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5530CEC0" w14:textId="739E7BEE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primeru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pošiljanje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nadomestne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pred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vračilom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okvarjene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(Advanced replacement)</w:t>
            </w:r>
          </w:p>
          <w:p w14:paraId="4C788D6A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47D60A67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7959E4A9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08A62008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ura</w:t>
            </w:r>
            <w:proofErr w:type="spellEnd"/>
          </w:p>
          <w:p w14:paraId="68279777" w14:textId="77777777" w:rsidR="008D2393" w:rsidRPr="00E41ED6" w:rsidRDefault="008D2393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manj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naslednji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dan</w:t>
            </w:r>
            <w:proofErr w:type="spellEnd"/>
          </w:p>
          <w:p w14:paraId="51EA91C9" w14:textId="77777777" w:rsidR="00277833" w:rsidRPr="00E41ED6" w:rsidRDefault="008D2393" w:rsidP="00C34597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2EE7B8E4" w14:textId="77777777" w:rsidR="008D2393" w:rsidRPr="00E41ED6" w:rsidRDefault="008D2393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CD9C0" w14:textId="77777777" w:rsidR="00277833" w:rsidRPr="00E41ED6" w:rsidRDefault="00277833" w:rsidP="002470D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77833" w:rsidRPr="00E41ED6" w14:paraId="745BE873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52EC67" w14:textId="77777777" w:rsidR="00277833" w:rsidRPr="00E41ED6" w:rsidRDefault="00277833" w:rsidP="00CB367D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C43EB07" w14:textId="77777777" w:rsidR="00C34597" w:rsidRPr="00E41ED6" w:rsidRDefault="00C34597" w:rsidP="00C3459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Vzdrževanje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dostopovnih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točk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223E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-term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od 1.1.2024 do 31.12.2024</w:t>
            </w:r>
          </w:p>
          <w:p w14:paraId="549C73E9" w14:textId="77777777" w:rsidR="0097655F" w:rsidRPr="00E41ED6" w:rsidRDefault="0097655F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17A1F7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5B53B46E" w14:textId="77777777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221E</w:t>
            </w:r>
          </w:p>
          <w:p w14:paraId="353DD1DA" w14:textId="77777777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223E</w:t>
            </w:r>
          </w:p>
          <w:p w14:paraId="1FA875A2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B58EBC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sklop_1_seznami.xlsx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3</w:t>
            </w:r>
          </w:p>
          <w:p w14:paraId="7C3195B0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5488783" w14:textId="2B7155DE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223E, katerim </w:t>
            </w:r>
            <w:r w:rsidR="008139B7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poteče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-term do 31.12.2024 -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A8368C3" w14:textId="77777777" w:rsidR="00277833" w:rsidRPr="00E41ED6" w:rsidRDefault="00277833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62BB73" w14:textId="7AE4E998" w:rsidR="00B228FB" w:rsidRPr="00E41ED6" w:rsidRDefault="00B228FB" w:rsidP="00B228FB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44BE2A61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primeru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pošiljanje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nadomestne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pred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vračilom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okvarjene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(Advanced replacement)</w:t>
            </w:r>
          </w:p>
          <w:p w14:paraId="4E6CB1F7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3AF42BB2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443D12C5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7605F7DD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ura</w:t>
            </w:r>
            <w:proofErr w:type="spellEnd"/>
          </w:p>
          <w:p w14:paraId="5E02D37E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manj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naslednji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dan</w:t>
            </w:r>
            <w:proofErr w:type="spellEnd"/>
          </w:p>
          <w:p w14:paraId="2D786C81" w14:textId="77777777" w:rsidR="00B228FB" w:rsidRPr="00E41ED6" w:rsidRDefault="00B228FB" w:rsidP="00B228F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7FE761A2" w14:textId="77777777" w:rsidR="00B228FB" w:rsidRPr="00E41ED6" w:rsidRDefault="00B228FB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A997CB5" w14:textId="19D149A0" w:rsidR="00B228FB" w:rsidRPr="00E41ED6" w:rsidRDefault="00B228FB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Okvarjeno opremo bodo </w:t>
            </w:r>
            <w:r w:rsidR="008310C9" w:rsidRPr="00E41ED6">
              <w:rPr>
                <w:rFonts w:asciiTheme="majorHAnsi" w:hAnsiTheme="majorHAnsi" w:cstheme="majorHAnsi"/>
                <w:sz w:val="22"/>
                <w:szCs w:val="22"/>
              </w:rPr>
              <w:t>naročnik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="008310C9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na svoje stroške poslali direktno ponudniku, novo/popravljeno opremo pa ponudnik na svoje stroške 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direktno </w:t>
            </w:r>
            <w:r w:rsidR="00E41ED6" w:rsidRPr="00E41ED6">
              <w:rPr>
                <w:rFonts w:asciiTheme="majorHAnsi" w:hAnsiTheme="majorHAnsi" w:cstheme="majorHAnsi"/>
                <w:sz w:val="22"/>
                <w:szCs w:val="22"/>
              </w:rPr>
              <w:t>naročnik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E41ED6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="00E41ED6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E41ED6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 w:rsidR="00E41ED6"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="00E41ED6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22B82" w14:textId="77777777" w:rsidR="00277833" w:rsidRPr="00E41ED6" w:rsidRDefault="00277833" w:rsidP="002470D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34597" w:rsidRPr="00E41ED6" w14:paraId="22264CA5" w14:textId="77777777" w:rsidTr="00586611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F175E6" w14:textId="77777777" w:rsidR="00C34597" w:rsidRPr="00E41ED6" w:rsidRDefault="00C34597" w:rsidP="00CB367D">
            <w:pPr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E449E3E" w14:textId="77777777" w:rsidR="00C34597" w:rsidRPr="00E41ED6" w:rsidRDefault="00C34597" w:rsidP="00C3459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Vzdrževanje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dostopovnih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točk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223E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Fortinet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-term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od 1.1.2025 do 31.12.2025</w:t>
            </w:r>
          </w:p>
          <w:p w14:paraId="6977985F" w14:textId="77777777" w:rsidR="0097655F" w:rsidRPr="00E41ED6" w:rsidRDefault="0097655F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A93272" w14:textId="213F8140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19012D56" w14:textId="77777777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221E</w:t>
            </w:r>
          </w:p>
          <w:p w14:paraId="5D3501B3" w14:textId="77777777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223E</w:t>
            </w:r>
          </w:p>
          <w:p w14:paraId="558F187A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AAE219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sklop_1_seznami.xlsx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4</w:t>
            </w:r>
          </w:p>
          <w:p w14:paraId="4FB0DADB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C8F47A" w14:textId="023A1C51" w:rsidR="0097655F" w:rsidRPr="00E41ED6" w:rsidRDefault="0097655F" w:rsidP="0097655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221E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FortiAP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223E, katerim </w:t>
            </w:r>
            <w:r w:rsidR="008139B7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poteče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podpora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skladno s priloženo datoteko =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co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-term do 31.12.2025 -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PREMIUM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E57BBE6" w14:textId="77777777" w:rsidR="0097655F" w:rsidRPr="00E41ED6" w:rsidRDefault="0097655F" w:rsidP="0097655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D01648" w14:textId="3AE25724" w:rsidR="00B228FB" w:rsidRPr="00E41ED6" w:rsidRDefault="00B228FB" w:rsidP="00B228FB">
            <w:pPr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Vzdrževanje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vključuje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:</w:t>
            </w:r>
          </w:p>
          <w:p w14:paraId="07F3BD0C" w14:textId="0D023766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primeru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pošiljanje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nadomestne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še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pred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vračilom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okvarjene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(Advanced replacement)</w:t>
            </w:r>
          </w:p>
          <w:p w14:paraId="2CA836A0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Tehnično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podporo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preko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spleta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in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telefonsko</w:t>
            </w:r>
            <w:proofErr w:type="spellEnd"/>
          </w:p>
          <w:p w14:paraId="4C44539E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Posodabljanje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programske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opreme</w:t>
            </w:r>
            <w:proofErr w:type="spellEnd"/>
          </w:p>
          <w:p w14:paraId="7448B6C7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Dostop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portal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upravljanje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naprav</w:t>
            </w:r>
            <w:proofErr w:type="spellEnd"/>
          </w:p>
          <w:p w14:paraId="2498DD17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1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ura</w:t>
            </w:r>
            <w:proofErr w:type="spellEnd"/>
          </w:p>
          <w:p w14:paraId="17668B4F" w14:textId="77777777" w:rsidR="00B228FB" w:rsidRPr="00E41ED6" w:rsidRDefault="00B228FB" w:rsidP="00334BE0">
            <w:pPr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  <w:lang w:val="de-CH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Odzivni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čas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manj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kritične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okvare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naslednji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delovni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de-CH"/>
              </w:rPr>
              <w:t>dan</w:t>
            </w:r>
            <w:proofErr w:type="spellEnd"/>
          </w:p>
          <w:p w14:paraId="53FB01E8" w14:textId="77777777" w:rsidR="00B228FB" w:rsidRPr="00E41ED6" w:rsidRDefault="00B228FB" w:rsidP="00B228FB">
            <w:pPr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kot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je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navedeno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paketu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Forticare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PREMIUM.</w:t>
            </w:r>
          </w:p>
          <w:p w14:paraId="5F850190" w14:textId="77777777" w:rsidR="00B228FB" w:rsidRPr="00E41ED6" w:rsidRDefault="00B228FB" w:rsidP="00B228FB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99DAD1" w14:textId="0EC29597" w:rsidR="00C34597" w:rsidRPr="00E41ED6" w:rsidRDefault="00093F4C" w:rsidP="00C3459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C2DD1" w14:textId="77777777" w:rsidR="00C34597" w:rsidRPr="00E41ED6" w:rsidRDefault="00C34597" w:rsidP="002470D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71B6F" w:rsidRPr="00E41ED6" w14:paraId="0FEC4B8F" w14:textId="77777777" w:rsidTr="00586611">
        <w:tblPrEx>
          <w:jc w:val="left"/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4" w:type="dxa"/>
            <w:gridSpan w:val="3"/>
            <w:shd w:val="clear" w:color="auto" w:fill="FAAA5A"/>
            <w:vAlign w:val="center"/>
          </w:tcPr>
          <w:p w14:paraId="544FAEA8" w14:textId="77777777" w:rsidR="00471B6F" w:rsidRPr="00E41ED6" w:rsidRDefault="00471B6F" w:rsidP="007C0C6F">
            <w:pPr>
              <w:pStyle w:val="Besedil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Zahteve z naslova vzdrževanja za vse postavke sklopa 1</w:t>
            </w:r>
          </w:p>
        </w:tc>
      </w:tr>
      <w:tr w:rsidR="00471B6F" w:rsidRPr="00E41ED6" w14:paraId="65AA1F30" w14:textId="77777777" w:rsidTr="00586611">
        <w:tblPrEx>
          <w:jc w:val="left"/>
          <w:tblBorders>
            <w:insideH w:val="single" w:sz="4" w:space="0" w:color="auto"/>
            <w:insideV w:val="single" w:sz="4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9634" w:type="dxa"/>
            <w:gridSpan w:val="3"/>
            <w:shd w:val="clear" w:color="auto" w:fill="FFF0D5"/>
            <w:vAlign w:val="center"/>
          </w:tcPr>
          <w:p w14:paraId="771B6F55" w14:textId="77777777" w:rsidR="00471B6F" w:rsidRPr="00E41ED6" w:rsidRDefault="00471B6F" w:rsidP="007C0C6F">
            <w:pPr>
              <w:pStyle w:val="BodyText"/>
              <w:spacing w:after="140" w:afterAutospacing="0" w:line="288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Vzdrževanje mora vključevati:</w:t>
            </w:r>
          </w:p>
          <w:p w14:paraId="728B0D88" w14:textId="77777777" w:rsidR="00471B6F" w:rsidRPr="00586611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Vzdrževanje se zahteva za vso strojno in programsko opremo, ki je predmet razpisa.</w:t>
            </w:r>
          </w:p>
          <w:p w14:paraId="5B930BC5" w14:textId="77777777" w:rsidR="00471B6F" w:rsidRPr="00586611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Dobavo novih različic programske opreme takoj, ko so na voljo pri proizvajalcu. Naročnik si jih lahko, v kolikor to proizvajalec omogoča, sam prenese s strežnika proizvajalca oz. ponudnika.</w:t>
            </w:r>
          </w:p>
          <w:p w14:paraId="33377E07" w14:textId="77777777" w:rsidR="00471B6F" w:rsidRPr="00586611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Telefonsko in elektronsko tehnično podporo ob delavnikih med 8:00 in 16:00 uro</w:t>
            </w:r>
          </w:p>
          <w:p w14:paraId="72EA96E0" w14:textId="77777777" w:rsidR="00471B6F" w:rsidRPr="00586611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Zagotovljen dostop za ponudnika in naročnika do proizvajalčevega centra za tehnično podporo za vso opremo, katera je predmet razpisa.</w:t>
            </w:r>
            <w:r w:rsidRPr="00586611" w:rsidDel="008D0F2D">
              <w:rPr>
                <w:rFonts w:asciiTheme="majorHAnsi" w:hAnsiTheme="majorHAnsi" w:cstheme="majorHAnsi"/>
                <w:sz w:val="22"/>
              </w:rPr>
              <w:t xml:space="preserve"> </w:t>
            </w:r>
          </w:p>
          <w:p w14:paraId="2CAB0264" w14:textId="77777777" w:rsidR="00471B6F" w:rsidRPr="00586611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  <w:rPr>
                <w:rFonts w:asciiTheme="majorHAnsi" w:hAnsiTheme="majorHAnsi" w:cstheme="majorHAnsi"/>
                <w:sz w:val="22"/>
              </w:rPr>
            </w:pPr>
            <w:r w:rsidRPr="00586611">
              <w:rPr>
                <w:rFonts w:asciiTheme="majorHAnsi" w:hAnsiTheme="majorHAnsi" w:cstheme="majorHAnsi"/>
                <w:sz w:val="22"/>
              </w:rPr>
              <w:t>Neposreden internetni dostop naročnika do tehnične dokumentacije na strežniku proizvajalca ali ponudnika.</w:t>
            </w:r>
          </w:p>
          <w:p w14:paraId="37878946" w14:textId="59F16C0A" w:rsidR="00471B6F" w:rsidRPr="00E41ED6" w:rsidRDefault="00471B6F" w:rsidP="00586611">
            <w:pPr>
              <w:pStyle w:val="NoSpacing"/>
              <w:numPr>
                <w:ilvl w:val="0"/>
                <w:numId w:val="9"/>
              </w:numPr>
              <w:spacing w:line="276" w:lineRule="auto"/>
              <w:ind w:left="456"/>
            </w:pPr>
            <w:r w:rsidRPr="00586611">
              <w:rPr>
                <w:rFonts w:asciiTheme="majorHAnsi" w:hAnsiTheme="majorHAnsi" w:cstheme="majorHAnsi"/>
                <w:sz w:val="22"/>
              </w:rPr>
              <w:t>Po preteku vzdrževanja mora vsa strojna in programska oprema nemoteno delovati naprej tudi v primeru, če se naročnik ne odloči za podaljšanje le-te. Izjema so funkcionalnosti, ki za delovanje potrebujejo neposreden dostop do oblačnih storitev ponudnika ali proizvajalca.</w:t>
            </w:r>
          </w:p>
        </w:tc>
      </w:tr>
    </w:tbl>
    <w:p w14:paraId="4A7B6FB2" w14:textId="77777777" w:rsidR="00471B6F" w:rsidRPr="00E41ED6" w:rsidRDefault="00471B6F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C78D1C8" w14:textId="4A941E1D" w:rsidR="00586611" w:rsidRDefault="00586611">
      <w:p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br w:type="page"/>
      </w:r>
    </w:p>
    <w:p w14:paraId="3735F57F" w14:textId="46D37C95" w:rsidR="00334BE0" w:rsidRDefault="00334BE0">
      <w:pPr>
        <w:rPr>
          <w:rFonts w:asciiTheme="majorHAnsi" w:hAnsiTheme="majorHAnsi" w:cstheme="majorHAnsi"/>
          <w:b/>
          <w:sz w:val="22"/>
          <w:szCs w:val="22"/>
        </w:rPr>
      </w:pPr>
    </w:p>
    <w:p w14:paraId="2C17DE1B" w14:textId="77777777" w:rsidR="00E41ED6" w:rsidRPr="00586611" w:rsidRDefault="004952E9" w:rsidP="00E41ED6">
      <w:pPr>
        <w:pStyle w:val="ListParagraph"/>
        <w:numPr>
          <w:ilvl w:val="0"/>
          <w:numId w:val="8"/>
        </w:numPr>
        <w:spacing w:after="120"/>
        <w:jc w:val="both"/>
        <w:rPr>
          <w:rFonts w:asciiTheme="majorHAnsi" w:hAnsiTheme="majorHAnsi" w:cstheme="majorHAnsi"/>
          <w:b/>
          <w:szCs w:val="22"/>
        </w:rPr>
      </w:pPr>
      <w:r w:rsidRPr="00586611">
        <w:rPr>
          <w:rFonts w:asciiTheme="majorHAnsi" w:hAnsiTheme="majorHAnsi" w:cstheme="majorHAnsi"/>
          <w:b/>
          <w:szCs w:val="22"/>
        </w:rPr>
        <w:t xml:space="preserve">SKLOP 2 </w:t>
      </w:r>
      <w:r w:rsidR="00E41ED6" w:rsidRPr="00586611">
        <w:rPr>
          <w:rFonts w:asciiTheme="majorHAnsi" w:hAnsiTheme="majorHAnsi" w:cstheme="majorHAnsi"/>
          <w:b/>
          <w:szCs w:val="22"/>
        </w:rPr>
        <w:t>–</w:t>
      </w:r>
      <w:r w:rsidRPr="00586611">
        <w:rPr>
          <w:rFonts w:asciiTheme="majorHAnsi" w:hAnsiTheme="majorHAnsi" w:cstheme="majorHAnsi"/>
          <w:b/>
          <w:szCs w:val="22"/>
        </w:rPr>
        <w:t xml:space="preserve"> </w:t>
      </w:r>
      <w:r w:rsidR="00E41ED6" w:rsidRPr="00586611">
        <w:rPr>
          <w:rFonts w:asciiTheme="majorHAnsi" w:hAnsiTheme="majorHAnsi" w:cstheme="majorHAnsi"/>
          <w:b/>
          <w:szCs w:val="22"/>
        </w:rPr>
        <w:t>Vzdrževanje za stikala in usmerjevalnike JUNIPER</w:t>
      </w:r>
    </w:p>
    <w:p w14:paraId="2AB08AE6" w14:textId="77777777" w:rsidR="004952E9" w:rsidRPr="00586611" w:rsidRDefault="004952E9" w:rsidP="004952E9">
      <w:pPr>
        <w:spacing w:after="120"/>
        <w:jc w:val="both"/>
        <w:rPr>
          <w:rFonts w:asciiTheme="majorHAnsi" w:hAnsiTheme="majorHAnsi" w:cstheme="majorHAnsi"/>
          <w:sz w:val="22"/>
          <w:szCs w:val="22"/>
        </w:rPr>
      </w:pPr>
      <w:r w:rsidRPr="00586611">
        <w:rPr>
          <w:rFonts w:asciiTheme="majorHAnsi" w:hAnsiTheme="majorHAnsi" w:cstheme="majorHAnsi"/>
          <w:sz w:val="22"/>
          <w:szCs w:val="22"/>
        </w:rPr>
        <w:t>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7087"/>
        <w:gridCol w:w="1619"/>
      </w:tblGrid>
      <w:tr w:rsidR="004952E9" w:rsidRPr="00E41ED6" w14:paraId="4630889F" w14:textId="77777777" w:rsidTr="00586611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1CD7245" w14:textId="77777777" w:rsidR="004952E9" w:rsidRPr="00E41ED6" w:rsidRDefault="004952E9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86611">
              <w:rPr>
                <w:rFonts w:asciiTheme="majorHAnsi" w:hAnsiTheme="majorHAnsi" w:cstheme="majorHAnsi"/>
                <w:b/>
                <w:sz w:val="20"/>
                <w:szCs w:val="22"/>
              </w:rPr>
              <w:t>Številka postavke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1A59D4D" w14:textId="77777777" w:rsidR="004952E9" w:rsidRPr="00E41ED6" w:rsidRDefault="004952E9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ZAHTEVANO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9083D0" w14:textId="77777777" w:rsidR="004952E9" w:rsidRPr="00E41ED6" w:rsidRDefault="004952E9" w:rsidP="00AC083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PONUJENO</w:t>
            </w:r>
          </w:p>
          <w:p w14:paraId="181DB189" w14:textId="77777777" w:rsidR="004952E9" w:rsidRPr="00AC0830" w:rsidRDefault="00AC0830" w:rsidP="00AC0830">
            <w:pPr>
              <w:pStyle w:val="NoSpacing"/>
              <w:jc w:val="center"/>
              <w:rPr>
                <w:rFonts w:asciiTheme="majorHAnsi" w:hAnsiTheme="majorHAnsi" w:cstheme="majorHAnsi"/>
                <w:sz w:val="20"/>
              </w:rPr>
            </w:pPr>
            <w:r w:rsidRPr="00E41ED6">
              <w:rPr>
                <w:rFonts w:asciiTheme="majorHAnsi" w:hAnsiTheme="majorHAnsi" w:cstheme="majorHAnsi"/>
                <w:sz w:val="20"/>
              </w:rPr>
              <w:t>Ponudnik pod vsako postavko z DA/NE potrdi izpolnjevanje vseh zahtev.</w:t>
            </w:r>
          </w:p>
        </w:tc>
      </w:tr>
      <w:tr w:rsidR="004952E9" w:rsidRPr="00E41ED6" w14:paraId="33C5E94C" w14:textId="77777777" w:rsidTr="00586611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EF609E9" w14:textId="77777777" w:rsidR="004952E9" w:rsidRPr="00E41ED6" w:rsidRDefault="004952E9" w:rsidP="004952E9">
            <w:pPr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FE71ACB" w14:textId="102C4C40" w:rsidR="00380380" w:rsidRPr="00E41ED6" w:rsidRDefault="00380380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tikal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JUNIPER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od 1.1.2024 do 31.12.2024</w:t>
            </w:r>
          </w:p>
          <w:p w14:paraId="6FFBADD8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29A9DE" w14:textId="3A5F45CF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5966472B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EX2300-24P</w:t>
            </w:r>
          </w:p>
          <w:p w14:paraId="43C52C31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EX2300C-12P</w:t>
            </w:r>
          </w:p>
          <w:p w14:paraId="7E3D276B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EX4600-40F-AFO</w:t>
            </w:r>
          </w:p>
          <w:p w14:paraId="0B1E28FD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1721CB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sklop_2_seznami.xlsx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1</w:t>
            </w:r>
          </w:p>
          <w:p w14:paraId="55781ED8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2044CD" w14:textId="00041EDA" w:rsidR="006D13DE" w:rsidRPr="00E41ED6" w:rsidRDefault="00380380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r w:rsidR="006D13DE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Vzdrževanje vključuje: </w:t>
            </w:r>
          </w:p>
          <w:p w14:paraId="39FC47D0" w14:textId="72DE2365" w:rsidR="006D13DE" w:rsidRPr="00AC0830" w:rsidRDefault="006D13DE" w:rsidP="00ED17DF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AC0830">
              <w:rPr>
                <w:rFonts w:asciiTheme="majorHAnsi" w:hAnsiTheme="majorHAnsi" w:cstheme="majorHAnsi"/>
                <w:sz w:val="22"/>
                <w:szCs w:val="22"/>
              </w:rPr>
              <w:t xml:space="preserve">za naprave oz. sestavne dele, za katere velja režim vzdrževanja, popravilo oz. zamenjavo v primeru okvare v roku 10 delovnih dni po oddaji zahtevka.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  <w:p w14:paraId="1E5BBA26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dobava novih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različic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programske opreme takoj, ko so na voljo pri proizvajalcu.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si jih lahko, v kolikor to ponudnik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omogoči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, sam prenese s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oz. ponudnika. </w:t>
            </w:r>
          </w:p>
          <w:p w14:paraId="40011780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telefonsko in elektronsko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ob delavnikih med 8:00 in 16:00 uro. </w:t>
            </w:r>
          </w:p>
          <w:p w14:paraId="04EF5F39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zagotovljen dostop (za ponudnika ali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)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proizvajalčevega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centra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za vso opremo, katere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vzdrževanje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je predmet razpisa. </w:t>
            </w:r>
          </w:p>
          <w:p w14:paraId="6E24B963" w14:textId="77777777" w:rsidR="004952E9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direkten internetni dostop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dokumentacije na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ali ponudnika.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90733" w14:textId="77777777" w:rsidR="004952E9" w:rsidRPr="00E41ED6" w:rsidRDefault="004952E9" w:rsidP="00586611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952E9" w:rsidRPr="00E41ED6" w14:paraId="6C6B5E03" w14:textId="77777777" w:rsidTr="00586611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A93E42C" w14:textId="77777777" w:rsidR="004952E9" w:rsidRPr="00E41ED6" w:rsidRDefault="004952E9" w:rsidP="004952E9">
            <w:pPr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6A5447A" w14:textId="70D663CD" w:rsidR="00380380" w:rsidRPr="00E41ED6" w:rsidRDefault="00380380" w:rsidP="0038038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453DE1" w:rsidRPr="00453DE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stikal JUNIPER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od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1.1.2025 do 31.12.2025</w:t>
            </w:r>
          </w:p>
          <w:p w14:paraId="2D40C3A7" w14:textId="77777777" w:rsidR="00380380" w:rsidRPr="00E41ED6" w:rsidRDefault="00380380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7FCD12" w14:textId="0B4C0FBB" w:rsidR="003A643B" w:rsidRPr="00586611" w:rsidRDefault="003A643B" w:rsidP="003A643B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86611">
              <w:rPr>
                <w:rFonts w:asciiTheme="majorHAnsi" w:hAnsiTheme="majorHAnsi" w:cstheme="majorHAnsi"/>
                <w:bCs/>
                <w:sz w:val="22"/>
                <w:szCs w:val="22"/>
              </w:rPr>
              <w:t>SEZNAM OPREME:</w:t>
            </w:r>
          </w:p>
          <w:p w14:paraId="20EB1052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EX2300-24P</w:t>
            </w:r>
          </w:p>
          <w:p w14:paraId="74DDD91A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EX2300C-12P</w:t>
            </w:r>
          </w:p>
          <w:p w14:paraId="7DDEA6F0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EX4600-40F-AFO</w:t>
            </w:r>
          </w:p>
          <w:p w14:paraId="61B745FD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04DE0A" w14:textId="77777777" w:rsidR="003A643B" w:rsidRPr="00E41ED6" w:rsidRDefault="003A643B" w:rsidP="003A643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Podrobnejši seznam opreme</w:t>
            </w:r>
            <w:r w:rsidR="006D13DE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 serijskimi številkami in datumi, ko jim poteče trenutno vzdrževanje</w:t>
            </w: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sklop_2_seznami.xlsx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2</w:t>
            </w:r>
          </w:p>
          <w:p w14:paraId="08C70B64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0CA211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2C79134" w14:textId="3920413A" w:rsidR="006D13DE" w:rsidRPr="00E41ED6" w:rsidRDefault="00380380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r w:rsidR="006D13DE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Vzdrževanje vključuje: </w:t>
            </w:r>
          </w:p>
          <w:p w14:paraId="7D1A5326" w14:textId="204E8505" w:rsidR="006D13DE" w:rsidRPr="00AC0830" w:rsidRDefault="006D13DE" w:rsidP="00277B6E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AC0830">
              <w:rPr>
                <w:rFonts w:asciiTheme="majorHAnsi" w:hAnsiTheme="majorHAnsi" w:cstheme="majorHAnsi"/>
                <w:sz w:val="22"/>
                <w:szCs w:val="22"/>
              </w:rPr>
              <w:t xml:space="preserve">za naprave oz. sestavne dele, za katere velja režim vzdrževanja, popravilo oz. zamenjavo v primeru okvare v roku 10 delovnih dni po </w:t>
            </w:r>
            <w:r w:rsidRPr="00AC083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oddaji zahtevka.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  <w:p w14:paraId="75F4E225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dobava novih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različic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programske opreme takoj, ko so na voljo pri proizvajalcu.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si jih lahko, v kolikor to ponudnik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omogoči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, sam prenese s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oz. ponudnika. </w:t>
            </w:r>
          </w:p>
          <w:p w14:paraId="4E94A3B2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telefonsko in elektronsko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ob delavnikih med 8:00 in 16:00 uro. </w:t>
            </w:r>
          </w:p>
          <w:p w14:paraId="3758C00D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zagotovljen dostop (za ponudnika ali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)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proizvajalčevega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centra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za vso opremo, katere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vzdrževanje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je predmet razpisa. </w:t>
            </w:r>
          </w:p>
          <w:p w14:paraId="62CC8B23" w14:textId="77777777" w:rsidR="004952E9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direkten internetni dostop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dokumentacije na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ali ponudnika.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2A471" w14:textId="77777777" w:rsidR="004952E9" w:rsidRPr="00E41ED6" w:rsidRDefault="004952E9" w:rsidP="00586611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41CBD" w:rsidRPr="00E41ED6" w14:paraId="53050EF6" w14:textId="77777777" w:rsidTr="00586611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E02868F" w14:textId="77777777" w:rsidR="00941CBD" w:rsidRPr="00E41ED6" w:rsidRDefault="00941CBD" w:rsidP="004952E9">
            <w:pPr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1F10452" w14:textId="35116344" w:rsidR="00941CBD" w:rsidRPr="00E41ED6" w:rsidRDefault="00941CBD" w:rsidP="00941CB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>u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smerjevalnik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>ov JUNIPER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od 1.1.2024 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do 30.6.202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4</w:t>
            </w:r>
          </w:p>
          <w:p w14:paraId="463FBF0A" w14:textId="77777777" w:rsidR="003A643B" w:rsidRPr="00E41ED6" w:rsidRDefault="003A643B" w:rsidP="00941C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83E9A5" w14:textId="0FBAC609" w:rsidR="003A643B" w:rsidRPr="00E41ED6" w:rsidRDefault="003A643B" w:rsidP="003A643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1EA72E4B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SRX-300</w:t>
            </w:r>
          </w:p>
          <w:p w14:paraId="0EA7B470" w14:textId="77777777" w:rsidR="003A643B" w:rsidRPr="00E41ED6" w:rsidRDefault="003A643B" w:rsidP="00941C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C1E136" w14:textId="77777777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sklop_2_seznami.xlsx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 v zavihku 3</w:t>
            </w:r>
          </w:p>
          <w:p w14:paraId="72E9BB1E" w14:textId="77777777" w:rsidR="003A643B" w:rsidRPr="00E41ED6" w:rsidRDefault="003A643B" w:rsidP="00941CBD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3E1CF55" w14:textId="2573121C" w:rsidR="006D13DE" w:rsidRPr="00E41ED6" w:rsidRDefault="00941CBD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r w:rsidR="006D13DE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Vzdrževanje vključuje: </w:t>
            </w:r>
          </w:p>
          <w:p w14:paraId="18DBDE07" w14:textId="768551C2" w:rsidR="006D13DE" w:rsidRPr="00AC0830" w:rsidRDefault="006D13DE" w:rsidP="001B3B4B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AC0830">
              <w:rPr>
                <w:rFonts w:asciiTheme="majorHAnsi" w:hAnsiTheme="majorHAnsi" w:cstheme="majorHAnsi"/>
                <w:sz w:val="22"/>
                <w:szCs w:val="22"/>
              </w:rPr>
              <w:t xml:space="preserve">za naprave oz. sestavne dele, za katere velja režim vzdrževanja, popravilo oz. zamenjavo v primeru okvare v roku 10 delovnih dni po oddaji zahtevka.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  <w:p w14:paraId="45E16678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dobava novih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različic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programske opreme takoj, ko so na voljo pri proizvajalcu.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si jih lahko, v kolikor to ponudnik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omogoči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, sam prenese s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oz. ponudnika. </w:t>
            </w:r>
          </w:p>
          <w:p w14:paraId="7324DEB6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telefonsko in elektronsko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ob delavnikih med 8:00 in 16:00 uro. </w:t>
            </w:r>
          </w:p>
          <w:p w14:paraId="6880D324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zagotovljen dostop (za ponudnika ali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)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proizvajalčevega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centra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za vso opremo, katere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vzdrževanje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je predmet razpisa. </w:t>
            </w:r>
          </w:p>
          <w:p w14:paraId="313102FE" w14:textId="77777777" w:rsidR="00941CBD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direkten internetni dostop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dokumentacije na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ali ponudnika.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C87DD" w14:textId="77777777" w:rsidR="00941CBD" w:rsidRPr="00E41ED6" w:rsidRDefault="00941CBD" w:rsidP="00586611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41BDFDE" w14:textId="77777777" w:rsidR="00277833" w:rsidRPr="00E41ED6" w:rsidRDefault="00277833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C67FBB9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C30CB42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E41ED6">
        <w:rPr>
          <w:rFonts w:asciiTheme="majorHAnsi" w:hAnsiTheme="majorHAnsi" w:cstheme="majorHAnsi"/>
          <w:b/>
          <w:sz w:val="22"/>
          <w:szCs w:val="22"/>
        </w:rPr>
        <w:t xml:space="preserve">Pooblaščeni predstavnik ponudnika z izpolnitvijo specifikacij in oddajo zavezujoče ponudbe v informacijskem sistemu </w:t>
      </w:r>
      <w:hyperlink r:id="rId7" w:history="1">
        <w:r w:rsidRPr="00E41ED6">
          <w:rPr>
            <w:rStyle w:val="Hyperlink"/>
            <w:rFonts w:asciiTheme="majorHAnsi" w:hAnsiTheme="majorHAnsi" w:cstheme="majorHAnsi"/>
            <w:b/>
            <w:sz w:val="22"/>
            <w:szCs w:val="22"/>
          </w:rPr>
          <w:t>https://ejn.gov.si/eJN2</w:t>
        </w:r>
      </w:hyperlink>
      <w:r w:rsidRPr="00E41ED6">
        <w:rPr>
          <w:rFonts w:asciiTheme="majorHAnsi" w:hAnsiTheme="majorHAnsi" w:cstheme="majorHAnsi"/>
          <w:b/>
          <w:sz w:val="22"/>
          <w:szCs w:val="22"/>
        </w:rPr>
        <w:t xml:space="preserve"> potrjuje, da vse ponujene storitve v celoti ustrezajo zgoraj navedenim opisom.</w:t>
      </w:r>
    </w:p>
    <w:p w14:paraId="76F2A81F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628A4EC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  <w:t>V/na ___________, dne __________</w:t>
      </w:r>
    </w:p>
    <w:p w14:paraId="704BCEB8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274652A5" w14:textId="77777777" w:rsidR="00E41ED6" w:rsidRPr="00E41ED6" w:rsidRDefault="00E41ED6" w:rsidP="00E41ED6">
      <w:pPr>
        <w:jc w:val="right"/>
        <w:rPr>
          <w:rFonts w:asciiTheme="majorHAnsi" w:hAnsiTheme="majorHAnsi" w:cstheme="majorHAnsi"/>
          <w:b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>Ime in priimek:</w:t>
      </w:r>
      <w:bookmarkStart w:id="1" w:name="_GoBack11111"/>
      <w:bookmarkEnd w:id="1"/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sz w:val="22"/>
          <w:szCs w:val="22"/>
        </w:rPr>
        <w:tab/>
        <w:t xml:space="preserve">            </w:t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4FDD49B3" w14:textId="77777777" w:rsidR="00277833" w:rsidRPr="00E41ED6" w:rsidRDefault="00277833" w:rsidP="00E41ED6">
      <w:pPr>
        <w:jc w:val="both"/>
        <w:rPr>
          <w:rFonts w:asciiTheme="majorHAnsi" w:hAnsiTheme="majorHAnsi" w:cstheme="majorHAnsi"/>
          <w:sz w:val="22"/>
          <w:szCs w:val="22"/>
        </w:rPr>
      </w:pPr>
    </w:p>
    <w:sectPr w:rsidR="00277833" w:rsidRPr="00E41ED6" w:rsidSect="0058661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C1530" w16cex:dateUtc="2023-11-10T07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4DB6D" w14:textId="77777777" w:rsidR="007E42DB" w:rsidRDefault="007E42DB">
      <w:r>
        <w:separator/>
      </w:r>
    </w:p>
  </w:endnote>
  <w:endnote w:type="continuationSeparator" w:id="0">
    <w:p w14:paraId="57F51679" w14:textId="77777777" w:rsidR="007E42DB" w:rsidRDefault="007E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334BE0" w14:paraId="12673D4D" w14:textId="77777777" w:rsidTr="00334F67">
      <w:tc>
        <w:tcPr>
          <w:tcW w:w="6588" w:type="dxa"/>
          <w:shd w:val="clear" w:color="auto" w:fill="auto"/>
        </w:tcPr>
        <w:p w14:paraId="44A87B1E" w14:textId="77777777" w:rsidR="008F5E51" w:rsidRPr="00334BE0" w:rsidRDefault="00AC0830" w:rsidP="00334F67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E87FFA6" w14:textId="77777777" w:rsidR="008F5E51" w:rsidRPr="00334BE0" w:rsidRDefault="00AC0830" w:rsidP="00571AC5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1DA77D14" w14:textId="77777777" w:rsidR="008F5E51" w:rsidRDefault="008F5E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86611" w:rsidRPr="00334BE0" w14:paraId="003D3C89" w14:textId="77777777" w:rsidTr="00D852AC">
      <w:tc>
        <w:tcPr>
          <w:tcW w:w="6588" w:type="dxa"/>
          <w:shd w:val="clear" w:color="auto" w:fill="auto"/>
        </w:tcPr>
        <w:p w14:paraId="7E4FCC69" w14:textId="3060A85D" w:rsidR="00586611" w:rsidRPr="00334BE0" w:rsidRDefault="00586611" w:rsidP="00586611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661C7DD" w14:textId="77777777" w:rsidR="00586611" w:rsidRPr="00334BE0" w:rsidRDefault="00586611" w:rsidP="00586611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6B09E251" w14:textId="0727C989" w:rsidR="00586611" w:rsidRDefault="00586611">
    <w:pPr>
      <w:pStyle w:val="Footer"/>
    </w:pPr>
    <w:r w:rsidRPr="00ED2BE3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64A9A9D" wp14:editId="43F73816">
          <wp:simplePos x="0" y="0"/>
          <wp:positionH relativeFrom="margin">
            <wp:posOffset>2537460</wp:posOffset>
          </wp:positionH>
          <wp:positionV relativeFrom="paragraph">
            <wp:posOffset>-64086</wp:posOffset>
          </wp:positionV>
          <wp:extent cx="1111885" cy="277495"/>
          <wp:effectExtent l="0" t="0" r="0" b="8255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-1" r="68535" b="-17058"/>
                  <a:stretch/>
                </pic:blipFill>
                <pic:spPr bwMode="auto">
                  <a:xfrm>
                    <a:off x="0" y="0"/>
                    <a:ext cx="1111885" cy="2774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6E0D3" w14:textId="77777777" w:rsidR="007E42DB" w:rsidRDefault="007E42DB">
      <w:r>
        <w:separator/>
      </w:r>
    </w:p>
  </w:footnote>
  <w:footnote w:type="continuationSeparator" w:id="0">
    <w:p w14:paraId="1B084542" w14:textId="77777777" w:rsidR="007E42DB" w:rsidRDefault="007E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136A0" w14:textId="28A4C4EB" w:rsidR="00586611" w:rsidRDefault="0058661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3"/>
      <w:gridCol w:w="4886"/>
    </w:tblGrid>
    <w:tr w:rsidR="00540116" w:rsidRPr="00334BE0" w14:paraId="02F06DC8" w14:textId="77777777" w:rsidTr="00586611">
      <w:tc>
        <w:tcPr>
          <w:tcW w:w="4753" w:type="dxa"/>
          <w:shd w:val="clear" w:color="auto" w:fill="auto"/>
        </w:tcPr>
        <w:p w14:paraId="7C3FD5F7" w14:textId="77777777" w:rsidR="008F5E51" w:rsidRPr="00334BE0" w:rsidRDefault="00AC0830" w:rsidP="00334F67">
          <w:pPr>
            <w:pStyle w:val="Header"/>
            <w:rPr>
              <w:rFonts w:asciiTheme="majorHAnsi" w:hAnsiTheme="majorHAnsi" w:cstheme="majorHAnsi"/>
              <w:sz w:val="16"/>
              <w:szCs w:val="16"/>
            </w:rPr>
          </w:pPr>
          <w:proofErr w:type="spellStart"/>
          <w:r w:rsidRPr="00334BE0">
            <w:rPr>
              <w:rFonts w:asciiTheme="majorHAnsi" w:hAnsiTheme="majorHAnsi" w:cstheme="majorHAnsi"/>
              <w:sz w:val="16"/>
              <w:szCs w:val="16"/>
            </w:rPr>
            <w:t>ePRO</w:t>
          </w:r>
          <w:proofErr w:type="spellEnd"/>
        </w:p>
      </w:tc>
      <w:tc>
        <w:tcPr>
          <w:tcW w:w="4886" w:type="dxa"/>
          <w:shd w:val="clear" w:color="auto" w:fill="auto"/>
        </w:tcPr>
        <w:p w14:paraId="38006A07" w14:textId="77777777" w:rsidR="008F5E51" w:rsidRPr="00334BE0" w:rsidRDefault="00AC0830" w:rsidP="00334F67">
          <w:pPr>
            <w:pStyle w:val="Head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>Specifikacije</w:t>
          </w:r>
        </w:p>
      </w:tc>
    </w:tr>
  </w:tbl>
  <w:p w14:paraId="5CB03FF6" w14:textId="77777777" w:rsidR="008F5E51" w:rsidRPr="00334BE0" w:rsidRDefault="008F5E51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B1DFB" w14:textId="54233D57" w:rsidR="00586611" w:rsidRDefault="00586611">
    <w:pPr>
      <w:pStyle w:val="Header"/>
    </w:pPr>
    <w:r>
      <w:rPr>
        <w:noProof/>
      </w:rPr>
      <w:drawing>
        <wp:inline distT="0" distB="0" distL="0" distR="0" wp14:anchorId="66F527DE" wp14:editId="660753C0">
          <wp:extent cx="1510748" cy="5555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5635" cy="561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74328"/>
    <w:multiLevelType w:val="multilevel"/>
    <w:tmpl w:val="3E42D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9D528C"/>
    <w:multiLevelType w:val="hybridMultilevel"/>
    <w:tmpl w:val="E7C88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368E0"/>
    <w:multiLevelType w:val="hybridMultilevel"/>
    <w:tmpl w:val="5FAA6D28"/>
    <w:lvl w:ilvl="0" w:tplc="98C2E3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165C1"/>
    <w:multiLevelType w:val="hybridMultilevel"/>
    <w:tmpl w:val="E7C88F6A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454C255E"/>
    <w:multiLevelType w:val="hybridMultilevel"/>
    <w:tmpl w:val="D898E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D2CEA"/>
    <w:multiLevelType w:val="hybridMultilevel"/>
    <w:tmpl w:val="9CF04BE4"/>
    <w:lvl w:ilvl="0" w:tplc="C29ED6E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2F97865"/>
    <w:multiLevelType w:val="multilevel"/>
    <w:tmpl w:val="FE7E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33"/>
    <w:rsid w:val="00033A6C"/>
    <w:rsid w:val="00093F32"/>
    <w:rsid w:val="00093F4C"/>
    <w:rsid w:val="00147AFB"/>
    <w:rsid w:val="00164B1B"/>
    <w:rsid w:val="0024297A"/>
    <w:rsid w:val="002470D6"/>
    <w:rsid w:val="00277833"/>
    <w:rsid w:val="002A2E0E"/>
    <w:rsid w:val="00334BE0"/>
    <w:rsid w:val="0033797D"/>
    <w:rsid w:val="00360340"/>
    <w:rsid w:val="00380380"/>
    <w:rsid w:val="003A643B"/>
    <w:rsid w:val="0041674A"/>
    <w:rsid w:val="00453DE1"/>
    <w:rsid w:val="00471B6F"/>
    <w:rsid w:val="004902F6"/>
    <w:rsid w:val="004952E9"/>
    <w:rsid w:val="004D5D36"/>
    <w:rsid w:val="00586611"/>
    <w:rsid w:val="005C0C70"/>
    <w:rsid w:val="006D13DE"/>
    <w:rsid w:val="007E42DB"/>
    <w:rsid w:val="008139B7"/>
    <w:rsid w:val="008243A7"/>
    <w:rsid w:val="008310C9"/>
    <w:rsid w:val="00863B7B"/>
    <w:rsid w:val="008D2393"/>
    <w:rsid w:val="008F5E51"/>
    <w:rsid w:val="00941CBD"/>
    <w:rsid w:val="0097655F"/>
    <w:rsid w:val="00985853"/>
    <w:rsid w:val="00A25852"/>
    <w:rsid w:val="00AB78BC"/>
    <w:rsid w:val="00AC0830"/>
    <w:rsid w:val="00AD73C6"/>
    <w:rsid w:val="00AE5175"/>
    <w:rsid w:val="00B228FB"/>
    <w:rsid w:val="00C34597"/>
    <w:rsid w:val="00C53BD5"/>
    <w:rsid w:val="00D01B2B"/>
    <w:rsid w:val="00DD48BE"/>
    <w:rsid w:val="00E001C9"/>
    <w:rsid w:val="00E41ED6"/>
    <w:rsid w:val="00EE451B"/>
    <w:rsid w:val="00F9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1566"/>
  <w15:chartTrackingRefBased/>
  <w15:docId w15:val="{2BE42622-14E9-4C48-8E0F-EBB780E5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083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778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1B2B"/>
  </w:style>
  <w:style w:type="paragraph" w:styleId="BodyText">
    <w:name w:val="Body Text"/>
    <w:basedOn w:val="Normal"/>
    <w:link w:val="BodyTextChar"/>
    <w:uiPriority w:val="99"/>
    <w:unhideWhenUsed/>
    <w:rsid w:val="00471B6F"/>
    <w:pPr>
      <w:spacing w:after="100" w:afterAutospacing="1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71B6F"/>
    <w:rPr>
      <w:rFonts w:ascii="Times New Roman" w:eastAsia="Times New Roman" w:hAnsi="Times New Roman" w:cs="Times New Roman"/>
      <w:kern w:val="0"/>
      <w:lang w:val="sl-SI"/>
      <w14:ligatures w14:val="none"/>
    </w:rPr>
  </w:style>
  <w:style w:type="paragraph" w:customStyle="1" w:styleId="Besedilo">
    <w:name w:val="Besedilo"/>
    <w:basedOn w:val="BodyText"/>
    <w:qFormat/>
    <w:rsid w:val="00471B6F"/>
    <w:pPr>
      <w:spacing w:after="0"/>
      <w:jc w:val="both"/>
    </w:pPr>
    <w:rPr>
      <w:rFonts w:ascii="Arial" w:hAnsi="Arial" w:cs="Tahoma"/>
      <w:sz w:val="20"/>
      <w:szCs w:val="2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13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9B7"/>
    <w:rPr>
      <w:rFonts w:ascii="Times New Roman" w:eastAsia="Times New Roman" w:hAnsi="Times New Roman" w:cs="Times New Roman"/>
      <w:kern w:val="0"/>
      <w:sz w:val="20"/>
      <w:szCs w:val="20"/>
      <w:lang w:val="sl-SI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9B7"/>
    <w:rPr>
      <w:rFonts w:ascii="Times New Roman" w:eastAsia="Times New Roman" w:hAnsi="Times New Roman" w:cs="Times New Roman"/>
      <w:b/>
      <w:bCs/>
      <w:kern w:val="0"/>
      <w:sz w:val="20"/>
      <w:szCs w:val="20"/>
      <w:lang w:val="sl-SI" w:eastAsia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9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B7"/>
    <w:rPr>
      <w:rFonts w:ascii="Segoe UI" w:eastAsia="Times New Roman" w:hAnsi="Segoe UI" w:cs="Segoe UI"/>
      <w:kern w:val="0"/>
      <w:sz w:val="18"/>
      <w:szCs w:val="18"/>
      <w:lang w:val="sl-SI" w:eastAsia="en-GB"/>
      <w14:ligatures w14:val="none"/>
    </w:rPr>
  </w:style>
  <w:style w:type="character" w:styleId="Hyperlink">
    <w:name w:val="Hyperlink"/>
    <w:rsid w:val="00E41ED6"/>
    <w:rPr>
      <w:color w:val="0000FF"/>
      <w:u w:val="single"/>
    </w:rPr>
  </w:style>
  <w:style w:type="paragraph" w:styleId="NoSpacing">
    <w:name w:val="No Spacing"/>
    <w:uiPriority w:val="1"/>
    <w:qFormat/>
    <w:rsid w:val="00E41ED6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6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2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7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6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0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4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JN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 Šumrada</dc:creator>
  <cp:keywords/>
  <dc:description/>
  <cp:lastModifiedBy>Mojca Hribar</cp:lastModifiedBy>
  <cp:revision>31</cp:revision>
  <cp:lastPrinted>2023-11-13T10:54:00Z</cp:lastPrinted>
  <dcterms:created xsi:type="dcterms:W3CDTF">2023-11-09T12:16:00Z</dcterms:created>
  <dcterms:modified xsi:type="dcterms:W3CDTF">2023-11-13T10:54:00Z</dcterms:modified>
</cp:coreProperties>
</file>