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657"/>
      </w:tblGrid>
      <w:tr w:rsidR="00173122" w:rsidRPr="004B21D5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4B21D5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48180D" w:rsidRPr="004B21D5" w14:paraId="024A40C4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0A17F015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5AB4CDD9" w14:textId="77777777" w:rsidR="0048180D" w:rsidRPr="00C35068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6549E382" w14:textId="77777777" w:rsidR="0048180D" w:rsidRPr="00C35068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5EA9DEB9" w:rsidR="0048180D" w:rsidRPr="00C35068" w:rsidRDefault="0048180D" w:rsidP="0048180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48180D" w:rsidRPr="004B21D5" w14:paraId="222AB329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75A345F0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673" w:type="pct"/>
            <w:shd w:val="clear" w:color="auto" w:fill="FFF2CC" w:themeFill="accent4" w:themeFillTint="33"/>
          </w:tcPr>
          <w:p w14:paraId="13BF04E0" w14:textId="5CFA51FF" w:rsidR="0048180D" w:rsidRPr="00C35068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C35068">
              <w:rPr>
                <w:rFonts w:asciiTheme="majorHAnsi" w:hAnsiTheme="majorHAnsi" w:cstheme="majorHAnsi"/>
                <w:b/>
                <w:sz w:val="22"/>
                <w:lang w:val="sl-SI"/>
              </w:rPr>
              <w:t>Vzdrževanje aktivne omrežne opreme SIO-2020 za obdobje 2024 - 2025</w:t>
            </w:r>
          </w:p>
        </w:tc>
      </w:tr>
      <w:tr w:rsidR="0048180D" w:rsidRPr="004B21D5" w14:paraId="7A735872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5B27DEB2" w14:textId="77777777" w:rsidR="0048180D" w:rsidRPr="004B21D5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4B21D5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23973259" w14:textId="5B36E7B9" w:rsidR="0048180D" w:rsidRPr="00C35068" w:rsidRDefault="0048180D" w:rsidP="0048180D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C35068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naročanja je vzdrževanje aktivne omrežne opreme, kupljene in nameščene na lokacije vzgojno-izobraževalnih zavodov v okviru projekta SIO-2020. 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23E1FA5E" w14:textId="72E2CC74" w:rsidR="00E7349E" w:rsidRDefault="00F350C6" w:rsidP="00E7349E">
      <w:pPr>
        <w:jc w:val="both"/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E7349E">
        <w:rPr>
          <w:rFonts w:asciiTheme="majorHAnsi" w:hAnsiTheme="majorHAnsi" w:cstheme="majorHAnsi"/>
          <w:sz w:val="22"/>
          <w:lang w:val="sl-SI"/>
        </w:rPr>
        <w:t>1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z naslednjim strokovno usposobljenim kadrom:  </w:t>
      </w:r>
      <w:r w:rsidR="00E7349E"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vsaj en (1)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 redno zaposlen kader, ki je  </w:t>
      </w:r>
      <w:r w:rsidR="00E7349E" w:rsidRPr="00E7349E"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  <w:t xml:space="preserve">usposobljen za instalacijo, konfiguracijo in vzdrževanje opreme, ki je predmet vzdrževanja: </w:t>
      </w:r>
    </w:p>
    <w:p w14:paraId="01CA6EE9" w14:textId="77777777" w:rsidR="00E7349E" w:rsidRPr="00E7349E" w:rsidRDefault="00E7349E" w:rsidP="00E7349E">
      <w:pPr>
        <w:jc w:val="both"/>
        <w:rPr>
          <w:rFonts w:ascii="Calibri Light" w:eastAsia="Calibri" w:hAnsi="Calibri Light" w:cs="Calibri Light"/>
          <w:bCs w:val="0"/>
          <w:noProof/>
          <w:sz w:val="22"/>
          <w:u w:val="single"/>
          <w:lang w:val="en-US" w:eastAsia="en-US"/>
        </w:rPr>
      </w:pPr>
    </w:p>
    <w:p w14:paraId="2F4E9EC6" w14:textId="77777777" w:rsidR="00E7349E" w:rsidRPr="00E7349E" w:rsidRDefault="00E7349E" w:rsidP="00E7349E">
      <w:pPr>
        <w:numPr>
          <w:ilvl w:val="0"/>
          <w:numId w:val="37"/>
        </w:numPr>
        <w:suppressAutoHyphens w:val="0"/>
        <w:spacing w:after="200" w:line="276" w:lineRule="auto"/>
        <w:contextualSpacing/>
        <w:jc w:val="both"/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 xml:space="preserve">za sklop 1 FORTINET WLAN sistem, </w:t>
      </w:r>
    </w:p>
    <w:p w14:paraId="762DD55D" w14:textId="77777777" w:rsidR="00E7349E" w:rsidRPr="00E7349E" w:rsidRDefault="00E7349E" w:rsidP="00E7349E">
      <w:pPr>
        <w:numPr>
          <w:ilvl w:val="0"/>
          <w:numId w:val="37"/>
        </w:numPr>
        <w:suppressAutoHyphens w:val="0"/>
        <w:spacing w:after="200" w:line="276" w:lineRule="auto"/>
        <w:contextualSpacing/>
        <w:jc w:val="both"/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/>
          <w:bCs w:val="0"/>
          <w:noProof/>
          <w:sz w:val="22"/>
          <w:lang w:val="en-US" w:eastAsia="en-US"/>
        </w:rPr>
        <w:t>za sklop 2 JUNIPER stikala in usmerjevalniki.</w:t>
      </w:r>
    </w:p>
    <w:p w14:paraId="575F3CE8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7BB06E50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>Ponudnik mora kot dokazila o strokovni usposobljenosti predložiti potrdila o usposabljanju ali certifikate proizvajalca opreme.</w:t>
      </w:r>
    </w:p>
    <w:p w14:paraId="3A84F1B1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1938EC3E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V primeru skupne ponudbe lahko pogoj izpolnjujejo partnerji skupaj. Enako velja za ponudbe s podizvajalci. V primeru sklicevanja na zmogljivosti drugih subjektov morajo slednji izvesti posel v delu, za katerega so kadri prijavljeni. </w:t>
      </w:r>
    </w:p>
    <w:p w14:paraId="37CBD14D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21295B74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Dokazilo: </w:t>
      </w:r>
    </w:p>
    <w:p w14:paraId="4AA63ADF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- izpolnjen obrazec Podatki o kadru (obrazec je del razpisne dokumentacije). </w:t>
      </w:r>
    </w:p>
    <w:p w14:paraId="26D51213" w14:textId="662D4CA9" w:rsidR="00E9298F" w:rsidRDefault="00E7349E" w:rsidP="00E7349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>- potrdila o usposabljanju oz. certifikati proizvajalca opreme</w:t>
      </w:r>
    </w:p>
    <w:p w14:paraId="5EE88508" w14:textId="19446D7C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128DEE6" w14:textId="47FC07E1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AC712FD" w14:textId="32303BFE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F7A4F12" w14:textId="1238508A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576804C" w14:textId="77777777" w:rsidR="00E7349E" w:rsidRPr="00E9298F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1F998294" w14:textId="7C1A625C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usposobljenosti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E7349E" w:rsidRPr="00A01ADB" w14:paraId="3AFD0A3B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8630D2B" w14:textId="0D3D62F4" w:rsidR="00E7349E" w:rsidRPr="00A01ADB" w:rsidRDefault="00E7349E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Kader, usposobljen za instalacijo, konfiguracijo in vzdrževanje </w:t>
            </w:r>
            <w:r w:rsidRPr="00E7349E">
              <w:rPr>
                <w:rFonts w:asciiTheme="majorHAnsi" w:hAnsiTheme="majorHAnsi" w:cstheme="majorHAnsi"/>
                <w:b/>
                <w:sz w:val="24"/>
                <w:lang w:val="sl-SI"/>
              </w:rPr>
              <w:t>opreme, ki je predmet vzdrževanja</w:t>
            </w:r>
          </w:p>
        </w:tc>
      </w:tr>
      <w:tr w:rsidR="0069728D" w:rsidRPr="00E9298F" w14:paraId="5BD0A184" w14:textId="77777777" w:rsidTr="00E7349E">
        <w:trPr>
          <w:trHeight w:val="56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E7349E">
        <w:trPr>
          <w:trHeight w:val="73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E7349E">
        <w:trPr>
          <w:trHeight w:val="73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666C0467" w14:textId="08AF647E" w:rsidR="00882A90" w:rsidRPr="00E7349E" w:rsidRDefault="00353E48" w:rsidP="00EF0516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bookmarkStart w:id="0" w:name="_GoBack"/>
      <w:bookmarkEnd w:id="0"/>
    </w:p>
    <w:sectPr w:rsidR="00882A90" w:rsidRPr="00E7349E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6121947D" w:rsidR="009B0DAE" w:rsidRPr="00534AAB" w:rsidRDefault="0048180D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r w:rsidRPr="00ED2BE3"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4F0CA49" wp14:editId="5480B71E">
          <wp:simplePos x="0" y="0"/>
          <wp:positionH relativeFrom="margin">
            <wp:posOffset>2355494</wp:posOffset>
          </wp:positionH>
          <wp:positionV relativeFrom="paragraph">
            <wp:posOffset>233909</wp:posOffset>
          </wp:positionV>
          <wp:extent cx="1111885" cy="277495"/>
          <wp:effectExtent l="0" t="0" r="0" b="8255"/>
          <wp:wrapNone/>
          <wp:docPr id="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-1" r="68535" b="-17058"/>
                  <a:stretch/>
                </pic:blipFill>
                <pic:spPr bwMode="auto">
                  <a:xfrm>
                    <a:off x="0" y="0"/>
                    <a:ext cx="1111885" cy="2774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16E578D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765D0D5B" w:rsidR="009B0DAE" w:rsidRPr="00534AAB" w:rsidRDefault="0048180D" w:rsidP="009B0DAE">
    <w:bookmarkStart w:id="1" w:name="_Hlk95144490"/>
    <w:bookmarkStart w:id="2" w:name="_Hlk95144491"/>
    <w:r>
      <w:rPr>
        <w:noProof/>
      </w:rPr>
      <w:drawing>
        <wp:inline distT="0" distB="0" distL="0" distR="0" wp14:anchorId="6AD65298" wp14:editId="729EC983">
          <wp:extent cx="1360627" cy="5003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1242" cy="5153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38C12B24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71BC0"/>
    <w:multiLevelType w:val="hybridMultilevel"/>
    <w:tmpl w:val="7E7A714E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4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7"/>
  </w:num>
  <w:num w:numId="15">
    <w:abstractNumId w:val="6"/>
  </w:num>
  <w:num w:numId="16">
    <w:abstractNumId w:val="19"/>
  </w:num>
  <w:num w:numId="17">
    <w:abstractNumId w:val="36"/>
  </w:num>
  <w:num w:numId="18">
    <w:abstractNumId w:val="18"/>
  </w:num>
  <w:num w:numId="19">
    <w:abstractNumId w:val="31"/>
  </w:num>
  <w:num w:numId="20">
    <w:abstractNumId w:val="26"/>
  </w:num>
  <w:num w:numId="21">
    <w:abstractNumId w:val="38"/>
  </w:num>
  <w:num w:numId="22">
    <w:abstractNumId w:val="16"/>
  </w:num>
  <w:num w:numId="23">
    <w:abstractNumId w:val="25"/>
  </w:num>
  <w:num w:numId="24">
    <w:abstractNumId w:val="30"/>
  </w:num>
  <w:num w:numId="25">
    <w:abstractNumId w:val="35"/>
  </w:num>
  <w:num w:numId="26">
    <w:abstractNumId w:val="14"/>
  </w:num>
  <w:num w:numId="27">
    <w:abstractNumId w:val="40"/>
  </w:num>
  <w:num w:numId="28">
    <w:abstractNumId w:val="22"/>
  </w:num>
  <w:num w:numId="29">
    <w:abstractNumId w:val="33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2"/>
  </w:num>
  <w:num w:numId="35">
    <w:abstractNumId w:val="11"/>
  </w:num>
  <w:num w:numId="36">
    <w:abstractNumId w:val="9"/>
  </w:num>
  <w:num w:numId="37">
    <w:abstractNumId w:val="39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180D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3506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54601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349E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86D61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AE015-07C7-40FC-A7A7-342856C4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1882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50</cp:revision>
  <cp:lastPrinted>2018-01-22T12:23:00Z</cp:lastPrinted>
  <dcterms:created xsi:type="dcterms:W3CDTF">2019-02-21T09:02:00Z</dcterms:created>
  <dcterms:modified xsi:type="dcterms:W3CDTF">2023-11-10T11:21:00Z</dcterms:modified>
</cp:coreProperties>
</file>