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ED394" w14:textId="77777777" w:rsidR="00DD52D9" w:rsidRPr="00995BFB" w:rsidRDefault="00DD52D9" w:rsidP="00DD52D9">
      <w:pPr>
        <w:spacing w:after="0"/>
        <w:jc w:val="center"/>
        <w:rPr>
          <w:rFonts w:ascii="Tahoma" w:eastAsia="Times New Roman" w:hAnsi="Tahoma" w:cs="Times New Roman"/>
          <w:szCs w:val="20"/>
          <w:lang w:eastAsia="sl-SI"/>
        </w:rPr>
      </w:pPr>
    </w:p>
    <w:p w14:paraId="5BEB9A09" w14:textId="77777777" w:rsidR="00DD52D9" w:rsidRPr="00995BFB" w:rsidRDefault="00DD52D9" w:rsidP="00DD52D9">
      <w:pPr>
        <w:spacing w:after="0"/>
        <w:jc w:val="center"/>
        <w:rPr>
          <w:rFonts w:ascii="Tahoma" w:eastAsia="Times New Roman" w:hAnsi="Tahoma" w:cs="Times New Roman"/>
          <w:szCs w:val="20"/>
          <w:lang w:eastAsia="sl-SI"/>
        </w:rPr>
      </w:pPr>
    </w:p>
    <w:p w14:paraId="57180BEB" w14:textId="231DBDC2" w:rsidR="00DD52D9" w:rsidRPr="00995BFB" w:rsidRDefault="00DD52D9" w:rsidP="00DD52D9">
      <w:pPr>
        <w:spacing w:after="0"/>
        <w:jc w:val="center"/>
        <w:rPr>
          <w:rFonts w:ascii="Tahoma" w:eastAsia="Times New Roman" w:hAnsi="Tahoma" w:cs="Times New Roman"/>
          <w:szCs w:val="20"/>
          <w:lang w:eastAsia="sl-SI"/>
        </w:rPr>
      </w:pPr>
      <w:r w:rsidRPr="00995BFB">
        <w:rPr>
          <w:rFonts w:ascii="Tahoma" w:eastAsia="Times New Roman" w:hAnsi="Tahoma" w:cs="Times New Roman"/>
          <w:szCs w:val="20"/>
          <w:lang w:eastAsia="sl-SI"/>
        </w:rPr>
        <w:t>POGLAVJE 2</w:t>
      </w:r>
    </w:p>
    <w:p w14:paraId="508E0B0A" w14:textId="77777777" w:rsidR="00DD52D9" w:rsidRPr="00995BFB" w:rsidRDefault="00DD52D9" w:rsidP="00DD52D9">
      <w:pPr>
        <w:spacing w:after="0"/>
        <w:jc w:val="center"/>
        <w:rPr>
          <w:rFonts w:ascii="Tahoma" w:eastAsia="Times New Roman" w:hAnsi="Tahoma" w:cs="Times New Roman"/>
          <w:szCs w:val="20"/>
          <w:lang w:eastAsia="sl-SI"/>
        </w:rPr>
      </w:pPr>
    </w:p>
    <w:p w14:paraId="744A6236" w14:textId="77777777" w:rsidR="00DD52D9" w:rsidRPr="00995BFB" w:rsidRDefault="00DD52D9" w:rsidP="00DD52D9">
      <w:pPr>
        <w:spacing w:after="0"/>
        <w:jc w:val="center"/>
        <w:rPr>
          <w:rFonts w:ascii="Tahoma" w:eastAsia="Times New Roman" w:hAnsi="Tahoma" w:cs="Times New Roman"/>
          <w:szCs w:val="20"/>
          <w:lang w:eastAsia="sl-SI"/>
        </w:rPr>
      </w:pPr>
    </w:p>
    <w:p w14:paraId="64A69AD1" w14:textId="77777777" w:rsidR="00DD52D9" w:rsidRPr="00995BFB" w:rsidRDefault="00DD52D9" w:rsidP="00DD52D9">
      <w:pPr>
        <w:spacing w:after="0"/>
        <w:jc w:val="center"/>
        <w:rPr>
          <w:rFonts w:ascii="Tahoma" w:eastAsia="Times New Roman" w:hAnsi="Tahoma" w:cs="Times New Roman"/>
          <w:szCs w:val="20"/>
          <w:lang w:eastAsia="sl-SI"/>
        </w:rPr>
      </w:pPr>
    </w:p>
    <w:p w14:paraId="668E1EA9" w14:textId="77777777" w:rsidR="00DD52D9" w:rsidRPr="00995BFB" w:rsidRDefault="00DD52D9" w:rsidP="00DD52D9">
      <w:pPr>
        <w:spacing w:after="0"/>
        <w:jc w:val="center"/>
        <w:rPr>
          <w:rFonts w:ascii="Tahoma" w:eastAsia="Times New Roman" w:hAnsi="Tahoma" w:cs="Times New Roman"/>
          <w:szCs w:val="20"/>
          <w:lang w:eastAsia="sl-SI"/>
        </w:rPr>
      </w:pPr>
    </w:p>
    <w:p w14:paraId="753B3852" w14:textId="77777777" w:rsidR="00DD52D9" w:rsidRPr="00995BFB" w:rsidRDefault="00DD52D9" w:rsidP="00DD52D9">
      <w:pPr>
        <w:spacing w:after="0"/>
        <w:jc w:val="center"/>
        <w:rPr>
          <w:rFonts w:ascii="Tahoma" w:eastAsia="Times New Roman" w:hAnsi="Tahoma" w:cs="Times New Roman"/>
          <w:szCs w:val="20"/>
          <w:lang w:eastAsia="sl-SI"/>
        </w:rPr>
      </w:pPr>
    </w:p>
    <w:p w14:paraId="7BEC9673" w14:textId="77777777" w:rsidR="00DD52D9" w:rsidRPr="00995BFB" w:rsidRDefault="00DD52D9" w:rsidP="00DD52D9">
      <w:pPr>
        <w:spacing w:after="0"/>
        <w:jc w:val="center"/>
        <w:rPr>
          <w:rFonts w:ascii="Tahoma" w:eastAsia="Times New Roman" w:hAnsi="Tahoma" w:cs="Times New Roman"/>
          <w:szCs w:val="20"/>
          <w:lang w:eastAsia="sl-SI"/>
        </w:rPr>
      </w:pPr>
    </w:p>
    <w:p w14:paraId="3E54B2F0" w14:textId="77777777" w:rsidR="00DD52D9" w:rsidRPr="00995BFB" w:rsidRDefault="00DD52D9" w:rsidP="00DD52D9">
      <w:pPr>
        <w:spacing w:after="0"/>
        <w:jc w:val="center"/>
        <w:rPr>
          <w:rFonts w:ascii="Tahoma" w:eastAsia="Times New Roman" w:hAnsi="Tahoma" w:cs="Times New Roman"/>
          <w:szCs w:val="20"/>
          <w:lang w:eastAsia="sl-SI"/>
        </w:rPr>
      </w:pPr>
    </w:p>
    <w:p w14:paraId="52617016" w14:textId="77777777" w:rsidR="00DD52D9" w:rsidRPr="00995BFB" w:rsidRDefault="00DD52D9" w:rsidP="00DD52D9">
      <w:pPr>
        <w:spacing w:after="0"/>
        <w:jc w:val="center"/>
        <w:rPr>
          <w:rFonts w:ascii="Tahoma" w:eastAsia="Times New Roman" w:hAnsi="Tahoma" w:cs="Times New Roman"/>
          <w:szCs w:val="20"/>
          <w:lang w:eastAsia="sl-SI"/>
        </w:rPr>
      </w:pPr>
    </w:p>
    <w:p w14:paraId="7F15E018" w14:textId="77777777" w:rsidR="00DD52D9" w:rsidRPr="00995BFB" w:rsidRDefault="00DD52D9" w:rsidP="00DD52D9">
      <w:pPr>
        <w:spacing w:after="0"/>
        <w:jc w:val="center"/>
        <w:rPr>
          <w:rFonts w:ascii="Tahoma" w:eastAsia="Times New Roman" w:hAnsi="Tahoma" w:cs="Times New Roman"/>
          <w:szCs w:val="20"/>
          <w:lang w:eastAsia="sl-SI"/>
        </w:rPr>
      </w:pPr>
    </w:p>
    <w:p w14:paraId="73715D34" w14:textId="00E2190D" w:rsidR="00DD52D9" w:rsidRPr="00995BFB" w:rsidRDefault="00DD52D9" w:rsidP="00DD52D9">
      <w:pPr>
        <w:spacing w:after="0"/>
        <w:jc w:val="center"/>
        <w:rPr>
          <w:rFonts w:ascii="Tahoma" w:eastAsia="Times New Roman" w:hAnsi="Tahoma" w:cs="Times New Roman"/>
          <w:b/>
          <w:szCs w:val="20"/>
          <w:lang w:eastAsia="sl-SI"/>
        </w:rPr>
      </w:pPr>
      <w:r w:rsidRPr="00995BFB">
        <w:rPr>
          <w:rFonts w:ascii="Tahoma" w:eastAsia="Times New Roman" w:hAnsi="Tahoma" w:cs="Times New Roman"/>
          <w:b/>
          <w:szCs w:val="20"/>
          <w:lang w:eastAsia="sl-SI"/>
        </w:rPr>
        <w:t>VZOREC POGODBE</w:t>
      </w:r>
    </w:p>
    <w:p w14:paraId="5F119C69" w14:textId="77777777" w:rsidR="00DD52D9" w:rsidRPr="00995BFB" w:rsidRDefault="00DD52D9" w:rsidP="00DD52D9">
      <w:pPr>
        <w:spacing w:after="0"/>
        <w:jc w:val="center"/>
        <w:rPr>
          <w:rFonts w:ascii="Tahoma" w:eastAsia="Times New Roman" w:hAnsi="Tahoma" w:cs="Times New Roman"/>
          <w:szCs w:val="20"/>
          <w:lang w:eastAsia="sl-SI"/>
        </w:rPr>
      </w:pPr>
    </w:p>
    <w:p w14:paraId="41AA402F" w14:textId="77777777" w:rsidR="00DD52D9" w:rsidRPr="00995BFB" w:rsidRDefault="00DD52D9" w:rsidP="00DD52D9">
      <w:pPr>
        <w:spacing w:after="0"/>
        <w:jc w:val="center"/>
        <w:rPr>
          <w:rFonts w:ascii="Tahoma" w:eastAsia="Times New Roman" w:hAnsi="Tahoma" w:cs="Times New Roman"/>
          <w:szCs w:val="20"/>
          <w:lang w:eastAsia="sl-SI"/>
        </w:rPr>
      </w:pPr>
    </w:p>
    <w:p w14:paraId="3B6D3553" w14:textId="77777777" w:rsidR="00DD52D9" w:rsidRPr="00995BFB" w:rsidRDefault="00DD52D9" w:rsidP="00DD52D9">
      <w:pPr>
        <w:spacing w:after="0"/>
        <w:jc w:val="center"/>
        <w:rPr>
          <w:rFonts w:ascii="Tahoma" w:eastAsia="Times New Roman" w:hAnsi="Tahoma" w:cs="Times New Roman"/>
          <w:szCs w:val="20"/>
          <w:lang w:eastAsia="sl-SI"/>
        </w:rPr>
      </w:pPr>
      <w:r w:rsidRPr="00995BFB">
        <w:rPr>
          <w:rFonts w:ascii="Tahoma" w:eastAsia="Times New Roman" w:hAnsi="Tahoma" w:cs="Times New Roman"/>
          <w:szCs w:val="20"/>
          <w:lang w:eastAsia="sl-SI"/>
        </w:rPr>
        <w:t>za</w:t>
      </w:r>
    </w:p>
    <w:p w14:paraId="67A37A5B" w14:textId="77777777" w:rsidR="00DD52D9" w:rsidRPr="00995BFB" w:rsidRDefault="00DD52D9" w:rsidP="00DD52D9">
      <w:pPr>
        <w:spacing w:after="0"/>
        <w:jc w:val="center"/>
        <w:rPr>
          <w:rFonts w:ascii="Tahoma" w:eastAsia="Times New Roman" w:hAnsi="Tahoma" w:cs="Times New Roman"/>
          <w:szCs w:val="20"/>
          <w:lang w:eastAsia="sl-SI"/>
        </w:rPr>
      </w:pPr>
    </w:p>
    <w:p w14:paraId="0599E0A9" w14:textId="77777777" w:rsidR="00DD52D9" w:rsidRPr="00995BFB" w:rsidRDefault="00DD52D9" w:rsidP="00DD52D9">
      <w:pPr>
        <w:spacing w:after="0"/>
        <w:jc w:val="center"/>
        <w:rPr>
          <w:rFonts w:ascii="Tahoma" w:eastAsia="Times New Roman" w:hAnsi="Tahoma" w:cs="Times New Roman"/>
          <w:szCs w:val="20"/>
          <w:lang w:eastAsia="sl-SI"/>
        </w:rPr>
      </w:pPr>
    </w:p>
    <w:p w14:paraId="7B4C6093" w14:textId="77777777" w:rsidR="00DD52D9" w:rsidRPr="00995BFB" w:rsidRDefault="00DD52D9" w:rsidP="00DD52D9">
      <w:pPr>
        <w:spacing w:after="0"/>
        <w:jc w:val="center"/>
        <w:rPr>
          <w:rFonts w:ascii="Tahoma" w:eastAsia="Times New Roman" w:hAnsi="Tahoma" w:cs="Times New Roman"/>
          <w:szCs w:val="20"/>
          <w:lang w:eastAsia="sl-SI"/>
        </w:rPr>
      </w:pPr>
    </w:p>
    <w:p w14:paraId="3C21D58C" w14:textId="77777777" w:rsidR="00DD52D9" w:rsidRPr="00995BFB" w:rsidRDefault="00DD52D9" w:rsidP="00DD52D9">
      <w:pPr>
        <w:spacing w:after="0"/>
        <w:jc w:val="center"/>
        <w:rPr>
          <w:rFonts w:ascii="Tahoma" w:eastAsia="Times New Roman" w:hAnsi="Tahoma" w:cs="Times New Roman"/>
          <w:szCs w:val="20"/>
          <w:lang w:eastAsia="sl-SI"/>
        </w:rPr>
      </w:pPr>
    </w:p>
    <w:p w14:paraId="790A364B" w14:textId="177E0D3C" w:rsidR="00DD52D9" w:rsidRPr="00995BFB" w:rsidRDefault="00D56526" w:rsidP="00DD52D9">
      <w:pPr>
        <w:spacing w:after="0"/>
        <w:ind w:left="431" w:hanging="431"/>
        <w:jc w:val="center"/>
        <w:rPr>
          <w:rFonts w:ascii="Tahoma" w:eastAsia="Times New Roman" w:hAnsi="Tahoma" w:cs="Tahoma"/>
          <w:b/>
          <w:lang w:eastAsia="sl-SI"/>
        </w:rPr>
      </w:pPr>
      <w:r w:rsidRPr="00995BFB">
        <w:rPr>
          <w:rFonts w:ascii="Tahoma" w:eastAsia="Times New Roman" w:hAnsi="Tahoma" w:cs="Tahoma"/>
          <w:b/>
          <w:sz w:val="23"/>
          <w:szCs w:val="23"/>
          <w:lang w:eastAsia="sl-SI"/>
        </w:rPr>
        <w:t xml:space="preserve"> Varovanje poslovnih prostorov in receptorska služba na sedežu družbe na Kotnikovi ul. 40 v Ljubljani in izvajanje občasne nočne varnostne službe na objektih na območju Maribora</w:t>
      </w:r>
      <w:r w:rsidR="00DD52D9" w:rsidRPr="00995BFB" w:rsidDel="00184FCF">
        <w:rPr>
          <w:rFonts w:ascii="Tahoma" w:eastAsia="Times New Roman" w:hAnsi="Tahoma" w:cs="Tahoma"/>
          <w:b/>
          <w:sz w:val="23"/>
          <w:szCs w:val="23"/>
          <w:lang w:eastAsia="sl-SI"/>
        </w:rPr>
        <w:t xml:space="preserve"> </w:t>
      </w:r>
    </w:p>
    <w:p w14:paraId="17D1E4AB" w14:textId="77777777" w:rsidR="00DD52D9" w:rsidRPr="00995BFB" w:rsidRDefault="00DD52D9" w:rsidP="00DD52D9">
      <w:pPr>
        <w:spacing w:after="0"/>
        <w:jc w:val="center"/>
        <w:rPr>
          <w:rFonts w:ascii="Tahoma" w:eastAsia="Times New Roman" w:hAnsi="Tahoma" w:cs="Times New Roman"/>
          <w:szCs w:val="20"/>
          <w:lang w:eastAsia="sl-SI"/>
        </w:rPr>
      </w:pPr>
    </w:p>
    <w:p w14:paraId="6A3E2CB1" w14:textId="77777777" w:rsidR="00DD52D9" w:rsidRPr="00995BFB" w:rsidRDefault="00DD52D9" w:rsidP="00DD52D9">
      <w:pPr>
        <w:spacing w:after="0"/>
        <w:jc w:val="center"/>
        <w:rPr>
          <w:rFonts w:ascii="Tahoma" w:eastAsia="Times New Roman" w:hAnsi="Tahoma" w:cs="Times New Roman"/>
          <w:szCs w:val="20"/>
          <w:lang w:eastAsia="sl-SI"/>
        </w:rPr>
      </w:pPr>
    </w:p>
    <w:p w14:paraId="6E456175" w14:textId="77777777" w:rsidR="00DD52D9" w:rsidRPr="00995BFB" w:rsidRDefault="00DD52D9" w:rsidP="00DD52D9">
      <w:pPr>
        <w:spacing w:after="0"/>
        <w:jc w:val="center"/>
        <w:rPr>
          <w:rFonts w:ascii="Tahoma" w:eastAsia="Times New Roman" w:hAnsi="Tahoma" w:cs="Times New Roman"/>
          <w:szCs w:val="20"/>
          <w:lang w:eastAsia="sl-SI"/>
        </w:rPr>
      </w:pPr>
    </w:p>
    <w:p w14:paraId="76B8B991" w14:textId="77777777" w:rsidR="00DD52D9" w:rsidRPr="00995BFB" w:rsidRDefault="00DD52D9" w:rsidP="00DD52D9">
      <w:pPr>
        <w:spacing w:after="0"/>
        <w:jc w:val="center"/>
        <w:rPr>
          <w:rFonts w:ascii="Tahoma" w:eastAsia="Times New Roman" w:hAnsi="Tahoma" w:cs="Times New Roman"/>
          <w:szCs w:val="20"/>
          <w:lang w:eastAsia="sl-SI"/>
        </w:rPr>
      </w:pPr>
    </w:p>
    <w:p w14:paraId="27B3D774" w14:textId="77777777" w:rsidR="00DD52D9" w:rsidRPr="00995BFB" w:rsidRDefault="00DD52D9" w:rsidP="00DD52D9">
      <w:pPr>
        <w:spacing w:after="0"/>
        <w:jc w:val="center"/>
        <w:rPr>
          <w:rFonts w:ascii="Tahoma" w:eastAsia="Times New Roman" w:hAnsi="Tahoma" w:cs="Times New Roman"/>
          <w:szCs w:val="20"/>
          <w:lang w:eastAsia="sl-SI"/>
        </w:rPr>
      </w:pPr>
    </w:p>
    <w:p w14:paraId="395D46A5" w14:textId="77777777" w:rsidR="00DD52D9" w:rsidRPr="00995BFB" w:rsidRDefault="00DD52D9" w:rsidP="00DD52D9">
      <w:pPr>
        <w:spacing w:after="0"/>
        <w:jc w:val="center"/>
        <w:rPr>
          <w:rFonts w:ascii="Tahoma" w:eastAsia="Times New Roman" w:hAnsi="Tahoma" w:cs="Times New Roman"/>
          <w:szCs w:val="20"/>
          <w:lang w:eastAsia="sl-SI"/>
        </w:rPr>
      </w:pPr>
    </w:p>
    <w:p w14:paraId="4A6C090C" w14:textId="77777777" w:rsidR="00DD52D9" w:rsidRPr="00995BFB" w:rsidRDefault="00DD52D9" w:rsidP="00DD52D9">
      <w:pPr>
        <w:spacing w:after="0"/>
        <w:jc w:val="center"/>
        <w:rPr>
          <w:rFonts w:ascii="Tahoma" w:eastAsia="Times New Roman" w:hAnsi="Tahoma" w:cs="Times New Roman"/>
          <w:szCs w:val="20"/>
          <w:lang w:eastAsia="sl-SI"/>
        </w:rPr>
      </w:pPr>
    </w:p>
    <w:p w14:paraId="2DA3FAC9" w14:textId="77777777" w:rsidR="00DD52D9" w:rsidRPr="00995BFB" w:rsidRDefault="00DD52D9" w:rsidP="00DD52D9">
      <w:pPr>
        <w:spacing w:after="0"/>
        <w:jc w:val="center"/>
        <w:rPr>
          <w:rFonts w:ascii="Tahoma" w:eastAsia="Times New Roman" w:hAnsi="Tahoma" w:cs="Times New Roman"/>
          <w:szCs w:val="20"/>
          <w:lang w:eastAsia="sl-SI"/>
        </w:rPr>
      </w:pPr>
    </w:p>
    <w:p w14:paraId="06D8BA4E" w14:textId="77777777" w:rsidR="00DD52D9" w:rsidRPr="00995BFB" w:rsidRDefault="00DD52D9" w:rsidP="00DD52D9">
      <w:pPr>
        <w:spacing w:after="0"/>
        <w:jc w:val="center"/>
        <w:rPr>
          <w:rFonts w:ascii="Tahoma" w:eastAsia="Times New Roman" w:hAnsi="Tahoma" w:cs="Times New Roman"/>
          <w:szCs w:val="20"/>
          <w:lang w:eastAsia="sl-SI"/>
        </w:rPr>
      </w:pPr>
    </w:p>
    <w:p w14:paraId="436FE82D" w14:textId="77777777" w:rsidR="00DD52D9" w:rsidRPr="00995BFB" w:rsidRDefault="00DD52D9" w:rsidP="00DD52D9">
      <w:pPr>
        <w:spacing w:after="0"/>
        <w:jc w:val="center"/>
        <w:rPr>
          <w:rFonts w:ascii="Tahoma" w:eastAsia="Times New Roman" w:hAnsi="Tahoma" w:cs="Times New Roman"/>
          <w:szCs w:val="20"/>
          <w:lang w:eastAsia="sl-SI"/>
        </w:rPr>
      </w:pPr>
    </w:p>
    <w:p w14:paraId="372AD5C6" w14:textId="77777777" w:rsidR="00DD52D9" w:rsidRPr="00995BFB" w:rsidRDefault="00DD52D9" w:rsidP="00DD52D9">
      <w:pPr>
        <w:spacing w:after="0"/>
        <w:jc w:val="center"/>
        <w:rPr>
          <w:rFonts w:ascii="Tahoma" w:eastAsia="Times New Roman" w:hAnsi="Tahoma" w:cs="Times New Roman"/>
          <w:szCs w:val="20"/>
          <w:lang w:eastAsia="sl-SI"/>
        </w:rPr>
      </w:pPr>
    </w:p>
    <w:p w14:paraId="0157D517" w14:textId="77777777" w:rsidR="00DD52D9" w:rsidRPr="00995BFB" w:rsidRDefault="00DD52D9" w:rsidP="00DD52D9">
      <w:pPr>
        <w:spacing w:after="0"/>
        <w:jc w:val="center"/>
        <w:rPr>
          <w:rFonts w:ascii="Tahoma" w:eastAsia="Times New Roman" w:hAnsi="Tahoma" w:cs="Times New Roman"/>
          <w:szCs w:val="20"/>
          <w:lang w:eastAsia="sl-SI"/>
        </w:rPr>
      </w:pPr>
    </w:p>
    <w:p w14:paraId="219683C3" w14:textId="77777777" w:rsidR="00DD52D9" w:rsidRPr="00995BFB" w:rsidRDefault="00DD52D9" w:rsidP="00DD52D9">
      <w:pPr>
        <w:spacing w:after="0"/>
        <w:jc w:val="center"/>
        <w:rPr>
          <w:rFonts w:ascii="Tahoma" w:eastAsia="Times New Roman" w:hAnsi="Tahoma" w:cs="Times New Roman"/>
          <w:szCs w:val="20"/>
          <w:lang w:eastAsia="sl-SI"/>
        </w:rPr>
      </w:pPr>
    </w:p>
    <w:p w14:paraId="2649905B" w14:textId="77777777" w:rsidR="00DD52D9" w:rsidRPr="00995BFB" w:rsidRDefault="00DD52D9" w:rsidP="00DD52D9">
      <w:pPr>
        <w:spacing w:after="0"/>
        <w:jc w:val="center"/>
        <w:rPr>
          <w:rFonts w:ascii="Tahoma" w:eastAsia="Times New Roman" w:hAnsi="Tahoma" w:cs="Times New Roman"/>
          <w:szCs w:val="20"/>
          <w:lang w:eastAsia="sl-SI"/>
        </w:rPr>
      </w:pPr>
    </w:p>
    <w:p w14:paraId="6F33C118" w14:textId="59CE7C41" w:rsidR="00DD52D9" w:rsidRPr="00995BFB" w:rsidRDefault="00DD52D9" w:rsidP="00DD52D9">
      <w:pPr>
        <w:spacing w:after="0"/>
        <w:jc w:val="center"/>
        <w:rPr>
          <w:rFonts w:ascii="Tahoma" w:eastAsia="Times New Roman" w:hAnsi="Tahoma" w:cs="Times New Roman"/>
          <w:szCs w:val="20"/>
          <w:lang w:eastAsia="sl-SI"/>
        </w:rPr>
      </w:pPr>
      <w:r w:rsidRPr="00995BFB">
        <w:rPr>
          <w:rFonts w:ascii="Tahoma" w:eastAsia="Times New Roman" w:hAnsi="Tahoma" w:cs="Times New Roman"/>
          <w:szCs w:val="20"/>
          <w:lang w:eastAsia="sl-SI"/>
        </w:rPr>
        <w:t xml:space="preserve">Ljubljana, </w:t>
      </w:r>
      <w:r w:rsidR="00D56526" w:rsidRPr="00995BFB">
        <w:rPr>
          <w:rFonts w:ascii="Tahoma" w:eastAsia="Times New Roman" w:hAnsi="Tahoma" w:cs="Times New Roman"/>
          <w:szCs w:val="20"/>
          <w:lang w:eastAsia="sl-SI"/>
        </w:rPr>
        <w:t xml:space="preserve">november </w:t>
      </w:r>
      <w:r w:rsidRPr="00995BFB">
        <w:rPr>
          <w:rFonts w:ascii="Tahoma" w:eastAsia="Times New Roman" w:hAnsi="Tahoma" w:cs="Times New Roman"/>
          <w:szCs w:val="20"/>
          <w:lang w:eastAsia="sl-SI"/>
        </w:rPr>
        <w:t>2023</w:t>
      </w:r>
    </w:p>
    <w:p w14:paraId="2F83A999" w14:textId="77777777" w:rsidR="00DD52D9" w:rsidRPr="00995BFB" w:rsidRDefault="00DD52D9" w:rsidP="00DD52D9">
      <w:pPr>
        <w:spacing w:after="0"/>
        <w:jc w:val="center"/>
        <w:rPr>
          <w:rFonts w:ascii="Tahoma" w:eastAsia="Times New Roman" w:hAnsi="Tahoma" w:cs="Times New Roman"/>
          <w:szCs w:val="20"/>
          <w:lang w:eastAsia="sl-SI"/>
        </w:rPr>
      </w:pPr>
    </w:p>
    <w:p w14:paraId="5899F21F" w14:textId="76E7FF97" w:rsidR="00DD52D9" w:rsidRPr="00995BFB" w:rsidRDefault="00DD52D9" w:rsidP="00B52286">
      <w:pPr>
        <w:pStyle w:val="Navaden3"/>
        <w:spacing w:after="0" w:line="276" w:lineRule="auto"/>
        <w:rPr>
          <w:rFonts w:ascii="Tahoma" w:hAnsi="Tahoma" w:cs="Tahoma"/>
          <w:sz w:val="22"/>
          <w:szCs w:val="22"/>
        </w:rPr>
      </w:pPr>
    </w:p>
    <w:p w14:paraId="3D452BC8" w14:textId="77777777" w:rsidR="00DD52D9" w:rsidRPr="00995BFB" w:rsidRDefault="00DD52D9" w:rsidP="00B52286">
      <w:pPr>
        <w:pStyle w:val="Navaden3"/>
        <w:spacing w:after="0" w:line="276" w:lineRule="auto"/>
        <w:rPr>
          <w:rFonts w:ascii="Tahoma" w:hAnsi="Tahoma" w:cs="Tahoma"/>
          <w:sz w:val="22"/>
          <w:szCs w:val="22"/>
        </w:rPr>
        <w:sectPr w:rsidR="00DD52D9" w:rsidRPr="00995BFB">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pPr>
    </w:p>
    <w:p w14:paraId="5690D163" w14:textId="25EAE386" w:rsidR="00DD52D9" w:rsidRPr="00995BFB" w:rsidRDefault="00DD52D9" w:rsidP="00B52286">
      <w:pPr>
        <w:pStyle w:val="Navaden3"/>
        <w:spacing w:after="0" w:line="276" w:lineRule="auto"/>
        <w:rPr>
          <w:rFonts w:ascii="Tahoma" w:hAnsi="Tahoma" w:cs="Tahoma"/>
          <w:sz w:val="22"/>
          <w:szCs w:val="22"/>
        </w:rPr>
      </w:pPr>
    </w:p>
    <w:p w14:paraId="0AA178F8" w14:textId="51792FA1" w:rsidR="0067246D" w:rsidRPr="00995BFB" w:rsidRDefault="0067246D" w:rsidP="00B52286">
      <w:pPr>
        <w:pStyle w:val="Navaden3"/>
        <w:spacing w:after="0" w:line="276" w:lineRule="auto"/>
        <w:rPr>
          <w:rFonts w:ascii="Tahoma" w:hAnsi="Tahoma" w:cs="Tahoma"/>
          <w:sz w:val="22"/>
          <w:szCs w:val="22"/>
        </w:rPr>
      </w:pPr>
      <w:r w:rsidRPr="00995BFB">
        <w:rPr>
          <w:rFonts w:ascii="Tahoma" w:hAnsi="Tahoma" w:cs="Tahoma"/>
          <w:sz w:val="22"/>
          <w:szCs w:val="22"/>
        </w:rPr>
        <w:t>Naročnik:</w:t>
      </w:r>
      <w:r w:rsidRPr="00995BFB">
        <w:rPr>
          <w:rFonts w:ascii="Tahoma" w:hAnsi="Tahoma" w:cs="Tahoma"/>
          <w:sz w:val="22"/>
          <w:szCs w:val="22"/>
        </w:rPr>
        <w:tab/>
        <w:t>DRI upravljanje investicij</w:t>
      </w:r>
      <w:r w:rsidR="007D2352" w:rsidRPr="00995BFB">
        <w:rPr>
          <w:rFonts w:ascii="Tahoma" w:hAnsi="Tahoma" w:cs="Tahoma"/>
          <w:sz w:val="22"/>
          <w:szCs w:val="22"/>
        </w:rPr>
        <w:t>, d. o. o.</w:t>
      </w:r>
      <w:r w:rsidRPr="00995BFB">
        <w:rPr>
          <w:rFonts w:ascii="Tahoma" w:hAnsi="Tahoma" w:cs="Tahoma"/>
          <w:sz w:val="22"/>
          <w:szCs w:val="22"/>
        </w:rPr>
        <w:t xml:space="preserve"> </w:t>
      </w:r>
      <w:r w:rsidR="007A5747" w:rsidRPr="00995BFB">
        <w:rPr>
          <w:rFonts w:ascii="Tahoma" w:hAnsi="Tahoma" w:cs="Tahoma"/>
          <w:sz w:val="22"/>
          <w:szCs w:val="22"/>
        </w:rPr>
        <w:tab/>
      </w:r>
      <w:r w:rsidR="007A5747" w:rsidRPr="00995BFB">
        <w:rPr>
          <w:rFonts w:ascii="Tahoma" w:hAnsi="Tahoma" w:cs="Tahoma"/>
          <w:sz w:val="22"/>
          <w:szCs w:val="22"/>
        </w:rPr>
        <w:tab/>
      </w:r>
      <w:r w:rsidRPr="00995BFB">
        <w:rPr>
          <w:rFonts w:ascii="Tahoma" w:hAnsi="Tahoma" w:cs="Tahoma"/>
          <w:sz w:val="22"/>
          <w:szCs w:val="22"/>
        </w:rPr>
        <w:t>št. ................</w:t>
      </w:r>
    </w:p>
    <w:p w14:paraId="6FAA65FB" w14:textId="77777777" w:rsidR="0067246D" w:rsidRPr="00995BFB" w:rsidRDefault="0067246D" w:rsidP="00B52286">
      <w:pPr>
        <w:pStyle w:val="Navaden3"/>
        <w:spacing w:after="0" w:line="276" w:lineRule="auto"/>
        <w:rPr>
          <w:rFonts w:ascii="Tahoma" w:hAnsi="Tahoma" w:cs="Tahoma"/>
          <w:sz w:val="22"/>
          <w:szCs w:val="22"/>
        </w:rPr>
      </w:pPr>
    </w:p>
    <w:p w14:paraId="77174E9C" w14:textId="31252468" w:rsidR="0067246D" w:rsidRPr="00995BFB" w:rsidRDefault="000D6C21" w:rsidP="00B52286">
      <w:pPr>
        <w:pStyle w:val="Navaden3"/>
        <w:spacing w:after="0" w:line="276" w:lineRule="auto"/>
        <w:rPr>
          <w:rFonts w:ascii="Tahoma" w:hAnsi="Tahoma" w:cs="Tahoma"/>
          <w:sz w:val="22"/>
          <w:szCs w:val="22"/>
        </w:rPr>
      </w:pPr>
      <w:r w:rsidRPr="00995BFB">
        <w:rPr>
          <w:rFonts w:ascii="Tahoma" w:hAnsi="Tahoma" w:cs="Tahoma"/>
          <w:sz w:val="22"/>
          <w:szCs w:val="22"/>
        </w:rPr>
        <w:t>Izvajalec</w:t>
      </w:r>
      <w:r w:rsidR="0067246D" w:rsidRPr="00995BFB">
        <w:rPr>
          <w:rFonts w:ascii="Tahoma" w:hAnsi="Tahoma" w:cs="Tahoma"/>
          <w:sz w:val="22"/>
          <w:szCs w:val="22"/>
        </w:rPr>
        <w:t>:</w:t>
      </w:r>
      <w:r w:rsidR="0067246D" w:rsidRPr="00995BFB">
        <w:rPr>
          <w:rFonts w:ascii="Tahoma" w:hAnsi="Tahoma" w:cs="Tahoma"/>
          <w:sz w:val="22"/>
          <w:szCs w:val="22"/>
        </w:rPr>
        <w:tab/>
        <w:t xml:space="preserve">...................................... </w:t>
      </w:r>
      <w:r w:rsidR="007A5747" w:rsidRPr="00995BFB">
        <w:rPr>
          <w:rFonts w:ascii="Tahoma" w:hAnsi="Tahoma" w:cs="Tahoma"/>
          <w:sz w:val="22"/>
          <w:szCs w:val="22"/>
        </w:rPr>
        <w:tab/>
      </w:r>
      <w:r w:rsidR="007A5747" w:rsidRPr="00995BFB">
        <w:rPr>
          <w:rFonts w:ascii="Tahoma" w:hAnsi="Tahoma" w:cs="Tahoma"/>
          <w:sz w:val="22"/>
          <w:szCs w:val="22"/>
        </w:rPr>
        <w:tab/>
      </w:r>
      <w:r w:rsidR="007A5747" w:rsidRPr="00995BFB">
        <w:rPr>
          <w:rFonts w:ascii="Tahoma" w:hAnsi="Tahoma" w:cs="Tahoma"/>
          <w:sz w:val="22"/>
          <w:szCs w:val="22"/>
        </w:rPr>
        <w:tab/>
      </w:r>
      <w:r w:rsidR="0067246D" w:rsidRPr="00995BFB">
        <w:rPr>
          <w:rFonts w:ascii="Tahoma" w:hAnsi="Tahoma" w:cs="Tahoma"/>
          <w:sz w:val="22"/>
          <w:szCs w:val="22"/>
        </w:rPr>
        <w:t>št. ................</w:t>
      </w:r>
    </w:p>
    <w:p w14:paraId="542F9D66" w14:textId="77777777" w:rsidR="0067246D" w:rsidRPr="00995BFB" w:rsidRDefault="0067246D" w:rsidP="00B52286">
      <w:pPr>
        <w:pStyle w:val="Navaden3"/>
        <w:spacing w:after="0" w:line="276" w:lineRule="auto"/>
        <w:rPr>
          <w:rFonts w:ascii="Tahoma" w:hAnsi="Tahoma" w:cs="Tahoma"/>
          <w:sz w:val="22"/>
          <w:szCs w:val="22"/>
        </w:rPr>
      </w:pPr>
    </w:p>
    <w:p w14:paraId="09FC7144" w14:textId="5D492639" w:rsidR="00BA176D" w:rsidRPr="00995BFB" w:rsidRDefault="0067246D" w:rsidP="00B52286">
      <w:pPr>
        <w:spacing w:after="0"/>
        <w:ind w:left="1418" w:hanging="1418"/>
        <w:jc w:val="both"/>
        <w:outlineLvl w:val="0"/>
        <w:rPr>
          <w:rFonts w:ascii="Tahoma" w:eastAsia="Times New Roman" w:hAnsi="Tahoma" w:cs="Tahoma"/>
          <w:lang w:eastAsia="sl-SI"/>
        </w:rPr>
      </w:pPr>
      <w:r w:rsidRPr="00995BFB">
        <w:rPr>
          <w:rFonts w:ascii="Tahoma" w:eastAsia="Times New Roman" w:hAnsi="Tahoma" w:cs="Tahoma"/>
          <w:lang w:eastAsia="sl-SI"/>
        </w:rPr>
        <w:t xml:space="preserve">NAROČNIK: </w:t>
      </w:r>
      <w:r w:rsidRPr="00995BFB">
        <w:rPr>
          <w:rFonts w:ascii="Tahoma" w:eastAsia="Times New Roman" w:hAnsi="Tahoma" w:cs="Tahoma"/>
          <w:lang w:eastAsia="sl-SI"/>
        </w:rPr>
        <w:tab/>
      </w:r>
      <w:r w:rsidRPr="00995BFB">
        <w:rPr>
          <w:rFonts w:ascii="Tahoma" w:eastAsia="Times New Roman" w:hAnsi="Tahoma" w:cs="Tahoma"/>
          <w:b/>
          <w:lang w:eastAsia="sl-SI"/>
        </w:rPr>
        <w:t>DRI upravljanje investicij, Družba za razvoj infrastrukture, d. o. o.</w:t>
      </w:r>
      <w:r w:rsidRPr="00995BFB">
        <w:rPr>
          <w:rFonts w:ascii="Tahoma" w:eastAsia="Times New Roman" w:hAnsi="Tahoma" w:cs="Tahoma"/>
          <w:lang w:eastAsia="sl-SI"/>
        </w:rPr>
        <w:t xml:space="preserve">, Kotnikova ulica 40, 1000 Ljubljana, ki jo zastopa poslovodstvo v sestavi Jurij Kač, univ. dipl. ekon., kot generalni direktor </w:t>
      </w:r>
      <w:r w:rsidR="00CA1825" w:rsidRPr="00995BFB">
        <w:rPr>
          <w:rFonts w:ascii="Tahoma" w:eastAsia="Times New Roman" w:hAnsi="Tahoma" w:cs="Tahoma"/>
          <w:lang w:eastAsia="sl-SI"/>
        </w:rPr>
        <w:t>in Mitja Breznik, univ. dipl. prav., kot član poslovodstva</w:t>
      </w:r>
      <w:r w:rsidR="008D1D4A" w:rsidRPr="00995BFB">
        <w:rPr>
          <w:rFonts w:ascii="Tahoma" w:eastAsia="Times New Roman" w:hAnsi="Tahoma" w:cs="Tahoma"/>
          <w:lang w:eastAsia="sl-SI"/>
        </w:rPr>
        <w:t>,</w:t>
      </w:r>
    </w:p>
    <w:p w14:paraId="41B62D18" w14:textId="29FD9832" w:rsidR="0067246D" w:rsidRPr="00995BFB" w:rsidRDefault="0067246D" w:rsidP="00B52286">
      <w:pPr>
        <w:spacing w:after="0"/>
        <w:ind w:left="1418" w:hanging="1418"/>
        <w:jc w:val="both"/>
        <w:outlineLvl w:val="0"/>
        <w:rPr>
          <w:rFonts w:ascii="Tahoma" w:eastAsia="Times New Roman" w:hAnsi="Tahoma" w:cs="Tahoma"/>
          <w:lang w:eastAsia="sl-SI"/>
        </w:rPr>
      </w:pPr>
    </w:p>
    <w:p w14:paraId="0986B2EE" w14:textId="56B4485E" w:rsidR="0067246D" w:rsidRPr="00995BFB" w:rsidRDefault="007D2352" w:rsidP="00B52286">
      <w:pPr>
        <w:spacing w:after="0"/>
        <w:ind w:left="1418"/>
        <w:jc w:val="both"/>
        <w:outlineLvl w:val="0"/>
        <w:rPr>
          <w:rFonts w:ascii="Tahoma" w:eastAsia="Times New Roman" w:hAnsi="Tahoma" w:cs="Tahoma"/>
          <w:lang w:eastAsia="sl-SI"/>
        </w:rPr>
      </w:pPr>
      <w:r w:rsidRPr="00995BFB">
        <w:rPr>
          <w:rFonts w:ascii="Tahoma" w:eastAsia="Times New Roman" w:hAnsi="Tahoma" w:cs="Tahoma"/>
          <w:lang w:eastAsia="sl-SI"/>
        </w:rPr>
        <w:t>M</w:t>
      </w:r>
      <w:r w:rsidR="0067246D" w:rsidRPr="00995BFB">
        <w:rPr>
          <w:rFonts w:ascii="Tahoma" w:eastAsia="Times New Roman" w:hAnsi="Tahoma" w:cs="Tahoma"/>
          <w:lang w:eastAsia="sl-SI"/>
        </w:rPr>
        <w:t>atična številka: 5269652000</w:t>
      </w:r>
      <w:r w:rsidR="008D1D4A" w:rsidRPr="00995BFB">
        <w:rPr>
          <w:rFonts w:ascii="Tahoma" w:eastAsia="Times New Roman" w:hAnsi="Tahoma" w:cs="Tahoma"/>
          <w:lang w:eastAsia="sl-SI"/>
        </w:rPr>
        <w:t>,</w:t>
      </w:r>
    </w:p>
    <w:p w14:paraId="0F8B0252" w14:textId="5A4C3E02" w:rsidR="0067246D" w:rsidRPr="00995BFB" w:rsidRDefault="007D2352" w:rsidP="00B52286">
      <w:pPr>
        <w:spacing w:after="0"/>
        <w:ind w:left="1418"/>
        <w:jc w:val="both"/>
        <w:outlineLvl w:val="0"/>
        <w:rPr>
          <w:rFonts w:ascii="Tahoma" w:eastAsia="Times New Roman" w:hAnsi="Tahoma" w:cs="Tahoma"/>
          <w:lang w:eastAsia="sl-SI"/>
        </w:rPr>
      </w:pPr>
      <w:r w:rsidRPr="00995BFB">
        <w:rPr>
          <w:rFonts w:ascii="Tahoma" w:eastAsia="Times New Roman" w:hAnsi="Tahoma" w:cs="Tahoma"/>
          <w:lang w:eastAsia="sl-SI"/>
        </w:rPr>
        <w:t>I</w:t>
      </w:r>
      <w:r w:rsidR="0067246D" w:rsidRPr="00995BFB">
        <w:rPr>
          <w:rFonts w:ascii="Tahoma" w:eastAsia="Times New Roman" w:hAnsi="Tahoma" w:cs="Tahoma"/>
          <w:lang w:eastAsia="sl-SI"/>
        </w:rPr>
        <w:t>dentifikacijska številka za DDV: SI</w:t>
      </w:r>
      <w:r w:rsidR="00B46CFC" w:rsidRPr="00995BFB">
        <w:rPr>
          <w:rFonts w:ascii="Tahoma" w:eastAsia="Times New Roman" w:hAnsi="Tahoma" w:cs="Tahoma"/>
          <w:lang w:eastAsia="sl-SI"/>
        </w:rPr>
        <w:t xml:space="preserve"> </w:t>
      </w:r>
      <w:r w:rsidR="0067246D" w:rsidRPr="00995BFB">
        <w:rPr>
          <w:rFonts w:ascii="Tahoma" w:eastAsia="Times New Roman" w:hAnsi="Tahoma" w:cs="Tahoma"/>
          <w:lang w:eastAsia="sl-SI"/>
        </w:rPr>
        <w:t>47991119</w:t>
      </w:r>
      <w:r w:rsidR="008D1D4A" w:rsidRPr="00995BFB">
        <w:rPr>
          <w:rFonts w:ascii="Tahoma" w:eastAsia="Times New Roman" w:hAnsi="Tahoma" w:cs="Tahoma"/>
          <w:lang w:eastAsia="sl-SI"/>
        </w:rPr>
        <w:t>,</w:t>
      </w:r>
    </w:p>
    <w:p w14:paraId="62E4BD8F" w14:textId="7E353C6A" w:rsidR="0067246D" w:rsidRPr="00995BFB" w:rsidRDefault="0067246D" w:rsidP="00B52286">
      <w:pPr>
        <w:spacing w:after="0"/>
        <w:ind w:left="1418"/>
        <w:jc w:val="both"/>
        <w:outlineLvl w:val="0"/>
        <w:rPr>
          <w:rFonts w:ascii="Tahoma" w:eastAsia="Times New Roman" w:hAnsi="Tahoma" w:cs="Tahoma"/>
          <w:lang w:eastAsia="sl-SI"/>
        </w:rPr>
      </w:pPr>
      <w:r w:rsidRPr="00995BFB">
        <w:rPr>
          <w:rFonts w:ascii="Tahoma" w:eastAsia="Times New Roman" w:hAnsi="Tahoma" w:cs="Tahoma"/>
          <w:lang w:eastAsia="sl-SI"/>
        </w:rPr>
        <w:t>(v nadalj</w:t>
      </w:r>
      <w:r w:rsidR="00996E5F" w:rsidRPr="00995BFB">
        <w:rPr>
          <w:rFonts w:ascii="Tahoma" w:eastAsia="Times New Roman" w:hAnsi="Tahoma" w:cs="Tahoma"/>
          <w:lang w:eastAsia="sl-SI"/>
        </w:rPr>
        <w:t>njem</w:t>
      </w:r>
      <w:r w:rsidRPr="00995BFB">
        <w:rPr>
          <w:rFonts w:ascii="Tahoma" w:eastAsia="Times New Roman" w:hAnsi="Tahoma" w:cs="Tahoma"/>
          <w:lang w:eastAsia="sl-SI"/>
        </w:rPr>
        <w:t xml:space="preserve"> besedil</w:t>
      </w:r>
      <w:r w:rsidR="00996E5F" w:rsidRPr="00995BFB">
        <w:rPr>
          <w:rFonts w:ascii="Tahoma" w:eastAsia="Times New Roman" w:hAnsi="Tahoma" w:cs="Tahoma"/>
          <w:lang w:eastAsia="sl-SI"/>
        </w:rPr>
        <w:t>u</w:t>
      </w:r>
      <w:r w:rsidRPr="00995BFB">
        <w:rPr>
          <w:rFonts w:ascii="Tahoma" w:eastAsia="Times New Roman" w:hAnsi="Tahoma" w:cs="Tahoma"/>
          <w:lang w:eastAsia="sl-SI"/>
        </w:rPr>
        <w:t>: naročnik)</w:t>
      </w:r>
    </w:p>
    <w:p w14:paraId="7C48F282" w14:textId="77777777" w:rsidR="0067246D" w:rsidRPr="00995BFB" w:rsidRDefault="0067246D" w:rsidP="00B52286">
      <w:pPr>
        <w:pStyle w:val="Navaden3"/>
        <w:spacing w:after="0" w:line="276" w:lineRule="auto"/>
        <w:rPr>
          <w:rFonts w:ascii="Tahoma" w:hAnsi="Tahoma" w:cs="Tahoma"/>
          <w:sz w:val="22"/>
          <w:szCs w:val="22"/>
        </w:rPr>
      </w:pPr>
    </w:p>
    <w:p w14:paraId="158C6415" w14:textId="77777777" w:rsidR="0067246D" w:rsidRPr="00995BFB" w:rsidRDefault="0067246D" w:rsidP="00B52286">
      <w:pPr>
        <w:spacing w:after="0"/>
        <w:jc w:val="both"/>
        <w:rPr>
          <w:rFonts w:ascii="Tahoma" w:eastAsia="Times New Roman" w:hAnsi="Tahoma" w:cs="Tahoma"/>
          <w:lang w:eastAsia="sl-SI"/>
        </w:rPr>
      </w:pPr>
      <w:r w:rsidRPr="00995BFB">
        <w:rPr>
          <w:rFonts w:ascii="Tahoma" w:eastAsia="Times New Roman" w:hAnsi="Tahoma" w:cs="Tahoma"/>
          <w:lang w:eastAsia="sl-SI"/>
        </w:rPr>
        <w:t>in</w:t>
      </w:r>
    </w:p>
    <w:p w14:paraId="45E84109" w14:textId="77777777" w:rsidR="0067246D" w:rsidRPr="00995BFB" w:rsidRDefault="0067246D" w:rsidP="00B52286">
      <w:pPr>
        <w:spacing w:after="0"/>
        <w:jc w:val="both"/>
        <w:rPr>
          <w:rFonts w:ascii="Tahoma" w:eastAsia="Times New Roman" w:hAnsi="Tahoma" w:cs="Tahoma"/>
          <w:lang w:eastAsia="sl-SI"/>
        </w:rPr>
      </w:pPr>
    </w:p>
    <w:p w14:paraId="7A13D414" w14:textId="63AEE94C" w:rsidR="0067246D" w:rsidRPr="00995BFB" w:rsidRDefault="000D6C21" w:rsidP="00B52286">
      <w:pPr>
        <w:spacing w:after="0"/>
        <w:jc w:val="both"/>
        <w:outlineLvl w:val="0"/>
        <w:rPr>
          <w:rFonts w:ascii="Tahoma" w:eastAsia="Times New Roman" w:hAnsi="Tahoma" w:cs="Tahoma"/>
          <w:lang w:eastAsia="sl-SI"/>
        </w:rPr>
      </w:pPr>
      <w:r w:rsidRPr="00995BFB">
        <w:rPr>
          <w:rFonts w:ascii="Tahoma" w:eastAsia="Times New Roman" w:hAnsi="Tahoma" w:cs="Tahoma"/>
          <w:lang w:eastAsia="sl-SI"/>
        </w:rPr>
        <w:t>IZVAJALEC</w:t>
      </w:r>
      <w:r w:rsidR="0067246D" w:rsidRPr="00995BFB">
        <w:rPr>
          <w:rFonts w:ascii="Tahoma" w:eastAsia="Times New Roman" w:hAnsi="Tahoma" w:cs="Tahoma"/>
          <w:lang w:eastAsia="sl-SI"/>
        </w:rPr>
        <w:t xml:space="preserve">: </w:t>
      </w:r>
      <w:r w:rsidR="0067246D" w:rsidRPr="00995BFB">
        <w:rPr>
          <w:rFonts w:ascii="Tahoma" w:eastAsia="Times New Roman" w:hAnsi="Tahoma" w:cs="Tahoma"/>
          <w:lang w:eastAsia="sl-SI"/>
        </w:rPr>
        <w:tab/>
        <w:t>………………………….……………………………………………….……………</w:t>
      </w:r>
      <w:r w:rsidR="00996E5F" w:rsidRPr="00995BFB">
        <w:rPr>
          <w:rFonts w:ascii="Tahoma" w:eastAsia="Times New Roman" w:hAnsi="Tahoma" w:cs="Tahoma"/>
          <w:lang w:eastAsia="sl-SI"/>
        </w:rPr>
        <w:t>,</w:t>
      </w:r>
    </w:p>
    <w:p w14:paraId="65BBECFD" w14:textId="5B5BB3CE" w:rsidR="0067246D" w:rsidRPr="00995BFB" w:rsidRDefault="0067246D" w:rsidP="00B52286">
      <w:pPr>
        <w:spacing w:after="0"/>
        <w:ind w:left="709" w:firstLine="709"/>
        <w:jc w:val="both"/>
        <w:rPr>
          <w:rFonts w:ascii="Tahoma" w:eastAsia="Times New Roman" w:hAnsi="Tahoma" w:cs="Tahoma"/>
          <w:lang w:eastAsia="sl-SI"/>
        </w:rPr>
      </w:pPr>
      <w:r w:rsidRPr="00995BFB">
        <w:rPr>
          <w:rFonts w:ascii="Tahoma" w:eastAsia="Times New Roman" w:hAnsi="Tahoma" w:cs="Tahoma"/>
          <w:lang w:eastAsia="sl-SI"/>
        </w:rPr>
        <w:t>ki ga zastopa …………………………………………………………………………………….</w:t>
      </w:r>
    </w:p>
    <w:p w14:paraId="5C7F9329" w14:textId="77777777" w:rsidR="00BA176D" w:rsidRPr="00995BFB" w:rsidRDefault="00BA176D" w:rsidP="00B52286">
      <w:pPr>
        <w:spacing w:after="0"/>
        <w:ind w:left="709" w:firstLine="709"/>
        <w:jc w:val="both"/>
        <w:rPr>
          <w:rFonts w:ascii="Tahoma" w:eastAsia="Times New Roman" w:hAnsi="Tahoma" w:cs="Tahoma"/>
          <w:lang w:eastAsia="sl-SI"/>
        </w:rPr>
      </w:pPr>
    </w:p>
    <w:p w14:paraId="757F8B23" w14:textId="734E1835" w:rsidR="0067246D" w:rsidRPr="00995BFB" w:rsidRDefault="007D2352" w:rsidP="00B52286">
      <w:pPr>
        <w:spacing w:after="0"/>
        <w:ind w:left="709" w:firstLine="709"/>
        <w:jc w:val="both"/>
        <w:rPr>
          <w:rFonts w:ascii="Tahoma" w:eastAsia="Times New Roman" w:hAnsi="Tahoma" w:cs="Tahoma"/>
          <w:lang w:eastAsia="sl-SI"/>
        </w:rPr>
      </w:pPr>
      <w:r w:rsidRPr="00995BFB">
        <w:rPr>
          <w:rFonts w:ascii="Tahoma" w:eastAsia="Times New Roman" w:hAnsi="Tahoma" w:cs="Tahoma"/>
          <w:lang w:eastAsia="sl-SI"/>
        </w:rPr>
        <w:t>M</w:t>
      </w:r>
      <w:r w:rsidR="0067246D" w:rsidRPr="00995BFB">
        <w:rPr>
          <w:rFonts w:ascii="Tahoma" w:eastAsia="Times New Roman" w:hAnsi="Tahoma" w:cs="Tahoma"/>
          <w:lang w:eastAsia="sl-SI"/>
        </w:rPr>
        <w:t>atična številka: ………………………………………………………………………………..</w:t>
      </w:r>
    </w:p>
    <w:p w14:paraId="3909A6C4" w14:textId="213EB0A8" w:rsidR="0067246D" w:rsidRPr="00995BFB" w:rsidRDefault="007D2352" w:rsidP="00344E36">
      <w:pPr>
        <w:spacing w:after="0"/>
        <w:ind w:left="1416" w:firstLine="2"/>
        <w:jc w:val="both"/>
        <w:rPr>
          <w:rFonts w:ascii="Tahoma" w:eastAsia="Times New Roman" w:hAnsi="Tahoma" w:cs="Tahoma"/>
          <w:lang w:eastAsia="sl-SI"/>
        </w:rPr>
      </w:pPr>
      <w:r w:rsidRPr="00995BFB">
        <w:rPr>
          <w:rFonts w:ascii="Tahoma" w:eastAsia="Times New Roman" w:hAnsi="Tahoma" w:cs="Tahoma"/>
          <w:lang w:eastAsia="sl-SI"/>
        </w:rPr>
        <w:t>I</w:t>
      </w:r>
      <w:r w:rsidR="0067246D" w:rsidRPr="00995BFB">
        <w:rPr>
          <w:rFonts w:ascii="Tahoma" w:eastAsia="Times New Roman" w:hAnsi="Tahoma" w:cs="Tahoma"/>
          <w:lang w:eastAsia="sl-SI"/>
        </w:rPr>
        <w:t>dentifikacijska št</w:t>
      </w:r>
      <w:r w:rsidR="00996E5F" w:rsidRPr="00995BFB">
        <w:rPr>
          <w:rFonts w:ascii="Tahoma" w:eastAsia="Times New Roman" w:hAnsi="Tahoma" w:cs="Tahoma"/>
          <w:lang w:eastAsia="sl-SI"/>
        </w:rPr>
        <w:t>evilka</w:t>
      </w:r>
      <w:r w:rsidR="0067246D" w:rsidRPr="00995BFB">
        <w:rPr>
          <w:rFonts w:ascii="Tahoma" w:eastAsia="Times New Roman" w:hAnsi="Tahoma" w:cs="Tahoma"/>
          <w:lang w:eastAsia="sl-SI"/>
        </w:rPr>
        <w:t xml:space="preserve"> za DDV: ………………………………………………………………….</w:t>
      </w:r>
    </w:p>
    <w:p w14:paraId="7E0E18E9" w14:textId="09266E28" w:rsidR="0067246D" w:rsidRPr="00995BFB" w:rsidRDefault="007D2352" w:rsidP="00B52286">
      <w:pPr>
        <w:spacing w:after="0"/>
        <w:ind w:left="1416" w:firstLine="2"/>
        <w:jc w:val="both"/>
        <w:rPr>
          <w:rFonts w:ascii="Tahoma" w:eastAsia="Times New Roman" w:hAnsi="Tahoma" w:cs="Tahoma"/>
          <w:lang w:eastAsia="sl-SI"/>
        </w:rPr>
      </w:pPr>
      <w:r w:rsidRPr="00995BFB">
        <w:rPr>
          <w:rFonts w:ascii="Tahoma" w:eastAsia="Times New Roman" w:hAnsi="Tahoma" w:cs="Tahoma"/>
          <w:lang w:eastAsia="sl-SI"/>
        </w:rPr>
        <w:t>Š</w:t>
      </w:r>
      <w:r w:rsidR="0067246D" w:rsidRPr="00995BFB">
        <w:rPr>
          <w:rFonts w:ascii="Tahoma" w:eastAsia="Times New Roman" w:hAnsi="Tahoma" w:cs="Tahoma"/>
          <w:lang w:eastAsia="sl-SI"/>
        </w:rPr>
        <w:t>tevilka transakcijskega računa, na katerega bo naročnik plač</w:t>
      </w:r>
      <w:r w:rsidR="008D1D4A" w:rsidRPr="00995BFB">
        <w:rPr>
          <w:rFonts w:ascii="Tahoma" w:eastAsia="Times New Roman" w:hAnsi="Tahoma" w:cs="Tahoma"/>
          <w:lang w:eastAsia="sl-SI"/>
        </w:rPr>
        <w:t>ev</w:t>
      </w:r>
      <w:r w:rsidR="0067246D" w:rsidRPr="00995BFB">
        <w:rPr>
          <w:rFonts w:ascii="Tahoma" w:eastAsia="Times New Roman" w:hAnsi="Tahoma" w:cs="Tahoma"/>
          <w:lang w:eastAsia="sl-SI"/>
        </w:rPr>
        <w:t xml:space="preserve">al </w:t>
      </w:r>
      <w:r w:rsidR="00996E5F" w:rsidRPr="00995BFB">
        <w:rPr>
          <w:rFonts w:ascii="Tahoma" w:eastAsia="Times New Roman" w:hAnsi="Tahoma" w:cs="Tahoma"/>
          <w:lang w:eastAsia="sl-SI"/>
        </w:rPr>
        <w:t>opravljen</w:t>
      </w:r>
      <w:r w:rsidR="008D1D4A" w:rsidRPr="00995BFB">
        <w:rPr>
          <w:rFonts w:ascii="Tahoma" w:eastAsia="Times New Roman" w:hAnsi="Tahoma" w:cs="Tahoma"/>
          <w:lang w:eastAsia="sl-SI"/>
        </w:rPr>
        <w:t>e</w:t>
      </w:r>
      <w:r w:rsidR="001D7B84" w:rsidRPr="00995BFB">
        <w:rPr>
          <w:rFonts w:ascii="Tahoma" w:eastAsia="Times New Roman" w:hAnsi="Tahoma" w:cs="Tahoma"/>
          <w:lang w:eastAsia="sl-SI"/>
        </w:rPr>
        <w:t xml:space="preserve"> </w:t>
      </w:r>
      <w:r w:rsidR="000D6C21" w:rsidRPr="00995BFB">
        <w:rPr>
          <w:rFonts w:ascii="Tahoma" w:eastAsia="Times New Roman" w:hAnsi="Tahoma" w:cs="Tahoma"/>
          <w:lang w:eastAsia="sl-SI"/>
        </w:rPr>
        <w:t>storitv</w:t>
      </w:r>
      <w:r w:rsidR="008D1D4A" w:rsidRPr="00995BFB">
        <w:rPr>
          <w:rFonts w:ascii="Tahoma" w:eastAsia="Times New Roman" w:hAnsi="Tahoma" w:cs="Tahoma"/>
          <w:lang w:eastAsia="sl-SI"/>
        </w:rPr>
        <w:t>e</w:t>
      </w:r>
      <w:r w:rsidR="0067246D" w:rsidRPr="00995BFB">
        <w:rPr>
          <w:rFonts w:ascii="Tahoma" w:eastAsia="Times New Roman" w:hAnsi="Tahoma" w:cs="Tahoma"/>
          <w:lang w:eastAsia="sl-SI"/>
        </w:rPr>
        <w:t>:</w:t>
      </w:r>
      <w:r w:rsidR="00996E5F" w:rsidRPr="00995BFB">
        <w:rPr>
          <w:rFonts w:ascii="Tahoma" w:eastAsia="Times New Roman" w:hAnsi="Tahoma" w:cs="Tahoma"/>
          <w:lang w:eastAsia="sl-SI"/>
        </w:rPr>
        <w:t xml:space="preserve"> </w:t>
      </w:r>
      <w:r w:rsidR="0067246D" w:rsidRPr="00995BFB">
        <w:rPr>
          <w:rFonts w:ascii="Tahoma" w:eastAsia="Times New Roman" w:hAnsi="Tahoma" w:cs="Tahoma"/>
          <w:lang w:eastAsia="sl-SI"/>
        </w:rPr>
        <w:t>…………………………………………</w:t>
      </w:r>
      <w:r w:rsidR="00996E5F" w:rsidRPr="00995BFB">
        <w:rPr>
          <w:rFonts w:ascii="Tahoma" w:eastAsia="Times New Roman" w:hAnsi="Tahoma" w:cs="Tahoma"/>
          <w:lang w:eastAsia="sl-SI"/>
        </w:rPr>
        <w:t>, odprtega</w:t>
      </w:r>
      <w:r w:rsidR="001D7B84" w:rsidRPr="00995BFB">
        <w:rPr>
          <w:rFonts w:ascii="Tahoma" w:eastAsia="Times New Roman" w:hAnsi="Tahoma" w:cs="Tahoma"/>
          <w:lang w:eastAsia="sl-SI"/>
        </w:rPr>
        <w:t xml:space="preserve"> </w:t>
      </w:r>
      <w:r w:rsidR="0067246D" w:rsidRPr="00995BFB">
        <w:rPr>
          <w:rFonts w:ascii="Tahoma" w:eastAsia="Times New Roman" w:hAnsi="Tahoma" w:cs="Tahoma"/>
          <w:lang w:eastAsia="sl-SI"/>
        </w:rPr>
        <w:t>pri …………………………..………….</w:t>
      </w:r>
    </w:p>
    <w:p w14:paraId="7DDE8E50" w14:textId="054CB3C2" w:rsidR="0067246D" w:rsidRPr="00995BFB" w:rsidRDefault="0067246D" w:rsidP="00B52286">
      <w:pPr>
        <w:spacing w:after="0"/>
        <w:ind w:left="1418"/>
        <w:jc w:val="both"/>
        <w:outlineLvl w:val="0"/>
        <w:rPr>
          <w:rFonts w:ascii="Tahoma" w:eastAsia="Times New Roman" w:hAnsi="Tahoma" w:cs="Tahoma"/>
          <w:lang w:eastAsia="sl-SI"/>
        </w:rPr>
      </w:pPr>
      <w:r w:rsidRPr="00995BFB">
        <w:rPr>
          <w:rFonts w:ascii="Tahoma" w:eastAsia="Times New Roman" w:hAnsi="Tahoma" w:cs="Tahoma"/>
          <w:lang w:eastAsia="sl-SI"/>
        </w:rPr>
        <w:t>(v nadalj</w:t>
      </w:r>
      <w:r w:rsidR="00996E5F" w:rsidRPr="00995BFB">
        <w:rPr>
          <w:rFonts w:ascii="Tahoma" w:eastAsia="Times New Roman" w:hAnsi="Tahoma" w:cs="Tahoma"/>
          <w:lang w:eastAsia="sl-SI"/>
        </w:rPr>
        <w:t>njem</w:t>
      </w:r>
      <w:r w:rsidRPr="00995BFB">
        <w:rPr>
          <w:rFonts w:ascii="Tahoma" w:eastAsia="Times New Roman" w:hAnsi="Tahoma" w:cs="Tahoma"/>
          <w:lang w:eastAsia="sl-SI"/>
        </w:rPr>
        <w:t xml:space="preserve"> besedil</w:t>
      </w:r>
      <w:r w:rsidR="00996E5F" w:rsidRPr="00995BFB">
        <w:rPr>
          <w:rFonts w:ascii="Tahoma" w:eastAsia="Times New Roman" w:hAnsi="Tahoma" w:cs="Tahoma"/>
          <w:lang w:eastAsia="sl-SI"/>
        </w:rPr>
        <w:t>u</w:t>
      </w:r>
      <w:r w:rsidRPr="00995BFB">
        <w:rPr>
          <w:rFonts w:ascii="Tahoma" w:eastAsia="Times New Roman" w:hAnsi="Tahoma" w:cs="Tahoma"/>
          <w:lang w:eastAsia="sl-SI"/>
        </w:rPr>
        <w:t xml:space="preserve">: </w:t>
      </w:r>
      <w:r w:rsidR="0019420F" w:rsidRPr="00995BFB">
        <w:rPr>
          <w:rFonts w:ascii="Tahoma" w:hAnsi="Tahoma" w:cs="Tahoma"/>
        </w:rPr>
        <w:t>izvajalec</w:t>
      </w:r>
      <w:r w:rsidRPr="00995BFB">
        <w:rPr>
          <w:rFonts w:ascii="Tahoma" w:eastAsia="Times New Roman" w:hAnsi="Tahoma" w:cs="Tahoma"/>
          <w:lang w:eastAsia="sl-SI"/>
        </w:rPr>
        <w:t>)</w:t>
      </w:r>
    </w:p>
    <w:p w14:paraId="5E069403" w14:textId="77777777" w:rsidR="0067246D" w:rsidRPr="00995BFB" w:rsidRDefault="0067246D" w:rsidP="00B52286">
      <w:pPr>
        <w:autoSpaceDE w:val="0"/>
        <w:autoSpaceDN w:val="0"/>
        <w:adjustRightInd w:val="0"/>
        <w:spacing w:after="0"/>
        <w:rPr>
          <w:rFonts w:ascii="Tahoma" w:hAnsi="Tahoma" w:cs="Tahoma"/>
        </w:rPr>
      </w:pPr>
    </w:p>
    <w:p w14:paraId="3D692828" w14:textId="440378AA" w:rsidR="0067246D" w:rsidRPr="00995BFB" w:rsidRDefault="00996E5F" w:rsidP="00B52286">
      <w:pPr>
        <w:spacing w:after="0"/>
        <w:jc w:val="both"/>
        <w:rPr>
          <w:rFonts w:ascii="Tahoma" w:eastAsia="Times New Roman" w:hAnsi="Tahoma" w:cs="Tahoma"/>
          <w:lang w:eastAsia="sl-SI"/>
        </w:rPr>
      </w:pPr>
      <w:r w:rsidRPr="00995BFB">
        <w:rPr>
          <w:rFonts w:ascii="Tahoma" w:eastAsia="Times New Roman" w:hAnsi="Tahoma" w:cs="Tahoma"/>
          <w:lang w:eastAsia="sl-SI"/>
        </w:rPr>
        <w:t>s</w:t>
      </w:r>
      <w:r w:rsidR="001D7B84" w:rsidRPr="00995BFB">
        <w:rPr>
          <w:rFonts w:ascii="Tahoma" w:eastAsia="Times New Roman" w:hAnsi="Tahoma" w:cs="Tahoma"/>
          <w:lang w:eastAsia="sl-SI"/>
        </w:rPr>
        <w:t>kleneta</w:t>
      </w:r>
      <w:r w:rsidR="0067246D" w:rsidRPr="00995BFB">
        <w:rPr>
          <w:rFonts w:ascii="Tahoma" w:eastAsia="Times New Roman" w:hAnsi="Tahoma" w:cs="Tahoma"/>
          <w:lang w:eastAsia="sl-SI"/>
        </w:rPr>
        <w:t>:</w:t>
      </w:r>
    </w:p>
    <w:p w14:paraId="0636640C" w14:textId="77777777" w:rsidR="0067246D" w:rsidRPr="00995BFB" w:rsidRDefault="0067246D" w:rsidP="00B52286">
      <w:pPr>
        <w:autoSpaceDE w:val="0"/>
        <w:autoSpaceDN w:val="0"/>
        <w:adjustRightInd w:val="0"/>
        <w:spacing w:after="0"/>
        <w:rPr>
          <w:rFonts w:ascii="Tahoma" w:hAnsi="Tahoma" w:cs="Tahoma"/>
        </w:rPr>
      </w:pPr>
    </w:p>
    <w:p w14:paraId="6FA8C7D8" w14:textId="77777777" w:rsidR="0067246D" w:rsidRPr="00995BFB" w:rsidRDefault="0067246D" w:rsidP="00B52286">
      <w:pPr>
        <w:autoSpaceDE w:val="0"/>
        <w:autoSpaceDN w:val="0"/>
        <w:adjustRightInd w:val="0"/>
        <w:spacing w:after="0"/>
        <w:rPr>
          <w:rFonts w:ascii="Tahoma" w:hAnsi="Tahoma" w:cs="Tahoma"/>
        </w:rPr>
      </w:pPr>
    </w:p>
    <w:p w14:paraId="39079F1B" w14:textId="77777777" w:rsidR="0067246D" w:rsidRPr="00995BFB" w:rsidRDefault="0067246D" w:rsidP="00B52286">
      <w:pPr>
        <w:autoSpaceDE w:val="0"/>
        <w:autoSpaceDN w:val="0"/>
        <w:adjustRightInd w:val="0"/>
        <w:spacing w:after="0"/>
        <w:jc w:val="center"/>
        <w:rPr>
          <w:rFonts w:ascii="Tahoma" w:hAnsi="Tahoma" w:cs="Tahoma"/>
          <w:b/>
        </w:rPr>
      </w:pPr>
      <w:r w:rsidRPr="00995BFB">
        <w:rPr>
          <w:rFonts w:ascii="Tahoma" w:hAnsi="Tahoma" w:cs="Tahoma"/>
          <w:b/>
        </w:rPr>
        <w:t>POGODBO</w:t>
      </w:r>
    </w:p>
    <w:p w14:paraId="746FAF8A" w14:textId="225C9CC5" w:rsidR="0067246D" w:rsidRPr="00995BFB" w:rsidRDefault="008D1D4A" w:rsidP="00B52286">
      <w:pPr>
        <w:autoSpaceDE w:val="0"/>
        <w:autoSpaceDN w:val="0"/>
        <w:adjustRightInd w:val="0"/>
        <w:spacing w:after="0"/>
        <w:jc w:val="center"/>
        <w:rPr>
          <w:rFonts w:ascii="Tahoma" w:hAnsi="Tahoma" w:cs="Tahoma"/>
          <w:b/>
        </w:rPr>
      </w:pPr>
      <w:r w:rsidRPr="00995BFB">
        <w:rPr>
          <w:rFonts w:ascii="Tahoma" w:hAnsi="Tahoma" w:cs="Tahoma"/>
          <w:b/>
        </w:rPr>
        <w:t>za</w:t>
      </w:r>
    </w:p>
    <w:p w14:paraId="7BAE2E13" w14:textId="21CBE196" w:rsidR="0067246D" w:rsidRPr="00995BFB" w:rsidRDefault="008D1D4A" w:rsidP="00B52286">
      <w:pPr>
        <w:autoSpaceDE w:val="0"/>
        <w:autoSpaceDN w:val="0"/>
        <w:adjustRightInd w:val="0"/>
        <w:spacing w:after="0"/>
        <w:jc w:val="center"/>
        <w:rPr>
          <w:rFonts w:ascii="Tahoma" w:hAnsi="Tahoma" w:cs="Tahoma"/>
          <w:b/>
        </w:rPr>
      </w:pPr>
      <w:bookmarkStart w:id="0" w:name="_Hlk151454534"/>
      <w:r w:rsidRPr="00995BFB">
        <w:rPr>
          <w:rFonts w:ascii="Tahoma" w:hAnsi="Tahoma" w:cs="Tahoma"/>
          <w:b/>
        </w:rPr>
        <w:t>Varovanje poslovnih prostorov in receptorska služba na sedežu družbe na Kotnikovi ul. 40 v Ljubljani in izvajanje občasne nočne varnostne službe na objektih na območju Maribora</w:t>
      </w:r>
      <w:bookmarkEnd w:id="0"/>
      <w:r w:rsidRPr="00995BFB" w:rsidDel="008D1D4A">
        <w:rPr>
          <w:rFonts w:ascii="Tahoma" w:hAnsi="Tahoma" w:cs="Tahoma"/>
          <w:b/>
        </w:rPr>
        <w:t xml:space="preserve"> </w:t>
      </w:r>
    </w:p>
    <w:p w14:paraId="642A934C" w14:textId="77777777" w:rsidR="0067246D" w:rsidRPr="00995BFB" w:rsidRDefault="0067246D" w:rsidP="00B52286">
      <w:pPr>
        <w:autoSpaceDE w:val="0"/>
        <w:autoSpaceDN w:val="0"/>
        <w:adjustRightInd w:val="0"/>
        <w:spacing w:after="0"/>
        <w:jc w:val="center"/>
        <w:rPr>
          <w:rFonts w:ascii="Tahoma" w:hAnsi="Tahoma" w:cs="Tahoma"/>
          <w:b/>
        </w:rPr>
      </w:pPr>
    </w:p>
    <w:p w14:paraId="5061C950" w14:textId="77777777" w:rsidR="0067246D" w:rsidRPr="00995BFB" w:rsidRDefault="0067246D" w:rsidP="00B52286">
      <w:pPr>
        <w:autoSpaceDE w:val="0"/>
        <w:autoSpaceDN w:val="0"/>
        <w:adjustRightInd w:val="0"/>
        <w:spacing w:after="0"/>
        <w:jc w:val="center"/>
        <w:rPr>
          <w:rFonts w:ascii="Tahoma" w:hAnsi="Tahoma" w:cs="Tahoma"/>
          <w:b/>
        </w:rPr>
      </w:pPr>
    </w:p>
    <w:p w14:paraId="5274E1D2" w14:textId="77777777" w:rsidR="005858EE" w:rsidRPr="00995BFB" w:rsidRDefault="005858EE" w:rsidP="00B52286">
      <w:pPr>
        <w:pStyle w:val="Naslov1"/>
        <w:numPr>
          <w:ilvl w:val="0"/>
          <w:numId w:val="8"/>
        </w:numPr>
        <w:spacing w:line="276" w:lineRule="auto"/>
        <w:rPr>
          <w:rFonts w:ascii="Tahoma" w:hAnsi="Tahoma" w:cs="Tahoma"/>
          <w:sz w:val="22"/>
          <w:szCs w:val="22"/>
        </w:rPr>
      </w:pPr>
      <w:r w:rsidRPr="00995BFB">
        <w:rPr>
          <w:rFonts w:ascii="Tahoma" w:hAnsi="Tahoma" w:cs="Tahoma"/>
          <w:sz w:val="22"/>
          <w:szCs w:val="22"/>
        </w:rPr>
        <w:t>UVODNE UGOTOVITVE</w:t>
      </w:r>
    </w:p>
    <w:p w14:paraId="6908145F" w14:textId="77777777" w:rsidR="005858EE" w:rsidRPr="00995BFB" w:rsidRDefault="005858EE" w:rsidP="00B52286">
      <w:pPr>
        <w:autoSpaceDE w:val="0"/>
        <w:autoSpaceDN w:val="0"/>
        <w:adjustRightInd w:val="0"/>
        <w:spacing w:after="0"/>
        <w:jc w:val="center"/>
        <w:rPr>
          <w:rFonts w:ascii="Tahoma" w:hAnsi="Tahoma" w:cs="Tahoma"/>
          <w:b/>
        </w:rPr>
      </w:pPr>
    </w:p>
    <w:p w14:paraId="76026D9B" w14:textId="77777777" w:rsidR="0067246D" w:rsidRPr="00995BFB" w:rsidRDefault="0067246D" w:rsidP="00B52286">
      <w:pPr>
        <w:pStyle w:val="Odstavekseznama"/>
        <w:numPr>
          <w:ilvl w:val="0"/>
          <w:numId w:val="4"/>
        </w:numPr>
        <w:autoSpaceDE w:val="0"/>
        <w:autoSpaceDN w:val="0"/>
        <w:adjustRightInd w:val="0"/>
        <w:spacing w:line="276" w:lineRule="auto"/>
        <w:ind w:left="714" w:hanging="357"/>
        <w:jc w:val="center"/>
        <w:rPr>
          <w:rFonts w:ascii="Tahoma" w:hAnsi="Tahoma" w:cs="Tahoma"/>
          <w:sz w:val="22"/>
          <w:szCs w:val="22"/>
        </w:rPr>
      </w:pPr>
      <w:r w:rsidRPr="00995BFB">
        <w:rPr>
          <w:rFonts w:ascii="Tahoma" w:hAnsi="Tahoma" w:cs="Tahoma"/>
          <w:sz w:val="22"/>
          <w:szCs w:val="22"/>
        </w:rPr>
        <w:t>člen</w:t>
      </w:r>
    </w:p>
    <w:p w14:paraId="5633BF21" w14:textId="77777777" w:rsidR="0067246D" w:rsidRPr="00995BFB" w:rsidRDefault="0067246D" w:rsidP="00B52286">
      <w:pPr>
        <w:spacing w:after="0"/>
        <w:jc w:val="both"/>
        <w:rPr>
          <w:rFonts w:ascii="Tahoma" w:eastAsia="Times New Roman" w:hAnsi="Tahoma" w:cs="Tahoma"/>
          <w:lang w:eastAsia="sl-SI"/>
        </w:rPr>
      </w:pPr>
    </w:p>
    <w:p w14:paraId="006CF6EE" w14:textId="556507AE" w:rsidR="00B70CB8" w:rsidRPr="00995BFB" w:rsidRDefault="00C351B0" w:rsidP="00B52286">
      <w:pPr>
        <w:spacing w:after="0"/>
        <w:jc w:val="both"/>
        <w:rPr>
          <w:rFonts w:ascii="Tahoma" w:eastAsia="Times New Roman" w:hAnsi="Tahoma" w:cs="Tahoma"/>
          <w:lang w:eastAsia="sl-SI"/>
        </w:rPr>
      </w:pPr>
      <w:r w:rsidRPr="00995BFB">
        <w:rPr>
          <w:rFonts w:ascii="Tahoma" w:eastAsia="Times New Roman" w:hAnsi="Tahoma" w:cs="Tahoma"/>
          <w:lang w:eastAsia="sl-SI"/>
        </w:rPr>
        <w:t xml:space="preserve">Na podlagi javnega naročila, izvedenega po odprtem postopku po 40. členu Zakona o javnem naročanju (Ur. l. RS, št. 91/15 s spremembami; v nadaljnjem besedilu: ZJN-3), je bil z odločitvijo o oddaji javnega naročila št. …………… z dne ……………. kot najugodnejši ponudnik za »Varovanje poslovnih prostorov in receptorska služba na sedežu družbe na Kotnikovi ul. 40 </w:t>
      </w:r>
      <w:r w:rsidRPr="00995BFB">
        <w:rPr>
          <w:rFonts w:ascii="Tahoma" w:eastAsia="Times New Roman" w:hAnsi="Tahoma" w:cs="Tahoma"/>
          <w:lang w:eastAsia="sl-SI"/>
        </w:rPr>
        <w:lastRenderedPageBreak/>
        <w:t>v Ljubljani in izvajanje občasne nočne varnostne službe na objektih na območju Maribora« izbran zgoraj navedeni izvajalec.</w:t>
      </w:r>
    </w:p>
    <w:p w14:paraId="5B22F0A6" w14:textId="77777777" w:rsidR="00C351B0" w:rsidRPr="00995BFB" w:rsidRDefault="00C351B0" w:rsidP="00B52286">
      <w:pPr>
        <w:spacing w:after="0"/>
        <w:jc w:val="both"/>
        <w:rPr>
          <w:rFonts w:ascii="Tahoma" w:hAnsi="Tahoma" w:cs="Tahoma"/>
        </w:rPr>
      </w:pPr>
    </w:p>
    <w:p w14:paraId="5AB199F8" w14:textId="667D2098" w:rsidR="0067246D" w:rsidRPr="00995BFB" w:rsidRDefault="0067246D" w:rsidP="00344E36">
      <w:pPr>
        <w:pStyle w:val="Naslov1"/>
        <w:numPr>
          <w:ilvl w:val="0"/>
          <w:numId w:val="8"/>
        </w:numPr>
        <w:autoSpaceDE w:val="0"/>
        <w:autoSpaceDN w:val="0"/>
        <w:adjustRightInd w:val="0"/>
        <w:spacing w:line="276" w:lineRule="auto"/>
        <w:rPr>
          <w:rFonts w:ascii="Tahoma" w:hAnsi="Tahoma" w:cs="Tahoma"/>
        </w:rPr>
      </w:pPr>
      <w:r w:rsidRPr="00995BFB">
        <w:rPr>
          <w:rFonts w:ascii="Tahoma" w:hAnsi="Tahoma" w:cs="Tahoma"/>
          <w:sz w:val="22"/>
          <w:szCs w:val="22"/>
        </w:rPr>
        <w:t>PREDMET POGODBE</w:t>
      </w:r>
      <w:r w:rsidR="00220475" w:rsidRPr="00995BFB">
        <w:rPr>
          <w:rFonts w:ascii="Tahoma" w:hAnsi="Tahoma" w:cs="Tahoma"/>
          <w:sz w:val="22"/>
          <w:szCs w:val="22"/>
        </w:rPr>
        <w:t xml:space="preserve"> IN POGODBENO OBDOBJE</w:t>
      </w:r>
    </w:p>
    <w:p w14:paraId="24DD944F" w14:textId="77777777" w:rsidR="000E21E0" w:rsidRPr="00995BFB" w:rsidRDefault="000E21E0" w:rsidP="00344E36">
      <w:pPr>
        <w:autoSpaceDE w:val="0"/>
        <w:autoSpaceDN w:val="0"/>
        <w:adjustRightInd w:val="0"/>
        <w:spacing w:after="0"/>
        <w:ind w:left="714"/>
        <w:rPr>
          <w:rFonts w:ascii="Tahoma" w:hAnsi="Tahoma" w:cs="Tahoma"/>
        </w:rPr>
      </w:pPr>
    </w:p>
    <w:p w14:paraId="6A6CA2D2" w14:textId="2615940E" w:rsidR="0067246D" w:rsidRPr="00995BFB" w:rsidRDefault="0067246D" w:rsidP="00B52286">
      <w:pPr>
        <w:numPr>
          <w:ilvl w:val="0"/>
          <w:numId w:val="4"/>
        </w:numPr>
        <w:autoSpaceDE w:val="0"/>
        <w:autoSpaceDN w:val="0"/>
        <w:adjustRightInd w:val="0"/>
        <w:spacing w:after="0"/>
        <w:ind w:left="714" w:hanging="357"/>
        <w:jc w:val="center"/>
        <w:rPr>
          <w:rFonts w:ascii="Tahoma" w:hAnsi="Tahoma" w:cs="Tahoma"/>
        </w:rPr>
      </w:pPr>
      <w:r w:rsidRPr="00995BFB">
        <w:rPr>
          <w:rFonts w:ascii="Tahoma" w:hAnsi="Tahoma" w:cs="Tahoma"/>
        </w:rPr>
        <w:t>člen</w:t>
      </w:r>
    </w:p>
    <w:p w14:paraId="64AF496C" w14:textId="77777777" w:rsidR="0067246D" w:rsidRPr="00995BFB" w:rsidRDefault="0067246D" w:rsidP="00B52286">
      <w:pPr>
        <w:autoSpaceDE w:val="0"/>
        <w:autoSpaceDN w:val="0"/>
        <w:adjustRightInd w:val="0"/>
        <w:spacing w:after="0"/>
        <w:jc w:val="center"/>
        <w:rPr>
          <w:rFonts w:ascii="Tahoma" w:hAnsi="Tahoma" w:cs="Tahoma"/>
        </w:rPr>
      </w:pPr>
    </w:p>
    <w:p w14:paraId="33A0AD18" w14:textId="6B5EF782" w:rsidR="0067246D" w:rsidRPr="00995BFB" w:rsidRDefault="0067246D" w:rsidP="00B52286">
      <w:pPr>
        <w:autoSpaceDE w:val="0"/>
        <w:autoSpaceDN w:val="0"/>
        <w:adjustRightInd w:val="0"/>
        <w:spacing w:after="0"/>
        <w:jc w:val="both"/>
        <w:rPr>
          <w:rFonts w:ascii="Tahoma" w:hAnsi="Tahoma" w:cs="Tahoma"/>
        </w:rPr>
      </w:pPr>
      <w:r w:rsidRPr="00995BFB">
        <w:rPr>
          <w:rFonts w:ascii="Tahoma" w:hAnsi="Tahoma" w:cs="Tahoma"/>
        </w:rPr>
        <w:t xml:space="preserve">Predmet pogodbe je </w:t>
      </w:r>
      <w:r w:rsidR="00C80391" w:rsidRPr="00995BFB">
        <w:rPr>
          <w:rFonts w:ascii="Tahoma" w:hAnsi="Tahoma" w:cs="Tahoma"/>
        </w:rPr>
        <w:t>Varovanje poslovnih prostorov in receptorska služba na sedežu družbe na Kotnikovi ul. 40 v Ljubljani in izvajanje občasne nočne varnostne službe na objektih na območju Maribora</w:t>
      </w:r>
      <w:r w:rsidR="00F146B8" w:rsidRPr="00995BFB">
        <w:rPr>
          <w:rFonts w:ascii="Tahoma" w:hAnsi="Tahoma" w:cs="Tahoma"/>
        </w:rPr>
        <w:t>.</w:t>
      </w:r>
    </w:p>
    <w:p w14:paraId="361D4B09" w14:textId="77777777" w:rsidR="004508CC" w:rsidRPr="00995BFB" w:rsidRDefault="004508CC" w:rsidP="00B52286">
      <w:pPr>
        <w:autoSpaceDE w:val="0"/>
        <w:autoSpaceDN w:val="0"/>
        <w:adjustRightInd w:val="0"/>
        <w:spacing w:after="0"/>
        <w:jc w:val="both"/>
        <w:rPr>
          <w:rFonts w:ascii="Tahoma" w:hAnsi="Tahoma" w:cs="Tahoma"/>
        </w:rPr>
      </w:pPr>
    </w:p>
    <w:p w14:paraId="2983C65B" w14:textId="3D25D5A8" w:rsidR="001C0949" w:rsidRPr="00995BFB" w:rsidRDefault="001C0949" w:rsidP="001C0949">
      <w:pPr>
        <w:autoSpaceDE w:val="0"/>
        <w:autoSpaceDN w:val="0"/>
        <w:adjustRightInd w:val="0"/>
        <w:spacing w:after="0"/>
        <w:jc w:val="both"/>
        <w:rPr>
          <w:rFonts w:ascii="Tahoma" w:hAnsi="Tahoma" w:cs="Tahoma"/>
        </w:rPr>
      </w:pPr>
      <w:r w:rsidRPr="00995BFB">
        <w:rPr>
          <w:rFonts w:ascii="Tahoma" w:hAnsi="Tahoma" w:cs="Tahoma"/>
        </w:rPr>
        <w:t xml:space="preserve">Varovanje poslovnih prostorov in receptorska služba na sedežu družbe na Kotnikovi ul. 40 v Ljubljani </w:t>
      </w:r>
      <w:r w:rsidR="00BD252B" w:rsidRPr="00995BFB">
        <w:rPr>
          <w:rFonts w:ascii="Tahoma" w:hAnsi="Tahoma" w:cs="Tahoma"/>
        </w:rPr>
        <w:t xml:space="preserve">se izvaja v obdobju od …..…………. do ….………….. in </w:t>
      </w:r>
      <w:r w:rsidRPr="00995BFB">
        <w:rPr>
          <w:rFonts w:ascii="Tahoma" w:hAnsi="Tahoma" w:cs="Tahoma"/>
        </w:rPr>
        <w:t xml:space="preserve">obsega varnostno receptorsko službo, vezavo varnostnega sistema naročnika na </w:t>
      </w:r>
      <w:r w:rsidR="00053625" w:rsidRPr="00995BFB">
        <w:rPr>
          <w:rFonts w:ascii="Tahoma" w:hAnsi="Tahoma" w:cs="Tahoma"/>
        </w:rPr>
        <w:t xml:space="preserve">varnostno </w:t>
      </w:r>
      <w:r w:rsidRPr="00995BFB">
        <w:rPr>
          <w:rFonts w:ascii="Tahoma" w:hAnsi="Tahoma" w:cs="Tahoma"/>
        </w:rPr>
        <w:t>nadzorni center izvajalca, zagotavljanje rezervnega varnostno nadzornega centra, izvajanje nalog požarnega varovanja, gašenja začetnih požarov in reševanja iz dvigal, vse v skladu z obstoječimi postopki naročnika</w:t>
      </w:r>
      <w:r w:rsidR="00FE67FE" w:rsidRPr="00995BFB">
        <w:rPr>
          <w:rFonts w:ascii="Tahoma" w:hAnsi="Tahoma" w:cs="Tahoma"/>
        </w:rPr>
        <w:t>,</w:t>
      </w:r>
      <w:r w:rsidRPr="00995BFB">
        <w:rPr>
          <w:rFonts w:ascii="Tahoma" w:hAnsi="Tahoma" w:cs="Tahoma"/>
        </w:rPr>
        <w:t xml:space="preserve"> v poslovnih prostorih na Kotnikovi ulici 40 v Ljubljani. </w:t>
      </w:r>
    </w:p>
    <w:p w14:paraId="5C1B8BDE" w14:textId="27D1AE93" w:rsidR="001C0949" w:rsidRPr="00995BFB" w:rsidRDefault="001C0949" w:rsidP="001C0949">
      <w:pPr>
        <w:autoSpaceDE w:val="0"/>
        <w:autoSpaceDN w:val="0"/>
        <w:adjustRightInd w:val="0"/>
        <w:spacing w:after="0"/>
        <w:jc w:val="both"/>
        <w:rPr>
          <w:rFonts w:ascii="Tahoma" w:hAnsi="Tahoma" w:cs="Tahoma"/>
        </w:rPr>
      </w:pPr>
    </w:p>
    <w:p w14:paraId="29A2AA90" w14:textId="747FE7B7" w:rsidR="001C0949" w:rsidRPr="00995BFB" w:rsidRDefault="001C0949" w:rsidP="001C0949">
      <w:pPr>
        <w:autoSpaceDE w:val="0"/>
        <w:autoSpaceDN w:val="0"/>
        <w:adjustRightInd w:val="0"/>
        <w:spacing w:after="0"/>
        <w:jc w:val="both"/>
        <w:rPr>
          <w:rFonts w:ascii="Tahoma" w:hAnsi="Tahoma" w:cs="Tahoma"/>
        </w:rPr>
      </w:pPr>
      <w:r w:rsidRPr="00995BFB">
        <w:rPr>
          <w:rFonts w:ascii="Tahoma" w:hAnsi="Tahoma" w:cs="Tahoma"/>
        </w:rPr>
        <w:t>Izvajalec je dolžan zagotoviti stalno prisotnost enega varnostnika receptorja ob delavnikih med 6.00 in 7.00 ter med 15.00 in 22.00, dveh varnostnikov receptorjev ob delavnikih med 7.00 in 15.00, ter enega varnostnika receptorja ob sobotah med 7.00 in 15.00.</w:t>
      </w:r>
    </w:p>
    <w:p w14:paraId="1CEEFEB5" w14:textId="77A1FA91" w:rsidR="00EE1C28" w:rsidRPr="00995BFB" w:rsidRDefault="00EE1C28" w:rsidP="008C356F">
      <w:pPr>
        <w:autoSpaceDE w:val="0"/>
        <w:autoSpaceDN w:val="0"/>
        <w:adjustRightInd w:val="0"/>
        <w:spacing w:after="0"/>
        <w:jc w:val="both"/>
        <w:rPr>
          <w:rFonts w:ascii="Tahoma" w:hAnsi="Tahoma" w:cs="Tahoma"/>
        </w:rPr>
      </w:pPr>
    </w:p>
    <w:p w14:paraId="747FD9D2" w14:textId="7B3340B0" w:rsidR="008C356F" w:rsidRPr="00995BFB" w:rsidRDefault="008C356F" w:rsidP="008C356F">
      <w:pPr>
        <w:autoSpaceDE w:val="0"/>
        <w:autoSpaceDN w:val="0"/>
        <w:adjustRightInd w:val="0"/>
        <w:spacing w:after="0"/>
        <w:jc w:val="both"/>
        <w:rPr>
          <w:rFonts w:ascii="Tahoma" w:hAnsi="Tahoma" w:cs="Tahoma"/>
        </w:rPr>
      </w:pPr>
      <w:r w:rsidRPr="00995BFB">
        <w:rPr>
          <w:rFonts w:ascii="Tahoma" w:hAnsi="Tahoma" w:cs="Tahoma"/>
        </w:rPr>
        <w:t xml:space="preserve">Storitev izvajanja občasne nočne varnostne službe obsega občasno izvajanje </w:t>
      </w:r>
      <w:r w:rsidR="00E9019B" w:rsidRPr="00995BFB">
        <w:rPr>
          <w:rFonts w:ascii="Tahoma" w:hAnsi="Tahoma" w:cs="Tahoma"/>
        </w:rPr>
        <w:t xml:space="preserve">nočnega </w:t>
      </w:r>
      <w:r w:rsidRPr="00995BFB">
        <w:rPr>
          <w:rFonts w:ascii="Tahoma" w:hAnsi="Tahoma" w:cs="Tahoma"/>
        </w:rPr>
        <w:t xml:space="preserve">varovanja objektov na območju Maribora, </w:t>
      </w:r>
      <w:r w:rsidR="00FE67FE" w:rsidRPr="00995BFB">
        <w:rPr>
          <w:rFonts w:ascii="Tahoma" w:hAnsi="Tahoma" w:cs="Tahoma"/>
        </w:rPr>
        <w:t>v</w:t>
      </w:r>
      <w:r w:rsidRPr="00995BFB">
        <w:rPr>
          <w:rFonts w:ascii="Tahoma" w:hAnsi="Tahoma" w:cs="Tahoma"/>
        </w:rPr>
        <w:t xml:space="preserve"> obdobj</w:t>
      </w:r>
      <w:r w:rsidR="00FE67FE" w:rsidRPr="00995BFB">
        <w:rPr>
          <w:rFonts w:ascii="Tahoma" w:hAnsi="Tahoma" w:cs="Tahoma"/>
        </w:rPr>
        <w:t>u</w:t>
      </w:r>
      <w:r w:rsidRPr="00995BFB">
        <w:rPr>
          <w:rFonts w:ascii="Tahoma" w:hAnsi="Tahoma" w:cs="Tahoma"/>
        </w:rPr>
        <w:t xml:space="preserve"> </w:t>
      </w:r>
      <w:r w:rsidR="000F7382" w:rsidRPr="00995BFB">
        <w:rPr>
          <w:rFonts w:ascii="Tahoma" w:hAnsi="Tahoma" w:cs="Tahoma"/>
        </w:rPr>
        <w:t xml:space="preserve">od sklenitve pogodbe </w:t>
      </w:r>
      <w:r w:rsidRPr="00995BFB">
        <w:rPr>
          <w:rFonts w:ascii="Tahoma" w:hAnsi="Tahoma" w:cs="Tahoma"/>
        </w:rPr>
        <w:t>do 30. 6. 2024, z možnostjo podaljšanja obdobja izvajanja.</w:t>
      </w:r>
    </w:p>
    <w:p w14:paraId="45A72CCD" w14:textId="396E8CAA" w:rsidR="00053625" w:rsidRPr="00995BFB" w:rsidRDefault="00053625" w:rsidP="00B52286">
      <w:pPr>
        <w:spacing w:after="0"/>
        <w:jc w:val="both"/>
        <w:rPr>
          <w:rFonts w:ascii="Tahoma" w:hAnsi="Tahoma" w:cs="Tahoma"/>
        </w:rPr>
      </w:pPr>
    </w:p>
    <w:p w14:paraId="50564017" w14:textId="77777777" w:rsidR="00053625" w:rsidRPr="00995BFB" w:rsidRDefault="00053625" w:rsidP="00053625">
      <w:pPr>
        <w:spacing w:after="0"/>
        <w:jc w:val="both"/>
        <w:rPr>
          <w:rFonts w:ascii="Tahoma" w:hAnsi="Tahoma" w:cs="Tahoma"/>
        </w:rPr>
      </w:pPr>
      <w:r w:rsidRPr="00995BFB">
        <w:rPr>
          <w:rFonts w:ascii="Tahoma" w:hAnsi="Tahoma" w:cs="Tahoma"/>
        </w:rPr>
        <w:t>Podrobnejši opis nalog izvajalca je razviden iz Tehničnih zahtev za izvajanje storitev (Poglavje 7), ki so sestavni del te pogodbe.</w:t>
      </w:r>
    </w:p>
    <w:p w14:paraId="4970AEFD" w14:textId="77777777" w:rsidR="008B0658" w:rsidRPr="00995BFB" w:rsidRDefault="008B0658" w:rsidP="00B52286">
      <w:pPr>
        <w:spacing w:after="0"/>
        <w:jc w:val="both"/>
        <w:rPr>
          <w:rFonts w:ascii="Tahoma" w:hAnsi="Tahoma" w:cs="Tahoma"/>
        </w:rPr>
      </w:pPr>
    </w:p>
    <w:p w14:paraId="02F5F7BB" w14:textId="1A5EF58F" w:rsidR="008B0658" w:rsidRPr="00995BFB" w:rsidRDefault="008B0658" w:rsidP="008B0658">
      <w:pPr>
        <w:spacing w:after="0"/>
        <w:jc w:val="both"/>
        <w:rPr>
          <w:rFonts w:ascii="Tahoma" w:hAnsi="Tahoma" w:cs="Tahoma"/>
        </w:rPr>
      </w:pPr>
      <w:r w:rsidRPr="00995BFB">
        <w:rPr>
          <w:rFonts w:ascii="Tahoma" w:hAnsi="Tahoma" w:cs="Tahoma"/>
        </w:rPr>
        <w:t xml:space="preserve">Pogodba se sklepa za </w:t>
      </w:r>
      <w:r w:rsidR="00F745D5" w:rsidRPr="00995BFB">
        <w:rPr>
          <w:rFonts w:ascii="Tahoma" w:hAnsi="Tahoma" w:cs="Tahoma"/>
        </w:rPr>
        <w:t xml:space="preserve">predvideno </w:t>
      </w:r>
      <w:r w:rsidRPr="00995BFB">
        <w:rPr>
          <w:rFonts w:ascii="Tahoma" w:hAnsi="Tahoma" w:cs="Tahoma"/>
        </w:rPr>
        <w:t xml:space="preserve">obdobje </w:t>
      </w:r>
      <w:r w:rsidR="00474EA6" w:rsidRPr="00995BFB">
        <w:rPr>
          <w:rFonts w:ascii="Tahoma" w:hAnsi="Tahoma" w:cs="Tahoma"/>
        </w:rPr>
        <w:t>5</w:t>
      </w:r>
      <w:r w:rsidR="0074785F" w:rsidRPr="00995BFB">
        <w:rPr>
          <w:rFonts w:ascii="Tahoma" w:hAnsi="Tahoma" w:cs="Tahoma"/>
        </w:rPr>
        <w:t>0</w:t>
      </w:r>
      <w:r w:rsidR="00E74C40" w:rsidRPr="00995BFB">
        <w:rPr>
          <w:rFonts w:ascii="Tahoma" w:hAnsi="Tahoma" w:cs="Tahoma"/>
        </w:rPr>
        <w:t xml:space="preserve"> mesecev</w:t>
      </w:r>
      <w:r w:rsidR="00474EA6" w:rsidRPr="00995BFB">
        <w:rPr>
          <w:rFonts w:ascii="Tahoma" w:hAnsi="Tahoma" w:cs="Tahoma"/>
        </w:rPr>
        <w:t>.</w:t>
      </w:r>
    </w:p>
    <w:p w14:paraId="100581F2" w14:textId="3E56C900" w:rsidR="00534895" w:rsidRPr="00995BFB" w:rsidRDefault="00534895" w:rsidP="00B52286">
      <w:pPr>
        <w:spacing w:after="0"/>
        <w:jc w:val="both"/>
        <w:rPr>
          <w:rFonts w:ascii="Tahoma" w:hAnsi="Tahoma" w:cs="Tahoma"/>
        </w:rPr>
      </w:pPr>
    </w:p>
    <w:p w14:paraId="2D702023" w14:textId="77777777" w:rsidR="004D4BFB" w:rsidRPr="00995BFB" w:rsidRDefault="004D4BFB" w:rsidP="004D4BFB">
      <w:pPr>
        <w:pStyle w:val="Odstavekseznama"/>
        <w:keepNext/>
        <w:numPr>
          <w:ilvl w:val="0"/>
          <w:numId w:val="4"/>
        </w:numPr>
        <w:jc w:val="center"/>
        <w:rPr>
          <w:rFonts w:ascii="Tahoma" w:hAnsi="Tahoma" w:cs="Tahoma"/>
          <w:sz w:val="22"/>
          <w:szCs w:val="22"/>
        </w:rPr>
      </w:pPr>
      <w:r w:rsidRPr="00995BFB">
        <w:rPr>
          <w:rFonts w:ascii="Tahoma" w:hAnsi="Tahoma" w:cs="Tahoma"/>
          <w:sz w:val="22"/>
          <w:szCs w:val="22"/>
        </w:rPr>
        <w:t>člen</w:t>
      </w:r>
    </w:p>
    <w:p w14:paraId="64012EAB" w14:textId="77777777" w:rsidR="004D4BFB" w:rsidRPr="00995BFB" w:rsidRDefault="004D4BFB" w:rsidP="00B52286">
      <w:pPr>
        <w:spacing w:after="0"/>
        <w:jc w:val="both"/>
        <w:rPr>
          <w:rFonts w:ascii="Tahoma" w:hAnsi="Tahoma" w:cs="Tahoma"/>
        </w:rPr>
      </w:pPr>
    </w:p>
    <w:p w14:paraId="2269E5A9" w14:textId="68AFCB23" w:rsidR="00534895" w:rsidRPr="00995BFB" w:rsidRDefault="00534895" w:rsidP="00B52286">
      <w:pPr>
        <w:spacing w:after="0"/>
        <w:jc w:val="both"/>
        <w:rPr>
          <w:rFonts w:ascii="Tahoma" w:hAnsi="Tahoma" w:cs="Tahoma"/>
        </w:rPr>
      </w:pPr>
      <w:r w:rsidRPr="00995BFB">
        <w:rPr>
          <w:rFonts w:ascii="Tahoma" w:hAnsi="Tahoma" w:cs="Tahoma"/>
        </w:rPr>
        <w:t xml:space="preserve">Izvajalec s podpisom te pogodbe potrjuje, da je v celoti seznanjen z obsegom in zahtevnostjo pogodbenih </w:t>
      </w:r>
      <w:r w:rsidR="003A7C41" w:rsidRPr="00995BFB">
        <w:rPr>
          <w:rFonts w:ascii="Tahoma" w:hAnsi="Tahoma" w:cs="Tahoma"/>
        </w:rPr>
        <w:t>storitev</w:t>
      </w:r>
      <w:r w:rsidRPr="00995BFB">
        <w:rPr>
          <w:rFonts w:ascii="Tahoma" w:hAnsi="Tahoma" w:cs="Tahoma"/>
        </w:rPr>
        <w:t>, z lokacijo in objekti, kjer se bodo pogodben</w:t>
      </w:r>
      <w:r w:rsidR="003A7C41" w:rsidRPr="00995BFB">
        <w:rPr>
          <w:rFonts w:ascii="Tahoma" w:hAnsi="Tahoma" w:cs="Tahoma"/>
        </w:rPr>
        <w:t>e</w:t>
      </w:r>
      <w:r w:rsidRPr="00995BFB">
        <w:rPr>
          <w:rFonts w:ascii="Tahoma" w:hAnsi="Tahoma" w:cs="Tahoma"/>
        </w:rPr>
        <w:t xml:space="preserve"> </w:t>
      </w:r>
      <w:r w:rsidR="003A7C41" w:rsidRPr="00995BFB">
        <w:rPr>
          <w:rFonts w:ascii="Tahoma" w:hAnsi="Tahoma" w:cs="Tahoma"/>
        </w:rPr>
        <w:t>storitve</w:t>
      </w:r>
      <w:r w:rsidRPr="00995BFB">
        <w:rPr>
          <w:rFonts w:ascii="Tahoma" w:hAnsi="Tahoma" w:cs="Tahoma"/>
        </w:rPr>
        <w:t xml:space="preserve"> izvajal</w:t>
      </w:r>
      <w:r w:rsidR="003A7C41" w:rsidRPr="00995BFB">
        <w:rPr>
          <w:rFonts w:ascii="Tahoma" w:hAnsi="Tahoma" w:cs="Tahoma"/>
        </w:rPr>
        <w:t>e</w:t>
      </w:r>
      <w:r w:rsidRPr="00995BFB">
        <w:rPr>
          <w:rFonts w:ascii="Tahoma" w:hAnsi="Tahoma" w:cs="Tahoma"/>
        </w:rPr>
        <w:t xml:space="preserve">. </w:t>
      </w:r>
    </w:p>
    <w:p w14:paraId="3030B9F9" w14:textId="4BF37409" w:rsidR="00D55179" w:rsidRPr="00995BFB" w:rsidRDefault="00D55179" w:rsidP="00B52286">
      <w:pPr>
        <w:spacing w:after="0"/>
        <w:jc w:val="both"/>
        <w:rPr>
          <w:rFonts w:ascii="Tahoma" w:hAnsi="Tahoma" w:cs="Tahoma"/>
        </w:rPr>
      </w:pPr>
    </w:p>
    <w:p w14:paraId="76D4B07C" w14:textId="70ACCFEE" w:rsidR="00D55179" w:rsidRPr="00995BFB" w:rsidRDefault="00D55179">
      <w:pPr>
        <w:spacing w:after="0"/>
        <w:jc w:val="both"/>
        <w:rPr>
          <w:rFonts w:ascii="Tahoma" w:hAnsi="Tahoma" w:cs="Tahoma"/>
        </w:rPr>
      </w:pPr>
      <w:r w:rsidRPr="00995BFB">
        <w:rPr>
          <w:rFonts w:ascii="Tahoma" w:hAnsi="Tahoma" w:cs="Tahoma"/>
        </w:rPr>
        <w:t xml:space="preserve">Izvajalec se zavezuje, da bo </w:t>
      </w:r>
      <w:r w:rsidR="00534895" w:rsidRPr="00995BFB">
        <w:rPr>
          <w:rFonts w:ascii="Tahoma" w:hAnsi="Tahoma" w:cs="Tahoma"/>
        </w:rPr>
        <w:t>pogodben</w:t>
      </w:r>
      <w:r w:rsidR="00096022" w:rsidRPr="00995BFB">
        <w:rPr>
          <w:rFonts w:ascii="Tahoma" w:hAnsi="Tahoma" w:cs="Tahoma"/>
        </w:rPr>
        <w:t>a</w:t>
      </w:r>
      <w:r w:rsidR="00534895" w:rsidRPr="00995BFB">
        <w:rPr>
          <w:rFonts w:ascii="Tahoma" w:hAnsi="Tahoma" w:cs="Tahoma"/>
        </w:rPr>
        <w:t xml:space="preserve"> </w:t>
      </w:r>
      <w:r w:rsidRPr="00995BFB">
        <w:rPr>
          <w:rFonts w:ascii="Tahoma" w:hAnsi="Tahoma" w:cs="Tahoma"/>
        </w:rPr>
        <w:t xml:space="preserve">dela </w:t>
      </w:r>
      <w:r w:rsidR="00534895" w:rsidRPr="00995BFB">
        <w:rPr>
          <w:rFonts w:ascii="Tahoma" w:hAnsi="Tahoma" w:cs="Tahoma"/>
        </w:rPr>
        <w:t>izvajal od</w:t>
      </w:r>
      <w:r w:rsidRPr="00995BFB">
        <w:rPr>
          <w:rFonts w:ascii="Tahoma" w:hAnsi="Tahoma" w:cs="Tahoma"/>
        </w:rPr>
        <w:t xml:space="preserve"> </w:t>
      </w:r>
      <w:r w:rsidR="00534895" w:rsidRPr="00995BFB">
        <w:rPr>
          <w:rFonts w:ascii="Tahoma" w:hAnsi="Tahoma" w:cs="Tahoma"/>
        </w:rPr>
        <w:t xml:space="preserve">dne </w:t>
      </w:r>
      <w:r w:rsidR="00344719" w:rsidRPr="00995BFB">
        <w:rPr>
          <w:rFonts w:ascii="Tahoma" w:hAnsi="Tahoma" w:cs="Tahoma"/>
        </w:rPr>
        <w:t>………………….</w:t>
      </w:r>
      <w:r w:rsidRPr="00995BFB">
        <w:rPr>
          <w:rFonts w:ascii="Tahoma" w:hAnsi="Tahoma" w:cs="Tahoma"/>
        </w:rPr>
        <w:t xml:space="preserve"> in jih izvajal skladno s predloženo ponudbo št. …………… z dne ……………</w:t>
      </w:r>
      <w:r w:rsidR="00DA62EE" w:rsidRPr="00995BFB">
        <w:rPr>
          <w:rFonts w:ascii="Tahoma" w:hAnsi="Tahoma" w:cs="Tahoma"/>
        </w:rPr>
        <w:t xml:space="preserve"> (</w:t>
      </w:r>
      <w:r w:rsidR="000F570C" w:rsidRPr="00995BFB">
        <w:rPr>
          <w:rFonts w:ascii="Tahoma" w:hAnsi="Tahoma" w:cs="Tahoma"/>
        </w:rPr>
        <w:t xml:space="preserve">v nadaljevanju: </w:t>
      </w:r>
      <w:r w:rsidR="00DA62EE" w:rsidRPr="00995BFB">
        <w:rPr>
          <w:rFonts w:ascii="Tahoma" w:hAnsi="Tahoma" w:cs="Tahoma"/>
        </w:rPr>
        <w:t>ponudb</w:t>
      </w:r>
      <w:r w:rsidR="000F570C" w:rsidRPr="00995BFB">
        <w:rPr>
          <w:rFonts w:ascii="Tahoma" w:hAnsi="Tahoma" w:cs="Tahoma"/>
        </w:rPr>
        <w:t>a</w:t>
      </w:r>
      <w:r w:rsidR="00DA62EE" w:rsidRPr="00995BFB">
        <w:rPr>
          <w:rFonts w:ascii="Tahoma" w:hAnsi="Tahoma" w:cs="Tahoma"/>
        </w:rPr>
        <w:t xml:space="preserve"> izvajalca)</w:t>
      </w:r>
      <w:r w:rsidR="006E2D0A" w:rsidRPr="00995BFB">
        <w:rPr>
          <w:rFonts w:ascii="Tahoma" w:hAnsi="Tahoma" w:cs="Tahoma"/>
        </w:rPr>
        <w:t>,</w:t>
      </w:r>
      <w:r w:rsidR="00534895" w:rsidRPr="00995BFB">
        <w:rPr>
          <w:rFonts w:ascii="Tahoma" w:hAnsi="Tahoma" w:cs="Tahoma"/>
        </w:rPr>
        <w:t xml:space="preserve"> </w:t>
      </w:r>
      <w:r w:rsidR="00684EEE" w:rsidRPr="00995BFB">
        <w:rPr>
          <w:rFonts w:ascii="Tahoma" w:hAnsi="Tahoma" w:cs="Tahoma"/>
        </w:rPr>
        <w:t>predloženim p</w:t>
      </w:r>
      <w:r w:rsidR="006E2D0A" w:rsidRPr="00995BFB">
        <w:rPr>
          <w:rFonts w:ascii="Tahoma" w:hAnsi="Tahoma" w:cs="Tahoma"/>
        </w:rPr>
        <w:t xml:space="preserve">onudbenim predračunom, </w:t>
      </w:r>
      <w:r w:rsidRPr="00995BFB">
        <w:rPr>
          <w:rFonts w:ascii="Tahoma" w:hAnsi="Tahoma" w:cs="Tahoma"/>
        </w:rPr>
        <w:t xml:space="preserve">določbami te pogodbe in </w:t>
      </w:r>
      <w:r w:rsidR="006E2D0A" w:rsidRPr="00995BFB">
        <w:rPr>
          <w:rFonts w:ascii="Tahoma" w:hAnsi="Tahoma" w:cs="Tahoma"/>
        </w:rPr>
        <w:t>Tehničnimi zahtevami za izvajanje storitev</w:t>
      </w:r>
      <w:r w:rsidR="008B32CC" w:rsidRPr="00995BFB">
        <w:rPr>
          <w:rFonts w:ascii="Tahoma" w:hAnsi="Tahoma" w:cs="Tahoma"/>
        </w:rPr>
        <w:t xml:space="preserve"> (Poglavje 7)</w:t>
      </w:r>
      <w:r w:rsidRPr="00995BFB">
        <w:rPr>
          <w:rFonts w:ascii="Tahoma" w:hAnsi="Tahoma" w:cs="Tahoma"/>
        </w:rPr>
        <w:t xml:space="preserve">. Ponudba izvajalca </w:t>
      </w:r>
      <w:r w:rsidR="006E2D0A" w:rsidRPr="00995BFB">
        <w:rPr>
          <w:rFonts w:ascii="Tahoma" w:hAnsi="Tahoma" w:cs="Tahoma"/>
        </w:rPr>
        <w:t xml:space="preserve">in </w:t>
      </w:r>
      <w:r w:rsidR="004B6E29" w:rsidRPr="00995BFB">
        <w:rPr>
          <w:rFonts w:ascii="Tahoma" w:hAnsi="Tahoma" w:cs="Tahoma"/>
        </w:rPr>
        <w:t>p</w:t>
      </w:r>
      <w:r w:rsidR="006E2D0A" w:rsidRPr="00995BFB">
        <w:rPr>
          <w:rFonts w:ascii="Tahoma" w:hAnsi="Tahoma" w:cs="Tahoma"/>
        </w:rPr>
        <w:t xml:space="preserve">onudbeni predračun </w:t>
      </w:r>
      <w:r w:rsidR="00624F86" w:rsidRPr="00995BFB">
        <w:rPr>
          <w:rFonts w:ascii="Tahoma" w:hAnsi="Tahoma" w:cs="Tahoma"/>
        </w:rPr>
        <w:t xml:space="preserve">izvajalca </w:t>
      </w:r>
      <w:r w:rsidR="006E2D0A" w:rsidRPr="00995BFB">
        <w:rPr>
          <w:rFonts w:ascii="Tahoma" w:hAnsi="Tahoma" w:cs="Tahoma"/>
        </w:rPr>
        <w:t xml:space="preserve">sta </w:t>
      </w:r>
      <w:r w:rsidRPr="00995BFB">
        <w:rPr>
          <w:rFonts w:ascii="Tahoma" w:hAnsi="Tahoma" w:cs="Tahoma"/>
        </w:rPr>
        <w:t>sestavni del te pogodbe.</w:t>
      </w:r>
    </w:p>
    <w:p w14:paraId="2682A41C" w14:textId="77777777" w:rsidR="00D55179" w:rsidRPr="00995BFB" w:rsidRDefault="00D55179" w:rsidP="00B52286">
      <w:pPr>
        <w:spacing w:after="0"/>
        <w:jc w:val="both"/>
        <w:rPr>
          <w:rFonts w:ascii="Tahoma" w:hAnsi="Tahoma" w:cs="Tahoma"/>
        </w:rPr>
      </w:pPr>
    </w:p>
    <w:p w14:paraId="1CD45F87" w14:textId="10926F4C" w:rsidR="004508CC" w:rsidRPr="00995BFB" w:rsidRDefault="004508CC" w:rsidP="00B52286">
      <w:pPr>
        <w:spacing w:after="0"/>
        <w:jc w:val="both"/>
        <w:rPr>
          <w:rFonts w:ascii="Tahoma" w:hAnsi="Tahoma" w:cs="Tahoma"/>
        </w:rPr>
      </w:pPr>
      <w:r w:rsidRPr="00995BFB">
        <w:rPr>
          <w:rFonts w:ascii="Tahoma" w:hAnsi="Tahoma" w:cs="Tahoma"/>
        </w:rPr>
        <w:lastRenderedPageBreak/>
        <w:t xml:space="preserve">Izvajalec se zavezuje na zahtevo naročnika </w:t>
      </w:r>
      <w:r w:rsidR="00996E5F" w:rsidRPr="00995BFB">
        <w:rPr>
          <w:rFonts w:ascii="Tahoma" w:hAnsi="Tahoma" w:cs="Tahoma"/>
        </w:rPr>
        <w:t xml:space="preserve">opraviti </w:t>
      </w:r>
      <w:r w:rsidRPr="00995BFB">
        <w:rPr>
          <w:rFonts w:ascii="Tahoma" w:hAnsi="Tahoma" w:cs="Tahoma"/>
        </w:rPr>
        <w:t>tudi drug</w:t>
      </w:r>
      <w:r w:rsidR="003A7C41" w:rsidRPr="00995BFB">
        <w:rPr>
          <w:rFonts w:ascii="Tahoma" w:hAnsi="Tahoma" w:cs="Tahoma"/>
        </w:rPr>
        <w:t>e</w:t>
      </w:r>
      <w:r w:rsidRPr="00995BFB">
        <w:rPr>
          <w:rFonts w:ascii="Tahoma" w:hAnsi="Tahoma" w:cs="Tahoma"/>
        </w:rPr>
        <w:t xml:space="preserve"> </w:t>
      </w:r>
      <w:r w:rsidR="003A7C41" w:rsidRPr="00995BFB">
        <w:rPr>
          <w:rFonts w:ascii="Tahoma" w:hAnsi="Tahoma" w:cs="Tahoma"/>
        </w:rPr>
        <w:t>storitve</w:t>
      </w:r>
      <w:r w:rsidRPr="00995BFB">
        <w:rPr>
          <w:rFonts w:ascii="Tahoma" w:hAnsi="Tahoma" w:cs="Tahoma"/>
        </w:rPr>
        <w:t>, ki so v neposredni zvezi s prevzetimi posli iz te pogodbe, pa ne pomenijo poveča</w:t>
      </w:r>
      <w:r w:rsidR="00996E5F" w:rsidRPr="00995BFB">
        <w:rPr>
          <w:rFonts w:ascii="Tahoma" w:hAnsi="Tahoma" w:cs="Tahoma"/>
        </w:rPr>
        <w:t>nja</w:t>
      </w:r>
      <w:r w:rsidRPr="00995BFB">
        <w:rPr>
          <w:rFonts w:ascii="Tahoma" w:hAnsi="Tahoma" w:cs="Tahoma"/>
        </w:rPr>
        <w:t xml:space="preserve"> obsega </w:t>
      </w:r>
      <w:r w:rsidR="003A7C41" w:rsidRPr="00995BFB">
        <w:rPr>
          <w:rFonts w:ascii="Tahoma" w:hAnsi="Tahoma" w:cs="Tahoma"/>
        </w:rPr>
        <w:t xml:space="preserve">storitev </w:t>
      </w:r>
      <w:r w:rsidRPr="00995BFB">
        <w:rPr>
          <w:rFonts w:ascii="Tahoma" w:hAnsi="Tahoma" w:cs="Tahoma"/>
        </w:rPr>
        <w:t xml:space="preserve">in niso </w:t>
      </w:r>
      <w:r w:rsidR="004D4BB5" w:rsidRPr="00995BFB">
        <w:rPr>
          <w:rFonts w:ascii="Tahoma" w:hAnsi="Tahoma" w:cs="Tahoma"/>
        </w:rPr>
        <w:t>izrecno</w:t>
      </w:r>
      <w:r w:rsidRPr="00995BFB">
        <w:rPr>
          <w:rFonts w:ascii="Tahoma" w:hAnsi="Tahoma" w:cs="Tahoma"/>
        </w:rPr>
        <w:t xml:space="preserve"> navedena v ponudbi.</w:t>
      </w:r>
    </w:p>
    <w:p w14:paraId="1A618DEB" w14:textId="77777777" w:rsidR="004508CC" w:rsidRPr="00995BFB" w:rsidRDefault="004508CC" w:rsidP="00B52286">
      <w:pPr>
        <w:spacing w:after="0"/>
        <w:rPr>
          <w:rFonts w:ascii="Tahoma" w:hAnsi="Tahoma" w:cs="Tahoma"/>
        </w:rPr>
      </w:pPr>
    </w:p>
    <w:p w14:paraId="179B7673" w14:textId="3B6F9B60" w:rsidR="00144DC6" w:rsidRPr="00995BFB" w:rsidRDefault="00996E5F">
      <w:pPr>
        <w:spacing w:after="0"/>
        <w:rPr>
          <w:rFonts w:ascii="Tahoma" w:hAnsi="Tahoma" w:cs="Tahoma"/>
        </w:rPr>
      </w:pPr>
      <w:r w:rsidRPr="00995BFB">
        <w:rPr>
          <w:rFonts w:ascii="Tahoma" w:hAnsi="Tahoma" w:cs="Tahoma"/>
        </w:rPr>
        <w:t>Ob morebitnem</w:t>
      </w:r>
      <w:r w:rsidR="004508CC" w:rsidRPr="00995BFB">
        <w:rPr>
          <w:rFonts w:ascii="Tahoma" w:hAnsi="Tahoma" w:cs="Tahoma"/>
        </w:rPr>
        <w:t xml:space="preserve"> neskladj</w:t>
      </w:r>
      <w:r w:rsidRPr="00995BFB">
        <w:rPr>
          <w:rFonts w:ascii="Tahoma" w:hAnsi="Tahoma" w:cs="Tahoma"/>
        </w:rPr>
        <w:t>u med</w:t>
      </w:r>
      <w:r w:rsidR="004508CC" w:rsidRPr="00995BFB">
        <w:rPr>
          <w:rFonts w:ascii="Tahoma" w:hAnsi="Tahoma" w:cs="Tahoma"/>
        </w:rPr>
        <w:t xml:space="preserve"> pogodb</w:t>
      </w:r>
      <w:r w:rsidRPr="00995BFB">
        <w:rPr>
          <w:rFonts w:ascii="Tahoma" w:hAnsi="Tahoma" w:cs="Tahoma"/>
        </w:rPr>
        <w:t>o</w:t>
      </w:r>
      <w:r w:rsidR="004508CC" w:rsidRPr="00995BFB">
        <w:rPr>
          <w:rFonts w:ascii="Tahoma" w:hAnsi="Tahoma" w:cs="Tahoma"/>
        </w:rPr>
        <w:t xml:space="preserve"> in ponudb</w:t>
      </w:r>
      <w:r w:rsidRPr="00995BFB">
        <w:rPr>
          <w:rFonts w:ascii="Tahoma" w:hAnsi="Tahoma" w:cs="Tahoma"/>
        </w:rPr>
        <w:t>o</w:t>
      </w:r>
      <w:r w:rsidR="004508CC" w:rsidRPr="00995BFB">
        <w:rPr>
          <w:rFonts w:ascii="Tahoma" w:hAnsi="Tahoma" w:cs="Tahoma"/>
        </w:rPr>
        <w:t xml:space="preserve"> veljajo določ</w:t>
      </w:r>
      <w:r w:rsidRPr="00995BFB">
        <w:rPr>
          <w:rFonts w:ascii="Tahoma" w:hAnsi="Tahoma" w:cs="Tahoma"/>
        </w:rPr>
        <w:t>be</w:t>
      </w:r>
      <w:r w:rsidR="004508CC" w:rsidRPr="00995BFB">
        <w:rPr>
          <w:rFonts w:ascii="Tahoma" w:hAnsi="Tahoma" w:cs="Tahoma"/>
        </w:rPr>
        <w:t xml:space="preserve"> pogodbe.</w:t>
      </w:r>
    </w:p>
    <w:p w14:paraId="0A9FA3DD" w14:textId="3EB832CA" w:rsidR="004508CC" w:rsidRPr="00995BFB" w:rsidRDefault="004508CC" w:rsidP="00344E36">
      <w:pPr>
        <w:spacing w:after="0"/>
        <w:rPr>
          <w:rFonts w:ascii="Tahoma" w:hAnsi="Tahoma" w:cs="Tahoma"/>
        </w:rPr>
      </w:pPr>
    </w:p>
    <w:p w14:paraId="1494AA18" w14:textId="47D41713" w:rsidR="00D55179" w:rsidRPr="00995BFB" w:rsidRDefault="00D55179" w:rsidP="008B32CC">
      <w:pPr>
        <w:pStyle w:val="Odstavekseznama"/>
        <w:keepNext/>
        <w:numPr>
          <w:ilvl w:val="0"/>
          <w:numId w:val="4"/>
        </w:numPr>
        <w:jc w:val="center"/>
        <w:rPr>
          <w:rFonts w:ascii="Tahoma" w:hAnsi="Tahoma" w:cs="Tahoma"/>
          <w:sz w:val="22"/>
          <w:szCs w:val="22"/>
        </w:rPr>
      </w:pPr>
      <w:bookmarkStart w:id="1" w:name="_Hlk151457331"/>
      <w:bookmarkStart w:id="2" w:name="_Hlk151455693"/>
      <w:r w:rsidRPr="00995BFB">
        <w:rPr>
          <w:rFonts w:ascii="Tahoma" w:hAnsi="Tahoma" w:cs="Tahoma"/>
          <w:sz w:val="22"/>
          <w:szCs w:val="22"/>
        </w:rPr>
        <w:t>člen</w:t>
      </w:r>
    </w:p>
    <w:bookmarkEnd w:id="1"/>
    <w:p w14:paraId="38DCBF2F" w14:textId="77777777" w:rsidR="00D55179" w:rsidRPr="00995BFB" w:rsidRDefault="00D55179" w:rsidP="00B52286">
      <w:pPr>
        <w:pStyle w:val="Odstavekseznama"/>
        <w:keepNext/>
        <w:ind w:left="720"/>
        <w:rPr>
          <w:rFonts w:ascii="Tahoma" w:hAnsi="Tahoma" w:cs="Tahoma"/>
        </w:rPr>
      </w:pPr>
    </w:p>
    <w:p w14:paraId="6A47020D" w14:textId="5CC46F2E" w:rsidR="00534895" w:rsidRPr="00995BFB" w:rsidRDefault="00534895" w:rsidP="00B52286">
      <w:pPr>
        <w:keepNext/>
        <w:spacing w:after="0"/>
        <w:jc w:val="both"/>
        <w:rPr>
          <w:rFonts w:ascii="Tahoma" w:hAnsi="Tahoma" w:cs="Tahoma"/>
        </w:rPr>
      </w:pPr>
      <w:r w:rsidRPr="00995BFB">
        <w:rPr>
          <w:rFonts w:ascii="Tahoma" w:hAnsi="Tahoma" w:cs="Tahoma"/>
        </w:rPr>
        <w:t>Izvajalec se obvezuje, da bo v roku 10 (deset</w:t>
      </w:r>
      <w:r w:rsidR="00993837" w:rsidRPr="00995BFB">
        <w:rPr>
          <w:rFonts w:ascii="Tahoma" w:hAnsi="Tahoma" w:cs="Tahoma"/>
        </w:rPr>
        <w:t>ih</w:t>
      </w:r>
      <w:r w:rsidRPr="00995BFB">
        <w:rPr>
          <w:rFonts w:ascii="Tahoma" w:hAnsi="Tahoma" w:cs="Tahoma"/>
        </w:rPr>
        <w:t xml:space="preserve">) delovnih dni od prejema </w:t>
      </w:r>
      <w:r w:rsidR="009D3FD3" w:rsidRPr="00995BFB">
        <w:rPr>
          <w:rFonts w:ascii="Tahoma" w:hAnsi="Tahoma" w:cs="Tahoma"/>
        </w:rPr>
        <w:t xml:space="preserve">obojestransko podpisane </w:t>
      </w:r>
      <w:r w:rsidRPr="00995BFB">
        <w:rPr>
          <w:rFonts w:ascii="Tahoma" w:hAnsi="Tahoma" w:cs="Tahoma"/>
        </w:rPr>
        <w:t xml:space="preserve">pogodbe izdelal Načrt varovanja, s katerim se podrobneje opredelijo </w:t>
      </w:r>
      <w:r w:rsidR="00683C74" w:rsidRPr="00995BFB">
        <w:rPr>
          <w:rFonts w:ascii="Tahoma" w:hAnsi="Tahoma" w:cs="Tahoma"/>
        </w:rPr>
        <w:t>protokoli izvajanja posameznih storitev</w:t>
      </w:r>
      <w:r w:rsidRPr="00995BFB">
        <w:rPr>
          <w:rFonts w:ascii="Tahoma" w:hAnsi="Tahoma" w:cs="Tahoma"/>
        </w:rPr>
        <w:t xml:space="preserve">, </w:t>
      </w:r>
      <w:r w:rsidR="00683C74" w:rsidRPr="00995BFB">
        <w:rPr>
          <w:rFonts w:ascii="Tahoma" w:hAnsi="Tahoma" w:cs="Tahoma"/>
        </w:rPr>
        <w:t xml:space="preserve">ki so predmet tega naročila, </w:t>
      </w:r>
      <w:r w:rsidR="000928D6" w:rsidRPr="00995BFB">
        <w:rPr>
          <w:rFonts w:ascii="Tahoma" w:hAnsi="Tahoma" w:cs="Tahoma"/>
        </w:rPr>
        <w:t xml:space="preserve">ter </w:t>
      </w:r>
      <w:r w:rsidRPr="00995BFB">
        <w:rPr>
          <w:rFonts w:ascii="Tahoma" w:hAnsi="Tahoma" w:cs="Tahoma"/>
        </w:rPr>
        <w:t>določi seznam odgovornih in kontaktnih oseb, ki vsebuje tudi seznam varnostnega osebja z izjavami, da so z Načrtom varovanja seznanjeni. Načrt varovanja podpišeta obe pogodbeni stranki.</w:t>
      </w:r>
    </w:p>
    <w:bookmarkEnd w:id="2"/>
    <w:p w14:paraId="1DF70465" w14:textId="77777777" w:rsidR="006B6CEF" w:rsidRPr="00995BFB" w:rsidRDefault="006B6CEF" w:rsidP="00B52286">
      <w:pPr>
        <w:tabs>
          <w:tab w:val="left" w:pos="1515"/>
        </w:tabs>
        <w:spacing w:after="0"/>
        <w:jc w:val="both"/>
        <w:rPr>
          <w:rFonts w:ascii="Tahoma" w:hAnsi="Tahoma" w:cs="Tahoma"/>
        </w:rPr>
      </w:pPr>
    </w:p>
    <w:p w14:paraId="3D12FF6D" w14:textId="77777777" w:rsidR="00534895" w:rsidRPr="00995BFB" w:rsidRDefault="00534895" w:rsidP="008B32CC">
      <w:pPr>
        <w:pStyle w:val="Odstavekseznama"/>
        <w:keepNext/>
        <w:numPr>
          <w:ilvl w:val="0"/>
          <w:numId w:val="4"/>
        </w:numPr>
        <w:jc w:val="center"/>
        <w:rPr>
          <w:rFonts w:ascii="Tahoma" w:hAnsi="Tahoma" w:cs="Tahoma"/>
          <w:sz w:val="22"/>
          <w:szCs w:val="22"/>
        </w:rPr>
      </w:pPr>
      <w:r w:rsidRPr="00995BFB">
        <w:rPr>
          <w:rFonts w:ascii="Tahoma" w:hAnsi="Tahoma" w:cs="Tahoma"/>
          <w:sz w:val="22"/>
          <w:szCs w:val="22"/>
        </w:rPr>
        <w:t>člen</w:t>
      </w:r>
    </w:p>
    <w:p w14:paraId="1CDDD343" w14:textId="77777777" w:rsidR="00534895" w:rsidRPr="00995BFB" w:rsidRDefault="00534895" w:rsidP="00534895">
      <w:pPr>
        <w:pStyle w:val="Odstavekseznama"/>
        <w:keepNext/>
        <w:ind w:left="720"/>
        <w:rPr>
          <w:rFonts w:ascii="Tahoma" w:hAnsi="Tahoma" w:cs="Tahoma"/>
        </w:rPr>
      </w:pPr>
    </w:p>
    <w:p w14:paraId="2C2464DF" w14:textId="34DD1DBB" w:rsidR="00534895" w:rsidRPr="00995BFB" w:rsidRDefault="00534895" w:rsidP="00344E36">
      <w:pPr>
        <w:keepNext/>
        <w:spacing w:after="0"/>
        <w:jc w:val="both"/>
        <w:rPr>
          <w:rFonts w:ascii="Tahoma" w:hAnsi="Tahoma" w:cs="Tahoma"/>
        </w:rPr>
      </w:pPr>
      <w:r w:rsidRPr="00995BFB">
        <w:rPr>
          <w:rFonts w:ascii="Tahoma" w:hAnsi="Tahoma" w:cs="Tahoma"/>
        </w:rPr>
        <w:t>Izvajalec se zavezuje, da bo vs</w:t>
      </w:r>
      <w:r w:rsidR="003A7C41" w:rsidRPr="00995BFB">
        <w:rPr>
          <w:rFonts w:ascii="Tahoma" w:hAnsi="Tahoma" w:cs="Tahoma"/>
        </w:rPr>
        <w:t>e</w:t>
      </w:r>
      <w:r w:rsidRPr="00995BFB">
        <w:rPr>
          <w:rFonts w:ascii="Tahoma" w:hAnsi="Tahoma" w:cs="Tahoma"/>
        </w:rPr>
        <w:t xml:space="preserve"> </w:t>
      </w:r>
      <w:r w:rsidR="003A7C41" w:rsidRPr="00995BFB">
        <w:rPr>
          <w:rFonts w:ascii="Tahoma" w:hAnsi="Tahoma" w:cs="Tahoma"/>
        </w:rPr>
        <w:t>storitve</w:t>
      </w:r>
      <w:r w:rsidRPr="00995BFB">
        <w:rPr>
          <w:rFonts w:ascii="Tahoma" w:hAnsi="Tahoma" w:cs="Tahoma"/>
        </w:rPr>
        <w:t xml:space="preserve"> po tej pogodbi izvajal s skrbnostjo dobrega strokovnjaka, strokovno pravilno, vestno, kakovostno, skladno s standardi, zakoni in tehničnimi predpisi, ekonomično in pravočasno v okviru določb te pogodbe.</w:t>
      </w:r>
    </w:p>
    <w:p w14:paraId="66EC849F" w14:textId="38F230FB" w:rsidR="005E702E" w:rsidRPr="00995BFB" w:rsidRDefault="005E702E" w:rsidP="00B52286">
      <w:pPr>
        <w:tabs>
          <w:tab w:val="left" w:pos="1515"/>
        </w:tabs>
        <w:spacing w:after="0"/>
        <w:jc w:val="both"/>
        <w:rPr>
          <w:rFonts w:ascii="Tahoma" w:hAnsi="Tahoma" w:cs="Tahoma"/>
        </w:rPr>
      </w:pPr>
    </w:p>
    <w:p w14:paraId="6AA764AA" w14:textId="723490AB" w:rsidR="005B6C09" w:rsidRPr="00995BFB" w:rsidRDefault="005B6C09" w:rsidP="005B6C09">
      <w:pPr>
        <w:tabs>
          <w:tab w:val="left" w:pos="1515"/>
        </w:tabs>
        <w:spacing w:after="0"/>
        <w:jc w:val="both"/>
        <w:rPr>
          <w:rFonts w:ascii="Tahoma" w:hAnsi="Tahoma" w:cs="Tahoma"/>
        </w:rPr>
      </w:pPr>
      <w:r w:rsidRPr="00995BFB">
        <w:rPr>
          <w:rFonts w:ascii="Tahoma" w:hAnsi="Tahoma" w:cs="Tahoma"/>
        </w:rPr>
        <w:t xml:space="preserve">Izvajalec se zavezuje, da bo </w:t>
      </w:r>
      <w:r w:rsidR="000928D6" w:rsidRPr="00995BFB">
        <w:rPr>
          <w:rFonts w:ascii="Tahoma" w:hAnsi="Tahoma" w:cs="Tahoma"/>
        </w:rPr>
        <w:t xml:space="preserve">vsak gospodarski subjekt, ki prevzema v izvajanje storitve po tej pogodbi, </w:t>
      </w:r>
      <w:r w:rsidRPr="00995BFB">
        <w:rPr>
          <w:rFonts w:ascii="Tahoma" w:hAnsi="Tahoma" w:cs="Tahoma"/>
        </w:rPr>
        <w:t xml:space="preserve">ves čas veljavnosti </w:t>
      </w:r>
      <w:r w:rsidR="000928D6" w:rsidRPr="00995BFB">
        <w:rPr>
          <w:rFonts w:ascii="Tahoma" w:hAnsi="Tahoma" w:cs="Tahoma"/>
        </w:rPr>
        <w:t>pogodbe zagotavljal</w:t>
      </w:r>
      <w:r w:rsidRPr="00995BFB">
        <w:rPr>
          <w:rFonts w:ascii="Tahoma" w:hAnsi="Tahoma" w:cs="Tahoma"/>
        </w:rPr>
        <w:t xml:space="preserve"> veljav</w:t>
      </w:r>
      <w:r w:rsidR="000928D6" w:rsidRPr="00995BFB">
        <w:rPr>
          <w:rFonts w:ascii="Tahoma" w:hAnsi="Tahoma" w:cs="Tahoma"/>
        </w:rPr>
        <w:t>en certifikat o</w:t>
      </w:r>
      <w:r w:rsidRPr="00995BFB">
        <w:rPr>
          <w:rFonts w:ascii="Tahoma" w:hAnsi="Tahoma" w:cs="Tahoma"/>
        </w:rPr>
        <w:t xml:space="preserve"> licenc</w:t>
      </w:r>
      <w:r w:rsidR="000928D6" w:rsidRPr="00995BFB">
        <w:rPr>
          <w:rFonts w:ascii="Tahoma" w:hAnsi="Tahoma" w:cs="Tahoma"/>
        </w:rPr>
        <w:t>i</w:t>
      </w:r>
      <w:r w:rsidRPr="00995BFB">
        <w:rPr>
          <w:rFonts w:ascii="Tahoma" w:hAnsi="Tahoma" w:cs="Tahoma"/>
        </w:rPr>
        <w:t xml:space="preserve"> za storit</w:t>
      </w:r>
      <w:r w:rsidR="000928D6" w:rsidRPr="00995BFB">
        <w:rPr>
          <w:rFonts w:ascii="Tahoma" w:hAnsi="Tahoma" w:cs="Tahoma"/>
        </w:rPr>
        <w:t>ve</w:t>
      </w:r>
      <w:r w:rsidR="00993837" w:rsidRPr="00995BFB">
        <w:rPr>
          <w:rFonts w:ascii="Tahoma" w:hAnsi="Tahoma" w:cs="Tahoma"/>
        </w:rPr>
        <w:t>, ki jih je prevzel v izvajanje,</w:t>
      </w:r>
      <w:r w:rsidR="00F26400" w:rsidRPr="00995BFB">
        <w:rPr>
          <w:rFonts w:ascii="Tahoma" w:hAnsi="Tahoma" w:cs="Tahoma"/>
        </w:rPr>
        <w:t xml:space="preserve"> in bil vpisan v ustrezni seznam imetnikov licenc, ki ga vodi Ministrstvo za notranje zadeve</w:t>
      </w:r>
      <w:r w:rsidRPr="00995BFB">
        <w:rPr>
          <w:rFonts w:ascii="Tahoma" w:hAnsi="Tahoma" w:cs="Tahoma"/>
        </w:rPr>
        <w:t>.</w:t>
      </w:r>
      <w:r w:rsidR="00C52F12" w:rsidRPr="00995BFB">
        <w:rPr>
          <w:rFonts w:ascii="Tahoma" w:hAnsi="Tahoma" w:cs="Tahoma"/>
        </w:rPr>
        <w:t xml:space="preserve"> Morebitno spremembo </w:t>
      </w:r>
      <w:r w:rsidR="00F26400" w:rsidRPr="00995BFB">
        <w:rPr>
          <w:rFonts w:ascii="Tahoma" w:hAnsi="Tahoma" w:cs="Tahoma"/>
        </w:rPr>
        <w:t xml:space="preserve">glede posedovanja certifikata o </w:t>
      </w:r>
      <w:r w:rsidR="00C52F12" w:rsidRPr="00995BFB">
        <w:rPr>
          <w:rFonts w:ascii="Tahoma" w:hAnsi="Tahoma" w:cs="Tahoma"/>
        </w:rPr>
        <w:t>licenc</w:t>
      </w:r>
      <w:r w:rsidR="00F26400" w:rsidRPr="00995BFB">
        <w:rPr>
          <w:rFonts w:ascii="Tahoma" w:hAnsi="Tahoma" w:cs="Tahoma"/>
        </w:rPr>
        <w:t>i</w:t>
      </w:r>
      <w:r w:rsidR="00C52F12" w:rsidRPr="00995BFB">
        <w:rPr>
          <w:rFonts w:ascii="Tahoma" w:hAnsi="Tahoma" w:cs="Tahoma"/>
        </w:rPr>
        <w:t xml:space="preserve"> </w:t>
      </w:r>
      <w:r w:rsidR="00F26400" w:rsidRPr="00995BFB">
        <w:rPr>
          <w:rFonts w:ascii="Tahoma" w:hAnsi="Tahoma" w:cs="Tahoma"/>
        </w:rPr>
        <w:t>ali obstoja vpisa v seznam imetnikov licenc</w:t>
      </w:r>
      <w:r w:rsidR="00993837" w:rsidRPr="00995BFB">
        <w:rPr>
          <w:rFonts w:ascii="Tahoma" w:hAnsi="Tahoma" w:cs="Tahoma"/>
        </w:rPr>
        <w:t xml:space="preserve"> za</w:t>
      </w:r>
      <w:r w:rsidR="00F26400" w:rsidRPr="00995BFB">
        <w:rPr>
          <w:rFonts w:ascii="Tahoma" w:hAnsi="Tahoma" w:cs="Tahoma"/>
        </w:rPr>
        <w:t xml:space="preserve"> </w:t>
      </w:r>
      <w:r w:rsidR="00C52F12" w:rsidRPr="00995BFB">
        <w:rPr>
          <w:rFonts w:ascii="Tahoma" w:hAnsi="Tahoma" w:cs="Tahoma"/>
        </w:rPr>
        <w:t>posamezn</w:t>
      </w:r>
      <w:r w:rsidR="00993837" w:rsidRPr="00995BFB">
        <w:rPr>
          <w:rFonts w:ascii="Tahoma" w:hAnsi="Tahoma" w:cs="Tahoma"/>
        </w:rPr>
        <w:t>i</w:t>
      </w:r>
      <w:r w:rsidR="00C52F12" w:rsidRPr="00995BFB">
        <w:rPr>
          <w:rFonts w:ascii="Tahoma" w:hAnsi="Tahoma" w:cs="Tahoma"/>
        </w:rPr>
        <w:t xml:space="preserve"> gospodarsk</w:t>
      </w:r>
      <w:r w:rsidR="00993837" w:rsidRPr="00995BFB">
        <w:rPr>
          <w:rFonts w:ascii="Tahoma" w:hAnsi="Tahoma" w:cs="Tahoma"/>
        </w:rPr>
        <w:t>i</w:t>
      </w:r>
      <w:r w:rsidR="00C52F12" w:rsidRPr="00995BFB">
        <w:rPr>
          <w:rFonts w:ascii="Tahoma" w:hAnsi="Tahoma" w:cs="Tahoma"/>
        </w:rPr>
        <w:t xml:space="preserve"> subjekt</w:t>
      </w:r>
      <w:r w:rsidR="00993837" w:rsidRPr="00995BFB">
        <w:rPr>
          <w:rFonts w:ascii="Tahoma" w:hAnsi="Tahoma" w:cs="Tahoma"/>
        </w:rPr>
        <w:t xml:space="preserve"> </w:t>
      </w:r>
      <w:r w:rsidR="00C52F12" w:rsidRPr="00995BFB">
        <w:rPr>
          <w:rFonts w:ascii="Tahoma" w:hAnsi="Tahoma" w:cs="Tahoma"/>
        </w:rPr>
        <w:t>mora izvajalec sporočiti naročniku takoj po seznanitvi s spremembo.</w:t>
      </w:r>
    </w:p>
    <w:p w14:paraId="3AAD9B21" w14:textId="77777777" w:rsidR="005B6C09" w:rsidRPr="00995BFB" w:rsidRDefault="005B6C09" w:rsidP="005B6C09">
      <w:pPr>
        <w:tabs>
          <w:tab w:val="left" w:pos="1515"/>
        </w:tabs>
        <w:spacing w:after="0"/>
        <w:jc w:val="both"/>
        <w:rPr>
          <w:rFonts w:ascii="Tahoma" w:hAnsi="Tahoma" w:cs="Tahoma"/>
        </w:rPr>
      </w:pPr>
    </w:p>
    <w:p w14:paraId="312520E6" w14:textId="77777777" w:rsidR="005B6C09" w:rsidRPr="00995BFB" w:rsidRDefault="005B6C09" w:rsidP="005B6C09">
      <w:pPr>
        <w:tabs>
          <w:tab w:val="left" w:pos="1515"/>
        </w:tabs>
        <w:spacing w:after="0"/>
        <w:jc w:val="both"/>
        <w:rPr>
          <w:rFonts w:ascii="Tahoma" w:hAnsi="Tahoma" w:cs="Tahoma"/>
        </w:rPr>
      </w:pPr>
      <w:r w:rsidRPr="00995BFB">
        <w:rPr>
          <w:rFonts w:ascii="Tahoma" w:hAnsi="Tahoma" w:cs="Tahoma"/>
        </w:rPr>
        <w:t>Izvajalec se zavezuje, da bo vsa komunikacija (pisna in ustna) potekala v slovenskem jeziku.</w:t>
      </w:r>
    </w:p>
    <w:p w14:paraId="4C6C1D28" w14:textId="77777777" w:rsidR="005B6C09" w:rsidRPr="00995BFB" w:rsidRDefault="005B6C09" w:rsidP="00B52286">
      <w:pPr>
        <w:tabs>
          <w:tab w:val="left" w:pos="1515"/>
        </w:tabs>
        <w:spacing w:after="0"/>
        <w:jc w:val="both"/>
        <w:rPr>
          <w:rFonts w:ascii="Tahoma" w:hAnsi="Tahoma" w:cs="Tahoma"/>
        </w:rPr>
      </w:pPr>
    </w:p>
    <w:p w14:paraId="6367213B" w14:textId="21CA6E78" w:rsidR="00D55179" w:rsidRPr="00995BFB" w:rsidRDefault="00D55179" w:rsidP="00B52286">
      <w:pPr>
        <w:tabs>
          <w:tab w:val="left" w:pos="1515"/>
        </w:tabs>
        <w:spacing w:after="0"/>
        <w:jc w:val="both"/>
        <w:rPr>
          <w:rFonts w:ascii="Tahoma" w:hAnsi="Tahoma" w:cs="Tahoma"/>
        </w:rPr>
      </w:pPr>
      <w:r w:rsidRPr="00995BFB">
        <w:rPr>
          <w:rFonts w:ascii="Tahoma" w:hAnsi="Tahoma" w:cs="Tahoma"/>
        </w:rPr>
        <w:t xml:space="preserve">Ob morebitni opustitvi s to pogodbo dogovorjenih </w:t>
      </w:r>
      <w:r w:rsidR="003A7C41" w:rsidRPr="00995BFB">
        <w:rPr>
          <w:rFonts w:ascii="Tahoma" w:hAnsi="Tahoma" w:cs="Tahoma"/>
        </w:rPr>
        <w:t xml:space="preserve">storitev </w:t>
      </w:r>
      <w:r w:rsidRPr="00995BFB">
        <w:rPr>
          <w:rFonts w:ascii="Tahoma" w:hAnsi="Tahoma" w:cs="Tahoma"/>
        </w:rPr>
        <w:t>in obveznosti, ki po tej pogodbi predstavljajo obveznost izvajalca, ta odgovarja za škodo, ki bi z opustitvijo ukrepov ali dejavnosti nastala naročniku.</w:t>
      </w:r>
    </w:p>
    <w:p w14:paraId="7C4D9799" w14:textId="77777777" w:rsidR="00C96F09" w:rsidRPr="00995BFB" w:rsidRDefault="00C96F09" w:rsidP="00C96F09">
      <w:pPr>
        <w:tabs>
          <w:tab w:val="left" w:pos="1515"/>
        </w:tabs>
        <w:spacing w:after="0"/>
        <w:jc w:val="both"/>
        <w:rPr>
          <w:rFonts w:ascii="Tahoma" w:hAnsi="Tahoma" w:cs="Tahoma"/>
        </w:rPr>
      </w:pPr>
    </w:p>
    <w:p w14:paraId="2105F325" w14:textId="6DFCBBC5" w:rsidR="00C96F09" w:rsidRPr="00995BFB" w:rsidRDefault="00C96F09" w:rsidP="00B52286">
      <w:pPr>
        <w:tabs>
          <w:tab w:val="left" w:pos="1515"/>
        </w:tabs>
        <w:spacing w:after="0"/>
        <w:jc w:val="both"/>
        <w:rPr>
          <w:rFonts w:ascii="Tahoma" w:hAnsi="Tahoma" w:cs="Tahoma"/>
        </w:rPr>
      </w:pPr>
      <w:r w:rsidRPr="00995BFB">
        <w:rPr>
          <w:rFonts w:ascii="Tahoma" w:hAnsi="Tahoma" w:cs="Tahoma"/>
        </w:rPr>
        <w:t xml:space="preserve">Oseba, ki izvaja </w:t>
      </w:r>
      <w:r w:rsidR="003A7C41" w:rsidRPr="00995BFB">
        <w:rPr>
          <w:rFonts w:ascii="Tahoma" w:hAnsi="Tahoma" w:cs="Tahoma"/>
        </w:rPr>
        <w:t>storitve</w:t>
      </w:r>
      <w:r w:rsidRPr="00995BFB">
        <w:rPr>
          <w:rFonts w:ascii="Tahoma" w:hAnsi="Tahoma" w:cs="Tahoma"/>
        </w:rPr>
        <w:t>, mora ugotovljene nepravilnosti in odstopanja nemudoma sporočiti osebi, ki je s to pogodbo določena kot predstavnik naročnika.</w:t>
      </w:r>
    </w:p>
    <w:p w14:paraId="07259014" w14:textId="77777777" w:rsidR="00D55179" w:rsidRPr="00995BFB" w:rsidRDefault="00D55179" w:rsidP="00B52286">
      <w:pPr>
        <w:spacing w:after="0"/>
        <w:jc w:val="both"/>
        <w:rPr>
          <w:rFonts w:ascii="Tahoma" w:hAnsi="Tahoma" w:cs="Tahoma"/>
        </w:rPr>
      </w:pPr>
    </w:p>
    <w:p w14:paraId="3E4DE287" w14:textId="6FC8BD37" w:rsidR="004F090B" w:rsidRPr="00995BFB" w:rsidRDefault="004F090B" w:rsidP="004F090B">
      <w:pPr>
        <w:spacing w:after="0"/>
        <w:jc w:val="both"/>
        <w:rPr>
          <w:rFonts w:ascii="Tahoma" w:hAnsi="Tahoma" w:cs="Tahoma"/>
        </w:rPr>
      </w:pPr>
      <w:r w:rsidRPr="00995BFB">
        <w:rPr>
          <w:rFonts w:ascii="Tahoma" w:hAnsi="Tahoma" w:cs="Tahoma"/>
        </w:rPr>
        <w:t>Izvajalec se zavezuje, da bodo pogodbene storitve izvajali strokovno usposobljeni delavci, ki imajo ustrezna znanja, so usposobljeni za reševanje iz dvigala ter pooblaščeni za gašenje začetnih požarov in evakuacijo v primeru požara ter bodo obvladovali varnostni sistem objekta, s katerim je izvajalec seznanjen.</w:t>
      </w:r>
    </w:p>
    <w:p w14:paraId="030FC9BD" w14:textId="0FBB1AB9" w:rsidR="005E13D4" w:rsidRPr="00995BFB" w:rsidRDefault="005E13D4" w:rsidP="004F090B">
      <w:pPr>
        <w:spacing w:after="0"/>
        <w:jc w:val="both"/>
        <w:rPr>
          <w:rFonts w:ascii="Tahoma" w:hAnsi="Tahoma" w:cs="Tahoma"/>
        </w:rPr>
      </w:pPr>
    </w:p>
    <w:p w14:paraId="31330F0C" w14:textId="13BC6E07" w:rsidR="005E13D4" w:rsidRPr="00995BFB" w:rsidRDefault="005E13D4" w:rsidP="00B52286">
      <w:pPr>
        <w:spacing w:after="0"/>
        <w:jc w:val="both"/>
        <w:rPr>
          <w:rFonts w:ascii="Tahoma" w:hAnsi="Tahoma" w:cs="Tahoma"/>
        </w:rPr>
      </w:pPr>
      <w:r w:rsidRPr="00995BFB">
        <w:rPr>
          <w:rFonts w:ascii="Tahoma" w:hAnsi="Tahoma" w:cs="Tahoma"/>
        </w:rPr>
        <w:t>Izvajalec se obvezuje, da bo v roku 10 (deset</w:t>
      </w:r>
      <w:r w:rsidR="00675088" w:rsidRPr="00995BFB">
        <w:rPr>
          <w:rFonts w:ascii="Tahoma" w:hAnsi="Tahoma" w:cs="Tahoma"/>
        </w:rPr>
        <w:t>ih</w:t>
      </w:r>
      <w:r w:rsidRPr="00995BFB">
        <w:rPr>
          <w:rFonts w:ascii="Tahoma" w:hAnsi="Tahoma" w:cs="Tahoma"/>
        </w:rPr>
        <w:t xml:space="preserve">) delovnih dni od prejema </w:t>
      </w:r>
      <w:r w:rsidR="00A83A93" w:rsidRPr="00995BFB">
        <w:rPr>
          <w:rFonts w:ascii="Tahoma" w:hAnsi="Tahoma" w:cs="Tahoma"/>
        </w:rPr>
        <w:t>obojestransko podpisane</w:t>
      </w:r>
      <w:r w:rsidRPr="00995BFB">
        <w:rPr>
          <w:rFonts w:ascii="Tahoma" w:hAnsi="Tahoma" w:cs="Tahoma"/>
        </w:rPr>
        <w:t xml:space="preserve"> pogodbe posredoval dokazilo o usposobljenosti za reševanje iz dvigala za vsakega od imenovanih strokovnih kadrov po tej pogodbi.</w:t>
      </w:r>
    </w:p>
    <w:p w14:paraId="1385EFB2" w14:textId="77777777" w:rsidR="00BD1686" w:rsidRPr="00995BFB" w:rsidRDefault="00BD1686" w:rsidP="00B52286">
      <w:pPr>
        <w:spacing w:after="0"/>
        <w:jc w:val="both"/>
        <w:rPr>
          <w:rFonts w:ascii="Tahoma" w:hAnsi="Tahoma" w:cs="Tahoma"/>
        </w:rPr>
      </w:pPr>
    </w:p>
    <w:p w14:paraId="7CFC0DED" w14:textId="3ED5C6F4" w:rsidR="00B70CB8" w:rsidRPr="00995BFB" w:rsidRDefault="00D55179" w:rsidP="00B52286">
      <w:pPr>
        <w:spacing w:after="0"/>
        <w:jc w:val="both"/>
        <w:rPr>
          <w:rFonts w:ascii="Tahoma" w:hAnsi="Tahoma" w:cs="Tahoma"/>
        </w:rPr>
      </w:pPr>
      <w:r w:rsidRPr="00995BFB">
        <w:rPr>
          <w:rFonts w:ascii="Tahoma" w:hAnsi="Tahoma" w:cs="Tahoma"/>
        </w:rPr>
        <w:lastRenderedPageBreak/>
        <w:t xml:space="preserve">Izvajalec za opravljanje </w:t>
      </w:r>
      <w:r w:rsidR="003A7C41" w:rsidRPr="00995BFB">
        <w:rPr>
          <w:rFonts w:ascii="Tahoma" w:hAnsi="Tahoma" w:cs="Tahoma"/>
        </w:rPr>
        <w:t xml:space="preserve">storitev </w:t>
      </w:r>
      <w:r w:rsidRPr="00995BFB">
        <w:rPr>
          <w:rFonts w:ascii="Tahoma" w:hAnsi="Tahoma" w:cs="Tahoma"/>
        </w:rPr>
        <w:t>po tej pogodbi imenuje naslednji strokovni kader</w:t>
      </w:r>
      <w:r w:rsidR="00CB6652" w:rsidRPr="00995BFB">
        <w:rPr>
          <w:rFonts w:ascii="Tahoma" w:hAnsi="Tahoma" w:cs="Tahoma"/>
        </w:rPr>
        <w:t>:</w:t>
      </w:r>
    </w:p>
    <w:p w14:paraId="1E935D56" w14:textId="59F07E95" w:rsidR="00D55179" w:rsidRPr="00995BFB" w:rsidRDefault="00D55179" w:rsidP="00B52286">
      <w:pPr>
        <w:spacing w:after="0"/>
        <w:jc w:val="both"/>
        <w:rPr>
          <w:rFonts w:ascii="Tahoma" w:hAnsi="Tahoma" w:cs="Tahoma"/>
        </w:rPr>
      </w:pPr>
      <w:r w:rsidRPr="00995BFB">
        <w:rPr>
          <w:rFonts w:ascii="Tahoma" w:hAnsi="Tahoma" w:cs="Tahoma"/>
        </w:rPr>
        <w:t>………………………………....</w:t>
      </w:r>
    </w:p>
    <w:p w14:paraId="5D12DC2B" w14:textId="77777777" w:rsidR="00BD1686" w:rsidRPr="00995BFB" w:rsidRDefault="00BD1686" w:rsidP="00BD1686">
      <w:pPr>
        <w:spacing w:after="0"/>
        <w:jc w:val="both"/>
        <w:rPr>
          <w:rFonts w:ascii="Tahoma" w:hAnsi="Tahoma" w:cs="Tahoma"/>
        </w:rPr>
      </w:pPr>
      <w:r w:rsidRPr="00995BFB">
        <w:rPr>
          <w:rFonts w:ascii="Tahoma" w:hAnsi="Tahoma" w:cs="Tahoma"/>
        </w:rPr>
        <w:t>………………………………....</w:t>
      </w:r>
    </w:p>
    <w:p w14:paraId="2F0995E1" w14:textId="77777777" w:rsidR="00BD1686" w:rsidRPr="00995BFB" w:rsidRDefault="00BD1686" w:rsidP="00BD1686">
      <w:pPr>
        <w:spacing w:after="0"/>
        <w:jc w:val="both"/>
        <w:rPr>
          <w:rFonts w:ascii="Tahoma" w:hAnsi="Tahoma" w:cs="Tahoma"/>
        </w:rPr>
      </w:pPr>
      <w:r w:rsidRPr="00995BFB">
        <w:rPr>
          <w:rFonts w:ascii="Tahoma" w:hAnsi="Tahoma" w:cs="Tahoma"/>
        </w:rPr>
        <w:t>………………………………....</w:t>
      </w:r>
    </w:p>
    <w:p w14:paraId="1DC7961B" w14:textId="77777777" w:rsidR="00BD1686" w:rsidRPr="00995BFB" w:rsidRDefault="00BD1686" w:rsidP="00BD1686">
      <w:pPr>
        <w:spacing w:after="0"/>
        <w:jc w:val="both"/>
        <w:rPr>
          <w:rFonts w:ascii="Tahoma" w:hAnsi="Tahoma" w:cs="Tahoma"/>
        </w:rPr>
      </w:pPr>
      <w:r w:rsidRPr="00995BFB">
        <w:rPr>
          <w:rFonts w:ascii="Tahoma" w:hAnsi="Tahoma" w:cs="Tahoma"/>
        </w:rPr>
        <w:t>………………………………....</w:t>
      </w:r>
    </w:p>
    <w:p w14:paraId="756E99A7" w14:textId="165DD8A1" w:rsidR="00BD1686" w:rsidRPr="00995BFB" w:rsidRDefault="00BD1686" w:rsidP="00B52286">
      <w:pPr>
        <w:spacing w:after="0"/>
        <w:jc w:val="both"/>
        <w:rPr>
          <w:rFonts w:ascii="Tahoma" w:hAnsi="Tahoma" w:cs="Tahoma"/>
        </w:rPr>
      </w:pPr>
      <w:r w:rsidRPr="00995BFB">
        <w:rPr>
          <w:rFonts w:ascii="Tahoma" w:hAnsi="Tahoma" w:cs="Tahoma"/>
        </w:rPr>
        <w:t>………………………………....</w:t>
      </w:r>
    </w:p>
    <w:p w14:paraId="167064E4" w14:textId="77777777" w:rsidR="00D55179" w:rsidRPr="00995BFB" w:rsidRDefault="00D55179" w:rsidP="00B52286">
      <w:pPr>
        <w:spacing w:after="0"/>
        <w:jc w:val="both"/>
        <w:rPr>
          <w:rFonts w:ascii="Tahoma" w:hAnsi="Tahoma" w:cs="Tahoma"/>
        </w:rPr>
      </w:pPr>
    </w:p>
    <w:p w14:paraId="6B8309A8" w14:textId="34D3BE84" w:rsidR="00C96F09" w:rsidRPr="00995BFB" w:rsidRDefault="00C96F09" w:rsidP="00B52286">
      <w:pPr>
        <w:spacing w:after="0"/>
        <w:jc w:val="both"/>
        <w:rPr>
          <w:rFonts w:ascii="Tahoma" w:hAnsi="Tahoma" w:cs="Tahoma"/>
        </w:rPr>
      </w:pPr>
      <w:r w:rsidRPr="00995BFB">
        <w:rPr>
          <w:rFonts w:ascii="Tahoma" w:hAnsi="Tahoma" w:cs="Tahoma"/>
        </w:rPr>
        <w:t>Izvajalec se zavezuje, da bo storitve</w:t>
      </w:r>
      <w:r w:rsidR="00CE5F95" w:rsidRPr="00995BFB">
        <w:rPr>
          <w:rFonts w:ascii="Tahoma" w:hAnsi="Tahoma" w:cs="Tahoma"/>
        </w:rPr>
        <w:t xml:space="preserve">, </w:t>
      </w:r>
      <w:r w:rsidRPr="00995BFB">
        <w:rPr>
          <w:rFonts w:ascii="Tahoma" w:hAnsi="Tahoma" w:cs="Tahoma"/>
        </w:rPr>
        <w:t>opredeljene v 2. členu te pogodbe, izvajal z osebami iz prejšnjega odstavka tega člena.</w:t>
      </w:r>
    </w:p>
    <w:p w14:paraId="29F0E0DA" w14:textId="77777777" w:rsidR="004F090B" w:rsidRPr="00995BFB" w:rsidRDefault="004F090B" w:rsidP="00B52286">
      <w:pPr>
        <w:spacing w:after="0"/>
        <w:jc w:val="both"/>
        <w:rPr>
          <w:rFonts w:ascii="Tahoma" w:hAnsi="Tahoma" w:cs="Tahoma"/>
        </w:rPr>
      </w:pPr>
    </w:p>
    <w:p w14:paraId="70DB3E97" w14:textId="15FEB070" w:rsidR="00D55179" w:rsidRPr="00995BFB" w:rsidRDefault="00D55179" w:rsidP="00B52286">
      <w:pPr>
        <w:spacing w:after="0"/>
        <w:jc w:val="both"/>
        <w:rPr>
          <w:rFonts w:ascii="Tahoma" w:hAnsi="Tahoma" w:cs="Tahoma"/>
        </w:rPr>
      </w:pPr>
      <w:r w:rsidRPr="00995BFB">
        <w:rPr>
          <w:rFonts w:ascii="Tahoma" w:hAnsi="Tahoma" w:cs="Tahoma"/>
        </w:rPr>
        <w:t>Izvajalec strokovnega kadra, s katerim je v okviru meril dosegel dodatne točke, zaradi česar je bila njegova ponudba izbrana kot najugodnejša, ne sme zamenjati, razen zaradi opravičljivih razlogov (smrt, bolezen, prenehanje delovnega razmerja</w:t>
      </w:r>
      <w:r w:rsidR="00F745D5" w:rsidRPr="00995BFB">
        <w:rPr>
          <w:rFonts w:ascii="Tahoma" w:hAnsi="Tahoma" w:cs="Tahoma"/>
        </w:rPr>
        <w:t>, druga dolgotrajna odsotnost</w:t>
      </w:r>
      <w:r w:rsidRPr="00995BFB">
        <w:rPr>
          <w:rFonts w:ascii="Tahoma" w:hAnsi="Tahoma" w:cs="Tahoma"/>
        </w:rPr>
        <w:t xml:space="preserve">). Strokovni kader, ki bo nadomestil ali zamenjal tak strokovni kader, mora izpolnjevati enake pogoje (vključno z dodatnimi pogoji na podlagi meril), kot jih je izpolnjeval zamenjan strokovni kader. Izvajalec bo ob morebitni potrebi po zamenjavi strokovnega kadra to opravil po predhodni pridobitvi </w:t>
      </w:r>
      <w:r w:rsidR="00E74C40" w:rsidRPr="00995BFB">
        <w:rPr>
          <w:rFonts w:ascii="Tahoma" w:hAnsi="Tahoma" w:cs="Tahoma"/>
        </w:rPr>
        <w:t xml:space="preserve">pisnega </w:t>
      </w:r>
      <w:r w:rsidRPr="00995BFB">
        <w:rPr>
          <w:rFonts w:ascii="Tahoma" w:hAnsi="Tahoma" w:cs="Tahoma"/>
        </w:rPr>
        <w:t>soglasja naročnika</w:t>
      </w:r>
      <w:r w:rsidR="00E74C40" w:rsidRPr="00995BFB">
        <w:rPr>
          <w:rFonts w:ascii="Tahoma" w:hAnsi="Tahoma" w:cs="Tahoma"/>
        </w:rPr>
        <w:t xml:space="preserve">, za kar ni </w:t>
      </w:r>
      <w:r w:rsidR="00F745D5" w:rsidRPr="00995BFB">
        <w:rPr>
          <w:rFonts w:ascii="Tahoma" w:hAnsi="Tahoma" w:cs="Tahoma"/>
        </w:rPr>
        <w:t>treba</w:t>
      </w:r>
      <w:r w:rsidR="00E74C40" w:rsidRPr="00995BFB">
        <w:rPr>
          <w:rFonts w:ascii="Tahoma" w:hAnsi="Tahoma" w:cs="Tahoma"/>
        </w:rPr>
        <w:t xml:space="preserve"> skleniti aneksa</w:t>
      </w:r>
      <w:r w:rsidR="00F745D5" w:rsidRPr="00995BFB">
        <w:rPr>
          <w:rFonts w:ascii="Tahoma" w:hAnsi="Tahoma" w:cs="Tahoma"/>
        </w:rPr>
        <w:t xml:space="preserve"> k tej pogodbi</w:t>
      </w:r>
      <w:r w:rsidRPr="00995BFB">
        <w:rPr>
          <w:rFonts w:ascii="Tahoma" w:hAnsi="Tahoma" w:cs="Tahoma"/>
        </w:rPr>
        <w:t>.</w:t>
      </w:r>
    </w:p>
    <w:p w14:paraId="25FD16CD" w14:textId="2B6124BF" w:rsidR="00D55179" w:rsidRPr="00995BFB" w:rsidRDefault="00D55179" w:rsidP="00B52286">
      <w:pPr>
        <w:spacing w:after="0"/>
        <w:jc w:val="both"/>
        <w:rPr>
          <w:rFonts w:ascii="Tahoma" w:hAnsi="Tahoma" w:cs="Tahoma"/>
        </w:rPr>
      </w:pPr>
    </w:p>
    <w:p w14:paraId="075B7146" w14:textId="320B7F86" w:rsidR="00C96F09" w:rsidRPr="00995BFB" w:rsidRDefault="00C96F09" w:rsidP="00C96F09">
      <w:pPr>
        <w:spacing w:after="0"/>
        <w:jc w:val="both"/>
        <w:rPr>
          <w:rFonts w:ascii="Tahoma" w:hAnsi="Tahoma" w:cs="Tahoma"/>
        </w:rPr>
      </w:pPr>
      <w:r w:rsidRPr="00995BFB">
        <w:rPr>
          <w:rFonts w:ascii="Tahoma" w:hAnsi="Tahoma" w:cs="Tahoma"/>
        </w:rPr>
        <w:t xml:space="preserve">Naročnik bo v primeru iz predhodnega odstavka tega člena preveril ustreznost </w:t>
      </w:r>
      <w:r w:rsidR="00397AB0" w:rsidRPr="00995BFB">
        <w:rPr>
          <w:rFonts w:ascii="Tahoma" w:hAnsi="Tahoma" w:cs="Tahoma"/>
        </w:rPr>
        <w:t>strokovnega kadra</w:t>
      </w:r>
      <w:r w:rsidRPr="00995BFB">
        <w:rPr>
          <w:rFonts w:ascii="Tahoma" w:hAnsi="Tahoma" w:cs="Tahoma"/>
        </w:rPr>
        <w:t>, predlagane</w:t>
      </w:r>
      <w:r w:rsidR="00397AB0" w:rsidRPr="00995BFB">
        <w:rPr>
          <w:rFonts w:ascii="Tahoma" w:hAnsi="Tahoma" w:cs="Tahoma"/>
        </w:rPr>
        <w:t>ga</w:t>
      </w:r>
      <w:r w:rsidRPr="00995BFB">
        <w:rPr>
          <w:rFonts w:ascii="Tahoma" w:hAnsi="Tahoma" w:cs="Tahoma"/>
        </w:rPr>
        <w:t xml:space="preserve"> za zamenjavo in odločil, ali bo na novo predlagan </w:t>
      </w:r>
      <w:r w:rsidR="00493725" w:rsidRPr="00995BFB">
        <w:rPr>
          <w:rFonts w:ascii="Tahoma" w:hAnsi="Tahoma" w:cs="Tahoma"/>
        </w:rPr>
        <w:t xml:space="preserve">strokovni kader </w:t>
      </w:r>
      <w:r w:rsidRPr="00995BFB">
        <w:rPr>
          <w:rFonts w:ascii="Tahoma" w:hAnsi="Tahoma" w:cs="Tahoma"/>
        </w:rPr>
        <w:t xml:space="preserve">odobril. Naročnik ne sme zavrniti predloga izvajalca po zamenjavi osebe tekom izvedbe pogodbe brez utemeljenega razloga. </w:t>
      </w:r>
    </w:p>
    <w:p w14:paraId="62BE9B5A" w14:textId="77777777" w:rsidR="00C96F09" w:rsidRPr="00995BFB" w:rsidRDefault="00C96F09" w:rsidP="00C96F09">
      <w:pPr>
        <w:spacing w:after="0"/>
        <w:jc w:val="both"/>
        <w:rPr>
          <w:rFonts w:ascii="Tahoma" w:hAnsi="Tahoma" w:cs="Tahoma"/>
        </w:rPr>
      </w:pPr>
    </w:p>
    <w:p w14:paraId="51D7E96D" w14:textId="618E347D" w:rsidR="00C96F09" w:rsidRPr="00995BFB" w:rsidRDefault="00C96F09" w:rsidP="00C96F09">
      <w:pPr>
        <w:spacing w:after="0"/>
        <w:jc w:val="both"/>
        <w:rPr>
          <w:rFonts w:ascii="Tahoma" w:hAnsi="Tahoma" w:cs="Tahoma"/>
        </w:rPr>
      </w:pPr>
      <w:r w:rsidRPr="00995BFB">
        <w:rPr>
          <w:rFonts w:ascii="Tahoma" w:hAnsi="Tahoma" w:cs="Tahoma"/>
        </w:rPr>
        <w:t xml:space="preserve">V primeru utemeljenih razlogov lahko zamenjavo </w:t>
      </w:r>
      <w:r w:rsidR="00493725" w:rsidRPr="00995BFB">
        <w:rPr>
          <w:rFonts w:ascii="Tahoma" w:hAnsi="Tahoma" w:cs="Tahoma"/>
        </w:rPr>
        <w:t xml:space="preserve">strokovnega kadra </w:t>
      </w:r>
      <w:r w:rsidRPr="00995BFB">
        <w:rPr>
          <w:rFonts w:ascii="Tahoma" w:hAnsi="Tahoma" w:cs="Tahoma"/>
        </w:rPr>
        <w:t>zahteva naročnik sam. Izvajalec je dolžan podati predlog za potrditev nove</w:t>
      </w:r>
      <w:r w:rsidR="00493725" w:rsidRPr="00995BFB">
        <w:rPr>
          <w:rFonts w:ascii="Tahoma" w:hAnsi="Tahoma" w:cs="Tahoma"/>
        </w:rPr>
        <w:t>ga</w:t>
      </w:r>
      <w:r w:rsidRPr="00995BFB">
        <w:rPr>
          <w:rFonts w:ascii="Tahoma" w:hAnsi="Tahoma" w:cs="Tahoma"/>
        </w:rPr>
        <w:t xml:space="preserve"> </w:t>
      </w:r>
      <w:r w:rsidR="00493725" w:rsidRPr="00995BFB">
        <w:rPr>
          <w:rFonts w:ascii="Tahoma" w:hAnsi="Tahoma" w:cs="Tahoma"/>
        </w:rPr>
        <w:t>strokovnega kadra</w:t>
      </w:r>
      <w:r w:rsidRPr="00995BFB">
        <w:rPr>
          <w:rFonts w:ascii="Tahoma" w:hAnsi="Tahoma" w:cs="Tahoma"/>
        </w:rPr>
        <w:t>, vključno z dokazili o izpolnjevanju pogojev, v najkrajšem možnem času.</w:t>
      </w:r>
    </w:p>
    <w:p w14:paraId="6C8BAC6E" w14:textId="4562F70A" w:rsidR="004F090B" w:rsidRPr="00995BFB" w:rsidRDefault="004F090B" w:rsidP="00C96F09">
      <w:pPr>
        <w:spacing w:after="0"/>
        <w:jc w:val="both"/>
        <w:rPr>
          <w:rFonts w:ascii="Tahoma" w:hAnsi="Tahoma" w:cs="Tahoma"/>
        </w:rPr>
      </w:pPr>
    </w:p>
    <w:p w14:paraId="64F6337D" w14:textId="757FE8F1" w:rsidR="004F090B" w:rsidRPr="00995BFB" w:rsidRDefault="004F090B" w:rsidP="004F090B">
      <w:pPr>
        <w:spacing w:after="0"/>
        <w:jc w:val="both"/>
        <w:rPr>
          <w:rFonts w:ascii="Tahoma" w:hAnsi="Tahoma" w:cs="Tahoma"/>
        </w:rPr>
      </w:pPr>
      <w:r w:rsidRPr="00995BFB">
        <w:rPr>
          <w:rFonts w:ascii="Tahoma" w:hAnsi="Tahoma" w:cs="Tahoma"/>
        </w:rPr>
        <w:t xml:space="preserve">Naročnik ima pravico nadzorovati </w:t>
      </w:r>
      <w:r w:rsidR="00BE7ADB" w:rsidRPr="00995BFB">
        <w:rPr>
          <w:rFonts w:ascii="Tahoma" w:hAnsi="Tahoma" w:cs="Tahoma"/>
        </w:rPr>
        <w:t>osebje izvajalca</w:t>
      </w:r>
      <w:r w:rsidRPr="00995BFB">
        <w:rPr>
          <w:rFonts w:ascii="Tahoma" w:hAnsi="Tahoma" w:cs="Tahoma"/>
        </w:rPr>
        <w:t xml:space="preserve"> in jim dajati navodila, v skladu z obsegom pogodbene storitve.</w:t>
      </w:r>
    </w:p>
    <w:p w14:paraId="1BE2B9ED" w14:textId="640377E3" w:rsidR="004F090B" w:rsidRPr="00995BFB" w:rsidRDefault="004F090B" w:rsidP="004F090B">
      <w:pPr>
        <w:spacing w:after="0"/>
        <w:jc w:val="both"/>
        <w:rPr>
          <w:rFonts w:ascii="Tahoma" w:hAnsi="Tahoma" w:cs="Tahoma"/>
        </w:rPr>
      </w:pPr>
    </w:p>
    <w:p w14:paraId="4FE2C8C8" w14:textId="278081A5" w:rsidR="004F090B" w:rsidRPr="00995BFB" w:rsidRDefault="00EC4BDE" w:rsidP="004F090B">
      <w:pPr>
        <w:spacing w:after="0"/>
        <w:jc w:val="both"/>
        <w:rPr>
          <w:rFonts w:ascii="Tahoma" w:hAnsi="Tahoma" w:cs="Tahoma"/>
        </w:rPr>
      </w:pPr>
      <w:r w:rsidRPr="00995BFB">
        <w:rPr>
          <w:rFonts w:ascii="Tahoma" w:hAnsi="Tahoma" w:cs="Tahoma"/>
        </w:rPr>
        <w:t>Strokovni kader</w:t>
      </w:r>
      <w:r w:rsidR="004F090B" w:rsidRPr="00995BFB">
        <w:rPr>
          <w:rFonts w:ascii="Tahoma" w:hAnsi="Tahoma" w:cs="Tahoma"/>
        </w:rPr>
        <w:t xml:space="preserve">, ki bo izvajal storitve varovanja, mora govoriti slovenski jezik in biti osebno urejen. </w:t>
      </w:r>
    </w:p>
    <w:p w14:paraId="6894C684" w14:textId="77777777" w:rsidR="00F26F56" w:rsidRPr="00995BFB" w:rsidRDefault="00F26F56" w:rsidP="00C96F09">
      <w:pPr>
        <w:spacing w:after="0"/>
        <w:jc w:val="both"/>
        <w:rPr>
          <w:rFonts w:ascii="Tahoma" w:hAnsi="Tahoma" w:cs="Tahoma"/>
        </w:rPr>
      </w:pPr>
    </w:p>
    <w:p w14:paraId="7C5DFECC" w14:textId="77777777" w:rsidR="0037588B" w:rsidRPr="00995BFB" w:rsidRDefault="0037588B" w:rsidP="008B32CC">
      <w:pPr>
        <w:pStyle w:val="Odstavekseznama"/>
        <w:numPr>
          <w:ilvl w:val="0"/>
          <w:numId w:val="4"/>
        </w:numPr>
        <w:jc w:val="center"/>
        <w:rPr>
          <w:rFonts w:ascii="Tahoma" w:hAnsi="Tahoma" w:cs="Tahoma"/>
        </w:rPr>
      </w:pPr>
      <w:r w:rsidRPr="00995BFB">
        <w:rPr>
          <w:rFonts w:ascii="Tahoma" w:hAnsi="Tahoma" w:cs="Tahoma"/>
          <w:sz w:val="22"/>
          <w:szCs w:val="22"/>
        </w:rPr>
        <w:t>člen</w:t>
      </w:r>
    </w:p>
    <w:p w14:paraId="7C482E9D" w14:textId="77777777" w:rsidR="0037588B" w:rsidRPr="00995BFB" w:rsidRDefault="0037588B" w:rsidP="00B52286">
      <w:pPr>
        <w:spacing w:after="0"/>
        <w:jc w:val="both"/>
        <w:rPr>
          <w:rFonts w:ascii="Tahoma" w:hAnsi="Tahoma" w:cs="Tahoma"/>
        </w:rPr>
      </w:pPr>
    </w:p>
    <w:p w14:paraId="34D784E3" w14:textId="2F2D9E72" w:rsidR="0037588B" w:rsidRPr="00995BFB" w:rsidRDefault="0037588B" w:rsidP="0037588B">
      <w:pPr>
        <w:spacing w:after="0"/>
        <w:jc w:val="both"/>
        <w:rPr>
          <w:rFonts w:ascii="Tahoma" w:hAnsi="Tahoma" w:cs="Tahoma"/>
        </w:rPr>
      </w:pPr>
      <w:r w:rsidRPr="00995BFB">
        <w:rPr>
          <w:rFonts w:ascii="Tahoma" w:hAnsi="Tahoma" w:cs="Tahoma"/>
        </w:rPr>
        <w:t xml:space="preserve">Pri izvajanju storitve sprejema alarmnih signalov in interventnega varovanja </w:t>
      </w:r>
      <w:r w:rsidR="00C07989" w:rsidRPr="00995BFB">
        <w:rPr>
          <w:rFonts w:ascii="Tahoma" w:hAnsi="Tahoma" w:cs="Tahoma"/>
        </w:rPr>
        <w:t>se izvajalec zavezuje</w:t>
      </w:r>
      <w:r w:rsidR="00F745D5" w:rsidRPr="00995BFB">
        <w:rPr>
          <w:rFonts w:ascii="Tahoma" w:hAnsi="Tahoma" w:cs="Tahoma"/>
        </w:rPr>
        <w:t xml:space="preserve"> zagotavljati</w:t>
      </w:r>
      <w:r w:rsidR="00C07989" w:rsidRPr="00995BFB">
        <w:rPr>
          <w:rFonts w:ascii="Tahoma" w:hAnsi="Tahoma" w:cs="Tahoma"/>
        </w:rPr>
        <w:t xml:space="preserve"> </w:t>
      </w:r>
      <w:r w:rsidRPr="00995BFB">
        <w:rPr>
          <w:rFonts w:ascii="Tahoma" w:hAnsi="Tahoma" w:cs="Tahoma"/>
        </w:rPr>
        <w:t>odzivni čas za prihod interventne službe na objekt sedem (7) minut od sprožitve alarma oziroma sporočila o izrednem dogodku s strani pooblaščene osebe naročnika.</w:t>
      </w:r>
    </w:p>
    <w:p w14:paraId="2D5522A8" w14:textId="77777777" w:rsidR="0037588B" w:rsidRPr="00995BFB" w:rsidRDefault="0037588B" w:rsidP="00B52286">
      <w:pPr>
        <w:spacing w:after="0"/>
        <w:jc w:val="both"/>
        <w:rPr>
          <w:rFonts w:ascii="Tahoma" w:hAnsi="Tahoma" w:cs="Tahoma"/>
        </w:rPr>
      </w:pPr>
    </w:p>
    <w:p w14:paraId="50DC8ED3" w14:textId="1E26172C" w:rsidR="00D55179" w:rsidRPr="00995BFB" w:rsidRDefault="00D55179" w:rsidP="008B32CC">
      <w:pPr>
        <w:pStyle w:val="Odstavekseznama"/>
        <w:numPr>
          <w:ilvl w:val="0"/>
          <w:numId w:val="4"/>
        </w:numPr>
        <w:jc w:val="center"/>
        <w:rPr>
          <w:rFonts w:ascii="Tahoma" w:hAnsi="Tahoma" w:cs="Tahoma"/>
        </w:rPr>
      </w:pPr>
      <w:bookmarkStart w:id="3" w:name="_Hlk151627755"/>
      <w:r w:rsidRPr="00995BFB">
        <w:rPr>
          <w:rFonts w:ascii="Tahoma" w:hAnsi="Tahoma" w:cs="Tahoma"/>
          <w:sz w:val="22"/>
          <w:szCs w:val="22"/>
        </w:rPr>
        <w:t>člen</w:t>
      </w:r>
    </w:p>
    <w:p w14:paraId="38600C05" w14:textId="0628ADD4" w:rsidR="00D55179" w:rsidRPr="00995BFB" w:rsidRDefault="00D55179" w:rsidP="00B52286">
      <w:pPr>
        <w:spacing w:after="0"/>
        <w:jc w:val="both"/>
        <w:rPr>
          <w:rFonts w:ascii="Tahoma" w:hAnsi="Tahoma" w:cs="Tahoma"/>
        </w:rPr>
      </w:pPr>
    </w:p>
    <w:p w14:paraId="57B9EDB6" w14:textId="28C653E1" w:rsidR="00D55179" w:rsidRPr="00995BFB" w:rsidRDefault="00D55179" w:rsidP="00B52286">
      <w:pPr>
        <w:pStyle w:val="Telobesedila"/>
        <w:spacing w:line="276" w:lineRule="auto"/>
        <w:rPr>
          <w:rFonts w:ascii="Tahoma" w:hAnsi="Tahoma" w:cs="Tahoma"/>
          <w:b w:val="0"/>
          <w:sz w:val="22"/>
          <w:szCs w:val="22"/>
        </w:rPr>
      </w:pPr>
      <w:r w:rsidRPr="00995BFB">
        <w:rPr>
          <w:rFonts w:ascii="Tahoma" w:hAnsi="Tahoma" w:cs="Tahoma"/>
          <w:b w:val="0"/>
          <w:sz w:val="22"/>
          <w:szCs w:val="22"/>
        </w:rPr>
        <w:t xml:space="preserve">Izvajalec se zavezuje pri izvajanju prevzetih </w:t>
      </w:r>
      <w:r w:rsidR="003A7C41" w:rsidRPr="00995BFB">
        <w:rPr>
          <w:rFonts w:ascii="Tahoma" w:hAnsi="Tahoma" w:cs="Tahoma"/>
          <w:b w:val="0"/>
          <w:sz w:val="22"/>
          <w:szCs w:val="22"/>
        </w:rPr>
        <w:t xml:space="preserve">storitev </w:t>
      </w:r>
      <w:r w:rsidRPr="00995BFB">
        <w:rPr>
          <w:rFonts w:ascii="Tahoma" w:hAnsi="Tahoma" w:cs="Tahoma"/>
          <w:b w:val="0"/>
          <w:sz w:val="22"/>
          <w:szCs w:val="22"/>
        </w:rPr>
        <w:t>ravnati skladno s predpisi o varnosti in zdravju pri delu ter zagotoviti izvajanje vseh ukrepov, potrebnih za zagotovitev varnosti in zdravja pri delu delavce</w:t>
      </w:r>
      <w:r w:rsidR="00C07989" w:rsidRPr="00995BFB">
        <w:rPr>
          <w:rFonts w:ascii="Tahoma" w:hAnsi="Tahoma" w:cs="Tahoma"/>
          <w:b w:val="0"/>
          <w:sz w:val="22"/>
          <w:szCs w:val="22"/>
        </w:rPr>
        <w:t>v</w:t>
      </w:r>
      <w:r w:rsidRPr="00995BFB">
        <w:rPr>
          <w:rFonts w:ascii="Tahoma" w:hAnsi="Tahoma" w:cs="Tahoma"/>
          <w:b w:val="0"/>
          <w:sz w:val="22"/>
          <w:szCs w:val="22"/>
        </w:rPr>
        <w:t xml:space="preserve">, ki opravljajo </w:t>
      </w:r>
      <w:r w:rsidR="003A7C41" w:rsidRPr="00995BFB">
        <w:rPr>
          <w:rFonts w:ascii="Tahoma" w:hAnsi="Tahoma" w:cs="Tahoma"/>
          <w:b w:val="0"/>
          <w:sz w:val="22"/>
          <w:szCs w:val="22"/>
        </w:rPr>
        <w:t>storitve</w:t>
      </w:r>
      <w:r w:rsidRPr="00995BFB">
        <w:rPr>
          <w:rFonts w:ascii="Tahoma" w:hAnsi="Tahoma" w:cs="Tahoma"/>
          <w:b w:val="0"/>
          <w:sz w:val="22"/>
          <w:szCs w:val="22"/>
        </w:rPr>
        <w:t>, ki so predmet te pogodbe.</w:t>
      </w:r>
    </w:p>
    <w:p w14:paraId="79FA158A" w14:textId="77777777" w:rsidR="000B54BB" w:rsidRPr="00995BFB" w:rsidRDefault="000B54BB" w:rsidP="000B54BB">
      <w:pPr>
        <w:pStyle w:val="Odstavekseznama"/>
        <w:keepNext/>
        <w:numPr>
          <w:ilvl w:val="0"/>
          <w:numId w:val="4"/>
        </w:numPr>
        <w:jc w:val="center"/>
        <w:rPr>
          <w:rFonts w:ascii="Tahoma" w:hAnsi="Tahoma" w:cs="Tahoma"/>
          <w:sz w:val="22"/>
          <w:szCs w:val="22"/>
        </w:rPr>
      </w:pPr>
      <w:r w:rsidRPr="00995BFB">
        <w:rPr>
          <w:rFonts w:ascii="Tahoma" w:hAnsi="Tahoma" w:cs="Tahoma"/>
          <w:sz w:val="22"/>
          <w:szCs w:val="22"/>
        </w:rPr>
        <w:lastRenderedPageBreak/>
        <w:t>člen</w:t>
      </w:r>
    </w:p>
    <w:p w14:paraId="0B025E03" w14:textId="74DD4778" w:rsidR="000B54BB" w:rsidRPr="00995BFB" w:rsidRDefault="000B54BB" w:rsidP="00B52286">
      <w:pPr>
        <w:pStyle w:val="Telobesedila"/>
        <w:spacing w:line="276" w:lineRule="auto"/>
        <w:rPr>
          <w:rFonts w:ascii="Tahoma" w:hAnsi="Tahoma" w:cs="Tahoma"/>
          <w:b w:val="0"/>
          <w:sz w:val="22"/>
          <w:szCs w:val="22"/>
        </w:rPr>
      </w:pPr>
    </w:p>
    <w:p w14:paraId="052CFC6D" w14:textId="798A60B0" w:rsidR="000B54BB" w:rsidRPr="00995BFB" w:rsidRDefault="000B54BB" w:rsidP="000B54BB">
      <w:pPr>
        <w:numPr>
          <w:ilvl w:val="12"/>
          <w:numId w:val="0"/>
        </w:numPr>
        <w:spacing w:after="0" w:line="240" w:lineRule="auto"/>
        <w:rPr>
          <w:rFonts w:ascii="Tahoma" w:hAnsi="Tahoma" w:cs="Tahoma"/>
        </w:rPr>
      </w:pPr>
      <w:r w:rsidRPr="00995BFB">
        <w:rPr>
          <w:rFonts w:ascii="Tahoma" w:hAnsi="Tahoma" w:cs="Tahoma"/>
        </w:rPr>
        <w:t>V zvezi z izvajanjem te pogodbe se izvajalec obvezuje, da bo:</w:t>
      </w:r>
    </w:p>
    <w:p w14:paraId="29DCA748" w14:textId="3DEFDEE0" w:rsidR="000B54BB" w:rsidRPr="00995BFB" w:rsidRDefault="000B54BB" w:rsidP="00995BFB">
      <w:pPr>
        <w:numPr>
          <w:ilvl w:val="0"/>
          <w:numId w:val="33"/>
        </w:numPr>
        <w:spacing w:after="0" w:line="240" w:lineRule="auto"/>
        <w:jc w:val="both"/>
        <w:rPr>
          <w:rFonts w:ascii="Tahoma" w:eastAsia="Times New Roman" w:hAnsi="Tahoma" w:cs="Tahoma"/>
          <w:lang w:eastAsia="sl-SI"/>
        </w:rPr>
      </w:pPr>
      <w:r w:rsidRPr="00995BFB">
        <w:rPr>
          <w:rFonts w:ascii="Tahoma" w:eastAsia="Times New Roman" w:hAnsi="Tahoma" w:cs="Tahoma"/>
          <w:lang w:eastAsia="sl-SI"/>
        </w:rPr>
        <w:t>obvestil naročnika o poteku obdobja izvajanja storitev iz drugega odstavka 2. člena te pogodbe vsaj 3 mesece pred potekom</w:t>
      </w:r>
      <w:r w:rsidR="00E33850" w:rsidRPr="00995BFB">
        <w:rPr>
          <w:rFonts w:ascii="Tahoma" w:eastAsia="Times New Roman" w:hAnsi="Tahoma" w:cs="Tahoma"/>
          <w:lang w:eastAsia="sl-SI"/>
        </w:rPr>
        <w:t xml:space="preserve"> obdobja</w:t>
      </w:r>
      <w:r w:rsidRPr="00995BFB">
        <w:rPr>
          <w:rFonts w:ascii="Tahoma" w:eastAsia="Times New Roman" w:hAnsi="Tahoma" w:cs="Tahoma"/>
          <w:lang w:eastAsia="sl-SI"/>
        </w:rPr>
        <w:t>;</w:t>
      </w:r>
    </w:p>
    <w:p w14:paraId="53182339" w14:textId="25190F94" w:rsidR="000B54BB" w:rsidRPr="00995BFB" w:rsidRDefault="000B54BB" w:rsidP="000B54BB">
      <w:pPr>
        <w:numPr>
          <w:ilvl w:val="0"/>
          <w:numId w:val="6"/>
        </w:numPr>
        <w:spacing w:after="0" w:line="240" w:lineRule="auto"/>
        <w:jc w:val="both"/>
        <w:rPr>
          <w:rFonts w:ascii="Tahoma" w:eastAsia="Times New Roman" w:hAnsi="Tahoma" w:cs="Tahoma"/>
          <w:lang w:eastAsia="sl-SI"/>
        </w:rPr>
      </w:pPr>
      <w:bookmarkStart w:id="4" w:name="_Hlk137017877"/>
      <w:r w:rsidRPr="00995BFB">
        <w:rPr>
          <w:rFonts w:ascii="Tahoma" w:eastAsia="Times New Roman" w:hAnsi="Tahoma" w:cs="Tahoma"/>
          <w:lang w:eastAsia="sl-SI"/>
        </w:rPr>
        <w:t>vso komunikacijo (pisno in ustno) vodil v slovenskem jeziku</w:t>
      </w:r>
      <w:r w:rsidR="00205735" w:rsidRPr="00995BFB">
        <w:rPr>
          <w:rFonts w:ascii="Tahoma" w:eastAsia="Times New Roman" w:hAnsi="Tahoma" w:cs="Tahoma"/>
          <w:lang w:eastAsia="sl-SI"/>
        </w:rPr>
        <w:t>.</w:t>
      </w:r>
    </w:p>
    <w:bookmarkEnd w:id="4"/>
    <w:p w14:paraId="7B076DDB" w14:textId="77777777" w:rsidR="000B54BB" w:rsidRPr="00995BFB" w:rsidRDefault="000B54BB" w:rsidP="000B54BB">
      <w:pPr>
        <w:autoSpaceDE w:val="0"/>
        <w:autoSpaceDN w:val="0"/>
        <w:adjustRightInd w:val="0"/>
        <w:spacing w:after="0" w:line="240" w:lineRule="auto"/>
        <w:jc w:val="both"/>
        <w:rPr>
          <w:rFonts w:ascii="Tahoma" w:hAnsi="Tahoma" w:cs="Tahoma"/>
        </w:rPr>
      </w:pPr>
    </w:p>
    <w:p w14:paraId="670E6CA2" w14:textId="388DEDF0" w:rsidR="000B54BB" w:rsidRPr="00995BFB" w:rsidRDefault="000B54BB" w:rsidP="000B54BB">
      <w:pPr>
        <w:autoSpaceDE w:val="0"/>
        <w:autoSpaceDN w:val="0"/>
        <w:adjustRightInd w:val="0"/>
        <w:spacing w:after="0" w:line="240" w:lineRule="auto"/>
        <w:jc w:val="both"/>
        <w:rPr>
          <w:rFonts w:ascii="Tahoma" w:hAnsi="Tahoma" w:cs="Tahoma"/>
        </w:rPr>
      </w:pPr>
      <w:bookmarkStart w:id="5" w:name="_Hlk137017910"/>
      <w:r w:rsidRPr="00995BFB">
        <w:rPr>
          <w:rFonts w:ascii="Tahoma" w:hAnsi="Tahoma" w:cs="Tahoma"/>
        </w:rPr>
        <w:t>Na morebitne potrebe po spremembi pogodbe je izvajalec dolžan opozoriti naročnika takoj, ko je to mogoče, vendar najkasneje 30 dni pred potekom pogodbe in pravočasno pripraviti vse potrebne podlage za spremembo pogodbe.</w:t>
      </w:r>
    </w:p>
    <w:bookmarkEnd w:id="5"/>
    <w:p w14:paraId="5F5C9751" w14:textId="4069A288" w:rsidR="00144DC6" w:rsidRPr="00995BFB" w:rsidRDefault="00144DC6" w:rsidP="00B52286">
      <w:pPr>
        <w:pStyle w:val="Telobesedila"/>
        <w:spacing w:line="276" w:lineRule="auto"/>
        <w:rPr>
          <w:rFonts w:ascii="Tahoma" w:hAnsi="Tahoma" w:cs="Tahoma"/>
          <w:b w:val="0"/>
          <w:sz w:val="22"/>
          <w:szCs w:val="22"/>
        </w:rPr>
      </w:pPr>
    </w:p>
    <w:p w14:paraId="2E7ACD97" w14:textId="77777777" w:rsidR="00144DC6" w:rsidRPr="00995BFB" w:rsidRDefault="00144DC6" w:rsidP="000B54BB">
      <w:pPr>
        <w:pStyle w:val="Odstavekseznama"/>
        <w:keepNext/>
        <w:numPr>
          <w:ilvl w:val="0"/>
          <w:numId w:val="4"/>
        </w:numPr>
        <w:jc w:val="center"/>
        <w:rPr>
          <w:rFonts w:ascii="Tahoma" w:hAnsi="Tahoma" w:cs="Tahoma"/>
          <w:sz w:val="22"/>
          <w:szCs w:val="22"/>
        </w:rPr>
      </w:pPr>
      <w:bookmarkStart w:id="6" w:name="_Hlk152228928"/>
      <w:bookmarkStart w:id="7" w:name="_Hlk151455765"/>
      <w:r w:rsidRPr="00995BFB">
        <w:rPr>
          <w:rFonts w:ascii="Tahoma" w:hAnsi="Tahoma" w:cs="Tahoma"/>
          <w:sz w:val="22"/>
          <w:szCs w:val="22"/>
        </w:rPr>
        <w:t>člen</w:t>
      </w:r>
    </w:p>
    <w:bookmarkEnd w:id="6"/>
    <w:p w14:paraId="382DDC05" w14:textId="77777777" w:rsidR="00144DC6" w:rsidRPr="00995BFB" w:rsidRDefault="00144DC6" w:rsidP="00144DC6">
      <w:pPr>
        <w:pStyle w:val="Odstavekseznama"/>
        <w:keepNext/>
        <w:ind w:left="720"/>
        <w:rPr>
          <w:rFonts w:ascii="Tahoma" w:hAnsi="Tahoma" w:cs="Tahoma"/>
        </w:rPr>
      </w:pPr>
    </w:p>
    <w:bookmarkEnd w:id="7"/>
    <w:p w14:paraId="5BC57921" w14:textId="4136F0CC" w:rsidR="00D55179" w:rsidRPr="00995BFB" w:rsidRDefault="00144DC6" w:rsidP="00D55179">
      <w:pPr>
        <w:autoSpaceDE w:val="0"/>
        <w:autoSpaceDN w:val="0"/>
        <w:adjustRightInd w:val="0"/>
        <w:spacing w:after="0"/>
        <w:jc w:val="both"/>
        <w:rPr>
          <w:rFonts w:ascii="Tahoma" w:hAnsi="Tahoma" w:cs="Tahoma"/>
        </w:rPr>
      </w:pPr>
      <w:r w:rsidRPr="00995BFB">
        <w:rPr>
          <w:rFonts w:ascii="Tahoma" w:hAnsi="Tahoma" w:cs="Tahoma"/>
        </w:rPr>
        <w:t xml:space="preserve">Naročnik se zavezuje, da bo za </w:t>
      </w:r>
      <w:r w:rsidR="008445F6" w:rsidRPr="00995BFB">
        <w:rPr>
          <w:rFonts w:ascii="Tahoma" w:hAnsi="Tahoma" w:cs="Tahoma"/>
        </w:rPr>
        <w:t>strokovni kader</w:t>
      </w:r>
      <w:r w:rsidRPr="00995BFB">
        <w:rPr>
          <w:rFonts w:ascii="Tahoma" w:hAnsi="Tahoma" w:cs="Tahoma"/>
        </w:rPr>
        <w:t xml:space="preserve">, ki bo izvajal </w:t>
      </w:r>
      <w:r w:rsidR="003A7C41" w:rsidRPr="00995BFB">
        <w:rPr>
          <w:rFonts w:ascii="Tahoma" w:hAnsi="Tahoma" w:cs="Tahoma"/>
        </w:rPr>
        <w:t xml:space="preserve">storitve </w:t>
      </w:r>
      <w:r w:rsidRPr="00995BFB">
        <w:rPr>
          <w:rFonts w:ascii="Tahoma" w:hAnsi="Tahoma" w:cs="Tahoma"/>
        </w:rPr>
        <w:t xml:space="preserve">po tej pogodbi, zagotovil ustrezen delovni prostor, ki bo primerno opremljen, ogrevan, imel telefonsko zvezo ipd. </w:t>
      </w:r>
      <w:bookmarkEnd w:id="3"/>
    </w:p>
    <w:p w14:paraId="78D591AE" w14:textId="77777777" w:rsidR="003A7C41" w:rsidRPr="00995BFB" w:rsidRDefault="003A7C41" w:rsidP="00D55179">
      <w:pPr>
        <w:autoSpaceDE w:val="0"/>
        <w:autoSpaceDN w:val="0"/>
        <w:adjustRightInd w:val="0"/>
        <w:spacing w:after="0"/>
        <w:jc w:val="both"/>
        <w:rPr>
          <w:rFonts w:ascii="Tahoma" w:hAnsi="Tahoma" w:cs="Tahoma"/>
        </w:rPr>
      </w:pPr>
    </w:p>
    <w:p w14:paraId="3023A64E" w14:textId="48CB0AE5" w:rsidR="00D55179" w:rsidRPr="00995BFB" w:rsidRDefault="00D55179" w:rsidP="00D55179">
      <w:pPr>
        <w:pStyle w:val="Naslov1"/>
        <w:numPr>
          <w:ilvl w:val="0"/>
          <w:numId w:val="8"/>
        </w:numPr>
        <w:rPr>
          <w:rFonts w:ascii="Tahoma" w:hAnsi="Tahoma" w:cs="Tahoma"/>
          <w:sz w:val="22"/>
          <w:szCs w:val="22"/>
        </w:rPr>
      </w:pPr>
      <w:r w:rsidRPr="00995BFB">
        <w:rPr>
          <w:rFonts w:ascii="Tahoma" w:hAnsi="Tahoma" w:cs="Tahoma"/>
          <w:sz w:val="22"/>
          <w:szCs w:val="22"/>
        </w:rPr>
        <w:t>POGODBENA VREDNOST</w:t>
      </w:r>
    </w:p>
    <w:p w14:paraId="15B39698" w14:textId="77777777" w:rsidR="00B70CB8" w:rsidRPr="00995BFB" w:rsidRDefault="00B70CB8" w:rsidP="00B52286">
      <w:pPr>
        <w:spacing w:after="0"/>
      </w:pPr>
    </w:p>
    <w:p w14:paraId="0941A9DB" w14:textId="5E9A50DF" w:rsidR="00D55179" w:rsidRPr="00995BFB" w:rsidRDefault="00D55179" w:rsidP="000B54BB">
      <w:pPr>
        <w:pStyle w:val="Odstavekseznama"/>
        <w:numPr>
          <w:ilvl w:val="0"/>
          <w:numId w:val="4"/>
        </w:numPr>
        <w:jc w:val="center"/>
        <w:rPr>
          <w:rFonts w:ascii="Tahoma" w:hAnsi="Tahoma" w:cs="Tahoma"/>
        </w:rPr>
      </w:pPr>
      <w:r w:rsidRPr="00995BFB">
        <w:rPr>
          <w:rFonts w:ascii="Tahoma" w:hAnsi="Tahoma" w:cs="Tahoma"/>
          <w:sz w:val="22"/>
          <w:szCs w:val="22"/>
        </w:rPr>
        <w:t>člen</w:t>
      </w:r>
    </w:p>
    <w:p w14:paraId="611D5D2B" w14:textId="77777777" w:rsidR="003A4556" w:rsidRPr="00995BFB" w:rsidRDefault="003A4556" w:rsidP="00B52286">
      <w:pPr>
        <w:pStyle w:val="Odstavekseznama"/>
        <w:ind w:left="720"/>
        <w:rPr>
          <w:rFonts w:ascii="Tahoma" w:hAnsi="Tahoma" w:cs="Tahoma"/>
        </w:rPr>
      </w:pPr>
    </w:p>
    <w:p w14:paraId="19CD5822" w14:textId="59B4BF7C" w:rsidR="0067246D" w:rsidRPr="00995BFB" w:rsidRDefault="0048438C" w:rsidP="00B52286">
      <w:pPr>
        <w:autoSpaceDE w:val="0"/>
        <w:autoSpaceDN w:val="0"/>
        <w:adjustRightInd w:val="0"/>
        <w:spacing w:after="0"/>
        <w:ind w:right="-1368"/>
        <w:jc w:val="both"/>
        <w:rPr>
          <w:rFonts w:ascii="Tahoma" w:hAnsi="Tahoma" w:cs="Tahoma"/>
        </w:rPr>
      </w:pPr>
      <w:bookmarkStart w:id="8" w:name="_Hlk88225642"/>
      <w:r w:rsidRPr="00995BFB">
        <w:rPr>
          <w:rFonts w:ascii="Tahoma" w:hAnsi="Tahoma" w:cs="Tahoma"/>
        </w:rPr>
        <w:t>Ocenjena p</w:t>
      </w:r>
      <w:r w:rsidR="0067246D" w:rsidRPr="00995BFB">
        <w:rPr>
          <w:rFonts w:ascii="Tahoma" w:hAnsi="Tahoma" w:cs="Tahoma"/>
        </w:rPr>
        <w:t>ogodbena vrednost brez DDV:</w:t>
      </w:r>
      <w:r w:rsidR="0067246D" w:rsidRPr="00995BFB">
        <w:rPr>
          <w:rFonts w:ascii="Tahoma" w:hAnsi="Tahoma" w:cs="Tahoma"/>
        </w:rPr>
        <w:tab/>
      </w:r>
      <w:r w:rsidR="0067246D" w:rsidRPr="00995BFB">
        <w:rPr>
          <w:rFonts w:ascii="Tahoma" w:hAnsi="Tahoma" w:cs="Tahoma"/>
        </w:rPr>
        <w:tab/>
      </w:r>
      <w:r w:rsidR="0067246D" w:rsidRPr="00995BFB">
        <w:rPr>
          <w:rFonts w:ascii="Tahoma" w:hAnsi="Tahoma" w:cs="Tahoma"/>
        </w:rPr>
        <w:tab/>
      </w:r>
      <w:r w:rsidR="0067246D" w:rsidRPr="00995BFB">
        <w:rPr>
          <w:rFonts w:ascii="Tahoma" w:hAnsi="Tahoma" w:cs="Tahoma"/>
        </w:rPr>
        <w:tab/>
        <w:t>…………………………</w:t>
      </w:r>
      <w:r w:rsidR="00996E5F" w:rsidRPr="00995BFB">
        <w:rPr>
          <w:rFonts w:ascii="Tahoma" w:hAnsi="Tahoma" w:cs="Tahoma"/>
        </w:rPr>
        <w:t> </w:t>
      </w:r>
      <w:r w:rsidR="0067246D" w:rsidRPr="00995BFB">
        <w:rPr>
          <w:rFonts w:ascii="Tahoma" w:hAnsi="Tahoma" w:cs="Tahoma"/>
        </w:rPr>
        <w:t>EUR</w:t>
      </w:r>
      <w:r w:rsidR="00AF2EDA" w:rsidRPr="00995BFB">
        <w:rPr>
          <w:rFonts w:ascii="Tahoma" w:hAnsi="Tahoma" w:cs="Tahoma"/>
        </w:rPr>
        <w:t>.</w:t>
      </w:r>
    </w:p>
    <w:p w14:paraId="75BAC6AC" w14:textId="4347768A" w:rsidR="0067246D" w:rsidRPr="00995BFB" w:rsidRDefault="0067246D" w:rsidP="00B52286">
      <w:pPr>
        <w:autoSpaceDE w:val="0"/>
        <w:autoSpaceDN w:val="0"/>
        <w:adjustRightInd w:val="0"/>
        <w:spacing w:after="0"/>
        <w:ind w:right="-1368"/>
        <w:jc w:val="both"/>
        <w:rPr>
          <w:rFonts w:ascii="Tahoma" w:hAnsi="Tahoma" w:cs="Tahoma"/>
        </w:rPr>
      </w:pPr>
      <w:r w:rsidRPr="00995BFB">
        <w:rPr>
          <w:rFonts w:ascii="Tahoma" w:hAnsi="Tahoma" w:cs="Tahoma"/>
        </w:rPr>
        <w:t>Vrednost DDV (</w:t>
      </w:r>
      <w:r w:rsidR="008E6FF8" w:rsidRPr="00995BFB">
        <w:rPr>
          <w:rFonts w:ascii="Tahoma" w:hAnsi="Tahoma" w:cs="Tahoma"/>
        </w:rPr>
        <w:t>22</w:t>
      </w:r>
      <w:r w:rsidR="00AF2EDA" w:rsidRPr="00995BFB">
        <w:rPr>
          <w:rFonts w:ascii="Tahoma" w:hAnsi="Tahoma" w:cs="Tahoma"/>
        </w:rPr>
        <w:t> </w:t>
      </w:r>
      <w:r w:rsidRPr="00995BFB">
        <w:rPr>
          <w:rFonts w:ascii="Tahoma" w:hAnsi="Tahoma" w:cs="Tahoma"/>
        </w:rPr>
        <w:t>%):</w:t>
      </w:r>
      <w:r w:rsidRPr="00995BFB">
        <w:rPr>
          <w:rFonts w:ascii="Tahoma" w:hAnsi="Tahoma" w:cs="Tahoma"/>
        </w:rPr>
        <w:tab/>
      </w:r>
      <w:r w:rsidRPr="00995BFB">
        <w:rPr>
          <w:rFonts w:ascii="Tahoma" w:hAnsi="Tahoma" w:cs="Tahoma"/>
        </w:rPr>
        <w:tab/>
      </w:r>
      <w:r w:rsidRPr="00995BFB">
        <w:rPr>
          <w:rFonts w:ascii="Tahoma" w:hAnsi="Tahoma" w:cs="Tahoma"/>
        </w:rPr>
        <w:tab/>
      </w:r>
      <w:r w:rsidRPr="00995BFB">
        <w:rPr>
          <w:rFonts w:ascii="Tahoma" w:hAnsi="Tahoma" w:cs="Tahoma"/>
        </w:rPr>
        <w:tab/>
      </w:r>
      <w:r w:rsidRPr="00995BFB">
        <w:rPr>
          <w:rFonts w:ascii="Tahoma" w:hAnsi="Tahoma" w:cs="Tahoma"/>
        </w:rPr>
        <w:tab/>
      </w:r>
      <w:r w:rsidRPr="00995BFB">
        <w:rPr>
          <w:rFonts w:ascii="Tahoma" w:hAnsi="Tahoma" w:cs="Tahoma"/>
        </w:rPr>
        <w:tab/>
        <w:t>…………………………</w:t>
      </w:r>
      <w:r w:rsidR="00996E5F" w:rsidRPr="00995BFB">
        <w:rPr>
          <w:rFonts w:ascii="Tahoma" w:hAnsi="Tahoma" w:cs="Tahoma"/>
        </w:rPr>
        <w:t> </w:t>
      </w:r>
      <w:r w:rsidRPr="00995BFB">
        <w:rPr>
          <w:rFonts w:ascii="Tahoma" w:hAnsi="Tahoma" w:cs="Tahoma"/>
        </w:rPr>
        <w:t>EUR</w:t>
      </w:r>
      <w:r w:rsidR="00AF2EDA" w:rsidRPr="00995BFB">
        <w:rPr>
          <w:rFonts w:ascii="Tahoma" w:hAnsi="Tahoma" w:cs="Tahoma"/>
        </w:rPr>
        <w:t>.</w:t>
      </w:r>
    </w:p>
    <w:p w14:paraId="1964A8C7" w14:textId="279B6992" w:rsidR="0067246D" w:rsidRPr="00995BFB" w:rsidRDefault="00C841AC" w:rsidP="00B52286">
      <w:pPr>
        <w:autoSpaceDE w:val="0"/>
        <w:autoSpaceDN w:val="0"/>
        <w:adjustRightInd w:val="0"/>
        <w:spacing w:after="0"/>
        <w:ind w:right="-1368"/>
        <w:jc w:val="both"/>
        <w:rPr>
          <w:rFonts w:ascii="Tahoma" w:hAnsi="Tahoma" w:cs="Tahoma"/>
        </w:rPr>
      </w:pPr>
      <w:r w:rsidRPr="00995BFB">
        <w:rPr>
          <w:rFonts w:ascii="Tahoma" w:hAnsi="Tahoma" w:cs="Tahoma"/>
        </w:rPr>
        <w:t>Ocenjena p</w:t>
      </w:r>
      <w:r w:rsidR="0067246D" w:rsidRPr="00995BFB">
        <w:rPr>
          <w:rFonts w:ascii="Tahoma" w:hAnsi="Tahoma" w:cs="Tahoma"/>
        </w:rPr>
        <w:t>ogodbena vrednost z DDV:</w:t>
      </w:r>
      <w:r w:rsidR="0067246D" w:rsidRPr="00995BFB">
        <w:rPr>
          <w:rFonts w:ascii="Tahoma" w:hAnsi="Tahoma" w:cs="Tahoma"/>
        </w:rPr>
        <w:tab/>
      </w:r>
      <w:r w:rsidR="0067246D" w:rsidRPr="00995BFB">
        <w:rPr>
          <w:rFonts w:ascii="Tahoma" w:hAnsi="Tahoma" w:cs="Tahoma"/>
        </w:rPr>
        <w:tab/>
      </w:r>
      <w:r w:rsidR="0067246D" w:rsidRPr="00995BFB">
        <w:rPr>
          <w:rFonts w:ascii="Tahoma" w:hAnsi="Tahoma" w:cs="Tahoma"/>
        </w:rPr>
        <w:tab/>
      </w:r>
      <w:r w:rsidR="0067246D" w:rsidRPr="00995BFB">
        <w:rPr>
          <w:rFonts w:ascii="Tahoma" w:hAnsi="Tahoma" w:cs="Tahoma"/>
        </w:rPr>
        <w:tab/>
        <w:t>…………………………</w:t>
      </w:r>
      <w:r w:rsidR="00996E5F" w:rsidRPr="00995BFB">
        <w:rPr>
          <w:rFonts w:ascii="Tahoma" w:hAnsi="Tahoma" w:cs="Tahoma"/>
        </w:rPr>
        <w:t> </w:t>
      </w:r>
      <w:r w:rsidR="0067246D" w:rsidRPr="00995BFB">
        <w:rPr>
          <w:rFonts w:ascii="Tahoma" w:hAnsi="Tahoma" w:cs="Tahoma"/>
        </w:rPr>
        <w:t>EUR</w:t>
      </w:r>
    </w:p>
    <w:p w14:paraId="45AB8A2C" w14:textId="09EB0618" w:rsidR="0067246D" w:rsidRPr="00995BFB" w:rsidRDefault="0067246D" w:rsidP="00B52286">
      <w:pPr>
        <w:autoSpaceDE w:val="0"/>
        <w:autoSpaceDN w:val="0"/>
        <w:adjustRightInd w:val="0"/>
        <w:spacing w:after="0"/>
        <w:ind w:right="-1368"/>
        <w:jc w:val="both"/>
        <w:rPr>
          <w:rFonts w:ascii="Tahoma" w:hAnsi="Tahoma" w:cs="Tahoma"/>
        </w:rPr>
      </w:pPr>
      <w:r w:rsidRPr="00995BFB">
        <w:rPr>
          <w:rFonts w:ascii="Tahoma" w:hAnsi="Tahoma" w:cs="Tahoma"/>
        </w:rPr>
        <w:t>(z besedo ……………………………………………………………………………………</w:t>
      </w:r>
      <w:r w:rsidR="001D7B84" w:rsidRPr="00995BFB">
        <w:rPr>
          <w:rFonts w:ascii="Tahoma" w:hAnsi="Tahoma" w:cs="Tahoma"/>
        </w:rPr>
        <w:t xml:space="preserve"> </w:t>
      </w:r>
      <w:r w:rsidRPr="00995BFB">
        <w:rPr>
          <w:rFonts w:ascii="Tahoma" w:hAnsi="Tahoma" w:cs="Tahoma"/>
        </w:rPr>
        <w:t>evrov).</w:t>
      </w:r>
    </w:p>
    <w:p w14:paraId="2A6ED849" w14:textId="77777777" w:rsidR="0097051D" w:rsidRPr="00995BFB" w:rsidRDefault="0097051D" w:rsidP="00B52286">
      <w:pPr>
        <w:autoSpaceDE w:val="0"/>
        <w:autoSpaceDN w:val="0"/>
        <w:adjustRightInd w:val="0"/>
        <w:spacing w:after="0"/>
        <w:ind w:right="-1368"/>
        <w:jc w:val="both"/>
        <w:rPr>
          <w:rFonts w:ascii="Tahoma" w:hAnsi="Tahoma" w:cs="Tahoma"/>
        </w:rPr>
      </w:pPr>
    </w:p>
    <w:p w14:paraId="22F872CD" w14:textId="5A6ACB32" w:rsidR="0067246D" w:rsidRPr="00995BFB" w:rsidRDefault="0097051D" w:rsidP="00B52286">
      <w:pPr>
        <w:spacing w:after="0"/>
        <w:jc w:val="both"/>
        <w:rPr>
          <w:rFonts w:ascii="Tahoma" w:hAnsi="Tahoma" w:cs="Tahoma"/>
        </w:rPr>
      </w:pPr>
      <w:r w:rsidRPr="00995BFB">
        <w:rPr>
          <w:rFonts w:ascii="Tahoma" w:hAnsi="Tahoma" w:cs="Tahoma"/>
        </w:rPr>
        <w:t xml:space="preserve">Cene na enoto iz </w:t>
      </w:r>
      <w:r w:rsidR="008E6FF8" w:rsidRPr="00995BFB">
        <w:rPr>
          <w:rFonts w:ascii="Tahoma" w:hAnsi="Tahoma" w:cs="Tahoma"/>
        </w:rPr>
        <w:t>p</w:t>
      </w:r>
      <w:r w:rsidRPr="00995BFB">
        <w:rPr>
          <w:rFonts w:ascii="Tahoma" w:hAnsi="Tahoma" w:cs="Tahoma"/>
        </w:rPr>
        <w:t xml:space="preserve">onudbenega predračuna </w:t>
      </w:r>
      <w:r w:rsidR="00624F86" w:rsidRPr="00995BFB">
        <w:rPr>
          <w:rFonts w:ascii="Tahoma" w:hAnsi="Tahoma" w:cs="Tahoma"/>
        </w:rPr>
        <w:t xml:space="preserve">izvajalca </w:t>
      </w:r>
      <w:r w:rsidR="0067246D" w:rsidRPr="00995BFB">
        <w:rPr>
          <w:rFonts w:ascii="Tahoma" w:hAnsi="Tahoma" w:cs="Tahoma"/>
        </w:rPr>
        <w:t>vključuje</w:t>
      </w:r>
      <w:r w:rsidRPr="00995BFB">
        <w:rPr>
          <w:rFonts w:ascii="Tahoma" w:hAnsi="Tahoma" w:cs="Tahoma"/>
        </w:rPr>
        <w:t>jo</w:t>
      </w:r>
      <w:r w:rsidR="0067246D" w:rsidRPr="00995BFB">
        <w:rPr>
          <w:rFonts w:ascii="Tahoma" w:hAnsi="Tahoma" w:cs="Tahoma"/>
        </w:rPr>
        <w:t xml:space="preserve"> vse stroške,</w:t>
      </w:r>
      <w:r w:rsidR="000E2C8B" w:rsidRPr="00995BFB">
        <w:rPr>
          <w:rFonts w:ascii="Tahoma" w:hAnsi="Tahoma" w:cs="Tahoma"/>
        </w:rPr>
        <w:t xml:space="preserve"> ki so potrebni za </w:t>
      </w:r>
      <w:r w:rsidRPr="00995BFB">
        <w:rPr>
          <w:rFonts w:ascii="Tahoma" w:hAnsi="Tahoma" w:cs="Tahoma"/>
        </w:rPr>
        <w:t xml:space="preserve">popolno </w:t>
      </w:r>
      <w:r w:rsidR="0067246D" w:rsidRPr="00995BFB">
        <w:rPr>
          <w:rFonts w:ascii="Tahoma" w:hAnsi="Tahoma" w:cs="Tahoma"/>
        </w:rPr>
        <w:t>izpolnitev te pogodbe.</w:t>
      </w:r>
    </w:p>
    <w:p w14:paraId="5E95D397" w14:textId="5A7572BA" w:rsidR="000E2C8B" w:rsidRPr="00995BFB" w:rsidRDefault="000E2C8B" w:rsidP="00B52286">
      <w:pPr>
        <w:spacing w:after="0"/>
      </w:pPr>
    </w:p>
    <w:p w14:paraId="11645F95" w14:textId="4305EB07" w:rsidR="00CD123D" w:rsidRPr="00995BFB" w:rsidRDefault="00CD123D" w:rsidP="005E22E6">
      <w:pPr>
        <w:spacing w:after="0"/>
        <w:jc w:val="both"/>
        <w:rPr>
          <w:rFonts w:ascii="Tahoma" w:hAnsi="Tahoma" w:cs="Tahoma"/>
        </w:rPr>
      </w:pPr>
      <w:r w:rsidRPr="00995BFB">
        <w:rPr>
          <w:rFonts w:ascii="Tahoma" w:hAnsi="Tahoma" w:cs="Tahoma"/>
        </w:rPr>
        <w:t>Cen</w:t>
      </w:r>
      <w:r w:rsidR="00524A5D" w:rsidRPr="00995BFB">
        <w:rPr>
          <w:rFonts w:ascii="Tahoma" w:hAnsi="Tahoma" w:cs="Tahoma"/>
        </w:rPr>
        <w:t>i</w:t>
      </w:r>
      <w:r w:rsidRPr="00995BFB">
        <w:rPr>
          <w:rFonts w:ascii="Tahoma" w:hAnsi="Tahoma" w:cs="Tahoma"/>
        </w:rPr>
        <w:t xml:space="preserve"> na enoto za uro storitve izvajanja </w:t>
      </w:r>
      <w:r w:rsidR="00AE28E6" w:rsidRPr="00995BFB">
        <w:rPr>
          <w:rFonts w:ascii="Tahoma" w:hAnsi="Tahoma" w:cs="Tahoma"/>
        </w:rPr>
        <w:t xml:space="preserve">varnostne in </w:t>
      </w:r>
      <w:r w:rsidRPr="00995BFB">
        <w:rPr>
          <w:rFonts w:ascii="Tahoma" w:hAnsi="Tahoma" w:cs="Tahoma"/>
        </w:rPr>
        <w:t xml:space="preserve">varnostno receptorske službe in </w:t>
      </w:r>
      <w:r w:rsidR="00624F86" w:rsidRPr="00995BFB">
        <w:rPr>
          <w:rFonts w:ascii="Tahoma" w:hAnsi="Tahoma" w:cs="Tahoma"/>
        </w:rPr>
        <w:t xml:space="preserve">za </w:t>
      </w:r>
      <w:r w:rsidR="00524A5D" w:rsidRPr="00995BFB">
        <w:rPr>
          <w:rFonts w:ascii="Tahoma" w:hAnsi="Tahoma" w:cs="Tahoma"/>
        </w:rPr>
        <w:t xml:space="preserve">uro </w:t>
      </w:r>
      <w:r w:rsidRPr="00995BFB">
        <w:rPr>
          <w:rFonts w:ascii="Tahoma" w:hAnsi="Tahoma" w:cs="Tahoma"/>
        </w:rPr>
        <w:t xml:space="preserve">storitve </w:t>
      </w:r>
      <w:r w:rsidR="006E2D0A" w:rsidRPr="00995BFB">
        <w:rPr>
          <w:rFonts w:ascii="Tahoma" w:hAnsi="Tahoma" w:cs="Tahoma"/>
        </w:rPr>
        <w:t xml:space="preserve">izvajanja nočne varnostne službe </w:t>
      </w:r>
      <w:r w:rsidR="00AE28E6" w:rsidRPr="00995BFB">
        <w:rPr>
          <w:rFonts w:ascii="Tahoma" w:hAnsi="Tahoma" w:cs="Tahoma"/>
        </w:rPr>
        <w:t xml:space="preserve">na področju Maribora </w:t>
      </w:r>
      <w:r w:rsidR="006E2D0A" w:rsidRPr="00995BFB">
        <w:rPr>
          <w:rFonts w:ascii="Tahoma" w:hAnsi="Tahoma" w:cs="Tahoma"/>
        </w:rPr>
        <w:t xml:space="preserve">iz </w:t>
      </w:r>
      <w:r w:rsidR="00624F86" w:rsidRPr="00995BFB">
        <w:rPr>
          <w:rFonts w:ascii="Tahoma" w:hAnsi="Tahoma" w:cs="Tahoma"/>
        </w:rPr>
        <w:t>p</w:t>
      </w:r>
      <w:r w:rsidR="006E2D0A" w:rsidRPr="00995BFB">
        <w:rPr>
          <w:rFonts w:ascii="Tahoma" w:hAnsi="Tahoma" w:cs="Tahoma"/>
        </w:rPr>
        <w:t>onudbenega predračuna</w:t>
      </w:r>
      <w:r w:rsidR="0071223E" w:rsidRPr="00995BFB">
        <w:rPr>
          <w:rFonts w:ascii="Tahoma" w:hAnsi="Tahoma" w:cs="Tahoma"/>
        </w:rPr>
        <w:t xml:space="preserve"> </w:t>
      </w:r>
      <w:r w:rsidR="00624F86" w:rsidRPr="00995BFB">
        <w:rPr>
          <w:rFonts w:ascii="Tahoma" w:hAnsi="Tahoma" w:cs="Tahoma"/>
        </w:rPr>
        <w:t xml:space="preserve">izvajalca </w:t>
      </w:r>
      <w:r w:rsidR="0071223E" w:rsidRPr="00995BFB">
        <w:rPr>
          <w:rFonts w:ascii="Tahoma" w:hAnsi="Tahoma" w:cs="Tahoma"/>
        </w:rPr>
        <w:t>(</w:t>
      </w:r>
      <w:proofErr w:type="spellStart"/>
      <w:r w:rsidR="0071223E" w:rsidRPr="00995BFB">
        <w:rPr>
          <w:rFonts w:ascii="Tahoma" w:hAnsi="Tahoma" w:cs="Tahoma"/>
        </w:rPr>
        <w:t>zap</w:t>
      </w:r>
      <w:proofErr w:type="spellEnd"/>
      <w:r w:rsidR="0071223E" w:rsidRPr="00995BFB">
        <w:rPr>
          <w:rFonts w:ascii="Tahoma" w:hAnsi="Tahoma" w:cs="Tahoma"/>
        </w:rPr>
        <w:t xml:space="preserve">. št. 1 in 6 </w:t>
      </w:r>
      <w:r w:rsidR="00624F86" w:rsidRPr="00995BFB">
        <w:rPr>
          <w:rFonts w:ascii="Tahoma" w:hAnsi="Tahoma" w:cs="Tahoma"/>
        </w:rPr>
        <w:t>p</w:t>
      </w:r>
      <w:r w:rsidR="0071223E" w:rsidRPr="00995BFB">
        <w:rPr>
          <w:rFonts w:ascii="Tahoma" w:hAnsi="Tahoma" w:cs="Tahoma"/>
        </w:rPr>
        <w:t xml:space="preserve">onudbenega predračuna) </w:t>
      </w:r>
      <w:r w:rsidRPr="00995BFB">
        <w:rPr>
          <w:rFonts w:ascii="Tahoma" w:hAnsi="Tahoma" w:cs="Tahoma"/>
        </w:rPr>
        <w:t>se lahko spremeni</w:t>
      </w:r>
      <w:r w:rsidR="00524A5D" w:rsidRPr="00995BFB">
        <w:rPr>
          <w:rFonts w:ascii="Tahoma" w:hAnsi="Tahoma" w:cs="Tahoma"/>
        </w:rPr>
        <w:t>ta</w:t>
      </w:r>
      <w:r w:rsidRPr="00995BFB">
        <w:rPr>
          <w:rFonts w:ascii="Tahoma" w:hAnsi="Tahoma" w:cs="Tahoma"/>
        </w:rPr>
        <w:t xml:space="preserve"> v primeru, da pride do dviga minimalne plače, kot je opredeljena v Zakonu o minimalni plači</w:t>
      </w:r>
      <w:r w:rsidR="005E22E6" w:rsidRPr="00995BFB">
        <w:rPr>
          <w:rFonts w:ascii="Tahoma" w:hAnsi="Tahoma" w:cs="Tahoma"/>
        </w:rPr>
        <w:t xml:space="preserve"> (Ur. l. RS, št. 13/10 s spremembami; </w:t>
      </w:r>
      <w:proofErr w:type="spellStart"/>
      <w:r w:rsidR="005E22E6" w:rsidRPr="00995BFB">
        <w:rPr>
          <w:rFonts w:ascii="Tahoma" w:hAnsi="Tahoma" w:cs="Tahoma"/>
        </w:rPr>
        <w:t>ZMinP</w:t>
      </w:r>
      <w:proofErr w:type="spellEnd"/>
      <w:r w:rsidR="005E22E6" w:rsidRPr="00995BFB">
        <w:rPr>
          <w:rFonts w:ascii="Tahoma" w:hAnsi="Tahoma" w:cs="Tahoma"/>
        </w:rPr>
        <w:t>)</w:t>
      </w:r>
      <w:r w:rsidRPr="00995BFB">
        <w:rPr>
          <w:rFonts w:ascii="Tahoma" w:hAnsi="Tahoma" w:cs="Tahoma"/>
        </w:rPr>
        <w:t xml:space="preserve">. V tem primeru bo naročnik priznal, da se cena </w:t>
      </w:r>
      <w:r w:rsidR="00624F86" w:rsidRPr="00995BFB">
        <w:rPr>
          <w:rFonts w:ascii="Tahoma" w:hAnsi="Tahoma" w:cs="Tahoma"/>
        </w:rPr>
        <w:t xml:space="preserve">na enoto </w:t>
      </w:r>
      <w:r w:rsidRPr="00995BFB">
        <w:rPr>
          <w:rFonts w:ascii="Tahoma" w:hAnsi="Tahoma" w:cs="Tahoma"/>
        </w:rPr>
        <w:t xml:space="preserve">za uro storitve izvajanja varnostno – receptorske službe </w:t>
      </w:r>
      <w:r w:rsidR="00624F86" w:rsidRPr="00995BFB">
        <w:rPr>
          <w:rFonts w:ascii="Tahoma" w:hAnsi="Tahoma" w:cs="Tahoma"/>
        </w:rPr>
        <w:t xml:space="preserve">in cena na enoto za uro storitve izvajanja nočne varnostne službe </w:t>
      </w:r>
      <w:r w:rsidRPr="00995BFB">
        <w:rPr>
          <w:rFonts w:ascii="Tahoma" w:hAnsi="Tahoma" w:cs="Tahoma"/>
        </w:rPr>
        <w:t>poviša</w:t>
      </w:r>
      <w:r w:rsidR="00624F86" w:rsidRPr="00995BFB">
        <w:rPr>
          <w:rFonts w:ascii="Tahoma" w:hAnsi="Tahoma" w:cs="Tahoma"/>
        </w:rPr>
        <w:t>ta</w:t>
      </w:r>
      <w:r w:rsidRPr="00995BFB">
        <w:rPr>
          <w:rFonts w:ascii="Tahoma" w:hAnsi="Tahoma" w:cs="Tahoma"/>
        </w:rPr>
        <w:t xml:space="preserve"> s 60</w:t>
      </w:r>
      <w:r w:rsidR="00524A5D" w:rsidRPr="00995BFB">
        <w:rPr>
          <w:rFonts w:ascii="Tahoma" w:hAnsi="Tahoma" w:cs="Tahoma"/>
        </w:rPr>
        <w:t> </w:t>
      </w:r>
      <w:r w:rsidRPr="00995BFB">
        <w:rPr>
          <w:rFonts w:ascii="Tahoma" w:hAnsi="Tahoma" w:cs="Tahoma"/>
        </w:rPr>
        <w:t xml:space="preserve">% deležem indeksa rasti minimalne plače. Nova cena za uro storitve izvajanja </w:t>
      </w:r>
      <w:r w:rsidR="00AE28E6" w:rsidRPr="00995BFB">
        <w:rPr>
          <w:rFonts w:ascii="Tahoma" w:hAnsi="Tahoma" w:cs="Tahoma"/>
        </w:rPr>
        <w:t xml:space="preserve">varnostne in </w:t>
      </w:r>
      <w:r w:rsidRPr="00995BFB">
        <w:rPr>
          <w:rFonts w:ascii="Tahoma" w:hAnsi="Tahoma" w:cs="Tahoma"/>
        </w:rPr>
        <w:t xml:space="preserve">varnostno receptorske službe </w:t>
      </w:r>
      <w:r w:rsidR="005E22E6" w:rsidRPr="00995BFB">
        <w:rPr>
          <w:rFonts w:ascii="Tahoma" w:hAnsi="Tahoma" w:cs="Tahoma"/>
        </w:rPr>
        <w:t xml:space="preserve">in storitve izvajanja nočne varnostne službe </w:t>
      </w:r>
      <w:r w:rsidR="00AE28E6" w:rsidRPr="00995BFB">
        <w:rPr>
          <w:rFonts w:ascii="Tahoma" w:hAnsi="Tahoma" w:cs="Tahoma"/>
        </w:rPr>
        <w:t xml:space="preserve">na področju Maribora </w:t>
      </w:r>
      <w:r w:rsidRPr="00995BFB">
        <w:rPr>
          <w:rFonts w:ascii="Tahoma" w:hAnsi="Tahoma" w:cs="Tahoma"/>
        </w:rPr>
        <w:t>se na novo določi z mesecem, ko se minimalna plača spremeni, vendar ne prej kot po preteku enega leta od sklenitve pogodbe.</w:t>
      </w:r>
    </w:p>
    <w:p w14:paraId="617B081D" w14:textId="77777777" w:rsidR="000D3A81" w:rsidRPr="00995BFB" w:rsidRDefault="000D3A81" w:rsidP="00344E36">
      <w:pPr>
        <w:spacing w:after="0"/>
        <w:jc w:val="both"/>
        <w:rPr>
          <w:rFonts w:ascii="Tahoma" w:hAnsi="Tahoma" w:cs="Tahoma"/>
        </w:rPr>
      </w:pPr>
    </w:p>
    <w:p w14:paraId="75A8D0A3" w14:textId="5E533418" w:rsidR="00300B8D" w:rsidRPr="00995BFB" w:rsidRDefault="00300B8D" w:rsidP="00344E36">
      <w:pPr>
        <w:spacing w:after="0"/>
        <w:jc w:val="both"/>
        <w:rPr>
          <w:rFonts w:ascii="Tahoma" w:hAnsi="Tahoma" w:cs="Tahoma"/>
        </w:rPr>
      </w:pPr>
      <w:r w:rsidRPr="00995BFB">
        <w:rPr>
          <w:rFonts w:ascii="Tahoma" w:hAnsi="Tahoma" w:cs="Tahoma"/>
        </w:rPr>
        <w:t>Cene na enoto</w:t>
      </w:r>
      <w:r w:rsidR="000D3A81" w:rsidRPr="00995BFB">
        <w:rPr>
          <w:rFonts w:ascii="Tahoma" w:hAnsi="Tahoma" w:cs="Tahoma"/>
        </w:rPr>
        <w:t xml:space="preserve"> za storitve</w:t>
      </w:r>
      <w:r w:rsidRPr="00995BFB">
        <w:rPr>
          <w:rFonts w:ascii="Tahoma" w:hAnsi="Tahoma" w:cs="Tahoma"/>
        </w:rPr>
        <w:t xml:space="preserve"> </w:t>
      </w:r>
      <w:r w:rsidR="002F6264" w:rsidRPr="00995BFB">
        <w:rPr>
          <w:rFonts w:ascii="Tahoma" w:hAnsi="Tahoma" w:cs="Tahoma"/>
        </w:rPr>
        <w:t xml:space="preserve">iz </w:t>
      </w:r>
      <w:r w:rsidR="00624F86" w:rsidRPr="00995BFB">
        <w:rPr>
          <w:rFonts w:ascii="Tahoma" w:hAnsi="Tahoma" w:cs="Tahoma"/>
        </w:rPr>
        <w:t>p</w:t>
      </w:r>
      <w:r w:rsidR="002F6264" w:rsidRPr="00995BFB">
        <w:rPr>
          <w:rFonts w:ascii="Tahoma" w:hAnsi="Tahoma" w:cs="Tahoma"/>
        </w:rPr>
        <w:t>onudbenega predračuna</w:t>
      </w:r>
      <w:r w:rsidR="00624F86" w:rsidRPr="00995BFB">
        <w:rPr>
          <w:rFonts w:ascii="Tahoma" w:hAnsi="Tahoma" w:cs="Tahoma"/>
        </w:rPr>
        <w:t xml:space="preserve"> izvajalca</w:t>
      </w:r>
      <w:r w:rsidR="000D3A81" w:rsidRPr="00995BFB">
        <w:rPr>
          <w:rFonts w:ascii="Tahoma" w:hAnsi="Tahoma" w:cs="Tahoma"/>
        </w:rPr>
        <w:t>, ki niso predmet prejšnjega odstavka tega člena</w:t>
      </w:r>
      <w:r w:rsidR="0071223E" w:rsidRPr="00995BFB">
        <w:rPr>
          <w:rFonts w:ascii="Tahoma" w:hAnsi="Tahoma" w:cs="Tahoma"/>
        </w:rPr>
        <w:t xml:space="preserve"> (</w:t>
      </w:r>
      <w:proofErr w:type="spellStart"/>
      <w:r w:rsidR="0071223E" w:rsidRPr="00995BFB">
        <w:rPr>
          <w:rFonts w:ascii="Tahoma" w:hAnsi="Tahoma" w:cs="Tahoma"/>
        </w:rPr>
        <w:t>zap</w:t>
      </w:r>
      <w:proofErr w:type="spellEnd"/>
      <w:r w:rsidR="0071223E" w:rsidRPr="00995BFB">
        <w:rPr>
          <w:rFonts w:ascii="Tahoma" w:hAnsi="Tahoma" w:cs="Tahoma"/>
        </w:rPr>
        <w:t>. št. 2,</w:t>
      </w:r>
      <w:r w:rsidR="00B13524" w:rsidRPr="00995BFB">
        <w:rPr>
          <w:rFonts w:ascii="Tahoma" w:hAnsi="Tahoma" w:cs="Tahoma"/>
        </w:rPr>
        <w:t xml:space="preserve"> </w:t>
      </w:r>
      <w:r w:rsidR="0071223E" w:rsidRPr="00995BFB">
        <w:rPr>
          <w:rFonts w:ascii="Tahoma" w:hAnsi="Tahoma" w:cs="Tahoma"/>
        </w:rPr>
        <w:t>3,</w:t>
      </w:r>
      <w:r w:rsidR="00B13524" w:rsidRPr="00995BFB">
        <w:rPr>
          <w:rFonts w:ascii="Tahoma" w:hAnsi="Tahoma" w:cs="Tahoma"/>
        </w:rPr>
        <w:t xml:space="preserve"> </w:t>
      </w:r>
      <w:r w:rsidR="0071223E" w:rsidRPr="00995BFB">
        <w:rPr>
          <w:rFonts w:ascii="Tahoma" w:hAnsi="Tahoma" w:cs="Tahoma"/>
        </w:rPr>
        <w:t xml:space="preserve">4 in 5 </w:t>
      </w:r>
      <w:r w:rsidR="00624F86" w:rsidRPr="00995BFB">
        <w:rPr>
          <w:rFonts w:ascii="Tahoma" w:hAnsi="Tahoma" w:cs="Tahoma"/>
        </w:rPr>
        <w:t>p</w:t>
      </w:r>
      <w:r w:rsidR="0071223E" w:rsidRPr="00995BFB">
        <w:rPr>
          <w:rFonts w:ascii="Tahoma" w:hAnsi="Tahoma" w:cs="Tahoma"/>
        </w:rPr>
        <w:t>onudbenega predračuna)</w:t>
      </w:r>
      <w:r w:rsidR="000D3A81" w:rsidRPr="00995BFB">
        <w:rPr>
          <w:rFonts w:ascii="Tahoma" w:hAnsi="Tahoma" w:cs="Tahoma"/>
        </w:rPr>
        <w:t>,</w:t>
      </w:r>
      <w:r w:rsidR="002F6264" w:rsidRPr="00995BFB">
        <w:rPr>
          <w:rFonts w:ascii="Tahoma" w:hAnsi="Tahoma" w:cs="Tahoma"/>
        </w:rPr>
        <w:t xml:space="preserve"> </w:t>
      </w:r>
      <w:r w:rsidRPr="00995BFB">
        <w:rPr>
          <w:rFonts w:ascii="Tahoma" w:hAnsi="Tahoma" w:cs="Tahoma"/>
        </w:rPr>
        <w:t xml:space="preserve">se </w:t>
      </w:r>
      <w:r w:rsidR="00DE3763" w:rsidRPr="00995BFB">
        <w:rPr>
          <w:rFonts w:ascii="Tahoma" w:hAnsi="Tahoma" w:cs="Tahoma"/>
        </w:rPr>
        <w:t xml:space="preserve">lahko </w:t>
      </w:r>
      <w:r w:rsidRPr="00995BFB">
        <w:rPr>
          <w:rFonts w:ascii="Tahoma" w:hAnsi="Tahoma" w:cs="Tahoma"/>
        </w:rPr>
        <w:t xml:space="preserve">valorizirajo skladno s Pravilnikom o načinih valorizacije denarnih obveznosti, ki jih v večletnih pogodbah dogovarjajo pravne osebe javnega sektorja (Uradni list RS, št. 1/04), tako, da se valorizacija lahko prvič izvede po preteku enega leta od sklenitve </w:t>
      </w:r>
      <w:r w:rsidR="00624F86" w:rsidRPr="00995BFB">
        <w:rPr>
          <w:rFonts w:ascii="Tahoma" w:hAnsi="Tahoma" w:cs="Tahoma"/>
        </w:rPr>
        <w:t>pogodbe</w:t>
      </w:r>
      <w:r w:rsidRPr="00995BFB">
        <w:rPr>
          <w:rFonts w:ascii="Tahoma" w:hAnsi="Tahoma" w:cs="Tahoma"/>
        </w:rPr>
        <w:t xml:space="preserve">, in ko kumulativno povečanje dogovorjenega indeksa cen preseže 4 % vrednosti, šteto od preteka enega leta od sklenitve </w:t>
      </w:r>
      <w:r w:rsidR="00624F86" w:rsidRPr="00995BFB">
        <w:rPr>
          <w:rFonts w:ascii="Tahoma" w:hAnsi="Tahoma" w:cs="Tahoma"/>
        </w:rPr>
        <w:t>pogodbe</w:t>
      </w:r>
      <w:r w:rsidRPr="00995BFB">
        <w:rPr>
          <w:rFonts w:ascii="Tahoma" w:hAnsi="Tahoma" w:cs="Tahoma"/>
        </w:rPr>
        <w:t xml:space="preserve">. Nadaljnja povišanja se lahko izvedejo, ko kumulativno povečanje dogovorjenega </w:t>
      </w:r>
      <w:r w:rsidRPr="00995BFB">
        <w:rPr>
          <w:rFonts w:ascii="Tahoma" w:hAnsi="Tahoma" w:cs="Tahoma"/>
        </w:rPr>
        <w:lastRenderedPageBreak/>
        <w:t xml:space="preserve">indeksa cen ponovno preseže 4 % vrednosti, šteto od zadnjega povišanja denarnih obveznosti. Povišanje cen lahko znaša največ 80 % povišanja dogovorjenega indeksa cen. Dogovorjeni indeks cen je indeks cen življenjskih potrebščin, ki ga izračunava in objavlja Statistični urad Republike Slovenije. </w:t>
      </w:r>
    </w:p>
    <w:p w14:paraId="6858EA02" w14:textId="77777777" w:rsidR="00300B8D" w:rsidRPr="00995BFB" w:rsidRDefault="00300B8D" w:rsidP="00344E36">
      <w:pPr>
        <w:spacing w:after="0"/>
        <w:jc w:val="both"/>
        <w:rPr>
          <w:rFonts w:ascii="Tahoma" w:hAnsi="Tahoma" w:cs="Tahoma"/>
        </w:rPr>
      </w:pPr>
    </w:p>
    <w:p w14:paraId="793C23C1" w14:textId="5C57746D" w:rsidR="003843BA" w:rsidRPr="00995BFB" w:rsidRDefault="00300B8D" w:rsidP="00300B8D">
      <w:pPr>
        <w:spacing w:after="0"/>
        <w:jc w:val="both"/>
        <w:rPr>
          <w:rFonts w:ascii="Tahoma" w:hAnsi="Tahoma" w:cs="Tahoma"/>
        </w:rPr>
      </w:pPr>
      <w:r w:rsidRPr="00995BFB">
        <w:rPr>
          <w:rFonts w:ascii="Tahoma" w:hAnsi="Tahoma" w:cs="Tahoma"/>
        </w:rPr>
        <w:t>Valorizacija</w:t>
      </w:r>
      <w:r w:rsidR="0071223E" w:rsidRPr="00995BFB">
        <w:rPr>
          <w:rFonts w:ascii="Tahoma" w:hAnsi="Tahoma" w:cs="Tahoma"/>
        </w:rPr>
        <w:t xml:space="preserve"> se v obeh primerih iz predhodnih dveh odstavkov tega člena</w:t>
      </w:r>
      <w:r w:rsidRPr="00995BFB">
        <w:rPr>
          <w:rFonts w:ascii="Tahoma" w:hAnsi="Tahoma" w:cs="Tahoma"/>
        </w:rPr>
        <w:t xml:space="preserve"> izvede na predlog izvajalca. Pogodbeni stranki glede valorizacije skleneta aneks k pogodbi.</w:t>
      </w:r>
    </w:p>
    <w:p w14:paraId="5755689E" w14:textId="77777777" w:rsidR="003843BA" w:rsidRPr="00995BFB" w:rsidRDefault="003843BA" w:rsidP="00300B8D">
      <w:pPr>
        <w:spacing w:after="0"/>
        <w:jc w:val="both"/>
        <w:rPr>
          <w:rFonts w:ascii="Tahoma" w:hAnsi="Tahoma" w:cs="Tahoma"/>
        </w:rPr>
      </w:pPr>
    </w:p>
    <w:p w14:paraId="3FC41B8D" w14:textId="31045A89" w:rsidR="00300B8D" w:rsidRPr="00995BFB" w:rsidRDefault="003843BA" w:rsidP="00300B8D">
      <w:pPr>
        <w:autoSpaceDE w:val="0"/>
        <w:autoSpaceDN w:val="0"/>
        <w:adjustRightInd w:val="0"/>
        <w:spacing w:after="0"/>
        <w:jc w:val="both"/>
        <w:rPr>
          <w:rFonts w:ascii="Tahoma" w:hAnsi="Tahoma" w:cs="Tahoma"/>
        </w:rPr>
      </w:pPr>
      <w:r w:rsidRPr="00995BFB">
        <w:rPr>
          <w:rFonts w:ascii="Tahoma" w:hAnsi="Tahoma" w:cs="Tahoma"/>
        </w:rPr>
        <w:t>Obračun se izvede glede na dejansko izvedene količine.</w:t>
      </w:r>
    </w:p>
    <w:p w14:paraId="688CF75D" w14:textId="77777777" w:rsidR="003843BA" w:rsidRPr="00995BFB" w:rsidRDefault="003843BA" w:rsidP="003843BA">
      <w:pPr>
        <w:autoSpaceDE w:val="0"/>
        <w:autoSpaceDN w:val="0"/>
        <w:adjustRightInd w:val="0"/>
        <w:spacing w:after="0"/>
        <w:jc w:val="both"/>
        <w:rPr>
          <w:rFonts w:ascii="Tahoma" w:hAnsi="Tahoma" w:cs="Tahoma"/>
        </w:rPr>
      </w:pPr>
    </w:p>
    <w:p w14:paraId="02FA8F6B" w14:textId="609592C5" w:rsidR="003843BA" w:rsidRPr="00995BFB" w:rsidRDefault="003843BA" w:rsidP="003843BA">
      <w:pPr>
        <w:autoSpaceDE w:val="0"/>
        <w:autoSpaceDN w:val="0"/>
        <w:adjustRightInd w:val="0"/>
        <w:spacing w:after="0"/>
        <w:jc w:val="both"/>
        <w:rPr>
          <w:rFonts w:ascii="Tahoma" w:hAnsi="Tahoma" w:cs="Tahoma"/>
        </w:rPr>
      </w:pPr>
      <w:r w:rsidRPr="00995BFB">
        <w:rPr>
          <w:rFonts w:ascii="Tahoma" w:hAnsi="Tahoma" w:cs="Tahoma"/>
          <w:bCs/>
        </w:rPr>
        <w:t>V predmetni pogodbi so količine posameznih postavk ocenjene</w:t>
      </w:r>
      <w:r w:rsidRPr="00995BFB">
        <w:rPr>
          <w:rFonts w:ascii="Tahoma" w:hAnsi="Tahoma" w:cs="Tahoma"/>
        </w:rPr>
        <w:t xml:space="preserve"> </w:t>
      </w:r>
      <w:r w:rsidRPr="00995BFB">
        <w:rPr>
          <w:rFonts w:ascii="Tahoma" w:hAnsi="Tahoma" w:cs="Tahoma"/>
          <w:bCs/>
        </w:rPr>
        <w:t xml:space="preserve">in niso zavezujoče za naročnika. </w:t>
      </w:r>
    </w:p>
    <w:bookmarkEnd w:id="8"/>
    <w:p w14:paraId="49534F8C" w14:textId="77777777" w:rsidR="00624F86" w:rsidRPr="00995BFB" w:rsidRDefault="00624F86" w:rsidP="00344E36">
      <w:pPr>
        <w:spacing w:after="0"/>
        <w:jc w:val="both"/>
        <w:rPr>
          <w:rFonts w:ascii="Tahoma" w:hAnsi="Tahoma" w:cs="Tahoma"/>
        </w:rPr>
      </w:pPr>
    </w:p>
    <w:p w14:paraId="270454E0" w14:textId="77777777" w:rsidR="00486E87" w:rsidRPr="00995BFB" w:rsidRDefault="00486E87" w:rsidP="000B54BB">
      <w:pPr>
        <w:numPr>
          <w:ilvl w:val="0"/>
          <w:numId w:val="4"/>
        </w:numPr>
        <w:autoSpaceDE w:val="0"/>
        <w:autoSpaceDN w:val="0"/>
        <w:adjustRightInd w:val="0"/>
        <w:spacing w:after="0"/>
        <w:jc w:val="center"/>
        <w:rPr>
          <w:rFonts w:ascii="Tahoma" w:hAnsi="Tahoma" w:cs="Tahoma"/>
        </w:rPr>
      </w:pPr>
      <w:r w:rsidRPr="00995BFB">
        <w:rPr>
          <w:rFonts w:ascii="Tahoma" w:hAnsi="Tahoma" w:cs="Tahoma"/>
        </w:rPr>
        <w:t>člen</w:t>
      </w:r>
    </w:p>
    <w:p w14:paraId="6C38E911" w14:textId="77777777" w:rsidR="00486E87" w:rsidRPr="00995BFB" w:rsidRDefault="00486E87" w:rsidP="00B52286">
      <w:pPr>
        <w:spacing w:after="0"/>
        <w:jc w:val="center"/>
        <w:rPr>
          <w:rFonts w:ascii="Tahoma" w:hAnsi="Tahoma" w:cs="Tahoma"/>
        </w:rPr>
      </w:pPr>
    </w:p>
    <w:p w14:paraId="5E522D41" w14:textId="6444DD00" w:rsidR="00486E87" w:rsidRPr="00995BFB" w:rsidRDefault="00AF2EDA" w:rsidP="00B52286">
      <w:pPr>
        <w:spacing w:after="0"/>
        <w:jc w:val="both"/>
        <w:rPr>
          <w:rFonts w:ascii="Tahoma" w:hAnsi="Tahoma" w:cs="Tahoma"/>
        </w:rPr>
      </w:pPr>
      <w:r w:rsidRPr="00995BFB">
        <w:rPr>
          <w:rFonts w:ascii="Tahoma" w:hAnsi="Tahoma" w:cs="Tahoma"/>
        </w:rPr>
        <w:t>Če</w:t>
      </w:r>
      <w:r w:rsidR="00486E87" w:rsidRPr="00995BFB">
        <w:rPr>
          <w:rFonts w:ascii="Tahoma" w:hAnsi="Tahoma" w:cs="Tahoma"/>
        </w:rPr>
        <w:t xml:space="preserve"> nastan</w:t>
      </w:r>
      <w:r w:rsidRPr="00995BFB">
        <w:rPr>
          <w:rFonts w:ascii="Tahoma" w:hAnsi="Tahoma" w:cs="Tahoma"/>
        </w:rPr>
        <w:t>e</w:t>
      </w:r>
      <w:r w:rsidR="00486E87" w:rsidRPr="00995BFB">
        <w:rPr>
          <w:rFonts w:ascii="Tahoma" w:hAnsi="Tahoma" w:cs="Tahoma"/>
        </w:rPr>
        <w:t xml:space="preserve"> potreb</w:t>
      </w:r>
      <w:r w:rsidRPr="00995BFB">
        <w:rPr>
          <w:rFonts w:ascii="Tahoma" w:hAnsi="Tahoma" w:cs="Tahoma"/>
        </w:rPr>
        <w:t>a</w:t>
      </w:r>
      <w:r w:rsidR="00486E87" w:rsidRPr="00995BFB">
        <w:rPr>
          <w:rFonts w:ascii="Tahoma" w:hAnsi="Tahoma" w:cs="Tahoma"/>
        </w:rPr>
        <w:t xml:space="preserve"> </w:t>
      </w:r>
      <w:r w:rsidRPr="00995BFB">
        <w:rPr>
          <w:rFonts w:ascii="Tahoma" w:hAnsi="Tahoma" w:cs="Tahoma"/>
        </w:rPr>
        <w:t>po</w:t>
      </w:r>
      <w:r w:rsidR="00486E87" w:rsidRPr="00995BFB">
        <w:rPr>
          <w:rFonts w:ascii="Tahoma" w:hAnsi="Tahoma" w:cs="Tahoma"/>
        </w:rPr>
        <w:t xml:space="preserve"> povečanj</w:t>
      </w:r>
      <w:r w:rsidRPr="00995BFB">
        <w:rPr>
          <w:rFonts w:ascii="Tahoma" w:hAnsi="Tahoma" w:cs="Tahoma"/>
        </w:rPr>
        <w:t>u</w:t>
      </w:r>
      <w:r w:rsidR="00486E87" w:rsidRPr="00995BFB">
        <w:rPr>
          <w:rFonts w:ascii="Tahoma" w:hAnsi="Tahoma" w:cs="Tahoma"/>
        </w:rPr>
        <w:t xml:space="preserve"> obsega </w:t>
      </w:r>
      <w:r w:rsidR="003A7C41" w:rsidRPr="00995BFB">
        <w:rPr>
          <w:rFonts w:ascii="Tahoma" w:hAnsi="Tahoma" w:cs="Tahoma"/>
        </w:rPr>
        <w:t>storitev</w:t>
      </w:r>
      <w:r w:rsidR="00486E87" w:rsidRPr="00995BFB">
        <w:rPr>
          <w:rFonts w:ascii="Tahoma" w:hAnsi="Tahoma" w:cs="Tahoma"/>
        </w:rPr>
        <w:t>, ki ga ob sklenitvi te pogodbe ni bilo mo</w:t>
      </w:r>
      <w:r w:rsidRPr="00995BFB">
        <w:rPr>
          <w:rFonts w:ascii="Tahoma" w:hAnsi="Tahoma" w:cs="Tahoma"/>
        </w:rPr>
        <w:t>goče</w:t>
      </w:r>
      <w:r w:rsidR="00486E87" w:rsidRPr="00995BFB">
        <w:rPr>
          <w:rFonts w:ascii="Tahoma" w:hAnsi="Tahoma" w:cs="Tahoma"/>
        </w:rPr>
        <w:t xml:space="preserve"> predvideti, </w:t>
      </w:r>
      <w:r w:rsidR="0063212B" w:rsidRPr="00995BFB">
        <w:rPr>
          <w:rFonts w:ascii="Tahoma" w:hAnsi="Tahoma" w:cs="Tahoma"/>
        </w:rPr>
        <w:t xml:space="preserve">izvajalec pri naročniku vloži pisni zahtevek za povečanje pogodbene vrednosti, po morebitni odobritvi pa </w:t>
      </w:r>
      <w:r w:rsidR="00486E87" w:rsidRPr="00995BFB">
        <w:rPr>
          <w:rFonts w:ascii="Tahoma" w:hAnsi="Tahoma" w:cs="Tahoma"/>
        </w:rPr>
        <w:t xml:space="preserve">sta naročnik in izvajalec sporazumna, da bosta o tem sklenila pisni dogovor v obliki aneksa k tej pogodbi, </w:t>
      </w:r>
      <w:r w:rsidR="001D7B84" w:rsidRPr="00995BFB">
        <w:rPr>
          <w:rFonts w:ascii="Tahoma" w:hAnsi="Tahoma" w:cs="Tahoma"/>
        </w:rPr>
        <w:t>če</w:t>
      </w:r>
      <w:r w:rsidR="00486E87" w:rsidRPr="00995BFB">
        <w:rPr>
          <w:rFonts w:ascii="Tahoma" w:hAnsi="Tahoma" w:cs="Tahoma"/>
        </w:rPr>
        <w:t xml:space="preserve"> bo to dopustno </w:t>
      </w:r>
      <w:r w:rsidRPr="00995BFB">
        <w:rPr>
          <w:rFonts w:ascii="Tahoma" w:hAnsi="Tahoma" w:cs="Tahoma"/>
        </w:rPr>
        <w:t>glede na pravila</w:t>
      </w:r>
      <w:r w:rsidR="00486E87" w:rsidRPr="00995BFB">
        <w:rPr>
          <w:rFonts w:ascii="Tahoma" w:hAnsi="Tahoma" w:cs="Tahoma"/>
        </w:rPr>
        <w:t xml:space="preserve"> po </w:t>
      </w:r>
      <w:r w:rsidR="007843A4" w:rsidRPr="00995BFB">
        <w:rPr>
          <w:rFonts w:ascii="Tahoma" w:hAnsi="Tahoma" w:cs="Tahoma"/>
        </w:rPr>
        <w:t>ZJN-3</w:t>
      </w:r>
      <w:r w:rsidR="00486E87" w:rsidRPr="00995BFB">
        <w:rPr>
          <w:rFonts w:ascii="Tahoma" w:hAnsi="Tahoma" w:cs="Tahoma"/>
        </w:rPr>
        <w:t>.</w:t>
      </w:r>
    </w:p>
    <w:p w14:paraId="1E102F0D" w14:textId="77777777" w:rsidR="00956507" w:rsidRPr="00995BFB" w:rsidRDefault="00956507" w:rsidP="00B52286">
      <w:pPr>
        <w:autoSpaceDE w:val="0"/>
        <w:autoSpaceDN w:val="0"/>
        <w:adjustRightInd w:val="0"/>
        <w:spacing w:after="0"/>
        <w:jc w:val="both"/>
        <w:rPr>
          <w:rFonts w:ascii="Tahoma" w:hAnsi="Tahoma" w:cs="Tahoma"/>
        </w:rPr>
      </w:pPr>
    </w:p>
    <w:p w14:paraId="6DE9BF57" w14:textId="40DF3F9D" w:rsidR="00956507" w:rsidRPr="00995BFB" w:rsidRDefault="00956507" w:rsidP="00B52286">
      <w:pPr>
        <w:pStyle w:val="Naslov1"/>
        <w:numPr>
          <w:ilvl w:val="0"/>
          <w:numId w:val="8"/>
        </w:numPr>
        <w:spacing w:line="276" w:lineRule="auto"/>
        <w:rPr>
          <w:rFonts w:ascii="Tahoma" w:hAnsi="Tahoma" w:cs="Tahoma"/>
          <w:sz w:val="22"/>
          <w:szCs w:val="22"/>
        </w:rPr>
      </w:pPr>
      <w:r w:rsidRPr="00995BFB">
        <w:rPr>
          <w:rFonts w:ascii="Tahoma" w:hAnsi="Tahoma" w:cs="Tahoma"/>
          <w:sz w:val="22"/>
          <w:szCs w:val="22"/>
        </w:rPr>
        <w:t xml:space="preserve">NAČIN OBRAČUNAVANJA IN PLAČEVANJA OPRAVLJENIH </w:t>
      </w:r>
      <w:r w:rsidR="003A7C41" w:rsidRPr="00995BFB">
        <w:rPr>
          <w:rFonts w:ascii="Tahoma" w:hAnsi="Tahoma" w:cs="Tahoma"/>
          <w:sz w:val="22"/>
          <w:szCs w:val="22"/>
        </w:rPr>
        <w:t>STORITEV</w:t>
      </w:r>
    </w:p>
    <w:p w14:paraId="3B5E6098" w14:textId="77777777" w:rsidR="00956507" w:rsidRPr="00995BFB" w:rsidRDefault="00956507" w:rsidP="00B52286">
      <w:pPr>
        <w:keepNext/>
        <w:autoSpaceDE w:val="0"/>
        <w:autoSpaceDN w:val="0"/>
        <w:adjustRightInd w:val="0"/>
        <w:spacing w:after="0"/>
        <w:ind w:right="-108"/>
        <w:jc w:val="center"/>
        <w:rPr>
          <w:rFonts w:ascii="Tahoma" w:hAnsi="Tahoma" w:cs="Tahoma"/>
        </w:rPr>
      </w:pPr>
    </w:p>
    <w:p w14:paraId="2EAC87F4" w14:textId="77777777" w:rsidR="00956507" w:rsidRPr="00995BFB" w:rsidRDefault="00956507" w:rsidP="000B54BB">
      <w:pPr>
        <w:keepNext/>
        <w:numPr>
          <w:ilvl w:val="0"/>
          <w:numId w:val="4"/>
        </w:numPr>
        <w:autoSpaceDE w:val="0"/>
        <w:autoSpaceDN w:val="0"/>
        <w:adjustRightInd w:val="0"/>
        <w:spacing w:after="0"/>
        <w:jc w:val="center"/>
        <w:rPr>
          <w:rFonts w:ascii="Tahoma" w:hAnsi="Tahoma" w:cs="Tahoma"/>
        </w:rPr>
      </w:pPr>
      <w:r w:rsidRPr="00995BFB">
        <w:rPr>
          <w:rFonts w:ascii="Tahoma" w:hAnsi="Tahoma" w:cs="Tahoma"/>
        </w:rPr>
        <w:t>člen</w:t>
      </w:r>
    </w:p>
    <w:p w14:paraId="2BE8623A" w14:textId="77777777" w:rsidR="00956507" w:rsidRPr="00995BFB" w:rsidRDefault="00956507" w:rsidP="00B52286">
      <w:pPr>
        <w:keepNext/>
        <w:autoSpaceDE w:val="0"/>
        <w:autoSpaceDN w:val="0"/>
        <w:adjustRightInd w:val="0"/>
        <w:spacing w:after="0"/>
        <w:jc w:val="both"/>
        <w:rPr>
          <w:rFonts w:ascii="Tahoma" w:hAnsi="Tahoma" w:cs="Tahoma"/>
        </w:rPr>
      </w:pPr>
    </w:p>
    <w:p w14:paraId="652883FC" w14:textId="7A01C483" w:rsidR="002818FE" w:rsidRPr="00995BFB" w:rsidRDefault="002818FE" w:rsidP="00B52286">
      <w:pPr>
        <w:spacing w:after="0"/>
        <w:jc w:val="both"/>
        <w:rPr>
          <w:rFonts w:ascii="Tahoma" w:hAnsi="Tahoma" w:cs="Tahoma"/>
        </w:rPr>
      </w:pPr>
      <w:r w:rsidRPr="00995BFB">
        <w:rPr>
          <w:rFonts w:ascii="Tahoma" w:hAnsi="Tahoma" w:cs="Tahoma"/>
        </w:rPr>
        <w:t>Opravljen</w:t>
      </w:r>
      <w:r w:rsidR="003A7C41" w:rsidRPr="00995BFB">
        <w:rPr>
          <w:rFonts w:ascii="Tahoma" w:hAnsi="Tahoma" w:cs="Tahoma"/>
        </w:rPr>
        <w:t>e</w:t>
      </w:r>
      <w:r w:rsidRPr="00995BFB">
        <w:rPr>
          <w:rFonts w:ascii="Tahoma" w:hAnsi="Tahoma" w:cs="Tahoma"/>
        </w:rPr>
        <w:t xml:space="preserve"> </w:t>
      </w:r>
      <w:r w:rsidR="003A7C41" w:rsidRPr="00995BFB">
        <w:rPr>
          <w:rFonts w:ascii="Tahoma" w:hAnsi="Tahoma" w:cs="Tahoma"/>
        </w:rPr>
        <w:t xml:space="preserve">storitve </w:t>
      </w:r>
      <w:r w:rsidRPr="00995BFB">
        <w:rPr>
          <w:rFonts w:ascii="Tahoma" w:hAnsi="Tahoma" w:cs="Tahoma"/>
        </w:rPr>
        <w:t xml:space="preserve">po tej pogodbi bo izvajalec obračunaval z izstavitvijo računa po opravljenih </w:t>
      </w:r>
      <w:r w:rsidR="003A7C41" w:rsidRPr="00995BFB">
        <w:rPr>
          <w:rFonts w:ascii="Tahoma" w:hAnsi="Tahoma" w:cs="Tahoma"/>
        </w:rPr>
        <w:t xml:space="preserve">storitvah </w:t>
      </w:r>
      <w:r w:rsidRPr="00995BFB">
        <w:rPr>
          <w:rFonts w:ascii="Tahoma" w:hAnsi="Tahoma" w:cs="Tahoma"/>
        </w:rPr>
        <w:t xml:space="preserve">po cenah na enoto, kot izhajajo iz </w:t>
      </w:r>
      <w:r w:rsidR="00624F86" w:rsidRPr="00995BFB">
        <w:rPr>
          <w:rFonts w:ascii="Tahoma" w:hAnsi="Tahoma" w:cs="Tahoma"/>
        </w:rPr>
        <w:t>p</w:t>
      </w:r>
      <w:r w:rsidRPr="00995BFB">
        <w:rPr>
          <w:rFonts w:ascii="Tahoma" w:hAnsi="Tahoma" w:cs="Tahoma"/>
        </w:rPr>
        <w:t>onudbe</w:t>
      </w:r>
      <w:r w:rsidR="00AA5ED3" w:rsidRPr="00995BFB">
        <w:rPr>
          <w:rFonts w:ascii="Tahoma" w:hAnsi="Tahoma" w:cs="Tahoma"/>
        </w:rPr>
        <w:t>nega predračuna</w:t>
      </w:r>
      <w:r w:rsidR="00624F86" w:rsidRPr="00995BFB">
        <w:rPr>
          <w:rFonts w:ascii="Tahoma" w:hAnsi="Tahoma" w:cs="Tahoma"/>
        </w:rPr>
        <w:t xml:space="preserve"> izvajalca</w:t>
      </w:r>
      <w:r w:rsidR="000E2C8B" w:rsidRPr="00995BFB">
        <w:rPr>
          <w:rFonts w:ascii="Tahoma" w:hAnsi="Tahoma" w:cs="Tahoma"/>
        </w:rPr>
        <w:t>, enkrat mesečno</w:t>
      </w:r>
      <w:r w:rsidR="00AA5ED3" w:rsidRPr="00995BFB">
        <w:rPr>
          <w:rFonts w:ascii="Tahoma" w:hAnsi="Tahoma" w:cs="Tahoma"/>
        </w:rPr>
        <w:t>,</w:t>
      </w:r>
      <w:r w:rsidR="000E2C8B" w:rsidRPr="00995BFB">
        <w:rPr>
          <w:rFonts w:ascii="Tahoma" w:hAnsi="Tahoma" w:cs="Tahoma"/>
        </w:rPr>
        <w:t xml:space="preserve"> do </w:t>
      </w:r>
      <w:r w:rsidR="008C0444" w:rsidRPr="00995BFB">
        <w:rPr>
          <w:rFonts w:ascii="Tahoma" w:hAnsi="Tahoma" w:cs="Tahoma"/>
        </w:rPr>
        <w:t>5</w:t>
      </w:r>
      <w:r w:rsidR="000E2C8B" w:rsidRPr="00995BFB">
        <w:rPr>
          <w:rFonts w:ascii="Tahoma" w:hAnsi="Tahoma" w:cs="Tahoma"/>
        </w:rPr>
        <w:t>. dne v tekočem mesecu za opravljen</w:t>
      </w:r>
      <w:r w:rsidR="003A7C41" w:rsidRPr="00995BFB">
        <w:rPr>
          <w:rFonts w:ascii="Tahoma" w:hAnsi="Tahoma" w:cs="Tahoma"/>
        </w:rPr>
        <w:t>e</w:t>
      </w:r>
      <w:r w:rsidR="000E2C8B" w:rsidRPr="00995BFB">
        <w:rPr>
          <w:rFonts w:ascii="Tahoma" w:hAnsi="Tahoma" w:cs="Tahoma"/>
        </w:rPr>
        <w:t xml:space="preserve"> </w:t>
      </w:r>
      <w:r w:rsidR="003A7C41" w:rsidRPr="00995BFB">
        <w:rPr>
          <w:rFonts w:ascii="Tahoma" w:hAnsi="Tahoma" w:cs="Tahoma"/>
        </w:rPr>
        <w:t>storitve</w:t>
      </w:r>
      <w:r w:rsidR="000E2C8B" w:rsidRPr="00995BFB">
        <w:rPr>
          <w:rFonts w:ascii="Tahoma" w:hAnsi="Tahoma" w:cs="Tahoma"/>
        </w:rPr>
        <w:t xml:space="preserve"> v preteklem mesecu</w:t>
      </w:r>
      <w:r w:rsidRPr="00995BFB">
        <w:rPr>
          <w:rFonts w:ascii="Tahoma" w:hAnsi="Tahoma" w:cs="Tahoma"/>
        </w:rPr>
        <w:t xml:space="preserve">. Obvezna priloga računa je poročilo o izvedenih </w:t>
      </w:r>
      <w:r w:rsidR="003A7C41" w:rsidRPr="00995BFB">
        <w:rPr>
          <w:rFonts w:ascii="Tahoma" w:hAnsi="Tahoma" w:cs="Tahoma"/>
        </w:rPr>
        <w:t>storitvah</w:t>
      </w:r>
      <w:r w:rsidRPr="00995BFB">
        <w:rPr>
          <w:rFonts w:ascii="Tahoma" w:hAnsi="Tahoma" w:cs="Tahoma"/>
        </w:rPr>
        <w:t>.</w:t>
      </w:r>
      <w:r w:rsidR="0062301C" w:rsidRPr="00995BFB">
        <w:rPr>
          <w:rFonts w:ascii="Tahoma" w:hAnsi="Tahoma" w:cs="Tahoma"/>
        </w:rPr>
        <w:t xml:space="preserve"> Na računu mora biti navedena številka pogodbe, ki jo je določil naročnik.</w:t>
      </w:r>
    </w:p>
    <w:p w14:paraId="5CDF77DF" w14:textId="77777777" w:rsidR="002818FE" w:rsidRPr="00995BFB" w:rsidRDefault="002818FE" w:rsidP="00B52286">
      <w:pPr>
        <w:spacing w:after="0"/>
        <w:rPr>
          <w:rFonts w:ascii="Tahoma" w:hAnsi="Tahoma" w:cs="Tahoma"/>
        </w:rPr>
      </w:pPr>
    </w:p>
    <w:p w14:paraId="338EA6A1" w14:textId="77777777" w:rsidR="0062301C" w:rsidRPr="00995BFB" w:rsidRDefault="0062301C" w:rsidP="0062301C">
      <w:pPr>
        <w:spacing w:after="0"/>
        <w:rPr>
          <w:rFonts w:ascii="Tahoma" w:hAnsi="Tahoma" w:cs="Tahoma"/>
        </w:rPr>
      </w:pPr>
      <w:r w:rsidRPr="00995BFB">
        <w:rPr>
          <w:rFonts w:ascii="Tahoma" w:hAnsi="Tahoma" w:cs="Tahoma"/>
        </w:rPr>
        <w:t>Na računu izvajalec izjavi, ali je na podlagi Zakona o davku na dodano vrednost zavezanec za plačilo DDV.</w:t>
      </w:r>
    </w:p>
    <w:p w14:paraId="01C9106D" w14:textId="31FACF28" w:rsidR="0062301C" w:rsidRPr="00995BFB" w:rsidRDefault="0062301C" w:rsidP="00B52286">
      <w:pPr>
        <w:spacing w:after="0"/>
        <w:jc w:val="both"/>
        <w:rPr>
          <w:rFonts w:ascii="Tahoma" w:hAnsi="Tahoma" w:cs="Tahoma"/>
        </w:rPr>
      </w:pPr>
    </w:p>
    <w:p w14:paraId="33AF19BC" w14:textId="1FCA0277" w:rsidR="0062301C" w:rsidRPr="00995BFB" w:rsidRDefault="0062301C" w:rsidP="0062301C">
      <w:pPr>
        <w:spacing w:after="0"/>
        <w:jc w:val="both"/>
        <w:rPr>
          <w:rFonts w:ascii="Tahoma" w:hAnsi="Tahoma" w:cs="Tahoma"/>
        </w:rPr>
      </w:pPr>
      <w:bookmarkStart w:id="9" w:name="_Hlk88564442"/>
      <w:r w:rsidRPr="00995BFB">
        <w:rPr>
          <w:rFonts w:ascii="Tahoma" w:hAnsi="Tahoma" w:cs="Tahoma"/>
        </w:rPr>
        <w:t xml:space="preserve">Naročnik bo izvajalcu plačal račun v 30 dneh po uradnem prejemu računa. </w:t>
      </w:r>
    </w:p>
    <w:bookmarkEnd w:id="9"/>
    <w:p w14:paraId="4DC87F49" w14:textId="03A39677" w:rsidR="00956507" w:rsidRPr="00995BFB" w:rsidRDefault="00956507" w:rsidP="00D55179">
      <w:pPr>
        <w:keepNext/>
        <w:autoSpaceDE w:val="0"/>
        <w:autoSpaceDN w:val="0"/>
        <w:adjustRightInd w:val="0"/>
        <w:spacing w:after="0"/>
        <w:jc w:val="both"/>
        <w:rPr>
          <w:rFonts w:ascii="Tahoma" w:hAnsi="Tahoma" w:cs="Tahoma"/>
        </w:rPr>
      </w:pPr>
    </w:p>
    <w:p w14:paraId="07F1A730" w14:textId="77777777" w:rsidR="002818FE" w:rsidRPr="00995BFB" w:rsidRDefault="002818FE" w:rsidP="00344E36">
      <w:pPr>
        <w:spacing w:after="0"/>
        <w:jc w:val="both"/>
        <w:rPr>
          <w:rFonts w:ascii="Tahoma" w:hAnsi="Tahoma" w:cs="Tahoma"/>
        </w:rPr>
      </w:pPr>
      <w:r w:rsidRPr="00995BFB">
        <w:rPr>
          <w:rFonts w:ascii="Tahoma" w:hAnsi="Tahoma" w:cs="Tahoma"/>
        </w:rPr>
        <w:t>Kot začetek roka, v katerem mora naročnik plačati račun izvajalcu, se šteje prvi delovni dan pri naročniku po dnevu prejema računa.</w:t>
      </w:r>
    </w:p>
    <w:p w14:paraId="35D00236" w14:textId="77777777" w:rsidR="002818FE" w:rsidRPr="00995BFB" w:rsidRDefault="002818FE" w:rsidP="00B52286">
      <w:pPr>
        <w:keepNext/>
        <w:autoSpaceDE w:val="0"/>
        <w:autoSpaceDN w:val="0"/>
        <w:adjustRightInd w:val="0"/>
        <w:spacing w:after="0"/>
        <w:jc w:val="both"/>
        <w:rPr>
          <w:rFonts w:ascii="Tahoma" w:hAnsi="Tahoma" w:cs="Tahoma"/>
        </w:rPr>
      </w:pPr>
    </w:p>
    <w:p w14:paraId="1FC7E0EC" w14:textId="7F46BE99" w:rsidR="00956507" w:rsidRPr="00995BFB" w:rsidRDefault="00892611" w:rsidP="00B52286">
      <w:pPr>
        <w:autoSpaceDE w:val="0"/>
        <w:autoSpaceDN w:val="0"/>
        <w:adjustRightInd w:val="0"/>
        <w:spacing w:after="0"/>
        <w:ind w:right="-108"/>
        <w:jc w:val="both"/>
        <w:rPr>
          <w:rFonts w:ascii="Tahoma" w:hAnsi="Tahoma" w:cs="Tahoma"/>
        </w:rPr>
      </w:pPr>
      <w:r w:rsidRPr="00995BFB">
        <w:rPr>
          <w:rFonts w:ascii="Tahoma" w:hAnsi="Tahoma" w:cs="Tahoma"/>
        </w:rPr>
        <w:t>Če</w:t>
      </w:r>
      <w:r w:rsidR="00956507" w:rsidRPr="00995BFB">
        <w:rPr>
          <w:rFonts w:ascii="Tahoma" w:hAnsi="Tahoma" w:cs="Tahoma"/>
        </w:rPr>
        <w:t xml:space="preserve"> je zadnji dan za plačilo dan, ko se pri naročniku ne dela, se šteje, da je zadnji dan za plačilo prvi naslednji delovni dan pri naročniku.</w:t>
      </w:r>
    </w:p>
    <w:p w14:paraId="580B00BF" w14:textId="39288152" w:rsidR="0056133E" w:rsidRPr="00995BFB" w:rsidRDefault="0056133E" w:rsidP="00B52286">
      <w:pPr>
        <w:autoSpaceDE w:val="0"/>
        <w:autoSpaceDN w:val="0"/>
        <w:adjustRightInd w:val="0"/>
        <w:spacing w:after="0"/>
        <w:ind w:right="-108"/>
        <w:jc w:val="both"/>
        <w:rPr>
          <w:rFonts w:ascii="Tahoma" w:hAnsi="Tahoma" w:cs="Tahoma"/>
        </w:rPr>
      </w:pPr>
    </w:p>
    <w:p w14:paraId="3216399B" w14:textId="6246F340" w:rsidR="0056133E" w:rsidRPr="00995BFB" w:rsidRDefault="0056133E" w:rsidP="00B52286">
      <w:pPr>
        <w:autoSpaceDE w:val="0"/>
        <w:autoSpaceDN w:val="0"/>
        <w:adjustRightInd w:val="0"/>
        <w:spacing w:after="0"/>
        <w:ind w:right="-108"/>
        <w:jc w:val="both"/>
        <w:rPr>
          <w:rFonts w:ascii="Tahoma" w:hAnsi="Tahoma" w:cs="Tahoma"/>
        </w:rPr>
      </w:pPr>
      <w:r w:rsidRPr="00995BFB">
        <w:rPr>
          <w:rFonts w:ascii="Tahoma" w:hAnsi="Tahoma" w:cs="Tahoma"/>
        </w:rPr>
        <w:t xml:space="preserve">Izvajalec se zavezuje, da bo v primeru, če bo </w:t>
      </w:r>
      <w:r w:rsidR="003A7C41" w:rsidRPr="00995BFB">
        <w:rPr>
          <w:rFonts w:ascii="Tahoma" w:hAnsi="Tahoma" w:cs="Tahoma"/>
        </w:rPr>
        <w:t xml:space="preserve">storitve </w:t>
      </w:r>
      <w:r w:rsidRPr="00995BFB">
        <w:rPr>
          <w:rFonts w:ascii="Tahoma" w:hAnsi="Tahoma" w:cs="Tahoma"/>
        </w:rPr>
        <w:t xml:space="preserve">izvajal s podizvajalci, ki zahtevajo neposredno plačilo, računu obvezno priložil potrjene račune teh podizvajalcev. </w:t>
      </w:r>
    </w:p>
    <w:p w14:paraId="19ACBFA2" w14:textId="77777777" w:rsidR="0056133E" w:rsidRPr="00995BFB" w:rsidRDefault="0056133E" w:rsidP="00B52286">
      <w:pPr>
        <w:autoSpaceDE w:val="0"/>
        <w:autoSpaceDN w:val="0"/>
        <w:adjustRightInd w:val="0"/>
        <w:spacing w:after="0"/>
        <w:ind w:right="-108"/>
        <w:jc w:val="both"/>
        <w:rPr>
          <w:rFonts w:ascii="Tahoma" w:hAnsi="Tahoma" w:cs="Tahoma"/>
        </w:rPr>
      </w:pPr>
    </w:p>
    <w:p w14:paraId="134078E7" w14:textId="77777777" w:rsidR="0056133E" w:rsidRPr="00995BFB" w:rsidRDefault="0056133E" w:rsidP="00B52286">
      <w:pPr>
        <w:autoSpaceDE w:val="0"/>
        <w:autoSpaceDN w:val="0"/>
        <w:adjustRightInd w:val="0"/>
        <w:spacing w:after="0"/>
        <w:ind w:right="-108"/>
        <w:jc w:val="both"/>
        <w:rPr>
          <w:rFonts w:ascii="Tahoma" w:hAnsi="Tahoma" w:cs="Tahoma"/>
        </w:rPr>
      </w:pPr>
      <w:r w:rsidRPr="00995BFB">
        <w:rPr>
          <w:rFonts w:ascii="Tahoma" w:hAnsi="Tahoma" w:cs="Tahoma"/>
        </w:rPr>
        <w:lastRenderedPageBreak/>
        <w:t>Če izvajalec (oz. skupina izvajalcev v primeru skupne izvedbe) storitve izvaja s podizvajalcem, ki zahteva neposredno plačilo, izvajalec pooblašča naročnika, da na podlagi potrjenega računa s strani izvajalca neposredno plačuje podizvajalcu.</w:t>
      </w:r>
    </w:p>
    <w:p w14:paraId="2B6B0199" w14:textId="77777777" w:rsidR="0056133E" w:rsidRPr="00995BFB" w:rsidRDefault="0056133E" w:rsidP="00B52286">
      <w:pPr>
        <w:autoSpaceDE w:val="0"/>
        <w:autoSpaceDN w:val="0"/>
        <w:adjustRightInd w:val="0"/>
        <w:spacing w:after="0"/>
        <w:ind w:right="-108"/>
        <w:jc w:val="both"/>
        <w:rPr>
          <w:rFonts w:ascii="Tahoma" w:hAnsi="Tahoma" w:cs="Tahoma"/>
        </w:rPr>
      </w:pPr>
    </w:p>
    <w:p w14:paraId="43290F97" w14:textId="77777777" w:rsidR="0056133E" w:rsidRPr="00995BFB" w:rsidRDefault="0056133E" w:rsidP="00B52286">
      <w:pPr>
        <w:autoSpaceDE w:val="0"/>
        <w:autoSpaceDN w:val="0"/>
        <w:adjustRightInd w:val="0"/>
        <w:spacing w:after="0"/>
        <w:ind w:right="-108"/>
        <w:jc w:val="both"/>
        <w:rPr>
          <w:rFonts w:ascii="Tahoma" w:hAnsi="Tahoma" w:cs="Tahoma"/>
        </w:rPr>
      </w:pPr>
      <w:r w:rsidRPr="00995BFB">
        <w:rPr>
          <w:rFonts w:ascii="Tahoma" w:hAnsi="Tahoma" w:cs="Tahoma"/>
        </w:rPr>
        <w:t>Naročnik je dolžan v primeru, ko podizvajalec zahteva naročnikova neposredna plačila, namesto izvajalca poravnati podizvajalčevo terjatev do izvajalca, za kar izvajalec predloži pisno soglasje podizvajalca, ki je sestavni del te pogodbe.</w:t>
      </w:r>
    </w:p>
    <w:p w14:paraId="520C8990" w14:textId="77777777" w:rsidR="00486E87" w:rsidRPr="00995BFB" w:rsidRDefault="00486E87" w:rsidP="00B52286">
      <w:pPr>
        <w:autoSpaceDE w:val="0"/>
        <w:autoSpaceDN w:val="0"/>
        <w:adjustRightInd w:val="0"/>
        <w:spacing w:after="0"/>
        <w:ind w:right="-108"/>
        <w:jc w:val="both"/>
        <w:rPr>
          <w:rFonts w:ascii="Tahoma" w:hAnsi="Tahoma" w:cs="Tahoma"/>
        </w:rPr>
      </w:pPr>
    </w:p>
    <w:p w14:paraId="46062C42" w14:textId="77777777" w:rsidR="00486E87" w:rsidRPr="00995BFB" w:rsidRDefault="00486E87" w:rsidP="000B54BB">
      <w:pPr>
        <w:numPr>
          <w:ilvl w:val="0"/>
          <w:numId w:val="4"/>
        </w:numPr>
        <w:autoSpaceDE w:val="0"/>
        <w:autoSpaceDN w:val="0"/>
        <w:adjustRightInd w:val="0"/>
        <w:spacing w:after="0"/>
        <w:jc w:val="center"/>
        <w:rPr>
          <w:rFonts w:ascii="Tahoma" w:hAnsi="Tahoma" w:cs="Tahoma"/>
        </w:rPr>
      </w:pPr>
      <w:r w:rsidRPr="00995BFB">
        <w:rPr>
          <w:rFonts w:ascii="Tahoma" w:hAnsi="Tahoma" w:cs="Tahoma"/>
        </w:rPr>
        <w:t>člen</w:t>
      </w:r>
    </w:p>
    <w:p w14:paraId="75DCBCBC" w14:textId="2CA3160B" w:rsidR="00486E87" w:rsidRPr="00995BFB" w:rsidRDefault="00486E87" w:rsidP="00B52286">
      <w:pPr>
        <w:keepNext/>
        <w:keepLines/>
        <w:spacing w:after="0"/>
        <w:jc w:val="center"/>
        <w:rPr>
          <w:rFonts w:ascii="Tahoma" w:hAnsi="Tahoma" w:cs="Tahoma"/>
          <w:i/>
        </w:rPr>
      </w:pPr>
      <w:r w:rsidRPr="00995BFB">
        <w:rPr>
          <w:rFonts w:ascii="Tahoma" w:hAnsi="Tahoma" w:cs="Tahoma"/>
          <w:i/>
        </w:rPr>
        <w:t xml:space="preserve">/upoštevati, če </w:t>
      </w:r>
      <w:r w:rsidR="0062301C" w:rsidRPr="00995BFB">
        <w:rPr>
          <w:rFonts w:ascii="Tahoma" w:hAnsi="Tahoma" w:cs="Tahoma"/>
          <w:i/>
        </w:rPr>
        <w:t xml:space="preserve">izvajalec </w:t>
      </w:r>
      <w:r w:rsidRPr="00995BFB">
        <w:rPr>
          <w:rFonts w:ascii="Tahoma" w:hAnsi="Tahoma" w:cs="Tahoma"/>
          <w:i/>
        </w:rPr>
        <w:t>izvaja pogodbo s podizvajalcem</w:t>
      </w:r>
      <w:r w:rsidR="00892611" w:rsidRPr="00995BFB">
        <w:rPr>
          <w:rFonts w:ascii="Tahoma" w:hAnsi="Tahoma" w:cs="Tahoma"/>
          <w:i/>
        </w:rPr>
        <w:t>/</w:t>
      </w:r>
      <w:r w:rsidRPr="00995BFB">
        <w:rPr>
          <w:rFonts w:ascii="Tahoma" w:hAnsi="Tahoma" w:cs="Tahoma"/>
          <w:i/>
        </w:rPr>
        <w:t>-i/</w:t>
      </w:r>
    </w:p>
    <w:p w14:paraId="3041738E" w14:textId="77777777" w:rsidR="00486E87" w:rsidRPr="00995BFB" w:rsidRDefault="00486E87" w:rsidP="00B52286">
      <w:pPr>
        <w:spacing w:after="0"/>
        <w:jc w:val="both"/>
        <w:rPr>
          <w:rFonts w:ascii="Tahoma" w:hAnsi="Tahoma" w:cs="Tahoma"/>
        </w:rPr>
      </w:pPr>
      <w:r w:rsidRPr="00995BFB">
        <w:rPr>
          <w:rFonts w:ascii="Tahoma" w:hAnsi="Tahoma" w:cs="Tahoma"/>
        </w:rPr>
        <w:t xml:space="preserve"> </w:t>
      </w:r>
    </w:p>
    <w:p w14:paraId="59FAE0C8" w14:textId="56EEB8B0" w:rsidR="00486E87" w:rsidRPr="00995BFB" w:rsidRDefault="00486E87" w:rsidP="00B52286">
      <w:pPr>
        <w:spacing w:after="0"/>
        <w:jc w:val="both"/>
        <w:rPr>
          <w:rFonts w:ascii="Tahoma" w:hAnsi="Tahoma"/>
          <w:lang w:eastAsia="ar-SA"/>
        </w:rPr>
      </w:pPr>
      <w:r w:rsidRPr="00995BFB">
        <w:rPr>
          <w:rFonts w:ascii="Tahoma" w:hAnsi="Tahoma"/>
          <w:lang w:eastAsia="ar-SA"/>
        </w:rPr>
        <w:t xml:space="preserve">Poleg izvajalca pri izvedbi </w:t>
      </w:r>
      <w:r w:rsidR="003A7C41" w:rsidRPr="00995BFB">
        <w:rPr>
          <w:rFonts w:ascii="Tahoma" w:hAnsi="Tahoma"/>
          <w:lang w:eastAsia="ar-SA"/>
        </w:rPr>
        <w:t xml:space="preserve">storitev </w:t>
      </w:r>
      <w:r w:rsidR="00892611" w:rsidRPr="00995BFB">
        <w:rPr>
          <w:rFonts w:ascii="Tahoma" w:hAnsi="Tahoma"/>
          <w:lang w:eastAsia="ar-SA"/>
        </w:rPr>
        <w:t xml:space="preserve">sodelujejo </w:t>
      </w:r>
      <w:r w:rsidRPr="00995BFB">
        <w:rPr>
          <w:rFonts w:ascii="Tahoma" w:hAnsi="Tahoma"/>
          <w:lang w:eastAsia="ar-SA"/>
        </w:rPr>
        <w:t>tudi naslednji podizvajalci:</w:t>
      </w:r>
    </w:p>
    <w:p w14:paraId="088E3C77" w14:textId="77777777" w:rsidR="00486E87" w:rsidRPr="00995BFB" w:rsidRDefault="00486E87" w:rsidP="00B52286">
      <w:pPr>
        <w:spacing w:after="0"/>
        <w:jc w:val="both"/>
        <w:rPr>
          <w:rFonts w:ascii="Tahoma" w:hAnsi="Tahoma"/>
          <w:lang w:eastAsia="ar-SA"/>
        </w:rPr>
      </w:pPr>
    </w:p>
    <w:p w14:paraId="53B2529B" w14:textId="3AE266AC" w:rsidR="00486E87" w:rsidRPr="00995BFB" w:rsidRDefault="00486E87" w:rsidP="00B52286">
      <w:pPr>
        <w:spacing w:after="0"/>
        <w:jc w:val="both"/>
        <w:rPr>
          <w:rFonts w:ascii="Tahoma" w:hAnsi="Tahoma"/>
          <w:i/>
          <w:lang w:eastAsia="ar-SA"/>
        </w:rPr>
      </w:pPr>
      <w:r w:rsidRPr="00995BFB">
        <w:rPr>
          <w:rFonts w:ascii="Tahoma" w:hAnsi="Tahoma"/>
          <w:i/>
          <w:lang w:eastAsia="ar-SA"/>
        </w:rPr>
        <w:t>(Navedeni podatki bodo vneseni v pogodbo na podlagi prilog, priloženih v ponudbi</w:t>
      </w:r>
      <w:r w:rsidR="00892611" w:rsidRPr="00995BFB">
        <w:rPr>
          <w:rFonts w:ascii="Tahoma" w:hAnsi="Tahoma"/>
          <w:i/>
          <w:lang w:eastAsia="ar-SA"/>
        </w:rPr>
        <w:t>.</w:t>
      </w:r>
      <w:r w:rsidRPr="00995BFB">
        <w:rPr>
          <w:rFonts w:ascii="Tahoma" w:hAnsi="Tahoma"/>
          <w:i/>
          <w:lang w:eastAsia="ar-SA"/>
        </w:rPr>
        <w:t>)</w:t>
      </w:r>
    </w:p>
    <w:p w14:paraId="7B17F90B" w14:textId="77777777" w:rsidR="00486E87" w:rsidRPr="00995BFB" w:rsidRDefault="00486E87" w:rsidP="00B52286">
      <w:pPr>
        <w:spacing w:after="0"/>
        <w:jc w:val="both"/>
        <w:rPr>
          <w:rFonts w:ascii="Tahoma" w:hAnsi="Tahoma"/>
          <w:lang w:eastAsia="ar-SA"/>
        </w:rPr>
      </w:pPr>
    </w:p>
    <w:p w14:paraId="61BA1B0C" w14:textId="296C3006" w:rsidR="00486E87" w:rsidRPr="00995BFB" w:rsidRDefault="00486E87" w:rsidP="00B52286">
      <w:pPr>
        <w:spacing w:after="0"/>
        <w:jc w:val="both"/>
        <w:rPr>
          <w:rFonts w:ascii="Tahoma" w:hAnsi="Tahoma"/>
          <w:lang w:eastAsia="ar-SA"/>
        </w:rPr>
      </w:pPr>
      <w:r w:rsidRPr="00995BFB">
        <w:rPr>
          <w:rFonts w:ascii="Tahoma" w:hAnsi="Tahoma"/>
          <w:lang w:eastAsia="ar-SA"/>
        </w:rPr>
        <w:t xml:space="preserve">Naziv, polni naslov, matična številka, davčna številka, TRR, na katerega bo naročnik podizvajalcu plačeval </w:t>
      </w:r>
      <w:r w:rsidR="00892611" w:rsidRPr="00995BFB">
        <w:rPr>
          <w:rFonts w:ascii="Tahoma" w:hAnsi="Tahoma"/>
          <w:lang w:eastAsia="ar-SA"/>
        </w:rPr>
        <w:t>za opravljena</w:t>
      </w:r>
      <w:r w:rsidRPr="00995BFB">
        <w:rPr>
          <w:rFonts w:ascii="Tahoma" w:hAnsi="Tahoma"/>
          <w:lang w:eastAsia="ar-SA"/>
        </w:rPr>
        <w:t xml:space="preserve"> dela.</w:t>
      </w:r>
    </w:p>
    <w:p w14:paraId="3BAC8589" w14:textId="77777777" w:rsidR="00486E87" w:rsidRPr="00995BFB" w:rsidRDefault="00486E87" w:rsidP="00B52286">
      <w:pPr>
        <w:spacing w:after="0"/>
        <w:jc w:val="both"/>
        <w:rPr>
          <w:rFonts w:ascii="Tahoma" w:hAnsi="Tahoma"/>
          <w:lang w:eastAsia="ar-SA"/>
        </w:rPr>
      </w:pPr>
    </w:p>
    <w:p w14:paraId="648B9B01" w14:textId="1F301AFF" w:rsidR="00486E87" w:rsidRPr="00995BFB" w:rsidRDefault="00486E87" w:rsidP="00B52286">
      <w:pPr>
        <w:spacing w:after="0"/>
        <w:jc w:val="both"/>
        <w:rPr>
          <w:rFonts w:ascii="Tahoma" w:hAnsi="Tahoma"/>
          <w:lang w:eastAsia="ar-SA"/>
        </w:rPr>
      </w:pPr>
      <w:r w:rsidRPr="00995BFB">
        <w:rPr>
          <w:rFonts w:ascii="Tahoma" w:hAnsi="Tahoma"/>
          <w:lang w:eastAsia="ar-SA"/>
        </w:rPr>
        <w:t xml:space="preserve">OPIS </w:t>
      </w:r>
      <w:r w:rsidR="003A7C41" w:rsidRPr="00995BFB">
        <w:rPr>
          <w:rFonts w:ascii="Tahoma" w:hAnsi="Tahoma"/>
          <w:lang w:eastAsia="ar-SA"/>
        </w:rPr>
        <w:t>STORITEV</w:t>
      </w:r>
      <w:r w:rsidR="001D7B84" w:rsidRPr="00995BFB">
        <w:rPr>
          <w:rFonts w:ascii="Tahoma" w:hAnsi="Tahoma"/>
          <w:lang w:eastAsia="ar-SA"/>
        </w:rPr>
        <w:t>,</w:t>
      </w:r>
      <w:r w:rsidRPr="00995BFB">
        <w:rPr>
          <w:rFonts w:ascii="Tahoma" w:hAnsi="Tahoma"/>
          <w:lang w:eastAsia="ar-SA"/>
        </w:rPr>
        <w:t xml:space="preserve"> KI JIH BO IZVEDEL PODIZVAJALEC: (Firma)</w:t>
      </w:r>
    </w:p>
    <w:p w14:paraId="5AC66514" w14:textId="13886110" w:rsidR="00486E87" w:rsidRPr="00995BFB" w:rsidRDefault="00486E87" w:rsidP="00B52286">
      <w:pPr>
        <w:spacing w:after="0"/>
        <w:jc w:val="both"/>
        <w:rPr>
          <w:rFonts w:ascii="Tahoma" w:hAnsi="Tahoma"/>
          <w:lang w:eastAsia="ar-SA"/>
        </w:rPr>
      </w:pPr>
      <w:r w:rsidRPr="00995BFB">
        <w:rPr>
          <w:rFonts w:ascii="Tahoma" w:hAnsi="Tahoma"/>
          <w:lang w:eastAsia="ar-SA"/>
        </w:rPr>
        <w:t xml:space="preserve">Vrsta </w:t>
      </w:r>
      <w:r w:rsidR="003A7C41" w:rsidRPr="00995BFB">
        <w:rPr>
          <w:rFonts w:ascii="Tahoma" w:hAnsi="Tahoma"/>
          <w:lang w:eastAsia="ar-SA"/>
        </w:rPr>
        <w:t>storitev</w:t>
      </w:r>
      <w:r w:rsidRPr="00995BFB">
        <w:rPr>
          <w:rFonts w:ascii="Tahoma" w:hAnsi="Tahoma"/>
          <w:lang w:eastAsia="ar-SA"/>
        </w:rPr>
        <w:t>/vrsta blaga:</w:t>
      </w:r>
    </w:p>
    <w:p w14:paraId="0820A9CE" w14:textId="3521FB6A" w:rsidR="00486E87" w:rsidRPr="00995BFB" w:rsidRDefault="001D7B84" w:rsidP="00B52286">
      <w:pPr>
        <w:spacing w:after="0"/>
        <w:jc w:val="both"/>
        <w:rPr>
          <w:rFonts w:ascii="Tahoma" w:hAnsi="Tahoma"/>
          <w:lang w:eastAsia="ar-SA"/>
        </w:rPr>
      </w:pPr>
      <w:r w:rsidRPr="00995BFB">
        <w:rPr>
          <w:rFonts w:ascii="Tahoma" w:hAnsi="Tahoma"/>
          <w:lang w:eastAsia="ar-SA"/>
        </w:rPr>
        <w:t>Količina</w:t>
      </w:r>
      <w:r w:rsidR="00486E87" w:rsidRPr="00995BFB">
        <w:rPr>
          <w:rFonts w:ascii="Tahoma" w:hAnsi="Tahoma"/>
          <w:lang w:eastAsia="ar-SA"/>
        </w:rPr>
        <w:t>:</w:t>
      </w:r>
    </w:p>
    <w:p w14:paraId="681EE8C6" w14:textId="72004DAB" w:rsidR="00486E87" w:rsidRPr="00995BFB" w:rsidRDefault="001D7B84" w:rsidP="00B52286">
      <w:pPr>
        <w:spacing w:after="0"/>
        <w:jc w:val="both"/>
        <w:rPr>
          <w:rFonts w:ascii="Tahoma" w:hAnsi="Tahoma"/>
          <w:lang w:eastAsia="ar-SA"/>
        </w:rPr>
      </w:pPr>
      <w:r w:rsidRPr="00995BFB">
        <w:rPr>
          <w:rFonts w:ascii="Tahoma" w:hAnsi="Tahoma"/>
          <w:lang w:eastAsia="ar-SA"/>
        </w:rPr>
        <w:t>Kraj</w:t>
      </w:r>
      <w:r w:rsidR="00486E87" w:rsidRPr="00995BFB">
        <w:rPr>
          <w:rFonts w:ascii="Tahoma" w:hAnsi="Tahoma"/>
          <w:lang w:eastAsia="ar-SA"/>
        </w:rPr>
        <w:t xml:space="preserve"> izvedbe </w:t>
      </w:r>
      <w:r w:rsidR="003A7C41" w:rsidRPr="00995BFB">
        <w:rPr>
          <w:rFonts w:ascii="Tahoma" w:hAnsi="Tahoma"/>
          <w:lang w:eastAsia="ar-SA"/>
        </w:rPr>
        <w:t>storitev</w:t>
      </w:r>
      <w:r w:rsidR="00486E87" w:rsidRPr="00995BFB">
        <w:rPr>
          <w:rFonts w:ascii="Tahoma" w:hAnsi="Tahoma"/>
          <w:lang w:eastAsia="ar-SA"/>
        </w:rPr>
        <w:t>:</w:t>
      </w:r>
    </w:p>
    <w:p w14:paraId="04D4E2D4" w14:textId="367B1665" w:rsidR="00486E87" w:rsidRPr="00995BFB" w:rsidRDefault="001D7B84" w:rsidP="00B52286">
      <w:pPr>
        <w:spacing w:after="0"/>
        <w:jc w:val="both"/>
        <w:rPr>
          <w:rFonts w:ascii="Tahoma" w:hAnsi="Tahoma"/>
          <w:lang w:eastAsia="ar-SA"/>
        </w:rPr>
      </w:pPr>
      <w:r w:rsidRPr="00995BFB">
        <w:rPr>
          <w:rFonts w:ascii="Tahoma" w:hAnsi="Tahoma"/>
          <w:lang w:eastAsia="ar-SA"/>
        </w:rPr>
        <w:t>Predviden</w:t>
      </w:r>
      <w:r w:rsidR="00486E87" w:rsidRPr="00995BFB">
        <w:rPr>
          <w:rFonts w:ascii="Tahoma" w:hAnsi="Tahoma"/>
          <w:lang w:eastAsia="ar-SA"/>
        </w:rPr>
        <w:t xml:space="preserve"> </w:t>
      </w:r>
      <w:r w:rsidR="00892611" w:rsidRPr="00995BFB">
        <w:rPr>
          <w:rFonts w:ascii="Tahoma" w:hAnsi="Tahoma"/>
          <w:lang w:eastAsia="ar-SA"/>
        </w:rPr>
        <w:t>čas</w:t>
      </w:r>
      <w:r w:rsidR="00486E87" w:rsidRPr="00995BFB">
        <w:rPr>
          <w:rFonts w:ascii="Tahoma" w:hAnsi="Tahoma"/>
          <w:lang w:eastAsia="ar-SA"/>
        </w:rPr>
        <w:t xml:space="preserve"> izvajanja:</w:t>
      </w:r>
    </w:p>
    <w:p w14:paraId="760E8BE5" w14:textId="10B0956E" w:rsidR="00486E87" w:rsidRPr="00995BFB" w:rsidRDefault="001D7B84" w:rsidP="00B52286">
      <w:pPr>
        <w:spacing w:after="0"/>
        <w:jc w:val="both"/>
        <w:rPr>
          <w:rFonts w:ascii="Tahoma" w:hAnsi="Tahoma"/>
          <w:lang w:eastAsia="ar-SA"/>
        </w:rPr>
      </w:pPr>
      <w:r w:rsidRPr="00995BFB">
        <w:rPr>
          <w:rFonts w:ascii="Tahoma" w:hAnsi="Tahoma"/>
          <w:lang w:eastAsia="ar-SA"/>
        </w:rPr>
        <w:t>Vrednost</w:t>
      </w:r>
      <w:r w:rsidR="00486E87" w:rsidRPr="00995BFB">
        <w:rPr>
          <w:rFonts w:ascii="Tahoma" w:hAnsi="Tahoma"/>
          <w:lang w:eastAsia="ar-SA"/>
        </w:rPr>
        <w:t xml:space="preserve"> </w:t>
      </w:r>
      <w:r w:rsidR="003A7C41" w:rsidRPr="00995BFB">
        <w:rPr>
          <w:rFonts w:ascii="Tahoma" w:hAnsi="Tahoma"/>
          <w:lang w:eastAsia="ar-SA"/>
        </w:rPr>
        <w:t xml:space="preserve">storitev </w:t>
      </w:r>
      <w:r w:rsidR="00486E87" w:rsidRPr="00995BFB">
        <w:rPr>
          <w:rFonts w:ascii="Tahoma" w:hAnsi="Tahoma"/>
          <w:lang w:eastAsia="ar-SA"/>
        </w:rPr>
        <w:t>v EUR na dan oddaje ponudbe (brez DDV):</w:t>
      </w:r>
    </w:p>
    <w:p w14:paraId="2719C8D4" w14:textId="792852BB" w:rsidR="00486E87" w:rsidRPr="00995BFB" w:rsidRDefault="00AD1249" w:rsidP="00B52286">
      <w:pPr>
        <w:rPr>
          <w:rFonts w:ascii="Tahoma" w:hAnsi="Tahoma"/>
          <w:lang w:eastAsia="ar-SA"/>
        </w:rPr>
      </w:pPr>
      <w:r w:rsidRPr="00995BFB">
        <w:rPr>
          <w:rFonts w:ascii="Tahoma" w:hAnsi="Tahoma"/>
          <w:lang w:eastAsia="ar-SA"/>
        </w:rPr>
        <w:t>N</w:t>
      </w:r>
      <w:r w:rsidR="00122633" w:rsidRPr="00995BFB">
        <w:rPr>
          <w:rFonts w:ascii="Tahoma" w:hAnsi="Tahoma"/>
          <w:lang w:eastAsia="ar-SA"/>
        </w:rPr>
        <w:t>eposredno plačilo: DA/NE</w:t>
      </w:r>
    </w:p>
    <w:p w14:paraId="233A3194" w14:textId="61615D9F" w:rsidR="00486E87" w:rsidRPr="00995BFB" w:rsidRDefault="00486E87" w:rsidP="00B52286">
      <w:pPr>
        <w:spacing w:after="0"/>
        <w:jc w:val="both"/>
        <w:rPr>
          <w:rFonts w:ascii="Tahoma" w:hAnsi="Tahoma"/>
          <w:lang w:eastAsia="ar-SA"/>
        </w:rPr>
      </w:pPr>
      <w:r w:rsidRPr="00995BFB">
        <w:rPr>
          <w:rFonts w:ascii="Tahoma" w:hAnsi="Tahoma"/>
          <w:lang w:eastAsia="ar-SA"/>
        </w:rPr>
        <w:t>I</w:t>
      </w:r>
      <w:r w:rsidRPr="00995BFB">
        <w:rPr>
          <w:rFonts w:ascii="Tahoma" w:hAnsi="Tahoma"/>
          <w:bCs/>
          <w:lang w:eastAsia="ar-SA"/>
        </w:rPr>
        <w:t xml:space="preserve">zvajalec mora naročnika obvestiti o vseh morebitnih </w:t>
      </w:r>
      <w:r w:rsidRPr="00995BFB">
        <w:rPr>
          <w:rFonts w:ascii="Tahoma" w:hAnsi="Tahoma"/>
          <w:lang w:eastAsia="ar-SA"/>
        </w:rPr>
        <w:t xml:space="preserve">spremembah informacij iz drugega odstavka 94. člena ZJN-3 in poslati informacije o novih podizvajalcih, ki jih namerava naknadno vključiti v izvajanje </w:t>
      </w:r>
      <w:r w:rsidR="003A7C41" w:rsidRPr="00995BFB">
        <w:rPr>
          <w:rFonts w:ascii="Tahoma" w:hAnsi="Tahoma"/>
          <w:lang w:eastAsia="ar-SA"/>
        </w:rPr>
        <w:t>storitev</w:t>
      </w:r>
      <w:r w:rsidRPr="00995BFB">
        <w:rPr>
          <w:rFonts w:ascii="Tahoma" w:hAnsi="Tahoma"/>
          <w:lang w:eastAsia="ar-SA"/>
        </w:rPr>
        <w:t>, in sicer naj</w:t>
      </w:r>
      <w:r w:rsidR="00892611" w:rsidRPr="00995BFB">
        <w:rPr>
          <w:rFonts w:ascii="Tahoma" w:hAnsi="Tahoma"/>
          <w:lang w:eastAsia="ar-SA"/>
        </w:rPr>
        <w:t>poz</w:t>
      </w:r>
      <w:r w:rsidRPr="00995BFB">
        <w:rPr>
          <w:rFonts w:ascii="Tahoma" w:hAnsi="Tahoma"/>
          <w:lang w:eastAsia="ar-SA"/>
        </w:rPr>
        <w:t xml:space="preserve">neje v petih </w:t>
      </w:r>
      <w:r w:rsidR="005B1281" w:rsidRPr="00995BFB">
        <w:rPr>
          <w:rFonts w:ascii="Tahoma" w:hAnsi="Tahoma"/>
          <w:lang w:eastAsia="ar-SA"/>
        </w:rPr>
        <w:t xml:space="preserve">(5) </w:t>
      </w:r>
      <w:r w:rsidRPr="00995BFB">
        <w:rPr>
          <w:rFonts w:ascii="Tahoma" w:hAnsi="Tahoma"/>
          <w:lang w:eastAsia="ar-SA"/>
        </w:rPr>
        <w:t xml:space="preserve">dneh po spremembi. </w:t>
      </w:r>
      <w:r w:rsidR="00892611" w:rsidRPr="00995BFB">
        <w:rPr>
          <w:rFonts w:ascii="Tahoma" w:hAnsi="Tahoma"/>
          <w:lang w:eastAsia="ar-SA"/>
        </w:rPr>
        <w:t>Ob morebitni</w:t>
      </w:r>
      <w:r w:rsidRPr="00995BFB">
        <w:rPr>
          <w:rFonts w:ascii="Tahoma" w:hAnsi="Tahoma"/>
          <w:lang w:eastAsia="ar-SA"/>
        </w:rPr>
        <w:t xml:space="preserve"> vključitv</w:t>
      </w:r>
      <w:r w:rsidR="00892611" w:rsidRPr="00995BFB">
        <w:rPr>
          <w:rFonts w:ascii="Tahoma" w:hAnsi="Tahoma"/>
          <w:lang w:eastAsia="ar-SA"/>
        </w:rPr>
        <w:t>i</w:t>
      </w:r>
      <w:r w:rsidRPr="00995BFB">
        <w:rPr>
          <w:rFonts w:ascii="Tahoma" w:hAnsi="Tahoma"/>
          <w:lang w:eastAsia="ar-SA"/>
        </w:rPr>
        <w:t xml:space="preserve"> novih podizvajalcev mora glavni izvajalec skupaj z obvestilom posredovati tudi podatke in dokumente iz druge, tretje in četrte alineje drugega odstavka 94. člena ZJN-3.</w:t>
      </w:r>
    </w:p>
    <w:p w14:paraId="0A8CB5F6" w14:textId="77777777" w:rsidR="00486E87" w:rsidRPr="00995BFB" w:rsidRDefault="00486E87" w:rsidP="00B52286">
      <w:pPr>
        <w:spacing w:after="0"/>
        <w:jc w:val="both"/>
        <w:rPr>
          <w:rFonts w:ascii="Tahoma" w:hAnsi="Tahoma"/>
          <w:bCs/>
          <w:lang w:eastAsia="ar-SA"/>
        </w:rPr>
      </w:pPr>
    </w:p>
    <w:p w14:paraId="532D64E0" w14:textId="1CBAFAF4" w:rsidR="00486E87" w:rsidRPr="00995BFB" w:rsidRDefault="00486E87" w:rsidP="00B52286">
      <w:pPr>
        <w:spacing w:after="0"/>
        <w:jc w:val="both"/>
        <w:rPr>
          <w:rFonts w:ascii="Tahoma" w:hAnsi="Tahoma"/>
          <w:lang w:eastAsia="ar-SA"/>
        </w:rPr>
      </w:pPr>
      <w:r w:rsidRPr="00995BFB">
        <w:rPr>
          <w:rFonts w:ascii="Tahoma" w:hAnsi="Tahoma"/>
          <w:bCs/>
          <w:lang w:eastAsia="ar-SA"/>
        </w:rPr>
        <w:t xml:space="preserve">Za vse podizvajalce, ki jih izvajalec ni navedel v ponudbi, mora, preden jih </w:t>
      </w:r>
      <w:r w:rsidR="00892611" w:rsidRPr="00995BFB">
        <w:rPr>
          <w:rFonts w:ascii="Tahoma" w:hAnsi="Tahoma"/>
          <w:bCs/>
          <w:lang w:eastAsia="ar-SA"/>
        </w:rPr>
        <w:t>najame</w:t>
      </w:r>
      <w:r w:rsidRPr="00995BFB">
        <w:rPr>
          <w:rFonts w:ascii="Tahoma" w:hAnsi="Tahoma"/>
          <w:bCs/>
          <w:lang w:eastAsia="ar-SA"/>
        </w:rPr>
        <w:t xml:space="preserve"> za </w:t>
      </w:r>
      <w:proofErr w:type="spellStart"/>
      <w:r w:rsidR="000513C4" w:rsidRPr="00995BFB">
        <w:rPr>
          <w:rFonts w:ascii="Tahoma" w:hAnsi="Tahoma"/>
          <w:bCs/>
          <w:lang w:eastAsia="ar-SA"/>
        </w:rPr>
        <w:t>izvedvo</w:t>
      </w:r>
      <w:proofErr w:type="spellEnd"/>
      <w:r w:rsidR="000513C4" w:rsidRPr="00995BFB">
        <w:rPr>
          <w:rFonts w:ascii="Tahoma" w:hAnsi="Tahoma"/>
          <w:bCs/>
          <w:lang w:eastAsia="ar-SA"/>
        </w:rPr>
        <w:t xml:space="preserve"> </w:t>
      </w:r>
      <w:r w:rsidRPr="00995BFB">
        <w:rPr>
          <w:rFonts w:ascii="Tahoma" w:hAnsi="Tahoma"/>
          <w:bCs/>
          <w:lang w:eastAsia="ar-SA"/>
        </w:rPr>
        <w:t>določen</w:t>
      </w:r>
      <w:r w:rsidR="000513C4" w:rsidRPr="00995BFB">
        <w:rPr>
          <w:rFonts w:ascii="Tahoma" w:hAnsi="Tahoma"/>
          <w:bCs/>
          <w:lang w:eastAsia="ar-SA"/>
        </w:rPr>
        <w:t>e</w:t>
      </w:r>
      <w:r w:rsidRPr="00995BFB">
        <w:rPr>
          <w:rFonts w:ascii="Tahoma" w:hAnsi="Tahoma"/>
          <w:bCs/>
          <w:lang w:eastAsia="ar-SA"/>
        </w:rPr>
        <w:t xml:space="preserve"> </w:t>
      </w:r>
      <w:r w:rsidR="000513C4" w:rsidRPr="00995BFB">
        <w:rPr>
          <w:rFonts w:ascii="Tahoma" w:hAnsi="Tahoma"/>
          <w:bCs/>
          <w:lang w:eastAsia="ar-SA"/>
        </w:rPr>
        <w:t>storitve</w:t>
      </w:r>
      <w:r w:rsidRPr="00995BFB">
        <w:rPr>
          <w:rFonts w:ascii="Tahoma" w:hAnsi="Tahoma"/>
          <w:bCs/>
          <w:lang w:eastAsia="ar-SA"/>
        </w:rPr>
        <w:t xml:space="preserve">, pridobiti pisno soglasje naročnika. </w:t>
      </w:r>
      <w:r w:rsidRPr="00995BFB">
        <w:rPr>
          <w:rFonts w:ascii="Tahoma" w:hAnsi="Tahoma"/>
          <w:lang w:eastAsia="ar-SA"/>
        </w:rPr>
        <w:t xml:space="preserve">V tem primeru mora naročniku posredovati predlog za vključitev podizvajalca v izvajanje </w:t>
      </w:r>
      <w:r w:rsidR="000513C4" w:rsidRPr="00995BFB">
        <w:rPr>
          <w:rFonts w:ascii="Tahoma" w:hAnsi="Tahoma"/>
          <w:lang w:eastAsia="ar-SA"/>
        </w:rPr>
        <w:t>storitev</w:t>
      </w:r>
      <w:r w:rsidRPr="00995BFB">
        <w:rPr>
          <w:rFonts w:ascii="Tahoma" w:hAnsi="Tahoma"/>
          <w:lang w:eastAsia="ar-SA"/>
        </w:rPr>
        <w:t xml:space="preserve">, v katerem mora navesti razlog, zaradi katerega je </w:t>
      </w:r>
      <w:r w:rsidR="00892611" w:rsidRPr="00995BFB">
        <w:rPr>
          <w:rFonts w:ascii="Tahoma" w:hAnsi="Tahoma"/>
          <w:lang w:eastAsia="ar-SA"/>
        </w:rPr>
        <w:t>nastala</w:t>
      </w:r>
      <w:r w:rsidRPr="00995BFB">
        <w:rPr>
          <w:rFonts w:ascii="Tahoma" w:hAnsi="Tahoma"/>
          <w:lang w:eastAsia="ar-SA"/>
        </w:rPr>
        <w:t xml:space="preserve"> potreb</w:t>
      </w:r>
      <w:r w:rsidR="00892611" w:rsidRPr="00995BFB">
        <w:rPr>
          <w:rFonts w:ascii="Tahoma" w:hAnsi="Tahoma"/>
          <w:lang w:eastAsia="ar-SA"/>
        </w:rPr>
        <w:t>a</w:t>
      </w:r>
      <w:r w:rsidRPr="00995BFB">
        <w:rPr>
          <w:rFonts w:ascii="Tahoma" w:hAnsi="Tahoma"/>
          <w:lang w:eastAsia="ar-SA"/>
        </w:rPr>
        <w:t xml:space="preserve"> po vključitvi podizvajalca v izvajanje </w:t>
      </w:r>
      <w:r w:rsidR="000513C4" w:rsidRPr="00995BFB">
        <w:rPr>
          <w:rFonts w:ascii="Tahoma" w:hAnsi="Tahoma"/>
          <w:lang w:eastAsia="ar-SA"/>
        </w:rPr>
        <w:t>storitev</w:t>
      </w:r>
      <w:r w:rsidR="00892611" w:rsidRPr="00995BFB">
        <w:rPr>
          <w:rFonts w:ascii="Tahoma" w:hAnsi="Tahoma"/>
          <w:lang w:eastAsia="ar-SA"/>
        </w:rPr>
        <w:t>,</w:t>
      </w:r>
      <w:r w:rsidRPr="00995BFB">
        <w:rPr>
          <w:rFonts w:ascii="Tahoma" w:hAnsi="Tahoma"/>
          <w:lang w:eastAsia="ar-SA"/>
        </w:rPr>
        <w:t xml:space="preserve"> in ga vsebinsko utemeljiti </w:t>
      </w:r>
      <w:r w:rsidR="00892611" w:rsidRPr="00995BFB">
        <w:rPr>
          <w:rFonts w:ascii="Tahoma" w:hAnsi="Tahoma"/>
          <w:lang w:eastAsia="ar-SA"/>
        </w:rPr>
        <w:t>ter</w:t>
      </w:r>
      <w:r w:rsidRPr="00995BFB">
        <w:rPr>
          <w:rFonts w:ascii="Tahoma" w:hAnsi="Tahoma"/>
          <w:lang w:eastAsia="ar-SA"/>
        </w:rPr>
        <w:t xml:space="preserve"> predlogu priložiti pogodbo </w:t>
      </w:r>
      <w:r w:rsidR="00892611" w:rsidRPr="00995BFB">
        <w:rPr>
          <w:rFonts w:ascii="Tahoma" w:hAnsi="Tahoma"/>
          <w:lang w:eastAsia="ar-SA"/>
        </w:rPr>
        <w:t>ali</w:t>
      </w:r>
      <w:r w:rsidRPr="00995BFB">
        <w:rPr>
          <w:rFonts w:ascii="Tahoma" w:hAnsi="Tahoma"/>
          <w:lang w:eastAsia="ar-SA"/>
        </w:rPr>
        <w:t xml:space="preserve"> predpogodbo z novo predlaganim podizvajalcem.</w:t>
      </w:r>
    </w:p>
    <w:p w14:paraId="0F83BC4C" w14:textId="77777777" w:rsidR="00486E87" w:rsidRPr="00995BFB" w:rsidRDefault="00486E87" w:rsidP="00B52286">
      <w:pPr>
        <w:spacing w:after="0"/>
        <w:jc w:val="both"/>
        <w:rPr>
          <w:rFonts w:ascii="Tahoma" w:hAnsi="Tahoma"/>
          <w:lang w:eastAsia="ar-SA"/>
        </w:rPr>
      </w:pPr>
    </w:p>
    <w:p w14:paraId="4BDB57B2" w14:textId="4C12D664" w:rsidR="00486E87" w:rsidRPr="00995BFB" w:rsidRDefault="00486E87" w:rsidP="00B52286">
      <w:pPr>
        <w:spacing w:after="0"/>
        <w:jc w:val="both"/>
        <w:rPr>
          <w:rFonts w:ascii="Tahoma" w:hAnsi="Tahoma"/>
          <w:lang w:eastAsia="ar-SA"/>
        </w:rPr>
      </w:pPr>
      <w:r w:rsidRPr="00995BFB">
        <w:rPr>
          <w:rFonts w:ascii="Tahoma" w:hAnsi="Tahoma"/>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w:t>
      </w:r>
      <w:r w:rsidR="00892611" w:rsidRPr="00995BFB">
        <w:rPr>
          <w:rFonts w:ascii="Tahoma" w:hAnsi="Tahoma"/>
          <w:lang w:eastAsia="ar-SA"/>
        </w:rPr>
        <w:t>i</w:t>
      </w:r>
      <w:r w:rsidRPr="00995BFB">
        <w:rPr>
          <w:rFonts w:ascii="Tahoma" w:hAnsi="Tahoma"/>
          <w:lang w:eastAsia="ar-SA"/>
        </w:rPr>
        <w:t>ložena vsa dokumentacija, ki bo izkazovala izpolnjevanje prej navedenih pogojev.</w:t>
      </w:r>
    </w:p>
    <w:p w14:paraId="38C02853" w14:textId="77777777" w:rsidR="00486E87" w:rsidRPr="00995BFB" w:rsidRDefault="00486E87" w:rsidP="00B52286">
      <w:pPr>
        <w:spacing w:after="0"/>
        <w:jc w:val="both"/>
        <w:rPr>
          <w:rFonts w:ascii="Tahoma" w:hAnsi="Tahoma"/>
          <w:lang w:eastAsia="ar-SA"/>
        </w:rPr>
      </w:pPr>
    </w:p>
    <w:p w14:paraId="3ED7B7C4" w14:textId="1DE7B4AB" w:rsidR="00486E87" w:rsidRPr="00995BFB" w:rsidRDefault="00486E87" w:rsidP="00B52286">
      <w:pPr>
        <w:spacing w:after="0"/>
        <w:jc w:val="both"/>
        <w:rPr>
          <w:rFonts w:ascii="Tahoma" w:hAnsi="Tahoma"/>
          <w:lang w:eastAsia="ar-SA"/>
        </w:rPr>
      </w:pPr>
      <w:r w:rsidRPr="00995BFB">
        <w:rPr>
          <w:rFonts w:ascii="Tahoma" w:hAnsi="Tahoma"/>
          <w:lang w:eastAsia="ar-SA"/>
        </w:rPr>
        <w:lastRenderedPageBreak/>
        <w:t>Naročnik brez utemeljenega razloga ne sme zavrniti predloga izvajalca o vključitvi novega podizvajalca. Naročnik je dolžan v najkrajšem času preučiti, ali so podani zgoraj navedeni pogoji in v primeru</w:t>
      </w:r>
      <w:r w:rsidR="00AB4434" w:rsidRPr="00995BFB">
        <w:rPr>
          <w:rFonts w:ascii="Tahoma" w:hAnsi="Tahoma"/>
          <w:lang w:eastAsia="ar-SA"/>
        </w:rPr>
        <w:t xml:space="preserve"> njihovega</w:t>
      </w:r>
      <w:r w:rsidRPr="00995BFB">
        <w:rPr>
          <w:rFonts w:ascii="Tahoma" w:hAnsi="Tahoma"/>
          <w:lang w:eastAsia="ar-SA"/>
        </w:rPr>
        <w:t xml:space="preserve"> izpolnjevanja izda soglasje k predlogu izvajalca.</w:t>
      </w:r>
    </w:p>
    <w:p w14:paraId="74B1BC35" w14:textId="77777777" w:rsidR="00486E87" w:rsidRPr="00995BFB" w:rsidRDefault="00486E87" w:rsidP="00B52286">
      <w:pPr>
        <w:spacing w:after="0"/>
        <w:jc w:val="both"/>
        <w:rPr>
          <w:rFonts w:ascii="Tahoma" w:hAnsi="Tahoma"/>
          <w:lang w:eastAsia="ar-SA"/>
        </w:rPr>
      </w:pPr>
    </w:p>
    <w:p w14:paraId="618E2D92" w14:textId="4C3A161E" w:rsidR="00486E87" w:rsidRPr="00995BFB" w:rsidRDefault="00486E87" w:rsidP="002818FE">
      <w:pPr>
        <w:spacing w:after="0"/>
        <w:jc w:val="both"/>
        <w:rPr>
          <w:rFonts w:ascii="Tahoma" w:hAnsi="Tahoma"/>
          <w:lang w:eastAsia="ar-SA"/>
        </w:rPr>
      </w:pPr>
      <w:r w:rsidRPr="00995BFB">
        <w:rPr>
          <w:rFonts w:ascii="Tahoma" w:hAnsi="Tahoma"/>
          <w:lang w:eastAsia="ar-SA"/>
        </w:rPr>
        <w:t>Morebitna izdaja soglasja k predlogu izvajalca ne odvezuje njegovih odgovornosti</w:t>
      </w:r>
      <w:r w:rsidR="00AB4434" w:rsidRPr="00995BFB">
        <w:rPr>
          <w:rFonts w:ascii="Tahoma" w:hAnsi="Tahoma"/>
          <w:lang w:eastAsia="ar-SA"/>
        </w:rPr>
        <w:t>,</w:t>
      </w:r>
      <w:r w:rsidRPr="00995BFB">
        <w:rPr>
          <w:rFonts w:ascii="Tahoma" w:hAnsi="Tahoma"/>
          <w:lang w:eastAsia="ar-SA"/>
        </w:rPr>
        <w:t xml:space="preserve"> prevzetih s to pogodbo</w:t>
      </w:r>
      <w:r w:rsidR="00AB4434" w:rsidRPr="00995BFB">
        <w:rPr>
          <w:rFonts w:ascii="Tahoma" w:hAnsi="Tahoma"/>
          <w:lang w:eastAsia="ar-SA"/>
        </w:rPr>
        <w:t>,</w:t>
      </w:r>
      <w:r w:rsidRPr="00995BFB">
        <w:rPr>
          <w:rFonts w:ascii="Tahoma" w:hAnsi="Tahoma"/>
          <w:lang w:eastAsia="ar-SA"/>
        </w:rPr>
        <w:t xml:space="preserve"> </w:t>
      </w:r>
      <w:r w:rsidR="00AB4434" w:rsidRPr="00995BFB">
        <w:rPr>
          <w:rFonts w:ascii="Tahoma" w:hAnsi="Tahoma"/>
          <w:lang w:eastAsia="ar-SA"/>
        </w:rPr>
        <w:t>ter</w:t>
      </w:r>
      <w:r w:rsidRPr="00995BFB">
        <w:rPr>
          <w:rFonts w:ascii="Tahoma" w:hAnsi="Tahoma"/>
          <w:lang w:eastAsia="ar-SA"/>
        </w:rPr>
        <w:t xml:space="preserve"> še naprej sam in v celoti odgovarja za k</w:t>
      </w:r>
      <w:r w:rsidR="00AB4434" w:rsidRPr="00995BFB">
        <w:rPr>
          <w:rFonts w:ascii="Tahoma" w:hAnsi="Tahoma"/>
          <w:lang w:eastAsia="ar-SA"/>
        </w:rPr>
        <w:t>akovostno</w:t>
      </w:r>
      <w:r w:rsidRPr="00995BFB">
        <w:rPr>
          <w:rFonts w:ascii="Tahoma" w:hAnsi="Tahoma"/>
          <w:lang w:eastAsia="ar-SA"/>
        </w:rPr>
        <w:t xml:space="preserve"> in pravočasno izvedbo pogodbenih </w:t>
      </w:r>
      <w:r w:rsidR="000513C4" w:rsidRPr="00995BFB">
        <w:rPr>
          <w:rFonts w:ascii="Tahoma" w:hAnsi="Tahoma"/>
          <w:lang w:eastAsia="ar-SA"/>
        </w:rPr>
        <w:t>storitev</w:t>
      </w:r>
      <w:r w:rsidRPr="00995BFB">
        <w:rPr>
          <w:rFonts w:ascii="Tahoma" w:hAnsi="Tahoma"/>
          <w:lang w:eastAsia="ar-SA"/>
        </w:rPr>
        <w:t>.</w:t>
      </w:r>
    </w:p>
    <w:p w14:paraId="02A14FBD" w14:textId="77777777" w:rsidR="002818FE" w:rsidRPr="00995BFB" w:rsidRDefault="002818FE" w:rsidP="00B52286">
      <w:pPr>
        <w:spacing w:after="0"/>
        <w:jc w:val="both"/>
        <w:rPr>
          <w:rFonts w:ascii="Tahoma" w:hAnsi="Tahoma"/>
          <w:lang w:eastAsia="ar-SA"/>
        </w:rPr>
      </w:pPr>
    </w:p>
    <w:p w14:paraId="26771EAB" w14:textId="6B6F4E91" w:rsidR="00486E87" w:rsidRPr="00995BFB" w:rsidRDefault="00486E87" w:rsidP="00B52286">
      <w:pPr>
        <w:spacing w:after="0"/>
        <w:jc w:val="both"/>
        <w:rPr>
          <w:rFonts w:ascii="Tahoma" w:hAnsi="Tahoma"/>
          <w:lang w:eastAsia="ar-SA"/>
        </w:rPr>
      </w:pPr>
      <w:r w:rsidRPr="00995BFB">
        <w:rPr>
          <w:rFonts w:ascii="Tahoma" w:hAnsi="Tahoma"/>
          <w:lang w:eastAsia="ar-SA"/>
        </w:rPr>
        <w:t xml:space="preserve">Če naročnik ugotovi, da </w:t>
      </w:r>
      <w:r w:rsidR="000513C4" w:rsidRPr="00995BFB">
        <w:rPr>
          <w:rFonts w:ascii="Tahoma" w:hAnsi="Tahoma"/>
          <w:lang w:eastAsia="ar-SA"/>
        </w:rPr>
        <w:t xml:space="preserve">storitve </w:t>
      </w:r>
      <w:r w:rsidRPr="00995BFB">
        <w:rPr>
          <w:rFonts w:ascii="Tahoma" w:hAnsi="Tahoma"/>
          <w:lang w:eastAsia="ar-SA"/>
        </w:rPr>
        <w:t xml:space="preserve">izvaja podizvajalec, za katerega ni dal pisnega soglasja, lahko odstopi od pogodbe in/ali obračuna pogodbeno kazen v višini </w:t>
      </w:r>
      <w:r w:rsidR="005E702E" w:rsidRPr="00995BFB">
        <w:rPr>
          <w:rFonts w:ascii="Tahoma" w:hAnsi="Tahoma"/>
          <w:lang w:eastAsia="ar-SA"/>
        </w:rPr>
        <w:t>1</w:t>
      </w:r>
      <w:r w:rsidR="002818FE" w:rsidRPr="00995BFB">
        <w:rPr>
          <w:rFonts w:ascii="Tahoma" w:hAnsi="Tahoma"/>
          <w:lang w:eastAsia="ar-SA"/>
        </w:rPr>
        <w:t>.000,00 </w:t>
      </w:r>
      <w:r w:rsidRPr="00995BFB">
        <w:rPr>
          <w:rFonts w:ascii="Tahoma" w:hAnsi="Tahoma"/>
          <w:lang w:eastAsia="ar-SA"/>
        </w:rPr>
        <w:t>EUR za vsako kršitev.</w:t>
      </w:r>
    </w:p>
    <w:p w14:paraId="42E05DCA" w14:textId="77777777" w:rsidR="00486E87" w:rsidRPr="00995BFB" w:rsidRDefault="00486E87" w:rsidP="00B52286">
      <w:pPr>
        <w:spacing w:after="0"/>
        <w:jc w:val="both"/>
        <w:rPr>
          <w:rFonts w:ascii="Tahoma" w:hAnsi="Tahoma"/>
          <w:lang w:eastAsia="ar-SA"/>
        </w:rPr>
      </w:pPr>
    </w:p>
    <w:p w14:paraId="347AD5CA" w14:textId="3B9E6763" w:rsidR="00486E87" w:rsidRPr="00995BFB" w:rsidRDefault="00AB4434" w:rsidP="00B52286">
      <w:pPr>
        <w:spacing w:after="0"/>
        <w:jc w:val="both"/>
        <w:rPr>
          <w:rFonts w:ascii="Tahoma" w:hAnsi="Tahoma"/>
          <w:lang w:eastAsia="ar-SA"/>
        </w:rPr>
      </w:pPr>
      <w:r w:rsidRPr="00995BFB">
        <w:rPr>
          <w:rFonts w:ascii="Tahoma" w:hAnsi="Tahoma"/>
          <w:lang w:eastAsia="ar-SA"/>
        </w:rPr>
        <w:t>Ob morebitni</w:t>
      </w:r>
      <w:r w:rsidR="00486E87" w:rsidRPr="00995BFB">
        <w:rPr>
          <w:rFonts w:ascii="Tahoma" w:hAnsi="Tahoma"/>
          <w:lang w:eastAsia="ar-SA"/>
        </w:rPr>
        <w:t xml:space="preserve"> zamenjav</w:t>
      </w:r>
      <w:r w:rsidRPr="00995BFB">
        <w:rPr>
          <w:rFonts w:ascii="Tahoma" w:hAnsi="Tahoma"/>
          <w:lang w:eastAsia="ar-SA"/>
        </w:rPr>
        <w:t>i</w:t>
      </w:r>
      <w:r w:rsidR="00486E87" w:rsidRPr="00995BFB">
        <w:rPr>
          <w:rFonts w:ascii="Tahoma" w:hAnsi="Tahoma"/>
          <w:lang w:eastAsia="ar-SA"/>
        </w:rPr>
        <w:t xml:space="preserve"> podizvajalca ali vključitv</w:t>
      </w:r>
      <w:r w:rsidRPr="00995BFB">
        <w:rPr>
          <w:rFonts w:ascii="Tahoma" w:hAnsi="Tahoma"/>
          <w:lang w:eastAsia="ar-SA"/>
        </w:rPr>
        <w:t>i</w:t>
      </w:r>
      <w:r w:rsidR="00486E87" w:rsidRPr="00995BFB">
        <w:rPr>
          <w:rFonts w:ascii="Tahoma" w:hAnsi="Tahoma"/>
          <w:lang w:eastAsia="ar-SA"/>
        </w:rPr>
        <w:t xml:space="preserve"> novega podizvajalca bosta pogodbeni stranki sklenili aneks k tej pogodbi.</w:t>
      </w:r>
    </w:p>
    <w:p w14:paraId="46F11BC7" w14:textId="2AC380D4" w:rsidR="0056133E" w:rsidRPr="00995BFB" w:rsidRDefault="0056133E" w:rsidP="00B52286">
      <w:pPr>
        <w:spacing w:after="0"/>
        <w:jc w:val="both"/>
        <w:rPr>
          <w:rFonts w:ascii="Tahoma" w:hAnsi="Tahoma"/>
          <w:lang w:eastAsia="ar-SA"/>
        </w:rPr>
      </w:pPr>
    </w:p>
    <w:p w14:paraId="29320F32" w14:textId="77AD5F02" w:rsidR="0056133E" w:rsidRPr="00995BFB" w:rsidRDefault="0056133E" w:rsidP="00B52286">
      <w:pPr>
        <w:spacing w:after="0"/>
        <w:jc w:val="both"/>
        <w:rPr>
          <w:rFonts w:ascii="Tahoma" w:hAnsi="Tahoma" w:cs="Tahoma"/>
          <w:lang w:eastAsia="ar-SA"/>
        </w:rPr>
      </w:pPr>
      <w:r w:rsidRPr="00995BFB">
        <w:rPr>
          <w:rFonts w:ascii="Tahoma" w:hAnsi="Tahoma" w:cs="Tahoma"/>
        </w:rPr>
        <w:t xml:space="preserve">Za podizvajalce, ki neposrednega plačila ne bodo zahtevali, mora izvajalec naročniku najpozneje v </w:t>
      </w:r>
      <w:r w:rsidR="005B1281" w:rsidRPr="00995BFB">
        <w:rPr>
          <w:rFonts w:ascii="Tahoma" w:hAnsi="Tahoma" w:cs="Tahoma"/>
        </w:rPr>
        <w:t>šestdesetih (</w:t>
      </w:r>
      <w:r w:rsidRPr="00995BFB">
        <w:rPr>
          <w:rFonts w:ascii="Tahoma" w:hAnsi="Tahoma" w:cs="Tahoma"/>
        </w:rPr>
        <w:t>60</w:t>
      </w:r>
      <w:r w:rsidR="005B1281" w:rsidRPr="00995BFB">
        <w:rPr>
          <w:rFonts w:ascii="Tahoma" w:hAnsi="Tahoma" w:cs="Tahoma"/>
        </w:rPr>
        <w:t>)</w:t>
      </w:r>
      <w:r w:rsidRPr="00995BFB">
        <w:rPr>
          <w:rFonts w:ascii="Tahoma" w:hAnsi="Tahoma" w:cs="Tahoma"/>
        </w:rPr>
        <w:t xml:space="preserve"> dneh od plačila (končnega) računa poslati svojo pisno izjavo in pisno izjavo podizvajalca, da je podizvajalec prejel plačilo za izvedene storitve, neposredno povezane s predmetom javnega naročila.</w:t>
      </w:r>
    </w:p>
    <w:p w14:paraId="2C5D7010" w14:textId="489EF4ED" w:rsidR="0067246D" w:rsidRPr="00995BFB" w:rsidRDefault="0067246D" w:rsidP="00D55179">
      <w:pPr>
        <w:autoSpaceDE w:val="0"/>
        <w:autoSpaceDN w:val="0"/>
        <w:adjustRightInd w:val="0"/>
        <w:spacing w:after="0"/>
        <w:jc w:val="both"/>
        <w:rPr>
          <w:rFonts w:ascii="Tahoma" w:hAnsi="Tahoma" w:cs="Tahoma"/>
        </w:rPr>
      </w:pPr>
    </w:p>
    <w:p w14:paraId="152714D2" w14:textId="05CF289F" w:rsidR="00677E5B" w:rsidRPr="00995BFB" w:rsidRDefault="00677E5B" w:rsidP="000B54BB">
      <w:pPr>
        <w:pStyle w:val="Odstavekseznama"/>
        <w:numPr>
          <w:ilvl w:val="0"/>
          <w:numId w:val="4"/>
        </w:numPr>
        <w:autoSpaceDE w:val="0"/>
        <w:autoSpaceDN w:val="0"/>
        <w:adjustRightInd w:val="0"/>
        <w:jc w:val="center"/>
        <w:rPr>
          <w:rFonts w:ascii="Tahoma" w:hAnsi="Tahoma" w:cs="Tahoma"/>
          <w:sz w:val="22"/>
          <w:szCs w:val="22"/>
        </w:rPr>
      </w:pPr>
      <w:r w:rsidRPr="00995BFB">
        <w:rPr>
          <w:rFonts w:ascii="Tahoma" w:hAnsi="Tahoma" w:cs="Tahoma"/>
          <w:sz w:val="22"/>
          <w:szCs w:val="22"/>
        </w:rPr>
        <w:t>člen</w:t>
      </w:r>
    </w:p>
    <w:p w14:paraId="16399936" w14:textId="72C5F866" w:rsidR="00677E5B" w:rsidRPr="00995BFB" w:rsidRDefault="00677E5B" w:rsidP="00344E36">
      <w:pPr>
        <w:autoSpaceDE w:val="0"/>
        <w:autoSpaceDN w:val="0"/>
        <w:adjustRightInd w:val="0"/>
        <w:spacing w:after="0"/>
        <w:jc w:val="both"/>
        <w:rPr>
          <w:rFonts w:ascii="Tahoma" w:hAnsi="Tahoma" w:cs="Tahoma"/>
        </w:rPr>
      </w:pPr>
    </w:p>
    <w:p w14:paraId="70964284" w14:textId="57511A43" w:rsidR="00677E5B" w:rsidRPr="00995BFB" w:rsidRDefault="00677E5B" w:rsidP="00E570AA">
      <w:pPr>
        <w:pStyle w:val="Telobesedila"/>
        <w:spacing w:line="276" w:lineRule="auto"/>
        <w:rPr>
          <w:rFonts w:ascii="Tahoma" w:hAnsi="Tahoma" w:cs="Tahoma"/>
          <w:b w:val="0"/>
          <w:sz w:val="22"/>
          <w:szCs w:val="22"/>
        </w:rPr>
      </w:pPr>
      <w:r w:rsidRPr="00995BFB">
        <w:rPr>
          <w:rFonts w:ascii="Tahoma" w:hAnsi="Tahoma" w:cs="Tahoma"/>
          <w:b w:val="0"/>
          <w:sz w:val="22"/>
          <w:szCs w:val="22"/>
        </w:rPr>
        <w:t>Če izvajalec zaupan</w:t>
      </w:r>
      <w:r w:rsidR="000513C4" w:rsidRPr="00995BFB">
        <w:rPr>
          <w:rFonts w:ascii="Tahoma" w:hAnsi="Tahoma" w:cs="Tahoma"/>
          <w:b w:val="0"/>
          <w:sz w:val="22"/>
          <w:szCs w:val="22"/>
        </w:rPr>
        <w:t>e</w:t>
      </w:r>
      <w:r w:rsidRPr="00995BFB">
        <w:rPr>
          <w:rFonts w:ascii="Tahoma" w:hAnsi="Tahoma" w:cs="Tahoma"/>
          <w:b w:val="0"/>
          <w:sz w:val="22"/>
          <w:szCs w:val="22"/>
        </w:rPr>
        <w:t xml:space="preserve"> mu </w:t>
      </w:r>
      <w:r w:rsidR="000513C4" w:rsidRPr="00995BFB">
        <w:rPr>
          <w:rFonts w:ascii="Tahoma" w:hAnsi="Tahoma" w:cs="Tahoma"/>
          <w:b w:val="0"/>
          <w:sz w:val="22"/>
          <w:szCs w:val="22"/>
        </w:rPr>
        <w:t>storitve</w:t>
      </w:r>
      <w:r w:rsidRPr="00995BFB">
        <w:rPr>
          <w:rFonts w:ascii="Tahoma" w:hAnsi="Tahoma" w:cs="Tahoma"/>
          <w:b w:val="0"/>
          <w:sz w:val="22"/>
          <w:szCs w:val="22"/>
        </w:rPr>
        <w:t xml:space="preserve"> izv</w:t>
      </w:r>
      <w:r w:rsidR="000F1C1D" w:rsidRPr="00995BFB">
        <w:rPr>
          <w:rFonts w:ascii="Tahoma" w:hAnsi="Tahoma" w:cs="Tahoma"/>
          <w:b w:val="0"/>
          <w:sz w:val="22"/>
          <w:szCs w:val="22"/>
        </w:rPr>
        <w:t>aja</w:t>
      </w:r>
      <w:r w:rsidRPr="00995BFB">
        <w:rPr>
          <w:rFonts w:ascii="Tahoma" w:hAnsi="Tahoma" w:cs="Tahoma"/>
          <w:b w:val="0"/>
          <w:sz w:val="22"/>
          <w:szCs w:val="22"/>
        </w:rPr>
        <w:t xml:space="preserve"> </w:t>
      </w:r>
      <w:r w:rsidR="00E570AA" w:rsidRPr="00995BFB">
        <w:rPr>
          <w:rFonts w:ascii="Tahoma" w:hAnsi="Tahoma" w:cs="Tahoma"/>
          <w:b w:val="0"/>
          <w:sz w:val="22"/>
          <w:szCs w:val="22"/>
        </w:rPr>
        <w:t>nepravilno</w:t>
      </w:r>
      <w:r w:rsidRPr="00995BFB">
        <w:rPr>
          <w:rFonts w:ascii="Tahoma" w:hAnsi="Tahoma" w:cs="Tahoma"/>
          <w:b w:val="0"/>
          <w:sz w:val="22"/>
          <w:szCs w:val="22"/>
        </w:rPr>
        <w:t xml:space="preserve">, mu naročnik pisno določi rok, v katerem je izvajalec dolžan te </w:t>
      </w:r>
      <w:r w:rsidR="00E570AA" w:rsidRPr="00995BFB">
        <w:rPr>
          <w:rFonts w:ascii="Tahoma" w:hAnsi="Tahoma" w:cs="Tahoma"/>
          <w:b w:val="0"/>
          <w:sz w:val="22"/>
          <w:szCs w:val="22"/>
        </w:rPr>
        <w:t xml:space="preserve">nepravilnosti </w:t>
      </w:r>
      <w:r w:rsidRPr="00995BFB">
        <w:rPr>
          <w:rFonts w:ascii="Tahoma" w:hAnsi="Tahoma" w:cs="Tahoma"/>
          <w:b w:val="0"/>
          <w:sz w:val="22"/>
          <w:szCs w:val="22"/>
        </w:rPr>
        <w:t>odpraviti</w:t>
      </w:r>
      <w:r w:rsidR="00A6334D" w:rsidRPr="00995BFB">
        <w:rPr>
          <w:rFonts w:ascii="Tahoma" w:hAnsi="Tahoma" w:cs="Tahoma"/>
          <w:b w:val="0"/>
          <w:sz w:val="22"/>
          <w:szCs w:val="22"/>
        </w:rPr>
        <w:t>.</w:t>
      </w:r>
    </w:p>
    <w:p w14:paraId="4F82C1C8" w14:textId="77777777" w:rsidR="00677E5B" w:rsidRPr="00995BFB" w:rsidRDefault="00677E5B" w:rsidP="00B52286">
      <w:pPr>
        <w:spacing w:after="0"/>
        <w:jc w:val="both"/>
        <w:rPr>
          <w:rFonts w:ascii="Tahoma" w:hAnsi="Tahoma" w:cs="Tahoma"/>
        </w:rPr>
      </w:pPr>
    </w:p>
    <w:p w14:paraId="17A0D654" w14:textId="4DA30E6E" w:rsidR="00115A67" w:rsidRPr="00995BFB" w:rsidRDefault="00677E5B" w:rsidP="00344E36">
      <w:pPr>
        <w:autoSpaceDE w:val="0"/>
        <w:autoSpaceDN w:val="0"/>
        <w:adjustRightInd w:val="0"/>
        <w:spacing w:after="0"/>
        <w:ind w:right="-108"/>
        <w:jc w:val="both"/>
        <w:rPr>
          <w:rFonts w:ascii="Tahoma" w:hAnsi="Tahoma" w:cs="Tahoma"/>
        </w:rPr>
      </w:pPr>
      <w:r w:rsidRPr="00995BFB">
        <w:rPr>
          <w:rFonts w:ascii="Tahoma" w:hAnsi="Tahoma" w:cs="Tahoma"/>
        </w:rPr>
        <w:t xml:space="preserve">Če izvajalec v določenem roku </w:t>
      </w:r>
      <w:r w:rsidR="00E570AA" w:rsidRPr="00995BFB">
        <w:rPr>
          <w:rFonts w:ascii="Tahoma" w:hAnsi="Tahoma" w:cs="Tahoma"/>
        </w:rPr>
        <w:t>nepravilnost</w:t>
      </w:r>
      <w:r w:rsidRPr="00995BFB">
        <w:rPr>
          <w:rFonts w:ascii="Tahoma" w:hAnsi="Tahoma" w:cs="Tahoma"/>
        </w:rPr>
        <w:t>i skladno s pripombami naročnika ne odpravi</w:t>
      </w:r>
      <w:r w:rsidR="00F26F56" w:rsidRPr="00995BFB">
        <w:rPr>
          <w:rFonts w:ascii="Tahoma" w:hAnsi="Tahoma" w:cs="Tahoma"/>
        </w:rPr>
        <w:t xml:space="preserve"> v roku iz predhodnega odstavka</w:t>
      </w:r>
      <w:r w:rsidRPr="00995BFB">
        <w:rPr>
          <w:rFonts w:ascii="Tahoma" w:hAnsi="Tahoma" w:cs="Tahoma"/>
        </w:rPr>
        <w:t xml:space="preserve">, </w:t>
      </w:r>
      <w:r w:rsidR="00F26F56" w:rsidRPr="00995BFB">
        <w:rPr>
          <w:rFonts w:ascii="Tahoma" w:hAnsi="Tahoma" w:cs="Tahoma"/>
        </w:rPr>
        <w:t xml:space="preserve">lahko </w:t>
      </w:r>
      <w:r w:rsidR="001008AF" w:rsidRPr="00995BFB">
        <w:rPr>
          <w:rFonts w:ascii="Tahoma" w:hAnsi="Tahoma" w:cs="Tahoma"/>
        </w:rPr>
        <w:t>naročnik odstopi od pogodbe in obračuna pogodbeno kazen zaradi neizpolnitve</w:t>
      </w:r>
      <w:r w:rsidR="00F26F56" w:rsidRPr="00995BFB">
        <w:rPr>
          <w:rFonts w:ascii="Tahoma" w:hAnsi="Tahoma" w:cs="Tahoma"/>
        </w:rPr>
        <w:t>.</w:t>
      </w:r>
    </w:p>
    <w:p w14:paraId="7DBC856B" w14:textId="77777777" w:rsidR="0067246D" w:rsidRPr="00995BFB" w:rsidRDefault="0067246D" w:rsidP="00B52286">
      <w:pPr>
        <w:autoSpaceDE w:val="0"/>
        <w:autoSpaceDN w:val="0"/>
        <w:adjustRightInd w:val="0"/>
        <w:spacing w:after="0"/>
        <w:jc w:val="both"/>
        <w:rPr>
          <w:rFonts w:ascii="Tahoma" w:hAnsi="Tahoma" w:cs="Tahoma"/>
        </w:rPr>
      </w:pPr>
    </w:p>
    <w:p w14:paraId="44575C19" w14:textId="77777777" w:rsidR="002A7F6B" w:rsidRPr="00995BFB" w:rsidRDefault="002A7F6B" w:rsidP="00B52286">
      <w:pPr>
        <w:pStyle w:val="Naslov1"/>
        <w:numPr>
          <w:ilvl w:val="0"/>
          <w:numId w:val="8"/>
        </w:numPr>
        <w:spacing w:line="276" w:lineRule="auto"/>
        <w:rPr>
          <w:rFonts w:ascii="Tahoma" w:hAnsi="Tahoma" w:cs="Tahoma"/>
          <w:sz w:val="22"/>
          <w:szCs w:val="22"/>
        </w:rPr>
      </w:pPr>
      <w:r w:rsidRPr="00995BFB">
        <w:rPr>
          <w:rFonts w:ascii="Tahoma" w:hAnsi="Tahoma" w:cs="Tahoma"/>
          <w:sz w:val="22"/>
          <w:szCs w:val="22"/>
        </w:rPr>
        <w:t xml:space="preserve">FINANČNO ZAVAROVANJE </w:t>
      </w:r>
    </w:p>
    <w:p w14:paraId="6674F93B" w14:textId="77777777" w:rsidR="002A7F6B" w:rsidRPr="00995BFB" w:rsidRDefault="002A7F6B" w:rsidP="00B52286">
      <w:pPr>
        <w:autoSpaceDE w:val="0"/>
        <w:autoSpaceDN w:val="0"/>
        <w:adjustRightInd w:val="0"/>
        <w:spacing w:after="0"/>
        <w:jc w:val="center"/>
        <w:rPr>
          <w:rFonts w:ascii="Tahoma" w:hAnsi="Tahoma" w:cs="Tahoma"/>
        </w:rPr>
      </w:pPr>
    </w:p>
    <w:p w14:paraId="308A3795" w14:textId="77777777" w:rsidR="002A7F6B" w:rsidRPr="00995BFB" w:rsidRDefault="002A7F6B" w:rsidP="000B54BB">
      <w:pPr>
        <w:numPr>
          <w:ilvl w:val="0"/>
          <w:numId w:val="4"/>
        </w:numPr>
        <w:autoSpaceDE w:val="0"/>
        <w:autoSpaceDN w:val="0"/>
        <w:adjustRightInd w:val="0"/>
        <w:spacing w:after="0"/>
        <w:jc w:val="center"/>
        <w:rPr>
          <w:rFonts w:ascii="Tahoma" w:hAnsi="Tahoma" w:cs="Tahoma"/>
        </w:rPr>
      </w:pPr>
      <w:r w:rsidRPr="00995BFB">
        <w:rPr>
          <w:rFonts w:ascii="Tahoma" w:hAnsi="Tahoma" w:cs="Tahoma"/>
        </w:rPr>
        <w:t>člen</w:t>
      </w:r>
    </w:p>
    <w:p w14:paraId="1EAF07E7" w14:textId="77777777" w:rsidR="003A4556" w:rsidRPr="00995BFB" w:rsidRDefault="003A4556" w:rsidP="00B52286">
      <w:pPr>
        <w:autoSpaceDE w:val="0"/>
        <w:autoSpaceDN w:val="0"/>
        <w:adjustRightInd w:val="0"/>
        <w:spacing w:after="0"/>
        <w:ind w:left="360"/>
        <w:jc w:val="center"/>
        <w:rPr>
          <w:rFonts w:ascii="Tahoma" w:hAnsi="Tahoma" w:cs="Tahoma"/>
        </w:rPr>
      </w:pPr>
    </w:p>
    <w:p w14:paraId="5E51D494" w14:textId="5D694F0F" w:rsidR="002A7F6B" w:rsidRPr="00995BFB" w:rsidRDefault="002A7F6B" w:rsidP="00B52286">
      <w:pPr>
        <w:autoSpaceDE w:val="0"/>
        <w:autoSpaceDN w:val="0"/>
        <w:adjustRightInd w:val="0"/>
        <w:spacing w:after="0"/>
        <w:jc w:val="both"/>
        <w:rPr>
          <w:rFonts w:ascii="Tahoma" w:hAnsi="Tahoma" w:cs="Tahoma"/>
        </w:rPr>
      </w:pPr>
      <w:r w:rsidRPr="00995BFB">
        <w:rPr>
          <w:rFonts w:ascii="Tahoma" w:hAnsi="Tahoma" w:cs="Tahoma"/>
        </w:rPr>
        <w:t xml:space="preserve">Izvajalec je dolžan v </w:t>
      </w:r>
      <w:r w:rsidR="00885F66" w:rsidRPr="00995BFB">
        <w:rPr>
          <w:rFonts w:ascii="Tahoma" w:hAnsi="Tahoma" w:cs="Tahoma"/>
        </w:rPr>
        <w:t>desetih</w:t>
      </w:r>
      <w:r w:rsidRPr="00995BFB">
        <w:rPr>
          <w:rFonts w:ascii="Tahoma" w:hAnsi="Tahoma" w:cs="Tahoma"/>
        </w:rPr>
        <w:t xml:space="preserve"> </w:t>
      </w:r>
      <w:r w:rsidR="00340218" w:rsidRPr="00995BFB">
        <w:rPr>
          <w:rFonts w:ascii="Tahoma" w:hAnsi="Tahoma" w:cs="Tahoma"/>
        </w:rPr>
        <w:t xml:space="preserve">(10) </w:t>
      </w:r>
      <w:r w:rsidRPr="00995BFB">
        <w:rPr>
          <w:rFonts w:ascii="Tahoma" w:hAnsi="Tahoma" w:cs="Tahoma"/>
        </w:rPr>
        <w:t>delovnih dn</w:t>
      </w:r>
      <w:r w:rsidR="00885F66" w:rsidRPr="00995BFB">
        <w:rPr>
          <w:rFonts w:ascii="Tahoma" w:hAnsi="Tahoma" w:cs="Tahoma"/>
        </w:rPr>
        <w:t>eh</w:t>
      </w:r>
      <w:r w:rsidRPr="00995BFB">
        <w:rPr>
          <w:rFonts w:ascii="Tahoma" w:hAnsi="Tahoma" w:cs="Tahoma"/>
        </w:rPr>
        <w:t xml:space="preserve"> po prejemu </w:t>
      </w:r>
      <w:r w:rsidR="00CF119F" w:rsidRPr="00995BFB">
        <w:rPr>
          <w:rFonts w:ascii="Tahoma" w:hAnsi="Tahoma" w:cs="Tahoma"/>
        </w:rPr>
        <w:t xml:space="preserve">obojestransko podpisane </w:t>
      </w:r>
      <w:r w:rsidRPr="00995BFB">
        <w:rPr>
          <w:rFonts w:ascii="Tahoma" w:hAnsi="Tahoma" w:cs="Tahoma"/>
        </w:rPr>
        <w:t>pogodbe predložiti finančno zavarovanje za dobro izvedbo pogodbenih obveznosti v višini 10</w:t>
      </w:r>
      <w:r w:rsidR="00885F66" w:rsidRPr="00995BFB">
        <w:rPr>
          <w:rFonts w:ascii="Tahoma" w:hAnsi="Tahoma" w:cs="Tahoma"/>
        </w:rPr>
        <w:t> </w:t>
      </w:r>
      <w:r w:rsidRPr="00995BFB">
        <w:rPr>
          <w:rFonts w:ascii="Tahoma" w:hAnsi="Tahoma" w:cs="Tahoma"/>
        </w:rPr>
        <w:t xml:space="preserve">% </w:t>
      </w:r>
      <w:r w:rsidR="00AA5ED3" w:rsidRPr="00995BFB">
        <w:rPr>
          <w:rFonts w:ascii="Tahoma" w:hAnsi="Tahoma" w:cs="Tahoma"/>
        </w:rPr>
        <w:t xml:space="preserve">ocenjene </w:t>
      </w:r>
      <w:r w:rsidRPr="00995BFB">
        <w:rPr>
          <w:rFonts w:ascii="Tahoma" w:hAnsi="Tahoma" w:cs="Tahoma"/>
        </w:rPr>
        <w:t xml:space="preserve">pogodbene vrednosti z DDV, ki mora veljati </w:t>
      </w:r>
      <w:r w:rsidR="00603CB1" w:rsidRPr="00995BFB">
        <w:rPr>
          <w:rFonts w:ascii="Tahoma" w:hAnsi="Tahoma" w:cs="Tahoma"/>
        </w:rPr>
        <w:t xml:space="preserve">še </w:t>
      </w:r>
      <w:r w:rsidRPr="00995BFB">
        <w:rPr>
          <w:rFonts w:ascii="Tahoma" w:hAnsi="Tahoma" w:cs="Tahoma"/>
        </w:rPr>
        <w:t xml:space="preserve">vsaj </w:t>
      </w:r>
      <w:r w:rsidR="005B1281" w:rsidRPr="00995BFB">
        <w:rPr>
          <w:rFonts w:ascii="Tahoma" w:hAnsi="Tahoma" w:cs="Tahoma"/>
        </w:rPr>
        <w:t>trideset (</w:t>
      </w:r>
      <w:r w:rsidRPr="00995BFB">
        <w:rPr>
          <w:rFonts w:ascii="Tahoma" w:hAnsi="Tahoma" w:cs="Tahoma"/>
        </w:rPr>
        <w:t>30</w:t>
      </w:r>
      <w:r w:rsidR="005B1281" w:rsidRPr="00995BFB">
        <w:rPr>
          <w:rFonts w:ascii="Tahoma" w:hAnsi="Tahoma" w:cs="Tahoma"/>
        </w:rPr>
        <w:t>)</w:t>
      </w:r>
      <w:r w:rsidRPr="00995BFB">
        <w:rPr>
          <w:rFonts w:ascii="Tahoma" w:hAnsi="Tahoma" w:cs="Tahoma"/>
        </w:rPr>
        <w:t xml:space="preserve"> dni po izteku </w:t>
      </w:r>
      <w:r w:rsidR="000F1C1D" w:rsidRPr="00995BFB">
        <w:rPr>
          <w:rFonts w:ascii="Tahoma" w:hAnsi="Tahoma" w:cs="Tahoma"/>
        </w:rPr>
        <w:t>obdobja</w:t>
      </w:r>
      <w:r w:rsidR="00C05F2F" w:rsidRPr="00995BFB">
        <w:rPr>
          <w:rFonts w:ascii="Tahoma" w:hAnsi="Tahoma" w:cs="Tahoma"/>
        </w:rPr>
        <w:t>, za katero je sklenjena pogodba</w:t>
      </w:r>
      <w:r w:rsidRPr="00995BFB">
        <w:rPr>
          <w:rFonts w:ascii="Tahoma" w:hAnsi="Tahoma" w:cs="Tahoma"/>
        </w:rPr>
        <w:t>.</w:t>
      </w:r>
    </w:p>
    <w:p w14:paraId="045509CF" w14:textId="77777777" w:rsidR="002A7F6B" w:rsidRPr="00995BFB" w:rsidRDefault="002A7F6B" w:rsidP="00B52286">
      <w:pPr>
        <w:autoSpaceDE w:val="0"/>
        <w:autoSpaceDN w:val="0"/>
        <w:adjustRightInd w:val="0"/>
        <w:spacing w:after="0"/>
        <w:jc w:val="both"/>
        <w:rPr>
          <w:rFonts w:ascii="Tahoma" w:hAnsi="Tahoma" w:cs="Tahoma"/>
        </w:rPr>
      </w:pPr>
    </w:p>
    <w:p w14:paraId="4D660E15" w14:textId="510E9B0F" w:rsidR="002A7F6B" w:rsidRPr="00995BFB" w:rsidRDefault="002A7F6B" w:rsidP="00B52286">
      <w:pPr>
        <w:autoSpaceDE w:val="0"/>
        <w:autoSpaceDN w:val="0"/>
        <w:adjustRightInd w:val="0"/>
        <w:spacing w:after="0"/>
        <w:jc w:val="both"/>
        <w:rPr>
          <w:rFonts w:ascii="Tahoma" w:hAnsi="Tahoma" w:cs="Tahoma"/>
        </w:rPr>
      </w:pPr>
      <w:r w:rsidRPr="00995BFB">
        <w:rPr>
          <w:rFonts w:ascii="Tahoma" w:hAnsi="Tahoma" w:cs="Tahoma"/>
        </w:rPr>
        <w:t>Naročnik lahko unovči finančno zavarovanje za dobro izvedbo pogodbenih obveznosti</w:t>
      </w:r>
      <w:r w:rsidR="00122633" w:rsidRPr="00995BFB">
        <w:rPr>
          <w:rFonts w:ascii="Tahoma" w:hAnsi="Tahoma" w:cs="Tahoma"/>
        </w:rPr>
        <w:t xml:space="preserve"> </w:t>
      </w:r>
      <w:r w:rsidRPr="00995BFB">
        <w:rPr>
          <w:rFonts w:ascii="Tahoma" w:hAnsi="Tahoma" w:cs="Tahoma"/>
        </w:rPr>
        <w:t>tudi zaradi plačila obračunane, a neplačane pogodbene kazni.</w:t>
      </w:r>
    </w:p>
    <w:p w14:paraId="5F372B32" w14:textId="77777777" w:rsidR="002A7F6B" w:rsidRPr="00995BFB" w:rsidRDefault="002A7F6B" w:rsidP="00B52286">
      <w:pPr>
        <w:autoSpaceDE w:val="0"/>
        <w:autoSpaceDN w:val="0"/>
        <w:adjustRightInd w:val="0"/>
        <w:spacing w:after="0"/>
        <w:jc w:val="both"/>
        <w:rPr>
          <w:rFonts w:ascii="Tahoma" w:hAnsi="Tahoma" w:cs="Tahoma"/>
        </w:rPr>
      </w:pPr>
    </w:p>
    <w:p w14:paraId="1EFB5B69" w14:textId="2C0AE0AC" w:rsidR="00802621" w:rsidRPr="00995BFB" w:rsidRDefault="002A7F6B" w:rsidP="00B52286">
      <w:pPr>
        <w:autoSpaceDE w:val="0"/>
        <w:autoSpaceDN w:val="0"/>
        <w:adjustRightInd w:val="0"/>
        <w:spacing w:after="0"/>
        <w:jc w:val="both"/>
        <w:rPr>
          <w:rFonts w:ascii="Tahoma" w:hAnsi="Tahoma" w:cs="Tahoma"/>
        </w:rPr>
      </w:pPr>
      <w:r w:rsidRPr="00995BFB">
        <w:rPr>
          <w:rFonts w:ascii="Tahoma" w:hAnsi="Tahoma" w:cs="Tahoma"/>
        </w:rPr>
        <w:t xml:space="preserve">Če se med izvajanjem pogodbe spremeni </w:t>
      </w:r>
      <w:r w:rsidR="00923A04" w:rsidRPr="00995BFB">
        <w:rPr>
          <w:rFonts w:ascii="Tahoma" w:hAnsi="Tahoma" w:cs="Tahoma"/>
        </w:rPr>
        <w:t>obdobje</w:t>
      </w:r>
      <w:r w:rsidR="00092057" w:rsidRPr="00995BFB">
        <w:rPr>
          <w:rFonts w:ascii="Tahoma" w:hAnsi="Tahoma" w:cs="Tahoma"/>
        </w:rPr>
        <w:t>, za katero je sklenjena pogodba,</w:t>
      </w:r>
      <w:r w:rsidRPr="00995BFB">
        <w:rPr>
          <w:rFonts w:ascii="Tahoma" w:hAnsi="Tahoma" w:cs="Tahoma"/>
        </w:rPr>
        <w:t xml:space="preserve"> ali pogodbena vrednost, mora izvajalec naročniku </w:t>
      </w:r>
      <w:r w:rsidR="00885F66" w:rsidRPr="00995BFB">
        <w:rPr>
          <w:rFonts w:ascii="Tahoma" w:hAnsi="Tahoma" w:cs="Tahoma"/>
        </w:rPr>
        <w:t xml:space="preserve">predložiti </w:t>
      </w:r>
      <w:r w:rsidRPr="00995BFB">
        <w:rPr>
          <w:rFonts w:ascii="Tahoma" w:hAnsi="Tahoma" w:cs="Tahoma"/>
        </w:rPr>
        <w:t>prenovljeno finančno zavarovanje za dobro izvedbo pogodbenih obveznosti, skladno s spremembami pogodbe.</w:t>
      </w:r>
    </w:p>
    <w:p w14:paraId="7AD22505" w14:textId="77777777" w:rsidR="00802621" w:rsidRPr="00995BFB" w:rsidRDefault="00802621" w:rsidP="00B52286">
      <w:pPr>
        <w:autoSpaceDE w:val="0"/>
        <w:autoSpaceDN w:val="0"/>
        <w:adjustRightInd w:val="0"/>
        <w:spacing w:after="0"/>
        <w:jc w:val="both"/>
        <w:rPr>
          <w:rFonts w:ascii="Tahoma" w:hAnsi="Tahoma" w:cs="Tahoma"/>
        </w:rPr>
      </w:pPr>
    </w:p>
    <w:p w14:paraId="05E0EFAA" w14:textId="77BAFC85" w:rsidR="002A7F6B" w:rsidRPr="00995BFB" w:rsidRDefault="006C5FD1" w:rsidP="00B52286">
      <w:pPr>
        <w:pStyle w:val="Naslov1"/>
        <w:numPr>
          <w:ilvl w:val="0"/>
          <w:numId w:val="8"/>
        </w:numPr>
        <w:spacing w:line="276" w:lineRule="auto"/>
        <w:rPr>
          <w:rFonts w:ascii="Tahoma" w:hAnsi="Tahoma" w:cs="Tahoma"/>
          <w:sz w:val="22"/>
          <w:szCs w:val="22"/>
        </w:rPr>
      </w:pPr>
      <w:r w:rsidRPr="00995BFB">
        <w:rPr>
          <w:rFonts w:ascii="Tahoma" w:hAnsi="Tahoma" w:cs="Tahoma"/>
          <w:sz w:val="22"/>
          <w:szCs w:val="22"/>
        </w:rPr>
        <w:lastRenderedPageBreak/>
        <w:t>PREDSTAVNIKI POGODBENIH STRANK</w:t>
      </w:r>
    </w:p>
    <w:p w14:paraId="21570CF9" w14:textId="77777777" w:rsidR="002A7F6B" w:rsidRPr="00995BFB" w:rsidRDefault="002A7F6B" w:rsidP="00B52286">
      <w:pPr>
        <w:autoSpaceDE w:val="0"/>
        <w:autoSpaceDN w:val="0"/>
        <w:adjustRightInd w:val="0"/>
        <w:spacing w:after="0"/>
        <w:jc w:val="center"/>
        <w:rPr>
          <w:rFonts w:ascii="Tahoma" w:hAnsi="Tahoma" w:cs="Tahoma"/>
        </w:rPr>
      </w:pPr>
    </w:p>
    <w:p w14:paraId="2399797C" w14:textId="77777777" w:rsidR="002A7F6B" w:rsidRPr="00995BFB" w:rsidRDefault="002A7F6B" w:rsidP="000B54BB">
      <w:pPr>
        <w:numPr>
          <w:ilvl w:val="0"/>
          <w:numId w:val="4"/>
        </w:numPr>
        <w:autoSpaceDE w:val="0"/>
        <w:autoSpaceDN w:val="0"/>
        <w:adjustRightInd w:val="0"/>
        <w:spacing w:after="0"/>
        <w:jc w:val="center"/>
        <w:rPr>
          <w:rFonts w:ascii="Tahoma" w:hAnsi="Tahoma" w:cs="Tahoma"/>
        </w:rPr>
      </w:pPr>
      <w:r w:rsidRPr="00995BFB">
        <w:rPr>
          <w:rFonts w:ascii="Tahoma" w:hAnsi="Tahoma" w:cs="Tahoma"/>
        </w:rPr>
        <w:t>člen</w:t>
      </w:r>
    </w:p>
    <w:p w14:paraId="51D65965" w14:textId="77777777" w:rsidR="002A7F6B" w:rsidRPr="00995BFB" w:rsidRDefault="002A7F6B" w:rsidP="00B52286">
      <w:pPr>
        <w:autoSpaceDE w:val="0"/>
        <w:autoSpaceDN w:val="0"/>
        <w:adjustRightInd w:val="0"/>
        <w:spacing w:after="0"/>
        <w:jc w:val="center"/>
        <w:rPr>
          <w:rFonts w:ascii="Tahoma" w:hAnsi="Tahoma" w:cs="Tahoma"/>
        </w:rPr>
      </w:pPr>
    </w:p>
    <w:p w14:paraId="03599A5B" w14:textId="77777777" w:rsidR="008F359D" w:rsidRPr="00995BFB" w:rsidRDefault="008F359D" w:rsidP="008F359D">
      <w:pPr>
        <w:spacing w:after="0"/>
        <w:jc w:val="both"/>
        <w:rPr>
          <w:rFonts w:ascii="Tahoma" w:hAnsi="Tahoma" w:cs="Tahoma"/>
        </w:rPr>
      </w:pPr>
      <w:r w:rsidRPr="00995BFB">
        <w:rPr>
          <w:rFonts w:ascii="Tahoma" w:hAnsi="Tahoma" w:cs="Tahoma"/>
        </w:rPr>
        <w:t>Na strani naročnika je skrbnik te pogodbe ………………………, e-poštni naslov: ...............................@dri.si.</w:t>
      </w:r>
    </w:p>
    <w:p w14:paraId="1F833B20" w14:textId="77777777" w:rsidR="008F359D" w:rsidRPr="00995BFB" w:rsidRDefault="008F359D" w:rsidP="008F359D">
      <w:pPr>
        <w:spacing w:after="0"/>
        <w:jc w:val="both"/>
        <w:rPr>
          <w:rFonts w:ascii="Tahoma" w:hAnsi="Tahoma" w:cs="Tahoma"/>
        </w:rPr>
      </w:pPr>
      <w:r w:rsidRPr="00995BFB">
        <w:rPr>
          <w:rFonts w:ascii="Tahoma" w:hAnsi="Tahoma" w:cs="Tahoma"/>
        </w:rPr>
        <w:t xml:space="preserve"> </w:t>
      </w:r>
    </w:p>
    <w:p w14:paraId="087FF898" w14:textId="77777777" w:rsidR="008F359D" w:rsidRPr="00995BFB" w:rsidRDefault="008F359D" w:rsidP="008F359D">
      <w:pPr>
        <w:spacing w:after="0"/>
        <w:jc w:val="both"/>
        <w:rPr>
          <w:rFonts w:ascii="Tahoma" w:hAnsi="Tahoma" w:cs="Tahoma"/>
        </w:rPr>
      </w:pPr>
      <w:r w:rsidRPr="00995BFB">
        <w:rPr>
          <w:rFonts w:ascii="Tahoma" w:hAnsi="Tahoma" w:cs="Tahoma"/>
        </w:rPr>
        <w:t>Predstavnik naročnika, ki bo skrbel za tehnični del izvedbe pogodbe, je ………………….., e-poštni naslov: .........................@dri.si.</w:t>
      </w:r>
    </w:p>
    <w:p w14:paraId="30709B03" w14:textId="77777777" w:rsidR="008F359D" w:rsidRPr="00995BFB" w:rsidRDefault="008F359D" w:rsidP="008F359D">
      <w:pPr>
        <w:spacing w:after="0"/>
        <w:jc w:val="both"/>
        <w:rPr>
          <w:rFonts w:ascii="Tahoma" w:hAnsi="Tahoma" w:cs="Tahoma"/>
        </w:rPr>
      </w:pPr>
    </w:p>
    <w:p w14:paraId="6AF799FA" w14:textId="2DA91DE9" w:rsidR="008F359D" w:rsidRPr="00995BFB" w:rsidRDefault="008F359D" w:rsidP="008F359D">
      <w:pPr>
        <w:spacing w:after="0"/>
        <w:jc w:val="both"/>
        <w:rPr>
          <w:rFonts w:ascii="Tahoma" w:hAnsi="Tahoma" w:cs="Tahoma"/>
        </w:rPr>
      </w:pPr>
      <w:r w:rsidRPr="00995BFB">
        <w:rPr>
          <w:rFonts w:ascii="Tahoma" w:hAnsi="Tahoma" w:cs="Tahoma"/>
        </w:rPr>
        <w:t>Na strani izvajalca je skrbnik te pogodbe ……………………………………………., e-poštni naslov: …………………………………………………………..</w:t>
      </w:r>
    </w:p>
    <w:p w14:paraId="37DB0E7F" w14:textId="77777777" w:rsidR="008F359D" w:rsidRPr="00995BFB" w:rsidRDefault="008F359D" w:rsidP="008F359D">
      <w:pPr>
        <w:spacing w:after="0"/>
        <w:jc w:val="both"/>
        <w:rPr>
          <w:rFonts w:ascii="Tahoma" w:hAnsi="Tahoma" w:cs="Tahoma"/>
        </w:rPr>
      </w:pPr>
    </w:p>
    <w:p w14:paraId="69C7EF95" w14:textId="69C81F75" w:rsidR="008F359D" w:rsidRPr="00995BFB" w:rsidRDefault="008F359D" w:rsidP="008F359D">
      <w:pPr>
        <w:spacing w:after="0"/>
        <w:jc w:val="both"/>
        <w:rPr>
          <w:rFonts w:ascii="Tahoma" w:hAnsi="Tahoma" w:cs="Tahoma"/>
        </w:rPr>
      </w:pPr>
      <w:r w:rsidRPr="00995BFB">
        <w:rPr>
          <w:rFonts w:ascii="Tahoma" w:hAnsi="Tahoma" w:cs="Tahoma"/>
        </w:rPr>
        <w:t>Oseba za stik izvajalca: ………………………………………………………………………… , e-poštni naslov: ……………………………………………, telefonska št.: ……………………, št. mobilnega telefona: …………………………..</w:t>
      </w:r>
    </w:p>
    <w:p w14:paraId="14A0DC2D" w14:textId="77777777" w:rsidR="00C25EC0" w:rsidRPr="00995BFB" w:rsidRDefault="00C25EC0" w:rsidP="00B52286">
      <w:pPr>
        <w:autoSpaceDE w:val="0"/>
        <w:autoSpaceDN w:val="0"/>
        <w:adjustRightInd w:val="0"/>
        <w:spacing w:after="0"/>
        <w:jc w:val="both"/>
        <w:rPr>
          <w:rFonts w:ascii="Tahoma" w:hAnsi="Tahoma" w:cs="Tahoma"/>
        </w:rPr>
      </w:pPr>
    </w:p>
    <w:p w14:paraId="7A2B585A" w14:textId="77777777" w:rsidR="0067246D" w:rsidRPr="00995BFB" w:rsidRDefault="0067246D" w:rsidP="00B52286">
      <w:pPr>
        <w:pStyle w:val="Naslov1"/>
        <w:numPr>
          <w:ilvl w:val="0"/>
          <w:numId w:val="8"/>
        </w:numPr>
        <w:spacing w:line="276" w:lineRule="auto"/>
        <w:rPr>
          <w:rFonts w:ascii="Tahoma" w:hAnsi="Tahoma" w:cs="Tahoma"/>
          <w:sz w:val="22"/>
          <w:szCs w:val="22"/>
        </w:rPr>
      </w:pPr>
      <w:r w:rsidRPr="00995BFB">
        <w:rPr>
          <w:rFonts w:ascii="Tahoma" w:hAnsi="Tahoma" w:cs="Tahoma"/>
          <w:sz w:val="22"/>
          <w:szCs w:val="22"/>
        </w:rPr>
        <w:t>POGODBENA KAZEN</w:t>
      </w:r>
    </w:p>
    <w:p w14:paraId="6BE962C3" w14:textId="77777777" w:rsidR="0067246D" w:rsidRPr="00995BFB" w:rsidRDefault="0067246D" w:rsidP="00B52286">
      <w:pPr>
        <w:autoSpaceDE w:val="0"/>
        <w:autoSpaceDN w:val="0"/>
        <w:adjustRightInd w:val="0"/>
        <w:spacing w:after="0"/>
        <w:jc w:val="center"/>
        <w:rPr>
          <w:rFonts w:ascii="Tahoma" w:hAnsi="Tahoma" w:cs="Tahoma"/>
        </w:rPr>
      </w:pPr>
    </w:p>
    <w:p w14:paraId="737ECC98" w14:textId="77777777" w:rsidR="0067246D" w:rsidRPr="00995BFB" w:rsidRDefault="0067246D" w:rsidP="000B54BB">
      <w:pPr>
        <w:numPr>
          <w:ilvl w:val="0"/>
          <w:numId w:val="4"/>
        </w:numPr>
        <w:autoSpaceDE w:val="0"/>
        <w:autoSpaceDN w:val="0"/>
        <w:adjustRightInd w:val="0"/>
        <w:spacing w:after="0"/>
        <w:jc w:val="center"/>
        <w:rPr>
          <w:rFonts w:ascii="Tahoma" w:hAnsi="Tahoma" w:cs="Tahoma"/>
        </w:rPr>
      </w:pPr>
      <w:r w:rsidRPr="00995BFB">
        <w:rPr>
          <w:rFonts w:ascii="Tahoma" w:hAnsi="Tahoma" w:cs="Tahoma"/>
        </w:rPr>
        <w:t>člen</w:t>
      </w:r>
    </w:p>
    <w:p w14:paraId="5B06D62C" w14:textId="77777777" w:rsidR="00E570AA" w:rsidRPr="00995BFB" w:rsidRDefault="00E570AA" w:rsidP="00B52286">
      <w:pPr>
        <w:autoSpaceDE w:val="0"/>
        <w:autoSpaceDN w:val="0"/>
        <w:adjustRightInd w:val="0"/>
        <w:spacing w:after="0"/>
        <w:rPr>
          <w:rFonts w:ascii="Tahoma" w:hAnsi="Tahoma" w:cs="Tahoma"/>
        </w:rPr>
      </w:pPr>
    </w:p>
    <w:p w14:paraId="2689EAEC" w14:textId="3BED99B4" w:rsidR="00E570AA" w:rsidRPr="00995BFB" w:rsidRDefault="00E570AA" w:rsidP="00E570AA">
      <w:pPr>
        <w:overflowPunct w:val="0"/>
        <w:autoSpaceDE w:val="0"/>
        <w:autoSpaceDN w:val="0"/>
        <w:adjustRightInd w:val="0"/>
        <w:spacing w:after="0"/>
        <w:jc w:val="both"/>
        <w:textAlignment w:val="baseline"/>
        <w:rPr>
          <w:rFonts w:ascii="Tahoma" w:hAnsi="Tahoma" w:cs="Tahoma"/>
          <w:bCs/>
        </w:rPr>
      </w:pPr>
      <w:r w:rsidRPr="00995BFB">
        <w:rPr>
          <w:rFonts w:ascii="Tahoma" w:hAnsi="Tahoma" w:cs="Tahoma"/>
          <w:bCs/>
        </w:rPr>
        <w:t xml:space="preserve">Če izvajalec ne zagotovi prihoda interventne službe </w:t>
      </w:r>
      <w:r w:rsidRPr="00995BFB">
        <w:rPr>
          <w:rFonts w:ascii="Tahoma" w:hAnsi="Tahoma" w:cs="Tahoma"/>
        </w:rPr>
        <w:t xml:space="preserve">na objekt v roku </w:t>
      </w:r>
      <w:r w:rsidRPr="00995BFB">
        <w:rPr>
          <w:rFonts w:ascii="Tahoma" w:hAnsi="Tahoma" w:cs="Tahoma"/>
          <w:bCs/>
        </w:rPr>
        <w:t xml:space="preserve">iz </w:t>
      </w:r>
      <w:r w:rsidR="00DE3763" w:rsidRPr="00995BFB">
        <w:rPr>
          <w:rFonts w:ascii="Tahoma" w:hAnsi="Tahoma" w:cs="Tahoma"/>
          <w:bCs/>
        </w:rPr>
        <w:t>6</w:t>
      </w:r>
      <w:r w:rsidR="004B3DDE" w:rsidRPr="00995BFB">
        <w:rPr>
          <w:rFonts w:ascii="Tahoma" w:hAnsi="Tahoma" w:cs="Tahoma"/>
          <w:bCs/>
        </w:rPr>
        <w:t>. </w:t>
      </w:r>
      <w:r w:rsidRPr="00995BFB">
        <w:rPr>
          <w:rFonts w:ascii="Tahoma" w:hAnsi="Tahoma" w:cs="Tahoma"/>
          <w:bCs/>
        </w:rPr>
        <w:t xml:space="preserve">člena te pogodbe in zamuda ni posledica višje sile ali razlogov na strani naročnika, je dolžan plačati naročniku pogodbeno kazen v višini </w:t>
      </w:r>
      <w:r w:rsidR="007536A5" w:rsidRPr="00995BFB">
        <w:rPr>
          <w:rFonts w:ascii="Tahoma" w:hAnsi="Tahoma" w:cs="Tahoma"/>
        </w:rPr>
        <w:t xml:space="preserve">0,2 % od ocenjene pogodbene vrednosti z DDV </w:t>
      </w:r>
      <w:r w:rsidR="00AA5ED3" w:rsidRPr="00995BFB">
        <w:rPr>
          <w:rFonts w:ascii="Tahoma" w:hAnsi="Tahoma" w:cs="Tahoma"/>
        </w:rPr>
        <w:t>za vsako zamudo roka</w:t>
      </w:r>
      <w:r w:rsidRPr="00995BFB">
        <w:rPr>
          <w:rFonts w:ascii="Tahoma" w:hAnsi="Tahoma" w:cs="Tahoma"/>
          <w:bCs/>
        </w:rPr>
        <w:t>, vendar skupno največ 10 % ocenjene pogodbene vrednosti z DDV.</w:t>
      </w:r>
    </w:p>
    <w:p w14:paraId="04C613F0" w14:textId="77777777" w:rsidR="00E570AA" w:rsidRPr="00995BFB" w:rsidRDefault="00E570AA" w:rsidP="00E570AA">
      <w:pPr>
        <w:overflowPunct w:val="0"/>
        <w:autoSpaceDE w:val="0"/>
        <w:autoSpaceDN w:val="0"/>
        <w:adjustRightInd w:val="0"/>
        <w:spacing w:after="0"/>
        <w:jc w:val="both"/>
        <w:textAlignment w:val="baseline"/>
        <w:rPr>
          <w:rFonts w:ascii="Tahoma" w:hAnsi="Tahoma" w:cs="Tahoma"/>
          <w:bCs/>
        </w:rPr>
      </w:pPr>
    </w:p>
    <w:p w14:paraId="46C7ACDC" w14:textId="2872AC41" w:rsidR="00B95684" w:rsidRPr="00995BFB" w:rsidRDefault="00A818EB" w:rsidP="00B52286">
      <w:pPr>
        <w:spacing w:after="0"/>
        <w:jc w:val="both"/>
        <w:rPr>
          <w:rFonts w:ascii="Tahoma" w:hAnsi="Tahoma" w:cs="Tahoma"/>
        </w:rPr>
      </w:pPr>
      <w:r w:rsidRPr="00995BFB">
        <w:rPr>
          <w:rFonts w:ascii="Tahoma" w:hAnsi="Tahoma" w:cs="Tahoma"/>
        </w:rPr>
        <w:t>Izvajalec</w:t>
      </w:r>
      <w:r w:rsidR="0067246D" w:rsidRPr="00995BFB">
        <w:rPr>
          <w:rFonts w:ascii="Tahoma" w:hAnsi="Tahoma" w:cs="Tahoma"/>
        </w:rPr>
        <w:t xml:space="preserve"> je </w:t>
      </w:r>
      <w:r w:rsidR="007F0C8E" w:rsidRPr="00995BFB">
        <w:rPr>
          <w:rFonts w:ascii="Tahoma" w:hAnsi="Tahoma" w:cs="Tahoma"/>
        </w:rPr>
        <w:t>ob morebitni</w:t>
      </w:r>
      <w:r w:rsidR="0067246D" w:rsidRPr="00995BFB">
        <w:rPr>
          <w:rFonts w:ascii="Tahoma" w:hAnsi="Tahoma" w:cs="Tahoma"/>
        </w:rPr>
        <w:t xml:space="preserve"> zamud</w:t>
      </w:r>
      <w:r w:rsidR="007F0C8E" w:rsidRPr="00995BFB">
        <w:rPr>
          <w:rFonts w:ascii="Tahoma" w:hAnsi="Tahoma" w:cs="Tahoma"/>
        </w:rPr>
        <w:t>i</w:t>
      </w:r>
      <w:r w:rsidR="0067246D" w:rsidRPr="00995BFB">
        <w:rPr>
          <w:rFonts w:ascii="Tahoma" w:hAnsi="Tahoma" w:cs="Tahoma"/>
        </w:rPr>
        <w:t xml:space="preserve"> </w:t>
      </w:r>
      <w:r w:rsidRPr="00995BFB">
        <w:rPr>
          <w:rFonts w:ascii="Tahoma" w:hAnsi="Tahoma" w:cs="Tahoma"/>
        </w:rPr>
        <w:t>katerega koli</w:t>
      </w:r>
      <w:r w:rsidR="00E570AA" w:rsidRPr="00995BFB">
        <w:rPr>
          <w:rFonts w:ascii="Tahoma" w:hAnsi="Tahoma" w:cs="Tahoma"/>
        </w:rPr>
        <w:t xml:space="preserve"> </w:t>
      </w:r>
      <w:r w:rsidR="0067246D" w:rsidRPr="00995BFB">
        <w:rPr>
          <w:rFonts w:ascii="Tahoma" w:hAnsi="Tahoma" w:cs="Tahoma"/>
        </w:rPr>
        <w:t>roka iz te</w:t>
      </w:r>
      <w:r w:rsidR="007F0C8E" w:rsidRPr="00995BFB">
        <w:rPr>
          <w:rFonts w:ascii="Tahoma" w:hAnsi="Tahoma" w:cs="Tahoma"/>
        </w:rPr>
        <w:t xml:space="preserve"> pogodbe</w:t>
      </w:r>
      <w:r w:rsidR="00D93928" w:rsidRPr="00995BFB">
        <w:rPr>
          <w:rFonts w:ascii="Tahoma" w:hAnsi="Tahoma" w:cs="Tahoma"/>
        </w:rPr>
        <w:t xml:space="preserve">, razen roka iz </w:t>
      </w:r>
      <w:r w:rsidR="00113F39" w:rsidRPr="00995BFB">
        <w:rPr>
          <w:rFonts w:ascii="Tahoma" w:hAnsi="Tahoma" w:cs="Tahoma"/>
        </w:rPr>
        <w:t>6</w:t>
      </w:r>
      <w:r w:rsidR="00D93928" w:rsidRPr="00995BFB">
        <w:rPr>
          <w:rFonts w:ascii="Tahoma" w:hAnsi="Tahoma" w:cs="Tahoma"/>
        </w:rPr>
        <w:t>. člena te pogodbe</w:t>
      </w:r>
      <w:r w:rsidR="0067246D" w:rsidRPr="00995BFB">
        <w:rPr>
          <w:rFonts w:ascii="Tahoma" w:hAnsi="Tahoma" w:cs="Tahoma"/>
        </w:rPr>
        <w:t>, ki ni posledica višje sile ali razlogov na strani naročnika, dolžan plačati naročniku pogodbeno kazen v višin</w:t>
      </w:r>
      <w:r w:rsidR="00E570AA" w:rsidRPr="00995BFB">
        <w:rPr>
          <w:rFonts w:ascii="Tahoma" w:hAnsi="Tahoma" w:cs="Tahoma"/>
        </w:rPr>
        <w:t>i</w:t>
      </w:r>
      <w:r w:rsidR="008053F1" w:rsidRPr="00995BFB">
        <w:rPr>
          <w:rFonts w:ascii="Tahoma" w:hAnsi="Tahoma" w:cs="Tahoma"/>
        </w:rPr>
        <w:t xml:space="preserve"> </w:t>
      </w:r>
      <w:r w:rsidR="00E570AA" w:rsidRPr="00995BFB">
        <w:rPr>
          <w:rFonts w:ascii="Tahoma" w:hAnsi="Tahoma" w:cs="Tahoma"/>
        </w:rPr>
        <w:t>0,2 %</w:t>
      </w:r>
      <w:r w:rsidR="0067246D" w:rsidRPr="00995BFB">
        <w:rPr>
          <w:rFonts w:ascii="Tahoma" w:hAnsi="Tahoma" w:cs="Tahoma"/>
        </w:rPr>
        <w:t xml:space="preserve"> od </w:t>
      </w:r>
      <w:r w:rsidR="00E570AA" w:rsidRPr="00995BFB">
        <w:rPr>
          <w:rFonts w:ascii="Tahoma" w:hAnsi="Tahoma" w:cs="Tahoma"/>
        </w:rPr>
        <w:t xml:space="preserve">ocenjene </w:t>
      </w:r>
      <w:r w:rsidR="0067246D" w:rsidRPr="00995BFB">
        <w:rPr>
          <w:rFonts w:ascii="Tahoma" w:hAnsi="Tahoma" w:cs="Tahoma"/>
        </w:rPr>
        <w:t xml:space="preserve">pogodbene vrednosti z DDV za vsak dan zamude, vendar skupno največ </w:t>
      </w:r>
      <w:r w:rsidR="00E570AA" w:rsidRPr="00995BFB">
        <w:rPr>
          <w:rFonts w:ascii="Tahoma" w:hAnsi="Tahoma" w:cs="Tahoma"/>
        </w:rPr>
        <w:t>10</w:t>
      </w:r>
      <w:r w:rsidR="00B05D34" w:rsidRPr="00995BFB">
        <w:rPr>
          <w:rFonts w:ascii="Tahoma" w:hAnsi="Tahoma" w:cs="Tahoma"/>
        </w:rPr>
        <w:t> </w:t>
      </w:r>
      <w:r w:rsidR="0067246D" w:rsidRPr="00995BFB">
        <w:rPr>
          <w:rFonts w:ascii="Tahoma" w:hAnsi="Tahoma" w:cs="Tahoma"/>
        </w:rPr>
        <w:t xml:space="preserve">% </w:t>
      </w:r>
      <w:r w:rsidR="00802621" w:rsidRPr="00995BFB">
        <w:rPr>
          <w:rFonts w:ascii="Tahoma" w:hAnsi="Tahoma" w:cs="Tahoma"/>
        </w:rPr>
        <w:t xml:space="preserve">ocenjene </w:t>
      </w:r>
      <w:r w:rsidR="0067246D" w:rsidRPr="00995BFB">
        <w:rPr>
          <w:rFonts w:ascii="Tahoma" w:hAnsi="Tahoma" w:cs="Tahoma"/>
        </w:rPr>
        <w:t>pogodbene vrednosti z DDV.</w:t>
      </w:r>
    </w:p>
    <w:p w14:paraId="28399E69" w14:textId="27732F6F" w:rsidR="00E570AA" w:rsidRPr="00995BFB" w:rsidRDefault="00E570AA" w:rsidP="00E570AA">
      <w:pPr>
        <w:spacing w:after="0"/>
        <w:jc w:val="both"/>
        <w:rPr>
          <w:rFonts w:ascii="Tahoma" w:hAnsi="Tahoma" w:cs="Tahoma"/>
        </w:rPr>
      </w:pPr>
    </w:p>
    <w:p w14:paraId="5D77012E" w14:textId="08EF7C23" w:rsidR="00B95684" w:rsidRPr="00995BFB" w:rsidRDefault="007F0C8E" w:rsidP="00B52286">
      <w:pPr>
        <w:spacing w:after="0"/>
        <w:jc w:val="both"/>
        <w:rPr>
          <w:rFonts w:ascii="Tahoma" w:hAnsi="Tahoma" w:cs="Tahoma"/>
        </w:rPr>
      </w:pPr>
      <w:r w:rsidRPr="00995BFB">
        <w:rPr>
          <w:rFonts w:ascii="Tahoma" w:hAnsi="Tahoma" w:cs="Tahoma"/>
        </w:rPr>
        <w:t>Če</w:t>
      </w:r>
      <w:r w:rsidR="00B95684" w:rsidRPr="00995BFB">
        <w:rPr>
          <w:rFonts w:ascii="Tahoma" w:hAnsi="Tahoma" w:cs="Tahoma"/>
        </w:rPr>
        <w:t xml:space="preserve"> izvajalec obveznosti po tej pogodbi ne izpolni (neizpolnitev)</w:t>
      </w:r>
      <w:r w:rsidRPr="00995BFB">
        <w:rPr>
          <w:rFonts w:ascii="Tahoma" w:hAnsi="Tahoma" w:cs="Tahoma"/>
        </w:rPr>
        <w:t xml:space="preserve"> po svoji krivdi</w:t>
      </w:r>
      <w:r w:rsidR="00B95684" w:rsidRPr="00995BFB">
        <w:rPr>
          <w:rFonts w:ascii="Tahoma" w:hAnsi="Tahoma" w:cs="Tahoma"/>
        </w:rPr>
        <w:t>, mora plačati pogodbeno kazen v višini 10</w:t>
      </w:r>
      <w:r w:rsidRPr="00995BFB">
        <w:rPr>
          <w:rFonts w:ascii="Tahoma" w:hAnsi="Tahoma" w:cs="Tahoma"/>
        </w:rPr>
        <w:t> </w:t>
      </w:r>
      <w:r w:rsidR="00B95684" w:rsidRPr="00995BFB">
        <w:rPr>
          <w:rFonts w:ascii="Tahoma" w:hAnsi="Tahoma" w:cs="Tahoma"/>
        </w:rPr>
        <w:t xml:space="preserve">% </w:t>
      </w:r>
      <w:r w:rsidR="0014337E" w:rsidRPr="00995BFB">
        <w:rPr>
          <w:rFonts w:ascii="Tahoma" w:hAnsi="Tahoma" w:cs="Tahoma"/>
        </w:rPr>
        <w:t>ocenjene</w:t>
      </w:r>
      <w:r w:rsidR="00B95684" w:rsidRPr="00995BFB">
        <w:rPr>
          <w:rFonts w:ascii="Tahoma" w:hAnsi="Tahoma" w:cs="Tahoma"/>
        </w:rPr>
        <w:t xml:space="preserve"> pogodbene vrednosti z DDV.</w:t>
      </w:r>
    </w:p>
    <w:p w14:paraId="17BDEA1D" w14:textId="77777777" w:rsidR="00E570AA" w:rsidRPr="00995BFB" w:rsidRDefault="00E570AA" w:rsidP="00E570AA">
      <w:pPr>
        <w:spacing w:after="0"/>
        <w:jc w:val="both"/>
        <w:rPr>
          <w:rFonts w:ascii="Tahoma" w:hAnsi="Tahoma" w:cs="Tahoma"/>
        </w:rPr>
      </w:pPr>
    </w:p>
    <w:p w14:paraId="69AC1788" w14:textId="7667A7E9" w:rsidR="00E570AA" w:rsidRPr="00995BFB" w:rsidRDefault="00E570AA" w:rsidP="00E570AA">
      <w:pPr>
        <w:spacing w:after="0"/>
        <w:jc w:val="both"/>
        <w:rPr>
          <w:rFonts w:ascii="Tahoma" w:hAnsi="Tahoma" w:cs="Tahoma"/>
        </w:rPr>
      </w:pPr>
      <w:r w:rsidRPr="00995BFB">
        <w:rPr>
          <w:rFonts w:ascii="Tahoma" w:hAnsi="Tahoma" w:cs="Tahoma"/>
        </w:rPr>
        <w:t xml:space="preserve">Za vsako spremembo strokovnega kadra izvajalca iz </w:t>
      </w:r>
      <w:r w:rsidR="00624F86" w:rsidRPr="00995BFB">
        <w:rPr>
          <w:rFonts w:ascii="Tahoma" w:hAnsi="Tahoma" w:cs="Tahoma"/>
        </w:rPr>
        <w:t>5</w:t>
      </w:r>
      <w:r w:rsidRPr="00995BFB">
        <w:rPr>
          <w:rFonts w:ascii="Tahoma" w:hAnsi="Tahoma" w:cs="Tahoma"/>
        </w:rPr>
        <w:t>. člena te pogodbe</w:t>
      </w:r>
      <w:r w:rsidR="00AA5ED3" w:rsidRPr="00995BFB">
        <w:rPr>
          <w:rFonts w:ascii="Tahoma" w:hAnsi="Tahoma" w:cs="Tahoma"/>
        </w:rPr>
        <w:t>,</w:t>
      </w:r>
      <w:r w:rsidRPr="00995BFB">
        <w:rPr>
          <w:rFonts w:ascii="Tahoma" w:hAnsi="Tahoma" w:cs="Tahoma"/>
        </w:rPr>
        <w:t xml:space="preserve"> med izvajanjem te pogodbe, ki ne bo odobrena in potrjena s strani naročnika, bo izvajalec dolžan naročniku plačati kazen v višini </w:t>
      </w:r>
      <w:r w:rsidR="00580BCF" w:rsidRPr="00995BFB">
        <w:rPr>
          <w:rFonts w:ascii="Tahoma" w:hAnsi="Tahoma" w:cs="Tahoma"/>
        </w:rPr>
        <w:t>1</w:t>
      </w:r>
      <w:r w:rsidRPr="00995BFB">
        <w:rPr>
          <w:rFonts w:ascii="Tahoma" w:hAnsi="Tahoma" w:cs="Tahoma"/>
        </w:rPr>
        <w:t>.000,00 EUR.</w:t>
      </w:r>
    </w:p>
    <w:p w14:paraId="08B21947" w14:textId="77777777" w:rsidR="00E570AA" w:rsidRPr="00995BFB" w:rsidRDefault="00E570AA">
      <w:pPr>
        <w:overflowPunct w:val="0"/>
        <w:autoSpaceDE w:val="0"/>
        <w:autoSpaceDN w:val="0"/>
        <w:adjustRightInd w:val="0"/>
        <w:spacing w:after="0"/>
        <w:jc w:val="both"/>
        <w:textAlignment w:val="baseline"/>
        <w:rPr>
          <w:rFonts w:ascii="Tahoma" w:hAnsi="Tahoma" w:cs="Tahoma"/>
        </w:rPr>
      </w:pPr>
    </w:p>
    <w:p w14:paraId="378F0A5A" w14:textId="77777777" w:rsidR="00E570AA" w:rsidRPr="00995BFB" w:rsidRDefault="00E570AA" w:rsidP="00E570AA">
      <w:pPr>
        <w:autoSpaceDE w:val="0"/>
        <w:autoSpaceDN w:val="0"/>
        <w:adjustRightInd w:val="0"/>
        <w:spacing w:after="0"/>
        <w:jc w:val="both"/>
        <w:rPr>
          <w:rFonts w:ascii="Tahoma" w:hAnsi="Tahoma" w:cs="Tahoma"/>
        </w:rPr>
      </w:pPr>
      <w:r w:rsidRPr="00995BFB">
        <w:rPr>
          <w:rFonts w:ascii="Tahoma" w:hAnsi="Tahoma" w:cs="Tahoma"/>
        </w:rPr>
        <w:t>Pogodbene kazni se med sabo ne izključujejo.</w:t>
      </w:r>
    </w:p>
    <w:p w14:paraId="116116C3" w14:textId="77777777" w:rsidR="001D79AB" w:rsidRPr="00995BFB" w:rsidRDefault="001D79AB" w:rsidP="00B52286">
      <w:pPr>
        <w:overflowPunct w:val="0"/>
        <w:autoSpaceDE w:val="0"/>
        <w:autoSpaceDN w:val="0"/>
        <w:adjustRightInd w:val="0"/>
        <w:spacing w:after="0"/>
        <w:jc w:val="both"/>
        <w:textAlignment w:val="baseline"/>
        <w:rPr>
          <w:rFonts w:ascii="Tahoma" w:hAnsi="Tahoma" w:cs="Tahoma"/>
          <w:i/>
        </w:rPr>
      </w:pPr>
    </w:p>
    <w:p w14:paraId="76BC6E0C" w14:textId="45F1A2A8" w:rsidR="00E570AA" w:rsidRPr="00995BFB" w:rsidRDefault="00E570AA" w:rsidP="00E570AA">
      <w:pPr>
        <w:overflowPunct w:val="0"/>
        <w:autoSpaceDE w:val="0"/>
        <w:autoSpaceDN w:val="0"/>
        <w:adjustRightInd w:val="0"/>
        <w:spacing w:after="0"/>
        <w:jc w:val="both"/>
        <w:textAlignment w:val="baseline"/>
        <w:rPr>
          <w:rFonts w:ascii="Tahoma" w:hAnsi="Tahoma" w:cs="Tahoma"/>
        </w:rPr>
      </w:pPr>
      <w:r w:rsidRPr="00995BFB">
        <w:rPr>
          <w:rFonts w:ascii="Tahoma" w:hAnsi="Tahoma" w:cs="Tahoma"/>
        </w:rPr>
        <w:t>Nastanek škode naročniku ni pogoj za obračun pogodbene kazni.</w:t>
      </w:r>
    </w:p>
    <w:p w14:paraId="61F9D7CD" w14:textId="77777777" w:rsidR="00802621" w:rsidRPr="00995BFB" w:rsidRDefault="00802621" w:rsidP="00E570AA">
      <w:pPr>
        <w:overflowPunct w:val="0"/>
        <w:autoSpaceDE w:val="0"/>
        <w:autoSpaceDN w:val="0"/>
        <w:adjustRightInd w:val="0"/>
        <w:spacing w:after="0"/>
        <w:jc w:val="both"/>
        <w:textAlignment w:val="baseline"/>
        <w:rPr>
          <w:rFonts w:ascii="Tahoma" w:hAnsi="Tahoma" w:cs="Tahoma"/>
        </w:rPr>
      </w:pPr>
    </w:p>
    <w:p w14:paraId="7CD6CD2C" w14:textId="77777777" w:rsidR="00C36D53" w:rsidRPr="00995BFB" w:rsidRDefault="00C36D53" w:rsidP="00B52286">
      <w:pPr>
        <w:spacing w:after="0"/>
        <w:jc w:val="both"/>
        <w:rPr>
          <w:rFonts w:ascii="Tahoma" w:hAnsi="Tahoma" w:cs="Tahoma"/>
        </w:rPr>
      </w:pPr>
      <w:r w:rsidRPr="00995BFB">
        <w:rPr>
          <w:rFonts w:ascii="Tahoma" w:hAnsi="Tahoma" w:cs="Tahoma"/>
        </w:rPr>
        <w:t>Če bi pogodbena kazen presegla mejo, ki je v tej pogodbi določena kot največja vrednost pogodbene kazni, lahko naročnik zahteva povrnitev dejanske škode in razdre pogodbo.</w:t>
      </w:r>
    </w:p>
    <w:p w14:paraId="578A0366" w14:textId="77777777" w:rsidR="00C36D53" w:rsidRPr="00995BFB" w:rsidRDefault="00C36D53" w:rsidP="00B52286">
      <w:pPr>
        <w:spacing w:after="0"/>
        <w:jc w:val="both"/>
        <w:rPr>
          <w:rFonts w:ascii="Tahoma" w:hAnsi="Tahoma" w:cs="Tahoma"/>
        </w:rPr>
      </w:pPr>
    </w:p>
    <w:p w14:paraId="64B147FA" w14:textId="0585D068" w:rsidR="00C36D53" w:rsidRPr="00995BFB" w:rsidRDefault="00C36D53" w:rsidP="00B52286">
      <w:pPr>
        <w:spacing w:after="0"/>
        <w:jc w:val="both"/>
        <w:rPr>
          <w:rFonts w:ascii="Tahoma" w:hAnsi="Tahoma" w:cs="Tahoma"/>
        </w:rPr>
      </w:pPr>
      <w:r w:rsidRPr="00995BFB">
        <w:rPr>
          <w:rFonts w:ascii="Tahoma" w:hAnsi="Tahoma" w:cs="Tahoma"/>
        </w:rPr>
        <w:t>Pogodbena kazen in odškodnina se obračunata z izstavitvijo računa, katerega rok plačila je 30 dni od izstavitve.</w:t>
      </w:r>
    </w:p>
    <w:p w14:paraId="0F85E394" w14:textId="77777777" w:rsidR="006C5FD1" w:rsidRPr="00995BFB" w:rsidRDefault="006C5FD1" w:rsidP="00B52286">
      <w:pPr>
        <w:spacing w:after="0"/>
        <w:rPr>
          <w:rFonts w:ascii="Tahoma" w:hAnsi="Tahoma" w:cs="Tahoma"/>
        </w:rPr>
      </w:pPr>
    </w:p>
    <w:p w14:paraId="1E786056" w14:textId="77777777" w:rsidR="006C5FD1" w:rsidRPr="00995BFB" w:rsidRDefault="006C5FD1" w:rsidP="00B52286">
      <w:pPr>
        <w:pStyle w:val="Naslov1"/>
        <w:numPr>
          <w:ilvl w:val="0"/>
          <w:numId w:val="8"/>
        </w:numPr>
        <w:spacing w:line="276" w:lineRule="auto"/>
        <w:rPr>
          <w:rFonts w:ascii="Tahoma" w:hAnsi="Tahoma" w:cs="Tahoma"/>
          <w:sz w:val="22"/>
          <w:szCs w:val="22"/>
        </w:rPr>
      </w:pPr>
      <w:r w:rsidRPr="00995BFB">
        <w:rPr>
          <w:rFonts w:ascii="Tahoma" w:hAnsi="Tahoma" w:cs="Tahoma"/>
          <w:sz w:val="22"/>
          <w:szCs w:val="22"/>
        </w:rPr>
        <w:t>ODSTOP OD POGODBE</w:t>
      </w:r>
    </w:p>
    <w:p w14:paraId="0B14863B" w14:textId="77777777" w:rsidR="006C5FD1" w:rsidRPr="00995BFB" w:rsidRDefault="006C5FD1" w:rsidP="00B52286">
      <w:pPr>
        <w:spacing w:after="0"/>
        <w:rPr>
          <w:rFonts w:ascii="Tahoma" w:hAnsi="Tahoma" w:cs="Tahoma"/>
          <w:u w:val="single"/>
        </w:rPr>
      </w:pPr>
    </w:p>
    <w:p w14:paraId="2D6E47BF" w14:textId="77777777" w:rsidR="006C5FD1" w:rsidRPr="00995BFB" w:rsidRDefault="006C5FD1" w:rsidP="000B54BB">
      <w:pPr>
        <w:pStyle w:val="Odstavekseznama"/>
        <w:numPr>
          <w:ilvl w:val="0"/>
          <w:numId w:val="4"/>
        </w:numPr>
        <w:spacing w:line="276" w:lineRule="auto"/>
        <w:jc w:val="center"/>
        <w:rPr>
          <w:rFonts w:ascii="Tahoma" w:hAnsi="Tahoma" w:cs="Tahoma"/>
          <w:sz w:val="22"/>
          <w:szCs w:val="22"/>
        </w:rPr>
      </w:pPr>
      <w:r w:rsidRPr="00995BFB">
        <w:rPr>
          <w:rFonts w:ascii="Tahoma" w:hAnsi="Tahoma" w:cs="Tahoma"/>
          <w:sz w:val="22"/>
          <w:szCs w:val="22"/>
        </w:rPr>
        <w:t>člen</w:t>
      </w:r>
    </w:p>
    <w:p w14:paraId="7AC33AB5" w14:textId="77777777" w:rsidR="006C5FD1" w:rsidRPr="00995BFB" w:rsidRDefault="006C5FD1" w:rsidP="00B52286">
      <w:pPr>
        <w:spacing w:after="0"/>
        <w:rPr>
          <w:rFonts w:ascii="Tahoma" w:hAnsi="Tahoma" w:cs="Tahoma"/>
        </w:rPr>
      </w:pPr>
    </w:p>
    <w:p w14:paraId="2EB0272B" w14:textId="7049AB1F" w:rsidR="006C5FD1" w:rsidRPr="00995BFB" w:rsidRDefault="006C5FD1" w:rsidP="00B52286">
      <w:pPr>
        <w:keepNext/>
        <w:overflowPunct w:val="0"/>
        <w:autoSpaceDE w:val="0"/>
        <w:autoSpaceDN w:val="0"/>
        <w:adjustRightInd w:val="0"/>
        <w:spacing w:after="0"/>
        <w:jc w:val="both"/>
        <w:textAlignment w:val="baseline"/>
        <w:rPr>
          <w:rFonts w:ascii="Tahoma" w:hAnsi="Tahoma" w:cs="Tahoma"/>
        </w:rPr>
      </w:pPr>
      <w:r w:rsidRPr="00995BFB">
        <w:rPr>
          <w:rFonts w:ascii="Tahoma" w:hAnsi="Tahoma" w:cs="Tahoma"/>
        </w:rPr>
        <w:t>Katera</w:t>
      </w:r>
      <w:r w:rsidR="00AB723D" w:rsidRPr="00995BFB">
        <w:rPr>
          <w:rFonts w:ascii="Tahoma" w:hAnsi="Tahoma" w:cs="Tahoma"/>
        </w:rPr>
        <w:t xml:space="preserve"> </w:t>
      </w:r>
      <w:r w:rsidRPr="00995BFB">
        <w:rPr>
          <w:rFonts w:ascii="Tahoma" w:hAnsi="Tahoma" w:cs="Tahoma"/>
        </w:rPr>
        <w:t>koli pogodben</w:t>
      </w:r>
      <w:r w:rsidR="00AB723D" w:rsidRPr="00995BFB">
        <w:rPr>
          <w:rFonts w:ascii="Tahoma" w:hAnsi="Tahoma" w:cs="Tahoma"/>
        </w:rPr>
        <w:t>a</w:t>
      </w:r>
      <w:r w:rsidRPr="00995BFB">
        <w:rPr>
          <w:rFonts w:ascii="Tahoma" w:hAnsi="Tahoma" w:cs="Tahoma"/>
        </w:rPr>
        <w:t xml:space="preserve"> strank</w:t>
      </w:r>
      <w:r w:rsidR="00AB723D" w:rsidRPr="00995BFB">
        <w:rPr>
          <w:rFonts w:ascii="Tahoma" w:hAnsi="Tahoma" w:cs="Tahoma"/>
        </w:rPr>
        <w:t>a</w:t>
      </w:r>
      <w:r w:rsidRPr="00995BFB">
        <w:rPr>
          <w:rFonts w:ascii="Tahoma" w:hAnsi="Tahoma" w:cs="Tahoma"/>
        </w:rPr>
        <w:t xml:space="preserve"> lahko zaradi kršitev pogodbenih obveznosti s strani nasprotne stranke, če kršitve ne prenehajo po pisnem opominu, odstopi od pogodbe</w:t>
      </w:r>
      <w:r w:rsidR="009B71B4" w:rsidRPr="00995BFB">
        <w:rPr>
          <w:rFonts w:ascii="Tahoma" w:hAnsi="Tahoma" w:cs="Tahoma"/>
        </w:rPr>
        <w:t xml:space="preserve"> z odpovednim rokom </w:t>
      </w:r>
      <w:r w:rsidR="00104589" w:rsidRPr="00995BFB">
        <w:rPr>
          <w:rFonts w:ascii="Tahoma" w:hAnsi="Tahoma" w:cs="Tahoma"/>
        </w:rPr>
        <w:t>4 mesecev</w:t>
      </w:r>
      <w:r w:rsidRPr="00995BFB">
        <w:rPr>
          <w:rFonts w:ascii="Tahoma" w:hAnsi="Tahoma" w:cs="Tahoma"/>
        </w:rPr>
        <w:t xml:space="preserve">. </w:t>
      </w:r>
      <w:r w:rsidR="00AB723D" w:rsidRPr="00995BFB">
        <w:rPr>
          <w:rFonts w:ascii="Tahoma" w:hAnsi="Tahoma" w:cs="Tahoma"/>
        </w:rPr>
        <w:t>Ob</w:t>
      </w:r>
      <w:r w:rsidRPr="00995BFB">
        <w:rPr>
          <w:rFonts w:ascii="Tahoma" w:hAnsi="Tahoma" w:cs="Tahoma"/>
        </w:rPr>
        <w:t xml:space="preserve"> odstop</w:t>
      </w:r>
      <w:r w:rsidR="00AB723D" w:rsidRPr="00995BFB">
        <w:rPr>
          <w:rFonts w:ascii="Tahoma" w:hAnsi="Tahoma" w:cs="Tahoma"/>
        </w:rPr>
        <w:t>u</w:t>
      </w:r>
      <w:r w:rsidRPr="00995BFB">
        <w:rPr>
          <w:rFonts w:ascii="Tahoma" w:hAnsi="Tahoma" w:cs="Tahoma"/>
        </w:rPr>
        <w:t xml:space="preserve"> sta pogodbeni stranki dolžni poravnati medsebojne obveznosti iz te pogodbe in nastalo škodo.</w:t>
      </w:r>
    </w:p>
    <w:p w14:paraId="19F6F7E0" w14:textId="77777777" w:rsidR="009D631F" w:rsidRPr="00995BFB" w:rsidRDefault="009D631F" w:rsidP="00B52286">
      <w:pPr>
        <w:spacing w:after="0"/>
        <w:jc w:val="both"/>
        <w:rPr>
          <w:rFonts w:ascii="Tahoma" w:hAnsi="Tahoma" w:cs="Tahoma"/>
        </w:rPr>
      </w:pPr>
    </w:p>
    <w:p w14:paraId="1A3FF6DB" w14:textId="0558D81F" w:rsidR="006C5FD1" w:rsidRPr="00995BFB" w:rsidRDefault="009D631F" w:rsidP="00B52286">
      <w:pPr>
        <w:spacing w:after="0"/>
        <w:jc w:val="both"/>
        <w:rPr>
          <w:rFonts w:ascii="Tahoma" w:hAnsi="Tahoma" w:cs="Tahoma"/>
        </w:rPr>
      </w:pPr>
      <w:r w:rsidRPr="00995BFB">
        <w:rPr>
          <w:rFonts w:ascii="Tahoma" w:hAnsi="Tahoma" w:cs="Tahoma"/>
        </w:rPr>
        <w:t>Pogodbena s</w:t>
      </w:r>
      <w:r w:rsidR="006C5FD1" w:rsidRPr="00995BFB">
        <w:rPr>
          <w:rFonts w:ascii="Tahoma" w:hAnsi="Tahoma" w:cs="Tahoma"/>
        </w:rPr>
        <w:t xml:space="preserve">tranka, ki odstopi od pogodbe, o odstopu </w:t>
      </w:r>
      <w:r w:rsidR="00AB723D" w:rsidRPr="00995BFB">
        <w:rPr>
          <w:rFonts w:ascii="Tahoma" w:hAnsi="Tahoma" w:cs="Tahoma"/>
        </w:rPr>
        <w:t xml:space="preserve">obvesti </w:t>
      </w:r>
      <w:r w:rsidR="006C5FD1" w:rsidRPr="00995BFB">
        <w:rPr>
          <w:rFonts w:ascii="Tahoma" w:hAnsi="Tahoma" w:cs="Tahoma"/>
        </w:rPr>
        <w:t>nasprotno stranko z odstopno izjavo, poslano s priporočenim pismom po pošti. Rok za odpoved pogodbe začne teči naslednji dan po prejemu odstopne izjave. Če odstopne izjave ni bilo mo</w:t>
      </w:r>
      <w:r w:rsidR="00AB723D" w:rsidRPr="00995BFB">
        <w:rPr>
          <w:rFonts w:ascii="Tahoma" w:hAnsi="Tahoma" w:cs="Tahoma"/>
        </w:rPr>
        <w:t>go</w:t>
      </w:r>
      <w:r w:rsidR="006C5FD1" w:rsidRPr="00995BFB">
        <w:rPr>
          <w:rFonts w:ascii="Tahoma" w:hAnsi="Tahoma" w:cs="Tahoma"/>
        </w:rPr>
        <w:t>č</w:t>
      </w:r>
      <w:r w:rsidR="00AB723D" w:rsidRPr="00995BFB">
        <w:rPr>
          <w:rFonts w:ascii="Tahoma" w:hAnsi="Tahoma" w:cs="Tahoma"/>
        </w:rPr>
        <w:t>e</w:t>
      </w:r>
      <w:r w:rsidR="006C5FD1" w:rsidRPr="00995BFB">
        <w:rPr>
          <w:rFonts w:ascii="Tahoma" w:hAnsi="Tahoma" w:cs="Tahoma"/>
        </w:rPr>
        <w:t xml:space="preserve"> vročiti, se šteje, da je odpovedni rok pričel teči </w:t>
      </w:r>
      <w:r w:rsidR="00AB723D" w:rsidRPr="00995BFB">
        <w:rPr>
          <w:rFonts w:ascii="Tahoma" w:hAnsi="Tahoma" w:cs="Tahoma"/>
        </w:rPr>
        <w:t>na</w:t>
      </w:r>
      <w:r w:rsidR="006C5FD1" w:rsidRPr="00995BFB">
        <w:rPr>
          <w:rFonts w:ascii="Tahoma" w:hAnsi="Tahoma" w:cs="Tahoma"/>
        </w:rPr>
        <w:t xml:space="preserve"> d</w:t>
      </w:r>
      <w:r w:rsidR="00AB723D" w:rsidRPr="00995BFB">
        <w:rPr>
          <w:rFonts w:ascii="Tahoma" w:hAnsi="Tahoma" w:cs="Tahoma"/>
        </w:rPr>
        <w:t>a</w:t>
      </w:r>
      <w:r w:rsidR="006C5FD1" w:rsidRPr="00995BFB">
        <w:rPr>
          <w:rFonts w:ascii="Tahoma" w:hAnsi="Tahoma" w:cs="Tahoma"/>
        </w:rPr>
        <w:t>n oddaje priporočene pošiljke na pošto.</w:t>
      </w:r>
    </w:p>
    <w:p w14:paraId="1C39D5CA" w14:textId="77777777" w:rsidR="00C25EC0" w:rsidRPr="00995BFB" w:rsidRDefault="00C25EC0" w:rsidP="00B52286">
      <w:pPr>
        <w:autoSpaceDE w:val="0"/>
        <w:autoSpaceDN w:val="0"/>
        <w:adjustRightInd w:val="0"/>
        <w:spacing w:after="0"/>
        <w:rPr>
          <w:rFonts w:ascii="Tahoma" w:hAnsi="Tahoma" w:cs="Tahoma"/>
        </w:rPr>
      </w:pPr>
      <w:bookmarkStart w:id="10" w:name="_Hlk88226556"/>
    </w:p>
    <w:p w14:paraId="71CB55A9" w14:textId="77777777" w:rsidR="0067246D" w:rsidRPr="00995BFB" w:rsidRDefault="0067246D" w:rsidP="00B52286">
      <w:pPr>
        <w:pStyle w:val="Naslov1"/>
        <w:numPr>
          <w:ilvl w:val="0"/>
          <w:numId w:val="8"/>
        </w:numPr>
        <w:spacing w:line="276" w:lineRule="auto"/>
        <w:rPr>
          <w:rFonts w:ascii="Tahoma" w:hAnsi="Tahoma" w:cs="Tahoma"/>
          <w:sz w:val="22"/>
          <w:szCs w:val="22"/>
        </w:rPr>
      </w:pPr>
      <w:r w:rsidRPr="00995BFB">
        <w:rPr>
          <w:rFonts w:ascii="Tahoma" w:hAnsi="Tahoma" w:cs="Tahoma"/>
          <w:sz w:val="22"/>
          <w:szCs w:val="22"/>
        </w:rPr>
        <w:t>VAR</w:t>
      </w:r>
      <w:r w:rsidR="00BA1A0D" w:rsidRPr="00995BFB">
        <w:rPr>
          <w:rFonts w:ascii="Tahoma" w:hAnsi="Tahoma" w:cs="Tahoma"/>
          <w:sz w:val="22"/>
          <w:szCs w:val="22"/>
        </w:rPr>
        <w:t>STVO PODATKOV</w:t>
      </w:r>
    </w:p>
    <w:p w14:paraId="20A225D7" w14:textId="77777777" w:rsidR="0067246D" w:rsidRPr="00995BFB" w:rsidRDefault="0067246D" w:rsidP="00B52286">
      <w:pPr>
        <w:autoSpaceDE w:val="0"/>
        <w:autoSpaceDN w:val="0"/>
        <w:adjustRightInd w:val="0"/>
        <w:spacing w:after="0"/>
        <w:jc w:val="center"/>
        <w:rPr>
          <w:rFonts w:ascii="Tahoma" w:hAnsi="Tahoma" w:cs="Tahoma"/>
        </w:rPr>
      </w:pPr>
    </w:p>
    <w:p w14:paraId="07925CE2" w14:textId="77777777" w:rsidR="0067246D" w:rsidRPr="00995BFB" w:rsidRDefault="0067246D" w:rsidP="000B54BB">
      <w:pPr>
        <w:numPr>
          <w:ilvl w:val="0"/>
          <w:numId w:val="4"/>
        </w:numPr>
        <w:autoSpaceDE w:val="0"/>
        <w:autoSpaceDN w:val="0"/>
        <w:adjustRightInd w:val="0"/>
        <w:spacing w:after="0"/>
        <w:jc w:val="center"/>
        <w:rPr>
          <w:rFonts w:ascii="Tahoma" w:hAnsi="Tahoma" w:cs="Tahoma"/>
        </w:rPr>
      </w:pPr>
      <w:r w:rsidRPr="00995BFB">
        <w:rPr>
          <w:rFonts w:ascii="Tahoma" w:hAnsi="Tahoma" w:cs="Tahoma"/>
        </w:rPr>
        <w:t>člen</w:t>
      </w:r>
    </w:p>
    <w:p w14:paraId="15021149" w14:textId="77777777" w:rsidR="0067246D" w:rsidRPr="00995BFB" w:rsidRDefault="0067246D" w:rsidP="00B52286">
      <w:pPr>
        <w:autoSpaceDE w:val="0"/>
        <w:autoSpaceDN w:val="0"/>
        <w:adjustRightInd w:val="0"/>
        <w:spacing w:after="0"/>
        <w:rPr>
          <w:rFonts w:ascii="Tahoma" w:hAnsi="Tahoma" w:cs="Tahoma"/>
        </w:rPr>
      </w:pPr>
    </w:p>
    <w:bookmarkEnd w:id="10"/>
    <w:p w14:paraId="2C5DB353" w14:textId="3CAF6830" w:rsidR="0067246D" w:rsidRPr="00995BFB" w:rsidRDefault="00721D65" w:rsidP="00B52286">
      <w:pPr>
        <w:autoSpaceDE w:val="0"/>
        <w:autoSpaceDN w:val="0"/>
        <w:adjustRightInd w:val="0"/>
        <w:spacing w:after="0"/>
        <w:jc w:val="both"/>
        <w:rPr>
          <w:rFonts w:ascii="Tahoma" w:hAnsi="Tahoma" w:cs="Tahoma"/>
        </w:rPr>
      </w:pPr>
      <w:r w:rsidRPr="00995BFB">
        <w:rPr>
          <w:rFonts w:ascii="Tahoma" w:hAnsi="Tahoma" w:cs="Tahoma"/>
        </w:rPr>
        <w:t>Izvajalec</w:t>
      </w:r>
      <w:r w:rsidR="0067246D" w:rsidRPr="00995BFB">
        <w:rPr>
          <w:rFonts w:ascii="Tahoma" w:hAnsi="Tahoma" w:cs="Tahoma"/>
        </w:rPr>
        <w:t xml:space="preserve"> se zavezuje varovati vse zaupne podatke naročnika, s katerimi se seznani pri izvajanju svojih pogodbenih obveznosti. Za </w:t>
      </w:r>
      <w:r w:rsidRPr="00995BFB">
        <w:rPr>
          <w:rFonts w:ascii="Tahoma" w:hAnsi="Tahoma" w:cs="Tahoma"/>
        </w:rPr>
        <w:t>izvajalca</w:t>
      </w:r>
      <w:r w:rsidR="0067246D" w:rsidRPr="00995BFB">
        <w:rPr>
          <w:rFonts w:ascii="Tahoma" w:hAnsi="Tahoma" w:cs="Tahoma"/>
        </w:rPr>
        <w:t xml:space="preserve"> velja glede teh obveznosti enako strog način varovanja podatkov, kot jih ima naročnik. </w:t>
      </w:r>
      <w:r w:rsidRPr="00995BFB">
        <w:rPr>
          <w:rFonts w:ascii="Tahoma" w:hAnsi="Tahoma" w:cs="Tahoma"/>
        </w:rPr>
        <w:t>Izvajalec</w:t>
      </w:r>
      <w:r w:rsidR="0067246D" w:rsidRPr="00995BFB">
        <w:rPr>
          <w:rFonts w:ascii="Tahoma" w:hAnsi="Tahoma" w:cs="Tahoma"/>
        </w:rPr>
        <w:t xml:space="preserve"> se obenem obvezuje, da </w:t>
      </w:r>
      <w:r w:rsidR="00AB723D" w:rsidRPr="00995BFB">
        <w:rPr>
          <w:rFonts w:ascii="Tahoma" w:hAnsi="Tahoma" w:cs="Tahoma"/>
        </w:rPr>
        <w:t>ne bo uporabljal</w:t>
      </w:r>
      <w:r w:rsidR="0067246D" w:rsidRPr="00995BFB">
        <w:rPr>
          <w:rFonts w:ascii="Tahoma" w:hAnsi="Tahoma" w:cs="Tahoma"/>
        </w:rPr>
        <w:t xml:space="preserve"> informacij in dokumentov, ki bi mu bili dostopni pri izvajanju teh obveznosti.</w:t>
      </w:r>
    </w:p>
    <w:p w14:paraId="21B534D2" w14:textId="77777777" w:rsidR="0067246D" w:rsidRPr="00995BFB" w:rsidRDefault="0067246D" w:rsidP="00B52286">
      <w:pPr>
        <w:autoSpaceDE w:val="0"/>
        <w:autoSpaceDN w:val="0"/>
        <w:adjustRightInd w:val="0"/>
        <w:spacing w:after="0"/>
        <w:jc w:val="center"/>
        <w:rPr>
          <w:rFonts w:ascii="Tahoma" w:hAnsi="Tahoma" w:cs="Tahoma"/>
        </w:rPr>
      </w:pPr>
      <w:bookmarkStart w:id="11" w:name="_Hlk88226737"/>
    </w:p>
    <w:p w14:paraId="3FB82292" w14:textId="77777777" w:rsidR="0067246D" w:rsidRPr="00995BFB" w:rsidRDefault="0067246D" w:rsidP="00B52286">
      <w:pPr>
        <w:pStyle w:val="Naslov1"/>
        <w:numPr>
          <w:ilvl w:val="0"/>
          <w:numId w:val="8"/>
        </w:numPr>
        <w:spacing w:line="276" w:lineRule="auto"/>
        <w:rPr>
          <w:rFonts w:ascii="Tahoma" w:hAnsi="Tahoma" w:cs="Tahoma"/>
          <w:sz w:val="22"/>
          <w:szCs w:val="22"/>
        </w:rPr>
      </w:pPr>
      <w:r w:rsidRPr="00995BFB">
        <w:rPr>
          <w:rFonts w:ascii="Tahoma" w:hAnsi="Tahoma" w:cs="Tahoma"/>
          <w:sz w:val="22"/>
          <w:szCs w:val="22"/>
        </w:rPr>
        <w:t>PROTIKORUPCIJSKA KLAVZULA</w:t>
      </w:r>
    </w:p>
    <w:p w14:paraId="1613236B" w14:textId="77777777" w:rsidR="0067246D" w:rsidRPr="00995BFB" w:rsidRDefault="0067246D" w:rsidP="00B52286">
      <w:pPr>
        <w:tabs>
          <w:tab w:val="num" w:pos="567"/>
        </w:tabs>
        <w:autoSpaceDE w:val="0"/>
        <w:autoSpaceDN w:val="0"/>
        <w:adjustRightInd w:val="0"/>
        <w:spacing w:after="0"/>
        <w:jc w:val="center"/>
        <w:rPr>
          <w:rFonts w:ascii="Tahoma" w:hAnsi="Tahoma" w:cs="Tahoma"/>
        </w:rPr>
      </w:pPr>
    </w:p>
    <w:p w14:paraId="77427451" w14:textId="77777777" w:rsidR="0067246D" w:rsidRPr="00995BFB" w:rsidRDefault="0067246D" w:rsidP="000B54BB">
      <w:pPr>
        <w:numPr>
          <w:ilvl w:val="0"/>
          <w:numId w:val="4"/>
        </w:numPr>
        <w:autoSpaceDE w:val="0"/>
        <w:autoSpaceDN w:val="0"/>
        <w:adjustRightInd w:val="0"/>
        <w:spacing w:after="0"/>
        <w:jc w:val="center"/>
        <w:rPr>
          <w:rFonts w:ascii="Tahoma" w:hAnsi="Tahoma" w:cs="Tahoma"/>
        </w:rPr>
      </w:pPr>
      <w:r w:rsidRPr="00995BFB">
        <w:rPr>
          <w:rFonts w:ascii="Tahoma" w:hAnsi="Tahoma" w:cs="Tahoma"/>
        </w:rPr>
        <w:t>člen</w:t>
      </w:r>
    </w:p>
    <w:p w14:paraId="4B754D53" w14:textId="77777777" w:rsidR="0067246D" w:rsidRPr="00995BFB" w:rsidRDefault="0067246D" w:rsidP="00B52286">
      <w:pPr>
        <w:autoSpaceDE w:val="0"/>
        <w:autoSpaceDN w:val="0"/>
        <w:adjustRightInd w:val="0"/>
        <w:spacing w:after="0"/>
        <w:jc w:val="center"/>
        <w:rPr>
          <w:rFonts w:ascii="Tahoma" w:hAnsi="Tahoma" w:cs="Tahoma"/>
        </w:rPr>
      </w:pPr>
    </w:p>
    <w:p w14:paraId="6E243367" w14:textId="4F15292C" w:rsidR="0067246D" w:rsidRPr="00995BFB" w:rsidRDefault="0067246D" w:rsidP="00B52286">
      <w:pPr>
        <w:keepNext/>
        <w:spacing w:after="0"/>
        <w:jc w:val="both"/>
        <w:rPr>
          <w:rFonts w:ascii="Tahoma" w:hAnsi="Tahoma" w:cs="Tahoma"/>
        </w:rPr>
      </w:pPr>
      <w:r w:rsidRPr="00995BFB">
        <w:rPr>
          <w:rFonts w:ascii="Tahoma" w:hAnsi="Tahoma" w:cs="Tahoma"/>
        </w:rPr>
        <w:t xml:space="preserve">Pogodbeni stranki se zavezujeta, da se bosta vzdržali vsakršnega ravnanja </w:t>
      </w:r>
      <w:r w:rsidR="00AB723D" w:rsidRPr="00995BFB">
        <w:rPr>
          <w:rFonts w:ascii="Tahoma" w:hAnsi="Tahoma" w:cs="Tahoma"/>
        </w:rPr>
        <w:t>ali</w:t>
      </w:r>
      <w:r w:rsidRPr="00995BFB">
        <w:rPr>
          <w:rFonts w:ascii="Tahoma" w:hAnsi="Tahoma" w:cs="Tahoma"/>
        </w:rPr>
        <w:t xml:space="preserve"> opustitve, pri katerem</w:t>
      </w:r>
      <w:r w:rsidR="00AB723D" w:rsidRPr="00995BFB">
        <w:rPr>
          <w:rFonts w:ascii="Tahoma" w:hAnsi="Tahoma" w:cs="Tahoma"/>
        </w:rPr>
        <w:t>/</w:t>
      </w:r>
      <w:r w:rsidRPr="00995BFB">
        <w:rPr>
          <w:rFonts w:ascii="Tahoma" w:hAnsi="Tahoma" w:cs="Tahoma"/>
        </w:rPr>
        <w:t>-i kdo v imenu ali na račun druge stranke, predstavniku ali posredniku organa ali organizacije iz javnega sektorja obljubi, ponudi ali da kakšno nedovoljeno korist za:</w:t>
      </w:r>
    </w:p>
    <w:p w14:paraId="7DD4F6D7" w14:textId="79D96189" w:rsidR="0067246D" w:rsidRPr="00995BFB" w:rsidRDefault="0067246D" w:rsidP="00B52286">
      <w:pPr>
        <w:pStyle w:val="Odstavekseznama"/>
        <w:numPr>
          <w:ilvl w:val="0"/>
          <w:numId w:val="16"/>
        </w:numPr>
        <w:spacing w:line="276" w:lineRule="auto"/>
        <w:contextualSpacing/>
        <w:jc w:val="both"/>
        <w:rPr>
          <w:rFonts w:ascii="Tahoma" w:hAnsi="Tahoma" w:cs="Tahoma"/>
          <w:sz w:val="22"/>
          <w:szCs w:val="22"/>
        </w:rPr>
      </w:pPr>
      <w:r w:rsidRPr="00995BFB">
        <w:rPr>
          <w:rFonts w:ascii="Tahoma" w:hAnsi="Tahoma" w:cs="Tahoma"/>
          <w:sz w:val="22"/>
          <w:szCs w:val="22"/>
        </w:rPr>
        <w:t>pridobitev posla,</w:t>
      </w:r>
    </w:p>
    <w:p w14:paraId="6E0EA331" w14:textId="237FBBD5" w:rsidR="0067246D" w:rsidRPr="00995BFB" w:rsidRDefault="0067246D" w:rsidP="00B52286">
      <w:pPr>
        <w:pStyle w:val="Odstavekseznama"/>
        <w:numPr>
          <w:ilvl w:val="0"/>
          <w:numId w:val="16"/>
        </w:numPr>
        <w:spacing w:line="276" w:lineRule="auto"/>
        <w:contextualSpacing/>
        <w:jc w:val="both"/>
        <w:rPr>
          <w:rFonts w:ascii="Tahoma" w:hAnsi="Tahoma" w:cs="Tahoma"/>
          <w:sz w:val="22"/>
          <w:szCs w:val="22"/>
        </w:rPr>
      </w:pPr>
      <w:r w:rsidRPr="00995BFB">
        <w:rPr>
          <w:rFonts w:ascii="Tahoma" w:hAnsi="Tahoma" w:cs="Tahoma"/>
          <w:sz w:val="22"/>
          <w:szCs w:val="22"/>
        </w:rPr>
        <w:t>sklenitev posla pod ugodnejšimi pogoji,</w:t>
      </w:r>
    </w:p>
    <w:p w14:paraId="42979034" w14:textId="3AB1CD9E" w:rsidR="0067246D" w:rsidRPr="00995BFB" w:rsidRDefault="0067246D" w:rsidP="00B52286">
      <w:pPr>
        <w:pStyle w:val="Odstavekseznama"/>
        <w:numPr>
          <w:ilvl w:val="0"/>
          <w:numId w:val="16"/>
        </w:numPr>
        <w:spacing w:line="276" w:lineRule="auto"/>
        <w:contextualSpacing/>
        <w:jc w:val="both"/>
        <w:rPr>
          <w:rFonts w:ascii="Tahoma" w:hAnsi="Tahoma" w:cs="Tahoma"/>
          <w:sz w:val="22"/>
          <w:szCs w:val="22"/>
        </w:rPr>
      </w:pPr>
      <w:r w:rsidRPr="00995BFB">
        <w:rPr>
          <w:rFonts w:ascii="Tahoma" w:hAnsi="Tahoma" w:cs="Tahoma"/>
          <w:sz w:val="22"/>
          <w:szCs w:val="22"/>
        </w:rPr>
        <w:t>opustitev dolžnega nadzora nad izvajanjem pogodbenih obveznosti ali</w:t>
      </w:r>
    </w:p>
    <w:p w14:paraId="4B83E90A" w14:textId="553744A0" w:rsidR="0067246D" w:rsidRPr="00995BFB" w:rsidRDefault="0067246D" w:rsidP="00B52286">
      <w:pPr>
        <w:pStyle w:val="Odstavekseznama"/>
        <w:numPr>
          <w:ilvl w:val="0"/>
          <w:numId w:val="16"/>
        </w:numPr>
        <w:spacing w:line="276" w:lineRule="auto"/>
        <w:contextualSpacing/>
        <w:jc w:val="both"/>
        <w:rPr>
          <w:rFonts w:ascii="Tahoma" w:hAnsi="Tahoma" w:cs="Tahoma"/>
          <w:sz w:val="22"/>
          <w:szCs w:val="22"/>
        </w:rPr>
      </w:pPr>
      <w:r w:rsidRPr="00995BFB">
        <w:rPr>
          <w:rFonts w:ascii="Tahoma" w:hAnsi="Tahoma" w:cs="Tahoma"/>
          <w:sz w:val="22"/>
          <w:szCs w:val="22"/>
        </w:rPr>
        <w:t>drugo ravnanje ali opustitev, s kater</w:t>
      </w:r>
      <w:r w:rsidR="00AB723D" w:rsidRPr="00995BFB">
        <w:rPr>
          <w:rFonts w:ascii="Tahoma" w:hAnsi="Tahoma" w:cs="Tahoma"/>
          <w:sz w:val="22"/>
          <w:szCs w:val="22"/>
        </w:rPr>
        <w:t>o</w:t>
      </w:r>
      <w:r w:rsidRPr="00995BFB">
        <w:rPr>
          <w:rFonts w:ascii="Tahoma" w:hAnsi="Tahoma" w:cs="Tahoma"/>
          <w:sz w:val="22"/>
          <w:szCs w:val="22"/>
        </w:rPr>
        <w:t xml:space="preserve"> je družbi povzročena škoda ali je omogočena pridobitev nedovoljene koristi predstavniku družbe, posredniku organa ali organizacije iz javnega sektorja, drugi pogodbeni stranki ali njenemu predstavniku, zastopniku ali posredniku.</w:t>
      </w:r>
    </w:p>
    <w:p w14:paraId="1E900FC8" w14:textId="77777777" w:rsidR="0067246D" w:rsidRPr="00995BFB" w:rsidRDefault="0067246D" w:rsidP="00B52286">
      <w:pPr>
        <w:spacing w:after="0"/>
        <w:jc w:val="both"/>
        <w:rPr>
          <w:rFonts w:ascii="Tahoma" w:hAnsi="Tahoma" w:cs="Tahoma"/>
        </w:rPr>
      </w:pPr>
    </w:p>
    <w:p w14:paraId="17BA3BC2" w14:textId="1C3ED1B2" w:rsidR="0067246D" w:rsidRPr="00995BFB" w:rsidRDefault="00AB723D" w:rsidP="00B52286">
      <w:pPr>
        <w:spacing w:after="0"/>
        <w:jc w:val="both"/>
        <w:rPr>
          <w:rFonts w:ascii="Tahoma" w:hAnsi="Tahoma" w:cs="Tahoma"/>
        </w:rPr>
      </w:pPr>
      <w:r w:rsidRPr="00995BFB">
        <w:rPr>
          <w:rFonts w:ascii="Tahoma" w:hAnsi="Tahoma" w:cs="Tahoma"/>
        </w:rPr>
        <w:t>Ob</w:t>
      </w:r>
      <w:r w:rsidR="0067246D" w:rsidRPr="00995BFB">
        <w:rPr>
          <w:rFonts w:ascii="Tahoma" w:hAnsi="Tahoma" w:cs="Tahoma"/>
        </w:rPr>
        <w:t xml:space="preserve"> kršitv</w:t>
      </w:r>
      <w:r w:rsidRPr="00995BFB">
        <w:rPr>
          <w:rFonts w:ascii="Tahoma" w:hAnsi="Tahoma" w:cs="Tahoma"/>
        </w:rPr>
        <w:t>i</w:t>
      </w:r>
      <w:r w:rsidR="0067246D" w:rsidRPr="00995BFB">
        <w:rPr>
          <w:rFonts w:ascii="Tahoma" w:hAnsi="Tahoma" w:cs="Tahoma"/>
        </w:rPr>
        <w:t xml:space="preserve"> ali poskus</w:t>
      </w:r>
      <w:r w:rsidRPr="00995BFB">
        <w:rPr>
          <w:rFonts w:ascii="Tahoma" w:hAnsi="Tahoma" w:cs="Tahoma"/>
        </w:rPr>
        <w:t>u</w:t>
      </w:r>
      <w:r w:rsidR="0067246D" w:rsidRPr="00995BFB">
        <w:rPr>
          <w:rFonts w:ascii="Tahoma" w:hAnsi="Tahoma" w:cs="Tahoma"/>
        </w:rPr>
        <w:t xml:space="preserve"> kršitve te klavzule je že sklenjena pogodba nična, če pa pogodba še ni veljavna, se šteje, da pogodba ni bila sklenjena.</w:t>
      </w:r>
    </w:p>
    <w:p w14:paraId="5E933B9F" w14:textId="77777777" w:rsidR="0067246D" w:rsidRPr="00995BFB" w:rsidRDefault="0067246D" w:rsidP="00B52286">
      <w:pPr>
        <w:spacing w:after="0"/>
        <w:jc w:val="both"/>
        <w:rPr>
          <w:rFonts w:ascii="Tahoma" w:hAnsi="Tahoma" w:cs="Tahoma"/>
        </w:rPr>
      </w:pPr>
    </w:p>
    <w:p w14:paraId="51631ACD" w14:textId="73DC9877" w:rsidR="0067246D" w:rsidRPr="00995BFB" w:rsidRDefault="0067246D" w:rsidP="00B52286">
      <w:pPr>
        <w:spacing w:after="0"/>
        <w:jc w:val="both"/>
        <w:rPr>
          <w:rFonts w:ascii="Tahoma" w:hAnsi="Tahoma" w:cs="Tahoma"/>
        </w:rPr>
      </w:pPr>
      <w:r w:rsidRPr="00995BFB">
        <w:rPr>
          <w:rFonts w:ascii="Tahoma" w:eastAsia="Times New Roman" w:hAnsi="Tahoma" w:cs="Tahoma"/>
          <w:lang w:eastAsia="sl-SI"/>
        </w:rPr>
        <w:t xml:space="preserve">Naročnik mora </w:t>
      </w:r>
      <w:r w:rsidR="00AB723D" w:rsidRPr="00995BFB">
        <w:rPr>
          <w:rFonts w:ascii="Tahoma" w:eastAsia="Times New Roman" w:hAnsi="Tahoma" w:cs="Tahoma"/>
          <w:lang w:eastAsia="sl-SI"/>
        </w:rPr>
        <w:t>po</w:t>
      </w:r>
      <w:r w:rsidRPr="00995BFB">
        <w:rPr>
          <w:rFonts w:ascii="Tahoma" w:eastAsia="Times New Roman" w:hAnsi="Tahoma" w:cs="Tahoma"/>
          <w:lang w:eastAsia="sl-SI"/>
        </w:rPr>
        <w:t xml:space="preserve"> ugotovitv</w:t>
      </w:r>
      <w:r w:rsidR="00AB723D" w:rsidRPr="00995BFB">
        <w:rPr>
          <w:rFonts w:ascii="Tahoma" w:eastAsia="Times New Roman" w:hAnsi="Tahoma" w:cs="Tahoma"/>
          <w:lang w:eastAsia="sl-SI"/>
        </w:rPr>
        <w:t>i</w:t>
      </w:r>
      <w:r w:rsidRPr="00995BFB">
        <w:rPr>
          <w:rFonts w:ascii="Tahoma" w:eastAsia="Times New Roman" w:hAnsi="Tahoma" w:cs="Tahoma"/>
          <w:lang w:eastAsia="sl-SI"/>
        </w:rPr>
        <w:t xml:space="preserve"> domnevnega obstoja okoliščin ali </w:t>
      </w:r>
      <w:r w:rsidR="00AB723D" w:rsidRPr="00995BFB">
        <w:rPr>
          <w:rFonts w:ascii="Tahoma" w:eastAsia="Times New Roman" w:hAnsi="Tahoma" w:cs="Tahoma"/>
          <w:lang w:eastAsia="sl-SI"/>
        </w:rPr>
        <w:t xml:space="preserve">po </w:t>
      </w:r>
      <w:r w:rsidRPr="00995BFB">
        <w:rPr>
          <w:rFonts w:ascii="Tahoma" w:eastAsia="Times New Roman" w:hAnsi="Tahoma" w:cs="Tahoma"/>
          <w:lang w:eastAsia="sl-SI"/>
        </w:rPr>
        <w:t>obvestil</w:t>
      </w:r>
      <w:r w:rsidR="00AB723D" w:rsidRPr="00995BFB">
        <w:rPr>
          <w:rFonts w:ascii="Tahoma" w:eastAsia="Times New Roman" w:hAnsi="Tahoma" w:cs="Tahoma"/>
          <w:lang w:eastAsia="sl-SI"/>
        </w:rPr>
        <w:t>u</w:t>
      </w:r>
      <w:r w:rsidRPr="00995BFB">
        <w:rPr>
          <w:rFonts w:ascii="Tahoma" w:eastAsia="Times New Roman" w:hAnsi="Tahoma" w:cs="Tahoma"/>
          <w:lang w:eastAsia="sl-SI"/>
        </w:rPr>
        <w:t xml:space="preserve"> komisije </w:t>
      </w:r>
      <w:r w:rsidR="00AB723D" w:rsidRPr="00995BFB">
        <w:rPr>
          <w:rFonts w:ascii="Tahoma" w:eastAsia="Times New Roman" w:hAnsi="Tahoma" w:cs="Tahoma"/>
          <w:lang w:eastAsia="sl-SI"/>
        </w:rPr>
        <w:t>ali</w:t>
      </w:r>
      <w:r w:rsidRPr="00995BFB">
        <w:rPr>
          <w:rFonts w:ascii="Tahoma" w:eastAsia="Times New Roman" w:hAnsi="Tahoma" w:cs="Tahoma"/>
          <w:lang w:eastAsia="sl-SI"/>
        </w:rPr>
        <w:t xml:space="preserve"> drugih organov o domnevnem nastanku okoliščin iz prvega odstavka tega člena začeti postopek ugotavljanja ničnosti pogodbe.</w:t>
      </w:r>
    </w:p>
    <w:p w14:paraId="620814B8" w14:textId="70D20975" w:rsidR="0067246D" w:rsidRPr="00995BFB" w:rsidRDefault="0067246D" w:rsidP="00B52286">
      <w:pPr>
        <w:spacing w:after="0"/>
        <w:jc w:val="both"/>
        <w:rPr>
          <w:rFonts w:ascii="Tahoma" w:hAnsi="Tahoma" w:cs="Tahoma"/>
        </w:rPr>
      </w:pPr>
    </w:p>
    <w:p w14:paraId="573B95BE" w14:textId="303CD095" w:rsidR="00C25EC0" w:rsidRPr="00995BFB" w:rsidRDefault="0067246D" w:rsidP="00D55179">
      <w:pPr>
        <w:spacing w:after="0"/>
        <w:jc w:val="both"/>
        <w:rPr>
          <w:rFonts w:ascii="Tahoma" w:hAnsi="Tahoma" w:cs="Tahoma"/>
        </w:rPr>
      </w:pPr>
      <w:r w:rsidRPr="00995BFB">
        <w:rPr>
          <w:rFonts w:ascii="Tahoma" w:hAnsi="Tahoma" w:cs="Tahoma"/>
        </w:rPr>
        <w:t xml:space="preserve">Pogodbeni stranki nadalje ugotavljata, da glede na dostopne podatke </w:t>
      </w:r>
      <w:r w:rsidR="00AB723D" w:rsidRPr="00995BFB">
        <w:rPr>
          <w:rFonts w:ascii="Tahoma" w:hAnsi="Tahoma" w:cs="Tahoma"/>
        </w:rPr>
        <w:t>ne obstaja</w:t>
      </w:r>
      <w:r w:rsidRPr="00995BFB">
        <w:rPr>
          <w:rFonts w:ascii="Tahoma" w:hAnsi="Tahoma" w:cs="Tahoma"/>
        </w:rPr>
        <w:t xml:space="preserve"> nasprotje interesov v smislu določ</w:t>
      </w:r>
      <w:r w:rsidR="00AB723D" w:rsidRPr="00995BFB">
        <w:rPr>
          <w:rFonts w:ascii="Tahoma" w:hAnsi="Tahoma" w:cs="Tahoma"/>
        </w:rPr>
        <w:t>b</w:t>
      </w:r>
      <w:r w:rsidRPr="00995BFB">
        <w:rPr>
          <w:rFonts w:ascii="Tahoma" w:hAnsi="Tahoma" w:cs="Tahoma"/>
        </w:rPr>
        <w:t xml:space="preserve"> veljavne zakonodaje.</w:t>
      </w:r>
      <w:bookmarkEnd w:id="11"/>
    </w:p>
    <w:p w14:paraId="0E50F3F3" w14:textId="77777777" w:rsidR="00FC24E5" w:rsidRPr="00995BFB" w:rsidRDefault="00FC24E5" w:rsidP="00D55179">
      <w:pPr>
        <w:spacing w:after="0"/>
        <w:jc w:val="both"/>
        <w:rPr>
          <w:rFonts w:ascii="Tahoma" w:hAnsi="Tahoma" w:cs="Tahoma"/>
        </w:rPr>
      </w:pPr>
    </w:p>
    <w:p w14:paraId="055B68D3" w14:textId="77777777" w:rsidR="009D631F" w:rsidRPr="00995BFB" w:rsidRDefault="009D631F" w:rsidP="009D631F">
      <w:pPr>
        <w:pStyle w:val="Naslov1"/>
        <w:numPr>
          <w:ilvl w:val="0"/>
          <w:numId w:val="8"/>
        </w:numPr>
        <w:rPr>
          <w:rFonts w:ascii="Tahoma" w:hAnsi="Tahoma" w:cs="Tahoma"/>
          <w:sz w:val="22"/>
          <w:szCs w:val="22"/>
        </w:rPr>
      </w:pPr>
      <w:bookmarkStart w:id="12" w:name="_Hlk151460132"/>
      <w:r w:rsidRPr="00995BFB">
        <w:rPr>
          <w:rFonts w:ascii="Tahoma" w:hAnsi="Tahoma" w:cs="Tahoma"/>
          <w:sz w:val="22"/>
          <w:szCs w:val="22"/>
        </w:rPr>
        <w:t>ETIČNI KODEKS</w:t>
      </w:r>
    </w:p>
    <w:bookmarkEnd w:id="12"/>
    <w:p w14:paraId="1ED123A5" w14:textId="77777777" w:rsidR="009D631F" w:rsidRPr="00995BFB" w:rsidRDefault="009D631F" w:rsidP="00B52286">
      <w:pPr>
        <w:spacing w:after="0"/>
        <w:jc w:val="center"/>
        <w:rPr>
          <w:rFonts w:ascii="Tahoma" w:hAnsi="Tahoma" w:cs="Tahoma"/>
          <w:u w:val="single"/>
        </w:rPr>
      </w:pPr>
    </w:p>
    <w:p w14:paraId="5851453C" w14:textId="1B4532C4" w:rsidR="009D631F" w:rsidRPr="00995BFB" w:rsidRDefault="009D631F" w:rsidP="000B54BB">
      <w:pPr>
        <w:pStyle w:val="Naslov2"/>
        <w:numPr>
          <w:ilvl w:val="0"/>
          <w:numId w:val="4"/>
        </w:numPr>
        <w:rPr>
          <w:rFonts w:ascii="Tahoma" w:hAnsi="Tahoma" w:cs="Tahoma"/>
          <w:sz w:val="22"/>
          <w:szCs w:val="22"/>
          <w:u w:val="none"/>
        </w:rPr>
      </w:pPr>
      <w:r w:rsidRPr="00995BFB">
        <w:rPr>
          <w:rFonts w:ascii="Tahoma" w:hAnsi="Tahoma" w:cs="Tahoma"/>
          <w:sz w:val="22"/>
          <w:szCs w:val="22"/>
          <w:u w:val="none"/>
        </w:rPr>
        <w:t xml:space="preserve"> člen</w:t>
      </w:r>
    </w:p>
    <w:p w14:paraId="40D9F5E6" w14:textId="77777777" w:rsidR="009D631F" w:rsidRPr="00995BFB" w:rsidRDefault="009D631F" w:rsidP="00B52286">
      <w:pPr>
        <w:spacing w:after="0"/>
        <w:jc w:val="center"/>
        <w:rPr>
          <w:rFonts w:ascii="Tahoma" w:hAnsi="Tahoma" w:cs="Tahoma"/>
        </w:rPr>
      </w:pPr>
    </w:p>
    <w:p w14:paraId="04BB5000" w14:textId="5665549E" w:rsidR="009D631F" w:rsidRPr="00995BFB" w:rsidRDefault="009D631F" w:rsidP="00B52286">
      <w:pPr>
        <w:spacing w:after="0"/>
        <w:jc w:val="both"/>
        <w:rPr>
          <w:rFonts w:ascii="Tahoma" w:hAnsi="Tahoma" w:cs="Tahoma"/>
        </w:rPr>
      </w:pPr>
      <w:r w:rsidRPr="00995BFB">
        <w:rPr>
          <w:rFonts w:ascii="Tahoma" w:hAnsi="Tahoma" w:cs="Tahoma"/>
        </w:rPr>
        <w:t>Izvajalec je pri izvajanju pogodbe dolžan spoštovati Etični kodeks družbe DRI upravljanje investicij, d. o. o., ki je dostopen na spletni strani naročnika. Z vsebino kodeksa se izvajalec seznani sam.</w:t>
      </w:r>
    </w:p>
    <w:p w14:paraId="1920E936" w14:textId="77777777" w:rsidR="00E854C8" w:rsidRPr="00995BFB" w:rsidRDefault="00E854C8" w:rsidP="00344E36">
      <w:pPr>
        <w:pStyle w:val="Naslov1"/>
        <w:jc w:val="left"/>
        <w:rPr>
          <w:rFonts w:ascii="Tahoma" w:hAnsi="Tahoma" w:cs="Tahoma"/>
        </w:rPr>
      </w:pPr>
    </w:p>
    <w:p w14:paraId="5283BEBA" w14:textId="04FDB354" w:rsidR="00E854C8" w:rsidRPr="00995BFB" w:rsidRDefault="00E854C8" w:rsidP="00344E36">
      <w:pPr>
        <w:pStyle w:val="Naslov1"/>
        <w:numPr>
          <w:ilvl w:val="0"/>
          <w:numId w:val="8"/>
        </w:numPr>
        <w:rPr>
          <w:rFonts w:ascii="Tahoma" w:hAnsi="Tahoma" w:cs="Tahoma"/>
          <w:sz w:val="22"/>
          <w:szCs w:val="22"/>
        </w:rPr>
      </w:pPr>
      <w:r w:rsidRPr="00995BFB">
        <w:rPr>
          <w:rFonts w:ascii="Tahoma" w:hAnsi="Tahoma" w:cs="Tahoma"/>
          <w:sz w:val="22"/>
          <w:szCs w:val="22"/>
        </w:rPr>
        <w:t>RAZVEZNI POGOJ</w:t>
      </w:r>
    </w:p>
    <w:p w14:paraId="715D8D1D" w14:textId="2CFB73FE" w:rsidR="00E854C8" w:rsidRPr="00995BFB" w:rsidRDefault="00E854C8" w:rsidP="00B52286">
      <w:pPr>
        <w:spacing w:after="0"/>
        <w:jc w:val="both"/>
        <w:rPr>
          <w:rFonts w:ascii="Tahoma" w:hAnsi="Tahoma" w:cs="Tahoma"/>
        </w:rPr>
      </w:pPr>
    </w:p>
    <w:p w14:paraId="267C9848" w14:textId="77777777" w:rsidR="00E854C8" w:rsidRPr="00995BFB" w:rsidRDefault="00E854C8" w:rsidP="000B54BB">
      <w:pPr>
        <w:keepNext/>
        <w:numPr>
          <w:ilvl w:val="0"/>
          <w:numId w:val="4"/>
        </w:numPr>
        <w:autoSpaceDE w:val="0"/>
        <w:autoSpaceDN w:val="0"/>
        <w:adjustRightInd w:val="0"/>
        <w:spacing w:after="0"/>
        <w:jc w:val="center"/>
        <w:rPr>
          <w:rFonts w:ascii="Tahoma" w:hAnsi="Tahoma" w:cs="Tahoma"/>
        </w:rPr>
      </w:pPr>
      <w:r w:rsidRPr="00995BFB">
        <w:rPr>
          <w:rFonts w:ascii="Tahoma" w:hAnsi="Tahoma" w:cs="Tahoma"/>
        </w:rPr>
        <w:t>člen</w:t>
      </w:r>
    </w:p>
    <w:p w14:paraId="14EADA33" w14:textId="77777777" w:rsidR="00E854C8" w:rsidRPr="00995BFB" w:rsidRDefault="00E854C8" w:rsidP="00E854C8">
      <w:pPr>
        <w:autoSpaceDE w:val="0"/>
        <w:autoSpaceDN w:val="0"/>
        <w:adjustRightInd w:val="0"/>
        <w:spacing w:after="0"/>
        <w:jc w:val="both"/>
        <w:rPr>
          <w:rFonts w:ascii="Tahoma" w:hAnsi="Tahoma" w:cs="Tahoma"/>
        </w:rPr>
      </w:pPr>
    </w:p>
    <w:p w14:paraId="2E460A35" w14:textId="19F57499" w:rsidR="00E854C8" w:rsidRPr="00995BFB" w:rsidRDefault="00E854C8" w:rsidP="00E854C8">
      <w:pPr>
        <w:spacing w:after="0"/>
        <w:jc w:val="both"/>
        <w:rPr>
          <w:rFonts w:ascii="Tahoma" w:hAnsi="Tahoma" w:cs="Tahoma"/>
        </w:rPr>
      </w:pPr>
      <w:r w:rsidRPr="00995BFB">
        <w:rPr>
          <w:rFonts w:ascii="Tahoma" w:hAnsi="Tahoma" w:cs="Tahoma"/>
        </w:rPr>
        <w:t xml:space="preserve">Naročnik bo skladno s 67.a členom ZJN-3 </w:t>
      </w:r>
      <w:r w:rsidR="00686E74" w:rsidRPr="00995BFB">
        <w:rPr>
          <w:rFonts w:ascii="Tahoma" w:hAnsi="Tahoma" w:cs="Tahoma"/>
        </w:rPr>
        <w:t xml:space="preserve">periodično, </w:t>
      </w:r>
      <w:r w:rsidRPr="00995BFB">
        <w:rPr>
          <w:rFonts w:ascii="Tahoma" w:hAnsi="Tahoma" w:cs="Tahoma"/>
        </w:rPr>
        <w:t>po izteku vsakih šest mesecev od sklenitve te pogodbe preveril, ali je na dan tega preverjanja pri izvajalcu ali podizvajalcu</w:t>
      </w:r>
      <w:r w:rsidR="00686E74" w:rsidRPr="00995BFB">
        <w:rPr>
          <w:rFonts w:ascii="Tahoma" w:hAnsi="Tahoma" w:cs="Tahoma"/>
        </w:rPr>
        <w:t>,</w:t>
      </w:r>
      <w:r w:rsidRPr="00995BFB">
        <w:rPr>
          <w:rFonts w:ascii="Tahoma" w:hAnsi="Tahoma" w:cs="Tahoma"/>
        </w:rPr>
        <w:t xml:space="preserve"> izpolnjena ena ali več naslednjih okoliščin: </w:t>
      </w:r>
    </w:p>
    <w:p w14:paraId="50025378" w14:textId="0ACF5781" w:rsidR="00E854C8" w:rsidRPr="00995BFB" w:rsidRDefault="00E854C8" w:rsidP="00E854C8">
      <w:pPr>
        <w:spacing w:after="0"/>
        <w:jc w:val="both"/>
        <w:rPr>
          <w:rFonts w:ascii="Tahoma" w:hAnsi="Tahoma" w:cs="Tahoma"/>
        </w:rPr>
      </w:pPr>
      <w:r w:rsidRPr="00995BFB">
        <w:rPr>
          <w:rFonts w:ascii="Tahoma" w:hAnsi="Tahoma" w:cs="Tahoma"/>
        </w:rPr>
        <w:t xml:space="preserve">a) </w:t>
      </w:r>
      <w:r w:rsidR="00340930" w:rsidRPr="00995BFB">
        <w:rPr>
          <w:rFonts w:ascii="Tahoma" w:hAnsi="Tahoma" w:cs="Tahoma"/>
        </w:rPr>
        <w:t>izvajalcu</w:t>
      </w:r>
      <w:r w:rsidRPr="00995BFB">
        <w:rPr>
          <w:rFonts w:ascii="Tahoma" w:hAnsi="Tahoma" w:cs="Tahoma"/>
        </w:rPr>
        <w:t xml:space="preserve"> ali podizvajalcu ali osebi, ki je članica upravnega, vodstvenega ali nadzornega organa </w:t>
      </w:r>
      <w:r w:rsidR="00340930" w:rsidRPr="00995BFB">
        <w:rPr>
          <w:rFonts w:ascii="Tahoma" w:hAnsi="Tahoma" w:cs="Tahoma"/>
        </w:rPr>
        <w:t>izvajalca</w:t>
      </w:r>
      <w:r w:rsidRPr="00995BFB">
        <w:rPr>
          <w:rFonts w:ascii="Tahoma" w:hAnsi="Tahoma" w:cs="Tahoma"/>
        </w:rPr>
        <w:t xml:space="preserve"> ali podizvajalca, ali osebi, ki ima pooblastila za njegovo zastopanje ali odločanje ali nadzor v njem, je bila izrečena pravnomočna sodba zaradi kaznivega dejanja iz prvega odstavka 75. člena ZJN-3; </w:t>
      </w:r>
    </w:p>
    <w:p w14:paraId="0448EFA0" w14:textId="31BC1DB7" w:rsidR="00E854C8" w:rsidRPr="00995BFB" w:rsidRDefault="00E854C8" w:rsidP="00E854C8">
      <w:pPr>
        <w:spacing w:after="0"/>
        <w:jc w:val="both"/>
        <w:rPr>
          <w:rFonts w:ascii="Tahoma" w:hAnsi="Tahoma" w:cs="Tahoma"/>
        </w:rPr>
      </w:pPr>
      <w:r w:rsidRPr="00995BFB">
        <w:rPr>
          <w:rFonts w:ascii="Tahoma" w:hAnsi="Tahoma" w:cs="Tahoma"/>
        </w:rPr>
        <w:t xml:space="preserve">b) </w:t>
      </w:r>
      <w:r w:rsidR="00340930" w:rsidRPr="00995BFB">
        <w:rPr>
          <w:rFonts w:ascii="Tahoma" w:hAnsi="Tahoma" w:cs="Tahoma"/>
        </w:rPr>
        <w:t>izvajalec</w:t>
      </w:r>
      <w:r w:rsidRPr="00995BFB">
        <w:rPr>
          <w:rFonts w:ascii="Tahoma" w:hAnsi="Tahoma" w:cs="Tahoma"/>
        </w:rPr>
        <w:t xml:space="preserve">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w:t>
      </w:r>
      <w:r w:rsidR="00340930" w:rsidRPr="00995BFB">
        <w:rPr>
          <w:rFonts w:ascii="Tahoma" w:hAnsi="Tahoma" w:cs="Tahoma"/>
        </w:rPr>
        <w:t>izvajalec</w:t>
      </w:r>
      <w:r w:rsidRPr="00995BFB">
        <w:rPr>
          <w:rFonts w:ascii="Tahoma" w:hAnsi="Tahoma" w:cs="Tahoma"/>
        </w:rPr>
        <w:t xml:space="preserve"> ali njegov podizvajalec ne izpolnjuje obveznosti iz prejšnjega stavka tudi, če na dan preverjanja ni imel predloženih vseh obračunov davčnih odtegljajev za dohodke iz delovnega razmerja za obdobje zadnjih petih let do dne preverjanja; </w:t>
      </w:r>
    </w:p>
    <w:p w14:paraId="7D1D761B" w14:textId="18CCCBCD" w:rsidR="00E854C8" w:rsidRPr="00995BFB" w:rsidRDefault="00E854C8" w:rsidP="00E854C8">
      <w:pPr>
        <w:spacing w:after="0"/>
        <w:jc w:val="both"/>
        <w:rPr>
          <w:rFonts w:ascii="Tahoma" w:hAnsi="Tahoma" w:cs="Tahoma"/>
        </w:rPr>
      </w:pPr>
      <w:r w:rsidRPr="00995BFB">
        <w:rPr>
          <w:rFonts w:ascii="Tahoma" w:hAnsi="Tahoma" w:cs="Tahoma"/>
        </w:rPr>
        <w:t xml:space="preserve">c) je </w:t>
      </w:r>
      <w:r w:rsidR="00340930" w:rsidRPr="00995BFB">
        <w:rPr>
          <w:rFonts w:ascii="Tahoma" w:hAnsi="Tahoma" w:cs="Tahoma"/>
        </w:rPr>
        <w:t>izvajalec</w:t>
      </w:r>
      <w:r w:rsidRPr="00995BFB">
        <w:rPr>
          <w:rFonts w:ascii="Tahoma" w:hAnsi="Tahoma" w:cs="Tahoma"/>
        </w:rPr>
        <w:t xml:space="preserve"> ali njegov podizvajalec izločen iz postopkov oddaje javnih naročil zaradi uvrstitve v evidenco gospodarskih subjektov z izrečenimi stranskimi sankcijami izločitve iz postopkov javnega naročanja; </w:t>
      </w:r>
    </w:p>
    <w:p w14:paraId="6E48F7B8" w14:textId="03B3348B" w:rsidR="00E854C8" w:rsidRPr="00995BFB" w:rsidRDefault="00E854C8" w:rsidP="00E854C8">
      <w:pPr>
        <w:spacing w:after="0"/>
        <w:jc w:val="both"/>
        <w:rPr>
          <w:rFonts w:ascii="Tahoma" w:hAnsi="Tahoma" w:cs="Tahoma"/>
        </w:rPr>
      </w:pPr>
      <w:r w:rsidRPr="00995BFB">
        <w:rPr>
          <w:rFonts w:ascii="Tahoma" w:hAnsi="Tahoma" w:cs="Tahoma"/>
        </w:rPr>
        <w:t xml:space="preserve">č) je v zadnjih treh letih pred dnevom preverjanja pristojni organ Republike Slovenije ali druge države članice ali tretje države pri </w:t>
      </w:r>
      <w:r w:rsidR="00340930" w:rsidRPr="00995BFB">
        <w:rPr>
          <w:rFonts w:ascii="Tahoma" w:hAnsi="Tahoma" w:cs="Tahoma"/>
        </w:rPr>
        <w:t>izvajalcu</w:t>
      </w:r>
      <w:r w:rsidRPr="00995BFB">
        <w:rPr>
          <w:rFonts w:ascii="Tahoma" w:hAnsi="Tahoma" w:cs="Tahoma"/>
        </w:rPr>
        <w:t xml:space="preserve"> ali njegovemu podizvajalcu ugotovil najmanj dve kršitvi v zvezi s: </w:t>
      </w:r>
    </w:p>
    <w:p w14:paraId="00544F40" w14:textId="77777777" w:rsidR="00E854C8" w:rsidRPr="00995BFB" w:rsidRDefault="00E854C8" w:rsidP="00E854C8">
      <w:pPr>
        <w:numPr>
          <w:ilvl w:val="0"/>
          <w:numId w:val="26"/>
        </w:numPr>
        <w:spacing w:after="0"/>
        <w:jc w:val="both"/>
        <w:rPr>
          <w:rFonts w:ascii="Tahoma" w:hAnsi="Tahoma" w:cs="Tahoma"/>
        </w:rPr>
      </w:pPr>
      <w:r w:rsidRPr="00995BFB">
        <w:rPr>
          <w:rFonts w:ascii="Tahoma" w:hAnsi="Tahoma" w:cs="Tahoma"/>
        </w:rPr>
        <w:t xml:space="preserve">o plačilom za delo, </w:t>
      </w:r>
    </w:p>
    <w:p w14:paraId="3D70F20A" w14:textId="77777777" w:rsidR="00E854C8" w:rsidRPr="00995BFB" w:rsidRDefault="00E854C8" w:rsidP="00E854C8">
      <w:pPr>
        <w:numPr>
          <w:ilvl w:val="0"/>
          <w:numId w:val="26"/>
        </w:numPr>
        <w:spacing w:after="0"/>
        <w:jc w:val="both"/>
        <w:rPr>
          <w:rFonts w:ascii="Tahoma" w:hAnsi="Tahoma" w:cs="Tahoma"/>
        </w:rPr>
      </w:pPr>
      <w:r w:rsidRPr="00995BFB">
        <w:rPr>
          <w:rFonts w:ascii="Tahoma" w:hAnsi="Tahoma" w:cs="Tahoma"/>
        </w:rPr>
        <w:t xml:space="preserve">o delovnim časom, </w:t>
      </w:r>
    </w:p>
    <w:p w14:paraId="31022E6B" w14:textId="77777777" w:rsidR="00E854C8" w:rsidRPr="00995BFB" w:rsidRDefault="00E854C8" w:rsidP="00E854C8">
      <w:pPr>
        <w:numPr>
          <w:ilvl w:val="0"/>
          <w:numId w:val="26"/>
        </w:numPr>
        <w:spacing w:after="0"/>
        <w:jc w:val="both"/>
        <w:rPr>
          <w:rFonts w:ascii="Tahoma" w:hAnsi="Tahoma" w:cs="Tahoma"/>
        </w:rPr>
      </w:pPr>
      <w:r w:rsidRPr="00995BFB">
        <w:rPr>
          <w:rFonts w:ascii="Tahoma" w:hAnsi="Tahoma" w:cs="Tahoma"/>
        </w:rPr>
        <w:t xml:space="preserve">o počitki, </w:t>
      </w:r>
    </w:p>
    <w:p w14:paraId="3BBB9D5B" w14:textId="77777777" w:rsidR="00E854C8" w:rsidRPr="00995BFB" w:rsidRDefault="00E854C8" w:rsidP="00E854C8">
      <w:pPr>
        <w:numPr>
          <w:ilvl w:val="0"/>
          <w:numId w:val="26"/>
        </w:numPr>
        <w:spacing w:after="0"/>
        <w:jc w:val="both"/>
        <w:rPr>
          <w:rFonts w:ascii="Tahoma" w:hAnsi="Tahoma" w:cs="Tahoma"/>
        </w:rPr>
      </w:pPr>
      <w:r w:rsidRPr="00995BFB">
        <w:rPr>
          <w:rFonts w:ascii="Tahoma" w:hAnsi="Tahoma" w:cs="Tahoma"/>
        </w:rPr>
        <w:t xml:space="preserve">o opravljanjem dela na podlagi pogodb civilnega prava kljub obstoju elementov delovnega razmerja ali </w:t>
      </w:r>
    </w:p>
    <w:p w14:paraId="6EB576FE" w14:textId="513D28CA" w:rsidR="00E854C8" w:rsidRPr="00995BFB" w:rsidRDefault="00E854C8" w:rsidP="00344E36">
      <w:pPr>
        <w:numPr>
          <w:ilvl w:val="0"/>
          <w:numId w:val="26"/>
        </w:numPr>
        <w:spacing w:after="0"/>
        <w:jc w:val="both"/>
        <w:rPr>
          <w:rFonts w:ascii="Tahoma" w:hAnsi="Tahoma" w:cs="Tahoma"/>
        </w:rPr>
      </w:pPr>
      <w:r w:rsidRPr="00995BFB">
        <w:rPr>
          <w:rFonts w:ascii="Tahoma" w:hAnsi="Tahoma" w:cs="Tahoma"/>
        </w:rPr>
        <w:lastRenderedPageBreak/>
        <w:t>o v zvezi z zaposlovanjem na črno,</w:t>
      </w:r>
    </w:p>
    <w:p w14:paraId="7A90C66F" w14:textId="42A2D3BA" w:rsidR="00E854C8" w:rsidRPr="00995BFB" w:rsidRDefault="00E854C8" w:rsidP="00E854C8">
      <w:pPr>
        <w:spacing w:after="0"/>
        <w:jc w:val="both"/>
        <w:rPr>
          <w:rFonts w:ascii="Tahoma" w:hAnsi="Tahoma" w:cs="Tahoma"/>
        </w:rPr>
      </w:pPr>
      <w:r w:rsidRPr="00995BFB">
        <w:rPr>
          <w:rFonts w:ascii="Tahoma" w:hAnsi="Tahoma" w:cs="Tahoma"/>
        </w:rPr>
        <w:t>za kateri mu je bila s pravnomočno odločitvijo ali več pravnomočnimi odločitvami izrečena globa za prekršek.</w:t>
      </w:r>
    </w:p>
    <w:p w14:paraId="2F8022C2" w14:textId="32529E9B" w:rsidR="00E854C8" w:rsidRPr="00995BFB" w:rsidRDefault="00E854C8" w:rsidP="00E854C8">
      <w:pPr>
        <w:spacing w:after="0"/>
        <w:jc w:val="both"/>
        <w:rPr>
          <w:rFonts w:ascii="Tahoma" w:hAnsi="Tahoma" w:cs="Tahoma"/>
        </w:rPr>
      </w:pPr>
    </w:p>
    <w:p w14:paraId="5844F2ED" w14:textId="52AC044D" w:rsidR="00E854C8" w:rsidRPr="00995BFB" w:rsidRDefault="00E854C8" w:rsidP="00E854C8">
      <w:pPr>
        <w:spacing w:after="0"/>
        <w:jc w:val="both"/>
        <w:rPr>
          <w:rFonts w:ascii="Tahoma" w:hAnsi="Tahoma" w:cs="Tahoma"/>
        </w:rPr>
      </w:pPr>
      <w:r w:rsidRPr="00995BFB">
        <w:rPr>
          <w:rFonts w:ascii="Tahoma" w:hAnsi="Tahoma" w:cs="Tahoma"/>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w:t>
      </w:r>
      <w:r w:rsidR="00340930" w:rsidRPr="00995BFB">
        <w:rPr>
          <w:rFonts w:ascii="Tahoma" w:hAnsi="Tahoma" w:cs="Tahoma"/>
        </w:rPr>
        <w:t>izvajalec</w:t>
      </w:r>
      <w:r w:rsidRPr="00995BFB">
        <w:rPr>
          <w:rFonts w:ascii="Tahoma" w:hAnsi="Tahoma" w:cs="Tahoma"/>
        </w:rPr>
        <w:t xml:space="preserve"> ali njegov podizvajalec pravna oseba, s sedežem v drugi državi članici ali tretji državi je, ne glede na prvi stavek tega odstavka, izvajalec dolžan zase in za svojega podizvajalca v roku petih dni po poteku vsakih šest mesecev od sklenitve pogodbe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w:t>
      </w:r>
      <w:r w:rsidR="00340930" w:rsidRPr="00995BFB">
        <w:rPr>
          <w:rFonts w:ascii="Tahoma" w:hAnsi="Tahoma" w:cs="Tahoma"/>
        </w:rPr>
        <w:t xml:space="preserve"> izvajalec </w:t>
      </w:r>
      <w:r w:rsidRPr="00995BFB">
        <w:rPr>
          <w:rFonts w:ascii="Tahoma" w:hAnsi="Tahoma" w:cs="Tahoma"/>
        </w:rPr>
        <w:t xml:space="preserve">s sedežem v drugi državi članici ali tretji državi dokazila iz tega odstavka ne dostavi v roku petih dni po poteku vsakih šest mesecev od sklenitve pogodbe, se šteje, da je </w:t>
      </w:r>
      <w:r w:rsidR="002B6DD3" w:rsidRPr="00995BFB">
        <w:rPr>
          <w:rFonts w:ascii="Tahoma" w:hAnsi="Tahoma" w:cs="Tahoma"/>
        </w:rPr>
        <w:t>izvajalec</w:t>
      </w:r>
      <w:r w:rsidRPr="00995BFB">
        <w:rPr>
          <w:rFonts w:ascii="Tahoma" w:hAnsi="Tahoma" w:cs="Tahoma"/>
        </w:rPr>
        <w:t xml:space="preserve"> ali podizvajalec v enakem položaju, kot če bi bile izpolnjene okoliščine iz prejšnjega odstavka.</w:t>
      </w:r>
    </w:p>
    <w:p w14:paraId="69220065" w14:textId="77777777" w:rsidR="00E854C8" w:rsidRPr="00995BFB" w:rsidRDefault="00E854C8" w:rsidP="00E854C8">
      <w:pPr>
        <w:spacing w:after="0"/>
        <w:jc w:val="both"/>
        <w:rPr>
          <w:rFonts w:ascii="Tahoma" w:hAnsi="Tahoma" w:cs="Tahoma"/>
        </w:rPr>
      </w:pPr>
    </w:p>
    <w:p w14:paraId="2CF79B82" w14:textId="46434152" w:rsidR="00E854C8" w:rsidRPr="00995BFB" w:rsidRDefault="00686E74" w:rsidP="00E854C8">
      <w:pPr>
        <w:spacing w:after="0"/>
        <w:jc w:val="both"/>
        <w:rPr>
          <w:rFonts w:ascii="Tahoma" w:hAnsi="Tahoma" w:cs="Tahoma"/>
        </w:rPr>
      </w:pPr>
      <w:r w:rsidRPr="00995BFB">
        <w:rPr>
          <w:rFonts w:ascii="Tahoma" w:hAnsi="Tahoma" w:cs="Tahoma"/>
        </w:rPr>
        <w:t>Naročnik bo v primeru izpolnitve okoliščine iz prvega odstavka tega člena o tem v desetih dneh obvesti</w:t>
      </w:r>
      <w:r w:rsidR="002B6DD3" w:rsidRPr="00995BFB">
        <w:rPr>
          <w:rFonts w:ascii="Tahoma" w:hAnsi="Tahoma" w:cs="Tahoma"/>
        </w:rPr>
        <w:t>l</w:t>
      </w:r>
      <w:r w:rsidRPr="00995BFB">
        <w:rPr>
          <w:rFonts w:ascii="Tahoma" w:hAnsi="Tahoma" w:cs="Tahoma"/>
        </w:rPr>
        <w:t xml:space="preserve"> izvajalca. </w:t>
      </w:r>
      <w:r w:rsidR="00E854C8" w:rsidRPr="00995BFB">
        <w:rPr>
          <w:rFonts w:ascii="Tahoma" w:hAnsi="Tahoma" w:cs="Tahoma"/>
        </w:rPr>
        <w:t xml:space="preserve">Izvajalec lahko v roku, ki ga bo določil naročnik in ne sme biti daljši od 15 dni, predloži dokaze, da je sprejel zadostne ukrepe, s katerimi lahko dokaže svojo zanesljivost kljub obstoju okoliščin. Če bo izpolnjena okoliščina iz prvega odstavka pri </w:t>
      </w:r>
      <w:r w:rsidR="002B6DD3" w:rsidRPr="00995BFB">
        <w:rPr>
          <w:rFonts w:ascii="Tahoma" w:hAnsi="Tahoma" w:cs="Tahoma"/>
        </w:rPr>
        <w:t>izvajalcu</w:t>
      </w:r>
      <w:r w:rsidR="00E854C8" w:rsidRPr="00995BFB">
        <w:rPr>
          <w:rFonts w:ascii="Tahoma" w:hAnsi="Tahoma" w:cs="Tahoma"/>
        </w:rPr>
        <w:t xml:space="preserve"> in če </w:t>
      </w:r>
      <w:r w:rsidR="002B6DD3" w:rsidRPr="00995BFB">
        <w:rPr>
          <w:rFonts w:ascii="Tahoma" w:hAnsi="Tahoma" w:cs="Tahoma"/>
        </w:rPr>
        <w:t>izvajalec</w:t>
      </w:r>
      <w:r w:rsidR="00E854C8" w:rsidRPr="00995BFB">
        <w:rPr>
          <w:rFonts w:ascii="Tahoma" w:hAnsi="Tahoma" w:cs="Tahoma"/>
        </w:rPr>
        <w:t xml:space="preserve"> ni predložil dokazov ali če jih je, pa bo naročnik ocenil, da ti ukrepi ne zadoščajo, naročnik takoj, vendar najpozneje 60 dni od poteka roka za preverjanje iz prvega odstavka, začne nov postopek javnega naročanja. Če je izpolnjena okoliščina iz prvega odstavka pri podizvajalcu, lahko </w:t>
      </w:r>
      <w:r w:rsidR="002B6DD3" w:rsidRPr="00995BFB">
        <w:rPr>
          <w:rFonts w:ascii="Tahoma" w:hAnsi="Tahoma" w:cs="Tahoma"/>
        </w:rPr>
        <w:t>izvajalec</w:t>
      </w:r>
      <w:r w:rsidR="00E854C8" w:rsidRPr="00995BFB">
        <w:rPr>
          <w:rFonts w:ascii="Tahoma" w:hAnsi="Tahoma" w:cs="Tahoma"/>
        </w:rPr>
        <w:t xml:space="preserve"> v roku, ki ga bo določil naročnik in ne sme biti daljši od 15 dni, predloži dokaze, da je podizvajalec sprejel zadostne ukrepe, s katerimi lahko dokaže svojo zanesljivost, kljub obstoju okoliščin. Če </w:t>
      </w:r>
      <w:r w:rsidR="00A975A6" w:rsidRPr="00995BFB">
        <w:rPr>
          <w:rFonts w:ascii="Tahoma" w:hAnsi="Tahoma" w:cs="Tahoma"/>
        </w:rPr>
        <w:t>izvajalec</w:t>
      </w:r>
      <w:r w:rsidR="00E854C8" w:rsidRPr="00995BFB">
        <w:rPr>
          <w:rFonts w:ascii="Tahoma" w:hAnsi="Tahoma" w:cs="Tahoma"/>
        </w:rPr>
        <w:t xml:space="preserve"> ni predložil dokazov za podizvajalca ali če jih je, pa bo naročnik ocenil, da ti ukrepi ne zadoščajo, lahko </w:t>
      </w:r>
      <w:r w:rsidR="006A6C8D" w:rsidRPr="00995BFB">
        <w:rPr>
          <w:rFonts w:ascii="Tahoma" w:hAnsi="Tahoma" w:cs="Tahoma"/>
        </w:rPr>
        <w:t>izvajalec</w:t>
      </w:r>
      <w:r w:rsidR="00E854C8" w:rsidRPr="00995BFB">
        <w:rPr>
          <w:rFonts w:ascii="Tahoma" w:hAnsi="Tahoma" w:cs="Tahoma"/>
        </w:rPr>
        <w:t xml:space="preserve"> v roku, ki ga določi naročnik in ne sme biti daljši od 15 dni, zamenja podizvajalca v skladu s 94. členom ZJN-3 ali sam prevzame del, ki ga je oddal v </w:t>
      </w:r>
      <w:proofErr w:type="spellStart"/>
      <w:r w:rsidR="00E854C8" w:rsidRPr="00995BFB">
        <w:rPr>
          <w:rFonts w:ascii="Tahoma" w:hAnsi="Tahoma" w:cs="Tahoma"/>
        </w:rPr>
        <w:t>podizvajanje</w:t>
      </w:r>
      <w:proofErr w:type="spellEnd"/>
      <w:r w:rsidR="00E854C8" w:rsidRPr="00995BFB">
        <w:rPr>
          <w:rFonts w:ascii="Tahoma" w:hAnsi="Tahoma" w:cs="Tahoma"/>
        </w:rPr>
        <w:t xml:space="preserve"> temu podizvajalcu, če ta zamenjava ali prevzem ne pomeni bistvene spremembe pogodbe. Če </w:t>
      </w:r>
      <w:r w:rsidR="006A6C8D" w:rsidRPr="00995BFB">
        <w:rPr>
          <w:rFonts w:ascii="Tahoma" w:hAnsi="Tahoma" w:cs="Tahoma"/>
        </w:rPr>
        <w:t>izvajalec</w:t>
      </w:r>
      <w:r w:rsidR="00E854C8" w:rsidRPr="00995BFB">
        <w:rPr>
          <w:rFonts w:ascii="Tahoma" w:hAnsi="Tahoma" w:cs="Tahoma"/>
        </w:rPr>
        <w:t xml:space="preserve"> v prej navedenih rokih ne prevzame </w:t>
      </w:r>
      <w:r w:rsidR="006A6C8D" w:rsidRPr="00995BFB">
        <w:rPr>
          <w:rFonts w:ascii="Tahoma" w:hAnsi="Tahoma" w:cs="Tahoma"/>
        </w:rPr>
        <w:t xml:space="preserve">storitev </w:t>
      </w:r>
      <w:r w:rsidR="00E854C8" w:rsidRPr="00995BFB">
        <w:rPr>
          <w:rFonts w:ascii="Tahoma" w:hAnsi="Tahoma" w:cs="Tahoma"/>
        </w:rPr>
        <w:t>sam ali ne predlaga novega podizvajalca ali če bo naročnik v skladu s 94. členom ZJN-3 pravočasno predlaganega novega podizvajalca zavrnil, bo naročnik takoj, vendar najpozneje 60 dni od poteka roka za preverjanje iz prvega odstavka, začel nov postopek javnega naročila.</w:t>
      </w:r>
    </w:p>
    <w:p w14:paraId="04191A9D" w14:textId="521EB7D3" w:rsidR="00E854C8" w:rsidRPr="00995BFB" w:rsidRDefault="00E854C8" w:rsidP="00E854C8">
      <w:pPr>
        <w:spacing w:after="0"/>
        <w:jc w:val="both"/>
        <w:rPr>
          <w:rFonts w:ascii="Tahoma" w:hAnsi="Tahoma" w:cs="Tahoma"/>
        </w:rPr>
      </w:pPr>
    </w:p>
    <w:p w14:paraId="7F7EFBBB" w14:textId="1D2DCF2B" w:rsidR="00E854C8" w:rsidRPr="00995BFB" w:rsidRDefault="00E854C8" w:rsidP="00E854C8">
      <w:pPr>
        <w:spacing w:after="0"/>
        <w:jc w:val="both"/>
        <w:rPr>
          <w:rFonts w:ascii="Tahoma" w:hAnsi="Tahoma" w:cs="Tahoma"/>
        </w:rPr>
      </w:pPr>
      <w:r w:rsidRPr="00995BFB">
        <w:rPr>
          <w:rFonts w:ascii="Tahoma" w:hAnsi="Tahoma" w:cs="Tahoma"/>
        </w:rPr>
        <w:t xml:space="preserve">Ta pogodba je sklenjena pod razveznim pogojem, ki se, v primeru izpolnitve okoliščin iz prvega odstavka ter ob upoštevanju prejšnjega odstavka, uresniči z dnem sklenitve nove pogodbe o </w:t>
      </w:r>
      <w:r w:rsidRPr="00995BFB">
        <w:rPr>
          <w:rFonts w:ascii="Tahoma" w:hAnsi="Tahoma" w:cs="Tahoma"/>
        </w:rPr>
        <w:lastRenderedPageBreak/>
        <w:t xml:space="preserve">izvedbi javnega naročila za predmetno naročilo. O datumu sklenitve nove pogodbe bo naročnik obvestil </w:t>
      </w:r>
      <w:r w:rsidR="006A6C8D" w:rsidRPr="00995BFB">
        <w:rPr>
          <w:rFonts w:ascii="Tahoma" w:hAnsi="Tahoma" w:cs="Tahoma"/>
        </w:rPr>
        <w:t>izvajalca</w:t>
      </w:r>
      <w:r w:rsidRPr="00995BFB">
        <w:rPr>
          <w:rFonts w:ascii="Tahoma" w:hAnsi="Tahoma" w:cs="Tahoma"/>
        </w:rPr>
        <w:t>.</w:t>
      </w:r>
    </w:p>
    <w:p w14:paraId="23EC6D92" w14:textId="77777777" w:rsidR="0067246D" w:rsidRPr="00995BFB" w:rsidRDefault="0067246D" w:rsidP="00B52286">
      <w:pPr>
        <w:autoSpaceDE w:val="0"/>
        <w:autoSpaceDN w:val="0"/>
        <w:adjustRightInd w:val="0"/>
        <w:spacing w:after="0"/>
        <w:rPr>
          <w:rFonts w:ascii="Tahoma" w:hAnsi="Tahoma" w:cs="Tahoma"/>
        </w:rPr>
      </w:pPr>
    </w:p>
    <w:p w14:paraId="13DBB366" w14:textId="77777777" w:rsidR="0067246D" w:rsidRPr="00995BFB" w:rsidRDefault="0067246D" w:rsidP="00B52286">
      <w:pPr>
        <w:pStyle w:val="Naslov1"/>
        <w:numPr>
          <w:ilvl w:val="0"/>
          <w:numId w:val="8"/>
        </w:numPr>
        <w:spacing w:line="276" w:lineRule="auto"/>
        <w:rPr>
          <w:rFonts w:ascii="Tahoma" w:hAnsi="Tahoma" w:cs="Tahoma"/>
          <w:sz w:val="22"/>
          <w:szCs w:val="22"/>
        </w:rPr>
      </w:pPr>
      <w:r w:rsidRPr="00995BFB">
        <w:rPr>
          <w:rFonts w:ascii="Tahoma" w:hAnsi="Tahoma" w:cs="Tahoma"/>
          <w:sz w:val="22"/>
          <w:szCs w:val="22"/>
        </w:rPr>
        <w:t>KONČNE DOLOČBE</w:t>
      </w:r>
    </w:p>
    <w:p w14:paraId="6E7E07B9" w14:textId="77777777" w:rsidR="0067246D" w:rsidRPr="00995BFB" w:rsidRDefault="0067246D" w:rsidP="00B52286">
      <w:pPr>
        <w:autoSpaceDE w:val="0"/>
        <w:autoSpaceDN w:val="0"/>
        <w:adjustRightInd w:val="0"/>
        <w:spacing w:after="0"/>
        <w:jc w:val="center"/>
        <w:rPr>
          <w:rFonts w:ascii="Tahoma" w:hAnsi="Tahoma" w:cs="Tahoma"/>
        </w:rPr>
      </w:pPr>
    </w:p>
    <w:p w14:paraId="73FB42D5" w14:textId="77777777" w:rsidR="0067246D" w:rsidRPr="00995BFB" w:rsidRDefault="0067246D" w:rsidP="000B54BB">
      <w:pPr>
        <w:numPr>
          <w:ilvl w:val="0"/>
          <w:numId w:val="4"/>
        </w:numPr>
        <w:autoSpaceDE w:val="0"/>
        <w:autoSpaceDN w:val="0"/>
        <w:adjustRightInd w:val="0"/>
        <w:spacing w:after="0"/>
        <w:jc w:val="center"/>
        <w:rPr>
          <w:rFonts w:ascii="Tahoma" w:hAnsi="Tahoma" w:cs="Tahoma"/>
        </w:rPr>
      </w:pPr>
      <w:r w:rsidRPr="00995BFB">
        <w:rPr>
          <w:rFonts w:ascii="Tahoma" w:hAnsi="Tahoma" w:cs="Tahoma"/>
        </w:rPr>
        <w:t>člen</w:t>
      </w:r>
    </w:p>
    <w:p w14:paraId="093FE4B0" w14:textId="77777777" w:rsidR="0067246D" w:rsidRPr="00995BFB" w:rsidRDefault="0067246D" w:rsidP="00B52286">
      <w:pPr>
        <w:autoSpaceDE w:val="0"/>
        <w:autoSpaceDN w:val="0"/>
        <w:adjustRightInd w:val="0"/>
        <w:spacing w:after="0"/>
        <w:jc w:val="center"/>
        <w:rPr>
          <w:rFonts w:ascii="Tahoma" w:hAnsi="Tahoma" w:cs="Tahoma"/>
        </w:rPr>
      </w:pPr>
    </w:p>
    <w:p w14:paraId="4D5FB90B" w14:textId="2F54C83A" w:rsidR="0067246D" w:rsidRPr="00995BFB" w:rsidRDefault="0067246D" w:rsidP="00B52286">
      <w:pPr>
        <w:autoSpaceDE w:val="0"/>
        <w:autoSpaceDN w:val="0"/>
        <w:adjustRightInd w:val="0"/>
        <w:spacing w:after="0"/>
        <w:jc w:val="both"/>
        <w:rPr>
          <w:rFonts w:ascii="Tahoma" w:hAnsi="Tahoma" w:cs="Tahoma"/>
        </w:rPr>
      </w:pPr>
      <w:bookmarkStart w:id="13" w:name="_Hlk88226828"/>
      <w:r w:rsidRPr="00995BFB">
        <w:rPr>
          <w:rFonts w:ascii="Tahoma" w:hAnsi="Tahoma" w:cs="Tahoma"/>
        </w:rPr>
        <w:t>Pogodbeni stranki bosta morebitne spore</w:t>
      </w:r>
      <w:r w:rsidR="00AB723D" w:rsidRPr="00995BFB">
        <w:rPr>
          <w:rFonts w:ascii="Tahoma" w:hAnsi="Tahoma" w:cs="Tahoma"/>
        </w:rPr>
        <w:t>,</w:t>
      </w:r>
      <w:r w:rsidRPr="00995BFB">
        <w:rPr>
          <w:rFonts w:ascii="Tahoma" w:hAnsi="Tahoma" w:cs="Tahoma"/>
        </w:rPr>
        <w:t xml:space="preserve"> nastale pri iz</w:t>
      </w:r>
      <w:r w:rsidR="00AB723D" w:rsidRPr="00995BFB">
        <w:rPr>
          <w:rFonts w:ascii="Tahoma" w:hAnsi="Tahoma" w:cs="Tahoma"/>
        </w:rPr>
        <w:t>polnjevanju</w:t>
      </w:r>
      <w:r w:rsidRPr="00995BFB">
        <w:rPr>
          <w:rFonts w:ascii="Tahoma" w:hAnsi="Tahoma" w:cs="Tahoma"/>
        </w:rPr>
        <w:t xml:space="preserve"> te pogodbe reševali sporazumno, v nasprotnem primeru </w:t>
      </w:r>
      <w:r w:rsidR="00AB723D" w:rsidRPr="00995BFB">
        <w:rPr>
          <w:rFonts w:ascii="Tahoma" w:hAnsi="Tahoma" w:cs="Tahoma"/>
        </w:rPr>
        <w:t xml:space="preserve">pa </w:t>
      </w:r>
      <w:r w:rsidRPr="00995BFB">
        <w:rPr>
          <w:rFonts w:ascii="Tahoma" w:hAnsi="Tahoma" w:cs="Tahoma"/>
        </w:rPr>
        <w:t xml:space="preserve">bo o sporu odločalo stvarno pristojno sodišče </w:t>
      </w:r>
      <w:r w:rsidR="00AB723D" w:rsidRPr="00995BFB">
        <w:rPr>
          <w:rFonts w:ascii="Tahoma" w:hAnsi="Tahoma" w:cs="Tahoma"/>
        </w:rPr>
        <w:t xml:space="preserve">v </w:t>
      </w:r>
      <w:r w:rsidR="005E5C5A" w:rsidRPr="00995BFB">
        <w:rPr>
          <w:rFonts w:ascii="Tahoma" w:hAnsi="Tahoma" w:cs="Tahoma"/>
        </w:rPr>
        <w:t>kraju</w:t>
      </w:r>
      <w:r w:rsidRPr="00995BFB">
        <w:rPr>
          <w:rFonts w:ascii="Tahoma" w:hAnsi="Tahoma" w:cs="Tahoma"/>
        </w:rPr>
        <w:t xml:space="preserve"> sedež</w:t>
      </w:r>
      <w:r w:rsidR="00AB723D" w:rsidRPr="00995BFB">
        <w:rPr>
          <w:rFonts w:ascii="Tahoma" w:hAnsi="Tahoma" w:cs="Tahoma"/>
        </w:rPr>
        <w:t>a</w:t>
      </w:r>
      <w:r w:rsidRPr="00995BFB">
        <w:rPr>
          <w:rFonts w:ascii="Tahoma" w:hAnsi="Tahoma" w:cs="Tahoma"/>
        </w:rPr>
        <w:t xml:space="preserve"> naročnika.</w:t>
      </w:r>
      <w:bookmarkEnd w:id="13"/>
    </w:p>
    <w:p w14:paraId="62922472" w14:textId="77777777" w:rsidR="00AF15E2" w:rsidRPr="00995BFB" w:rsidRDefault="00AF15E2" w:rsidP="00B52286">
      <w:pPr>
        <w:autoSpaceDE w:val="0"/>
        <w:autoSpaceDN w:val="0"/>
        <w:adjustRightInd w:val="0"/>
        <w:spacing w:after="0"/>
        <w:jc w:val="both"/>
        <w:rPr>
          <w:rFonts w:ascii="Tahoma" w:hAnsi="Tahoma" w:cs="Tahoma"/>
        </w:rPr>
      </w:pPr>
    </w:p>
    <w:p w14:paraId="6C4AC71E" w14:textId="77777777" w:rsidR="0067246D" w:rsidRPr="00995BFB" w:rsidRDefault="0067246D" w:rsidP="000B54BB">
      <w:pPr>
        <w:numPr>
          <w:ilvl w:val="0"/>
          <w:numId w:val="4"/>
        </w:numPr>
        <w:autoSpaceDE w:val="0"/>
        <w:autoSpaceDN w:val="0"/>
        <w:adjustRightInd w:val="0"/>
        <w:spacing w:after="0"/>
        <w:jc w:val="center"/>
        <w:rPr>
          <w:rFonts w:ascii="Tahoma" w:hAnsi="Tahoma" w:cs="Tahoma"/>
        </w:rPr>
      </w:pPr>
      <w:r w:rsidRPr="00995BFB">
        <w:rPr>
          <w:rFonts w:ascii="Tahoma" w:hAnsi="Tahoma" w:cs="Tahoma"/>
        </w:rPr>
        <w:t>člen</w:t>
      </w:r>
    </w:p>
    <w:p w14:paraId="0BC5A7DD" w14:textId="77777777" w:rsidR="0067246D" w:rsidRPr="00995BFB" w:rsidRDefault="0067246D" w:rsidP="00B52286">
      <w:pPr>
        <w:autoSpaceDE w:val="0"/>
        <w:autoSpaceDN w:val="0"/>
        <w:adjustRightInd w:val="0"/>
        <w:spacing w:after="0"/>
        <w:rPr>
          <w:rFonts w:ascii="Tahoma" w:hAnsi="Tahoma" w:cs="Tahoma"/>
        </w:rPr>
      </w:pPr>
    </w:p>
    <w:p w14:paraId="38C5745F" w14:textId="26A7E53B" w:rsidR="0067246D" w:rsidRPr="00995BFB" w:rsidRDefault="0067246D" w:rsidP="00B52286">
      <w:pPr>
        <w:autoSpaceDE w:val="0"/>
        <w:autoSpaceDN w:val="0"/>
        <w:adjustRightInd w:val="0"/>
        <w:spacing w:after="0"/>
        <w:jc w:val="both"/>
        <w:rPr>
          <w:rFonts w:ascii="Tahoma" w:hAnsi="Tahoma" w:cs="Tahoma"/>
        </w:rPr>
      </w:pPr>
      <w:r w:rsidRPr="00995BFB">
        <w:rPr>
          <w:rFonts w:ascii="Tahoma" w:hAnsi="Tahoma" w:cs="Tahoma"/>
        </w:rPr>
        <w:t xml:space="preserve">Pogodba je sklenjena z </w:t>
      </w:r>
      <w:proofErr w:type="spellStart"/>
      <w:r w:rsidRPr="00995BFB">
        <w:rPr>
          <w:rFonts w:ascii="Tahoma" w:hAnsi="Tahoma" w:cs="Tahoma"/>
        </w:rPr>
        <w:t>odložnim</w:t>
      </w:r>
      <w:proofErr w:type="spellEnd"/>
      <w:r w:rsidRPr="00995BFB">
        <w:rPr>
          <w:rFonts w:ascii="Tahoma" w:hAnsi="Tahoma" w:cs="Tahoma"/>
        </w:rPr>
        <w:t xml:space="preserve"> pogojem, in sicer mora </w:t>
      </w:r>
      <w:r w:rsidR="00AB126F" w:rsidRPr="00995BFB">
        <w:rPr>
          <w:rFonts w:ascii="Tahoma" w:hAnsi="Tahoma" w:cs="Tahoma"/>
        </w:rPr>
        <w:t>izvajalec</w:t>
      </w:r>
      <w:r w:rsidRPr="00995BFB">
        <w:rPr>
          <w:rFonts w:ascii="Tahoma" w:hAnsi="Tahoma" w:cs="Tahoma"/>
        </w:rPr>
        <w:t xml:space="preserve"> za izpolnitev pogoja v 10 (desetih) delovnih dn</w:t>
      </w:r>
      <w:r w:rsidR="005E5C5A" w:rsidRPr="00995BFB">
        <w:rPr>
          <w:rFonts w:ascii="Tahoma" w:hAnsi="Tahoma" w:cs="Tahoma"/>
        </w:rPr>
        <w:t>eh</w:t>
      </w:r>
      <w:r w:rsidRPr="00995BFB">
        <w:rPr>
          <w:rFonts w:ascii="Tahoma" w:hAnsi="Tahoma" w:cs="Tahoma"/>
        </w:rPr>
        <w:t xml:space="preserve"> od prejema </w:t>
      </w:r>
      <w:r w:rsidR="00EB78BA" w:rsidRPr="00995BFB">
        <w:rPr>
          <w:rFonts w:ascii="Tahoma" w:hAnsi="Tahoma" w:cs="Tahoma"/>
        </w:rPr>
        <w:t xml:space="preserve">obojestransko podpisane </w:t>
      </w:r>
      <w:r w:rsidRPr="00995BFB">
        <w:rPr>
          <w:rFonts w:ascii="Tahoma" w:hAnsi="Tahoma" w:cs="Tahoma"/>
        </w:rPr>
        <w:t>pogodbe predložiti finančno zavarovanje za dobro izvedbo pogodbenih obveznosti</w:t>
      </w:r>
      <w:r w:rsidR="009D631F" w:rsidRPr="00995BFB">
        <w:rPr>
          <w:rFonts w:ascii="Tahoma" w:hAnsi="Tahoma" w:cs="Tahoma"/>
        </w:rPr>
        <w:t xml:space="preserve">. </w:t>
      </w:r>
    </w:p>
    <w:p w14:paraId="0A0E2500" w14:textId="77777777" w:rsidR="00C25EC0" w:rsidRPr="00995BFB" w:rsidRDefault="00C25EC0" w:rsidP="00B52286">
      <w:pPr>
        <w:autoSpaceDE w:val="0"/>
        <w:autoSpaceDN w:val="0"/>
        <w:adjustRightInd w:val="0"/>
        <w:spacing w:after="0"/>
        <w:jc w:val="both"/>
        <w:rPr>
          <w:rFonts w:ascii="Tahoma" w:hAnsi="Tahoma" w:cs="Tahoma"/>
        </w:rPr>
      </w:pPr>
    </w:p>
    <w:p w14:paraId="5BAE2539" w14:textId="7A0136E1" w:rsidR="0067246D" w:rsidRPr="00995BFB" w:rsidRDefault="0067246D" w:rsidP="00B52286">
      <w:pPr>
        <w:autoSpaceDE w:val="0"/>
        <w:autoSpaceDN w:val="0"/>
        <w:adjustRightInd w:val="0"/>
        <w:spacing w:after="0"/>
        <w:jc w:val="both"/>
        <w:rPr>
          <w:rFonts w:ascii="Tahoma" w:hAnsi="Tahoma" w:cs="Tahoma"/>
        </w:rPr>
      </w:pPr>
      <w:r w:rsidRPr="00995BFB">
        <w:rPr>
          <w:rFonts w:ascii="Tahoma" w:hAnsi="Tahoma" w:cs="Tahoma"/>
        </w:rPr>
        <w:t xml:space="preserve">Če </w:t>
      </w:r>
      <w:r w:rsidR="000D6C21" w:rsidRPr="00995BFB">
        <w:rPr>
          <w:rFonts w:ascii="Tahoma" w:hAnsi="Tahoma" w:cs="Tahoma"/>
        </w:rPr>
        <w:t>izvajalec</w:t>
      </w:r>
      <w:r w:rsidRPr="00995BFB">
        <w:rPr>
          <w:rFonts w:ascii="Tahoma" w:hAnsi="Tahoma" w:cs="Tahoma"/>
        </w:rPr>
        <w:t xml:space="preserve"> ne bo izpolnil zahtevanih obveznosti iz prvega odstavka tega člena te pogodbe, se šteje, da pogodba ni bila sklenjena, v nasprotnem primeru, </w:t>
      </w:r>
      <w:r w:rsidR="005E5C5A" w:rsidRPr="00995BFB">
        <w:rPr>
          <w:rFonts w:ascii="Tahoma" w:hAnsi="Tahoma" w:cs="Tahoma"/>
        </w:rPr>
        <w:t xml:space="preserve">tj. </w:t>
      </w:r>
      <w:r w:rsidRPr="00995BFB">
        <w:rPr>
          <w:rFonts w:ascii="Tahoma" w:hAnsi="Tahoma" w:cs="Tahoma"/>
        </w:rPr>
        <w:t>ob izpolnitvi pogoja iz prvega odstavka tega člena te pogodbe, pa pogodba učinkuje od dneva sklenitve pogodbe. Kot datum sklenitve pogodbe se šteje datum zadnjega podpisa pogodbenih strank.</w:t>
      </w:r>
    </w:p>
    <w:p w14:paraId="4E1A6C2E" w14:textId="77777777" w:rsidR="0067246D" w:rsidRPr="00995BFB" w:rsidRDefault="0067246D" w:rsidP="00B52286">
      <w:pPr>
        <w:autoSpaceDE w:val="0"/>
        <w:autoSpaceDN w:val="0"/>
        <w:adjustRightInd w:val="0"/>
        <w:spacing w:after="0"/>
        <w:jc w:val="both"/>
        <w:rPr>
          <w:rFonts w:ascii="Tahoma" w:hAnsi="Tahoma" w:cs="Tahoma"/>
        </w:rPr>
      </w:pPr>
    </w:p>
    <w:p w14:paraId="66B50856" w14:textId="77777777" w:rsidR="0067246D" w:rsidRPr="00995BFB" w:rsidRDefault="0067246D" w:rsidP="000B54BB">
      <w:pPr>
        <w:keepNext/>
        <w:numPr>
          <w:ilvl w:val="0"/>
          <w:numId w:val="4"/>
        </w:numPr>
        <w:autoSpaceDE w:val="0"/>
        <w:autoSpaceDN w:val="0"/>
        <w:adjustRightInd w:val="0"/>
        <w:spacing w:after="0"/>
        <w:jc w:val="center"/>
        <w:rPr>
          <w:rFonts w:ascii="Tahoma" w:hAnsi="Tahoma" w:cs="Tahoma"/>
        </w:rPr>
      </w:pPr>
      <w:r w:rsidRPr="00995BFB">
        <w:rPr>
          <w:rFonts w:ascii="Tahoma" w:hAnsi="Tahoma" w:cs="Tahoma"/>
        </w:rPr>
        <w:t>člen</w:t>
      </w:r>
    </w:p>
    <w:p w14:paraId="4A0DAD19" w14:textId="77777777" w:rsidR="0067246D" w:rsidRPr="00995BFB" w:rsidRDefault="0067246D" w:rsidP="00B52286">
      <w:pPr>
        <w:keepNext/>
        <w:autoSpaceDE w:val="0"/>
        <w:autoSpaceDN w:val="0"/>
        <w:adjustRightInd w:val="0"/>
        <w:spacing w:after="0"/>
        <w:jc w:val="center"/>
        <w:rPr>
          <w:rFonts w:ascii="Tahoma" w:hAnsi="Tahoma" w:cs="Tahoma"/>
        </w:rPr>
      </w:pPr>
    </w:p>
    <w:p w14:paraId="09B67A77" w14:textId="77777777" w:rsidR="0067246D" w:rsidRPr="00995BFB" w:rsidRDefault="0067246D" w:rsidP="00B52286">
      <w:pPr>
        <w:keepNext/>
        <w:autoSpaceDE w:val="0"/>
        <w:autoSpaceDN w:val="0"/>
        <w:adjustRightInd w:val="0"/>
        <w:spacing w:after="0"/>
        <w:jc w:val="both"/>
        <w:rPr>
          <w:rFonts w:ascii="Tahoma" w:hAnsi="Tahoma" w:cs="Tahoma"/>
        </w:rPr>
      </w:pPr>
      <w:r w:rsidRPr="00995BFB">
        <w:rPr>
          <w:rFonts w:ascii="Tahoma" w:hAnsi="Tahoma" w:cs="Tahoma"/>
        </w:rPr>
        <w:t>Ta pogodba je sestavljena v dveh (2) enakih izvodih, od katerih ima vsak značaj izvirnika in od katerih vsaka pogodbena stranka prejme po en (1) izvod.</w:t>
      </w:r>
    </w:p>
    <w:p w14:paraId="3884EDAA" w14:textId="77777777" w:rsidR="0067246D" w:rsidRPr="00995BFB" w:rsidRDefault="0067246D" w:rsidP="00B52286">
      <w:pPr>
        <w:keepNext/>
        <w:autoSpaceDE w:val="0"/>
        <w:autoSpaceDN w:val="0"/>
        <w:adjustRightInd w:val="0"/>
        <w:spacing w:after="0"/>
        <w:jc w:val="both"/>
        <w:rPr>
          <w:rFonts w:ascii="Tahoma" w:hAnsi="Tahoma" w:cs="Tahoma"/>
        </w:rPr>
      </w:pPr>
    </w:p>
    <w:p w14:paraId="5E9E62B4" w14:textId="77777777" w:rsidR="0067246D" w:rsidRPr="00995BFB" w:rsidRDefault="0067246D" w:rsidP="00B52286">
      <w:pPr>
        <w:autoSpaceDE w:val="0"/>
        <w:autoSpaceDN w:val="0"/>
        <w:adjustRightInd w:val="0"/>
        <w:spacing w:after="0"/>
        <w:rPr>
          <w:rFonts w:ascii="Tahoma" w:hAnsi="Tahoma" w:cs="Tahoma"/>
        </w:rPr>
      </w:pPr>
    </w:p>
    <w:p w14:paraId="7D3D8C52" w14:textId="01CC9817" w:rsidR="0067246D" w:rsidRPr="00995BFB" w:rsidRDefault="0067246D" w:rsidP="00B52286">
      <w:pPr>
        <w:autoSpaceDE w:val="0"/>
        <w:autoSpaceDN w:val="0"/>
        <w:adjustRightInd w:val="0"/>
        <w:spacing w:after="0"/>
        <w:rPr>
          <w:rFonts w:ascii="Tahoma" w:hAnsi="Tahoma" w:cs="Tahoma"/>
        </w:rPr>
      </w:pPr>
      <w:r w:rsidRPr="00995BFB">
        <w:rPr>
          <w:rFonts w:ascii="Tahoma" w:hAnsi="Tahoma" w:cs="Tahoma"/>
        </w:rPr>
        <w:t>Podpisano dne ........................</w:t>
      </w:r>
      <w:r w:rsidRPr="00995BFB">
        <w:rPr>
          <w:rFonts w:ascii="Tahoma" w:hAnsi="Tahoma" w:cs="Tahoma"/>
        </w:rPr>
        <w:tab/>
      </w:r>
      <w:r w:rsidRPr="00995BFB">
        <w:rPr>
          <w:rFonts w:ascii="Tahoma" w:hAnsi="Tahoma" w:cs="Tahoma"/>
        </w:rPr>
        <w:tab/>
      </w:r>
      <w:r w:rsidRPr="00995BFB">
        <w:rPr>
          <w:rFonts w:ascii="Tahoma" w:hAnsi="Tahoma" w:cs="Tahoma"/>
        </w:rPr>
        <w:tab/>
        <w:t>Podpisano dne</w:t>
      </w:r>
      <w:r w:rsidR="005C6296" w:rsidRPr="00995BFB">
        <w:rPr>
          <w:rFonts w:ascii="Tahoma" w:hAnsi="Tahoma" w:cs="Tahoma"/>
        </w:rPr>
        <w:t xml:space="preserve"> </w:t>
      </w:r>
      <w:r w:rsidRPr="00995BFB">
        <w:rPr>
          <w:rFonts w:ascii="Tahoma" w:hAnsi="Tahoma" w:cs="Tahoma"/>
        </w:rPr>
        <w:t>......................</w:t>
      </w:r>
    </w:p>
    <w:p w14:paraId="3D3D2C70" w14:textId="77777777" w:rsidR="0067246D" w:rsidRPr="00995BFB" w:rsidRDefault="0067246D" w:rsidP="00B52286">
      <w:pPr>
        <w:spacing w:after="0"/>
        <w:rPr>
          <w:rFonts w:ascii="Tahoma" w:hAnsi="Tahoma" w:cs="Tahoma"/>
        </w:rPr>
      </w:pPr>
    </w:p>
    <w:p w14:paraId="6EDE87E5" w14:textId="60601588" w:rsidR="0067246D" w:rsidRPr="00995BFB" w:rsidRDefault="00D545B5" w:rsidP="00D55179">
      <w:pPr>
        <w:spacing w:after="0"/>
        <w:rPr>
          <w:rFonts w:ascii="Tahoma" w:hAnsi="Tahoma" w:cs="Tahoma"/>
        </w:rPr>
      </w:pPr>
      <w:r w:rsidRPr="00995BFB">
        <w:rPr>
          <w:rFonts w:ascii="Tahoma" w:hAnsi="Tahoma" w:cs="Tahoma"/>
        </w:rPr>
        <w:t>Izvajalec</w:t>
      </w:r>
      <w:r w:rsidR="0067246D" w:rsidRPr="00995BFB">
        <w:rPr>
          <w:rFonts w:ascii="Tahoma" w:hAnsi="Tahoma" w:cs="Tahoma"/>
        </w:rPr>
        <w:t xml:space="preserve">:                                                  </w:t>
      </w:r>
      <w:r w:rsidR="0067246D" w:rsidRPr="00995BFB">
        <w:rPr>
          <w:rFonts w:ascii="Tahoma" w:hAnsi="Tahoma" w:cs="Tahoma"/>
        </w:rPr>
        <w:tab/>
        <w:t>Naročnik:</w:t>
      </w:r>
    </w:p>
    <w:p w14:paraId="473A18DB" w14:textId="1AD8760F" w:rsidR="001B61B1" w:rsidRPr="00995BFB" w:rsidRDefault="001B61B1" w:rsidP="00D55179">
      <w:pPr>
        <w:spacing w:after="0"/>
        <w:rPr>
          <w:rFonts w:ascii="Tahoma" w:hAnsi="Tahoma" w:cs="Tahoma"/>
        </w:rPr>
      </w:pPr>
    </w:p>
    <w:p w14:paraId="7D35D185" w14:textId="14B3E4BD" w:rsidR="001B61B1" w:rsidRPr="00995BFB" w:rsidRDefault="001B61B1" w:rsidP="00B52286">
      <w:pPr>
        <w:spacing w:after="0"/>
        <w:ind w:left="4956"/>
        <w:rPr>
          <w:rFonts w:ascii="Tahoma" w:hAnsi="Tahoma" w:cs="Tahoma"/>
        </w:rPr>
      </w:pPr>
      <w:r w:rsidRPr="00995BFB">
        <w:rPr>
          <w:rFonts w:ascii="Tahoma" w:hAnsi="Tahoma" w:cs="Tahoma"/>
        </w:rPr>
        <w:t>DRI upravljanje investicij, d. o. o.</w:t>
      </w:r>
    </w:p>
    <w:p w14:paraId="0254C832" w14:textId="30039333" w:rsidR="00340218" w:rsidRPr="00995BFB" w:rsidRDefault="0067246D" w:rsidP="00D55179">
      <w:pPr>
        <w:spacing w:after="0"/>
        <w:rPr>
          <w:rFonts w:ascii="Tahoma" w:hAnsi="Tahoma" w:cs="Tahoma"/>
        </w:rPr>
      </w:pPr>
      <w:r w:rsidRPr="00995BFB">
        <w:rPr>
          <w:rFonts w:ascii="Tahoma" w:hAnsi="Tahoma" w:cs="Tahoma"/>
        </w:rPr>
        <w:tab/>
      </w:r>
      <w:r w:rsidRPr="00995BFB">
        <w:rPr>
          <w:rFonts w:ascii="Tahoma" w:hAnsi="Tahoma" w:cs="Tahoma"/>
        </w:rPr>
        <w:tab/>
      </w:r>
      <w:r w:rsidRPr="00995BFB">
        <w:rPr>
          <w:rFonts w:ascii="Tahoma" w:hAnsi="Tahoma" w:cs="Tahoma"/>
        </w:rPr>
        <w:tab/>
      </w:r>
      <w:r w:rsidRPr="00995BFB">
        <w:rPr>
          <w:rFonts w:ascii="Tahoma" w:hAnsi="Tahoma" w:cs="Tahoma"/>
        </w:rPr>
        <w:tab/>
      </w:r>
      <w:r w:rsidRPr="00995BFB">
        <w:rPr>
          <w:rFonts w:ascii="Tahoma" w:hAnsi="Tahoma" w:cs="Tahoma"/>
        </w:rPr>
        <w:tab/>
      </w:r>
      <w:r w:rsidRPr="00995BFB">
        <w:rPr>
          <w:rFonts w:ascii="Tahoma" w:hAnsi="Tahoma" w:cs="Tahoma"/>
        </w:rPr>
        <w:tab/>
      </w:r>
    </w:p>
    <w:p w14:paraId="15A6B27F" w14:textId="371A6B13" w:rsidR="00340218" w:rsidRPr="00995BFB" w:rsidRDefault="00340218" w:rsidP="00D55179">
      <w:pPr>
        <w:spacing w:after="0"/>
        <w:rPr>
          <w:rFonts w:ascii="Tahoma" w:hAnsi="Tahoma" w:cs="Tahoma"/>
        </w:rPr>
      </w:pPr>
    </w:p>
    <w:p w14:paraId="0B8A844C" w14:textId="5C01FEDF" w:rsidR="00340218" w:rsidRPr="00995BFB" w:rsidRDefault="00340218" w:rsidP="00D55179">
      <w:pPr>
        <w:spacing w:after="0"/>
        <w:rPr>
          <w:rFonts w:ascii="Tahoma" w:hAnsi="Tahoma" w:cs="Tahoma"/>
        </w:rPr>
      </w:pPr>
    </w:p>
    <w:p w14:paraId="539B91BE" w14:textId="123312F9" w:rsidR="00340218" w:rsidRPr="00995BFB" w:rsidRDefault="00340218" w:rsidP="00D55179">
      <w:pPr>
        <w:spacing w:after="0"/>
        <w:rPr>
          <w:rFonts w:ascii="Tahoma" w:hAnsi="Tahoma" w:cs="Tahoma"/>
        </w:rPr>
      </w:pPr>
    </w:p>
    <w:p w14:paraId="4C6B91FA" w14:textId="1EB3E4E6" w:rsidR="00340218" w:rsidRPr="00995BFB" w:rsidRDefault="00340218" w:rsidP="00D55179">
      <w:pPr>
        <w:spacing w:after="0"/>
        <w:rPr>
          <w:rFonts w:ascii="Tahoma" w:hAnsi="Tahoma" w:cs="Tahoma"/>
        </w:rPr>
      </w:pPr>
    </w:p>
    <w:p w14:paraId="76611E33" w14:textId="06D071C8" w:rsidR="00FC24E5" w:rsidRPr="00995BFB" w:rsidRDefault="00FC24E5" w:rsidP="00D55179">
      <w:pPr>
        <w:spacing w:after="0"/>
        <w:rPr>
          <w:rFonts w:ascii="Tahoma" w:hAnsi="Tahoma" w:cs="Tahoma"/>
        </w:rPr>
      </w:pPr>
    </w:p>
    <w:p w14:paraId="05A9C4D3" w14:textId="5CF08AD9" w:rsidR="00FC24E5" w:rsidRPr="00995BFB" w:rsidRDefault="00FC24E5" w:rsidP="00D55179">
      <w:pPr>
        <w:spacing w:after="0"/>
        <w:rPr>
          <w:rFonts w:ascii="Tahoma" w:hAnsi="Tahoma" w:cs="Tahoma"/>
        </w:rPr>
      </w:pPr>
    </w:p>
    <w:p w14:paraId="130B8984" w14:textId="3CA748E5" w:rsidR="00FC24E5" w:rsidRPr="00995BFB" w:rsidRDefault="00FC24E5" w:rsidP="00D55179">
      <w:pPr>
        <w:spacing w:after="0"/>
        <w:rPr>
          <w:rFonts w:ascii="Tahoma" w:hAnsi="Tahoma" w:cs="Tahoma"/>
        </w:rPr>
      </w:pPr>
    </w:p>
    <w:p w14:paraId="78A45F04" w14:textId="77777777" w:rsidR="00FC24E5" w:rsidRPr="00995BFB" w:rsidRDefault="00FC24E5" w:rsidP="00D55179">
      <w:pPr>
        <w:spacing w:after="0"/>
        <w:rPr>
          <w:rFonts w:ascii="Tahoma" w:hAnsi="Tahoma" w:cs="Tahoma"/>
        </w:rPr>
      </w:pPr>
    </w:p>
    <w:p w14:paraId="039C02E8" w14:textId="0ABC8C96" w:rsidR="00B70CB8" w:rsidRPr="00995BFB" w:rsidRDefault="00B70CB8" w:rsidP="00D55179">
      <w:pPr>
        <w:spacing w:after="0"/>
        <w:rPr>
          <w:rFonts w:ascii="Tahoma" w:hAnsi="Tahoma" w:cs="Tahoma"/>
        </w:rPr>
      </w:pPr>
    </w:p>
    <w:p w14:paraId="7E6A011F" w14:textId="43BA1007" w:rsidR="00B70CB8" w:rsidRPr="00995BFB" w:rsidRDefault="00B70CB8" w:rsidP="00D55179">
      <w:pPr>
        <w:spacing w:after="0"/>
        <w:rPr>
          <w:rFonts w:ascii="Tahoma" w:hAnsi="Tahoma" w:cs="Tahoma"/>
        </w:rPr>
      </w:pPr>
    </w:p>
    <w:p w14:paraId="5405A97E" w14:textId="78443584" w:rsidR="00B70CB8" w:rsidRPr="00995BFB" w:rsidRDefault="00B70CB8" w:rsidP="00D55179">
      <w:pPr>
        <w:spacing w:after="0"/>
        <w:rPr>
          <w:rFonts w:ascii="Tahoma" w:hAnsi="Tahoma" w:cs="Tahoma"/>
        </w:rPr>
      </w:pPr>
    </w:p>
    <w:p w14:paraId="4B671438" w14:textId="4C7F8A46" w:rsidR="00340218" w:rsidRPr="00995BFB" w:rsidRDefault="00340218" w:rsidP="00D55179">
      <w:pPr>
        <w:spacing w:after="0"/>
        <w:rPr>
          <w:rFonts w:ascii="Tahoma" w:hAnsi="Tahoma" w:cs="Tahoma"/>
        </w:rPr>
      </w:pPr>
    </w:p>
    <w:p w14:paraId="53E888C7" w14:textId="77777777" w:rsidR="00340218" w:rsidRPr="00995BFB" w:rsidRDefault="00340218" w:rsidP="00B52286">
      <w:pPr>
        <w:spacing w:after="0"/>
        <w:rPr>
          <w:rFonts w:ascii="Tahoma" w:hAnsi="Tahoma" w:cs="Tahoma"/>
        </w:rPr>
      </w:pPr>
    </w:p>
    <w:p w14:paraId="5F1D4E22" w14:textId="77777777" w:rsidR="00340218" w:rsidRPr="00995BFB" w:rsidRDefault="00340218" w:rsidP="00340218">
      <w:pPr>
        <w:tabs>
          <w:tab w:val="left" w:pos="1440"/>
          <w:tab w:val="left" w:pos="2448"/>
          <w:tab w:val="left" w:pos="3024"/>
        </w:tabs>
        <w:jc w:val="center"/>
        <w:outlineLvl w:val="0"/>
        <w:rPr>
          <w:rFonts w:ascii="Tahoma" w:hAnsi="Tahoma" w:cs="Tahoma"/>
        </w:rPr>
      </w:pPr>
      <w:r w:rsidRPr="00995BFB">
        <w:rPr>
          <w:rFonts w:ascii="Tahoma" w:hAnsi="Tahoma" w:cs="Tahoma"/>
        </w:rPr>
        <w:t>(vzorec pooblastila vodilnemu partnerju za sklenitev pogodbe)</w:t>
      </w:r>
    </w:p>
    <w:p w14:paraId="7EEB9CB5" w14:textId="6D994198" w:rsidR="00340218" w:rsidRPr="00995BFB" w:rsidRDefault="00340218" w:rsidP="00340218">
      <w:pPr>
        <w:rPr>
          <w:rFonts w:ascii="Tahoma" w:hAnsi="Tahoma" w:cs="Tahoma"/>
        </w:rPr>
      </w:pPr>
    </w:p>
    <w:p w14:paraId="2B765224" w14:textId="77777777" w:rsidR="00340218" w:rsidRPr="00995BFB" w:rsidRDefault="00340218" w:rsidP="00340218">
      <w:pPr>
        <w:rPr>
          <w:rFonts w:ascii="Tahoma" w:hAnsi="Tahoma" w:cs="Tahoma"/>
        </w:rPr>
      </w:pPr>
    </w:p>
    <w:p w14:paraId="2FE7B69A" w14:textId="77777777" w:rsidR="00340218" w:rsidRPr="00995BFB" w:rsidRDefault="00340218" w:rsidP="00340218">
      <w:pPr>
        <w:rPr>
          <w:rFonts w:ascii="Tahoma" w:hAnsi="Tahoma" w:cs="Tahoma"/>
        </w:rPr>
      </w:pPr>
      <w:r w:rsidRPr="00995BFB">
        <w:rPr>
          <w:rFonts w:ascii="Tahoma" w:hAnsi="Tahoma" w:cs="Tahoma"/>
        </w:rPr>
        <w:t>Partner v skupni ponudbi:</w:t>
      </w:r>
    </w:p>
    <w:p w14:paraId="67550CAE" w14:textId="77777777" w:rsidR="00340218" w:rsidRPr="00995BFB" w:rsidRDefault="00340218" w:rsidP="00340218">
      <w:pPr>
        <w:rPr>
          <w:rFonts w:ascii="Tahoma" w:hAnsi="Tahoma" w:cs="Tahoma"/>
        </w:rPr>
      </w:pPr>
    </w:p>
    <w:p w14:paraId="44D46E24" w14:textId="77777777" w:rsidR="00340218" w:rsidRPr="00995BFB" w:rsidRDefault="00340218" w:rsidP="00340218">
      <w:pPr>
        <w:rPr>
          <w:rFonts w:ascii="Tahoma" w:hAnsi="Tahoma" w:cs="Tahoma"/>
        </w:rPr>
      </w:pPr>
    </w:p>
    <w:p w14:paraId="24922961" w14:textId="77777777" w:rsidR="00340218" w:rsidRPr="00995BFB" w:rsidRDefault="00340218" w:rsidP="00340218">
      <w:pPr>
        <w:rPr>
          <w:rFonts w:ascii="Tahoma" w:hAnsi="Tahoma" w:cs="Tahoma"/>
        </w:rPr>
      </w:pPr>
      <w:r w:rsidRPr="00995BFB">
        <w:rPr>
          <w:rFonts w:ascii="Tahoma" w:hAnsi="Tahoma" w:cs="Tahoma"/>
        </w:rPr>
        <w:tab/>
      </w:r>
      <w:r w:rsidRPr="00995BFB">
        <w:rPr>
          <w:rFonts w:ascii="Tahoma" w:hAnsi="Tahoma" w:cs="Tahoma"/>
        </w:rPr>
        <w:tab/>
        <w:t>.....................................................</w:t>
      </w:r>
    </w:p>
    <w:p w14:paraId="164A40F6" w14:textId="77777777" w:rsidR="00340218" w:rsidRPr="00995BFB" w:rsidRDefault="00340218" w:rsidP="00340218">
      <w:pPr>
        <w:rPr>
          <w:rFonts w:ascii="Tahoma" w:hAnsi="Tahoma" w:cs="Tahoma"/>
        </w:rPr>
      </w:pPr>
      <w:r w:rsidRPr="00995BFB">
        <w:rPr>
          <w:rFonts w:ascii="Tahoma" w:hAnsi="Tahoma" w:cs="Tahoma"/>
        </w:rPr>
        <w:tab/>
      </w:r>
      <w:r w:rsidRPr="00995BFB">
        <w:rPr>
          <w:rFonts w:ascii="Tahoma" w:hAnsi="Tahoma" w:cs="Tahoma"/>
        </w:rPr>
        <w:tab/>
        <w:t>.....................................................</w:t>
      </w:r>
    </w:p>
    <w:p w14:paraId="39AAE539" w14:textId="77777777" w:rsidR="00340218" w:rsidRPr="00995BFB" w:rsidRDefault="00340218" w:rsidP="00340218">
      <w:pPr>
        <w:rPr>
          <w:rFonts w:ascii="Tahoma" w:hAnsi="Tahoma" w:cs="Tahoma"/>
        </w:rPr>
      </w:pPr>
      <w:r w:rsidRPr="00995BFB">
        <w:rPr>
          <w:rFonts w:ascii="Tahoma" w:hAnsi="Tahoma" w:cs="Tahoma"/>
        </w:rPr>
        <w:tab/>
      </w:r>
      <w:r w:rsidRPr="00995BFB">
        <w:rPr>
          <w:rFonts w:ascii="Tahoma" w:hAnsi="Tahoma" w:cs="Tahoma"/>
        </w:rPr>
        <w:tab/>
        <w:t>.....................................................</w:t>
      </w:r>
    </w:p>
    <w:p w14:paraId="6C289CF6" w14:textId="77777777" w:rsidR="00340218" w:rsidRPr="00995BFB" w:rsidRDefault="00340218" w:rsidP="00340218">
      <w:pPr>
        <w:rPr>
          <w:rFonts w:ascii="Tahoma" w:hAnsi="Tahoma" w:cs="Tahoma"/>
        </w:rPr>
      </w:pPr>
    </w:p>
    <w:p w14:paraId="40B76B5B" w14:textId="77777777" w:rsidR="00340218" w:rsidRPr="00995BFB" w:rsidRDefault="00340218" w:rsidP="00340218">
      <w:pPr>
        <w:rPr>
          <w:rFonts w:ascii="Tahoma" w:hAnsi="Tahoma" w:cs="Tahoma"/>
        </w:rPr>
      </w:pPr>
    </w:p>
    <w:p w14:paraId="579E4D49" w14:textId="77777777" w:rsidR="00340218" w:rsidRPr="00995BFB" w:rsidRDefault="00340218" w:rsidP="00340218">
      <w:pPr>
        <w:pStyle w:val="Naslov1"/>
        <w:rPr>
          <w:rFonts w:ascii="Tahoma" w:hAnsi="Tahoma" w:cs="Tahoma"/>
          <w:sz w:val="22"/>
          <w:szCs w:val="22"/>
        </w:rPr>
      </w:pPr>
      <w:r w:rsidRPr="00995BFB">
        <w:rPr>
          <w:rFonts w:ascii="Tahoma" w:hAnsi="Tahoma" w:cs="Tahoma"/>
          <w:sz w:val="22"/>
          <w:szCs w:val="22"/>
        </w:rPr>
        <w:t>POOBLASTILO VODILNEMU PARTNERJU ZA SKLENITEV POGODBE</w:t>
      </w:r>
    </w:p>
    <w:p w14:paraId="6F07D171" w14:textId="77777777" w:rsidR="00340218" w:rsidRPr="00995BFB" w:rsidRDefault="00340218" w:rsidP="00340218">
      <w:pPr>
        <w:rPr>
          <w:rFonts w:ascii="Tahoma" w:hAnsi="Tahoma" w:cs="Tahoma"/>
        </w:rPr>
      </w:pPr>
    </w:p>
    <w:p w14:paraId="19FAD9C8" w14:textId="77777777" w:rsidR="00340218" w:rsidRPr="00995BFB" w:rsidRDefault="00340218" w:rsidP="00B52286">
      <w:pPr>
        <w:jc w:val="both"/>
        <w:rPr>
          <w:rFonts w:ascii="Tahoma" w:hAnsi="Tahoma" w:cs="Tahoma"/>
        </w:rPr>
      </w:pPr>
      <w:r w:rsidRPr="00995BFB">
        <w:rPr>
          <w:rFonts w:ascii="Tahoma" w:hAnsi="Tahoma" w:cs="Tahoma"/>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da v našem imenu in za naš račun podpiše in sklene pogodbo za </w:t>
      </w:r>
    </w:p>
    <w:p w14:paraId="47819FB4" w14:textId="77777777" w:rsidR="00340218" w:rsidRPr="00995BFB" w:rsidRDefault="00340218" w:rsidP="00340218">
      <w:pPr>
        <w:rPr>
          <w:rFonts w:ascii="Tahoma" w:hAnsi="Tahoma" w:cs="Tahoma"/>
        </w:rPr>
      </w:pPr>
    </w:p>
    <w:p w14:paraId="67C41900" w14:textId="783C1E1A" w:rsidR="00340218" w:rsidRPr="00995BFB" w:rsidRDefault="007A7F70" w:rsidP="00340218">
      <w:pPr>
        <w:autoSpaceDE w:val="0"/>
        <w:autoSpaceDN w:val="0"/>
        <w:adjustRightInd w:val="0"/>
        <w:spacing w:after="0"/>
        <w:jc w:val="center"/>
        <w:rPr>
          <w:rFonts w:ascii="Tahoma" w:hAnsi="Tahoma" w:cs="Tahoma"/>
          <w:b/>
        </w:rPr>
      </w:pPr>
      <w:r w:rsidRPr="00995BFB">
        <w:rPr>
          <w:rFonts w:ascii="Tahoma" w:hAnsi="Tahoma" w:cs="Tahoma"/>
          <w:b/>
        </w:rPr>
        <w:t>Varovanje poslovnih prostorov in receptorska služba na sedežu družbe na Kotnikovi ul. 40 v Ljubljani in izvajanje občasne nočne varnostne službe na objektih na območju Maribora</w:t>
      </w:r>
      <w:r w:rsidRPr="00995BFB" w:rsidDel="007A7F70">
        <w:rPr>
          <w:rFonts w:ascii="Tahoma" w:hAnsi="Tahoma" w:cs="Tahoma"/>
          <w:b/>
        </w:rPr>
        <w:t xml:space="preserve"> </w:t>
      </w:r>
    </w:p>
    <w:p w14:paraId="52D89242" w14:textId="77777777" w:rsidR="00340218" w:rsidRPr="00995BFB" w:rsidRDefault="00340218" w:rsidP="00340218">
      <w:pPr>
        <w:rPr>
          <w:rFonts w:ascii="Tahoma" w:hAnsi="Tahoma" w:cs="Tahoma"/>
        </w:rPr>
      </w:pPr>
    </w:p>
    <w:p w14:paraId="119AA802" w14:textId="329731B2" w:rsidR="00340218" w:rsidRPr="00995BFB" w:rsidRDefault="00340218" w:rsidP="00340218">
      <w:pPr>
        <w:rPr>
          <w:rFonts w:ascii="Tahoma" w:hAnsi="Tahoma" w:cs="Tahoma"/>
        </w:rPr>
      </w:pPr>
    </w:p>
    <w:p w14:paraId="6D5A395A" w14:textId="77777777" w:rsidR="007A7F70" w:rsidRPr="00995BFB" w:rsidRDefault="007A7F70" w:rsidP="00340218">
      <w:pPr>
        <w:rPr>
          <w:rFonts w:ascii="Tahoma" w:hAnsi="Tahoma" w:cs="Tahoma"/>
        </w:rPr>
      </w:pPr>
    </w:p>
    <w:p w14:paraId="752C1B4E" w14:textId="77777777" w:rsidR="00340218" w:rsidRPr="00995BFB" w:rsidRDefault="00340218" w:rsidP="00340218">
      <w:pPr>
        <w:rPr>
          <w:rFonts w:ascii="Tahoma" w:hAnsi="Tahoma" w:cs="Tahoma"/>
          <w:lang w:val="de-DE"/>
        </w:rPr>
      </w:pPr>
      <w:r w:rsidRPr="00995BFB">
        <w:rPr>
          <w:rFonts w:ascii="Tahoma" w:hAnsi="Tahoma" w:cs="Tahoma"/>
          <w:lang w:val="de-DE"/>
        </w:rPr>
        <w:t xml:space="preserve">V ________________, </w:t>
      </w:r>
      <w:proofErr w:type="spellStart"/>
      <w:r w:rsidRPr="00995BFB">
        <w:rPr>
          <w:rFonts w:ascii="Tahoma" w:hAnsi="Tahoma" w:cs="Tahoma"/>
          <w:lang w:val="de-DE"/>
        </w:rPr>
        <w:t>dne</w:t>
      </w:r>
      <w:proofErr w:type="spellEnd"/>
      <w:r w:rsidRPr="00995BFB">
        <w:rPr>
          <w:rFonts w:ascii="Tahoma" w:hAnsi="Tahoma" w:cs="Tahoma"/>
          <w:lang w:val="de-DE"/>
        </w:rPr>
        <w:t>_______                    PARTNER (</w:t>
      </w:r>
      <w:proofErr w:type="spellStart"/>
      <w:r w:rsidRPr="00995BFB">
        <w:rPr>
          <w:rFonts w:ascii="Tahoma" w:hAnsi="Tahoma" w:cs="Tahoma"/>
          <w:lang w:val="de-DE"/>
        </w:rPr>
        <w:t>podpis</w:t>
      </w:r>
      <w:proofErr w:type="spellEnd"/>
      <w:r w:rsidRPr="00995BFB">
        <w:rPr>
          <w:rFonts w:ascii="Tahoma" w:hAnsi="Tahoma" w:cs="Tahoma"/>
          <w:lang w:val="de-DE"/>
        </w:rPr>
        <w:t>) _____________</w:t>
      </w:r>
      <w:bookmarkStart w:id="14" w:name="_GoBack"/>
      <w:bookmarkEnd w:id="14"/>
    </w:p>
    <w:p w14:paraId="36264862" w14:textId="77777777" w:rsidR="00F80BF5" w:rsidRPr="00995BFB" w:rsidRDefault="00F80BF5" w:rsidP="00B52286">
      <w:pPr>
        <w:spacing w:after="0"/>
      </w:pPr>
    </w:p>
    <w:sectPr w:rsidR="00F80BF5" w:rsidRPr="00995BFB" w:rsidSect="00951457">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5FBF6" w16cex:dateUtc="2022-02-03T06: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C13E7" w14:textId="77777777" w:rsidR="00CD123D" w:rsidRDefault="00CD123D" w:rsidP="0067246D">
      <w:pPr>
        <w:spacing w:after="0" w:line="240" w:lineRule="auto"/>
      </w:pPr>
      <w:r>
        <w:separator/>
      </w:r>
    </w:p>
  </w:endnote>
  <w:endnote w:type="continuationSeparator" w:id="0">
    <w:p w14:paraId="7333C9D5" w14:textId="77777777" w:rsidR="00CD123D" w:rsidRDefault="00CD123D" w:rsidP="00672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szCs w:val="20"/>
      </w:rPr>
      <w:id w:val="464864781"/>
      <w:docPartObj>
        <w:docPartGallery w:val="Page Numbers (Top of Page)"/>
        <w:docPartUnique/>
      </w:docPartObj>
    </w:sdtPr>
    <w:sdtContent>
      <w:p w14:paraId="51427881" w14:textId="77777777" w:rsidR="00BE35A9" w:rsidRDefault="00BE35A9" w:rsidP="00BE35A9">
        <w:pPr>
          <w:pStyle w:val="Noga"/>
          <w:jc w:val="right"/>
          <w:rPr>
            <w:rFonts w:ascii="Calibri" w:hAnsi="Calibri" w:cs="Calibri"/>
            <w:sz w:val="20"/>
            <w:szCs w:val="20"/>
          </w:rPr>
        </w:pPr>
        <w:r w:rsidRPr="000D1874">
          <w:rPr>
            <w:rFonts w:ascii="Calibri" w:hAnsi="Calibri" w:cs="Calibri"/>
            <w:sz w:val="20"/>
            <w:szCs w:val="20"/>
          </w:rPr>
          <w:t xml:space="preserve">Stran </w:t>
        </w:r>
        <w:r w:rsidRPr="000D1874">
          <w:rPr>
            <w:rFonts w:ascii="Calibri" w:hAnsi="Calibri" w:cs="Calibri"/>
            <w:bCs/>
            <w:sz w:val="20"/>
            <w:szCs w:val="20"/>
          </w:rPr>
          <w:fldChar w:fldCharType="begin"/>
        </w:r>
        <w:r w:rsidRPr="000D1874">
          <w:rPr>
            <w:rFonts w:ascii="Calibri" w:hAnsi="Calibri" w:cs="Calibri"/>
            <w:bCs/>
            <w:sz w:val="20"/>
            <w:szCs w:val="20"/>
          </w:rPr>
          <w:instrText>PAGE</w:instrText>
        </w:r>
        <w:r w:rsidRPr="000D1874">
          <w:rPr>
            <w:rFonts w:ascii="Calibri" w:hAnsi="Calibri" w:cs="Calibri"/>
            <w:bCs/>
            <w:sz w:val="20"/>
            <w:szCs w:val="20"/>
          </w:rPr>
          <w:fldChar w:fldCharType="separate"/>
        </w:r>
        <w:r>
          <w:rPr>
            <w:rFonts w:ascii="Calibri" w:hAnsi="Calibri" w:cs="Calibri"/>
            <w:bCs/>
            <w:sz w:val="20"/>
            <w:szCs w:val="20"/>
          </w:rPr>
          <w:t>2</w:t>
        </w:r>
        <w:r w:rsidRPr="000D1874">
          <w:rPr>
            <w:rFonts w:ascii="Calibri" w:hAnsi="Calibri" w:cs="Calibri"/>
            <w:bCs/>
            <w:sz w:val="20"/>
            <w:szCs w:val="20"/>
          </w:rPr>
          <w:fldChar w:fldCharType="end"/>
        </w:r>
        <w:r w:rsidRPr="000D1874">
          <w:rPr>
            <w:rFonts w:ascii="Calibri" w:hAnsi="Calibri" w:cs="Calibri"/>
            <w:sz w:val="20"/>
            <w:szCs w:val="20"/>
          </w:rPr>
          <w:t xml:space="preserve"> od </w:t>
        </w:r>
        <w:r w:rsidRPr="000D1874">
          <w:rPr>
            <w:rFonts w:ascii="Calibri" w:hAnsi="Calibri" w:cs="Calibri"/>
            <w:bCs/>
            <w:sz w:val="20"/>
            <w:szCs w:val="20"/>
          </w:rPr>
          <w:fldChar w:fldCharType="begin"/>
        </w:r>
        <w:r w:rsidRPr="000D1874">
          <w:rPr>
            <w:rFonts w:ascii="Calibri" w:hAnsi="Calibri" w:cs="Calibri"/>
            <w:bCs/>
            <w:sz w:val="20"/>
            <w:szCs w:val="20"/>
          </w:rPr>
          <w:instrText>NUMPAGES</w:instrText>
        </w:r>
        <w:r w:rsidRPr="000D1874">
          <w:rPr>
            <w:rFonts w:ascii="Calibri" w:hAnsi="Calibri" w:cs="Calibri"/>
            <w:bCs/>
            <w:sz w:val="20"/>
            <w:szCs w:val="20"/>
          </w:rPr>
          <w:fldChar w:fldCharType="separate"/>
        </w:r>
        <w:r>
          <w:rPr>
            <w:rFonts w:ascii="Calibri" w:hAnsi="Calibri" w:cs="Calibri"/>
            <w:bCs/>
            <w:sz w:val="20"/>
            <w:szCs w:val="20"/>
          </w:rPr>
          <w:t>15</w:t>
        </w:r>
        <w:r w:rsidRPr="000D1874">
          <w:rPr>
            <w:rFonts w:ascii="Calibri" w:hAnsi="Calibri" w:cs="Calibri"/>
            <w:bCs/>
            <w:sz w:val="20"/>
            <w:szCs w:val="20"/>
          </w:rPr>
          <w:fldChar w:fldCharType="end"/>
        </w:r>
      </w:p>
    </w:sdtContent>
  </w:sdt>
  <w:p w14:paraId="68062013" w14:textId="77777777" w:rsidR="00BE35A9" w:rsidRDefault="00BE35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szCs w:val="20"/>
      </w:rPr>
      <w:id w:val="129603979"/>
      <w:docPartObj>
        <w:docPartGallery w:val="Page Numbers (Bottom of Page)"/>
        <w:docPartUnique/>
      </w:docPartObj>
    </w:sdtPr>
    <w:sdtContent>
      <w:sdt>
        <w:sdtPr>
          <w:rPr>
            <w:rFonts w:ascii="Calibri" w:hAnsi="Calibri" w:cs="Calibri"/>
            <w:sz w:val="20"/>
            <w:szCs w:val="20"/>
          </w:rPr>
          <w:id w:val="-1769616900"/>
          <w:docPartObj>
            <w:docPartGallery w:val="Page Numbers (Top of Page)"/>
            <w:docPartUnique/>
          </w:docPartObj>
        </w:sdtPr>
        <w:sdtContent>
          <w:p w14:paraId="61882D53" w14:textId="6493597C" w:rsidR="00BE35A9" w:rsidRPr="00995BFB" w:rsidRDefault="00BE35A9">
            <w:pPr>
              <w:pStyle w:val="Noga"/>
              <w:jc w:val="right"/>
              <w:rPr>
                <w:rFonts w:ascii="Calibri" w:hAnsi="Calibri" w:cs="Calibri"/>
                <w:sz w:val="20"/>
                <w:szCs w:val="20"/>
              </w:rPr>
            </w:pPr>
            <w:r w:rsidRPr="00995BFB">
              <w:rPr>
                <w:rFonts w:ascii="Calibri" w:hAnsi="Calibri" w:cs="Calibri"/>
                <w:sz w:val="20"/>
                <w:szCs w:val="20"/>
              </w:rPr>
              <w:t xml:space="preserve">Stran </w:t>
            </w:r>
            <w:r w:rsidRPr="00995BFB">
              <w:rPr>
                <w:rFonts w:ascii="Calibri" w:hAnsi="Calibri" w:cs="Calibri"/>
                <w:bCs/>
                <w:sz w:val="20"/>
                <w:szCs w:val="20"/>
              </w:rPr>
              <w:fldChar w:fldCharType="begin"/>
            </w:r>
            <w:r w:rsidRPr="00995BFB">
              <w:rPr>
                <w:rFonts w:ascii="Calibri" w:hAnsi="Calibri" w:cs="Calibri"/>
                <w:bCs/>
                <w:sz w:val="20"/>
                <w:szCs w:val="20"/>
              </w:rPr>
              <w:instrText>PAGE</w:instrText>
            </w:r>
            <w:r w:rsidRPr="00995BFB">
              <w:rPr>
                <w:rFonts w:ascii="Calibri" w:hAnsi="Calibri" w:cs="Calibri"/>
                <w:bCs/>
                <w:sz w:val="20"/>
                <w:szCs w:val="20"/>
              </w:rPr>
              <w:fldChar w:fldCharType="separate"/>
            </w:r>
            <w:r w:rsidRPr="00995BFB">
              <w:rPr>
                <w:rFonts w:ascii="Calibri" w:hAnsi="Calibri" w:cs="Calibri"/>
                <w:bCs/>
                <w:sz w:val="20"/>
                <w:szCs w:val="20"/>
              </w:rPr>
              <w:t>2</w:t>
            </w:r>
            <w:r w:rsidRPr="00995BFB">
              <w:rPr>
                <w:rFonts w:ascii="Calibri" w:hAnsi="Calibri" w:cs="Calibri"/>
                <w:bCs/>
                <w:sz w:val="20"/>
                <w:szCs w:val="20"/>
              </w:rPr>
              <w:fldChar w:fldCharType="end"/>
            </w:r>
            <w:r w:rsidRPr="00995BFB">
              <w:rPr>
                <w:rFonts w:ascii="Calibri" w:hAnsi="Calibri" w:cs="Calibri"/>
                <w:sz w:val="20"/>
                <w:szCs w:val="20"/>
              </w:rPr>
              <w:t xml:space="preserve"> od </w:t>
            </w:r>
            <w:r w:rsidRPr="00995BFB">
              <w:rPr>
                <w:rFonts w:ascii="Calibri" w:hAnsi="Calibri" w:cs="Calibri"/>
                <w:bCs/>
                <w:sz w:val="20"/>
                <w:szCs w:val="20"/>
              </w:rPr>
              <w:fldChar w:fldCharType="begin"/>
            </w:r>
            <w:r w:rsidRPr="00995BFB">
              <w:rPr>
                <w:rFonts w:ascii="Calibri" w:hAnsi="Calibri" w:cs="Calibri"/>
                <w:bCs/>
                <w:sz w:val="20"/>
                <w:szCs w:val="20"/>
              </w:rPr>
              <w:instrText>NUMPAGES</w:instrText>
            </w:r>
            <w:r w:rsidRPr="00995BFB">
              <w:rPr>
                <w:rFonts w:ascii="Calibri" w:hAnsi="Calibri" w:cs="Calibri"/>
                <w:bCs/>
                <w:sz w:val="20"/>
                <w:szCs w:val="20"/>
              </w:rPr>
              <w:fldChar w:fldCharType="separate"/>
            </w:r>
            <w:r w:rsidRPr="00995BFB">
              <w:rPr>
                <w:rFonts w:ascii="Calibri" w:hAnsi="Calibri" w:cs="Calibri"/>
                <w:bCs/>
                <w:sz w:val="20"/>
                <w:szCs w:val="20"/>
              </w:rPr>
              <w:t>2</w:t>
            </w:r>
            <w:r w:rsidRPr="00995BFB">
              <w:rPr>
                <w:rFonts w:ascii="Calibri" w:hAnsi="Calibri" w:cs="Calibri"/>
                <w:bCs/>
                <w:sz w:val="20"/>
                <w:szCs w:val="20"/>
              </w:rPr>
              <w:fldChar w:fldCharType="end"/>
            </w:r>
          </w:p>
        </w:sdtContent>
      </w:sdt>
    </w:sdtContent>
  </w:sdt>
  <w:p w14:paraId="6414B197" w14:textId="77777777" w:rsidR="00BE35A9" w:rsidRDefault="00BE35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5DE80" w14:textId="77777777" w:rsidR="00CD123D" w:rsidRDefault="00CD123D" w:rsidP="0067246D">
      <w:pPr>
        <w:spacing w:after="0" w:line="240" w:lineRule="auto"/>
      </w:pPr>
      <w:r>
        <w:separator/>
      </w:r>
    </w:p>
  </w:footnote>
  <w:footnote w:type="continuationSeparator" w:id="0">
    <w:p w14:paraId="19CF8ABE" w14:textId="77777777" w:rsidR="00CD123D" w:rsidRDefault="00CD123D" w:rsidP="00672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5587B" w14:textId="77777777" w:rsidR="00CD123D" w:rsidRDefault="00CD123D" w:rsidP="00DD52D9">
    <w:pPr>
      <w:pStyle w:val="Glava"/>
      <w:jc w:val="right"/>
    </w:pPr>
    <w:r>
      <w:rPr>
        <w:noProof/>
        <w:lang w:eastAsia="sl-SI"/>
      </w:rPr>
      <w:drawing>
        <wp:inline distT="0" distB="0" distL="0" distR="0" wp14:anchorId="40E03EE0" wp14:editId="75D8E932">
          <wp:extent cx="1767205" cy="522605"/>
          <wp:effectExtent l="0" t="0" r="4445"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205" cy="522605"/>
                  </a:xfrm>
                  <a:prstGeom prst="rect">
                    <a:avLst/>
                  </a:prstGeom>
                  <a:noFill/>
                  <a:ln>
                    <a:noFill/>
                  </a:ln>
                </pic:spPr>
              </pic:pic>
            </a:graphicData>
          </a:graphic>
        </wp:inline>
      </w:drawing>
    </w:r>
  </w:p>
  <w:p w14:paraId="6CCC056E" w14:textId="0A87010A" w:rsidR="00CD123D" w:rsidRDefault="00CD123D" w:rsidP="0067246D">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C9EF7" w14:textId="3CC893FA" w:rsidR="00CD123D" w:rsidRPr="00D56526" w:rsidRDefault="00CD123D" w:rsidP="00DD52D9">
    <w:pPr>
      <w:tabs>
        <w:tab w:val="left" w:pos="1418"/>
        <w:tab w:val="center" w:pos="4536"/>
        <w:tab w:val="right" w:pos="9072"/>
      </w:tabs>
      <w:spacing w:after="0" w:line="240" w:lineRule="auto"/>
      <w:ind w:left="1418" w:hanging="1418"/>
      <w:jc w:val="both"/>
      <w:rPr>
        <w:rFonts w:ascii="Tahoma" w:eastAsia="Times New Roman" w:hAnsi="Tahoma" w:cs="Times New Roman"/>
        <w:sz w:val="20"/>
        <w:szCs w:val="20"/>
        <w:lang w:eastAsia="sl-SI"/>
      </w:rPr>
    </w:pPr>
    <w:r>
      <w:rPr>
        <w:rFonts w:ascii="Tahoma" w:eastAsia="Times New Roman" w:hAnsi="Tahoma" w:cs="Tahoma"/>
        <w:sz w:val="20"/>
        <w:szCs w:val="20"/>
        <w:lang w:eastAsia="sl-SI"/>
      </w:rPr>
      <w:t>330</w:t>
    </w:r>
    <w:r w:rsidRPr="00DD52D9">
      <w:rPr>
        <w:rFonts w:ascii="Tahoma" w:eastAsia="Times New Roman" w:hAnsi="Tahoma" w:cs="Tahoma"/>
        <w:sz w:val="20"/>
        <w:szCs w:val="20"/>
        <w:lang w:eastAsia="sl-SI"/>
      </w:rPr>
      <w:t>/2023</w:t>
    </w:r>
    <w:r w:rsidRPr="00DD52D9">
      <w:rPr>
        <w:rFonts w:ascii="Tahoma" w:eastAsia="Times New Roman" w:hAnsi="Tahoma" w:cs="Tahoma"/>
        <w:sz w:val="20"/>
        <w:szCs w:val="20"/>
        <w:lang w:eastAsia="sl-SI"/>
      </w:rPr>
      <w:tab/>
    </w:r>
    <w:r w:rsidRPr="00344E36">
      <w:rPr>
        <w:rFonts w:ascii="Tahoma" w:eastAsia="Times New Roman" w:hAnsi="Tahoma" w:cs="Tahoma"/>
        <w:sz w:val="20"/>
        <w:szCs w:val="20"/>
        <w:lang w:eastAsia="sl-SI"/>
      </w:rPr>
      <w:t>Varovanje poslovnih prostorov in receptorska služba na sedežu družbe na Kotnikovi ul. 40 v Ljubljani in izvajanje občasne nočne varnostne službe na objektih na območju Maribora</w:t>
    </w:r>
  </w:p>
  <w:p w14:paraId="6D0638E1" w14:textId="77777777" w:rsidR="00CD123D" w:rsidRDefault="00CD123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5CD3"/>
    <w:multiLevelType w:val="hybridMultilevel"/>
    <w:tmpl w:val="C96E3856"/>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3D3FB6"/>
    <w:multiLevelType w:val="hybridMultilevel"/>
    <w:tmpl w:val="F43AD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19041D"/>
    <w:multiLevelType w:val="hybridMultilevel"/>
    <w:tmpl w:val="5F48CE4A"/>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B676F8"/>
    <w:multiLevelType w:val="hybridMultilevel"/>
    <w:tmpl w:val="7CD46D8A"/>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862A1F"/>
    <w:multiLevelType w:val="hybridMultilevel"/>
    <w:tmpl w:val="5FBC0F92"/>
    <w:lvl w:ilvl="0" w:tplc="9CE8E26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47394E"/>
    <w:multiLevelType w:val="hybridMultilevel"/>
    <w:tmpl w:val="29E247B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611363"/>
    <w:multiLevelType w:val="hybridMultilevel"/>
    <w:tmpl w:val="F47A861A"/>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2836F64"/>
    <w:multiLevelType w:val="hybridMultilevel"/>
    <w:tmpl w:val="1CBE2134"/>
    <w:lvl w:ilvl="0" w:tplc="E12E1CD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4053E4D"/>
    <w:multiLevelType w:val="hybridMultilevel"/>
    <w:tmpl w:val="9F8E96FC"/>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4995D6A"/>
    <w:multiLevelType w:val="singleLevel"/>
    <w:tmpl w:val="88E646DE"/>
    <w:lvl w:ilvl="0">
      <w:start w:val="1"/>
      <w:numFmt w:val="upperRoman"/>
      <w:pStyle w:val="Naslov2"/>
      <w:lvlText w:val="%1."/>
      <w:lvlJc w:val="left"/>
      <w:pPr>
        <w:tabs>
          <w:tab w:val="num" w:pos="720"/>
        </w:tabs>
        <w:ind w:left="720" w:hanging="720"/>
      </w:pPr>
      <w:rPr>
        <w:rFonts w:hint="default"/>
      </w:rPr>
    </w:lvl>
  </w:abstractNum>
  <w:abstractNum w:abstractNumId="11" w15:restartNumberingAfterBreak="0">
    <w:nsid w:val="18B33875"/>
    <w:multiLevelType w:val="hybridMultilevel"/>
    <w:tmpl w:val="2EE80A80"/>
    <w:lvl w:ilvl="0" w:tplc="E12E1CD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A3315E3"/>
    <w:multiLevelType w:val="hybridMultilevel"/>
    <w:tmpl w:val="B8D0AF4A"/>
    <w:lvl w:ilvl="0" w:tplc="B5563B70">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B7845EB"/>
    <w:multiLevelType w:val="hybridMultilevel"/>
    <w:tmpl w:val="25A201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2F10981"/>
    <w:multiLevelType w:val="hybridMultilevel"/>
    <w:tmpl w:val="CAF82C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164729"/>
    <w:multiLevelType w:val="hybridMultilevel"/>
    <w:tmpl w:val="54AA83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8D73A5"/>
    <w:multiLevelType w:val="hybridMultilevel"/>
    <w:tmpl w:val="8AC678C0"/>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500D3E"/>
    <w:multiLevelType w:val="hybridMultilevel"/>
    <w:tmpl w:val="722A46E8"/>
    <w:lvl w:ilvl="0" w:tplc="FC42FC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4E010E"/>
    <w:multiLevelType w:val="hybridMultilevel"/>
    <w:tmpl w:val="807EFD5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74720B4"/>
    <w:multiLevelType w:val="hybridMultilevel"/>
    <w:tmpl w:val="95FA2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D4432C4"/>
    <w:multiLevelType w:val="hybridMultilevel"/>
    <w:tmpl w:val="94F2A360"/>
    <w:lvl w:ilvl="0" w:tplc="E12E1CD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05B15EF"/>
    <w:multiLevelType w:val="hybridMultilevel"/>
    <w:tmpl w:val="42C8D18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77E2582"/>
    <w:multiLevelType w:val="hybridMultilevel"/>
    <w:tmpl w:val="A6A48B2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221A49"/>
    <w:multiLevelType w:val="hybridMultilevel"/>
    <w:tmpl w:val="28360C56"/>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6F6D7951"/>
    <w:multiLevelType w:val="hybridMultilevel"/>
    <w:tmpl w:val="AD10AD68"/>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AB764D"/>
    <w:multiLevelType w:val="hybridMultilevel"/>
    <w:tmpl w:val="3C029A0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6EC1598"/>
    <w:multiLevelType w:val="hybridMultilevel"/>
    <w:tmpl w:val="A4945560"/>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E0D097D"/>
    <w:multiLevelType w:val="hybridMultilevel"/>
    <w:tmpl w:val="58DA3474"/>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16"/>
  </w:num>
  <w:num w:numId="4">
    <w:abstractNumId w:val="0"/>
  </w:num>
  <w:num w:numId="5">
    <w:abstractNumId w:val="20"/>
  </w:num>
  <w:num w:numId="6">
    <w:abstractNumId w:val="8"/>
  </w:num>
  <w:num w:numId="7">
    <w:abstractNumId w:val="26"/>
  </w:num>
  <w:num w:numId="8">
    <w:abstractNumId w:val="10"/>
  </w:num>
  <w:num w:numId="9">
    <w:abstractNumId w:val="13"/>
  </w:num>
  <w:num w:numId="10">
    <w:abstractNumId w:val="30"/>
  </w:num>
  <w:num w:numId="11">
    <w:abstractNumId w:val="21"/>
  </w:num>
  <w:num w:numId="12">
    <w:abstractNumId w:val="6"/>
  </w:num>
  <w:num w:numId="13">
    <w:abstractNumId w:val="7"/>
  </w:num>
  <w:num w:numId="14">
    <w:abstractNumId w:val="2"/>
  </w:num>
  <w:num w:numId="15">
    <w:abstractNumId w:val="17"/>
  </w:num>
  <w:num w:numId="16">
    <w:abstractNumId w:val="15"/>
  </w:num>
  <w:num w:numId="17">
    <w:abstractNumId w:val="22"/>
  </w:num>
  <w:num w:numId="18">
    <w:abstractNumId w:val="18"/>
  </w:num>
  <w:num w:numId="19">
    <w:abstractNumId w:val="5"/>
  </w:num>
  <w:num w:numId="20">
    <w:abstractNumId w:val="1"/>
  </w:num>
  <w:num w:numId="21">
    <w:abstractNumId w:val="9"/>
  </w:num>
  <w:num w:numId="22">
    <w:abstractNumId w:val="32"/>
  </w:num>
  <w:num w:numId="23">
    <w:abstractNumId w:val="27"/>
  </w:num>
  <w:num w:numId="24">
    <w:abstractNumId w:val="14"/>
  </w:num>
  <w:num w:numId="25">
    <w:abstractNumId w:val="19"/>
  </w:num>
  <w:num w:numId="26">
    <w:abstractNumId w:val="25"/>
  </w:num>
  <w:num w:numId="27">
    <w:abstractNumId w:val="11"/>
  </w:num>
  <w:num w:numId="28">
    <w:abstractNumId w:val="28"/>
  </w:num>
  <w:num w:numId="29">
    <w:abstractNumId w:val="29"/>
  </w:num>
  <w:num w:numId="30">
    <w:abstractNumId w:val="31"/>
  </w:num>
  <w:num w:numId="31">
    <w:abstractNumId w:val="4"/>
  </w:num>
  <w:num w:numId="32">
    <w:abstractNumId w:val="3"/>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trackRevisions/>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46D"/>
    <w:rsid w:val="00047F83"/>
    <w:rsid w:val="000513C4"/>
    <w:rsid w:val="00053625"/>
    <w:rsid w:val="000803CB"/>
    <w:rsid w:val="00092057"/>
    <w:rsid w:val="000928D6"/>
    <w:rsid w:val="000944C8"/>
    <w:rsid w:val="00096022"/>
    <w:rsid w:val="000B54BB"/>
    <w:rsid w:val="000D3A81"/>
    <w:rsid w:val="000D6C21"/>
    <w:rsid w:val="000E21E0"/>
    <w:rsid w:val="000E2C8B"/>
    <w:rsid w:val="000F1C1D"/>
    <w:rsid w:val="000F2420"/>
    <w:rsid w:val="000F570C"/>
    <w:rsid w:val="000F7382"/>
    <w:rsid w:val="001008AF"/>
    <w:rsid w:val="00104589"/>
    <w:rsid w:val="00113F39"/>
    <w:rsid w:val="00115A67"/>
    <w:rsid w:val="00120058"/>
    <w:rsid w:val="00122633"/>
    <w:rsid w:val="001425A3"/>
    <w:rsid w:val="0014337E"/>
    <w:rsid w:val="00144DC6"/>
    <w:rsid w:val="0015755E"/>
    <w:rsid w:val="00172691"/>
    <w:rsid w:val="001747E3"/>
    <w:rsid w:val="0019293D"/>
    <w:rsid w:val="0019420F"/>
    <w:rsid w:val="001B58E0"/>
    <w:rsid w:val="001B61B1"/>
    <w:rsid w:val="001C0949"/>
    <w:rsid w:val="001C23AF"/>
    <w:rsid w:val="001D79AB"/>
    <w:rsid w:val="001D7B84"/>
    <w:rsid w:val="00205735"/>
    <w:rsid w:val="00210101"/>
    <w:rsid w:val="00216802"/>
    <w:rsid w:val="00220475"/>
    <w:rsid w:val="00221C16"/>
    <w:rsid w:val="002253CA"/>
    <w:rsid w:val="00266DB3"/>
    <w:rsid w:val="002734EB"/>
    <w:rsid w:val="002818FE"/>
    <w:rsid w:val="002A7766"/>
    <w:rsid w:val="002A7F6B"/>
    <w:rsid w:val="002B6DD3"/>
    <w:rsid w:val="002C37D1"/>
    <w:rsid w:val="002E02C1"/>
    <w:rsid w:val="002F6264"/>
    <w:rsid w:val="002F741C"/>
    <w:rsid w:val="00300B8D"/>
    <w:rsid w:val="00333D3C"/>
    <w:rsid w:val="00340218"/>
    <w:rsid w:val="00340930"/>
    <w:rsid w:val="00344719"/>
    <w:rsid w:val="00344E36"/>
    <w:rsid w:val="003546E3"/>
    <w:rsid w:val="00361F32"/>
    <w:rsid w:val="00370670"/>
    <w:rsid w:val="0037588B"/>
    <w:rsid w:val="003759B8"/>
    <w:rsid w:val="003843BA"/>
    <w:rsid w:val="003962DB"/>
    <w:rsid w:val="00397AB0"/>
    <w:rsid w:val="003A4556"/>
    <w:rsid w:val="003A7C41"/>
    <w:rsid w:val="003D5622"/>
    <w:rsid w:val="003D576F"/>
    <w:rsid w:val="004117C7"/>
    <w:rsid w:val="004508CC"/>
    <w:rsid w:val="00471192"/>
    <w:rsid w:val="00474B3D"/>
    <w:rsid w:val="00474EA6"/>
    <w:rsid w:val="0048438C"/>
    <w:rsid w:val="004843A4"/>
    <w:rsid w:val="00484423"/>
    <w:rsid w:val="00486E87"/>
    <w:rsid w:val="00493725"/>
    <w:rsid w:val="004A26FD"/>
    <w:rsid w:val="004A68FD"/>
    <w:rsid w:val="004B3DDE"/>
    <w:rsid w:val="004B6E29"/>
    <w:rsid w:val="004C7856"/>
    <w:rsid w:val="004D4BB5"/>
    <w:rsid w:val="004D4BFB"/>
    <w:rsid w:val="004E4D6E"/>
    <w:rsid w:val="004F090B"/>
    <w:rsid w:val="004F4665"/>
    <w:rsid w:val="00500883"/>
    <w:rsid w:val="00516B61"/>
    <w:rsid w:val="00524A5D"/>
    <w:rsid w:val="00525897"/>
    <w:rsid w:val="00534895"/>
    <w:rsid w:val="00541B5B"/>
    <w:rsid w:val="00554EDE"/>
    <w:rsid w:val="0055756D"/>
    <w:rsid w:val="0056133E"/>
    <w:rsid w:val="00561F42"/>
    <w:rsid w:val="00580BCF"/>
    <w:rsid w:val="00584ECD"/>
    <w:rsid w:val="00585345"/>
    <w:rsid w:val="005858EE"/>
    <w:rsid w:val="0059621A"/>
    <w:rsid w:val="005B1281"/>
    <w:rsid w:val="005B6C09"/>
    <w:rsid w:val="005C6296"/>
    <w:rsid w:val="005E13D4"/>
    <w:rsid w:val="005E22E6"/>
    <w:rsid w:val="005E3F20"/>
    <w:rsid w:val="005E5C5A"/>
    <w:rsid w:val="005E702E"/>
    <w:rsid w:val="005F5A05"/>
    <w:rsid w:val="005F7571"/>
    <w:rsid w:val="006003AF"/>
    <w:rsid w:val="00603CB1"/>
    <w:rsid w:val="0062301C"/>
    <w:rsid w:val="00624F86"/>
    <w:rsid w:val="0063212B"/>
    <w:rsid w:val="00633C4B"/>
    <w:rsid w:val="00650CDE"/>
    <w:rsid w:val="0065542C"/>
    <w:rsid w:val="00657D61"/>
    <w:rsid w:val="00661E1E"/>
    <w:rsid w:val="00665E47"/>
    <w:rsid w:val="0067246D"/>
    <w:rsid w:val="00675088"/>
    <w:rsid w:val="00677E5B"/>
    <w:rsid w:val="00683C74"/>
    <w:rsid w:val="00684EEE"/>
    <w:rsid w:val="00686E74"/>
    <w:rsid w:val="00692E1D"/>
    <w:rsid w:val="006A6C8D"/>
    <w:rsid w:val="006A7504"/>
    <w:rsid w:val="006B6CEF"/>
    <w:rsid w:val="006C5FD1"/>
    <w:rsid w:val="006E2D0A"/>
    <w:rsid w:val="0071223E"/>
    <w:rsid w:val="00721D65"/>
    <w:rsid w:val="00726155"/>
    <w:rsid w:val="0074785F"/>
    <w:rsid w:val="00747B94"/>
    <w:rsid w:val="007536A5"/>
    <w:rsid w:val="007843A4"/>
    <w:rsid w:val="00787A2C"/>
    <w:rsid w:val="007A1746"/>
    <w:rsid w:val="007A5747"/>
    <w:rsid w:val="007A7F70"/>
    <w:rsid w:val="007D2352"/>
    <w:rsid w:val="007E3BDD"/>
    <w:rsid w:val="007F0C8E"/>
    <w:rsid w:val="00800BE9"/>
    <w:rsid w:val="00802621"/>
    <w:rsid w:val="008053F1"/>
    <w:rsid w:val="00813860"/>
    <w:rsid w:val="008445F6"/>
    <w:rsid w:val="00853576"/>
    <w:rsid w:val="008570B1"/>
    <w:rsid w:val="00885F66"/>
    <w:rsid w:val="00892611"/>
    <w:rsid w:val="008966EC"/>
    <w:rsid w:val="008977FA"/>
    <w:rsid w:val="008A2542"/>
    <w:rsid w:val="008A5F52"/>
    <w:rsid w:val="008B0658"/>
    <w:rsid w:val="008B32CC"/>
    <w:rsid w:val="008C0444"/>
    <w:rsid w:val="008C356F"/>
    <w:rsid w:val="008D1D4A"/>
    <w:rsid w:val="008E6FF8"/>
    <w:rsid w:val="008F359D"/>
    <w:rsid w:val="008F5C8E"/>
    <w:rsid w:val="00923A04"/>
    <w:rsid w:val="0094044E"/>
    <w:rsid w:val="00951457"/>
    <w:rsid w:val="0095545A"/>
    <w:rsid w:val="00956507"/>
    <w:rsid w:val="0097051D"/>
    <w:rsid w:val="00993837"/>
    <w:rsid w:val="00995BFB"/>
    <w:rsid w:val="00996E5F"/>
    <w:rsid w:val="009B2538"/>
    <w:rsid w:val="009B467F"/>
    <w:rsid w:val="009B71B4"/>
    <w:rsid w:val="009C673D"/>
    <w:rsid w:val="009D3FD3"/>
    <w:rsid w:val="009D5DE9"/>
    <w:rsid w:val="009D631F"/>
    <w:rsid w:val="009E262B"/>
    <w:rsid w:val="00A14669"/>
    <w:rsid w:val="00A261A5"/>
    <w:rsid w:val="00A41458"/>
    <w:rsid w:val="00A618DD"/>
    <w:rsid w:val="00A6334D"/>
    <w:rsid w:val="00A7203F"/>
    <w:rsid w:val="00A818EB"/>
    <w:rsid w:val="00A83A93"/>
    <w:rsid w:val="00A8723E"/>
    <w:rsid w:val="00A975A6"/>
    <w:rsid w:val="00AA5ED3"/>
    <w:rsid w:val="00AB126F"/>
    <w:rsid w:val="00AB4434"/>
    <w:rsid w:val="00AB723D"/>
    <w:rsid w:val="00AC030D"/>
    <w:rsid w:val="00AD1249"/>
    <w:rsid w:val="00AE28E6"/>
    <w:rsid w:val="00AE64DB"/>
    <w:rsid w:val="00AF15E2"/>
    <w:rsid w:val="00AF2EDA"/>
    <w:rsid w:val="00B05D34"/>
    <w:rsid w:val="00B13524"/>
    <w:rsid w:val="00B20414"/>
    <w:rsid w:val="00B24EB9"/>
    <w:rsid w:val="00B367DA"/>
    <w:rsid w:val="00B46CFC"/>
    <w:rsid w:val="00B50380"/>
    <w:rsid w:val="00B52286"/>
    <w:rsid w:val="00B67325"/>
    <w:rsid w:val="00B70CB8"/>
    <w:rsid w:val="00B918C8"/>
    <w:rsid w:val="00B95684"/>
    <w:rsid w:val="00BA176D"/>
    <w:rsid w:val="00BA1A0D"/>
    <w:rsid w:val="00BA1B8B"/>
    <w:rsid w:val="00BC49B5"/>
    <w:rsid w:val="00BC5B51"/>
    <w:rsid w:val="00BC7CCA"/>
    <w:rsid w:val="00BD1686"/>
    <w:rsid w:val="00BD252B"/>
    <w:rsid w:val="00BD7ECD"/>
    <w:rsid w:val="00BE2043"/>
    <w:rsid w:val="00BE35A9"/>
    <w:rsid w:val="00BE7ADB"/>
    <w:rsid w:val="00BF0C44"/>
    <w:rsid w:val="00BF3A74"/>
    <w:rsid w:val="00BF4A76"/>
    <w:rsid w:val="00C05F2F"/>
    <w:rsid w:val="00C07989"/>
    <w:rsid w:val="00C14CC6"/>
    <w:rsid w:val="00C1763C"/>
    <w:rsid w:val="00C253C6"/>
    <w:rsid w:val="00C25EC0"/>
    <w:rsid w:val="00C351B0"/>
    <w:rsid w:val="00C36D53"/>
    <w:rsid w:val="00C4366F"/>
    <w:rsid w:val="00C46F52"/>
    <w:rsid w:val="00C52F12"/>
    <w:rsid w:val="00C73CA7"/>
    <w:rsid w:val="00C80391"/>
    <w:rsid w:val="00C8234A"/>
    <w:rsid w:val="00C841AC"/>
    <w:rsid w:val="00C9073B"/>
    <w:rsid w:val="00C96F09"/>
    <w:rsid w:val="00CA0618"/>
    <w:rsid w:val="00CA1825"/>
    <w:rsid w:val="00CB6652"/>
    <w:rsid w:val="00CD123D"/>
    <w:rsid w:val="00CD7D3C"/>
    <w:rsid w:val="00CE5F95"/>
    <w:rsid w:val="00CF0553"/>
    <w:rsid w:val="00CF119F"/>
    <w:rsid w:val="00D03A74"/>
    <w:rsid w:val="00D10537"/>
    <w:rsid w:val="00D1198B"/>
    <w:rsid w:val="00D31A1C"/>
    <w:rsid w:val="00D32C2B"/>
    <w:rsid w:val="00D42692"/>
    <w:rsid w:val="00D545B5"/>
    <w:rsid w:val="00D55179"/>
    <w:rsid w:val="00D56526"/>
    <w:rsid w:val="00D64393"/>
    <w:rsid w:val="00D81D22"/>
    <w:rsid w:val="00D83F91"/>
    <w:rsid w:val="00D93928"/>
    <w:rsid w:val="00DA62EE"/>
    <w:rsid w:val="00DB6A54"/>
    <w:rsid w:val="00DC34D6"/>
    <w:rsid w:val="00DD52D9"/>
    <w:rsid w:val="00DD5987"/>
    <w:rsid w:val="00DE0721"/>
    <w:rsid w:val="00DE3763"/>
    <w:rsid w:val="00DE3C52"/>
    <w:rsid w:val="00E06D0F"/>
    <w:rsid w:val="00E06E57"/>
    <w:rsid w:val="00E10768"/>
    <w:rsid w:val="00E16A5A"/>
    <w:rsid w:val="00E23DC0"/>
    <w:rsid w:val="00E33850"/>
    <w:rsid w:val="00E44AE7"/>
    <w:rsid w:val="00E461A0"/>
    <w:rsid w:val="00E570AA"/>
    <w:rsid w:val="00E70E90"/>
    <w:rsid w:val="00E73E9A"/>
    <w:rsid w:val="00E74C40"/>
    <w:rsid w:val="00E854C8"/>
    <w:rsid w:val="00E87778"/>
    <w:rsid w:val="00E9019B"/>
    <w:rsid w:val="00EB78BA"/>
    <w:rsid w:val="00EC05CB"/>
    <w:rsid w:val="00EC4BDE"/>
    <w:rsid w:val="00ED08F5"/>
    <w:rsid w:val="00ED2645"/>
    <w:rsid w:val="00EE1867"/>
    <w:rsid w:val="00EE1C28"/>
    <w:rsid w:val="00EF69AD"/>
    <w:rsid w:val="00F01CB1"/>
    <w:rsid w:val="00F04E2A"/>
    <w:rsid w:val="00F12D8D"/>
    <w:rsid w:val="00F146B8"/>
    <w:rsid w:val="00F26400"/>
    <w:rsid w:val="00F264B4"/>
    <w:rsid w:val="00F26F56"/>
    <w:rsid w:val="00F31CAC"/>
    <w:rsid w:val="00F33675"/>
    <w:rsid w:val="00F54589"/>
    <w:rsid w:val="00F57059"/>
    <w:rsid w:val="00F72E79"/>
    <w:rsid w:val="00F73247"/>
    <w:rsid w:val="00F745D5"/>
    <w:rsid w:val="00F80BF5"/>
    <w:rsid w:val="00F9636A"/>
    <w:rsid w:val="00F96594"/>
    <w:rsid w:val="00FA06C0"/>
    <w:rsid w:val="00FB6171"/>
    <w:rsid w:val="00FC24E5"/>
    <w:rsid w:val="00FD59A6"/>
    <w:rsid w:val="00FD5E51"/>
    <w:rsid w:val="00FE67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E0C9478"/>
  <w15:chartTrackingRefBased/>
  <w15:docId w15:val="{D10CA8D9-755F-4933-9D96-778CCD39E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7588B"/>
    <w:pPr>
      <w:spacing w:after="200" w:line="276" w:lineRule="auto"/>
    </w:pPr>
  </w:style>
  <w:style w:type="paragraph" w:styleId="Naslov1">
    <w:name w:val="heading 1"/>
    <w:basedOn w:val="Navaden"/>
    <w:next w:val="Navaden"/>
    <w:link w:val="Naslov1Znak"/>
    <w:qFormat/>
    <w:rsid w:val="005858EE"/>
    <w:pPr>
      <w:keepNext/>
      <w:spacing w:after="0" w:line="240" w:lineRule="auto"/>
      <w:jc w:val="center"/>
      <w:outlineLvl w:val="0"/>
    </w:pPr>
    <w:rPr>
      <w:rFonts w:ascii="Times New Roman" w:eastAsia="Times New Roman" w:hAnsi="Times New Roman" w:cs="Times New Roman"/>
      <w:sz w:val="24"/>
      <w:szCs w:val="20"/>
      <w:u w:val="single"/>
      <w:lang w:eastAsia="sl-SI"/>
    </w:rPr>
  </w:style>
  <w:style w:type="paragraph" w:styleId="Naslov2">
    <w:name w:val="heading 2"/>
    <w:basedOn w:val="Navaden"/>
    <w:next w:val="Navaden"/>
    <w:link w:val="Naslov2Znak"/>
    <w:qFormat/>
    <w:rsid w:val="005858EE"/>
    <w:pPr>
      <w:keepNext/>
      <w:numPr>
        <w:numId w:val="8"/>
      </w:numPr>
      <w:spacing w:after="0" w:line="240" w:lineRule="auto"/>
      <w:jc w:val="center"/>
      <w:outlineLvl w:val="1"/>
    </w:pPr>
    <w:rPr>
      <w:rFonts w:ascii="Times New Roman" w:eastAsia="Times New Roman" w:hAnsi="Times New Roman" w:cs="Times New Roman"/>
      <w:sz w:val="24"/>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7246D"/>
    <w:pPr>
      <w:spacing w:after="0" w:line="240" w:lineRule="auto"/>
      <w:ind w:left="708"/>
    </w:pPr>
    <w:rPr>
      <w:rFonts w:ascii="Times New Roman" w:eastAsia="Times New Roman" w:hAnsi="Times New Roman" w:cs="Times New Roman"/>
      <w:sz w:val="20"/>
      <w:szCs w:val="20"/>
      <w:lang w:eastAsia="sl-SI"/>
    </w:rPr>
  </w:style>
  <w:style w:type="paragraph" w:customStyle="1" w:styleId="Navaden3">
    <w:name w:val="Navaden 3"/>
    <w:basedOn w:val="Navaden"/>
    <w:rsid w:val="0067246D"/>
    <w:pPr>
      <w:spacing w:after="60" w:line="240" w:lineRule="auto"/>
      <w:jc w:val="both"/>
    </w:pPr>
    <w:rPr>
      <w:rFonts w:ascii="InterstateCE-Light" w:eastAsia="Times New Roman" w:hAnsi="InterstateCE-Light" w:cs="Times New Roman"/>
      <w:sz w:val="20"/>
      <w:szCs w:val="24"/>
      <w:lang w:eastAsia="sl-SI"/>
    </w:rPr>
  </w:style>
  <w:style w:type="character" w:customStyle="1" w:styleId="OdstavekseznamaZnak">
    <w:name w:val="Odstavek seznama Znak"/>
    <w:link w:val="Odstavekseznama"/>
    <w:uiPriority w:val="34"/>
    <w:qFormat/>
    <w:locked/>
    <w:rsid w:val="0067246D"/>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67246D"/>
    <w:pPr>
      <w:tabs>
        <w:tab w:val="center" w:pos="4536"/>
        <w:tab w:val="right" w:pos="9072"/>
      </w:tabs>
      <w:spacing w:after="0" w:line="240" w:lineRule="auto"/>
    </w:pPr>
  </w:style>
  <w:style w:type="character" w:customStyle="1" w:styleId="GlavaZnak">
    <w:name w:val="Glava Znak"/>
    <w:basedOn w:val="Privzetapisavaodstavka"/>
    <w:link w:val="Glava"/>
    <w:uiPriority w:val="99"/>
    <w:rsid w:val="0067246D"/>
  </w:style>
  <w:style w:type="paragraph" w:styleId="Noga">
    <w:name w:val="footer"/>
    <w:basedOn w:val="Navaden"/>
    <w:link w:val="NogaZnak"/>
    <w:uiPriority w:val="99"/>
    <w:unhideWhenUsed/>
    <w:rsid w:val="0067246D"/>
    <w:pPr>
      <w:tabs>
        <w:tab w:val="center" w:pos="4536"/>
        <w:tab w:val="right" w:pos="9072"/>
      </w:tabs>
      <w:spacing w:after="0" w:line="240" w:lineRule="auto"/>
    </w:pPr>
  </w:style>
  <w:style w:type="character" w:customStyle="1" w:styleId="NogaZnak">
    <w:name w:val="Noga Znak"/>
    <w:basedOn w:val="Privzetapisavaodstavka"/>
    <w:link w:val="Noga"/>
    <w:uiPriority w:val="99"/>
    <w:rsid w:val="0067246D"/>
  </w:style>
  <w:style w:type="character" w:customStyle="1" w:styleId="Naslov1Znak">
    <w:name w:val="Naslov 1 Znak"/>
    <w:basedOn w:val="Privzetapisavaodstavka"/>
    <w:link w:val="Naslov1"/>
    <w:rsid w:val="005858EE"/>
    <w:rPr>
      <w:rFonts w:ascii="Times New Roman" w:eastAsia="Times New Roman" w:hAnsi="Times New Roman" w:cs="Times New Roman"/>
      <w:sz w:val="24"/>
      <w:szCs w:val="20"/>
      <w:u w:val="single"/>
      <w:lang w:eastAsia="sl-SI"/>
    </w:rPr>
  </w:style>
  <w:style w:type="character" w:customStyle="1" w:styleId="Naslov2Znak">
    <w:name w:val="Naslov 2 Znak"/>
    <w:basedOn w:val="Privzetapisavaodstavka"/>
    <w:link w:val="Naslov2"/>
    <w:rsid w:val="005858EE"/>
    <w:rPr>
      <w:rFonts w:ascii="Times New Roman" w:eastAsia="Times New Roman" w:hAnsi="Times New Roman" w:cs="Times New Roman"/>
      <w:sz w:val="24"/>
      <w:szCs w:val="20"/>
      <w:u w:val="single"/>
      <w:lang w:eastAsia="sl-SI"/>
    </w:rPr>
  </w:style>
  <w:style w:type="paragraph" w:styleId="Besedilooblaka">
    <w:name w:val="Balloon Text"/>
    <w:basedOn w:val="Navaden"/>
    <w:link w:val="BesedilooblakaZnak"/>
    <w:uiPriority w:val="99"/>
    <w:semiHidden/>
    <w:unhideWhenUsed/>
    <w:rsid w:val="000D6C2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D6C21"/>
    <w:rPr>
      <w:rFonts w:ascii="Segoe UI" w:hAnsi="Segoe UI" w:cs="Segoe UI"/>
      <w:sz w:val="18"/>
      <w:szCs w:val="18"/>
    </w:rPr>
  </w:style>
  <w:style w:type="character" w:styleId="Pripombasklic">
    <w:name w:val="annotation reference"/>
    <w:basedOn w:val="Privzetapisavaodstavka"/>
    <w:uiPriority w:val="99"/>
    <w:unhideWhenUsed/>
    <w:rsid w:val="00FD59A6"/>
    <w:rPr>
      <w:sz w:val="16"/>
      <w:szCs w:val="16"/>
    </w:rPr>
  </w:style>
  <w:style w:type="paragraph" w:styleId="Pripombabesedilo">
    <w:name w:val="annotation text"/>
    <w:basedOn w:val="Navaden"/>
    <w:link w:val="PripombabesediloZnak"/>
    <w:uiPriority w:val="99"/>
    <w:unhideWhenUsed/>
    <w:rsid w:val="00FD59A6"/>
    <w:pPr>
      <w:spacing w:line="240" w:lineRule="auto"/>
    </w:pPr>
    <w:rPr>
      <w:sz w:val="20"/>
      <w:szCs w:val="20"/>
    </w:rPr>
  </w:style>
  <w:style w:type="character" w:customStyle="1" w:styleId="PripombabesediloZnak">
    <w:name w:val="Pripomba – besedilo Znak"/>
    <w:basedOn w:val="Privzetapisavaodstavka"/>
    <w:link w:val="Pripombabesedilo"/>
    <w:uiPriority w:val="99"/>
    <w:rsid w:val="00FD59A6"/>
    <w:rPr>
      <w:sz w:val="20"/>
      <w:szCs w:val="20"/>
    </w:rPr>
  </w:style>
  <w:style w:type="paragraph" w:styleId="Zadevapripombe">
    <w:name w:val="annotation subject"/>
    <w:basedOn w:val="Pripombabesedilo"/>
    <w:next w:val="Pripombabesedilo"/>
    <w:link w:val="ZadevapripombeZnak"/>
    <w:uiPriority w:val="99"/>
    <w:semiHidden/>
    <w:unhideWhenUsed/>
    <w:rsid w:val="00FD59A6"/>
    <w:rPr>
      <w:b/>
      <w:bCs/>
    </w:rPr>
  </w:style>
  <w:style w:type="character" w:customStyle="1" w:styleId="ZadevapripombeZnak">
    <w:name w:val="Zadeva pripombe Znak"/>
    <w:basedOn w:val="PripombabesediloZnak"/>
    <w:link w:val="Zadevapripombe"/>
    <w:uiPriority w:val="99"/>
    <w:semiHidden/>
    <w:rsid w:val="00FD59A6"/>
    <w:rPr>
      <w:b/>
      <w:bCs/>
      <w:sz w:val="20"/>
      <w:szCs w:val="20"/>
    </w:rPr>
  </w:style>
  <w:style w:type="paragraph" w:styleId="Revizija">
    <w:name w:val="Revision"/>
    <w:hidden/>
    <w:uiPriority w:val="99"/>
    <w:semiHidden/>
    <w:rsid w:val="00996E5F"/>
    <w:pPr>
      <w:spacing w:after="0" w:line="240" w:lineRule="auto"/>
    </w:pPr>
  </w:style>
  <w:style w:type="character" w:styleId="Besedilooznabemesta">
    <w:name w:val="Placeholder Text"/>
    <w:basedOn w:val="Privzetapisavaodstavka"/>
    <w:uiPriority w:val="99"/>
    <w:semiHidden/>
    <w:rsid w:val="008F5C8E"/>
    <w:rPr>
      <w:color w:val="808080"/>
    </w:rPr>
  </w:style>
  <w:style w:type="paragraph" w:styleId="Telobesedila">
    <w:name w:val="Body Text"/>
    <w:basedOn w:val="Navaden"/>
    <w:link w:val="TelobesedilaZnak"/>
    <w:rsid w:val="00D55179"/>
    <w:pPr>
      <w:spacing w:after="0" w:line="240" w:lineRule="auto"/>
      <w:jc w:val="both"/>
    </w:pPr>
    <w:rPr>
      <w:rFonts w:ascii="Times New Roman" w:eastAsia="Times New Roman" w:hAnsi="Times New Roman" w:cs="Times New Roman"/>
      <w:b/>
      <w:sz w:val="24"/>
      <w:szCs w:val="20"/>
      <w:lang w:eastAsia="sl-SI"/>
    </w:rPr>
  </w:style>
  <w:style w:type="character" w:customStyle="1" w:styleId="TelobesedilaZnak">
    <w:name w:val="Telo besedila Znak"/>
    <w:basedOn w:val="Privzetapisavaodstavka"/>
    <w:link w:val="Telobesedila"/>
    <w:rsid w:val="00D55179"/>
    <w:rPr>
      <w:rFonts w:ascii="Times New Roman" w:eastAsia="Times New Roman" w:hAnsi="Times New Roman" w:cs="Times New Roman"/>
      <w:b/>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983DF30-64B2-4030-8EC4-FE07ED6E3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4474</Words>
  <Characters>25505</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Strokovni tehnični nadzor med gradnjo za strokovno področje - POŽAR pri izvedbi projekta »Širitev</vt:lpstr>
    </vt:vector>
  </TitlesOfParts>
  <Company/>
  <LinksUpToDate>false</LinksUpToDate>
  <CharactersWithSpaces>29920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Strokovni tehnični nadzor med gradnjo za strokovno področje - POŽAR pri izvedbi projekta »Širitev</dc:title>
  <dc:subject/>
  <dc:creator>Jerneja Zorko</dc:creator>
  <cp:keywords/>
  <dc:description/>
  <cp:lastModifiedBy>Breda Filipič</cp:lastModifiedBy>
  <cp:revision>3</cp:revision>
  <cp:lastPrinted>2023-11-30T14:31:00Z</cp:lastPrinted>
  <dcterms:created xsi:type="dcterms:W3CDTF">2023-11-30T14:32:00Z</dcterms:created>
  <dcterms:modified xsi:type="dcterms:W3CDTF">2023-11-30T14:33:00Z</dcterms:modified>
</cp:coreProperties>
</file>