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B3AE1F0" w14:textId="77777777" w:rsidR="00746279" w:rsidRDefault="00746279" w:rsidP="00822EAD">
      <w:pPr>
        <w:rPr>
          <w:sz w:val="22"/>
          <w:szCs w:val="22"/>
        </w:rPr>
      </w:pP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6E3BFA0D" w14:textId="77777777" w:rsidR="00900361" w:rsidRDefault="00900361" w:rsidP="006501AD">
      <w:pPr>
        <w:jc w:val="both"/>
        <w:rPr>
          <w:rFonts w:ascii="Calibri" w:hAnsi="Calibri" w:cs="Calibri"/>
          <w:sz w:val="22"/>
          <w:szCs w:val="22"/>
        </w:rPr>
      </w:pPr>
    </w:p>
    <w:p w14:paraId="2AA1014A" w14:textId="2A45DA3C" w:rsidR="001C628B" w:rsidRDefault="001C628B" w:rsidP="001C628B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Pr="007B5F0E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="005C39D1">
        <w:rPr>
          <w:rFonts w:ascii="Calibri" w:hAnsi="Calibri" w:cs="Calibri"/>
          <w:bCs/>
          <w:sz w:val="22"/>
          <w:szCs w:val="22"/>
        </w:rPr>
        <w:t>36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DBB2B5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1B34581B" w14:textId="77777777" w:rsidR="00900361" w:rsidRDefault="00900361" w:rsidP="001C628B">
      <w:pPr>
        <w:jc w:val="both"/>
        <w:rPr>
          <w:rFonts w:ascii="Calibri" w:hAnsi="Calibri" w:cs="Calibri"/>
          <w:b/>
          <w:sz w:val="22"/>
          <w:szCs w:val="22"/>
        </w:rPr>
      </w:pPr>
    </w:p>
    <w:p w14:paraId="107A1F3E" w14:textId="482DAC35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80D4C6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15B4FBE7" w14:textId="77777777" w:rsidR="00900361" w:rsidRDefault="00900361" w:rsidP="001C628B">
      <w:pPr>
        <w:jc w:val="both"/>
        <w:rPr>
          <w:rFonts w:ascii="Calibri" w:hAnsi="Calibri" w:cs="Calibri"/>
          <w:b/>
          <w:sz w:val="22"/>
          <w:szCs w:val="22"/>
        </w:rPr>
      </w:pPr>
    </w:p>
    <w:p w14:paraId="71385B03" w14:textId="4224B809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1A087542" w14:textId="77777777" w:rsidR="001C628B" w:rsidRPr="003F67C4" w:rsidRDefault="001C628B" w:rsidP="001C628B">
      <w:pPr>
        <w:jc w:val="both"/>
        <w:rPr>
          <w:rFonts w:ascii="Calibri" w:hAnsi="Calibri" w:cs="Calibri"/>
          <w:b/>
          <w:sz w:val="10"/>
          <w:szCs w:val="10"/>
        </w:rPr>
      </w:pPr>
    </w:p>
    <w:p w14:paraId="51871F7F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A39BD" wp14:editId="6975E16C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81F80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47D01FA8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5DD4D" wp14:editId="7B17B07B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E8BE12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165B45AD" w14:textId="77777777" w:rsidR="001C628B" w:rsidRPr="003A4C68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A52E5" wp14:editId="10AB10E8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E7D73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468CC8ED" w14:textId="77777777" w:rsidR="001C628B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tbl>
      <w:tblPr>
        <w:tblW w:w="9918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3969"/>
        <w:gridCol w:w="1276"/>
        <w:gridCol w:w="992"/>
        <w:gridCol w:w="1221"/>
        <w:gridCol w:w="1331"/>
      </w:tblGrid>
      <w:tr w:rsidR="00D93543" w:rsidRPr="00435CB5" w14:paraId="4FF256D5" w14:textId="77777777" w:rsidTr="00D81E79">
        <w:trPr>
          <w:trHeight w:val="712"/>
          <w:jc w:val="center"/>
        </w:trPr>
        <w:tc>
          <w:tcPr>
            <w:tcW w:w="5098" w:type="dxa"/>
            <w:gridSpan w:val="2"/>
            <w:shd w:val="clear" w:color="auto" w:fill="FFF2CC" w:themeFill="accent4" w:themeFillTint="33"/>
            <w:vAlign w:val="center"/>
            <w:hideMark/>
          </w:tcPr>
          <w:p w14:paraId="60E2D78A" w14:textId="77777777" w:rsidR="00D93543" w:rsidRPr="00435CB5" w:rsidRDefault="00D93543" w:rsidP="00D81E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35CB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  <w:hideMark/>
          </w:tcPr>
          <w:p w14:paraId="7973AB49" w14:textId="77777777" w:rsidR="00D93543" w:rsidRPr="00435CB5" w:rsidRDefault="00D93543" w:rsidP="00D81E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35CB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992" w:type="dxa"/>
            <w:shd w:val="clear" w:color="auto" w:fill="FFF2CC" w:themeFill="accent4" w:themeFillTint="33"/>
            <w:vAlign w:val="center"/>
            <w:hideMark/>
          </w:tcPr>
          <w:p w14:paraId="657F0DC6" w14:textId="77777777" w:rsidR="00D93543" w:rsidRPr="00435CB5" w:rsidRDefault="00D93543" w:rsidP="00D81E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35CB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221" w:type="dxa"/>
            <w:shd w:val="clear" w:color="auto" w:fill="FFF2CC" w:themeFill="accent4" w:themeFillTint="33"/>
            <w:vAlign w:val="center"/>
            <w:hideMark/>
          </w:tcPr>
          <w:p w14:paraId="56404151" w14:textId="77777777" w:rsidR="00D93543" w:rsidRPr="00435CB5" w:rsidRDefault="00D93543" w:rsidP="00D81E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35CB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331" w:type="dxa"/>
            <w:shd w:val="clear" w:color="auto" w:fill="FFF2CC" w:themeFill="accent4" w:themeFillTint="33"/>
            <w:vAlign w:val="center"/>
            <w:hideMark/>
          </w:tcPr>
          <w:p w14:paraId="7A1698D7" w14:textId="77777777" w:rsidR="00D93543" w:rsidRPr="00435CB5" w:rsidRDefault="00D93543" w:rsidP="00D81E7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435CB5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D93543" w:rsidRPr="000E13C3" w14:paraId="558B2B63" w14:textId="77777777" w:rsidTr="00D93543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1EFA046B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 sklop: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78884AF1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MESO IN MESNI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B00A18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800F03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2ECCCD31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01E8A83F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93543" w:rsidRPr="000E13C3" w14:paraId="6AD4709B" w14:textId="77777777" w:rsidTr="00D93543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570C5F24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 sklop:</w:t>
            </w:r>
          </w:p>
        </w:tc>
        <w:tc>
          <w:tcPr>
            <w:tcW w:w="3969" w:type="dxa"/>
            <w:shd w:val="clear" w:color="000000" w:fill="FFFFFF"/>
            <w:noWrap/>
            <w:vAlign w:val="center"/>
          </w:tcPr>
          <w:p w14:paraId="10AAC152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MLEKO IN MLEČNI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C72715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32FE42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4F511B92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759B889A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93543" w:rsidRPr="000E13C3" w14:paraId="7B5ECAAA" w14:textId="77777777" w:rsidTr="00D93543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72F0E377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 sklop: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1E53417F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PERUTNINSKO MESO IN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0462F3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254FEDB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41C21E0E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4F07DAB9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93543" w:rsidRPr="000E13C3" w14:paraId="7623CEE5" w14:textId="77777777" w:rsidTr="00D93543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7E91C554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 sklop: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394C252C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RIBE IN MORSKI SADEŽI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3AD3FD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0E363EF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4E7D8531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406B7993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93543" w:rsidRPr="000E13C3" w14:paraId="6AFDB006" w14:textId="77777777" w:rsidTr="00D93543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56C526DE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 sklop: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64710044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SADJE IN ZELENJAVA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2426F0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BF6B728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32DD3793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6BA9C529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D93543" w:rsidRPr="000E13C3" w14:paraId="780BE0E6" w14:textId="77777777" w:rsidTr="00D93543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2156D962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 sklop: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1BDE3A2E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ZAMRZNJENO SADJE IN ZELENJAVA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6AA551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154ED85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0228B9AC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6F67B15B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93543" w:rsidRPr="000E13C3" w14:paraId="07034063" w14:textId="77777777" w:rsidTr="00D93543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7ABFDD99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 sklop: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2DA53523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ZAMRZNJENE GOTOVE JEDI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F4519D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8EBBBF7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0696DAF6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645AB5F4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93543" w:rsidRPr="000E13C3" w14:paraId="2633290B" w14:textId="77777777" w:rsidTr="00D93543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22C9DB47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 sklop: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34EDE6F2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ŽITA - KAŠE, KOSMIČI, NMLEVSKI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C19594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E940312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5F4674C5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2CFAA25A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93543" w:rsidRPr="000E13C3" w14:paraId="2B83A314" w14:textId="77777777" w:rsidTr="00D93543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13BA5661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 sklop: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6E90705F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TESTENINE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33E200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F71ECA4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50905D31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4D540654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93543" w:rsidRPr="000E13C3" w14:paraId="42F5CE07" w14:textId="77777777" w:rsidTr="00D93543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7413F294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 sklop: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3C4E206F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KRUH IN PEKOVSKI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3F2827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DF4343D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5C84DA5B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6FB9B8DC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93543" w:rsidRPr="000E13C3" w14:paraId="35F3A514" w14:textId="77777777" w:rsidTr="00D93543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6AEDB0FE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 sklop: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3BABE0EE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SLAŠČIČARSKO PECIVO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E0F096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F7A9A70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6D837C66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68483A5B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93543" w:rsidRPr="000E13C3" w14:paraId="0323D184" w14:textId="77777777" w:rsidTr="00D93543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5F10B8F2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 sklop: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14:paraId="1F93FD19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SOKOVI, NEKTARJI, SIRUPI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61721D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46387B2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6959843D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2A330A6D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93543" w:rsidRPr="000E13C3" w14:paraId="0F73DECD" w14:textId="77777777" w:rsidTr="00D93543">
        <w:trPr>
          <w:trHeight w:val="397"/>
          <w:jc w:val="center"/>
        </w:trPr>
        <w:tc>
          <w:tcPr>
            <w:tcW w:w="1129" w:type="dxa"/>
            <w:shd w:val="clear" w:color="auto" w:fill="E2EFD9" w:themeFill="accent6" w:themeFillTint="33"/>
            <w:vAlign w:val="center"/>
          </w:tcPr>
          <w:p w14:paraId="1029673C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 sklop:</w:t>
            </w: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1F6A17B5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BIO MESO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441C39FE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09E9AACE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E2EFD9" w:themeFill="accent6" w:themeFillTint="33"/>
            <w:vAlign w:val="center"/>
          </w:tcPr>
          <w:p w14:paraId="644A5908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E2EFD9" w:themeFill="accent6" w:themeFillTint="33"/>
            <w:vAlign w:val="center"/>
          </w:tcPr>
          <w:p w14:paraId="13466A97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D93543" w:rsidRPr="000E13C3" w14:paraId="5442006D" w14:textId="77777777" w:rsidTr="00D93543">
        <w:trPr>
          <w:trHeight w:val="397"/>
          <w:jc w:val="center"/>
        </w:trPr>
        <w:tc>
          <w:tcPr>
            <w:tcW w:w="1129" w:type="dxa"/>
            <w:shd w:val="clear" w:color="000000" w:fill="FFFFFF"/>
            <w:vAlign w:val="center"/>
          </w:tcPr>
          <w:p w14:paraId="6B371DEF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 sklop: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C845442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SPLOŠNO PREHRAMBENO BLAGO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A13A53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3474D88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517629E8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14:paraId="3D327868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93543" w:rsidRPr="000E13C3" w14:paraId="38D83415" w14:textId="77777777" w:rsidTr="00D93543">
        <w:trPr>
          <w:trHeight w:val="397"/>
          <w:jc w:val="center"/>
        </w:trPr>
        <w:tc>
          <w:tcPr>
            <w:tcW w:w="1129" w:type="dxa"/>
            <w:shd w:val="clear" w:color="auto" w:fill="E2EFD9" w:themeFill="accent6" w:themeFillTint="33"/>
            <w:vAlign w:val="center"/>
          </w:tcPr>
          <w:p w14:paraId="03173CDA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 sklop:</w:t>
            </w: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2D863636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BIO MLEKO IN MLEČNI IZDELKI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10DA863F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2A5CD416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E2EFD9" w:themeFill="accent6" w:themeFillTint="33"/>
            <w:vAlign w:val="center"/>
          </w:tcPr>
          <w:p w14:paraId="4641287C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E2EFD9" w:themeFill="accent6" w:themeFillTint="33"/>
            <w:vAlign w:val="center"/>
          </w:tcPr>
          <w:p w14:paraId="4CBAE461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D93543" w:rsidRPr="000E13C3" w14:paraId="4038D933" w14:textId="77777777" w:rsidTr="00D93543">
        <w:trPr>
          <w:trHeight w:val="397"/>
          <w:jc w:val="center"/>
        </w:trPr>
        <w:tc>
          <w:tcPr>
            <w:tcW w:w="1129" w:type="dxa"/>
            <w:shd w:val="clear" w:color="auto" w:fill="E2EFD9" w:themeFill="accent6" w:themeFillTint="33"/>
            <w:vAlign w:val="center"/>
          </w:tcPr>
          <w:p w14:paraId="5952D11C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 sklop:</w:t>
            </w: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592D03F3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BIO KRUH IN PEKOVSKO PECIVO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2EFD66E2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4A60AB44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E2EFD9" w:themeFill="accent6" w:themeFillTint="33"/>
            <w:vAlign w:val="center"/>
          </w:tcPr>
          <w:p w14:paraId="79972E42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E2EFD9" w:themeFill="accent6" w:themeFillTint="33"/>
            <w:vAlign w:val="center"/>
          </w:tcPr>
          <w:p w14:paraId="37D6A305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D93543" w:rsidRPr="000E13C3" w14:paraId="4FF8246C" w14:textId="77777777" w:rsidTr="00D93543">
        <w:trPr>
          <w:trHeight w:val="397"/>
          <w:jc w:val="center"/>
        </w:trPr>
        <w:tc>
          <w:tcPr>
            <w:tcW w:w="1129" w:type="dxa"/>
            <w:shd w:val="clear" w:color="auto" w:fill="E2EFD9" w:themeFill="accent6" w:themeFillTint="33"/>
            <w:vAlign w:val="center"/>
          </w:tcPr>
          <w:p w14:paraId="5FF13FF5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 sklop:</w:t>
            </w:r>
          </w:p>
        </w:tc>
        <w:tc>
          <w:tcPr>
            <w:tcW w:w="3969" w:type="dxa"/>
            <w:shd w:val="clear" w:color="auto" w:fill="E2EFD9" w:themeFill="accent6" w:themeFillTint="33"/>
            <w:vAlign w:val="center"/>
          </w:tcPr>
          <w:p w14:paraId="452F9051" w14:textId="77777777" w:rsidR="00D93543" w:rsidRPr="000E13C3" w:rsidRDefault="00D93543" w:rsidP="00D81E79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BIO SADJE IN ZELENJAVA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4CC045FF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074A27EC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E2EFD9" w:themeFill="accent6" w:themeFillTint="33"/>
            <w:vAlign w:val="center"/>
          </w:tcPr>
          <w:p w14:paraId="42EA4BDF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E2EFD9" w:themeFill="accent6" w:themeFillTint="33"/>
            <w:vAlign w:val="center"/>
          </w:tcPr>
          <w:p w14:paraId="316D7A43" w14:textId="77777777" w:rsidR="00D93543" w:rsidRPr="000E13C3" w:rsidRDefault="00D93543" w:rsidP="00D81E79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D93543" w:rsidRPr="0012053A" w14:paraId="02C5CE23" w14:textId="77777777" w:rsidTr="00D81E79">
        <w:trPr>
          <w:trHeight w:val="340"/>
          <w:jc w:val="center"/>
        </w:trPr>
        <w:tc>
          <w:tcPr>
            <w:tcW w:w="5098" w:type="dxa"/>
            <w:gridSpan w:val="2"/>
            <w:shd w:val="clear" w:color="auto" w:fill="FFF2CC" w:themeFill="accent4" w:themeFillTint="33"/>
            <w:noWrap/>
            <w:vAlign w:val="center"/>
            <w:hideMark/>
          </w:tcPr>
          <w:p w14:paraId="7D9A1308" w14:textId="77777777" w:rsidR="00D93543" w:rsidRPr="0012053A" w:rsidRDefault="00D93543" w:rsidP="00D81E79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</w:pPr>
            <w:r w:rsidRPr="0012053A"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  <w:t>SKUPAJ</w:t>
            </w:r>
          </w:p>
        </w:tc>
        <w:tc>
          <w:tcPr>
            <w:tcW w:w="1276" w:type="dxa"/>
            <w:shd w:val="clear" w:color="auto" w:fill="FFF2CC" w:themeFill="accent4" w:themeFillTint="33"/>
            <w:noWrap/>
            <w:vAlign w:val="center"/>
          </w:tcPr>
          <w:p w14:paraId="1AD904E8" w14:textId="77777777" w:rsidR="00D93543" w:rsidRPr="0012053A" w:rsidRDefault="00D93543" w:rsidP="00D81E79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2CC" w:themeFill="accent4" w:themeFillTint="33"/>
            <w:noWrap/>
            <w:vAlign w:val="center"/>
          </w:tcPr>
          <w:p w14:paraId="129DFA72" w14:textId="77777777" w:rsidR="00D93543" w:rsidRPr="0012053A" w:rsidRDefault="00D93543" w:rsidP="00D81E79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221" w:type="dxa"/>
            <w:shd w:val="clear" w:color="auto" w:fill="FFF2CC" w:themeFill="accent4" w:themeFillTint="33"/>
            <w:noWrap/>
            <w:vAlign w:val="center"/>
          </w:tcPr>
          <w:p w14:paraId="519DA9CD" w14:textId="77777777" w:rsidR="00D93543" w:rsidRPr="0012053A" w:rsidRDefault="00D93543" w:rsidP="00D81E79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331" w:type="dxa"/>
            <w:shd w:val="clear" w:color="auto" w:fill="FFF2CC" w:themeFill="accent4" w:themeFillTint="33"/>
            <w:noWrap/>
            <w:vAlign w:val="center"/>
          </w:tcPr>
          <w:p w14:paraId="2887F4C4" w14:textId="77777777" w:rsidR="00D93543" w:rsidRPr="0012053A" w:rsidRDefault="00D93543" w:rsidP="00D81E79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4E7D74D7" w14:textId="77777777" w:rsidR="001C628B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sectPr w:rsidR="001C628B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1BB4B" w14:textId="77777777" w:rsidR="00602B8A" w:rsidRDefault="00602B8A" w:rsidP="00334CC6">
      <w:r>
        <w:separator/>
      </w:r>
    </w:p>
  </w:endnote>
  <w:endnote w:type="continuationSeparator" w:id="0">
    <w:p w14:paraId="67AC4EF4" w14:textId="77777777" w:rsidR="00602B8A" w:rsidRDefault="00602B8A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19F77" w14:textId="77777777" w:rsidR="00602B8A" w:rsidRDefault="00602B8A" w:rsidP="00334CC6">
      <w:r>
        <w:separator/>
      </w:r>
    </w:p>
  </w:footnote>
  <w:footnote w:type="continuationSeparator" w:id="0">
    <w:p w14:paraId="17CFF23D" w14:textId="77777777" w:rsidR="00602B8A" w:rsidRDefault="00602B8A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3EEE" w14:textId="77777777" w:rsidR="00D93543" w:rsidRPr="00D93543" w:rsidRDefault="00D93543" w:rsidP="00D93543">
    <w:pPr>
      <w:widowControl w:val="0"/>
      <w:tabs>
        <w:tab w:val="center" w:pos="4153"/>
        <w:tab w:val="right" w:pos="8306"/>
      </w:tabs>
      <w:rPr>
        <w:rFonts w:asciiTheme="minorHAnsi" w:hAnsiTheme="minorHAnsi" w:cstheme="minorHAnsi"/>
        <w:b/>
        <w:i/>
        <w:iCs/>
        <w:color w:val="7F7F7F" w:themeColor="text1" w:themeTint="80"/>
        <w:sz w:val="20"/>
        <w:szCs w:val="20"/>
      </w:rPr>
    </w:pPr>
    <w:r w:rsidRPr="00D93543">
      <w:rPr>
        <w:rFonts w:asciiTheme="minorHAnsi" w:hAnsiTheme="minorHAnsi" w:cstheme="minorHAnsi"/>
        <w:b/>
        <w:i/>
        <w:iCs/>
        <w:color w:val="7F7F7F" w:themeColor="text1" w:themeTint="80"/>
        <w:sz w:val="20"/>
        <w:szCs w:val="20"/>
      </w:rPr>
      <w:t>OSNOVNA ŠOLA ŠTORE, Ulica Cvetke Jerin 5, 3220 Štore</w:t>
    </w:r>
  </w:p>
  <w:p w14:paraId="7A72C86F" w14:textId="529520D3" w:rsidR="0090060F" w:rsidRPr="005C39D1" w:rsidRDefault="0090060F" w:rsidP="005C39D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28B"/>
    <w:rsid w:val="001C64F8"/>
    <w:rsid w:val="001D51AC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4843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114F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A8"/>
    <w:rsid w:val="004F0CFC"/>
    <w:rsid w:val="004F65ED"/>
    <w:rsid w:val="004F7513"/>
    <w:rsid w:val="004F7981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39D1"/>
    <w:rsid w:val="005C6724"/>
    <w:rsid w:val="005C6D3F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2B8A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3022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4DE7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361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44E03"/>
    <w:rsid w:val="00B51D78"/>
    <w:rsid w:val="00B544A1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1CD5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B48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874C6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3543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0E9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11</cp:revision>
  <cp:lastPrinted>2023-10-27T11:33:00Z</cp:lastPrinted>
  <dcterms:created xsi:type="dcterms:W3CDTF">2023-10-02T10:54:00Z</dcterms:created>
  <dcterms:modified xsi:type="dcterms:W3CDTF">2023-12-11T13:23:00Z</dcterms:modified>
</cp:coreProperties>
</file>