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1A518EA"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2A4FB5">
        <w:rPr>
          <w:rFonts w:ascii="Arial" w:hAnsi="Arial" w:cs="Arial"/>
          <w:sz w:val="36"/>
          <w:szCs w:val="36"/>
        </w:rPr>
        <w:t>D</w:t>
      </w:r>
      <w:r w:rsidRPr="00AE3602">
        <w:rPr>
          <w:rFonts w:ascii="Arial" w:hAnsi="Arial" w:cs="Arial"/>
          <w:sz w:val="36"/>
          <w:szCs w:val="36"/>
        </w:rPr>
        <w:t>OBAVO OPREME</w:t>
      </w:r>
      <w:r w:rsidR="007A7FEB">
        <w:rPr>
          <w:rFonts w:ascii="Arial" w:hAnsi="Arial" w:cs="Arial"/>
          <w:sz w:val="36"/>
          <w:szCs w:val="36"/>
        </w:rPr>
        <w:t>_popravek</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6D1B6352"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bookmarkStart w:id="0" w:name="_Hlk148089390"/>
      <w:r w:rsidR="00C31636">
        <w:rPr>
          <w:rFonts w:ascii="Arial" w:hAnsi="Arial" w:cs="Arial"/>
          <w:sz w:val="22"/>
          <w:szCs w:val="22"/>
        </w:rPr>
        <w:t xml:space="preserve">v. d. generalnega </w:t>
      </w:r>
      <w:r w:rsidRPr="006E63FC">
        <w:rPr>
          <w:rFonts w:ascii="Arial" w:hAnsi="Arial" w:cs="Arial"/>
          <w:sz w:val="22"/>
          <w:szCs w:val="22"/>
        </w:rPr>
        <w:t>direktor</w:t>
      </w:r>
      <w:r w:rsidR="00C31636">
        <w:rPr>
          <w:rFonts w:ascii="Arial" w:hAnsi="Arial" w:cs="Arial"/>
          <w:sz w:val="22"/>
          <w:szCs w:val="22"/>
        </w:rPr>
        <w:t>ja</w:t>
      </w:r>
      <w:r w:rsidRPr="006E63FC">
        <w:rPr>
          <w:rFonts w:ascii="Arial" w:hAnsi="Arial" w:cs="Arial"/>
          <w:sz w:val="22"/>
          <w:szCs w:val="22"/>
        </w:rPr>
        <w:t xml:space="preserve"> UKC, </w:t>
      </w:r>
      <w:r w:rsidR="0018461C" w:rsidRPr="0018461C">
        <w:rPr>
          <w:rFonts w:ascii="Arial" w:hAnsi="Arial" w:cs="Arial"/>
          <w:sz w:val="22"/>
          <w:szCs w:val="22"/>
        </w:rPr>
        <w:t xml:space="preserve">prof. dr. </w:t>
      </w:r>
      <w:r w:rsidR="00C31636">
        <w:rPr>
          <w:rFonts w:ascii="Arial" w:hAnsi="Arial" w:cs="Arial"/>
          <w:sz w:val="22"/>
          <w:szCs w:val="22"/>
        </w:rPr>
        <w:t>Vojko FLIS</w:t>
      </w:r>
      <w:r w:rsidR="0018461C" w:rsidRPr="0018461C">
        <w:rPr>
          <w:rFonts w:ascii="Arial" w:hAnsi="Arial" w:cs="Arial"/>
          <w:sz w:val="22"/>
          <w:szCs w:val="22"/>
        </w:rPr>
        <w:t>, dr. med.,</w:t>
      </w:r>
      <w:bookmarkEnd w:id="0"/>
      <w:r w:rsidR="00C31636">
        <w:rPr>
          <w:rFonts w:ascii="Arial" w:hAnsi="Arial" w:cs="Arial"/>
          <w:sz w:val="22"/>
          <w:szCs w:val="22"/>
        </w:rPr>
        <w:t xml:space="preserve">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10974270"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0021083D">
        <w:rPr>
          <w:rFonts w:ascii="Arial" w:hAnsi="Arial" w:cs="Arial"/>
          <w:i w:val="0"/>
          <w:sz w:val="22"/>
          <w:szCs w:val="22"/>
          <w:lang w:val="sl-SI" w:eastAsia="x-none"/>
        </w:rPr>
        <w:t>prodajale</w:t>
      </w:r>
      <w:r>
        <w:rPr>
          <w:rFonts w:ascii="Arial" w:hAnsi="Arial" w:cs="Arial"/>
          <w:i w:val="0"/>
          <w:sz w:val="22"/>
          <w:szCs w:val="22"/>
          <w:lang w:val="sl-SI" w:eastAsia="x-none"/>
        </w:rPr>
        <w:t>c</w:t>
      </w:r>
      <w:r w:rsidRPr="006E63FC">
        <w:rPr>
          <w:rFonts w:ascii="Arial" w:hAnsi="Arial" w:cs="Arial"/>
          <w:i w:val="0"/>
          <w:sz w:val="22"/>
          <w:szCs w:val="22"/>
          <w:lang w:val="x-none" w:eastAsia="x-none"/>
        </w:rPr>
        <w:t xml:space="preserve">), identifikacijska številka </w:t>
      </w:r>
      <w:r w:rsidR="0021083D">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sidR="0021083D">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25D46A30"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Uradni list RS, št. 91/15, 14/18, 121/21, 10/22, 74/22 – odl. US</w:t>
      </w:r>
      <w:r w:rsidR="00D84F94">
        <w:rPr>
          <w:rFonts w:ascii="Arial" w:hAnsi="Arial" w:cs="Arial"/>
          <w:i w:val="0"/>
          <w:sz w:val="22"/>
          <w:szCs w:val="22"/>
          <w:lang w:val="sl-SI"/>
        </w:rPr>
        <w:t xml:space="preserve">, </w:t>
      </w:r>
      <w:r w:rsidR="00C834AF" w:rsidRPr="00C834AF">
        <w:rPr>
          <w:rFonts w:ascii="Arial" w:hAnsi="Arial" w:cs="Arial"/>
          <w:i w:val="0"/>
          <w:sz w:val="22"/>
          <w:szCs w:val="22"/>
          <w:lang w:val="sl-SI"/>
        </w:rPr>
        <w:t>100/22</w:t>
      </w:r>
      <w:r w:rsidR="00D84F94">
        <w:rPr>
          <w:rFonts w:ascii="Arial" w:hAnsi="Arial" w:cs="Arial"/>
          <w:i w:val="0"/>
          <w:sz w:val="22"/>
          <w:szCs w:val="22"/>
          <w:lang w:val="sl-SI"/>
        </w:rPr>
        <w:t xml:space="preserve">, </w:t>
      </w:r>
      <w:r w:rsidR="00D84F94" w:rsidRPr="00D84F94">
        <w:rPr>
          <w:rFonts w:ascii="Arial" w:hAnsi="Arial" w:cs="Arial"/>
          <w:i w:val="0"/>
          <w:sz w:val="22"/>
          <w:szCs w:val="22"/>
          <w:lang w:val="sl-SI"/>
        </w:rPr>
        <w:t>28/23 in 88/23 – ZOPNN-F</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015EC5" w:rsidRPr="00015EC5">
        <w:rPr>
          <w:rFonts w:ascii="Arial" w:hAnsi="Arial" w:cs="Arial"/>
          <w:b/>
          <w:bCs/>
          <w:i w:val="0"/>
          <w:sz w:val="22"/>
          <w:szCs w:val="22"/>
          <w:lang w:val="sl-SI"/>
        </w:rPr>
        <w:t>NABAVA OPREME ZA SNEMANJE EKG PRI ELEKTROFIZIOLOŠKIH PREISKAVAH</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objave </w:t>
      </w:r>
      <w:r w:rsidR="00AC4DE2">
        <w:rPr>
          <w:rFonts w:ascii="Arial" w:hAnsi="Arial" w:cs="Arial"/>
          <w:bCs/>
          <w:i w:val="0"/>
          <w:sz w:val="22"/>
          <w:szCs w:val="22"/>
        </w:rPr>
        <w:fldChar w:fldCharType="begin">
          <w:ffData>
            <w:name w:val="Besedilo6"/>
            <w:enabled/>
            <w:calcOnExit w:val="0"/>
            <w:textInput/>
          </w:ffData>
        </w:fldChar>
      </w:r>
      <w:bookmarkStart w:id="5"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7"/>
            <w:enabled/>
            <w:calcOnExit w:val="0"/>
            <w:textInput/>
          </w:ffData>
        </w:fldChar>
      </w:r>
      <w:bookmarkStart w:id="6"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in v Uradnem listu EU, datum objave </w:t>
      </w:r>
      <w:r w:rsidR="00AC4DE2">
        <w:rPr>
          <w:rFonts w:ascii="Arial" w:hAnsi="Arial" w:cs="Arial"/>
          <w:bCs/>
          <w:i w:val="0"/>
          <w:sz w:val="22"/>
          <w:szCs w:val="22"/>
        </w:rPr>
        <w:fldChar w:fldCharType="begin">
          <w:ffData>
            <w:name w:val="Besedilo8"/>
            <w:enabled/>
            <w:calcOnExit w:val="0"/>
            <w:textInput/>
          </w:ffData>
        </w:fldChar>
      </w:r>
      <w:bookmarkStart w:id="7"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9"/>
            <w:enabled/>
            <w:calcOnExit w:val="0"/>
            <w:textInput/>
          </w:ffData>
        </w:fldChar>
      </w:r>
      <w:bookmarkStart w:id="8"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8"/>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59ECA39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015EC5" w:rsidRPr="00015EC5">
        <w:rPr>
          <w:rFonts w:ascii="Arial" w:hAnsi="Arial" w:cs="Arial"/>
          <w:b/>
          <w:bCs/>
          <w:i w:val="0"/>
          <w:sz w:val="22"/>
          <w:szCs w:val="22"/>
          <w:lang w:val="sl-SI"/>
        </w:rPr>
        <w:t xml:space="preserve">OPREME ZA SNEMANJE EKG PRI ELEKTROFIZIOLOŠKIH PREISKAVAH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9"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9"/>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10"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0"/>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15D207EC"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0D3A8C8A" w14:textId="39A2632F" w:rsidR="00316C72" w:rsidRDefault="00316C72" w:rsidP="00A636E2">
      <w:pPr>
        <w:numPr>
          <w:ilvl w:val="0"/>
          <w:numId w:val="31"/>
        </w:numPr>
        <w:jc w:val="both"/>
        <w:rPr>
          <w:rFonts w:ascii="Arial" w:hAnsi="Arial" w:cs="Arial"/>
          <w:i w:val="0"/>
          <w:color w:val="000000"/>
          <w:sz w:val="22"/>
          <w:szCs w:val="22"/>
          <w:lang w:val="sl-SI"/>
        </w:rPr>
      </w:pPr>
      <w:r>
        <w:rPr>
          <w:rFonts w:ascii="Arial" w:hAnsi="Arial" w:cs="Arial"/>
          <w:i w:val="0"/>
          <w:color w:val="000000"/>
          <w:sz w:val="22"/>
          <w:szCs w:val="22"/>
          <w:lang w:val="sl-SI"/>
        </w:rPr>
        <w:t>preventivno vzdrževanje v času garancijske dobe,</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3A4CCBED" w:rsidR="00A636E2" w:rsidRPr="00BC46B6" w:rsidRDefault="0021083D" w:rsidP="00A636E2">
      <w:pPr>
        <w:jc w:val="both"/>
        <w:rPr>
          <w:rFonts w:ascii="Arial" w:hAnsi="Arial" w:cs="Arial"/>
          <w:i w:val="0"/>
          <w:sz w:val="22"/>
          <w:szCs w:val="22"/>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23E9BBA6" w:rsidR="008D6597" w:rsidRDefault="002019AF" w:rsidP="008D6597">
      <w:pPr>
        <w:jc w:val="both"/>
        <w:rPr>
          <w:rFonts w:ascii="Arial" w:hAnsi="Arial" w:cs="Arial"/>
          <w:i w:val="0"/>
          <w:sz w:val="22"/>
          <w:szCs w:val="22"/>
          <w:lang w:val="sl-SI"/>
        </w:rPr>
      </w:pPr>
      <w:r w:rsidRPr="008E51A3">
        <w:rPr>
          <w:rFonts w:ascii="Arial" w:hAnsi="Arial" w:cs="Arial"/>
          <w:i w:val="0"/>
          <w:sz w:val="22"/>
          <w:szCs w:val="22"/>
          <w:lang w:val="sl-SI"/>
        </w:rPr>
        <w:t xml:space="preserve">Prodajalec bo kupcu predal opremo v takojšnjo celovito uporabo ter izvedel izobraževanje iz 3. člena te pogodbe v roku </w:t>
      </w:r>
      <w:r w:rsidR="00015EC5" w:rsidRPr="008E51A3">
        <w:rPr>
          <w:rFonts w:ascii="Arial" w:hAnsi="Arial" w:cs="Arial"/>
          <w:i w:val="0"/>
          <w:sz w:val="22"/>
          <w:szCs w:val="22"/>
          <w:lang w:val="sl-SI"/>
        </w:rPr>
        <w:t>60</w:t>
      </w:r>
      <w:r w:rsidRPr="008E51A3">
        <w:rPr>
          <w:rFonts w:ascii="Arial" w:hAnsi="Arial" w:cs="Arial"/>
          <w:i w:val="0"/>
          <w:sz w:val="22"/>
          <w:szCs w:val="22"/>
          <w:lang w:val="sl-SI"/>
        </w:rPr>
        <w:t xml:space="preserve"> dni od sklenitve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348736D0"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523C7F" w:rsidRPr="00523C7F">
        <w:rPr>
          <w:rFonts w:ascii="Arial" w:hAnsi="Arial" w:cs="Arial"/>
          <w:i w:val="0"/>
          <w:sz w:val="22"/>
          <w:szCs w:val="22"/>
          <w:lang w:val="sl-SI"/>
        </w:rPr>
        <w:t xml:space="preserve">OP bloka </w:t>
      </w:r>
      <w:r w:rsidR="004C28A3" w:rsidRPr="00523C7F">
        <w:rPr>
          <w:rFonts w:ascii="Arial" w:hAnsi="Arial" w:cs="Arial"/>
          <w:i w:val="0"/>
          <w:sz w:val="22"/>
          <w:szCs w:val="22"/>
          <w:lang w:val="sl-SI"/>
        </w:rPr>
        <w:t>Klinike za 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620C039A" w14:textId="67668186" w:rsidR="00E2268E" w:rsidRPr="00BA283D" w:rsidRDefault="00E2268E" w:rsidP="00E2268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01F304CA" w14:textId="77777777" w:rsidR="00E2268E" w:rsidRPr="00487183" w:rsidRDefault="00E2268E" w:rsidP="00E2268E">
      <w:pPr>
        <w:jc w:val="center"/>
        <w:rPr>
          <w:rFonts w:ascii="Arial" w:hAnsi="Arial" w:cs="Arial"/>
          <w:i w:val="0"/>
          <w:sz w:val="22"/>
          <w:szCs w:val="22"/>
          <w:lang w:val="sl-SI"/>
        </w:rPr>
      </w:pPr>
    </w:p>
    <w:p w14:paraId="630B64B1" w14:textId="451EC38A" w:rsidR="00E2268E" w:rsidRPr="008D6597" w:rsidRDefault="00E2268E" w:rsidP="00E2268E">
      <w:pPr>
        <w:jc w:val="both"/>
        <w:rPr>
          <w:rFonts w:ascii="Arial" w:hAnsi="Arial" w:cs="Arial"/>
          <w:i w:val="0"/>
          <w:sz w:val="22"/>
          <w:szCs w:val="22"/>
          <w:lang w:val="sl-SI"/>
        </w:rPr>
      </w:pPr>
      <w:bookmarkStart w:id="11" w:name="_Hlk149201930"/>
      <w:r w:rsidRPr="008D6597">
        <w:rPr>
          <w:rFonts w:ascii="Arial" w:hAnsi="Arial" w:cs="Arial"/>
          <w:i w:val="0"/>
          <w:sz w:val="22"/>
          <w:szCs w:val="22"/>
          <w:lang w:val="sl-SI"/>
        </w:rPr>
        <w:t>Pooblaščeni predstavnik</w:t>
      </w:r>
      <w:r>
        <w:rPr>
          <w:rFonts w:ascii="Arial" w:hAnsi="Arial" w:cs="Arial"/>
          <w:i w:val="0"/>
          <w:sz w:val="22"/>
          <w:szCs w:val="22"/>
          <w:lang w:val="sl-SI"/>
        </w:rPr>
        <w:t xml:space="preserve"> kupca</w:t>
      </w:r>
      <w:r w:rsidRPr="008D6597">
        <w:rPr>
          <w:rFonts w:ascii="Arial" w:hAnsi="Arial" w:cs="Arial"/>
          <w:i w:val="0"/>
          <w:sz w:val="22"/>
          <w:szCs w:val="22"/>
          <w:lang w:val="sl-SI"/>
        </w:rPr>
        <w:t xml:space="preserve"> je</w:t>
      </w:r>
      <w:bookmarkStart w:id="12"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3"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3"/>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4"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4"/>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5"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Pr>
          <w:rFonts w:ascii="Arial" w:hAnsi="Arial" w:cs="Arial"/>
          <w:i w:val="0"/>
          <w:sz w:val="22"/>
          <w:szCs w:val="22"/>
          <w:lang w:val="sl-SI"/>
        </w:rPr>
        <w:t>.</w:t>
      </w:r>
    </w:p>
    <w:bookmarkEnd w:id="11"/>
    <w:bookmarkEnd w:id="12"/>
    <w:p w14:paraId="4722B3B1" w14:textId="77777777" w:rsidR="00E2268E" w:rsidRPr="008D6597" w:rsidRDefault="00E2268E" w:rsidP="00E2268E">
      <w:pPr>
        <w:jc w:val="both"/>
        <w:rPr>
          <w:rFonts w:ascii="Arial" w:hAnsi="Arial" w:cs="Arial"/>
          <w:i w:val="0"/>
          <w:sz w:val="22"/>
          <w:szCs w:val="22"/>
          <w:lang w:val="sl-SI"/>
        </w:rPr>
      </w:pPr>
    </w:p>
    <w:p w14:paraId="19547288" w14:textId="77777777" w:rsidR="00E2268E" w:rsidRPr="008D6597" w:rsidRDefault="00E2268E" w:rsidP="00E2268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B64A5FE" w:rsidR="008D6597" w:rsidRPr="00722236" w:rsidRDefault="008D6597" w:rsidP="008D6597">
      <w:pPr>
        <w:numPr>
          <w:ilvl w:val="0"/>
          <w:numId w:val="32"/>
        </w:numPr>
        <w:jc w:val="both"/>
        <w:rPr>
          <w:rFonts w:ascii="Arial" w:hAnsi="Arial" w:cs="Arial"/>
          <w:i w:val="0"/>
          <w:color w:val="FF0000"/>
          <w:sz w:val="22"/>
          <w:szCs w:val="22"/>
          <w:lang w:val="sl-SI"/>
        </w:rPr>
      </w:pPr>
      <w:r w:rsidRPr="00722236">
        <w:rPr>
          <w:rFonts w:ascii="Arial" w:hAnsi="Arial" w:cs="Arial"/>
          <w:i w:val="0"/>
          <w:color w:val="FF0000"/>
          <w:sz w:val="22"/>
          <w:szCs w:val="22"/>
          <w:lang w:val="sl-SI"/>
        </w:rPr>
        <w:t xml:space="preserve">Navodila za uporabo v slovenskem </w:t>
      </w:r>
      <w:r w:rsidR="0087151F" w:rsidRPr="00722236">
        <w:rPr>
          <w:rFonts w:ascii="Arial" w:hAnsi="Arial" w:cs="Arial"/>
          <w:i w:val="0"/>
          <w:color w:val="FF0000"/>
          <w:sz w:val="22"/>
          <w:szCs w:val="22"/>
          <w:lang w:val="sl-SI"/>
        </w:rPr>
        <w:t>ali</w:t>
      </w:r>
      <w:r w:rsidRPr="00722236">
        <w:rPr>
          <w:rFonts w:ascii="Arial" w:hAnsi="Arial" w:cs="Arial"/>
          <w:i w:val="0"/>
          <w:color w:val="FF0000"/>
          <w:sz w:val="22"/>
          <w:szCs w:val="22"/>
          <w:lang w:val="sl-SI"/>
        </w:rPr>
        <w:t xml:space="preserve"> angleškem jeziku;</w:t>
      </w:r>
    </w:p>
    <w:p w14:paraId="1F3BA1D9" w14:textId="77777777" w:rsidR="008D6597" w:rsidRPr="000C39D0" w:rsidRDefault="008D6597" w:rsidP="008D6597">
      <w:pPr>
        <w:numPr>
          <w:ilvl w:val="0"/>
          <w:numId w:val="32"/>
        </w:numPr>
        <w:jc w:val="both"/>
        <w:rPr>
          <w:rFonts w:ascii="Arial" w:hAnsi="Arial" w:cs="Arial"/>
          <w:i w:val="0"/>
          <w:sz w:val="22"/>
          <w:szCs w:val="22"/>
          <w:lang w:val="sl-SI"/>
        </w:rPr>
      </w:pPr>
      <w:r w:rsidRPr="000C39D0">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58705750" w:rsidR="008D6597" w:rsidRPr="002E4D75" w:rsidRDefault="0084044F" w:rsidP="0084044F">
      <w:pPr>
        <w:jc w:val="both"/>
        <w:rPr>
          <w:rFonts w:ascii="Arial" w:hAnsi="Arial" w:cs="Arial"/>
          <w:i w:val="0"/>
          <w:iCs/>
          <w:sz w:val="22"/>
          <w:szCs w:val="22"/>
          <w:lang w:val="sl-SI"/>
        </w:rPr>
      </w:pPr>
      <w:r w:rsidRPr="00A32C59">
        <w:rPr>
          <w:rFonts w:ascii="Arial" w:hAnsi="Arial" w:cs="Arial"/>
          <w:i w:val="0"/>
          <w:iCs/>
          <w:sz w:val="22"/>
          <w:szCs w:val="22"/>
          <w:lang w:val="sl-SI"/>
        </w:rPr>
        <w:t xml:space="preserve">Za dobavljeno in montirano opremo iz te pogodbe zagotavlja prodajalec kupcu </w:t>
      </w:r>
      <w:r w:rsidRPr="002E4D75">
        <w:rPr>
          <w:rFonts w:ascii="Arial" w:hAnsi="Arial" w:cs="Arial"/>
          <w:i w:val="0"/>
          <w:iCs/>
          <w:sz w:val="22"/>
          <w:szCs w:val="22"/>
          <w:lang w:val="sl-SI"/>
        </w:rPr>
        <w:t xml:space="preserve">vsaj </w:t>
      </w:r>
      <w:r w:rsidR="002E4D75" w:rsidRPr="002E4D75">
        <w:rPr>
          <w:rFonts w:ascii="Arial" w:hAnsi="Arial" w:cs="Arial"/>
          <w:i w:val="0"/>
          <w:iCs/>
          <w:sz w:val="22"/>
          <w:szCs w:val="22"/>
          <w:lang w:val="sl-SI"/>
        </w:rPr>
        <w:t>12</w:t>
      </w:r>
      <w:r w:rsidRPr="002E4D75">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34A5F02" w14:textId="77777777" w:rsidR="00DC027E" w:rsidRDefault="00DC027E" w:rsidP="00DC027E">
      <w:pPr>
        <w:rPr>
          <w:rFonts w:ascii="Arial" w:hAnsi="Arial" w:cs="Arial"/>
          <w:i w:val="0"/>
          <w:sz w:val="22"/>
          <w:szCs w:val="22"/>
          <w:lang w:val="sl-SI"/>
        </w:rPr>
      </w:pPr>
    </w:p>
    <w:p w14:paraId="79E684A5" w14:textId="77777777" w:rsidR="00A238D1" w:rsidRDefault="00A238D1" w:rsidP="00DC027E">
      <w:pPr>
        <w:rPr>
          <w:rFonts w:ascii="Arial" w:hAnsi="Arial" w:cs="Arial"/>
          <w:i w:val="0"/>
          <w:sz w:val="22"/>
          <w:szCs w:val="22"/>
          <w:lang w:val="sl-SI"/>
        </w:rPr>
      </w:pPr>
    </w:p>
    <w:p w14:paraId="0454F782" w14:textId="030DDFFA" w:rsidR="00A238D1" w:rsidRPr="00C223CE" w:rsidRDefault="00A238D1" w:rsidP="00A238D1">
      <w:pPr>
        <w:jc w:val="both"/>
        <w:rPr>
          <w:rFonts w:ascii="Arial" w:hAnsi="Arial" w:cs="Arial"/>
          <w:i w:val="0"/>
          <w:color w:val="FF0000"/>
          <w:sz w:val="22"/>
          <w:szCs w:val="22"/>
          <w:lang w:val="sl-SI"/>
        </w:rPr>
      </w:pPr>
      <w:r w:rsidRPr="00A475B3">
        <w:rPr>
          <w:rFonts w:ascii="Arial" w:hAnsi="Arial" w:cs="Arial"/>
          <w:i w:val="0"/>
          <w:sz w:val="22"/>
          <w:szCs w:val="22"/>
          <w:lang w:val="sl-SI"/>
        </w:rPr>
        <w:t>V primeru zamude z izvajanjem pogodbenih obveznosti, ki ni posledica višje sile ali razlogov na strani kupca, lahko kupec prodajalcu zaračuna pogodbeno kazen, in sicer za vsak koledarski dan zamude v višini 0,5 % (odstotka) od skupne pogodbene vrednosti v EUR z DDV iz 8. člena te pogodbe, vendar skupno največ v višini 10 % (odstotkov) pogodbene vrednosti</w:t>
      </w:r>
      <w:r w:rsidRPr="00C223CE">
        <w:rPr>
          <w:rFonts w:ascii="Arial" w:hAnsi="Arial" w:cs="Arial"/>
          <w:i w:val="0"/>
          <w:color w:val="FF0000"/>
          <w:sz w:val="22"/>
          <w:szCs w:val="22"/>
          <w:lang w:val="sl-SI"/>
        </w:rPr>
        <w:t>.</w:t>
      </w:r>
    </w:p>
    <w:p w14:paraId="74C35306" w14:textId="77777777" w:rsidR="00A238D1" w:rsidRPr="00DC027E" w:rsidRDefault="00A238D1"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lastRenderedPageBreak/>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31137669"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2B27688" w14:textId="237A17D3" w:rsidR="006F603C" w:rsidRDefault="006F603C" w:rsidP="008D6597">
      <w:pPr>
        <w:jc w:val="both"/>
        <w:rPr>
          <w:rFonts w:ascii="Arial" w:hAnsi="Arial" w:cs="Arial"/>
          <w:i w:val="0"/>
          <w:sz w:val="22"/>
          <w:szCs w:val="22"/>
          <w:lang w:val="sl-SI"/>
        </w:rPr>
      </w:pPr>
    </w:p>
    <w:p w14:paraId="1DF0BA05" w14:textId="77777777" w:rsidR="006F603C" w:rsidRPr="008D6597" w:rsidRDefault="006F603C"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738B7AD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6"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bookmarkStart w:id="17" w:name="_GoBack"/>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bookmarkEnd w:id="17"/>
      <w:r w:rsidR="00AC4DE2">
        <w:rPr>
          <w:rFonts w:ascii="Arial" w:hAnsi="Arial" w:cs="Arial"/>
          <w:i w:val="0"/>
          <w:sz w:val="22"/>
          <w:szCs w:val="22"/>
          <w:lang w:val="sl-SI"/>
        </w:rPr>
        <w:fldChar w:fldCharType="end"/>
      </w:r>
      <w:bookmarkEnd w:id="16"/>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8"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8"/>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4E42BA">
        <w:rPr>
          <w:rFonts w:ascii="Arial" w:hAnsi="Arial" w:cs="Arial"/>
          <w:i w:val="0"/>
          <w:sz w:val="22"/>
          <w:szCs w:val="22"/>
          <w:lang w:val="sl-SI"/>
        </w:rPr>
        <w:t>60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9"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9"/>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20"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20"/>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21"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21"/>
    <w:p w14:paraId="4E1EF781" w14:textId="77777777" w:rsidR="008D6597" w:rsidRPr="008D6597" w:rsidRDefault="008D6597" w:rsidP="008D6597">
      <w:pPr>
        <w:jc w:val="both"/>
        <w:rPr>
          <w:rFonts w:ascii="Arial" w:hAnsi="Arial" w:cs="Arial"/>
          <w:i w:val="0"/>
          <w:sz w:val="22"/>
          <w:szCs w:val="22"/>
          <w:lang w:val="sl-SI"/>
        </w:rPr>
      </w:pPr>
    </w:p>
    <w:p w14:paraId="1509E73C" w14:textId="4CAF43B6"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Cene veljajo ddp UKC Maribor - razloženo in montirano v prostore</w:t>
      </w:r>
      <w:r w:rsidR="004004BD" w:rsidRPr="004C28A3">
        <w:t xml:space="preserve"> </w:t>
      </w:r>
      <w:r w:rsidR="00523C7F" w:rsidRPr="00523C7F">
        <w:rPr>
          <w:rFonts w:ascii="Arial" w:hAnsi="Arial" w:cs="Arial"/>
          <w:i w:val="0"/>
          <w:sz w:val="22"/>
          <w:szCs w:val="22"/>
          <w:lang w:val="sl-SI"/>
        </w:rPr>
        <w:t xml:space="preserve">OP bloka </w:t>
      </w:r>
      <w:r w:rsidR="004C28A3" w:rsidRPr="00523C7F">
        <w:rPr>
          <w:rFonts w:ascii="Arial" w:hAnsi="Arial" w:cs="Arial"/>
          <w:i w:val="0"/>
          <w:sz w:val="22"/>
          <w:szCs w:val="22"/>
          <w:lang w:val="sl-SI"/>
        </w:rPr>
        <w:t>Klinike za kirurgijo</w:t>
      </w:r>
      <w:r w:rsidR="00FF7BF0" w:rsidRPr="00523C7F">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4233775C" w14:textId="77777777" w:rsidR="00C223CE" w:rsidRDefault="00C223CE" w:rsidP="008D6597">
      <w:pPr>
        <w:jc w:val="both"/>
        <w:outlineLvl w:val="3"/>
        <w:rPr>
          <w:rFonts w:ascii="Arial" w:hAnsi="Arial" w:cs="Arial"/>
          <w:i w:val="0"/>
          <w:sz w:val="22"/>
          <w:szCs w:val="22"/>
          <w:lang w:val="sl-SI"/>
        </w:rPr>
      </w:pPr>
    </w:p>
    <w:p w14:paraId="57CA5A42" w14:textId="6329A375" w:rsidR="00C223CE" w:rsidRPr="00A475B3" w:rsidRDefault="00C223CE" w:rsidP="00C223CE">
      <w:pPr>
        <w:jc w:val="both"/>
        <w:outlineLvl w:val="3"/>
        <w:rPr>
          <w:rFonts w:ascii="Arial" w:hAnsi="Arial" w:cs="Arial"/>
          <w:i w:val="0"/>
          <w:sz w:val="22"/>
          <w:szCs w:val="22"/>
          <w:lang w:val="sl-SI"/>
        </w:rPr>
      </w:pPr>
      <w:r w:rsidRPr="00A475B3">
        <w:rPr>
          <w:rFonts w:ascii="Arial" w:hAnsi="Arial" w:cs="Arial"/>
          <w:i w:val="0"/>
          <w:sz w:val="22"/>
          <w:szCs w:val="22"/>
          <w:lang w:val="sl-SI"/>
        </w:rPr>
        <w:lastRenderedPageBreak/>
        <w:t xml:space="preserve">V primeru zamude z izvajanjem v predhodnem odstavku navedenih pogodbenih obveznosti </w:t>
      </w:r>
      <w:r w:rsidR="00F771FC" w:rsidRPr="00A475B3">
        <w:rPr>
          <w:rFonts w:ascii="Arial" w:hAnsi="Arial" w:cs="Arial"/>
          <w:i w:val="0"/>
          <w:sz w:val="22"/>
          <w:szCs w:val="22"/>
          <w:lang w:val="sl-SI"/>
        </w:rPr>
        <w:t>lahko kupec prodajalcu zaračuna pogodbeno kazen</w:t>
      </w:r>
      <w:r w:rsidRPr="00A475B3">
        <w:rPr>
          <w:rFonts w:ascii="Arial" w:hAnsi="Arial" w:cs="Arial"/>
          <w:i w:val="0"/>
          <w:sz w:val="22"/>
          <w:szCs w:val="22"/>
          <w:lang w:val="sl-SI"/>
        </w:rPr>
        <w:t>,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 xml:space="preserve">za drugo ravnanje ali opustitev, s katerim je organu ali organizaciji iz javnega sektorja povzročena škoda ali je omogočena pridobitev nedovoljene koristi predstavniku </w:t>
      </w:r>
      <w:r w:rsidRPr="008D6597">
        <w:rPr>
          <w:rFonts w:ascii="Arial" w:hAnsi="Arial" w:cs="Arial"/>
          <w:i w:val="0"/>
          <w:iCs/>
          <w:sz w:val="22"/>
          <w:szCs w:val="22"/>
          <w:lang w:val="sl-SI"/>
        </w:rPr>
        <w:lastRenderedPageBreak/>
        <w:t>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5D297AD8" w14:textId="5B0E4F40" w:rsidR="00E2268E" w:rsidRPr="00E738DF" w:rsidRDefault="00E2268E" w:rsidP="00E2268E">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Ta </w:t>
      </w:r>
      <w:r w:rsidR="006252DF">
        <w:rPr>
          <w:rFonts w:ascii="Arial" w:hAnsi="Arial" w:cs="Arial"/>
          <w:i w:val="0"/>
          <w:sz w:val="22"/>
          <w:szCs w:val="22"/>
          <w:lang w:val="sl-SI" w:eastAsia="zh-CN"/>
        </w:rPr>
        <w:t>pogodba</w:t>
      </w:r>
      <w:r w:rsidRPr="00E738DF">
        <w:rPr>
          <w:rFonts w:ascii="Arial" w:hAnsi="Arial" w:cs="Arial"/>
          <w:i w:val="0"/>
          <w:sz w:val="22"/>
          <w:szCs w:val="22"/>
          <w:lang w:val="sl-SI" w:eastAsia="zh-CN"/>
        </w:rPr>
        <w:t xml:space="preserve"> je sklenjen</w:t>
      </w:r>
      <w:r w:rsidR="006252DF">
        <w:rPr>
          <w:rFonts w:ascii="Arial" w:hAnsi="Arial" w:cs="Arial"/>
          <w:i w:val="0"/>
          <w:sz w:val="22"/>
          <w:szCs w:val="22"/>
          <w:lang w:val="sl-SI" w:eastAsia="zh-CN"/>
        </w:rPr>
        <w:t>a</w:t>
      </w:r>
      <w:r w:rsidRPr="00E738DF">
        <w:rPr>
          <w:rFonts w:ascii="Arial" w:hAnsi="Arial" w:cs="Arial"/>
          <w:i w:val="0"/>
          <w:sz w:val="22"/>
          <w:szCs w:val="22"/>
          <w:lang w:val="sl-SI" w:eastAsia="zh-CN"/>
        </w:rPr>
        <w:t xml:space="preserve"> pod razveznim pogojem, ki se uresniči v primeru izpolnitve ene od naslednjih okoliščin:</w:t>
      </w:r>
    </w:p>
    <w:p w14:paraId="1B5A8A29" w14:textId="77777777" w:rsidR="00E2268E" w:rsidRPr="00F32165" w:rsidRDefault="00E2268E" w:rsidP="00E2268E">
      <w:pPr>
        <w:overflowPunct w:val="0"/>
        <w:autoSpaceDE w:val="0"/>
        <w:jc w:val="both"/>
        <w:rPr>
          <w:rFonts w:ascii="Arial" w:hAnsi="Arial" w:cs="Arial"/>
          <w:i w:val="0"/>
          <w:sz w:val="22"/>
          <w:szCs w:val="22"/>
          <w:lang w:val="sl-SI" w:eastAsia="zh-CN"/>
        </w:rPr>
      </w:pPr>
    </w:p>
    <w:p w14:paraId="7B730AA0" w14:textId="77777777" w:rsidR="00E2268E" w:rsidRPr="00F32165" w:rsidRDefault="00E2268E" w:rsidP="00E2268E">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076BA420" w14:textId="77777777" w:rsidR="00E2268E" w:rsidRPr="00F32165" w:rsidRDefault="00E2268E" w:rsidP="00E2268E">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478406D0"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2F063354"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1BEBE839"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43889DB"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480D6469" w14:textId="77777777" w:rsidR="00E2268E" w:rsidRPr="00F32165" w:rsidRDefault="00E2268E" w:rsidP="00E2268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44D1DF6B" w14:textId="77777777" w:rsidR="00E2268E" w:rsidRPr="00F32165" w:rsidRDefault="00E2268E" w:rsidP="00E2268E">
      <w:pPr>
        <w:jc w:val="both"/>
        <w:rPr>
          <w:rFonts w:ascii="Arial" w:hAnsi="Arial" w:cs="Arial"/>
          <w:i w:val="0"/>
          <w:sz w:val="22"/>
          <w:szCs w:val="22"/>
          <w:lang w:val="sl-SI" w:eastAsia="zh-CN"/>
        </w:rPr>
      </w:pPr>
    </w:p>
    <w:p w14:paraId="4274EC74"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1A9FFD27" w14:textId="77777777" w:rsidR="00E2268E" w:rsidRPr="006F614E" w:rsidRDefault="00E2268E" w:rsidP="00E2268E">
      <w:pPr>
        <w:jc w:val="both"/>
        <w:rPr>
          <w:rFonts w:ascii="Arial" w:hAnsi="Arial" w:cs="Arial"/>
          <w:i w:val="0"/>
          <w:sz w:val="22"/>
          <w:szCs w:val="22"/>
          <w:lang w:val="sl-SI" w:eastAsia="zh-CN"/>
        </w:rPr>
      </w:pPr>
    </w:p>
    <w:p w14:paraId="06BF80F0"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Pr>
          <w:rFonts w:ascii="Arial" w:hAnsi="Arial" w:cs="Arial"/>
          <w:i w:val="0"/>
          <w:sz w:val="22"/>
          <w:szCs w:val="22"/>
          <w:lang w:val="sl-SI" w:eastAsia="zh-CN"/>
        </w:rPr>
        <w:t>pogodbe</w:t>
      </w:r>
      <w:r w:rsidRPr="006F614E">
        <w:rPr>
          <w:rFonts w:ascii="Arial" w:hAnsi="Arial" w:cs="Arial"/>
          <w:i w:val="0"/>
          <w:sz w:val="22"/>
          <w:szCs w:val="22"/>
          <w:lang w:val="sl-SI" w:eastAsia="zh-CN"/>
        </w:rPr>
        <w:t xml:space="preserve"> še najmanj šest mesecev. </w:t>
      </w:r>
    </w:p>
    <w:p w14:paraId="7BC21A67" w14:textId="77777777" w:rsidR="00E2268E" w:rsidRPr="006F614E" w:rsidRDefault="00E2268E" w:rsidP="00E2268E">
      <w:pPr>
        <w:jc w:val="both"/>
        <w:rPr>
          <w:rFonts w:ascii="Arial" w:hAnsi="Arial" w:cs="Arial"/>
          <w:i w:val="0"/>
          <w:sz w:val="22"/>
          <w:szCs w:val="22"/>
          <w:lang w:val="sl-SI" w:eastAsia="zh-CN"/>
        </w:rPr>
      </w:pPr>
    </w:p>
    <w:p w14:paraId="607BC97E"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z dnem sklenitve nove pogodbe o izvedbi javnega naročila za predmetno javno naročilo. </w:t>
      </w:r>
    </w:p>
    <w:p w14:paraId="07EDCC28" w14:textId="77777777" w:rsidR="00E2268E" w:rsidRPr="006F614E" w:rsidRDefault="00E2268E" w:rsidP="00E2268E">
      <w:pPr>
        <w:jc w:val="both"/>
        <w:rPr>
          <w:rFonts w:ascii="Arial" w:hAnsi="Arial" w:cs="Arial"/>
          <w:i w:val="0"/>
          <w:sz w:val="22"/>
          <w:szCs w:val="22"/>
          <w:lang w:val="sl-SI" w:eastAsia="zh-CN"/>
        </w:rPr>
      </w:pPr>
    </w:p>
    <w:p w14:paraId="48BDC4CA" w14:textId="48D4056C" w:rsidR="00E2268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šestdeseti dan od seznanitve s kršitvijo.</w:t>
      </w:r>
    </w:p>
    <w:p w14:paraId="08E0CD1D" w14:textId="77777777" w:rsidR="00A5606B" w:rsidRDefault="00A5606B" w:rsidP="00E2268E">
      <w:pPr>
        <w:jc w:val="both"/>
        <w:rPr>
          <w:rFonts w:ascii="Arial" w:hAnsi="Arial" w:cs="Arial"/>
          <w:i w:val="0"/>
          <w:sz w:val="22"/>
          <w:szCs w:val="22"/>
          <w:lang w:val="sl-SI" w:eastAsia="zh-CN"/>
        </w:rPr>
      </w:pPr>
    </w:p>
    <w:p w14:paraId="0C6CF45A" w14:textId="77777777" w:rsidR="00A5606B" w:rsidRPr="00A5606B" w:rsidRDefault="00A5606B" w:rsidP="00A5606B">
      <w:pPr>
        <w:jc w:val="both"/>
        <w:rPr>
          <w:rFonts w:ascii="Arial" w:hAnsi="Arial" w:cs="Arial"/>
          <w:sz w:val="22"/>
          <w:szCs w:val="22"/>
        </w:rPr>
      </w:pPr>
    </w:p>
    <w:p w14:paraId="14302DE6" w14:textId="152EB8F9" w:rsidR="004004BD" w:rsidRDefault="00A5606B" w:rsidP="00A5606B">
      <w:pPr>
        <w:numPr>
          <w:ilvl w:val="0"/>
          <w:numId w:val="29"/>
        </w:numPr>
        <w:tabs>
          <w:tab w:val="num" w:pos="360"/>
        </w:tabs>
        <w:jc w:val="center"/>
        <w:rPr>
          <w:rFonts w:ascii="Arial" w:hAnsi="Arial" w:cs="Arial"/>
          <w:b/>
          <w:bCs/>
          <w:i w:val="0"/>
          <w:sz w:val="22"/>
          <w:szCs w:val="22"/>
          <w:lang w:val="sl-SI"/>
        </w:rPr>
      </w:pPr>
      <w:r w:rsidRPr="00A5606B">
        <w:rPr>
          <w:rFonts w:ascii="Arial" w:hAnsi="Arial" w:cs="Arial"/>
          <w:b/>
          <w:bCs/>
          <w:i w:val="0"/>
          <w:sz w:val="22"/>
          <w:szCs w:val="22"/>
          <w:lang w:val="sl-SI"/>
        </w:rPr>
        <w:t>Člen</w:t>
      </w:r>
    </w:p>
    <w:p w14:paraId="30A5FB0B" w14:textId="3C7AE393" w:rsidR="00A5606B" w:rsidRDefault="00A5606B" w:rsidP="00A5606B">
      <w:pPr>
        <w:jc w:val="center"/>
        <w:rPr>
          <w:rFonts w:ascii="Arial" w:hAnsi="Arial" w:cs="Arial"/>
          <w:b/>
          <w:bCs/>
          <w:i w:val="0"/>
          <w:sz w:val="22"/>
          <w:szCs w:val="22"/>
          <w:lang w:val="sl-SI"/>
        </w:rPr>
      </w:pPr>
    </w:p>
    <w:p w14:paraId="3ACA575C" w14:textId="77777777" w:rsidR="00A5606B" w:rsidRDefault="00A5606B" w:rsidP="00A5606B">
      <w:pPr>
        <w:rPr>
          <w:rFonts w:ascii="Arial" w:hAnsi="Arial" w:cs="Arial"/>
          <w:b/>
          <w:bCs/>
          <w:i w:val="0"/>
          <w:sz w:val="22"/>
          <w:szCs w:val="22"/>
          <w:lang w:val="sl-SI"/>
        </w:rPr>
      </w:pPr>
      <w:r w:rsidRPr="006E448B">
        <w:rPr>
          <w:rFonts w:ascii="Arial" w:hAnsi="Arial" w:cs="Arial"/>
          <w:i w:val="0"/>
          <w:sz w:val="22"/>
          <w:szCs w:val="22"/>
          <w:lang w:val="sl-SI"/>
        </w:rPr>
        <w:t>Pogodba je sklenjena z dnem podpisa obeh pogodbenih strank.</w:t>
      </w:r>
      <w:r w:rsidRPr="006E448B">
        <w:rPr>
          <w:rFonts w:ascii="Arial" w:hAnsi="Arial" w:cs="Arial"/>
          <w:i w:val="0"/>
          <w:sz w:val="22"/>
          <w:szCs w:val="22"/>
          <w:lang w:val="sl-SI"/>
        </w:rPr>
        <w:tab/>
      </w:r>
    </w:p>
    <w:p w14:paraId="5179644E" w14:textId="1C739651" w:rsidR="00A5606B" w:rsidRDefault="00A5606B" w:rsidP="00A5606B">
      <w:pPr>
        <w:jc w:val="center"/>
        <w:rPr>
          <w:rFonts w:ascii="Arial" w:hAnsi="Arial" w:cs="Arial"/>
          <w:b/>
          <w:bCs/>
          <w:i w:val="0"/>
          <w:sz w:val="22"/>
          <w:szCs w:val="22"/>
          <w:lang w:val="sl-SI"/>
        </w:rPr>
      </w:pPr>
    </w:p>
    <w:p w14:paraId="195A526E" w14:textId="391917DC" w:rsidR="00A5606B" w:rsidRDefault="00A5606B" w:rsidP="00A5606B">
      <w:pPr>
        <w:jc w:val="center"/>
        <w:rPr>
          <w:rFonts w:ascii="Arial" w:hAnsi="Arial" w:cs="Arial"/>
          <w:b/>
          <w:bCs/>
          <w:i w:val="0"/>
          <w:sz w:val="22"/>
          <w:szCs w:val="22"/>
          <w:lang w:val="sl-SI"/>
        </w:rPr>
      </w:pPr>
    </w:p>
    <w:p w14:paraId="12B51ADB" w14:textId="77777777" w:rsidR="00A5606B" w:rsidRPr="00A5606B" w:rsidRDefault="00A5606B" w:rsidP="00A5606B">
      <w:pPr>
        <w:jc w:val="cente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22"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2"/>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0A370313"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3"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4"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5"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5"/>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6"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6"/>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7"/>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0D442880" w14:textId="77777777" w:rsidR="00C31636" w:rsidRPr="008D6597" w:rsidRDefault="008D6597" w:rsidP="00C31636">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31636">
        <w:rPr>
          <w:rFonts w:ascii="Arial" w:hAnsi="Arial" w:cs="Arial"/>
          <w:sz w:val="22"/>
          <w:szCs w:val="22"/>
        </w:rPr>
        <w:t>V. d. generalnega d</w:t>
      </w:r>
      <w:r w:rsidR="00C31636" w:rsidRPr="008D6597">
        <w:rPr>
          <w:rFonts w:ascii="Arial" w:hAnsi="Arial" w:cs="Arial"/>
          <w:sz w:val="22"/>
          <w:szCs w:val="22"/>
        </w:rPr>
        <w:t>irektor</w:t>
      </w:r>
      <w:r w:rsidR="00C31636">
        <w:rPr>
          <w:rFonts w:ascii="Arial" w:hAnsi="Arial" w:cs="Arial"/>
          <w:sz w:val="22"/>
          <w:szCs w:val="22"/>
        </w:rPr>
        <w:t>ja</w:t>
      </w:r>
      <w:r w:rsidR="00C31636" w:rsidRPr="008D6597">
        <w:rPr>
          <w:rFonts w:ascii="Arial" w:hAnsi="Arial" w:cs="Arial"/>
          <w:sz w:val="22"/>
          <w:szCs w:val="22"/>
        </w:rPr>
        <w:t xml:space="preserve"> UKC:</w:t>
      </w:r>
    </w:p>
    <w:p w14:paraId="3515BC04" w14:textId="2D838FC0" w:rsidR="008D6597" w:rsidRPr="006E63FC" w:rsidRDefault="00C31636" w:rsidP="00C31636">
      <w:pPr>
        <w:pStyle w:val="Telobesedila"/>
        <w:tabs>
          <w:tab w:val="left" w:pos="4962"/>
        </w:tabs>
        <w:spacing w:line="360" w:lineRule="auto"/>
        <w:rPr>
          <w:rFonts w:ascii="Arial" w:hAnsi="Arial" w:cs="Arial"/>
          <w:i/>
          <w:sz w:val="22"/>
          <w:szCs w:val="22"/>
        </w:rPr>
      </w:pPr>
      <w:r w:rsidRPr="00AC4DE2">
        <w:rPr>
          <w:rFonts w:ascii="Arial" w:hAnsi="Arial" w:cs="Arial"/>
          <w:i/>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iCs/>
          <w:sz w:val="22"/>
          <w:szCs w:val="22"/>
        </w:rPr>
      </w:r>
      <w:r w:rsidRPr="00AC4DE2">
        <w:rPr>
          <w:rFonts w:ascii="Arial" w:hAnsi="Arial" w:cs="Arial"/>
          <w:i/>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iCs/>
          <w:sz w:val="22"/>
          <w:szCs w:val="22"/>
        </w:rPr>
        <w:fldChar w:fldCharType="end"/>
      </w:r>
      <w:r w:rsidRPr="008D6597">
        <w:rPr>
          <w:rFonts w:ascii="Arial" w:hAnsi="Arial" w:cs="Arial"/>
          <w:sz w:val="22"/>
          <w:szCs w:val="22"/>
        </w:rPr>
        <w:tab/>
        <w:t xml:space="preserve">prof. dr. </w:t>
      </w:r>
      <w:r>
        <w:rPr>
          <w:rFonts w:ascii="Arial" w:hAnsi="Arial" w:cs="Arial"/>
          <w:sz w:val="22"/>
          <w:szCs w:val="22"/>
        </w:rPr>
        <w:t>Vojko FLIS</w:t>
      </w:r>
      <w:r w:rsidRPr="008D6597">
        <w:rPr>
          <w:rFonts w:ascii="Arial" w:hAnsi="Arial" w:cs="Arial"/>
          <w:sz w:val="22"/>
          <w:szCs w:val="22"/>
        </w:rPr>
        <w:t>, dr. med</w:t>
      </w:r>
      <w:r>
        <w:rPr>
          <w:rFonts w:ascii="Arial" w:hAnsi="Arial" w:cs="Arial"/>
          <w:sz w:val="22"/>
          <w:szCs w:val="22"/>
        </w:rPr>
        <w:t>.</w:t>
      </w: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r w:rsidR="00A636E2">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2E4987"/>
    <w:multiLevelType w:val="hybridMultilevel"/>
    <w:tmpl w:val="F05EEC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E6481B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E61274"/>
    <w:multiLevelType w:val="hybridMultilevel"/>
    <w:tmpl w:val="65E6B0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30054B"/>
    <w:multiLevelType w:val="hybridMultilevel"/>
    <w:tmpl w:val="A1606046"/>
    <w:lvl w:ilvl="0" w:tplc="AD644F82">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42"/>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13"/>
  </w:num>
  <w:num w:numId="8">
    <w:abstractNumId w:val="1"/>
  </w:num>
  <w:num w:numId="9">
    <w:abstractNumId w:val="45"/>
  </w:num>
  <w:num w:numId="10">
    <w:abstractNumId w:val="21"/>
  </w:num>
  <w:num w:numId="11">
    <w:abstractNumId w:val="18"/>
  </w:num>
  <w:num w:numId="12">
    <w:abstractNumId w:val="35"/>
  </w:num>
  <w:num w:numId="13">
    <w:abstractNumId w:val="8"/>
  </w:num>
  <w:num w:numId="14">
    <w:abstractNumId w:val="10"/>
  </w:num>
  <w:num w:numId="15">
    <w:abstractNumId w:val="34"/>
  </w:num>
  <w:num w:numId="16">
    <w:abstractNumId w:val="39"/>
  </w:num>
  <w:num w:numId="17">
    <w:abstractNumId w:val="16"/>
  </w:num>
  <w:num w:numId="18">
    <w:abstractNumId w:val="36"/>
  </w:num>
  <w:num w:numId="19">
    <w:abstractNumId w:val="19"/>
  </w:num>
  <w:num w:numId="20">
    <w:abstractNumId w:val="5"/>
  </w:num>
  <w:num w:numId="21">
    <w:abstractNumId w:val="22"/>
  </w:num>
  <w:num w:numId="22">
    <w:abstractNumId w:val="32"/>
  </w:num>
  <w:num w:numId="23">
    <w:abstractNumId w:val="40"/>
  </w:num>
  <w:num w:numId="24">
    <w:abstractNumId w:val="7"/>
  </w:num>
  <w:num w:numId="25">
    <w:abstractNumId w:val="44"/>
  </w:num>
  <w:num w:numId="26">
    <w:abstractNumId w:val="27"/>
  </w:num>
  <w:num w:numId="27">
    <w:abstractNumId w:val="43"/>
  </w:num>
  <w:num w:numId="28">
    <w:abstractNumId w:val="25"/>
  </w:num>
  <w:num w:numId="29">
    <w:abstractNumId w:val="15"/>
  </w:num>
  <w:num w:numId="30">
    <w:abstractNumId w:val="2"/>
  </w:num>
  <w:num w:numId="31">
    <w:abstractNumId w:val="29"/>
  </w:num>
  <w:num w:numId="32">
    <w:abstractNumId w:val="23"/>
  </w:num>
  <w:num w:numId="33">
    <w:abstractNumId w:val="37"/>
  </w:num>
  <w:num w:numId="34">
    <w:abstractNumId w:val="41"/>
  </w:num>
  <w:num w:numId="35">
    <w:abstractNumId w:val="38"/>
  </w:num>
  <w:num w:numId="36">
    <w:abstractNumId w:val="4"/>
  </w:num>
  <w:num w:numId="37">
    <w:abstractNumId w:val="12"/>
  </w:num>
  <w:num w:numId="38">
    <w:abstractNumId w:val="31"/>
  </w:num>
  <w:num w:numId="39">
    <w:abstractNumId w:val="28"/>
  </w:num>
  <w:num w:numId="40">
    <w:abstractNumId w:val="26"/>
  </w:num>
  <w:num w:numId="41">
    <w:abstractNumId w:val="3"/>
  </w:num>
  <w:num w:numId="42">
    <w:abstractNumId w:val="14"/>
  </w:num>
  <w:num w:numId="43">
    <w:abstractNumId w:val="33"/>
  </w:num>
  <w:num w:numId="44">
    <w:abstractNumId w:val="17"/>
  </w:num>
  <w:num w:numId="45">
    <w:abstractNumId w:val="24"/>
  </w:num>
  <w:num w:numId="46">
    <w:abstractNumId w:val="6"/>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xYQFNdD7Z41ADXCH+eZXY9CSTigRRoxLrC7f9NTj7NSqLJjKwsZtVweaoTanU63LKALtUL4HbVKFbR6QwfkHA==" w:salt="3Q6an7TNtRAXeRGMOKLg/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36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260C"/>
    <w:rsid w:val="00005789"/>
    <w:rsid w:val="00011729"/>
    <w:rsid w:val="00011CCB"/>
    <w:rsid w:val="00015067"/>
    <w:rsid w:val="00015EC5"/>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C39D0"/>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663A"/>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1FE3"/>
    <w:rsid w:val="001D2C10"/>
    <w:rsid w:val="001D665F"/>
    <w:rsid w:val="002019AF"/>
    <w:rsid w:val="002019E0"/>
    <w:rsid w:val="00204D70"/>
    <w:rsid w:val="0021083D"/>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A4FB5"/>
    <w:rsid w:val="002B0C81"/>
    <w:rsid w:val="002C172B"/>
    <w:rsid w:val="002C198E"/>
    <w:rsid w:val="002D39A0"/>
    <w:rsid w:val="002E0EBE"/>
    <w:rsid w:val="002E4D75"/>
    <w:rsid w:val="002F13A0"/>
    <w:rsid w:val="0030199D"/>
    <w:rsid w:val="00303D28"/>
    <w:rsid w:val="00304262"/>
    <w:rsid w:val="00310B82"/>
    <w:rsid w:val="003133A2"/>
    <w:rsid w:val="00316C7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23C7F"/>
    <w:rsid w:val="00530753"/>
    <w:rsid w:val="00536849"/>
    <w:rsid w:val="00536A39"/>
    <w:rsid w:val="00536D96"/>
    <w:rsid w:val="0054047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257C"/>
    <w:rsid w:val="005F5127"/>
    <w:rsid w:val="005F6708"/>
    <w:rsid w:val="0060254D"/>
    <w:rsid w:val="00603317"/>
    <w:rsid w:val="00604C4D"/>
    <w:rsid w:val="00607350"/>
    <w:rsid w:val="006104A2"/>
    <w:rsid w:val="00612C4B"/>
    <w:rsid w:val="00612E1F"/>
    <w:rsid w:val="006136B3"/>
    <w:rsid w:val="00615E33"/>
    <w:rsid w:val="006252DF"/>
    <w:rsid w:val="00625946"/>
    <w:rsid w:val="00632B55"/>
    <w:rsid w:val="006333E3"/>
    <w:rsid w:val="00634CA4"/>
    <w:rsid w:val="00635846"/>
    <w:rsid w:val="006371F8"/>
    <w:rsid w:val="00646A6C"/>
    <w:rsid w:val="006557A5"/>
    <w:rsid w:val="00656246"/>
    <w:rsid w:val="00656411"/>
    <w:rsid w:val="00660875"/>
    <w:rsid w:val="0066189B"/>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6F603C"/>
    <w:rsid w:val="00703206"/>
    <w:rsid w:val="00704A8C"/>
    <w:rsid w:val="00707326"/>
    <w:rsid w:val="007157CB"/>
    <w:rsid w:val="007159CC"/>
    <w:rsid w:val="00715C10"/>
    <w:rsid w:val="00722236"/>
    <w:rsid w:val="0072733C"/>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688"/>
    <w:rsid w:val="00794BDA"/>
    <w:rsid w:val="00795254"/>
    <w:rsid w:val="00796F73"/>
    <w:rsid w:val="007A382D"/>
    <w:rsid w:val="007A6391"/>
    <w:rsid w:val="007A6540"/>
    <w:rsid w:val="007A66B4"/>
    <w:rsid w:val="007A7FEB"/>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11FC"/>
    <w:rsid w:val="00862D69"/>
    <w:rsid w:val="0086491C"/>
    <w:rsid w:val="0087151F"/>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51A3"/>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679CE"/>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0CC"/>
    <w:rsid w:val="00A146CD"/>
    <w:rsid w:val="00A20463"/>
    <w:rsid w:val="00A21DDA"/>
    <w:rsid w:val="00A238D1"/>
    <w:rsid w:val="00A23BE9"/>
    <w:rsid w:val="00A3076A"/>
    <w:rsid w:val="00A32437"/>
    <w:rsid w:val="00A32C59"/>
    <w:rsid w:val="00A32EDD"/>
    <w:rsid w:val="00A41CCE"/>
    <w:rsid w:val="00A44E19"/>
    <w:rsid w:val="00A4737C"/>
    <w:rsid w:val="00A475B3"/>
    <w:rsid w:val="00A47E72"/>
    <w:rsid w:val="00A47EDF"/>
    <w:rsid w:val="00A55E8E"/>
    <w:rsid w:val="00A5606B"/>
    <w:rsid w:val="00A576A4"/>
    <w:rsid w:val="00A636E2"/>
    <w:rsid w:val="00A653AB"/>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4A67"/>
    <w:rsid w:val="00C05939"/>
    <w:rsid w:val="00C070AC"/>
    <w:rsid w:val="00C12C7A"/>
    <w:rsid w:val="00C13AA9"/>
    <w:rsid w:val="00C16C35"/>
    <w:rsid w:val="00C223CE"/>
    <w:rsid w:val="00C237E7"/>
    <w:rsid w:val="00C23882"/>
    <w:rsid w:val="00C23AA7"/>
    <w:rsid w:val="00C31636"/>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4F94"/>
    <w:rsid w:val="00D85146"/>
    <w:rsid w:val="00D85DBD"/>
    <w:rsid w:val="00D865AC"/>
    <w:rsid w:val="00D94176"/>
    <w:rsid w:val="00DA134A"/>
    <w:rsid w:val="00DB0380"/>
    <w:rsid w:val="00DB199F"/>
    <w:rsid w:val="00DB35AB"/>
    <w:rsid w:val="00DC027E"/>
    <w:rsid w:val="00DC210E"/>
    <w:rsid w:val="00DC323A"/>
    <w:rsid w:val="00DC5C2F"/>
    <w:rsid w:val="00DC6B24"/>
    <w:rsid w:val="00DD0BA2"/>
    <w:rsid w:val="00DD1FF8"/>
    <w:rsid w:val="00DD2C88"/>
    <w:rsid w:val="00DE1D9A"/>
    <w:rsid w:val="00DE3FA4"/>
    <w:rsid w:val="00DE792C"/>
    <w:rsid w:val="00DE7EB3"/>
    <w:rsid w:val="00DF4A62"/>
    <w:rsid w:val="00DF5F66"/>
    <w:rsid w:val="00E10DC6"/>
    <w:rsid w:val="00E116EE"/>
    <w:rsid w:val="00E2268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32CE"/>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771FC"/>
    <w:rsid w:val="00F845FF"/>
    <w:rsid w:val="00F86A0E"/>
    <w:rsid w:val="00F9100C"/>
    <w:rsid w:val="00F97CA0"/>
    <w:rsid w:val="00FA18DC"/>
    <w:rsid w:val="00FA3807"/>
    <w:rsid w:val="00FA5E94"/>
    <w:rsid w:val="00FA7F5D"/>
    <w:rsid w:val="00FB245A"/>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6A076-B2B5-4B43-8CDE-E3365CC72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6</Pages>
  <Words>1841</Words>
  <Characters>10497</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12314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177</cp:revision>
  <cp:lastPrinted>2023-12-14T13:35:00Z</cp:lastPrinted>
  <dcterms:created xsi:type="dcterms:W3CDTF">2021-03-30T09:00:00Z</dcterms:created>
  <dcterms:modified xsi:type="dcterms:W3CDTF">2023-12-14T13:38:00Z</dcterms:modified>
</cp:coreProperties>
</file>