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6B97" w:rsidRDefault="00826B97" w:rsidP="0081757E">
      <w:pPr>
        <w:pStyle w:val="Header"/>
        <w:tabs>
          <w:tab w:val="left" w:pos="0"/>
        </w:tabs>
      </w:pPr>
    </w:p>
    <w:p w:rsidR="00307037" w:rsidRPr="00090678" w:rsidRDefault="009B27E1" w:rsidP="00826B97">
      <w:pPr>
        <w:pStyle w:val="Header"/>
        <w:rPr>
          <w:color w:val="FFFFFF"/>
        </w:rPr>
      </w:pPr>
      <w:r w:rsidRPr="00090678">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090678" w:rsidTr="00164448">
        <w:tc>
          <w:tcPr>
            <w:tcW w:w="1510" w:type="dxa"/>
          </w:tcPr>
          <w:p w:rsidR="00307037" w:rsidRPr="00477E85" w:rsidRDefault="00307037" w:rsidP="00164448">
            <w:pPr>
              <w:tabs>
                <w:tab w:val="left" w:pos="1080"/>
              </w:tabs>
            </w:pPr>
            <w:r w:rsidRPr="00477E85">
              <w:t>Številka JN:</w:t>
            </w:r>
          </w:p>
        </w:tc>
        <w:tc>
          <w:tcPr>
            <w:tcW w:w="3240" w:type="dxa"/>
          </w:tcPr>
          <w:p w:rsidR="00307037" w:rsidRPr="00477E85" w:rsidRDefault="00AC3B17" w:rsidP="00164448">
            <w:pPr>
              <w:tabs>
                <w:tab w:val="left" w:pos="1080"/>
              </w:tabs>
              <w:rPr>
                <w:b/>
              </w:rPr>
            </w:pPr>
            <w:r w:rsidRPr="00477E85">
              <w:rPr>
                <w:b/>
              </w:rPr>
              <w:t>JN-0047/2023</w:t>
            </w:r>
          </w:p>
        </w:tc>
      </w:tr>
      <w:tr w:rsidR="00307037" w:rsidRPr="00C40C27" w:rsidTr="00477E85">
        <w:trPr>
          <w:trHeight w:val="80"/>
        </w:trPr>
        <w:tc>
          <w:tcPr>
            <w:tcW w:w="1510" w:type="dxa"/>
          </w:tcPr>
          <w:p w:rsidR="00307037" w:rsidRPr="00477E85" w:rsidRDefault="00307037" w:rsidP="00164448">
            <w:pPr>
              <w:tabs>
                <w:tab w:val="left" w:pos="1080"/>
              </w:tabs>
            </w:pPr>
            <w:r w:rsidRPr="00477E85">
              <w:rPr>
                <w:lang w:eastAsia="en-US"/>
              </w:rPr>
              <w:t>Datum:</w:t>
            </w:r>
          </w:p>
        </w:tc>
        <w:tc>
          <w:tcPr>
            <w:tcW w:w="3240" w:type="dxa"/>
          </w:tcPr>
          <w:p w:rsidR="00307037" w:rsidRPr="00477E85" w:rsidRDefault="00477E85" w:rsidP="00090678">
            <w:pPr>
              <w:rPr>
                <w:rFonts w:cs="Arial"/>
              </w:rPr>
            </w:pPr>
            <w:r w:rsidRPr="00477E85">
              <w:rPr>
                <w:b/>
              </w:rPr>
              <w:t>1</w:t>
            </w:r>
            <w:r w:rsidR="00B32D92">
              <w:rPr>
                <w:b/>
              </w:rPr>
              <w:t>0</w:t>
            </w:r>
            <w:r w:rsidRPr="00477E85">
              <w:rPr>
                <w:b/>
              </w:rPr>
              <w:t>.1.2024</w:t>
            </w:r>
          </w:p>
        </w:tc>
      </w:tr>
    </w:tbl>
    <w:p w:rsidR="00307037" w:rsidRDefault="00307037" w:rsidP="00826B97">
      <w:pPr>
        <w:pStyle w:val="Header"/>
      </w:pPr>
    </w:p>
    <w:p w:rsidR="00902849" w:rsidRDefault="00902849" w:rsidP="00902849">
      <w:pPr>
        <w:rPr>
          <w:rFonts w:cs="Arial"/>
        </w:rPr>
      </w:pPr>
      <w:bookmarkStart w:id="0" w:name="konecGlava"/>
      <w:bookmarkEnd w:id="0"/>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jc w:val="center"/>
        <w:outlineLvl w:val="0"/>
        <w:rPr>
          <w:rFonts w:cs="Arial"/>
        </w:rPr>
      </w:pPr>
      <w:r>
        <w:rPr>
          <w:rFonts w:cs="Arial"/>
        </w:rPr>
        <w:t>Predmet:</w:t>
      </w:r>
    </w:p>
    <w:p w:rsidR="00902849" w:rsidRDefault="00902849" w:rsidP="00902849">
      <w:pPr>
        <w:jc w:val="center"/>
        <w:rPr>
          <w:rFonts w:cs="Arial"/>
          <w:b/>
        </w:rPr>
      </w:pPr>
      <w:r>
        <w:rPr>
          <w:rFonts w:cs="Arial"/>
          <w:b/>
        </w:rPr>
        <w:t>Oddaja javnega naročila po odprtem postopku</w:t>
      </w:r>
    </w:p>
    <w:p w:rsidR="008C5C5F" w:rsidRDefault="008C5C5F" w:rsidP="008C5C5F">
      <w:pPr>
        <w:jc w:val="both"/>
        <w:rPr>
          <w:rFonts w:cs="Arial"/>
          <w:b/>
        </w:rPr>
      </w:pPr>
    </w:p>
    <w:p w:rsidR="00BD19D0" w:rsidRDefault="00AC3B17" w:rsidP="00644050">
      <w:pPr>
        <w:pStyle w:val="BodyText"/>
        <w:jc w:val="center"/>
        <w:outlineLvl w:val="0"/>
        <w:rPr>
          <w:rFonts w:cs="Arial"/>
          <w:b/>
        </w:rPr>
      </w:pPr>
      <w:bookmarkStart w:id="1" w:name="_Hlk153884046"/>
      <w:r w:rsidRPr="00AC3B17">
        <w:rPr>
          <w:rFonts w:cs="Arial"/>
          <w:b/>
        </w:rPr>
        <w:t>STORITVE VAROVANJA STAVB ONKOLOŠKEGA INŠTITUTA LJUBLJANA</w:t>
      </w:r>
    </w:p>
    <w:bookmarkEnd w:id="1"/>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1B3F75" w:rsidRDefault="001B3F75" w:rsidP="00BD19D0">
      <w:pPr>
        <w:pStyle w:val="BodyText"/>
        <w:jc w:val="left"/>
        <w:outlineLvl w:val="0"/>
        <w:rPr>
          <w:rFonts w:cs="Arial"/>
          <w:b/>
        </w:rPr>
      </w:pPr>
    </w:p>
    <w:p w:rsidR="00CC0BCA" w:rsidRDefault="00CC0BCA"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D80703" w:rsidRDefault="00D80703"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5A18E4" w:rsidRDefault="005A18E4" w:rsidP="00BD19D0">
      <w:pPr>
        <w:pStyle w:val="BodyText"/>
        <w:jc w:val="left"/>
        <w:outlineLvl w:val="0"/>
        <w:rPr>
          <w:rFonts w:cs="Arial"/>
          <w:b/>
        </w:rPr>
      </w:pPr>
    </w:p>
    <w:p w:rsidR="005A18E4" w:rsidRDefault="005A18E4"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902849" w:rsidRDefault="00902849" w:rsidP="00BD19D0">
      <w:pPr>
        <w:pStyle w:val="BodyText"/>
        <w:jc w:val="left"/>
        <w:outlineLvl w:val="0"/>
        <w:rPr>
          <w:rFonts w:cs="Arial"/>
          <w:b/>
        </w:rPr>
      </w:pPr>
      <w:r>
        <w:rPr>
          <w:rFonts w:cs="Arial"/>
          <w:b/>
        </w:rPr>
        <w:lastRenderedPageBreak/>
        <w:t>POVABILO K ODDAJI PONUDBE</w:t>
      </w:r>
    </w:p>
    <w:p w:rsidR="00DE289E" w:rsidRPr="00DE289E" w:rsidRDefault="00DE289E" w:rsidP="00DE289E">
      <w:pPr>
        <w:jc w:val="both"/>
        <w:rPr>
          <w:rFonts w:cs="Arial"/>
        </w:rPr>
      </w:pPr>
    </w:p>
    <w:p w:rsidR="00DE289E" w:rsidRPr="00A972FD" w:rsidRDefault="00DE289E" w:rsidP="00CC0BCA">
      <w:pPr>
        <w:jc w:val="both"/>
        <w:rPr>
          <w:rFonts w:cs="Arial"/>
        </w:rPr>
      </w:pPr>
      <w:r w:rsidRPr="00477E85">
        <w:t>Na podlagi Zakona o javnem naroča</w:t>
      </w:r>
      <w:r w:rsidR="00272D91" w:rsidRPr="00477E85">
        <w:t>nju (</w:t>
      </w:r>
      <w:r w:rsidRPr="00477E85">
        <w:t>v nadaljevanju</w:t>
      </w:r>
      <w:r w:rsidR="00272D91" w:rsidRPr="00477E85">
        <w:t>:</w:t>
      </w:r>
      <w:r w:rsidRPr="00477E85">
        <w:t xml:space="preserve"> ZJN-3), ONKOLOŠKI INŠTITUT LJUBLJANA, Zaloška cesta 2, 1000 Ljubljana</w:t>
      </w:r>
      <w:r w:rsidRPr="00477E85">
        <w:rPr>
          <w:rFonts w:cs="Arial"/>
        </w:rPr>
        <w:t xml:space="preserve">, vabi ponudnike k predložitvi ponudbe v skladu z razpisna dokumentacija po </w:t>
      </w:r>
      <w:r w:rsidR="006A1E3C" w:rsidRPr="00477E85">
        <w:rPr>
          <w:rFonts w:cs="Arial"/>
        </w:rPr>
        <w:t xml:space="preserve">odprtem </w:t>
      </w:r>
      <w:r w:rsidRPr="00477E85">
        <w:rPr>
          <w:rFonts w:cs="Arial"/>
        </w:rPr>
        <w:t>postopku za predmet naročila</w:t>
      </w:r>
      <w:r w:rsidR="001B3F75" w:rsidRPr="00477E85">
        <w:t xml:space="preserve"> </w:t>
      </w:r>
      <w:r w:rsidR="009D2E81" w:rsidRPr="00477E85">
        <w:t>»</w:t>
      </w:r>
      <w:r w:rsidR="00AC3B17" w:rsidRPr="00477E85">
        <w:t>STORITVE VAROVANJA STAVB ONKOLOŠKEGA INŠTITUTA LJUBLJANA</w:t>
      </w:r>
      <w:r w:rsidR="009D2E81" w:rsidRPr="00477E85">
        <w:rPr>
          <w:rFonts w:cs="Arial"/>
        </w:rPr>
        <w:t>«</w:t>
      </w:r>
      <w:r w:rsidR="004C6C99" w:rsidRPr="00477E85">
        <w:rPr>
          <w:rFonts w:cs="Arial"/>
        </w:rPr>
        <w:t>:</w:t>
      </w:r>
      <w:r w:rsidRPr="00477E85">
        <w:rPr>
          <w:rFonts w:cs="Arial"/>
        </w:rPr>
        <w:t xml:space="preserve"> </w:t>
      </w:r>
      <w:r w:rsidR="00A31A1E" w:rsidRPr="00477E85">
        <w:rPr>
          <w:b/>
          <w:sz w:val="24"/>
          <w:szCs w:val="24"/>
          <w:u w:val="single"/>
        </w:rPr>
        <w:t xml:space="preserve">do </w:t>
      </w:r>
      <w:r w:rsidR="00477E85" w:rsidRPr="00477E85">
        <w:rPr>
          <w:b/>
          <w:sz w:val="24"/>
          <w:szCs w:val="24"/>
          <w:u w:val="single"/>
        </w:rPr>
        <w:t>16.2.2024</w:t>
      </w:r>
      <w:r w:rsidR="00A31A1E" w:rsidRPr="00477E85">
        <w:rPr>
          <w:b/>
          <w:sz w:val="24"/>
          <w:szCs w:val="24"/>
          <w:u w:val="single"/>
        </w:rPr>
        <w:t xml:space="preserve"> </w:t>
      </w:r>
      <w:r w:rsidRPr="00477E85">
        <w:rPr>
          <w:b/>
          <w:sz w:val="24"/>
          <w:szCs w:val="24"/>
          <w:u w:val="single"/>
        </w:rPr>
        <w:t>do 10:00 ure.</w:t>
      </w:r>
    </w:p>
    <w:p w:rsidR="00DE289E" w:rsidRPr="00A972FD" w:rsidRDefault="00DE289E" w:rsidP="00DE289E">
      <w:pPr>
        <w:jc w:val="both"/>
        <w:rPr>
          <w:b/>
        </w:rPr>
      </w:pPr>
    </w:p>
    <w:p w:rsidR="00272D91" w:rsidRPr="00A972FD" w:rsidRDefault="00272D91" w:rsidP="00272D91">
      <w:pPr>
        <w:jc w:val="both"/>
      </w:pPr>
      <w:r w:rsidRPr="00A972FD">
        <w:t xml:space="preserve">Ponudniki predložijo elektronsko ponudbo preko naslednje povezave: </w:t>
      </w:r>
      <w:hyperlink r:id="rId8" w:history="1">
        <w:r w:rsidRPr="00A972FD">
          <w:rPr>
            <w:rStyle w:val="Hyperlink"/>
            <w:b/>
          </w:rPr>
          <w:t>https://ejn.gov.si/e-oddaja</w:t>
        </w:r>
      </w:hyperlink>
      <w:r w:rsidRPr="00A972FD">
        <w:rPr>
          <w:b/>
        </w:rPr>
        <w:t>.</w:t>
      </w:r>
    </w:p>
    <w:p w:rsidR="00272D91" w:rsidRPr="00A972FD" w:rsidRDefault="00272D91" w:rsidP="00272D91">
      <w:pPr>
        <w:jc w:val="both"/>
      </w:pPr>
    </w:p>
    <w:p w:rsidR="00272D91" w:rsidRPr="00A972FD" w:rsidRDefault="00272D91" w:rsidP="00272D91">
      <w:pPr>
        <w:jc w:val="both"/>
        <w:rPr>
          <w:rFonts w:cs="Arial"/>
          <w:b/>
        </w:rPr>
      </w:pPr>
      <w:r w:rsidRPr="00A972FD">
        <w:rPr>
          <w:rFonts w:cs="Arial"/>
        </w:rPr>
        <w:t xml:space="preserve">Ponudniki morajo ponudbe predložiti v informacijski sistem e-JN na spletnem naslovu </w:t>
      </w:r>
      <w:hyperlink r:id="rId9" w:history="1">
        <w:r w:rsidRPr="00A972FD">
          <w:rPr>
            <w:rStyle w:val="Hyperlink"/>
            <w:rFonts w:cs="Arial"/>
          </w:rPr>
          <w:t>https://ejn.gov.si/eJN2</w:t>
        </w:r>
      </w:hyperlink>
      <w:r w:rsidRPr="00A972FD">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A972FD">
          <w:rPr>
            <w:rStyle w:val="Hyperlink"/>
            <w:rFonts w:cs="Arial"/>
            <w:b/>
          </w:rPr>
          <w:t>https://ejn.gov.si/documents/10193/191051/ejn_Navodila_za_uporabo_ponudniki.pdf</w:t>
        </w:r>
      </w:hyperlink>
      <w:r w:rsidRPr="00A972FD">
        <w:rPr>
          <w:rFonts w:cs="Arial"/>
          <w:b/>
        </w:rPr>
        <w:t>.</w:t>
      </w:r>
    </w:p>
    <w:p w:rsidR="00272D91" w:rsidRPr="00A972FD" w:rsidRDefault="00272D91" w:rsidP="00272D91">
      <w:pPr>
        <w:jc w:val="both"/>
        <w:rPr>
          <w:rFonts w:cs="Arial"/>
        </w:rPr>
      </w:pPr>
    </w:p>
    <w:p w:rsidR="00272D91" w:rsidRPr="00A972FD" w:rsidRDefault="00272D91" w:rsidP="00272D91">
      <w:pPr>
        <w:jc w:val="both"/>
        <w:rPr>
          <w:rFonts w:cs="Arial"/>
          <w:b/>
        </w:rPr>
      </w:pPr>
      <w:r w:rsidRPr="00A972FD">
        <w:rPr>
          <w:rFonts w:cs="Arial"/>
        </w:rPr>
        <w:t xml:space="preserve">Ponudnik se mora pred oddajo ponudbe registrirati na spletnem naslovu </w:t>
      </w:r>
      <w:hyperlink r:id="rId11" w:history="1">
        <w:r w:rsidRPr="00A972FD">
          <w:rPr>
            <w:rStyle w:val="Hyperlink"/>
            <w:rFonts w:cs="Arial"/>
            <w:b/>
          </w:rPr>
          <w:t>https://ejn.gov.si/eJN2</w:t>
        </w:r>
      </w:hyperlink>
      <w:r w:rsidRPr="00A972FD">
        <w:rPr>
          <w:rFonts w:cs="Arial"/>
          <w:b/>
        </w:rPr>
        <w:t>,</w:t>
      </w:r>
      <w:r w:rsidRPr="00A972FD">
        <w:rPr>
          <w:rFonts w:cs="Arial"/>
        </w:rPr>
        <w:t xml:space="preserve"> v skladu z Navodili za uporabo e-JN. Če je ponudnik že registriran v informacijski sistem e-JN, se v aplikacijo prijavi na istem naslovu.</w:t>
      </w:r>
    </w:p>
    <w:p w:rsidR="00272D91" w:rsidRPr="00A972FD" w:rsidRDefault="00272D91" w:rsidP="00272D91">
      <w:pPr>
        <w:jc w:val="both"/>
        <w:rPr>
          <w:rFonts w:cs="Arial"/>
        </w:rPr>
      </w:pPr>
    </w:p>
    <w:p w:rsidR="00272D91" w:rsidRPr="00A972FD" w:rsidRDefault="00272D91" w:rsidP="00272D91">
      <w:pPr>
        <w:jc w:val="both"/>
        <w:rPr>
          <w:rFonts w:cs="Arial"/>
        </w:rPr>
      </w:pPr>
      <w:r w:rsidRPr="00A972FD">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zakonika-Uradni list RS, št. 97/07 – uradno prečiščeno besedilo, 64/16 – </w:t>
      </w:r>
      <w:proofErr w:type="spellStart"/>
      <w:r w:rsidRPr="00A972FD">
        <w:rPr>
          <w:rFonts w:cs="Arial"/>
        </w:rPr>
        <w:t>odl</w:t>
      </w:r>
      <w:proofErr w:type="spellEnd"/>
      <w:r w:rsidRPr="00A972FD">
        <w:rPr>
          <w:rFonts w:cs="Arial"/>
        </w:rPr>
        <w:t>. US in 20/18 – OROZ631). Z oddajo ponudbe je le-ta zavezujoča za čas, naveden v ponudbi, razen če jo uporabnik ponudnika umakne ali spremeni pred potekom roka za oddajo ponudb.</w:t>
      </w:r>
    </w:p>
    <w:p w:rsidR="00272D91" w:rsidRPr="00A972FD" w:rsidRDefault="00272D91" w:rsidP="00272D91">
      <w:pPr>
        <w:jc w:val="both"/>
        <w:rPr>
          <w:rFonts w:cs="Arial"/>
        </w:rPr>
      </w:pPr>
    </w:p>
    <w:p w:rsidR="00272D91" w:rsidRPr="00A972FD" w:rsidRDefault="00272D91" w:rsidP="00272D91">
      <w:pPr>
        <w:jc w:val="both"/>
        <w:rPr>
          <w:szCs w:val="22"/>
          <w:lang w:eastAsia="en-US"/>
        </w:rPr>
      </w:pPr>
      <w:r w:rsidRPr="00A972FD">
        <w:rPr>
          <w:rFonts w:cs="Arial"/>
        </w:rPr>
        <w:t>Ponudba se šteje za pravočasno oddano, če jo naročnik prejme preko sistema e-JN https://ejn.gov.si/eJN2 najkasneje do zgoraj navedenega roka</w:t>
      </w:r>
      <w:r w:rsidRPr="00A972FD">
        <w:t>. Za oddano ponudbo se šteje ponudba, ki je v informacijskem sistemu e-JN označena s statusom »ODDANO«.</w:t>
      </w:r>
    </w:p>
    <w:p w:rsidR="00272D91" w:rsidRPr="00A972FD" w:rsidRDefault="00272D91" w:rsidP="00272D91">
      <w:pPr>
        <w:jc w:val="both"/>
      </w:pPr>
    </w:p>
    <w:p w:rsidR="00272D91" w:rsidRPr="00A972FD" w:rsidRDefault="00272D91" w:rsidP="00272D91">
      <w:pPr>
        <w:jc w:val="both"/>
      </w:pPr>
      <w:r w:rsidRPr="00A972FD">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72D91" w:rsidRPr="00A972FD" w:rsidRDefault="00272D91" w:rsidP="00272D91">
      <w:pPr>
        <w:jc w:val="both"/>
      </w:pPr>
    </w:p>
    <w:p w:rsidR="00272D91" w:rsidRPr="00A972FD" w:rsidRDefault="00272D91" w:rsidP="00272D91">
      <w:pPr>
        <w:jc w:val="both"/>
      </w:pPr>
      <w:r w:rsidRPr="00A972FD">
        <w:t>Po preteku roka za predložitev ponudb ponudbe ne bo več mogoče oddati.</w:t>
      </w:r>
    </w:p>
    <w:p w:rsidR="00272D91" w:rsidRPr="00A972FD" w:rsidRDefault="00272D91" w:rsidP="00272D91">
      <w:pPr>
        <w:jc w:val="both"/>
      </w:pPr>
    </w:p>
    <w:p w:rsidR="00272D91" w:rsidRPr="00A972FD" w:rsidRDefault="00272D91" w:rsidP="00272D91">
      <w:pPr>
        <w:jc w:val="both"/>
        <w:rPr>
          <w:b/>
        </w:rPr>
      </w:pPr>
      <w:r w:rsidRPr="00A972FD">
        <w:rPr>
          <w:b/>
        </w:rPr>
        <w:t>ODPIRANJE PONUDB</w:t>
      </w:r>
    </w:p>
    <w:p w:rsidR="00272D91" w:rsidRPr="00A972FD" w:rsidRDefault="00272D91" w:rsidP="00272D91">
      <w:pPr>
        <w:jc w:val="both"/>
      </w:pPr>
    </w:p>
    <w:p w:rsidR="00272D91" w:rsidRPr="00A972FD" w:rsidRDefault="00272D91" w:rsidP="00272D91">
      <w:pPr>
        <w:jc w:val="both"/>
        <w:rPr>
          <w:rFonts w:cs="Arial"/>
        </w:rPr>
      </w:pPr>
      <w:r w:rsidRPr="00477E85">
        <w:rPr>
          <w:rFonts w:cs="Arial"/>
        </w:rPr>
        <w:t xml:space="preserve">Odpiranje ponudb bo potekalo avtomatično v informacijskem sistemu </w:t>
      </w:r>
      <w:hyperlink r:id="rId12" w:history="1">
        <w:r w:rsidRPr="00477E85">
          <w:rPr>
            <w:rStyle w:val="Hyperlink"/>
            <w:rFonts w:cs="Arial"/>
          </w:rPr>
          <w:t>https://ejn.gov.si/eJN2</w:t>
        </w:r>
      </w:hyperlink>
      <w:r w:rsidRPr="00477E85">
        <w:rPr>
          <w:rFonts w:cs="Arial"/>
        </w:rPr>
        <w:t xml:space="preserve">, dne </w:t>
      </w:r>
      <w:r w:rsidR="00477E85" w:rsidRPr="00477E85">
        <w:rPr>
          <w:b/>
          <w:sz w:val="24"/>
          <w:szCs w:val="24"/>
          <w:u w:val="single"/>
        </w:rPr>
        <w:t>16.2.2024</w:t>
      </w:r>
      <w:r w:rsidR="00090678" w:rsidRPr="00477E85">
        <w:rPr>
          <w:b/>
          <w:sz w:val="24"/>
          <w:szCs w:val="24"/>
          <w:u w:val="single"/>
        </w:rPr>
        <w:t xml:space="preserve"> </w:t>
      </w:r>
      <w:r w:rsidRPr="00477E85">
        <w:rPr>
          <w:b/>
          <w:sz w:val="24"/>
          <w:szCs w:val="24"/>
          <w:u w:val="single"/>
        </w:rPr>
        <w:t xml:space="preserve">in se bo začelo ob </w:t>
      </w:r>
      <w:r w:rsidR="00217CAC" w:rsidRPr="00477E85">
        <w:rPr>
          <w:b/>
          <w:sz w:val="24"/>
          <w:szCs w:val="24"/>
          <w:u w:val="single"/>
        </w:rPr>
        <w:t>11:00</w:t>
      </w:r>
      <w:r w:rsidRPr="00477E85">
        <w:rPr>
          <w:b/>
          <w:sz w:val="24"/>
          <w:szCs w:val="24"/>
          <w:u w:val="single"/>
        </w:rPr>
        <w:t xml:space="preserve"> uri</w:t>
      </w:r>
      <w:r w:rsidRPr="00477E85">
        <w:rPr>
          <w:rFonts w:cs="Arial"/>
        </w:rPr>
        <w:t>.</w:t>
      </w:r>
    </w:p>
    <w:p w:rsidR="00272D91" w:rsidRPr="00A972FD" w:rsidRDefault="00272D91" w:rsidP="00272D91">
      <w:pPr>
        <w:rPr>
          <w:szCs w:val="22"/>
          <w:lang w:eastAsia="en-US"/>
        </w:rPr>
      </w:pPr>
    </w:p>
    <w:p w:rsidR="00272D91" w:rsidRPr="00A972FD" w:rsidRDefault="00272D91" w:rsidP="00272D91">
      <w:pPr>
        <w:jc w:val="both"/>
      </w:pPr>
      <w:r w:rsidRPr="00A972FD">
        <w:t>Odpiranje poteka tako, da informacijski sistem e-JN samodejno ob času, ki je določen odpiranje ponudb, prikaže podatke o ponudniku in variantah, če so bile zahtevane oziroma dovoljene, ter omogoči dostop do .</w:t>
      </w:r>
      <w:proofErr w:type="spellStart"/>
      <w:r w:rsidRPr="00A972FD">
        <w:t>pdf</w:t>
      </w:r>
      <w:proofErr w:type="spellEnd"/>
      <w:r w:rsidRPr="00A972FD">
        <w:t xml:space="preserve"> dokumenta, ki ga ponudnik naloži v sistem e-JN pod razdelek »Predračun«. Ponudniki, ki so oddali ponudbe, imajo te podatke v informacijskem sistemu e-JN na razpolago v razdelku »Zapisnik o odpiranju ponudb«.</w:t>
      </w:r>
    </w:p>
    <w:p w:rsidR="00272D91" w:rsidRPr="00A972FD" w:rsidRDefault="00272D91" w:rsidP="00272D91">
      <w:pPr>
        <w:jc w:val="both"/>
      </w:pPr>
      <w:r w:rsidRPr="00A972FD">
        <w:t xml:space="preserve"> </w:t>
      </w:r>
    </w:p>
    <w:p w:rsidR="00272D91" w:rsidRPr="00A972FD" w:rsidRDefault="00272D91" w:rsidP="00272D91">
      <w:pPr>
        <w:pStyle w:val="BodyText"/>
        <w:outlineLvl w:val="0"/>
      </w:pPr>
      <w:r w:rsidRPr="00A972FD">
        <w:t>Kontaktna oseba naročnika: Mateja Robnik</w:t>
      </w:r>
    </w:p>
    <w:p w:rsidR="00272D91" w:rsidRDefault="00272D91" w:rsidP="00272D91">
      <w:pPr>
        <w:pStyle w:val="BodyText"/>
        <w:rPr>
          <w:rFonts w:cs="Arial"/>
        </w:rPr>
      </w:pPr>
      <w:r w:rsidRPr="00A972FD">
        <w:rPr>
          <w:rFonts w:cs="Arial"/>
        </w:rPr>
        <w:t>E-mail: sjn@onko-i.si</w:t>
      </w:r>
    </w:p>
    <w:p w:rsidR="00272D91" w:rsidRDefault="00272D91" w:rsidP="00272D91">
      <w:pPr>
        <w:pStyle w:val="BodyText"/>
      </w:pPr>
    </w:p>
    <w:p w:rsidR="00272D91" w:rsidRDefault="00272D91" w:rsidP="00272D9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900D9B" w:rsidP="00CC0BCA">
            <w:pPr>
              <w:autoSpaceDE w:val="0"/>
              <w:autoSpaceDN w:val="0"/>
              <w:jc w:val="center"/>
              <w:rPr>
                <w:rFonts w:cs="Arial"/>
                <w:b/>
              </w:rPr>
            </w:pPr>
            <w:r>
              <w:t>generalni</w:t>
            </w:r>
            <w:r w:rsidR="00217CAC">
              <w:t xml:space="preserve"> direktor</w:t>
            </w:r>
          </w:p>
        </w:tc>
      </w:tr>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217CAC" w:rsidP="00DD6718">
            <w:pPr>
              <w:autoSpaceDE w:val="0"/>
              <w:autoSpaceDN w:val="0"/>
              <w:jc w:val="center"/>
            </w:pPr>
            <w:r>
              <w:t>Andraž Jakelj</w:t>
            </w:r>
          </w:p>
        </w:tc>
      </w:tr>
    </w:tbl>
    <w:p w:rsidR="00DE289E" w:rsidRPr="00DE289E" w:rsidRDefault="00DE289E" w:rsidP="00272D91">
      <w:pPr>
        <w:jc w:val="both"/>
        <w:rPr>
          <w:b/>
          <w:i/>
          <w:szCs w:val="24"/>
        </w:rPr>
      </w:pPr>
      <w:r w:rsidRPr="00DE289E">
        <w:rPr>
          <w:szCs w:val="24"/>
        </w:rPr>
        <w:br w:type="page"/>
      </w:r>
      <w:r w:rsidR="00272D91" w:rsidRPr="00272D91">
        <w:rPr>
          <w:b/>
          <w:szCs w:val="24"/>
        </w:rPr>
        <w:lastRenderedPageBreak/>
        <w:t xml:space="preserve">1. </w:t>
      </w:r>
      <w:r w:rsidRPr="00272D91">
        <w:rPr>
          <w:b/>
          <w:i/>
          <w:szCs w:val="24"/>
        </w:rPr>
        <w:t>SPLOŠNE</w:t>
      </w:r>
      <w:r w:rsidRPr="00DE289E">
        <w:rPr>
          <w:b/>
          <w:i/>
          <w:szCs w:val="24"/>
        </w:rPr>
        <w:t xml:space="preserve"> DOLOČBE</w:t>
      </w:r>
    </w:p>
    <w:p w:rsidR="00DE289E" w:rsidRPr="00DE289E" w:rsidRDefault="00DE289E" w:rsidP="00DE289E">
      <w:pPr>
        <w:outlineLvl w:val="0"/>
        <w:rPr>
          <w:rFonts w:cs="Arial"/>
          <w:b/>
        </w:rPr>
      </w:pPr>
    </w:p>
    <w:p w:rsidR="00DE289E" w:rsidRPr="00DE289E" w:rsidRDefault="00DE289E" w:rsidP="00870009">
      <w:pPr>
        <w:numPr>
          <w:ilvl w:val="1"/>
          <w:numId w:val="1"/>
        </w:numPr>
        <w:jc w:val="both"/>
        <w:rPr>
          <w:b/>
        </w:rPr>
      </w:pPr>
      <w:r w:rsidRPr="00DE289E">
        <w:rPr>
          <w:b/>
        </w:rPr>
        <w:t>Način izvajanja naročila</w:t>
      </w:r>
    </w:p>
    <w:p w:rsidR="00DE289E" w:rsidRPr="00DE289E" w:rsidRDefault="00DE289E" w:rsidP="00DE289E">
      <w:pPr>
        <w:rPr>
          <w:rFonts w:cs="Arial"/>
          <w:b/>
        </w:rPr>
      </w:pPr>
    </w:p>
    <w:p w:rsidR="00D80703" w:rsidRPr="004C56ED" w:rsidRDefault="00D80703" w:rsidP="00D80703">
      <w:pPr>
        <w:jc w:val="both"/>
        <w:rPr>
          <w:u w:val="single"/>
        </w:rPr>
      </w:pPr>
      <w:r w:rsidRPr="00DE289E">
        <w:t xml:space="preserve">Naročnik oddaja naročilo </w:t>
      </w:r>
      <w:bookmarkStart w:id="2" w:name="OddajaNarocila"/>
      <w:r w:rsidRPr="00DE289E">
        <w:t>»</w:t>
      </w:r>
      <w:bookmarkEnd w:id="2"/>
      <w:r w:rsidR="00AC3B17" w:rsidRPr="00AC3B17">
        <w:t>STORITVE VAROVANJA STAVB ONKOLOŠKEGA INŠTITUTA LJUBLJANA</w:t>
      </w:r>
      <w:r w:rsidRPr="00DE289E">
        <w:t>«</w:t>
      </w:r>
      <w:r>
        <w:t xml:space="preserve"> v celoti. </w:t>
      </w:r>
      <w:r w:rsidRPr="004C56ED">
        <w:rPr>
          <w:u w:val="single"/>
        </w:rPr>
        <w:t>Ponudnik mora ponuditi vse razpisane vrste blaga (delne ponudbe niso dovoljene). V primeru, da ponudnik ne ponudi vse postavk v ponudbenem predračunu, bo naročn</w:t>
      </w:r>
      <w:r>
        <w:rPr>
          <w:u w:val="single"/>
        </w:rPr>
        <w:t>i</w:t>
      </w:r>
      <w:r w:rsidRPr="004C56ED">
        <w:rPr>
          <w:u w:val="single"/>
        </w:rPr>
        <w:t xml:space="preserve">k takega ponudnika izločil iz </w:t>
      </w:r>
      <w:r w:rsidR="00AC3B17" w:rsidRPr="004C56ED">
        <w:rPr>
          <w:u w:val="single"/>
        </w:rPr>
        <w:t>nadaljnjega</w:t>
      </w:r>
      <w:r w:rsidRPr="004C56ED">
        <w:rPr>
          <w:u w:val="single"/>
        </w:rPr>
        <w:t xml:space="preserve"> postopka. </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Sodelovanje</w:t>
      </w:r>
    </w:p>
    <w:p w:rsidR="00DE289E" w:rsidRPr="00DE289E" w:rsidRDefault="00DE289E" w:rsidP="00DE289E">
      <w:pPr>
        <w:jc w:val="both"/>
        <w:outlineLvl w:val="0"/>
      </w:pPr>
    </w:p>
    <w:p w:rsidR="00DE289E" w:rsidRPr="00DE289E" w:rsidRDefault="00DE289E" w:rsidP="00DE289E">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DE289E" w:rsidRPr="00DE289E" w:rsidRDefault="00DE289E" w:rsidP="00DE289E">
      <w:pPr>
        <w:jc w:val="both"/>
        <w:outlineLvl w:val="0"/>
      </w:pPr>
    </w:p>
    <w:p w:rsidR="00DE289E" w:rsidRPr="00DE289E" w:rsidRDefault="00DE289E" w:rsidP="00870009">
      <w:pPr>
        <w:numPr>
          <w:ilvl w:val="1"/>
          <w:numId w:val="1"/>
        </w:numPr>
        <w:jc w:val="both"/>
        <w:rPr>
          <w:b/>
        </w:rPr>
      </w:pPr>
      <w:r w:rsidRPr="00DE289E">
        <w:rPr>
          <w:b/>
        </w:rPr>
        <w:t>Jezik</w:t>
      </w:r>
    </w:p>
    <w:p w:rsidR="00DE289E" w:rsidRPr="00DE289E" w:rsidRDefault="00DE289E" w:rsidP="00DE289E">
      <w:pPr>
        <w:jc w:val="both"/>
        <w:rPr>
          <w:rFonts w:cs="Arial"/>
        </w:rPr>
      </w:pPr>
    </w:p>
    <w:p w:rsidR="00DE289E" w:rsidRPr="00DE289E" w:rsidRDefault="00DE289E" w:rsidP="00DE289E">
      <w:pPr>
        <w:jc w:val="both"/>
      </w:pPr>
      <w:r w:rsidRPr="00DE289E">
        <w:t>Postopek javnega naročanja poteka v slovenskem jeziku. Ponudnik mora pripraviti ponudbo v slovenskem jeziku. Ponudnik lahko uporabi v tujem jeziku že uveljavljene tehnične izraze, vendar le v tehničnem delu ponudbe.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Podizvajalci</w:t>
      </w:r>
    </w:p>
    <w:p w:rsidR="00DE289E" w:rsidRPr="00DE289E" w:rsidRDefault="00DE289E" w:rsidP="00DE289E">
      <w:pPr>
        <w:tabs>
          <w:tab w:val="left" w:pos="708"/>
        </w:tabs>
        <w:jc w:val="both"/>
        <w:rPr>
          <w:rFonts w:cs="Arial"/>
        </w:rPr>
      </w:pPr>
    </w:p>
    <w:p w:rsidR="00DE289E" w:rsidRPr="00DE289E" w:rsidRDefault="00DE289E" w:rsidP="00DE289E">
      <w:pPr>
        <w:tabs>
          <w:tab w:val="left" w:pos="708"/>
        </w:tabs>
        <w:ind w:left="703" w:hanging="703"/>
        <w:jc w:val="both"/>
        <w:rPr>
          <w:szCs w:val="24"/>
        </w:rPr>
      </w:pPr>
      <w:r w:rsidRPr="00DE289E">
        <w:rPr>
          <w:szCs w:val="24"/>
        </w:rPr>
        <w:t>Ponudnik lahko v celoti sam izvede predmetno javno naročilo ali pa ga izvede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rPr>
          <w:rFonts w:cs="Arial"/>
        </w:rPr>
      </w:pPr>
      <w:r w:rsidRPr="00DE289E">
        <w:rPr>
          <w:rFonts w:cs="Arial"/>
        </w:rPr>
        <w:t>V primeru izvedbe javnega naročila s podizvajalci, je potrebno v ponudbi:</w:t>
      </w:r>
    </w:p>
    <w:p w:rsidR="00DE289E" w:rsidRPr="00DE289E" w:rsidRDefault="00DE289E" w:rsidP="007633AF">
      <w:pPr>
        <w:numPr>
          <w:ilvl w:val="0"/>
          <w:numId w:val="3"/>
        </w:numPr>
        <w:jc w:val="both"/>
      </w:pPr>
      <w:r w:rsidRPr="00DE289E">
        <w:t xml:space="preserve">navesti vse podizvajalce ter vsak del javnega naročila, ki ga namerava oddati v </w:t>
      </w:r>
      <w:proofErr w:type="spellStart"/>
      <w:r w:rsidRPr="00DE289E">
        <w:t>podizvajanje</w:t>
      </w:r>
      <w:proofErr w:type="spellEnd"/>
      <w:r w:rsidRPr="00DE289E">
        <w:t>,</w:t>
      </w:r>
    </w:p>
    <w:p w:rsidR="00DE289E" w:rsidRPr="00DE289E" w:rsidRDefault="00DE289E" w:rsidP="007633AF">
      <w:pPr>
        <w:numPr>
          <w:ilvl w:val="0"/>
          <w:numId w:val="3"/>
        </w:numPr>
        <w:jc w:val="both"/>
      </w:pPr>
      <w:r w:rsidRPr="00DE289E">
        <w:t>kontaktne podatke in zakonite zastopnike predlaganih podizvajalcev,</w:t>
      </w:r>
    </w:p>
    <w:p w:rsidR="00DE289E" w:rsidRPr="00DE289E" w:rsidRDefault="00DE289E" w:rsidP="007633AF">
      <w:pPr>
        <w:numPr>
          <w:ilvl w:val="0"/>
          <w:numId w:val="3"/>
        </w:numPr>
        <w:jc w:val="both"/>
      </w:pPr>
      <w:r w:rsidRPr="00DE289E">
        <w:t>izpolnjene ESPD teh podizvajalcev v skladu z 79. členom</w:t>
      </w:r>
      <w:r w:rsidRPr="00DE289E">
        <w:rPr>
          <w:rFonts w:cs="Arial"/>
        </w:rPr>
        <w:t xml:space="preserve"> ZJN-3</w:t>
      </w:r>
      <w:r w:rsidRPr="00DE289E">
        <w:t xml:space="preserve"> ter</w:t>
      </w:r>
    </w:p>
    <w:p w:rsidR="00DE289E" w:rsidRPr="00DE289E" w:rsidRDefault="00DE289E" w:rsidP="007633AF">
      <w:pPr>
        <w:numPr>
          <w:ilvl w:val="0"/>
          <w:numId w:val="3"/>
        </w:numPr>
        <w:jc w:val="both"/>
      </w:pPr>
      <w:r w:rsidRPr="00DE289E">
        <w:t>priložiti zahtevo podizvajalca za neposredno plačilo, če podizvajalec to zahteva.</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DE289E" w:rsidRPr="00DE289E" w:rsidRDefault="00DE289E" w:rsidP="00DE289E">
      <w:pPr>
        <w:jc w:val="both"/>
      </w:pPr>
    </w:p>
    <w:p w:rsidR="00DE289E" w:rsidRPr="00DE289E" w:rsidRDefault="00DE289E" w:rsidP="00DE289E">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DE289E" w:rsidRPr="00DE289E" w:rsidRDefault="00DE289E" w:rsidP="007633AF">
      <w:pPr>
        <w:numPr>
          <w:ilvl w:val="0"/>
          <w:numId w:val="3"/>
        </w:numPr>
        <w:jc w:val="both"/>
      </w:pPr>
      <w:r w:rsidRPr="00DE289E">
        <w:t>podatki o ponudniku (naziv in naslov, matična številka, davčna številka, številka transakcijskega računa),</w:t>
      </w:r>
    </w:p>
    <w:p w:rsidR="00DE289E" w:rsidRPr="00DE289E" w:rsidRDefault="00DE289E" w:rsidP="007633AF">
      <w:pPr>
        <w:numPr>
          <w:ilvl w:val="0"/>
          <w:numId w:val="3"/>
        </w:numPr>
        <w:jc w:val="both"/>
      </w:pPr>
      <w:r w:rsidRPr="00DE289E">
        <w:t>podatki o podizvajalcu (naziv, polni naslov, matična številka, davčna številka in transakcijski račun),</w:t>
      </w:r>
    </w:p>
    <w:p w:rsidR="00DE289E" w:rsidRPr="00DE289E" w:rsidRDefault="00DE289E" w:rsidP="007633AF">
      <w:pPr>
        <w:numPr>
          <w:ilvl w:val="0"/>
          <w:numId w:val="3"/>
        </w:numPr>
        <w:jc w:val="both"/>
      </w:pPr>
      <w:r w:rsidRPr="00DE289E">
        <w:t>predmet dogovora, vrsto, obseg in skupno vrednost del, ki jih prevzema podizvajalec, kraj in rok izvedbe teh del,</w:t>
      </w:r>
    </w:p>
    <w:p w:rsidR="00DE289E" w:rsidRPr="00DE289E" w:rsidRDefault="00DE289E" w:rsidP="007633AF">
      <w:pPr>
        <w:numPr>
          <w:ilvl w:val="0"/>
          <w:numId w:val="3"/>
        </w:numPr>
        <w:jc w:val="both"/>
      </w:pPr>
      <w:r w:rsidRPr="00DE289E">
        <w:t>soglasje podizvajalca, na podlagi katerega naročnik namesto ponudniku (izbranemu izvajalcu) poravnava podizvajalčevo terjatev do ponudnika (izbranega izvajalca).</w:t>
      </w:r>
    </w:p>
    <w:p w:rsidR="00DE289E" w:rsidRPr="00DE289E" w:rsidRDefault="00DE289E" w:rsidP="00DE289E">
      <w:pPr>
        <w:jc w:val="both"/>
      </w:pPr>
    </w:p>
    <w:p w:rsidR="00DE289E" w:rsidRPr="00DE289E" w:rsidRDefault="00DE289E" w:rsidP="00DE289E">
      <w:pPr>
        <w:jc w:val="both"/>
      </w:pPr>
      <w:r w:rsidRPr="00DE289E">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E289E" w:rsidRPr="00DE289E" w:rsidRDefault="00DE289E" w:rsidP="007633AF">
      <w:pPr>
        <w:numPr>
          <w:ilvl w:val="0"/>
          <w:numId w:val="3"/>
        </w:numPr>
        <w:jc w:val="both"/>
      </w:pPr>
      <w:r w:rsidRPr="00DE289E">
        <w:lastRenderedPageBreak/>
        <w:t>glavni izvajalec v pogodbi pooblastiti naročnika, da na podlagi potrjenega računa oziroma situacije s strani glavnega izvajalca neposredno plačuje podizvajalcu,</w:t>
      </w:r>
    </w:p>
    <w:p w:rsidR="00DE289E" w:rsidRPr="00DE289E" w:rsidRDefault="00DE289E" w:rsidP="007633AF">
      <w:pPr>
        <w:numPr>
          <w:ilvl w:val="0"/>
          <w:numId w:val="3"/>
        </w:numPr>
        <w:jc w:val="both"/>
      </w:pPr>
      <w:r w:rsidRPr="00DE289E">
        <w:t>podizvajalec predložiti soglasje, na podlagi katerega naročnik namesto ponudnika poravna podizvajalčevo terjatev do ponudnika,</w:t>
      </w:r>
    </w:p>
    <w:p w:rsidR="00DE289E" w:rsidRPr="00DE289E" w:rsidRDefault="00DE289E" w:rsidP="007633AF">
      <w:pPr>
        <w:numPr>
          <w:ilvl w:val="0"/>
          <w:numId w:val="3"/>
        </w:numPr>
        <w:jc w:val="both"/>
      </w:pPr>
      <w:r w:rsidRPr="00DE289E">
        <w:t>glavni izvajalec svojemu računu ali situaciji priložiti račun ali situacijo podizvajalca, ki ga je predhodno potrdil.</w:t>
      </w:r>
    </w:p>
    <w:p w:rsidR="00DE289E" w:rsidRPr="00DE289E" w:rsidRDefault="00DE289E" w:rsidP="00DE289E">
      <w:pPr>
        <w:jc w:val="both"/>
      </w:pPr>
    </w:p>
    <w:p w:rsidR="00DE289E" w:rsidRPr="00DE289E" w:rsidRDefault="00DE289E" w:rsidP="00DE289E">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DE289E" w:rsidRPr="00DE289E" w:rsidRDefault="00DE289E" w:rsidP="00DE289E">
      <w:pPr>
        <w:jc w:val="both"/>
        <w:rPr>
          <w:rFonts w:cs="Arial"/>
        </w:rPr>
      </w:pPr>
    </w:p>
    <w:p w:rsidR="00DE289E" w:rsidRPr="00DE289E" w:rsidRDefault="00DE289E" w:rsidP="00DE289E">
      <w:pPr>
        <w:jc w:val="both"/>
      </w:pPr>
      <w:r w:rsidRPr="00DE289E">
        <w:t xml:space="preserve">Obveznosti iz te točke veljajo tudi za podizvajalce podizvajalcev glavnega izvajalca ali nadaljnje podizvajalce v </w:t>
      </w:r>
      <w:proofErr w:type="spellStart"/>
      <w:r w:rsidRPr="00DE289E">
        <w:t>podizvajalski</w:t>
      </w:r>
      <w:proofErr w:type="spellEnd"/>
      <w:r w:rsidRPr="00DE289E">
        <w:t xml:space="preserve"> verigi, pri čemer se smiselno uporabljajo določbe te točke.</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Skupna ponudba</w:t>
      </w:r>
    </w:p>
    <w:p w:rsidR="00DE289E" w:rsidRPr="00DE289E" w:rsidRDefault="00DE289E" w:rsidP="00DE289E">
      <w:pPr>
        <w:tabs>
          <w:tab w:val="left" w:pos="708"/>
          <w:tab w:val="left" w:pos="2155"/>
        </w:tabs>
        <w:jc w:val="both"/>
        <w:rPr>
          <w:rFonts w:cs="Arial"/>
        </w:rPr>
      </w:pPr>
    </w:p>
    <w:p w:rsidR="00465F88" w:rsidRPr="00465F88" w:rsidRDefault="00465F88" w:rsidP="00465F88">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465F88" w:rsidRPr="00465F88" w:rsidRDefault="00465F88" w:rsidP="00465F88">
      <w:pPr>
        <w:jc w:val="both"/>
        <w:rPr>
          <w:rFonts w:cs="Arial"/>
          <w:color w:val="000000"/>
        </w:rPr>
      </w:pPr>
    </w:p>
    <w:p w:rsidR="00465F88" w:rsidRPr="00465F88" w:rsidRDefault="00465F88" w:rsidP="00465F88">
      <w:pPr>
        <w:jc w:val="both"/>
        <w:rPr>
          <w:rFonts w:cs="Arial"/>
          <w:color w:val="000000"/>
        </w:rPr>
      </w:pPr>
      <w:r w:rsidRPr="00465F88">
        <w:rPr>
          <w:rFonts w:cs="Arial"/>
          <w:color w:val="000000"/>
        </w:rPr>
        <w:t>Skupina mora priložiti pravni akt (pogodbo) o skupnem naročanju, iz katerega bo nedvoumno razvidno naslednje:</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465F88" w:rsidRPr="00465F88" w:rsidRDefault="00465F88" w:rsidP="00465F88">
      <w:pPr>
        <w:jc w:val="both"/>
        <w:rPr>
          <w:rFonts w:cs="Arial"/>
          <w:color w:val="000000"/>
        </w:rPr>
      </w:pPr>
    </w:p>
    <w:p w:rsidR="00DE289E" w:rsidRDefault="00465F88" w:rsidP="00465F88">
      <w:pPr>
        <w:jc w:val="both"/>
        <w:rPr>
          <w:rFonts w:cs="Arial"/>
          <w:color w:val="000000"/>
        </w:rPr>
      </w:pPr>
      <w:r w:rsidRPr="00465F8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rsidR="00465F88" w:rsidRPr="00DE289E" w:rsidRDefault="00465F88" w:rsidP="00465F88">
      <w:pPr>
        <w:jc w:val="both"/>
      </w:pPr>
    </w:p>
    <w:p w:rsidR="00DE289E" w:rsidRPr="00DE289E" w:rsidRDefault="00DE289E" w:rsidP="00870009">
      <w:pPr>
        <w:numPr>
          <w:ilvl w:val="1"/>
          <w:numId w:val="1"/>
        </w:numPr>
        <w:jc w:val="both"/>
        <w:rPr>
          <w:b/>
        </w:rPr>
      </w:pPr>
      <w:r w:rsidRPr="00DE289E">
        <w:rPr>
          <w:b/>
        </w:rPr>
        <w:t>Uporaba zmogljivosti drugih subjektov</w:t>
      </w:r>
    </w:p>
    <w:p w:rsidR="00DE289E" w:rsidRPr="00DE289E" w:rsidRDefault="00DE289E" w:rsidP="00DE289E">
      <w:pPr>
        <w:jc w:val="both"/>
      </w:pPr>
    </w:p>
    <w:p w:rsidR="00DE289E" w:rsidRPr="00DE289E" w:rsidRDefault="00DE289E" w:rsidP="00DE289E">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E289E" w:rsidRPr="00DE289E" w:rsidRDefault="00DE289E" w:rsidP="00DE289E">
      <w:pPr>
        <w:jc w:val="both"/>
      </w:pPr>
    </w:p>
    <w:p w:rsidR="00DE289E" w:rsidRPr="00DE289E" w:rsidRDefault="00DE289E" w:rsidP="00DE289E">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DE289E" w:rsidRPr="00DE289E" w:rsidRDefault="00DE289E" w:rsidP="00DE289E">
      <w:pPr>
        <w:jc w:val="both"/>
      </w:pPr>
    </w:p>
    <w:p w:rsidR="00DE289E" w:rsidRPr="00DE289E" w:rsidRDefault="00DE289E" w:rsidP="00DE289E">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362593" w:rsidRDefault="00362593"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Pojasnila razpisne dokumentacije</w:t>
      </w:r>
    </w:p>
    <w:p w:rsidR="00DE289E" w:rsidRPr="00DE289E" w:rsidRDefault="00DE289E" w:rsidP="00DE289E">
      <w:pPr>
        <w:tabs>
          <w:tab w:val="left" w:pos="708"/>
        </w:tabs>
        <w:jc w:val="both"/>
        <w:rPr>
          <w:b/>
        </w:rPr>
      </w:pPr>
    </w:p>
    <w:p w:rsidR="00DE289E" w:rsidRPr="004F0E9C" w:rsidRDefault="00DE289E" w:rsidP="00DE289E">
      <w:pPr>
        <w:jc w:val="both"/>
      </w:pPr>
      <w:r w:rsidRPr="004F0E9C">
        <w:t>Pojasnila o vsebini dokumentacije v zvezi z oddajo javnega naročila se lahko zahtevajo le v pisni obliki preko Portala javnih naročil. Pojasnila bodo posredovana na Portal javnih naročil.</w:t>
      </w:r>
    </w:p>
    <w:p w:rsidR="00DE289E" w:rsidRPr="004F0E9C" w:rsidRDefault="00DE289E" w:rsidP="00DE289E">
      <w:pPr>
        <w:jc w:val="both"/>
      </w:pPr>
    </w:p>
    <w:p w:rsidR="00DE289E" w:rsidRPr="00DE289E" w:rsidRDefault="00DE289E" w:rsidP="00DE289E">
      <w:pPr>
        <w:jc w:val="both"/>
        <w:rPr>
          <w:b/>
          <w:sz w:val="24"/>
          <w:szCs w:val="24"/>
          <w:u w:val="single"/>
        </w:rPr>
      </w:pPr>
      <w:r w:rsidRPr="00477E85">
        <w:rPr>
          <w:b/>
          <w:sz w:val="24"/>
          <w:szCs w:val="24"/>
          <w:u w:val="single"/>
        </w:rPr>
        <w:lastRenderedPageBreak/>
        <w:t xml:space="preserve">Rok za postavitev vprašanj: </w:t>
      </w:r>
      <w:r w:rsidR="00477E85" w:rsidRPr="00477E85">
        <w:rPr>
          <w:b/>
          <w:sz w:val="24"/>
          <w:szCs w:val="24"/>
          <w:u w:val="single"/>
        </w:rPr>
        <w:t>5.2.2024</w:t>
      </w:r>
      <w:r w:rsidRPr="00477E85">
        <w:rPr>
          <w:b/>
          <w:sz w:val="24"/>
          <w:szCs w:val="24"/>
          <w:u w:val="single"/>
        </w:rPr>
        <w:t xml:space="preserve"> do 10:00 ure.</w:t>
      </w:r>
    </w:p>
    <w:p w:rsidR="00DE289E" w:rsidRPr="00DE289E" w:rsidRDefault="00DE289E" w:rsidP="00DE289E">
      <w:pPr>
        <w:jc w:val="both"/>
      </w:pPr>
    </w:p>
    <w:p w:rsidR="00DE289E" w:rsidRPr="00DE289E" w:rsidRDefault="00DE289E" w:rsidP="00DE289E">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DE289E" w:rsidRPr="00DE289E" w:rsidRDefault="00DE289E" w:rsidP="00DE289E">
      <w:pPr>
        <w:jc w:val="both"/>
        <w:rPr>
          <w:rFonts w:cs="Arial"/>
          <w:b/>
          <w:u w:val="single"/>
        </w:rPr>
      </w:pPr>
    </w:p>
    <w:p w:rsidR="00DE289E" w:rsidRPr="00DE289E" w:rsidRDefault="00DE289E" w:rsidP="00870009">
      <w:pPr>
        <w:numPr>
          <w:ilvl w:val="1"/>
          <w:numId w:val="1"/>
        </w:numPr>
        <w:jc w:val="both"/>
        <w:rPr>
          <w:b/>
        </w:rPr>
      </w:pPr>
      <w:r w:rsidRPr="00DE289E">
        <w:rPr>
          <w:b/>
        </w:rPr>
        <w:t>Dopolnitve in spremembe razpisne dokumentacije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V primeru, da bo naročnik spremenil ali dopolnil razpisno dokumentacijo šest ali manj dni pred rokom, določenim za prejem ponudb, bo, glede na obseg in vsebino sprememb, ustrezno podaljšal rok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Rok za prejem ponudb bo naročnik podaljšal tudi v naslednjih primerih:</w:t>
      </w:r>
    </w:p>
    <w:p w:rsidR="00DE289E" w:rsidRPr="00DE289E" w:rsidRDefault="00DE289E" w:rsidP="007633AF">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DE289E" w:rsidRPr="00DE289E" w:rsidRDefault="00DE289E" w:rsidP="007633AF">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Dopustne dopolnitve ponudbe, pojasnila in popravek ponudbe, računske napake</w:t>
      </w:r>
    </w:p>
    <w:p w:rsidR="00DE289E" w:rsidRPr="00DE289E" w:rsidRDefault="00DE289E" w:rsidP="00DE289E">
      <w:pPr>
        <w:rPr>
          <w:rFonts w:cs="Arial"/>
        </w:rPr>
      </w:pPr>
    </w:p>
    <w:p w:rsidR="00DE289E" w:rsidRPr="00DE289E" w:rsidRDefault="00DE289E" w:rsidP="00DE289E">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DE289E" w:rsidRPr="00DE289E" w:rsidRDefault="00DE289E" w:rsidP="00DE289E">
      <w:pPr>
        <w:jc w:val="both"/>
      </w:pPr>
    </w:p>
    <w:p w:rsidR="00DE289E" w:rsidRPr="00DE289E" w:rsidRDefault="00DE289E" w:rsidP="00DE289E">
      <w:pPr>
        <w:jc w:val="both"/>
      </w:pPr>
      <w:r w:rsidRPr="00DE289E">
        <w:t>Ponudnik ne sme dopolnjevati ali popravljati:</w:t>
      </w:r>
    </w:p>
    <w:p w:rsidR="00DE289E" w:rsidRPr="00DE289E" w:rsidRDefault="00DE289E" w:rsidP="007633AF">
      <w:pPr>
        <w:numPr>
          <w:ilvl w:val="0"/>
          <w:numId w:val="3"/>
        </w:numPr>
        <w:jc w:val="both"/>
      </w:pPr>
      <w:r w:rsidRPr="00DE289E">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rsidR="00DE289E" w:rsidRPr="00DE289E" w:rsidRDefault="00DE289E" w:rsidP="007633AF">
      <w:pPr>
        <w:numPr>
          <w:ilvl w:val="0"/>
          <w:numId w:val="3"/>
        </w:numPr>
        <w:jc w:val="both"/>
      </w:pPr>
      <w:r w:rsidRPr="00DE289E">
        <w:t>tistega dela ponudbe, ki se veže na tehnične specifikacije predmeta javnega naročila,</w:t>
      </w:r>
    </w:p>
    <w:p w:rsidR="00DE289E" w:rsidRPr="00DE289E" w:rsidRDefault="00DE289E" w:rsidP="007633AF">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rsidR="00DE289E" w:rsidRPr="00DE289E" w:rsidRDefault="00DE289E" w:rsidP="00DE289E">
      <w:pPr>
        <w:jc w:val="both"/>
      </w:pPr>
    </w:p>
    <w:p w:rsidR="00DE289E" w:rsidRPr="00DE289E" w:rsidRDefault="00DE289E" w:rsidP="00DE289E">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Stroški ponudbe</w:t>
      </w:r>
    </w:p>
    <w:p w:rsidR="00DE289E" w:rsidRPr="00DE289E" w:rsidRDefault="00DE289E" w:rsidP="00DE289E">
      <w:pPr>
        <w:rPr>
          <w:rFonts w:cs="Arial"/>
        </w:rPr>
      </w:pPr>
    </w:p>
    <w:p w:rsidR="00DE289E" w:rsidRDefault="00DE289E" w:rsidP="00DE289E">
      <w:pPr>
        <w:jc w:val="both"/>
        <w:rPr>
          <w:rFonts w:cs="Arial"/>
        </w:rPr>
      </w:pPr>
      <w:r w:rsidRPr="00DE289E">
        <w:rPr>
          <w:rFonts w:cs="Arial"/>
        </w:rPr>
        <w:t xml:space="preserve">Ponudnik nosi vse stroške, povezane s pripravo in predložitvijo ponudbe, vključno s stroški </w:t>
      </w:r>
      <w:proofErr w:type="spellStart"/>
      <w:r w:rsidRPr="00DE289E">
        <w:rPr>
          <w:rFonts w:cs="Arial"/>
        </w:rPr>
        <w:t>prospektnega</w:t>
      </w:r>
      <w:proofErr w:type="spellEnd"/>
      <w:r w:rsidRPr="00DE289E">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D80703" w:rsidRDefault="00D80703" w:rsidP="00DE289E">
      <w:pPr>
        <w:jc w:val="both"/>
        <w:rPr>
          <w:rFonts w:cs="Arial"/>
        </w:rPr>
      </w:pPr>
    </w:p>
    <w:p w:rsidR="00DE289E" w:rsidRPr="00DE289E" w:rsidRDefault="00DE289E" w:rsidP="00870009">
      <w:pPr>
        <w:numPr>
          <w:ilvl w:val="1"/>
          <w:numId w:val="1"/>
        </w:numPr>
        <w:jc w:val="both"/>
        <w:rPr>
          <w:b/>
        </w:rPr>
      </w:pPr>
      <w:r w:rsidRPr="00DE289E">
        <w:rPr>
          <w:b/>
        </w:rPr>
        <w:t>Variantne ponudbe</w:t>
      </w:r>
    </w:p>
    <w:p w:rsidR="00DE289E" w:rsidRPr="00DE289E" w:rsidRDefault="00DE289E" w:rsidP="00DE289E">
      <w:pPr>
        <w:rPr>
          <w:rFonts w:cs="Arial"/>
        </w:rPr>
      </w:pPr>
    </w:p>
    <w:p w:rsidR="00DE289E" w:rsidRDefault="00DE289E" w:rsidP="00DE289E">
      <w:r w:rsidRPr="00DE289E">
        <w:t>Naročnik ne bo upošteval variantnih ponudb. Ponudnik lahko predloži samo eno ponudbo. Ponudnik, ki predloži več kot eno ponudbo bo izločen iz postopka.</w:t>
      </w:r>
    </w:p>
    <w:p w:rsidR="00DE289E" w:rsidRPr="00DE289E" w:rsidRDefault="00DE289E" w:rsidP="00870009">
      <w:pPr>
        <w:numPr>
          <w:ilvl w:val="1"/>
          <w:numId w:val="1"/>
        </w:numPr>
        <w:jc w:val="both"/>
        <w:rPr>
          <w:b/>
        </w:rPr>
      </w:pPr>
      <w:r w:rsidRPr="00DE289E">
        <w:rPr>
          <w:b/>
        </w:rPr>
        <w:lastRenderedPageBreak/>
        <w:t>Rok plačila</w:t>
      </w:r>
    </w:p>
    <w:p w:rsidR="00FC277D" w:rsidRDefault="00FC277D" w:rsidP="00DE289E">
      <w:pPr>
        <w:jc w:val="both"/>
      </w:pPr>
    </w:p>
    <w:p w:rsidR="00FC277D" w:rsidRDefault="00DB057F" w:rsidP="00DE289E">
      <w:pPr>
        <w:jc w:val="both"/>
      </w:pPr>
      <w:r>
        <w:t xml:space="preserve">Plačilni rok je </w:t>
      </w:r>
      <w:r w:rsidR="00477E85">
        <w:t>3</w:t>
      </w:r>
      <w:r w:rsidR="00FC277D" w:rsidRPr="004729DB">
        <w:t xml:space="preserve">0. dan od dneva prejetega računa s strani ponudnika/dobavitelja. </w:t>
      </w:r>
      <w:r w:rsidR="004729DB" w:rsidRPr="004729DB">
        <w:t xml:space="preserve">V kolikor je v času izvajanja te pogodbe s posebnim zakonom za proračunske uporabnike določen drugačen plačilni rok, potem velja le-ta. </w:t>
      </w:r>
      <w:r w:rsidR="007124F6" w:rsidRPr="004729DB">
        <w:t xml:space="preserve">Priloga računa </w:t>
      </w:r>
      <w:r w:rsidR="00EC3035" w:rsidRPr="004729DB">
        <w:t>sta</w:t>
      </w:r>
      <w:r w:rsidR="007124F6" w:rsidRPr="004729DB">
        <w:t xml:space="preserve"> </w:t>
      </w:r>
      <w:r w:rsidR="00EC3035" w:rsidRPr="004729DB">
        <w:t>oba prevzemna</w:t>
      </w:r>
      <w:r w:rsidR="00FC277D" w:rsidRPr="004729DB">
        <w:t xml:space="preserve"> zapisnik</w:t>
      </w:r>
      <w:r w:rsidR="00EC3035" w:rsidRPr="004729DB">
        <w:t>a</w:t>
      </w:r>
      <w:r w:rsidR="00FC277D" w:rsidRPr="004729DB">
        <w:t>. Na računu mora biti označen sklic na pogodbo/naročilnico.</w:t>
      </w:r>
      <w:r w:rsidR="00DE1A5A" w:rsidRPr="004729DB">
        <w:t xml:space="preserve"> </w:t>
      </w:r>
    </w:p>
    <w:p w:rsidR="00AC3B17" w:rsidRPr="00DE289E" w:rsidRDefault="00AC3B17" w:rsidP="00DE289E">
      <w:pPr>
        <w:jc w:val="both"/>
      </w:pPr>
    </w:p>
    <w:p w:rsidR="00DE289E" w:rsidRPr="00DE289E" w:rsidRDefault="00DE289E" w:rsidP="00870009">
      <w:pPr>
        <w:numPr>
          <w:ilvl w:val="1"/>
          <w:numId w:val="1"/>
        </w:numPr>
        <w:jc w:val="both"/>
        <w:rPr>
          <w:b/>
        </w:rPr>
      </w:pPr>
      <w:r w:rsidRPr="00DE289E">
        <w:rPr>
          <w:b/>
        </w:rPr>
        <w:t>Cena</w:t>
      </w:r>
    </w:p>
    <w:p w:rsidR="00DE289E" w:rsidRPr="00DE289E" w:rsidRDefault="00DE289E" w:rsidP="00DE289E">
      <w:pPr>
        <w:jc w:val="both"/>
        <w:rPr>
          <w:rFonts w:cs="Arial"/>
        </w:rPr>
      </w:pPr>
    </w:p>
    <w:p w:rsidR="00DE289E" w:rsidRPr="00DE289E" w:rsidRDefault="00DE289E" w:rsidP="00DE289E">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Neobičajno nizka ponudba</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Navedeno v  86. členu ZJN-3.</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Merila</w:t>
      </w:r>
    </w:p>
    <w:p w:rsidR="00DE289E" w:rsidRPr="00DE289E" w:rsidRDefault="00DE289E" w:rsidP="00DE289E">
      <w:pPr>
        <w:jc w:val="both"/>
        <w:outlineLvl w:val="0"/>
        <w:rPr>
          <w:rFonts w:cs="Arial"/>
        </w:rPr>
      </w:pPr>
    </w:p>
    <w:p w:rsidR="00EC4AFA" w:rsidRDefault="00EC4AFA" w:rsidP="00EC4AFA">
      <w:pPr>
        <w:pStyle w:val="BodyText"/>
        <w:outlineLvl w:val="0"/>
        <w:rPr>
          <w:rFonts w:cs="Arial"/>
        </w:rPr>
      </w:pPr>
      <w:r>
        <w:rPr>
          <w:rFonts w:cs="Arial"/>
        </w:rPr>
        <w:t>Merilo za izbiro najugodnejšega ponudnika je ekonomsko najugodnejša ponudba</w:t>
      </w:r>
      <w:r w:rsidR="005D6584">
        <w:rPr>
          <w:rFonts w:cs="Arial"/>
        </w:rPr>
        <w:t>.</w:t>
      </w:r>
    </w:p>
    <w:p w:rsidR="00EC4AFA" w:rsidRDefault="00EC4AFA" w:rsidP="00DE289E">
      <w:pPr>
        <w:jc w:val="both"/>
      </w:pPr>
    </w:p>
    <w:p w:rsidR="00DE289E" w:rsidRPr="00DE289E" w:rsidRDefault="00DE289E" w:rsidP="00DE289E">
      <w:pPr>
        <w:jc w:val="both"/>
      </w:pPr>
      <w:r w:rsidRPr="00DE289E">
        <w:t>Naročnik bo najugodnejšo ponudbo izbral na osnovi naslednjih meril:</w:t>
      </w:r>
    </w:p>
    <w:p w:rsidR="00DE289E" w:rsidRPr="00DE289E" w:rsidRDefault="00DE289E" w:rsidP="00DE289E">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
        <w:gridCol w:w="6817"/>
        <w:gridCol w:w="1910"/>
      </w:tblGrid>
      <w:tr w:rsidR="005D6584" w:rsidRPr="005D6584" w:rsidTr="00477E85">
        <w:tc>
          <w:tcPr>
            <w:tcW w:w="483" w:type="dxa"/>
            <w:tcBorders>
              <w:top w:val="single" w:sz="4" w:space="0" w:color="auto"/>
              <w:left w:val="single" w:sz="4" w:space="0" w:color="auto"/>
              <w:bottom w:val="single" w:sz="4" w:space="0" w:color="auto"/>
              <w:right w:val="single" w:sz="4" w:space="0" w:color="auto"/>
            </w:tcBorders>
            <w:hideMark/>
          </w:tcPr>
          <w:p w:rsidR="00EC4AFA" w:rsidRPr="005D6584" w:rsidRDefault="00EC4AFA" w:rsidP="00EC4AFA">
            <w:pPr>
              <w:jc w:val="center"/>
              <w:rPr>
                <w:b/>
              </w:rPr>
            </w:pPr>
            <w:bookmarkStart w:id="3" w:name="merilaNarocilo"/>
            <w:bookmarkEnd w:id="3"/>
            <w:r w:rsidRPr="005D6584">
              <w:rPr>
                <w:b/>
              </w:rPr>
              <w:t>Št.</w:t>
            </w:r>
          </w:p>
        </w:tc>
        <w:tc>
          <w:tcPr>
            <w:tcW w:w="6817" w:type="dxa"/>
            <w:tcBorders>
              <w:top w:val="single" w:sz="4" w:space="0" w:color="auto"/>
              <w:left w:val="single" w:sz="4" w:space="0" w:color="auto"/>
              <w:bottom w:val="single" w:sz="4" w:space="0" w:color="auto"/>
              <w:right w:val="single" w:sz="4" w:space="0" w:color="auto"/>
            </w:tcBorders>
            <w:hideMark/>
          </w:tcPr>
          <w:p w:rsidR="00EC4AFA" w:rsidRPr="005D6584" w:rsidRDefault="00EC4AFA" w:rsidP="00EC4AFA">
            <w:pPr>
              <w:jc w:val="both"/>
              <w:rPr>
                <w:b/>
              </w:rPr>
            </w:pPr>
            <w:r w:rsidRPr="005D6584">
              <w:rPr>
                <w:b/>
              </w:rPr>
              <w:t>Merilo</w:t>
            </w:r>
          </w:p>
        </w:tc>
        <w:tc>
          <w:tcPr>
            <w:tcW w:w="1910" w:type="dxa"/>
            <w:tcBorders>
              <w:top w:val="single" w:sz="4" w:space="0" w:color="auto"/>
              <w:left w:val="single" w:sz="4" w:space="0" w:color="auto"/>
              <w:bottom w:val="single" w:sz="4" w:space="0" w:color="auto"/>
              <w:right w:val="single" w:sz="4" w:space="0" w:color="auto"/>
            </w:tcBorders>
            <w:hideMark/>
          </w:tcPr>
          <w:p w:rsidR="00EC4AFA" w:rsidRPr="005D6584" w:rsidRDefault="00EC4AFA" w:rsidP="00EC4AFA">
            <w:pPr>
              <w:jc w:val="center"/>
              <w:rPr>
                <w:b/>
              </w:rPr>
            </w:pPr>
            <w:r w:rsidRPr="005D6584">
              <w:rPr>
                <w:b/>
              </w:rPr>
              <w:t>Udeležba (točke)</w:t>
            </w:r>
          </w:p>
        </w:tc>
      </w:tr>
      <w:tr w:rsidR="005D6584" w:rsidRPr="005D6584" w:rsidTr="00477E85">
        <w:tc>
          <w:tcPr>
            <w:tcW w:w="483" w:type="dxa"/>
            <w:tcBorders>
              <w:top w:val="single" w:sz="4" w:space="0" w:color="auto"/>
              <w:left w:val="single" w:sz="4" w:space="0" w:color="auto"/>
              <w:bottom w:val="single" w:sz="4" w:space="0" w:color="auto"/>
              <w:right w:val="single" w:sz="4" w:space="0" w:color="auto"/>
            </w:tcBorders>
            <w:hideMark/>
          </w:tcPr>
          <w:p w:rsidR="00EC4AFA" w:rsidRPr="005D6584" w:rsidRDefault="00EC4AFA" w:rsidP="00EC4AFA">
            <w:pPr>
              <w:jc w:val="center"/>
            </w:pPr>
            <w:r w:rsidRPr="005D6584">
              <w:t>1.</w:t>
            </w:r>
          </w:p>
        </w:tc>
        <w:tc>
          <w:tcPr>
            <w:tcW w:w="6817" w:type="dxa"/>
            <w:tcBorders>
              <w:top w:val="single" w:sz="4" w:space="0" w:color="auto"/>
              <w:left w:val="single" w:sz="4" w:space="0" w:color="auto"/>
              <w:bottom w:val="single" w:sz="4" w:space="0" w:color="auto"/>
              <w:right w:val="single" w:sz="4" w:space="0" w:color="auto"/>
            </w:tcBorders>
            <w:hideMark/>
          </w:tcPr>
          <w:p w:rsidR="00EC4AFA" w:rsidRPr="005D6584" w:rsidRDefault="00EC4AFA" w:rsidP="00EC4AFA">
            <w:pPr>
              <w:jc w:val="both"/>
            </w:pPr>
            <w:r w:rsidRPr="005D6584">
              <w:t>Najnižja cena</w:t>
            </w:r>
          </w:p>
        </w:tc>
        <w:tc>
          <w:tcPr>
            <w:tcW w:w="1910" w:type="dxa"/>
            <w:tcBorders>
              <w:top w:val="single" w:sz="4" w:space="0" w:color="auto"/>
              <w:left w:val="single" w:sz="4" w:space="0" w:color="auto"/>
              <w:bottom w:val="single" w:sz="4" w:space="0" w:color="auto"/>
              <w:right w:val="single" w:sz="4" w:space="0" w:color="auto"/>
            </w:tcBorders>
            <w:vAlign w:val="center"/>
            <w:hideMark/>
          </w:tcPr>
          <w:p w:rsidR="00EC4AFA" w:rsidRPr="005D6584" w:rsidRDefault="00EC4AFA" w:rsidP="00EC4AFA">
            <w:pPr>
              <w:jc w:val="center"/>
            </w:pPr>
            <w:r w:rsidRPr="005D6584">
              <w:t>95</w:t>
            </w:r>
          </w:p>
        </w:tc>
      </w:tr>
      <w:tr w:rsidR="005D6584" w:rsidRPr="005D6584" w:rsidTr="00477E85">
        <w:tc>
          <w:tcPr>
            <w:tcW w:w="483" w:type="dxa"/>
            <w:tcBorders>
              <w:top w:val="single" w:sz="4" w:space="0" w:color="auto"/>
              <w:left w:val="single" w:sz="4" w:space="0" w:color="auto"/>
              <w:bottom w:val="single" w:sz="4" w:space="0" w:color="auto"/>
              <w:right w:val="single" w:sz="4" w:space="0" w:color="auto"/>
            </w:tcBorders>
          </w:tcPr>
          <w:p w:rsidR="00EC4AFA" w:rsidRPr="005D6584" w:rsidRDefault="00EC4AFA" w:rsidP="00EC4AFA">
            <w:pPr>
              <w:jc w:val="center"/>
            </w:pPr>
            <w:r w:rsidRPr="005D6584">
              <w:t>2.</w:t>
            </w:r>
          </w:p>
        </w:tc>
        <w:tc>
          <w:tcPr>
            <w:tcW w:w="6817" w:type="dxa"/>
            <w:tcBorders>
              <w:top w:val="single" w:sz="4" w:space="0" w:color="auto"/>
              <w:left w:val="single" w:sz="4" w:space="0" w:color="auto"/>
              <w:bottom w:val="single" w:sz="4" w:space="0" w:color="auto"/>
              <w:right w:val="single" w:sz="4" w:space="0" w:color="auto"/>
            </w:tcBorders>
          </w:tcPr>
          <w:p w:rsidR="00EC4AFA" w:rsidRPr="005D6584" w:rsidRDefault="00EC4AFA" w:rsidP="00EC4AFA">
            <w:pPr>
              <w:jc w:val="both"/>
            </w:pPr>
            <w:r w:rsidRPr="005D6584">
              <w:t xml:space="preserve">Lastna intervencijska ekipa z odzivnim časom od </w:t>
            </w:r>
            <w:proofErr w:type="spellStart"/>
            <w:r w:rsidRPr="005D6584">
              <w:t>max</w:t>
            </w:r>
            <w:proofErr w:type="spellEnd"/>
            <w:r w:rsidRPr="005D6584">
              <w:t xml:space="preserve"> 30 min na naslov naročnika</w:t>
            </w:r>
          </w:p>
        </w:tc>
        <w:tc>
          <w:tcPr>
            <w:tcW w:w="1910" w:type="dxa"/>
            <w:tcBorders>
              <w:top w:val="single" w:sz="4" w:space="0" w:color="auto"/>
              <w:left w:val="single" w:sz="4" w:space="0" w:color="auto"/>
              <w:bottom w:val="single" w:sz="4" w:space="0" w:color="auto"/>
              <w:right w:val="single" w:sz="4" w:space="0" w:color="auto"/>
            </w:tcBorders>
            <w:vAlign w:val="center"/>
          </w:tcPr>
          <w:p w:rsidR="00EC4AFA" w:rsidRPr="005D6584" w:rsidRDefault="00EC4AFA" w:rsidP="00EC4AFA">
            <w:pPr>
              <w:jc w:val="center"/>
            </w:pPr>
            <w:r w:rsidRPr="005D6584">
              <w:t>5</w:t>
            </w:r>
          </w:p>
        </w:tc>
      </w:tr>
      <w:tr w:rsidR="005D6584" w:rsidRPr="005D6584" w:rsidTr="00477E85">
        <w:tc>
          <w:tcPr>
            <w:tcW w:w="7300" w:type="dxa"/>
            <w:gridSpan w:val="2"/>
            <w:tcBorders>
              <w:top w:val="single" w:sz="4" w:space="0" w:color="auto"/>
              <w:left w:val="single" w:sz="4" w:space="0" w:color="auto"/>
              <w:bottom w:val="single" w:sz="4" w:space="0" w:color="auto"/>
              <w:right w:val="single" w:sz="4" w:space="0" w:color="auto"/>
            </w:tcBorders>
          </w:tcPr>
          <w:p w:rsidR="00EC4AFA" w:rsidRPr="005D6584" w:rsidRDefault="00EC4AFA" w:rsidP="00EC4AFA">
            <w:pPr>
              <w:jc w:val="right"/>
              <w:rPr>
                <w:b/>
              </w:rPr>
            </w:pPr>
            <w:r w:rsidRPr="005D6584">
              <w:rPr>
                <w:b/>
              </w:rPr>
              <w:t>SKUPAJ</w:t>
            </w:r>
          </w:p>
        </w:tc>
        <w:tc>
          <w:tcPr>
            <w:tcW w:w="1910" w:type="dxa"/>
            <w:tcBorders>
              <w:top w:val="single" w:sz="4" w:space="0" w:color="auto"/>
              <w:left w:val="single" w:sz="4" w:space="0" w:color="auto"/>
              <w:bottom w:val="single" w:sz="4" w:space="0" w:color="auto"/>
              <w:right w:val="single" w:sz="4" w:space="0" w:color="auto"/>
            </w:tcBorders>
            <w:vAlign w:val="center"/>
          </w:tcPr>
          <w:p w:rsidR="00EC4AFA" w:rsidRPr="005D6584" w:rsidRDefault="00EC4AFA" w:rsidP="00EC4AFA">
            <w:pPr>
              <w:jc w:val="center"/>
              <w:rPr>
                <w:b/>
              </w:rPr>
            </w:pPr>
            <w:r w:rsidRPr="005D6584">
              <w:rPr>
                <w:b/>
              </w:rPr>
              <w:t>100</w:t>
            </w:r>
          </w:p>
        </w:tc>
      </w:tr>
    </w:tbl>
    <w:p w:rsidR="00EC4AFA" w:rsidRPr="005D6584" w:rsidRDefault="00EC4AFA" w:rsidP="00EC4AFA">
      <w:pPr>
        <w:jc w:val="both"/>
      </w:pPr>
    </w:p>
    <w:p w:rsidR="00EC4AFA" w:rsidRPr="005D6584" w:rsidRDefault="00EC4AFA" w:rsidP="00EC4AFA">
      <w:pPr>
        <w:jc w:val="both"/>
        <w:rPr>
          <w:b/>
        </w:rPr>
      </w:pPr>
      <w:r w:rsidRPr="005D6584">
        <w:rPr>
          <w:b/>
        </w:rPr>
        <w:t>Merilo 1: Najnižja cena</w:t>
      </w:r>
    </w:p>
    <w:p w:rsidR="00EC4AFA" w:rsidRPr="005D6584" w:rsidRDefault="00EC4AFA" w:rsidP="00EC4AFA">
      <w:pPr>
        <w:jc w:val="both"/>
      </w:pPr>
      <w:r w:rsidRPr="005D6584">
        <w:t>Najnižja skupna vrednost v EUR z DDV za obdobje štirih (4) let</w:t>
      </w:r>
    </w:p>
    <w:p w:rsidR="00EC4AFA" w:rsidRPr="005D6584" w:rsidRDefault="00EC4AFA" w:rsidP="00EC4AFA">
      <w:pPr>
        <w:jc w:val="both"/>
      </w:pPr>
    </w:p>
    <w:p w:rsidR="00EC4AFA" w:rsidRPr="005D6584" w:rsidRDefault="00EC4AFA" w:rsidP="00EC4AFA">
      <w:pPr>
        <w:jc w:val="both"/>
        <w:rPr>
          <w:b/>
        </w:rPr>
      </w:pPr>
      <w:r w:rsidRPr="005D6584">
        <w:rPr>
          <w:b/>
        </w:rPr>
        <w:t xml:space="preserve">Merilo 2: Lastna intervencijska ekipa z odzivnim časom od </w:t>
      </w:r>
      <w:proofErr w:type="spellStart"/>
      <w:r w:rsidRPr="005D6584">
        <w:rPr>
          <w:b/>
        </w:rPr>
        <w:t>max</w:t>
      </w:r>
      <w:proofErr w:type="spellEnd"/>
      <w:r w:rsidRPr="005D6584">
        <w:rPr>
          <w:b/>
        </w:rPr>
        <w:t xml:space="preserve"> 30 min na naslov naročnika</w:t>
      </w:r>
    </w:p>
    <w:p w:rsidR="00EC4AFA" w:rsidRPr="005D6584" w:rsidRDefault="00EC4AFA" w:rsidP="00EC4AFA">
      <w:pPr>
        <w:pStyle w:val="BodyText"/>
        <w:rPr>
          <w:noProof/>
          <w:szCs w:val="24"/>
        </w:rPr>
      </w:pPr>
      <w:r w:rsidRPr="005D6584">
        <w:rPr>
          <w:noProof/>
          <w:szCs w:val="24"/>
        </w:rPr>
        <w:t xml:space="preserve">Ponudnik, ki razpolaga z intervencijsko ekipo, ki se lahko na poziv naročnika odzove nemudoma ter je na lokaciji naročnika v največ 30 minutah po prejemu poziva dobi 5 točk. Ponudnik, ki s tem ne razpolaga dobi 0 tok. </w:t>
      </w:r>
    </w:p>
    <w:p w:rsidR="00EC4AFA" w:rsidRPr="005D6584" w:rsidRDefault="00EC4AFA" w:rsidP="00EC4AFA">
      <w:pPr>
        <w:pStyle w:val="BodyText"/>
        <w:rPr>
          <w:noProof/>
          <w:szCs w:val="24"/>
        </w:rPr>
      </w:pPr>
      <w:r w:rsidRPr="005D6584">
        <w:rPr>
          <w:b/>
          <w:noProof/>
          <w:szCs w:val="24"/>
        </w:rPr>
        <w:t>Dokazilo:</w:t>
      </w:r>
      <w:r w:rsidRPr="005D6584">
        <w:rPr>
          <w:noProof/>
          <w:szCs w:val="24"/>
        </w:rPr>
        <w:t xml:space="preserve"> Izjava o lastni intervencijski ekipi z navedbo lokacije, kjer se ta ekipa nahaja. </w:t>
      </w:r>
    </w:p>
    <w:p w:rsidR="00EC4AFA" w:rsidRPr="005D6584" w:rsidRDefault="00EC4AFA" w:rsidP="00EC4AFA">
      <w:pPr>
        <w:pStyle w:val="BodyText"/>
        <w:rPr>
          <w:noProof/>
          <w:szCs w:val="24"/>
        </w:rPr>
      </w:pPr>
    </w:p>
    <w:p w:rsidR="00EC4AFA" w:rsidRPr="005D6584" w:rsidRDefault="00EC4AFA" w:rsidP="00EC4AFA">
      <w:pPr>
        <w:pStyle w:val="BodyText"/>
        <w:rPr>
          <w:noProof/>
          <w:szCs w:val="24"/>
        </w:rPr>
      </w:pPr>
      <w:r w:rsidRPr="005D6584">
        <w:rPr>
          <w:noProof/>
          <w:szCs w:val="24"/>
        </w:rPr>
        <w:t>Formula za izračunavanje ekonomsko najugodnejše ponudbe:</w:t>
      </w:r>
    </w:p>
    <w:p w:rsidR="00EC4AFA" w:rsidRPr="00477E85" w:rsidRDefault="00EC4AFA" w:rsidP="00EC4AFA">
      <w:pPr>
        <w:pStyle w:val="BodyText"/>
        <w:rPr>
          <w:noProof/>
        </w:rPr>
      </w:pPr>
      <w:r w:rsidRPr="00477E85">
        <w:rPr>
          <w:noProof/>
        </w:rPr>
        <w:t>X = Cmin/Cx*95 + Točke iz meril (0 ali 5 točk)</w:t>
      </w:r>
    </w:p>
    <w:p w:rsidR="00477E85" w:rsidRDefault="00477E85" w:rsidP="00EC4AFA">
      <w:pPr>
        <w:pStyle w:val="BodyText"/>
        <w:rPr>
          <w:noProof/>
          <w:sz w:val="18"/>
          <w:szCs w:val="18"/>
        </w:rPr>
      </w:pPr>
    </w:p>
    <w:p w:rsidR="00EC4AFA" w:rsidRPr="005D6584" w:rsidRDefault="00EC4AFA" w:rsidP="00EC4AFA">
      <w:pPr>
        <w:pStyle w:val="BodyText"/>
        <w:rPr>
          <w:noProof/>
          <w:sz w:val="18"/>
          <w:szCs w:val="18"/>
        </w:rPr>
      </w:pPr>
      <w:r w:rsidRPr="005D6584">
        <w:rPr>
          <w:noProof/>
          <w:sz w:val="18"/>
          <w:szCs w:val="18"/>
        </w:rPr>
        <w:t>Cmin = Najnižja cena z DDV izmed vseh ponudnikov</w:t>
      </w:r>
    </w:p>
    <w:p w:rsidR="00EC4AFA" w:rsidRPr="005D6584" w:rsidRDefault="00EC4AFA" w:rsidP="00EC4AFA">
      <w:pPr>
        <w:pStyle w:val="BodyText"/>
        <w:rPr>
          <w:noProof/>
          <w:sz w:val="18"/>
          <w:szCs w:val="18"/>
        </w:rPr>
      </w:pPr>
      <w:r w:rsidRPr="005D6584">
        <w:rPr>
          <w:noProof/>
          <w:sz w:val="18"/>
          <w:szCs w:val="18"/>
        </w:rPr>
        <w:t>Cx = Cena ocenjevanega ponudnika z DDV</w:t>
      </w:r>
    </w:p>
    <w:p w:rsidR="00EC4AFA" w:rsidRPr="005D6584" w:rsidRDefault="00EC4AFA" w:rsidP="00EC4AFA">
      <w:pPr>
        <w:pStyle w:val="BodyText"/>
        <w:rPr>
          <w:noProof/>
          <w:szCs w:val="24"/>
        </w:rPr>
      </w:pPr>
    </w:p>
    <w:p w:rsidR="00EC4AFA" w:rsidRPr="005D6584" w:rsidRDefault="00EC4AFA" w:rsidP="00EC4AFA">
      <w:pPr>
        <w:pStyle w:val="BodyText"/>
        <w:rPr>
          <w:b/>
          <w:noProof/>
          <w:szCs w:val="24"/>
        </w:rPr>
      </w:pPr>
      <w:r w:rsidRPr="005D6584">
        <w:rPr>
          <w:noProof/>
          <w:szCs w:val="24"/>
        </w:rPr>
        <w:t>Za izbor najugodnejšega ponudnika bo uporabljeno merilo</w:t>
      </w:r>
      <w:r w:rsidR="005D6584">
        <w:rPr>
          <w:noProof/>
          <w:szCs w:val="24"/>
        </w:rPr>
        <w:t>:</w:t>
      </w:r>
      <w:r w:rsidRPr="005D6584">
        <w:rPr>
          <w:noProof/>
          <w:szCs w:val="24"/>
        </w:rPr>
        <w:t xml:space="preserve"> Ekonomsko najugodnejša ponudba.</w:t>
      </w:r>
      <w:r w:rsidR="005D6584">
        <w:rPr>
          <w:noProof/>
          <w:szCs w:val="24"/>
        </w:rPr>
        <w:t xml:space="preserve"> </w:t>
      </w:r>
      <w:r w:rsidRPr="005D6584">
        <w:rPr>
          <w:b/>
          <w:noProof/>
          <w:szCs w:val="24"/>
        </w:rPr>
        <w:t>Naročnik bo izbral ponudnika, ki bo v skladu z zgoraj navedenimi merili, prejel najvišje število točk. Upoštevane bodo dopustne ponudbe.</w:t>
      </w:r>
    </w:p>
    <w:p w:rsidR="00EC4AFA" w:rsidRDefault="00EC4AFA" w:rsidP="00EC4AFA">
      <w:pPr>
        <w:pStyle w:val="BodyText"/>
        <w:rPr>
          <w:noProof/>
          <w:szCs w:val="24"/>
        </w:rPr>
      </w:pPr>
    </w:p>
    <w:p w:rsidR="00576BC1" w:rsidRPr="0011429C" w:rsidRDefault="00DE289E" w:rsidP="00576BC1">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rsidR="00CB69F5">
        <w:t>vrednostjo</w:t>
      </w:r>
      <w:r w:rsidRPr="00DE289E">
        <w:t>, bo naročnik med njima izbral ponudbo z javnim žrebom.</w:t>
      </w:r>
    </w:p>
    <w:p w:rsidR="00576BC1" w:rsidRPr="00576BC1" w:rsidRDefault="00576BC1" w:rsidP="00576BC1">
      <w:pPr>
        <w:jc w:val="both"/>
        <w:rPr>
          <w:rFonts w:eastAsiaTheme="minorHAnsi" w:cs="Arial"/>
          <w:lang w:eastAsia="en-US"/>
        </w:rPr>
      </w:pPr>
      <w:r w:rsidRPr="00576BC1">
        <w:rPr>
          <w:rFonts w:eastAsiaTheme="minorHAnsi" w:cs="Arial"/>
          <w:lang w:eastAsia="en-US"/>
        </w:rPr>
        <w:t>Protokol žreba:</w:t>
      </w:r>
    </w:p>
    <w:p w:rsidR="00576BC1" w:rsidRPr="00576BC1" w:rsidRDefault="00576BC1" w:rsidP="00EE510D">
      <w:pPr>
        <w:numPr>
          <w:ilvl w:val="0"/>
          <w:numId w:val="15"/>
        </w:numPr>
        <w:jc w:val="both"/>
        <w:rPr>
          <w:rFonts w:eastAsiaTheme="minorHAnsi" w:cs="Arial"/>
          <w:lang w:eastAsia="en-US"/>
        </w:rPr>
      </w:pPr>
      <w:r w:rsidRPr="00576BC1">
        <w:rPr>
          <w:rFonts w:eastAsiaTheme="minorHAnsi" w:cs="Arial"/>
          <w:lang w:eastAsia="en-US"/>
        </w:rPr>
        <w:t>Žreb bo javen in se bo izvedel v prostorih naročnika.</w:t>
      </w:r>
    </w:p>
    <w:p w:rsidR="00576BC1" w:rsidRPr="00576BC1" w:rsidRDefault="00576BC1" w:rsidP="00EE510D">
      <w:pPr>
        <w:numPr>
          <w:ilvl w:val="0"/>
          <w:numId w:val="15"/>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576BC1" w:rsidRPr="00576BC1" w:rsidRDefault="00576BC1" w:rsidP="00EE510D">
      <w:pPr>
        <w:numPr>
          <w:ilvl w:val="0"/>
          <w:numId w:val="15"/>
        </w:numPr>
        <w:jc w:val="both"/>
        <w:rPr>
          <w:rFonts w:eastAsiaTheme="minorHAnsi" w:cs="Arial"/>
          <w:lang w:eastAsia="en-US"/>
        </w:rPr>
      </w:pPr>
      <w:r w:rsidRPr="00576BC1">
        <w:rPr>
          <w:rFonts w:eastAsiaTheme="minorHAnsi" w:cs="Arial"/>
          <w:lang w:eastAsia="en-US"/>
        </w:rPr>
        <w:t>Postopek žrebanja bo izvedla imenovana komisija naročnika.</w:t>
      </w:r>
    </w:p>
    <w:p w:rsidR="00576BC1" w:rsidRPr="00576BC1" w:rsidRDefault="00576BC1" w:rsidP="00EE510D">
      <w:pPr>
        <w:numPr>
          <w:ilvl w:val="0"/>
          <w:numId w:val="15"/>
        </w:numPr>
        <w:jc w:val="both"/>
        <w:rPr>
          <w:rFonts w:eastAsiaTheme="minorHAnsi" w:cs="Arial"/>
          <w:lang w:eastAsia="en-US"/>
        </w:rPr>
      </w:pPr>
      <w:r w:rsidRPr="00576BC1">
        <w:rPr>
          <w:rFonts w:eastAsiaTheme="minorHAnsi" w:cs="Arial"/>
          <w:lang w:eastAsia="en-US"/>
        </w:rPr>
        <w:t>Žreb bo izvedel predstavnik komisije naročnika v enem krogu.</w:t>
      </w:r>
    </w:p>
    <w:p w:rsidR="00576BC1" w:rsidRPr="00576BC1" w:rsidRDefault="00576BC1" w:rsidP="00EE510D">
      <w:pPr>
        <w:numPr>
          <w:ilvl w:val="0"/>
          <w:numId w:val="15"/>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576BC1" w:rsidRPr="00576BC1" w:rsidRDefault="00576BC1" w:rsidP="00EE510D">
      <w:pPr>
        <w:numPr>
          <w:ilvl w:val="0"/>
          <w:numId w:val="15"/>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576BC1" w:rsidRPr="00576BC1" w:rsidRDefault="00576BC1" w:rsidP="00EE510D">
      <w:pPr>
        <w:numPr>
          <w:ilvl w:val="0"/>
          <w:numId w:val="15"/>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576BC1" w:rsidRDefault="00576BC1" w:rsidP="00EE510D">
      <w:pPr>
        <w:numPr>
          <w:ilvl w:val="0"/>
          <w:numId w:val="15"/>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1B2226" w:rsidRPr="00902E1D" w:rsidRDefault="00316F52" w:rsidP="00465F88">
      <w:pPr>
        <w:pStyle w:val="Poglavje2"/>
      </w:pPr>
      <w:r w:rsidRPr="00902E1D">
        <w:lastRenderedPageBreak/>
        <w:t>Ogled</w:t>
      </w:r>
    </w:p>
    <w:p w:rsidR="00316F52" w:rsidRPr="00902E1D" w:rsidRDefault="00316F52" w:rsidP="00316F52">
      <w:pPr>
        <w:pStyle w:val="Poglavje2"/>
        <w:numPr>
          <w:ilvl w:val="0"/>
          <w:numId w:val="0"/>
        </w:numPr>
        <w:ind w:left="705"/>
      </w:pPr>
    </w:p>
    <w:p w:rsidR="00316F52" w:rsidRPr="00902E1D" w:rsidRDefault="00316F52" w:rsidP="00316F52">
      <w:pPr>
        <w:pStyle w:val="BodyText"/>
        <w:outlineLvl w:val="0"/>
        <w:rPr>
          <w:rFonts w:cs="Arial"/>
        </w:rPr>
      </w:pPr>
      <w:r w:rsidRPr="00902E1D">
        <w:rPr>
          <w:rFonts w:cs="Arial"/>
        </w:rPr>
        <w:t xml:space="preserve">Ponudnik se lahko udeleži </w:t>
      </w:r>
      <w:r w:rsidRPr="00902E1D">
        <w:rPr>
          <w:rFonts w:cs="Arial"/>
          <w:u w:val="single"/>
        </w:rPr>
        <w:t>NEOBVEZNEGA</w:t>
      </w:r>
      <w:r w:rsidRPr="00902E1D">
        <w:rPr>
          <w:rFonts w:cs="Arial"/>
        </w:rPr>
        <w:t xml:space="preserve"> ogleda prostorov in obstoječe opreme za izvajanje storitev varovanja na vseh lokacijah, ki so predmet javnega naročila. </w:t>
      </w:r>
    </w:p>
    <w:p w:rsidR="00316F52" w:rsidRPr="00902E1D" w:rsidRDefault="00316F52" w:rsidP="00316F52">
      <w:pPr>
        <w:rPr>
          <w:rFonts w:cs="Arial"/>
        </w:rPr>
      </w:pPr>
    </w:p>
    <w:p w:rsidR="00316F52" w:rsidRPr="00902E1D" w:rsidRDefault="00316F52" w:rsidP="00316F52">
      <w:pPr>
        <w:rPr>
          <w:rFonts w:cs="Arial"/>
          <w:u w:val="single"/>
        </w:rPr>
      </w:pPr>
      <w:r w:rsidRPr="00902E1D">
        <w:rPr>
          <w:rFonts w:cs="Arial"/>
        </w:rPr>
        <w:t xml:space="preserve">Naročnik bo organiziral ogled prostorov in sicer na način, da se ponudniki predhodno prijavijo za termin ogleda najkasneje do </w:t>
      </w:r>
      <w:r w:rsidR="00477E85">
        <w:rPr>
          <w:rFonts w:cs="Arial"/>
        </w:rPr>
        <w:t>26.1.2024</w:t>
      </w:r>
      <w:r w:rsidRPr="00902E1D">
        <w:rPr>
          <w:rFonts w:cs="Arial"/>
        </w:rPr>
        <w:t xml:space="preserve"> do </w:t>
      </w:r>
      <w:r w:rsidR="00477E85">
        <w:rPr>
          <w:rFonts w:cs="Arial"/>
        </w:rPr>
        <w:t>12</w:t>
      </w:r>
      <w:r w:rsidRPr="00902E1D">
        <w:rPr>
          <w:rFonts w:cs="Arial"/>
        </w:rPr>
        <w:t xml:space="preserve">.00 preko elektronske pošte na naslov: </w:t>
      </w:r>
      <w:hyperlink r:id="rId13" w:history="1">
        <w:r w:rsidRPr="00902E1D">
          <w:rPr>
            <w:rStyle w:val="Hyperlink"/>
            <w:rFonts w:cs="Arial"/>
          </w:rPr>
          <w:t>sjn@onko-i.si</w:t>
        </w:r>
      </w:hyperlink>
      <w:r w:rsidRPr="00902E1D">
        <w:rPr>
          <w:rFonts w:cs="Arial"/>
          <w:u w:val="single"/>
        </w:rPr>
        <w:t>.</w:t>
      </w:r>
    </w:p>
    <w:p w:rsidR="00316F52" w:rsidRPr="00902E1D" w:rsidRDefault="00316F52" w:rsidP="00316F52">
      <w:pPr>
        <w:pStyle w:val="BodyText"/>
        <w:outlineLvl w:val="0"/>
        <w:rPr>
          <w:rFonts w:cs="Arial"/>
        </w:rPr>
      </w:pPr>
    </w:p>
    <w:p w:rsidR="00316F52" w:rsidRPr="00902E1D" w:rsidRDefault="00316F52" w:rsidP="00316F52">
      <w:pPr>
        <w:pStyle w:val="BodyText"/>
        <w:outlineLvl w:val="0"/>
        <w:rPr>
          <w:rFonts w:cs="Arial"/>
          <w:b/>
          <w:u w:val="single"/>
        </w:rPr>
      </w:pPr>
      <w:r w:rsidRPr="00902E1D">
        <w:rPr>
          <w:rFonts w:cs="Arial"/>
          <w:b/>
          <w:u w:val="single"/>
        </w:rPr>
        <w:t xml:space="preserve">PRIČETEK OGLEDA PROSTOROV IN OBSTOJEČE OPREME BO </w:t>
      </w:r>
      <w:r w:rsidRPr="00902E1D">
        <w:rPr>
          <w:rFonts w:cs="Arial"/>
          <w:b/>
          <w:color w:val="000000"/>
          <w:u w:val="single"/>
        </w:rPr>
        <w:t xml:space="preserve">V </w:t>
      </w:r>
      <w:r w:rsidR="00902E1D" w:rsidRPr="00902E1D">
        <w:rPr>
          <w:rFonts w:cs="Arial"/>
          <w:b/>
          <w:color w:val="000000"/>
          <w:u w:val="single"/>
        </w:rPr>
        <w:t>PONEDELJEK</w:t>
      </w:r>
      <w:r w:rsidRPr="00902E1D">
        <w:rPr>
          <w:rFonts w:cs="Arial"/>
          <w:b/>
          <w:color w:val="000000"/>
          <w:u w:val="single"/>
        </w:rPr>
        <w:t xml:space="preserve">, DNE  </w:t>
      </w:r>
      <w:r w:rsidR="00902E1D" w:rsidRPr="00902E1D">
        <w:rPr>
          <w:rFonts w:cs="Arial"/>
          <w:b/>
          <w:color w:val="000000"/>
          <w:u w:val="single"/>
        </w:rPr>
        <w:t>29.1.2024</w:t>
      </w:r>
      <w:r w:rsidRPr="00902E1D">
        <w:rPr>
          <w:rFonts w:cs="Arial"/>
          <w:b/>
          <w:color w:val="000000"/>
          <w:u w:val="single"/>
        </w:rPr>
        <w:t xml:space="preserve"> OB 09. URI, PRED STAVBO D (zbor pri varnostniku stavbe D</w:t>
      </w:r>
      <w:r w:rsidRPr="00902E1D">
        <w:rPr>
          <w:rFonts w:cs="Arial"/>
          <w:b/>
          <w:u w:val="single"/>
        </w:rPr>
        <w:t xml:space="preserve">) Onkološkega inštituta Ljubljana, Zaloška cesta 2, 1000 Ljubljana. </w:t>
      </w:r>
    </w:p>
    <w:p w:rsidR="00316F52" w:rsidRPr="00902E1D" w:rsidRDefault="00316F52" w:rsidP="00316F52">
      <w:pPr>
        <w:pStyle w:val="BodyText"/>
        <w:outlineLvl w:val="0"/>
        <w:rPr>
          <w:rFonts w:cs="Arial"/>
          <w:b/>
          <w:u w:val="single"/>
        </w:rPr>
      </w:pPr>
    </w:p>
    <w:p w:rsidR="00316F52" w:rsidRPr="00902E1D" w:rsidRDefault="00316F52" w:rsidP="00316F52">
      <w:pPr>
        <w:pStyle w:val="BodyText"/>
        <w:outlineLvl w:val="0"/>
        <w:rPr>
          <w:rFonts w:cs="Arial"/>
          <w:b/>
        </w:rPr>
      </w:pPr>
      <w:r w:rsidRPr="00902E1D">
        <w:rPr>
          <w:rFonts w:cs="Arial"/>
          <w:b/>
          <w:u w:val="single"/>
        </w:rPr>
        <w:t>Dodatnega termina za ogled ne bo.</w:t>
      </w:r>
    </w:p>
    <w:p w:rsidR="00316F52" w:rsidRPr="00902E1D" w:rsidRDefault="00316F52" w:rsidP="00316F52">
      <w:pPr>
        <w:numPr>
          <w:ilvl w:val="12"/>
          <w:numId w:val="0"/>
        </w:numPr>
        <w:jc w:val="both"/>
        <w:rPr>
          <w:rFonts w:cs="Arial"/>
        </w:rPr>
      </w:pPr>
    </w:p>
    <w:p w:rsidR="00316F52" w:rsidRDefault="00316F52" w:rsidP="00316F52">
      <w:pPr>
        <w:numPr>
          <w:ilvl w:val="12"/>
          <w:numId w:val="0"/>
        </w:numPr>
        <w:jc w:val="both"/>
        <w:rPr>
          <w:rFonts w:cs="Arial"/>
          <w:b/>
        </w:rPr>
      </w:pPr>
      <w:r w:rsidRPr="00902E1D">
        <w:rPr>
          <w:rFonts w:cs="Arial"/>
          <w:b/>
        </w:rPr>
        <w:t>Vsi pridobljeni podatki o inštalaciji obstoječe tehnične opreme in organizaciji varovanja predstavljajo poslovno skrivnost.</w:t>
      </w:r>
      <w:r>
        <w:rPr>
          <w:rFonts w:cs="Arial"/>
          <w:b/>
        </w:rPr>
        <w:t xml:space="preserve"> </w:t>
      </w:r>
    </w:p>
    <w:p w:rsidR="00316F52" w:rsidRDefault="00316F52" w:rsidP="00316F52">
      <w:pPr>
        <w:pStyle w:val="Poglavje2"/>
        <w:numPr>
          <w:ilvl w:val="0"/>
          <w:numId w:val="0"/>
        </w:numPr>
      </w:pPr>
    </w:p>
    <w:p w:rsidR="00DE289E" w:rsidRPr="00465F88" w:rsidRDefault="00465F88" w:rsidP="00465F88">
      <w:pPr>
        <w:pStyle w:val="Poglavje2"/>
      </w:pPr>
      <w:r w:rsidRPr="00465F88">
        <w:t>Varovanje osebnih podatkov</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362593" w:rsidRPr="00DE289E" w:rsidRDefault="00362593" w:rsidP="00DE289E">
      <w:pPr>
        <w:jc w:val="both"/>
        <w:rPr>
          <w:noProof/>
          <w:szCs w:val="24"/>
        </w:rPr>
      </w:pPr>
    </w:p>
    <w:p w:rsidR="00465F88" w:rsidRPr="00465F88" w:rsidRDefault="00465F88" w:rsidP="00870009">
      <w:pPr>
        <w:numPr>
          <w:ilvl w:val="1"/>
          <w:numId w:val="1"/>
        </w:numPr>
        <w:jc w:val="both"/>
        <w:rPr>
          <w:b/>
        </w:rPr>
      </w:pPr>
      <w:r w:rsidRPr="00465F88">
        <w:rPr>
          <w:b/>
          <w:noProof/>
          <w:szCs w:val="24"/>
        </w:rPr>
        <w:t>Obvestilo o odločitvi o oddaji naročila</w:t>
      </w:r>
    </w:p>
    <w:p w:rsidR="00465F88" w:rsidRDefault="00465F88" w:rsidP="00465F88">
      <w:pPr>
        <w:pStyle w:val="Poglavje1"/>
        <w:numPr>
          <w:ilvl w:val="0"/>
          <w:numId w:val="0"/>
        </w:numPr>
        <w:ind w:left="703" w:hanging="703"/>
        <w:rPr>
          <w:noProof/>
        </w:rPr>
      </w:pPr>
    </w:p>
    <w:p w:rsidR="00465F88" w:rsidRDefault="00465F88" w:rsidP="00465F88">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rsidR="008560C0" w:rsidRDefault="008560C0" w:rsidP="00465F88">
      <w:pPr>
        <w:pStyle w:val="Poglavje1"/>
        <w:numPr>
          <w:ilvl w:val="0"/>
          <w:numId w:val="0"/>
        </w:numPr>
        <w:ind w:left="703" w:hanging="703"/>
        <w:rPr>
          <w:b w:val="0"/>
          <w:i w:val="0"/>
          <w:noProof/>
        </w:rPr>
      </w:pPr>
    </w:p>
    <w:p w:rsidR="00DE289E" w:rsidRDefault="00DE289E" w:rsidP="00870009">
      <w:pPr>
        <w:numPr>
          <w:ilvl w:val="1"/>
          <w:numId w:val="1"/>
        </w:numPr>
        <w:jc w:val="both"/>
        <w:rPr>
          <w:b/>
        </w:rPr>
      </w:pPr>
      <w:r w:rsidRPr="00DE289E">
        <w:rPr>
          <w:b/>
        </w:rPr>
        <w:t>Pogodba</w:t>
      </w:r>
    </w:p>
    <w:p w:rsidR="00DE289E" w:rsidRPr="00DE289E" w:rsidRDefault="00DE289E" w:rsidP="00DE289E">
      <w:pPr>
        <w:jc w:val="both"/>
      </w:pPr>
    </w:p>
    <w:p w:rsidR="00DE289E" w:rsidRPr="00DE289E" w:rsidRDefault="00DE289E" w:rsidP="00DE289E">
      <w:pPr>
        <w:jc w:val="both"/>
      </w:pPr>
      <w:r w:rsidRPr="00DE289E">
        <w:t>Naročnik bo z izbranim ponudnikom sklenil pogodbo, ki bo po vsebini enaka vzorcu pogodbe. Dopolnjena bo le s podatki iz ponudbe. Če ponudnik ne bo v desetih dneh vrnil podpisane in potrjene pogodbe, se šteje, da je odstopil od ponudbe.</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Zaupnost podatkov</w:t>
      </w:r>
    </w:p>
    <w:p w:rsidR="00DE289E" w:rsidRPr="00DE289E" w:rsidRDefault="00DE289E" w:rsidP="00DE289E">
      <w:pPr>
        <w:jc w:val="both"/>
        <w:rPr>
          <w:rFonts w:cs="Arial"/>
        </w:rPr>
      </w:pPr>
    </w:p>
    <w:p w:rsidR="00DE289E" w:rsidRPr="00DE289E" w:rsidRDefault="00DE289E" w:rsidP="00DE289E">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DE289E" w:rsidRPr="00DE289E" w:rsidRDefault="00DE289E" w:rsidP="00DE289E">
      <w:pPr>
        <w:jc w:val="both"/>
      </w:pPr>
    </w:p>
    <w:p w:rsidR="00DE289E" w:rsidRPr="00DE289E" w:rsidRDefault="00DE289E" w:rsidP="00DE289E">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DE289E" w:rsidRPr="00DE289E" w:rsidRDefault="00DE289E" w:rsidP="00DE289E">
      <w:pPr>
        <w:jc w:val="both"/>
      </w:pPr>
    </w:p>
    <w:p w:rsidR="00DE289E" w:rsidRPr="00DE289E" w:rsidRDefault="00DE289E" w:rsidP="00DE289E">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Ustavitev postopka, zavrnitev vseh ponudb, odstop od izvedbe javnega naročila</w:t>
      </w:r>
    </w:p>
    <w:p w:rsidR="00DE289E" w:rsidRPr="00DE289E" w:rsidRDefault="00DE289E" w:rsidP="00DE289E">
      <w:pPr>
        <w:jc w:val="both"/>
        <w:rPr>
          <w:rFonts w:cs="Arial"/>
        </w:rPr>
      </w:pPr>
    </w:p>
    <w:p w:rsidR="00DE289E" w:rsidRPr="00DE289E" w:rsidRDefault="00DE289E" w:rsidP="00DE289E">
      <w:pPr>
        <w:jc w:val="both"/>
      </w:pPr>
      <w:r w:rsidRPr="00DE289E">
        <w:t xml:space="preserve">Naročnik lahko do roka za oddajo ponudb kadar koli ustavi postopek oddaje javnega naročila. Naročnik lahko na vseh stopnjah postopka po izteku roka za odpiranje ponudb zavrne vse ponudbe. </w:t>
      </w:r>
      <w:r w:rsidRPr="00DE289E">
        <w:lastRenderedPageBreak/>
        <w:t>Po pravnomočnosti odločitve o oddaji javnega naročila lahko naročnik do sklenitve pogodbe o izvedbi javnega naročila odstopi od izvedbe javnega naročila.</w:t>
      </w:r>
    </w:p>
    <w:p w:rsidR="00DE289E" w:rsidRPr="00DE289E" w:rsidRDefault="00DE289E" w:rsidP="00DE289E">
      <w:pPr>
        <w:jc w:val="both"/>
      </w:pPr>
      <w:r w:rsidRPr="00DE289E">
        <w:t>Naročnik objavi odločitev o ustavitvi postopka oddaje javnega naročila ali zavrnitvi vseh ponudb ali odstopu od izvedbe javnega naročila na Portalu javnih naročil.</w:t>
      </w:r>
    </w:p>
    <w:p w:rsidR="00DE289E" w:rsidRPr="00DE289E" w:rsidRDefault="00DE289E" w:rsidP="00DE289E">
      <w:pPr>
        <w:jc w:val="both"/>
      </w:pPr>
    </w:p>
    <w:p w:rsidR="00DE289E" w:rsidRPr="00DE289E" w:rsidRDefault="00DE289E" w:rsidP="00DE289E">
      <w:pPr>
        <w:jc w:val="both"/>
      </w:pPr>
      <w:r w:rsidRPr="00DE289E">
        <w:t xml:space="preserve">Naročnik ne odgovarja za škodo, ki bi utegnila nastati ponudnikom zaradi ustavitve postopka, zavrnitve vseh ponudb ali izbranemu ponudniku zaradi </w:t>
      </w:r>
      <w:proofErr w:type="spellStart"/>
      <w:r w:rsidRPr="00DE289E">
        <w:t>nesklenitve</w:t>
      </w:r>
      <w:proofErr w:type="spellEnd"/>
      <w:r w:rsidRPr="00DE289E">
        <w:t xml:space="preserve"> pogodbe.</w:t>
      </w:r>
    </w:p>
    <w:p w:rsidR="00DE289E" w:rsidRPr="00DE289E" w:rsidRDefault="00DE289E" w:rsidP="00DE289E">
      <w:pPr>
        <w:jc w:val="both"/>
      </w:pPr>
    </w:p>
    <w:p w:rsidR="00DE289E" w:rsidRPr="00DE289E" w:rsidRDefault="00DE289E" w:rsidP="00DE289E">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rsidR="00DE289E" w:rsidRPr="00DE289E" w:rsidRDefault="00DE289E" w:rsidP="00DE289E">
      <w:pPr>
        <w:jc w:val="both"/>
      </w:pPr>
    </w:p>
    <w:p w:rsidR="00DE289E" w:rsidRPr="00DE289E" w:rsidRDefault="00DE289E" w:rsidP="00870009">
      <w:pPr>
        <w:numPr>
          <w:ilvl w:val="1"/>
          <w:numId w:val="1"/>
        </w:numPr>
        <w:jc w:val="both"/>
        <w:rPr>
          <w:b/>
        </w:rPr>
      </w:pPr>
      <w:r w:rsidRPr="00DE289E">
        <w:rPr>
          <w:b/>
        </w:rPr>
        <w:t>Prenehanje pogodbene obveznosti</w:t>
      </w:r>
    </w:p>
    <w:p w:rsidR="00DE289E" w:rsidRPr="00DE289E" w:rsidRDefault="00DE289E" w:rsidP="00DE289E">
      <w:pPr>
        <w:jc w:val="both"/>
      </w:pPr>
    </w:p>
    <w:p w:rsidR="00DE289E" w:rsidRPr="00DE289E" w:rsidRDefault="00DE289E" w:rsidP="00DE289E">
      <w:pPr>
        <w:jc w:val="both"/>
      </w:pPr>
      <w:r w:rsidRPr="00DE289E">
        <w:t>Med veljavnostjo pogodbe o izvedbi javnega naročila lahko naročnik odstopi od pogodbe v skladu z določili 96. člena ZJN-3.</w:t>
      </w:r>
    </w:p>
    <w:p w:rsidR="00DE289E" w:rsidRPr="00DE289E" w:rsidRDefault="00DE289E" w:rsidP="00DE289E">
      <w:pPr>
        <w:jc w:val="both"/>
      </w:pPr>
    </w:p>
    <w:p w:rsidR="00DE289E" w:rsidRPr="00DE289E" w:rsidRDefault="00DE289E" w:rsidP="00DE289E">
      <w:pPr>
        <w:jc w:val="both"/>
      </w:pPr>
      <w:r w:rsidRPr="00DE289E">
        <w:t xml:space="preserve">Pogodba preneha veljati, če je naročnik seznanjen, da je pristojni državni organ ali sodišče s pravnomočno odločitvijo ugotovilo kršitev delovne, </w:t>
      </w:r>
      <w:proofErr w:type="spellStart"/>
      <w:r w:rsidRPr="00DE289E">
        <w:t>okoljske</w:t>
      </w:r>
      <w:proofErr w:type="spellEnd"/>
      <w:r w:rsidRPr="00DE289E">
        <w:t xml:space="preserve"> ali socialne zakonodaje s strani izvajalca pogodbe o izvedbi javnega naročila ali njegovega podizvajalca.</w:t>
      </w:r>
    </w:p>
    <w:p w:rsidR="00DE289E" w:rsidRPr="00DE289E" w:rsidRDefault="00DE289E" w:rsidP="00DE289E">
      <w:pPr>
        <w:tabs>
          <w:tab w:val="left" w:pos="708"/>
        </w:tabs>
        <w:ind w:left="705" w:hanging="705"/>
        <w:jc w:val="both"/>
        <w:rPr>
          <w:b/>
        </w:rPr>
      </w:pPr>
    </w:p>
    <w:p w:rsidR="00DE289E" w:rsidRPr="00DE289E" w:rsidRDefault="00DE289E" w:rsidP="00870009">
      <w:pPr>
        <w:numPr>
          <w:ilvl w:val="1"/>
          <w:numId w:val="1"/>
        </w:numPr>
        <w:jc w:val="both"/>
        <w:rPr>
          <w:b/>
        </w:rPr>
      </w:pPr>
      <w:r w:rsidRPr="00DE289E">
        <w:rPr>
          <w:b/>
        </w:rPr>
        <w:t>Pravno varstvo (revizija postopka)</w:t>
      </w:r>
    </w:p>
    <w:p w:rsidR="00DE289E" w:rsidRPr="00DE289E" w:rsidRDefault="00DE289E" w:rsidP="00DE289E">
      <w:pPr>
        <w:jc w:val="both"/>
        <w:rPr>
          <w:rFonts w:cs="Arial"/>
        </w:rPr>
      </w:pPr>
    </w:p>
    <w:p w:rsidR="00DE289E" w:rsidRPr="00DE289E" w:rsidRDefault="00DE289E" w:rsidP="00DE289E">
      <w:pPr>
        <w:jc w:val="both"/>
      </w:pPr>
      <w:r w:rsidRPr="00DE289E">
        <w:t>Pravno varstvo ponudnikov v postopku javnega naročanja je zagotovljeno v skladu z Zakonom o pravnem varstvu v postopkih javnega naročanja (ZPVPJN) (Uradni list RS, št. 43/11, 60/11 – ZTP-D, 63/13, 90/14 – ZDU-1I in 60/17).</w:t>
      </w:r>
    </w:p>
    <w:p w:rsidR="00DE289E" w:rsidRPr="00DE289E" w:rsidRDefault="00DE289E" w:rsidP="00DE289E">
      <w:pPr>
        <w:jc w:val="both"/>
        <w:rPr>
          <w:rFonts w:cs="Arial"/>
        </w:rPr>
      </w:pPr>
    </w:p>
    <w:p w:rsidR="00DE289E" w:rsidRPr="00E7254A" w:rsidRDefault="00DE289E" w:rsidP="00870009">
      <w:pPr>
        <w:numPr>
          <w:ilvl w:val="1"/>
          <w:numId w:val="1"/>
        </w:numPr>
        <w:jc w:val="both"/>
        <w:rPr>
          <w:b/>
        </w:rPr>
      </w:pPr>
      <w:r w:rsidRPr="00E7254A">
        <w:rPr>
          <w:b/>
        </w:rPr>
        <w:t>Finančna zavarovanja</w:t>
      </w:r>
    </w:p>
    <w:p w:rsidR="00DE289E" w:rsidRPr="00E7254A" w:rsidRDefault="00DE289E" w:rsidP="00DE289E">
      <w:pPr>
        <w:tabs>
          <w:tab w:val="left" w:pos="708"/>
        </w:tabs>
        <w:jc w:val="both"/>
        <w:rPr>
          <w:b/>
        </w:rPr>
      </w:pPr>
    </w:p>
    <w:p w:rsidR="00DE289E" w:rsidRPr="00E7254A" w:rsidRDefault="00DE289E" w:rsidP="00DE289E">
      <w:pPr>
        <w:jc w:val="both"/>
      </w:pPr>
      <w:r w:rsidRPr="00E7254A">
        <w:t>Ponudnik mora za zavarovanje izpolnitve svoje obveznosti do naročnika naročniku predložiti spodaj zahtevana zavarovanja, ki morajo biti brezpogojna in plačljiva na prvi poziv. Uporabljena valuta mora biti enaka valuti javnega naročila.</w:t>
      </w:r>
    </w:p>
    <w:p w:rsidR="00DE289E" w:rsidRPr="00E7254A" w:rsidRDefault="00DE289E" w:rsidP="00DE289E">
      <w:pPr>
        <w:jc w:val="both"/>
        <w:rPr>
          <w:rFonts w:cs="Arial"/>
        </w:rPr>
      </w:pPr>
    </w:p>
    <w:p w:rsidR="007141A6" w:rsidRPr="00316F52" w:rsidRDefault="007141A6" w:rsidP="007141A6">
      <w:pPr>
        <w:numPr>
          <w:ilvl w:val="2"/>
          <w:numId w:val="1"/>
        </w:numPr>
        <w:jc w:val="both"/>
      </w:pPr>
      <w:r w:rsidRPr="00316F52">
        <w:rPr>
          <w:b/>
        </w:rPr>
        <w:t xml:space="preserve">Zavarovanje za dobro izvedbo pogodbenih obveznosti </w:t>
      </w:r>
    </w:p>
    <w:p w:rsidR="007141A6" w:rsidRPr="00316F52" w:rsidRDefault="007141A6" w:rsidP="007141A6">
      <w:pPr>
        <w:jc w:val="both"/>
        <w:rPr>
          <w:rFonts w:cs="Arial"/>
        </w:rPr>
      </w:pPr>
    </w:p>
    <w:p w:rsidR="00316F52" w:rsidRPr="00316F52" w:rsidRDefault="00316F52" w:rsidP="00316F52">
      <w:pPr>
        <w:jc w:val="both"/>
      </w:pPr>
      <w:r w:rsidRPr="00316F52">
        <w:t>Originalno bančno garancijo za dobro izvedbo pogodbenih obveznosti bo izbrani ponudnik, ne glede na vrednost ponudbe, predložil najkasneje v desetih dneh po sklenitvi pogodbe, in sicer v višini 10.000 EUR brez DDV. Predložitev te bančne garancije je pogoj za veljavnost pogodbe.</w:t>
      </w:r>
    </w:p>
    <w:p w:rsidR="00316F52" w:rsidRPr="00316F52" w:rsidRDefault="00316F52" w:rsidP="00316F52">
      <w:pPr>
        <w:jc w:val="both"/>
      </w:pPr>
      <w:r w:rsidRPr="00316F52">
        <w:t>Bančna garancija za dobro izvedbo pogodbenih obveznosti mora veljati še 30 dni po preteku veljavnosti pogodbe.</w:t>
      </w:r>
    </w:p>
    <w:p w:rsidR="00316F52" w:rsidRPr="00316F52" w:rsidRDefault="00316F52" w:rsidP="00316F52">
      <w:pPr>
        <w:jc w:val="both"/>
      </w:pPr>
      <w:r w:rsidRPr="00316F52">
        <w:t xml:space="preserve">Naročnik bo unovčil bančno garancijo za dobro izvedbo pogodbenih obveznosti, če se bo izkazalo, da naročilo ni izvedeno v rokih, kvaliteti in količini zahtevanih v razpisni dokumentaciji in pogodbi. </w:t>
      </w:r>
    </w:p>
    <w:p w:rsidR="00316F52" w:rsidRPr="00316F52" w:rsidRDefault="00316F52" w:rsidP="00316F52">
      <w:pPr>
        <w:jc w:val="both"/>
      </w:pPr>
    </w:p>
    <w:p w:rsidR="007141A6" w:rsidRPr="00316F52" w:rsidRDefault="00316F52" w:rsidP="00316F52">
      <w:pPr>
        <w:jc w:val="both"/>
      </w:pPr>
      <w:r w:rsidRPr="00316F52">
        <w:t>Bančna garancija za dobro izvedbo pogodbenih obveznosti služi tudi za poplačilo potrjenih obveznosti ponudnika do podizvajalcev.</w:t>
      </w:r>
    </w:p>
    <w:p w:rsidR="00316F52" w:rsidRPr="00316F52" w:rsidRDefault="00316F52" w:rsidP="00316F52">
      <w:pPr>
        <w:jc w:val="both"/>
        <w:rPr>
          <w:rFonts w:cs="Arial"/>
        </w:rPr>
      </w:pPr>
    </w:p>
    <w:p w:rsidR="007141A6" w:rsidRPr="00316F52" w:rsidRDefault="007141A6" w:rsidP="007141A6">
      <w:pPr>
        <w:jc w:val="both"/>
        <w:rPr>
          <w:rFonts w:cs="Arial"/>
        </w:rPr>
      </w:pPr>
      <w:r w:rsidRPr="00316F52">
        <w:rPr>
          <w:rFonts w:cs="Arial"/>
        </w:rPr>
        <w:t>Ponudnik lahko predloži tudi polico zavarovalnice.</w:t>
      </w:r>
    </w:p>
    <w:p w:rsidR="007141A6" w:rsidRPr="00316F52" w:rsidRDefault="007141A6" w:rsidP="007141A6">
      <w:pPr>
        <w:jc w:val="both"/>
        <w:rPr>
          <w:rFonts w:cs="Arial"/>
          <w:highlight w:val="yellow"/>
        </w:rPr>
      </w:pPr>
    </w:p>
    <w:p w:rsidR="00FE633C" w:rsidRPr="006F6910" w:rsidRDefault="00FE633C"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DE289E" w:rsidRPr="00DE289E" w:rsidRDefault="00DE289E" w:rsidP="00870009">
      <w:pPr>
        <w:numPr>
          <w:ilvl w:val="0"/>
          <w:numId w:val="1"/>
        </w:numPr>
        <w:jc w:val="both"/>
        <w:rPr>
          <w:b/>
          <w:i/>
          <w:szCs w:val="24"/>
        </w:rPr>
      </w:pPr>
      <w:r w:rsidRPr="00DE289E">
        <w:rPr>
          <w:b/>
          <w:i/>
          <w:szCs w:val="24"/>
        </w:rPr>
        <w:t>POGOJI ZA UDELEŽBO</w:t>
      </w:r>
    </w:p>
    <w:p w:rsidR="00DE289E" w:rsidRDefault="00DE289E" w:rsidP="00DE289E">
      <w:pPr>
        <w:jc w:val="both"/>
        <w:outlineLvl w:val="0"/>
        <w:rPr>
          <w:rFonts w:cs="Arial"/>
        </w:rPr>
      </w:pPr>
    </w:p>
    <w:p w:rsidR="00BB0B58" w:rsidRPr="00B41E79" w:rsidRDefault="00BB0B58" w:rsidP="00BB0B58">
      <w:pPr>
        <w:spacing w:line="260" w:lineRule="exact"/>
        <w:jc w:val="both"/>
      </w:pPr>
      <w:r w:rsidRPr="00B41E79">
        <w:t>Ponudnik mora izpolnjevati vse v tej točki navedene pogoje.</w:t>
      </w:r>
    </w:p>
    <w:p w:rsidR="00BB0B58" w:rsidRPr="00B41E79" w:rsidRDefault="00BB0B58" w:rsidP="00BB0B58">
      <w:pPr>
        <w:spacing w:line="260" w:lineRule="exact"/>
        <w:jc w:val="both"/>
      </w:pPr>
    </w:p>
    <w:p w:rsidR="00BB0B58" w:rsidRPr="00B41E79" w:rsidRDefault="00BB0B58" w:rsidP="00BB0B58">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rsidR="00BB0B58" w:rsidRPr="00B41E79" w:rsidRDefault="00BB0B58" w:rsidP="00BB0B58">
      <w:pPr>
        <w:jc w:val="both"/>
      </w:pPr>
    </w:p>
    <w:p w:rsidR="00BB0B58" w:rsidRPr="00B41E79" w:rsidRDefault="00BB0B58" w:rsidP="00BB0B58">
      <w:pPr>
        <w:jc w:val="both"/>
      </w:pPr>
      <w:r w:rsidRPr="00B41E79">
        <w:lastRenderedPageBreak/>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BB0B58" w:rsidRPr="00B41E79" w:rsidRDefault="00BB0B58" w:rsidP="00BB0B58">
      <w:pPr>
        <w:jc w:val="both"/>
      </w:pPr>
    </w:p>
    <w:p w:rsidR="00BB0B58" w:rsidRPr="00B41E79" w:rsidRDefault="00BB0B58" w:rsidP="00BB0B58">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BB0B58" w:rsidRPr="00B41E79" w:rsidRDefault="00BB0B58" w:rsidP="00BB0B58">
      <w:pPr>
        <w:jc w:val="both"/>
      </w:pPr>
    </w:p>
    <w:p w:rsidR="00BB0B58" w:rsidRPr="00B41E79" w:rsidRDefault="00BB0B58" w:rsidP="00BB0B58">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BB0B58" w:rsidRPr="00B41E79" w:rsidRDefault="00BB0B58" w:rsidP="00BB0B58">
      <w:pPr>
        <w:jc w:val="both"/>
      </w:pPr>
    </w:p>
    <w:p w:rsidR="00BB0B58" w:rsidRDefault="00BB0B58" w:rsidP="00BB0B58">
      <w:pPr>
        <w:jc w:val="both"/>
      </w:pPr>
      <w:r w:rsidRPr="00B41E79">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362593" w:rsidRDefault="00362593" w:rsidP="00BB0B58">
      <w:pPr>
        <w:jc w:val="both"/>
      </w:pPr>
    </w:p>
    <w:p w:rsidR="00EC4AFA" w:rsidRPr="004178FD" w:rsidRDefault="00EC4AFA" w:rsidP="00BB0B58">
      <w:pPr>
        <w:jc w:val="both"/>
      </w:pPr>
    </w:p>
    <w:p w:rsidR="00BB0B58" w:rsidRPr="004178FD" w:rsidRDefault="00BB0B58" w:rsidP="00BB0B58">
      <w:pPr>
        <w:rPr>
          <w:b/>
        </w:rPr>
      </w:pPr>
      <w:r>
        <w:rPr>
          <w:b/>
        </w:rPr>
        <w:t xml:space="preserve">2.1 </w:t>
      </w:r>
      <w:r w:rsidRPr="004178FD">
        <w:rPr>
          <w:b/>
        </w:rPr>
        <w:t>Razlogi za izključitev</w:t>
      </w:r>
    </w:p>
    <w:p w:rsidR="00BB0B58" w:rsidRPr="004178FD" w:rsidRDefault="00BB0B58" w:rsidP="00BB0B58">
      <w:pPr>
        <w:jc w:val="both"/>
      </w:pPr>
    </w:p>
    <w:p w:rsidR="00BB0B58" w:rsidRPr="004178FD" w:rsidRDefault="00BB0B58" w:rsidP="00BB0B58">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BB0B58" w:rsidRPr="004178FD" w:rsidRDefault="00BB0B58" w:rsidP="00BB0B58">
      <w:pPr>
        <w:ind w:left="312"/>
        <w:jc w:val="both"/>
      </w:pPr>
    </w:p>
    <w:p w:rsidR="00BB0B58" w:rsidRPr="004178FD" w:rsidRDefault="00BB0B58" w:rsidP="00BB0B58">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izpolnjen obrazec »ESPD« za vse gospodarske subjekte v ponudbi.</w:t>
      </w:r>
    </w:p>
    <w:p w:rsidR="00BB0B58" w:rsidRDefault="00BB0B58" w:rsidP="00BB0B58">
      <w:pPr>
        <w:ind w:left="312"/>
        <w:jc w:val="both"/>
      </w:pPr>
    </w:p>
    <w:p w:rsidR="00BB0B58" w:rsidRPr="00D2387B" w:rsidRDefault="00BB0B58" w:rsidP="00BB0B58">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BB0B58" w:rsidRPr="00D2387B" w:rsidRDefault="00BB0B58" w:rsidP="00BB0B58">
      <w:pPr>
        <w:jc w:val="both"/>
        <w:rPr>
          <w:rFonts w:eastAsia="Arial Unicode MS" w:cs="Arial"/>
        </w:rPr>
      </w:pPr>
    </w:p>
    <w:p w:rsidR="00BB0B58" w:rsidRPr="00BC6428" w:rsidRDefault="00BB0B58" w:rsidP="00BB0B58">
      <w:pPr>
        <w:ind w:left="312"/>
        <w:jc w:val="both"/>
      </w:pPr>
      <w:r w:rsidRPr="00D2387B">
        <w:rPr>
          <w:rFonts w:eastAsia="Arial Unicode MS" w:cs="Arial"/>
        </w:rPr>
        <w:lastRenderedPageBreak/>
        <w:t xml:space="preserve">Ponudnik lahko potrdila iz Kazenske evidence priloži tudi že sam v ponudbi. Tako predložena potrdila ne smejo biti starejša </w:t>
      </w:r>
      <w:r w:rsidRPr="00FE633C">
        <w:rPr>
          <w:rFonts w:eastAsia="Arial Unicode MS" w:cs="Arial"/>
          <w:b/>
          <w:u w:val="single"/>
        </w:rPr>
        <w:t xml:space="preserve">od </w:t>
      </w:r>
      <w:r w:rsidR="00B74F99" w:rsidRPr="00FE633C">
        <w:rPr>
          <w:rFonts w:eastAsia="Arial Unicode MS" w:cs="Arial"/>
          <w:b/>
          <w:u w:val="single"/>
        </w:rPr>
        <w:t>4 mesecev</w:t>
      </w:r>
      <w:r w:rsidRPr="00D2387B">
        <w:rPr>
          <w:rFonts w:eastAsia="Arial Unicode MS" w:cs="Arial"/>
        </w:rPr>
        <w:t xml:space="preserve">, vezano na rok za oddajo ponudb. V primeru, da navedena potrdila predloži ponudnik sam, v ponudbi </w:t>
      </w:r>
      <w:r w:rsidRPr="00B74F99">
        <w:rPr>
          <w:rFonts w:eastAsia="Arial Unicode MS" w:cs="Arial"/>
        </w:rPr>
        <w:t>priloži tudi pooblastila</w:t>
      </w:r>
      <w:r w:rsidRPr="00D2387B">
        <w:rPr>
          <w:rFonts w:eastAsia="Arial Unicode MS" w:cs="Arial"/>
        </w:rPr>
        <w:t xml:space="preserve"> za pridobitev podatkov iz kazenske evidence, in sicer za vse gospodarske subjekte v ponudbi in za vse osebe, ki so članice upravnega, vodstvenega ali nadzornega organa gospodarskega subjekta vključno z vsemi </w:t>
      </w:r>
      <w:r w:rsidRPr="008A3AC8">
        <w:rPr>
          <w:rFonts w:eastAsia="Arial Unicode MS" w:cs="Arial"/>
        </w:rPr>
        <w:t xml:space="preserve">osebami, ki imajo pooblastila za njegovo zastopanje, odločanje ali </w:t>
      </w:r>
      <w:r w:rsidR="00A376AA">
        <w:rPr>
          <w:rFonts w:eastAsia="Arial Unicode MS" w:cs="Arial"/>
        </w:rPr>
        <w:t>nadzor, navedene v obrazcu ESPD</w:t>
      </w:r>
      <w:r w:rsidRPr="008A3AC8">
        <w:rPr>
          <w:rFonts w:eastAsia="Arial Unicode MS" w:cs="Arial"/>
        </w:rPr>
        <w:t>.</w:t>
      </w:r>
    </w:p>
    <w:p w:rsidR="00BB0B58" w:rsidRPr="004178FD" w:rsidRDefault="00BB0B58" w:rsidP="00BB0B58">
      <w:pPr>
        <w:ind w:left="312"/>
        <w:jc w:val="both"/>
      </w:pPr>
    </w:p>
    <w:p w:rsidR="00BB0B58" w:rsidRDefault="00BB0B58" w:rsidP="00FD0772">
      <w:pPr>
        <w:ind w:left="312" w:hanging="312"/>
        <w:jc w:val="both"/>
      </w:pPr>
      <w:r w:rsidRPr="004178FD">
        <w:rPr>
          <w:b/>
        </w:rPr>
        <w:t>P2</w:t>
      </w:r>
      <w:r w:rsidRPr="004178FD">
        <w:t xml:space="preserve"> </w:t>
      </w:r>
      <w:r w:rsidR="00FD0772">
        <w:t>Naročnik mora iz sodelovanja v postopku javnega naročanja izključiti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FD0772" w:rsidRPr="004178FD" w:rsidRDefault="00FD0772" w:rsidP="00FD0772">
      <w:pPr>
        <w:ind w:left="312" w:hanging="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FD0772" w:rsidRDefault="00BB0B58" w:rsidP="00FD0772">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jc w:val="both"/>
      </w:pPr>
    </w:p>
    <w:p w:rsidR="00BB0B58" w:rsidRPr="004178FD" w:rsidRDefault="00BB0B58" w:rsidP="00BB0B58">
      <w:pPr>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P5</w:t>
      </w:r>
      <w:r w:rsidRPr="004178FD">
        <w:t xml:space="preserve"> Naročnik bo iz postopka javnega naročanja izključil gospodarski subjekt:</w:t>
      </w:r>
    </w:p>
    <w:p w:rsidR="00BB0B58" w:rsidRPr="004178FD" w:rsidRDefault="00BB0B58" w:rsidP="00BB0B58">
      <w:pPr>
        <w:numPr>
          <w:ilvl w:val="0"/>
          <w:numId w:val="3"/>
        </w:numPr>
        <w:jc w:val="both"/>
      </w:pPr>
      <w:r w:rsidRPr="004178FD">
        <w:t>če se je nad gospodarskim subjektom začel postopek zaradi insolventnosti ali prisilnega prenehanja po zakonu, ki ureja postopek zaradi insolventnosti in prisilnega prenehanja ali</w:t>
      </w:r>
    </w:p>
    <w:p w:rsidR="00BB0B58" w:rsidRPr="004178FD" w:rsidRDefault="00BB0B58" w:rsidP="00BB0B58">
      <w:pPr>
        <w:numPr>
          <w:ilvl w:val="0"/>
          <w:numId w:val="3"/>
        </w:numPr>
        <w:jc w:val="both"/>
      </w:pPr>
      <w:r w:rsidRPr="004178FD">
        <w:t>če se je nad gospodarskim subjektom začel postopek likvidacije po zakonu, ki ureja gospodarske družbe, če njegova sredstva ali poslovanje upravlja upravitelj ali sodišče, ali</w:t>
      </w:r>
    </w:p>
    <w:p w:rsidR="00BB0B58" w:rsidRPr="004178FD" w:rsidRDefault="00BB0B58" w:rsidP="00BB0B58">
      <w:pPr>
        <w:numPr>
          <w:ilvl w:val="0"/>
          <w:numId w:val="3"/>
        </w:numPr>
        <w:jc w:val="both"/>
      </w:pPr>
      <w:r w:rsidRPr="004178FD">
        <w:t>če so njegove poslovne dejavnosti začasno ustavljene, ali</w:t>
      </w:r>
    </w:p>
    <w:p w:rsidR="00BB0B58" w:rsidRPr="004178FD" w:rsidRDefault="00BB0B58" w:rsidP="00BB0B58">
      <w:pPr>
        <w:numPr>
          <w:ilvl w:val="0"/>
          <w:numId w:val="3"/>
        </w:numPr>
        <w:jc w:val="both"/>
      </w:pPr>
      <w:r w:rsidRPr="004178FD">
        <w:t>če se je v skladu s predpisi druge države nad njim začel postopek ali je nastal položaj z enakimi pravnimi posledicami.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Default="00BB0B58" w:rsidP="00BB0B58">
      <w:pPr>
        <w:jc w:val="both"/>
        <w:rPr>
          <w:u w:val="single"/>
        </w:rPr>
      </w:pPr>
    </w:p>
    <w:p w:rsidR="00BB0B58" w:rsidRPr="00B74A66" w:rsidRDefault="00BB0B58" w:rsidP="00BB0B58">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rsidR="00BB0B58" w:rsidRPr="004178FD" w:rsidRDefault="00BB0B58" w:rsidP="00BB0B58">
      <w:pPr>
        <w:rPr>
          <w:b/>
        </w:rPr>
      </w:pPr>
      <w:r>
        <w:rPr>
          <w:b/>
        </w:rPr>
        <w:lastRenderedPageBreak/>
        <w:t xml:space="preserve">2.2 </w:t>
      </w:r>
      <w:r w:rsidRPr="004178FD">
        <w:rPr>
          <w:b/>
        </w:rPr>
        <w:t>Pogoji za sodelovanje</w:t>
      </w:r>
    </w:p>
    <w:p w:rsidR="00BB0B58" w:rsidRPr="004178FD" w:rsidRDefault="00BB0B58" w:rsidP="00BB0B58">
      <w:pPr>
        <w:ind w:left="312"/>
        <w:jc w:val="both"/>
      </w:pPr>
    </w:p>
    <w:p w:rsidR="00BB0B58" w:rsidRPr="004178FD" w:rsidRDefault="00BB0B58" w:rsidP="00BB0B58">
      <w:pPr>
        <w:ind w:left="312"/>
        <w:jc w:val="both"/>
        <w:rPr>
          <w:u w:val="single"/>
        </w:rPr>
      </w:pPr>
      <w:r w:rsidRPr="004178FD">
        <w:rPr>
          <w:u w:val="single"/>
        </w:rPr>
        <w:t>Ustreznost</w:t>
      </w:r>
      <w:r>
        <w:rPr>
          <w:u w:val="single"/>
        </w:rPr>
        <w:t xml:space="preserve"> za opravljanje poklicne dejavnosti</w:t>
      </w:r>
    </w:p>
    <w:p w:rsidR="00BB0B58" w:rsidRPr="004178FD" w:rsidRDefault="00BB0B58" w:rsidP="00BB0B58">
      <w:pPr>
        <w:ind w:left="312"/>
        <w:jc w:val="both"/>
      </w:pPr>
    </w:p>
    <w:p w:rsidR="00BB0B58" w:rsidRPr="004178FD" w:rsidRDefault="00BB0B58" w:rsidP="00BB0B58">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v obsegu posla, ki ga bo izvajal.</w:t>
      </w:r>
    </w:p>
    <w:p w:rsidR="00BB0B58" w:rsidRPr="004178FD" w:rsidRDefault="00BB0B58" w:rsidP="00BB0B58">
      <w:pPr>
        <w:ind w:left="312"/>
        <w:jc w:val="both"/>
      </w:pPr>
    </w:p>
    <w:p w:rsidR="00BB0B58" w:rsidRDefault="00BB0B58" w:rsidP="00BB0B58">
      <w:pPr>
        <w:ind w:left="312"/>
        <w:jc w:val="both"/>
        <w:rPr>
          <w:b/>
        </w:rPr>
      </w:pPr>
      <w:r w:rsidRPr="00971AED">
        <w:rPr>
          <w:b/>
        </w:rPr>
        <w:t xml:space="preserve">DOKAZILO: </w:t>
      </w:r>
      <w:r w:rsidRPr="00B640EC">
        <w:rPr>
          <w:b/>
        </w:rPr>
        <w:t>Podpisan in priložen ESPD obrazec.</w:t>
      </w:r>
    </w:p>
    <w:p w:rsidR="00BB0B58" w:rsidRPr="004178FD" w:rsidRDefault="00BB0B58" w:rsidP="00BB0B58">
      <w:pPr>
        <w:jc w:val="both"/>
      </w:pPr>
    </w:p>
    <w:p w:rsidR="00BB0B58" w:rsidRPr="004178FD" w:rsidRDefault="00BB0B58" w:rsidP="00BB0B58">
      <w:pPr>
        <w:ind w:left="312"/>
        <w:jc w:val="both"/>
        <w:rPr>
          <w:u w:val="single"/>
        </w:rPr>
      </w:pPr>
      <w:r w:rsidRPr="004178FD">
        <w:rPr>
          <w:u w:val="single"/>
        </w:rPr>
        <w:t>Ekonomski in finančni položaj</w:t>
      </w:r>
    </w:p>
    <w:p w:rsidR="00BB0B58" w:rsidRPr="004178FD" w:rsidRDefault="00BB0B58" w:rsidP="00BB0B58">
      <w:pPr>
        <w:ind w:left="312"/>
        <w:jc w:val="both"/>
      </w:pPr>
    </w:p>
    <w:p w:rsidR="00BB0B58" w:rsidRPr="004178FD" w:rsidRDefault="00BB0B58" w:rsidP="00BB0B58">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zmogljivosti za izvedbo javnega naročila.</w:t>
      </w:r>
    </w:p>
    <w:p w:rsidR="00BB0B58" w:rsidRPr="004178FD" w:rsidRDefault="00BB0B58" w:rsidP="00BB0B58">
      <w:pPr>
        <w:ind w:left="312"/>
        <w:jc w:val="both"/>
      </w:pPr>
    </w:p>
    <w:p w:rsidR="00BB0B58" w:rsidRPr="00DE289E" w:rsidRDefault="00BB0B58" w:rsidP="00BB0B58">
      <w:pPr>
        <w:ind w:left="312"/>
        <w:jc w:val="both"/>
      </w:pPr>
      <w:r w:rsidRPr="00DE289E">
        <w:t>Pogoj mora izpolnjevati vsak gospodarski subjekt v obsegu posla, ki ga bo izvajal.</w:t>
      </w:r>
    </w:p>
    <w:p w:rsidR="00BB0B58" w:rsidRPr="004178FD" w:rsidRDefault="00BB0B58" w:rsidP="00BB0B58">
      <w:pPr>
        <w:ind w:left="312"/>
        <w:jc w:val="both"/>
      </w:pPr>
    </w:p>
    <w:p w:rsidR="00BB0B58" w:rsidRPr="00B312E4" w:rsidRDefault="00BB0B58" w:rsidP="00BB0B58">
      <w:pPr>
        <w:ind w:left="312"/>
        <w:jc w:val="both"/>
        <w:rPr>
          <w:b/>
        </w:rPr>
      </w:pPr>
      <w:r w:rsidRPr="00B312E4">
        <w:rPr>
          <w:b/>
        </w:rPr>
        <w:t>DOKAZILO: Podpisan</w:t>
      </w:r>
      <w:r w:rsidR="00B312E4" w:rsidRPr="00B312E4">
        <w:rPr>
          <w:b/>
        </w:rPr>
        <w:t>, žigosan</w:t>
      </w:r>
      <w:r w:rsidRPr="00B312E4">
        <w:rPr>
          <w:b/>
        </w:rPr>
        <w:t xml:space="preserve"> in priložen</w:t>
      </w:r>
      <w:r w:rsidR="00B312E4" w:rsidRPr="00B312E4">
        <w:rPr>
          <w:b/>
        </w:rPr>
        <w:t xml:space="preserve"> obrazec št. 1: Ponudba</w:t>
      </w:r>
      <w:r w:rsidRPr="00B312E4">
        <w:rPr>
          <w:b/>
        </w:rPr>
        <w:t>.</w:t>
      </w:r>
    </w:p>
    <w:p w:rsidR="00BB0B58" w:rsidRPr="00B312E4" w:rsidRDefault="00BB0B58" w:rsidP="00BB0B58">
      <w:pPr>
        <w:ind w:left="312"/>
        <w:jc w:val="both"/>
      </w:pPr>
    </w:p>
    <w:p w:rsidR="00BB0B58" w:rsidRPr="00B312E4" w:rsidRDefault="00BB0B58" w:rsidP="00BB0B58">
      <w:pPr>
        <w:ind w:left="312"/>
        <w:jc w:val="both"/>
        <w:rPr>
          <w:u w:val="single"/>
        </w:rPr>
      </w:pPr>
      <w:r w:rsidRPr="00B312E4">
        <w:rPr>
          <w:u w:val="single"/>
        </w:rPr>
        <w:t>Tehnična in strokovna sposobnost</w:t>
      </w:r>
    </w:p>
    <w:p w:rsidR="00BB0B58" w:rsidRPr="00B312E4" w:rsidRDefault="00BB0B58" w:rsidP="00BB0B58">
      <w:pPr>
        <w:ind w:left="312"/>
        <w:jc w:val="both"/>
      </w:pPr>
    </w:p>
    <w:p w:rsidR="00316F52" w:rsidRPr="005470AD" w:rsidRDefault="00BB0B58" w:rsidP="00316F52">
      <w:pPr>
        <w:ind w:left="312" w:hanging="312"/>
        <w:jc w:val="both"/>
      </w:pPr>
      <w:r w:rsidRPr="00B312E4">
        <w:rPr>
          <w:b/>
        </w:rPr>
        <w:t>P8</w:t>
      </w:r>
      <w:r w:rsidR="00316F52">
        <w:t xml:space="preserve"> </w:t>
      </w:r>
      <w:r w:rsidR="00316F52" w:rsidRPr="005470AD">
        <w:t>Gospodarski subjekt mora imeti potrebne človeške in tehnične vire ter izkušnje za izvajanje javnega naročila v skladu z ustreznim standardom kakovosti.</w:t>
      </w:r>
    </w:p>
    <w:p w:rsidR="00316F52" w:rsidRPr="005470AD" w:rsidRDefault="00316F52" w:rsidP="00316F52">
      <w:pPr>
        <w:ind w:left="312"/>
        <w:jc w:val="both"/>
      </w:pPr>
    </w:p>
    <w:p w:rsidR="00316F52" w:rsidRDefault="00316F52" w:rsidP="00316F52">
      <w:pPr>
        <w:ind w:left="312"/>
        <w:jc w:val="both"/>
      </w:pPr>
      <w:r w:rsidRPr="005470AD">
        <w:t>V primeru samostojne ponudbe mora pogoj izpolnjevati ponudnik, v primeru skupine gospodarskih subjektov lahko pogoj izpolnijo subjekti skupaj.</w:t>
      </w:r>
    </w:p>
    <w:p w:rsidR="00316F52" w:rsidRPr="005470AD" w:rsidRDefault="00316F52" w:rsidP="00316F52">
      <w:pPr>
        <w:ind w:left="312"/>
        <w:jc w:val="both"/>
      </w:pPr>
    </w:p>
    <w:p w:rsidR="00316F52" w:rsidRPr="0041263F" w:rsidRDefault="00316F52" w:rsidP="00316F52">
      <w:pPr>
        <w:ind w:left="312"/>
        <w:jc w:val="both"/>
      </w:pPr>
      <w:r w:rsidRPr="0041263F">
        <w:t>Ponudnik mora imeti veljavno licenco za varovanje premoženja za področje razpisanih storitev (predloži ponudnik).</w:t>
      </w:r>
    </w:p>
    <w:p w:rsidR="00316F52" w:rsidRPr="0041263F" w:rsidRDefault="00316F52" w:rsidP="00316F52">
      <w:pPr>
        <w:ind w:left="312"/>
        <w:jc w:val="both"/>
      </w:pPr>
    </w:p>
    <w:p w:rsidR="00316F52" w:rsidRPr="0041263F" w:rsidRDefault="00316F52" w:rsidP="00316F52">
      <w:pPr>
        <w:ind w:left="312"/>
        <w:jc w:val="both"/>
      </w:pPr>
      <w:r w:rsidRPr="0041263F">
        <w:t>Ponudnik mora imeti veljavno licenco za upravljanje z varnostno-nadzornim centrom za področje razpisanih storitev (predloži ponudnik).</w:t>
      </w:r>
    </w:p>
    <w:p w:rsidR="00316F52" w:rsidRDefault="00316F52" w:rsidP="00316F52">
      <w:pPr>
        <w:ind w:left="312"/>
        <w:jc w:val="both"/>
      </w:pPr>
    </w:p>
    <w:p w:rsidR="00316F52" w:rsidRPr="00EC4AFA" w:rsidRDefault="00316F52" w:rsidP="00316F52">
      <w:pPr>
        <w:ind w:left="312"/>
      </w:pPr>
      <w:r w:rsidRPr="00EC4AFA">
        <w:t>Ponudnik, ki razpolaga z intervencijsko ekipo, ki se lahko na poziv naročnika odzove nemudoma ter je na lokaciji naročnika v največ 30 minutah po prejemu poziva</w:t>
      </w:r>
      <w:r w:rsidRPr="00EC4AFA">
        <w:rPr>
          <w:noProof/>
          <w:szCs w:val="24"/>
        </w:rPr>
        <w:t xml:space="preserve"> </w:t>
      </w:r>
      <w:r w:rsidRPr="00EC4AFA">
        <w:t>pridobi dodatne točke.</w:t>
      </w:r>
    </w:p>
    <w:p w:rsidR="00316F52" w:rsidRPr="00EC4AFA" w:rsidRDefault="00316F52" w:rsidP="00316F52">
      <w:pPr>
        <w:ind w:left="312"/>
        <w:jc w:val="both"/>
      </w:pPr>
    </w:p>
    <w:p w:rsidR="00316F52" w:rsidRPr="00EC4AFA" w:rsidRDefault="00316F52" w:rsidP="00EC4AFA">
      <w:pPr>
        <w:pStyle w:val="BodyText"/>
        <w:ind w:left="284"/>
        <w:rPr>
          <w:b/>
          <w:noProof/>
          <w:szCs w:val="24"/>
        </w:rPr>
      </w:pPr>
      <w:r w:rsidRPr="00FE5BE8">
        <w:rPr>
          <w:b/>
          <w:u w:val="single"/>
        </w:rPr>
        <w:t>DOKAZILO: Podpisan in priložen ESPD obrazec, kopije licenc ter morebitna i</w:t>
      </w:r>
      <w:r w:rsidRPr="00FE5BE8">
        <w:rPr>
          <w:b/>
          <w:noProof/>
          <w:szCs w:val="24"/>
          <w:u w:val="single"/>
        </w:rPr>
        <w:t xml:space="preserve">zjava o lastni intervencijski ekipi z navedbo lokacije, kjer se ta ekipa nahaja (obrazec št. </w:t>
      </w:r>
      <w:r w:rsidR="00FE5BE8" w:rsidRPr="00FE5BE8">
        <w:rPr>
          <w:b/>
          <w:noProof/>
          <w:szCs w:val="24"/>
          <w:u w:val="single"/>
        </w:rPr>
        <w:t>9</w:t>
      </w:r>
      <w:r w:rsidRPr="00FE5BE8">
        <w:rPr>
          <w:b/>
          <w:noProof/>
          <w:szCs w:val="24"/>
          <w:u w:val="single"/>
        </w:rPr>
        <w:t>).</w:t>
      </w:r>
      <w:r w:rsidRPr="00EC4AFA">
        <w:rPr>
          <w:b/>
          <w:noProof/>
          <w:szCs w:val="24"/>
        </w:rPr>
        <w:t xml:space="preserve"> </w:t>
      </w:r>
    </w:p>
    <w:p w:rsidR="00333C28" w:rsidRDefault="00333C28" w:rsidP="00333C28">
      <w:pPr>
        <w:jc w:val="both"/>
        <w:rPr>
          <w:rFonts w:cs="Arial"/>
        </w:rPr>
      </w:pPr>
    </w:p>
    <w:p w:rsidR="009A480A" w:rsidRDefault="009A480A" w:rsidP="00333C28">
      <w:pPr>
        <w:jc w:val="both"/>
        <w:rPr>
          <w:rFonts w:cs="Arial"/>
        </w:rPr>
      </w:pPr>
    </w:p>
    <w:p w:rsidR="00333C28" w:rsidRPr="00FE5BE8" w:rsidRDefault="00333C28" w:rsidP="00333C28">
      <w:pPr>
        <w:rPr>
          <w:b/>
          <w:u w:val="single"/>
        </w:rPr>
      </w:pPr>
      <w:r w:rsidRPr="00807C96">
        <w:rPr>
          <w:b/>
        </w:rPr>
        <w:t>P</w:t>
      </w:r>
      <w:r>
        <w:rPr>
          <w:b/>
        </w:rPr>
        <w:t>9</w:t>
      </w:r>
      <w:r w:rsidRPr="00807C96">
        <w:rPr>
          <w:b/>
        </w:rPr>
        <w:tab/>
        <w:t xml:space="preserve">  </w:t>
      </w:r>
      <w:r w:rsidRPr="00FE5BE8">
        <w:rPr>
          <w:b/>
          <w:u w:val="single"/>
        </w:rPr>
        <w:t>REFERENCA</w:t>
      </w:r>
    </w:p>
    <w:p w:rsidR="00333C28" w:rsidRPr="00FE5BE8" w:rsidRDefault="00333C28" w:rsidP="00333C28">
      <w:pPr>
        <w:jc w:val="both"/>
        <w:rPr>
          <w:b/>
        </w:rPr>
      </w:pPr>
    </w:p>
    <w:p w:rsidR="00316F52" w:rsidRPr="00FE5BE8" w:rsidRDefault="00316F52" w:rsidP="00FE5BE8">
      <w:pPr>
        <w:ind w:left="284"/>
        <w:jc w:val="both"/>
        <w:rPr>
          <w:rFonts w:cs="Arial"/>
          <w:color w:val="000000"/>
        </w:rPr>
      </w:pPr>
      <w:r w:rsidRPr="00FE5BE8">
        <w:rPr>
          <w:rFonts w:cs="Arial"/>
          <w:color w:val="000000"/>
        </w:rPr>
        <w:t>Ponudnik mora predložiti referenco v zdravstvenih ustanovah, kjer je izvajal storitve varovanja v Sloveniji ali v državah  EU, kjer je ponudnik registriran v zadnjih treh letih od roka za oddajo ponudb za v vednosti najmanj 100.000 EUR brez DDV letno.</w:t>
      </w:r>
    </w:p>
    <w:p w:rsidR="00316F52" w:rsidRPr="00FE5BE8" w:rsidRDefault="00316F52" w:rsidP="00FE5BE8">
      <w:pPr>
        <w:ind w:left="284"/>
        <w:jc w:val="both"/>
        <w:rPr>
          <w:rFonts w:cs="Arial"/>
          <w:color w:val="000000"/>
        </w:rPr>
      </w:pPr>
      <w:r w:rsidRPr="00FE5BE8">
        <w:rPr>
          <w:rFonts w:cs="Arial"/>
          <w:color w:val="000000"/>
        </w:rPr>
        <w:t xml:space="preserve">Posel, ki ga bo ponudnik navedel v referenci mora biti najmanj v trajanju 12 mesecev neprekinjeno v obdobju od 1. 1. </w:t>
      </w:r>
      <w:r w:rsidR="009A5D3A" w:rsidRPr="00FE5BE8">
        <w:rPr>
          <w:rFonts w:cs="Arial"/>
          <w:color w:val="000000"/>
        </w:rPr>
        <w:t>2020</w:t>
      </w:r>
      <w:r w:rsidRPr="00FE5BE8">
        <w:rPr>
          <w:rFonts w:cs="Arial"/>
          <w:color w:val="000000"/>
        </w:rPr>
        <w:t xml:space="preserve"> do 31. 12. </w:t>
      </w:r>
      <w:r w:rsidR="009A5D3A" w:rsidRPr="00FE5BE8">
        <w:rPr>
          <w:rFonts w:cs="Arial"/>
          <w:color w:val="000000"/>
        </w:rPr>
        <w:t>2023</w:t>
      </w:r>
      <w:r w:rsidRPr="00FE5BE8">
        <w:rPr>
          <w:rFonts w:cs="Arial"/>
          <w:color w:val="000000"/>
        </w:rPr>
        <w:t>.</w:t>
      </w:r>
    </w:p>
    <w:p w:rsidR="00333C28" w:rsidRPr="00FE5BE8" w:rsidRDefault="00316F52" w:rsidP="00FE5BE8">
      <w:pPr>
        <w:ind w:left="284"/>
        <w:jc w:val="both"/>
        <w:rPr>
          <w:rFonts w:cs="Arial"/>
          <w:color w:val="000000"/>
        </w:rPr>
      </w:pPr>
      <w:r w:rsidRPr="00FE5BE8">
        <w:rPr>
          <w:rFonts w:cs="Arial"/>
          <w:color w:val="000000"/>
        </w:rPr>
        <w:t>Pod zdravstvene ustanove spadajo naslednje zdravstvene ustanove v Sloveniji: bolnišnice, klinike, zdravstveni domovi, domovi za starejše občane. Reference morajo biti potrjene s strani naročnikov poslov.</w:t>
      </w:r>
    </w:p>
    <w:p w:rsidR="00316F52" w:rsidRPr="00FE5BE8" w:rsidRDefault="00316F52" w:rsidP="00316F52">
      <w:pPr>
        <w:jc w:val="both"/>
        <w:rPr>
          <w:b/>
        </w:rPr>
      </w:pPr>
    </w:p>
    <w:p w:rsidR="00333C28" w:rsidRDefault="00333C28" w:rsidP="00FE5BE8">
      <w:pPr>
        <w:ind w:firstLine="284"/>
        <w:jc w:val="both"/>
        <w:rPr>
          <w:b/>
        </w:rPr>
      </w:pPr>
      <w:r w:rsidRPr="00FE5BE8">
        <w:rPr>
          <w:b/>
        </w:rPr>
        <w:t xml:space="preserve">DOKAZILO: Izpolnjen in potrjen obrazec št. </w:t>
      </w:r>
      <w:r w:rsidR="00FE5BE8">
        <w:rPr>
          <w:b/>
        </w:rPr>
        <w:t>8</w:t>
      </w:r>
      <w:r w:rsidRPr="00FE5BE8">
        <w:rPr>
          <w:b/>
        </w:rPr>
        <w:t xml:space="preserve"> »Referenca«</w:t>
      </w:r>
    </w:p>
    <w:p w:rsidR="00333C28" w:rsidRDefault="00333C28" w:rsidP="00333C28">
      <w:pPr>
        <w:jc w:val="both"/>
        <w:rPr>
          <w:rFonts w:cs="Arial"/>
        </w:rPr>
      </w:pPr>
    </w:p>
    <w:p w:rsidR="00BB0B58" w:rsidRPr="00DE289E" w:rsidRDefault="00BB0B58" w:rsidP="00DE289E">
      <w:pPr>
        <w:jc w:val="both"/>
        <w:outlineLvl w:val="0"/>
        <w:rPr>
          <w:rFonts w:cs="Arial"/>
        </w:rPr>
      </w:pPr>
    </w:p>
    <w:p w:rsidR="00DE289E" w:rsidRPr="00DE289E" w:rsidRDefault="00DE289E" w:rsidP="00870009">
      <w:pPr>
        <w:numPr>
          <w:ilvl w:val="0"/>
          <w:numId w:val="1"/>
        </w:numPr>
        <w:jc w:val="both"/>
        <w:rPr>
          <w:b/>
          <w:i/>
          <w:szCs w:val="24"/>
        </w:rPr>
      </w:pPr>
      <w:r w:rsidRPr="00DE289E">
        <w:rPr>
          <w:b/>
          <w:i/>
          <w:szCs w:val="24"/>
        </w:rPr>
        <w:t>NAVODILO ZA IZDELAVO ELEKTRONSKE PONUDBE</w:t>
      </w:r>
    </w:p>
    <w:p w:rsidR="00DE289E" w:rsidRPr="00DE289E" w:rsidRDefault="00DE289E" w:rsidP="00DE289E">
      <w:pPr>
        <w:jc w:val="both"/>
        <w:rPr>
          <w:rFonts w:cs="Arial"/>
          <w:color w:val="000000"/>
        </w:rPr>
      </w:pPr>
    </w:p>
    <w:p w:rsidR="00DE289E" w:rsidRPr="00510AB9" w:rsidRDefault="00DE289E" w:rsidP="00DE289E">
      <w:pPr>
        <w:jc w:val="both"/>
        <w:rPr>
          <w:rFonts w:cs="Arial"/>
          <w:color w:val="000000"/>
        </w:rPr>
      </w:pPr>
      <w:r w:rsidRPr="00510AB9">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DE289E" w:rsidRPr="00316F52" w:rsidRDefault="00DE289E" w:rsidP="00DE289E">
      <w:pPr>
        <w:jc w:val="both"/>
        <w:rPr>
          <w:rFonts w:cs="Arial"/>
          <w:highlight w:val="yellow"/>
        </w:rPr>
      </w:pPr>
      <w:r w:rsidRPr="00510AB9">
        <w:rPr>
          <w:rFonts w:cs="Arial"/>
          <w:color w:val="000000"/>
        </w:rPr>
        <w:t xml:space="preserve">Ponudba mora vsebovati vse spodaj navedene ustrezno izpolnjene obrazce in druge zahtevane </w:t>
      </w:r>
      <w:r w:rsidRPr="00FF0340">
        <w:rPr>
          <w:rFonts w:cs="Arial"/>
          <w:color w:val="000000"/>
        </w:rPr>
        <w:t>dokumente:</w:t>
      </w:r>
    </w:p>
    <w:p w:rsidR="00DE289E" w:rsidRPr="00D33DEE" w:rsidRDefault="00DE289E" w:rsidP="00715D79">
      <w:pPr>
        <w:numPr>
          <w:ilvl w:val="0"/>
          <w:numId w:val="6"/>
        </w:numPr>
        <w:jc w:val="both"/>
        <w:rPr>
          <w:rFonts w:cs="Arial"/>
          <w:b/>
        </w:rPr>
      </w:pPr>
      <w:r w:rsidRPr="00D33DEE">
        <w:rPr>
          <w:rFonts w:cs="Arial"/>
        </w:rPr>
        <w:lastRenderedPageBreak/>
        <w:t>izpolnjen, podpisan in žigosan</w:t>
      </w:r>
      <w:r w:rsidRPr="00D33DEE">
        <w:rPr>
          <w:rFonts w:cs="Arial"/>
          <w:b/>
        </w:rPr>
        <w:t xml:space="preserve"> obrazec št. 1 - Ponudba</w:t>
      </w:r>
      <w:r w:rsidRPr="00D33DEE">
        <w:rPr>
          <w:rFonts w:cs="Arial"/>
        </w:rPr>
        <w:t>,</w:t>
      </w:r>
    </w:p>
    <w:p w:rsidR="00DE289E" w:rsidRPr="00D33DEE" w:rsidRDefault="00DE289E" w:rsidP="00715D79">
      <w:pPr>
        <w:numPr>
          <w:ilvl w:val="0"/>
          <w:numId w:val="6"/>
        </w:numPr>
        <w:jc w:val="both"/>
        <w:rPr>
          <w:rFonts w:cs="Arial"/>
          <w:b/>
        </w:rPr>
      </w:pPr>
      <w:r w:rsidRPr="00D33DEE">
        <w:rPr>
          <w:rFonts w:cs="Arial"/>
        </w:rPr>
        <w:t>izpolnjen, podpisan in žigosan</w:t>
      </w:r>
      <w:r w:rsidRPr="00D33DEE">
        <w:rPr>
          <w:rFonts w:cs="Arial"/>
          <w:b/>
        </w:rPr>
        <w:t xml:space="preserve"> obrazec št. 1A – Izjava o skupni ponudbi, </w:t>
      </w:r>
      <w:r w:rsidRPr="00D33DEE">
        <w:rPr>
          <w:rFonts w:cs="Arial"/>
        </w:rPr>
        <w:t xml:space="preserve">če ponudnik nastopa s skupno ponudbo, </w:t>
      </w:r>
    </w:p>
    <w:p w:rsidR="00DE289E" w:rsidRPr="00D33DEE" w:rsidRDefault="00DE289E" w:rsidP="00715D79">
      <w:pPr>
        <w:numPr>
          <w:ilvl w:val="0"/>
          <w:numId w:val="6"/>
        </w:numPr>
        <w:jc w:val="both"/>
        <w:rPr>
          <w:rFonts w:cs="Arial"/>
          <w:b/>
        </w:rPr>
      </w:pPr>
      <w:r w:rsidRPr="00D33DEE">
        <w:rPr>
          <w:rFonts w:cs="Arial"/>
        </w:rPr>
        <w:t xml:space="preserve">izpolnjen, podpisan in žigosan </w:t>
      </w:r>
      <w:r w:rsidRPr="00D33DEE">
        <w:rPr>
          <w:rFonts w:cs="Arial"/>
          <w:b/>
        </w:rPr>
        <w:t>obrazec št. 2</w:t>
      </w:r>
      <w:r w:rsidR="00792B4D" w:rsidRPr="00D33DEE">
        <w:rPr>
          <w:rFonts w:cs="Arial"/>
          <w:b/>
        </w:rPr>
        <w:t xml:space="preserve"> in </w:t>
      </w:r>
      <w:r w:rsidR="00A32077" w:rsidRPr="00D33DEE">
        <w:rPr>
          <w:rFonts w:cs="Arial"/>
          <w:b/>
        </w:rPr>
        <w:t xml:space="preserve">2A </w:t>
      </w:r>
      <w:r w:rsidRPr="00D33DEE">
        <w:rPr>
          <w:rFonts w:cs="Arial"/>
          <w:b/>
        </w:rPr>
        <w:t>– Ponudb</w:t>
      </w:r>
      <w:r w:rsidR="00A32077" w:rsidRPr="00D33DEE">
        <w:rPr>
          <w:rFonts w:cs="Arial"/>
          <w:b/>
        </w:rPr>
        <w:t>eni predračun (</w:t>
      </w:r>
      <w:proofErr w:type="spellStart"/>
      <w:r w:rsidR="00A32077" w:rsidRPr="00D33DEE">
        <w:rPr>
          <w:rFonts w:cs="Arial"/>
          <w:b/>
        </w:rPr>
        <w:t>rekapitualcija</w:t>
      </w:r>
      <w:proofErr w:type="spellEnd"/>
      <w:r w:rsidR="00792B4D" w:rsidRPr="00D33DEE">
        <w:rPr>
          <w:rFonts w:cs="Arial"/>
          <w:b/>
        </w:rPr>
        <w:t xml:space="preserve"> in</w:t>
      </w:r>
      <w:r w:rsidRPr="00D33DEE">
        <w:rPr>
          <w:rFonts w:cs="Arial"/>
          <w:b/>
        </w:rPr>
        <w:t xml:space="preserve"> razčlenjen)</w:t>
      </w:r>
      <w:r w:rsidRPr="00D33DEE">
        <w:rPr>
          <w:rFonts w:cs="Arial"/>
        </w:rPr>
        <w:t>,</w:t>
      </w:r>
    </w:p>
    <w:p w:rsidR="00DE289E" w:rsidRPr="00D33DEE" w:rsidRDefault="00DE289E" w:rsidP="00715D79">
      <w:pPr>
        <w:numPr>
          <w:ilvl w:val="0"/>
          <w:numId w:val="6"/>
        </w:numPr>
        <w:jc w:val="both"/>
        <w:rPr>
          <w:rFonts w:cs="Arial"/>
          <w:b/>
        </w:rPr>
      </w:pPr>
      <w:r w:rsidRPr="00D33DEE">
        <w:rPr>
          <w:rFonts w:cs="Arial"/>
        </w:rPr>
        <w:t xml:space="preserve">izpolnjen, podpisan in žigosan </w:t>
      </w:r>
      <w:r w:rsidRPr="00D33DEE">
        <w:rPr>
          <w:rFonts w:cs="Arial"/>
          <w:b/>
        </w:rPr>
        <w:t>obrazec št. 3 – Tehnične specifikacije</w:t>
      </w:r>
      <w:r w:rsidRPr="00D33DEE">
        <w:rPr>
          <w:rFonts w:cs="Arial"/>
        </w:rPr>
        <w:t>,</w:t>
      </w:r>
    </w:p>
    <w:p w:rsidR="00DE289E" w:rsidRPr="00D33DEE" w:rsidRDefault="00DE289E" w:rsidP="00715D79">
      <w:pPr>
        <w:numPr>
          <w:ilvl w:val="0"/>
          <w:numId w:val="6"/>
        </w:numPr>
        <w:suppressAutoHyphens/>
        <w:autoSpaceDN w:val="0"/>
        <w:jc w:val="both"/>
        <w:textAlignment w:val="baseline"/>
        <w:rPr>
          <w:rFonts w:cs="Arial"/>
        </w:rPr>
      </w:pPr>
      <w:r w:rsidRPr="00D33DEE">
        <w:rPr>
          <w:rFonts w:cs="Arial"/>
        </w:rPr>
        <w:t>izpolnjen, podpisan in žigosan</w:t>
      </w:r>
      <w:r w:rsidRPr="00D33DEE">
        <w:rPr>
          <w:rFonts w:cs="Arial"/>
          <w:b/>
        </w:rPr>
        <w:t xml:space="preserve"> obrazec št. 4 - Izjava o </w:t>
      </w:r>
      <w:r w:rsidR="00C14D2B" w:rsidRPr="00D33DEE">
        <w:rPr>
          <w:rFonts w:cs="Arial"/>
          <w:b/>
        </w:rPr>
        <w:t xml:space="preserve">udeležbi fizičnih in pravnih oseb v </w:t>
      </w:r>
      <w:proofErr w:type="spellStart"/>
      <w:r w:rsidR="00C14D2B" w:rsidRPr="00D33DEE">
        <w:rPr>
          <w:rFonts w:cs="Arial"/>
          <w:b/>
        </w:rPr>
        <w:t>lasništvu</w:t>
      </w:r>
      <w:proofErr w:type="spellEnd"/>
      <w:r w:rsidR="00C14D2B" w:rsidRPr="00D33DEE">
        <w:rPr>
          <w:rFonts w:cs="Arial"/>
          <w:b/>
        </w:rPr>
        <w:t xml:space="preserve"> ponudnika</w:t>
      </w:r>
      <w:r w:rsidRPr="00D33DEE">
        <w:rPr>
          <w:rFonts w:cs="Arial"/>
        </w:rPr>
        <w:t>,</w:t>
      </w:r>
    </w:p>
    <w:p w:rsidR="00345B17" w:rsidRPr="00D33DEE" w:rsidRDefault="00345B17" w:rsidP="0035767C">
      <w:pPr>
        <w:numPr>
          <w:ilvl w:val="0"/>
          <w:numId w:val="6"/>
        </w:numPr>
        <w:suppressAutoHyphens/>
        <w:autoSpaceDN w:val="0"/>
        <w:jc w:val="both"/>
        <w:textAlignment w:val="baseline"/>
        <w:rPr>
          <w:rFonts w:cs="Arial"/>
        </w:rPr>
      </w:pPr>
      <w:r w:rsidRPr="00D33DEE">
        <w:rPr>
          <w:rFonts w:cs="Arial"/>
        </w:rPr>
        <w:t>izpolnjen, podpisan in žigosan</w:t>
      </w:r>
      <w:r w:rsidRPr="00D33DEE">
        <w:rPr>
          <w:rFonts w:cs="Arial"/>
          <w:b/>
        </w:rPr>
        <w:t xml:space="preserve"> obrazec št. 4A - </w:t>
      </w:r>
      <w:r w:rsidR="0035767C" w:rsidRPr="00D33DEE">
        <w:rPr>
          <w:rFonts w:cs="Arial"/>
          <w:b/>
        </w:rPr>
        <w:t xml:space="preserve">IZJAVA  po 35. členu </w:t>
      </w:r>
      <w:proofErr w:type="spellStart"/>
      <w:r w:rsidR="0035767C" w:rsidRPr="00D33DEE">
        <w:rPr>
          <w:rFonts w:cs="Arial"/>
          <w:b/>
        </w:rPr>
        <w:t>ZIntPK</w:t>
      </w:r>
      <w:proofErr w:type="spellEnd"/>
      <w:r w:rsidRPr="00D33DEE">
        <w:rPr>
          <w:rFonts w:cs="Arial"/>
        </w:rPr>
        <w:t>,</w:t>
      </w:r>
    </w:p>
    <w:p w:rsidR="00DE289E" w:rsidRPr="00D33DEE" w:rsidRDefault="00DE289E" w:rsidP="00715D79">
      <w:pPr>
        <w:numPr>
          <w:ilvl w:val="0"/>
          <w:numId w:val="6"/>
        </w:numPr>
        <w:contextualSpacing/>
        <w:rPr>
          <w:rFonts w:cs="Arial"/>
        </w:rPr>
      </w:pPr>
      <w:r w:rsidRPr="00D33DEE">
        <w:rPr>
          <w:rFonts w:cs="Arial"/>
        </w:rPr>
        <w:t xml:space="preserve">izpolnjen, podpisan in žigosan obrazec </w:t>
      </w:r>
      <w:r w:rsidRPr="00D33DEE">
        <w:rPr>
          <w:rFonts w:cs="Arial"/>
          <w:b/>
        </w:rPr>
        <w:t>ESPD,</w:t>
      </w:r>
    </w:p>
    <w:p w:rsidR="00DE289E" w:rsidRPr="00D33DEE" w:rsidRDefault="00DE289E" w:rsidP="00715D79">
      <w:pPr>
        <w:numPr>
          <w:ilvl w:val="0"/>
          <w:numId w:val="6"/>
        </w:numPr>
        <w:jc w:val="both"/>
        <w:rPr>
          <w:rFonts w:cs="Arial"/>
        </w:rPr>
      </w:pPr>
      <w:r w:rsidRPr="00D33DEE">
        <w:rPr>
          <w:rFonts w:cs="Arial"/>
        </w:rPr>
        <w:t>izpolnjen, podpisan in žigosan</w:t>
      </w:r>
      <w:r w:rsidR="00A376AA" w:rsidRPr="00D33DEE">
        <w:rPr>
          <w:rFonts w:cs="Arial"/>
          <w:b/>
        </w:rPr>
        <w:t xml:space="preserve"> obrazec št. </w:t>
      </w:r>
      <w:r w:rsidRPr="00D33DEE">
        <w:rPr>
          <w:rFonts w:cs="Arial"/>
          <w:b/>
        </w:rPr>
        <w:t xml:space="preserve"> </w:t>
      </w:r>
      <w:r w:rsidR="006D6305" w:rsidRPr="00D33DEE">
        <w:rPr>
          <w:rFonts w:cs="Arial"/>
          <w:b/>
        </w:rPr>
        <w:t>7</w:t>
      </w:r>
      <w:r w:rsidRPr="00D33DEE">
        <w:rPr>
          <w:rFonts w:cs="Arial"/>
          <w:b/>
        </w:rPr>
        <w:t>- Podatki o podizvajalcu, Zahteva podizvajalca za neposredno plačilo</w:t>
      </w:r>
      <w:r w:rsidRPr="00D33DEE">
        <w:rPr>
          <w:rFonts w:cs="Arial"/>
        </w:rPr>
        <w:t>, če ponudnik nastopa s podizvajalci,</w:t>
      </w:r>
    </w:p>
    <w:p w:rsidR="00333C28" w:rsidRPr="00D33DEE" w:rsidRDefault="00333C28" w:rsidP="00333C28">
      <w:pPr>
        <w:pStyle w:val="ListParagraph"/>
        <w:numPr>
          <w:ilvl w:val="0"/>
          <w:numId w:val="6"/>
        </w:numPr>
        <w:rPr>
          <w:rFonts w:cs="Arial"/>
          <w:b/>
        </w:rPr>
      </w:pPr>
      <w:r w:rsidRPr="00D33DEE">
        <w:rPr>
          <w:rFonts w:cs="Arial"/>
        </w:rPr>
        <w:t xml:space="preserve">izpolnjen, podpisan in žigosan </w:t>
      </w:r>
      <w:r w:rsidRPr="00D33DEE">
        <w:rPr>
          <w:rFonts w:cs="Arial"/>
          <w:b/>
        </w:rPr>
        <w:t xml:space="preserve">obrazec št. </w:t>
      </w:r>
      <w:r w:rsidR="006D6305" w:rsidRPr="00D33DEE">
        <w:rPr>
          <w:rFonts w:cs="Arial"/>
          <w:b/>
        </w:rPr>
        <w:t>8</w:t>
      </w:r>
      <w:r w:rsidRPr="00D33DEE">
        <w:rPr>
          <w:rFonts w:cs="Arial"/>
          <w:b/>
        </w:rPr>
        <w:t xml:space="preserve"> – Referenca; </w:t>
      </w:r>
    </w:p>
    <w:p w:rsidR="006D6305" w:rsidRDefault="006D6305" w:rsidP="00333C28">
      <w:pPr>
        <w:pStyle w:val="ListParagraph"/>
        <w:numPr>
          <w:ilvl w:val="0"/>
          <w:numId w:val="6"/>
        </w:numPr>
        <w:rPr>
          <w:rFonts w:cs="Arial"/>
          <w:b/>
        </w:rPr>
      </w:pPr>
      <w:r w:rsidRPr="00D33DEE">
        <w:rPr>
          <w:rFonts w:cs="Arial"/>
        </w:rPr>
        <w:t>izpolnjen, podpisan in žigosan</w:t>
      </w:r>
      <w:r w:rsidRPr="00D33DEE">
        <w:rPr>
          <w:rFonts w:cs="Arial"/>
          <w:b/>
        </w:rPr>
        <w:t xml:space="preserve"> obrazec št. 9 – Izjava</w:t>
      </w:r>
      <w:r w:rsidR="00D33DEE" w:rsidRPr="00D33DEE">
        <w:rPr>
          <w:rFonts w:cs="Arial"/>
          <w:b/>
        </w:rPr>
        <w:t xml:space="preserve"> o lastni intervencijski ekipi</w:t>
      </w:r>
      <w:r w:rsidRPr="00D33DEE">
        <w:rPr>
          <w:rFonts w:cs="Arial"/>
          <w:b/>
        </w:rPr>
        <w:t>;</w:t>
      </w:r>
    </w:p>
    <w:p w:rsidR="0041263F" w:rsidRPr="0041263F" w:rsidRDefault="0041263F" w:rsidP="00333C28">
      <w:pPr>
        <w:pStyle w:val="ListParagraph"/>
        <w:numPr>
          <w:ilvl w:val="0"/>
          <w:numId w:val="6"/>
        </w:numPr>
        <w:rPr>
          <w:rFonts w:cs="Arial"/>
        </w:rPr>
      </w:pPr>
      <w:r w:rsidRPr="0041263F">
        <w:rPr>
          <w:rFonts w:cs="Arial"/>
        </w:rPr>
        <w:t>kopije licenc navedenih v točki P8</w:t>
      </w:r>
    </w:p>
    <w:p w:rsidR="00DE289E" w:rsidRPr="00D33DEE" w:rsidRDefault="00DE289E" w:rsidP="00715D79">
      <w:pPr>
        <w:numPr>
          <w:ilvl w:val="0"/>
          <w:numId w:val="6"/>
        </w:numPr>
        <w:jc w:val="both"/>
        <w:rPr>
          <w:rFonts w:cs="Arial"/>
        </w:rPr>
      </w:pPr>
      <w:r w:rsidRPr="00D33DEE">
        <w:rPr>
          <w:rFonts w:cs="Arial"/>
        </w:rPr>
        <w:t>izpolnjen, podpisan in žigosan</w:t>
      </w:r>
      <w:r w:rsidRPr="00D33DEE">
        <w:rPr>
          <w:b/>
        </w:rPr>
        <w:t xml:space="preserve"> vzorec pogodbe (obrazec </w:t>
      </w:r>
      <w:r w:rsidR="00A376AA" w:rsidRPr="00D33DEE">
        <w:rPr>
          <w:b/>
        </w:rPr>
        <w:t xml:space="preserve">št. </w:t>
      </w:r>
      <w:r w:rsidR="00856B86" w:rsidRPr="00D33DEE">
        <w:rPr>
          <w:b/>
        </w:rPr>
        <w:t>1</w:t>
      </w:r>
      <w:r w:rsidR="009721DF" w:rsidRPr="00D33DEE">
        <w:rPr>
          <w:b/>
        </w:rPr>
        <w:t>0</w:t>
      </w:r>
      <w:r w:rsidRPr="00D33DEE">
        <w:rPr>
          <w:b/>
        </w:rPr>
        <w:t>),</w:t>
      </w:r>
    </w:p>
    <w:p w:rsidR="00DE289E" w:rsidRPr="00D33DEE" w:rsidRDefault="00DE289E" w:rsidP="00715D79">
      <w:pPr>
        <w:numPr>
          <w:ilvl w:val="0"/>
          <w:numId w:val="6"/>
        </w:numPr>
        <w:jc w:val="both"/>
        <w:rPr>
          <w:rFonts w:cs="Arial"/>
        </w:rPr>
      </w:pPr>
      <w:r w:rsidRPr="00D33DEE">
        <w:t>ostalo, kar je navedeno v obrazcih, da morate predložiti v ponudbi.</w:t>
      </w:r>
    </w:p>
    <w:p w:rsidR="00DE289E" w:rsidRPr="00856B86" w:rsidRDefault="00DE289E" w:rsidP="00DE289E">
      <w:pPr>
        <w:ind w:left="360"/>
        <w:jc w:val="both"/>
      </w:pPr>
    </w:p>
    <w:p w:rsidR="00DE289E" w:rsidRPr="00284FC7" w:rsidRDefault="00DE289E" w:rsidP="00DE289E">
      <w:pPr>
        <w:jc w:val="both"/>
        <w:rPr>
          <w:rFonts w:cs="Arial"/>
          <w:color w:val="000000"/>
        </w:rPr>
      </w:pPr>
      <w:r w:rsidRPr="00856B86">
        <w:rPr>
          <w:rFonts w:cs="Arial"/>
          <w:color w:val="000000"/>
        </w:rPr>
        <w:t>Ponudnik mora pri pripravi ponudbe in izpolnjevanju obrazcev upoštevati tudi navodila,</w:t>
      </w:r>
      <w:r w:rsidRPr="00DE1A5A">
        <w:rPr>
          <w:rFonts w:cs="Arial"/>
          <w:color w:val="000000"/>
        </w:rPr>
        <w:t xml:space="preserve">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rsidR="00DE289E" w:rsidRPr="00284FC7" w:rsidRDefault="00DE289E" w:rsidP="00DE289E">
      <w:pPr>
        <w:jc w:val="both"/>
        <w:rPr>
          <w:rFonts w:cs="Arial"/>
          <w:b/>
          <w:bCs/>
          <w:color w:val="000000"/>
        </w:rPr>
      </w:pPr>
    </w:p>
    <w:p w:rsidR="00DE289E" w:rsidRPr="00B75DE7" w:rsidRDefault="00DE289E" w:rsidP="00DE289E">
      <w:pPr>
        <w:jc w:val="both"/>
        <w:rPr>
          <w:rFonts w:cs="Arial"/>
          <w:b/>
          <w:bCs/>
          <w:color w:val="000000"/>
        </w:rPr>
      </w:pPr>
      <w:r w:rsidRPr="00B75DE7">
        <w:rPr>
          <w:rFonts w:cs="Arial"/>
          <w:b/>
          <w:bCs/>
          <w:color w:val="000000"/>
        </w:rPr>
        <w:t>3.1  Oddaja ponudbene dokumentacije:</w:t>
      </w:r>
    </w:p>
    <w:p w:rsidR="00DE289E" w:rsidRPr="00B75DE7" w:rsidRDefault="00DE289E" w:rsidP="00DE289E">
      <w:pPr>
        <w:jc w:val="both"/>
        <w:rPr>
          <w:rFonts w:cs="Arial"/>
          <w:color w:val="000000"/>
        </w:rPr>
      </w:pPr>
    </w:p>
    <w:p w:rsidR="00F308FD" w:rsidRPr="00B75DE7" w:rsidRDefault="00F308FD" w:rsidP="00F308FD">
      <w:pPr>
        <w:jc w:val="both"/>
        <w:rPr>
          <w:rFonts w:cs="Arial"/>
          <w:color w:val="000000"/>
        </w:rPr>
      </w:pPr>
      <w:r w:rsidRPr="00B75DE7">
        <w:rPr>
          <w:rFonts w:cs="Arial"/>
          <w:color w:val="000000"/>
        </w:rPr>
        <w:t xml:space="preserve">Ponudnik ponudbeno dokumentacijo odda na način, da po registraciji oziroma prijavi v sistem </w:t>
      </w:r>
      <w:proofErr w:type="spellStart"/>
      <w:r w:rsidRPr="00B75DE7">
        <w:rPr>
          <w:rFonts w:cs="Arial"/>
          <w:color w:val="000000"/>
        </w:rPr>
        <w:t>eJN</w:t>
      </w:r>
      <w:proofErr w:type="spellEnd"/>
      <w:r w:rsidRPr="00B75DE7">
        <w:rPr>
          <w:rFonts w:cs="Arial"/>
          <w:color w:val="000000"/>
        </w:rPr>
        <w:t xml:space="preserve"> na naslovu: </w:t>
      </w:r>
      <w:r w:rsidRPr="00B75DE7">
        <w:rPr>
          <w:rFonts w:cs="Arial"/>
          <w:b/>
          <w:u w:val="single"/>
        </w:rPr>
        <w:t>https://ejn.gov.si/eJN2</w:t>
      </w:r>
      <w:r w:rsidRPr="00B75DE7">
        <w:rPr>
          <w:rFonts w:cs="Arial"/>
        </w:rPr>
        <w:t xml:space="preserve"> </w:t>
      </w:r>
      <w:r w:rsidRPr="00B75DE7">
        <w:rPr>
          <w:rFonts w:cs="Arial"/>
          <w:color w:val="000000"/>
        </w:rPr>
        <w:t xml:space="preserve">pri predmetnem javnem naročilu izbere opcijo »Sodeluj na javnem naročilu«, s čimer se odpre stran za pripravo ponudbe. </w:t>
      </w:r>
    </w:p>
    <w:p w:rsidR="00F308FD" w:rsidRPr="00B75DE7" w:rsidRDefault="00F308FD" w:rsidP="00F308FD">
      <w:pPr>
        <w:jc w:val="both"/>
        <w:rPr>
          <w:rFonts w:cs="Arial"/>
          <w:color w:val="000000"/>
        </w:rPr>
      </w:pPr>
    </w:p>
    <w:p w:rsidR="00F308FD" w:rsidRPr="00B75DE7" w:rsidRDefault="00F308FD" w:rsidP="00F308FD">
      <w:pPr>
        <w:jc w:val="both"/>
        <w:rPr>
          <w:rFonts w:cs="Arial"/>
          <w:b/>
          <w:color w:val="000000"/>
        </w:rPr>
      </w:pPr>
      <w:r w:rsidRPr="00B75DE7">
        <w:rPr>
          <w:rFonts w:cs="Arial"/>
          <w:b/>
          <w:color w:val="000000"/>
        </w:rPr>
        <w:t>V razdelek »Ponudbeni predračun« naloži le .</w:t>
      </w:r>
      <w:proofErr w:type="spellStart"/>
      <w:r w:rsidRPr="00B75DE7">
        <w:rPr>
          <w:rFonts w:cs="Arial"/>
          <w:b/>
          <w:color w:val="000000"/>
        </w:rPr>
        <w:t>pdf</w:t>
      </w:r>
      <w:proofErr w:type="spellEnd"/>
      <w:r w:rsidRPr="00B75DE7">
        <w:rPr>
          <w:rFonts w:cs="Arial"/>
          <w:b/>
          <w:color w:val="000000"/>
        </w:rPr>
        <w:t xml:space="preserve"> obliko obrazca št. 2: PONUDBENI PREDRAČUN – POVZETEK (rekapitulacija)</w:t>
      </w:r>
      <w:r w:rsidR="00856B86">
        <w:rPr>
          <w:rFonts w:cs="Arial"/>
          <w:b/>
          <w:color w:val="000000"/>
        </w:rPr>
        <w:t xml:space="preserve">. </w:t>
      </w:r>
      <w:r w:rsidRPr="00B75DE7">
        <w:rPr>
          <w:rFonts w:cs="Arial"/>
          <w:b/>
          <w:color w:val="000000"/>
        </w:rPr>
        <w:t>V »Drugi dokumenti« pa naloži ostale zahtevane dokumente kot celotno ponudbo v .</w:t>
      </w:r>
      <w:proofErr w:type="spellStart"/>
      <w:r w:rsidRPr="00B75DE7">
        <w:rPr>
          <w:rFonts w:cs="Arial"/>
          <w:b/>
          <w:color w:val="000000"/>
        </w:rPr>
        <w:t>pdf</w:t>
      </w:r>
      <w:proofErr w:type="spellEnd"/>
      <w:r w:rsidRPr="00B75DE7">
        <w:rPr>
          <w:rFonts w:cs="Arial"/>
          <w:b/>
          <w:color w:val="000000"/>
        </w:rPr>
        <w:t xml:space="preserve"> obliki in dodatno tudi Ponudbeni predračun-r</w:t>
      </w:r>
      <w:r w:rsidR="00B75DE7">
        <w:rPr>
          <w:rFonts w:cs="Arial"/>
          <w:b/>
          <w:color w:val="000000"/>
        </w:rPr>
        <w:t xml:space="preserve">azčlenjen (obrazec št. 2A) </w:t>
      </w:r>
      <w:r w:rsidRPr="00B75DE7">
        <w:rPr>
          <w:rFonts w:cs="Arial"/>
          <w:b/>
          <w:color w:val="000000"/>
        </w:rPr>
        <w:t xml:space="preserve">v </w:t>
      </w:r>
      <w:proofErr w:type="spellStart"/>
      <w:r w:rsidRPr="00B75DE7">
        <w:rPr>
          <w:rFonts w:cs="Arial"/>
          <w:b/>
          <w:color w:val="000000"/>
        </w:rPr>
        <w:t>excel</w:t>
      </w:r>
      <w:proofErr w:type="spellEnd"/>
      <w:r w:rsidRPr="00B75DE7">
        <w:rPr>
          <w:rFonts w:cs="Arial"/>
          <w:b/>
          <w:color w:val="000000"/>
        </w:rPr>
        <w:t xml:space="preserve"> obliki.</w:t>
      </w:r>
    </w:p>
    <w:p w:rsidR="00F308FD" w:rsidRPr="00B75DE7" w:rsidRDefault="00F308FD" w:rsidP="00F308FD">
      <w:pPr>
        <w:jc w:val="both"/>
        <w:rPr>
          <w:rFonts w:cs="Arial"/>
          <w:color w:val="000000"/>
        </w:rPr>
      </w:pPr>
    </w:p>
    <w:p w:rsidR="00F308FD" w:rsidRPr="00B75DE7" w:rsidRDefault="00F308FD" w:rsidP="00F308FD">
      <w:pPr>
        <w:jc w:val="both"/>
        <w:rPr>
          <w:rFonts w:cs="Arial"/>
          <w:color w:val="000000"/>
        </w:rPr>
      </w:pPr>
      <w:r w:rsidRPr="00B75DE7">
        <w:rPr>
          <w:rFonts w:cs="Arial"/>
          <w:color w:val="000000"/>
        </w:rPr>
        <w:t xml:space="preserve">Sistem e-JN omogoča naložitev datotek v velikosti posameznega dokumenta do 100 MB in v skupni velikosti vseh dokumentov največ 150 MB. </w:t>
      </w:r>
    </w:p>
    <w:p w:rsidR="00F308FD" w:rsidRPr="00B75DE7" w:rsidRDefault="00F308FD" w:rsidP="00F308FD">
      <w:pPr>
        <w:jc w:val="both"/>
        <w:rPr>
          <w:rFonts w:cs="Arial"/>
          <w:color w:val="000000"/>
        </w:rPr>
      </w:pPr>
    </w:p>
    <w:p w:rsidR="00F308FD" w:rsidRPr="00B75DE7" w:rsidRDefault="00F308FD" w:rsidP="00F308FD">
      <w:pPr>
        <w:jc w:val="both"/>
        <w:rPr>
          <w:rFonts w:cs="Arial"/>
          <w:b/>
          <w:bCs/>
          <w:color w:val="000000"/>
        </w:rPr>
      </w:pPr>
      <w:r w:rsidRPr="00B75DE7">
        <w:rPr>
          <w:rFonts w:cs="Arial"/>
          <w:color w:val="000000"/>
        </w:rPr>
        <w:t xml:space="preserve">Podrobna navodila v zvezi z načinom priprave in oddaje ponudbe so navedena v Navodilih za uporabo e-JN, ki so objavljena na spletnem naslovu </w:t>
      </w:r>
      <w:r w:rsidRPr="00B75DE7">
        <w:rPr>
          <w:rFonts w:cs="Arial"/>
          <w:u w:val="single"/>
        </w:rPr>
        <w:t>https://ejn.gov.si/eJN2.</w:t>
      </w:r>
    </w:p>
    <w:p w:rsidR="009721DF" w:rsidRDefault="009721DF" w:rsidP="00DE289E">
      <w:pPr>
        <w:jc w:val="both"/>
        <w:rPr>
          <w:rFonts w:cs="Arial"/>
          <w:b/>
          <w:color w:val="000000"/>
        </w:rPr>
      </w:pPr>
    </w:p>
    <w:p w:rsidR="00626A5A" w:rsidRDefault="00626A5A" w:rsidP="00DE289E">
      <w:pPr>
        <w:jc w:val="both"/>
        <w:rPr>
          <w:rFonts w:cs="Arial"/>
          <w:b/>
          <w:color w:val="000000"/>
        </w:rPr>
      </w:pPr>
    </w:p>
    <w:p w:rsidR="00316F52" w:rsidRDefault="00316F52" w:rsidP="00DE289E">
      <w:pPr>
        <w:jc w:val="both"/>
        <w:rPr>
          <w:rFonts w:cs="Arial"/>
          <w:b/>
          <w:color w:val="000000"/>
        </w:rPr>
      </w:pPr>
    </w:p>
    <w:p w:rsidR="00316F52" w:rsidRDefault="00316F52" w:rsidP="00DE289E">
      <w:pPr>
        <w:jc w:val="both"/>
        <w:rPr>
          <w:rFonts w:cs="Arial"/>
          <w:b/>
          <w:color w:val="000000"/>
        </w:rPr>
      </w:pPr>
    </w:p>
    <w:p w:rsidR="00316F52" w:rsidRDefault="00316F52" w:rsidP="00DE289E">
      <w:pPr>
        <w:jc w:val="both"/>
        <w:rPr>
          <w:rFonts w:cs="Arial"/>
          <w:b/>
          <w:color w:val="000000"/>
        </w:rPr>
      </w:pPr>
    </w:p>
    <w:p w:rsidR="00316F52" w:rsidRDefault="00316F52" w:rsidP="00DE289E">
      <w:pPr>
        <w:jc w:val="both"/>
        <w:rPr>
          <w:rFonts w:cs="Arial"/>
          <w:b/>
          <w:color w:val="000000"/>
        </w:rPr>
      </w:pPr>
    </w:p>
    <w:p w:rsidR="00316F52" w:rsidRDefault="00316F52" w:rsidP="00DE289E">
      <w:pPr>
        <w:jc w:val="both"/>
        <w:rPr>
          <w:rFonts w:cs="Arial"/>
          <w:b/>
          <w:color w:val="000000"/>
        </w:rPr>
      </w:pPr>
    </w:p>
    <w:p w:rsidR="00316F52" w:rsidRDefault="00316F52" w:rsidP="00DE289E">
      <w:pPr>
        <w:jc w:val="both"/>
        <w:rPr>
          <w:rFonts w:cs="Arial"/>
          <w:b/>
          <w:color w:val="000000"/>
        </w:rPr>
      </w:pPr>
    </w:p>
    <w:p w:rsidR="00316F52" w:rsidRDefault="00316F52" w:rsidP="00DE289E">
      <w:pPr>
        <w:jc w:val="both"/>
        <w:rPr>
          <w:rFonts w:cs="Arial"/>
          <w:b/>
          <w:color w:val="000000"/>
        </w:rPr>
      </w:pPr>
    </w:p>
    <w:p w:rsidR="00316F52" w:rsidRDefault="00316F52" w:rsidP="00DE289E">
      <w:pPr>
        <w:jc w:val="both"/>
        <w:rPr>
          <w:rFonts w:cs="Arial"/>
          <w:b/>
          <w:color w:val="000000"/>
        </w:rPr>
      </w:pPr>
    </w:p>
    <w:p w:rsidR="00316F52" w:rsidRDefault="00316F52" w:rsidP="00DE289E">
      <w:pPr>
        <w:jc w:val="both"/>
        <w:rPr>
          <w:rFonts w:cs="Arial"/>
          <w:b/>
          <w:color w:val="000000"/>
        </w:rPr>
      </w:pPr>
    </w:p>
    <w:p w:rsidR="00F613C8" w:rsidRDefault="00F613C8" w:rsidP="00DE289E">
      <w:pPr>
        <w:jc w:val="both"/>
        <w:rPr>
          <w:rFonts w:cs="Arial"/>
          <w:b/>
          <w:color w:val="000000"/>
        </w:rPr>
      </w:pPr>
    </w:p>
    <w:p w:rsidR="00F613C8" w:rsidRDefault="00F613C8" w:rsidP="00DE289E">
      <w:pPr>
        <w:jc w:val="both"/>
        <w:rPr>
          <w:rFonts w:cs="Arial"/>
          <w:b/>
          <w:color w:val="000000"/>
        </w:rPr>
      </w:pPr>
    </w:p>
    <w:p w:rsidR="00F613C8" w:rsidRDefault="00F613C8" w:rsidP="00DE289E">
      <w:pPr>
        <w:jc w:val="both"/>
        <w:rPr>
          <w:rFonts w:cs="Arial"/>
          <w:b/>
          <w:color w:val="000000"/>
        </w:rPr>
      </w:pPr>
    </w:p>
    <w:p w:rsidR="00F613C8" w:rsidRDefault="00F613C8" w:rsidP="00DE289E">
      <w:pPr>
        <w:jc w:val="both"/>
        <w:rPr>
          <w:rFonts w:cs="Arial"/>
          <w:b/>
          <w:color w:val="000000"/>
        </w:rPr>
      </w:pPr>
    </w:p>
    <w:p w:rsidR="00F613C8" w:rsidRDefault="00F613C8" w:rsidP="00DE289E">
      <w:pPr>
        <w:jc w:val="both"/>
        <w:rPr>
          <w:rFonts w:cs="Arial"/>
          <w:b/>
          <w:color w:val="000000"/>
        </w:rPr>
      </w:pPr>
    </w:p>
    <w:p w:rsidR="00FF1AA1" w:rsidRDefault="00FF1AA1" w:rsidP="00DE289E">
      <w:pPr>
        <w:jc w:val="both"/>
        <w:rPr>
          <w:rFonts w:cs="Arial"/>
          <w:b/>
          <w:color w:val="000000"/>
        </w:rPr>
      </w:pPr>
    </w:p>
    <w:p w:rsidR="00FF1AA1" w:rsidRDefault="00FF1AA1" w:rsidP="00DE289E">
      <w:pPr>
        <w:jc w:val="both"/>
        <w:rPr>
          <w:rFonts w:cs="Arial"/>
          <w:b/>
          <w:color w:val="000000"/>
        </w:rPr>
      </w:pPr>
    </w:p>
    <w:p w:rsidR="00FF1AA1" w:rsidRDefault="00FF1AA1" w:rsidP="00DE289E">
      <w:pPr>
        <w:jc w:val="both"/>
        <w:rPr>
          <w:rFonts w:cs="Arial"/>
          <w:b/>
          <w:color w:val="000000"/>
        </w:rPr>
      </w:pPr>
    </w:p>
    <w:p w:rsidR="00FF1AA1" w:rsidRDefault="00FF1AA1" w:rsidP="00DE289E">
      <w:pPr>
        <w:jc w:val="both"/>
        <w:rPr>
          <w:rFonts w:cs="Arial"/>
          <w:b/>
          <w:color w:val="000000"/>
        </w:rPr>
      </w:pPr>
    </w:p>
    <w:p w:rsidR="00F613C8" w:rsidRDefault="00F613C8" w:rsidP="00DE289E">
      <w:pPr>
        <w:jc w:val="both"/>
        <w:rPr>
          <w:rFonts w:cs="Arial"/>
          <w:b/>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bookmarkStart w:id="4" w:name="zacetekGlava"/>
            <w:bookmarkEnd w:id="4"/>
            <w:r w:rsidRPr="00DE289E">
              <w:rPr>
                <w:b/>
              </w:rPr>
              <w:lastRenderedPageBreak/>
              <w:t>Obrazec št. 1</w:t>
            </w:r>
          </w:p>
        </w:tc>
      </w:tr>
    </w:tbl>
    <w:p w:rsidR="00DE289E" w:rsidRPr="00DE289E" w:rsidRDefault="00DE289E" w:rsidP="00DE289E">
      <w:pPr>
        <w:rPr>
          <w:lang w:eastAsia="en-US"/>
        </w:rPr>
      </w:pPr>
    </w:p>
    <w:p w:rsidR="00DE289E" w:rsidRPr="00DE289E" w:rsidRDefault="00DE289E" w:rsidP="00DE289E"/>
    <w:p w:rsidR="00DE289E" w:rsidRPr="00DE289E" w:rsidRDefault="00DE289E" w:rsidP="00DE289E">
      <w:pPr>
        <w:jc w:val="center"/>
        <w:rPr>
          <w:b/>
          <w:sz w:val="24"/>
        </w:rPr>
      </w:pPr>
      <w:r w:rsidRPr="00DE289E">
        <w:rPr>
          <w:b/>
          <w:sz w:val="24"/>
        </w:rPr>
        <w:t>PONUDBA</w:t>
      </w:r>
    </w:p>
    <w:p w:rsidR="00DE289E" w:rsidRPr="00DE289E" w:rsidRDefault="00DE289E" w:rsidP="00DE289E"/>
    <w:p w:rsidR="00DE289E" w:rsidRPr="00DE289E" w:rsidRDefault="00DE289E" w:rsidP="00F3728E">
      <w:pPr>
        <w:jc w:val="both"/>
        <w:rPr>
          <w:rFonts w:cs="Arial"/>
        </w:rPr>
      </w:pPr>
      <w:r w:rsidRPr="00DE289E">
        <w:rPr>
          <w:rFonts w:cs="Arial"/>
        </w:rPr>
        <w:t xml:space="preserve">Na osnovi javnega naročila št. </w:t>
      </w:r>
      <w:r w:rsidR="003A5E61" w:rsidRPr="003A5E61">
        <w:rPr>
          <w:rFonts w:cs="Arial"/>
        </w:rPr>
        <w:t xml:space="preserve">JN-0047/2023 </w:t>
      </w:r>
      <w:r w:rsidRPr="00DE289E">
        <w:rPr>
          <w:rFonts w:cs="Arial"/>
        </w:rPr>
        <w:t xml:space="preserve">po </w:t>
      </w:r>
      <w:r w:rsidR="0048710B">
        <w:rPr>
          <w:rFonts w:cs="Arial"/>
        </w:rPr>
        <w:t>odprtem postopku za »</w:t>
      </w:r>
      <w:r w:rsidR="00F613C8" w:rsidRPr="00F613C8">
        <w:rPr>
          <w:rFonts w:cs="Arial"/>
        </w:rPr>
        <w:t>STORITVE VAROVANJA STAVB ONKOLOŠKEGA INŠTITUTA LJUBLJANA</w:t>
      </w:r>
      <w:r w:rsidRPr="00DE289E">
        <w:rPr>
          <w:rFonts w:cs="Arial"/>
        </w:rPr>
        <w:t>« dajemo ponudbo, kot sledi (ustrezno obkrožiti):</w:t>
      </w:r>
    </w:p>
    <w:p w:rsidR="00DE289E" w:rsidRPr="00DE289E" w:rsidRDefault="00DE289E" w:rsidP="007633AF">
      <w:pPr>
        <w:numPr>
          <w:ilvl w:val="0"/>
          <w:numId w:val="2"/>
        </w:numPr>
        <w:jc w:val="both"/>
        <w:rPr>
          <w:rFonts w:cs="Arial"/>
        </w:rPr>
      </w:pPr>
      <w:r w:rsidRPr="00DE289E">
        <w:rPr>
          <w:rFonts w:cs="Arial"/>
          <w:b/>
        </w:rPr>
        <w:t>Samostojna ponudba</w:t>
      </w:r>
      <w:r w:rsidRPr="00DE289E">
        <w:rPr>
          <w:rFonts w:cs="Arial"/>
        </w:rPr>
        <w:t>, kot samostojen ponudnik;</w:t>
      </w:r>
    </w:p>
    <w:p w:rsidR="00DE289E" w:rsidRPr="00DE289E" w:rsidRDefault="00DE289E" w:rsidP="007633AF">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rsidR="00DE289E" w:rsidRPr="00DE289E" w:rsidRDefault="00DE289E" w:rsidP="007633AF">
      <w:pPr>
        <w:numPr>
          <w:ilvl w:val="0"/>
          <w:numId w:val="2"/>
        </w:numPr>
        <w:jc w:val="both"/>
        <w:rPr>
          <w:rFonts w:cs="Arial"/>
        </w:rPr>
      </w:pPr>
      <w:r w:rsidRPr="00DE289E">
        <w:rPr>
          <w:rFonts w:cs="Arial"/>
          <w:b/>
        </w:rPr>
        <w:t>Ponudba s podizvajalci</w:t>
      </w:r>
      <w:r w:rsidRPr="00DE289E">
        <w:rPr>
          <w:rFonts w:cs="Arial"/>
        </w:rPr>
        <w:t>, kot samostojen ponudnik s podizvajalci.</w:t>
      </w: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rsidR="00DE289E" w:rsidRPr="00DE289E" w:rsidRDefault="00DE289E" w:rsidP="00DE289E">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POLNI NAZIV IN FIRMA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NASLOV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KONTAKTNA OSEBA: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TELEFON:</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TELEFAX:</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14"/>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IDENTIFIKACIJSKA ŠTEVILKA ZA DDV:</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tabs>
                <w:tab w:val="right" w:pos="9072"/>
              </w:tabs>
              <w:jc w:val="both"/>
              <w:rPr>
                <w:rFonts w:cs="Arial"/>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MATIČNA ŠTEVILKA: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ŠT. TRR-ja IN BANKA: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67"/>
        </w:trPr>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ZAKONITI ZASTOPNIKI:</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both"/>
              <w:rPr>
                <w:color w:val="FFFFFF"/>
                <w:szCs w:val="24"/>
                <w:lang w:eastAsia="en-US"/>
              </w:rPr>
            </w:pPr>
            <w:r w:rsidRPr="00DE289E">
              <w:rPr>
                <w:color w:val="FFFFFF"/>
                <w:vertAlign w:val="superscript"/>
              </w:rPr>
              <w:footnoteReference w:id="3"/>
            </w:r>
          </w:p>
        </w:tc>
      </w:tr>
      <w:tr w:rsidR="00DE289E" w:rsidRPr="00DE289E" w:rsidTr="00641877">
        <w:trPr>
          <w:trHeight w:val="507"/>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pPr>
              <w:rPr>
                <w:rFonts w:cs="Arial"/>
              </w:rPr>
            </w:pPr>
            <w:r w:rsidRPr="00DE289E">
              <w:rPr>
                <w:rFonts w:cs="Arial"/>
              </w:rPr>
              <w:t>DA  /  NE</w:t>
            </w:r>
          </w:p>
        </w:tc>
      </w:tr>
    </w:tbl>
    <w:p w:rsidR="00DE289E" w:rsidRDefault="00DE289E" w:rsidP="00DE289E">
      <w:pPr>
        <w:rPr>
          <w:rFonts w:cs="Arial"/>
        </w:rPr>
      </w:pPr>
    </w:p>
    <w:p w:rsidR="002648B1" w:rsidRPr="00DE289E" w:rsidRDefault="002648B1" w:rsidP="00DE289E">
      <w:pPr>
        <w:rPr>
          <w:rFonts w:cs="Arial"/>
        </w:rPr>
      </w:pPr>
    </w:p>
    <w:p w:rsidR="00DE289E" w:rsidRPr="00DE289E" w:rsidRDefault="00DE289E" w:rsidP="00DE289E">
      <w:pPr>
        <w:rPr>
          <w:rFonts w:cs="Arial"/>
          <w:b/>
          <w:noProof/>
          <w:color w:val="000000"/>
        </w:rPr>
      </w:pPr>
      <w:r w:rsidRPr="00DE289E">
        <w:rPr>
          <w:rFonts w:cs="Arial"/>
          <w:b/>
          <w:noProof/>
          <w:color w:val="000000"/>
        </w:rPr>
        <w:t>2. IZJAVA</w:t>
      </w:r>
    </w:p>
    <w:p w:rsidR="00DE289E" w:rsidRPr="00DE289E" w:rsidRDefault="00DE289E" w:rsidP="00DE289E">
      <w:pPr>
        <w:rPr>
          <w:rFonts w:cs="Arial"/>
        </w:rPr>
      </w:pPr>
    </w:p>
    <w:p w:rsidR="00DE289E" w:rsidRPr="00DE289E" w:rsidRDefault="00DE289E" w:rsidP="00DE289E">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ki se prijavlja na javno naročilo z oznako</w:t>
      </w:r>
      <w:r w:rsidRPr="00DE289E">
        <w:rPr>
          <w:b/>
        </w:rPr>
        <w:t xml:space="preserve"> </w:t>
      </w:r>
      <w:r w:rsidR="003A5E61" w:rsidRPr="003A5E61">
        <w:t>JN-0047/2023</w:t>
      </w:r>
      <w:r w:rsidR="003A5E61" w:rsidRPr="003A5E61">
        <w:rPr>
          <w:b/>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2648B1" w:rsidRDefault="002648B1"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DE289E" w:rsidRPr="00DE289E" w:rsidRDefault="00DE289E" w:rsidP="00DE289E">
      <w:pPr>
        <w:rPr>
          <w:rFonts w:cs="Arial"/>
          <w:noProof/>
        </w:rPr>
      </w:pPr>
      <w:r w:rsidRPr="00DE289E">
        <w:rPr>
          <w:rFonts w:cs="Arial"/>
          <w:noProof/>
        </w:rPr>
        <w:lastRenderedPageBreak/>
        <w:t>Če bomo izbrani za izvedbo javnega naročila:</w:t>
      </w:r>
    </w:p>
    <w:p w:rsidR="00DE289E" w:rsidRPr="00DE289E" w:rsidRDefault="00DE289E" w:rsidP="007633AF">
      <w:pPr>
        <w:numPr>
          <w:ilvl w:val="0"/>
          <w:numId w:val="4"/>
        </w:numPr>
        <w:jc w:val="both"/>
      </w:pPr>
      <w:r w:rsidRPr="00DE289E">
        <w:t>bomo javno naročilo izvajali strokovno in kvalitetno po pravilih stroke, v skladu z veljavnimi predpisi, tehničnimi navodili, priporočili in normativi,</w:t>
      </w:r>
    </w:p>
    <w:p w:rsidR="000A372A" w:rsidRPr="000A372A" w:rsidRDefault="00DE289E" w:rsidP="007633AF">
      <w:pPr>
        <w:numPr>
          <w:ilvl w:val="0"/>
          <w:numId w:val="4"/>
        </w:numPr>
        <w:jc w:val="both"/>
      </w:pPr>
      <w:r w:rsidRPr="00DE289E">
        <w:t>bomo javno naročilo izvajali s strokovno usposobljenimi sodelavci oziroma kadrom in pri tem upoštevali vse zahteve varstva pri delu in delovne zakonodaje, veljavne na ozemlju Republike Slovenije.</w:t>
      </w:r>
      <w:r w:rsidR="000A372A" w:rsidRPr="000A372A">
        <w:rPr>
          <w:rFonts w:cs="Arial"/>
        </w:rPr>
        <w:t xml:space="preserve"> </w:t>
      </w:r>
    </w:p>
    <w:p w:rsidR="00DE289E" w:rsidRPr="00DE289E" w:rsidRDefault="00DE289E" w:rsidP="00DE289E">
      <w:pPr>
        <w:rPr>
          <w:noProof/>
        </w:rPr>
      </w:pPr>
    </w:p>
    <w:p w:rsidR="00DE289E" w:rsidRPr="00DE289E" w:rsidRDefault="00DE289E" w:rsidP="00DE289E">
      <w:pPr>
        <w:rPr>
          <w:noProof/>
        </w:rPr>
      </w:pPr>
      <w:r w:rsidRPr="00DE289E">
        <w:rPr>
          <w:noProof/>
        </w:rPr>
        <w:t>Izjavljamo, da:</w:t>
      </w:r>
    </w:p>
    <w:p w:rsidR="00DE289E" w:rsidRPr="00DE289E" w:rsidRDefault="00DE289E" w:rsidP="007633AF">
      <w:pPr>
        <w:numPr>
          <w:ilvl w:val="0"/>
          <w:numId w:val="4"/>
        </w:numPr>
        <w:jc w:val="both"/>
      </w:pPr>
      <w:r w:rsidRPr="00DE289E">
        <w:t>smo ob izdelavi ponudbe pregledali celotno dokumentacijo v zvezi z oddajo javnega naročila,</w:t>
      </w:r>
    </w:p>
    <w:p w:rsidR="00DE289E" w:rsidRPr="00DE289E" w:rsidRDefault="00DE289E" w:rsidP="007633AF">
      <w:pPr>
        <w:numPr>
          <w:ilvl w:val="0"/>
          <w:numId w:val="4"/>
        </w:numPr>
        <w:jc w:val="both"/>
      </w:pPr>
      <w:r w:rsidRPr="00DE289E">
        <w:t>smo v celoti seznanjeni z obsegom in zahtevnostjo javnega naročila,</w:t>
      </w:r>
    </w:p>
    <w:p w:rsidR="00DE289E" w:rsidRPr="00DE289E" w:rsidRDefault="00DE289E" w:rsidP="007633AF">
      <w:pPr>
        <w:numPr>
          <w:ilvl w:val="0"/>
          <w:numId w:val="4"/>
        </w:numPr>
        <w:jc w:val="both"/>
      </w:pPr>
      <w:r w:rsidRPr="00DE289E">
        <w:t>ne bomo imeli do naročnika kakršnegakoli odškodninskega zahtevka, če ne bomo izbrani za izvedbo javnega naročila,</w:t>
      </w:r>
    </w:p>
    <w:p w:rsidR="00DE289E" w:rsidRPr="00DE289E" w:rsidRDefault="00DE289E" w:rsidP="007633AF">
      <w:pPr>
        <w:numPr>
          <w:ilvl w:val="0"/>
          <w:numId w:val="4"/>
        </w:numPr>
        <w:jc w:val="both"/>
      </w:pPr>
      <w:r w:rsidRPr="00DE289E">
        <w:t>smo podali resnične oz. verodostojne izjave,</w:t>
      </w:r>
    </w:p>
    <w:p w:rsidR="00DE289E" w:rsidRDefault="00DE289E" w:rsidP="007633AF">
      <w:pPr>
        <w:numPr>
          <w:ilvl w:val="0"/>
          <w:numId w:val="4"/>
        </w:numPr>
        <w:jc w:val="both"/>
        <w:textAlignment w:val="baseline"/>
        <w:rPr>
          <w:rFonts w:cs="Arial"/>
        </w:rPr>
      </w:pPr>
      <w:r w:rsidRPr="00DE289E">
        <w:rPr>
          <w:rFonts w:cs="Arial"/>
        </w:rPr>
        <w:t>soglašamo, da lahko naročnik napačno zapisano</w:t>
      </w:r>
      <w:r w:rsidR="000A372A">
        <w:rPr>
          <w:rFonts w:cs="Arial"/>
        </w:rPr>
        <w:t xml:space="preserve"> stopnjo DDV popravi v pravilno,</w:t>
      </w:r>
    </w:p>
    <w:p w:rsidR="000A372A" w:rsidRPr="000A372A" w:rsidRDefault="000A372A" w:rsidP="000A372A">
      <w:pPr>
        <w:pStyle w:val="ListParagraph"/>
        <w:numPr>
          <w:ilvl w:val="0"/>
          <w:numId w:val="4"/>
        </w:numPr>
        <w:rPr>
          <w:rFonts w:cs="Arial"/>
        </w:rPr>
      </w:pPr>
      <w:r>
        <w:rPr>
          <w:rFonts w:cs="Arial"/>
        </w:rPr>
        <w:t>smo g</w:t>
      </w:r>
      <w:r w:rsidRPr="000A372A">
        <w:rPr>
          <w:rFonts w:cs="Arial"/>
        </w:rPr>
        <w:t>ospodarski subjekt</w:t>
      </w:r>
      <w:r>
        <w:rPr>
          <w:rFonts w:cs="Arial"/>
        </w:rPr>
        <w:t>, ki ima vse</w:t>
      </w:r>
      <w:r w:rsidRPr="000A372A">
        <w:rPr>
          <w:rFonts w:cs="Arial"/>
        </w:rPr>
        <w:t xml:space="preserve"> potrebne ekonomske in finančne zmogljivosti za izvedbo javnega naročila.</w:t>
      </w:r>
    </w:p>
    <w:p w:rsidR="00B640EC" w:rsidRPr="000A372A" w:rsidRDefault="000A372A" w:rsidP="00B640EC">
      <w:pPr>
        <w:numPr>
          <w:ilvl w:val="0"/>
          <w:numId w:val="4"/>
        </w:numPr>
        <w:jc w:val="both"/>
        <w:textAlignment w:val="baseline"/>
        <w:rPr>
          <w:rFonts w:cs="Arial"/>
        </w:rPr>
      </w:pPr>
      <w:r>
        <w:rPr>
          <w:rFonts w:cs="Arial"/>
        </w:rPr>
        <w:t>smo g</w:t>
      </w:r>
      <w:r w:rsidR="00B640EC" w:rsidRPr="000A372A">
        <w:rPr>
          <w:rFonts w:cs="Arial"/>
        </w:rPr>
        <w:t>ospodarski subjekt</w:t>
      </w:r>
      <w:r>
        <w:rPr>
          <w:rFonts w:cs="Arial"/>
        </w:rPr>
        <w:t>, ki ima</w:t>
      </w:r>
      <w:r w:rsidR="00B640EC" w:rsidRPr="000A372A">
        <w:rPr>
          <w:rFonts w:cs="Arial"/>
        </w:rPr>
        <w:t xml:space="preserve"> potrebne človeške in tehnične vire ter izkušnje za izvajanje javnega naročila v skladu z ustreznim standardom kakovosti.</w:t>
      </w:r>
    </w:p>
    <w:p w:rsidR="00B640EC" w:rsidRPr="00B640EC" w:rsidRDefault="00B640EC" w:rsidP="00B640EC">
      <w:pPr>
        <w:rPr>
          <w:rFonts w:cs="Arial"/>
        </w:rPr>
      </w:pPr>
    </w:p>
    <w:p w:rsidR="00DE289E" w:rsidRDefault="00DE289E" w:rsidP="00DE289E">
      <w:pPr>
        <w:rPr>
          <w:rFonts w:cs="Arial"/>
        </w:rPr>
      </w:pPr>
    </w:p>
    <w:p w:rsidR="000A372A" w:rsidRPr="00DE289E" w:rsidRDefault="000A372A"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jc w:val="both"/>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jc w:val="both"/>
              <w:rPr>
                <w:rFonts w:cs="Arial"/>
                <w:color w:val="000000"/>
                <w:szCs w:val="24"/>
                <w:lang w:eastAsia="en-US"/>
              </w:rPr>
            </w:pPr>
          </w:p>
        </w:tc>
        <w:tc>
          <w:tcPr>
            <w:tcW w:w="3573" w:type="dxa"/>
            <w:hideMark/>
          </w:tcPr>
          <w:p w:rsidR="00DE289E" w:rsidRPr="00DE289E" w:rsidRDefault="00DE289E" w:rsidP="00DE289E">
            <w:pPr>
              <w:jc w:val="both"/>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c>
          <w:tcPr>
            <w:tcW w:w="2067" w:type="dxa"/>
          </w:tcPr>
          <w:p w:rsidR="00DE289E" w:rsidRPr="00DE289E" w:rsidRDefault="00DE289E" w:rsidP="00DE289E">
            <w:pPr>
              <w:rPr>
                <w:color w:val="FFFFFF"/>
                <w:szCs w:val="24"/>
                <w:lang w:eastAsia="en-US"/>
              </w:rPr>
            </w:pPr>
          </w:p>
          <w:p w:rsidR="00DE289E" w:rsidRPr="00DE289E" w:rsidRDefault="00DE289E" w:rsidP="00DE289E">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r>
    </w:tbl>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Default="00DE289E" w:rsidP="00DE289E">
      <w:pPr>
        <w:rPr>
          <w:color w:val="FFFFFF"/>
          <w:lang w:eastAsia="en-US"/>
        </w:rPr>
      </w:pPr>
    </w:p>
    <w:p w:rsidR="00696A1A" w:rsidRDefault="00696A1A" w:rsidP="00DE289E">
      <w:pPr>
        <w:rPr>
          <w:color w:val="FFFFFF"/>
          <w:lang w:eastAsia="en-US"/>
        </w:rPr>
      </w:pPr>
    </w:p>
    <w:p w:rsidR="00696A1A" w:rsidRPr="00DE289E" w:rsidRDefault="00696A1A"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792B4D" w:rsidRDefault="00792B4D" w:rsidP="00DE289E">
      <w:pPr>
        <w:rPr>
          <w:color w:val="FFFFFF"/>
          <w:lang w:eastAsia="en-US"/>
        </w:rPr>
      </w:pPr>
    </w:p>
    <w:p w:rsidR="00B75DE7" w:rsidRDefault="00B75DE7" w:rsidP="00DE289E">
      <w:pPr>
        <w:rPr>
          <w:color w:val="FFFFFF"/>
          <w:lang w:eastAsia="en-US"/>
        </w:rPr>
      </w:pPr>
    </w:p>
    <w:p w:rsidR="002648B1" w:rsidRDefault="002648B1" w:rsidP="00DE289E">
      <w:pPr>
        <w:rPr>
          <w:color w:val="FFFFFF"/>
          <w:lang w:eastAsia="en-US"/>
        </w:rPr>
      </w:pPr>
    </w:p>
    <w:p w:rsidR="00CB4F7B" w:rsidRDefault="00CB4F7B" w:rsidP="00DE289E">
      <w:pPr>
        <w:rPr>
          <w:color w:val="FFFFFF"/>
          <w:lang w:eastAsia="en-US"/>
        </w:rPr>
      </w:pPr>
    </w:p>
    <w:p w:rsidR="000B725A" w:rsidRDefault="000B725A" w:rsidP="00DE289E">
      <w:pPr>
        <w:rPr>
          <w:color w:val="FFFFFF"/>
          <w:lang w:eastAsia="en-US"/>
        </w:rPr>
      </w:pPr>
    </w:p>
    <w:p w:rsidR="00DA14E2" w:rsidRDefault="00DA14E2" w:rsidP="00DE289E">
      <w:pPr>
        <w:rPr>
          <w:color w:val="FFFFFF"/>
          <w:lang w:eastAsia="en-US"/>
        </w:rPr>
      </w:pPr>
    </w:p>
    <w:p w:rsidR="00123B02" w:rsidRPr="00DE289E" w:rsidRDefault="00123B02" w:rsidP="00DE289E">
      <w:pPr>
        <w:rPr>
          <w:color w:val="FFFFFF"/>
          <w:lang w:eastAsia="en-US"/>
        </w:rPr>
      </w:pPr>
    </w:p>
    <w:p w:rsidR="00DE289E" w:rsidRPr="00DE289E" w:rsidRDefault="00DE289E" w:rsidP="00DE289E">
      <w:pPr>
        <w:tabs>
          <w:tab w:val="center" w:pos="4536"/>
          <w:tab w:val="right" w:pos="9072"/>
        </w:tabs>
        <w:rPr>
          <w:rFonts w:cs="Arial"/>
          <w:b/>
          <w:bdr w:val="single" w:sz="4" w:space="0" w:color="auto" w:frame="1"/>
        </w:rPr>
      </w:pPr>
      <w:r w:rsidRPr="00DE289E">
        <w:rPr>
          <w:rFonts w:cs="Arial"/>
          <w:b/>
          <w:bdr w:val="single" w:sz="4" w:space="0" w:color="auto" w:frame="1"/>
        </w:rPr>
        <w:lastRenderedPageBreak/>
        <w:t>Obrazec št. 1A</w:t>
      </w:r>
    </w:p>
    <w:p w:rsidR="00DE289E" w:rsidRPr="00DE289E" w:rsidRDefault="00DE289E" w:rsidP="00DE289E">
      <w:pPr>
        <w:tabs>
          <w:tab w:val="center" w:pos="4536"/>
          <w:tab w:val="right" w:pos="9072"/>
        </w:tabs>
        <w:jc w:val="both"/>
        <w:rPr>
          <w:rFonts w:cs="Arial"/>
          <w:b/>
        </w:rPr>
      </w:pPr>
    </w:p>
    <w:p w:rsidR="00DE289E" w:rsidRPr="00DE289E" w:rsidRDefault="00DE289E" w:rsidP="00DE289E">
      <w:pPr>
        <w:tabs>
          <w:tab w:val="center" w:pos="4536"/>
          <w:tab w:val="right" w:pos="9072"/>
        </w:tabs>
        <w:jc w:val="both"/>
        <w:rPr>
          <w:rFonts w:cs="Arial"/>
          <w:b/>
        </w:rPr>
      </w:pPr>
    </w:p>
    <w:p w:rsidR="00DE289E" w:rsidRPr="00DE289E" w:rsidRDefault="00DE289E" w:rsidP="00DE289E">
      <w:pPr>
        <w:jc w:val="center"/>
        <w:outlineLvl w:val="0"/>
        <w:rPr>
          <w:rFonts w:cs="Arial"/>
          <w:b/>
          <w:sz w:val="24"/>
          <w:szCs w:val="24"/>
        </w:rPr>
      </w:pPr>
      <w:r w:rsidRPr="00DE289E">
        <w:rPr>
          <w:rFonts w:cs="Arial"/>
          <w:b/>
          <w:sz w:val="24"/>
          <w:szCs w:val="24"/>
        </w:rPr>
        <w:t>IZJAVA O SKUPNI PONUDBI IN POOBLASTILO ZA PODPIS PONUDBE – SKUPINA PONUDNIKOV</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V zvezi z javnim naročilom »</w:t>
      </w:r>
      <w:bookmarkStart w:id="5" w:name="_Hlk153884614"/>
      <w:r w:rsidR="00F613C8" w:rsidRPr="00F613C8">
        <w:rPr>
          <w:rFonts w:cs="Arial"/>
        </w:rPr>
        <w:t>STORITVE VAROVANJA STAVB ONKOLOŠKEGA INŠTITUTA LJUBLJANA</w:t>
      </w:r>
      <w:bookmarkEnd w:id="5"/>
      <w:r w:rsidRPr="00DE289E">
        <w:rPr>
          <w:rFonts w:cs="Arial"/>
        </w:rPr>
        <w:t>« naročnika Onkološki inštitut Ljubljana, izjavljamo:</w:t>
      </w:r>
    </w:p>
    <w:p w:rsidR="00DE289E" w:rsidRPr="00DE289E" w:rsidRDefault="00DE289E" w:rsidP="00DE289E">
      <w:pPr>
        <w:jc w:val="both"/>
        <w:rPr>
          <w:rFonts w:cs="Arial"/>
        </w:rPr>
      </w:pPr>
      <w:r w:rsidRPr="00DE289E">
        <w:rPr>
          <w:rFonts w:cs="Arial"/>
        </w:rPr>
        <w:t>- da pri ponudbi oziroma izvedbi tega naročila nastopamo skupaj,</w:t>
      </w:r>
    </w:p>
    <w:p w:rsidR="00DE289E" w:rsidRPr="00DE289E" w:rsidRDefault="00DE289E" w:rsidP="00DE289E">
      <w:pPr>
        <w:jc w:val="both"/>
        <w:rPr>
          <w:rFonts w:cs="Arial"/>
        </w:rPr>
      </w:pPr>
      <w:r w:rsidRPr="00DE289E">
        <w:rPr>
          <w:rFonts w:cs="Arial"/>
        </w:rPr>
        <w:t>- da za izvedbo predmetnega naročila odgovarjamo solidarno.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Kot zakoniti zastopniki podjetij, ki oddajajo skupno ponudbo, pooblaščamo: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Podjetje: ___________________________________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Ime in priimek zakonitega zastopnika: 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da v imenu vseh ponudnikov podpiše ponudbo in nas zastopa nasproti naročniku v predmetnem postopku.</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DE289E" w:rsidTr="00AC6974">
        <w:tc>
          <w:tcPr>
            <w:tcW w:w="2193"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377D16" w:rsidP="00DE289E">
      <w:r>
        <w:tab/>
      </w:r>
      <w:r>
        <w:tab/>
      </w:r>
      <w:r>
        <w:tab/>
      </w:r>
      <w:r>
        <w:tab/>
        <w:t xml:space="preserve">                    </w:t>
      </w:r>
      <w:r>
        <w:tab/>
      </w:r>
      <w:r>
        <w:tab/>
      </w:r>
      <w:r>
        <w:tab/>
      </w:r>
      <w:r>
        <w:tab/>
      </w:r>
      <w:r>
        <w:tab/>
      </w:r>
      <w:r>
        <w:tab/>
      </w:r>
      <w:r>
        <w:tab/>
      </w:r>
      <w:r w:rsidR="00DE289E" w:rsidRPr="00DE289E">
        <w:t>Podpis in žig pooblaščenca:______________________</w:t>
      </w: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3718EC" w:rsidRPr="00DE289E" w:rsidRDefault="003718EC"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DA14E2" w:rsidRDefault="00DA14E2" w:rsidP="00DE289E">
      <w:pPr>
        <w:tabs>
          <w:tab w:val="center" w:pos="4536"/>
          <w:tab w:val="right" w:pos="9072"/>
        </w:tabs>
        <w:rPr>
          <w:rFonts w:cs="Arial"/>
          <w:b/>
        </w:rPr>
      </w:pPr>
    </w:p>
    <w:p w:rsidR="00DA14E2" w:rsidRPr="00DE289E" w:rsidRDefault="00DA14E2" w:rsidP="00DE289E">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rFonts w:cs="Arial"/>
                <w:b/>
              </w:rPr>
              <w:lastRenderedPageBreak/>
              <w:br w:type="page"/>
            </w:r>
            <w:r w:rsidRPr="00DE289E">
              <w:rPr>
                <w:b/>
              </w:rPr>
              <w:t>Obrazec št. 2</w:t>
            </w:r>
          </w:p>
        </w:tc>
      </w:tr>
    </w:tbl>
    <w:p w:rsidR="00DE289E" w:rsidRPr="00DE289E" w:rsidRDefault="00DE289E" w:rsidP="00DE289E">
      <w:pPr>
        <w:rPr>
          <w:rFonts w:cs="Arial"/>
          <w:lang w:eastAsia="en-US"/>
        </w:rPr>
      </w:pPr>
    </w:p>
    <w:p w:rsidR="00DE289E" w:rsidRPr="00DE289E" w:rsidRDefault="00DE289E" w:rsidP="00DE289E">
      <w:pPr>
        <w:jc w:val="both"/>
        <w:rPr>
          <w:rFonts w:cs="Arial"/>
          <w:b/>
          <w:sz w:val="24"/>
        </w:rPr>
      </w:pPr>
    </w:p>
    <w:p w:rsidR="00DE289E" w:rsidRPr="00DE289E" w:rsidRDefault="00DE289E" w:rsidP="00DE289E">
      <w:pPr>
        <w:jc w:val="center"/>
        <w:rPr>
          <w:rFonts w:cs="Arial"/>
          <w:b/>
          <w:sz w:val="24"/>
        </w:rPr>
      </w:pPr>
      <w:r w:rsidRPr="00DE289E">
        <w:rPr>
          <w:rFonts w:cs="Arial"/>
          <w:b/>
          <w:sz w:val="24"/>
        </w:rPr>
        <w:t>PONUDBENI PREDRAČUN – POVZETEK (rekapitulacija)</w:t>
      </w:r>
    </w:p>
    <w:p w:rsidR="00DE289E" w:rsidRDefault="002648B1" w:rsidP="00DE289E">
      <w:pPr>
        <w:tabs>
          <w:tab w:val="left" w:pos="708"/>
        </w:tabs>
        <w:rPr>
          <w:rFonts w:cs="Arial"/>
          <w:b/>
          <w:color w:val="000000"/>
        </w:rPr>
      </w:pPr>
      <w:r>
        <w:rPr>
          <w:rFonts w:cs="Arial"/>
          <w:b/>
          <w:color w:val="000000"/>
        </w:rPr>
        <w:t xml:space="preserve"> </w:t>
      </w:r>
    </w:p>
    <w:p w:rsidR="001A3F1E" w:rsidRDefault="001A3F1E" w:rsidP="001A3F1E">
      <w:pPr>
        <w:tabs>
          <w:tab w:val="left" w:pos="708"/>
        </w:tabs>
        <w:jc w:val="both"/>
        <w:rPr>
          <w:rFonts w:cs="Arial"/>
        </w:rPr>
      </w:pPr>
    </w:p>
    <w:p w:rsidR="001A3F1E" w:rsidRPr="004D10B2" w:rsidRDefault="001A3F1E" w:rsidP="001A3F1E">
      <w:pPr>
        <w:tabs>
          <w:tab w:val="left" w:pos="708"/>
        </w:tabs>
        <w:jc w:val="both"/>
        <w:rPr>
          <w:rFonts w:cs="Arial"/>
          <w:color w:val="000000"/>
        </w:rPr>
      </w:pPr>
      <w:r w:rsidRPr="004D10B2">
        <w:rPr>
          <w:rFonts w:cs="Arial"/>
        </w:rPr>
        <w:t xml:space="preserve">Ponudnik mora ponudbeni predračun (razčlenjen) izpolniti v Excelovi tabeli. </w:t>
      </w:r>
      <w:r w:rsidRPr="004D10B2">
        <w:rPr>
          <w:rFonts w:cs="Arial"/>
          <w:color w:val="000000"/>
        </w:rPr>
        <w:t xml:space="preserve">Pri izpolnjevanju Ponudbenega predračuna v </w:t>
      </w:r>
      <w:proofErr w:type="spellStart"/>
      <w:r w:rsidRPr="004D10B2">
        <w:rPr>
          <w:rFonts w:cs="Arial"/>
          <w:color w:val="000000"/>
        </w:rPr>
        <w:t>excelu</w:t>
      </w:r>
      <w:proofErr w:type="spellEnd"/>
      <w:r w:rsidRPr="004D10B2">
        <w:rPr>
          <w:rFonts w:cs="Arial"/>
          <w:color w:val="000000"/>
        </w:rPr>
        <w:t xml:space="preserve"> mora ponudnik upoštevati naslednja navodila:</w:t>
      </w:r>
    </w:p>
    <w:p w:rsidR="001A3F1E" w:rsidRPr="004D10B2" w:rsidRDefault="001A3F1E" w:rsidP="00EE510D">
      <w:pPr>
        <w:widowControl w:val="0"/>
        <w:numPr>
          <w:ilvl w:val="0"/>
          <w:numId w:val="11"/>
        </w:numPr>
        <w:tabs>
          <w:tab w:val="left" w:pos="90"/>
          <w:tab w:val="left" w:pos="567"/>
        </w:tabs>
        <w:autoSpaceDE w:val="0"/>
        <w:autoSpaceDN w:val="0"/>
        <w:adjustRightInd w:val="0"/>
        <w:ind w:left="567" w:hanging="207"/>
        <w:jc w:val="both"/>
        <w:rPr>
          <w:rFonts w:cs="Arial"/>
          <w:color w:val="000000"/>
        </w:rPr>
      </w:pPr>
      <w:r w:rsidRPr="004D10B2">
        <w:rPr>
          <w:rFonts w:cs="Arial"/>
          <w:color w:val="000000"/>
        </w:rPr>
        <w:t>Ponudnik mora Ponudbeni predračun izpolniti v elektronski obliki.</w:t>
      </w:r>
      <w:r w:rsidRPr="004D10B2">
        <w:rPr>
          <w:rFonts w:cs="Arial"/>
          <w:color w:val="000000"/>
        </w:rPr>
        <w:tab/>
      </w:r>
      <w:r w:rsidRPr="004D10B2">
        <w:rPr>
          <w:rFonts w:cs="Arial"/>
          <w:color w:val="000000"/>
        </w:rPr>
        <w:tab/>
      </w:r>
      <w:r w:rsidRPr="004D10B2">
        <w:rPr>
          <w:rFonts w:cs="Arial"/>
          <w:color w:val="000000"/>
        </w:rPr>
        <w:tab/>
      </w:r>
      <w:r w:rsidRPr="004D10B2">
        <w:rPr>
          <w:rFonts w:cs="Arial"/>
          <w:color w:val="000000"/>
        </w:rPr>
        <w:tab/>
      </w:r>
    </w:p>
    <w:p w:rsidR="001A3F1E" w:rsidRPr="004D10B2" w:rsidRDefault="001A3F1E" w:rsidP="00EE510D">
      <w:pPr>
        <w:widowControl w:val="0"/>
        <w:numPr>
          <w:ilvl w:val="0"/>
          <w:numId w:val="11"/>
        </w:numPr>
        <w:tabs>
          <w:tab w:val="left" w:pos="90"/>
          <w:tab w:val="left" w:pos="567"/>
        </w:tabs>
        <w:autoSpaceDE w:val="0"/>
        <w:autoSpaceDN w:val="0"/>
        <w:adjustRightInd w:val="0"/>
        <w:ind w:left="567" w:hanging="207"/>
        <w:jc w:val="both"/>
        <w:rPr>
          <w:rFonts w:cs="Arial"/>
          <w:color w:val="000000"/>
        </w:rPr>
      </w:pPr>
      <w:r w:rsidRPr="004D10B2">
        <w:rPr>
          <w:rFonts w:cs="Arial"/>
          <w:color w:val="000000"/>
        </w:rPr>
        <w:t xml:space="preserve">Ponudnik izpolni kvadratke, ki so </w:t>
      </w:r>
      <w:r w:rsidRPr="004D10B2">
        <w:rPr>
          <w:rFonts w:cs="Arial"/>
          <w:b/>
          <w:color w:val="000000"/>
        </w:rPr>
        <w:t>obarvani rumeno.</w:t>
      </w:r>
      <w:r w:rsidRPr="004D10B2">
        <w:rPr>
          <w:rFonts w:cs="Arial"/>
          <w:color w:val="000000"/>
        </w:rPr>
        <w:t xml:space="preserve"> Na pikice pa vpiše podatke, ki jih naročnik zahteva.</w:t>
      </w:r>
    </w:p>
    <w:p w:rsidR="001A3F1E" w:rsidRPr="004D10B2" w:rsidRDefault="001A3F1E" w:rsidP="00EE510D">
      <w:pPr>
        <w:widowControl w:val="0"/>
        <w:numPr>
          <w:ilvl w:val="0"/>
          <w:numId w:val="11"/>
        </w:numPr>
        <w:tabs>
          <w:tab w:val="left" w:pos="90"/>
          <w:tab w:val="left" w:pos="567"/>
        </w:tabs>
        <w:autoSpaceDE w:val="0"/>
        <w:autoSpaceDN w:val="0"/>
        <w:adjustRightInd w:val="0"/>
        <w:ind w:left="567" w:hanging="207"/>
        <w:jc w:val="both"/>
        <w:rPr>
          <w:rFonts w:cs="Arial"/>
          <w:color w:val="000000"/>
        </w:rPr>
      </w:pPr>
      <w:r w:rsidRPr="004D10B2">
        <w:rPr>
          <w:rFonts w:cs="Arial"/>
          <w:color w:val="000000"/>
        </w:rPr>
        <w:t>Ko ponudnik v programsko orodje Excel vnese podatke v stolpec »Cena/</w:t>
      </w:r>
      <w:r w:rsidR="00556A5A">
        <w:rPr>
          <w:rFonts w:cs="Arial"/>
          <w:color w:val="000000"/>
        </w:rPr>
        <w:t>uro</w:t>
      </w:r>
      <w:r w:rsidRPr="004D10B2">
        <w:rPr>
          <w:rFonts w:cs="Arial"/>
          <w:color w:val="000000"/>
        </w:rPr>
        <w:t xml:space="preserve"> brez DDV« in »DDV</w:t>
      </w:r>
      <w:r w:rsidR="00556A5A">
        <w:rPr>
          <w:rFonts w:cs="Arial"/>
          <w:color w:val="000000"/>
        </w:rPr>
        <w:t xml:space="preserve"> (%)</w:t>
      </w:r>
      <w:r w:rsidRPr="004D10B2">
        <w:rPr>
          <w:rFonts w:cs="Arial"/>
          <w:color w:val="000000"/>
        </w:rPr>
        <w:t>« se ostali podatki izračunajo avtomatsko.</w:t>
      </w:r>
      <w:r w:rsidRPr="004D10B2">
        <w:rPr>
          <w:rFonts w:cs="Arial"/>
          <w:color w:val="000000"/>
        </w:rPr>
        <w:tab/>
      </w:r>
    </w:p>
    <w:p w:rsidR="001A3F1E" w:rsidRPr="004D10B2" w:rsidRDefault="001A3F1E" w:rsidP="00EE510D">
      <w:pPr>
        <w:widowControl w:val="0"/>
        <w:numPr>
          <w:ilvl w:val="0"/>
          <w:numId w:val="11"/>
        </w:numPr>
        <w:tabs>
          <w:tab w:val="left" w:pos="90"/>
          <w:tab w:val="left" w:pos="567"/>
        </w:tabs>
        <w:autoSpaceDE w:val="0"/>
        <w:autoSpaceDN w:val="0"/>
        <w:adjustRightInd w:val="0"/>
        <w:ind w:left="567" w:hanging="207"/>
        <w:jc w:val="both"/>
        <w:rPr>
          <w:rFonts w:cs="Arial"/>
          <w:color w:val="000000"/>
        </w:rPr>
      </w:pPr>
      <w:r w:rsidRPr="004D10B2">
        <w:rPr>
          <w:rFonts w:cs="Arial"/>
          <w:color w:val="000000"/>
        </w:rPr>
        <w:t>Ponudnik mora Ponudbenem predračunu obvezno izpolniti vse zahtevane podatke.</w:t>
      </w:r>
      <w:r w:rsidRPr="004D10B2">
        <w:rPr>
          <w:rFonts w:cs="Arial"/>
          <w:color w:val="000000"/>
        </w:rPr>
        <w:tab/>
      </w:r>
    </w:p>
    <w:p w:rsidR="001A3F1E" w:rsidRPr="004D10B2" w:rsidRDefault="001A3F1E" w:rsidP="00EE510D">
      <w:pPr>
        <w:widowControl w:val="0"/>
        <w:numPr>
          <w:ilvl w:val="0"/>
          <w:numId w:val="11"/>
        </w:numPr>
        <w:tabs>
          <w:tab w:val="left" w:pos="90"/>
          <w:tab w:val="left" w:pos="567"/>
        </w:tabs>
        <w:autoSpaceDE w:val="0"/>
        <w:autoSpaceDN w:val="0"/>
        <w:adjustRightInd w:val="0"/>
        <w:ind w:left="567" w:hanging="207"/>
        <w:jc w:val="both"/>
        <w:rPr>
          <w:rFonts w:cs="Arial"/>
          <w:color w:val="000000"/>
        </w:rPr>
      </w:pPr>
      <w:r w:rsidRPr="004D10B2">
        <w:rPr>
          <w:rFonts w:cs="Arial"/>
          <w:color w:val="000000"/>
        </w:rPr>
        <w:t>Decimalna mesta se bodo pri cenah in vrednostih avtomatsko zaokrožila na 2 decimalni mesti.</w:t>
      </w:r>
    </w:p>
    <w:p w:rsidR="001A3F1E" w:rsidRPr="004D10B2" w:rsidRDefault="001A3F1E" w:rsidP="00EE510D">
      <w:pPr>
        <w:widowControl w:val="0"/>
        <w:numPr>
          <w:ilvl w:val="0"/>
          <w:numId w:val="11"/>
        </w:numPr>
        <w:tabs>
          <w:tab w:val="left" w:pos="90"/>
          <w:tab w:val="left" w:pos="567"/>
        </w:tabs>
        <w:autoSpaceDE w:val="0"/>
        <w:autoSpaceDN w:val="0"/>
        <w:adjustRightInd w:val="0"/>
        <w:ind w:left="567" w:hanging="207"/>
        <w:jc w:val="both"/>
        <w:rPr>
          <w:rFonts w:cs="Arial"/>
          <w:color w:val="000000"/>
        </w:rPr>
      </w:pPr>
      <w:r w:rsidRPr="004D10B2">
        <w:rPr>
          <w:rFonts w:cs="Arial"/>
          <w:color w:val="000000"/>
        </w:rPr>
        <w:t>Končne vrednosti iz razčlenjenega ponudbenega predračuna ponudnik vpiše v spodnjo tabelo:</w:t>
      </w:r>
    </w:p>
    <w:p w:rsidR="001A3F1E" w:rsidRPr="00676208" w:rsidRDefault="001A3F1E" w:rsidP="001A3F1E">
      <w:pPr>
        <w:widowControl w:val="0"/>
        <w:tabs>
          <w:tab w:val="left" w:pos="90"/>
          <w:tab w:val="left" w:pos="964"/>
        </w:tabs>
        <w:autoSpaceDE w:val="0"/>
        <w:autoSpaceDN w:val="0"/>
        <w:adjustRightInd w:val="0"/>
        <w:jc w:val="both"/>
        <w:rPr>
          <w:rFonts w:cs="Arial"/>
          <w:color w:val="000000"/>
        </w:rPr>
      </w:pPr>
    </w:p>
    <w:tbl>
      <w:tblPr>
        <w:tblW w:w="4925" w:type="pct"/>
        <w:tblInd w:w="70" w:type="dxa"/>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245"/>
        <w:gridCol w:w="3827"/>
      </w:tblGrid>
      <w:tr w:rsidR="001A3F1E" w:rsidRPr="004D10B2" w:rsidTr="00B93D2B">
        <w:tc>
          <w:tcPr>
            <w:tcW w:w="2891" w:type="pct"/>
            <w:tcBorders>
              <w:top w:val="single" w:sz="4" w:space="0" w:color="auto"/>
              <w:left w:val="single" w:sz="4" w:space="0" w:color="auto"/>
              <w:bottom w:val="single" w:sz="4" w:space="0" w:color="auto"/>
              <w:right w:val="single" w:sz="4" w:space="0" w:color="auto"/>
            </w:tcBorders>
            <w:vAlign w:val="center"/>
            <w:hideMark/>
          </w:tcPr>
          <w:p w:rsidR="001A3F1E" w:rsidRPr="004D10B2" w:rsidRDefault="001A3F1E" w:rsidP="00B93D2B">
            <w:pPr>
              <w:rPr>
                <w:rFonts w:cs="Arial"/>
                <w:b/>
                <w:sz w:val="24"/>
              </w:rPr>
            </w:pPr>
            <w:r w:rsidRPr="004D10B2">
              <w:rPr>
                <w:rFonts w:cs="Arial"/>
                <w:b/>
                <w:sz w:val="24"/>
              </w:rPr>
              <w:t>Predmet javnega naročila</w:t>
            </w:r>
          </w:p>
        </w:tc>
        <w:tc>
          <w:tcPr>
            <w:tcW w:w="2109" w:type="pct"/>
            <w:tcBorders>
              <w:top w:val="single" w:sz="4" w:space="0" w:color="auto"/>
              <w:left w:val="single" w:sz="4" w:space="0" w:color="auto"/>
              <w:bottom w:val="single" w:sz="4" w:space="0" w:color="auto"/>
              <w:right w:val="single" w:sz="4" w:space="0" w:color="auto"/>
            </w:tcBorders>
            <w:vAlign w:val="center"/>
          </w:tcPr>
          <w:p w:rsidR="001A3F1E" w:rsidRPr="004D10B2" w:rsidRDefault="001A3F1E" w:rsidP="00B93D2B">
            <w:pPr>
              <w:jc w:val="center"/>
              <w:rPr>
                <w:rFonts w:cs="Arial"/>
                <w:b/>
                <w:sz w:val="24"/>
              </w:rPr>
            </w:pPr>
            <w:r w:rsidRPr="004D10B2">
              <w:rPr>
                <w:rFonts w:cs="Arial"/>
                <w:b/>
                <w:sz w:val="24"/>
              </w:rPr>
              <w:t>SKUPNA VREDNOST CELOTNE PONUDBE*</w:t>
            </w:r>
          </w:p>
        </w:tc>
      </w:tr>
      <w:tr w:rsidR="001A3F1E" w:rsidRPr="004D10B2" w:rsidTr="00B93D2B">
        <w:trPr>
          <w:trHeight w:val="187"/>
        </w:trPr>
        <w:tc>
          <w:tcPr>
            <w:tcW w:w="2891" w:type="pct"/>
            <w:tcBorders>
              <w:top w:val="single" w:sz="4" w:space="0" w:color="auto"/>
              <w:left w:val="single" w:sz="4" w:space="0" w:color="auto"/>
              <w:bottom w:val="single" w:sz="4" w:space="0" w:color="auto"/>
              <w:right w:val="single" w:sz="4" w:space="0" w:color="auto"/>
            </w:tcBorders>
            <w:vAlign w:val="center"/>
          </w:tcPr>
          <w:p w:rsidR="001A3F1E" w:rsidRPr="004D10B2" w:rsidRDefault="00F613C8" w:rsidP="00B93D2B">
            <w:pPr>
              <w:rPr>
                <w:rFonts w:cs="Arial"/>
                <w:b/>
                <w:sz w:val="24"/>
                <w:szCs w:val="24"/>
              </w:rPr>
            </w:pPr>
            <w:r w:rsidRPr="004D10B2">
              <w:rPr>
                <w:rFonts w:cs="Arial"/>
                <w:b/>
                <w:sz w:val="24"/>
                <w:szCs w:val="24"/>
              </w:rPr>
              <w:t>STORITVE VAROVANJA STAVB ONKOLOŠKEGA INŠTITUTA LJUBLJANA</w:t>
            </w:r>
          </w:p>
        </w:tc>
        <w:tc>
          <w:tcPr>
            <w:tcW w:w="2109" w:type="pct"/>
            <w:tcBorders>
              <w:top w:val="single" w:sz="4" w:space="0" w:color="auto"/>
              <w:left w:val="single" w:sz="4" w:space="0" w:color="auto"/>
              <w:bottom w:val="single" w:sz="4" w:space="0" w:color="auto"/>
              <w:right w:val="single" w:sz="4" w:space="0" w:color="auto"/>
            </w:tcBorders>
            <w:vAlign w:val="center"/>
          </w:tcPr>
          <w:p w:rsidR="001A3F1E" w:rsidRPr="004D10B2" w:rsidRDefault="001A3F1E" w:rsidP="00B93D2B">
            <w:pPr>
              <w:jc w:val="right"/>
              <w:rPr>
                <w:rFonts w:cs="Arial"/>
                <w:b/>
                <w:sz w:val="24"/>
              </w:rPr>
            </w:pPr>
          </w:p>
        </w:tc>
      </w:tr>
    </w:tbl>
    <w:p w:rsidR="001A3F1E" w:rsidRPr="004D10B2" w:rsidRDefault="001A3F1E" w:rsidP="001A3F1E">
      <w:pPr>
        <w:widowControl w:val="0"/>
        <w:tabs>
          <w:tab w:val="left" w:pos="90"/>
          <w:tab w:val="left" w:pos="964"/>
        </w:tabs>
        <w:autoSpaceDE w:val="0"/>
        <w:autoSpaceDN w:val="0"/>
        <w:adjustRightInd w:val="0"/>
        <w:jc w:val="both"/>
        <w:rPr>
          <w:rFonts w:cs="Arial"/>
          <w:color w:val="000000"/>
        </w:rPr>
      </w:pPr>
    </w:p>
    <w:p w:rsidR="001A3F1E" w:rsidRPr="00676208" w:rsidRDefault="001A3F1E" w:rsidP="001A3F1E">
      <w:pPr>
        <w:widowControl w:val="0"/>
        <w:tabs>
          <w:tab w:val="left" w:pos="90"/>
          <w:tab w:val="left" w:pos="964"/>
        </w:tabs>
        <w:autoSpaceDE w:val="0"/>
        <w:autoSpaceDN w:val="0"/>
        <w:adjustRightInd w:val="0"/>
        <w:jc w:val="both"/>
        <w:rPr>
          <w:rFonts w:cs="Arial"/>
          <w:b/>
          <w:color w:val="000000"/>
          <w:sz w:val="24"/>
        </w:rPr>
      </w:pPr>
      <w:r w:rsidRPr="004D10B2">
        <w:rPr>
          <w:rFonts w:cs="Arial"/>
          <w:b/>
          <w:color w:val="000000"/>
          <w:sz w:val="24"/>
        </w:rPr>
        <w:t xml:space="preserve">* ponudnik iz obrazca »Ponudbeni predračun (razčlenjen)« prepiše znesek </w:t>
      </w:r>
      <w:r w:rsidR="004D10B2" w:rsidRPr="004D10B2">
        <w:rPr>
          <w:rFonts w:cs="Arial"/>
          <w:b/>
          <w:color w:val="000000"/>
          <w:sz w:val="24"/>
        </w:rPr>
        <w:t>SKUPNA VREDNOST V EUR Z DDV za obdobje štirih (4) let</w:t>
      </w:r>
      <w:r w:rsidRPr="004D10B2">
        <w:rPr>
          <w:rFonts w:cs="Arial"/>
          <w:b/>
          <w:sz w:val="24"/>
        </w:rPr>
        <w:t xml:space="preserve"> (</w:t>
      </w:r>
      <w:r w:rsidR="004D10B2" w:rsidRPr="004D10B2">
        <w:rPr>
          <w:rFonts w:cs="Arial"/>
          <w:b/>
          <w:sz w:val="24"/>
        </w:rPr>
        <w:t>zelena</w:t>
      </w:r>
      <w:r w:rsidRPr="004D10B2">
        <w:rPr>
          <w:rFonts w:cs="Arial"/>
          <w:b/>
          <w:sz w:val="24"/>
        </w:rPr>
        <w:t xml:space="preserve"> vrstica).</w:t>
      </w:r>
    </w:p>
    <w:p w:rsidR="001A3F1E" w:rsidRPr="00676208" w:rsidRDefault="001A3F1E" w:rsidP="001A3F1E">
      <w:pPr>
        <w:tabs>
          <w:tab w:val="left" w:pos="708"/>
        </w:tabs>
        <w:rPr>
          <w:rFonts w:cs="Arial"/>
        </w:rPr>
      </w:pPr>
    </w:p>
    <w:p w:rsidR="001A3F1E" w:rsidRDefault="001A3F1E" w:rsidP="001A3F1E">
      <w:pPr>
        <w:widowControl w:val="0"/>
        <w:tabs>
          <w:tab w:val="left" w:pos="90"/>
          <w:tab w:val="left" w:pos="964"/>
        </w:tabs>
        <w:autoSpaceDE w:val="0"/>
        <w:autoSpaceDN w:val="0"/>
        <w:adjustRightInd w:val="0"/>
        <w:jc w:val="both"/>
        <w:rPr>
          <w:rFonts w:cs="Arial"/>
          <w:color w:val="000000"/>
        </w:rPr>
      </w:pPr>
    </w:p>
    <w:p w:rsidR="001A3F1E" w:rsidRPr="00676208" w:rsidRDefault="001A3F1E" w:rsidP="001A3F1E">
      <w:pPr>
        <w:widowControl w:val="0"/>
        <w:tabs>
          <w:tab w:val="left" w:pos="90"/>
          <w:tab w:val="left" w:pos="964"/>
        </w:tabs>
        <w:autoSpaceDE w:val="0"/>
        <w:autoSpaceDN w:val="0"/>
        <w:adjustRightInd w:val="0"/>
        <w:jc w:val="both"/>
      </w:pPr>
      <w:r w:rsidRPr="00676208">
        <w:t>V skladu s 7. odstavkom 89. člena ZJN-3 soglašamo, da naročnik:</w:t>
      </w:r>
    </w:p>
    <w:p w:rsidR="001A3F1E" w:rsidRPr="00676208" w:rsidRDefault="001A3F1E" w:rsidP="001A3F1E">
      <w:pPr>
        <w:widowControl w:val="0"/>
        <w:tabs>
          <w:tab w:val="left" w:pos="90"/>
          <w:tab w:val="left" w:pos="964"/>
        </w:tabs>
        <w:autoSpaceDE w:val="0"/>
        <w:autoSpaceDN w:val="0"/>
        <w:adjustRightInd w:val="0"/>
        <w:jc w:val="both"/>
      </w:pPr>
      <w:r w:rsidRPr="00676208">
        <w:t>- popravi računske napake v primeru, da jih odkrije pri pregledu in ocenjevanju ponudb. Pri tem se količina in cena na enoto brez DDV ne smeta spreminjati,</w:t>
      </w:r>
    </w:p>
    <w:p w:rsidR="001A3F1E" w:rsidRPr="00676208" w:rsidRDefault="001A3F1E" w:rsidP="001A3F1E">
      <w:pPr>
        <w:widowControl w:val="0"/>
        <w:tabs>
          <w:tab w:val="left" w:pos="90"/>
          <w:tab w:val="left" w:pos="964"/>
        </w:tabs>
        <w:autoSpaceDE w:val="0"/>
        <w:autoSpaceDN w:val="0"/>
        <w:adjustRightInd w:val="0"/>
        <w:jc w:val="both"/>
      </w:pPr>
      <w:r w:rsidRPr="00676208">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1A3F1E" w:rsidRPr="00676208" w:rsidRDefault="001A3F1E" w:rsidP="001A3F1E">
      <w:pPr>
        <w:widowControl w:val="0"/>
        <w:tabs>
          <w:tab w:val="left" w:pos="90"/>
          <w:tab w:val="left" w:pos="964"/>
        </w:tabs>
        <w:autoSpaceDE w:val="0"/>
        <w:autoSpaceDN w:val="0"/>
        <w:adjustRightInd w:val="0"/>
        <w:jc w:val="both"/>
        <w:rPr>
          <w:rFonts w:cs="Arial"/>
          <w:color w:val="000000"/>
        </w:rPr>
      </w:pPr>
      <w:r w:rsidRPr="00676208">
        <w:t>- napačno zapisano stopnjo DDV popravi v pravilno.</w:t>
      </w:r>
    </w:p>
    <w:p w:rsidR="001A3F1E" w:rsidRDefault="001A3F1E" w:rsidP="001A3F1E">
      <w:pPr>
        <w:widowControl w:val="0"/>
        <w:tabs>
          <w:tab w:val="left" w:pos="90"/>
          <w:tab w:val="left" w:pos="964"/>
        </w:tabs>
        <w:autoSpaceDE w:val="0"/>
        <w:autoSpaceDN w:val="0"/>
        <w:adjustRightInd w:val="0"/>
        <w:jc w:val="both"/>
        <w:rPr>
          <w:rFonts w:cs="Arial"/>
          <w:color w:val="000000"/>
        </w:rPr>
      </w:pPr>
    </w:p>
    <w:p w:rsidR="001A3F1E" w:rsidRDefault="001A3F1E" w:rsidP="001A3F1E">
      <w:pPr>
        <w:widowControl w:val="0"/>
        <w:tabs>
          <w:tab w:val="left" w:pos="90"/>
          <w:tab w:val="left" w:pos="964"/>
        </w:tabs>
        <w:autoSpaceDE w:val="0"/>
        <w:autoSpaceDN w:val="0"/>
        <w:adjustRightInd w:val="0"/>
        <w:jc w:val="both"/>
        <w:rPr>
          <w:rFonts w:cs="Arial"/>
          <w:color w:val="000000"/>
        </w:rPr>
      </w:pPr>
    </w:p>
    <w:p w:rsidR="001A3F1E" w:rsidRPr="00D16414" w:rsidRDefault="001A3F1E" w:rsidP="001A3F1E">
      <w:pPr>
        <w:widowControl w:val="0"/>
        <w:tabs>
          <w:tab w:val="left" w:pos="90"/>
          <w:tab w:val="left" w:pos="964"/>
        </w:tabs>
        <w:autoSpaceDE w:val="0"/>
        <w:autoSpaceDN w:val="0"/>
        <w:adjustRightInd w:val="0"/>
        <w:jc w:val="both"/>
        <w:rPr>
          <w:rFonts w:cs="Arial"/>
          <w:b/>
          <w:color w:val="000000"/>
        </w:rPr>
      </w:pPr>
      <w:r>
        <w:rPr>
          <w:rFonts w:cs="Arial"/>
          <w:b/>
          <w:color w:val="000000"/>
        </w:rPr>
        <w:t>VELJAVNOST PONUDBE: 90</w:t>
      </w:r>
      <w:r w:rsidRPr="00D16414">
        <w:rPr>
          <w:rFonts w:cs="Arial"/>
          <w:b/>
          <w:color w:val="000000"/>
        </w:rPr>
        <w:t xml:space="preserve"> dni od skrajnega roka oddaje ponudb</w:t>
      </w:r>
    </w:p>
    <w:p w:rsidR="001A3F1E" w:rsidRPr="00676208" w:rsidRDefault="001A3F1E" w:rsidP="001A3F1E">
      <w:pPr>
        <w:widowControl w:val="0"/>
        <w:tabs>
          <w:tab w:val="left" w:pos="90"/>
          <w:tab w:val="left" w:pos="964"/>
        </w:tabs>
        <w:autoSpaceDE w:val="0"/>
        <w:autoSpaceDN w:val="0"/>
        <w:adjustRightInd w:val="0"/>
        <w:jc w:val="both"/>
        <w:rPr>
          <w:rFonts w:cs="Arial"/>
          <w:color w:val="000000"/>
        </w:rPr>
      </w:pPr>
    </w:p>
    <w:p w:rsidR="001A3F1E" w:rsidRPr="00676208" w:rsidRDefault="001A3F1E" w:rsidP="001A3F1E">
      <w:pPr>
        <w:widowControl w:val="0"/>
        <w:tabs>
          <w:tab w:val="left" w:pos="90"/>
          <w:tab w:val="left" w:pos="964"/>
        </w:tabs>
        <w:autoSpaceDE w:val="0"/>
        <w:autoSpaceDN w:val="0"/>
        <w:adjustRightInd w:val="0"/>
        <w:jc w:val="both"/>
        <w:rPr>
          <w:rFonts w:cs="Arial"/>
          <w:color w:val="000000"/>
        </w:rPr>
      </w:pPr>
    </w:p>
    <w:p w:rsidR="001A3F1E" w:rsidRPr="00676208" w:rsidRDefault="001A3F1E" w:rsidP="001A3F1E">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A3F1E" w:rsidRPr="00676208" w:rsidTr="00B93D2B">
        <w:tc>
          <w:tcPr>
            <w:tcW w:w="3430" w:type="dxa"/>
            <w:hideMark/>
          </w:tcPr>
          <w:p w:rsidR="001A3F1E" w:rsidRPr="00676208" w:rsidRDefault="001A3F1E" w:rsidP="00B93D2B">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rsidR="001A3F1E" w:rsidRPr="00676208" w:rsidRDefault="001A3F1E" w:rsidP="00B93D2B">
            <w:pPr>
              <w:widowControl w:val="0"/>
              <w:tabs>
                <w:tab w:val="left" w:pos="5580"/>
              </w:tabs>
              <w:autoSpaceDE w:val="0"/>
              <w:autoSpaceDN w:val="0"/>
              <w:adjustRightInd w:val="0"/>
              <w:spacing w:before="48"/>
              <w:jc w:val="center"/>
              <w:rPr>
                <w:rFonts w:cs="Arial"/>
                <w:color w:val="000000"/>
              </w:rPr>
            </w:pPr>
          </w:p>
        </w:tc>
        <w:tc>
          <w:tcPr>
            <w:tcW w:w="3573" w:type="dxa"/>
            <w:hideMark/>
          </w:tcPr>
          <w:p w:rsidR="001A3F1E" w:rsidRPr="00676208" w:rsidRDefault="001A3F1E" w:rsidP="00B93D2B">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1A3F1E" w:rsidRPr="00676208" w:rsidTr="00B93D2B">
        <w:tc>
          <w:tcPr>
            <w:tcW w:w="3430" w:type="dxa"/>
            <w:tcBorders>
              <w:top w:val="nil"/>
              <w:left w:val="nil"/>
              <w:bottom w:val="single" w:sz="4" w:space="0" w:color="auto"/>
              <w:right w:val="nil"/>
            </w:tcBorders>
          </w:tcPr>
          <w:p w:rsidR="001A3F1E" w:rsidRPr="00676208" w:rsidRDefault="001A3F1E" w:rsidP="00B93D2B">
            <w:pPr>
              <w:widowControl w:val="0"/>
              <w:tabs>
                <w:tab w:val="left" w:pos="5580"/>
              </w:tabs>
              <w:autoSpaceDE w:val="0"/>
              <w:autoSpaceDN w:val="0"/>
              <w:adjustRightInd w:val="0"/>
              <w:spacing w:before="48"/>
              <w:jc w:val="both"/>
              <w:rPr>
                <w:rFonts w:cs="Arial"/>
                <w:color w:val="000000"/>
              </w:rPr>
            </w:pPr>
          </w:p>
          <w:p w:rsidR="001A3F1E" w:rsidRPr="00676208" w:rsidRDefault="001A3F1E" w:rsidP="00B93D2B">
            <w:pPr>
              <w:widowControl w:val="0"/>
              <w:tabs>
                <w:tab w:val="left" w:pos="5580"/>
              </w:tabs>
              <w:autoSpaceDE w:val="0"/>
              <w:autoSpaceDN w:val="0"/>
              <w:adjustRightInd w:val="0"/>
              <w:spacing w:before="48"/>
              <w:jc w:val="both"/>
              <w:rPr>
                <w:rFonts w:cs="Arial"/>
                <w:color w:val="000000"/>
              </w:rPr>
            </w:pPr>
          </w:p>
        </w:tc>
        <w:tc>
          <w:tcPr>
            <w:tcW w:w="2067" w:type="dxa"/>
          </w:tcPr>
          <w:p w:rsidR="001A3F1E" w:rsidRPr="00676208" w:rsidRDefault="001A3F1E" w:rsidP="00B93D2B">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1A3F1E" w:rsidRPr="00676208" w:rsidRDefault="001A3F1E" w:rsidP="00B93D2B">
            <w:pPr>
              <w:widowControl w:val="0"/>
              <w:tabs>
                <w:tab w:val="left" w:pos="5580"/>
              </w:tabs>
              <w:autoSpaceDE w:val="0"/>
              <w:autoSpaceDN w:val="0"/>
              <w:adjustRightInd w:val="0"/>
              <w:spacing w:before="48"/>
              <w:jc w:val="both"/>
              <w:rPr>
                <w:rFonts w:cs="Arial"/>
                <w:color w:val="000000"/>
              </w:rPr>
            </w:pPr>
          </w:p>
          <w:p w:rsidR="001A3F1E" w:rsidRPr="00676208" w:rsidRDefault="001A3F1E" w:rsidP="00B93D2B">
            <w:pPr>
              <w:widowControl w:val="0"/>
              <w:tabs>
                <w:tab w:val="left" w:pos="5580"/>
              </w:tabs>
              <w:autoSpaceDE w:val="0"/>
              <w:autoSpaceDN w:val="0"/>
              <w:adjustRightInd w:val="0"/>
              <w:spacing w:before="48"/>
              <w:jc w:val="both"/>
              <w:rPr>
                <w:rFonts w:cs="Arial"/>
                <w:color w:val="000000"/>
              </w:rPr>
            </w:pPr>
          </w:p>
        </w:tc>
      </w:tr>
    </w:tbl>
    <w:p w:rsidR="001A3F1E" w:rsidRPr="00DE289E" w:rsidRDefault="001A3F1E" w:rsidP="001A3F1E">
      <w:pPr>
        <w:widowControl w:val="0"/>
        <w:tabs>
          <w:tab w:val="left" w:pos="90"/>
          <w:tab w:val="left" w:pos="964"/>
        </w:tabs>
        <w:autoSpaceDE w:val="0"/>
        <w:autoSpaceDN w:val="0"/>
        <w:adjustRightInd w:val="0"/>
        <w:jc w:val="both"/>
        <w:rPr>
          <w:rFonts w:cs="Arial"/>
          <w:color w:val="000000"/>
        </w:rPr>
      </w:pPr>
    </w:p>
    <w:p w:rsidR="001A3F1E" w:rsidRPr="00DE289E" w:rsidRDefault="001A3F1E" w:rsidP="001A3F1E">
      <w:pPr>
        <w:rPr>
          <w:rFonts w:cs="Arial"/>
        </w:rPr>
      </w:pPr>
    </w:p>
    <w:p w:rsidR="001A3F1E" w:rsidRDefault="001A3F1E" w:rsidP="001A3F1E">
      <w:pPr>
        <w:rPr>
          <w:rFonts w:cs="Arial"/>
        </w:rPr>
      </w:pPr>
    </w:p>
    <w:p w:rsidR="001A3F1E" w:rsidRDefault="001A3F1E" w:rsidP="001A3F1E">
      <w:pPr>
        <w:rPr>
          <w:rFonts w:cs="Arial"/>
        </w:rPr>
      </w:pPr>
    </w:p>
    <w:p w:rsidR="001A3F1E" w:rsidRDefault="001A3F1E" w:rsidP="001A3F1E">
      <w:pPr>
        <w:rPr>
          <w:rFonts w:cs="Arial"/>
        </w:rPr>
      </w:pPr>
    </w:p>
    <w:p w:rsidR="00DE289E" w:rsidRDefault="00DE289E" w:rsidP="00DE289E">
      <w:pPr>
        <w:rPr>
          <w:lang w:eastAsia="en-US"/>
        </w:rPr>
      </w:pPr>
    </w:p>
    <w:p w:rsidR="001A3F1E" w:rsidRDefault="001A3F1E" w:rsidP="00DE289E">
      <w:pPr>
        <w:rPr>
          <w:lang w:eastAsia="en-US"/>
        </w:rPr>
      </w:pPr>
    </w:p>
    <w:p w:rsidR="001A3F1E" w:rsidRDefault="001A3F1E" w:rsidP="00DE289E">
      <w:pPr>
        <w:rPr>
          <w:lang w:eastAsia="en-US"/>
        </w:rPr>
      </w:pPr>
    </w:p>
    <w:p w:rsidR="00D87BA0" w:rsidRDefault="00D87BA0" w:rsidP="00DE289E">
      <w:pPr>
        <w:rPr>
          <w:lang w:eastAsia="en-US"/>
        </w:rPr>
      </w:pPr>
    </w:p>
    <w:p w:rsidR="00D87BA0" w:rsidRDefault="00D87BA0" w:rsidP="00DE289E">
      <w:pPr>
        <w:rPr>
          <w:lang w:eastAsia="en-US"/>
        </w:rPr>
      </w:pPr>
    </w:p>
    <w:p w:rsidR="00D87BA0" w:rsidRDefault="00D87BA0" w:rsidP="00DE289E">
      <w:pPr>
        <w:rPr>
          <w:lang w:eastAsia="en-US"/>
        </w:rPr>
      </w:pPr>
    </w:p>
    <w:p w:rsidR="00D87BA0" w:rsidRDefault="00D87BA0" w:rsidP="00DE289E">
      <w:pPr>
        <w:rPr>
          <w:lang w:eastAsia="en-US"/>
        </w:rPr>
      </w:pPr>
    </w:p>
    <w:p w:rsidR="00D87BA0" w:rsidRDefault="00D87BA0" w:rsidP="00DE289E">
      <w:pPr>
        <w:rPr>
          <w:lang w:eastAsia="en-US"/>
        </w:rPr>
      </w:pPr>
    </w:p>
    <w:p w:rsidR="001A3F1E" w:rsidRDefault="001A3F1E" w:rsidP="00DE289E">
      <w:pPr>
        <w:rPr>
          <w:lang w:eastAsia="en-US"/>
        </w:rPr>
      </w:pPr>
    </w:p>
    <w:p w:rsidR="00030A47" w:rsidRDefault="00030A47" w:rsidP="00DE289E">
      <w:pPr>
        <w:rPr>
          <w:lang w:eastAsia="en-US"/>
        </w:rPr>
      </w:pPr>
    </w:p>
    <w:p w:rsidR="00030A47" w:rsidRDefault="00030A47" w:rsidP="00DE289E">
      <w:pPr>
        <w:rPr>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30A47" w:rsidRPr="00DE289E" w:rsidTr="00030A47">
        <w:tc>
          <w:tcPr>
            <w:tcW w:w="1559" w:type="dxa"/>
            <w:tcBorders>
              <w:top w:val="single" w:sz="4" w:space="0" w:color="000000"/>
              <w:left w:val="single" w:sz="4" w:space="0" w:color="000000"/>
              <w:bottom w:val="single" w:sz="4" w:space="0" w:color="000000"/>
              <w:right w:val="single" w:sz="4" w:space="0" w:color="000000"/>
            </w:tcBorders>
            <w:vAlign w:val="center"/>
            <w:hideMark/>
          </w:tcPr>
          <w:p w:rsidR="00030A47" w:rsidRPr="00DE289E" w:rsidRDefault="00030A47" w:rsidP="00030A47">
            <w:pPr>
              <w:jc w:val="both"/>
              <w:rPr>
                <w:b/>
                <w:szCs w:val="24"/>
                <w:lang w:eastAsia="en-US"/>
              </w:rPr>
            </w:pPr>
            <w:bookmarkStart w:id="6" w:name="_GoBack" w:colFirst="0" w:colLast="0"/>
            <w:r w:rsidRPr="00DE289E">
              <w:rPr>
                <w:rFonts w:cs="Arial"/>
                <w:b/>
              </w:rPr>
              <w:lastRenderedPageBreak/>
              <w:br w:type="page"/>
            </w:r>
            <w:r w:rsidRPr="00DE289E">
              <w:rPr>
                <w:b/>
              </w:rPr>
              <w:t xml:space="preserve">Obrazec št. </w:t>
            </w:r>
            <w:r w:rsidR="00685760">
              <w:rPr>
                <w:b/>
              </w:rPr>
              <w:t>3</w:t>
            </w:r>
          </w:p>
        </w:tc>
      </w:tr>
      <w:bookmarkEnd w:id="6"/>
    </w:tbl>
    <w:p w:rsidR="00B55DBE" w:rsidRDefault="00B55DBE" w:rsidP="00DE289E">
      <w:pPr>
        <w:rPr>
          <w:lang w:eastAsia="en-US"/>
        </w:rPr>
      </w:pPr>
    </w:p>
    <w:p w:rsidR="00F613C8" w:rsidRDefault="00F613C8" w:rsidP="00715775">
      <w:pPr>
        <w:jc w:val="center"/>
        <w:rPr>
          <w:rFonts w:cs="Arial"/>
          <w:b/>
          <w:sz w:val="24"/>
        </w:rPr>
      </w:pPr>
    </w:p>
    <w:p w:rsidR="0085420F" w:rsidRPr="009335A4" w:rsidRDefault="0085420F" w:rsidP="0085420F">
      <w:pPr>
        <w:jc w:val="center"/>
        <w:rPr>
          <w:rFonts w:cs="Arial"/>
          <w:b/>
          <w:sz w:val="24"/>
          <w:szCs w:val="24"/>
        </w:rPr>
      </w:pPr>
      <w:r w:rsidRPr="009335A4">
        <w:rPr>
          <w:rFonts w:cs="Arial"/>
          <w:b/>
          <w:sz w:val="24"/>
          <w:szCs w:val="24"/>
        </w:rPr>
        <w:t>TEHNIČNE ZAHTEVE NAROČNIKA</w:t>
      </w:r>
    </w:p>
    <w:p w:rsidR="0085420F" w:rsidRDefault="0085420F" w:rsidP="0085420F">
      <w:pPr>
        <w:tabs>
          <w:tab w:val="left" w:pos="4820"/>
        </w:tabs>
        <w:jc w:val="both"/>
        <w:rPr>
          <w:rFonts w:cs="Arial"/>
          <w:bCs/>
        </w:rPr>
      </w:pPr>
    </w:p>
    <w:p w:rsidR="00DF7D1D" w:rsidRDefault="00DF7D1D" w:rsidP="00DF7D1D">
      <w:pPr>
        <w:tabs>
          <w:tab w:val="left" w:pos="4820"/>
        </w:tabs>
        <w:jc w:val="both"/>
        <w:rPr>
          <w:rFonts w:cs="Arial"/>
          <w:b/>
          <w:bCs/>
        </w:rPr>
      </w:pPr>
    </w:p>
    <w:p w:rsidR="00DF7D1D" w:rsidRPr="00D130C6" w:rsidRDefault="00DF7D1D" w:rsidP="00DF7D1D">
      <w:pPr>
        <w:tabs>
          <w:tab w:val="left" w:pos="4820"/>
        </w:tabs>
        <w:jc w:val="both"/>
        <w:rPr>
          <w:rFonts w:cs="Arial"/>
          <w:b/>
          <w:bCs/>
        </w:rPr>
      </w:pPr>
    </w:p>
    <w:p w:rsidR="00DF7D1D" w:rsidRPr="00D130C6" w:rsidRDefault="00DF7D1D" w:rsidP="00DF7D1D">
      <w:pPr>
        <w:numPr>
          <w:ilvl w:val="0"/>
          <w:numId w:val="22"/>
        </w:numPr>
        <w:tabs>
          <w:tab w:val="left" w:pos="4820"/>
        </w:tabs>
        <w:jc w:val="both"/>
        <w:rPr>
          <w:rFonts w:cs="Arial"/>
          <w:b/>
          <w:bCs/>
        </w:rPr>
      </w:pPr>
      <w:r w:rsidRPr="00D130C6">
        <w:rPr>
          <w:rFonts w:cs="Arial"/>
          <w:b/>
          <w:bCs/>
        </w:rPr>
        <w:t>ZADOSTNE KADROVSKE ZMOGLJIVOSTI</w:t>
      </w:r>
    </w:p>
    <w:p w:rsidR="00DF7D1D" w:rsidRPr="00D130C6" w:rsidRDefault="00DF7D1D" w:rsidP="00DF7D1D">
      <w:pPr>
        <w:tabs>
          <w:tab w:val="left" w:pos="4820"/>
        </w:tabs>
        <w:rPr>
          <w:rFonts w:cs="Arial"/>
          <w:b/>
          <w:bCs/>
        </w:rPr>
      </w:pPr>
    </w:p>
    <w:p w:rsidR="00DF7D1D" w:rsidRPr="00D152D9" w:rsidRDefault="00DF7D1D" w:rsidP="00DF7D1D">
      <w:pPr>
        <w:tabs>
          <w:tab w:val="left" w:pos="4820"/>
        </w:tabs>
        <w:jc w:val="both"/>
        <w:rPr>
          <w:rFonts w:cs="Arial"/>
          <w:bCs/>
        </w:rPr>
      </w:pPr>
      <w:r w:rsidRPr="00D130C6">
        <w:rPr>
          <w:rFonts w:cs="Arial"/>
          <w:bCs/>
        </w:rPr>
        <w:t xml:space="preserve">Ponudnik mora imeti zadostno število varnostnikov za izvajanje storitev fizičnega in tehničnega varovanja po seznamu in za primer izrednega varovanja glede na potrebe naročnika. Vsi varnostniki, ki bodo opravljali službo na </w:t>
      </w:r>
      <w:r w:rsidRPr="00D152D9">
        <w:rPr>
          <w:rFonts w:cs="Arial"/>
          <w:bCs/>
        </w:rPr>
        <w:t xml:space="preserve">Onkološkem inštitutu Ljubljana, morajo imeti sklenjeno pogodbo o zaposlitvi, morajo imeti primerno stopnjo izobrazbe za opravljanje spodaj navedenih nalog, opravljen preizkus znanja za varnostnika, biti ustrezno usposobljeni za ukrepanje v primerih, če so ogrožena življenja, osebna varnost, če je kršen red na varovanjem območju, biti ustrezno usposobljeni za reševanje oseb iz dvigal na Onkološkem inštitutu Ljubljana, imeti potrdilo o nekaznovanosti, ki ga izda pristojni organ ter ostale zahteve v skladu z zakonom. Morajo pogovorno znati slovensko, morajo biti na delovnem mestu urejeni in oblečeni v uniformo izvajalca ter morajo imeti vidno oznako z imenom in priimkom. </w:t>
      </w:r>
    </w:p>
    <w:p w:rsidR="00DF7D1D" w:rsidRPr="00D152D9" w:rsidRDefault="00DF7D1D" w:rsidP="00DF7D1D">
      <w:pPr>
        <w:tabs>
          <w:tab w:val="left" w:pos="4820"/>
        </w:tabs>
        <w:jc w:val="both"/>
        <w:rPr>
          <w:rFonts w:cs="Arial"/>
          <w:bCs/>
          <w:highlight w:val="yellow"/>
        </w:rPr>
      </w:pPr>
    </w:p>
    <w:p w:rsidR="00DF7D1D" w:rsidRPr="00D152D9" w:rsidRDefault="00DF7D1D" w:rsidP="00DF7D1D">
      <w:pPr>
        <w:tabs>
          <w:tab w:val="left" w:pos="4820"/>
        </w:tabs>
        <w:jc w:val="both"/>
        <w:rPr>
          <w:rFonts w:cs="Arial"/>
          <w:bCs/>
        </w:rPr>
      </w:pPr>
      <w:r w:rsidRPr="00D152D9">
        <w:rPr>
          <w:rFonts w:cs="Arial"/>
          <w:bCs/>
        </w:rPr>
        <w:t xml:space="preserve">Naročnik si pridržuje pravico, da bo ob morebitnem slabem opravljanju dela oz. neizvajanju navedenih nalog od izvajalca zahteval, da posameznega varnostnika zamenja z drugim. </w:t>
      </w:r>
    </w:p>
    <w:p w:rsidR="00DF7D1D" w:rsidRPr="00D152D9" w:rsidRDefault="00DF7D1D" w:rsidP="00DF7D1D">
      <w:pPr>
        <w:tabs>
          <w:tab w:val="left" w:pos="4820"/>
        </w:tabs>
        <w:jc w:val="both"/>
        <w:rPr>
          <w:rFonts w:cs="Arial"/>
          <w:bCs/>
        </w:rPr>
      </w:pPr>
    </w:p>
    <w:p w:rsidR="00DF7D1D" w:rsidRPr="00D152D9" w:rsidRDefault="00DF7D1D" w:rsidP="00DF7D1D">
      <w:pPr>
        <w:tabs>
          <w:tab w:val="left" w:pos="4820"/>
        </w:tabs>
        <w:jc w:val="both"/>
        <w:rPr>
          <w:rFonts w:cs="Arial"/>
          <w:bCs/>
        </w:rPr>
      </w:pPr>
      <w:r w:rsidRPr="00D152D9">
        <w:rPr>
          <w:rFonts w:cs="Arial"/>
          <w:bCs/>
        </w:rPr>
        <w:t>Izvajalec storitev je dolžan posredovati seznam varnostnikov, ki bodo na lokaciji Onkološkega inštituta Ljubljana izvajali storitve varovanja vsak mesec. Izvajalec je dolžan vsako spremembo oz. zamenjavo varnostnika sporoči oz. javi navedenemu skrbniku pogodbe v roku 24 ur.</w:t>
      </w:r>
    </w:p>
    <w:p w:rsidR="00DF7D1D" w:rsidRPr="00D152D9" w:rsidRDefault="00DF7D1D" w:rsidP="00DF7D1D">
      <w:pPr>
        <w:tabs>
          <w:tab w:val="left" w:pos="4820"/>
        </w:tabs>
        <w:jc w:val="both"/>
        <w:rPr>
          <w:rFonts w:cs="Arial"/>
          <w:b/>
          <w:bCs/>
        </w:rPr>
      </w:pPr>
    </w:p>
    <w:p w:rsidR="00DF7D1D" w:rsidRPr="00D152D9" w:rsidRDefault="00DF7D1D" w:rsidP="00DF7D1D">
      <w:pPr>
        <w:pStyle w:val="ListParagraph"/>
        <w:numPr>
          <w:ilvl w:val="1"/>
          <w:numId w:val="33"/>
        </w:numPr>
        <w:tabs>
          <w:tab w:val="left" w:pos="4820"/>
        </w:tabs>
        <w:jc w:val="both"/>
        <w:rPr>
          <w:rFonts w:cs="Arial"/>
          <w:b/>
          <w:bCs/>
        </w:rPr>
      </w:pPr>
      <w:r w:rsidRPr="00D152D9">
        <w:rPr>
          <w:rFonts w:cs="Arial"/>
          <w:b/>
          <w:bCs/>
        </w:rPr>
        <w:t xml:space="preserve"> OSTALO</w:t>
      </w:r>
    </w:p>
    <w:p w:rsidR="00DF7D1D" w:rsidRPr="00D152D9" w:rsidRDefault="00DF7D1D" w:rsidP="00DF7D1D">
      <w:pPr>
        <w:tabs>
          <w:tab w:val="left" w:pos="4820"/>
        </w:tabs>
        <w:jc w:val="both"/>
        <w:rPr>
          <w:rFonts w:cs="Arial"/>
          <w:b/>
          <w:bCs/>
        </w:rPr>
      </w:pPr>
    </w:p>
    <w:p w:rsidR="00DF7D1D" w:rsidRPr="00D152D9" w:rsidRDefault="00DF7D1D" w:rsidP="00DF7D1D">
      <w:pPr>
        <w:tabs>
          <w:tab w:val="left" w:pos="4820"/>
        </w:tabs>
        <w:jc w:val="both"/>
        <w:rPr>
          <w:rFonts w:cs="Arial"/>
          <w:bCs/>
        </w:rPr>
      </w:pPr>
      <w:r w:rsidRPr="00D152D9">
        <w:rPr>
          <w:rFonts w:cs="Arial"/>
          <w:bCs/>
        </w:rPr>
        <w:t>Izbrani ponudnik mora po sklenitvi pogodbe, na lastne stroške usposobiti in predložiti dokazila o izvedenem usposabljanju varnostnega osebja, za reševanje oseb iz dvigal na Onkološkem inštitutu Ljubljana.</w:t>
      </w:r>
    </w:p>
    <w:p w:rsidR="00DF7D1D" w:rsidRPr="00D152D9" w:rsidRDefault="00DF7D1D" w:rsidP="00DF7D1D">
      <w:pPr>
        <w:tabs>
          <w:tab w:val="left" w:pos="4820"/>
        </w:tabs>
        <w:jc w:val="both"/>
        <w:rPr>
          <w:rFonts w:cs="Arial"/>
          <w:bCs/>
        </w:rPr>
      </w:pPr>
    </w:p>
    <w:p w:rsidR="00DF7D1D" w:rsidRPr="00D152D9" w:rsidRDefault="00DF7D1D" w:rsidP="00DF7D1D">
      <w:pPr>
        <w:tabs>
          <w:tab w:val="left" w:pos="4820"/>
        </w:tabs>
        <w:jc w:val="both"/>
        <w:rPr>
          <w:rFonts w:cs="Arial"/>
          <w:bCs/>
        </w:rPr>
      </w:pPr>
      <w:r w:rsidRPr="00D152D9">
        <w:rPr>
          <w:rFonts w:cs="Arial"/>
          <w:bCs/>
        </w:rPr>
        <w:t>Izbrani ponudnik mora zagotoviti, da vsi njegovi zaposleni pred zaposlitvijo predložijo veljavno potrdilo o nekaznovanosti, ki ga izda pristojni organ. Ponudnik je dolžan predložiti vse potrebne dokumente, vključno s potrdili o nekaznovanosti svojih zaposlenih naročniku, pred izvajanjem storitev.</w:t>
      </w:r>
    </w:p>
    <w:p w:rsidR="00DF7D1D" w:rsidRPr="00D152D9" w:rsidRDefault="00DF7D1D" w:rsidP="00DF7D1D">
      <w:pPr>
        <w:tabs>
          <w:tab w:val="left" w:pos="4820"/>
        </w:tabs>
        <w:jc w:val="both"/>
        <w:rPr>
          <w:rFonts w:cs="Arial"/>
          <w:bCs/>
        </w:rPr>
      </w:pPr>
    </w:p>
    <w:p w:rsidR="00DF7D1D" w:rsidRDefault="00DF7D1D" w:rsidP="00DF7D1D">
      <w:pPr>
        <w:tabs>
          <w:tab w:val="left" w:pos="4820"/>
        </w:tabs>
        <w:jc w:val="both"/>
        <w:rPr>
          <w:rFonts w:cs="Arial"/>
          <w:bCs/>
        </w:rPr>
      </w:pPr>
      <w:r w:rsidRPr="00D152D9">
        <w:rPr>
          <w:rFonts w:cs="Arial"/>
          <w:bCs/>
        </w:rPr>
        <w:t>Navedene zahteve se nanašajo na varnostno osebje tudi v primeru zamenjav osebja, ki opravlja storitve varovanja na Onkološkem inštitutu Ljubljana (dopust, bolniška…).</w:t>
      </w:r>
    </w:p>
    <w:p w:rsidR="00DF7D1D" w:rsidRDefault="00DF7D1D" w:rsidP="00DF7D1D">
      <w:pPr>
        <w:tabs>
          <w:tab w:val="left" w:pos="4820"/>
        </w:tabs>
        <w:jc w:val="both"/>
        <w:rPr>
          <w:rFonts w:cs="Arial"/>
          <w:bCs/>
        </w:rPr>
      </w:pPr>
    </w:p>
    <w:p w:rsidR="00DF7D1D" w:rsidRPr="00DF7D1D" w:rsidRDefault="00DF7D1D" w:rsidP="00DF7D1D">
      <w:pPr>
        <w:tabs>
          <w:tab w:val="left" w:pos="4820"/>
        </w:tabs>
        <w:jc w:val="both"/>
        <w:rPr>
          <w:rFonts w:cs="Arial"/>
          <w:bCs/>
        </w:rPr>
      </w:pPr>
      <w:r w:rsidRPr="00DF7D1D">
        <w:rPr>
          <w:rFonts w:cs="Arial"/>
          <w:bCs/>
        </w:rPr>
        <w:t>V primeru prijavljenih 10 varnostnih incidentov varnostnega osebja / neustreznega vedenje in opravljanje dela, si naročnik pridržuje pravico odpovedi pogodbe.</w:t>
      </w:r>
    </w:p>
    <w:p w:rsidR="00DF7D1D" w:rsidRPr="00DF7D1D" w:rsidRDefault="00DF7D1D" w:rsidP="00DF7D1D">
      <w:pPr>
        <w:tabs>
          <w:tab w:val="left" w:pos="4820"/>
        </w:tabs>
        <w:jc w:val="both"/>
        <w:rPr>
          <w:rFonts w:cs="Arial"/>
          <w:bCs/>
        </w:rPr>
      </w:pPr>
    </w:p>
    <w:p w:rsidR="00DF7D1D" w:rsidRPr="00DF7D1D" w:rsidRDefault="00DF7D1D" w:rsidP="00DF7D1D">
      <w:pPr>
        <w:tabs>
          <w:tab w:val="left" w:pos="4820"/>
        </w:tabs>
        <w:jc w:val="both"/>
        <w:rPr>
          <w:rFonts w:cs="Arial"/>
          <w:bCs/>
        </w:rPr>
      </w:pPr>
      <w:r w:rsidRPr="00DF7D1D">
        <w:rPr>
          <w:rFonts w:cs="Arial"/>
          <w:bCs/>
        </w:rPr>
        <w:t>Varnostno osebje izbranega ponudnika mora na 5 mesecev opraviti preizkus preverjanja psihofizičnih sposobnosti varnostnega osebja pred Komisijo korporativne varnosti OIL.</w:t>
      </w:r>
    </w:p>
    <w:p w:rsidR="00DF7D1D" w:rsidRPr="000C2A89" w:rsidRDefault="00DF7D1D" w:rsidP="00DF7D1D">
      <w:pPr>
        <w:tabs>
          <w:tab w:val="left" w:pos="4820"/>
        </w:tabs>
        <w:rPr>
          <w:rFonts w:cs="Arial"/>
          <w:bCs/>
          <w:color w:val="FF0000"/>
        </w:rPr>
      </w:pPr>
    </w:p>
    <w:p w:rsidR="00DF7D1D" w:rsidRPr="00D130C6" w:rsidRDefault="00DF7D1D" w:rsidP="00DF7D1D">
      <w:pPr>
        <w:tabs>
          <w:tab w:val="left" w:pos="4820"/>
        </w:tabs>
        <w:jc w:val="both"/>
        <w:rPr>
          <w:rFonts w:cs="Arial"/>
          <w:b/>
          <w:bCs/>
        </w:rPr>
      </w:pPr>
    </w:p>
    <w:p w:rsidR="00DF7D1D" w:rsidRPr="00D130C6" w:rsidRDefault="00DF7D1D" w:rsidP="00DF7D1D">
      <w:pPr>
        <w:numPr>
          <w:ilvl w:val="0"/>
          <w:numId w:val="22"/>
        </w:numPr>
        <w:tabs>
          <w:tab w:val="left" w:pos="4820"/>
        </w:tabs>
        <w:jc w:val="both"/>
        <w:rPr>
          <w:rFonts w:cs="Arial"/>
          <w:b/>
          <w:bCs/>
        </w:rPr>
      </w:pPr>
      <w:r w:rsidRPr="00D130C6">
        <w:rPr>
          <w:rFonts w:cs="Arial"/>
          <w:b/>
          <w:bCs/>
        </w:rPr>
        <w:t>SEZNAM STORITEV</w:t>
      </w:r>
    </w:p>
    <w:p w:rsidR="00DF7D1D" w:rsidRPr="00D130C6" w:rsidRDefault="00DF7D1D" w:rsidP="00DF7D1D">
      <w:pPr>
        <w:tabs>
          <w:tab w:val="left" w:pos="4820"/>
        </w:tabs>
        <w:jc w:val="both"/>
        <w:rPr>
          <w:rFonts w:cs="Arial"/>
          <w:b/>
          <w:bCs/>
        </w:rPr>
      </w:pPr>
      <w:r w:rsidRPr="00D130C6">
        <w:rPr>
          <w:rFonts w:cs="Arial"/>
          <w:b/>
          <w:bCs/>
        </w:rPr>
        <w:t> </w:t>
      </w:r>
    </w:p>
    <w:p w:rsidR="00DF7D1D" w:rsidRPr="00D130C6" w:rsidRDefault="00DF7D1D" w:rsidP="00DF7D1D">
      <w:pPr>
        <w:tabs>
          <w:tab w:val="left" w:pos="4820"/>
        </w:tabs>
        <w:jc w:val="both"/>
        <w:rPr>
          <w:rFonts w:cs="Arial"/>
          <w:bCs/>
        </w:rPr>
      </w:pPr>
      <w:r w:rsidRPr="00D130C6">
        <w:rPr>
          <w:rFonts w:cs="Arial"/>
          <w:bCs/>
        </w:rPr>
        <w:t>Storitve varovanja na Onkološkem inštitutu Ljubljana obsegajo: </w:t>
      </w:r>
    </w:p>
    <w:p w:rsidR="00DF7D1D" w:rsidRPr="00D130C6" w:rsidRDefault="00DF7D1D" w:rsidP="00DF7D1D">
      <w:pPr>
        <w:tabs>
          <w:tab w:val="left" w:pos="4820"/>
        </w:tabs>
        <w:jc w:val="both"/>
        <w:rPr>
          <w:rFonts w:cs="Arial"/>
          <w:bCs/>
        </w:rPr>
      </w:pPr>
    </w:p>
    <w:p w:rsidR="00DF7D1D" w:rsidRPr="00D130C6" w:rsidRDefault="00DF7D1D" w:rsidP="00DF7D1D">
      <w:pPr>
        <w:tabs>
          <w:tab w:val="left" w:pos="4820"/>
        </w:tabs>
        <w:jc w:val="both"/>
        <w:rPr>
          <w:rFonts w:cs="Arial"/>
          <w:b/>
          <w:bCs/>
        </w:rPr>
      </w:pPr>
      <w:r w:rsidRPr="00D130C6">
        <w:rPr>
          <w:rFonts w:cs="Arial"/>
          <w:b/>
          <w:bCs/>
        </w:rPr>
        <w:t>2. 1. FIZIČNO VAROVANJE</w:t>
      </w:r>
    </w:p>
    <w:p w:rsidR="00DF7D1D" w:rsidRPr="00D130C6" w:rsidRDefault="00DF7D1D" w:rsidP="00DF7D1D">
      <w:pPr>
        <w:tabs>
          <w:tab w:val="left" w:pos="4820"/>
        </w:tabs>
        <w:jc w:val="both"/>
        <w:rPr>
          <w:rFonts w:cs="Arial"/>
          <w:bCs/>
        </w:rPr>
      </w:pPr>
    </w:p>
    <w:p w:rsidR="00DF7D1D" w:rsidRPr="00D130C6" w:rsidRDefault="00DF7D1D" w:rsidP="00DF7D1D">
      <w:pPr>
        <w:tabs>
          <w:tab w:val="left" w:pos="4820"/>
        </w:tabs>
        <w:jc w:val="both"/>
        <w:rPr>
          <w:rFonts w:cs="Arial"/>
          <w:b/>
          <w:bCs/>
        </w:rPr>
      </w:pPr>
      <w:r w:rsidRPr="00D130C6">
        <w:rPr>
          <w:rFonts w:cs="Arial"/>
          <w:b/>
          <w:bCs/>
        </w:rPr>
        <w:t>2. 1. 1. Fizično varovanje stavb</w:t>
      </w:r>
    </w:p>
    <w:p w:rsidR="00DF7D1D" w:rsidRPr="00D130C6" w:rsidRDefault="00DF7D1D" w:rsidP="00DF7D1D">
      <w:pPr>
        <w:tabs>
          <w:tab w:val="left" w:pos="4820"/>
        </w:tabs>
        <w:jc w:val="both"/>
        <w:rPr>
          <w:rFonts w:cs="Arial"/>
          <w:b/>
          <w:bCs/>
        </w:rPr>
      </w:pPr>
      <w:r w:rsidRPr="00D130C6">
        <w:rPr>
          <w:rFonts w:cs="Arial"/>
          <w:b/>
          <w:bCs/>
        </w:rPr>
        <w:tab/>
      </w:r>
      <w:r w:rsidRPr="00D130C6">
        <w:rPr>
          <w:rFonts w:cs="Arial"/>
          <w:b/>
          <w:bCs/>
        </w:rPr>
        <w:tab/>
      </w:r>
    </w:p>
    <w:p w:rsidR="00DF7D1D" w:rsidRPr="00D130C6" w:rsidRDefault="00DF7D1D" w:rsidP="00DF7D1D">
      <w:pPr>
        <w:tabs>
          <w:tab w:val="left" w:pos="4820"/>
        </w:tabs>
        <w:jc w:val="both"/>
        <w:rPr>
          <w:rFonts w:cs="Arial"/>
          <w:b/>
          <w:bCs/>
        </w:rPr>
      </w:pPr>
      <w:r w:rsidRPr="00D130C6">
        <w:rPr>
          <w:rFonts w:cs="Arial"/>
          <w:b/>
          <w:bCs/>
        </w:rPr>
        <w:t>Fizično varovanje stavb zajema:</w:t>
      </w:r>
    </w:p>
    <w:p w:rsidR="00DF7D1D" w:rsidRPr="00D130C6" w:rsidRDefault="00DF7D1D" w:rsidP="00DF7D1D">
      <w:pPr>
        <w:numPr>
          <w:ilvl w:val="0"/>
          <w:numId w:val="23"/>
        </w:numPr>
        <w:tabs>
          <w:tab w:val="left" w:pos="4820"/>
        </w:tabs>
        <w:jc w:val="both"/>
        <w:rPr>
          <w:rFonts w:cs="Arial"/>
          <w:bCs/>
        </w:rPr>
      </w:pPr>
      <w:r w:rsidRPr="00D130C6">
        <w:rPr>
          <w:rFonts w:cs="Arial"/>
          <w:bCs/>
        </w:rPr>
        <w:t>varovanje oseb in premoženja pred uničenjem, poškodovanjem, tatvino in drugimi oblikami   škodljivega ravnanja</w:t>
      </w:r>
    </w:p>
    <w:p w:rsidR="00DF7D1D" w:rsidRPr="00D130C6" w:rsidRDefault="00DF7D1D" w:rsidP="00DF7D1D">
      <w:pPr>
        <w:numPr>
          <w:ilvl w:val="0"/>
          <w:numId w:val="23"/>
        </w:numPr>
        <w:tabs>
          <w:tab w:val="left" w:pos="4820"/>
        </w:tabs>
        <w:jc w:val="both"/>
        <w:rPr>
          <w:rFonts w:cs="Arial"/>
          <w:b/>
          <w:bCs/>
        </w:rPr>
      </w:pPr>
      <w:r w:rsidRPr="00D130C6">
        <w:rPr>
          <w:rFonts w:cs="Arial"/>
          <w:bCs/>
        </w:rPr>
        <w:t>nadzor nad vstopanjem in gibanjem v prostorih Onkološkega inštituta Ljubljana</w:t>
      </w:r>
    </w:p>
    <w:p w:rsidR="00DF7D1D" w:rsidRPr="001413DB" w:rsidRDefault="00DF7D1D" w:rsidP="00DF7D1D">
      <w:pPr>
        <w:numPr>
          <w:ilvl w:val="0"/>
          <w:numId w:val="23"/>
        </w:numPr>
        <w:tabs>
          <w:tab w:val="left" w:pos="4820"/>
        </w:tabs>
        <w:jc w:val="both"/>
        <w:rPr>
          <w:rFonts w:cs="Arial"/>
          <w:b/>
          <w:bCs/>
        </w:rPr>
      </w:pPr>
      <w:r w:rsidRPr="00D130C6">
        <w:rPr>
          <w:rFonts w:cs="Arial"/>
          <w:bCs/>
        </w:rPr>
        <w:t>predaja duplikatov ključev delavcem in vodenje evidenc</w:t>
      </w:r>
    </w:p>
    <w:p w:rsidR="00DF7D1D" w:rsidRPr="00D130C6" w:rsidRDefault="00DF7D1D" w:rsidP="00DF7D1D">
      <w:pPr>
        <w:numPr>
          <w:ilvl w:val="0"/>
          <w:numId w:val="23"/>
        </w:numPr>
        <w:tabs>
          <w:tab w:val="left" w:pos="4820"/>
        </w:tabs>
        <w:jc w:val="both"/>
        <w:rPr>
          <w:rFonts w:cs="Arial"/>
          <w:b/>
          <w:bCs/>
        </w:rPr>
      </w:pPr>
      <w:r w:rsidRPr="00D130C6">
        <w:rPr>
          <w:rFonts w:cs="Arial"/>
          <w:bCs/>
        </w:rPr>
        <w:t>odklepanje in zaklepanje vrat po dogovoru oziroma po pisnem zahtevku naročnika</w:t>
      </w:r>
    </w:p>
    <w:p w:rsidR="00DF7D1D" w:rsidRPr="00D130C6" w:rsidRDefault="00DF7D1D" w:rsidP="00DF7D1D">
      <w:pPr>
        <w:numPr>
          <w:ilvl w:val="0"/>
          <w:numId w:val="23"/>
        </w:numPr>
        <w:tabs>
          <w:tab w:val="left" w:pos="4820"/>
        </w:tabs>
        <w:jc w:val="both"/>
        <w:rPr>
          <w:rFonts w:cs="Arial"/>
          <w:b/>
          <w:bCs/>
        </w:rPr>
      </w:pPr>
      <w:r w:rsidRPr="00D130C6">
        <w:rPr>
          <w:rFonts w:cs="Arial"/>
          <w:bCs/>
        </w:rPr>
        <w:lastRenderedPageBreak/>
        <w:t>usmerjanje in posredovanje osnovnih informacij pacientom, obiskovalcem in strankam</w:t>
      </w:r>
    </w:p>
    <w:p w:rsidR="00DF7D1D" w:rsidRPr="00D130C6" w:rsidRDefault="00DF7D1D" w:rsidP="00DF7D1D">
      <w:pPr>
        <w:numPr>
          <w:ilvl w:val="0"/>
          <w:numId w:val="23"/>
        </w:numPr>
        <w:tabs>
          <w:tab w:val="left" w:pos="4820"/>
        </w:tabs>
        <w:jc w:val="both"/>
        <w:rPr>
          <w:rFonts w:cs="Arial"/>
          <w:b/>
          <w:bCs/>
        </w:rPr>
      </w:pPr>
      <w:r w:rsidRPr="00D130C6">
        <w:rPr>
          <w:rFonts w:cs="Arial"/>
          <w:bCs/>
        </w:rPr>
        <w:t>nadzor varnostno signalnih sistemov in ustrezno ukrepanje</w:t>
      </w:r>
    </w:p>
    <w:p w:rsidR="00DF7D1D" w:rsidRPr="00D130C6" w:rsidRDefault="00DF7D1D" w:rsidP="00DF7D1D">
      <w:pPr>
        <w:numPr>
          <w:ilvl w:val="0"/>
          <w:numId w:val="23"/>
        </w:numPr>
        <w:tabs>
          <w:tab w:val="left" w:pos="4820"/>
        </w:tabs>
        <w:jc w:val="both"/>
        <w:rPr>
          <w:rFonts w:cs="Arial"/>
          <w:b/>
          <w:bCs/>
        </w:rPr>
      </w:pPr>
      <w:r w:rsidRPr="00D130C6">
        <w:rPr>
          <w:rFonts w:cs="Arial"/>
          <w:bCs/>
        </w:rPr>
        <w:t>redna nočna kontrola objektov, najmanj dvakrat na noč oz. po dogovoru z naročnikom</w:t>
      </w:r>
    </w:p>
    <w:p w:rsidR="00DF7D1D" w:rsidRPr="00D130C6" w:rsidRDefault="00DF7D1D" w:rsidP="00DF7D1D">
      <w:pPr>
        <w:numPr>
          <w:ilvl w:val="0"/>
          <w:numId w:val="23"/>
        </w:numPr>
        <w:tabs>
          <w:tab w:val="left" w:pos="4820"/>
        </w:tabs>
        <w:jc w:val="both"/>
        <w:rPr>
          <w:rFonts w:cs="Arial"/>
          <w:b/>
          <w:bCs/>
        </w:rPr>
      </w:pPr>
      <w:r w:rsidRPr="00D130C6">
        <w:rPr>
          <w:rFonts w:cs="Arial"/>
          <w:bCs/>
        </w:rPr>
        <w:t>sprejem in posredovanje telefonskih klicev</w:t>
      </w:r>
    </w:p>
    <w:p w:rsidR="00DF7D1D" w:rsidRPr="001466AD" w:rsidRDefault="00DF7D1D" w:rsidP="00DF7D1D">
      <w:pPr>
        <w:numPr>
          <w:ilvl w:val="0"/>
          <w:numId w:val="23"/>
        </w:numPr>
        <w:tabs>
          <w:tab w:val="left" w:pos="4820"/>
        </w:tabs>
        <w:jc w:val="both"/>
        <w:rPr>
          <w:rFonts w:cs="Arial"/>
          <w:b/>
          <w:bCs/>
        </w:rPr>
      </w:pPr>
      <w:r w:rsidRPr="00D130C6">
        <w:rPr>
          <w:rFonts w:cs="Arial"/>
          <w:bCs/>
        </w:rPr>
        <w:t>obveščanje dežurnih vzdrževalcev</w:t>
      </w:r>
    </w:p>
    <w:p w:rsidR="00DF7D1D" w:rsidRPr="00D130C6" w:rsidRDefault="00DF7D1D" w:rsidP="00DF7D1D">
      <w:pPr>
        <w:numPr>
          <w:ilvl w:val="0"/>
          <w:numId w:val="23"/>
        </w:numPr>
        <w:tabs>
          <w:tab w:val="left" w:pos="4820"/>
        </w:tabs>
        <w:jc w:val="both"/>
        <w:rPr>
          <w:rFonts w:cs="Arial"/>
          <w:b/>
          <w:bCs/>
        </w:rPr>
      </w:pPr>
      <w:r w:rsidRPr="00D130C6">
        <w:rPr>
          <w:rFonts w:cs="Arial"/>
          <w:bCs/>
        </w:rPr>
        <w:t>druga opravila po pisnih navodilih naročnika (npr. V času zimske sezone posipanje soli in odmetavanje snega pred vhodom, postavljanje opozorilnih tabel, idr.)</w:t>
      </w:r>
    </w:p>
    <w:p w:rsidR="00DF7D1D" w:rsidRPr="000727F2" w:rsidRDefault="00DF7D1D" w:rsidP="00DF7D1D">
      <w:pPr>
        <w:numPr>
          <w:ilvl w:val="0"/>
          <w:numId w:val="23"/>
        </w:numPr>
        <w:tabs>
          <w:tab w:val="left" w:pos="4820"/>
        </w:tabs>
        <w:jc w:val="both"/>
        <w:rPr>
          <w:rFonts w:cs="Arial"/>
          <w:b/>
          <w:bCs/>
        </w:rPr>
      </w:pPr>
      <w:r w:rsidRPr="00D130C6">
        <w:rPr>
          <w:rFonts w:cs="Arial"/>
          <w:bCs/>
        </w:rPr>
        <w:t>kontrolo delovanja dvigal in javljanje napak serviserju</w:t>
      </w:r>
    </w:p>
    <w:p w:rsidR="00DF7D1D" w:rsidRPr="00D152D9" w:rsidRDefault="00DF7D1D" w:rsidP="00DF7D1D">
      <w:pPr>
        <w:numPr>
          <w:ilvl w:val="0"/>
          <w:numId w:val="23"/>
        </w:numPr>
        <w:tabs>
          <w:tab w:val="left" w:pos="4820"/>
        </w:tabs>
        <w:jc w:val="both"/>
        <w:rPr>
          <w:rFonts w:cs="Arial"/>
          <w:bCs/>
        </w:rPr>
      </w:pPr>
      <w:r w:rsidRPr="00D152D9">
        <w:rPr>
          <w:rFonts w:cs="Arial"/>
          <w:bCs/>
        </w:rPr>
        <w:t>reševanje ljudi iz dvigal na Onkološkem inštitutu Ljubljana</w:t>
      </w:r>
    </w:p>
    <w:p w:rsidR="00DF7D1D" w:rsidRPr="00D152D9" w:rsidRDefault="00DF7D1D" w:rsidP="00DF7D1D">
      <w:pPr>
        <w:numPr>
          <w:ilvl w:val="0"/>
          <w:numId w:val="23"/>
        </w:numPr>
        <w:tabs>
          <w:tab w:val="left" w:pos="4820"/>
        </w:tabs>
        <w:jc w:val="both"/>
        <w:rPr>
          <w:rFonts w:cs="Arial"/>
          <w:bCs/>
        </w:rPr>
      </w:pPr>
      <w:r w:rsidRPr="00D152D9">
        <w:rPr>
          <w:rFonts w:cs="Arial"/>
          <w:bCs/>
        </w:rPr>
        <w:t>upravljanje in nadziranje delovanja rolo mreže (dovoz na gospodarsko dvorišče stavbe H)</w:t>
      </w:r>
    </w:p>
    <w:p w:rsidR="00DF7D1D" w:rsidRPr="00D152D9" w:rsidRDefault="00DF7D1D" w:rsidP="00DF7D1D">
      <w:pPr>
        <w:numPr>
          <w:ilvl w:val="0"/>
          <w:numId w:val="23"/>
        </w:numPr>
        <w:tabs>
          <w:tab w:val="left" w:pos="4820"/>
        </w:tabs>
        <w:jc w:val="both"/>
        <w:rPr>
          <w:rFonts w:cs="Arial"/>
          <w:bCs/>
          <w:iCs/>
        </w:rPr>
      </w:pPr>
      <w:r w:rsidRPr="00D152D9">
        <w:rPr>
          <w:rFonts w:cs="Arial"/>
          <w:bCs/>
        </w:rPr>
        <w:t>odklepanje, zaklepanje in nočna fizična kontrola (obhod) stavbe s</w:t>
      </w:r>
      <w:r w:rsidRPr="00D152D9">
        <w:rPr>
          <w:rFonts w:cs="Arial"/>
          <w:bCs/>
          <w:iCs/>
        </w:rPr>
        <w:t>hranjevanje, čuvanje in izdajanje vrednejših predmetov pacientov v skladu z »Navodili za deponiranje vrednejših predmetov pacientov v času bivanja in obravnave v bolnišnici «</w:t>
      </w:r>
    </w:p>
    <w:p w:rsidR="00DF7D1D" w:rsidRPr="00D152D9" w:rsidRDefault="00DF7D1D" w:rsidP="00DF7D1D">
      <w:pPr>
        <w:numPr>
          <w:ilvl w:val="0"/>
          <w:numId w:val="23"/>
        </w:numPr>
        <w:tabs>
          <w:tab w:val="left" w:pos="4820"/>
        </w:tabs>
        <w:jc w:val="both"/>
        <w:rPr>
          <w:rFonts w:cs="Arial"/>
          <w:bCs/>
          <w:iCs/>
        </w:rPr>
      </w:pPr>
      <w:r w:rsidRPr="00D152D9">
        <w:rPr>
          <w:rFonts w:cs="Arial"/>
          <w:bCs/>
          <w:iCs/>
        </w:rPr>
        <w:t>nadzor nad upoštevanjem dokumenta »Požari red«, » Navodilo o omejevanju uporabe tobačnih in povezanih izdelkov« in »Hišni red Onkološkega inštituta Ljubljana«</w:t>
      </w:r>
    </w:p>
    <w:p w:rsidR="00DF7D1D" w:rsidRDefault="00DF7D1D" w:rsidP="00DF7D1D">
      <w:pPr>
        <w:tabs>
          <w:tab w:val="left" w:pos="4820"/>
        </w:tabs>
        <w:jc w:val="both"/>
        <w:rPr>
          <w:rFonts w:cs="Arial"/>
          <w:b/>
          <w:bCs/>
        </w:rPr>
      </w:pPr>
    </w:p>
    <w:p w:rsidR="00DF7D1D" w:rsidRPr="00D152D9" w:rsidRDefault="00DF7D1D" w:rsidP="00DF7D1D">
      <w:pPr>
        <w:tabs>
          <w:tab w:val="left" w:pos="4820"/>
        </w:tabs>
        <w:jc w:val="both"/>
        <w:rPr>
          <w:rFonts w:cs="Arial"/>
          <w:b/>
          <w:bCs/>
        </w:rPr>
      </w:pPr>
      <w:r w:rsidRPr="00D152D9">
        <w:rPr>
          <w:rFonts w:cs="Arial"/>
          <w:b/>
          <w:bCs/>
        </w:rPr>
        <w:t>Potrebni delovni čas in čas izvajanja storitev:</w:t>
      </w:r>
    </w:p>
    <w:p w:rsidR="00DF7D1D" w:rsidRPr="00D130C6" w:rsidRDefault="00DF7D1D" w:rsidP="00DF7D1D">
      <w:pPr>
        <w:tabs>
          <w:tab w:val="left" w:pos="4820"/>
        </w:tabs>
        <w:jc w:val="both"/>
        <w:rPr>
          <w:rFonts w:cs="Arial"/>
          <w:bCs/>
        </w:rPr>
      </w:pPr>
      <w:r w:rsidRPr="00D130C6">
        <w:rPr>
          <w:rFonts w:cs="Arial"/>
          <w:bCs/>
        </w:rPr>
        <w:t xml:space="preserve">Za opravljanje storitev je potrebna prisotnost delavca izvajalca na naslednjih lokacijah:  </w:t>
      </w:r>
    </w:p>
    <w:p w:rsidR="00DF7D1D" w:rsidRPr="00D130C6" w:rsidRDefault="00DF7D1D" w:rsidP="00DF7D1D">
      <w:pPr>
        <w:numPr>
          <w:ilvl w:val="0"/>
          <w:numId w:val="24"/>
        </w:numPr>
        <w:tabs>
          <w:tab w:val="left" w:pos="4820"/>
        </w:tabs>
        <w:jc w:val="both"/>
        <w:rPr>
          <w:rFonts w:cs="Arial"/>
          <w:bCs/>
        </w:rPr>
      </w:pPr>
      <w:r w:rsidRPr="00D130C6">
        <w:rPr>
          <w:rFonts w:cs="Arial"/>
          <w:bCs/>
        </w:rPr>
        <w:t>Stavba C: vse dni v letu, 24 ur dnevno</w:t>
      </w:r>
    </w:p>
    <w:p w:rsidR="00DF7D1D" w:rsidRPr="00D130C6" w:rsidRDefault="00DF7D1D" w:rsidP="00DF7D1D">
      <w:pPr>
        <w:numPr>
          <w:ilvl w:val="0"/>
          <w:numId w:val="24"/>
        </w:numPr>
        <w:tabs>
          <w:tab w:val="left" w:pos="4820"/>
        </w:tabs>
        <w:jc w:val="both"/>
        <w:rPr>
          <w:rFonts w:cs="Arial"/>
          <w:bCs/>
        </w:rPr>
      </w:pPr>
      <w:r w:rsidRPr="00D130C6">
        <w:rPr>
          <w:rFonts w:cs="Arial"/>
          <w:bCs/>
        </w:rPr>
        <w:t>Stavba D: vse dni v letu, 24 ur dnevno</w:t>
      </w:r>
    </w:p>
    <w:p w:rsidR="00DF7D1D" w:rsidRPr="00D130C6" w:rsidRDefault="00DF7D1D" w:rsidP="00DF7D1D">
      <w:pPr>
        <w:numPr>
          <w:ilvl w:val="0"/>
          <w:numId w:val="24"/>
        </w:numPr>
        <w:tabs>
          <w:tab w:val="left" w:pos="4820"/>
        </w:tabs>
        <w:jc w:val="both"/>
        <w:rPr>
          <w:rFonts w:cs="Arial"/>
          <w:bCs/>
        </w:rPr>
      </w:pPr>
      <w:r w:rsidRPr="00D130C6">
        <w:rPr>
          <w:rFonts w:cs="Arial"/>
          <w:bCs/>
        </w:rPr>
        <w:t>Stavba B: fizično ne varujemo. V primeru naknadno izkazane potrebe bomo dali vsakokratno naročilo izbranemu ponudniku, po cenah iz sklenjene pogodbe</w:t>
      </w:r>
    </w:p>
    <w:p w:rsidR="00DF7D1D" w:rsidRPr="00D130C6" w:rsidRDefault="00DF7D1D" w:rsidP="00DF7D1D">
      <w:pPr>
        <w:numPr>
          <w:ilvl w:val="0"/>
          <w:numId w:val="24"/>
        </w:numPr>
        <w:tabs>
          <w:tab w:val="left" w:pos="4820"/>
        </w:tabs>
        <w:jc w:val="both"/>
        <w:rPr>
          <w:rFonts w:cs="Arial"/>
          <w:bCs/>
        </w:rPr>
      </w:pPr>
      <w:r w:rsidRPr="00D130C6">
        <w:rPr>
          <w:rFonts w:cs="Arial"/>
          <w:bCs/>
        </w:rPr>
        <w:t>Stavba E: fizično ne varujemo. V primeru naknadno izkazane potrebe bomo dali vsakokratno naročilo izbranemu ponudniku, po cenah iz sklenjene pogodbe</w:t>
      </w:r>
    </w:p>
    <w:p w:rsidR="00DF7D1D" w:rsidRPr="00D130C6" w:rsidRDefault="00DF7D1D" w:rsidP="00DF7D1D">
      <w:pPr>
        <w:tabs>
          <w:tab w:val="left" w:pos="4820"/>
        </w:tabs>
        <w:rPr>
          <w:rFonts w:cs="Arial"/>
          <w:b/>
          <w:bCs/>
        </w:rPr>
      </w:pPr>
    </w:p>
    <w:p w:rsidR="00DF7D1D" w:rsidRPr="00D130C6" w:rsidRDefault="00DF7D1D" w:rsidP="00DF7D1D">
      <w:pPr>
        <w:tabs>
          <w:tab w:val="left" w:pos="4820"/>
        </w:tabs>
        <w:jc w:val="both"/>
        <w:rPr>
          <w:rFonts w:cs="Arial"/>
          <w:b/>
          <w:bCs/>
        </w:rPr>
      </w:pPr>
      <w:r w:rsidRPr="00D130C6">
        <w:rPr>
          <w:rFonts w:cs="Arial"/>
          <w:b/>
          <w:bCs/>
        </w:rPr>
        <w:t>2.1.2 Fizično varovanje -  kontrola vhodov in parkirišč</w:t>
      </w:r>
    </w:p>
    <w:p w:rsidR="00DF7D1D" w:rsidRPr="00D130C6" w:rsidRDefault="00DF7D1D" w:rsidP="00DF7D1D">
      <w:pPr>
        <w:tabs>
          <w:tab w:val="left" w:pos="4820"/>
        </w:tabs>
        <w:jc w:val="both"/>
        <w:rPr>
          <w:rFonts w:cs="Arial"/>
          <w:b/>
          <w:bCs/>
        </w:rPr>
      </w:pPr>
    </w:p>
    <w:p w:rsidR="00DF7D1D" w:rsidRPr="00D130C6" w:rsidRDefault="00DF7D1D" w:rsidP="00DF7D1D">
      <w:pPr>
        <w:tabs>
          <w:tab w:val="left" w:pos="4820"/>
        </w:tabs>
        <w:jc w:val="both"/>
        <w:rPr>
          <w:rFonts w:cs="Arial"/>
          <w:b/>
          <w:bCs/>
        </w:rPr>
      </w:pPr>
      <w:r w:rsidRPr="00D130C6">
        <w:rPr>
          <w:rFonts w:cs="Arial"/>
          <w:b/>
          <w:bCs/>
        </w:rPr>
        <w:t>Fizično varovanje -  kontrola vhodov in parkirišč zajema:</w:t>
      </w:r>
    </w:p>
    <w:p w:rsidR="00DF7D1D" w:rsidRPr="00D130C6" w:rsidRDefault="00DF7D1D" w:rsidP="00DF7D1D">
      <w:pPr>
        <w:numPr>
          <w:ilvl w:val="0"/>
          <w:numId w:val="25"/>
        </w:numPr>
        <w:tabs>
          <w:tab w:val="left" w:pos="4820"/>
        </w:tabs>
        <w:jc w:val="both"/>
        <w:rPr>
          <w:rFonts w:cs="Arial"/>
          <w:bCs/>
        </w:rPr>
      </w:pPr>
      <w:r w:rsidRPr="00D130C6">
        <w:rPr>
          <w:rFonts w:cs="Arial"/>
          <w:bCs/>
        </w:rPr>
        <w:t>Nadzor nad upravičenostjo dostopa z vozili do Onkološkega inštituta Ljubljana v skladu z dokumentom »Pravila parkiranja« z vsemi spremembami na O</w:t>
      </w:r>
      <w:r>
        <w:rPr>
          <w:rFonts w:cs="Arial"/>
          <w:bCs/>
        </w:rPr>
        <w:t>nkološkem inštitutu</w:t>
      </w:r>
      <w:r w:rsidRPr="00D130C6">
        <w:rPr>
          <w:rFonts w:cs="Arial"/>
          <w:bCs/>
        </w:rPr>
        <w:t xml:space="preserve"> Ljubljana,</w:t>
      </w:r>
    </w:p>
    <w:p w:rsidR="00DF7D1D" w:rsidRPr="00C20C4C" w:rsidRDefault="00DF7D1D" w:rsidP="00DF7D1D">
      <w:pPr>
        <w:numPr>
          <w:ilvl w:val="0"/>
          <w:numId w:val="25"/>
        </w:numPr>
        <w:tabs>
          <w:tab w:val="left" w:pos="4820"/>
        </w:tabs>
        <w:jc w:val="both"/>
        <w:rPr>
          <w:rFonts w:cs="Arial"/>
          <w:b/>
          <w:bCs/>
        </w:rPr>
      </w:pPr>
      <w:r w:rsidRPr="00D130C6">
        <w:rPr>
          <w:rFonts w:cs="Arial"/>
          <w:bCs/>
        </w:rPr>
        <w:t xml:space="preserve">Dvigovanje zapornic na dostopu v klet stavbe H in </w:t>
      </w:r>
      <w:r w:rsidRPr="00C20C4C">
        <w:rPr>
          <w:rFonts w:cs="Arial"/>
          <w:bCs/>
        </w:rPr>
        <w:t>dnevna kontrola parkiranja v garaži</w:t>
      </w:r>
    </w:p>
    <w:p w:rsidR="00DF7D1D" w:rsidRPr="00C20C4C" w:rsidRDefault="00DF7D1D" w:rsidP="00DF7D1D">
      <w:pPr>
        <w:numPr>
          <w:ilvl w:val="0"/>
          <w:numId w:val="25"/>
        </w:numPr>
        <w:tabs>
          <w:tab w:val="left" w:pos="4820"/>
        </w:tabs>
        <w:jc w:val="both"/>
        <w:rPr>
          <w:rFonts w:cs="Arial"/>
          <w:b/>
          <w:bCs/>
        </w:rPr>
      </w:pPr>
      <w:r w:rsidRPr="00C20C4C">
        <w:rPr>
          <w:rFonts w:cs="Arial"/>
          <w:bCs/>
        </w:rPr>
        <w:t xml:space="preserve">Dvigovanje zapornice pred ORL kliniko za dostop do parkirišča za stavbo C in </w:t>
      </w:r>
      <w:r>
        <w:rPr>
          <w:rFonts w:cs="Arial"/>
          <w:bCs/>
        </w:rPr>
        <w:t xml:space="preserve">dnevni </w:t>
      </w:r>
      <w:r w:rsidRPr="00C20C4C">
        <w:rPr>
          <w:rFonts w:cs="Arial"/>
          <w:bCs/>
        </w:rPr>
        <w:t>nadzor nad upravičenostjo parkiranja z vozili</w:t>
      </w:r>
    </w:p>
    <w:p w:rsidR="00DF7D1D" w:rsidRPr="00C20C4C" w:rsidRDefault="00DF7D1D" w:rsidP="00DF7D1D">
      <w:pPr>
        <w:numPr>
          <w:ilvl w:val="0"/>
          <w:numId w:val="25"/>
        </w:numPr>
        <w:tabs>
          <w:tab w:val="left" w:pos="4820"/>
        </w:tabs>
        <w:jc w:val="both"/>
        <w:rPr>
          <w:rFonts w:cs="Arial"/>
          <w:bCs/>
        </w:rPr>
      </w:pPr>
      <w:r w:rsidRPr="00C20C4C">
        <w:rPr>
          <w:rFonts w:cs="Arial"/>
          <w:bCs/>
        </w:rPr>
        <w:t>Nadzor nad upravičenostjo dostopa z vozili do Medicinske fakultete, Mikrobiologije in Dermatološke klinike</w:t>
      </w:r>
    </w:p>
    <w:p w:rsidR="00DF7D1D" w:rsidRPr="00C20C4C" w:rsidRDefault="00DF7D1D" w:rsidP="00DF7D1D">
      <w:pPr>
        <w:numPr>
          <w:ilvl w:val="0"/>
          <w:numId w:val="25"/>
        </w:numPr>
        <w:tabs>
          <w:tab w:val="left" w:pos="4820"/>
        </w:tabs>
        <w:jc w:val="both"/>
        <w:rPr>
          <w:rFonts w:cs="Arial"/>
          <w:bCs/>
        </w:rPr>
      </w:pPr>
      <w:r w:rsidRPr="00C20C4C">
        <w:rPr>
          <w:rFonts w:cs="Arial"/>
          <w:bCs/>
        </w:rPr>
        <w:t xml:space="preserve">Opozarjanje voznikov vozil, ki so parkirana tako, da ovirajo dostop na požarnovarnostnih poteh in površinah ter na zelenicah </w:t>
      </w:r>
    </w:p>
    <w:p w:rsidR="00DF7D1D" w:rsidRPr="00C20C4C" w:rsidRDefault="00DF7D1D" w:rsidP="00DF7D1D">
      <w:pPr>
        <w:numPr>
          <w:ilvl w:val="0"/>
          <w:numId w:val="25"/>
        </w:numPr>
        <w:tabs>
          <w:tab w:val="left" w:pos="4820"/>
        </w:tabs>
        <w:jc w:val="both"/>
        <w:rPr>
          <w:rFonts w:cs="Arial"/>
          <w:bCs/>
        </w:rPr>
      </w:pPr>
      <w:r w:rsidRPr="00C20C4C">
        <w:rPr>
          <w:rFonts w:cs="Arial"/>
          <w:bCs/>
        </w:rPr>
        <w:t>Komunikacija z ostalimi varnostniki v smislu zagotavljanja pretočnosti prometa na varovanem območju Onkološkega inštituta Ljubljana</w:t>
      </w:r>
    </w:p>
    <w:p w:rsidR="00DF7D1D" w:rsidRPr="00C20C4C" w:rsidRDefault="00DF7D1D" w:rsidP="00DF7D1D">
      <w:pPr>
        <w:numPr>
          <w:ilvl w:val="0"/>
          <w:numId w:val="25"/>
        </w:numPr>
        <w:tabs>
          <w:tab w:val="left" w:pos="4820"/>
        </w:tabs>
        <w:jc w:val="both"/>
        <w:rPr>
          <w:rFonts w:cs="Arial"/>
          <w:bCs/>
        </w:rPr>
      </w:pPr>
      <w:r w:rsidRPr="00C20C4C">
        <w:rPr>
          <w:rFonts w:cs="Arial"/>
          <w:bCs/>
        </w:rPr>
        <w:t>Ostala dela po nalogu naročnika</w:t>
      </w:r>
    </w:p>
    <w:p w:rsidR="00DF7D1D" w:rsidRPr="00C20C4C" w:rsidRDefault="00DF7D1D" w:rsidP="00DF7D1D">
      <w:pPr>
        <w:tabs>
          <w:tab w:val="left" w:pos="4820"/>
        </w:tabs>
        <w:jc w:val="both"/>
        <w:rPr>
          <w:rFonts w:cs="Arial"/>
          <w:bCs/>
        </w:rPr>
      </w:pPr>
    </w:p>
    <w:p w:rsidR="00DF7D1D" w:rsidRPr="00C20C4C" w:rsidRDefault="00DF7D1D" w:rsidP="00DF7D1D">
      <w:pPr>
        <w:tabs>
          <w:tab w:val="left" w:pos="4820"/>
        </w:tabs>
        <w:jc w:val="both"/>
        <w:rPr>
          <w:rFonts w:cs="Arial"/>
          <w:b/>
          <w:bCs/>
        </w:rPr>
      </w:pPr>
      <w:r w:rsidRPr="00C20C4C">
        <w:rPr>
          <w:rFonts w:cs="Arial"/>
          <w:b/>
          <w:bCs/>
        </w:rPr>
        <w:t>Za opravljanje storitev je potrebna prisotnost delavca izvajalca na lokacijah:</w:t>
      </w:r>
    </w:p>
    <w:p w:rsidR="00DF7D1D" w:rsidRPr="00C20C4C" w:rsidRDefault="00DF7D1D" w:rsidP="00DF7D1D">
      <w:pPr>
        <w:tabs>
          <w:tab w:val="left" w:pos="4820"/>
        </w:tabs>
        <w:jc w:val="both"/>
        <w:rPr>
          <w:rFonts w:cs="Arial"/>
          <w:b/>
          <w:bCs/>
        </w:rPr>
      </w:pPr>
    </w:p>
    <w:p w:rsidR="00DF7D1D" w:rsidRPr="00D130C6" w:rsidRDefault="00DF7D1D" w:rsidP="00DF7D1D">
      <w:pPr>
        <w:numPr>
          <w:ilvl w:val="0"/>
          <w:numId w:val="25"/>
        </w:numPr>
        <w:tabs>
          <w:tab w:val="left" w:pos="4820"/>
        </w:tabs>
        <w:jc w:val="both"/>
        <w:rPr>
          <w:rFonts w:cs="Arial"/>
          <w:bCs/>
        </w:rPr>
      </w:pPr>
      <w:r w:rsidRPr="00C20C4C">
        <w:rPr>
          <w:rFonts w:cs="Arial"/>
          <w:b/>
          <w:bCs/>
        </w:rPr>
        <w:t>pred stavbo C in D:</w:t>
      </w:r>
      <w:r w:rsidRPr="00C20C4C">
        <w:rPr>
          <w:rFonts w:cs="Arial"/>
          <w:bCs/>
        </w:rPr>
        <w:t xml:space="preserve">  od ponedeljka do petka (samo delovni dnevi) od  06:00  do  15:00                           </w:t>
      </w:r>
      <w:r w:rsidRPr="00D130C6">
        <w:rPr>
          <w:rFonts w:cs="Arial"/>
          <w:bCs/>
        </w:rPr>
        <w:t>ure</w:t>
      </w:r>
    </w:p>
    <w:p w:rsidR="00DF7D1D" w:rsidRPr="00D130C6" w:rsidRDefault="00DF7D1D" w:rsidP="00DF7D1D">
      <w:pPr>
        <w:numPr>
          <w:ilvl w:val="0"/>
          <w:numId w:val="25"/>
        </w:numPr>
        <w:tabs>
          <w:tab w:val="left" w:pos="4820"/>
        </w:tabs>
        <w:jc w:val="both"/>
        <w:rPr>
          <w:rFonts w:cs="Arial"/>
          <w:bCs/>
        </w:rPr>
      </w:pPr>
      <w:r w:rsidRPr="00D130C6">
        <w:rPr>
          <w:rFonts w:cs="Arial"/>
          <w:b/>
          <w:bCs/>
        </w:rPr>
        <w:t>zapornica Vhod pri stari medicinski fakulteti:</w:t>
      </w:r>
      <w:r w:rsidRPr="00D130C6">
        <w:rPr>
          <w:rFonts w:cs="Arial"/>
          <w:bCs/>
        </w:rPr>
        <w:t xml:space="preserve"> od ponedeljka do petka (samo delovni dnevi): od  06:00  do  18:00  ure</w:t>
      </w:r>
    </w:p>
    <w:p w:rsidR="00DF7D1D" w:rsidRPr="00D130C6" w:rsidRDefault="00DF7D1D" w:rsidP="00DF7D1D">
      <w:pPr>
        <w:numPr>
          <w:ilvl w:val="0"/>
          <w:numId w:val="25"/>
        </w:numPr>
        <w:tabs>
          <w:tab w:val="left" w:pos="4820"/>
        </w:tabs>
        <w:jc w:val="both"/>
        <w:rPr>
          <w:rFonts w:cs="Arial"/>
          <w:bCs/>
        </w:rPr>
      </w:pPr>
      <w:r w:rsidRPr="00D130C6">
        <w:rPr>
          <w:rFonts w:cs="Arial"/>
          <w:bCs/>
        </w:rPr>
        <w:t xml:space="preserve">po potrebi po predhodnem pisnem naročilu naročnika zagotoviti dodatnega varnostnika za izvajanje nadzora nad neustreznim oz. nepravilni parkiranjem  - </w:t>
      </w:r>
      <w:r w:rsidRPr="00D130C6">
        <w:rPr>
          <w:rFonts w:cs="Arial"/>
          <w:b/>
          <w:bCs/>
        </w:rPr>
        <w:t>dovoz za stavbo E</w:t>
      </w:r>
    </w:p>
    <w:p w:rsidR="00DF7D1D" w:rsidRPr="00D130C6" w:rsidRDefault="00DF7D1D" w:rsidP="00DF7D1D">
      <w:pPr>
        <w:tabs>
          <w:tab w:val="left" w:pos="4820"/>
        </w:tabs>
        <w:rPr>
          <w:rFonts w:cs="Arial"/>
          <w:bCs/>
        </w:rPr>
      </w:pPr>
    </w:p>
    <w:p w:rsidR="00DF7D1D" w:rsidRPr="00D130C6" w:rsidRDefault="00DF7D1D" w:rsidP="00DF7D1D">
      <w:pPr>
        <w:tabs>
          <w:tab w:val="left" w:pos="4820"/>
        </w:tabs>
        <w:jc w:val="both"/>
        <w:rPr>
          <w:rFonts w:cs="Arial"/>
          <w:b/>
          <w:bCs/>
        </w:rPr>
      </w:pPr>
      <w:r w:rsidRPr="00D130C6">
        <w:rPr>
          <w:rFonts w:cs="Arial"/>
          <w:b/>
          <w:bCs/>
        </w:rPr>
        <w:t>2. 2. TEHNIČNO VAROVANJE</w:t>
      </w:r>
      <w:r>
        <w:rPr>
          <w:rFonts w:cs="Arial"/>
          <w:b/>
          <w:bCs/>
        </w:rPr>
        <w:t xml:space="preserve"> </w:t>
      </w:r>
    </w:p>
    <w:p w:rsidR="00DF7D1D" w:rsidRPr="00D130C6" w:rsidRDefault="00DF7D1D" w:rsidP="00DF7D1D">
      <w:pPr>
        <w:tabs>
          <w:tab w:val="left" w:pos="4820"/>
        </w:tabs>
        <w:jc w:val="both"/>
        <w:rPr>
          <w:rFonts w:cs="Arial"/>
          <w:b/>
          <w:bCs/>
        </w:rPr>
      </w:pPr>
      <w:r w:rsidRPr="00D130C6">
        <w:rPr>
          <w:rFonts w:cs="Arial"/>
          <w:b/>
          <w:bCs/>
        </w:rPr>
        <w:t> </w:t>
      </w:r>
    </w:p>
    <w:p w:rsidR="00DF7D1D" w:rsidRPr="00D130C6" w:rsidRDefault="00DF7D1D" w:rsidP="00DF7D1D">
      <w:pPr>
        <w:tabs>
          <w:tab w:val="left" w:pos="4820"/>
        </w:tabs>
        <w:jc w:val="both"/>
        <w:rPr>
          <w:rFonts w:cs="Arial"/>
          <w:b/>
          <w:bCs/>
        </w:rPr>
      </w:pPr>
      <w:r w:rsidRPr="00D130C6">
        <w:rPr>
          <w:rFonts w:cs="Arial"/>
          <w:b/>
          <w:bCs/>
        </w:rPr>
        <w:t>Tehnično varovanje zajema:</w:t>
      </w:r>
    </w:p>
    <w:p w:rsidR="00DF7D1D" w:rsidRPr="00D130C6" w:rsidRDefault="00DF7D1D" w:rsidP="00DF7D1D">
      <w:pPr>
        <w:numPr>
          <w:ilvl w:val="0"/>
          <w:numId w:val="26"/>
        </w:numPr>
        <w:tabs>
          <w:tab w:val="left" w:pos="4820"/>
        </w:tabs>
        <w:jc w:val="both"/>
        <w:rPr>
          <w:rFonts w:cs="Arial"/>
          <w:bCs/>
        </w:rPr>
      </w:pPr>
      <w:r w:rsidRPr="00D130C6">
        <w:rPr>
          <w:rFonts w:cs="Arial"/>
          <w:bCs/>
        </w:rPr>
        <w:t>uporabo vgrajenega video nadzornega sistema naročnika</w:t>
      </w:r>
    </w:p>
    <w:p w:rsidR="00DF7D1D" w:rsidRPr="00D130C6" w:rsidRDefault="00DF7D1D" w:rsidP="00DF7D1D">
      <w:pPr>
        <w:numPr>
          <w:ilvl w:val="0"/>
          <w:numId w:val="26"/>
        </w:numPr>
        <w:tabs>
          <w:tab w:val="left" w:pos="4820"/>
        </w:tabs>
        <w:jc w:val="both"/>
        <w:rPr>
          <w:rFonts w:cs="Arial"/>
          <w:bCs/>
        </w:rPr>
      </w:pPr>
      <w:r w:rsidRPr="00D130C6">
        <w:rPr>
          <w:rFonts w:cs="Arial"/>
          <w:bCs/>
        </w:rPr>
        <w:t>vsakodnevni neprekinjen sprejem signala protivlomnega in požarnega alarma na stalni sprejemno operativni center izvajalca</w:t>
      </w:r>
    </w:p>
    <w:p w:rsidR="00DF7D1D" w:rsidRPr="00D130C6" w:rsidRDefault="00DF7D1D" w:rsidP="00DF7D1D">
      <w:pPr>
        <w:numPr>
          <w:ilvl w:val="0"/>
          <w:numId w:val="26"/>
        </w:numPr>
        <w:tabs>
          <w:tab w:val="left" w:pos="4820"/>
        </w:tabs>
        <w:jc w:val="both"/>
        <w:rPr>
          <w:rFonts w:cs="Arial"/>
          <w:bCs/>
        </w:rPr>
      </w:pPr>
      <w:r w:rsidRPr="00D130C6">
        <w:rPr>
          <w:rFonts w:cs="Arial"/>
          <w:bCs/>
        </w:rPr>
        <w:t>stalno pripravljenost in takojšnje posredovanje s sprejemno operativnega centra in intervencijske skupine v primeru sprožitve alarmnega sistema</w:t>
      </w:r>
    </w:p>
    <w:p w:rsidR="00DF7D1D" w:rsidRPr="00D130C6" w:rsidRDefault="00DF7D1D" w:rsidP="00DF7D1D">
      <w:pPr>
        <w:numPr>
          <w:ilvl w:val="0"/>
          <w:numId w:val="26"/>
        </w:numPr>
        <w:tabs>
          <w:tab w:val="left" w:pos="4820"/>
        </w:tabs>
        <w:jc w:val="both"/>
        <w:rPr>
          <w:rFonts w:cs="Arial"/>
          <w:bCs/>
        </w:rPr>
      </w:pPr>
      <w:r w:rsidRPr="00D130C6">
        <w:rPr>
          <w:rFonts w:cs="Arial"/>
          <w:bCs/>
        </w:rPr>
        <w:t>zagotovitev fizičnega varovanja v primeru izpada tehničnega varovanja</w:t>
      </w:r>
    </w:p>
    <w:p w:rsidR="00DF7D1D" w:rsidRPr="00D130C6" w:rsidRDefault="00DF7D1D" w:rsidP="00DF7D1D">
      <w:pPr>
        <w:numPr>
          <w:ilvl w:val="0"/>
          <w:numId w:val="26"/>
        </w:numPr>
        <w:tabs>
          <w:tab w:val="left" w:pos="4820"/>
        </w:tabs>
        <w:jc w:val="both"/>
        <w:rPr>
          <w:rFonts w:cs="Arial"/>
          <w:bCs/>
        </w:rPr>
      </w:pPr>
      <w:r w:rsidRPr="00D130C6">
        <w:rPr>
          <w:rFonts w:cs="Arial"/>
          <w:bCs/>
        </w:rPr>
        <w:t>odpravo napak in vzdrževanje protivlomnih sistemov (odzivni čas 4 ure – B, C, D/E, H in TRT)</w:t>
      </w:r>
    </w:p>
    <w:p w:rsidR="00DF7D1D" w:rsidRPr="00D130C6" w:rsidRDefault="00DF7D1D" w:rsidP="00DF7D1D">
      <w:pPr>
        <w:numPr>
          <w:ilvl w:val="0"/>
          <w:numId w:val="26"/>
        </w:numPr>
        <w:tabs>
          <w:tab w:val="left" w:pos="4820"/>
        </w:tabs>
        <w:jc w:val="both"/>
        <w:rPr>
          <w:rFonts w:cs="Arial"/>
          <w:bCs/>
        </w:rPr>
      </w:pPr>
      <w:r w:rsidRPr="00D130C6">
        <w:rPr>
          <w:rFonts w:cs="Arial"/>
          <w:bCs/>
        </w:rPr>
        <w:lastRenderedPageBreak/>
        <w:t>Tehnično varovanje treh mobilnih enot DORA</w:t>
      </w:r>
    </w:p>
    <w:p w:rsidR="00DF7D1D" w:rsidRDefault="00DF7D1D" w:rsidP="00DF7D1D">
      <w:pPr>
        <w:numPr>
          <w:ilvl w:val="0"/>
          <w:numId w:val="26"/>
        </w:numPr>
        <w:tabs>
          <w:tab w:val="left" w:pos="4820"/>
        </w:tabs>
        <w:jc w:val="both"/>
        <w:rPr>
          <w:rFonts w:cs="Arial"/>
          <w:bCs/>
        </w:rPr>
      </w:pPr>
      <w:r w:rsidRPr="00D130C6">
        <w:rPr>
          <w:rFonts w:cs="Arial"/>
          <w:bCs/>
        </w:rPr>
        <w:t>Storitev sledenja treh mobilnih enot DORA</w:t>
      </w:r>
    </w:p>
    <w:p w:rsidR="00DF7D1D" w:rsidRPr="00DF7D1D" w:rsidRDefault="00DF7D1D" w:rsidP="00DF7D1D">
      <w:pPr>
        <w:numPr>
          <w:ilvl w:val="0"/>
          <w:numId w:val="26"/>
        </w:numPr>
        <w:tabs>
          <w:tab w:val="left" w:pos="4820"/>
        </w:tabs>
        <w:jc w:val="both"/>
        <w:rPr>
          <w:rFonts w:cs="Arial"/>
          <w:bCs/>
        </w:rPr>
      </w:pPr>
      <w:r w:rsidRPr="00DF7D1D">
        <w:rPr>
          <w:rFonts w:cs="Arial"/>
          <w:bCs/>
        </w:rPr>
        <w:t>Storitev izvajanja videonadzora na treh mobilnih enotah DORA</w:t>
      </w:r>
    </w:p>
    <w:p w:rsidR="00DF7D1D" w:rsidRPr="00D130C6" w:rsidRDefault="00DF7D1D" w:rsidP="00DF7D1D">
      <w:pPr>
        <w:numPr>
          <w:ilvl w:val="0"/>
          <w:numId w:val="26"/>
        </w:numPr>
        <w:tabs>
          <w:tab w:val="left" w:pos="4820"/>
        </w:tabs>
        <w:jc w:val="both"/>
        <w:rPr>
          <w:rFonts w:cs="Arial"/>
          <w:bCs/>
        </w:rPr>
      </w:pPr>
      <w:r w:rsidRPr="00D130C6">
        <w:rPr>
          <w:rFonts w:cs="Arial"/>
          <w:bCs/>
        </w:rPr>
        <w:t>Tehnično varovanje nad delovanjem delovne opreme oz. sredstev za delo</w:t>
      </w:r>
    </w:p>
    <w:p w:rsidR="00DF7D1D" w:rsidRDefault="00DF7D1D" w:rsidP="00DF7D1D">
      <w:pPr>
        <w:tabs>
          <w:tab w:val="left" w:pos="4820"/>
        </w:tabs>
        <w:jc w:val="both"/>
        <w:rPr>
          <w:rFonts w:cs="Arial"/>
          <w:bCs/>
        </w:rPr>
      </w:pPr>
    </w:p>
    <w:p w:rsidR="00DF7D1D" w:rsidRPr="00D130C6" w:rsidRDefault="00DF7D1D" w:rsidP="00DF7D1D">
      <w:pPr>
        <w:tabs>
          <w:tab w:val="left" w:pos="4820"/>
        </w:tabs>
        <w:jc w:val="both"/>
        <w:rPr>
          <w:rFonts w:cs="Arial"/>
          <w:b/>
          <w:bCs/>
        </w:rPr>
      </w:pPr>
      <w:r w:rsidRPr="00D130C6">
        <w:rPr>
          <w:rFonts w:cs="Arial"/>
          <w:b/>
          <w:bCs/>
        </w:rPr>
        <w:t>2. 2. 1. Video nadzor</w:t>
      </w:r>
      <w:r>
        <w:rPr>
          <w:rFonts w:cs="Arial"/>
          <w:b/>
          <w:bCs/>
        </w:rPr>
        <w:t xml:space="preserve"> </w:t>
      </w:r>
    </w:p>
    <w:p w:rsidR="00DF7D1D" w:rsidRPr="00D130C6" w:rsidRDefault="00DF7D1D" w:rsidP="00DF7D1D">
      <w:pPr>
        <w:tabs>
          <w:tab w:val="left" w:pos="4820"/>
        </w:tabs>
        <w:jc w:val="both"/>
        <w:rPr>
          <w:rFonts w:cs="Arial"/>
          <w:bCs/>
        </w:rPr>
      </w:pPr>
    </w:p>
    <w:p w:rsidR="00DF7D1D" w:rsidRPr="00D130C6" w:rsidRDefault="00DF7D1D" w:rsidP="00DF7D1D">
      <w:pPr>
        <w:tabs>
          <w:tab w:val="left" w:pos="4820"/>
        </w:tabs>
        <w:jc w:val="both"/>
        <w:rPr>
          <w:rFonts w:cs="Arial"/>
          <w:bCs/>
        </w:rPr>
      </w:pPr>
      <w:r w:rsidRPr="00D130C6">
        <w:rPr>
          <w:rFonts w:cs="Arial"/>
          <w:bCs/>
          <w:u w:val="single"/>
        </w:rPr>
        <w:t>Na Onkološkem inštitutu je instaliran video nadzorni sistem</w:t>
      </w:r>
      <w:r w:rsidRPr="00D130C6">
        <w:rPr>
          <w:rFonts w:cs="Arial"/>
          <w:bCs/>
        </w:rPr>
        <w:t xml:space="preserve"> z namenom varovanja premoženja in objekta, pri čemer le ta nadzira:</w:t>
      </w:r>
    </w:p>
    <w:p w:rsidR="00DF7D1D" w:rsidRPr="00D130C6" w:rsidRDefault="00DF7D1D" w:rsidP="00DF7D1D">
      <w:pPr>
        <w:numPr>
          <w:ilvl w:val="0"/>
          <w:numId w:val="31"/>
        </w:numPr>
        <w:tabs>
          <w:tab w:val="left" w:pos="4820"/>
        </w:tabs>
        <w:jc w:val="both"/>
        <w:rPr>
          <w:rFonts w:cs="Arial"/>
          <w:bCs/>
        </w:rPr>
      </w:pPr>
      <w:r w:rsidRPr="00D130C6">
        <w:rPr>
          <w:rFonts w:cs="Arial"/>
          <w:bCs/>
        </w:rPr>
        <w:t>vhode in izhode v posamezne objekte,</w:t>
      </w:r>
    </w:p>
    <w:p w:rsidR="00DF7D1D" w:rsidRPr="00D130C6" w:rsidRDefault="00DF7D1D" w:rsidP="00DF7D1D">
      <w:pPr>
        <w:numPr>
          <w:ilvl w:val="0"/>
          <w:numId w:val="31"/>
        </w:numPr>
        <w:tabs>
          <w:tab w:val="left" w:pos="4820"/>
        </w:tabs>
        <w:jc w:val="both"/>
        <w:rPr>
          <w:rFonts w:cs="Arial"/>
          <w:bCs/>
        </w:rPr>
      </w:pPr>
      <w:r w:rsidRPr="00D130C6">
        <w:rPr>
          <w:rFonts w:cs="Arial"/>
          <w:bCs/>
        </w:rPr>
        <w:t>razne skupne prostore: čakalnice, hodniki, dvigala,</w:t>
      </w:r>
    </w:p>
    <w:p w:rsidR="00DF7D1D" w:rsidRPr="00D130C6" w:rsidRDefault="00DF7D1D" w:rsidP="00DF7D1D">
      <w:pPr>
        <w:numPr>
          <w:ilvl w:val="0"/>
          <w:numId w:val="31"/>
        </w:numPr>
        <w:tabs>
          <w:tab w:val="left" w:pos="4820"/>
        </w:tabs>
        <w:jc w:val="both"/>
        <w:rPr>
          <w:rFonts w:cs="Arial"/>
          <w:bCs/>
        </w:rPr>
      </w:pPr>
      <w:r w:rsidRPr="00D130C6">
        <w:rPr>
          <w:rFonts w:cs="Arial"/>
          <w:bCs/>
        </w:rPr>
        <w:t>parkirišča, ki so v uporabi OI-a,</w:t>
      </w:r>
    </w:p>
    <w:p w:rsidR="00DF7D1D" w:rsidRPr="00D130C6" w:rsidRDefault="00DF7D1D" w:rsidP="00DF7D1D">
      <w:pPr>
        <w:numPr>
          <w:ilvl w:val="0"/>
          <w:numId w:val="31"/>
        </w:numPr>
        <w:tabs>
          <w:tab w:val="left" w:pos="4820"/>
        </w:tabs>
        <w:jc w:val="both"/>
        <w:rPr>
          <w:rFonts w:cs="Arial"/>
          <w:bCs/>
        </w:rPr>
      </w:pPr>
      <w:r w:rsidRPr="00D130C6">
        <w:rPr>
          <w:rFonts w:cs="Arial"/>
          <w:bCs/>
        </w:rPr>
        <w:t>zunanjost objekta.</w:t>
      </w:r>
    </w:p>
    <w:p w:rsidR="00DF7D1D" w:rsidRPr="00D130C6" w:rsidRDefault="00DF7D1D" w:rsidP="00DF7D1D">
      <w:pPr>
        <w:tabs>
          <w:tab w:val="left" w:pos="4820"/>
        </w:tabs>
        <w:jc w:val="both"/>
        <w:rPr>
          <w:rFonts w:cs="Arial"/>
          <w:bCs/>
        </w:rPr>
      </w:pPr>
    </w:p>
    <w:p w:rsidR="00DF7D1D" w:rsidRPr="00D130C6" w:rsidRDefault="00DF7D1D" w:rsidP="00DF7D1D">
      <w:pPr>
        <w:tabs>
          <w:tab w:val="left" w:pos="4820"/>
        </w:tabs>
        <w:jc w:val="both"/>
        <w:rPr>
          <w:rFonts w:cs="Arial"/>
          <w:bCs/>
        </w:rPr>
      </w:pPr>
      <w:r w:rsidRPr="00D130C6">
        <w:rPr>
          <w:rFonts w:cs="Arial"/>
          <w:bCs/>
        </w:rPr>
        <w:t>Sistem je sestavljen iz treh delov:</w:t>
      </w:r>
    </w:p>
    <w:p w:rsidR="00DF7D1D" w:rsidRPr="00D130C6" w:rsidRDefault="00DF7D1D" w:rsidP="00DF7D1D">
      <w:pPr>
        <w:numPr>
          <w:ilvl w:val="0"/>
          <w:numId w:val="30"/>
        </w:numPr>
        <w:tabs>
          <w:tab w:val="left" w:pos="4678"/>
        </w:tabs>
        <w:ind w:left="567" w:hanging="567"/>
        <w:jc w:val="both"/>
        <w:rPr>
          <w:rFonts w:cs="Arial"/>
          <w:bCs/>
        </w:rPr>
      </w:pPr>
      <w:r w:rsidRPr="00D130C6">
        <w:rPr>
          <w:rFonts w:cs="Arial"/>
          <w:b/>
          <w:bCs/>
        </w:rPr>
        <w:t>Nadzorne kamere</w:t>
      </w:r>
      <w:r w:rsidRPr="00D130C6">
        <w:rPr>
          <w:rFonts w:cs="Arial"/>
          <w:bCs/>
        </w:rPr>
        <w:t>; ki so instalirane po objektih in nadzirajo 24 ur na dan.</w:t>
      </w:r>
    </w:p>
    <w:p w:rsidR="00DF7D1D" w:rsidRPr="00D130C6" w:rsidRDefault="00DF7D1D" w:rsidP="00DF7D1D">
      <w:pPr>
        <w:numPr>
          <w:ilvl w:val="0"/>
          <w:numId w:val="30"/>
        </w:numPr>
        <w:tabs>
          <w:tab w:val="left" w:pos="4678"/>
        </w:tabs>
        <w:ind w:left="567" w:hanging="567"/>
        <w:jc w:val="both"/>
        <w:rPr>
          <w:rFonts w:cs="Arial"/>
          <w:bCs/>
        </w:rPr>
      </w:pPr>
      <w:r w:rsidRPr="00D130C6">
        <w:rPr>
          <w:rFonts w:cs="Arial"/>
          <w:b/>
          <w:bCs/>
        </w:rPr>
        <w:t>Nadzorni računalniki</w:t>
      </w:r>
      <w:r w:rsidRPr="00D130C6">
        <w:rPr>
          <w:rFonts w:cs="Arial"/>
          <w:bCs/>
        </w:rPr>
        <w:t>; Varnostnika v stavbah C in D, upravljata z videonadzorom preko namenskih PC-jev v njunih prostorih za trenutno spremljanje nadzora (nimata pa možnosti pregleda zgodovine in obdelave posnetkov). Nadzorni računalnik v video nadzornem prostoru se uporablja predvsem za pregled in obdelavo posnetkov (pregled, izvoz, brisanje,…). Uporaba računalnika je mogoča samo z uporabo gesla.</w:t>
      </w:r>
    </w:p>
    <w:p w:rsidR="00DF7D1D" w:rsidRPr="00D130C6" w:rsidRDefault="00DF7D1D" w:rsidP="00DF7D1D">
      <w:pPr>
        <w:numPr>
          <w:ilvl w:val="0"/>
          <w:numId w:val="30"/>
        </w:numPr>
        <w:tabs>
          <w:tab w:val="left" w:pos="4678"/>
        </w:tabs>
        <w:ind w:left="567" w:hanging="567"/>
        <w:jc w:val="both"/>
        <w:rPr>
          <w:rFonts w:cs="Arial"/>
          <w:bCs/>
        </w:rPr>
      </w:pPr>
      <w:r w:rsidRPr="00D130C6">
        <w:rPr>
          <w:rFonts w:cs="Arial"/>
          <w:b/>
          <w:bCs/>
        </w:rPr>
        <w:t>Snemalna oprema</w:t>
      </w:r>
      <w:r w:rsidRPr="00D130C6">
        <w:rPr>
          <w:rFonts w:cs="Arial"/>
          <w:bCs/>
        </w:rPr>
        <w:t>; ki je sestavljena iz treh snemalnih enot, v katerih se nahajajo trdi diski, na katerih se shranjujejo posnetki. Posnetki se hranijo 20 dni. Snemalna oprema se nahaja v 1. nadstropju objekta E in je nameščena v računalniški omarici, ki je zaklenjena. Ključ od prostora in omarice se nahaja pri varnostniku v stavbi D.</w:t>
      </w:r>
    </w:p>
    <w:p w:rsidR="00DF7D1D" w:rsidRPr="00D130C6" w:rsidRDefault="00DF7D1D" w:rsidP="00DF7D1D">
      <w:pPr>
        <w:tabs>
          <w:tab w:val="left" w:pos="4820"/>
        </w:tabs>
        <w:jc w:val="both"/>
        <w:rPr>
          <w:rFonts w:cs="Arial"/>
          <w:bCs/>
          <w:i/>
        </w:rPr>
      </w:pPr>
    </w:p>
    <w:p w:rsidR="00DF7D1D" w:rsidRPr="00D130C6" w:rsidRDefault="00DF7D1D" w:rsidP="00DF7D1D">
      <w:pPr>
        <w:tabs>
          <w:tab w:val="left" w:pos="4820"/>
        </w:tabs>
        <w:jc w:val="both"/>
        <w:rPr>
          <w:rFonts w:cs="Arial"/>
          <w:bCs/>
        </w:rPr>
      </w:pPr>
      <w:r w:rsidRPr="00D130C6">
        <w:rPr>
          <w:rFonts w:cs="Arial"/>
          <w:bCs/>
          <w:i/>
        </w:rPr>
        <w:t>Vpogled v posnetke snemalnika, presnemavanje, brisanje in ostala obdelava posnetkov, je dovoljena izključno pooblaščenim osebam v skladu z internimi pravili (oziroma zunanjim pogodbenim izvajalcem po nalogu pooblaščene osebe)</w:t>
      </w:r>
      <w:r w:rsidRPr="00D130C6">
        <w:rPr>
          <w:rFonts w:cs="Arial"/>
          <w:bCs/>
        </w:rPr>
        <w:t>.</w:t>
      </w:r>
    </w:p>
    <w:p w:rsidR="00DF7D1D" w:rsidRPr="00D130C6" w:rsidRDefault="00DF7D1D" w:rsidP="00DF7D1D">
      <w:pPr>
        <w:tabs>
          <w:tab w:val="left" w:pos="4820"/>
        </w:tabs>
        <w:jc w:val="both"/>
        <w:rPr>
          <w:rFonts w:cs="Arial"/>
          <w:bCs/>
        </w:rPr>
      </w:pPr>
    </w:p>
    <w:p w:rsidR="00DF7D1D" w:rsidRPr="00D130C6" w:rsidRDefault="00DF7D1D" w:rsidP="00DF7D1D">
      <w:pPr>
        <w:tabs>
          <w:tab w:val="left" w:pos="4820"/>
        </w:tabs>
        <w:jc w:val="both"/>
        <w:rPr>
          <w:rFonts w:cs="Arial"/>
          <w:bCs/>
        </w:rPr>
      </w:pPr>
      <w:r w:rsidRPr="00D130C6">
        <w:rPr>
          <w:rFonts w:cs="Arial"/>
          <w:bCs/>
        </w:rPr>
        <w:t>Dostop do video nadzornega prostora, v objektu E, v 1. nadstropju, imajo: tehnično osebje Onkološkega inštituta, ki vzdržujejo še druge sisteme (ki so instalirani v tem prostoru) in  zunanji pooblaščeni serviserji.</w:t>
      </w:r>
    </w:p>
    <w:p w:rsidR="00DF7D1D" w:rsidRPr="00D130C6" w:rsidRDefault="00DF7D1D" w:rsidP="00DF7D1D">
      <w:pPr>
        <w:tabs>
          <w:tab w:val="left" w:pos="4820"/>
        </w:tabs>
        <w:jc w:val="both"/>
        <w:rPr>
          <w:rFonts w:cs="Arial"/>
          <w:bCs/>
        </w:rPr>
      </w:pPr>
    </w:p>
    <w:p w:rsidR="00DF7D1D" w:rsidRPr="00D130C6" w:rsidRDefault="00DF7D1D" w:rsidP="00DF7D1D">
      <w:pPr>
        <w:tabs>
          <w:tab w:val="left" w:pos="4820"/>
        </w:tabs>
        <w:jc w:val="both"/>
        <w:rPr>
          <w:rFonts w:cs="Arial"/>
          <w:bCs/>
        </w:rPr>
      </w:pPr>
      <w:r w:rsidRPr="00D130C6">
        <w:rPr>
          <w:rFonts w:cs="Arial"/>
          <w:bCs/>
        </w:rPr>
        <w:t>Video</w:t>
      </w:r>
      <w:r>
        <w:rPr>
          <w:rFonts w:cs="Arial"/>
          <w:bCs/>
        </w:rPr>
        <w:t xml:space="preserve"> </w:t>
      </w:r>
      <w:r w:rsidRPr="00D130C6">
        <w:rPr>
          <w:rFonts w:cs="Arial"/>
          <w:bCs/>
        </w:rPr>
        <w:t>nadzorni sistem vzdržuje zunanji pooblaščeni serviser in sicer podjetje, ki ga izberemo preko javnega naročila. Uporabniki sistema so poleg predstavnikov OI, tudi zunanja varnostna služba, ki je prav tako izbrana preko javnega naročila.</w:t>
      </w:r>
    </w:p>
    <w:p w:rsidR="00DF7D1D" w:rsidRPr="00D130C6" w:rsidRDefault="00DF7D1D" w:rsidP="00DF7D1D">
      <w:pPr>
        <w:tabs>
          <w:tab w:val="left" w:pos="4820"/>
        </w:tabs>
        <w:rPr>
          <w:rFonts w:cs="Arial"/>
          <w:bCs/>
        </w:rPr>
      </w:pPr>
    </w:p>
    <w:p w:rsidR="00DF7D1D" w:rsidRPr="00D130C6" w:rsidRDefault="00DF7D1D" w:rsidP="00DF7D1D">
      <w:pPr>
        <w:tabs>
          <w:tab w:val="left" w:pos="4820"/>
        </w:tabs>
        <w:jc w:val="both"/>
        <w:rPr>
          <w:rFonts w:cs="Arial"/>
          <w:b/>
          <w:bCs/>
        </w:rPr>
      </w:pPr>
      <w:r w:rsidRPr="00D130C6">
        <w:rPr>
          <w:rFonts w:cs="Arial"/>
          <w:bCs/>
        </w:rPr>
        <w:br w:type="page"/>
      </w:r>
      <w:r w:rsidRPr="00D130C6">
        <w:rPr>
          <w:rFonts w:cs="Arial"/>
          <w:b/>
          <w:bCs/>
        </w:rPr>
        <w:lastRenderedPageBreak/>
        <w:t>Seznam kamer:</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559"/>
        <w:gridCol w:w="5103"/>
      </w:tblGrid>
      <w:tr w:rsidR="00DF7D1D" w:rsidRPr="00D130C6" w:rsidTr="00440C16">
        <w:trPr>
          <w:trHeight w:val="567"/>
          <w:jc w:val="center"/>
        </w:trPr>
        <w:tc>
          <w:tcPr>
            <w:tcW w:w="1668" w:type="dxa"/>
            <w:shd w:val="clear" w:color="auto" w:fill="D9D9D9"/>
            <w:vAlign w:val="center"/>
          </w:tcPr>
          <w:p w:rsidR="00DF7D1D" w:rsidRPr="00D130C6" w:rsidRDefault="00DF7D1D" w:rsidP="00440C16">
            <w:pPr>
              <w:tabs>
                <w:tab w:val="left" w:pos="4820"/>
              </w:tabs>
              <w:jc w:val="both"/>
              <w:rPr>
                <w:rFonts w:cs="Arial"/>
                <w:b/>
                <w:bCs/>
              </w:rPr>
            </w:pPr>
            <w:r w:rsidRPr="00D130C6">
              <w:rPr>
                <w:rFonts w:cs="Arial"/>
                <w:b/>
                <w:bCs/>
              </w:rPr>
              <w:t>OZNAKA KAMERE</w:t>
            </w:r>
          </w:p>
        </w:tc>
        <w:tc>
          <w:tcPr>
            <w:tcW w:w="1559" w:type="dxa"/>
            <w:shd w:val="clear" w:color="auto" w:fill="D9D9D9"/>
            <w:vAlign w:val="center"/>
          </w:tcPr>
          <w:p w:rsidR="00DF7D1D" w:rsidRPr="00D130C6" w:rsidRDefault="00DF7D1D" w:rsidP="00440C16">
            <w:pPr>
              <w:tabs>
                <w:tab w:val="left" w:pos="4820"/>
              </w:tabs>
              <w:jc w:val="both"/>
              <w:rPr>
                <w:rFonts w:cs="Arial"/>
                <w:b/>
                <w:bCs/>
              </w:rPr>
            </w:pPr>
            <w:r w:rsidRPr="00D130C6">
              <w:rPr>
                <w:rFonts w:cs="Arial"/>
                <w:b/>
                <w:bCs/>
              </w:rPr>
              <w:t>OBJEKT,</w:t>
            </w:r>
          </w:p>
          <w:p w:rsidR="00DF7D1D" w:rsidRPr="00D130C6" w:rsidRDefault="00DF7D1D" w:rsidP="00440C16">
            <w:pPr>
              <w:tabs>
                <w:tab w:val="left" w:pos="4820"/>
              </w:tabs>
              <w:jc w:val="both"/>
              <w:rPr>
                <w:rFonts w:cs="Arial"/>
                <w:b/>
                <w:bCs/>
              </w:rPr>
            </w:pPr>
            <w:r w:rsidRPr="00D130C6">
              <w:rPr>
                <w:rFonts w:cs="Arial"/>
                <w:b/>
                <w:bCs/>
              </w:rPr>
              <w:t>ETAŽA</w:t>
            </w:r>
          </w:p>
        </w:tc>
        <w:tc>
          <w:tcPr>
            <w:tcW w:w="5103" w:type="dxa"/>
            <w:shd w:val="clear" w:color="auto" w:fill="D9D9D9"/>
            <w:vAlign w:val="center"/>
          </w:tcPr>
          <w:p w:rsidR="00DF7D1D" w:rsidRPr="00D130C6" w:rsidRDefault="00DF7D1D" w:rsidP="00440C16">
            <w:pPr>
              <w:tabs>
                <w:tab w:val="left" w:pos="4820"/>
              </w:tabs>
              <w:jc w:val="both"/>
              <w:rPr>
                <w:rFonts w:cs="Arial"/>
                <w:b/>
                <w:bCs/>
              </w:rPr>
            </w:pPr>
            <w:r w:rsidRPr="00D130C6">
              <w:rPr>
                <w:rFonts w:cs="Arial"/>
                <w:b/>
                <w:bCs/>
              </w:rPr>
              <w:t>CILJ OPAZOVANJA KAMERE</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B-K-01</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B 99</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Zadnji vhod</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B-N1-01</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B 01</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Dvigalo 1. Nadstropje</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B-N2-01</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B 02</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Dvigalo 2. Nadstropje</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B-P-01</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B 00</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Dvigalo v pritličju</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B-P-02</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B 00</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Glavni vhod</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B-Z-01</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B 01</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Zadnji vhod</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B-Z-02</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B 01</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Zadnji del objekta – parkirišče</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B-Z-03</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B 01</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Zadnji del objekta – zapornice</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B-Z-04</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B 01</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Zadnji del objekta – parkirišče</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B-Z-05</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B 01</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Zadnji del objekta – zapornica KC</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B-Z-06</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B 01</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Prednji del objekta – vhod</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B-Z-07</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B 01</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Stranski del objekta – parkirna hiša</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C-Z-01</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C 00</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Kolesarnica D</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C-Z-02</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C 00</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Kolesarnica C</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D-P-01</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D 00</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Vrata za dostop do vrta bife-ja</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H-K2-01</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H 98</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Garaža – Skladišče Patologije – notranjost</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H-K2-02</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H 98</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Garaža – Skladišče Patologije – vhod</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H-K2-03</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H 98</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Garaža – pogled na parkirišča (vrtljiva)</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 1</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H 00</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Garaža zgornja zapornica</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 2</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H 99</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Garaža spodnja zapornica</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 3</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H 98</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Dovoz v garažo</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 4</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H 98</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Garaža - dostop do dvigal H</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 5</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D 99</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Hodnik - križišče C-D-KC</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 6</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D 00</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Glavni vhod stavbe D</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 7</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E 00</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Vhod stavbe D - reševalci</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 8</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E 99</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Hodnik TRT ambulanta</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 9</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H 99</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Lekarna - hodnik do dvigal H</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 10</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D 99</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Hodnik do TRT-ja</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 11</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E 00</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Dovozna pot - reševalna vozila</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 12</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H 98</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Garaža - glavna strojnica</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 13</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H 00</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Avla - sprejemne pisarne</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 14</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H 99</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Hodnik - telefonska centrala</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 15</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TRT</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TRT vhod</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 16</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H 99</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Hodnik lekarna - izdaja zdravil</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 17</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H 99</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Gospodarsko dvorišče - kontejnerji</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 18</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H 99</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Gospodarsko dvorišče - mrtvašnica</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 19</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E 00</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Zunanja del objekta E2P - CT/MR</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 21</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H 99</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Vhod na gospodarsko dvorišče</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 22</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TRT</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TRT zadnje stopnišče</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 23</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H 00</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Izhod stavba H</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 24</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H 00</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Avla - dvigala H</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 25</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C 00</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Glavni vhod</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 26</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C 00</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Zadnji vhod</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 27</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C 98</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Klet - dvigalo, pralnica, stopnišče</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 28</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C 98</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Klet - pralnica, skladišče</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TRT-K1-01</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TRT</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TRT čakalnica</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TRT-K1-02</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TRT</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TRT čakalnica</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TRT-P-01</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TRT Atrij</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Vhod iz stavbe D/E</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TRT-P-02</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TRT Atrij</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Vhod TRT čakalnica</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TRT-P-03</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TRT Atrij</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Vhod pri Ljubljanici</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TRT-Z-01</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TRT Atrij</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Okolica objekta – atrij klet</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TRT-Z-02</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TRT Atrij</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Okolica objekta</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TRT-Z-03</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TRT Atrij</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Okolica objekta</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TRT-Z-04</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TRT Atrij</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Okolica objekta – Ljubljanica</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TRT-Z-05</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TRT Atrij</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Okolica objekta – vhod pri Ljubljanici</w:t>
            </w:r>
          </w:p>
        </w:tc>
      </w:tr>
      <w:tr w:rsidR="00DF7D1D" w:rsidRPr="00D130C6" w:rsidTr="00440C16">
        <w:trPr>
          <w:jc w:val="center"/>
        </w:trPr>
        <w:tc>
          <w:tcPr>
            <w:tcW w:w="1668"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TRT-Z-06</w:t>
            </w:r>
          </w:p>
        </w:tc>
        <w:tc>
          <w:tcPr>
            <w:tcW w:w="1559" w:type="dxa"/>
            <w:vAlign w:val="center"/>
          </w:tcPr>
          <w:p w:rsidR="00DF7D1D" w:rsidRPr="00D130C6" w:rsidRDefault="00DF7D1D" w:rsidP="00440C16">
            <w:pPr>
              <w:tabs>
                <w:tab w:val="left" w:pos="4820"/>
              </w:tabs>
              <w:jc w:val="both"/>
              <w:rPr>
                <w:rFonts w:cs="Arial"/>
                <w:bCs/>
              </w:rPr>
            </w:pPr>
            <w:r w:rsidRPr="00D130C6">
              <w:rPr>
                <w:rFonts w:cs="Arial"/>
                <w:bCs/>
              </w:rPr>
              <w:t>TRT Atrij</w:t>
            </w:r>
          </w:p>
        </w:tc>
        <w:tc>
          <w:tcPr>
            <w:tcW w:w="5103" w:type="dxa"/>
            <w:shd w:val="clear" w:color="auto" w:fill="auto"/>
            <w:vAlign w:val="center"/>
          </w:tcPr>
          <w:p w:rsidR="00DF7D1D" w:rsidRPr="00D130C6" w:rsidRDefault="00DF7D1D" w:rsidP="00440C16">
            <w:pPr>
              <w:tabs>
                <w:tab w:val="left" w:pos="4820"/>
              </w:tabs>
              <w:jc w:val="both"/>
              <w:rPr>
                <w:rFonts w:cs="Arial"/>
                <w:bCs/>
              </w:rPr>
            </w:pPr>
            <w:r w:rsidRPr="00D130C6">
              <w:rPr>
                <w:rFonts w:cs="Arial"/>
                <w:bCs/>
              </w:rPr>
              <w:t>Okolica objekta – hladilni agregati</w:t>
            </w:r>
          </w:p>
        </w:tc>
      </w:tr>
    </w:tbl>
    <w:p w:rsidR="00DF7D1D" w:rsidRPr="00D130C6" w:rsidRDefault="00DF7D1D" w:rsidP="00DF7D1D">
      <w:pPr>
        <w:tabs>
          <w:tab w:val="left" w:pos="4820"/>
        </w:tabs>
        <w:jc w:val="both"/>
        <w:rPr>
          <w:rFonts w:cs="Arial"/>
          <w:b/>
          <w:bCs/>
        </w:rPr>
      </w:pPr>
      <w:r w:rsidRPr="00D130C6">
        <w:rPr>
          <w:rFonts w:cs="Arial"/>
          <w:b/>
          <w:bCs/>
        </w:rPr>
        <w:lastRenderedPageBreak/>
        <w:t>2. 2. 2. Protivlomno varovanje</w:t>
      </w:r>
    </w:p>
    <w:p w:rsidR="00DF7D1D" w:rsidRPr="00D130C6" w:rsidRDefault="00DF7D1D" w:rsidP="00DF7D1D">
      <w:pPr>
        <w:tabs>
          <w:tab w:val="left" w:pos="4820"/>
        </w:tabs>
        <w:rPr>
          <w:rFonts w:cs="Arial"/>
          <w:bCs/>
        </w:rPr>
      </w:pPr>
    </w:p>
    <w:p w:rsidR="00DF7D1D" w:rsidRPr="00D130C6" w:rsidRDefault="00DF7D1D" w:rsidP="00DF7D1D">
      <w:pPr>
        <w:tabs>
          <w:tab w:val="left" w:pos="4820"/>
        </w:tabs>
        <w:jc w:val="both"/>
        <w:rPr>
          <w:rFonts w:cs="Arial"/>
          <w:bCs/>
        </w:rPr>
      </w:pPr>
      <w:r w:rsidRPr="00D130C6">
        <w:rPr>
          <w:rFonts w:cs="Arial"/>
          <w:bCs/>
        </w:rPr>
        <w:t>Oprema je v lasti naročnika.</w:t>
      </w:r>
    </w:p>
    <w:p w:rsidR="00DF7D1D" w:rsidRPr="00D130C6" w:rsidRDefault="00DF7D1D" w:rsidP="00DF7D1D">
      <w:pPr>
        <w:tabs>
          <w:tab w:val="left" w:pos="4820"/>
        </w:tabs>
        <w:jc w:val="both"/>
        <w:rPr>
          <w:rFonts w:cs="Arial"/>
          <w:bCs/>
        </w:rPr>
      </w:pPr>
    </w:p>
    <w:p w:rsidR="00DF7D1D" w:rsidRPr="00412785" w:rsidRDefault="00DF7D1D" w:rsidP="00DF7D1D">
      <w:pPr>
        <w:tabs>
          <w:tab w:val="left" w:pos="4820"/>
        </w:tabs>
        <w:jc w:val="both"/>
        <w:rPr>
          <w:rFonts w:cs="Arial"/>
          <w:bCs/>
        </w:rPr>
      </w:pPr>
      <w:r w:rsidRPr="00412785">
        <w:rPr>
          <w:rFonts w:cs="Arial"/>
          <w:bCs/>
        </w:rPr>
        <w:t xml:space="preserve">Protivlomno varovanje se opravlja na naslednjih lokacijah: </w:t>
      </w:r>
    </w:p>
    <w:p w:rsidR="00DF7D1D" w:rsidRPr="00412785" w:rsidRDefault="00DF7D1D" w:rsidP="00DF7D1D">
      <w:pPr>
        <w:numPr>
          <w:ilvl w:val="0"/>
          <w:numId w:val="27"/>
        </w:numPr>
        <w:tabs>
          <w:tab w:val="left" w:pos="4820"/>
        </w:tabs>
        <w:jc w:val="both"/>
        <w:rPr>
          <w:rFonts w:cs="Arial"/>
          <w:b/>
          <w:bCs/>
        </w:rPr>
      </w:pPr>
      <w:r w:rsidRPr="00412785">
        <w:rPr>
          <w:rFonts w:cs="Arial"/>
          <w:b/>
          <w:bCs/>
        </w:rPr>
        <w:t xml:space="preserve">stavba B: </w:t>
      </w:r>
    </w:p>
    <w:p w:rsidR="00DF7D1D" w:rsidRPr="00412785" w:rsidRDefault="00DF7D1D" w:rsidP="00DF7D1D">
      <w:pPr>
        <w:numPr>
          <w:ilvl w:val="1"/>
          <w:numId w:val="27"/>
        </w:numPr>
        <w:tabs>
          <w:tab w:val="left" w:pos="4820"/>
        </w:tabs>
        <w:jc w:val="both"/>
        <w:rPr>
          <w:rFonts w:cs="Arial"/>
          <w:bCs/>
        </w:rPr>
      </w:pPr>
      <w:r w:rsidRPr="00412785">
        <w:rPr>
          <w:rFonts w:cs="Arial"/>
          <w:bCs/>
        </w:rPr>
        <w:t>varovanje arhiva (B-99 – varovanje prostorov)</w:t>
      </w:r>
    </w:p>
    <w:p w:rsidR="00DF7D1D" w:rsidRPr="00412785" w:rsidRDefault="00DF7D1D" w:rsidP="00DF7D1D">
      <w:pPr>
        <w:numPr>
          <w:ilvl w:val="1"/>
          <w:numId w:val="27"/>
        </w:numPr>
        <w:tabs>
          <w:tab w:val="left" w:pos="4820"/>
        </w:tabs>
        <w:jc w:val="both"/>
        <w:rPr>
          <w:rFonts w:cs="Arial"/>
          <w:bCs/>
        </w:rPr>
      </w:pPr>
      <w:r w:rsidRPr="00412785">
        <w:rPr>
          <w:rFonts w:cs="Arial"/>
          <w:bCs/>
        </w:rPr>
        <w:t>varovanje oddelka eksperimentalne onkologije (B-99 – varovanje prostorov)</w:t>
      </w:r>
    </w:p>
    <w:p w:rsidR="00DF7D1D" w:rsidRPr="00412785" w:rsidRDefault="00DF7D1D" w:rsidP="00DF7D1D">
      <w:pPr>
        <w:numPr>
          <w:ilvl w:val="1"/>
          <w:numId w:val="27"/>
        </w:numPr>
        <w:tabs>
          <w:tab w:val="left" w:pos="4820"/>
        </w:tabs>
        <w:jc w:val="both"/>
        <w:rPr>
          <w:rFonts w:cs="Arial"/>
          <w:bCs/>
        </w:rPr>
      </w:pPr>
      <w:r w:rsidRPr="00412785">
        <w:rPr>
          <w:rFonts w:cs="Arial"/>
          <w:bCs/>
        </w:rPr>
        <w:t>varovanje Registra raka (B-01 – varovanje prostorov)</w:t>
      </w:r>
    </w:p>
    <w:p w:rsidR="00DF7D1D" w:rsidRPr="00412785" w:rsidRDefault="00DF7D1D" w:rsidP="00DF7D1D">
      <w:pPr>
        <w:numPr>
          <w:ilvl w:val="1"/>
          <w:numId w:val="27"/>
        </w:numPr>
        <w:tabs>
          <w:tab w:val="left" w:pos="4820"/>
        </w:tabs>
        <w:jc w:val="both"/>
        <w:rPr>
          <w:rFonts w:cs="Arial"/>
          <w:bCs/>
        </w:rPr>
      </w:pPr>
      <w:r w:rsidRPr="00412785">
        <w:rPr>
          <w:rFonts w:cs="Arial"/>
          <w:bCs/>
        </w:rPr>
        <w:t>varovanje oddelka molekularne diagnostike (B-02 – varovanje prostorov)</w:t>
      </w:r>
    </w:p>
    <w:p w:rsidR="00DF7D1D" w:rsidRPr="00412785" w:rsidRDefault="00DF7D1D" w:rsidP="00DF7D1D">
      <w:pPr>
        <w:numPr>
          <w:ilvl w:val="0"/>
          <w:numId w:val="27"/>
        </w:numPr>
        <w:tabs>
          <w:tab w:val="left" w:pos="4820"/>
        </w:tabs>
        <w:jc w:val="both"/>
        <w:rPr>
          <w:rFonts w:cs="Arial"/>
          <w:b/>
          <w:bCs/>
        </w:rPr>
      </w:pPr>
      <w:r w:rsidRPr="00412785">
        <w:rPr>
          <w:rFonts w:cs="Arial"/>
          <w:b/>
          <w:bCs/>
        </w:rPr>
        <w:t>stavba C:</w:t>
      </w:r>
    </w:p>
    <w:p w:rsidR="00DF7D1D" w:rsidRPr="00412785" w:rsidRDefault="00DF7D1D" w:rsidP="00DF7D1D">
      <w:pPr>
        <w:numPr>
          <w:ilvl w:val="1"/>
          <w:numId w:val="27"/>
        </w:numPr>
        <w:tabs>
          <w:tab w:val="left" w:pos="4820"/>
        </w:tabs>
        <w:jc w:val="both"/>
        <w:rPr>
          <w:rFonts w:cs="Arial"/>
          <w:bCs/>
        </w:rPr>
      </w:pPr>
      <w:r w:rsidRPr="00412785">
        <w:rPr>
          <w:rFonts w:cs="Arial"/>
          <w:bCs/>
        </w:rPr>
        <w:t>varovanje oddelka za informatiko</w:t>
      </w:r>
    </w:p>
    <w:p w:rsidR="00DF7D1D" w:rsidRPr="00412785" w:rsidRDefault="00DF7D1D" w:rsidP="00DF7D1D">
      <w:pPr>
        <w:numPr>
          <w:ilvl w:val="0"/>
          <w:numId w:val="27"/>
        </w:numPr>
        <w:tabs>
          <w:tab w:val="left" w:pos="4820"/>
        </w:tabs>
        <w:jc w:val="both"/>
        <w:rPr>
          <w:rFonts w:cs="Arial"/>
          <w:b/>
          <w:bCs/>
        </w:rPr>
      </w:pPr>
      <w:r w:rsidRPr="00412785">
        <w:rPr>
          <w:rFonts w:cs="Arial"/>
          <w:b/>
          <w:bCs/>
        </w:rPr>
        <w:t>stavba D/E in TRT:</w:t>
      </w:r>
    </w:p>
    <w:p w:rsidR="00DF7D1D" w:rsidRPr="00412785" w:rsidRDefault="00DF7D1D" w:rsidP="00DF7D1D">
      <w:pPr>
        <w:numPr>
          <w:ilvl w:val="1"/>
          <w:numId w:val="27"/>
        </w:numPr>
        <w:tabs>
          <w:tab w:val="left" w:pos="4820"/>
        </w:tabs>
        <w:jc w:val="both"/>
        <w:rPr>
          <w:rFonts w:cs="Arial"/>
          <w:bCs/>
        </w:rPr>
      </w:pPr>
      <w:r w:rsidRPr="00412785">
        <w:rPr>
          <w:rFonts w:cs="Arial"/>
          <w:bCs/>
        </w:rPr>
        <w:t>varovanje stavbe D/E</w:t>
      </w:r>
    </w:p>
    <w:p w:rsidR="00DF7D1D" w:rsidRPr="00412785" w:rsidRDefault="00DF7D1D" w:rsidP="00DF7D1D">
      <w:pPr>
        <w:numPr>
          <w:ilvl w:val="1"/>
          <w:numId w:val="27"/>
        </w:numPr>
        <w:tabs>
          <w:tab w:val="left" w:pos="4820"/>
        </w:tabs>
        <w:jc w:val="both"/>
        <w:rPr>
          <w:rFonts w:cs="Arial"/>
          <w:bCs/>
        </w:rPr>
      </w:pPr>
      <w:r w:rsidRPr="00412785">
        <w:rPr>
          <w:rFonts w:cs="Arial"/>
          <w:bCs/>
        </w:rPr>
        <w:t>varovanje oddelka BRT (E-99 – varovanje prostorov in naprav)</w:t>
      </w:r>
    </w:p>
    <w:p w:rsidR="00DF7D1D" w:rsidRPr="00412785" w:rsidRDefault="00DF7D1D" w:rsidP="00DF7D1D">
      <w:pPr>
        <w:numPr>
          <w:ilvl w:val="0"/>
          <w:numId w:val="27"/>
        </w:numPr>
        <w:tabs>
          <w:tab w:val="left" w:pos="4820"/>
        </w:tabs>
        <w:jc w:val="both"/>
        <w:rPr>
          <w:rFonts w:cs="Arial"/>
          <w:b/>
          <w:bCs/>
        </w:rPr>
      </w:pPr>
      <w:r w:rsidRPr="00412785">
        <w:rPr>
          <w:rFonts w:cs="Arial"/>
          <w:b/>
          <w:bCs/>
        </w:rPr>
        <w:t xml:space="preserve">stavba H: </w:t>
      </w:r>
    </w:p>
    <w:p w:rsidR="00DF7D1D" w:rsidRPr="00412785" w:rsidRDefault="00DF7D1D" w:rsidP="00DF7D1D">
      <w:pPr>
        <w:numPr>
          <w:ilvl w:val="1"/>
          <w:numId w:val="27"/>
        </w:numPr>
        <w:tabs>
          <w:tab w:val="left" w:pos="4820"/>
        </w:tabs>
        <w:jc w:val="both"/>
        <w:rPr>
          <w:rFonts w:cs="Arial"/>
          <w:bCs/>
        </w:rPr>
      </w:pPr>
      <w:r w:rsidRPr="00412785">
        <w:rPr>
          <w:rFonts w:cs="Arial"/>
          <w:bCs/>
        </w:rPr>
        <w:t>varovanje stavbe H/R</w:t>
      </w:r>
    </w:p>
    <w:p w:rsidR="00DF7D1D" w:rsidRPr="00412785" w:rsidRDefault="00DF7D1D" w:rsidP="00DF7D1D">
      <w:pPr>
        <w:numPr>
          <w:ilvl w:val="1"/>
          <w:numId w:val="27"/>
        </w:numPr>
        <w:tabs>
          <w:tab w:val="left" w:pos="4820"/>
        </w:tabs>
        <w:jc w:val="both"/>
        <w:rPr>
          <w:rFonts w:cs="Arial"/>
          <w:bCs/>
        </w:rPr>
      </w:pPr>
      <w:r w:rsidRPr="00412785">
        <w:rPr>
          <w:rFonts w:cs="Arial"/>
          <w:bCs/>
        </w:rPr>
        <w:t>varovanje bolnišnične lekarne (H-99 – varovanje prostorov)</w:t>
      </w:r>
    </w:p>
    <w:p w:rsidR="00DF7D1D" w:rsidRPr="00D130C6" w:rsidRDefault="00DF7D1D" w:rsidP="00DF7D1D">
      <w:pPr>
        <w:numPr>
          <w:ilvl w:val="1"/>
          <w:numId w:val="27"/>
        </w:numPr>
        <w:tabs>
          <w:tab w:val="left" w:pos="4820"/>
        </w:tabs>
        <w:jc w:val="both"/>
        <w:rPr>
          <w:rFonts w:cs="Arial"/>
          <w:bCs/>
        </w:rPr>
      </w:pPr>
      <w:r w:rsidRPr="00D130C6">
        <w:rPr>
          <w:rFonts w:cs="Arial"/>
          <w:bCs/>
        </w:rPr>
        <w:t>varovanje skladišča Informatike (H-99 – varovanje prostorov)</w:t>
      </w:r>
    </w:p>
    <w:p w:rsidR="00DF7D1D" w:rsidRPr="00D130C6" w:rsidRDefault="00DF7D1D" w:rsidP="00DF7D1D">
      <w:pPr>
        <w:numPr>
          <w:ilvl w:val="1"/>
          <w:numId w:val="27"/>
        </w:numPr>
        <w:tabs>
          <w:tab w:val="left" w:pos="4820"/>
        </w:tabs>
        <w:jc w:val="both"/>
        <w:rPr>
          <w:rFonts w:cs="Arial"/>
          <w:bCs/>
        </w:rPr>
      </w:pPr>
      <w:r w:rsidRPr="00D130C6">
        <w:rPr>
          <w:rFonts w:cs="Arial"/>
          <w:bCs/>
        </w:rPr>
        <w:t>varovanje RTG (H-00 – varovanje prostorov)</w:t>
      </w:r>
    </w:p>
    <w:p w:rsidR="00DF7D1D" w:rsidRPr="00D130C6" w:rsidRDefault="00DF7D1D" w:rsidP="00DF7D1D">
      <w:pPr>
        <w:numPr>
          <w:ilvl w:val="1"/>
          <w:numId w:val="27"/>
        </w:numPr>
        <w:tabs>
          <w:tab w:val="left" w:pos="4820"/>
        </w:tabs>
        <w:jc w:val="both"/>
        <w:rPr>
          <w:rFonts w:cs="Arial"/>
          <w:bCs/>
        </w:rPr>
      </w:pPr>
      <w:r w:rsidRPr="00D130C6">
        <w:rPr>
          <w:rFonts w:cs="Arial"/>
          <w:bCs/>
        </w:rPr>
        <w:t>varovanje MR in CT (H-00 – varovanje prostorov)</w:t>
      </w:r>
    </w:p>
    <w:p w:rsidR="00DF7D1D" w:rsidRDefault="00DF7D1D" w:rsidP="00DF7D1D">
      <w:pPr>
        <w:tabs>
          <w:tab w:val="left" w:pos="4820"/>
        </w:tabs>
        <w:rPr>
          <w:rFonts w:cs="Arial"/>
          <w:bCs/>
        </w:rPr>
      </w:pPr>
    </w:p>
    <w:p w:rsidR="00DF7D1D" w:rsidRPr="00D130C6" w:rsidRDefault="00DF7D1D" w:rsidP="00DF7D1D">
      <w:pPr>
        <w:tabs>
          <w:tab w:val="left" w:pos="4820"/>
        </w:tabs>
        <w:rPr>
          <w:rFonts w:cs="Arial"/>
          <w:bCs/>
        </w:rPr>
      </w:pPr>
    </w:p>
    <w:p w:rsidR="00DF7D1D" w:rsidRPr="00D130C6" w:rsidRDefault="00DF7D1D" w:rsidP="00DF7D1D">
      <w:pPr>
        <w:tabs>
          <w:tab w:val="left" w:pos="4820"/>
        </w:tabs>
        <w:jc w:val="both"/>
        <w:rPr>
          <w:rFonts w:cs="Arial"/>
          <w:b/>
          <w:bCs/>
        </w:rPr>
      </w:pPr>
      <w:r w:rsidRPr="00D130C6">
        <w:rPr>
          <w:rFonts w:cs="Arial"/>
          <w:b/>
          <w:bCs/>
        </w:rPr>
        <w:t>2. 2. 3. Sprejemanje alarmov po » INFRANET « sistemu  - intervencije ob sprožitvi alarma</w:t>
      </w:r>
    </w:p>
    <w:p w:rsidR="00DF7D1D" w:rsidRPr="00D130C6" w:rsidRDefault="00DF7D1D" w:rsidP="00DF7D1D">
      <w:pPr>
        <w:tabs>
          <w:tab w:val="left" w:pos="4820"/>
        </w:tabs>
        <w:rPr>
          <w:rFonts w:cs="Arial"/>
          <w:bCs/>
        </w:rPr>
      </w:pPr>
      <w:r w:rsidRPr="00D130C6">
        <w:rPr>
          <w:rFonts w:cs="Arial"/>
          <w:bCs/>
        </w:rPr>
        <w:t> </w:t>
      </w:r>
    </w:p>
    <w:p w:rsidR="00DF7D1D" w:rsidRPr="00D130C6" w:rsidRDefault="00DF7D1D" w:rsidP="00DF7D1D">
      <w:pPr>
        <w:numPr>
          <w:ilvl w:val="0"/>
          <w:numId w:val="28"/>
        </w:numPr>
        <w:tabs>
          <w:tab w:val="left" w:pos="4820"/>
        </w:tabs>
        <w:rPr>
          <w:rFonts w:cs="Arial"/>
          <w:bCs/>
        </w:rPr>
      </w:pPr>
      <w:r w:rsidRPr="00D130C6">
        <w:rPr>
          <w:rFonts w:cs="Arial"/>
          <w:bCs/>
        </w:rPr>
        <w:t>za požarno in protivlomno varovanje:</w:t>
      </w:r>
      <w:r w:rsidRPr="00D130C6">
        <w:rPr>
          <w:rFonts w:cs="Arial"/>
          <w:bCs/>
        </w:rPr>
        <w:tab/>
        <w:t>8 x in sicer v stavbi B</w:t>
      </w:r>
    </w:p>
    <w:p w:rsidR="00DF7D1D" w:rsidRPr="00D130C6" w:rsidRDefault="00DF7D1D" w:rsidP="00DF7D1D">
      <w:pPr>
        <w:numPr>
          <w:ilvl w:val="0"/>
          <w:numId w:val="28"/>
        </w:numPr>
        <w:tabs>
          <w:tab w:val="left" w:pos="4820"/>
        </w:tabs>
        <w:rPr>
          <w:rFonts w:cs="Arial"/>
          <w:bCs/>
        </w:rPr>
      </w:pPr>
      <w:r w:rsidRPr="00D130C6">
        <w:rPr>
          <w:rFonts w:cs="Arial"/>
          <w:bCs/>
        </w:rPr>
        <w:t>za požarno in protivlomno varovanje:</w:t>
      </w:r>
      <w:r w:rsidRPr="00D130C6">
        <w:rPr>
          <w:rFonts w:cs="Arial"/>
          <w:bCs/>
        </w:rPr>
        <w:tab/>
        <w:t>16 x in sicer v stavbah D, E in H</w:t>
      </w:r>
    </w:p>
    <w:p w:rsidR="00DF7D1D" w:rsidRPr="00D130C6" w:rsidRDefault="00DF7D1D" w:rsidP="00DF7D1D">
      <w:pPr>
        <w:tabs>
          <w:tab w:val="left" w:pos="4820"/>
        </w:tabs>
        <w:rPr>
          <w:rFonts w:cs="Arial"/>
          <w:bCs/>
        </w:rPr>
      </w:pPr>
    </w:p>
    <w:p w:rsidR="00DF7D1D" w:rsidRPr="00D130C6" w:rsidRDefault="00DF7D1D" w:rsidP="00DF7D1D">
      <w:pPr>
        <w:tabs>
          <w:tab w:val="left" w:pos="4820"/>
        </w:tabs>
        <w:rPr>
          <w:rFonts w:cs="Arial"/>
          <w:b/>
          <w:bCs/>
        </w:rPr>
      </w:pPr>
      <w:r w:rsidRPr="00D130C6">
        <w:rPr>
          <w:rFonts w:cs="Arial"/>
          <w:b/>
          <w:bCs/>
        </w:rPr>
        <w:t>Tehnično varovanje se izvaja 24 ur dnevno, vse dni v  letu.</w:t>
      </w:r>
    </w:p>
    <w:p w:rsidR="00DF7D1D" w:rsidRPr="00D130C6" w:rsidRDefault="00DF7D1D" w:rsidP="00DF7D1D">
      <w:pPr>
        <w:tabs>
          <w:tab w:val="left" w:pos="4820"/>
        </w:tabs>
        <w:jc w:val="both"/>
        <w:rPr>
          <w:rFonts w:cs="Arial"/>
          <w:bCs/>
        </w:rPr>
      </w:pPr>
      <w:r w:rsidRPr="00D130C6">
        <w:rPr>
          <w:rFonts w:cs="Arial"/>
          <w:bCs/>
        </w:rPr>
        <w:t> </w:t>
      </w:r>
    </w:p>
    <w:p w:rsidR="00DF7D1D" w:rsidRPr="00D130C6" w:rsidRDefault="00DF7D1D" w:rsidP="00DF7D1D">
      <w:pPr>
        <w:tabs>
          <w:tab w:val="left" w:pos="4820"/>
        </w:tabs>
        <w:rPr>
          <w:rFonts w:cs="Arial"/>
          <w:bCs/>
        </w:rPr>
      </w:pPr>
      <w:r w:rsidRPr="00D130C6">
        <w:rPr>
          <w:rFonts w:cs="Arial"/>
          <w:bCs/>
        </w:rPr>
        <w:t xml:space="preserve">Naročnik si pridržuje pravico, v kolikor se v obdobju od pričetka javnega razpisa do konca veljavnosti pogodbe pojavijo dodatne zahteve in naloge do izbranega izvajalca ali pa, da se kakšne zahteve odvzamejo ali zamenjajo, da se vse tako nastale morebitne spremembe naknadno uredijo z aneksi, po cenah iz osnovne pogodbe. </w:t>
      </w:r>
    </w:p>
    <w:p w:rsidR="00DF7D1D" w:rsidRPr="00D130C6" w:rsidRDefault="00DF7D1D" w:rsidP="00DF7D1D">
      <w:pPr>
        <w:tabs>
          <w:tab w:val="left" w:pos="4820"/>
        </w:tabs>
        <w:rPr>
          <w:rFonts w:cs="Arial"/>
          <w:bCs/>
        </w:rPr>
      </w:pPr>
    </w:p>
    <w:p w:rsidR="00DF7D1D" w:rsidRPr="00D130C6" w:rsidRDefault="00DF7D1D" w:rsidP="00DF7D1D">
      <w:pPr>
        <w:tabs>
          <w:tab w:val="left" w:pos="4820"/>
        </w:tabs>
        <w:jc w:val="both"/>
        <w:rPr>
          <w:rFonts w:cs="Arial"/>
          <w:bCs/>
        </w:rPr>
      </w:pPr>
      <w:r w:rsidRPr="00D130C6">
        <w:rPr>
          <w:rFonts w:cs="Arial"/>
          <w:bCs/>
        </w:rPr>
        <w:t xml:space="preserve">Dodatno pojasnilo se nanaša na zadnjo alinejo točke </w:t>
      </w:r>
      <w:r>
        <w:rPr>
          <w:rFonts w:cs="Arial"/>
          <w:b/>
          <w:bCs/>
        </w:rPr>
        <w:t>2</w:t>
      </w:r>
      <w:r w:rsidRPr="00D130C6">
        <w:rPr>
          <w:rFonts w:cs="Arial"/>
          <w:b/>
          <w:bCs/>
        </w:rPr>
        <w:t>.2 TEHNIČNO VAROVANJE</w:t>
      </w:r>
      <w:r w:rsidRPr="00D130C6">
        <w:rPr>
          <w:rFonts w:cs="Arial"/>
          <w:bCs/>
        </w:rPr>
        <w:t>, v kateri je navedeno, da tehnično</w:t>
      </w:r>
      <w:r w:rsidRPr="00D130C6">
        <w:rPr>
          <w:rFonts w:cs="Arial"/>
          <w:b/>
          <w:bCs/>
        </w:rPr>
        <w:t xml:space="preserve"> </w:t>
      </w:r>
      <w:r w:rsidRPr="00D130C6">
        <w:rPr>
          <w:rFonts w:cs="Arial"/>
          <w:bCs/>
        </w:rPr>
        <w:t>varovanje zajema:</w:t>
      </w:r>
    </w:p>
    <w:p w:rsidR="00DF7D1D" w:rsidRPr="00D130C6" w:rsidRDefault="00DF7D1D" w:rsidP="00DF7D1D">
      <w:pPr>
        <w:numPr>
          <w:ilvl w:val="0"/>
          <w:numId w:val="29"/>
        </w:numPr>
        <w:tabs>
          <w:tab w:val="left" w:pos="4820"/>
        </w:tabs>
        <w:jc w:val="both"/>
        <w:rPr>
          <w:rFonts w:cs="Arial"/>
          <w:bCs/>
        </w:rPr>
      </w:pPr>
      <w:r w:rsidRPr="00D130C6">
        <w:rPr>
          <w:rFonts w:cs="Arial"/>
          <w:bCs/>
        </w:rPr>
        <w:t>''odpravo napak in vzdrževanje protivlomnih sistemov (odzivni čas 4 ure – B, C, D, E, H in TRT)''</w:t>
      </w:r>
    </w:p>
    <w:p w:rsidR="00DF7D1D" w:rsidRPr="00D130C6" w:rsidRDefault="00DF7D1D" w:rsidP="00DF7D1D">
      <w:pPr>
        <w:tabs>
          <w:tab w:val="left" w:pos="4820"/>
        </w:tabs>
        <w:jc w:val="both"/>
        <w:rPr>
          <w:rFonts w:cs="Arial"/>
          <w:bCs/>
        </w:rPr>
      </w:pPr>
    </w:p>
    <w:p w:rsidR="00DF7D1D" w:rsidRPr="00D130C6" w:rsidRDefault="00DF7D1D" w:rsidP="00DF7D1D">
      <w:pPr>
        <w:tabs>
          <w:tab w:val="left" w:pos="4820"/>
        </w:tabs>
        <w:jc w:val="both"/>
        <w:rPr>
          <w:rFonts w:cs="Arial"/>
          <w:bCs/>
        </w:rPr>
      </w:pPr>
      <w:r w:rsidRPr="00D130C6">
        <w:rPr>
          <w:rFonts w:cs="Arial"/>
          <w:bCs/>
        </w:rPr>
        <w:t>Zaradi možnosti dvoumnega tolmačenja omenjene alineje, pojasnjujemo:</w:t>
      </w:r>
    </w:p>
    <w:p w:rsidR="00DF7D1D" w:rsidRPr="00D130C6" w:rsidRDefault="00DF7D1D" w:rsidP="00DF7D1D">
      <w:pPr>
        <w:tabs>
          <w:tab w:val="left" w:pos="4820"/>
        </w:tabs>
        <w:jc w:val="both"/>
        <w:rPr>
          <w:rFonts w:cs="Arial"/>
          <w:bCs/>
        </w:rPr>
      </w:pPr>
      <w:r w:rsidRPr="00D130C6">
        <w:rPr>
          <w:rFonts w:cs="Arial"/>
          <w:bCs/>
        </w:rPr>
        <w:t> </w:t>
      </w:r>
    </w:p>
    <w:p w:rsidR="00DF7D1D" w:rsidRPr="00D130C6" w:rsidRDefault="00DF7D1D" w:rsidP="00DF7D1D">
      <w:pPr>
        <w:numPr>
          <w:ilvl w:val="0"/>
          <w:numId w:val="31"/>
        </w:numPr>
        <w:tabs>
          <w:tab w:val="left" w:pos="4820"/>
        </w:tabs>
        <w:jc w:val="both"/>
        <w:rPr>
          <w:rFonts w:cs="Arial"/>
          <w:b/>
          <w:bCs/>
        </w:rPr>
      </w:pPr>
      <w:r w:rsidRPr="00D130C6">
        <w:rPr>
          <w:rFonts w:cs="Arial"/>
          <w:b/>
          <w:bCs/>
        </w:rPr>
        <w:t>izbrani izvajalec storitev varovanja je uporabnik naročnikove tehnične opreme,</w:t>
      </w:r>
    </w:p>
    <w:p w:rsidR="00DF7D1D" w:rsidRPr="00D130C6" w:rsidRDefault="00DF7D1D" w:rsidP="00DF7D1D">
      <w:pPr>
        <w:numPr>
          <w:ilvl w:val="0"/>
          <w:numId w:val="31"/>
        </w:numPr>
        <w:tabs>
          <w:tab w:val="left" w:pos="4820"/>
        </w:tabs>
        <w:jc w:val="both"/>
        <w:rPr>
          <w:rFonts w:cs="Arial"/>
          <w:b/>
          <w:bCs/>
        </w:rPr>
      </w:pPr>
      <w:r w:rsidRPr="00D130C6">
        <w:rPr>
          <w:rFonts w:cs="Arial"/>
          <w:b/>
          <w:bCs/>
        </w:rPr>
        <w:t>izbrani izvajalec storitev varovanja je dolžan poskrbeti za odpravo napak v tej meri, da sistem lahko deluje normalno naprej; začasen izklop okvarjenega elementa oz. dela sistema,... (odzivni čas 4 ure – B, C, D, E, H in R)</w:t>
      </w:r>
    </w:p>
    <w:p w:rsidR="00DF7D1D" w:rsidRPr="00D130C6" w:rsidRDefault="00DF7D1D" w:rsidP="00DF7D1D">
      <w:pPr>
        <w:tabs>
          <w:tab w:val="left" w:pos="4820"/>
        </w:tabs>
        <w:jc w:val="both"/>
        <w:rPr>
          <w:rFonts w:cs="Arial"/>
          <w:bCs/>
        </w:rPr>
      </w:pPr>
    </w:p>
    <w:p w:rsidR="00DF7D1D" w:rsidRPr="00D130C6" w:rsidRDefault="00DF7D1D" w:rsidP="00DF7D1D">
      <w:pPr>
        <w:tabs>
          <w:tab w:val="left" w:pos="4820"/>
        </w:tabs>
        <w:jc w:val="both"/>
        <w:rPr>
          <w:rFonts w:cs="Arial"/>
          <w:bCs/>
        </w:rPr>
      </w:pPr>
      <w:r w:rsidRPr="00D130C6">
        <w:rPr>
          <w:rFonts w:cs="Arial"/>
          <w:bCs/>
        </w:rPr>
        <w:t>Redno vzdrževanje sistemov, večji servisni posegi na protivlomnih sistemih ter odprava napak, so naloga in strošek naročnika.</w:t>
      </w:r>
    </w:p>
    <w:p w:rsidR="00DF7D1D" w:rsidRPr="00D130C6" w:rsidRDefault="00DF7D1D" w:rsidP="00DF7D1D">
      <w:pPr>
        <w:tabs>
          <w:tab w:val="left" w:pos="4820"/>
        </w:tabs>
        <w:jc w:val="both"/>
        <w:rPr>
          <w:rFonts w:cs="Arial"/>
          <w:bCs/>
        </w:rPr>
      </w:pPr>
    </w:p>
    <w:p w:rsidR="00DF7D1D" w:rsidRPr="00D130C6" w:rsidRDefault="00DF7D1D" w:rsidP="00DF7D1D">
      <w:pPr>
        <w:tabs>
          <w:tab w:val="left" w:pos="4820"/>
        </w:tabs>
        <w:jc w:val="both"/>
        <w:rPr>
          <w:rFonts w:cs="Arial"/>
          <w:b/>
          <w:bCs/>
        </w:rPr>
      </w:pPr>
      <w:r w:rsidRPr="00D130C6">
        <w:rPr>
          <w:rFonts w:cs="Arial"/>
          <w:b/>
          <w:bCs/>
        </w:rPr>
        <w:t>2. 2. 4. Dokumentacija</w:t>
      </w:r>
    </w:p>
    <w:p w:rsidR="00DF7D1D" w:rsidRPr="00D130C6" w:rsidRDefault="00DF7D1D" w:rsidP="00DF7D1D">
      <w:pPr>
        <w:tabs>
          <w:tab w:val="left" w:pos="4820"/>
        </w:tabs>
        <w:jc w:val="both"/>
        <w:rPr>
          <w:rFonts w:cs="Arial"/>
          <w:bCs/>
        </w:rPr>
      </w:pPr>
    </w:p>
    <w:p w:rsidR="00DF7D1D" w:rsidRPr="00D130C6" w:rsidRDefault="00DF7D1D" w:rsidP="00DF7D1D">
      <w:pPr>
        <w:numPr>
          <w:ilvl w:val="0"/>
          <w:numId w:val="32"/>
        </w:numPr>
        <w:tabs>
          <w:tab w:val="left" w:pos="4820"/>
        </w:tabs>
        <w:jc w:val="both"/>
        <w:rPr>
          <w:rFonts w:cs="Arial"/>
          <w:bCs/>
        </w:rPr>
      </w:pPr>
      <w:r w:rsidRPr="00D130C6">
        <w:rPr>
          <w:rFonts w:cs="Arial"/>
          <w:bCs/>
        </w:rPr>
        <w:t>Revizija izdelanih dokumentov – Načrt varovanja, Program varovanja, Ocena stopnje tveganja</w:t>
      </w:r>
    </w:p>
    <w:p w:rsidR="00DF7D1D" w:rsidRPr="00D130C6" w:rsidRDefault="00DF7D1D" w:rsidP="00DF7D1D">
      <w:pPr>
        <w:numPr>
          <w:ilvl w:val="0"/>
          <w:numId w:val="32"/>
        </w:numPr>
        <w:tabs>
          <w:tab w:val="left" w:pos="4820"/>
        </w:tabs>
        <w:jc w:val="both"/>
        <w:rPr>
          <w:rFonts w:cs="Arial"/>
          <w:bCs/>
        </w:rPr>
      </w:pPr>
      <w:r w:rsidRPr="00D130C6">
        <w:rPr>
          <w:rFonts w:cs="Arial"/>
          <w:bCs/>
        </w:rPr>
        <w:t xml:space="preserve">Poročanje o varnostnih incidentih na 3 mesece v skladu z »Navodili za poročanje komisiji za kakovost« </w:t>
      </w:r>
    </w:p>
    <w:p w:rsidR="00DF7D1D" w:rsidRDefault="00DF7D1D" w:rsidP="00DF7D1D">
      <w:pPr>
        <w:numPr>
          <w:ilvl w:val="0"/>
          <w:numId w:val="32"/>
        </w:numPr>
        <w:tabs>
          <w:tab w:val="left" w:pos="4820"/>
        </w:tabs>
        <w:jc w:val="both"/>
        <w:rPr>
          <w:rFonts w:cs="Arial"/>
          <w:bCs/>
        </w:rPr>
      </w:pPr>
      <w:r w:rsidRPr="00D130C6">
        <w:rPr>
          <w:rFonts w:cs="Arial"/>
          <w:bCs/>
        </w:rPr>
        <w:t xml:space="preserve">Vodenje varnostnega dnevnika (vsakodnevno beleženje dogodkov) </w:t>
      </w:r>
    </w:p>
    <w:p w:rsidR="00DF7D1D" w:rsidRPr="00A002E5" w:rsidRDefault="00DF7D1D" w:rsidP="00DF7D1D">
      <w:pPr>
        <w:numPr>
          <w:ilvl w:val="0"/>
          <w:numId w:val="32"/>
        </w:numPr>
        <w:tabs>
          <w:tab w:val="left" w:pos="4820"/>
        </w:tabs>
        <w:jc w:val="both"/>
        <w:rPr>
          <w:rFonts w:cs="Arial"/>
          <w:bCs/>
        </w:rPr>
      </w:pPr>
      <w:r w:rsidRPr="00A002E5">
        <w:rPr>
          <w:rFonts w:cs="Arial"/>
          <w:bCs/>
        </w:rPr>
        <w:t xml:space="preserve">Vodenje </w:t>
      </w:r>
      <w:r>
        <w:rPr>
          <w:rFonts w:cs="Arial"/>
          <w:bCs/>
        </w:rPr>
        <w:t xml:space="preserve">dnevnika posegov v dvigala </w:t>
      </w:r>
      <w:r w:rsidRPr="00A002E5">
        <w:rPr>
          <w:rFonts w:cs="Arial"/>
          <w:bCs/>
        </w:rPr>
        <w:t xml:space="preserve">in </w:t>
      </w:r>
      <w:r>
        <w:rPr>
          <w:rFonts w:cs="Arial"/>
          <w:bCs/>
        </w:rPr>
        <w:t xml:space="preserve">vsakodnevno </w:t>
      </w:r>
      <w:r w:rsidRPr="00A002E5">
        <w:rPr>
          <w:rFonts w:cs="Arial"/>
          <w:bCs/>
        </w:rPr>
        <w:t xml:space="preserve">vpisovanje </w:t>
      </w:r>
      <w:r w:rsidRPr="00A002E5">
        <w:t>vseh posegov v dvigala</w:t>
      </w:r>
      <w:r w:rsidRPr="00A002E5">
        <w:rPr>
          <w:rFonts w:cs="Arial"/>
          <w:bCs/>
        </w:rPr>
        <w:t xml:space="preserve"> (servisi, </w:t>
      </w:r>
      <w:proofErr w:type="spellStart"/>
      <w:r w:rsidRPr="00A002E5">
        <w:rPr>
          <w:rFonts w:cs="Arial"/>
          <w:bCs/>
        </w:rPr>
        <w:t>resetiranje</w:t>
      </w:r>
      <w:proofErr w:type="spellEnd"/>
      <w:r w:rsidRPr="00A002E5">
        <w:rPr>
          <w:rFonts w:cs="Arial"/>
          <w:bCs/>
        </w:rPr>
        <w:t>, reševanje oseb iz dvigala)</w:t>
      </w:r>
    </w:p>
    <w:p w:rsidR="00DF7D1D" w:rsidRPr="00A002E5" w:rsidRDefault="00DF7D1D" w:rsidP="00DF7D1D">
      <w:pPr>
        <w:tabs>
          <w:tab w:val="left" w:pos="4820"/>
        </w:tabs>
        <w:jc w:val="both"/>
        <w:rPr>
          <w:rFonts w:cs="Arial"/>
          <w:bCs/>
        </w:rPr>
      </w:pPr>
    </w:p>
    <w:p w:rsidR="00DF7D1D" w:rsidRDefault="00DF7D1D" w:rsidP="00DF7D1D">
      <w:pPr>
        <w:tabs>
          <w:tab w:val="left" w:pos="4820"/>
        </w:tabs>
        <w:jc w:val="both"/>
        <w:rPr>
          <w:rFonts w:cs="Arial"/>
          <w:bCs/>
        </w:rPr>
      </w:pPr>
    </w:p>
    <w:p w:rsidR="00DF7D1D" w:rsidRPr="00A002E5" w:rsidRDefault="00DF7D1D" w:rsidP="00DF7D1D">
      <w:pPr>
        <w:tabs>
          <w:tab w:val="left" w:pos="4820"/>
        </w:tabs>
        <w:jc w:val="both"/>
        <w:rPr>
          <w:rFonts w:cs="Arial"/>
          <w:bCs/>
        </w:rPr>
      </w:pPr>
    </w:p>
    <w:p w:rsidR="00DF7D1D" w:rsidRPr="00A002E5" w:rsidRDefault="00DF7D1D" w:rsidP="00DF7D1D">
      <w:pPr>
        <w:tabs>
          <w:tab w:val="left" w:pos="4820"/>
        </w:tabs>
        <w:jc w:val="both"/>
        <w:rPr>
          <w:rFonts w:cs="Arial"/>
          <w:b/>
          <w:bCs/>
        </w:rPr>
      </w:pPr>
      <w:r w:rsidRPr="00A002E5">
        <w:rPr>
          <w:rFonts w:cs="Arial"/>
          <w:b/>
          <w:bCs/>
        </w:rPr>
        <w:lastRenderedPageBreak/>
        <w:t>2. 3. INTERVENCIJE</w:t>
      </w:r>
    </w:p>
    <w:p w:rsidR="00DF7D1D" w:rsidRPr="00A002E5" w:rsidRDefault="00DF7D1D" w:rsidP="00DF7D1D">
      <w:pPr>
        <w:tabs>
          <w:tab w:val="left" w:pos="4820"/>
        </w:tabs>
        <w:jc w:val="both"/>
        <w:rPr>
          <w:rFonts w:cs="Arial"/>
          <w:b/>
          <w:bCs/>
        </w:rPr>
      </w:pPr>
    </w:p>
    <w:p w:rsidR="00DF7D1D" w:rsidRPr="00A002E5" w:rsidRDefault="00DF7D1D" w:rsidP="00DF7D1D">
      <w:pPr>
        <w:tabs>
          <w:tab w:val="left" w:pos="4820"/>
        </w:tabs>
        <w:jc w:val="both"/>
      </w:pPr>
      <w:r w:rsidRPr="00A002E5">
        <w:t>Intervencija je prihod intervencijske službe na OI na kraj dogajanja (v primeru napada, kraje, itd.), ko je potrebno posredovanje, v kolikor varnostniki stacionirani pri naročniku situacije ne morejo rešiti.</w:t>
      </w:r>
    </w:p>
    <w:p w:rsidR="00DF7D1D" w:rsidRPr="00A002E5" w:rsidRDefault="00DF7D1D" w:rsidP="00DF7D1D">
      <w:pPr>
        <w:tabs>
          <w:tab w:val="left" w:pos="4820"/>
        </w:tabs>
        <w:jc w:val="both"/>
      </w:pPr>
      <w:r w:rsidRPr="00A002E5">
        <w:t xml:space="preserve">Sporočanje, preverjanje iz VNC, ko se vklopi centrala in posredovanje s strani varnostnikov, ki so stacioniranih pri naročniku pa ne gre za intervencijo, temveč je to vključeno v </w:t>
      </w:r>
      <w:r w:rsidRPr="00A002E5">
        <w:rPr>
          <w:u w:val="single"/>
        </w:rPr>
        <w:t>fizično</w:t>
      </w:r>
      <w:r w:rsidRPr="00A002E5">
        <w:t xml:space="preserve"> varovanje.</w:t>
      </w:r>
    </w:p>
    <w:p w:rsidR="00DF7D1D" w:rsidRPr="00C021A5" w:rsidRDefault="00DF7D1D" w:rsidP="00DF7D1D">
      <w:pPr>
        <w:tabs>
          <w:tab w:val="left" w:pos="4820"/>
        </w:tabs>
        <w:jc w:val="both"/>
        <w:rPr>
          <w:rFonts w:cs="Arial"/>
          <w:b/>
          <w:bCs/>
          <w:color w:val="FF0000"/>
        </w:rPr>
      </w:pPr>
    </w:p>
    <w:p w:rsidR="00D64104" w:rsidRDefault="00D64104" w:rsidP="0085420F">
      <w:pPr>
        <w:tabs>
          <w:tab w:val="left" w:pos="4820"/>
        </w:tabs>
        <w:jc w:val="both"/>
        <w:rPr>
          <w:rFonts w:cs="Arial"/>
          <w:bCs/>
        </w:rPr>
      </w:pPr>
    </w:p>
    <w:p w:rsidR="00DF7D1D" w:rsidRPr="00D130C6" w:rsidRDefault="00DF7D1D" w:rsidP="0085420F">
      <w:pPr>
        <w:tabs>
          <w:tab w:val="left" w:pos="4820"/>
        </w:tabs>
        <w:jc w:val="both"/>
        <w:rPr>
          <w:rFonts w:cs="Arial"/>
          <w:bCs/>
        </w:rPr>
      </w:pPr>
    </w:p>
    <w:p w:rsidR="0085420F" w:rsidRPr="00DF7D1D" w:rsidRDefault="0085420F" w:rsidP="0085420F">
      <w:pPr>
        <w:rPr>
          <w:rFonts w:cs="Arial"/>
          <w:bCs/>
          <w:i/>
          <w:color w:val="000000"/>
        </w:rPr>
      </w:pPr>
      <w:r w:rsidRPr="00DF7D1D">
        <w:rPr>
          <w:rFonts w:cs="Arial"/>
          <w:bCs/>
          <w:i/>
          <w:color w:val="000000"/>
        </w:rPr>
        <w:t>IZJAVA:</w:t>
      </w:r>
    </w:p>
    <w:p w:rsidR="0085420F" w:rsidRPr="0067033C" w:rsidRDefault="0085420F" w:rsidP="0085420F">
      <w:pPr>
        <w:rPr>
          <w:rFonts w:cs="Arial"/>
          <w:i/>
          <w:color w:val="000000"/>
        </w:rPr>
      </w:pPr>
      <w:r w:rsidRPr="004261E5">
        <w:rPr>
          <w:rFonts w:cs="Arial"/>
          <w:i/>
          <w:color w:val="000000"/>
        </w:rPr>
        <w:t>Izjavljamo, da se v celoti strinjamo z zgoraj navedenimi zahtevami in smo jih sposobni izvajati.</w:t>
      </w:r>
    </w:p>
    <w:p w:rsidR="0085420F" w:rsidRPr="004261E5" w:rsidRDefault="0085420F" w:rsidP="0085420F">
      <w:pPr>
        <w:rPr>
          <w:rFonts w:cs="Arial"/>
          <w:i/>
        </w:rPr>
      </w:pPr>
      <w:r w:rsidRPr="004261E5">
        <w:rPr>
          <w:rFonts w:cs="Arial"/>
          <w:i/>
        </w:rPr>
        <w:t>S podpisom tega obrazca  ponudnik tudi potrjuje, da se strinja tudi z ostalimi zahtevami iz razpisne dokumentacije.</w:t>
      </w:r>
    </w:p>
    <w:p w:rsidR="0085420F" w:rsidRDefault="0085420F" w:rsidP="0085420F">
      <w:pPr>
        <w:rPr>
          <w:rFonts w:cs="Arial"/>
          <w:i/>
          <w:color w:val="000000"/>
        </w:rPr>
      </w:pPr>
    </w:p>
    <w:p w:rsidR="0085420F" w:rsidRDefault="0085420F" w:rsidP="0085420F">
      <w:pPr>
        <w:rPr>
          <w:rFonts w:cs="Arial"/>
          <w:i/>
          <w:color w:val="000000"/>
        </w:rPr>
      </w:pPr>
    </w:p>
    <w:p w:rsidR="0085420F" w:rsidRPr="004261E5" w:rsidRDefault="0085420F" w:rsidP="0085420F">
      <w:pPr>
        <w:rPr>
          <w:rFonts w:cs="Arial"/>
          <w:i/>
          <w:color w:val="000000"/>
        </w:rPr>
      </w:pPr>
      <w:r w:rsidRPr="004261E5">
        <w:rPr>
          <w:rFonts w:cs="Arial"/>
          <w:i/>
          <w:color w:val="000000"/>
        </w:rPr>
        <w:t xml:space="preserve">Datum: ____________                            </w:t>
      </w:r>
      <w:r w:rsidRPr="004261E5">
        <w:rPr>
          <w:rFonts w:cs="Arial"/>
          <w:i/>
          <w:color w:val="000000"/>
        </w:rPr>
        <w:tab/>
      </w:r>
      <w:r w:rsidRPr="004261E5">
        <w:rPr>
          <w:rFonts w:cs="Arial"/>
          <w:i/>
          <w:color w:val="000000"/>
        </w:rPr>
        <w:tab/>
        <w:t xml:space="preserve">Ime zakonitega zastopnika / pooblaščenca    </w:t>
      </w:r>
    </w:p>
    <w:p w:rsidR="0085420F" w:rsidRDefault="0085420F" w:rsidP="0085420F">
      <w:pPr>
        <w:ind w:left="3976" w:firstLine="284"/>
        <w:rPr>
          <w:rFonts w:cs="Arial"/>
          <w:i/>
          <w:color w:val="000000"/>
        </w:rPr>
      </w:pPr>
      <w:r w:rsidRPr="004261E5">
        <w:rPr>
          <w:rFonts w:cs="Arial"/>
          <w:i/>
          <w:color w:val="000000"/>
        </w:rPr>
        <w:t xml:space="preserve">________________________________    </w:t>
      </w:r>
    </w:p>
    <w:p w:rsidR="0085420F" w:rsidRDefault="0085420F" w:rsidP="0085420F">
      <w:pPr>
        <w:ind w:left="3976" w:firstLine="284"/>
        <w:rPr>
          <w:rFonts w:cs="Arial"/>
          <w:i/>
          <w:color w:val="000000"/>
        </w:rPr>
      </w:pPr>
    </w:p>
    <w:p w:rsidR="0085420F" w:rsidRDefault="0085420F" w:rsidP="0085420F">
      <w:pPr>
        <w:ind w:left="3976" w:firstLine="284"/>
        <w:rPr>
          <w:rFonts w:cs="Arial"/>
          <w:i/>
          <w:color w:val="000000"/>
        </w:rPr>
      </w:pPr>
      <w:r w:rsidRPr="004261E5">
        <w:rPr>
          <w:rFonts w:cs="Arial"/>
          <w:i/>
          <w:color w:val="000000"/>
        </w:rPr>
        <w:t>Podpis:</w:t>
      </w:r>
      <w:r>
        <w:rPr>
          <w:rFonts w:cs="Arial"/>
          <w:i/>
          <w:color w:val="000000"/>
        </w:rPr>
        <w:t xml:space="preserve"> _________________________</w:t>
      </w:r>
    </w:p>
    <w:p w:rsidR="0085420F" w:rsidRDefault="0085420F" w:rsidP="0085420F"/>
    <w:p w:rsidR="0085420F" w:rsidRDefault="0085420F" w:rsidP="0085420F"/>
    <w:p w:rsidR="0085420F" w:rsidRDefault="0085420F" w:rsidP="0085420F"/>
    <w:p w:rsidR="00F613C8" w:rsidRDefault="00F613C8" w:rsidP="00715775">
      <w:pPr>
        <w:jc w:val="center"/>
        <w:rPr>
          <w:rFonts w:cs="Arial"/>
          <w:b/>
          <w:sz w:val="24"/>
        </w:rPr>
      </w:pPr>
    </w:p>
    <w:p w:rsidR="00D64104" w:rsidRDefault="00D64104" w:rsidP="00715775">
      <w:pPr>
        <w:jc w:val="center"/>
        <w:rPr>
          <w:rFonts w:cs="Arial"/>
          <w:b/>
          <w:sz w:val="24"/>
        </w:rPr>
      </w:pPr>
    </w:p>
    <w:p w:rsidR="00D64104" w:rsidRDefault="00D64104" w:rsidP="00715775">
      <w:pPr>
        <w:jc w:val="center"/>
        <w:rPr>
          <w:rFonts w:cs="Arial"/>
          <w:b/>
          <w:sz w:val="24"/>
        </w:rPr>
      </w:pPr>
    </w:p>
    <w:p w:rsidR="00D64104" w:rsidRDefault="00D64104" w:rsidP="00715775">
      <w:pPr>
        <w:jc w:val="center"/>
        <w:rPr>
          <w:rFonts w:cs="Arial"/>
          <w:b/>
          <w:sz w:val="24"/>
        </w:rPr>
      </w:pPr>
    </w:p>
    <w:p w:rsidR="00D64104" w:rsidRDefault="00D64104" w:rsidP="00715775">
      <w:pPr>
        <w:jc w:val="center"/>
        <w:rPr>
          <w:rFonts w:cs="Arial"/>
          <w:b/>
          <w:sz w:val="24"/>
        </w:rPr>
      </w:pPr>
    </w:p>
    <w:p w:rsidR="00D64104" w:rsidRDefault="00D64104" w:rsidP="00715775">
      <w:pPr>
        <w:jc w:val="center"/>
        <w:rPr>
          <w:rFonts w:cs="Arial"/>
          <w:b/>
          <w:sz w:val="24"/>
        </w:rPr>
      </w:pPr>
    </w:p>
    <w:p w:rsidR="00D64104" w:rsidRDefault="00D64104" w:rsidP="00715775">
      <w:pPr>
        <w:jc w:val="center"/>
        <w:rPr>
          <w:rFonts w:cs="Arial"/>
          <w:b/>
          <w:sz w:val="24"/>
        </w:rPr>
      </w:pPr>
    </w:p>
    <w:p w:rsidR="00D64104" w:rsidRDefault="00D64104" w:rsidP="00715775">
      <w:pPr>
        <w:jc w:val="center"/>
        <w:rPr>
          <w:rFonts w:cs="Arial"/>
          <w:b/>
          <w:sz w:val="24"/>
        </w:rPr>
      </w:pPr>
    </w:p>
    <w:p w:rsidR="00D64104" w:rsidRDefault="00D64104" w:rsidP="00715775">
      <w:pPr>
        <w:jc w:val="center"/>
        <w:rPr>
          <w:rFonts w:cs="Arial"/>
          <w:b/>
          <w:sz w:val="24"/>
        </w:rPr>
      </w:pPr>
    </w:p>
    <w:p w:rsidR="00D64104" w:rsidRDefault="00D64104" w:rsidP="00715775">
      <w:pPr>
        <w:jc w:val="center"/>
        <w:rPr>
          <w:rFonts w:cs="Arial"/>
          <w:b/>
          <w:sz w:val="24"/>
        </w:rPr>
      </w:pPr>
    </w:p>
    <w:p w:rsidR="00D64104" w:rsidRDefault="00D64104" w:rsidP="00715775">
      <w:pPr>
        <w:jc w:val="center"/>
        <w:rPr>
          <w:rFonts w:cs="Arial"/>
          <w:b/>
          <w:sz w:val="24"/>
        </w:rPr>
      </w:pPr>
    </w:p>
    <w:p w:rsidR="00D64104" w:rsidRDefault="00D64104" w:rsidP="00715775">
      <w:pPr>
        <w:jc w:val="center"/>
        <w:rPr>
          <w:rFonts w:cs="Arial"/>
          <w:b/>
          <w:sz w:val="24"/>
        </w:rPr>
      </w:pPr>
    </w:p>
    <w:p w:rsidR="00D64104" w:rsidRDefault="00D64104" w:rsidP="00715775">
      <w:pPr>
        <w:jc w:val="center"/>
        <w:rPr>
          <w:rFonts w:cs="Arial"/>
          <w:b/>
          <w:sz w:val="24"/>
        </w:rPr>
      </w:pPr>
    </w:p>
    <w:p w:rsidR="00D64104" w:rsidRDefault="00D64104" w:rsidP="00715775">
      <w:pPr>
        <w:jc w:val="center"/>
        <w:rPr>
          <w:rFonts w:cs="Arial"/>
          <w:b/>
          <w:sz w:val="24"/>
        </w:rPr>
      </w:pPr>
    </w:p>
    <w:p w:rsidR="00D64104" w:rsidRDefault="00D64104" w:rsidP="00715775">
      <w:pPr>
        <w:jc w:val="center"/>
        <w:rPr>
          <w:rFonts w:cs="Arial"/>
          <w:b/>
          <w:sz w:val="24"/>
        </w:rPr>
      </w:pPr>
    </w:p>
    <w:p w:rsidR="00D64104" w:rsidRDefault="00D64104" w:rsidP="00715775">
      <w:pPr>
        <w:jc w:val="center"/>
        <w:rPr>
          <w:rFonts w:cs="Arial"/>
          <w:b/>
          <w:sz w:val="24"/>
        </w:rPr>
      </w:pPr>
    </w:p>
    <w:p w:rsidR="00D64104" w:rsidRDefault="00D64104" w:rsidP="00715775">
      <w:pPr>
        <w:jc w:val="center"/>
        <w:rPr>
          <w:rFonts w:cs="Arial"/>
          <w:b/>
          <w:sz w:val="24"/>
        </w:rPr>
      </w:pPr>
    </w:p>
    <w:p w:rsidR="00D64104" w:rsidRDefault="00D64104" w:rsidP="00715775">
      <w:pPr>
        <w:jc w:val="center"/>
        <w:rPr>
          <w:rFonts w:cs="Arial"/>
          <w:b/>
          <w:sz w:val="24"/>
        </w:rPr>
      </w:pPr>
    </w:p>
    <w:p w:rsidR="00D64104" w:rsidRDefault="00D64104" w:rsidP="00715775">
      <w:pPr>
        <w:jc w:val="center"/>
        <w:rPr>
          <w:rFonts w:cs="Arial"/>
          <w:b/>
          <w:sz w:val="24"/>
        </w:rPr>
      </w:pPr>
    </w:p>
    <w:p w:rsidR="00D64104" w:rsidRDefault="00D64104" w:rsidP="00715775">
      <w:pPr>
        <w:jc w:val="center"/>
        <w:rPr>
          <w:rFonts w:cs="Arial"/>
          <w:b/>
          <w:sz w:val="24"/>
        </w:rPr>
      </w:pPr>
    </w:p>
    <w:p w:rsidR="00D64104" w:rsidRDefault="00D64104" w:rsidP="00715775">
      <w:pPr>
        <w:jc w:val="center"/>
        <w:rPr>
          <w:rFonts w:cs="Arial"/>
          <w:b/>
          <w:sz w:val="24"/>
        </w:rPr>
      </w:pPr>
    </w:p>
    <w:p w:rsidR="00D64104" w:rsidRDefault="00D64104" w:rsidP="00715775">
      <w:pPr>
        <w:jc w:val="center"/>
        <w:rPr>
          <w:rFonts w:cs="Arial"/>
          <w:b/>
          <w:sz w:val="24"/>
        </w:rPr>
      </w:pPr>
    </w:p>
    <w:p w:rsidR="00D64104" w:rsidRDefault="00D64104" w:rsidP="00715775">
      <w:pPr>
        <w:jc w:val="center"/>
        <w:rPr>
          <w:rFonts w:cs="Arial"/>
          <w:b/>
          <w:sz w:val="24"/>
        </w:rPr>
      </w:pPr>
    </w:p>
    <w:p w:rsidR="00D64104" w:rsidRDefault="00D64104" w:rsidP="00715775">
      <w:pPr>
        <w:jc w:val="center"/>
        <w:rPr>
          <w:rFonts w:cs="Arial"/>
          <w:b/>
          <w:sz w:val="24"/>
        </w:rPr>
      </w:pPr>
    </w:p>
    <w:p w:rsidR="00D64104" w:rsidRDefault="00D64104" w:rsidP="00715775">
      <w:pPr>
        <w:jc w:val="center"/>
        <w:rPr>
          <w:rFonts w:cs="Arial"/>
          <w:b/>
          <w:sz w:val="24"/>
        </w:rPr>
      </w:pPr>
    </w:p>
    <w:p w:rsidR="00D64104" w:rsidRDefault="00D64104" w:rsidP="00715775">
      <w:pPr>
        <w:jc w:val="center"/>
        <w:rPr>
          <w:rFonts w:cs="Arial"/>
          <w:b/>
          <w:sz w:val="24"/>
        </w:rPr>
      </w:pPr>
    </w:p>
    <w:p w:rsidR="00D64104" w:rsidRDefault="00D64104" w:rsidP="00715775">
      <w:pPr>
        <w:jc w:val="center"/>
        <w:rPr>
          <w:rFonts w:cs="Arial"/>
          <w:b/>
          <w:sz w:val="24"/>
        </w:rPr>
      </w:pPr>
    </w:p>
    <w:p w:rsidR="00D64104" w:rsidRDefault="00D64104" w:rsidP="00715775">
      <w:pPr>
        <w:jc w:val="center"/>
        <w:rPr>
          <w:rFonts w:cs="Arial"/>
          <w:b/>
          <w:sz w:val="24"/>
        </w:rPr>
      </w:pPr>
    </w:p>
    <w:p w:rsidR="00D64104" w:rsidRDefault="00D64104" w:rsidP="00715775">
      <w:pPr>
        <w:jc w:val="center"/>
        <w:rPr>
          <w:rFonts w:cs="Arial"/>
          <w:b/>
          <w:sz w:val="24"/>
        </w:rPr>
      </w:pPr>
    </w:p>
    <w:p w:rsidR="00D64104" w:rsidRDefault="00D64104" w:rsidP="00715775">
      <w:pPr>
        <w:jc w:val="center"/>
        <w:rPr>
          <w:rFonts w:cs="Arial"/>
          <w:b/>
          <w:sz w:val="24"/>
        </w:rPr>
      </w:pPr>
    </w:p>
    <w:p w:rsidR="00D64104" w:rsidRDefault="00D64104" w:rsidP="00715775">
      <w:pPr>
        <w:jc w:val="center"/>
        <w:rPr>
          <w:rFonts w:cs="Arial"/>
          <w:b/>
          <w:sz w:val="24"/>
        </w:rPr>
      </w:pPr>
    </w:p>
    <w:p w:rsidR="00D64104" w:rsidRDefault="00D64104" w:rsidP="00715775">
      <w:pPr>
        <w:jc w:val="center"/>
        <w:rPr>
          <w:rFonts w:cs="Arial"/>
          <w:b/>
          <w:sz w:val="24"/>
        </w:rPr>
      </w:pPr>
    </w:p>
    <w:p w:rsidR="00F613C8" w:rsidRDefault="00F613C8" w:rsidP="00715775">
      <w:pPr>
        <w:jc w:val="center"/>
        <w:rPr>
          <w:rFonts w:cs="Arial"/>
          <w:b/>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FE633C">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4</w:t>
            </w:r>
          </w:p>
        </w:tc>
      </w:tr>
    </w:tbl>
    <w:p w:rsidR="00DE289E" w:rsidRPr="00DE289E" w:rsidRDefault="00DE289E" w:rsidP="00DE289E">
      <w:pPr>
        <w:rPr>
          <w:lang w:eastAsia="en-US"/>
        </w:rPr>
      </w:pPr>
    </w:p>
    <w:p w:rsidR="00F57DD1" w:rsidRDefault="00F57DD1" w:rsidP="00DE289E">
      <w:pPr>
        <w:jc w:val="both"/>
      </w:pPr>
    </w:p>
    <w:p w:rsidR="00DE289E" w:rsidRPr="00DE289E" w:rsidRDefault="00DE289E" w:rsidP="00DE289E">
      <w:pPr>
        <w:jc w:val="both"/>
        <w:rPr>
          <w:color w:val="000000"/>
        </w:rPr>
      </w:pPr>
      <w:r w:rsidRPr="00FF1AA1">
        <w:t>Z</w:t>
      </w:r>
      <w:r w:rsidRPr="00FF1AA1">
        <w:rPr>
          <w:color w:val="000000"/>
        </w:rPr>
        <w:t xml:space="preserve">aradi zagotovitve transparentnosti posla in preprečitve korupcijskih tveganj pri sklepanju poslov v skladu s 6. odstavkom 14. </w:t>
      </w:r>
      <w:r w:rsidRPr="00FF1AA1">
        <w:t xml:space="preserve">člena </w:t>
      </w:r>
      <w:proofErr w:type="spellStart"/>
      <w:r w:rsidRPr="00FF1AA1">
        <w:t>ZintPK</w:t>
      </w:r>
      <w:proofErr w:type="spellEnd"/>
      <w:r w:rsidRPr="00FF1AA1">
        <w:t xml:space="preserve"> (</w:t>
      </w:r>
      <w:r w:rsidR="00DB057F" w:rsidRPr="00FF1AA1">
        <w:t xml:space="preserve">Uradni list RS, št. 69/11 – uradno prečiščeno besedilo, 158/20, 3/22 – </w:t>
      </w:r>
      <w:proofErr w:type="spellStart"/>
      <w:r w:rsidR="00DB057F" w:rsidRPr="00FF1AA1">
        <w:t>ZDeb</w:t>
      </w:r>
      <w:proofErr w:type="spellEnd"/>
      <w:r w:rsidR="00DB057F" w:rsidRPr="00FF1AA1">
        <w:t xml:space="preserve"> in 16/23 – </w:t>
      </w:r>
      <w:proofErr w:type="spellStart"/>
      <w:r w:rsidR="00DB057F" w:rsidRPr="00FF1AA1">
        <w:t>ZZPri</w:t>
      </w:r>
      <w:proofErr w:type="spellEnd"/>
      <w:r w:rsidRPr="00FF1AA1">
        <w:t>) ter 6. odstavkom 91. člena ZJN-3</w:t>
      </w:r>
      <w:r w:rsidRPr="00FF1AA1">
        <w:rPr>
          <w:color w:val="000000"/>
        </w:rPr>
        <w:t>, kot zakoniti zastopnik ponudnika (samostojni ponudnik/vsak partner v skupni ponudbi) v postopku oddaje naročila št</w:t>
      </w:r>
      <w:r w:rsidRPr="00FF1AA1">
        <w:t xml:space="preserve"> </w:t>
      </w:r>
      <w:r w:rsidR="003A5E61" w:rsidRPr="00FF1AA1">
        <w:rPr>
          <w:color w:val="000000"/>
        </w:rPr>
        <w:t>JN-0047/2023</w:t>
      </w:r>
      <w:r w:rsidRPr="00FF1AA1">
        <w:rPr>
          <w:color w:val="000000"/>
        </w:rPr>
        <w:t>, katerega predmet je »</w:t>
      </w:r>
      <w:r w:rsidR="00F613C8" w:rsidRPr="00FF1AA1">
        <w:rPr>
          <w:color w:val="000000"/>
        </w:rPr>
        <w:t>STORITVE VAROVANJA STAVB ONKOLOŠKEGA INŠTITUTA LJUBLJANA</w:t>
      </w:r>
      <w:r w:rsidRPr="00FF1AA1">
        <w:t xml:space="preserve">« </w:t>
      </w:r>
      <w:r w:rsidRPr="00FF1AA1">
        <w:rPr>
          <w:color w:val="000000"/>
        </w:rPr>
        <w:t>podajam naslednjo</w:t>
      </w:r>
    </w:p>
    <w:p w:rsidR="00DE289E" w:rsidRPr="00DE289E" w:rsidRDefault="00DE289E" w:rsidP="00DE289E">
      <w:pPr>
        <w:rPr>
          <w:color w:val="000000"/>
        </w:rPr>
      </w:pPr>
    </w:p>
    <w:p w:rsidR="00DE289E" w:rsidRPr="00DE289E" w:rsidRDefault="00DE289E" w:rsidP="00DE289E">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DE289E" w:rsidRDefault="00DE289E" w:rsidP="00DE289E">
      <w:pPr>
        <w:autoSpaceDE w:val="0"/>
        <w:autoSpaceDN w:val="0"/>
        <w:adjustRightInd w:val="0"/>
        <w:rPr>
          <w:rFonts w:cs="Arial"/>
          <w:color w:val="000000"/>
        </w:rPr>
      </w:pPr>
    </w:p>
    <w:p w:rsidR="00030A47" w:rsidRPr="00DE289E" w:rsidRDefault="00030A47"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szCs w:val="24"/>
        </w:rPr>
      </w:pPr>
      <w:r w:rsidRPr="00DE289E">
        <w:rPr>
          <w:rFonts w:cs="Arial"/>
          <w:b/>
          <w:bCs/>
          <w:color w:val="000000"/>
        </w:rPr>
        <w:t>PODATKI O PONUDNIKU:</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DE289E" w:rsidRPr="00DE289E" w:rsidRDefault="00DE289E" w:rsidP="00DE289E">
      <w:pPr>
        <w:autoSpaceDE w:val="0"/>
        <w:autoSpaceDN w:val="0"/>
        <w:adjustRightInd w:val="0"/>
        <w:rPr>
          <w:rFonts w:cs="Arial"/>
          <w:color w:val="000000"/>
          <w:szCs w:val="24"/>
        </w:rPr>
      </w:pPr>
      <w:r w:rsidRPr="00DE289E">
        <w:rPr>
          <w:rFonts w:cs="Arial"/>
          <w:color w:val="000000"/>
        </w:rPr>
        <w:t>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(naziv in naslov ponudnika)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(matična številka)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iCs/>
          <w:color w:val="000000"/>
        </w:rPr>
      </w:pPr>
      <w:r w:rsidRPr="00DE289E">
        <w:rPr>
          <w:rFonts w:cs="Arial"/>
          <w:iCs/>
          <w:color w:val="000000"/>
        </w:rPr>
        <w:t>(davčna številka)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rPr>
      </w:pPr>
      <w:r w:rsidRPr="00DE289E">
        <w:rPr>
          <w:rFonts w:cs="Arial"/>
          <w:b/>
          <w:bCs/>
          <w:color w:val="000000"/>
        </w:rPr>
        <w:t>UDELEŽBA FIZIČNIH IN PRAVNIH OSEB V LASTNIŠTVU PONUDNIKA</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DE289E" w:rsidRPr="00DE289E" w:rsidRDefault="00DE289E" w:rsidP="00DE289E">
      <w:pPr>
        <w:autoSpaceDE w:val="0"/>
        <w:autoSpaceDN w:val="0"/>
        <w:adjustRightInd w:val="0"/>
        <w:rPr>
          <w:rFonts w:cs="Arial"/>
          <w:color w:val="000000"/>
          <w:szCs w:val="24"/>
        </w:rPr>
      </w:pPr>
    </w:p>
    <w:p w:rsidR="00DE289E" w:rsidRPr="00DE289E" w:rsidRDefault="00DE289E" w:rsidP="00DE289E">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DE289E" w:rsidRPr="00DE289E"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IME IN PRIIMEK/</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NASLOV PREBIVALIŠČA/</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POVEZANE DRUŽBE</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DE289E" w:rsidRPr="00DE289E" w:rsidRDefault="00DE289E" w:rsidP="00DE289E">
      <w:pPr>
        <w:autoSpaceDE w:val="0"/>
        <w:autoSpaceDN w:val="0"/>
        <w:adjustRightInd w:val="0"/>
        <w:rPr>
          <w:rFonts w:cs="Arial"/>
          <w:color w:val="000000"/>
          <w:sz w:val="18"/>
          <w:szCs w:val="18"/>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VRSTA POVEZAVE/</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030A47" w:rsidRDefault="00030A47" w:rsidP="00DE289E">
      <w:pPr>
        <w:autoSpaceDE w:val="0"/>
        <w:autoSpaceDN w:val="0"/>
        <w:adjustRightInd w:val="0"/>
        <w:rPr>
          <w:rFonts w:cs="Arial"/>
          <w:bCs/>
          <w:color w:val="000000"/>
          <w:lang w:eastAsia="en-US"/>
        </w:rPr>
      </w:pPr>
    </w:p>
    <w:p w:rsidR="00030A47" w:rsidRDefault="00030A47"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color w:val="000000"/>
        </w:rPr>
      </w:pPr>
      <w:r w:rsidRPr="00DE289E">
        <w:rPr>
          <w:rFonts w:cs="Arial"/>
          <w:b/>
          <w:bCs/>
          <w:color w:val="000000"/>
        </w:rPr>
        <w:lastRenderedPageBreak/>
        <w:t>IZJAVA, DA NI POVEZANIH DRUŽB</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DE289E" w:rsidRPr="00DE289E" w:rsidRDefault="00DE289E" w:rsidP="00DE289E">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rsidR="00DE289E" w:rsidRPr="00DE289E" w:rsidRDefault="00DE289E" w:rsidP="00DE289E">
      <w:pPr>
        <w:autoSpaceDE w:val="0"/>
        <w:autoSpaceDN w:val="0"/>
        <w:adjustRightInd w:val="0"/>
        <w:rPr>
          <w:rFonts w:cs="Arial"/>
          <w:b/>
          <w:bCs/>
          <w:color w:val="000000"/>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DE289E">
        <w:rPr>
          <w:rFonts w:cs="Arial"/>
          <w:b/>
          <w:bCs/>
          <w:color w:val="000000"/>
        </w:rPr>
        <w:t>ZintPK</w:t>
      </w:r>
      <w:proofErr w:type="spellEnd"/>
      <w:r w:rsidRPr="00DE289E">
        <w:rPr>
          <w:rFonts w:cs="Arial"/>
          <w:b/>
          <w:bCs/>
          <w:color w:val="000000"/>
        </w:rPr>
        <w:t>, ki določa, da je pogodba v primeru lažne izjave ali neresničnih podatkov o dejstvih v izjavi nična.</w:t>
      </w:r>
    </w:p>
    <w:p w:rsidR="00DE289E" w:rsidRPr="00DE289E" w:rsidRDefault="00DE289E" w:rsidP="00DE289E">
      <w:pPr>
        <w:autoSpaceDE w:val="0"/>
        <w:autoSpaceDN w:val="0"/>
        <w:adjustRightInd w:val="0"/>
        <w:rPr>
          <w:rFonts w:cs="Arial"/>
          <w:bCs/>
          <w:color w:val="000000"/>
        </w:rPr>
      </w:pPr>
    </w:p>
    <w:p w:rsidR="00DE289E" w:rsidRPr="00DE289E" w:rsidRDefault="00DE289E" w:rsidP="00DE289E"/>
    <w:p w:rsidR="00DE289E" w:rsidRPr="00DE289E"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Default="00DE289E"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D64104" w:rsidRDefault="00D64104"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897D65">
      <w:pPr>
        <w:pBdr>
          <w:top w:val="single" w:sz="4" w:space="1" w:color="auto"/>
          <w:left w:val="single" w:sz="4" w:space="4" w:color="auto"/>
          <w:bottom w:val="single" w:sz="4" w:space="1" w:color="auto"/>
          <w:right w:val="single" w:sz="4" w:space="0" w:color="auto"/>
        </w:pBdr>
        <w:ind w:right="7227"/>
        <w:rPr>
          <w:b/>
        </w:rPr>
      </w:pPr>
      <w:r>
        <w:rPr>
          <w:b/>
        </w:rPr>
        <w:lastRenderedPageBreak/>
        <w:t>Obrazec št. 4A</w:t>
      </w:r>
    </w:p>
    <w:p w:rsidR="00897D65" w:rsidRPr="006D7B5D" w:rsidRDefault="00897D65" w:rsidP="00897D65">
      <w:pPr>
        <w:rPr>
          <w:color w:val="FF0000"/>
        </w:rPr>
      </w:pPr>
    </w:p>
    <w:p w:rsidR="00897D65" w:rsidRPr="006D7B5D" w:rsidRDefault="00897D65" w:rsidP="00897D65">
      <w:pPr>
        <w:rPr>
          <w:color w:val="FF0000"/>
        </w:rPr>
      </w:pPr>
    </w:p>
    <w:p w:rsidR="00897D65" w:rsidRPr="00FD21FA" w:rsidRDefault="00897D65" w:rsidP="00897D65">
      <w:pPr>
        <w:jc w:val="both"/>
        <w:rPr>
          <w:rFonts w:cs="Arial"/>
          <w:sz w:val="22"/>
          <w:szCs w:val="22"/>
        </w:rPr>
      </w:pPr>
    </w:p>
    <w:p w:rsidR="00897D65" w:rsidRPr="00FD21FA" w:rsidRDefault="00897D65" w:rsidP="00897D65">
      <w:pPr>
        <w:jc w:val="center"/>
        <w:rPr>
          <w:rFonts w:cs="Arial"/>
          <w:sz w:val="22"/>
          <w:szCs w:val="22"/>
        </w:rPr>
      </w:pPr>
      <w:r w:rsidRPr="00FD21FA">
        <w:rPr>
          <w:rFonts w:cs="Arial"/>
          <w:b/>
          <w:sz w:val="22"/>
          <w:szCs w:val="22"/>
        </w:rPr>
        <w:t>IZJAVA</w:t>
      </w:r>
      <w:r w:rsidRPr="00FD21FA">
        <w:rPr>
          <w:rStyle w:val="FootnoteReference"/>
          <w:rFonts w:cs="Arial"/>
          <w:sz w:val="22"/>
          <w:szCs w:val="22"/>
        </w:rPr>
        <w:footnoteReference w:id="5"/>
      </w:r>
      <w:r w:rsidRPr="00FD21FA">
        <w:rPr>
          <w:rFonts w:cs="Arial"/>
          <w:b/>
          <w:sz w:val="22"/>
          <w:szCs w:val="22"/>
        </w:rPr>
        <w:t xml:space="preserve"> po 35. členu </w:t>
      </w:r>
      <w:proofErr w:type="spellStart"/>
      <w:r w:rsidRPr="00FD21FA">
        <w:rPr>
          <w:rFonts w:cs="Arial"/>
          <w:b/>
          <w:sz w:val="22"/>
          <w:szCs w:val="22"/>
        </w:rPr>
        <w:t>ZIntPK</w:t>
      </w:r>
      <w:proofErr w:type="spellEnd"/>
    </w:p>
    <w:p w:rsidR="00897D65" w:rsidRPr="00897D65" w:rsidRDefault="00897D65" w:rsidP="00897D65">
      <w:pPr>
        <w:jc w:val="both"/>
        <w:rPr>
          <w:rFonts w:cs="Arial"/>
          <w:sz w:val="22"/>
          <w:szCs w:val="22"/>
        </w:rPr>
      </w:pPr>
    </w:p>
    <w:p w:rsidR="00DB057F" w:rsidRPr="00343F95" w:rsidRDefault="00DB057F" w:rsidP="00DB057F">
      <w:pPr>
        <w:jc w:val="both"/>
        <w:rPr>
          <w:rFonts w:cs="Arial"/>
          <w:i/>
        </w:rPr>
      </w:pPr>
      <w:r>
        <w:rPr>
          <w:rFonts w:cs="Arial"/>
          <w:i/>
          <w:sz w:val="22"/>
          <w:szCs w:val="22"/>
        </w:rPr>
        <w:t>________________________________________________________________________</w:t>
      </w:r>
      <w:r w:rsidRPr="00E7263E">
        <w:rPr>
          <w:rFonts w:cs="Arial"/>
          <w:i/>
          <w:sz w:val="22"/>
          <w:szCs w:val="22"/>
        </w:rPr>
        <w:t xml:space="preserve"> </w:t>
      </w:r>
      <w:r w:rsidRPr="00343F95">
        <w:rPr>
          <w:rFonts w:cs="Arial"/>
          <w:i/>
        </w:rPr>
        <w:t>(Ime in priimek fizične osebe ali odgovorne osebe poslovnega subjekta)</w:t>
      </w:r>
    </w:p>
    <w:p w:rsidR="00DB057F" w:rsidRPr="00343F95" w:rsidRDefault="00DB057F" w:rsidP="00DB057F">
      <w:pPr>
        <w:jc w:val="both"/>
        <w:rPr>
          <w:rFonts w:cs="Arial"/>
        </w:rPr>
      </w:pPr>
      <w:r w:rsidRPr="00343F95">
        <w:rPr>
          <w:rFonts w:cs="Arial"/>
        </w:rPr>
        <w:t>izjavljam, da poslovni subjekt</w:t>
      </w:r>
    </w:p>
    <w:p w:rsidR="00DB057F" w:rsidRPr="00343F95" w:rsidRDefault="00DB057F" w:rsidP="00DB057F">
      <w:pPr>
        <w:jc w:val="both"/>
        <w:rPr>
          <w:rFonts w:cs="Arial"/>
        </w:rPr>
      </w:pPr>
      <w:r w:rsidRPr="00343F95">
        <w:rPr>
          <w:rFonts w:cs="Arial"/>
        </w:rPr>
        <w:t>__________________________________________________________________________</w:t>
      </w:r>
    </w:p>
    <w:p w:rsidR="00DB057F" w:rsidRPr="00343F95" w:rsidRDefault="00DB057F" w:rsidP="00DB057F">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rsidR="00DB057F" w:rsidRPr="00343F95" w:rsidRDefault="00DB057F" w:rsidP="00DB057F">
      <w:pPr>
        <w:jc w:val="both"/>
        <w:rPr>
          <w:rFonts w:cs="Arial"/>
        </w:rPr>
      </w:pPr>
    </w:p>
    <w:p w:rsidR="00DB057F" w:rsidRPr="00343F95" w:rsidRDefault="00DB057F" w:rsidP="00DB057F">
      <w:pPr>
        <w:jc w:val="both"/>
        <w:rPr>
          <w:rFonts w:cs="Arial"/>
        </w:rPr>
      </w:pPr>
      <w:r w:rsidRPr="00343F95">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343F95">
        <w:rPr>
          <w:rFonts w:cs="Arial"/>
        </w:rPr>
        <w:t>ZIntPK</w:t>
      </w:r>
      <w:proofErr w:type="spellEnd"/>
      <w:r w:rsidRPr="00343F95">
        <w:rPr>
          <w:rFonts w:cs="Arial"/>
        </w:rPr>
        <w:t xml:space="preserve">).   </w:t>
      </w:r>
    </w:p>
    <w:p w:rsidR="00DB057F" w:rsidRPr="00343F95" w:rsidRDefault="00DB057F" w:rsidP="00DB057F">
      <w:pPr>
        <w:jc w:val="both"/>
        <w:rPr>
          <w:rFonts w:cs="Arial"/>
        </w:rPr>
      </w:pPr>
    </w:p>
    <w:p w:rsidR="00DB057F" w:rsidRDefault="00DB057F" w:rsidP="00DB057F">
      <w:pPr>
        <w:jc w:val="both"/>
        <w:rPr>
          <w:rFonts w:cs="Arial"/>
          <w:b/>
          <w:u w:val="single"/>
        </w:rPr>
      </w:pPr>
    </w:p>
    <w:p w:rsidR="00DB057F" w:rsidRDefault="00DB057F" w:rsidP="00DB057F">
      <w:pPr>
        <w:jc w:val="both"/>
        <w:rPr>
          <w:rFonts w:cs="Arial"/>
          <w:b/>
          <w:u w:val="single"/>
        </w:rPr>
      </w:pPr>
    </w:p>
    <w:p w:rsidR="00DB057F" w:rsidRPr="00343F95" w:rsidRDefault="00DB057F" w:rsidP="00DB057F">
      <w:pPr>
        <w:jc w:val="both"/>
        <w:rPr>
          <w:rFonts w:cs="Arial"/>
          <w:b/>
          <w:u w:val="single"/>
        </w:rPr>
      </w:pPr>
      <w:r w:rsidRPr="00343F95">
        <w:rPr>
          <w:rFonts w:cs="Arial"/>
          <w:b/>
          <w:u w:val="single"/>
        </w:rPr>
        <w:t xml:space="preserve">1. odstavek 35. člena </w:t>
      </w:r>
      <w:proofErr w:type="spellStart"/>
      <w:r w:rsidRPr="00343F95">
        <w:rPr>
          <w:rFonts w:cs="Arial"/>
          <w:b/>
          <w:u w:val="single"/>
        </w:rPr>
        <w:t>ZIntPK</w:t>
      </w:r>
      <w:proofErr w:type="spellEnd"/>
      <w:r w:rsidRPr="00343F95">
        <w:rPr>
          <w:rFonts w:cs="Arial"/>
          <w:b/>
          <w:u w:val="single"/>
        </w:rPr>
        <w:t>:</w:t>
      </w:r>
    </w:p>
    <w:p w:rsidR="00DB057F" w:rsidRPr="00343F95" w:rsidRDefault="00DB057F" w:rsidP="00DB057F">
      <w:pPr>
        <w:pStyle w:val="FootnoteText"/>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DB057F" w:rsidRPr="00343F95" w:rsidRDefault="00DB057F" w:rsidP="00EE510D">
      <w:pPr>
        <w:pStyle w:val="FootnoteText"/>
        <w:numPr>
          <w:ilvl w:val="0"/>
          <w:numId w:val="17"/>
        </w:numPr>
        <w:rPr>
          <w:rFonts w:cs="Arial"/>
          <w:i/>
        </w:rPr>
      </w:pPr>
      <w:r w:rsidRPr="00343F95">
        <w:rPr>
          <w:rFonts w:cs="Arial"/>
          <w:i/>
        </w:rPr>
        <w:t>udeležen kot poslovodja, član poslovodstva ali zakoniti zastopnik ali</w:t>
      </w:r>
    </w:p>
    <w:p w:rsidR="00DB057F" w:rsidRPr="00343F95" w:rsidRDefault="00DB057F" w:rsidP="00EE510D">
      <w:pPr>
        <w:pStyle w:val="FootnoteText"/>
        <w:numPr>
          <w:ilvl w:val="0"/>
          <w:numId w:val="17"/>
        </w:numPr>
        <w:rPr>
          <w:rFonts w:cs="Arial"/>
          <w:i/>
        </w:rPr>
      </w:pPr>
      <w:r w:rsidRPr="00343F95">
        <w:rPr>
          <w:rFonts w:cs="Arial"/>
          <w:i/>
        </w:rPr>
        <w:t>neposredno ali prek drugih pravnih oseb v več kot pet odstotnem deležu udeležen pri ustanoviteljskih pravicah, upravljanju ali kapitalu.</w:t>
      </w:r>
    </w:p>
    <w:p w:rsidR="00DB057F" w:rsidRPr="00FD21FA" w:rsidRDefault="00DB057F" w:rsidP="00DB057F">
      <w:pPr>
        <w:rPr>
          <w:rFonts w:cs="Arial"/>
          <w:sz w:val="22"/>
          <w:szCs w:val="22"/>
        </w:rPr>
      </w:pPr>
    </w:p>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057F" w:rsidRPr="006D7B5D" w:rsidTr="00030A47">
        <w:tc>
          <w:tcPr>
            <w:tcW w:w="3430" w:type="dxa"/>
            <w:hideMark/>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p>
        </w:tc>
        <w:tc>
          <w:tcPr>
            <w:tcW w:w="3573" w:type="dxa"/>
            <w:hideMark/>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DB057F" w:rsidRPr="006D7B5D" w:rsidTr="00030A47">
        <w:tc>
          <w:tcPr>
            <w:tcW w:w="3430" w:type="dxa"/>
            <w:tcBorders>
              <w:top w:val="nil"/>
              <w:left w:val="nil"/>
              <w:bottom w:val="single" w:sz="4" w:space="0" w:color="auto"/>
              <w:right w:val="nil"/>
            </w:tcBorders>
          </w:tcPr>
          <w:p w:rsidR="00DB057F" w:rsidRPr="006D7B5D" w:rsidRDefault="00DB057F" w:rsidP="00030A47">
            <w:pPr>
              <w:widowControl w:val="0"/>
              <w:tabs>
                <w:tab w:val="left" w:pos="5580"/>
              </w:tabs>
              <w:autoSpaceDE w:val="0"/>
              <w:autoSpaceDN w:val="0"/>
              <w:adjustRightInd w:val="0"/>
              <w:spacing w:before="48"/>
              <w:rPr>
                <w:rFonts w:cs="Arial"/>
                <w:color w:val="000000"/>
              </w:rPr>
            </w:pPr>
          </w:p>
          <w:p w:rsidR="00DB057F" w:rsidRPr="006D7B5D" w:rsidRDefault="00DB057F" w:rsidP="00030A47">
            <w:pPr>
              <w:widowControl w:val="0"/>
              <w:tabs>
                <w:tab w:val="left" w:pos="5580"/>
              </w:tabs>
              <w:autoSpaceDE w:val="0"/>
              <w:autoSpaceDN w:val="0"/>
              <w:adjustRightInd w:val="0"/>
              <w:spacing w:before="48"/>
              <w:rPr>
                <w:rFonts w:cs="Arial"/>
                <w:color w:val="000000"/>
              </w:rPr>
            </w:pPr>
          </w:p>
        </w:tc>
        <w:tc>
          <w:tcPr>
            <w:tcW w:w="2067" w:type="dxa"/>
          </w:tcPr>
          <w:p w:rsidR="00DB057F" w:rsidRPr="006D7B5D" w:rsidRDefault="00DB057F" w:rsidP="00030A47">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DB057F" w:rsidRPr="006D7B5D" w:rsidRDefault="00DB057F" w:rsidP="00030A47">
            <w:pPr>
              <w:widowControl w:val="0"/>
              <w:tabs>
                <w:tab w:val="left" w:pos="5580"/>
              </w:tabs>
              <w:autoSpaceDE w:val="0"/>
              <w:autoSpaceDN w:val="0"/>
              <w:adjustRightInd w:val="0"/>
              <w:spacing w:before="48"/>
              <w:rPr>
                <w:rFonts w:cs="Arial"/>
                <w:color w:val="000000"/>
              </w:rPr>
            </w:pPr>
          </w:p>
          <w:p w:rsidR="00DB057F" w:rsidRPr="006D7B5D" w:rsidRDefault="00DB057F" w:rsidP="00030A47">
            <w:pPr>
              <w:widowControl w:val="0"/>
              <w:tabs>
                <w:tab w:val="left" w:pos="5580"/>
              </w:tabs>
              <w:autoSpaceDE w:val="0"/>
              <w:autoSpaceDN w:val="0"/>
              <w:adjustRightInd w:val="0"/>
              <w:spacing w:before="48"/>
              <w:rPr>
                <w:rFonts w:cs="Arial"/>
                <w:color w:val="000000"/>
              </w:rPr>
            </w:pPr>
          </w:p>
        </w:tc>
      </w:tr>
    </w:tbl>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Default="00897D65" w:rsidP="00897D65">
      <w:pPr>
        <w:jc w:val="both"/>
        <w:rPr>
          <w:rFonts w:cs="Arial"/>
          <w:sz w:val="22"/>
          <w:szCs w:val="22"/>
        </w:rPr>
      </w:pPr>
    </w:p>
    <w:p w:rsidR="00897D65" w:rsidRDefault="00897D65" w:rsidP="00897D65">
      <w:pPr>
        <w:jc w:val="both"/>
        <w:rPr>
          <w:rFonts w:cs="Arial"/>
          <w:sz w:val="18"/>
          <w:szCs w:val="18"/>
        </w:rPr>
      </w:pPr>
    </w:p>
    <w:p w:rsidR="00897D65" w:rsidRDefault="00897D65" w:rsidP="00897D65">
      <w:pPr>
        <w:jc w:val="both"/>
        <w:rPr>
          <w:rFonts w:cs="Arial"/>
          <w:sz w:val="18"/>
          <w:szCs w:val="18"/>
        </w:rPr>
      </w:pP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5</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IZJAVE O SPREJEMU IN IZPOLNJEVANJU POGOJEV</w:t>
      </w:r>
    </w:p>
    <w:p w:rsidR="00DE289E" w:rsidRPr="00DE289E" w:rsidRDefault="00DE289E" w:rsidP="00DE289E"/>
    <w:p w:rsidR="00DE289E" w:rsidRPr="00DE289E" w:rsidRDefault="00DE289E" w:rsidP="00DE289E"/>
    <w:p w:rsidR="0087614B" w:rsidRPr="0087614B" w:rsidRDefault="0087614B" w:rsidP="0087614B">
      <w:pPr>
        <w:jc w:val="both"/>
        <w:rPr>
          <w:rFonts w:cs="Arial"/>
        </w:rPr>
      </w:pPr>
      <w:r w:rsidRPr="0087614B">
        <w:rPr>
          <w:rFonts w:cs="Arial"/>
        </w:rPr>
        <w:t xml:space="preserve">Ponudnik mora ponudbi obvezno priložiti </w:t>
      </w:r>
      <w:r w:rsidRPr="0087614B">
        <w:rPr>
          <w:rFonts w:cs="Arial"/>
          <w:b/>
        </w:rPr>
        <w:t>obrazec ESPD</w:t>
      </w:r>
      <w:r w:rsidRPr="0087614B">
        <w:rPr>
          <w:rFonts w:cs="Arial"/>
        </w:rPr>
        <w:t xml:space="preserve"> (Enotni evropski dokument v zvezi z oddajo javnega naročila) za vsak gospodarski subjekt, ki bo vključen v izvedbo javnega naročila. Gospodarski subjekt naročnikov obrazec ESPD (datoteka XML) uvozi na spletni povezavi: https://ejn.gov.si/espd in v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7614B">
        <w:rPr>
          <w:rFonts w:cs="Arial"/>
        </w:rPr>
        <w:t>xml</w:t>
      </w:r>
      <w:proofErr w:type="spellEnd"/>
      <w:r w:rsidRPr="0087614B">
        <w:rPr>
          <w:rFonts w:cs="Arial"/>
        </w:rPr>
        <w:t xml:space="preserve">. obliki ali nepodpisan ESPD v </w:t>
      </w:r>
      <w:proofErr w:type="spellStart"/>
      <w:r w:rsidRPr="0087614B">
        <w:rPr>
          <w:rFonts w:cs="Arial"/>
        </w:rPr>
        <w:t>xml</w:t>
      </w:r>
      <w:proofErr w:type="spellEnd"/>
      <w:r w:rsidRPr="0087614B">
        <w:rPr>
          <w:rFonts w:cs="Arial"/>
        </w:rPr>
        <w:t xml:space="preserve">. obliki, pri čemer se v slednjem primeru v skladu Splošnimi pogoji uporabe sistema e-JN šteje, da je oddan pravno zavezujoč dokument, ki ima enako veljavnost kot podpisan.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 xml:space="preserve">Za ostale sodelujoče ponudnik v razdelek »Sodelujoči«, del »ESPD – ostali sodelujoči« priloži podpisane ESPD v </w:t>
      </w:r>
      <w:proofErr w:type="spellStart"/>
      <w:r w:rsidRPr="0087614B">
        <w:rPr>
          <w:rFonts w:cs="Arial"/>
        </w:rPr>
        <w:t>pdf</w:t>
      </w:r>
      <w:proofErr w:type="spellEnd"/>
      <w:r w:rsidRPr="0087614B">
        <w:rPr>
          <w:rFonts w:cs="Arial"/>
        </w:rPr>
        <w:t xml:space="preserve">. obliki, ali v elektronski obliki podpisan </w:t>
      </w:r>
      <w:proofErr w:type="spellStart"/>
      <w:r w:rsidRPr="0087614B">
        <w:rPr>
          <w:rFonts w:cs="Arial"/>
        </w:rPr>
        <w:t>xml</w:t>
      </w:r>
      <w:proofErr w:type="spellEnd"/>
      <w:r w:rsidRPr="0087614B">
        <w:rPr>
          <w:rFonts w:cs="Arial"/>
        </w:rPr>
        <w:t xml:space="preserve">.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Ponudnik mora  v  obrazcu izpolniti vsa zahtevana polja, nato obrazec natisniti in ga podpisati ter predložiti v ponudbi (elektronsko).</w:t>
      </w:r>
    </w:p>
    <w:p w:rsidR="0087614B" w:rsidRPr="0087614B" w:rsidRDefault="0087614B" w:rsidP="0087614B">
      <w:pPr>
        <w:jc w:val="both"/>
        <w:rPr>
          <w:rFonts w:cs="Arial"/>
        </w:rPr>
      </w:pPr>
    </w:p>
    <w:p w:rsidR="00DE289E" w:rsidRPr="00DE289E" w:rsidRDefault="00DE289E" w:rsidP="00DE289E">
      <w:pPr>
        <w:jc w:val="both"/>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6</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jc w:val="center"/>
        <w:rPr>
          <w:b/>
          <w:sz w:val="24"/>
          <w:szCs w:val="24"/>
        </w:rPr>
      </w:pPr>
      <w:r w:rsidRPr="00DE289E">
        <w:rPr>
          <w:b/>
          <w:sz w:val="24"/>
          <w:szCs w:val="24"/>
        </w:rPr>
        <w:t>VZOREC BANČNE GARANCIJE ZA DOBRO IZVEDBO</w:t>
      </w:r>
      <w:r w:rsidR="006A638D">
        <w:rPr>
          <w:b/>
          <w:sz w:val="24"/>
          <w:szCs w:val="24"/>
        </w:rPr>
        <w:t xml:space="preserve"> POGODBENIH OBVEZNOSTI</w:t>
      </w:r>
      <w:r w:rsidR="00614C81">
        <w:rPr>
          <w:b/>
          <w:sz w:val="24"/>
          <w:szCs w:val="24"/>
        </w:rPr>
        <w:t xml:space="preserve"> za opremo</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jc w:val="both"/>
        <w:rPr>
          <w:rFonts w:cs="Arial"/>
        </w:rPr>
      </w:pPr>
      <w:r w:rsidRPr="00DE289E">
        <w:rPr>
          <w:rFonts w:cs="Arial"/>
        </w:rPr>
        <w:t>V skladu s pogodbo ____ (naziv pogodbe, številka pogodbe, datum,...), sklenjeno med naročnikom (v nadaljevanju: upravičenec) ONKOLOŠKI INŠTITUT LJUBLJANA, Zaloška cesta 2 , 1000 Ljubljana in ____________________________ (naziv izvajalca), predmet  »</w:t>
      </w:r>
      <w:r w:rsidR="00F613C8" w:rsidRPr="00F613C8">
        <w:rPr>
          <w:rFonts w:cs="Arial"/>
        </w:rPr>
        <w:t>STORITVE VAROVANJA STAVB ONKOLOŠKEGA INŠTITUTA LJUBLJANA</w:t>
      </w:r>
      <w:r w:rsidRPr="00DE289E">
        <w:rPr>
          <w:rFonts w:cs="Arial"/>
        </w:rPr>
        <w:t>«, je izvajalec dolžan opraviti naslednje storitve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 xml:space="preserve">v skupni vrednosti </w:t>
      </w:r>
      <w:r w:rsidR="00FF1AA1" w:rsidRPr="00FF1AA1">
        <w:rPr>
          <w:rFonts w:cs="Arial"/>
          <w:b/>
        </w:rPr>
        <w:t>10.000</w:t>
      </w:r>
      <w:r w:rsidRPr="00DE289E">
        <w:rPr>
          <w:rFonts w:cs="Arial"/>
        </w:rPr>
        <w:t xml:space="preserve"> €</w:t>
      </w:r>
      <w:r w:rsidR="00FF1AA1">
        <w:rPr>
          <w:rFonts w:cs="Arial"/>
        </w:rPr>
        <w:t xml:space="preserve"> brez DDV</w:t>
      </w:r>
      <w:r w:rsidRPr="00DE289E">
        <w:rPr>
          <w:rFonts w:cs="Arial"/>
        </w:rPr>
        <w:t>, z besedo ________________________, v roku (datum, dni, mesecev) v obsegu in kvaliteti, opredeljeni v citirani pogodbi.</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C11131">
      <w:pPr>
        <w:jc w:val="both"/>
      </w:pPr>
      <w:r w:rsidRPr="00DE289E">
        <w:t>originalno pismo upravičenca garancije za unovčenje garancije v skladu z zgornjim odstavkom</w:t>
      </w:r>
    </w:p>
    <w:p w:rsidR="00DE289E" w:rsidRPr="00DE289E" w:rsidRDefault="00DE289E" w:rsidP="00C11131">
      <w:pPr>
        <w:jc w:val="both"/>
      </w:pPr>
      <w:r w:rsidRPr="00DE289E">
        <w:t>original garancije št. 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 xml:space="preserve">Ta garancija velja vsaj še 30 dni po preteku veljavnosti pogodbe, vendar najkasneje do ……. Po poteku navedenega roka garancija ne velja več in naša obveznost avtomatično ugasne, ne glede na to, ali je garancija vrnjena. </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stvarno pristojno sodišče.</w:t>
      </w: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2"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3"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2"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3"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A801E8" w:rsidRDefault="00A801E8"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FF1AA1" w:rsidRDefault="00FF1AA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FF1AA1" w:rsidRDefault="00FF1AA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FF1AA1" w:rsidRDefault="00FF1AA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14C81" w:rsidRPr="00DE289E" w:rsidTr="00B93D2B">
        <w:tc>
          <w:tcPr>
            <w:tcW w:w="1740" w:type="dxa"/>
            <w:tcBorders>
              <w:top w:val="single" w:sz="4" w:space="0" w:color="000000"/>
              <w:left w:val="single" w:sz="4" w:space="0" w:color="000000"/>
              <w:bottom w:val="single" w:sz="4" w:space="0" w:color="000000"/>
              <w:right w:val="single" w:sz="4" w:space="0" w:color="000000"/>
            </w:tcBorders>
            <w:vAlign w:val="center"/>
            <w:hideMark/>
          </w:tcPr>
          <w:p w:rsidR="00614C81" w:rsidRPr="00DE289E" w:rsidRDefault="00614C81" w:rsidP="00B93D2B">
            <w:pPr>
              <w:jc w:val="both"/>
              <w:rPr>
                <w:b/>
                <w:szCs w:val="24"/>
                <w:lang w:eastAsia="en-US"/>
              </w:rPr>
            </w:pPr>
            <w:r w:rsidRPr="00DE289E">
              <w:rPr>
                <w:b/>
              </w:rPr>
              <w:lastRenderedPageBreak/>
              <w:t xml:space="preserve">Obrazec št. </w:t>
            </w:r>
            <w:r w:rsidR="008870CF">
              <w:rPr>
                <w:b/>
              </w:rPr>
              <w:t>7</w:t>
            </w:r>
          </w:p>
        </w:tc>
      </w:tr>
    </w:tbl>
    <w:p w:rsidR="00614C81" w:rsidRPr="00DE289E" w:rsidRDefault="00614C81" w:rsidP="00614C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A801E8" w:rsidRDefault="00A801E8" w:rsidP="003A5E61">
      <w:pPr>
        <w:rPr>
          <w:rFonts w:cs="Arial"/>
          <w:b/>
        </w:rPr>
      </w:pPr>
    </w:p>
    <w:p w:rsidR="00A801E8" w:rsidRDefault="00A801E8" w:rsidP="00A801E8">
      <w:pPr>
        <w:jc w:val="center"/>
        <w:rPr>
          <w:rFonts w:cs="Arial"/>
          <w:b/>
        </w:rPr>
      </w:pPr>
    </w:p>
    <w:p w:rsidR="00765720" w:rsidRDefault="00765720" w:rsidP="00765720">
      <w:pPr>
        <w:spacing w:line="260" w:lineRule="exact"/>
        <w:jc w:val="center"/>
        <w:rPr>
          <w:b/>
          <w:sz w:val="24"/>
          <w:szCs w:val="24"/>
        </w:rPr>
      </w:pPr>
      <w:r>
        <w:rPr>
          <w:b/>
          <w:sz w:val="24"/>
        </w:rPr>
        <w:t>PODATKI O PODIZVAJALCU Z IZJAVO PODIZVAJALCA O IZPOLNJEVANJU OSNOVNE SPOSOBNOSTI</w:t>
      </w:r>
    </w:p>
    <w:p w:rsidR="00765720" w:rsidRDefault="00765720" w:rsidP="00765720">
      <w:pPr>
        <w:spacing w:line="260" w:lineRule="exact"/>
      </w:pPr>
    </w:p>
    <w:p w:rsidR="00765720" w:rsidRDefault="00765720" w:rsidP="00765720">
      <w:pPr>
        <w:spacing w:line="260" w:lineRule="exact"/>
        <w:rPr>
          <w:rFonts w:cs="Arial"/>
          <w:b/>
          <w:noProof/>
          <w:color w:val="000000"/>
        </w:rPr>
      </w:pPr>
      <w:r>
        <w:rPr>
          <w:rFonts w:cs="Arial"/>
          <w:b/>
          <w:noProof/>
          <w:color w:val="000000"/>
        </w:rPr>
        <w:t>1. PODATKI O PODIZVAJALCU</w:t>
      </w:r>
    </w:p>
    <w:p w:rsidR="00765720" w:rsidRDefault="00765720" w:rsidP="00765720">
      <w:pPr>
        <w:spacing w:line="260" w:lineRule="exact"/>
      </w:pPr>
    </w:p>
    <w:p w:rsidR="00765720" w:rsidRDefault="00765720" w:rsidP="00765720">
      <w:pPr>
        <w:autoSpaceDE w:val="0"/>
        <w:autoSpaceDN w:val="0"/>
        <w:adjustRightInd w:val="0"/>
        <w:jc w:val="both"/>
        <w:rPr>
          <w:rFonts w:cs="Arial"/>
          <w:color w:val="000000"/>
        </w:rPr>
      </w:pPr>
      <w:r>
        <w:rPr>
          <w:rFonts w:cs="Arial"/>
          <w:color w:val="000000"/>
        </w:rPr>
        <w:t xml:space="preserve">V zvezi z javnim naročilom št. </w:t>
      </w:r>
      <w:r w:rsidR="003A5E61" w:rsidRPr="003A5E61">
        <w:rPr>
          <w:rFonts w:cs="Arial"/>
        </w:rPr>
        <w:t>JN-0047/2023</w:t>
      </w:r>
      <w:r>
        <w:rPr>
          <w:rFonts w:cs="Arial"/>
          <w:color w:val="000000"/>
        </w:rPr>
        <w:t xml:space="preserve">, katerega predmet je </w:t>
      </w:r>
      <w:r w:rsidR="003A5E61" w:rsidRPr="003A5E61">
        <w:rPr>
          <w:rFonts w:cs="Arial"/>
        </w:rPr>
        <w:t>STORITVE VAROVANJA STAVB ONKOLOŠKEGA INŠTITUTA LJUBLJANA</w:t>
      </w:r>
      <w:r w:rsidR="009F0F87">
        <w:rPr>
          <w:rFonts w:cs="Arial"/>
        </w:rPr>
        <w:t xml:space="preserve"> </w:t>
      </w:r>
      <w:r>
        <w:rPr>
          <w:rFonts w:cs="Arial"/>
          <w:color w:val="000000"/>
        </w:rPr>
        <w:t>potrjujemo, da bomo sodelovali pri izvedbi predmetnega naročila kot podizvajalec ponudnika - glavnega izvajalca:</w:t>
      </w:r>
    </w:p>
    <w:p w:rsidR="00765720" w:rsidRDefault="00765720" w:rsidP="00765720">
      <w:pPr>
        <w:autoSpaceDE w:val="0"/>
        <w:autoSpaceDN w:val="0"/>
        <w:adjustRightInd w:val="0"/>
        <w:spacing w:line="260" w:lineRule="exact"/>
        <w:rPr>
          <w:rFonts w:cs="Arial"/>
          <w:color w:val="000000"/>
        </w:rPr>
      </w:pPr>
      <w:r>
        <w:rPr>
          <w:rFonts w:cs="Arial"/>
          <w:color w:val="000000"/>
        </w:rPr>
        <w:t xml:space="preserve">________________________________________ </w:t>
      </w:r>
      <w:r>
        <w:rPr>
          <w:rFonts w:cs="Arial"/>
          <w:i/>
          <w:iCs/>
          <w:color w:val="000000"/>
        </w:rPr>
        <w:t>(naziv in sedež glavnega izvajalca)</w:t>
      </w:r>
    </w:p>
    <w:p w:rsidR="00765720" w:rsidRDefault="00765720" w:rsidP="00765720">
      <w:pPr>
        <w:spacing w:line="260" w:lineRule="exact"/>
        <w:rPr>
          <w:rFonts w:cs="Arial"/>
        </w:rPr>
      </w:pPr>
    </w:p>
    <w:p w:rsidR="00765720" w:rsidRDefault="00765720" w:rsidP="00765720">
      <w:pPr>
        <w:spacing w:line="260" w:lineRule="exact"/>
        <w:rPr>
          <w:rFonts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POLNI NAZIV IN FIRMA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NASLOV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KONTAKTNA OSEBA: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ind w:right="-108"/>
              <w:rPr>
                <w:rFonts w:cs="Arial"/>
                <w:szCs w:val="24"/>
                <w:lang w:eastAsia="en-US"/>
              </w:rPr>
            </w:pPr>
            <w:r>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TELEFON:</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TELEFAX:</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IDENTIFIKACIJSKA ŠTEVILKA ZA DDV:</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MATIČNA ŠTEVILKA: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ŠT. TRR-ja in BANKA: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rPr>
                <w:rFonts w:cs="Arial"/>
                <w:szCs w:val="24"/>
                <w:lang w:eastAsia="en-US"/>
              </w:rPr>
            </w:pPr>
            <w:r>
              <w:rPr>
                <w:rFonts w:cs="Arial"/>
              </w:rPr>
              <w:t>ODGOVORNA OSEBA ZA PODPIS POGODBE (z navedbo funkcije):</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ZAKONITI ZASTOPNIKI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rPr>
                <w:rFonts w:cs="Arial"/>
                <w:szCs w:val="24"/>
                <w:lang w:eastAsia="en-US"/>
              </w:rPr>
            </w:pPr>
            <w:r>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KRAJ IZVEDBE DEL:</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ROK IZVEDBE DEL:</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bl>
    <w:p w:rsidR="00765720" w:rsidRDefault="00765720" w:rsidP="00765720">
      <w:pPr>
        <w:spacing w:line="260" w:lineRule="exact"/>
        <w:rPr>
          <w:rFonts w:cs="Arial"/>
          <w:lang w:eastAsia="en-US"/>
        </w:rPr>
      </w:pPr>
    </w:p>
    <w:p w:rsidR="00765720" w:rsidRDefault="00765720" w:rsidP="00765720">
      <w:pPr>
        <w:spacing w:line="260" w:lineRule="exact"/>
        <w:rPr>
          <w:rFonts w:cs="Arial"/>
          <w:b/>
          <w:noProof/>
          <w:color w:val="000000"/>
          <w:szCs w:val="24"/>
        </w:rPr>
      </w:pPr>
      <w:r>
        <w:br w:type="page"/>
      </w:r>
      <w:r w:rsidRPr="00761839">
        <w:rPr>
          <w:rFonts w:cs="Arial"/>
          <w:b/>
          <w:noProof/>
          <w:color w:val="000000"/>
        </w:rPr>
        <w:lastRenderedPageBreak/>
        <w:t>2. IZJAVA</w:t>
      </w:r>
    </w:p>
    <w:p w:rsidR="00765720" w:rsidRDefault="00765720" w:rsidP="00765720">
      <w:pPr>
        <w:spacing w:line="260" w:lineRule="exact"/>
      </w:pPr>
    </w:p>
    <w:p w:rsidR="00765720" w:rsidRDefault="00765720" w:rsidP="00765720">
      <w:pPr>
        <w:autoSpaceDE w:val="0"/>
        <w:autoSpaceDN w:val="0"/>
        <w:adjustRightInd w:val="0"/>
        <w:spacing w:line="260" w:lineRule="exact"/>
        <w:rPr>
          <w:rFonts w:cs="Arial"/>
          <w:color w:val="000000"/>
        </w:rPr>
      </w:pPr>
      <w:r>
        <w:rPr>
          <w:rFonts w:cs="Arial"/>
          <w:color w:val="000000"/>
        </w:rPr>
        <w:t>Spodaj podpisani zakoniti zastopnik podizvajalca hkrati:</w:t>
      </w:r>
    </w:p>
    <w:p w:rsidR="00765720" w:rsidRDefault="00765720" w:rsidP="00765720">
      <w:pPr>
        <w:autoSpaceDE w:val="0"/>
        <w:autoSpaceDN w:val="0"/>
        <w:adjustRightInd w:val="0"/>
        <w:spacing w:line="260" w:lineRule="exact"/>
        <w:rPr>
          <w:rFonts w:cs="Arial"/>
          <w:color w:val="000000"/>
        </w:rPr>
      </w:pPr>
    </w:p>
    <w:p w:rsidR="00765720" w:rsidRDefault="00765720" w:rsidP="00EE510D">
      <w:pPr>
        <w:numPr>
          <w:ilvl w:val="0"/>
          <w:numId w:val="16"/>
        </w:numPr>
        <w:autoSpaceDE w:val="0"/>
        <w:autoSpaceDN w:val="0"/>
        <w:adjustRightInd w:val="0"/>
        <w:spacing w:line="260" w:lineRule="exact"/>
        <w:jc w:val="both"/>
        <w:rPr>
          <w:rFonts w:cs="Arial"/>
          <w:color w:val="000000"/>
        </w:rPr>
      </w:pPr>
      <w:r>
        <w:rPr>
          <w:rFonts w:cs="Arial"/>
          <w:color w:val="000000"/>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rsidR="00765720" w:rsidRPr="00BB2040" w:rsidRDefault="00765720" w:rsidP="00EE510D">
      <w:pPr>
        <w:numPr>
          <w:ilvl w:val="0"/>
          <w:numId w:val="18"/>
        </w:numPr>
        <w:spacing w:line="260" w:lineRule="exact"/>
        <w:ind w:right="23"/>
        <w:jc w:val="both"/>
        <w:rPr>
          <w:lang w:eastAsia="x-none"/>
        </w:rPr>
      </w:pPr>
      <w:r>
        <w:t xml:space="preserve">izjavljamo, </w:t>
      </w:r>
      <w:r w:rsidRPr="00BB2040">
        <w:t>da na dan poteka roka za oddajo ponudb ali prijav nismo izločeni iz postopkov oddaje javnih naročil zaradi uvrstitve v evidenco gospodarskih subjektov z negativnimi referencami iz 75. člena ZJN-3;</w:t>
      </w:r>
    </w:p>
    <w:p w:rsidR="00765720" w:rsidRPr="004C572D" w:rsidRDefault="00765720" w:rsidP="00EE510D">
      <w:pPr>
        <w:numPr>
          <w:ilvl w:val="0"/>
          <w:numId w:val="16"/>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niso izpolnjeni izključitveni pogoji iz šestega odstavka 75. člena ZJN-3;</w:t>
      </w:r>
    </w:p>
    <w:p w:rsidR="00765720" w:rsidRPr="004C572D" w:rsidRDefault="00765720" w:rsidP="00EE510D">
      <w:pPr>
        <w:numPr>
          <w:ilvl w:val="0"/>
          <w:numId w:val="16"/>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nam v zadnjih treh letih pred potekom roka za oddajo ponudb s pravnomočno odločbo pristojnega organa RS ali druge države članice ali tretje države ni bila dvakrat izrečena globa zaradi prekrška v zvezi s plačilom za delo;</w:t>
      </w:r>
    </w:p>
    <w:p w:rsidR="00765720" w:rsidRPr="004C572D" w:rsidRDefault="00765720" w:rsidP="00EE510D">
      <w:pPr>
        <w:numPr>
          <w:ilvl w:val="0"/>
          <w:numId w:val="16"/>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 xml:space="preserve">da bomo upoštevali veljavne obveznosti na področju </w:t>
      </w:r>
      <w:proofErr w:type="spellStart"/>
      <w:r w:rsidRPr="004C572D">
        <w:rPr>
          <w:rFonts w:cs="Arial"/>
          <w:color w:val="000000"/>
        </w:rPr>
        <w:t>okoljskega</w:t>
      </w:r>
      <w:proofErr w:type="spellEnd"/>
      <w:r w:rsidRPr="004C572D">
        <w:rPr>
          <w:rFonts w:cs="Arial"/>
          <w:color w:val="000000"/>
        </w:rPr>
        <w:t>, socialnega in delovnega prava (socialna klavzula).</w:t>
      </w:r>
    </w:p>
    <w:p w:rsidR="00765720" w:rsidRPr="004C572D" w:rsidRDefault="00765720" w:rsidP="00EE510D">
      <w:pPr>
        <w:numPr>
          <w:ilvl w:val="0"/>
          <w:numId w:val="16"/>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smo pri pristojnem sodišču ali drugem organu registrirani za dejavnost, ki je predmet javnega naročila ter da imamo potrebno dovoljenje za opravljanje dejavnosti, če je za opravljanje takšne dejavnosti, na podlagi posebnega zakona, dovoljenje potrebno;</w:t>
      </w:r>
    </w:p>
    <w:p w:rsidR="00765720" w:rsidRPr="004C572D" w:rsidRDefault="00765720" w:rsidP="00EE510D">
      <w:pPr>
        <w:numPr>
          <w:ilvl w:val="0"/>
          <w:numId w:val="16"/>
        </w:numPr>
        <w:autoSpaceDE w:val="0"/>
        <w:autoSpaceDN w:val="0"/>
        <w:adjustRightInd w:val="0"/>
        <w:spacing w:line="260" w:lineRule="exact"/>
        <w:jc w:val="both"/>
        <w:rPr>
          <w:rFonts w:cs="Arial"/>
          <w:color w:val="000000"/>
        </w:rPr>
      </w:pPr>
      <w:r>
        <w:rPr>
          <w:rFonts w:cs="Arial"/>
          <w:color w:val="000000"/>
        </w:rPr>
        <w:t>dajemo pooblastilo, da naročnik iz uradnih evidenc za potrebe tega javnega naročila pridobi potrebne podatke, ki dokazujejo izpolnjevanje zgoraj navedenega pogoja;</w:t>
      </w:r>
    </w:p>
    <w:p w:rsidR="00765720" w:rsidRPr="004C572D" w:rsidRDefault="00765720" w:rsidP="00EE510D">
      <w:pPr>
        <w:numPr>
          <w:ilvl w:val="0"/>
          <w:numId w:val="16"/>
        </w:numPr>
        <w:autoSpaceDE w:val="0"/>
        <w:autoSpaceDN w:val="0"/>
        <w:adjustRightInd w:val="0"/>
        <w:spacing w:line="260" w:lineRule="exact"/>
        <w:jc w:val="both"/>
        <w:rPr>
          <w:rFonts w:cs="Arial"/>
          <w:color w:val="000000"/>
        </w:rPr>
      </w:pPr>
      <w:r>
        <w:rPr>
          <w:rFonts w:cs="Arial"/>
          <w:color w:val="000000"/>
        </w:rPr>
        <w:t xml:space="preserve">soglašamo s plačilnimi pogoji pogodbe za dobavo blaga; </w:t>
      </w:r>
    </w:p>
    <w:p w:rsidR="00765720" w:rsidRDefault="00765720" w:rsidP="00EE510D">
      <w:pPr>
        <w:numPr>
          <w:ilvl w:val="0"/>
          <w:numId w:val="16"/>
        </w:numPr>
        <w:autoSpaceDE w:val="0"/>
        <w:autoSpaceDN w:val="0"/>
        <w:adjustRightInd w:val="0"/>
        <w:spacing w:line="260" w:lineRule="exact"/>
        <w:jc w:val="both"/>
        <w:rPr>
          <w:rFonts w:cs="Arial"/>
          <w:color w:val="000000"/>
        </w:rPr>
      </w:pPr>
      <w:r>
        <w:rPr>
          <w:rFonts w:cs="Arial"/>
          <w:color w:val="000000"/>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Navodil ponudnikom za izdelavo ponudbe.</w:t>
      </w:r>
    </w:p>
    <w:p w:rsidR="00765720" w:rsidRDefault="00765720" w:rsidP="00765720">
      <w:pPr>
        <w:spacing w:line="260" w:lineRule="exact"/>
        <w:rPr>
          <w:rFonts w:cs="Arial"/>
          <w:color w:val="000000"/>
        </w:rPr>
      </w:pPr>
    </w:p>
    <w:p w:rsidR="00765720" w:rsidRDefault="00765720" w:rsidP="00765720">
      <w:pPr>
        <w:spacing w:line="260" w:lineRule="exact"/>
      </w:pPr>
    </w:p>
    <w:p w:rsidR="00765720" w:rsidRDefault="00765720" w:rsidP="00765720">
      <w:pPr>
        <w:spacing w:line="260" w:lineRule="exact"/>
      </w:pPr>
    </w:p>
    <w:p w:rsidR="00765720" w:rsidRDefault="00765720" w:rsidP="00765720">
      <w:pPr>
        <w:spacing w:line="260" w:lineRule="exact"/>
      </w:pPr>
    </w:p>
    <w:tbl>
      <w:tblPr>
        <w:tblW w:w="9825" w:type="dxa"/>
        <w:tblLayout w:type="fixed"/>
        <w:tblLook w:val="00A0" w:firstRow="1" w:lastRow="0" w:firstColumn="1" w:lastColumn="0" w:noHBand="0" w:noVBand="0"/>
      </w:tblPr>
      <w:tblGrid>
        <w:gridCol w:w="5202"/>
        <w:gridCol w:w="4623"/>
      </w:tblGrid>
      <w:tr w:rsidR="00765720" w:rsidTr="00030A47">
        <w:tc>
          <w:tcPr>
            <w:tcW w:w="5204" w:type="dxa"/>
            <w:hideMark/>
          </w:tcPr>
          <w:p w:rsidR="00765720" w:rsidRDefault="00765720" w:rsidP="00030A47">
            <w:pPr>
              <w:spacing w:line="260" w:lineRule="exact"/>
              <w:rPr>
                <w:rFonts w:cs="Arial"/>
                <w:szCs w:val="24"/>
                <w:lang w:eastAsia="en-US"/>
              </w:rPr>
            </w:pPr>
            <w:r>
              <w:rPr>
                <w:rFonts w:cs="Arial"/>
              </w:rPr>
              <w:t>Kraj in datum:</w:t>
            </w:r>
          </w:p>
          <w:p w:rsidR="00765720" w:rsidRDefault="00765720" w:rsidP="00030A47">
            <w:pPr>
              <w:spacing w:line="260" w:lineRule="exact"/>
              <w:jc w:val="both"/>
              <w:rPr>
                <w:rFonts w:cs="Arial"/>
                <w:szCs w:val="24"/>
                <w:lang w:eastAsia="en-US"/>
              </w:rPr>
            </w:pPr>
            <w:r>
              <w:rPr>
                <w:rFonts w:cs="Arial"/>
              </w:rPr>
              <w:t>___________________________</w:t>
            </w:r>
          </w:p>
        </w:tc>
        <w:tc>
          <w:tcPr>
            <w:tcW w:w="4624" w:type="dxa"/>
            <w:hideMark/>
          </w:tcPr>
          <w:p w:rsidR="00765720" w:rsidRDefault="00765720" w:rsidP="00030A47">
            <w:pPr>
              <w:spacing w:line="260" w:lineRule="exact"/>
              <w:rPr>
                <w:rFonts w:cs="Arial"/>
                <w:szCs w:val="24"/>
                <w:lang w:eastAsia="en-US"/>
              </w:rPr>
            </w:pPr>
            <w:r>
              <w:rPr>
                <w:rFonts w:cs="Arial"/>
              </w:rPr>
              <w:t>Odgovorna oseba (zakoniti zastopnik podizvajalca):</w:t>
            </w:r>
          </w:p>
          <w:p w:rsidR="00765720" w:rsidRDefault="00765720" w:rsidP="00030A47">
            <w:pPr>
              <w:spacing w:line="260" w:lineRule="exact"/>
              <w:jc w:val="both"/>
              <w:rPr>
                <w:rFonts w:cs="Arial"/>
                <w:szCs w:val="24"/>
                <w:lang w:eastAsia="en-US"/>
              </w:rPr>
            </w:pPr>
            <w:r>
              <w:rPr>
                <w:rFonts w:cs="Arial"/>
              </w:rPr>
              <w:t>_______________________________</w:t>
            </w:r>
          </w:p>
        </w:tc>
      </w:tr>
      <w:tr w:rsidR="00765720" w:rsidTr="00030A47">
        <w:tc>
          <w:tcPr>
            <w:tcW w:w="5204" w:type="dxa"/>
            <w:hideMark/>
          </w:tcPr>
          <w:p w:rsidR="00765720" w:rsidRDefault="00765720" w:rsidP="00030A47">
            <w:pPr>
              <w:spacing w:line="260" w:lineRule="exact"/>
              <w:jc w:val="both"/>
              <w:rPr>
                <w:rFonts w:cs="Arial"/>
                <w:szCs w:val="24"/>
                <w:lang w:eastAsia="en-US"/>
              </w:rPr>
            </w:pPr>
            <w:r>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765720" w:rsidTr="00030A47">
              <w:trPr>
                <w:trHeight w:val="1135"/>
              </w:trPr>
              <w:tc>
                <w:tcPr>
                  <w:tcW w:w="6245" w:type="dxa"/>
                </w:tcPr>
                <w:p w:rsidR="00765720" w:rsidRDefault="00765720" w:rsidP="00030A47">
                  <w:pPr>
                    <w:autoSpaceDE w:val="0"/>
                    <w:autoSpaceDN w:val="0"/>
                    <w:adjustRightInd w:val="0"/>
                    <w:spacing w:line="260" w:lineRule="exact"/>
                    <w:rPr>
                      <w:rFonts w:cs="Arial"/>
                      <w:color w:val="000000"/>
                      <w:sz w:val="18"/>
                      <w:szCs w:val="18"/>
                      <w:lang w:eastAsia="en-US"/>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Cs w:val="24"/>
                    </w:rPr>
                  </w:pPr>
                  <w:r>
                    <w:rPr>
                      <w:rFonts w:cs="Arial"/>
                      <w:color w:val="000000"/>
                    </w:rPr>
                    <w:t>Parafa ponudnika - glavnega izvajalca:</w:t>
                  </w:r>
                </w:p>
                <w:p w:rsidR="00765720" w:rsidRDefault="00765720" w:rsidP="00030A47">
                  <w:pPr>
                    <w:autoSpaceDE w:val="0"/>
                    <w:autoSpaceDN w:val="0"/>
                    <w:adjustRightInd w:val="0"/>
                    <w:spacing w:line="260" w:lineRule="exact"/>
                    <w:rPr>
                      <w:rFonts w:cs="Arial"/>
                      <w:color w:val="000000"/>
                    </w:rPr>
                  </w:pPr>
                </w:p>
                <w:p w:rsidR="00765720" w:rsidRDefault="00765720" w:rsidP="00030A47">
                  <w:pPr>
                    <w:autoSpaceDE w:val="0"/>
                    <w:autoSpaceDN w:val="0"/>
                    <w:adjustRightInd w:val="0"/>
                    <w:spacing w:line="260" w:lineRule="exact"/>
                    <w:jc w:val="both"/>
                    <w:rPr>
                      <w:rFonts w:cs="Arial"/>
                      <w:color w:val="000000"/>
                      <w:sz w:val="18"/>
                      <w:szCs w:val="18"/>
                      <w:lang w:eastAsia="en-US"/>
                    </w:rPr>
                  </w:pPr>
                  <w:r>
                    <w:rPr>
                      <w:rFonts w:cs="Arial"/>
                      <w:color w:val="000000"/>
                    </w:rPr>
                    <w:t>_______________________________</w:t>
                  </w:r>
                  <w:r>
                    <w:rPr>
                      <w:rFonts w:cs="Arial"/>
                      <w:color w:val="000000"/>
                      <w:sz w:val="18"/>
                      <w:szCs w:val="18"/>
                    </w:rPr>
                    <w:t xml:space="preserve"> </w:t>
                  </w:r>
                </w:p>
              </w:tc>
            </w:tr>
          </w:tbl>
          <w:p w:rsidR="00765720" w:rsidRDefault="00765720" w:rsidP="00030A47">
            <w:pPr>
              <w:spacing w:line="260" w:lineRule="exact"/>
              <w:jc w:val="both"/>
              <w:rPr>
                <w:rFonts w:cs="Arial"/>
                <w:szCs w:val="24"/>
                <w:lang w:eastAsia="en-US"/>
              </w:rPr>
            </w:pPr>
          </w:p>
        </w:tc>
      </w:tr>
    </w:tbl>
    <w:p w:rsidR="00765720" w:rsidRDefault="00765720" w:rsidP="00765720">
      <w:pPr>
        <w:spacing w:line="260" w:lineRule="exact"/>
        <w:rPr>
          <w:color w:val="FFFFFF"/>
          <w:sz w:val="2"/>
          <w:szCs w:val="2"/>
          <w:lang w:eastAsia="en-US"/>
        </w:rPr>
      </w:pPr>
      <w:r>
        <w:rPr>
          <w:rStyle w:val="FootnoteReference"/>
          <w:color w:val="FFFFFF"/>
          <w:sz w:val="2"/>
          <w:szCs w:val="2"/>
        </w:rPr>
        <w:footnoteReference w:id="6"/>
      </w:r>
    </w:p>
    <w:p w:rsidR="00765720" w:rsidRDefault="00765720" w:rsidP="00765720">
      <w:pPr>
        <w:spacing w:line="260" w:lineRule="exact"/>
      </w:pPr>
      <w:r>
        <w:br w:type="page"/>
      </w:r>
    </w:p>
    <w:tbl>
      <w:tblPr>
        <w:tblW w:w="0" w:type="auto"/>
        <w:tblLook w:val="04A0" w:firstRow="1" w:lastRow="0" w:firstColumn="1" w:lastColumn="0" w:noHBand="0" w:noVBand="1"/>
      </w:tblPr>
      <w:tblGrid>
        <w:gridCol w:w="3108"/>
      </w:tblGrid>
      <w:tr w:rsidR="00765720" w:rsidTr="00030A47">
        <w:tc>
          <w:tcPr>
            <w:tcW w:w="1242" w:type="dxa"/>
            <w:hideMark/>
          </w:tcPr>
          <w:p w:rsidR="00765720" w:rsidRDefault="00765720" w:rsidP="00030A47">
            <w:pPr>
              <w:spacing w:line="260" w:lineRule="exact"/>
              <w:rPr>
                <w:sz w:val="22"/>
                <w:szCs w:val="24"/>
                <w:lang w:eastAsia="en-US"/>
              </w:rPr>
            </w:pPr>
            <w:r>
              <w:lastRenderedPageBreak/>
              <w:t>Podizvajalec:</w:t>
            </w:r>
          </w:p>
          <w:p w:rsidR="00765720" w:rsidRDefault="00765720" w:rsidP="00030A47">
            <w:pPr>
              <w:spacing w:line="260" w:lineRule="exact"/>
            </w:pPr>
            <w:r>
              <w:t>__________________________</w:t>
            </w:r>
          </w:p>
          <w:p w:rsidR="00765720" w:rsidRDefault="00765720" w:rsidP="00030A47">
            <w:pPr>
              <w:spacing w:line="260" w:lineRule="exact"/>
              <w:jc w:val="both"/>
              <w:rPr>
                <w:sz w:val="22"/>
                <w:szCs w:val="24"/>
                <w:lang w:eastAsia="en-US"/>
              </w:rPr>
            </w:pPr>
            <w:r>
              <w:t>__________________________</w:t>
            </w:r>
          </w:p>
        </w:tc>
      </w:tr>
    </w:tbl>
    <w:p w:rsidR="00765720" w:rsidRDefault="00765720" w:rsidP="00765720">
      <w:pPr>
        <w:spacing w:line="260" w:lineRule="exact"/>
        <w:rPr>
          <w:szCs w:val="24"/>
          <w:lang w:eastAsia="en-US"/>
        </w:rPr>
      </w:pPr>
    </w:p>
    <w:p w:rsidR="00765720" w:rsidRDefault="00765720" w:rsidP="00765720">
      <w:pPr>
        <w:spacing w:line="260" w:lineRule="exact"/>
      </w:pPr>
    </w:p>
    <w:p w:rsidR="00765720" w:rsidRDefault="00765720" w:rsidP="00765720">
      <w:pPr>
        <w:spacing w:line="260" w:lineRule="exact"/>
        <w:rPr>
          <w:color w:val="000000"/>
        </w:rPr>
      </w:pPr>
    </w:p>
    <w:p w:rsidR="00765720" w:rsidRDefault="00765720" w:rsidP="00765720">
      <w:pPr>
        <w:spacing w:line="260" w:lineRule="exact"/>
        <w:ind w:left="454" w:hanging="454"/>
        <w:jc w:val="center"/>
        <w:rPr>
          <w:b/>
          <w:color w:val="000000"/>
          <w:sz w:val="24"/>
        </w:rPr>
      </w:pPr>
      <w:r>
        <w:rPr>
          <w:b/>
          <w:color w:val="000000"/>
          <w:sz w:val="24"/>
        </w:rPr>
        <w:t xml:space="preserve">ZAHTEVA PODIZVAJALCA </w:t>
      </w:r>
      <w:r>
        <w:rPr>
          <w:b/>
          <w:iCs/>
          <w:color w:val="000000"/>
          <w:sz w:val="24"/>
        </w:rPr>
        <w:t>ZA NEPOSREDNO PLAČILO</w:t>
      </w:r>
    </w:p>
    <w:p w:rsidR="00765720" w:rsidRDefault="00765720" w:rsidP="00765720">
      <w:pPr>
        <w:spacing w:line="260" w:lineRule="exact"/>
        <w:rPr>
          <w:color w:val="000000"/>
        </w:rPr>
      </w:pPr>
    </w:p>
    <w:p w:rsidR="00765720" w:rsidRDefault="00765720" w:rsidP="00765720">
      <w:pPr>
        <w:spacing w:line="260" w:lineRule="exact"/>
        <w:rPr>
          <w:color w:val="000000"/>
        </w:rPr>
      </w:pPr>
    </w:p>
    <w:p w:rsidR="00765720" w:rsidRDefault="00765720" w:rsidP="00765720">
      <w:pPr>
        <w:spacing w:line="260" w:lineRule="exact"/>
        <w:jc w:val="both"/>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Tr="00030A47">
        <w:tc>
          <w:tcPr>
            <w:tcW w:w="9102" w:type="dxa"/>
            <w:tcBorders>
              <w:top w:val="nil"/>
              <w:left w:val="nil"/>
              <w:bottom w:val="single" w:sz="4" w:space="0" w:color="auto"/>
              <w:right w:val="nil"/>
            </w:tcBorders>
          </w:tcPr>
          <w:p w:rsidR="00765720" w:rsidRDefault="00765720" w:rsidP="00030A47">
            <w:pPr>
              <w:spacing w:line="260" w:lineRule="exact"/>
              <w:jc w:val="both"/>
              <w:rPr>
                <w:color w:val="000000"/>
                <w:szCs w:val="24"/>
                <w:lang w:eastAsia="en-US"/>
              </w:rPr>
            </w:pPr>
          </w:p>
        </w:tc>
      </w:tr>
    </w:tbl>
    <w:p w:rsidR="00765720" w:rsidRDefault="00765720" w:rsidP="00765720">
      <w:pPr>
        <w:spacing w:line="260" w:lineRule="exact"/>
        <w:jc w:val="both"/>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Tr="00030A47">
        <w:tc>
          <w:tcPr>
            <w:tcW w:w="9102" w:type="dxa"/>
            <w:tcBorders>
              <w:top w:val="nil"/>
              <w:left w:val="nil"/>
              <w:bottom w:val="single" w:sz="4" w:space="0" w:color="auto"/>
              <w:right w:val="nil"/>
            </w:tcBorders>
          </w:tcPr>
          <w:p w:rsidR="00765720" w:rsidRDefault="00765720" w:rsidP="00030A47">
            <w:pPr>
              <w:spacing w:line="260" w:lineRule="exact"/>
              <w:jc w:val="both"/>
              <w:rPr>
                <w:color w:val="000000"/>
                <w:szCs w:val="24"/>
                <w:lang w:eastAsia="en-US"/>
              </w:rPr>
            </w:pPr>
          </w:p>
        </w:tc>
      </w:tr>
    </w:tbl>
    <w:p w:rsidR="00765720" w:rsidRPr="002B7C61" w:rsidRDefault="00765720" w:rsidP="00765720">
      <w:pPr>
        <w:spacing w:line="260" w:lineRule="exact"/>
        <w:jc w:val="both"/>
        <w:rPr>
          <w:rFonts w:cs="Arial"/>
          <w:color w:val="000000"/>
          <w:lang w:eastAsia="en-US"/>
        </w:rPr>
      </w:pPr>
      <w:r>
        <w:rPr>
          <w:color w:val="000000"/>
        </w:rPr>
        <w:t xml:space="preserve">za </w:t>
      </w:r>
      <w:r w:rsidRPr="002B7C61">
        <w:rPr>
          <w:color w:val="000000"/>
        </w:rPr>
        <w:t xml:space="preserve">javno naročilo </w:t>
      </w:r>
      <w:r w:rsidR="003A5E61" w:rsidRPr="003A5E61">
        <w:rPr>
          <w:color w:val="000000"/>
        </w:rPr>
        <w:t>STORITVE VAROVANJA STAVB ONKOLOŠKEGA INŠTITUTA LJUBLJANA</w:t>
      </w:r>
      <w:r w:rsidRPr="002B7C61">
        <w:rPr>
          <w:color w:val="000000"/>
        </w:rPr>
        <w:t xml:space="preserve">, </w:t>
      </w:r>
      <w:r w:rsidRPr="002B7C61">
        <w:rPr>
          <w:rFonts w:cs="Arial"/>
          <w:color w:val="000000"/>
        </w:rPr>
        <w:t xml:space="preserve">objavljenim na Portalu javnih naročil pod število objave </w:t>
      </w:r>
      <w:r w:rsidRPr="002B7C61">
        <w:rPr>
          <w:rFonts w:cs="Arial"/>
        </w:rPr>
        <w:t>_______________</w:t>
      </w:r>
      <w:r w:rsidRPr="002B7C61">
        <w:rPr>
          <w:rFonts w:cs="Arial"/>
          <w:color w:val="000000"/>
        </w:rPr>
        <w:t xml:space="preserve">, z dne </w:t>
      </w:r>
      <w:r w:rsidRPr="002B7C61">
        <w:rPr>
          <w:rFonts w:cs="Arial"/>
        </w:rPr>
        <w:t>_______________</w:t>
      </w:r>
      <w:r w:rsidRPr="002B7C61">
        <w:rPr>
          <w:color w:val="000000"/>
        </w:rPr>
        <w:t>.</w:t>
      </w:r>
    </w:p>
    <w:p w:rsidR="00765720" w:rsidRPr="002B7C61" w:rsidRDefault="00765720" w:rsidP="00765720">
      <w:pPr>
        <w:spacing w:line="260" w:lineRule="exact"/>
        <w:rPr>
          <w:rFonts w:cs="Arial"/>
        </w:rPr>
      </w:pPr>
    </w:p>
    <w:p w:rsidR="00765720" w:rsidRPr="002B7C61" w:rsidRDefault="00765720" w:rsidP="00765720">
      <w:pPr>
        <w:spacing w:line="260" w:lineRule="exact"/>
        <w:rPr>
          <w:rFonts w:cs="Arial"/>
        </w:rPr>
      </w:pPr>
    </w:p>
    <w:p w:rsidR="00765720" w:rsidRPr="002B7C61" w:rsidRDefault="00765720" w:rsidP="00765720">
      <w:pPr>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5720" w:rsidRPr="002B7C61" w:rsidTr="00030A47">
        <w:tc>
          <w:tcPr>
            <w:tcW w:w="3430" w:type="dxa"/>
            <w:hideMark/>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Kraj in datum:</w:t>
            </w:r>
          </w:p>
        </w:tc>
        <w:tc>
          <w:tcPr>
            <w:tcW w:w="2067" w:type="dxa"/>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Žig in podpis podizvajalca:</w:t>
            </w:r>
          </w:p>
        </w:tc>
      </w:tr>
      <w:tr w:rsidR="00765720" w:rsidRPr="002B7C61" w:rsidTr="00030A47">
        <w:tc>
          <w:tcPr>
            <w:tcW w:w="3430" w:type="dxa"/>
            <w:tcBorders>
              <w:top w:val="nil"/>
              <w:left w:val="nil"/>
              <w:bottom w:val="single" w:sz="4" w:space="0" w:color="auto"/>
              <w:right w:val="nil"/>
            </w:tcBorders>
          </w:tcPr>
          <w:p w:rsidR="00765720" w:rsidRPr="002B7C61"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rsidR="00765720" w:rsidRPr="002B7C61" w:rsidRDefault="00765720" w:rsidP="00030A47">
            <w:pPr>
              <w:spacing w:line="260" w:lineRule="exact"/>
              <w:rPr>
                <w:color w:val="FFFFFF"/>
                <w:lang w:eastAsia="en-US"/>
              </w:rPr>
            </w:pPr>
            <w:r w:rsidRPr="002B7C61">
              <w:rPr>
                <w:rStyle w:val="FootnoteReference"/>
                <w:color w:val="FFFFFF"/>
              </w:rPr>
              <w:footnoteReference w:id="7"/>
            </w: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3573" w:type="dxa"/>
            <w:tcBorders>
              <w:top w:val="nil"/>
              <w:left w:val="nil"/>
              <w:bottom w:val="single" w:sz="4" w:space="0" w:color="auto"/>
              <w:right w:val="nil"/>
            </w:tcBorders>
          </w:tcPr>
          <w:p w:rsidR="00765720" w:rsidRPr="002B7C61"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r>
    </w:tbl>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lang w:eastAsia="en-US"/>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spacing w:line="260" w:lineRule="exact"/>
        <w:ind w:left="454" w:hanging="454"/>
        <w:jc w:val="center"/>
        <w:rPr>
          <w:b/>
          <w:color w:val="000000"/>
          <w:sz w:val="24"/>
          <w:szCs w:val="24"/>
        </w:rPr>
      </w:pPr>
      <w:r w:rsidRPr="002B7C61">
        <w:rPr>
          <w:b/>
          <w:color w:val="000000"/>
          <w:sz w:val="24"/>
        </w:rPr>
        <w:t>IZJAVA PODIZVAJALCA, D</w:t>
      </w:r>
      <w:r w:rsidRPr="002B7C61">
        <w:rPr>
          <w:b/>
          <w:iCs/>
          <w:color w:val="000000"/>
          <w:sz w:val="24"/>
        </w:rPr>
        <w:t>A NEPOSREDNEGA PLAČILA NE ZAHTEVA</w:t>
      </w: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D50D08">
      <w:pPr>
        <w:widowControl w:val="0"/>
        <w:tabs>
          <w:tab w:val="left" w:pos="90"/>
          <w:tab w:val="left" w:pos="964"/>
        </w:tabs>
        <w:autoSpaceDE w:val="0"/>
        <w:autoSpaceDN w:val="0"/>
        <w:adjustRightInd w:val="0"/>
        <w:spacing w:line="260" w:lineRule="exact"/>
        <w:jc w:val="both"/>
        <w:rPr>
          <w:rFonts w:cs="Arial"/>
          <w:color w:val="000000"/>
        </w:rPr>
      </w:pPr>
    </w:p>
    <w:p w:rsidR="00765720" w:rsidRPr="002B7C61" w:rsidRDefault="00765720" w:rsidP="00D50D08">
      <w:pPr>
        <w:spacing w:line="260" w:lineRule="exact"/>
        <w:jc w:val="both"/>
        <w:rPr>
          <w:rFonts w:cs="Arial"/>
          <w:color w:val="000000"/>
          <w:szCs w:val="24"/>
        </w:rPr>
      </w:pPr>
      <w:r w:rsidRPr="002B7C61">
        <w:rPr>
          <w:rFonts w:cs="Arial"/>
          <w:color w:val="000000"/>
        </w:rPr>
        <w:t xml:space="preserve">Izjavljamo, da za izvajanje javnega naročila </w:t>
      </w:r>
      <w:r w:rsidR="003A5E61" w:rsidRPr="003A5E61">
        <w:rPr>
          <w:rFonts w:cs="Arial"/>
          <w:color w:val="000000"/>
        </w:rPr>
        <w:t>STORITVE VAROVANJA STAVB ONKOLOŠKEGA INŠTITUTA LJUBLJANA</w:t>
      </w:r>
      <w:r w:rsidRPr="002B7C61">
        <w:t xml:space="preserve">, </w:t>
      </w:r>
      <w:r w:rsidRPr="002B7C61">
        <w:rPr>
          <w:rFonts w:cs="Arial"/>
          <w:color w:val="000000"/>
        </w:rPr>
        <w:t xml:space="preserve">objavljenega na Portalu javnih naročil pod število objave </w:t>
      </w:r>
      <w:r w:rsidRPr="002B7C61">
        <w:rPr>
          <w:rFonts w:cs="Arial"/>
        </w:rPr>
        <w:t>_______________</w:t>
      </w:r>
      <w:r w:rsidRPr="002B7C61">
        <w:rPr>
          <w:rFonts w:cs="Arial"/>
          <w:color w:val="000000"/>
        </w:rPr>
        <w:t xml:space="preserve">, z dne </w:t>
      </w:r>
      <w:r w:rsidRPr="002B7C61">
        <w:rPr>
          <w:rFonts w:cs="Arial"/>
        </w:rPr>
        <w:t xml:space="preserve">_______________, </w:t>
      </w:r>
      <w:r w:rsidRPr="002B7C61">
        <w:rPr>
          <w:rFonts w:cs="Arial"/>
          <w:color w:val="000000"/>
        </w:rPr>
        <w:t>ki je bilo oddano ponudniku/glavnemu izvajalcu</w:t>
      </w:r>
      <w:r w:rsidRPr="002B7C61">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RPr="002B7C61" w:rsidTr="00030A47">
        <w:tc>
          <w:tcPr>
            <w:tcW w:w="9102" w:type="dxa"/>
            <w:tcBorders>
              <w:top w:val="nil"/>
              <w:left w:val="nil"/>
              <w:bottom w:val="single" w:sz="4" w:space="0" w:color="auto"/>
              <w:right w:val="nil"/>
            </w:tcBorders>
          </w:tcPr>
          <w:p w:rsidR="00765720" w:rsidRPr="002B7C61" w:rsidRDefault="00765720" w:rsidP="00D50D08">
            <w:pPr>
              <w:spacing w:line="260" w:lineRule="exact"/>
              <w:jc w:val="both"/>
              <w:rPr>
                <w:color w:val="000000"/>
                <w:szCs w:val="24"/>
                <w:lang w:eastAsia="en-US"/>
              </w:rPr>
            </w:pPr>
          </w:p>
        </w:tc>
      </w:tr>
    </w:tbl>
    <w:p w:rsidR="00765720" w:rsidRDefault="00765720" w:rsidP="00D50D08">
      <w:pPr>
        <w:spacing w:line="260" w:lineRule="exact"/>
        <w:jc w:val="both"/>
        <w:rPr>
          <w:rFonts w:cs="Arial"/>
          <w:color w:val="000000"/>
          <w:lang w:eastAsia="en-US"/>
        </w:rPr>
      </w:pPr>
      <w:r w:rsidRPr="002B7C61">
        <w:rPr>
          <w:color w:val="000000"/>
        </w:rPr>
        <w:t xml:space="preserve">od </w:t>
      </w:r>
      <w:r w:rsidRPr="002B7C61">
        <w:rPr>
          <w:rFonts w:cs="Arial"/>
          <w:color w:val="000000"/>
        </w:rPr>
        <w:t xml:space="preserve">naročnika </w:t>
      </w:r>
      <w:r w:rsidRPr="002B7C61">
        <w:t xml:space="preserve">ONKOLOŠKI INŠTITUT LJUBLJANA, Zaloška cesta 2 , 1000 Ljubljana </w:t>
      </w:r>
      <w:r w:rsidRPr="002B7C61">
        <w:rPr>
          <w:rFonts w:cs="Arial"/>
          <w:color w:val="000000"/>
        </w:rPr>
        <w:t>ne zahtevamo neposrednega plačila naših terjatev, ki jih bomo imeli do ponudnika/glavnega izvajalca za opravljena dela pri izvajanju predmetnega javnega naročila.</w:t>
      </w: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5720" w:rsidTr="00030A47">
        <w:tc>
          <w:tcPr>
            <w:tcW w:w="3430" w:type="dxa"/>
            <w:hideMark/>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Pr>
                <w:rFonts w:cs="Arial"/>
              </w:rPr>
              <w:t>Kraj in datum:</w:t>
            </w:r>
          </w:p>
        </w:tc>
        <w:tc>
          <w:tcPr>
            <w:tcW w:w="2067" w:type="dxa"/>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Pr>
                <w:rFonts w:cs="Arial"/>
              </w:rPr>
              <w:t>Žig in podpis podizvajalca:</w:t>
            </w:r>
          </w:p>
        </w:tc>
      </w:tr>
      <w:tr w:rsidR="00765720" w:rsidTr="00030A47">
        <w:tc>
          <w:tcPr>
            <w:tcW w:w="3430" w:type="dxa"/>
            <w:tcBorders>
              <w:top w:val="nil"/>
              <w:left w:val="nil"/>
              <w:bottom w:val="single" w:sz="4" w:space="0" w:color="auto"/>
              <w:right w:val="nil"/>
            </w:tcBorders>
          </w:tcPr>
          <w:p w:rsidR="00765720"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rsidR="00765720" w:rsidRDefault="00765720" w:rsidP="00030A47">
            <w:pPr>
              <w:spacing w:line="260" w:lineRule="exact"/>
              <w:jc w:val="both"/>
              <w:rPr>
                <w:rFonts w:cs="Arial"/>
                <w:szCs w:val="24"/>
                <w:lang w:eastAsia="en-US"/>
              </w:rPr>
            </w:pPr>
          </w:p>
        </w:tc>
        <w:tc>
          <w:tcPr>
            <w:tcW w:w="3573" w:type="dxa"/>
            <w:tcBorders>
              <w:top w:val="nil"/>
              <w:left w:val="nil"/>
              <w:bottom w:val="single" w:sz="4" w:space="0" w:color="auto"/>
              <w:right w:val="nil"/>
            </w:tcBorders>
          </w:tcPr>
          <w:p w:rsidR="00765720"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r>
    </w:tbl>
    <w:p w:rsidR="00765720" w:rsidRDefault="00765720" w:rsidP="00765720">
      <w:pPr>
        <w:widowControl w:val="0"/>
        <w:tabs>
          <w:tab w:val="left" w:pos="90"/>
          <w:tab w:val="left" w:pos="964"/>
        </w:tabs>
        <w:autoSpaceDE w:val="0"/>
        <w:autoSpaceDN w:val="0"/>
        <w:adjustRightInd w:val="0"/>
        <w:spacing w:line="260" w:lineRule="exact"/>
        <w:rPr>
          <w:rFonts w:cs="Arial"/>
          <w:color w:val="000000"/>
          <w:lang w:eastAsia="en-US"/>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sz w:val="16"/>
          <w:szCs w:val="16"/>
        </w:rPr>
      </w:pPr>
    </w:p>
    <w:p w:rsidR="00333C28" w:rsidRDefault="00333C28" w:rsidP="00765720">
      <w:pPr>
        <w:spacing w:line="260" w:lineRule="exact"/>
        <w:rPr>
          <w:rFonts w:cs="Arial"/>
        </w:rPr>
      </w:pPr>
    </w:p>
    <w:p w:rsidR="00333C28" w:rsidRDefault="00333C28" w:rsidP="00765720">
      <w:pPr>
        <w:spacing w:line="260" w:lineRule="exact"/>
        <w:rPr>
          <w:rFonts w:cs="Arial"/>
        </w:rPr>
      </w:pPr>
    </w:p>
    <w:p w:rsidR="00333C28" w:rsidRDefault="00333C28" w:rsidP="00765720">
      <w:pPr>
        <w:spacing w:line="260" w:lineRule="exact"/>
        <w:rPr>
          <w:rFonts w:cs="Arial"/>
        </w:rPr>
      </w:pPr>
    </w:p>
    <w:p w:rsidR="00333C28" w:rsidRDefault="00333C28" w:rsidP="00765720">
      <w:pPr>
        <w:spacing w:line="260" w:lineRule="exact"/>
        <w:rPr>
          <w:rFonts w:cs="Arial"/>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33C28" w:rsidRPr="00DE289E" w:rsidTr="00AC3B17">
        <w:tc>
          <w:tcPr>
            <w:tcW w:w="1740" w:type="dxa"/>
            <w:tcBorders>
              <w:top w:val="single" w:sz="4" w:space="0" w:color="000000"/>
              <w:left w:val="single" w:sz="4" w:space="0" w:color="000000"/>
              <w:bottom w:val="single" w:sz="4" w:space="0" w:color="000000"/>
              <w:right w:val="single" w:sz="4" w:space="0" w:color="000000"/>
            </w:tcBorders>
            <w:vAlign w:val="center"/>
            <w:hideMark/>
          </w:tcPr>
          <w:p w:rsidR="00333C28" w:rsidRPr="00DE289E" w:rsidRDefault="00333C28" w:rsidP="00AC3B17">
            <w:pPr>
              <w:spacing w:line="260" w:lineRule="exact"/>
              <w:jc w:val="both"/>
              <w:rPr>
                <w:b/>
                <w:szCs w:val="24"/>
                <w:lang w:eastAsia="en-US"/>
              </w:rPr>
            </w:pPr>
            <w:r w:rsidRPr="00DE289E">
              <w:rPr>
                <w:b/>
              </w:rPr>
              <w:lastRenderedPageBreak/>
              <w:t xml:space="preserve">Obrazec št. </w:t>
            </w:r>
            <w:r w:rsidR="00D64104">
              <w:rPr>
                <w:b/>
              </w:rPr>
              <w:t>8</w:t>
            </w:r>
          </w:p>
        </w:tc>
      </w:tr>
    </w:tbl>
    <w:p w:rsidR="00333C28" w:rsidRPr="007C68C4" w:rsidRDefault="00333C28" w:rsidP="00333C28">
      <w:pPr>
        <w:rPr>
          <w:rFonts w:cs="Arial"/>
          <w:b/>
          <w:lang w:eastAsia="en-US"/>
        </w:rPr>
      </w:pPr>
    </w:p>
    <w:p w:rsidR="00333C28" w:rsidRDefault="00333C28" w:rsidP="00333C28">
      <w:pPr>
        <w:rPr>
          <w:rFonts w:cs="Arial"/>
          <w:b/>
          <w:lang w:eastAsia="en-US"/>
        </w:rPr>
      </w:pPr>
    </w:p>
    <w:p w:rsidR="00333C28" w:rsidRPr="007C68C4" w:rsidRDefault="00333C28" w:rsidP="00333C28">
      <w:pPr>
        <w:rPr>
          <w:rFonts w:cs="Arial"/>
          <w:b/>
          <w:lang w:eastAsia="en-US"/>
        </w:rPr>
      </w:pPr>
    </w:p>
    <w:p w:rsidR="00333C28" w:rsidRPr="000F257B" w:rsidRDefault="00333C28" w:rsidP="00333C28">
      <w:pPr>
        <w:jc w:val="center"/>
        <w:rPr>
          <w:b/>
          <w:sz w:val="24"/>
          <w:szCs w:val="24"/>
        </w:rPr>
      </w:pPr>
      <w:r>
        <w:rPr>
          <w:b/>
          <w:sz w:val="24"/>
          <w:szCs w:val="24"/>
        </w:rPr>
        <w:t>REFERENCA</w:t>
      </w:r>
    </w:p>
    <w:p w:rsidR="00333C28" w:rsidRPr="000F257B" w:rsidRDefault="00333C28" w:rsidP="00333C28">
      <w:pPr>
        <w:jc w:val="center"/>
        <w:rPr>
          <w:b/>
        </w:rPr>
      </w:pPr>
    </w:p>
    <w:p w:rsidR="00333C28" w:rsidRPr="000F257B" w:rsidRDefault="00333C28" w:rsidP="00333C28">
      <w:pPr>
        <w:rPr>
          <w:b/>
        </w:rPr>
      </w:pPr>
    </w:p>
    <w:p w:rsidR="00DE6EB2" w:rsidRPr="00DE6EB2" w:rsidRDefault="00DE6EB2" w:rsidP="00DE6EB2">
      <w:pPr>
        <w:rPr>
          <w:rFonts w:cs="Arial"/>
          <w:b/>
        </w:rPr>
      </w:pPr>
      <w:r w:rsidRPr="00DE6EB2">
        <w:rPr>
          <w:rFonts w:cs="Arial"/>
        </w:rPr>
        <w:t>Javno naročilo:</w:t>
      </w:r>
      <w:r w:rsidRPr="00DE6EB2">
        <w:rPr>
          <w:rFonts w:cs="Arial"/>
          <w:b/>
        </w:rPr>
        <w:t xml:space="preserve"> Storitve varovanja stavb Onkološkega inštituta Ljubljana</w:t>
      </w:r>
    </w:p>
    <w:p w:rsidR="00DE6EB2" w:rsidRPr="00DE6EB2" w:rsidRDefault="00DE6EB2" w:rsidP="00DE6EB2">
      <w:pPr>
        <w:rPr>
          <w:rFonts w:cs="Arial"/>
          <w:b/>
        </w:rPr>
      </w:pPr>
    </w:p>
    <w:p w:rsidR="00DE6EB2" w:rsidRPr="00DE6EB2" w:rsidRDefault="00DE6EB2" w:rsidP="00DE6EB2">
      <w:pPr>
        <w:rPr>
          <w:rFonts w:cs="Arial"/>
        </w:rPr>
      </w:pPr>
      <w:r w:rsidRPr="00DE6EB2">
        <w:rPr>
          <w:rFonts w:cs="Arial"/>
          <w:b/>
        </w:rPr>
        <w:t>PONUDNIK: __________________________________________________________</w:t>
      </w:r>
    </w:p>
    <w:p w:rsidR="00DE6EB2" w:rsidRPr="00DE6EB2" w:rsidRDefault="00DE6EB2" w:rsidP="00DE6EB2">
      <w:pPr>
        <w:rPr>
          <w:rFonts w:cs="Arial"/>
          <w:b/>
        </w:rPr>
      </w:pPr>
    </w:p>
    <w:tbl>
      <w:tblPr>
        <w:tblStyle w:val="TableGrid5"/>
        <w:tblW w:w="9402" w:type="dxa"/>
        <w:tblInd w:w="38" w:type="dxa"/>
        <w:tblLook w:val="01E0" w:firstRow="1" w:lastRow="1" w:firstColumn="1" w:lastColumn="1" w:noHBand="0" w:noVBand="0"/>
      </w:tblPr>
      <w:tblGrid>
        <w:gridCol w:w="1800"/>
        <w:gridCol w:w="2064"/>
        <w:gridCol w:w="1911"/>
        <w:gridCol w:w="1735"/>
        <w:gridCol w:w="1892"/>
      </w:tblGrid>
      <w:tr w:rsidR="00DE6EB2" w:rsidRPr="00DE6EB2" w:rsidTr="00EC4AFA">
        <w:trPr>
          <w:trHeight w:val="974"/>
        </w:trPr>
        <w:tc>
          <w:tcPr>
            <w:tcW w:w="1800" w:type="dxa"/>
            <w:tcBorders>
              <w:top w:val="single" w:sz="4" w:space="0" w:color="auto"/>
              <w:left w:val="single" w:sz="4" w:space="0" w:color="auto"/>
              <w:bottom w:val="single" w:sz="4" w:space="0" w:color="auto"/>
              <w:right w:val="single" w:sz="4" w:space="0" w:color="auto"/>
            </w:tcBorders>
            <w:shd w:val="clear" w:color="auto" w:fill="FFFF99"/>
            <w:vAlign w:val="center"/>
            <w:hideMark/>
          </w:tcPr>
          <w:p w:rsidR="00DE6EB2" w:rsidRPr="00DE6EB2" w:rsidRDefault="00DE6EB2" w:rsidP="00DE6EB2">
            <w:pPr>
              <w:rPr>
                <w:rFonts w:cs="Arial"/>
                <w:b/>
              </w:rPr>
            </w:pPr>
            <w:r w:rsidRPr="00DE6EB2">
              <w:rPr>
                <w:rFonts w:cs="Arial"/>
                <w:b/>
              </w:rPr>
              <w:t>Naročnik posla (ustanova)</w:t>
            </w:r>
          </w:p>
        </w:tc>
        <w:tc>
          <w:tcPr>
            <w:tcW w:w="2064" w:type="dxa"/>
            <w:tcBorders>
              <w:top w:val="single" w:sz="4" w:space="0" w:color="auto"/>
              <w:left w:val="single" w:sz="4" w:space="0" w:color="auto"/>
              <w:bottom w:val="single" w:sz="4" w:space="0" w:color="auto"/>
              <w:right w:val="single" w:sz="4" w:space="0" w:color="auto"/>
            </w:tcBorders>
            <w:shd w:val="clear" w:color="auto" w:fill="FFFF99"/>
            <w:vAlign w:val="center"/>
            <w:hideMark/>
          </w:tcPr>
          <w:p w:rsidR="00DE6EB2" w:rsidRPr="00DE6EB2" w:rsidRDefault="00DE6EB2" w:rsidP="00DE6EB2">
            <w:pPr>
              <w:rPr>
                <w:rFonts w:cs="Arial"/>
                <w:b/>
              </w:rPr>
            </w:pPr>
            <w:r w:rsidRPr="00DE6EB2">
              <w:rPr>
                <w:rFonts w:cs="Arial"/>
                <w:b/>
              </w:rPr>
              <w:t>Opis posla</w:t>
            </w:r>
          </w:p>
        </w:tc>
        <w:tc>
          <w:tcPr>
            <w:tcW w:w="1911" w:type="dxa"/>
            <w:tcBorders>
              <w:top w:val="single" w:sz="4" w:space="0" w:color="auto"/>
              <w:left w:val="single" w:sz="4" w:space="0" w:color="auto"/>
              <w:bottom w:val="single" w:sz="4" w:space="0" w:color="auto"/>
              <w:right w:val="single" w:sz="4" w:space="0" w:color="auto"/>
            </w:tcBorders>
            <w:shd w:val="clear" w:color="auto" w:fill="FFFF99"/>
            <w:vAlign w:val="center"/>
            <w:hideMark/>
          </w:tcPr>
          <w:p w:rsidR="00DE6EB2" w:rsidRPr="00DE6EB2" w:rsidRDefault="00DE6EB2" w:rsidP="00DE6EB2">
            <w:pPr>
              <w:rPr>
                <w:rFonts w:cs="Arial"/>
                <w:b/>
              </w:rPr>
            </w:pPr>
            <w:r w:rsidRPr="00DE6EB2">
              <w:rPr>
                <w:rFonts w:cs="Arial"/>
                <w:b/>
              </w:rPr>
              <w:t>Vrednost posla</w:t>
            </w:r>
          </w:p>
        </w:tc>
        <w:tc>
          <w:tcPr>
            <w:tcW w:w="1735" w:type="dxa"/>
            <w:tcBorders>
              <w:top w:val="single" w:sz="4" w:space="0" w:color="auto"/>
              <w:left w:val="single" w:sz="4" w:space="0" w:color="auto"/>
              <w:bottom w:val="single" w:sz="4" w:space="0" w:color="auto"/>
              <w:right w:val="single" w:sz="4" w:space="0" w:color="auto"/>
            </w:tcBorders>
            <w:shd w:val="clear" w:color="auto" w:fill="FFFF99"/>
            <w:vAlign w:val="center"/>
            <w:hideMark/>
          </w:tcPr>
          <w:p w:rsidR="00DE6EB2" w:rsidRPr="00DE6EB2" w:rsidRDefault="00DE6EB2" w:rsidP="00DE6EB2">
            <w:pPr>
              <w:rPr>
                <w:rFonts w:cs="Arial"/>
                <w:b/>
              </w:rPr>
            </w:pPr>
            <w:r w:rsidRPr="00DE6EB2">
              <w:rPr>
                <w:rFonts w:cs="Arial"/>
                <w:b/>
              </w:rPr>
              <w:t xml:space="preserve">Datum začetka posla </w:t>
            </w:r>
          </w:p>
        </w:tc>
        <w:tc>
          <w:tcPr>
            <w:tcW w:w="1892" w:type="dxa"/>
            <w:tcBorders>
              <w:top w:val="single" w:sz="4" w:space="0" w:color="auto"/>
              <w:left w:val="single" w:sz="4" w:space="0" w:color="auto"/>
              <w:bottom w:val="single" w:sz="4" w:space="0" w:color="auto"/>
              <w:right w:val="single" w:sz="4" w:space="0" w:color="auto"/>
            </w:tcBorders>
            <w:shd w:val="clear" w:color="auto" w:fill="FFFF99"/>
            <w:vAlign w:val="center"/>
            <w:hideMark/>
          </w:tcPr>
          <w:p w:rsidR="00DE6EB2" w:rsidRPr="00DE6EB2" w:rsidRDefault="00DE6EB2" w:rsidP="00DE6EB2">
            <w:pPr>
              <w:rPr>
                <w:rFonts w:cs="Arial"/>
                <w:b/>
              </w:rPr>
            </w:pPr>
            <w:r w:rsidRPr="00DE6EB2">
              <w:rPr>
                <w:rFonts w:cs="Arial"/>
                <w:b/>
              </w:rPr>
              <w:t xml:space="preserve">Datum konca posla </w:t>
            </w:r>
          </w:p>
        </w:tc>
      </w:tr>
      <w:tr w:rsidR="00DE6EB2" w:rsidRPr="00DE6EB2" w:rsidTr="00EC4AFA">
        <w:trPr>
          <w:trHeight w:val="2487"/>
        </w:trPr>
        <w:tc>
          <w:tcPr>
            <w:tcW w:w="1800" w:type="dxa"/>
            <w:tcBorders>
              <w:top w:val="single" w:sz="4" w:space="0" w:color="auto"/>
              <w:left w:val="single" w:sz="4" w:space="0" w:color="auto"/>
              <w:bottom w:val="single" w:sz="4" w:space="0" w:color="auto"/>
              <w:right w:val="single" w:sz="4" w:space="0" w:color="auto"/>
            </w:tcBorders>
          </w:tcPr>
          <w:p w:rsidR="00DE6EB2" w:rsidRPr="00DE6EB2" w:rsidRDefault="00DE6EB2" w:rsidP="00DE6EB2">
            <w:pPr>
              <w:rPr>
                <w:rFonts w:cs="Arial"/>
              </w:rPr>
            </w:pPr>
          </w:p>
        </w:tc>
        <w:tc>
          <w:tcPr>
            <w:tcW w:w="2064" w:type="dxa"/>
            <w:tcBorders>
              <w:top w:val="single" w:sz="4" w:space="0" w:color="auto"/>
              <w:left w:val="single" w:sz="4" w:space="0" w:color="auto"/>
              <w:bottom w:val="single" w:sz="4" w:space="0" w:color="auto"/>
              <w:right w:val="single" w:sz="4" w:space="0" w:color="auto"/>
            </w:tcBorders>
            <w:vAlign w:val="center"/>
          </w:tcPr>
          <w:p w:rsidR="00DE6EB2" w:rsidRPr="00DE6EB2" w:rsidRDefault="00DE6EB2" w:rsidP="00DE6EB2">
            <w:pPr>
              <w:rPr>
                <w:rFonts w:cs="Arial"/>
              </w:rPr>
            </w:pPr>
          </w:p>
        </w:tc>
        <w:tc>
          <w:tcPr>
            <w:tcW w:w="1911" w:type="dxa"/>
            <w:tcBorders>
              <w:top w:val="single" w:sz="4" w:space="0" w:color="auto"/>
              <w:left w:val="single" w:sz="4" w:space="0" w:color="auto"/>
              <w:bottom w:val="single" w:sz="4" w:space="0" w:color="auto"/>
              <w:right w:val="single" w:sz="4" w:space="0" w:color="auto"/>
            </w:tcBorders>
            <w:vAlign w:val="center"/>
          </w:tcPr>
          <w:p w:rsidR="00DE6EB2" w:rsidRPr="00DE6EB2" w:rsidRDefault="00DE6EB2" w:rsidP="00DE6EB2">
            <w:pPr>
              <w:rPr>
                <w:rFonts w:cs="Arial"/>
              </w:rPr>
            </w:pPr>
          </w:p>
        </w:tc>
        <w:tc>
          <w:tcPr>
            <w:tcW w:w="1735" w:type="dxa"/>
            <w:tcBorders>
              <w:top w:val="single" w:sz="4" w:space="0" w:color="auto"/>
              <w:left w:val="single" w:sz="4" w:space="0" w:color="auto"/>
              <w:bottom w:val="single" w:sz="4" w:space="0" w:color="auto"/>
              <w:right w:val="single" w:sz="4" w:space="0" w:color="auto"/>
            </w:tcBorders>
          </w:tcPr>
          <w:p w:rsidR="00DE6EB2" w:rsidRPr="00DE6EB2" w:rsidRDefault="00DE6EB2" w:rsidP="00DE6EB2">
            <w:pPr>
              <w:rPr>
                <w:rFonts w:cs="Arial"/>
              </w:rPr>
            </w:pPr>
          </w:p>
        </w:tc>
        <w:tc>
          <w:tcPr>
            <w:tcW w:w="1892" w:type="dxa"/>
            <w:tcBorders>
              <w:top w:val="single" w:sz="4" w:space="0" w:color="auto"/>
              <w:left w:val="single" w:sz="4" w:space="0" w:color="auto"/>
              <w:bottom w:val="single" w:sz="4" w:space="0" w:color="auto"/>
              <w:right w:val="single" w:sz="4" w:space="0" w:color="auto"/>
            </w:tcBorders>
            <w:vAlign w:val="center"/>
          </w:tcPr>
          <w:p w:rsidR="00DE6EB2" w:rsidRPr="00DE6EB2" w:rsidRDefault="00DE6EB2" w:rsidP="00DE6EB2">
            <w:pPr>
              <w:rPr>
                <w:rFonts w:cs="Arial"/>
              </w:rPr>
            </w:pPr>
          </w:p>
        </w:tc>
      </w:tr>
    </w:tbl>
    <w:p w:rsidR="00DE6EB2" w:rsidRPr="00DE6EB2" w:rsidRDefault="00DE6EB2" w:rsidP="00DE6EB2">
      <w:pPr>
        <w:rPr>
          <w:rFonts w:cs="Arial"/>
          <w:b/>
        </w:rPr>
      </w:pPr>
    </w:p>
    <w:p w:rsidR="00DE6EB2" w:rsidRPr="00DE6EB2" w:rsidRDefault="00DE6EB2" w:rsidP="00DE6EB2">
      <w:pPr>
        <w:rPr>
          <w:rFonts w:cs="Arial"/>
        </w:rPr>
      </w:pPr>
      <w:r w:rsidRPr="00DE6EB2">
        <w:rPr>
          <w:rFonts w:cs="Arial"/>
        </w:rPr>
        <w:t>Kraj in datum:________________________</w:t>
      </w:r>
    </w:p>
    <w:p w:rsidR="00DE6EB2" w:rsidRPr="00DE6EB2" w:rsidRDefault="00DE6EB2" w:rsidP="00DE6EB2">
      <w:pPr>
        <w:rPr>
          <w:rFonts w:cs="Arial"/>
        </w:rPr>
      </w:pPr>
    </w:p>
    <w:p w:rsidR="00DE6EB2" w:rsidRPr="00DE6EB2" w:rsidRDefault="00DE6EB2" w:rsidP="00DE6EB2">
      <w:pPr>
        <w:rPr>
          <w:rFonts w:cs="Arial"/>
        </w:rPr>
      </w:pPr>
      <w:r w:rsidRPr="00DE6EB2">
        <w:rPr>
          <w:rFonts w:cs="Arial"/>
        </w:rPr>
        <w:t>Podpis in žig zakonitega zastopnika ponudnika:____________________________</w:t>
      </w:r>
    </w:p>
    <w:p w:rsidR="00DE6EB2" w:rsidRPr="00DE6EB2" w:rsidRDefault="00DE6EB2" w:rsidP="00DE6EB2">
      <w:pPr>
        <w:rPr>
          <w:rFonts w:cs="Arial"/>
        </w:rPr>
      </w:pPr>
    </w:p>
    <w:p w:rsidR="00DE6EB2" w:rsidRPr="00DE6EB2" w:rsidRDefault="00DE6EB2" w:rsidP="00DE6EB2">
      <w:pPr>
        <w:rPr>
          <w:rFonts w:cs="Arial"/>
          <w:b/>
        </w:rPr>
      </w:pPr>
    </w:p>
    <w:p w:rsidR="00DE6EB2" w:rsidRPr="00DE6EB2" w:rsidRDefault="00DE6EB2" w:rsidP="00DE6EB2">
      <w:pPr>
        <w:rPr>
          <w:rFonts w:cs="Arial"/>
          <w:b/>
        </w:rPr>
      </w:pPr>
    </w:p>
    <w:p w:rsidR="00DE6EB2" w:rsidRPr="00DE6EB2" w:rsidRDefault="00DE6EB2" w:rsidP="00DE6EB2">
      <w:pPr>
        <w:rPr>
          <w:rFonts w:cs="Arial"/>
          <w:b/>
        </w:rPr>
      </w:pPr>
    </w:p>
    <w:p w:rsidR="00DE6EB2" w:rsidRPr="00DE6EB2" w:rsidRDefault="00DE6EB2" w:rsidP="00DE6EB2">
      <w:pPr>
        <w:rPr>
          <w:rFonts w:cs="Arial"/>
          <w:b/>
        </w:rPr>
      </w:pPr>
    </w:p>
    <w:p w:rsidR="00DE6EB2" w:rsidRPr="00DE6EB2" w:rsidRDefault="00DE6EB2" w:rsidP="00DE6EB2">
      <w:pPr>
        <w:rPr>
          <w:rFonts w:cs="Arial"/>
          <w:b/>
        </w:rPr>
      </w:pPr>
      <w:r w:rsidRPr="00DE6EB2">
        <w:rPr>
          <w:rFonts w:cs="Arial"/>
          <w:b/>
        </w:rPr>
        <w:t>POTRDILO REFERENCE:</w:t>
      </w:r>
    </w:p>
    <w:p w:rsidR="00DE6EB2" w:rsidRPr="00DE6EB2" w:rsidRDefault="00DE6EB2" w:rsidP="00DE6EB2">
      <w:pPr>
        <w:rPr>
          <w:rFonts w:cs="Arial"/>
          <w:b/>
        </w:rPr>
      </w:pPr>
    </w:p>
    <w:p w:rsidR="00DE6EB2" w:rsidRPr="00DE6EB2" w:rsidRDefault="00DE6EB2" w:rsidP="00DE6EB2">
      <w:pPr>
        <w:rPr>
          <w:rFonts w:cs="Arial"/>
        </w:rPr>
      </w:pPr>
      <w:r w:rsidRPr="00DE6EB2">
        <w:rPr>
          <w:rFonts w:cs="Arial"/>
        </w:rPr>
        <w:t xml:space="preserve">Spodaj podpisani zakoniti zastopnik naročnika posla, na katerega se nanaša referenca ponudnika, izjavljam, da so navedeni podatki resnični. Ponudnik je svoje obveznosti iz navedenega posla opravil strokovno, kvalitetno in v predvidenih rokih. </w:t>
      </w:r>
    </w:p>
    <w:p w:rsidR="00DE6EB2" w:rsidRPr="00DE6EB2" w:rsidRDefault="00DE6EB2" w:rsidP="00DE6EB2">
      <w:pPr>
        <w:rPr>
          <w:rFonts w:cs="Arial"/>
        </w:rPr>
      </w:pPr>
    </w:p>
    <w:p w:rsidR="00DE6EB2" w:rsidRPr="00DE6EB2" w:rsidRDefault="00DE6EB2" w:rsidP="00DE6EB2">
      <w:pPr>
        <w:rPr>
          <w:rFonts w:cs="Arial"/>
        </w:rPr>
      </w:pPr>
      <w:r w:rsidRPr="00DE6EB2">
        <w:rPr>
          <w:rFonts w:cs="Arial"/>
        </w:rPr>
        <w:t>Kontaktna oseba:</w:t>
      </w:r>
    </w:p>
    <w:p w:rsidR="00DE6EB2" w:rsidRPr="00DE6EB2" w:rsidRDefault="00DE6EB2" w:rsidP="00DE6EB2">
      <w:pPr>
        <w:rPr>
          <w:rFonts w:cs="Arial"/>
        </w:rPr>
      </w:pPr>
    </w:p>
    <w:p w:rsidR="00DE6EB2" w:rsidRPr="00DE6EB2" w:rsidRDefault="00DE6EB2" w:rsidP="00DE6EB2">
      <w:pPr>
        <w:rPr>
          <w:rFonts w:cs="Arial"/>
        </w:rPr>
      </w:pPr>
      <w:r w:rsidRPr="00DE6EB2">
        <w:rPr>
          <w:rFonts w:cs="Arial"/>
        </w:rPr>
        <w:t>Kraj in datum: _____________________</w:t>
      </w:r>
    </w:p>
    <w:p w:rsidR="00DE6EB2" w:rsidRPr="00DE6EB2" w:rsidRDefault="00DE6EB2" w:rsidP="00DE6EB2">
      <w:pPr>
        <w:rPr>
          <w:rFonts w:cs="Arial"/>
        </w:rPr>
      </w:pPr>
    </w:p>
    <w:p w:rsidR="00DE6EB2" w:rsidRPr="00DE6EB2" w:rsidRDefault="00DE6EB2" w:rsidP="00DE6EB2">
      <w:pPr>
        <w:rPr>
          <w:rFonts w:cs="Arial"/>
        </w:rPr>
      </w:pPr>
      <w:r w:rsidRPr="00DE6EB2">
        <w:rPr>
          <w:rFonts w:cs="Arial"/>
        </w:rPr>
        <w:t>Priimek in ime zakonitega zastopnika uporabnika: ___________________________</w:t>
      </w:r>
    </w:p>
    <w:p w:rsidR="00DE6EB2" w:rsidRPr="00DE6EB2" w:rsidRDefault="00DE6EB2" w:rsidP="00DE6EB2">
      <w:pPr>
        <w:rPr>
          <w:rFonts w:cs="Arial"/>
        </w:rPr>
      </w:pPr>
    </w:p>
    <w:p w:rsidR="00DE6EB2" w:rsidRPr="00DE6EB2" w:rsidRDefault="00DE6EB2" w:rsidP="00DE6EB2">
      <w:pPr>
        <w:rPr>
          <w:rFonts w:cs="Arial"/>
        </w:rPr>
      </w:pPr>
      <w:r w:rsidRPr="00DE6EB2">
        <w:rPr>
          <w:rFonts w:cs="Arial"/>
        </w:rPr>
        <w:t>Podpis in žig zakonitega zastopnika uporabnika:____________________________</w:t>
      </w:r>
    </w:p>
    <w:p w:rsidR="00DE6EB2" w:rsidRPr="00DE6EB2" w:rsidRDefault="00DE6EB2" w:rsidP="00DE6EB2">
      <w:pPr>
        <w:rPr>
          <w:rFonts w:cs="Arial"/>
          <w:bCs/>
        </w:rPr>
      </w:pPr>
    </w:p>
    <w:p w:rsidR="00DE6EB2" w:rsidRPr="00DE6EB2" w:rsidRDefault="00DE6EB2" w:rsidP="00DE6EB2">
      <w:pPr>
        <w:rPr>
          <w:rFonts w:cs="Arial"/>
          <w:bCs/>
        </w:rPr>
      </w:pPr>
    </w:p>
    <w:p w:rsidR="00DE6EB2" w:rsidRPr="00DE6EB2" w:rsidRDefault="00DE6EB2" w:rsidP="00DE6EB2">
      <w:pPr>
        <w:rPr>
          <w:rFonts w:cs="Arial"/>
          <w:bCs/>
        </w:rPr>
      </w:pPr>
      <w:r w:rsidRPr="00DE6EB2">
        <w:rPr>
          <w:rFonts w:cs="Arial"/>
          <w:bC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 xml:space="preserve">Obrazec št. </w:t>
            </w:r>
            <w:r w:rsidR="00D64104">
              <w:rPr>
                <w:b/>
              </w:rPr>
              <w:t>9</w:t>
            </w:r>
          </w:p>
        </w:tc>
      </w:tr>
    </w:tbl>
    <w:p w:rsidR="00D87554" w:rsidRPr="000075DE" w:rsidRDefault="00D87554" w:rsidP="00D87554">
      <w:pPr>
        <w:rPr>
          <w:rFonts w:cs="Arial"/>
          <w:bCs/>
          <w:color w:val="FF0000"/>
        </w:rPr>
      </w:pPr>
    </w:p>
    <w:p w:rsidR="00D87554" w:rsidRPr="000D4AA6" w:rsidRDefault="00D87554" w:rsidP="00D87554">
      <w:pPr>
        <w:rPr>
          <w:rFonts w:cs="Arial"/>
          <w:bCs/>
          <w:color w:val="FF0000"/>
        </w:rPr>
      </w:pPr>
    </w:p>
    <w:tbl>
      <w:tblPr>
        <w:tblW w:w="0" w:type="auto"/>
        <w:tblLook w:val="04A0" w:firstRow="1" w:lastRow="0" w:firstColumn="1" w:lastColumn="0" w:noHBand="0" w:noVBand="1"/>
      </w:tblPr>
      <w:tblGrid>
        <w:gridCol w:w="1106"/>
        <w:gridCol w:w="8109"/>
      </w:tblGrid>
      <w:tr w:rsidR="00D64104" w:rsidRPr="00D64104" w:rsidTr="009A5D3A">
        <w:tc>
          <w:tcPr>
            <w:tcW w:w="1106" w:type="dxa"/>
            <w:hideMark/>
          </w:tcPr>
          <w:p w:rsidR="00D87554" w:rsidRPr="00D64104" w:rsidRDefault="00D87554" w:rsidP="009A5D3A">
            <w:pPr>
              <w:jc w:val="both"/>
              <w:rPr>
                <w:szCs w:val="24"/>
                <w:lang w:eastAsia="en-US"/>
              </w:rPr>
            </w:pPr>
            <w:r w:rsidRPr="00D64104">
              <w:t>Ponudnik:</w:t>
            </w:r>
          </w:p>
        </w:tc>
        <w:tc>
          <w:tcPr>
            <w:tcW w:w="8109" w:type="dxa"/>
            <w:tcBorders>
              <w:top w:val="nil"/>
              <w:left w:val="nil"/>
              <w:bottom w:val="single" w:sz="4" w:space="0" w:color="auto"/>
              <w:right w:val="nil"/>
            </w:tcBorders>
          </w:tcPr>
          <w:p w:rsidR="00D87554" w:rsidRPr="00D64104" w:rsidRDefault="00D87554" w:rsidP="009A5D3A">
            <w:pPr>
              <w:widowControl w:val="0"/>
              <w:tabs>
                <w:tab w:val="left" w:pos="90"/>
                <w:tab w:val="left" w:pos="964"/>
              </w:tabs>
              <w:autoSpaceDE w:val="0"/>
              <w:autoSpaceDN w:val="0"/>
              <w:adjustRightInd w:val="0"/>
              <w:jc w:val="both"/>
              <w:rPr>
                <w:szCs w:val="24"/>
                <w:lang w:eastAsia="en-US"/>
              </w:rPr>
            </w:pPr>
          </w:p>
        </w:tc>
      </w:tr>
    </w:tbl>
    <w:p w:rsidR="00D87554" w:rsidRPr="00D64104" w:rsidRDefault="00D87554" w:rsidP="00D87554">
      <w:pPr>
        <w:widowControl w:val="0"/>
        <w:tabs>
          <w:tab w:val="left" w:pos="90"/>
          <w:tab w:val="left" w:pos="964"/>
        </w:tabs>
        <w:autoSpaceDE w:val="0"/>
        <w:autoSpaceDN w:val="0"/>
        <w:adjustRightInd w:val="0"/>
        <w:rPr>
          <w:lang w:eastAsia="en-US"/>
        </w:rPr>
      </w:pPr>
    </w:p>
    <w:p w:rsidR="00D87554" w:rsidRPr="00D64104" w:rsidRDefault="00D87554" w:rsidP="00D87554">
      <w:pPr>
        <w:rPr>
          <w:szCs w:val="24"/>
        </w:rPr>
      </w:pPr>
    </w:p>
    <w:p w:rsidR="00D87554" w:rsidRPr="00D64104" w:rsidRDefault="00D87554" w:rsidP="00D87554">
      <w:pPr>
        <w:rPr>
          <w:szCs w:val="24"/>
        </w:rPr>
      </w:pPr>
    </w:p>
    <w:p w:rsidR="00D87554" w:rsidRPr="00D64104" w:rsidRDefault="00D87554" w:rsidP="00D87554">
      <w:pPr>
        <w:rPr>
          <w:szCs w:val="24"/>
        </w:rPr>
      </w:pPr>
    </w:p>
    <w:p w:rsidR="00D87554" w:rsidRPr="00D64104" w:rsidRDefault="00D87554" w:rsidP="00D87554"/>
    <w:p w:rsidR="00D87554" w:rsidRPr="00D64104" w:rsidRDefault="00D87554" w:rsidP="00D87554">
      <w:pPr>
        <w:ind w:left="454" w:hanging="454"/>
        <w:jc w:val="center"/>
        <w:rPr>
          <w:b/>
          <w:sz w:val="24"/>
        </w:rPr>
      </w:pPr>
      <w:r w:rsidRPr="00D64104">
        <w:rPr>
          <w:b/>
          <w:sz w:val="24"/>
        </w:rPr>
        <w:t>IZJAVA O LASTNI INTERVENCIJSKI EKIPI</w:t>
      </w:r>
    </w:p>
    <w:p w:rsidR="00D87554" w:rsidRPr="00D64104" w:rsidRDefault="00D87554" w:rsidP="00D87554"/>
    <w:p w:rsidR="00D87554" w:rsidRPr="00D64104" w:rsidRDefault="00D87554" w:rsidP="00D87554"/>
    <w:p w:rsidR="00D87554" w:rsidRPr="00D64104" w:rsidRDefault="00D87554" w:rsidP="00FF1AA1">
      <w:pPr>
        <w:jc w:val="both"/>
      </w:pPr>
    </w:p>
    <w:p w:rsidR="00D87554" w:rsidRPr="00D64104" w:rsidRDefault="00D87554" w:rsidP="00FF1AA1">
      <w:pPr>
        <w:jc w:val="both"/>
      </w:pPr>
      <w:r w:rsidRPr="00D64104">
        <w:t>Izjavljamo, da za potrebe javnega naročila »</w:t>
      </w:r>
      <w:r w:rsidRPr="00D64104">
        <w:rPr>
          <w:rFonts w:cs="Arial"/>
          <w:b/>
        </w:rPr>
        <w:t>Storitve varovanja stavb Onkološkega inštituta Ljubljana</w:t>
      </w:r>
      <w:r w:rsidRPr="00D64104">
        <w:rPr>
          <w:rFonts w:cs="Arial"/>
        </w:rPr>
        <w:t>«,</w:t>
      </w:r>
      <w:r w:rsidRPr="00D64104">
        <w:t xml:space="preserve"> razpolagamo z lastno intervencijsko ekipo,</w:t>
      </w:r>
      <w:r w:rsidRPr="00D64104">
        <w:rPr>
          <w:noProof/>
          <w:szCs w:val="24"/>
        </w:rPr>
        <w:t xml:space="preserve"> </w:t>
      </w:r>
      <w:r w:rsidRPr="00D64104">
        <w:t>ki se lahko na poziv naročnika odzove nemudoma ter je na lokaciji naročnika v največ 30 minutah po prejemu poziva</w:t>
      </w:r>
    </w:p>
    <w:p w:rsidR="00D87554" w:rsidRPr="00D64104" w:rsidRDefault="00D87554" w:rsidP="00D87554"/>
    <w:p w:rsidR="00D87554" w:rsidRPr="00D64104" w:rsidRDefault="00D87554" w:rsidP="00D87554"/>
    <w:p w:rsidR="00D87554" w:rsidRPr="00D64104" w:rsidRDefault="00D87554" w:rsidP="00D87554">
      <w:r w:rsidRPr="00D64104">
        <w:t>Lokacija intervencijske ekipe: ____________________________</w:t>
      </w:r>
    </w:p>
    <w:p w:rsidR="00D87554" w:rsidRPr="00D64104" w:rsidRDefault="00D87554" w:rsidP="00D87554"/>
    <w:p w:rsidR="00D87554" w:rsidRPr="00D64104" w:rsidRDefault="00D87554" w:rsidP="00D87554"/>
    <w:p w:rsidR="00D87554" w:rsidRPr="00D64104" w:rsidRDefault="00D87554" w:rsidP="00D87554"/>
    <w:p w:rsidR="00D87554" w:rsidRPr="00D64104" w:rsidRDefault="00D87554" w:rsidP="00D87554"/>
    <w:p w:rsidR="00D87554" w:rsidRPr="00D64104" w:rsidRDefault="00D87554" w:rsidP="00D87554"/>
    <w:p w:rsidR="00D87554" w:rsidRPr="00D64104" w:rsidRDefault="00D87554" w:rsidP="00D87554"/>
    <w:p w:rsidR="00D87554" w:rsidRPr="00D64104" w:rsidRDefault="00D87554" w:rsidP="00D87554">
      <w:pPr>
        <w:rPr>
          <w:rFonts w:cs="Arial"/>
        </w:rPr>
      </w:pPr>
    </w:p>
    <w:p w:rsidR="00D87554" w:rsidRPr="00D64104" w:rsidRDefault="00D87554" w:rsidP="00D87554">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64104" w:rsidRPr="00D64104" w:rsidTr="009A5D3A">
        <w:tc>
          <w:tcPr>
            <w:tcW w:w="3430" w:type="dxa"/>
            <w:hideMark/>
          </w:tcPr>
          <w:p w:rsidR="00D87554" w:rsidRPr="00D64104" w:rsidRDefault="00D87554" w:rsidP="009A5D3A">
            <w:pPr>
              <w:widowControl w:val="0"/>
              <w:tabs>
                <w:tab w:val="left" w:pos="5580"/>
              </w:tabs>
              <w:autoSpaceDE w:val="0"/>
              <w:autoSpaceDN w:val="0"/>
              <w:adjustRightInd w:val="0"/>
              <w:spacing w:before="48"/>
              <w:jc w:val="center"/>
              <w:rPr>
                <w:rFonts w:cs="Arial"/>
                <w:szCs w:val="24"/>
                <w:lang w:eastAsia="en-US"/>
              </w:rPr>
            </w:pPr>
            <w:r w:rsidRPr="00D64104">
              <w:rPr>
                <w:rFonts w:cs="Arial"/>
              </w:rPr>
              <w:t>Kraj in datum:</w:t>
            </w:r>
          </w:p>
        </w:tc>
        <w:tc>
          <w:tcPr>
            <w:tcW w:w="2067" w:type="dxa"/>
          </w:tcPr>
          <w:p w:rsidR="00D87554" w:rsidRPr="00D64104" w:rsidRDefault="00D87554" w:rsidP="009A5D3A">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D87554" w:rsidRPr="00D64104" w:rsidRDefault="00D87554" w:rsidP="009A5D3A">
            <w:pPr>
              <w:widowControl w:val="0"/>
              <w:tabs>
                <w:tab w:val="left" w:pos="5580"/>
              </w:tabs>
              <w:autoSpaceDE w:val="0"/>
              <w:autoSpaceDN w:val="0"/>
              <w:adjustRightInd w:val="0"/>
              <w:spacing w:before="48"/>
              <w:jc w:val="center"/>
              <w:rPr>
                <w:rFonts w:cs="Arial"/>
                <w:szCs w:val="24"/>
                <w:lang w:eastAsia="en-US"/>
              </w:rPr>
            </w:pPr>
            <w:r w:rsidRPr="00D64104">
              <w:rPr>
                <w:rFonts w:cs="Arial"/>
              </w:rPr>
              <w:t>Žig in podpis ponudnika:</w:t>
            </w:r>
          </w:p>
        </w:tc>
      </w:tr>
      <w:tr w:rsidR="00D64104" w:rsidRPr="00D64104" w:rsidTr="009A5D3A">
        <w:tc>
          <w:tcPr>
            <w:tcW w:w="3430" w:type="dxa"/>
            <w:tcBorders>
              <w:top w:val="nil"/>
              <w:left w:val="nil"/>
              <w:bottom w:val="single" w:sz="4" w:space="0" w:color="auto"/>
              <w:right w:val="nil"/>
            </w:tcBorders>
          </w:tcPr>
          <w:p w:rsidR="00D87554" w:rsidRPr="00D64104" w:rsidRDefault="00D87554" w:rsidP="009A5D3A">
            <w:pPr>
              <w:widowControl w:val="0"/>
              <w:tabs>
                <w:tab w:val="left" w:pos="5580"/>
              </w:tabs>
              <w:autoSpaceDE w:val="0"/>
              <w:autoSpaceDN w:val="0"/>
              <w:adjustRightInd w:val="0"/>
              <w:spacing w:before="48"/>
              <w:rPr>
                <w:rFonts w:cs="Arial"/>
                <w:szCs w:val="24"/>
                <w:lang w:eastAsia="en-US"/>
              </w:rPr>
            </w:pPr>
          </w:p>
          <w:p w:rsidR="00D87554" w:rsidRPr="00D64104" w:rsidRDefault="00D87554" w:rsidP="009A5D3A">
            <w:pPr>
              <w:widowControl w:val="0"/>
              <w:tabs>
                <w:tab w:val="left" w:pos="5580"/>
              </w:tabs>
              <w:autoSpaceDE w:val="0"/>
              <w:autoSpaceDN w:val="0"/>
              <w:adjustRightInd w:val="0"/>
              <w:spacing w:before="48"/>
              <w:jc w:val="both"/>
              <w:rPr>
                <w:rFonts w:cs="Arial"/>
                <w:szCs w:val="24"/>
                <w:lang w:eastAsia="en-US"/>
              </w:rPr>
            </w:pPr>
          </w:p>
        </w:tc>
        <w:tc>
          <w:tcPr>
            <w:tcW w:w="2067" w:type="dxa"/>
          </w:tcPr>
          <w:p w:rsidR="00D87554" w:rsidRPr="00D64104" w:rsidRDefault="00D87554" w:rsidP="009A5D3A">
            <w:pPr>
              <w:widowControl w:val="0"/>
              <w:tabs>
                <w:tab w:val="left" w:pos="5580"/>
              </w:tabs>
              <w:autoSpaceDE w:val="0"/>
              <w:autoSpaceDN w:val="0"/>
              <w:adjustRightInd w:val="0"/>
              <w:spacing w:before="48"/>
              <w:jc w:val="both"/>
              <w:rPr>
                <w:rFonts w:cs="Arial"/>
                <w:szCs w:val="24"/>
                <w:lang w:eastAsia="en-US"/>
              </w:rPr>
            </w:pPr>
          </w:p>
        </w:tc>
        <w:tc>
          <w:tcPr>
            <w:tcW w:w="3573" w:type="dxa"/>
            <w:tcBorders>
              <w:top w:val="nil"/>
              <w:left w:val="nil"/>
              <w:bottom w:val="single" w:sz="4" w:space="0" w:color="auto"/>
              <w:right w:val="nil"/>
            </w:tcBorders>
          </w:tcPr>
          <w:p w:rsidR="00D87554" w:rsidRPr="00D64104" w:rsidRDefault="00D87554" w:rsidP="009A5D3A">
            <w:pPr>
              <w:widowControl w:val="0"/>
              <w:tabs>
                <w:tab w:val="left" w:pos="5580"/>
              </w:tabs>
              <w:autoSpaceDE w:val="0"/>
              <w:autoSpaceDN w:val="0"/>
              <w:adjustRightInd w:val="0"/>
              <w:spacing w:before="48"/>
              <w:rPr>
                <w:rFonts w:cs="Arial"/>
                <w:szCs w:val="24"/>
                <w:lang w:eastAsia="en-US"/>
              </w:rPr>
            </w:pPr>
          </w:p>
          <w:p w:rsidR="00D87554" w:rsidRPr="00D64104" w:rsidRDefault="00D87554" w:rsidP="009A5D3A">
            <w:pPr>
              <w:widowControl w:val="0"/>
              <w:tabs>
                <w:tab w:val="left" w:pos="5580"/>
              </w:tabs>
              <w:autoSpaceDE w:val="0"/>
              <w:autoSpaceDN w:val="0"/>
              <w:adjustRightInd w:val="0"/>
              <w:spacing w:before="48"/>
              <w:jc w:val="both"/>
              <w:rPr>
                <w:rFonts w:cs="Arial"/>
                <w:szCs w:val="24"/>
                <w:lang w:eastAsia="en-US"/>
              </w:rPr>
            </w:pPr>
          </w:p>
        </w:tc>
      </w:tr>
    </w:tbl>
    <w:p w:rsidR="00D87554" w:rsidRPr="000D4AA6" w:rsidRDefault="00D87554" w:rsidP="00D87554">
      <w:pPr>
        <w:autoSpaceDE w:val="0"/>
        <w:autoSpaceDN w:val="0"/>
        <w:adjustRightInd w:val="0"/>
        <w:rPr>
          <w:rFonts w:cs="Arial"/>
          <w:color w:val="FF0000"/>
          <w:lang w:eastAsia="en-US"/>
        </w:rPr>
      </w:pPr>
    </w:p>
    <w:p w:rsidR="00D87554" w:rsidRPr="000D4AA6" w:rsidRDefault="00D87554" w:rsidP="00D87554">
      <w:pPr>
        <w:autoSpaceDE w:val="0"/>
        <w:autoSpaceDN w:val="0"/>
        <w:adjustRightInd w:val="0"/>
        <w:rPr>
          <w:rFonts w:cs="Arial"/>
          <w:color w:val="FF0000"/>
          <w:lang w:eastAsia="en-US"/>
        </w:rPr>
      </w:pPr>
    </w:p>
    <w:p w:rsidR="00D87554" w:rsidRPr="000D4AA6" w:rsidRDefault="00D87554" w:rsidP="00D87554">
      <w:pPr>
        <w:rPr>
          <w:rFonts w:cs="Arial"/>
          <w:bCs/>
          <w:color w:val="FF0000"/>
        </w:rPr>
      </w:pPr>
    </w:p>
    <w:p w:rsidR="00D87554" w:rsidRDefault="00D87554" w:rsidP="00D87554">
      <w:pPr>
        <w:rPr>
          <w:rFonts w:cs="Arial"/>
          <w:color w:val="FF0000"/>
        </w:rPr>
      </w:pPr>
    </w:p>
    <w:p w:rsidR="00D87554" w:rsidRDefault="00D87554" w:rsidP="00D87554">
      <w:pPr>
        <w:rPr>
          <w:rFonts w:cs="Arial"/>
          <w:color w:val="FF0000"/>
        </w:rPr>
      </w:pPr>
    </w:p>
    <w:p w:rsidR="00D87554" w:rsidRDefault="00D87554" w:rsidP="00D87554">
      <w:pPr>
        <w:rPr>
          <w:rFonts w:cs="Arial"/>
          <w:color w:val="FF0000"/>
        </w:rPr>
      </w:pPr>
    </w:p>
    <w:p w:rsidR="00D87554" w:rsidRDefault="00D87554" w:rsidP="00D87554">
      <w:pPr>
        <w:rPr>
          <w:rFonts w:cs="Arial"/>
          <w:color w:val="FF0000"/>
        </w:rPr>
      </w:pPr>
    </w:p>
    <w:p w:rsidR="00D87554" w:rsidRDefault="00D87554" w:rsidP="00D87554">
      <w:pPr>
        <w:rPr>
          <w:rFonts w:cs="Arial"/>
          <w:color w:val="FF0000"/>
        </w:rPr>
      </w:pPr>
    </w:p>
    <w:p w:rsidR="00D87554" w:rsidRDefault="00D87554" w:rsidP="00D87554">
      <w:pPr>
        <w:rPr>
          <w:rFonts w:cs="Arial"/>
          <w:color w:val="FF0000"/>
        </w:rPr>
      </w:pPr>
    </w:p>
    <w:p w:rsidR="00D87554" w:rsidRDefault="00D87554" w:rsidP="00D87554">
      <w:pPr>
        <w:rPr>
          <w:rFonts w:cs="Arial"/>
          <w:color w:val="FF0000"/>
        </w:rPr>
      </w:pPr>
    </w:p>
    <w:p w:rsidR="00D87554" w:rsidRDefault="00D87554" w:rsidP="00D87554">
      <w:pPr>
        <w:rPr>
          <w:rFonts w:cs="Arial"/>
          <w:color w:val="FF0000"/>
        </w:rPr>
      </w:pPr>
    </w:p>
    <w:p w:rsidR="00D87554" w:rsidRDefault="00D87554" w:rsidP="00D87554">
      <w:pPr>
        <w:rPr>
          <w:rFonts w:cs="Arial"/>
          <w:color w:val="FF0000"/>
        </w:rPr>
      </w:pPr>
    </w:p>
    <w:p w:rsidR="00D87554" w:rsidRDefault="00D87554" w:rsidP="00D87554">
      <w:pPr>
        <w:rPr>
          <w:rFonts w:cs="Arial"/>
          <w:color w:val="FF0000"/>
        </w:rPr>
      </w:pPr>
    </w:p>
    <w:p w:rsidR="00D87554" w:rsidRDefault="00D87554" w:rsidP="00D87554">
      <w:pPr>
        <w:rPr>
          <w:rFonts w:cs="Arial"/>
          <w:color w:val="FF0000"/>
        </w:rPr>
      </w:pPr>
    </w:p>
    <w:p w:rsidR="00D87554" w:rsidRDefault="00D87554" w:rsidP="00D87554">
      <w:pPr>
        <w:rPr>
          <w:rFonts w:cs="Arial"/>
          <w:color w:val="FF0000"/>
        </w:rPr>
      </w:pPr>
    </w:p>
    <w:p w:rsidR="00D87554" w:rsidRDefault="00D87554" w:rsidP="00D87554">
      <w:pPr>
        <w:rPr>
          <w:rFonts w:cs="Arial"/>
          <w:color w:val="FF0000"/>
        </w:rPr>
      </w:pPr>
    </w:p>
    <w:p w:rsidR="00D87554" w:rsidRDefault="00D87554" w:rsidP="00D87554">
      <w:pPr>
        <w:rPr>
          <w:rFonts w:cs="Arial"/>
          <w:color w:val="FF0000"/>
        </w:rPr>
      </w:pPr>
    </w:p>
    <w:p w:rsidR="00D87554" w:rsidRDefault="00D87554" w:rsidP="00D87554">
      <w:pPr>
        <w:rPr>
          <w:rFonts w:cs="Arial"/>
          <w:color w:val="FF0000"/>
        </w:rPr>
      </w:pPr>
    </w:p>
    <w:p w:rsidR="00D87554" w:rsidRDefault="00D87554" w:rsidP="00D87554">
      <w:pPr>
        <w:rPr>
          <w:rFonts w:cs="Arial"/>
          <w:color w:val="FF0000"/>
        </w:rPr>
      </w:pPr>
    </w:p>
    <w:p w:rsidR="00D87554" w:rsidRDefault="00D87554" w:rsidP="00D87554">
      <w:pPr>
        <w:rPr>
          <w:rFonts w:cs="Arial"/>
          <w:color w:val="FF0000"/>
        </w:rPr>
      </w:pPr>
    </w:p>
    <w:p w:rsidR="00D87554" w:rsidRDefault="00D87554" w:rsidP="00D87554">
      <w:pPr>
        <w:rPr>
          <w:rFonts w:cs="Arial"/>
          <w:color w:val="FF0000"/>
        </w:rPr>
      </w:pPr>
    </w:p>
    <w:p w:rsidR="00D87554" w:rsidRDefault="00D87554" w:rsidP="00D87554">
      <w:pPr>
        <w:rPr>
          <w:rFonts w:cs="Arial"/>
          <w:color w:val="FF0000"/>
        </w:rPr>
      </w:pPr>
    </w:p>
    <w:p w:rsidR="00D87554" w:rsidRDefault="00D87554" w:rsidP="00D87554">
      <w:pPr>
        <w:rPr>
          <w:rFonts w:cs="Arial"/>
          <w:color w:val="FF0000"/>
        </w:rPr>
      </w:pPr>
    </w:p>
    <w:p w:rsidR="00D87554" w:rsidRDefault="00D87554" w:rsidP="00D87554">
      <w:pPr>
        <w:rPr>
          <w:rFonts w:cs="Arial"/>
          <w:color w:val="FF0000"/>
        </w:rPr>
      </w:pPr>
    </w:p>
    <w:p w:rsidR="00D87554" w:rsidRDefault="00D87554" w:rsidP="00D87554">
      <w:pPr>
        <w:rPr>
          <w:rFonts w:cs="Arial"/>
          <w:color w:val="FF0000"/>
        </w:rPr>
      </w:pPr>
    </w:p>
    <w:p w:rsidR="00D87554" w:rsidRDefault="00D87554" w:rsidP="00D87554">
      <w:pPr>
        <w:rPr>
          <w:rFonts w:cs="Arial"/>
          <w:color w:val="FF0000"/>
        </w:rPr>
      </w:pPr>
    </w:p>
    <w:p w:rsidR="00D87554" w:rsidRDefault="00D87554" w:rsidP="00D87554">
      <w:pPr>
        <w:rPr>
          <w:rFonts w:cs="Arial"/>
          <w:color w:val="FF0000"/>
        </w:rPr>
      </w:pPr>
    </w:p>
    <w:p w:rsidR="00D87554" w:rsidRDefault="00D87554" w:rsidP="00D87554">
      <w:pPr>
        <w:rPr>
          <w:rFonts w:cs="Arial"/>
          <w:color w:val="FF0000"/>
        </w:rPr>
      </w:pPr>
    </w:p>
    <w:p w:rsidR="00D87554" w:rsidRDefault="00D87554" w:rsidP="00D87554">
      <w:pPr>
        <w:rPr>
          <w:rFonts w:cs="Arial"/>
          <w:color w:val="FF0000"/>
        </w:rPr>
      </w:pPr>
    </w:p>
    <w:p w:rsidR="00D87554" w:rsidRDefault="00D87554" w:rsidP="00D87554">
      <w:pPr>
        <w:rPr>
          <w:rFonts w:cs="Arial"/>
          <w:color w:val="FF0000"/>
        </w:rPr>
      </w:pPr>
    </w:p>
    <w:p w:rsidR="00D87554" w:rsidRDefault="00D87554" w:rsidP="00D87554">
      <w:pPr>
        <w:rPr>
          <w:rFonts w:cs="Arial"/>
          <w:color w:val="FF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D64104" w:rsidRPr="00D64104" w:rsidTr="009A5D3A">
        <w:tc>
          <w:tcPr>
            <w:tcW w:w="1730" w:type="dxa"/>
            <w:tcBorders>
              <w:top w:val="single" w:sz="4" w:space="0" w:color="000000"/>
              <w:left w:val="single" w:sz="4" w:space="0" w:color="000000"/>
              <w:bottom w:val="single" w:sz="4" w:space="0" w:color="000000"/>
              <w:right w:val="single" w:sz="4" w:space="0" w:color="000000"/>
            </w:tcBorders>
            <w:vAlign w:val="center"/>
            <w:hideMark/>
          </w:tcPr>
          <w:p w:rsidR="00D87554" w:rsidRPr="00D64104" w:rsidRDefault="00D87554" w:rsidP="009A5D3A">
            <w:pPr>
              <w:rPr>
                <w:rFonts w:cs="Arial"/>
                <w:b/>
              </w:rPr>
            </w:pPr>
            <w:r w:rsidRPr="00D64104">
              <w:rPr>
                <w:rFonts w:cs="Arial"/>
                <w:b/>
              </w:rPr>
              <w:lastRenderedPageBreak/>
              <w:t xml:space="preserve">Obrazec št. </w:t>
            </w:r>
            <w:r w:rsidR="00D64104" w:rsidRPr="00D64104">
              <w:rPr>
                <w:rFonts w:cs="Arial"/>
                <w:b/>
              </w:rPr>
              <w:t>10</w:t>
            </w:r>
          </w:p>
        </w:tc>
      </w:tr>
    </w:tbl>
    <w:p w:rsidR="00D87554" w:rsidRDefault="00D87554" w:rsidP="00D87554">
      <w:pPr>
        <w:rPr>
          <w:rFonts w:cs="Arial"/>
          <w:color w:val="FF0000"/>
        </w:rPr>
      </w:pPr>
    </w:p>
    <w:p w:rsidR="00D87554" w:rsidRPr="000D4AA6" w:rsidRDefault="00D87554" w:rsidP="00D87554">
      <w:pPr>
        <w:rPr>
          <w:rFonts w:cs="Arial"/>
          <w:color w:val="FF0000"/>
        </w:rPr>
      </w:pPr>
    </w:p>
    <w:p w:rsidR="00DE289E" w:rsidRPr="00DE289E" w:rsidRDefault="00DE289E" w:rsidP="00DE289E">
      <w:pPr>
        <w:jc w:val="center"/>
        <w:rPr>
          <w:rFonts w:cs="Arial"/>
          <w:b/>
          <w:sz w:val="24"/>
          <w:szCs w:val="24"/>
        </w:rPr>
      </w:pPr>
      <w:r w:rsidRPr="00DE289E">
        <w:rPr>
          <w:rFonts w:cs="Arial"/>
          <w:b/>
          <w:sz w:val="24"/>
          <w:szCs w:val="24"/>
        </w:rPr>
        <w:t>VZOREC POGODBE</w:t>
      </w:r>
    </w:p>
    <w:p w:rsidR="00100F17" w:rsidRDefault="00100F17" w:rsidP="00100F17">
      <w:pPr>
        <w:spacing w:line="260" w:lineRule="exact"/>
        <w:rPr>
          <w:rFonts w:cs="Arial"/>
          <w:b/>
          <w:sz w:val="22"/>
        </w:rPr>
      </w:pPr>
    </w:p>
    <w:p w:rsidR="00762BCA" w:rsidRPr="00762BCA" w:rsidRDefault="00762BCA" w:rsidP="00762BCA">
      <w:pPr>
        <w:spacing w:line="260" w:lineRule="exact"/>
        <w:rPr>
          <w:rFonts w:cs="Arial"/>
          <w:sz w:val="22"/>
          <w:szCs w:val="22"/>
        </w:rPr>
      </w:pPr>
      <w:r w:rsidRPr="00762BCA">
        <w:rPr>
          <w:rFonts w:cs="Arial"/>
          <w:b/>
          <w:sz w:val="22"/>
          <w:szCs w:val="22"/>
        </w:rPr>
        <w:t>ONKOLOŠKI INŠTITUT LJUBLJANA, Zaloška cesta 2, 1000 Ljubljana</w:t>
      </w:r>
      <w:r w:rsidRPr="00762BCA">
        <w:rPr>
          <w:rFonts w:cs="Arial"/>
          <w:sz w:val="22"/>
          <w:szCs w:val="22"/>
        </w:rPr>
        <w:t>,</w:t>
      </w:r>
    </w:p>
    <w:p w:rsidR="00762BCA" w:rsidRPr="00762BCA" w:rsidRDefault="00762BCA" w:rsidP="00762BCA">
      <w:pPr>
        <w:spacing w:line="260" w:lineRule="exact"/>
        <w:rPr>
          <w:rFonts w:cs="Arial"/>
          <w:sz w:val="22"/>
          <w:szCs w:val="22"/>
        </w:rPr>
      </w:pPr>
      <w:r w:rsidRPr="00762BCA">
        <w:rPr>
          <w:rFonts w:cs="Arial"/>
          <w:sz w:val="22"/>
          <w:szCs w:val="22"/>
        </w:rPr>
        <w:t>ki ga zastopa Andraž Jakelj, generalni direktor</w:t>
      </w:r>
    </w:p>
    <w:p w:rsidR="00762BCA" w:rsidRPr="00762BCA" w:rsidRDefault="00762BCA" w:rsidP="00762BCA">
      <w:pPr>
        <w:spacing w:line="260" w:lineRule="exact"/>
        <w:rPr>
          <w:rFonts w:cs="Arial"/>
          <w:sz w:val="22"/>
          <w:szCs w:val="22"/>
        </w:rPr>
      </w:pPr>
      <w:r w:rsidRPr="00762BCA">
        <w:rPr>
          <w:rFonts w:cs="Arial"/>
          <w:sz w:val="22"/>
          <w:szCs w:val="22"/>
        </w:rPr>
        <w:t>Identifikacijska št. za DDV: SI34052674</w:t>
      </w:r>
    </w:p>
    <w:p w:rsidR="00762BCA" w:rsidRPr="00762BCA" w:rsidRDefault="00762BCA" w:rsidP="00762BCA">
      <w:pPr>
        <w:spacing w:line="260" w:lineRule="exact"/>
        <w:rPr>
          <w:rFonts w:cs="Arial"/>
          <w:sz w:val="22"/>
          <w:szCs w:val="22"/>
        </w:rPr>
      </w:pPr>
      <w:r w:rsidRPr="00762BCA">
        <w:rPr>
          <w:rFonts w:cs="Arial"/>
          <w:sz w:val="22"/>
          <w:szCs w:val="22"/>
        </w:rPr>
        <w:t>Matična št.: 5055733</w:t>
      </w:r>
    </w:p>
    <w:p w:rsidR="00762BCA" w:rsidRPr="00762BCA" w:rsidRDefault="00762BCA" w:rsidP="00762BCA">
      <w:pPr>
        <w:spacing w:line="260" w:lineRule="exact"/>
        <w:rPr>
          <w:rFonts w:cs="Arial"/>
          <w:sz w:val="22"/>
          <w:szCs w:val="22"/>
        </w:rPr>
      </w:pPr>
      <w:r w:rsidRPr="00762BCA">
        <w:rPr>
          <w:rFonts w:cs="Arial"/>
          <w:sz w:val="22"/>
          <w:szCs w:val="22"/>
        </w:rPr>
        <w:t>(v nadaljnjem besedilu: naročnik</w:t>
      </w:r>
      <w:r w:rsidR="00D91DBB">
        <w:rPr>
          <w:rFonts w:cs="Arial"/>
          <w:sz w:val="22"/>
          <w:szCs w:val="22"/>
        </w:rPr>
        <w:t xml:space="preserve"> oz. kupec</w:t>
      </w:r>
      <w:r w:rsidRPr="00762BCA">
        <w:rPr>
          <w:rFonts w:cs="Arial"/>
          <w:sz w:val="22"/>
          <w:szCs w:val="22"/>
        </w:rPr>
        <w:t>)</w:t>
      </w:r>
    </w:p>
    <w:p w:rsidR="00762BCA" w:rsidRPr="00762BCA" w:rsidRDefault="00762BCA" w:rsidP="00762BCA">
      <w:pPr>
        <w:spacing w:line="260" w:lineRule="exact"/>
        <w:rPr>
          <w:rFonts w:cs="Arial"/>
          <w:sz w:val="22"/>
          <w:szCs w:val="22"/>
        </w:rPr>
      </w:pPr>
    </w:p>
    <w:p w:rsidR="00762BCA" w:rsidRPr="00762BCA" w:rsidRDefault="00762BCA" w:rsidP="00762BCA">
      <w:pPr>
        <w:spacing w:line="260" w:lineRule="exact"/>
        <w:rPr>
          <w:rFonts w:cs="Arial"/>
          <w:sz w:val="22"/>
          <w:szCs w:val="22"/>
        </w:rPr>
      </w:pPr>
      <w:r w:rsidRPr="00762BCA">
        <w:rPr>
          <w:rFonts w:cs="Arial"/>
          <w:sz w:val="22"/>
          <w:szCs w:val="22"/>
        </w:rPr>
        <w:t>in</w:t>
      </w:r>
    </w:p>
    <w:p w:rsidR="00762BCA" w:rsidRPr="00762BCA" w:rsidRDefault="00762BCA" w:rsidP="00762BCA">
      <w:pPr>
        <w:spacing w:line="260" w:lineRule="exact"/>
        <w:rPr>
          <w:rFonts w:cs="Arial"/>
          <w:sz w:val="22"/>
          <w:szCs w:val="22"/>
        </w:rPr>
      </w:pPr>
    </w:p>
    <w:p w:rsidR="00762BCA" w:rsidRPr="00762BCA" w:rsidRDefault="00762BCA" w:rsidP="00762BCA">
      <w:pPr>
        <w:spacing w:line="260" w:lineRule="exact"/>
        <w:rPr>
          <w:rFonts w:cs="Arial"/>
          <w:b/>
          <w:sz w:val="22"/>
          <w:szCs w:val="22"/>
        </w:rPr>
      </w:pPr>
      <w:r w:rsidRPr="00762BCA">
        <w:rPr>
          <w:rFonts w:cs="Arial"/>
          <w:b/>
          <w:sz w:val="22"/>
          <w:szCs w:val="22"/>
        </w:rPr>
        <w:t>____________________________________________________________,</w:t>
      </w:r>
    </w:p>
    <w:p w:rsidR="00762BCA" w:rsidRPr="00762BCA" w:rsidRDefault="00762BCA" w:rsidP="00762BCA">
      <w:pPr>
        <w:spacing w:line="260" w:lineRule="exact"/>
        <w:rPr>
          <w:rFonts w:cs="Arial"/>
          <w:color w:val="000000"/>
          <w:sz w:val="22"/>
          <w:szCs w:val="22"/>
        </w:rPr>
      </w:pPr>
      <w:r w:rsidRPr="00762BCA">
        <w:rPr>
          <w:rFonts w:cs="Arial"/>
          <w:color w:val="000000"/>
          <w:sz w:val="22"/>
          <w:szCs w:val="22"/>
        </w:rPr>
        <w:t>ki jo/ga zastopa __________________________________________</w:t>
      </w:r>
    </w:p>
    <w:p w:rsidR="00762BCA" w:rsidRPr="00762BCA" w:rsidRDefault="00762BCA" w:rsidP="00762BCA">
      <w:pPr>
        <w:spacing w:line="260" w:lineRule="exact"/>
        <w:rPr>
          <w:rFonts w:cs="Arial"/>
          <w:color w:val="000000"/>
          <w:sz w:val="22"/>
          <w:szCs w:val="22"/>
        </w:rPr>
      </w:pPr>
      <w:r w:rsidRPr="00762BCA">
        <w:rPr>
          <w:rFonts w:cs="Arial"/>
          <w:color w:val="000000"/>
          <w:sz w:val="22"/>
          <w:szCs w:val="22"/>
        </w:rPr>
        <w:t>Identifikacijska št. za DDV: _________________________________</w:t>
      </w:r>
    </w:p>
    <w:p w:rsidR="00762BCA" w:rsidRPr="00762BCA" w:rsidRDefault="00762BCA" w:rsidP="00762BCA">
      <w:pPr>
        <w:spacing w:line="260" w:lineRule="exact"/>
        <w:rPr>
          <w:rFonts w:cs="Arial"/>
          <w:color w:val="000000"/>
          <w:sz w:val="22"/>
          <w:szCs w:val="22"/>
        </w:rPr>
      </w:pPr>
      <w:r w:rsidRPr="00762BCA">
        <w:rPr>
          <w:rFonts w:cs="Arial"/>
          <w:sz w:val="22"/>
          <w:szCs w:val="22"/>
        </w:rPr>
        <w:t>Matična št.: _____________________________________</w:t>
      </w:r>
    </w:p>
    <w:p w:rsidR="00762BCA" w:rsidRPr="00762BCA" w:rsidRDefault="00762BCA" w:rsidP="00762BCA">
      <w:pPr>
        <w:spacing w:line="260" w:lineRule="exact"/>
        <w:rPr>
          <w:rFonts w:cs="Arial"/>
          <w:color w:val="000000"/>
          <w:sz w:val="22"/>
          <w:szCs w:val="22"/>
        </w:rPr>
      </w:pPr>
      <w:r w:rsidRPr="00762BCA">
        <w:rPr>
          <w:rFonts w:cs="Arial"/>
          <w:color w:val="000000"/>
          <w:sz w:val="22"/>
          <w:szCs w:val="22"/>
        </w:rPr>
        <w:t xml:space="preserve">(v nadaljnjem besedilu: </w:t>
      </w:r>
      <w:r w:rsidR="00D91DBB">
        <w:rPr>
          <w:rFonts w:cs="Arial"/>
          <w:color w:val="000000"/>
          <w:sz w:val="22"/>
          <w:szCs w:val="22"/>
        </w:rPr>
        <w:t>izvajalec</w:t>
      </w:r>
      <w:r w:rsidRPr="00762BCA">
        <w:rPr>
          <w:rFonts w:cs="Arial"/>
          <w:color w:val="000000"/>
          <w:sz w:val="22"/>
          <w:szCs w:val="22"/>
        </w:rPr>
        <w:t xml:space="preserve"> oz. ponudnik)</w:t>
      </w:r>
    </w:p>
    <w:p w:rsidR="00762BCA" w:rsidRPr="00762BCA" w:rsidRDefault="00762BCA" w:rsidP="00762BCA">
      <w:pPr>
        <w:spacing w:line="260" w:lineRule="exact"/>
        <w:ind w:left="20"/>
        <w:jc w:val="both"/>
        <w:rPr>
          <w:rFonts w:cs="Arial"/>
          <w:sz w:val="22"/>
          <w:szCs w:val="22"/>
          <w:lang w:eastAsia="en-US"/>
        </w:rPr>
      </w:pPr>
    </w:p>
    <w:p w:rsidR="00762BCA" w:rsidRPr="00762BCA" w:rsidRDefault="00762BCA" w:rsidP="00762BCA">
      <w:pPr>
        <w:spacing w:line="260" w:lineRule="exact"/>
        <w:ind w:left="20"/>
        <w:jc w:val="both"/>
        <w:rPr>
          <w:rFonts w:cs="Arial"/>
          <w:sz w:val="22"/>
          <w:szCs w:val="22"/>
          <w:lang w:eastAsia="en-US"/>
        </w:rPr>
      </w:pPr>
    </w:p>
    <w:p w:rsidR="00762BCA" w:rsidRPr="00762BCA" w:rsidRDefault="00762BCA" w:rsidP="00762BCA">
      <w:pPr>
        <w:spacing w:line="260" w:lineRule="exact"/>
        <w:ind w:left="20"/>
        <w:jc w:val="both"/>
        <w:rPr>
          <w:rFonts w:cs="Arial"/>
          <w:sz w:val="22"/>
          <w:szCs w:val="22"/>
          <w:lang w:eastAsia="en-US"/>
        </w:rPr>
      </w:pPr>
      <w:r w:rsidRPr="00762BCA">
        <w:rPr>
          <w:rFonts w:cs="Arial"/>
          <w:sz w:val="22"/>
          <w:szCs w:val="22"/>
          <w:lang w:eastAsia="en-US"/>
        </w:rPr>
        <w:t>sklepata</w:t>
      </w:r>
    </w:p>
    <w:p w:rsidR="00762BCA" w:rsidRPr="00762BCA" w:rsidRDefault="00762BCA" w:rsidP="00762BCA">
      <w:pPr>
        <w:keepNext/>
        <w:keepLines/>
        <w:spacing w:line="260" w:lineRule="exact"/>
        <w:jc w:val="center"/>
        <w:rPr>
          <w:rFonts w:cs="Arial"/>
          <w:b/>
          <w:sz w:val="24"/>
          <w:szCs w:val="24"/>
        </w:rPr>
      </w:pPr>
    </w:p>
    <w:p w:rsidR="00762BCA" w:rsidRPr="00762BCA" w:rsidRDefault="00762BCA" w:rsidP="00762BCA">
      <w:pPr>
        <w:keepNext/>
        <w:keepLines/>
        <w:spacing w:line="260" w:lineRule="exact"/>
        <w:jc w:val="center"/>
        <w:rPr>
          <w:rFonts w:cs="Arial"/>
          <w:b/>
          <w:sz w:val="24"/>
          <w:szCs w:val="24"/>
        </w:rPr>
      </w:pPr>
      <w:r w:rsidRPr="00762BCA">
        <w:rPr>
          <w:rFonts w:cs="Arial"/>
          <w:b/>
          <w:sz w:val="24"/>
          <w:szCs w:val="24"/>
        </w:rPr>
        <w:t xml:space="preserve">POGODBO </w:t>
      </w:r>
    </w:p>
    <w:p w:rsidR="00762BCA" w:rsidRPr="00762BCA" w:rsidRDefault="00762BCA" w:rsidP="00762BCA">
      <w:pPr>
        <w:spacing w:line="260" w:lineRule="exact"/>
        <w:jc w:val="center"/>
        <w:rPr>
          <w:rFonts w:cs="Arial"/>
          <w:b/>
          <w:sz w:val="24"/>
          <w:szCs w:val="24"/>
        </w:rPr>
      </w:pPr>
      <w:r w:rsidRPr="00762BCA">
        <w:rPr>
          <w:rFonts w:cs="Arial"/>
          <w:b/>
          <w:sz w:val="24"/>
          <w:szCs w:val="24"/>
        </w:rPr>
        <w:t xml:space="preserve">ZA </w:t>
      </w:r>
      <w:r w:rsidR="003A5E61">
        <w:rPr>
          <w:rFonts w:cs="Arial"/>
          <w:b/>
          <w:sz w:val="24"/>
          <w:szCs w:val="24"/>
        </w:rPr>
        <w:t>IZVAJANJE STORITEV</w:t>
      </w:r>
      <w:r w:rsidR="003A5E61" w:rsidRPr="003A5E61">
        <w:rPr>
          <w:rFonts w:cs="Arial"/>
          <w:b/>
          <w:sz w:val="24"/>
          <w:szCs w:val="24"/>
        </w:rPr>
        <w:t xml:space="preserve"> VAROVANJA STAVB ONKOLOŠKEGA INŠTITUTA LJUBLJANA</w:t>
      </w:r>
    </w:p>
    <w:p w:rsidR="00762BCA" w:rsidRDefault="00762BCA" w:rsidP="00762BCA">
      <w:pPr>
        <w:spacing w:line="260" w:lineRule="exact"/>
        <w:jc w:val="center"/>
        <w:rPr>
          <w:rFonts w:cs="Arial"/>
          <w:b/>
          <w:sz w:val="24"/>
          <w:szCs w:val="24"/>
        </w:rPr>
      </w:pPr>
    </w:p>
    <w:p w:rsidR="00762BCA" w:rsidRPr="00762BCA" w:rsidRDefault="00762BCA" w:rsidP="00762BCA">
      <w:pPr>
        <w:rPr>
          <w:rFonts w:cs="Arial"/>
          <w:sz w:val="22"/>
          <w:szCs w:val="22"/>
        </w:rPr>
      </w:pPr>
    </w:p>
    <w:p w:rsidR="00B93D2B" w:rsidRPr="005E5C74" w:rsidRDefault="00B93D2B" w:rsidP="00B93D2B">
      <w:pPr>
        <w:rPr>
          <w:rFonts w:cs="Arial"/>
          <w:b/>
          <w:bCs/>
          <w:sz w:val="22"/>
          <w:szCs w:val="22"/>
        </w:rPr>
      </w:pPr>
      <w:r w:rsidRPr="005E5C74">
        <w:rPr>
          <w:rFonts w:cs="Arial"/>
          <w:b/>
          <w:bCs/>
          <w:sz w:val="22"/>
          <w:szCs w:val="22"/>
        </w:rPr>
        <w:t>I. Podlaga za sklenitev pogodbe</w:t>
      </w:r>
    </w:p>
    <w:p w:rsidR="00B93D2B" w:rsidRPr="005E5C74" w:rsidRDefault="00B93D2B" w:rsidP="00B93D2B">
      <w:pPr>
        <w:rPr>
          <w:rFonts w:cs="Arial"/>
          <w:b/>
          <w:iCs/>
          <w:sz w:val="22"/>
          <w:szCs w:val="22"/>
        </w:rPr>
      </w:pPr>
    </w:p>
    <w:p w:rsidR="00B93D2B" w:rsidRPr="005E5C74" w:rsidRDefault="00B93D2B" w:rsidP="00B93D2B">
      <w:pPr>
        <w:jc w:val="center"/>
        <w:rPr>
          <w:rFonts w:cs="Arial"/>
          <w:bCs/>
          <w:sz w:val="22"/>
          <w:szCs w:val="22"/>
        </w:rPr>
      </w:pPr>
      <w:r w:rsidRPr="005E5C74">
        <w:rPr>
          <w:rFonts w:cs="Arial"/>
          <w:bCs/>
          <w:sz w:val="22"/>
          <w:szCs w:val="22"/>
        </w:rPr>
        <w:t>1. člen</w:t>
      </w:r>
    </w:p>
    <w:p w:rsidR="00B93D2B" w:rsidRPr="005E5C74" w:rsidRDefault="00B93D2B" w:rsidP="00B93D2B">
      <w:pPr>
        <w:jc w:val="center"/>
        <w:rPr>
          <w:rFonts w:cs="Arial"/>
          <w:bCs/>
          <w:sz w:val="22"/>
          <w:szCs w:val="22"/>
        </w:rPr>
      </w:pPr>
    </w:p>
    <w:p w:rsidR="00B93D2B" w:rsidRPr="005E5C74" w:rsidRDefault="00B93D2B" w:rsidP="00B93D2B">
      <w:pPr>
        <w:rPr>
          <w:rFonts w:cs="Arial"/>
          <w:sz w:val="22"/>
          <w:szCs w:val="22"/>
        </w:rPr>
      </w:pPr>
      <w:r w:rsidRPr="005E5C74">
        <w:rPr>
          <w:rFonts w:cs="Arial"/>
          <w:sz w:val="22"/>
          <w:szCs w:val="22"/>
        </w:rPr>
        <w:t>Podlaga za sklenitev pogodbe je:</w:t>
      </w:r>
    </w:p>
    <w:p w:rsidR="00B93D2B" w:rsidRPr="005E5C74" w:rsidRDefault="00B93D2B" w:rsidP="00EE510D">
      <w:pPr>
        <w:numPr>
          <w:ilvl w:val="0"/>
          <w:numId w:val="9"/>
        </w:numPr>
        <w:tabs>
          <w:tab w:val="clear" w:pos="720"/>
          <w:tab w:val="num" w:pos="567"/>
        </w:tabs>
        <w:ind w:left="567" w:hanging="283"/>
        <w:jc w:val="both"/>
        <w:rPr>
          <w:rFonts w:cs="Arial"/>
          <w:sz w:val="22"/>
          <w:szCs w:val="22"/>
        </w:rPr>
      </w:pPr>
      <w:r w:rsidRPr="005E5C74">
        <w:rPr>
          <w:rFonts w:cs="Arial"/>
          <w:sz w:val="22"/>
          <w:szCs w:val="22"/>
        </w:rPr>
        <w:t>izveden postopek oddaje javnega naročila za »</w:t>
      </w:r>
      <w:r w:rsidR="00DE6EB2" w:rsidRPr="00DE6EB2">
        <w:rPr>
          <w:rFonts w:cs="Arial"/>
          <w:sz w:val="22"/>
          <w:szCs w:val="22"/>
        </w:rPr>
        <w:t>Storitve varovanja stavb Onkološkega inštituta Ljubljana</w:t>
      </w:r>
      <w:r w:rsidRPr="005E5C74">
        <w:rPr>
          <w:rFonts w:cs="Arial"/>
          <w:sz w:val="22"/>
          <w:szCs w:val="22"/>
        </w:rPr>
        <w:t xml:space="preserve">« po odprtem postopku, št. </w:t>
      </w:r>
      <w:r w:rsidR="00DE6EB2" w:rsidRPr="00DE6EB2">
        <w:rPr>
          <w:rFonts w:cs="Arial"/>
          <w:sz w:val="22"/>
          <w:szCs w:val="22"/>
        </w:rPr>
        <w:t>JN-0047/2023</w:t>
      </w:r>
      <w:r w:rsidRPr="005E5C74">
        <w:rPr>
          <w:rFonts w:cs="Arial"/>
          <w:sz w:val="22"/>
          <w:szCs w:val="22"/>
        </w:rPr>
        <w:t>,</w:t>
      </w:r>
    </w:p>
    <w:p w:rsidR="00B93D2B" w:rsidRPr="005E5C74" w:rsidRDefault="00B93D2B" w:rsidP="00EE510D">
      <w:pPr>
        <w:numPr>
          <w:ilvl w:val="0"/>
          <w:numId w:val="9"/>
        </w:numPr>
        <w:tabs>
          <w:tab w:val="num" w:pos="567"/>
        </w:tabs>
        <w:ind w:left="568" w:hanging="284"/>
        <w:jc w:val="both"/>
        <w:rPr>
          <w:rFonts w:cs="Arial"/>
          <w:sz w:val="22"/>
          <w:szCs w:val="22"/>
        </w:rPr>
      </w:pPr>
      <w:r w:rsidRPr="005E5C74">
        <w:rPr>
          <w:rFonts w:cs="Arial"/>
          <w:sz w:val="22"/>
          <w:szCs w:val="22"/>
        </w:rPr>
        <w:t>ponudba ponudnika, z dne _______________,</w:t>
      </w:r>
    </w:p>
    <w:p w:rsidR="00B93D2B" w:rsidRPr="005E5C74" w:rsidRDefault="00B93D2B" w:rsidP="00EE510D">
      <w:pPr>
        <w:numPr>
          <w:ilvl w:val="0"/>
          <w:numId w:val="9"/>
        </w:numPr>
        <w:tabs>
          <w:tab w:val="num" w:pos="567"/>
        </w:tabs>
        <w:ind w:left="568" w:hanging="284"/>
        <w:jc w:val="both"/>
        <w:rPr>
          <w:rFonts w:cs="Arial"/>
          <w:sz w:val="22"/>
          <w:szCs w:val="22"/>
        </w:rPr>
      </w:pPr>
      <w:r w:rsidRPr="005E5C74">
        <w:rPr>
          <w:rFonts w:cs="Arial"/>
          <w:sz w:val="22"/>
          <w:szCs w:val="22"/>
        </w:rPr>
        <w:t>dokumentacija v zvezi z oddajo predmetnega javnega naročila, potrjena s strani izbranega ponudnika.</w:t>
      </w:r>
    </w:p>
    <w:p w:rsidR="00B93D2B" w:rsidRPr="005E5C74" w:rsidRDefault="00B93D2B" w:rsidP="00B93D2B">
      <w:pPr>
        <w:rPr>
          <w:rFonts w:cs="Arial"/>
          <w:sz w:val="22"/>
          <w:szCs w:val="22"/>
        </w:rPr>
      </w:pPr>
    </w:p>
    <w:p w:rsidR="00B93D2B" w:rsidRPr="005E5C74" w:rsidRDefault="00B93D2B" w:rsidP="00B93D2B">
      <w:pPr>
        <w:rPr>
          <w:rFonts w:cs="Arial"/>
          <w:b/>
          <w:bCs/>
          <w:sz w:val="22"/>
          <w:szCs w:val="22"/>
        </w:rPr>
      </w:pPr>
    </w:p>
    <w:p w:rsidR="00B93D2B" w:rsidRPr="005E5C74" w:rsidRDefault="00B93D2B" w:rsidP="00B93D2B">
      <w:pPr>
        <w:rPr>
          <w:rFonts w:cs="Arial"/>
          <w:b/>
          <w:bCs/>
          <w:sz w:val="22"/>
          <w:szCs w:val="22"/>
        </w:rPr>
      </w:pPr>
      <w:r w:rsidRPr="005E5C74">
        <w:rPr>
          <w:rFonts w:cs="Arial"/>
          <w:b/>
          <w:bCs/>
          <w:sz w:val="22"/>
          <w:szCs w:val="22"/>
        </w:rPr>
        <w:t>II. Predmet pogodbe</w:t>
      </w:r>
    </w:p>
    <w:p w:rsidR="00B93D2B" w:rsidRPr="005E5C74" w:rsidRDefault="00B93D2B" w:rsidP="00B93D2B">
      <w:pPr>
        <w:rPr>
          <w:rFonts w:cs="Arial"/>
          <w:sz w:val="22"/>
          <w:szCs w:val="22"/>
        </w:rPr>
      </w:pPr>
    </w:p>
    <w:p w:rsidR="00B93D2B" w:rsidRPr="005E5C74" w:rsidRDefault="00B93D2B" w:rsidP="00B93D2B">
      <w:pPr>
        <w:jc w:val="center"/>
        <w:rPr>
          <w:rFonts w:cs="Arial"/>
          <w:bCs/>
          <w:sz w:val="22"/>
          <w:szCs w:val="22"/>
        </w:rPr>
      </w:pPr>
      <w:r w:rsidRPr="005E5C74">
        <w:rPr>
          <w:rFonts w:cs="Arial"/>
          <w:bCs/>
          <w:sz w:val="22"/>
          <w:szCs w:val="22"/>
        </w:rPr>
        <w:t>2. člen</w:t>
      </w:r>
    </w:p>
    <w:p w:rsidR="00B93D2B" w:rsidRPr="005E5C74" w:rsidRDefault="00B93D2B" w:rsidP="00B93D2B">
      <w:pPr>
        <w:jc w:val="center"/>
        <w:rPr>
          <w:rFonts w:cs="Arial"/>
          <w:bCs/>
          <w:sz w:val="22"/>
          <w:szCs w:val="22"/>
        </w:rPr>
      </w:pPr>
    </w:p>
    <w:p w:rsidR="00B93D2B" w:rsidRDefault="00DE6EB2" w:rsidP="00B93D2B">
      <w:pPr>
        <w:jc w:val="both"/>
        <w:rPr>
          <w:rFonts w:cs="Arial"/>
          <w:sz w:val="22"/>
          <w:szCs w:val="22"/>
        </w:rPr>
      </w:pPr>
      <w:r w:rsidRPr="00A505F8">
        <w:rPr>
          <w:rFonts w:cs="Arial"/>
          <w:sz w:val="22"/>
          <w:szCs w:val="22"/>
        </w:rPr>
        <w:t xml:space="preserve">Predmet pogodbe je izvajanje storitev fizičnega in tehničnega varovanja Onkološkega inštituta Ljubljana v obsegu in na način, kot je navedeno </w:t>
      </w:r>
      <w:r w:rsidR="008D4AD1" w:rsidRPr="00A505F8">
        <w:rPr>
          <w:rFonts w:cs="Arial"/>
          <w:sz w:val="22"/>
          <w:szCs w:val="22"/>
        </w:rPr>
        <w:t>v obrazcu</w:t>
      </w:r>
      <w:r w:rsidRPr="00A505F8">
        <w:rPr>
          <w:rFonts w:cs="Arial"/>
          <w:sz w:val="22"/>
          <w:szCs w:val="22"/>
        </w:rPr>
        <w:t xml:space="preserve"> št. </w:t>
      </w:r>
      <w:r w:rsidR="00A505F8" w:rsidRPr="00A505F8">
        <w:rPr>
          <w:rFonts w:cs="Arial"/>
          <w:sz w:val="22"/>
          <w:szCs w:val="22"/>
        </w:rPr>
        <w:t>3</w:t>
      </w:r>
      <w:r w:rsidRPr="00A505F8">
        <w:rPr>
          <w:rFonts w:cs="Arial"/>
          <w:sz w:val="22"/>
          <w:szCs w:val="22"/>
        </w:rPr>
        <w:t xml:space="preserve"> »Tehnične zahteve naročnika«.</w:t>
      </w:r>
    </w:p>
    <w:p w:rsidR="00DE6EB2" w:rsidRDefault="00DE6EB2" w:rsidP="00DE6EB2">
      <w:pPr>
        <w:rPr>
          <w:rFonts w:cs="Arial"/>
          <w:b/>
          <w:bCs/>
          <w:sz w:val="22"/>
          <w:szCs w:val="22"/>
        </w:rPr>
      </w:pPr>
    </w:p>
    <w:p w:rsidR="00DE6EB2" w:rsidRDefault="00DE6EB2" w:rsidP="00DE6EB2">
      <w:pPr>
        <w:rPr>
          <w:rFonts w:cs="Arial"/>
          <w:b/>
          <w:bCs/>
          <w:sz w:val="22"/>
          <w:szCs w:val="22"/>
        </w:rPr>
      </w:pPr>
    </w:p>
    <w:p w:rsidR="00DE6EB2" w:rsidRDefault="00DE6EB2" w:rsidP="00DE6EB2">
      <w:pPr>
        <w:rPr>
          <w:rFonts w:cs="Arial"/>
          <w:b/>
          <w:bCs/>
          <w:sz w:val="22"/>
          <w:szCs w:val="22"/>
        </w:rPr>
      </w:pPr>
      <w:r w:rsidRPr="005E5C74">
        <w:rPr>
          <w:rFonts w:cs="Arial"/>
          <w:b/>
          <w:bCs/>
          <w:sz w:val="22"/>
          <w:szCs w:val="22"/>
        </w:rPr>
        <w:t>III. Pogodbena cena, plačilni pogoji, obračuni</w:t>
      </w:r>
    </w:p>
    <w:p w:rsidR="00DE6EB2" w:rsidRDefault="00DE6EB2" w:rsidP="00B93D2B">
      <w:pPr>
        <w:jc w:val="both"/>
        <w:rPr>
          <w:rFonts w:cs="Arial"/>
          <w:sz w:val="22"/>
          <w:szCs w:val="22"/>
        </w:rPr>
      </w:pPr>
    </w:p>
    <w:p w:rsidR="00B93D2B" w:rsidRPr="005E5C74" w:rsidRDefault="00B93D2B" w:rsidP="00B93D2B">
      <w:pPr>
        <w:jc w:val="center"/>
        <w:rPr>
          <w:rFonts w:cs="Arial"/>
          <w:bCs/>
          <w:sz w:val="22"/>
          <w:szCs w:val="22"/>
        </w:rPr>
      </w:pPr>
      <w:r w:rsidRPr="005E5C74">
        <w:rPr>
          <w:rFonts w:cs="Arial"/>
          <w:bCs/>
          <w:sz w:val="22"/>
          <w:szCs w:val="22"/>
        </w:rPr>
        <w:t>3. člen</w:t>
      </w:r>
    </w:p>
    <w:p w:rsidR="00B93D2B" w:rsidRDefault="00B93D2B" w:rsidP="00B93D2B">
      <w:pPr>
        <w:rPr>
          <w:rFonts w:cs="Arial"/>
          <w:sz w:val="22"/>
          <w:szCs w:val="22"/>
        </w:rPr>
      </w:pPr>
    </w:p>
    <w:p w:rsidR="00B93D2B" w:rsidRPr="005E5C74" w:rsidRDefault="00B93D2B" w:rsidP="00B93D2B">
      <w:pPr>
        <w:rPr>
          <w:rFonts w:cs="Arial"/>
          <w:sz w:val="22"/>
          <w:szCs w:val="22"/>
        </w:rPr>
      </w:pPr>
    </w:p>
    <w:p w:rsidR="00B93D2B" w:rsidRPr="005E5C74" w:rsidRDefault="00B93D2B" w:rsidP="00B93D2B">
      <w:pPr>
        <w:rPr>
          <w:rFonts w:cs="Arial"/>
          <w:sz w:val="22"/>
          <w:szCs w:val="22"/>
        </w:rPr>
      </w:pPr>
    </w:p>
    <w:p w:rsidR="00B93D2B" w:rsidRPr="005E5C74" w:rsidRDefault="00B93D2B" w:rsidP="00B93D2B">
      <w:pPr>
        <w:rPr>
          <w:rFonts w:cs="Arial"/>
          <w:b/>
          <w:bCs/>
          <w:sz w:val="22"/>
          <w:szCs w:val="22"/>
        </w:rPr>
      </w:pPr>
    </w:p>
    <w:p w:rsidR="00FB512C" w:rsidRPr="00E53A24" w:rsidRDefault="00FB512C" w:rsidP="00FB512C"/>
    <w:p w:rsidR="00FB512C" w:rsidRPr="00FF3CC8" w:rsidRDefault="00FB512C" w:rsidP="00FB512C">
      <w:pPr>
        <w:jc w:val="both"/>
        <w:rPr>
          <w:sz w:val="22"/>
          <w:szCs w:val="22"/>
        </w:rPr>
      </w:pPr>
      <w:r w:rsidRPr="003248C5">
        <w:rPr>
          <w:sz w:val="22"/>
          <w:szCs w:val="22"/>
        </w:rPr>
        <w:lastRenderedPageBreak/>
        <w:t xml:space="preserve">Cena ure fizičnega varovanja in intervencije ter mesečni pavšalni znesek tehničnega varovanja so fiksne za obdobje enega </w:t>
      </w:r>
      <w:r w:rsidR="006B7C0B" w:rsidRPr="003248C5">
        <w:rPr>
          <w:sz w:val="22"/>
          <w:szCs w:val="22"/>
        </w:rPr>
        <w:t xml:space="preserve">(1) </w:t>
      </w:r>
      <w:r w:rsidRPr="003248C5">
        <w:rPr>
          <w:sz w:val="22"/>
          <w:szCs w:val="22"/>
        </w:rPr>
        <w:t>leta od veljavnosti pogodbe. Po poteku te dobe se ceni in pavšalni zneski</w:t>
      </w:r>
      <w:r w:rsidR="006B7C0B" w:rsidRPr="003248C5">
        <w:rPr>
          <w:sz w:val="22"/>
          <w:szCs w:val="22"/>
        </w:rPr>
        <w:t xml:space="preserve"> enkrat letno</w:t>
      </w:r>
      <w:r w:rsidRPr="003248C5">
        <w:rPr>
          <w:sz w:val="22"/>
          <w:szCs w:val="22"/>
        </w:rPr>
        <w:t xml:space="preserve"> usklajujejo z rastjo uradno objavljene minimalne plače v RS.</w:t>
      </w:r>
    </w:p>
    <w:p w:rsidR="00A505F8" w:rsidRPr="00FB512C" w:rsidRDefault="00A505F8" w:rsidP="00FB512C">
      <w:pPr>
        <w:jc w:val="both"/>
        <w:rPr>
          <w:sz w:val="22"/>
          <w:szCs w:val="22"/>
        </w:rPr>
      </w:pPr>
    </w:p>
    <w:p w:rsidR="00FB512C" w:rsidRPr="00FB512C" w:rsidRDefault="00FB512C" w:rsidP="00FB512C">
      <w:pPr>
        <w:jc w:val="center"/>
        <w:rPr>
          <w:sz w:val="22"/>
          <w:szCs w:val="22"/>
        </w:rPr>
      </w:pPr>
      <w:r w:rsidRPr="00FB512C">
        <w:rPr>
          <w:sz w:val="22"/>
          <w:szCs w:val="22"/>
        </w:rPr>
        <w:t>4. člen</w:t>
      </w:r>
    </w:p>
    <w:p w:rsidR="00FB512C" w:rsidRPr="00FB512C" w:rsidRDefault="00FB512C" w:rsidP="00FB512C">
      <w:pPr>
        <w:jc w:val="both"/>
        <w:rPr>
          <w:sz w:val="22"/>
          <w:szCs w:val="22"/>
        </w:rPr>
      </w:pPr>
    </w:p>
    <w:p w:rsidR="00FB512C" w:rsidRPr="00FF3CC8" w:rsidRDefault="00FB512C" w:rsidP="00FB512C">
      <w:pPr>
        <w:jc w:val="both"/>
        <w:rPr>
          <w:sz w:val="22"/>
          <w:szCs w:val="22"/>
        </w:rPr>
      </w:pPr>
      <w:r w:rsidRPr="00FF3CC8">
        <w:rPr>
          <w:sz w:val="22"/>
          <w:szCs w:val="22"/>
        </w:rPr>
        <w:t>Izvajalec bo izstavljal račune naročniku za dejansko opravljene ure fizičnega varovanja in  intervencij ter mesečni pavšal za tehnično varovanje enkrat mesečno za pretekli mesec.</w:t>
      </w:r>
    </w:p>
    <w:p w:rsidR="00FB512C" w:rsidRPr="00FF3CC8" w:rsidRDefault="00FB512C" w:rsidP="00FB512C">
      <w:pPr>
        <w:jc w:val="both"/>
        <w:rPr>
          <w:sz w:val="22"/>
          <w:szCs w:val="22"/>
        </w:rPr>
      </w:pPr>
    </w:p>
    <w:p w:rsidR="00FB512C" w:rsidRDefault="00FB512C" w:rsidP="00FB512C">
      <w:pPr>
        <w:jc w:val="both"/>
        <w:rPr>
          <w:sz w:val="22"/>
          <w:szCs w:val="22"/>
        </w:rPr>
      </w:pPr>
      <w:r w:rsidRPr="00FF3CC8">
        <w:rPr>
          <w:sz w:val="22"/>
          <w:szCs w:val="22"/>
        </w:rPr>
        <w:t>Računi morajo biti sestavljeni tako, da je iz njih razvidno, koliko znašajo stroški po lokacijah (stavbah).</w:t>
      </w:r>
    </w:p>
    <w:p w:rsidR="002C18E6" w:rsidRPr="00FF3CC8" w:rsidRDefault="002C18E6" w:rsidP="00FB512C">
      <w:pPr>
        <w:jc w:val="both"/>
        <w:rPr>
          <w:sz w:val="22"/>
          <w:szCs w:val="22"/>
        </w:rPr>
      </w:pPr>
    </w:p>
    <w:p w:rsidR="00FB512C" w:rsidRPr="00FF3CC8" w:rsidRDefault="00FB512C" w:rsidP="00FB512C">
      <w:pPr>
        <w:jc w:val="both"/>
        <w:rPr>
          <w:bCs/>
          <w:sz w:val="22"/>
          <w:szCs w:val="22"/>
        </w:rPr>
      </w:pPr>
      <w:r w:rsidRPr="00FF3CC8">
        <w:rPr>
          <w:bCs/>
          <w:sz w:val="22"/>
          <w:szCs w:val="22"/>
        </w:rPr>
        <w:t>V primeru intervencij je obvezna priloga računa kopija podpisanega zapisnika s strani pooblaščenega predstavnika naročnika.</w:t>
      </w:r>
    </w:p>
    <w:p w:rsidR="00FB512C" w:rsidRPr="00FB512C" w:rsidRDefault="00FB512C" w:rsidP="00FB512C">
      <w:pPr>
        <w:jc w:val="both"/>
        <w:rPr>
          <w:color w:val="FF0000"/>
          <w:sz w:val="22"/>
          <w:szCs w:val="22"/>
        </w:rPr>
      </w:pPr>
    </w:p>
    <w:p w:rsidR="00FB512C" w:rsidRPr="00E53A24" w:rsidRDefault="00FB512C" w:rsidP="00FB512C"/>
    <w:p w:rsidR="00FB512C" w:rsidRPr="00FB512C" w:rsidRDefault="00FB512C" w:rsidP="00FB512C">
      <w:pPr>
        <w:jc w:val="center"/>
        <w:rPr>
          <w:sz w:val="22"/>
          <w:szCs w:val="22"/>
        </w:rPr>
      </w:pPr>
      <w:r w:rsidRPr="00FB512C">
        <w:rPr>
          <w:sz w:val="22"/>
          <w:szCs w:val="22"/>
        </w:rPr>
        <w:t>5. člen</w:t>
      </w:r>
    </w:p>
    <w:p w:rsidR="00FB512C" w:rsidRPr="00FB512C" w:rsidRDefault="00FB512C" w:rsidP="00FB512C">
      <w:pPr>
        <w:rPr>
          <w:sz w:val="22"/>
          <w:szCs w:val="22"/>
        </w:rPr>
      </w:pPr>
    </w:p>
    <w:p w:rsidR="00FB512C" w:rsidRPr="00FB512C" w:rsidRDefault="00FB512C" w:rsidP="00FB512C">
      <w:pPr>
        <w:jc w:val="both"/>
        <w:rPr>
          <w:sz w:val="22"/>
          <w:szCs w:val="22"/>
        </w:rPr>
      </w:pPr>
      <w:r w:rsidRPr="00FB512C">
        <w:rPr>
          <w:sz w:val="22"/>
          <w:szCs w:val="22"/>
        </w:rPr>
        <w:t xml:space="preserve">Naročnik bo vse obveznosti, ki izvirajo iz te pogodbe, plačal v roku </w:t>
      </w:r>
      <w:r w:rsidR="003248C5">
        <w:rPr>
          <w:sz w:val="22"/>
          <w:szCs w:val="22"/>
        </w:rPr>
        <w:t>3</w:t>
      </w:r>
      <w:r w:rsidRPr="00FB512C">
        <w:rPr>
          <w:sz w:val="22"/>
          <w:szCs w:val="22"/>
        </w:rPr>
        <w:t>0 dni od prejema pravilno izstavljenega računa na transakcijski račun izvajalca ____________________, odprt pri banki ___________.</w:t>
      </w:r>
      <w:r w:rsidRPr="00FB512C">
        <w:rPr>
          <w:rFonts w:cs="Arial"/>
          <w:sz w:val="22"/>
          <w:szCs w:val="22"/>
        </w:rPr>
        <w:t xml:space="preserve"> V primeru skupne ponudbe mora račun izdati vodilni partner.</w:t>
      </w:r>
    </w:p>
    <w:p w:rsidR="00FB512C" w:rsidRDefault="00FB512C" w:rsidP="00FB512C">
      <w:pPr>
        <w:jc w:val="both"/>
        <w:rPr>
          <w:rFonts w:cs="Arial"/>
          <w:sz w:val="22"/>
          <w:szCs w:val="22"/>
        </w:rPr>
      </w:pPr>
    </w:p>
    <w:p w:rsidR="00FB512C" w:rsidRPr="00FB512C" w:rsidRDefault="00FB512C" w:rsidP="00FB512C">
      <w:pPr>
        <w:jc w:val="both"/>
        <w:rPr>
          <w:rFonts w:cs="Arial"/>
          <w:sz w:val="22"/>
          <w:szCs w:val="22"/>
        </w:rPr>
      </w:pPr>
      <w:r w:rsidRPr="00FB512C">
        <w:rPr>
          <w:rFonts w:cs="Arial"/>
          <w:sz w:val="22"/>
          <w:szCs w:val="22"/>
        </w:rPr>
        <w:t>V kolikor je v času izvajanja te pogodbe s posebnim zakonom za proračunske uporabnike določen drugačen plačilni rok, potem velja le-ta.</w:t>
      </w:r>
    </w:p>
    <w:p w:rsidR="00B93D2B" w:rsidRDefault="00B93D2B" w:rsidP="00B93D2B">
      <w:pPr>
        <w:jc w:val="center"/>
        <w:rPr>
          <w:rFonts w:cs="Arial"/>
          <w:bCs/>
          <w:sz w:val="22"/>
          <w:szCs w:val="22"/>
        </w:rPr>
      </w:pPr>
    </w:p>
    <w:p w:rsidR="002C18E6" w:rsidRPr="005E5C74" w:rsidRDefault="002C18E6" w:rsidP="00B93D2B">
      <w:pPr>
        <w:jc w:val="center"/>
        <w:rPr>
          <w:rFonts w:cs="Arial"/>
          <w:bCs/>
          <w:sz w:val="22"/>
          <w:szCs w:val="22"/>
        </w:rPr>
      </w:pPr>
    </w:p>
    <w:p w:rsidR="00B93D2B" w:rsidRPr="005E5C74" w:rsidRDefault="00FB512C" w:rsidP="00B93D2B">
      <w:pPr>
        <w:jc w:val="center"/>
        <w:rPr>
          <w:rFonts w:cs="Arial"/>
          <w:bCs/>
          <w:sz w:val="22"/>
          <w:szCs w:val="22"/>
        </w:rPr>
      </w:pPr>
      <w:r>
        <w:rPr>
          <w:rFonts w:cs="Arial"/>
          <w:bCs/>
          <w:sz w:val="22"/>
          <w:szCs w:val="22"/>
        </w:rPr>
        <w:t>6</w:t>
      </w:r>
      <w:r w:rsidR="00B93D2B" w:rsidRPr="005E5C74">
        <w:rPr>
          <w:rFonts w:cs="Arial"/>
          <w:bCs/>
          <w:sz w:val="22"/>
          <w:szCs w:val="22"/>
        </w:rPr>
        <w:t>. člen</w:t>
      </w:r>
    </w:p>
    <w:p w:rsidR="00B93D2B" w:rsidRPr="005E5C74" w:rsidRDefault="00B93D2B" w:rsidP="00B93D2B">
      <w:pPr>
        <w:jc w:val="center"/>
        <w:rPr>
          <w:rFonts w:cs="Arial"/>
          <w:bCs/>
          <w:sz w:val="22"/>
          <w:szCs w:val="22"/>
        </w:rPr>
      </w:pPr>
    </w:p>
    <w:p w:rsidR="00B93D2B" w:rsidRDefault="00B93D2B" w:rsidP="00B93D2B">
      <w:pPr>
        <w:jc w:val="both"/>
        <w:rPr>
          <w:rFonts w:cs="Arial"/>
          <w:sz w:val="22"/>
          <w:szCs w:val="22"/>
        </w:rPr>
      </w:pPr>
      <w:r w:rsidRPr="005E5C74">
        <w:rPr>
          <w:rFonts w:cs="Arial"/>
          <w:sz w:val="22"/>
          <w:szCs w:val="22"/>
        </w:rPr>
        <w:t>V primeru zamude plačila je kupec dolžan prodajalcu na njegovo pisno zahtevo plačati zakonite zamudne obresti za čas zamude.</w:t>
      </w:r>
    </w:p>
    <w:p w:rsidR="000E4756" w:rsidRDefault="000E4756" w:rsidP="00B93D2B">
      <w:pPr>
        <w:jc w:val="both"/>
        <w:rPr>
          <w:rFonts w:cs="Arial"/>
          <w:sz w:val="22"/>
          <w:szCs w:val="22"/>
        </w:rPr>
      </w:pPr>
    </w:p>
    <w:p w:rsidR="000E4756" w:rsidRDefault="000E4756" w:rsidP="00B93D2B">
      <w:pPr>
        <w:jc w:val="both"/>
        <w:rPr>
          <w:rFonts w:cs="Arial"/>
          <w:sz w:val="22"/>
          <w:szCs w:val="22"/>
        </w:rPr>
      </w:pPr>
    </w:p>
    <w:p w:rsidR="00FB512C" w:rsidRPr="00FB512C" w:rsidRDefault="00FB512C" w:rsidP="00FB512C">
      <w:pPr>
        <w:rPr>
          <w:b/>
          <w:sz w:val="22"/>
          <w:szCs w:val="22"/>
        </w:rPr>
      </w:pPr>
      <w:r w:rsidRPr="00FB512C">
        <w:rPr>
          <w:b/>
          <w:sz w:val="22"/>
          <w:szCs w:val="22"/>
        </w:rPr>
        <w:t xml:space="preserve">IV. </w:t>
      </w:r>
      <w:r>
        <w:rPr>
          <w:b/>
          <w:sz w:val="22"/>
          <w:szCs w:val="22"/>
        </w:rPr>
        <w:t>P</w:t>
      </w:r>
      <w:r w:rsidRPr="00FB512C">
        <w:rPr>
          <w:b/>
          <w:sz w:val="22"/>
          <w:szCs w:val="22"/>
        </w:rPr>
        <w:t>ravice in obveznosti pogodbenih strank</w:t>
      </w:r>
    </w:p>
    <w:p w:rsidR="00FB512C" w:rsidRPr="00E53A24" w:rsidRDefault="00FB512C" w:rsidP="00FB512C">
      <w:pPr>
        <w:rPr>
          <w:b/>
          <w:i/>
        </w:rPr>
      </w:pPr>
    </w:p>
    <w:p w:rsidR="00FB512C" w:rsidRPr="00FB512C" w:rsidRDefault="00FB512C" w:rsidP="00FB512C">
      <w:pPr>
        <w:jc w:val="center"/>
        <w:rPr>
          <w:sz w:val="22"/>
          <w:szCs w:val="22"/>
        </w:rPr>
      </w:pPr>
      <w:r w:rsidRPr="00FB512C">
        <w:rPr>
          <w:sz w:val="22"/>
          <w:szCs w:val="22"/>
        </w:rPr>
        <w:t>7. člen</w:t>
      </w:r>
    </w:p>
    <w:p w:rsidR="00FB512C" w:rsidRPr="00FB512C" w:rsidRDefault="00FB512C" w:rsidP="00FB512C">
      <w:pPr>
        <w:rPr>
          <w:sz w:val="22"/>
          <w:szCs w:val="22"/>
        </w:rPr>
      </w:pPr>
    </w:p>
    <w:p w:rsidR="00FB512C" w:rsidRPr="00FB512C" w:rsidRDefault="00FB512C" w:rsidP="00FB512C">
      <w:pPr>
        <w:jc w:val="both"/>
        <w:rPr>
          <w:sz w:val="22"/>
          <w:szCs w:val="22"/>
        </w:rPr>
      </w:pPr>
      <w:r w:rsidRPr="00FB512C">
        <w:rPr>
          <w:sz w:val="22"/>
          <w:szCs w:val="22"/>
        </w:rPr>
        <w:t xml:space="preserve">Izvajalec mora zagotoviti zadostno število varnostnikov za izvajanje storitev varovanja. Podrobnejše zahteve glede kadrovskih zmogljivosti so podane v </w:t>
      </w:r>
      <w:r w:rsidR="002C18E6" w:rsidRPr="002C18E6">
        <w:rPr>
          <w:sz w:val="22"/>
          <w:szCs w:val="22"/>
        </w:rPr>
        <w:t>obrazcu št. 3 »Tehnične zahteve naročnika«.</w:t>
      </w:r>
    </w:p>
    <w:p w:rsidR="00FB512C" w:rsidRPr="00FB512C" w:rsidRDefault="00FB512C" w:rsidP="00FB512C">
      <w:pPr>
        <w:rPr>
          <w:sz w:val="22"/>
          <w:szCs w:val="22"/>
        </w:rPr>
      </w:pPr>
    </w:p>
    <w:p w:rsidR="00FB512C" w:rsidRPr="00FB512C" w:rsidRDefault="00FB512C" w:rsidP="00FB512C">
      <w:pPr>
        <w:jc w:val="center"/>
        <w:rPr>
          <w:sz w:val="22"/>
          <w:szCs w:val="22"/>
        </w:rPr>
      </w:pPr>
      <w:r w:rsidRPr="00FB512C">
        <w:rPr>
          <w:sz w:val="22"/>
          <w:szCs w:val="22"/>
        </w:rPr>
        <w:t>8. člen</w:t>
      </w:r>
    </w:p>
    <w:p w:rsidR="00FB512C" w:rsidRPr="00FB512C" w:rsidRDefault="00FB512C" w:rsidP="00FB512C">
      <w:pPr>
        <w:jc w:val="center"/>
        <w:rPr>
          <w:b/>
          <w:sz w:val="22"/>
          <w:szCs w:val="22"/>
        </w:rPr>
      </w:pPr>
    </w:p>
    <w:p w:rsidR="002C18E6" w:rsidRDefault="00425D9A" w:rsidP="00FB512C">
      <w:pPr>
        <w:jc w:val="both"/>
        <w:rPr>
          <w:sz w:val="22"/>
          <w:szCs w:val="22"/>
        </w:rPr>
      </w:pPr>
      <w:r w:rsidRPr="00425D9A">
        <w:rPr>
          <w:sz w:val="22"/>
          <w:szCs w:val="22"/>
        </w:rPr>
        <w:t>Naročnik si pridržuje pravico, da bo ob morebitnem slabem opravljanju dela varnostnikov oz. neizvajanju navedenih nalog, od izvajalca zahteval, da posameznega varnostnika nemudoma zamenja z drugim, o čemur predhodno pisno obvesti naročnika.</w:t>
      </w:r>
    </w:p>
    <w:p w:rsidR="00425D9A" w:rsidRDefault="00425D9A" w:rsidP="00FB512C">
      <w:pPr>
        <w:jc w:val="both"/>
        <w:rPr>
          <w:sz w:val="22"/>
          <w:szCs w:val="22"/>
        </w:rPr>
      </w:pPr>
    </w:p>
    <w:p w:rsidR="00425D9A" w:rsidRPr="00FB512C" w:rsidRDefault="00425D9A" w:rsidP="00FB512C">
      <w:pPr>
        <w:jc w:val="both"/>
        <w:rPr>
          <w:sz w:val="22"/>
          <w:szCs w:val="22"/>
        </w:rPr>
      </w:pPr>
    </w:p>
    <w:p w:rsidR="00FB512C" w:rsidRPr="00FB512C" w:rsidRDefault="00FB512C" w:rsidP="00FB512C">
      <w:pPr>
        <w:jc w:val="center"/>
        <w:rPr>
          <w:sz w:val="22"/>
          <w:szCs w:val="22"/>
        </w:rPr>
      </w:pPr>
      <w:r w:rsidRPr="00FB512C">
        <w:rPr>
          <w:sz w:val="22"/>
          <w:szCs w:val="22"/>
        </w:rPr>
        <w:t>9. člen</w:t>
      </w:r>
    </w:p>
    <w:p w:rsidR="00FB512C" w:rsidRPr="00FB512C" w:rsidRDefault="00FB512C" w:rsidP="00FB512C">
      <w:pPr>
        <w:jc w:val="center"/>
        <w:rPr>
          <w:sz w:val="22"/>
          <w:szCs w:val="22"/>
        </w:rPr>
      </w:pPr>
    </w:p>
    <w:p w:rsidR="00FB512C" w:rsidRPr="00FB512C" w:rsidRDefault="00FB512C" w:rsidP="00FB512C">
      <w:pPr>
        <w:rPr>
          <w:sz w:val="22"/>
          <w:szCs w:val="22"/>
        </w:rPr>
      </w:pPr>
      <w:r w:rsidRPr="00FB512C">
        <w:rPr>
          <w:sz w:val="22"/>
          <w:szCs w:val="22"/>
        </w:rPr>
        <w:t>Naročnik izvajalcu ne zagotavlja parkirnih mest za parkiranje osebnih vozil uslužbencev.</w:t>
      </w:r>
    </w:p>
    <w:p w:rsidR="00FB512C" w:rsidRDefault="00FB512C" w:rsidP="00FB512C">
      <w:pPr>
        <w:rPr>
          <w:sz w:val="22"/>
          <w:szCs w:val="22"/>
        </w:rPr>
      </w:pPr>
    </w:p>
    <w:p w:rsidR="00FB512C" w:rsidRPr="00FB512C" w:rsidRDefault="00FB512C" w:rsidP="00FB512C">
      <w:pPr>
        <w:rPr>
          <w:sz w:val="22"/>
          <w:szCs w:val="22"/>
        </w:rPr>
      </w:pPr>
    </w:p>
    <w:p w:rsidR="00D91DBB" w:rsidRDefault="00D91DBB" w:rsidP="00FB512C">
      <w:pPr>
        <w:jc w:val="center"/>
        <w:rPr>
          <w:sz w:val="22"/>
          <w:szCs w:val="22"/>
        </w:rPr>
      </w:pPr>
    </w:p>
    <w:p w:rsidR="00D91DBB" w:rsidRDefault="00D91DBB" w:rsidP="00FB512C">
      <w:pPr>
        <w:jc w:val="center"/>
        <w:rPr>
          <w:sz w:val="22"/>
          <w:szCs w:val="22"/>
        </w:rPr>
      </w:pPr>
    </w:p>
    <w:p w:rsidR="00D91DBB" w:rsidRDefault="00D91DBB" w:rsidP="00FB512C">
      <w:pPr>
        <w:jc w:val="center"/>
        <w:rPr>
          <w:sz w:val="22"/>
          <w:szCs w:val="22"/>
        </w:rPr>
      </w:pPr>
    </w:p>
    <w:p w:rsidR="00FB512C" w:rsidRPr="00FB512C" w:rsidRDefault="00FB512C" w:rsidP="00FB512C">
      <w:pPr>
        <w:jc w:val="center"/>
        <w:rPr>
          <w:sz w:val="22"/>
          <w:szCs w:val="22"/>
        </w:rPr>
      </w:pPr>
      <w:r w:rsidRPr="00FB512C">
        <w:rPr>
          <w:sz w:val="22"/>
          <w:szCs w:val="22"/>
        </w:rPr>
        <w:lastRenderedPageBreak/>
        <w:t>10. člen</w:t>
      </w:r>
    </w:p>
    <w:p w:rsidR="00FB512C" w:rsidRPr="00FB512C" w:rsidRDefault="00FB512C" w:rsidP="00FB512C">
      <w:pPr>
        <w:jc w:val="center"/>
        <w:rPr>
          <w:b/>
          <w:sz w:val="22"/>
          <w:szCs w:val="22"/>
        </w:rPr>
      </w:pPr>
    </w:p>
    <w:p w:rsidR="00FB512C" w:rsidRPr="00FB512C" w:rsidRDefault="00FB512C" w:rsidP="00FB512C">
      <w:pPr>
        <w:jc w:val="both"/>
        <w:rPr>
          <w:sz w:val="22"/>
          <w:szCs w:val="22"/>
        </w:rPr>
      </w:pPr>
      <w:r w:rsidRPr="00FB512C">
        <w:rPr>
          <w:sz w:val="22"/>
          <w:szCs w:val="22"/>
        </w:rPr>
        <w:t>Izvajalec se obvezuje, da se bodo njegovi delavci pri varovanju osebnih podatkov, s katerimi bodo seznanjeni pri varovanju prostorov naročnika, ravnali v skladu z Zakonom o varstvu osebnih podatkov, internim pravilnikom  o varovanju osebnih podatkov naročnika, pri ostalih storitvah pa tudi s pravili parkiranja naročnika in z morebitnimi ostalimi pravilniki naročnika, ki vplivajo na izvedbo storitve.</w:t>
      </w:r>
    </w:p>
    <w:p w:rsidR="002C18E6" w:rsidRDefault="002C18E6" w:rsidP="00B93D2B">
      <w:pPr>
        <w:rPr>
          <w:rFonts w:cs="Arial"/>
          <w:b/>
          <w:bCs/>
          <w:sz w:val="22"/>
          <w:szCs w:val="22"/>
        </w:rPr>
      </w:pPr>
    </w:p>
    <w:p w:rsidR="002C18E6" w:rsidRDefault="002C18E6" w:rsidP="00B93D2B">
      <w:pPr>
        <w:rPr>
          <w:rFonts w:cs="Arial"/>
          <w:b/>
          <w:bCs/>
          <w:sz w:val="22"/>
          <w:szCs w:val="22"/>
        </w:rPr>
      </w:pPr>
    </w:p>
    <w:p w:rsidR="00B93D2B" w:rsidRPr="005E5C74" w:rsidRDefault="00B93D2B" w:rsidP="00B93D2B">
      <w:pPr>
        <w:rPr>
          <w:rFonts w:cs="Arial"/>
          <w:b/>
          <w:bCs/>
          <w:sz w:val="22"/>
          <w:szCs w:val="22"/>
        </w:rPr>
      </w:pPr>
      <w:r w:rsidRPr="005E5C74">
        <w:rPr>
          <w:rFonts w:cs="Arial"/>
          <w:b/>
          <w:bCs/>
          <w:sz w:val="22"/>
          <w:szCs w:val="22"/>
        </w:rPr>
        <w:t xml:space="preserve">V. </w:t>
      </w:r>
      <w:r w:rsidR="00FB512C">
        <w:rPr>
          <w:rFonts w:cs="Arial"/>
          <w:b/>
          <w:bCs/>
          <w:sz w:val="22"/>
          <w:szCs w:val="22"/>
        </w:rPr>
        <w:t>p</w:t>
      </w:r>
      <w:r w:rsidRPr="005E5C74">
        <w:rPr>
          <w:rFonts w:cs="Arial"/>
          <w:b/>
          <w:bCs/>
          <w:sz w:val="22"/>
          <w:szCs w:val="22"/>
        </w:rPr>
        <w:t>odizvajalci</w:t>
      </w:r>
    </w:p>
    <w:p w:rsidR="00B93D2B" w:rsidRPr="005E5C74" w:rsidRDefault="00B93D2B" w:rsidP="00B93D2B">
      <w:pPr>
        <w:rPr>
          <w:rFonts w:cs="Arial"/>
          <w:sz w:val="22"/>
          <w:szCs w:val="22"/>
        </w:rPr>
      </w:pPr>
    </w:p>
    <w:p w:rsidR="00B93D2B" w:rsidRPr="005E5C74" w:rsidRDefault="00B93D2B" w:rsidP="00B93D2B">
      <w:pPr>
        <w:jc w:val="center"/>
        <w:rPr>
          <w:rFonts w:cs="Arial"/>
          <w:bCs/>
          <w:sz w:val="22"/>
          <w:szCs w:val="22"/>
        </w:rPr>
      </w:pPr>
      <w:r>
        <w:rPr>
          <w:rFonts w:cs="Arial"/>
          <w:bCs/>
          <w:sz w:val="22"/>
          <w:szCs w:val="22"/>
        </w:rPr>
        <w:t>1</w:t>
      </w:r>
      <w:r w:rsidR="00FB512C">
        <w:rPr>
          <w:rFonts w:cs="Arial"/>
          <w:bCs/>
          <w:sz w:val="22"/>
          <w:szCs w:val="22"/>
        </w:rPr>
        <w:t>1</w:t>
      </w:r>
      <w:r w:rsidRPr="005E5C74">
        <w:rPr>
          <w:rFonts w:cs="Arial"/>
          <w:bCs/>
          <w:sz w:val="22"/>
          <w:szCs w:val="22"/>
        </w:rPr>
        <w:t>. člen</w:t>
      </w:r>
    </w:p>
    <w:p w:rsidR="00B93D2B" w:rsidRPr="005E5C74" w:rsidRDefault="00B93D2B" w:rsidP="00B93D2B">
      <w:pPr>
        <w:jc w:val="center"/>
        <w:rPr>
          <w:rFonts w:cs="Arial"/>
          <w:bCs/>
          <w:sz w:val="22"/>
          <w:szCs w:val="22"/>
        </w:rPr>
      </w:pPr>
    </w:p>
    <w:p w:rsidR="00446941" w:rsidRDefault="00446941" w:rsidP="00B93D2B">
      <w:pPr>
        <w:tabs>
          <w:tab w:val="num" w:pos="704"/>
        </w:tabs>
        <w:jc w:val="both"/>
        <w:rPr>
          <w:rFonts w:cs="Arial"/>
          <w:sz w:val="22"/>
          <w:szCs w:val="22"/>
        </w:rPr>
      </w:pPr>
    </w:p>
    <w:p w:rsidR="00B93D2B" w:rsidRPr="005E5C74" w:rsidRDefault="00B93D2B" w:rsidP="00B93D2B">
      <w:pPr>
        <w:tabs>
          <w:tab w:val="num" w:pos="704"/>
        </w:tabs>
        <w:jc w:val="both"/>
        <w:rPr>
          <w:rFonts w:cs="Arial"/>
          <w:sz w:val="16"/>
          <w:szCs w:val="16"/>
        </w:rPr>
      </w:pPr>
      <w:r w:rsidRPr="005E5C74">
        <w:rPr>
          <w:rFonts w:cs="Arial"/>
          <w:sz w:val="22"/>
          <w:szCs w:val="22"/>
        </w:rPr>
        <w:t xml:space="preserve">Prodajalec bo izpolnil obveznosti, prevzete s to pogodbo, s/brez podizvajalcev: </w:t>
      </w:r>
      <w:r w:rsidRPr="005E5C74">
        <w:rPr>
          <w:rFonts w:cs="Arial"/>
          <w:sz w:val="16"/>
          <w:szCs w:val="16"/>
        </w:rPr>
        <w:t>(ustrezno označi)</w:t>
      </w:r>
    </w:p>
    <w:p w:rsidR="00B93D2B" w:rsidRPr="005E5C74" w:rsidRDefault="00B93D2B" w:rsidP="00EE510D">
      <w:pPr>
        <w:numPr>
          <w:ilvl w:val="1"/>
          <w:numId w:val="10"/>
        </w:numPr>
        <w:tabs>
          <w:tab w:val="num" w:pos="567"/>
        </w:tabs>
        <w:ind w:left="567" w:hanging="425"/>
        <w:jc w:val="both"/>
        <w:rPr>
          <w:rFonts w:cs="Arial"/>
          <w:sz w:val="22"/>
          <w:szCs w:val="22"/>
        </w:rPr>
      </w:pPr>
      <w:r w:rsidRPr="005E5C74">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B93D2B" w:rsidRPr="005E5C74" w:rsidRDefault="00B93D2B" w:rsidP="00EE510D">
      <w:pPr>
        <w:numPr>
          <w:ilvl w:val="1"/>
          <w:numId w:val="10"/>
        </w:numPr>
        <w:tabs>
          <w:tab w:val="num" w:pos="567"/>
        </w:tabs>
        <w:ind w:left="567" w:hanging="425"/>
        <w:jc w:val="both"/>
        <w:rPr>
          <w:rFonts w:cs="Arial"/>
          <w:sz w:val="22"/>
          <w:szCs w:val="22"/>
        </w:rPr>
      </w:pPr>
      <w:r w:rsidRPr="005E5C74">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B93D2B" w:rsidRPr="005E5C74" w:rsidRDefault="00B93D2B" w:rsidP="00B93D2B">
      <w:pPr>
        <w:ind w:left="426"/>
        <w:jc w:val="both"/>
      </w:pPr>
    </w:p>
    <w:p w:rsidR="00B93D2B" w:rsidRPr="005E5C74" w:rsidRDefault="00B93D2B" w:rsidP="00B93D2B">
      <w:pPr>
        <w:shd w:val="clear" w:color="auto" w:fill="FFFFFF"/>
        <w:jc w:val="both"/>
        <w:rPr>
          <w:rFonts w:cs="Arial"/>
          <w:color w:val="000000"/>
          <w:sz w:val="22"/>
          <w:szCs w:val="22"/>
        </w:rPr>
      </w:pPr>
      <w:r w:rsidRPr="005E5C74">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B93D2B" w:rsidRPr="005E5C74" w:rsidRDefault="00B93D2B" w:rsidP="00B93D2B">
      <w:pPr>
        <w:shd w:val="clear" w:color="auto" w:fill="FFFFFF"/>
        <w:ind w:firstLine="329"/>
        <w:jc w:val="both"/>
        <w:rPr>
          <w:rFonts w:cs="Arial"/>
          <w:color w:val="000000"/>
          <w:sz w:val="22"/>
          <w:szCs w:val="22"/>
        </w:rPr>
      </w:pPr>
      <w:r w:rsidRPr="005E5C74">
        <w:rPr>
          <w:rFonts w:cs="Arial"/>
          <w:color w:val="000000"/>
          <w:sz w:val="22"/>
          <w:szCs w:val="22"/>
        </w:rPr>
        <w:t>– glavni izvajalec v pogodbi pooblastiti naročnika, da na podlagi potrjenega računa oziroma situacije s strani glavnega izvajalca neposredno plačuje podizvajalcu,</w:t>
      </w:r>
    </w:p>
    <w:p w:rsidR="00B93D2B" w:rsidRPr="005E5C74" w:rsidRDefault="00B93D2B" w:rsidP="00B93D2B">
      <w:pPr>
        <w:shd w:val="clear" w:color="auto" w:fill="FFFFFF"/>
        <w:ind w:firstLine="329"/>
        <w:jc w:val="both"/>
        <w:rPr>
          <w:rFonts w:cs="Arial"/>
          <w:color w:val="000000"/>
          <w:sz w:val="22"/>
          <w:szCs w:val="22"/>
        </w:rPr>
      </w:pPr>
      <w:r w:rsidRPr="005E5C74">
        <w:rPr>
          <w:rFonts w:cs="Arial"/>
          <w:color w:val="000000"/>
          <w:sz w:val="22"/>
          <w:szCs w:val="22"/>
        </w:rPr>
        <w:t>– podizvajalec predložiti soglasje, na podlagi katerega naročnik namesto ponudnika poravna podizvajalčevo terjatev do ponudnika,</w:t>
      </w:r>
    </w:p>
    <w:p w:rsidR="00B93D2B" w:rsidRPr="005E5C74" w:rsidRDefault="00B93D2B" w:rsidP="00B93D2B">
      <w:pPr>
        <w:shd w:val="clear" w:color="auto" w:fill="FFFFFF"/>
        <w:ind w:firstLine="329"/>
        <w:jc w:val="both"/>
        <w:rPr>
          <w:rFonts w:cs="Arial"/>
          <w:color w:val="000000"/>
          <w:sz w:val="22"/>
          <w:szCs w:val="22"/>
        </w:rPr>
      </w:pPr>
      <w:r w:rsidRPr="005E5C74">
        <w:rPr>
          <w:rFonts w:cs="Arial"/>
          <w:color w:val="000000"/>
          <w:sz w:val="22"/>
          <w:szCs w:val="22"/>
        </w:rPr>
        <w:t>– glavni izvajalec svojemu računu ali situaciji priložiti račun ali situacijo podizvajalca, ki ga je predhodno potrdil.</w:t>
      </w:r>
    </w:p>
    <w:p w:rsidR="00B93D2B" w:rsidRPr="005E5C74" w:rsidRDefault="00B93D2B" w:rsidP="00B93D2B">
      <w:pPr>
        <w:shd w:val="clear" w:color="auto" w:fill="FFFFFF"/>
        <w:jc w:val="both"/>
        <w:rPr>
          <w:rFonts w:cs="Arial"/>
          <w:color w:val="000000"/>
          <w:sz w:val="22"/>
          <w:szCs w:val="22"/>
        </w:rPr>
      </w:pPr>
      <w:r w:rsidRPr="005E5C74">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B93D2B" w:rsidRDefault="00B93D2B" w:rsidP="00B93D2B">
      <w:pPr>
        <w:rPr>
          <w:rFonts w:cs="Arial"/>
          <w:sz w:val="22"/>
          <w:szCs w:val="22"/>
        </w:rPr>
      </w:pPr>
    </w:p>
    <w:p w:rsidR="00BF42D9" w:rsidRPr="00B246D6" w:rsidRDefault="00BF42D9" w:rsidP="00B93D2B">
      <w:pPr>
        <w:rPr>
          <w:rFonts w:cs="Arial"/>
          <w:sz w:val="22"/>
          <w:szCs w:val="22"/>
        </w:rPr>
      </w:pPr>
    </w:p>
    <w:p w:rsidR="00B93D2B" w:rsidRPr="00B246D6" w:rsidRDefault="00B93D2B" w:rsidP="00B93D2B">
      <w:pPr>
        <w:rPr>
          <w:rFonts w:cs="Arial"/>
          <w:b/>
          <w:bCs/>
          <w:sz w:val="22"/>
          <w:szCs w:val="22"/>
        </w:rPr>
      </w:pPr>
      <w:r w:rsidRPr="00B246D6">
        <w:rPr>
          <w:rFonts w:cs="Arial"/>
          <w:b/>
          <w:bCs/>
          <w:sz w:val="22"/>
          <w:szCs w:val="22"/>
        </w:rPr>
        <w:t>VI.  Zavarovanje pogodbe</w:t>
      </w:r>
    </w:p>
    <w:p w:rsidR="00B93D2B" w:rsidRPr="00B246D6" w:rsidRDefault="00B93D2B" w:rsidP="00B93D2B">
      <w:pPr>
        <w:rPr>
          <w:rFonts w:cs="Arial"/>
          <w:sz w:val="22"/>
          <w:szCs w:val="22"/>
        </w:rPr>
      </w:pPr>
    </w:p>
    <w:p w:rsidR="00B93D2B" w:rsidRPr="00B246D6" w:rsidRDefault="00FB512C" w:rsidP="00B93D2B">
      <w:pPr>
        <w:jc w:val="center"/>
        <w:rPr>
          <w:rFonts w:cs="Arial"/>
          <w:bCs/>
          <w:sz w:val="22"/>
          <w:szCs w:val="22"/>
        </w:rPr>
      </w:pPr>
      <w:r>
        <w:rPr>
          <w:rFonts w:cs="Arial"/>
          <w:bCs/>
          <w:sz w:val="22"/>
          <w:szCs w:val="22"/>
        </w:rPr>
        <w:t>12</w:t>
      </w:r>
      <w:r w:rsidR="00B93D2B" w:rsidRPr="00B246D6">
        <w:rPr>
          <w:rFonts w:cs="Arial"/>
          <w:bCs/>
          <w:sz w:val="22"/>
          <w:szCs w:val="22"/>
        </w:rPr>
        <w:t>. člen</w:t>
      </w:r>
    </w:p>
    <w:p w:rsidR="00B93D2B" w:rsidRPr="00B246D6" w:rsidRDefault="00B93D2B" w:rsidP="00B93D2B">
      <w:pPr>
        <w:jc w:val="center"/>
        <w:rPr>
          <w:rFonts w:cs="Arial"/>
          <w:bCs/>
          <w:sz w:val="22"/>
          <w:szCs w:val="22"/>
        </w:rPr>
      </w:pPr>
    </w:p>
    <w:p w:rsidR="00B93D2B" w:rsidRPr="00B246D6" w:rsidRDefault="00FB512C" w:rsidP="00B93D2B">
      <w:pPr>
        <w:jc w:val="both"/>
        <w:rPr>
          <w:rFonts w:cs="Arial"/>
          <w:sz w:val="22"/>
          <w:szCs w:val="22"/>
        </w:rPr>
      </w:pPr>
      <w:r w:rsidRPr="00FB512C">
        <w:rPr>
          <w:rFonts w:cs="Arial"/>
          <w:sz w:val="22"/>
          <w:szCs w:val="22"/>
        </w:rPr>
        <w:t>Izvajalec se zavezuje izročiti naročniku v roku 10 (deset) dni od sklenitve te pogodbe, kot pogoj za njeno veljavnost, nepreklicno in brezpogojno bančno garancijo za dobro izvedbo pogodbenih obveznosti (v nadaljevanju: finančno zavarovanje), plačljivo na prvi poziv, po vzorcu iz dokumentacije, in sicer v višini 10.000 EUR brez DDV, ki ga bo naročnik unovčil v primeru, če izvajalec svoje pogodbene obveznosti ne bo izpolnil v dogovorjeni kakovosti, količini in rokih. Finančno zavarovanje mora veljati še najmanj 30 dni po preteku roka za izpolnitev pogodbenih obveznosti. Bančna garancija za dobro izvedbo pogodbenih obveznosti služi tudi za poplačilo potrjenih obveznosti ponudnika do podizvajalcev.</w:t>
      </w:r>
    </w:p>
    <w:p w:rsidR="00A21936" w:rsidRDefault="00A21936" w:rsidP="00A21936">
      <w:pPr>
        <w:jc w:val="both"/>
        <w:rPr>
          <w:rFonts w:cs="Arial"/>
        </w:rPr>
      </w:pPr>
    </w:p>
    <w:p w:rsidR="00A21936" w:rsidRDefault="00A21936" w:rsidP="00B20FC0">
      <w:pPr>
        <w:rPr>
          <w:rFonts w:cs="Arial"/>
          <w:sz w:val="22"/>
          <w:szCs w:val="22"/>
        </w:rPr>
      </w:pPr>
    </w:p>
    <w:p w:rsidR="00D91DBB" w:rsidRDefault="00D91DBB" w:rsidP="00B20FC0">
      <w:pPr>
        <w:rPr>
          <w:rFonts w:cs="Arial"/>
          <w:sz w:val="22"/>
          <w:szCs w:val="22"/>
        </w:rPr>
      </w:pPr>
    </w:p>
    <w:p w:rsidR="00D91DBB" w:rsidRPr="005721E3" w:rsidRDefault="00D91DBB" w:rsidP="00B20FC0">
      <w:pPr>
        <w:rPr>
          <w:rFonts w:cs="Arial"/>
          <w:sz w:val="22"/>
          <w:szCs w:val="22"/>
        </w:rPr>
      </w:pPr>
    </w:p>
    <w:p w:rsidR="00B93D2B" w:rsidRPr="00B246D6" w:rsidRDefault="00B93D2B" w:rsidP="00B93D2B">
      <w:pPr>
        <w:rPr>
          <w:rFonts w:cs="Arial"/>
          <w:b/>
          <w:bCs/>
          <w:sz w:val="22"/>
          <w:szCs w:val="22"/>
        </w:rPr>
      </w:pPr>
      <w:r w:rsidRPr="00B246D6">
        <w:rPr>
          <w:rFonts w:cs="Arial"/>
          <w:b/>
          <w:bCs/>
          <w:sz w:val="22"/>
          <w:szCs w:val="22"/>
        </w:rPr>
        <w:lastRenderedPageBreak/>
        <w:t xml:space="preserve">VII. </w:t>
      </w:r>
      <w:r w:rsidR="00FB512C">
        <w:rPr>
          <w:rFonts w:cs="Arial"/>
          <w:b/>
          <w:bCs/>
          <w:sz w:val="22"/>
          <w:szCs w:val="22"/>
        </w:rPr>
        <w:t>P</w:t>
      </w:r>
      <w:r w:rsidRPr="00B246D6">
        <w:rPr>
          <w:rFonts w:cs="Arial"/>
          <w:b/>
          <w:bCs/>
          <w:sz w:val="22"/>
          <w:szCs w:val="22"/>
        </w:rPr>
        <w:t>ooblaščene osebe</w:t>
      </w:r>
      <w:r w:rsidR="00FB512C">
        <w:rPr>
          <w:rFonts w:cs="Arial"/>
          <w:b/>
          <w:bCs/>
          <w:sz w:val="22"/>
          <w:szCs w:val="22"/>
        </w:rPr>
        <w:t xml:space="preserve"> (skrbniki pogodb</w:t>
      </w:r>
      <w:r w:rsidR="00D91DBB">
        <w:rPr>
          <w:rFonts w:cs="Arial"/>
          <w:b/>
          <w:bCs/>
          <w:sz w:val="22"/>
          <w:szCs w:val="22"/>
        </w:rPr>
        <w:t>e</w:t>
      </w:r>
      <w:r w:rsidR="00FB512C">
        <w:rPr>
          <w:rFonts w:cs="Arial"/>
          <w:b/>
          <w:bCs/>
          <w:sz w:val="22"/>
          <w:szCs w:val="22"/>
        </w:rPr>
        <w:t>)</w:t>
      </w:r>
    </w:p>
    <w:p w:rsidR="00B93D2B" w:rsidRPr="00B246D6" w:rsidRDefault="00B93D2B" w:rsidP="00B93D2B">
      <w:pPr>
        <w:rPr>
          <w:rFonts w:cs="Arial"/>
          <w:sz w:val="22"/>
          <w:szCs w:val="22"/>
        </w:rPr>
      </w:pPr>
    </w:p>
    <w:p w:rsidR="00B93D2B" w:rsidRPr="00B246D6" w:rsidRDefault="00FB512C" w:rsidP="00B93D2B">
      <w:pPr>
        <w:jc w:val="center"/>
        <w:rPr>
          <w:rFonts w:cs="Arial"/>
          <w:bCs/>
          <w:sz w:val="22"/>
          <w:szCs w:val="22"/>
        </w:rPr>
      </w:pPr>
      <w:r>
        <w:rPr>
          <w:rFonts w:cs="Arial"/>
          <w:bCs/>
          <w:sz w:val="22"/>
          <w:szCs w:val="22"/>
        </w:rPr>
        <w:t>1</w:t>
      </w:r>
      <w:r w:rsidR="002C18E6">
        <w:rPr>
          <w:rFonts w:cs="Arial"/>
          <w:bCs/>
          <w:sz w:val="22"/>
          <w:szCs w:val="22"/>
        </w:rPr>
        <w:t>3</w:t>
      </w:r>
      <w:r w:rsidR="00B93D2B" w:rsidRPr="00B246D6">
        <w:rPr>
          <w:rFonts w:cs="Arial"/>
          <w:bCs/>
          <w:sz w:val="22"/>
          <w:szCs w:val="22"/>
        </w:rPr>
        <w:t>. člen</w:t>
      </w:r>
    </w:p>
    <w:p w:rsidR="00B93D2B" w:rsidRPr="00B246D6" w:rsidRDefault="00B93D2B" w:rsidP="00B93D2B">
      <w:pPr>
        <w:jc w:val="center"/>
        <w:rPr>
          <w:rFonts w:cs="Arial"/>
          <w:bCs/>
          <w:sz w:val="22"/>
          <w:szCs w:val="22"/>
        </w:rPr>
      </w:pPr>
    </w:p>
    <w:p w:rsidR="00B93D2B" w:rsidRPr="00B246D6" w:rsidRDefault="00B93D2B" w:rsidP="00B93D2B">
      <w:pPr>
        <w:jc w:val="both"/>
        <w:rPr>
          <w:rFonts w:cs="Arial"/>
          <w:bCs/>
          <w:sz w:val="22"/>
          <w:szCs w:val="22"/>
        </w:rPr>
      </w:pPr>
      <w:r w:rsidRPr="00B246D6">
        <w:rPr>
          <w:rFonts w:cs="Arial"/>
          <w:bCs/>
          <w:sz w:val="22"/>
          <w:szCs w:val="22"/>
        </w:rPr>
        <w:t>Pogodbeni predstavnik naročnika po tej pogodbi oziroma skrbnik pogodbe je:</w:t>
      </w:r>
    </w:p>
    <w:p w:rsidR="00B93D2B" w:rsidRPr="00B246D6" w:rsidRDefault="00B93D2B" w:rsidP="00B93D2B">
      <w:pPr>
        <w:jc w:val="both"/>
        <w:rPr>
          <w:rFonts w:cs="Arial"/>
          <w:bCs/>
          <w:sz w:val="22"/>
          <w:szCs w:val="22"/>
        </w:rPr>
      </w:pPr>
    </w:p>
    <w:p w:rsidR="00B93D2B" w:rsidRPr="00B246D6" w:rsidRDefault="00B93D2B" w:rsidP="00B93D2B">
      <w:pPr>
        <w:jc w:val="both"/>
        <w:rPr>
          <w:rFonts w:cs="Arial"/>
          <w:sz w:val="22"/>
          <w:szCs w:val="22"/>
        </w:rPr>
      </w:pPr>
      <w:r w:rsidRPr="00B246D6">
        <w:rPr>
          <w:rFonts w:cs="Arial"/>
          <w:sz w:val="22"/>
          <w:szCs w:val="22"/>
        </w:rPr>
        <w:t>______________________</w:t>
      </w:r>
    </w:p>
    <w:p w:rsidR="00B93D2B" w:rsidRPr="00B246D6" w:rsidRDefault="00B93D2B" w:rsidP="00B93D2B">
      <w:pPr>
        <w:jc w:val="both"/>
        <w:rPr>
          <w:rFonts w:cs="Arial"/>
          <w:bCs/>
          <w:sz w:val="22"/>
          <w:szCs w:val="22"/>
        </w:rPr>
      </w:pPr>
      <w:r w:rsidRPr="00B246D6">
        <w:rPr>
          <w:rFonts w:cs="Arial"/>
          <w:bCs/>
          <w:sz w:val="22"/>
          <w:szCs w:val="22"/>
        </w:rPr>
        <w:t>Telefon: ______________</w:t>
      </w:r>
    </w:p>
    <w:p w:rsidR="00B93D2B" w:rsidRPr="00B246D6" w:rsidRDefault="00B93D2B" w:rsidP="00B93D2B">
      <w:pPr>
        <w:jc w:val="both"/>
        <w:rPr>
          <w:rFonts w:cs="Arial"/>
          <w:bCs/>
          <w:sz w:val="22"/>
          <w:szCs w:val="22"/>
        </w:rPr>
      </w:pPr>
      <w:r w:rsidRPr="00B246D6">
        <w:rPr>
          <w:rFonts w:cs="Arial"/>
          <w:bCs/>
          <w:sz w:val="22"/>
          <w:szCs w:val="22"/>
        </w:rPr>
        <w:t>E-mail: _______________</w:t>
      </w:r>
    </w:p>
    <w:p w:rsidR="00B93D2B" w:rsidRPr="00B246D6" w:rsidRDefault="00B93D2B" w:rsidP="00B93D2B">
      <w:pPr>
        <w:jc w:val="both"/>
        <w:rPr>
          <w:rFonts w:cs="Arial"/>
          <w:bCs/>
          <w:sz w:val="22"/>
          <w:szCs w:val="22"/>
        </w:rPr>
      </w:pPr>
    </w:p>
    <w:p w:rsidR="00B93D2B" w:rsidRPr="00B246D6" w:rsidRDefault="00B93D2B" w:rsidP="00B93D2B">
      <w:pPr>
        <w:jc w:val="both"/>
        <w:rPr>
          <w:rFonts w:cs="Arial"/>
          <w:bCs/>
          <w:sz w:val="22"/>
          <w:szCs w:val="22"/>
        </w:rPr>
      </w:pPr>
      <w:r w:rsidRPr="00B246D6">
        <w:rPr>
          <w:rFonts w:cs="Arial"/>
          <w:bCs/>
          <w:sz w:val="22"/>
          <w:szCs w:val="22"/>
        </w:rPr>
        <w:t xml:space="preserve">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 </w:t>
      </w:r>
    </w:p>
    <w:p w:rsidR="00B93D2B" w:rsidRPr="00B246D6" w:rsidRDefault="00B93D2B" w:rsidP="00B93D2B">
      <w:pPr>
        <w:rPr>
          <w:rFonts w:cs="Arial"/>
          <w:bCs/>
          <w:sz w:val="22"/>
          <w:szCs w:val="22"/>
        </w:rPr>
      </w:pPr>
    </w:p>
    <w:p w:rsidR="00B93D2B" w:rsidRPr="00B246D6" w:rsidRDefault="00B93D2B" w:rsidP="00B93D2B">
      <w:pPr>
        <w:jc w:val="both"/>
        <w:rPr>
          <w:rFonts w:cs="Arial"/>
          <w:bCs/>
          <w:sz w:val="22"/>
          <w:szCs w:val="22"/>
        </w:rPr>
      </w:pPr>
      <w:r w:rsidRPr="00B246D6">
        <w:rPr>
          <w:rFonts w:cs="Arial"/>
          <w:bCs/>
          <w:sz w:val="22"/>
          <w:szCs w:val="22"/>
        </w:rPr>
        <w:t>Pogodbeni predstavnik prodajalca po tej pogodbi oziroma skrbnik pogodbe je:</w:t>
      </w:r>
    </w:p>
    <w:p w:rsidR="00B93D2B" w:rsidRPr="00B246D6" w:rsidRDefault="00B93D2B" w:rsidP="00B93D2B">
      <w:pPr>
        <w:jc w:val="both"/>
        <w:rPr>
          <w:rFonts w:cs="Arial"/>
          <w:bCs/>
          <w:sz w:val="22"/>
          <w:szCs w:val="22"/>
        </w:rPr>
      </w:pPr>
    </w:p>
    <w:p w:rsidR="00B93D2B" w:rsidRPr="00B246D6" w:rsidRDefault="00B93D2B" w:rsidP="00B93D2B">
      <w:pPr>
        <w:jc w:val="both"/>
        <w:rPr>
          <w:rFonts w:cs="Arial"/>
          <w:bCs/>
          <w:sz w:val="22"/>
          <w:szCs w:val="22"/>
        </w:rPr>
      </w:pPr>
      <w:r w:rsidRPr="00B246D6">
        <w:rPr>
          <w:rFonts w:cs="Arial"/>
          <w:bCs/>
          <w:sz w:val="22"/>
          <w:szCs w:val="22"/>
        </w:rPr>
        <w:t>____________________________</w:t>
      </w:r>
    </w:p>
    <w:p w:rsidR="00B93D2B" w:rsidRPr="00B246D6" w:rsidRDefault="00B93D2B" w:rsidP="00B93D2B">
      <w:pPr>
        <w:jc w:val="both"/>
        <w:rPr>
          <w:rFonts w:cs="Arial"/>
          <w:bCs/>
          <w:sz w:val="22"/>
          <w:szCs w:val="22"/>
        </w:rPr>
      </w:pPr>
      <w:r w:rsidRPr="00B246D6">
        <w:rPr>
          <w:rFonts w:cs="Arial"/>
          <w:bCs/>
          <w:sz w:val="22"/>
          <w:szCs w:val="22"/>
        </w:rPr>
        <w:t>Telefon: __________________</w:t>
      </w:r>
    </w:p>
    <w:p w:rsidR="00B93D2B" w:rsidRPr="00B246D6" w:rsidRDefault="00B93D2B" w:rsidP="00B93D2B">
      <w:pPr>
        <w:jc w:val="both"/>
        <w:rPr>
          <w:rFonts w:cs="Arial"/>
          <w:bCs/>
          <w:sz w:val="22"/>
          <w:szCs w:val="22"/>
        </w:rPr>
      </w:pPr>
      <w:r w:rsidRPr="00B246D6">
        <w:rPr>
          <w:rFonts w:cs="Arial"/>
          <w:bCs/>
          <w:sz w:val="22"/>
          <w:szCs w:val="22"/>
        </w:rPr>
        <w:t>E-mail: ___________________</w:t>
      </w:r>
    </w:p>
    <w:p w:rsidR="00B93D2B" w:rsidRPr="00B246D6" w:rsidRDefault="00B93D2B" w:rsidP="00B93D2B">
      <w:pPr>
        <w:jc w:val="both"/>
        <w:rPr>
          <w:rFonts w:cs="Arial"/>
          <w:bCs/>
          <w:sz w:val="22"/>
          <w:szCs w:val="22"/>
        </w:rPr>
      </w:pPr>
    </w:p>
    <w:p w:rsidR="00B93D2B" w:rsidRPr="00B246D6" w:rsidRDefault="00B93D2B" w:rsidP="00B93D2B">
      <w:pPr>
        <w:jc w:val="both"/>
        <w:rPr>
          <w:rFonts w:cs="Arial"/>
          <w:bCs/>
          <w:sz w:val="22"/>
          <w:szCs w:val="22"/>
        </w:rPr>
      </w:pPr>
      <w:r w:rsidRPr="00B246D6">
        <w:rPr>
          <w:rFonts w:cs="Arial"/>
          <w:bCs/>
          <w:sz w:val="22"/>
          <w:szCs w:val="22"/>
        </w:rPr>
        <w:t>Prodajalčev predstavnik je pooblaščen, da zastopa prodajalca v vseh vprašanjih, ki se nanašajo na storitve po tej pogodbi in je dolžan neposredno sodelovati s predstavnikom naročnika ves čas trajanja te pogodbe.</w:t>
      </w:r>
    </w:p>
    <w:p w:rsidR="00B93D2B" w:rsidRPr="00B246D6" w:rsidRDefault="00B93D2B" w:rsidP="00B93D2B">
      <w:pPr>
        <w:jc w:val="both"/>
        <w:rPr>
          <w:rFonts w:cs="Arial"/>
          <w:bCs/>
          <w:sz w:val="22"/>
          <w:szCs w:val="22"/>
        </w:rPr>
      </w:pPr>
    </w:p>
    <w:p w:rsidR="00B93D2B" w:rsidRPr="00B246D6" w:rsidRDefault="00B93D2B" w:rsidP="00B93D2B">
      <w:pPr>
        <w:jc w:val="both"/>
        <w:rPr>
          <w:rFonts w:cs="Arial"/>
          <w:bCs/>
          <w:sz w:val="22"/>
          <w:szCs w:val="22"/>
        </w:rPr>
      </w:pPr>
    </w:p>
    <w:p w:rsidR="00B93D2B" w:rsidRPr="00B246D6" w:rsidRDefault="00B93D2B" w:rsidP="00B93D2B">
      <w:pPr>
        <w:rPr>
          <w:rFonts w:cs="Arial"/>
          <w:b/>
          <w:bCs/>
          <w:sz w:val="22"/>
          <w:szCs w:val="22"/>
        </w:rPr>
      </w:pPr>
      <w:r w:rsidRPr="00B246D6">
        <w:rPr>
          <w:rFonts w:cs="Arial"/>
          <w:b/>
          <w:bCs/>
          <w:sz w:val="22"/>
          <w:szCs w:val="22"/>
        </w:rPr>
        <w:t>VIII. Protikorupcijska klavzula, reševanje  sporov, dokumentacija</w:t>
      </w:r>
    </w:p>
    <w:p w:rsidR="00B93D2B" w:rsidRPr="00B246D6" w:rsidRDefault="00B93D2B" w:rsidP="00B93D2B">
      <w:pPr>
        <w:rPr>
          <w:rFonts w:cs="Arial"/>
          <w:b/>
          <w:bCs/>
          <w:i/>
          <w:sz w:val="22"/>
          <w:szCs w:val="22"/>
        </w:rPr>
      </w:pPr>
    </w:p>
    <w:p w:rsidR="00B93D2B" w:rsidRPr="00B246D6" w:rsidRDefault="00FF3CC8" w:rsidP="00B93D2B">
      <w:pPr>
        <w:jc w:val="center"/>
        <w:rPr>
          <w:rFonts w:cs="Arial"/>
          <w:bCs/>
          <w:sz w:val="22"/>
          <w:szCs w:val="22"/>
        </w:rPr>
      </w:pPr>
      <w:r>
        <w:rPr>
          <w:rFonts w:cs="Arial"/>
          <w:bCs/>
          <w:sz w:val="22"/>
          <w:szCs w:val="22"/>
        </w:rPr>
        <w:t>1</w:t>
      </w:r>
      <w:r w:rsidR="002C18E6">
        <w:rPr>
          <w:rFonts w:cs="Arial"/>
          <w:bCs/>
          <w:sz w:val="22"/>
          <w:szCs w:val="22"/>
        </w:rPr>
        <w:t>4</w:t>
      </w:r>
      <w:r w:rsidR="00B93D2B" w:rsidRPr="00B246D6">
        <w:rPr>
          <w:rFonts w:cs="Arial"/>
          <w:bCs/>
          <w:sz w:val="22"/>
          <w:szCs w:val="22"/>
        </w:rPr>
        <w:t>. člen</w:t>
      </w:r>
    </w:p>
    <w:p w:rsidR="00B93D2B" w:rsidRPr="00B246D6" w:rsidRDefault="00B93D2B" w:rsidP="00B93D2B">
      <w:pPr>
        <w:jc w:val="center"/>
        <w:rPr>
          <w:rFonts w:cs="Arial"/>
          <w:bCs/>
          <w:sz w:val="22"/>
          <w:szCs w:val="22"/>
        </w:rPr>
      </w:pPr>
    </w:p>
    <w:p w:rsidR="00B93D2B" w:rsidRPr="00B246D6" w:rsidRDefault="00B93D2B" w:rsidP="00B93D2B">
      <w:pPr>
        <w:jc w:val="both"/>
        <w:rPr>
          <w:rFonts w:cs="Arial"/>
          <w:sz w:val="22"/>
          <w:szCs w:val="22"/>
        </w:rPr>
      </w:pPr>
      <w:r w:rsidRPr="00B246D6">
        <w:rPr>
          <w:rFonts w:cs="Arial"/>
          <w:sz w:val="22"/>
          <w:szCs w:val="22"/>
        </w:rPr>
        <w:t>Odstop te pogodbe tretjemu v primeru statusnih sprememb prodajalca je možen samo s pisnim soglasjem obeh pogodbenih strank.</w:t>
      </w:r>
    </w:p>
    <w:p w:rsidR="00B93D2B" w:rsidRPr="00B246D6" w:rsidRDefault="00B93D2B" w:rsidP="00B93D2B">
      <w:pPr>
        <w:jc w:val="both"/>
        <w:rPr>
          <w:rFonts w:cs="Arial"/>
          <w:sz w:val="22"/>
          <w:szCs w:val="22"/>
        </w:rPr>
      </w:pPr>
    </w:p>
    <w:p w:rsidR="00B93D2B" w:rsidRPr="00B246D6" w:rsidRDefault="00B93D2B" w:rsidP="00B93D2B">
      <w:pPr>
        <w:jc w:val="both"/>
        <w:rPr>
          <w:rFonts w:cs="Arial"/>
          <w:sz w:val="22"/>
          <w:szCs w:val="22"/>
        </w:rPr>
      </w:pPr>
      <w:r w:rsidRPr="00B246D6">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B93D2B" w:rsidRPr="00B246D6" w:rsidRDefault="00B93D2B" w:rsidP="00B93D2B">
      <w:pPr>
        <w:jc w:val="both"/>
        <w:rPr>
          <w:rFonts w:cs="Arial"/>
          <w:sz w:val="22"/>
          <w:szCs w:val="22"/>
        </w:rPr>
      </w:pPr>
    </w:p>
    <w:p w:rsidR="00B93D2B" w:rsidRPr="00B246D6" w:rsidRDefault="00B93D2B" w:rsidP="00B93D2B">
      <w:pPr>
        <w:keepNext/>
        <w:keepLines/>
        <w:jc w:val="both"/>
        <w:rPr>
          <w:rFonts w:cs="Arial"/>
          <w:sz w:val="22"/>
          <w:szCs w:val="22"/>
        </w:rPr>
      </w:pPr>
      <w:r w:rsidRPr="00B246D6">
        <w:rPr>
          <w:rFonts w:cs="Arial"/>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B93D2B" w:rsidRPr="00B246D6" w:rsidRDefault="00B93D2B" w:rsidP="00B93D2B">
      <w:pPr>
        <w:keepNext/>
        <w:keepLines/>
        <w:jc w:val="both"/>
        <w:rPr>
          <w:rFonts w:cs="Arial"/>
          <w:sz w:val="22"/>
          <w:szCs w:val="22"/>
        </w:rPr>
      </w:pPr>
    </w:p>
    <w:p w:rsidR="00B93D2B" w:rsidRPr="00B246D6" w:rsidRDefault="00B93D2B" w:rsidP="00B93D2B">
      <w:pPr>
        <w:keepNext/>
        <w:keepLines/>
        <w:jc w:val="both"/>
        <w:rPr>
          <w:rFonts w:cs="Arial"/>
          <w:sz w:val="22"/>
          <w:szCs w:val="22"/>
        </w:rPr>
      </w:pPr>
    </w:p>
    <w:p w:rsidR="00B93D2B" w:rsidRPr="00B246D6" w:rsidRDefault="00FF3CC8" w:rsidP="00B93D2B">
      <w:pPr>
        <w:jc w:val="center"/>
        <w:rPr>
          <w:rFonts w:cs="Arial"/>
          <w:bCs/>
          <w:sz w:val="22"/>
          <w:szCs w:val="22"/>
        </w:rPr>
      </w:pPr>
      <w:r>
        <w:rPr>
          <w:rFonts w:cs="Arial"/>
          <w:bCs/>
          <w:sz w:val="22"/>
          <w:szCs w:val="22"/>
        </w:rPr>
        <w:t>1</w:t>
      </w:r>
      <w:r w:rsidR="002C18E6">
        <w:rPr>
          <w:rFonts w:cs="Arial"/>
          <w:bCs/>
          <w:sz w:val="22"/>
          <w:szCs w:val="22"/>
        </w:rPr>
        <w:t>5</w:t>
      </w:r>
      <w:r w:rsidR="00B93D2B" w:rsidRPr="00B246D6">
        <w:rPr>
          <w:rFonts w:cs="Arial"/>
          <w:bCs/>
          <w:sz w:val="22"/>
          <w:szCs w:val="22"/>
        </w:rPr>
        <w:t>. člen</w:t>
      </w:r>
    </w:p>
    <w:p w:rsidR="00B93D2B" w:rsidRPr="00B246D6" w:rsidRDefault="00B93D2B" w:rsidP="00B93D2B">
      <w:pPr>
        <w:jc w:val="center"/>
        <w:rPr>
          <w:rFonts w:cs="Arial"/>
          <w:bCs/>
          <w:sz w:val="22"/>
          <w:szCs w:val="22"/>
        </w:rPr>
      </w:pPr>
    </w:p>
    <w:p w:rsidR="00B93D2B" w:rsidRPr="00B246D6" w:rsidRDefault="00B93D2B" w:rsidP="00B93D2B">
      <w:pPr>
        <w:jc w:val="both"/>
        <w:rPr>
          <w:rFonts w:cs="Arial"/>
          <w:sz w:val="22"/>
          <w:szCs w:val="22"/>
        </w:rPr>
      </w:pPr>
      <w:r w:rsidRPr="00B246D6">
        <w:rPr>
          <w:rFonts w:cs="Arial"/>
          <w:sz w:val="22"/>
          <w:szCs w:val="22"/>
        </w:rPr>
        <w:t>Vse spore iz te pogodbe bosta pogodbeni stranki reševali prvenstveno sporazumno, če do sporazuma ne pride, bo pristojno stvarno pristojno sodišče v Ljubljani.</w:t>
      </w:r>
    </w:p>
    <w:p w:rsidR="00B93D2B" w:rsidRPr="00B246D6" w:rsidRDefault="00B93D2B" w:rsidP="00B93D2B">
      <w:pPr>
        <w:rPr>
          <w:rFonts w:cs="Arial"/>
          <w:sz w:val="22"/>
          <w:szCs w:val="22"/>
        </w:rPr>
      </w:pPr>
    </w:p>
    <w:p w:rsidR="00B93D2B" w:rsidRPr="00B246D6" w:rsidRDefault="00B93D2B" w:rsidP="00B93D2B">
      <w:pPr>
        <w:rPr>
          <w:rFonts w:cs="Arial"/>
          <w:sz w:val="22"/>
          <w:szCs w:val="22"/>
        </w:rPr>
      </w:pPr>
    </w:p>
    <w:p w:rsidR="00B93D2B" w:rsidRPr="00B246D6" w:rsidRDefault="00FF3CC8" w:rsidP="00B93D2B">
      <w:pPr>
        <w:jc w:val="center"/>
        <w:rPr>
          <w:rFonts w:cs="Arial"/>
          <w:bCs/>
          <w:sz w:val="22"/>
          <w:szCs w:val="22"/>
        </w:rPr>
      </w:pPr>
      <w:r>
        <w:rPr>
          <w:rFonts w:cs="Arial"/>
          <w:bCs/>
          <w:sz w:val="22"/>
          <w:szCs w:val="22"/>
        </w:rPr>
        <w:lastRenderedPageBreak/>
        <w:t>1</w:t>
      </w:r>
      <w:r w:rsidR="002C18E6">
        <w:rPr>
          <w:rFonts w:cs="Arial"/>
          <w:bCs/>
          <w:sz w:val="22"/>
          <w:szCs w:val="22"/>
        </w:rPr>
        <w:t>6</w:t>
      </w:r>
      <w:r w:rsidR="00B93D2B" w:rsidRPr="00B246D6">
        <w:rPr>
          <w:rFonts w:cs="Arial"/>
          <w:bCs/>
          <w:sz w:val="22"/>
          <w:szCs w:val="22"/>
        </w:rPr>
        <w:t>. člen</w:t>
      </w:r>
    </w:p>
    <w:p w:rsidR="00B93D2B" w:rsidRPr="00B246D6" w:rsidRDefault="00B93D2B" w:rsidP="00B93D2B">
      <w:pPr>
        <w:jc w:val="center"/>
        <w:rPr>
          <w:rFonts w:cs="Arial"/>
          <w:bCs/>
          <w:sz w:val="22"/>
          <w:szCs w:val="22"/>
        </w:rPr>
      </w:pPr>
    </w:p>
    <w:p w:rsidR="00B93D2B" w:rsidRPr="00B246D6" w:rsidRDefault="00B93D2B" w:rsidP="00B93D2B">
      <w:pPr>
        <w:jc w:val="both"/>
        <w:rPr>
          <w:rFonts w:cs="Arial"/>
          <w:sz w:val="22"/>
          <w:szCs w:val="22"/>
        </w:rPr>
      </w:pPr>
      <w:r w:rsidRPr="00B246D6">
        <w:rPr>
          <w:rFonts w:cs="Arial"/>
          <w:sz w:val="22"/>
          <w:szCs w:val="22"/>
        </w:rPr>
        <w:t>Pri tolmačenju te pogodbe in reševanju sporov se poleg pogodbe in Obligacijskega upoštevajo kot sestavni deli pogodbe tudi:</w:t>
      </w:r>
    </w:p>
    <w:p w:rsidR="00B93D2B" w:rsidRPr="00B246D6" w:rsidRDefault="00B93D2B" w:rsidP="00EE510D">
      <w:pPr>
        <w:numPr>
          <w:ilvl w:val="0"/>
          <w:numId w:val="7"/>
        </w:numPr>
        <w:ind w:left="714" w:hanging="357"/>
        <w:jc w:val="both"/>
        <w:rPr>
          <w:rFonts w:cs="Arial"/>
          <w:sz w:val="22"/>
          <w:szCs w:val="22"/>
        </w:rPr>
      </w:pPr>
      <w:r w:rsidRPr="00B246D6">
        <w:rPr>
          <w:rFonts w:cs="Arial"/>
          <w:sz w:val="22"/>
          <w:szCs w:val="22"/>
        </w:rPr>
        <w:t>razpisna dokumentacija,</w:t>
      </w:r>
    </w:p>
    <w:p w:rsidR="00B93D2B" w:rsidRPr="00B246D6" w:rsidRDefault="00B93D2B" w:rsidP="00EE510D">
      <w:pPr>
        <w:numPr>
          <w:ilvl w:val="0"/>
          <w:numId w:val="7"/>
        </w:numPr>
        <w:ind w:left="714" w:hanging="357"/>
        <w:jc w:val="both"/>
        <w:rPr>
          <w:rFonts w:cs="Arial"/>
          <w:sz w:val="22"/>
          <w:szCs w:val="22"/>
        </w:rPr>
      </w:pPr>
      <w:r w:rsidRPr="00B246D6">
        <w:rPr>
          <w:rFonts w:cs="Arial"/>
          <w:sz w:val="22"/>
          <w:szCs w:val="22"/>
        </w:rPr>
        <w:t>ponudbena dokumentacija z izjavo o soglašanju z razpisnimi pogoji.</w:t>
      </w:r>
    </w:p>
    <w:p w:rsidR="00B93D2B" w:rsidRPr="00B246D6" w:rsidRDefault="00B93D2B" w:rsidP="00B93D2B">
      <w:pPr>
        <w:rPr>
          <w:rFonts w:cs="Arial"/>
          <w:sz w:val="22"/>
          <w:szCs w:val="22"/>
        </w:rPr>
      </w:pPr>
    </w:p>
    <w:p w:rsidR="00B93D2B" w:rsidRPr="00B246D6" w:rsidRDefault="00B93D2B" w:rsidP="00B93D2B">
      <w:pPr>
        <w:rPr>
          <w:rFonts w:cs="Arial"/>
          <w:sz w:val="22"/>
          <w:szCs w:val="22"/>
        </w:rPr>
      </w:pPr>
    </w:p>
    <w:p w:rsidR="00B93D2B" w:rsidRPr="00B246D6" w:rsidRDefault="00B93D2B" w:rsidP="00B93D2B">
      <w:pPr>
        <w:rPr>
          <w:rFonts w:cs="Arial"/>
          <w:b/>
          <w:bCs/>
          <w:sz w:val="22"/>
          <w:szCs w:val="22"/>
        </w:rPr>
      </w:pPr>
      <w:r w:rsidRPr="00B246D6">
        <w:rPr>
          <w:rFonts w:cs="Arial"/>
          <w:b/>
          <w:bCs/>
          <w:sz w:val="22"/>
          <w:szCs w:val="22"/>
        </w:rPr>
        <w:t>IX. Varovanje zaupnih podatkov</w:t>
      </w:r>
    </w:p>
    <w:p w:rsidR="00B93D2B" w:rsidRPr="00B246D6" w:rsidRDefault="00B93D2B" w:rsidP="00B93D2B">
      <w:pPr>
        <w:jc w:val="both"/>
        <w:rPr>
          <w:rFonts w:cs="Arial"/>
          <w:sz w:val="22"/>
          <w:szCs w:val="22"/>
        </w:rPr>
      </w:pPr>
    </w:p>
    <w:p w:rsidR="00B93D2B" w:rsidRPr="00B246D6" w:rsidRDefault="00FF3CC8" w:rsidP="00B93D2B">
      <w:pPr>
        <w:jc w:val="center"/>
        <w:rPr>
          <w:rFonts w:cs="Arial"/>
          <w:bCs/>
          <w:sz w:val="22"/>
          <w:szCs w:val="22"/>
        </w:rPr>
      </w:pPr>
      <w:r>
        <w:rPr>
          <w:rFonts w:cs="Arial"/>
          <w:bCs/>
          <w:sz w:val="22"/>
          <w:szCs w:val="22"/>
        </w:rPr>
        <w:t>1</w:t>
      </w:r>
      <w:r w:rsidR="002C18E6">
        <w:rPr>
          <w:rFonts w:cs="Arial"/>
          <w:bCs/>
          <w:sz w:val="22"/>
          <w:szCs w:val="22"/>
        </w:rPr>
        <w:t>7</w:t>
      </w:r>
      <w:r w:rsidR="00B93D2B" w:rsidRPr="00B246D6">
        <w:rPr>
          <w:rFonts w:cs="Arial"/>
          <w:bCs/>
          <w:sz w:val="22"/>
          <w:szCs w:val="22"/>
        </w:rPr>
        <w:t>. člen</w:t>
      </w:r>
    </w:p>
    <w:p w:rsidR="00B93D2B" w:rsidRPr="00B246D6" w:rsidRDefault="00B93D2B" w:rsidP="00B93D2B">
      <w:pPr>
        <w:jc w:val="center"/>
        <w:rPr>
          <w:rFonts w:cs="Arial"/>
          <w:bCs/>
          <w:sz w:val="22"/>
          <w:szCs w:val="22"/>
        </w:rPr>
      </w:pPr>
    </w:p>
    <w:p w:rsidR="00B93D2B" w:rsidRPr="00B246D6" w:rsidRDefault="00B93D2B" w:rsidP="00B93D2B">
      <w:pPr>
        <w:jc w:val="both"/>
        <w:rPr>
          <w:rFonts w:cs="Arial"/>
          <w:sz w:val="22"/>
          <w:szCs w:val="22"/>
          <w:lang w:eastAsia="en-US"/>
        </w:rPr>
      </w:pPr>
      <w:r w:rsidRPr="00B246D6">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B93D2B" w:rsidRPr="00B246D6" w:rsidRDefault="00B93D2B" w:rsidP="00B93D2B">
      <w:pPr>
        <w:jc w:val="center"/>
        <w:rPr>
          <w:rFonts w:cs="Arial"/>
          <w:bCs/>
          <w:sz w:val="22"/>
          <w:szCs w:val="22"/>
          <w:lang w:eastAsia="en-US"/>
        </w:rPr>
      </w:pPr>
    </w:p>
    <w:p w:rsidR="00B93D2B" w:rsidRPr="00B246D6" w:rsidRDefault="00B93D2B" w:rsidP="00B93D2B">
      <w:pPr>
        <w:jc w:val="center"/>
        <w:rPr>
          <w:rFonts w:cs="Arial"/>
          <w:bCs/>
          <w:sz w:val="22"/>
          <w:szCs w:val="22"/>
          <w:lang w:eastAsia="en-US"/>
        </w:rPr>
      </w:pPr>
    </w:p>
    <w:p w:rsidR="00B93D2B" w:rsidRPr="00B246D6" w:rsidRDefault="00FF3CC8" w:rsidP="00B93D2B">
      <w:pPr>
        <w:jc w:val="center"/>
        <w:rPr>
          <w:rFonts w:cs="Arial"/>
          <w:bCs/>
          <w:sz w:val="22"/>
          <w:szCs w:val="22"/>
        </w:rPr>
      </w:pPr>
      <w:r>
        <w:rPr>
          <w:rFonts w:cs="Arial"/>
          <w:bCs/>
          <w:sz w:val="22"/>
          <w:szCs w:val="22"/>
        </w:rPr>
        <w:t>1</w:t>
      </w:r>
      <w:r w:rsidR="002C18E6">
        <w:rPr>
          <w:rFonts w:cs="Arial"/>
          <w:bCs/>
          <w:sz w:val="22"/>
          <w:szCs w:val="22"/>
        </w:rPr>
        <w:t>8</w:t>
      </w:r>
      <w:r w:rsidR="00B93D2B" w:rsidRPr="00B246D6">
        <w:rPr>
          <w:rFonts w:cs="Arial"/>
          <w:bCs/>
          <w:sz w:val="22"/>
          <w:szCs w:val="22"/>
        </w:rPr>
        <w:t>. člen</w:t>
      </w:r>
    </w:p>
    <w:p w:rsidR="00B93D2B" w:rsidRPr="00B246D6" w:rsidRDefault="00B93D2B" w:rsidP="00B93D2B">
      <w:pPr>
        <w:jc w:val="center"/>
        <w:rPr>
          <w:rFonts w:cs="Arial"/>
          <w:bCs/>
          <w:sz w:val="22"/>
          <w:szCs w:val="22"/>
        </w:rPr>
      </w:pPr>
    </w:p>
    <w:p w:rsidR="00B93D2B" w:rsidRPr="00B246D6" w:rsidRDefault="00B93D2B" w:rsidP="00B93D2B">
      <w:pPr>
        <w:tabs>
          <w:tab w:val="num" w:pos="704"/>
        </w:tabs>
        <w:jc w:val="both"/>
        <w:rPr>
          <w:rFonts w:cs="Arial"/>
          <w:sz w:val="22"/>
          <w:szCs w:val="22"/>
        </w:rPr>
      </w:pPr>
      <w:r w:rsidRPr="00B246D6">
        <w:rPr>
          <w:rFonts w:cs="Arial"/>
          <w:sz w:val="22"/>
          <w:szCs w:val="22"/>
        </w:rPr>
        <w:t>Pogodbeni stranki ugotavljata, da se zavedata pomembnosti zaščite pravice  do zasebnosti in sta seznanjeni z veljavni zakoni in predpisi o varstvu osebnih podatkov.</w:t>
      </w:r>
    </w:p>
    <w:p w:rsidR="00B93D2B" w:rsidRPr="00B246D6" w:rsidRDefault="00B93D2B" w:rsidP="00B93D2B">
      <w:pPr>
        <w:tabs>
          <w:tab w:val="num" w:pos="704"/>
        </w:tabs>
        <w:jc w:val="both"/>
        <w:rPr>
          <w:rFonts w:cs="Arial"/>
          <w:sz w:val="22"/>
          <w:szCs w:val="22"/>
        </w:rPr>
      </w:pPr>
    </w:p>
    <w:p w:rsidR="00B93D2B" w:rsidRPr="00B246D6" w:rsidRDefault="00B93D2B" w:rsidP="00B93D2B">
      <w:pPr>
        <w:tabs>
          <w:tab w:val="num" w:pos="704"/>
        </w:tabs>
        <w:jc w:val="both"/>
        <w:rPr>
          <w:rFonts w:cs="Arial"/>
          <w:sz w:val="22"/>
          <w:szCs w:val="22"/>
        </w:rPr>
      </w:pPr>
      <w:r w:rsidRPr="00B246D6">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B93D2B" w:rsidRPr="00B246D6" w:rsidRDefault="00B93D2B" w:rsidP="00B93D2B">
      <w:pPr>
        <w:tabs>
          <w:tab w:val="num" w:pos="704"/>
        </w:tabs>
        <w:jc w:val="both"/>
        <w:rPr>
          <w:rFonts w:cs="Arial"/>
          <w:sz w:val="22"/>
          <w:szCs w:val="22"/>
        </w:rPr>
      </w:pPr>
    </w:p>
    <w:p w:rsidR="00B93D2B" w:rsidRPr="00B246D6" w:rsidRDefault="00B93D2B" w:rsidP="00B93D2B">
      <w:pPr>
        <w:tabs>
          <w:tab w:val="num" w:pos="704"/>
        </w:tabs>
        <w:jc w:val="both"/>
        <w:rPr>
          <w:rFonts w:cs="Arial"/>
          <w:sz w:val="22"/>
          <w:szCs w:val="22"/>
        </w:rPr>
      </w:pPr>
      <w:r w:rsidRPr="00B246D6">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B93D2B" w:rsidRPr="00B246D6" w:rsidRDefault="00B93D2B" w:rsidP="00B93D2B">
      <w:pPr>
        <w:rPr>
          <w:rFonts w:cs="Arial"/>
          <w:sz w:val="22"/>
          <w:szCs w:val="22"/>
        </w:rPr>
      </w:pPr>
    </w:p>
    <w:p w:rsidR="00B93D2B" w:rsidRPr="00B246D6" w:rsidRDefault="00B93D2B" w:rsidP="00B93D2B">
      <w:pPr>
        <w:rPr>
          <w:rFonts w:cs="Arial"/>
          <w:sz w:val="22"/>
          <w:szCs w:val="22"/>
        </w:rPr>
      </w:pPr>
    </w:p>
    <w:p w:rsidR="00B93D2B" w:rsidRPr="00B246D6" w:rsidRDefault="00B93D2B" w:rsidP="00B93D2B">
      <w:pPr>
        <w:tabs>
          <w:tab w:val="num" w:pos="704"/>
        </w:tabs>
        <w:rPr>
          <w:rFonts w:cs="Arial"/>
          <w:b/>
          <w:sz w:val="22"/>
          <w:szCs w:val="22"/>
        </w:rPr>
      </w:pPr>
      <w:r w:rsidRPr="00B246D6">
        <w:rPr>
          <w:rFonts w:cs="Arial"/>
          <w:b/>
          <w:sz w:val="22"/>
          <w:szCs w:val="22"/>
        </w:rPr>
        <w:t>X. Odstop od pogodbe in razvezni pogoj</w:t>
      </w:r>
    </w:p>
    <w:p w:rsidR="00B93D2B" w:rsidRPr="00B246D6" w:rsidRDefault="00B93D2B" w:rsidP="00B93D2B">
      <w:pPr>
        <w:tabs>
          <w:tab w:val="num" w:pos="704"/>
        </w:tabs>
        <w:jc w:val="both"/>
        <w:rPr>
          <w:rFonts w:cs="Arial"/>
          <w:color w:val="FF0000"/>
          <w:sz w:val="22"/>
          <w:szCs w:val="22"/>
        </w:rPr>
      </w:pPr>
    </w:p>
    <w:p w:rsidR="00B93D2B" w:rsidRPr="00B246D6" w:rsidRDefault="002C18E6" w:rsidP="00B93D2B">
      <w:pPr>
        <w:tabs>
          <w:tab w:val="num" w:pos="704"/>
        </w:tabs>
        <w:jc w:val="center"/>
        <w:rPr>
          <w:rFonts w:cs="Arial"/>
          <w:bCs/>
          <w:sz w:val="22"/>
          <w:szCs w:val="22"/>
        </w:rPr>
      </w:pPr>
      <w:r>
        <w:rPr>
          <w:rFonts w:cs="Arial"/>
          <w:bCs/>
          <w:sz w:val="22"/>
          <w:szCs w:val="22"/>
        </w:rPr>
        <w:t>19</w:t>
      </w:r>
      <w:r w:rsidR="00B93D2B" w:rsidRPr="00B246D6">
        <w:rPr>
          <w:rFonts w:cs="Arial"/>
          <w:bCs/>
          <w:sz w:val="22"/>
          <w:szCs w:val="22"/>
        </w:rPr>
        <w:t>. člen</w:t>
      </w:r>
    </w:p>
    <w:p w:rsidR="00B93D2B" w:rsidRPr="00B246D6" w:rsidRDefault="00B93D2B" w:rsidP="00B93D2B">
      <w:pPr>
        <w:tabs>
          <w:tab w:val="num" w:pos="704"/>
        </w:tabs>
        <w:jc w:val="center"/>
        <w:rPr>
          <w:rFonts w:cs="Arial"/>
          <w:color w:val="FF0000"/>
          <w:sz w:val="22"/>
          <w:szCs w:val="22"/>
        </w:rPr>
      </w:pPr>
    </w:p>
    <w:p w:rsidR="00B93D2B" w:rsidRPr="00B246D6" w:rsidRDefault="00B93D2B" w:rsidP="00B93D2B">
      <w:pPr>
        <w:tabs>
          <w:tab w:val="left" w:pos="1701"/>
        </w:tabs>
        <w:rPr>
          <w:rFonts w:cs="Arial"/>
          <w:bCs/>
          <w:sz w:val="22"/>
          <w:szCs w:val="22"/>
        </w:rPr>
      </w:pPr>
      <w:r w:rsidRPr="00B246D6">
        <w:rPr>
          <w:rFonts w:cs="Arial"/>
          <w:bCs/>
          <w:sz w:val="22"/>
          <w:szCs w:val="22"/>
        </w:rPr>
        <w:t>Odstop od pogodbe je možen na podlagi določil, ki jih ureja obligacijski zakonik.</w:t>
      </w:r>
    </w:p>
    <w:p w:rsidR="00B93D2B" w:rsidRPr="00B246D6" w:rsidRDefault="00B93D2B" w:rsidP="00B93D2B">
      <w:pPr>
        <w:jc w:val="center"/>
        <w:rPr>
          <w:rFonts w:cs="Arial"/>
          <w:bCs/>
          <w:sz w:val="22"/>
          <w:szCs w:val="22"/>
          <w:lang w:eastAsia="en-US"/>
        </w:rPr>
      </w:pPr>
    </w:p>
    <w:p w:rsidR="00B93D2B" w:rsidRPr="00B246D6" w:rsidRDefault="00B93D2B" w:rsidP="00B93D2B">
      <w:pPr>
        <w:jc w:val="center"/>
        <w:rPr>
          <w:rFonts w:cs="Arial"/>
          <w:bCs/>
          <w:sz w:val="22"/>
          <w:szCs w:val="22"/>
          <w:lang w:eastAsia="en-US"/>
        </w:rPr>
      </w:pPr>
    </w:p>
    <w:p w:rsidR="00B93D2B" w:rsidRPr="00B246D6" w:rsidRDefault="00FF3CC8" w:rsidP="00B93D2B">
      <w:pPr>
        <w:jc w:val="center"/>
        <w:rPr>
          <w:rFonts w:cs="Arial"/>
          <w:bCs/>
          <w:sz w:val="22"/>
          <w:szCs w:val="22"/>
          <w:lang w:eastAsia="en-US"/>
        </w:rPr>
      </w:pPr>
      <w:r>
        <w:rPr>
          <w:rFonts w:cs="Arial"/>
          <w:bCs/>
          <w:sz w:val="22"/>
          <w:szCs w:val="22"/>
          <w:lang w:eastAsia="en-US"/>
        </w:rPr>
        <w:t>2</w:t>
      </w:r>
      <w:r w:rsidR="002C18E6">
        <w:rPr>
          <w:rFonts w:cs="Arial"/>
          <w:bCs/>
          <w:sz w:val="22"/>
          <w:szCs w:val="22"/>
          <w:lang w:eastAsia="en-US"/>
        </w:rPr>
        <w:t>0</w:t>
      </w:r>
      <w:r w:rsidR="00B93D2B" w:rsidRPr="00B246D6">
        <w:rPr>
          <w:rFonts w:cs="Arial"/>
          <w:bCs/>
          <w:sz w:val="22"/>
          <w:szCs w:val="22"/>
          <w:lang w:eastAsia="en-US"/>
        </w:rPr>
        <w:t>. člen</w:t>
      </w:r>
    </w:p>
    <w:p w:rsidR="00B93D2B" w:rsidRPr="00B246D6" w:rsidRDefault="00B93D2B" w:rsidP="00B93D2B">
      <w:pPr>
        <w:jc w:val="center"/>
        <w:rPr>
          <w:rFonts w:cs="Arial"/>
          <w:bCs/>
          <w:sz w:val="22"/>
          <w:szCs w:val="22"/>
          <w:lang w:eastAsia="en-US"/>
        </w:rPr>
      </w:pPr>
    </w:p>
    <w:p w:rsidR="00B93D2B" w:rsidRPr="00B246D6" w:rsidRDefault="00B93D2B" w:rsidP="00B93D2B">
      <w:pPr>
        <w:jc w:val="both"/>
        <w:rPr>
          <w:rFonts w:cs="Arial"/>
          <w:sz w:val="22"/>
          <w:szCs w:val="22"/>
        </w:rPr>
      </w:pPr>
      <w:r w:rsidRPr="00B246D6">
        <w:rPr>
          <w:rFonts w:cs="Arial"/>
          <w:sz w:val="22"/>
          <w:szCs w:val="22"/>
        </w:rPr>
        <w:t>Ta pogodba je sklenjena pod razveznim pogojem, ki se uresniči v primeru izpolnitve ene od naslednjih okoliščin:</w:t>
      </w:r>
    </w:p>
    <w:p w:rsidR="00B93D2B" w:rsidRPr="00B246D6" w:rsidRDefault="00B93D2B" w:rsidP="00EE510D">
      <w:pPr>
        <w:numPr>
          <w:ilvl w:val="0"/>
          <w:numId w:val="13"/>
        </w:numPr>
        <w:ind w:left="714" w:hanging="357"/>
        <w:jc w:val="both"/>
        <w:rPr>
          <w:rFonts w:cs="Arial"/>
          <w:sz w:val="22"/>
          <w:szCs w:val="22"/>
        </w:rPr>
      </w:pPr>
      <w:r w:rsidRPr="00B246D6">
        <w:rPr>
          <w:rFonts w:cs="Arial"/>
          <w:sz w:val="22"/>
          <w:szCs w:val="22"/>
        </w:rPr>
        <w:t xml:space="preserve">če bo naročnik seznanjen, da je sodišče s pravnomočno odločitvijo ugotovilo kršitev obveznosti delovne, </w:t>
      </w:r>
      <w:proofErr w:type="spellStart"/>
      <w:r w:rsidRPr="00B246D6">
        <w:rPr>
          <w:rFonts w:cs="Arial"/>
          <w:sz w:val="22"/>
          <w:szCs w:val="22"/>
        </w:rPr>
        <w:t>okoljske</w:t>
      </w:r>
      <w:proofErr w:type="spellEnd"/>
      <w:r w:rsidRPr="00B246D6">
        <w:rPr>
          <w:rFonts w:cs="Arial"/>
          <w:sz w:val="22"/>
          <w:szCs w:val="22"/>
        </w:rPr>
        <w:t xml:space="preserve"> ali socialne zakonodaje s strani izvajalca/dobavitelja ali podizvajalca ali </w:t>
      </w:r>
    </w:p>
    <w:p w:rsidR="00B93D2B" w:rsidRPr="00B246D6" w:rsidRDefault="00B93D2B" w:rsidP="00EE510D">
      <w:pPr>
        <w:numPr>
          <w:ilvl w:val="0"/>
          <w:numId w:val="13"/>
        </w:numPr>
        <w:ind w:hanging="357"/>
        <w:jc w:val="both"/>
        <w:rPr>
          <w:rFonts w:cs="Arial"/>
          <w:sz w:val="22"/>
          <w:szCs w:val="22"/>
        </w:rPr>
      </w:pPr>
      <w:r w:rsidRPr="00B246D6">
        <w:rPr>
          <w:rFonts w:cs="Arial"/>
          <w:sz w:val="22"/>
          <w:szCs w:val="22"/>
        </w:rPr>
        <w:t>če bo naročnik seznanjen, da je pristojni državni organ pri izvajalcu/dobavitelju ali podizvajalcu v času izvajanja pogodbe ugotovil najmanj dve kršitvi v zvezi s:</w:t>
      </w:r>
    </w:p>
    <w:p w:rsidR="00B93D2B" w:rsidRPr="00B246D6" w:rsidRDefault="00B93D2B" w:rsidP="00EE510D">
      <w:pPr>
        <w:numPr>
          <w:ilvl w:val="0"/>
          <w:numId w:val="14"/>
        </w:numPr>
        <w:ind w:hanging="357"/>
        <w:jc w:val="both"/>
        <w:rPr>
          <w:rFonts w:cs="Arial"/>
          <w:sz w:val="22"/>
          <w:szCs w:val="22"/>
        </w:rPr>
      </w:pPr>
      <w:r w:rsidRPr="00B246D6">
        <w:rPr>
          <w:rFonts w:cs="Arial"/>
          <w:sz w:val="22"/>
          <w:szCs w:val="22"/>
        </w:rPr>
        <w:t xml:space="preserve">plačilom za delo, </w:t>
      </w:r>
    </w:p>
    <w:p w:rsidR="00B93D2B" w:rsidRPr="00B246D6" w:rsidRDefault="00B93D2B" w:rsidP="00EE510D">
      <w:pPr>
        <w:numPr>
          <w:ilvl w:val="0"/>
          <w:numId w:val="14"/>
        </w:numPr>
        <w:ind w:hanging="357"/>
        <w:jc w:val="both"/>
        <w:rPr>
          <w:rFonts w:cs="Arial"/>
          <w:sz w:val="22"/>
          <w:szCs w:val="22"/>
        </w:rPr>
      </w:pPr>
      <w:r w:rsidRPr="00B246D6">
        <w:rPr>
          <w:rFonts w:cs="Arial"/>
          <w:sz w:val="22"/>
          <w:szCs w:val="22"/>
        </w:rPr>
        <w:t xml:space="preserve">delovnim časom, </w:t>
      </w:r>
    </w:p>
    <w:p w:rsidR="00B93D2B" w:rsidRPr="00B246D6" w:rsidRDefault="00B93D2B" w:rsidP="00EE510D">
      <w:pPr>
        <w:numPr>
          <w:ilvl w:val="0"/>
          <w:numId w:val="14"/>
        </w:numPr>
        <w:ind w:hanging="357"/>
        <w:jc w:val="both"/>
        <w:rPr>
          <w:rFonts w:cs="Arial"/>
          <w:sz w:val="22"/>
          <w:szCs w:val="22"/>
        </w:rPr>
      </w:pPr>
      <w:r w:rsidRPr="00B246D6">
        <w:rPr>
          <w:rFonts w:cs="Arial"/>
          <w:sz w:val="22"/>
          <w:szCs w:val="22"/>
        </w:rPr>
        <w:t xml:space="preserve">počitki, </w:t>
      </w:r>
    </w:p>
    <w:p w:rsidR="00B93D2B" w:rsidRPr="00B246D6" w:rsidRDefault="00B93D2B" w:rsidP="00EE510D">
      <w:pPr>
        <w:numPr>
          <w:ilvl w:val="0"/>
          <w:numId w:val="14"/>
        </w:numPr>
        <w:ind w:hanging="357"/>
        <w:jc w:val="both"/>
        <w:rPr>
          <w:rFonts w:cs="Arial"/>
          <w:sz w:val="22"/>
          <w:szCs w:val="22"/>
        </w:rPr>
      </w:pPr>
      <w:r w:rsidRPr="00B246D6">
        <w:rPr>
          <w:rFonts w:cs="Arial"/>
          <w:sz w:val="22"/>
          <w:szCs w:val="22"/>
        </w:rPr>
        <w:lastRenderedPageBreak/>
        <w:t xml:space="preserve">opravljanjem dela na podlagi pogodb civilnega prava kljub obstoju elementov delovnega razmerja ali v zvezi z zaposlovanjem na črno </w:t>
      </w:r>
    </w:p>
    <w:p w:rsidR="00B93D2B" w:rsidRPr="00B246D6" w:rsidRDefault="00B93D2B" w:rsidP="00B93D2B">
      <w:pPr>
        <w:ind w:left="709"/>
        <w:jc w:val="both"/>
        <w:rPr>
          <w:rFonts w:cs="Arial"/>
          <w:sz w:val="22"/>
          <w:szCs w:val="22"/>
        </w:rPr>
      </w:pPr>
      <w:r w:rsidRPr="00B246D6">
        <w:rPr>
          <w:rFonts w:cs="Arial"/>
          <w:sz w:val="22"/>
          <w:szCs w:val="22"/>
        </w:rPr>
        <w:t xml:space="preserve">in za kateri mu je bila s pravnomočno odločitvijo ali več pravnomočnimi odločitvami izrečena globa za prekršek, </w:t>
      </w:r>
    </w:p>
    <w:p w:rsidR="00B93D2B" w:rsidRPr="00B246D6" w:rsidRDefault="00B93D2B" w:rsidP="00B93D2B">
      <w:pPr>
        <w:jc w:val="both"/>
        <w:rPr>
          <w:rFonts w:cs="Arial"/>
          <w:sz w:val="22"/>
          <w:szCs w:val="22"/>
        </w:rPr>
      </w:pPr>
      <w:r w:rsidRPr="00B246D6">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B93D2B" w:rsidRPr="00B246D6" w:rsidRDefault="00B93D2B" w:rsidP="00B93D2B">
      <w:pPr>
        <w:jc w:val="both"/>
        <w:rPr>
          <w:rFonts w:cs="Arial"/>
          <w:sz w:val="22"/>
          <w:szCs w:val="22"/>
        </w:rPr>
      </w:pPr>
    </w:p>
    <w:p w:rsidR="00B93D2B" w:rsidRPr="00B246D6" w:rsidRDefault="00B93D2B" w:rsidP="00B93D2B">
      <w:pPr>
        <w:jc w:val="both"/>
        <w:rPr>
          <w:rFonts w:cs="Arial"/>
          <w:sz w:val="22"/>
          <w:szCs w:val="22"/>
        </w:rPr>
      </w:pPr>
      <w:r w:rsidRPr="00B246D6">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B93D2B" w:rsidRPr="00B246D6" w:rsidRDefault="00B93D2B" w:rsidP="00B93D2B">
      <w:pPr>
        <w:jc w:val="both"/>
        <w:rPr>
          <w:rFonts w:cs="Arial"/>
          <w:sz w:val="22"/>
          <w:szCs w:val="22"/>
        </w:rPr>
      </w:pPr>
    </w:p>
    <w:p w:rsidR="00B93D2B" w:rsidRPr="00B246D6" w:rsidRDefault="00B93D2B" w:rsidP="00B93D2B">
      <w:pPr>
        <w:jc w:val="both"/>
        <w:rPr>
          <w:rFonts w:cs="Arial"/>
          <w:sz w:val="22"/>
          <w:szCs w:val="22"/>
        </w:rPr>
      </w:pPr>
      <w:r w:rsidRPr="00B246D6">
        <w:rPr>
          <w:rFonts w:cs="Arial"/>
          <w:sz w:val="22"/>
          <w:szCs w:val="22"/>
        </w:rPr>
        <w:t>Če naročnik v roku 30 dni od seznanitve s kršitvijo ne začne novega postopka javnega naročila, se šteje, da je pogodba razvezana trideseti dan od seznanitve s kršitvijo.</w:t>
      </w:r>
    </w:p>
    <w:p w:rsidR="00B93D2B" w:rsidRPr="00B246D6" w:rsidRDefault="00B93D2B" w:rsidP="00B93D2B">
      <w:pPr>
        <w:rPr>
          <w:rFonts w:cs="Arial"/>
          <w:b/>
          <w:bCs/>
          <w:sz w:val="22"/>
          <w:szCs w:val="22"/>
        </w:rPr>
      </w:pPr>
    </w:p>
    <w:p w:rsidR="00B93D2B" w:rsidRPr="00B246D6" w:rsidRDefault="00B93D2B" w:rsidP="00B93D2B">
      <w:pPr>
        <w:rPr>
          <w:rFonts w:cs="Arial"/>
          <w:b/>
          <w:bCs/>
          <w:sz w:val="22"/>
          <w:szCs w:val="22"/>
        </w:rPr>
      </w:pPr>
    </w:p>
    <w:p w:rsidR="00B93D2B" w:rsidRPr="00B246D6" w:rsidRDefault="00B93D2B" w:rsidP="00B93D2B">
      <w:pPr>
        <w:rPr>
          <w:rFonts w:cs="Arial"/>
          <w:b/>
          <w:bCs/>
          <w:sz w:val="22"/>
          <w:szCs w:val="22"/>
        </w:rPr>
      </w:pPr>
      <w:r w:rsidRPr="00B246D6">
        <w:rPr>
          <w:rFonts w:cs="Arial"/>
          <w:b/>
          <w:bCs/>
          <w:sz w:val="22"/>
          <w:szCs w:val="22"/>
        </w:rPr>
        <w:t>XI. Veljavnost pogodbe</w:t>
      </w:r>
      <w:r w:rsidR="003646AE">
        <w:rPr>
          <w:rFonts w:cs="Arial"/>
          <w:b/>
          <w:bCs/>
          <w:sz w:val="22"/>
          <w:szCs w:val="22"/>
        </w:rPr>
        <w:t xml:space="preserve"> in</w:t>
      </w:r>
      <w:r w:rsidRPr="00B246D6">
        <w:rPr>
          <w:rFonts w:cs="Arial"/>
          <w:b/>
          <w:bCs/>
          <w:sz w:val="22"/>
          <w:szCs w:val="22"/>
        </w:rPr>
        <w:t xml:space="preserve"> končne določbe</w:t>
      </w:r>
    </w:p>
    <w:p w:rsidR="00B93D2B" w:rsidRPr="00B246D6" w:rsidRDefault="00B93D2B" w:rsidP="00B93D2B">
      <w:pPr>
        <w:rPr>
          <w:rFonts w:cs="Arial"/>
          <w:sz w:val="22"/>
          <w:szCs w:val="22"/>
        </w:rPr>
      </w:pPr>
    </w:p>
    <w:p w:rsidR="00B93D2B" w:rsidRPr="00B246D6" w:rsidRDefault="00FF3CC8" w:rsidP="00B93D2B">
      <w:pPr>
        <w:jc w:val="center"/>
        <w:rPr>
          <w:rFonts w:cs="Arial"/>
          <w:bCs/>
          <w:sz w:val="22"/>
          <w:szCs w:val="22"/>
        </w:rPr>
      </w:pPr>
      <w:r>
        <w:rPr>
          <w:rFonts w:cs="Arial"/>
          <w:bCs/>
          <w:sz w:val="22"/>
          <w:szCs w:val="22"/>
        </w:rPr>
        <w:t>2</w:t>
      </w:r>
      <w:r w:rsidR="002C18E6">
        <w:rPr>
          <w:rFonts w:cs="Arial"/>
          <w:bCs/>
          <w:sz w:val="22"/>
          <w:szCs w:val="22"/>
        </w:rPr>
        <w:t>1</w:t>
      </w:r>
      <w:r w:rsidR="00B93D2B" w:rsidRPr="00B246D6">
        <w:rPr>
          <w:rFonts w:cs="Arial"/>
          <w:bCs/>
          <w:sz w:val="22"/>
          <w:szCs w:val="22"/>
        </w:rPr>
        <w:t>. člen</w:t>
      </w:r>
    </w:p>
    <w:p w:rsidR="00B93D2B" w:rsidRPr="00B246D6" w:rsidRDefault="00B93D2B" w:rsidP="00B93D2B">
      <w:pPr>
        <w:jc w:val="center"/>
        <w:rPr>
          <w:rFonts w:cs="Arial"/>
          <w:bCs/>
          <w:sz w:val="22"/>
          <w:szCs w:val="22"/>
        </w:rPr>
      </w:pPr>
    </w:p>
    <w:p w:rsidR="00FB512C" w:rsidRPr="00FB512C" w:rsidRDefault="00FB512C" w:rsidP="00FB512C">
      <w:pPr>
        <w:jc w:val="both"/>
        <w:rPr>
          <w:rFonts w:cs="Arial"/>
          <w:bCs/>
          <w:sz w:val="22"/>
          <w:szCs w:val="22"/>
        </w:rPr>
      </w:pPr>
      <w:r w:rsidRPr="00425D9A">
        <w:rPr>
          <w:rFonts w:cs="Arial"/>
          <w:bCs/>
          <w:sz w:val="22"/>
          <w:szCs w:val="22"/>
        </w:rPr>
        <w:t xml:space="preserve">Pogodba začne veljati z dnem podpisa obeh pogodbenih strank </w:t>
      </w:r>
      <w:r w:rsidR="004D10B2" w:rsidRPr="00425D9A">
        <w:rPr>
          <w:rFonts w:cs="Arial"/>
          <w:bCs/>
          <w:sz w:val="22"/>
          <w:szCs w:val="22"/>
        </w:rPr>
        <w:t xml:space="preserve">in po koncu veljavnosti stare pogodbe </w:t>
      </w:r>
      <w:r w:rsidRPr="00425D9A">
        <w:rPr>
          <w:rFonts w:cs="Arial"/>
          <w:bCs/>
          <w:sz w:val="22"/>
          <w:szCs w:val="22"/>
        </w:rPr>
        <w:t xml:space="preserve">in </w:t>
      </w:r>
      <w:r w:rsidRPr="00425D9A">
        <w:rPr>
          <w:rFonts w:cs="Arial"/>
          <w:b/>
          <w:bCs/>
          <w:sz w:val="22"/>
          <w:szCs w:val="22"/>
        </w:rPr>
        <w:t xml:space="preserve">velja </w:t>
      </w:r>
      <w:r w:rsidR="004D10B2" w:rsidRPr="00425D9A">
        <w:rPr>
          <w:rFonts w:cs="Arial"/>
          <w:b/>
          <w:bCs/>
          <w:sz w:val="22"/>
          <w:szCs w:val="22"/>
        </w:rPr>
        <w:t>od 2</w:t>
      </w:r>
      <w:r w:rsidR="00425D9A">
        <w:rPr>
          <w:rFonts w:cs="Arial"/>
          <w:b/>
          <w:bCs/>
          <w:sz w:val="22"/>
          <w:szCs w:val="22"/>
        </w:rPr>
        <w:t>7</w:t>
      </w:r>
      <w:r w:rsidR="004D10B2" w:rsidRPr="00425D9A">
        <w:rPr>
          <w:rFonts w:cs="Arial"/>
          <w:b/>
          <w:bCs/>
          <w:sz w:val="22"/>
          <w:szCs w:val="22"/>
        </w:rPr>
        <w:t>.3.2024 do 26.</w:t>
      </w:r>
      <w:r w:rsidR="00425D9A">
        <w:rPr>
          <w:rFonts w:cs="Arial"/>
          <w:b/>
          <w:bCs/>
          <w:sz w:val="22"/>
          <w:szCs w:val="22"/>
        </w:rPr>
        <w:t>3</w:t>
      </w:r>
      <w:r w:rsidR="004D10B2" w:rsidRPr="00425D9A">
        <w:rPr>
          <w:rFonts w:cs="Arial"/>
          <w:b/>
          <w:bCs/>
          <w:sz w:val="22"/>
          <w:szCs w:val="22"/>
        </w:rPr>
        <w:t>.2028.</w:t>
      </w:r>
    </w:p>
    <w:p w:rsidR="00FB512C" w:rsidRPr="00FB512C" w:rsidRDefault="00FB512C" w:rsidP="00FB512C">
      <w:pPr>
        <w:jc w:val="both"/>
        <w:rPr>
          <w:rFonts w:cs="Arial"/>
          <w:bCs/>
          <w:sz w:val="22"/>
          <w:szCs w:val="22"/>
        </w:rPr>
      </w:pPr>
    </w:p>
    <w:p w:rsidR="00FB512C" w:rsidRPr="00FB512C" w:rsidRDefault="00FB512C" w:rsidP="00FB512C">
      <w:pPr>
        <w:jc w:val="both"/>
        <w:rPr>
          <w:rFonts w:cs="Arial"/>
          <w:bCs/>
          <w:sz w:val="22"/>
          <w:szCs w:val="22"/>
        </w:rPr>
      </w:pPr>
      <w:r w:rsidRPr="00FB512C">
        <w:rPr>
          <w:rFonts w:cs="Arial"/>
          <w:bCs/>
          <w:sz w:val="22"/>
          <w:szCs w:val="22"/>
        </w:rPr>
        <w:t>Varovanje po tej pogodbi se začne izvajati, kot sledi:</w:t>
      </w:r>
    </w:p>
    <w:p w:rsidR="00FB512C" w:rsidRPr="003646AE" w:rsidRDefault="00FB512C" w:rsidP="00EE510D">
      <w:pPr>
        <w:pStyle w:val="ListParagraph"/>
        <w:numPr>
          <w:ilvl w:val="0"/>
          <w:numId w:val="21"/>
        </w:numPr>
        <w:jc w:val="both"/>
        <w:rPr>
          <w:rFonts w:cs="Arial"/>
          <w:bCs/>
          <w:sz w:val="22"/>
          <w:szCs w:val="22"/>
        </w:rPr>
      </w:pPr>
      <w:r w:rsidRPr="003646AE">
        <w:rPr>
          <w:rFonts w:cs="Arial"/>
          <w:bCs/>
          <w:sz w:val="22"/>
          <w:szCs w:val="22"/>
        </w:rPr>
        <w:t xml:space="preserve">Fizično varovanje opredeljeno v </w:t>
      </w:r>
      <w:r w:rsidR="009E756C">
        <w:rPr>
          <w:rFonts w:cs="Arial"/>
          <w:bCs/>
          <w:sz w:val="22"/>
          <w:szCs w:val="22"/>
        </w:rPr>
        <w:t>obrazcu št. 3:</w:t>
      </w:r>
      <w:r w:rsidRPr="003646AE">
        <w:rPr>
          <w:rFonts w:cs="Arial"/>
          <w:bCs/>
          <w:sz w:val="22"/>
          <w:szCs w:val="22"/>
        </w:rPr>
        <w:t xml:space="preserve"> »Tehnične zahteve naročnika« pod točko »2.1.2. Fizično varovanje -  kontrola vhodov in parkirišč«, se po tej pogodbi začne izvajati en mesec po podpisu pogodbe obeh pogodbenih strank ali v dogovoru z naročnikom; </w:t>
      </w:r>
    </w:p>
    <w:p w:rsidR="00B93D2B" w:rsidRPr="00425D9A" w:rsidRDefault="00FB512C" w:rsidP="00373705">
      <w:pPr>
        <w:pStyle w:val="ListParagraph"/>
        <w:numPr>
          <w:ilvl w:val="0"/>
          <w:numId w:val="21"/>
        </w:numPr>
        <w:jc w:val="both"/>
        <w:rPr>
          <w:rFonts w:cs="Arial"/>
          <w:sz w:val="22"/>
          <w:szCs w:val="22"/>
        </w:rPr>
      </w:pPr>
      <w:r w:rsidRPr="00425D9A">
        <w:rPr>
          <w:rFonts w:cs="Arial"/>
          <w:bCs/>
          <w:sz w:val="22"/>
          <w:szCs w:val="22"/>
        </w:rPr>
        <w:t xml:space="preserve">Vse preostale storitve varovanja, navedene v </w:t>
      </w:r>
      <w:r w:rsidR="009E756C" w:rsidRPr="00425D9A">
        <w:rPr>
          <w:rFonts w:cs="Arial"/>
          <w:bCs/>
          <w:sz w:val="22"/>
          <w:szCs w:val="22"/>
        </w:rPr>
        <w:t xml:space="preserve">obrazcu št. 3: </w:t>
      </w:r>
      <w:r w:rsidRPr="00425D9A">
        <w:rPr>
          <w:rFonts w:cs="Arial"/>
          <w:bCs/>
          <w:sz w:val="22"/>
          <w:szCs w:val="22"/>
        </w:rPr>
        <w:t xml:space="preserve">»Tehnične zahteve naročnika« se po tej pogodbi začnejo izvajati z dnem </w:t>
      </w:r>
      <w:r w:rsidR="00425D9A" w:rsidRPr="00425D9A">
        <w:rPr>
          <w:rFonts w:cs="Arial"/>
          <w:bCs/>
          <w:sz w:val="22"/>
          <w:szCs w:val="22"/>
        </w:rPr>
        <w:t>27.3.2024</w:t>
      </w:r>
      <w:r w:rsidR="00425D9A">
        <w:rPr>
          <w:rFonts w:cs="Arial"/>
          <w:bCs/>
          <w:sz w:val="22"/>
          <w:szCs w:val="22"/>
        </w:rPr>
        <w:t>.</w:t>
      </w:r>
    </w:p>
    <w:p w:rsidR="00425D9A" w:rsidRPr="00425D9A" w:rsidRDefault="00425D9A" w:rsidP="00425D9A">
      <w:pPr>
        <w:pStyle w:val="ListParagraph"/>
        <w:jc w:val="both"/>
        <w:rPr>
          <w:rFonts w:cs="Arial"/>
          <w:sz w:val="22"/>
          <w:szCs w:val="22"/>
        </w:rPr>
      </w:pPr>
    </w:p>
    <w:p w:rsidR="00FF3CC8" w:rsidRDefault="00FF3CC8" w:rsidP="003646AE">
      <w:pPr>
        <w:jc w:val="center"/>
        <w:rPr>
          <w:rFonts w:cs="Arial"/>
          <w:bCs/>
          <w:sz w:val="22"/>
          <w:szCs w:val="22"/>
        </w:rPr>
      </w:pPr>
    </w:p>
    <w:p w:rsidR="003646AE" w:rsidRPr="00B246D6" w:rsidRDefault="00FF3CC8" w:rsidP="003646AE">
      <w:pPr>
        <w:jc w:val="center"/>
        <w:rPr>
          <w:rFonts w:cs="Arial"/>
          <w:bCs/>
          <w:sz w:val="22"/>
          <w:szCs w:val="22"/>
        </w:rPr>
      </w:pPr>
      <w:r>
        <w:rPr>
          <w:rFonts w:cs="Arial"/>
          <w:bCs/>
          <w:sz w:val="22"/>
          <w:szCs w:val="22"/>
        </w:rPr>
        <w:t>2</w:t>
      </w:r>
      <w:r w:rsidR="002C18E6">
        <w:rPr>
          <w:rFonts w:cs="Arial"/>
          <w:bCs/>
          <w:sz w:val="22"/>
          <w:szCs w:val="22"/>
        </w:rPr>
        <w:t>2</w:t>
      </w:r>
      <w:r w:rsidR="003646AE" w:rsidRPr="00B246D6">
        <w:rPr>
          <w:rFonts w:cs="Arial"/>
          <w:bCs/>
          <w:sz w:val="22"/>
          <w:szCs w:val="22"/>
        </w:rPr>
        <w:t>. člen</w:t>
      </w:r>
    </w:p>
    <w:p w:rsidR="003646AE" w:rsidRDefault="003646AE" w:rsidP="00B93D2B">
      <w:pPr>
        <w:jc w:val="center"/>
        <w:rPr>
          <w:rFonts w:cs="Arial"/>
          <w:bCs/>
          <w:sz w:val="22"/>
          <w:szCs w:val="22"/>
        </w:rPr>
      </w:pPr>
    </w:p>
    <w:p w:rsidR="003646AE" w:rsidRPr="00FF3CC8" w:rsidRDefault="003646AE" w:rsidP="003646AE">
      <w:pPr>
        <w:jc w:val="both"/>
        <w:rPr>
          <w:sz w:val="22"/>
          <w:szCs w:val="22"/>
        </w:rPr>
      </w:pPr>
    </w:p>
    <w:p w:rsidR="003646AE" w:rsidRPr="00FF3CC8" w:rsidRDefault="003646AE" w:rsidP="003646AE">
      <w:pPr>
        <w:jc w:val="both"/>
        <w:rPr>
          <w:sz w:val="22"/>
          <w:szCs w:val="22"/>
        </w:rPr>
      </w:pPr>
      <w:r w:rsidRPr="00FF3CC8">
        <w:rPr>
          <w:sz w:val="22"/>
          <w:szCs w:val="22"/>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rsidR="003646AE" w:rsidRPr="00FF3CC8" w:rsidRDefault="003646AE" w:rsidP="003646AE">
      <w:pPr>
        <w:jc w:val="both"/>
        <w:rPr>
          <w:sz w:val="22"/>
          <w:szCs w:val="22"/>
        </w:rPr>
      </w:pPr>
    </w:p>
    <w:p w:rsidR="003646AE" w:rsidRPr="00FF3CC8" w:rsidRDefault="003646AE" w:rsidP="003646AE">
      <w:pPr>
        <w:jc w:val="both"/>
        <w:rPr>
          <w:sz w:val="22"/>
          <w:szCs w:val="22"/>
        </w:rPr>
      </w:pPr>
      <w:r w:rsidRPr="00FF3CC8">
        <w:rPr>
          <w:sz w:val="22"/>
          <w:szCs w:val="22"/>
        </w:rPr>
        <w:t xml:space="preserve">Nična je pogodba, pri kateri kdo v imenu ali na račun druge pogodbene stranke, predstavniku ali posredniku organa ali organizacije iz javnega sektorja obljubi, ponudi ali da kakšno nedovoljeno korist za: </w:t>
      </w:r>
    </w:p>
    <w:p w:rsidR="003646AE" w:rsidRPr="00FF3CC8" w:rsidRDefault="003646AE" w:rsidP="00EE510D">
      <w:pPr>
        <w:numPr>
          <w:ilvl w:val="0"/>
          <w:numId w:val="20"/>
        </w:numPr>
        <w:jc w:val="both"/>
        <w:rPr>
          <w:sz w:val="22"/>
          <w:szCs w:val="22"/>
        </w:rPr>
      </w:pPr>
      <w:r w:rsidRPr="00FF3CC8">
        <w:rPr>
          <w:sz w:val="22"/>
          <w:szCs w:val="22"/>
        </w:rPr>
        <w:t xml:space="preserve">pridobitev posla ali </w:t>
      </w:r>
    </w:p>
    <w:p w:rsidR="003646AE" w:rsidRPr="00FF3CC8" w:rsidRDefault="003646AE" w:rsidP="00EE510D">
      <w:pPr>
        <w:numPr>
          <w:ilvl w:val="0"/>
          <w:numId w:val="20"/>
        </w:numPr>
        <w:jc w:val="both"/>
        <w:rPr>
          <w:sz w:val="22"/>
          <w:szCs w:val="22"/>
        </w:rPr>
      </w:pPr>
      <w:r w:rsidRPr="00FF3CC8">
        <w:rPr>
          <w:sz w:val="22"/>
          <w:szCs w:val="22"/>
        </w:rPr>
        <w:t xml:space="preserve">za sklenitev posla pod ugodnejšimi pogoji ali </w:t>
      </w:r>
    </w:p>
    <w:p w:rsidR="003646AE" w:rsidRPr="00FF3CC8" w:rsidRDefault="003646AE" w:rsidP="00EE510D">
      <w:pPr>
        <w:numPr>
          <w:ilvl w:val="0"/>
          <w:numId w:val="20"/>
        </w:numPr>
        <w:jc w:val="both"/>
        <w:rPr>
          <w:sz w:val="22"/>
          <w:szCs w:val="22"/>
        </w:rPr>
      </w:pPr>
      <w:r w:rsidRPr="00FF3CC8">
        <w:rPr>
          <w:sz w:val="22"/>
          <w:szCs w:val="22"/>
        </w:rPr>
        <w:t xml:space="preserve">za opustitev dolžnega nadzora nad izvajanjem pogodbenih obveznosti ali </w:t>
      </w:r>
    </w:p>
    <w:p w:rsidR="003646AE" w:rsidRPr="00FF3CC8" w:rsidRDefault="003646AE" w:rsidP="00EE510D">
      <w:pPr>
        <w:numPr>
          <w:ilvl w:val="0"/>
          <w:numId w:val="20"/>
        </w:numPr>
        <w:jc w:val="both"/>
        <w:rPr>
          <w:sz w:val="22"/>
          <w:szCs w:val="22"/>
        </w:rPr>
      </w:pPr>
      <w:r w:rsidRPr="00FF3CC8">
        <w:rPr>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646AE" w:rsidRPr="00FF3CC8" w:rsidRDefault="003646AE" w:rsidP="00B93D2B">
      <w:pPr>
        <w:jc w:val="center"/>
        <w:rPr>
          <w:rFonts w:cs="Arial"/>
          <w:bCs/>
          <w:sz w:val="22"/>
          <w:szCs w:val="22"/>
        </w:rPr>
      </w:pPr>
    </w:p>
    <w:p w:rsidR="003646AE" w:rsidRPr="00FF3CC8" w:rsidRDefault="003646AE" w:rsidP="003646AE">
      <w:pPr>
        <w:rPr>
          <w:rFonts w:cs="Arial"/>
          <w:bCs/>
          <w:sz w:val="22"/>
          <w:szCs w:val="22"/>
        </w:rPr>
      </w:pPr>
    </w:p>
    <w:p w:rsidR="00D91DBB" w:rsidRDefault="00D91DBB" w:rsidP="00FF3CC8">
      <w:pPr>
        <w:jc w:val="center"/>
        <w:rPr>
          <w:sz w:val="22"/>
          <w:szCs w:val="22"/>
        </w:rPr>
      </w:pPr>
    </w:p>
    <w:p w:rsidR="00D91DBB" w:rsidRDefault="00D91DBB" w:rsidP="00FF3CC8">
      <w:pPr>
        <w:jc w:val="center"/>
        <w:rPr>
          <w:sz w:val="22"/>
          <w:szCs w:val="22"/>
        </w:rPr>
      </w:pPr>
    </w:p>
    <w:p w:rsidR="003646AE" w:rsidRPr="00FF3CC8" w:rsidRDefault="00FF3CC8" w:rsidP="00FF3CC8">
      <w:pPr>
        <w:jc w:val="center"/>
        <w:rPr>
          <w:sz w:val="22"/>
          <w:szCs w:val="22"/>
        </w:rPr>
      </w:pPr>
      <w:r w:rsidRPr="00FF3CC8">
        <w:rPr>
          <w:sz w:val="22"/>
          <w:szCs w:val="22"/>
        </w:rPr>
        <w:lastRenderedPageBreak/>
        <w:t>2</w:t>
      </w:r>
      <w:r w:rsidR="002C18E6">
        <w:rPr>
          <w:sz w:val="22"/>
          <w:szCs w:val="22"/>
        </w:rPr>
        <w:t>3</w:t>
      </w:r>
      <w:r w:rsidRPr="00FF3CC8">
        <w:rPr>
          <w:sz w:val="22"/>
          <w:szCs w:val="22"/>
        </w:rPr>
        <w:t xml:space="preserve">. </w:t>
      </w:r>
      <w:r w:rsidR="003646AE" w:rsidRPr="00FF3CC8">
        <w:rPr>
          <w:sz w:val="22"/>
          <w:szCs w:val="22"/>
        </w:rPr>
        <w:t>člen</w:t>
      </w:r>
    </w:p>
    <w:p w:rsidR="003646AE" w:rsidRDefault="003646AE" w:rsidP="003646AE"/>
    <w:p w:rsidR="003646AE" w:rsidRPr="00FF3CC8" w:rsidRDefault="003646AE" w:rsidP="003646AE">
      <w:pPr>
        <w:rPr>
          <w:sz w:val="22"/>
          <w:szCs w:val="22"/>
        </w:rPr>
      </w:pPr>
      <w:r w:rsidRPr="00FF3CC8">
        <w:rPr>
          <w:sz w:val="22"/>
          <w:szCs w:val="22"/>
        </w:rPr>
        <w:t>Pogodbeni stranki se zavezujeta, da bosta naredili vse potrebno za izvršitev te pogodbe in da bosta ravnali kot dobra gospodarja.</w:t>
      </w:r>
    </w:p>
    <w:p w:rsidR="003646AE" w:rsidRPr="00FF3CC8" w:rsidRDefault="003646AE" w:rsidP="003646AE">
      <w:pPr>
        <w:rPr>
          <w:sz w:val="22"/>
          <w:szCs w:val="22"/>
        </w:rPr>
      </w:pPr>
    </w:p>
    <w:p w:rsidR="003646AE" w:rsidRPr="00FF3CC8" w:rsidRDefault="003646AE" w:rsidP="003646AE">
      <w:pPr>
        <w:rPr>
          <w:sz w:val="22"/>
          <w:szCs w:val="22"/>
        </w:rPr>
      </w:pPr>
      <w:r w:rsidRPr="00FF3CC8">
        <w:rPr>
          <w:sz w:val="22"/>
          <w:szCs w:val="22"/>
        </w:rPr>
        <w:t>Pri razlagi teh pogodbenih določil in reševanju sporov iz te pogodbe, se upošteva razpisna in ponudbena dokumentacija ter vse priloge, ki so sestavni del te pogodbe.</w:t>
      </w:r>
    </w:p>
    <w:p w:rsidR="003646AE" w:rsidRPr="00FF3CC8" w:rsidRDefault="003646AE" w:rsidP="003646AE">
      <w:pPr>
        <w:rPr>
          <w:sz w:val="22"/>
          <w:szCs w:val="22"/>
        </w:rPr>
      </w:pPr>
    </w:p>
    <w:p w:rsidR="003646AE" w:rsidRPr="00FF3CC8" w:rsidRDefault="003646AE" w:rsidP="003646AE">
      <w:pPr>
        <w:rPr>
          <w:sz w:val="22"/>
          <w:szCs w:val="22"/>
        </w:rPr>
      </w:pPr>
      <w:r w:rsidRPr="00FF3CC8">
        <w:rPr>
          <w:sz w:val="22"/>
          <w:szCs w:val="22"/>
        </w:rPr>
        <w:t>Morebitne spore bosta stranki poskušali reševati prvenstveno sporazumno. V kolikor sporazumna rešitev ni možna, je za reševanje sporov iz pogodbe pristojno stvarno pristojno sodišče v Ljubljani.</w:t>
      </w:r>
    </w:p>
    <w:p w:rsidR="003646AE" w:rsidRDefault="003646AE" w:rsidP="00B93D2B">
      <w:pPr>
        <w:jc w:val="center"/>
        <w:rPr>
          <w:rFonts w:cs="Arial"/>
          <w:bCs/>
          <w:sz w:val="22"/>
          <w:szCs w:val="22"/>
        </w:rPr>
      </w:pPr>
    </w:p>
    <w:p w:rsidR="00B93D2B" w:rsidRPr="00B246D6" w:rsidRDefault="00FF3CC8" w:rsidP="00B93D2B">
      <w:pPr>
        <w:jc w:val="center"/>
        <w:rPr>
          <w:rFonts w:cs="Arial"/>
          <w:bCs/>
          <w:sz w:val="22"/>
          <w:szCs w:val="22"/>
        </w:rPr>
      </w:pPr>
      <w:r>
        <w:rPr>
          <w:rFonts w:cs="Arial"/>
          <w:bCs/>
          <w:sz w:val="22"/>
          <w:szCs w:val="22"/>
        </w:rPr>
        <w:t>2</w:t>
      </w:r>
      <w:r w:rsidR="002C18E6">
        <w:rPr>
          <w:rFonts w:cs="Arial"/>
          <w:bCs/>
          <w:sz w:val="22"/>
          <w:szCs w:val="22"/>
        </w:rPr>
        <w:t>4</w:t>
      </w:r>
      <w:r w:rsidR="00B93D2B" w:rsidRPr="00B246D6">
        <w:rPr>
          <w:rFonts w:cs="Arial"/>
          <w:bCs/>
          <w:sz w:val="22"/>
          <w:szCs w:val="22"/>
        </w:rPr>
        <w:t>. člen</w:t>
      </w:r>
    </w:p>
    <w:p w:rsidR="00B93D2B" w:rsidRPr="00B246D6" w:rsidRDefault="00B93D2B" w:rsidP="00B93D2B">
      <w:pPr>
        <w:jc w:val="center"/>
        <w:rPr>
          <w:rFonts w:cs="Arial"/>
          <w:bCs/>
          <w:sz w:val="22"/>
          <w:szCs w:val="22"/>
        </w:rPr>
      </w:pPr>
    </w:p>
    <w:p w:rsidR="00B93D2B" w:rsidRPr="00B246D6" w:rsidRDefault="00B93D2B" w:rsidP="00B93D2B">
      <w:pPr>
        <w:jc w:val="both"/>
        <w:rPr>
          <w:rFonts w:cs="Arial"/>
          <w:sz w:val="22"/>
          <w:szCs w:val="22"/>
        </w:rPr>
      </w:pPr>
      <w:r w:rsidRPr="00B246D6">
        <w:rPr>
          <w:rFonts w:cs="Arial"/>
          <w:sz w:val="22"/>
          <w:szCs w:val="22"/>
        </w:rPr>
        <w:t>Pogodba je sestavljena v dveh enakih izvodih, od katerih prejme vsaka pogodbena stranka po en izvod.</w:t>
      </w:r>
    </w:p>
    <w:p w:rsidR="00B93D2B" w:rsidRDefault="00B93D2B" w:rsidP="00B93D2B">
      <w:pPr>
        <w:rPr>
          <w:rFonts w:cs="Arial"/>
          <w:sz w:val="22"/>
          <w:szCs w:val="22"/>
        </w:rPr>
      </w:pPr>
    </w:p>
    <w:p w:rsidR="00FF3CC8" w:rsidRDefault="00FF3CC8" w:rsidP="00B93D2B">
      <w:pPr>
        <w:rPr>
          <w:rFonts w:cs="Arial"/>
          <w:sz w:val="22"/>
          <w:szCs w:val="22"/>
        </w:rPr>
      </w:pPr>
    </w:p>
    <w:p w:rsidR="00FF3CC8" w:rsidRDefault="00FF3CC8" w:rsidP="00B93D2B">
      <w:pPr>
        <w:rPr>
          <w:rFonts w:cs="Arial"/>
          <w:sz w:val="22"/>
          <w:szCs w:val="22"/>
        </w:rPr>
      </w:pPr>
    </w:p>
    <w:p w:rsidR="00FF3CC8" w:rsidRPr="00B246D6" w:rsidRDefault="00FF3CC8" w:rsidP="00B93D2B">
      <w:pPr>
        <w:rPr>
          <w:rFonts w:cs="Arial"/>
          <w:sz w:val="22"/>
          <w:szCs w:val="22"/>
        </w:rPr>
      </w:pPr>
    </w:p>
    <w:p w:rsidR="00B93D2B" w:rsidRPr="00B246D6" w:rsidRDefault="00B93D2B" w:rsidP="00B93D2B">
      <w:pPr>
        <w:rPr>
          <w:rFonts w:cs="Arial"/>
          <w:i/>
        </w:rPr>
      </w:pPr>
      <w:r w:rsidRPr="00B246D6">
        <w:rPr>
          <w:rFonts w:cs="Arial"/>
          <w:i/>
        </w:rPr>
        <w:t>Priloge:</w:t>
      </w:r>
    </w:p>
    <w:p w:rsidR="00B93D2B" w:rsidRPr="00B246D6" w:rsidRDefault="00B93D2B" w:rsidP="00EE510D">
      <w:pPr>
        <w:numPr>
          <w:ilvl w:val="0"/>
          <w:numId w:val="8"/>
        </w:numPr>
        <w:spacing w:line="276" w:lineRule="auto"/>
        <w:ind w:left="714" w:hanging="357"/>
        <w:rPr>
          <w:rFonts w:cs="Arial"/>
          <w:i/>
        </w:rPr>
      </w:pPr>
      <w:r w:rsidRPr="00B246D6">
        <w:rPr>
          <w:rFonts w:cs="Arial"/>
          <w:i/>
        </w:rPr>
        <w:t>Ponudbeni predračun (obrazec št. 2A)</w:t>
      </w:r>
    </w:p>
    <w:p w:rsidR="00B93D2B" w:rsidRPr="00B246D6" w:rsidRDefault="00B93D2B" w:rsidP="00EE510D">
      <w:pPr>
        <w:numPr>
          <w:ilvl w:val="0"/>
          <w:numId w:val="8"/>
        </w:numPr>
        <w:spacing w:line="276" w:lineRule="auto"/>
        <w:ind w:left="714" w:hanging="357"/>
        <w:rPr>
          <w:rFonts w:cs="Arial"/>
          <w:i/>
        </w:rPr>
      </w:pPr>
      <w:r w:rsidRPr="00B246D6">
        <w:rPr>
          <w:rFonts w:cs="Arial"/>
          <w:i/>
        </w:rPr>
        <w:t xml:space="preserve">Tehnične </w:t>
      </w:r>
      <w:r w:rsidR="00D91DBB">
        <w:rPr>
          <w:rFonts w:cs="Arial"/>
          <w:i/>
        </w:rPr>
        <w:t xml:space="preserve">zahteve naročnika </w:t>
      </w:r>
      <w:r w:rsidRPr="00B246D6">
        <w:rPr>
          <w:rFonts w:cs="Arial"/>
          <w:i/>
        </w:rPr>
        <w:t>(</w:t>
      </w:r>
      <w:proofErr w:type="spellStart"/>
      <w:r w:rsidRPr="00B246D6">
        <w:rPr>
          <w:rFonts w:cs="Arial"/>
          <w:i/>
        </w:rPr>
        <w:t>obarzec</w:t>
      </w:r>
      <w:proofErr w:type="spellEnd"/>
      <w:r w:rsidRPr="00B246D6">
        <w:rPr>
          <w:rFonts w:cs="Arial"/>
          <w:i/>
        </w:rPr>
        <w:t xml:space="preserve"> št. 3)</w:t>
      </w:r>
    </w:p>
    <w:p w:rsidR="00B93D2B" w:rsidRPr="00B246D6" w:rsidRDefault="00B93D2B" w:rsidP="00B93D2B">
      <w:pPr>
        <w:rPr>
          <w:rFonts w:cs="Arial"/>
          <w:sz w:val="22"/>
          <w:szCs w:val="22"/>
        </w:rPr>
      </w:pPr>
    </w:p>
    <w:p w:rsidR="00B93D2B" w:rsidRDefault="00B93D2B" w:rsidP="00B93D2B">
      <w:pPr>
        <w:rPr>
          <w:rFonts w:cs="Arial"/>
          <w:sz w:val="22"/>
          <w:szCs w:val="22"/>
        </w:rPr>
      </w:pPr>
    </w:p>
    <w:p w:rsidR="00FF3CC8" w:rsidRDefault="00FF3CC8" w:rsidP="00B93D2B">
      <w:pPr>
        <w:rPr>
          <w:rFonts w:cs="Arial"/>
          <w:sz w:val="22"/>
          <w:szCs w:val="22"/>
        </w:rPr>
      </w:pPr>
    </w:p>
    <w:p w:rsidR="00FF3CC8" w:rsidRPr="00B246D6" w:rsidRDefault="00FF3CC8" w:rsidP="00B93D2B">
      <w:pPr>
        <w:rPr>
          <w:rFonts w:cs="Arial"/>
          <w:sz w:val="22"/>
          <w:szCs w:val="22"/>
        </w:rPr>
      </w:pPr>
    </w:p>
    <w:tbl>
      <w:tblPr>
        <w:tblW w:w="0" w:type="auto"/>
        <w:jc w:val="center"/>
        <w:tblLook w:val="01E0" w:firstRow="1" w:lastRow="1" w:firstColumn="1" w:lastColumn="1" w:noHBand="0" w:noVBand="0"/>
      </w:tblPr>
      <w:tblGrid>
        <w:gridCol w:w="4605"/>
        <w:gridCol w:w="4605"/>
      </w:tblGrid>
      <w:tr w:rsidR="00B93D2B" w:rsidRPr="00B246D6" w:rsidTr="00B93D2B">
        <w:trPr>
          <w:trHeight w:val="80"/>
          <w:jc w:val="center"/>
        </w:trPr>
        <w:tc>
          <w:tcPr>
            <w:tcW w:w="4605" w:type="dxa"/>
          </w:tcPr>
          <w:p w:rsidR="00B93D2B" w:rsidRPr="00B246D6" w:rsidRDefault="00B93D2B" w:rsidP="00B93D2B">
            <w:pPr>
              <w:rPr>
                <w:rFonts w:cs="Arial"/>
                <w:sz w:val="22"/>
                <w:szCs w:val="22"/>
              </w:rPr>
            </w:pPr>
            <w:r w:rsidRPr="00B246D6">
              <w:rPr>
                <w:rFonts w:cs="Arial"/>
                <w:sz w:val="22"/>
                <w:szCs w:val="22"/>
              </w:rPr>
              <w:t>Št. pogodbe: __________________</w:t>
            </w:r>
            <w:r w:rsidRPr="00B246D6">
              <w:rPr>
                <w:rFonts w:cs="Arial"/>
                <w:sz w:val="22"/>
                <w:szCs w:val="22"/>
              </w:rPr>
              <w:tab/>
            </w:r>
            <w:r w:rsidRPr="00B246D6">
              <w:rPr>
                <w:rFonts w:cs="Arial"/>
                <w:sz w:val="22"/>
                <w:szCs w:val="22"/>
              </w:rPr>
              <w:tab/>
            </w:r>
          </w:p>
          <w:p w:rsidR="00B93D2B" w:rsidRPr="00B246D6" w:rsidRDefault="00B93D2B" w:rsidP="00B93D2B">
            <w:pPr>
              <w:rPr>
                <w:rFonts w:cs="Arial"/>
                <w:sz w:val="22"/>
                <w:szCs w:val="22"/>
              </w:rPr>
            </w:pPr>
            <w:r w:rsidRPr="00B246D6">
              <w:rPr>
                <w:rFonts w:cs="Arial"/>
                <w:sz w:val="22"/>
                <w:szCs w:val="22"/>
              </w:rPr>
              <w:t xml:space="preserve"> </w:t>
            </w:r>
          </w:p>
          <w:p w:rsidR="00B93D2B" w:rsidRPr="00B246D6" w:rsidRDefault="00B93D2B" w:rsidP="00B93D2B">
            <w:pPr>
              <w:jc w:val="both"/>
              <w:rPr>
                <w:rFonts w:eastAsia="Calibri"/>
                <w:sz w:val="22"/>
                <w:szCs w:val="22"/>
                <w:lang w:eastAsia="en-US"/>
              </w:rPr>
            </w:pPr>
            <w:r w:rsidRPr="00B246D6">
              <w:rPr>
                <w:rFonts w:eastAsia="Calibri"/>
                <w:sz w:val="22"/>
                <w:szCs w:val="22"/>
                <w:lang w:eastAsia="en-US"/>
              </w:rPr>
              <w:t>V/na:</w:t>
            </w:r>
            <w:r w:rsidRPr="00B246D6">
              <w:rPr>
                <w:rFonts w:eastAsia="Calibri" w:cs="Arial"/>
                <w:sz w:val="22"/>
                <w:szCs w:val="22"/>
                <w:lang w:eastAsia="en-US"/>
              </w:rPr>
              <w:t xml:space="preserve"> ______________, dne _________</w:t>
            </w:r>
          </w:p>
          <w:p w:rsidR="00B93D2B" w:rsidRPr="00B246D6" w:rsidRDefault="00B93D2B" w:rsidP="00B93D2B">
            <w:pPr>
              <w:rPr>
                <w:rFonts w:cs="Arial"/>
                <w:sz w:val="22"/>
                <w:szCs w:val="22"/>
              </w:rPr>
            </w:pPr>
            <w:r w:rsidRPr="00B246D6">
              <w:rPr>
                <w:rFonts w:cs="Arial"/>
                <w:sz w:val="22"/>
                <w:szCs w:val="22"/>
              </w:rPr>
              <w:tab/>
            </w:r>
            <w:r w:rsidRPr="00B246D6">
              <w:rPr>
                <w:rFonts w:cs="Arial"/>
                <w:sz w:val="22"/>
                <w:szCs w:val="22"/>
              </w:rPr>
              <w:tab/>
            </w:r>
            <w:r w:rsidRPr="00B246D6">
              <w:rPr>
                <w:rFonts w:cs="Arial"/>
                <w:sz w:val="22"/>
                <w:szCs w:val="22"/>
              </w:rPr>
              <w:tab/>
            </w:r>
            <w:r w:rsidRPr="00B246D6">
              <w:rPr>
                <w:rFonts w:cs="Arial"/>
                <w:sz w:val="22"/>
                <w:szCs w:val="22"/>
              </w:rPr>
              <w:tab/>
            </w:r>
            <w:r w:rsidRPr="00B246D6">
              <w:rPr>
                <w:rFonts w:cs="Arial"/>
                <w:sz w:val="22"/>
                <w:szCs w:val="22"/>
              </w:rPr>
              <w:tab/>
            </w:r>
            <w:r w:rsidRPr="00B246D6">
              <w:rPr>
                <w:rFonts w:cs="Arial"/>
                <w:sz w:val="22"/>
                <w:szCs w:val="22"/>
              </w:rPr>
              <w:tab/>
            </w:r>
          </w:p>
          <w:p w:rsidR="00D91DBB" w:rsidRDefault="00D91DBB" w:rsidP="00B93D2B">
            <w:pPr>
              <w:rPr>
                <w:rFonts w:cs="Arial"/>
                <w:sz w:val="22"/>
                <w:szCs w:val="22"/>
              </w:rPr>
            </w:pPr>
          </w:p>
          <w:p w:rsidR="00B93D2B" w:rsidRPr="00B246D6" w:rsidRDefault="00D91DBB" w:rsidP="00B93D2B">
            <w:pPr>
              <w:rPr>
                <w:rFonts w:cs="Arial"/>
                <w:sz w:val="22"/>
                <w:szCs w:val="22"/>
              </w:rPr>
            </w:pPr>
            <w:r>
              <w:rPr>
                <w:rFonts w:cs="Arial"/>
                <w:sz w:val="22"/>
                <w:szCs w:val="22"/>
              </w:rPr>
              <w:t>Izvajalec</w:t>
            </w:r>
            <w:r w:rsidR="00B93D2B" w:rsidRPr="00B246D6">
              <w:rPr>
                <w:rFonts w:cs="Arial"/>
                <w:sz w:val="22"/>
                <w:szCs w:val="22"/>
              </w:rPr>
              <w:t>:</w:t>
            </w:r>
          </w:p>
          <w:p w:rsidR="00B93D2B" w:rsidRPr="00B246D6" w:rsidRDefault="00B93D2B" w:rsidP="00B93D2B">
            <w:pPr>
              <w:jc w:val="both"/>
              <w:rPr>
                <w:rFonts w:eastAsia="Calibri" w:cs="Arial"/>
                <w:sz w:val="22"/>
                <w:szCs w:val="22"/>
                <w:lang w:eastAsia="en-US"/>
              </w:rPr>
            </w:pPr>
            <w:r w:rsidRPr="00B246D6">
              <w:rPr>
                <w:rFonts w:eastAsia="Calibri" w:cs="Arial"/>
                <w:sz w:val="22"/>
                <w:szCs w:val="22"/>
                <w:lang w:eastAsia="en-US"/>
              </w:rPr>
              <w:t>_________________</w:t>
            </w:r>
          </w:p>
          <w:p w:rsidR="00B93D2B" w:rsidRPr="00B246D6" w:rsidRDefault="00B93D2B" w:rsidP="00B93D2B">
            <w:pPr>
              <w:rPr>
                <w:rFonts w:eastAsia="Calibri" w:cs="Arial"/>
                <w:sz w:val="22"/>
                <w:szCs w:val="22"/>
                <w:lang w:eastAsia="en-US"/>
              </w:rPr>
            </w:pPr>
            <w:r w:rsidRPr="00B246D6">
              <w:rPr>
                <w:rFonts w:eastAsia="Calibri" w:cs="Arial"/>
                <w:sz w:val="22"/>
                <w:szCs w:val="22"/>
                <w:lang w:eastAsia="en-US"/>
              </w:rPr>
              <w:t>_________________</w:t>
            </w:r>
          </w:p>
          <w:p w:rsidR="00B93D2B" w:rsidRPr="00B246D6" w:rsidRDefault="00B93D2B" w:rsidP="00B93D2B">
            <w:pPr>
              <w:rPr>
                <w:rFonts w:cs="Arial"/>
                <w:sz w:val="22"/>
                <w:szCs w:val="22"/>
              </w:rPr>
            </w:pPr>
            <w:r w:rsidRPr="00B246D6">
              <w:rPr>
                <w:rFonts w:eastAsia="Calibri" w:cs="Arial"/>
                <w:sz w:val="22"/>
                <w:szCs w:val="22"/>
                <w:lang w:eastAsia="en-US"/>
              </w:rPr>
              <w:t>_________________</w:t>
            </w:r>
            <w:r w:rsidRPr="00B246D6">
              <w:rPr>
                <w:rFonts w:cs="Arial"/>
                <w:sz w:val="22"/>
                <w:szCs w:val="22"/>
              </w:rPr>
              <w:tab/>
              <w:t xml:space="preserve">                                 </w:t>
            </w:r>
          </w:p>
          <w:p w:rsidR="00B93D2B" w:rsidRPr="00B246D6" w:rsidRDefault="00B93D2B" w:rsidP="00B93D2B">
            <w:pPr>
              <w:rPr>
                <w:rFonts w:cs="Arial"/>
                <w:bCs/>
                <w:sz w:val="22"/>
                <w:szCs w:val="22"/>
              </w:rPr>
            </w:pPr>
          </w:p>
        </w:tc>
        <w:tc>
          <w:tcPr>
            <w:tcW w:w="4605" w:type="dxa"/>
            <w:hideMark/>
          </w:tcPr>
          <w:p w:rsidR="00B93D2B" w:rsidRPr="00B246D6" w:rsidRDefault="00B93D2B" w:rsidP="00B93D2B">
            <w:pPr>
              <w:rPr>
                <w:rFonts w:cs="Arial"/>
                <w:sz w:val="22"/>
                <w:szCs w:val="22"/>
              </w:rPr>
            </w:pPr>
            <w:r w:rsidRPr="00B246D6">
              <w:rPr>
                <w:rFonts w:cs="Arial"/>
                <w:sz w:val="22"/>
                <w:szCs w:val="22"/>
              </w:rPr>
              <w:t>Št. pogodbe: 03 – AJ – _____ / 202</w:t>
            </w:r>
            <w:r w:rsidR="00D91DBB">
              <w:rPr>
                <w:rFonts w:cs="Arial"/>
                <w:sz w:val="22"/>
                <w:szCs w:val="22"/>
              </w:rPr>
              <w:t>4</w:t>
            </w:r>
            <w:r w:rsidRPr="00B246D6">
              <w:rPr>
                <w:rFonts w:cs="Arial"/>
                <w:sz w:val="22"/>
                <w:szCs w:val="22"/>
              </w:rPr>
              <w:tab/>
            </w:r>
          </w:p>
          <w:p w:rsidR="00B93D2B" w:rsidRPr="00B246D6" w:rsidRDefault="00B93D2B" w:rsidP="00B93D2B">
            <w:pPr>
              <w:rPr>
                <w:rFonts w:cs="Arial"/>
                <w:sz w:val="22"/>
                <w:szCs w:val="22"/>
              </w:rPr>
            </w:pPr>
            <w:r w:rsidRPr="00B246D6">
              <w:rPr>
                <w:rFonts w:cs="Arial"/>
                <w:sz w:val="22"/>
                <w:szCs w:val="22"/>
              </w:rPr>
              <w:t xml:space="preserve"> </w:t>
            </w:r>
          </w:p>
          <w:p w:rsidR="00B93D2B" w:rsidRPr="00B246D6" w:rsidRDefault="00B93D2B" w:rsidP="00B93D2B">
            <w:pPr>
              <w:rPr>
                <w:rFonts w:cs="Arial"/>
                <w:sz w:val="22"/>
                <w:szCs w:val="22"/>
              </w:rPr>
            </w:pPr>
            <w:r w:rsidRPr="00B246D6">
              <w:rPr>
                <w:rFonts w:cs="Arial"/>
                <w:sz w:val="22"/>
                <w:szCs w:val="22"/>
              </w:rPr>
              <w:t>V Ljubljani, dne _____________</w:t>
            </w:r>
            <w:r w:rsidRPr="00B246D6">
              <w:rPr>
                <w:rFonts w:cs="Arial"/>
                <w:sz w:val="22"/>
                <w:szCs w:val="22"/>
              </w:rPr>
              <w:tab/>
            </w:r>
            <w:r w:rsidRPr="00B246D6">
              <w:rPr>
                <w:rFonts w:cs="Arial"/>
                <w:sz w:val="22"/>
                <w:szCs w:val="22"/>
              </w:rPr>
              <w:tab/>
            </w:r>
            <w:r w:rsidRPr="00B246D6">
              <w:rPr>
                <w:rFonts w:cs="Arial"/>
                <w:sz w:val="22"/>
                <w:szCs w:val="22"/>
              </w:rPr>
              <w:tab/>
            </w:r>
          </w:p>
          <w:p w:rsidR="00B93D2B" w:rsidRPr="00B246D6" w:rsidRDefault="00B93D2B" w:rsidP="00B93D2B">
            <w:pPr>
              <w:rPr>
                <w:rFonts w:cs="Arial"/>
                <w:sz w:val="22"/>
                <w:szCs w:val="22"/>
              </w:rPr>
            </w:pPr>
            <w:r w:rsidRPr="00B246D6">
              <w:rPr>
                <w:rFonts w:cs="Arial"/>
                <w:sz w:val="22"/>
                <w:szCs w:val="22"/>
              </w:rPr>
              <w:tab/>
            </w:r>
            <w:r w:rsidRPr="00B246D6">
              <w:rPr>
                <w:rFonts w:cs="Arial"/>
                <w:sz w:val="22"/>
                <w:szCs w:val="22"/>
              </w:rPr>
              <w:tab/>
            </w:r>
            <w:r w:rsidRPr="00B246D6">
              <w:rPr>
                <w:rFonts w:cs="Arial"/>
                <w:sz w:val="22"/>
                <w:szCs w:val="22"/>
              </w:rPr>
              <w:tab/>
            </w:r>
            <w:r w:rsidRPr="00B246D6">
              <w:rPr>
                <w:rFonts w:cs="Arial"/>
                <w:sz w:val="22"/>
                <w:szCs w:val="22"/>
              </w:rPr>
              <w:tab/>
            </w:r>
          </w:p>
          <w:p w:rsidR="00D91DBB" w:rsidRDefault="00D91DBB" w:rsidP="00B93D2B">
            <w:pPr>
              <w:rPr>
                <w:rFonts w:cs="Arial"/>
                <w:sz w:val="22"/>
                <w:szCs w:val="22"/>
              </w:rPr>
            </w:pPr>
          </w:p>
          <w:p w:rsidR="00B93D2B" w:rsidRPr="00B246D6" w:rsidRDefault="00D91DBB" w:rsidP="00B93D2B">
            <w:pPr>
              <w:rPr>
                <w:rFonts w:cs="Arial"/>
                <w:sz w:val="22"/>
                <w:szCs w:val="22"/>
              </w:rPr>
            </w:pPr>
            <w:r>
              <w:rPr>
                <w:rFonts w:cs="Arial"/>
                <w:sz w:val="22"/>
                <w:szCs w:val="22"/>
              </w:rPr>
              <w:t>Naročnik</w:t>
            </w:r>
            <w:r w:rsidR="00B93D2B" w:rsidRPr="00B246D6">
              <w:rPr>
                <w:rFonts w:cs="Arial"/>
                <w:sz w:val="22"/>
                <w:szCs w:val="22"/>
              </w:rPr>
              <w:t>:</w:t>
            </w:r>
          </w:p>
          <w:p w:rsidR="00B93D2B" w:rsidRPr="00B246D6" w:rsidRDefault="00B93D2B" w:rsidP="00B93D2B">
            <w:pPr>
              <w:jc w:val="both"/>
              <w:rPr>
                <w:rFonts w:eastAsia="Calibri" w:cs="Arial"/>
                <w:sz w:val="22"/>
                <w:szCs w:val="22"/>
                <w:lang w:eastAsia="en-US"/>
              </w:rPr>
            </w:pPr>
            <w:r w:rsidRPr="00B246D6">
              <w:rPr>
                <w:rFonts w:eastAsia="Calibri" w:cs="Arial"/>
                <w:sz w:val="22"/>
                <w:szCs w:val="22"/>
                <w:lang w:eastAsia="en-US"/>
              </w:rPr>
              <w:t>Onkološki inštitut Ljubljana</w:t>
            </w:r>
          </w:p>
          <w:p w:rsidR="00B93D2B" w:rsidRPr="00B246D6" w:rsidRDefault="00B93D2B" w:rsidP="00B93D2B">
            <w:pPr>
              <w:rPr>
                <w:rFonts w:cs="Arial"/>
                <w:sz w:val="22"/>
                <w:szCs w:val="22"/>
              </w:rPr>
            </w:pPr>
            <w:r w:rsidRPr="00B246D6">
              <w:rPr>
                <w:rFonts w:eastAsia="Calibri" w:cs="Arial"/>
                <w:sz w:val="22"/>
              </w:rPr>
              <w:t>Andraž Jakelj</w:t>
            </w:r>
            <w:r w:rsidRPr="00B246D6">
              <w:rPr>
                <w:rFonts w:cs="Arial"/>
                <w:sz w:val="22"/>
                <w:szCs w:val="22"/>
              </w:rPr>
              <w:tab/>
            </w:r>
          </w:p>
          <w:p w:rsidR="00B93D2B" w:rsidRPr="00B246D6" w:rsidRDefault="00B93D2B" w:rsidP="00B93D2B">
            <w:pPr>
              <w:rPr>
                <w:rFonts w:cs="Arial"/>
                <w:bCs/>
                <w:sz w:val="22"/>
                <w:szCs w:val="22"/>
              </w:rPr>
            </w:pPr>
            <w:r w:rsidRPr="00B246D6">
              <w:rPr>
                <w:rFonts w:cs="Arial"/>
                <w:bCs/>
                <w:sz w:val="22"/>
                <w:szCs w:val="22"/>
              </w:rPr>
              <w:t>generalni direktor</w:t>
            </w:r>
          </w:p>
        </w:tc>
      </w:tr>
    </w:tbl>
    <w:p w:rsidR="00B93D2B" w:rsidRPr="00B246D6" w:rsidRDefault="00B93D2B" w:rsidP="00B93D2B">
      <w:pPr>
        <w:spacing w:line="260" w:lineRule="exact"/>
        <w:rPr>
          <w:rFonts w:cs="Arial"/>
        </w:rPr>
      </w:pPr>
    </w:p>
    <w:p w:rsidR="00DE289E" w:rsidRPr="00811BDE" w:rsidRDefault="00DE289E" w:rsidP="00B93D2B">
      <w:pPr>
        <w:rPr>
          <w:rFonts w:cs="Arial"/>
        </w:rPr>
      </w:pPr>
    </w:p>
    <w:sectPr w:rsidR="00DE289E" w:rsidRPr="00811BDE" w:rsidSect="003718EC">
      <w:headerReference w:type="first" r:id="rId14"/>
      <w:pgSz w:w="11906" w:h="16838" w:code="9"/>
      <w:pgMar w:top="1418" w:right="1418" w:bottom="1134"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37B6" w:rsidRDefault="006637B6">
      <w:r>
        <w:separator/>
      </w:r>
    </w:p>
  </w:endnote>
  <w:endnote w:type="continuationSeparator" w:id="0">
    <w:p w:rsidR="006637B6" w:rsidRDefault="00663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37B6" w:rsidRPr="009B27E1" w:rsidRDefault="006637B6">
      <w:pPr>
        <w:rPr>
          <w:sz w:val="2"/>
          <w:szCs w:val="2"/>
        </w:rPr>
      </w:pPr>
    </w:p>
  </w:footnote>
  <w:footnote w:type="continuationSeparator" w:id="0">
    <w:p w:rsidR="006637B6" w:rsidRPr="009B27E1" w:rsidRDefault="006637B6">
      <w:pPr>
        <w:rPr>
          <w:sz w:val="2"/>
          <w:szCs w:val="2"/>
        </w:rPr>
      </w:pPr>
    </w:p>
  </w:footnote>
  <w:footnote w:type="continuationNotice" w:id="1">
    <w:p w:rsidR="006637B6" w:rsidRPr="009B27E1" w:rsidRDefault="006637B6">
      <w:pPr>
        <w:rPr>
          <w:sz w:val="2"/>
          <w:szCs w:val="2"/>
        </w:rPr>
      </w:pPr>
    </w:p>
  </w:footnote>
  <w:footnote w:id="2">
    <w:p w:rsidR="00373705" w:rsidRPr="004D2A63" w:rsidRDefault="00373705">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373705" w:rsidRDefault="00373705" w:rsidP="00DE289E">
      <w:pPr>
        <w:autoSpaceDE w:val="0"/>
        <w:autoSpaceDN w:val="0"/>
        <w:adjustRightInd w:val="0"/>
        <w:rPr>
          <w:rFonts w:cs="Arial"/>
          <w:sz w:val="16"/>
          <w:szCs w:val="16"/>
        </w:rPr>
      </w:pPr>
      <w:r>
        <w:rPr>
          <w:rFonts w:cs="Arial"/>
          <w:b/>
          <w:bCs/>
          <w:iCs/>
          <w:sz w:val="16"/>
          <w:szCs w:val="16"/>
        </w:rPr>
        <w:t>Navodila za izpolnitev:</w:t>
      </w:r>
    </w:p>
    <w:p w:rsidR="00373705" w:rsidRDefault="00373705"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373705" w:rsidRDefault="00373705"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373705" w:rsidRDefault="00373705"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373705" w:rsidRDefault="00373705" w:rsidP="00DE289E">
      <w:pPr>
        <w:autoSpaceDE w:val="0"/>
        <w:autoSpaceDN w:val="0"/>
        <w:adjustRightInd w:val="0"/>
        <w:rPr>
          <w:rFonts w:cs="Arial"/>
          <w:sz w:val="16"/>
          <w:szCs w:val="16"/>
        </w:rPr>
      </w:pPr>
      <w:r>
        <w:rPr>
          <w:rFonts w:cs="Arial"/>
          <w:b/>
          <w:bCs/>
          <w:iCs/>
          <w:sz w:val="16"/>
          <w:szCs w:val="16"/>
        </w:rPr>
        <w:t xml:space="preserve">Navodila za izpolnitev: </w:t>
      </w:r>
    </w:p>
    <w:p w:rsidR="00373705" w:rsidRDefault="00373705"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373705" w:rsidRDefault="00373705"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373705" w:rsidRDefault="00373705"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373705" w:rsidRPr="00C972CE" w:rsidRDefault="00373705" w:rsidP="00897D65">
      <w:pPr>
        <w:pStyle w:val="FootnoteText"/>
        <w:rPr>
          <w:rFonts w:ascii="Arial Narrow" w:hAnsi="Arial Narrow"/>
        </w:rPr>
      </w:pPr>
      <w:r>
        <w:rPr>
          <w:rStyle w:val="FootnoteReference"/>
          <w:rFonts w:ascii="Arial Narrow" w:hAnsi="Arial Narrow"/>
        </w:rPr>
        <w:t>4</w:t>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6">
    <w:p w:rsidR="00373705" w:rsidRDefault="00373705" w:rsidP="00765720">
      <w:pPr>
        <w:autoSpaceDE w:val="0"/>
        <w:autoSpaceDN w:val="0"/>
        <w:adjustRightInd w:val="0"/>
        <w:rPr>
          <w:rFonts w:cs="Arial"/>
          <w:color w:val="000000"/>
          <w:sz w:val="16"/>
          <w:szCs w:val="16"/>
        </w:rPr>
      </w:pPr>
      <w:r>
        <w:rPr>
          <w:rFonts w:cs="Arial"/>
          <w:b/>
          <w:bCs/>
          <w:iCs/>
          <w:color w:val="000000"/>
          <w:sz w:val="16"/>
          <w:szCs w:val="16"/>
        </w:rPr>
        <w:t>Navodila za izpolnitev:</w:t>
      </w:r>
    </w:p>
    <w:p w:rsidR="00373705" w:rsidRDefault="00373705" w:rsidP="00765720">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rsidR="00373705" w:rsidRDefault="00373705" w:rsidP="00765720">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7">
    <w:p w:rsidR="00373705" w:rsidRDefault="00373705" w:rsidP="00765720">
      <w:pPr>
        <w:autoSpaceDE w:val="0"/>
        <w:autoSpaceDN w:val="0"/>
        <w:adjustRightInd w:val="0"/>
        <w:rPr>
          <w:rFonts w:cs="Arial"/>
          <w:sz w:val="16"/>
          <w:szCs w:val="16"/>
        </w:rPr>
      </w:pPr>
      <w:r>
        <w:rPr>
          <w:rFonts w:cs="Arial"/>
          <w:b/>
          <w:bCs/>
          <w:iCs/>
          <w:sz w:val="16"/>
          <w:szCs w:val="16"/>
        </w:rPr>
        <w:t xml:space="preserve">Navodila za izpolnitev: </w:t>
      </w:r>
    </w:p>
    <w:p w:rsidR="00373705" w:rsidRDefault="00373705" w:rsidP="00765720">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373705" w:rsidRDefault="00373705" w:rsidP="00765720">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3705" w:rsidRDefault="00373705" w:rsidP="00307037">
    <w:pPr>
      <w:pStyle w:val="Header"/>
    </w:pPr>
    <w:r>
      <w:rPr>
        <w:noProof/>
      </w:rPr>
      <w:drawing>
        <wp:inline distT="0" distB="0" distL="0" distR="0" wp14:anchorId="2276947E" wp14:editId="3A2B7A38">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373705" w:rsidRDefault="003737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AEF14AB"/>
    <w:multiLevelType w:val="hybridMultilevel"/>
    <w:tmpl w:val="398C34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0D4672"/>
    <w:multiLevelType w:val="hybridMultilevel"/>
    <w:tmpl w:val="6ED8AE50"/>
    <w:lvl w:ilvl="0" w:tplc="04240001">
      <w:start w:val="1"/>
      <w:numFmt w:val="bullet"/>
      <w:lvlText w:val=""/>
      <w:lvlJc w:val="left"/>
      <w:pPr>
        <w:ind w:left="1070"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 w15:restartNumberingAfterBreak="0">
    <w:nsid w:val="11A635B5"/>
    <w:multiLevelType w:val="hybridMultilevel"/>
    <w:tmpl w:val="50E2502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6"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C63C34"/>
    <w:multiLevelType w:val="hybridMultilevel"/>
    <w:tmpl w:val="2062AFE0"/>
    <w:lvl w:ilvl="0" w:tplc="EAAEA694">
      <w:start w:val="1"/>
      <w:numFmt w:val="decimal"/>
      <w:lvlText w:val="%1."/>
      <w:lvlJc w:val="left"/>
      <w:pPr>
        <w:ind w:left="5811" w:hanging="708"/>
      </w:pPr>
      <w:rPr>
        <w:rFonts w:hint="default"/>
      </w:rPr>
    </w:lvl>
    <w:lvl w:ilvl="1" w:tplc="04240019" w:tentative="1">
      <w:start w:val="1"/>
      <w:numFmt w:val="lowerLetter"/>
      <w:lvlText w:val="%2."/>
      <w:lvlJc w:val="left"/>
      <w:pPr>
        <w:ind w:left="6183" w:hanging="360"/>
      </w:pPr>
    </w:lvl>
    <w:lvl w:ilvl="2" w:tplc="0424001B" w:tentative="1">
      <w:start w:val="1"/>
      <w:numFmt w:val="lowerRoman"/>
      <w:lvlText w:val="%3."/>
      <w:lvlJc w:val="right"/>
      <w:pPr>
        <w:ind w:left="6903" w:hanging="180"/>
      </w:pPr>
    </w:lvl>
    <w:lvl w:ilvl="3" w:tplc="0424000F" w:tentative="1">
      <w:start w:val="1"/>
      <w:numFmt w:val="decimal"/>
      <w:lvlText w:val="%4."/>
      <w:lvlJc w:val="left"/>
      <w:pPr>
        <w:ind w:left="7623" w:hanging="360"/>
      </w:pPr>
    </w:lvl>
    <w:lvl w:ilvl="4" w:tplc="04240019" w:tentative="1">
      <w:start w:val="1"/>
      <w:numFmt w:val="lowerLetter"/>
      <w:lvlText w:val="%5."/>
      <w:lvlJc w:val="left"/>
      <w:pPr>
        <w:ind w:left="8343" w:hanging="360"/>
      </w:pPr>
    </w:lvl>
    <w:lvl w:ilvl="5" w:tplc="0424001B" w:tentative="1">
      <w:start w:val="1"/>
      <w:numFmt w:val="lowerRoman"/>
      <w:lvlText w:val="%6."/>
      <w:lvlJc w:val="right"/>
      <w:pPr>
        <w:ind w:left="9063" w:hanging="180"/>
      </w:pPr>
    </w:lvl>
    <w:lvl w:ilvl="6" w:tplc="0424000F" w:tentative="1">
      <w:start w:val="1"/>
      <w:numFmt w:val="decimal"/>
      <w:lvlText w:val="%7."/>
      <w:lvlJc w:val="left"/>
      <w:pPr>
        <w:ind w:left="9783" w:hanging="360"/>
      </w:pPr>
    </w:lvl>
    <w:lvl w:ilvl="7" w:tplc="04240019" w:tentative="1">
      <w:start w:val="1"/>
      <w:numFmt w:val="lowerLetter"/>
      <w:lvlText w:val="%8."/>
      <w:lvlJc w:val="left"/>
      <w:pPr>
        <w:ind w:left="10503" w:hanging="360"/>
      </w:pPr>
    </w:lvl>
    <w:lvl w:ilvl="8" w:tplc="0424001B" w:tentative="1">
      <w:start w:val="1"/>
      <w:numFmt w:val="lowerRoman"/>
      <w:lvlText w:val="%9."/>
      <w:lvlJc w:val="right"/>
      <w:pPr>
        <w:ind w:left="11223" w:hanging="180"/>
      </w:pPr>
    </w:lvl>
  </w:abstractNum>
  <w:abstractNum w:abstractNumId="8"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A9372D"/>
    <w:multiLevelType w:val="hybridMultilevel"/>
    <w:tmpl w:val="910853DC"/>
    <w:lvl w:ilvl="0" w:tplc="04240001">
      <w:start w:val="1"/>
      <w:numFmt w:val="bullet"/>
      <w:lvlText w:val=""/>
      <w:lvlJc w:val="left"/>
      <w:pPr>
        <w:ind w:left="720" w:hanging="360"/>
      </w:pPr>
      <w:rPr>
        <w:rFonts w:ascii="Symbol" w:hAnsi="Symbol" w:hint="default"/>
      </w:rPr>
    </w:lvl>
    <w:lvl w:ilvl="1" w:tplc="96C44764">
      <w:start w:val="2"/>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30AF6491"/>
    <w:multiLevelType w:val="hybridMultilevel"/>
    <w:tmpl w:val="50844426"/>
    <w:lvl w:ilvl="0" w:tplc="04240001">
      <w:start w:val="1"/>
      <w:numFmt w:val="bullet"/>
      <w:lvlText w:val=""/>
      <w:lvlJc w:val="left"/>
      <w:pPr>
        <w:tabs>
          <w:tab w:val="num" w:pos="925"/>
        </w:tabs>
        <w:ind w:left="925" w:hanging="360"/>
      </w:pPr>
      <w:rPr>
        <w:rFonts w:ascii="Symbol" w:hAnsi="Symbol" w:hint="default"/>
      </w:rPr>
    </w:lvl>
    <w:lvl w:ilvl="1" w:tplc="04240003" w:tentative="1">
      <w:start w:val="1"/>
      <w:numFmt w:val="bullet"/>
      <w:lvlText w:val="o"/>
      <w:lvlJc w:val="left"/>
      <w:pPr>
        <w:ind w:left="1863" w:hanging="360"/>
      </w:pPr>
      <w:rPr>
        <w:rFonts w:ascii="Courier New" w:hAnsi="Courier New" w:cs="Courier New" w:hint="default"/>
      </w:rPr>
    </w:lvl>
    <w:lvl w:ilvl="2" w:tplc="04240005" w:tentative="1">
      <w:start w:val="1"/>
      <w:numFmt w:val="bullet"/>
      <w:lvlText w:val=""/>
      <w:lvlJc w:val="left"/>
      <w:pPr>
        <w:ind w:left="2583" w:hanging="360"/>
      </w:pPr>
      <w:rPr>
        <w:rFonts w:ascii="Wingdings" w:hAnsi="Wingdings" w:hint="default"/>
      </w:rPr>
    </w:lvl>
    <w:lvl w:ilvl="3" w:tplc="04240001" w:tentative="1">
      <w:start w:val="1"/>
      <w:numFmt w:val="bullet"/>
      <w:lvlText w:val=""/>
      <w:lvlJc w:val="left"/>
      <w:pPr>
        <w:ind w:left="3303" w:hanging="360"/>
      </w:pPr>
      <w:rPr>
        <w:rFonts w:ascii="Symbol" w:hAnsi="Symbol" w:hint="default"/>
      </w:rPr>
    </w:lvl>
    <w:lvl w:ilvl="4" w:tplc="04240003" w:tentative="1">
      <w:start w:val="1"/>
      <w:numFmt w:val="bullet"/>
      <w:lvlText w:val="o"/>
      <w:lvlJc w:val="left"/>
      <w:pPr>
        <w:ind w:left="4023" w:hanging="360"/>
      </w:pPr>
      <w:rPr>
        <w:rFonts w:ascii="Courier New" w:hAnsi="Courier New" w:cs="Courier New" w:hint="default"/>
      </w:rPr>
    </w:lvl>
    <w:lvl w:ilvl="5" w:tplc="04240005" w:tentative="1">
      <w:start w:val="1"/>
      <w:numFmt w:val="bullet"/>
      <w:lvlText w:val=""/>
      <w:lvlJc w:val="left"/>
      <w:pPr>
        <w:ind w:left="4743" w:hanging="360"/>
      </w:pPr>
      <w:rPr>
        <w:rFonts w:ascii="Wingdings" w:hAnsi="Wingdings" w:hint="default"/>
      </w:rPr>
    </w:lvl>
    <w:lvl w:ilvl="6" w:tplc="04240001" w:tentative="1">
      <w:start w:val="1"/>
      <w:numFmt w:val="bullet"/>
      <w:lvlText w:val=""/>
      <w:lvlJc w:val="left"/>
      <w:pPr>
        <w:ind w:left="5463" w:hanging="360"/>
      </w:pPr>
      <w:rPr>
        <w:rFonts w:ascii="Symbol" w:hAnsi="Symbol" w:hint="default"/>
      </w:rPr>
    </w:lvl>
    <w:lvl w:ilvl="7" w:tplc="04240003" w:tentative="1">
      <w:start w:val="1"/>
      <w:numFmt w:val="bullet"/>
      <w:lvlText w:val="o"/>
      <w:lvlJc w:val="left"/>
      <w:pPr>
        <w:ind w:left="6183" w:hanging="360"/>
      </w:pPr>
      <w:rPr>
        <w:rFonts w:ascii="Courier New" w:hAnsi="Courier New" w:cs="Courier New" w:hint="default"/>
      </w:rPr>
    </w:lvl>
    <w:lvl w:ilvl="8" w:tplc="04240005" w:tentative="1">
      <w:start w:val="1"/>
      <w:numFmt w:val="bullet"/>
      <w:lvlText w:val=""/>
      <w:lvlJc w:val="left"/>
      <w:pPr>
        <w:ind w:left="6903" w:hanging="360"/>
      </w:pPr>
      <w:rPr>
        <w:rFonts w:ascii="Wingdings" w:hAnsi="Wingdings" w:hint="default"/>
      </w:rPr>
    </w:lvl>
  </w:abstractNum>
  <w:abstractNum w:abstractNumId="16"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16416FB"/>
    <w:multiLevelType w:val="multilevel"/>
    <w:tmpl w:val="B53C6C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45600B9"/>
    <w:multiLevelType w:val="hybridMultilevel"/>
    <w:tmpl w:val="B9627CC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0" w15:restartNumberingAfterBreak="0">
    <w:nsid w:val="3BFF569F"/>
    <w:multiLevelType w:val="hybridMultilevel"/>
    <w:tmpl w:val="75CA64A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1" w15:restartNumberingAfterBreak="0">
    <w:nsid w:val="40B2370B"/>
    <w:multiLevelType w:val="hybridMultilevel"/>
    <w:tmpl w:val="40C89008"/>
    <w:lvl w:ilvl="0" w:tplc="04240001">
      <w:start w:val="1"/>
      <w:numFmt w:val="bullet"/>
      <w:lvlText w:val=""/>
      <w:lvlJc w:val="left"/>
      <w:pPr>
        <w:ind w:left="720" w:hanging="360"/>
      </w:pPr>
      <w:rPr>
        <w:rFonts w:ascii="Symbol" w:hAnsi="Symbol" w:hint="default"/>
      </w:rPr>
    </w:lvl>
    <w:lvl w:ilvl="1" w:tplc="EB06FF80">
      <w:start w:val="2"/>
      <w:numFmt w:val="bullet"/>
      <w:lvlText w:val="•"/>
      <w:lvlJc w:val="left"/>
      <w:pPr>
        <w:ind w:left="1788" w:hanging="708"/>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B338C5"/>
    <w:multiLevelType w:val="hybridMultilevel"/>
    <w:tmpl w:val="158851C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2E32C8"/>
    <w:multiLevelType w:val="hybridMultilevel"/>
    <w:tmpl w:val="CF16258C"/>
    <w:lvl w:ilvl="0" w:tplc="D9F29248">
      <w:start w:val="1"/>
      <w:numFmt w:val="decimal"/>
      <w:lvlText w:val="%1."/>
      <w:lvlJc w:val="left"/>
      <w:pPr>
        <w:tabs>
          <w:tab w:val="num" w:pos="720"/>
        </w:tabs>
        <w:ind w:left="720" w:hanging="360"/>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46AB4B57"/>
    <w:multiLevelType w:val="singleLevel"/>
    <w:tmpl w:val="122A503E"/>
    <w:lvl w:ilvl="0">
      <w:numFmt w:val="bullet"/>
      <w:lvlText w:val="-"/>
      <w:lvlJc w:val="left"/>
      <w:pPr>
        <w:tabs>
          <w:tab w:val="num" w:pos="705"/>
        </w:tabs>
        <w:ind w:left="705" w:hanging="360"/>
      </w:pPr>
    </w:lvl>
  </w:abstractNum>
  <w:abstractNum w:abstractNumId="25"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26" w15:restartNumberingAfterBreak="0">
    <w:nsid w:val="507A28AF"/>
    <w:multiLevelType w:val="hybridMultilevel"/>
    <w:tmpl w:val="5A6C70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7519FB"/>
    <w:multiLevelType w:val="hybridMultilevel"/>
    <w:tmpl w:val="D4740D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24CCD"/>
    <w:multiLevelType w:val="hybridMultilevel"/>
    <w:tmpl w:val="3C96D6EC"/>
    <w:lvl w:ilvl="0" w:tplc="04240001">
      <w:start w:val="1"/>
      <w:numFmt w:val="bullet"/>
      <w:lvlText w:val=""/>
      <w:lvlJc w:val="left"/>
      <w:pPr>
        <w:tabs>
          <w:tab w:val="num" w:pos="786"/>
        </w:tabs>
        <w:ind w:left="786"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0"/>
  </w:num>
  <w:num w:numId="5">
    <w:abstractNumId w:val="13"/>
  </w:num>
  <w:num w:numId="6">
    <w:abstractNumId w:val="20"/>
  </w:num>
  <w:num w:numId="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31"/>
  </w:num>
  <w:num w:numId="10">
    <w:abstractNumId w:val="4"/>
  </w:num>
  <w:num w:numId="11">
    <w:abstractNumId w:val="6"/>
  </w:num>
  <w:num w:numId="12">
    <w:abstractNumId w:val="29"/>
  </w:num>
  <w:num w:numId="13">
    <w:abstractNumId w:val="28"/>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4"/>
  </w:num>
  <w:num w:numId="17">
    <w:abstractNumId w:val="12"/>
  </w:num>
  <w:num w:numId="18">
    <w:abstractNumId w:val="27"/>
  </w:num>
  <w:num w:numId="19">
    <w:abstractNumId w:val="26"/>
  </w:num>
  <w:num w:numId="20">
    <w:abstractNumId w:val="25"/>
  </w:num>
  <w:num w:numId="21">
    <w:abstractNumId w:val="22"/>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
  </w:num>
  <w:num w:numId="25">
    <w:abstractNumId w:val="15"/>
  </w:num>
  <w:num w:numId="26">
    <w:abstractNumId w:val="21"/>
  </w:num>
  <w:num w:numId="27">
    <w:abstractNumId w:val="3"/>
  </w:num>
  <w:num w:numId="28">
    <w:abstractNumId w:val="30"/>
  </w:num>
  <w:num w:numId="29">
    <w:abstractNumId w:val="18"/>
  </w:num>
  <w:num w:numId="30">
    <w:abstractNumId w:val="7"/>
  </w:num>
  <w:num w:numId="31">
    <w:abstractNumId w:val="11"/>
  </w:num>
  <w:num w:numId="32">
    <w:abstractNumId w:val="1"/>
  </w:num>
  <w:num w:numId="33">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2849"/>
    <w:rsid w:val="000015F2"/>
    <w:rsid w:val="00005C19"/>
    <w:rsid w:val="00005DD7"/>
    <w:rsid w:val="00006898"/>
    <w:rsid w:val="00016721"/>
    <w:rsid w:val="000215C0"/>
    <w:rsid w:val="00022675"/>
    <w:rsid w:val="00022B3B"/>
    <w:rsid w:val="00022B56"/>
    <w:rsid w:val="00023D99"/>
    <w:rsid w:val="00030A47"/>
    <w:rsid w:val="000357C4"/>
    <w:rsid w:val="00035FD2"/>
    <w:rsid w:val="000434DE"/>
    <w:rsid w:val="00046230"/>
    <w:rsid w:val="00046541"/>
    <w:rsid w:val="00052C2C"/>
    <w:rsid w:val="000536F1"/>
    <w:rsid w:val="000555DA"/>
    <w:rsid w:val="00056BD4"/>
    <w:rsid w:val="00060DFB"/>
    <w:rsid w:val="00061004"/>
    <w:rsid w:val="00063370"/>
    <w:rsid w:val="000637CE"/>
    <w:rsid w:val="00063FAB"/>
    <w:rsid w:val="00065245"/>
    <w:rsid w:val="0006584F"/>
    <w:rsid w:val="00072560"/>
    <w:rsid w:val="000725DD"/>
    <w:rsid w:val="00075BBC"/>
    <w:rsid w:val="0007762B"/>
    <w:rsid w:val="00082240"/>
    <w:rsid w:val="000830EE"/>
    <w:rsid w:val="00084576"/>
    <w:rsid w:val="00084DD7"/>
    <w:rsid w:val="00084F21"/>
    <w:rsid w:val="00086AFD"/>
    <w:rsid w:val="00090678"/>
    <w:rsid w:val="000909ED"/>
    <w:rsid w:val="00092E74"/>
    <w:rsid w:val="00095854"/>
    <w:rsid w:val="00097E6E"/>
    <w:rsid w:val="00097EE5"/>
    <w:rsid w:val="000A223D"/>
    <w:rsid w:val="000A312A"/>
    <w:rsid w:val="000A372A"/>
    <w:rsid w:val="000B5AD7"/>
    <w:rsid w:val="000B6091"/>
    <w:rsid w:val="000B6372"/>
    <w:rsid w:val="000B725A"/>
    <w:rsid w:val="000B7D6B"/>
    <w:rsid w:val="000C043E"/>
    <w:rsid w:val="000C763D"/>
    <w:rsid w:val="000C7EBB"/>
    <w:rsid w:val="000D470A"/>
    <w:rsid w:val="000D69A4"/>
    <w:rsid w:val="000E4756"/>
    <w:rsid w:val="000F36C9"/>
    <w:rsid w:val="00100566"/>
    <w:rsid w:val="00100F17"/>
    <w:rsid w:val="00101E79"/>
    <w:rsid w:val="001047E8"/>
    <w:rsid w:val="00106C7B"/>
    <w:rsid w:val="00106FC7"/>
    <w:rsid w:val="0011429C"/>
    <w:rsid w:val="00114F4F"/>
    <w:rsid w:val="001171DE"/>
    <w:rsid w:val="001176A2"/>
    <w:rsid w:val="00122C85"/>
    <w:rsid w:val="0012362D"/>
    <w:rsid w:val="00123B02"/>
    <w:rsid w:val="00124036"/>
    <w:rsid w:val="001265D1"/>
    <w:rsid w:val="001401A7"/>
    <w:rsid w:val="001428AB"/>
    <w:rsid w:val="00143D1C"/>
    <w:rsid w:val="00145FA1"/>
    <w:rsid w:val="00152A4A"/>
    <w:rsid w:val="001532C3"/>
    <w:rsid w:val="00161923"/>
    <w:rsid w:val="0016298E"/>
    <w:rsid w:val="00164448"/>
    <w:rsid w:val="00165957"/>
    <w:rsid w:val="00166B94"/>
    <w:rsid w:val="001711A6"/>
    <w:rsid w:val="001805A3"/>
    <w:rsid w:val="00180A42"/>
    <w:rsid w:val="00181222"/>
    <w:rsid w:val="0018269C"/>
    <w:rsid w:val="001907DB"/>
    <w:rsid w:val="00191B3A"/>
    <w:rsid w:val="00195066"/>
    <w:rsid w:val="001A1D5F"/>
    <w:rsid w:val="001A3F1E"/>
    <w:rsid w:val="001A6BDC"/>
    <w:rsid w:val="001B2226"/>
    <w:rsid w:val="001B3F75"/>
    <w:rsid w:val="001C24EF"/>
    <w:rsid w:val="001C33BA"/>
    <w:rsid w:val="001D2786"/>
    <w:rsid w:val="001D69FE"/>
    <w:rsid w:val="001E4923"/>
    <w:rsid w:val="001F0E02"/>
    <w:rsid w:val="002162B5"/>
    <w:rsid w:val="00216B2B"/>
    <w:rsid w:val="00217CAC"/>
    <w:rsid w:val="00217FA0"/>
    <w:rsid w:val="00226BE2"/>
    <w:rsid w:val="0023263B"/>
    <w:rsid w:val="00241F2F"/>
    <w:rsid w:val="002447F7"/>
    <w:rsid w:val="00246F1D"/>
    <w:rsid w:val="00246F9B"/>
    <w:rsid w:val="00253BDE"/>
    <w:rsid w:val="002546F1"/>
    <w:rsid w:val="00260068"/>
    <w:rsid w:val="002648B1"/>
    <w:rsid w:val="00265869"/>
    <w:rsid w:val="00272D91"/>
    <w:rsid w:val="00281A9F"/>
    <w:rsid w:val="00282D9E"/>
    <w:rsid w:val="00284FC7"/>
    <w:rsid w:val="002907E4"/>
    <w:rsid w:val="00292974"/>
    <w:rsid w:val="0029584A"/>
    <w:rsid w:val="0029740C"/>
    <w:rsid w:val="00297736"/>
    <w:rsid w:val="002A05D6"/>
    <w:rsid w:val="002A67C4"/>
    <w:rsid w:val="002A7E1A"/>
    <w:rsid w:val="002B20CF"/>
    <w:rsid w:val="002B24C7"/>
    <w:rsid w:val="002B478E"/>
    <w:rsid w:val="002C0675"/>
    <w:rsid w:val="002C18E6"/>
    <w:rsid w:val="002C2AE3"/>
    <w:rsid w:val="002C46F3"/>
    <w:rsid w:val="002C5FDD"/>
    <w:rsid w:val="002D14E5"/>
    <w:rsid w:val="002D2964"/>
    <w:rsid w:val="002D737B"/>
    <w:rsid w:val="002D7DC0"/>
    <w:rsid w:val="002E022F"/>
    <w:rsid w:val="002E5613"/>
    <w:rsid w:val="002F195E"/>
    <w:rsid w:val="002F41C7"/>
    <w:rsid w:val="002F4ADA"/>
    <w:rsid w:val="002F5EB5"/>
    <w:rsid w:val="002F5F5F"/>
    <w:rsid w:val="002F78C8"/>
    <w:rsid w:val="0030068A"/>
    <w:rsid w:val="00303605"/>
    <w:rsid w:val="00306382"/>
    <w:rsid w:val="00307037"/>
    <w:rsid w:val="003129C8"/>
    <w:rsid w:val="0031446A"/>
    <w:rsid w:val="00316F52"/>
    <w:rsid w:val="003224DE"/>
    <w:rsid w:val="00322C84"/>
    <w:rsid w:val="003244B7"/>
    <w:rsid w:val="003248C5"/>
    <w:rsid w:val="0033103F"/>
    <w:rsid w:val="00333C28"/>
    <w:rsid w:val="00334973"/>
    <w:rsid w:val="003369C8"/>
    <w:rsid w:val="0034019B"/>
    <w:rsid w:val="0034068C"/>
    <w:rsid w:val="00341C11"/>
    <w:rsid w:val="00345B17"/>
    <w:rsid w:val="00347BB8"/>
    <w:rsid w:val="003521BB"/>
    <w:rsid w:val="0035767C"/>
    <w:rsid w:val="00357BD0"/>
    <w:rsid w:val="00362593"/>
    <w:rsid w:val="003638F1"/>
    <w:rsid w:val="003646AE"/>
    <w:rsid w:val="003670A1"/>
    <w:rsid w:val="003677A0"/>
    <w:rsid w:val="003718EC"/>
    <w:rsid w:val="00371DCE"/>
    <w:rsid w:val="00373539"/>
    <w:rsid w:val="00373705"/>
    <w:rsid w:val="003756DD"/>
    <w:rsid w:val="00377D16"/>
    <w:rsid w:val="00377D60"/>
    <w:rsid w:val="0039071B"/>
    <w:rsid w:val="0039107D"/>
    <w:rsid w:val="003915E3"/>
    <w:rsid w:val="003A1D46"/>
    <w:rsid w:val="003A5E61"/>
    <w:rsid w:val="003A6183"/>
    <w:rsid w:val="003A7CFB"/>
    <w:rsid w:val="003B64F9"/>
    <w:rsid w:val="003B68D0"/>
    <w:rsid w:val="003C2FB6"/>
    <w:rsid w:val="003C3435"/>
    <w:rsid w:val="003C5405"/>
    <w:rsid w:val="003C61A2"/>
    <w:rsid w:val="003D0D7C"/>
    <w:rsid w:val="003D2686"/>
    <w:rsid w:val="003E1F44"/>
    <w:rsid w:val="003F1FCD"/>
    <w:rsid w:val="003F23EB"/>
    <w:rsid w:val="003F43E4"/>
    <w:rsid w:val="003F7BE7"/>
    <w:rsid w:val="00411FB5"/>
    <w:rsid w:val="0041263F"/>
    <w:rsid w:val="00412747"/>
    <w:rsid w:val="00413D31"/>
    <w:rsid w:val="00417AEC"/>
    <w:rsid w:val="00425AF8"/>
    <w:rsid w:val="00425D9A"/>
    <w:rsid w:val="00432232"/>
    <w:rsid w:val="004338C0"/>
    <w:rsid w:val="00433C8C"/>
    <w:rsid w:val="0043455C"/>
    <w:rsid w:val="00434CE7"/>
    <w:rsid w:val="00436EF7"/>
    <w:rsid w:val="0044143A"/>
    <w:rsid w:val="004427E9"/>
    <w:rsid w:val="00442C10"/>
    <w:rsid w:val="004432E6"/>
    <w:rsid w:val="00445430"/>
    <w:rsid w:val="00446941"/>
    <w:rsid w:val="004568C1"/>
    <w:rsid w:val="00457665"/>
    <w:rsid w:val="004576DE"/>
    <w:rsid w:val="0046023B"/>
    <w:rsid w:val="004626D1"/>
    <w:rsid w:val="00464D4B"/>
    <w:rsid w:val="00465F88"/>
    <w:rsid w:val="004675E5"/>
    <w:rsid w:val="004729DB"/>
    <w:rsid w:val="00476A9E"/>
    <w:rsid w:val="00477E85"/>
    <w:rsid w:val="0048165D"/>
    <w:rsid w:val="004836D1"/>
    <w:rsid w:val="00485507"/>
    <w:rsid w:val="0048696D"/>
    <w:rsid w:val="0048710B"/>
    <w:rsid w:val="00487336"/>
    <w:rsid w:val="004A03C7"/>
    <w:rsid w:val="004A1203"/>
    <w:rsid w:val="004A5DD2"/>
    <w:rsid w:val="004A680D"/>
    <w:rsid w:val="004A7426"/>
    <w:rsid w:val="004A75EC"/>
    <w:rsid w:val="004B5F86"/>
    <w:rsid w:val="004B6119"/>
    <w:rsid w:val="004C2AA6"/>
    <w:rsid w:val="004C56ED"/>
    <w:rsid w:val="004C5FBE"/>
    <w:rsid w:val="004C653A"/>
    <w:rsid w:val="004C6C99"/>
    <w:rsid w:val="004C6DFD"/>
    <w:rsid w:val="004D068E"/>
    <w:rsid w:val="004D0C5E"/>
    <w:rsid w:val="004D10B2"/>
    <w:rsid w:val="004D2A63"/>
    <w:rsid w:val="004E0C10"/>
    <w:rsid w:val="004E2576"/>
    <w:rsid w:val="004E3871"/>
    <w:rsid w:val="004E7547"/>
    <w:rsid w:val="004F034F"/>
    <w:rsid w:val="004F0CCA"/>
    <w:rsid w:val="004F0E9C"/>
    <w:rsid w:val="004F1BBE"/>
    <w:rsid w:val="004F34C9"/>
    <w:rsid w:val="00504468"/>
    <w:rsid w:val="00504C0A"/>
    <w:rsid w:val="00506993"/>
    <w:rsid w:val="00507277"/>
    <w:rsid w:val="00510A86"/>
    <w:rsid w:val="00510AB9"/>
    <w:rsid w:val="00517A97"/>
    <w:rsid w:val="005224C1"/>
    <w:rsid w:val="00523CFD"/>
    <w:rsid w:val="00525C8E"/>
    <w:rsid w:val="005261B7"/>
    <w:rsid w:val="00531CE6"/>
    <w:rsid w:val="00533B6B"/>
    <w:rsid w:val="00547ED1"/>
    <w:rsid w:val="00550827"/>
    <w:rsid w:val="005511C6"/>
    <w:rsid w:val="00556A5A"/>
    <w:rsid w:val="00562696"/>
    <w:rsid w:val="0056315F"/>
    <w:rsid w:val="00563E07"/>
    <w:rsid w:val="00567FD3"/>
    <w:rsid w:val="00570CAE"/>
    <w:rsid w:val="005721E3"/>
    <w:rsid w:val="005744B7"/>
    <w:rsid w:val="00576BC1"/>
    <w:rsid w:val="00581117"/>
    <w:rsid w:val="0058120D"/>
    <w:rsid w:val="00587BDA"/>
    <w:rsid w:val="005953DB"/>
    <w:rsid w:val="00596121"/>
    <w:rsid w:val="005970B5"/>
    <w:rsid w:val="005A1734"/>
    <w:rsid w:val="005A18E4"/>
    <w:rsid w:val="005A512C"/>
    <w:rsid w:val="005A6C6C"/>
    <w:rsid w:val="005A7D0D"/>
    <w:rsid w:val="005B2DD2"/>
    <w:rsid w:val="005B38D4"/>
    <w:rsid w:val="005B61DA"/>
    <w:rsid w:val="005C3B74"/>
    <w:rsid w:val="005C670A"/>
    <w:rsid w:val="005D4863"/>
    <w:rsid w:val="005D6584"/>
    <w:rsid w:val="005D6DF0"/>
    <w:rsid w:val="005E07A5"/>
    <w:rsid w:val="005E19F2"/>
    <w:rsid w:val="005E4266"/>
    <w:rsid w:val="005E5C74"/>
    <w:rsid w:val="005E6ADE"/>
    <w:rsid w:val="005F017A"/>
    <w:rsid w:val="005F4C7D"/>
    <w:rsid w:val="0060150D"/>
    <w:rsid w:val="006068A1"/>
    <w:rsid w:val="00614C81"/>
    <w:rsid w:val="00622B4F"/>
    <w:rsid w:val="00626A5A"/>
    <w:rsid w:val="006325B9"/>
    <w:rsid w:val="00632B1C"/>
    <w:rsid w:val="00632D63"/>
    <w:rsid w:val="006344D6"/>
    <w:rsid w:val="006354A6"/>
    <w:rsid w:val="00637D2A"/>
    <w:rsid w:val="00641877"/>
    <w:rsid w:val="0064392B"/>
    <w:rsid w:val="00644050"/>
    <w:rsid w:val="00647F29"/>
    <w:rsid w:val="006637B6"/>
    <w:rsid w:val="00663BCA"/>
    <w:rsid w:val="00666E7D"/>
    <w:rsid w:val="006702A8"/>
    <w:rsid w:val="00672CEA"/>
    <w:rsid w:val="006730B4"/>
    <w:rsid w:val="00674F9E"/>
    <w:rsid w:val="0067502F"/>
    <w:rsid w:val="0067508D"/>
    <w:rsid w:val="006751AA"/>
    <w:rsid w:val="006804BA"/>
    <w:rsid w:val="00685760"/>
    <w:rsid w:val="00690215"/>
    <w:rsid w:val="006961B0"/>
    <w:rsid w:val="00696A1A"/>
    <w:rsid w:val="006A093E"/>
    <w:rsid w:val="006A0D34"/>
    <w:rsid w:val="006A10B8"/>
    <w:rsid w:val="006A1E3C"/>
    <w:rsid w:val="006A2BBA"/>
    <w:rsid w:val="006A638D"/>
    <w:rsid w:val="006A7F79"/>
    <w:rsid w:val="006B0402"/>
    <w:rsid w:val="006B1132"/>
    <w:rsid w:val="006B23B6"/>
    <w:rsid w:val="006B6EE7"/>
    <w:rsid w:val="006B7455"/>
    <w:rsid w:val="006B7C0B"/>
    <w:rsid w:val="006C131E"/>
    <w:rsid w:val="006C2A02"/>
    <w:rsid w:val="006C2E0A"/>
    <w:rsid w:val="006C79CB"/>
    <w:rsid w:val="006D5A25"/>
    <w:rsid w:val="006D6305"/>
    <w:rsid w:val="006E0830"/>
    <w:rsid w:val="006E397D"/>
    <w:rsid w:val="006E4E69"/>
    <w:rsid w:val="006E53D3"/>
    <w:rsid w:val="006E5C1F"/>
    <w:rsid w:val="006E6226"/>
    <w:rsid w:val="006F49EC"/>
    <w:rsid w:val="006F6656"/>
    <w:rsid w:val="006F6910"/>
    <w:rsid w:val="006F6C33"/>
    <w:rsid w:val="007028CC"/>
    <w:rsid w:val="0070502B"/>
    <w:rsid w:val="0070771C"/>
    <w:rsid w:val="007124F6"/>
    <w:rsid w:val="00712D2E"/>
    <w:rsid w:val="007135CD"/>
    <w:rsid w:val="007141A6"/>
    <w:rsid w:val="00715775"/>
    <w:rsid w:val="00715D79"/>
    <w:rsid w:val="00716BF1"/>
    <w:rsid w:val="00723382"/>
    <w:rsid w:val="00731583"/>
    <w:rsid w:val="00741E94"/>
    <w:rsid w:val="007625B4"/>
    <w:rsid w:val="00762BCA"/>
    <w:rsid w:val="00762D16"/>
    <w:rsid w:val="007633AF"/>
    <w:rsid w:val="00765720"/>
    <w:rsid w:val="00775982"/>
    <w:rsid w:val="0078096E"/>
    <w:rsid w:val="00785391"/>
    <w:rsid w:val="00790D59"/>
    <w:rsid w:val="00792B4D"/>
    <w:rsid w:val="007953DA"/>
    <w:rsid w:val="007A722F"/>
    <w:rsid w:val="007B183A"/>
    <w:rsid w:val="007B36AE"/>
    <w:rsid w:val="007C6EBD"/>
    <w:rsid w:val="007C7BC2"/>
    <w:rsid w:val="007D06BD"/>
    <w:rsid w:val="007D5128"/>
    <w:rsid w:val="007D66BB"/>
    <w:rsid w:val="007D71AC"/>
    <w:rsid w:val="007E24AA"/>
    <w:rsid w:val="007E31E8"/>
    <w:rsid w:val="007E35A9"/>
    <w:rsid w:val="007E482E"/>
    <w:rsid w:val="007E7139"/>
    <w:rsid w:val="007E7CE7"/>
    <w:rsid w:val="007E7E89"/>
    <w:rsid w:val="007F14CA"/>
    <w:rsid w:val="007F3700"/>
    <w:rsid w:val="007F472C"/>
    <w:rsid w:val="00802847"/>
    <w:rsid w:val="00811BDE"/>
    <w:rsid w:val="00814B86"/>
    <w:rsid w:val="008157B8"/>
    <w:rsid w:val="00816E62"/>
    <w:rsid w:val="0081757E"/>
    <w:rsid w:val="00821B35"/>
    <w:rsid w:val="0082256C"/>
    <w:rsid w:val="008231BC"/>
    <w:rsid w:val="0082327A"/>
    <w:rsid w:val="008247C5"/>
    <w:rsid w:val="00826B97"/>
    <w:rsid w:val="008319A2"/>
    <w:rsid w:val="0083591F"/>
    <w:rsid w:val="008368C3"/>
    <w:rsid w:val="00837CE9"/>
    <w:rsid w:val="00840249"/>
    <w:rsid w:val="00842649"/>
    <w:rsid w:val="008444A3"/>
    <w:rsid w:val="0084693F"/>
    <w:rsid w:val="0085420F"/>
    <w:rsid w:val="008560C0"/>
    <w:rsid w:val="00856B86"/>
    <w:rsid w:val="00861402"/>
    <w:rsid w:val="00870009"/>
    <w:rsid w:val="0087066F"/>
    <w:rsid w:val="00872371"/>
    <w:rsid w:val="0087614B"/>
    <w:rsid w:val="0087768C"/>
    <w:rsid w:val="008821C6"/>
    <w:rsid w:val="008827C0"/>
    <w:rsid w:val="00882A92"/>
    <w:rsid w:val="008868B6"/>
    <w:rsid w:val="008870CF"/>
    <w:rsid w:val="00892D76"/>
    <w:rsid w:val="008948DA"/>
    <w:rsid w:val="0089645E"/>
    <w:rsid w:val="00897D65"/>
    <w:rsid w:val="008A353D"/>
    <w:rsid w:val="008A3AC8"/>
    <w:rsid w:val="008A6D00"/>
    <w:rsid w:val="008A7C93"/>
    <w:rsid w:val="008B4E23"/>
    <w:rsid w:val="008B5E7C"/>
    <w:rsid w:val="008B77AB"/>
    <w:rsid w:val="008C07E5"/>
    <w:rsid w:val="008C0E67"/>
    <w:rsid w:val="008C30E7"/>
    <w:rsid w:val="008C5C5F"/>
    <w:rsid w:val="008C7B59"/>
    <w:rsid w:val="008C7C4D"/>
    <w:rsid w:val="008C7EC7"/>
    <w:rsid w:val="008D4AD1"/>
    <w:rsid w:val="008D4AD8"/>
    <w:rsid w:val="008E3FBE"/>
    <w:rsid w:val="008E5DD8"/>
    <w:rsid w:val="00900D9B"/>
    <w:rsid w:val="00901D02"/>
    <w:rsid w:val="00902849"/>
    <w:rsid w:val="00902E1D"/>
    <w:rsid w:val="00905991"/>
    <w:rsid w:val="009175AD"/>
    <w:rsid w:val="0092147D"/>
    <w:rsid w:val="00921944"/>
    <w:rsid w:val="00922FB8"/>
    <w:rsid w:val="00926522"/>
    <w:rsid w:val="00927330"/>
    <w:rsid w:val="00932D50"/>
    <w:rsid w:val="009335A4"/>
    <w:rsid w:val="00934827"/>
    <w:rsid w:val="00935A2E"/>
    <w:rsid w:val="00936219"/>
    <w:rsid w:val="00937DEF"/>
    <w:rsid w:val="00942077"/>
    <w:rsid w:val="00952DB8"/>
    <w:rsid w:val="00953BD6"/>
    <w:rsid w:val="00961AEC"/>
    <w:rsid w:val="00961FC6"/>
    <w:rsid w:val="009632AB"/>
    <w:rsid w:val="009649E0"/>
    <w:rsid w:val="00964BE2"/>
    <w:rsid w:val="0096577F"/>
    <w:rsid w:val="009721DF"/>
    <w:rsid w:val="00972F03"/>
    <w:rsid w:val="009734B2"/>
    <w:rsid w:val="00974D2C"/>
    <w:rsid w:val="00976556"/>
    <w:rsid w:val="00980DBF"/>
    <w:rsid w:val="0098780E"/>
    <w:rsid w:val="00995D8F"/>
    <w:rsid w:val="00996AF4"/>
    <w:rsid w:val="009A480A"/>
    <w:rsid w:val="009A549C"/>
    <w:rsid w:val="009A5898"/>
    <w:rsid w:val="009A5D3A"/>
    <w:rsid w:val="009B27E1"/>
    <w:rsid w:val="009B2E2A"/>
    <w:rsid w:val="009B3893"/>
    <w:rsid w:val="009B3B59"/>
    <w:rsid w:val="009B4529"/>
    <w:rsid w:val="009C214B"/>
    <w:rsid w:val="009C474D"/>
    <w:rsid w:val="009C5651"/>
    <w:rsid w:val="009D219A"/>
    <w:rsid w:val="009D2E81"/>
    <w:rsid w:val="009D3A9E"/>
    <w:rsid w:val="009E46E8"/>
    <w:rsid w:val="009E756C"/>
    <w:rsid w:val="009E75FD"/>
    <w:rsid w:val="009F0F87"/>
    <w:rsid w:val="009F3AAD"/>
    <w:rsid w:val="00A016EB"/>
    <w:rsid w:val="00A06670"/>
    <w:rsid w:val="00A072F1"/>
    <w:rsid w:val="00A12BD7"/>
    <w:rsid w:val="00A16D18"/>
    <w:rsid w:val="00A21936"/>
    <w:rsid w:val="00A27A11"/>
    <w:rsid w:val="00A3014C"/>
    <w:rsid w:val="00A305F8"/>
    <w:rsid w:val="00A30EC2"/>
    <w:rsid w:val="00A31112"/>
    <w:rsid w:val="00A31A1E"/>
    <w:rsid w:val="00A32077"/>
    <w:rsid w:val="00A35812"/>
    <w:rsid w:val="00A36092"/>
    <w:rsid w:val="00A36660"/>
    <w:rsid w:val="00A376AA"/>
    <w:rsid w:val="00A4475D"/>
    <w:rsid w:val="00A45707"/>
    <w:rsid w:val="00A505F8"/>
    <w:rsid w:val="00A54E46"/>
    <w:rsid w:val="00A62646"/>
    <w:rsid w:val="00A634B8"/>
    <w:rsid w:val="00A64F38"/>
    <w:rsid w:val="00A654BD"/>
    <w:rsid w:val="00A707A5"/>
    <w:rsid w:val="00A74DC0"/>
    <w:rsid w:val="00A801E8"/>
    <w:rsid w:val="00A81AB9"/>
    <w:rsid w:val="00A85AB7"/>
    <w:rsid w:val="00A95F68"/>
    <w:rsid w:val="00A96A47"/>
    <w:rsid w:val="00A972FD"/>
    <w:rsid w:val="00AA096E"/>
    <w:rsid w:val="00AA4783"/>
    <w:rsid w:val="00AA6E92"/>
    <w:rsid w:val="00AB0E83"/>
    <w:rsid w:val="00AB42CD"/>
    <w:rsid w:val="00AB4932"/>
    <w:rsid w:val="00AB50BE"/>
    <w:rsid w:val="00AB6131"/>
    <w:rsid w:val="00AB6953"/>
    <w:rsid w:val="00AC1C48"/>
    <w:rsid w:val="00AC28B6"/>
    <w:rsid w:val="00AC2AEE"/>
    <w:rsid w:val="00AC3B17"/>
    <w:rsid w:val="00AC45ED"/>
    <w:rsid w:val="00AC50B8"/>
    <w:rsid w:val="00AC5C0D"/>
    <w:rsid w:val="00AC6974"/>
    <w:rsid w:val="00AC7538"/>
    <w:rsid w:val="00AC7C0C"/>
    <w:rsid w:val="00AD27D7"/>
    <w:rsid w:val="00AD27F7"/>
    <w:rsid w:val="00AD5B5A"/>
    <w:rsid w:val="00AE69D9"/>
    <w:rsid w:val="00AE78AC"/>
    <w:rsid w:val="00AE7BF0"/>
    <w:rsid w:val="00AF0D58"/>
    <w:rsid w:val="00AF378B"/>
    <w:rsid w:val="00AF3DCA"/>
    <w:rsid w:val="00AF6EDB"/>
    <w:rsid w:val="00AF72BA"/>
    <w:rsid w:val="00B014F5"/>
    <w:rsid w:val="00B01B32"/>
    <w:rsid w:val="00B121D4"/>
    <w:rsid w:val="00B1365C"/>
    <w:rsid w:val="00B17BD4"/>
    <w:rsid w:val="00B20FC0"/>
    <w:rsid w:val="00B246D6"/>
    <w:rsid w:val="00B312E4"/>
    <w:rsid w:val="00B32360"/>
    <w:rsid w:val="00B32D92"/>
    <w:rsid w:val="00B34AEA"/>
    <w:rsid w:val="00B43C79"/>
    <w:rsid w:val="00B44371"/>
    <w:rsid w:val="00B46144"/>
    <w:rsid w:val="00B51786"/>
    <w:rsid w:val="00B51CEB"/>
    <w:rsid w:val="00B51E75"/>
    <w:rsid w:val="00B52067"/>
    <w:rsid w:val="00B525B4"/>
    <w:rsid w:val="00B5270F"/>
    <w:rsid w:val="00B53054"/>
    <w:rsid w:val="00B55DBE"/>
    <w:rsid w:val="00B57418"/>
    <w:rsid w:val="00B640EC"/>
    <w:rsid w:val="00B72F2F"/>
    <w:rsid w:val="00B74F99"/>
    <w:rsid w:val="00B75DE7"/>
    <w:rsid w:val="00B76501"/>
    <w:rsid w:val="00B77428"/>
    <w:rsid w:val="00B806FB"/>
    <w:rsid w:val="00B844D1"/>
    <w:rsid w:val="00B85717"/>
    <w:rsid w:val="00B914A9"/>
    <w:rsid w:val="00B933FC"/>
    <w:rsid w:val="00B93AF3"/>
    <w:rsid w:val="00B93D2B"/>
    <w:rsid w:val="00B959B8"/>
    <w:rsid w:val="00B97A22"/>
    <w:rsid w:val="00BA0455"/>
    <w:rsid w:val="00BA0945"/>
    <w:rsid w:val="00BA1BEA"/>
    <w:rsid w:val="00BA64FF"/>
    <w:rsid w:val="00BB08DB"/>
    <w:rsid w:val="00BB0B58"/>
    <w:rsid w:val="00BB4E3B"/>
    <w:rsid w:val="00BC12D2"/>
    <w:rsid w:val="00BC2288"/>
    <w:rsid w:val="00BC5A74"/>
    <w:rsid w:val="00BC5C01"/>
    <w:rsid w:val="00BC6B9A"/>
    <w:rsid w:val="00BD19D0"/>
    <w:rsid w:val="00BD2F4F"/>
    <w:rsid w:val="00BD532A"/>
    <w:rsid w:val="00BD5E52"/>
    <w:rsid w:val="00BD7B5D"/>
    <w:rsid w:val="00BE155B"/>
    <w:rsid w:val="00BE23A5"/>
    <w:rsid w:val="00BE648D"/>
    <w:rsid w:val="00BE6A6D"/>
    <w:rsid w:val="00BF080F"/>
    <w:rsid w:val="00BF0FB1"/>
    <w:rsid w:val="00BF3849"/>
    <w:rsid w:val="00BF42D9"/>
    <w:rsid w:val="00BF7A08"/>
    <w:rsid w:val="00C034AB"/>
    <w:rsid w:val="00C036E6"/>
    <w:rsid w:val="00C050BC"/>
    <w:rsid w:val="00C11131"/>
    <w:rsid w:val="00C14D2B"/>
    <w:rsid w:val="00C14FF7"/>
    <w:rsid w:val="00C1680F"/>
    <w:rsid w:val="00C17E0D"/>
    <w:rsid w:val="00C2318A"/>
    <w:rsid w:val="00C2467F"/>
    <w:rsid w:val="00C3203E"/>
    <w:rsid w:val="00C33C59"/>
    <w:rsid w:val="00C4178B"/>
    <w:rsid w:val="00C41A60"/>
    <w:rsid w:val="00C50D3A"/>
    <w:rsid w:val="00C57CFD"/>
    <w:rsid w:val="00C601F3"/>
    <w:rsid w:val="00C60438"/>
    <w:rsid w:val="00C64C9E"/>
    <w:rsid w:val="00C66130"/>
    <w:rsid w:val="00C84567"/>
    <w:rsid w:val="00C84E67"/>
    <w:rsid w:val="00C9379D"/>
    <w:rsid w:val="00CA1311"/>
    <w:rsid w:val="00CA63F4"/>
    <w:rsid w:val="00CA67AA"/>
    <w:rsid w:val="00CB0A60"/>
    <w:rsid w:val="00CB142B"/>
    <w:rsid w:val="00CB1AD2"/>
    <w:rsid w:val="00CB2C4E"/>
    <w:rsid w:val="00CB4F7B"/>
    <w:rsid w:val="00CB6242"/>
    <w:rsid w:val="00CB64F0"/>
    <w:rsid w:val="00CB69F5"/>
    <w:rsid w:val="00CC0BCA"/>
    <w:rsid w:val="00CC576C"/>
    <w:rsid w:val="00CC61B9"/>
    <w:rsid w:val="00CD14EB"/>
    <w:rsid w:val="00CE0483"/>
    <w:rsid w:val="00CF0E85"/>
    <w:rsid w:val="00CF6A2B"/>
    <w:rsid w:val="00D106F8"/>
    <w:rsid w:val="00D1151C"/>
    <w:rsid w:val="00D13BC1"/>
    <w:rsid w:val="00D17AED"/>
    <w:rsid w:val="00D20D90"/>
    <w:rsid w:val="00D23250"/>
    <w:rsid w:val="00D2351F"/>
    <w:rsid w:val="00D260BC"/>
    <w:rsid w:val="00D262B9"/>
    <w:rsid w:val="00D26ACE"/>
    <w:rsid w:val="00D33DEE"/>
    <w:rsid w:val="00D34903"/>
    <w:rsid w:val="00D42BF2"/>
    <w:rsid w:val="00D44327"/>
    <w:rsid w:val="00D50D08"/>
    <w:rsid w:val="00D5176B"/>
    <w:rsid w:val="00D53F46"/>
    <w:rsid w:val="00D55FF4"/>
    <w:rsid w:val="00D56DC2"/>
    <w:rsid w:val="00D61F6D"/>
    <w:rsid w:val="00D64104"/>
    <w:rsid w:val="00D66099"/>
    <w:rsid w:val="00D67DC6"/>
    <w:rsid w:val="00D744ED"/>
    <w:rsid w:val="00D77F51"/>
    <w:rsid w:val="00D80703"/>
    <w:rsid w:val="00D8250E"/>
    <w:rsid w:val="00D82F30"/>
    <w:rsid w:val="00D840C2"/>
    <w:rsid w:val="00D86979"/>
    <w:rsid w:val="00D86E79"/>
    <w:rsid w:val="00D87554"/>
    <w:rsid w:val="00D87BA0"/>
    <w:rsid w:val="00D87D8F"/>
    <w:rsid w:val="00D87E37"/>
    <w:rsid w:val="00D91DBB"/>
    <w:rsid w:val="00D91FB6"/>
    <w:rsid w:val="00D922DF"/>
    <w:rsid w:val="00DA0F88"/>
    <w:rsid w:val="00DA14E2"/>
    <w:rsid w:val="00DA5170"/>
    <w:rsid w:val="00DA54AE"/>
    <w:rsid w:val="00DB057F"/>
    <w:rsid w:val="00DC2B89"/>
    <w:rsid w:val="00DC5B29"/>
    <w:rsid w:val="00DC6C83"/>
    <w:rsid w:val="00DD1A19"/>
    <w:rsid w:val="00DD5775"/>
    <w:rsid w:val="00DD6718"/>
    <w:rsid w:val="00DD6D7B"/>
    <w:rsid w:val="00DE1A5A"/>
    <w:rsid w:val="00DE1BC7"/>
    <w:rsid w:val="00DE289E"/>
    <w:rsid w:val="00DE4866"/>
    <w:rsid w:val="00DE629D"/>
    <w:rsid w:val="00DE6898"/>
    <w:rsid w:val="00DE6EB2"/>
    <w:rsid w:val="00DF0F59"/>
    <w:rsid w:val="00DF7D1D"/>
    <w:rsid w:val="00E00AD7"/>
    <w:rsid w:val="00E0100F"/>
    <w:rsid w:val="00E04359"/>
    <w:rsid w:val="00E11A07"/>
    <w:rsid w:val="00E11F53"/>
    <w:rsid w:val="00E120AB"/>
    <w:rsid w:val="00E14DBF"/>
    <w:rsid w:val="00E20FDE"/>
    <w:rsid w:val="00E24536"/>
    <w:rsid w:val="00E258D1"/>
    <w:rsid w:val="00E31713"/>
    <w:rsid w:val="00E3433B"/>
    <w:rsid w:val="00E42D08"/>
    <w:rsid w:val="00E460DD"/>
    <w:rsid w:val="00E47144"/>
    <w:rsid w:val="00E526BB"/>
    <w:rsid w:val="00E5691A"/>
    <w:rsid w:val="00E56AFE"/>
    <w:rsid w:val="00E62FF6"/>
    <w:rsid w:val="00E6682D"/>
    <w:rsid w:val="00E7254A"/>
    <w:rsid w:val="00E72F92"/>
    <w:rsid w:val="00E75232"/>
    <w:rsid w:val="00E8473B"/>
    <w:rsid w:val="00E879DB"/>
    <w:rsid w:val="00E9463C"/>
    <w:rsid w:val="00E95316"/>
    <w:rsid w:val="00E95FCE"/>
    <w:rsid w:val="00E96753"/>
    <w:rsid w:val="00EA2566"/>
    <w:rsid w:val="00EA3161"/>
    <w:rsid w:val="00EA640A"/>
    <w:rsid w:val="00EB1163"/>
    <w:rsid w:val="00EB219F"/>
    <w:rsid w:val="00EB3DAF"/>
    <w:rsid w:val="00EB48D6"/>
    <w:rsid w:val="00EB7984"/>
    <w:rsid w:val="00EC3035"/>
    <w:rsid w:val="00EC4A3A"/>
    <w:rsid w:val="00EC4AFA"/>
    <w:rsid w:val="00EC50E2"/>
    <w:rsid w:val="00EC614E"/>
    <w:rsid w:val="00EC6C3A"/>
    <w:rsid w:val="00ED0843"/>
    <w:rsid w:val="00ED0F71"/>
    <w:rsid w:val="00ED257E"/>
    <w:rsid w:val="00ED7270"/>
    <w:rsid w:val="00EE0E60"/>
    <w:rsid w:val="00EE510D"/>
    <w:rsid w:val="00EE53AF"/>
    <w:rsid w:val="00EE7E74"/>
    <w:rsid w:val="00EF7761"/>
    <w:rsid w:val="00F03FC3"/>
    <w:rsid w:val="00F065F8"/>
    <w:rsid w:val="00F105EC"/>
    <w:rsid w:val="00F1305A"/>
    <w:rsid w:val="00F1383A"/>
    <w:rsid w:val="00F13B2E"/>
    <w:rsid w:val="00F22C3F"/>
    <w:rsid w:val="00F23349"/>
    <w:rsid w:val="00F27565"/>
    <w:rsid w:val="00F308FD"/>
    <w:rsid w:val="00F30A0A"/>
    <w:rsid w:val="00F30D34"/>
    <w:rsid w:val="00F3728E"/>
    <w:rsid w:val="00F42D1C"/>
    <w:rsid w:val="00F5257A"/>
    <w:rsid w:val="00F53D9A"/>
    <w:rsid w:val="00F56E21"/>
    <w:rsid w:val="00F57DD1"/>
    <w:rsid w:val="00F613C8"/>
    <w:rsid w:val="00F61E93"/>
    <w:rsid w:val="00F62A5F"/>
    <w:rsid w:val="00F660C2"/>
    <w:rsid w:val="00F6630A"/>
    <w:rsid w:val="00F66A67"/>
    <w:rsid w:val="00F679B4"/>
    <w:rsid w:val="00F702A1"/>
    <w:rsid w:val="00F70FC8"/>
    <w:rsid w:val="00F746DC"/>
    <w:rsid w:val="00F77490"/>
    <w:rsid w:val="00F821B5"/>
    <w:rsid w:val="00F86BB4"/>
    <w:rsid w:val="00F86F83"/>
    <w:rsid w:val="00F90543"/>
    <w:rsid w:val="00F9312B"/>
    <w:rsid w:val="00F93B15"/>
    <w:rsid w:val="00F97313"/>
    <w:rsid w:val="00FA0EA7"/>
    <w:rsid w:val="00FA2923"/>
    <w:rsid w:val="00FA6B87"/>
    <w:rsid w:val="00FA76AF"/>
    <w:rsid w:val="00FB0BE9"/>
    <w:rsid w:val="00FB512C"/>
    <w:rsid w:val="00FB5F5B"/>
    <w:rsid w:val="00FC0B74"/>
    <w:rsid w:val="00FC277D"/>
    <w:rsid w:val="00FC3EE2"/>
    <w:rsid w:val="00FC5F59"/>
    <w:rsid w:val="00FD0523"/>
    <w:rsid w:val="00FD0772"/>
    <w:rsid w:val="00FD2B56"/>
    <w:rsid w:val="00FD33F9"/>
    <w:rsid w:val="00FD3BBD"/>
    <w:rsid w:val="00FD40A2"/>
    <w:rsid w:val="00FE4682"/>
    <w:rsid w:val="00FE5BE8"/>
    <w:rsid w:val="00FE5D09"/>
    <w:rsid w:val="00FE633C"/>
    <w:rsid w:val="00FE7F1F"/>
    <w:rsid w:val="00FF0340"/>
    <w:rsid w:val="00FF1AA1"/>
    <w:rsid w:val="00FF3CC8"/>
    <w:rsid w:val="00FF43A7"/>
    <w:rsid w:val="00FF732B"/>
    <w:rsid w:val="00FF7671"/>
    <w:rsid w:val="00FF7D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FA112"/>
  <w15:docId w15:val="{FCCE9B94-41E6-444E-8D89-BEE4C9C4F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link w:val="FooterChar"/>
    <w:uiPriority w:val="99"/>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link w:val="ListParagraphChar"/>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2"/>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B24C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TableNormal"/>
    <w:next w:val="TableGrid"/>
    <w:uiPriority w:val="59"/>
    <w:rsid w:val="003C2FB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F62A5F"/>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ListParagraphChar">
    <w:name w:val="List Paragraph Char"/>
    <w:link w:val="ListParagraph"/>
    <w:uiPriority w:val="34"/>
    <w:locked/>
    <w:rsid w:val="00BA0945"/>
    <w:rPr>
      <w:rFonts w:ascii="Arial" w:hAnsi="Arial"/>
    </w:rPr>
  </w:style>
  <w:style w:type="character" w:customStyle="1" w:styleId="FooterChar">
    <w:name w:val="Footer Char"/>
    <w:basedOn w:val="DefaultParagraphFont"/>
    <w:link w:val="Footer"/>
    <w:uiPriority w:val="99"/>
    <w:rsid w:val="003A5E61"/>
    <w:rPr>
      <w:rFonts w:ascii="Arial" w:hAnsi="Arial"/>
    </w:rPr>
  </w:style>
  <w:style w:type="table" w:customStyle="1" w:styleId="TableGrid5">
    <w:name w:val="Table Grid5"/>
    <w:basedOn w:val="TableNormal"/>
    <w:next w:val="TableGrid"/>
    <w:rsid w:val="00DE6EB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841819099">
      <w:bodyDiv w:val="1"/>
      <w:marLeft w:val="0"/>
      <w:marRight w:val="0"/>
      <w:marTop w:val="0"/>
      <w:marBottom w:val="0"/>
      <w:divBdr>
        <w:top w:val="none" w:sz="0" w:space="0" w:color="auto"/>
        <w:left w:val="none" w:sz="0" w:space="0" w:color="auto"/>
        <w:bottom w:val="none" w:sz="0" w:space="0" w:color="auto"/>
        <w:right w:val="none" w:sz="0" w:space="0" w:color="auto"/>
      </w:divBdr>
    </w:div>
    <w:div w:id="896285007">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1156991466">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726636237">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7945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oddaja" TargetMode="External"/><Relationship Id="rId13" Type="http://schemas.openxmlformats.org/officeDocument/2006/relationships/hyperlink" Target="mailto:sjn@onko-i.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documents/10193/191051/ejn_Navodila_za_uporabo_ponudniki.pdf"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CED3D-1633-4743-8592-8822D5790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5761</TotalTime>
  <Pages>1</Pages>
  <Words>12639</Words>
  <Characters>72047</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84517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474</cp:revision>
  <cp:lastPrinted>2024-01-10T09:59:00Z</cp:lastPrinted>
  <dcterms:created xsi:type="dcterms:W3CDTF">2018-11-07T12:16:00Z</dcterms:created>
  <dcterms:modified xsi:type="dcterms:W3CDTF">2024-01-10T09:59:00Z</dcterms:modified>
</cp:coreProperties>
</file>