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D624EC6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</w:t>
      </w:r>
      <w:r w:rsidR="0038387A">
        <w:rPr>
          <w:rFonts w:ascii="Arial" w:hAnsi="Arial" w:cs="Arial"/>
          <w:i/>
          <w:sz w:val="20"/>
          <w:szCs w:val="20"/>
        </w:rPr>
        <w:t>*</w:t>
      </w:r>
      <w:r w:rsidR="00C74E5B" w:rsidRPr="007E1009">
        <w:rPr>
          <w:rFonts w:ascii="Arial" w:hAnsi="Arial" w:cs="Arial"/>
          <w:i/>
          <w:sz w:val="20"/>
          <w:szCs w:val="20"/>
        </w:rPr>
        <w:t xml:space="preserve">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17B33671" w:rsidR="00B979EF" w:rsidRPr="001E6036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Za: </w:t>
      </w:r>
      <w:r w:rsidR="00B979EF" w:rsidRPr="001E6036">
        <w:rPr>
          <w:rFonts w:ascii="Arial" w:hAnsi="Arial" w:cs="Arial"/>
          <w:sz w:val="20"/>
          <w:szCs w:val="20"/>
        </w:rPr>
        <w:t xml:space="preserve">Ministrstvo za </w:t>
      </w:r>
      <w:r w:rsidR="001E6036" w:rsidRPr="001E6036">
        <w:rPr>
          <w:rFonts w:ascii="Arial" w:hAnsi="Arial" w:cs="Arial"/>
          <w:sz w:val="20"/>
          <w:szCs w:val="20"/>
        </w:rPr>
        <w:t>digitalno preobrazbo, Davčna ulica 1,</w:t>
      </w:r>
      <w:r w:rsidR="00B979EF" w:rsidRPr="001E6036">
        <w:rPr>
          <w:rFonts w:ascii="Arial" w:hAnsi="Arial" w:cs="Arial"/>
          <w:sz w:val="20"/>
          <w:szCs w:val="20"/>
        </w:rPr>
        <w:t xml:space="preserve">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Datum: </w:t>
      </w:r>
      <w:r w:rsidRPr="001E603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6036">
        <w:rPr>
          <w:rFonts w:ascii="Arial" w:hAnsi="Arial" w:cs="Arial"/>
          <w:sz w:val="20"/>
          <w:szCs w:val="20"/>
        </w:rPr>
        <w:instrText xml:space="preserve"> FORMTEXT </w:instrText>
      </w:r>
      <w:r w:rsidRPr="001E6036">
        <w:rPr>
          <w:rFonts w:ascii="Arial" w:hAnsi="Arial" w:cs="Arial"/>
          <w:sz w:val="20"/>
          <w:szCs w:val="20"/>
        </w:rPr>
      </w:r>
      <w:r w:rsidRPr="001E6036">
        <w:rPr>
          <w:rFonts w:ascii="Arial" w:hAnsi="Arial" w:cs="Arial"/>
          <w:sz w:val="20"/>
          <w:szCs w:val="20"/>
        </w:rPr>
        <w:fldChar w:fldCharType="separate"/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sz w:val="20"/>
          <w:szCs w:val="20"/>
        </w:rPr>
        <w:fldChar w:fldCharType="end"/>
      </w:r>
      <w:r w:rsidRPr="001E6036">
        <w:rPr>
          <w:rFonts w:ascii="Arial" w:hAnsi="Arial" w:cs="Arial"/>
          <w:sz w:val="20"/>
          <w:szCs w:val="20"/>
        </w:rPr>
        <w:t xml:space="preserve"> </w:t>
      </w:r>
      <w:r w:rsidRPr="001E6036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AA4E542" w14:textId="77777777" w:rsidR="001E6036" w:rsidRPr="001E6036" w:rsidRDefault="001574ED" w:rsidP="001E6036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1E6036" w:rsidRPr="001E6036">
        <w:rPr>
          <w:rFonts w:ascii="Arial" w:hAnsi="Arial" w:cs="Arial"/>
          <w:sz w:val="20"/>
          <w:szCs w:val="20"/>
        </w:rPr>
        <w:t xml:space="preserve">Ministrstvo za digitalno preobrazbo, Davčna ulica 1, 1000 Ljubljana </w:t>
      </w:r>
    </w:p>
    <w:p w14:paraId="5440CDE8" w14:textId="22FC055F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711B1E80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</w:t>
      </w:r>
      <w:r w:rsidRPr="001E6036">
        <w:rPr>
          <w:rFonts w:ascii="Arial" w:hAnsi="Arial" w:cs="Arial"/>
          <w:sz w:val="20"/>
          <w:szCs w:val="20"/>
        </w:rPr>
        <w:t xml:space="preserve">oznako </w:t>
      </w:r>
      <w:r w:rsidR="007817C4" w:rsidRPr="001E6036">
        <w:rPr>
          <w:rFonts w:ascii="Arial" w:hAnsi="Arial" w:cs="Arial"/>
          <w:sz w:val="20"/>
          <w:szCs w:val="20"/>
        </w:rPr>
        <w:t>O</w:t>
      </w:r>
      <w:r w:rsidR="00AE7D09">
        <w:rPr>
          <w:rFonts w:ascii="Arial" w:hAnsi="Arial" w:cs="Arial"/>
          <w:sz w:val="20"/>
          <w:szCs w:val="20"/>
        </w:rPr>
        <w:t>D</w:t>
      </w:r>
      <w:r w:rsidR="00E13A65">
        <w:rPr>
          <w:rFonts w:ascii="Arial" w:hAnsi="Arial" w:cs="Arial"/>
          <w:sz w:val="20"/>
          <w:szCs w:val="20"/>
        </w:rPr>
        <w:t>HKOM</w:t>
      </w:r>
      <w:r w:rsidR="00031288" w:rsidRPr="001E6036">
        <w:rPr>
          <w:rFonts w:ascii="Arial" w:hAnsi="Arial" w:cs="Arial"/>
          <w:sz w:val="20"/>
          <w:szCs w:val="20"/>
        </w:rPr>
        <w:t>-</w:t>
      </w:r>
      <w:r w:rsidR="001E6036" w:rsidRPr="001E6036">
        <w:rPr>
          <w:rFonts w:ascii="Arial" w:hAnsi="Arial" w:cs="Arial"/>
          <w:sz w:val="20"/>
          <w:szCs w:val="20"/>
        </w:rPr>
        <w:t>2</w:t>
      </w:r>
      <w:r w:rsidR="00E13A65">
        <w:rPr>
          <w:rFonts w:ascii="Arial" w:hAnsi="Arial" w:cs="Arial"/>
          <w:sz w:val="20"/>
          <w:szCs w:val="20"/>
        </w:rPr>
        <w:t>8</w:t>
      </w:r>
      <w:r w:rsidR="00031288" w:rsidRPr="001E6036">
        <w:rPr>
          <w:rFonts w:ascii="Arial" w:hAnsi="Arial" w:cs="Arial"/>
          <w:sz w:val="20"/>
          <w:szCs w:val="20"/>
        </w:rPr>
        <w:t>/202</w:t>
      </w:r>
      <w:r w:rsidR="00D06CE9" w:rsidRPr="001E6036">
        <w:rPr>
          <w:rFonts w:ascii="Arial" w:hAnsi="Arial" w:cs="Arial"/>
          <w:sz w:val="20"/>
          <w:szCs w:val="20"/>
        </w:rPr>
        <w:t>3</w:t>
      </w:r>
      <w:r w:rsidRPr="001E6036">
        <w:rPr>
          <w:rFonts w:ascii="Arial" w:hAnsi="Arial" w:cs="Arial"/>
          <w:sz w:val="20"/>
          <w:szCs w:val="20"/>
        </w:rPr>
        <w:t xml:space="preserve">, katerega predmet </w:t>
      </w:r>
      <w:r w:rsidR="00C96121" w:rsidRPr="001E6036">
        <w:rPr>
          <w:rFonts w:ascii="Arial" w:hAnsi="Arial" w:cs="Arial"/>
          <w:sz w:val="20"/>
          <w:szCs w:val="20"/>
        </w:rPr>
        <w:t>je</w:t>
      </w:r>
      <w:r w:rsidR="00E13A65">
        <w:rPr>
          <w:rFonts w:ascii="Arial" w:hAnsi="Arial" w:cs="Arial"/>
          <w:sz w:val="20"/>
          <w:szCs w:val="20"/>
        </w:rPr>
        <w:t xml:space="preserve"> n</w:t>
      </w:r>
      <w:r w:rsidR="00E13A65" w:rsidRPr="00E13A65">
        <w:rPr>
          <w:rFonts w:ascii="Arial" w:hAnsi="Arial" w:cs="Arial"/>
          <w:sz w:val="20"/>
          <w:szCs w:val="20"/>
        </w:rPr>
        <w:t>ajem komunikacijskih povezav in ostalih spremljajočih storitev (pripadajočih zmogljivosti) za potrebe zasebnega komunikacijskega omrežja državnih organov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4DB2F778" w14:textId="386E165A" w:rsidR="00EE2279" w:rsidRPr="00E13A65" w:rsidRDefault="00EE2279" w:rsidP="00FC78CE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EE2279" w:rsidRPr="00E13A65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2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1"/>
  </w:num>
  <w:num w:numId="4" w16cid:durableId="40521596">
    <w:abstractNumId w:val="0"/>
  </w:num>
  <w:num w:numId="5" w16cid:durableId="225187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6036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8387A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0744F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E7D09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33B"/>
    <w:rsid w:val="00DE08D9"/>
    <w:rsid w:val="00DE15F3"/>
    <w:rsid w:val="00E043CA"/>
    <w:rsid w:val="00E13A65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96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9</TotalTime>
  <Pages>2</Pages>
  <Words>510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Erika Kranjec</cp:lastModifiedBy>
  <cp:revision>2</cp:revision>
  <cp:lastPrinted>2014-04-17T13:58:00Z</cp:lastPrinted>
  <dcterms:created xsi:type="dcterms:W3CDTF">2021-04-14T06:49:00Z</dcterms:created>
  <dcterms:modified xsi:type="dcterms:W3CDTF">2023-12-27T12:51:00Z</dcterms:modified>
</cp:coreProperties>
</file>