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horzAnchor="margin" w:tblpX="-142" w:tblpY="-841"/>
        <w:tblW w:w="3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30E6A" w14:paraId="30C6B022" w14:textId="77777777" w:rsidTr="00E30E6A">
        <w:tc>
          <w:tcPr>
            <w:tcW w:w="3261" w:type="dxa"/>
          </w:tcPr>
          <w:p w14:paraId="0D5FAE82" w14:textId="77777777" w:rsidR="00E30E6A" w:rsidRPr="00E53B1C" w:rsidRDefault="00E30E6A" w:rsidP="00AE758A">
            <w:pPr>
              <w:rPr>
                <w:rFonts w:ascii="Garamond" w:hAnsi="Garamond" w:cs="Arial"/>
                <w:color w:val="000000" w:themeColor="text1"/>
                <w:sz w:val="24"/>
                <w:lang w:val="en-US"/>
              </w:rPr>
            </w:pPr>
            <w:proofErr w:type="spellStart"/>
            <w:r>
              <w:rPr>
                <w:rFonts w:ascii="Garamond" w:hAnsi="Garamond" w:cs="Arial"/>
                <w:sz w:val="24"/>
                <w:lang w:val="en-US"/>
              </w:rPr>
              <w:t>Št</w:t>
            </w:r>
            <w:proofErr w:type="spellEnd"/>
            <w:r>
              <w:rPr>
                <w:rFonts w:ascii="Garamond" w:hAnsi="Garamond" w:cs="Arial"/>
                <w:sz w:val="24"/>
                <w:lang w:val="en-US"/>
              </w:rPr>
              <w:t xml:space="preserve">. </w:t>
            </w:r>
            <w:proofErr w:type="spellStart"/>
            <w:r>
              <w:rPr>
                <w:rFonts w:ascii="Garamond" w:hAnsi="Garamond" w:cs="Arial"/>
                <w:sz w:val="24"/>
                <w:lang w:val="en-US"/>
              </w:rPr>
              <w:t>dokumenta</w:t>
            </w:r>
            <w:proofErr w:type="spellEnd"/>
            <w:r w:rsidRPr="00E53B1C">
              <w:rPr>
                <w:rFonts w:ascii="Garamond" w:hAnsi="Garamond" w:cs="Arial"/>
                <w:sz w:val="24"/>
                <w:lang w:val="en-US"/>
              </w:rPr>
              <w:t xml:space="preserve">: </w:t>
            </w:r>
            <w:sdt>
              <w:sdtPr>
                <w:rPr>
                  <w:rFonts w:ascii="Garamond" w:hAnsi="Garamond" w:cs="Arial"/>
                  <w:color w:val="000000" w:themeColor="text1"/>
                  <w:sz w:val="24"/>
                  <w:lang w:val="en-US"/>
                </w:rPr>
                <w:id w:val="747705563"/>
                <w:placeholder>
                  <w:docPart w:val="654365210E5448BAAF6F41CDA43E834F"/>
                </w:placeholder>
              </w:sdtPr>
              <w:sdtEndPr/>
              <w:sdtContent>
                <w:bookmarkStart w:id="0" w:name="StevilkaDokumenta"/>
                <w:r>
                  <w:rPr>
                    <w:rFonts w:ascii="Garamond" w:hAnsi="Garamond" w:cs="Arial"/>
                    <w:color w:val="000000" w:themeColor="text1"/>
                    <w:sz w:val="24"/>
                  </w:rPr>
                  <w:t>401-2/2024-2</w:t>
                </w:r>
                <w:bookmarkEnd w:id="0"/>
              </w:sdtContent>
            </w:sdt>
          </w:p>
          <w:p w14:paraId="2AB65AD0" w14:textId="77777777" w:rsidR="00E30E6A" w:rsidRPr="00E53B1C" w:rsidRDefault="00E30E6A" w:rsidP="00AE758A">
            <w:pPr>
              <w:tabs>
                <w:tab w:val="left" w:pos="3540"/>
              </w:tabs>
              <w:rPr>
                <w:rFonts w:ascii="Garamond" w:hAnsi="Garamond"/>
                <w:b/>
                <w:sz w:val="24"/>
                <w:lang w:val="en-US"/>
              </w:rPr>
            </w:pPr>
            <w:r>
              <w:rPr>
                <w:rFonts w:ascii="Garamond" w:hAnsi="Garamond" w:cs="Arial"/>
                <w:color w:val="000000" w:themeColor="text1"/>
                <w:sz w:val="24"/>
                <w:lang w:val="en-US"/>
              </w:rPr>
              <w:t>Datum</w:t>
            </w:r>
            <w:r w:rsidRPr="00E53B1C">
              <w:rPr>
                <w:rFonts w:ascii="Garamond" w:hAnsi="Garamond" w:cs="Arial"/>
                <w:color w:val="000000" w:themeColor="text1"/>
                <w:sz w:val="24"/>
                <w:lang w:val="en-US"/>
              </w:rPr>
              <w:t xml:space="preserve">: </w:t>
            </w:r>
            <w:sdt>
              <w:sdtPr>
                <w:rPr>
                  <w:rFonts w:ascii="Garamond" w:hAnsi="Garamond" w:cs="Arial"/>
                  <w:color w:val="000000" w:themeColor="text1"/>
                  <w:sz w:val="24"/>
                  <w:lang w:val="en-US"/>
                </w:rPr>
                <w:id w:val="161290592"/>
                <w:placeholder>
                  <w:docPart w:val="77B2D95855D44B0A839BFEDB1A027735"/>
                </w:placeholder>
                <w:showingPlcHdr/>
              </w:sdtPr>
              <w:sdtEndPr/>
              <w:sdtContent>
                <w:bookmarkStart w:id="1" w:name="DatumDokumenta"/>
                <w:r>
                  <w:rPr>
                    <w:rFonts w:ascii="Garamond" w:hAnsi="Garamond" w:cs="Arial"/>
                    <w:color w:val="000000" w:themeColor="text1"/>
                    <w:sz w:val="24"/>
                  </w:rPr>
                  <w:t>19. 02. 2024</w:t>
                </w:r>
                <w:bookmarkEnd w:id="1"/>
              </w:sdtContent>
            </w:sdt>
          </w:p>
        </w:tc>
      </w:tr>
    </w:tbl>
    <w:p w14:paraId="515FE8A2" w14:textId="77777777" w:rsidR="00491B68" w:rsidRPr="00E53B1C" w:rsidRDefault="00491B68" w:rsidP="00491B68">
      <w:pPr>
        <w:tabs>
          <w:tab w:val="left" w:pos="3540"/>
        </w:tabs>
        <w:rPr>
          <w:rFonts w:ascii="Garamond" w:hAnsi="Garamond"/>
          <w:b/>
          <w:sz w:val="24"/>
          <w:lang w:val="en-US"/>
        </w:rPr>
      </w:pPr>
    </w:p>
    <w:p w14:paraId="3BF1B9C0" w14:textId="77777777" w:rsidR="00CB047E" w:rsidRPr="00E53B1C" w:rsidRDefault="00CB047E" w:rsidP="00491B68">
      <w:pPr>
        <w:pStyle w:val="Navadensplet"/>
        <w:tabs>
          <w:tab w:val="left" w:pos="3090"/>
        </w:tabs>
        <w:spacing w:before="0" w:beforeAutospacing="0" w:after="0" w:afterAutospacing="0"/>
        <w:jc w:val="both"/>
        <w:textAlignment w:val="baseline"/>
        <w:rPr>
          <w:rFonts w:ascii="Garamond" w:hAnsi="Garamond"/>
          <w:color w:val="000000"/>
          <w:lang w:val="en-US"/>
        </w:rPr>
      </w:pPr>
    </w:p>
    <w:p w14:paraId="436FDCFB" w14:textId="77777777" w:rsidR="00876F50" w:rsidRPr="00E53B1C" w:rsidRDefault="00876F50" w:rsidP="00491B68">
      <w:pPr>
        <w:pStyle w:val="Navadensplet"/>
        <w:tabs>
          <w:tab w:val="left" w:pos="3090"/>
        </w:tabs>
        <w:spacing w:before="0" w:beforeAutospacing="0" w:after="0" w:afterAutospacing="0"/>
        <w:textAlignment w:val="baseline"/>
        <w:rPr>
          <w:rFonts w:ascii="Garamond" w:hAnsi="Garamond"/>
          <w:color w:val="000000"/>
          <w:lang w:val="en-US"/>
        </w:rPr>
      </w:pPr>
    </w:p>
    <w:p w14:paraId="31E5BC87" w14:textId="77777777" w:rsidR="00E30E6A" w:rsidRPr="004725F3" w:rsidRDefault="00E30E6A" w:rsidP="00E30E6A">
      <w:pPr>
        <w:tabs>
          <w:tab w:val="left" w:pos="3540"/>
        </w:tabs>
        <w:spacing w:line="276" w:lineRule="auto"/>
        <w:rPr>
          <w:rFonts w:ascii="Garamond" w:hAnsi="Garamond"/>
          <w:b/>
          <w:sz w:val="24"/>
        </w:rPr>
      </w:pPr>
    </w:p>
    <w:p w14:paraId="557E55DE" w14:textId="77777777" w:rsidR="00E30E6A" w:rsidRPr="004725F3" w:rsidRDefault="00E30E6A" w:rsidP="00E30E6A">
      <w:pPr>
        <w:tabs>
          <w:tab w:val="left" w:pos="3540"/>
        </w:tabs>
        <w:spacing w:line="276" w:lineRule="auto"/>
        <w:rPr>
          <w:rFonts w:ascii="Garamond" w:hAnsi="Garamond"/>
          <w:b/>
          <w:sz w:val="24"/>
        </w:rPr>
      </w:pPr>
    </w:p>
    <w:p w14:paraId="6AB102C8" w14:textId="77777777" w:rsidR="00E30E6A" w:rsidRPr="004725F3" w:rsidRDefault="00E30E6A" w:rsidP="00E30E6A">
      <w:pPr>
        <w:tabs>
          <w:tab w:val="left" w:pos="3540"/>
        </w:tabs>
        <w:spacing w:line="276" w:lineRule="auto"/>
        <w:rPr>
          <w:rFonts w:ascii="Garamond" w:hAnsi="Garamond"/>
          <w:b/>
          <w:sz w:val="24"/>
        </w:rPr>
      </w:pPr>
    </w:p>
    <w:p w14:paraId="23C4AA65" w14:textId="77777777" w:rsidR="00E30E6A" w:rsidRPr="004725F3" w:rsidRDefault="00E30E6A" w:rsidP="00E30E6A">
      <w:pPr>
        <w:tabs>
          <w:tab w:val="left" w:pos="3540"/>
        </w:tabs>
        <w:spacing w:line="276" w:lineRule="auto"/>
        <w:rPr>
          <w:rFonts w:ascii="Garamond" w:hAnsi="Garamond"/>
          <w:b/>
          <w:sz w:val="24"/>
        </w:rPr>
      </w:pPr>
    </w:p>
    <w:p w14:paraId="4AC9A235" w14:textId="77777777" w:rsidR="00E30E6A" w:rsidRPr="004725F3" w:rsidRDefault="00E30E6A" w:rsidP="00E30E6A">
      <w:pPr>
        <w:tabs>
          <w:tab w:val="left" w:pos="3090"/>
        </w:tabs>
        <w:spacing w:line="276" w:lineRule="auto"/>
        <w:textAlignment w:val="baseline"/>
        <w:rPr>
          <w:rFonts w:ascii="Garamond" w:hAnsi="Garamond"/>
          <w:sz w:val="24"/>
          <w:lang w:eastAsia="en-GB"/>
        </w:rPr>
      </w:pPr>
      <w:r w:rsidRPr="004725F3">
        <w:rPr>
          <w:rFonts w:ascii="Garamond" w:hAnsi="Garamond"/>
          <w:sz w:val="24"/>
          <w:lang w:eastAsia="en-GB"/>
        </w:rPr>
        <w:br/>
      </w:r>
    </w:p>
    <w:p w14:paraId="3460A9F7" w14:textId="77777777" w:rsidR="00E30E6A" w:rsidRPr="004725F3" w:rsidRDefault="00E30E6A" w:rsidP="00E30E6A">
      <w:pPr>
        <w:spacing w:line="276" w:lineRule="auto"/>
        <w:jc w:val="center"/>
        <w:rPr>
          <w:rFonts w:ascii="Garamond" w:hAnsi="Garamond" w:cs="Arial"/>
          <w:b/>
          <w:sz w:val="28"/>
          <w:szCs w:val="28"/>
        </w:rPr>
      </w:pPr>
      <w:r w:rsidRPr="004725F3">
        <w:rPr>
          <w:rFonts w:ascii="Garamond" w:hAnsi="Garamond" w:cs="Arial"/>
          <w:b/>
          <w:sz w:val="28"/>
          <w:szCs w:val="28"/>
        </w:rPr>
        <w:t xml:space="preserve">DOKUMENTACIJA V ZVEZI Z ODDAJO JAVNEGA NAROČILA </w:t>
      </w:r>
    </w:p>
    <w:p w14:paraId="7B6532FB" w14:textId="77777777" w:rsidR="00E30E6A" w:rsidRPr="004725F3" w:rsidRDefault="00E30E6A" w:rsidP="00E30E6A">
      <w:pPr>
        <w:spacing w:line="276" w:lineRule="auto"/>
        <w:jc w:val="center"/>
        <w:rPr>
          <w:rFonts w:ascii="Garamond" w:hAnsi="Garamond" w:cs="Arial"/>
          <w:b/>
          <w:sz w:val="28"/>
          <w:szCs w:val="28"/>
        </w:rPr>
      </w:pPr>
    </w:p>
    <w:p w14:paraId="7461C79C" w14:textId="77777777" w:rsidR="00E30E6A" w:rsidRDefault="00E30E6A" w:rsidP="00E30E6A">
      <w:pPr>
        <w:spacing w:line="276" w:lineRule="auto"/>
        <w:jc w:val="center"/>
        <w:rPr>
          <w:rFonts w:ascii="Garamond" w:hAnsi="Garamond" w:cs="Arial"/>
          <w:b/>
          <w:sz w:val="44"/>
          <w:szCs w:val="44"/>
        </w:rPr>
      </w:pPr>
      <w:r>
        <w:rPr>
          <w:rFonts w:ascii="Garamond" w:hAnsi="Garamond" w:cs="Arial"/>
          <w:b/>
          <w:sz w:val="44"/>
          <w:szCs w:val="44"/>
        </w:rPr>
        <w:t>Tiskarske storitve</w:t>
      </w:r>
    </w:p>
    <w:p w14:paraId="66339266" w14:textId="77777777" w:rsidR="00E30E6A" w:rsidRPr="004725F3" w:rsidRDefault="00E30E6A" w:rsidP="00E30E6A">
      <w:pPr>
        <w:spacing w:line="276" w:lineRule="auto"/>
        <w:jc w:val="center"/>
        <w:rPr>
          <w:rFonts w:ascii="Garamond" w:hAnsi="Garamond"/>
          <w:sz w:val="44"/>
          <w:szCs w:val="44"/>
        </w:rPr>
      </w:pPr>
      <w:r>
        <w:rPr>
          <w:rFonts w:ascii="Garamond" w:hAnsi="Garamond" w:cs="Arial"/>
          <w:b/>
          <w:sz w:val="44"/>
          <w:szCs w:val="44"/>
        </w:rPr>
        <w:t>(pridržano javno naročilo)</w:t>
      </w:r>
    </w:p>
    <w:p w14:paraId="63842E17" w14:textId="77777777" w:rsidR="00E30E6A" w:rsidRPr="004725F3" w:rsidRDefault="00E30E6A" w:rsidP="00E30E6A">
      <w:pPr>
        <w:spacing w:line="276" w:lineRule="auto"/>
        <w:rPr>
          <w:rFonts w:ascii="Garamond" w:hAnsi="Garamond"/>
          <w:sz w:val="28"/>
          <w:szCs w:val="28"/>
          <w:lang w:eastAsia="en-GB"/>
        </w:rPr>
      </w:pPr>
      <w:r w:rsidRPr="004725F3">
        <w:rPr>
          <w:rFonts w:ascii="Garamond" w:hAnsi="Garamond"/>
          <w:sz w:val="28"/>
          <w:szCs w:val="28"/>
        </w:rPr>
        <w:br w:type="page"/>
      </w:r>
    </w:p>
    <w:p w14:paraId="60E91CCB"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1 NAROČNIK</w:t>
      </w:r>
      <w:r>
        <w:rPr>
          <w:rFonts w:ascii="Garamond" w:hAnsi="Garamond"/>
          <w:b/>
          <w:sz w:val="24"/>
          <w:lang w:eastAsia="en-GB"/>
        </w:rPr>
        <w:t xml:space="preserve"> IN PONUDNIK</w:t>
      </w:r>
    </w:p>
    <w:p w14:paraId="6A027BE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ab/>
      </w:r>
    </w:p>
    <w:p w14:paraId="7C590750" w14:textId="77777777" w:rsidR="00E30E6A" w:rsidRDefault="00E30E6A" w:rsidP="00E30E6A">
      <w:pPr>
        <w:tabs>
          <w:tab w:val="left" w:pos="3090"/>
        </w:tabs>
        <w:spacing w:line="276" w:lineRule="auto"/>
        <w:jc w:val="both"/>
        <w:textAlignment w:val="baseline"/>
        <w:rPr>
          <w:rFonts w:ascii="Garamond" w:hAnsi="Garamond"/>
          <w:b/>
          <w:bCs/>
          <w:sz w:val="24"/>
          <w:lang w:eastAsia="en-GB"/>
        </w:rPr>
      </w:pPr>
      <w:r>
        <w:rPr>
          <w:rFonts w:ascii="Garamond" w:hAnsi="Garamond"/>
          <w:b/>
          <w:bCs/>
          <w:sz w:val="24"/>
          <w:lang w:eastAsia="en-GB"/>
        </w:rPr>
        <w:t>1.1. Naročnik</w:t>
      </w:r>
    </w:p>
    <w:p w14:paraId="7E7A8E8E" w14:textId="77777777" w:rsidR="00E30E6A" w:rsidRDefault="00E30E6A" w:rsidP="00E30E6A">
      <w:pPr>
        <w:tabs>
          <w:tab w:val="left" w:pos="3090"/>
        </w:tabs>
        <w:spacing w:line="276" w:lineRule="auto"/>
        <w:jc w:val="both"/>
        <w:textAlignment w:val="baseline"/>
        <w:rPr>
          <w:rFonts w:ascii="Garamond" w:hAnsi="Garamond"/>
          <w:b/>
          <w:bCs/>
          <w:sz w:val="24"/>
          <w:lang w:eastAsia="en-GB"/>
        </w:rPr>
      </w:pPr>
    </w:p>
    <w:p w14:paraId="3EBBDF96"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Ta postopek oddaje javnega naročila izvaja naročnik Univerza v Ljubljani, Filozofska fakulteta, Aškerčeva 2, 1000 Ljubljana (UL FF).</w:t>
      </w:r>
    </w:p>
    <w:p w14:paraId="487D5D0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C669FBA" w14:textId="77777777" w:rsidR="00E30E6A" w:rsidRPr="004725F3" w:rsidRDefault="00E30E6A" w:rsidP="00E30E6A">
      <w:pPr>
        <w:tabs>
          <w:tab w:val="left" w:pos="3090"/>
        </w:tabs>
        <w:spacing w:line="276" w:lineRule="auto"/>
        <w:jc w:val="both"/>
        <w:textAlignment w:val="baseline"/>
        <w:rPr>
          <w:rFonts w:ascii="Garamond" w:hAnsi="Garamond"/>
          <w:sz w:val="24"/>
          <w:u w:val="single"/>
          <w:lang w:eastAsia="en-GB"/>
        </w:rPr>
      </w:pPr>
      <w:r w:rsidRPr="004725F3">
        <w:rPr>
          <w:rFonts w:ascii="Garamond" w:hAnsi="Garamond"/>
          <w:sz w:val="24"/>
          <w:u w:val="single"/>
          <w:lang w:eastAsia="en-GB"/>
        </w:rPr>
        <w:t>Osnovni podatki naročnika:</w:t>
      </w:r>
    </w:p>
    <w:p w14:paraId="580A4F4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1E9127AC"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S</w:t>
      </w:r>
      <w:r w:rsidRPr="00277321">
        <w:rPr>
          <w:rFonts w:ascii="Garamond" w:hAnsi="Garamond"/>
          <w:sz w:val="24"/>
          <w:lang w:eastAsia="en-GB"/>
        </w:rPr>
        <w:t>tatus: članica univerze</w:t>
      </w:r>
      <w:r>
        <w:rPr>
          <w:rFonts w:ascii="Garamond" w:hAnsi="Garamond"/>
          <w:sz w:val="24"/>
          <w:lang w:eastAsia="en-GB"/>
        </w:rPr>
        <w:t>.</w:t>
      </w:r>
    </w:p>
    <w:p w14:paraId="41ABBE23" w14:textId="77777777" w:rsidR="00E30E6A" w:rsidRPr="00277321" w:rsidRDefault="00E30E6A" w:rsidP="00E30E6A">
      <w:pPr>
        <w:tabs>
          <w:tab w:val="left" w:pos="3540"/>
        </w:tabs>
        <w:spacing w:line="276" w:lineRule="auto"/>
        <w:rPr>
          <w:rFonts w:ascii="Garamond" w:hAnsi="Garamond"/>
          <w:sz w:val="24"/>
        </w:rPr>
      </w:pPr>
      <w:r>
        <w:rPr>
          <w:rFonts w:ascii="Garamond" w:hAnsi="Garamond"/>
          <w:sz w:val="24"/>
        </w:rPr>
        <w:t>Z</w:t>
      </w:r>
      <w:r w:rsidRPr="00277321">
        <w:rPr>
          <w:rFonts w:ascii="Garamond" w:hAnsi="Garamond"/>
          <w:sz w:val="24"/>
        </w:rPr>
        <w:t>akoniti zastopnik: prof. dr. Mojca Schlamberger Brezar, dekanja</w:t>
      </w:r>
      <w:r>
        <w:rPr>
          <w:rFonts w:ascii="Garamond" w:hAnsi="Garamond"/>
          <w:sz w:val="24"/>
        </w:rPr>
        <w:t>.</w:t>
      </w:r>
    </w:p>
    <w:p w14:paraId="74AA1795"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w:t>
      </w:r>
      <w:r w:rsidRPr="00277321">
        <w:rPr>
          <w:rFonts w:ascii="Garamond" w:hAnsi="Garamond"/>
          <w:sz w:val="24"/>
          <w:lang w:eastAsia="en-GB"/>
        </w:rPr>
        <w:t>elefon: 01/241-10-05</w:t>
      </w:r>
      <w:r>
        <w:rPr>
          <w:rFonts w:ascii="Garamond" w:hAnsi="Garamond"/>
          <w:sz w:val="24"/>
          <w:lang w:eastAsia="en-GB"/>
        </w:rPr>
        <w:t>.</w:t>
      </w:r>
    </w:p>
    <w:p w14:paraId="3C57AB49"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F</w:t>
      </w:r>
      <w:r w:rsidRPr="00277321">
        <w:rPr>
          <w:rFonts w:ascii="Garamond" w:hAnsi="Garamond"/>
          <w:sz w:val="24"/>
          <w:lang w:eastAsia="en-GB"/>
        </w:rPr>
        <w:t>aks št.: 01/425-62-33</w:t>
      </w:r>
      <w:r>
        <w:rPr>
          <w:rFonts w:ascii="Garamond" w:hAnsi="Garamond"/>
          <w:sz w:val="24"/>
          <w:lang w:eastAsia="en-GB"/>
        </w:rPr>
        <w:t>.</w:t>
      </w:r>
    </w:p>
    <w:p w14:paraId="0A52E89D"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277321">
        <w:rPr>
          <w:rFonts w:ascii="Garamond" w:hAnsi="Garamond"/>
          <w:sz w:val="24"/>
          <w:lang w:eastAsia="en-GB"/>
        </w:rPr>
        <w:t>atična številka: 1627058</w:t>
      </w:r>
      <w:r>
        <w:rPr>
          <w:rFonts w:ascii="Garamond" w:hAnsi="Garamond"/>
          <w:sz w:val="24"/>
          <w:lang w:eastAsia="en-GB"/>
        </w:rPr>
        <w:t>.</w:t>
      </w:r>
    </w:p>
    <w:p w14:paraId="29B2816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D</w:t>
      </w:r>
      <w:r w:rsidRPr="00277321">
        <w:rPr>
          <w:rFonts w:ascii="Garamond" w:hAnsi="Garamond"/>
          <w:sz w:val="24"/>
          <w:lang w:eastAsia="en-GB"/>
        </w:rPr>
        <w:t>avčna številka: SI55382657</w:t>
      </w:r>
      <w:r>
        <w:rPr>
          <w:rFonts w:ascii="Garamond" w:hAnsi="Garamond"/>
          <w:sz w:val="24"/>
          <w:lang w:eastAsia="en-GB"/>
        </w:rPr>
        <w:t>.</w:t>
      </w:r>
    </w:p>
    <w:p w14:paraId="401A8F34"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5F4885E" w14:textId="77777777" w:rsidR="00E30E6A" w:rsidRPr="0071381C" w:rsidRDefault="00E30E6A" w:rsidP="00E30E6A">
      <w:pPr>
        <w:tabs>
          <w:tab w:val="left" w:pos="3090"/>
        </w:tabs>
        <w:spacing w:line="276" w:lineRule="auto"/>
        <w:jc w:val="both"/>
        <w:textAlignment w:val="baseline"/>
        <w:rPr>
          <w:rFonts w:ascii="Garamond" w:hAnsi="Garamond"/>
          <w:b/>
          <w:bCs/>
          <w:sz w:val="24"/>
          <w:lang w:eastAsia="en-GB"/>
        </w:rPr>
      </w:pPr>
      <w:r>
        <w:rPr>
          <w:rFonts w:ascii="Garamond" w:hAnsi="Garamond"/>
          <w:b/>
          <w:bCs/>
          <w:sz w:val="24"/>
          <w:lang w:eastAsia="en-GB"/>
        </w:rPr>
        <w:t>1.2. Ponudnik</w:t>
      </w:r>
    </w:p>
    <w:p w14:paraId="21206D1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406F21C" w14:textId="77777777" w:rsidR="00E30E6A" w:rsidRPr="0071381C" w:rsidRDefault="00E30E6A" w:rsidP="00E30E6A">
      <w:pPr>
        <w:tabs>
          <w:tab w:val="left" w:pos="3090"/>
        </w:tabs>
        <w:spacing w:line="276" w:lineRule="auto"/>
        <w:jc w:val="both"/>
        <w:textAlignment w:val="baseline"/>
        <w:rPr>
          <w:rFonts w:ascii="Garamond" w:hAnsi="Garamond"/>
          <w:bCs/>
          <w:sz w:val="24"/>
          <w:lang w:eastAsia="en-GB"/>
        </w:rPr>
      </w:pPr>
      <w:r>
        <w:rPr>
          <w:rFonts w:ascii="Garamond" w:hAnsi="Garamond"/>
          <w:bCs/>
          <w:sz w:val="24"/>
          <w:lang w:eastAsia="en-GB"/>
        </w:rPr>
        <w:t xml:space="preserve">To naročilo je </w:t>
      </w:r>
      <w:r w:rsidRPr="0071381C">
        <w:rPr>
          <w:rFonts w:ascii="Garamond" w:hAnsi="Garamond"/>
          <w:bCs/>
          <w:sz w:val="24"/>
          <w:lang w:eastAsia="en-GB"/>
        </w:rPr>
        <w:t xml:space="preserve">pridržano </w:t>
      </w:r>
      <w:r>
        <w:rPr>
          <w:rFonts w:ascii="Garamond" w:hAnsi="Garamond"/>
          <w:bCs/>
          <w:sz w:val="24"/>
          <w:lang w:eastAsia="en-GB"/>
        </w:rPr>
        <w:t xml:space="preserve">javno </w:t>
      </w:r>
      <w:r w:rsidRPr="0071381C">
        <w:rPr>
          <w:rFonts w:ascii="Garamond" w:hAnsi="Garamond"/>
          <w:bCs/>
          <w:sz w:val="24"/>
          <w:lang w:eastAsia="en-GB"/>
        </w:rPr>
        <w:t>naročilo (31. člen Zakona o javnem naročanju)</w:t>
      </w:r>
      <w:r>
        <w:rPr>
          <w:rFonts w:ascii="Garamond" w:hAnsi="Garamond"/>
          <w:bCs/>
          <w:sz w:val="24"/>
          <w:lang w:eastAsia="en-GB"/>
        </w:rPr>
        <w:t xml:space="preserve">. </w:t>
      </w:r>
      <w:r>
        <w:rPr>
          <w:rFonts w:ascii="Garamond" w:hAnsi="Garamond"/>
          <w:sz w:val="24"/>
          <w:lang w:eastAsia="en-GB"/>
        </w:rPr>
        <w:t xml:space="preserve">Naročnik zato k sodelovanju v tem postopku vabi le ponudnike, ki so invalidska podjetja in zaposlitveni centri, kot jih določa Zakon o zaposlitveni rehabilitaciji in zaposlovanju invalidov (ZZRZI). Ponudnik lahko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le invalidskim podjetjem in zaposlitvenim centrom, kot jih določa ZZRZI. </w:t>
      </w:r>
    </w:p>
    <w:p w14:paraId="498310A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423F4CC"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2 PREDMET JAVNEGA NAROČILA</w:t>
      </w:r>
    </w:p>
    <w:p w14:paraId="32730D2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2CD53BD"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2.1. Splošen opis</w:t>
      </w:r>
    </w:p>
    <w:p w14:paraId="1A122BB7"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4623CBD9" w14:textId="77777777" w:rsidR="00E30E6A" w:rsidRPr="007C54EC" w:rsidRDefault="00E30E6A" w:rsidP="00E30E6A">
      <w:pPr>
        <w:tabs>
          <w:tab w:val="left" w:pos="3090"/>
        </w:tabs>
        <w:spacing w:line="276" w:lineRule="auto"/>
        <w:jc w:val="both"/>
        <w:textAlignment w:val="baseline"/>
        <w:rPr>
          <w:rFonts w:ascii="Garamond" w:hAnsi="Garamond"/>
          <w:sz w:val="24"/>
          <w:lang w:eastAsia="en-GB"/>
        </w:rPr>
      </w:pPr>
      <w:r w:rsidRPr="001F2273">
        <w:rPr>
          <w:rFonts w:ascii="Garamond" w:hAnsi="Garamond"/>
          <w:sz w:val="24"/>
          <w:lang w:eastAsia="en-GB"/>
        </w:rPr>
        <w:t>Predmet tega javnega naročila so storitve tiska in vezave publikacij in drugega gradiva. Naročnik ne more vnaprej predvideti količin in različnih vrst gradiva, ki se bo natisnilo v času trajanja pogodbe o izvedbi javnega naročila. Zaradi tega bo tisk naročal sproti, glede na svoje dejanske potrebe. Ponudnikom ne zagotavlja, da bo dosegel količine oziroma vrednosti, določene v tej razpisni dokumentaciji, in izbrani ponudnik iz tega naslova ne bo upravičen do nikakršne odškodnine ali drugačnega povračila stroškov.</w:t>
      </w:r>
    </w:p>
    <w:p w14:paraId="66500F6F"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286CF9BB"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Enotni besednjak javnih naročil (CPV):</w:t>
      </w:r>
    </w:p>
    <w:p w14:paraId="77B53DB1" w14:textId="77777777" w:rsidR="00E30E6A" w:rsidRPr="004725F3" w:rsidRDefault="00E30E6A" w:rsidP="00E30E6A">
      <w:pPr>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rPr>
        <w:t>79800000</w:t>
      </w:r>
      <w:r>
        <w:rPr>
          <w:rFonts w:ascii="Garamond" w:hAnsi="Garamond"/>
          <w:sz w:val="24"/>
          <w:lang w:eastAsia="en-GB"/>
        </w:rPr>
        <w:t>: tiskarske in s tem povezane storitve</w:t>
      </w:r>
      <w:r w:rsidRPr="004725F3">
        <w:rPr>
          <w:rFonts w:ascii="Garamond" w:hAnsi="Garamond"/>
          <w:sz w:val="24"/>
          <w:lang w:eastAsia="en-GB"/>
        </w:rPr>
        <w:t>.</w:t>
      </w:r>
    </w:p>
    <w:p w14:paraId="7F0CA96E" w14:textId="77777777" w:rsidR="00E30E6A" w:rsidRDefault="00E30E6A" w:rsidP="00E30E6A">
      <w:pPr>
        <w:spacing w:line="276" w:lineRule="auto"/>
        <w:rPr>
          <w:rFonts w:ascii="Garamond" w:hAnsi="Garamond"/>
          <w:b/>
          <w:sz w:val="24"/>
          <w:lang w:eastAsia="en-GB"/>
        </w:rPr>
      </w:pPr>
    </w:p>
    <w:p w14:paraId="23CCE42A" w14:textId="77777777" w:rsidR="00E30E6A" w:rsidRDefault="00E30E6A" w:rsidP="00E30E6A">
      <w:pPr>
        <w:spacing w:line="276" w:lineRule="auto"/>
        <w:rPr>
          <w:rFonts w:ascii="Garamond" w:hAnsi="Garamond"/>
          <w:b/>
          <w:sz w:val="24"/>
          <w:lang w:eastAsia="en-GB"/>
        </w:rPr>
      </w:pPr>
      <w:r>
        <w:rPr>
          <w:rFonts w:ascii="Garamond" w:hAnsi="Garamond"/>
          <w:b/>
          <w:sz w:val="24"/>
          <w:lang w:eastAsia="en-GB"/>
        </w:rPr>
        <w:t>2.2. Lastnosti gradiva</w:t>
      </w:r>
      <w:r w:rsidRPr="004725F3">
        <w:rPr>
          <w:rFonts w:ascii="Garamond" w:hAnsi="Garamond"/>
          <w:b/>
          <w:sz w:val="24"/>
          <w:lang w:eastAsia="en-GB"/>
        </w:rPr>
        <w:t xml:space="preserve"> </w:t>
      </w:r>
    </w:p>
    <w:p w14:paraId="0659D4D6"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p>
    <w:p w14:paraId="3F46C459" w14:textId="77777777" w:rsidR="00E30E6A" w:rsidRPr="001142B6" w:rsidRDefault="00E30E6A" w:rsidP="00E30E6A">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Lastnosti gradiva, ki se bo tiskalo, so razvidne iz spodnjih razpredelnic. Zaradi načina skladiščenja morajo biti brošure in ostale tiskovine dostavljene v škatlah iz valovitega kartona dimenzij do 350 mm (d), 250 mm (š)</w:t>
      </w:r>
      <w:r>
        <w:rPr>
          <w:rFonts w:ascii="Garamond" w:hAnsi="Garamond"/>
          <w:sz w:val="24"/>
          <w:lang w:eastAsia="en-GB"/>
        </w:rPr>
        <w:t xml:space="preserve"> in </w:t>
      </w:r>
      <w:r w:rsidRPr="001142B6">
        <w:rPr>
          <w:rFonts w:ascii="Garamond" w:hAnsi="Garamond"/>
          <w:sz w:val="24"/>
          <w:lang w:eastAsia="en-GB"/>
        </w:rPr>
        <w:t xml:space="preserve"> 250 mm (v). </w:t>
      </w:r>
    </w:p>
    <w:p w14:paraId="18E7636D" w14:textId="77777777" w:rsidR="00E30E6A" w:rsidRPr="001142B6" w:rsidRDefault="00E30E6A" w:rsidP="00E30E6A">
      <w:pPr>
        <w:pStyle w:val="Odstavekseznama"/>
        <w:numPr>
          <w:ilvl w:val="0"/>
          <w:numId w:val="21"/>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lastRenderedPageBreak/>
        <w:t>Brošure</w:t>
      </w:r>
      <w:r>
        <w:rPr>
          <w:rFonts w:ascii="Garamond" w:hAnsi="Garamond"/>
          <w:b/>
          <w:sz w:val="24"/>
          <w:lang w:eastAsia="en-GB"/>
        </w:rPr>
        <w:t xml:space="preserve"> in trdo vezane knjige</w:t>
      </w:r>
    </w:p>
    <w:p w14:paraId="7FDDFEF2" w14:textId="77777777" w:rsidR="00E30E6A" w:rsidRPr="001142B6" w:rsidRDefault="00E30E6A" w:rsidP="00E30E6A">
      <w:pPr>
        <w:tabs>
          <w:tab w:val="left" w:pos="3090"/>
        </w:tabs>
        <w:spacing w:line="276" w:lineRule="auto"/>
        <w:jc w:val="both"/>
        <w:textAlignment w:val="baseline"/>
        <w:rPr>
          <w:rFonts w:ascii="Garamond" w:hAnsi="Garamond"/>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6"/>
        <w:gridCol w:w="5985"/>
      </w:tblGrid>
      <w:tr w:rsidR="00E30E6A" w:rsidRPr="001142B6" w14:paraId="3553E592" w14:textId="77777777" w:rsidTr="00091A4C">
        <w:tc>
          <w:tcPr>
            <w:tcW w:w="641" w:type="dxa"/>
            <w:shd w:val="clear" w:color="auto" w:fill="auto"/>
          </w:tcPr>
          <w:p w14:paraId="028A8C85"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6" w:type="dxa"/>
            <w:shd w:val="clear" w:color="auto" w:fill="auto"/>
          </w:tcPr>
          <w:p w14:paraId="183D6E82" w14:textId="77777777" w:rsidR="00E30E6A" w:rsidRPr="001142B6" w:rsidRDefault="00E30E6A" w:rsidP="00091A4C">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5" w:type="dxa"/>
            <w:shd w:val="clear" w:color="auto" w:fill="auto"/>
          </w:tcPr>
          <w:p w14:paraId="07C540CE"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E30E6A" w:rsidRPr="001142B6" w14:paraId="5375E963" w14:textId="77777777" w:rsidTr="00091A4C">
        <w:tc>
          <w:tcPr>
            <w:tcW w:w="641" w:type="dxa"/>
            <w:shd w:val="clear" w:color="auto" w:fill="auto"/>
          </w:tcPr>
          <w:p w14:paraId="6E9AD77F"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54A0B96"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ČB</w:t>
            </w:r>
            <w:r>
              <w:rPr>
                <w:rFonts w:ascii="Garamond" w:hAnsi="Garamond"/>
                <w:sz w:val="24"/>
                <w:lang w:eastAsia="en-GB"/>
              </w:rPr>
              <w:t xml:space="preserve"> ali </w:t>
            </w:r>
            <w:r w:rsidRPr="002041F5">
              <w:rPr>
                <w:rFonts w:ascii="Garamond" w:hAnsi="Garamond"/>
                <w:sz w:val="24"/>
                <w:lang w:eastAsia="en-GB"/>
              </w:rPr>
              <w:t>148×210</w:t>
            </w:r>
            <w:r>
              <w:rPr>
                <w:rFonts w:ascii="Garamond" w:hAnsi="Garamond"/>
                <w:sz w:val="24"/>
                <w:lang w:eastAsia="en-GB"/>
              </w:rPr>
              <w:t xml:space="preserve"> (A5) ČB</w:t>
            </w:r>
          </w:p>
          <w:p w14:paraId="44AB5B6C"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7CDF279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7FE67C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5E11A3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7B845D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735B2A7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0B799C82"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1048ECF" w14:textId="77777777" w:rsidTr="00091A4C">
        <w:tc>
          <w:tcPr>
            <w:tcW w:w="641" w:type="dxa"/>
            <w:shd w:val="clear" w:color="auto" w:fill="auto"/>
          </w:tcPr>
          <w:p w14:paraId="6D8763B6"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E093AC5"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w:t>
            </w:r>
            <w:r>
              <w:rPr>
                <w:rFonts w:ascii="Garamond" w:hAnsi="Garamond"/>
                <w:sz w:val="24"/>
                <w:lang w:eastAsia="en-GB"/>
              </w:rPr>
              <w:t xml:space="preserve">BARVNI ali </w:t>
            </w:r>
            <w:r w:rsidRPr="002041F5">
              <w:rPr>
                <w:rFonts w:ascii="Garamond" w:hAnsi="Garamond"/>
                <w:sz w:val="24"/>
                <w:lang w:eastAsia="en-GB"/>
              </w:rPr>
              <w:t>148×210</w:t>
            </w:r>
            <w:r>
              <w:rPr>
                <w:rFonts w:ascii="Garamond" w:hAnsi="Garamond"/>
                <w:sz w:val="24"/>
                <w:lang w:eastAsia="en-GB"/>
              </w:rPr>
              <w:t xml:space="preserve"> (A5) ČB </w:t>
            </w:r>
          </w:p>
        </w:tc>
        <w:tc>
          <w:tcPr>
            <w:tcW w:w="5985" w:type="dxa"/>
            <w:shd w:val="clear" w:color="auto" w:fill="auto"/>
          </w:tcPr>
          <w:p w14:paraId="432088E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2320BE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500211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1017C3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w:t>
            </w:r>
            <w:r w:rsidRPr="001142B6">
              <w:rPr>
                <w:rFonts w:ascii="Garamond" w:hAnsi="Garamond"/>
                <w:sz w:val="24"/>
                <w:lang w:eastAsia="en-GB"/>
              </w:rPr>
              <w:t xml:space="preserve"> 4/4, papir brezlesni 90 g/m²;</w:t>
            </w:r>
          </w:p>
          <w:p w14:paraId="410636A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266C3A47"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C31B154" w14:textId="77777777" w:rsidTr="00091A4C">
        <w:tc>
          <w:tcPr>
            <w:tcW w:w="641" w:type="dxa"/>
            <w:shd w:val="clear" w:color="auto" w:fill="auto"/>
          </w:tcPr>
          <w:p w14:paraId="46E76CF2"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74B6046"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p>
        </w:tc>
        <w:tc>
          <w:tcPr>
            <w:tcW w:w="5985" w:type="dxa"/>
            <w:shd w:val="clear" w:color="auto" w:fill="auto"/>
          </w:tcPr>
          <w:p w14:paraId="61B9278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72E7EE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DC7060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073E6D5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00F685B2"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0C73A947"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78AE751" w14:textId="77777777" w:rsidTr="00091A4C">
        <w:tc>
          <w:tcPr>
            <w:tcW w:w="641" w:type="dxa"/>
            <w:shd w:val="clear" w:color="auto" w:fill="auto"/>
          </w:tcPr>
          <w:p w14:paraId="296CD31F"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EEC2820"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w:t>
            </w:r>
          </w:p>
          <w:p w14:paraId="54CC21A0"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3632D45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5708BF9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5AA96E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7C6B618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papir brezlesni 90 g/m²;</w:t>
            </w:r>
          </w:p>
          <w:p w14:paraId="3E8A24F5"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54B89076"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7FB5F561" w14:textId="77777777" w:rsidTr="00091A4C">
        <w:tc>
          <w:tcPr>
            <w:tcW w:w="641" w:type="dxa"/>
            <w:shd w:val="clear" w:color="auto" w:fill="auto"/>
          </w:tcPr>
          <w:p w14:paraId="36D8F035"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B83FCAB"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210 x 297 mm (A4) ČB</w:t>
            </w:r>
            <w:r>
              <w:rPr>
                <w:rFonts w:ascii="Garamond" w:hAnsi="Garamond"/>
                <w:sz w:val="24"/>
                <w:lang w:eastAsia="en-GB"/>
              </w:rPr>
              <w:t xml:space="preserve"> Z ZAVIHKI</w:t>
            </w:r>
          </w:p>
          <w:p w14:paraId="5180F6AD"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5B841A6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75F6775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B4CA00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15A4874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90 g/m²; </w:t>
            </w:r>
          </w:p>
          <w:p w14:paraId="63E5D0D5"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02895DC4" w14:textId="77777777" w:rsidR="00E30E6A" w:rsidRPr="00985B70"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ADEC845"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C6E06A4" w14:textId="77777777" w:rsidTr="00091A4C">
        <w:tc>
          <w:tcPr>
            <w:tcW w:w="641" w:type="dxa"/>
            <w:shd w:val="clear" w:color="auto" w:fill="auto"/>
          </w:tcPr>
          <w:p w14:paraId="029373D1"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DCEC9DA"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210 x 297 mm (A4) </w:t>
            </w:r>
            <w:r>
              <w:rPr>
                <w:rFonts w:ascii="Garamond" w:hAnsi="Garamond"/>
                <w:sz w:val="24"/>
                <w:lang w:eastAsia="en-GB"/>
              </w:rPr>
              <w:t>BARVNI Z ZAVIHKI</w:t>
            </w:r>
          </w:p>
          <w:p w14:paraId="3122A17E"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189A1B8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B1F62E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E216B9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328701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51602693"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šivano, broširano;</w:t>
            </w:r>
          </w:p>
          <w:p w14:paraId="70B4AC8B" w14:textId="77777777" w:rsidR="00E30E6A" w:rsidRPr="00985B70"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5E4C33D9"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1919BD17" w14:textId="77777777" w:rsidTr="00091A4C">
        <w:tc>
          <w:tcPr>
            <w:tcW w:w="641" w:type="dxa"/>
            <w:shd w:val="clear" w:color="auto" w:fill="auto"/>
          </w:tcPr>
          <w:p w14:paraId="14019041"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1B07DCD1"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w:t>
            </w:r>
            <w:r>
              <w:rPr>
                <w:rFonts w:ascii="Garamond" w:hAnsi="Garamond"/>
                <w:sz w:val="24"/>
                <w:lang w:eastAsia="en-GB"/>
              </w:rPr>
              <w:t xml:space="preserve"> Z ZAVIHKI</w:t>
            </w:r>
          </w:p>
        </w:tc>
        <w:tc>
          <w:tcPr>
            <w:tcW w:w="5985" w:type="dxa"/>
            <w:shd w:val="clear" w:color="auto" w:fill="auto"/>
          </w:tcPr>
          <w:p w14:paraId="17AEF12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D672E7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A6EE41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3B307A0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4DC54EA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vezava: broširano;</w:t>
            </w:r>
          </w:p>
          <w:p w14:paraId="25684CA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2D510AD8"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3FC18C71" w14:textId="77777777" w:rsidTr="00091A4C">
        <w:tc>
          <w:tcPr>
            <w:tcW w:w="641" w:type="dxa"/>
            <w:shd w:val="clear" w:color="auto" w:fill="auto"/>
          </w:tcPr>
          <w:p w14:paraId="0B77CCD0"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0DF8F68C"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Z ZAVIHKI</w:t>
            </w:r>
          </w:p>
          <w:p w14:paraId="23170811"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459D3849"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B8526A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E27CDB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80C06E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6070A31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5C2E139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EB20D9F"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79B1063A" w14:textId="77777777" w:rsidTr="00091A4C">
        <w:tc>
          <w:tcPr>
            <w:tcW w:w="641" w:type="dxa"/>
            <w:shd w:val="clear" w:color="auto" w:fill="auto"/>
          </w:tcPr>
          <w:p w14:paraId="7F35924E"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453AB093"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Brošura 165 x 235 mm (B5, VOL 1.5) ČB, TRDO VEZANA</w:t>
            </w:r>
          </w:p>
          <w:p w14:paraId="7794C327"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210FA18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FB3D94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61A29B6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trdo vezane knjige, po določeni specifikaciji;</w:t>
            </w:r>
          </w:p>
          <w:p w14:paraId="3631BEE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2D74712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67253CC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12EF197A" w14:textId="7B760807" w:rsidR="00E30E6A" w:rsidRPr="001142B6" w:rsidRDefault="00E30E6A" w:rsidP="00E30E6A">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tc>
      </w:tr>
      <w:tr w:rsidR="00E30E6A" w:rsidRPr="001142B6" w14:paraId="18F81420" w14:textId="77777777" w:rsidTr="00091A4C">
        <w:tc>
          <w:tcPr>
            <w:tcW w:w="641" w:type="dxa"/>
            <w:shd w:val="clear" w:color="auto" w:fill="auto"/>
          </w:tcPr>
          <w:p w14:paraId="1748E605"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2AD0689"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w:t>
            </w:r>
            <w:r w:rsidRPr="001142B6">
              <w:rPr>
                <w:rFonts w:ascii="Garamond" w:hAnsi="Garamond"/>
                <w:sz w:val="24"/>
                <w:lang w:eastAsia="en-GB"/>
              </w:rPr>
              <w:t>, TRDO VEZANA</w:t>
            </w:r>
          </w:p>
          <w:p w14:paraId="22E0A2DE"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1ED4E41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83FC84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1F26DC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trdo vezane knjige, po določeni specifikaciji;</w:t>
            </w:r>
          </w:p>
          <w:p w14:paraId="7C6986E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170 g/m², LEPENKA 2,5 mm,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w:t>
            </w:r>
            <w:proofErr w:type="spellStart"/>
            <w:r w:rsidRPr="001142B6">
              <w:rPr>
                <w:rFonts w:ascii="Garamond" w:hAnsi="Garamond"/>
                <w:sz w:val="24"/>
                <w:lang w:eastAsia="en-GB"/>
              </w:rPr>
              <w:t>prevlečnega</w:t>
            </w:r>
            <w:proofErr w:type="spellEnd"/>
            <w:r w:rsidRPr="001142B6">
              <w:rPr>
                <w:rFonts w:ascii="Garamond" w:hAnsi="Garamond"/>
                <w:sz w:val="24"/>
                <w:lang w:eastAsia="en-GB"/>
              </w:rPr>
              <w:t xml:space="preserve"> ovitka;</w:t>
            </w:r>
          </w:p>
          <w:p w14:paraId="7768A36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papir brezlesni rumenkast, 170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0450B64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276C926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trdo vezana (</w:t>
            </w:r>
            <w:proofErr w:type="spellStart"/>
            <w:r w:rsidRPr="001142B6">
              <w:rPr>
                <w:rFonts w:ascii="Garamond" w:hAnsi="Garamond"/>
                <w:sz w:val="24"/>
                <w:lang w:eastAsia="en-GB"/>
              </w:rPr>
              <w:t>okrogljeni</w:t>
            </w:r>
            <w:proofErr w:type="spellEnd"/>
            <w:r w:rsidRPr="001142B6">
              <w:rPr>
                <w:rFonts w:ascii="Garamond" w:hAnsi="Garamond"/>
                <w:sz w:val="24"/>
                <w:lang w:eastAsia="en-GB"/>
              </w:rPr>
              <w:t xml:space="preserve"> hrbet),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0B38B157"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BC84923" w14:textId="77777777" w:rsidTr="00091A4C">
        <w:tc>
          <w:tcPr>
            <w:tcW w:w="641" w:type="dxa"/>
            <w:shd w:val="clear" w:color="auto" w:fill="auto"/>
          </w:tcPr>
          <w:p w14:paraId="0028C7FA"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78C65B6"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115 g/m²) </w:t>
            </w:r>
            <w:r>
              <w:rPr>
                <w:rFonts w:ascii="Garamond" w:hAnsi="Garamond"/>
                <w:sz w:val="24"/>
                <w:lang w:eastAsia="en-GB"/>
              </w:rPr>
              <w:t>BARVNI</w:t>
            </w:r>
          </w:p>
          <w:p w14:paraId="2026D12F"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0C33C6A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959A31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ED2140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makete vezave v naravni velikosti, po določeni specifikaciji;</w:t>
            </w:r>
          </w:p>
          <w:p w14:paraId="1C5626C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300 g/m², sijaj </w:t>
            </w:r>
            <w:proofErr w:type="spellStart"/>
            <w:r w:rsidRPr="001142B6">
              <w:rPr>
                <w:rFonts w:ascii="Garamond" w:hAnsi="Garamond"/>
                <w:sz w:val="24"/>
                <w:lang w:eastAsia="en-GB"/>
              </w:rPr>
              <w:t>plastifikacija</w:t>
            </w:r>
            <w:proofErr w:type="spellEnd"/>
            <w:r w:rsidRPr="001142B6">
              <w:rPr>
                <w:rFonts w:ascii="Garamond" w:hAnsi="Garamond"/>
                <w:sz w:val="24"/>
                <w:lang w:eastAsia="en-GB"/>
              </w:rPr>
              <w:t xml:space="preserve"> ovitka;</w:t>
            </w:r>
          </w:p>
          <w:p w14:paraId="3019A36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tisk 4/4, papir mat premazni 115 g/m²</w:t>
            </w:r>
            <w:r>
              <w:rPr>
                <w:rFonts w:ascii="Garamond" w:hAnsi="Garamond"/>
                <w:sz w:val="24"/>
                <w:lang w:eastAsia="en-GB"/>
              </w:rPr>
              <w:t xml:space="preserve"> (kot </w:t>
            </w:r>
            <w:r w:rsidRPr="00B573A8">
              <w:rPr>
                <w:rFonts w:ascii="Garamond" w:hAnsi="Garamond"/>
                <w:sz w:val="24"/>
                <w:lang w:eastAsia="en-GB"/>
              </w:rPr>
              <w:t>MAGNO SATIN</w:t>
            </w:r>
            <w:r>
              <w:rPr>
                <w:rFonts w:ascii="Garamond" w:hAnsi="Garamond"/>
                <w:sz w:val="24"/>
                <w:lang w:eastAsia="en-GB"/>
              </w:rPr>
              <w:t>)</w:t>
            </w:r>
          </w:p>
          <w:p w14:paraId="629DEEA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5FDA10ED"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5232A91" w14:textId="77777777" w:rsidTr="00091A4C">
        <w:tc>
          <w:tcPr>
            <w:tcW w:w="641" w:type="dxa"/>
            <w:shd w:val="clear" w:color="auto" w:fill="auto"/>
          </w:tcPr>
          <w:p w14:paraId="5DAA92EA"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3D2F49F" w14:textId="77777777" w:rsidR="00E30E6A" w:rsidRPr="001142B6"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2/2</w:t>
            </w:r>
          </w:p>
        </w:tc>
        <w:tc>
          <w:tcPr>
            <w:tcW w:w="5985" w:type="dxa"/>
            <w:shd w:val="clear" w:color="auto" w:fill="auto"/>
          </w:tcPr>
          <w:p w14:paraId="7EFF5AE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54EC2A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98E7B2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A18468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papir brezlesni 90 g/m²</w:t>
            </w:r>
            <w:r>
              <w:rPr>
                <w:rFonts w:ascii="Garamond" w:hAnsi="Garamond"/>
                <w:sz w:val="24"/>
                <w:lang w:eastAsia="en-GB"/>
              </w:rPr>
              <w:t>;</w:t>
            </w:r>
          </w:p>
          <w:p w14:paraId="2055EF4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1BC9288C" w14:textId="77777777" w:rsidR="00E30E6A" w:rsidRPr="00A0296E"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0F254DB7"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01E30387" w14:textId="77777777" w:rsidTr="00091A4C">
        <w:tc>
          <w:tcPr>
            <w:tcW w:w="641" w:type="dxa"/>
            <w:shd w:val="clear" w:color="auto" w:fill="auto"/>
          </w:tcPr>
          <w:p w14:paraId="5124C249"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0A3E3A8C"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165 x 235 mm (B5, VOL 1.5) </w:t>
            </w:r>
            <w:r>
              <w:rPr>
                <w:rFonts w:ascii="Garamond" w:hAnsi="Garamond"/>
                <w:sz w:val="24"/>
                <w:lang w:eastAsia="en-GB"/>
              </w:rPr>
              <w:t>BARVNI 5/5</w:t>
            </w:r>
          </w:p>
          <w:p w14:paraId="1058C00A"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37CBF56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69366D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FDCEC7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/0</w:t>
            </w:r>
            <w:r>
              <w:rPr>
                <w:rFonts w:ascii="Garamond" w:hAnsi="Garamond"/>
                <w:sz w:val="24"/>
                <w:lang w:eastAsia="en-GB"/>
              </w:rPr>
              <w:t xml:space="preserve"> (</w:t>
            </w:r>
            <w:proofErr w:type="spellStart"/>
            <w:r>
              <w:rPr>
                <w:rFonts w:ascii="Garamond" w:hAnsi="Garamond"/>
                <w:sz w:val="24"/>
                <w:lang w:eastAsia="en-GB"/>
              </w:rPr>
              <w:t>panton</w:t>
            </w:r>
            <w:proofErr w:type="spellEnd"/>
            <w:r>
              <w:rPr>
                <w:rFonts w:ascii="Garamond" w:hAnsi="Garamond"/>
                <w:sz w:val="24"/>
                <w:lang w:eastAsia="en-GB"/>
              </w:rPr>
              <w:t xml:space="preserve"> in črna)</w:t>
            </w:r>
            <w:r w:rsidRPr="001142B6">
              <w:rPr>
                <w:rFonts w:ascii="Garamond" w:hAnsi="Garamond"/>
                <w:sz w:val="24"/>
                <w:lang w:eastAsia="en-GB"/>
              </w:rPr>
              <w:t xml:space="preserve">, </w:t>
            </w:r>
            <w:r>
              <w:rPr>
                <w:rFonts w:ascii="Garamond" w:hAnsi="Garamond"/>
                <w:sz w:val="24"/>
                <w:lang w:eastAsia="en-GB"/>
              </w:rPr>
              <w:t>zavihki do 12 cm (2x)</w:t>
            </w:r>
            <w:r w:rsidRPr="001142B6">
              <w:rPr>
                <w:rFonts w:ascii="Garamond" w:hAnsi="Garamond"/>
                <w:sz w:val="24"/>
                <w:lang w:eastAsia="en-GB"/>
              </w:rPr>
              <w:t xml:space="preserve">, 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968916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5</w:t>
            </w:r>
            <w:r w:rsidRPr="001142B6">
              <w:rPr>
                <w:rFonts w:ascii="Garamond" w:hAnsi="Garamond"/>
                <w:sz w:val="24"/>
                <w:lang w:eastAsia="en-GB"/>
              </w:rPr>
              <w:t>/</w:t>
            </w:r>
            <w:r>
              <w:rPr>
                <w:rFonts w:ascii="Garamond" w:hAnsi="Garamond"/>
                <w:sz w:val="24"/>
                <w:lang w:eastAsia="en-GB"/>
              </w:rPr>
              <w:t xml:space="preserve">5 (CMYK +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papir brezlesni 90 g/m²</w:t>
            </w:r>
            <w:r>
              <w:rPr>
                <w:rFonts w:ascii="Garamond" w:hAnsi="Garamond"/>
                <w:sz w:val="24"/>
                <w:lang w:eastAsia="en-GB"/>
              </w:rPr>
              <w:t>;</w:t>
            </w:r>
          </w:p>
          <w:p w14:paraId="1BA0211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vezava: broširano.</w:t>
            </w:r>
          </w:p>
          <w:p w14:paraId="69218FE5" w14:textId="77777777" w:rsidR="00E30E6A" w:rsidRPr="00A0296E"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A0296E">
              <w:rPr>
                <w:rFonts w:ascii="Garamond" w:hAnsi="Garamond"/>
                <w:sz w:val="24"/>
                <w:lang w:eastAsia="en-GB"/>
              </w:rPr>
              <w:t>dodelava: izdelava zavihkov.</w:t>
            </w:r>
          </w:p>
          <w:p w14:paraId="479A34A9" w14:textId="77777777" w:rsidR="00E30E6A" w:rsidRPr="001142B6" w:rsidRDefault="00E30E6A" w:rsidP="00E30E6A">
            <w:pPr>
              <w:tabs>
                <w:tab w:val="left" w:pos="3090"/>
              </w:tabs>
              <w:spacing w:line="276" w:lineRule="auto"/>
              <w:jc w:val="both"/>
              <w:textAlignment w:val="baseline"/>
              <w:rPr>
                <w:rFonts w:ascii="Garamond" w:hAnsi="Garamond"/>
                <w:sz w:val="24"/>
                <w:lang w:eastAsia="en-GB"/>
              </w:rPr>
            </w:pPr>
          </w:p>
        </w:tc>
      </w:tr>
      <w:tr w:rsidR="00E30E6A" w:rsidRPr="001142B6" w14:paraId="03437F66" w14:textId="77777777" w:rsidTr="00091A4C">
        <w:tc>
          <w:tcPr>
            <w:tcW w:w="641" w:type="dxa"/>
            <w:shd w:val="clear" w:color="auto" w:fill="auto"/>
          </w:tcPr>
          <w:p w14:paraId="7D0AF422"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2844AEFF"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ČB, </w:t>
            </w:r>
            <w:r w:rsidRPr="00585B95">
              <w:rPr>
                <w:rFonts w:ascii="Garamond" w:hAnsi="Garamond"/>
                <w:sz w:val="24"/>
                <w:lang w:eastAsia="en-GB"/>
              </w:rPr>
              <w:t xml:space="preserve">INTEGRIRANA </w:t>
            </w:r>
            <w:r>
              <w:rPr>
                <w:rFonts w:ascii="Garamond" w:hAnsi="Garamond"/>
                <w:sz w:val="24"/>
                <w:lang w:eastAsia="en-GB"/>
              </w:rPr>
              <w:t xml:space="preserve">ALI TRDA </w:t>
            </w:r>
            <w:r w:rsidRPr="00585B95">
              <w:rPr>
                <w:rFonts w:ascii="Garamond" w:hAnsi="Garamond"/>
                <w:sz w:val="24"/>
                <w:lang w:eastAsia="en-GB"/>
              </w:rPr>
              <w:t>VEZAVA</w:t>
            </w:r>
          </w:p>
          <w:p w14:paraId="6DFA33BE"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329FE85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BA08BF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927994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1F309C0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26DF755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65A5638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w:t>
            </w:r>
            <w:r>
              <w:rPr>
                <w:rFonts w:ascii="Garamond" w:hAnsi="Garamond"/>
                <w:sz w:val="24"/>
                <w:lang w:eastAsia="en-GB"/>
              </w:rPr>
              <w:t xml:space="preserve"> 1/1</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14E8BCA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Integrirana</w:t>
            </w:r>
            <w:r>
              <w:rPr>
                <w:rFonts w:ascii="Garamond" w:hAnsi="Garamond"/>
                <w:sz w:val="24"/>
                <w:lang w:eastAsia="en-GB"/>
              </w:rPr>
              <w:t xml:space="preserve"> ali trda</w:t>
            </w:r>
            <w:r w:rsidRPr="00794DFA">
              <w:rPr>
                <w:rFonts w:ascii="Garamond" w:hAnsi="Garamond"/>
                <w:sz w:val="24"/>
                <w:lang w:eastAsia="en-GB"/>
              </w:rPr>
              <w:t xml:space="preserve"> 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3F999DB2"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3515FCCF" w14:textId="77777777" w:rsidTr="00091A4C">
        <w:tc>
          <w:tcPr>
            <w:tcW w:w="641" w:type="dxa"/>
            <w:shd w:val="clear" w:color="auto" w:fill="auto"/>
          </w:tcPr>
          <w:p w14:paraId="4F7B1557"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3FEE87AB"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585B95">
              <w:rPr>
                <w:rFonts w:ascii="Garamond" w:hAnsi="Garamond"/>
                <w:sz w:val="24"/>
                <w:lang w:eastAsia="en-GB"/>
              </w:rPr>
              <w:t>210</w:t>
            </w:r>
            <w:r>
              <w:rPr>
                <w:rFonts w:ascii="Garamond" w:hAnsi="Garamond"/>
                <w:sz w:val="24"/>
                <w:lang w:eastAsia="en-GB"/>
              </w:rPr>
              <w:t xml:space="preserve"> </w:t>
            </w:r>
            <w:r w:rsidRPr="00585B95">
              <w:rPr>
                <w:rFonts w:ascii="Garamond" w:hAnsi="Garamond"/>
                <w:sz w:val="24"/>
                <w:lang w:eastAsia="en-GB"/>
              </w:rPr>
              <w:t>x</w:t>
            </w:r>
            <w:r>
              <w:rPr>
                <w:rFonts w:ascii="Garamond" w:hAnsi="Garamond"/>
                <w:sz w:val="24"/>
                <w:lang w:eastAsia="en-GB"/>
              </w:rPr>
              <w:t xml:space="preserve"> </w:t>
            </w:r>
            <w:r w:rsidRPr="00585B95">
              <w:rPr>
                <w:rFonts w:ascii="Garamond" w:hAnsi="Garamond"/>
                <w:sz w:val="24"/>
                <w:lang w:eastAsia="en-GB"/>
              </w:rPr>
              <w:t>275 mm</w:t>
            </w:r>
            <w:r>
              <w:rPr>
                <w:rFonts w:ascii="Garamond" w:hAnsi="Garamond"/>
                <w:sz w:val="24"/>
                <w:lang w:eastAsia="en-GB"/>
              </w:rPr>
              <w:t xml:space="preserve"> </w:t>
            </w:r>
            <w:r w:rsidRPr="001142B6">
              <w:rPr>
                <w:rFonts w:ascii="Garamond" w:hAnsi="Garamond"/>
                <w:sz w:val="24"/>
                <w:lang w:eastAsia="en-GB"/>
              </w:rPr>
              <w:t>(115 g/m²)</w:t>
            </w:r>
            <w:r>
              <w:rPr>
                <w:rFonts w:ascii="Garamond" w:hAnsi="Garamond"/>
                <w:sz w:val="24"/>
                <w:lang w:eastAsia="en-GB"/>
              </w:rPr>
              <w:t xml:space="preserve"> BARVNI, </w:t>
            </w:r>
            <w:r w:rsidRPr="00585B95">
              <w:rPr>
                <w:rFonts w:ascii="Garamond" w:hAnsi="Garamond"/>
                <w:sz w:val="24"/>
                <w:lang w:eastAsia="en-GB"/>
              </w:rPr>
              <w:t xml:space="preserve">INTEGRIRANA </w:t>
            </w:r>
            <w:r>
              <w:rPr>
                <w:rFonts w:ascii="Garamond" w:hAnsi="Garamond"/>
                <w:sz w:val="24"/>
                <w:lang w:eastAsia="en-GB"/>
              </w:rPr>
              <w:t xml:space="preserve">ALI TRDA </w:t>
            </w:r>
            <w:r w:rsidRPr="00585B95">
              <w:rPr>
                <w:rFonts w:ascii="Garamond" w:hAnsi="Garamond"/>
                <w:sz w:val="24"/>
                <w:lang w:eastAsia="en-GB"/>
              </w:rPr>
              <w:t>VEZAVA</w:t>
            </w:r>
          </w:p>
          <w:p w14:paraId="3CD78C87"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3436F5F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3B8756F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220A8E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izdelava makete vezave v naravni velikosti </w:t>
            </w:r>
            <w:r>
              <w:rPr>
                <w:rFonts w:ascii="Garamond" w:hAnsi="Garamond"/>
                <w:sz w:val="24"/>
                <w:lang w:eastAsia="en-GB"/>
              </w:rPr>
              <w:t>integrirano</w:t>
            </w:r>
            <w:r w:rsidRPr="001142B6">
              <w:rPr>
                <w:rFonts w:ascii="Garamond" w:hAnsi="Garamond"/>
                <w:sz w:val="24"/>
                <w:lang w:eastAsia="en-GB"/>
              </w:rPr>
              <w:t xml:space="preserve"> vezane knjige, po določeni specifikaciji;</w:t>
            </w:r>
          </w:p>
          <w:p w14:paraId="49FBCDC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ovitek (</w:t>
            </w:r>
            <w:proofErr w:type="spellStart"/>
            <w:r w:rsidRPr="001142B6">
              <w:rPr>
                <w:rFonts w:ascii="Garamond" w:hAnsi="Garamond"/>
                <w:sz w:val="24"/>
                <w:lang w:eastAsia="en-GB"/>
              </w:rPr>
              <w:t>prevlečni</w:t>
            </w:r>
            <w:proofErr w:type="spellEnd"/>
            <w:r w:rsidRPr="001142B6">
              <w:rPr>
                <w:rFonts w:ascii="Garamond" w:hAnsi="Garamond"/>
                <w:sz w:val="24"/>
                <w:lang w:eastAsia="en-GB"/>
              </w:rPr>
              <w:t xml:space="preserve"> papir): </w:t>
            </w:r>
            <w:r>
              <w:rPr>
                <w:rFonts w:ascii="Garamond" w:hAnsi="Garamond"/>
                <w:sz w:val="24"/>
                <w:lang w:eastAsia="en-GB"/>
              </w:rPr>
              <w:t>barvni tisk</w:t>
            </w:r>
            <w:r w:rsidRPr="001142B6">
              <w:rPr>
                <w:rFonts w:ascii="Garamond" w:hAnsi="Garamond"/>
                <w:sz w:val="24"/>
                <w:lang w:eastAsia="en-GB"/>
              </w:rPr>
              <w:t xml:space="preserve"> 4/0, papir mat premazni, </w:t>
            </w:r>
            <w:r>
              <w:rPr>
                <w:rFonts w:ascii="Garamond" w:hAnsi="Garamond"/>
                <w:sz w:val="24"/>
                <w:lang w:eastAsia="en-GB"/>
              </w:rPr>
              <w:t>300</w:t>
            </w:r>
            <w:r w:rsidRPr="001142B6">
              <w:rPr>
                <w:rFonts w:ascii="Garamond" w:hAnsi="Garamond"/>
                <w:sz w:val="24"/>
                <w:lang w:eastAsia="en-GB"/>
              </w:rPr>
              <w:t xml:space="preserve"> g/m², </w:t>
            </w:r>
            <w:r w:rsidRPr="00AF462F">
              <w:rPr>
                <w:rFonts w:ascii="Garamond" w:hAnsi="Garamond"/>
                <w:sz w:val="24"/>
                <w:lang w:eastAsia="en-GB"/>
              </w:rPr>
              <w:t xml:space="preserve">ANTI-SCRATCH </w:t>
            </w:r>
            <w:proofErr w:type="spellStart"/>
            <w:r w:rsidRPr="00AF462F">
              <w:rPr>
                <w:rFonts w:ascii="Garamond" w:hAnsi="Garamond"/>
                <w:sz w:val="24"/>
                <w:lang w:eastAsia="en-GB"/>
              </w:rPr>
              <w:t>plastifikacija</w:t>
            </w:r>
            <w:proofErr w:type="spellEnd"/>
          </w:p>
          <w:p w14:paraId="5C131A4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vezni list tisk </w:t>
            </w:r>
            <w:r>
              <w:rPr>
                <w:rFonts w:ascii="Garamond" w:hAnsi="Garamond"/>
                <w:sz w:val="24"/>
                <w:lang w:eastAsia="en-GB"/>
              </w:rPr>
              <w:t>4/4</w:t>
            </w:r>
            <w:r w:rsidRPr="001142B6">
              <w:rPr>
                <w:rFonts w:ascii="Garamond" w:hAnsi="Garamond"/>
                <w:sz w:val="24"/>
                <w:lang w:eastAsia="en-GB"/>
              </w:rPr>
              <w:t xml:space="preserve"> (</w:t>
            </w:r>
            <w:proofErr w:type="spellStart"/>
            <w:r w:rsidRPr="001142B6">
              <w:rPr>
                <w:rFonts w:ascii="Garamond" w:hAnsi="Garamond"/>
                <w:sz w:val="24"/>
                <w:lang w:eastAsia="en-GB"/>
              </w:rPr>
              <w:t>predlist</w:t>
            </w:r>
            <w:proofErr w:type="spellEnd"/>
            <w:r w:rsidRPr="001142B6">
              <w:rPr>
                <w:rFonts w:ascii="Garamond" w:hAnsi="Garamond"/>
                <w:sz w:val="24"/>
                <w:lang w:eastAsia="en-GB"/>
              </w:rPr>
              <w:t>/</w:t>
            </w:r>
            <w:proofErr w:type="spellStart"/>
            <w:r w:rsidRPr="001142B6">
              <w:rPr>
                <w:rFonts w:ascii="Garamond" w:hAnsi="Garamond"/>
                <w:sz w:val="24"/>
                <w:lang w:eastAsia="en-GB"/>
              </w:rPr>
              <w:t>zalist</w:t>
            </w:r>
            <w:proofErr w:type="spellEnd"/>
            <w:r w:rsidRPr="001142B6">
              <w:rPr>
                <w:rFonts w:ascii="Garamond" w:hAnsi="Garamond"/>
                <w:sz w:val="24"/>
                <w:lang w:eastAsia="en-GB"/>
              </w:rPr>
              <w:t xml:space="preserve">): papir mat premazni </w:t>
            </w:r>
            <w:r>
              <w:rPr>
                <w:rFonts w:ascii="Garamond" w:hAnsi="Garamond"/>
                <w:sz w:val="24"/>
                <w:lang w:eastAsia="en-GB"/>
              </w:rPr>
              <w:t>170</w:t>
            </w:r>
            <w:r w:rsidRPr="001142B6">
              <w:rPr>
                <w:rFonts w:ascii="Garamond" w:hAnsi="Garamond"/>
                <w:sz w:val="24"/>
                <w:lang w:eastAsia="en-GB"/>
              </w:rPr>
              <w:t xml:space="preserve"> g/m², (</w:t>
            </w:r>
            <w:r>
              <w:rPr>
                <w:rFonts w:ascii="Garamond" w:hAnsi="Garamond"/>
                <w:sz w:val="24"/>
                <w:lang w:eastAsia="en-GB"/>
              </w:rPr>
              <w:t>kot MAGNO SATIN</w:t>
            </w:r>
            <w:r w:rsidRPr="001142B6">
              <w:rPr>
                <w:rFonts w:ascii="Garamond" w:hAnsi="Garamond"/>
                <w:sz w:val="24"/>
                <w:lang w:eastAsia="en-GB"/>
              </w:rPr>
              <w:t>);</w:t>
            </w:r>
          </w:p>
          <w:p w14:paraId="63E4B3D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barvni </w:t>
            </w:r>
            <w:r w:rsidRPr="001142B6">
              <w:rPr>
                <w:rFonts w:ascii="Garamond" w:hAnsi="Garamond"/>
                <w:sz w:val="24"/>
                <w:lang w:eastAsia="en-GB"/>
              </w:rPr>
              <w:t xml:space="preserve">tisk </w:t>
            </w:r>
            <w:r>
              <w:rPr>
                <w:rFonts w:ascii="Garamond" w:hAnsi="Garamond"/>
                <w:sz w:val="24"/>
                <w:lang w:eastAsia="en-GB"/>
              </w:rPr>
              <w:t>4/4</w:t>
            </w:r>
            <w:r w:rsidRPr="001142B6">
              <w:rPr>
                <w:rFonts w:ascii="Garamond" w:hAnsi="Garamond"/>
                <w:sz w:val="24"/>
                <w:lang w:eastAsia="en-GB"/>
              </w:rPr>
              <w:t>, papir mat premazni 115 g/m², (</w:t>
            </w:r>
            <w:r>
              <w:rPr>
                <w:rFonts w:ascii="Garamond" w:hAnsi="Garamond"/>
                <w:sz w:val="24"/>
                <w:lang w:eastAsia="en-GB"/>
              </w:rPr>
              <w:t>kot MAGNO SATIN</w:t>
            </w:r>
            <w:r w:rsidRPr="001142B6">
              <w:rPr>
                <w:rFonts w:ascii="Garamond" w:hAnsi="Garamond"/>
                <w:sz w:val="24"/>
                <w:lang w:eastAsia="en-GB"/>
              </w:rPr>
              <w:t>);</w:t>
            </w:r>
          </w:p>
          <w:p w14:paraId="57D538D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sidRPr="00794DFA">
              <w:rPr>
                <w:rFonts w:ascii="Garamond" w:hAnsi="Garamond"/>
                <w:sz w:val="24"/>
                <w:lang w:eastAsia="en-GB"/>
              </w:rPr>
              <w:t xml:space="preserve">Integrirana </w:t>
            </w:r>
            <w:r>
              <w:rPr>
                <w:rFonts w:ascii="Garamond" w:hAnsi="Garamond"/>
                <w:sz w:val="24"/>
                <w:lang w:eastAsia="en-GB"/>
              </w:rPr>
              <w:t xml:space="preserve">ali trda </w:t>
            </w:r>
            <w:r w:rsidRPr="00794DFA">
              <w:rPr>
                <w:rFonts w:ascii="Garamond" w:hAnsi="Garamond"/>
                <w:sz w:val="24"/>
                <w:lang w:eastAsia="en-GB"/>
              </w:rPr>
              <w:t>vezava</w:t>
            </w:r>
            <w:r>
              <w:rPr>
                <w:rFonts w:ascii="Garamond" w:hAnsi="Garamond"/>
                <w:sz w:val="24"/>
                <w:lang w:eastAsia="en-GB"/>
              </w:rPr>
              <w:t>,</w:t>
            </w:r>
            <w:r w:rsidRPr="001142B6">
              <w:rPr>
                <w:rFonts w:ascii="Garamond" w:hAnsi="Garamond"/>
                <w:sz w:val="24"/>
                <w:lang w:eastAsia="en-GB"/>
              </w:rPr>
              <w:t xml:space="preserve"> šivano, </w:t>
            </w:r>
            <w:proofErr w:type="spellStart"/>
            <w:r w:rsidRPr="001142B6">
              <w:rPr>
                <w:rFonts w:ascii="Garamond" w:hAnsi="Garamond"/>
                <w:sz w:val="24"/>
                <w:lang w:eastAsia="en-GB"/>
              </w:rPr>
              <w:t>zaznamovalni</w:t>
            </w:r>
            <w:proofErr w:type="spellEnd"/>
            <w:r w:rsidRPr="001142B6">
              <w:rPr>
                <w:rFonts w:ascii="Garamond" w:hAnsi="Garamond"/>
                <w:sz w:val="24"/>
                <w:lang w:eastAsia="en-GB"/>
              </w:rPr>
              <w:t xml:space="preserve"> trak, kapitalni trak.</w:t>
            </w:r>
          </w:p>
          <w:p w14:paraId="29F19CB8"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5FAD479E" w14:textId="77777777" w:rsidTr="00091A4C">
        <w:tc>
          <w:tcPr>
            <w:tcW w:w="641" w:type="dxa"/>
            <w:shd w:val="clear" w:color="auto" w:fill="auto"/>
          </w:tcPr>
          <w:p w14:paraId="2790735B"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BA641F2"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100 x 140 mm,</w:t>
            </w:r>
            <w:r w:rsidRPr="001142B6">
              <w:rPr>
                <w:rFonts w:ascii="Garamond" w:hAnsi="Garamond"/>
                <w:sz w:val="24"/>
                <w:lang w:eastAsia="en-GB"/>
              </w:rPr>
              <w:t xml:space="preserve"> </w:t>
            </w:r>
            <w:r>
              <w:rPr>
                <w:rFonts w:ascii="Garamond" w:hAnsi="Garamond"/>
                <w:sz w:val="24"/>
                <w:lang w:eastAsia="en-GB"/>
              </w:rPr>
              <w:t>2/2</w:t>
            </w:r>
          </w:p>
          <w:p w14:paraId="643CE396"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0EF3E94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E4A19D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BCD67E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216ED5E"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 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549D05B1"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notranjost: na koncu publikacije 6 strani barvni tisk 4/4;</w:t>
            </w:r>
          </w:p>
          <w:p w14:paraId="26F0294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666C3154"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59130BF0" w14:textId="77777777" w:rsidTr="00091A4C">
        <w:tc>
          <w:tcPr>
            <w:tcW w:w="641" w:type="dxa"/>
            <w:shd w:val="clear" w:color="auto" w:fill="auto"/>
          </w:tcPr>
          <w:p w14:paraId="15A16C04"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CB99357"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w:t>
            </w:r>
          </w:p>
          <w:p w14:paraId="26567229"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5D66449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763444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640352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300 g/m²</w:t>
            </w:r>
          </w:p>
          <w:p w14:paraId="1845258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2FBDF47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2558C1E4"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06B02DA6" w14:textId="77777777" w:rsidTr="00091A4C">
        <w:tc>
          <w:tcPr>
            <w:tcW w:w="641" w:type="dxa"/>
            <w:shd w:val="clear" w:color="auto" w:fill="auto"/>
          </w:tcPr>
          <w:p w14:paraId="4ABDD44C"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6F8646D7"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p>
          <w:p w14:paraId="0D58A124"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1C2A9F7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A33A93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AEE68F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r>
              <w:rPr>
                <w:rFonts w:ascii="Garamond" w:hAnsi="Garamond"/>
                <w:sz w:val="24"/>
                <w:lang w:eastAsia="en-GB"/>
              </w:rPr>
              <w:t xml:space="preserve">kot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73C722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1/1, papir brezlesni rumenkast 90 g/m², (</w:t>
            </w:r>
            <w:r>
              <w:rPr>
                <w:rFonts w:ascii="Garamond" w:hAnsi="Garamond"/>
                <w:sz w:val="24"/>
                <w:lang w:eastAsia="en-GB"/>
              </w:rPr>
              <w:t xml:space="preserve">kot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74F3965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3FDB311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56F817A6"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16C98CE" w14:textId="77777777" w:rsidTr="00091A4C">
        <w:tc>
          <w:tcPr>
            <w:tcW w:w="641" w:type="dxa"/>
            <w:shd w:val="clear" w:color="auto" w:fill="auto"/>
          </w:tcPr>
          <w:p w14:paraId="2FD3F3D3" w14:textId="77777777" w:rsidR="00E30E6A" w:rsidRPr="00746F3D" w:rsidRDefault="00E30E6A" w:rsidP="00091A4C">
            <w:pPr>
              <w:pStyle w:val="Odstavekseznama"/>
              <w:numPr>
                <w:ilvl w:val="0"/>
                <w:numId w:val="24"/>
              </w:numPr>
              <w:tabs>
                <w:tab w:val="left" w:pos="3090"/>
              </w:tabs>
              <w:spacing w:line="276" w:lineRule="auto"/>
              <w:jc w:val="both"/>
              <w:textAlignment w:val="baseline"/>
              <w:rPr>
                <w:rFonts w:ascii="Garamond" w:hAnsi="Garamond"/>
                <w:sz w:val="24"/>
                <w:lang w:eastAsia="en-GB"/>
              </w:rPr>
            </w:pPr>
          </w:p>
        </w:tc>
        <w:tc>
          <w:tcPr>
            <w:tcW w:w="2436" w:type="dxa"/>
            <w:shd w:val="clear" w:color="auto" w:fill="auto"/>
          </w:tcPr>
          <w:p w14:paraId="713DBA2B"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sidRPr="00725FC2">
              <w:rPr>
                <w:rFonts w:ascii="Garamond" w:hAnsi="Garamond"/>
                <w:sz w:val="24"/>
                <w:lang w:eastAsia="en-GB"/>
              </w:rPr>
              <w:t>135</w:t>
            </w:r>
            <w:r>
              <w:rPr>
                <w:rFonts w:ascii="Garamond" w:hAnsi="Garamond"/>
                <w:sz w:val="24"/>
                <w:lang w:eastAsia="en-GB"/>
              </w:rPr>
              <w:t xml:space="preserve"> </w:t>
            </w:r>
            <w:r w:rsidRPr="00725FC2">
              <w:rPr>
                <w:rFonts w:ascii="Garamond" w:hAnsi="Garamond"/>
                <w:sz w:val="24"/>
                <w:lang w:eastAsia="en-GB"/>
              </w:rPr>
              <w:t>x</w:t>
            </w:r>
            <w:r>
              <w:rPr>
                <w:rFonts w:ascii="Garamond" w:hAnsi="Garamond"/>
                <w:sz w:val="24"/>
                <w:lang w:eastAsia="en-GB"/>
              </w:rPr>
              <w:t xml:space="preserve"> </w:t>
            </w:r>
            <w:r w:rsidRPr="00725FC2">
              <w:rPr>
                <w:rFonts w:ascii="Garamond" w:hAnsi="Garamond"/>
                <w:sz w:val="24"/>
                <w:lang w:eastAsia="en-GB"/>
              </w:rPr>
              <w:t>210</w:t>
            </w:r>
            <w:r>
              <w:rPr>
                <w:rFonts w:ascii="Garamond" w:hAnsi="Garamond"/>
                <w:sz w:val="24"/>
                <w:lang w:eastAsia="en-GB"/>
              </w:rPr>
              <w:t xml:space="preserve"> </w:t>
            </w:r>
            <w:r w:rsidRPr="001142B6">
              <w:rPr>
                <w:rFonts w:ascii="Garamond" w:hAnsi="Garamond"/>
                <w:sz w:val="24"/>
                <w:lang w:eastAsia="en-GB"/>
              </w:rPr>
              <w:t xml:space="preserve">mm (VOL 1.5) </w:t>
            </w:r>
            <w:r>
              <w:rPr>
                <w:rFonts w:ascii="Garamond" w:hAnsi="Garamond"/>
                <w:sz w:val="24"/>
                <w:lang w:eastAsia="en-GB"/>
              </w:rPr>
              <w:t>BARVNI</w:t>
            </w:r>
          </w:p>
          <w:p w14:paraId="681BFFA0"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5" w:type="dxa"/>
            <w:shd w:val="clear" w:color="auto" w:fill="auto"/>
          </w:tcPr>
          <w:p w14:paraId="152A8EA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1CAF0A8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0234054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4/0, </w:t>
            </w:r>
            <w:r>
              <w:rPr>
                <w:rFonts w:ascii="Garamond" w:hAnsi="Garamond"/>
                <w:sz w:val="24"/>
                <w:lang w:eastAsia="en-GB"/>
              </w:rPr>
              <w:t>zavihki do 12 cm (2x)</w:t>
            </w:r>
            <w:r w:rsidRPr="001142B6">
              <w:rPr>
                <w:rFonts w:ascii="Garamond" w:hAnsi="Garamond"/>
                <w:sz w:val="24"/>
                <w:lang w:eastAsia="en-GB"/>
              </w:rPr>
              <w:t>, karton; brezlesni rumenkast, 300 g/m² (</w:t>
            </w:r>
            <w:proofErr w:type="spellStart"/>
            <w:r w:rsidRPr="001142B6">
              <w:rPr>
                <w:rFonts w:ascii="Garamond" w:hAnsi="Garamond"/>
                <w:sz w:val="24"/>
                <w:lang w:eastAsia="en-GB"/>
              </w:rPr>
              <w:t>Munken</w:t>
            </w:r>
            <w:proofErr w:type="spellEnd"/>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0BA868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notranjost: tisk 4/4, papir brezlesni rumenkast 90 g/m², (</w:t>
            </w:r>
            <w:proofErr w:type="spellStart"/>
            <w:r w:rsidRPr="001142B6">
              <w:rPr>
                <w:rFonts w:ascii="Garamond" w:hAnsi="Garamond"/>
                <w:sz w:val="24"/>
                <w:lang w:eastAsia="en-GB"/>
              </w:rPr>
              <w:t>Eos</w:t>
            </w:r>
            <w:proofErr w:type="spellEnd"/>
            <w:r w:rsidRPr="001142B6">
              <w:rPr>
                <w:rFonts w:ascii="Garamond" w:hAnsi="Garamond"/>
                <w:sz w:val="24"/>
                <w:lang w:eastAsia="en-GB"/>
              </w:rPr>
              <w:t>, VOL. 1.5);</w:t>
            </w:r>
          </w:p>
          <w:p w14:paraId="2EC6A7F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broširano.</w:t>
            </w:r>
          </w:p>
          <w:p w14:paraId="1626291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5103FF79"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bl>
    <w:p w14:paraId="5E2ED420"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458CBFCB" w14:textId="77777777" w:rsidR="00E30E6A" w:rsidRPr="0044249E" w:rsidRDefault="00E30E6A" w:rsidP="00E30E6A">
      <w:pPr>
        <w:pStyle w:val="Odstavekseznama"/>
        <w:numPr>
          <w:ilvl w:val="0"/>
          <w:numId w:val="21"/>
        </w:numPr>
        <w:spacing w:line="276" w:lineRule="auto"/>
        <w:rPr>
          <w:rFonts w:ascii="Garamond" w:hAnsi="Garamond"/>
          <w:b/>
          <w:sz w:val="24"/>
          <w:lang w:eastAsia="en-GB"/>
        </w:rPr>
      </w:pPr>
      <w:r w:rsidRPr="0044249E">
        <w:rPr>
          <w:rFonts w:ascii="Garamond" w:hAnsi="Garamond"/>
          <w:b/>
          <w:sz w:val="24"/>
          <w:lang w:eastAsia="en-GB"/>
        </w:rPr>
        <w:t>Brošure, spete kot zvezek (sponka), ali brez spenjanja (zgibanke)</w:t>
      </w:r>
    </w:p>
    <w:p w14:paraId="43A6A55D" w14:textId="77777777" w:rsidR="00E30E6A" w:rsidRPr="001142B6" w:rsidRDefault="00E30E6A" w:rsidP="00E30E6A">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37"/>
        <w:gridCol w:w="5984"/>
      </w:tblGrid>
      <w:tr w:rsidR="00E30E6A" w:rsidRPr="001142B6" w14:paraId="39F9DE09" w14:textId="77777777" w:rsidTr="00091A4C">
        <w:tc>
          <w:tcPr>
            <w:tcW w:w="641" w:type="dxa"/>
            <w:shd w:val="clear" w:color="auto" w:fill="auto"/>
          </w:tcPr>
          <w:p w14:paraId="6B22B9B9"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37" w:type="dxa"/>
            <w:shd w:val="clear" w:color="auto" w:fill="auto"/>
          </w:tcPr>
          <w:p w14:paraId="2E3BDF5A" w14:textId="77777777" w:rsidR="00E30E6A" w:rsidRPr="001142B6" w:rsidRDefault="00E30E6A" w:rsidP="00091A4C">
            <w:pPr>
              <w:tabs>
                <w:tab w:val="left" w:pos="3090"/>
              </w:tabs>
              <w:spacing w:line="276" w:lineRule="auto"/>
              <w:textAlignment w:val="baseline"/>
              <w:rPr>
                <w:rFonts w:ascii="Garamond" w:hAnsi="Garamond"/>
                <w:b/>
                <w:sz w:val="24"/>
                <w:lang w:eastAsia="en-GB"/>
              </w:rPr>
            </w:pPr>
            <w:r w:rsidRPr="001142B6">
              <w:rPr>
                <w:rFonts w:ascii="Garamond" w:hAnsi="Garamond"/>
                <w:b/>
                <w:sz w:val="24"/>
                <w:lang w:eastAsia="en-GB"/>
              </w:rPr>
              <w:t>vrsta</w:t>
            </w:r>
          </w:p>
        </w:tc>
        <w:tc>
          <w:tcPr>
            <w:tcW w:w="5984" w:type="dxa"/>
            <w:shd w:val="clear" w:color="auto" w:fill="auto"/>
          </w:tcPr>
          <w:p w14:paraId="49F43DF6"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E30E6A" w:rsidRPr="001142B6" w14:paraId="4BF963CF" w14:textId="77777777" w:rsidTr="00091A4C">
        <w:tc>
          <w:tcPr>
            <w:tcW w:w="641" w:type="dxa"/>
            <w:shd w:val="clear" w:color="auto" w:fill="auto"/>
          </w:tcPr>
          <w:p w14:paraId="41C7C6AD"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81DB8A9"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ČB, SPONKA Z ZAVIHKI</w:t>
            </w:r>
          </w:p>
          <w:p w14:paraId="1741EEC2"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5771474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FC7DDC9"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19438F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300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E5955F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w:t>
            </w:r>
            <w:r w:rsidRPr="001142B6">
              <w:rPr>
                <w:rFonts w:ascii="Garamond" w:hAnsi="Garamond"/>
                <w:sz w:val="24"/>
                <w:lang w:eastAsia="en-GB"/>
              </w:rPr>
              <w:t>, papir brezlesni 90 g/m²;</w:t>
            </w:r>
          </w:p>
          <w:p w14:paraId="5444759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61611CC4" w14:textId="77777777" w:rsidR="00E30E6A" w:rsidRPr="00985B70"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65997A65"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B50295D" w14:textId="77777777" w:rsidTr="00091A4C">
        <w:tc>
          <w:tcPr>
            <w:tcW w:w="641" w:type="dxa"/>
            <w:shd w:val="clear" w:color="auto" w:fill="auto"/>
          </w:tcPr>
          <w:p w14:paraId="3976E45A"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123169B"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2/2, SPONKA Z ZAVIHKI</w:t>
            </w:r>
          </w:p>
          <w:p w14:paraId="5A26FDD7"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24E5108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02B7C25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EA75F6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56036CB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 papir brezlesni 90 g/m²;</w:t>
            </w:r>
          </w:p>
          <w:p w14:paraId="5C6EED8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vezava: speto kot zvezek.</w:t>
            </w:r>
          </w:p>
          <w:p w14:paraId="269BBC66" w14:textId="77777777" w:rsidR="00E30E6A" w:rsidRPr="00985B70"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p w14:paraId="3F9752CC"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754AB79" w14:textId="77777777" w:rsidTr="00091A4C">
        <w:tc>
          <w:tcPr>
            <w:tcW w:w="641" w:type="dxa"/>
            <w:shd w:val="clear" w:color="auto" w:fill="auto"/>
          </w:tcPr>
          <w:p w14:paraId="3D4F92AD"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30BAD209"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SPONKA Z ZAVIHKI</w:t>
            </w:r>
          </w:p>
          <w:p w14:paraId="0A187F49"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68D7C91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94A72B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781EA30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w:t>
            </w:r>
            <w:r>
              <w:rPr>
                <w:rFonts w:ascii="Garamond" w:hAnsi="Garamond"/>
                <w:sz w:val="24"/>
                <w:lang w:eastAsia="en-GB"/>
              </w:rPr>
              <w:t xml:space="preserve">zavihki do 15 cm (2x), </w:t>
            </w:r>
            <w:r w:rsidRPr="001142B6">
              <w:rPr>
                <w:rFonts w:ascii="Garamond" w:hAnsi="Garamond"/>
                <w:sz w:val="24"/>
                <w:lang w:eastAsia="en-GB"/>
              </w:rPr>
              <w:t xml:space="preserve">enostransko mat premazni karton, </w:t>
            </w:r>
            <w:r>
              <w:rPr>
                <w:rFonts w:ascii="Garamond" w:hAnsi="Garamond"/>
                <w:sz w:val="24"/>
                <w:lang w:eastAsia="en-GB"/>
              </w:rPr>
              <w:t>270</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4A611C4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barvni tisk</w:t>
            </w:r>
            <w:r w:rsidRPr="001142B6">
              <w:rPr>
                <w:rFonts w:ascii="Garamond" w:hAnsi="Garamond"/>
                <w:sz w:val="24"/>
                <w:lang w:eastAsia="en-GB"/>
              </w:rPr>
              <w:t xml:space="preserve"> 4/4, papir brezlesni 90 g/m²;</w:t>
            </w:r>
          </w:p>
          <w:p w14:paraId="0A85EC3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4EC3C47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dodelava: izdelava zavihkov.</w:t>
            </w:r>
          </w:p>
        </w:tc>
      </w:tr>
      <w:tr w:rsidR="00E30E6A" w:rsidRPr="001142B6" w14:paraId="0C40CBA6" w14:textId="77777777" w:rsidTr="00091A4C">
        <w:tc>
          <w:tcPr>
            <w:tcW w:w="641" w:type="dxa"/>
            <w:shd w:val="clear" w:color="auto" w:fill="auto"/>
          </w:tcPr>
          <w:p w14:paraId="16431B2C"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7763523"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Zvezek</w:t>
            </w:r>
            <w:r w:rsidRPr="001142B6">
              <w:rPr>
                <w:rFonts w:ascii="Garamond" w:hAnsi="Garamond"/>
                <w:sz w:val="24"/>
                <w:lang w:eastAsia="en-GB"/>
              </w:rPr>
              <w:t xml:space="preserve"> 210 x 297 mm (A4) </w:t>
            </w:r>
            <w:r>
              <w:rPr>
                <w:rFonts w:ascii="Garamond" w:hAnsi="Garamond"/>
                <w:sz w:val="24"/>
                <w:lang w:eastAsia="en-GB"/>
              </w:rPr>
              <w:t>BARVNI, SPIRALA</w:t>
            </w:r>
          </w:p>
          <w:p w14:paraId="7CE1447F"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690DB299"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D89782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DD3C24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0</w:t>
            </w:r>
            <w:r w:rsidRPr="001142B6">
              <w:rPr>
                <w:rFonts w:ascii="Garamond" w:hAnsi="Garamond"/>
                <w:sz w:val="24"/>
                <w:lang w:eastAsia="en-GB"/>
              </w:rPr>
              <w:t xml:space="preserve">, enostransko mat premazni karton, </w:t>
            </w:r>
            <w:r>
              <w:rPr>
                <w:rFonts w:ascii="Garamond" w:hAnsi="Garamond"/>
                <w:sz w:val="24"/>
                <w:lang w:eastAsia="en-GB"/>
              </w:rPr>
              <w:t>325</w:t>
            </w:r>
            <w:r w:rsidRPr="001142B6">
              <w:rPr>
                <w:rFonts w:ascii="Garamond" w:hAnsi="Garamond"/>
                <w:sz w:val="24"/>
                <w:lang w:eastAsia="en-GB"/>
              </w:rPr>
              <w:t xml:space="preserve"> g/m²,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2FD090D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4/4</w:t>
            </w:r>
            <w:r w:rsidRPr="001142B6">
              <w:rPr>
                <w:rFonts w:ascii="Garamond" w:hAnsi="Garamond"/>
                <w:sz w:val="24"/>
                <w:lang w:eastAsia="en-GB"/>
              </w:rPr>
              <w:t>, papir brezlesni 90 g/m²;</w:t>
            </w:r>
          </w:p>
          <w:p w14:paraId="6F5104F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vezava: speto s spiralo. </w:t>
            </w:r>
          </w:p>
          <w:p w14:paraId="12381315"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1A0C22A" w14:textId="77777777" w:rsidTr="00091A4C">
        <w:tc>
          <w:tcPr>
            <w:tcW w:w="641" w:type="dxa"/>
            <w:shd w:val="clear" w:color="auto" w:fill="auto"/>
          </w:tcPr>
          <w:p w14:paraId="2CD14991"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7400043B"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Brošura </w:t>
            </w:r>
            <w:r>
              <w:rPr>
                <w:rFonts w:ascii="Garamond" w:hAnsi="Garamond"/>
                <w:sz w:val="24"/>
                <w:lang w:eastAsia="en-GB"/>
              </w:rPr>
              <w:t>170</w:t>
            </w:r>
            <w:r w:rsidRPr="001142B6">
              <w:rPr>
                <w:rFonts w:ascii="Garamond" w:hAnsi="Garamond"/>
                <w:sz w:val="24"/>
                <w:lang w:eastAsia="en-GB"/>
              </w:rPr>
              <w:t xml:space="preserve"> x 2</w:t>
            </w:r>
            <w:r>
              <w:rPr>
                <w:rFonts w:ascii="Garamond" w:hAnsi="Garamond"/>
                <w:sz w:val="24"/>
                <w:lang w:eastAsia="en-GB"/>
              </w:rPr>
              <w:t>10 mm 2/2</w:t>
            </w:r>
          </w:p>
          <w:p w14:paraId="3FAF535B"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441D90B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D45A15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334B267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w:t>
            </w:r>
            <w:r>
              <w:rPr>
                <w:rFonts w:ascii="Garamond" w:hAnsi="Garamond"/>
                <w:sz w:val="24"/>
                <w:lang w:eastAsia="en-GB"/>
              </w:rPr>
              <w:t>2/2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mat premazni karton,</w:t>
            </w:r>
            <w:r>
              <w:rPr>
                <w:rFonts w:ascii="Garamond" w:hAnsi="Garamond"/>
                <w:sz w:val="24"/>
                <w:lang w:eastAsia="en-GB"/>
              </w:rPr>
              <w:t xml:space="preserve"> 250 g/m²;</w:t>
            </w:r>
          </w:p>
          <w:p w14:paraId="650EEB2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w:t>
            </w:r>
            <w:r>
              <w:rPr>
                <w:rFonts w:ascii="Garamond" w:hAnsi="Garamond"/>
                <w:sz w:val="24"/>
                <w:lang w:eastAsia="en-GB"/>
              </w:rPr>
              <w:t xml:space="preserve">tisk </w:t>
            </w:r>
            <w:r w:rsidRPr="001142B6">
              <w:rPr>
                <w:rFonts w:ascii="Garamond" w:hAnsi="Garamond"/>
                <w:sz w:val="24"/>
                <w:lang w:eastAsia="en-GB"/>
              </w:rPr>
              <w:t>1/1, papir brezlesni 90 g/m²;</w:t>
            </w:r>
          </w:p>
          <w:p w14:paraId="0861490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sponko</w:t>
            </w:r>
            <w:r w:rsidRPr="001142B6">
              <w:rPr>
                <w:rFonts w:ascii="Garamond" w:hAnsi="Garamond"/>
                <w:sz w:val="24"/>
                <w:lang w:eastAsia="en-GB"/>
              </w:rPr>
              <w:t>.</w:t>
            </w:r>
          </w:p>
          <w:p w14:paraId="173AB0E3"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672A65A3" w14:textId="77777777" w:rsidTr="00091A4C">
        <w:tc>
          <w:tcPr>
            <w:tcW w:w="641" w:type="dxa"/>
            <w:shd w:val="clear" w:color="auto" w:fill="auto"/>
          </w:tcPr>
          <w:p w14:paraId="4F45ACF5"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3F091BD4"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Preglednice 210 x 148 mm</w:t>
            </w:r>
          </w:p>
          <w:p w14:paraId="5B7D7246"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7695D499"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D09E45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2F8AF4D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w:t>
            </w:r>
            <w:r w:rsidRPr="004F3A12">
              <w:rPr>
                <w:rFonts w:ascii="Garamond" w:hAnsi="Garamond"/>
                <w:sz w:val="24"/>
                <w:lang w:eastAsia="en-GB"/>
              </w:rPr>
              <w:t>enostransko mat premazni karton</w:t>
            </w:r>
            <w:r w:rsidRPr="001142B6">
              <w:rPr>
                <w:rFonts w:ascii="Garamond" w:hAnsi="Garamond"/>
                <w:sz w:val="24"/>
                <w:lang w:eastAsia="en-GB"/>
              </w:rPr>
              <w:t>,</w:t>
            </w:r>
            <w:r>
              <w:rPr>
                <w:rFonts w:ascii="Garamond" w:hAnsi="Garamond"/>
                <w:sz w:val="24"/>
                <w:lang w:eastAsia="en-GB"/>
              </w:rPr>
              <w:t xml:space="preserve"> 300 g/m²</w:t>
            </w:r>
            <w:r w:rsidRPr="001142B6">
              <w:rPr>
                <w:rFonts w:ascii="Garamond" w:hAnsi="Garamond"/>
                <w:sz w:val="24"/>
                <w:lang w:eastAsia="en-GB"/>
              </w:rPr>
              <w:t xml:space="preserve"> mat </w:t>
            </w:r>
            <w:proofErr w:type="spellStart"/>
            <w:r w:rsidRPr="001142B6">
              <w:rPr>
                <w:rFonts w:ascii="Garamond" w:hAnsi="Garamond"/>
                <w:sz w:val="24"/>
                <w:lang w:eastAsia="en-GB"/>
              </w:rPr>
              <w:t>plastifikacija</w:t>
            </w:r>
            <w:proofErr w:type="spellEnd"/>
            <w:r w:rsidRPr="001142B6">
              <w:rPr>
                <w:rFonts w:ascii="Garamond" w:hAnsi="Garamond"/>
                <w:sz w:val="24"/>
                <w:lang w:eastAsia="en-GB"/>
              </w:rPr>
              <w:t>;</w:t>
            </w:r>
          </w:p>
          <w:p w14:paraId="00DFBE5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papir brezlesni bel, </w:t>
            </w:r>
            <w:r>
              <w:rPr>
                <w:rFonts w:ascii="Garamond" w:hAnsi="Garamond"/>
                <w:sz w:val="24"/>
                <w:lang w:eastAsia="en-GB"/>
              </w:rPr>
              <w:t>130</w:t>
            </w:r>
            <w:r w:rsidRPr="001142B6">
              <w:rPr>
                <w:rFonts w:ascii="Garamond" w:hAnsi="Garamond"/>
                <w:sz w:val="24"/>
                <w:lang w:eastAsia="en-GB"/>
              </w:rPr>
              <w:t xml:space="preserve"> g/m²</w:t>
            </w:r>
            <w:r>
              <w:rPr>
                <w:rFonts w:ascii="Garamond" w:hAnsi="Garamond"/>
                <w:sz w:val="24"/>
                <w:lang w:eastAsia="en-GB"/>
              </w:rPr>
              <w:t>, 1/1 lak</w:t>
            </w:r>
            <w:r w:rsidRPr="00D468D7">
              <w:rPr>
                <w:rFonts w:ascii="Garamond" w:hAnsi="Garamond"/>
                <w:sz w:val="24"/>
                <w:lang w:eastAsia="en-GB"/>
              </w:rPr>
              <w:t>;</w:t>
            </w:r>
            <w:r w:rsidRPr="001142B6">
              <w:rPr>
                <w:rFonts w:ascii="Garamond" w:hAnsi="Garamond"/>
                <w:sz w:val="24"/>
                <w:lang w:eastAsia="en-GB"/>
              </w:rPr>
              <w:t xml:space="preserve"> </w:t>
            </w:r>
          </w:p>
          <w:p w14:paraId="2295C81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tc>
      </w:tr>
      <w:tr w:rsidR="00E30E6A" w:rsidRPr="001142B6" w14:paraId="451CF4B8" w14:textId="77777777" w:rsidTr="00091A4C">
        <w:tc>
          <w:tcPr>
            <w:tcW w:w="641" w:type="dxa"/>
            <w:shd w:val="clear" w:color="auto" w:fill="auto"/>
          </w:tcPr>
          <w:p w14:paraId="6089FB89"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883ACB5"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Letni planer format 95 x 160 mm</w:t>
            </w:r>
          </w:p>
          <w:p w14:paraId="5E8571D8"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406D605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F166AA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5A079D6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karton brezlesni bel, </w:t>
            </w:r>
            <w:r>
              <w:rPr>
                <w:rFonts w:ascii="Garamond" w:hAnsi="Garamond"/>
                <w:sz w:val="24"/>
                <w:lang w:eastAsia="en-GB"/>
              </w:rPr>
              <w:t>325</w:t>
            </w:r>
            <w:r w:rsidRPr="001142B6">
              <w:rPr>
                <w:rFonts w:ascii="Garamond" w:hAnsi="Garamond"/>
                <w:sz w:val="24"/>
                <w:lang w:eastAsia="en-GB"/>
              </w:rPr>
              <w:t xml:space="preserve"> g/m²</w:t>
            </w:r>
            <w:r>
              <w:rPr>
                <w:rFonts w:ascii="Garamond" w:hAnsi="Garamond"/>
                <w:sz w:val="24"/>
                <w:lang w:eastAsia="en-GB"/>
              </w:rPr>
              <w:t xml:space="preserve">, </w:t>
            </w:r>
            <w:r w:rsidRPr="00D468D7">
              <w:rPr>
                <w:rFonts w:ascii="Garamond" w:hAnsi="Garamond"/>
                <w:sz w:val="24"/>
                <w:lang w:eastAsia="en-GB"/>
              </w:rPr>
              <w:t xml:space="preserve">mat </w:t>
            </w:r>
            <w:proofErr w:type="spellStart"/>
            <w:r w:rsidRPr="00D468D7">
              <w:rPr>
                <w:rFonts w:ascii="Garamond" w:hAnsi="Garamond"/>
                <w:sz w:val="24"/>
                <w:lang w:eastAsia="en-GB"/>
              </w:rPr>
              <w:t>plastifikacija</w:t>
            </w:r>
            <w:proofErr w:type="spellEnd"/>
            <w:r w:rsidRPr="001142B6">
              <w:rPr>
                <w:rFonts w:ascii="Garamond" w:hAnsi="Garamond"/>
                <w:sz w:val="24"/>
                <w:lang w:eastAsia="en-GB"/>
              </w:rPr>
              <w:t>;</w:t>
            </w:r>
          </w:p>
          <w:p w14:paraId="712F675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1/1, papir brezlesni bel, </w:t>
            </w:r>
            <w:r>
              <w:rPr>
                <w:rFonts w:ascii="Garamond" w:hAnsi="Garamond"/>
                <w:sz w:val="24"/>
                <w:lang w:eastAsia="en-GB"/>
              </w:rPr>
              <w:t>100</w:t>
            </w:r>
            <w:r w:rsidRPr="001142B6">
              <w:rPr>
                <w:rFonts w:ascii="Garamond" w:hAnsi="Garamond"/>
                <w:sz w:val="24"/>
                <w:lang w:eastAsia="en-GB"/>
              </w:rPr>
              <w:t xml:space="preserve"> g/m²</w:t>
            </w:r>
            <w:r w:rsidRPr="00D468D7">
              <w:rPr>
                <w:rFonts w:ascii="Garamond" w:hAnsi="Garamond"/>
                <w:sz w:val="24"/>
                <w:lang w:eastAsia="en-GB"/>
              </w:rPr>
              <w:t>;</w:t>
            </w:r>
            <w:r w:rsidRPr="001142B6">
              <w:rPr>
                <w:rFonts w:ascii="Garamond" w:hAnsi="Garamond"/>
                <w:sz w:val="24"/>
                <w:lang w:eastAsia="en-GB"/>
              </w:rPr>
              <w:t xml:space="preserve"> </w:t>
            </w:r>
          </w:p>
          <w:p w14:paraId="429C616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vezava: </w:t>
            </w:r>
            <w:r>
              <w:rPr>
                <w:rFonts w:ascii="Garamond" w:hAnsi="Garamond"/>
                <w:sz w:val="24"/>
                <w:lang w:eastAsia="en-GB"/>
              </w:rPr>
              <w:t>speto s spiralo.</w:t>
            </w:r>
          </w:p>
          <w:p w14:paraId="04517C5F"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7160624C" w14:textId="77777777" w:rsidTr="00091A4C">
        <w:tc>
          <w:tcPr>
            <w:tcW w:w="641" w:type="dxa"/>
            <w:shd w:val="clear" w:color="auto" w:fill="auto"/>
          </w:tcPr>
          <w:p w14:paraId="02E51721"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29B51020"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w:t>
            </w:r>
            <w:r>
              <w:rPr>
                <w:rFonts w:ascii="Garamond" w:hAnsi="Garamond"/>
                <w:sz w:val="24"/>
                <w:lang w:eastAsia="en-GB"/>
              </w:rPr>
              <w:t>148 x 210 mm</w:t>
            </w:r>
            <w:r w:rsidRPr="001142B6">
              <w:rPr>
                <w:rFonts w:ascii="Garamond" w:hAnsi="Garamond"/>
                <w:sz w:val="24"/>
                <w:lang w:eastAsia="en-GB"/>
              </w:rPr>
              <w:t>, sponka</w:t>
            </w:r>
          </w:p>
          <w:p w14:paraId="22386BE1"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698F4F7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39E8289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izdelava poskusnega odtisa za kontrolo pred tiskom;</w:t>
            </w:r>
          </w:p>
          <w:p w14:paraId="1A6A616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ovitek: </w:t>
            </w:r>
            <w:r>
              <w:rPr>
                <w:rFonts w:ascii="Garamond" w:hAnsi="Garamond"/>
                <w:sz w:val="24"/>
                <w:lang w:eastAsia="en-GB"/>
              </w:rPr>
              <w:t>barvni tisk</w:t>
            </w:r>
            <w:r w:rsidRPr="001142B6">
              <w:rPr>
                <w:rFonts w:ascii="Garamond" w:hAnsi="Garamond"/>
                <w:sz w:val="24"/>
                <w:lang w:eastAsia="en-GB"/>
              </w:rPr>
              <w:t xml:space="preserve"> 4/</w:t>
            </w:r>
            <w:r>
              <w:rPr>
                <w:rFonts w:ascii="Garamond" w:hAnsi="Garamond"/>
                <w:sz w:val="24"/>
                <w:lang w:eastAsia="en-GB"/>
              </w:rPr>
              <w:t>4</w:t>
            </w:r>
            <w:r w:rsidRPr="001142B6">
              <w:rPr>
                <w:rFonts w:ascii="Garamond" w:hAnsi="Garamond"/>
                <w:sz w:val="24"/>
                <w:lang w:eastAsia="en-GB"/>
              </w:rPr>
              <w:t>, karton brezlesni bel, 300 g/m²;</w:t>
            </w:r>
          </w:p>
          <w:p w14:paraId="7E2794D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notranjost: 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 xml:space="preserve">, papir brezlesni bel, 150 g/m²; </w:t>
            </w:r>
          </w:p>
          <w:p w14:paraId="4F86EA6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lastRenderedPageBreak/>
              <w:t>vezava: speto kot zvezek.</w:t>
            </w:r>
          </w:p>
          <w:p w14:paraId="05DC5974"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3B4C4DC2" w14:textId="77777777" w:rsidTr="00091A4C">
        <w:tc>
          <w:tcPr>
            <w:tcW w:w="641" w:type="dxa"/>
            <w:shd w:val="clear" w:color="auto" w:fill="auto"/>
          </w:tcPr>
          <w:p w14:paraId="19A7EF6E"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5A98FF23"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Zloženka 136 x 210 mm</w:t>
            </w:r>
          </w:p>
          <w:p w14:paraId="3A80DA0D" w14:textId="77777777" w:rsidR="00E30E6A" w:rsidRPr="001142B6"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7C39F39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5643FED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099557E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2</w:t>
            </w:r>
            <w:r w:rsidRPr="001142B6">
              <w:rPr>
                <w:rFonts w:ascii="Garamond" w:hAnsi="Garamond"/>
                <w:sz w:val="24"/>
                <w:lang w:eastAsia="en-GB"/>
              </w:rPr>
              <w:t>/</w:t>
            </w:r>
            <w:r>
              <w:rPr>
                <w:rFonts w:ascii="Garamond" w:hAnsi="Garamond"/>
                <w:sz w:val="24"/>
                <w:lang w:eastAsia="en-GB"/>
              </w:rPr>
              <w:t>2</w:t>
            </w:r>
            <w:r w:rsidRPr="001142B6">
              <w:rPr>
                <w:rFonts w:ascii="Garamond" w:hAnsi="Garamond"/>
                <w:sz w:val="24"/>
                <w:lang w:eastAsia="en-GB"/>
              </w:rPr>
              <w:t>;</w:t>
            </w:r>
          </w:p>
          <w:p w14:paraId="4159F6C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brezlesni bel 250 g/m²;</w:t>
            </w:r>
          </w:p>
          <w:p w14:paraId="335E3E6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w:t>
            </w:r>
            <w:proofErr w:type="spellStart"/>
            <w:r>
              <w:rPr>
                <w:rFonts w:ascii="Garamond" w:hAnsi="Garamond"/>
                <w:sz w:val="24"/>
                <w:lang w:eastAsia="en-GB"/>
              </w:rPr>
              <w:t>predrezave</w:t>
            </w:r>
            <w:proofErr w:type="spellEnd"/>
            <w:r>
              <w:rPr>
                <w:rFonts w:ascii="Garamond" w:hAnsi="Garamond"/>
                <w:sz w:val="24"/>
                <w:lang w:eastAsia="en-GB"/>
              </w:rPr>
              <w:t xml:space="preserve"> pol, </w:t>
            </w:r>
            <w:proofErr w:type="spellStart"/>
            <w:r w:rsidRPr="001142B6">
              <w:rPr>
                <w:rFonts w:ascii="Garamond" w:hAnsi="Garamond"/>
                <w:sz w:val="24"/>
                <w:lang w:eastAsia="en-GB"/>
              </w:rPr>
              <w:t>biganje</w:t>
            </w:r>
            <w:proofErr w:type="spellEnd"/>
            <w:r w:rsidRPr="001142B6">
              <w:rPr>
                <w:rFonts w:ascii="Garamond" w:hAnsi="Garamond"/>
                <w:sz w:val="24"/>
                <w:lang w:eastAsia="en-GB"/>
              </w:rPr>
              <w:t xml:space="preserve"> in (paralelno) zgibanje</w:t>
            </w:r>
            <w:r>
              <w:rPr>
                <w:rFonts w:ascii="Garamond" w:hAnsi="Garamond"/>
                <w:sz w:val="24"/>
                <w:lang w:eastAsia="en-GB"/>
              </w:rPr>
              <w:t xml:space="preserve"> z-zgib</w:t>
            </w:r>
            <w:r w:rsidRPr="001142B6">
              <w:rPr>
                <w:rFonts w:ascii="Garamond" w:hAnsi="Garamond"/>
                <w:sz w:val="24"/>
                <w:lang w:eastAsia="en-GB"/>
              </w:rPr>
              <w:t>.</w:t>
            </w:r>
          </w:p>
          <w:p w14:paraId="418C37FA"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715DC7A7" w14:textId="77777777" w:rsidTr="00091A4C">
        <w:tc>
          <w:tcPr>
            <w:tcW w:w="641" w:type="dxa"/>
            <w:shd w:val="clear" w:color="auto" w:fill="auto"/>
          </w:tcPr>
          <w:p w14:paraId="794FE071" w14:textId="77777777" w:rsidR="00E30E6A" w:rsidRPr="00690ECB" w:rsidRDefault="00E30E6A" w:rsidP="00091A4C">
            <w:pPr>
              <w:pStyle w:val="Odstavekseznama"/>
              <w:numPr>
                <w:ilvl w:val="0"/>
                <w:numId w:val="25"/>
              </w:numPr>
              <w:tabs>
                <w:tab w:val="left" w:pos="3090"/>
              </w:tabs>
              <w:spacing w:line="276" w:lineRule="auto"/>
              <w:jc w:val="both"/>
              <w:textAlignment w:val="baseline"/>
              <w:rPr>
                <w:rFonts w:ascii="Garamond" w:hAnsi="Garamond"/>
                <w:sz w:val="24"/>
                <w:lang w:eastAsia="en-GB"/>
              </w:rPr>
            </w:pPr>
          </w:p>
        </w:tc>
        <w:tc>
          <w:tcPr>
            <w:tcW w:w="2437" w:type="dxa"/>
            <w:shd w:val="clear" w:color="auto" w:fill="auto"/>
          </w:tcPr>
          <w:p w14:paraId="08624E82" w14:textId="77777777" w:rsidR="00E30E6A" w:rsidRDefault="00E30E6A" w:rsidP="00091A4C">
            <w:pPr>
              <w:tabs>
                <w:tab w:val="left" w:pos="3090"/>
              </w:tabs>
              <w:spacing w:line="276" w:lineRule="auto"/>
              <w:textAlignment w:val="baseline"/>
              <w:rPr>
                <w:rFonts w:ascii="Garamond" w:hAnsi="Garamond"/>
                <w:sz w:val="24"/>
                <w:lang w:eastAsia="en-GB"/>
              </w:rPr>
            </w:pPr>
            <w:r w:rsidRPr="001142B6">
              <w:rPr>
                <w:rFonts w:ascii="Garamond" w:hAnsi="Garamond"/>
                <w:sz w:val="24"/>
                <w:lang w:eastAsia="en-GB"/>
              </w:rPr>
              <w:t xml:space="preserve">Zvezek </w:t>
            </w:r>
            <w:r>
              <w:rPr>
                <w:rFonts w:ascii="Garamond" w:hAnsi="Garamond"/>
                <w:sz w:val="24"/>
                <w:lang w:eastAsia="en-GB"/>
              </w:rPr>
              <w:t>105</w:t>
            </w:r>
            <w:r w:rsidRPr="001142B6">
              <w:rPr>
                <w:rFonts w:ascii="Garamond" w:hAnsi="Garamond"/>
                <w:sz w:val="24"/>
                <w:lang w:eastAsia="en-GB"/>
              </w:rPr>
              <w:t xml:space="preserve"> x 210 mm, sponka</w:t>
            </w:r>
            <w:r>
              <w:rPr>
                <w:rFonts w:ascii="Garamond" w:hAnsi="Garamond"/>
                <w:sz w:val="24"/>
                <w:lang w:eastAsia="en-GB"/>
              </w:rPr>
              <w:t>, 2/2</w:t>
            </w:r>
          </w:p>
          <w:p w14:paraId="3E6A83A7"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84" w:type="dxa"/>
            <w:shd w:val="clear" w:color="auto" w:fill="auto"/>
          </w:tcPr>
          <w:p w14:paraId="174980E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naročnik odda PDF datoteke, pripravljene za tisk;</w:t>
            </w:r>
          </w:p>
          <w:p w14:paraId="79E1D7BB"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b/>
                <w:sz w:val="24"/>
                <w:lang w:eastAsia="en-GB"/>
              </w:rPr>
            </w:pPr>
            <w:r w:rsidRPr="001142B6">
              <w:rPr>
                <w:rFonts w:ascii="Garamond" w:hAnsi="Garamond"/>
                <w:sz w:val="24"/>
                <w:lang w:eastAsia="en-GB"/>
              </w:rPr>
              <w:t>izdelava barvnega poskusnega odtisa za kontrolo pred tiskom;</w:t>
            </w:r>
          </w:p>
          <w:p w14:paraId="681E104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 xml:space="preserve">2/2 (črna + </w:t>
            </w:r>
            <w:proofErr w:type="spellStart"/>
            <w:r>
              <w:rPr>
                <w:rFonts w:ascii="Garamond" w:hAnsi="Garamond"/>
                <w:sz w:val="24"/>
                <w:lang w:eastAsia="en-GB"/>
              </w:rPr>
              <w:t>panton</w:t>
            </w:r>
            <w:proofErr w:type="spellEnd"/>
            <w:r>
              <w:rPr>
                <w:rFonts w:ascii="Garamond" w:hAnsi="Garamond"/>
                <w:sz w:val="24"/>
                <w:lang w:eastAsia="en-GB"/>
              </w:rPr>
              <w:t>), lak 1/1</w:t>
            </w:r>
            <w:r w:rsidRPr="001142B6">
              <w:rPr>
                <w:rFonts w:ascii="Garamond" w:hAnsi="Garamond"/>
                <w:sz w:val="24"/>
                <w:lang w:eastAsia="en-GB"/>
              </w:rPr>
              <w:t>;</w:t>
            </w:r>
          </w:p>
          <w:p w14:paraId="64634AA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papir: brezlesni bel </w:t>
            </w:r>
            <w:r>
              <w:rPr>
                <w:rFonts w:ascii="Garamond" w:hAnsi="Garamond"/>
                <w:sz w:val="24"/>
                <w:lang w:eastAsia="en-GB"/>
              </w:rPr>
              <w:t>150</w:t>
            </w:r>
            <w:r w:rsidRPr="001142B6">
              <w:rPr>
                <w:rFonts w:ascii="Garamond" w:hAnsi="Garamond"/>
                <w:sz w:val="24"/>
                <w:lang w:eastAsia="en-GB"/>
              </w:rPr>
              <w:t xml:space="preserve"> g/m²;</w:t>
            </w:r>
          </w:p>
          <w:p w14:paraId="503316B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vezava: speto kot zvezek.</w:t>
            </w:r>
          </w:p>
          <w:p w14:paraId="52FA8F71"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bl>
    <w:p w14:paraId="35C13732" w14:textId="77777777" w:rsidR="00E30E6A" w:rsidRPr="001142B6" w:rsidRDefault="00E30E6A" w:rsidP="00E30E6A">
      <w:pPr>
        <w:tabs>
          <w:tab w:val="left" w:pos="3090"/>
        </w:tabs>
        <w:spacing w:line="276" w:lineRule="auto"/>
        <w:jc w:val="both"/>
        <w:textAlignment w:val="baseline"/>
        <w:rPr>
          <w:rFonts w:ascii="Garamond" w:hAnsi="Garamond"/>
          <w:b/>
          <w:sz w:val="24"/>
          <w:lang w:eastAsia="en-GB"/>
        </w:rPr>
      </w:pPr>
    </w:p>
    <w:p w14:paraId="506F57CC" w14:textId="77777777" w:rsidR="00E30E6A" w:rsidRPr="001142B6" w:rsidRDefault="00E30E6A" w:rsidP="00E30E6A">
      <w:pPr>
        <w:pStyle w:val="Odstavekseznama"/>
        <w:numPr>
          <w:ilvl w:val="0"/>
          <w:numId w:val="21"/>
        </w:num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Ostale tiskovine</w:t>
      </w:r>
    </w:p>
    <w:p w14:paraId="5A8816C2" w14:textId="77777777" w:rsidR="00E30E6A" w:rsidRPr="001142B6" w:rsidRDefault="00E30E6A" w:rsidP="00E30E6A">
      <w:pPr>
        <w:tabs>
          <w:tab w:val="left" w:pos="3090"/>
        </w:tabs>
        <w:spacing w:line="276" w:lineRule="auto"/>
        <w:jc w:val="both"/>
        <w:textAlignment w:val="baseline"/>
        <w:rPr>
          <w:rFonts w:ascii="Garamond" w:hAnsi="Garamond"/>
          <w:b/>
          <w:sz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443"/>
        <w:gridCol w:w="5978"/>
      </w:tblGrid>
      <w:tr w:rsidR="00E30E6A" w:rsidRPr="001142B6" w14:paraId="5A9F42F1" w14:textId="77777777" w:rsidTr="00091A4C">
        <w:tc>
          <w:tcPr>
            <w:tcW w:w="641" w:type="dxa"/>
            <w:shd w:val="clear" w:color="auto" w:fill="auto"/>
          </w:tcPr>
          <w:p w14:paraId="31DDEEAA"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proofErr w:type="spellStart"/>
            <w:r w:rsidRPr="001142B6">
              <w:rPr>
                <w:rFonts w:ascii="Garamond" w:hAnsi="Garamond"/>
                <w:b/>
                <w:sz w:val="24"/>
                <w:lang w:eastAsia="en-GB"/>
              </w:rPr>
              <w:t>zap</w:t>
            </w:r>
            <w:proofErr w:type="spellEnd"/>
            <w:r w:rsidRPr="001142B6">
              <w:rPr>
                <w:rFonts w:ascii="Garamond" w:hAnsi="Garamond"/>
                <w:b/>
                <w:sz w:val="24"/>
                <w:lang w:eastAsia="en-GB"/>
              </w:rPr>
              <w:t>. št.</w:t>
            </w:r>
          </w:p>
        </w:tc>
        <w:tc>
          <w:tcPr>
            <w:tcW w:w="2443" w:type="dxa"/>
            <w:shd w:val="clear" w:color="auto" w:fill="auto"/>
          </w:tcPr>
          <w:p w14:paraId="2A19AF99"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vrsta</w:t>
            </w:r>
          </w:p>
        </w:tc>
        <w:tc>
          <w:tcPr>
            <w:tcW w:w="5978" w:type="dxa"/>
            <w:shd w:val="clear" w:color="auto" w:fill="auto"/>
          </w:tcPr>
          <w:p w14:paraId="36725121" w14:textId="77777777" w:rsidR="00E30E6A" w:rsidRPr="001142B6" w:rsidRDefault="00E30E6A" w:rsidP="00091A4C">
            <w:pPr>
              <w:tabs>
                <w:tab w:val="left" w:pos="3090"/>
              </w:tabs>
              <w:spacing w:line="276" w:lineRule="auto"/>
              <w:jc w:val="both"/>
              <w:textAlignment w:val="baseline"/>
              <w:rPr>
                <w:rFonts w:ascii="Garamond" w:hAnsi="Garamond"/>
                <w:b/>
                <w:sz w:val="24"/>
                <w:lang w:eastAsia="en-GB"/>
              </w:rPr>
            </w:pPr>
            <w:r w:rsidRPr="001142B6">
              <w:rPr>
                <w:rFonts w:ascii="Garamond" w:hAnsi="Garamond"/>
                <w:b/>
                <w:sz w:val="24"/>
                <w:lang w:eastAsia="en-GB"/>
              </w:rPr>
              <w:t>opis lastnosti</w:t>
            </w:r>
          </w:p>
        </w:tc>
      </w:tr>
      <w:tr w:rsidR="00E30E6A" w:rsidRPr="001142B6" w14:paraId="0AD19076" w14:textId="77777777" w:rsidTr="00091A4C">
        <w:tc>
          <w:tcPr>
            <w:tcW w:w="641" w:type="dxa"/>
            <w:shd w:val="clear" w:color="auto" w:fill="auto"/>
          </w:tcPr>
          <w:p w14:paraId="2AD7FD3B"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B1A8691" w14:textId="77777777" w:rsidR="00E30E6A" w:rsidRPr="004D0AED" w:rsidRDefault="00E30E6A" w:rsidP="00091A4C">
            <w:pPr>
              <w:tabs>
                <w:tab w:val="left" w:pos="3090"/>
              </w:tabs>
              <w:spacing w:line="276" w:lineRule="auto"/>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Dopisi A4, </w:t>
            </w:r>
            <w:r>
              <w:rPr>
                <w:rFonts w:ascii="Garamond" w:hAnsi="Garamond"/>
                <w:color w:val="000000" w:themeColor="text1"/>
                <w:sz w:val="24"/>
                <w:lang w:eastAsia="en-GB"/>
              </w:rPr>
              <w:t xml:space="preserve">2/0, </w:t>
            </w:r>
            <w:r>
              <w:rPr>
                <w:rFonts w:ascii="Garamond" w:hAnsi="Garamond"/>
                <w:color w:val="000000" w:themeColor="text1"/>
                <w:sz w:val="24"/>
                <w:lang w:eastAsia="en-GB"/>
              </w:rPr>
              <w:br/>
            </w:r>
            <w:r w:rsidRPr="004D0AED">
              <w:rPr>
                <w:rFonts w:ascii="Garamond" w:hAnsi="Garamond"/>
                <w:color w:val="000000" w:themeColor="text1"/>
                <w:sz w:val="24"/>
                <w:lang w:eastAsia="en-GB"/>
              </w:rPr>
              <w:t>80 g/m²</w:t>
            </w:r>
          </w:p>
        </w:tc>
        <w:tc>
          <w:tcPr>
            <w:tcW w:w="5978" w:type="dxa"/>
            <w:shd w:val="clear" w:color="auto" w:fill="auto"/>
          </w:tcPr>
          <w:p w14:paraId="03A9431E"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0F809298"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528489A4"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2/0;</w:t>
            </w:r>
          </w:p>
          <w:p w14:paraId="41A129CD"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80 g/m², primeren tudi za naknadno uporabo na laserskih in </w:t>
            </w:r>
            <w:proofErr w:type="spellStart"/>
            <w:r w:rsidRPr="004D0AED">
              <w:rPr>
                <w:rFonts w:ascii="Garamond" w:hAnsi="Garamond"/>
                <w:color w:val="000000" w:themeColor="text1"/>
                <w:sz w:val="24"/>
                <w:lang w:eastAsia="en-GB"/>
              </w:rPr>
              <w:t>ink</w:t>
            </w:r>
            <w:proofErr w:type="spellEnd"/>
            <w:r w:rsidRPr="004D0AED">
              <w:rPr>
                <w:rFonts w:ascii="Garamond" w:hAnsi="Garamond"/>
                <w:color w:val="000000" w:themeColor="text1"/>
                <w:sz w:val="24"/>
                <w:lang w:eastAsia="en-GB"/>
              </w:rPr>
              <w:t xml:space="preserve"> jet tiskalnikih. </w:t>
            </w:r>
          </w:p>
          <w:p w14:paraId="5ECD736A" w14:textId="77777777" w:rsidR="00E30E6A" w:rsidRPr="004D0AED" w:rsidRDefault="00E30E6A" w:rsidP="00091A4C">
            <w:pPr>
              <w:tabs>
                <w:tab w:val="left" w:pos="3090"/>
              </w:tabs>
              <w:spacing w:line="276" w:lineRule="auto"/>
              <w:jc w:val="both"/>
              <w:textAlignment w:val="baseline"/>
              <w:rPr>
                <w:rFonts w:ascii="Garamond" w:hAnsi="Garamond"/>
                <w:color w:val="000000" w:themeColor="text1"/>
                <w:sz w:val="24"/>
                <w:lang w:eastAsia="en-GB"/>
              </w:rPr>
            </w:pPr>
          </w:p>
        </w:tc>
      </w:tr>
      <w:tr w:rsidR="00E30E6A" w:rsidRPr="001142B6" w14:paraId="1B138E05" w14:textId="77777777" w:rsidTr="00091A4C">
        <w:tc>
          <w:tcPr>
            <w:tcW w:w="641" w:type="dxa"/>
            <w:shd w:val="clear" w:color="auto" w:fill="auto"/>
          </w:tcPr>
          <w:p w14:paraId="249FC860"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20D6C59F" w14:textId="77777777" w:rsidR="00E30E6A" w:rsidRPr="004D0AED" w:rsidRDefault="00E30E6A" w:rsidP="00091A4C">
            <w:pPr>
              <w:tabs>
                <w:tab w:val="left" w:pos="3090"/>
              </w:tabs>
              <w:spacing w:line="276" w:lineRule="auto"/>
              <w:textAlignment w:val="baseline"/>
              <w:rPr>
                <w:rFonts w:ascii="Garamond" w:hAnsi="Garamond"/>
                <w:color w:val="000000" w:themeColor="text1"/>
                <w:sz w:val="24"/>
                <w:lang w:eastAsia="en-GB"/>
              </w:rPr>
            </w:pPr>
            <w:r>
              <w:rPr>
                <w:rFonts w:ascii="Garamond" w:hAnsi="Garamond"/>
                <w:color w:val="000000" w:themeColor="text1"/>
                <w:sz w:val="24"/>
                <w:lang w:eastAsia="en-GB"/>
              </w:rPr>
              <w:t>Spričevala</w:t>
            </w:r>
            <w:r w:rsidRPr="004D0AED">
              <w:rPr>
                <w:rFonts w:ascii="Garamond" w:hAnsi="Garamond"/>
                <w:color w:val="000000" w:themeColor="text1"/>
                <w:sz w:val="24"/>
                <w:lang w:eastAsia="en-GB"/>
              </w:rPr>
              <w:t xml:space="preserve"> A4,</w:t>
            </w:r>
            <w:r>
              <w:rPr>
                <w:rFonts w:ascii="Garamond" w:hAnsi="Garamond"/>
                <w:color w:val="000000" w:themeColor="text1"/>
                <w:sz w:val="24"/>
                <w:lang w:eastAsia="en-GB"/>
              </w:rPr>
              <w:t xml:space="preserve"> 2/1, 130</w:t>
            </w:r>
            <w:r w:rsidRPr="004D0AED">
              <w:rPr>
                <w:rFonts w:ascii="Garamond" w:hAnsi="Garamond"/>
                <w:color w:val="000000" w:themeColor="text1"/>
                <w:sz w:val="24"/>
                <w:lang w:eastAsia="en-GB"/>
              </w:rPr>
              <w:t xml:space="preserve"> g/m²</w:t>
            </w:r>
          </w:p>
        </w:tc>
        <w:tc>
          <w:tcPr>
            <w:tcW w:w="5978" w:type="dxa"/>
            <w:shd w:val="clear" w:color="auto" w:fill="auto"/>
          </w:tcPr>
          <w:p w14:paraId="6A6827D2"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38CC92EF"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format: A4;</w:t>
            </w:r>
          </w:p>
          <w:p w14:paraId="1B2DA707"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tisk: </w:t>
            </w:r>
            <w:proofErr w:type="spellStart"/>
            <w:r w:rsidRPr="004D0AED">
              <w:rPr>
                <w:rFonts w:ascii="Garamond" w:hAnsi="Garamond"/>
                <w:color w:val="000000" w:themeColor="text1"/>
                <w:sz w:val="24"/>
                <w:lang w:eastAsia="en-GB"/>
              </w:rPr>
              <w:t>pantone</w:t>
            </w:r>
            <w:proofErr w:type="spellEnd"/>
            <w:r w:rsidRPr="004D0AED">
              <w:rPr>
                <w:rFonts w:ascii="Garamond" w:hAnsi="Garamond"/>
                <w:color w:val="000000" w:themeColor="text1"/>
                <w:sz w:val="24"/>
                <w:lang w:eastAsia="en-GB"/>
              </w:rPr>
              <w:t xml:space="preserve"> 2/</w:t>
            </w:r>
            <w:r>
              <w:rPr>
                <w:rFonts w:ascii="Garamond" w:hAnsi="Garamond"/>
                <w:color w:val="000000" w:themeColor="text1"/>
                <w:sz w:val="24"/>
                <w:lang w:eastAsia="en-GB"/>
              </w:rPr>
              <w:t>1</w:t>
            </w:r>
            <w:r w:rsidRPr="004D0AED">
              <w:rPr>
                <w:rFonts w:ascii="Garamond" w:hAnsi="Garamond"/>
                <w:color w:val="000000" w:themeColor="text1"/>
                <w:sz w:val="24"/>
                <w:lang w:eastAsia="en-GB"/>
              </w:rPr>
              <w:t>;</w:t>
            </w:r>
          </w:p>
          <w:p w14:paraId="416D86F8"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papir: </w:t>
            </w:r>
            <w:r>
              <w:rPr>
                <w:rFonts w:ascii="Garamond" w:hAnsi="Garamond"/>
                <w:color w:val="000000" w:themeColor="text1"/>
                <w:sz w:val="24"/>
                <w:lang w:eastAsia="en-GB"/>
              </w:rPr>
              <w:t>kot FLORA AVORIO SB</w:t>
            </w:r>
          </w:p>
          <w:p w14:paraId="21DFA040" w14:textId="77777777" w:rsidR="00E30E6A" w:rsidRPr="004D0AED" w:rsidRDefault="00E30E6A" w:rsidP="00091A4C">
            <w:pPr>
              <w:tabs>
                <w:tab w:val="left" w:pos="3090"/>
              </w:tabs>
              <w:spacing w:line="276" w:lineRule="auto"/>
              <w:jc w:val="both"/>
              <w:textAlignment w:val="baseline"/>
              <w:rPr>
                <w:rFonts w:ascii="Garamond" w:hAnsi="Garamond"/>
                <w:color w:val="000000" w:themeColor="text1"/>
                <w:sz w:val="24"/>
                <w:lang w:eastAsia="en-GB"/>
              </w:rPr>
            </w:pPr>
          </w:p>
        </w:tc>
      </w:tr>
      <w:tr w:rsidR="00E30E6A" w:rsidRPr="001142B6" w14:paraId="514E7B72" w14:textId="77777777" w:rsidTr="00091A4C">
        <w:tc>
          <w:tcPr>
            <w:tcW w:w="641" w:type="dxa"/>
            <w:shd w:val="clear" w:color="auto" w:fill="auto"/>
          </w:tcPr>
          <w:p w14:paraId="583C1654"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14317D6B"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Kuverte</w:t>
            </w:r>
          </w:p>
        </w:tc>
        <w:tc>
          <w:tcPr>
            <w:tcW w:w="5978" w:type="dxa"/>
            <w:shd w:val="clear" w:color="auto" w:fill="auto"/>
          </w:tcPr>
          <w:p w14:paraId="49A530B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614B855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1/1;</w:t>
            </w:r>
          </w:p>
          <w:p w14:paraId="2947742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formati (C5 BO Si, C4 BO Si, amerikanke BO Si).</w:t>
            </w:r>
          </w:p>
          <w:p w14:paraId="353F1D29"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7599A765" w14:textId="77777777" w:rsidTr="00091A4C">
        <w:tc>
          <w:tcPr>
            <w:tcW w:w="641" w:type="dxa"/>
            <w:shd w:val="clear" w:color="auto" w:fill="auto"/>
          </w:tcPr>
          <w:p w14:paraId="4AE29E2E"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2DB1569" w14:textId="77777777" w:rsidR="00E30E6A" w:rsidRDefault="00E30E6A" w:rsidP="00091A4C">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Letak A5, 4/4</w:t>
            </w:r>
          </w:p>
          <w:p w14:paraId="59D16104"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BARVNI</w:t>
            </w:r>
          </w:p>
        </w:tc>
        <w:tc>
          <w:tcPr>
            <w:tcW w:w="5978" w:type="dxa"/>
            <w:shd w:val="clear" w:color="auto" w:fill="auto"/>
          </w:tcPr>
          <w:p w14:paraId="5083CAAB" w14:textId="77777777" w:rsidR="00E30E6A" w:rsidRPr="004D0AED" w:rsidRDefault="00E30E6A" w:rsidP="00091A4C">
            <w:pPr>
              <w:numPr>
                <w:ilvl w:val="0"/>
                <w:numId w:val="20"/>
              </w:numPr>
              <w:tabs>
                <w:tab w:val="left" w:pos="3090"/>
              </w:tabs>
              <w:spacing w:line="276" w:lineRule="auto"/>
              <w:jc w:val="both"/>
              <w:textAlignment w:val="baseline"/>
              <w:rPr>
                <w:rFonts w:ascii="Garamond" w:hAnsi="Garamond"/>
                <w:color w:val="000000" w:themeColor="text1"/>
                <w:sz w:val="24"/>
                <w:lang w:eastAsia="en-GB"/>
              </w:rPr>
            </w:pPr>
            <w:r w:rsidRPr="004D0AED">
              <w:rPr>
                <w:rFonts w:ascii="Garamond" w:hAnsi="Garamond"/>
                <w:color w:val="000000" w:themeColor="text1"/>
                <w:sz w:val="24"/>
                <w:lang w:eastAsia="en-GB"/>
              </w:rPr>
              <w:t xml:space="preserve">naročnik odda PDF datoteke, pripravljene za tisk; </w:t>
            </w:r>
          </w:p>
          <w:p w14:paraId="6B02D16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Pr>
                <w:rFonts w:ascii="Garamond" w:hAnsi="Garamond"/>
                <w:sz w:val="24"/>
                <w:lang w:eastAsia="en-GB"/>
              </w:rPr>
              <w:t xml:space="preserve">150 </w:t>
            </w:r>
            <w:r w:rsidRPr="001142B6">
              <w:rPr>
                <w:rFonts w:ascii="Garamond" w:hAnsi="Garamond"/>
                <w:sz w:val="24"/>
                <w:lang w:eastAsia="en-GB"/>
              </w:rPr>
              <w:t>x</w:t>
            </w:r>
            <w:r>
              <w:rPr>
                <w:rFonts w:ascii="Garamond" w:hAnsi="Garamond"/>
                <w:sz w:val="24"/>
                <w:lang w:eastAsia="en-GB"/>
              </w:rPr>
              <w:t xml:space="preserve"> 210</w:t>
            </w:r>
            <w:r w:rsidRPr="001142B6">
              <w:rPr>
                <w:rFonts w:ascii="Garamond" w:hAnsi="Garamond"/>
                <w:sz w:val="24"/>
                <w:lang w:eastAsia="en-GB"/>
              </w:rPr>
              <w:t xml:space="preserve"> mm;</w:t>
            </w:r>
          </w:p>
          <w:p w14:paraId="6627F04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w:t>
            </w:r>
          </w:p>
          <w:p w14:paraId="2BD06AB0" w14:textId="7A1EEB60" w:rsidR="00E30E6A" w:rsidRPr="001142B6" w:rsidRDefault="00E30E6A" w:rsidP="00E30E6A">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papir: mat premazni </w:t>
            </w:r>
            <w:r>
              <w:rPr>
                <w:rFonts w:ascii="Garamond" w:hAnsi="Garamond"/>
                <w:sz w:val="24"/>
                <w:lang w:eastAsia="en-GB"/>
              </w:rPr>
              <w:t>150</w:t>
            </w:r>
            <w:r w:rsidRPr="001142B6">
              <w:rPr>
                <w:rFonts w:ascii="Garamond" w:hAnsi="Garamond"/>
                <w:sz w:val="24"/>
                <w:lang w:eastAsia="en-GB"/>
              </w:rPr>
              <w:t xml:space="preserve"> g/m².</w:t>
            </w:r>
          </w:p>
        </w:tc>
      </w:tr>
      <w:tr w:rsidR="00E30E6A" w:rsidRPr="001142B6" w14:paraId="1C0FCA9E" w14:textId="77777777" w:rsidTr="00091A4C">
        <w:tc>
          <w:tcPr>
            <w:tcW w:w="641" w:type="dxa"/>
            <w:shd w:val="clear" w:color="auto" w:fill="auto"/>
          </w:tcPr>
          <w:p w14:paraId="22B7B625"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CD36502"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Vizitke 85 x 55 mm</w:t>
            </w:r>
          </w:p>
        </w:tc>
        <w:tc>
          <w:tcPr>
            <w:tcW w:w="5978" w:type="dxa"/>
            <w:shd w:val="clear" w:color="auto" w:fill="auto"/>
          </w:tcPr>
          <w:p w14:paraId="54D6E71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postavitev iz rokopisa po vzorcu;</w:t>
            </w:r>
          </w:p>
          <w:p w14:paraId="536BACB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85x55 mm;</w:t>
            </w:r>
          </w:p>
          <w:p w14:paraId="64CE39D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4</w:t>
            </w:r>
            <w:r w:rsidRPr="001142B6">
              <w:rPr>
                <w:rFonts w:ascii="Garamond" w:hAnsi="Garamond"/>
                <w:sz w:val="24"/>
                <w:lang w:eastAsia="en-GB"/>
              </w:rPr>
              <w:t>;</w:t>
            </w:r>
          </w:p>
          <w:p w14:paraId="568D672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papir: karton mat premazni 300 g/m².</w:t>
            </w:r>
          </w:p>
          <w:p w14:paraId="09BC68DE"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358C24D3" w14:textId="77777777" w:rsidTr="00091A4C">
        <w:tc>
          <w:tcPr>
            <w:tcW w:w="641" w:type="dxa"/>
            <w:shd w:val="clear" w:color="auto" w:fill="auto"/>
          </w:tcPr>
          <w:p w14:paraId="24DCCB31"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456BEEB1"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Mape z zavihki – tisk 4/0, 300 g/m² </w:t>
            </w:r>
            <w:r>
              <w:rPr>
                <w:rFonts w:ascii="Garamond" w:hAnsi="Garamond"/>
                <w:sz w:val="24"/>
                <w:lang w:eastAsia="en-GB"/>
              </w:rPr>
              <w:t>BARVNI</w:t>
            </w:r>
          </w:p>
        </w:tc>
        <w:tc>
          <w:tcPr>
            <w:tcW w:w="5978" w:type="dxa"/>
            <w:shd w:val="clear" w:color="auto" w:fill="auto"/>
          </w:tcPr>
          <w:p w14:paraId="58B0D89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372D07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230 x 315 mm (odprto 535 x 380 mm);</w:t>
            </w:r>
          </w:p>
          <w:p w14:paraId="36B4E988"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obseg: 4 strani + 2 zavihka;</w:t>
            </w:r>
          </w:p>
          <w:p w14:paraId="556FE0F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4/1;</w:t>
            </w:r>
          </w:p>
          <w:p w14:paraId="40176144"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brezlesni bel 300 g/m²;</w:t>
            </w:r>
          </w:p>
          <w:p w14:paraId="5BFB443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dodelava: izsek, </w:t>
            </w:r>
            <w:proofErr w:type="spellStart"/>
            <w:r w:rsidRPr="001142B6">
              <w:rPr>
                <w:rFonts w:ascii="Garamond" w:hAnsi="Garamond"/>
                <w:sz w:val="24"/>
                <w:lang w:eastAsia="en-GB"/>
              </w:rPr>
              <w:t>biganje</w:t>
            </w:r>
            <w:proofErr w:type="spellEnd"/>
            <w:r w:rsidRPr="001142B6">
              <w:rPr>
                <w:rFonts w:ascii="Garamond" w:hAnsi="Garamond"/>
                <w:sz w:val="24"/>
                <w:lang w:eastAsia="en-GB"/>
              </w:rPr>
              <w:t>, zapiranje.</w:t>
            </w:r>
          </w:p>
          <w:p w14:paraId="5175F6DC"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392F651" w14:textId="77777777" w:rsidTr="00091A4C">
        <w:tc>
          <w:tcPr>
            <w:tcW w:w="641" w:type="dxa"/>
            <w:shd w:val="clear" w:color="auto" w:fill="auto"/>
          </w:tcPr>
          <w:p w14:paraId="5C6D7064"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6D7D9FF1"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Letni koledar</w:t>
            </w:r>
          </w:p>
        </w:tc>
        <w:tc>
          <w:tcPr>
            <w:tcW w:w="5978" w:type="dxa"/>
            <w:shd w:val="clear" w:color="auto" w:fill="auto"/>
          </w:tcPr>
          <w:p w14:paraId="076DC4C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1923EE2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594 x 420 mm;</w:t>
            </w:r>
          </w:p>
          <w:p w14:paraId="1274F7F0"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tisk: 4/0;</w:t>
            </w:r>
          </w:p>
          <w:p w14:paraId="2C585F8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material: karton mat premazni 300 g/m².</w:t>
            </w:r>
          </w:p>
          <w:p w14:paraId="55554709"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12491BF8" w14:textId="77777777" w:rsidTr="00091A4C">
        <w:tc>
          <w:tcPr>
            <w:tcW w:w="641" w:type="dxa"/>
            <w:shd w:val="clear" w:color="auto" w:fill="auto"/>
          </w:tcPr>
          <w:p w14:paraId="7800574A"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4021B83B" w14:textId="77777777" w:rsidR="00E30E6A" w:rsidRDefault="00E30E6A" w:rsidP="00091A4C">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Razglednica</w:t>
            </w:r>
          </w:p>
        </w:tc>
        <w:tc>
          <w:tcPr>
            <w:tcW w:w="5978" w:type="dxa"/>
            <w:shd w:val="clear" w:color="auto" w:fill="auto"/>
          </w:tcPr>
          <w:p w14:paraId="68A57D22"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2FBE690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Pr>
                <w:rFonts w:ascii="Garamond" w:hAnsi="Garamond"/>
                <w:sz w:val="24"/>
                <w:lang w:eastAsia="en-GB"/>
              </w:rPr>
              <w:t>150 x 105 mm;</w:t>
            </w:r>
          </w:p>
          <w:p w14:paraId="36D1008C"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1;</w:t>
            </w:r>
          </w:p>
          <w:p w14:paraId="0B0ED91F"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material: karton mat premazni </w:t>
            </w:r>
            <w:r>
              <w:rPr>
                <w:rFonts w:ascii="Garamond" w:hAnsi="Garamond"/>
                <w:sz w:val="24"/>
                <w:lang w:eastAsia="en-GB"/>
              </w:rPr>
              <w:t>250</w:t>
            </w:r>
            <w:r w:rsidRPr="001142B6">
              <w:rPr>
                <w:rFonts w:ascii="Garamond" w:hAnsi="Garamond"/>
                <w:sz w:val="24"/>
                <w:lang w:eastAsia="en-GB"/>
              </w:rPr>
              <w:t xml:space="preserve"> g/m².</w:t>
            </w:r>
          </w:p>
          <w:p w14:paraId="53AC4111" w14:textId="77777777" w:rsidR="00E30E6A" w:rsidRPr="00985B70"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2B3F9821" w14:textId="77777777" w:rsidTr="00091A4C">
        <w:tc>
          <w:tcPr>
            <w:tcW w:w="641" w:type="dxa"/>
            <w:shd w:val="clear" w:color="auto" w:fill="auto"/>
          </w:tcPr>
          <w:p w14:paraId="19C2B710"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5DF59C9B"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Voščilnica 160 x 160 mm + kuverte 170 x 170 mm</w:t>
            </w:r>
          </w:p>
        </w:tc>
        <w:tc>
          <w:tcPr>
            <w:tcW w:w="5978" w:type="dxa"/>
            <w:shd w:val="clear" w:color="auto" w:fill="auto"/>
          </w:tcPr>
          <w:p w14:paraId="3285BE3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naročnik odda PDF datoteke, pripravljene za tisk;</w:t>
            </w:r>
          </w:p>
          <w:p w14:paraId="4FDE86D7"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Pr>
                <w:rFonts w:ascii="Garamond" w:hAnsi="Garamond"/>
                <w:sz w:val="24"/>
                <w:lang w:eastAsia="en-GB"/>
              </w:rPr>
              <w:t>160 x 160 mm;</w:t>
            </w:r>
          </w:p>
          <w:p w14:paraId="26E7B78E"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tisk: </w:t>
            </w:r>
            <w:r>
              <w:rPr>
                <w:rFonts w:ascii="Garamond" w:hAnsi="Garamond"/>
                <w:sz w:val="24"/>
                <w:lang w:eastAsia="en-GB"/>
              </w:rPr>
              <w:t>4</w:t>
            </w:r>
            <w:r w:rsidRPr="001142B6">
              <w:rPr>
                <w:rFonts w:ascii="Garamond" w:hAnsi="Garamond"/>
                <w:sz w:val="24"/>
                <w:lang w:eastAsia="en-GB"/>
              </w:rPr>
              <w:t>/</w:t>
            </w:r>
            <w:r>
              <w:rPr>
                <w:rFonts w:ascii="Garamond" w:hAnsi="Garamond"/>
                <w:sz w:val="24"/>
                <w:lang w:eastAsia="en-GB"/>
              </w:rPr>
              <w:t>0;</w:t>
            </w:r>
          </w:p>
          <w:p w14:paraId="2279871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material: </w:t>
            </w:r>
            <w:r w:rsidRPr="00270762">
              <w:rPr>
                <w:rFonts w:ascii="Garamond" w:hAnsi="Garamond"/>
                <w:sz w:val="24"/>
                <w:lang w:eastAsia="en-GB"/>
              </w:rPr>
              <w:t>SIRIO PEARL ICE WHITE SB, 300 g/m² ali podoben papir)</w:t>
            </w:r>
          </w:p>
        </w:tc>
      </w:tr>
      <w:tr w:rsidR="00E30E6A" w:rsidRPr="001142B6" w14:paraId="1C1FAA48" w14:textId="77777777" w:rsidTr="00091A4C">
        <w:tc>
          <w:tcPr>
            <w:tcW w:w="641" w:type="dxa"/>
            <w:shd w:val="clear" w:color="auto" w:fill="auto"/>
          </w:tcPr>
          <w:p w14:paraId="41BBF49E"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62A427F0"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 xml:space="preserve">Tiskanje bloka za vlaganje v A4 publikacijo. Format 210 x 297 mm, 4/0, </w:t>
            </w:r>
            <w:r w:rsidRPr="006D1580">
              <w:rPr>
                <w:rFonts w:ascii="Garamond" w:hAnsi="Garamond"/>
                <w:sz w:val="24"/>
                <w:lang w:eastAsia="en-GB"/>
              </w:rPr>
              <w:t>LEPLJENJE</w:t>
            </w:r>
          </w:p>
        </w:tc>
        <w:tc>
          <w:tcPr>
            <w:tcW w:w="5978" w:type="dxa"/>
            <w:shd w:val="clear" w:color="auto" w:fill="auto"/>
          </w:tcPr>
          <w:p w14:paraId="4E9D1A8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7C0F559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7352F2DE"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papir brezlesni </w:t>
            </w:r>
            <w:r>
              <w:rPr>
                <w:rFonts w:ascii="Garamond" w:hAnsi="Garamond"/>
                <w:sz w:val="24"/>
                <w:lang w:eastAsia="en-GB"/>
              </w:rPr>
              <w:t>80</w:t>
            </w:r>
            <w:r w:rsidRPr="001142B6">
              <w:rPr>
                <w:rFonts w:ascii="Garamond" w:hAnsi="Garamond"/>
                <w:sz w:val="24"/>
                <w:lang w:eastAsia="en-GB"/>
              </w:rPr>
              <w:t xml:space="preserve"> g/m²;</w:t>
            </w:r>
          </w:p>
          <w:p w14:paraId="503C2243" w14:textId="77777777" w:rsidR="00E30E6A" w:rsidRDefault="00E30E6A" w:rsidP="00091A4C">
            <w:pPr>
              <w:pStyle w:val="Odstavekseznama"/>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Dodelava: </w:t>
            </w:r>
            <w:r w:rsidRPr="006D1580">
              <w:rPr>
                <w:rFonts w:ascii="Garamond" w:hAnsi="Garamond"/>
                <w:sz w:val="24"/>
                <w:lang w:eastAsia="en-GB"/>
              </w:rPr>
              <w:t>lepljenje blokov</w:t>
            </w:r>
            <w:r>
              <w:rPr>
                <w:rFonts w:ascii="Garamond" w:hAnsi="Garamond"/>
                <w:sz w:val="24"/>
                <w:lang w:eastAsia="en-GB"/>
              </w:rPr>
              <w:t>, vstavljanje bloka v publikacijo z žepkom, dodatna izdelava žepka na publikacij (3 stran ovitka)</w:t>
            </w:r>
          </w:p>
          <w:p w14:paraId="2DFB48AC" w14:textId="77777777" w:rsidR="00E30E6A" w:rsidRPr="001A489B"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65AB3D95" w14:textId="77777777" w:rsidTr="00091A4C">
        <w:tc>
          <w:tcPr>
            <w:tcW w:w="641" w:type="dxa"/>
            <w:shd w:val="clear" w:color="auto" w:fill="auto"/>
          </w:tcPr>
          <w:p w14:paraId="05D43DB0"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3A4F3EE3"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Tiskanje bloka za vlaganje v A4 publikacijo. Format 210 x 297 mm, 1/1, SPONKA</w:t>
            </w:r>
          </w:p>
        </w:tc>
        <w:tc>
          <w:tcPr>
            <w:tcW w:w="5978" w:type="dxa"/>
            <w:shd w:val="clear" w:color="auto" w:fill="auto"/>
          </w:tcPr>
          <w:p w14:paraId="0D2C5BEA"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79CEE47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A4;</w:t>
            </w:r>
          </w:p>
          <w:p w14:paraId="1120905D"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1/1 (</w:t>
            </w:r>
            <w:proofErr w:type="spellStart"/>
            <w:r>
              <w:rPr>
                <w:rFonts w:ascii="Garamond" w:hAnsi="Garamond"/>
                <w:sz w:val="24"/>
                <w:lang w:eastAsia="en-GB"/>
              </w:rPr>
              <w:t>panton</w:t>
            </w:r>
            <w:proofErr w:type="spellEnd"/>
            <w:r>
              <w:rPr>
                <w:rFonts w:ascii="Garamond" w:hAnsi="Garamond"/>
                <w:sz w:val="24"/>
                <w:lang w:eastAsia="en-GB"/>
              </w:rPr>
              <w:t>)</w:t>
            </w:r>
            <w:r w:rsidRPr="001142B6">
              <w:rPr>
                <w:rFonts w:ascii="Garamond" w:hAnsi="Garamond"/>
                <w:sz w:val="24"/>
                <w:lang w:eastAsia="en-GB"/>
              </w:rPr>
              <w:t xml:space="preserve">, papir brezlesni </w:t>
            </w:r>
            <w:r>
              <w:rPr>
                <w:rFonts w:ascii="Garamond" w:hAnsi="Garamond"/>
                <w:sz w:val="24"/>
                <w:lang w:eastAsia="en-GB"/>
              </w:rPr>
              <w:t>90</w:t>
            </w:r>
            <w:r w:rsidRPr="001142B6">
              <w:rPr>
                <w:rFonts w:ascii="Garamond" w:hAnsi="Garamond"/>
                <w:sz w:val="24"/>
                <w:lang w:eastAsia="en-GB"/>
              </w:rPr>
              <w:t xml:space="preserve"> g/m²;</w:t>
            </w:r>
          </w:p>
          <w:p w14:paraId="294F0A7E"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Dodelava: vezava s sponko, vstavljanje bloka v publikacijo z žepkom, dodatna izdelava žepka na publikacij (3 stran ovitka)</w:t>
            </w:r>
          </w:p>
          <w:p w14:paraId="58523AEB"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7F8BAC5" w14:textId="77777777" w:rsidTr="00091A4C">
        <w:tc>
          <w:tcPr>
            <w:tcW w:w="641" w:type="dxa"/>
            <w:shd w:val="clear" w:color="auto" w:fill="auto"/>
          </w:tcPr>
          <w:p w14:paraId="756672C3"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764DA9C8"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Plakat A3</w:t>
            </w:r>
          </w:p>
          <w:p w14:paraId="1C77631B"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297 x 420 mm</w:t>
            </w:r>
          </w:p>
          <w:p w14:paraId="2B21C99E"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78" w:type="dxa"/>
            <w:shd w:val="clear" w:color="auto" w:fill="auto"/>
          </w:tcPr>
          <w:p w14:paraId="4A407ED3"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274E48FC"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format: A</w:t>
            </w:r>
            <w:r>
              <w:rPr>
                <w:rFonts w:ascii="Garamond" w:hAnsi="Garamond"/>
                <w:sz w:val="24"/>
                <w:lang w:eastAsia="en-GB"/>
              </w:rPr>
              <w:t>3</w:t>
            </w:r>
            <w:r w:rsidRPr="001142B6">
              <w:rPr>
                <w:rFonts w:ascii="Garamond" w:hAnsi="Garamond"/>
                <w:sz w:val="24"/>
                <w:lang w:eastAsia="en-GB"/>
              </w:rPr>
              <w:t>;</w:t>
            </w:r>
          </w:p>
          <w:p w14:paraId="0152A758"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150–200</w:t>
            </w:r>
            <w:r w:rsidRPr="001142B6">
              <w:rPr>
                <w:rFonts w:ascii="Garamond" w:hAnsi="Garamond"/>
                <w:sz w:val="24"/>
                <w:lang w:eastAsia="en-GB"/>
              </w:rPr>
              <w:t xml:space="preserve"> g/m²;</w:t>
            </w:r>
          </w:p>
          <w:p w14:paraId="5AEA8C7F"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731CC072" w14:textId="77777777" w:rsidR="00E30E6A" w:rsidRPr="001A46F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p>
          <w:p w14:paraId="310FD8B1"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47126714" w14:textId="77777777" w:rsidTr="00091A4C">
        <w:tc>
          <w:tcPr>
            <w:tcW w:w="641" w:type="dxa"/>
            <w:shd w:val="clear" w:color="auto" w:fill="auto"/>
          </w:tcPr>
          <w:p w14:paraId="2C21E172"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2AD2B000"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Plakat B1</w:t>
            </w:r>
          </w:p>
          <w:p w14:paraId="6FB6C4D1"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700 x 1000 mm</w:t>
            </w:r>
          </w:p>
          <w:p w14:paraId="51A97771"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78" w:type="dxa"/>
            <w:shd w:val="clear" w:color="auto" w:fill="auto"/>
          </w:tcPr>
          <w:p w14:paraId="6D580B15"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5AE0715" w14:textId="77777777" w:rsidR="00E30E6A" w:rsidRPr="00990592"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B1</w:t>
            </w:r>
            <w:r>
              <w:rPr>
                <w:rFonts w:ascii="Garamond" w:hAnsi="Garamond"/>
                <w:sz w:val="24"/>
                <w:lang w:eastAsia="en-GB"/>
              </w:rPr>
              <w:t xml:space="preserve"> (</w:t>
            </w:r>
            <w:r w:rsidRPr="00990592">
              <w:rPr>
                <w:rFonts w:ascii="Garamond" w:hAnsi="Garamond"/>
                <w:sz w:val="24"/>
                <w:lang w:eastAsia="en-GB"/>
              </w:rPr>
              <w:t>700 x 1000 mm</w:t>
            </w:r>
            <w:r>
              <w:rPr>
                <w:rFonts w:ascii="Garamond" w:hAnsi="Garamond"/>
                <w:sz w:val="24"/>
                <w:lang w:eastAsia="en-GB"/>
              </w:rPr>
              <w:t>)</w:t>
            </w:r>
            <w:r w:rsidRPr="00990592">
              <w:rPr>
                <w:rFonts w:ascii="Garamond" w:hAnsi="Garamond"/>
                <w:sz w:val="24"/>
                <w:lang w:eastAsia="en-GB"/>
              </w:rPr>
              <w:t>;</w:t>
            </w:r>
          </w:p>
          <w:p w14:paraId="6052A48B"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5D7F4242"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761DCF0A" w14:textId="77777777" w:rsidR="00E30E6A" w:rsidRPr="001A46F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709CB681"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1DF39F36" w14:textId="77777777" w:rsidTr="00091A4C">
        <w:tc>
          <w:tcPr>
            <w:tcW w:w="641" w:type="dxa"/>
            <w:shd w:val="clear" w:color="auto" w:fill="auto"/>
          </w:tcPr>
          <w:p w14:paraId="2809399E"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4F42397"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Plakat B2</w:t>
            </w:r>
          </w:p>
          <w:p w14:paraId="25060C62"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500 x 700 mm</w:t>
            </w:r>
          </w:p>
          <w:p w14:paraId="7415CBBD"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78" w:type="dxa"/>
            <w:shd w:val="clear" w:color="auto" w:fill="auto"/>
          </w:tcPr>
          <w:p w14:paraId="0335FE16"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49613F2C" w14:textId="77777777" w:rsidR="00E30E6A" w:rsidRPr="00990592"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990592">
              <w:rPr>
                <w:rFonts w:ascii="Garamond" w:hAnsi="Garamond"/>
                <w:sz w:val="24"/>
                <w:lang w:eastAsia="en-GB"/>
              </w:rPr>
              <w:t>format: B2 (500 x 700 mm</w:t>
            </w:r>
            <w:r>
              <w:rPr>
                <w:rFonts w:ascii="Garamond" w:hAnsi="Garamond"/>
                <w:sz w:val="24"/>
                <w:lang w:eastAsia="en-GB"/>
              </w:rPr>
              <w:t>)</w:t>
            </w:r>
            <w:r w:rsidRPr="00990592">
              <w:rPr>
                <w:rFonts w:ascii="Garamond" w:hAnsi="Garamond"/>
                <w:sz w:val="24"/>
                <w:lang w:eastAsia="en-GB"/>
              </w:rPr>
              <w:t>;</w:t>
            </w:r>
          </w:p>
          <w:p w14:paraId="32C16922"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40EB0848"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13A97E36" w14:textId="77777777" w:rsidR="00E30E6A" w:rsidRPr="001A46F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685B9F1A"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r w:rsidR="00E30E6A" w:rsidRPr="001142B6" w14:paraId="5C1F5F85" w14:textId="77777777" w:rsidTr="00091A4C">
        <w:tc>
          <w:tcPr>
            <w:tcW w:w="641" w:type="dxa"/>
            <w:shd w:val="clear" w:color="auto" w:fill="auto"/>
          </w:tcPr>
          <w:p w14:paraId="262F8A46" w14:textId="77777777" w:rsidR="00E30E6A" w:rsidRPr="000B4CC9" w:rsidRDefault="00E30E6A" w:rsidP="00091A4C">
            <w:pPr>
              <w:pStyle w:val="Odstavekseznama"/>
              <w:numPr>
                <w:ilvl w:val="0"/>
                <w:numId w:val="26"/>
              </w:numPr>
              <w:tabs>
                <w:tab w:val="left" w:pos="3090"/>
              </w:tabs>
              <w:spacing w:line="276" w:lineRule="auto"/>
              <w:jc w:val="both"/>
              <w:textAlignment w:val="baseline"/>
              <w:rPr>
                <w:rFonts w:ascii="Garamond" w:hAnsi="Garamond"/>
                <w:sz w:val="24"/>
                <w:lang w:eastAsia="en-GB"/>
              </w:rPr>
            </w:pPr>
          </w:p>
        </w:tc>
        <w:tc>
          <w:tcPr>
            <w:tcW w:w="2443" w:type="dxa"/>
            <w:shd w:val="clear" w:color="auto" w:fill="auto"/>
          </w:tcPr>
          <w:p w14:paraId="08D866FD"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Plakat visoki</w:t>
            </w:r>
          </w:p>
          <w:p w14:paraId="70F3BD4B" w14:textId="77777777" w:rsidR="00E30E6A" w:rsidRDefault="00E30E6A" w:rsidP="00091A4C">
            <w:pPr>
              <w:tabs>
                <w:tab w:val="left" w:pos="3090"/>
              </w:tabs>
              <w:spacing w:line="276" w:lineRule="auto"/>
              <w:textAlignment w:val="baseline"/>
              <w:rPr>
                <w:rFonts w:ascii="Garamond" w:hAnsi="Garamond"/>
                <w:sz w:val="24"/>
                <w:lang w:eastAsia="en-GB"/>
              </w:rPr>
            </w:pPr>
            <w:r>
              <w:rPr>
                <w:rFonts w:ascii="Garamond" w:hAnsi="Garamond"/>
                <w:sz w:val="24"/>
                <w:lang w:eastAsia="en-GB"/>
              </w:rPr>
              <w:t>1400 x 600 mm</w:t>
            </w:r>
          </w:p>
          <w:p w14:paraId="51B1C7BA" w14:textId="77777777" w:rsidR="00E30E6A" w:rsidRDefault="00E30E6A" w:rsidP="00091A4C">
            <w:pPr>
              <w:tabs>
                <w:tab w:val="left" w:pos="3090"/>
              </w:tabs>
              <w:spacing w:line="276" w:lineRule="auto"/>
              <w:textAlignment w:val="baseline"/>
              <w:rPr>
                <w:rFonts w:ascii="Garamond" w:hAnsi="Garamond"/>
                <w:sz w:val="24"/>
                <w:lang w:eastAsia="en-GB"/>
              </w:rPr>
            </w:pPr>
          </w:p>
        </w:tc>
        <w:tc>
          <w:tcPr>
            <w:tcW w:w="5978" w:type="dxa"/>
            <w:shd w:val="clear" w:color="auto" w:fill="auto"/>
          </w:tcPr>
          <w:p w14:paraId="2C48108D" w14:textId="77777777" w:rsidR="00E30E6A" w:rsidRPr="001142B6"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naročnik odda PDF datoteke, pripravljene za tisk; </w:t>
            </w:r>
          </w:p>
          <w:p w14:paraId="63AFACDD"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format: </w:t>
            </w:r>
            <w:r w:rsidRPr="00990592">
              <w:rPr>
                <w:rFonts w:ascii="Garamond" w:hAnsi="Garamond"/>
                <w:sz w:val="24"/>
                <w:lang w:eastAsia="en-GB"/>
              </w:rPr>
              <w:t>140</w:t>
            </w:r>
            <w:r>
              <w:rPr>
                <w:rFonts w:ascii="Garamond" w:hAnsi="Garamond"/>
                <w:sz w:val="24"/>
                <w:lang w:eastAsia="en-GB"/>
              </w:rPr>
              <w:t>0</w:t>
            </w:r>
            <w:r w:rsidRPr="00990592">
              <w:rPr>
                <w:rFonts w:ascii="Garamond" w:hAnsi="Garamond"/>
                <w:sz w:val="24"/>
                <w:lang w:eastAsia="en-GB"/>
              </w:rPr>
              <w:t xml:space="preserve"> x 600 mm</w:t>
            </w:r>
            <w:r w:rsidRPr="001142B6">
              <w:rPr>
                <w:rFonts w:ascii="Garamond" w:hAnsi="Garamond"/>
                <w:sz w:val="24"/>
                <w:lang w:eastAsia="en-GB"/>
              </w:rPr>
              <w:t>;</w:t>
            </w:r>
          </w:p>
          <w:p w14:paraId="65878A9A"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tisk</w:t>
            </w:r>
            <w:r w:rsidRPr="001142B6">
              <w:rPr>
                <w:rFonts w:ascii="Garamond" w:hAnsi="Garamond"/>
                <w:sz w:val="24"/>
                <w:lang w:eastAsia="en-GB"/>
              </w:rPr>
              <w:t xml:space="preserve"> </w:t>
            </w:r>
            <w:r>
              <w:rPr>
                <w:rFonts w:ascii="Garamond" w:hAnsi="Garamond"/>
                <w:sz w:val="24"/>
                <w:lang w:eastAsia="en-GB"/>
              </w:rPr>
              <w:t>4/0</w:t>
            </w:r>
            <w:r w:rsidRPr="001142B6">
              <w:rPr>
                <w:rFonts w:ascii="Garamond" w:hAnsi="Garamond"/>
                <w:sz w:val="24"/>
                <w:lang w:eastAsia="en-GB"/>
              </w:rPr>
              <w:t xml:space="preserve">, </w:t>
            </w:r>
            <w:r>
              <w:rPr>
                <w:rFonts w:ascii="Garamond" w:hAnsi="Garamond"/>
                <w:sz w:val="24"/>
                <w:lang w:eastAsia="en-GB"/>
              </w:rPr>
              <w:t xml:space="preserve">poster </w:t>
            </w:r>
            <w:r w:rsidRPr="001142B6">
              <w:rPr>
                <w:rFonts w:ascii="Garamond" w:hAnsi="Garamond"/>
                <w:sz w:val="24"/>
                <w:lang w:eastAsia="en-GB"/>
              </w:rPr>
              <w:t xml:space="preserve">papir </w:t>
            </w:r>
            <w:r>
              <w:rPr>
                <w:rFonts w:ascii="Garamond" w:hAnsi="Garamond"/>
                <w:sz w:val="24"/>
                <w:lang w:eastAsia="en-GB"/>
              </w:rPr>
              <w:t xml:space="preserve">150–200 </w:t>
            </w:r>
            <w:r w:rsidRPr="001142B6">
              <w:rPr>
                <w:rFonts w:ascii="Garamond" w:hAnsi="Garamond"/>
                <w:sz w:val="24"/>
                <w:lang w:eastAsia="en-GB"/>
              </w:rPr>
              <w:t>g/m²;</w:t>
            </w:r>
          </w:p>
          <w:p w14:paraId="1BDD1A80" w14:textId="77777777" w:rsidR="00E30E6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pakiranje v kartonski tulec s pokrovom;</w:t>
            </w:r>
          </w:p>
          <w:p w14:paraId="0C4E7134" w14:textId="77777777" w:rsidR="00E30E6A" w:rsidRPr="001A46FA" w:rsidRDefault="00E30E6A" w:rsidP="00091A4C">
            <w:pPr>
              <w:numPr>
                <w:ilvl w:val="0"/>
                <w:numId w:val="20"/>
              </w:numPr>
              <w:tabs>
                <w:tab w:val="left" w:pos="3090"/>
              </w:tabs>
              <w:spacing w:line="276" w:lineRule="auto"/>
              <w:jc w:val="both"/>
              <w:textAlignment w:val="baseline"/>
              <w:rPr>
                <w:rFonts w:ascii="Garamond" w:hAnsi="Garamond"/>
                <w:sz w:val="24"/>
                <w:lang w:eastAsia="en-GB"/>
              </w:rPr>
            </w:pPr>
            <w:r w:rsidRPr="001A46FA">
              <w:rPr>
                <w:rFonts w:ascii="Garamond" w:hAnsi="Garamond"/>
                <w:sz w:val="24"/>
                <w:lang w:eastAsia="en-GB"/>
              </w:rPr>
              <w:t>Dodelava: obrezano na format</w:t>
            </w:r>
            <w:r>
              <w:rPr>
                <w:rFonts w:ascii="Garamond" w:hAnsi="Garamond"/>
                <w:sz w:val="24"/>
                <w:lang w:eastAsia="en-GB"/>
              </w:rPr>
              <w:t>.</w:t>
            </w:r>
          </w:p>
          <w:p w14:paraId="38597D0E" w14:textId="77777777" w:rsidR="00E30E6A" w:rsidRPr="001142B6" w:rsidRDefault="00E30E6A" w:rsidP="00091A4C">
            <w:pPr>
              <w:tabs>
                <w:tab w:val="left" w:pos="3090"/>
              </w:tabs>
              <w:spacing w:line="276" w:lineRule="auto"/>
              <w:jc w:val="both"/>
              <w:textAlignment w:val="baseline"/>
              <w:rPr>
                <w:rFonts w:ascii="Garamond" w:hAnsi="Garamond"/>
                <w:sz w:val="24"/>
                <w:lang w:eastAsia="en-GB"/>
              </w:rPr>
            </w:pPr>
          </w:p>
        </w:tc>
      </w:tr>
    </w:tbl>
    <w:p w14:paraId="3AA05E90"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5588DB5"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EE4859">
        <w:rPr>
          <w:rFonts w:ascii="Garamond" w:hAnsi="Garamond"/>
          <w:sz w:val="24"/>
          <w:lang w:eastAsia="en-GB"/>
        </w:rPr>
        <w:t xml:space="preserve">OPOMBA: </w:t>
      </w:r>
      <w:proofErr w:type="spellStart"/>
      <w:r w:rsidRPr="00EE4859">
        <w:rPr>
          <w:rFonts w:ascii="Garamond" w:hAnsi="Garamond"/>
          <w:sz w:val="24"/>
          <w:lang w:eastAsia="en-GB"/>
        </w:rPr>
        <w:t>gramatura</w:t>
      </w:r>
      <w:proofErr w:type="spellEnd"/>
      <w:r w:rsidRPr="00EE4859">
        <w:rPr>
          <w:rFonts w:ascii="Garamond" w:hAnsi="Garamond"/>
          <w:sz w:val="24"/>
          <w:lang w:eastAsia="en-GB"/>
        </w:rPr>
        <w:t xml:space="preserve"> papirja lahko po specifični želji naročnika izjemoma odstopa za </w:t>
      </w:r>
      <w:r>
        <w:rPr>
          <w:rFonts w:ascii="Garamond" w:hAnsi="Garamond"/>
          <w:sz w:val="24"/>
          <w:lang w:eastAsia="en-GB"/>
        </w:rPr>
        <w:t>1</w:t>
      </w:r>
      <w:r w:rsidRPr="00EE4859">
        <w:rPr>
          <w:rFonts w:ascii="Garamond" w:hAnsi="Garamond"/>
          <w:sz w:val="24"/>
          <w:lang w:eastAsia="en-GB"/>
        </w:rPr>
        <w:t xml:space="preserve">0 %, prav tako lahko format publikacije </w:t>
      </w:r>
      <w:r>
        <w:rPr>
          <w:rFonts w:ascii="Garamond" w:hAnsi="Garamond"/>
          <w:sz w:val="24"/>
          <w:lang w:eastAsia="en-GB"/>
        </w:rPr>
        <w:t>odstopa za do 20 % velikosti.</w:t>
      </w:r>
    </w:p>
    <w:p w14:paraId="214138F7"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E3317E5"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2.3. Skladiščenje</w:t>
      </w:r>
    </w:p>
    <w:p w14:paraId="6928A6EC"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79899CE"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1142B6">
        <w:rPr>
          <w:rFonts w:ascii="Garamond" w:hAnsi="Garamond"/>
          <w:sz w:val="24"/>
          <w:lang w:eastAsia="en-GB"/>
        </w:rPr>
        <w:t xml:space="preserve">V primeru večje naklade, ki je naročnik ne bo mogel v celoti prevzeti, </w:t>
      </w:r>
      <w:r>
        <w:rPr>
          <w:rFonts w:ascii="Garamond" w:hAnsi="Garamond"/>
          <w:sz w:val="24"/>
          <w:lang w:eastAsia="en-GB"/>
        </w:rPr>
        <w:t xml:space="preserve">bo </w:t>
      </w:r>
      <w:r w:rsidRPr="001142B6">
        <w:rPr>
          <w:rFonts w:ascii="Garamond" w:hAnsi="Garamond"/>
          <w:sz w:val="24"/>
          <w:lang w:eastAsia="en-GB"/>
        </w:rPr>
        <w:t>mora</w:t>
      </w:r>
      <w:r>
        <w:rPr>
          <w:rFonts w:ascii="Garamond" w:hAnsi="Garamond"/>
          <w:sz w:val="24"/>
          <w:lang w:eastAsia="en-GB"/>
        </w:rPr>
        <w:t>l</w:t>
      </w:r>
      <w:r w:rsidRPr="001142B6">
        <w:rPr>
          <w:rFonts w:ascii="Garamond" w:hAnsi="Garamond"/>
          <w:sz w:val="24"/>
          <w:lang w:eastAsia="en-GB"/>
        </w:rPr>
        <w:t xml:space="preserve"> izbrani ponudnik imeti možnost skladiščenja. Šteje se, da plačilo za tisk vključuje tudi plačilo za skladiščenje</w:t>
      </w:r>
      <w:r>
        <w:rPr>
          <w:rFonts w:ascii="Garamond" w:hAnsi="Garamond"/>
          <w:sz w:val="24"/>
          <w:lang w:eastAsia="en-GB"/>
        </w:rPr>
        <w:t xml:space="preserve"> do 30 paletnih mest</w:t>
      </w:r>
      <w:r w:rsidRPr="001142B6">
        <w:rPr>
          <w:rFonts w:ascii="Garamond" w:hAnsi="Garamond"/>
          <w:sz w:val="24"/>
          <w:lang w:eastAsia="en-GB"/>
        </w:rPr>
        <w:t>.</w:t>
      </w:r>
      <w:r>
        <w:rPr>
          <w:rFonts w:ascii="Garamond" w:hAnsi="Garamond"/>
          <w:sz w:val="24"/>
          <w:lang w:eastAsia="en-GB"/>
        </w:rPr>
        <w:t xml:space="preserve"> </w:t>
      </w:r>
      <w:r w:rsidRPr="007F3D68">
        <w:rPr>
          <w:rFonts w:ascii="Garamond" w:hAnsi="Garamond"/>
          <w:sz w:val="24"/>
          <w:lang w:eastAsia="en-GB"/>
        </w:rPr>
        <w:t>Večje število brezplačnih paletnih mest je točkovano v okviru meril</w:t>
      </w:r>
      <w:r>
        <w:rPr>
          <w:rFonts w:ascii="Garamond" w:hAnsi="Garamond"/>
          <w:sz w:val="24"/>
          <w:lang w:eastAsia="en-GB"/>
        </w:rPr>
        <w:t xml:space="preserve"> za oddajo </w:t>
      </w:r>
      <w:r w:rsidRPr="007F3D68">
        <w:rPr>
          <w:rFonts w:ascii="Garamond" w:hAnsi="Garamond"/>
          <w:sz w:val="24"/>
          <w:lang w:eastAsia="en-GB"/>
        </w:rPr>
        <w:t>javnega naročila (točka 10 te razpisne dokumentacije). Podrobnosti skladiščenja so določene v Razpisnem obrazcu 3</w:t>
      </w:r>
      <w:r w:rsidRPr="007F3D68">
        <w:rPr>
          <w:rFonts w:ascii="Garamond" w:hAnsi="Garamond"/>
          <w:color w:val="FF0000"/>
          <w:sz w:val="24"/>
          <w:lang w:eastAsia="en-GB"/>
        </w:rPr>
        <w:t xml:space="preserve"> </w:t>
      </w:r>
      <w:r w:rsidRPr="007F3D68">
        <w:rPr>
          <w:rFonts w:ascii="Garamond" w:hAnsi="Garamond"/>
          <w:sz w:val="24"/>
          <w:lang w:eastAsia="en-GB"/>
        </w:rPr>
        <w:t>– Vzorec pogodbe</w:t>
      </w:r>
      <w:r w:rsidRPr="001142B6">
        <w:rPr>
          <w:rFonts w:ascii="Garamond" w:hAnsi="Garamond"/>
          <w:sz w:val="24"/>
          <w:lang w:eastAsia="en-GB"/>
        </w:rPr>
        <w:t>.</w:t>
      </w:r>
    </w:p>
    <w:p w14:paraId="37322177" w14:textId="77777777" w:rsidR="00E30E6A" w:rsidRDefault="00E30E6A" w:rsidP="00E30E6A">
      <w:pPr>
        <w:rPr>
          <w:rFonts w:ascii="Garamond" w:hAnsi="Garamond"/>
          <w:sz w:val="24"/>
          <w:lang w:eastAsia="en-GB"/>
        </w:rPr>
      </w:pPr>
    </w:p>
    <w:p w14:paraId="0D23A2C6" w14:textId="193AA8C6" w:rsidR="00E30E6A" w:rsidRPr="004725F3" w:rsidRDefault="00E30E6A" w:rsidP="00E30E6A">
      <w:pPr>
        <w:rPr>
          <w:rFonts w:ascii="Garamond" w:hAnsi="Garamond"/>
          <w:b/>
          <w:sz w:val="24"/>
          <w:lang w:eastAsia="en-GB"/>
        </w:rPr>
      </w:pPr>
      <w:r w:rsidRPr="00E30E6A">
        <w:rPr>
          <w:rFonts w:ascii="Garamond" w:hAnsi="Garamond"/>
          <w:b/>
          <w:bCs/>
          <w:sz w:val="24"/>
          <w:lang w:eastAsia="en-GB"/>
        </w:rPr>
        <w:t xml:space="preserve">3 </w:t>
      </w:r>
      <w:r w:rsidRPr="004725F3">
        <w:rPr>
          <w:rFonts w:ascii="Garamond" w:hAnsi="Garamond"/>
          <w:b/>
          <w:sz w:val="24"/>
          <w:lang w:eastAsia="en-GB"/>
        </w:rPr>
        <w:t xml:space="preserve">VRSTA POSTOPKA </w:t>
      </w:r>
    </w:p>
    <w:p w14:paraId="2B284638"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431AA657" w14:textId="77777777" w:rsidR="00E30E6A" w:rsidRPr="008F09DC"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Javno naročilo se oddaja po </w:t>
      </w:r>
      <w:r>
        <w:rPr>
          <w:rFonts w:ascii="Garamond" w:hAnsi="Garamond"/>
          <w:sz w:val="24"/>
          <w:lang w:eastAsia="en-GB"/>
        </w:rPr>
        <w:t>odprtem postopku (40</w:t>
      </w:r>
      <w:r w:rsidRPr="004725F3">
        <w:rPr>
          <w:rFonts w:ascii="Garamond" w:hAnsi="Garamond"/>
          <w:sz w:val="24"/>
          <w:lang w:eastAsia="en-GB"/>
        </w:rPr>
        <w:t>. člen Zakona o javnem naročanju).</w:t>
      </w:r>
      <w:r>
        <w:rPr>
          <w:rFonts w:ascii="Garamond" w:hAnsi="Garamond"/>
          <w:sz w:val="24"/>
          <w:lang w:eastAsia="en-GB"/>
        </w:rPr>
        <w:t xml:space="preserve"> </w:t>
      </w:r>
      <w:r w:rsidRPr="004725F3">
        <w:rPr>
          <w:rFonts w:ascii="Garamond" w:hAnsi="Garamond"/>
          <w:sz w:val="24"/>
          <w:lang w:eastAsia="en-GB"/>
        </w:rPr>
        <w:t xml:space="preserve">Obvestilo o </w:t>
      </w:r>
      <w:r w:rsidRPr="007C5676">
        <w:rPr>
          <w:rFonts w:ascii="Garamond" w:hAnsi="Garamond"/>
          <w:sz w:val="24"/>
          <w:lang w:eastAsia="en-GB"/>
        </w:rPr>
        <w:t xml:space="preserve">naročilu z razpisno dokumentacijo je objavljeno na Portalu javnih naročil </w:t>
      </w:r>
      <w:bookmarkStart w:id="2" w:name="_Hlk156909613"/>
      <w:r w:rsidRPr="008F09DC">
        <w:rPr>
          <w:rFonts w:ascii="Garamond" w:hAnsi="Garamond"/>
          <w:sz w:val="24"/>
          <w:lang w:eastAsia="en-GB"/>
        </w:rPr>
        <w:t>(</w:t>
      </w:r>
      <w:hyperlink r:id="rId8" w:anchor="/" w:history="1">
        <w:r w:rsidRPr="008F09DC">
          <w:rPr>
            <w:rStyle w:val="Hiperpovezava"/>
            <w:rFonts w:ascii="Garamond" w:hAnsi="Garamond"/>
            <w:sz w:val="24"/>
            <w:lang w:eastAsia="en-GB"/>
          </w:rPr>
          <w:t>https://www.enarocanje.si/#/</w:t>
        </w:r>
      </w:hyperlink>
      <w:r w:rsidRPr="008F09DC">
        <w:rPr>
          <w:rStyle w:val="Hiperpovezava"/>
          <w:rFonts w:ascii="Garamond" w:hAnsi="Garamond"/>
          <w:color w:val="auto"/>
          <w:sz w:val="24"/>
          <w:u w:val="none"/>
          <w:lang w:eastAsia="en-GB"/>
        </w:rPr>
        <w:t>; v nadaljevanju: Portal JN</w:t>
      </w:r>
      <w:r w:rsidRPr="008F09DC">
        <w:rPr>
          <w:rStyle w:val="Hiperpovezava"/>
          <w:rFonts w:ascii="Garamond" w:hAnsi="Garamond"/>
          <w:color w:val="auto"/>
          <w:sz w:val="24"/>
          <w:u w:val="none"/>
        </w:rPr>
        <w:t xml:space="preserve">) </w:t>
      </w:r>
      <w:bookmarkEnd w:id="2"/>
      <w:r w:rsidRPr="008F09DC">
        <w:rPr>
          <w:rStyle w:val="Hiperpovezava"/>
          <w:rFonts w:ascii="Garamond" w:hAnsi="Garamond"/>
          <w:color w:val="auto"/>
          <w:sz w:val="24"/>
          <w:u w:val="none"/>
        </w:rPr>
        <w:t>in</w:t>
      </w:r>
      <w:r w:rsidRPr="008F09DC">
        <w:rPr>
          <w:rFonts w:ascii="Garamond" w:hAnsi="Garamond"/>
          <w:sz w:val="24"/>
          <w:lang w:eastAsia="en-GB"/>
        </w:rPr>
        <w:t xml:space="preserve"> v Uradnem listu Evropske unije (</w:t>
      </w:r>
      <w:hyperlink r:id="rId9" w:history="1">
        <w:r w:rsidRPr="008F09DC">
          <w:rPr>
            <w:rStyle w:val="Hiperpovezava"/>
            <w:rFonts w:ascii="Garamond" w:hAnsi="Garamond"/>
            <w:sz w:val="24"/>
          </w:rPr>
          <w:t>https://ted.europa.eu/TED/main/HomePage.do</w:t>
        </w:r>
      </w:hyperlink>
      <w:r w:rsidRPr="008F09DC">
        <w:rPr>
          <w:rFonts w:ascii="Garamond" w:hAnsi="Garamond"/>
          <w:sz w:val="24"/>
        </w:rPr>
        <w:t>).</w:t>
      </w:r>
      <w:r w:rsidRPr="008F09DC">
        <w:rPr>
          <w:sz w:val="24"/>
        </w:rPr>
        <w:t xml:space="preserve"> </w:t>
      </w:r>
    </w:p>
    <w:p w14:paraId="7F812D4D"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4 ROK IN NAČIN PREDLOŽITVE PONUDBE</w:t>
      </w:r>
    </w:p>
    <w:p w14:paraId="19B3E0C8"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24C30B3C"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Ponudniki morajo ponudbe predložiti v </w:t>
      </w:r>
      <w:r>
        <w:rPr>
          <w:rFonts w:ascii="Garamond" w:hAnsi="Garamond"/>
          <w:sz w:val="24"/>
          <w:lang w:eastAsia="en-GB"/>
        </w:rPr>
        <w:t>S</w:t>
      </w:r>
      <w:r w:rsidRPr="00277321">
        <w:rPr>
          <w:rFonts w:ascii="Garamond" w:hAnsi="Garamond"/>
          <w:sz w:val="24"/>
          <w:lang w:eastAsia="en-GB"/>
        </w:rPr>
        <w:t xml:space="preserve">istem e-JN na spletnem naslovu </w:t>
      </w:r>
      <w:hyperlink r:id="rId10"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v skladu s točko 4 dokumenta Navodila za uporabo informacijskega sistema e-JN: PONUDNIKI (v nadaljevanju: Navodila za uporabo e-JN), ki je del te razpisne dokumentacije in je objavljen na spletnem naslovu </w:t>
      </w:r>
      <w:hyperlink r:id="rId11" w:history="1">
        <w:r w:rsidRPr="00052E59">
          <w:rPr>
            <w:rStyle w:val="Hiperpovezava"/>
            <w:rFonts w:ascii="Garamond" w:hAnsi="Garamond"/>
            <w:sz w:val="24"/>
            <w:lang w:eastAsia="en-GB"/>
          </w:rPr>
          <w:t>https://ejn.gov.si</w:t>
        </w:r>
      </w:hyperlink>
      <w:r w:rsidRPr="00277321">
        <w:rPr>
          <w:rFonts w:ascii="Garamond" w:hAnsi="Garamond"/>
          <w:sz w:val="24"/>
          <w:lang w:eastAsia="en-GB"/>
        </w:rPr>
        <w:t>.</w:t>
      </w:r>
    </w:p>
    <w:p w14:paraId="6992C79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3EFF36E2"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se mora pred oddajo ponudbe registrirati na spletnem naslovu </w:t>
      </w:r>
      <w:hyperlink r:id="rId12"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v skladu z Navodili za uporabo e-JN. Če je ponudnik že registriran v </w:t>
      </w:r>
      <w:r>
        <w:rPr>
          <w:rFonts w:ascii="Garamond" w:hAnsi="Garamond"/>
          <w:sz w:val="24"/>
          <w:lang w:eastAsia="en-GB"/>
        </w:rPr>
        <w:t>S</w:t>
      </w:r>
      <w:r w:rsidRPr="00277321">
        <w:rPr>
          <w:rFonts w:ascii="Garamond" w:hAnsi="Garamond"/>
          <w:sz w:val="24"/>
          <w:lang w:eastAsia="en-GB"/>
        </w:rPr>
        <w:t>istem e-JN, se v aplikacijo prijavi na istem naslovu.</w:t>
      </w:r>
    </w:p>
    <w:p w14:paraId="5FE945D4"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1328CC08"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Uporabnik ponudnika, ki je v </w:t>
      </w:r>
      <w:r>
        <w:rPr>
          <w:rFonts w:ascii="Garamond" w:hAnsi="Garamond"/>
          <w:sz w:val="24"/>
          <w:lang w:eastAsia="en-GB"/>
        </w:rPr>
        <w:t>S</w:t>
      </w:r>
      <w:r w:rsidRPr="00277321">
        <w:rPr>
          <w:rFonts w:ascii="Garamond" w:hAnsi="Garamond"/>
          <w:sz w:val="24"/>
          <w:lang w:eastAsia="en-GB"/>
        </w:rPr>
        <w:t xml:space="preserve">istemu e-JN pooblaščen za oddajanje ponudb, ponudbo odda s klikom na gumb »Oddaj«. </w:t>
      </w:r>
      <w:r>
        <w:rPr>
          <w:rFonts w:ascii="Garamond" w:hAnsi="Garamond"/>
          <w:sz w:val="24"/>
          <w:lang w:eastAsia="en-GB"/>
        </w:rPr>
        <w:t>S</w:t>
      </w:r>
      <w:r w:rsidRPr="00277321">
        <w:rPr>
          <w:rFonts w:ascii="Garamond" w:hAnsi="Garamond"/>
          <w:sz w:val="24"/>
          <w:lang w:eastAsia="en-GB"/>
        </w:rPr>
        <w:t>istem e-JN ob oddaji ponudb zabeleži identiteto uporabnika in čas oddaje ponudbe. Uporabnik z dejanjem oddaje ponudbe izkaže in izjavi voljo v imenu ponudnika oddati zavezujočo ponudbo (18. člen Obligacijskega zakonika). Ponudba je zavezujoča za čas, določen v tej razpisni dokumentaciji, razen če jo uporabnik ponudnika umakne ali spremeni pred potekom roka za oddajo ponudb.</w:t>
      </w:r>
    </w:p>
    <w:p w14:paraId="1F28059B"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5D6BD5B6"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Ponudba se </w:t>
      </w:r>
      <w:r w:rsidRPr="003B5E21">
        <w:rPr>
          <w:rFonts w:ascii="Garamond" w:hAnsi="Garamond"/>
          <w:sz w:val="24"/>
          <w:lang w:eastAsia="en-GB"/>
        </w:rPr>
        <w:t xml:space="preserve">šteje za </w:t>
      </w:r>
      <w:r w:rsidRPr="00AF2364">
        <w:rPr>
          <w:rFonts w:ascii="Garamond" w:hAnsi="Garamond"/>
          <w:sz w:val="24"/>
          <w:lang w:eastAsia="en-GB"/>
        </w:rPr>
        <w:t xml:space="preserve">pravočasno oddano, če jo naročnik prejme preko Sistema e-JN </w:t>
      </w:r>
      <w:hyperlink r:id="rId13" w:history="1">
        <w:r w:rsidRPr="00AF2364">
          <w:rPr>
            <w:rStyle w:val="Hiperpovezava"/>
            <w:rFonts w:ascii="Garamond" w:hAnsi="Garamond"/>
            <w:sz w:val="24"/>
            <w:lang w:eastAsia="en-GB"/>
          </w:rPr>
          <w:t>https://ejn.gov.si</w:t>
        </w:r>
      </w:hyperlink>
      <w:r w:rsidRPr="00AF2364">
        <w:rPr>
          <w:rFonts w:ascii="Garamond" w:hAnsi="Garamond"/>
          <w:sz w:val="24"/>
          <w:lang w:eastAsia="en-GB"/>
        </w:rPr>
        <w:t xml:space="preserve"> najkasneje </w:t>
      </w:r>
      <w:r w:rsidRPr="001F2273">
        <w:rPr>
          <w:rFonts w:ascii="Garamond" w:hAnsi="Garamond"/>
          <w:sz w:val="24"/>
          <w:lang w:eastAsia="en-GB"/>
        </w:rPr>
        <w:t>do 2</w:t>
      </w:r>
      <w:r>
        <w:rPr>
          <w:rFonts w:ascii="Garamond" w:hAnsi="Garamond"/>
          <w:sz w:val="24"/>
          <w:lang w:eastAsia="en-GB"/>
        </w:rPr>
        <w:t>7</w:t>
      </w:r>
      <w:r w:rsidRPr="001F2273">
        <w:rPr>
          <w:rFonts w:ascii="Garamond" w:hAnsi="Garamond"/>
          <w:sz w:val="24"/>
          <w:lang w:eastAsia="en-GB"/>
        </w:rPr>
        <w:t>. 3. 2024 do 9. ure.</w:t>
      </w:r>
      <w:r w:rsidRPr="00AF2364">
        <w:rPr>
          <w:rFonts w:ascii="Garamond" w:hAnsi="Garamond"/>
          <w:sz w:val="24"/>
          <w:lang w:eastAsia="en-GB"/>
        </w:rPr>
        <w:t xml:space="preserve"> Za oddano ponudbo se šteje ponudba, ki je v Sistemu e-JN označena s statusom »ODDANO«.</w:t>
      </w:r>
    </w:p>
    <w:p w14:paraId="0CF28F1F"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5069503C"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lahko do roka za oddajo ponudb svojo ponudbo umakne ali spremeni. Če ponudnik v </w:t>
      </w:r>
      <w:r>
        <w:rPr>
          <w:rFonts w:ascii="Garamond" w:hAnsi="Garamond"/>
          <w:sz w:val="24"/>
          <w:lang w:eastAsia="en-GB"/>
        </w:rPr>
        <w:t>S</w:t>
      </w:r>
      <w:r w:rsidRPr="00277321">
        <w:rPr>
          <w:rFonts w:ascii="Garamond" w:hAnsi="Garamond"/>
          <w:sz w:val="24"/>
          <w:lang w:eastAsia="en-GB"/>
        </w:rPr>
        <w:t xml:space="preserve">istemu e-JN svojo ponudbo umakne, se šteje, da ponudba ni bila oddana in je naročnik v </w:t>
      </w:r>
      <w:r>
        <w:rPr>
          <w:rFonts w:ascii="Garamond" w:hAnsi="Garamond"/>
          <w:sz w:val="24"/>
          <w:lang w:eastAsia="en-GB"/>
        </w:rPr>
        <w:t>S</w:t>
      </w:r>
      <w:r w:rsidRPr="00277321">
        <w:rPr>
          <w:rFonts w:ascii="Garamond" w:hAnsi="Garamond"/>
          <w:sz w:val="24"/>
          <w:lang w:eastAsia="en-GB"/>
        </w:rPr>
        <w:t xml:space="preserve">istemu e-JN tudi ne bo videl. Če ponudnik svojo ponudbo v </w:t>
      </w:r>
      <w:r>
        <w:rPr>
          <w:rFonts w:ascii="Garamond" w:hAnsi="Garamond"/>
          <w:sz w:val="24"/>
          <w:lang w:eastAsia="en-GB"/>
        </w:rPr>
        <w:t>S</w:t>
      </w:r>
      <w:r w:rsidRPr="00277321">
        <w:rPr>
          <w:rFonts w:ascii="Garamond" w:hAnsi="Garamond"/>
          <w:sz w:val="24"/>
          <w:lang w:eastAsia="en-GB"/>
        </w:rPr>
        <w:t>istemu e-JN spremeni, je naročniku v tem sistemu odprta zadnja oddana ponudba. Po preteku roka za predložitev ponudb ponudbe ne bo več mogoče oddati.</w:t>
      </w:r>
    </w:p>
    <w:p w14:paraId="7337DB92"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40EF5EB5" w14:textId="77777777" w:rsidR="00E30E6A" w:rsidRPr="00277321" w:rsidRDefault="00E30E6A" w:rsidP="00E30E6A">
      <w:pPr>
        <w:tabs>
          <w:tab w:val="left" w:pos="3090"/>
        </w:tabs>
        <w:spacing w:line="276" w:lineRule="auto"/>
        <w:jc w:val="both"/>
        <w:textAlignment w:val="baseline"/>
        <w:rPr>
          <w:rFonts w:ascii="Garamond" w:hAnsi="Garamond"/>
          <w:sz w:val="24"/>
        </w:rPr>
      </w:pPr>
      <w:r w:rsidRPr="00277321">
        <w:rPr>
          <w:rFonts w:ascii="Garamond" w:hAnsi="Garamond"/>
          <w:sz w:val="24"/>
          <w:lang w:eastAsia="en-GB"/>
        </w:rPr>
        <w:t xml:space="preserve">Dostop do povezave za oddajo elektronske ponudbe v tem postopku javnega naročila je objavljen na Portalu </w:t>
      </w:r>
      <w:r>
        <w:rPr>
          <w:rFonts w:ascii="Garamond" w:hAnsi="Garamond"/>
          <w:sz w:val="24"/>
          <w:lang w:eastAsia="en-GB"/>
        </w:rPr>
        <w:t>JN</w:t>
      </w:r>
      <w:r w:rsidRPr="00277321">
        <w:rPr>
          <w:rFonts w:ascii="Garamond" w:hAnsi="Garamond"/>
          <w:sz w:val="24"/>
          <w:lang w:eastAsia="en-GB"/>
        </w:rPr>
        <w:t xml:space="preserve"> v rubriki </w:t>
      </w:r>
      <w:r w:rsidRPr="00277321">
        <w:rPr>
          <w:rFonts w:ascii="Garamond" w:hAnsi="Garamond"/>
          <w:i/>
          <w:sz w:val="24"/>
          <w:lang w:eastAsia="en-GB"/>
        </w:rPr>
        <w:t>I.3 Sporočanje</w:t>
      </w:r>
      <w:r w:rsidRPr="00277321">
        <w:rPr>
          <w:rFonts w:ascii="Garamond" w:hAnsi="Garamond"/>
          <w:sz w:val="24"/>
          <w:lang w:eastAsia="en-GB"/>
        </w:rPr>
        <w:t xml:space="preserve"> in v </w:t>
      </w:r>
      <w:r>
        <w:rPr>
          <w:rFonts w:ascii="Garamond" w:hAnsi="Garamond"/>
          <w:sz w:val="24"/>
          <w:lang w:eastAsia="en-GB"/>
        </w:rPr>
        <w:t>S</w:t>
      </w:r>
      <w:r w:rsidRPr="00277321">
        <w:rPr>
          <w:rFonts w:ascii="Garamond" w:hAnsi="Garamond"/>
          <w:sz w:val="24"/>
          <w:lang w:eastAsia="en-GB"/>
        </w:rPr>
        <w:t>istemu e-JN v rubriki A</w:t>
      </w:r>
      <w:r w:rsidRPr="00277321">
        <w:rPr>
          <w:rFonts w:ascii="Garamond" w:hAnsi="Garamond"/>
          <w:i/>
          <w:sz w:val="24"/>
          <w:lang w:eastAsia="en-GB"/>
        </w:rPr>
        <w:t>ktualna javna naročila</w:t>
      </w:r>
      <w:r>
        <w:rPr>
          <w:rFonts w:ascii="Garamond" w:hAnsi="Garamond"/>
          <w:i/>
          <w:sz w:val="24"/>
          <w:lang w:eastAsia="en-GB"/>
        </w:rPr>
        <w:t xml:space="preserve"> </w:t>
      </w:r>
      <w:r>
        <w:rPr>
          <w:rFonts w:ascii="Garamond" w:hAnsi="Garamond"/>
          <w:sz w:val="24"/>
          <w:lang w:eastAsia="en-GB"/>
        </w:rPr>
        <w:t>(</w:t>
      </w:r>
      <w:hyperlink r:id="rId14" w:history="1">
        <w:r w:rsidRPr="00277321">
          <w:rPr>
            <w:rStyle w:val="Hiperpovezava"/>
            <w:rFonts w:ascii="Garamond" w:hAnsi="Garamond"/>
            <w:color w:val="auto"/>
            <w:sz w:val="24"/>
            <w:u w:val="none"/>
            <w:lang w:eastAsia="en-GB"/>
          </w:rPr>
          <w:t>https://ejn.gov.si/ponudba/pages/aktualno/aktualna_javna_narocila.xhtml</w:t>
        </w:r>
      </w:hyperlink>
      <w:r>
        <w:rPr>
          <w:rStyle w:val="Hiperpovezava"/>
          <w:rFonts w:ascii="Garamond" w:hAnsi="Garamond"/>
          <w:color w:val="auto"/>
          <w:sz w:val="24"/>
          <w:u w:val="none"/>
          <w:lang w:eastAsia="en-GB"/>
        </w:rPr>
        <w:t>).</w:t>
      </w:r>
      <w:r w:rsidRPr="00277321">
        <w:rPr>
          <w:rFonts w:ascii="Garamond" w:hAnsi="Garamond"/>
          <w:sz w:val="24"/>
          <w:lang w:eastAsia="en-GB"/>
        </w:rPr>
        <w:t xml:space="preserve"> </w:t>
      </w:r>
    </w:p>
    <w:p w14:paraId="3A112A88"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7C5676">
        <w:rPr>
          <w:rFonts w:ascii="Garamond" w:hAnsi="Garamond"/>
          <w:sz w:val="24"/>
          <w:lang w:eastAsia="en-GB"/>
        </w:rPr>
        <w:t xml:space="preserve"> </w:t>
      </w:r>
    </w:p>
    <w:p w14:paraId="3F99890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Naročnik ponudnike izrecno opozarja, da bo v roku 48 dni od oddaje javnega naročila na Portalu </w:t>
      </w:r>
      <w:r>
        <w:rPr>
          <w:rFonts w:ascii="Garamond" w:hAnsi="Garamond"/>
          <w:sz w:val="24"/>
          <w:lang w:eastAsia="en-GB"/>
        </w:rPr>
        <w:t>JN</w:t>
      </w:r>
      <w:r w:rsidRPr="004725F3">
        <w:rPr>
          <w:rFonts w:ascii="Garamond" w:hAnsi="Garamond"/>
          <w:sz w:val="24"/>
          <w:lang w:eastAsia="en-GB"/>
        </w:rPr>
        <w:t xml:space="preserve"> objavil elektronsko kopijo </w:t>
      </w:r>
      <w:r>
        <w:rPr>
          <w:rFonts w:ascii="Garamond" w:hAnsi="Garamond"/>
          <w:sz w:val="24"/>
          <w:lang w:eastAsia="en-GB"/>
        </w:rPr>
        <w:t>pogodbe</w:t>
      </w:r>
      <w:r w:rsidRPr="004725F3">
        <w:rPr>
          <w:rFonts w:ascii="Garamond" w:hAnsi="Garamond"/>
          <w:sz w:val="24"/>
          <w:lang w:eastAsia="en-GB"/>
        </w:rPr>
        <w:t>, sklenjene z izbranim ponudnikom</w:t>
      </w:r>
      <w:r w:rsidRPr="004725F3">
        <w:rPr>
          <w:rFonts w:ascii="Garamond" w:hAnsi="Garamond"/>
          <w:sz w:val="24"/>
          <w:vertAlign w:val="superscript"/>
          <w:lang w:eastAsia="en-GB"/>
        </w:rPr>
        <w:footnoteReference w:id="1"/>
      </w:r>
      <w:r w:rsidRPr="004725F3">
        <w:rPr>
          <w:rFonts w:ascii="Garamond" w:hAnsi="Garamond"/>
          <w:sz w:val="24"/>
          <w:lang w:eastAsia="en-GB"/>
        </w:rPr>
        <w:t>. Naročnik ponudnike poziva, da v svoji ponudbi označijo dokumente, ki jih štejejo za poslovno skrivnost, in sicer tako, da v desnem zgornjem kotu napišejo POSLOVNA SKRIVNOST. Kljub takšni oznaki se kot poslovna skrivnost ne štejejo dokumenti, ki so javni po ZJN-3 oziroma po zakonu, ki ureja dostop do informacij javnega značaja.</w:t>
      </w:r>
    </w:p>
    <w:p w14:paraId="0029F74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 </w:t>
      </w:r>
    </w:p>
    <w:p w14:paraId="64FF572C"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lastRenderedPageBreak/>
        <w:t>5 ČAS IN NAČIN ODPIRANJA PONUDB</w:t>
      </w:r>
    </w:p>
    <w:p w14:paraId="32C015AB" w14:textId="77777777" w:rsidR="00E30E6A" w:rsidRPr="00633B31" w:rsidRDefault="00E30E6A" w:rsidP="00E30E6A">
      <w:pPr>
        <w:tabs>
          <w:tab w:val="left" w:pos="3090"/>
        </w:tabs>
        <w:spacing w:line="276" w:lineRule="auto"/>
        <w:jc w:val="both"/>
        <w:textAlignment w:val="baseline"/>
        <w:rPr>
          <w:rFonts w:ascii="Garamond" w:hAnsi="Garamond"/>
          <w:sz w:val="24"/>
          <w:lang w:eastAsia="en-GB"/>
        </w:rPr>
      </w:pPr>
    </w:p>
    <w:p w14:paraId="0E0C0B74" w14:textId="77777777" w:rsidR="00E30E6A" w:rsidRPr="00D23C17" w:rsidRDefault="00E30E6A" w:rsidP="00E30E6A">
      <w:pPr>
        <w:tabs>
          <w:tab w:val="left" w:pos="3090"/>
        </w:tabs>
        <w:spacing w:line="276" w:lineRule="auto"/>
        <w:jc w:val="both"/>
        <w:textAlignment w:val="baseline"/>
        <w:rPr>
          <w:rFonts w:ascii="Garamond" w:hAnsi="Garamond"/>
          <w:sz w:val="24"/>
          <w:lang w:eastAsia="en-GB"/>
        </w:rPr>
      </w:pPr>
      <w:r w:rsidRPr="00D23C17">
        <w:rPr>
          <w:rFonts w:ascii="Garamond" w:hAnsi="Garamond"/>
          <w:sz w:val="24"/>
          <w:lang w:eastAsia="en-GB"/>
        </w:rPr>
        <w:t>Odpiranje ponudb bo potekalo samodejno v Sistemu e-</w:t>
      </w:r>
      <w:r w:rsidRPr="001F2273">
        <w:rPr>
          <w:rFonts w:ascii="Garamond" w:hAnsi="Garamond"/>
          <w:sz w:val="24"/>
          <w:lang w:eastAsia="en-GB"/>
        </w:rPr>
        <w:t>JN dne 2</w:t>
      </w:r>
      <w:r>
        <w:rPr>
          <w:rFonts w:ascii="Garamond" w:hAnsi="Garamond"/>
          <w:sz w:val="24"/>
          <w:lang w:eastAsia="en-GB"/>
        </w:rPr>
        <w:t>7</w:t>
      </w:r>
      <w:r w:rsidRPr="001F2273">
        <w:rPr>
          <w:rFonts w:ascii="Garamond" w:hAnsi="Garamond"/>
          <w:sz w:val="24"/>
          <w:lang w:eastAsia="en-GB"/>
        </w:rPr>
        <w:t>. 3. 2024 in se</w:t>
      </w:r>
      <w:r w:rsidRPr="00D23C17">
        <w:rPr>
          <w:rFonts w:ascii="Garamond" w:hAnsi="Garamond"/>
          <w:sz w:val="24"/>
          <w:lang w:eastAsia="en-GB"/>
        </w:rPr>
        <w:t xml:space="preserve"> bo začelo ob 12. uri na spletnem naslovu </w:t>
      </w:r>
      <w:hyperlink r:id="rId15" w:history="1">
        <w:r w:rsidRPr="00261A9E">
          <w:rPr>
            <w:rStyle w:val="Hiperpovezava"/>
            <w:rFonts w:ascii="Garamond" w:hAnsi="Garamond"/>
            <w:sz w:val="24"/>
            <w:lang w:eastAsia="en-GB"/>
          </w:rPr>
          <w:t>https://ejn.gov.si</w:t>
        </w:r>
      </w:hyperlink>
      <w:r w:rsidRPr="00D23C17">
        <w:rPr>
          <w:rFonts w:ascii="Garamond" w:hAnsi="Garamond"/>
          <w:sz w:val="24"/>
          <w:lang w:eastAsia="en-GB"/>
        </w:rPr>
        <w:t>.</w:t>
      </w:r>
    </w:p>
    <w:p w14:paraId="7F201BCE" w14:textId="77777777" w:rsidR="00E30E6A" w:rsidRPr="00D23C17" w:rsidRDefault="00E30E6A" w:rsidP="00E30E6A">
      <w:pPr>
        <w:tabs>
          <w:tab w:val="left" w:pos="3090"/>
        </w:tabs>
        <w:spacing w:line="276" w:lineRule="auto"/>
        <w:jc w:val="both"/>
        <w:textAlignment w:val="baseline"/>
        <w:rPr>
          <w:rFonts w:ascii="Garamond" w:hAnsi="Garamond"/>
          <w:sz w:val="24"/>
          <w:lang w:eastAsia="en-GB"/>
        </w:rPr>
      </w:pPr>
    </w:p>
    <w:p w14:paraId="0DD7B6A9"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D23C17">
        <w:rPr>
          <w:rFonts w:ascii="Garamond" w:hAnsi="Garamond"/>
          <w:sz w:val="24"/>
          <w:lang w:eastAsia="en-GB"/>
        </w:rPr>
        <w:t>Odpiranje poteka tako, da Sistem e-JN ob uri, ki je določena za javno odpiranje ponudb, samodejno prikaže podatke o ponudniku, skupni ponudbeni vrednosti ponudbe in omogoči dostop do dokumenta, ki ga ponudnik naloži v Sistem e-JN pod razdelek »Skupna ponudbena vrednost« v del »Predračun«.</w:t>
      </w:r>
    </w:p>
    <w:p w14:paraId="27871895"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4C6E5E6"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6 PRAVNA PODLAGA</w:t>
      </w:r>
    </w:p>
    <w:p w14:paraId="5D6E4CE5"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6B88CAB3"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Postopek oddaje javnega naročila se izvaja na podlagi naslednjih predpisov:</w:t>
      </w:r>
    </w:p>
    <w:p w14:paraId="79D5293D"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javnem naročanju (Uradni list RS, št. 91/15 in </w:t>
      </w:r>
      <w:r>
        <w:rPr>
          <w:rFonts w:ascii="Garamond" w:hAnsi="Garamond"/>
          <w:sz w:val="24"/>
          <w:lang w:eastAsia="en-GB"/>
        </w:rPr>
        <w:t>naslednji</w:t>
      </w:r>
      <w:r w:rsidRPr="004725F3">
        <w:rPr>
          <w:rFonts w:ascii="Garamond" w:hAnsi="Garamond"/>
          <w:sz w:val="24"/>
          <w:lang w:eastAsia="en-GB"/>
        </w:rPr>
        <w:t>; v nadaljevanju: ZJN-3),</w:t>
      </w:r>
    </w:p>
    <w:p w14:paraId="019BFEE0" w14:textId="77777777" w:rsidR="00E30E6A"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pravnem varstvu v postopkih javnega naročanja (Uradni list RS, št. 43/11 in naslednji; v nadaljevanju: ZPVPJN),</w:t>
      </w:r>
    </w:p>
    <w:p w14:paraId="588D98A3"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Obligacijski zakonik (Uradni list RS, št. 97/07-UPB1; v nadaljevanju: OZ),</w:t>
      </w:r>
    </w:p>
    <w:p w14:paraId="4B258712" w14:textId="77777777" w:rsidR="00E30E6A"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116082">
        <w:rPr>
          <w:rFonts w:ascii="Garamond" w:hAnsi="Garamond"/>
          <w:sz w:val="24"/>
          <w:lang w:eastAsia="en-GB"/>
        </w:rPr>
        <w:t>Zakon o zaposlitveni rehabilitaciji in zaposlovanju invalidov (Uradni list RS, št. 16/07</w:t>
      </w:r>
      <w:r>
        <w:rPr>
          <w:rFonts w:ascii="Garamond" w:hAnsi="Garamond"/>
          <w:sz w:val="24"/>
          <w:lang w:eastAsia="en-GB"/>
        </w:rPr>
        <w:t>-UPB2 in naslednji),</w:t>
      </w:r>
    </w:p>
    <w:p w14:paraId="79BBAB61"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davku na dodano vrednost (Uradni list RS, št. 13/11-UPB3 in naslednji; v nadaljevanju: ZDDV-1),</w:t>
      </w:r>
    </w:p>
    <w:p w14:paraId="2FAAB362"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Zakon o integriteti in preprečevanju korupcije (Uradni list RS, št. 69/11-UPB2</w:t>
      </w:r>
      <w:r>
        <w:rPr>
          <w:rFonts w:ascii="Garamond" w:hAnsi="Garamond"/>
          <w:sz w:val="24"/>
          <w:lang w:eastAsia="en-GB"/>
        </w:rPr>
        <w:t xml:space="preserve"> in 158/20</w:t>
      </w:r>
      <w:r w:rsidRPr="004725F3">
        <w:rPr>
          <w:rFonts w:ascii="Garamond" w:hAnsi="Garamond"/>
          <w:sz w:val="24"/>
          <w:lang w:eastAsia="en-GB"/>
        </w:rPr>
        <w:t>; v nadaljevanju: ZIntPK),</w:t>
      </w:r>
    </w:p>
    <w:p w14:paraId="42B075EB"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opravljanju plačilnih storitev za proračunske uporabnike (Uradni list RS, št. 77/16 in </w:t>
      </w:r>
      <w:r>
        <w:rPr>
          <w:rFonts w:ascii="Garamond" w:hAnsi="Garamond"/>
          <w:sz w:val="24"/>
          <w:lang w:eastAsia="en-GB"/>
        </w:rPr>
        <w:t>47/19</w:t>
      </w:r>
      <w:r w:rsidRPr="004725F3">
        <w:rPr>
          <w:rFonts w:ascii="Garamond" w:hAnsi="Garamond"/>
          <w:sz w:val="24"/>
          <w:lang w:eastAsia="en-GB"/>
        </w:rPr>
        <w:t>),</w:t>
      </w:r>
    </w:p>
    <w:p w14:paraId="06A87E82" w14:textId="77777777" w:rsidR="00E30E6A" w:rsidRPr="004725F3"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Zakon o izvrševanju proračunov </w:t>
      </w:r>
      <w:r>
        <w:rPr>
          <w:rFonts w:ascii="Garamond" w:hAnsi="Garamond"/>
          <w:sz w:val="24"/>
          <w:lang w:eastAsia="en-GB"/>
        </w:rPr>
        <w:t>Republike Slovenije za leti 2024 in 2025</w:t>
      </w:r>
      <w:r w:rsidRPr="004725F3">
        <w:rPr>
          <w:rFonts w:ascii="Garamond" w:hAnsi="Garamond"/>
          <w:sz w:val="24"/>
          <w:lang w:eastAsia="en-GB"/>
        </w:rPr>
        <w:t xml:space="preserve"> (Uradni list RS, št. </w:t>
      </w:r>
      <w:r>
        <w:rPr>
          <w:rFonts w:ascii="Garamond" w:hAnsi="Garamond"/>
          <w:sz w:val="24"/>
          <w:lang w:eastAsia="en-GB"/>
        </w:rPr>
        <w:t>123/23</w:t>
      </w:r>
      <w:r w:rsidRPr="004725F3">
        <w:rPr>
          <w:rFonts w:ascii="Garamond" w:hAnsi="Garamond"/>
          <w:sz w:val="24"/>
          <w:lang w:eastAsia="en-GB"/>
        </w:rPr>
        <w:t>),</w:t>
      </w:r>
    </w:p>
    <w:p w14:paraId="0909F54E" w14:textId="77777777" w:rsidR="00E30E6A" w:rsidRDefault="00E30E6A" w:rsidP="00E30E6A">
      <w:pPr>
        <w:numPr>
          <w:ilvl w:val="0"/>
          <w:numId w:val="2"/>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ostali predpisi, ki urejajo področje predmeta javnega naročila.</w:t>
      </w:r>
    </w:p>
    <w:p w14:paraId="30DAFD1A" w14:textId="77777777" w:rsidR="00E30E6A" w:rsidRDefault="00E30E6A" w:rsidP="00E30E6A">
      <w:pPr>
        <w:spacing w:line="276" w:lineRule="auto"/>
        <w:rPr>
          <w:rFonts w:ascii="Garamond" w:hAnsi="Garamond"/>
          <w:sz w:val="24"/>
          <w:lang w:eastAsia="en-GB"/>
        </w:rPr>
      </w:pPr>
    </w:p>
    <w:p w14:paraId="5E146E07" w14:textId="48F9C3D7" w:rsidR="00E30E6A" w:rsidRPr="004725F3" w:rsidRDefault="00E30E6A" w:rsidP="00E30E6A">
      <w:pPr>
        <w:spacing w:line="276" w:lineRule="auto"/>
        <w:rPr>
          <w:rFonts w:ascii="Garamond" w:hAnsi="Garamond"/>
          <w:b/>
          <w:sz w:val="24"/>
          <w:lang w:eastAsia="en-GB"/>
        </w:rPr>
      </w:pPr>
      <w:r w:rsidRPr="004725F3">
        <w:rPr>
          <w:rFonts w:ascii="Garamond" w:hAnsi="Garamond"/>
          <w:b/>
          <w:sz w:val="24"/>
          <w:lang w:eastAsia="en-GB"/>
        </w:rPr>
        <w:t>7 DOSTOP, OBVESTILA IN POJASNILA V ZVEZI Z RAZPISNO  DOKUMENTACIJO</w:t>
      </w:r>
    </w:p>
    <w:p w14:paraId="50CDE15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54A24BE" w14:textId="77777777" w:rsidR="00E30E6A" w:rsidRPr="00202A75" w:rsidRDefault="00E30E6A" w:rsidP="00E30E6A">
      <w:pPr>
        <w:tabs>
          <w:tab w:val="left" w:pos="3090"/>
        </w:tabs>
        <w:spacing w:line="276" w:lineRule="auto"/>
        <w:jc w:val="both"/>
        <w:textAlignment w:val="baseline"/>
        <w:rPr>
          <w:rFonts w:ascii="Garamond" w:hAnsi="Garamond"/>
          <w:sz w:val="24"/>
          <w:lang w:eastAsia="en-GB"/>
        </w:rPr>
      </w:pPr>
      <w:r w:rsidRPr="00202A75">
        <w:rPr>
          <w:rFonts w:ascii="Garamond" w:hAnsi="Garamond"/>
          <w:sz w:val="24"/>
          <w:lang w:eastAsia="en-GB"/>
        </w:rPr>
        <w:t>Razpisna dokumentacija je brezplačno dostopna na Portalu JN (</w:t>
      </w:r>
      <w:hyperlink r:id="rId16" w:anchor="/" w:history="1">
        <w:r w:rsidRPr="00202A75">
          <w:rPr>
            <w:rStyle w:val="Hiperpovezava"/>
            <w:rFonts w:ascii="Garamond" w:hAnsi="Garamond"/>
            <w:sz w:val="24"/>
          </w:rPr>
          <w:t>https://www.enarocanje.si/#/</w:t>
        </w:r>
      </w:hyperlink>
      <w:r w:rsidRPr="00202A75">
        <w:rPr>
          <w:rFonts w:ascii="Garamond" w:hAnsi="Garamond"/>
          <w:sz w:val="24"/>
        </w:rPr>
        <w:t xml:space="preserve">). </w:t>
      </w:r>
    </w:p>
    <w:p w14:paraId="08703C9B"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54D1C6E5"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Vsak ponudnik lahko na Portalu </w:t>
      </w:r>
      <w:r>
        <w:rPr>
          <w:rFonts w:ascii="Garamond" w:hAnsi="Garamond"/>
          <w:sz w:val="24"/>
          <w:lang w:eastAsia="en-GB"/>
        </w:rPr>
        <w:t xml:space="preserve">JN </w:t>
      </w:r>
      <w:r w:rsidRPr="00277321">
        <w:rPr>
          <w:rFonts w:ascii="Garamond" w:hAnsi="Garamond"/>
          <w:sz w:val="24"/>
          <w:lang w:eastAsia="en-GB"/>
        </w:rPr>
        <w:t xml:space="preserve">zahteva dodatno pojasnilo razpisne dokumentacije oziroma </w:t>
      </w:r>
      <w:r w:rsidRPr="001F2273">
        <w:rPr>
          <w:rFonts w:ascii="Garamond" w:hAnsi="Garamond"/>
          <w:sz w:val="24"/>
          <w:lang w:eastAsia="en-GB"/>
        </w:rPr>
        <w:t xml:space="preserve">zastavlja vprašanja, povezana z njo. Naročnik bo odgovore objavil na Portalu JN, in sicer najpozneje šest dni pred iztekom roka za prejem ponudb, pod pogojem, da je bilo vprašanje ponudnika zastavljeno pravočasno. Kot pravočasno šteje vprašanje, ki bo na Portalu JN zastavljeno najkasneje do </w:t>
      </w:r>
      <w:r>
        <w:rPr>
          <w:rFonts w:ascii="Garamond" w:hAnsi="Garamond"/>
          <w:sz w:val="24"/>
          <w:lang w:eastAsia="en-GB"/>
        </w:rPr>
        <w:t>21</w:t>
      </w:r>
      <w:r w:rsidRPr="001F2273">
        <w:rPr>
          <w:rFonts w:ascii="Garamond" w:hAnsi="Garamond"/>
          <w:sz w:val="24"/>
          <w:lang w:eastAsia="en-GB"/>
        </w:rPr>
        <w:t>. 3. 2024 do 12. ure. Na vprašanja in zahteve za dodatna pojasnila, zastavljene po tem roku, naročnik ne bo odgovarjal</w:t>
      </w:r>
      <w:r w:rsidRPr="00AF2364">
        <w:rPr>
          <w:rFonts w:ascii="Garamond" w:hAnsi="Garamond"/>
          <w:sz w:val="24"/>
          <w:lang w:eastAsia="en-GB"/>
        </w:rPr>
        <w:t>. Odgovori na vprašanja predstavljajo sestavni del razpisne dokumentacije.</w:t>
      </w:r>
      <w:r w:rsidRPr="00277321">
        <w:rPr>
          <w:rFonts w:ascii="Garamond" w:hAnsi="Garamond"/>
          <w:sz w:val="24"/>
          <w:lang w:eastAsia="en-GB"/>
        </w:rPr>
        <w:t xml:space="preserve"> </w:t>
      </w:r>
    </w:p>
    <w:p w14:paraId="0EC82F10"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0C2338F"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lastRenderedPageBreak/>
        <w:t>Pred potekom roka za oddajo ponudb lahko naročnik spremeni ali dopolni razpisno dokumentacijo. Vse spremembe in dopolnitve razpisne dokumentacije bo naročnik najkasneje šest dni pred iztekom roka za prejem ponudb objavil na Portalu</w:t>
      </w:r>
      <w:r>
        <w:rPr>
          <w:rFonts w:ascii="Garamond" w:hAnsi="Garamond"/>
          <w:sz w:val="24"/>
          <w:lang w:eastAsia="en-GB"/>
        </w:rPr>
        <w:t xml:space="preserve"> JN</w:t>
      </w:r>
      <w:r w:rsidRPr="00277321">
        <w:rPr>
          <w:rFonts w:ascii="Garamond" w:hAnsi="Garamond"/>
          <w:sz w:val="24"/>
          <w:lang w:eastAsia="en-GB"/>
        </w:rPr>
        <w:t>. Dopolnitve in spremembe so sestavni del razpisne dokumentacije. Kot del razpisne dokumentacije štejejo tudi vprašanja in odgovori ter druga pojasnila, objavljeni na Portalu</w:t>
      </w:r>
      <w:r>
        <w:rPr>
          <w:rFonts w:ascii="Garamond" w:hAnsi="Garamond"/>
          <w:sz w:val="24"/>
          <w:lang w:eastAsia="en-GB"/>
        </w:rPr>
        <w:t xml:space="preserve"> JN</w:t>
      </w:r>
      <w:r w:rsidRPr="00277321">
        <w:rPr>
          <w:rFonts w:ascii="Garamond" w:hAnsi="Garamond"/>
          <w:sz w:val="24"/>
          <w:lang w:eastAsia="en-GB"/>
        </w:rPr>
        <w:t>. Naročnik bo po potrebi podaljšal rok za prejem ponudb, da bo ponudnikom omogočil upoštevanje dopolnitev oziroma sprememb.</w:t>
      </w:r>
    </w:p>
    <w:p w14:paraId="2540B803"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EE0145F"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8 SESTAVA RAZPISNE DOKUMENTACIJE</w:t>
      </w:r>
    </w:p>
    <w:p w14:paraId="357A4CB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2FDDD7E8"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Razpisno dokumentacijo sestavljajo:</w:t>
      </w:r>
    </w:p>
    <w:p w14:paraId="6CB0A76F" w14:textId="77777777" w:rsidR="00E30E6A" w:rsidRPr="004725F3" w:rsidRDefault="00E30E6A" w:rsidP="00E30E6A">
      <w:pPr>
        <w:numPr>
          <w:ilvl w:val="0"/>
          <w:numId w:val="3"/>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w:t>
      </w:r>
      <w:r w:rsidRPr="004725F3">
        <w:rPr>
          <w:rFonts w:ascii="Garamond" w:hAnsi="Garamond"/>
          <w:sz w:val="24"/>
          <w:lang w:eastAsia="en-GB"/>
        </w:rPr>
        <w:t>avodila ponudnikom za pripravo ponudbe</w:t>
      </w:r>
      <w:r>
        <w:rPr>
          <w:rFonts w:ascii="Garamond" w:hAnsi="Garamond"/>
          <w:sz w:val="24"/>
          <w:lang w:eastAsia="en-GB"/>
        </w:rPr>
        <w:t>.</w:t>
      </w:r>
    </w:p>
    <w:p w14:paraId="50144A74" w14:textId="77777777" w:rsidR="00E30E6A" w:rsidRPr="004725F3" w:rsidRDefault="00E30E6A" w:rsidP="00E30E6A">
      <w:pPr>
        <w:numPr>
          <w:ilvl w:val="0"/>
          <w:numId w:val="3"/>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R</w:t>
      </w:r>
      <w:r w:rsidRPr="004725F3">
        <w:rPr>
          <w:rFonts w:ascii="Garamond" w:hAnsi="Garamond"/>
          <w:sz w:val="24"/>
          <w:lang w:eastAsia="en-GB"/>
        </w:rPr>
        <w:t>azpisni obrazci:</w:t>
      </w:r>
    </w:p>
    <w:p w14:paraId="35792B2B" w14:textId="77777777" w:rsidR="00E30E6A" w:rsidRPr="00347231" w:rsidRDefault="00E30E6A" w:rsidP="00E30E6A">
      <w:pPr>
        <w:numPr>
          <w:ilvl w:val="0"/>
          <w:numId w:val="4"/>
        </w:num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Obrazec 1 – Podatki o podizvajalcih,</w:t>
      </w:r>
    </w:p>
    <w:p w14:paraId="0479E119" w14:textId="77777777" w:rsidR="00E30E6A" w:rsidRPr="00347231" w:rsidRDefault="00E30E6A" w:rsidP="00E30E6A">
      <w:pPr>
        <w:numPr>
          <w:ilvl w:val="0"/>
          <w:numId w:val="4"/>
        </w:num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Obrazec 2 – Zahteva podizvajalca za neposredno plačilo,</w:t>
      </w:r>
    </w:p>
    <w:p w14:paraId="52BD32B4" w14:textId="77777777" w:rsidR="00E30E6A" w:rsidRPr="00347231" w:rsidRDefault="00E30E6A" w:rsidP="00E30E6A">
      <w:pPr>
        <w:numPr>
          <w:ilvl w:val="0"/>
          <w:numId w:val="4"/>
        </w:num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Obrazec 3 – Vzorec pogodbe,</w:t>
      </w:r>
    </w:p>
    <w:p w14:paraId="3F4F0D31" w14:textId="77777777" w:rsidR="00E30E6A" w:rsidRPr="00633B31" w:rsidRDefault="00E30E6A" w:rsidP="00E30E6A">
      <w:pPr>
        <w:numPr>
          <w:ilvl w:val="0"/>
          <w:numId w:val="4"/>
        </w:num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Obrazec 4 – Ponudbeni</w:t>
      </w:r>
      <w:r w:rsidRPr="00633B31">
        <w:rPr>
          <w:rFonts w:ascii="Garamond" w:hAnsi="Garamond"/>
          <w:sz w:val="24"/>
          <w:lang w:eastAsia="en-GB"/>
        </w:rPr>
        <w:t xml:space="preserve"> predračun, datoteka v .</w:t>
      </w:r>
      <w:proofErr w:type="spellStart"/>
      <w:r w:rsidRPr="00633B31">
        <w:rPr>
          <w:rFonts w:ascii="Garamond" w:hAnsi="Garamond"/>
          <w:sz w:val="24"/>
          <w:lang w:eastAsia="en-GB"/>
        </w:rPr>
        <w:t>xls</w:t>
      </w:r>
      <w:proofErr w:type="spellEnd"/>
      <w:r w:rsidRPr="00633B31">
        <w:rPr>
          <w:rFonts w:ascii="Garamond" w:hAnsi="Garamond"/>
          <w:sz w:val="24"/>
          <w:lang w:eastAsia="en-GB"/>
        </w:rPr>
        <w:t xml:space="preserve"> formatu.</w:t>
      </w:r>
    </w:p>
    <w:p w14:paraId="56B9D68F" w14:textId="77777777" w:rsidR="00E30E6A" w:rsidRPr="004725F3" w:rsidRDefault="00E30E6A" w:rsidP="00E30E6A">
      <w:pPr>
        <w:numPr>
          <w:ilvl w:val="0"/>
          <w:numId w:val="3"/>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w:t>
      </w:r>
      <w:r w:rsidRPr="004725F3">
        <w:rPr>
          <w:rFonts w:ascii="Garamond" w:hAnsi="Garamond"/>
          <w:sz w:val="24"/>
          <w:lang w:eastAsia="en-GB"/>
        </w:rPr>
        <w:t xml:space="preserve">riloge: </w:t>
      </w:r>
    </w:p>
    <w:p w14:paraId="326909E9" w14:textId="77777777" w:rsidR="00E30E6A" w:rsidRPr="004725F3" w:rsidRDefault="00E30E6A" w:rsidP="00E30E6A">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ESPD – datoteka v .xml formatu,</w:t>
      </w:r>
    </w:p>
    <w:p w14:paraId="02AE00F2" w14:textId="77777777" w:rsidR="00E30E6A" w:rsidRPr="004725F3" w:rsidRDefault="00E30E6A" w:rsidP="00E30E6A">
      <w:pPr>
        <w:numPr>
          <w:ilvl w:val="0"/>
          <w:numId w:val="5"/>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navodila za uporabo informacijskega sistema e-JN: PONUDNIKI.</w:t>
      </w:r>
    </w:p>
    <w:p w14:paraId="6866FA76" w14:textId="77777777" w:rsidR="00E30E6A" w:rsidRDefault="00E30E6A" w:rsidP="00E30E6A">
      <w:pPr>
        <w:spacing w:line="276" w:lineRule="auto"/>
        <w:rPr>
          <w:rFonts w:ascii="Garamond" w:hAnsi="Garamond"/>
          <w:b/>
          <w:sz w:val="24"/>
          <w:lang w:eastAsia="en-GB"/>
        </w:rPr>
      </w:pPr>
    </w:p>
    <w:p w14:paraId="51A363B3" w14:textId="77777777" w:rsidR="00E30E6A" w:rsidRPr="004725F3" w:rsidRDefault="00E30E6A" w:rsidP="00E30E6A">
      <w:pPr>
        <w:spacing w:line="276" w:lineRule="auto"/>
        <w:rPr>
          <w:rFonts w:ascii="Garamond" w:hAnsi="Garamond"/>
          <w:b/>
          <w:sz w:val="24"/>
          <w:lang w:eastAsia="en-GB"/>
        </w:rPr>
      </w:pPr>
      <w:r w:rsidRPr="004725F3">
        <w:rPr>
          <w:rFonts w:ascii="Garamond" w:hAnsi="Garamond"/>
          <w:b/>
          <w:sz w:val="24"/>
          <w:lang w:eastAsia="en-GB"/>
        </w:rPr>
        <w:t>9 UGOTAVLJANJE SPOSOBNOSTI</w:t>
      </w:r>
    </w:p>
    <w:p w14:paraId="0434AAEA"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738D8129" w14:textId="77777777" w:rsidR="00E30E6A" w:rsidRPr="000605BD"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9.1. Splošno o ugotavljanju sposobnosti in dokazilih</w:t>
      </w:r>
    </w:p>
    <w:p w14:paraId="16A0FDE7"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9395212"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Pri </w:t>
      </w:r>
      <w:r>
        <w:rPr>
          <w:rFonts w:ascii="Garamond" w:hAnsi="Garamond"/>
          <w:sz w:val="24"/>
          <w:lang w:eastAsia="en-GB"/>
        </w:rPr>
        <w:t>gospodarskem subjektu</w:t>
      </w:r>
      <w:r w:rsidRPr="004725F3">
        <w:rPr>
          <w:rFonts w:ascii="Garamond" w:hAnsi="Garamond"/>
          <w:sz w:val="24"/>
          <w:lang w:eastAsia="en-GB"/>
        </w:rPr>
        <w:t xml:space="preserve"> ne smejo biti podani razlogi za izključitev, mora pa izpolnjevati vse pogoje</w:t>
      </w:r>
      <w:r>
        <w:rPr>
          <w:rFonts w:ascii="Garamond" w:hAnsi="Garamond"/>
          <w:sz w:val="24"/>
          <w:lang w:eastAsia="en-GB"/>
        </w:rPr>
        <w:t xml:space="preserve"> za sodelovanje</w:t>
      </w:r>
      <w:r w:rsidRPr="004725F3">
        <w:rPr>
          <w:rFonts w:ascii="Garamond" w:hAnsi="Garamond"/>
          <w:sz w:val="24"/>
          <w:lang w:eastAsia="en-GB"/>
        </w:rPr>
        <w:t xml:space="preserve">, navedene v tem poglavju. </w:t>
      </w:r>
      <w:r w:rsidRPr="00277321">
        <w:rPr>
          <w:rFonts w:ascii="Garamond" w:hAnsi="Garamond"/>
          <w:sz w:val="24"/>
          <w:lang w:eastAsia="en-GB"/>
        </w:rPr>
        <w:t>Če lahko gospodarski subjekti katerega od pogojev za sodelovanje izpolnjujejo tudi skupno, je to pri posameznemu pogoju izrecno navedeno.</w:t>
      </w:r>
      <w:r>
        <w:rPr>
          <w:rFonts w:ascii="Garamond" w:hAnsi="Garamond"/>
          <w:sz w:val="24"/>
          <w:lang w:eastAsia="en-GB"/>
        </w:rPr>
        <w:t xml:space="preserve"> </w:t>
      </w:r>
    </w:p>
    <w:p w14:paraId="670E5D7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D25ACA0"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 subjekt izkaže izpolnjevanje naročnikovih zahtev </w:t>
      </w:r>
      <w:r w:rsidRPr="00AF2364">
        <w:rPr>
          <w:rFonts w:ascii="Garamond" w:hAnsi="Garamond"/>
          <w:sz w:val="24"/>
          <w:lang w:eastAsia="en-GB"/>
        </w:rPr>
        <w:t>z</w:t>
      </w:r>
      <w:r>
        <w:rPr>
          <w:rFonts w:ascii="Garamond" w:hAnsi="Garamond"/>
          <w:sz w:val="24"/>
          <w:lang w:eastAsia="en-GB"/>
        </w:rPr>
        <w:t xml:space="preserve"> </w:t>
      </w:r>
      <w:r w:rsidRPr="004725F3">
        <w:rPr>
          <w:rFonts w:ascii="Garamond" w:hAnsi="Garamond"/>
          <w:sz w:val="24"/>
          <w:lang w:eastAsia="en-GB"/>
        </w:rPr>
        <w:t xml:space="preserve">enotnim evropskim dokumentom v zvezi z oddajo javnega naročila (ESPD). </w:t>
      </w:r>
      <w:r w:rsidRPr="00277321">
        <w:rPr>
          <w:rFonts w:ascii="Garamond" w:hAnsi="Garamond"/>
          <w:sz w:val="24"/>
          <w:lang w:eastAsia="en-GB"/>
        </w:rPr>
        <w:t>Vrsta dokazila, s katerim gospodarski subjekt izkaže izpolnjevanje naročnikovih zahtev, oziroma način preverjanja izpolnjevanja teh zahtev, sta navedena pri vsakem postavljenem razlogu za izključitev oziroma pogoju za sodelovanje posebej.</w:t>
      </w:r>
    </w:p>
    <w:p w14:paraId="195C47A6"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43576C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Gospodarski subjekt mora v ESPD navesti vse informacije, na podlagi katerih bo lahko naročnik v nacionalni bazi podatkov pridobil potrdila ali druge informacije. Če je to potrebno, mora gospodarski subjekt podati tudi soglasje, da dokazila pridobi naročnik. </w:t>
      </w:r>
      <w:r w:rsidRPr="00D70B55">
        <w:rPr>
          <w:rFonts w:ascii="Garamond" w:hAnsi="Garamond"/>
          <w:sz w:val="24"/>
          <w:lang w:eastAsia="en-GB"/>
        </w:rPr>
        <w:t>Naročnik lahko ponudnike kadarkoli med postopkom pozove, da predložijo dokazila v zvezi z navedbami v ESPD.</w:t>
      </w:r>
    </w:p>
    <w:p w14:paraId="1219C6F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1F1FCEC"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Pred oddajo javnega naročila lahko naročnik od ponudnika, kateremu se je odločil oddati javno naročilo, zahteva, da predloži najnovejša dokazila, razen tistih, ki jih lahko naročnik pridobi brezplačno z neposrednim dostopom do nacionalne baze podatkov.</w:t>
      </w:r>
      <w:r>
        <w:rPr>
          <w:rFonts w:ascii="Garamond" w:hAnsi="Garamond"/>
          <w:sz w:val="24"/>
          <w:lang w:eastAsia="en-GB"/>
        </w:rPr>
        <w:t xml:space="preserve"> </w:t>
      </w:r>
    </w:p>
    <w:p w14:paraId="3B809664"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F165E0F"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Če gospodarski subjekt, ki nima sedeža v Republiki Sloveniji, ne more pridobiti in predložiti zahtevanih dokumentov, ker jih država članica EU ali tretja država ne izdaja,</w:t>
      </w:r>
      <w:r w:rsidRPr="00A656FB">
        <w:rPr>
          <w:rFonts w:ascii="Garamond" w:hAnsi="Garamond"/>
          <w:sz w:val="24"/>
          <w:lang w:eastAsia="en-GB"/>
        </w:rPr>
        <w:t xml:space="preserve"> jih je mogoče nadomestiti z zapriseženo izjav</w:t>
      </w:r>
      <w:r>
        <w:rPr>
          <w:rFonts w:ascii="Garamond" w:hAnsi="Garamond"/>
          <w:sz w:val="24"/>
          <w:lang w:eastAsia="en-GB"/>
        </w:rPr>
        <w:t>o. Če takšna izjava v državi članici EU ali tretji državi ni predvidena</w:t>
      </w:r>
      <w:r w:rsidRPr="00A656FB">
        <w:rPr>
          <w:rFonts w:ascii="Garamond" w:hAnsi="Garamond"/>
          <w:sz w:val="24"/>
          <w:lang w:eastAsia="en-GB"/>
        </w:rPr>
        <w:t xml:space="preserve">, pa z izjavo določene osebe, dano pred pristojnim sodnim ali upravnim organom, notarjem ali pred pristojno poklicno ali trgovinsko organizacijo v matični državi te osebe ali v državi, v kateri ima </w:t>
      </w:r>
      <w:r>
        <w:rPr>
          <w:rFonts w:ascii="Garamond" w:hAnsi="Garamond"/>
          <w:sz w:val="24"/>
          <w:lang w:eastAsia="en-GB"/>
        </w:rPr>
        <w:t>gospodarski subjekt</w:t>
      </w:r>
      <w:r w:rsidRPr="00A656FB">
        <w:rPr>
          <w:rFonts w:ascii="Garamond" w:hAnsi="Garamond"/>
          <w:sz w:val="24"/>
          <w:lang w:eastAsia="en-GB"/>
        </w:rPr>
        <w:t xml:space="preserve"> sedež.</w:t>
      </w:r>
    </w:p>
    <w:p w14:paraId="28234D3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D56737F"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Za skupne ponudbe in ponudbe s podizvajalci je treba upoštevati še točki 11.3.1 (Skupna ponudba) in 11.3.2 (Ponudba s podizvajalci) te razpisne dokumentacije</w:t>
      </w:r>
    </w:p>
    <w:p w14:paraId="2899CFA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2FBF8DD6"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9.2.</w:t>
      </w:r>
      <w:r w:rsidRPr="004725F3">
        <w:rPr>
          <w:rFonts w:ascii="Garamond" w:hAnsi="Garamond"/>
          <w:b/>
          <w:sz w:val="24"/>
          <w:lang w:eastAsia="en-GB"/>
        </w:rPr>
        <w:t xml:space="preserve"> </w:t>
      </w:r>
      <w:r>
        <w:rPr>
          <w:rFonts w:ascii="Garamond" w:hAnsi="Garamond"/>
          <w:b/>
          <w:sz w:val="24"/>
          <w:lang w:eastAsia="en-GB"/>
        </w:rPr>
        <w:t>Razlogi</w:t>
      </w:r>
      <w:r w:rsidRPr="004725F3">
        <w:rPr>
          <w:rFonts w:ascii="Garamond" w:hAnsi="Garamond"/>
          <w:b/>
          <w:sz w:val="24"/>
          <w:lang w:eastAsia="en-GB"/>
        </w:rPr>
        <w:t xml:space="preserve"> za izključitev</w:t>
      </w:r>
    </w:p>
    <w:p w14:paraId="62B11A9D"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F56EB00"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iz sodelovanja izključil gospodarski subjekt, če bo pri preverjanju v skladu s </w:t>
      </w:r>
      <w:r w:rsidRPr="009D7459">
        <w:rPr>
          <w:rFonts w:ascii="Garamond" w:hAnsi="Garamond"/>
          <w:sz w:val="24"/>
          <w:lang w:eastAsia="en-GB"/>
        </w:rPr>
        <w:t xml:space="preserve">77., 79. in 80. členom </w:t>
      </w:r>
      <w:r>
        <w:rPr>
          <w:rFonts w:ascii="Garamond" w:hAnsi="Garamond"/>
          <w:sz w:val="24"/>
          <w:lang w:eastAsia="en-GB"/>
        </w:rPr>
        <w:t>ZJN-3 ugotovil, da je zanj podan katerikoli od naslednjih razlogov:</w:t>
      </w:r>
    </w:p>
    <w:p w14:paraId="04824368"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1460AF8C" w14:textId="77777777" w:rsidR="00E30E6A" w:rsidRDefault="00E30E6A" w:rsidP="00E30E6A">
      <w:pPr>
        <w:pStyle w:val="Odstavekseznama"/>
        <w:numPr>
          <w:ilvl w:val="0"/>
          <w:numId w:val="1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Gospodarskemu subjektu ali osebi, ki je članica njegovega upravnega, vodstvenega ali nadzornega organa ali ki ima pooblastila za njegovo zastopanje ali odločanje ali nadzor v njem, je bila izrečena pravnomočna sodba</w:t>
      </w:r>
      <w:r>
        <w:rPr>
          <w:rFonts w:ascii="Garamond" w:hAnsi="Garamond"/>
          <w:sz w:val="24"/>
          <w:lang w:eastAsia="en-GB"/>
        </w:rPr>
        <w:t xml:space="preserve"> za kazniva dejanja, </w:t>
      </w:r>
      <w:r w:rsidRPr="00277321">
        <w:rPr>
          <w:rFonts w:ascii="Garamond" w:hAnsi="Garamond"/>
          <w:sz w:val="24"/>
          <w:lang w:eastAsia="en-GB"/>
        </w:rPr>
        <w:t>naveden</w:t>
      </w:r>
      <w:r>
        <w:rPr>
          <w:rFonts w:ascii="Garamond" w:hAnsi="Garamond"/>
          <w:sz w:val="24"/>
          <w:lang w:eastAsia="en-GB"/>
        </w:rPr>
        <w:t>a</w:t>
      </w:r>
      <w:r w:rsidRPr="00277321">
        <w:rPr>
          <w:rFonts w:ascii="Garamond" w:hAnsi="Garamond"/>
          <w:sz w:val="24"/>
          <w:lang w:eastAsia="en-GB"/>
        </w:rPr>
        <w:t xml:space="preserve"> v prvem odstavku 75. člena ZJN-3.</w:t>
      </w:r>
    </w:p>
    <w:p w14:paraId="5C3B3B44" w14:textId="77777777" w:rsidR="00E30E6A" w:rsidRDefault="00E30E6A" w:rsidP="00E30E6A">
      <w:pPr>
        <w:pStyle w:val="Odstavekseznama"/>
        <w:tabs>
          <w:tab w:val="left" w:pos="3090"/>
        </w:tabs>
        <w:spacing w:line="276" w:lineRule="auto"/>
        <w:jc w:val="both"/>
        <w:textAlignment w:val="baseline"/>
        <w:rPr>
          <w:rFonts w:ascii="Garamond" w:hAnsi="Garamond"/>
          <w:sz w:val="24"/>
          <w:lang w:eastAsia="en-GB"/>
        </w:rPr>
      </w:pPr>
    </w:p>
    <w:p w14:paraId="675D7C63" w14:textId="77777777" w:rsidR="00E30E6A" w:rsidRPr="00277321" w:rsidRDefault="00E30E6A" w:rsidP="00E30E6A">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Če je </w:t>
      </w:r>
      <w:r w:rsidRPr="00FF7203">
        <w:rPr>
          <w:rFonts w:ascii="Garamond" w:hAnsi="Garamond"/>
          <w:sz w:val="24"/>
          <w:lang w:eastAsia="en-GB"/>
        </w:rPr>
        <w:t>gospodarski subjekt</w:t>
      </w:r>
      <w:r>
        <w:rPr>
          <w:rFonts w:ascii="Garamond" w:hAnsi="Garamond"/>
          <w:sz w:val="24"/>
          <w:lang w:eastAsia="en-GB"/>
        </w:rPr>
        <w:t xml:space="preserve"> v položaju iz te točke</w:t>
      </w:r>
      <w:r w:rsidRPr="00FF7203">
        <w:rPr>
          <w:rFonts w:ascii="Garamond" w:hAnsi="Garamond"/>
          <w:sz w:val="24"/>
          <w:lang w:eastAsia="en-GB"/>
        </w:rPr>
        <w:t xml:space="preserve">, lahko </w:t>
      </w:r>
      <w:r>
        <w:rPr>
          <w:rFonts w:ascii="Garamond" w:hAnsi="Garamond"/>
          <w:sz w:val="24"/>
          <w:lang w:eastAsia="en-GB"/>
        </w:rPr>
        <w:t xml:space="preserve">naročniku v skladu z devetim odstavkom 75. člena ZJN-3 </w:t>
      </w:r>
      <w:r w:rsidRPr="00FF7203">
        <w:rPr>
          <w:rFonts w:ascii="Garamond" w:hAnsi="Garamond"/>
          <w:sz w:val="24"/>
          <w:lang w:eastAsia="en-GB"/>
        </w:rPr>
        <w:t>najkasneje do roka za oddajo ponudb predloži dokaze, da je sprejel zadostne ukrepe, s katerimi lahko dokaže svojo zanesljivost kljub obstoju razlogov za izključitev</w:t>
      </w:r>
      <w:r>
        <w:rPr>
          <w:rFonts w:ascii="Garamond" w:hAnsi="Garamond"/>
          <w:sz w:val="24"/>
          <w:lang w:eastAsia="en-GB"/>
        </w:rPr>
        <w:t xml:space="preserve"> (t. i. popravni mehanizem)</w:t>
      </w:r>
      <w:r w:rsidRPr="00FF7203">
        <w:rPr>
          <w:rFonts w:ascii="Garamond" w:hAnsi="Garamond"/>
          <w:sz w:val="24"/>
          <w:lang w:eastAsia="en-GB"/>
        </w:rPr>
        <w:t xml:space="preserve">. </w:t>
      </w:r>
    </w:p>
    <w:p w14:paraId="0879D642" w14:textId="77777777" w:rsidR="00E30E6A" w:rsidRPr="00277321" w:rsidRDefault="00E30E6A" w:rsidP="00E30E6A">
      <w:pPr>
        <w:pStyle w:val="Odstavekseznama"/>
        <w:tabs>
          <w:tab w:val="left" w:pos="3090"/>
        </w:tabs>
        <w:spacing w:line="276" w:lineRule="auto"/>
        <w:jc w:val="both"/>
        <w:textAlignment w:val="baseline"/>
        <w:rPr>
          <w:rFonts w:ascii="Garamond" w:hAnsi="Garamond"/>
          <w:sz w:val="24"/>
          <w:lang w:eastAsia="en-GB"/>
        </w:rPr>
      </w:pPr>
    </w:p>
    <w:p w14:paraId="451D51DB" w14:textId="77777777" w:rsidR="00E30E6A" w:rsidRPr="00277321" w:rsidRDefault="00E30E6A" w:rsidP="00E30E6A">
      <w:pPr>
        <w:pStyle w:val="Odstavekseznama"/>
        <w:tabs>
          <w:tab w:val="left" w:pos="3090"/>
        </w:tabs>
        <w:spacing w:line="276" w:lineRule="auto"/>
        <w:jc w:val="both"/>
        <w:textAlignment w:val="baseline"/>
        <w:rPr>
          <w:rFonts w:ascii="Garamond" w:hAnsi="Garamond"/>
          <w:b/>
        </w:rPr>
      </w:pPr>
      <w:r w:rsidRPr="00277321">
        <w:rPr>
          <w:rFonts w:ascii="Garamond" w:hAnsi="Garamond"/>
          <w:b/>
        </w:rPr>
        <w:t>DOKAZILO:</w:t>
      </w:r>
    </w:p>
    <w:p w14:paraId="10DA1B06" w14:textId="77777777" w:rsidR="00E30E6A" w:rsidRDefault="00E30E6A" w:rsidP="00E30E6A">
      <w:pPr>
        <w:pStyle w:val="Odstavekseznama"/>
        <w:numPr>
          <w:ilvl w:val="0"/>
          <w:numId w:val="15"/>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w:t>
      </w:r>
      <w:r w:rsidRPr="00277321">
        <w:rPr>
          <w:rFonts w:ascii="Garamond" w:hAnsi="Garamond"/>
          <w:sz w:val="24"/>
          <w:lang w:eastAsia="en-GB"/>
        </w:rPr>
        <w:t xml:space="preserve">zpolnjen ESPD v delu </w:t>
      </w:r>
      <w:r w:rsidRPr="00277321">
        <w:rPr>
          <w:rFonts w:ascii="Garamond" w:hAnsi="Garamond"/>
          <w:i/>
          <w:sz w:val="24"/>
          <w:lang w:eastAsia="en-GB"/>
        </w:rPr>
        <w:t xml:space="preserve">III: Razlogi za izključitev, </w:t>
      </w:r>
      <w:r w:rsidRPr="001D51DF">
        <w:rPr>
          <w:rFonts w:ascii="Garamond" w:hAnsi="Garamond"/>
          <w:sz w:val="24"/>
          <w:lang w:eastAsia="en-GB"/>
        </w:rPr>
        <w:t>oddelek</w:t>
      </w:r>
      <w:r>
        <w:rPr>
          <w:rFonts w:ascii="Garamond" w:hAnsi="Garamond"/>
          <w:i/>
          <w:sz w:val="24"/>
          <w:lang w:eastAsia="en-GB"/>
        </w:rPr>
        <w:t xml:space="preserve"> </w:t>
      </w:r>
      <w:r w:rsidRPr="00277321">
        <w:rPr>
          <w:rFonts w:ascii="Garamond" w:hAnsi="Garamond"/>
          <w:i/>
          <w:sz w:val="24"/>
          <w:lang w:eastAsia="en-GB"/>
        </w:rPr>
        <w:t>A: Razlogi, povezani s kazenskimi obsodbami</w:t>
      </w:r>
      <w:r w:rsidRPr="00277321">
        <w:rPr>
          <w:rFonts w:ascii="Garamond" w:hAnsi="Garamond"/>
          <w:sz w:val="24"/>
          <w:lang w:eastAsia="en-GB"/>
        </w:rPr>
        <w:t xml:space="preserve"> za vse gospodarske subjekte v ponudbi.</w:t>
      </w:r>
      <w:r>
        <w:rPr>
          <w:rFonts w:ascii="Garamond" w:hAnsi="Garamond"/>
          <w:sz w:val="24"/>
          <w:lang w:eastAsia="en-GB"/>
        </w:rPr>
        <w:t xml:space="preserve"> Če je vaš odgovor na katero od vprašanj »Da«, v navedena polja vpišite zahtevane podatke. Če uveljavljate popravni mehanizem, na vprašanje »Ste sprejeli ukrepe, s katerimi ste dokazali svojo zanesljivost (»samočiščenje«)? odgovorite z »Da« in v polje »Prosimo, opišite jih*« napišite kršitve in ukrepe, s katerimi lahko dokažete svojo zanesljivost kljub obstoju razloga za izključitev.</w:t>
      </w:r>
    </w:p>
    <w:p w14:paraId="1A4B6E34" w14:textId="77777777" w:rsidR="00E30E6A" w:rsidRPr="007E2342" w:rsidRDefault="00E30E6A" w:rsidP="00E30E6A">
      <w:pPr>
        <w:pStyle w:val="Odstavekseznama"/>
        <w:numPr>
          <w:ilvl w:val="0"/>
          <w:numId w:val="15"/>
        </w:numPr>
        <w:tabs>
          <w:tab w:val="left" w:pos="3090"/>
        </w:tabs>
        <w:spacing w:line="276" w:lineRule="auto"/>
        <w:jc w:val="both"/>
        <w:textAlignment w:val="baseline"/>
        <w:rPr>
          <w:rFonts w:ascii="Garamond" w:hAnsi="Garamond"/>
          <w:sz w:val="24"/>
          <w:lang w:eastAsia="en-GB"/>
        </w:rPr>
      </w:pPr>
      <w:r w:rsidRPr="007E2342">
        <w:rPr>
          <w:rFonts w:ascii="Garamond" w:hAnsi="Garamond"/>
          <w:sz w:val="24"/>
          <w:lang w:eastAsia="en-GB"/>
        </w:rPr>
        <w:t xml:space="preserve">Izpolnjen ESPD v delu </w:t>
      </w:r>
      <w:r w:rsidRPr="007E2342">
        <w:rPr>
          <w:rFonts w:ascii="Garamond" w:hAnsi="Garamond"/>
          <w:i/>
          <w:sz w:val="24"/>
          <w:lang w:eastAsia="en-GB"/>
        </w:rPr>
        <w:t xml:space="preserve">III: Razlogi za izključitev, </w:t>
      </w:r>
      <w:r>
        <w:rPr>
          <w:rFonts w:ascii="Garamond" w:hAnsi="Garamond"/>
          <w:sz w:val="24"/>
          <w:lang w:eastAsia="en-GB"/>
        </w:rPr>
        <w:t xml:space="preserve">oddelek </w:t>
      </w:r>
      <w:r w:rsidRPr="007E2342">
        <w:rPr>
          <w:rFonts w:ascii="Garamond" w:hAnsi="Garamond"/>
          <w:i/>
          <w:sz w:val="24"/>
          <w:lang w:eastAsia="en-GB"/>
        </w:rPr>
        <w:t>D: Nacionalni razlogi za izključitev</w:t>
      </w:r>
      <w:r w:rsidRPr="007E2342">
        <w:rPr>
          <w:rFonts w:ascii="Garamond" w:hAnsi="Garamond"/>
          <w:sz w:val="24"/>
          <w:lang w:eastAsia="en-GB"/>
        </w:rPr>
        <w:t xml:space="preserve"> za vse gospodarske subjekte v ponudb</w:t>
      </w:r>
      <w:r>
        <w:rPr>
          <w:rFonts w:ascii="Garamond" w:hAnsi="Garamond"/>
          <w:sz w:val="24"/>
          <w:lang w:eastAsia="en-GB"/>
        </w:rPr>
        <w:t>i</w:t>
      </w:r>
      <w:r w:rsidRPr="007E2342">
        <w:rPr>
          <w:rFonts w:ascii="Garamond" w:hAnsi="Garamond"/>
          <w:sz w:val="24"/>
          <w:lang w:eastAsia="en-GB"/>
        </w:rPr>
        <w:t xml:space="preserve"> </w:t>
      </w:r>
      <w:r>
        <w:rPr>
          <w:rFonts w:ascii="Garamond" w:hAnsi="Garamond"/>
          <w:sz w:val="24"/>
          <w:lang w:eastAsia="en-GB"/>
        </w:rPr>
        <w:t>(</w:t>
      </w:r>
      <w:r w:rsidRPr="007E2342">
        <w:rPr>
          <w:rFonts w:ascii="Garamond" w:hAnsi="Garamond"/>
          <w:sz w:val="24"/>
          <w:lang w:eastAsia="en-GB"/>
        </w:rPr>
        <w:t>izključitveni razlog pravnomočn</w:t>
      </w:r>
      <w:r>
        <w:rPr>
          <w:rFonts w:ascii="Garamond" w:hAnsi="Garamond"/>
          <w:sz w:val="24"/>
          <w:lang w:eastAsia="en-GB"/>
        </w:rPr>
        <w:t>e</w:t>
      </w:r>
      <w:r w:rsidRPr="007E2342">
        <w:rPr>
          <w:rFonts w:ascii="Garamond" w:hAnsi="Garamond"/>
          <w:sz w:val="24"/>
          <w:lang w:eastAsia="en-GB"/>
        </w:rPr>
        <w:t xml:space="preserve"> obsodb</w:t>
      </w:r>
      <w:r>
        <w:rPr>
          <w:rFonts w:ascii="Garamond" w:hAnsi="Garamond"/>
          <w:sz w:val="24"/>
          <w:lang w:eastAsia="en-GB"/>
        </w:rPr>
        <w:t>e</w:t>
      </w:r>
      <w:r w:rsidRPr="007E2342">
        <w:rPr>
          <w:rFonts w:ascii="Garamond" w:hAnsi="Garamond"/>
          <w:sz w:val="24"/>
          <w:lang w:eastAsia="en-GB"/>
        </w:rPr>
        <w:t xml:space="preserve"> zaradi kršitev temeljnih pravic delavcev po 196. členu Kazenskega zakonika</w:t>
      </w:r>
      <w:r>
        <w:rPr>
          <w:rFonts w:ascii="Garamond" w:hAnsi="Garamond"/>
          <w:sz w:val="24"/>
          <w:lang w:eastAsia="en-GB"/>
        </w:rPr>
        <w:t>)</w:t>
      </w:r>
      <w:r w:rsidRPr="007E2342">
        <w:rPr>
          <w:rFonts w:ascii="Garamond" w:hAnsi="Garamond"/>
          <w:sz w:val="24"/>
          <w:lang w:eastAsia="en-GB"/>
        </w:rPr>
        <w:t xml:space="preserve">. </w:t>
      </w:r>
      <w:r>
        <w:rPr>
          <w:rFonts w:ascii="Garamond" w:hAnsi="Garamond"/>
          <w:sz w:val="24"/>
          <w:lang w:eastAsia="en-GB"/>
        </w:rPr>
        <w:t>Č</w:t>
      </w:r>
      <w:r w:rsidRPr="007E2342">
        <w:rPr>
          <w:rFonts w:ascii="Garamond" w:hAnsi="Garamond"/>
          <w:sz w:val="24"/>
          <w:lang w:eastAsia="en-GB"/>
        </w:rPr>
        <w:t>e je vaš odgovor »Da«</w:t>
      </w:r>
      <w:r>
        <w:rPr>
          <w:rFonts w:ascii="Garamond" w:hAnsi="Garamond"/>
          <w:sz w:val="24"/>
          <w:lang w:eastAsia="en-GB"/>
        </w:rPr>
        <w:t xml:space="preserve"> in </w:t>
      </w:r>
      <w:r w:rsidRPr="007E2342">
        <w:rPr>
          <w:rFonts w:ascii="Garamond" w:hAnsi="Garamond"/>
          <w:sz w:val="24"/>
          <w:lang w:eastAsia="en-GB"/>
        </w:rPr>
        <w:t>uveljavljate popravni mehanizem</w:t>
      </w:r>
      <w:r>
        <w:rPr>
          <w:rFonts w:ascii="Garamond" w:hAnsi="Garamond"/>
          <w:sz w:val="24"/>
          <w:lang w:eastAsia="en-GB"/>
        </w:rPr>
        <w:t>, v lastni izjavi, ki jo predložite s ponudbo,</w:t>
      </w:r>
      <w:r w:rsidRPr="007E2342">
        <w:rPr>
          <w:rFonts w:ascii="Garamond" w:hAnsi="Garamond"/>
          <w:sz w:val="24"/>
          <w:lang w:eastAsia="en-GB"/>
        </w:rPr>
        <w:t xml:space="preserve"> </w:t>
      </w:r>
      <w:r>
        <w:rPr>
          <w:rFonts w:ascii="Garamond" w:hAnsi="Garamond"/>
          <w:sz w:val="24"/>
          <w:lang w:eastAsia="en-GB"/>
        </w:rPr>
        <w:t>napišite</w:t>
      </w:r>
      <w:r w:rsidRPr="007E2342">
        <w:rPr>
          <w:rFonts w:ascii="Garamond" w:hAnsi="Garamond"/>
          <w:sz w:val="24"/>
          <w:lang w:eastAsia="en-GB"/>
        </w:rPr>
        <w:t xml:space="preserve"> kršitve in </w:t>
      </w:r>
      <w:r>
        <w:rPr>
          <w:rFonts w:ascii="Garamond" w:hAnsi="Garamond"/>
          <w:sz w:val="24"/>
          <w:lang w:eastAsia="en-GB"/>
        </w:rPr>
        <w:t xml:space="preserve">opišite </w:t>
      </w:r>
      <w:r w:rsidRPr="007E2342">
        <w:rPr>
          <w:rFonts w:ascii="Garamond" w:hAnsi="Garamond"/>
          <w:sz w:val="24"/>
          <w:lang w:eastAsia="en-GB"/>
        </w:rPr>
        <w:t>ukrepe, s katerimi lahko dokažete svojo zanesljivost kljub obstoju razlog</w:t>
      </w:r>
      <w:r>
        <w:rPr>
          <w:rFonts w:ascii="Garamond" w:hAnsi="Garamond"/>
          <w:sz w:val="24"/>
          <w:lang w:eastAsia="en-GB"/>
        </w:rPr>
        <w:t xml:space="preserve">a </w:t>
      </w:r>
      <w:r w:rsidRPr="007E2342">
        <w:rPr>
          <w:rFonts w:ascii="Garamond" w:hAnsi="Garamond"/>
          <w:sz w:val="24"/>
          <w:lang w:eastAsia="en-GB"/>
        </w:rPr>
        <w:t>za izključitev.</w:t>
      </w:r>
    </w:p>
    <w:p w14:paraId="5ACF7D22" w14:textId="77777777" w:rsidR="00E30E6A" w:rsidRPr="00277321" w:rsidRDefault="00E30E6A" w:rsidP="00E30E6A">
      <w:pPr>
        <w:pStyle w:val="Odstavekseznama"/>
        <w:tabs>
          <w:tab w:val="left" w:pos="3090"/>
        </w:tabs>
        <w:spacing w:line="276" w:lineRule="auto"/>
        <w:ind w:left="1440"/>
        <w:jc w:val="both"/>
        <w:textAlignment w:val="baseline"/>
        <w:rPr>
          <w:rFonts w:ascii="Garamond" w:hAnsi="Garamond"/>
          <w:sz w:val="24"/>
          <w:lang w:eastAsia="en-GB"/>
        </w:rPr>
      </w:pPr>
    </w:p>
    <w:p w14:paraId="65005CB0"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r w:rsidRPr="00277321">
        <w:rPr>
          <w:rFonts w:ascii="Garamond" w:hAnsi="Garamond"/>
          <w:sz w:val="24"/>
          <w:lang w:eastAsia="en-GB"/>
        </w:rPr>
        <w:t xml:space="preserve">Naročnik </w:t>
      </w:r>
      <w:r>
        <w:rPr>
          <w:rFonts w:ascii="Garamond" w:hAnsi="Garamond"/>
          <w:sz w:val="24"/>
          <w:lang w:eastAsia="en-GB"/>
        </w:rPr>
        <w:t xml:space="preserve">bo </w:t>
      </w:r>
      <w:r w:rsidRPr="00277321">
        <w:rPr>
          <w:rFonts w:ascii="Garamond" w:hAnsi="Garamond"/>
          <w:sz w:val="24"/>
          <w:lang w:eastAsia="en-GB"/>
        </w:rPr>
        <w:t>resničnost izjave preveri</w:t>
      </w:r>
      <w:r>
        <w:rPr>
          <w:rFonts w:ascii="Garamond" w:hAnsi="Garamond"/>
          <w:sz w:val="24"/>
          <w:lang w:eastAsia="en-GB"/>
        </w:rPr>
        <w:t>l</w:t>
      </w:r>
      <w:r w:rsidRPr="00277321">
        <w:rPr>
          <w:rFonts w:ascii="Garamond" w:hAnsi="Garamond"/>
          <w:sz w:val="24"/>
          <w:lang w:eastAsia="en-GB"/>
        </w:rPr>
        <w:t xml:space="preserve"> v informacijskem sistemu e-Dosje oziroma drugi uradni evidenci.</w:t>
      </w:r>
      <w:r>
        <w:rPr>
          <w:rFonts w:ascii="Garamond" w:hAnsi="Garamond"/>
          <w:sz w:val="24"/>
          <w:lang w:eastAsia="en-GB"/>
        </w:rPr>
        <w:t xml:space="preserve"> </w:t>
      </w:r>
    </w:p>
    <w:p w14:paraId="59F0B5E3" w14:textId="77777777" w:rsidR="00E30E6A" w:rsidRDefault="00E30E6A" w:rsidP="00E30E6A">
      <w:pPr>
        <w:spacing w:line="276" w:lineRule="auto"/>
        <w:rPr>
          <w:rFonts w:ascii="Garamond" w:hAnsi="Garamond"/>
          <w:sz w:val="24"/>
          <w:lang w:eastAsia="en-GB"/>
        </w:rPr>
      </w:pPr>
    </w:p>
    <w:p w14:paraId="027E992A" w14:textId="77777777" w:rsidR="00E30E6A" w:rsidRPr="00277321" w:rsidRDefault="00E30E6A" w:rsidP="00E30E6A">
      <w:pPr>
        <w:numPr>
          <w:ilvl w:val="0"/>
          <w:numId w:val="14"/>
        </w:numPr>
        <w:spacing w:line="276" w:lineRule="auto"/>
        <w:jc w:val="both"/>
        <w:rPr>
          <w:rFonts w:ascii="Garamond" w:hAnsi="Garamond"/>
          <w:sz w:val="24"/>
        </w:rPr>
      </w:pPr>
      <w:r w:rsidRPr="00277321">
        <w:rPr>
          <w:rFonts w:ascii="Garamond" w:hAnsi="Garamond"/>
          <w:sz w:val="24"/>
          <w:lang w:eastAsia="en-GB"/>
        </w:rPr>
        <w:lastRenderedPageBreak/>
        <w:t>Gospodarski subjekt:</w:t>
      </w:r>
    </w:p>
    <w:p w14:paraId="4DC68F9D" w14:textId="77777777" w:rsidR="00E30E6A" w:rsidRPr="005052E9" w:rsidRDefault="00E30E6A" w:rsidP="00E30E6A">
      <w:pPr>
        <w:pStyle w:val="Odstavekseznama"/>
        <w:numPr>
          <w:ilvl w:val="0"/>
          <w:numId w:val="17"/>
        </w:numPr>
        <w:spacing w:line="276" w:lineRule="auto"/>
        <w:jc w:val="both"/>
        <w:rPr>
          <w:rFonts w:ascii="Garamond" w:hAnsi="Garamond"/>
          <w:sz w:val="24"/>
        </w:rPr>
      </w:pPr>
      <w:r w:rsidRPr="005052E9">
        <w:rPr>
          <w:rFonts w:ascii="Garamond" w:hAnsi="Garamond"/>
          <w:sz w:val="24"/>
          <w:lang w:eastAsia="en-GB"/>
        </w:rPr>
        <w:t>je imel na dan, ko poteče rok za oddajo ponudb, neplačane zapadle obveznosti v vrednosti 50 EUR ali več iz naslova obveznih dajatev in drugih denarnih nedavčnih obveznosti v skladu z zakonom, ki ureja finančno upravo, ki jih pobira davčni organ v skladu s predpisi države, v kateri ima sedež, ali predpisi države naročnika;</w:t>
      </w:r>
    </w:p>
    <w:p w14:paraId="55804C15" w14:textId="77777777" w:rsidR="00E30E6A" w:rsidRPr="005052E9" w:rsidRDefault="00E30E6A" w:rsidP="00E30E6A">
      <w:pPr>
        <w:pStyle w:val="Odstavekseznama"/>
        <w:numPr>
          <w:ilvl w:val="0"/>
          <w:numId w:val="17"/>
        </w:numPr>
        <w:spacing w:line="276" w:lineRule="auto"/>
        <w:jc w:val="both"/>
        <w:rPr>
          <w:rFonts w:ascii="Garamond" w:hAnsi="Garamond"/>
          <w:sz w:val="24"/>
        </w:rPr>
      </w:pPr>
      <w:r w:rsidRPr="005052E9">
        <w:rPr>
          <w:rFonts w:ascii="Garamond" w:hAnsi="Garamond"/>
          <w:sz w:val="24"/>
          <w:lang w:eastAsia="en-GB"/>
        </w:rPr>
        <w:t>na dan, ko poteče rok za oddajo ponudb, ni imel predloženih vseh obračunov davčnih odtegljajev za dohodke iz delovnega razmerja za obdobje zadnjih petih let do roka za oddajo ponudbe.</w:t>
      </w:r>
    </w:p>
    <w:p w14:paraId="35F3AE80" w14:textId="77777777" w:rsidR="00E30E6A" w:rsidRPr="004725F3" w:rsidRDefault="00E30E6A" w:rsidP="00E30E6A">
      <w:pPr>
        <w:tabs>
          <w:tab w:val="left" w:pos="3090"/>
        </w:tabs>
        <w:spacing w:line="276" w:lineRule="auto"/>
        <w:ind w:left="714" w:hanging="357"/>
        <w:jc w:val="both"/>
        <w:textAlignment w:val="baseline"/>
        <w:rPr>
          <w:rFonts w:ascii="Garamond" w:hAnsi="Garamond"/>
          <w:sz w:val="24"/>
          <w:lang w:eastAsia="en-GB"/>
        </w:rPr>
      </w:pPr>
    </w:p>
    <w:p w14:paraId="607A3B6A" w14:textId="77777777" w:rsidR="00E30E6A" w:rsidRPr="005B791A" w:rsidRDefault="00E30E6A" w:rsidP="00E30E6A">
      <w:pPr>
        <w:tabs>
          <w:tab w:val="left" w:pos="3090"/>
        </w:tabs>
        <w:spacing w:line="276" w:lineRule="auto"/>
        <w:ind w:left="720"/>
        <w:jc w:val="both"/>
        <w:textAlignment w:val="baseline"/>
        <w:rPr>
          <w:rFonts w:ascii="Garamond" w:hAnsi="Garamond"/>
          <w:b/>
          <w:sz w:val="24"/>
          <w:lang w:eastAsia="en-GB"/>
        </w:rPr>
      </w:pPr>
      <w:r w:rsidRPr="005B791A">
        <w:rPr>
          <w:rFonts w:ascii="Garamond" w:hAnsi="Garamond"/>
          <w:b/>
          <w:sz w:val="24"/>
          <w:lang w:eastAsia="en-GB"/>
        </w:rPr>
        <w:t>DOKAZILO:</w:t>
      </w:r>
    </w:p>
    <w:p w14:paraId="4C464652" w14:textId="77777777" w:rsidR="00E30E6A" w:rsidRDefault="00E30E6A" w:rsidP="00E30E6A">
      <w:pPr>
        <w:numPr>
          <w:ilvl w:val="0"/>
          <w:numId w:val="8"/>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B: Razlogi, povezani s plačilom davkov ali prispevkov za socialno varnost</w:t>
      </w:r>
      <w:r w:rsidRPr="00277321">
        <w:rPr>
          <w:rFonts w:ascii="Garamond" w:hAnsi="Garamond"/>
          <w:sz w:val="24"/>
          <w:lang w:eastAsia="en-GB"/>
        </w:rPr>
        <w:t>, za vse gospodarske subjekte v ponudbi.</w:t>
      </w:r>
    </w:p>
    <w:p w14:paraId="3F049872"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p>
    <w:p w14:paraId="2E593365"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2F156556"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p>
    <w:p w14:paraId="62DD5E32" w14:textId="77777777" w:rsidR="00E30E6A" w:rsidRPr="00277321" w:rsidRDefault="00E30E6A" w:rsidP="00E30E6A">
      <w:pPr>
        <w:numPr>
          <w:ilvl w:val="0"/>
          <w:numId w:val="1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je na dan, ko poteče rok za </w:t>
      </w:r>
      <w:r>
        <w:rPr>
          <w:rFonts w:ascii="Garamond" w:hAnsi="Garamond"/>
          <w:sz w:val="24"/>
          <w:lang w:eastAsia="en-GB"/>
        </w:rPr>
        <w:t>oddajo</w:t>
      </w:r>
      <w:r w:rsidRPr="00277321">
        <w:rPr>
          <w:rFonts w:ascii="Garamond" w:hAnsi="Garamond"/>
          <w:sz w:val="24"/>
          <w:lang w:eastAsia="en-GB"/>
        </w:rPr>
        <w:t xml:space="preserve"> ponudb, izločen iz postopkov oddaje javnih naročil zaradi uvrstitve v evidenco gospodarskih subjektov z izrečenimi stranskimi sankcijami izločitve iz postopkov javnega naročanja.</w:t>
      </w:r>
    </w:p>
    <w:p w14:paraId="617388B7" w14:textId="77777777" w:rsidR="00E30E6A" w:rsidRPr="00277321" w:rsidRDefault="00E30E6A" w:rsidP="00E30E6A">
      <w:pPr>
        <w:tabs>
          <w:tab w:val="left" w:pos="3090"/>
        </w:tabs>
        <w:spacing w:line="276" w:lineRule="auto"/>
        <w:ind w:left="720"/>
        <w:jc w:val="both"/>
        <w:textAlignment w:val="baseline"/>
        <w:rPr>
          <w:rFonts w:ascii="Garamond" w:hAnsi="Garamond"/>
          <w:sz w:val="24"/>
          <w:lang w:eastAsia="en-GB"/>
        </w:rPr>
      </w:pPr>
    </w:p>
    <w:p w14:paraId="2850CB8B" w14:textId="77777777" w:rsidR="00E30E6A" w:rsidRPr="00277321" w:rsidRDefault="00E30E6A" w:rsidP="00E30E6A">
      <w:pPr>
        <w:tabs>
          <w:tab w:val="left" w:pos="3090"/>
        </w:tabs>
        <w:spacing w:line="276" w:lineRule="auto"/>
        <w:ind w:left="720"/>
        <w:jc w:val="both"/>
        <w:textAlignment w:val="baseline"/>
        <w:rPr>
          <w:rFonts w:ascii="Garamond" w:hAnsi="Garamond"/>
          <w:b/>
          <w:sz w:val="24"/>
          <w:lang w:eastAsia="en-GB"/>
        </w:rPr>
      </w:pPr>
      <w:r w:rsidRPr="00277321">
        <w:rPr>
          <w:rFonts w:ascii="Garamond" w:hAnsi="Garamond"/>
          <w:b/>
          <w:sz w:val="24"/>
          <w:lang w:eastAsia="en-GB"/>
        </w:rPr>
        <w:t>DOKAZILO:</w:t>
      </w:r>
    </w:p>
    <w:p w14:paraId="3E9D5F06" w14:textId="77777777" w:rsidR="00E30E6A" w:rsidRPr="00277321" w:rsidRDefault="00E30E6A" w:rsidP="00E30E6A">
      <w:pPr>
        <w:numPr>
          <w:ilvl w:val="0"/>
          <w:numId w:val="6"/>
        </w:numPr>
        <w:tabs>
          <w:tab w:val="left" w:pos="3090"/>
        </w:tabs>
        <w:spacing w:line="276" w:lineRule="auto"/>
        <w:ind w:left="1647"/>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D: Nacionalni razlogi za izključitev</w:t>
      </w:r>
      <w:r w:rsidRPr="00277321">
        <w:rPr>
          <w:rFonts w:ascii="Garamond" w:hAnsi="Garamond"/>
          <w:sz w:val="24"/>
          <w:lang w:eastAsia="en-GB"/>
        </w:rPr>
        <w:t xml:space="preserve">, za vse gospodarske subjekte v ponudbi. </w:t>
      </w:r>
    </w:p>
    <w:p w14:paraId="3653469E"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3C8E248"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 xml:space="preserve">Naročnik bo resničnost izjave preveril v informacijskem sistemu e-Dosje oziroma na spletni strani </w:t>
      </w:r>
      <w:hyperlink r:id="rId17" w:history="1">
        <w:r w:rsidRPr="006E00C1">
          <w:rPr>
            <w:rStyle w:val="Hiperpovezava"/>
            <w:rFonts w:ascii="Garamond" w:hAnsi="Garamond"/>
            <w:sz w:val="24"/>
            <w:lang w:eastAsia="en-GB"/>
          </w:rPr>
          <w:t>https://ejn.gov.si/sistem/negativna-lista.html</w:t>
        </w:r>
      </w:hyperlink>
      <w:r>
        <w:rPr>
          <w:rFonts w:ascii="Garamond" w:hAnsi="Garamond"/>
          <w:sz w:val="24"/>
          <w:lang w:eastAsia="en-GB"/>
        </w:rPr>
        <w:t xml:space="preserve">. </w:t>
      </w:r>
    </w:p>
    <w:p w14:paraId="3C9DB78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9977C6F" w14:textId="77777777" w:rsidR="00E30E6A" w:rsidRDefault="00E30E6A" w:rsidP="00E30E6A">
      <w:pPr>
        <w:numPr>
          <w:ilvl w:val="0"/>
          <w:numId w:val="14"/>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V zadnjih treh letih pred potekom roka za oddajo ponudb je pristojni organ Republike Slovenije ali druge države članice</w:t>
      </w:r>
      <w:r>
        <w:rPr>
          <w:rFonts w:ascii="Garamond" w:hAnsi="Garamond"/>
          <w:sz w:val="24"/>
          <w:lang w:eastAsia="en-GB"/>
        </w:rPr>
        <w:t xml:space="preserve"> EU</w:t>
      </w:r>
      <w:r w:rsidRPr="00277321">
        <w:rPr>
          <w:rFonts w:ascii="Garamond" w:hAnsi="Garamond"/>
          <w:sz w:val="24"/>
          <w:lang w:eastAsia="en-GB"/>
        </w:rPr>
        <w:t xml:space="preserv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8D6A7F"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p>
    <w:p w14:paraId="333B3825" w14:textId="77777777" w:rsidR="00E30E6A" w:rsidRDefault="00E30E6A" w:rsidP="00E30E6A">
      <w:pPr>
        <w:pStyle w:val="Odstavekseznama"/>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Če je </w:t>
      </w:r>
      <w:r w:rsidRPr="00FF7203">
        <w:rPr>
          <w:rFonts w:ascii="Garamond" w:hAnsi="Garamond"/>
          <w:sz w:val="24"/>
          <w:lang w:eastAsia="en-GB"/>
        </w:rPr>
        <w:t>gospodarski subjekt</w:t>
      </w:r>
      <w:r>
        <w:rPr>
          <w:rFonts w:ascii="Garamond" w:hAnsi="Garamond"/>
          <w:sz w:val="24"/>
          <w:lang w:eastAsia="en-GB"/>
        </w:rPr>
        <w:t xml:space="preserve"> v položaju iz te točke</w:t>
      </w:r>
      <w:r w:rsidRPr="00FF7203">
        <w:rPr>
          <w:rFonts w:ascii="Garamond" w:hAnsi="Garamond"/>
          <w:sz w:val="24"/>
          <w:lang w:eastAsia="en-GB"/>
        </w:rPr>
        <w:t xml:space="preserve">, lahko </w:t>
      </w:r>
      <w:r>
        <w:rPr>
          <w:rFonts w:ascii="Garamond" w:hAnsi="Garamond"/>
          <w:sz w:val="24"/>
          <w:lang w:eastAsia="en-GB"/>
        </w:rPr>
        <w:t xml:space="preserve">naročniku v skladu z devetim odstavkom 75. člena ZJN-3 </w:t>
      </w:r>
      <w:r w:rsidRPr="00FF7203">
        <w:rPr>
          <w:rFonts w:ascii="Garamond" w:hAnsi="Garamond"/>
          <w:sz w:val="24"/>
          <w:lang w:eastAsia="en-GB"/>
        </w:rPr>
        <w:t>najkasneje do roka za oddajo ponudb predloži dokaze, da je sprejel zadostne ukrepe, s katerimi lahko dokaže svojo zanesljivost kljub obstoju razlog</w:t>
      </w:r>
      <w:r>
        <w:rPr>
          <w:rFonts w:ascii="Garamond" w:hAnsi="Garamond"/>
          <w:sz w:val="24"/>
          <w:lang w:eastAsia="en-GB"/>
        </w:rPr>
        <w:t>a</w:t>
      </w:r>
      <w:r w:rsidRPr="00FF7203">
        <w:rPr>
          <w:rFonts w:ascii="Garamond" w:hAnsi="Garamond"/>
          <w:sz w:val="24"/>
          <w:lang w:eastAsia="en-GB"/>
        </w:rPr>
        <w:t xml:space="preserve"> za izključitev</w:t>
      </w:r>
      <w:r>
        <w:rPr>
          <w:rFonts w:ascii="Garamond" w:hAnsi="Garamond"/>
          <w:sz w:val="24"/>
          <w:lang w:eastAsia="en-GB"/>
        </w:rPr>
        <w:t xml:space="preserve"> (popravni mehanizem)</w:t>
      </w:r>
      <w:r w:rsidRPr="00FF7203">
        <w:rPr>
          <w:rFonts w:ascii="Garamond" w:hAnsi="Garamond"/>
          <w:sz w:val="24"/>
          <w:lang w:eastAsia="en-GB"/>
        </w:rPr>
        <w:t xml:space="preserve">. </w:t>
      </w:r>
    </w:p>
    <w:p w14:paraId="01E5AB27" w14:textId="77777777" w:rsidR="00E30E6A" w:rsidRDefault="00E30E6A" w:rsidP="00E30E6A">
      <w:pPr>
        <w:pStyle w:val="Odstavekseznama"/>
        <w:tabs>
          <w:tab w:val="left" w:pos="3090"/>
        </w:tabs>
        <w:spacing w:line="276" w:lineRule="auto"/>
        <w:jc w:val="both"/>
        <w:textAlignment w:val="baseline"/>
        <w:rPr>
          <w:rFonts w:ascii="Garamond" w:hAnsi="Garamond"/>
          <w:sz w:val="24"/>
          <w:lang w:eastAsia="en-GB"/>
        </w:rPr>
      </w:pPr>
    </w:p>
    <w:p w14:paraId="62E3A420"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r>
        <w:rPr>
          <w:rFonts w:ascii="Garamond" w:hAnsi="Garamond"/>
          <w:sz w:val="24"/>
          <w:lang w:eastAsia="en-GB"/>
        </w:rPr>
        <w:t>Naročnik bo resničnost izjave preveril v informacijskem sistemu e-Dosje oziroma drugi uradni evidenci.</w:t>
      </w:r>
    </w:p>
    <w:p w14:paraId="521C38DE" w14:textId="77777777" w:rsidR="00E30E6A" w:rsidRDefault="00E30E6A" w:rsidP="00E30E6A">
      <w:pPr>
        <w:tabs>
          <w:tab w:val="left" w:pos="3090"/>
        </w:tabs>
        <w:spacing w:line="276" w:lineRule="auto"/>
        <w:ind w:left="720"/>
        <w:jc w:val="both"/>
        <w:textAlignment w:val="baseline"/>
        <w:rPr>
          <w:rFonts w:ascii="Garamond" w:hAnsi="Garamond"/>
          <w:sz w:val="24"/>
          <w:lang w:eastAsia="en-GB"/>
        </w:rPr>
      </w:pPr>
    </w:p>
    <w:p w14:paraId="363B6179" w14:textId="77777777" w:rsidR="00E30E6A" w:rsidRDefault="00E30E6A">
      <w:pPr>
        <w:rPr>
          <w:rFonts w:ascii="Garamond" w:hAnsi="Garamond"/>
          <w:b/>
          <w:sz w:val="24"/>
          <w:lang w:eastAsia="en-GB"/>
        </w:rPr>
      </w:pPr>
      <w:r>
        <w:rPr>
          <w:rFonts w:ascii="Garamond" w:hAnsi="Garamond"/>
          <w:b/>
          <w:sz w:val="24"/>
          <w:lang w:eastAsia="en-GB"/>
        </w:rPr>
        <w:br w:type="page"/>
      </w:r>
    </w:p>
    <w:p w14:paraId="1FBE73F1" w14:textId="5C2C9ACC" w:rsidR="00E30E6A" w:rsidRPr="00277321" w:rsidRDefault="00E30E6A" w:rsidP="00E30E6A">
      <w:pPr>
        <w:tabs>
          <w:tab w:val="left" w:pos="3090"/>
        </w:tabs>
        <w:spacing w:line="276" w:lineRule="auto"/>
        <w:ind w:left="720"/>
        <w:jc w:val="both"/>
        <w:textAlignment w:val="baseline"/>
        <w:rPr>
          <w:rFonts w:ascii="Garamond" w:hAnsi="Garamond"/>
          <w:b/>
          <w:sz w:val="24"/>
          <w:lang w:eastAsia="en-GB"/>
        </w:rPr>
      </w:pPr>
      <w:r w:rsidRPr="00277321">
        <w:rPr>
          <w:rFonts w:ascii="Garamond" w:hAnsi="Garamond"/>
          <w:b/>
          <w:sz w:val="24"/>
          <w:lang w:eastAsia="en-GB"/>
        </w:rPr>
        <w:lastRenderedPageBreak/>
        <w:t>DOKAZILO:</w:t>
      </w:r>
    </w:p>
    <w:p w14:paraId="6872AF7A" w14:textId="77777777" w:rsidR="00E30E6A" w:rsidRDefault="00E30E6A" w:rsidP="00E30E6A">
      <w:pPr>
        <w:pStyle w:val="Odstavekseznama"/>
        <w:numPr>
          <w:ilvl w:val="0"/>
          <w:numId w:val="15"/>
        </w:num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izpolnjen ESPD v delu </w:t>
      </w:r>
      <w:r w:rsidRPr="00277321">
        <w:rPr>
          <w:rFonts w:ascii="Garamond" w:hAnsi="Garamond"/>
          <w:i/>
          <w:sz w:val="24"/>
          <w:lang w:eastAsia="en-GB"/>
        </w:rPr>
        <w:t xml:space="preserve">III: Razlogi za izključitev, </w:t>
      </w:r>
      <w:r>
        <w:rPr>
          <w:rFonts w:ascii="Garamond" w:hAnsi="Garamond"/>
          <w:sz w:val="24"/>
          <w:lang w:eastAsia="en-GB"/>
        </w:rPr>
        <w:t xml:space="preserve">oddelek </w:t>
      </w:r>
      <w:r w:rsidRPr="00277321">
        <w:rPr>
          <w:rFonts w:ascii="Garamond" w:hAnsi="Garamond"/>
          <w:i/>
          <w:sz w:val="24"/>
          <w:lang w:eastAsia="en-GB"/>
        </w:rPr>
        <w:t>D: Nacionalni razlogi za izključitev</w:t>
      </w:r>
      <w:r w:rsidRPr="00277321">
        <w:rPr>
          <w:rFonts w:ascii="Garamond" w:hAnsi="Garamond"/>
          <w:sz w:val="24"/>
          <w:lang w:eastAsia="en-GB"/>
        </w:rPr>
        <w:t xml:space="preserve">, za vse gospodarske subjekte v ponudbi. </w:t>
      </w:r>
      <w:r>
        <w:rPr>
          <w:rFonts w:ascii="Garamond" w:hAnsi="Garamond"/>
          <w:sz w:val="24"/>
          <w:lang w:eastAsia="en-GB"/>
        </w:rPr>
        <w:t>Č</w:t>
      </w:r>
      <w:r w:rsidRPr="007E2342">
        <w:rPr>
          <w:rFonts w:ascii="Garamond" w:hAnsi="Garamond"/>
          <w:sz w:val="24"/>
          <w:lang w:eastAsia="en-GB"/>
        </w:rPr>
        <w:t>e je vaš odgovor »Da«</w:t>
      </w:r>
      <w:r>
        <w:rPr>
          <w:rFonts w:ascii="Garamond" w:hAnsi="Garamond"/>
          <w:sz w:val="24"/>
          <w:lang w:eastAsia="en-GB"/>
        </w:rPr>
        <w:t xml:space="preserve"> in </w:t>
      </w:r>
      <w:r w:rsidRPr="007E2342">
        <w:rPr>
          <w:rFonts w:ascii="Garamond" w:hAnsi="Garamond"/>
          <w:sz w:val="24"/>
          <w:lang w:eastAsia="en-GB"/>
        </w:rPr>
        <w:t>uveljavljate</w:t>
      </w:r>
      <w:r>
        <w:rPr>
          <w:rFonts w:ascii="Garamond" w:hAnsi="Garamond"/>
          <w:sz w:val="24"/>
          <w:lang w:eastAsia="en-GB"/>
        </w:rPr>
        <w:t xml:space="preserve"> </w:t>
      </w:r>
      <w:r w:rsidRPr="007E2342">
        <w:rPr>
          <w:rFonts w:ascii="Garamond" w:hAnsi="Garamond"/>
          <w:sz w:val="24"/>
          <w:lang w:eastAsia="en-GB"/>
        </w:rPr>
        <w:t>popravni mehanizem</w:t>
      </w:r>
      <w:r>
        <w:rPr>
          <w:rFonts w:ascii="Garamond" w:hAnsi="Garamond"/>
          <w:sz w:val="24"/>
          <w:lang w:eastAsia="en-GB"/>
        </w:rPr>
        <w:t>, v lastni izjavi, ki jo predložite s ponudbo,</w:t>
      </w:r>
      <w:r w:rsidRPr="007E2342">
        <w:rPr>
          <w:rFonts w:ascii="Garamond" w:hAnsi="Garamond"/>
          <w:sz w:val="24"/>
          <w:lang w:eastAsia="en-GB"/>
        </w:rPr>
        <w:t xml:space="preserve"> </w:t>
      </w:r>
      <w:r>
        <w:rPr>
          <w:rFonts w:ascii="Garamond" w:hAnsi="Garamond"/>
          <w:sz w:val="24"/>
          <w:lang w:eastAsia="en-GB"/>
        </w:rPr>
        <w:t>napišite</w:t>
      </w:r>
      <w:r w:rsidRPr="007E2342">
        <w:rPr>
          <w:rFonts w:ascii="Garamond" w:hAnsi="Garamond"/>
          <w:sz w:val="24"/>
          <w:lang w:eastAsia="en-GB"/>
        </w:rPr>
        <w:t xml:space="preserve"> kršitve in </w:t>
      </w:r>
      <w:r>
        <w:rPr>
          <w:rFonts w:ascii="Garamond" w:hAnsi="Garamond"/>
          <w:sz w:val="24"/>
          <w:lang w:eastAsia="en-GB"/>
        </w:rPr>
        <w:t xml:space="preserve">opišite </w:t>
      </w:r>
      <w:r w:rsidRPr="007E2342">
        <w:rPr>
          <w:rFonts w:ascii="Garamond" w:hAnsi="Garamond"/>
          <w:sz w:val="24"/>
          <w:lang w:eastAsia="en-GB"/>
        </w:rPr>
        <w:t>ukrepe, s katerimi lahko dokažete svojo zanesljivost kljub obstoju razlog</w:t>
      </w:r>
      <w:r>
        <w:rPr>
          <w:rFonts w:ascii="Garamond" w:hAnsi="Garamond"/>
          <w:sz w:val="24"/>
          <w:lang w:eastAsia="en-GB"/>
        </w:rPr>
        <w:t xml:space="preserve">a </w:t>
      </w:r>
      <w:r w:rsidRPr="007E2342">
        <w:rPr>
          <w:rFonts w:ascii="Garamond" w:hAnsi="Garamond"/>
          <w:sz w:val="24"/>
          <w:lang w:eastAsia="en-GB"/>
        </w:rPr>
        <w:t>za izključitev.</w:t>
      </w:r>
    </w:p>
    <w:p w14:paraId="12C2CDBD" w14:textId="77777777" w:rsidR="00E30E6A" w:rsidRPr="007E2342" w:rsidRDefault="00E30E6A" w:rsidP="00E30E6A">
      <w:pPr>
        <w:pStyle w:val="Odstavekseznama"/>
        <w:tabs>
          <w:tab w:val="left" w:pos="3090"/>
        </w:tabs>
        <w:spacing w:line="276" w:lineRule="auto"/>
        <w:ind w:left="1440"/>
        <w:jc w:val="both"/>
        <w:textAlignment w:val="baseline"/>
        <w:rPr>
          <w:rFonts w:ascii="Garamond" w:hAnsi="Garamond"/>
          <w:sz w:val="24"/>
          <w:lang w:eastAsia="en-GB"/>
        </w:rPr>
      </w:pPr>
    </w:p>
    <w:p w14:paraId="565B8D25" w14:textId="77777777" w:rsidR="00E30E6A" w:rsidRPr="00277321" w:rsidRDefault="00E30E6A" w:rsidP="00E30E6A">
      <w:pPr>
        <w:tabs>
          <w:tab w:val="left" w:pos="3090"/>
        </w:tabs>
        <w:spacing w:line="276" w:lineRule="auto"/>
        <w:ind w:left="720"/>
        <w:jc w:val="both"/>
        <w:textAlignment w:val="baseline"/>
        <w:rPr>
          <w:rFonts w:ascii="Garamond" w:hAnsi="Garamond"/>
          <w:sz w:val="24"/>
          <w:lang w:eastAsia="en-GB"/>
        </w:rPr>
      </w:pPr>
      <w:r w:rsidRPr="00277321">
        <w:rPr>
          <w:rFonts w:ascii="Garamond" w:hAnsi="Garamond"/>
          <w:sz w:val="24"/>
          <w:lang w:eastAsia="en-GB"/>
        </w:rPr>
        <w:t xml:space="preserve">Naročnik </w:t>
      </w:r>
      <w:r>
        <w:rPr>
          <w:rFonts w:ascii="Garamond" w:hAnsi="Garamond"/>
          <w:sz w:val="24"/>
          <w:lang w:eastAsia="en-GB"/>
        </w:rPr>
        <w:t>bo</w:t>
      </w:r>
      <w:r w:rsidRPr="00277321">
        <w:rPr>
          <w:rFonts w:ascii="Garamond" w:hAnsi="Garamond"/>
          <w:sz w:val="24"/>
          <w:lang w:eastAsia="en-GB"/>
        </w:rPr>
        <w:t xml:space="preserve"> resničnost izjave preveri</w:t>
      </w:r>
      <w:r>
        <w:rPr>
          <w:rFonts w:ascii="Garamond" w:hAnsi="Garamond"/>
          <w:sz w:val="24"/>
          <w:lang w:eastAsia="en-GB"/>
        </w:rPr>
        <w:t>l</w:t>
      </w:r>
      <w:r w:rsidRPr="00277321">
        <w:rPr>
          <w:rFonts w:ascii="Garamond" w:hAnsi="Garamond"/>
          <w:sz w:val="24"/>
          <w:lang w:eastAsia="en-GB"/>
        </w:rPr>
        <w:t xml:space="preserve"> v informacijskem sistemu e-Dosje oziroma drugi uradni evidenci.</w:t>
      </w:r>
    </w:p>
    <w:p w14:paraId="1142BB3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8148FE8"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 xml:space="preserve">. </w:t>
      </w:r>
      <w:r>
        <w:rPr>
          <w:rFonts w:ascii="Garamond" w:hAnsi="Garamond"/>
          <w:b/>
          <w:sz w:val="24"/>
          <w:lang w:eastAsia="en-GB"/>
        </w:rPr>
        <w:t>Pogoji</w:t>
      </w:r>
      <w:r w:rsidRPr="004725F3">
        <w:rPr>
          <w:rFonts w:ascii="Garamond" w:hAnsi="Garamond"/>
          <w:b/>
          <w:sz w:val="24"/>
          <w:lang w:eastAsia="en-GB"/>
        </w:rPr>
        <w:t xml:space="preserve"> za sodelovanje</w:t>
      </w:r>
    </w:p>
    <w:p w14:paraId="57E1A533"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68B8147"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9.</w:t>
      </w:r>
      <w:r>
        <w:rPr>
          <w:rFonts w:ascii="Garamond" w:hAnsi="Garamond"/>
          <w:b/>
          <w:sz w:val="24"/>
          <w:lang w:eastAsia="en-GB"/>
        </w:rPr>
        <w:t>3</w:t>
      </w:r>
      <w:r w:rsidRPr="004725F3">
        <w:rPr>
          <w:rFonts w:ascii="Garamond" w:hAnsi="Garamond"/>
          <w:b/>
          <w:sz w:val="24"/>
          <w:lang w:eastAsia="en-GB"/>
        </w:rPr>
        <w:t>.1. Ustreznost za opravljanje poklicne dejavnosti</w:t>
      </w:r>
    </w:p>
    <w:p w14:paraId="30EB3BE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4B663F8C" w14:textId="77777777" w:rsidR="00E30E6A" w:rsidRPr="002F1C19" w:rsidRDefault="00E30E6A" w:rsidP="00E30E6A">
      <w:pPr>
        <w:tabs>
          <w:tab w:val="left" w:pos="3090"/>
        </w:tabs>
        <w:spacing w:line="276" w:lineRule="auto"/>
        <w:jc w:val="both"/>
        <w:textAlignment w:val="baseline"/>
        <w:rPr>
          <w:rFonts w:ascii="Garamond" w:hAnsi="Garamond"/>
          <w:sz w:val="24"/>
          <w:lang w:eastAsia="en-GB"/>
        </w:rPr>
      </w:pPr>
      <w:r w:rsidRPr="002F1C19">
        <w:rPr>
          <w:rFonts w:ascii="Garamond" w:hAnsi="Garamond"/>
          <w:sz w:val="24"/>
          <w:lang w:eastAsia="en-GB"/>
        </w:rPr>
        <w:t>Gospodarski subjekt mora biti za opravljanje dejavnosti, ki je predmet tega javnega naročila, vpisan v poslovnem oziroma poklicnem registru, ki se vodi v državi, kjer ima sedež. Za gospodarske subjekte, registrirane v Republiki Sloveniji, to pomeni registracija dejavnosti 18.1. Tiskarstvo in z njim povezane storitve po SKD.</w:t>
      </w:r>
    </w:p>
    <w:p w14:paraId="2CA0B8E6"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2CE21DA2" w14:textId="77777777" w:rsidR="00E30E6A" w:rsidRPr="002F1C19" w:rsidRDefault="00E30E6A" w:rsidP="00E30E6A">
      <w:pPr>
        <w:tabs>
          <w:tab w:val="left" w:pos="3090"/>
        </w:tabs>
        <w:spacing w:line="276" w:lineRule="auto"/>
        <w:jc w:val="both"/>
        <w:textAlignment w:val="baseline"/>
        <w:rPr>
          <w:rFonts w:ascii="Garamond" w:hAnsi="Garamond"/>
          <w:b/>
          <w:sz w:val="24"/>
          <w:lang w:eastAsia="en-GB"/>
        </w:rPr>
      </w:pPr>
      <w:r w:rsidRPr="002F1C19">
        <w:rPr>
          <w:rFonts w:ascii="Garamond" w:hAnsi="Garamond"/>
          <w:b/>
          <w:sz w:val="24"/>
          <w:lang w:eastAsia="en-GB"/>
        </w:rPr>
        <w:t>DOKAZILO:</w:t>
      </w:r>
    </w:p>
    <w:p w14:paraId="79978DAA" w14:textId="77777777" w:rsidR="00E30E6A" w:rsidRPr="002F1C19" w:rsidRDefault="00E30E6A" w:rsidP="00E30E6A">
      <w:pPr>
        <w:pStyle w:val="Odstavekseznama"/>
        <w:numPr>
          <w:ilvl w:val="0"/>
          <w:numId w:val="35"/>
        </w:numPr>
        <w:tabs>
          <w:tab w:val="left" w:pos="3090"/>
        </w:tabs>
        <w:spacing w:line="276" w:lineRule="auto"/>
        <w:jc w:val="both"/>
        <w:textAlignment w:val="baseline"/>
        <w:rPr>
          <w:rFonts w:ascii="Garamond" w:hAnsi="Garamond"/>
          <w:sz w:val="24"/>
          <w:lang w:eastAsia="en-GB"/>
        </w:rPr>
      </w:pPr>
      <w:r w:rsidRPr="002F1C19">
        <w:rPr>
          <w:rFonts w:ascii="Garamond" w:hAnsi="Garamond"/>
          <w:sz w:val="24"/>
          <w:lang w:eastAsia="en-GB"/>
        </w:rPr>
        <w:t xml:space="preserve">izpolnjen ESPD v delu </w:t>
      </w:r>
      <w:r w:rsidRPr="002F1C19">
        <w:rPr>
          <w:rFonts w:ascii="Garamond" w:hAnsi="Garamond"/>
          <w:i/>
          <w:sz w:val="24"/>
          <w:lang w:eastAsia="en-GB"/>
        </w:rPr>
        <w:t xml:space="preserve">IV: Pogoji za sodelovanje, </w:t>
      </w:r>
      <w:r w:rsidRPr="002F1C19">
        <w:rPr>
          <w:rFonts w:ascii="Garamond" w:hAnsi="Garamond"/>
          <w:sz w:val="24"/>
          <w:lang w:eastAsia="en-GB"/>
        </w:rPr>
        <w:t xml:space="preserve">oddelek </w:t>
      </w:r>
      <w:r w:rsidRPr="002F1C19">
        <w:rPr>
          <w:rFonts w:ascii="Garamond" w:hAnsi="Garamond"/>
          <w:i/>
          <w:sz w:val="24"/>
          <w:lang w:eastAsia="en-GB"/>
        </w:rPr>
        <w:t>A: Ustreznost, Vpis v ustrezen poklicni register ALI Vpis v poslovni register</w:t>
      </w:r>
      <w:r w:rsidRPr="002F1C19">
        <w:rPr>
          <w:rFonts w:ascii="Garamond" w:hAnsi="Garamond"/>
          <w:sz w:val="24"/>
          <w:lang w:eastAsia="en-GB"/>
        </w:rPr>
        <w:t xml:space="preserve"> za vse gospodarske subjekte v ponudbi.</w:t>
      </w:r>
    </w:p>
    <w:p w14:paraId="4622AD57"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B60C2BD" w14:textId="77777777" w:rsidR="00E30E6A" w:rsidRPr="002F1C19" w:rsidRDefault="00E30E6A" w:rsidP="00E30E6A">
      <w:pPr>
        <w:tabs>
          <w:tab w:val="left" w:pos="3090"/>
        </w:tabs>
        <w:spacing w:line="276" w:lineRule="auto"/>
        <w:jc w:val="both"/>
        <w:textAlignment w:val="baseline"/>
        <w:rPr>
          <w:rFonts w:ascii="Garamond" w:hAnsi="Garamond"/>
          <w:sz w:val="24"/>
          <w:lang w:eastAsia="en-GB"/>
        </w:rPr>
      </w:pPr>
      <w:r w:rsidRPr="002F1C19">
        <w:rPr>
          <w:rFonts w:ascii="Garamond" w:hAnsi="Garamond"/>
          <w:sz w:val="24"/>
          <w:lang w:eastAsia="en-GB"/>
        </w:rPr>
        <w:t xml:space="preserve">Naročnik bo resničnost izjave za gospodarske subjekte, registrirane v Republiki Sloveniji, preveril na spletnih straneh Agencije RS za javnopravne evidence in storitve, za tuje gospodarske subjekte pa v uradni evidenci njihove države. </w:t>
      </w:r>
    </w:p>
    <w:p w14:paraId="0A1BA83A" w14:textId="77777777" w:rsidR="00E30E6A" w:rsidRDefault="00E30E6A" w:rsidP="00E30E6A">
      <w:pPr>
        <w:spacing w:line="276" w:lineRule="auto"/>
        <w:rPr>
          <w:rFonts w:ascii="Garamond" w:hAnsi="Garamond"/>
          <w:b/>
          <w:sz w:val="24"/>
          <w:lang w:eastAsia="en-GB"/>
        </w:rPr>
      </w:pPr>
    </w:p>
    <w:p w14:paraId="62116B32" w14:textId="77777777" w:rsidR="00E30E6A" w:rsidRPr="00DD011C" w:rsidRDefault="00E30E6A" w:rsidP="00E30E6A">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t>9.3.</w:t>
      </w:r>
      <w:r>
        <w:rPr>
          <w:rFonts w:ascii="Garamond" w:hAnsi="Garamond"/>
          <w:b/>
          <w:sz w:val="24"/>
          <w:lang w:eastAsia="en-GB"/>
        </w:rPr>
        <w:t>2</w:t>
      </w:r>
      <w:r w:rsidRPr="00DD011C">
        <w:rPr>
          <w:rFonts w:ascii="Garamond" w:hAnsi="Garamond"/>
          <w:b/>
          <w:sz w:val="24"/>
          <w:lang w:eastAsia="en-GB"/>
        </w:rPr>
        <w:t xml:space="preserve">. Tehnična in strokovna sposobnost </w:t>
      </w:r>
    </w:p>
    <w:p w14:paraId="514A4ADC"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p>
    <w:p w14:paraId="2A26B0C4"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Gospodarski subjekt je v obdobju zadnjih treh let, šteto od dneva oddaje ponudbe, uspešno opravil tiskarske storitve v vrednosti najmanj 450.000,00 EUR z vključenim DDV .</w:t>
      </w:r>
      <w:r w:rsidRPr="00DD011C">
        <w:rPr>
          <w:rFonts w:ascii="Garamond" w:hAnsi="Garamond"/>
          <w:sz w:val="24"/>
          <w:lang w:eastAsia="en-GB"/>
        </w:rPr>
        <w:t xml:space="preserve">  </w:t>
      </w:r>
    </w:p>
    <w:p w14:paraId="295816B0"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p>
    <w:p w14:paraId="336B1C5B" w14:textId="77777777" w:rsidR="00E30E6A" w:rsidRPr="00DD011C" w:rsidRDefault="00E30E6A" w:rsidP="00E30E6A">
      <w:pPr>
        <w:tabs>
          <w:tab w:val="left" w:pos="3090"/>
        </w:tabs>
        <w:spacing w:line="276" w:lineRule="auto"/>
        <w:jc w:val="both"/>
        <w:textAlignment w:val="baseline"/>
        <w:rPr>
          <w:rFonts w:ascii="Garamond" w:hAnsi="Garamond"/>
          <w:b/>
          <w:sz w:val="24"/>
          <w:lang w:eastAsia="en-GB"/>
        </w:rPr>
      </w:pPr>
      <w:r w:rsidRPr="00DD011C">
        <w:rPr>
          <w:rFonts w:ascii="Garamond" w:hAnsi="Garamond"/>
          <w:b/>
          <w:sz w:val="24"/>
          <w:lang w:eastAsia="en-GB"/>
        </w:rPr>
        <w:t>DOKAZILA:</w:t>
      </w:r>
    </w:p>
    <w:p w14:paraId="2F2B8E4D" w14:textId="77777777" w:rsidR="00E30E6A" w:rsidRPr="00E61B64" w:rsidRDefault="00E30E6A" w:rsidP="00E30E6A">
      <w:pPr>
        <w:pStyle w:val="Odstavekseznama"/>
        <w:numPr>
          <w:ilvl w:val="0"/>
          <w:numId w:val="12"/>
        </w:numPr>
        <w:spacing w:line="276" w:lineRule="auto"/>
        <w:rPr>
          <w:rFonts w:ascii="Garamond" w:hAnsi="Garamond"/>
          <w:sz w:val="24"/>
          <w:lang w:eastAsia="en-GB"/>
        </w:rPr>
      </w:pPr>
      <w:r w:rsidRPr="00E61B64">
        <w:rPr>
          <w:rFonts w:ascii="Garamond" w:hAnsi="Garamond"/>
          <w:sz w:val="24"/>
          <w:lang w:eastAsia="en-GB"/>
        </w:rPr>
        <w:t xml:space="preserve">izpolnjen ESPD v delu </w:t>
      </w:r>
      <w:r w:rsidRPr="00E61B64">
        <w:rPr>
          <w:rFonts w:ascii="Garamond" w:hAnsi="Garamond"/>
          <w:i/>
          <w:sz w:val="24"/>
          <w:lang w:eastAsia="en-GB"/>
        </w:rPr>
        <w:t xml:space="preserve">IV: Pogoji za sodelovanje, </w:t>
      </w:r>
      <w:r w:rsidRPr="00E61B64">
        <w:rPr>
          <w:rFonts w:ascii="Garamond" w:hAnsi="Garamond"/>
          <w:sz w:val="24"/>
          <w:lang w:eastAsia="en-GB"/>
        </w:rPr>
        <w:t>oddelek</w:t>
      </w:r>
      <w:r w:rsidRPr="00E61B64">
        <w:rPr>
          <w:rFonts w:ascii="Garamond" w:hAnsi="Garamond"/>
          <w:i/>
          <w:sz w:val="24"/>
          <w:lang w:eastAsia="en-GB"/>
        </w:rPr>
        <w:t xml:space="preserve"> </w:t>
      </w:r>
      <w:r w:rsidRPr="00E61B64">
        <w:rPr>
          <w:rFonts w:ascii="Times New Roman" w:hAnsi="Times New Roman"/>
          <w:i/>
          <w:sz w:val="24"/>
          <w:lang w:eastAsia="en-GB"/>
        </w:rPr>
        <w:t>C</w:t>
      </w:r>
      <w:r w:rsidRPr="00E61B64">
        <w:rPr>
          <w:rFonts w:ascii="Garamond" w:hAnsi="Garamond"/>
          <w:i/>
          <w:sz w:val="24"/>
          <w:lang w:eastAsia="en-GB"/>
        </w:rPr>
        <w:t xml:space="preserve">: Tehnična in strokovna sposobnost, Za naročila </w:t>
      </w:r>
      <w:r>
        <w:rPr>
          <w:rFonts w:ascii="Garamond" w:hAnsi="Garamond"/>
          <w:i/>
          <w:sz w:val="24"/>
          <w:lang w:eastAsia="en-GB"/>
        </w:rPr>
        <w:t>storitev</w:t>
      </w:r>
      <w:r w:rsidRPr="00E61B64">
        <w:rPr>
          <w:rFonts w:ascii="Garamond" w:hAnsi="Garamond"/>
          <w:i/>
          <w:sz w:val="24"/>
          <w:lang w:eastAsia="en-GB"/>
        </w:rPr>
        <w:t xml:space="preserve">: izvedba </w:t>
      </w:r>
      <w:r>
        <w:rPr>
          <w:rFonts w:ascii="Garamond" w:hAnsi="Garamond"/>
          <w:i/>
          <w:sz w:val="24"/>
          <w:lang w:eastAsia="en-GB"/>
        </w:rPr>
        <w:t>storitve</w:t>
      </w:r>
      <w:r w:rsidRPr="00E61B64">
        <w:rPr>
          <w:rFonts w:ascii="Garamond" w:hAnsi="Garamond"/>
          <w:i/>
          <w:sz w:val="24"/>
          <w:lang w:eastAsia="en-GB"/>
        </w:rPr>
        <w:t xml:space="preserve"> določene vrste</w:t>
      </w:r>
      <w:r w:rsidRPr="00E61B64">
        <w:rPr>
          <w:rFonts w:ascii="Garamond" w:hAnsi="Garamond"/>
          <w:sz w:val="24"/>
          <w:lang w:eastAsia="en-GB"/>
        </w:rPr>
        <w:t>, za vse gospodarske subjekte v ponudbi.</w:t>
      </w:r>
    </w:p>
    <w:p w14:paraId="34FEDF23" w14:textId="77777777" w:rsidR="00E30E6A" w:rsidRPr="00E61B64" w:rsidRDefault="00E30E6A" w:rsidP="00E30E6A">
      <w:pPr>
        <w:tabs>
          <w:tab w:val="left" w:pos="3090"/>
        </w:tabs>
        <w:spacing w:line="276" w:lineRule="auto"/>
        <w:ind w:left="717"/>
        <w:jc w:val="both"/>
        <w:textAlignment w:val="baseline"/>
        <w:rPr>
          <w:rFonts w:ascii="Garamond" w:hAnsi="Garamond"/>
          <w:sz w:val="24"/>
          <w:lang w:eastAsia="en-GB"/>
        </w:rPr>
      </w:pPr>
    </w:p>
    <w:p w14:paraId="30C32047" w14:textId="77777777" w:rsidR="00E30E6A" w:rsidRPr="000D32BA" w:rsidRDefault="00E30E6A" w:rsidP="00E30E6A">
      <w:pPr>
        <w:tabs>
          <w:tab w:val="left" w:pos="3090"/>
        </w:tabs>
        <w:spacing w:line="276" w:lineRule="auto"/>
        <w:jc w:val="both"/>
        <w:textAlignment w:val="baseline"/>
        <w:rPr>
          <w:rFonts w:ascii="Garamond" w:hAnsi="Garamond"/>
          <w:sz w:val="24"/>
          <w:lang w:eastAsia="en-GB"/>
        </w:rPr>
      </w:pPr>
      <w:r w:rsidRPr="00E61B64">
        <w:rPr>
          <w:rFonts w:ascii="Garamond" w:hAnsi="Garamond"/>
          <w:sz w:val="24"/>
          <w:lang w:eastAsia="en-GB"/>
        </w:rPr>
        <w:t>Iz ESPD morajo biti razvidni znesek, datum in navedba javnega ali zasebnega naročnika.</w:t>
      </w:r>
      <w:r w:rsidRPr="000D32BA">
        <w:rPr>
          <w:rFonts w:ascii="Garamond" w:hAnsi="Garamond"/>
          <w:sz w:val="24"/>
          <w:lang w:eastAsia="en-GB"/>
        </w:rPr>
        <w:t xml:space="preserve"> </w:t>
      </w:r>
    </w:p>
    <w:p w14:paraId="48BA001C"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2A3147B" w14:textId="77777777" w:rsidR="00E30E6A" w:rsidRPr="002F1C19" w:rsidRDefault="00E30E6A" w:rsidP="00E30E6A">
      <w:pPr>
        <w:tabs>
          <w:tab w:val="left" w:pos="3090"/>
        </w:tabs>
        <w:spacing w:line="276" w:lineRule="auto"/>
        <w:jc w:val="both"/>
        <w:textAlignment w:val="baseline"/>
        <w:rPr>
          <w:rFonts w:ascii="Garamond" w:hAnsi="Garamond"/>
          <w:sz w:val="24"/>
          <w:lang w:eastAsia="en-GB"/>
        </w:rPr>
      </w:pPr>
      <w:r w:rsidRPr="002F1C19">
        <w:rPr>
          <w:rFonts w:ascii="Garamond" w:hAnsi="Garamond"/>
          <w:sz w:val="24"/>
        </w:rPr>
        <w:t>Izpolnjevanje pogoja se lahko izkaže s poljubnim številom referenčnih naročnikov.</w:t>
      </w:r>
      <w:r w:rsidRPr="002F1C19">
        <w:rPr>
          <w:rFonts w:ascii="Garamond" w:hAnsi="Garamond"/>
          <w:sz w:val="24"/>
          <w:lang w:eastAsia="en-GB"/>
        </w:rPr>
        <w:t xml:space="preserve"> Gospodarski subjekti v ponudbi lahko skupno izpolnjujejo ta pogoj.</w:t>
      </w:r>
    </w:p>
    <w:p w14:paraId="6555722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1A08EFE0"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Naročnik bo resničnost izjave preveril neposredno pri referenčnemu </w:t>
      </w:r>
      <w:r>
        <w:rPr>
          <w:rFonts w:ascii="Garamond" w:hAnsi="Garamond"/>
          <w:sz w:val="24"/>
          <w:lang w:eastAsia="en-GB"/>
        </w:rPr>
        <w:t xml:space="preserve">naročniku. Če mu ta iz kakršnihkoli razlogov (npr. zaradi varovanja poslovne skrivnosti) ne bo želel posredovati podatkov, </w:t>
      </w:r>
      <w:r>
        <w:rPr>
          <w:rFonts w:ascii="Garamond" w:hAnsi="Garamond"/>
          <w:sz w:val="24"/>
          <w:lang w:eastAsia="en-GB"/>
        </w:rPr>
        <w:lastRenderedPageBreak/>
        <w:t>bo naročnik zahteval, da mu dokazila o izpolnjevanju tega pogoja predloži ponudnik, kateremu se je odločil oddati javno naročilo</w:t>
      </w:r>
      <w:r w:rsidRPr="004725F3">
        <w:rPr>
          <w:rFonts w:ascii="Garamond" w:hAnsi="Garamond"/>
          <w:sz w:val="24"/>
          <w:lang w:eastAsia="en-GB"/>
        </w:rPr>
        <w:t>. Za dokazilo šteje npr. pisno potrdilo/priporočilo referenčnega naročnika, tj. naročnika</w:t>
      </w:r>
      <w:r>
        <w:rPr>
          <w:rFonts w:ascii="Garamond" w:hAnsi="Garamond"/>
          <w:sz w:val="24"/>
          <w:lang w:eastAsia="en-GB"/>
        </w:rPr>
        <w:t xml:space="preserve">, za katerega je ponudnik opravljal tiskarske storitve. </w:t>
      </w:r>
      <w:r w:rsidRPr="004725F3">
        <w:rPr>
          <w:rFonts w:ascii="Garamond" w:hAnsi="Garamond"/>
          <w:sz w:val="24"/>
          <w:lang w:eastAsia="en-GB"/>
        </w:rPr>
        <w:t xml:space="preserve"> </w:t>
      </w:r>
    </w:p>
    <w:p w14:paraId="63E73692"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p>
    <w:p w14:paraId="382562D8"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10 MERILA</w:t>
      </w:r>
      <w:r w:rsidRPr="004725F3">
        <w:rPr>
          <w:rFonts w:ascii="Garamond" w:hAnsi="Garamond"/>
          <w:b/>
          <w:sz w:val="24"/>
          <w:lang w:eastAsia="en-GB"/>
        </w:rPr>
        <w:t xml:space="preserve"> ZA IZBOR PONUDBE</w:t>
      </w:r>
    </w:p>
    <w:p w14:paraId="0D4DD03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7D3975FD"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bo javno naročilo oddal na podlagi ekonomsko najugodnejše ponudbe, določene z uporabo meril, navedenih v nadaljevanju. Ponudnik lahko prejme največ 100 točk. Najugodnejši ponudnik je tisti z najvišjim seštevkom točk po obeh merilih. Če dva ali več ponudnikov dosežejo isti seštevek (zaokrožen na dve decimalni mesti), bo naročnik izbral ponudnika z nižjo skupno vrednostjo z DDV.</w:t>
      </w:r>
    </w:p>
    <w:p w14:paraId="20706AF7" w14:textId="77777777" w:rsidR="00E30E6A" w:rsidRDefault="00E30E6A" w:rsidP="00E30E6A">
      <w:pPr>
        <w:spacing w:line="276" w:lineRule="auto"/>
        <w:rPr>
          <w:rFonts w:ascii="Garamond" w:hAnsi="Garamond"/>
          <w:sz w:val="24"/>
          <w:lang w:eastAsia="en-GB"/>
        </w:rPr>
      </w:pPr>
    </w:p>
    <w:p w14:paraId="13C4498B"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Merila: </w:t>
      </w:r>
    </w:p>
    <w:p w14:paraId="6C461BBB"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8A2C4A7" w14:textId="77777777" w:rsidR="00E30E6A" w:rsidRPr="009858C9" w:rsidRDefault="00E30E6A" w:rsidP="00E30E6A">
      <w:pPr>
        <w:pStyle w:val="Odstavekseznama"/>
        <w:numPr>
          <w:ilvl w:val="0"/>
          <w:numId w:val="16"/>
        </w:num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M</w:t>
      </w:r>
      <w:r w:rsidRPr="00BB5486">
        <w:rPr>
          <w:rFonts w:ascii="Garamond" w:hAnsi="Garamond"/>
          <w:b/>
          <w:sz w:val="24"/>
          <w:vertAlign w:val="subscript"/>
          <w:lang w:eastAsia="en-GB"/>
        </w:rPr>
        <w:t>1</w:t>
      </w:r>
      <w:r>
        <w:rPr>
          <w:rFonts w:ascii="Garamond" w:hAnsi="Garamond"/>
          <w:b/>
          <w:sz w:val="24"/>
          <w:lang w:eastAsia="en-GB"/>
        </w:rPr>
        <w:t xml:space="preserve"> – najnižja s</w:t>
      </w:r>
      <w:r w:rsidRPr="009858C9">
        <w:rPr>
          <w:rFonts w:ascii="Garamond" w:hAnsi="Garamond"/>
          <w:b/>
          <w:sz w:val="24"/>
          <w:lang w:eastAsia="en-GB"/>
        </w:rPr>
        <w:t xml:space="preserve">kupna </w:t>
      </w:r>
      <w:r>
        <w:rPr>
          <w:rFonts w:ascii="Garamond" w:hAnsi="Garamond"/>
          <w:b/>
          <w:sz w:val="24"/>
          <w:lang w:eastAsia="en-GB"/>
        </w:rPr>
        <w:t>vrednost</w:t>
      </w:r>
      <w:r w:rsidRPr="009858C9">
        <w:rPr>
          <w:rFonts w:ascii="Garamond" w:hAnsi="Garamond"/>
          <w:b/>
          <w:sz w:val="24"/>
          <w:lang w:eastAsia="en-GB"/>
        </w:rPr>
        <w:t xml:space="preserve"> z DDV (</w:t>
      </w:r>
      <w:r>
        <w:rPr>
          <w:rFonts w:ascii="Garamond" w:hAnsi="Garamond"/>
          <w:b/>
          <w:sz w:val="24"/>
          <w:lang w:eastAsia="en-GB"/>
        </w:rPr>
        <w:t>92</w:t>
      </w:r>
      <w:r w:rsidRPr="009858C9">
        <w:rPr>
          <w:rFonts w:ascii="Garamond" w:hAnsi="Garamond"/>
          <w:b/>
          <w:sz w:val="24"/>
          <w:lang w:eastAsia="en-GB"/>
        </w:rPr>
        <w:t xml:space="preserve"> točk)</w:t>
      </w:r>
    </w:p>
    <w:p w14:paraId="775F0DE9" w14:textId="77777777" w:rsidR="00E30E6A" w:rsidRDefault="00E30E6A" w:rsidP="00E30E6A">
      <w:pPr>
        <w:pStyle w:val="Odstavekseznama"/>
        <w:tabs>
          <w:tab w:val="left" w:pos="3090"/>
        </w:tabs>
        <w:spacing w:line="276" w:lineRule="auto"/>
        <w:jc w:val="both"/>
        <w:textAlignment w:val="baseline"/>
        <w:rPr>
          <w:rFonts w:ascii="Garamond" w:hAnsi="Garamond"/>
          <w:sz w:val="24"/>
          <w:lang w:eastAsia="en-GB"/>
        </w:rPr>
      </w:pPr>
    </w:p>
    <w:p w14:paraId="14A59C48"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795CB2">
        <w:rPr>
          <w:rFonts w:ascii="Garamond" w:hAnsi="Garamond"/>
          <w:sz w:val="24"/>
          <w:lang w:eastAsia="en-GB"/>
        </w:rPr>
        <w:t>Naročnik bo ponudbe v okviru tega merila točkoval tako, da bo ponudnik</w:t>
      </w:r>
      <w:r>
        <w:rPr>
          <w:rFonts w:ascii="Garamond" w:hAnsi="Garamond"/>
          <w:sz w:val="24"/>
          <w:lang w:eastAsia="en-GB"/>
        </w:rPr>
        <w:t>u</w:t>
      </w:r>
      <w:r w:rsidRPr="00795CB2">
        <w:rPr>
          <w:rFonts w:ascii="Garamond" w:hAnsi="Garamond"/>
          <w:sz w:val="24"/>
          <w:lang w:eastAsia="en-GB"/>
        </w:rPr>
        <w:t xml:space="preserve">, ki bo ponudil najnižjo skupno </w:t>
      </w:r>
      <w:r>
        <w:rPr>
          <w:rFonts w:ascii="Garamond" w:hAnsi="Garamond"/>
          <w:sz w:val="24"/>
          <w:lang w:eastAsia="en-GB"/>
        </w:rPr>
        <w:t>vrednost</w:t>
      </w:r>
      <w:r w:rsidRPr="00795CB2">
        <w:rPr>
          <w:rFonts w:ascii="Garamond" w:hAnsi="Garamond"/>
          <w:sz w:val="24"/>
          <w:lang w:eastAsia="en-GB"/>
        </w:rPr>
        <w:t xml:space="preserve"> z DDV,</w:t>
      </w:r>
      <w:r>
        <w:rPr>
          <w:rFonts w:ascii="Garamond" w:hAnsi="Garamond"/>
          <w:sz w:val="24"/>
          <w:lang w:eastAsia="en-GB"/>
        </w:rPr>
        <w:t xml:space="preserve"> dodelil najvišje število točk (92</w:t>
      </w:r>
      <w:r w:rsidRPr="00795CB2">
        <w:rPr>
          <w:rFonts w:ascii="Garamond" w:hAnsi="Garamond"/>
          <w:sz w:val="24"/>
          <w:lang w:eastAsia="en-GB"/>
        </w:rPr>
        <w:t>), vsak</w:t>
      </w:r>
      <w:r>
        <w:rPr>
          <w:rFonts w:ascii="Garamond" w:hAnsi="Garamond"/>
          <w:sz w:val="24"/>
          <w:lang w:eastAsia="en-GB"/>
        </w:rPr>
        <w:t>emu</w:t>
      </w:r>
      <w:r w:rsidRPr="00795CB2">
        <w:rPr>
          <w:rFonts w:ascii="Garamond" w:hAnsi="Garamond"/>
          <w:sz w:val="24"/>
          <w:lang w:eastAsia="en-GB"/>
        </w:rPr>
        <w:t xml:space="preserve"> naslednj</w:t>
      </w:r>
      <w:r>
        <w:rPr>
          <w:rFonts w:ascii="Garamond" w:hAnsi="Garamond"/>
          <w:sz w:val="24"/>
          <w:lang w:eastAsia="en-GB"/>
        </w:rPr>
        <w:t>emu</w:t>
      </w:r>
      <w:r w:rsidRPr="00795CB2">
        <w:rPr>
          <w:rFonts w:ascii="Garamond" w:hAnsi="Garamond"/>
          <w:sz w:val="24"/>
          <w:lang w:eastAsia="en-GB"/>
        </w:rPr>
        <w:t xml:space="preserve"> ponudnik</w:t>
      </w:r>
      <w:r>
        <w:rPr>
          <w:rFonts w:ascii="Garamond" w:hAnsi="Garamond"/>
          <w:sz w:val="24"/>
          <w:lang w:eastAsia="en-GB"/>
        </w:rPr>
        <w:t>u</w:t>
      </w:r>
      <w:r w:rsidRPr="00795CB2">
        <w:rPr>
          <w:rFonts w:ascii="Garamond" w:hAnsi="Garamond"/>
          <w:sz w:val="24"/>
          <w:lang w:eastAsia="en-GB"/>
        </w:rPr>
        <w:t xml:space="preserve"> pa sorazmerno nižje število točk po sledeči formuli:</w:t>
      </w:r>
    </w:p>
    <w:p w14:paraId="30693AB8" w14:textId="77777777" w:rsidR="00E30E6A" w:rsidRDefault="00E30E6A" w:rsidP="00E30E6A">
      <w:pPr>
        <w:tabs>
          <w:tab w:val="left" w:pos="3090"/>
        </w:tabs>
        <w:spacing w:line="276" w:lineRule="auto"/>
        <w:textAlignment w:val="baseline"/>
        <w:rPr>
          <w:rFonts w:ascii="Garamond" w:hAnsi="Garamond"/>
          <w:sz w:val="24"/>
          <w:lang w:eastAsia="en-GB"/>
        </w:rPr>
      </w:pPr>
    </w:p>
    <w:p w14:paraId="4FFE6009" w14:textId="77777777" w:rsidR="00E30E6A" w:rsidRPr="00795CB2"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xml:space="preserve"> = (</w:t>
      </w: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Pr>
          <w:rFonts w:ascii="Garamond" w:hAnsi="Garamond"/>
          <w:sz w:val="24"/>
          <w:lang w:eastAsia="en-GB"/>
        </w:rPr>
        <w:t xml:space="preserve"> / C</w:t>
      </w:r>
      <w:r w:rsidRPr="00795CB2">
        <w:rPr>
          <w:rFonts w:ascii="Garamond" w:hAnsi="Garamond"/>
          <w:sz w:val="24"/>
          <w:lang w:eastAsia="en-GB"/>
        </w:rPr>
        <w:t xml:space="preserve">) x </w:t>
      </w:r>
      <w:r>
        <w:rPr>
          <w:rFonts w:ascii="Garamond" w:hAnsi="Garamond"/>
          <w:sz w:val="24"/>
          <w:lang w:eastAsia="en-GB"/>
        </w:rPr>
        <w:t>92</w:t>
      </w:r>
    </w:p>
    <w:p w14:paraId="6CB72623" w14:textId="77777777" w:rsidR="00E30E6A" w:rsidRPr="00795CB2" w:rsidRDefault="00E30E6A" w:rsidP="00E30E6A">
      <w:pPr>
        <w:tabs>
          <w:tab w:val="left" w:pos="3090"/>
        </w:tabs>
        <w:spacing w:line="276" w:lineRule="auto"/>
        <w:jc w:val="both"/>
        <w:textAlignment w:val="baseline"/>
        <w:rPr>
          <w:rFonts w:ascii="Garamond" w:hAnsi="Garamond"/>
          <w:sz w:val="24"/>
          <w:lang w:eastAsia="en-GB"/>
        </w:rPr>
      </w:pPr>
    </w:p>
    <w:p w14:paraId="493F09FF" w14:textId="77777777" w:rsidR="00E30E6A" w:rsidRPr="00795CB2"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M</w:t>
      </w:r>
      <w:r w:rsidRPr="00BB5486">
        <w:rPr>
          <w:rFonts w:ascii="Garamond" w:hAnsi="Garamond"/>
          <w:sz w:val="24"/>
          <w:vertAlign w:val="subscript"/>
          <w:lang w:eastAsia="en-GB"/>
        </w:rPr>
        <w:t>1</w:t>
      </w:r>
      <w:r>
        <w:rPr>
          <w:rFonts w:ascii="Garamond" w:hAnsi="Garamond"/>
          <w:sz w:val="24"/>
          <w:lang w:eastAsia="en-GB"/>
        </w:rPr>
        <w:t>= število točk</w:t>
      </w:r>
    </w:p>
    <w:p w14:paraId="126F4A17" w14:textId="77777777" w:rsidR="00E30E6A" w:rsidRPr="00795CB2" w:rsidRDefault="00E30E6A" w:rsidP="00E30E6A">
      <w:pPr>
        <w:tabs>
          <w:tab w:val="left" w:pos="3090"/>
        </w:tabs>
        <w:spacing w:line="276" w:lineRule="auto"/>
        <w:jc w:val="both"/>
        <w:textAlignment w:val="baseline"/>
        <w:rPr>
          <w:rFonts w:ascii="Garamond" w:hAnsi="Garamond"/>
          <w:sz w:val="24"/>
          <w:lang w:eastAsia="en-GB"/>
        </w:rPr>
      </w:pPr>
      <w:proofErr w:type="spellStart"/>
      <w:r>
        <w:rPr>
          <w:rFonts w:ascii="Garamond" w:hAnsi="Garamond"/>
          <w:sz w:val="24"/>
          <w:lang w:eastAsia="en-GB"/>
        </w:rPr>
        <w:t>C</w:t>
      </w:r>
      <w:r w:rsidRPr="00BB5486">
        <w:rPr>
          <w:rFonts w:ascii="Garamond" w:hAnsi="Garamond"/>
          <w:sz w:val="24"/>
          <w:vertAlign w:val="subscript"/>
          <w:lang w:eastAsia="en-GB"/>
        </w:rPr>
        <w:t>min</w:t>
      </w:r>
      <w:proofErr w:type="spellEnd"/>
      <w:r w:rsidRPr="00795CB2">
        <w:rPr>
          <w:rFonts w:ascii="Garamond" w:hAnsi="Garamond"/>
          <w:sz w:val="24"/>
          <w:lang w:eastAsia="en-GB"/>
        </w:rPr>
        <w:t xml:space="preserve"> = najnižja </w:t>
      </w:r>
      <w:r>
        <w:rPr>
          <w:rFonts w:ascii="Garamond" w:hAnsi="Garamond"/>
          <w:sz w:val="24"/>
          <w:lang w:eastAsia="en-GB"/>
        </w:rPr>
        <w:t>ponujena skupna vrednost z DDV</w:t>
      </w:r>
      <w:r w:rsidRPr="00795CB2">
        <w:rPr>
          <w:rFonts w:ascii="Garamond" w:hAnsi="Garamond"/>
          <w:sz w:val="24"/>
          <w:lang w:eastAsia="en-GB"/>
        </w:rPr>
        <w:t xml:space="preserve"> </w:t>
      </w:r>
    </w:p>
    <w:p w14:paraId="527A0EA6" w14:textId="77777777" w:rsidR="00E30E6A" w:rsidRPr="00795CB2"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C</w:t>
      </w:r>
      <w:r w:rsidRPr="00795CB2">
        <w:rPr>
          <w:rFonts w:ascii="Garamond" w:hAnsi="Garamond"/>
          <w:sz w:val="24"/>
          <w:lang w:eastAsia="en-GB"/>
        </w:rPr>
        <w:t xml:space="preserve"> = </w:t>
      </w:r>
      <w:r>
        <w:rPr>
          <w:rFonts w:ascii="Garamond" w:hAnsi="Garamond"/>
          <w:sz w:val="24"/>
          <w:lang w:eastAsia="en-GB"/>
        </w:rPr>
        <w:t xml:space="preserve">ponudnikova skupna vrednost z DDV </w:t>
      </w:r>
    </w:p>
    <w:p w14:paraId="2F90DC49"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35F9829" w14:textId="77777777" w:rsidR="00E30E6A" w:rsidRDefault="00E30E6A" w:rsidP="00E30E6A">
      <w:pPr>
        <w:pStyle w:val="Odstavekseznama"/>
        <w:numPr>
          <w:ilvl w:val="0"/>
          <w:numId w:val="16"/>
        </w:numPr>
        <w:tabs>
          <w:tab w:val="left" w:pos="3090"/>
        </w:tabs>
        <w:spacing w:line="276" w:lineRule="auto"/>
        <w:jc w:val="both"/>
        <w:textAlignment w:val="baseline"/>
        <w:rPr>
          <w:rFonts w:ascii="Garamond" w:hAnsi="Garamond"/>
          <w:b/>
          <w:bCs/>
          <w:sz w:val="24"/>
          <w:lang w:eastAsia="en-GB"/>
        </w:rPr>
      </w:pPr>
      <w:r>
        <w:rPr>
          <w:rFonts w:ascii="Garamond" w:hAnsi="Garamond"/>
          <w:b/>
          <w:bCs/>
          <w:sz w:val="24"/>
          <w:lang w:eastAsia="en-GB"/>
        </w:rPr>
        <w:t>M</w:t>
      </w:r>
      <w:r w:rsidRPr="009B3140">
        <w:rPr>
          <w:rFonts w:ascii="Garamond" w:hAnsi="Garamond"/>
          <w:b/>
          <w:bCs/>
          <w:sz w:val="24"/>
          <w:vertAlign w:val="subscript"/>
          <w:lang w:eastAsia="en-GB"/>
        </w:rPr>
        <w:t>2</w:t>
      </w:r>
      <w:r>
        <w:rPr>
          <w:rFonts w:ascii="Garamond" w:hAnsi="Garamond"/>
          <w:b/>
          <w:bCs/>
          <w:sz w:val="24"/>
          <w:lang w:eastAsia="en-GB"/>
        </w:rPr>
        <w:t xml:space="preserve"> – večje število brezplačnih paletnih mest za skladiščenje (največ 8 točk)</w:t>
      </w:r>
    </w:p>
    <w:p w14:paraId="655D4D36"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767F52C"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je v točki 2.3. razpisne dokumentacije določil, da bo moral imeti izbrani ponudnik možnost skladiščenja in da plačilo za tisk vključuje </w:t>
      </w:r>
      <w:r w:rsidRPr="001142B6">
        <w:rPr>
          <w:rFonts w:ascii="Garamond" w:hAnsi="Garamond"/>
          <w:sz w:val="24"/>
          <w:lang w:eastAsia="en-GB"/>
        </w:rPr>
        <w:t>tudi plačilo za skladiščenje</w:t>
      </w:r>
      <w:r>
        <w:rPr>
          <w:rFonts w:ascii="Garamond" w:hAnsi="Garamond"/>
          <w:sz w:val="24"/>
          <w:lang w:eastAsia="en-GB"/>
        </w:rPr>
        <w:t xml:space="preserve"> do 30 paletnih mest. Naročnik večje število brezplačnih paletnih mest za skladiščenje določa kot merilo za oddajo javnega naročila.</w:t>
      </w:r>
    </w:p>
    <w:p w14:paraId="235D8902" w14:textId="77777777" w:rsidR="00DF63E8" w:rsidRDefault="00DF63E8" w:rsidP="00E30E6A">
      <w:pPr>
        <w:tabs>
          <w:tab w:val="left" w:pos="3090"/>
        </w:tabs>
        <w:spacing w:line="276" w:lineRule="auto"/>
        <w:jc w:val="both"/>
        <w:textAlignment w:val="baseline"/>
        <w:rPr>
          <w:rFonts w:ascii="Garamond" w:hAnsi="Garamond"/>
          <w:sz w:val="24"/>
          <w:lang w:eastAsia="en-GB"/>
        </w:rPr>
      </w:pPr>
    </w:p>
    <w:p w14:paraId="7A3569AE"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Naročnik bo ponudbe v okviru tega merila točkoval tako, da bo ponudniku dodelil:</w:t>
      </w:r>
    </w:p>
    <w:p w14:paraId="6E242A19" w14:textId="77777777" w:rsidR="00E30E6A"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2 točki, če ponuja do pet dodatnih brezplačnih paletnih mest, </w:t>
      </w:r>
    </w:p>
    <w:p w14:paraId="7C7004E1" w14:textId="77777777" w:rsidR="00E30E6A"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4 točke, če ponuja do deset dodatnih brezplačnih paletnih mest,</w:t>
      </w:r>
    </w:p>
    <w:p w14:paraId="7078190E" w14:textId="77777777" w:rsidR="00E30E6A"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6 točk, če ponuja do petnajst dodatnih brezplačnih paletnih mest,</w:t>
      </w:r>
    </w:p>
    <w:p w14:paraId="4A662EE3" w14:textId="77777777" w:rsidR="00E30E6A" w:rsidRPr="009B3140"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8 točk, če ponuja do dvajset dodatnih brezplačnih paletnih mest. </w:t>
      </w:r>
    </w:p>
    <w:p w14:paraId="4D219D98"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1DA7B5F9" w14:textId="77777777" w:rsidR="00E30E6A" w:rsidRPr="009B3140"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Podatek o številu ponujenih brezplačnih paletnih mest ponudniki vpišejo </w:t>
      </w:r>
      <w:r w:rsidRPr="007F3D68">
        <w:rPr>
          <w:rFonts w:ascii="Garamond" w:hAnsi="Garamond"/>
          <w:sz w:val="24"/>
          <w:lang w:eastAsia="en-GB"/>
        </w:rPr>
        <w:t xml:space="preserve">v Obrazec 4 – Ponudbeni </w:t>
      </w:r>
      <w:r w:rsidRPr="00306F78">
        <w:rPr>
          <w:rFonts w:ascii="Garamond" w:hAnsi="Garamond"/>
          <w:sz w:val="24"/>
          <w:lang w:eastAsia="en-GB"/>
        </w:rPr>
        <w:t>predračun, v delovni list z naslovom »rekapitulacija«.</w:t>
      </w:r>
      <w:r>
        <w:rPr>
          <w:rFonts w:ascii="Garamond" w:hAnsi="Garamond"/>
          <w:sz w:val="24"/>
          <w:lang w:eastAsia="en-GB"/>
        </w:rPr>
        <w:t xml:space="preserve"> </w:t>
      </w:r>
    </w:p>
    <w:p w14:paraId="45FCDE8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5082887" w14:textId="77777777" w:rsidR="00E30E6A" w:rsidRDefault="00E30E6A">
      <w:pPr>
        <w:rPr>
          <w:rFonts w:ascii="Garamond" w:hAnsi="Garamond"/>
          <w:b/>
          <w:sz w:val="24"/>
        </w:rPr>
      </w:pPr>
      <w:r>
        <w:rPr>
          <w:rFonts w:ascii="Garamond" w:hAnsi="Garamond"/>
          <w:b/>
          <w:sz w:val="24"/>
        </w:rPr>
        <w:br w:type="page"/>
      </w:r>
    </w:p>
    <w:p w14:paraId="10F2EA45" w14:textId="1F171EE0" w:rsidR="00E30E6A" w:rsidRPr="004725F3" w:rsidRDefault="00E30E6A" w:rsidP="00E30E6A">
      <w:pPr>
        <w:spacing w:line="276" w:lineRule="auto"/>
        <w:rPr>
          <w:rFonts w:ascii="Garamond" w:hAnsi="Garamond"/>
          <w:b/>
          <w:sz w:val="24"/>
        </w:rPr>
      </w:pPr>
      <w:r w:rsidRPr="004725F3">
        <w:rPr>
          <w:rFonts w:ascii="Garamond" w:hAnsi="Garamond"/>
          <w:b/>
          <w:sz w:val="24"/>
        </w:rPr>
        <w:lastRenderedPageBreak/>
        <w:t>11 PONUDBA</w:t>
      </w:r>
    </w:p>
    <w:p w14:paraId="5212162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1AE7F19E"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11.1. Ponudbena dokumentacija</w:t>
      </w:r>
    </w:p>
    <w:p w14:paraId="4F2CF70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B0D2C46"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Ponudbeno dokumentacijo sestavljajo naslednji dokumenti:</w:t>
      </w:r>
    </w:p>
    <w:p w14:paraId="1368286A" w14:textId="77777777" w:rsidR="00E30E6A" w:rsidRPr="00DA69D1" w:rsidRDefault="00E30E6A" w:rsidP="00E30E6A">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izpolnjen Obrazec 1 – Podatki o podizvajalcih,</w:t>
      </w:r>
    </w:p>
    <w:p w14:paraId="1DE319B7" w14:textId="77777777" w:rsidR="00E30E6A" w:rsidRPr="00DA69D1" w:rsidRDefault="00E30E6A" w:rsidP="00E30E6A">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 xml:space="preserve">izpolnjen Obrazec 2 – Zahteva podizvajalca za neposredno plačilo, </w:t>
      </w:r>
    </w:p>
    <w:p w14:paraId="2C5E4598" w14:textId="77777777" w:rsidR="00E30E6A" w:rsidRPr="00DA69D1" w:rsidRDefault="00E30E6A" w:rsidP="00E30E6A">
      <w:pPr>
        <w:numPr>
          <w:ilvl w:val="0"/>
          <w:numId w:val="9"/>
        </w:numPr>
        <w:tabs>
          <w:tab w:val="left" w:pos="3090"/>
        </w:tabs>
        <w:spacing w:line="276" w:lineRule="auto"/>
        <w:jc w:val="both"/>
        <w:textAlignment w:val="baseline"/>
        <w:rPr>
          <w:rFonts w:ascii="Garamond" w:hAnsi="Garamond"/>
          <w:sz w:val="24"/>
          <w:lang w:eastAsia="en-GB"/>
        </w:rPr>
      </w:pPr>
      <w:r w:rsidRPr="00DA69D1">
        <w:rPr>
          <w:rFonts w:ascii="Garamond" w:hAnsi="Garamond"/>
          <w:sz w:val="24"/>
          <w:lang w:eastAsia="en-GB"/>
        </w:rPr>
        <w:t>izpolnjen Obrazec 4  – Ponudbeni predračun,</w:t>
      </w:r>
    </w:p>
    <w:p w14:paraId="37A08FF7" w14:textId="77777777" w:rsidR="00E30E6A" w:rsidRPr="0091645E" w:rsidRDefault="00E30E6A" w:rsidP="00E30E6A">
      <w:pPr>
        <w:numPr>
          <w:ilvl w:val="0"/>
          <w:numId w:val="9"/>
        </w:num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 xml:space="preserve">izpolnjen obrazec ESPD za vse gospodarske </w:t>
      </w:r>
      <w:r w:rsidRPr="0091645E">
        <w:rPr>
          <w:rFonts w:ascii="Garamond" w:hAnsi="Garamond"/>
          <w:sz w:val="24"/>
          <w:lang w:eastAsia="en-GB"/>
        </w:rPr>
        <w:t>subjekte v ponudbi,</w:t>
      </w:r>
    </w:p>
    <w:p w14:paraId="25BFD5F7" w14:textId="77777777" w:rsidR="00E30E6A" w:rsidRPr="0091645E" w:rsidRDefault="00E30E6A" w:rsidP="00E30E6A">
      <w:pPr>
        <w:numPr>
          <w:ilvl w:val="0"/>
          <w:numId w:val="9"/>
        </w:numPr>
        <w:tabs>
          <w:tab w:val="left" w:pos="3090"/>
        </w:tabs>
        <w:spacing w:line="276" w:lineRule="auto"/>
        <w:jc w:val="both"/>
        <w:textAlignment w:val="baseline"/>
        <w:rPr>
          <w:rFonts w:ascii="Garamond" w:hAnsi="Garamond"/>
          <w:sz w:val="24"/>
          <w:lang w:eastAsia="en-GB"/>
        </w:rPr>
      </w:pPr>
      <w:r w:rsidRPr="0091645E">
        <w:rPr>
          <w:rFonts w:ascii="Garamond" w:hAnsi="Garamond"/>
          <w:sz w:val="24"/>
          <w:lang w:eastAsia="en-GB"/>
        </w:rPr>
        <w:t>lastna izjava, če ponudnik uveljavlja popravni mehanizem v točkah 9.2.1</w:t>
      </w:r>
      <w:r>
        <w:rPr>
          <w:rFonts w:ascii="Garamond" w:hAnsi="Garamond"/>
          <w:sz w:val="24"/>
          <w:lang w:eastAsia="en-GB"/>
        </w:rPr>
        <w:t>.</w:t>
      </w:r>
      <w:r w:rsidRPr="0091645E">
        <w:rPr>
          <w:rFonts w:ascii="Garamond" w:hAnsi="Garamond"/>
          <w:sz w:val="24"/>
          <w:lang w:eastAsia="en-GB"/>
        </w:rPr>
        <w:t xml:space="preserve"> ali 9.2.4</w:t>
      </w:r>
      <w:r>
        <w:rPr>
          <w:rFonts w:ascii="Garamond" w:hAnsi="Garamond"/>
          <w:sz w:val="24"/>
          <w:lang w:eastAsia="en-GB"/>
        </w:rPr>
        <w:t>.</w:t>
      </w:r>
      <w:r w:rsidRPr="0091645E">
        <w:rPr>
          <w:rFonts w:ascii="Garamond" w:hAnsi="Garamond"/>
          <w:sz w:val="24"/>
          <w:lang w:eastAsia="en-GB"/>
        </w:rPr>
        <w:t xml:space="preserve"> te razpisne dokumentacije.</w:t>
      </w:r>
    </w:p>
    <w:p w14:paraId="4B803966" w14:textId="77777777" w:rsidR="00E30E6A" w:rsidRPr="00F32022" w:rsidRDefault="00E30E6A" w:rsidP="00E30E6A">
      <w:pPr>
        <w:tabs>
          <w:tab w:val="left" w:pos="3090"/>
        </w:tabs>
        <w:spacing w:line="276" w:lineRule="auto"/>
        <w:jc w:val="both"/>
        <w:textAlignment w:val="baseline"/>
        <w:rPr>
          <w:rFonts w:ascii="Garamond" w:hAnsi="Garamond"/>
          <w:sz w:val="24"/>
          <w:lang w:eastAsia="en-GB"/>
        </w:rPr>
      </w:pPr>
    </w:p>
    <w:p w14:paraId="1126E1A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F32022">
        <w:rPr>
          <w:rFonts w:ascii="Garamond" w:hAnsi="Garamond"/>
          <w:sz w:val="24"/>
          <w:lang w:eastAsia="en-GB"/>
        </w:rPr>
        <w:t>Ponudnik v ponudbi priloži le dokumente, ki so navedeni v tej točki</w:t>
      </w:r>
      <w:r w:rsidRPr="004725F3">
        <w:rPr>
          <w:rFonts w:ascii="Garamond" w:hAnsi="Garamond"/>
          <w:sz w:val="24"/>
          <w:lang w:eastAsia="en-GB"/>
        </w:rPr>
        <w:t xml:space="preserve">. </w:t>
      </w:r>
      <w:r w:rsidRPr="00277321">
        <w:rPr>
          <w:rFonts w:ascii="Garamond" w:hAnsi="Garamond"/>
          <w:sz w:val="24"/>
          <w:lang w:eastAsia="en-GB"/>
        </w:rPr>
        <w:t>Obraz</w:t>
      </w:r>
      <w:r>
        <w:rPr>
          <w:rFonts w:ascii="Garamond" w:hAnsi="Garamond"/>
          <w:sz w:val="24"/>
          <w:lang w:eastAsia="en-GB"/>
        </w:rPr>
        <w:t>ce</w:t>
      </w:r>
      <w:r w:rsidRPr="00277321">
        <w:rPr>
          <w:rFonts w:ascii="Garamond" w:hAnsi="Garamond"/>
          <w:sz w:val="24"/>
          <w:lang w:eastAsia="en-GB"/>
        </w:rPr>
        <w:t>, ki jih mora predložiti ponudnik, so del te razpisne dokumentacije</w:t>
      </w:r>
      <w:r>
        <w:rPr>
          <w:rFonts w:ascii="Garamond" w:hAnsi="Garamond"/>
          <w:sz w:val="24"/>
          <w:lang w:eastAsia="en-GB"/>
        </w:rPr>
        <w:t xml:space="preserve"> (razen izjave za primer uveljavljanja popravnega mehanizma, ki jo pripravi ponudnik sam)</w:t>
      </w:r>
      <w:r w:rsidRPr="00277321">
        <w:rPr>
          <w:rFonts w:ascii="Garamond" w:hAnsi="Garamond"/>
          <w:sz w:val="24"/>
          <w:lang w:eastAsia="en-GB"/>
        </w:rPr>
        <w:t>. Izjave so lahko predložene bodisi na teh obrazcih bodisi na ponudnikovih obrazcih, ki od njih vsebinsko ne odstopajo.</w:t>
      </w:r>
    </w:p>
    <w:p w14:paraId="1BAAED0E"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0754E67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ki odda ponudbo, </w:t>
      </w:r>
      <w:r>
        <w:rPr>
          <w:rFonts w:ascii="Garamond" w:hAnsi="Garamond"/>
          <w:sz w:val="24"/>
          <w:lang w:eastAsia="en-GB"/>
        </w:rPr>
        <w:t xml:space="preserve">sprejema vse pogoje in zahteve iz te razpisne dokumentacije ter </w:t>
      </w:r>
      <w:r w:rsidRPr="004725F3">
        <w:rPr>
          <w:rFonts w:ascii="Garamond" w:hAnsi="Garamond"/>
          <w:sz w:val="24"/>
          <w:lang w:eastAsia="en-GB"/>
        </w:rPr>
        <w:t xml:space="preserve">pod kazensko in materialno odgovornostjo jamči, da so vsi podatki in </w:t>
      </w:r>
      <w:r>
        <w:rPr>
          <w:rFonts w:ascii="Garamond" w:hAnsi="Garamond"/>
          <w:sz w:val="24"/>
          <w:lang w:eastAsia="en-GB"/>
        </w:rPr>
        <w:t>dokumenti</w:t>
      </w:r>
      <w:r w:rsidRPr="004725F3">
        <w:rPr>
          <w:rFonts w:ascii="Garamond" w:hAnsi="Garamond"/>
          <w:sz w:val="24"/>
          <w:lang w:eastAsia="en-GB"/>
        </w:rPr>
        <w:t xml:space="preserve">, podani v ponudbi, resnični. </w:t>
      </w:r>
    </w:p>
    <w:p w14:paraId="5F1A156E" w14:textId="77777777" w:rsidR="00E30E6A" w:rsidRDefault="00E30E6A" w:rsidP="00E30E6A">
      <w:pPr>
        <w:spacing w:line="276" w:lineRule="auto"/>
        <w:rPr>
          <w:rFonts w:ascii="Garamond" w:hAnsi="Garamond"/>
          <w:b/>
          <w:sz w:val="24"/>
          <w:lang w:eastAsia="en-GB"/>
        </w:rPr>
      </w:pPr>
    </w:p>
    <w:p w14:paraId="06B511A1" w14:textId="77777777" w:rsidR="00E30E6A" w:rsidRDefault="00E30E6A" w:rsidP="00E30E6A">
      <w:pPr>
        <w:spacing w:line="276" w:lineRule="auto"/>
        <w:rPr>
          <w:rFonts w:ascii="Garamond" w:hAnsi="Garamond"/>
          <w:b/>
          <w:sz w:val="24"/>
          <w:lang w:eastAsia="en-GB"/>
        </w:rPr>
      </w:pPr>
      <w:r w:rsidRPr="004725F3">
        <w:rPr>
          <w:rFonts w:ascii="Garamond" w:hAnsi="Garamond"/>
          <w:b/>
          <w:sz w:val="24"/>
          <w:lang w:eastAsia="en-GB"/>
        </w:rPr>
        <w:t>11.2. Sestavljanje ponudbe</w:t>
      </w:r>
    </w:p>
    <w:p w14:paraId="6B71F9D8"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p>
    <w:p w14:paraId="0E8AC1B1"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11.2.1. Podatki o podizvajalcih</w:t>
      </w:r>
    </w:p>
    <w:p w14:paraId="7C355E44"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266E5509" w14:textId="77777777" w:rsidR="00E30E6A" w:rsidRPr="00641852" w:rsidRDefault="00E30E6A" w:rsidP="00E30E6A">
      <w:pPr>
        <w:tabs>
          <w:tab w:val="left" w:pos="3090"/>
        </w:tabs>
        <w:spacing w:line="276" w:lineRule="auto"/>
        <w:jc w:val="both"/>
        <w:textAlignment w:val="baseline"/>
        <w:rPr>
          <w:rFonts w:ascii="Garamond" w:hAnsi="Garamond"/>
          <w:bCs/>
          <w:sz w:val="24"/>
          <w:lang w:eastAsia="en-GB"/>
        </w:rPr>
      </w:pPr>
      <w:r w:rsidRPr="00DA69D1">
        <w:rPr>
          <w:rFonts w:ascii="Garamond" w:hAnsi="Garamond"/>
          <w:bCs/>
          <w:sz w:val="24"/>
          <w:lang w:eastAsia="en-GB"/>
        </w:rPr>
        <w:t>Ponudnik Obrazec 1 – Podatki o podizvajalcih predloži le v primeru, če v ponudbi nastopa s podizvajalci. Obrazec v sistemu e-JN v .</w:t>
      </w:r>
      <w:proofErr w:type="spellStart"/>
      <w:r w:rsidRPr="00DA69D1">
        <w:rPr>
          <w:rFonts w:ascii="Garamond" w:hAnsi="Garamond"/>
          <w:bCs/>
          <w:sz w:val="24"/>
          <w:lang w:eastAsia="en-GB"/>
        </w:rPr>
        <w:t>pdf</w:t>
      </w:r>
      <w:proofErr w:type="spellEnd"/>
      <w:r w:rsidRPr="00DA69D1">
        <w:rPr>
          <w:rFonts w:ascii="Garamond" w:hAnsi="Garamond"/>
          <w:bCs/>
          <w:sz w:val="24"/>
          <w:lang w:eastAsia="en-GB"/>
        </w:rPr>
        <w:t xml:space="preserve"> obliki naloži v razdelek »Dokumenti«, del »Ostale priloge«.</w:t>
      </w:r>
    </w:p>
    <w:p w14:paraId="71C0F755"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12DD7982"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11.2.2. </w:t>
      </w:r>
      <w:r w:rsidRPr="000D32BA">
        <w:rPr>
          <w:rFonts w:ascii="Garamond" w:hAnsi="Garamond"/>
          <w:b/>
          <w:sz w:val="24"/>
          <w:lang w:eastAsia="en-GB"/>
        </w:rPr>
        <w:t>Zahteva podizvajalca</w:t>
      </w:r>
    </w:p>
    <w:p w14:paraId="558B2CFE" w14:textId="77777777" w:rsidR="00E30E6A" w:rsidRPr="000D32BA" w:rsidRDefault="00E30E6A" w:rsidP="00E30E6A">
      <w:pPr>
        <w:tabs>
          <w:tab w:val="left" w:pos="3090"/>
        </w:tabs>
        <w:spacing w:line="276" w:lineRule="auto"/>
        <w:jc w:val="both"/>
        <w:textAlignment w:val="baseline"/>
        <w:rPr>
          <w:rFonts w:ascii="Garamond" w:hAnsi="Garamond"/>
          <w:b/>
          <w:sz w:val="24"/>
          <w:lang w:eastAsia="en-GB"/>
        </w:rPr>
      </w:pPr>
    </w:p>
    <w:p w14:paraId="5749F206"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Ponudnik </w:t>
      </w:r>
      <w:r w:rsidRPr="00DA69D1">
        <w:rPr>
          <w:rFonts w:ascii="Garamond" w:hAnsi="Garamond"/>
          <w:sz w:val="24"/>
          <w:lang w:eastAsia="en-GB"/>
        </w:rPr>
        <w:t>priloži Obrazec 2 – Zahteva podizvajalca za neposredno plačilo samo za tistega podizvajalca, ki je zahteval neposredno plačilo terjatev,</w:t>
      </w:r>
      <w:r w:rsidRPr="00F32022">
        <w:rPr>
          <w:rFonts w:ascii="Garamond" w:hAnsi="Garamond"/>
          <w:sz w:val="24"/>
          <w:lang w:eastAsia="en-GB"/>
        </w:rPr>
        <w:t xml:space="preserve"> ki jih bo imel do ponudnika.  </w:t>
      </w:r>
    </w:p>
    <w:p w14:paraId="4AD6C3A5" w14:textId="77777777" w:rsidR="00E30E6A" w:rsidRPr="00F32022" w:rsidRDefault="00E30E6A" w:rsidP="00E30E6A">
      <w:pPr>
        <w:tabs>
          <w:tab w:val="left" w:pos="3090"/>
        </w:tabs>
        <w:spacing w:line="276" w:lineRule="auto"/>
        <w:jc w:val="both"/>
        <w:textAlignment w:val="baseline"/>
        <w:rPr>
          <w:rFonts w:ascii="Garamond" w:hAnsi="Garamond"/>
          <w:sz w:val="24"/>
          <w:lang w:eastAsia="en-GB"/>
        </w:rPr>
      </w:pPr>
    </w:p>
    <w:p w14:paraId="2C1C674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Obrazec</w:t>
      </w:r>
      <w:r w:rsidRPr="00F32022">
        <w:rPr>
          <w:rFonts w:ascii="Garamond" w:hAnsi="Garamond"/>
          <w:sz w:val="24"/>
          <w:lang w:eastAsia="en-GB"/>
        </w:rPr>
        <w:t xml:space="preserve"> v sistemu e-JN v .</w:t>
      </w:r>
      <w:proofErr w:type="spellStart"/>
      <w:r w:rsidRPr="00F32022">
        <w:rPr>
          <w:rFonts w:ascii="Garamond" w:hAnsi="Garamond"/>
          <w:sz w:val="24"/>
          <w:lang w:eastAsia="en-GB"/>
        </w:rPr>
        <w:t>pdf</w:t>
      </w:r>
      <w:proofErr w:type="spellEnd"/>
      <w:r w:rsidRPr="00F32022">
        <w:rPr>
          <w:rFonts w:ascii="Garamond" w:hAnsi="Garamond"/>
          <w:sz w:val="24"/>
          <w:lang w:eastAsia="en-GB"/>
        </w:rPr>
        <w:t xml:space="preserve"> obliki naloži v razdelek </w:t>
      </w:r>
      <w:r w:rsidRPr="00277321">
        <w:rPr>
          <w:rFonts w:ascii="Garamond" w:hAnsi="Garamond"/>
          <w:sz w:val="24"/>
          <w:lang w:eastAsia="en-GB"/>
        </w:rPr>
        <w:t>»</w:t>
      </w:r>
      <w:r>
        <w:rPr>
          <w:rFonts w:ascii="Garamond" w:hAnsi="Garamond"/>
          <w:sz w:val="24"/>
          <w:lang w:eastAsia="en-GB"/>
        </w:rPr>
        <w:t>D</w:t>
      </w:r>
      <w:r w:rsidRPr="00277321">
        <w:rPr>
          <w:rFonts w:ascii="Garamond" w:hAnsi="Garamond"/>
          <w:sz w:val="24"/>
          <w:lang w:eastAsia="en-GB"/>
        </w:rPr>
        <w:t>okumenti«, del »Ostale priloge«.</w:t>
      </w:r>
    </w:p>
    <w:p w14:paraId="58B23268"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47449B0B"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11.2.3</w:t>
      </w:r>
      <w:r w:rsidRPr="004725F3">
        <w:rPr>
          <w:rFonts w:ascii="Garamond" w:hAnsi="Garamond"/>
          <w:b/>
          <w:sz w:val="24"/>
          <w:lang w:eastAsia="en-GB"/>
        </w:rPr>
        <w:t>. Ponudbeni predračun</w:t>
      </w:r>
    </w:p>
    <w:p w14:paraId="2DFCD7F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57F669A3"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r w:rsidRPr="0091645E">
        <w:rPr>
          <w:rFonts w:ascii="Garamond" w:hAnsi="Garamond"/>
          <w:sz w:val="24"/>
          <w:lang w:eastAsia="en-GB"/>
        </w:rPr>
        <w:t>Obrazec 4 – Ponudbeni predračun (datoteka .</w:t>
      </w:r>
      <w:proofErr w:type="spellStart"/>
      <w:r w:rsidRPr="0091645E">
        <w:rPr>
          <w:rFonts w:ascii="Garamond" w:hAnsi="Garamond"/>
          <w:sz w:val="24"/>
          <w:lang w:eastAsia="en-GB"/>
        </w:rPr>
        <w:t>xls</w:t>
      </w:r>
      <w:proofErr w:type="spellEnd"/>
      <w:r w:rsidRPr="0091645E">
        <w:rPr>
          <w:rFonts w:ascii="Garamond" w:hAnsi="Garamond"/>
          <w:sz w:val="24"/>
          <w:lang w:eastAsia="en-GB"/>
        </w:rPr>
        <w:t xml:space="preserve"> formata) je sestavljen iz dveh delovnih listov – prvi predstavlja celoten ponudbeni predračun, drugi pa njegov povzetek (rekapitulacijo)</w:t>
      </w:r>
      <w:r>
        <w:rPr>
          <w:rFonts w:ascii="Garamond" w:hAnsi="Garamond"/>
          <w:sz w:val="24"/>
          <w:lang w:eastAsia="en-GB"/>
        </w:rPr>
        <w:t>.</w:t>
      </w:r>
    </w:p>
    <w:p w14:paraId="233F678F"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p>
    <w:p w14:paraId="5274AE84"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Ponudnik najprej v prvem delovnem listu </w:t>
      </w:r>
      <w:r>
        <w:rPr>
          <w:rFonts w:ascii="Garamond" w:hAnsi="Garamond"/>
          <w:sz w:val="24"/>
          <w:lang w:eastAsia="en-GB"/>
        </w:rPr>
        <w:t xml:space="preserve">(»predračun«) </w:t>
      </w:r>
      <w:r w:rsidRPr="00DD011C">
        <w:rPr>
          <w:rFonts w:ascii="Garamond" w:hAnsi="Garamond"/>
          <w:sz w:val="24"/>
          <w:lang w:eastAsia="en-GB"/>
        </w:rPr>
        <w:t xml:space="preserve">vnese cene brez DDV za tisk vsega tam navedenega gradiva (z vsemi naštetimi kombinacijami števila strani in naklade). Cene mora vnesti </w:t>
      </w:r>
      <w:r>
        <w:rPr>
          <w:rFonts w:ascii="Garamond" w:hAnsi="Garamond"/>
          <w:sz w:val="24"/>
          <w:lang w:eastAsia="en-GB"/>
        </w:rPr>
        <w:lastRenderedPageBreak/>
        <w:t xml:space="preserve">in pri tem zaokrožiti </w:t>
      </w:r>
      <w:r w:rsidRPr="00DD011C">
        <w:rPr>
          <w:rFonts w:ascii="Garamond" w:hAnsi="Garamond"/>
          <w:sz w:val="24"/>
          <w:lang w:eastAsia="en-GB"/>
        </w:rPr>
        <w:t>na dve decimalni mesti natančno</w:t>
      </w:r>
      <w:r>
        <w:rPr>
          <w:rFonts w:ascii="Garamond" w:hAnsi="Garamond"/>
          <w:sz w:val="24"/>
          <w:lang w:eastAsia="en-GB"/>
        </w:rPr>
        <w:t>, sicer bo ponudba zavrnjena kot nedopustna</w:t>
      </w:r>
      <w:r w:rsidRPr="00DD011C">
        <w:rPr>
          <w:rFonts w:ascii="Garamond" w:hAnsi="Garamond"/>
          <w:sz w:val="24"/>
          <w:lang w:eastAsia="en-GB"/>
        </w:rPr>
        <w:t xml:space="preserve">. Če ponudnik v posamezno celico ne vpiše cene, se šteje, da tiska posameznega gradiva ne ponuja in tako ne izpolnjuje vseh naročnikovih zahtev. Če vpiše ceno 0 EUR, se šteje, da to storitev tiska ponuja brezplačno. Ponujene cene vključujejo vse stroške, povezane z izpolnitvijo pogodbenih obveznosti. Naročnik ne bo naknadno priznal nobenega povišanja. </w:t>
      </w:r>
    </w:p>
    <w:p w14:paraId="6157E86D"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p>
    <w:p w14:paraId="047C7BB6" w14:textId="77777777" w:rsidR="00E30E6A" w:rsidRPr="00DD011C" w:rsidRDefault="00E30E6A" w:rsidP="00E30E6A">
      <w:pPr>
        <w:tabs>
          <w:tab w:val="left" w:pos="3090"/>
        </w:tabs>
        <w:spacing w:line="276" w:lineRule="auto"/>
        <w:jc w:val="both"/>
        <w:textAlignment w:val="baseline"/>
        <w:rPr>
          <w:rFonts w:ascii="Garamond" w:hAnsi="Garamond"/>
          <w:sz w:val="24"/>
          <w:lang w:eastAsia="en-GB"/>
        </w:rPr>
      </w:pPr>
      <w:r w:rsidRPr="00DD011C">
        <w:rPr>
          <w:rFonts w:ascii="Garamond" w:hAnsi="Garamond"/>
          <w:sz w:val="24"/>
          <w:lang w:eastAsia="en-GB"/>
        </w:rPr>
        <w:t xml:space="preserve">V delovnem listu se nato samodejno izračunajo vsote (vrednosti) vseh </w:t>
      </w:r>
      <w:r>
        <w:rPr>
          <w:rFonts w:ascii="Garamond" w:hAnsi="Garamond"/>
          <w:sz w:val="24"/>
          <w:lang w:eastAsia="en-GB"/>
        </w:rPr>
        <w:t>44</w:t>
      </w:r>
      <w:r w:rsidRPr="00DD011C">
        <w:rPr>
          <w:rFonts w:ascii="Garamond" w:hAnsi="Garamond"/>
          <w:sz w:val="24"/>
          <w:lang w:eastAsia="en-GB"/>
        </w:rPr>
        <w:t xml:space="preserve"> »sklopov«, skupna vrednost brez DDV, znesek DDV in skupna vrednost z DDV. Ponudnik ne sme spreminjati vsebine predračuna in računskih formul. Potem, ko izpolni prvi delovni list, se skupna vrednost brez DDV, znesek DDV in skupna vrednost z DDV samodejno prenesejo v povzetek predračuna, tj. </w:t>
      </w:r>
      <w:r w:rsidRPr="002F1C19">
        <w:rPr>
          <w:rFonts w:ascii="Garamond" w:hAnsi="Garamond"/>
          <w:sz w:val="24"/>
          <w:lang w:eastAsia="en-GB"/>
        </w:rPr>
        <w:t>v delovni list z naslovom »rekapitulacija«.</w:t>
      </w:r>
    </w:p>
    <w:p w14:paraId="36A2ADFD" w14:textId="77777777" w:rsidR="00E30E6A" w:rsidRDefault="00E30E6A" w:rsidP="00E30E6A">
      <w:pPr>
        <w:tabs>
          <w:tab w:val="left" w:pos="3090"/>
        </w:tabs>
        <w:spacing w:line="276" w:lineRule="auto"/>
        <w:jc w:val="both"/>
        <w:textAlignment w:val="baseline"/>
        <w:rPr>
          <w:rFonts w:ascii="Garamond" w:hAnsi="Garamond"/>
          <w:color w:val="FF0000"/>
          <w:sz w:val="24"/>
          <w:lang w:eastAsia="en-GB"/>
        </w:rPr>
      </w:pPr>
    </w:p>
    <w:p w14:paraId="19F99795"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Ponudnik v </w:t>
      </w:r>
      <w:r>
        <w:rPr>
          <w:rFonts w:ascii="Garamond" w:hAnsi="Garamond"/>
          <w:lang w:val="sl-SI"/>
        </w:rPr>
        <w:t>S</w:t>
      </w:r>
      <w:r w:rsidRPr="00277321">
        <w:rPr>
          <w:rFonts w:ascii="Garamond" w:hAnsi="Garamond"/>
          <w:lang w:val="sl-SI"/>
        </w:rPr>
        <w:t xml:space="preserve">istemu e-JN v razdelek »Skupna ponudbena vrednost« v za to namenjen prostor vpiše skupni ponudbeni znesek brez davka v EUR in znesek davka v EUR. Znesek skupaj z davkom v EUR </w:t>
      </w:r>
      <w:r w:rsidRPr="002F1C19">
        <w:rPr>
          <w:rFonts w:ascii="Garamond" w:hAnsi="Garamond"/>
          <w:lang w:val="sl-SI"/>
        </w:rPr>
        <w:t>se izračuna samodejno. V del »Predračun« naloži izpolnjen obrazec (delovni list) z naslovom »rekapitulacija« v .</w:t>
      </w:r>
      <w:proofErr w:type="spellStart"/>
      <w:r w:rsidRPr="002F1C19">
        <w:rPr>
          <w:rFonts w:ascii="Garamond" w:hAnsi="Garamond"/>
          <w:lang w:val="sl-SI"/>
        </w:rPr>
        <w:t>xls</w:t>
      </w:r>
      <w:proofErr w:type="spellEnd"/>
      <w:r w:rsidRPr="002F1C19">
        <w:rPr>
          <w:rFonts w:ascii="Garamond" w:hAnsi="Garamond"/>
          <w:lang w:val="sl-SI"/>
        </w:rPr>
        <w:t xml:space="preserve"> ali .</w:t>
      </w:r>
      <w:proofErr w:type="spellStart"/>
      <w:r w:rsidRPr="002F1C19">
        <w:rPr>
          <w:rFonts w:ascii="Garamond" w:hAnsi="Garamond"/>
          <w:lang w:val="sl-SI"/>
        </w:rPr>
        <w:t>pdf</w:t>
      </w:r>
      <w:proofErr w:type="spellEnd"/>
      <w:r w:rsidRPr="002F1C19">
        <w:rPr>
          <w:rFonts w:ascii="Garamond" w:hAnsi="Garamond"/>
          <w:lang w:val="sl-SI"/>
        </w:rPr>
        <w:t xml:space="preserve"> formatu. Celotno sestavo in prikaz cen (tj. delovni list z naslovom »predračun«) pa</w:t>
      </w:r>
      <w:r>
        <w:rPr>
          <w:rFonts w:ascii="Garamond" w:hAnsi="Garamond"/>
          <w:lang w:val="sl-SI"/>
        </w:rPr>
        <w:t xml:space="preserve"> naloži v razdelek »Drugi dokumenti«, del »Ostale priloge« v formatu .</w:t>
      </w:r>
      <w:proofErr w:type="spellStart"/>
      <w:r>
        <w:rPr>
          <w:rFonts w:ascii="Garamond" w:hAnsi="Garamond"/>
          <w:lang w:val="sl-SI"/>
        </w:rPr>
        <w:t>xls</w:t>
      </w:r>
      <w:proofErr w:type="spellEnd"/>
      <w:r>
        <w:rPr>
          <w:rFonts w:ascii="Garamond" w:hAnsi="Garamond"/>
          <w:lang w:val="sl-SI"/>
        </w:rPr>
        <w:t xml:space="preserve"> ali .</w:t>
      </w:r>
      <w:proofErr w:type="spellStart"/>
      <w:r>
        <w:rPr>
          <w:rFonts w:ascii="Garamond" w:hAnsi="Garamond"/>
          <w:lang w:val="sl-SI"/>
        </w:rPr>
        <w:t>pdf</w:t>
      </w:r>
      <w:proofErr w:type="spellEnd"/>
      <w:r>
        <w:rPr>
          <w:rFonts w:ascii="Garamond" w:hAnsi="Garamond"/>
          <w:lang w:val="sl-SI"/>
        </w:rPr>
        <w:t xml:space="preserve">. </w:t>
      </w:r>
      <w:r w:rsidRPr="00277321">
        <w:rPr>
          <w:rFonts w:ascii="Garamond" w:hAnsi="Garamond"/>
          <w:lang w:val="sl-SI"/>
        </w:rPr>
        <w:t xml:space="preserve">»Skupna ponudbena vrednost«, ki bo vpisana v istoimenski razdelek, in dokument, ki bo naložen kot predračun v del »Predračun«, bosta razvidna in dostopna na javnem odpiranju ponudb. </w:t>
      </w:r>
    </w:p>
    <w:p w14:paraId="1738EC59"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7DCFD52A"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V primeru razhajanj med podatki, navedenimi v razdelku »Skupna ponudbena vrednost«, podatki v rekapitulaciji, naloženi v razdelek »Skupna ponudbena </w:t>
      </w:r>
      <w:r>
        <w:rPr>
          <w:rFonts w:ascii="Garamond" w:hAnsi="Garamond"/>
          <w:lang w:val="sl-SI"/>
        </w:rPr>
        <w:t>vrednost</w:t>
      </w:r>
      <w:r w:rsidRPr="00277321">
        <w:rPr>
          <w:rFonts w:ascii="Garamond" w:hAnsi="Garamond"/>
          <w:lang w:val="sl-SI"/>
        </w:rPr>
        <w:t>«, del »Predračun«, in podatki v celotnem predračunu, naloženem v razdelek »Dokumenti«, del »Ostale priloge«, kot veljavni štejejo podatki v dokumentu, ki je predložen v razdelku »Dokumenti«, del »Ostale priloge«.</w:t>
      </w:r>
    </w:p>
    <w:p w14:paraId="2931AD5C" w14:textId="77777777" w:rsidR="00E30E6A" w:rsidRDefault="00E30E6A" w:rsidP="00E30E6A">
      <w:pPr>
        <w:spacing w:line="276" w:lineRule="auto"/>
        <w:rPr>
          <w:rFonts w:ascii="Garamond" w:hAnsi="Garamond"/>
          <w:sz w:val="24"/>
          <w:lang w:eastAsia="en-GB"/>
        </w:rPr>
      </w:pPr>
    </w:p>
    <w:p w14:paraId="71D47B0F"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11.2.</w:t>
      </w:r>
      <w:r>
        <w:rPr>
          <w:rFonts w:ascii="Garamond" w:hAnsi="Garamond"/>
          <w:b/>
          <w:sz w:val="24"/>
          <w:lang w:eastAsia="en-GB"/>
        </w:rPr>
        <w:t>4</w:t>
      </w:r>
      <w:r w:rsidRPr="004725F3">
        <w:rPr>
          <w:rFonts w:ascii="Garamond" w:hAnsi="Garamond"/>
          <w:b/>
          <w:sz w:val="24"/>
          <w:lang w:eastAsia="en-GB"/>
        </w:rPr>
        <w:t>. Obrazec ESPD</w:t>
      </w:r>
    </w:p>
    <w:p w14:paraId="7F81EA1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5FDF661"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Obrazec ESPD predstavlja uradno izjavo gospodarskega subjekta, da </w:t>
      </w:r>
      <w:r>
        <w:rPr>
          <w:rFonts w:ascii="Garamond" w:hAnsi="Garamond"/>
          <w:sz w:val="24"/>
          <w:lang w:eastAsia="en-GB"/>
        </w:rPr>
        <w:t xml:space="preserve">zanj </w:t>
      </w:r>
      <w:r w:rsidRPr="00277321">
        <w:rPr>
          <w:rFonts w:ascii="Garamond" w:hAnsi="Garamond"/>
          <w:sz w:val="24"/>
          <w:lang w:eastAsia="en-GB"/>
        </w:rPr>
        <w:t xml:space="preserve">ne obstajajo razlogi za izključitev in da izpolnjuje pogoje za sodelovanje, hkrati pa zagotavlja ustrezne informacije, ki jih zahteva naročnik. </w:t>
      </w:r>
      <w:r>
        <w:rPr>
          <w:rFonts w:ascii="Garamond" w:hAnsi="Garamond"/>
          <w:sz w:val="24"/>
          <w:lang w:eastAsia="en-GB"/>
        </w:rPr>
        <w:t>Poleg tega je v ESPD naveden uradni organ ali tretja oseba, odgovorna za izdajo dokazil, vključ</w:t>
      </w:r>
      <w:r w:rsidRPr="00277321">
        <w:rPr>
          <w:rFonts w:ascii="Garamond" w:hAnsi="Garamond"/>
          <w:sz w:val="24"/>
          <w:lang w:eastAsia="en-GB"/>
        </w:rPr>
        <w:t xml:space="preserve">uje </w:t>
      </w:r>
      <w:r>
        <w:rPr>
          <w:rFonts w:ascii="Garamond" w:hAnsi="Garamond"/>
          <w:sz w:val="24"/>
          <w:lang w:eastAsia="en-GB"/>
        </w:rPr>
        <w:t xml:space="preserve">pa </w:t>
      </w:r>
      <w:r w:rsidRPr="00277321">
        <w:rPr>
          <w:rFonts w:ascii="Garamond" w:hAnsi="Garamond"/>
          <w:sz w:val="24"/>
          <w:lang w:eastAsia="en-GB"/>
        </w:rPr>
        <w:t>tudi uradno izjavo o tem, da bo gospodarski subjekt na zahtevo in brez odlašanja sposoben predložiti dokazila</w:t>
      </w:r>
      <w:r>
        <w:rPr>
          <w:rFonts w:ascii="Garamond" w:hAnsi="Garamond"/>
          <w:sz w:val="24"/>
          <w:lang w:eastAsia="en-GB"/>
        </w:rPr>
        <w:t>.</w:t>
      </w:r>
    </w:p>
    <w:p w14:paraId="6AE1BD7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712EF424"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ESPD mora biti v ponudbi priložen za vse gospodarske subjekte, ki v kakršnikoli vlogi sodelujejo v ponudbi (ponudnik, </w:t>
      </w:r>
      <w:r>
        <w:rPr>
          <w:rFonts w:ascii="Garamond" w:hAnsi="Garamond"/>
          <w:sz w:val="24"/>
          <w:lang w:eastAsia="en-GB"/>
        </w:rPr>
        <w:t>podizvajalec</w:t>
      </w:r>
      <w:r w:rsidRPr="00277321">
        <w:rPr>
          <w:rFonts w:ascii="Garamond" w:hAnsi="Garamond"/>
          <w:sz w:val="24"/>
          <w:lang w:eastAsia="en-GB"/>
        </w:rPr>
        <w:t xml:space="preserve"> itd.).</w:t>
      </w:r>
    </w:p>
    <w:p w14:paraId="31590EFA"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40A0571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w:t>
      </w:r>
      <w:r>
        <w:rPr>
          <w:rFonts w:ascii="Garamond" w:hAnsi="Garamond"/>
          <w:sz w:val="24"/>
          <w:lang w:eastAsia="en-GB"/>
        </w:rPr>
        <w:t xml:space="preserve">na povezavi </w:t>
      </w:r>
      <w:hyperlink r:id="rId18" w:history="1">
        <w:r w:rsidRPr="00437174">
          <w:rPr>
            <w:rStyle w:val="Hiperpovezava"/>
            <w:rFonts w:ascii="Garamond" w:hAnsi="Garamond"/>
            <w:sz w:val="24"/>
            <w:lang w:eastAsia="en-GB"/>
          </w:rPr>
          <w:t>https://ejn.gov.si/espd/</w:t>
        </w:r>
      </w:hyperlink>
      <w:r>
        <w:rPr>
          <w:rFonts w:ascii="Garamond" w:hAnsi="Garamond"/>
          <w:sz w:val="24"/>
          <w:lang w:eastAsia="en-GB"/>
        </w:rPr>
        <w:t xml:space="preserve"> </w:t>
      </w:r>
      <w:r w:rsidRPr="00277321">
        <w:rPr>
          <w:rFonts w:ascii="Garamond" w:hAnsi="Garamond"/>
          <w:sz w:val="24"/>
          <w:lang w:eastAsia="en-GB"/>
        </w:rPr>
        <w:t xml:space="preserve">označi </w:t>
      </w:r>
      <w:r>
        <w:rPr>
          <w:rFonts w:ascii="Garamond" w:hAnsi="Garamond"/>
          <w:sz w:val="24"/>
          <w:lang w:eastAsia="en-GB"/>
        </w:rPr>
        <w:t xml:space="preserve">možnost </w:t>
      </w:r>
      <w:r w:rsidRPr="00277321">
        <w:rPr>
          <w:rFonts w:ascii="Garamond" w:hAnsi="Garamond"/>
          <w:sz w:val="24"/>
          <w:lang w:eastAsia="en-GB"/>
        </w:rPr>
        <w:t>»</w:t>
      </w:r>
      <w:r>
        <w:rPr>
          <w:rFonts w:ascii="Garamond" w:hAnsi="Garamond"/>
          <w:sz w:val="24"/>
          <w:lang w:eastAsia="en-GB"/>
        </w:rPr>
        <w:t>S</w:t>
      </w:r>
      <w:r w:rsidRPr="00277321">
        <w:rPr>
          <w:rFonts w:ascii="Garamond" w:hAnsi="Garamond"/>
          <w:sz w:val="24"/>
          <w:lang w:eastAsia="en-GB"/>
        </w:rPr>
        <w:t>em gospodarski subjekt«</w:t>
      </w:r>
      <w:r>
        <w:rPr>
          <w:rFonts w:ascii="Garamond" w:hAnsi="Garamond"/>
          <w:sz w:val="24"/>
          <w:lang w:eastAsia="en-GB"/>
        </w:rPr>
        <w:t xml:space="preserve">, nato pa uvozi </w:t>
      </w:r>
      <w:r w:rsidRPr="00277321">
        <w:rPr>
          <w:rFonts w:ascii="Garamond" w:hAnsi="Garamond"/>
          <w:sz w:val="24"/>
          <w:lang w:eastAsia="en-GB"/>
        </w:rPr>
        <w:t>naročnikov ESPD obrazec (datoteka .xml, ki je priloga tej razpisni dokumentaciji)</w:t>
      </w:r>
      <w:r>
        <w:rPr>
          <w:rFonts w:ascii="Garamond" w:hAnsi="Garamond"/>
          <w:sz w:val="24"/>
          <w:lang w:eastAsia="en-GB"/>
        </w:rPr>
        <w:t xml:space="preserve"> </w:t>
      </w:r>
      <w:r w:rsidRPr="00277321">
        <w:rPr>
          <w:rFonts w:ascii="Garamond" w:hAnsi="Garamond"/>
          <w:sz w:val="24"/>
          <w:lang w:eastAsia="en-GB"/>
        </w:rPr>
        <w:t xml:space="preserve">in </w:t>
      </w:r>
      <w:r>
        <w:rPr>
          <w:rFonts w:ascii="Garamond" w:hAnsi="Garamond"/>
          <w:sz w:val="24"/>
          <w:lang w:eastAsia="en-GB"/>
        </w:rPr>
        <w:t xml:space="preserve">vanj </w:t>
      </w:r>
      <w:r w:rsidRPr="00277321">
        <w:rPr>
          <w:rFonts w:ascii="Garamond" w:hAnsi="Garamond"/>
          <w:sz w:val="24"/>
          <w:lang w:eastAsia="en-GB"/>
        </w:rPr>
        <w:t>vnese zahtevane podatke.</w:t>
      </w:r>
      <w:r w:rsidRPr="00277321">
        <w:rPr>
          <w:rStyle w:val="Sprotnaopomba-sklic"/>
          <w:rFonts w:ascii="Garamond" w:hAnsi="Garamond"/>
          <w:sz w:val="24"/>
          <w:lang w:eastAsia="en-GB"/>
        </w:rPr>
        <w:footnoteReference w:id="2"/>
      </w:r>
      <w:r w:rsidRPr="00277321">
        <w:rPr>
          <w:rFonts w:ascii="Garamond" w:hAnsi="Garamond"/>
          <w:sz w:val="24"/>
          <w:lang w:eastAsia="en-GB"/>
        </w:rPr>
        <w:t xml:space="preserve"> </w:t>
      </w:r>
    </w:p>
    <w:p w14:paraId="62394DF7"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 </w:t>
      </w:r>
    </w:p>
    <w:p w14:paraId="4B70E34F"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lastRenderedPageBreak/>
        <w:t xml:space="preserve">Ponudnik, ki v </w:t>
      </w:r>
      <w:r>
        <w:rPr>
          <w:rFonts w:ascii="Garamond" w:hAnsi="Garamond"/>
          <w:sz w:val="24"/>
          <w:lang w:eastAsia="en-GB"/>
        </w:rPr>
        <w:t>S</w:t>
      </w:r>
      <w:r w:rsidRPr="00277321">
        <w:rPr>
          <w:rFonts w:ascii="Garamond" w:hAnsi="Garamond"/>
          <w:sz w:val="24"/>
          <w:lang w:eastAsia="en-GB"/>
        </w:rPr>
        <w:t xml:space="preserve">istemu e-JN oddaja ponudbo, naloži svoj ESPD v </w:t>
      </w:r>
      <w:r>
        <w:rPr>
          <w:rFonts w:ascii="Garamond" w:hAnsi="Garamond"/>
          <w:sz w:val="24"/>
          <w:lang w:eastAsia="en-GB"/>
        </w:rPr>
        <w:t>razdelek</w:t>
      </w:r>
      <w:r w:rsidRPr="00277321">
        <w:rPr>
          <w:rFonts w:ascii="Garamond" w:hAnsi="Garamond"/>
          <w:sz w:val="24"/>
          <w:lang w:eastAsia="en-GB"/>
        </w:rPr>
        <w:t xml:space="preserve"> »Dokumenti«, </w:t>
      </w:r>
      <w:r>
        <w:rPr>
          <w:rFonts w:ascii="Garamond" w:hAnsi="Garamond"/>
          <w:sz w:val="24"/>
          <w:lang w:eastAsia="en-GB"/>
        </w:rPr>
        <w:t>del</w:t>
      </w:r>
      <w:r w:rsidRPr="00277321">
        <w:rPr>
          <w:rFonts w:ascii="Garamond" w:hAnsi="Garamond"/>
          <w:sz w:val="24"/>
          <w:lang w:eastAsia="en-GB"/>
        </w:rPr>
        <w:t xml:space="preserve"> »ESPD – ponudnik«, ESPD ostalih sodelujočih pa naloži v </w:t>
      </w:r>
      <w:r>
        <w:rPr>
          <w:rFonts w:ascii="Garamond" w:hAnsi="Garamond"/>
          <w:sz w:val="24"/>
          <w:lang w:eastAsia="en-GB"/>
        </w:rPr>
        <w:t>razdelek</w:t>
      </w:r>
      <w:r w:rsidRPr="00277321">
        <w:rPr>
          <w:rFonts w:ascii="Garamond" w:hAnsi="Garamond"/>
          <w:sz w:val="24"/>
          <w:lang w:eastAsia="en-GB"/>
        </w:rPr>
        <w:t xml:space="preserve"> »Sodelujoči«, </w:t>
      </w:r>
      <w:r>
        <w:rPr>
          <w:rFonts w:ascii="Garamond" w:hAnsi="Garamond"/>
          <w:sz w:val="24"/>
          <w:lang w:eastAsia="en-GB"/>
        </w:rPr>
        <w:t>del</w:t>
      </w:r>
      <w:r w:rsidRPr="00277321">
        <w:rPr>
          <w:rFonts w:ascii="Garamond" w:hAnsi="Garamond"/>
          <w:sz w:val="24"/>
          <w:lang w:eastAsia="en-GB"/>
        </w:rPr>
        <w:t xml:space="preserve"> »ESPD – ostali sodelujoči«. Ponudnik, ki v </w:t>
      </w:r>
      <w:r>
        <w:rPr>
          <w:rFonts w:ascii="Garamond" w:hAnsi="Garamond"/>
          <w:sz w:val="24"/>
          <w:lang w:eastAsia="en-GB"/>
        </w:rPr>
        <w:t>S</w:t>
      </w:r>
      <w:r w:rsidRPr="00277321">
        <w:rPr>
          <w:rFonts w:ascii="Garamond" w:hAnsi="Garamond"/>
          <w:sz w:val="24"/>
          <w:lang w:eastAsia="en-GB"/>
        </w:rPr>
        <w:t xml:space="preserve">istemu e-JN oddaja ponudbo, naloži bodisi elektronsko podpisan ESPD v .xml obliki bodisi nepodpisan ESPD v .xml obliki, pri čemer se v slednjem primeru v skladu Splošnimi pogoji uporabe </w:t>
      </w:r>
      <w:r>
        <w:rPr>
          <w:rFonts w:ascii="Garamond" w:hAnsi="Garamond"/>
          <w:sz w:val="24"/>
          <w:lang w:eastAsia="en-GB"/>
        </w:rPr>
        <w:t>S</w:t>
      </w:r>
      <w:r w:rsidRPr="00277321">
        <w:rPr>
          <w:rFonts w:ascii="Garamond" w:hAnsi="Garamond"/>
          <w:sz w:val="24"/>
          <w:lang w:eastAsia="en-GB"/>
        </w:rPr>
        <w:t>istema e-JN šteje, da je oddan pravno zavezujoč dokument, ki ima enako veljavnost kot podpisan. Za ostale sodelujoče pa ponudnik naloži bodisi podpisane ESPD v .</w:t>
      </w:r>
      <w:proofErr w:type="spellStart"/>
      <w:r w:rsidRPr="00277321">
        <w:rPr>
          <w:rFonts w:ascii="Garamond" w:hAnsi="Garamond"/>
          <w:sz w:val="24"/>
          <w:lang w:eastAsia="en-GB"/>
        </w:rPr>
        <w:t>pdf</w:t>
      </w:r>
      <w:proofErr w:type="spellEnd"/>
      <w:r w:rsidRPr="00277321">
        <w:rPr>
          <w:rFonts w:ascii="Garamond" w:hAnsi="Garamond"/>
          <w:sz w:val="24"/>
          <w:lang w:eastAsia="en-GB"/>
        </w:rPr>
        <w:t xml:space="preserve"> obliki bodisi elektronsko podpisane ESPD v .xml obliki.</w:t>
      </w:r>
    </w:p>
    <w:p w14:paraId="44CD1AB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0B8720EC" w14:textId="77777777" w:rsidR="00E30E6A" w:rsidRPr="005F5D9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11.2.5. Izjava za uveljavljanje popravnega mehanizma</w:t>
      </w:r>
    </w:p>
    <w:p w14:paraId="5A06BEEC"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FD73E9F"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5F5D9A">
        <w:rPr>
          <w:rFonts w:ascii="Garamond" w:hAnsi="Garamond"/>
          <w:sz w:val="24"/>
          <w:lang w:eastAsia="en-GB"/>
        </w:rPr>
        <w:t xml:space="preserve">Če je gospodarski subjekt v </w:t>
      </w:r>
      <w:r w:rsidRPr="00DA69D1">
        <w:rPr>
          <w:rFonts w:ascii="Garamond" w:hAnsi="Garamond"/>
          <w:sz w:val="24"/>
          <w:lang w:eastAsia="en-GB"/>
        </w:rPr>
        <w:t>položaju iz točk 9.2.1 ali 9.2.4 te razpisne dokumentacije in uveljavlja popravni mehanizem, pripravi lastno izjavo, v kateri napiše kršitve in opiše ukrepe, s katerimi lahko naročniku dokaže svojo zanesljivost kljub obstoju razloga za izključitev. Izjavo v Sistemu e-JN v .</w:t>
      </w:r>
      <w:proofErr w:type="spellStart"/>
      <w:r w:rsidRPr="00DA69D1">
        <w:rPr>
          <w:rFonts w:ascii="Garamond" w:hAnsi="Garamond"/>
          <w:sz w:val="24"/>
          <w:lang w:eastAsia="en-GB"/>
        </w:rPr>
        <w:t>pdf</w:t>
      </w:r>
      <w:proofErr w:type="spellEnd"/>
      <w:r w:rsidRPr="00DA69D1">
        <w:rPr>
          <w:rFonts w:ascii="Garamond" w:hAnsi="Garamond"/>
          <w:sz w:val="24"/>
          <w:lang w:eastAsia="en-GB"/>
        </w:rPr>
        <w:t xml:space="preserve"> obliki naloži v razdelek »Dokumenti«, del »Ostale priloge«</w:t>
      </w:r>
    </w:p>
    <w:p w14:paraId="0F8A4044"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5D036C3"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 Druga določila za pripravo ponudbe</w:t>
      </w:r>
    </w:p>
    <w:p w14:paraId="5FD1AA4F"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97F7FE1" w14:textId="77777777" w:rsidR="00E30E6A"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11.3.1</w:t>
      </w:r>
      <w:r>
        <w:rPr>
          <w:rFonts w:ascii="Garamond" w:hAnsi="Garamond"/>
          <w:b/>
          <w:sz w:val="24"/>
          <w:lang w:eastAsia="en-GB"/>
        </w:rPr>
        <w:t>.</w:t>
      </w:r>
      <w:r w:rsidRPr="004725F3">
        <w:rPr>
          <w:rFonts w:ascii="Garamond" w:hAnsi="Garamond"/>
          <w:b/>
          <w:sz w:val="24"/>
          <w:lang w:eastAsia="en-GB"/>
        </w:rPr>
        <w:t xml:space="preserve"> </w:t>
      </w:r>
      <w:r>
        <w:rPr>
          <w:rFonts w:ascii="Garamond" w:hAnsi="Garamond"/>
          <w:b/>
          <w:sz w:val="24"/>
          <w:lang w:eastAsia="en-GB"/>
        </w:rPr>
        <w:t>Skupna ponudba</w:t>
      </w:r>
    </w:p>
    <w:p w14:paraId="0100516E"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7B5992C8"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Skupna ponudba pomeni nastop več samostojnih gospodarskih subjektov skupaj (konzorcij ponudnikov oziroma </w:t>
      </w:r>
      <w:proofErr w:type="spellStart"/>
      <w:r>
        <w:rPr>
          <w:rFonts w:ascii="Garamond" w:hAnsi="Garamond"/>
          <w:i/>
          <w:sz w:val="24"/>
          <w:lang w:eastAsia="en-GB"/>
        </w:rPr>
        <w:t>joint</w:t>
      </w:r>
      <w:proofErr w:type="spellEnd"/>
      <w:r>
        <w:rPr>
          <w:rFonts w:ascii="Garamond" w:hAnsi="Garamond"/>
          <w:i/>
          <w:sz w:val="24"/>
          <w:lang w:eastAsia="en-GB"/>
        </w:rPr>
        <w:t xml:space="preserve"> </w:t>
      </w:r>
      <w:proofErr w:type="spellStart"/>
      <w:r>
        <w:rPr>
          <w:rFonts w:ascii="Garamond" w:hAnsi="Garamond"/>
          <w:i/>
          <w:sz w:val="24"/>
          <w:lang w:eastAsia="en-GB"/>
        </w:rPr>
        <w:t>venture</w:t>
      </w:r>
      <w:proofErr w:type="spellEnd"/>
      <w:r>
        <w:rPr>
          <w:rFonts w:ascii="Garamond" w:hAnsi="Garamond"/>
          <w:sz w:val="24"/>
          <w:lang w:eastAsia="en-GB"/>
        </w:rPr>
        <w:t xml:space="preserve">). Vsi člani konzorcija so naročniku solidarno odgovorni za vsak del javnega naročila in to ne glede na to, kateri del naročila prevzamejo v izvajanje. </w:t>
      </w:r>
    </w:p>
    <w:p w14:paraId="3660FDC4"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41F40C77"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primeru skupne ponudbe je treba za vsakega od članov konzorcija predložiti ločen ESPD in druga dokazila, ki so navedena za vsakim izključitvenim razlogom oziroma pogojem za sodelovanje. K skupni ponudbi bo torej predloženo vsaj toliko izpolnjenih ESPD, kolikor je članov konzorcija. </w:t>
      </w:r>
    </w:p>
    <w:p w14:paraId="4A8EF6E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9A345FF" w14:textId="53745F73" w:rsidR="00E30E6A" w:rsidRPr="005D6E5A" w:rsidRDefault="00E30E6A" w:rsidP="00E30E6A">
      <w:pPr>
        <w:tabs>
          <w:tab w:val="left" w:pos="3090"/>
        </w:tabs>
        <w:spacing w:line="276" w:lineRule="auto"/>
        <w:jc w:val="both"/>
        <w:textAlignment w:val="baseline"/>
        <w:rPr>
          <w:rFonts w:ascii="Garamond" w:hAnsi="Garamond"/>
          <w:bCs/>
          <w:sz w:val="24"/>
          <w:lang w:eastAsia="en-GB"/>
        </w:rPr>
      </w:pPr>
      <w:r>
        <w:rPr>
          <w:rFonts w:ascii="Garamond" w:hAnsi="Garamond"/>
          <w:sz w:val="24"/>
          <w:lang w:eastAsia="en-GB"/>
        </w:rPr>
        <w:t>Noben od članov konzorcija ne sme biti v katerem od položajev, ki jih opisujejo izključitveni razlogi (</w:t>
      </w:r>
      <w:r w:rsidRPr="002F1C19">
        <w:rPr>
          <w:rFonts w:ascii="Garamond" w:hAnsi="Garamond"/>
          <w:sz w:val="24"/>
          <w:lang w:eastAsia="en-GB"/>
        </w:rPr>
        <w:t>točka 9.2. te razpisne dokumentacije). Vsak član konzorcija mora izpolnjevati pogoj za sodelovanje iz točke 9.3.</w:t>
      </w:r>
      <w:r w:rsidR="004973C6">
        <w:rPr>
          <w:rFonts w:ascii="Garamond" w:hAnsi="Garamond"/>
          <w:sz w:val="24"/>
          <w:lang w:eastAsia="en-GB"/>
        </w:rPr>
        <w:t>1</w:t>
      </w:r>
      <w:r w:rsidRPr="002F1C19">
        <w:rPr>
          <w:rFonts w:ascii="Garamond" w:hAnsi="Garamond"/>
          <w:sz w:val="24"/>
          <w:lang w:eastAsia="en-GB"/>
        </w:rPr>
        <w:t>.</w:t>
      </w:r>
      <w:r w:rsidR="004973C6">
        <w:rPr>
          <w:rFonts w:ascii="Garamond" w:hAnsi="Garamond"/>
          <w:sz w:val="24"/>
          <w:lang w:eastAsia="en-GB"/>
        </w:rPr>
        <w:t xml:space="preserve"> (</w:t>
      </w:r>
      <w:r w:rsidR="00F63005" w:rsidRPr="00F63005">
        <w:rPr>
          <w:rFonts w:ascii="Garamond" w:hAnsi="Garamond"/>
          <w:sz w:val="24"/>
          <w:lang w:eastAsia="en-GB"/>
        </w:rPr>
        <w:t>Ustreznost za opravljanje poklicne dejavnosti</w:t>
      </w:r>
      <w:r w:rsidR="00F63005">
        <w:rPr>
          <w:rFonts w:ascii="Garamond" w:hAnsi="Garamond"/>
          <w:sz w:val="24"/>
          <w:lang w:eastAsia="en-GB"/>
        </w:rPr>
        <w:t>)</w:t>
      </w:r>
      <w:r w:rsidRPr="002F1C19">
        <w:rPr>
          <w:rFonts w:ascii="Garamond" w:hAnsi="Garamond"/>
          <w:sz w:val="24"/>
          <w:lang w:eastAsia="en-GB"/>
        </w:rPr>
        <w:t xml:space="preserve">, pogoj </w:t>
      </w:r>
      <w:r w:rsidR="00F63005">
        <w:rPr>
          <w:rFonts w:ascii="Garamond" w:hAnsi="Garamond"/>
          <w:sz w:val="24"/>
          <w:lang w:eastAsia="en-GB"/>
        </w:rPr>
        <w:t xml:space="preserve">iz </w:t>
      </w:r>
      <w:r w:rsidRPr="002F1C19">
        <w:rPr>
          <w:rFonts w:ascii="Garamond" w:hAnsi="Garamond"/>
          <w:sz w:val="24"/>
          <w:lang w:eastAsia="en-GB"/>
        </w:rPr>
        <w:t>točk</w:t>
      </w:r>
      <w:r w:rsidR="00F63005">
        <w:rPr>
          <w:rFonts w:ascii="Garamond" w:hAnsi="Garamond"/>
          <w:sz w:val="24"/>
          <w:lang w:eastAsia="en-GB"/>
        </w:rPr>
        <w:t>e</w:t>
      </w:r>
      <w:r w:rsidRPr="002F1C19">
        <w:rPr>
          <w:rFonts w:ascii="Garamond" w:hAnsi="Garamond"/>
          <w:sz w:val="24"/>
          <w:lang w:eastAsia="en-GB"/>
        </w:rPr>
        <w:t xml:space="preserve"> 9.3.2.</w:t>
      </w:r>
      <w:r w:rsidR="00F63005">
        <w:rPr>
          <w:rFonts w:ascii="Garamond" w:hAnsi="Garamond"/>
          <w:sz w:val="24"/>
          <w:lang w:eastAsia="en-GB"/>
        </w:rPr>
        <w:t xml:space="preserve"> (</w:t>
      </w:r>
      <w:r w:rsidR="00F63005" w:rsidRPr="00F63005">
        <w:rPr>
          <w:rFonts w:ascii="Garamond" w:hAnsi="Garamond"/>
          <w:sz w:val="24"/>
          <w:lang w:eastAsia="en-GB"/>
        </w:rPr>
        <w:t>Tehnična in strokovna sposobnost</w:t>
      </w:r>
      <w:r w:rsidR="00F63005">
        <w:rPr>
          <w:rFonts w:ascii="Garamond" w:hAnsi="Garamond"/>
          <w:sz w:val="24"/>
          <w:lang w:eastAsia="en-GB"/>
        </w:rPr>
        <w:t>)</w:t>
      </w:r>
      <w:r w:rsidRPr="002F1C19">
        <w:rPr>
          <w:rFonts w:ascii="Garamond" w:hAnsi="Garamond"/>
          <w:sz w:val="24"/>
          <w:lang w:eastAsia="en-GB"/>
        </w:rPr>
        <w:t xml:space="preserve"> pa lahko člani konzorcija izpolnijo tudi skupaj.</w:t>
      </w:r>
      <w:r>
        <w:rPr>
          <w:rFonts w:ascii="Garamond" w:hAnsi="Garamond"/>
          <w:sz w:val="24"/>
          <w:lang w:eastAsia="en-GB"/>
        </w:rPr>
        <w:t xml:space="preserve"> </w:t>
      </w:r>
    </w:p>
    <w:p w14:paraId="37C1436B"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0C443C69"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bo </w:t>
      </w:r>
      <w:r w:rsidRPr="004725F3">
        <w:rPr>
          <w:rFonts w:ascii="Garamond" w:hAnsi="Garamond"/>
          <w:sz w:val="24"/>
          <w:lang w:eastAsia="en-GB"/>
        </w:rPr>
        <w:t>do sprejema odločitve o oddaji naročila</w:t>
      </w:r>
      <w:r>
        <w:rPr>
          <w:rFonts w:ascii="Garamond" w:hAnsi="Garamond"/>
          <w:sz w:val="24"/>
          <w:lang w:eastAsia="en-GB"/>
        </w:rPr>
        <w:t xml:space="preserve"> </w:t>
      </w:r>
      <w:r w:rsidRPr="004725F3">
        <w:rPr>
          <w:rFonts w:ascii="Garamond" w:hAnsi="Garamond"/>
          <w:sz w:val="24"/>
          <w:lang w:eastAsia="en-GB"/>
        </w:rPr>
        <w:t>komuniciral s tistim</w:t>
      </w:r>
      <w:r>
        <w:rPr>
          <w:rFonts w:ascii="Garamond" w:hAnsi="Garamond"/>
          <w:sz w:val="24"/>
          <w:lang w:eastAsia="en-GB"/>
        </w:rPr>
        <w:t xml:space="preserve"> članom konzorcija</w:t>
      </w:r>
      <w:r w:rsidRPr="004725F3">
        <w:rPr>
          <w:rFonts w:ascii="Garamond" w:hAnsi="Garamond"/>
          <w:sz w:val="24"/>
          <w:lang w:eastAsia="en-GB"/>
        </w:rPr>
        <w:t>, ki bo naveden kot prvi.</w:t>
      </w:r>
    </w:p>
    <w:p w14:paraId="75EC24B5" w14:textId="77777777" w:rsidR="004973C6" w:rsidRPr="004725F3" w:rsidRDefault="004973C6" w:rsidP="00E30E6A">
      <w:pPr>
        <w:tabs>
          <w:tab w:val="left" w:pos="3090"/>
        </w:tabs>
        <w:spacing w:line="276" w:lineRule="auto"/>
        <w:jc w:val="both"/>
        <w:textAlignment w:val="baseline"/>
        <w:rPr>
          <w:rFonts w:ascii="Garamond" w:hAnsi="Garamond"/>
          <w:sz w:val="24"/>
          <w:lang w:eastAsia="en-GB"/>
        </w:rPr>
      </w:pPr>
    </w:p>
    <w:p w14:paraId="30CE4822"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bo skupna ponudba izbrana za izvedbo javnega naročila, bo naročnik zahteval akt o skupnem nastopu (npr. pogodbo o sodelovanju), v katerem bodo natančneje opredeljene naloge in odgovornosti posameznega </w:t>
      </w:r>
      <w:r>
        <w:rPr>
          <w:rFonts w:ascii="Garamond" w:hAnsi="Garamond"/>
          <w:sz w:val="24"/>
          <w:lang w:eastAsia="en-GB"/>
        </w:rPr>
        <w:t>člana konzorcija</w:t>
      </w:r>
      <w:r w:rsidRPr="004725F3">
        <w:rPr>
          <w:rFonts w:ascii="Garamond" w:hAnsi="Garamond"/>
          <w:sz w:val="24"/>
          <w:lang w:eastAsia="en-GB"/>
        </w:rPr>
        <w:t xml:space="preserve">. V tem aktu </w:t>
      </w:r>
      <w:r>
        <w:rPr>
          <w:rFonts w:ascii="Garamond" w:hAnsi="Garamond"/>
          <w:sz w:val="24"/>
          <w:lang w:eastAsia="en-GB"/>
        </w:rPr>
        <w:t>bodo morali</w:t>
      </w:r>
      <w:r w:rsidRPr="004725F3">
        <w:rPr>
          <w:rFonts w:ascii="Garamond" w:hAnsi="Garamond"/>
          <w:sz w:val="24"/>
          <w:lang w:eastAsia="en-GB"/>
        </w:rPr>
        <w:t xml:space="preserve"> določiti enega ponudnika, ki bo samostojno opravljal poslovodstvo v imenu </w:t>
      </w:r>
      <w:r>
        <w:rPr>
          <w:rFonts w:ascii="Garamond" w:hAnsi="Garamond"/>
          <w:sz w:val="24"/>
          <w:lang w:eastAsia="en-GB"/>
        </w:rPr>
        <w:t>članov konzorcija</w:t>
      </w:r>
      <w:r w:rsidRPr="004725F3">
        <w:rPr>
          <w:rFonts w:ascii="Garamond" w:hAnsi="Garamond"/>
          <w:sz w:val="24"/>
          <w:lang w:eastAsia="en-GB"/>
        </w:rPr>
        <w:t xml:space="preserve"> </w:t>
      </w:r>
      <w:r>
        <w:rPr>
          <w:rFonts w:ascii="Garamond" w:hAnsi="Garamond"/>
          <w:sz w:val="24"/>
          <w:lang w:eastAsia="en-GB"/>
        </w:rPr>
        <w:t>in</w:t>
      </w:r>
      <w:r w:rsidRPr="004725F3">
        <w:rPr>
          <w:rFonts w:ascii="Garamond" w:hAnsi="Garamond"/>
          <w:sz w:val="24"/>
          <w:lang w:eastAsia="en-GB"/>
        </w:rPr>
        <w:t xml:space="preserve"> se dogovoriti, da naročniku odgovarjajo solidarno. </w:t>
      </w:r>
      <w:r>
        <w:rPr>
          <w:rFonts w:ascii="Garamond" w:hAnsi="Garamond"/>
          <w:sz w:val="24"/>
          <w:lang w:eastAsia="en-GB"/>
        </w:rPr>
        <w:t xml:space="preserve">Vsi člani konzorcija bodo </w:t>
      </w:r>
      <w:r w:rsidRPr="004725F3">
        <w:rPr>
          <w:rFonts w:ascii="Garamond" w:hAnsi="Garamond"/>
          <w:sz w:val="24"/>
          <w:lang w:eastAsia="en-GB"/>
        </w:rPr>
        <w:t xml:space="preserve">navedeni tudi v </w:t>
      </w:r>
      <w:r>
        <w:rPr>
          <w:rFonts w:ascii="Garamond" w:hAnsi="Garamond"/>
          <w:sz w:val="24"/>
          <w:lang w:eastAsia="en-GB"/>
        </w:rPr>
        <w:t>pogodbi</w:t>
      </w:r>
      <w:r w:rsidRPr="004725F3">
        <w:rPr>
          <w:rFonts w:ascii="Garamond" w:hAnsi="Garamond"/>
          <w:sz w:val="24"/>
          <w:lang w:eastAsia="en-GB"/>
        </w:rPr>
        <w:t xml:space="preserve"> o izvedbi javnega naročila, ki </w:t>
      </w:r>
      <w:r>
        <w:rPr>
          <w:rFonts w:ascii="Garamond" w:hAnsi="Garamond"/>
          <w:sz w:val="24"/>
          <w:lang w:eastAsia="en-GB"/>
        </w:rPr>
        <w:t>jo</w:t>
      </w:r>
      <w:r w:rsidRPr="004725F3">
        <w:rPr>
          <w:rFonts w:ascii="Garamond" w:hAnsi="Garamond"/>
          <w:sz w:val="24"/>
          <w:lang w:eastAsia="en-GB"/>
        </w:rPr>
        <w:t xml:space="preserve"> bo s </w:t>
      </w:r>
      <w:proofErr w:type="spellStart"/>
      <w:r w:rsidRPr="004725F3">
        <w:rPr>
          <w:rFonts w:ascii="Garamond" w:hAnsi="Garamond"/>
          <w:sz w:val="24"/>
          <w:lang w:eastAsia="en-GB"/>
        </w:rPr>
        <w:t>poslovodečim</w:t>
      </w:r>
      <w:proofErr w:type="spellEnd"/>
      <w:r w:rsidRPr="004725F3">
        <w:rPr>
          <w:rFonts w:ascii="Garamond" w:hAnsi="Garamond"/>
          <w:sz w:val="24"/>
          <w:lang w:eastAsia="en-GB"/>
        </w:rPr>
        <w:t xml:space="preserve"> ponudnikom kot njihovim zastopnikom sklenil naročnik.</w:t>
      </w:r>
    </w:p>
    <w:p w14:paraId="74B21ED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055D374" w14:textId="0440AB93"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11.3.2. Ponudba s podizvajalci</w:t>
      </w:r>
    </w:p>
    <w:p w14:paraId="279DEF92"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70FC7333" w14:textId="77777777" w:rsidR="00E30E6A" w:rsidRPr="0071381C" w:rsidRDefault="00E30E6A" w:rsidP="00E30E6A">
      <w:pPr>
        <w:tabs>
          <w:tab w:val="left" w:pos="3090"/>
        </w:tabs>
        <w:spacing w:line="276" w:lineRule="auto"/>
        <w:jc w:val="both"/>
        <w:textAlignment w:val="baseline"/>
        <w:rPr>
          <w:rFonts w:ascii="Garamond" w:hAnsi="Garamond"/>
          <w:bCs/>
          <w:sz w:val="24"/>
          <w:lang w:eastAsia="en-GB"/>
        </w:rPr>
      </w:pPr>
      <w:r>
        <w:rPr>
          <w:rFonts w:ascii="Garamond" w:hAnsi="Garamond"/>
          <w:sz w:val="24"/>
          <w:lang w:eastAsia="en-GB"/>
        </w:rPr>
        <w:t xml:space="preserve">Ponudnik lahko javno naročilo v celoti izvede sam, lahko pa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Podizvajalec je gospodarski subjekt, ki je pravna ali fizična oseba in za ponudnika izvaja dela, ki so neposredno povezana s predmetom tega javnega naročila. Po določbi 31. člena ZJN-3 lahko ponudnik del javnega naročila odda v </w:t>
      </w:r>
      <w:proofErr w:type="spellStart"/>
      <w:r>
        <w:rPr>
          <w:rFonts w:ascii="Garamond" w:hAnsi="Garamond"/>
          <w:sz w:val="24"/>
          <w:lang w:eastAsia="en-GB"/>
        </w:rPr>
        <w:t>podizvajanje</w:t>
      </w:r>
      <w:proofErr w:type="spellEnd"/>
      <w:r>
        <w:rPr>
          <w:rFonts w:ascii="Garamond" w:hAnsi="Garamond"/>
          <w:sz w:val="24"/>
          <w:lang w:eastAsia="en-GB"/>
        </w:rPr>
        <w:t xml:space="preserve"> le invalidskim podjetjem in zaposlitvenim centrom, kot jih določa ZZRZI. </w:t>
      </w:r>
    </w:p>
    <w:p w14:paraId="1FDC7074"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6D2CE9B"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Ponudnik, ki bo to javno naročilo izvajal s podizvajalci, mora v ponudbi:</w:t>
      </w:r>
    </w:p>
    <w:p w14:paraId="404D008D" w14:textId="77777777" w:rsidR="00E30E6A" w:rsidRPr="002F1C19" w:rsidRDefault="00E30E6A" w:rsidP="00E30E6A">
      <w:pPr>
        <w:pStyle w:val="Odstavekseznama"/>
        <w:numPr>
          <w:ilvl w:val="0"/>
          <w:numId w:val="7"/>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navesti vse podizvajalce in </w:t>
      </w:r>
      <w:r w:rsidRPr="002F1C19">
        <w:rPr>
          <w:rFonts w:ascii="Garamond" w:hAnsi="Garamond"/>
          <w:sz w:val="24"/>
          <w:lang w:eastAsia="en-GB"/>
        </w:rPr>
        <w:t xml:space="preserve">vsak del javnega naročila, ki ga namerava oddati v </w:t>
      </w:r>
      <w:proofErr w:type="spellStart"/>
      <w:r w:rsidRPr="002F1C19">
        <w:rPr>
          <w:rFonts w:ascii="Garamond" w:hAnsi="Garamond"/>
          <w:sz w:val="24"/>
          <w:lang w:eastAsia="en-GB"/>
        </w:rPr>
        <w:t>podizvajanje</w:t>
      </w:r>
      <w:proofErr w:type="spellEnd"/>
      <w:r w:rsidRPr="002F1C19">
        <w:rPr>
          <w:rFonts w:ascii="Garamond" w:hAnsi="Garamond"/>
          <w:sz w:val="24"/>
          <w:lang w:eastAsia="en-GB"/>
        </w:rPr>
        <w:t>, in kontaktne podatke ter zakonite zastopnike predlaganih podizvajalcev (točka 11.2.1. te razpisne dokumentacije),</w:t>
      </w:r>
    </w:p>
    <w:p w14:paraId="651AFECE" w14:textId="77777777" w:rsidR="00E30E6A" w:rsidRPr="002F1C19" w:rsidRDefault="00E30E6A" w:rsidP="00E30E6A">
      <w:pPr>
        <w:pStyle w:val="Odstavekseznama"/>
        <w:numPr>
          <w:ilvl w:val="0"/>
          <w:numId w:val="7"/>
        </w:numPr>
        <w:tabs>
          <w:tab w:val="left" w:pos="3090"/>
        </w:tabs>
        <w:spacing w:line="276" w:lineRule="auto"/>
        <w:jc w:val="both"/>
        <w:textAlignment w:val="baseline"/>
        <w:rPr>
          <w:rFonts w:ascii="Garamond" w:hAnsi="Garamond"/>
          <w:sz w:val="24"/>
          <w:lang w:eastAsia="en-GB"/>
        </w:rPr>
      </w:pPr>
      <w:r w:rsidRPr="002F1C19">
        <w:rPr>
          <w:rFonts w:ascii="Garamond" w:hAnsi="Garamond"/>
          <w:sz w:val="24"/>
          <w:lang w:eastAsia="en-GB"/>
        </w:rPr>
        <w:t>priložiti izpolnjene ESPD teh podizvajalcev v skladu z 79. členom ZJN-3 (točka 11.2.4.) ter</w:t>
      </w:r>
    </w:p>
    <w:p w14:paraId="57AE2004" w14:textId="77777777" w:rsidR="00E30E6A" w:rsidRPr="002F1C19" w:rsidRDefault="00E30E6A" w:rsidP="00E30E6A">
      <w:pPr>
        <w:pStyle w:val="Odstavekseznama"/>
        <w:numPr>
          <w:ilvl w:val="0"/>
          <w:numId w:val="7"/>
        </w:numPr>
        <w:tabs>
          <w:tab w:val="left" w:pos="3090"/>
        </w:tabs>
        <w:spacing w:line="276" w:lineRule="auto"/>
        <w:jc w:val="both"/>
        <w:textAlignment w:val="baseline"/>
        <w:rPr>
          <w:rFonts w:ascii="Garamond" w:hAnsi="Garamond"/>
          <w:sz w:val="24"/>
          <w:lang w:eastAsia="en-GB"/>
        </w:rPr>
      </w:pPr>
      <w:r w:rsidRPr="002F1C19">
        <w:rPr>
          <w:rFonts w:ascii="Garamond" w:hAnsi="Garamond"/>
          <w:sz w:val="24"/>
          <w:lang w:eastAsia="en-GB"/>
        </w:rPr>
        <w:t>priložiti zahtevo podizvajalca za neposredno plačilo, če ta to zahteva (točka 11.2.2.).</w:t>
      </w:r>
    </w:p>
    <w:p w14:paraId="4E0F2AF8"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36F04D0D" w14:textId="0CE5CD2E"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Podizvajalec </w:t>
      </w:r>
      <w:r w:rsidRPr="009408EB">
        <w:rPr>
          <w:rFonts w:ascii="Garamond" w:hAnsi="Garamond"/>
          <w:sz w:val="24"/>
          <w:lang w:eastAsia="en-GB"/>
        </w:rPr>
        <w:t>ne sme biti v katerem od položajev, ki jih opisujejo izključitveni razlogi (točka 9.2. te razpisne dokumentacije). Vsak podizvajalec mora izpolnjevati</w:t>
      </w:r>
      <w:r w:rsidR="00F63005">
        <w:rPr>
          <w:rFonts w:ascii="Garamond" w:hAnsi="Garamond"/>
          <w:sz w:val="24"/>
          <w:lang w:eastAsia="en-GB"/>
        </w:rPr>
        <w:t xml:space="preserve"> pogoj za sodelovanje</w:t>
      </w:r>
      <w:r w:rsidRPr="009408EB">
        <w:rPr>
          <w:rFonts w:ascii="Garamond" w:hAnsi="Garamond"/>
          <w:sz w:val="24"/>
          <w:lang w:eastAsia="en-GB"/>
        </w:rPr>
        <w:t xml:space="preserve"> </w:t>
      </w:r>
      <w:r w:rsidR="00F63005" w:rsidRPr="00F63005">
        <w:rPr>
          <w:rFonts w:ascii="Garamond" w:hAnsi="Garamond"/>
          <w:sz w:val="24"/>
          <w:lang w:eastAsia="en-GB"/>
        </w:rPr>
        <w:t>iz točke 9.3.1. (Ustreznost za opravljanje poklicne dejavnosti</w:t>
      </w:r>
      <w:r w:rsidR="00F63005">
        <w:rPr>
          <w:rFonts w:ascii="Garamond" w:hAnsi="Garamond"/>
          <w:sz w:val="24"/>
          <w:lang w:eastAsia="en-GB"/>
        </w:rPr>
        <w:t>).</w:t>
      </w:r>
    </w:p>
    <w:p w14:paraId="3BC8C736"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08F3424"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Neposredno plačilo podizvajalcu je obvezno le, če podizvajalec to zahteva na način, določen v 94. členu ZJN-3. Izbrani ponudnik naročniku v vsakem primeru odgovarja za celotno izvedbo javnega naročila. </w:t>
      </w:r>
    </w:p>
    <w:p w14:paraId="30D01488" w14:textId="77777777" w:rsidR="00E30E6A" w:rsidRDefault="00E30E6A" w:rsidP="00E30E6A">
      <w:pPr>
        <w:rPr>
          <w:rFonts w:ascii="Garamond" w:hAnsi="Garamond"/>
          <w:b/>
          <w:sz w:val="24"/>
          <w:lang w:eastAsia="en-GB"/>
        </w:rPr>
      </w:pPr>
    </w:p>
    <w:p w14:paraId="39B07BE0"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 xml:space="preserve">11.3.3. </w:t>
      </w:r>
      <w:r w:rsidRPr="004725F3">
        <w:rPr>
          <w:rFonts w:ascii="Garamond" w:hAnsi="Garamond"/>
          <w:b/>
          <w:sz w:val="24"/>
          <w:lang w:eastAsia="en-GB"/>
        </w:rPr>
        <w:t>Variantne ponudbe</w:t>
      </w:r>
    </w:p>
    <w:p w14:paraId="428D0B61"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7FA5B4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ne dopušča variantnih ponudb.</w:t>
      </w:r>
    </w:p>
    <w:p w14:paraId="1A8BD6B5" w14:textId="77777777" w:rsidR="00E30E6A" w:rsidRDefault="00E30E6A" w:rsidP="00E30E6A">
      <w:pPr>
        <w:spacing w:line="276" w:lineRule="auto"/>
        <w:rPr>
          <w:rFonts w:ascii="Garamond" w:hAnsi="Garamond"/>
          <w:sz w:val="24"/>
          <w:lang w:eastAsia="en-GB"/>
        </w:rPr>
      </w:pPr>
    </w:p>
    <w:p w14:paraId="01B8AE88"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11.3.4.</w:t>
      </w:r>
      <w:r w:rsidRPr="004725F3">
        <w:rPr>
          <w:rFonts w:ascii="Garamond" w:hAnsi="Garamond"/>
          <w:b/>
          <w:sz w:val="24"/>
          <w:lang w:eastAsia="en-GB"/>
        </w:rPr>
        <w:t xml:space="preserve"> Jezik ponudbe</w:t>
      </w:r>
    </w:p>
    <w:p w14:paraId="250C438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6287DE73"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Ponudnik mora ponudbo izdelati v slovenskem jeziku. </w:t>
      </w:r>
    </w:p>
    <w:p w14:paraId="116DC00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A6D0671"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Ponudnik bo moral del ponudbe, ki ne bo predložen v slovenskem jeziku, uradno prevesti v slovenski jezik zgolj, če bo naročnik ugotovil, da je to potrebno. Takšne prevode bo ponudnik predložil v okviru dopustne dopolnitve ponudbe.</w:t>
      </w:r>
    </w:p>
    <w:p w14:paraId="039CE97B" w14:textId="77777777" w:rsidR="00E30E6A" w:rsidRPr="004725F3" w:rsidRDefault="00E30E6A" w:rsidP="00E30E6A">
      <w:pPr>
        <w:spacing w:line="276" w:lineRule="auto"/>
        <w:rPr>
          <w:rFonts w:ascii="Garamond" w:hAnsi="Garamond"/>
          <w:b/>
          <w:sz w:val="24"/>
          <w:lang w:eastAsia="en-GB"/>
        </w:rPr>
      </w:pPr>
    </w:p>
    <w:p w14:paraId="35B5D1A6"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11.3.</w:t>
      </w:r>
      <w:r>
        <w:rPr>
          <w:rFonts w:ascii="Garamond" w:hAnsi="Garamond"/>
          <w:b/>
          <w:sz w:val="24"/>
          <w:lang w:eastAsia="en-GB"/>
        </w:rPr>
        <w:t>5</w:t>
      </w:r>
      <w:r w:rsidRPr="004725F3">
        <w:rPr>
          <w:rFonts w:ascii="Garamond" w:hAnsi="Garamond"/>
          <w:b/>
          <w:sz w:val="24"/>
          <w:lang w:eastAsia="en-GB"/>
        </w:rPr>
        <w:t>. Veljavnost ponudbe</w:t>
      </w:r>
    </w:p>
    <w:p w14:paraId="1B38AF77"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p>
    <w:p w14:paraId="68B019C2"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Ponudba velja </w:t>
      </w:r>
      <w:r>
        <w:rPr>
          <w:rFonts w:ascii="Garamond" w:hAnsi="Garamond"/>
          <w:sz w:val="24"/>
          <w:lang w:eastAsia="en-GB"/>
        </w:rPr>
        <w:t>tri mesece od dneva</w:t>
      </w:r>
      <w:r w:rsidRPr="00FF4E1A">
        <w:rPr>
          <w:rFonts w:ascii="Garamond" w:hAnsi="Garamond"/>
          <w:sz w:val="24"/>
          <w:lang w:eastAsia="en-GB"/>
        </w:rPr>
        <w:t>, ko poteče rok za oddajo ponudb</w:t>
      </w:r>
      <w:r w:rsidRPr="00ED45AE">
        <w:rPr>
          <w:rFonts w:ascii="Garamond" w:hAnsi="Garamond"/>
          <w:sz w:val="24"/>
          <w:lang w:eastAsia="en-GB"/>
        </w:rPr>
        <w:t xml:space="preserve">. </w:t>
      </w:r>
      <w:r>
        <w:rPr>
          <w:rFonts w:ascii="Garamond" w:hAnsi="Garamond"/>
          <w:sz w:val="24"/>
          <w:lang w:eastAsia="en-GB"/>
        </w:rPr>
        <w:t xml:space="preserve">Ponudnik se z oddajo ponudbe s tem strinja. </w:t>
      </w:r>
      <w:r w:rsidRPr="00ED45AE">
        <w:rPr>
          <w:rFonts w:ascii="Garamond" w:hAnsi="Garamond"/>
          <w:sz w:val="24"/>
          <w:lang w:eastAsia="en-GB"/>
        </w:rPr>
        <w:t>Naročnik lahko v izjemnih okoliščinah zahteva, da ponudnik podaljša veljavnost svoj</w:t>
      </w:r>
      <w:r>
        <w:rPr>
          <w:rFonts w:ascii="Garamond" w:hAnsi="Garamond"/>
          <w:sz w:val="24"/>
          <w:lang w:eastAsia="en-GB"/>
        </w:rPr>
        <w:t>e</w:t>
      </w:r>
      <w:r w:rsidRPr="00ED45AE">
        <w:rPr>
          <w:rFonts w:ascii="Garamond" w:hAnsi="Garamond"/>
          <w:sz w:val="24"/>
          <w:lang w:eastAsia="en-GB"/>
        </w:rPr>
        <w:t xml:space="preserve"> ponudb</w:t>
      </w:r>
      <w:r>
        <w:rPr>
          <w:rFonts w:ascii="Garamond" w:hAnsi="Garamond"/>
          <w:sz w:val="24"/>
          <w:lang w:eastAsia="en-GB"/>
        </w:rPr>
        <w:t>e</w:t>
      </w:r>
      <w:r w:rsidRPr="00ED45AE">
        <w:rPr>
          <w:rFonts w:ascii="Garamond" w:hAnsi="Garamond"/>
          <w:sz w:val="24"/>
          <w:lang w:eastAsia="en-GB"/>
        </w:rPr>
        <w:t xml:space="preserve"> za določeno časovno obdobje.</w:t>
      </w:r>
    </w:p>
    <w:p w14:paraId="46D903C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1E820ED" w14:textId="77777777" w:rsidR="00E30E6A" w:rsidRDefault="00E30E6A">
      <w:pPr>
        <w:rPr>
          <w:rFonts w:ascii="Garamond" w:hAnsi="Garamond"/>
          <w:b/>
          <w:sz w:val="24"/>
          <w:lang w:eastAsia="en-GB"/>
        </w:rPr>
      </w:pPr>
      <w:r>
        <w:rPr>
          <w:rFonts w:ascii="Garamond" w:hAnsi="Garamond"/>
          <w:b/>
          <w:sz w:val="24"/>
          <w:lang w:eastAsia="en-GB"/>
        </w:rPr>
        <w:br w:type="page"/>
      </w:r>
    </w:p>
    <w:p w14:paraId="0E732DD5" w14:textId="4B2DAA39" w:rsidR="00E30E6A" w:rsidRPr="004725F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lastRenderedPageBreak/>
        <w:t>11.3.6</w:t>
      </w:r>
      <w:r w:rsidRPr="004725F3">
        <w:rPr>
          <w:rFonts w:ascii="Garamond" w:hAnsi="Garamond"/>
          <w:b/>
          <w:sz w:val="24"/>
          <w:lang w:eastAsia="en-GB"/>
        </w:rPr>
        <w:t>. Stroški ponudbe</w:t>
      </w:r>
    </w:p>
    <w:p w14:paraId="73B208D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100AE0E0"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Vse stroške, povezane s pripravo in predložitvijo ponudbe, nosi ponudnik.</w:t>
      </w:r>
    </w:p>
    <w:p w14:paraId="0C61BC1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1C7928C7"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11.</w:t>
      </w:r>
      <w:r>
        <w:rPr>
          <w:rFonts w:ascii="Garamond" w:hAnsi="Garamond"/>
          <w:b/>
          <w:sz w:val="24"/>
          <w:lang w:eastAsia="en-GB"/>
        </w:rPr>
        <w:t>4</w:t>
      </w:r>
      <w:r w:rsidRPr="004725F3">
        <w:rPr>
          <w:rFonts w:ascii="Garamond" w:hAnsi="Garamond"/>
          <w:b/>
          <w:sz w:val="24"/>
          <w:lang w:eastAsia="en-GB"/>
        </w:rPr>
        <w:t>. Priprava in oddaja ponudbe v sistemu e-JN</w:t>
      </w:r>
    </w:p>
    <w:p w14:paraId="6F1E282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72F6E2B6"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Ponudnik ponudbeno dokumentacijo odda na način, da po registraciji oziroma prijavi v </w:t>
      </w:r>
      <w:r>
        <w:rPr>
          <w:rFonts w:ascii="Garamond" w:hAnsi="Garamond"/>
          <w:sz w:val="24"/>
          <w:lang w:eastAsia="en-GB"/>
        </w:rPr>
        <w:t>S</w:t>
      </w:r>
      <w:r w:rsidRPr="00277321">
        <w:rPr>
          <w:rFonts w:ascii="Garamond" w:hAnsi="Garamond"/>
          <w:sz w:val="24"/>
          <w:lang w:eastAsia="en-GB"/>
        </w:rPr>
        <w:t xml:space="preserve">istem e-JN na naslovu: </w:t>
      </w:r>
      <w:hyperlink r:id="rId19" w:history="1">
        <w:r w:rsidRPr="00052E59">
          <w:rPr>
            <w:rStyle w:val="Hiperpovezava"/>
            <w:rFonts w:ascii="Garamond" w:hAnsi="Garamond"/>
            <w:sz w:val="24"/>
            <w:lang w:eastAsia="en-GB"/>
          </w:rPr>
          <w:t>https://ejn.gov.si</w:t>
        </w:r>
      </w:hyperlink>
      <w:r w:rsidRPr="00277321">
        <w:rPr>
          <w:rFonts w:ascii="Garamond" w:hAnsi="Garamond"/>
          <w:sz w:val="24"/>
          <w:lang w:eastAsia="en-GB"/>
        </w:rPr>
        <w:t xml:space="preserve"> pri predmetnem javnem naročilu izbere opcijo »Sodeluj na javnem naročilu«, s čimer se odpre stran za pripravo ponudbe. Po vnosu podatkov in dokumentov, podatke in dokumentacijo shrani v sistemu in jo odda.</w:t>
      </w:r>
    </w:p>
    <w:p w14:paraId="04646738"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1AD86FA4"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Podrobna navodila v zvezi z načinom priprave in oddaje ponudbe so navedena v Navodilih za uporabo e-JN, ki so sestavni del te razpisne dokumentacije.</w:t>
      </w:r>
    </w:p>
    <w:p w14:paraId="7C3FA511" w14:textId="77777777" w:rsidR="00E30E6A" w:rsidRDefault="00E30E6A" w:rsidP="00E30E6A">
      <w:pPr>
        <w:rPr>
          <w:rFonts w:ascii="Garamond" w:hAnsi="Garamond"/>
          <w:sz w:val="24"/>
          <w:lang w:eastAsia="en-GB"/>
        </w:rPr>
      </w:pPr>
    </w:p>
    <w:p w14:paraId="30AC69C0"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12 ODLOČITEV O ODDAJI JAVNEGA NAROČILA</w:t>
      </w:r>
    </w:p>
    <w:p w14:paraId="6161A5DE"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7A251B8C"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Naročnik bo javno naročilo oddal po tem, ko bo preveril, če je najugodnejša ponudba skladna z zahtevami in pogoji </w:t>
      </w:r>
      <w:r>
        <w:rPr>
          <w:rFonts w:ascii="Garamond" w:hAnsi="Garamond"/>
          <w:sz w:val="24"/>
          <w:lang w:eastAsia="en-GB"/>
        </w:rPr>
        <w:t>ter da pri ponudniku</w:t>
      </w:r>
      <w:r w:rsidRPr="004725F3">
        <w:rPr>
          <w:rFonts w:ascii="Garamond" w:hAnsi="Garamond"/>
          <w:sz w:val="24"/>
          <w:lang w:eastAsia="en-GB"/>
        </w:rPr>
        <w:t xml:space="preserve">, </w:t>
      </w:r>
      <w:r>
        <w:rPr>
          <w:rFonts w:ascii="Garamond" w:hAnsi="Garamond"/>
          <w:sz w:val="24"/>
          <w:lang w:eastAsia="en-GB"/>
        </w:rPr>
        <w:t xml:space="preserve">ki jo je oddal, </w:t>
      </w:r>
      <w:r w:rsidRPr="004725F3">
        <w:rPr>
          <w:rFonts w:ascii="Garamond" w:hAnsi="Garamond"/>
          <w:sz w:val="24"/>
          <w:lang w:eastAsia="en-GB"/>
        </w:rPr>
        <w:t xml:space="preserve">ne obstajajo razlogi za izključitev </w:t>
      </w:r>
      <w:r>
        <w:rPr>
          <w:rFonts w:ascii="Garamond" w:hAnsi="Garamond"/>
          <w:sz w:val="24"/>
          <w:lang w:eastAsia="en-GB"/>
        </w:rPr>
        <w:t>in</w:t>
      </w:r>
      <w:r w:rsidRPr="004725F3">
        <w:rPr>
          <w:rFonts w:ascii="Garamond" w:hAnsi="Garamond"/>
          <w:sz w:val="24"/>
          <w:lang w:eastAsia="en-GB"/>
        </w:rPr>
        <w:t xml:space="preserve"> </w:t>
      </w:r>
      <w:r>
        <w:rPr>
          <w:rFonts w:ascii="Garamond" w:hAnsi="Garamond"/>
          <w:sz w:val="24"/>
          <w:lang w:eastAsia="en-GB"/>
        </w:rPr>
        <w:t xml:space="preserve">so </w:t>
      </w:r>
      <w:r w:rsidRPr="004725F3">
        <w:rPr>
          <w:rFonts w:ascii="Garamond" w:hAnsi="Garamond"/>
          <w:sz w:val="24"/>
          <w:lang w:eastAsia="en-GB"/>
        </w:rPr>
        <w:t>izpolnj</w:t>
      </w:r>
      <w:r>
        <w:rPr>
          <w:rFonts w:ascii="Garamond" w:hAnsi="Garamond"/>
          <w:sz w:val="24"/>
          <w:lang w:eastAsia="en-GB"/>
        </w:rPr>
        <w:t xml:space="preserve">eni vsi </w:t>
      </w:r>
      <w:r w:rsidRPr="004725F3">
        <w:rPr>
          <w:rFonts w:ascii="Garamond" w:hAnsi="Garamond"/>
          <w:sz w:val="24"/>
          <w:lang w:eastAsia="en-GB"/>
        </w:rPr>
        <w:t>pogoj</w:t>
      </w:r>
      <w:r>
        <w:rPr>
          <w:rFonts w:ascii="Garamond" w:hAnsi="Garamond"/>
          <w:sz w:val="24"/>
          <w:lang w:eastAsia="en-GB"/>
        </w:rPr>
        <w:t>i</w:t>
      </w:r>
      <w:r w:rsidRPr="004725F3">
        <w:rPr>
          <w:rFonts w:ascii="Garamond" w:hAnsi="Garamond"/>
          <w:sz w:val="24"/>
          <w:lang w:eastAsia="en-GB"/>
        </w:rPr>
        <w:t xml:space="preserve"> za sodelovanje. Pri preverjanju </w:t>
      </w:r>
      <w:r>
        <w:rPr>
          <w:rFonts w:ascii="Garamond" w:hAnsi="Garamond"/>
          <w:sz w:val="24"/>
          <w:lang w:eastAsia="en-GB"/>
        </w:rPr>
        <w:t>ponudb</w:t>
      </w:r>
      <w:r w:rsidRPr="004725F3">
        <w:rPr>
          <w:rFonts w:ascii="Garamond" w:hAnsi="Garamond"/>
          <w:sz w:val="24"/>
          <w:lang w:eastAsia="en-GB"/>
        </w:rPr>
        <w:t xml:space="preserve"> </w:t>
      </w:r>
      <w:r>
        <w:rPr>
          <w:rFonts w:ascii="Garamond" w:hAnsi="Garamond"/>
          <w:sz w:val="24"/>
          <w:lang w:eastAsia="en-GB"/>
        </w:rPr>
        <w:t xml:space="preserve">lahko </w:t>
      </w:r>
      <w:r w:rsidRPr="004725F3">
        <w:rPr>
          <w:rFonts w:ascii="Garamond" w:hAnsi="Garamond"/>
          <w:sz w:val="24"/>
          <w:lang w:eastAsia="en-GB"/>
        </w:rPr>
        <w:t xml:space="preserve">pridejo v poštev tudi določila 86. člena (neobičajno nizka ponudba) in 89. člena (pregled in ocenjevanje ponudb ter način oddaje javnega naročila) ZJN-3. Če bo naročnik med preverjanjem ponudb zahteval </w:t>
      </w:r>
      <w:r>
        <w:rPr>
          <w:rFonts w:ascii="Garamond" w:hAnsi="Garamond"/>
          <w:sz w:val="24"/>
          <w:lang w:eastAsia="en-GB"/>
        </w:rPr>
        <w:t>dopolnitve, popravke, pojasnila, dokazila ali spremembe</w:t>
      </w:r>
      <w:r w:rsidRPr="004725F3">
        <w:rPr>
          <w:rFonts w:ascii="Garamond" w:hAnsi="Garamond"/>
          <w:sz w:val="24"/>
          <w:lang w:eastAsia="en-GB"/>
        </w:rPr>
        <w:t>, bo ponudnikom postavil ustrezen rok za odgovor. Rok bo naročnik določil glede na okoliščine primera.</w:t>
      </w:r>
    </w:p>
    <w:p w14:paraId="7C9ECB42"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2E8977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Naročnik bo ponudnike o oddaji javnega naročila obvestil tako, da bo podpisano odločitev v roku 90 dni od dneva odpiranja ponudb objavil na Portalu. Odločitev se šteje za vročeno z dnem objave na Portalu.</w:t>
      </w:r>
    </w:p>
    <w:p w14:paraId="600881A2" w14:textId="77777777" w:rsidR="00E30E6A" w:rsidRDefault="00E30E6A" w:rsidP="00E30E6A">
      <w:pPr>
        <w:spacing w:line="276" w:lineRule="auto"/>
        <w:rPr>
          <w:rFonts w:ascii="Garamond" w:hAnsi="Garamond"/>
          <w:sz w:val="24"/>
          <w:lang w:eastAsia="en-GB"/>
        </w:rPr>
      </w:pPr>
    </w:p>
    <w:p w14:paraId="4161FAFE" w14:textId="77777777" w:rsidR="00E30E6A" w:rsidRDefault="00E30E6A" w:rsidP="00E30E6A">
      <w:pPr>
        <w:spacing w:line="276" w:lineRule="auto"/>
        <w:rPr>
          <w:rFonts w:ascii="Garamond" w:hAnsi="Garamond"/>
          <w:b/>
          <w:sz w:val="24"/>
          <w:lang w:eastAsia="en-GB"/>
        </w:rPr>
      </w:pPr>
      <w:r w:rsidRPr="004725F3">
        <w:rPr>
          <w:rFonts w:ascii="Garamond" w:hAnsi="Garamond"/>
          <w:b/>
          <w:sz w:val="24"/>
          <w:lang w:eastAsia="en-GB"/>
        </w:rPr>
        <w:t>13 PODATKI O UDELEŽBI V LASTNIŠTVU PONUDNIKA</w:t>
      </w:r>
    </w:p>
    <w:p w14:paraId="66E6C5A0" w14:textId="77777777" w:rsidR="00E30E6A" w:rsidRPr="004725F3" w:rsidRDefault="00E30E6A" w:rsidP="00E30E6A">
      <w:pPr>
        <w:spacing w:line="276" w:lineRule="auto"/>
        <w:rPr>
          <w:rFonts w:ascii="Garamond" w:hAnsi="Garamond"/>
          <w:b/>
          <w:sz w:val="24"/>
          <w:lang w:eastAsia="en-GB"/>
        </w:rPr>
      </w:pPr>
    </w:p>
    <w:p w14:paraId="3E3885C8"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skladu s šestim odstavkom 14. člena ZIntPK bo </w:t>
      </w:r>
      <w:r>
        <w:rPr>
          <w:rFonts w:ascii="Garamond" w:hAnsi="Garamond"/>
          <w:sz w:val="24"/>
          <w:lang w:eastAsia="en-GB"/>
        </w:rPr>
        <w:t>moral</w:t>
      </w:r>
      <w:r w:rsidRPr="004725F3">
        <w:rPr>
          <w:rFonts w:ascii="Garamond" w:hAnsi="Garamond"/>
          <w:sz w:val="24"/>
          <w:lang w:eastAsia="en-GB"/>
        </w:rPr>
        <w:t xml:space="preserve"> izbrani ponudnik na poziv naročnika pred sklenitvijo </w:t>
      </w:r>
      <w:r>
        <w:rPr>
          <w:rFonts w:ascii="Garamond" w:hAnsi="Garamond"/>
          <w:sz w:val="24"/>
          <w:lang w:eastAsia="en-GB"/>
        </w:rPr>
        <w:t>pogodbe</w:t>
      </w:r>
      <w:r w:rsidRPr="004725F3">
        <w:rPr>
          <w:rFonts w:ascii="Garamond" w:hAnsi="Garamond"/>
          <w:sz w:val="24"/>
          <w:lang w:eastAsia="en-GB"/>
        </w:rPr>
        <w:t xml:space="preserve"> predložiti izjavo oziroma podatke o: </w:t>
      </w:r>
    </w:p>
    <w:p w14:paraId="197130C3" w14:textId="77777777" w:rsidR="00E30E6A" w:rsidRPr="004725F3" w:rsidRDefault="00E30E6A" w:rsidP="00E30E6A">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svojih ustanoviteljih, družbenikih, delničarjih, </w:t>
      </w:r>
      <w:proofErr w:type="spellStart"/>
      <w:r w:rsidRPr="004725F3">
        <w:rPr>
          <w:rFonts w:ascii="Garamond" w:hAnsi="Garamond"/>
          <w:sz w:val="24"/>
          <w:lang w:eastAsia="en-GB"/>
        </w:rPr>
        <w:t>komanditistih</w:t>
      </w:r>
      <w:proofErr w:type="spellEnd"/>
      <w:r w:rsidRPr="004725F3">
        <w:rPr>
          <w:rFonts w:ascii="Garamond" w:hAnsi="Garamond"/>
          <w:sz w:val="24"/>
          <w:lang w:eastAsia="en-GB"/>
        </w:rPr>
        <w:t xml:space="preserve"> ali drugih lastnikih in podatke o lastniških deležih navedenih oseb;</w:t>
      </w:r>
    </w:p>
    <w:p w14:paraId="266859EB" w14:textId="77777777" w:rsidR="00E30E6A" w:rsidRPr="004725F3" w:rsidRDefault="00E30E6A" w:rsidP="00E30E6A">
      <w:pPr>
        <w:numPr>
          <w:ilvl w:val="0"/>
          <w:numId w:val="7"/>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gospodarskih subjektih, za katere se glede na določbe zakona, ki ureja gospodarske družbe, šteje, da so z njim povezane družbe. </w:t>
      </w:r>
    </w:p>
    <w:p w14:paraId="0C4E653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68E98F9"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Enako izjavo bo moral </w:t>
      </w:r>
      <w:proofErr w:type="spellStart"/>
      <w:r w:rsidRPr="004725F3">
        <w:rPr>
          <w:rFonts w:ascii="Garamond" w:hAnsi="Garamond"/>
          <w:sz w:val="24"/>
          <w:lang w:eastAsia="en-GB"/>
        </w:rPr>
        <w:t>poslovodeči</w:t>
      </w:r>
      <w:proofErr w:type="spellEnd"/>
      <w:r w:rsidRPr="004725F3">
        <w:rPr>
          <w:rFonts w:ascii="Garamond" w:hAnsi="Garamond"/>
          <w:sz w:val="24"/>
          <w:lang w:eastAsia="en-GB"/>
        </w:rPr>
        <w:t xml:space="preserve"> ponudnik predložiti za ostale ponudnike v skupnem nastopu,</w:t>
      </w:r>
      <w:r>
        <w:rPr>
          <w:rFonts w:ascii="Garamond" w:hAnsi="Garamond"/>
          <w:sz w:val="24"/>
          <w:lang w:eastAsia="en-GB"/>
        </w:rPr>
        <w:t xml:space="preserve"> ponudnik, ki nastopa s podizvajalci, pa za podizvajalce,</w:t>
      </w:r>
      <w:r w:rsidRPr="004725F3">
        <w:rPr>
          <w:rFonts w:ascii="Garamond" w:hAnsi="Garamond"/>
          <w:sz w:val="24"/>
          <w:lang w:eastAsia="en-GB"/>
        </w:rPr>
        <w:t xml:space="preserve"> ki bodo pri izvedbi javnega naročila udeleženi v vrednosti več kot 10.000,00 EUR brez DDV.  </w:t>
      </w:r>
    </w:p>
    <w:p w14:paraId="178F4AB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6F315804"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ne bo predložil zahtevanih podatkov, bo naročnik štel, da odstopa od podpisa </w:t>
      </w:r>
      <w:r>
        <w:rPr>
          <w:rFonts w:ascii="Garamond" w:hAnsi="Garamond"/>
          <w:sz w:val="24"/>
          <w:lang w:eastAsia="en-GB"/>
        </w:rPr>
        <w:t>pogodbe</w:t>
      </w:r>
      <w:r w:rsidRPr="004725F3">
        <w:rPr>
          <w:rFonts w:ascii="Garamond" w:hAnsi="Garamond"/>
          <w:sz w:val="24"/>
          <w:lang w:eastAsia="en-GB"/>
        </w:rPr>
        <w:t xml:space="preserve">. Naročnik bo v tem primeru Državni revizijski komisiji za revizijo postopkov oddaje </w:t>
      </w:r>
      <w:r w:rsidRPr="004725F3">
        <w:rPr>
          <w:rFonts w:ascii="Garamond" w:hAnsi="Garamond"/>
          <w:sz w:val="24"/>
          <w:lang w:eastAsia="en-GB"/>
        </w:rPr>
        <w:lastRenderedPageBreak/>
        <w:t xml:space="preserve">javnih naročil podal predlog za uvedbo postopka o prekršku po 4. točki prvega odstavka 112. člena ZJN-3. </w:t>
      </w:r>
    </w:p>
    <w:p w14:paraId="530A8AF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5682D75D" w14:textId="77777777"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4725F3">
        <w:rPr>
          <w:rFonts w:ascii="Garamond" w:hAnsi="Garamond"/>
          <w:b/>
          <w:sz w:val="24"/>
          <w:lang w:eastAsia="en-GB"/>
        </w:rPr>
        <w:t xml:space="preserve">14 PODPIS </w:t>
      </w:r>
      <w:r>
        <w:rPr>
          <w:rFonts w:ascii="Garamond" w:hAnsi="Garamond"/>
          <w:b/>
          <w:sz w:val="24"/>
          <w:lang w:eastAsia="en-GB"/>
        </w:rPr>
        <w:t>POGODBE</w:t>
      </w:r>
    </w:p>
    <w:p w14:paraId="748CE140"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BAA459D"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91645E">
        <w:rPr>
          <w:rFonts w:ascii="Garamond" w:hAnsi="Garamond"/>
          <w:sz w:val="24"/>
          <w:lang w:eastAsia="en-GB"/>
        </w:rPr>
        <w:t>Pogodba o izvedbi javnega naročila bo sklenjena z vsebino vzorca iz te razpisne dokumentacije (Razpisni obrazec 3 – Vzorec pogodbe). Če bo izbrana skupna ponudba ali ponudba s podizvajalci, bo pogodba ustrezno prilagojena z določbami</w:t>
      </w:r>
      <w:r>
        <w:rPr>
          <w:rFonts w:ascii="Garamond" w:hAnsi="Garamond"/>
          <w:sz w:val="24"/>
          <w:lang w:eastAsia="en-GB"/>
        </w:rPr>
        <w:t xml:space="preserve"> o skupnih ponudnikih oziroma podizvajalcih. Ponudnik z oddajo ponudbe</w:t>
      </w:r>
      <w:r w:rsidRPr="004725F3">
        <w:rPr>
          <w:rFonts w:ascii="Garamond" w:hAnsi="Garamond"/>
          <w:sz w:val="24"/>
          <w:lang w:eastAsia="en-GB"/>
        </w:rPr>
        <w:t xml:space="preserve"> potrdi, da je seznanjen z vsebino </w:t>
      </w:r>
      <w:r>
        <w:rPr>
          <w:rFonts w:ascii="Garamond" w:hAnsi="Garamond"/>
          <w:sz w:val="24"/>
          <w:lang w:eastAsia="en-GB"/>
        </w:rPr>
        <w:t>pogodbe</w:t>
      </w:r>
      <w:r w:rsidRPr="004725F3">
        <w:rPr>
          <w:rFonts w:ascii="Garamond" w:hAnsi="Garamond"/>
          <w:sz w:val="24"/>
          <w:lang w:eastAsia="en-GB"/>
        </w:rPr>
        <w:t xml:space="preserve"> in se z njo strinja</w:t>
      </w:r>
      <w:r>
        <w:rPr>
          <w:rFonts w:ascii="Garamond" w:hAnsi="Garamond"/>
          <w:sz w:val="24"/>
          <w:lang w:eastAsia="en-GB"/>
        </w:rPr>
        <w:t xml:space="preserve">, vzorca pogodbe pa mu ni treba predložiti s ponudbo. </w:t>
      </w:r>
    </w:p>
    <w:p w14:paraId="2E3D917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0B03797A"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Izbrani ponudnik bo moral </w:t>
      </w:r>
      <w:r>
        <w:rPr>
          <w:rFonts w:ascii="Garamond" w:hAnsi="Garamond"/>
          <w:sz w:val="24"/>
          <w:lang w:eastAsia="en-GB"/>
        </w:rPr>
        <w:t>pogodbo</w:t>
      </w:r>
      <w:r w:rsidRPr="004725F3">
        <w:rPr>
          <w:rFonts w:ascii="Garamond" w:hAnsi="Garamond"/>
          <w:sz w:val="24"/>
          <w:lang w:eastAsia="en-GB"/>
        </w:rPr>
        <w:t xml:space="preserve"> o izvedbi javnega naročila podpisati takoj, najkasneje pa v 10 dneh po prejemu naročnikovega poziva, naj pristopi k podpisu. </w:t>
      </w:r>
    </w:p>
    <w:p w14:paraId="1F57E39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9C3AA8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Če izbrani ponudnik v postavljenem roku ne podpiše </w:t>
      </w:r>
      <w:r>
        <w:rPr>
          <w:rFonts w:ascii="Garamond" w:hAnsi="Garamond"/>
          <w:sz w:val="24"/>
          <w:lang w:eastAsia="en-GB"/>
        </w:rPr>
        <w:t>pogodbe</w:t>
      </w:r>
      <w:r w:rsidRPr="004725F3">
        <w:rPr>
          <w:rFonts w:ascii="Garamond" w:hAnsi="Garamond"/>
          <w:sz w:val="24"/>
          <w:lang w:eastAsia="en-GB"/>
        </w:rPr>
        <w:t xml:space="preserve">, bo naročnik štel, da odstopa od </w:t>
      </w:r>
      <w:r>
        <w:rPr>
          <w:rFonts w:ascii="Garamond" w:hAnsi="Garamond"/>
          <w:sz w:val="24"/>
          <w:lang w:eastAsia="en-GB"/>
        </w:rPr>
        <w:t>njenega</w:t>
      </w:r>
      <w:r w:rsidRPr="004725F3">
        <w:rPr>
          <w:rFonts w:ascii="Garamond" w:hAnsi="Garamond"/>
          <w:sz w:val="24"/>
          <w:lang w:eastAsia="en-GB"/>
        </w:rPr>
        <w:t xml:space="preserve"> podpisa. Naročnik bo v tem primeru Državni revizijski komisiji za revizijo postopkov oddaje javnih naročil podal predlog za uvedbo postopka o prekršku</w:t>
      </w:r>
      <w:r>
        <w:rPr>
          <w:rFonts w:ascii="Garamond" w:hAnsi="Garamond"/>
          <w:sz w:val="24"/>
          <w:lang w:eastAsia="en-GB"/>
        </w:rPr>
        <w:t xml:space="preserve"> </w:t>
      </w:r>
      <w:r w:rsidRPr="00277321">
        <w:rPr>
          <w:rFonts w:ascii="Garamond" w:hAnsi="Garamond"/>
          <w:sz w:val="24"/>
          <w:lang w:eastAsia="en-GB"/>
        </w:rPr>
        <w:t>po 4. točki prvega odstavka 112. člena ZJN-3</w:t>
      </w:r>
      <w:r>
        <w:rPr>
          <w:rFonts w:ascii="Garamond" w:hAnsi="Garamond"/>
          <w:sz w:val="24"/>
          <w:lang w:eastAsia="en-GB"/>
        </w:rPr>
        <w:t>.</w:t>
      </w:r>
    </w:p>
    <w:p w14:paraId="32726C4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AB12BE5"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Pogodba bo sklenjena</w:t>
      </w:r>
      <w:r w:rsidRPr="004725F3">
        <w:rPr>
          <w:rFonts w:ascii="Garamond" w:hAnsi="Garamond"/>
          <w:sz w:val="24"/>
          <w:lang w:eastAsia="en-GB"/>
        </w:rPr>
        <w:t xml:space="preserve"> za določen čas, in sicer </w:t>
      </w:r>
      <w:r>
        <w:rPr>
          <w:rFonts w:ascii="Garamond" w:hAnsi="Garamond"/>
          <w:sz w:val="24"/>
          <w:lang w:eastAsia="en-GB"/>
        </w:rPr>
        <w:t>od 1. 6. 2024 do 31. 5. 2026.</w:t>
      </w:r>
    </w:p>
    <w:p w14:paraId="29EDE84E" w14:textId="77777777" w:rsidR="00E30E6A" w:rsidRDefault="00E30E6A" w:rsidP="00E30E6A">
      <w:pPr>
        <w:rPr>
          <w:rFonts w:ascii="Garamond" w:hAnsi="Garamond"/>
          <w:sz w:val="24"/>
          <w:lang w:eastAsia="en-GB"/>
        </w:rPr>
      </w:pPr>
    </w:p>
    <w:p w14:paraId="26F5B255" w14:textId="77777777" w:rsidR="00E30E6A" w:rsidRDefault="00E30E6A" w:rsidP="00E30E6A">
      <w:pPr>
        <w:tabs>
          <w:tab w:val="left" w:pos="3090"/>
        </w:tabs>
        <w:spacing w:line="276" w:lineRule="auto"/>
        <w:jc w:val="both"/>
        <w:textAlignment w:val="baseline"/>
        <w:rPr>
          <w:rFonts w:ascii="Garamond" w:hAnsi="Garamond"/>
          <w:bCs/>
          <w:sz w:val="24"/>
          <w:lang w:eastAsia="en-GB"/>
        </w:rPr>
      </w:pPr>
      <w:r>
        <w:rPr>
          <w:rFonts w:ascii="Garamond" w:hAnsi="Garamond"/>
          <w:b/>
          <w:sz w:val="24"/>
          <w:lang w:eastAsia="en-GB"/>
        </w:rPr>
        <w:t>15 NADOMESTNA IZPOLNITEV INVALIDSKE KVOTE</w:t>
      </w:r>
    </w:p>
    <w:p w14:paraId="3AC730FC" w14:textId="77777777" w:rsidR="00E30E6A" w:rsidRDefault="00E30E6A" w:rsidP="00E30E6A">
      <w:pPr>
        <w:tabs>
          <w:tab w:val="left" w:pos="3090"/>
        </w:tabs>
        <w:spacing w:line="276" w:lineRule="auto"/>
        <w:jc w:val="both"/>
        <w:textAlignment w:val="baseline"/>
        <w:rPr>
          <w:rFonts w:ascii="Garamond" w:hAnsi="Garamond"/>
          <w:bCs/>
          <w:sz w:val="24"/>
          <w:lang w:eastAsia="en-GB"/>
        </w:rPr>
      </w:pPr>
    </w:p>
    <w:p w14:paraId="06AEFFAE" w14:textId="77777777" w:rsidR="00E30E6A" w:rsidRPr="0040667C" w:rsidRDefault="00E30E6A" w:rsidP="00E30E6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 xml:space="preserve">62. člen ZZRZI določa, da so dolžni delodajalci, ki zaposlujejo najmanj 20 delavcev, zaposlovati invalide v okviru določenega deleža od celotnega števila zaposlenih delavcev (kvota). Kvoto se določi glede na dejavnost delodajalca, in sicer z uredbo Vlade RS. </w:t>
      </w:r>
    </w:p>
    <w:p w14:paraId="0293584F" w14:textId="77777777" w:rsidR="00E30E6A" w:rsidRPr="0040667C" w:rsidRDefault="00E30E6A" w:rsidP="00E30E6A">
      <w:pPr>
        <w:tabs>
          <w:tab w:val="left" w:pos="3090"/>
        </w:tabs>
        <w:spacing w:line="276" w:lineRule="auto"/>
        <w:jc w:val="both"/>
        <w:textAlignment w:val="baseline"/>
        <w:rPr>
          <w:rFonts w:ascii="Garamond" w:hAnsi="Garamond"/>
          <w:sz w:val="24"/>
          <w:lang w:eastAsia="en-GB"/>
        </w:rPr>
      </w:pPr>
    </w:p>
    <w:p w14:paraId="69AF749C" w14:textId="77777777" w:rsidR="00E30E6A" w:rsidRPr="0040667C" w:rsidRDefault="00E30E6A" w:rsidP="00E30E6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Uredba o določitvi kvote za zaposlovanje invalidov (Uradni list RS, št. 21/1</w:t>
      </w:r>
      <w:r>
        <w:rPr>
          <w:rFonts w:ascii="Garamond" w:hAnsi="Garamond"/>
          <w:sz w:val="24"/>
          <w:lang w:eastAsia="en-GB"/>
        </w:rPr>
        <w:t>4</w:t>
      </w:r>
      <w:r w:rsidRPr="0040667C">
        <w:rPr>
          <w:rFonts w:ascii="Garamond" w:hAnsi="Garamond"/>
          <w:sz w:val="24"/>
          <w:lang w:eastAsia="en-GB"/>
        </w:rPr>
        <w:t xml:space="preserve">) za dejavnost izobraževanja določa 3-odstotno kvoto. Ker </w:t>
      </w:r>
      <w:r>
        <w:rPr>
          <w:rFonts w:ascii="Garamond" w:hAnsi="Garamond"/>
          <w:sz w:val="24"/>
          <w:lang w:eastAsia="en-GB"/>
        </w:rPr>
        <w:t>naročnik ne zaposluje zadostnega števila invalidov,</w:t>
      </w:r>
      <w:r w:rsidRPr="0040667C">
        <w:rPr>
          <w:rFonts w:ascii="Garamond" w:hAnsi="Garamond"/>
          <w:sz w:val="24"/>
          <w:lang w:eastAsia="en-GB"/>
        </w:rPr>
        <w:t xml:space="preserve"> mora </w:t>
      </w:r>
      <w:r>
        <w:rPr>
          <w:rFonts w:ascii="Garamond" w:hAnsi="Garamond"/>
          <w:sz w:val="24"/>
          <w:lang w:eastAsia="en-GB"/>
        </w:rPr>
        <w:t>Javnemu štipendijskemu, razvojnemu, invalidskemu in p</w:t>
      </w:r>
      <w:r w:rsidRPr="0040667C">
        <w:rPr>
          <w:rFonts w:ascii="Garamond" w:hAnsi="Garamond"/>
          <w:sz w:val="24"/>
          <w:lang w:eastAsia="en-GB"/>
        </w:rPr>
        <w:t>reživninskemu skladu</w:t>
      </w:r>
      <w:r>
        <w:rPr>
          <w:rFonts w:ascii="Garamond" w:hAnsi="Garamond"/>
          <w:sz w:val="24"/>
          <w:lang w:eastAsia="en-GB"/>
        </w:rPr>
        <w:t xml:space="preserve"> Republike Slovenije</w:t>
      </w:r>
      <w:r w:rsidRPr="0040667C">
        <w:rPr>
          <w:rFonts w:ascii="Garamond" w:hAnsi="Garamond"/>
          <w:sz w:val="24"/>
          <w:lang w:eastAsia="en-GB"/>
        </w:rPr>
        <w:t xml:space="preserve"> plačevati prispevek za vzpodbujanje zaposlovanja invalidov. </w:t>
      </w:r>
    </w:p>
    <w:p w14:paraId="0B19816F" w14:textId="77777777" w:rsidR="00E30E6A" w:rsidRPr="0040667C" w:rsidRDefault="00E30E6A" w:rsidP="00E30E6A">
      <w:pPr>
        <w:tabs>
          <w:tab w:val="left" w:pos="3090"/>
        </w:tabs>
        <w:spacing w:line="276" w:lineRule="auto"/>
        <w:jc w:val="both"/>
        <w:textAlignment w:val="baseline"/>
        <w:rPr>
          <w:rFonts w:ascii="Garamond" w:hAnsi="Garamond"/>
          <w:sz w:val="24"/>
          <w:lang w:eastAsia="en-GB"/>
        </w:rPr>
      </w:pPr>
    </w:p>
    <w:p w14:paraId="6C8733FF" w14:textId="77777777" w:rsidR="00E30E6A" w:rsidRPr="0040667C" w:rsidRDefault="00E30E6A" w:rsidP="00E30E6A">
      <w:pPr>
        <w:tabs>
          <w:tab w:val="left" w:pos="3090"/>
        </w:tabs>
        <w:spacing w:line="276" w:lineRule="auto"/>
        <w:jc w:val="both"/>
        <w:textAlignment w:val="baseline"/>
        <w:rPr>
          <w:rFonts w:ascii="Garamond" w:hAnsi="Garamond"/>
          <w:sz w:val="24"/>
          <w:lang w:eastAsia="en-GB"/>
        </w:rPr>
      </w:pPr>
      <w:r w:rsidRPr="0040667C">
        <w:rPr>
          <w:rFonts w:ascii="Garamond" w:hAnsi="Garamond"/>
          <w:sz w:val="24"/>
          <w:lang w:eastAsia="en-GB"/>
        </w:rPr>
        <w:t xml:space="preserve">Naročnik lahko </w:t>
      </w:r>
      <w:r>
        <w:rPr>
          <w:rFonts w:ascii="Garamond" w:hAnsi="Garamond"/>
          <w:sz w:val="24"/>
          <w:lang w:eastAsia="en-GB"/>
        </w:rPr>
        <w:t xml:space="preserve">zniža </w:t>
      </w:r>
      <w:r w:rsidRPr="0040667C">
        <w:rPr>
          <w:rFonts w:ascii="Garamond" w:hAnsi="Garamond"/>
          <w:sz w:val="24"/>
          <w:lang w:eastAsia="en-GB"/>
        </w:rPr>
        <w:t>obveznost plačila prispevka, če s podjetjem, ki ima status invalidskega podjetja ali zaposlitvenega centra, sklene pogodbo o sodelovanju (nadomestna izpolnitev kvote).</w:t>
      </w:r>
      <w:r>
        <w:rPr>
          <w:rFonts w:ascii="Garamond" w:hAnsi="Garamond"/>
          <w:sz w:val="24"/>
          <w:lang w:eastAsia="en-GB"/>
        </w:rPr>
        <w:t xml:space="preserve"> </w:t>
      </w:r>
      <w:r w:rsidRPr="0040667C">
        <w:rPr>
          <w:rFonts w:ascii="Garamond" w:hAnsi="Garamond"/>
          <w:sz w:val="24"/>
          <w:lang w:eastAsia="en-GB"/>
        </w:rPr>
        <w:t xml:space="preserve">Izbrani ponudnik bo moral </w:t>
      </w:r>
      <w:r>
        <w:rPr>
          <w:rFonts w:ascii="Garamond" w:hAnsi="Garamond"/>
          <w:sz w:val="24"/>
          <w:lang w:eastAsia="en-GB"/>
        </w:rPr>
        <w:t xml:space="preserve">zato </w:t>
      </w:r>
      <w:r w:rsidRPr="0040667C">
        <w:rPr>
          <w:rFonts w:ascii="Garamond" w:hAnsi="Garamond"/>
          <w:sz w:val="24"/>
          <w:lang w:eastAsia="en-GB"/>
        </w:rPr>
        <w:t>z naročnikom nemudoma po podpisu pogodbe o izvedbi javnega naročila podpisati dodatek k tej pogodbi, s katerim bosta za leto 202</w:t>
      </w:r>
      <w:r>
        <w:rPr>
          <w:rFonts w:ascii="Garamond" w:hAnsi="Garamond"/>
          <w:sz w:val="24"/>
          <w:lang w:eastAsia="en-GB"/>
        </w:rPr>
        <w:t>4</w:t>
      </w:r>
      <w:r w:rsidRPr="0040667C">
        <w:rPr>
          <w:rFonts w:ascii="Garamond" w:hAnsi="Garamond"/>
          <w:sz w:val="24"/>
          <w:lang w:eastAsia="en-GB"/>
        </w:rPr>
        <w:t xml:space="preserve"> uredila obveznosti glede nadomestne iz</w:t>
      </w:r>
      <w:r>
        <w:rPr>
          <w:rFonts w:ascii="Garamond" w:hAnsi="Garamond"/>
          <w:sz w:val="24"/>
          <w:lang w:eastAsia="en-GB"/>
        </w:rPr>
        <w:t>polnitve kvote, kot to določata ZZRZI</w:t>
      </w:r>
      <w:r w:rsidRPr="0040667C">
        <w:rPr>
          <w:rFonts w:ascii="Garamond" w:hAnsi="Garamond"/>
          <w:sz w:val="24"/>
          <w:lang w:eastAsia="en-GB"/>
        </w:rPr>
        <w:t xml:space="preserve"> </w:t>
      </w:r>
      <w:r>
        <w:rPr>
          <w:rFonts w:ascii="Garamond" w:hAnsi="Garamond"/>
          <w:sz w:val="24"/>
          <w:lang w:eastAsia="en-GB"/>
        </w:rPr>
        <w:t>in</w:t>
      </w:r>
      <w:r w:rsidRPr="0040667C">
        <w:rPr>
          <w:rFonts w:ascii="Garamond" w:hAnsi="Garamond"/>
          <w:sz w:val="24"/>
          <w:lang w:eastAsia="en-GB"/>
        </w:rPr>
        <w:t xml:space="preserve"> Uredba. Nadomestno izpolnitev kvote lahko namreč naročnik napove za največ 12 mesecev koledarskega leta in ne za celotno trajanje javnega naročila. Enak dodatek k pogodbi bosta nato sklenila tudi za vsako naslednje koledarsko leto, in sicer najkasneje do 15. januarja vsakega leta.</w:t>
      </w:r>
    </w:p>
    <w:p w14:paraId="19E2B214" w14:textId="77777777" w:rsidR="00E30E6A" w:rsidRDefault="00E30E6A" w:rsidP="00E30E6A">
      <w:pPr>
        <w:tabs>
          <w:tab w:val="left" w:pos="3090"/>
        </w:tabs>
        <w:spacing w:line="276" w:lineRule="auto"/>
        <w:jc w:val="both"/>
        <w:textAlignment w:val="baseline"/>
        <w:rPr>
          <w:rFonts w:ascii="Garamond" w:hAnsi="Garamond"/>
          <w:b/>
          <w:sz w:val="24"/>
          <w:lang w:eastAsia="en-GB"/>
        </w:rPr>
      </w:pPr>
    </w:p>
    <w:p w14:paraId="19632700" w14:textId="77777777" w:rsidR="00E30E6A" w:rsidRDefault="00E30E6A">
      <w:pPr>
        <w:rPr>
          <w:rFonts w:ascii="Garamond" w:hAnsi="Garamond"/>
          <w:b/>
          <w:sz w:val="24"/>
          <w:lang w:eastAsia="en-GB"/>
        </w:rPr>
      </w:pPr>
      <w:r>
        <w:rPr>
          <w:rFonts w:ascii="Garamond" w:hAnsi="Garamond"/>
          <w:b/>
          <w:sz w:val="24"/>
          <w:lang w:eastAsia="en-GB"/>
        </w:rPr>
        <w:br w:type="page"/>
      </w:r>
    </w:p>
    <w:p w14:paraId="28D6673C" w14:textId="3144043B" w:rsidR="00E30E6A" w:rsidRPr="004725F3" w:rsidRDefault="00E30E6A" w:rsidP="00E30E6A">
      <w:pPr>
        <w:tabs>
          <w:tab w:val="left" w:pos="3090"/>
        </w:tabs>
        <w:spacing w:line="276" w:lineRule="auto"/>
        <w:jc w:val="both"/>
        <w:textAlignment w:val="baseline"/>
        <w:rPr>
          <w:rFonts w:ascii="Garamond" w:hAnsi="Garamond"/>
          <w:b/>
          <w:sz w:val="24"/>
          <w:lang w:eastAsia="en-GB"/>
        </w:rPr>
      </w:pPr>
      <w:r w:rsidRPr="00E24E1D">
        <w:rPr>
          <w:rFonts w:ascii="Garamond" w:hAnsi="Garamond"/>
          <w:b/>
          <w:sz w:val="24"/>
          <w:lang w:eastAsia="en-GB"/>
        </w:rPr>
        <w:lastRenderedPageBreak/>
        <w:t>1</w:t>
      </w:r>
      <w:r>
        <w:rPr>
          <w:rFonts w:ascii="Garamond" w:hAnsi="Garamond"/>
          <w:b/>
          <w:sz w:val="24"/>
          <w:lang w:eastAsia="en-GB"/>
        </w:rPr>
        <w:t>6</w:t>
      </w:r>
      <w:r w:rsidRPr="00E24E1D">
        <w:rPr>
          <w:rFonts w:ascii="Garamond" w:hAnsi="Garamond"/>
          <w:b/>
          <w:sz w:val="24"/>
          <w:lang w:eastAsia="en-GB"/>
        </w:rPr>
        <w:t xml:space="preserve"> </w:t>
      </w:r>
      <w:r w:rsidRPr="004725F3">
        <w:rPr>
          <w:rFonts w:ascii="Garamond" w:hAnsi="Garamond"/>
          <w:b/>
          <w:sz w:val="24"/>
          <w:lang w:eastAsia="en-GB"/>
        </w:rPr>
        <w:t>PRAVNO VARSTVO</w:t>
      </w:r>
    </w:p>
    <w:p w14:paraId="4443249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5EDF8CBF"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Gospodarski subjekt lahko vloži zahtevek za revizijo, ki se nanaša na vsebino objave ali razpisno dokumentacijo. Zahtevek se vloži prek </w:t>
      </w:r>
      <w:r>
        <w:rPr>
          <w:rFonts w:ascii="Garamond" w:hAnsi="Garamond"/>
          <w:sz w:val="24"/>
          <w:lang w:eastAsia="en-GB"/>
        </w:rPr>
        <w:t>portala eRevizija (</w:t>
      </w:r>
      <w:hyperlink r:id="rId20" w:history="1">
        <w:r w:rsidRPr="00052E59">
          <w:rPr>
            <w:rStyle w:val="Hiperpovezava"/>
            <w:rFonts w:ascii="Garamond" w:hAnsi="Garamond"/>
            <w:sz w:val="24"/>
            <w:lang w:eastAsia="en-GB"/>
          </w:rPr>
          <w:t>https://www.portalerevizija.si/</w:t>
        </w:r>
      </w:hyperlink>
      <w:r>
        <w:rPr>
          <w:rFonts w:ascii="Garamond" w:hAnsi="Garamond"/>
          <w:sz w:val="24"/>
          <w:lang w:eastAsia="en-GB"/>
        </w:rPr>
        <w:t>).</w:t>
      </w:r>
    </w:p>
    <w:p w14:paraId="412757B3"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1D5C3F7A"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Zahtevek za revizijo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76FBEFCD"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p>
    <w:p w14:paraId="3A2B8C6D"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Zahtevek za revizijo mora vsebovati tudi potrdilo o plačilu takse za revizijski postopek. Taksa znaša </w:t>
      </w:r>
      <w:r>
        <w:rPr>
          <w:rFonts w:ascii="Garamond" w:hAnsi="Garamond"/>
          <w:sz w:val="24"/>
          <w:lang w:eastAsia="en-GB"/>
        </w:rPr>
        <w:t>4</w:t>
      </w:r>
      <w:r w:rsidRPr="00277321">
        <w:rPr>
          <w:rFonts w:ascii="Garamond" w:hAnsi="Garamond"/>
          <w:sz w:val="24"/>
          <w:lang w:eastAsia="en-GB"/>
        </w:rPr>
        <w:t>.000,00 EUR (</w:t>
      </w:r>
      <w:r>
        <w:rPr>
          <w:rFonts w:ascii="Garamond" w:hAnsi="Garamond"/>
          <w:sz w:val="24"/>
          <w:lang w:eastAsia="en-GB"/>
        </w:rPr>
        <w:t>2</w:t>
      </w:r>
      <w:r w:rsidRPr="00277321">
        <w:rPr>
          <w:rFonts w:ascii="Garamond" w:hAnsi="Garamond"/>
          <w:sz w:val="24"/>
          <w:lang w:eastAsia="en-GB"/>
        </w:rPr>
        <w:t xml:space="preserve">. alineja prvega odstavka 71. člena ZPVPJN). Vlagatelj jo mora plačati na transakcijski račun </w:t>
      </w:r>
      <w:r>
        <w:rPr>
          <w:rFonts w:ascii="Garamond" w:hAnsi="Garamond"/>
          <w:sz w:val="24"/>
          <w:lang w:eastAsia="en-GB"/>
        </w:rPr>
        <w:t>Ministrstva za finance</w:t>
      </w:r>
      <w:r w:rsidRPr="00277321">
        <w:rPr>
          <w:rFonts w:ascii="Garamond" w:hAnsi="Garamond"/>
          <w:sz w:val="24"/>
          <w:lang w:eastAsia="en-GB"/>
        </w:rPr>
        <w:t xml:space="preserve">, št. SI56 0110 0100 0358 802, </w:t>
      </w:r>
      <w:r>
        <w:rPr>
          <w:rFonts w:ascii="Garamond" w:hAnsi="Garamond"/>
          <w:sz w:val="24"/>
          <w:lang w:eastAsia="en-GB"/>
        </w:rPr>
        <w:t xml:space="preserve">odprt pri Banki Slovenije, </w:t>
      </w:r>
      <w:r w:rsidRPr="00277321">
        <w:rPr>
          <w:rFonts w:ascii="Garamond" w:hAnsi="Garamond"/>
          <w:sz w:val="24"/>
          <w:lang w:eastAsia="en-GB"/>
        </w:rPr>
        <w:t xml:space="preserve">sklic 11 16110-7111290-XXXXXXLL, pri čemer se prvih šest mest (XXXXXX) nadomesti s številko objave javnega naročila, zadnji dve mesti (LL) pa sta namenjeni navedbi letnice iz številke objave na Portalu </w:t>
      </w:r>
      <w:r>
        <w:rPr>
          <w:rFonts w:ascii="Garamond" w:hAnsi="Garamond"/>
          <w:sz w:val="24"/>
          <w:lang w:eastAsia="en-GB"/>
        </w:rPr>
        <w:t>JN</w:t>
      </w:r>
      <w:r w:rsidRPr="00277321">
        <w:rPr>
          <w:rFonts w:ascii="Garamond" w:hAnsi="Garamond"/>
          <w:sz w:val="24"/>
          <w:lang w:eastAsia="en-GB"/>
        </w:rPr>
        <w:t>.</w:t>
      </w:r>
    </w:p>
    <w:p w14:paraId="33B6FC4D" w14:textId="77777777" w:rsidR="00E30E6A" w:rsidRDefault="00E30E6A" w:rsidP="00E30E6A">
      <w:pPr>
        <w:rPr>
          <w:rFonts w:ascii="Garamond" w:hAnsi="Garamond"/>
          <w:sz w:val="24"/>
          <w:lang w:eastAsia="en-GB"/>
        </w:rPr>
      </w:pPr>
    </w:p>
    <w:p w14:paraId="0DF9F37D"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277321">
        <w:rPr>
          <w:rFonts w:ascii="Garamond" w:hAnsi="Garamond"/>
          <w:sz w:val="24"/>
          <w:lang w:eastAsia="en-GB"/>
        </w:rPr>
        <w:t xml:space="preserve">Primer: </w:t>
      </w:r>
    </w:p>
    <w:p w14:paraId="48FEA9E6" w14:textId="77777777" w:rsidR="00E30E6A" w:rsidRPr="0091645E" w:rsidRDefault="00E30E6A" w:rsidP="00E30E6A">
      <w:pPr>
        <w:tabs>
          <w:tab w:val="left" w:pos="3090"/>
        </w:tabs>
        <w:spacing w:line="276" w:lineRule="auto"/>
        <w:jc w:val="both"/>
        <w:textAlignment w:val="baseline"/>
        <w:rPr>
          <w:rFonts w:ascii="Garamond" w:hAnsi="Garamond"/>
          <w:sz w:val="24"/>
          <w:lang w:eastAsia="en-GB"/>
        </w:rPr>
      </w:pPr>
      <w:r w:rsidRPr="0091645E">
        <w:rPr>
          <w:rFonts w:ascii="Garamond" w:hAnsi="Garamond"/>
          <w:sz w:val="24"/>
          <w:lang w:eastAsia="en-GB"/>
        </w:rPr>
        <w:t>Številka objave: JN000415/2024-EUe16/01</w:t>
      </w:r>
    </w:p>
    <w:p w14:paraId="6CC8ABD4" w14:textId="77777777" w:rsidR="00E30E6A" w:rsidRPr="00277321" w:rsidRDefault="00E30E6A" w:rsidP="00E30E6A">
      <w:pPr>
        <w:tabs>
          <w:tab w:val="left" w:pos="3090"/>
        </w:tabs>
        <w:spacing w:line="276" w:lineRule="auto"/>
        <w:jc w:val="both"/>
        <w:textAlignment w:val="baseline"/>
        <w:rPr>
          <w:rFonts w:ascii="Garamond" w:hAnsi="Garamond"/>
          <w:sz w:val="24"/>
          <w:lang w:eastAsia="en-GB"/>
        </w:rPr>
      </w:pPr>
      <w:r w:rsidRPr="0091645E">
        <w:rPr>
          <w:rFonts w:ascii="Garamond" w:hAnsi="Garamond"/>
          <w:sz w:val="24"/>
          <w:lang w:eastAsia="en-GB"/>
        </w:rPr>
        <w:t>Sklic: 16110-7111290-00041524</w:t>
      </w:r>
    </w:p>
    <w:p w14:paraId="6974C499" w14:textId="77777777" w:rsidR="00E30E6A" w:rsidRPr="000D32BA" w:rsidRDefault="00E30E6A" w:rsidP="00E30E6A">
      <w:pPr>
        <w:tabs>
          <w:tab w:val="left" w:pos="3090"/>
        </w:tabs>
        <w:spacing w:line="276" w:lineRule="auto"/>
        <w:jc w:val="both"/>
        <w:textAlignment w:val="baseline"/>
        <w:rPr>
          <w:rFonts w:ascii="Garamond" w:hAnsi="Garamond"/>
          <w:sz w:val="24"/>
          <w:lang w:eastAsia="en-GB"/>
        </w:rPr>
      </w:pPr>
    </w:p>
    <w:p w14:paraId="3FA700AB"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0D32BA">
        <w:rPr>
          <w:rFonts w:ascii="Garamond" w:hAnsi="Garamond"/>
          <w:sz w:val="24"/>
          <w:lang w:eastAsia="en-GB"/>
        </w:rPr>
        <w:t xml:space="preserve">Ljubljana, </w:t>
      </w:r>
      <w:r>
        <w:rPr>
          <w:rFonts w:ascii="Garamond" w:hAnsi="Garamond"/>
          <w:sz w:val="24"/>
          <w:lang w:eastAsia="en-GB"/>
        </w:rPr>
        <w:t>februar</w:t>
      </w:r>
      <w:r w:rsidRPr="000D32BA">
        <w:rPr>
          <w:rFonts w:ascii="Garamond" w:hAnsi="Garamond"/>
          <w:sz w:val="24"/>
          <w:lang w:eastAsia="en-GB"/>
        </w:rPr>
        <w:t xml:space="preserve"> 202</w:t>
      </w:r>
      <w:r>
        <w:rPr>
          <w:rFonts w:ascii="Garamond" w:hAnsi="Garamond"/>
          <w:sz w:val="24"/>
          <w:lang w:eastAsia="en-GB"/>
        </w:rPr>
        <w:t>4</w:t>
      </w:r>
    </w:p>
    <w:p w14:paraId="04D166DB" w14:textId="77777777" w:rsidR="00E30E6A" w:rsidRDefault="00E30E6A" w:rsidP="00E30E6A">
      <w:pPr>
        <w:tabs>
          <w:tab w:val="left" w:pos="3090"/>
        </w:tabs>
        <w:spacing w:line="276" w:lineRule="auto"/>
        <w:jc w:val="right"/>
        <w:textAlignment w:val="baseline"/>
        <w:rPr>
          <w:rFonts w:ascii="Garamond" w:hAnsi="Garamond"/>
          <w:sz w:val="24"/>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4"/>
          <w:lang w:eastAsia="en-GB"/>
        </w:rPr>
        <w:tab/>
      </w:r>
      <w:r w:rsidRPr="00277321">
        <w:rPr>
          <w:rFonts w:ascii="Garamond" w:hAnsi="Garamond"/>
          <w:sz w:val="24"/>
          <w:lang w:eastAsia="en-GB"/>
        </w:rPr>
        <w:t>prof. dr. Mojca Schlamberger Brezar</w:t>
      </w:r>
    </w:p>
    <w:p w14:paraId="7063A504" w14:textId="77777777" w:rsidR="00E30E6A" w:rsidRPr="004725F3" w:rsidRDefault="00E30E6A" w:rsidP="00E30E6A">
      <w:pPr>
        <w:tabs>
          <w:tab w:val="left" w:pos="3090"/>
        </w:tabs>
        <w:spacing w:line="276" w:lineRule="auto"/>
        <w:jc w:val="right"/>
        <w:textAlignment w:val="baseline"/>
        <w:rPr>
          <w:rFonts w:ascii="Garamond" w:hAnsi="Garamond"/>
          <w:sz w:val="24"/>
        </w:rPr>
        <w:sectPr w:rsidR="00E30E6A" w:rsidRPr="004725F3" w:rsidSect="0072227A">
          <w:headerReference w:type="default" r:id="rId21"/>
          <w:footerReference w:type="default" r:id="rId22"/>
          <w:headerReference w:type="first" r:id="rId23"/>
          <w:footerReference w:type="first" r:id="rId24"/>
          <w:pgSz w:w="11906" w:h="16838"/>
          <w:pgMar w:top="1417" w:right="1417" w:bottom="1417" w:left="1417" w:header="397" w:footer="397" w:gutter="0"/>
          <w:cols w:space="708"/>
          <w:titlePg/>
          <w:docGrid w:linePitch="360"/>
        </w:sectPr>
      </w:pPr>
      <w:r>
        <w:rPr>
          <w:rFonts w:ascii="Garamond" w:hAnsi="Garamond"/>
          <w:sz w:val="24"/>
          <w:lang w:eastAsia="en-GB"/>
        </w:rPr>
        <w:t>dekanja</w:t>
      </w:r>
    </w:p>
    <w:p w14:paraId="39BE72E7" w14:textId="77777777" w:rsidR="00E30E6A" w:rsidRDefault="00E30E6A" w:rsidP="00E30E6A">
      <w:pPr>
        <w:spacing w:line="276" w:lineRule="auto"/>
        <w:jc w:val="right"/>
        <w:rPr>
          <w:rFonts w:ascii="Garamond" w:hAnsi="Garamond"/>
          <w:sz w:val="24"/>
        </w:rPr>
      </w:pPr>
      <w:r w:rsidRPr="005328B9">
        <w:rPr>
          <w:rFonts w:ascii="Garamond" w:hAnsi="Garamond"/>
          <w:sz w:val="24"/>
        </w:rPr>
        <w:lastRenderedPageBreak/>
        <w:t>Obrazec 1 – Podatki o podizvajalcih</w:t>
      </w:r>
    </w:p>
    <w:p w14:paraId="5A4AE9D9" w14:textId="77777777" w:rsidR="00E30E6A" w:rsidRDefault="00E30E6A" w:rsidP="00E30E6A">
      <w:pPr>
        <w:spacing w:line="276" w:lineRule="auto"/>
        <w:jc w:val="right"/>
        <w:rPr>
          <w:rFonts w:ascii="Garamond" w:hAnsi="Garamond"/>
          <w:sz w:val="24"/>
        </w:rPr>
      </w:pPr>
    </w:p>
    <w:p w14:paraId="06FA132F" w14:textId="77777777" w:rsidR="00E30E6A" w:rsidRDefault="00E30E6A" w:rsidP="00E30E6A">
      <w:pPr>
        <w:spacing w:line="276" w:lineRule="auto"/>
        <w:jc w:val="right"/>
        <w:rPr>
          <w:rFonts w:ascii="Garamond" w:hAnsi="Garamond"/>
          <w:sz w:val="24"/>
        </w:rPr>
      </w:pPr>
    </w:p>
    <w:p w14:paraId="42BEB463" w14:textId="77777777" w:rsidR="00E30E6A" w:rsidRDefault="00E30E6A" w:rsidP="00E30E6A">
      <w:pPr>
        <w:spacing w:line="276" w:lineRule="auto"/>
        <w:jc w:val="right"/>
        <w:rPr>
          <w:rFonts w:ascii="Garamond" w:hAnsi="Garamond"/>
          <w:sz w:val="24"/>
        </w:rPr>
      </w:pPr>
    </w:p>
    <w:p w14:paraId="291B0A4A" w14:textId="77777777" w:rsidR="00E30E6A" w:rsidRDefault="00E30E6A" w:rsidP="00E30E6A">
      <w:pPr>
        <w:tabs>
          <w:tab w:val="left" w:pos="3090"/>
        </w:tabs>
        <w:spacing w:line="276" w:lineRule="auto"/>
        <w:jc w:val="center"/>
        <w:textAlignment w:val="baseline"/>
        <w:rPr>
          <w:rFonts w:ascii="Garamond" w:hAnsi="Garamond"/>
          <w:b/>
          <w:sz w:val="24"/>
          <w:lang w:eastAsia="en-GB"/>
        </w:rPr>
      </w:pPr>
      <w:r>
        <w:rPr>
          <w:rFonts w:ascii="Garamond" w:hAnsi="Garamond"/>
          <w:b/>
          <w:sz w:val="24"/>
        </w:rPr>
        <w:t>PODATKI O PODIZVAJALCIH</w:t>
      </w:r>
    </w:p>
    <w:p w14:paraId="0D6687F0"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179A781"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31BC4E0"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B5C8403" w14:textId="77777777" w:rsidR="00E30E6A" w:rsidRDefault="00E30E6A" w:rsidP="00E30E6A">
      <w:pPr>
        <w:spacing w:line="276" w:lineRule="auto"/>
        <w:jc w:val="both"/>
        <w:rPr>
          <w:rFonts w:ascii="Garamond" w:hAnsi="Garamond"/>
          <w:sz w:val="24"/>
        </w:rPr>
      </w:pPr>
      <w:r>
        <w:rPr>
          <w:rFonts w:ascii="Garamond" w:hAnsi="Garamond"/>
          <w:sz w:val="24"/>
        </w:rPr>
        <w:t xml:space="preserve">Podpisani, _________________________ (vpišite ime in priimek), odgovorna oseba gospodarskega subjekta _______________________ (vpišite firmo in poslovni naslov), izjavljam, da bomo javno naročilo </w:t>
      </w:r>
      <w:r>
        <w:rPr>
          <w:rFonts w:ascii="Garamond" w:hAnsi="Garamond"/>
        </w:rPr>
        <w:t>JN</w:t>
      </w:r>
      <w:r w:rsidRPr="00E80D18">
        <w:rPr>
          <w:rFonts w:ascii="Garamond" w:hAnsi="Garamond"/>
        </w:rPr>
        <w:t xml:space="preserve"> </w:t>
      </w:r>
      <w:r>
        <w:rPr>
          <w:rFonts w:ascii="Garamond" w:hAnsi="Garamond"/>
        </w:rPr>
        <w:t>2</w:t>
      </w:r>
      <w:r w:rsidRPr="00E80D18">
        <w:rPr>
          <w:rFonts w:ascii="Garamond" w:hAnsi="Garamond"/>
        </w:rPr>
        <w:t>/202</w:t>
      </w:r>
      <w:r>
        <w:rPr>
          <w:rFonts w:ascii="Garamond" w:hAnsi="Garamond"/>
        </w:rPr>
        <w:t>4</w:t>
      </w:r>
      <w:r w:rsidRPr="00E80D18">
        <w:rPr>
          <w:rFonts w:ascii="Garamond" w:hAnsi="Garamond"/>
        </w:rPr>
        <w:t xml:space="preserve"> </w:t>
      </w:r>
      <w:r>
        <w:rPr>
          <w:rFonts w:ascii="Garamond" w:hAnsi="Garamond"/>
          <w:sz w:val="24"/>
        </w:rPr>
        <w:t>»Tiskarske storitve« za naročnika Univerza v Ljubljani, Filozofska fakulteta, Aškerčeva cesta 2, Ljubljana, izvajali z naslednjimi podizvajalci:</w:t>
      </w:r>
    </w:p>
    <w:p w14:paraId="27416199" w14:textId="77777777" w:rsidR="00E30E6A" w:rsidRDefault="00E30E6A" w:rsidP="00E30E6A">
      <w:pPr>
        <w:spacing w:line="276" w:lineRule="auto"/>
        <w:jc w:val="both"/>
        <w:rPr>
          <w:rFonts w:ascii="Garamond" w:hAnsi="Garamond"/>
          <w:sz w:val="24"/>
        </w:rPr>
      </w:pPr>
    </w:p>
    <w:p w14:paraId="124A03D3" w14:textId="77777777" w:rsidR="00E30E6A" w:rsidRPr="005328B9" w:rsidRDefault="00E30E6A" w:rsidP="00E30E6A">
      <w:pPr>
        <w:spacing w:line="276" w:lineRule="auto"/>
        <w:rPr>
          <w:rFonts w:ascii="Garamond" w:hAnsi="Garamond"/>
          <w:b/>
          <w:sz w:val="24"/>
        </w:rPr>
      </w:pPr>
      <w:r w:rsidRPr="005328B9">
        <w:rPr>
          <w:rFonts w:ascii="Garamond" w:hAnsi="Garamond"/>
          <w:b/>
          <w:sz w:val="24"/>
        </w:rPr>
        <w:t>PODIZVAJALEC 1</w:t>
      </w:r>
    </w:p>
    <w:p w14:paraId="3C8175F1" w14:textId="77777777" w:rsidR="00E30E6A" w:rsidRPr="005328B9" w:rsidRDefault="00E30E6A" w:rsidP="00E30E6A">
      <w:pPr>
        <w:spacing w:line="276" w:lineRule="auto"/>
        <w:rPr>
          <w:rFonts w:ascii="Garamond" w:hAnsi="Garamond"/>
          <w:sz w:val="24"/>
        </w:rPr>
      </w:pPr>
    </w:p>
    <w:tbl>
      <w:tblPr>
        <w:tblStyle w:val="Tabelamrea"/>
        <w:tblW w:w="0" w:type="auto"/>
        <w:tblLook w:val="04A0" w:firstRow="1" w:lastRow="0" w:firstColumn="1" w:lastColumn="0" w:noHBand="0" w:noVBand="1"/>
      </w:tblPr>
      <w:tblGrid>
        <w:gridCol w:w="3681"/>
        <w:gridCol w:w="5947"/>
      </w:tblGrid>
      <w:tr w:rsidR="00E30E6A" w:rsidRPr="005328B9" w14:paraId="0502A3EC"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96728B"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1FB53017" w14:textId="77777777" w:rsidR="00E30E6A" w:rsidRPr="005328B9" w:rsidRDefault="00E30E6A" w:rsidP="00091A4C">
            <w:pPr>
              <w:spacing w:line="276" w:lineRule="auto"/>
              <w:jc w:val="both"/>
              <w:rPr>
                <w:rFonts w:ascii="Garamond" w:hAnsi="Garamond"/>
                <w:sz w:val="24"/>
                <w:lang w:eastAsia="en-US"/>
              </w:rPr>
            </w:pPr>
          </w:p>
        </w:tc>
      </w:tr>
      <w:tr w:rsidR="00E30E6A" w:rsidRPr="005328B9" w14:paraId="5AE276E1"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5745BD"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Kontaktni podatki:</w:t>
            </w:r>
          </w:p>
        </w:tc>
        <w:tc>
          <w:tcPr>
            <w:tcW w:w="5947" w:type="dxa"/>
            <w:tcBorders>
              <w:top w:val="single" w:sz="4" w:space="0" w:color="auto"/>
              <w:left w:val="single" w:sz="4" w:space="0" w:color="auto"/>
              <w:bottom w:val="single" w:sz="4" w:space="0" w:color="auto"/>
              <w:right w:val="single" w:sz="4" w:space="0" w:color="auto"/>
            </w:tcBorders>
          </w:tcPr>
          <w:p w14:paraId="1C1B358F" w14:textId="77777777" w:rsidR="00E30E6A" w:rsidRPr="005328B9" w:rsidRDefault="00E30E6A" w:rsidP="00091A4C">
            <w:pPr>
              <w:spacing w:line="276" w:lineRule="auto"/>
              <w:jc w:val="both"/>
              <w:rPr>
                <w:rFonts w:ascii="Garamond" w:hAnsi="Garamond"/>
                <w:sz w:val="24"/>
                <w:lang w:eastAsia="en-US"/>
              </w:rPr>
            </w:pPr>
          </w:p>
        </w:tc>
      </w:tr>
      <w:tr w:rsidR="00E30E6A" w:rsidRPr="005328B9" w14:paraId="65659B8E"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F77DF7"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7DA8399A"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1.</w:t>
            </w:r>
          </w:p>
          <w:p w14:paraId="39B6D716"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2.</w:t>
            </w:r>
          </w:p>
          <w:p w14:paraId="3666307F"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3.</w:t>
            </w:r>
          </w:p>
          <w:p w14:paraId="095F593F"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4.</w:t>
            </w:r>
          </w:p>
          <w:p w14:paraId="29EF88F3"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5.</w:t>
            </w:r>
          </w:p>
        </w:tc>
      </w:tr>
      <w:tr w:rsidR="00E30E6A" w:rsidRPr="005328B9" w14:paraId="2B79CB60"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0D8928"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50536C97" w14:textId="77777777" w:rsidR="00E30E6A" w:rsidRPr="005328B9" w:rsidRDefault="00E30E6A" w:rsidP="00091A4C">
            <w:pPr>
              <w:spacing w:line="276" w:lineRule="auto"/>
              <w:jc w:val="both"/>
              <w:rPr>
                <w:rFonts w:ascii="Garamond" w:hAnsi="Garamond"/>
                <w:sz w:val="24"/>
                <w:lang w:eastAsia="en-US"/>
              </w:rPr>
            </w:pPr>
          </w:p>
        </w:tc>
      </w:tr>
    </w:tbl>
    <w:p w14:paraId="7A7BF8A4" w14:textId="77777777" w:rsidR="00E30E6A" w:rsidRPr="005328B9" w:rsidRDefault="00E30E6A" w:rsidP="00E30E6A">
      <w:pPr>
        <w:spacing w:line="276" w:lineRule="auto"/>
        <w:jc w:val="both"/>
        <w:rPr>
          <w:rFonts w:ascii="Garamond" w:hAnsi="Garamond"/>
          <w:sz w:val="24"/>
        </w:rPr>
      </w:pPr>
    </w:p>
    <w:p w14:paraId="00FE9275" w14:textId="77777777" w:rsidR="00E30E6A" w:rsidRPr="005328B9" w:rsidRDefault="00E30E6A" w:rsidP="00E30E6A">
      <w:pPr>
        <w:spacing w:line="276" w:lineRule="auto"/>
        <w:rPr>
          <w:rFonts w:ascii="Garamond" w:hAnsi="Garamond"/>
          <w:b/>
          <w:sz w:val="24"/>
        </w:rPr>
      </w:pPr>
      <w:r w:rsidRPr="005328B9">
        <w:rPr>
          <w:rFonts w:ascii="Garamond" w:hAnsi="Garamond"/>
          <w:b/>
          <w:sz w:val="24"/>
        </w:rPr>
        <w:t>PODIZVAJALEC 2</w:t>
      </w:r>
    </w:p>
    <w:p w14:paraId="4145551E" w14:textId="77777777" w:rsidR="00E30E6A" w:rsidRPr="005328B9" w:rsidRDefault="00E30E6A" w:rsidP="00E30E6A">
      <w:pPr>
        <w:spacing w:line="276" w:lineRule="auto"/>
        <w:rPr>
          <w:rFonts w:ascii="Garamond" w:hAnsi="Garamond"/>
          <w:sz w:val="24"/>
        </w:rPr>
      </w:pPr>
    </w:p>
    <w:tbl>
      <w:tblPr>
        <w:tblStyle w:val="Tabelamrea"/>
        <w:tblW w:w="0" w:type="auto"/>
        <w:tblLook w:val="04A0" w:firstRow="1" w:lastRow="0" w:firstColumn="1" w:lastColumn="0" w:noHBand="0" w:noVBand="1"/>
      </w:tblPr>
      <w:tblGrid>
        <w:gridCol w:w="3681"/>
        <w:gridCol w:w="5947"/>
      </w:tblGrid>
      <w:tr w:rsidR="00E30E6A" w:rsidRPr="005328B9" w14:paraId="4903C6AD"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F25BC"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Firma in poslovni naslov:</w:t>
            </w:r>
          </w:p>
        </w:tc>
        <w:tc>
          <w:tcPr>
            <w:tcW w:w="5947" w:type="dxa"/>
            <w:tcBorders>
              <w:top w:val="single" w:sz="4" w:space="0" w:color="auto"/>
              <w:left w:val="single" w:sz="4" w:space="0" w:color="auto"/>
              <w:bottom w:val="single" w:sz="4" w:space="0" w:color="auto"/>
              <w:right w:val="single" w:sz="4" w:space="0" w:color="auto"/>
            </w:tcBorders>
          </w:tcPr>
          <w:p w14:paraId="5AB76753" w14:textId="77777777" w:rsidR="00E30E6A" w:rsidRPr="005328B9" w:rsidRDefault="00E30E6A" w:rsidP="00091A4C">
            <w:pPr>
              <w:spacing w:line="276" w:lineRule="auto"/>
              <w:jc w:val="both"/>
              <w:rPr>
                <w:rFonts w:ascii="Garamond" w:hAnsi="Garamond"/>
                <w:sz w:val="24"/>
                <w:lang w:eastAsia="en-US"/>
              </w:rPr>
            </w:pPr>
          </w:p>
        </w:tc>
      </w:tr>
      <w:tr w:rsidR="00E30E6A" w:rsidRPr="005328B9" w14:paraId="485A246A"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9A76D"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Kontaktni podatki:</w:t>
            </w:r>
          </w:p>
        </w:tc>
        <w:tc>
          <w:tcPr>
            <w:tcW w:w="5947" w:type="dxa"/>
            <w:tcBorders>
              <w:top w:val="single" w:sz="4" w:space="0" w:color="auto"/>
              <w:left w:val="single" w:sz="4" w:space="0" w:color="auto"/>
              <w:bottom w:val="single" w:sz="4" w:space="0" w:color="auto"/>
              <w:right w:val="single" w:sz="4" w:space="0" w:color="auto"/>
            </w:tcBorders>
          </w:tcPr>
          <w:p w14:paraId="0EC8CC81" w14:textId="77777777" w:rsidR="00E30E6A" w:rsidRPr="005328B9" w:rsidRDefault="00E30E6A" w:rsidP="00091A4C">
            <w:pPr>
              <w:spacing w:line="276" w:lineRule="auto"/>
              <w:jc w:val="both"/>
              <w:rPr>
                <w:rFonts w:ascii="Garamond" w:hAnsi="Garamond"/>
                <w:sz w:val="24"/>
                <w:lang w:eastAsia="en-US"/>
              </w:rPr>
            </w:pPr>
          </w:p>
        </w:tc>
      </w:tr>
      <w:tr w:rsidR="00E30E6A" w:rsidRPr="005328B9" w14:paraId="0367FEAC"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33CF26"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Zakoniti zastopniki:</w:t>
            </w:r>
          </w:p>
        </w:tc>
        <w:tc>
          <w:tcPr>
            <w:tcW w:w="5947" w:type="dxa"/>
            <w:tcBorders>
              <w:top w:val="single" w:sz="4" w:space="0" w:color="auto"/>
              <w:left w:val="single" w:sz="4" w:space="0" w:color="auto"/>
              <w:bottom w:val="single" w:sz="4" w:space="0" w:color="auto"/>
              <w:right w:val="single" w:sz="4" w:space="0" w:color="auto"/>
            </w:tcBorders>
            <w:hideMark/>
          </w:tcPr>
          <w:p w14:paraId="6F9EBA12"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1.</w:t>
            </w:r>
          </w:p>
          <w:p w14:paraId="37553981"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2.</w:t>
            </w:r>
          </w:p>
          <w:p w14:paraId="5B8BD22B"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3.</w:t>
            </w:r>
          </w:p>
          <w:p w14:paraId="1E0AA054"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4.</w:t>
            </w:r>
          </w:p>
          <w:p w14:paraId="18B56ECA"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5.</w:t>
            </w:r>
          </w:p>
        </w:tc>
      </w:tr>
      <w:tr w:rsidR="00E30E6A" w:rsidRPr="005328B9" w14:paraId="010AE0AF" w14:textId="77777777" w:rsidTr="00091A4C">
        <w:tc>
          <w:tcPr>
            <w:tcW w:w="3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44E" w14:textId="77777777" w:rsidR="00E30E6A" w:rsidRPr="005328B9" w:rsidRDefault="00E30E6A" w:rsidP="00091A4C">
            <w:pPr>
              <w:spacing w:line="276" w:lineRule="auto"/>
              <w:jc w:val="both"/>
              <w:rPr>
                <w:rFonts w:ascii="Garamond" w:hAnsi="Garamond"/>
                <w:sz w:val="24"/>
                <w:lang w:eastAsia="en-US"/>
              </w:rPr>
            </w:pPr>
            <w:r w:rsidRPr="005328B9">
              <w:rPr>
                <w:rFonts w:ascii="Garamond" w:hAnsi="Garamond"/>
                <w:sz w:val="24"/>
                <w:lang w:eastAsia="en-US"/>
              </w:rPr>
              <w:t>Del javnega naročila, ki ga bo izvedel, in njegova vrednost brez DDV:</w:t>
            </w:r>
          </w:p>
        </w:tc>
        <w:tc>
          <w:tcPr>
            <w:tcW w:w="5947" w:type="dxa"/>
            <w:tcBorders>
              <w:top w:val="single" w:sz="4" w:space="0" w:color="auto"/>
              <w:left w:val="single" w:sz="4" w:space="0" w:color="auto"/>
              <w:bottom w:val="single" w:sz="4" w:space="0" w:color="auto"/>
              <w:right w:val="single" w:sz="4" w:space="0" w:color="auto"/>
            </w:tcBorders>
          </w:tcPr>
          <w:p w14:paraId="23F4CA8A" w14:textId="77777777" w:rsidR="00E30E6A" w:rsidRPr="005328B9" w:rsidRDefault="00E30E6A" w:rsidP="00091A4C">
            <w:pPr>
              <w:spacing w:line="276" w:lineRule="auto"/>
              <w:jc w:val="both"/>
              <w:rPr>
                <w:rFonts w:ascii="Garamond" w:hAnsi="Garamond"/>
                <w:sz w:val="24"/>
                <w:lang w:eastAsia="en-US"/>
              </w:rPr>
            </w:pPr>
          </w:p>
        </w:tc>
      </w:tr>
    </w:tbl>
    <w:p w14:paraId="195A572B" w14:textId="77777777" w:rsidR="00E30E6A" w:rsidRDefault="00E30E6A" w:rsidP="00E30E6A">
      <w:pPr>
        <w:spacing w:line="276" w:lineRule="auto"/>
        <w:jc w:val="right"/>
        <w:rPr>
          <w:rFonts w:ascii="Garamond" w:hAnsi="Garamond"/>
          <w:sz w:val="24"/>
        </w:rPr>
      </w:pPr>
    </w:p>
    <w:p w14:paraId="39CECBF0" w14:textId="77777777" w:rsidR="00E30E6A" w:rsidRPr="003D071B" w:rsidRDefault="00E30E6A" w:rsidP="00E30E6A">
      <w:pPr>
        <w:spacing w:line="276" w:lineRule="auto"/>
        <w:jc w:val="right"/>
        <w:rPr>
          <w:rFonts w:ascii="Garamond" w:hAnsi="Garamond"/>
          <w:sz w:val="24"/>
          <w:lang w:eastAsia="en-GB"/>
        </w:rPr>
      </w:pPr>
      <w:r w:rsidRPr="00423FAB">
        <w:rPr>
          <w:rFonts w:ascii="Garamond" w:hAnsi="Garamond"/>
          <w:sz w:val="24"/>
          <w:lang w:eastAsia="en-GB"/>
        </w:rPr>
        <w:t>(nadaljuj seznam, če je podizvajalcev več)</w:t>
      </w:r>
      <w:r>
        <w:rPr>
          <w:rFonts w:ascii="Garamond" w:hAnsi="Garamond"/>
          <w:sz w:val="24"/>
          <w:highlight w:val="yellow"/>
          <w:lang w:eastAsia="en-GB"/>
        </w:rPr>
        <w:br w:type="page"/>
      </w:r>
      <w:r w:rsidRPr="00423FAB">
        <w:rPr>
          <w:rFonts w:ascii="Garamond" w:hAnsi="Garamond"/>
          <w:sz w:val="24"/>
          <w:lang w:eastAsia="en-GB"/>
        </w:rPr>
        <w:lastRenderedPageBreak/>
        <w:t xml:space="preserve">Obrazec 2 – </w:t>
      </w:r>
      <w:r w:rsidRPr="00423FAB">
        <w:rPr>
          <w:rFonts w:ascii="Garamond" w:hAnsi="Garamond"/>
          <w:sz w:val="24"/>
        </w:rPr>
        <w:t>Zahteva podizvajalca za neposredno plačilo</w:t>
      </w:r>
      <w:r w:rsidRPr="003D071B">
        <w:rPr>
          <w:rFonts w:ascii="Garamond" w:hAnsi="Garamond"/>
          <w:sz w:val="24"/>
        </w:rPr>
        <w:t xml:space="preserve"> </w:t>
      </w:r>
    </w:p>
    <w:p w14:paraId="4D7287D2" w14:textId="77777777" w:rsidR="00E30E6A" w:rsidRPr="003D071B" w:rsidRDefault="00E30E6A" w:rsidP="00E30E6A">
      <w:pPr>
        <w:pStyle w:val="Navadensplet"/>
        <w:tabs>
          <w:tab w:val="left" w:pos="3090"/>
        </w:tabs>
        <w:spacing w:before="0" w:beforeAutospacing="0" w:after="0" w:afterAutospacing="0" w:line="276" w:lineRule="auto"/>
        <w:textAlignment w:val="baseline"/>
        <w:rPr>
          <w:rFonts w:ascii="Garamond" w:hAnsi="Garamond"/>
          <w:lang w:val="sl-SI"/>
        </w:rPr>
      </w:pPr>
    </w:p>
    <w:p w14:paraId="3DD16C57"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26361269"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36D0098"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07BC6E69"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62E4658B"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6F18768F"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18894FD3"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b/>
          <w:lang w:val="sl-SI"/>
        </w:rPr>
      </w:pPr>
    </w:p>
    <w:p w14:paraId="66C81F80" w14:textId="77777777" w:rsidR="00E30E6A" w:rsidRPr="003D071B" w:rsidRDefault="00E30E6A" w:rsidP="00E30E6A">
      <w:pPr>
        <w:pStyle w:val="Navadensplet"/>
        <w:tabs>
          <w:tab w:val="left" w:pos="3090"/>
        </w:tabs>
        <w:spacing w:before="0" w:beforeAutospacing="0" w:after="0" w:afterAutospacing="0" w:line="276" w:lineRule="auto"/>
        <w:jc w:val="center"/>
        <w:textAlignment w:val="baseline"/>
        <w:rPr>
          <w:rFonts w:ascii="Garamond" w:hAnsi="Garamond"/>
          <w:b/>
          <w:lang w:val="sl-SI"/>
        </w:rPr>
      </w:pPr>
      <w:r w:rsidRPr="003D071B">
        <w:rPr>
          <w:rFonts w:ascii="Garamond" w:hAnsi="Garamond"/>
          <w:b/>
          <w:lang w:val="sl-SI"/>
        </w:rPr>
        <w:t>ZAHTEVA PODIZVAJALCA ZA NEPOSREDNO PLAČILO</w:t>
      </w:r>
    </w:p>
    <w:p w14:paraId="266D6724"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4E1A8A4C"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6B38649E"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6D78E786"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5256EFB2"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Firma in sedež podizvajalca: ______________________</w:t>
      </w:r>
    </w:p>
    <w:p w14:paraId="6C366EC8"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F44D6CE"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Ime in priimek odgovorne osebe podizvajalca: ____________________</w:t>
      </w:r>
    </w:p>
    <w:p w14:paraId="0EF18943"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32B7C85"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Na podlagi 94. člena Zakona o javnem naročanju zahtevamo, da naročnik Univerza v Ljubljani, Filozofska fakulteta, Aškerčeva cesta 2, 1000 Ljubljana za javno naročilo, katerega predmet so tiskarske storitve, naše terjatve do ponudnika ____________________________ (vpišite firmo in sedež ponudnika – glavnega izvajalca) poravnava neposredno nam.</w:t>
      </w:r>
    </w:p>
    <w:p w14:paraId="1654E877"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5266D128"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4D72C0A6"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46558755" w14:textId="77777777" w:rsidR="00E30E6A" w:rsidRPr="003D071B"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tbl>
      <w:tblPr>
        <w:tblW w:w="5000" w:type="pct"/>
        <w:jc w:val="center"/>
        <w:tblLook w:val="01E0" w:firstRow="1" w:lastRow="1" w:firstColumn="1" w:lastColumn="1" w:noHBand="0" w:noVBand="0"/>
      </w:tblPr>
      <w:tblGrid>
        <w:gridCol w:w="3212"/>
        <w:gridCol w:w="3212"/>
        <w:gridCol w:w="3214"/>
      </w:tblGrid>
      <w:tr w:rsidR="00E30E6A" w:rsidRPr="003D071B" w14:paraId="4DF5FAD9" w14:textId="77777777" w:rsidTr="00091A4C">
        <w:trPr>
          <w:jc w:val="center"/>
        </w:trPr>
        <w:tc>
          <w:tcPr>
            <w:tcW w:w="1666" w:type="pct"/>
          </w:tcPr>
          <w:p w14:paraId="5A35985A"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Datum</w:t>
            </w:r>
          </w:p>
        </w:tc>
        <w:tc>
          <w:tcPr>
            <w:tcW w:w="1666" w:type="pct"/>
          </w:tcPr>
          <w:p w14:paraId="552291AE"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ž</w:t>
            </w:r>
            <w:r w:rsidRPr="003D071B">
              <w:rPr>
                <w:rFonts w:ascii="Garamond" w:hAnsi="Garamond"/>
                <w:lang w:val="sl-SI"/>
              </w:rPr>
              <w:t>ig</w:t>
            </w:r>
          </w:p>
        </w:tc>
        <w:tc>
          <w:tcPr>
            <w:tcW w:w="1667" w:type="pct"/>
          </w:tcPr>
          <w:p w14:paraId="2A3BAA03"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Podpis odgovorne osebe podizvajalca</w:t>
            </w:r>
          </w:p>
        </w:tc>
      </w:tr>
      <w:tr w:rsidR="00E30E6A" w:rsidRPr="003D071B" w14:paraId="7A99A9FB" w14:textId="77777777" w:rsidTr="00091A4C">
        <w:trPr>
          <w:jc w:val="center"/>
        </w:trPr>
        <w:tc>
          <w:tcPr>
            <w:tcW w:w="1666" w:type="pct"/>
          </w:tcPr>
          <w:p w14:paraId="70A534CA"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6" w:type="pct"/>
          </w:tcPr>
          <w:p w14:paraId="0CE7210C"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19EB7FFC"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p>
        </w:tc>
      </w:tr>
      <w:tr w:rsidR="00E30E6A" w:rsidRPr="003D071B" w14:paraId="4A8FF2F4" w14:textId="77777777" w:rsidTr="00091A4C">
        <w:trPr>
          <w:jc w:val="center"/>
        </w:trPr>
        <w:tc>
          <w:tcPr>
            <w:tcW w:w="1666" w:type="pct"/>
          </w:tcPr>
          <w:p w14:paraId="741AEE4D"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c>
          <w:tcPr>
            <w:tcW w:w="1666" w:type="pct"/>
          </w:tcPr>
          <w:p w14:paraId="4835045F"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p>
        </w:tc>
        <w:tc>
          <w:tcPr>
            <w:tcW w:w="1667" w:type="pct"/>
          </w:tcPr>
          <w:p w14:paraId="34F588DA" w14:textId="77777777" w:rsidR="00E30E6A" w:rsidRPr="003D071B" w:rsidRDefault="00E30E6A" w:rsidP="00091A4C">
            <w:pPr>
              <w:pStyle w:val="Navadensplet"/>
              <w:tabs>
                <w:tab w:val="left" w:pos="3090"/>
              </w:tabs>
              <w:spacing w:before="0" w:beforeAutospacing="0" w:after="0" w:afterAutospacing="0" w:line="276" w:lineRule="auto"/>
              <w:jc w:val="center"/>
              <w:textAlignment w:val="baseline"/>
              <w:rPr>
                <w:rFonts w:ascii="Garamond" w:hAnsi="Garamond"/>
                <w:lang w:val="sl-SI"/>
              </w:rPr>
            </w:pPr>
            <w:r w:rsidRPr="003D071B">
              <w:rPr>
                <w:rFonts w:ascii="Garamond" w:hAnsi="Garamond"/>
                <w:lang w:val="sl-SI"/>
              </w:rPr>
              <w:t>________________</w:t>
            </w:r>
          </w:p>
        </w:tc>
      </w:tr>
    </w:tbl>
    <w:p w14:paraId="0F6859BA" w14:textId="77777777" w:rsidR="00E30E6A" w:rsidRPr="004725F3" w:rsidRDefault="00E30E6A" w:rsidP="00E30E6A">
      <w:pPr>
        <w:spacing w:line="276" w:lineRule="auto"/>
        <w:jc w:val="right"/>
        <w:rPr>
          <w:rFonts w:ascii="Garamond" w:hAnsi="Garamond"/>
          <w:sz w:val="24"/>
          <w:lang w:eastAsia="en-GB"/>
        </w:rPr>
      </w:pPr>
    </w:p>
    <w:p w14:paraId="3146FB4E" w14:textId="77777777" w:rsidR="00E30E6A" w:rsidRPr="004725F3" w:rsidRDefault="00E30E6A" w:rsidP="00E30E6A">
      <w:pPr>
        <w:tabs>
          <w:tab w:val="left" w:pos="3090"/>
        </w:tabs>
        <w:spacing w:line="276" w:lineRule="auto"/>
        <w:jc w:val="right"/>
        <w:textAlignment w:val="baseline"/>
        <w:rPr>
          <w:rFonts w:ascii="Garamond" w:hAnsi="Garamond"/>
          <w:sz w:val="24"/>
          <w:lang w:eastAsia="en-GB"/>
        </w:rPr>
      </w:pPr>
    </w:p>
    <w:p w14:paraId="0B23A4CC" w14:textId="77777777" w:rsidR="00E30E6A" w:rsidRPr="003D071B" w:rsidRDefault="00E30E6A" w:rsidP="00E30E6A">
      <w:pPr>
        <w:spacing w:line="276" w:lineRule="auto"/>
        <w:jc w:val="right"/>
        <w:rPr>
          <w:rFonts w:ascii="Garamond" w:hAnsi="Garamond"/>
          <w:b/>
        </w:rPr>
      </w:pPr>
      <w:r w:rsidRPr="004725F3">
        <w:rPr>
          <w:rFonts w:ascii="Garamond" w:hAnsi="Garamond"/>
          <w:sz w:val="24"/>
        </w:rPr>
        <w:br w:type="page"/>
      </w:r>
    </w:p>
    <w:p w14:paraId="7175E832" w14:textId="77777777" w:rsidR="00E30E6A" w:rsidRPr="004725F3" w:rsidRDefault="00E30E6A" w:rsidP="00E30E6A">
      <w:pPr>
        <w:spacing w:line="276" w:lineRule="auto"/>
        <w:jc w:val="right"/>
        <w:rPr>
          <w:rFonts w:ascii="Garamond" w:hAnsi="Garamond"/>
          <w:sz w:val="24"/>
          <w:lang w:eastAsia="en-GB"/>
        </w:rPr>
      </w:pPr>
      <w:r>
        <w:rPr>
          <w:rFonts w:ascii="Garamond" w:hAnsi="Garamond"/>
          <w:sz w:val="24"/>
          <w:lang w:eastAsia="en-GB"/>
        </w:rPr>
        <w:lastRenderedPageBreak/>
        <w:t>Obrazec 3</w:t>
      </w:r>
      <w:r w:rsidRPr="004725F3">
        <w:rPr>
          <w:rFonts w:ascii="Garamond" w:hAnsi="Garamond"/>
          <w:sz w:val="24"/>
          <w:lang w:eastAsia="en-GB"/>
        </w:rPr>
        <w:t xml:space="preserve"> – vzorec </w:t>
      </w:r>
      <w:r>
        <w:rPr>
          <w:rFonts w:ascii="Garamond" w:hAnsi="Garamond"/>
          <w:sz w:val="24"/>
          <w:lang w:eastAsia="en-GB"/>
        </w:rPr>
        <w:t xml:space="preserve">pogodbe </w:t>
      </w:r>
    </w:p>
    <w:p w14:paraId="5359A7F2"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318CCA67"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b/>
          <w:sz w:val="24"/>
          <w:lang w:eastAsia="en-GB"/>
        </w:rPr>
        <w:t>Univerza v Ljubljani, Filozofska fakulteta</w:t>
      </w:r>
      <w:r w:rsidRPr="004725F3">
        <w:rPr>
          <w:rFonts w:ascii="Garamond" w:hAnsi="Garamond"/>
          <w:sz w:val="24"/>
          <w:lang w:eastAsia="en-GB"/>
        </w:rPr>
        <w:t>, Aškerčeva cesta 2, 1000 Ljubljana, matična št.: 1627058, davčna št.: SI55382657, ki jo zastopa dekan</w:t>
      </w:r>
      <w:r>
        <w:rPr>
          <w:rFonts w:ascii="Garamond" w:hAnsi="Garamond"/>
          <w:sz w:val="24"/>
          <w:lang w:eastAsia="en-GB"/>
        </w:rPr>
        <w:t xml:space="preserve">ja </w:t>
      </w:r>
      <w:r w:rsidRPr="004725F3">
        <w:rPr>
          <w:rFonts w:ascii="Garamond" w:hAnsi="Garamond"/>
          <w:sz w:val="24"/>
          <w:lang w:eastAsia="en-GB"/>
        </w:rPr>
        <w:t xml:space="preserve">prof. dr. </w:t>
      </w:r>
      <w:r>
        <w:rPr>
          <w:rFonts w:ascii="Garamond" w:hAnsi="Garamond"/>
          <w:sz w:val="24"/>
          <w:lang w:eastAsia="en-GB"/>
        </w:rPr>
        <w:t>Mojca Schlamberger Brezar</w:t>
      </w:r>
      <w:r w:rsidRPr="004725F3">
        <w:rPr>
          <w:rFonts w:ascii="Garamond" w:hAnsi="Garamond"/>
          <w:sz w:val="24"/>
          <w:lang w:eastAsia="en-GB"/>
        </w:rPr>
        <w:t xml:space="preserve"> (v nadaljevanju: </w:t>
      </w:r>
      <w:r w:rsidRPr="004725F3">
        <w:rPr>
          <w:rFonts w:ascii="Garamond" w:hAnsi="Garamond"/>
          <w:b/>
          <w:sz w:val="24"/>
          <w:lang w:eastAsia="en-GB"/>
        </w:rPr>
        <w:t>naročnik</w:t>
      </w:r>
      <w:r w:rsidRPr="004725F3">
        <w:rPr>
          <w:rFonts w:ascii="Garamond" w:hAnsi="Garamond"/>
          <w:sz w:val="24"/>
          <w:lang w:eastAsia="en-GB"/>
        </w:rPr>
        <w:t>)</w:t>
      </w:r>
    </w:p>
    <w:p w14:paraId="013DA2F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4A0C301"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in</w:t>
      </w:r>
    </w:p>
    <w:p w14:paraId="1665D3D6"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5B7C68E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w:t>
      </w:r>
      <w:r w:rsidRPr="004725F3">
        <w:rPr>
          <w:rFonts w:ascii="Garamond" w:hAnsi="Garamond"/>
          <w:sz w:val="24"/>
          <w:lang w:eastAsia="en-GB"/>
        </w:rPr>
        <w:t>……………………………………. matična št.: ……………………..,</w:t>
      </w:r>
    </w:p>
    <w:p w14:paraId="4ED087C5" w14:textId="77777777" w:rsidR="00E30E6A" w:rsidRPr="004725F3" w:rsidRDefault="00E30E6A" w:rsidP="00E30E6A">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0"/>
          <w:szCs w:val="20"/>
          <w:lang w:eastAsia="en-GB"/>
        </w:rPr>
        <w:t xml:space="preserve">                                    (firma in poslovni naslov ponudnika) </w:t>
      </w:r>
    </w:p>
    <w:p w14:paraId="30F574AC"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davčna št.: ……….……, ki jo zastopa …………………………………………………..………</w:t>
      </w:r>
    </w:p>
    <w:p w14:paraId="5389B7BC" w14:textId="77777777" w:rsidR="00E30E6A" w:rsidRPr="004725F3" w:rsidRDefault="00E30E6A" w:rsidP="00E30E6A">
      <w:pPr>
        <w:tabs>
          <w:tab w:val="left" w:pos="3090"/>
        </w:tabs>
        <w:spacing w:line="276" w:lineRule="auto"/>
        <w:jc w:val="both"/>
        <w:textAlignment w:val="baseline"/>
        <w:rPr>
          <w:rFonts w:ascii="Garamond" w:hAnsi="Garamond"/>
          <w:sz w:val="20"/>
          <w:szCs w:val="20"/>
          <w:lang w:eastAsia="en-GB"/>
        </w:rPr>
      </w:pPr>
      <w:r w:rsidRPr="004725F3">
        <w:rPr>
          <w:rFonts w:ascii="Garamond" w:hAnsi="Garamond"/>
          <w:sz w:val="24"/>
          <w:lang w:eastAsia="en-GB"/>
        </w:rPr>
        <w:tab/>
      </w:r>
      <w:r w:rsidRPr="004725F3">
        <w:rPr>
          <w:rFonts w:ascii="Garamond" w:hAnsi="Garamond"/>
          <w:sz w:val="24"/>
          <w:lang w:eastAsia="en-GB"/>
        </w:rPr>
        <w:tab/>
      </w:r>
      <w:r w:rsidRPr="004725F3">
        <w:rPr>
          <w:rFonts w:ascii="Garamond" w:hAnsi="Garamond"/>
          <w:sz w:val="20"/>
          <w:szCs w:val="20"/>
          <w:lang w:eastAsia="en-GB"/>
        </w:rPr>
        <w:t xml:space="preserve">    (funkcija, ime in priimek osebe, pooblaščene za podpis </w:t>
      </w:r>
      <w:r>
        <w:rPr>
          <w:rFonts w:ascii="Garamond" w:hAnsi="Garamond"/>
          <w:sz w:val="20"/>
          <w:szCs w:val="20"/>
          <w:lang w:eastAsia="en-GB"/>
        </w:rPr>
        <w:t>pogodbe</w:t>
      </w:r>
      <w:r w:rsidRPr="004725F3">
        <w:rPr>
          <w:rFonts w:ascii="Garamond" w:hAnsi="Garamond"/>
          <w:sz w:val="20"/>
          <w:szCs w:val="20"/>
          <w:lang w:eastAsia="en-GB"/>
        </w:rPr>
        <w:t>)</w:t>
      </w:r>
    </w:p>
    <w:p w14:paraId="655A8B8D"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 nadaljevanju: </w:t>
      </w:r>
      <w:r>
        <w:rPr>
          <w:rFonts w:ascii="Garamond" w:hAnsi="Garamond"/>
          <w:b/>
          <w:sz w:val="24"/>
          <w:lang w:eastAsia="en-GB"/>
        </w:rPr>
        <w:t>izvajalec</w:t>
      </w:r>
      <w:r w:rsidRPr="004725F3">
        <w:rPr>
          <w:rFonts w:ascii="Garamond" w:hAnsi="Garamond"/>
          <w:sz w:val="24"/>
          <w:lang w:eastAsia="en-GB"/>
        </w:rPr>
        <w:t>)</w:t>
      </w:r>
    </w:p>
    <w:p w14:paraId="5DA87B69"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23934729" w14:textId="77777777" w:rsidR="00E30E6A" w:rsidRPr="004725F3" w:rsidRDefault="00E30E6A" w:rsidP="00E30E6A">
      <w:pPr>
        <w:tabs>
          <w:tab w:val="left" w:pos="3090"/>
        </w:tabs>
        <w:spacing w:line="276" w:lineRule="auto"/>
        <w:textAlignment w:val="baseline"/>
        <w:rPr>
          <w:rFonts w:ascii="Garamond" w:hAnsi="Garamond"/>
          <w:sz w:val="24"/>
          <w:lang w:eastAsia="en-GB"/>
        </w:rPr>
      </w:pPr>
      <w:r>
        <w:rPr>
          <w:rFonts w:ascii="Garamond" w:hAnsi="Garamond"/>
          <w:sz w:val="24"/>
          <w:lang w:eastAsia="en-GB"/>
        </w:rPr>
        <w:t>skleneta naslednjo</w:t>
      </w:r>
    </w:p>
    <w:p w14:paraId="641DA577"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6061C190"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214B8A68" w14:textId="77777777" w:rsidR="00E30E6A" w:rsidRPr="004725F3" w:rsidRDefault="00E30E6A" w:rsidP="00E30E6A">
      <w:pPr>
        <w:tabs>
          <w:tab w:val="left" w:pos="3090"/>
        </w:tabs>
        <w:spacing w:line="276" w:lineRule="auto"/>
        <w:jc w:val="center"/>
        <w:textAlignment w:val="baseline"/>
        <w:rPr>
          <w:rFonts w:ascii="Garamond" w:hAnsi="Garamond"/>
          <w:b/>
          <w:sz w:val="24"/>
          <w:lang w:eastAsia="en-GB"/>
        </w:rPr>
      </w:pPr>
      <w:r>
        <w:rPr>
          <w:rFonts w:ascii="Garamond" w:hAnsi="Garamond"/>
          <w:b/>
          <w:sz w:val="24"/>
          <w:lang w:eastAsia="en-GB"/>
        </w:rPr>
        <w:t>KROVNO POGODBO O TISKU</w:t>
      </w:r>
    </w:p>
    <w:p w14:paraId="6A096A21"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06397698" w14:textId="77777777" w:rsidR="00E30E6A" w:rsidRDefault="00E30E6A" w:rsidP="00E30E6A">
      <w:pPr>
        <w:tabs>
          <w:tab w:val="left" w:pos="3090"/>
        </w:tabs>
        <w:spacing w:line="276" w:lineRule="auto"/>
        <w:textAlignment w:val="baseline"/>
        <w:rPr>
          <w:rFonts w:ascii="Garamond" w:hAnsi="Garamond"/>
          <w:sz w:val="24"/>
          <w:lang w:eastAsia="en-GB"/>
        </w:rPr>
      </w:pPr>
    </w:p>
    <w:p w14:paraId="65874955" w14:textId="77777777" w:rsidR="00E30E6A" w:rsidRPr="00976ECF" w:rsidRDefault="00E30E6A" w:rsidP="00E30E6A">
      <w:pPr>
        <w:tabs>
          <w:tab w:val="left" w:pos="3090"/>
        </w:tabs>
        <w:spacing w:line="276" w:lineRule="auto"/>
        <w:textAlignment w:val="baseline"/>
        <w:rPr>
          <w:rFonts w:ascii="Garamond" w:hAnsi="Garamond"/>
          <w:b/>
          <w:sz w:val="24"/>
          <w:lang w:eastAsia="en-GB"/>
        </w:rPr>
      </w:pPr>
      <w:r>
        <w:rPr>
          <w:rFonts w:ascii="Garamond" w:hAnsi="Garamond"/>
          <w:b/>
          <w:sz w:val="24"/>
          <w:lang w:eastAsia="en-GB"/>
        </w:rPr>
        <w:t>I. UVODNE UGOTOVITVE</w:t>
      </w:r>
    </w:p>
    <w:p w14:paraId="121530DA"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51FFCF0C"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1. člen</w:t>
      </w:r>
    </w:p>
    <w:p w14:paraId="5DB6CD82"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(uvodoma)</w:t>
      </w:r>
    </w:p>
    <w:p w14:paraId="48F6DF60" w14:textId="77777777" w:rsidR="00E30E6A" w:rsidRPr="004725F3" w:rsidRDefault="00E30E6A" w:rsidP="00E30E6A">
      <w:pPr>
        <w:tabs>
          <w:tab w:val="left" w:pos="3090"/>
        </w:tabs>
        <w:spacing w:line="276" w:lineRule="auto"/>
        <w:textAlignment w:val="baseline"/>
        <w:rPr>
          <w:rFonts w:ascii="Garamond" w:hAnsi="Garamond"/>
          <w:sz w:val="24"/>
          <w:lang w:eastAsia="en-GB"/>
        </w:rPr>
      </w:pPr>
    </w:p>
    <w:p w14:paraId="41E435F9"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Pogodbeni stranki </w:t>
      </w:r>
      <w:r w:rsidRPr="004725F3">
        <w:rPr>
          <w:rFonts w:ascii="Garamond" w:hAnsi="Garamond"/>
          <w:sz w:val="24"/>
          <w:lang w:eastAsia="en-GB"/>
        </w:rPr>
        <w:t>uvodoma ugotavljata, da:</w:t>
      </w:r>
    </w:p>
    <w:p w14:paraId="6AF771F6" w14:textId="77777777" w:rsidR="00E30E6A" w:rsidRPr="009408EB" w:rsidRDefault="00E30E6A" w:rsidP="00E30E6A">
      <w:pPr>
        <w:numPr>
          <w:ilvl w:val="0"/>
          <w:numId w:val="10"/>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je naročnik izvedel postopek oddaje javnega naročila </w:t>
      </w:r>
      <w:r w:rsidRPr="009408EB">
        <w:rPr>
          <w:rFonts w:ascii="Garamond" w:hAnsi="Garamond"/>
          <w:sz w:val="24"/>
          <w:lang w:eastAsia="en-GB"/>
        </w:rPr>
        <w:t xml:space="preserve">za tiskarske storitve z oznako JN </w:t>
      </w:r>
      <w:r>
        <w:rPr>
          <w:rFonts w:ascii="Garamond" w:hAnsi="Garamond"/>
          <w:sz w:val="24"/>
          <w:lang w:eastAsia="en-GB"/>
        </w:rPr>
        <w:t>2</w:t>
      </w:r>
      <w:r w:rsidRPr="009408EB">
        <w:rPr>
          <w:rFonts w:ascii="Garamond" w:hAnsi="Garamond"/>
          <w:sz w:val="24"/>
          <w:lang w:eastAsia="en-GB"/>
        </w:rPr>
        <w:t>/202</w:t>
      </w:r>
      <w:r>
        <w:rPr>
          <w:rFonts w:ascii="Garamond" w:hAnsi="Garamond"/>
          <w:sz w:val="24"/>
          <w:lang w:eastAsia="en-GB"/>
        </w:rPr>
        <w:t>4</w:t>
      </w:r>
      <w:r w:rsidRPr="009408EB">
        <w:rPr>
          <w:rFonts w:ascii="Garamond" w:hAnsi="Garamond"/>
          <w:sz w:val="24"/>
          <w:lang w:eastAsia="en-GB"/>
        </w:rPr>
        <w:t>, objava obvestila o naročilu na portalu javnih naročil št. JN________ z dne __.__.202</w:t>
      </w:r>
      <w:r>
        <w:rPr>
          <w:rFonts w:ascii="Garamond" w:hAnsi="Garamond"/>
          <w:sz w:val="24"/>
          <w:lang w:eastAsia="en-GB"/>
        </w:rPr>
        <w:t>4</w:t>
      </w:r>
      <w:r w:rsidRPr="009408EB">
        <w:rPr>
          <w:rFonts w:ascii="Garamond" w:hAnsi="Garamond"/>
          <w:sz w:val="24"/>
          <w:lang w:eastAsia="en-GB"/>
        </w:rPr>
        <w:t xml:space="preserve"> (v nadaljevanju: postopek oddaje javnega naročila);</w:t>
      </w:r>
    </w:p>
    <w:p w14:paraId="31DBE8C6" w14:textId="77777777" w:rsidR="00E30E6A" w:rsidRPr="00E30E6A" w:rsidRDefault="00E30E6A" w:rsidP="00E30E6A">
      <w:pPr>
        <w:numPr>
          <w:ilvl w:val="0"/>
          <w:numId w:val="10"/>
        </w:numPr>
        <w:tabs>
          <w:tab w:val="left" w:pos="3090"/>
        </w:tabs>
        <w:spacing w:line="276" w:lineRule="auto"/>
        <w:jc w:val="both"/>
        <w:textAlignment w:val="baseline"/>
        <w:rPr>
          <w:rFonts w:ascii="Garamond" w:hAnsi="Garamond"/>
          <w:sz w:val="24"/>
          <w:lang w:eastAsia="en-GB"/>
        </w:rPr>
      </w:pPr>
      <w:r w:rsidRPr="009408EB">
        <w:rPr>
          <w:rFonts w:ascii="Garamond" w:hAnsi="Garamond"/>
          <w:sz w:val="24"/>
          <w:lang w:eastAsia="en-GB"/>
        </w:rPr>
        <w:t xml:space="preserve">je bil izvajalec z naročnikovo </w:t>
      </w:r>
      <w:r w:rsidRPr="00E30E6A">
        <w:rPr>
          <w:rFonts w:ascii="Garamond" w:hAnsi="Garamond"/>
          <w:sz w:val="24"/>
          <w:lang w:eastAsia="en-GB"/>
        </w:rPr>
        <w:t>odločitvijo št. _______ z dne __.__.2024, ki je postala pravnomočna __.__.2024, izbran za izvedbo naročila;</w:t>
      </w:r>
    </w:p>
    <w:p w14:paraId="5C7DB7E3" w14:textId="634D3879" w:rsidR="00E30E6A" w:rsidRPr="007C5676" w:rsidRDefault="00E30E6A" w:rsidP="00E30E6A">
      <w:pPr>
        <w:numPr>
          <w:ilvl w:val="0"/>
          <w:numId w:val="10"/>
        </w:numPr>
        <w:tabs>
          <w:tab w:val="left" w:pos="3090"/>
        </w:tabs>
        <w:spacing w:line="276" w:lineRule="auto"/>
        <w:jc w:val="both"/>
        <w:textAlignment w:val="baseline"/>
        <w:rPr>
          <w:rFonts w:ascii="Garamond" w:hAnsi="Garamond"/>
          <w:sz w:val="24"/>
          <w:lang w:eastAsia="en-GB"/>
        </w:rPr>
      </w:pPr>
      <w:r w:rsidRPr="00E30E6A">
        <w:rPr>
          <w:rFonts w:ascii="Garamond" w:hAnsi="Garamond"/>
          <w:sz w:val="24"/>
          <w:lang w:eastAsia="en-GB"/>
        </w:rPr>
        <w:t>sta razpisna dokumentacija št. 401-2/2024-2 z dne 19. 2. 2024 in ponudba</w:t>
      </w:r>
      <w:r w:rsidRPr="00DD011C">
        <w:rPr>
          <w:rFonts w:ascii="Garamond" w:hAnsi="Garamond"/>
          <w:sz w:val="24"/>
          <w:lang w:eastAsia="en-GB"/>
        </w:rPr>
        <w:t>, ki jo je izvajalec predložil v postopku oddaje javnega naročila, sestavna dela te pogodbe.</w:t>
      </w:r>
    </w:p>
    <w:p w14:paraId="5E047600" w14:textId="77777777" w:rsidR="00E30E6A" w:rsidRPr="00E774E1" w:rsidRDefault="00E30E6A" w:rsidP="00E30E6A">
      <w:pPr>
        <w:tabs>
          <w:tab w:val="left" w:pos="3090"/>
        </w:tabs>
        <w:spacing w:line="276" w:lineRule="auto"/>
        <w:textAlignment w:val="baseline"/>
        <w:rPr>
          <w:rFonts w:ascii="Garamond" w:hAnsi="Garamond"/>
          <w:sz w:val="24"/>
          <w:lang w:eastAsia="en-GB"/>
        </w:rPr>
      </w:pPr>
    </w:p>
    <w:p w14:paraId="6C2FC579" w14:textId="77777777" w:rsidR="00E30E6A" w:rsidRPr="00E774E1" w:rsidRDefault="00E30E6A" w:rsidP="00E30E6A">
      <w:pPr>
        <w:tabs>
          <w:tab w:val="left" w:pos="3090"/>
        </w:tabs>
        <w:spacing w:line="276" w:lineRule="auto"/>
        <w:textAlignment w:val="baseline"/>
        <w:rPr>
          <w:rFonts w:ascii="Garamond" w:hAnsi="Garamond"/>
          <w:sz w:val="24"/>
          <w:lang w:eastAsia="en-GB"/>
        </w:rPr>
      </w:pPr>
    </w:p>
    <w:p w14:paraId="7FB7AD3D" w14:textId="77777777" w:rsidR="00E30E6A" w:rsidRPr="00E774E1" w:rsidRDefault="00E30E6A" w:rsidP="00E30E6A">
      <w:pPr>
        <w:tabs>
          <w:tab w:val="left" w:pos="3090"/>
        </w:tabs>
        <w:spacing w:line="276" w:lineRule="auto"/>
        <w:textAlignment w:val="baseline"/>
        <w:rPr>
          <w:rFonts w:ascii="Garamond" w:hAnsi="Garamond"/>
          <w:b/>
          <w:sz w:val="24"/>
          <w:lang w:eastAsia="en-GB"/>
        </w:rPr>
      </w:pPr>
      <w:r w:rsidRPr="00E774E1">
        <w:rPr>
          <w:rFonts w:ascii="Garamond" w:hAnsi="Garamond"/>
          <w:b/>
          <w:sz w:val="24"/>
          <w:lang w:eastAsia="en-GB"/>
        </w:rPr>
        <w:t>II. PREDMET POGODBE</w:t>
      </w:r>
    </w:p>
    <w:p w14:paraId="447DE7C8" w14:textId="77777777" w:rsidR="00E30E6A" w:rsidRPr="00E774E1" w:rsidRDefault="00E30E6A" w:rsidP="00E30E6A">
      <w:pPr>
        <w:tabs>
          <w:tab w:val="left" w:pos="3090"/>
        </w:tabs>
        <w:spacing w:line="276" w:lineRule="auto"/>
        <w:textAlignment w:val="baseline"/>
        <w:rPr>
          <w:rFonts w:ascii="Garamond" w:hAnsi="Garamond"/>
          <w:sz w:val="24"/>
          <w:lang w:eastAsia="en-GB"/>
        </w:rPr>
      </w:pPr>
    </w:p>
    <w:p w14:paraId="2D31CFC7" w14:textId="77777777" w:rsidR="00E30E6A" w:rsidRPr="00E774E1" w:rsidRDefault="00E30E6A" w:rsidP="00E30E6A">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2. člen</w:t>
      </w:r>
    </w:p>
    <w:p w14:paraId="6AFCE340" w14:textId="77777777" w:rsidR="00E30E6A" w:rsidRPr="00E774E1" w:rsidRDefault="00E30E6A" w:rsidP="00E30E6A">
      <w:pPr>
        <w:tabs>
          <w:tab w:val="left" w:pos="3090"/>
        </w:tabs>
        <w:spacing w:line="276" w:lineRule="auto"/>
        <w:jc w:val="center"/>
        <w:textAlignment w:val="baseline"/>
        <w:rPr>
          <w:rFonts w:ascii="Garamond" w:hAnsi="Garamond"/>
          <w:sz w:val="24"/>
          <w:lang w:eastAsia="en-GB"/>
        </w:rPr>
      </w:pPr>
      <w:r w:rsidRPr="00E774E1">
        <w:rPr>
          <w:rFonts w:ascii="Garamond" w:hAnsi="Garamond"/>
          <w:sz w:val="24"/>
          <w:lang w:eastAsia="en-GB"/>
        </w:rPr>
        <w:t>(pogodbena obveznost)</w:t>
      </w:r>
    </w:p>
    <w:p w14:paraId="02A705EA" w14:textId="77777777" w:rsidR="00E30E6A" w:rsidRPr="00E774E1" w:rsidRDefault="00E30E6A" w:rsidP="00E30E6A">
      <w:pPr>
        <w:tabs>
          <w:tab w:val="left" w:pos="3090"/>
        </w:tabs>
        <w:spacing w:line="276" w:lineRule="auto"/>
        <w:textAlignment w:val="baseline"/>
        <w:rPr>
          <w:rFonts w:ascii="Garamond" w:hAnsi="Garamond"/>
          <w:sz w:val="24"/>
          <w:lang w:eastAsia="en-GB"/>
        </w:rPr>
      </w:pPr>
    </w:p>
    <w:p w14:paraId="5C9A98A1" w14:textId="77777777" w:rsidR="00E30E6A" w:rsidRPr="009408EB" w:rsidRDefault="00E30E6A" w:rsidP="00E30E6A">
      <w:pPr>
        <w:tabs>
          <w:tab w:val="left" w:pos="3090"/>
        </w:tabs>
        <w:spacing w:line="276" w:lineRule="auto"/>
        <w:jc w:val="both"/>
        <w:textAlignment w:val="baseline"/>
        <w:rPr>
          <w:rFonts w:ascii="Garamond" w:hAnsi="Garamond"/>
          <w:sz w:val="24"/>
          <w:lang w:eastAsia="en-GB"/>
        </w:rPr>
      </w:pPr>
      <w:r w:rsidRPr="00E774E1">
        <w:rPr>
          <w:rFonts w:ascii="Garamond" w:hAnsi="Garamond"/>
          <w:sz w:val="24"/>
          <w:lang w:eastAsia="en-GB"/>
        </w:rPr>
        <w:t xml:space="preserve">S to pogodbo se izvajalec zavezuje, da bo za naročnika </w:t>
      </w:r>
      <w:r w:rsidRPr="009408EB">
        <w:rPr>
          <w:rFonts w:ascii="Garamond" w:hAnsi="Garamond"/>
          <w:sz w:val="24"/>
          <w:lang w:eastAsia="en-GB"/>
        </w:rPr>
        <w:t>opravljal tisk</w:t>
      </w:r>
      <w:r>
        <w:rPr>
          <w:rFonts w:ascii="Garamond" w:hAnsi="Garamond"/>
          <w:sz w:val="24"/>
          <w:lang w:eastAsia="en-GB"/>
        </w:rPr>
        <w:t xml:space="preserve"> in vezavo </w:t>
      </w:r>
      <w:r w:rsidRPr="009408EB">
        <w:rPr>
          <w:rFonts w:ascii="Garamond" w:hAnsi="Garamond"/>
          <w:sz w:val="24"/>
          <w:lang w:eastAsia="en-GB"/>
        </w:rPr>
        <w:t xml:space="preserve">publikacij </w:t>
      </w:r>
      <w:r>
        <w:rPr>
          <w:rFonts w:ascii="Garamond" w:hAnsi="Garamond"/>
          <w:sz w:val="24"/>
          <w:lang w:eastAsia="en-GB"/>
        </w:rPr>
        <w:t>ter</w:t>
      </w:r>
      <w:r w:rsidRPr="009408EB">
        <w:rPr>
          <w:rFonts w:ascii="Garamond" w:hAnsi="Garamond"/>
          <w:sz w:val="24"/>
          <w:lang w:eastAsia="en-GB"/>
        </w:rPr>
        <w:t xml:space="preserve"> drugega gradiva (v nadaljevanju: gradivo), naročnik pa se zavezuje, da mu bo za to plačal.</w:t>
      </w:r>
    </w:p>
    <w:p w14:paraId="31DE424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6A1EDA5" w14:textId="77777777" w:rsidR="00E30E6A" w:rsidRPr="00E774E1" w:rsidRDefault="00E30E6A" w:rsidP="00E30E6A">
      <w:pPr>
        <w:spacing w:line="276" w:lineRule="auto"/>
        <w:jc w:val="center"/>
        <w:rPr>
          <w:rFonts w:ascii="Garamond" w:hAnsi="Garamond"/>
          <w:sz w:val="24"/>
          <w:lang w:eastAsia="en-GB"/>
        </w:rPr>
      </w:pPr>
      <w:r w:rsidRPr="00E774E1">
        <w:rPr>
          <w:rFonts w:ascii="Garamond" w:hAnsi="Garamond"/>
          <w:sz w:val="24"/>
          <w:lang w:eastAsia="en-GB"/>
        </w:rPr>
        <w:t>3. člen</w:t>
      </w:r>
    </w:p>
    <w:p w14:paraId="7D26A7D5" w14:textId="77777777" w:rsidR="00E30E6A" w:rsidRPr="00E774E1" w:rsidRDefault="00E30E6A" w:rsidP="00E30E6A">
      <w:pPr>
        <w:spacing w:line="276" w:lineRule="auto"/>
        <w:jc w:val="center"/>
        <w:rPr>
          <w:rFonts w:ascii="Garamond" w:hAnsi="Garamond"/>
          <w:sz w:val="24"/>
          <w:lang w:eastAsia="en-GB"/>
        </w:rPr>
      </w:pPr>
      <w:r w:rsidRPr="00E774E1">
        <w:rPr>
          <w:rFonts w:ascii="Garamond" w:hAnsi="Garamond"/>
          <w:sz w:val="24"/>
          <w:lang w:eastAsia="en-GB"/>
        </w:rPr>
        <w:t>(</w:t>
      </w:r>
      <w:r>
        <w:rPr>
          <w:rFonts w:ascii="Garamond" w:hAnsi="Garamond"/>
          <w:sz w:val="24"/>
          <w:lang w:eastAsia="en-GB"/>
        </w:rPr>
        <w:t>podrobnejše lastnosti gradiva</w:t>
      </w:r>
      <w:r w:rsidRPr="00E774E1">
        <w:rPr>
          <w:rFonts w:ascii="Garamond" w:hAnsi="Garamond"/>
          <w:sz w:val="24"/>
          <w:lang w:eastAsia="en-GB"/>
        </w:rPr>
        <w:t xml:space="preserve">) </w:t>
      </w:r>
    </w:p>
    <w:p w14:paraId="4F018EDD" w14:textId="77777777" w:rsidR="00E30E6A" w:rsidRPr="00E774E1" w:rsidRDefault="00E30E6A" w:rsidP="00E30E6A">
      <w:pPr>
        <w:tabs>
          <w:tab w:val="left" w:pos="3090"/>
        </w:tabs>
        <w:spacing w:line="276" w:lineRule="auto"/>
        <w:jc w:val="center"/>
        <w:textAlignment w:val="baseline"/>
        <w:rPr>
          <w:rFonts w:ascii="Garamond" w:hAnsi="Garamond"/>
          <w:sz w:val="24"/>
          <w:lang w:eastAsia="en-GB"/>
        </w:rPr>
      </w:pPr>
    </w:p>
    <w:p w14:paraId="09D29120"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lastRenderedPageBreak/>
        <w:t xml:space="preserve">Podrobnejše lastnosti gradiva so določene v točki </w:t>
      </w:r>
      <w:r w:rsidRPr="003121E4">
        <w:rPr>
          <w:rFonts w:ascii="Garamond" w:hAnsi="Garamond"/>
          <w:sz w:val="24"/>
          <w:lang w:eastAsia="en-GB"/>
        </w:rPr>
        <w:t xml:space="preserve">2.2. </w:t>
      </w:r>
      <w:r>
        <w:rPr>
          <w:rFonts w:ascii="Garamond" w:hAnsi="Garamond"/>
          <w:sz w:val="24"/>
          <w:lang w:eastAsia="en-GB"/>
        </w:rPr>
        <w:t xml:space="preserve">razpisne dokumentacije, ki je sestavni del te pogodbe. </w:t>
      </w:r>
    </w:p>
    <w:p w14:paraId="6E162E1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3F44FA0" w14:textId="77777777" w:rsidR="00E30E6A" w:rsidRDefault="00E30E6A" w:rsidP="00E30E6A">
      <w:pPr>
        <w:tabs>
          <w:tab w:val="left" w:pos="3090"/>
        </w:tabs>
        <w:spacing w:line="276" w:lineRule="auto"/>
        <w:textAlignment w:val="baseline"/>
        <w:rPr>
          <w:rFonts w:ascii="Garamond" w:hAnsi="Garamond"/>
          <w:color w:val="FF0000"/>
          <w:sz w:val="24"/>
          <w:lang w:eastAsia="en-GB"/>
        </w:rPr>
      </w:pPr>
    </w:p>
    <w:p w14:paraId="2E9F8A6A" w14:textId="77777777" w:rsidR="00E30E6A" w:rsidRPr="000B730C" w:rsidRDefault="00E30E6A" w:rsidP="00E30E6A">
      <w:pPr>
        <w:tabs>
          <w:tab w:val="left" w:pos="3090"/>
        </w:tabs>
        <w:spacing w:line="276" w:lineRule="auto"/>
        <w:textAlignment w:val="baseline"/>
        <w:rPr>
          <w:rFonts w:ascii="Garamond" w:hAnsi="Garamond"/>
          <w:b/>
          <w:sz w:val="24"/>
          <w:lang w:eastAsia="en-GB"/>
        </w:rPr>
      </w:pPr>
      <w:r>
        <w:rPr>
          <w:rFonts w:ascii="Garamond" w:hAnsi="Garamond"/>
          <w:b/>
          <w:sz w:val="24"/>
          <w:lang w:eastAsia="en-GB"/>
        </w:rPr>
        <w:t xml:space="preserve">III. NAČIN NAROČANJA </w:t>
      </w:r>
    </w:p>
    <w:p w14:paraId="398DBD74" w14:textId="77777777" w:rsidR="00E30E6A" w:rsidRDefault="00E30E6A" w:rsidP="00E30E6A">
      <w:pPr>
        <w:tabs>
          <w:tab w:val="left" w:pos="3090"/>
        </w:tabs>
        <w:spacing w:line="276" w:lineRule="auto"/>
        <w:textAlignment w:val="baseline"/>
        <w:rPr>
          <w:rFonts w:ascii="Garamond" w:hAnsi="Garamond"/>
          <w:sz w:val="24"/>
          <w:lang w:eastAsia="en-GB"/>
        </w:rPr>
      </w:pPr>
    </w:p>
    <w:p w14:paraId="0DA9E6C8"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4. člen </w:t>
      </w:r>
    </w:p>
    <w:p w14:paraId="4A073FC0"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(sprotno naročanje)</w:t>
      </w:r>
    </w:p>
    <w:p w14:paraId="13259254"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236B515F"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33770">
        <w:rPr>
          <w:rFonts w:ascii="Garamond" w:hAnsi="Garamond"/>
          <w:sz w:val="24"/>
          <w:lang w:eastAsia="en-GB"/>
        </w:rPr>
        <w:t xml:space="preserve">Naročnik ne more predvideti, kako pogosto bo potreboval tiskanje gradiva, kakšno vrsto gradivo bo pošiljal v tisk in v kakšnem številu izvodov. Pogodbeni stranki se zato dogovorita, da bo naročnik tisk naročal sproti, glede na </w:t>
      </w:r>
      <w:r>
        <w:rPr>
          <w:rFonts w:ascii="Garamond" w:hAnsi="Garamond"/>
          <w:sz w:val="24"/>
          <w:lang w:eastAsia="en-GB"/>
        </w:rPr>
        <w:t>svoje dejanske</w:t>
      </w:r>
      <w:r w:rsidRPr="00433770">
        <w:rPr>
          <w:rFonts w:ascii="Garamond" w:hAnsi="Garamond"/>
          <w:sz w:val="24"/>
          <w:lang w:eastAsia="en-GB"/>
        </w:rPr>
        <w:t xml:space="preserve"> potrebe. Tako oddano naročilo šteje za posamezno pogodbo.</w:t>
      </w:r>
    </w:p>
    <w:p w14:paraId="671D6D78"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6EFD8B21"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Naročnik se izvajalcu v nobenem primeru ne zavezuje, da bo naročil določeno število ali vrsto tiskarskih storitev ali da bo dosegel skupno vrednost ponudbenega predračuna. </w:t>
      </w:r>
    </w:p>
    <w:p w14:paraId="0FCF5878"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2081A13A"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5. člen</w:t>
      </w:r>
    </w:p>
    <w:p w14:paraId="2812F94D" w14:textId="77777777" w:rsidR="00E30E6A" w:rsidRPr="000B730C"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(oddaja posameznih naročil)</w:t>
      </w:r>
    </w:p>
    <w:p w14:paraId="7AF2C088" w14:textId="77777777" w:rsidR="00E30E6A" w:rsidRDefault="00E30E6A" w:rsidP="00E30E6A">
      <w:pPr>
        <w:tabs>
          <w:tab w:val="left" w:pos="3090"/>
        </w:tabs>
        <w:spacing w:line="276" w:lineRule="auto"/>
        <w:textAlignment w:val="baseline"/>
        <w:rPr>
          <w:rFonts w:ascii="Garamond" w:hAnsi="Garamond"/>
          <w:sz w:val="24"/>
          <w:lang w:eastAsia="en-GB"/>
        </w:rPr>
      </w:pPr>
    </w:p>
    <w:p w14:paraId="4DD11F23" w14:textId="77777777" w:rsidR="00E30E6A" w:rsidRPr="00320ADF" w:rsidRDefault="00E30E6A" w:rsidP="00E30E6A">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Naročilo </w:t>
      </w:r>
      <w:r>
        <w:rPr>
          <w:rFonts w:ascii="Garamond" w:hAnsi="Garamond"/>
          <w:sz w:val="24"/>
          <w:lang w:eastAsia="en-GB"/>
        </w:rPr>
        <w:t>za tisk se odda</w:t>
      </w:r>
      <w:r w:rsidRPr="00320ADF">
        <w:rPr>
          <w:rFonts w:ascii="Garamond" w:hAnsi="Garamond"/>
          <w:sz w:val="24"/>
          <w:lang w:eastAsia="en-GB"/>
        </w:rPr>
        <w:t xml:space="preserve"> na naslednji način:</w:t>
      </w:r>
    </w:p>
    <w:p w14:paraId="6AA453C2" w14:textId="77777777" w:rsidR="00E30E6A" w:rsidRDefault="00E30E6A" w:rsidP="00E30E6A">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naročnik </w:t>
      </w:r>
      <w:r>
        <w:rPr>
          <w:rFonts w:ascii="Garamond" w:hAnsi="Garamond"/>
          <w:sz w:val="24"/>
          <w:lang w:eastAsia="en-GB"/>
        </w:rPr>
        <w:t>izvajalcu po elektronski pošti ali na drugi dogovorjeni način pošlje gradivo v .</w:t>
      </w:r>
      <w:proofErr w:type="spellStart"/>
      <w:r>
        <w:rPr>
          <w:rFonts w:ascii="Garamond" w:hAnsi="Garamond"/>
          <w:sz w:val="24"/>
          <w:lang w:eastAsia="en-GB"/>
        </w:rPr>
        <w:t>pdf</w:t>
      </w:r>
      <w:proofErr w:type="spellEnd"/>
      <w:r>
        <w:rPr>
          <w:rFonts w:ascii="Garamond" w:hAnsi="Garamond"/>
          <w:sz w:val="24"/>
          <w:lang w:eastAsia="en-GB"/>
        </w:rPr>
        <w:t xml:space="preserve"> formatu z opisom zahtevanih lastnosti,</w:t>
      </w:r>
    </w:p>
    <w:p w14:paraId="3D2E35B5" w14:textId="77777777" w:rsidR="00E30E6A" w:rsidRDefault="00E30E6A" w:rsidP="00E30E6A">
      <w:pPr>
        <w:pStyle w:val="Odstavekseznama"/>
        <w:numPr>
          <w:ilvl w:val="0"/>
          <w:numId w:val="23"/>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izvajalec</w:t>
      </w:r>
      <w:r w:rsidRPr="00320ADF">
        <w:rPr>
          <w:rFonts w:ascii="Garamond" w:hAnsi="Garamond"/>
          <w:sz w:val="24"/>
          <w:lang w:eastAsia="en-GB"/>
        </w:rPr>
        <w:t xml:space="preserve"> je dolžan naročniku v </w:t>
      </w:r>
      <w:r>
        <w:rPr>
          <w:rFonts w:ascii="Garamond" w:hAnsi="Garamond"/>
          <w:sz w:val="24"/>
          <w:lang w:eastAsia="en-GB"/>
        </w:rPr>
        <w:t>petih dneh</w:t>
      </w:r>
      <w:r w:rsidRPr="00320ADF">
        <w:rPr>
          <w:rFonts w:ascii="Garamond" w:hAnsi="Garamond"/>
          <w:sz w:val="24"/>
          <w:lang w:eastAsia="en-GB"/>
        </w:rPr>
        <w:t xml:space="preserve"> od prejema naročila po elektronski pošti poslati ponudbo, upoštevajoč </w:t>
      </w:r>
      <w:r w:rsidRPr="009408EB">
        <w:rPr>
          <w:rFonts w:ascii="Garamond" w:hAnsi="Garamond"/>
          <w:sz w:val="24"/>
          <w:lang w:eastAsia="en-GB"/>
        </w:rPr>
        <w:t>cene iz 18. člena te pogodbe, in predogled za tisk pripravljenega gradiva,</w:t>
      </w:r>
    </w:p>
    <w:p w14:paraId="30CF40BD" w14:textId="77777777" w:rsidR="00E30E6A" w:rsidRPr="00320ADF" w:rsidRDefault="00E30E6A" w:rsidP="00E30E6A">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naročnik v nadaljnj</w:t>
      </w:r>
      <w:r>
        <w:rPr>
          <w:rFonts w:ascii="Garamond" w:hAnsi="Garamond"/>
          <w:sz w:val="24"/>
          <w:lang w:eastAsia="en-GB"/>
        </w:rPr>
        <w:t>ih petih</w:t>
      </w:r>
      <w:r w:rsidRPr="00320ADF">
        <w:rPr>
          <w:rFonts w:ascii="Garamond" w:hAnsi="Garamond"/>
          <w:sz w:val="24"/>
          <w:lang w:eastAsia="en-GB"/>
        </w:rPr>
        <w:t xml:space="preserve"> </w:t>
      </w:r>
      <w:r>
        <w:rPr>
          <w:rFonts w:ascii="Garamond" w:hAnsi="Garamond"/>
          <w:sz w:val="24"/>
          <w:lang w:eastAsia="en-GB"/>
        </w:rPr>
        <w:t>dneh</w:t>
      </w:r>
      <w:r w:rsidRPr="00320ADF">
        <w:rPr>
          <w:rFonts w:ascii="Garamond" w:hAnsi="Garamond"/>
          <w:sz w:val="24"/>
          <w:lang w:eastAsia="en-GB"/>
        </w:rPr>
        <w:t xml:space="preserve"> bodisi potrdi bodisi zavrne predogled in predlaga njegove popravke,</w:t>
      </w:r>
    </w:p>
    <w:p w14:paraId="19F3604A" w14:textId="77777777" w:rsidR="00E30E6A" w:rsidRPr="00320ADF" w:rsidRDefault="00E30E6A" w:rsidP="00E30E6A">
      <w:pPr>
        <w:pStyle w:val="Odstavekseznama"/>
        <w:numPr>
          <w:ilvl w:val="0"/>
          <w:numId w:val="23"/>
        </w:num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naročnik izvajalcu z dokončno potrditvijo predogleda pošlje </w:t>
      </w:r>
      <w:r>
        <w:rPr>
          <w:rFonts w:ascii="Garamond" w:hAnsi="Garamond"/>
          <w:sz w:val="24"/>
          <w:lang w:eastAsia="en-GB"/>
        </w:rPr>
        <w:t>nabavno naročilo</w:t>
      </w:r>
      <w:r w:rsidRPr="00320ADF">
        <w:rPr>
          <w:rFonts w:ascii="Garamond" w:hAnsi="Garamond"/>
          <w:sz w:val="24"/>
          <w:lang w:eastAsia="en-GB"/>
        </w:rPr>
        <w:t xml:space="preserve">. </w:t>
      </w:r>
    </w:p>
    <w:p w14:paraId="28C1B141" w14:textId="77777777" w:rsidR="00E30E6A" w:rsidRPr="00320ADF" w:rsidRDefault="00E30E6A" w:rsidP="00E30E6A">
      <w:pPr>
        <w:tabs>
          <w:tab w:val="left" w:pos="3090"/>
        </w:tabs>
        <w:spacing w:line="276" w:lineRule="auto"/>
        <w:jc w:val="both"/>
        <w:textAlignment w:val="baseline"/>
        <w:rPr>
          <w:rFonts w:ascii="Garamond" w:hAnsi="Garamond"/>
          <w:sz w:val="24"/>
          <w:lang w:eastAsia="en-GB"/>
        </w:rPr>
      </w:pPr>
    </w:p>
    <w:p w14:paraId="29B9D133" w14:textId="77777777" w:rsidR="00E30E6A" w:rsidRPr="00320ADF" w:rsidRDefault="00E30E6A" w:rsidP="00E30E6A">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Šteje se, da je </w:t>
      </w:r>
      <w:r>
        <w:rPr>
          <w:rFonts w:ascii="Garamond" w:hAnsi="Garamond"/>
          <w:sz w:val="24"/>
          <w:lang w:eastAsia="en-GB"/>
        </w:rPr>
        <w:t>posamezna pogodba za tisk sklenjena,</w:t>
      </w:r>
      <w:r w:rsidRPr="00320ADF">
        <w:rPr>
          <w:rFonts w:ascii="Garamond" w:hAnsi="Garamond"/>
          <w:sz w:val="24"/>
          <w:lang w:eastAsia="en-GB"/>
        </w:rPr>
        <w:t xml:space="preserve"> ko </w:t>
      </w:r>
      <w:r>
        <w:rPr>
          <w:rFonts w:ascii="Garamond" w:hAnsi="Garamond"/>
          <w:sz w:val="24"/>
          <w:lang w:eastAsia="en-GB"/>
        </w:rPr>
        <w:t>izvajalec</w:t>
      </w:r>
      <w:r w:rsidRPr="00320ADF">
        <w:rPr>
          <w:rFonts w:ascii="Garamond" w:hAnsi="Garamond"/>
          <w:sz w:val="24"/>
          <w:lang w:eastAsia="en-GB"/>
        </w:rPr>
        <w:t xml:space="preserve"> prejme </w:t>
      </w:r>
      <w:r>
        <w:rPr>
          <w:rFonts w:ascii="Garamond" w:hAnsi="Garamond"/>
          <w:sz w:val="24"/>
          <w:lang w:eastAsia="en-GB"/>
        </w:rPr>
        <w:t>nabavno</w:t>
      </w:r>
      <w:r w:rsidRPr="00320ADF">
        <w:rPr>
          <w:rFonts w:ascii="Garamond" w:hAnsi="Garamond"/>
          <w:sz w:val="24"/>
          <w:lang w:eastAsia="en-GB"/>
        </w:rPr>
        <w:t xml:space="preserve"> </w:t>
      </w:r>
      <w:r>
        <w:rPr>
          <w:rFonts w:ascii="Garamond" w:hAnsi="Garamond"/>
          <w:sz w:val="24"/>
          <w:lang w:eastAsia="en-GB"/>
        </w:rPr>
        <w:t xml:space="preserve">naročilo </w:t>
      </w:r>
      <w:r w:rsidRPr="00320ADF">
        <w:rPr>
          <w:rFonts w:ascii="Garamond" w:hAnsi="Garamond"/>
          <w:sz w:val="24"/>
          <w:lang w:eastAsia="en-GB"/>
        </w:rPr>
        <w:t>iz</w:t>
      </w:r>
      <w:r>
        <w:rPr>
          <w:rFonts w:ascii="Garamond" w:hAnsi="Garamond"/>
          <w:sz w:val="24"/>
          <w:lang w:eastAsia="en-GB"/>
        </w:rPr>
        <w:t xml:space="preserve"> 4</w:t>
      </w:r>
      <w:r w:rsidRPr="00320ADF">
        <w:rPr>
          <w:rFonts w:ascii="Garamond" w:hAnsi="Garamond"/>
          <w:sz w:val="24"/>
          <w:lang w:eastAsia="en-GB"/>
        </w:rPr>
        <w:t>. točke prejšnjega odstavka. Dejanja pred tem naročnika ne zavezujejo in lahko od naročila kadarkoli odstopi brez škodljivih posledic.</w:t>
      </w:r>
    </w:p>
    <w:p w14:paraId="589B490C" w14:textId="77777777" w:rsidR="00E30E6A" w:rsidRDefault="00E30E6A" w:rsidP="00E30E6A">
      <w:pPr>
        <w:rPr>
          <w:rFonts w:ascii="Garamond" w:hAnsi="Garamond"/>
          <w:sz w:val="24"/>
          <w:lang w:eastAsia="en-GB"/>
        </w:rPr>
      </w:pPr>
    </w:p>
    <w:p w14:paraId="584E420D" w14:textId="77777777" w:rsidR="00E30E6A" w:rsidRDefault="00E30E6A" w:rsidP="00E30E6A">
      <w:pPr>
        <w:jc w:val="center"/>
        <w:rPr>
          <w:rFonts w:ascii="Garamond" w:hAnsi="Garamond"/>
          <w:sz w:val="24"/>
          <w:lang w:eastAsia="en-GB"/>
        </w:rPr>
      </w:pPr>
      <w:r>
        <w:rPr>
          <w:rFonts w:ascii="Garamond" w:hAnsi="Garamond"/>
          <w:sz w:val="24"/>
          <w:lang w:eastAsia="en-GB"/>
        </w:rPr>
        <w:t>6. člen</w:t>
      </w:r>
    </w:p>
    <w:p w14:paraId="4D48CDC1"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(naslov za naročanje)</w:t>
      </w:r>
    </w:p>
    <w:p w14:paraId="7D0A4791"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0E687971" w14:textId="77777777" w:rsidR="00E30E6A" w:rsidRPr="000E7852"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w:t>
      </w:r>
      <w:r w:rsidRPr="000E7852">
        <w:rPr>
          <w:rFonts w:ascii="Garamond" w:hAnsi="Garamond"/>
          <w:sz w:val="24"/>
          <w:lang w:eastAsia="en-GB"/>
        </w:rPr>
        <w:t xml:space="preserve">aročnik </w:t>
      </w:r>
      <w:r>
        <w:rPr>
          <w:rFonts w:ascii="Garamond" w:hAnsi="Garamond"/>
          <w:sz w:val="24"/>
          <w:lang w:eastAsia="en-GB"/>
        </w:rPr>
        <w:t>bo izvajalca k oddaji ponudb</w:t>
      </w:r>
      <w:r w:rsidRPr="000E7852">
        <w:rPr>
          <w:rFonts w:ascii="Garamond" w:hAnsi="Garamond"/>
          <w:sz w:val="24"/>
          <w:lang w:eastAsia="en-GB"/>
        </w:rPr>
        <w:t xml:space="preserve"> poziva</w:t>
      </w:r>
      <w:r>
        <w:rPr>
          <w:rFonts w:ascii="Garamond" w:hAnsi="Garamond"/>
          <w:sz w:val="24"/>
          <w:lang w:eastAsia="en-GB"/>
        </w:rPr>
        <w:t>l</w:t>
      </w:r>
      <w:r w:rsidRPr="000E7852">
        <w:rPr>
          <w:rFonts w:ascii="Garamond" w:hAnsi="Garamond"/>
          <w:sz w:val="24"/>
          <w:lang w:eastAsia="en-GB"/>
        </w:rPr>
        <w:t xml:space="preserve"> po elektronski pošti na naslov: _________________</w:t>
      </w:r>
      <w:r>
        <w:rPr>
          <w:rFonts w:ascii="Garamond" w:hAnsi="Garamond"/>
          <w:sz w:val="24"/>
          <w:lang w:eastAsia="en-GB"/>
        </w:rPr>
        <w:t xml:space="preserve"> </w:t>
      </w:r>
      <w:r w:rsidRPr="000E7852">
        <w:rPr>
          <w:rFonts w:ascii="Garamond" w:hAnsi="Garamond"/>
          <w:sz w:val="24"/>
          <w:lang w:eastAsia="en-GB"/>
        </w:rPr>
        <w:t xml:space="preserve">. Naročnik pri </w:t>
      </w:r>
      <w:r>
        <w:rPr>
          <w:rFonts w:ascii="Garamond" w:hAnsi="Garamond"/>
          <w:sz w:val="24"/>
          <w:lang w:eastAsia="en-GB"/>
        </w:rPr>
        <w:t>tem</w:t>
      </w:r>
      <w:r w:rsidRPr="000E7852">
        <w:rPr>
          <w:rFonts w:ascii="Garamond" w:hAnsi="Garamond"/>
          <w:sz w:val="24"/>
          <w:lang w:eastAsia="en-GB"/>
        </w:rPr>
        <w:t xml:space="preserve"> dokazuje samo, da je elektronsko sporočilo zapustilo njegov informacijski sistem. Naročnik ne odgovarja za to, ali je </w:t>
      </w:r>
      <w:r>
        <w:rPr>
          <w:rFonts w:ascii="Garamond" w:hAnsi="Garamond"/>
          <w:sz w:val="24"/>
          <w:lang w:eastAsia="en-GB"/>
        </w:rPr>
        <w:t>izvajalec</w:t>
      </w:r>
      <w:r w:rsidRPr="000E7852">
        <w:rPr>
          <w:rFonts w:ascii="Garamond" w:hAnsi="Garamond"/>
          <w:sz w:val="24"/>
          <w:lang w:eastAsia="en-GB"/>
        </w:rPr>
        <w:t xml:space="preserve"> dejansko prejel </w:t>
      </w:r>
      <w:r>
        <w:rPr>
          <w:rFonts w:ascii="Garamond" w:hAnsi="Garamond"/>
          <w:sz w:val="24"/>
          <w:lang w:eastAsia="en-GB"/>
        </w:rPr>
        <w:t>sporočilo</w:t>
      </w:r>
      <w:r w:rsidRPr="000E7852">
        <w:rPr>
          <w:rFonts w:ascii="Garamond" w:hAnsi="Garamond"/>
          <w:sz w:val="24"/>
          <w:lang w:eastAsia="en-GB"/>
        </w:rPr>
        <w:t xml:space="preserve"> in se seznanil z njegovo vsebino.</w:t>
      </w:r>
    </w:p>
    <w:p w14:paraId="5907AFF4" w14:textId="77777777" w:rsidR="00E30E6A" w:rsidRPr="000E7852" w:rsidRDefault="00E30E6A" w:rsidP="00E30E6A">
      <w:pPr>
        <w:tabs>
          <w:tab w:val="left" w:pos="3090"/>
        </w:tabs>
        <w:spacing w:line="276" w:lineRule="auto"/>
        <w:jc w:val="both"/>
        <w:textAlignment w:val="baseline"/>
        <w:rPr>
          <w:rFonts w:ascii="Garamond" w:hAnsi="Garamond"/>
          <w:sz w:val="24"/>
          <w:lang w:eastAsia="en-GB"/>
        </w:rPr>
      </w:pPr>
    </w:p>
    <w:p w14:paraId="16F5FD8F" w14:textId="77777777" w:rsidR="00E30E6A" w:rsidRDefault="00E30E6A" w:rsidP="00E30E6A">
      <w:pPr>
        <w:tabs>
          <w:tab w:val="left" w:pos="3090"/>
        </w:tabs>
        <w:spacing w:line="276" w:lineRule="auto"/>
        <w:jc w:val="both"/>
        <w:textAlignment w:val="baseline"/>
        <w:rPr>
          <w:rFonts w:ascii="Garamond" w:hAnsi="Garamond"/>
          <w:color w:val="FF0000"/>
          <w:sz w:val="24"/>
          <w:lang w:eastAsia="en-GB"/>
        </w:rPr>
      </w:pPr>
      <w:r w:rsidRPr="000E7852">
        <w:rPr>
          <w:rFonts w:ascii="Garamond" w:hAnsi="Garamond"/>
          <w:sz w:val="24"/>
          <w:lang w:eastAsia="en-GB"/>
        </w:rPr>
        <w:t xml:space="preserve">Spremembo elektronskega naslova za </w:t>
      </w:r>
      <w:r>
        <w:rPr>
          <w:rFonts w:ascii="Garamond" w:hAnsi="Garamond"/>
          <w:sz w:val="24"/>
          <w:lang w:eastAsia="en-GB"/>
        </w:rPr>
        <w:t xml:space="preserve">naročanje </w:t>
      </w:r>
      <w:r w:rsidRPr="000E7852">
        <w:rPr>
          <w:rFonts w:ascii="Garamond" w:hAnsi="Garamond"/>
          <w:sz w:val="24"/>
          <w:lang w:eastAsia="en-GB"/>
        </w:rPr>
        <w:t xml:space="preserve">mora </w:t>
      </w:r>
      <w:r>
        <w:rPr>
          <w:rFonts w:ascii="Garamond" w:hAnsi="Garamond"/>
          <w:sz w:val="24"/>
          <w:lang w:eastAsia="en-GB"/>
        </w:rPr>
        <w:t>izvajalec</w:t>
      </w:r>
      <w:r w:rsidRPr="000E7852">
        <w:rPr>
          <w:rFonts w:ascii="Garamond" w:hAnsi="Garamond"/>
          <w:sz w:val="24"/>
          <w:lang w:eastAsia="en-GB"/>
        </w:rPr>
        <w:t xml:space="preserve"> pisno sporočiti naročniku. Do prejema obvestila o spremembi naročnik </w:t>
      </w:r>
      <w:r>
        <w:rPr>
          <w:rFonts w:ascii="Garamond" w:hAnsi="Garamond"/>
          <w:sz w:val="24"/>
          <w:lang w:eastAsia="en-GB"/>
        </w:rPr>
        <w:t>sporočila</w:t>
      </w:r>
      <w:r w:rsidRPr="000E7852">
        <w:rPr>
          <w:rFonts w:ascii="Garamond" w:hAnsi="Garamond"/>
          <w:sz w:val="24"/>
          <w:lang w:eastAsia="en-GB"/>
        </w:rPr>
        <w:t xml:space="preserve"> pošilja na elektronski naslov iz prejšnjega odstavka tega člena. Posledice opustitve obvestila nosi </w:t>
      </w:r>
      <w:r>
        <w:rPr>
          <w:rFonts w:ascii="Garamond" w:hAnsi="Garamond"/>
          <w:sz w:val="24"/>
          <w:lang w:eastAsia="en-GB"/>
        </w:rPr>
        <w:t>izvajalec</w:t>
      </w:r>
      <w:r w:rsidRPr="000E7852">
        <w:rPr>
          <w:rFonts w:ascii="Garamond" w:hAnsi="Garamond"/>
          <w:sz w:val="24"/>
          <w:lang w:eastAsia="en-GB"/>
        </w:rPr>
        <w:t xml:space="preserve"> sam.</w:t>
      </w:r>
    </w:p>
    <w:p w14:paraId="760D0939" w14:textId="77777777" w:rsidR="00E30E6A" w:rsidRPr="0058166B" w:rsidRDefault="00E30E6A" w:rsidP="00E30E6A">
      <w:pPr>
        <w:tabs>
          <w:tab w:val="left" w:pos="3090"/>
        </w:tabs>
        <w:spacing w:line="276" w:lineRule="auto"/>
        <w:jc w:val="both"/>
        <w:textAlignment w:val="baseline"/>
        <w:rPr>
          <w:rFonts w:ascii="Garamond" w:hAnsi="Garamond"/>
          <w:color w:val="FF0000"/>
          <w:sz w:val="24"/>
          <w:lang w:eastAsia="en-GB"/>
        </w:rPr>
      </w:pPr>
    </w:p>
    <w:p w14:paraId="6D27CB56"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7. člen</w:t>
      </w:r>
    </w:p>
    <w:p w14:paraId="2AB0975B"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(sodelovalna dolžnost in naročilo zaradi kritja)</w:t>
      </w:r>
    </w:p>
    <w:p w14:paraId="53AB544D"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6ECDEA6E"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lastRenderedPageBreak/>
        <w:t xml:space="preserve">Izvajalec se </w:t>
      </w:r>
      <w:r>
        <w:rPr>
          <w:rFonts w:ascii="Garamond" w:hAnsi="Garamond"/>
          <w:sz w:val="24"/>
          <w:lang w:eastAsia="en-GB"/>
        </w:rPr>
        <w:t>zavezuje</w:t>
      </w:r>
      <w:r w:rsidRPr="00320ADF">
        <w:rPr>
          <w:rFonts w:ascii="Garamond" w:hAnsi="Garamond"/>
          <w:sz w:val="24"/>
          <w:lang w:eastAsia="en-GB"/>
        </w:rPr>
        <w:t>, da bo aktivno sodeloval pri oddajanju naročil za tisk</w:t>
      </w:r>
      <w:r>
        <w:rPr>
          <w:rFonts w:ascii="Garamond" w:hAnsi="Garamond"/>
          <w:sz w:val="24"/>
          <w:lang w:eastAsia="en-GB"/>
        </w:rPr>
        <w:t xml:space="preserve">. </w:t>
      </w:r>
      <w:r w:rsidRPr="000E7852">
        <w:rPr>
          <w:rFonts w:ascii="Garamond" w:hAnsi="Garamond"/>
          <w:sz w:val="24"/>
          <w:lang w:eastAsia="en-GB"/>
        </w:rPr>
        <w:t xml:space="preserve">Aktivno sodelovanje pomeni, da se </w:t>
      </w:r>
      <w:r w:rsidRPr="00320ADF">
        <w:rPr>
          <w:rFonts w:ascii="Garamond" w:hAnsi="Garamond"/>
          <w:sz w:val="24"/>
          <w:lang w:eastAsia="en-GB"/>
        </w:rPr>
        <w:t xml:space="preserve">na naročnikova naročila odziva na način, določen v prejšnjem členu.  </w:t>
      </w:r>
    </w:p>
    <w:p w14:paraId="6CA783B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174996F"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320ADF">
        <w:rPr>
          <w:rFonts w:ascii="Garamond" w:hAnsi="Garamond"/>
          <w:sz w:val="24"/>
          <w:lang w:eastAsia="en-GB"/>
        </w:rPr>
        <w:t xml:space="preserve">Če se izvajalec ne odzove pravočasno, mu naročnik postavi dodaten rok. Če izvajalec niti v tem roku ne pošlje predračuna in predogleda gradiva, lahko naročnik tisk zaradi kritja naroči na prostem trgu. Naročnik lahko v tem primeru od izvajalca zahteva razliko med ceno, </w:t>
      </w:r>
      <w:r>
        <w:rPr>
          <w:rFonts w:ascii="Garamond" w:hAnsi="Garamond"/>
          <w:sz w:val="24"/>
          <w:lang w:eastAsia="en-GB"/>
        </w:rPr>
        <w:t>ki bi jo plačal po</w:t>
      </w:r>
      <w:r w:rsidRPr="00320ADF">
        <w:rPr>
          <w:rFonts w:ascii="Garamond" w:hAnsi="Garamond"/>
          <w:sz w:val="24"/>
          <w:lang w:eastAsia="en-GB"/>
        </w:rPr>
        <w:t xml:space="preserve"> tej pogodbi, in ceno, ki jo je plačal drugem</w:t>
      </w:r>
      <w:r>
        <w:rPr>
          <w:rFonts w:ascii="Garamond" w:hAnsi="Garamond"/>
          <w:sz w:val="24"/>
          <w:lang w:eastAsia="en-GB"/>
        </w:rPr>
        <w:t>u</w:t>
      </w:r>
      <w:r w:rsidRPr="00320ADF">
        <w:rPr>
          <w:rFonts w:ascii="Garamond" w:hAnsi="Garamond"/>
          <w:sz w:val="24"/>
          <w:lang w:eastAsia="en-GB"/>
        </w:rPr>
        <w:t xml:space="preserve"> tiskarju.</w:t>
      </w:r>
    </w:p>
    <w:p w14:paraId="212F19B5"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6F9FB43" w14:textId="77777777" w:rsidR="00E30E6A" w:rsidRPr="000E7852"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Neodzivnost izvajalca šteje za kršitev pogodbenih obveznosti.</w:t>
      </w:r>
    </w:p>
    <w:p w14:paraId="5F291041" w14:textId="77777777" w:rsidR="00E30E6A" w:rsidRPr="00F41B2D" w:rsidRDefault="00E30E6A" w:rsidP="00E30E6A">
      <w:pPr>
        <w:tabs>
          <w:tab w:val="left" w:pos="3090"/>
        </w:tabs>
        <w:spacing w:line="276" w:lineRule="auto"/>
        <w:jc w:val="both"/>
        <w:textAlignment w:val="baseline"/>
        <w:rPr>
          <w:rFonts w:ascii="Garamond" w:hAnsi="Garamond"/>
          <w:sz w:val="24"/>
          <w:lang w:eastAsia="en-GB"/>
        </w:rPr>
      </w:pPr>
    </w:p>
    <w:p w14:paraId="4561826D" w14:textId="77777777" w:rsidR="00E30E6A" w:rsidRPr="000B730C" w:rsidRDefault="00E30E6A" w:rsidP="00E30E6A">
      <w:pPr>
        <w:tabs>
          <w:tab w:val="left" w:pos="3090"/>
        </w:tabs>
        <w:spacing w:line="276" w:lineRule="auto"/>
        <w:textAlignment w:val="baseline"/>
        <w:rPr>
          <w:rFonts w:ascii="Garamond" w:hAnsi="Garamond"/>
          <w:sz w:val="24"/>
          <w:lang w:eastAsia="en-GB"/>
        </w:rPr>
      </w:pPr>
    </w:p>
    <w:p w14:paraId="48D57041" w14:textId="77777777" w:rsidR="00E30E6A" w:rsidRPr="00A971F1"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IV. OBVEZNOSTI IZVAJALCA</w:t>
      </w:r>
    </w:p>
    <w:p w14:paraId="3F405397"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8</w:t>
      </w:r>
      <w:r w:rsidRPr="004725F3">
        <w:rPr>
          <w:rFonts w:ascii="Garamond" w:hAnsi="Garamond"/>
          <w:sz w:val="24"/>
          <w:lang w:eastAsia="en-GB"/>
        </w:rPr>
        <w:t>. člen</w:t>
      </w:r>
    </w:p>
    <w:p w14:paraId="21D3A9DD" w14:textId="77777777" w:rsidR="00E30E6A"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skrbnost in vestnost</w:t>
      </w:r>
      <w:r w:rsidRPr="004725F3">
        <w:rPr>
          <w:rFonts w:ascii="Garamond" w:hAnsi="Garamond"/>
          <w:sz w:val="24"/>
          <w:lang w:eastAsia="en-GB"/>
        </w:rPr>
        <w:t>)</w:t>
      </w:r>
    </w:p>
    <w:p w14:paraId="50284D3D"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352801B7"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se </w:t>
      </w:r>
      <w:r>
        <w:rPr>
          <w:rFonts w:ascii="Garamond" w:hAnsi="Garamond"/>
          <w:sz w:val="24"/>
          <w:lang w:eastAsia="en-GB"/>
        </w:rPr>
        <w:t>zavezuje</w:t>
      </w:r>
      <w:r w:rsidRPr="004462DC">
        <w:rPr>
          <w:rFonts w:ascii="Garamond" w:hAnsi="Garamond"/>
          <w:sz w:val="24"/>
          <w:lang w:eastAsia="en-GB"/>
        </w:rPr>
        <w:t>, da bo pri tisku uporabljal material (papir, vezivo, platnice) najvišje kakovosti.</w:t>
      </w:r>
    </w:p>
    <w:p w14:paraId="5AD69A2D"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p>
    <w:p w14:paraId="75E5A23C"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Delo bo opravljal s skrbnostjo dobrega strokovnjaka in po pravilih posla.</w:t>
      </w:r>
    </w:p>
    <w:p w14:paraId="058DDB9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E2E438A"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9</w:t>
      </w:r>
      <w:r w:rsidRPr="00A971F1">
        <w:rPr>
          <w:rFonts w:ascii="Garamond" w:hAnsi="Garamond"/>
          <w:sz w:val="24"/>
          <w:lang w:eastAsia="en-GB"/>
        </w:rPr>
        <w:t>. člen</w:t>
      </w:r>
    </w:p>
    <w:p w14:paraId="3FE1DF7F" w14:textId="77777777" w:rsidR="00E30E6A" w:rsidRPr="00A971F1"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 xml:space="preserve">(dolžnost opozarjanja) </w:t>
      </w:r>
    </w:p>
    <w:p w14:paraId="5747E739"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C7E589C"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Izvajalec je dolžan naročnika opozoriti na pomanjkljivosti v njegovem naročilu in na druge okoliščine, ki bi lahko bile pomembne za naročeno delo ali za njegovo pravočasno izročitev.</w:t>
      </w:r>
    </w:p>
    <w:p w14:paraId="161A4FE3" w14:textId="77777777" w:rsidR="00E30E6A" w:rsidRPr="00A971F1" w:rsidRDefault="00E30E6A" w:rsidP="00E30E6A">
      <w:pPr>
        <w:tabs>
          <w:tab w:val="left" w:pos="3090"/>
        </w:tabs>
        <w:spacing w:line="276" w:lineRule="auto"/>
        <w:jc w:val="both"/>
        <w:textAlignment w:val="baseline"/>
        <w:rPr>
          <w:rFonts w:ascii="Garamond" w:hAnsi="Garamond"/>
          <w:sz w:val="24"/>
          <w:lang w:eastAsia="en-GB"/>
        </w:rPr>
      </w:pPr>
    </w:p>
    <w:p w14:paraId="0A776AA5"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10</w:t>
      </w:r>
      <w:r w:rsidRPr="00A971F1">
        <w:rPr>
          <w:rFonts w:ascii="Garamond" w:hAnsi="Garamond"/>
          <w:sz w:val="24"/>
          <w:lang w:eastAsia="en-GB"/>
        </w:rPr>
        <w:t>. člen</w:t>
      </w:r>
    </w:p>
    <w:p w14:paraId="2242F1BE" w14:textId="77777777" w:rsidR="00E30E6A" w:rsidRPr="00A971F1"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za izpolnitev)</w:t>
      </w:r>
    </w:p>
    <w:p w14:paraId="7D40C988" w14:textId="77777777" w:rsidR="00E30E6A" w:rsidRPr="00A971F1" w:rsidRDefault="00E30E6A" w:rsidP="00E30E6A">
      <w:pPr>
        <w:tabs>
          <w:tab w:val="left" w:pos="3090"/>
        </w:tabs>
        <w:spacing w:line="276" w:lineRule="auto"/>
        <w:jc w:val="both"/>
        <w:textAlignment w:val="baseline"/>
        <w:rPr>
          <w:rFonts w:ascii="Garamond" w:hAnsi="Garamond"/>
          <w:sz w:val="24"/>
          <w:lang w:eastAsia="en-GB"/>
        </w:rPr>
      </w:pPr>
    </w:p>
    <w:p w14:paraId="3980597F"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je dolžan gradivo natisniti in ga izročiti </w:t>
      </w:r>
      <w:r w:rsidRPr="009408EB">
        <w:rPr>
          <w:rFonts w:ascii="Garamond" w:hAnsi="Garamond"/>
          <w:sz w:val="24"/>
          <w:lang w:eastAsia="en-GB"/>
        </w:rPr>
        <w:t>naročniku v roku 10 dni od dneva</w:t>
      </w:r>
      <w:r w:rsidRPr="004462DC">
        <w:rPr>
          <w:rFonts w:ascii="Garamond" w:hAnsi="Garamond"/>
          <w:sz w:val="24"/>
          <w:lang w:eastAsia="en-GB"/>
        </w:rPr>
        <w:t xml:space="preserve">, ko je sklenjena posamezna pogodba (drugi odstavek </w:t>
      </w:r>
      <w:r>
        <w:rPr>
          <w:rFonts w:ascii="Garamond" w:hAnsi="Garamond"/>
          <w:sz w:val="24"/>
          <w:lang w:eastAsia="en-GB"/>
        </w:rPr>
        <w:t>5</w:t>
      </w:r>
      <w:r w:rsidRPr="004462DC">
        <w:rPr>
          <w:rFonts w:ascii="Garamond" w:hAnsi="Garamond"/>
          <w:sz w:val="24"/>
          <w:lang w:eastAsia="en-GB"/>
        </w:rPr>
        <w:t xml:space="preserve">. člena te pogodbe). </w:t>
      </w:r>
    </w:p>
    <w:p w14:paraId="0BF636FB"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p>
    <w:p w14:paraId="7FA7E67D"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Če izvajalec zamuja iz vzroka, za katerega odgovarja, je dolžan naročniku plačati pogodbeno kazen v višini 50 EUR za vsak dan zamude. Če naročnik uveljavi pravico do pogodbene kazni, jo je izvajalec dolžan upoštevati pri izdaji računa. Če ne ravna tako, naročnik znesek pogodbene kazni pobota s svojo obveznostjo plačila.</w:t>
      </w:r>
    </w:p>
    <w:p w14:paraId="67424929"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4FD9E8E"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11. člen</w:t>
      </w:r>
    </w:p>
    <w:p w14:paraId="40B8A6AC"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za izpolnitev kot bistvena sestavina pogodbe)</w:t>
      </w:r>
    </w:p>
    <w:p w14:paraId="06DEDC58"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2EB7D6DD"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Naročnik je dolžan izvajalca pri oddaji naročila posebej opozoriti, če je rok iz prvega odstavka prejšnjega člena bistvena sestavina posamezne pogodbe (npr. zaradi tega, ker naročnik gradivo potrebuje do točno določenega dne, po tem pa mu več ne koristi).   </w:t>
      </w:r>
    </w:p>
    <w:p w14:paraId="5DBAAD48"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p>
    <w:p w14:paraId="5D968A8E"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Če v takšnem primeru izvajalec gradiva ne natisne in izroči pravočasno, se posamezna pogodba šteje za razvezano. Izvajalec ni upravičen do nikakršnega plačila, naročnik pa lahko </w:t>
      </w:r>
      <w:r>
        <w:rPr>
          <w:rFonts w:ascii="Garamond" w:hAnsi="Garamond"/>
          <w:sz w:val="24"/>
          <w:lang w:eastAsia="en-GB"/>
        </w:rPr>
        <w:t>od izvajalca zahteva povračilo škode</w:t>
      </w:r>
      <w:r w:rsidRPr="004462DC">
        <w:rPr>
          <w:rFonts w:ascii="Garamond" w:hAnsi="Garamond"/>
          <w:sz w:val="24"/>
          <w:lang w:eastAsia="en-GB"/>
        </w:rPr>
        <w:t xml:space="preserve">, ki mu je bila s tem povzročena. </w:t>
      </w:r>
    </w:p>
    <w:p w14:paraId="734E5CE6" w14:textId="77777777" w:rsidR="00E30E6A" w:rsidRDefault="00E30E6A" w:rsidP="00E30E6A">
      <w:pPr>
        <w:tabs>
          <w:tab w:val="left" w:pos="3090"/>
        </w:tabs>
        <w:spacing w:line="276" w:lineRule="auto"/>
        <w:textAlignment w:val="baseline"/>
        <w:rPr>
          <w:rFonts w:ascii="Garamond" w:hAnsi="Garamond"/>
          <w:sz w:val="24"/>
          <w:lang w:eastAsia="en-GB"/>
        </w:rPr>
      </w:pPr>
    </w:p>
    <w:p w14:paraId="204ED24D"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lastRenderedPageBreak/>
        <w:t>12. člen</w:t>
      </w:r>
    </w:p>
    <w:p w14:paraId="0AE6996F"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(izročitev)</w:t>
      </w:r>
    </w:p>
    <w:p w14:paraId="4B98F969"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46A512ED"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 xml:space="preserve">Izvajalec natisnjeno gradivo izroči na sedežu naročnika ali drugem naročnikovem naslovu potem, ko se o natančnem kraju in času prevzema dogovori s skrbnikom te pogodbe. Gradivo je dolžan izročiti v škatlah iz valovitega kartona dimenzij do 350 mm (d), 250 mm (š), 250 mm (v). Stroške z izročitvijo nosi izvajalec. </w:t>
      </w:r>
    </w:p>
    <w:p w14:paraId="45D3E983" w14:textId="77777777" w:rsidR="00E30E6A" w:rsidRPr="004462DC" w:rsidRDefault="00E30E6A" w:rsidP="00E30E6A">
      <w:pPr>
        <w:tabs>
          <w:tab w:val="left" w:pos="3090"/>
        </w:tabs>
        <w:spacing w:line="276" w:lineRule="auto"/>
        <w:jc w:val="both"/>
        <w:textAlignment w:val="baseline"/>
        <w:rPr>
          <w:rFonts w:ascii="Garamond" w:hAnsi="Garamond"/>
          <w:sz w:val="24"/>
          <w:lang w:eastAsia="en-GB"/>
        </w:rPr>
      </w:pPr>
    </w:p>
    <w:p w14:paraId="6DB21124"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462DC">
        <w:rPr>
          <w:rFonts w:ascii="Garamond" w:hAnsi="Garamond"/>
          <w:sz w:val="24"/>
          <w:lang w:eastAsia="en-GB"/>
        </w:rPr>
        <w:t>Če se gradivo pred izročitvijo iz kakršnegakoli vzroka uniči ali poškoduje, izvajalec ni prost svoje obveznosti. V tem primeru je dolžan gradivo v primernem roku, ki mu ga postavi naročnik, ponovno natisniti in izročiti. Za uničeno ali poškodovano gradivo ni upravičen do nikakršnega plačila.</w:t>
      </w:r>
    </w:p>
    <w:p w14:paraId="63488803" w14:textId="77777777" w:rsidR="00E30E6A" w:rsidRDefault="00E30E6A" w:rsidP="00E30E6A">
      <w:pPr>
        <w:spacing w:line="276" w:lineRule="auto"/>
        <w:rPr>
          <w:rFonts w:ascii="Garamond" w:hAnsi="Garamond"/>
          <w:b/>
          <w:sz w:val="24"/>
          <w:lang w:eastAsia="en-GB"/>
        </w:rPr>
      </w:pPr>
    </w:p>
    <w:p w14:paraId="7096D7B1" w14:textId="77777777" w:rsidR="00E30E6A" w:rsidRDefault="00E30E6A" w:rsidP="00E30E6A">
      <w:pPr>
        <w:spacing w:line="276" w:lineRule="auto"/>
        <w:rPr>
          <w:rFonts w:ascii="Garamond" w:hAnsi="Garamond"/>
          <w:b/>
          <w:sz w:val="24"/>
          <w:lang w:eastAsia="en-GB"/>
        </w:rPr>
      </w:pPr>
    </w:p>
    <w:p w14:paraId="65DDA420" w14:textId="77777777" w:rsidR="00E30E6A" w:rsidRDefault="00E30E6A" w:rsidP="00E30E6A">
      <w:pPr>
        <w:spacing w:line="276" w:lineRule="auto"/>
        <w:rPr>
          <w:rFonts w:ascii="Garamond" w:hAnsi="Garamond"/>
          <w:b/>
          <w:sz w:val="24"/>
          <w:lang w:eastAsia="en-GB"/>
        </w:rPr>
      </w:pPr>
      <w:r>
        <w:rPr>
          <w:rFonts w:ascii="Garamond" w:hAnsi="Garamond"/>
          <w:b/>
          <w:sz w:val="24"/>
          <w:lang w:eastAsia="en-GB"/>
        </w:rPr>
        <w:t>V. PRAVICE IN OBVEZNOSTI NAROČNIKA</w:t>
      </w:r>
    </w:p>
    <w:p w14:paraId="02EE3F2A" w14:textId="77777777" w:rsidR="00E30E6A" w:rsidRPr="004462DC" w:rsidRDefault="00E30E6A" w:rsidP="00E30E6A">
      <w:pPr>
        <w:tabs>
          <w:tab w:val="left" w:pos="3090"/>
        </w:tabs>
        <w:spacing w:line="276" w:lineRule="auto"/>
        <w:textAlignment w:val="baseline"/>
        <w:rPr>
          <w:rFonts w:ascii="Garamond" w:hAnsi="Garamond"/>
          <w:b/>
          <w:sz w:val="24"/>
          <w:lang w:eastAsia="en-GB"/>
        </w:rPr>
      </w:pPr>
    </w:p>
    <w:p w14:paraId="08F9D214"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13. člen</w:t>
      </w:r>
    </w:p>
    <w:p w14:paraId="72FCF5FF"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(prevzem gradiva)</w:t>
      </w:r>
    </w:p>
    <w:p w14:paraId="6D763953" w14:textId="77777777" w:rsidR="00E30E6A" w:rsidRDefault="00E30E6A" w:rsidP="00E30E6A">
      <w:pPr>
        <w:spacing w:line="276" w:lineRule="auto"/>
        <w:jc w:val="center"/>
        <w:rPr>
          <w:rFonts w:ascii="Garamond" w:hAnsi="Garamond"/>
          <w:sz w:val="24"/>
          <w:lang w:eastAsia="en-GB"/>
        </w:rPr>
      </w:pPr>
    </w:p>
    <w:p w14:paraId="6B822640" w14:textId="77777777" w:rsidR="00E30E6A" w:rsidRDefault="00E30E6A" w:rsidP="00E30E6A">
      <w:pPr>
        <w:spacing w:line="276" w:lineRule="auto"/>
        <w:jc w:val="both"/>
        <w:rPr>
          <w:rFonts w:ascii="Garamond" w:hAnsi="Garamond"/>
          <w:sz w:val="24"/>
          <w:lang w:eastAsia="en-GB"/>
        </w:rPr>
      </w:pPr>
      <w:r>
        <w:rPr>
          <w:rFonts w:ascii="Garamond" w:hAnsi="Garamond"/>
          <w:sz w:val="24"/>
          <w:lang w:eastAsia="en-GB"/>
        </w:rPr>
        <w:t xml:space="preserve">Naročnik je dolžan prevzeti gradivo, katerega izročitev mu je bila na dogovorjen način pravočasno ponujena. </w:t>
      </w:r>
    </w:p>
    <w:p w14:paraId="7B026440" w14:textId="77777777" w:rsidR="00E30E6A" w:rsidRDefault="00E30E6A" w:rsidP="00E30E6A">
      <w:pPr>
        <w:spacing w:line="276" w:lineRule="auto"/>
        <w:jc w:val="both"/>
        <w:rPr>
          <w:rFonts w:ascii="Garamond" w:hAnsi="Garamond"/>
          <w:sz w:val="24"/>
          <w:lang w:eastAsia="en-GB"/>
        </w:rPr>
      </w:pPr>
    </w:p>
    <w:p w14:paraId="25CCE6F5"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14. člen</w:t>
      </w:r>
    </w:p>
    <w:p w14:paraId="40C51AA6"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(pregled gradiva in skrite napake)</w:t>
      </w:r>
    </w:p>
    <w:p w14:paraId="649C1D62" w14:textId="77777777" w:rsidR="00E30E6A" w:rsidRDefault="00E30E6A" w:rsidP="00E30E6A">
      <w:pPr>
        <w:spacing w:line="276" w:lineRule="auto"/>
        <w:jc w:val="both"/>
        <w:rPr>
          <w:rFonts w:ascii="Garamond" w:hAnsi="Garamond"/>
          <w:sz w:val="24"/>
          <w:lang w:eastAsia="en-GB"/>
        </w:rPr>
      </w:pPr>
    </w:p>
    <w:p w14:paraId="54201297" w14:textId="77777777" w:rsidR="00E30E6A" w:rsidRPr="004462DC" w:rsidRDefault="00E30E6A" w:rsidP="00E30E6A">
      <w:pPr>
        <w:spacing w:line="276" w:lineRule="auto"/>
        <w:jc w:val="both"/>
        <w:rPr>
          <w:rFonts w:ascii="Garamond" w:hAnsi="Garamond"/>
          <w:sz w:val="24"/>
          <w:lang w:eastAsia="en-GB"/>
        </w:rPr>
      </w:pPr>
      <w:r w:rsidRPr="004462DC">
        <w:rPr>
          <w:rFonts w:ascii="Garamond" w:hAnsi="Garamond"/>
          <w:sz w:val="24"/>
          <w:lang w:eastAsia="en-GB"/>
        </w:rPr>
        <w:t>Naročnik pregled gradiva opravi na vzorčnem izvodu, ki ga sam izbere iz naklade in ga primerno označi</w:t>
      </w:r>
      <w:r>
        <w:rPr>
          <w:rFonts w:ascii="Garamond" w:hAnsi="Garamond"/>
          <w:sz w:val="24"/>
          <w:lang w:eastAsia="en-GB"/>
        </w:rPr>
        <w:t>.</w:t>
      </w:r>
      <w:r w:rsidRPr="004462DC">
        <w:rPr>
          <w:rFonts w:ascii="Garamond" w:hAnsi="Garamond"/>
          <w:sz w:val="24"/>
          <w:lang w:eastAsia="en-GB"/>
        </w:rPr>
        <w:t xml:space="preserve"> Naročnik je dolžan izvajalca nemudoma obvestiti o ugotovljenih napakah in ga povabiti k pregledu. Če pri pregledu ne odkrije napak, je prevzem opravljen, gradivo pa potrjeno.</w:t>
      </w:r>
    </w:p>
    <w:p w14:paraId="6D760A76" w14:textId="77777777" w:rsidR="00E30E6A" w:rsidRPr="004462DC" w:rsidRDefault="00E30E6A" w:rsidP="00E30E6A">
      <w:pPr>
        <w:spacing w:line="276" w:lineRule="auto"/>
        <w:jc w:val="both"/>
        <w:rPr>
          <w:rFonts w:ascii="Garamond" w:hAnsi="Garamond"/>
          <w:sz w:val="24"/>
          <w:lang w:eastAsia="en-GB"/>
        </w:rPr>
      </w:pPr>
    </w:p>
    <w:p w14:paraId="647C4860" w14:textId="77777777" w:rsidR="00E30E6A" w:rsidRDefault="00E30E6A" w:rsidP="00E30E6A">
      <w:pPr>
        <w:spacing w:line="276" w:lineRule="auto"/>
        <w:jc w:val="both"/>
        <w:rPr>
          <w:rFonts w:ascii="Garamond" w:hAnsi="Garamond"/>
          <w:sz w:val="24"/>
          <w:lang w:eastAsia="en-GB"/>
        </w:rPr>
      </w:pPr>
      <w:r w:rsidRPr="004462DC">
        <w:rPr>
          <w:rFonts w:ascii="Garamond" w:hAnsi="Garamond"/>
          <w:sz w:val="24"/>
          <w:lang w:eastAsia="en-GB"/>
        </w:rPr>
        <w:t>Za skrite napake štejejo vse napake, ki jih ni bilo moč odkriti pri pregledu vzorčnega izvoda gradiva.</w:t>
      </w:r>
    </w:p>
    <w:p w14:paraId="0EF1804A" w14:textId="77777777" w:rsidR="00E30E6A" w:rsidRDefault="00E30E6A" w:rsidP="00E30E6A">
      <w:pPr>
        <w:rPr>
          <w:rFonts w:ascii="Garamond" w:hAnsi="Garamond"/>
          <w:sz w:val="24"/>
          <w:lang w:eastAsia="en-GB"/>
        </w:rPr>
      </w:pPr>
    </w:p>
    <w:p w14:paraId="61D3628F"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15. člen</w:t>
      </w:r>
    </w:p>
    <w:p w14:paraId="0578F353"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(odklonitev prevzema in pregleda gradiva)</w:t>
      </w:r>
    </w:p>
    <w:p w14:paraId="0C1B75CC" w14:textId="77777777" w:rsidR="00E30E6A" w:rsidRDefault="00E30E6A" w:rsidP="00E30E6A">
      <w:pPr>
        <w:spacing w:line="276" w:lineRule="auto"/>
        <w:rPr>
          <w:rFonts w:ascii="Garamond" w:hAnsi="Garamond"/>
          <w:sz w:val="24"/>
          <w:lang w:eastAsia="en-GB"/>
        </w:rPr>
      </w:pPr>
    </w:p>
    <w:p w14:paraId="1482C0E5" w14:textId="77777777" w:rsidR="00E30E6A" w:rsidRDefault="00E30E6A" w:rsidP="00E30E6A">
      <w:pPr>
        <w:spacing w:line="276" w:lineRule="auto"/>
        <w:jc w:val="both"/>
        <w:rPr>
          <w:rFonts w:ascii="Garamond" w:hAnsi="Garamond"/>
          <w:sz w:val="24"/>
          <w:lang w:eastAsia="en-GB"/>
        </w:rPr>
      </w:pPr>
      <w:r w:rsidRPr="004462DC">
        <w:rPr>
          <w:rFonts w:ascii="Garamond" w:hAnsi="Garamond"/>
          <w:sz w:val="24"/>
          <w:lang w:eastAsia="en-GB"/>
        </w:rPr>
        <w:t>Naročnik lahko odkloni prevzem</w:t>
      </w:r>
      <w:r>
        <w:rPr>
          <w:rFonts w:ascii="Garamond" w:hAnsi="Garamond"/>
          <w:sz w:val="24"/>
          <w:lang w:eastAsia="en-GB"/>
        </w:rPr>
        <w:t xml:space="preserve"> in pregled</w:t>
      </w:r>
      <w:r w:rsidRPr="004462DC">
        <w:rPr>
          <w:rFonts w:ascii="Garamond" w:hAnsi="Garamond"/>
          <w:sz w:val="24"/>
          <w:lang w:eastAsia="en-GB"/>
        </w:rPr>
        <w:t xml:space="preserve"> gradiva, za katerega je že na prvi pogled očitno, da ni natisnjeno po dogovoru in pravilih posla. Odkloni lahko tudi delno izpolnitev.</w:t>
      </w:r>
    </w:p>
    <w:p w14:paraId="772EC3FD" w14:textId="77777777" w:rsidR="00E30E6A" w:rsidRDefault="00E30E6A" w:rsidP="00E30E6A">
      <w:pPr>
        <w:spacing w:line="276" w:lineRule="auto"/>
        <w:rPr>
          <w:rFonts w:ascii="Garamond" w:hAnsi="Garamond"/>
          <w:sz w:val="24"/>
          <w:lang w:eastAsia="en-GB"/>
        </w:rPr>
      </w:pPr>
    </w:p>
    <w:p w14:paraId="5821C6F5"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16. člen</w:t>
      </w:r>
    </w:p>
    <w:p w14:paraId="22DA7D32"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(odstop od posamezne pogodbe)</w:t>
      </w:r>
    </w:p>
    <w:p w14:paraId="3301B8FD" w14:textId="77777777" w:rsidR="00E30E6A" w:rsidRDefault="00E30E6A" w:rsidP="00E30E6A">
      <w:pPr>
        <w:spacing w:line="276" w:lineRule="auto"/>
        <w:jc w:val="center"/>
        <w:rPr>
          <w:rFonts w:ascii="Garamond" w:hAnsi="Garamond"/>
          <w:sz w:val="24"/>
          <w:lang w:eastAsia="en-GB"/>
        </w:rPr>
      </w:pPr>
    </w:p>
    <w:p w14:paraId="642282DF" w14:textId="77777777" w:rsidR="00E30E6A" w:rsidRPr="004462DC" w:rsidRDefault="00E30E6A" w:rsidP="00E30E6A">
      <w:pPr>
        <w:spacing w:line="276" w:lineRule="auto"/>
        <w:jc w:val="both"/>
        <w:rPr>
          <w:rFonts w:ascii="Garamond" w:hAnsi="Garamond"/>
          <w:sz w:val="24"/>
          <w:lang w:eastAsia="en-GB"/>
        </w:rPr>
      </w:pPr>
      <w:r w:rsidRPr="004462DC">
        <w:rPr>
          <w:rFonts w:ascii="Garamond" w:hAnsi="Garamond"/>
          <w:sz w:val="24"/>
          <w:lang w:eastAsia="en-GB"/>
        </w:rPr>
        <w:t xml:space="preserve">Če naročnik </w:t>
      </w:r>
      <w:r>
        <w:rPr>
          <w:rFonts w:ascii="Garamond" w:hAnsi="Garamond"/>
          <w:sz w:val="24"/>
          <w:lang w:eastAsia="en-GB"/>
        </w:rPr>
        <w:t xml:space="preserve">zaradi stvarnih napak </w:t>
      </w:r>
      <w:r w:rsidRPr="004462DC">
        <w:rPr>
          <w:rFonts w:ascii="Garamond" w:hAnsi="Garamond"/>
          <w:sz w:val="24"/>
          <w:lang w:eastAsia="en-GB"/>
        </w:rPr>
        <w:t xml:space="preserve">odstopi od posamezne pogodbe, lahko </w:t>
      </w:r>
      <w:r>
        <w:rPr>
          <w:rFonts w:ascii="Garamond" w:hAnsi="Garamond"/>
          <w:sz w:val="24"/>
          <w:lang w:eastAsia="en-GB"/>
        </w:rPr>
        <w:t>zahteva povračilo škode.</w:t>
      </w:r>
    </w:p>
    <w:p w14:paraId="1B03915C" w14:textId="77777777" w:rsidR="00E30E6A" w:rsidRPr="004462DC" w:rsidRDefault="00E30E6A" w:rsidP="00E30E6A">
      <w:pPr>
        <w:spacing w:line="276" w:lineRule="auto"/>
        <w:jc w:val="both"/>
        <w:rPr>
          <w:rFonts w:ascii="Garamond" w:hAnsi="Garamond"/>
          <w:sz w:val="24"/>
          <w:lang w:eastAsia="en-GB"/>
        </w:rPr>
      </w:pPr>
    </w:p>
    <w:p w14:paraId="72EC42EC" w14:textId="77777777" w:rsidR="00E30E6A" w:rsidRDefault="00E30E6A" w:rsidP="00E30E6A">
      <w:pPr>
        <w:spacing w:line="276" w:lineRule="auto"/>
        <w:jc w:val="both"/>
        <w:rPr>
          <w:rFonts w:ascii="Garamond" w:hAnsi="Garamond"/>
          <w:sz w:val="24"/>
          <w:lang w:eastAsia="en-GB"/>
        </w:rPr>
      </w:pPr>
      <w:r w:rsidRPr="004462DC">
        <w:rPr>
          <w:rFonts w:ascii="Garamond" w:hAnsi="Garamond"/>
          <w:sz w:val="24"/>
          <w:lang w:eastAsia="en-GB"/>
        </w:rPr>
        <w:t xml:space="preserve">Odstop od posamezne pogodbe se izvajalcu sporoči </w:t>
      </w:r>
      <w:r>
        <w:rPr>
          <w:rFonts w:ascii="Garamond" w:hAnsi="Garamond"/>
          <w:sz w:val="24"/>
          <w:lang w:eastAsia="en-GB"/>
        </w:rPr>
        <w:t>z navadno pisno izjavo</w:t>
      </w:r>
      <w:r w:rsidRPr="004462DC">
        <w:rPr>
          <w:rFonts w:ascii="Garamond" w:hAnsi="Garamond"/>
          <w:sz w:val="24"/>
          <w:lang w:eastAsia="en-GB"/>
        </w:rPr>
        <w:t xml:space="preserve"> in učinkuje z dnem, ko izvajalec </w:t>
      </w:r>
      <w:r>
        <w:rPr>
          <w:rFonts w:ascii="Garamond" w:hAnsi="Garamond"/>
          <w:sz w:val="24"/>
          <w:lang w:eastAsia="en-GB"/>
        </w:rPr>
        <w:t>izjavo prejme</w:t>
      </w:r>
      <w:r w:rsidRPr="004462DC">
        <w:rPr>
          <w:rFonts w:ascii="Garamond" w:hAnsi="Garamond"/>
          <w:sz w:val="24"/>
          <w:lang w:eastAsia="en-GB"/>
        </w:rPr>
        <w:t>. Če se pošiljka vrne, ker je izvajalec ni prevzel, se šteje, da je obvestilo o odstopu prejel z dnem, ko je bilo oddano na pošto.</w:t>
      </w:r>
    </w:p>
    <w:p w14:paraId="6CD04307" w14:textId="77777777" w:rsidR="00E30E6A" w:rsidRDefault="00E30E6A" w:rsidP="00E30E6A">
      <w:pPr>
        <w:spacing w:line="276" w:lineRule="auto"/>
        <w:rPr>
          <w:rFonts w:ascii="Garamond" w:hAnsi="Garamond"/>
          <w:sz w:val="24"/>
          <w:lang w:eastAsia="en-GB"/>
        </w:rPr>
      </w:pPr>
    </w:p>
    <w:p w14:paraId="0CA867F2"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17. člen</w:t>
      </w:r>
    </w:p>
    <w:p w14:paraId="33A860E4"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(zanemarljiva napaka)</w:t>
      </w:r>
    </w:p>
    <w:p w14:paraId="5D99EA96" w14:textId="77777777" w:rsidR="00E30E6A" w:rsidRDefault="00E30E6A" w:rsidP="00E30E6A">
      <w:pPr>
        <w:spacing w:line="276" w:lineRule="auto"/>
        <w:jc w:val="both"/>
        <w:rPr>
          <w:rFonts w:ascii="Garamond" w:hAnsi="Garamond"/>
          <w:sz w:val="24"/>
          <w:lang w:eastAsia="en-GB"/>
        </w:rPr>
      </w:pPr>
      <w:r w:rsidRPr="008629E5">
        <w:rPr>
          <w:rFonts w:ascii="Garamond" w:hAnsi="Garamond"/>
          <w:sz w:val="24"/>
          <w:lang w:eastAsia="en-GB"/>
        </w:rPr>
        <w:lastRenderedPageBreak/>
        <w:t>Če se odkrije napake samo pri manjšem številu izvodov gradiva, lahko naročnik bodisi zahteva odpravo napake (npr. tisk novih, brezhibnih izvodov) bodisi sorazmerno zniža plačilo (če mu zadostuje tudi naklada brez izvodov z napakami), nima pa pravice odstopiti od posamezne pogodbe.</w:t>
      </w:r>
    </w:p>
    <w:p w14:paraId="74C95B93" w14:textId="77777777" w:rsidR="00E30E6A" w:rsidRDefault="00E30E6A" w:rsidP="00E30E6A">
      <w:pPr>
        <w:spacing w:line="276" w:lineRule="auto"/>
        <w:rPr>
          <w:rFonts w:ascii="Garamond" w:hAnsi="Garamond"/>
          <w:sz w:val="24"/>
          <w:lang w:eastAsia="en-GB"/>
        </w:rPr>
      </w:pPr>
    </w:p>
    <w:p w14:paraId="6BCB037F" w14:textId="77777777" w:rsidR="00E30E6A" w:rsidRDefault="00E30E6A" w:rsidP="00E30E6A">
      <w:pPr>
        <w:spacing w:line="276" w:lineRule="auto"/>
        <w:rPr>
          <w:rFonts w:ascii="Garamond" w:hAnsi="Garamond"/>
          <w:b/>
          <w:sz w:val="24"/>
          <w:lang w:eastAsia="en-GB"/>
        </w:rPr>
      </w:pPr>
    </w:p>
    <w:p w14:paraId="66520AF5" w14:textId="77777777" w:rsidR="00E30E6A" w:rsidRPr="008629E5" w:rsidRDefault="00E30E6A" w:rsidP="00E30E6A">
      <w:pPr>
        <w:spacing w:line="276" w:lineRule="auto"/>
        <w:rPr>
          <w:rFonts w:ascii="Garamond" w:hAnsi="Garamond"/>
          <w:sz w:val="24"/>
          <w:lang w:eastAsia="en-GB"/>
        </w:rPr>
      </w:pPr>
      <w:r>
        <w:rPr>
          <w:rFonts w:ascii="Garamond" w:hAnsi="Garamond"/>
          <w:b/>
          <w:sz w:val="24"/>
          <w:lang w:eastAsia="en-GB"/>
        </w:rPr>
        <w:t xml:space="preserve">VI. CENA IN NAČIN PLAČILA </w:t>
      </w:r>
    </w:p>
    <w:p w14:paraId="747B4187" w14:textId="77777777" w:rsidR="00E30E6A" w:rsidRDefault="00E30E6A" w:rsidP="00E30E6A">
      <w:pPr>
        <w:tabs>
          <w:tab w:val="left" w:pos="3090"/>
        </w:tabs>
        <w:spacing w:line="276" w:lineRule="auto"/>
        <w:textAlignment w:val="baseline"/>
        <w:rPr>
          <w:rFonts w:ascii="Garamond" w:hAnsi="Garamond"/>
          <w:sz w:val="24"/>
          <w:lang w:eastAsia="en-GB"/>
        </w:rPr>
      </w:pPr>
    </w:p>
    <w:p w14:paraId="378DC0CB"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18. člen</w:t>
      </w:r>
    </w:p>
    <w:p w14:paraId="542A0330"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(cena)</w:t>
      </w:r>
    </w:p>
    <w:p w14:paraId="6AC9214D" w14:textId="77777777" w:rsidR="00E30E6A" w:rsidRDefault="00E30E6A" w:rsidP="00E30E6A">
      <w:pPr>
        <w:tabs>
          <w:tab w:val="left" w:pos="3090"/>
        </w:tabs>
        <w:spacing w:line="276" w:lineRule="auto"/>
        <w:textAlignment w:val="baseline"/>
        <w:rPr>
          <w:rFonts w:ascii="Garamond" w:hAnsi="Garamond"/>
          <w:sz w:val="24"/>
          <w:lang w:eastAsia="en-GB"/>
        </w:rPr>
      </w:pPr>
    </w:p>
    <w:p w14:paraId="410F7125"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347231">
        <w:rPr>
          <w:rFonts w:ascii="Garamond" w:hAnsi="Garamond"/>
          <w:sz w:val="24"/>
          <w:lang w:eastAsia="en-GB"/>
        </w:rPr>
        <w:t>Naročnik se zavezuje, da bo za posamezno naročilo plačal ceno, ki se določi na podlagi Obrazca 4 – Ponudbeni predračun, ki je priloga in sestavni del te pogodbe.</w:t>
      </w:r>
      <w:r>
        <w:rPr>
          <w:rFonts w:ascii="Garamond" w:hAnsi="Garamond"/>
          <w:sz w:val="24"/>
          <w:lang w:eastAsia="en-GB"/>
        </w:rPr>
        <w:t xml:space="preserve"> </w:t>
      </w:r>
    </w:p>
    <w:p w14:paraId="0874811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88A2C38"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V ponudbenem predračunu je določen tudi način izračuna cene za gradivo: </w:t>
      </w:r>
    </w:p>
    <w:p w14:paraId="67CF55C1" w14:textId="77777777" w:rsidR="00E30E6A"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ki ni v celoti tiskano v barvah</w:t>
      </w:r>
      <w:r>
        <w:rPr>
          <w:rFonts w:ascii="Garamond" w:hAnsi="Garamond"/>
          <w:sz w:val="24"/>
          <w:lang w:eastAsia="en-GB"/>
        </w:rPr>
        <w:t>;</w:t>
      </w:r>
    </w:p>
    <w:p w14:paraId="1819BF3B" w14:textId="77777777" w:rsidR="00E30E6A"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katerega obseg (število strani) v </w:t>
      </w:r>
      <w:r>
        <w:rPr>
          <w:rFonts w:ascii="Garamond" w:hAnsi="Garamond"/>
          <w:sz w:val="24"/>
          <w:lang w:eastAsia="en-GB"/>
        </w:rPr>
        <w:t>predračunu</w:t>
      </w:r>
      <w:r w:rsidRPr="00C677B5">
        <w:rPr>
          <w:rFonts w:ascii="Garamond" w:hAnsi="Garamond"/>
          <w:sz w:val="24"/>
          <w:lang w:eastAsia="en-GB"/>
        </w:rPr>
        <w:t xml:space="preserve"> ni natančno določe</w:t>
      </w:r>
      <w:r>
        <w:rPr>
          <w:rFonts w:ascii="Garamond" w:hAnsi="Garamond"/>
          <w:sz w:val="24"/>
          <w:lang w:eastAsia="en-GB"/>
        </w:rPr>
        <w:t>n;</w:t>
      </w:r>
    </w:p>
    <w:p w14:paraId="2ECA066A" w14:textId="77777777" w:rsidR="00E30E6A" w:rsidRPr="00C677B5" w:rsidRDefault="00E30E6A" w:rsidP="00E30E6A">
      <w:pPr>
        <w:pStyle w:val="Odstavekseznama"/>
        <w:numPr>
          <w:ilvl w:val="0"/>
          <w:numId w:val="12"/>
        </w:numPr>
        <w:tabs>
          <w:tab w:val="left" w:pos="3090"/>
        </w:tabs>
        <w:spacing w:line="276" w:lineRule="auto"/>
        <w:jc w:val="both"/>
        <w:textAlignment w:val="baseline"/>
        <w:rPr>
          <w:rFonts w:ascii="Garamond" w:hAnsi="Garamond"/>
          <w:sz w:val="24"/>
          <w:lang w:eastAsia="en-GB"/>
        </w:rPr>
      </w:pPr>
      <w:r>
        <w:rPr>
          <w:rFonts w:ascii="Garamond" w:hAnsi="Garamond"/>
          <w:sz w:val="24"/>
          <w:lang w:eastAsia="en-GB"/>
        </w:rPr>
        <w:t>katerega naklada (število izvodov) v predračunu ni natančno določena.</w:t>
      </w:r>
    </w:p>
    <w:p w14:paraId="1764CB08"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10CDA011"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Cene vključujejo vse stroške, ki jih bo izvajalec imel z izpolnjevanjem pogodbenih obveznosti, in so fiksne ves čas trajanja pogodbe. </w:t>
      </w:r>
    </w:p>
    <w:p w14:paraId="3B825B75" w14:textId="77777777" w:rsidR="00E30E6A" w:rsidRDefault="00E30E6A" w:rsidP="00E30E6A">
      <w:pPr>
        <w:tabs>
          <w:tab w:val="left" w:pos="3090"/>
        </w:tabs>
        <w:spacing w:line="276" w:lineRule="auto"/>
        <w:textAlignment w:val="baseline"/>
        <w:rPr>
          <w:rFonts w:ascii="Garamond" w:hAnsi="Garamond"/>
          <w:sz w:val="24"/>
          <w:lang w:eastAsia="en-GB"/>
        </w:rPr>
      </w:pPr>
    </w:p>
    <w:p w14:paraId="12FB6296"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19. člen</w:t>
      </w:r>
    </w:p>
    <w:p w14:paraId="5101C81E"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(izračun z izrecnim jamstvom)</w:t>
      </w:r>
    </w:p>
    <w:p w14:paraId="4C670682" w14:textId="77777777" w:rsidR="00E30E6A" w:rsidRDefault="00E30E6A" w:rsidP="00E30E6A">
      <w:pPr>
        <w:tabs>
          <w:tab w:val="left" w:pos="3090"/>
        </w:tabs>
        <w:spacing w:line="276" w:lineRule="auto"/>
        <w:textAlignment w:val="baseline"/>
        <w:rPr>
          <w:rFonts w:ascii="Garamond" w:hAnsi="Garamond"/>
          <w:sz w:val="24"/>
          <w:lang w:eastAsia="en-GB"/>
        </w:rPr>
      </w:pPr>
    </w:p>
    <w:p w14:paraId="27717A60"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74337F">
        <w:rPr>
          <w:rFonts w:ascii="Garamond" w:hAnsi="Garamond"/>
          <w:sz w:val="24"/>
          <w:lang w:eastAsia="en-GB"/>
        </w:rPr>
        <w:t xml:space="preserve">Plačilo je dogovorjeno na podlagi izračuna z izrecnim jamstvom izvajalca za njegovo pravilnost, zato </w:t>
      </w:r>
      <w:r>
        <w:rPr>
          <w:rFonts w:ascii="Garamond" w:hAnsi="Garamond"/>
          <w:sz w:val="24"/>
          <w:lang w:eastAsia="en-GB"/>
        </w:rPr>
        <w:t>ta</w:t>
      </w:r>
      <w:r w:rsidRPr="0074337F">
        <w:rPr>
          <w:rFonts w:ascii="Garamond" w:hAnsi="Garamond"/>
          <w:sz w:val="24"/>
          <w:lang w:eastAsia="en-GB"/>
        </w:rPr>
        <w:t xml:space="preserve"> ne sme zahtevati večjega plačila, celo če je v posel vložil več dela ali če je izvršitev terjala večje stroške, kot je pričakoval.</w:t>
      </w:r>
    </w:p>
    <w:p w14:paraId="477083D9" w14:textId="77777777" w:rsidR="00E30E6A" w:rsidRDefault="00E30E6A" w:rsidP="00E30E6A">
      <w:pPr>
        <w:rPr>
          <w:rFonts w:ascii="Garamond" w:hAnsi="Garamond"/>
          <w:sz w:val="24"/>
          <w:lang w:eastAsia="en-GB"/>
        </w:rPr>
      </w:pPr>
    </w:p>
    <w:p w14:paraId="427F06E8"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20. člen</w:t>
      </w:r>
    </w:p>
    <w:p w14:paraId="1E38BB6A"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(ocenjena vrednost javnega naročila)</w:t>
      </w:r>
    </w:p>
    <w:p w14:paraId="017A8FC7" w14:textId="77777777" w:rsidR="00E30E6A" w:rsidRDefault="00E30E6A" w:rsidP="00E30E6A">
      <w:pPr>
        <w:tabs>
          <w:tab w:val="left" w:pos="3090"/>
        </w:tabs>
        <w:spacing w:line="276" w:lineRule="auto"/>
        <w:textAlignment w:val="baseline"/>
        <w:rPr>
          <w:rFonts w:ascii="Garamond" w:hAnsi="Garamond"/>
          <w:sz w:val="24"/>
          <w:lang w:eastAsia="en-GB"/>
        </w:rPr>
      </w:pPr>
    </w:p>
    <w:p w14:paraId="55EA7698"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Ocenjena vrednost javnega naročila znaša ______________ EUR brez DDV oziroma ____________ z 22 % DDV. </w:t>
      </w:r>
    </w:p>
    <w:p w14:paraId="1ED492FE" w14:textId="77777777" w:rsidR="00E30E6A" w:rsidRDefault="00E30E6A" w:rsidP="00E30E6A">
      <w:pPr>
        <w:spacing w:line="276" w:lineRule="auto"/>
        <w:jc w:val="both"/>
        <w:rPr>
          <w:rFonts w:ascii="Garamond" w:hAnsi="Garamond"/>
          <w:sz w:val="24"/>
          <w:lang w:eastAsia="en-GB"/>
        </w:rPr>
      </w:pPr>
    </w:p>
    <w:p w14:paraId="5C17DD2F" w14:textId="77777777" w:rsidR="00E30E6A" w:rsidRDefault="00E30E6A" w:rsidP="00E30E6A">
      <w:pPr>
        <w:spacing w:line="276" w:lineRule="auto"/>
        <w:jc w:val="both"/>
        <w:rPr>
          <w:rFonts w:ascii="Garamond" w:hAnsi="Garamond"/>
          <w:sz w:val="24"/>
          <w:lang w:eastAsia="en-GB"/>
        </w:rPr>
      </w:pPr>
      <w:r w:rsidRPr="00C677B5">
        <w:rPr>
          <w:rFonts w:ascii="Garamond" w:hAnsi="Garamond"/>
          <w:sz w:val="24"/>
          <w:lang w:eastAsia="en-GB"/>
        </w:rPr>
        <w:t xml:space="preserve">Naročnik izvajalcu ne zagotavlja, da bo vrednost dejansko opravljenih storitev v času trajanje te pogodbe dosegla ali presegla </w:t>
      </w:r>
      <w:r>
        <w:rPr>
          <w:rFonts w:ascii="Garamond" w:hAnsi="Garamond"/>
          <w:sz w:val="24"/>
          <w:lang w:eastAsia="en-GB"/>
        </w:rPr>
        <w:t>ocenjeno vrednost</w:t>
      </w:r>
      <w:r w:rsidRPr="00C677B5">
        <w:rPr>
          <w:rFonts w:ascii="Garamond" w:hAnsi="Garamond"/>
          <w:sz w:val="24"/>
          <w:lang w:eastAsia="en-GB"/>
        </w:rPr>
        <w:t>.</w:t>
      </w:r>
    </w:p>
    <w:p w14:paraId="1A8D35C9" w14:textId="77777777" w:rsidR="00E30E6A" w:rsidRDefault="00E30E6A" w:rsidP="00E30E6A">
      <w:pPr>
        <w:spacing w:line="276" w:lineRule="auto"/>
        <w:rPr>
          <w:rFonts w:ascii="Garamond" w:hAnsi="Garamond"/>
          <w:sz w:val="24"/>
          <w:lang w:eastAsia="en-GB"/>
        </w:rPr>
      </w:pPr>
    </w:p>
    <w:p w14:paraId="36550E1A"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t>21. člen</w:t>
      </w:r>
    </w:p>
    <w:p w14:paraId="780ACA1E"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(izdaja e-računa)</w:t>
      </w:r>
    </w:p>
    <w:p w14:paraId="50F8D676" w14:textId="77777777" w:rsidR="00E30E6A" w:rsidRDefault="00E30E6A" w:rsidP="00E30E6A">
      <w:pPr>
        <w:tabs>
          <w:tab w:val="left" w:pos="3090"/>
        </w:tabs>
        <w:spacing w:line="276" w:lineRule="auto"/>
        <w:textAlignment w:val="baseline"/>
        <w:rPr>
          <w:rFonts w:ascii="Garamond" w:hAnsi="Garamond"/>
          <w:sz w:val="24"/>
          <w:lang w:eastAsia="en-GB"/>
        </w:rPr>
      </w:pPr>
    </w:p>
    <w:p w14:paraId="7548468E"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 xml:space="preserve">Izvajalec bo naročniku račune in spremljajoče dokumente pošiljal </w:t>
      </w:r>
      <w:r>
        <w:rPr>
          <w:rFonts w:ascii="Garamond" w:hAnsi="Garamond"/>
          <w:sz w:val="24"/>
          <w:lang w:eastAsia="en-GB"/>
        </w:rPr>
        <w:t>izključno v elektronski obliki (e-račun)</w:t>
      </w:r>
      <w:r w:rsidRPr="00F61D96">
        <w:rPr>
          <w:rFonts w:ascii="Garamond" w:hAnsi="Garamond"/>
          <w:sz w:val="24"/>
          <w:lang w:eastAsia="en-GB"/>
        </w:rPr>
        <w:t>, in sicer prek Uprave RS za javna plačila, račun št. SI56 0110 0603 0707 216.</w:t>
      </w:r>
    </w:p>
    <w:p w14:paraId="70C79FA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3545DE35"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 xml:space="preserve">Izvajalec e-račune izdaja sproti, po vsakem uspešnem opravljenem poslu.  </w:t>
      </w:r>
    </w:p>
    <w:p w14:paraId="546A64CE" w14:textId="77777777" w:rsidR="00E30E6A" w:rsidRDefault="00E30E6A" w:rsidP="00E30E6A">
      <w:pPr>
        <w:rPr>
          <w:rFonts w:ascii="Garamond" w:hAnsi="Garamond"/>
          <w:sz w:val="24"/>
          <w:lang w:eastAsia="en-GB"/>
        </w:rPr>
      </w:pPr>
      <w:r>
        <w:rPr>
          <w:rFonts w:ascii="Garamond" w:hAnsi="Garamond"/>
          <w:sz w:val="24"/>
          <w:lang w:eastAsia="en-GB"/>
        </w:rPr>
        <w:br w:type="page"/>
      </w:r>
    </w:p>
    <w:p w14:paraId="10AA0C9A" w14:textId="77777777" w:rsidR="00E30E6A" w:rsidRDefault="00E30E6A" w:rsidP="00E30E6A">
      <w:pPr>
        <w:spacing w:line="276" w:lineRule="auto"/>
        <w:jc w:val="center"/>
        <w:rPr>
          <w:rFonts w:ascii="Garamond" w:hAnsi="Garamond"/>
          <w:sz w:val="24"/>
          <w:lang w:eastAsia="en-GB"/>
        </w:rPr>
      </w:pPr>
      <w:r>
        <w:rPr>
          <w:rFonts w:ascii="Garamond" w:hAnsi="Garamond"/>
          <w:sz w:val="24"/>
          <w:lang w:eastAsia="en-GB"/>
        </w:rPr>
        <w:lastRenderedPageBreak/>
        <w:t>22. člen</w:t>
      </w:r>
    </w:p>
    <w:p w14:paraId="66B23AA6"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plačila)</w:t>
      </w:r>
    </w:p>
    <w:p w14:paraId="5E80CFD0" w14:textId="77777777" w:rsidR="00E30E6A" w:rsidRDefault="00E30E6A" w:rsidP="00E30E6A">
      <w:pPr>
        <w:tabs>
          <w:tab w:val="left" w:pos="3090"/>
        </w:tabs>
        <w:spacing w:line="276" w:lineRule="auto"/>
        <w:textAlignment w:val="baseline"/>
        <w:rPr>
          <w:rFonts w:ascii="Garamond" w:hAnsi="Garamond"/>
          <w:sz w:val="24"/>
          <w:lang w:eastAsia="en-GB"/>
        </w:rPr>
      </w:pPr>
    </w:p>
    <w:p w14:paraId="0EB152C8"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F61D96">
        <w:rPr>
          <w:rFonts w:ascii="Garamond" w:hAnsi="Garamond"/>
          <w:sz w:val="24"/>
          <w:lang w:eastAsia="en-GB"/>
        </w:rPr>
        <w:t>Naročnik se zavezuje, da bo račun poravnal v 30 dneh. Rok plačila začne teči naslednji dan po tem, ko naročnik prejme pravilno izdan račun. Če zadnji dan roka sovpada z dnem, ko je po zakonu dela prost dan oziroma v plačilnem sistemu TARGE</w:t>
      </w:r>
      <w:r>
        <w:rPr>
          <w:rFonts w:ascii="Garamond" w:hAnsi="Garamond"/>
          <w:sz w:val="24"/>
          <w:lang w:eastAsia="en-GB"/>
        </w:rPr>
        <w:t>2</w:t>
      </w:r>
      <w:r w:rsidRPr="00F61D96">
        <w:rPr>
          <w:rFonts w:ascii="Garamond" w:hAnsi="Garamond"/>
          <w:sz w:val="24"/>
          <w:lang w:eastAsia="en-GB"/>
        </w:rPr>
        <w:t xml:space="preserve"> ni opredeljen kot plačilni dan, se za zadnji dan roka šteje naslednji delavnik oziroma naslednji plačilni dan v sistemu TARGE</w:t>
      </w:r>
      <w:r>
        <w:rPr>
          <w:rFonts w:ascii="Garamond" w:hAnsi="Garamond"/>
          <w:sz w:val="24"/>
          <w:lang w:eastAsia="en-GB"/>
        </w:rPr>
        <w:t>2</w:t>
      </w:r>
      <w:r w:rsidRPr="00F61D96">
        <w:rPr>
          <w:rFonts w:ascii="Garamond" w:hAnsi="Garamond"/>
          <w:sz w:val="24"/>
          <w:lang w:eastAsia="en-GB"/>
        </w:rPr>
        <w:t>.</w:t>
      </w:r>
    </w:p>
    <w:p w14:paraId="43C16B91" w14:textId="77777777" w:rsidR="00E30E6A" w:rsidRDefault="00E30E6A" w:rsidP="00E30E6A">
      <w:pPr>
        <w:tabs>
          <w:tab w:val="left" w:pos="3090"/>
        </w:tabs>
        <w:spacing w:line="276" w:lineRule="auto"/>
        <w:textAlignment w:val="baseline"/>
        <w:rPr>
          <w:rFonts w:ascii="Garamond" w:hAnsi="Garamond"/>
          <w:sz w:val="24"/>
          <w:lang w:eastAsia="en-GB"/>
        </w:rPr>
      </w:pPr>
    </w:p>
    <w:p w14:paraId="6E487A41" w14:textId="77777777" w:rsidR="00E30E6A" w:rsidRDefault="00E30E6A" w:rsidP="00E30E6A">
      <w:pPr>
        <w:tabs>
          <w:tab w:val="left" w:pos="3090"/>
        </w:tabs>
        <w:spacing w:line="276" w:lineRule="auto"/>
        <w:textAlignment w:val="baseline"/>
        <w:rPr>
          <w:rFonts w:ascii="Garamond" w:hAnsi="Garamond"/>
          <w:sz w:val="24"/>
          <w:lang w:eastAsia="en-GB"/>
        </w:rPr>
      </w:pPr>
    </w:p>
    <w:p w14:paraId="6D8714FC" w14:textId="77777777" w:rsidR="00E30E6A" w:rsidRDefault="00E30E6A" w:rsidP="00E30E6A">
      <w:pPr>
        <w:tabs>
          <w:tab w:val="left" w:pos="3090"/>
        </w:tabs>
        <w:spacing w:line="276" w:lineRule="auto"/>
        <w:textAlignment w:val="baseline"/>
        <w:rPr>
          <w:rFonts w:ascii="Garamond" w:hAnsi="Garamond"/>
          <w:b/>
          <w:sz w:val="24"/>
          <w:lang w:eastAsia="en-GB"/>
        </w:rPr>
      </w:pPr>
      <w:r>
        <w:rPr>
          <w:rFonts w:ascii="Garamond" w:hAnsi="Garamond"/>
          <w:b/>
          <w:sz w:val="24"/>
          <w:lang w:eastAsia="en-GB"/>
        </w:rPr>
        <w:t>VII. SKLADIŠČENJE</w:t>
      </w:r>
    </w:p>
    <w:p w14:paraId="723CEDAC" w14:textId="77777777" w:rsidR="00E30E6A" w:rsidRDefault="00E30E6A" w:rsidP="00E30E6A">
      <w:pPr>
        <w:tabs>
          <w:tab w:val="left" w:pos="3090"/>
        </w:tabs>
        <w:spacing w:line="276" w:lineRule="auto"/>
        <w:textAlignment w:val="baseline"/>
        <w:rPr>
          <w:rFonts w:ascii="Garamond" w:hAnsi="Garamond"/>
          <w:b/>
          <w:sz w:val="24"/>
          <w:lang w:eastAsia="en-GB"/>
        </w:rPr>
      </w:pPr>
    </w:p>
    <w:p w14:paraId="2676CF81" w14:textId="77777777" w:rsidR="00E30E6A" w:rsidRDefault="00E30E6A" w:rsidP="00E30E6A">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w:t>
      </w:r>
      <w:r>
        <w:rPr>
          <w:rFonts w:ascii="Garamond" w:hAnsi="Garamond"/>
          <w:sz w:val="24"/>
          <w:lang w:eastAsia="en-GB"/>
        </w:rPr>
        <w:t>3</w:t>
      </w:r>
      <w:r w:rsidRPr="00C677B5">
        <w:rPr>
          <w:rFonts w:ascii="Garamond" w:hAnsi="Garamond"/>
          <w:sz w:val="24"/>
          <w:lang w:eastAsia="en-GB"/>
        </w:rPr>
        <w:t>. člen</w:t>
      </w:r>
    </w:p>
    <w:p w14:paraId="3703509F"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(obveznost skladiščenja)</w:t>
      </w:r>
    </w:p>
    <w:p w14:paraId="1538A58D"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3933D822"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Pogodbeni stranki se dogovorita, da bo izvajalec v primeru večje naklade, ki je naročnik ne more v celoti prevzeti, shranil natisnjeno gradivo ali njegov del v svojem skladišču. Šteje se, da plačilo po tej pogodbi vključuje tudi plačilo za skladiščenje</w:t>
      </w:r>
      <w:r>
        <w:rPr>
          <w:rFonts w:ascii="Garamond" w:hAnsi="Garamond"/>
          <w:sz w:val="24"/>
          <w:lang w:eastAsia="en-GB"/>
        </w:rPr>
        <w:t xml:space="preserve"> do ___ </w:t>
      </w:r>
      <w:r w:rsidRPr="00634949">
        <w:rPr>
          <w:rFonts w:ascii="Garamond" w:hAnsi="Garamond"/>
          <w:i/>
          <w:iCs/>
          <w:sz w:val="24"/>
          <w:lang w:eastAsia="en-GB"/>
        </w:rPr>
        <w:t>(se določi naknadno glede na ponudbo)</w:t>
      </w:r>
      <w:r>
        <w:rPr>
          <w:rFonts w:ascii="Garamond" w:hAnsi="Garamond"/>
          <w:sz w:val="24"/>
          <w:lang w:eastAsia="en-GB"/>
        </w:rPr>
        <w:t xml:space="preserve"> paletnih mest</w:t>
      </w:r>
      <w:r w:rsidRPr="00C677B5">
        <w:rPr>
          <w:rFonts w:ascii="Garamond" w:hAnsi="Garamond"/>
          <w:sz w:val="24"/>
          <w:lang w:eastAsia="en-GB"/>
        </w:rPr>
        <w:t>.</w:t>
      </w:r>
    </w:p>
    <w:p w14:paraId="14F755E3"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p>
    <w:p w14:paraId="6FA6AE84" w14:textId="77777777" w:rsidR="00E30E6A" w:rsidRDefault="00E30E6A" w:rsidP="00E30E6A">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w:t>
      </w:r>
      <w:r>
        <w:rPr>
          <w:rFonts w:ascii="Garamond" w:hAnsi="Garamond"/>
          <w:sz w:val="24"/>
          <w:lang w:eastAsia="en-GB"/>
        </w:rPr>
        <w:t>4</w:t>
      </w:r>
      <w:r w:rsidRPr="00C677B5">
        <w:rPr>
          <w:rFonts w:ascii="Garamond" w:hAnsi="Garamond"/>
          <w:sz w:val="24"/>
          <w:lang w:eastAsia="en-GB"/>
        </w:rPr>
        <w:t>. člen</w:t>
      </w:r>
    </w:p>
    <w:p w14:paraId="688201FA" w14:textId="77777777" w:rsidR="00E30E6A" w:rsidRPr="00C677B5"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(skrbnost in odgovornost za škodo)</w:t>
      </w:r>
    </w:p>
    <w:p w14:paraId="5E92AFC1" w14:textId="77777777" w:rsidR="00E30E6A" w:rsidRPr="00C677B5" w:rsidRDefault="00E30E6A" w:rsidP="00E30E6A">
      <w:pPr>
        <w:tabs>
          <w:tab w:val="left" w:pos="3090"/>
        </w:tabs>
        <w:spacing w:line="276" w:lineRule="auto"/>
        <w:textAlignment w:val="baseline"/>
        <w:rPr>
          <w:rFonts w:ascii="Garamond" w:hAnsi="Garamond"/>
          <w:sz w:val="24"/>
          <w:lang w:eastAsia="en-GB"/>
        </w:rPr>
      </w:pPr>
    </w:p>
    <w:p w14:paraId="3C6D7A72"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Izvajalec je dolžan ravnati s skrbnostjo dobrega gospodarstvenika in ukreniti vse, kar je potrebno, za ohranitev gradiva v nespremenjenem stanju. </w:t>
      </w:r>
    </w:p>
    <w:p w14:paraId="4EFF4081"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p>
    <w:p w14:paraId="315A6D94"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Naročniku odgovarja za škodo na gradivu, razen če dokaže, da je škoda nastala zaradi okoliščin, ki se jim ni bilo mogoče izogniti ali jih odvrniti. </w:t>
      </w:r>
    </w:p>
    <w:p w14:paraId="752AA300" w14:textId="77777777" w:rsidR="00E30E6A" w:rsidRDefault="00E30E6A" w:rsidP="00E30E6A">
      <w:pPr>
        <w:rPr>
          <w:rFonts w:ascii="Garamond" w:hAnsi="Garamond"/>
          <w:sz w:val="24"/>
          <w:lang w:eastAsia="en-GB"/>
        </w:rPr>
      </w:pPr>
    </w:p>
    <w:p w14:paraId="7FBC27D7" w14:textId="77777777" w:rsidR="00E30E6A" w:rsidRDefault="00E30E6A" w:rsidP="00E30E6A">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w:t>
      </w:r>
      <w:r>
        <w:rPr>
          <w:rFonts w:ascii="Garamond" w:hAnsi="Garamond"/>
          <w:sz w:val="24"/>
          <w:lang w:eastAsia="en-GB"/>
        </w:rPr>
        <w:t>5</w:t>
      </w:r>
      <w:r w:rsidRPr="00C677B5">
        <w:rPr>
          <w:rFonts w:ascii="Garamond" w:hAnsi="Garamond"/>
          <w:sz w:val="24"/>
          <w:lang w:eastAsia="en-GB"/>
        </w:rPr>
        <w:t>. člen</w:t>
      </w:r>
    </w:p>
    <w:p w14:paraId="70515239" w14:textId="77777777" w:rsidR="00E30E6A" w:rsidRPr="00C677B5"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(izročitev skladiščenega gradiva)</w:t>
      </w:r>
    </w:p>
    <w:p w14:paraId="7ACC3CEE" w14:textId="77777777" w:rsidR="00E30E6A" w:rsidRPr="00C677B5" w:rsidRDefault="00E30E6A" w:rsidP="00E30E6A">
      <w:pPr>
        <w:tabs>
          <w:tab w:val="left" w:pos="3090"/>
        </w:tabs>
        <w:spacing w:line="276" w:lineRule="auto"/>
        <w:textAlignment w:val="baseline"/>
        <w:rPr>
          <w:rFonts w:ascii="Garamond" w:hAnsi="Garamond"/>
          <w:sz w:val="24"/>
          <w:lang w:eastAsia="en-GB"/>
        </w:rPr>
      </w:pPr>
    </w:p>
    <w:p w14:paraId="084A69C8"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Naročnik lahko kadarkoli zahteva izročitev skladiščenega gradiva oziroma njegovega dela.</w:t>
      </w:r>
      <w:r>
        <w:rPr>
          <w:rFonts w:ascii="Garamond" w:hAnsi="Garamond"/>
          <w:sz w:val="24"/>
          <w:lang w:eastAsia="en-GB"/>
        </w:rPr>
        <w:t xml:space="preserve"> </w:t>
      </w:r>
      <w:r w:rsidRPr="00C677B5">
        <w:rPr>
          <w:rFonts w:ascii="Garamond" w:hAnsi="Garamond"/>
          <w:sz w:val="24"/>
          <w:lang w:eastAsia="en-GB"/>
        </w:rPr>
        <w:t xml:space="preserve">Izvajalec se </w:t>
      </w:r>
      <w:r>
        <w:rPr>
          <w:rFonts w:ascii="Garamond" w:hAnsi="Garamond"/>
          <w:sz w:val="24"/>
          <w:lang w:eastAsia="en-GB"/>
        </w:rPr>
        <w:t>zavezuje</w:t>
      </w:r>
      <w:r w:rsidRPr="00C677B5">
        <w:rPr>
          <w:rFonts w:ascii="Garamond" w:hAnsi="Garamond"/>
          <w:sz w:val="24"/>
          <w:lang w:eastAsia="en-GB"/>
        </w:rPr>
        <w:t xml:space="preserve">, da bo gradivo v roku </w:t>
      </w:r>
      <w:r>
        <w:rPr>
          <w:rFonts w:ascii="Garamond" w:hAnsi="Garamond"/>
          <w:sz w:val="24"/>
          <w:lang w:eastAsia="en-GB"/>
        </w:rPr>
        <w:t>pet</w:t>
      </w:r>
      <w:r w:rsidRPr="00C677B5">
        <w:rPr>
          <w:rFonts w:ascii="Garamond" w:hAnsi="Garamond"/>
          <w:sz w:val="24"/>
          <w:lang w:eastAsia="en-GB"/>
        </w:rPr>
        <w:t xml:space="preserve"> dni od prejema zahteve izročil na sedežu naročnika. Stroške z izročitvijo nosi izvajalec. </w:t>
      </w:r>
    </w:p>
    <w:p w14:paraId="29C8BFC0" w14:textId="77777777" w:rsidR="00E30E6A" w:rsidRPr="009408EB" w:rsidRDefault="00E30E6A" w:rsidP="00E30E6A">
      <w:pPr>
        <w:tabs>
          <w:tab w:val="left" w:pos="3090"/>
        </w:tabs>
        <w:spacing w:line="276" w:lineRule="auto"/>
        <w:jc w:val="both"/>
        <w:textAlignment w:val="baseline"/>
        <w:rPr>
          <w:rFonts w:ascii="Garamond" w:hAnsi="Garamond"/>
          <w:sz w:val="24"/>
          <w:lang w:eastAsia="en-GB"/>
        </w:rPr>
      </w:pPr>
    </w:p>
    <w:p w14:paraId="1570F508" w14:textId="77777777" w:rsidR="00E30E6A" w:rsidRPr="009408EB" w:rsidRDefault="00E30E6A" w:rsidP="00E30E6A">
      <w:pPr>
        <w:tabs>
          <w:tab w:val="left" w:pos="3090"/>
        </w:tabs>
        <w:spacing w:line="276" w:lineRule="auto"/>
        <w:jc w:val="both"/>
        <w:textAlignment w:val="baseline"/>
        <w:rPr>
          <w:rFonts w:ascii="Garamond" w:hAnsi="Garamond"/>
          <w:sz w:val="24"/>
          <w:lang w:eastAsia="en-GB"/>
        </w:rPr>
      </w:pPr>
      <w:r w:rsidRPr="009408EB">
        <w:rPr>
          <w:rFonts w:ascii="Garamond" w:hAnsi="Garamond"/>
          <w:sz w:val="24"/>
          <w:lang w:eastAsia="en-GB"/>
        </w:rPr>
        <w:t xml:space="preserve">Tudi prevzem in pregled tako izročenega gradiva se opravi na vzorčnem izvodu (14. člen te pogodbe), naročnik pa mora izvajalca takoj po prevzemu opozoriti na ugotovljene napake. </w:t>
      </w:r>
    </w:p>
    <w:p w14:paraId="2974E3F0"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p>
    <w:p w14:paraId="0459323A"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Jamčevalni roki za napake tečejo za vsak del izročenega gradiva posebej.</w:t>
      </w:r>
    </w:p>
    <w:p w14:paraId="6CE88BD9" w14:textId="77777777" w:rsidR="00E30E6A" w:rsidRPr="00C677B5" w:rsidRDefault="00E30E6A" w:rsidP="00E30E6A">
      <w:pPr>
        <w:tabs>
          <w:tab w:val="left" w:pos="3090"/>
        </w:tabs>
        <w:spacing w:line="276" w:lineRule="auto"/>
        <w:textAlignment w:val="baseline"/>
        <w:rPr>
          <w:rFonts w:ascii="Garamond" w:hAnsi="Garamond"/>
          <w:sz w:val="24"/>
          <w:lang w:eastAsia="en-GB"/>
        </w:rPr>
      </w:pPr>
    </w:p>
    <w:p w14:paraId="3049E730" w14:textId="77777777" w:rsidR="00E30E6A" w:rsidRDefault="00E30E6A" w:rsidP="00E30E6A">
      <w:pPr>
        <w:tabs>
          <w:tab w:val="left" w:pos="3090"/>
        </w:tabs>
        <w:spacing w:line="276" w:lineRule="auto"/>
        <w:jc w:val="center"/>
        <w:textAlignment w:val="baseline"/>
        <w:rPr>
          <w:rFonts w:ascii="Garamond" w:hAnsi="Garamond"/>
          <w:sz w:val="24"/>
          <w:lang w:eastAsia="en-GB"/>
        </w:rPr>
      </w:pPr>
      <w:r w:rsidRPr="00C677B5">
        <w:rPr>
          <w:rFonts w:ascii="Garamond" w:hAnsi="Garamond"/>
          <w:sz w:val="24"/>
          <w:lang w:eastAsia="en-GB"/>
        </w:rPr>
        <w:t>2</w:t>
      </w:r>
      <w:r>
        <w:rPr>
          <w:rFonts w:ascii="Garamond" w:hAnsi="Garamond"/>
          <w:sz w:val="24"/>
          <w:lang w:eastAsia="en-GB"/>
        </w:rPr>
        <w:t>6</w:t>
      </w:r>
      <w:r w:rsidRPr="00C677B5">
        <w:rPr>
          <w:rFonts w:ascii="Garamond" w:hAnsi="Garamond"/>
          <w:sz w:val="24"/>
          <w:lang w:eastAsia="en-GB"/>
        </w:rPr>
        <w:t>. člen</w:t>
      </w:r>
    </w:p>
    <w:p w14:paraId="1E36F0E2" w14:textId="77777777" w:rsidR="00E30E6A" w:rsidRPr="00C677B5"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(rok skladiščenja)</w:t>
      </w:r>
    </w:p>
    <w:p w14:paraId="3CC3DCC7" w14:textId="77777777" w:rsidR="00E30E6A" w:rsidRDefault="00E30E6A" w:rsidP="00E30E6A">
      <w:pPr>
        <w:tabs>
          <w:tab w:val="left" w:pos="3090"/>
        </w:tabs>
        <w:spacing w:line="276" w:lineRule="auto"/>
        <w:textAlignment w:val="baseline"/>
        <w:rPr>
          <w:rFonts w:ascii="Garamond" w:hAnsi="Garamond"/>
          <w:sz w:val="24"/>
          <w:lang w:eastAsia="en-GB"/>
        </w:rPr>
      </w:pPr>
    </w:p>
    <w:p w14:paraId="40F98D7E"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 xml:space="preserve">O roku skladiščenja se </w:t>
      </w:r>
      <w:r>
        <w:rPr>
          <w:rFonts w:ascii="Garamond" w:hAnsi="Garamond"/>
          <w:sz w:val="24"/>
          <w:lang w:eastAsia="en-GB"/>
        </w:rPr>
        <w:t xml:space="preserve">pogodbeni stranki </w:t>
      </w:r>
      <w:r w:rsidRPr="00C677B5">
        <w:rPr>
          <w:rFonts w:ascii="Garamond" w:hAnsi="Garamond"/>
          <w:sz w:val="24"/>
          <w:lang w:eastAsia="en-GB"/>
        </w:rPr>
        <w:t>dogovorita pri posameznem naročilu.</w:t>
      </w:r>
    </w:p>
    <w:p w14:paraId="40B5F463" w14:textId="77777777" w:rsidR="00E30E6A" w:rsidRPr="00C677B5" w:rsidRDefault="00E30E6A" w:rsidP="00E30E6A">
      <w:pPr>
        <w:tabs>
          <w:tab w:val="left" w:pos="3090"/>
        </w:tabs>
        <w:spacing w:line="276" w:lineRule="auto"/>
        <w:jc w:val="both"/>
        <w:textAlignment w:val="baseline"/>
        <w:rPr>
          <w:rFonts w:ascii="Garamond" w:hAnsi="Garamond"/>
          <w:sz w:val="24"/>
          <w:lang w:eastAsia="en-GB"/>
        </w:rPr>
      </w:pPr>
    </w:p>
    <w:p w14:paraId="1F6D5D19"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C677B5">
        <w:rPr>
          <w:rFonts w:ascii="Garamond" w:hAnsi="Garamond"/>
          <w:sz w:val="24"/>
          <w:lang w:eastAsia="en-GB"/>
        </w:rPr>
        <w:t>Izvajalec pred potekom roka skladiščenja nima pravice odstopiti od skladiščenja oziroma zahtevati, da naročnik gradivo prevzame.</w:t>
      </w:r>
    </w:p>
    <w:p w14:paraId="41994779" w14:textId="77777777" w:rsidR="00E30E6A" w:rsidRDefault="00E30E6A" w:rsidP="00E30E6A">
      <w:pPr>
        <w:tabs>
          <w:tab w:val="left" w:pos="3090"/>
        </w:tabs>
        <w:spacing w:line="276" w:lineRule="auto"/>
        <w:textAlignment w:val="baseline"/>
        <w:rPr>
          <w:rFonts w:ascii="Garamond" w:hAnsi="Garamond"/>
          <w:sz w:val="24"/>
          <w:lang w:eastAsia="en-GB"/>
        </w:rPr>
      </w:pPr>
    </w:p>
    <w:p w14:paraId="3057BA0F" w14:textId="77777777" w:rsidR="00E30E6A" w:rsidRPr="009D1C51" w:rsidRDefault="00E30E6A" w:rsidP="00E30E6A">
      <w:pPr>
        <w:spacing w:line="276" w:lineRule="auto"/>
        <w:rPr>
          <w:rFonts w:ascii="Garamond" w:hAnsi="Garamond"/>
          <w:b/>
          <w:iCs/>
          <w:sz w:val="24"/>
          <w:lang w:eastAsia="en-GB"/>
        </w:rPr>
      </w:pPr>
      <w:r w:rsidRPr="009D1C51">
        <w:rPr>
          <w:rFonts w:ascii="Garamond" w:hAnsi="Garamond"/>
          <w:b/>
          <w:iCs/>
          <w:sz w:val="24"/>
          <w:lang w:eastAsia="en-GB"/>
        </w:rPr>
        <w:lastRenderedPageBreak/>
        <w:t xml:space="preserve">VIII. NADOMESTNA IZPOLNITEV INVALIDSKE KVOTE </w:t>
      </w:r>
    </w:p>
    <w:p w14:paraId="3089A7C5" w14:textId="77777777" w:rsidR="00E30E6A" w:rsidRPr="00501ABC" w:rsidRDefault="00E30E6A" w:rsidP="00E30E6A">
      <w:pPr>
        <w:tabs>
          <w:tab w:val="left" w:pos="3090"/>
        </w:tabs>
        <w:spacing w:line="276" w:lineRule="auto"/>
        <w:textAlignment w:val="baseline"/>
        <w:rPr>
          <w:rFonts w:ascii="Garamond" w:hAnsi="Garamond"/>
          <w:b/>
          <w:i/>
          <w:sz w:val="24"/>
          <w:lang w:eastAsia="en-GB"/>
        </w:rPr>
      </w:pPr>
    </w:p>
    <w:p w14:paraId="2BF5EDA2" w14:textId="77777777" w:rsidR="00E30E6A" w:rsidRPr="009D1C51" w:rsidRDefault="00E30E6A" w:rsidP="00E30E6A">
      <w:pPr>
        <w:tabs>
          <w:tab w:val="left" w:pos="3090"/>
        </w:tabs>
        <w:spacing w:line="276" w:lineRule="auto"/>
        <w:jc w:val="center"/>
        <w:textAlignment w:val="baseline"/>
        <w:rPr>
          <w:rFonts w:ascii="Garamond" w:hAnsi="Garamond"/>
          <w:iCs/>
          <w:sz w:val="24"/>
          <w:lang w:eastAsia="en-GB"/>
        </w:rPr>
      </w:pPr>
      <w:r w:rsidRPr="009D1C51">
        <w:rPr>
          <w:rFonts w:ascii="Garamond" w:hAnsi="Garamond"/>
          <w:iCs/>
          <w:sz w:val="24"/>
          <w:lang w:eastAsia="en-GB"/>
        </w:rPr>
        <w:t>2</w:t>
      </w:r>
      <w:r>
        <w:rPr>
          <w:rFonts w:ascii="Garamond" w:hAnsi="Garamond"/>
          <w:iCs/>
          <w:sz w:val="24"/>
          <w:lang w:eastAsia="en-GB"/>
        </w:rPr>
        <w:t>7</w:t>
      </w:r>
      <w:r w:rsidRPr="009D1C51">
        <w:rPr>
          <w:rFonts w:ascii="Garamond" w:hAnsi="Garamond"/>
          <w:iCs/>
          <w:sz w:val="24"/>
          <w:lang w:eastAsia="en-GB"/>
        </w:rPr>
        <w:t>. člen</w:t>
      </w:r>
    </w:p>
    <w:p w14:paraId="14AA3B1E" w14:textId="77777777" w:rsidR="00E30E6A" w:rsidRPr="009D1C51" w:rsidRDefault="00E30E6A" w:rsidP="00E30E6A">
      <w:pPr>
        <w:tabs>
          <w:tab w:val="left" w:pos="3090"/>
        </w:tabs>
        <w:spacing w:line="276" w:lineRule="auto"/>
        <w:jc w:val="center"/>
        <w:textAlignment w:val="baseline"/>
        <w:rPr>
          <w:rFonts w:ascii="Garamond" w:hAnsi="Garamond"/>
          <w:iCs/>
          <w:sz w:val="24"/>
          <w:lang w:eastAsia="en-GB"/>
        </w:rPr>
      </w:pPr>
      <w:r w:rsidRPr="009D1C51">
        <w:rPr>
          <w:rFonts w:ascii="Garamond" w:hAnsi="Garamond"/>
          <w:iCs/>
          <w:sz w:val="24"/>
          <w:lang w:eastAsia="en-GB"/>
        </w:rPr>
        <w:t>(ureditev nadomestne izpolnitve invalidske kvote)</w:t>
      </w:r>
    </w:p>
    <w:p w14:paraId="61AAAA84" w14:textId="77777777" w:rsidR="00E30E6A" w:rsidRPr="00501ABC" w:rsidRDefault="00E30E6A" w:rsidP="00E30E6A">
      <w:pPr>
        <w:tabs>
          <w:tab w:val="left" w:pos="3090"/>
        </w:tabs>
        <w:spacing w:line="276" w:lineRule="auto"/>
        <w:textAlignment w:val="baseline"/>
        <w:rPr>
          <w:rFonts w:ascii="Garamond" w:hAnsi="Garamond"/>
          <w:b/>
          <w:i/>
          <w:sz w:val="24"/>
          <w:lang w:eastAsia="en-GB"/>
        </w:rPr>
      </w:pPr>
    </w:p>
    <w:p w14:paraId="6B5C61C4" w14:textId="77777777" w:rsidR="00E30E6A" w:rsidRPr="009D1C51" w:rsidRDefault="00E30E6A" w:rsidP="00E30E6A">
      <w:pPr>
        <w:tabs>
          <w:tab w:val="left" w:pos="3090"/>
        </w:tabs>
        <w:spacing w:line="276" w:lineRule="auto"/>
        <w:jc w:val="both"/>
        <w:textAlignment w:val="baseline"/>
        <w:rPr>
          <w:rFonts w:ascii="Garamond" w:hAnsi="Garamond"/>
          <w:iCs/>
          <w:sz w:val="24"/>
          <w:lang w:eastAsia="en-GB"/>
        </w:rPr>
      </w:pPr>
      <w:r w:rsidRPr="009D1C51">
        <w:rPr>
          <w:rFonts w:ascii="Garamond" w:hAnsi="Garamond"/>
          <w:iCs/>
          <w:sz w:val="24"/>
          <w:lang w:eastAsia="en-GB"/>
        </w:rPr>
        <w:t xml:space="preserve">Izvajalec se zavezuje, da bo z naročnikom najkasneje v </w:t>
      </w:r>
      <w:r>
        <w:rPr>
          <w:rFonts w:ascii="Garamond" w:hAnsi="Garamond"/>
          <w:iCs/>
          <w:sz w:val="24"/>
          <w:lang w:eastAsia="en-GB"/>
        </w:rPr>
        <w:t>petih</w:t>
      </w:r>
      <w:r w:rsidRPr="009D1C51">
        <w:rPr>
          <w:rFonts w:ascii="Garamond" w:hAnsi="Garamond"/>
          <w:iCs/>
          <w:sz w:val="24"/>
          <w:lang w:eastAsia="en-GB"/>
        </w:rPr>
        <w:t xml:space="preserve"> delovnih dneh po podpisu te pogodbe sklenil dodatek k tej pogodbi, s katerim bosta podrobneje uredila razmerje glede nadomestne izpolnitve invalidske kvote do konca leta 202</w:t>
      </w:r>
      <w:r>
        <w:rPr>
          <w:rFonts w:ascii="Garamond" w:hAnsi="Garamond"/>
          <w:iCs/>
          <w:sz w:val="24"/>
          <w:lang w:eastAsia="en-GB"/>
        </w:rPr>
        <w:t>4</w:t>
      </w:r>
      <w:r w:rsidRPr="009D1C51">
        <w:rPr>
          <w:rFonts w:ascii="Garamond" w:hAnsi="Garamond"/>
          <w:iCs/>
          <w:sz w:val="24"/>
          <w:lang w:eastAsia="en-GB"/>
        </w:rPr>
        <w:t>, kot to zahteva 64. člen Zakona o zaposlitveni rehabilitaciji in zaposlovanju invalidov.</w:t>
      </w:r>
    </w:p>
    <w:p w14:paraId="521F97E9" w14:textId="77777777" w:rsidR="00E30E6A" w:rsidRPr="009D1C51" w:rsidRDefault="00E30E6A" w:rsidP="00E30E6A">
      <w:pPr>
        <w:tabs>
          <w:tab w:val="left" w:pos="3090"/>
        </w:tabs>
        <w:spacing w:line="276" w:lineRule="auto"/>
        <w:jc w:val="both"/>
        <w:textAlignment w:val="baseline"/>
        <w:rPr>
          <w:rFonts w:ascii="Garamond" w:hAnsi="Garamond"/>
          <w:iCs/>
          <w:sz w:val="24"/>
          <w:lang w:eastAsia="en-GB"/>
        </w:rPr>
      </w:pPr>
    </w:p>
    <w:p w14:paraId="21139B4A" w14:textId="77777777" w:rsidR="00E30E6A" w:rsidRPr="009D1C51" w:rsidRDefault="00E30E6A" w:rsidP="00E30E6A">
      <w:pPr>
        <w:tabs>
          <w:tab w:val="left" w:pos="3090"/>
        </w:tabs>
        <w:spacing w:line="276" w:lineRule="auto"/>
        <w:jc w:val="both"/>
        <w:textAlignment w:val="baseline"/>
        <w:rPr>
          <w:rFonts w:ascii="Garamond" w:hAnsi="Garamond"/>
          <w:iCs/>
          <w:sz w:val="24"/>
          <w:lang w:eastAsia="en-GB"/>
        </w:rPr>
      </w:pPr>
      <w:r w:rsidRPr="009D1C51">
        <w:rPr>
          <w:rFonts w:ascii="Garamond" w:hAnsi="Garamond"/>
          <w:iCs/>
          <w:sz w:val="24"/>
          <w:lang w:eastAsia="en-GB"/>
        </w:rPr>
        <w:t xml:space="preserve">Izvajalec se zavezuje, da bo z naročnikom enak dodatek k tej pogodbi sklenil tudi za vsako naslednje koledarsko leto v času trajanja te pogodbe, in sicer najkasneje do 15. januarja vsakega leta. </w:t>
      </w:r>
    </w:p>
    <w:p w14:paraId="083930F7" w14:textId="77777777" w:rsidR="00E30E6A" w:rsidRPr="009D1C51" w:rsidRDefault="00E30E6A" w:rsidP="00E30E6A">
      <w:pPr>
        <w:tabs>
          <w:tab w:val="left" w:pos="3090"/>
        </w:tabs>
        <w:spacing w:line="276" w:lineRule="auto"/>
        <w:jc w:val="both"/>
        <w:textAlignment w:val="baseline"/>
        <w:rPr>
          <w:rFonts w:ascii="Garamond" w:hAnsi="Garamond"/>
          <w:iCs/>
          <w:sz w:val="24"/>
          <w:lang w:eastAsia="en-GB"/>
        </w:rPr>
      </w:pPr>
    </w:p>
    <w:p w14:paraId="1518275C" w14:textId="77777777" w:rsidR="00E30E6A" w:rsidRPr="009D1C51" w:rsidRDefault="00E30E6A" w:rsidP="00E30E6A">
      <w:pPr>
        <w:tabs>
          <w:tab w:val="left" w:pos="3090"/>
        </w:tabs>
        <w:spacing w:line="276" w:lineRule="auto"/>
        <w:jc w:val="both"/>
        <w:textAlignment w:val="baseline"/>
        <w:rPr>
          <w:rFonts w:ascii="Garamond" w:hAnsi="Garamond"/>
          <w:iCs/>
          <w:sz w:val="24"/>
          <w:lang w:eastAsia="en-GB"/>
        </w:rPr>
      </w:pPr>
      <w:r w:rsidRPr="009D1C51">
        <w:rPr>
          <w:rFonts w:ascii="Garamond" w:hAnsi="Garamond"/>
          <w:iCs/>
          <w:sz w:val="24"/>
          <w:lang w:eastAsia="en-GB"/>
        </w:rPr>
        <w:t xml:space="preserve">Pravočasna izpolnitev obveznosti iz tega člena je bistvena sestavina te pogodbe, saj lahko naročnik nadomestno izpolnitev kvote napove največ za 12 mesecev koledarskega leta, o realizaciji pogodbe za nadomestno izpolnitev kvote pa mora poročati do zadnjega dne v mesecu za pretekli mesec in naknadno dokazovanje ni mogoče. Če izvajalec ne izpolni obveznosti iz tega člena, mu da naročnik za izpolnitev </w:t>
      </w:r>
      <w:r>
        <w:rPr>
          <w:rFonts w:ascii="Garamond" w:hAnsi="Garamond"/>
          <w:iCs/>
          <w:sz w:val="24"/>
          <w:lang w:eastAsia="en-GB"/>
        </w:rPr>
        <w:t>dodatnih pet</w:t>
      </w:r>
      <w:r w:rsidRPr="009D1C51">
        <w:rPr>
          <w:rFonts w:ascii="Garamond" w:hAnsi="Garamond"/>
          <w:iCs/>
          <w:sz w:val="24"/>
          <w:lang w:eastAsia="en-GB"/>
        </w:rPr>
        <w:t xml:space="preserve"> dni. Če izvajalec svoje obveznosti ne izpolni niti v dodatnem roku, lahko naročnik odstopi od te pogodbe</w:t>
      </w:r>
      <w:r>
        <w:rPr>
          <w:rFonts w:ascii="Garamond" w:hAnsi="Garamond"/>
          <w:iCs/>
          <w:sz w:val="24"/>
          <w:lang w:eastAsia="en-GB"/>
        </w:rPr>
        <w:t xml:space="preserve"> in zahteva povračilo škode.</w:t>
      </w:r>
    </w:p>
    <w:p w14:paraId="5AAAADAA" w14:textId="77777777" w:rsidR="00E30E6A" w:rsidRPr="00501ABC" w:rsidRDefault="00E30E6A" w:rsidP="00E30E6A">
      <w:pPr>
        <w:tabs>
          <w:tab w:val="left" w:pos="3090"/>
        </w:tabs>
        <w:spacing w:line="276" w:lineRule="auto"/>
        <w:jc w:val="both"/>
        <w:textAlignment w:val="baseline"/>
        <w:rPr>
          <w:rFonts w:ascii="Garamond" w:hAnsi="Garamond"/>
          <w:i/>
          <w:sz w:val="24"/>
          <w:lang w:eastAsia="en-GB"/>
        </w:rPr>
      </w:pPr>
    </w:p>
    <w:p w14:paraId="60D54A44" w14:textId="77777777" w:rsidR="00E30E6A" w:rsidRPr="00576B36" w:rsidRDefault="00E30E6A" w:rsidP="00E30E6A">
      <w:pPr>
        <w:tabs>
          <w:tab w:val="left" w:pos="3090"/>
        </w:tabs>
        <w:spacing w:line="276" w:lineRule="auto"/>
        <w:jc w:val="center"/>
        <w:textAlignment w:val="baseline"/>
        <w:rPr>
          <w:rFonts w:ascii="Garamond" w:hAnsi="Garamond"/>
          <w:iCs/>
          <w:sz w:val="24"/>
          <w:lang w:eastAsia="en-GB"/>
        </w:rPr>
      </w:pPr>
      <w:r w:rsidRPr="00576B36">
        <w:rPr>
          <w:rFonts w:ascii="Garamond" w:hAnsi="Garamond"/>
          <w:iCs/>
          <w:sz w:val="24"/>
          <w:lang w:eastAsia="en-GB"/>
        </w:rPr>
        <w:t>2</w:t>
      </w:r>
      <w:r>
        <w:rPr>
          <w:rFonts w:ascii="Garamond" w:hAnsi="Garamond"/>
          <w:iCs/>
          <w:sz w:val="24"/>
          <w:lang w:eastAsia="en-GB"/>
        </w:rPr>
        <w:t>8</w:t>
      </w:r>
      <w:r w:rsidRPr="00576B36">
        <w:rPr>
          <w:rFonts w:ascii="Garamond" w:hAnsi="Garamond"/>
          <w:iCs/>
          <w:sz w:val="24"/>
          <w:lang w:eastAsia="en-GB"/>
        </w:rPr>
        <w:t>. člen</w:t>
      </w:r>
    </w:p>
    <w:p w14:paraId="718F080A" w14:textId="77777777" w:rsidR="00E30E6A" w:rsidRPr="00576B36" w:rsidRDefault="00E30E6A" w:rsidP="00E30E6A">
      <w:pPr>
        <w:tabs>
          <w:tab w:val="left" w:pos="3090"/>
        </w:tabs>
        <w:spacing w:line="276" w:lineRule="auto"/>
        <w:jc w:val="center"/>
        <w:textAlignment w:val="baseline"/>
        <w:rPr>
          <w:rFonts w:ascii="Garamond" w:hAnsi="Garamond"/>
          <w:iCs/>
          <w:sz w:val="24"/>
          <w:lang w:eastAsia="en-GB"/>
        </w:rPr>
      </w:pPr>
      <w:r w:rsidRPr="00576B36">
        <w:rPr>
          <w:rFonts w:ascii="Garamond" w:hAnsi="Garamond"/>
          <w:iCs/>
          <w:sz w:val="24"/>
          <w:lang w:eastAsia="en-GB"/>
        </w:rPr>
        <w:t>(izračun višine stroškov dela in poročanje)</w:t>
      </w:r>
    </w:p>
    <w:p w14:paraId="173452B5"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p>
    <w:p w14:paraId="4D55B2F5"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r w:rsidRPr="00576B36">
        <w:rPr>
          <w:rFonts w:ascii="Garamond" w:hAnsi="Garamond"/>
          <w:iCs/>
          <w:sz w:val="24"/>
          <w:lang w:eastAsia="en-GB"/>
        </w:rPr>
        <w:t>Izvajalec se zavezuje, da bo pred sklenitvijo dodatka za posamezno koledarsko leto napravil izračun višine stroškov dela v skupni ocenjeni vrednosti storitev, ki jih bo tisto leto opravljal po tej pogodbi.</w:t>
      </w:r>
    </w:p>
    <w:p w14:paraId="6BBF4C99"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p>
    <w:p w14:paraId="24EA837E"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r w:rsidRPr="00576B36">
        <w:rPr>
          <w:rFonts w:ascii="Garamond" w:hAnsi="Garamond"/>
          <w:iCs/>
          <w:sz w:val="24"/>
          <w:lang w:eastAsia="en-GB"/>
        </w:rPr>
        <w:t xml:space="preserve">Izvajalec se zavezuje, da bo vodil evidenco za sprotno ugotavljanje skupne vrednosti opravljenih storitev, višine stroškov dela v opravljenih storitvah in izvedenih plačil ter o realizaciji tega dodatka poročal v svojih letnih poročilih. </w:t>
      </w:r>
    </w:p>
    <w:p w14:paraId="53C340A1" w14:textId="77777777" w:rsidR="00E30E6A" w:rsidRPr="00576B36" w:rsidRDefault="00E30E6A" w:rsidP="00E30E6A">
      <w:pPr>
        <w:spacing w:line="276" w:lineRule="auto"/>
        <w:jc w:val="both"/>
        <w:rPr>
          <w:rFonts w:ascii="Garamond" w:hAnsi="Garamond"/>
          <w:iCs/>
          <w:sz w:val="24"/>
          <w:lang w:eastAsia="en-GB"/>
        </w:rPr>
      </w:pPr>
    </w:p>
    <w:p w14:paraId="049341C0" w14:textId="77777777" w:rsidR="00E30E6A" w:rsidRPr="00576B36" w:rsidRDefault="00E30E6A" w:rsidP="00E30E6A">
      <w:pPr>
        <w:spacing w:line="276" w:lineRule="auto"/>
        <w:jc w:val="center"/>
        <w:rPr>
          <w:rFonts w:ascii="Garamond" w:hAnsi="Garamond"/>
          <w:iCs/>
          <w:sz w:val="24"/>
          <w:lang w:eastAsia="en-GB"/>
        </w:rPr>
      </w:pPr>
      <w:r w:rsidRPr="00576B36">
        <w:rPr>
          <w:rFonts w:ascii="Garamond" w:hAnsi="Garamond"/>
          <w:iCs/>
          <w:sz w:val="24"/>
          <w:lang w:eastAsia="en-GB"/>
        </w:rPr>
        <w:t>2</w:t>
      </w:r>
      <w:r>
        <w:rPr>
          <w:rFonts w:ascii="Garamond" w:hAnsi="Garamond"/>
          <w:iCs/>
          <w:sz w:val="24"/>
          <w:lang w:eastAsia="en-GB"/>
        </w:rPr>
        <w:t>9</w:t>
      </w:r>
      <w:r w:rsidRPr="00576B36">
        <w:rPr>
          <w:rFonts w:ascii="Garamond" w:hAnsi="Garamond"/>
          <w:iCs/>
          <w:sz w:val="24"/>
          <w:lang w:eastAsia="en-GB"/>
        </w:rPr>
        <w:t>. člen</w:t>
      </w:r>
    </w:p>
    <w:p w14:paraId="204E0D63" w14:textId="77777777" w:rsidR="00E30E6A" w:rsidRPr="00576B36" w:rsidRDefault="00E30E6A" w:rsidP="00E30E6A">
      <w:pPr>
        <w:tabs>
          <w:tab w:val="left" w:pos="3090"/>
        </w:tabs>
        <w:spacing w:line="276" w:lineRule="auto"/>
        <w:jc w:val="center"/>
        <w:textAlignment w:val="baseline"/>
        <w:rPr>
          <w:rFonts w:ascii="Garamond" w:hAnsi="Garamond"/>
          <w:iCs/>
          <w:sz w:val="24"/>
          <w:lang w:eastAsia="en-GB"/>
        </w:rPr>
      </w:pPr>
      <w:r w:rsidRPr="00576B36">
        <w:rPr>
          <w:rFonts w:ascii="Garamond" w:hAnsi="Garamond"/>
          <w:iCs/>
          <w:sz w:val="24"/>
          <w:lang w:eastAsia="en-GB"/>
        </w:rPr>
        <w:t>(odgovornost za škodo)</w:t>
      </w:r>
    </w:p>
    <w:p w14:paraId="6D645000"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p>
    <w:p w14:paraId="3C5E0351"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r w:rsidRPr="00576B36">
        <w:rPr>
          <w:rFonts w:ascii="Garamond" w:hAnsi="Garamond"/>
          <w:iCs/>
          <w:sz w:val="24"/>
          <w:lang w:eastAsia="en-GB"/>
        </w:rPr>
        <w:t xml:space="preserve">Izvajalec se zavezuje, da bodo tiskarske storitve po tej pogodbi opravljene izključno z njegovimi delavci. </w:t>
      </w:r>
    </w:p>
    <w:p w14:paraId="7DB202E1"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p>
    <w:p w14:paraId="31256461" w14:textId="77777777" w:rsidR="00E30E6A" w:rsidRPr="00576B36" w:rsidRDefault="00E30E6A" w:rsidP="00E30E6A">
      <w:pPr>
        <w:tabs>
          <w:tab w:val="left" w:pos="3090"/>
        </w:tabs>
        <w:spacing w:line="276" w:lineRule="auto"/>
        <w:jc w:val="both"/>
        <w:textAlignment w:val="baseline"/>
        <w:rPr>
          <w:rFonts w:ascii="Garamond" w:hAnsi="Garamond"/>
          <w:iCs/>
          <w:sz w:val="24"/>
          <w:lang w:eastAsia="en-GB"/>
        </w:rPr>
      </w:pPr>
      <w:r w:rsidRPr="00576B36">
        <w:rPr>
          <w:rFonts w:ascii="Garamond" w:hAnsi="Garamond"/>
          <w:iCs/>
          <w:sz w:val="24"/>
          <w:lang w:eastAsia="en-GB"/>
        </w:rPr>
        <w:t>Izvajalec odgovarja naročniku za vsakršno škodo, ki bi jo slednji utrpel, če se izkaže, da tiskarskih storitev niso opravljali njegovi delavci. Škodo predstavlja tudi plačilo, ki bi ga naročniku zaradi izvajalčeve kršitve obveznosti iz prejšnjega odstavka tega člena naložil sklad.</w:t>
      </w:r>
    </w:p>
    <w:p w14:paraId="0288B3C9" w14:textId="77777777" w:rsidR="00E30E6A" w:rsidRDefault="00E30E6A" w:rsidP="00E30E6A">
      <w:pPr>
        <w:spacing w:line="276" w:lineRule="auto"/>
        <w:rPr>
          <w:rFonts w:ascii="Garamond" w:hAnsi="Garamond"/>
          <w:sz w:val="24"/>
          <w:lang w:eastAsia="en-GB"/>
        </w:rPr>
      </w:pPr>
    </w:p>
    <w:p w14:paraId="5165D1A1" w14:textId="77777777" w:rsidR="00E30E6A" w:rsidRDefault="00E30E6A" w:rsidP="00E30E6A">
      <w:pPr>
        <w:spacing w:line="276" w:lineRule="auto"/>
        <w:rPr>
          <w:rFonts w:ascii="Garamond" w:hAnsi="Garamond"/>
          <w:sz w:val="24"/>
          <w:lang w:eastAsia="en-GB"/>
        </w:rPr>
      </w:pPr>
    </w:p>
    <w:p w14:paraId="4A27DC6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b/>
          <w:i/>
          <w:lang w:val="sl-SI"/>
        </w:rPr>
      </w:pPr>
      <w:r>
        <w:rPr>
          <w:rFonts w:ascii="Garamond" w:hAnsi="Garamond"/>
          <w:b/>
          <w:i/>
          <w:lang w:val="sl-SI"/>
        </w:rPr>
        <w:t>XY. PODIZVAJALCI (določbe tega poglavja bodo vključene v pogodbo samo v primeru, če bo izvajalec nastopal s podizvajalci; če ne bo zahtevano neposredno plačilo podizvajalca, bo to poglavje preoblikovano z upoštevanjem šestega odstavka 94. člena ZJN-3)</w:t>
      </w:r>
    </w:p>
    <w:p w14:paraId="763EBD12"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p>
    <w:p w14:paraId="5FE84616"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6CD59F38"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5A4A106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lastRenderedPageBreak/>
        <w:t xml:space="preserve">Izvajalec bo del naročila izvajal s podizvajalcem ___________________________ (naziv in naslov podizvajalca, matična številka, davčna številka, transakcijski račun). </w:t>
      </w:r>
    </w:p>
    <w:p w14:paraId="6663BFA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1BBBE553"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12596677"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0ABC9762"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Vrsta del, ki jih bo izvedel podizvajalec:</w:t>
      </w:r>
    </w:p>
    <w:p w14:paraId="00084E4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______________________________________________________________________________________________________________________________________________________ </w:t>
      </w:r>
    </w:p>
    <w:p w14:paraId="59AF3B00"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327766F6"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Vrednost del, ki jih bo izvedel podizvajalec: _________ EUR brez DDV.</w:t>
      </w:r>
    </w:p>
    <w:p w14:paraId="29B5CB6D"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3E49E931"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3483D96A"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41387E77"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Podizvajalec iz xx. člena te pogodbe je zahteval neposredno plačilo, zato pogodbeni stranki zavezuje obveznost neposrednega plačila. </w:t>
      </w:r>
    </w:p>
    <w:p w14:paraId="2F587598"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6FA4244E"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 podpisom te pogodbe izvajalec pooblašča naročnika, da namesto njega poravna podizvajalčevo terjatev do njega, naročnik pa to naročilo sprejme. Naročnik podizvajalcu plača na podlagi računa, ki ga slednji za dela v okviru tega javnega naročila izda izvajalcu, ta pa ga potrdi. </w:t>
      </w:r>
    </w:p>
    <w:p w14:paraId="0711A73F"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4B49C65F"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Soglasje podizvajalca, da lahko naročnik namesto izvajalca poravnava podizvajalčevo terjatev do izvajalca, je priloga in sestavni del te pogodbe. </w:t>
      </w:r>
    </w:p>
    <w:p w14:paraId="684C03F9" w14:textId="77777777" w:rsidR="00E30E6A" w:rsidRDefault="00E30E6A" w:rsidP="00E30E6A">
      <w:pPr>
        <w:spacing w:line="276" w:lineRule="auto"/>
        <w:rPr>
          <w:rFonts w:ascii="Garamond" w:hAnsi="Garamond"/>
          <w:sz w:val="24"/>
          <w:lang w:eastAsia="en-GB"/>
        </w:rPr>
      </w:pPr>
    </w:p>
    <w:p w14:paraId="47416303" w14:textId="77777777" w:rsidR="00E30E6A" w:rsidRDefault="00E30E6A" w:rsidP="00E30E6A">
      <w:pPr>
        <w:spacing w:line="276" w:lineRule="auto"/>
        <w:jc w:val="center"/>
        <w:rPr>
          <w:rFonts w:ascii="Garamond" w:hAnsi="Garamond"/>
          <w:sz w:val="24"/>
        </w:rPr>
      </w:pPr>
      <w:r>
        <w:rPr>
          <w:rFonts w:ascii="Garamond" w:hAnsi="Garamond"/>
          <w:sz w:val="24"/>
        </w:rPr>
        <w:t>xx. člen</w:t>
      </w:r>
    </w:p>
    <w:p w14:paraId="32805816"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00C01059"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Če želi izvajalec po podpisu te pogodbe vključiti novega podizvajalca, mora naročniku nemudoma predložiti: </w:t>
      </w:r>
    </w:p>
    <w:p w14:paraId="633FDD54" w14:textId="77777777" w:rsidR="00E30E6A" w:rsidRDefault="00E30E6A" w:rsidP="00E30E6A">
      <w:pPr>
        <w:pStyle w:val="Navadensplet"/>
        <w:numPr>
          <w:ilvl w:val="0"/>
          <w:numId w:val="31"/>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dokazila o izpolnjevanju pogojev, ki jih je naročnik v postopku oddaje javnega naročila zahteval za podizvajalca,</w:t>
      </w:r>
    </w:p>
    <w:p w14:paraId="241AC5CC" w14:textId="77777777" w:rsidR="00E30E6A" w:rsidRDefault="00E30E6A" w:rsidP="00E30E6A">
      <w:pPr>
        <w:pStyle w:val="Navadensplet"/>
        <w:numPr>
          <w:ilvl w:val="0"/>
          <w:numId w:val="31"/>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podatke o delu in vrednosti naročila, ki ga bo izvedel novi podizvajalec ter</w:t>
      </w:r>
    </w:p>
    <w:p w14:paraId="3222DFBA" w14:textId="77777777" w:rsidR="00E30E6A" w:rsidRDefault="00E30E6A" w:rsidP="00E30E6A">
      <w:pPr>
        <w:pStyle w:val="Navadensplet"/>
        <w:numPr>
          <w:ilvl w:val="0"/>
          <w:numId w:val="31"/>
        </w:numPr>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soglasje novega podizvajalca in pooblastilo izvajalca za neposredno plačilo, če podizvajalec to zahteva. </w:t>
      </w:r>
    </w:p>
    <w:p w14:paraId="7EEDBA62"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01143D50"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Naročnik po prejemu dokumentov iz prejšnjega odstavka odobri predlog za vključitev novega podizvajalca, razen v primeru obstoja razlogov iz četrtega odstavka 94. člena Zakona o javnem naročanju. O zavrnitvi novega podizvajalca mora izvajalca obvestiti najpozneje v desetih dneh od prejema predloga. </w:t>
      </w:r>
    </w:p>
    <w:p w14:paraId="0080D559"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69855C0C"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3C291DD9"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106AE520"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Naročnik plača podizvajalcu za opravljeno delo po tem, ko izvajalec potrdi njegov račun. Če izvajalec podizvajalčevega računa ne potrdi, se šteje, da ga je potrdil, ko opravljeno delo potrdi naročnik.</w:t>
      </w:r>
    </w:p>
    <w:p w14:paraId="6FE4C78D"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36C85EA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Naročnik ni dolžan razreševati sporov med izvajalcem in podizvajalcem v zvezi z upravičenostjo in zapadlostjo njihovih terjatev. Če se pojavi sum glede izvajalčevega izpolnjevanja obveznosti po tej pogodbi in 94. členu Zakona o javnem naročanju, bo naročnik Državni revizijski komisiji podal predlog za uvedbo postopka o prekršku (sedmi odstavek 94. člena Zakona o javnem naročanju). </w:t>
      </w:r>
    </w:p>
    <w:p w14:paraId="3FE37B2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 xml:space="preserve"> </w:t>
      </w:r>
    </w:p>
    <w:p w14:paraId="14F7EB73"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lastRenderedPageBreak/>
        <w:t>xx. člen</w:t>
      </w:r>
    </w:p>
    <w:p w14:paraId="06104651"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396632FF"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Izvajalec naročniku v celoti odgovarja za izvršitev dela po tej pogodbi.</w:t>
      </w:r>
    </w:p>
    <w:p w14:paraId="20BF2280"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5F9B5560" w14:textId="77777777" w:rsidR="00E30E6A" w:rsidRDefault="00E30E6A" w:rsidP="00E30E6A">
      <w:pPr>
        <w:pStyle w:val="Navadensplet"/>
        <w:tabs>
          <w:tab w:val="left" w:pos="3090"/>
        </w:tabs>
        <w:spacing w:before="0" w:beforeAutospacing="0" w:after="0" w:afterAutospacing="0" w:line="276" w:lineRule="auto"/>
        <w:jc w:val="center"/>
        <w:textAlignment w:val="baseline"/>
        <w:rPr>
          <w:rFonts w:ascii="Garamond" w:hAnsi="Garamond"/>
          <w:lang w:val="sl-SI"/>
        </w:rPr>
      </w:pPr>
      <w:r>
        <w:rPr>
          <w:rFonts w:ascii="Garamond" w:hAnsi="Garamond"/>
          <w:lang w:val="sl-SI"/>
        </w:rPr>
        <w:t>xx. člen</w:t>
      </w:r>
    </w:p>
    <w:p w14:paraId="65272BA6"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2AC26F19" w14:textId="77777777" w:rsidR="00E30E6A" w:rsidRDefault="00E30E6A" w:rsidP="00E30E6A">
      <w:pPr>
        <w:spacing w:line="276" w:lineRule="auto"/>
        <w:rPr>
          <w:rFonts w:ascii="Garamond" w:hAnsi="Garamond"/>
          <w:sz w:val="24"/>
          <w:lang w:eastAsia="en-GB"/>
        </w:rPr>
      </w:pPr>
      <w:r>
        <w:rPr>
          <w:rFonts w:ascii="Garamond" w:hAnsi="Garamond"/>
          <w:sz w:val="24"/>
        </w:rPr>
        <w:t>Če naročnik ugotovi, da dela opravlja podizvajalec, ki ga izvajalec ni navedel v svoji ponudbi, oziroma čigar sodelovanje ni dogovorjeno na način, določen v tem oddelku pogodbe, Državni revizijski komisiji predlaga, da zoper izvajalca uvede postopek o prekršku.</w:t>
      </w:r>
    </w:p>
    <w:p w14:paraId="002CEC3A" w14:textId="77777777" w:rsidR="00E30E6A" w:rsidRDefault="00E30E6A" w:rsidP="00E30E6A">
      <w:pPr>
        <w:rPr>
          <w:rFonts w:ascii="Garamond" w:hAnsi="Garamond"/>
          <w:sz w:val="24"/>
          <w:lang w:eastAsia="en-GB"/>
        </w:rPr>
      </w:pPr>
    </w:p>
    <w:p w14:paraId="566F0DE3" w14:textId="77777777" w:rsidR="00E30E6A" w:rsidRDefault="00E30E6A" w:rsidP="00E30E6A">
      <w:pPr>
        <w:rPr>
          <w:rFonts w:ascii="Garamond" w:hAnsi="Garamond"/>
          <w:sz w:val="24"/>
          <w:lang w:eastAsia="en-GB"/>
        </w:rPr>
      </w:pPr>
    </w:p>
    <w:p w14:paraId="7D74ACBB" w14:textId="77777777" w:rsidR="00E30E6A" w:rsidRPr="00491793"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I</w:t>
      </w:r>
      <w:r w:rsidRPr="00491793">
        <w:rPr>
          <w:rFonts w:ascii="Garamond" w:hAnsi="Garamond"/>
          <w:b/>
          <w:sz w:val="24"/>
          <w:lang w:eastAsia="en-GB"/>
        </w:rPr>
        <w:t>X. PROTIKORUPCIJSKA KLAVZULA</w:t>
      </w:r>
    </w:p>
    <w:p w14:paraId="00138669"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08182305"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30</w:t>
      </w:r>
      <w:r w:rsidRPr="004725F3">
        <w:rPr>
          <w:rFonts w:ascii="Garamond" w:hAnsi="Garamond"/>
          <w:sz w:val="24"/>
          <w:lang w:eastAsia="en-GB"/>
        </w:rPr>
        <w:t>. člen</w:t>
      </w:r>
    </w:p>
    <w:p w14:paraId="21042520"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(protikorupcijska klavzula)</w:t>
      </w:r>
    </w:p>
    <w:p w14:paraId="3711077F"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235976B8"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Vsak poskus ali dejanje katerekoli osebe, ki bi v imenu ali za račun </w:t>
      </w:r>
      <w:r>
        <w:rPr>
          <w:rFonts w:ascii="Garamond" w:hAnsi="Garamond"/>
          <w:sz w:val="24"/>
          <w:lang w:eastAsia="en-GB"/>
        </w:rPr>
        <w:t>izvajalca</w:t>
      </w:r>
      <w:r w:rsidRPr="004725F3">
        <w:rPr>
          <w:rFonts w:ascii="Garamond" w:hAnsi="Garamond"/>
          <w:sz w:val="24"/>
          <w:lang w:eastAsia="en-GB"/>
        </w:rPr>
        <w:t xml:space="preserve"> predstavniku ali posredniku naročnika obljubila, ponudila ali dala kakšno nedovoljeno korist za:</w:t>
      </w:r>
    </w:p>
    <w:p w14:paraId="3A2C33AE" w14:textId="77777777" w:rsidR="00E30E6A" w:rsidRPr="004725F3" w:rsidRDefault="00E30E6A" w:rsidP="00E30E6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pridobitev posla ali</w:t>
      </w:r>
    </w:p>
    <w:p w14:paraId="4CC774F3" w14:textId="77777777" w:rsidR="00E30E6A" w:rsidRPr="004725F3" w:rsidRDefault="00E30E6A" w:rsidP="00E30E6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sklenitev posla pod ugodnejšimi pogoji ali</w:t>
      </w:r>
    </w:p>
    <w:p w14:paraId="1ADE66D8" w14:textId="77777777" w:rsidR="00E30E6A" w:rsidRPr="004725F3" w:rsidRDefault="00E30E6A" w:rsidP="00E30E6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za opustitev dolžnega nadzora nad izvajanjem pogodbenih obveznosti ali</w:t>
      </w:r>
    </w:p>
    <w:p w14:paraId="611C3AC4" w14:textId="77777777" w:rsidR="00E30E6A" w:rsidRPr="004725F3" w:rsidRDefault="00E30E6A" w:rsidP="00E30E6A">
      <w:pPr>
        <w:numPr>
          <w:ilvl w:val="0"/>
          <w:numId w:val="11"/>
        </w:num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za drugo ravnanje ali opustitev, s katerim je naročniku povzročena škoda ali je omogočena pridobitev nedovoljene koristi predstavniku </w:t>
      </w:r>
      <w:r>
        <w:rPr>
          <w:rFonts w:ascii="Garamond" w:hAnsi="Garamond"/>
          <w:sz w:val="24"/>
          <w:lang w:eastAsia="en-GB"/>
        </w:rPr>
        <w:t>ali posredniku naročnika</w:t>
      </w:r>
      <w:r w:rsidRPr="004725F3">
        <w:rPr>
          <w:rFonts w:ascii="Garamond" w:hAnsi="Garamond"/>
          <w:sz w:val="24"/>
          <w:lang w:eastAsia="en-GB"/>
        </w:rPr>
        <w:t xml:space="preserve">, </w:t>
      </w:r>
      <w:r>
        <w:rPr>
          <w:rFonts w:ascii="Garamond" w:hAnsi="Garamond"/>
          <w:sz w:val="24"/>
          <w:lang w:eastAsia="en-GB"/>
        </w:rPr>
        <w:t>izvajalcu</w:t>
      </w:r>
      <w:r w:rsidRPr="004725F3">
        <w:rPr>
          <w:rFonts w:ascii="Garamond" w:hAnsi="Garamond"/>
          <w:sz w:val="24"/>
          <w:lang w:eastAsia="en-GB"/>
        </w:rPr>
        <w:t xml:space="preserve"> ali njeg</w:t>
      </w:r>
      <w:r>
        <w:rPr>
          <w:rFonts w:ascii="Garamond" w:hAnsi="Garamond"/>
          <w:sz w:val="24"/>
          <w:lang w:eastAsia="en-GB"/>
        </w:rPr>
        <w:t xml:space="preserve">ovemu predstavniku, zastopniku ali </w:t>
      </w:r>
      <w:r w:rsidRPr="004725F3">
        <w:rPr>
          <w:rFonts w:ascii="Garamond" w:hAnsi="Garamond"/>
          <w:sz w:val="24"/>
          <w:lang w:eastAsia="en-GB"/>
        </w:rPr>
        <w:t>posredniku,</w:t>
      </w:r>
    </w:p>
    <w:p w14:paraId="13076A4A" w14:textId="77777777" w:rsidR="00E30E6A"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ima za posledico ničnost te pogodbe</w:t>
      </w:r>
      <w:r w:rsidRPr="004725F3">
        <w:rPr>
          <w:rFonts w:ascii="Garamond" w:hAnsi="Garamond"/>
          <w:sz w:val="24"/>
          <w:lang w:eastAsia="en-GB"/>
        </w:rPr>
        <w:t>.</w:t>
      </w:r>
    </w:p>
    <w:p w14:paraId="1E8560BE"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DDD13EA"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551EF5F"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 SKRBNIKA POGODBE</w:t>
      </w:r>
    </w:p>
    <w:p w14:paraId="5358D0A0" w14:textId="77777777" w:rsidR="00E30E6A" w:rsidRPr="00904E4E" w:rsidRDefault="00E30E6A" w:rsidP="00E30E6A">
      <w:pPr>
        <w:tabs>
          <w:tab w:val="left" w:pos="3090"/>
        </w:tabs>
        <w:spacing w:line="276" w:lineRule="auto"/>
        <w:jc w:val="both"/>
        <w:textAlignment w:val="baseline"/>
        <w:rPr>
          <w:rFonts w:ascii="Garamond" w:hAnsi="Garamond"/>
          <w:b/>
          <w:sz w:val="24"/>
          <w:lang w:eastAsia="en-GB"/>
        </w:rPr>
      </w:pPr>
    </w:p>
    <w:p w14:paraId="11485E0C"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31</w:t>
      </w:r>
      <w:r w:rsidRPr="004725F3">
        <w:rPr>
          <w:rFonts w:ascii="Garamond" w:hAnsi="Garamond"/>
          <w:sz w:val="24"/>
          <w:lang w:eastAsia="en-GB"/>
        </w:rPr>
        <w:t>. člen</w:t>
      </w:r>
    </w:p>
    <w:p w14:paraId="204CB69F"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 xml:space="preserve">(skrbnika </w:t>
      </w:r>
      <w:r>
        <w:rPr>
          <w:rFonts w:ascii="Garamond" w:hAnsi="Garamond"/>
          <w:sz w:val="24"/>
          <w:lang w:eastAsia="en-GB"/>
        </w:rPr>
        <w:t>pogodbe</w:t>
      </w:r>
      <w:r w:rsidRPr="004725F3">
        <w:rPr>
          <w:rFonts w:ascii="Garamond" w:hAnsi="Garamond"/>
          <w:sz w:val="24"/>
          <w:lang w:eastAsia="en-GB"/>
        </w:rPr>
        <w:t>)</w:t>
      </w:r>
    </w:p>
    <w:p w14:paraId="3A06B77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2EB86768" w14:textId="77777777" w:rsidR="00E30E6A"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 xml:space="preserve">Skrbnik </w:t>
      </w:r>
      <w:r>
        <w:rPr>
          <w:rFonts w:ascii="Garamond" w:hAnsi="Garamond"/>
          <w:sz w:val="24"/>
          <w:lang w:eastAsia="en-GB"/>
        </w:rPr>
        <w:t>pogodbe</w:t>
      </w:r>
      <w:r w:rsidRPr="004725F3">
        <w:rPr>
          <w:rFonts w:ascii="Garamond" w:hAnsi="Garamond"/>
          <w:sz w:val="24"/>
          <w:lang w:eastAsia="en-GB"/>
        </w:rPr>
        <w:t xml:space="preserve"> na </w:t>
      </w:r>
      <w:r w:rsidRPr="00A5099B">
        <w:rPr>
          <w:rFonts w:ascii="Garamond" w:hAnsi="Garamond"/>
          <w:sz w:val="24"/>
          <w:lang w:eastAsia="en-GB"/>
        </w:rPr>
        <w:t>strani izvajalca je ______________, tel. št.: _______________, e-mail: ____________________, na strani naročnika pa Jure Preglau, tel. št.: 01/241-11-44, e-mail: znanstvena.zalozba@ff.uni-lj.si.</w:t>
      </w:r>
      <w:r w:rsidRPr="004725F3">
        <w:rPr>
          <w:rFonts w:ascii="Garamond" w:hAnsi="Garamond"/>
          <w:sz w:val="24"/>
          <w:lang w:eastAsia="en-GB"/>
        </w:rPr>
        <w:t xml:space="preserve"> </w:t>
      </w:r>
    </w:p>
    <w:p w14:paraId="7363D632"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581D3F10"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Pr>
          <w:rFonts w:ascii="Garamond" w:hAnsi="Garamond"/>
          <w:sz w:val="24"/>
          <w:lang w:eastAsia="en-GB"/>
        </w:rPr>
        <w:t>Pogodbeni stranki</w:t>
      </w:r>
      <w:r w:rsidRPr="004725F3">
        <w:rPr>
          <w:rFonts w:ascii="Garamond" w:hAnsi="Garamond"/>
          <w:sz w:val="24"/>
          <w:lang w:eastAsia="en-GB"/>
        </w:rPr>
        <w:t xml:space="preserve"> se pravočasno obveščata o morebitnih spremembah in odsotnostih skrbnikov oziroma o spremembah njunih kontaktnih podatkov.</w:t>
      </w:r>
    </w:p>
    <w:p w14:paraId="75092F3D"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7C661C9C"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32. člen</w:t>
      </w:r>
    </w:p>
    <w:p w14:paraId="74648AC6"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(ravnanje skrbnika)</w:t>
      </w:r>
    </w:p>
    <w:p w14:paraId="502CC2BE"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6037D3C1"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r w:rsidRPr="004725F3">
        <w:rPr>
          <w:rFonts w:ascii="Garamond" w:hAnsi="Garamond"/>
          <w:sz w:val="24"/>
          <w:lang w:eastAsia="en-GB"/>
        </w:rPr>
        <w:t>Skrbnika sta zadolžena za vsa opravila, ki so pomembna za nemoteno izvrševanje pogodbenih pravic in obveznosti</w:t>
      </w:r>
      <w:r>
        <w:rPr>
          <w:rFonts w:ascii="Garamond" w:hAnsi="Garamond"/>
          <w:sz w:val="24"/>
          <w:lang w:eastAsia="en-GB"/>
        </w:rPr>
        <w:t>.</w:t>
      </w:r>
      <w:r w:rsidRPr="004725F3">
        <w:rPr>
          <w:rFonts w:ascii="Garamond" w:hAnsi="Garamond"/>
          <w:sz w:val="24"/>
          <w:lang w:eastAsia="en-GB"/>
        </w:rPr>
        <w:t>.</w:t>
      </w:r>
    </w:p>
    <w:p w14:paraId="58C3800F"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5F149D55" w14:textId="77777777" w:rsidR="00E30E6A" w:rsidRPr="00A5099B" w:rsidRDefault="00E30E6A" w:rsidP="00E30E6A">
      <w:p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Naročnik skrbnika pogodbe na svoji strani še posebej pooblašča za:</w:t>
      </w:r>
    </w:p>
    <w:p w14:paraId="34E4B692"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naročanje tiska (5. člen),</w:t>
      </w:r>
    </w:p>
    <w:p w14:paraId="453CE012"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lastRenderedPageBreak/>
        <w:t>sprejem izvajalčevih opozoril (9. člen),</w:t>
      </w:r>
    </w:p>
    <w:p w14:paraId="4B6CF4FF"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uveljavljanje pravice do pogodbene kazni (10. člen),</w:t>
      </w:r>
    </w:p>
    <w:p w14:paraId="2DFFA80A"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opozorilo o roku kot bistveni sestavini (11. člen),</w:t>
      </w:r>
    </w:p>
    <w:p w14:paraId="43DE5376"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prevzem in pregled (13., 14. člen in 15. člen),</w:t>
      </w:r>
    </w:p>
    <w:p w14:paraId="4334A8D0"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obveščanje o napakah in dogovarjanje o njihovi odpravi (14. člen) ter</w:t>
      </w:r>
    </w:p>
    <w:p w14:paraId="563D1053" w14:textId="77777777" w:rsidR="00E30E6A" w:rsidRPr="00A5099B" w:rsidRDefault="00E30E6A" w:rsidP="00E30E6A">
      <w:pPr>
        <w:pStyle w:val="Odstavekseznama"/>
        <w:numPr>
          <w:ilvl w:val="0"/>
          <w:numId w:val="18"/>
        </w:numPr>
        <w:tabs>
          <w:tab w:val="left" w:pos="3090"/>
        </w:tabs>
        <w:spacing w:line="276" w:lineRule="auto"/>
        <w:jc w:val="both"/>
        <w:textAlignment w:val="baseline"/>
        <w:rPr>
          <w:rFonts w:ascii="Garamond" w:hAnsi="Garamond"/>
          <w:sz w:val="24"/>
          <w:lang w:eastAsia="en-GB"/>
        </w:rPr>
      </w:pPr>
      <w:r w:rsidRPr="00A5099B">
        <w:rPr>
          <w:rFonts w:ascii="Garamond" w:hAnsi="Garamond"/>
          <w:sz w:val="24"/>
          <w:lang w:eastAsia="en-GB"/>
        </w:rPr>
        <w:t xml:space="preserve">dogovore, povezane s skladiščenjem (poglavje VII). </w:t>
      </w:r>
    </w:p>
    <w:p w14:paraId="7FA8150B" w14:textId="77777777" w:rsidR="00E30E6A" w:rsidRDefault="00E30E6A" w:rsidP="00E30E6A">
      <w:pPr>
        <w:rPr>
          <w:rFonts w:ascii="Garamond" w:hAnsi="Garamond"/>
          <w:sz w:val="24"/>
          <w:lang w:eastAsia="en-GB"/>
        </w:rPr>
      </w:pPr>
    </w:p>
    <w:p w14:paraId="6E3C3F7A" w14:textId="77777777" w:rsidR="00E30E6A" w:rsidRDefault="00E30E6A" w:rsidP="00E30E6A">
      <w:pPr>
        <w:rPr>
          <w:rFonts w:ascii="Garamond" w:hAnsi="Garamond"/>
          <w:sz w:val="24"/>
          <w:lang w:eastAsia="en-GB"/>
        </w:rPr>
      </w:pPr>
    </w:p>
    <w:p w14:paraId="185C2E86" w14:textId="77777777" w:rsidR="00E30E6A" w:rsidRDefault="00E30E6A" w:rsidP="00E30E6A">
      <w:pPr>
        <w:tabs>
          <w:tab w:val="left" w:pos="3090"/>
        </w:tabs>
        <w:spacing w:line="276" w:lineRule="auto"/>
        <w:jc w:val="both"/>
        <w:textAlignment w:val="baseline"/>
        <w:rPr>
          <w:rFonts w:ascii="Garamond" w:hAnsi="Garamond"/>
          <w:b/>
          <w:sz w:val="24"/>
          <w:lang w:eastAsia="en-GB"/>
        </w:rPr>
      </w:pPr>
      <w:r>
        <w:rPr>
          <w:rFonts w:ascii="Garamond" w:hAnsi="Garamond"/>
          <w:b/>
          <w:sz w:val="24"/>
          <w:lang w:eastAsia="en-GB"/>
        </w:rPr>
        <w:t>XI. TRAJANJE POGODBE</w:t>
      </w:r>
    </w:p>
    <w:p w14:paraId="23718041" w14:textId="77777777" w:rsidR="00E30E6A" w:rsidRPr="00E527A2" w:rsidRDefault="00E30E6A" w:rsidP="00E30E6A">
      <w:pPr>
        <w:tabs>
          <w:tab w:val="left" w:pos="3090"/>
        </w:tabs>
        <w:spacing w:line="276" w:lineRule="auto"/>
        <w:jc w:val="both"/>
        <w:textAlignment w:val="baseline"/>
        <w:rPr>
          <w:rFonts w:ascii="Garamond" w:hAnsi="Garamond"/>
          <w:b/>
          <w:sz w:val="24"/>
          <w:lang w:eastAsia="en-GB"/>
        </w:rPr>
      </w:pPr>
    </w:p>
    <w:p w14:paraId="54521295"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33</w:t>
      </w:r>
      <w:r w:rsidRPr="004725F3">
        <w:rPr>
          <w:rFonts w:ascii="Garamond" w:hAnsi="Garamond"/>
          <w:sz w:val="24"/>
          <w:lang w:eastAsia="en-GB"/>
        </w:rPr>
        <w:t>. člen</w:t>
      </w:r>
    </w:p>
    <w:p w14:paraId="6B9FB737" w14:textId="77777777" w:rsidR="00E30E6A"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(trajanje pogodbe)</w:t>
      </w:r>
    </w:p>
    <w:p w14:paraId="6944B80F"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0C55F3B0" w14:textId="7AC99F63"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 xml:space="preserve">Ta </w:t>
      </w:r>
      <w:r>
        <w:rPr>
          <w:rFonts w:ascii="Garamond" w:hAnsi="Garamond"/>
          <w:sz w:val="24"/>
          <w:lang w:eastAsia="en-GB"/>
        </w:rPr>
        <w:t>pogodba</w:t>
      </w:r>
      <w:r w:rsidRPr="00ED45AE">
        <w:rPr>
          <w:rFonts w:ascii="Garamond" w:hAnsi="Garamond"/>
          <w:sz w:val="24"/>
          <w:lang w:eastAsia="en-GB"/>
        </w:rPr>
        <w:t xml:space="preserve"> je sklenjen</w:t>
      </w:r>
      <w:r>
        <w:rPr>
          <w:rFonts w:ascii="Garamond" w:hAnsi="Garamond"/>
          <w:sz w:val="24"/>
          <w:lang w:eastAsia="en-GB"/>
        </w:rPr>
        <w:t>a</w:t>
      </w:r>
      <w:r w:rsidRPr="00ED45AE">
        <w:rPr>
          <w:rFonts w:ascii="Garamond" w:hAnsi="Garamond"/>
          <w:sz w:val="24"/>
          <w:lang w:eastAsia="en-GB"/>
        </w:rPr>
        <w:t xml:space="preserve"> z dnem podpisa, učinkuje pa od 1. </w:t>
      </w:r>
      <w:r>
        <w:rPr>
          <w:rFonts w:ascii="Garamond" w:hAnsi="Garamond"/>
          <w:sz w:val="24"/>
          <w:lang w:eastAsia="en-GB"/>
        </w:rPr>
        <w:t>6</w:t>
      </w:r>
      <w:r w:rsidRPr="00ED45AE">
        <w:rPr>
          <w:rFonts w:ascii="Garamond" w:hAnsi="Garamond"/>
          <w:sz w:val="24"/>
          <w:lang w:eastAsia="en-GB"/>
        </w:rPr>
        <w:t>. 202</w:t>
      </w:r>
      <w:r>
        <w:rPr>
          <w:rFonts w:ascii="Garamond" w:hAnsi="Garamond"/>
          <w:sz w:val="24"/>
          <w:lang w:eastAsia="en-GB"/>
        </w:rPr>
        <w:t>4</w:t>
      </w:r>
      <w:r w:rsidRPr="00ED45AE">
        <w:rPr>
          <w:rFonts w:ascii="Garamond" w:hAnsi="Garamond"/>
          <w:sz w:val="24"/>
          <w:lang w:eastAsia="en-GB"/>
        </w:rPr>
        <w:t xml:space="preserve"> do 3</w:t>
      </w:r>
      <w:r w:rsidR="007E7D33">
        <w:rPr>
          <w:rFonts w:ascii="Garamond" w:hAnsi="Garamond"/>
          <w:sz w:val="24"/>
          <w:lang w:eastAsia="en-GB"/>
        </w:rPr>
        <w:t>1</w:t>
      </w:r>
      <w:r w:rsidRPr="00ED45AE">
        <w:rPr>
          <w:rFonts w:ascii="Garamond" w:hAnsi="Garamond"/>
          <w:sz w:val="24"/>
          <w:lang w:eastAsia="en-GB"/>
        </w:rPr>
        <w:t xml:space="preserve">. </w:t>
      </w:r>
      <w:r>
        <w:rPr>
          <w:rFonts w:ascii="Garamond" w:hAnsi="Garamond"/>
          <w:sz w:val="24"/>
          <w:lang w:eastAsia="en-GB"/>
        </w:rPr>
        <w:t>5</w:t>
      </w:r>
      <w:r w:rsidRPr="00ED45AE">
        <w:rPr>
          <w:rFonts w:ascii="Garamond" w:hAnsi="Garamond"/>
          <w:sz w:val="24"/>
          <w:lang w:eastAsia="en-GB"/>
        </w:rPr>
        <w:t>. 202</w:t>
      </w:r>
      <w:r>
        <w:rPr>
          <w:rFonts w:ascii="Garamond" w:hAnsi="Garamond"/>
          <w:sz w:val="24"/>
          <w:lang w:eastAsia="en-GB"/>
        </w:rPr>
        <w:t>6</w:t>
      </w:r>
      <w:r w:rsidRPr="00ED45AE">
        <w:rPr>
          <w:rFonts w:ascii="Garamond" w:hAnsi="Garamond"/>
          <w:sz w:val="24"/>
          <w:lang w:eastAsia="en-GB"/>
        </w:rPr>
        <w:t xml:space="preserve"> in s potekom tega časa preneha veljati.  </w:t>
      </w:r>
    </w:p>
    <w:p w14:paraId="5872716A" w14:textId="77777777" w:rsidR="00E30E6A" w:rsidRDefault="00E30E6A" w:rsidP="00E30E6A">
      <w:pPr>
        <w:tabs>
          <w:tab w:val="left" w:pos="3090"/>
        </w:tabs>
        <w:spacing w:line="276" w:lineRule="auto"/>
        <w:jc w:val="center"/>
        <w:textAlignment w:val="baseline"/>
        <w:rPr>
          <w:rFonts w:ascii="Garamond" w:hAnsi="Garamond"/>
          <w:sz w:val="24"/>
          <w:lang w:eastAsia="en-GB"/>
        </w:rPr>
      </w:pPr>
    </w:p>
    <w:p w14:paraId="3975DE7A"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Pr>
          <w:rFonts w:ascii="Garamond" w:hAnsi="Garamond"/>
          <w:sz w:val="24"/>
          <w:lang w:eastAsia="en-GB"/>
        </w:rPr>
        <w:t>34. člen</w:t>
      </w:r>
    </w:p>
    <w:p w14:paraId="79E4C888" w14:textId="77777777" w:rsidR="00E30E6A" w:rsidRPr="004725F3" w:rsidRDefault="00E30E6A" w:rsidP="00E30E6A">
      <w:pPr>
        <w:tabs>
          <w:tab w:val="left" w:pos="3090"/>
        </w:tabs>
        <w:spacing w:line="276" w:lineRule="auto"/>
        <w:jc w:val="center"/>
        <w:textAlignment w:val="baseline"/>
        <w:rPr>
          <w:rFonts w:ascii="Garamond" w:hAnsi="Garamond"/>
          <w:sz w:val="24"/>
          <w:lang w:eastAsia="en-GB"/>
        </w:rPr>
      </w:pPr>
      <w:r w:rsidRPr="004725F3">
        <w:rPr>
          <w:rFonts w:ascii="Garamond" w:hAnsi="Garamond"/>
          <w:sz w:val="24"/>
          <w:lang w:eastAsia="en-GB"/>
        </w:rPr>
        <w:t>(</w:t>
      </w:r>
      <w:r>
        <w:rPr>
          <w:rFonts w:ascii="Garamond" w:hAnsi="Garamond"/>
          <w:sz w:val="24"/>
          <w:lang w:eastAsia="en-GB"/>
        </w:rPr>
        <w:t>razvezni pogoj</w:t>
      </w:r>
      <w:r w:rsidRPr="004725F3">
        <w:rPr>
          <w:rFonts w:ascii="Garamond" w:hAnsi="Garamond"/>
          <w:sz w:val="24"/>
          <w:lang w:eastAsia="en-GB"/>
        </w:rPr>
        <w:t>)</w:t>
      </w:r>
    </w:p>
    <w:p w14:paraId="58EDFDEB" w14:textId="77777777" w:rsidR="00E30E6A" w:rsidRPr="004725F3" w:rsidRDefault="00E30E6A" w:rsidP="00E30E6A">
      <w:pPr>
        <w:tabs>
          <w:tab w:val="left" w:pos="3090"/>
        </w:tabs>
        <w:spacing w:line="276" w:lineRule="auto"/>
        <w:jc w:val="both"/>
        <w:textAlignment w:val="baseline"/>
        <w:rPr>
          <w:rFonts w:ascii="Garamond" w:hAnsi="Garamond"/>
          <w:sz w:val="24"/>
          <w:lang w:eastAsia="en-GB"/>
        </w:rPr>
      </w:pPr>
    </w:p>
    <w:p w14:paraId="3D330B98"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Ta </w:t>
      </w:r>
      <w:r>
        <w:rPr>
          <w:rFonts w:ascii="Garamond" w:hAnsi="Garamond"/>
          <w:lang w:val="sl-SI"/>
        </w:rPr>
        <w:t>pogodba</w:t>
      </w:r>
      <w:r w:rsidRPr="00277321">
        <w:rPr>
          <w:rFonts w:ascii="Garamond" w:hAnsi="Garamond"/>
          <w:lang w:val="sl-SI"/>
        </w:rPr>
        <w:t xml:space="preserve"> je sklenjen</w:t>
      </w:r>
      <w:r>
        <w:rPr>
          <w:rFonts w:ascii="Garamond" w:hAnsi="Garamond"/>
          <w:lang w:val="sl-SI"/>
        </w:rPr>
        <w:t>a</w:t>
      </w:r>
      <w:r w:rsidRPr="00277321">
        <w:rPr>
          <w:rFonts w:ascii="Garamond" w:hAnsi="Garamond"/>
          <w:lang w:val="sl-SI"/>
        </w:rPr>
        <w:t xml:space="preserve"> pod razveznim pogojem, da bo izpolnjena ena od naslednjih okoliščin:</w:t>
      </w:r>
    </w:p>
    <w:p w14:paraId="6A509D48" w14:textId="77777777" w:rsidR="00E30E6A" w:rsidRPr="00277321" w:rsidRDefault="00E30E6A" w:rsidP="00E30E6A">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naročnik se seznani z dejstvom, da je sodišče s pravnomočno odločitvijo ugotovilo kršitev obveznosti </w:t>
      </w:r>
      <w:r>
        <w:rPr>
          <w:rFonts w:ascii="Garamond" w:hAnsi="Garamond"/>
          <w:lang w:val="sl-SI"/>
        </w:rPr>
        <w:t>iz drugega odstavka 3. člena Zakona o javnem naročanju (</w:t>
      </w:r>
      <w:r w:rsidRPr="00D83ECC">
        <w:rPr>
          <w:rFonts w:ascii="Garamond" w:hAnsi="Garamond"/>
          <w:lang w:val="sl-SI"/>
        </w:rPr>
        <w:t>Uradni list RS, št. 91/15</w:t>
      </w:r>
      <w:r>
        <w:rPr>
          <w:rFonts w:ascii="Garamond" w:hAnsi="Garamond"/>
          <w:lang w:val="sl-SI"/>
        </w:rPr>
        <w:t xml:space="preserve"> in naslednji)</w:t>
      </w:r>
      <w:r w:rsidRPr="00277321">
        <w:rPr>
          <w:rFonts w:ascii="Garamond" w:hAnsi="Garamond"/>
          <w:lang w:val="sl-SI"/>
        </w:rPr>
        <w:t xml:space="preserve"> s strani dobavitelja,</w:t>
      </w:r>
    </w:p>
    <w:p w14:paraId="31AED5E8" w14:textId="77777777" w:rsidR="00E30E6A" w:rsidRPr="00277321" w:rsidRDefault="00E30E6A" w:rsidP="00E30E6A">
      <w:pPr>
        <w:pStyle w:val="Navadensplet"/>
        <w:numPr>
          <w:ilvl w:val="0"/>
          <w:numId w:val="13"/>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naročnik se seznani z dejstvom, da je pristojni državni organ pri dobavitelju v času izvajanja te</w:t>
      </w:r>
      <w:r>
        <w:rPr>
          <w:rFonts w:ascii="Garamond" w:hAnsi="Garamond"/>
          <w:lang w:val="sl-SI"/>
        </w:rPr>
        <w:t>ga</w:t>
      </w:r>
      <w:r w:rsidRPr="00277321">
        <w:rPr>
          <w:rFonts w:ascii="Garamond" w:hAnsi="Garamond"/>
          <w:lang w:val="sl-SI"/>
        </w:rPr>
        <w:t xml:space="preserve"> </w:t>
      </w:r>
      <w:r>
        <w:rPr>
          <w:rFonts w:ascii="Garamond" w:hAnsi="Garamond"/>
          <w:lang w:val="sl-SI"/>
        </w:rPr>
        <w:t>sporazuma</w:t>
      </w:r>
      <w:r w:rsidRPr="00277321">
        <w:rPr>
          <w:rFonts w:ascii="Garamond" w:hAnsi="Garamond"/>
          <w:lang w:val="sl-SI"/>
        </w:rPr>
        <w:t xml:space="preserve"> ugotovil najmanj dve kršitvi v zvezi s: </w:t>
      </w:r>
    </w:p>
    <w:p w14:paraId="1B50FDB3" w14:textId="77777777" w:rsidR="00E30E6A" w:rsidRPr="00277321" w:rsidRDefault="00E30E6A" w:rsidP="00E30E6A">
      <w:pPr>
        <w:pStyle w:val="Navadensplet"/>
        <w:numPr>
          <w:ilvl w:val="0"/>
          <w:numId w:val="8"/>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plačilom za delo, </w:t>
      </w:r>
    </w:p>
    <w:p w14:paraId="0D217C65" w14:textId="77777777" w:rsidR="00E30E6A" w:rsidRPr="00277321" w:rsidRDefault="00E30E6A" w:rsidP="00E30E6A">
      <w:pPr>
        <w:pStyle w:val="Navadensplet"/>
        <w:numPr>
          <w:ilvl w:val="0"/>
          <w:numId w:val="8"/>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delovnim časom, </w:t>
      </w:r>
    </w:p>
    <w:p w14:paraId="58ADE34A" w14:textId="77777777" w:rsidR="00E30E6A" w:rsidRPr="00277321" w:rsidRDefault="00E30E6A" w:rsidP="00E30E6A">
      <w:pPr>
        <w:pStyle w:val="Navadensplet"/>
        <w:numPr>
          <w:ilvl w:val="0"/>
          <w:numId w:val="8"/>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počitki,</w:t>
      </w:r>
    </w:p>
    <w:p w14:paraId="21F57B5B" w14:textId="77777777" w:rsidR="00E30E6A" w:rsidRPr="00277321" w:rsidRDefault="00E30E6A" w:rsidP="00E30E6A">
      <w:pPr>
        <w:pStyle w:val="Navadensplet"/>
        <w:numPr>
          <w:ilvl w:val="0"/>
          <w:numId w:val="8"/>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opravljanjem dela na podlagi pogodb civilnega prava kljub obstoju elementov delovnega razmerja ali </w:t>
      </w:r>
    </w:p>
    <w:p w14:paraId="618A13FE" w14:textId="77777777" w:rsidR="00E30E6A" w:rsidRPr="00277321" w:rsidRDefault="00E30E6A" w:rsidP="00E30E6A">
      <w:pPr>
        <w:pStyle w:val="Navadensplet"/>
        <w:numPr>
          <w:ilvl w:val="0"/>
          <w:numId w:val="8"/>
        </w:numPr>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v zvezi z zaposlovanjem na črno, </w:t>
      </w:r>
    </w:p>
    <w:p w14:paraId="092DF17C" w14:textId="77777777" w:rsidR="00E30E6A" w:rsidRPr="00277321" w:rsidRDefault="00E30E6A" w:rsidP="00E30E6A">
      <w:pPr>
        <w:pStyle w:val="Navadensplet"/>
        <w:tabs>
          <w:tab w:val="left" w:pos="3090"/>
        </w:tabs>
        <w:spacing w:before="0" w:beforeAutospacing="0" w:after="0" w:afterAutospacing="0" w:line="276" w:lineRule="auto"/>
        <w:ind w:left="714" w:hanging="357"/>
        <w:jc w:val="both"/>
        <w:textAlignment w:val="baseline"/>
        <w:rPr>
          <w:rFonts w:ascii="Garamond" w:hAnsi="Garamond"/>
          <w:lang w:val="sl-SI"/>
        </w:rPr>
      </w:pPr>
      <w:r w:rsidRPr="00277321">
        <w:rPr>
          <w:rFonts w:ascii="Garamond" w:hAnsi="Garamond"/>
          <w:lang w:val="sl-SI"/>
        </w:rPr>
        <w:tab/>
        <w:t>za kateri mu je bila s pravnomočno odločitvijo ali več pravnomočnimi odločitvami izrečena globa za prekršek.</w:t>
      </w:r>
    </w:p>
    <w:p w14:paraId="4295DF57"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0AA5D66A"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Če naročnik ugotovi, da je izpolnjena </w:t>
      </w:r>
      <w:r>
        <w:rPr>
          <w:rFonts w:ascii="Garamond" w:hAnsi="Garamond"/>
          <w:lang w:val="sl-SI"/>
        </w:rPr>
        <w:t>katera od okoliščin</w:t>
      </w:r>
      <w:r w:rsidRPr="00277321">
        <w:rPr>
          <w:rFonts w:ascii="Garamond" w:hAnsi="Garamond"/>
          <w:lang w:val="sl-SI"/>
        </w:rPr>
        <w:t xml:space="preserve"> iz prejšnjega </w:t>
      </w:r>
      <w:r>
        <w:rPr>
          <w:rFonts w:ascii="Garamond" w:hAnsi="Garamond"/>
          <w:lang w:val="sl-SI"/>
        </w:rPr>
        <w:t>odstavka</w:t>
      </w:r>
      <w:r w:rsidRPr="00277321">
        <w:rPr>
          <w:rFonts w:ascii="Garamond" w:hAnsi="Garamond"/>
          <w:lang w:val="sl-SI"/>
        </w:rPr>
        <w:t xml:space="preserve">, </w:t>
      </w:r>
      <w:r>
        <w:rPr>
          <w:rFonts w:ascii="Garamond" w:hAnsi="Garamond"/>
          <w:lang w:val="sl-SI"/>
        </w:rPr>
        <w:t xml:space="preserve">mora o tem v desetih dneh obvestiti dobavitelja. Ta lahko v roku, ki ga določi naročnik, ki pa ne sme biti daljši kot 15 dni, predloži dokaze, da je sprejel zadostne ukrepe, s katerimi lahko dokaže svojo zanesljivost kljub obstoju kršitev. </w:t>
      </w:r>
    </w:p>
    <w:p w14:paraId="171F50C4"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276A21C8"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Pr>
          <w:rFonts w:ascii="Garamond" w:hAnsi="Garamond"/>
          <w:lang w:val="sl-SI"/>
        </w:rPr>
        <w:t>Če dobavitelj ne predloži dokazov ali če naročnik oceni, da sprejeti ukrepi ne zadoščajo, se razvezni pogoj uresniči pod pogojem, da je od naročnikove seznanitve z okoliščino iz prvega odstavka do izteka veljavnosti pogodbe še najmanj šest mesecev. V tem primeru mora naročnik nemudoma, najkasneje pa v 60 dneh od seznanitve z okoliščino iz prvega odstavka, začeti nov postopek oddaje javnega naročila.</w:t>
      </w:r>
    </w:p>
    <w:p w14:paraId="2D9EC070" w14:textId="77777777" w:rsidR="00E30E6A"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p>
    <w:p w14:paraId="3E4946CE" w14:textId="77777777" w:rsidR="00E30E6A" w:rsidRPr="00277321" w:rsidRDefault="00E30E6A" w:rsidP="00E30E6A">
      <w:pPr>
        <w:pStyle w:val="Navadensplet"/>
        <w:tabs>
          <w:tab w:val="left" w:pos="3090"/>
        </w:tabs>
        <w:spacing w:before="0" w:beforeAutospacing="0" w:after="0" w:afterAutospacing="0" w:line="276" w:lineRule="auto"/>
        <w:jc w:val="both"/>
        <w:textAlignment w:val="baseline"/>
        <w:rPr>
          <w:rFonts w:ascii="Garamond" w:hAnsi="Garamond"/>
          <w:lang w:val="sl-SI"/>
        </w:rPr>
      </w:pPr>
      <w:r w:rsidRPr="00277321">
        <w:rPr>
          <w:rFonts w:ascii="Garamond" w:hAnsi="Garamond"/>
          <w:lang w:val="sl-SI"/>
        </w:rPr>
        <w:t xml:space="preserve">V primeru </w:t>
      </w:r>
      <w:r>
        <w:rPr>
          <w:rFonts w:ascii="Garamond" w:hAnsi="Garamond"/>
          <w:lang w:val="sl-SI"/>
        </w:rPr>
        <w:t>uresničitve</w:t>
      </w:r>
      <w:r w:rsidRPr="00277321">
        <w:rPr>
          <w:rFonts w:ascii="Garamond" w:hAnsi="Garamond"/>
          <w:lang w:val="sl-SI"/>
        </w:rPr>
        <w:t xml:space="preserve"> razveznega pogoja se šteje, da je </w:t>
      </w:r>
      <w:r>
        <w:rPr>
          <w:rFonts w:ascii="Garamond" w:hAnsi="Garamond"/>
          <w:lang w:val="sl-SI"/>
        </w:rPr>
        <w:t>pogodba</w:t>
      </w:r>
      <w:r w:rsidRPr="00277321">
        <w:rPr>
          <w:rFonts w:ascii="Garamond" w:hAnsi="Garamond"/>
          <w:lang w:val="sl-SI"/>
        </w:rPr>
        <w:t xml:space="preserve"> razvezan</w:t>
      </w:r>
      <w:r>
        <w:rPr>
          <w:rFonts w:ascii="Garamond" w:hAnsi="Garamond"/>
          <w:lang w:val="sl-SI"/>
        </w:rPr>
        <w:t>a</w:t>
      </w:r>
      <w:r w:rsidRPr="00277321">
        <w:rPr>
          <w:rFonts w:ascii="Garamond" w:hAnsi="Garamond"/>
          <w:lang w:val="sl-SI"/>
        </w:rPr>
        <w:t xml:space="preserve"> z dnem sklenitve nove pogodbe o izvedbi javnega naročila. Če naročnik novega postopka javnega naročanja ne začne v rok</w:t>
      </w:r>
      <w:r>
        <w:rPr>
          <w:rFonts w:ascii="Garamond" w:hAnsi="Garamond"/>
          <w:lang w:val="sl-SI"/>
        </w:rPr>
        <w:t>u</w:t>
      </w:r>
      <w:r w:rsidRPr="00277321">
        <w:rPr>
          <w:rFonts w:ascii="Garamond" w:hAnsi="Garamond"/>
          <w:lang w:val="sl-SI"/>
        </w:rPr>
        <w:t xml:space="preserve"> iz</w:t>
      </w:r>
      <w:r>
        <w:rPr>
          <w:rFonts w:ascii="Garamond" w:hAnsi="Garamond"/>
          <w:lang w:val="sl-SI"/>
        </w:rPr>
        <w:t xml:space="preserve"> </w:t>
      </w:r>
      <w:r>
        <w:rPr>
          <w:rFonts w:ascii="Garamond" w:hAnsi="Garamond"/>
          <w:lang w:val="sl-SI"/>
        </w:rPr>
        <w:lastRenderedPageBreak/>
        <w:t>prejšnjega odstavka</w:t>
      </w:r>
      <w:r w:rsidRPr="00277321">
        <w:rPr>
          <w:rFonts w:ascii="Garamond" w:hAnsi="Garamond"/>
          <w:lang w:val="sl-SI"/>
        </w:rPr>
        <w:t xml:space="preserve">, pa se šteje, da je </w:t>
      </w:r>
      <w:r>
        <w:rPr>
          <w:rFonts w:ascii="Garamond" w:hAnsi="Garamond"/>
          <w:lang w:val="sl-SI"/>
        </w:rPr>
        <w:t>pogodba</w:t>
      </w:r>
      <w:r w:rsidRPr="00277321">
        <w:rPr>
          <w:rFonts w:ascii="Garamond" w:hAnsi="Garamond"/>
          <w:lang w:val="sl-SI"/>
        </w:rPr>
        <w:t xml:space="preserve"> razvezan</w:t>
      </w:r>
      <w:r>
        <w:rPr>
          <w:rFonts w:ascii="Garamond" w:hAnsi="Garamond"/>
          <w:lang w:val="sl-SI"/>
        </w:rPr>
        <w:t>a</w:t>
      </w:r>
      <w:r w:rsidRPr="00277321">
        <w:rPr>
          <w:rFonts w:ascii="Garamond" w:hAnsi="Garamond"/>
          <w:lang w:val="sl-SI"/>
        </w:rPr>
        <w:t xml:space="preserve"> </w:t>
      </w:r>
      <w:r>
        <w:rPr>
          <w:rFonts w:ascii="Garamond" w:hAnsi="Garamond"/>
          <w:lang w:val="sl-SI"/>
        </w:rPr>
        <w:t>60</w:t>
      </w:r>
      <w:r w:rsidRPr="00277321">
        <w:rPr>
          <w:rFonts w:ascii="Garamond" w:hAnsi="Garamond"/>
          <w:lang w:val="sl-SI"/>
        </w:rPr>
        <w:t xml:space="preserve">. dan od seznanitve </w:t>
      </w:r>
      <w:r>
        <w:rPr>
          <w:rFonts w:ascii="Garamond" w:hAnsi="Garamond"/>
          <w:lang w:val="sl-SI"/>
        </w:rPr>
        <w:t>z okoliščino iz prvega odstavka</w:t>
      </w:r>
      <w:r w:rsidRPr="00277321">
        <w:rPr>
          <w:rFonts w:ascii="Garamond" w:hAnsi="Garamond"/>
          <w:lang w:val="sl-SI"/>
        </w:rPr>
        <w:t>.</w:t>
      </w:r>
      <w:r>
        <w:rPr>
          <w:rFonts w:ascii="Garamond" w:hAnsi="Garamond"/>
          <w:lang w:val="sl-SI"/>
        </w:rPr>
        <w:t xml:space="preserve"> </w:t>
      </w:r>
      <w:r w:rsidRPr="00277321">
        <w:rPr>
          <w:rFonts w:ascii="Garamond" w:hAnsi="Garamond"/>
          <w:lang w:val="sl-SI"/>
        </w:rPr>
        <w:t xml:space="preserve">O </w:t>
      </w:r>
      <w:r>
        <w:rPr>
          <w:rFonts w:ascii="Garamond" w:hAnsi="Garamond"/>
          <w:lang w:val="sl-SI"/>
        </w:rPr>
        <w:t xml:space="preserve">tem datumu </w:t>
      </w:r>
      <w:r w:rsidRPr="00277321">
        <w:rPr>
          <w:rFonts w:ascii="Garamond" w:hAnsi="Garamond"/>
          <w:lang w:val="sl-SI"/>
        </w:rPr>
        <w:t>bo naročnik obvestil dobavitelja.</w:t>
      </w:r>
    </w:p>
    <w:p w14:paraId="1C2E1691"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F248853" w14:textId="77777777" w:rsidR="00E30E6A" w:rsidRDefault="00E30E6A" w:rsidP="00E30E6A">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seznanitve s kršitvijo</w:t>
      </w:r>
      <w:r w:rsidRPr="00E527A2">
        <w:rPr>
          <w:rFonts w:ascii="Garamond" w:hAnsi="Garamond"/>
          <w:color w:val="000000"/>
          <w:sz w:val="24"/>
          <w:lang w:eastAsia="en-GB"/>
        </w:rPr>
        <w:t xml:space="preserve"> začne nov postopek javnega naročanja.</w:t>
      </w:r>
    </w:p>
    <w:p w14:paraId="278EB537" w14:textId="77777777" w:rsidR="00E30E6A" w:rsidRPr="00E527A2" w:rsidRDefault="00E30E6A" w:rsidP="00E30E6A">
      <w:pPr>
        <w:tabs>
          <w:tab w:val="left" w:pos="3090"/>
        </w:tabs>
        <w:spacing w:line="276" w:lineRule="auto"/>
        <w:jc w:val="both"/>
        <w:textAlignment w:val="baseline"/>
        <w:rPr>
          <w:rFonts w:ascii="Garamond" w:hAnsi="Garamond"/>
          <w:color w:val="000000"/>
          <w:sz w:val="24"/>
          <w:lang w:eastAsia="en-GB"/>
        </w:rPr>
      </w:pPr>
    </w:p>
    <w:p w14:paraId="28CAC963" w14:textId="77777777" w:rsidR="00E30E6A" w:rsidRDefault="00E30E6A" w:rsidP="00E30E6A">
      <w:pPr>
        <w:rPr>
          <w:rFonts w:ascii="Garamond" w:hAnsi="Garamond"/>
          <w:color w:val="000000"/>
          <w:sz w:val="24"/>
          <w:lang w:eastAsia="en-GB"/>
        </w:rPr>
      </w:pPr>
    </w:p>
    <w:p w14:paraId="069C9C9B" w14:textId="77777777" w:rsidR="00E30E6A" w:rsidRDefault="00E30E6A" w:rsidP="00E30E6A">
      <w:pPr>
        <w:tabs>
          <w:tab w:val="left" w:pos="3090"/>
        </w:tabs>
        <w:spacing w:line="276" w:lineRule="auto"/>
        <w:jc w:val="both"/>
        <w:textAlignment w:val="baseline"/>
        <w:rPr>
          <w:rFonts w:ascii="Garamond" w:hAnsi="Garamond"/>
          <w:b/>
          <w:color w:val="000000"/>
          <w:sz w:val="24"/>
          <w:lang w:eastAsia="en-GB"/>
        </w:rPr>
      </w:pPr>
      <w:r>
        <w:rPr>
          <w:rFonts w:ascii="Garamond" w:hAnsi="Garamond"/>
          <w:b/>
          <w:color w:val="000000"/>
          <w:sz w:val="24"/>
          <w:lang w:eastAsia="en-GB"/>
        </w:rPr>
        <w:t>XII. KONČNI DOLOČBI</w:t>
      </w:r>
    </w:p>
    <w:p w14:paraId="41309E48" w14:textId="77777777" w:rsidR="00E30E6A" w:rsidRDefault="00E30E6A" w:rsidP="00E30E6A">
      <w:pPr>
        <w:tabs>
          <w:tab w:val="left" w:pos="3090"/>
        </w:tabs>
        <w:spacing w:line="276" w:lineRule="auto"/>
        <w:jc w:val="both"/>
        <w:textAlignment w:val="baseline"/>
        <w:rPr>
          <w:rFonts w:ascii="Garamond" w:hAnsi="Garamond"/>
          <w:b/>
          <w:color w:val="000000"/>
          <w:sz w:val="24"/>
          <w:lang w:eastAsia="en-GB"/>
        </w:rPr>
      </w:pPr>
    </w:p>
    <w:p w14:paraId="0134FDF0" w14:textId="77777777" w:rsidR="00E30E6A" w:rsidRPr="00E527A2" w:rsidRDefault="00E30E6A" w:rsidP="00E30E6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35.</w:t>
      </w:r>
      <w:r w:rsidRPr="00E527A2">
        <w:rPr>
          <w:rFonts w:ascii="Garamond" w:hAnsi="Garamond"/>
          <w:color w:val="000000"/>
          <w:sz w:val="24"/>
          <w:lang w:eastAsia="en-GB"/>
        </w:rPr>
        <w:t xml:space="preserve"> člen</w:t>
      </w:r>
    </w:p>
    <w:p w14:paraId="68FE8221" w14:textId="77777777" w:rsidR="00E30E6A" w:rsidRPr="00E527A2" w:rsidRDefault="00E30E6A" w:rsidP="00E30E6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(reševanje sporov)</w:t>
      </w:r>
    </w:p>
    <w:p w14:paraId="06D310B2" w14:textId="77777777" w:rsidR="00E30E6A" w:rsidRPr="00E527A2" w:rsidRDefault="00E30E6A" w:rsidP="00E30E6A">
      <w:pPr>
        <w:tabs>
          <w:tab w:val="left" w:pos="3090"/>
        </w:tabs>
        <w:spacing w:line="276" w:lineRule="auto"/>
        <w:jc w:val="both"/>
        <w:textAlignment w:val="baseline"/>
        <w:rPr>
          <w:rFonts w:ascii="Garamond" w:hAnsi="Garamond"/>
          <w:color w:val="000000"/>
          <w:sz w:val="24"/>
          <w:lang w:eastAsia="en-GB"/>
        </w:rPr>
      </w:pPr>
    </w:p>
    <w:p w14:paraId="6A344066" w14:textId="77777777" w:rsidR="00E30E6A" w:rsidRPr="00E527A2" w:rsidRDefault="00E30E6A" w:rsidP="00E30E6A">
      <w:pPr>
        <w:tabs>
          <w:tab w:val="left" w:pos="3090"/>
        </w:tabs>
        <w:spacing w:line="276" w:lineRule="auto"/>
        <w:jc w:val="both"/>
        <w:textAlignment w:val="baseline"/>
        <w:rPr>
          <w:rFonts w:ascii="Garamond" w:hAnsi="Garamond"/>
          <w:color w:val="000000"/>
          <w:sz w:val="24"/>
          <w:lang w:eastAsia="en-GB"/>
        </w:rPr>
      </w:pPr>
      <w:r>
        <w:rPr>
          <w:rFonts w:ascii="Garamond" w:hAnsi="Garamond"/>
          <w:color w:val="000000"/>
          <w:sz w:val="24"/>
          <w:lang w:eastAsia="en-GB"/>
        </w:rPr>
        <w:t>Pogodbeni stranki</w:t>
      </w:r>
      <w:r w:rsidRPr="00E527A2">
        <w:rPr>
          <w:rFonts w:ascii="Garamond" w:hAnsi="Garamond"/>
          <w:color w:val="000000"/>
          <w:sz w:val="24"/>
          <w:lang w:eastAsia="en-GB"/>
        </w:rPr>
        <w:t xml:space="preserve"> bosta morebitna ne</w:t>
      </w:r>
      <w:r>
        <w:rPr>
          <w:rFonts w:ascii="Garamond" w:hAnsi="Garamond"/>
          <w:color w:val="000000"/>
          <w:sz w:val="24"/>
          <w:lang w:eastAsia="en-GB"/>
        </w:rPr>
        <w:t>soglasja, ki bi izvirala iz te pogodbe</w:t>
      </w:r>
      <w:r w:rsidRPr="00E527A2">
        <w:rPr>
          <w:rFonts w:ascii="Garamond" w:hAnsi="Garamond"/>
          <w:color w:val="000000"/>
          <w:sz w:val="24"/>
          <w:lang w:eastAsia="en-GB"/>
        </w:rPr>
        <w:t xml:space="preserve">, reševali na miren način, če to </w:t>
      </w:r>
      <w:r>
        <w:rPr>
          <w:rFonts w:ascii="Garamond" w:hAnsi="Garamond"/>
          <w:color w:val="000000"/>
          <w:sz w:val="24"/>
          <w:lang w:eastAsia="en-GB"/>
        </w:rPr>
        <w:t>ne bo</w:t>
      </w:r>
      <w:r w:rsidRPr="00E527A2">
        <w:rPr>
          <w:rFonts w:ascii="Garamond" w:hAnsi="Garamond"/>
          <w:color w:val="000000"/>
          <w:sz w:val="24"/>
          <w:lang w:eastAsia="en-GB"/>
        </w:rPr>
        <w:t xml:space="preserve"> mogoče, pa je za reševanje sporov pristojno sodišče v Ljubljani.</w:t>
      </w:r>
    </w:p>
    <w:p w14:paraId="71976AAF" w14:textId="77777777" w:rsidR="00E30E6A" w:rsidRPr="00E527A2" w:rsidRDefault="00E30E6A" w:rsidP="00E30E6A">
      <w:pPr>
        <w:tabs>
          <w:tab w:val="left" w:pos="3090"/>
        </w:tabs>
        <w:spacing w:line="276" w:lineRule="auto"/>
        <w:jc w:val="both"/>
        <w:textAlignment w:val="baseline"/>
        <w:rPr>
          <w:rFonts w:ascii="Garamond" w:hAnsi="Garamond"/>
          <w:b/>
          <w:color w:val="000000"/>
          <w:sz w:val="24"/>
          <w:lang w:eastAsia="en-GB"/>
        </w:rPr>
      </w:pPr>
    </w:p>
    <w:p w14:paraId="58E4AF6A" w14:textId="77777777" w:rsidR="00E30E6A" w:rsidRPr="00E527A2" w:rsidRDefault="00E30E6A" w:rsidP="00E30E6A">
      <w:pPr>
        <w:tabs>
          <w:tab w:val="left" w:pos="3090"/>
        </w:tabs>
        <w:spacing w:line="276" w:lineRule="auto"/>
        <w:jc w:val="center"/>
        <w:textAlignment w:val="baseline"/>
        <w:rPr>
          <w:rFonts w:ascii="Garamond" w:hAnsi="Garamond"/>
          <w:color w:val="000000"/>
          <w:sz w:val="24"/>
          <w:lang w:eastAsia="en-GB"/>
        </w:rPr>
      </w:pPr>
      <w:r>
        <w:rPr>
          <w:rFonts w:ascii="Garamond" w:hAnsi="Garamond"/>
          <w:color w:val="000000"/>
          <w:sz w:val="24"/>
          <w:lang w:eastAsia="en-GB"/>
        </w:rPr>
        <w:t>36</w:t>
      </w:r>
      <w:r w:rsidRPr="00E527A2">
        <w:rPr>
          <w:rFonts w:ascii="Garamond" w:hAnsi="Garamond"/>
          <w:color w:val="000000"/>
          <w:sz w:val="24"/>
          <w:lang w:eastAsia="en-GB"/>
        </w:rPr>
        <w:t>. člen</w:t>
      </w:r>
    </w:p>
    <w:p w14:paraId="582A4874" w14:textId="77777777" w:rsidR="00E30E6A" w:rsidRPr="00E527A2" w:rsidRDefault="00E30E6A" w:rsidP="00E30E6A">
      <w:pPr>
        <w:tabs>
          <w:tab w:val="left" w:pos="3090"/>
        </w:tabs>
        <w:spacing w:line="276" w:lineRule="auto"/>
        <w:jc w:val="center"/>
        <w:textAlignment w:val="baseline"/>
        <w:rPr>
          <w:rFonts w:ascii="Garamond" w:hAnsi="Garamond"/>
          <w:color w:val="000000"/>
          <w:sz w:val="24"/>
          <w:lang w:eastAsia="en-GB"/>
        </w:rPr>
      </w:pPr>
      <w:r w:rsidRPr="00E527A2">
        <w:rPr>
          <w:rFonts w:ascii="Garamond" w:hAnsi="Garamond"/>
          <w:color w:val="000000"/>
          <w:sz w:val="24"/>
          <w:lang w:eastAsia="en-GB"/>
        </w:rPr>
        <w:t>(število izvodov)</w:t>
      </w:r>
    </w:p>
    <w:p w14:paraId="692A66E6" w14:textId="77777777" w:rsidR="00E30E6A" w:rsidRPr="00E527A2" w:rsidRDefault="00E30E6A" w:rsidP="00E30E6A">
      <w:pPr>
        <w:tabs>
          <w:tab w:val="left" w:pos="3090"/>
        </w:tabs>
        <w:spacing w:line="276" w:lineRule="auto"/>
        <w:jc w:val="both"/>
        <w:textAlignment w:val="baseline"/>
        <w:rPr>
          <w:rFonts w:ascii="Garamond" w:hAnsi="Garamond"/>
          <w:color w:val="000000"/>
          <w:sz w:val="24"/>
          <w:lang w:eastAsia="en-GB"/>
        </w:rPr>
      </w:pPr>
    </w:p>
    <w:p w14:paraId="1ABA80D0" w14:textId="77777777" w:rsidR="00E30E6A" w:rsidRPr="00E527A2" w:rsidRDefault="00E30E6A" w:rsidP="00E30E6A">
      <w:pPr>
        <w:tabs>
          <w:tab w:val="left" w:pos="3090"/>
        </w:tabs>
        <w:spacing w:line="276" w:lineRule="auto"/>
        <w:jc w:val="both"/>
        <w:textAlignment w:val="baseline"/>
        <w:rPr>
          <w:rFonts w:ascii="Garamond" w:hAnsi="Garamond"/>
          <w:color w:val="000000"/>
          <w:sz w:val="24"/>
          <w:lang w:eastAsia="en-GB"/>
        </w:rPr>
      </w:pPr>
      <w:r w:rsidRPr="00E527A2">
        <w:rPr>
          <w:rFonts w:ascii="Garamond" w:hAnsi="Garamond"/>
          <w:color w:val="000000"/>
          <w:sz w:val="24"/>
          <w:lang w:eastAsia="en-GB"/>
        </w:rPr>
        <w:t xml:space="preserve">Pogodba je napisana v </w:t>
      </w:r>
      <w:r>
        <w:rPr>
          <w:rFonts w:ascii="Garamond" w:hAnsi="Garamond"/>
          <w:color w:val="000000"/>
          <w:sz w:val="24"/>
          <w:lang w:eastAsia="en-GB"/>
        </w:rPr>
        <w:t>dveh</w:t>
      </w:r>
      <w:r w:rsidRPr="00E527A2">
        <w:rPr>
          <w:rFonts w:ascii="Garamond" w:hAnsi="Garamond"/>
          <w:color w:val="000000"/>
          <w:sz w:val="24"/>
          <w:lang w:eastAsia="en-GB"/>
        </w:rPr>
        <w:t xml:space="preserve"> </w:t>
      </w:r>
      <w:r>
        <w:rPr>
          <w:rFonts w:ascii="Garamond" w:hAnsi="Garamond"/>
          <w:color w:val="000000"/>
          <w:sz w:val="24"/>
          <w:lang w:eastAsia="en-GB"/>
        </w:rPr>
        <w:t>enakih</w:t>
      </w:r>
      <w:r w:rsidRPr="00E527A2">
        <w:rPr>
          <w:rFonts w:ascii="Garamond" w:hAnsi="Garamond"/>
          <w:color w:val="000000"/>
          <w:sz w:val="24"/>
          <w:lang w:eastAsia="en-GB"/>
        </w:rPr>
        <w:t xml:space="preserve"> izvodih, od katerih prejme </w:t>
      </w:r>
      <w:r>
        <w:rPr>
          <w:rFonts w:ascii="Garamond" w:hAnsi="Garamond"/>
          <w:color w:val="000000"/>
          <w:sz w:val="24"/>
          <w:lang w:eastAsia="en-GB"/>
        </w:rPr>
        <w:t>vsaka stranka po enega.</w:t>
      </w:r>
    </w:p>
    <w:p w14:paraId="7FEC7DAE" w14:textId="77777777" w:rsidR="00E30E6A" w:rsidRDefault="00E30E6A" w:rsidP="00E30E6A">
      <w:pPr>
        <w:tabs>
          <w:tab w:val="left" w:pos="3090"/>
        </w:tabs>
        <w:spacing w:line="276" w:lineRule="auto"/>
        <w:jc w:val="both"/>
        <w:textAlignment w:val="baseline"/>
        <w:rPr>
          <w:rFonts w:ascii="Garamond" w:hAnsi="Garamond"/>
          <w:sz w:val="24"/>
          <w:lang w:eastAsia="en-GB"/>
        </w:rPr>
      </w:pPr>
    </w:p>
    <w:p w14:paraId="2E9E7F69" w14:textId="77777777" w:rsidR="00E30E6A" w:rsidRDefault="00E30E6A" w:rsidP="00E30E6A">
      <w:pPr>
        <w:spacing w:line="276" w:lineRule="auto"/>
        <w:rPr>
          <w:rFonts w:ascii="Garamond" w:hAnsi="Garamond"/>
          <w:sz w:val="24"/>
          <w:lang w:eastAsia="en-GB"/>
        </w:rPr>
      </w:pPr>
    </w:p>
    <w:p w14:paraId="118ABB16"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 dne 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Ljubljana, dne ___________</w:t>
      </w:r>
    </w:p>
    <w:p w14:paraId="1237E99A"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številka: 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številka: _______________</w:t>
      </w:r>
    </w:p>
    <w:p w14:paraId="06096BAD" w14:textId="77777777" w:rsidR="00E30E6A" w:rsidRPr="00ED45AE" w:rsidRDefault="00E30E6A" w:rsidP="00E30E6A">
      <w:pPr>
        <w:tabs>
          <w:tab w:val="left" w:pos="8550"/>
        </w:tabs>
        <w:spacing w:line="276" w:lineRule="auto"/>
        <w:jc w:val="both"/>
        <w:textAlignment w:val="baseline"/>
        <w:rPr>
          <w:rFonts w:ascii="Garamond" w:hAnsi="Garamond"/>
          <w:sz w:val="24"/>
          <w:lang w:eastAsia="en-GB"/>
        </w:rPr>
      </w:pPr>
    </w:p>
    <w:p w14:paraId="32747E33" w14:textId="77777777" w:rsidR="00E30E6A" w:rsidRPr="00ED45AE" w:rsidRDefault="00E30E6A" w:rsidP="00E30E6A">
      <w:pPr>
        <w:tabs>
          <w:tab w:val="left" w:pos="8550"/>
        </w:tabs>
        <w:spacing w:line="276" w:lineRule="auto"/>
        <w:jc w:val="both"/>
        <w:textAlignment w:val="baseline"/>
        <w:rPr>
          <w:rFonts w:ascii="Garamond" w:hAnsi="Garamond"/>
          <w:sz w:val="24"/>
          <w:lang w:eastAsia="en-GB"/>
        </w:rPr>
      </w:pPr>
    </w:p>
    <w:p w14:paraId="3A1A46C4" w14:textId="77777777" w:rsidR="00E30E6A" w:rsidRPr="00ED45AE" w:rsidRDefault="00E30E6A" w:rsidP="00E30E6A">
      <w:pPr>
        <w:tabs>
          <w:tab w:val="left" w:pos="8550"/>
        </w:tabs>
        <w:spacing w:line="276" w:lineRule="auto"/>
        <w:jc w:val="both"/>
        <w:textAlignment w:val="baseline"/>
        <w:rPr>
          <w:rFonts w:ascii="Garamond" w:hAnsi="Garamond"/>
          <w:sz w:val="24"/>
          <w:lang w:eastAsia="en-GB"/>
        </w:rPr>
      </w:pPr>
      <w:r w:rsidRPr="00ED45AE">
        <w:rPr>
          <w:rFonts w:ascii="Garamond" w:hAnsi="Garamond"/>
          <w:sz w:val="24"/>
          <w:lang w:eastAsia="en-GB"/>
        </w:rPr>
        <w:tab/>
      </w:r>
    </w:p>
    <w:p w14:paraId="1D1997AF"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Univerza v Ljubljani</w:t>
      </w:r>
    </w:p>
    <w:p w14:paraId="79DCDD2D"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(naziv)</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Filozofska fakulteta</w:t>
      </w:r>
    </w:p>
    <w:p w14:paraId="291E07ED"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0022DD41"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548EA509"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7F5E1A5E"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___________________</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prof. dr. Mojca Schlamberger Brezar</w:t>
      </w:r>
    </w:p>
    <w:p w14:paraId="5826770B"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(direktor)</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t>(dekanja)</w:t>
      </w:r>
    </w:p>
    <w:p w14:paraId="56B1B43E"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7A5C80CB"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49C5D685"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45C38003" w14:textId="77777777" w:rsidR="00E30E6A" w:rsidRPr="00ED45AE" w:rsidRDefault="00E30E6A" w:rsidP="00E30E6A">
      <w:pPr>
        <w:tabs>
          <w:tab w:val="left" w:pos="3090"/>
        </w:tabs>
        <w:spacing w:line="276" w:lineRule="auto"/>
        <w:jc w:val="both"/>
        <w:textAlignment w:val="baseline"/>
        <w:rPr>
          <w:rFonts w:ascii="Garamond" w:hAnsi="Garamond"/>
          <w:sz w:val="24"/>
          <w:lang w:eastAsia="en-GB"/>
        </w:rPr>
      </w:pPr>
    </w:p>
    <w:p w14:paraId="7812C8CE" w14:textId="77777777" w:rsidR="00E30E6A" w:rsidRPr="00230B18" w:rsidRDefault="00E30E6A" w:rsidP="00E30E6A">
      <w:pPr>
        <w:tabs>
          <w:tab w:val="left" w:pos="3090"/>
        </w:tabs>
        <w:spacing w:line="276" w:lineRule="auto"/>
        <w:jc w:val="both"/>
        <w:textAlignment w:val="baseline"/>
        <w:rPr>
          <w:rFonts w:ascii="Garamond" w:hAnsi="Garamond"/>
          <w:sz w:val="24"/>
          <w:lang w:eastAsia="en-GB"/>
        </w:rPr>
      </w:pPr>
      <w:r w:rsidRPr="00ED45AE">
        <w:rPr>
          <w:rFonts w:ascii="Garamond" w:hAnsi="Garamond"/>
          <w:sz w:val="24"/>
          <w:lang w:eastAsia="en-GB"/>
        </w:rPr>
        <w:t>žig</w:t>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r w:rsidRPr="00ED45AE">
        <w:rPr>
          <w:rFonts w:ascii="Garamond" w:hAnsi="Garamond"/>
          <w:sz w:val="24"/>
          <w:lang w:eastAsia="en-GB"/>
        </w:rPr>
        <w:tab/>
      </w:r>
      <w:proofErr w:type="spellStart"/>
      <w:r w:rsidRPr="00ED45AE">
        <w:rPr>
          <w:rFonts w:ascii="Garamond" w:hAnsi="Garamond"/>
          <w:sz w:val="24"/>
          <w:lang w:eastAsia="en-GB"/>
        </w:rPr>
        <w:t>žig</w:t>
      </w:r>
      <w:proofErr w:type="spellEnd"/>
      <w:r w:rsidRPr="00230B18">
        <w:rPr>
          <w:rFonts w:ascii="Garamond" w:hAnsi="Garamond"/>
          <w:sz w:val="24"/>
          <w:lang w:eastAsia="en-GB"/>
        </w:rPr>
        <w:t xml:space="preserve"> </w:t>
      </w:r>
    </w:p>
    <w:p w14:paraId="357D680B" w14:textId="77777777" w:rsidR="00E53B1C" w:rsidRPr="00E53B1C" w:rsidRDefault="00E53B1C" w:rsidP="00491B68">
      <w:pPr>
        <w:pStyle w:val="Navadensplet"/>
        <w:tabs>
          <w:tab w:val="left" w:pos="3090"/>
        </w:tabs>
        <w:spacing w:before="0" w:beforeAutospacing="0" w:after="0" w:afterAutospacing="0"/>
        <w:textAlignment w:val="baseline"/>
        <w:rPr>
          <w:rFonts w:ascii="Garamond" w:hAnsi="Garamond"/>
          <w:color w:val="000000"/>
          <w:lang w:val="en-US"/>
        </w:rPr>
      </w:pPr>
    </w:p>
    <w:sectPr w:rsidR="00E53B1C" w:rsidRPr="00E53B1C" w:rsidSect="0072227A">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1EFA" w14:textId="77777777" w:rsidR="0072227A" w:rsidRDefault="0072227A">
      <w:r>
        <w:separator/>
      </w:r>
    </w:p>
  </w:endnote>
  <w:endnote w:type="continuationSeparator" w:id="0">
    <w:p w14:paraId="731B1506" w14:textId="77777777" w:rsidR="0072227A" w:rsidRDefault="0072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2839309"/>
      <w:docPartObj>
        <w:docPartGallery w:val="Page Numbers (Bottom of Page)"/>
        <w:docPartUnique/>
      </w:docPartObj>
    </w:sdtPr>
    <w:sdtEndPr/>
    <w:sdtContent>
      <w:p w14:paraId="3DC08B11" w14:textId="77777777" w:rsidR="00E30E6A" w:rsidRDefault="00E30E6A">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2</w:t>
        </w:r>
        <w:r w:rsidRPr="00E53B1C">
          <w:rPr>
            <w:rFonts w:ascii="Garamond" w:hAnsi="Garamond"/>
            <w:sz w:val="20"/>
            <w:szCs w:val="20"/>
          </w:rPr>
          <w:fldChar w:fldCharType="end"/>
        </w:r>
      </w:p>
    </w:sdtContent>
  </w:sdt>
  <w:p w14:paraId="1EA3EE62" w14:textId="77777777" w:rsidR="00E30E6A" w:rsidRDefault="00E30E6A">
    <w:pPr>
      <w:pStyle w:val="Noga"/>
    </w:pPr>
  </w:p>
  <w:p w14:paraId="11FCEBF6" w14:textId="77777777" w:rsidR="00E30E6A" w:rsidRDefault="00E30E6A"/>
  <w:p w14:paraId="2EF50559" w14:textId="77777777" w:rsidR="00E30E6A" w:rsidRDefault="00E30E6A"/>
  <w:p w14:paraId="08DAFE07" w14:textId="77777777" w:rsidR="00E30E6A" w:rsidRDefault="00E30E6A"/>
  <w:p w14:paraId="54500C16" w14:textId="77777777" w:rsidR="00E30E6A" w:rsidRDefault="00E30E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045299308"/>
      <w:docPartObj>
        <w:docPartGallery w:val="Page Numbers (Bottom of Page)"/>
        <w:docPartUnique/>
      </w:docPartObj>
    </w:sdtPr>
    <w:sdtEndPr/>
    <w:sdtContent>
      <w:p w14:paraId="74B6C6EF" w14:textId="77777777" w:rsidR="00E30E6A" w:rsidRPr="00E53B1C" w:rsidRDefault="00E30E6A">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Pr="001D2F5A">
          <w:rPr>
            <w:rFonts w:ascii="Garamond" w:hAnsi="Garamond"/>
            <w:noProof/>
            <w:sz w:val="20"/>
            <w:szCs w:val="20"/>
            <w:lang w:val="sl-SI"/>
          </w:rPr>
          <w:t>1</w:t>
        </w:r>
        <w:r w:rsidRPr="00E53B1C">
          <w:rPr>
            <w:rFonts w:ascii="Garamond" w:hAnsi="Garamond"/>
            <w:sz w:val="20"/>
            <w:szCs w:val="20"/>
          </w:rPr>
          <w:fldChar w:fldCharType="end"/>
        </w:r>
      </w:p>
    </w:sdtContent>
  </w:sdt>
  <w:p w14:paraId="22FAAE05" w14:textId="77777777" w:rsidR="00E30E6A" w:rsidRDefault="00E30E6A">
    <w:pPr>
      <w:pStyle w:val="Noga"/>
    </w:pPr>
  </w:p>
  <w:p w14:paraId="05F2BE93" w14:textId="77777777" w:rsidR="00E30E6A" w:rsidRDefault="00E30E6A"/>
  <w:p w14:paraId="4C85CF30" w14:textId="77777777" w:rsidR="00E30E6A" w:rsidRDefault="00E30E6A"/>
  <w:p w14:paraId="446A50B5" w14:textId="77777777" w:rsidR="00E30E6A" w:rsidRDefault="00E30E6A"/>
  <w:p w14:paraId="3DA71BA7" w14:textId="77777777" w:rsidR="00E30E6A" w:rsidRDefault="00E30E6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27AF" w14:textId="77777777" w:rsidR="00B170AB" w:rsidRDefault="00B170A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358419"/>
      <w:docPartObj>
        <w:docPartGallery w:val="Page Numbers (Bottom of Page)"/>
        <w:docPartUnique/>
      </w:docPartObj>
    </w:sdtPr>
    <w:sdtEndPr/>
    <w:sdtContent>
      <w:p w14:paraId="0157D4A2" w14:textId="77777777" w:rsidR="00E53B1C" w:rsidRDefault="00F63005">
        <w:pPr>
          <w:pStyle w:val="Noga"/>
          <w:jc w:val="cente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00876F50" w:rsidRPr="00876F50">
          <w:rPr>
            <w:rFonts w:ascii="Garamond" w:hAnsi="Garamond"/>
            <w:noProof/>
            <w:sz w:val="20"/>
            <w:szCs w:val="20"/>
            <w:lang w:val="sl-SI"/>
          </w:rPr>
          <w:t>2</w:t>
        </w:r>
        <w:r w:rsidRPr="00E53B1C">
          <w:rPr>
            <w:rFonts w:ascii="Garamond" w:hAnsi="Garamond"/>
            <w:sz w:val="20"/>
            <w:szCs w:val="20"/>
          </w:rPr>
          <w:fldChar w:fldCharType="end"/>
        </w:r>
      </w:p>
    </w:sdtContent>
  </w:sdt>
  <w:p w14:paraId="2184F3D7" w14:textId="77777777" w:rsidR="00E53B1C" w:rsidRDefault="00E53B1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336425254"/>
      <w:docPartObj>
        <w:docPartGallery w:val="Page Numbers (Bottom of Page)"/>
        <w:docPartUnique/>
      </w:docPartObj>
    </w:sdtPr>
    <w:sdtEndPr/>
    <w:sdtContent>
      <w:p w14:paraId="3AE36137" w14:textId="77777777" w:rsidR="00E53B1C" w:rsidRPr="00E53B1C" w:rsidRDefault="00F63005">
        <w:pPr>
          <w:pStyle w:val="Noga"/>
          <w:jc w:val="center"/>
          <w:rPr>
            <w:rFonts w:ascii="Garamond" w:hAnsi="Garamond"/>
            <w:sz w:val="20"/>
            <w:szCs w:val="20"/>
          </w:rPr>
        </w:pPr>
        <w:r w:rsidRPr="00E53B1C">
          <w:rPr>
            <w:rFonts w:ascii="Garamond" w:hAnsi="Garamond"/>
            <w:sz w:val="20"/>
            <w:szCs w:val="20"/>
          </w:rPr>
          <w:fldChar w:fldCharType="begin"/>
        </w:r>
        <w:r w:rsidRPr="00E53B1C">
          <w:rPr>
            <w:rFonts w:ascii="Garamond" w:hAnsi="Garamond"/>
            <w:sz w:val="20"/>
            <w:szCs w:val="20"/>
          </w:rPr>
          <w:instrText>PAGE   \* MERGEFORMAT</w:instrText>
        </w:r>
        <w:r w:rsidRPr="00E53B1C">
          <w:rPr>
            <w:rFonts w:ascii="Garamond" w:hAnsi="Garamond"/>
            <w:sz w:val="20"/>
            <w:szCs w:val="20"/>
          </w:rPr>
          <w:fldChar w:fldCharType="separate"/>
        </w:r>
        <w:r w:rsidR="008849AD" w:rsidRPr="008849AD">
          <w:rPr>
            <w:rFonts w:ascii="Garamond" w:hAnsi="Garamond"/>
            <w:noProof/>
            <w:sz w:val="20"/>
            <w:szCs w:val="20"/>
            <w:lang w:val="sl-SI"/>
          </w:rPr>
          <w:t>1</w:t>
        </w:r>
        <w:r w:rsidRPr="00E53B1C">
          <w:rPr>
            <w:rFonts w:ascii="Garamond" w:hAnsi="Garamond"/>
            <w:sz w:val="20"/>
            <w:szCs w:val="20"/>
          </w:rPr>
          <w:fldChar w:fldCharType="end"/>
        </w:r>
      </w:p>
    </w:sdtContent>
  </w:sdt>
  <w:p w14:paraId="40153BF2" w14:textId="77777777" w:rsidR="00E53B1C" w:rsidRDefault="00E53B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955E1" w14:textId="77777777" w:rsidR="0072227A" w:rsidRDefault="0072227A">
      <w:r>
        <w:separator/>
      </w:r>
    </w:p>
  </w:footnote>
  <w:footnote w:type="continuationSeparator" w:id="0">
    <w:p w14:paraId="3364654D" w14:textId="77777777" w:rsidR="0072227A" w:rsidRDefault="0072227A">
      <w:r>
        <w:continuationSeparator/>
      </w:r>
    </w:p>
  </w:footnote>
  <w:footnote w:id="1">
    <w:p w14:paraId="03AE7F40" w14:textId="77777777" w:rsidR="00E30E6A" w:rsidRDefault="00E30E6A" w:rsidP="00E30E6A">
      <w:pPr>
        <w:pStyle w:val="Sprotnaopomba-besedilo"/>
        <w:jc w:val="both"/>
        <w:rPr>
          <w:rFonts w:ascii="Garamond" w:hAnsi="Garamond"/>
        </w:rPr>
      </w:pPr>
      <w:r>
        <w:rPr>
          <w:rStyle w:val="Sprotnaopomba-sklic"/>
          <w:rFonts w:ascii="Garamond" w:hAnsi="Garamond"/>
        </w:rPr>
        <w:footnoteRef/>
      </w:r>
      <w:r>
        <w:rPr>
          <w:rFonts w:ascii="Garamond" w:hAnsi="Garamond"/>
        </w:rPr>
        <w:t xml:space="preserve"> To obveznost naročniku nalagata peti odstavek 10.a člena Zakona o dostopu do informacij javnega značaja (Uradni list RS, št. </w:t>
      </w:r>
      <w:r w:rsidRPr="00D70B55">
        <w:rPr>
          <w:rFonts w:ascii="Garamond" w:hAnsi="Garamond"/>
        </w:rPr>
        <w:t>51/06 – uradno prečiščeno besedilo</w:t>
      </w:r>
      <w:r>
        <w:rPr>
          <w:rFonts w:ascii="Garamond" w:hAnsi="Garamond"/>
        </w:rPr>
        <w:t xml:space="preserve"> in naslednji) ter Pravilnik o objavah pogodb s področja javnega naročanja, koncesij in javno-zasebnih partnerstev (Uradni list RS, št. 5/15 in 53/22).</w:t>
      </w:r>
    </w:p>
    <w:p w14:paraId="585469D4" w14:textId="77777777" w:rsidR="00E30E6A" w:rsidRPr="00FC3989" w:rsidRDefault="00E30E6A" w:rsidP="00E30E6A">
      <w:pPr>
        <w:pStyle w:val="Sprotnaopomba-besedilo"/>
        <w:jc w:val="both"/>
        <w:rPr>
          <w:rFonts w:ascii="Garamond" w:hAnsi="Garamond"/>
        </w:rPr>
      </w:pPr>
    </w:p>
  </w:footnote>
  <w:footnote w:id="2">
    <w:p w14:paraId="396CD0F8" w14:textId="77777777" w:rsidR="00E30E6A" w:rsidRDefault="00E30E6A" w:rsidP="00E30E6A">
      <w:pPr>
        <w:pStyle w:val="Sprotnaopomba-besedilo"/>
        <w:jc w:val="both"/>
        <w:rPr>
          <w:rFonts w:ascii="Garamond" w:hAnsi="Garamond"/>
        </w:rPr>
      </w:pPr>
      <w:r>
        <w:rPr>
          <w:rStyle w:val="Sprotnaopomba-sklic"/>
          <w:rFonts w:ascii="Garamond" w:hAnsi="Garamond"/>
        </w:rPr>
        <w:footnoteRef/>
      </w:r>
      <w:r>
        <w:rPr>
          <w:rFonts w:ascii="Garamond" w:hAnsi="Garamond"/>
        </w:rPr>
        <w:t xml:space="preserve"> </w:t>
      </w:r>
      <w:r>
        <w:rPr>
          <w:rFonts w:ascii="Garamond" w:hAnsi="Garamond"/>
        </w:rPr>
        <w:t>Več o ESPD, zlasti o načinu njegovega izpolnjevanja in pregleda, najdete v Navodilih za uporabo ESPD, ki so dostopna na spletnih straneh sistema e-JN (</w:t>
      </w:r>
      <w:hyperlink r:id="rId1" w:history="1">
        <w:r w:rsidRPr="00052E59">
          <w:rPr>
            <w:rStyle w:val="Hiperpovezava"/>
            <w:rFonts w:ascii="Garamond" w:hAnsi="Garamond"/>
          </w:rPr>
          <w:t>https://ejn.gov.si/espd/</w:t>
        </w:r>
      </w:hyperlink>
      <w:r>
        <w:rPr>
          <w:rFonts w:ascii="Garamond" w:hAnsi="Garamond"/>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839A" w14:textId="77777777" w:rsidR="00E30E6A" w:rsidRPr="00631220" w:rsidRDefault="00E30E6A" w:rsidP="00AE1A8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2/2024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Navodila ponudnikom     </w:t>
    </w:r>
  </w:p>
  <w:p w14:paraId="025A65B1" w14:textId="77777777" w:rsidR="00E30E6A" w:rsidRPr="00A217D5" w:rsidRDefault="00E30E6A">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09" w:type="dxa"/>
      <w:tblInd w:w="-180" w:type="dxa"/>
      <w:tblLook w:val="04A0" w:firstRow="1" w:lastRow="0" w:firstColumn="1" w:lastColumn="0" w:noHBand="0" w:noVBand="1"/>
    </w:tblPr>
    <w:tblGrid>
      <w:gridCol w:w="10325"/>
      <w:gridCol w:w="10325"/>
      <w:gridCol w:w="10325"/>
    </w:tblGrid>
    <w:tr w:rsidR="00E30E6A" w14:paraId="155F2ED3" w14:textId="77777777" w:rsidTr="00AE1A8A">
      <w:trPr>
        <w:trHeight w:val="3191"/>
      </w:trPr>
      <w:tc>
        <w:tcPr>
          <w:tcW w:w="3227" w:type="dxa"/>
          <w:shd w:val="clear" w:color="auto" w:fill="auto"/>
        </w:tcPr>
        <w:tbl>
          <w:tblPr>
            <w:tblW w:w="10109" w:type="dxa"/>
            <w:tblLook w:val="04A0" w:firstRow="1" w:lastRow="0" w:firstColumn="1" w:lastColumn="0" w:noHBand="0" w:noVBand="1"/>
          </w:tblPr>
          <w:tblGrid>
            <w:gridCol w:w="3227"/>
            <w:gridCol w:w="3227"/>
            <w:gridCol w:w="3655"/>
          </w:tblGrid>
          <w:tr w:rsidR="00E30E6A" w:rsidRPr="00541DE2" w14:paraId="5DC38247" w14:textId="77777777" w:rsidTr="00091A4C">
            <w:trPr>
              <w:trHeight w:val="3191"/>
            </w:trPr>
            <w:tc>
              <w:tcPr>
                <w:tcW w:w="3227" w:type="dxa"/>
                <w:shd w:val="clear" w:color="auto" w:fill="auto"/>
              </w:tcPr>
              <w:p w14:paraId="2D3E1C0D" w14:textId="77777777" w:rsidR="00E30E6A" w:rsidRPr="00541DE2" w:rsidRDefault="00E30E6A" w:rsidP="00E30E6A">
                <w:pPr>
                  <w:pStyle w:val="Glava"/>
                  <w:ind w:left="34"/>
                  <w:rPr>
                    <w:rFonts w:ascii="Garamond" w:hAnsi="Garamond"/>
                    <w:b/>
                    <w:bCs/>
                    <w:sz w:val="20"/>
                    <w:szCs w:val="20"/>
                    <w:lang w:val="sl-SI"/>
                  </w:rPr>
                </w:pPr>
              </w:p>
              <w:p w14:paraId="42C6F198" w14:textId="77777777" w:rsidR="00E30E6A" w:rsidRPr="00541DE2" w:rsidRDefault="00E30E6A" w:rsidP="00E30E6A">
                <w:pPr>
                  <w:pStyle w:val="Glava"/>
                  <w:rPr>
                    <w:rFonts w:ascii="Garamond" w:hAnsi="Garamond"/>
                    <w:b/>
                    <w:bCs/>
                    <w:sz w:val="20"/>
                    <w:szCs w:val="20"/>
                    <w:lang w:val="sl-SI"/>
                  </w:rPr>
                </w:pPr>
              </w:p>
              <w:p w14:paraId="652F2A02" w14:textId="77777777" w:rsidR="00E30E6A" w:rsidRPr="00541DE2" w:rsidRDefault="00E30E6A" w:rsidP="00E30E6A">
                <w:pPr>
                  <w:pStyle w:val="Glava"/>
                  <w:ind w:left="72"/>
                  <w:rPr>
                    <w:rFonts w:ascii="Garamond" w:hAnsi="Garamond"/>
                    <w:b/>
                    <w:bCs/>
                    <w:sz w:val="20"/>
                    <w:szCs w:val="20"/>
                    <w:lang w:val="sl-SI"/>
                  </w:rPr>
                </w:pPr>
              </w:p>
              <w:p w14:paraId="5D6B8E1A" w14:textId="77777777" w:rsidR="00E30E6A" w:rsidRPr="00541DE2" w:rsidRDefault="00E30E6A" w:rsidP="00E30E6A">
                <w:pPr>
                  <w:pStyle w:val="Glava"/>
                  <w:ind w:left="72"/>
                  <w:rPr>
                    <w:rFonts w:ascii="Garamond" w:hAnsi="Garamond"/>
                    <w:b/>
                    <w:bCs/>
                    <w:sz w:val="24"/>
                    <w:szCs w:val="24"/>
                    <w:lang w:val="sl-SI"/>
                  </w:rPr>
                </w:pPr>
              </w:p>
              <w:p w14:paraId="0237738F" w14:textId="77777777" w:rsidR="00E30E6A" w:rsidRPr="00541DE2" w:rsidRDefault="00E30E6A" w:rsidP="00E30E6A">
                <w:pPr>
                  <w:pStyle w:val="Glava"/>
                  <w:ind w:left="72"/>
                  <w:rPr>
                    <w:rFonts w:ascii="Garamond" w:hAnsi="Garamond"/>
                    <w:b/>
                    <w:bCs/>
                    <w:sz w:val="24"/>
                    <w:szCs w:val="24"/>
                    <w:lang w:val="sl-SI"/>
                  </w:rPr>
                </w:pPr>
              </w:p>
              <w:p w14:paraId="2458EEF2" w14:textId="77777777" w:rsidR="00E30E6A" w:rsidRPr="00541DE2" w:rsidRDefault="00E30E6A" w:rsidP="00E30E6A">
                <w:pPr>
                  <w:pStyle w:val="Glava"/>
                  <w:ind w:left="72"/>
                  <w:rPr>
                    <w:rFonts w:ascii="Garamond" w:hAnsi="Garamond"/>
                    <w:b/>
                    <w:bCs/>
                    <w:sz w:val="24"/>
                    <w:szCs w:val="24"/>
                    <w:lang w:val="sl-SI"/>
                  </w:rPr>
                </w:pPr>
              </w:p>
              <w:p w14:paraId="02D38406" w14:textId="77777777" w:rsidR="00E30E6A" w:rsidRPr="00541DE2" w:rsidRDefault="00E30E6A" w:rsidP="00E30E6A">
                <w:pPr>
                  <w:pStyle w:val="Glava"/>
                  <w:ind w:left="72"/>
                  <w:rPr>
                    <w:rFonts w:ascii="Garamond" w:hAnsi="Garamond"/>
                    <w:b/>
                    <w:bCs/>
                    <w:sz w:val="24"/>
                    <w:szCs w:val="24"/>
                    <w:lang w:val="sl-SI"/>
                  </w:rPr>
                </w:pPr>
              </w:p>
              <w:p w14:paraId="077C96F3" w14:textId="77777777" w:rsidR="00E30E6A" w:rsidRPr="00541DE2" w:rsidRDefault="00E30E6A" w:rsidP="00E30E6A">
                <w:pPr>
                  <w:pStyle w:val="Glava"/>
                  <w:ind w:left="72"/>
                  <w:rPr>
                    <w:rFonts w:ascii="Garamond" w:hAnsi="Garamond"/>
                    <w:b/>
                    <w:bCs/>
                    <w:sz w:val="24"/>
                    <w:szCs w:val="24"/>
                    <w:lang w:val="sl-SI"/>
                  </w:rPr>
                </w:pPr>
              </w:p>
              <w:p w14:paraId="51B7A7AB" w14:textId="77777777" w:rsidR="00E30E6A" w:rsidRPr="00541DE2" w:rsidRDefault="00E30E6A" w:rsidP="00E30E6A">
                <w:pPr>
                  <w:pStyle w:val="Glava"/>
                  <w:ind w:left="72"/>
                  <w:rPr>
                    <w:rFonts w:ascii="Garamond" w:hAnsi="Garamond"/>
                    <w:b/>
                    <w:bCs/>
                    <w:sz w:val="24"/>
                    <w:szCs w:val="24"/>
                    <w:lang w:val="sl-SI"/>
                  </w:rPr>
                </w:pPr>
              </w:p>
              <w:p w14:paraId="0DA82F38" w14:textId="77777777" w:rsidR="00E30E6A" w:rsidRPr="00541DE2" w:rsidRDefault="00E30E6A" w:rsidP="00E30E6A">
                <w:pPr>
                  <w:pStyle w:val="Glava"/>
                  <w:ind w:left="72"/>
                  <w:rPr>
                    <w:rFonts w:ascii="Garamond" w:hAnsi="Garamond"/>
                    <w:b/>
                    <w:bCs/>
                    <w:sz w:val="24"/>
                    <w:szCs w:val="24"/>
                    <w:lang w:val="sl-SI"/>
                  </w:rPr>
                </w:pPr>
              </w:p>
              <w:p w14:paraId="08283550" w14:textId="77777777" w:rsidR="00E30E6A" w:rsidRPr="00541DE2" w:rsidRDefault="00E30E6A" w:rsidP="00E30E6A">
                <w:pPr>
                  <w:pStyle w:val="Glava"/>
                  <w:ind w:left="72"/>
                  <w:rPr>
                    <w:rFonts w:ascii="Garamond" w:hAnsi="Garamond"/>
                    <w:b/>
                    <w:bCs/>
                    <w:sz w:val="24"/>
                    <w:szCs w:val="24"/>
                    <w:lang w:val="sl-SI"/>
                  </w:rPr>
                </w:pPr>
              </w:p>
              <w:p w14:paraId="0991F9DC" w14:textId="77777777" w:rsidR="00E30E6A" w:rsidRPr="00541DE2" w:rsidRDefault="00E30E6A" w:rsidP="00E30E6A">
                <w:pPr>
                  <w:pStyle w:val="Glava"/>
                  <w:ind w:left="72"/>
                  <w:rPr>
                    <w:rFonts w:ascii="Garamond" w:hAnsi="Garamond"/>
                    <w:b/>
                    <w:bCs/>
                    <w:sz w:val="24"/>
                    <w:szCs w:val="24"/>
                    <w:lang w:val="sl-SI"/>
                  </w:rPr>
                </w:pPr>
              </w:p>
              <w:p w14:paraId="402B1E73" w14:textId="77777777" w:rsidR="00E30E6A" w:rsidRPr="00541DE2" w:rsidRDefault="00E30E6A" w:rsidP="00E30E6A">
                <w:pPr>
                  <w:pStyle w:val="Glava"/>
                  <w:ind w:left="72"/>
                  <w:rPr>
                    <w:rFonts w:ascii="Garamond" w:hAnsi="Garamond"/>
                    <w:b/>
                    <w:bCs/>
                    <w:sz w:val="24"/>
                    <w:szCs w:val="24"/>
                    <w:lang w:val="sl-SI"/>
                  </w:rPr>
                </w:pPr>
              </w:p>
              <w:p w14:paraId="513BFE17" w14:textId="77777777" w:rsidR="00E30E6A" w:rsidRPr="00541DE2" w:rsidRDefault="00E30E6A" w:rsidP="00E30E6A">
                <w:pPr>
                  <w:pStyle w:val="Glava"/>
                  <w:ind w:left="72"/>
                  <w:rPr>
                    <w:rFonts w:ascii="Garamond" w:hAnsi="Garamond"/>
                    <w:b/>
                    <w:bCs/>
                    <w:sz w:val="24"/>
                    <w:szCs w:val="24"/>
                    <w:lang w:val="sl-SI"/>
                  </w:rPr>
                </w:pPr>
              </w:p>
              <w:p w14:paraId="058F89CE" w14:textId="77777777" w:rsidR="00E30E6A" w:rsidRPr="00541DE2" w:rsidRDefault="00E30E6A" w:rsidP="00E30E6A">
                <w:pPr>
                  <w:pStyle w:val="Glava"/>
                  <w:ind w:left="72"/>
                  <w:rPr>
                    <w:rFonts w:ascii="Garamond" w:hAnsi="Garamond"/>
                    <w:b/>
                    <w:bCs/>
                    <w:sz w:val="24"/>
                    <w:szCs w:val="24"/>
                    <w:lang w:val="sl-SI"/>
                  </w:rPr>
                </w:pPr>
              </w:p>
              <w:p w14:paraId="6EA66851" w14:textId="77777777" w:rsidR="00E30E6A" w:rsidRPr="00541DE2" w:rsidRDefault="00E30E6A" w:rsidP="00E30E6A">
                <w:pPr>
                  <w:pStyle w:val="Glava"/>
                  <w:ind w:left="72"/>
                  <w:rPr>
                    <w:rFonts w:ascii="Garamond" w:hAnsi="Garamond"/>
                    <w:b/>
                    <w:bCs/>
                    <w:sz w:val="24"/>
                    <w:szCs w:val="24"/>
                    <w:lang w:val="sl-SI"/>
                  </w:rPr>
                </w:pPr>
              </w:p>
              <w:p w14:paraId="00FCEC62" w14:textId="77777777" w:rsidR="00E30E6A" w:rsidRPr="00541DE2" w:rsidRDefault="00E30E6A" w:rsidP="00E30E6A">
                <w:pPr>
                  <w:pStyle w:val="Glava"/>
                  <w:rPr>
                    <w:rFonts w:ascii="Garamond" w:hAnsi="Garamond"/>
                    <w:b/>
                    <w:bCs/>
                    <w:sz w:val="24"/>
                    <w:szCs w:val="24"/>
                    <w:lang w:val="sl-SI"/>
                  </w:rPr>
                </w:pPr>
              </w:p>
            </w:tc>
            <w:tc>
              <w:tcPr>
                <w:tcW w:w="3227" w:type="dxa"/>
                <w:shd w:val="clear" w:color="auto" w:fill="auto"/>
              </w:tcPr>
              <w:p w14:paraId="02050FF2" w14:textId="77777777" w:rsidR="00E30E6A" w:rsidRPr="00541DE2" w:rsidRDefault="00E30E6A" w:rsidP="00E30E6A">
                <w:pPr>
                  <w:pStyle w:val="Glava"/>
                  <w:ind w:left="-74" w:right="-121"/>
                  <w:rPr>
                    <w:rFonts w:ascii="Garamond" w:hAnsi="Garamond"/>
                    <w:b/>
                    <w:bCs/>
                    <w:lang w:val="sl-SI"/>
                  </w:rPr>
                </w:pPr>
                <w:r w:rsidRPr="00541DE2">
                  <w:rPr>
                    <w:rFonts w:ascii="Garamond" w:hAnsi="Garamond"/>
                    <w:b/>
                    <w:noProof/>
                    <w:lang w:val="sl-SI" w:eastAsia="sl-SI"/>
                  </w:rPr>
                  <w:drawing>
                    <wp:anchor distT="0" distB="0" distL="114300" distR="114300" simplePos="0" relativeHeight="251662336" behindDoc="1" locked="0" layoutInCell="1" allowOverlap="1" wp14:anchorId="3069B7DC" wp14:editId="62BF3322">
                      <wp:simplePos x="0" y="0"/>
                      <wp:positionH relativeFrom="page">
                        <wp:posOffset>-111760</wp:posOffset>
                      </wp:positionH>
                      <wp:positionV relativeFrom="margin">
                        <wp:posOffset>-408940</wp:posOffset>
                      </wp:positionV>
                      <wp:extent cx="2515870" cy="2990850"/>
                      <wp:effectExtent l="0" t="0" r="0" b="0"/>
                      <wp:wrapNone/>
                      <wp:docPr id="1504247489" name="Slika 1504247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1DE2">
                  <w:rPr>
                    <w:rFonts w:ascii="Garamond" w:hAnsi="Garamond"/>
                    <w:b/>
                    <w:bCs/>
                    <w:lang w:val="sl-SI"/>
                  </w:rPr>
                  <w:t xml:space="preserve">       </w:t>
                </w:r>
              </w:p>
            </w:tc>
            <w:tc>
              <w:tcPr>
                <w:tcW w:w="3655" w:type="dxa"/>
                <w:shd w:val="clear" w:color="auto" w:fill="auto"/>
              </w:tcPr>
              <w:p w14:paraId="17416E11"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sl-SI"/>
                  </w:rPr>
                </w:pPr>
                <w:r w:rsidRPr="00541DE2">
                  <w:rPr>
                    <w:rFonts w:ascii="Garamond" w:hAnsi="Garamond"/>
                    <w:bCs/>
                    <w:i/>
                    <w:iCs/>
                    <w:sz w:val="20"/>
                    <w:szCs w:val="20"/>
                    <w:lang w:val="sl-SI"/>
                  </w:rPr>
                  <w:t>Aškerčeva cesta 2</w:t>
                </w:r>
              </w:p>
              <w:p w14:paraId="4428352A"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1000 Ljubljana, Slovenija</w:t>
                </w:r>
              </w:p>
              <w:p w14:paraId="558C532D" w14:textId="77777777" w:rsidR="00E30E6A" w:rsidRPr="00541DE2" w:rsidRDefault="00E30E6A" w:rsidP="00E30E6A">
                <w:pPr>
                  <w:pStyle w:val="BasicParagraph"/>
                  <w:tabs>
                    <w:tab w:val="left" w:pos="640"/>
                  </w:tabs>
                  <w:spacing w:line="240" w:lineRule="auto"/>
                  <w:ind w:left="1235"/>
                  <w:rPr>
                    <w:rFonts w:ascii="Garamond" w:hAnsi="Garamond"/>
                    <w:i/>
                    <w:iCs/>
                    <w:sz w:val="20"/>
                    <w:szCs w:val="20"/>
                    <w:lang w:val="en-AU"/>
                  </w:rPr>
                </w:pPr>
                <w:proofErr w:type="spellStart"/>
                <w:r w:rsidRPr="00541DE2">
                  <w:rPr>
                    <w:rFonts w:ascii="Garamond" w:hAnsi="Garamond"/>
                    <w:i/>
                    <w:iCs/>
                    <w:sz w:val="20"/>
                    <w:szCs w:val="20"/>
                    <w:lang w:val="en-AU"/>
                  </w:rPr>
                  <w:t>telefon</w:t>
                </w:r>
                <w:proofErr w:type="spellEnd"/>
                <w:r w:rsidRPr="00541DE2">
                  <w:rPr>
                    <w:rFonts w:ascii="Garamond" w:hAnsi="Garamond"/>
                    <w:i/>
                    <w:iCs/>
                    <w:sz w:val="20"/>
                    <w:szCs w:val="20"/>
                    <w:lang w:val="en-AU"/>
                  </w:rPr>
                  <w:t xml:space="preserve"> 01 241 10 00</w:t>
                </w:r>
              </w:p>
              <w:p w14:paraId="035FCF73"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proofErr w:type="spellStart"/>
                <w:r w:rsidRPr="00541DE2">
                  <w:rPr>
                    <w:rFonts w:ascii="Garamond" w:hAnsi="Garamond"/>
                    <w:bCs/>
                    <w:i/>
                    <w:iCs/>
                    <w:sz w:val="20"/>
                    <w:szCs w:val="20"/>
                    <w:lang w:val="en-AU"/>
                  </w:rPr>
                  <w:t>faks</w:t>
                </w:r>
                <w:proofErr w:type="spellEnd"/>
                <w:r w:rsidRPr="00541DE2">
                  <w:rPr>
                    <w:rFonts w:ascii="Garamond" w:hAnsi="Garamond"/>
                    <w:bCs/>
                    <w:i/>
                    <w:iCs/>
                    <w:sz w:val="20"/>
                    <w:szCs w:val="20"/>
                    <w:lang w:val="en-AU"/>
                  </w:rPr>
                  <w:t xml:space="preserve"> 01 425 93 37</w:t>
                </w:r>
              </w:p>
              <w:p w14:paraId="0DA62A0D"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info@ff.uni-lj.si</w:t>
                </w:r>
              </w:p>
              <w:p w14:paraId="3AA7DBD6" w14:textId="77777777" w:rsidR="00E30E6A" w:rsidRPr="00541DE2" w:rsidRDefault="00E30E6A" w:rsidP="00E30E6A">
                <w:pPr>
                  <w:pStyle w:val="Glava"/>
                  <w:ind w:left="1235"/>
                  <w:rPr>
                    <w:rFonts w:ascii="Garamond" w:hAnsi="Garamond"/>
                    <w:bCs/>
                    <w:i/>
                    <w:iCs/>
                    <w:sz w:val="20"/>
                    <w:szCs w:val="20"/>
                    <w:lang w:val="en-AU"/>
                  </w:rPr>
                </w:pPr>
                <w:r w:rsidRPr="00541DE2">
                  <w:rPr>
                    <w:rFonts w:ascii="Garamond" w:hAnsi="Garamond"/>
                    <w:bCs/>
                    <w:i/>
                    <w:iCs/>
                    <w:sz w:val="20"/>
                    <w:szCs w:val="20"/>
                    <w:lang w:val="en-AU"/>
                  </w:rPr>
                  <w:t>www.ff.uni-lj.si</w:t>
                </w:r>
              </w:p>
              <w:p w14:paraId="54A97389" w14:textId="77777777" w:rsidR="00E30E6A" w:rsidRPr="00541DE2" w:rsidRDefault="00E30E6A" w:rsidP="00E30E6A">
                <w:pPr>
                  <w:pStyle w:val="Glava"/>
                  <w:ind w:left="1440"/>
                  <w:rPr>
                    <w:rFonts w:ascii="Garamond" w:hAnsi="Garamond"/>
                    <w:bCs/>
                    <w:i/>
                    <w:iCs/>
                    <w:sz w:val="24"/>
                    <w:szCs w:val="24"/>
                    <w:lang w:val="sl-SI"/>
                  </w:rPr>
                </w:pPr>
              </w:p>
              <w:p w14:paraId="03C243F6" w14:textId="77777777" w:rsidR="00E30E6A" w:rsidRPr="00541DE2" w:rsidRDefault="00E30E6A" w:rsidP="00E30E6A">
                <w:pPr>
                  <w:pStyle w:val="Glava"/>
                  <w:ind w:left="1440"/>
                  <w:rPr>
                    <w:rFonts w:ascii="Garamond" w:hAnsi="Garamond"/>
                    <w:bCs/>
                    <w:iCs/>
                    <w:sz w:val="24"/>
                    <w:szCs w:val="24"/>
                    <w:lang w:val="sl-SI"/>
                  </w:rPr>
                </w:pPr>
              </w:p>
              <w:p w14:paraId="4EB5EB24" w14:textId="77777777" w:rsidR="00E30E6A" w:rsidRPr="00541DE2" w:rsidRDefault="00E30E6A" w:rsidP="00E30E6A">
                <w:pPr>
                  <w:pStyle w:val="Glava"/>
                  <w:ind w:left="1440"/>
                  <w:rPr>
                    <w:rFonts w:ascii="Garamond" w:hAnsi="Garamond"/>
                    <w:bCs/>
                    <w:iCs/>
                    <w:sz w:val="24"/>
                    <w:szCs w:val="24"/>
                    <w:lang w:val="sl-SI"/>
                  </w:rPr>
                </w:pPr>
              </w:p>
              <w:p w14:paraId="340A9574" w14:textId="77777777" w:rsidR="00E30E6A" w:rsidRPr="00541DE2" w:rsidRDefault="00E30E6A" w:rsidP="00E30E6A">
                <w:pPr>
                  <w:pStyle w:val="Glava"/>
                  <w:ind w:left="1440"/>
                  <w:rPr>
                    <w:rFonts w:ascii="Garamond" w:hAnsi="Garamond"/>
                    <w:bCs/>
                    <w:iCs/>
                    <w:sz w:val="24"/>
                    <w:szCs w:val="24"/>
                    <w:lang w:val="sl-SI"/>
                  </w:rPr>
                </w:pPr>
              </w:p>
              <w:p w14:paraId="151440A9" w14:textId="77777777" w:rsidR="00E30E6A" w:rsidRPr="00541DE2" w:rsidRDefault="00E30E6A" w:rsidP="00E30E6A">
                <w:pPr>
                  <w:pStyle w:val="Glava"/>
                  <w:rPr>
                    <w:rFonts w:ascii="Garamond" w:hAnsi="Garamond"/>
                    <w:bCs/>
                    <w:iCs/>
                    <w:sz w:val="24"/>
                    <w:szCs w:val="24"/>
                    <w:lang w:val="sl-SI"/>
                  </w:rPr>
                </w:pPr>
              </w:p>
              <w:p w14:paraId="45014BBE" w14:textId="77777777" w:rsidR="00E30E6A" w:rsidRPr="00541DE2" w:rsidRDefault="00E30E6A" w:rsidP="00E30E6A">
                <w:pPr>
                  <w:pStyle w:val="Glava"/>
                  <w:tabs>
                    <w:tab w:val="left" w:pos="1358"/>
                  </w:tabs>
                  <w:ind w:right="182"/>
                  <w:jc w:val="right"/>
                  <w:rPr>
                    <w:rFonts w:ascii="Garamond" w:hAnsi="Garamond"/>
                    <w:b/>
                    <w:bCs/>
                    <w:sz w:val="24"/>
                    <w:szCs w:val="24"/>
                    <w:lang w:val="sl-SI"/>
                  </w:rPr>
                </w:pPr>
              </w:p>
            </w:tc>
          </w:tr>
        </w:tbl>
        <w:p w14:paraId="7AD56CBB" w14:textId="77777777" w:rsidR="00E30E6A" w:rsidRPr="004B7E92" w:rsidRDefault="00E30E6A" w:rsidP="00E30E6A">
          <w:pPr>
            <w:pStyle w:val="Glava"/>
            <w:rPr>
              <w:rFonts w:ascii="Garamond" w:hAnsi="Garamond"/>
              <w:b/>
              <w:bCs/>
              <w:sz w:val="24"/>
              <w:szCs w:val="24"/>
              <w:lang w:val="sl-SI"/>
            </w:rPr>
          </w:pPr>
        </w:p>
      </w:tc>
      <w:tc>
        <w:tcPr>
          <w:tcW w:w="3227" w:type="dxa"/>
          <w:shd w:val="clear" w:color="auto" w:fill="auto"/>
        </w:tcPr>
        <w:tbl>
          <w:tblPr>
            <w:tblW w:w="10109" w:type="dxa"/>
            <w:tblLook w:val="04A0" w:firstRow="1" w:lastRow="0" w:firstColumn="1" w:lastColumn="0" w:noHBand="0" w:noVBand="1"/>
          </w:tblPr>
          <w:tblGrid>
            <w:gridCol w:w="3227"/>
            <w:gridCol w:w="3227"/>
            <w:gridCol w:w="3655"/>
          </w:tblGrid>
          <w:tr w:rsidR="00E30E6A" w:rsidRPr="00541DE2" w14:paraId="7AAFBC8B" w14:textId="77777777" w:rsidTr="00091A4C">
            <w:trPr>
              <w:trHeight w:val="3191"/>
            </w:trPr>
            <w:tc>
              <w:tcPr>
                <w:tcW w:w="3227" w:type="dxa"/>
                <w:shd w:val="clear" w:color="auto" w:fill="auto"/>
              </w:tcPr>
              <w:p w14:paraId="5C1F525F" w14:textId="77777777" w:rsidR="00E30E6A" w:rsidRPr="00541DE2" w:rsidRDefault="00E30E6A" w:rsidP="00E30E6A">
                <w:pPr>
                  <w:pStyle w:val="Glava"/>
                  <w:ind w:left="34"/>
                  <w:rPr>
                    <w:rFonts w:ascii="Garamond" w:hAnsi="Garamond"/>
                    <w:b/>
                    <w:bCs/>
                    <w:sz w:val="20"/>
                    <w:szCs w:val="20"/>
                    <w:lang w:val="sl-SI"/>
                  </w:rPr>
                </w:pPr>
              </w:p>
              <w:p w14:paraId="38A7EE10" w14:textId="77777777" w:rsidR="00E30E6A" w:rsidRPr="00541DE2" w:rsidRDefault="00E30E6A" w:rsidP="00E30E6A">
                <w:pPr>
                  <w:pStyle w:val="Glava"/>
                  <w:ind w:left="34"/>
                  <w:rPr>
                    <w:rFonts w:ascii="Garamond" w:hAnsi="Garamond"/>
                    <w:b/>
                    <w:bCs/>
                    <w:sz w:val="20"/>
                    <w:szCs w:val="20"/>
                    <w:lang w:val="sl-SI"/>
                  </w:rPr>
                </w:pPr>
              </w:p>
              <w:p w14:paraId="1D64B6B4" w14:textId="77777777" w:rsidR="00E30E6A" w:rsidRPr="00541DE2" w:rsidRDefault="00E30E6A" w:rsidP="00E30E6A">
                <w:pPr>
                  <w:pStyle w:val="Glava"/>
                  <w:rPr>
                    <w:rFonts w:ascii="Garamond" w:hAnsi="Garamond"/>
                    <w:b/>
                    <w:bCs/>
                    <w:sz w:val="20"/>
                    <w:szCs w:val="20"/>
                    <w:lang w:val="sl-SI"/>
                  </w:rPr>
                </w:pPr>
              </w:p>
              <w:p w14:paraId="3BC1D788" w14:textId="77777777" w:rsidR="00E30E6A" w:rsidRPr="00541DE2" w:rsidRDefault="00E30E6A" w:rsidP="00E30E6A">
                <w:pPr>
                  <w:pStyle w:val="Glava"/>
                  <w:ind w:left="72"/>
                  <w:rPr>
                    <w:rFonts w:ascii="Garamond" w:hAnsi="Garamond"/>
                    <w:b/>
                    <w:bCs/>
                    <w:sz w:val="20"/>
                    <w:szCs w:val="20"/>
                    <w:lang w:val="sl-SI"/>
                  </w:rPr>
                </w:pPr>
              </w:p>
              <w:p w14:paraId="16764278" w14:textId="77777777" w:rsidR="00E30E6A" w:rsidRPr="00541DE2" w:rsidRDefault="00E30E6A" w:rsidP="00E30E6A">
                <w:pPr>
                  <w:pStyle w:val="Glava"/>
                  <w:ind w:left="72"/>
                  <w:rPr>
                    <w:rFonts w:ascii="Garamond" w:hAnsi="Garamond"/>
                    <w:b/>
                    <w:bCs/>
                    <w:sz w:val="24"/>
                    <w:szCs w:val="24"/>
                    <w:lang w:val="sl-SI"/>
                  </w:rPr>
                </w:pPr>
              </w:p>
              <w:p w14:paraId="51E0A2B3" w14:textId="77777777" w:rsidR="00E30E6A" w:rsidRPr="00541DE2" w:rsidRDefault="00E30E6A" w:rsidP="00E30E6A">
                <w:pPr>
                  <w:pStyle w:val="Glava"/>
                  <w:ind w:left="72"/>
                  <w:rPr>
                    <w:rFonts w:ascii="Garamond" w:hAnsi="Garamond"/>
                    <w:b/>
                    <w:bCs/>
                    <w:sz w:val="24"/>
                    <w:szCs w:val="24"/>
                    <w:lang w:val="sl-SI"/>
                  </w:rPr>
                </w:pPr>
              </w:p>
              <w:p w14:paraId="31CE9434" w14:textId="77777777" w:rsidR="00E30E6A" w:rsidRPr="00541DE2" w:rsidRDefault="00E30E6A" w:rsidP="00E30E6A">
                <w:pPr>
                  <w:pStyle w:val="Glava"/>
                  <w:ind w:left="72"/>
                  <w:rPr>
                    <w:rFonts w:ascii="Garamond" w:hAnsi="Garamond"/>
                    <w:b/>
                    <w:bCs/>
                    <w:sz w:val="24"/>
                    <w:szCs w:val="24"/>
                    <w:lang w:val="sl-SI"/>
                  </w:rPr>
                </w:pPr>
              </w:p>
              <w:p w14:paraId="5D186D4C" w14:textId="77777777" w:rsidR="00E30E6A" w:rsidRPr="00541DE2" w:rsidRDefault="00E30E6A" w:rsidP="00E30E6A">
                <w:pPr>
                  <w:pStyle w:val="Glava"/>
                  <w:ind w:left="72"/>
                  <w:rPr>
                    <w:rFonts w:ascii="Garamond" w:hAnsi="Garamond"/>
                    <w:b/>
                    <w:bCs/>
                    <w:sz w:val="24"/>
                    <w:szCs w:val="24"/>
                    <w:lang w:val="sl-SI"/>
                  </w:rPr>
                </w:pPr>
              </w:p>
              <w:p w14:paraId="0D25F7B8" w14:textId="77777777" w:rsidR="00E30E6A" w:rsidRPr="00541DE2" w:rsidRDefault="00E30E6A" w:rsidP="00E30E6A">
                <w:pPr>
                  <w:pStyle w:val="Glava"/>
                  <w:ind w:left="72"/>
                  <w:rPr>
                    <w:rFonts w:ascii="Garamond" w:hAnsi="Garamond"/>
                    <w:b/>
                    <w:bCs/>
                    <w:sz w:val="24"/>
                    <w:szCs w:val="24"/>
                    <w:lang w:val="sl-SI"/>
                  </w:rPr>
                </w:pPr>
              </w:p>
              <w:p w14:paraId="049D1208" w14:textId="77777777" w:rsidR="00E30E6A" w:rsidRPr="00541DE2" w:rsidRDefault="00E30E6A" w:rsidP="00E30E6A">
                <w:pPr>
                  <w:pStyle w:val="Glava"/>
                  <w:ind w:left="72"/>
                  <w:rPr>
                    <w:rFonts w:ascii="Garamond" w:hAnsi="Garamond"/>
                    <w:b/>
                    <w:bCs/>
                    <w:sz w:val="24"/>
                    <w:szCs w:val="24"/>
                    <w:lang w:val="sl-SI"/>
                  </w:rPr>
                </w:pPr>
              </w:p>
              <w:p w14:paraId="18C97BA0" w14:textId="77777777" w:rsidR="00E30E6A" w:rsidRPr="00541DE2" w:rsidRDefault="00E30E6A" w:rsidP="00E30E6A">
                <w:pPr>
                  <w:pStyle w:val="Glava"/>
                  <w:ind w:left="72"/>
                  <w:rPr>
                    <w:rFonts w:ascii="Garamond" w:hAnsi="Garamond"/>
                    <w:b/>
                    <w:bCs/>
                    <w:sz w:val="24"/>
                    <w:szCs w:val="24"/>
                    <w:lang w:val="sl-SI"/>
                  </w:rPr>
                </w:pPr>
              </w:p>
              <w:p w14:paraId="04985DE1" w14:textId="77777777" w:rsidR="00E30E6A" w:rsidRPr="00541DE2" w:rsidRDefault="00E30E6A" w:rsidP="00E30E6A">
                <w:pPr>
                  <w:pStyle w:val="Glava"/>
                  <w:ind w:left="72"/>
                  <w:rPr>
                    <w:rFonts w:ascii="Garamond" w:hAnsi="Garamond"/>
                    <w:b/>
                    <w:bCs/>
                    <w:sz w:val="24"/>
                    <w:szCs w:val="24"/>
                    <w:lang w:val="sl-SI"/>
                  </w:rPr>
                </w:pPr>
              </w:p>
              <w:p w14:paraId="64562F6B" w14:textId="77777777" w:rsidR="00E30E6A" w:rsidRPr="00541DE2" w:rsidRDefault="00E30E6A" w:rsidP="00E30E6A">
                <w:pPr>
                  <w:pStyle w:val="Glava"/>
                  <w:ind w:left="72"/>
                  <w:rPr>
                    <w:rFonts w:ascii="Garamond" w:hAnsi="Garamond"/>
                    <w:b/>
                    <w:bCs/>
                    <w:sz w:val="24"/>
                    <w:szCs w:val="24"/>
                    <w:lang w:val="sl-SI"/>
                  </w:rPr>
                </w:pPr>
              </w:p>
              <w:p w14:paraId="5965FBEE" w14:textId="77777777" w:rsidR="00E30E6A" w:rsidRPr="00541DE2" w:rsidRDefault="00E30E6A" w:rsidP="00E30E6A">
                <w:pPr>
                  <w:pStyle w:val="Glava"/>
                  <w:ind w:left="72"/>
                  <w:rPr>
                    <w:rFonts w:ascii="Garamond" w:hAnsi="Garamond"/>
                    <w:b/>
                    <w:bCs/>
                    <w:sz w:val="24"/>
                    <w:szCs w:val="24"/>
                    <w:lang w:val="sl-SI"/>
                  </w:rPr>
                </w:pPr>
              </w:p>
              <w:p w14:paraId="387EAE0E" w14:textId="77777777" w:rsidR="00E30E6A" w:rsidRPr="00541DE2" w:rsidRDefault="00E30E6A" w:rsidP="00E30E6A">
                <w:pPr>
                  <w:pStyle w:val="Glava"/>
                  <w:ind w:left="72"/>
                  <w:rPr>
                    <w:rFonts w:ascii="Garamond" w:hAnsi="Garamond"/>
                    <w:b/>
                    <w:bCs/>
                    <w:sz w:val="24"/>
                    <w:szCs w:val="24"/>
                    <w:lang w:val="sl-SI"/>
                  </w:rPr>
                </w:pPr>
              </w:p>
              <w:p w14:paraId="6EE82BB2" w14:textId="77777777" w:rsidR="00E30E6A" w:rsidRPr="00541DE2" w:rsidRDefault="00E30E6A" w:rsidP="00E30E6A">
                <w:pPr>
                  <w:pStyle w:val="Glava"/>
                  <w:ind w:left="72"/>
                  <w:rPr>
                    <w:rFonts w:ascii="Garamond" w:hAnsi="Garamond"/>
                    <w:b/>
                    <w:bCs/>
                    <w:sz w:val="24"/>
                    <w:szCs w:val="24"/>
                    <w:lang w:val="sl-SI"/>
                  </w:rPr>
                </w:pPr>
              </w:p>
              <w:p w14:paraId="5BE138FC" w14:textId="77777777" w:rsidR="00E30E6A" w:rsidRPr="00541DE2" w:rsidRDefault="00E30E6A" w:rsidP="00E30E6A">
                <w:pPr>
                  <w:pStyle w:val="Glava"/>
                  <w:ind w:left="72"/>
                  <w:rPr>
                    <w:rFonts w:ascii="Garamond" w:hAnsi="Garamond"/>
                    <w:b/>
                    <w:bCs/>
                    <w:sz w:val="24"/>
                    <w:szCs w:val="24"/>
                    <w:lang w:val="sl-SI"/>
                  </w:rPr>
                </w:pPr>
              </w:p>
              <w:p w14:paraId="6A53F5FC" w14:textId="77777777" w:rsidR="00E30E6A" w:rsidRPr="00541DE2" w:rsidRDefault="00E30E6A" w:rsidP="00E30E6A">
                <w:pPr>
                  <w:pStyle w:val="Glava"/>
                  <w:rPr>
                    <w:rFonts w:ascii="Garamond" w:hAnsi="Garamond"/>
                    <w:b/>
                    <w:bCs/>
                    <w:sz w:val="24"/>
                    <w:szCs w:val="24"/>
                    <w:lang w:val="sl-SI"/>
                  </w:rPr>
                </w:pPr>
              </w:p>
            </w:tc>
            <w:tc>
              <w:tcPr>
                <w:tcW w:w="3227" w:type="dxa"/>
                <w:shd w:val="clear" w:color="auto" w:fill="auto"/>
              </w:tcPr>
              <w:p w14:paraId="3210A79A" w14:textId="77777777" w:rsidR="00E30E6A" w:rsidRPr="00541DE2" w:rsidRDefault="00E30E6A" w:rsidP="00E30E6A">
                <w:pPr>
                  <w:pStyle w:val="Glava"/>
                  <w:ind w:left="-74" w:right="-121"/>
                  <w:rPr>
                    <w:rFonts w:ascii="Garamond" w:hAnsi="Garamond"/>
                    <w:b/>
                    <w:bCs/>
                    <w:lang w:val="sl-SI"/>
                  </w:rPr>
                </w:pPr>
                <w:r w:rsidRPr="00541DE2">
                  <w:rPr>
                    <w:rFonts w:ascii="Garamond" w:hAnsi="Garamond"/>
                    <w:b/>
                    <w:noProof/>
                    <w:lang w:val="sl-SI" w:eastAsia="sl-SI"/>
                  </w:rPr>
                  <w:drawing>
                    <wp:anchor distT="0" distB="0" distL="114300" distR="114300" simplePos="0" relativeHeight="251663360" behindDoc="1" locked="0" layoutInCell="1" allowOverlap="1" wp14:anchorId="42E10E0B" wp14:editId="4EE4850D">
                      <wp:simplePos x="0" y="0"/>
                      <wp:positionH relativeFrom="page">
                        <wp:posOffset>-111760</wp:posOffset>
                      </wp:positionH>
                      <wp:positionV relativeFrom="margin">
                        <wp:posOffset>-408940</wp:posOffset>
                      </wp:positionV>
                      <wp:extent cx="2515870" cy="2990850"/>
                      <wp:effectExtent l="0" t="0" r="0" b="0"/>
                      <wp:wrapNone/>
                      <wp:docPr id="706082438" name="Slika 70608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1DE2">
                  <w:rPr>
                    <w:rFonts w:ascii="Garamond" w:hAnsi="Garamond"/>
                    <w:b/>
                    <w:bCs/>
                    <w:lang w:val="sl-SI"/>
                  </w:rPr>
                  <w:t xml:space="preserve">       </w:t>
                </w:r>
              </w:p>
            </w:tc>
            <w:tc>
              <w:tcPr>
                <w:tcW w:w="3655" w:type="dxa"/>
                <w:shd w:val="clear" w:color="auto" w:fill="auto"/>
              </w:tcPr>
              <w:p w14:paraId="43FA9DBB"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sl-SI"/>
                  </w:rPr>
                </w:pPr>
                <w:r w:rsidRPr="00541DE2">
                  <w:rPr>
                    <w:rFonts w:ascii="Garamond" w:hAnsi="Garamond"/>
                    <w:bCs/>
                    <w:i/>
                    <w:iCs/>
                    <w:sz w:val="20"/>
                    <w:szCs w:val="20"/>
                    <w:lang w:val="sl-SI"/>
                  </w:rPr>
                  <w:t>Aškerčeva cesta 2</w:t>
                </w:r>
              </w:p>
              <w:p w14:paraId="0081E029"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1000 Ljubljana, Slovenija</w:t>
                </w:r>
              </w:p>
              <w:p w14:paraId="1181347A" w14:textId="77777777" w:rsidR="00E30E6A" w:rsidRPr="00541DE2" w:rsidRDefault="00E30E6A" w:rsidP="00E30E6A">
                <w:pPr>
                  <w:pStyle w:val="BasicParagraph"/>
                  <w:tabs>
                    <w:tab w:val="left" w:pos="640"/>
                  </w:tabs>
                  <w:spacing w:line="240" w:lineRule="auto"/>
                  <w:ind w:left="1235"/>
                  <w:rPr>
                    <w:rFonts w:ascii="Garamond" w:hAnsi="Garamond"/>
                    <w:i/>
                    <w:iCs/>
                    <w:sz w:val="20"/>
                    <w:szCs w:val="20"/>
                    <w:lang w:val="en-AU"/>
                  </w:rPr>
                </w:pPr>
                <w:proofErr w:type="spellStart"/>
                <w:r w:rsidRPr="00541DE2">
                  <w:rPr>
                    <w:rFonts w:ascii="Garamond" w:hAnsi="Garamond"/>
                    <w:i/>
                    <w:iCs/>
                    <w:sz w:val="20"/>
                    <w:szCs w:val="20"/>
                    <w:lang w:val="en-AU"/>
                  </w:rPr>
                  <w:t>telefon</w:t>
                </w:r>
                <w:proofErr w:type="spellEnd"/>
                <w:r w:rsidRPr="00541DE2">
                  <w:rPr>
                    <w:rFonts w:ascii="Garamond" w:hAnsi="Garamond"/>
                    <w:i/>
                    <w:iCs/>
                    <w:sz w:val="20"/>
                    <w:szCs w:val="20"/>
                    <w:lang w:val="en-AU"/>
                  </w:rPr>
                  <w:t xml:space="preserve"> 01 241 10 00</w:t>
                </w:r>
              </w:p>
              <w:p w14:paraId="24C6ECE9"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proofErr w:type="spellStart"/>
                <w:r w:rsidRPr="00541DE2">
                  <w:rPr>
                    <w:rFonts w:ascii="Garamond" w:hAnsi="Garamond"/>
                    <w:bCs/>
                    <w:i/>
                    <w:iCs/>
                    <w:sz w:val="20"/>
                    <w:szCs w:val="20"/>
                    <w:lang w:val="en-AU"/>
                  </w:rPr>
                  <w:t>faks</w:t>
                </w:r>
                <w:proofErr w:type="spellEnd"/>
                <w:r w:rsidRPr="00541DE2">
                  <w:rPr>
                    <w:rFonts w:ascii="Garamond" w:hAnsi="Garamond"/>
                    <w:bCs/>
                    <w:i/>
                    <w:iCs/>
                    <w:sz w:val="20"/>
                    <w:szCs w:val="20"/>
                    <w:lang w:val="en-AU"/>
                  </w:rPr>
                  <w:t xml:space="preserve"> 01 425 93 37</w:t>
                </w:r>
              </w:p>
              <w:p w14:paraId="7E7B7BA6"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info@ff.uni-lj.si</w:t>
                </w:r>
              </w:p>
              <w:p w14:paraId="62437F0F" w14:textId="77777777" w:rsidR="00E30E6A" w:rsidRPr="00541DE2" w:rsidRDefault="00E30E6A" w:rsidP="00E30E6A">
                <w:pPr>
                  <w:pStyle w:val="Glava"/>
                  <w:ind w:left="1235"/>
                  <w:rPr>
                    <w:rFonts w:ascii="Garamond" w:hAnsi="Garamond"/>
                    <w:bCs/>
                    <w:i/>
                    <w:iCs/>
                    <w:sz w:val="20"/>
                    <w:szCs w:val="20"/>
                    <w:lang w:val="en-AU"/>
                  </w:rPr>
                </w:pPr>
                <w:r w:rsidRPr="00541DE2">
                  <w:rPr>
                    <w:rFonts w:ascii="Garamond" w:hAnsi="Garamond"/>
                    <w:bCs/>
                    <w:i/>
                    <w:iCs/>
                    <w:sz w:val="20"/>
                    <w:szCs w:val="20"/>
                    <w:lang w:val="en-AU"/>
                  </w:rPr>
                  <w:t>www.ff.uni-lj.si</w:t>
                </w:r>
              </w:p>
              <w:p w14:paraId="526E4C52" w14:textId="77777777" w:rsidR="00E30E6A" w:rsidRPr="00541DE2" w:rsidRDefault="00E30E6A" w:rsidP="00E30E6A">
                <w:pPr>
                  <w:pStyle w:val="Glava"/>
                  <w:ind w:left="1440"/>
                  <w:rPr>
                    <w:rFonts w:ascii="Garamond" w:hAnsi="Garamond"/>
                    <w:bCs/>
                    <w:i/>
                    <w:iCs/>
                    <w:sz w:val="24"/>
                    <w:szCs w:val="24"/>
                    <w:lang w:val="sl-SI"/>
                  </w:rPr>
                </w:pPr>
              </w:p>
              <w:p w14:paraId="6C72D8E0" w14:textId="77777777" w:rsidR="00E30E6A" w:rsidRPr="00541DE2" w:rsidRDefault="00E30E6A" w:rsidP="00E30E6A">
                <w:pPr>
                  <w:pStyle w:val="Glava"/>
                  <w:ind w:left="1440"/>
                  <w:rPr>
                    <w:rFonts w:ascii="Garamond" w:hAnsi="Garamond"/>
                    <w:bCs/>
                    <w:iCs/>
                    <w:sz w:val="24"/>
                    <w:szCs w:val="24"/>
                    <w:lang w:val="sl-SI"/>
                  </w:rPr>
                </w:pPr>
              </w:p>
              <w:p w14:paraId="0CF70995" w14:textId="77777777" w:rsidR="00E30E6A" w:rsidRPr="00541DE2" w:rsidRDefault="00E30E6A" w:rsidP="00E30E6A">
                <w:pPr>
                  <w:pStyle w:val="Glava"/>
                  <w:ind w:left="1440"/>
                  <w:rPr>
                    <w:rFonts w:ascii="Garamond" w:hAnsi="Garamond"/>
                    <w:bCs/>
                    <w:iCs/>
                    <w:sz w:val="24"/>
                    <w:szCs w:val="24"/>
                    <w:lang w:val="sl-SI"/>
                  </w:rPr>
                </w:pPr>
              </w:p>
              <w:p w14:paraId="7C374482" w14:textId="77777777" w:rsidR="00E30E6A" w:rsidRPr="00541DE2" w:rsidRDefault="00E30E6A" w:rsidP="00E30E6A">
                <w:pPr>
                  <w:pStyle w:val="Glava"/>
                  <w:ind w:left="1440"/>
                  <w:rPr>
                    <w:rFonts w:ascii="Garamond" w:hAnsi="Garamond"/>
                    <w:bCs/>
                    <w:iCs/>
                    <w:sz w:val="24"/>
                    <w:szCs w:val="24"/>
                    <w:lang w:val="sl-SI"/>
                  </w:rPr>
                </w:pPr>
              </w:p>
              <w:p w14:paraId="6F4C35F2" w14:textId="77777777" w:rsidR="00E30E6A" w:rsidRPr="00541DE2" w:rsidRDefault="00E30E6A" w:rsidP="00E30E6A">
                <w:pPr>
                  <w:pStyle w:val="Glava"/>
                  <w:rPr>
                    <w:rFonts w:ascii="Garamond" w:hAnsi="Garamond"/>
                    <w:bCs/>
                    <w:iCs/>
                    <w:sz w:val="24"/>
                    <w:szCs w:val="24"/>
                    <w:lang w:val="sl-SI"/>
                  </w:rPr>
                </w:pPr>
              </w:p>
              <w:p w14:paraId="59BE7588" w14:textId="77777777" w:rsidR="00E30E6A" w:rsidRPr="00541DE2" w:rsidRDefault="00E30E6A" w:rsidP="00E30E6A">
                <w:pPr>
                  <w:pStyle w:val="Glava"/>
                  <w:tabs>
                    <w:tab w:val="left" w:pos="1358"/>
                  </w:tabs>
                  <w:ind w:right="182"/>
                  <w:jc w:val="right"/>
                  <w:rPr>
                    <w:rFonts w:ascii="Garamond" w:hAnsi="Garamond"/>
                    <w:b/>
                    <w:bCs/>
                    <w:sz w:val="24"/>
                    <w:szCs w:val="24"/>
                    <w:lang w:val="sl-SI"/>
                  </w:rPr>
                </w:pPr>
              </w:p>
            </w:tc>
          </w:tr>
        </w:tbl>
        <w:p w14:paraId="68B93EE9" w14:textId="5C1992BD" w:rsidR="00E30E6A" w:rsidRPr="004B7E92" w:rsidRDefault="00E30E6A" w:rsidP="00E30E6A">
          <w:pPr>
            <w:pStyle w:val="Glava"/>
            <w:ind w:left="-74" w:right="-121"/>
            <w:rPr>
              <w:rFonts w:ascii="Garamond" w:hAnsi="Garamond"/>
              <w:b/>
              <w:bCs/>
              <w:lang w:val="sl-SI"/>
            </w:rPr>
          </w:pPr>
        </w:p>
      </w:tc>
      <w:tc>
        <w:tcPr>
          <w:tcW w:w="3655" w:type="dxa"/>
          <w:shd w:val="clear" w:color="auto" w:fill="auto"/>
        </w:tcPr>
        <w:tbl>
          <w:tblPr>
            <w:tblW w:w="10109" w:type="dxa"/>
            <w:tblLook w:val="04A0" w:firstRow="1" w:lastRow="0" w:firstColumn="1" w:lastColumn="0" w:noHBand="0" w:noVBand="1"/>
          </w:tblPr>
          <w:tblGrid>
            <w:gridCol w:w="3227"/>
            <w:gridCol w:w="3227"/>
            <w:gridCol w:w="3655"/>
          </w:tblGrid>
          <w:tr w:rsidR="00E30E6A" w:rsidRPr="00541DE2" w14:paraId="1D41EE7E" w14:textId="77777777" w:rsidTr="00091A4C">
            <w:trPr>
              <w:trHeight w:val="3191"/>
            </w:trPr>
            <w:tc>
              <w:tcPr>
                <w:tcW w:w="3227" w:type="dxa"/>
                <w:shd w:val="clear" w:color="auto" w:fill="auto"/>
              </w:tcPr>
              <w:p w14:paraId="2FD12162" w14:textId="77777777" w:rsidR="00E30E6A" w:rsidRPr="00541DE2" w:rsidRDefault="00E30E6A" w:rsidP="00E30E6A">
                <w:pPr>
                  <w:pStyle w:val="Glava"/>
                  <w:ind w:left="34"/>
                  <w:rPr>
                    <w:rFonts w:ascii="Garamond" w:hAnsi="Garamond"/>
                    <w:b/>
                    <w:bCs/>
                    <w:sz w:val="20"/>
                    <w:szCs w:val="20"/>
                    <w:lang w:val="sl-SI"/>
                  </w:rPr>
                </w:pPr>
              </w:p>
              <w:p w14:paraId="04FA8865" w14:textId="77777777" w:rsidR="00E30E6A" w:rsidRPr="00541DE2" w:rsidRDefault="00E30E6A" w:rsidP="00E30E6A">
                <w:pPr>
                  <w:pStyle w:val="Glava"/>
                  <w:ind w:left="34"/>
                  <w:rPr>
                    <w:rFonts w:ascii="Garamond" w:hAnsi="Garamond"/>
                    <w:b/>
                    <w:bCs/>
                    <w:sz w:val="20"/>
                    <w:szCs w:val="20"/>
                    <w:lang w:val="sl-SI"/>
                  </w:rPr>
                </w:pPr>
              </w:p>
              <w:p w14:paraId="1A4F2B5D" w14:textId="77777777" w:rsidR="00E30E6A" w:rsidRPr="00541DE2" w:rsidRDefault="00E30E6A" w:rsidP="00E30E6A">
                <w:pPr>
                  <w:pStyle w:val="Glava"/>
                  <w:rPr>
                    <w:rFonts w:ascii="Garamond" w:hAnsi="Garamond"/>
                    <w:b/>
                    <w:bCs/>
                    <w:sz w:val="20"/>
                    <w:szCs w:val="20"/>
                    <w:lang w:val="sl-SI"/>
                  </w:rPr>
                </w:pPr>
              </w:p>
              <w:p w14:paraId="6A3F49C0" w14:textId="77777777" w:rsidR="00E30E6A" w:rsidRPr="00541DE2" w:rsidRDefault="00E30E6A" w:rsidP="00E30E6A">
                <w:pPr>
                  <w:pStyle w:val="Glava"/>
                  <w:ind w:left="72"/>
                  <w:rPr>
                    <w:rFonts w:ascii="Garamond" w:hAnsi="Garamond"/>
                    <w:b/>
                    <w:bCs/>
                    <w:sz w:val="20"/>
                    <w:szCs w:val="20"/>
                    <w:lang w:val="sl-SI"/>
                  </w:rPr>
                </w:pPr>
              </w:p>
              <w:p w14:paraId="18FD4915" w14:textId="77777777" w:rsidR="00E30E6A" w:rsidRPr="00541DE2" w:rsidRDefault="00E30E6A" w:rsidP="00E30E6A">
                <w:pPr>
                  <w:pStyle w:val="Glava"/>
                  <w:ind w:left="72"/>
                  <w:rPr>
                    <w:rFonts w:ascii="Garamond" w:hAnsi="Garamond"/>
                    <w:b/>
                    <w:bCs/>
                    <w:sz w:val="24"/>
                    <w:szCs w:val="24"/>
                    <w:lang w:val="sl-SI"/>
                  </w:rPr>
                </w:pPr>
              </w:p>
              <w:p w14:paraId="47E9678C" w14:textId="77777777" w:rsidR="00E30E6A" w:rsidRPr="00541DE2" w:rsidRDefault="00E30E6A" w:rsidP="00E30E6A">
                <w:pPr>
                  <w:pStyle w:val="Glava"/>
                  <w:ind w:left="72"/>
                  <w:rPr>
                    <w:rFonts w:ascii="Garamond" w:hAnsi="Garamond"/>
                    <w:b/>
                    <w:bCs/>
                    <w:sz w:val="24"/>
                    <w:szCs w:val="24"/>
                    <w:lang w:val="sl-SI"/>
                  </w:rPr>
                </w:pPr>
              </w:p>
              <w:p w14:paraId="6036332F" w14:textId="77777777" w:rsidR="00E30E6A" w:rsidRPr="00541DE2" w:rsidRDefault="00E30E6A" w:rsidP="00E30E6A">
                <w:pPr>
                  <w:pStyle w:val="Glava"/>
                  <w:ind w:left="72"/>
                  <w:rPr>
                    <w:rFonts w:ascii="Garamond" w:hAnsi="Garamond"/>
                    <w:b/>
                    <w:bCs/>
                    <w:sz w:val="24"/>
                    <w:szCs w:val="24"/>
                    <w:lang w:val="sl-SI"/>
                  </w:rPr>
                </w:pPr>
              </w:p>
              <w:p w14:paraId="1A567D4D" w14:textId="77777777" w:rsidR="00E30E6A" w:rsidRPr="00541DE2" w:rsidRDefault="00E30E6A" w:rsidP="00E30E6A">
                <w:pPr>
                  <w:pStyle w:val="Glava"/>
                  <w:ind w:left="72"/>
                  <w:rPr>
                    <w:rFonts w:ascii="Garamond" w:hAnsi="Garamond"/>
                    <w:b/>
                    <w:bCs/>
                    <w:sz w:val="24"/>
                    <w:szCs w:val="24"/>
                    <w:lang w:val="sl-SI"/>
                  </w:rPr>
                </w:pPr>
              </w:p>
              <w:p w14:paraId="0311A3AE" w14:textId="77777777" w:rsidR="00E30E6A" w:rsidRPr="00541DE2" w:rsidRDefault="00E30E6A" w:rsidP="00E30E6A">
                <w:pPr>
                  <w:pStyle w:val="Glava"/>
                  <w:ind w:left="72"/>
                  <w:rPr>
                    <w:rFonts w:ascii="Garamond" w:hAnsi="Garamond"/>
                    <w:b/>
                    <w:bCs/>
                    <w:sz w:val="24"/>
                    <w:szCs w:val="24"/>
                    <w:lang w:val="sl-SI"/>
                  </w:rPr>
                </w:pPr>
              </w:p>
              <w:p w14:paraId="56C1003C" w14:textId="77777777" w:rsidR="00E30E6A" w:rsidRPr="00541DE2" w:rsidRDefault="00E30E6A" w:rsidP="00E30E6A">
                <w:pPr>
                  <w:pStyle w:val="Glava"/>
                  <w:ind w:left="72"/>
                  <w:rPr>
                    <w:rFonts w:ascii="Garamond" w:hAnsi="Garamond"/>
                    <w:b/>
                    <w:bCs/>
                    <w:sz w:val="24"/>
                    <w:szCs w:val="24"/>
                    <w:lang w:val="sl-SI"/>
                  </w:rPr>
                </w:pPr>
              </w:p>
              <w:p w14:paraId="4532D637" w14:textId="77777777" w:rsidR="00E30E6A" w:rsidRPr="00541DE2" w:rsidRDefault="00E30E6A" w:rsidP="00E30E6A">
                <w:pPr>
                  <w:pStyle w:val="Glava"/>
                  <w:ind w:left="72"/>
                  <w:rPr>
                    <w:rFonts w:ascii="Garamond" w:hAnsi="Garamond"/>
                    <w:b/>
                    <w:bCs/>
                    <w:sz w:val="24"/>
                    <w:szCs w:val="24"/>
                    <w:lang w:val="sl-SI"/>
                  </w:rPr>
                </w:pPr>
              </w:p>
              <w:p w14:paraId="4A50D359" w14:textId="77777777" w:rsidR="00E30E6A" w:rsidRPr="00541DE2" w:rsidRDefault="00E30E6A" w:rsidP="00E30E6A">
                <w:pPr>
                  <w:pStyle w:val="Glava"/>
                  <w:ind w:left="72"/>
                  <w:rPr>
                    <w:rFonts w:ascii="Garamond" w:hAnsi="Garamond"/>
                    <w:b/>
                    <w:bCs/>
                    <w:sz w:val="24"/>
                    <w:szCs w:val="24"/>
                    <w:lang w:val="sl-SI"/>
                  </w:rPr>
                </w:pPr>
              </w:p>
              <w:p w14:paraId="19C8CF3B" w14:textId="77777777" w:rsidR="00E30E6A" w:rsidRPr="00541DE2" w:rsidRDefault="00E30E6A" w:rsidP="00E30E6A">
                <w:pPr>
                  <w:pStyle w:val="Glava"/>
                  <w:ind w:left="72"/>
                  <w:rPr>
                    <w:rFonts w:ascii="Garamond" w:hAnsi="Garamond"/>
                    <w:b/>
                    <w:bCs/>
                    <w:sz w:val="24"/>
                    <w:szCs w:val="24"/>
                    <w:lang w:val="sl-SI"/>
                  </w:rPr>
                </w:pPr>
              </w:p>
              <w:p w14:paraId="47C2D25D" w14:textId="77777777" w:rsidR="00E30E6A" w:rsidRPr="00541DE2" w:rsidRDefault="00E30E6A" w:rsidP="00E30E6A">
                <w:pPr>
                  <w:pStyle w:val="Glava"/>
                  <w:ind w:left="72"/>
                  <w:rPr>
                    <w:rFonts w:ascii="Garamond" w:hAnsi="Garamond"/>
                    <w:b/>
                    <w:bCs/>
                    <w:sz w:val="24"/>
                    <w:szCs w:val="24"/>
                    <w:lang w:val="sl-SI"/>
                  </w:rPr>
                </w:pPr>
              </w:p>
              <w:p w14:paraId="180D2203" w14:textId="77777777" w:rsidR="00E30E6A" w:rsidRPr="00541DE2" w:rsidRDefault="00E30E6A" w:rsidP="00E30E6A">
                <w:pPr>
                  <w:pStyle w:val="Glava"/>
                  <w:ind w:left="72"/>
                  <w:rPr>
                    <w:rFonts w:ascii="Garamond" w:hAnsi="Garamond"/>
                    <w:b/>
                    <w:bCs/>
                    <w:sz w:val="24"/>
                    <w:szCs w:val="24"/>
                    <w:lang w:val="sl-SI"/>
                  </w:rPr>
                </w:pPr>
              </w:p>
              <w:p w14:paraId="4ADE99F7" w14:textId="77777777" w:rsidR="00E30E6A" w:rsidRPr="00541DE2" w:rsidRDefault="00E30E6A" w:rsidP="00E30E6A">
                <w:pPr>
                  <w:pStyle w:val="Glava"/>
                  <w:ind w:left="72"/>
                  <w:rPr>
                    <w:rFonts w:ascii="Garamond" w:hAnsi="Garamond"/>
                    <w:b/>
                    <w:bCs/>
                    <w:sz w:val="24"/>
                    <w:szCs w:val="24"/>
                    <w:lang w:val="sl-SI"/>
                  </w:rPr>
                </w:pPr>
              </w:p>
              <w:p w14:paraId="58C58081" w14:textId="77777777" w:rsidR="00E30E6A" w:rsidRPr="00541DE2" w:rsidRDefault="00E30E6A" w:rsidP="00E30E6A">
                <w:pPr>
                  <w:pStyle w:val="Glava"/>
                  <w:ind w:left="72"/>
                  <w:rPr>
                    <w:rFonts w:ascii="Garamond" w:hAnsi="Garamond"/>
                    <w:b/>
                    <w:bCs/>
                    <w:sz w:val="24"/>
                    <w:szCs w:val="24"/>
                    <w:lang w:val="sl-SI"/>
                  </w:rPr>
                </w:pPr>
              </w:p>
              <w:p w14:paraId="2BDFC4A8" w14:textId="77777777" w:rsidR="00E30E6A" w:rsidRPr="00541DE2" w:rsidRDefault="00E30E6A" w:rsidP="00E30E6A">
                <w:pPr>
                  <w:pStyle w:val="Glava"/>
                  <w:rPr>
                    <w:rFonts w:ascii="Garamond" w:hAnsi="Garamond"/>
                    <w:b/>
                    <w:bCs/>
                    <w:sz w:val="24"/>
                    <w:szCs w:val="24"/>
                    <w:lang w:val="sl-SI"/>
                  </w:rPr>
                </w:pPr>
              </w:p>
            </w:tc>
            <w:tc>
              <w:tcPr>
                <w:tcW w:w="3227" w:type="dxa"/>
                <w:shd w:val="clear" w:color="auto" w:fill="auto"/>
              </w:tcPr>
              <w:p w14:paraId="42883B2C" w14:textId="77777777" w:rsidR="00E30E6A" w:rsidRPr="00541DE2" w:rsidRDefault="00E30E6A" w:rsidP="00E30E6A">
                <w:pPr>
                  <w:pStyle w:val="Glava"/>
                  <w:ind w:left="-74" w:right="-121"/>
                  <w:rPr>
                    <w:rFonts w:ascii="Garamond" w:hAnsi="Garamond"/>
                    <w:b/>
                    <w:bCs/>
                    <w:lang w:val="sl-SI"/>
                  </w:rPr>
                </w:pPr>
                <w:r w:rsidRPr="00541DE2">
                  <w:rPr>
                    <w:rFonts w:ascii="Garamond" w:hAnsi="Garamond"/>
                    <w:b/>
                    <w:noProof/>
                    <w:lang w:val="sl-SI" w:eastAsia="sl-SI"/>
                  </w:rPr>
                  <w:drawing>
                    <wp:anchor distT="0" distB="0" distL="114300" distR="114300" simplePos="0" relativeHeight="251664384" behindDoc="1" locked="0" layoutInCell="1" allowOverlap="1" wp14:anchorId="05671DE9" wp14:editId="5FF327B8">
                      <wp:simplePos x="0" y="0"/>
                      <wp:positionH relativeFrom="page">
                        <wp:posOffset>-111760</wp:posOffset>
                      </wp:positionH>
                      <wp:positionV relativeFrom="margin">
                        <wp:posOffset>-408940</wp:posOffset>
                      </wp:positionV>
                      <wp:extent cx="2515870" cy="2990850"/>
                      <wp:effectExtent l="0" t="0" r="0" b="0"/>
                      <wp:wrapNone/>
                      <wp:docPr id="1030824572" name="Slika 103082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
                              <a:stretch>
                                <a:fillRect/>
                              </a:stretch>
                            </pic:blipFill>
                            <pic:spPr bwMode="auto">
                              <a:xfrm>
                                <a:off x="0" y="0"/>
                                <a:ext cx="2515870" cy="2990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1DE2">
                  <w:rPr>
                    <w:rFonts w:ascii="Garamond" w:hAnsi="Garamond"/>
                    <w:b/>
                    <w:bCs/>
                    <w:lang w:val="sl-SI"/>
                  </w:rPr>
                  <w:t xml:space="preserve">       </w:t>
                </w:r>
              </w:p>
            </w:tc>
            <w:tc>
              <w:tcPr>
                <w:tcW w:w="3655" w:type="dxa"/>
                <w:shd w:val="clear" w:color="auto" w:fill="auto"/>
              </w:tcPr>
              <w:p w14:paraId="7F52CE2A"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sl-SI"/>
                  </w:rPr>
                </w:pPr>
                <w:r w:rsidRPr="00541DE2">
                  <w:rPr>
                    <w:rFonts w:ascii="Garamond" w:hAnsi="Garamond"/>
                    <w:bCs/>
                    <w:i/>
                    <w:iCs/>
                    <w:sz w:val="20"/>
                    <w:szCs w:val="20"/>
                    <w:lang w:val="sl-SI"/>
                  </w:rPr>
                  <w:t>Aškerčeva cesta 2</w:t>
                </w:r>
              </w:p>
              <w:p w14:paraId="26BC1087"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1000 Ljubljana, Slovenija</w:t>
                </w:r>
              </w:p>
              <w:p w14:paraId="17D2DAD8" w14:textId="77777777" w:rsidR="00E30E6A" w:rsidRPr="00541DE2" w:rsidRDefault="00E30E6A" w:rsidP="00E30E6A">
                <w:pPr>
                  <w:pStyle w:val="BasicParagraph"/>
                  <w:tabs>
                    <w:tab w:val="left" w:pos="640"/>
                  </w:tabs>
                  <w:spacing w:line="240" w:lineRule="auto"/>
                  <w:ind w:left="1235"/>
                  <w:rPr>
                    <w:rFonts w:ascii="Garamond" w:hAnsi="Garamond"/>
                    <w:i/>
                    <w:iCs/>
                    <w:sz w:val="20"/>
                    <w:szCs w:val="20"/>
                    <w:lang w:val="en-AU"/>
                  </w:rPr>
                </w:pPr>
                <w:proofErr w:type="spellStart"/>
                <w:r w:rsidRPr="00541DE2">
                  <w:rPr>
                    <w:rFonts w:ascii="Garamond" w:hAnsi="Garamond"/>
                    <w:i/>
                    <w:iCs/>
                    <w:sz w:val="20"/>
                    <w:szCs w:val="20"/>
                    <w:lang w:val="en-AU"/>
                  </w:rPr>
                  <w:t>telefon</w:t>
                </w:r>
                <w:proofErr w:type="spellEnd"/>
                <w:r w:rsidRPr="00541DE2">
                  <w:rPr>
                    <w:rFonts w:ascii="Garamond" w:hAnsi="Garamond"/>
                    <w:i/>
                    <w:iCs/>
                    <w:sz w:val="20"/>
                    <w:szCs w:val="20"/>
                    <w:lang w:val="en-AU"/>
                  </w:rPr>
                  <w:t xml:space="preserve"> 01 241 10 00</w:t>
                </w:r>
              </w:p>
              <w:p w14:paraId="0F22551B"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proofErr w:type="spellStart"/>
                <w:r w:rsidRPr="00541DE2">
                  <w:rPr>
                    <w:rFonts w:ascii="Garamond" w:hAnsi="Garamond"/>
                    <w:bCs/>
                    <w:i/>
                    <w:iCs/>
                    <w:sz w:val="20"/>
                    <w:szCs w:val="20"/>
                    <w:lang w:val="en-AU"/>
                  </w:rPr>
                  <w:t>faks</w:t>
                </w:r>
                <w:proofErr w:type="spellEnd"/>
                <w:r w:rsidRPr="00541DE2">
                  <w:rPr>
                    <w:rFonts w:ascii="Garamond" w:hAnsi="Garamond"/>
                    <w:bCs/>
                    <w:i/>
                    <w:iCs/>
                    <w:sz w:val="20"/>
                    <w:szCs w:val="20"/>
                    <w:lang w:val="en-AU"/>
                  </w:rPr>
                  <w:t xml:space="preserve"> 01 425 93 37</w:t>
                </w:r>
              </w:p>
              <w:p w14:paraId="3327AEF9" w14:textId="77777777" w:rsidR="00E30E6A" w:rsidRPr="00541DE2" w:rsidRDefault="00E30E6A" w:rsidP="00E30E6A">
                <w:pPr>
                  <w:pStyle w:val="BasicParagraph"/>
                  <w:tabs>
                    <w:tab w:val="left" w:pos="640"/>
                  </w:tabs>
                  <w:spacing w:line="240" w:lineRule="auto"/>
                  <w:ind w:left="1235"/>
                  <w:rPr>
                    <w:rFonts w:ascii="Garamond" w:hAnsi="Garamond"/>
                    <w:bCs/>
                    <w:i/>
                    <w:iCs/>
                    <w:sz w:val="20"/>
                    <w:szCs w:val="20"/>
                    <w:lang w:val="en-AU"/>
                  </w:rPr>
                </w:pPr>
                <w:r w:rsidRPr="00541DE2">
                  <w:rPr>
                    <w:rFonts w:ascii="Garamond" w:hAnsi="Garamond"/>
                    <w:i/>
                    <w:iCs/>
                    <w:sz w:val="20"/>
                    <w:szCs w:val="20"/>
                    <w:lang w:val="en-AU"/>
                  </w:rPr>
                  <w:t>info@ff.uni-lj.si</w:t>
                </w:r>
              </w:p>
              <w:p w14:paraId="147048D9" w14:textId="77777777" w:rsidR="00E30E6A" w:rsidRPr="00541DE2" w:rsidRDefault="00E30E6A" w:rsidP="00E30E6A">
                <w:pPr>
                  <w:pStyle w:val="Glava"/>
                  <w:ind w:left="1235"/>
                  <w:rPr>
                    <w:rFonts w:ascii="Garamond" w:hAnsi="Garamond"/>
                    <w:bCs/>
                    <w:i/>
                    <w:iCs/>
                    <w:sz w:val="20"/>
                    <w:szCs w:val="20"/>
                    <w:lang w:val="en-AU"/>
                  </w:rPr>
                </w:pPr>
                <w:r w:rsidRPr="00541DE2">
                  <w:rPr>
                    <w:rFonts w:ascii="Garamond" w:hAnsi="Garamond"/>
                    <w:bCs/>
                    <w:i/>
                    <w:iCs/>
                    <w:sz w:val="20"/>
                    <w:szCs w:val="20"/>
                    <w:lang w:val="en-AU"/>
                  </w:rPr>
                  <w:t>www.ff.uni-lj.si</w:t>
                </w:r>
              </w:p>
              <w:p w14:paraId="32A75DC3" w14:textId="77777777" w:rsidR="00E30E6A" w:rsidRPr="00541DE2" w:rsidRDefault="00E30E6A" w:rsidP="00E30E6A">
                <w:pPr>
                  <w:pStyle w:val="Glava"/>
                  <w:ind w:left="1440"/>
                  <w:rPr>
                    <w:rFonts w:ascii="Garamond" w:hAnsi="Garamond"/>
                    <w:bCs/>
                    <w:i/>
                    <w:iCs/>
                    <w:sz w:val="24"/>
                    <w:szCs w:val="24"/>
                    <w:lang w:val="sl-SI"/>
                  </w:rPr>
                </w:pPr>
              </w:p>
              <w:p w14:paraId="59C4CCC4" w14:textId="77777777" w:rsidR="00E30E6A" w:rsidRPr="00541DE2" w:rsidRDefault="00E30E6A" w:rsidP="00E30E6A">
                <w:pPr>
                  <w:pStyle w:val="Glava"/>
                  <w:ind w:left="1440"/>
                  <w:rPr>
                    <w:rFonts w:ascii="Garamond" w:hAnsi="Garamond"/>
                    <w:bCs/>
                    <w:iCs/>
                    <w:sz w:val="24"/>
                    <w:szCs w:val="24"/>
                    <w:lang w:val="sl-SI"/>
                  </w:rPr>
                </w:pPr>
              </w:p>
              <w:p w14:paraId="6DF06D9E" w14:textId="77777777" w:rsidR="00E30E6A" w:rsidRPr="00541DE2" w:rsidRDefault="00E30E6A" w:rsidP="00E30E6A">
                <w:pPr>
                  <w:pStyle w:val="Glava"/>
                  <w:ind w:left="1440"/>
                  <w:rPr>
                    <w:rFonts w:ascii="Garamond" w:hAnsi="Garamond"/>
                    <w:bCs/>
                    <w:iCs/>
                    <w:sz w:val="24"/>
                    <w:szCs w:val="24"/>
                    <w:lang w:val="sl-SI"/>
                  </w:rPr>
                </w:pPr>
              </w:p>
              <w:p w14:paraId="3BAA2E40" w14:textId="77777777" w:rsidR="00E30E6A" w:rsidRPr="00541DE2" w:rsidRDefault="00E30E6A" w:rsidP="00E30E6A">
                <w:pPr>
                  <w:pStyle w:val="Glava"/>
                  <w:ind w:left="1440"/>
                  <w:rPr>
                    <w:rFonts w:ascii="Garamond" w:hAnsi="Garamond"/>
                    <w:bCs/>
                    <w:iCs/>
                    <w:sz w:val="24"/>
                    <w:szCs w:val="24"/>
                    <w:lang w:val="sl-SI"/>
                  </w:rPr>
                </w:pPr>
              </w:p>
              <w:p w14:paraId="0ABD1DCD" w14:textId="77777777" w:rsidR="00E30E6A" w:rsidRPr="00541DE2" w:rsidRDefault="00E30E6A" w:rsidP="00E30E6A">
                <w:pPr>
                  <w:pStyle w:val="Glava"/>
                  <w:rPr>
                    <w:rFonts w:ascii="Garamond" w:hAnsi="Garamond"/>
                    <w:bCs/>
                    <w:iCs/>
                    <w:sz w:val="24"/>
                    <w:szCs w:val="24"/>
                    <w:lang w:val="sl-SI"/>
                  </w:rPr>
                </w:pPr>
              </w:p>
              <w:p w14:paraId="142CFF11" w14:textId="77777777" w:rsidR="00E30E6A" w:rsidRPr="00541DE2" w:rsidRDefault="00E30E6A" w:rsidP="00E30E6A">
                <w:pPr>
                  <w:pStyle w:val="Glava"/>
                  <w:tabs>
                    <w:tab w:val="left" w:pos="1358"/>
                  </w:tabs>
                  <w:ind w:right="182"/>
                  <w:jc w:val="right"/>
                  <w:rPr>
                    <w:rFonts w:ascii="Garamond" w:hAnsi="Garamond"/>
                    <w:b/>
                    <w:bCs/>
                    <w:sz w:val="24"/>
                    <w:szCs w:val="24"/>
                    <w:lang w:val="sl-SI"/>
                  </w:rPr>
                </w:pPr>
              </w:p>
            </w:tc>
          </w:tr>
        </w:tbl>
        <w:p w14:paraId="1948B547" w14:textId="77777777" w:rsidR="00E30E6A" w:rsidRPr="004B7E92" w:rsidRDefault="00E30E6A" w:rsidP="00E30E6A">
          <w:pPr>
            <w:pStyle w:val="Glava"/>
            <w:tabs>
              <w:tab w:val="left" w:pos="1358"/>
            </w:tabs>
            <w:ind w:right="182"/>
            <w:jc w:val="right"/>
            <w:rPr>
              <w:rFonts w:ascii="Garamond" w:hAnsi="Garamond"/>
              <w:b/>
              <w:bCs/>
              <w:sz w:val="24"/>
              <w:szCs w:val="24"/>
              <w:lang w:val="sl-SI"/>
            </w:rPr>
          </w:pPr>
        </w:p>
      </w:tc>
    </w:tr>
  </w:tbl>
  <w:p w14:paraId="2997EA22" w14:textId="77777777" w:rsidR="00E30E6A" w:rsidRDefault="00E30E6A"/>
  <w:p w14:paraId="43FDDBEA" w14:textId="77777777" w:rsidR="00E30E6A" w:rsidRDefault="00E30E6A"/>
  <w:p w14:paraId="7CEA775F" w14:textId="77777777" w:rsidR="00E30E6A" w:rsidRDefault="00E30E6A" w:rsidP="00E30E6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BD14" w14:textId="77777777" w:rsidR="00B170AB" w:rsidRDefault="00B170A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089F9" w14:textId="77777777" w:rsidR="00E30E6A" w:rsidRPr="00631220" w:rsidRDefault="00E30E6A" w:rsidP="00E30E6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4/2024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Razpisni obrazci     </w:t>
    </w:r>
  </w:p>
  <w:p w14:paraId="031405F6" w14:textId="77777777" w:rsidR="00B170AB" w:rsidRDefault="00B170A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E6E2" w14:textId="77777777" w:rsidR="00E30E6A" w:rsidRPr="00631220" w:rsidRDefault="00E30E6A" w:rsidP="00E30E6A">
    <w:pPr>
      <w:tabs>
        <w:tab w:val="center" w:pos="4513"/>
        <w:tab w:val="right" w:pos="9026"/>
      </w:tabs>
      <w:jc w:val="both"/>
      <w:rPr>
        <w:rFonts w:ascii="Garamond" w:eastAsia="Calibri" w:hAnsi="Garamond"/>
        <w:sz w:val="20"/>
        <w:szCs w:val="20"/>
        <w:u w:val="single"/>
        <w:lang w:eastAsia="en-US"/>
      </w:rPr>
    </w:pPr>
    <w:r w:rsidRPr="00631220">
      <w:rPr>
        <w:rFonts w:ascii="Garamond" w:eastAsia="Calibri" w:hAnsi="Garamond"/>
        <w:sz w:val="20"/>
        <w:szCs w:val="20"/>
        <w:u w:val="single"/>
        <w:lang w:eastAsia="en-US"/>
      </w:rPr>
      <w:t xml:space="preserve">JN </w:t>
    </w:r>
    <w:r>
      <w:rPr>
        <w:rFonts w:ascii="Garamond" w:eastAsia="Calibri" w:hAnsi="Garamond"/>
        <w:sz w:val="20"/>
        <w:szCs w:val="20"/>
        <w:u w:val="single"/>
        <w:lang w:eastAsia="en-US"/>
      </w:rPr>
      <w:t>4/2024</w:t>
    </w:r>
    <w:r w:rsidRPr="00631220">
      <w:rPr>
        <w:rFonts w:ascii="Garamond" w:eastAsia="Calibri" w:hAnsi="Garamond"/>
        <w:sz w:val="20"/>
        <w:szCs w:val="20"/>
        <w:u w:val="single"/>
        <w:lang w:eastAsia="en-US"/>
      </w:rPr>
      <w:t xml:space="preserve"> – </w:t>
    </w:r>
    <w:r>
      <w:rPr>
        <w:rFonts w:ascii="Garamond" w:eastAsia="Calibri" w:hAnsi="Garamond"/>
        <w:sz w:val="20"/>
        <w:szCs w:val="20"/>
        <w:u w:val="single"/>
        <w:lang w:eastAsia="en-US"/>
      </w:rPr>
      <w:t xml:space="preserve">Tiskarske storitve                                                                                                                         Razpisni obrazci     </w:t>
    </w:r>
  </w:p>
  <w:p w14:paraId="44C3C25F" w14:textId="77777777" w:rsidR="001573EE" w:rsidRPr="004B7E92" w:rsidRDefault="001573EE" w:rsidP="006F47B4">
    <w:pPr>
      <w:pStyle w:val="Glava"/>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1CE9"/>
    <w:multiLevelType w:val="hybridMultilevel"/>
    <w:tmpl w:val="7C868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B0C0A65"/>
    <w:multiLevelType w:val="hybridMultilevel"/>
    <w:tmpl w:val="F726F72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1D71123"/>
    <w:multiLevelType w:val="hybridMultilevel"/>
    <w:tmpl w:val="25B6FB8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B13BE"/>
    <w:multiLevelType w:val="hybridMultilevel"/>
    <w:tmpl w:val="22825178"/>
    <w:lvl w:ilvl="0" w:tplc="CBB09284">
      <w:start w:val="3"/>
      <w:numFmt w:val="bullet"/>
      <w:lvlText w:val="-"/>
      <w:lvlJc w:val="left"/>
      <w:pPr>
        <w:ind w:left="720" w:hanging="360"/>
      </w:pPr>
      <w:rPr>
        <w:rFonts w:ascii="Adobe Garamond Pro" w:eastAsia="Times New Roman" w:hAnsi="Adobe Garamond Pro" w:cs="Times New Roman" w:hint="default"/>
      </w:rPr>
    </w:lvl>
    <w:lvl w:ilvl="1" w:tplc="55A05EC2" w:tentative="1">
      <w:start w:val="1"/>
      <w:numFmt w:val="bullet"/>
      <w:lvlText w:val="o"/>
      <w:lvlJc w:val="left"/>
      <w:pPr>
        <w:ind w:left="1440" w:hanging="360"/>
      </w:pPr>
      <w:rPr>
        <w:rFonts w:ascii="Courier New" w:hAnsi="Courier New" w:cs="Courier New" w:hint="default"/>
      </w:rPr>
    </w:lvl>
    <w:lvl w:ilvl="2" w:tplc="C1E64DE8" w:tentative="1">
      <w:start w:val="1"/>
      <w:numFmt w:val="bullet"/>
      <w:lvlText w:val=""/>
      <w:lvlJc w:val="left"/>
      <w:pPr>
        <w:ind w:left="2160" w:hanging="360"/>
      </w:pPr>
      <w:rPr>
        <w:rFonts w:ascii="Wingdings" w:hAnsi="Wingdings" w:hint="default"/>
      </w:rPr>
    </w:lvl>
    <w:lvl w:ilvl="3" w:tplc="56BE45D6" w:tentative="1">
      <w:start w:val="1"/>
      <w:numFmt w:val="bullet"/>
      <w:lvlText w:val=""/>
      <w:lvlJc w:val="left"/>
      <w:pPr>
        <w:ind w:left="2880" w:hanging="360"/>
      </w:pPr>
      <w:rPr>
        <w:rFonts w:ascii="Symbol" w:hAnsi="Symbol" w:hint="default"/>
      </w:rPr>
    </w:lvl>
    <w:lvl w:ilvl="4" w:tplc="81CAB984" w:tentative="1">
      <w:start w:val="1"/>
      <w:numFmt w:val="bullet"/>
      <w:lvlText w:val="o"/>
      <w:lvlJc w:val="left"/>
      <w:pPr>
        <w:ind w:left="3600" w:hanging="360"/>
      </w:pPr>
      <w:rPr>
        <w:rFonts w:ascii="Courier New" w:hAnsi="Courier New" w:cs="Courier New" w:hint="default"/>
      </w:rPr>
    </w:lvl>
    <w:lvl w:ilvl="5" w:tplc="9BA81D60" w:tentative="1">
      <w:start w:val="1"/>
      <w:numFmt w:val="bullet"/>
      <w:lvlText w:val=""/>
      <w:lvlJc w:val="left"/>
      <w:pPr>
        <w:ind w:left="4320" w:hanging="360"/>
      </w:pPr>
      <w:rPr>
        <w:rFonts w:ascii="Wingdings" w:hAnsi="Wingdings" w:hint="default"/>
      </w:rPr>
    </w:lvl>
    <w:lvl w:ilvl="6" w:tplc="465811FC" w:tentative="1">
      <w:start w:val="1"/>
      <w:numFmt w:val="bullet"/>
      <w:lvlText w:val=""/>
      <w:lvlJc w:val="left"/>
      <w:pPr>
        <w:ind w:left="5040" w:hanging="360"/>
      </w:pPr>
      <w:rPr>
        <w:rFonts w:ascii="Symbol" w:hAnsi="Symbol" w:hint="default"/>
      </w:rPr>
    </w:lvl>
    <w:lvl w:ilvl="7" w:tplc="2D50AEB0" w:tentative="1">
      <w:start w:val="1"/>
      <w:numFmt w:val="bullet"/>
      <w:lvlText w:val="o"/>
      <w:lvlJc w:val="left"/>
      <w:pPr>
        <w:ind w:left="5760" w:hanging="360"/>
      </w:pPr>
      <w:rPr>
        <w:rFonts w:ascii="Courier New" w:hAnsi="Courier New" w:cs="Courier New" w:hint="default"/>
      </w:rPr>
    </w:lvl>
    <w:lvl w:ilvl="8" w:tplc="00C26F36" w:tentative="1">
      <w:start w:val="1"/>
      <w:numFmt w:val="bullet"/>
      <w:lvlText w:val=""/>
      <w:lvlJc w:val="left"/>
      <w:pPr>
        <w:ind w:left="6480" w:hanging="360"/>
      </w:pPr>
      <w:rPr>
        <w:rFonts w:ascii="Wingdings" w:hAnsi="Wingdings" w:hint="default"/>
      </w:rPr>
    </w:lvl>
  </w:abstractNum>
  <w:abstractNum w:abstractNumId="4" w15:restartNumberingAfterBreak="0">
    <w:nsid w:val="14757CA7"/>
    <w:multiLevelType w:val="hybridMultilevel"/>
    <w:tmpl w:val="DC843F16"/>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B4187"/>
    <w:multiLevelType w:val="hybridMultilevel"/>
    <w:tmpl w:val="1724283A"/>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4D6159"/>
    <w:multiLevelType w:val="hybridMultilevel"/>
    <w:tmpl w:val="23D8577A"/>
    <w:lvl w:ilvl="0" w:tplc="E73C6ADE">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DA045A2"/>
    <w:multiLevelType w:val="hybridMultilevel"/>
    <w:tmpl w:val="E782F452"/>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7A7224"/>
    <w:multiLevelType w:val="hybridMultilevel"/>
    <w:tmpl w:val="3510F694"/>
    <w:lvl w:ilvl="0" w:tplc="2FA68118">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3912CB8"/>
    <w:multiLevelType w:val="hybridMultilevel"/>
    <w:tmpl w:val="0BF287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452CE3"/>
    <w:multiLevelType w:val="hybridMultilevel"/>
    <w:tmpl w:val="8D767078"/>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C2134F8"/>
    <w:multiLevelType w:val="hybridMultilevel"/>
    <w:tmpl w:val="17D812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663AD4"/>
    <w:multiLevelType w:val="hybridMultilevel"/>
    <w:tmpl w:val="F5CAD5BC"/>
    <w:lvl w:ilvl="0" w:tplc="08201E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8936DE"/>
    <w:multiLevelType w:val="hybridMultilevel"/>
    <w:tmpl w:val="6338D73E"/>
    <w:lvl w:ilvl="0" w:tplc="430C98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0F37A9"/>
    <w:multiLevelType w:val="hybridMultilevel"/>
    <w:tmpl w:val="288ABCA8"/>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685234"/>
    <w:multiLevelType w:val="hybridMultilevel"/>
    <w:tmpl w:val="6B4E25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3D36E5"/>
    <w:multiLevelType w:val="hybridMultilevel"/>
    <w:tmpl w:val="761472D4"/>
    <w:lvl w:ilvl="0" w:tplc="2A125A42">
      <w:start w:val="8"/>
      <w:numFmt w:val="bullet"/>
      <w:lvlText w:val="-"/>
      <w:lvlJc w:val="left"/>
      <w:pPr>
        <w:ind w:left="720" w:hanging="360"/>
      </w:pPr>
      <w:rPr>
        <w:rFonts w:ascii="Garamond" w:eastAsiaTheme="minorHAnsi"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214E1D"/>
    <w:multiLevelType w:val="hybridMultilevel"/>
    <w:tmpl w:val="23D8577A"/>
    <w:lvl w:ilvl="0" w:tplc="E73C6ADE">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D574476"/>
    <w:multiLevelType w:val="hybridMultilevel"/>
    <w:tmpl w:val="3510F694"/>
    <w:lvl w:ilvl="0" w:tplc="2FA68118">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EA12E32"/>
    <w:multiLevelType w:val="multilevel"/>
    <w:tmpl w:val="682CC12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EE275A"/>
    <w:multiLevelType w:val="hybridMultilevel"/>
    <w:tmpl w:val="DA92A2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1370B8"/>
    <w:multiLevelType w:val="hybridMultilevel"/>
    <w:tmpl w:val="E200D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7D275F"/>
    <w:multiLevelType w:val="hybridMultilevel"/>
    <w:tmpl w:val="404E65F0"/>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9F266B6"/>
    <w:multiLevelType w:val="hybridMultilevel"/>
    <w:tmpl w:val="DA86D2D4"/>
    <w:lvl w:ilvl="0" w:tplc="2F6820A8">
      <w:start w:val="3"/>
      <w:numFmt w:val="bullet"/>
      <w:lvlText w:val="-"/>
      <w:lvlJc w:val="left"/>
      <w:pPr>
        <w:ind w:left="1440" w:hanging="360"/>
      </w:pPr>
      <w:rPr>
        <w:rFonts w:ascii="Adobe Garamond Pro" w:eastAsia="Times New Roman" w:hAnsi="Adobe Garamond Pro"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EF9340F"/>
    <w:multiLevelType w:val="hybridMultilevel"/>
    <w:tmpl w:val="D9869ABE"/>
    <w:lvl w:ilvl="0" w:tplc="03E83F1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BE3635"/>
    <w:multiLevelType w:val="hybridMultilevel"/>
    <w:tmpl w:val="9162ED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0481E"/>
    <w:multiLevelType w:val="hybridMultilevel"/>
    <w:tmpl w:val="48929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BD31EE"/>
    <w:multiLevelType w:val="multilevel"/>
    <w:tmpl w:val="682CC12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9F40524"/>
    <w:multiLevelType w:val="hybridMultilevel"/>
    <w:tmpl w:val="F7C4DB7C"/>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D454AC9"/>
    <w:multiLevelType w:val="hybridMultilevel"/>
    <w:tmpl w:val="0290A7AA"/>
    <w:lvl w:ilvl="0" w:tplc="751298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5E3924"/>
    <w:multiLevelType w:val="hybridMultilevel"/>
    <w:tmpl w:val="AF1AF2FE"/>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74C766A"/>
    <w:multiLevelType w:val="hybridMultilevel"/>
    <w:tmpl w:val="FD1018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F718DB"/>
    <w:multiLevelType w:val="hybridMultilevel"/>
    <w:tmpl w:val="54BAF0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8D527A"/>
    <w:multiLevelType w:val="hybridMultilevel"/>
    <w:tmpl w:val="AD6EE416"/>
    <w:lvl w:ilvl="0" w:tplc="12209D1C">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91444918">
    <w:abstractNumId w:val="3"/>
  </w:num>
  <w:num w:numId="2" w16cid:durableId="1705862667">
    <w:abstractNumId w:val="20"/>
  </w:num>
  <w:num w:numId="3" w16cid:durableId="837036309">
    <w:abstractNumId w:val="15"/>
  </w:num>
  <w:num w:numId="4" w16cid:durableId="802238186">
    <w:abstractNumId w:val="30"/>
  </w:num>
  <w:num w:numId="5" w16cid:durableId="1249970018">
    <w:abstractNumId w:val="10"/>
  </w:num>
  <w:num w:numId="6" w16cid:durableId="1344093240">
    <w:abstractNumId w:val="1"/>
  </w:num>
  <w:num w:numId="7" w16cid:durableId="1013847166">
    <w:abstractNumId w:val="2"/>
  </w:num>
  <w:num w:numId="8" w16cid:durableId="1844658480">
    <w:abstractNumId w:val="28"/>
  </w:num>
  <w:num w:numId="9" w16cid:durableId="1400789178">
    <w:abstractNumId w:val="25"/>
  </w:num>
  <w:num w:numId="10" w16cid:durableId="210463204">
    <w:abstractNumId w:val="5"/>
  </w:num>
  <w:num w:numId="11" w16cid:durableId="962925210">
    <w:abstractNumId w:val="14"/>
  </w:num>
  <w:num w:numId="12" w16cid:durableId="1442458855">
    <w:abstractNumId w:val="29"/>
  </w:num>
  <w:num w:numId="13" w16cid:durableId="593246131">
    <w:abstractNumId w:val="4"/>
  </w:num>
  <w:num w:numId="14" w16cid:durableId="148523621">
    <w:abstractNumId w:val="32"/>
  </w:num>
  <w:num w:numId="15" w16cid:durableId="659701608">
    <w:abstractNumId w:val="33"/>
  </w:num>
  <w:num w:numId="16" w16cid:durableId="1869415685">
    <w:abstractNumId w:val="21"/>
  </w:num>
  <w:num w:numId="17" w16cid:durableId="713385781">
    <w:abstractNumId w:val="22"/>
  </w:num>
  <w:num w:numId="18" w16cid:durableId="857894654">
    <w:abstractNumId w:val="16"/>
  </w:num>
  <w:num w:numId="19" w16cid:durableId="1268926610">
    <w:abstractNumId w:val="13"/>
  </w:num>
  <w:num w:numId="20" w16cid:durableId="166018522">
    <w:abstractNumId w:val="12"/>
  </w:num>
  <w:num w:numId="21" w16cid:durableId="846671441">
    <w:abstractNumId w:val="9"/>
  </w:num>
  <w:num w:numId="22" w16cid:durableId="153112474">
    <w:abstractNumId w:val="7"/>
  </w:num>
  <w:num w:numId="23" w16cid:durableId="955909995">
    <w:abstractNumId w:val="26"/>
  </w:num>
  <w:num w:numId="24" w16cid:durableId="475418622">
    <w:abstractNumId w:val="19"/>
  </w:num>
  <w:num w:numId="25" w16cid:durableId="355234503">
    <w:abstractNumId w:val="8"/>
  </w:num>
  <w:num w:numId="26" w16cid:durableId="637684973">
    <w:abstractNumId w:val="6"/>
  </w:num>
  <w:num w:numId="27" w16cid:durableId="1586112221">
    <w:abstractNumId w:val="27"/>
  </w:num>
  <w:num w:numId="28" w16cid:durableId="1170367225">
    <w:abstractNumId w:val="11"/>
  </w:num>
  <w:num w:numId="29" w16cid:durableId="2033724258">
    <w:abstractNumId w:val="18"/>
  </w:num>
  <w:num w:numId="30" w16cid:durableId="1145704050">
    <w:abstractNumId w:val="17"/>
  </w:num>
  <w:num w:numId="31" w16cid:durableId="410084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4038260">
    <w:abstractNumId w:val="0"/>
  </w:num>
  <w:num w:numId="33" w16cid:durableId="576789476">
    <w:abstractNumId w:val="31"/>
  </w:num>
  <w:num w:numId="34" w16cid:durableId="1203404076">
    <w:abstractNumId w:val="23"/>
  </w:num>
  <w:num w:numId="35" w16cid:durableId="17427557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C2"/>
    <w:rsid w:val="000054CA"/>
    <w:rsid w:val="00006C61"/>
    <w:rsid w:val="000137E3"/>
    <w:rsid w:val="00017461"/>
    <w:rsid w:val="000275E1"/>
    <w:rsid w:val="00050C80"/>
    <w:rsid w:val="000602AC"/>
    <w:rsid w:val="000725FA"/>
    <w:rsid w:val="00076ED6"/>
    <w:rsid w:val="000A58BB"/>
    <w:rsid w:val="000D3498"/>
    <w:rsid w:val="000F75F9"/>
    <w:rsid w:val="000F7806"/>
    <w:rsid w:val="0012403F"/>
    <w:rsid w:val="00143D81"/>
    <w:rsid w:val="001573EE"/>
    <w:rsid w:val="0016759F"/>
    <w:rsid w:val="00171BCC"/>
    <w:rsid w:val="00176C56"/>
    <w:rsid w:val="00183440"/>
    <w:rsid w:val="00183EAB"/>
    <w:rsid w:val="001B1FCE"/>
    <w:rsid w:val="001B22B2"/>
    <w:rsid w:val="001D588F"/>
    <w:rsid w:val="001F1E2A"/>
    <w:rsid w:val="001F3637"/>
    <w:rsid w:val="002022D7"/>
    <w:rsid w:val="00205EC2"/>
    <w:rsid w:val="00240E83"/>
    <w:rsid w:val="0024606F"/>
    <w:rsid w:val="00253866"/>
    <w:rsid w:val="00266579"/>
    <w:rsid w:val="00284C34"/>
    <w:rsid w:val="00295A31"/>
    <w:rsid w:val="002C7F9E"/>
    <w:rsid w:val="002E071C"/>
    <w:rsid w:val="002E42F3"/>
    <w:rsid w:val="002F7B2F"/>
    <w:rsid w:val="00337D00"/>
    <w:rsid w:val="00340393"/>
    <w:rsid w:val="00385F96"/>
    <w:rsid w:val="0042651B"/>
    <w:rsid w:val="00427655"/>
    <w:rsid w:val="004374B7"/>
    <w:rsid w:val="00453479"/>
    <w:rsid w:val="00465EFA"/>
    <w:rsid w:val="0047211A"/>
    <w:rsid w:val="00491B68"/>
    <w:rsid w:val="004973C6"/>
    <w:rsid w:val="004B0177"/>
    <w:rsid w:val="004B7E92"/>
    <w:rsid w:val="004D2E6B"/>
    <w:rsid w:val="00504512"/>
    <w:rsid w:val="00561C57"/>
    <w:rsid w:val="005648B3"/>
    <w:rsid w:val="00566E9D"/>
    <w:rsid w:val="005A35E6"/>
    <w:rsid w:val="005B5544"/>
    <w:rsid w:val="005D6958"/>
    <w:rsid w:val="005E500A"/>
    <w:rsid w:val="00623E67"/>
    <w:rsid w:val="00637F8E"/>
    <w:rsid w:val="0066566F"/>
    <w:rsid w:val="00674CD5"/>
    <w:rsid w:val="0068028A"/>
    <w:rsid w:val="006A445E"/>
    <w:rsid w:val="006C06FD"/>
    <w:rsid w:val="006D5030"/>
    <w:rsid w:val="006E0DE7"/>
    <w:rsid w:val="006F47B4"/>
    <w:rsid w:val="0072227A"/>
    <w:rsid w:val="007646FE"/>
    <w:rsid w:val="00764C30"/>
    <w:rsid w:val="00766341"/>
    <w:rsid w:val="007843A4"/>
    <w:rsid w:val="007E210B"/>
    <w:rsid w:val="007E7D33"/>
    <w:rsid w:val="007E7E7A"/>
    <w:rsid w:val="007F3D1D"/>
    <w:rsid w:val="00801A6B"/>
    <w:rsid w:val="00824EEE"/>
    <w:rsid w:val="00825894"/>
    <w:rsid w:val="008264BE"/>
    <w:rsid w:val="00857131"/>
    <w:rsid w:val="00873B50"/>
    <w:rsid w:val="00874448"/>
    <w:rsid w:val="00876F50"/>
    <w:rsid w:val="008849AD"/>
    <w:rsid w:val="008A02CD"/>
    <w:rsid w:val="008B3C50"/>
    <w:rsid w:val="008E637C"/>
    <w:rsid w:val="008F785E"/>
    <w:rsid w:val="009074ED"/>
    <w:rsid w:val="0093139C"/>
    <w:rsid w:val="00934196"/>
    <w:rsid w:val="009514AC"/>
    <w:rsid w:val="00980FDF"/>
    <w:rsid w:val="009B6EE3"/>
    <w:rsid w:val="009C561E"/>
    <w:rsid w:val="00A20E4F"/>
    <w:rsid w:val="00A24B40"/>
    <w:rsid w:val="00A57D33"/>
    <w:rsid w:val="00AB136B"/>
    <w:rsid w:val="00AD6E95"/>
    <w:rsid w:val="00AE20BB"/>
    <w:rsid w:val="00AE6CCE"/>
    <w:rsid w:val="00AE6ED9"/>
    <w:rsid w:val="00AE758A"/>
    <w:rsid w:val="00AE7A89"/>
    <w:rsid w:val="00B0319C"/>
    <w:rsid w:val="00B12F05"/>
    <w:rsid w:val="00B170AB"/>
    <w:rsid w:val="00B201B4"/>
    <w:rsid w:val="00B27CA6"/>
    <w:rsid w:val="00B374FB"/>
    <w:rsid w:val="00B549F7"/>
    <w:rsid w:val="00B674C0"/>
    <w:rsid w:val="00B67E42"/>
    <w:rsid w:val="00B711F3"/>
    <w:rsid w:val="00B73886"/>
    <w:rsid w:val="00B94F0D"/>
    <w:rsid w:val="00BA67B7"/>
    <w:rsid w:val="00BB03DC"/>
    <w:rsid w:val="00BC5DE7"/>
    <w:rsid w:val="00BD43BB"/>
    <w:rsid w:val="00BD5543"/>
    <w:rsid w:val="00BE3A1A"/>
    <w:rsid w:val="00C1095B"/>
    <w:rsid w:val="00C15C04"/>
    <w:rsid w:val="00C500E3"/>
    <w:rsid w:val="00C762EF"/>
    <w:rsid w:val="00CA4E8D"/>
    <w:rsid w:val="00CA7A50"/>
    <w:rsid w:val="00CB047E"/>
    <w:rsid w:val="00CB3D92"/>
    <w:rsid w:val="00CD7A81"/>
    <w:rsid w:val="00D01ABD"/>
    <w:rsid w:val="00D268F5"/>
    <w:rsid w:val="00D335D2"/>
    <w:rsid w:val="00D54A74"/>
    <w:rsid w:val="00D577B6"/>
    <w:rsid w:val="00D62F80"/>
    <w:rsid w:val="00D91E49"/>
    <w:rsid w:val="00DA7B35"/>
    <w:rsid w:val="00DF0138"/>
    <w:rsid w:val="00DF63E8"/>
    <w:rsid w:val="00E0399B"/>
    <w:rsid w:val="00E03B2F"/>
    <w:rsid w:val="00E1086B"/>
    <w:rsid w:val="00E13CAF"/>
    <w:rsid w:val="00E15CFF"/>
    <w:rsid w:val="00E25FF0"/>
    <w:rsid w:val="00E2694C"/>
    <w:rsid w:val="00E30E6A"/>
    <w:rsid w:val="00E37C6F"/>
    <w:rsid w:val="00E53B1C"/>
    <w:rsid w:val="00E568C6"/>
    <w:rsid w:val="00E64492"/>
    <w:rsid w:val="00E72CD7"/>
    <w:rsid w:val="00E73496"/>
    <w:rsid w:val="00E773AB"/>
    <w:rsid w:val="00EB0C68"/>
    <w:rsid w:val="00ED2183"/>
    <w:rsid w:val="00F06396"/>
    <w:rsid w:val="00F2795C"/>
    <w:rsid w:val="00F37B03"/>
    <w:rsid w:val="00F63005"/>
    <w:rsid w:val="00F70D87"/>
    <w:rsid w:val="00F80FE8"/>
    <w:rsid w:val="00F922A8"/>
    <w:rsid w:val="00FA1F54"/>
    <w:rsid w:val="00FC1D15"/>
    <w:rsid w:val="00FC63E6"/>
    <w:rsid w:val="00FD4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03BD7A"/>
  <w15:docId w15:val="{717DF1AC-E4CF-4A25-926C-9CBEFCDE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319C"/>
    <w:rPr>
      <w:rFonts w:ascii="Arial" w:eastAsia="Times New Roman" w:hAnsi="Arial"/>
      <w:sz w:val="22"/>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GlavaZnak">
    <w:name w:val="Glava Znak"/>
    <w:basedOn w:val="Privzetapisavaodstavka"/>
    <w:link w:val="Glava"/>
    <w:uiPriority w:val="99"/>
    <w:rsid w:val="00240E83"/>
  </w:style>
  <w:style w:type="paragraph" w:styleId="Noga">
    <w:name w:val="footer"/>
    <w:basedOn w:val="Navaden"/>
    <w:link w:val="NogaZnak"/>
    <w:uiPriority w:val="99"/>
    <w:unhideWhenUsed/>
    <w:rsid w:val="00240E83"/>
    <w:pPr>
      <w:tabs>
        <w:tab w:val="center" w:pos="4513"/>
        <w:tab w:val="right" w:pos="9026"/>
      </w:tabs>
    </w:pPr>
    <w:rPr>
      <w:rFonts w:ascii="Calibri" w:eastAsia="Calibri" w:hAnsi="Calibri"/>
      <w:szCs w:val="22"/>
      <w:lang w:val="en-GB" w:eastAsia="en-US"/>
    </w:rPr>
  </w:style>
  <w:style w:type="character" w:customStyle="1" w:styleId="NogaZnak">
    <w:name w:val="Noga Znak"/>
    <w:basedOn w:val="Privzetapisavaodstavka"/>
    <w:link w:val="Noga"/>
    <w:uiPriority w:val="99"/>
    <w:rsid w:val="00240E83"/>
  </w:style>
  <w:style w:type="table" w:styleId="Tabelamrea">
    <w:name w:val="Table Grid"/>
    <w:basedOn w:val="Navadnatabela"/>
    <w:rsid w:val="00240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240E8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41">
    <w:name w:val="Navadna tabela 41"/>
    <w:basedOn w:val="Navadnatabela"/>
    <w:uiPriority w:val="44"/>
    <w:rsid w:val="00240E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ParagraphStyle">
    <w:name w:val="[No Paragraph Style]"/>
    <w:rsid w:val="00240E8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40E83"/>
    <w:pPr>
      <w:spacing w:line="260" w:lineRule="atLeast"/>
    </w:pPr>
    <w:rPr>
      <w:rFonts w:ascii="Adobe Garamond Pro" w:hAnsi="Adobe Garamond Pro" w:cs="Adobe Garamond Pro"/>
      <w:sz w:val="18"/>
      <w:szCs w:val="18"/>
    </w:rPr>
  </w:style>
  <w:style w:type="character" w:customStyle="1" w:styleId="red">
    <w:name w:val="red"/>
    <w:uiPriority w:val="99"/>
    <w:rsid w:val="00240E83"/>
    <w:rPr>
      <w:i/>
      <w:iCs/>
      <w:color w:val="EF0000"/>
    </w:rPr>
  </w:style>
  <w:style w:type="paragraph" w:styleId="Navadensplet">
    <w:name w:val="Normal (Web)"/>
    <w:basedOn w:val="Navaden"/>
    <w:uiPriority w:val="99"/>
    <w:unhideWhenUsed/>
    <w:rsid w:val="00240E83"/>
    <w:pPr>
      <w:spacing w:before="100" w:beforeAutospacing="1" w:after="100" w:afterAutospacing="1"/>
    </w:pPr>
    <w:rPr>
      <w:rFonts w:ascii="Times New Roman" w:hAnsi="Times New Roman"/>
      <w:sz w:val="24"/>
      <w:lang w:val="en-GB" w:eastAsia="en-GB"/>
    </w:rPr>
  </w:style>
  <w:style w:type="paragraph" w:styleId="Besedilooblaka">
    <w:name w:val="Balloon Text"/>
    <w:basedOn w:val="Navaden"/>
    <w:link w:val="BesedilooblakaZnak"/>
    <w:uiPriority w:val="99"/>
    <w:semiHidden/>
    <w:unhideWhenUsed/>
    <w:rsid w:val="004B0177"/>
    <w:rPr>
      <w:rFonts w:ascii="Lucida Grande" w:eastAsia="Calibri" w:hAnsi="Lucida Grande" w:cs="Lucida Grande"/>
      <w:sz w:val="18"/>
      <w:szCs w:val="18"/>
      <w:lang w:val="en-GB" w:eastAsia="en-US"/>
    </w:rPr>
  </w:style>
  <w:style w:type="character" w:customStyle="1" w:styleId="BesedilooblakaZnak">
    <w:name w:val="Besedilo oblačka Znak"/>
    <w:link w:val="Besedilooblaka"/>
    <w:uiPriority w:val="99"/>
    <w:semiHidden/>
    <w:rsid w:val="004B0177"/>
    <w:rPr>
      <w:rFonts w:ascii="Lucida Grande" w:hAnsi="Lucida Grande" w:cs="Lucida Grande"/>
      <w:sz w:val="18"/>
      <w:szCs w:val="18"/>
    </w:rPr>
  </w:style>
  <w:style w:type="character" w:styleId="Besedilooznabemesta">
    <w:name w:val="Placeholder Text"/>
    <w:basedOn w:val="Privzetapisavaodstavka"/>
    <w:uiPriority w:val="99"/>
    <w:semiHidden/>
    <w:rsid w:val="00B0319C"/>
    <w:rPr>
      <w:color w:val="808080"/>
    </w:rPr>
  </w:style>
  <w:style w:type="character" w:customStyle="1" w:styleId="Slog3">
    <w:name w:val="Slog3"/>
    <w:basedOn w:val="Privzetapisavaodstavka"/>
    <w:uiPriority w:val="1"/>
    <w:rsid w:val="00B0319C"/>
    <w:rPr>
      <w:b/>
    </w:rPr>
  </w:style>
  <w:style w:type="character" w:styleId="Hiperpovezava">
    <w:name w:val="Hyperlink"/>
    <w:basedOn w:val="Privzetapisavaodstavka"/>
    <w:uiPriority w:val="99"/>
    <w:unhideWhenUsed/>
    <w:rsid w:val="00B0319C"/>
    <w:rPr>
      <w:color w:val="0000FF" w:themeColor="hyperlink"/>
      <w:u w:val="single"/>
    </w:rPr>
  </w:style>
  <w:style w:type="character" w:customStyle="1" w:styleId="FontStyle26">
    <w:name w:val="Font Style26"/>
    <w:basedOn w:val="Privzetapisavaodstavka"/>
    <w:rsid w:val="00B0319C"/>
  </w:style>
  <w:style w:type="character" w:customStyle="1" w:styleId="Slog7">
    <w:name w:val="Slog7"/>
    <w:basedOn w:val="Privzetapisavaodstavka"/>
    <w:uiPriority w:val="1"/>
    <w:rsid w:val="00B0319C"/>
    <w:rPr>
      <w:b/>
    </w:rPr>
  </w:style>
  <w:style w:type="character" w:styleId="SledenaHiperpovezava">
    <w:name w:val="FollowedHyperlink"/>
    <w:basedOn w:val="Privzetapisavaodstavka"/>
    <w:uiPriority w:val="99"/>
    <w:semiHidden/>
    <w:unhideWhenUsed/>
    <w:rsid w:val="00E2694C"/>
    <w:rPr>
      <w:color w:val="800080" w:themeColor="followedHyperlink"/>
      <w:u w:val="single"/>
    </w:rPr>
  </w:style>
  <w:style w:type="paragraph" w:styleId="Sprotnaopomba-besedilo">
    <w:name w:val="footnote text"/>
    <w:aliases w:val="IFZ f,Footnote,Fußnote,-E Fußnotentext,Fußnotentext Ursprung"/>
    <w:basedOn w:val="Navaden"/>
    <w:link w:val="Sprotnaopomba-besediloZnak"/>
    <w:unhideWhenUsed/>
    <w:rsid w:val="00E30E6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30E6A"/>
    <w:rPr>
      <w:rFonts w:ascii="Arial" w:eastAsia="Times New Roman" w:hAnsi="Arial"/>
      <w:lang w:val="sl-SI" w:eastAsia="sl-SI"/>
    </w:rPr>
  </w:style>
  <w:style w:type="character" w:styleId="Sprotnaopomba-sklic">
    <w:name w:val="footnote reference"/>
    <w:aliases w:val="Footnote number,-E Fußnotenzeichen"/>
    <w:basedOn w:val="Privzetapisavaodstavka"/>
    <w:unhideWhenUsed/>
    <w:rsid w:val="00E30E6A"/>
    <w:rPr>
      <w:vertAlign w:val="superscript"/>
    </w:rPr>
  </w:style>
  <w:style w:type="paragraph" w:styleId="Odstavekseznama">
    <w:name w:val="List Paragraph"/>
    <w:basedOn w:val="Navaden"/>
    <w:uiPriority w:val="34"/>
    <w:qFormat/>
    <w:rsid w:val="00E30E6A"/>
    <w:pPr>
      <w:ind w:left="720"/>
      <w:contextualSpacing/>
    </w:pPr>
  </w:style>
  <w:style w:type="paragraph" w:styleId="Pripombabesedilo">
    <w:name w:val="annotation text"/>
    <w:basedOn w:val="Navaden"/>
    <w:link w:val="PripombabesediloZnak"/>
    <w:uiPriority w:val="99"/>
    <w:unhideWhenUsed/>
    <w:rsid w:val="00E30E6A"/>
    <w:rPr>
      <w:sz w:val="20"/>
      <w:szCs w:val="20"/>
    </w:rPr>
  </w:style>
  <w:style w:type="character" w:customStyle="1" w:styleId="PripombabesediloZnak">
    <w:name w:val="Pripomba – besedilo Znak"/>
    <w:basedOn w:val="Privzetapisavaodstavka"/>
    <w:link w:val="Pripombabesedilo"/>
    <w:uiPriority w:val="99"/>
    <w:rsid w:val="00E30E6A"/>
    <w:rPr>
      <w:rFonts w:ascii="Arial" w:eastAsia="Times New Roman" w:hAnsi="Arial"/>
      <w:lang w:val="sl-SI" w:eastAsia="sl-SI"/>
    </w:rPr>
  </w:style>
  <w:style w:type="character" w:customStyle="1" w:styleId="ZadevapripombeZnak">
    <w:name w:val="Zadeva pripombe Znak"/>
    <w:basedOn w:val="PripombabesediloZnak"/>
    <w:link w:val="Zadevapripombe"/>
    <w:uiPriority w:val="99"/>
    <w:semiHidden/>
    <w:rsid w:val="00E30E6A"/>
    <w:rPr>
      <w:rFonts w:ascii="Arial" w:eastAsia="Times New Roman" w:hAnsi="Arial"/>
      <w:b/>
      <w:bCs/>
      <w:lang w:val="sl-SI" w:eastAsia="sl-SI"/>
    </w:rPr>
  </w:style>
  <w:style w:type="paragraph" w:styleId="Zadevapripombe">
    <w:name w:val="annotation subject"/>
    <w:basedOn w:val="Pripombabesedilo"/>
    <w:next w:val="Pripombabesedilo"/>
    <w:link w:val="ZadevapripombeZnak"/>
    <w:uiPriority w:val="99"/>
    <w:semiHidden/>
    <w:unhideWhenUsed/>
    <w:rsid w:val="00E30E6A"/>
    <w:rPr>
      <w:b/>
      <w:bCs/>
    </w:rPr>
  </w:style>
  <w:style w:type="character" w:customStyle="1" w:styleId="ZadevapripombeZnak1">
    <w:name w:val="Zadeva pripombe Znak1"/>
    <w:basedOn w:val="PripombabesediloZnak"/>
    <w:uiPriority w:val="99"/>
    <w:semiHidden/>
    <w:rsid w:val="00E30E6A"/>
    <w:rPr>
      <w:rFonts w:ascii="Arial" w:eastAsia="Times New Roman" w:hAnsi="Arial"/>
      <w:b/>
      <w:bCs/>
      <w:lang w:val="sl-SI" w:eastAsia="sl-SI"/>
    </w:rPr>
  </w:style>
  <w:style w:type="character" w:styleId="Nerazreenaomemba">
    <w:name w:val="Unresolved Mention"/>
    <w:basedOn w:val="Privzetapisavaodstavka"/>
    <w:uiPriority w:val="99"/>
    <w:rsid w:val="00E30E6A"/>
    <w:rPr>
      <w:color w:val="605E5C"/>
      <w:shd w:val="clear" w:color="auto" w:fill="E1DFDD"/>
    </w:rPr>
  </w:style>
  <w:style w:type="character" w:styleId="Pripombasklic">
    <w:name w:val="annotation reference"/>
    <w:basedOn w:val="Privzetapisavaodstavka"/>
    <w:uiPriority w:val="99"/>
    <w:semiHidden/>
    <w:unhideWhenUsed/>
    <w:rsid w:val="00E30E6A"/>
    <w:rPr>
      <w:sz w:val="16"/>
      <w:szCs w:val="16"/>
    </w:rPr>
  </w:style>
  <w:style w:type="table" w:styleId="Navadnatabela1">
    <w:name w:val="Plain Table 1"/>
    <w:basedOn w:val="Navadnatabela"/>
    <w:uiPriority w:val="41"/>
    <w:rsid w:val="00E30E6A"/>
    <w:rPr>
      <w:rFonts w:ascii="Times New Roman" w:eastAsia="Times New Roman" w:hAnsi="Times New Roman"/>
      <w:lang w:val="sl-SI" w:eastAsia="sl-SI"/>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Horz">
      <w:tblPr/>
      <w:tcPr>
        <w:shd w:val="clear" w:color="auto" w:fill="F2F2F2" w:themeFill="background1" w:themeFillShade="F2"/>
      </w:tcPr>
    </w:tblStylePr>
  </w:style>
  <w:style w:type="character" w:customStyle="1" w:styleId="Nerazreenaomemba1">
    <w:name w:val="Nerazrešena omemba1"/>
    <w:basedOn w:val="Privzetapisavaodstavka"/>
    <w:uiPriority w:val="99"/>
    <w:rsid w:val="00E30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negativna-lista.html"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hyperlink" Target="https://www.portalerevizija.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d.europa.eu/TED/main/HomePage.do" TargetMode="External"/><Relationship Id="rId14" Type="http://schemas.openxmlformats.org/officeDocument/2006/relationships/hyperlink" Target="https://ejn.gov.si/ponudba/pages/aktualno/aktualna_javna_narocila.xhtml" TargetMode="External"/><Relationship Id="rId22" Type="http://schemas.openxmlformats.org/officeDocument/2006/relationships/footer" Target="foot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hyperlink" Target="https://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4365210E5448BAAF6F41CDA43E834F"/>
        <w:category>
          <w:name w:val="Splošno"/>
          <w:gallery w:val="placeholder"/>
        </w:category>
        <w:types>
          <w:type w:val="bbPlcHdr"/>
        </w:types>
        <w:behaviors>
          <w:behavior w:val="content"/>
        </w:behaviors>
        <w:guid w:val="{10DD56FF-DE17-4DF2-A0CB-A69CAF8A9D37}"/>
      </w:docPartPr>
      <w:docPartBody>
        <w:p w:rsidR="00FA3736" w:rsidRDefault="00867B97" w:rsidP="00867B97">
          <w:pPr>
            <w:pStyle w:val="654365210E5448BAAF6F41CDA43E834F"/>
          </w:pPr>
          <w:r>
            <w:rPr>
              <w:rStyle w:val="Besedilooznabemesta"/>
              <w:color w:val="000000" w:themeColor="text1"/>
              <w:szCs w:val="18"/>
            </w:rPr>
            <w:t>št.dokumenta</w:t>
          </w:r>
        </w:p>
      </w:docPartBody>
    </w:docPart>
    <w:docPart>
      <w:docPartPr>
        <w:name w:val="77B2D95855D44B0A839BFEDB1A027735"/>
        <w:category>
          <w:name w:val="Splošno"/>
          <w:gallery w:val="placeholder"/>
        </w:category>
        <w:types>
          <w:type w:val="bbPlcHdr"/>
        </w:types>
        <w:behaviors>
          <w:behavior w:val="content"/>
        </w:behaviors>
        <w:guid w:val="{77594A04-0ABC-4FD6-9055-120F0717C9E8}"/>
      </w:docPartPr>
      <w:docPartBody>
        <w:p w:rsidR="00FA3736" w:rsidRDefault="00867B97" w:rsidP="00867B97">
          <w:pPr>
            <w:pStyle w:val="77B2D95855D44B0A839BFEDB1A027735"/>
          </w:pPr>
          <w:r>
            <w:rPr>
              <w:rFonts w:cs="Arial"/>
              <w:color w:val="000000" w:themeColor="text1"/>
              <w:szCs w:val="18"/>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2"/>
    <w:rsid w:val="00081720"/>
    <w:rsid w:val="00131CBC"/>
    <w:rsid w:val="001765DA"/>
    <w:rsid w:val="0022744C"/>
    <w:rsid w:val="00365FC4"/>
    <w:rsid w:val="00403622"/>
    <w:rsid w:val="00463666"/>
    <w:rsid w:val="005C4646"/>
    <w:rsid w:val="00692C10"/>
    <w:rsid w:val="006F26D5"/>
    <w:rsid w:val="00867B97"/>
    <w:rsid w:val="00B918F2"/>
    <w:rsid w:val="00B9203D"/>
    <w:rsid w:val="00BA53C8"/>
    <w:rsid w:val="00C1095B"/>
    <w:rsid w:val="00C115E5"/>
    <w:rsid w:val="00D425D5"/>
    <w:rsid w:val="00D577B6"/>
    <w:rsid w:val="00E1429C"/>
    <w:rsid w:val="00FA3736"/>
    <w:rsid w:val="00FC3C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67B97"/>
    <w:rPr>
      <w:color w:val="808080"/>
    </w:rPr>
  </w:style>
  <w:style w:type="paragraph" w:customStyle="1" w:styleId="654365210E5448BAAF6F41CDA43E834F">
    <w:name w:val="654365210E5448BAAF6F41CDA43E834F"/>
    <w:rsid w:val="00867B97"/>
    <w:rPr>
      <w:kern w:val="2"/>
      <w14:ligatures w14:val="standardContextual"/>
    </w:rPr>
  </w:style>
  <w:style w:type="paragraph" w:customStyle="1" w:styleId="77B2D95855D44B0A839BFEDB1A027735">
    <w:name w:val="77B2D95855D44B0A839BFEDB1A027735"/>
    <w:rsid w:val="00867B9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90CDDD-0760-4B9E-A1BF-0074BD96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38</Pages>
  <Words>10620</Words>
  <Characters>60540</Characters>
  <Application>Microsoft Office Word</Application>
  <DocSecurity>0</DocSecurity>
  <Lines>504</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Movrin, Polona</dc:creator>
  <cp:lastModifiedBy>Vedenik, Matija</cp:lastModifiedBy>
  <cp:revision>10</cp:revision>
  <cp:lastPrinted>2017-06-01T06:29:00Z</cp:lastPrinted>
  <dcterms:created xsi:type="dcterms:W3CDTF">2019-03-28T09:59:00Z</dcterms:created>
  <dcterms:modified xsi:type="dcterms:W3CDTF">2024-02-19T14:14:00Z</dcterms:modified>
</cp:coreProperties>
</file>