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7F5691B7"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2D0F50">
        <w:rPr>
          <w:b/>
          <w:sz w:val="32"/>
          <w:szCs w:val="32"/>
        </w:rPr>
        <w:t>4</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3C3A09C1"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2D0F50">
        <w:rPr>
          <w:b/>
          <w:bCs/>
          <w:color w:val="000000" w:themeColor="text1"/>
          <w:sz w:val="36"/>
          <w:szCs w:val="36"/>
        </w:rPr>
        <w:t>5</w:t>
      </w:r>
      <w:r w:rsidR="005D70A6">
        <w:rPr>
          <w:b/>
          <w:bCs/>
          <w:color w:val="000000" w:themeColor="text1"/>
          <w:sz w:val="36"/>
          <w:szCs w:val="36"/>
        </w:rPr>
        <w:t xml:space="preserve"> IN ZA LETO 202</w:t>
      </w:r>
      <w:r w:rsidR="00856FA9">
        <w:rPr>
          <w:b/>
          <w:bCs/>
          <w:color w:val="000000" w:themeColor="text1"/>
          <w:sz w:val="36"/>
          <w:szCs w:val="36"/>
        </w:rPr>
        <w:t>6</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596ACAF5"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856FA9">
        <w:t>FEBRUAR 2024</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524F4B39"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53091A" w:rsidRPr="001F7015">
        <w:rPr>
          <w:rFonts w:ascii="Arial" w:hAnsi="Arial" w:cs="Arial"/>
          <w:b/>
          <w:bCs/>
          <w:sz w:val="21"/>
          <w:szCs w:val="21"/>
        </w:rPr>
        <w:t>Blaž Fabjan</w:t>
      </w:r>
      <w:r w:rsidR="00CB60FE" w:rsidRPr="001F7015">
        <w:rPr>
          <w:rFonts w:ascii="Arial" w:hAnsi="Arial" w:cs="Arial"/>
          <w:b/>
          <w:bCs/>
          <w:sz w:val="21"/>
          <w:szCs w:val="21"/>
        </w:rPr>
        <w:t xml:space="preserve">, </w:t>
      </w:r>
      <w:hyperlink r:id="rId13" w:history="1">
        <w:r w:rsidR="00BC6C8D" w:rsidRPr="001F7015">
          <w:rPr>
            <w:rStyle w:val="Hiperpovezava"/>
            <w:rFonts w:ascii="Arial" w:hAnsi="Arial" w:cs="Arial"/>
            <w:b/>
            <w:bCs/>
            <w:color w:val="auto"/>
            <w:sz w:val="21"/>
            <w:szCs w:val="21"/>
          </w:rPr>
          <w:t>blaz.fabjan@komunala-crnomelj.si</w:t>
        </w:r>
      </w:hyperlink>
      <w:r w:rsidR="00CB60FE" w:rsidRPr="001F701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Tojnice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1"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2"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74BC59DD"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C82150">
        <w:rPr>
          <w:rFonts w:eastAsia="Calibri" w:cs="Times New Roman"/>
          <w:b/>
          <w:sz w:val="21"/>
          <w:szCs w:val="21"/>
          <w:lang w:eastAsia="en-US"/>
        </w:rPr>
        <w:t>4</w:t>
      </w:r>
    </w:p>
    <w:p w14:paraId="04F6F1C7" w14:textId="77777777" w:rsidR="000C0138" w:rsidRPr="006C38BD" w:rsidRDefault="000C0138" w:rsidP="000C0138">
      <w:pPr>
        <w:jc w:val="both"/>
        <w:rPr>
          <w:rFonts w:eastAsia="Calibri" w:cs="Times New Roman"/>
          <w:sz w:val="21"/>
          <w:szCs w:val="21"/>
          <w:lang w:eastAsia="en-US"/>
        </w:rPr>
      </w:pPr>
    </w:p>
    <w:p w14:paraId="45AD6382" w14:textId="4111DB60"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C82150">
        <w:rPr>
          <w:rFonts w:eastAsia="Calibri" w:cs="Times New Roman"/>
          <w:sz w:val="21"/>
          <w:szCs w:val="21"/>
          <w:lang w:eastAsia="en-US"/>
        </w:rPr>
        <w:t>5</w:t>
      </w:r>
      <w:r w:rsidR="00BE72D4" w:rsidRPr="006C38BD">
        <w:rPr>
          <w:rFonts w:eastAsia="Calibri" w:cs="Times New Roman"/>
          <w:sz w:val="21"/>
          <w:szCs w:val="21"/>
          <w:lang w:eastAsia="en-US"/>
        </w:rPr>
        <w:t xml:space="preserve"> in za leto 202</w:t>
      </w:r>
      <w:r w:rsidR="00C82150">
        <w:rPr>
          <w:rFonts w:eastAsia="Calibri" w:cs="Times New Roman"/>
          <w:sz w:val="21"/>
          <w:szCs w:val="21"/>
          <w:lang w:eastAsia="en-US"/>
        </w:rPr>
        <w:t>6</w:t>
      </w:r>
      <w:r w:rsidR="00BE72D4" w:rsidRPr="006C38BD">
        <w:rPr>
          <w:rFonts w:eastAsia="Calibri" w:cs="Times New Roman"/>
          <w:sz w:val="21"/>
          <w:szCs w:val="21"/>
          <w:lang w:eastAsia="en-US"/>
        </w:rPr>
        <w:t>,</w:t>
      </w:r>
      <w:r w:rsidR="00A53BA6" w:rsidRPr="006C38BD">
        <w:rPr>
          <w:rFonts w:eastAsia="Calibri" w:cs="Times New Roman"/>
          <w:sz w:val="21"/>
          <w:szCs w:val="21"/>
          <w:lang w:eastAsia="en-US"/>
        </w:rPr>
        <w:t xml:space="preserve"> 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459A6E9D"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82150">
        <w:rPr>
          <w:rFonts w:eastAsia="Calibri" w:cs="Times New Roman"/>
          <w:sz w:val="21"/>
          <w:szCs w:val="21"/>
          <w:u w:val="single"/>
          <w:lang w:eastAsia="en-US"/>
        </w:rPr>
        <w:t>5</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1ED8543F"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258D6" w:rsidRPr="006C38BD">
        <w:rPr>
          <w:rFonts w:eastAsia="Calibri" w:cs="Times New Roman"/>
          <w:sz w:val="21"/>
          <w:szCs w:val="21"/>
          <w:lang w:eastAsia="en-US"/>
        </w:rPr>
        <w:t>3.</w:t>
      </w:r>
      <w:r w:rsidR="007F5A17">
        <w:rPr>
          <w:rFonts w:eastAsia="Calibri" w:cs="Times New Roman"/>
          <w:sz w:val="21"/>
          <w:szCs w:val="21"/>
          <w:lang w:eastAsia="en-US"/>
        </w:rPr>
        <w:t>0</w:t>
      </w:r>
      <w:r w:rsidR="00C258D6" w:rsidRPr="006C38BD">
        <w:rPr>
          <w:rFonts w:eastAsia="Calibri" w:cs="Times New Roman"/>
          <w:sz w:val="21"/>
          <w:szCs w:val="21"/>
          <w:lang w:eastAsia="en-US"/>
        </w:rPr>
        <w:t>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3.</w:t>
      </w:r>
      <w:r w:rsidR="007F5A17">
        <w:rPr>
          <w:rFonts w:eastAsia="Calibri" w:cs="Times New Roman"/>
          <w:sz w:val="21"/>
          <w:szCs w:val="21"/>
          <w:lang w:eastAsia="en-US"/>
        </w:rPr>
        <w:t>601</w:t>
      </w:r>
      <w:r w:rsidR="00C258D6" w:rsidRPr="006C38BD">
        <w:rPr>
          <w:rFonts w:eastAsia="Calibri" w:cs="Times New Roman"/>
          <w:sz w:val="21"/>
          <w:szCs w:val="21"/>
          <w:lang w:eastAsia="en-US"/>
        </w:rPr>
        <w:t>.</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1</w:t>
      </w:r>
      <w:r w:rsidR="007F5A17">
        <w:rPr>
          <w:rFonts w:eastAsia="Calibri" w:cs="Times New Roman"/>
          <w:sz w:val="21"/>
          <w:szCs w:val="21"/>
          <w:lang w:eastAsia="en-US"/>
        </w:rPr>
        <w:t>96</w:t>
      </w:r>
      <w:r w:rsidR="00221F70" w:rsidRPr="006C38BD">
        <w:rPr>
          <w:rFonts w:eastAsia="Calibri" w:cs="Times New Roman"/>
          <w:sz w:val="21"/>
          <w:szCs w:val="21"/>
          <w:lang w:eastAsia="en-US"/>
        </w:rPr>
        <w:t>.000</w:t>
      </w:r>
    </w:p>
    <w:p w14:paraId="04B80109" w14:textId="1597E90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9</w:t>
      </w:r>
      <w:r w:rsidR="00434CC5">
        <w:rPr>
          <w:rFonts w:eastAsia="Calibri" w:cs="Times New Roman"/>
          <w:sz w:val="21"/>
          <w:szCs w:val="21"/>
          <w:lang w:eastAsia="en-US"/>
        </w:rPr>
        <w:t>7</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434CC5">
        <w:rPr>
          <w:rFonts w:eastAsia="Calibri" w:cs="Times New Roman"/>
          <w:sz w:val="21"/>
          <w:szCs w:val="21"/>
          <w:lang w:eastAsia="en-US"/>
        </w:rPr>
        <w:t>87</w:t>
      </w:r>
      <w:r w:rsidR="00C258D6" w:rsidRPr="006C38BD">
        <w:rPr>
          <w:rFonts w:eastAsia="Calibri" w:cs="Times New Roman"/>
          <w:sz w:val="21"/>
          <w:szCs w:val="21"/>
          <w:lang w:eastAsia="en-US"/>
        </w:rPr>
        <w:t>.</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70</w:t>
      </w:r>
      <w:r w:rsidR="009137E7" w:rsidRPr="006C38BD">
        <w:rPr>
          <w:rFonts w:eastAsia="Calibri" w:cs="Times New Roman"/>
          <w:sz w:val="21"/>
          <w:szCs w:val="21"/>
          <w:lang w:eastAsia="en-US"/>
        </w:rPr>
        <w:t>.000</w:t>
      </w:r>
    </w:p>
    <w:bookmarkEnd w:id="13"/>
    <w:p w14:paraId="220C5F7B" w14:textId="7439F8B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22067A">
        <w:rPr>
          <w:rFonts w:eastAsia="Calibri" w:cs="Times New Roman"/>
          <w:sz w:val="21"/>
          <w:szCs w:val="21"/>
          <w:lang w:eastAsia="en-US"/>
        </w:rPr>
        <w:t>491.460</w:t>
      </w:r>
      <w:r w:rsidR="006D3B94" w:rsidRPr="006C38BD">
        <w:rPr>
          <w:rFonts w:eastAsia="Calibri" w:cs="Times New Roman"/>
          <w:sz w:val="21"/>
          <w:szCs w:val="21"/>
          <w:lang w:eastAsia="en-US"/>
        </w:rPr>
        <w:t xml:space="preserve"> , MT: </w:t>
      </w:r>
      <w:r w:rsidR="0022067A">
        <w:rPr>
          <w:rFonts w:eastAsia="Calibri" w:cs="Times New Roman"/>
          <w:sz w:val="21"/>
          <w:szCs w:val="21"/>
          <w:lang w:eastAsia="en-US"/>
        </w:rPr>
        <w:t>482.454</w:t>
      </w:r>
      <w:r w:rsidR="006D3B94" w:rsidRPr="006C38BD">
        <w:rPr>
          <w:rFonts w:eastAsia="Calibri" w:cs="Times New Roman"/>
          <w:sz w:val="21"/>
          <w:szCs w:val="21"/>
          <w:lang w:eastAsia="en-US"/>
        </w:rPr>
        <w:t xml:space="preserve"> , ET: </w:t>
      </w:r>
      <w:r w:rsidR="004C0EFE">
        <w:rPr>
          <w:rFonts w:eastAsia="Calibri" w:cs="Times New Roman"/>
          <w:sz w:val="21"/>
          <w:szCs w:val="21"/>
          <w:lang w:eastAsia="en-US"/>
        </w:rPr>
        <w:t>45.065</w:t>
      </w:r>
    </w:p>
    <w:p w14:paraId="4FB7C7C7" w14:textId="70705F22"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4C0EFE">
        <w:rPr>
          <w:rFonts w:eastAsia="Calibri" w:cs="Times New Roman"/>
          <w:sz w:val="21"/>
          <w:szCs w:val="21"/>
          <w:lang w:eastAsia="en-US"/>
        </w:rPr>
        <w:t>675.681</w:t>
      </w:r>
      <w:r w:rsidR="00221F70" w:rsidRPr="006C38BD">
        <w:rPr>
          <w:rFonts w:eastAsia="Calibri" w:cs="Times New Roman"/>
          <w:sz w:val="21"/>
          <w:szCs w:val="21"/>
          <w:lang w:eastAsia="en-US"/>
        </w:rPr>
        <w:t xml:space="preserve"> , MT: </w:t>
      </w:r>
      <w:r w:rsidR="004C0EFE">
        <w:rPr>
          <w:rFonts w:eastAsia="Calibri" w:cs="Times New Roman"/>
          <w:sz w:val="21"/>
          <w:szCs w:val="21"/>
          <w:lang w:eastAsia="en-US"/>
        </w:rPr>
        <w:t>700.015</w:t>
      </w:r>
      <w:r w:rsidR="00221F70" w:rsidRPr="006C38BD">
        <w:rPr>
          <w:rFonts w:eastAsia="Calibri" w:cs="Times New Roman"/>
          <w:sz w:val="21"/>
          <w:szCs w:val="21"/>
          <w:lang w:eastAsia="en-US"/>
        </w:rPr>
        <w:t xml:space="preserve"> , ET: </w:t>
      </w:r>
      <w:r w:rsidR="004C0EFE">
        <w:rPr>
          <w:rFonts w:eastAsia="Calibri" w:cs="Times New Roman"/>
          <w:sz w:val="21"/>
          <w:szCs w:val="21"/>
          <w:lang w:eastAsia="en-US"/>
        </w:rPr>
        <w:t>64.856</w:t>
      </w:r>
    </w:p>
    <w:bookmarkEnd w:id="14"/>
    <w:p w14:paraId="5877EBD1" w14:textId="58EDA9A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157B8F">
        <w:rPr>
          <w:rFonts w:eastAsia="Calibri" w:cs="Times New Roman"/>
          <w:sz w:val="21"/>
          <w:szCs w:val="21"/>
          <w:lang w:eastAsia="en-US"/>
        </w:rPr>
        <w:t>358.820</w:t>
      </w:r>
      <w:r w:rsidR="006D3B94" w:rsidRPr="006C38BD">
        <w:rPr>
          <w:rFonts w:eastAsia="Calibri" w:cs="Times New Roman"/>
          <w:sz w:val="21"/>
          <w:szCs w:val="21"/>
          <w:lang w:eastAsia="en-US"/>
        </w:rPr>
        <w:t xml:space="preserve"> , MT: </w:t>
      </w:r>
      <w:r w:rsidR="00157B8F">
        <w:rPr>
          <w:rFonts w:eastAsia="Calibri" w:cs="Times New Roman"/>
          <w:sz w:val="21"/>
          <w:szCs w:val="21"/>
          <w:lang w:eastAsia="en-US"/>
        </w:rPr>
        <w:t>426.979</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0F499B84"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8F160C">
        <w:rPr>
          <w:rFonts w:eastAsia="Calibri" w:cs="Times New Roman"/>
          <w:sz w:val="21"/>
          <w:szCs w:val="21"/>
          <w:lang w:eastAsia="en-US"/>
        </w:rPr>
        <w:t>1.150.000</w:t>
      </w:r>
      <w:r w:rsidR="00D16D4B" w:rsidRPr="006C38BD">
        <w:rPr>
          <w:rFonts w:eastAsia="Calibri" w:cs="Times New Roman"/>
          <w:sz w:val="21"/>
          <w:szCs w:val="21"/>
          <w:lang w:eastAsia="en-US"/>
        </w:rPr>
        <w:t xml:space="preserve"> , MT: </w:t>
      </w:r>
      <w:r w:rsidR="008F160C">
        <w:rPr>
          <w:rFonts w:eastAsia="Calibri" w:cs="Times New Roman"/>
          <w:sz w:val="21"/>
          <w:szCs w:val="21"/>
          <w:lang w:eastAsia="en-US"/>
        </w:rPr>
        <w:t>1.363.000</w:t>
      </w:r>
      <w:r w:rsidR="00D16D4B" w:rsidRPr="006C38BD">
        <w:rPr>
          <w:rFonts w:eastAsia="Calibri" w:cs="Times New Roman"/>
          <w:sz w:val="21"/>
          <w:szCs w:val="21"/>
          <w:lang w:eastAsia="en-US"/>
        </w:rPr>
        <w:t xml:space="preserve"> , ET: </w:t>
      </w:r>
      <w:r w:rsidR="008F160C">
        <w:rPr>
          <w:rFonts w:eastAsia="Calibri" w:cs="Times New Roman"/>
          <w:sz w:val="21"/>
          <w:szCs w:val="21"/>
          <w:lang w:eastAsia="en-US"/>
        </w:rPr>
        <w:t>72.000</w:t>
      </w:r>
    </w:p>
    <w:p w14:paraId="5E4F3B14" w14:textId="5873DBB8"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7A2165">
        <w:rPr>
          <w:rFonts w:eastAsia="Calibri" w:cs="Times New Roman"/>
          <w:sz w:val="21"/>
          <w:szCs w:val="21"/>
          <w:lang w:eastAsia="en-US"/>
        </w:rPr>
        <w:t>155.000</w:t>
      </w:r>
      <w:r w:rsidR="006D3B94" w:rsidRPr="006C38BD">
        <w:rPr>
          <w:rFonts w:eastAsia="Calibri" w:cs="Times New Roman"/>
          <w:sz w:val="21"/>
          <w:szCs w:val="21"/>
          <w:lang w:eastAsia="en-US"/>
        </w:rPr>
        <w:t xml:space="preserve"> , MT: </w:t>
      </w:r>
      <w:r w:rsidR="007A2165">
        <w:rPr>
          <w:rFonts w:eastAsia="Calibri" w:cs="Times New Roman"/>
          <w:sz w:val="21"/>
          <w:szCs w:val="21"/>
          <w:lang w:eastAsia="en-US"/>
        </w:rPr>
        <w:t>165.000</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3A9A6888"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7034F7" w:rsidRPr="006C38BD">
        <w:rPr>
          <w:rFonts w:eastAsia="Calibri" w:cs="Times New Roman"/>
          <w:sz w:val="21"/>
          <w:szCs w:val="21"/>
          <w:lang w:eastAsia="en-US"/>
        </w:rPr>
        <w:t>1.</w:t>
      </w:r>
      <w:r w:rsidR="006F7E9A">
        <w:rPr>
          <w:rFonts w:eastAsia="Calibri" w:cs="Times New Roman"/>
          <w:sz w:val="21"/>
          <w:szCs w:val="21"/>
          <w:lang w:eastAsia="en-US"/>
        </w:rPr>
        <w:t>387.314</w:t>
      </w:r>
      <w:r w:rsidR="009137E7" w:rsidRPr="006C38BD">
        <w:rPr>
          <w:rFonts w:eastAsia="Calibri" w:cs="Times New Roman"/>
          <w:sz w:val="21"/>
          <w:szCs w:val="21"/>
          <w:lang w:eastAsia="en-US"/>
        </w:rPr>
        <w:t xml:space="preserve"> , MT: </w:t>
      </w:r>
      <w:bookmarkStart w:id="16" w:name="_Hlk135076778"/>
      <w:r w:rsidR="00E35C6A">
        <w:rPr>
          <w:rFonts w:eastAsia="Calibri" w:cs="Times New Roman"/>
          <w:sz w:val="21"/>
          <w:szCs w:val="21"/>
          <w:lang w:eastAsia="en-US"/>
        </w:rPr>
        <w:t>1.685.</w:t>
      </w:r>
      <w:r w:rsidR="000F1C46">
        <w:rPr>
          <w:rFonts w:eastAsia="Calibri" w:cs="Times New Roman"/>
          <w:sz w:val="21"/>
          <w:szCs w:val="21"/>
          <w:lang w:eastAsia="en-US"/>
        </w:rPr>
        <w:t>849</w:t>
      </w:r>
      <w:r w:rsidR="009137E7" w:rsidRPr="006C38BD">
        <w:rPr>
          <w:rFonts w:eastAsia="Calibri" w:cs="Times New Roman"/>
          <w:sz w:val="21"/>
          <w:szCs w:val="21"/>
          <w:lang w:eastAsia="en-US"/>
        </w:rPr>
        <w:t xml:space="preserve"> , ET: </w:t>
      </w:r>
      <w:bookmarkEnd w:id="16"/>
      <w:r w:rsidR="005F29BC">
        <w:rPr>
          <w:rFonts w:eastAsia="Calibri" w:cs="Times New Roman"/>
          <w:sz w:val="21"/>
          <w:szCs w:val="21"/>
          <w:lang w:eastAsia="en-US"/>
        </w:rPr>
        <w:t>1</w:t>
      </w:r>
      <w:r w:rsidR="000F1C46">
        <w:rPr>
          <w:rFonts w:eastAsia="Calibri" w:cs="Times New Roman"/>
          <w:sz w:val="21"/>
          <w:szCs w:val="21"/>
          <w:lang w:eastAsia="en-US"/>
        </w:rPr>
        <w:t>6</w:t>
      </w:r>
      <w:r w:rsidR="005F29BC">
        <w:rPr>
          <w:rFonts w:eastAsia="Calibri" w:cs="Times New Roman"/>
          <w:sz w:val="21"/>
          <w:szCs w:val="21"/>
          <w:lang w:eastAsia="en-US"/>
        </w:rPr>
        <w:t>.000</w:t>
      </w:r>
    </w:p>
    <w:p w14:paraId="49CEDF34" w14:textId="42BCEC13"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E35C6A">
        <w:rPr>
          <w:rFonts w:eastAsia="Calibri" w:cs="Times New Roman"/>
          <w:sz w:val="21"/>
          <w:szCs w:val="21"/>
          <w:lang w:eastAsia="en-US"/>
        </w:rPr>
        <w:t>650.000</w:t>
      </w:r>
      <w:r w:rsidRPr="0075063B">
        <w:rPr>
          <w:rFonts w:eastAsia="Calibri" w:cs="Times New Roman"/>
          <w:sz w:val="21"/>
          <w:szCs w:val="21"/>
          <w:lang w:eastAsia="en-US"/>
        </w:rPr>
        <w:t xml:space="preserve"> , MT: 750.000 , ET: 17.000</w:t>
      </w:r>
    </w:p>
    <w:bookmarkEnd w:id="17"/>
    <w:p w14:paraId="014EAB93" w14:textId="3911F270"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D123FA">
        <w:rPr>
          <w:rFonts w:eastAsia="Calibri" w:cs="Times New Roman"/>
          <w:sz w:val="21"/>
          <w:szCs w:val="21"/>
          <w:lang w:eastAsia="en-US"/>
        </w:rPr>
        <w:t>881.871</w:t>
      </w:r>
      <w:r w:rsidR="004106CE" w:rsidRPr="006C38BD">
        <w:rPr>
          <w:rFonts w:eastAsia="Calibri" w:cs="Times New Roman"/>
          <w:sz w:val="21"/>
          <w:szCs w:val="21"/>
          <w:lang w:eastAsia="en-US"/>
        </w:rPr>
        <w:t xml:space="preserve"> , MT: </w:t>
      </w:r>
      <w:r w:rsidR="00D123FA">
        <w:rPr>
          <w:rFonts w:eastAsia="Calibri" w:cs="Times New Roman"/>
          <w:sz w:val="21"/>
          <w:szCs w:val="21"/>
          <w:lang w:eastAsia="en-US"/>
        </w:rPr>
        <w:t>1.032.624</w:t>
      </w:r>
      <w:r w:rsidR="004106CE" w:rsidRPr="006C38BD">
        <w:rPr>
          <w:rFonts w:eastAsia="Calibri" w:cs="Times New Roman"/>
          <w:sz w:val="21"/>
          <w:szCs w:val="21"/>
          <w:lang w:eastAsia="en-US"/>
        </w:rPr>
        <w:t xml:space="preserve"> , ET: </w:t>
      </w:r>
      <w:r w:rsidR="00D123FA">
        <w:rPr>
          <w:rFonts w:eastAsia="Calibri" w:cs="Times New Roman"/>
          <w:sz w:val="21"/>
          <w:szCs w:val="21"/>
          <w:lang w:eastAsia="en-US"/>
        </w:rPr>
        <w:t>314.564</w:t>
      </w:r>
    </w:p>
    <w:p w14:paraId="2BC2733F" w14:textId="766D175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87172">
        <w:rPr>
          <w:rFonts w:eastAsia="Calibri" w:cs="Times New Roman"/>
          <w:sz w:val="21"/>
          <w:szCs w:val="21"/>
          <w:lang w:eastAsia="en-US"/>
        </w:rPr>
        <w:t>530.063</w:t>
      </w:r>
      <w:r w:rsidR="00170FB3" w:rsidRPr="006C38BD">
        <w:rPr>
          <w:rFonts w:eastAsia="Calibri" w:cs="Times New Roman"/>
          <w:sz w:val="21"/>
          <w:szCs w:val="21"/>
          <w:lang w:eastAsia="en-US"/>
        </w:rPr>
        <w:t xml:space="preserve"> , MT: </w:t>
      </w:r>
      <w:r w:rsidR="00B87172">
        <w:rPr>
          <w:rFonts w:eastAsia="Calibri" w:cs="Times New Roman"/>
          <w:sz w:val="21"/>
          <w:szCs w:val="21"/>
          <w:lang w:eastAsia="en-US"/>
        </w:rPr>
        <w:t>483.712</w:t>
      </w:r>
      <w:r w:rsidR="00170FB3" w:rsidRPr="006C38BD">
        <w:rPr>
          <w:rFonts w:eastAsia="Calibri" w:cs="Times New Roman"/>
          <w:sz w:val="21"/>
          <w:szCs w:val="21"/>
          <w:lang w:eastAsia="en-US"/>
        </w:rPr>
        <w:t xml:space="preserve"> , ET: </w:t>
      </w:r>
      <w:bookmarkEnd w:id="19"/>
      <w:r w:rsidR="00B87172">
        <w:rPr>
          <w:rFonts w:eastAsia="Calibri" w:cs="Times New Roman"/>
          <w:sz w:val="21"/>
          <w:szCs w:val="21"/>
          <w:lang w:eastAsia="en-US"/>
        </w:rPr>
        <w:t>59.202</w:t>
      </w:r>
    </w:p>
    <w:bookmarkEnd w:id="12"/>
    <w:bookmarkEnd w:id="18"/>
    <w:p w14:paraId="704A255D" w14:textId="62BCC341" w:rsidR="003E3958" w:rsidRPr="006C38BD" w:rsidRDefault="003E3958" w:rsidP="000C198C">
      <w:pPr>
        <w:jc w:val="both"/>
        <w:rPr>
          <w:rFonts w:eastAsia="Calibri" w:cs="Times New Roman"/>
          <w:sz w:val="21"/>
          <w:szCs w:val="21"/>
          <w:lang w:eastAsia="en-US"/>
        </w:rPr>
      </w:pPr>
    </w:p>
    <w:p w14:paraId="426FB308" w14:textId="1F7C385B" w:rsidR="00F67417" w:rsidRPr="00F67417" w:rsidRDefault="00E47490" w:rsidP="00F67417">
      <w:pPr>
        <w:jc w:val="both"/>
        <w:rPr>
          <w:rFonts w:eastAsia="Calibri" w:cs="Times New Roman"/>
          <w:sz w:val="21"/>
          <w:szCs w:val="21"/>
          <w:u w:val="single"/>
          <w:lang w:eastAsia="en-US"/>
        </w:rPr>
      </w:pPr>
      <w:r>
        <w:rPr>
          <w:rFonts w:eastAsia="Calibri" w:cs="Times New Roman"/>
          <w:sz w:val="21"/>
          <w:szCs w:val="21"/>
          <w:u w:val="single"/>
          <w:lang w:eastAsia="en-US"/>
        </w:rPr>
        <w:t>Predvidena letna</w:t>
      </w:r>
      <w:r w:rsidR="00F67417" w:rsidRPr="00F67417">
        <w:rPr>
          <w:rFonts w:eastAsia="Calibri" w:cs="Times New Roman"/>
          <w:sz w:val="21"/>
          <w:szCs w:val="21"/>
          <w:u w:val="single"/>
          <w:lang w:eastAsia="en-US"/>
        </w:rPr>
        <w:t xml:space="preserve"> količina porabe električne energije za leto 202</w:t>
      </w:r>
      <w:r w:rsidR="00C82150">
        <w:rPr>
          <w:rFonts w:eastAsia="Calibri" w:cs="Times New Roman"/>
          <w:sz w:val="21"/>
          <w:szCs w:val="21"/>
          <w:u w:val="single"/>
          <w:lang w:eastAsia="en-US"/>
        </w:rPr>
        <w:t>6</w:t>
      </w:r>
      <w:r w:rsidR="00F67417" w:rsidRPr="00F67417">
        <w:rPr>
          <w:rFonts w:eastAsia="Calibri" w:cs="Times New Roman"/>
          <w:sz w:val="21"/>
          <w:szCs w:val="21"/>
          <w:u w:val="single"/>
          <w:lang w:eastAsia="en-US"/>
        </w:rPr>
        <w:t xml:space="preserve"> po posameznih sklopih znaša (v kWh): </w:t>
      </w:r>
    </w:p>
    <w:p w14:paraId="523421E8" w14:textId="77777777" w:rsidR="00F67417" w:rsidRPr="00F67417" w:rsidRDefault="00F67417" w:rsidP="00F67417">
      <w:pPr>
        <w:jc w:val="both"/>
        <w:rPr>
          <w:rFonts w:eastAsia="Calibri" w:cs="Times New Roman"/>
          <w:sz w:val="21"/>
          <w:szCs w:val="21"/>
          <w:lang w:eastAsia="en-US"/>
        </w:rPr>
      </w:pPr>
    </w:p>
    <w:p w14:paraId="21082E8C"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VT: 3.</w:t>
      </w:r>
      <w:r>
        <w:rPr>
          <w:rFonts w:eastAsia="Calibri" w:cs="Times New Roman"/>
          <w:sz w:val="21"/>
          <w:szCs w:val="21"/>
          <w:lang w:eastAsia="en-US"/>
        </w:rPr>
        <w:t>0</w:t>
      </w:r>
      <w:r w:rsidRPr="006C38BD">
        <w:rPr>
          <w:rFonts w:eastAsia="Calibri" w:cs="Times New Roman"/>
          <w:sz w:val="21"/>
          <w:szCs w:val="21"/>
          <w:lang w:eastAsia="en-US"/>
        </w:rPr>
        <w:t>50.000 , MT: 3.</w:t>
      </w:r>
      <w:r>
        <w:rPr>
          <w:rFonts w:eastAsia="Calibri" w:cs="Times New Roman"/>
          <w:sz w:val="21"/>
          <w:szCs w:val="21"/>
          <w:lang w:eastAsia="en-US"/>
        </w:rPr>
        <w:t>601</w:t>
      </w:r>
      <w:r w:rsidRPr="006C38BD">
        <w:rPr>
          <w:rFonts w:eastAsia="Calibri" w:cs="Times New Roman"/>
          <w:sz w:val="21"/>
          <w:szCs w:val="21"/>
          <w:lang w:eastAsia="en-US"/>
        </w:rPr>
        <w:t>.000 , ET: 1</w:t>
      </w:r>
      <w:r>
        <w:rPr>
          <w:rFonts w:eastAsia="Calibri" w:cs="Times New Roman"/>
          <w:sz w:val="21"/>
          <w:szCs w:val="21"/>
          <w:lang w:eastAsia="en-US"/>
        </w:rPr>
        <w:t>96</w:t>
      </w:r>
      <w:r w:rsidRPr="006C38BD">
        <w:rPr>
          <w:rFonts w:eastAsia="Calibri" w:cs="Times New Roman"/>
          <w:sz w:val="21"/>
          <w:szCs w:val="21"/>
          <w:lang w:eastAsia="en-US"/>
        </w:rPr>
        <w:t>.000</w:t>
      </w:r>
    </w:p>
    <w:p w14:paraId="51EE84A1"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2: VT: 9</w:t>
      </w:r>
      <w:r>
        <w:rPr>
          <w:rFonts w:eastAsia="Calibri" w:cs="Times New Roman"/>
          <w:sz w:val="21"/>
          <w:szCs w:val="21"/>
          <w:lang w:eastAsia="en-US"/>
        </w:rPr>
        <w:t>7</w:t>
      </w:r>
      <w:r w:rsidRPr="006C38BD">
        <w:rPr>
          <w:rFonts w:eastAsia="Calibri" w:cs="Times New Roman"/>
          <w:sz w:val="21"/>
          <w:szCs w:val="21"/>
          <w:lang w:eastAsia="en-US"/>
        </w:rPr>
        <w:t xml:space="preserve">.000 , MT: </w:t>
      </w:r>
      <w:r>
        <w:rPr>
          <w:rFonts w:eastAsia="Calibri" w:cs="Times New Roman"/>
          <w:sz w:val="21"/>
          <w:szCs w:val="21"/>
          <w:lang w:eastAsia="en-US"/>
        </w:rPr>
        <w:t>87</w:t>
      </w:r>
      <w:r w:rsidRPr="006C38BD">
        <w:rPr>
          <w:rFonts w:eastAsia="Calibri" w:cs="Times New Roman"/>
          <w:sz w:val="21"/>
          <w:szCs w:val="21"/>
          <w:lang w:eastAsia="en-US"/>
        </w:rPr>
        <w:t>.000 , ET: 70.000</w:t>
      </w:r>
    </w:p>
    <w:p w14:paraId="4662F12D"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VT: </w:t>
      </w:r>
      <w:r>
        <w:rPr>
          <w:rFonts w:eastAsia="Calibri" w:cs="Times New Roman"/>
          <w:sz w:val="21"/>
          <w:szCs w:val="21"/>
          <w:lang w:eastAsia="en-US"/>
        </w:rPr>
        <w:t>491.460</w:t>
      </w:r>
      <w:r w:rsidRPr="006C38BD">
        <w:rPr>
          <w:rFonts w:eastAsia="Calibri" w:cs="Times New Roman"/>
          <w:sz w:val="21"/>
          <w:szCs w:val="21"/>
          <w:lang w:eastAsia="en-US"/>
        </w:rPr>
        <w:t xml:space="preserve"> , MT: </w:t>
      </w:r>
      <w:r>
        <w:rPr>
          <w:rFonts w:eastAsia="Calibri" w:cs="Times New Roman"/>
          <w:sz w:val="21"/>
          <w:szCs w:val="21"/>
          <w:lang w:eastAsia="en-US"/>
        </w:rPr>
        <w:t>482.454</w:t>
      </w:r>
      <w:r w:rsidRPr="006C38BD">
        <w:rPr>
          <w:rFonts w:eastAsia="Calibri" w:cs="Times New Roman"/>
          <w:sz w:val="21"/>
          <w:szCs w:val="21"/>
          <w:lang w:eastAsia="en-US"/>
        </w:rPr>
        <w:t xml:space="preserve"> , ET: </w:t>
      </w:r>
      <w:r>
        <w:rPr>
          <w:rFonts w:eastAsia="Calibri" w:cs="Times New Roman"/>
          <w:sz w:val="21"/>
          <w:szCs w:val="21"/>
          <w:lang w:eastAsia="en-US"/>
        </w:rPr>
        <w:t>45.065</w:t>
      </w:r>
    </w:p>
    <w:p w14:paraId="5CCB1946"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4: VT: </w:t>
      </w:r>
      <w:r>
        <w:rPr>
          <w:rFonts w:eastAsia="Calibri" w:cs="Times New Roman"/>
          <w:sz w:val="21"/>
          <w:szCs w:val="21"/>
          <w:lang w:eastAsia="en-US"/>
        </w:rPr>
        <w:t>675.681</w:t>
      </w:r>
      <w:r w:rsidRPr="006C38BD">
        <w:rPr>
          <w:rFonts w:eastAsia="Calibri" w:cs="Times New Roman"/>
          <w:sz w:val="21"/>
          <w:szCs w:val="21"/>
          <w:lang w:eastAsia="en-US"/>
        </w:rPr>
        <w:t xml:space="preserve"> , MT: </w:t>
      </w:r>
      <w:r>
        <w:rPr>
          <w:rFonts w:eastAsia="Calibri" w:cs="Times New Roman"/>
          <w:sz w:val="21"/>
          <w:szCs w:val="21"/>
          <w:lang w:eastAsia="en-US"/>
        </w:rPr>
        <w:t>700.015</w:t>
      </w:r>
      <w:r w:rsidRPr="006C38BD">
        <w:rPr>
          <w:rFonts w:eastAsia="Calibri" w:cs="Times New Roman"/>
          <w:sz w:val="21"/>
          <w:szCs w:val="21"/>
          <w:lang w:eastAsia="en-US"/>
        </w:rPr>
        <w:t xml:space="preserve"> , ET: </w:t>
      </w:r>
      <w:r>
        <w:rPr>
          <w:rFonts w:eastAsia="Calibri" w:cs="Times New Roman"/>
          <w:sz w:val="21"/>
          <w:szCs w:val="21"/>
          <w:lang w:eastAsia="en-US"/>
        </w:rPr>
        <w:t>64.856</w:t>
      </w:r>
    </w:p>
    <w:p w14:paraId="769568AB"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VT: </w:t>
      </w:r>
      <w:r>
        <w:rPr>
          <w:rFonts w:eastAsia="Calibri" w:cs="Times New Roman"/>
          <w:sz w:val="21"/>
          <w:szCs w:val="21"/>
          <w:lang w:eastAsia="en-US"/>
        </w:rPr>
        <w:t>358.820</w:t>
      </w:r>
      <w:r w:rsidRPr="006C38BD">
        <w:rPr>
          <w:rFonts w:eastAsia="Calibri" w:cs="Times New Roman"/>
          <w:sz w:val="21"/>
          <w:szCs w:val="21"/>
          <w:lang w:eastAsia="en-US"/>
        </w:rPr>
        <w:t xml:space="preserve"> , MT: </w:t>
      </w:r>
      <w:r>
        <w:rPr>
          <w:rFonts w:eastAsia="Calibri" w:cs="Times New Roman"/>
          <w:sz w:val="21"/>
          <w:szCs w:val="21"/>
          <w:lang w:eastAsia="en-US"/>
        </w:rPr>
        <w:t>426.979</w:t>
      </w:r>
      <w:r w:rsidRPr="006C38BD">
        <w:rPr>
          <w:rFonts w:eastAsia="Calibri" w:cs="Times New Roman"/>
          <w:sz w:val="21"/>
          <w:szCs w:val="21"/>
          <w:lang w:eastAsia="en-US"/>
        </w:rPr>
        <w:t xml:space="preserve"> , ET: 0</w:t>
      </w:r>
    </w:p>
    <w:p w14:paraId="5CDD6AF2" w14:textId="6D879C58"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VT: </w:t>
      </w:r>
      <w:r>
        <w:rPr>
          <w:rFonts w:eastAsia="Calibri" w:cs="Times New Roman"/>
          <w:sz w:val="21"/>
          <w:szCs w:val="21"/>
          <w:lang w:eastAsia="en-US"/>
        </w:rPr>
        <w:t>1.035.000</w:t>
      </w:r>
      <w:r w:rsidRPr="006C38BD">
        <w:rPr>
          <w:rFonts w:eastAsia="Calibri" w:cs="Times New Roman"/>
          <w:sz w:val="21"/>
          <w:szCs w:val="21"/>
          <w:lang w:eastAsia="en-US"/>
        </w:rPr>
        <w:t xml:space="preserve"> , MT: </w:t>
      </w:r>
      <w:r>
        <w:rPr>
          <w:rFonts w:eastAsia="Calibri" w:cs="Times New Roman"/>
          <w:sz w:val="21"/>
          <w:szCs w:val="21"/>
          <w:lang w:eastAsia="en-US"/>
        </w:rPr>
        <w:t>1.226.700</w:t>
      </w:r>
      <w:r w:rsidRPr="006C38BD">
        <w:rPr>
          <w:rFonts w:eastAsia="Calibri" w:cs="Times New Roman"/>
          <w:sz w:val="21"/>
          <w:szCs w:val="21"/>
          <w:lang w:eastAsia="en-US"/>
        </w:rPr>
        <w:t xml:space="preserve"> , ET: </w:t>
      </w:r>
      <w:r>
        <w:rPr>
          <w:rFonts w:eastAsia="Calibri" w:cs="Times New Roman"/>
          <w:sz w:val="21"/>
          <w:szCs w:val="21"/>
          <w:lang w:eastAsia="en-US"/>
        </w:rPr>
        <w:t>64.800</w:t>
      </w:r>
    </w:p>
    <w:p w14:paraId="355CA573"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VT: </w:t>
      </w:r>
      <w:r>
        <w:rPr>
          <w:rFonts w:eastAsia="Calibri" w:cs="Times New Roman"/>
          <w:sz w:val="21"/>
          <w:szCs w:val="21"/>
          <w:lang w:eastAsia="en-US"/>
        </w:rPr>
        <w:t>155.000</w:t>
      </w:r>
      <w:r w:rsidRPr="006C38BD">
        <w:rPr>
          <w:rFonts w:eastAsia="Calibri" w:cs="Times New Roman"/>
          <w:sz w:val="21"/>
          <w:szCs w:val="21"/>
          <w:lang w:eastAsia="en-US"/>
        </w:rPr>
        <w:t xml:space="preserve"> , MT: </w:t>
      </w:r>
      <w:r>
        <w:rPr>
          <w:rFonts w:eastAsia="Calibri" w:cs="Times New Roman"/>
          <w:sz w:val="21"/>
          <w:szCs w:val="21"/>
          <w:lang w:eastAsia="en-US"/>
        </w:rPr>
        <w:t>165.000</w:t>
      </w:r>
      <w:r w:rsidRPr="006C38BD">
        <w:rPr>
          <w:rFonts w:eastAsia="Calibri" w:cs="Times New Roman"/>
          <w:sz w:val="21"/>
          <w:szCs w:val="21"/>
          <w:lang w:eastAsia="en-US"/>
        </w:rPr>
        <w:t xml:space="preserve"> , ET: </w:t>
      </w:r>
      <w:r>
        <w:rPr>
          <w:rFonts w:eastAsia="Calibri" w:cs="Times New Roman"/>
          <w:sz w:val="21"/>
          <w:szCs w:val="21"/>
          <w:lang w:eastAsia="en-US"/>
        </w:rPr>
        <w:t>0</w:t>
      </w:r>
    </w:p>
    <w:p w14:paraId="17195470" w14:textId="77777777" w:rsidR="0067473D" w:rsidRPr="0067473D" w:rsidRDefault="0067473D" w:rsidP="0067473D">
      <w:pPr>
        <w:spacing w:line="360" w:lineRule="auto"/>
        <w:jc w:val="both"/>
        <w:rPr>
          <w:rFonts w:eastAsia="Calibri" w:cs="Times New Roman"/>
          <w:sz w:val="21"/>
          <w:szCs w:val="21"/>
          <w:lang w:eastAsia="en-US"/>
        </w:rPr>
      </w:pPr>
      <w:r w:rsidRPr="0067473D">
        <w:rPr>
          <w:rFonts w:eastAsia="Calibri" w:cs="Times New Roman"/>
          <w:sz w:val="21"/>
          <w:szCs w:val="21"/>
          <w:lang w:eastAsia="en-US"/>
        </w:rPr>
        <w:t>SKLOP 8: VT: 1.387.314 , MT: 1.685.849 , ET: 16.000</w:t>
      </w:r>
    </w:p>
    <w:p w14:paraId="4942BA2A" w14:textId="6C45D420" w:rsidR="00E70F10" w:rsidRPr="006C38BD" w:rsidRDefault="0067473D" w:rsidP="004E37ED">
      <w:pPr>
        <w:spacing w:line="360" w:lineRule="auto"/>
        <w:jc w:val="both"/>
        <w:rPr>
          <w:rFonts w:eastAsia="Calibri" w:cs="Times New Roman"/>
          <w:sz w:val="21"/>
          <w:szCs w:val="21"/>
          <w:lang w:eastAsia="en-US"/>
        </w:rPr>
      </w:pPr>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Pr>
          <w:rFonts w:eastAsia="Calibri" w:cs="Times New Roman"/>
          <w:sz w:val="21"/>
          <w:szCs w:val="21"/>
          <w:lang w:eastAsia="en-US"/>
        </w:rPr>
        <w:t>6</w:t>
      </w:r>
      <w:r w:rsidR="00A8123B">
        <w:rPr>
          <w:rFonts w:eastAsia="Calibri" w:cs="Times New Roman"/>
          <w:sz w:val="21"/>
          <w:szCs w:val="21"/>
          <w:lang w:eastAsia="en-US"/>
        </w:rPr>
        <w:t>2</w:t>
      </w:r>
      <w:r>
        <w:rPr>
          <w:rFonts w:eastAsia="Calibri" w:cs="Times New Roman"/>
          <w:sz w:val="21"/>
          <w:szCs w:val="21"/>
          <w:lang w:eastAsia="en-US"/>
        </w:rPr>
        <w:t>0.000</w:t>
      </w:r>
      <w:r w:rsidRPr="0075063B">
        <w:rPr>
          <w:rFonts w:eastAsia="Calibri" w:cs="Times New Roman"/>
          <w:sz w:val="21"/>
          <w:szCs w:val="21"/>
          <w:lang w:eastAsia="en-US"/>
        </w:rPr>
        <w:t xml:space="preserve"> , MT: 7</w:t>
      </w:r>
      <w:r w:rsidR="00A8123B">
        <w:rPr>
          <w:rFonts w:eastAsia="Calibri" w:cs="Times New Roman"/>
          <w:sz w:val="21"/>
          <w:szCs w:val="21"/>
          <w:lang w:eastAsia="en-US"/>
        </w:rPr>
        <w:t>3</w:t>
      </w:r>
      <w:r w:rsidRPr="0075063B">
        <w:rPr>
          <w:rFonts w:eastAsia="Calibri" w:cs="Times New Roman"/>
          <w:sz w:val="21"/>
          <w:szCs w:val="21"/>
          <w:lang w:eastAsia="en-US"/>
        </w:rPr>
        <w:t>0.000 , ET: 1</w:t>
      </w:r>
      <w:r w:rsidR="00A8123B">
        <w:rPr>
          <w:rFonts w:eastAsia="Calibri" w:cs="Times New Roman"/>
          <w:sz w:val="21"/>
          <w:szCs w:val="21"/>
          <w:lang w:eastAsia="en-US"/>
        </w:rPr>
        <w:t>6</w:t>
      </w:r>
      <w:r w:rsidRPr="0075063B">
        <w:rPr>
          <w:rFonts w:eastAsia="Calibri" w:cs="Times New Roman"/>
          <w:sz w:val="21"/>
          <w:szCs w:val="21"/>
          <w:lang w:eastAsia="en-US"/>
        </w:rPr>
        <w:t>.000</w:t>
      </w:r>
    </w:p>
    <w:p w14:paraId="5065E819" w14:textId="0BBAD53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10: VT: </w:t>
      </w:r>
      <w:r w:rsidR="00A8123B">
        <w:rPr>
          <w:rFonts w:eastAsia="Calibri" w:cs="Times New Roman"/>
          <w:sz w:val="21"/>
          <w:szCs w:val="21"/>
          <w:lang w:eastAsia="en-US"/>
        </w:rPr>
        <w:t>890.690</w:t>
      </w:r>
      <w:r w:rsidRPr="006C38BD">
        <w:rPr>
          <w:rFonts w:eastAsia="Calibri" w:cs="Times New Roman"/>
          <w:sz w:val="21"/>
          <w:szCs w:val="21"/>
          <w:lang w:eastAsia="en-US"/>
        </w:rPr>
        <w:t xml:space="preserve"> , MT: </w:t>
      </w:r>
      <w:r w:rsidR="00501134">
        <w:rPr>
          <w:rFonts w:eastAsia="Calibri" w:cs="Times New Roman"/>
          <w:sz w:val="21"/>
          <w:szCs w:val="21"/>
          <w:lang w:eastAsia="en-US"/>
        </w:rPr>
        <w:t>1.042.950</w:t>
      </w:r>
      <w:r w:rsidRPr="006C38BD">
        <w:rPr>
          <w:rFonts w:eastAsia="Calibri" w:cs="Times New Roman"/>
          <w:sz w:val="21"/>
          <w:szCs w:val="21"/>
          <w:lang w:eastAsia="en-US"/>
        </w:rPr>
        <w:t xml:space="preserve">, ET: </w:t>
      </w:r>
      <w:r w:rsidR="00501134">
        <w:rPr>
          <w:rFonts w:eastAsia="Calibri" w:cs="Times New Roman"/>
          <w:sz w:val="21"/>
          <w:szCs w:val="21"/>
          <w:lang w:eastAsia="en-US"/>
        </w:rPr>
        <w:t>317.709</w:t>
      </w:r>
    </w:p>
    <w:p w14:paraId="7085F1C7"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11: VT: </w:t>
      </w:r>
      <w:r>
        <w:rPr>
          <w:rFonts w:eastAsia="Calibri" w:cs="Times New Roman"/>
          <w:sz w:val="21"/>
          <w:szCs w:val="21"/>
          <w:lang w:eastAsia="en-US"/>
        </w:rPr>
        <w:t>530.063</w:t>
      </w:r>
      <w:r w:rsidRPr="006C38BD">
        <w:rPr>
          <w:rFonts w:eastAsia="Calibri" w:cs="Times New Roman"/>
          <w:sz w:val="21"/>
          <w:szCs w:val="21"/>
          <w:lang w:eastAsia="en-US"/>
        </w:rPr>
        <w:t xml:space="preserve"> , MT: </w:t>
      </w:r>
      <w:r>
        <w:rPr>
          <w:rFonts w:eastAsia="Calibri" w:cs="Times New Roman"/>
          <w:sz w:val="21"/>
          <w:szCs w:val="21"/>
          <w:lang w:eastAsia="en-US"/>
        </w:rPr>
        <w:t>483.712</w:t>
      </w:r>
      <w:r w:rsidRPr="006C38BD">
        <w:rPr>
          <w:rFonts w:eastAsia="Calibri" w:cs="Times New Roman"/>
          <w:sz w:val="21"/>
          <w:szCs w:val="21"/>
          <w:lang w:eastAsia="en-US"/>
        </w:rPr>
        <w:t xml:space="preserve"> , ET: </w:t>
      </w:r>
      <w:r>
        <w:rPr>
          <w:rFonts w:eastAsia="Calibri" w:cs="Times New Roman"/>
          <w:sz w:val="21"/>
          <w:szCs w:val="21"/>
          <w:lang w:eastAsia="en-US"/>
        </w:rPr>
        <w:t>59.202</w:t>
      </w:r>
    </w:p>
    <w:p w14:paraId="58F59CD5" w14:textId="77777777" w:rsidR="00604608" w:rsidRDefault="00604608" w:rsidP="000C198C">
      <w:pPr>
        <w:jc w:val="both"/>
        <w:rPr>
          <w:rFonts w:eastAsia="Calibri" w:cs="Times New Roman"/>
          <w:sz w:val="21"/>
          <w:szCs w:val="21"/>
          <w:lang w:eastAsia="en-US"/>
        </w:rPr>
      </w:pPr>
    </w:p>
    <w:p w14:paraId="4C307871" w14:textId="2D88C038"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 (predračun za leto 202</w:t>
      </w:r>
      <w:r w:rsidR="005907DE">
        <w:rPr>
          <w:rFonts w:eastAsia="Calibri" w:cs="Times New Roman"/>
          <w:sz w:val="21"/>
          <w:szCs w:val="21"/>
          <w:lang w:eastAsia="en-US"/>
        </w:rPr>
        <w:t>5</w:t>
      </w:r>
      <w:r w:rsidR="00F67417" w:rsidRPr="00855C4A">
        <w:rPr>
          <w:rFonts w:eastAsia="Calibri" w:cs="Times New Roman"/>
          <w:sz w:val="21"/>
          <w:szCs w:val="21"/>
          <w:lang w:eastAsia="en-US"/>
        </w:rPr>
        <w:t xml:space="preserve"> in predračun za leto 202</w:t>
      </w:r>
      <w:r w:rsidR="005907DE">
        <w:rPr>
          <w:rFonts w:eastAsia="Calibri" w:cs="Times New Roman"/>
          <w:sz w:val="21"/>
          <w:szCs w:val="21"/>
          <w:lang w:eastAsia="en-US"/>
        </w:rPr>
        <w:t>6</w:t>
      </w:r>
      <w:r w:rsidR="00F67417" w:rsidRPr="00855C4A">
        <w:rPr>
          <w:rFonts w:eastAsia="Calibri" w:cs="Times New Roman"/>
          <w:sz w:val="21"/>
          <w:szCs w:val="21"/>
          <w:lang w:eastAsia="en-US"/>
        </w:rPr>
        <w:t>),</w:t>
      </w:r>
      <w:r w:rsidR="00716915" w:rsidRPr="00855C4A">
        <w:rPr>
          <w:rFonts w:eastAsia="Calibri" w:cs="Times New Roman"/>
          <w:sz w:val="21"/>
          <w:szCs w:val="21"/>
          <w:lang w:eastAsia="en-US"/>
        </w:rPr>
        <w:t xml:space="preserve"> 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3E2939"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Pr>
          <w:rFonts w:eastAsia="Calibri" w:cs="Times New Roman"/>
          <w:iCs/>
          <w:sz w:val="21"/>
          <w:szCs w:val="21"/>
          <w:lang w:eastAsia="en-US"/>
        </w:rPr>
        <w:t>T</w:t>
      </w:r>
      <w:r w:rsidR="003E2939" w:rsidRPr="003E2939">
        <w:rPr>
          <w:rFonts w:eastAsia="Calibri" w:cs="Times New Roman"/>
          <w:iCs/>
          <w:sz w:val="21"/>
          <w:szCs w:val="21"/>
          <w:lang w:eastAsia="en-US"/>
        </w:rPr>
        <w:t>olerančni pas za dovoljeno odstopanje skupnih prevzetih letnih količin električne energije glede na skupne letne količine</w:t>
      </w:r>
      <w:r w:rsidR="0045580E">
        <w:rPr>
          <w:rFonts w:eastAsia="Calibri" w:cs="Times New Roman"/>
          <w:iCs/>
          <w:sz w:val="21"/>
          <w:szCs w:val="21"/>
          <w:lang w:eastAsia="en-US"/>
        </w:rPr>
        <w:t xml:space="preserve"> iz pogodbe, </w:t>
      </w:r>
      <w:r w:rsidR="003E2939" w:rsidRPr="003E2939">
        <w:rPr>
          <w:rFonts w:eastAsia="Calibri" w:cs="Times New Roman"/>
          <w:iCs/>
          <w:sz w:val="21"/>
          <w:szCs w:val="21"/>
          <w:lang w:eastAsia="en-US"/>
        </w:rPr>
        <w:t>znaša 5% navzgor in 5% navzdol.</w:t>
      </w:r>
    </w:p>
    <w:p w14:paraId="09A844A0" w14:textId="0118BB36" w:rsidR="00170601" w:rsidRDefault="00170601" w:rsidP="000C198C">
      <w:pPr>
        <w:jc w:val="both"/>
        <w:rPr>
          <w:rFonts w:eastAsia="Calibri" w:cs="Times New Roman"/>
          <w:color w:val="FF0000"/>
          <w:sz w:val="21"/>
          <w:szCs w:val="21"/>
          <w:lang w:eastAsia="en-US"/>
        </w:rPr>
      </w:pPr>
    </w:p>
    <w:p w14:paraId="7505DC26" w14:textId="4E5D1C97"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in sicer v </w:t>
      </w:r>
      <w:r w:rsidR="00FA6CFA">
        <w:rPr>
          <w:rFonts w:eastAsia="Calibri" w:cs="Times New Roman"/>
          <w:sz w:val="21"/>
          <w:szCs w:val="21"/>
          <w:lang w:eastAsia="en-US"/>
        </w:rPr>
        <w:t>letu 202</w:t>
      </w:r>
      <w:r w:rsidR="00902A90">
        <w:rPr>
          <w:rFonts w:eastAsia="Calibri" w:cs="Times New Roman"/>
          <w:sz w:val="21"/>
          <w:szCs w:val="21"/>
          <w:lang w:eastAsia="en-US"/>
        </w:rPr>
        <w:t>5</w:t>
      </w:r>
      <w:r w:rsidR="00FA6CFA">
        <w:rPr>
          <w:rFonts w:eastAsia="Calibri" w:cs="Times New Roman"/>
          <w:sz w:val="21"/>
          <w:szCs w:val="21"/>
          <w:lang w:eastAsia="en-US"/>
        </w:rPr>
        <w:t xml:space="preserve"> in v letu 202</w:t>
      </w:r>
      <w:r w:rsidR="00902A90">
        <w:rPr>
          <w:rFonts w:eastAsia="Calibri" w:cs="Times New Roman"/>
          <w:sz w:val="21"/>
          <w:szCs w:val="21"/>
          <w:lang w:eastAsia="en-US"/>
        </w:rPr>
        <w:t>6</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r w:rsidR="002E235C" w:rsidRPr="00424757">
        <w:rPr>
          <w:rFonts w:eastAsia="Calibri" w:cs="Times New Roman"/>
          <w:sz w:val="21"/>
          <w:szCs w:val="21"/>
          <w:lang w:eastAsia="en-US"/>
        </w:rPr>
        <w:t xml:space="preserve">okoljske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lastRenderedPageBreak/>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odl.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5429AB1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2077CE">
        <w:rPr>
          <w:rFonts w:eastAsia="Calibri" w:cs="Times New Roman"/>
          <w:b/>
          <w:sz w:val="21"/>
          <w:szCs w:val="21"/>
          <w:lang w:eastAsia="en-US"/>
        </w:rPr>
        <w:t>2.4.2024</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lastRenderedPageBreak/>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007BEE7"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9F762B">
        <w:rPr>
          <w:rFonts w:eastAsia="Calibri" w:cs="Times New Roman"/>
          <w:b/>
          <w:sz w:val="21"/>
          <w:szCs w:val="21"/>
          <w:lang w:eastAsia="en-US"/>
        </w:rPr>
        <w:t>2.4.2024</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6E68984"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A069F3">
        <w:rPr>
          <w:rFonts w:eastAsia="Calibri" w:cs="Times New Roman"/>
          <w:b/>
          <w:sz w:val="21"/>
          <w:szCs w:val="21"/>
          <w:lang w:eastAsia="en-US"/>
        </w:rPr>
        <w:t>26.3.2024</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odl. US, 82/13, 55/15, 15/17, 22/19 – ZPosS, 158/20 – ZIntPK-C,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odl.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87213F">
        <w:rPr>
          <w:rFonts w:eastAsia="Calibri" w:cs="Times New Roman"/>
          <w:sz w:val="21"/>
          <w:szCs w:val="21"/>
          <w:lang w:eastAsia="en-US"/>
        </w:rPr>
        <w:lastRenderedPageBreak/>
        <w:t xml:space="preserve">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19D09BA" w14:textId="77777777"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lastRenderedPageBreak/>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Izjava o upoštevanju okoljskih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67A42A8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2025 in Predračun 2026</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3628562"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 (predračun za leto 202</w:t>
      </w:r>
      <w:r w:rsidR="00321646">
        <w:rPr>
          <w:rFonts w:eastAsia="Calibri" w:cs="Times New Roman"/>
          <w:sz w:val="21"/>
          <w:szCs w:val="21"/>
          <w:lang w:eastAsia="en-US"/>
        </w:rPr>
        <w:t>5</w:t>
      </w:r>
      <w:r w:rsidRPr="00BB6C12">
        <w:rPr>
          <w:rFonts w:eastAsia="Calibri" w:cs="Times New Roman"/>
          <w:sz w:val="21"/>
          <w:szCs w:val="21"/>
          <w:lang w:eastAsia="en-US"/>
        </w:rPr>
        <w:t xml:space="preserve"> in predračun za leto 202</w:t>
      </w:r>
      <w:r w:rsidR="00F81AD8">
        <w:rPr>
          <w:rFonts w:eastAsia="Calibri" w:cs="Times New Roman"/>
          <w:sz w:val="21"/>
          <w:szCs w:val="21"/>
          <w:lang w:eastAsia="en-US"/>
        </w:rPr>
        <w:t>6</w:t>
      </w:r>
      <w:r>
        <w:rPr>
          <w:rFonts w:eastAsia="Calibri" w:cs="Times New Roman"/>
          <w:sz w:val="21"/>
          <w:szCs w:val="21"/>
          <w:lang w:eastAsia="en-US"/>
        </w:rPr>
        <w:t xml:space="preserve"> za vsak sklop</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lastRenderedPageBreak/>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14C5DA3C"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D9D7C82" w14:textId="64BBFED5"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Če se bodo med trajanjem pogodbe </w:t>
      </w:r>
      <w:r w:rsidR="00EF4796" w:rsidRPr="00D0093F">
        <w:rPr>
          <w:rFonts w:eastAsia="Calibri" w:cs="Times New Roman"/>
          <w:sz w:val="21"/>
          <w:szCs w:val="21"/>
          <w:lang w:eastAsia="en-US"/>
        </w:rPr>
        <w:t xml:space="preserve">za izvedbo tega javnega naročila </w:t>
      </w:r>
      <w:r w:rsidRPr="00D0093F">
        <w:rPr>
          <w:rFonts w:eastAsia="Calibri" w:cs="Times New Roman"/>
          <w:sz w:val="21"/>
          <w:szCs w:val="21"/>
          <w:lang w:eastAsia="en-US"/>
        </w:rPr>
        <w:t>spremenili roki za izvedbo posla, vrsta blaga ali storitve, kakovost in količina, bo moral izvajalec temu ustrezno spremeniti tudi zavarovanje oziroma podaljšati nje</w:t>
      </w:r>
      <w:r w:rsidR="00EF4796" w:rsidRPr="00D0093F">
        <w:rPr>
          <w:rFonts w:eastAsia="Calibri" w:cs="Times New Roman"/>
          <w:sz w:val="21"/>
          <w:szCs w:val="21"/>
          <w:lang w:eastAsia="en-US"/>
        </w:rPr>
        <w:t>govo</w:t>
      </w:r>
      <w:r w:rsidRPr="00D0093F">
        <w:rPr>
          <w:rFonts w:eastAsia="Calibri" w:cs="Times New Roman"/>
          <w:sz w:val="21"/>
          <w:szCs w:val="21"/>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lastRenderedPageBreak/>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79A3D2D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D026D4">
        <w:rPr>
          <w:rFonts w:eastAsia="Calibri" w:cs="Times New Roman"/>
          <w:sz w:val="21"/>
          <w:szCs w:val="21"/>
          <w:lang w:eastAsia="en-US"/>
        </w:rPr>
        <w:t>30</w:t>
      </w:r>
      <w:r w:rsidR="00BF6512">
        <w:rPr>
          <w:rFonts w:eastAsia="Calibri" w:cs="Times New Roman"/>
          <w:sz w:val="21"/>
          <w:szCs w:val="21"/>
          <w:lang w:eastAsia="en-US"/>
        </w:rPr>
        <w:t xml:space="preserve"> </w:t>
      </w:r>
      <w:r w:rsidR="00D026D4">
        <w:rPr>
          <w:rFonts w:eastAsia="Calibri" w:cs="Times New Roman"/>
          <w:sz w:val="21"/>
          <w:szCs w:val="21"/>
          <w:lang w:eastAsia="en-US"/>
        </w:rPr>
        <w:t xml:space="preserve">minut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lastRenderedPageBreak/>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8DDA" w14:textId="77777777" w:rsidR="00AC02D3" w:rsidRDefault="00AC02D3">
      <w:r>
        <w:separator/>
      </w:r>
    </w:p>
  </w:endnote>
  <w:endnote w:type="continuationSeparator" w:id="0">
    <w:p w14:paraId="2B01195A" w14:textId="77777777" w:rsidR="00AC02D3" w:rsidRDefault="00AC02D3">
      <w:r>
        <w:continuationSeparator/>
      </w:r>
    </w:p>
  </w:endnote>
  <w:endnote w:type="continuationNotice" w:id="1">
    <w:p w14:paraId="1715D4F4" w14:textId="77777777" w:rsidR="00AC02D3" w:rsidRDefault="00AC0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B7AB" w14:textId="77777777" w:rsidR="00AC02D3" w:rsidRDefault="00AC02D3">
      <w:r>
        <w:rPr>
          <w:color w:val="000000"/>
        </w:rPr>
        <w:separator/>
      </w:r>
    </w:p>
  </w:footnote>
  <w:footnote w:type="continuationSeparator" w:id="0">
    <w:p w14:paraId="59A3BCCD" w14:textId="77777777" w:rsidR="00AC02D3" w:rsidRDefault="00AC02D3">
      <w:r>
        <w:continuationSeparator/>
      </w:r>
    </w:p>
  </w:footnote>
  <w:footnote w:type="continuationNotice" w:id="1">
    <w:p w14:paraId="798BCDE0" w14:textId="77777777" w:rsidR="00AC02D3" w:rsidRDefault="00AC02D3"/>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1ECE"/>
    <w:rsid w:val="00233A27"/>
    <w:rsid w:val="00233DE3"/>
    <w:rsid w:val="00237D40"/>
    <w:rsid w:val="00242730"/>
    <w:rsid w:val="00246127"/>
    <w:rsid w:val="002464DE"/>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A44"/>
    <w:rsid w:val="003C7BC6"/>
    <w:rsid w:val="003D1B02"/>
    <w:rsid w:val="003D373F"/>
    <w:rsid w:val="003D4F9F"/>
    <w:rsid w:val="003D7ADB"/>
    <w:rsid w:val="003E04F7"/>
    <w:rsid w:val="003E0F53"/>
    <w:rsid w:val="003E1B8F"/>
    <w:rsid w:val="003E2939"/>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30447"/>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66A"/>
    <w:rsid w:val="00536E45"/>
    <w:rsid w:val="00540F46"/>
    <w:rsid w:val="00545059"/>
    <w:rsid w:val="00547851"/>
    <w:rsid w:val="0055105B"/>
    <w:rsid w:val="0055539C"/>
    <w:rsid w:val="00560BDF"/>
    <w:rsid w:val="0056250E"/>
    <w:rsid w:val="0056302D"/>
    <w:rsid w:val="0056372B"/>
    <w:rsid w:val="00565552"/>
    <w:rsid w:val="00567648"/>
    <w:rsid w:val="005716B3"/>
    <w:rsid w:val="00571E4B"/>
    <w:rsid w:val="0057431D"/>
    <w:rsid w:val="005834FC"/>
    <w:rsid w:val="005837EB"/>
    <w:rsid w:val="00585C92"/>
    <w:rsid w:val="005868AD"/>
    <w:rsid w:val="0059033E"/>
    <w:rsid w:val="005907DE"/>
    <w:rsid w:val="0059081B"/>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4903"/>
    <w:rsid w:val="007365CB"/>
    <w:rsid w:val="00736FDA"/>
    <w:rsid w:val="007372DA"/>
    <w:rsid w:val="0074042F"/>
    <w:rsid w:val="00746A2B"/>
    <w:rsid w:val="0075063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2165"/>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9F762B"/>
    <w:rsid w:val="00A0023E"/>
    <w:rsid w:val="00A00673"/>
    <w:rsid w:val="00A02FEB"/>
    <w:rsid w:val="00A038D0"/>
    <w:rsid w:val="00A0394A"/>
    <w:rsid w:val="00A04B37"/>
    <w:rsid w:val="00A055F5"/>
    <w:rsid w:val="00A069D6"/>
    <w:rsid w:val="00A069F3"/>
    <w:rsid w:val="00A070E7"/>
    <w:rsid w:val="00A106C9"/>
    <w:rsid w:val="00A10BF3"/>
    <w:rsid w:val="00A11812"/>
    <w:rsid w:val="00A1503B"/>
    <w:rsid w:val="00A155C7"/>
    <w:rsid w:val="00A20027"/>
    <w:rsid w:val="00A20E04"/>
    <w:rsid w:val="00A213DB"/>
    <w:rsid w:val="00A24FFC"/>
    <w:rsid w:val="00A252F3"/>
    <w:rsid w:val="00A2708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3B"/>
    <w:rsid w:val="00A8128D"/>
    <w:rsid w:val="00A84626"/>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3364"/>
    <w:rsid w:val="00BD5B63"/>
    <w:rsid w:val="00BD6C31"/>
    <w:rsid w:val="00BD739F"/>
    <w:rsid w:val="00BD7760"/>
    <w:rsid w:val="00BE1E6D"/>
    <w:rsid w:val="00BE42E2"/>
    <w:rsid w:val="00BE5025"/>
    <w:rsid w:val="00BE6DC4"/>
    <w:rsid w:val="00BE72D4"/>
    <w:rsid w:val="00BE7576"/>
    <w:rsid w:val="00BF0326"/>
    <w:rsid w:val="00BF0519"/>
    <w:rsid w:val="00BF154D"/>
    <w:rsid w:val="00BF1801"/>
    <w:rsid w:val="00BF1C50"/>
    <w:rsid w:val="00BF2CD1"/>
    <w:rsid w:val="00BF3836"/>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73A1"/>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E4DF5"/>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1E83"/>
    <w:rsid w:val="00E664B7"/>
    <w:rsid w:val="00E67F8F"/>
    <w:rsid w:val="00E70F10"/>
    <w:rsid w:val="00E7274D"/>
    <w:rsid w:val="00E76531"/>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A2EE9"/>
    <w:rsid w:val="00FA363D"/>
    <w:rsid w:val="00FA3852"/>
    <w:rsid w:val="00FA42F2"/>
    <w:rsid w:val="00FA4A31"/>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laz.fabjan@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16</Pages>
  <Words>6909</Words>
  <Characters>39383</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136</cp:revision>
  <cp:lastPrinted>2023-05-16T10:59:00Z</cp:lastPrinted>
  <dcterms:created xsi:type="dcterms:W3CDTF">2022-11-08T06:53:00Z</dcterms:created>
  <dcterms:modified xsi:type="dcterms:W3CDTF">2024-03-03T19:18:00Z</dcterms:modified>
</cp:coreProperties>
</file>