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CC9D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5AB33D40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2941B19E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5847CD6B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55A0659A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056695B9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4B8A8657" w14:textId="77777777" w:rsidR="00787D85" w:rsidRPr="00E22125" w:rsidRDefault="00787D85">
      <w:pPr>
        <w:pStyle w:val="01Naslov"/>
        <w:jc w:val="both"/>
        <w:rPr>
          <w:rFonts w:cs="Arial"/>
          <w:sz w:val="22"/>
          <w:szCs w:val="22"/>
        </w:rPr>
      </w:pPr>
    </w:p>
    <w:p w14:paraId="1C5090EC" w14:textId="77777777" w:rsidR="00787D85" w:rsidRPr="00E22125" w:rsidRDefault="00787D85">
      <w:pPr>
        <w:pStyle w:val="01Naslov"/>
        <w:rPr>
          <w:rFonts w:cs="Arial"/>
          <w:szCs w:val="40"/>
        </w:rPr>
      </w:pPr>
      <w:r w:rsidRPr="00E22125">
        <w:rPr>
          <w:rFonts w:cs="Arial"/>
          <w:szCs w:val="40"/>
        </w:rPr>
        <w:t>TEHNIČNA DOKUMENTACIJA</w:t>
      </w:r>
    </w:p>
    <w:p w14:paraId="59D474FD" w14:textId="77777777" w:rsidR="00787D85" w:rsidRPr="00E22125" w:rsidRDefault="00787D85">
      <w:pPr>
        <w:jc w:val="center"/>
        <w:rPr>
          <w:rFonts w:cs="Arial"/>
          <w:sz w:val="32"/>
          <w:szCs w:val="32"/>
        </w:rPr>
      </w:pPr>
    </w:p>
    <w:p w14:paraId="46990426" w14:textId="77777777" w:rsidR="00787D85" w:rsidRPr="00E22125" w:rsidRDefault="00787D85">
      <w:pPr>
        <w:jc w:val="center"/>
        <w:rPr>
          <w:rFonts w:cs="Arial"/>
          <w:sz w:val="32"/>
          <w:szCs w:val="32"/>
        </w:rPr>
      </w:pPr>
      <w:r w:rsidRPr="00E22125">
        <w:rPr>
          <w:rFonts w:cs="Arial"/>
          <w:sz w:val="32"/>
          <w:szCs w:val="32"/>
        </w:rPr>
        <w:t>za</w:t>
      </w:r>
    </w:p>
    <w:p w14:paraId="7740F167" w14:textId="77777777" w:rsidR="00787D85" w:rsidRPr="00E22125" w:rsidRDefault="00787D85">
      <w:pPr>
        <w:jc w:val="center"/>
        <w:rPr>
          <w:rFonts w:cs="Arial"/>
          <w:sz w:val="32"/>
          <w:szCs w:val="32"/>
        </w:rPr>
      </w:pPr>
    </w:p>
    <w:p w14:paraId="117A0730" w14:textId="77777777" w:rsidR="00787D85" w:rsidRPr="00E22125" w:rsidRDefault="00787D85">
      <w:pPr>
        <w:jc w:val="center"/>
        <w:rPr>
          <w:rFonts w:cs="Arial"/>
          <w:sz w:val="32"/>
          <w:szCs w:val="32"/>
        </w:rPr>
      </w:pPr>
    </w:p>
    <w:p w14:paraId="11727F34" w14:textId="2F867750" w:rsidR="00AE1AAC" w:rsidRDefault="004E2290" w:rsidP="00AE1AAC">
      <w:pPr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POSEBNO</w:t>
      </w:r>
      <w:r w:rsidR="00AE1AAC" w:rsidRPr="00E22125">
        <w:rPr>
          <w:rFonts w:cs="Arial"/>
          <w:sz w:val="44"/>
          <w:szCs w:val="44"/>
        </w:rPr>
        <w:t xml:space="preserve"> LASERSKO SKENIRANJE </w:t>
      </w:r>
      <w:r w:rsidR="00F2167F">
        <w:rPr>
          <w:rFonts w:cs="Arial"/>
          <w:sz w:val="44"/>
          <w:szCs w:val="44"/>
        </w:rPr>
        <w:t>2024</w:t>
      </w:r>
    </w:p>
    <w:p w14:paraId="02002140" w14:textId="2E936ACF" w:rsidR="00F2167F" w:rsidRPr="00E22125" w:rsidRDefault="00F2167F" w:rsidP="00AE1AAC">
      <w:pPr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(</w:t>
      </w:r>
      <w:r w:rsidR="00C32EF6">
        <w:rPr>
          <w:rFonts w:cs="Arial"/>
          <w:sz w:val="44"/>
          <w:szCs w:val="44"/>
        </w:rPr>
        <w:t xml:space="preserve">TD </w:t>
      </w:r>
      <w:r>
        <w:rPr>
          <w:rFonts w:cs="Arial"/>
          <w:sz w:val="44"/>
          <w:szCs w:val="44"/>
        </w:rPr>
        <w:t>PLS 2024)</w:t>
      </w:r>
    </w:p>
    <w:p w14:paraId="11106799" w14:textId="77777777" w:rsidR="00921447" w:rsidRDefault="00921447" w:rsidP="00AE1AAC">
      <w:pPr>
        <w:jc w:val="center"/>
        <w:rPr>
          <w:rFonts w:cs="Arial"/>
          <w:sz w:val="40"/>
          <w:szCs w:val="40"/>
          <w:lang w:eastAsia="ar-SA"/>
        </w:rPr>
      </w:pPr>
    </w:p>
    <w:p w14:paraId="5E5B60C7" w14:textId="77777777" w:rsidR="00921447" w:rsidRDefault="00921447" w:rsidP="00AE1AAC">
      <w:pPr>
        <w:jc w:val="center"/>
        <w:rPr>
          <w:rFonts w:cs="Arial"/>
          <w:sz w:val="40"/>
          <w:szCs w:val="40"/>
          <w:lang w:eastAsia="ar-SA"/>
        </w:rPr>
      </w:pPr>
    </w:p>
    <w:p w14:paraId="143751F6" w14:textId="77777777" w:rsidR="00D86D36" w:rsidRPr="00E22125" w:rsidRDefault="00D86D36">
      <w:pPr>
        <w:pStyle w:val="03Mednaslov"/>
        <w:rPr>
          <w:rFonts w:cs="Arial"/>
          <w:sz w:val="32"/>
          <w:szCs w:val="32"/>
        </w:rPr>
      </w:pPr>
    </w:p>
    <w:p w14:paraId="29500364" w14:textId="77777777" w:rsidR="00D86D36" w:rsidRPr="00E22125" w:rsidRDefault="00D86D36">
      <w:pPr>
        <w:pStyle w:val="03Mednaslov"/>
        <w:rPr>
          <w:rFonts w:cs="Arial"/>
          <w:sz w:val="32"/>
          <w:szCs w:val="32"/>
        </w:rPr>
      </w:pPr>
    </w:p>
    <w:p w14:paraId="7D9ECF91" w14:textId="77777777" w:rsidR="00D86D36" w:rsidRPr="00E22125" w:rsidRDefault="00D86D36">
      <w:pPr>
        <w:pStyle w:val="03Mednaslov"/>
        <w:rPr>
          <w:rFonts w:cs="Arial"/>
          <w:sz w:val="32"/>
          <w:szCs w:val="32"/>
        </w:rPr>
      </w:pPr>
    </w:p>
    <w:p w14:paraId="508DEF60" w14:textId="77777777" w:rsidR="00787D85" w:rsidRPr="00E22125" w:rsidRDefault="00787D85">
      <w:pPr>
        <w:pStyle w:val="03Mednaslov"/>
        <w:rPr>
          <w:rFonts w:cs="Arial"/>
          <w:sz w:val="32"/>
          <w:szCs w:val="32"/>
        </w:rPr>
      </w:pPr>
    </w:p>
    <w:p w14:paraId="70251FE5" w14:textId="2D04A794" w:rsidR="00787D85" w:rsidRPr="00E22125" w:rsidRDefault="00787D85">
      <w:pPr>
        <w:pStyle w:val="03Mednaslov"/>
        <w:rPr>
          <w:rFonts w:cs="Arial"/>
          <w:sz w:val="40"/>
          <w:szCs w:val="40"/>
        </w:rPr>
      </w:pPr>
      <w:bookmarkStart w:id="0" w:name="_Hlk76976388"/>
      <w:r w:rsidRPr="00E22125">
        <w:rPr>
          <w:rFonts w:cs="Arial"/>
          <w:sz w:val="40"/>
          <w:szCs w:val="40"/>
        </w:rPr>
        <w:t xml:space="preserve">Verzija </w:t>
      </w:r>
      <w:r w:rsidR="004E2290">
        <w:rPr>
          <w:rFonts w:cs="Arial"/>
          <w:sz w:val="40"/>
          <w:szCs w:val="40"/>
        </w:rPr>
        <w:t>1.</w:t>
      </w:r>
      <w:r w:rsidR="0045493E">
        <w:rPr>
          <w:rFonts w:cs="Arial"/>
          <w:sz w:val="40"/>
          <w:szCs w:val="40"/>
        </w:rPr>
        <w:t>1</w:t>
      </w:r>
    </w:p>
    <w:bookmarkEnd w:id="0"/>
    <w:p w14:paraId="5B459537" w14:textId="77777777" w:rsidR="00787D85" w:rsidRPr="00E22125" w:rsidRDefault="00787D85">
      <w:pPr>
        <w:pStyle w:val="03Mednaslov"/>
        <w:jc w:val="both"/>
        <w:rPr>
          <w:rFonts w:cs="Arial"/>
          <w:szCs w:val="22"/>
        </w:rPr>
      </w:pPr>
    </w:p>
    <w:p w14:paraId="177A5718" w14:textId="77777777" w:rsidR="00787D85" w:rsidRPr="00E22125" w:rsidRDefault="00787D85">
      <w:pPr>
        <w:pStyle w:val="03Mednaslov"/>
        <w:jc w:val="both"/>
        <w:rPr>
          <w:rFonts w:cs="Arial"/>
          <w:szCs w:val="22"/>
        </w:rPr>
      </w:pPr>
    </w:p>
    <w:p w14:paraId="4B6BEDB6" w14:textId="77777777" w:rsidR="00787D85" w:rsidRDefault="00787D85">
      <w:pPr>
        <w:pStyle w:val="03Mednaslov"/>
        <w:jc w:val="both"/>
        <w:rPr>
          <w:rFonts w:cs="Arial"/>
          <w:szCs w:val="22"/>
        </w:rPr>
      </w:pPr>
    </w:p>
    <w:p w14:paraId="692003BA" w14:textId="77777777" w:rsidR="00921447" w:rsidRDefault="00921447">
      <w:pPr>
        <w:pStyle w:val="03Mednaslov"/>
        <w:jc w:val="both"/>
        <w:rPr>
          <w:rFonts w:cs="Arial"/>
          <w:szCs w:val="22"/>
        </w:rPr>
      </w:pPr>
    </w:p>
    <w:p w14:paraId="7029C19F" w14:textId="77777777" w:rsidR="00921447" w:rsidRPr="00E22125" w:rsidRDefault="00921447">
      <w:pPr>
        <w:pStyle w:val="03Mednaslov"/>
        <w:jc w:val="both"/>
        <w:rPr>
          <w:rFonts w:cs="Arial"/>
          <w:szCs w:val="22"/>
        </w:rPr>
      </w:pPr>
    </w:p>
    <w:p w14:paraId="068B4F97" w14:textId="77777777" w:rsidR="00787D85" w:rsidRPr="00E22125" w:rsidRDefault="00787D85">
      <w:pPr>
        <w:pStyle w:val="03Mednaslov"/>
        <w:jc w:val="both"/>
        <w:rPr>
          <w:rFonts w:cs="Arial"/>
          <w:szCs w:val="22"/>
        </w:rPr>
      </w:pPr>
    </w:p>
    <w:p w14:paraId="210D1138" w14:textId="77777777" w:rsidR="00787D85" w:rsidRPr="00E22125" w:rsidRDefault="00787D85">
      <w:pPr>
        <w:pStyle w:val="03Mednaslov"/>
        <w:jc w:val="both"/>
        <w:rPr>
          <w:rFonts w:cs="Arial"/>
          <w:szCs w:val="22"/>
        </w:rPr>
      </w:pPr>
    </w:p>
    <w:p w14:paraId="0D5A5DA0" w14:textId="77777777" w:rsidR="00787D85" w:rsidRPr="00E22125" w:rsidRDefault="00787D85">
      <w:pPr>
        <w:pStyle w:val="03Mednaslov"/>
        <w:jc w:val="both"/>
        <w:rPr>
          <w:rFonts w:cs="Arial"/>
          <w:szCs w:val="22"/>
        </w:rPr>
      </w:pPr>
    </w:p>
    <w:p w14:paraId="5EC67327" w14:textId="77777777" w:rsidR="00787D85" w:rsidRDefault="00787D85">
      <w:pPr>
        <w:pStyle w:val="03Mednaslov"/>
        <w:jc w:val="both"/>
        <w:rPr>
          <w:rFonts w:cs="Arial"/>
          <w:szCs w:val="22"/>
        </w:rPr>
      </w:pPr>
    </w:p>
    <w:p w14:paraId="3F6293DB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7B85B344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1EE892F8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4AD42DCE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6EDE5A64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631DF627" w14:textId="77777777" w:rsidR="0045493E" w:rsidRDefault="0045493E">
      <w:pPr>
        <w:pStyle w:val="03Mednaslov"/>
        <w:jc w:val="both"/>
        <w:rPr>
          <w:rFonts w:cs="Arial"/>
          <w:szCs w:val="22"/>
        </w:rPr>
      </w:pPr>
    </w:p>
    <w:p w14:paraId="72F1B4CF" w14:textId="77777777" w:rsidR="00F2167F" w:rsidRDefault="00F2167F">
      <w:pPr>
        <w:pStyle w:val="03Mednaslov"/>
        <w:jc w:val="both"/>
        <w:rPr>
          <w:rFonts w:cs="Arial"/>
          <w:szCs w:val="22"/>
        </w:rPr>
      </w:pPr>
    </w:p>
    <w:p w14:paraId="7DF023DA" w14:textId="77777777" w:rsidR="00F2167F" w:rsidRPr="00E22125" w:rsidRDefault="00F2167F">
      <w:pPr>
        <w:pStyle w:val="03Mednaslov"/>
        <w:jc w:val="both"/>
        <w:rPr>
          <w:rFonts w:cs="Arial"/>
          <w:szCs w:val="22"/>
        </w:rPr>
      </w:pPr>
    </w:p>
    <w:p w14:paraId="7E3C8990" w14:textId="77777777" w:rsidR="00787D85" w:rsidRPr="00E22125" w:rsidRDefault="00787D85">
      <w:pPr>
        <w:pStyle w:val="Kazalovsebine3"/>
      </w:pPr>
    </w:p>
    <w:p w14:paraId="737656D1" w14:textId="46E44190" w:rsidR="00787D85" w:rsidRPr="00E22125" w:rsidRDefault="00787D85">
      <w:pPr>
        <w:pStyle w:val="03Mednaslov"/>
        <w:rPr>
          <w:rFonts w:cs="Arial"/>
          <w:szCs w:val="22"/>
        </w:rPr>
        <w:sectPr w:rsidR="00787D85" w:rsidRPr="00E22125">
          <w:headerReference w:type="first" r:id="rId11"/>
          <w:pgSz w:w="11905" w:h="16837"/>
          <w:pgMar w:top="1134" w:right="1134" w:bottom="1127" w:left="1701" w:header="284" w:footer="851" w:gutter="0"/>
          <w:cols w:space="708"/>
          <w:titlePg/>
          <w:docGrid w:linePitch="360"/>
        </w:sectPr>
      </w:pPr>
      <w:r w:rsidRPr="00E22125">
        <w:rPr>
          <w:rFonts w:cs="Arial"/>
          <w:szCs w:val="22"/>
        </w:rPr>
        <w:t xml:space="preserve">Ljubljana, </w:t>
      </w:r>
      <w:r w:rsidR="004E2290">
        <w:rPr>
          <w:rFonts w:cs="Arial"/>
          <w:szCs w:val="22"/>
        </w:rPr>
        <w:t>februar</w:t>
      </w:r>
      <w:r w:rsidR="002C0DE8" w:rsidRPr="00E22125">
        <w:rPr>
          <w:rFonts w:cs="Arial"/>
          <w:szCs w:val="22"/>
        </w:rPr>
        <w:t xml:space="preserve"> </w:t>
      </w:r>
      <w:r w:rsidR="00D40D88" w:rsidRPr="00E22125">
        <w:rPr>
          <w:rFonts w:cs="Arial"/>
          <w:szCs w:val="22"/>
        </w:rPr>
        <w:t>202</w:t>
      </w:r>
      <w:r w:rsidR="004E2290">
        <w:rPr>
          <w:rFonts w:cs="Arial"/>
          <w:szCs w:val="22"/>
        </w:rPr>
        <w:t>4</w:t>
      </w:r>
    </w:p>
    <w:p w14:paraId="1DED735C" w14:textId="77777777" w:rsidR="00787D85" w:rsidRPr="00E22125" w:rsidRDefault="00787D85">
      <w:pPr>
        <w:rPr>
          <w:rFonts w:cs="Arial"/>
          <w:b/>
          <w:szCs w:val="22"/>
        </w:rPr>
      </w:pPr>
      <w:r w:rsidRPr="00E22125">
        <w:rPr>
          <w:rFonts w:cs="Arial"/>
          <w:b/>
          <w:szCs w:val="22"/>
        </w:rPr>
        <w:lastRenderedPageBreak/>
        <w:t>KAZALO</w:t>
      </w:r>
    </w:p>
    <w:p w14:paraId="396F4566" w14:textId="77777777" w:rsidR="00787D85" w:rsidRPr="00E22125" w:rsidRDefault="00787D85">
      <w:pPr>
        <w:tabs>
          <w:tab w:val="left" w:pos="0"/>
          <w:tab w:val="left" w:pos="1080"/>
          <w:tab w:val="left" w:pos="1260"/>
        </w:tabs>
        <w:jc w:val="both"/>
        <w:rPr>
          <w:rFonts w:cs="Arial"/>
          <w:szCs w:val="22"/>
        </w:rPr>
      </w:pPr>
    </w:p>
    <w:p w14:paraId="3BAFC120" w14:textId="54EBB586" w:rsidR="009E2004" w:rsidRDefault="00787D85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r w:rsidRPr="008D35C1">
        <w:rPr>
          <w:rFonts w:cs="Arial"/>
          <w:szCs w:val="22"/>
        </w:rPr>
        <w:fldChar w:fldCharType="begin"/>
      </w:r>
      <w:r w:rsidRPr="00E22125">
        <w:rPr>
          <w:rFonts w:cs="Arial"/>
          <w:szCs w:val="22"/>
        </w:rPr>
        <w:instrText xml:space="preserve"> TOC \o "1-3" \h \z </w:instrText>
      </w:r>
      <w:r w:rsidRPr="008D35C1">
        <w:rPr>
          <w:rFonts w:cs="Arial"/>
          <w:szCs w:val="22"/>
        </w:rPr>
        <w:fldChar w:fldCharType="separate"/>
      </w:r>
      <w:hyperlink w:anchor="_Toc160523709" w:history="1">
        <w:r w:rsidR="009E2004" w:rsidRPr="001B55F2">
          <w:rPr>
            <w:rStyle w:val="Hiperpovezava"/>
            <w:noProof/>
          </w:rPr>
          <w:t>1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UVOD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_Toc160523709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6</w:t>
        </w:r>
        <w:r w:rsidR="009E2004">
          <w:rPr>
            <w:noProof/>
            <w:webHidden/>
          </w:rPr>
          <w:fldChar w:fldCharType="end"/>
        </w:r>
      </w:hyperlink>
    </w:p>
    <w:p w14:paraId="6090BE57" w14:textId="582F0897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10" w:history="1">
        <w:r w:rsidR="009E2004" w:rsidRPr="001B55F2">
          <w:rPr>
            <w:rStyle w:val="Hiperpovezava"/>
            <w:noProof/>
          </w:rPr>
          <w:t>1.1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Namen dokumentacije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6</w:t>
        </w:r>
        <w:r w:rsidR="009E2004">
          <w:rPr>
            <w:noProof/>
            <w:webHidden/>
          </w:rPr>
          <w:fldChar w:fldCharType="end"/>
        </w:r>
      </w:hyperlink>
    </w:p>
    <w:p w14:paraId="2BE30804" w14:textId="4EC42FFD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11" w:history="1">
        <w:r w:rsidR="009E2004" w:rsidRPr="001B55F2">
          <w:rPr>
            <w:rStyle w:val="Hiperpovezava"/>
            <w:noProof/>
          </w:rPr>
          <w:t>1.2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Območje projekta in časovna izvedba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6</w:t>
        </w:r>
        <w:r w:rsidR="009E2004">
          <w:rPr>
            <w:noProof/>
            <w:webHidden/>
          </w:rPr>
          <w:fldChar w:fldCharType="end"/>
        </w:r>
      </w:hyperlink>
    </w:p>
    <w:p w14:paraId="3FB75752" w14:textId="41D03D6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2" w:history="1">
        <w:r w:rsidR="009E2004" w:rsidRPr="001B55F2">
          <w:rPr>
            <w:rStyle w:val="Hiperpovezava"/>
            <w:noProof/>
          </w:rPr>
          <w:t>1.2.1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Naloga 1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6</w:t>
        </w:r>
        <w:r w:rsidR="009E2004">
          <w:rPr>
            <w:noProof/>
            <w:webHidden/>
          </w:rPr>
          <w:fldChar w:fldCharType="end"/>
        </w:r>
      </w:hyperlink>
    </w:p>
    <w:p w14:paraId="779DC4C5" w14:textId="4EB20A5A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3" w:history="1">
        <w:r w:rsidR="009E2004" w:rsidRPr="001B55F2">
          <w:rPr>
            <w:rStyle w:val="Hiperpovezava"/>
            <w:noProof/>
          </w:rPr>
          <w:t>1.2.2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Naloga 1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7</w:t>
        </w:r>
        <w:r w:rsidR="009E2004">
          <w:rPr>
            <w:noProof/>
            <w:webHidden/>
          </w:rPr>
          <w:fldChar w:fldCharType="end"/>
        </w:r>
      </w:hyperlink>
    </w:p>
    <w:p w14:paraId="7A92AD8D" w14:textId="7CCC169F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4" w:history="1">
        <w:r w:rsidR="009E2004" w:rsidRPr="001B55F2">
          <w:rPr>
            <w:rStyle w:val="Hiperpovezava"/>
            <w:noProof/>
          </w:rPr>
          <w:t>1.2.3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Imena območij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7</w:t>
        </w:r>
        <w:r w:rsidR="009E2004">
          <w:rPr>
            <w:noProof/>
            <w:webHidden/>
          </w:rPr>
          <w:fldChar w:fldCharType="end"/>
        </w:r>
      </w:hyperlink>
    </w:p>
    <w:p w14:paraId="68190151" w14:textId="2E5DB3B2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15" w:history="1">
        <w:r w:rsidR="009E2004" w:rsidRPr="001B55F2">
          <w:rPr>
            <w:rStyle w:val="Hiperpovezava"/>
            <w:noProof/>
          </w:rPr>
          <w:t>1.3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Osnovne značilnosti projekta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7</w:t>
        </w:r>
        <w:r w:rsidR="009E2004">
          <w:rPr>
            <w:noProof/>
            <w:webHidden/>
          </w:rPr>
          <w:fldChar w:fldCharType="end"/>
        </w:r>
      </w:hyperlink>
    </w:p>
    <w:p w14:paraId="22546D73" w14:textId="735C7FAD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6" w:history="1">
        <w:r w:rsidR="009E2004" w:rsidRPr="001B55F2">
          <w:rPr>
            <w:rStyle w:val="Hiperpovezava"/>
            <w:noProof/>
          </w:rPr>
          <w:t>1.3.1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Osnovni izdelki zračnega laserskega skeniranja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8</w:t>
        </w:r>
        <w:r w:rsidR="009E2004">
          <w:rPr>
            <w:noProof/>
            <w:webHidden/>
          </w:rPr>
          <w:fldChar w:fldCharType="end"/>
        </w:r>
      </w:hyperlink>
    </w:p>
    <w:p w14:paraId="1BF79345" w14:textId="51205A3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7" w:history="1">
        <w:r w:rsidR="009E2004" w:rsidRPr="001B55F2">
          <w:rPr>
            <w:rStyle w:val="Hiperpovezava"/>
            <w:noProof/>
          </w:rPr>
          <w:t>1.3.2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Osnovni izdelki aerofotografiranja: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8</w:t>
        </w:r>
        <w:r w:rsidR="009E2004">
          <w:rPr>
            <w:noProof/>
            <w:webHidden/>
          </w:rPr>
          <w:fldChar w:fldCharType="end"/>
        </w:r>
      </w:hyperlink>
    </w:p>
    <w:p w14:paraId="03D98447" w14:textId="0F4B7ADE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18" w:history="1">
        <w:r w:rsidR="009E2004" w:rsidRPr="001B55F2">
          <w:rPr>
            <w:rStyle w:val="Hiperpovezava"/>
            <w:noProof/>
          </w:rPr>
          <w:t>1.4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Časovnica in poročanje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8</w:t>
        </w:r>
        <w:r w:rsidR="009E2004">
          <w:rPr>
            <w:noProof/>
            <w:webHidden/>
          </w:rPr>
          <w:fldChar w:fldCharType="end"/>
        </w:r>
      </w:hyperlink>
    </w:p>
    <w:p w14:paraId="4AB452D6" w14:textId="3E98120B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19" w:history="1">
        <w:r w:rsidR="009E2004" w:rsidRPr="001B55F2">
          <w:rPr>
            <w:rStyle w:val="Hiperpovezava"/>
            <w:noProof/>
          </w:rPr>
          <w:t>1.4.1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Časovnica zajema podatkov in predaje rezultatov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_Toc160523719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8</w:t>
        </w:r>
        <w:r w:rsidR="009E2004">
          <w:rPr>
            <w:noProof/>
            <w:webHidden/>
          </w:rPr>
          <w:fldChar w:fldCharType="end"/>
        </w:r>
      </w:hyperlink>
    </w:p>
    <w:p w14:paraId="02DABAAE" w14:textId="4B99693E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20" w:history="1">
        <w:r w:rsidR="009E2004" w:rsidRPr="001B55F2">
          <w:rPr>
            <w:rStyle w:val="Hiperpovezava"/>
            <w:noProof/>
          </w:rPr>
          <w:t>1.4.2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Poročanje med izvedbo projekta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1C385E02" w14:textId="682B3653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21" w:history="1">
        <w:r w:rsidR="009E2004" w:rsidRPr="001B55F2">
          <w:rPr>
            <w:rStyle w:val="Hiperpovezava"/>
            <w:noProof/>
          </w:rPr>
          <w:t>1.5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Obstoječi vhodni 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397B406E" w14:textId="4756AC74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22" w:history="1">
        <w:r w:rsidR="009E2004" w:rsidRPr="001B55F2">
          <w:rPr>
            <w:rStyle w:val="Hiperpovezava"/>
            <w:noProof/>
          </w:rPr>
          <w:t>1.5.1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Osnovni vhodni 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4863944D" w14:textId="4054E299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23" w:history="1">
        <w:r w:rsidR="009E2004" w:rsidRPr="001B55F2">
          <w:rPr>
            <w:rStyle w:val="Hiperpovezava"/>
            <w:noProof/>
          </w:rPr>
          <w:t>1.5.2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Drugi vhodni 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2F3D2DBB" w14:textId="05AF96EB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24" w:history="1">
        <w:r w:rsidR="009E2004" w:rsidRPr="001B55F2">
          <w:rPr>
            <w:rStyle w:val="Hiperpovezava"/>
            <w:noProof/>
          </w:rPr>
          <w:t>1.5.3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Prevzem osnovnih in drugih vhodnih podatkov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59103E04" w14:textId="2CBEF85F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25" w:history="1">
        <w:r w:rsidR="009E2004" w:rsidRPr="001B55F2">
          <w:rPr>
            <w:rStyle w:val="Hiperpovezava"/>
            <w:noProof/>
          </w:rPr>
          <w:t>2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Zahteve o zajemu podatkov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5F280C8C" w14:textId="0E334B1E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26" w:history="1">
        <w:r w:rsidR="009E2004" w:rsidRPr="001B55F2">
          <w:rPr>
            <w:rStyle w:val="Hiperpovezava"/>
            <w:noProof/>
          </w:rPr>
          <w:t>2.1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Osnovne zahteve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9</w:t>
        </w:r>
        <w:r w:rsidR="009E2004">
          <w:rPr>
            <w:noProof/>
            <w:webHidden/>
          </w:rPr>
          <w:fldChar w:fldCharType="end"/>
        </w:r>
      </w:hyperlink>
    </w:p>
    <w:p w14:paraId="1E7642AF" w14:textId="58CCA218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27" w:history="1">
        <w:r w:rsidR="009E2004" w:rsidRPr="001B55F2">
          <w:rPr>
            <w:rStyle w:val="Hiperpovezava"/>
            <w:noProof/>
          </w:rPr>
          <w:t>2.2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Območje zajema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10</w:t>
        </w:r>
        <w:r w:rsidR="009E2004">
          <w:rPr>
            <w:noProof/>
            <w:webHidden/>
          </w:rPr>
          <w:fldChar w:fldCharType="end"/>
        </w:r>
      </w:hyperlink>
    </w:p>
    <w:p w14:paraId="39E8F5A9" w14:textId="787D7D39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28" w:history="1">
        <w:r w:rsidR="009E2004" w:rsidRPr="001B55F2">
          <w:rPr>
            <w:rStyle w:val="Hiperpovezava"/>
            <w:noProof/>
          </w:rPr>
          <w:t>2.3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Tehnična vsebina ponudbe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10</w:t>
        </w:r>
        <w:r w:rsidR="009E2004">
          <w:rPr>
            <w:noProof/>
            <w:webHidden/>
          </w:rPr>
          <w:fldChar w:fldCharType="end"/>
        </w:r>
      </w:hyperlink>
    </w:p>
    <w:p w14:paraId="3925362D" w14:textId="73B9E415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29" w:history="1">
        <w:r w:rsidR="009E2004" w:rsidRPr="001B55F2">
          <w:rPr>
            <w:rStyle w:val="Hiperpovezava"/>
            <w:noProof/>
          </w:rPr>
          <w:t>2.3.1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Opis izvedbe projekta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_Toc160523729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10</w:t>
        </w:r>
        <w:r w:rsidR="009E2004">
          <w:rPr>
            <w:noProof/>
            <w:webHidden/>
          </w:rPr>
          <w:fldChar w:fldCharType="end"/>
        </w:r>
      </w:hyperlink>
    </w:p>
    <w:p w14:paraId="639C37C2" w14:textId="4B49F068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30" w:history="1">
        <w:r w:rsidR="009E2004" w:rsidRPr="001B55F2">
          <w:rPr>
            <w:rStyle w:val="Hiperpovezava"/>
            <w:noProof/>
          </w:rPr>
          <w:t>3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Zagotavljanje kakovosti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11</w:t>
        </w:r>
        <w:r w:rsidR="009E2004">
          <w:rPr>
            <w:noProof/>
            <w:webHidden/>
          </w:rPr>
          <w:fldChar w:fldCharType="end"/>
        </w:r>
      </w:hyperlink>
    </w:p>
    <w:p w14:paraId="7B13FE64" w14:textId="07D9075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31" w:history="1">
        <w:r w:rsidR="009E2004" w:rsidRPr="001B55F2">
          <w:rPr>
            <w:rStyle w:val="Hiperpovezava"/>
            <w:noProof/>
          </w:rPr>
          <w:t>3.1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Zagotavljanje kakovosti ZLS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11</w:t>
        </w:r>
        <w:r w:rsidR="009E2004">
          <w:rPr>
            <w:noProof/>
            <w:webHidden/>
          </w:rPr>
          <w:fldChar w:fldCharType="end"/>
        </w:r>
      </w:hyperlink>
    </w:p>
    <w:p w14:paraId="49133844" w14:textId="52EAABE9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2" w:history="1">
        <w:r w:rsidR="009E2004" w:rsidRPr="001B55F2">
          <w:rPr>
            <w:rStyle w:val="Hiperpovezava"/>
            <w:noProof/>
          </w:rPr>
          <w:t>3.1.1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Uporabljen inštrumentarij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11</w:t>
        </w:r>
        <w:r w:rsidR="009E2004">
          <w:rPr>
            <w:noProof/>
            <w:webHidden/>
          </w:rPr>
          <w:fldChar w:fldCharType="end"/>
        </w:r>
      </w:hyperlink>
    </w:p>
    <w:p w14:paraId="01625EF3" w14:textId="24C4D4A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3" w:history="1">
        <w:r w:rsidR="009E2004" w:rsidRPr="001B55F2">
          <w:rPr>
            <w:rStyle w:val="Hiperpovezava"/>
            <w:noProof/>
          </w:rPr>
          <w:t>3.1.2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Kalibracija laserskega skenerja in sistema za skeniranje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12</w:t>
        </w:r>
        <w:r w:rsidR="009E2004">
          <w:rPr>
            <w:noProof/>
            <w:webHidden/>
          </w:rPr>
          <w:fldChar w:fldCharType="end"/>
        </w:r>
      </w:hyperlink>
    </w:p>
    <w:p w14:paraId="35E14660" w14:textId="32347106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4" w:history="1">
        <w:r w:rsidR="009E2004" w:rsidRPr="001B55F2">
          <w:rPr>
            <w:rStyle w:val="Hiperpovezava"/>
            <w:noProof/>
          </w:rPr>
          <w:t>3.1.3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Čas podatkov sistema GNSS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12</w:t>
        </w:r>
        <w:r w:rsidR="009E2004">
          <w:rPr>
            <w:noProof/>
            <w:webHidden/>
          </w:rPr>
          <w:fldChar w:fldCharType="end"/>
        </w:r>
      </w:hyperlink>
    </w:p>
    <w:p w14:paraId="1E55B043" w14:textId="412CCE14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5" w:history="1">
        <w:r w:rsidR="009E2004" w:rsidRPr="001B55F2">
          <w:rPr>
            <w:rStyle w:val="Hiperpovezava"/>
            <w:noProof/>
          </w:rPr>
          <w:t>3.1.4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Vrednosti intenzitete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12</w:t>
        </w:r>
        <w:r w:rsidR="009E2004">
          <w:rPr>
            <w:noProof/>
            <w:webHidden/>
          </w:rPr>
          <w:fldChar w:fldCharType="end"/>
        </w:r>
      </w:hyperlink>
    </w:p>
    <w:p w14:paraId="5857C20C" w14:textId="74BA017A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6" w:history="1">
        <w:r w:rsidR="009E2004" w:rsidRPr="001B55F2">
          <w:rPr>
            <w:rStyle w:val="Hiperpovezava"/>
            <w:noProof/>
          </w:rPr>
          <w:t>3.1.5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Gostota in razmiki točk odboja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12</w:t>
        </w:r>
        <w:r w:rsidR="009E2004">
          <w:rPr>
            <w:noProof/>
            <w:webHidden/>
          </w:rPr>
          <w:fldChar w:fldCharType="end"/>
        </w:r>
      </w:hyperlink>
    </w:p>
    <w:p w14:paraId="39BC19AE" w14:textId="1E46A1B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7" w:history="1">
        <w:r w:rsidR="009E2004" w:rsidRPr="001B55F2">
          <w:rPr>
            <w:rStyle w:val="Hiperpovezava"/>
            <w:noProof/>
          </w:rPr>
          <w:t>3.1.6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Praznine v podatkih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13</w:t>
        </w:r>
        <w:r w:rsidR="009E2004">
          <w:rPr>
            <w:noProof/>
            <w:webHidden/>
          </w:rPr>
          <w:fldChar w:fldCharType="end"/>
        </w:r>
      </w:hyperlink>
    </w:p>
    <w:p w14:paraId="00320174" w14:textId="27AA9167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8" w:history="1">
        <w:r w:rsidR="009E2004" w:rsidRPr="001B55F2">
          <w:rPr>
            <w:rStyle w:val="Hiperpovezava"/>
            <w:noProof/>
          </w:rPr>
          <w:t>3.1.7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Pravilnost prostorske porazdelitve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13</w:t>
        </w:r>
        <w:r w:rsidR="009E2004">
          <w:rPr>
            <w:noProof/>
            <w:webHidden/>
          </w:rPr>
          <w:fldChar w:fldCharType="end"/>
        </w:r>
      </w:hyperlink>
    </w:p>
    <w:p w14:paraId="196E7F6F" w14:textId="1C16780B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39" w:history="1">
        <w:r w:rsidR="009E2004" w:rsidRPr="001B55F2">
          <w:rPr>
            <w:rStyle w:val="Hiperpovezava"/>
            <w:noProof/>
          </w:rPr>
          <w:t>3.1.8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Pogoji za zajem podatkov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_Toc160523739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13</w:t>
        </w:r>
        <w:r w:rsidR="009E2004">
          <w:rPr>
            <w:noProof/>
            <w:webHidden/>
          </w:rPr>
          <w:fldChar w:fldCharType="end"/>
        </w:r>
      </w:hyperlink>
    </w:p>
    <w:p w14:paraId="3F1B72F5" w14:textId="51D6B1A4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40" w:history="1">
        <w:r w:rsidR="009E2004" w:rsidRPr="001B55F2">
          <w:rPr>
            <w:rStyle w:val="Hiperpovezava"/>
            <w:noProof/>
          </w:rPr>
          <w:t>3.2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Zagotavljanje kakovosti AF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1B15FA9A" w14:textId="67498B98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41" w:history="1">
        <w:r w:rsidR="009E2004" w:rsidRPr="001B55F2">
          <w:rPr>
            <w:rStyle w:val="Hiperpovezava"/>
            <w:noProof/>
          </w:rPr>
          <w:t>3.2.1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Uporabljen inštrumentarij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353BAA95" w14:textId="0B630F20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42" w:history="1">
        <w:r w:rsidR="009E2004" w:rsidRPr="001B55F2">
          <w:rPr>
            <w:rStyle w:val="Hiperpovezava"/>
            <w:noProof/>
          </w:rPr>
          <w:t>3.2.2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Kalibracija aerofotoaparata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4D0BD84A" w14:textId="0C1809AC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43" w:history="1">
        <w:r w:rsidR="009E2004" w:rsidRPr="001B55F2">
          <w:rPr>
            <w:rStyle w:val="Hiperpovezava"/>
            <w:noProof/>
          </w:rPr>
          <w:t>3.2.3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Pogoji za zajem podatkov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5A7577A2" w14:textId="2099EA4B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44" w:history="1">
        <w:r w:rsidR="009E2004" w:rsidRPr="001B55F2">
          <w:rPr>
            <w:rStyle w:val="Hiperpovezava"/>
            <w:noProof/>
          </w:rPr>
          <w:t>4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Obdelava podatkov ZLS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677B5924" w14:textId="2AF5A96C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45" w:history="1">
        <w:r w:rsidR="009E2004" w:rsidRPr="001B55F2">
          <w:rPr>
            <w:rStyle w:val="Hiperpovezava"/>
            <w:noProof/>
          </w:rPr>
          <w:t>4.1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Splošno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14</w:t>
        </w:r>
        <w:r w:rsidR="009E2004">
          <w:rPr>
            <w:noProof/>
            <w:webHidden/>
          </w:rPr>
          <w:fldChar w:fldCharType="end"/>
        </w:r>
      </w:hyperlink>
    </w:p>
    <w:p w14:paraId="0217AB60" w14:textId="710B5124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46" w:history="1">
        <w:r w:rsidR="009E2004" w:rsidRPr="001B55F2">
          <w:rPr>
            <w:rStyle w:val="Hiperpovezava"/>
            <w:noProof/>
          </w:rPr>
          <w:t>4.2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Poimenovanje točk in datotek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15</w:t>
        </w:r>
        <w:r w:rsidR="009E2004">
          <w:rPr>
            <w:noProof/>
            <w:webHidden/>
          </w:rPr>
          <w:fldChar w:fldCharType="end"/>
        </w:r>
      </w:hyperlink>
    </w:p>
    <w:p w14:paraId="61162790" w14:textId="37DCB404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47" w:history="1">
        <w:r w:rsidR="009E2004" w:rsidRPr="001B55F2">
          <w:rPr>
            <w:rStyle w:val="Hiperpovezava"/>
            <w:noProof/>
          </w:rPr>
          <w:t>4.3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Točnost lokacije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15</w:t>
        </w:r>
        <w:r w:rsidR="009E2004">
          <w:rPr>
            <w:noProof/>
            <w:webHidden/>
          </w:rPr>
          <w:fldChar w:fldCharType="end"/>
        </w:r>
      </w:hyperlink>
    </w:p>
    <w:p w14:paraId="29F8A72B" w14:textId="60088877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48" w:history="1">
        <w:r w:rsidR="009E2004" w:rsidRPr="001B55F2">
          <w:rPr>
            <w:rStyle w:val="Hiperpovezava"/>
            <w:noProof/>
          </w:rPr>
          <w:t>4.3.1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Relativna ravninska točnost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15</w:t>
        </w:r>
        <w:r w:rsidR="009E2004">
          <w:rPr>
            <w:noProof/>
            <w:webHidden/>
          </w:rPr>
          <w:fldChar w:fldCharType="end"/>
        </w:r>
      </w:hyperlink>
    </w:p>
    <w:p w14:paraId="4331DDA9" w14:textId="624C4CDA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49" w:history="1">
        <w:r w:rsidR="009E2004" w:rsidRPr="001B55F2">
          <w:rPr>
            <w:rStyle w:val="Hiperpovezava"/>
            <w:noProof/>
          </w:rPr>
          <w:t>4.3.2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Absolutna ravninska točnost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_Toc160523749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15</w:t>
        </w:r>
        <w:r w:rsidR="009E2004">
          <w:rPr>
            <w:noProof/>
            <w:webHidden/>
          </w:rPr>
          <w:fldChar w:fldCharType="end"/>
        </w:r>
      </w:hyperlink>
    </w:p>
    <w:p w14:paraId="6B116958" w14:textId="44EAF47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50" w:history="1">
        <w:r w:rsidR="009E2004" w:rsidRPr="001B55F2">
          <w:rPr>
            <w:rStyle w:val="Hiperpovezava"/>
            <w:noProof/>
          </w:rPr>
          <w:t>4.3.3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Relativna višinska točnost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15</w:t>
        </w:r>
        <w:r w:rsidR="009E2004">
          <w:rPr>
            <w:noProof/>
            <w:webHidden/>
          </w:rPr>
          <w:fldChar w:fldCharType="end"/>
        </w:r>
      </w:hyperlink>
    </w:p>
    <w:p w14:paraId="160343B7" w14:textId="70A93F45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51" w:history="1">
        <w:r w:rsidR="009E2004" w:rsidRPr="001B55F2">
          <w:rPr>
            <w:rStyle w:val="Hiperpovezava"/>
            <w:noProof/>
          </w:rPr>
          <w:t>4.3.4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Kontrolne točke za izračun absolutne točnosti višin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16</w:t>
        </w:r>
        <w:r w:rsidR="009E2004">
          <w:rPr>
            <w:noProof/>
            <w:webHidden/>
          </w:rPr>
          <w:fldChar w:fldCharType="end"/>
        </w:r>
      </w:hyperlink>
    </w:p>
    <w:p w14:paraId="164988F1" w14:textId="2A1299F2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52" w:history="1">
        <w:r w:rsidR="009E2004" w:rsidRPr="001B55F2">
          <w:rPr>
            <w:rStyle w:val="Hiperpovezava"/>
            <w:noProof/>
          </w:rPr>
          <w:t>4.3.5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Absolutna višinska točnost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17</w:t>
        </w:r>
        <w:r w:rsidR="009E2004">
          <w:rPr>
            <w:noProof/>
            <w:webHidden/>
          </w:rPr>
          <w:fldChar w:fldCharType="end"/>
        </w:r>
      </w:hyperlink>
    </w:p>
    <w:p w14:paraId="1E1747A4" w14:textId="280D9FE9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3" w:history="1">
        <w:r w:rsidR="009E2004" w:rsidRPr="001B55F2">
          <w:rPr>
            <w:rStyle w:val="Hiperpovezava"/>
            <w:noProof/>
          </w:rPr>
          <w:t>4.4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Uporaba zadržanih točk z zastavico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18</w:t>
        </w:r>
        <w:r w:rsidR="009E2004">
          <w:rPr>
            <w:noProof/>
            <w:webHidden/>
          </w:rPr>
          <w:fldChar w:fldCharType="end"/>
        </w:r>
      </w:hyperlink>
    </w:p>
    <w:p w14:paraId="7E2419FE" w14:textId="17C58AB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4" w:history="1">
        <w:r w:rsidR="009E2004" w:rsidRPr="001B55F2">
          <w:rPr>
            <w:rStyle w:val="Hiperpovezava"/>
            <w:noProof/>
          </w:rPr>
          <w:t>4.5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Klasifikacija točk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18</w:t>
        </w:r>
        <w:r w:rsidR="009E2004">
          <w:rPr>
            <w:noProof/>
            <w:webHidden/>
          </w:rPr>
          <w:fldChar w:fldCharType="end"/>
        </w:r>
      </w:hyperlink>
    </w:p>
    <w:p w14:paraId="4A06270D" w14:textId="24ABC156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5" w:history="1">
        <w:r w:rsidR="009E2004" w:rsidRPr="001B55F2">
          <w:rPr>
            <w:rStyle w:val="Hiperpovezava"/>
            <w:noProof/>
          </w:rPr>
          <w:t>4.6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Doslednost klasifikacije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19</w:t>
        </w:r>
        <w:r w:rsidR="009E2004">
          <w:rPr>
            <w:noProof/>
            <w:webHidden/>
          </w:rPr>
          <w:fldChar w:fldCharType="end"/>
        </w:r>
      </w:hyperlink>
    </w:p>
    <w:p w14:paraId="6914E846" w14:textId="5BD91679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6" w:history="1">
        <w:r w:rsidR="009E2004" w:rsidRPr="001B55F2">
          <w:rPr>
            <w:rStyle w:val="Hiperpovezava"/>
            <w:noProof/>
          </w:rPr>
          <w:t>4.7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Razdelitev na liste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19</w:t>
        </w:r>
        <w:r w:rsidR="009E2004">
          <w:rPr>
            <w:noProof/>
            <w:webHidden/>
          </w:rPr>
          <w:fldChar w:fldCharType="end"/>
        </w:r>
      </w:hyperlink>
    </w:p>
    <w:p w14:paraId="621FBB5D" w14:textId="4129031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7" w:history="1">
        <w:r w:rsidR="009E2004" w:rsidRPr="001B55F2">
          <w:rPr>
            <w:rStyle w:val="Hiperpovezava"/>
            <w:noProof/>
          </w:rPr>
          <w:t>4.8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Dvojne točke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19</w:t>
        </w:r>
        <w:r w:rsidR="009E2004">
          <w:rPr>
            <w:noProof/>
            <w:webHidden/>
          </w:rPr>
          <w:fldChar w:fldCharType="end"/>
        </w:r>
      </w:hyperlink>
    </w:p>
    <w:p w14:paraId="7663DB3D" w14:textId="7E486105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8" w:history="1">
        <w:r w:rsidR="009E2004" w:rsidRPr="001B55F2">
          <w:rPr>
            <w:rStyle w:val="Hiperpovezava"/>
            <w:noProof/>
          </w:rPr>
          <w:t>4.9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Mostovi in viadukti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19</w:t>
        </w:r>
        <w:r w:rsidR="009E2004">
          <w:rPr>
            <w:noProof/>
            <w:webHidden/>
          </w:rPr>
          <w:fldChar w:fldCharType="end"/>
        </w:r>
      </w:hyperlink>
    </w:p>
    <w:p w14:paraId="6FDEA80C" w14:textId="6A40D1A4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59" w:history="1">
        <w:r w:rsidR="009E2004" w:rsidRPr="001B55F2">
          <w:rPr>
            <w:rStyle w:val="Hiperpovezava"/>
            <w:noProof/>
          </w:rPr>
          <w:t>4.10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Izravnava vodnih površin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_Toc160523759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20</w:t>
        </w:r>
        <w:r w:rsidR="009E2004">
          <w:rPr>
            <w:noProof/>
            <w:webHidden/>
          </w:rPr>
          <w:fldChar w:fldCharType="end"/>
        </w:r>
      </w:hyperlink>
    </w:p>
    <w:p w14:paraId="4BE1BBFC" w14:textId="2817F036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60" w:history="1">
        <w:r w:rsidR="009E2004" w:rsidRPr="001B55F2">
          <w:rPr>
            <w:rStyle w:val="Hiperpovezava"/>
            <w:noProof/>
          </w:rPr>
          <w:t>5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Obdelava podatkov AF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20</w:t>
        </w:r>
        <w:r w:rsidR="009E2004">
          <w:rPr>
            <w:noProof/>
            <w:webHidden/>
          </w:rPr>
          <w:fldChar w:fldCharType="end"/>
        </w:r>
      </w:hyperlink>
    </w:p>
    <w:p w14:paraId="2DF5947B" w14:textId="3F43BD3F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1" w:history="1">
        <w:r w:rsidR="009E2004" w:rsidRPr="001B55F2">
          <w:rPr>
            <w:rStyle w:val="Hiperpovezava"/>
            <w:noProof/>
          </w:rPr>
          <w:t>5.1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Aerofotografije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20</w:t>
        </w:r>
        <w:r w:rsidR="009E2004">
          <w:rPr>
            <w:noProof/>
            <w:webHidden/>
          </w:rPr>
          <w:fldChar w:fldCharType="end"/>
        </w:r>
      </w:hyperlink>
    </w:p>
    <w:p w14:paraId="414DF5AB" w14:textId="7C9C6372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2" w:history="1">
        <w:r w:rsidR="009E2004" w:rsidRPr="001B55F2">
          <w:rPr>
            <w:rStyle w:val="Hiperpovezava"/>
            <w:noProof/>
          </w:rPr>
          <w:t>5.2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Terenske točke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20</w:t>
        </w:r>
        <w:r w:rsidR="009E2004">
          <w:rPr>
            <w:noProof/>
            <w:webHidden/>
          </w:rPr>
          <w:fldChar w:fldCharType="end"/>
        </w:r>
      </w:hyperlink>
    </w:p>
    <w:p w14:paraId="66D689CB" w14:textId="684C454B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3" w:history="1">
        <w:r w:rsidR="009E2004" w:rsidRPr="001B55F2">
          <w:rPr>
            <w:rStyle w:val="Hiperpovezava"/>
            <w:noProof/>
          </w:rPr>
          <w:t>5.3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Aerotriangulacija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21</w:t>
        </w:r>
        <w:r w:rsidR="009E2004">
          <w:rPr>
            <w:noProof/>
            <w:webHidden/>
          </w:rPr>
          <w:fldChar w:fldCharType="end"/>
        </w:r>
      </w:hyperlink>
    </w:p>
    <w:p w14:paraId="4F71276F" w14:textId="6A776BA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4" w:history="1">
        <w:r w:rsidR="009E2004" w:rsidRPr="001B55F2">
          <w:rPr>
            <w:rStyle w:val="Hiperpovezava"/>
            <w:noProof/>
          </w:rPr>
          <w:t>5.4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Popolni ortofoto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21</w:t>
        </w:r>
        <w:r w:rsidR="009E2004">
          <w:rPr>
            <w:noProof/>
            <w:webHidden/>
          </w:rPr>
          <w:fldChar w:fldCharType="end"/>
        </w:r>
      </w:hyperlink>
    </w:p>
    <w:p w14:paraId="43029C60" w14:textId="607F8420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65" w:history="1">
        <w:r w:rsidR="009E2004" w:rsidRPr="001B55F2">
          <w:rPr>
            <w:rStyle w:val="Hiperpovezava"/>
            <w:noProof/>
          </w:rPr>
          <w:t>5.4.1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Vsebina izdelave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21</w:t>
        </w:r>
        <w:r w:rsidR="009E2004">
          <w:rPr>
            <w:noProof/>
            <w:webHidden/>
          </w:rPr>
          <w:fldChar w:fldCharType="end"/>
        </w:r>
      </w:hyperlink>
    </w:p>
    <w:p w14:paraId="5635DA8D" w14:textId="636275FB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66" w:history="1">
        <w:r w:rsidR="009E2004" w:rsidRPr="001B55F2">
          <w:rPr>
            <w:rStyle w:val="Hiperpovezava"/>
            <w:noProof/>
          </w:rPr>
          <w:t>5.4.2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Radiometrične vrednosti POF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22</w:t>
        </w:r>
        <w:r w:rsidR="009E2004">
          <w:rPr>
            <w:noProof/>
            <w:webHidden/>
          </w:rPr>
          <w:fldChar w:fldCharType="end"/>
        </w:r>
      </w:hyperlink>
    </w:p>
    <w:p w14:paraId="6B0E3E98" w14:textId="2B089BA6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67" w:history="1">
        <w:r w:rsidR="009E2004" w:rsidRPr="001B55F2">
          <w:rPr>
            <w:rStyle w:val="Hiperpovezava"/>
            <w:noProof/>
          </w:rPr>
          <w:t>6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bCs/>
            <w:noProof/>
          </w:rPr>
          <w:t>Predajni rezultati ZLS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22</w:t>
        </w:r>
        <w:r w:rsidR="009E2004">
          <w:rPr>
            <w:noProof/>
            <w:webHidden/>
          </w:rPr>
          <w:fldChar w:fldCharType="end"/>
        </w:r>
      </w:hyperlink>
    </w:p>
    <w:p w14:paraId="1C843239" w14:textId="1FE5CD16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8" w:history="1">
        <w:r w:rsidR="009E2004" w:rsidRPr="001B55F2">
          <w:rPr>
            <w:rStyle w:val="Hiperpovezava"/>
            <w:noProof/>
          </w:rPr>
          <w:t>6.1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Splošno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22</w:t>
        </w:r>
        <w:r w:rsidR="009E2004">
          <w:rPr>
            <w:noProof/>
            <w:webHidden/>
          </w:rPr>
          <w:fldChar w:fldCharType="end"/>
        </w:r>
      </w:hyperlink>
    </w:p>
    <w:p w14:paraId="168788DB" w14:textId="314C63D4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69" w:history="1">
        <w:r w:rsidR="009E2004" w:rsidRPr="001B55F2">
          <w:rPr>
            <w:rStyle w:val="Hiperpovezava"/>
            <w:noProof/>
          </w:rPr>
          <w:t>6.2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Izvorni podatki ZLS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_Toc160523769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23</w:t>
        </w:r>
        <w:r w:rsidR="009E2004">
          <w:rPr>
            <w:noProof/>
            <w:webHidden/>
          </w:rPr>
          <w:fldChar w:fldCharType="end"/>
        </w:r>
      </w:hyperlink>
    </w:p>
    <w:p w14:paraId="6899EC5C" w14:textId="095C137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0" w:history="1">
        <w:r w:rsidR="009E2004" w:rsidRPr="001B55F2">
          <w:rPr>
            <w:rStyle w:val="Hiperpovezava"/>
            <w:noProof/>
          </w:rPr>
          <w:t>6.2.1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Originalni 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23</w:t>
        </w:r>
        <w:r w:rsidR="009E2004">
          <w:rPr>
            <w:noProof/>
            <w:webHidden/>
          </w:rPr>
          <w:fldChar w:fldCharType="end"/>
        </w:r>
      </w:hyperlink>
    </w:p>
    <w:p w14:paraId="740D651A" w14:textId="7E3A56F2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1" w:history="1">
        <w:r w:rsidR="009E2004" w:rsidRPr="001B55F2">
          <w:rPr>
            <w:rStyle w:val="Hiperpovezava"/>
            <w:noProof/>
          </w:rPr>
          <w:t>6.2.2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GOT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23</w:t>
        </w:r>
        <w:r w:rsidR="009E2004">
          <w:rPr>
            <w:noProof/>
            <w:webHidden/>
          </w:rPr>
          <w:fldChar w:fldCharType="end"/>
        </w:r>
      </w:hyperlink>
    </w:p>
    <w:p w14:paraId="40EC94ED" w14:textId="32C253A2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2" w:history="1">
        <w:r w:rsidR="009E2004" w:rsidRPr="001B55F2">
          <w:rPr>
            <w:rStyle w:val="Hiperpovezava"/>
            <w:noProof/>
          </w:rPr>
          <w:t>6.2.3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GKOT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23</w:t>
        </w:r>
        <w:r w:rsidR="009E2004">
          <w:rPr>
            <w:noProof/>
            <w:webHidden/>
          </w:rPr>
          <w:fldChar w:fldCharType="end"/>
        </w:r>
      </w:hyperlink>
    </w:p>
    <w:p w14:paraId="4F1A12F3" w14:textId="5CB7F389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3" w:history="1">
        <w:r w:rsidR="009E2004" w:rsidRPr="001B55F2">
          <w:rPr>
            <w:rStyle w:val="Hiperpovezava"/>
            <w:noProof/>
          </w:rPr>
          <w:t>6.2.4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 izvornih podatkov ZLS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24</w:t>
        </w:r>
        <w:r w:rsidR="009E2004">
          <w:rPr>
            <w:noProof/>
            <w:webHidden/>
          </w:rPr>
          <w:fldChar w:fldCharType="end"/>
        </w:r>
      </w:hyperlink>
    </w:p>
    <w:p w14:paraId="3655DFBA" w14:textId="61D12CC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4" w:history="1">
        <w:r w:rsidR="009E2004" w:rsidRPr="001B55F2">
          <w:rPr>
            <w:rStyle w:val="Hiperpovezava"/>
            <w:noProof/>
          </w:rPr>
          <w:t>6.2.5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24</w:t>
        </w:r>
        <w:r w:rsidR="009E2004">
          <w:rPr>
            <w:noProof/>
            <w:webHidden/>
          </w:rPr>
          <w:fldChar w:fldCharType="end"/>
        </w:r>
      </w:hyperlink>
    </w:p>
    <w:p w14:paraId="1774A82E" w14:textId="57416B6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75" w:history="1">
        <w:r w:rsidR="009E2004" w:rsidRPr="001B55F2">
          <w:rPr>
            <w:rStyle w:val="Hiperpovezava"/>
            <w:noProof/>
          </w:rPr>
          <w:t>6.3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Digitalni modeli višin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24</w:t>
        </w:r>
        <w:r w:rsidR="009E2004">
          <w:rPr>
            <w:noProof/>
            <w:webHidden/>
          </w:rPr>
          <w:fldChar w:fldCharType="end"/>
        </w:r>
      </w:hyperlink>
    </w:p>
    <w:p w14:paraId="7164BCBB" w14:textId="1460670C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6" w:history="1">
        <w:r w:rsidR="009E2004" w:rsidRPr="001B55F2">
          <w:rPr>
            <w:rStyle w:val="Hiperpovezava"/>
            <w:noProof/>
          </w:rPr>
          <w:t>6.3.1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DMR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25</w:t>
        </w:r>
        <w:r w:rsidR="009E2004">
          <w:rPr>
            <w:noProof/>
            <w:webHidden/>
          </w:rPr>
          <w:fldChar w:fldCharType="end"/>
        </w:r>
      </w:hyperlink>
    </w:p>
    <w:p w14:paraId="40A951D6" w14:textId="0F9FBE49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7" w:history="1">
        <w:r w:rsidR="009E2004" w:rsidRPr="001B55F2">
          <w:rPr>
            <w:rStyle w:val="Hiperpovezava"/>
            <w:noProof/>
          </w:rPr>
          <w:t>6.3.2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PAS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25</w:t>
        </w:r>
        <w:r w:rsidR="009E2004">
          <w:rPr>
            <w:noProof/>
            <w:webHidden/>
          </w:rPr>
          <w:fldChar w:fldCharType="end"/>
        </w:r>
      </w:hyperlink>
    </w:p>
    <w:p w14:paraId="3AB55AFB" w14:textId="4D10B300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8" w:history="1">
        <w:r w:rsidR="009E2004" w:rsidRPr="001B55F2">
          <w:rPr>
            <w:rStyle w:val="Hiperpovezava"/>
            <w:noProof/>
          </w:rPr>
          <w:t>6.3.3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DMP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25</w:t>
        </w:r>
        <w:r w:rsidR="009E2004">
          <w:rPr>
            <w:noProof/>
            <w:webHidden/>
          </w:rPr>
          <w:fldChar w:fldCharType="end"/>
        </w:r>
      </w:hyperlink>
    </w:p>
    <w:p w14:paraId="5A7019A9" w14:textId="7DD4167E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79" w:history="1">
        <w:r w:rsidR="009E2004" w:rsidRPr="001B55F2">
          <w:rPr>
            <w:rStyle w:val="Hiperpovezava"/>
            <w:noProof/>
          </w:rPr>
          <w:t>6.3.4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 izdelkov DMV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_Toc160523779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25</w:t>
        </w:r>
        <w:r w:rsidR="009E2004">
          <w:rPr>
            <w:noProof/>
            <w:webHidden/>
          </w:rPr>
          <w:fldChar w:fldCharType="end"/>
        </w:r>
      </w:hyperlink>
    </w:p>
    <w:p w14:paraId="1995575E" w14:textId="3E6C3A2D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0" w:history="1">
        <w:r w:rsidR="009E2004" w:rsidRPr="001B55F2">
          <w:rPr>
            <w:rStyle w:val="Hiperpovezava"/>
            <w:noProof/>
          </w:rPr>
          <w:t>6.3.5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25</w:t>
        </w:r>
        <w:r w:rsidR="009E2004">
          <w:rPr>
            <w:noProof/>
            <w:webHidden/>
          </w:rPr>
          <w:fldChar w:fldCharType="end"/>
        </w:r>
      </w:hyperlink>
    </w:p>
    <w:p w14:paraId="11456501" w14:textId="4DEA5B60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81" w:history="1">
        <w:r w:rsidR="009E2004" w:rsidRPr="001B55F2">
          <w:rPr>
            <w:rStyle w:val="Hiperpovezava"/>
            <w:bCs/>
            <w:noProof/>
          </w:rPr>
          <w:t>7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bCs/>
            <w:noProof/>
          </w:rPr>
          <w:t>Predajni rezultati AF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26</w:t>
        </w:r>
        <w:r w:rsidR="009E2004">
          <w:rPr>
            <w:noProof/>
            <w:webHidden/>
          </w:rPr>
          <w:fldChar w:fldCharType="end"/>
        </w:r>
      </w:hyperlink>
    </w:p>
    <w:p w14:paraId="2E407F27" w14:textId="5E22B795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82" w:history="1">
        <w:r w:rsidR="009E2004" w:rsidRPr="001B55F2">
          <w:rPr>
            <w:rStyle w:val="Hiperpovezava"/>
            <w:noProof/>
          </w:rPr>
          <w:t>7.1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Splošno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26</w:t>
        </w:r>
        <w:r w:rsidR="009E2004">
          <w:rPr>
            <w:noProof/>
            <w:webHidden/>
          </w:rPr>
          <w:fldChar w:fldCharType="end"/>
        </w:r>
      </w:hyperlink>
    </w:p>
    <w:p w14:paraId="7B5ABFF3" w14:textId="7039B3A0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83" w:history="1">
        <w:r w:rsidR="009E2004" w:rsidRPr="001B55F2">
          <w:rPr>
            <w:rStyle w:val="Hiperpovezava"/>
            <w:noProof/>
          </w:rPr>
          <w:t>7.2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Aerofotografije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26</w:t>
        </w:r>
        <w:r w:rsidR="009E2004">
          <w:rPr>
            <w:noProof/>
            <w:webHidden/>
          </w:rPr>
          <w:fldChar w:fldCharType="end"/>
        </w:r>
      </w:hyperlink>
    </w:p>
    <w:p w14:paraId="6382C3BD" w14:textId="4CAB6AC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4" w:history="1">
        <w:r w:rsidR="009E2004" w:rsidRPr="001B55F2">
          <w:rPr>
            <w:rStyle w:val="Hiperpovezava"/>
            <w:noProof/>
          </w:rPr>
          <w:t>7.2.1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Izdelki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26</w:t>
        </w:r>
        <w:r w:rsidR="009E2004">
          <w:rPr>
            <w:noProof/>
            <w:webHidden/>
          </w:rPr>
          <w:fldChar w:fldCharType="end"/>
        </w:r>
      </w:hyperlink>
    </w:p>
    <w:p w14:paraId="2A9C0A3F" w14:textId="575055D1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5" w:history="1">
        <w:r w:rsidR="009E2004" w:rsidRPr="001B55F2">
          <w:rPr>
            <w:rStyle w:val="Hiperpovezava"/>
            <w:noProof/>
          </w:rPr>
          <w:t>7.2.2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27</w:t>
        </w:r>
        <w:r w:rsidR="009E2004">
          <w:rPr>
            <w:noProof/>
            <w:webHidden/>
          </w:rPr>
          <w:fldChar w:fldCharType="end"/>
        </w:r>
      </w:hyperlink>
    </w:p>
    <w:p w14:paraId="3F41CB88" w14:textId="763C2183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6" w:history="1">
        <w:r w:rsidR="009E2004" w:rsidRPr="001B55F2">
          <w:rPr>
            <w:rStyle w:val="Hiperpovezava"/>
            <w:noProof/>
          </w:rPr>
          <w:t>7.2.3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28</w:t>
        </w:r>
        <w:r w:rsidR="009E2004">
          <w:rPr>
            <w:noProof/>
            <w:webHidden/>
          </w:rPr>
          <w:fldChar w:fldCharType="end"/>
        </w:r>
      </w:hyperlink>
    </w:p>
    <w:p w14:paraId="5A2A0688" w14:textId="00B1420C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87" w:history="1">
        <w:r w:rsidR="009E2004" w:rsidRPr="001B55F2">
          <w:rPr>
            <w:rStyle w:val="Hiperpovezava"/>
            <w:noProof/>
          </w:rPr>
          <w:t>7.3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Terenske točke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28</w:t>
        </w:r>
        <w:r w:rsidR="009E2004">
          <w:rPr>
            <w:noProof/>
            <w:webHidden/>
          </w:rPr>
          <w:fldChar w:fldCharType="end"/>
        </w:r>
      </w:hyperlink>
    </w:p>
    <w:p w14:paraId="19497F5A" w14:textId="0D4C9DB2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8" w:history="1">
        <w:r w:rsidR="009E2004" w:rsidRPr="001B55F2">
          <w:rPr>
            <w:rStyle w:val="Hiperpovezava"/>
            <w:noProof/>
          </w:rPr>
          <w:t>7.3.1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Izdelki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28</w:t>
        </w:r>
        <w:r w:rsidR="009E2004">
          <w:rPr>
            <w:noProof/>
            <w:webHidden/>
          </w:rPr>
          <w:fldChar w:fldCharType="end"/>
        </w:r>
      </w:hyperlink>
    </w:p>
    <w:p w14:paraId="33A76169" w14:textId="09A6D93F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89" w:history="1">
        <w:r w:rsidR="009E2004" w:rsidRPr="001B55F2">
          <w:rPr>
            <w:rStyle w:val="Hiperpovezava"/>
            <w:noProof/>
          </w:rPr>
          <w:t>7.3.2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_Toc160523789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28</w:t>
        </w:r>
        <w:r w:rsidR="009E2004">
          <w:rPr>
            <w:noProof/>
            <w:webHidden/>
          </w:rPr>
          <w:fldChar w:fldCharType="end"/>
        </w:r>
      </w:hyperlink>
    </w:p>
    <w:p w14:paraId="3750B816" w14:textId="6FD54A63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0" w:history="1">
        <w:r w:rsidR="009E2004" w:rsidRPr="001B55F2">
          <w:rPr>
            <w:rStyle w:val="Hiperpovezava"/>
            <w:noProof/>
          </w:rPr>
          <w:t>7.3.3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29</w:t>
        </w:r>
        <w:r w:rsidR="009E2004">
          <w:rPr>
            <w:noProof/>
            <w:webHidden/>
          </w:rPr>
          <w:fldChar w:fldCharType="end"/>
        </w:r>
      </w:hyperlink>
    </w:p>
    <w:p w14:paraId="2EB2EDA6" w14:textId="20080516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91" w:history="1">
        <w:r w:rsidR="009E2004" w:rsidRPr="001B55F2">
          <w:rPr>
            <w:rStyle w:val="Hiperpovezava"/>
            <w:noProof/>
          </w:rPr>
          <w:t>7.4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Parametri aerotriangulacije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29</w:t>
        </w:r>
        <w:r w:rsidR="009E2004">
          <w:rPr>
            <w:noProof/>
            <w:webHidden/>
          </w:rPr>
          <w:fldChar w:fldCharType="end"/>
        </w:r>
      </w:hyperlink>
    </w:p>
    <w:p w14:paraId="2153C1FD" w14:textId="4474E352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2" w:history="1">
        <w:r w:rsidR="009E2004" w:rsidRPr="001B55F2">
          <w:rPr>
            <w:rStyle w:val="Hiperpovezava"/>
            <w:noProof/>
          </w:rPr>
          <w:t>7.4.1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Izdelki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_Toc160523792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29</w:t>
        </w:r>
        <w:r w:rsidR="009E2004">
          <w:rPr>
            <w:noProof/>
            <w:webHidden/>
          </w:rPr>
          <w:fldChar w:fldCharType="end"/>
        </w:r>
      </w:hyperlink>
    </w:p>
    <w:p w14:paraId="2545C1BB" w14:textId="59A67655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3" w:history="1">
        <w:r w:rsidR="009E2004" w:rsidRPr="001B55F2">
          <w:rPr>
            <w:rStyle w:val="Hiperpovezava"/>
            <w:noProof/>
          </w:rPr>
          <w:t>7.4.2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_Toc160523793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29</w:t>
        </w:r>
        <w:r w:rsidR="009E2004">
          <w:rPr>
            <w:noProof/>
            <w:webHidden/>
          </w:rPr>
          <w:fldChar w:fldCharType="end"/>
        </w:r>
      </w:hyperlink>
    </w:p>
    <w:p w14:paraId="0025ECF8" w14:textId="556E208A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4" w:history="1">
        <w:r w:rsidR="009E2004" w:rsidRPr="001B55F2">
          <w:rPr>
            <w:rStyle w:val="Hiperpovezava"/>
            <w:noProof/>
          </w:rPr>
          <w:t>7.4.3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_Toc160523794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30</w:t>
        </w:r>
        <w:r w:rsidR="009E2004">
          <w:rPr>
            <w:noProof/>
            <w:webHidden/>
          </w:rPr>
          <w:fldChar w:fldCharType="end"/>
        </w:r>
      </w:hyperlink>
    </w:p>
    <w:p w14:paraId="4A0084E4" w14:textId="0EC38B5C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95" w:history="1">
        <w:r w:rsidR="009E2004" w:rsidRPr="001B55F2">
          <w:rPr>
            <w:rStyle w:val="Hiperpovezava"/>
            <w:noProof/>
          </w:rPr>
          <w:t>7.5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Ortofoto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_Toc160523795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30</w:t>
        </w:r>
        <w:r w:rsidR="009E2004">
          <w:rPr>
            <w:noProof/>
            <w:webHidden/>
          </w:rPr>
          <w:fldChar w:fldCharType="end"/>
        </w:r>
      </w:hyperlink>
    </w:p>
    <w:p w14:paraId="10F6EB69" w14:textId="7CC707C4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6" w:history="1">
        <w:r w:rsidR="009E2004" w:rsidRPr="001B55F2">
          <w:rPr>
            <w:rStyle w:val="Hiperpovezava"/>
            <w:noProof/>
          </w:rPr>
          <w:t>7.5.1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Metapodatki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_Toc160523796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30</w:t>
        </w:r>
        <w:r w:rsidR="009E2004">
          <w:rPr>
            <w:noProof/>
            <w:webHidden/>
          </w:rPr>
          <w:fldChar w:fldCharType="end"/>
        </w:r>
      </w:hyperlink>
    </w:p>
    <w:p w14:paraId="6BB1CF11" w14:textId="3A0F358F" w:rsidR="009E2004" w:rsidRDefault="00315DC1">
      <w:pPr>
        <w:pStyle w:val="Kazalovsebine3"/>
        <w:tabs>
          <w:tab w:val="left" w:pos="1200"/>
          <w:tab w:val="right" w:leader="dot" w:pos="8302"/>
        </w:tabs>
        <w:rPr>
          <w:rFonts w:asciiTheme="minorHAnsi" w:eastAsiaTheme="minorEastAsia" w:hAnsiTheme="minorHAnsi" w:cstheme="minorBidi"/>
          <w:bCs w:val="0"/>
          <w:i w:val="0"/>
          <w:iCs w:val="0"/>
          <w:noProof/>
          <w:kern w:val="2"/>
          <w:szCs w:val="22"/>
          <w14:ligatures w14:val="standardContextual"/>
        </w:rPr>
      </w:pPr>
      <w:hyperlink w:anchor="_Toc160523797" w:history="1">
        <w:r w:rsidR="009E2004" w:rsidRPr="001B55F2">
          <w:rPr>
            <w:rStyle w:val="Hiperpovezava"/>
            <w:noProof/>
          </w:rPr>
          <w:t>7.5.2</w:t>
        </w:r>
        <w:r w:rsidR="009E2004">
          <w:rPr>
            <w:rFonts w:asciiTheme="minorHAnsi" w:eastAsiaTheme="minorEastAsia" w:hAnsiTheme="minorHAnsi" w:cstheme="minorBidi"/>
            <w:bCs w:val="0"/>
            <w:i w:val="0"/>
            <w:iC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Struktura zapisov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_Toc160523797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31</w:t>
        </w:r>
        <w:r w:rsidR="009E2004">
          <w:rPr>
            <w:noProof/>
            <w:webHidden/>
          </w:rPr>
          <w:fldChar w:fldCharType="end"/>
        </w:r>
      </w:hyperlink>
    </w:p>
    <w:p w14:paraId="1F61BAA9" w14:textId="4AF99917" w:rsidR="009E2004" w:rsidRDefault="00315DC1">
      <w:pPr>
        <w:pStyle w:val="Kazalovsebine1"/>
        <w:tabs>
          <w:tab w:val="left" w:pos="480"/>
          <w:tab w:val="right" w:leader="dot" w:pos="8302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Cs w:val="22"/>
          <w14:ligatures w14:val="standardContextual"/>
        </w:rPr>
      </w:pPr>
      <w:hyperlink w:anchor="_Toc160523798" w:history="1">
        <w:r w:rsidR="009E2004" w:rsidRPr="001B55F2">
          <w:rPr>
            <w:rStyle w:val="Hiperpovezava"/>
            <w:noProof/>
          </w:rPr>
          <w:t>8</w:t>
        </w:r>
        <w:r w:rsidR="009E2004">
          <w:rPr>
            <w:rFonts w:asciiTheme="minorHAnsi" w:eastAsiaTheme="minorEastAsia" w:hAnsiTheme="minorHAnsi" w:cstheme="minorBidi"/>
            <w:b w:val="0"/>
            <w: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Priloge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_Toc160523798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32</w:t>
        </w:r>
        <w:r w:rsidR="009E2004">
          <w:rPr>
            <w:noProof/>
            <w:webHidden/>
          </w:rPr>
          <w:fldChar w:fldCharType="end"/>
        </w:r>
      </w:hyperlink>
    </w:p>
    <w:p w14:paraId="0342A610" w14:textId="1A43C3A6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799" w:history="1">
        <w:r w:rsidR="009E2004" w:rsidRPr="001B55F2">
          <w:rPr>
            <w:rStyle w:val="Hiperpovezava"/>
            <w:noProof/>
          </w:rPr>
          <w:t>8.1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Priloga A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_Toc160523799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32</w:t>
        </w:r>
        <w:r w:rsidR="009E2004">
          <w:rPr>
            <w:noProof/>
            <w:webHidden/>
          </w:rPr>
          <w:fldChar w:fldCharType="end"/>
        </w:r>
      </w:hyperlink>
    </w:p>
    <w:p w14:paraId="2EE95DEC" w14:textId="79E32571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800" w:history="1">
        <w:r w:rsidR="009E2004" w:rsidRPr="001B55F2">
          <w:rPr>
            <w:rStyle w:val="Hiperpovezava"/>
            <w:noProof/>
          </w:rPr>
          <w:t>8.2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Priloga B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_Toc160523800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32</w:t>
        </w:r>
        <w:r w:rsidR="009E2004">
          <w:rPr>
            <w:noProof/>
            <w:webHidden/>
          </w:rPr>
          <w:fldChar w:fldCharType="end"/>
        </w:r>
      </w:hyperlink>
    </w:p>
    <w:p w14:paraId="49C503B9" w14:textId="305BAF43" w:rsidR="009E2004" w:rsidRDefault="00315DC1">
      <w:pPr>
        <w:pStyle w:val="Kazalovsebine2"/>
        <w:tabs>
          <w:tab w:val="left" w:pos="960"/>
          <w:tab w:val="right" w:leader="dot" w:pos="8302"/>
        </w:tabs>
        <w:rPr>
          <w:rFonts w:asciiTheme="minorHAnsi" w:eastAsiaTheme="minorEastAsia" w:hAnsiTheme="minorHAnsi" w:cstheme="minorBidi"/>
          <w:bCs w:val="0"/>
          <w:smallCaps w:val="0"/>
          <w:noProof/>
          <w:kern w:val="2"/>
          <w:szCs w:val="22"/>
          <w14:ligatures w14:val="standardContextual"/>
        </w:rPr>
      </w:pPr>
      <w:hyperlink w:anchor="_Toc160523801" w:history="1">
        <w:r w:rsidR="009E2004" w:rsidRPr="001B55F2">
          <w:rPr>
            <w:rStyle w:val="Hiperpovezava"/>
            <w:noProof/>
          </w:rPr>
          <w:t>8.3</w:t>
        </w:r>
        <w:r w:rsidR="009E2004">
          <w:rPr>
            <w:rFonts w:asciiTheme="minorHAnsi" w:eastAsiaTheme="minorEastAsia" w:hAnsiTheme="minorHAnsi" w:cstheme="minorBidi"/>
            <w:bCs w:val="0"/>
            <w:smallCaps w:val="0"/>
            <w:noProof/>
            <w:kern w:val="2"/>
            <w:szCs w:val="22"/>
            <w14:ligatures w14:val="standardContextual"/>
          </w:rPr>
          <w:tab/>
        </w:r>
        <w:r w:rsidR="009E2004" w:rsidRPr="001B55F2">
          <w:rPr>
            <w:rStyle w:val="Hiperpovezava"/>
            <w:noProof/>
          </w:rPr>
          <w:t>Priloga C</w:t>
        </w:r>
        <w:r w:rsidR="009E2004">
          <w:rPr>
            <w:noProof/>
            <w:webHidden/>
          </w:rPr>
          <w:tab/>
        </w:r>
        <w:r w:rsidR="009E2004">
          <w:rPr>
            <w:noProof/>
            <w:webHidden/>
          </w:rPr>
          <w:fldChar w:fldCharType="begin"/>
        </w:r>
        <w:r w:rsidR="009E2004">
          <w:rPr>
            <w:noProof/>
            <w:webHidden/>
          </w:rPr>
          <w:instrText xml:space="preserve"> PAGEREF _Toc160523801 \h </w:instrText>
        </w:r>
        <w:r w:rsidR="009E2004">
          <w:rPr>
            <w:noProof/>
            <w:webHidden/>
          </w:rPr>
        </w:r>
        <w:r w:rsidR="009E2004">
          <w:rPr>
            <w:noProof/>
            <w:webHidden/>
          </w:rPr>
          <w:fldChar w:fldCharType="separate"/>
        </w:r>
        <w:r w:rsidR="009E2004">
          <w:rPr>
            <w:noProof/>
            <w:webHidden/>
          </w:rPr>
          <w:t>32</w:t>
        </w:r>
        <w:r w:rsidR="009E2004">
          <w:rPr>
            <w:noProof/>
            <w:webHidden/>
          </w:rPr>
          <w:fldChar w:fldCharType="end"/>
        </w:r>
      </w:hyperlink>
    </w:p>
    <w:p w14:paraId="54C45403" w14:textId="262CAAA6" w:rsidR="00787D85" w:rsidRDefault="00787D85">
      <w:pPr>
        <w:pStyle w:val="Kazalovsebine3"/>
        <w:rPr>
          <w:rFonts w:cs="Arial"/>
          <w:sz w:val="24"/>
          <w:szCs w:val="22"/>
        </w:rPr>
      </w:pPr>
      <w:r w:rsidRPr="008D35C1">
        <w:rPr>
          <w:rFonts w:cs="Arial"/>
          <w:sz w:val="24"/>
          <w:szCs w:val="22"/>
        </w:rPr>
        <w:fldChar w:fldCharType="end"/>
      </w:r>
    </w:p>
    <w:p w14:paraId="3A60E9CF" w14:textId="77777777" w:rsidR="0002435F" w:rsidRDefault="0002435F" w:rsidP="0002435F"/>
    <w:p w14:paraId="5148A028" w14:textId="77777777" w:rsidR="00617D2B" w:rsidRPr="0002435F" w:rsidRDefault="00617D2B" w:rsidP="0002435F"/>
    <w:p w14:paraId="0AD7D7AD" w14:textId="77777777" w:rsidR="00B112D9" w:rsidRPr="00A86689" w:rsidRDefault="00B112D9" w:rsidP="00B112D9">
      <w:pPr>
        <w:rPr>
          <w:rFonts w:cs="Arial"/>
          <w:b/>
          <w:szCs w:val="22"/>
        </w:rPr>
      </w:pPr>
      <w:r w:rsidRPr="00A86689">
        <w:rPr>
          <w:rFonts w:cs="Arial"/>
          <w:b/>
          <w:szCs w:val="22"/>
        </w:rPr>
        <w:t>Kazalo slik</w:t>
      </w:r>
    </w:p>
    <w:p w14:paraId="244A76D1" w14:textId="75DF6620" w:rsidR="00C3532B" w:rsidRDefault="00B112D9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r w:rsidRPr="008D35C1">
        <w:fldChar w:fldCharType="begin"/>
      </w:r>
      <w:r w:rsidRPr="00A86689">
        <w:instrText xml:space="preserve"> TOC \h \z \c "Slika" </w:instrText>
      </w:r>
      <w:r w:rsidRPr="008D35C1">
        <w:fldChar w:fldCharType="separate"/>
      </w:r>
      <w:hyperlink w:anchor="_Toc160523804" w:history="1">
        <w:r w:rsidR="00C3532B" w:rsidRPr="003B3E2C">
          <w:rPr>
            <w:rStyle w:val="Hiperpovezava"/>
            <w:noProof/>
          </w:rPr>
          <w:t>Slika 1: Območja PLS v okviru Naloge 1</w:t>
        </w:r>
        <w:r w:rsidR="00C3532B">
          <w:rPr>
            <w:noProof/>
            <w:webHidden/>
          </w:rPr>
          <w:tab/>
        </w:r>
        <w:r w:rsidR="00C3532B">
          <w:rPr>
            <w:noProof/>
            <w:webHidden/>
          </w:rPr>
          <w:fldChar w:fldCharType="begin"/>
        </w:r>
        <w:r w:rsidR="00C3532B">
          <w:rPr>
            <w:noProof/>
            <w:webHidden/>
          </w:rPr>
          <w:instrText xml:space="preserve"> PAGEREF _Toc160523804 \h </w:instrText>
        </w:r>
        <w:r w:rsidR="00C3532B">
          <w:rPr>
            <w:noProof/>
            <w:webHidden/>
          </w:rPr>
        </w:r>
        <w:r w:rsidR="00C3532B">
          <w:rPr>
            <w:noProof/>
            <w:webHidden/>
          </w:rPr>
          <w:fldChar w:fldCharType="separate"/>
        </w:r>
        <w:r w:rsidR="00C3532B">
          <w:rPr>
            <w:noProof/>
            <w:webHidden/>
          </w:rPr>
          <w:t>6</w:t>
        </w:r>
        <w:r w:rsidR="00C3532B">
          <w:rPr>
            <w:noProof/>
            <w:webHidden/>
          </w:rPr>
          <w:fldChar w:fldCharType="end"/>
        </w:r>
      </w:hyperlink>
    </w:p>
    <w:p w14:paraId="57BCF0F6" w14:textId="6EA7E7F7" w:rsidR="00C3532B" w:rsidRDefault="00315DC1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hyperlink w:anchor="_Toc160523805" w:history="1">
        <w:r w:rsidR="00C3532B" w:rsidRPr="003B3E2C">
          <w:rPr>
            <w:rStyle w:val="Hiperpovezava"/>
            <w:noProof/>
          </w:rPr>
          <w:t>Slika 2: Primer izračuna ravninske in višinske točnosti</w:t>
        </w:r>
        <w:r w:rsidR="00C3532B">
          <w:rPr>
            <w:noProof/>
            <w:webHidden/>
          </w:rPr>
          <w:tab/>
        </w:r>
        <w:r w:rsidR="00C3532B">
          <w:rPr>
            <w:noProof/>
            <w:webHidden/>
          </w:rPr>
          <w:fldChar w:fldCharType="begin"/>
        </w:r>
        <w:r w:rsidR="00C3532B">
          <w:rPr>
            <w:noProof/>
            <w:webHidden/>
          </w:rPr>
          <w:instrText xml:space="preserve"> PAGEREF _Toc160523805 \h </w:instrText>
        </w:r>
        <w:r w:rsidR="00C3532B">
          <w:rPr>
            <w:noProof/>
            <w:webHidden/>
          </w:rPr>
        </w:r>
        <w:r w:rsidR="00C3532B">
          <w:rPr>
            <w:noProof/>
            <w:webHidden/>
          </w:rPr>
          <w:fldChar w:fldCharType="separate"/>
        </w:r>
        <w:r w:rsidR="00C3532B">
          <w:rPr>
            <w:noProof/>
            <w:webHidden/>
          </w:rPr>
          <w:t>17</w:t>
        </w:r>
        <w:r w:rsidR="00C3532B">
          <w:rPr>
            <w:noProof/>
            <w:webHidden/>
          </w:rPr>
          <w:fldChar w:fldCharType="end"/>
        </w:r>
      </w:hyperlink>
    </w:p>
    <w:p w14:paraId="35934C8C" w14:textId="067500B0" w:rsidR="0002435F" w:rsidRPr="008D35C1" w:rsidRDefault="00B112D9" w:rsidP="00B112D9">
      <w:r w:rsidRPr="008D35C1">
        <w:fldChar w:fldCharType="end"/>
      </w:r>
    </w:p>
    <w:p w14:paraId="38177468" w14:textId="77777777" w:rsidR="0045493E" w:rsidRDefault="0045493E" w:rsidP="00B112D9">
      <w:pPr>
        <w:rPr>
          <w:rFonts w:cs="Arial"/>
          <w:b/>
          <w:szCs w:val="22"/>
        </w:rPr>
      </w:pPr>
    </w:p>
    <w:p w14:paraId="6A26312B" w14:textId="65B6FD11" w:rsidR="00B112D9" w:rsidRPr="00A86689" w:rsidRDefault="009C7430" w:rsidP="00B112D9">
      <w:pPr>
        <w:rPr>
          <w:rFonts w:cs="Arial"/>
          <w:b/>
          <w:szCs w:val="22"/>
        </w:rPr>
      </w:pPr>
      <w:r w:rsidRPr="00A86689">
        <w:rPr>
          <w:rFonts w:cs="Arial"/>
          <w:b/>
          <w:szCs w:val="22"/>
        </w:rPr>
        <w:t>Kazalo tabel</w:t>
      </w:r>
    </w:p>
    <w:p w14:paraId="47E98361" w14:textId="21EDFC8D" w:rsidR="0002435F" w:rsidRDefault="00BB2BAD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r w:rsidRPr="008D35C1">
        <w:fldChar w:fldCharType="begin"/>
      </w:r>
      <w:r w:rsidRPr="00A86689">
        <w:instrText xml:space="preserve"> TOC \h \z \c "Tabela" </w:instrText>
      </w:r>
      <w:r w:rsidRPr="008D35C1">
        <w:fldChar w:fldCharType="separate"/>
      </w:r>
      <w:hyperlink w:anchor="_Toc160115237" w:history="1">
        <w:r w:rsidR="0002435F" w:rsidRPr="00B25553">
          <w:rPr>
            <w:rStyle w:val="Hiperpovezava"/>
            <w:noProof/>
          </w:rPr>
          <w:t>Tabela 1: Klasifikacijska shema razredov z opisi in predvideno uporabo</w:t>
        </w:r>
        <w:r w:rsidR="0002435F">
          <w:rPr>
            <w:noProof/>
            <w:webHidden/>
          </w:rPr>
          <w:tab/>
        </w:r>
        <w:r w:rsidR="0002435F">
          <w:rPr>
            <w:noProof/>
            <w:webHidden/>
          </w:rPr>
          <w:fldChar w:fldCharType="begin"/>
        </w:r>
        <w:r w:rsidR="0002435F">
          <w:rPr>
            <w:noProof/>
            <w:webHidden/>
          </w:rPr>
          <w:instrText xml:space="preserve"> PAGEREF _Toc160115237 \h </w:instrText>
        </w:r>
        <w:r w:rsidR="0002435F">
          <w:rPr>
            <w:noProof/>
            <w:webHidden/>
          </w:rPr>
        </w:r>
        <w:r w:rsidR="0002435F">
          <w:rPr>
            <w:noProof/>
            <w:webHidden/>
          </w:rPr>
          <w:fldChar w:fldCharType="separate"/>
        </w:r>
        <w:r w:rsidR="0002435F">
          <w:rPr>
            <w:noProof/>
            <w:webHidden/>
          </w:rPr>
          <w:t>18</w:t>
        </w:r>
        <w:r w:rsidR="0002435F">
          <w:rPr>
            <w:noProof/>
            <w:webHidden/>
          </w:rPr>
          <w:fldChar w:fldCharType="end"/>
        </w:r>
      </w:hyperlink>
    </w:p>
    <w:p w14:paraId="64620E4E" w14:textId="20596AE3" w:rsidR="0002435F" w:rsidRDefault="00315DC1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hyperlink w:anchor="_Toc160115238" w:history="1">
        <w:r w:rsidR="0002435F" w:rsidRPr="00B25553">
          <w:rPr>
            <w:rStyle w:val="Hiperpovezava"/>
            <w:noProof/>
          </w:rPr>
          <w:t>Tabela 2: Podatki o aerofotografiranju območja</w:t>
        </w:r>
        <w:r w:rsidR="0002435F">
          <w:rPr>
            <w:noProof/>
            <w:webHidden/>
          </w:rPr>
          <w:tab/>
        </w:r>
        <w:r w:rsidR="0002435F">
          <w:rPr>
            <w:noProof/>
            <w:webHidden/>
          </w:rPr>
          <w:fldChar w:fldCharType="begin"/>
        </w:r>
        <w:r w:rsidR="0002435F">
          <w:rPr>
            <w:noProof/>
            <w:webHidden/>
          </w:rPr>
          <w:instrText xml:space="preserve"> PAGEREF _Toc160115238 \h </w:instrText>
        </w:r>
        <w:r w:rsidR="0002435F">
          <w:rPr>
            <w:noProof/>
            <w:webHidden/>
          </w:rPr>
        </w:r>
        <w:r w:rsidR="0002435F">
          <w:rPr>
            <w:noProof/>
            <w:webHidden/>
          </w:rPr>
          <w:fldChar w:fldCharType="separate"/>
        </w:r>
        <w:r w:rsidR="0002435F">
          <w:rPr>
            <w:noProof/>
            <w:webHidden/>
          </w:rPr>
          <w:t>27</w:t>
        </w:r>
        <w:r w:rsidR="0002435F">
          <w:rPr>
            <w:noProof/>
            <w:webHidden/>
          </w:rPr>
          <w:fldChar w:fldCharType="end"/>
        </w:r>
      </w:hyperlink>
    </w:p>
    <w:p w14:paraId="20CBC006" w14:textId="67209768" w:rsidR="0002435F" w:rsidRDefault="00315DC1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hyperlink w:anchor="_Toc160115239" w:history="1">
        <w:r w:rsidR="0002435F" w:rsidRPr="00B25553">
          <w:rPr>
            <w:rStyle w:val="Hiperpovezava"/>
            <w:noProof/>
          </w:rPr>
          <w:t>Tabela 3: Podatki o aerofotografijah</w:t>
        </w:r>
        <w:r w:rsidR="0002435F">
          <w:rPr>
            <w:noProof/>
            <w:webHidden/>
          </w:rPr>
          <w:tab/>
        </w:r>
        <w:r w:rsidR="0002435F">
          <w:rPr>
            <w:noProof/>
            <w:webHidden/>
          </w:rPr>
          <w:fldChar w:fldCharType="begin"/>
        </w:r>
        <w:r w:rsidR="0002435F">
          <w:rPr>
            <w:noProof/>
            <w:webHidden/>
          </w:rPr>
          <w:instrText xml:space="preserve"> PAGEREF _Toc160115239 \h </w:instrText>
        </w:r>
        <w:r w:rsidR="0002435F">
          <w:rPr>
            <w:noProof/>
            <w:webHidden/>
          </w:rPr>
        </w:r>
        <w:r w:rsidR="0002435F">
          <w:rPr>
            <w:noProof/>
            <w:webHidden/>
          </w:rPr>
          <w:fldChar w:fldCharType="separate"/>
        </w:r>
        <w:r w:rsidR="0002435F">
          <w:rPr>
            <w:noProof/>
            <w:webHidden/>
          </w:rPr>
          <w:t>27</w:t>
        </w:r>
        <w:r w:rsidR="0002435F">
          <w:rPr>
            <w:noProof/>
            <w:webHidden/>
          </w:rPr>
          <w:fldChar w:fldCharType="end"/>
        </w:r>
      </w:hyperlink>
    </w:p>
    <w:p w14:paraId="4392590E" w14:textId="30EC2E2B" w:rsidR="0002435F" w:rsidRDefault="00315DC1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hyperlink w:anchor="_Toc160115240" w:history="1">
        <w:r w:rsidR="0002435F" w:rsidRPr="00B25553">
          <w:rPr>
            <w:rStyle w:val="Hiperpovezava"/>
            <w:noProof/>
          </w:rPr>
          <w:t>Tabela 4: Podatki o aerotriangulaciji območja</w:t>
        </w:r>
        <w:r w:rsidR="0002435F">
          <w:rPr>
            <w:noProof/>
            <w:webHidden/>
          </w:rPr>
          <w:tab/>
        </w:r>
        <w:r w:rsidR="0002435F">
          <w:rPr>
            <w:noProof/>
            <w:webHidden/>
          </w:rPr>
          <w:fldChar w:fldCharType="begin"/>
        </w:r>
        <w:r w:rsidR="0002435F">
          <w:rPr>
            <w:noProof/>
            <w:webHidden/>
          </w:rPr>
          <w:instrText xml:space="preserve"> PAGEREF _Toc160115240 \h </w:instrText>
        </w:r>
        <w:r w:rsidR="0002435F">
          <w:rPr>
            <w:noProof/>
            <w:webHidden/>
          </w:rPr>
        </w:r>
        <w:r w:rsidR="0002435F">
          <w:rPr>
            <w:noProof/>
            <w:webHidden/>
          </w:rPr>
          <w:fldChar w:fldCharType="separate"/>
        </w:r>
        <w:r w:rsidR="0002435F">
          <w:rPr>
            <w:noProof/>
            <w:webHidden/>
          </w:rPr>
          <w:t>29</w:t>
        </w:r>
        <w:r w:rsidR="0002435F">
          <w:rPr>
            <w:noProof/>
            <w:webHidden/>
          </w:rPr>
          <w:fldChar w:fldCharType="end"/>
        </w:r>
      </w:hyperlink>
    </w:p>
    <w:p w14:paraId="606F54BC" w14:textId="26F4D8BE" w:rsidR="0002435F" w:rsidRDefault="00315DC1">
      <w:pPr>
        <w:pStyle w:val="Kazaloslik"/>
        <w:tabs>
          <w:tab w:val="right" w:leader="dot" w:pos="8302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  <w14:ligatures w14:val="standardContextual"/>
        </w:rPr>
      </w:pPr>
      <w:hyperlink w:anchor="_Toc160115241" w:history="1">
        <w:r w:rsidR="0002435F" w:rsidRPr="00B25553">
          <w:rPr>
            <w:rStyle w:val="Hiperpovezava"/>
            <w:noProof/>
          </w:rPr>
          <w:t>Tabela 5: Podatki o ortofotih</w:t>
        </w:r>
        <w:r w:rsidR="0002435F">
          <w:rPr>
            <w:noProof/>
            <w:webHidden/>
          </w:rPr>
          <w:tab/>
        </w:r>
        <w:r w:rsidR="0002435F">
          <w:rPr>
            <w:noProof/>
            <w:webHidden/>
          </w:rPr>
          <w:fldChar w:fldCharType="begin"/>
        </w:r>
        <w:r w:rsidR="0002435F">
          <w:rPr>
            <w:noProof/>
            <w:webHidden/>
          </w:rPr>
          <w:instrText xml:space="preserve"> PAGEREF _Toc160115241 \h </w:instrText>
        </w:r>
        <w:r w:rsidR="0002435F">
          <w:rPr>
            <w:noProof/>
            <w:webHidden/>
          </w:rPr>
        </w:r>
        <w:r w:rsidR="0002435F">
          <w:rPr>
            <w:noProof/>
            <w:webHidden/>
          </w:rPr>
          <w:fldChar w:fldCharType="separate"/>
        </w:r>
        <w:r w:rsidR="0002435F">
          <w:rPr>
            <w:noProof/>
            <w:webHidden/>
          </w:rPr>
          <w:t>30</w:t>
        </w:r>
        <w:r w:rsidR="0002435F">
          <w:rPr>
            <w:noProof/>
            <w:webHidden/>
          </w:rPr>
          <w:fldChar w:fldCharType="end"/>
        </w:r>
      </w:hyperlink>
    </w:p>
    <w:p w14:paraId="1800B151" w14:textId="2A12AAA8" w:rsidR="00B112D9" w:rsidRPr="008D35C1" w:rsidRDefault="00BB2BAD" w:rsidP="00B112D9">
      <w:r w:rsidRPr="008D35C1">
        <w:fldChar w:fldCharType="end"/>
      </w:r>
    </w:p>
    <w:p w14:paraId="6D9F4039" w14:textId="77777777" w:rsidR="00B112D9" w:rsidRPr="00A86689" w:rsidRDefault="00B112D9" w:rsidP="00B112D9"/>
    <w:p w14:paraId="059AA2EB" w14:textId="77777777" w:rsidR="00787D85" w:rsidRPr="008D35C1" w:rsidRDefault="00787D85">
      <w:pPr>
        <w:jc w:val="both"/>
        <w:rPr>
          <w:rFonts w:cs="Arial"/>
          <w:szCs w:val="22"/>
        </w:rPr>
      </w:pPr>
      <w:bookmarkStart w:id="1" w:name="__RefHeading__1_311996004"/>
      <w:bookmarkEnd w:id="1"/>
    </w:p>
    <w:p w14:paraId="1868D3C3" w14:textId="77777777" w:rsidR="00787D85" w:rsidRPr="00A86689" w:rsidRDefault="00787D85">
      <w:pPr>
        <w:rPr>
          <w:rFonts w:cs="Arial"/>
          <w:b/>
          <w:bCs w:val="0"/>
          <w:szCs w:val="22"/>
        </w:rPr>
      </w:pPr>
      <w:bookmarkStart w:id="2" w:name="_Hlk77597006"/>
      <w:r w:rsidRPr="00A86689">
        <w:rPr>
          <w:rFonts w:cs="Arial"/>
          <w:b/>
          <w:bCs w:val="0"/>
          <w:szCs w:val="22"/>
        </w:rPr>
        <w:t>Okrajšave in terminologija</w:t>
      </w:r>
    </w:p>
    <w:p w14:paraId="089090C6" w14:textId="1DDACD5E" w:rsidR="00CA24A3" w:rsidRPr="00A86689" w:rsidRDefault="00CA24A3" w:rsidP="00174653">
      <w:pPr>
        <w:ind w:left="567" w:hanging="567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 xml:space="preserve">AF – </w:t>
      </w:r>
      <w:r w:rsidR="00B92E85" w:rsidRPr="00A86689">
        <w:rPr>
          <w:rFonts w:cs="Arial"/>
          <w:szCs w:val="22"/>
        </w:rPr>
        <w:t xml:space="preserve">aerofotografija ali </w:t>
      </w:r>
      <w:r w:rsidRPr="00A86689">
        <w:rPr>
          <w:rFonts w:cs="Arial"/>
          <w:szCs w:val="22"/>
        </w:rPr>
        <w:t>aerofotografiranje</w:t>
      </w:r>
    </w:p>
    <w:p w14:paraId="2D0EA07F" w14:textId="7071F72E" w:rsidR="00366E7D" w:rsidRPr="00A86689" w:rsidRDefault="00366E7D" w:rsidP="00366E7D">
      <w:r w:rsidRPr="00A86689">
        <w:t xml:space="preserve">AGL – </w:t>
      </w:r>
      <w:r w:rsidR="003B1F43" w:rsidRPr="00A86689">
        <w:t>nad nivojem terena (</w:t>
      </w:r>
      <w:r w:rsidRPr="00A86689">
        <w:t xml:space="preserve">angl. </w:t>
      </w:r>
      <w:proofErr w:type="spellStart"/>
      <w:r w:rsidRPr="00A86689">
        <w:t>Above</w:t>
      </w:r>
      <w:proofErr w:type="spellEnd"/>
      <w:r w:rsidRPr="00A86689">
        <w:t xml:space="preserve"> </w:t>
      </w:r>
      <w:proofErr w:type="spellStart"/>
      <w:r w:rsidRPr="00A86689">
        <w:t>Ground</w:t>
      </w:r>
      <w:proofErr w:type="spellEnd"/>
      <w:r w:rsidRPr="00A86689">
        <w:t xml:space="preserve"> </w:t>
      </w:r>
      <w:proofErr w:type="spellStart"/>
      <w:r w:rsidRPr="00A86689">
        <w:t>Level</w:t>
      </w:r>
      <w:proofErr w:type="spellEnd"/>
      <w:r w:rsidR="003B1F43" w:rsidRPr="00A86689">
        <w:t>)</w:t>
      </w:r>
    </w:p>
    <w:p w14:paraId="00B7678A" w14:textId="259BB15C" w:rsidR="004D6A10" w:rsidRDefault="004D6A10" w:rsidP="00174653">
      <w:pPr>
        <w:ind w:left="567" w:hanging="567"/>
        <w:jc w:val="both"/>
        <w:rPr>
          <w:szCs w:val="22"/>
        </w:rPr>
      </w:pPr>
      <w:r w:rsidRPr="00E22125">
        <w:rPr>
          <w:rFonts w:cs="Arial"/>
          <w:szCs w:val="22"/>
        </w:rPr>
        <w:t xml:space="preserve">ASCII – </w:t>
      </w:r>
      <w:proofErr w:type="spellStart"/>
      <w:r w:rsidRPr="00E22125">
        <w:rPr>
          <w:szCs w:val="22"/>
        </w:rPr>
        <w:t>American</w:t>
      </w:r>
      <w:proofErr w:type="spellEnd"/>
      <w:r w:rsidRPr="00E22125">
        <w:rPr>
          <w:szCs w:val="22"/>
        </w:rPr>
        <w:t xml:space="preserve"> Standard </w:t>
      </w:r>
      <w:proofErr w:type="spellStart"/>
      <w:r w:rsidRPr="00E22125">
        <w:rPr>
          <w:szCs w:val="22"/>
        </w:rPr>
        <w:t>Code</w:t>
      </w:r>
      <w:proofErr w:type="spellEnd"/>
      <w:r w:rsidRPr="00E22125">
        <w:rPr>
          <w:szCs w:val="22"/>
        </w:rPr>
        <w:t xml:space="preserve"> </w:t>
      </w:r>
      <w:proofErr w:type="spellStart"/>
      <w:r w:rsidRPr="00E22125">
        <w:rPr>
          <w:szCs w:val="22"/>
        </w:rPr>
        <w:t>for</w:t>
      </w:r>
      <w:proofErr w:type="spellEnd"/>
      <w:r w:rsidRPr="00E22125">
        <w:rPr>
          <w:szCs w:val="22"/>
        </w:rPr>
        <w:t xml:space="preserve"> </w:t>
      </w:r>
      <w:proofErr w:type="spellStart"/>
      <w:r w:rsidRPr="00E22125">
        <w:rPr>
          <w:szCs w:val="22"/>
        </w:rPr>
        <w:t>Information</w:t>
      </w:r>
      <w:proofErr w:type="spellEnd"/>
      <w:r w:rsidRPr="00E22125">
        <w:rPr>
          <w:szCs w:val="22"/>
        </w:rPr>
        <w:t xml:space="preserve"> </w:t>
      </w:r>
      <w:proofErr w:type="spellStart"/>
      <w:r w:rsidRPr="00E22125">
        <w:rPr>
          <w:szCs w:val="22"/>
        </w:rPr>
        <w:t>Interchange</w:t>
      </w:r>
      <w:proofErr w:type="spellEnd"/>
    </w:p>
    <w:p w14:paraId="10B3F275" w14:textId="78B703D6" w:rsidR="0045493E" w:rsidRPr="00E22125" w:rsidRDefault="0045493E" w:rsidP="00174653">
      <w:pPr>
        <w:ind w:left="567" w:hanging="567"/>
        <w:jc w:val="both"/>
        <w:rPr>
          <w:rFonts w:cs="Arial"/>
          <w:szCs w:val="22"/>
        </w:rPr>
      </w:pPr>
      <w:r w:rsidRPr="0045493E">
        <w:t xml:space="preserve">AT </w:t>
      </w:r>
      <w:r>
        <w:t xml:space="preserve">– </w:t>
      </w:r>
      <w:r w:rsidRPr="0045493E">
        <w:t>aerotriangulacija</w:t>
      </w:r>
    </w:p>
    <w:p w14:paraId="0BDCF02D" w14:textId="6A692AFE" w:rsidR="00174653" w:rsidRPr="00E22125" w:rsidRDefault="0017465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ATL1.0 </w:t>
      </w:r>
      <w:r w:rsidR="004D6A10" w:rsidRPr="00E22125">
        <w:rPr>
          <w:rFonts w:cs="Arial"/>
          <w:szCs w:val="22"/>
        </w:rPr>
        <w:t xml:space="preserve">– </w:t>
      </w:r>
      <w:r w:rsidRPr="00E22125">
        <w:rPr>
          <w:rFonts w:cs="Arial"/>
          <w:szCs w:val="22"/>
        </w:rPr>
        <w:t xml:space="preserve">ASPRS </w:t>
      </w:r>
      <w:proofErr w:type="spellStart"/>
      <w:r w:rsidRPr="00E22125">
        <w:rPr>
          <w:rFonts w:cs="Arial"/>
          <w:szCs w:val="22"/>
        </w:rPr>
        <w:t>Positional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Accuracy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Standards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for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Digital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Geospatial</w:t>
      </w:r>
      <w:proofErr w:type="spellEnd"/>
      <w:r w:rsidRPr="00E22125">
        <w:rPr>
          <w:rFonts w:cs="Arial"/>
          <w:szCs w:val="22"/>
        </w:rPr>
        <w:t xml:space="preserve"> Data ver. 1.0</w:t>
      </w:r>
    </w:p>
    <w:p w14:paraId="35F6B5E8" w14:textId="1C8267FF" w:rsidR="00ED32C9" w:rsidRPr="00E22125" w:rsidRDefault="00ED32C9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CAS – Ciklično aerofotograf</w:t>
      </w:r>
      <w:r w:rsidR="001E1542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>ranje Slovenije</w:t>
      </w:r>
    </w:p>
    <w:p w14:paraId="54AD4AAA" w14:textId="77777777" w:rsidR="00AE1AAC" w:rsidRPr="00E22125" w:rsidRDefault="00AE1AAC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CLSS – Ciklično lasersko skeniranje Slovenije</w:t>
      </w:r>
    </w:p>
    <w:p w14:paraId="17163D3E" w14:textId="18670C1E" w:rsidR="00787D85" w:rsidRPr="00E22125" w:rsidRDefault="0064544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D96-17/TM</w:t>
      </w:r>
      <w:r w:rsidR="00CF5140">
        <w:rPr>
          <w:rFonts w:cs="Arial"/>
          <w:szCs w:val="22"/>
        </w:rPr>
        <w:t xml:space="preserve"> </w:t>
      </w:r>
      <w:r w:rsidR="00787D85" w:rsidRPr="00E22125">
        <w:rPr>
          <w:rFonts w:cs="Arial"/>
          <w:szCs w:val="22"/>
        </w:rPr>
        <w:t>– ime novega državnega ravninskega koordinatnega sistema</w:t>
      </w:r>
    </w:p>
    <w:p w14:paraId="4B383310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D48/GK – ime starega državnega ravninskega koordinatnega sistema</w:t>
      </w:r>
    </w:p>
    <w:p w14:paraId="460BC7DA" w14:textId="77777777" w:rsidR="00366E7D" w:rsidRPr="00E22125" w:rsidRDefault="00366E7D" w:rsidP="00366E7D">
      <w:r w:rsidRPr="00E22125">
        <w:t>DMK – digitalni model krošenj</w:t>
      </w:r>
    </w:p>
    <w:p w14:paraId="4CFEC445" w14:textId="77777777" w:rsidR="00366E7D" w:rsidRPr="00E22125" w:rsidRDefault="00366E7D" w:rsidP="007D21CB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DMP – digitalni model površja</w:t>
      </w:r>
      <w:r w:rsidR="009438E2" w:rsidRPr="00E22125">
        <w:rPr>
          <w:rFonts w:cs="Arial"/>
          <w:szCs w:val="22"/>
        </w:rPr>
        <w:t xml:space="preserve"> (angl. </w:t>
      </w:r>
      <w:proofErr w:type="spellStart"/>
      <w:r w:rsidR="009438E2" w:rsidRPr="00E22125">
        <w:rPr>
          <w:rFonts w:cs="Arial"/>
          <w:szCs w:val="22"/>
        </w:rPr>
        <w:t>Digital</w:t>
      </w:r>
      <w:proofErr w:type="spellEnd"/>
      <w:r w:rsidR="009438E2" w:rsidRPr="00E22125">
        <w:rPr>
          <w:rFonts w:cs="Arial"/>
          <w:szCs w:val="22"/>
        </w:rPr>
        <w:t xml:space="preserve"> </w:t>
      </w:r>
      <w:proofErr w:type="spellStart"/>
      <w:r w:rsidR="009438E2" w:rsidRPr="00E22125">
        <w:rPr>
          <w:rFonts w:cs="Arial"/>
          <w:szCs w:val="22"/>
        </w:rPr>
        <w:t>Surface</w:t>
      </w:r>
      <w:proofErr w:type="spellEnd"/>
      <w:r w:rsidR="009438E2" w:rsidRPr="00E22125">
        <w:rPr>
          <w:rFonts w:cs="Arial"/>
          <w:szCs w:val="22"/>
        </w:rPr>
        <w:t xml:space="preserve"> Model</w:t>
      </w:r>
      <w:r w:rsidR="00EA014C" w:rsidRPr="00E22125">
        <w:rPr>
          <w:rFonts w:cs="Arial"/>
          <w:szCs w:val="22"/>
        </w:rPr>
        <w:t>) v tem dokumentu izdelan iz laserskega skeniranja</w:t>
      </w:r>
    </w:p>
    <w:p w14:paraId="64BC6F3E" w14:textId="77777777" w:rsidR="00EA014C" w:rsidRPr="00E22125" w:rsidRDefault="00EA014C" w:rsidP="00366E7D">
      <w:r w:rsidRPr="00E22125">
        <w:t>DMPa1 – originalni digitalni model površja izdelan s pomočjo slikovnega ujemanja</w:t>
      </w:r>
    </w:p>
    <w:p w14:paraId="2C04981C" w14:textId="734F632A" w:rsidR="00EA014C" w:rsidRDefault="00EA014C" w:rsidP="00802601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DMPa2 – digitalni model površja izdelan s pomočjo slikovnega ujemanja in </w:t>
      </w:r>
      <w:r w:rsidR="003177A0" w:rsidRPr="00E22125">
        <w:rPr>
          <w:rFonts w:cs="Arial"/>
          <w:szCs w:val="22"/>
        </w:rPr>
        <w:t>interpoliran</w:t>
      </w:r>
      <w:r w:rsidRPr="00E22125">
        <w:rPr>
          <w:rFonts w:cs="Arial"/>
          <w:szCs w:val="22"/>
        </w:rPr>
        <w:t xml:space="preserve"> v kvadratn</w:t>
      </w:r>
      <w:r w:rsidR="00802601" w:rsidRPr="00E22125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 xml:space="preserve"> mrežo točk</w:t>
      </w:r>
    </w:p>
    <w:p w14:paraId="479C29E2" w14:textId="04D5CF32" w:rsidR="00973CD8" w:rsidRPr="00E22125" w:rsidRDefault="00973CD8" w:rsidP="00802601">
      <w:pPr>
        <w:ind w:left="567" w:hanging="567"/>
        <w:jc w:val="both"/>
        <w:rPr>
          <w:rFonts w:cs="Arial"/>
          <w:szCs w:val="22"/>
        </w:rPr>
      </w:pPr>
      <w:r>
        <w:rPr>
          <w:rFonts w:cs="Arial"/>
          <w:szCs w:val="22"/>
        </w:rPr>
        <w:t>DMPOF – digitalni model površja, ki bo uporabljen za izdelavo popolnega ortofota</w:t>
      </w:r>
    </w:p>
    <w:p w14:paraId="474C23F1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DMR – digitalni model reliefa (ang. </w:t>
      </w:r>
      <w:proofErr w:type="spellStart"/>
      <w:r w:rsidRPr="00E22125">
        <w:rPr>
          <w:rFonts w:cs="Arial"/>
          <w:szCs w:val="22"/>
        </w:rPr>
        <w:t>Digital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Terrain</w:t>
      </w:r>
      <w:proofErr w:type="spellEnd"/>
      <w:r w:rsidRPr="00E22125">
        <w:rPr>
          <w:rFonts w:cs="Arial"/>
          <w:szCs w:val="22"/>
        </w:rPr>
        <w:t xml:space="preserve"> Model – DTM)</w:t>
      </w:r>
    </w:p>
    <w:p w14:paraId="0E702107" w14:textId="296AA47E" w:rsidR="009438E2" w:rsidRDefault="009438E2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DMV – digitalni model višin (vsebuje DMP, </w:t>
      </w:r>
      <w:r w:rsidR="00F828D3">
        <w:rPr>
          <w:rFonts w:cs="Arial"/>
          <w:szCs w:val="22"/>
        </w:rPr>
        <w:t>DMR</w:t>
      </w:r>
      <w:r w:rsidR="00654CC7" w:rsidRPr="00E22125">
        <w:rPr>
          <w:rFonts w:cs="Arial"/>
          <w:szCs w:val="22"/>
        </w:rPr>
        <w:t>,</w:t>
      </w:r>
      <w:r w:rsidR="00F828D3">
        <w:rPr>
          <w:rFonts w:cs="Arial"/>
          <w:szCs w:val="22"/>
        </w:rPr>
        <w:t xml:space="preserve"> </w:t>
      </w:r>
      <w:proofErr w:type="spellStart"/>
      <w:r w:rsidR="00F828D3">
        <w:rPr>
          <w:rFonts w:cs="Arial"/>
          <w:szCs w:val="22"/>
        </w:rPr>
        <w:t>nDMP</w:t>
      </w:r>
      <w:proofErr w:type="spellEnd"/>
      <w:r w:rsidR="00F828D3">
        <w:rPr>
          <w:rFonts w:cs="Arial"/>
          <w:szCs w:val="22"/>
        </w:rPr>
        <w:t xml:space="preserve">, </w:t>
      </w:r>
      <w:r w:rsidR="00654CC7" w:rsidRPr="00E22125">
        <w:rPr>
          <w:rFonts w:cs="Arial"/>
          <w:szCs w:val="22"/>
        </w:rPr>
        <w:t>DMPa1, DMPa2, DMPOF</w:t>
      </w:r>
      <w:r w:rsidR="00F74EB0" w:rsidRPr="00E22125">
        <w:rPr>
          <w:rFonts w:cs="Arial"/>
          <w:szCs w:val="22"/>
        </w:rPr>
        <w:t xml:space="preserve"> in</w:t>
      </w:r>
      <w:r w:rsidRPr="00E22125">
        <w:rPr>
          <w:rFonts w:cs="Arial"/>
          <w:szCs w:val="22"/>
        </w:rPr>
        <w:t>)</w:t>
      </w:r>
    </w:p>
    <w:p w14:paraId="7EAFD0DF" w14:textId="4BE37FF3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DTI – dolžina talnega intervala </w:t>
      </w:r>
      <w:r w:rsidR="00802601" w:rsidRPr="00E22125">
        <w:rPr>
          <w:rFonts w:cs="Arial"/>
          <w:szCs w:val="22"/>
        </w:rPr>
        <w:t xml:space="preserve">oz. prostorska ločljivost </w:t>
      </w:r>
      <w:r w:rsidRPr="00E22125">
        <w:rPr>
          <w:rFonts w:cs="Arial"/>
          <w:szCs w:val="22"/>
        </w:rPr>
        <w:t xml:space="preserve">(ang. </w:t>
      </w:r>
      <w:proofErr w:type="spellStart"/>
      <w:r w:rsidRPr="00E22125">
        <w:rPr>
          <w:rFonts w:cs="Arial"/>
          <w:szCs w:val="22"/>
        </w:rPr>
        <w:t>Ground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Sampling</w:t>
      </w:r>
      <w:proofErr w:type="spellEnd"/>
      <w:r w:rsidRPr="00E22125">
        <w:rPr>
          <w:rFonts w:cs="Arial"/>
          <w:szCs w:val="22"/>
        </w:rPr>
        <w:t xml:space="preserve"> Distance – GSD)</w:t>
      </w:r>
    </w:p>
    <w:p w14:paraId="39ECF838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DTK – digitalna topografska karta</w:t>
      </w:r>
    </w:p>
    <w:p w14:paraId="52FB43E6" w14:textId="77777777" w:rsidR="00366E7D" w:rsidRPr="00E22125" w:rsidRDefault="00366E7D" w:rsidP="00366E7D">
      <w:r w:rsidRPr="00E22125">
        <w:t>DZ – daljinsko zaznavanje</w:t>
      </w:r>
    </w:p>
    <w:p w14:paraId="0C68BA4E" w14:textId="0DEC0E71" w:rsidR="00274D8F" w:rsidRPr="00E22125" w:rsidRDefault="00274D8F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e, n – oznaka koordinat v </w:t>
      </w:r>
      <w:r w:rsidR="00645443" w:rsidRPr="00E22125">
        <w:rPr>
          <w:rFonts w:cs="Arial"/>
          <w:szCs w:val="22"/>
        </w:rPr>
        <w:t>D96-17/TM</w:t>
      </w:r>
    </w:p>
    <w:p w14:paraId="4E021ABC" w14:textId="21BECDAF" w:rsidR="004D6A10" w:rsidRPr="00E22125" w:rsidRDefault="004D6A10" w:rsidP="00366E7D">
      <w:pPr>
        <w:rPr>
          <w:rFonts w:cs="Arial"/>
          <w:szCs w:val="22"/>
        </w:rPr>
      </w:pPr>
      <w:r w:rsidRPr="00E22125">
        <w:t xml:space="preserve">ESRI </w:t>
      </w:r>
      <w:r w:rsidRPr="00E22125">
        <w:rPr>
          <w:rFonts w:cs="Arial"/>
          <w:szCs w:val="22"/>
        </w:rPr>
        <w:t xml:space="preserve">– </w:t>
      </w:r>
      <w:proofErr w:type="spellStart"/>
      <w:r w:rsidRPr="00E22125">
        <w:rPr>
          <w:rFonts w:cs="Arial"/>
          <w:szCs w:val="22"/>
        </w:rPr>
        <w:t>Environmental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Systems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Research</w:t>
      </w:r>
      <w:proofErr w:type="spellEnd"/>
      <w:r w:rsidRPr="00E22125">
        <w:rPr>
          <w:rFonts w:cs="Arial"/>
          <w:szCs w:val="22"/>
        </w:rPr>
        <w:t xml:space="preserve"> Institute </w:t>
      </w:r>
    </w:p>
    <w:p w14:paraId="28BFFD75" w14:textId="61C141B1" w:rsidR="00366E7D" w:rsidRPr="00E22125" w:rsidRDefault="00366E7D" w:rsidP="00366E7D">
      <w:r w:rsidRPr="00E22125">
        <w:t xml:space="preserve">FOV – angl. </w:t>
      </w:r>
      <w:proofErr w:type="spellStart"/>
      <w:r w:rsidRPr="00E22125">
        <w:t>Field</w:t>
      </w:r>
      <w:proofErr w:type="spellEnd"/>
      <w:r w:rsidRPr="00E22125">
        <w:t xml:space="preserve"> </w:t>
      </w:r>
      <w:proofErr w:type="spellStart"/>
      <w:r w:rsidRPr="00E22125">
        <w:t>Of</w:t>
      </w:r>
      <w:proofErr w:type="spellEnd"/>
      <w:r w:rsidRPr="00E22125">
        <w:t xml:space="preserve"> </w:t>
      </w:r>
      <w:proofErr w:type="spellStart"/>
      <w:r w:rsidRPr="00E22125">
        <w:t>View</w:t>
      </w:r>
      <w:proofErr w:type="spellEnd"/>
    </w:p>
    <w:p w14:paraId="686B310A" w14:textId="77777777" w:rsidR="00AE1AAC" w:rsidRPr="00E22125" w:rsidRDefault="00AE1AAC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GKOT – georeferenciran in klasificiran oblak točk</w:t>
      </w:r>
    </w:p>
    <w:p w14:paraId="73454E08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GOT – georeferenciran oblak točk</w:t>
      </w:r>
    </w:p>
    <w:p w14:paraId="44CF7D58" w14:textId="33244396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GNSS – globalni navigacijski satelitski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sistem</w:t>
      </w:r>
    </w:p>
    <w:p w14:paraId="67087D4C" w14:textId="77777777" w:rsidR="00274D8F" w:rsidRPr="00E22125" w:rsidRDefault="00274D8F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h – elipsoidna višina</w:t>
      </w:r>
    </w:p>
    <w:p w14:paraId="4BBBAEC4" w14:textId="77777777" w:rsidR="00274D8F" w:rsidRPr="00E22125" w:rsidRDefault="00274D8F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H – nadmorska višina</w:t>
      </w:r>
    </w:p>
    <w:p w14:paraId="7A2C6D17" w14:textId="4509E6B8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INS – inercialni navigacijski sistem</w:t>
      </w:r>
    </w:p>
    <w:p w14:paraId="27E4F36B" w14:textId="00D394AD" w:rsidR="0009680E" w:rsidRDefault="0009680E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 – kontrolna točka oz. terenska točka, ki se uporabi za namen kontrole npr. točnosti aerotriangulacije</w:t>
      </w:r>
      <w:r w:rsidR="00166CD3">
        <w:rPr>
          <w:rFonts w:cs="Arial"/>
          <w:szCs w:val="22"/>
        </w:rPr>
        <w:t xml:space="preserve"> in</w:t>
      </w:r>
    </w:p>
    <w:p w14:paraId="47C09187" w14:textId="049B6C6B" w:rsidR="00166CD3" w:rsidRDefault="00166CD3" w:rsidP="00166CD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– kontrolna točka oz. terenska točka, ki se uporabi za namen kontrole točnosti višin laserskega skeniranj</w:t>
      </w:r>
      <w:r>
        <w:rPr>
          <w:rFonts w:cs="Arial"/>
          <w:szCs w:val="22"/>
        </w:rPr>
        <w:t>a</w:t>
      </w:r>
    </w:p>
    <w:p w14:paraId="6DC11A5A" w14:textId="77777777" w:rsidR="00174653" w:rsidRPr="00E22125" w:rsidRDefault="0017465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LAS1.4 - LAS </w:t>
      </w:r>
      <w:proofErr w:type="spellStart"/>
      <w:r w:rsidRPr="00E22125">
        <w:rPr>
          <w:rFonts w:cs="Arial"/>
          <w:szCs w:val="22"/>
        </w:rPr>
        <w:t>Specification</w:t>
      </w:r>
      <w:proofErr w:type="spellEnd"/>
      <w:r w:rsidRPr="00E22125">
        <w:rPr>
          <w:rFonts w:cs="Arial"/>
          <w:szCs w:val="22"/>
        </w:rPr>
        <w:t xml:space="preserve"> 1.4 – R15 (dokument revidiran 9. julija 2019)</w:t>
      </w:r>
    </w:p>
    <w:p w14:paraId="241CD98C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LSS – Lasersko skeniranje Slovenije </w:t>
      </w:r>
    </w:p>
    <w:p w14:paraId="01D2843D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LS – lasersko skeniranje</w:t>
      </w:r>
    </w:p>
    <w:p w14:paraId="0427CA5E" w14:textId="3384EB20" w:rsidR="00366E7D" w:rsidRPr="00E22125" w:rsidRDefault="00366E7D" w:rsidP="00366E7D">
      <w:proofErr w:type="spellStart"/>
      <w:r w:rsidRPr="00E22125">
        <w:t>nDMP</w:t>
      </w:r>
      <w:proofErr w:type="spellEnd"/>
      <w:r w:rsidRPr="00E22125">
        <w:t xml:space="preserve"> – normaliziran digitalni model površja</w:t>
      </w:r>
    </w:p>
    <w:p w14:paraId="058B2017" w14:textId="78A84FA4" w:rsidR="00174653" w:rsidRPr="00E22125" w:rsidRDefault="0017465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NGT </w:t>
      </w:r>
      <w:r w:rsidR="00802601" w:rsidRPr="00E22125">
        <w:t xml:space="preserve">– </w:t>
      </w:r>
      <w:r w:rsidRPr="00E22125">
        <w:rPr>
          <w:rFonts w:cs="Arial"/>
          <w:szCs w:val="22"/>
        </w:rPr>
        <w:t xml:space="preserve">nominalna gostota točk – (angl. </w:t>
      </w:r>
      <w:r w:rsidR="003B1F43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 xml:space="preserve">ominal </w:t>
      </w:r>
      <w:proofErr w:type="spellStart"/>
      <w:r w:rsidR="003B1F43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ulse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3B1F43" w:rsidRPr="00E22125">
        <w:rPr>
          <w:rFonts w:cs="Arial"/>
          <w:szCs w:val="22"/>
        </w:rPr>
        <w:t>D</w:t>
      </w:r>
      <w:r w:rsidRPr="00E22125">
        <w:rPr>
          <w:rFonts w:cs="Arial"/>
          <w:szCs w:val="22"/>
        </w:rPr>
        <w:t>ensity</w:t>
      </w:r>
      <w:proofErr w:type="spellEnd"/>
      <w:r w:rsidRPr="00E22125">
        <w:rPr>
          <w:rFonts w:cs="Arial"/>
          <w:szCs w:val="22"/>
        </w:rPr>
        <w:t xml:space="preserve"> – NPD), je povprečna gostota točk prvega (ali zadnjega) odboja laserskega žarka pos</w:t>
      </w:r>
      <w:r w:rsidR="001E1542" w:rsidRPr="00E22125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>meznega pasu</w:t>
      </w:r>
    </w:p>
    <w:p w14:paraId="6C04497A" w14:textId="6ADFA49E" w:rsidR="005B2233" w:rsidRPr="00E22125" w:rsidRDefault="005B223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NIR – bližnji infrardeči kanal (angl. </w:t>
      </w:r>
      <w:proofErr w:type="spellStart"/>
      <w:r w:rsidRPr="00E22125">
        <w:rPr>
          <w:rFonts w:cs="Arial"/>
          <w:szCs w:val="22"/>
        </w:rPr>
        <w:t>Near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Infrared</w:t>
      </w:r>
      <w:proofErr w:type="spellEnd"/>
      <w:r w:rsidRPr="00E22125">
        <w:rPr>
          <w:rFonts w:cs="Arial"/>
          <w:szCs w:val="22"/>
        </w:rPr>
        <w:t xml:space="preserve"> – NIR)</w:t>
      </w:r>
    </w:p>
    <w:p w14:paraId="1D353DAE" w14:textId="3811D939" w:rsidR="00CE1145" w:rsidRPr="00E22125" w:rsidRDefault="00CE1145" w:rsidP="00174653">
      <w:pPr>
        <w:ind w:left="567" w:hanging="567"/>
        <w:jc w:val="both"/>
        <w:rPr>
          <w:rFonts w:cs="Arial"/>
          <w:szCs w:val="22"/>
        </w:rPr>
      </w:pPr>
      <w:proofErr w:type="spellStart"/>
      <w:r w:rsidRPr="00E22125">
        <w:rPr>
          <w:rFonts w:cs="Arial"/>
          <w:szCs w:val="22"/>
        </w:rPr>
        <w:t>nmv</w:t>
      </w:r>
      <w:proofErr w:type="spellEnd"/>
      <w:r w:rsidRPr="00E22125">
        <w:rPr>
          <w:rFonts w:cs="Arial"/>
          <w:szCs w:val="22"/>
        </w:rPr>
        <w:t xml:space="preserve"> – nadmorska višina</w:t>
      </w:r>
    </w:p>
    <w:p w14:paraId="48C556A6" w14:textId="51DC63F3" w:rsidR="0066611B" w:rsidRPr="008D35C1" w:rsidRDefault="0017465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lastRenderedPageBreak/>
        <w:t xml:space="preserve">NRT – nominalna razdalja med točkami – (angl. </w:t>
      </w:r>
      <w:r w:rsidR="003B1F43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 xml:space="preserve">ominal </w:t>
      </w:r>
      <w:proofErr w:type="spellStart"/>
      <w:r w:rsidR="003B1F43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ulse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3B1F43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>pacing</w:t>
      </w:r>
      <w:proofErr w:type="spellEnd"/>
      <w:r w:rsidRPr="00E22125">
        <w:rPr>
          <w:rFonts w:cs="Arial"/>
          <w:szCs w:val="22"/>
        </w:rPr>
        <w:t xml:space="preserve"> – NPS) NPS = 1/</w:t>
      </w:r>
      <w:r w:rsidRPr="008D35C1">
        <w:rPr>
          <w:rFonts w:ascii="GreekMathSymbols" w:eastAsia="GreekMathSymbols" w:hAnsi="GreekMathSymbols" w:cs="GreekMathSymbols"/>
          <w:szCs w:val="22"/>
        </w:rPr>
        <w:t>Ö</w:t>
      </w:r>
      <w:r w:rsidRPr="008D35C1">
        <w:rPr>
          <w:rFonts w:cs="Arial"/>
          <w:szCs w:val="22"/>
        </w:rPr>
        <w:t>NPD</w:t>
      </w:r>
    </w:p>
    <w:p w14:paraId="559A05B4" w14:textId="2F9F3401" w:rsidR="0066611B" w:rsidRPr="00A86689" w:rsidRDefault="0066611B" w:rsidP="00174653">
      <w:pPr>
        <w:ind w:left="567" w:hanging="567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 xml:space="preserve">NSE – najmanjši slikovni element (angl. </w:t>
      </w:r>
      <w:proofErr w:type="spellStart"/>
      <w:r w:rsidRPr="00A86689">
        <w:rPr>
          <w:rFonts w:cs="Arial"/>
          <w:szCs w:val="22"/>
        </w:rPr>
        <w:t>pixel</w:t>
      </w:r>
      <w:proofErr w:type="spellEnd"/>
      <w:r w:rsidRPr="00A86689">
        <w:rPr>
          <w:rFonts w:cs="Arial"/>
          <w:szCs w:val="22"/>
        </w:rPr>
        <w:t xml:space="preserve"> – </w:t>
      </w:r>
      <w:proofErr w:type="spellStart"/>
      <w:r w:rsidR="003B1F43" w:rsidRPr="00A86689">
        <w:rPr>
          <w:rFonts w:cs="Arial"/>
          <w:szCs w:val="22"/>
        </w:rPr>
        <w:t>pi</w:t>
      </w:r>
      <w:r w:rsidRPr="00A86689">
        <w:rPr>
          <w:rFonts w:cs="Arial"/>
          <w:szCs w:val="22"/>
        </w:rPr>
        <w:t>cture</w:t>
      </w:r>
      <w:proofErr w:type="spellEnd"/>
      <w:r w:rsidRPr="00A86689">
        <w:rPr>
          <w:rFonts w:cs="Arial"/>
          <w:szCs w:val="22"/>
        </w:rPr>
        <w:t xml:space="preserve"> element)</w:t>
      </w:r>
    </w:p>
    <w:p w14:paraId="0C4F9123" w14:textId="16067A8D" w:rsidR="00366E7D" w:rsidRPr="00E22125" w:rsidRDefault="00366E7D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OAF – območje </w:t>
      </w:r>
      <w:r w:rsidR="003177A0" w:rsidRPr="00E22125">
        <w:rPr>
          <w:rFonts w:cs="Arial"/>
          <w:szCs w:val="22"/>
        </w:rPr>
        <w:t>aerofotografiranja</w:t>
      </w:r>
      <w:r w:rsidRPr="00E22125">
        <w:rPr>
          <w:rFonts w:cs="Arial"/>
          <w:szCs w:val="22"/>
        </w:rPr>
        <w:t xml:space="preserve"> </w:t>
      </w:r>
    </w:p>
    <w:p w14:paraId="637FB106" w14:textId="77777777" w:rsidR="006E4358" w:rsidRPr="00E22125" w:rsidRDefault="006E4358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OBV – območja brez vegetacije</w:t>
      </w:r>
    </w:p>
    <w:p w14:paraId="34B70DB2" w14:textId="0D0516E9" w:rsidR="00035722" w:rsidRPr="00E22125" w:rsidRDefault="00035722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OF – ortofoto </w:t>
      </w:r>
      <w:r w:rsidR="00E45099" w:rsidRPr="00E22125">
        <w:rPr>
          <w:rFonts w:cs="Arial"/>
          <w:szCs w:val="22"/>
        </w:rPr>
        <w:t xml:space="preserve">oz. običajni ortofoto </w:t>
      </w:r>
      <w:r w:rsidRPr="00E22125">
        <w:rPr>
          <w:rFonts w:cs="Arial"/>
          <w:szCs w:val="22"/>
        </w:rPr>
        <w:t xml:space="preserve">(angl. </w:t>
      </w:r>
      <w:proofErr w:type="spellStart"/>
      <w:r w:rsidRPr="00E22125">
        <w:rPr>
          <w:rFonts w:cs="Arial"/>
          <w:szCs w:val="22"/>
        </w:rPr>
        <w:t>Orthophoto</w:t>
      </w:r>
      <w:proofErr w:type="spellEnd"/>
      <w:r w:rsidRPr="00E22125">
        <w:rPr>
          <w:rFonts w:cs="Arial"/>
          <w:szCs w:val="22"/>
        </w:rPr>
        <w:t>)</w:t>
      </w:r>
    </w:p>
    <w:p w14:paraId="6D952952" w14:textId="360661C8" w:rsidR="00174653" w:rsidRPr="00E22125" w:rsidRDefault="0017465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OLS21A - USGS </w:t>
      </w:r>
      <w:proofErr w:type="spellStart"/>
      <w:r w:rsidRPr="00E22125">
        <w:rPr>
          <w:rFonts w:cs="Arial"/>
          <w:szCs w:val="22"/>
        </w:rPr>
        <w:t>LiDAR</w:t>
      </w:r>
      <w:proofErr w:type="spellEnd"/>
      <w:r w:rsidRPr="00E22125">
        <w:rPr>
          <w:rFonts w:cs="Arial"/>
          <w:szCs w:val="22"/>
        </w:rPr>
        <w:t xml:space="preserve"> Base </w:t>
      </w:r>
      <w:proofErr w:type="spellStart"/>
      <w:r w:rsidRPr="00E22125">
        <w:rPr>
          <w:rFonts w:cs="Arial"/>
          <w:szCs w:val="22"/>
        </w:rPr>
        <w:t>Specification</w:t>
      </w:r>
      <w:proofErr w:type="spellEnd"/>
      <w:r w:rsidRPr="00E22125">
        <w:rPr>
          <w:rFonts w:cs="Arial"/>
          <w:szCs w:val="22"/>
        </w:rPr>
        <w:t xml:space="preserve"> 2021 rev. A</w:t>
      </w:r>
    </w:p>
    <w:p w14:paraId="2DE1FD70" w14:textId="0E03DB8A" w:rsidR="0009680E" w:rsidRPr="00E22125" w:rsidRDefault="0009680E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OT – </w:t>
      </w:r>
      <w:proofErr w:type="spellStart"/>
      <w:r w:rsidRPr="00E22125">
        <w:rPr>
          <w:rFonts w:cs="Arial"/>
          <w:szCs w:val="22"/>
        </w:rPr>
        <w:t>oslonilna</w:t>
      </w:r>
      <w:proofErr w:type="spellEnd"/>
      <w:r w:rsidRPr="00E22125">
        <w:rPr>
          <w:rFonts w:cs="Arial"/>
          <w:szCs w:val="22"/>
        </w:rPr>
        <w:t xml:space="preserve"> točka oz. terenska točka, ki se uporablja v aerotriangulaciji</w:t>
      </w:r>
    </w:p>
    <w:p w14:paraId="0E5F2FD2" w14:textId="77777777" w:rsidR="00366E7D" w:rsidRPr="00E22125" w:rsidRDefault="00366E7D" w:rsidP="00366E7D">
      <w:r w:rsidRPr="00E22125">
        <w:t>OTR – oblak točk reliefa</w:t>
      </w:r>
    </w:p>
    <w:p w14:paraId="74BA36AB" w14:textId="77777777" w:rsidR="00366E7D" w:rsidRPr="00E22125" w:rsidRDefault="00366E7D" w:rsidP="00366E7D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OZV – območja z vegetacijo</w:t>
      </w:r>
    </w:p>
    <w:p w14:paraId="26D044D8" w14:textId="11982DAB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PDOP – </w:t>
      </w:r>
      <w:r w:rsidR="00802601" w:rsidRPr="00E22125">
        <w:rPr>
          <w:rFonts w:cs="Arial"/>
          <w:szCs w:val="22"/>
        </w:rPr>
        <w:t xml:space="preserve">kakovost določitve </w:t>
      </w:r>
      <w:r w:rsidR="003177A0" w:rsidRPr="00E22125">
        <w:rPr>
          <w:rFonts w:cs="Arial"/>
          <w:szCs w:val="22"/>
        </w:rPr>
        <w:t>položaja</w:t>
      </w:r>
      <w:r w:rsidR="00802601" w:rsidRPr="00E22125">
        <w:rPr>
          <w:rFonts w:cs="Arial"/>
          <w:szCs w:val="22"/>
        </w:rPr>
        <w:t xml:space="preserve"> z GNSS</w:t>
      </w:r>
      <w:r w:rsidRPr="00E22125">
        <w:rPr>
          <w:rFonts w:cs="Arial"/>
          <w:szCs w:val="22"/>
        </w:rPr>
        <w:t xml:space="preserve"> (ang. </w:t>
      </w:r>
      <w:proofErr w:type="spellStart"/>
      <w:r w:rsidRPr="00E22125">
        <w:rPr>
          <w:rFonts w:cs="Arial"/>
          <w:szCs w:val="22"/>
        </w:rPr>
        <w:t>Position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Dilution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of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Precision</w:t>
      </w:r>
      <w:proofErr w:type="spellEnd"/>
      <w:r w:rsidRPr="00E22125">
        <w:rPr>
          <w:rFonts w:cs="Arial"/>
          <w:szCs w:val="22"/>
        </w:rPr>
        <w:t>)</w:t>
      </w:r>
    </w:p>
    <w:p w14:paraId="41728DF1" w14:textId="3521C5AC" w:rsidR="004E2290" w:rsidRPr="00E22125" w:rsidRDefault="004E2290" w:rsidP="004E2290">
      <w:pPr>
        <w:ind w:left="567" w:hanging="567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E22125">
        <w:rPr>
          <w:rFonts w:cs="Arial"/>
          <w:szCs w:val="22"/>
        </w:rPr>
        <w:t xml:space="preserve">LS – </w:t>
      </w:r>
      <w:r>
        <w:rPr>
          <w:rFonts w:cs="Arial"/>
          <w:szCs w:val="22"/>
        </w:rPr>
        <w:t>Posebno</w:t>
      </w:r>
      <w:r w:rsidRPr="00E22125">
        <w:rPr>
          <w:rFonts w:cs="Arial"/>
          <w:szCs w:val="22"/>
        </w:rPr>
        <w:t xml:space="preserve"> lasersko skeniranje Slovenije</w:t>
      </w:r>
    </w:p>
    <w:p w14:paraId="1EEDDCBA" w14:textId="34EC7B3C" w:rsidR="00035722" w:rsidRDefault="00035722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POF – popolni ortofoto (angl. </w:t>
      </w:r>
      <w:proofErr w:type="spellStart"/>
      <w:r w:rsidRPr="00E22125">
        <w:rPr>
          <w:rFonts w:cs="Arial"/>
          <w:szCs w:val="22"/>
        </w:rPr>
        <w:t>True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Orthophoto</w:t>
      </w:r>
      <w:proofErr w:type="spellEnd"/>
      <w:r w:rsidRPr="00E22125">
        <w:rPr>
          <w:rFonts w:cs="Arial"/>
          <w:szCs w:val="22"/>
        </w:rPr>
        <w:t>)</w:t>
      </w:r>
    </w:p>
    <w:p w14:paraId="6F406FB5" w14:textId="14305ACF" w:rsidR="002D56B3" w:rsidRPr="00E22125" w:rsidRDefault="002D56B3" w:rsidP="00174653">
      <w:pPr>
        <w:ind w:left="567" w:hanging="567"/>
        <w:jc w:val="both"/>
        <w:rPr>
          <w:rFonts w:cs="Arial"/>
          <w:szCs w:val="22"/>
        </w:rPr>
      </w:pPr>
      <w:r>
        <w:rPr>
          <w:rFonts w:cs="Arial"/>
          <w:szCs w:val="22"/>
        </w:rPr>
        <w:t>POFIR – popolni barvno infrardeči ortofoto</w:t>
      </w:r>
    </w:p>
    <w:p w14:paraId="26397F46" w14:textId="6A500A48" w:rsidR="00366E7D" w:rsidRPr="00E22125" w:rsidRDefault="00366E7D" w:rsidP="00366E7D">
      <w:r w:rsidRPr="00E22125">
        <w:t xml:space="preserve">POS – </w:t>
      </w:r>
      <w:r w:rsidR="00387784" w:rsidRPr="00E22125">
        <w:t>sistem za lociranje in orientacijo (</w:t>
      </w:r>
      <w:r w:rsidRPr="00E22125">
        <w:t xml:space="preserve">angl. </w:t>
      </w:r>
      <w:proofErr w:type="spellStart"/>
      <w:r w:rsidRPr="00E22125">
        <w:t>Position</w:t>
      </w:r>
      <w:proofErr w:type="spellEnd"/>
      <w:r w:rsidRPr="00E22125">
        <w:t xml:space="preserve"> </w:t>
      </w:r>
      <w:proofErr w:type="spellStart"/>
      <w:r w:rsidRPr="00E22125">
        <w:t>and</w:t>
      </w:r>
      <w:proofErr w:type="spellEnd"/>
      <w:r w:rsidRPr="00E22125">
        <w:t xml:space="preserve"> </w:t>
      </w:r>
      <w:proofErr w:type="spellStart"/>
      <w:r w:rsidRPr="00E22125">
        <w:t>Orientation</w:t>
      </w:r>
      <w:proofErr w:type="spellEnd"/>
      <w:r w:rsidRPr="00E22125">
        <w:t xml:space="preserve"> </w:t>
      </w:r>
      <w:proofErr w:type="spellStart"/>
      <w:r w:rsidRPr="00E22125">
        <w:t>System</w:t>
      </w:r>
      <w:proofErr w:type="spellEnd"/>
      <w:r w:rsidR="00387784" w:rsidRPr="00E22125">
        <w:t>)</w:t>
      </w:r>
    </w:p>
    <w:p w14:paraId="06D460A6" w14:textId="50EBBC31" w:rsidR="00C64565" w:rsidRPr="00E22125" w:rsidRDefault="00C64565" w:rsidP="007D21CB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RMSD </w:t>
      </w:r>
      <w:r w:rsidR="00802601" w:rsidRPr="00E22125">
        <w:t xml:space="preserve">– srednji </w:t>
      </w:r>
      <w:r w:rsidRPr="00E22125">
        <w:rPr>
          <w:rFonts w:cs="Arial"/>
          <w:szCs w:val="22"/>
        </w:rPr>
        <w:t xml:space="preserve">kvadratni koren (ang. </w:t>
      </w:r>
      <w:proofErr w:type="spellStart"/>
      <w:r w:rsidRPr="00E22125">
        <w:rPr>
          <w:rFonts w:cs="Arial"/>
          <w:szCs w:val="22"/>
        </w:rPr>
        <w:t>Root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Mean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Square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Difference</w:t>
      </w:r>
      <w:proofErr w:type="spellEnd"/>
      <w:r w:rsidRPr="00E22125">
        <w:rPr>
          <w:rFonts w:cs="Arial"/>
          <w:szCs w:val="22"/>
        </w:rPr>
        <w:t>)</w:t>
      </w:r>
    </w:p>
    <w:p w14:paraId="1C8C66F8" w14:textId="77777777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RMSE – kvadratni koren povprečne kvadratne napake (ang. </w:t>
      </w:r>
      <w:proofErr w:type="spellStart"/>
      <w:r w:rsidRPr="00E22125">
        <w:rPr>
          <w:rFonts w:cs="Arial"/>
          <w:szCs w:val="22"/>
        </w:rPr>
        <w:t>Root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Mean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Square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Error</w:t>
      </w:r>
      <w:proofErr w:type="spellEnd"/>
      <w:r w:rsidRPr="00E22125">
        <w:rPr>
          <w:rFonts w:cs="Arial"/>
          <w:szCs w:val="22"/>
        </w:rPr>
        <w:t>)</w:t>
      </w:r>
    </w:p>
    <w:p w14:paraId="51570771" w14:textId="161CC6AD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SIGNAL – </w:t>
      </w:r>
      <w:r w:rsidR="003177A0" w:rsidRPr="00E22125">
        <w:rPr>
          <w:rFonts w:cs="Arial"/>
          <w:szCs w:val="22"/>
        </w:rPr>
        <w:t>Slovenija</w:t>
      </w:r>
      <w:r w:rsidRPr="00E22125">
        <w:rPr>
          <w:rFonts w:cs="Arial"/>
          <w:szCs w:val="22"/>
        </w:rPr>
        <w:t>-Geodezija-</w:t>
      </w:r>
      <w:proofErr w:type="spellStart"/>
      <w:r w:rsidRPr="00E22125">
        <w:rPr>
          <w:rFonts w:cs="Arial"/>
          <w:szCs w:val="22"/>
        </w:rPr>
        <w:t>NAvigacija</w:t>
      </w:r>
      <w:proofErr w:type="spellEnd"/>
      <w:r w:rsidRPr="00E22125">
        <w:rPr>
          <w:rFonts w:cs="Arial"/>
          <w:szCs w:val="22"/>
        </w:rPr>
        <w:t xml:space="preserve">-Lokacija – slovenski sistem </w:t>
      </w:r>
      <w:r w:rsidR="00802601" w:rsidRPr="00E22125">
        <w:rPr>
          <w:rFonts w:cs="Arial"/>
          <w:szCs w:val="22"/>
        </w:rPr>
        <w:t>omrežja stalnih</w:t>
      </w:r>
      <w:r w:rsidRPr="00E22125">
        <w:rPr>
          <w:rFonts w:cs="Arial"/>
          <w:szCs w:val="22"/>
        </w:rPr>
        <w:t xml:space="preserve"> referenčnih GNSS</w:t>
      </w:r>
      <w:r w:rsidR="00802601" w:rsidRPr="00E22125">
        <w:rPr>
          <w:rFonts w:cs="Arial"/>
          <w:szCs w:val="22"/>
        </w:rPr>
        <w:t>–</w:t>
      </w:r>
      <w:r w:rsidRPr="00E22125">
        <w:rPr>
          <w:rFonts w:cs="Arial"/>
          <w:szCs w:val="22"/>
        </w:rPr>
        <w:t>postaj</w:t>
      </w:r>
    </w:p>
    <w:p w14:paraId="12C5619B" w14:textId="5EBC028F" w:rsidR="00787D85" w:rsidRPr="00E22125" w:rsidRDefault="00787D85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SHP – </w:t>
      </w:r>
      <w:r w:rsidR="00381DD2" w:rsidRPr="00E22125">
        <w:rPr>
          <w:rFonts w:cs="Arial"/>
          <w:szCs w:val="22"/>
        </w:rPr>
        <w:t xml:space="preserve">vektorski prostorski datotečni format podjetja ESRI (tudi ESRI </w:t>
      </w:r>
      <w:proofErr w:type="spellStart"/>
      <w:r w:rsidR="00381DD2" w:rsidRPr="00E22125">
        <w:rPr>
          <w:rFonts w:cs="Arial"/>
          <w:szCs w:val="22"/>
        </w:rPr>
        <w:t>Shapefile</w:t>
      </w:r>
      <w:proofErr w:type="spellEnd"/>
      <w:r w:rsidR="00381DD2" w:rsidRPr="00E22125">
        <w:rPr>
          <w:rFonts w:cs="Arial"/>
          <w:szCs w:val="22"/>
        </w:rPr>
        <w:t xml:space="preserve"> format)</w:t>
      </w:r>
    </w:p>
    <w:p w14:paraId="393E2BD6" w14:textId="33F2B3A9" w:rsidR="004A4313" w:rsidRPr="00E22125" w:rsidRDefault="004A4313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TDCAS </w:t>
      </w:r>
      <w:r w:rsidR="009B57F5" w:rsidRPr="00E22125">
        <w:rPr>
          <w:rFonts w:cs="Arial"/>
          <w:szCs w:val="22"/>
        </w:rPr>
        <w:t>–</w:t>
      </w:r>
      <w:r w:rsidRPr="00E22125">
        <w:rPr>
          <w:rFonts w:cs="Arial"/>
          <w:szCs w:val="22"/>
        </w:rPr>
        <w:t xml:space="preserve"> Tehnična dokumentacija za Ciklično aerofotografiranje Slovenije 2020-22</w:t>
      </w:r>
    </w:p>
    <w:p w14:paraId="212470E2" w14:textId="68F904BA" w:rsidR="00F81BFB" w:rsidRPr="00E22125" w:rsidRDefault="00F81BFB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Točke – </w:t>
      </w:r>
      <w:r w:rsidR="00381DD2" w:rsidRPr="00E22125">
        <w:rPr>
          <w:rFonts w:cs="Arial"/>
          <w:szCs w:val="22"/>
        </w:rPr>
        <w:t>zadržane</w:t>
      </w:r>
      <w:r w:rsidRPr="00E22125">
        <w:rPr>
          <w:rFonts w:cs="Arial"/>
          <w:szCs w:val="22"/>
        </w:rPr>
        <w:t xml:space="preserve"> (</w:t>
      </w:r>
      <w:r w:rsidR="00381DD2" w:rsidRPr="00E22125">
        <w:rPr>
          <w:rFonts w:cs="Arial"/>
          <w:szCs w:val="22"/>
        </w:rPr>
        <w:t xml:space="preserve">angl. </w:t>
      </w:r>
      <w:proofErr w:type="spellStart"/>
      <w:r w:rsidRPr="00E22125">
        <w:rPr>
          <w:rFonts w:cs="Arial"/>
          <w:szCs w:val="22"/>
        </w:rPr>
        <w:t>Withheld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381DD2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oints</w:t>
      </w:r>
      <w:proofErr w:type="spellEnd"/>
      <w:r w:rsidRPr="00E22125">
        <w:rPr>
          <w:rFonts w:cs="Arial"/>
          <w:szCs w:val="22"/>
        </w:rPr>
        <w:t xml:space="preserve">) - </w:t>
      </w:r>
      <w:r w:rsidR="00381DD2" w:rsidRPr="00E22125">
        <w:rPr>
          <w:rFonts w:cs="Arial"/>
          <w:szCs w:val="22"/>
        </w:rPr>
        <w:t>točke, ki se jih v obdelavo podatkov ne sme vključiti, ostajajo pa v originalnih LAS podatkih</w:t>
      </w:r>
    </w:p>
    <w:p w14:paraId="73854BF6" w14:textId="635A182C" w:rsidR="00381DD2" w:rsidRPr="00E22125" w:rsidRDefault="00F81BFB" w:rsidP="00381DD2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Točke – ključne (angl. </w:t>
      </w:r>
      <w:proofErr w:type="spellStart"/>
      <w:r w:rsidRPr="00E22125">
        <w:rPr>
          <w:rFonts w:cs="Arial"/>
          <w:szCs w:val="22"/>
        </w:rPr>
        <w:t>Key-</w:t>
      </w:r>
      <w:r w:rsidR="00381DD2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oints</w:t>
      </w:r>
      <w:proofErr w:type="spellEnd"/>
      <w:r w:rsidRPr="00E22125">
        <w:rPr>
          <w:rFonts w:cs="Arial"/>
          <w:szCs w:val="22"/>
        </w:rPr>
        <w:t xml:space="preserve">) – </w:t>
      </w:r>
      <w:r w:rsidR="00381DD2" w:rsidRPr="00E22125">
        <w:rPr>
          <w:rFonts w:cs="Arial"/>
          <w:szCs w:val="22"/>
        </w:rPr>
        <w:t>točke, ki veljajo za ključne točke modela in</w:t>
      </w:r>
      <w:r w:rsidR="00563BEE" w:rsidRPr="00E22125">
        <w:rPr>
          <w:rFonts w:cs="Arial"/>
          <w:szCs w:val="22"/>
        </w:rPr>
        <w:t xml:space="preserve"> </w:t>
      </w:r>
      <w:r w:rsidR="00381DD2" w:rsidRPr="00E22125">
        <w:rPr>
          <w:rFonts w:cs="Arial"/>
          <w:szCs w:val="22"/>
        </w:rPr>
        <w:t xml:space="preserve">morajo </w:t>
      </w:r>
      <w:r w:rsidR="00D40D88" w:rsidRPr="00D40D88">
        <w:rPr>
          <w:rFonts w:cs="Arial"/>
          <w:szCs w:val="22"/>
        </w:rPr>
        <w:t>TD_CLSS_2021_v5.1*.</w:t>
      </w:r>
      <w:proofErr w:type="spellStart"/>
      <w:r w:rsidR="00D40D88" w:rsidRPr="00D40D88">
        <w:rPr>
          <w:rFonts w:cs="Arial"/>
          <w:szCs w:val="22"/>
        </w:rPr>
        <w:t>docx</w:t>
      </w:r>
      <w:r w:rsidR="00381DD2" w:rsidRPr="00E22125">
        <w:rPr>
          <w:rFonts w:cs="Arial"/>
          <w:szCs w:val="22"/>
        </w:rPr>
        <w:t>biti</w:t>
      </w:r>
      <w:proofErr w:type="spellEnd"/>
      <w:r w:rsidR="00381DD2" w:rsidRPr="00E22125">
        <w:rPr>
          <w:rFonts w:cs="Arial"/>
          <w:szCs w:val="22"/>
        </w:rPr>
        <w:t xml:space="preserve"> uporabljene v vseh algoritmih za </w:t>
      </w:r>
      <w:r w:rsidR="003177A0" w:rsidRPr="00E22125">
        <w:rPr>
          <w:rFonts w:cs="Arial"/>
          <w:szCs w:val="22"/>
        </w:rPr>
        <w:t>redukcijo</w:t>
      </w:r>
      <w:r w:rsidR="00381DD2" w:rsidRPr="00E22125">
        <w:rPr>
          <w:rFonts w:cs="Arial"/>
          <w:szCs w:val="22"/>
        </w:rPr>
        <w:t xml:space="preserve"> števila točk</w:t>
      </w:r>
    </w:p>
    <w:p w14:paraId="63A87C5D" w14:textId="344F1068" w:rsidR="00F81BFB" w:rsidRPr="00E22125" w:rsidRDefault="00F81BFB" w:rsidP="0017465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Točke – preklopa (</w:t>
      </w:r>
      <w:r w:rsidR="001A7AEA" w:rsidRPr="00E22125">
        <w:rPr>
          <w:rFonts w:cs="Arial"/>
          <w:szCs w:val="22"/>
        </w:rPr>
        <w:t xml:space="preserve">angl. </w:t>
      </w:r>
      <w:proofErr w:type="spellStart"/>
      <w:r w:rsidRPr="00E22125">
        <w:rPr>
          <w:rFonts w:cs="Arial"/>
          <w:szCs w:val="22"/>
        </w:rPr>
        <w:t>Overlap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1A7AEA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oints</w:t>
      </w:r>
      <w:proofErr w:type="spellEnd"/>
      <w:r w:rsidRPr="00E22125">
        <w:rPr>
          <w:rFonts w:cs="Arial"/>
          <w:szCs w:val="22"/>
        </w:rPr>
        <w:t>) – točke na območju prekrivanja dveh ali več pasov</w:t>
      </w:r>
    </w:p>
    <w:p w14:paraId="50A50E3A" w14:textId="53818E81" w:rsidR="001A7AEA" w:rsidRPr="00E22125" w:rsidRDefault="00F81BFB" w:rsidP="001A7AEA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Točke – sintetične (angl. </w:t>
      </w:r>
      <w:proofErr w:type="spellStart"/>
      <w:r w:rsidRPr="00E22125">
        <w:rPr>
          <w:rFonts w:cs="Arial"/>
          <w:szCs w:val="22"/>
        </w:rPr>
        <w:t>Syntetic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1A7AEA" w:rsidRPr="00E22125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oints</w:t>
      </w:r>
      <w:proofErr w:type="spellEnd"/>
      <w:r w:rsidRPr="00E22125">
        <w:rPr>
          <w:rFonts w:cs="Arial"/>
          <w:szCs w:val="22"/>
        </w:rPr>
        <w:t>) – točke, ki originalno ne izvirajo iz laserskega skeniranja</w:t>
      </w:r>
      <w:r w:rsidR="001A7AEA" w:rsidRPr="00E22125">
        <w:rPr>
          <w:rFonts w:cs="Arial"/>
          <w:szCs w:val="22"/>
        </w:rPr>
        <w:t xml:space="preserve">, npr. točke digitalizirane iz fotogrametričnega </w:t>
      </w:r>
      <w:proofErr w:type="spellStart"/>
      <w:r w:rsidR="001A7AEA" w:rsidRPr="00E22125">
        <w:rPr>
          <w:rFonts w:cs="Arial"/>
          <w:szCs w:val="22"/>
        </w:rPr>
        <w:t>stereomodela</w:t>
      </w:r>
      <w:proofErr w:type="spellEnd"/>
    </w:p>
    <w:p w14:paraId="2C44D9C2" w14:textId="2A9FF4AC" w:rsidR="0009680E" w:rsidRPr="00E22125" w:rsidRDefault="0009680E" w:rsidP="001A7AEA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TT – točka izmerjena na terenu oz. terenska točka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(npr. OT, KT</w:t>
      </w:r>
      <w:r w:rsidR="00563BEE" w:rsidRPr="00E22125">
        <w:rPr>
          <w:rFonts w:cs="Arial"/>
          <w:szCs w:val="22"/>
        </w:rPr>
        <w:t xml:space="preserve"> …</w:t>
      </w:r>
      <w:r w:rsidRPr="00E22125">
        <w:rPr>
          <w:rFonts w:cs="Arial"/>
          <w:szCs w:val="22"/>
        </w:rPr>
        <w:t>)</w:t>
      </w:r>
    </w:p>
    <w:bookmarkEnd w:id="2"/>
    <w:p w14:paraId="12C4AC3F" w14:textId="4C0C934F" w:rsidR="001A7AEA" w:rsidRPr="00E22125" w:rsidRDefault="001A7AEA" w:rsidP="001A7AEA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y – koordinata državnega ravninskega koordinatnega sistema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z oznako D48/GK, ki je usmerjena proti vzhodu</w:t>
      </w:r>
    </w:p>
    <w:p w14:paraId="09D82FF7" w14:textId="660F5098" w:rsidR="001A7AEA" w:rsidRPr="00E22125" w:rsidRDefault="001A7AEA" w:rsidP="001A7AEA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x – koordinata državnega ravninskega koordinatnega sistema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z oznako D48/GK, ki je usmerjena proti severu</w:t>
      </w:r>
    </w:p>
    <w:p w14:paraId="4FF69D06" w14:textId="24DC1EE5" w:rsidR="00CE1145" w:rsidRPr="00E22125" w:rsidRDefault="00EE331C" w:rsidP="00CE1145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ZLS – zračno lasersko skeniranje</w:t>
      </w:r>
      <w:r w:rsidR="00CE1145" w:rsidRPr="00E22125">
        <w:rPr>
          <w:rFonts w:cs="Arial"/>
          <w:szCs w:val="22"/>
        </w:rPr>
        <w:t xml:space="preserve"> (angl. </w:t>
      </w:r>
      <w:r w:rsidR="003120AF" w:rsidRPr="00E22125">
        <w:rPr>
          <w:rFonts w:cs="Arial"/>
          <w:szCs w:val="22"/>
        </w:rPr>
        <w:t xml:space="preserve">ALS - </w:t>
      </w:r>
      <w:proofErr w:type="spellStart"/>
      <w:r w:rsidR="00CE1145" w:rsidRPr="00E22125">
        <w:rPr>
          <w:rFonts w:cs="Arial"/>
          <w:szCs w:val="22"/>
        </w:rPr>
        <w:t>Aerial</w:t>
      </w:r>
      <w:proofErr w:type="spellEnd"/>
      <w:r w:rsidR="00CE1145" w:rsidRPr="00E22125">
        <w:rPr>
          <w:rFonts w:cs="Arial"/>
          <w:szCs w:val="22"/>
        </w:rPr>
        <w:t xml:space="preserve"> Laser </w:t>
      </w:r>
      <w:proofErr w:type="spellStart"/>
      <w:r w:rsidR="00CE1145" w:rsidRPr="00E22125">
        <w:rPr>
          <w:rFonts w:cs="Arial"/>
          <w:szCs w:val="22"/>
        </w:rPr>
        <w:t>Scanning</w:t>
      </w:r>
      <w:proofErr w:type="spellEnd"/>
      <w:r w:rsidR="00CE1145" w:rsidRPr="00E22125">
        <w:rPr>
          <w:rFonts w:cs="Arial"/>
          <w:szCs w:val="22"/>
        </w:rPr>
        <w:t>)</w:t>
      </w:r>
    </w:p>
    <w:p w14:paraId="42231C3F" w14:textId="5A625E03" w:rsidR="003B1F43" w:rsidRPr="00E22125" w:rsidRDefault="003B1F43" w:rsidP="001A7AEA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ZNGT – združena nominalna gostota točk – (angl. </w:t>
      </w:r>
      <w:proofErr w:type="spellStart"/>
      <w:r w:rsidRPr="00E22125">
        <w:rPr>
          <w:rFonts w:cs="Arial"/>
          <w:szCs w:val="22"/>
        </w:rPr>
        <w:t>Aggregate</w:t>
      </w:r>
      <w:proofErr w:type="spellEnd"/>
      <w:r w:rsidRPr="00E22125">
        <w:rPr>
          <w:rFonts w:cs="Arial"/>
          <w:szCs w:val="22"/>
        </w:rPr>
        <w:t xml:space="preserve"> Nominal </w:t>
      </w:r>
      <w:proofErr w:type="spellStart"/>
      <w:r w:rsidRPr="00E22125">
        <w:rPr>
          <w:rFonts w:cs="Arial"/>
          <w:szCs w:val="22"/>
        </w:rPr>
        <w:t>Pulse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Density</w:t>
      </w:r>
      <w:proofErr w:type="spellEnd"/>
      <w:r w:rsidRPr="00E22125">
        <w:rPr>
          <w:rFonts w:cs="Arial"/>
          <w:szCs w:val="22"/>
        </w:rPr>
        <w:t xml:space="preserve"> - ANPD), je povprečna gostota točk pri dvojnem ali večkratnem prekrivanju ali uporabi </w:t>
      </w:r>
      <w:r w:rsidR="003177A0" w:rsidRPr="00E22125">
        <w:rPr>
          <w:rFonts w:cs="Arial"/>
          <w:szCs w:val="22"/>
        </w:rPr>
        <w:t>večjih</w:t>
      </w:r>
      <w:r w:rsidRPr="00E22125">
        <w:rPr>
          <w:rFonts w:cs="Arial"/>
          <w:szCs w:val="22"/>
        </w:rPr>
        <w:t xml:space="preserve"> instrumentov</w:t>
      </w:r>
      <w:r w:rsidR="00381DD2" w:rsidRPr="00E22125">
        <w:rPr>
          <w:rFonts w:cs="Arial"/>
          <w:szCs w:val="22"/>
        </w:rPr>
        <w:t xml:space="preserve"> na</w:t>
      </w:r>
      <w:r w:rsidRPr="00E22125">
        <w:rPr>
          <w:rFonts w:cs="Arial"/>
          <w:szCs w:val="22"/>
        </w:rPr>
        <w:t xml:space="preserve"> </w:t>
      </w:r>
      <w:r w:rsidR="00381DD2" w:rsidRPr="00E22125">
        <w:rPr>
          <w:rFonts w:cs="Arial"/>
          <w:szCs w:val="22"/>
        </w:rPr>
        <w:t>zrakoplovu</w:t>
      </w:r>
      <w:r w:rsidRPr="00E22125">
        <w:rPr>
          <w:rFonts w:cs="Arial"/>
          <w:szCs w:val="22"/>
        </w:rPr>
        <w:t xml:space="preserve">; pri </w:t>
      </w:r>
      <w:r w:rsidR="003177A0" w:rsidRPr="00E22125">
        <w:rPr>
          <w:rFonts w:cs="Arial"/>
          <w:szCs w:val="22"/>
        </w:rPr>
        <w:t>enkratnem</w:t>
      </w:r>
      <w:r w:rsidRPr="00E22125">
        <w:rPr>
          <w:rFonts w:cs="Arial"/>
          <w:szCs w:val="22"/>
        </w:rPr>
        <w:t xml:space="preserve"> prekrivanju oz. uporabi enega instrumenta je ZNGT enak NGT.</w:t>
      </w:r>
    </w:p>
    <w:p w14:paraId="57E6AFAE" w14:textId="6D7083F1" w:rsidR="003B1F43" w:rsidRPr="00E22125" w:rsidRDefault="003B1F43" w:rsidP="003B1F43">
      <w:pPr>
        <w:ind w:left="567" w:hanging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ZNRT – združena nominalna razdalja med točkami – (angl. </w:t>
      </w:r>
      <w:proofErr w:type="spellStart"/>
      <w:r w:rsidRPr="00E22125">
        <w:rPr>
          <w:rFonts w:cs="Arial"/>
          <w:szCs w:val="22"/>
        </w:rPr>
        <w:t>Aggregate</w:t>
      </w:r>
      <w:proofErr w:type="spellEnd"/>
      <w:r w:rsidRPr="00E22125">
        <w:rPr>
          <w:rFonts w:cs="Arial"/>
          <w:szCs w:val="22"/>
        </w:rPr>
        <w:t xml:space="preserve"> Nominal </w:t>
      </w:r>
      <w:proofErr w:type="spellStart"/>
      <w:r w:rsidRPr="00E22125">
        <w:rPr>
          <w:rFonts w:cs="Arial"/>
          <w:szCs w:val="22"/>
        </w:rPr>
        <w:t>Pulse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Spacing</w:t>
      </w:r>
      <w:proofErr w:type="spellEnd"/>
      <w:r w:rsidRPr="00E22125">
        <w:rPr>
          <w:rFonts w:cs="Arial"/>
          <w:szCs w:val="22"/>
        </w:rPr>
        <w:t xml:space="preserve"> – ANPS)</w:t>
      </w:r>
    </w:p>
    <w:p w14:paraId="2F48BF8D" w14:textId="77777777" w:rsidR="00DC3109" w:rsidRPr="00E22125" w:rsidRDefault="00DC3109">
      <w:pPr>
        <w:jc w:val="both"/>
        <w:rPr>
          <w:rFonts w:cs="Arial"/>
          <w:szCs w:val="22"/>
        </w:rPr>
      </w:pPr>
    </w:p>
    <w:p w14:paraId="14E96050" w14:textId="77777777" w:rsidR="00274D8F" w:rsidRPr="00E22125" w:rsidRDefault="00274D8F" w:rsidP="00274D8F">
      <w:pPr>
        <w:pStyle w:val="Naslov1"/>
      </w:pPr>
      <w:bookmarkStart w:id="3" w:name="_Toc359499518"/>
      <w:r w:rsidRPr="00E22125">
        <w:br w:type="page"/>
      </w:r>
      <w:bookmarkStart w:id="4" w:name="_Toc119399200"/>
      <w:bookmarkStart w:id="5" w:name="_Toc160523709"/>
      <w:bookmarkStart w:id="6" w:name="_Hlk82068027"/>
      <w:bookmarkEnd w:id="3"/>
      <w:r w:rsidRPr="00E22125">
        <w:lastRenderedPageBreak/>
        <w:t>UVOD</w:t>
      </w:r>
      <w:bookmarkEnd w:id="4"/>
      <w:bookmarkEnd w:id="5"/>
    </w:p>
    <w:p w14:paraId="5820999A" w14:textId="77777777" w:rsidR="00274D8F" w:rsidRPr="00E22125" w:rsidRDefault="00274D8F" w:rsidP="00452270">
      <w:pPr>
        <w:pStyle w:val="Naslov2"/>
      </w:pPr>
      <w:bookmarkStart w:id="7" w:name="_Toc119399201"/>
      <w:bookmarkStart w:id="8" w:name="_Toc160523710"/>
      <w:r w:rsidRPr="00E22125">
        <w:t>Namen dokumentacije</w:t>
      </w:r>
      <w:bookmarkEnd w:id="7"/>
      <w:bookmarkEnd w:id="8"/>
    </w:p>
    <w:p w14:paraId="75B1A027" w14:textId="31CD2222" w:rsidR="00274D8F" w:rsidRPr="00E22125" w:rsidRDefault="00274D8F" w:rsidP="006B3F80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Tehnična dokumentacija </w:t>
      </w:r>
      <w:bookmarkStart w:id="9" w:name="_Hlk159924955"/>
      <w:r w:rsidR="004E2290">
        <w:rPr>
          <w:rFonts w:cs="Arial"/>
          <w:szCs w:val="22"/>
        </w:rPr>
        <w:t>Posebnega</w:t>
      </w:r>
      <w:r w:rsidR="00432117" w:rsidRPr="00E22125">
        <w:rPr>
          <w:rFonts w:cs="Arial"/>
          <w:szCs w:val="22"/>
        </w:rPr>
        <w:t xml:space="preserve"> laserskega skeniranja </w:t>
      </w:r>
      <w:r w:rsidR="00A45676">
        <w:rPr>
          <w:rFonts w:cs="Arial"/>
          <w:szCs w:val="22"/>
        </w:rPr>
        <w:t xml:space="preserve">2024 </w:t>
      </w:r>
      <w:r w:rsidR="00833B51">
        <w:rPr>
          <w:rFonts w:cs="Arial"/>
          <w:szCs w:val="22"/>
        </w:rPr>
        <w:t>(</w:t>
      </w:r>
      <w:r w:rsidR="00A45676">
        <w:rPr>
          <w:rFonts w:cs="Arial"/>
          <w:szCs w:val="22"/>
        </w:rPr>
        <w:t>PLS 2024</w:t>
      </w:r>
      <w:bookmarkEnd w:id="9"/>
      <w:r w:rsidR="00A45676">
        <w:rPr>
          <w:rFonts w:cs="Arial"/>
          <w:szCs w:val="22"/>
        </w:rPr>
        <w:t xml:space="preserve">, </w:t>
      </w:r>
      <w:r w:rsidR="001A7AEA" w:rsidRPr="00E22125">
        <w:rPr>
          <w:rFonts w:cs="Arial"/>
          <w:szCs w:val="22"/>
        </w:rPr>
        <w:t>v nadaljevanju TD</w:t>
      </w:r>
      <w:r w:rsidR="00934DF8" w:rsidRPr="00E22125">
        <w:rPr>
          <w:rFonts w:cs="Arial"/>
          <w:szCs w:val="22"/>
        </w:rPr>
        <w:t xml:space="preserve">) </w:t>
      </w:r>
      <w:r w:rsidRPr="00E22125">
        <w:rPr>
          <w:rFonts w:cs="Arial"/>
          <w:szCs w:val="22"/>
        </w:rPr>
        <w:t xml:space="preserve">opredeljuje območje in vsebino izvedbe javnega naročila </w:t>
      </w:r>
      <w:r w:rsidR="00833B51">
        <w:rPr>
          <w:rFonts w:cs="Arial"/>
          <w:szCs w:val="22"/>
        </w:rPr>
        <w:t xml:space="preserve">posebnega </w:t>
      </w:r>
      <w:r w:rsidR="00F96ACC">
        <w:rPr>
          <w:rFonts w:cs="Arial"/>
          <w:szCs w:val="22"/>
        </w:rPr>
        <w:t xml:space="preserve">laserskega </w:t>
      </w:r>
      <w:r w:rsidRPr="00E22125">
        <w:rPr>
          <w:rFonts w:cs="Arial"/>
          <w:szCs w:val="22"/>
        </w:rPr>
        <w:t>skeniranja</w:t>
      </w:r>
      <w:r w:rsidR="00452270" w:rsidRPr="00E22125">
        <w:rPr>
          <w:rFonts w:cs="Arial"/>
          <w:szCs w:val="22"/>
        </w:rPr>
        <w:t xml:space="preserve">, ki </w:t>
      </w:r>
      <w:r w:rsidR="00833B51">
        <w:rPr>
          <w:rFonts w:cs="Arial"/>
          <w:szCs w:val="22"/>
        </w:rPr>
        <w:t xml:space="preserve">lahko </w:t>
      </w:r>
      <w:r w:rsidR="00452270" w:rsidRPr="00E22125">
        <w:rPr>
          <w:rFonts w:cs="Arial"/>
          <w:szCs w:val="22"/>
        </w:rPr>
        <w:t xml:space="preserve">vključuje </w:t>
      </w:r>
      <w:r w:rsidR="0066599B">
        <w:rPr>
          <w:rFonts w:cs="Arial"/>
          <w:szCs w:val="22"/>
        </w:rPr>
        <w:t xml:space="preserve">tudi </w:t>
      </w:r>
      <w:r w:rsidR="00574314" w:rsidRPr="00E22125">
        <w:rPr>
          <w:rFonts w:cs="Arial"/>
          <w:szCs w:val="22"/>
        </w:rPr>
        <w:t>istočasni zajem</w:t>
      </w:r>
      <w:r w:rsidR="00452270" w:rsidRPr="00E22125">
        <w:rPr>
          <w:rFonts w:cs="Arial"/>
          <w:szCs w:val="22"/>
        </w:rPr>
        <w:t xml:space="preserve"> aerofotograf</w:t>
      </w:r>
      <w:r w:rsidR="00574314" w:rsidRPr="00E22125">
        <w:rPr>
          <w:rFonts w:cs="Arial"/>
          <w:szCs w:val="22"/>
        </w:rPr>
        <w:t>i</w:t>
      </w:r>
      <w:r w:rsidR="00452270" w:rsidRPr="00E22125">
        <w:rPr>
          <w:rFonts w:cs="Arial"/>
          <w:szCs w:val="22"/>
        </w:rPr>
        <w:t>j. Opisuje</w:t>
      </w:r>
      <w:r w:rsidRPr="00E22125">
        <w:rPr>
          <w:rFonts w:cs="Arial"/>
          <w:szCs w:val="22"/>
        </w:rPr>
        <w:t xml:space="preserve"> tehnične </w:t>
      </w:r>
      <w:r w:rsidR="00452270" w:rsidRPr="00E22125">
        <w:rPr>
          <w:rFonts w:cs="Arial"/>
          <w:szCs w:val="22"/>
        </w:rPr>
        <w:t>parametre zajema in obdelave podatkov, vsebino in obseg predanih izdelkov ter zahteve</w:t>
      </w:r>
      <w:r w:rsidRPr="00E22125">
        <w:rPr>
          <w:rFonts w:cs="Arial"/>
          <w:szCs w:val="22"/>
        </w:rPr>
        <w:t xml:space="preserve"> </w:t>
      </w:r>
      <w:r w:rsidR="00452270" w:rsidRPr="00E22125">
        <w:rPr>
          <w:rFonts w:cs="Arial"/>
          <w:szCs w:val="22"/>
        </w:rPr>
        <w:t xml:space="preserve">o </w:t>
      </w:r>
      <w:r w:rsidRPr="00E22125">
        <w:rPr>
          <w:rFonts w:cs="Arial"/>
          <w:szCs w:val="22"/>
        </w:rPr>
        <w:t>kakovost</w:t>
      </w:r>
      <w:r w:rsidR="00452270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rezultatov, katerim morajo izdelki </w:t>
      </w:r>
      <w:r w:rsidR="00452270" w:rsidRPr="00E22125">
        <w:rPr>
          <w:rFonts w:cs="Arial"/>
          <w:szCs w:val="22"/>
        </w:rPr>
        <w:t xml:space="preserve">projekta </w:t>
      </w:r>
      <w:r w:rsidRPr="00E22125">
        <w:rPr>
          <w:rFonts w:cs="Arial"/>
          <w:szCs w:val="22"/>
        </w:rPr>
        <w:t>ustrezati</w:t>
      </w:r>
      <w:r w:rsidR="00452270" w:rsidRPr="00E22125">
        <w:rPr>
          <w:rFonts w:cs="Arial"/>
          <w:szCs w:val="22"/>
        </w:rPr>
        <w:t>.</w:t>
      </w:r>
      <w:r w:rsidRPr="00E22125">
        <w:rPr>
          <w:rFonts w:cs="Arial"/>
          <w:szCs w:val="22"/>
        </w:rPr>
        <w:t xml:space="preserve"> </w:t>
      </w:r>
      <w:r w:rsidR="00432117" w:rsidRPr="00E22125">
        <w:rPr>
          <w:rFonts w:cs="Arial"/>
          <w:szCs w:val="22"/>
        </w:rPr>
        <w:t>Izvajalec</w:t>
      </w:r>
      <w:r w:rsidRPr="00E22125">
        <w:rPr>
          <w:rFonts w:cs="Arial"/>
          <w:szCs w:val="22"/>
        </w:rPr>
        <w:t xml:space="preserve"> mora v celoti upoštevati tehnično dokumentacijo, ki je del pogodbe med Geodetsko upravo Republike Slovenije (v nadaljevanju </w:t>
      </w:r>
      <w:r w:rsidR="00802601" w:rsidRPr="00E22125">
        <w:rPr>
          <w:rFonts w:cs="Arial"/>
          <w:szCs w:val="22"/>
        </w:rPr>
        <w:softHyphen/>
        <w:t>–</w:t>
      </w:r>
      <w:r w:rsidRPr="00E22125">
        <w:rPr>
          <w:rFonts w:cs="Arial"/>
          <w:szCs w:val="22"/>
        </w:rPr>
        <w:t xml:space="preserve"> naročnik) in v javnem razpisu izbranim ponudnikom (v nadaljevanju </w:t>
      </w:r>
      <w:r w:rsidR="00802601" w:rsidRPr="00E22125">
        <w:rPr>
          <w:rFonts w:cs="Arial"/>
          <w:szCs w:val="22"/>
        </w:rPr>
        <w:t xml:space="preserve">– </w:t>
      </w:r>
      <w:r w:rsidRPr="00E22125">
        <w:rPr>
          <w:rFonts w:cs="Arial"/>
          <w:szCs w:val="22"/>
        </w:rPr>
        <w:t xml:space="preserve">izvajalec). </w:t>
      </w:r>
    </w:p>
    <w:p w14:paraId="3A59F7FF" w14:textId="65D89DE6" w:rsidR="00934DF8" w:rsidRPr="00E22125" w:rsidRDefault="00934DF8" w:rsidP="006B3F80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Poleg tega dokumenta</w:t>
      </w:r>
      <w:r w:rsidR="00C44F91" w:rsidRPr="00E22125">
        <w:rPr>
          <w:rFonts w:cs="Arial"/>
          <w:szCs w:val="22"/>
        </w:rPr>
        <w:t xml:space="preserve"> (TD</w:t>
      </w:r>
      <w:r w:rsidR="003238BF" w:rsidRPr="00E22125">
        <w:rPr>
          <w:rFonts w:cs="Arial"/>
          <w:szCs w:val="22"/>
        </w:rPr>
        <w:t>)</w:t>
      </w:r>
      <w:r w:rsidRPr="00E22125">
        <w:rPr>
          <w:rFonts w:cs="Arial"/>
          <w:szCs w:val="22"/>
        </w:rPr>
        <w:t>, ki je osnovni</w:t>
      </w:r>
      <w:r w:rsidR="00432117" w:rsidRPr="00E22125">
        <w:rPr>
          <w:rFonts w:cs="Arial"/>
          <w:szCs w:val="22"/>
        </w:rPr>
        <w:t xml:space="preserve"> tehnični dokument</w:t>
      </w:r>
      <w:r w:rsidRPr="00E22125">
        <w:rPr>
          <w:rFonts w:cs="Arial"/>
          <w:szCs w:val="22"/>
        </w:rPr>
        <w:t xml:space="preserve"> </w:t>
      </w:r>
      <w:r w:rsidR="00432117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 xml:space="preserve"> primarno veljavo</w:t>
      </w:r>
      <w:r w:rsidR="00C44F91" w:rsidRPr="00E22125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je treba ob </w:t>
      </w:r>
      <w:r w:rsidR="00C44F91" w:rsidRPr="00E22125">
        <w:rPr>
          <w:rFonts w:cs="Arial"/>
          <w:szCs w:val="22"/>
        </w:rPr>
        <w:t xml:space="preserve">morebitni </w:t>
      </w:r>
      <w:r w:rsidRPr="00E22125">
        <w:rPr>
          <w:rFonts w:cs="Arial"/>
          <w:szCs w:val="22"/>
        </w:rPr>
        <w:t>nejasnosti upoštevati tudi naslednje dokumente, ki so našteti po prioriteti</w:t>
      </w:r>
      <w:r w:rsidR="001A7AEA" w:rsidRPr="00E22125">
        <w:rPr>
          <w:rFonts w:cs="Arial"/>
          <w:szCs w:val="22"/>
        </w:rPr>
        <w:t>, in na katere se</w:t>
      </w:r>
      <w:r w:rsidR="003238BF" w:rsidRPr="00E22125">
        <w:rPr>
          <w:rFonts w:cs="Arial"/>
          <w:szCs w:val="22"/>
        </w:rPr>
        <w:t xml:space="preserve"> TD </w:t>
      </w:r>
      <w:r w:rsidR="004F2A9B" w:rsidRPr="00E22125">
        <w:rPr>
          <w:rFonts w:cs="Arial"/>
          <w:szCs w:val="22"/>
        </w:rPr>
        <w:t>deloma</w:t>
      </w:r>
      <w:r w:rsidR="003238BF" w:rsidRPr="00E22125">
        <w:rPr>
          <w:rFonts w:cs="Arial"/>
          <w:szCs w:val="22"/>
        </w:rPr>
        <w:t xml:space="preserve"> sklicuje</w:t>
      </w:r>
      <w:r w:rsidRPr="00E22125">
        <w:rPr>
          <w:rFonts w:cs="Arial"/>
          <w:szCs w:val="22"/>
        </w:rPr>
        <w:t>:</w:t>
      </w:r>
    </w:p>
    <w:p w14:paraId="288BC6FB" w14:textId="22957320" w:rsidR="00934DF8" w:rsidRPr="00E22125" w:rsidRDefault="00934DF8" w:rsidP="006B3F80">
      <w:pPr>
        <w:numPr>
          <w:ilvl w:val="1"/>
          <w:numId w:val="3"/>
        </w:numPr>
        <w:spacing w:after="120"/>
        <w:ind w:left="567" w:hanging="425"/>
        <w:jc w:val="both"/>
        <w:rPr>
          <w:rFonts w:cs="Arial"/>
          <w:szCs w:val="22"/>
        </w:rPr>
      </w:pPr>
      <w:proofErr w:type="spellStart"/>
      <w:r w:rsidRPr="00E22125">
        <w:rPr>
          <w:rFonts w:cs="Arial"/>
          <w:szCs w:val="22"/>
        </w:rPr>
        <w:t>LiDAR</w:t>
      </w:r>
      <w:proofErr w:type="spellEnd"/>
      <w:r w:rsidRPr="00E22125">
        <w:rPr>
          <w:rFonts w:cs="Arial"/>
          <w:szCs w:val="22"/>
        </w:rPr>
        <w:t xml:space="preserve"> Base </w:t>
      </w:r>
      <w:proofErr w:type="spellStart"/>
      <w:r w:rsidRPr="00E22125">
        <w:rPr>
          <w:rFonts w:cs="Arial"/>
          <w:szCs w:val="22"/>
        </w:rPr>
        <w:t>Specification</w:t>
      </w:r>
      <w:proofErr w:type="spellEnd"/>
      <w:r w:rsidRPr="00E22125">
        <w:rPr>
          <w:rFonts w:cs="Arial"/>
          <w:szCs w:val="22"/>
        </w:rPr>
        <w:t xml:space="preserve"> 2021 rev. A</w:t>
      </w:r>
      <w:r w:rsidR="00893207" w:rsidRPr="00E22125">
        <w:rPr>
          <w:rFonts w:cs="Arial"/>
          <w:szCs w:val="22"/>
        </w:rPr>
        <w:t>,</w:t>
      </w:r>
      <w:r w:rsidR="00563BEE" w:rsidRPr="00E22125">
        <w:rPr>
          <w:rFonts w:cs="Arial"/>
          <w:szCs w:val="22"/>
        </w:rPr>
        <w:t xml:space="preserve"> </w:t>
      </w:r>
      <w:r w:rsidR="00893207" w:rsidRPr="00E22125">
        <w:rPr>
          <w:rFonts w:cs="Arial"/>
          <w:szCs w:val="22"/>
        </w:rPr>
        <w:t xml:space="preserve">USGS </w:t>
      </w:r>
      <w:r w:rsidRPr="00E22125">
        <w:rPr>
          <w:rFonts w:cs="Arial"/>
          <w:szCs w:val="22"/>
        </w:rPr>
        <w:t>dokument revidiran 17. junij 2021</w:t>
      </w:r>
      <w:r w:rsidR="002C6048">
        <w:rPr>
          <w:rFonts w:cs="Arial"/>
          <w:szCs w:val="22"/>
        </w:rPr>
        <w:t>,</w:t>
      </w:r>
      <w:r w:rsidR="00A42A9A" w:rsidRPr="00E22125">
        <w:rPr>
          <w:rFonts w:cs="Arial"/>
          <w:szCs w:val="22"/>
        </w:rPr>
        <w:t xml:space="preserve"> (v nadaljevanju: Osnovne </w:t>
      </w:r>
      <w:proofErr w:type="spellStart"/>
      <w:r w:rsidR="00A42A9A" w:rsidRPr="00E22125">
        <w:rPr>
          <w:rFonts w:cs="Arial"/>
          <w:szCs w:val="22"/>
        </w:rPr>
        <w:t>Lidar</w:t>
      </w:r>
      <w:proofErr w:type="spellEnd"/>
      <w:r w:rsidR="00A42A9A" w:rsidRPr="00E22125">
        <w:rPr>
          <w:rFonts w:cs="Arial"/>
          <w:szCs w:val="22"/>
        </w:rPr>
        <w:t xml:space="preserve"> specifikacije </w:t>
      </w:r>
      <w:r w:rsidR="009B57F5" w:rsidRPr="00E22125">
        <w:rPr>
          <w:rFonts w:cs="Arial"/>
          <w:szCs w:val="22"/>
        </w:rPr>
        <w:t>-</w:t>
      </w:r>
      <w:r w:rsidR="00A42A9A" w:rsidRPr="00E22125">
        <w:rPr>
          <w:rFonts w:cs="Arial"/>
          <w:szCs w:val="22"/>
        </w:rPr>
        <w:t xml:space="preserve"> OLS</w:t>
      </w:r>
      <w:r w:rsidR="00174653" w:rsidRPr="00E22125">
        <w:rPr>
          <w:rFonts w:cs="Arial"/>
          <w:szCs w:val="22"/>
        </w:rPr>
        <w:t>21A</w:t>
      </w:r>
      <w:r w:rsidR="00A42A9A" w:rsidRPr="00E22125">
        <w:rPr>
          <w:rFonts w:cs="Arial"/>
          <w:szCs w:val="22"/>
        </w:rPr>
        <w:t>)</w:t>
      </w:r>
      <w:r w:rsidRPr="00E22125">
        <w:rPr>
          <w:rFonts w:cs="Arial"/>
          <w:szCs w:val="22"/>
        </w:rPr>
        <w:t>,</w:t>
      </w:r>
    </w:p>
    <w:p w14:paraId="155D60C1" w14:textId="77777777" w:rsidR="00934DF8" w:rsidRPr="00E22125" w:rsidRDefault="00934DF8" w:rsidP="006B3F80">
      <w:pPr>
        <w:numPr>
          <w:ilvl w:val="1"/>
          <w:numId w:val="3"/>
        </w:numPr>
        <w:spacing w:after="120"/>
        <w:ind w:left="567" w:hanging="425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LAS </w:t>
      </w:r>
      <w:proofErr w:type="spellStart"/>
      <w:r w:rsidRPr="00E22125">
        <w:rPr>
          <w:rFonts w:cs="Arial"/>
          <w:szCs w:val="22"/>
        </w:rPr>
        <w:t>Specification</w:t>
      </w:r>
      <w:proofErr w:type="spellEnd"/>
      <w:r w:rsidRPr="00E22125">
        <w:rPr>
          <w:rFonts w:cs="Arial"/>
          <w:szCs w:val="22"/>
        </w:rPr>
        <w:t xml:space="preserve"> 1.4 – R15 (dokument revidiran 9. julija 2019),</w:t>
      </w:r>
      <w:r w:rsidR="00174653" w:rsidRPr="00E22125">
        <w:rPr>
          <w:rFonts w:cs="Arial"/>
          <w:szCs w:val="22"/>
        </w:rPr>
        <w:t xml:space="preserve"> (v nadaljevanju: LAS1.4)</w:t>
      </w:r>
      <w:r w:rsidR="00CF5200" w:rsidRPr="00E22125">
        <w:rPr>
          <w:rFonts w:cs="Arial"/>
          <w:szCs w:val="22"/>
        </w:rPr>
        <w:t>,</w:t>
      </w:r>
    </w:p>
    <w:p w14:paraId="3A559039" w14:textId="4C17DFB2" w:rsidR="00934DF8" w:rsidRPr="00E22125" w:rsidRDefault="00934DF8" w:rsidP="006B3F80">
      <w:pPr>
        <w:numPr>
          <w:ilvl w:val="1"/>
          <w:numId w:val="3"/>
        </w:numPr>
        <w:spacing w:after="120"/>
        <w:ind w:left="567" w:hanging="425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ASPRS </w:t>
      </w:r>
      <w:proofErr w:type="spellStart"/>
      <w:r w:rsidRPr="00E22125">
        <w:rPr>
          <w:rFonts w:cs="Arial"/>
          <w:szCs w:val="22"/>
        </w:rPr>
        <w:t>Positional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Accuracy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Standards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for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Digital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Geospatial</w:t>
      </w:r>
      <w:proofErr w:type="spellEnd"/>
      <w:r w:rsidRPr="00E22125">
        <w:rPr>
          <w:rFonts w:cs="Arial"/>
          <w:szCs w:val="22"/>
        </w:rPr>
        <w:t xml:space="preserve"> Data ver. 1.0</w:t>
      </w:r>
      <w:r w:rsidR="00893207" w:rsidRPr="00E22125">
        <w:rPr>
          <w:rFonts w:cs="Arial"/>
          <w:szCs w:val="22"/>
        </w:rPr>
        <w:t xml:space="preserve">, dokument </w:t>
      </w:r>
      <w:r w:rsidRPr="00E22125">
        <w:rPr>
          <w:rFonts w:cs="Arial"/>
          <w:szCs w:val="22"/>
        </w:rPr>
        <w:t>izdan november 2014</w:t>
      </w:r>
      <w:r w:rsidR="00174653" w:rsidRPr="00E22125">
        <w:rPr>
          <w:rFonts w:cs="Arial"/>
          <w:szCs w:val="22"/>
        </w:rPr>
        <w:t>, (v nadaljevanju: ASPRS točnost lokacije – ATL1.0)</w:t>
      </w:r>
      <w:r w:rsidR="009B57F5" w:rsidRPr="00E22125">
        <w:rPr>
          <w:rFonts w:cs="Arial"/>
          <w:szCs w:val="22"/>
        </w:rPr>
        <w:t>.</w:t>
      </w:r>
    </w:p>
    <w:p w14:paraId="4AED9793" w14:textId="77777777" w:rsidR="00D86868" w:rsidRPr="00E22125" w:rsidRDefault="00D86868" w:rsidP="00DE407D">
      <w:pPr>
        <w:pStyle w:val="Telobesedila"/>
        <w:spacing w:after="0"/>
        <w:ind w:left="1440"/>
        <w:jc w:val="both"/>
        <w:rPr>
          <w:rFonts w:cs="Arial"/>
          <w:szCs w:val="22"/>
        </w:rPr>
      </w:pPr>
    </w:p>
    <w:p w14:paraId="07E1092A" w14:textId="77777777" w:rsidR="00787D85" w:rsidRPr="00E22125" w:rsidRDefault="00787D85" w:rsidP="005A4EE0">
      <w:pPr>
        <w:pStyle w:val="Naslov2"/>
      </w:pPr>
      <w:bookmarkStart w:id="10" w:name="__RefHeading__3_311996004"/>
      <w:bookmarkStart w:id="11" w:name="_Toc275153784"/>
      <w:bookmarkStart w:id="12" w:name="_Toc275263121"/>
      <w:bookmarkStart w:id="13" w:name="_Toc275295192"/>
      <w:bookmarkStart w:id="14" w:name="_Toc276121353"/>
      <w:bookmarkStart w:id="15" w:name="_Toc277538610"/>
      <w:bookmarkStart w:id="16" w:name="_Toc277621829"/>
      <w:bookmarkStart w:id="17" w:name="_Toc278894285"/>
      <w:bookmarkStart w:id="18" w:name="_Toc279064257"/>
      <w:bookmarkStart w:id="19" w:name="_Toc279064299"/>
      <w:bookmarkStart w:id="20" w:name="_Toc279065117"/>
      <w:bookmarkStart w:id="21" w:name="_Toc279065212"/>
      <w:bookmarkStart w:id="22" w:name="_Toc279065254"/>
      <w:bookmarkStart w:id="23" w:name="_Toc279065306"/>
      <w:bookmarkStart w:id="24" w:name="_Toc279065420"/>
      <w:bookmarkStart w:id="25" w:name="_Toc279065481"/>
      <w:bookmarkStart w:id="26" w:name="_Toc279065696"/>
      <w:bookmarkStart w:id="27" w:name="_Toc279066525"/>
      <w:bookmarkStart w:id="28" w:name="_Toc279066572"/>
      <w:bookmarkStart w:id="29" w:name="_Toc279066614"/>
      <w:bookmarkStart w:id="30" w:name="_Toc279066703"/>
      <w:bookmarkStart w:id="31" w:name="_Toc279066964"/>
      <w:bookmarkStart w:id="32" w:name="_Toc279067090"/>
      <w:bookmarkStart w:id="33" w:name="_Toc279140959"/>
      <w:bookmarkStart w:id="34" w:name="_Toc279263455"/>
      <w:bookmarkStart w:id="35" w:name="_Toc279269575"/>
      <w:bookmarkStart w:id="36" w:name="_Toc279400479"/>
      <w:bookmarkStart w:id="37" w:name="_Toc279410579"/>
      <w:bookmarkStart w:id="38" w:name="_Toc279411199"/>
      <w:bookmarkStart w:id="39" w:name="_Toc359499519"/>
      <w:bookmarkStart w:id="40" w:name="_Toc119399202"/>
      <w:bookmarkStart w:id="41" w:name="_Toc160523711"/>
      <w:bookmarkEnd w:id="10"/>
      <w:r w:rsidRPr="00E22125">
        <w:t>Območje projekta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57790A" w:rsidRPr="00E22125">
        <w:t xml:space="preserve"> in časovna izvedba</w:t>
      </w:r>
      <w:bookmarkEnd w:id="40"/>
      <w:bookmarkEnd w:id="41"/>
    </w:p>
    <w:p w14:paraId="29C80CE4" w14:textId="7DADD7B9" w:rsidR="00833B51" w:rsidRDefault="00787D85" w:rsidP="006B3F80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Območje projekta </w:t>
      </w:r>
      <w:r w:rsidR="00EE331C" w:rsidRPr="00E22125">
        <w:rPr>
          <w:rFonts w:cs="Arial"/>
          <w:szCs w:val="22"/>
        </w:rPr>
        <w:t xml:space="preserve">zračnega laserskega skeniranja (ZLS) in aerofotografiranja (AF) </w:t>
      </w:r>
      <w:r w:rsidR="00833B51">
        <w:rPr>
          <w:rFonts w:cs="Arial"/>
          <w:szCs w:val="22"/>
        </w:rPr>
        <w:t xml:space="preserve">je razdeljeno </w:t>
      </w:r>
      <w:r w:rsidR="003521BB">
        <w:rPr>
          <w:rFonts w:cs="Arial"/>
          <w:szCs w:val="22"/>
        </w:rPr>
        <w:t>na dve nalogi</w:t>
      </w:r>
      <w:r w:rsidR="0045493E">
        <w:rPr>
          <w:rFonts w:cs="Arial"/>
          <w:szCs w:val="22"/>
        </w:rPr>
        <w:t xml:space="preserve"> – »</w:t>
      </w:r>
      <w:r w:rsidR="003521BB">
        <w:rPr>
          <w:rFonts w:cs="Arial"/>
          <w:szCs w:val="22"/>
        </w:rPr>
        <w:t>Naloga</w:t>
      </w:r>
      <w:r w:rsidR="0045493E"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1</w:t>
      </w:r>
      <w:r w:rsidR="0045493E">
        <w:rPr>
          <w:rFonts w:cs="Arial"/>
          <w:szCs w:val="22"/>
        </w:rPr>
        <w:t>«, kjer so območja že definirana, in »</w:t>
      </w:r>
      <w:r w:rsidR="003521BB">
        <w:rPr>
          <w:rFonts w:cs="Arial"/>
          <w:szCs w:val="22"/>
        </w:rPr>
        <w:t>Naloga</w:t>
      </w:r>
      <w:r w:rsidR="0045493E"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2</w:t>
      </w:r>
      <w:r w:rsidR="0045493E">
        <w:rPr>
          <w:rFonts w:cs="Arial"/>
          <w:szCs w:val="22"/>
        </w:rPr>
        <w:t>«, kjer so določeni le osnovni kriteriji območij, sama lokacija pa bo določena naknadno.</w:t>
      </w:r>
    </w:p>
    <w:p w14:paraId="02F361B1" w14:textId="6F2139B9" w:rsidR="00833B51" w:rsidRDefault="003521BB" w:rsidP="00833B51">
      <w:pPr>
        <w:pStyle w:val="Naslov3"/>
      </w:pPr>
      <w:bookmarkStart w:id="42" w:name="_Toc160523712"/>
      <w:r>
        <w:t>Naloga</w:t>
      </w:r>
      <w:r w:rsidR="00833B51">
        <w:t xml:space="preserve"> </w:t>
      </w:r>
      <w:r w:rsidR="009E2004">
        <w:t>1</w:t>
      </w:r>
      <w:bookmarkEnd w:id="42"/>
    </w:p>
    <w:p w14:paraId="0B867CD0" w14:textId="04A3B208" w:rsidR="00833B51" w:rsidRDefault="003521BB" w:rsidP="00833B51">
      <w:pPr>
        <w:rPr>
          <w:rFonts w:cs="Arial"/>
          <w:szCs w:val="22"/>
        </w:rPr>
      </w:pPr>
      <w:r>
        <w:rPr>
          <w:lang w:eastAsia="ar-SA"/>
        </w:rPr>
        <w:t>Naloga</w:t>
      </w:r>
      <w:r w:rsidR="009E2004">
        <w:rPr>
          <w:lang w:eastAsia="ar-SA"/>
        </w:rPr>
        <w:t xml:space="preserve"> 1 </w:t>
      </w:r>
      <w:r w:rsidR="00833B51">
        <w:rPr>
          <w:lang w:eastAsia="ar-SA"/>
        </w:rPr>
        <w:t xml:space="preserve">obsega 4 območja </w:t>
      </w:r>
      <w:proofErr w:type="spellStart"/>
      <w:r w:rsidR="00833B51">
        <w:rPr>
          <w:lang w:eastAsia="ar-SA"/>
        </w:rPr>
        <w:t>koridorskega</w:t>
      </w:r>
      <w:proofErr w:type="spellEnd"/>
      <w:r w:rsidR="00833B51">
        <w:rPr>
          <w:lang w:eastAsia="ar-SA"/>
        </w:rPr>
        <w:t xml:space="preserve"> zajema</w:t>
      </w:r>
      <w:r w:rsidR="003A5BF0">
        <w:rPr>
          <w:lang w:eastAsia="ar-SA"/>
        </w:rPr>
        <w:t xml:space="preserve"> v skupni površini 6</w:t>
      </w:r>
      <w:r w:rsidR="008A2BE3">
        <w:rPr>
          <w:lang w:eastAsia="ar-SA"/>
        </w:rPr>
        <w:t>7</w:t>
      </w:r>
      <w:r w:rsidR="009217DA">
        <w:rPr>
          <w:lang w:eastAsia="ar-SA"/>
        </w:rPr>
        <w:t>3,67</w:t>
      </w:r>
      <w:r w:rsidR="003A5BF0">
        <w:rPr>
          <w:lang w:eastAsia="ar-SA"/>
        </w:rPr>
        <w:t>km</w:t>
      </w:r>
      <w:r w:rsidR="003A5BF0" w:rsidRPr="003A5BF0">
        <w:rPr>
          <w:vertAlign w:val="superscript"/>
          <w:lang w:eastAsia="ar-SA"/>
        </w:rPr>
        <w:t>2</w:t>
      </w:r>
      <w:r w:rsidR="00833B51">
        <w:rPr>
          <w:lang w:eastAsia="ar-SA"/>
        </w:rPr>
        <w:t xml:space="preserve">, kot je to prikazano na spodnji sliki </w:t>
      </w:r>
      <w:r w:rsidR="00833B51" w:rsidRPr="00E22125">
        <w:rPr>
          <w:rFonts w:cs="Arial"/>
          <w:szCs w:val="22"/>
        </w:rPr>
        <w:t>(glej</w:t>
      </w:r>
      <w:r w:rsidR="008A2BE3">
        <w:rPr>
          <w:rFonts w:cs="Arial"/>
          <w:szCs w:val="22"/>
        </w:rPr>
        <w:t xml:space="preserve"> </w:t>
      </w:r>
      <w:r w:rsidR="008A2BE3" w:rsidRPr="008A2BE3">
        <w:rPr>
          <w:rFonts w:cs="Arial"/>
          <w:b/>
          <w:bCs w:val="0"/>
          <w:szCs w:val="22"/>
        </w:rPr>
        <w:fldChar w:fldCharType="begin"/>
      </w:r>
      <w:r w:rsidR="008A2BE3" w:rsidRPr="008A2BE3">
        <w:rPr>
          <w:rFonts w:cs="Arial"/>
          <w:b/>
          <w:bCs w:val="0"/>
          <w:szCs w:val="22"/>
        </w:rPr>
        <w:instrText xml:space="preserve"> REF _Ref159250780 \h </w:instrText>
      </w:r>
      <w:r w:rsidR="008A2BE3">
        <w:rPr>
          <w:rFonts w:cs="Arial"/>
          <w:b/>
          <w:bCs w:val="0"/>
          <w:szCs w:val="22"/>
        </w:rPr>
        <w:instrText xml:space="preserve"> \* MERGEFORMAT </w:instrText>
      </w:r>
      <w:r w:rsidR="008A2BE3" w:rsidRPr="008A2BE3">
        <w:rPr>
          <w:rFonts w:cs="Arial"/>
          <w:b/>
          <w:bCs w:val="0"/>
          <w:szCs w:val="22"/>
        </w:rPr>
      </w:r>
      <w:r w:rsidR="008A2BE3" w:rsidRPr="008A2BE3">
        <w:rPr>
          <w:rFonts w:cs="Arial"/>
          <w:b/>
          <w:bCs w:val="0"/>
          <w:szCs w:val="22"/>
        </w:rPr>
        <w:fldChar w:fldCharType="separate"/>
      </w:r>
      <w:r w:rsidR="008A2BE3" w:rsidRPr="008A2BE3">
        <w:rPr>
          <w:b/>
          <w:bCs w:val="0"/>
        </w:rPr>
        <w:t xml:space="preserve">Slika </w:t>
      </w:r>
      <w:r w:rsidR="008A2BE3" w:rsidRPr="008A2BE3">
        <w:rPr>
          <w:b/>
          <w:bCs w:val="0"/>
          <w:noProof/>
        </w:rPr>
        <w:t>1</w:t>
      </w:r>
      <w:r w:rsidR="008A2BE3" w:rsidRPr="008A2BE3">
        <w:rPr>
          <w:rFonts w:cs="Arial"/>
          <w:b/>
          <w:bCs w:val="0"/>
          <w:szCs w:val="22"/>
        </w:rPr>
        <w:fldChar w:fldCharType="end"/>
      </w:r>
      <w:r w:rsidR="00833B51" w:rsidRPr="00E22125">
        <w:rPr>
          <w:rFonts w:cs="Arial"/>
          <w:szCs w:val="22"/>
        </w:rPr>
        <w:t>),</w:t>
      </w:r>
      <w:r w:rsidR="00833B51">
        <w:rPr>
          <w:rFonts w:cs="Arial"/>
          <w:szCs w:val="22"/>
        </w:rPr>
        <w:t xml:space="preserve"> </w:t>
      </w:r>
      <w:r w:rsidR="00833B51" w:rsidRPr="006B36EE">
        <w:rPr>
          <w:rFonts w:cs="Arial"/>
          <w:szCs w:val="22"/>
        </w:rPr>
        <w:t>območja so definirana tudi v priloženi SHP datoteki.</w:t>
      </w:r>
      <w:r w:rsidR="00144A5C">
        <w:rPr>
          <w:rFonts w:cs="Arial"/>
          <w:szCs w:val="22"/>
        </w:rPr>
        <w:t xml:space="preserve"> Pri zajemu podatkov za t</w:t>
      </w:r>
      <w:r>
        <w:rPr>
          <w:rFonts w:cs="Arial"/>
          <w:szCs w:val="22"/>
        </w:rPr>
        <w:t>o</w:t>
      </w:r>
      <w:r w:rsidR="00144A5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nalogo</w:t>
      </w:r>
      <w:r w:rsidR="00144A5C">
        <w:rPr>
          <w:rFonts w:cs="Arial"/>
          <w:szCs w:val="22"/>
        </w:rPr>
        <w:t xml:space="preserve"> se izvaja </w:t>
      </w:r>
      <w:r w:rsidR="00023302">
        <w:rPr>
          <w:rFonts w:cs="Arial"/>
          <w:szCs w:val="22"/>
        </w:rPr>
        <w:t>letalsko lasersko skeniranje in hkratni zajem aerofotografij</w:t>
      </w:r>
      <w:r w:rsidR="000174DF">
        <w:rPr>
          <w:rFonts w:cs="Arial"/>
          <w:szCs w:val="22"/>
        </w:rPr>
        <w:t xml:space="preserve"> v barvnem spektru (RGB)</w:t>
      </w:r>
      <w:r w:rsidR="00023302">
        <w:rPr>
          <w:rFonts w:cs="Arial"/>
          <w:szCs w:val="22"/>
        </w:rPr>
        <w:t>. Izjema je območje »Sava Dolinka«, kjer zajema aerofotografiranja ni potrebno izvajati.</w:t>
      </w:r>
    </w:p>
    <w:p w14:paraId="7C09257D" w14:textId="77777777" w:rsidR="008A2BE3" w:rsidRDefault="008A2BE3" w:rsidP="00833B51">
      <w:pPr>
        <w:rPr>
          <w:rFonts w:cs="Arial"/>
          <w:szCs w:val="22"/>
        </w:rPr>
      </w:pPr>
    </w:p>
    <w:p w14:paraId="66C778FE" w14:textId="0AEE73C9" w:rsidR="008A2BE3" w:rsidRDefault="008A2BE3" w:rsidP="00833B51">
      <w:pPr>
        <w:rPr>
          <w:lang w:eastAsia="ar-SA"/>
        </w:rPr>
      </w:pPr>
      <w:r>
        <w:rPr>
          <w:noProof/>
          <w:lang w:eastAsia="ar-SA"/>
        </w:rPr>
        <w:drawing>
          <wp:inline distT="0" distB="0" distL="0" distR="0" wp14:anchorId="78DCA6C1" wp14:editId="49DAC6D7">
            <wp:extent cx="5278120" cy="2308860"/>
            <wp:effectExtent l="0" t="0" r="0" b="0"/>
            <wp:docPr id="1" name="Slika 1" descr="Slika, ki vsebuje besede besedilo, zemljevid, atlas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, zemljevid, atlas&#10;&#10;Opis je samodejno ustvarje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1E638" w14:textId="59D23562" w:rsidR="008A2BE3" w:rsidRPr="00833B51" w:rsidRDefault="008A2BE3" w:rsidP="008A2BE3">
      <w:pPr>
        <w:pStyle w:val="Napis"/>
        <w:rPr>
          <w:lang w:eastAsia="ar-SA"/>
        </w:rPr>
      </w:pPr>
      <w:bookmarkStart w:id="43" w:name="_Ref159250780"/>
      <w:bookmarkStart w:id="44" w:name="_Ref159250771"/>
      <w:bookmarkStart w:id="45" w:name="_Toc160523804"/>
      <w:r>
        <w:t xml:space="preserve">Slika </w:t>
      </w:r>
      <w:r w:rsidR="00315DC1">
        <w:fldChar w:fldCharType="begin"/>
      </w:r>
      <w:r w:rsidR="00315DC1">
        <w:instrText xml:space="preserve"> SEQ Slika \* ARABIC </w:instrText>
      </w:r>
      <w:r w:rsidR="00315DC1">
        <w:fldChar w:fldCharType="separate"/>
      </w:r>
      <w:r>
        <w:rPr>
          <w:noProof/>
        </w:rPr>
        <w:t>1</w:t>
      </w:r>
      <w:r w:rsidR="00315DC1">
        <w:rPr>
          <w:noProof/>
        </w:rPr>
        <w:fldChar w:fldCharType="end"/>
      </w:r>
      <w:bookmarkEnd w:id="43"/>
      <w:r>
        <w:t xml:space="preserve">: Območja PLS v </w:t>
      </w:r>
      <w:r w:rsidR="003521BB">
        <w:t>okviru Naloge</w:t>
      </w:r>
      <w:r>
        <w:t xml:space="preserve"> </w:t>
      </w:r>
      <w:bookmarkEnd w:id="44"/>
      <w:r w:rsidR="00C3532B">
        <w:t>1</w:t>
      </w:r>
      <w:bookmarkEnd w:id="45"/>
    </w:p>
    <w:p w14:paraId="7E1F96AD" w14:textId="4F41553D" w:rsidR="00833B51" w:rsidRPr="00A86689" w:rsidRDefault="003521BB" w:rsidP="00833B51">
      <w:pPr>
        <w:pStyle w:val="Naslov3"/>
      </w:pPr>
      <w:bookmarkStart w:id="46" w:name="_Toc160523713"/>
      <w:r>
        <w:t>Naloga</w:t>
      </w:r>
      <w:r w:rsidR="00833B51">
        <w:t xml:space="preserve"> </w:t>
      </w:r>
      <w:r w:rsidR="009E2004">
        <w:t>1</w:t>
      </w:r>
      <w:bookmarkEnd w:id="46"/>
    </w:p>
    <w:p w14:paraId="6E0FD10E" w14:textId="19B57B52" w:rsidR="0021678F" w:rsidRPr="00A86689" w:rsidRDefault="00201B6A" w:rsidP="000E597D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Zajem in obdelava podatkov v </w:t>
      </w:r>
      <w:r w:rsidR="003521BB">
        <w:rPr>
          <w:rFonts w:cs="Arial"/>
          <w:szCs w:val="22"/>
        </w:rPr>
        <w:t>tej</w:t>
      </w:r>
      <w:r>
        <w:rPr>
          <w:rFonts w:cs="Arial"/>
          <w:szCs w:val="22"/>
        </w:rPr>
        <w:t xml:space="preserve"> </w:t>
      </w:r>
      <w:r w:rsidR="003521BB">
        <w:rPr>
          <w:rFonts w:cs="Arial"/>
          <w:szCs w:val="22"/>
        </w:rPr>
        <w:t>nalogi</w:t>
      </w:r>
      <w:r>
        <w:rPr>
          <w:rFonts w:cs="Arial"/>
          <w:szCs w:val="22"/>
        </w:rPr>
        <w:t xml:space="preserve"> se izvaja z enakimi karakteristikami kot v </w:t>
      </w:r>
      <w:r w:rsidR="003521BB">
        <w:rPr>
          <w:rFonts w:cs="Arial"/>
          <w:szCs w:val="22"/>
        </w:rPr>
        <w:t>Nalogi</w:t>
      </w:r>
      <w:r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1</w:t>
      </w:r>
      <w:r>
        <w:rPr>
          <w:rFonts w:cs="Arial"/>
          <w:szCs w:val="22"/>
        </w:rPr>
        <w:t xml:space="preserve">. </w:t>
      </w:r>
      <w:r w:rsidR="003521BB">
        <w:rPr>
          <w:rFonts w:cs="Arial"/>
          <w:szCs w:val="22"/>
        </w:rPr>
        <w:t>Naloga</w:t>
      </w:r>
      <w:r w:rsidR="009E2004">
        <w:rPr>
          <w:rFonts w:cs="Arial"/>
          <w:szCs w:val="22"/>
        </w:rPr>
        <w:t xml:space="preserve"> 2 </w:t>
      </w:r>
      <w:r w:rsidR="00833B51">
        <w:rPr>
          <w:rFonts w:cs="Arial"/>
          <w:szCs w:val="22"/>
        </w:rPr>
        <w:t>obsega</w:t>
      </w:r>
      <w:r w:rsidR="00144A5C">
        <w:rPr>
          <w:rFonts w:cs="Arial"/>
          <w:szCs w:val="22"/>
        </w:rPr>
        <w:t xml:space="preserve"> zaključen</w:t>
      </w:r>
      <w:r>
        <w:rPr>
          <w:rFonts w:cs="Arial"/>
          <w:szCs w:val="22"/>
        </w:rPr>
        <w:t>a</w:t>
      </w:r>
      <w:r w:rsidR="00833B51">
        <w:rPr>
          <w:rFonts w:cs="Arial"/>
          <w:szCs w:val="22"/>
        </w:rPr>
        <w:t xml:space="preserve"> območja, ki niso </w:t>
      </w:r>
      <w:r w:rsidR="00144A5C">
        <w:rPr>
          <w:rFonts w:cs="Arial"/>
          <w:szCs w:val="22"/>
        </w:rPr>
        <w:t xml:space="preserve">v naprej </w:t>
      </w:r>
      <w:r w:rsidR="00833B51">
        <w:rPr>
          <w:rFonts w:cs="Arial"/>
          <w:szCs w:val="22"/>
        </w:rPr>
        <w:t>definirana</w:t>
      </w:r>
      <w:r w:rsidR="003A5BF0">
        <w:rPr>
          <w:rFonts w:cs="Arial"/>
          <w:szCs w:val="22"/>
        </w:rPr>
        <w:t xml:space="preserve">. Posamezno območje </w:t>
      </w:r>
      <w:r w:rsidR="008A2BE3">
        <w:rPr>
          <w:rFonts w:cs="Arial"/>
          <w:szCs w:val="22"/>
        </w:rPr>
        <w:t xml:space="preserve">bo </w:t>
      </w:r>
      <w:r w:rsidR="003A5BF0">
        <w:rPr>
          <w:rFonts w:cs="Arial"/>
          <w:szCs w:val="22"/>
        </w:rPr>
        <w:t>obsega</w:t>
      </w:r>
      <w:r w:rsidR="008A2BE3">
        <w:rPr>
          <w:rFonts w:cs="Arial"/>
          <w:szCs w:val="22"/>
        </w:rPr>
        <w:t>lo</w:t>
      </w:r>
      <w:r w:rsidR="003A5BF0">
        <w:rPr>
          <w:rFonts w:cs="Arial"/>
          <w:szCs w:val="22"/>
        </w:rPr>
        <w:t xml:space="preserve"> vsaj </w:t>
      </w:r>
      <w:r w:rsidR="00144A5C">
        <w:rPr>
          <w:rFonts w:cs="Arial"/>
          <w:szCs w:val="22"/>
        </w:rPr>
        <w:t xml:space="preserve"> 50km</w:t>
      </w:r>
      <w:r w:rsidR="00144A5C" w:rsidRPr="00144A5C">
        <w:rPr>
          <w:rFonts w:cs="Arial"/>
          <w:szCs w:val="22"/>
          <w:vertAlign w:val="superscript"/>
        </w:rPr>
        <w:t>2</w:t>
      </w:r>
      <w:r w:rsidR="00833B51">
        <w:rPr>
          <w:rFonts w:cs="Arial"/>
          <w:szCs w:val="22"/>
        </w:rPr>
        <w:t xml:space="preserve">, </w:t>
      </w:r>
      <w:r w:rsidR="00144A5C">
        <w:rPr>
          <w:rFonts w:cs="Arial"/>
          <w:szCs w:val="22"/>
        </w:rPr>
        <w:t xml:space="preserve">skupna površina območij </w:t>
      </w:r>
      <w:r w:rsidR="003521BB">
        <w:rPr>
          <w:rFonts w:cs="Arial"/>
          <w:szCs w:val="22"/>
        </w:rPr>
        <w:t>Naloge</w:t>
      </w:r>
      <w:r w:rsidR="009E2004">
        <w:rPr>
          <w:rFonts w:cs="Arial"/>
          <w:szCs w:val="22"/>
        </w:rPr>
        <w:t xml:space="preserve"> 2 </w:t>
      </w:r>
      <w:r w:rsidR="00144A5C">
        <w:rPr>
          <w:rFonts w:cs="Arial"/>
          <w:szCs w:val="22"/>
        </w:rPr>
        <w:t xml:space="preserve">pa ne </w:t>
      </w:r>
      <w:r w:rsidR="008A2BE3">
        <w:rPr>
          <w:rFonts w:cs="Arial"/>
          <w:szCs w:val="22"/>
        </w:rPr>
        <w:t xml:space="preserve">bo </w:t>
      </w:r>
      <w:r w:rsidR="00144A5C">
        <w:rPr>
          <w:rFonts w:cs="Arial"/>
          <w:szCs w:val="22"/>
        </w:rPr>
        <w:t>presega</w:t>
      </w:r>
      <w:r w:rsidR="008A2BE3">
        <w:rPr>
          <w:rFonts w:cs="Arial"/>
          <w:szCs w:val="22"/>
        </w:rPr>
        <w:t>la</w:t>
      </w:r>
      <w:r w:rsidR="00144A5C">
        <w:rPr>
          <w:rFonts w:cs="Arial"/>
          <w:szCs w:val="22"/>
        </w:rPr>
        <w:t xml:space="preserve"> </w:t>
      </w:r>
      <w:r w:rsidR="00702311">
        <w:t>40</w:t>
      </w:r>
      <w:r w:rsidR="008A2BE3">
        <w:t xml:space="preserve">0 </w:t>
      </w:r>
      <w:r w:rsidR="00144A5C" w:rsidRPr="008A2BE3">
        <w:t>km2</w:t>
      </w:r>
      <w:r w:rsidR="00144A5C">
        <w:rPr>
          <w:rFonts w:cs="Arial"/>
          <w:szCs w:val="22"/>
        </w:rPr>
        <w:t>.</w:t>
      </w:r>
      <w:r w:rsidR="00833B51">
        <w:rPr>
          <w:rFonts w:cs="Arial"/>
          <w:szCs w:val="22"/>
        </w:rPr>
        <w:t xml:space="preserve"> </w:t>
      </w:r>
      <w:r w:rsidR="00702311">
        <w:rPr>
          <w:rFonts w:cs="Arial"/>
          <w:szCs w:val="22"/>
        </w:rPr>
        <w:t xml:space="preserve">Predvidoma bo teh območij med </w:t>
      </w:r>
      <w:r w:rsidR="0002435F">
        <w:rPr>
          <w:rFonts w:cs="Arial"/>
          <w:szCs w:val="22"/>
        </w:rPr>
        <w:t>0</w:t>
      </w:r>
      <w:r w:rsidR="00702311">
        <w:rPr>
          <w:rFonts w:cs="Arial"/>
          <w:szCs w:val="22"/>
        </w:rPr>
        <w:t xml:space="preserve"> in </w:t>
      </w:r>
      <w:r w:rsidR="00C474ED">
        <w:rPr>
          <w:rFonts w:cs="Arial"/>
          <w:szCs w:val="22"/>
        </w:rPr>
        <w:t>4</w:t>
      </w:r>
      <w:r w:rsidR="00702311">
        <w:rPr>
          <w:rFonts w:cs="Arial"/>
          <w:szCs w:val="22"/>
        </w:rPr>
        <w:t xml:space="preserve">. </w:t>
      </w:r>
      <w:r w:rsidR="00144A5C">
        <w:rPr>
          <w:rFonts w:cs="Arial"/>
          <w:szCs w:val="22"/>
        </w:rPr>
        <w:t>Območja v te</w:t>
      </w:r>
      <w:r w:rsidR="003521BB">
        <w:rPr>
          <w:rFonts w:cs="Arial"/>
          <w:szCs w:val="22"/>
        </w:rPr>
        <w:t>j</w:t>
      </w:r>
      <w:r w:rsidR="00144A5C">
        <w:rPr>
          <w:rFonts w:cs="Arial"/>
          <w:szCs w:val="22"/>
        </w:rPr>
        <w:t xml:space="preserve"> </w:t>
      </w:r>
      <w:r w:rsidR="003521BB">
        <w:rPr>
          <w:rFonts w:cs="Arial"/>
          <w:szCs w:val="22"/>
        </w:rPr>
        <w:t>nalogi</w:t>
      </w:r>
      <w:r w:rsidR="00144A5C">
        <w:rPr>
          <w:rFonts w:cs="Arial"/>
          <w:szCs w:val="22"/>
        </w:rPr>
        <w:t xml:space="preserve"> bodo naročena s pisnim naročilom, ki ga bo pogodbeni zastopnik naročnika poslal pogodbenemu zastopniku izvajalca na dogovorjeni e-naslov. </w:t>
      </w:r>
      <w:r w:rsidR="000E597D">
        <w:rPr>
          <w:rFonts w:cs="Arial"/>
          <w:szCs w:val="22"/>
        </w:rPr>
        <w:t xml:space="preserve">Naročilu bo priložena tudi SHP datoteka z obsegom naročenega območja. </w:t>
      </w:r>
      <w:r w:rsidR="00144A5C">
        <w:rPr>
          <w:rFonts w:cs="Arial"/>
          <w:szCs w:val="22"/>
        </w:rPr>
        <w:t xml:space="preserve">Rok za izvedbo zajema bo </w:t>
      </w:r>
      <w:r w:rsidR="003521BB">
        <w:rPr>
          <w:rFonts w:cs="Arial"/>
          <w:szCs w:val="22"/>
        </w:rPr>
        <w:t>30 dni</w:t>
      </w:r>
      <w:r w:rsidR="00144A5C">
        <w:rPr>
          <w:rFonts w:cs="Arial"/>
          <w:szCs w:val="22"/>
        </w:rPr>
        <w:t xml:space="preserve">, rok za predajo vseh končnih izdelkov pa </w:t>
      </w:r>
      <w:r w:rsidR="003521BB">
        <w:rPr>
          <w:rFonts w:cs="Arial"/>
          <w:szCs w:val="22"/>
        </w:rPr>
        <w:t>120</w:t>
      </w:r>
      <w:r w:rsidR="00144A5C">
        <w:rPr>
          <w:rFonts w:cs="Arial"/>
          <w:szCs w:val="22"/>
        </w:rPr>
        <w:t xml:space="preserve"> </w:t>
      </w:r>
      <w:r w:rsidR="003521BB">
        <w:rPr>
          <w:rFonts w:cs="Arial"/>
          <w:szCs w:val="22"/>
        </w:rPr>
        <w:t>dni</w:t>
      </w:r>
      <w:r w:rsidR="00144A5C">
        <w:rPr>
          <w:rFonts w:cs="Arial"/>
          <w:szCs w:val="22"/>
        </w:rPr>
        <w:t xml:space="preserve"> po naročilu.</w:t>
      </w:r>
    </w:p>
    <w:p w14:paraId="6FD3F367" w14:textId="61A3D8E8" w:rsidR="009B27AA" w:rsidRPr="00E22125" w:rsidRDefault="009B27AA" w:rsidP="009B27AA">
      <w:pPr>
        <w:pStyle w:val="Naslov3"/>
      </w:pPr>
      <w:bookmarkStart w:id="47" w:name="_Toc119399204"/>
      <w:bookmarkStart w:id="48" w:name="_Toc160523714"/>
      <w:r w:rsidRPr="00E22125">
        <w:t xml:space="preserve">Imena </w:t>
      </w:r>
      <w:bookmarkEnd w:id="47"/>
      <w:r w:rsidR="0007595B">
        <w:t>območij</w:t>
      </w:r>
      <w:bookmarkEnd w:id="48"/>
    </w:p>
    <w:p w14:paraId="312DB739" w14:textId="400D0A99" w:rsidR="009B27AA" w:rsidRDefault="008A2BE3" w:rsidP="009B27AA">
      <w:pPr>
        <w:rPr>
          <w:lang w:eastAsia="ar-SA"/>
        </w:rPr>
      </w:pPr>
      <w:r>
        <w:rPr>
          <w:lang w:eastAsia="ar-SA"/>
        </w:rPr>
        <w:t xml:space="preserve">Imena območij v </w:t>
      </w:r>
      <w:r w:rsidR="003521BB">
        <w:rPr>
          <w:lang w:eastAsia="ar-SA"/>
        </w:rPr>
        <w:t>Nalogi</w:t>
      </w:r>
      <w:r w:rsidR="009E2004">
        <w:rPr>
          <w:lang w:eastAsia="ar-SA"/>
        </w:rPr>
        <w:t xml:space="preserve"> 1 </w:t>
      </w:r>
      <w:r w:rsidR="008317DF" w:rsidRPr="00E22125">
        <w:rPr>
          <w:lang w:eastAsia="ar-SA"/>
        </w:rPr>
        <w:t>ter</w:t>
      </w:r>
      <w:r w:rsidR="009B27AA" w:rsidRPr="00E22125">
        <w:rPr>
          <w:lang w:eastAsia="ar-SA"/>
        </w:rPr>
        <w:t xml:space="preserve"> njihov</w:t>
      </w:r>
      <w:r w:rsidR="00C94DD1" w:rsidRPr="00E22125">
        <w:rPr>
          <w:lang w:eastAsia="ar-SA"/>
        </w:rPr>
        <w:t>e</w:t>
      </w:r>
      <w:r w:rsidR="009B27AA" w:rsidRPr="00E22125">
        <w:rPr>
          <w:lang w:eastAsia="ar-SA"/>
        </w:rPr>
        <w:t xml:space="preserve"> okrajšav</w:t>
      </w:r>
      <w:r w:rsidR="00C94DD1" w:rsidRPr="00E22125">
        <w:rPr>
          <w:lang w:eastAsia="ar-SA"/>
        </w:rPr>
        <w:t>e</w:t>
      </w:r>
      <w:r>
        <w:rPr>
          <w:lang w:eastAsia="ar-SA"/>
        </w:rPr>
        <w:t xml:space="preserve"> in njihova površina so</w:t>
      </w:r>
      <w:r w:rsidR="009B27AA" w:rsidRPr="00E22125">
        <w:rPr>
          <w:lang w:eastAsia="ar-SA"/>
        </w:rPr>
        <w:t>:</w:t>
      </w:r>
    </w:p>
    <w:p w14:paraId="65931406" w14:textId="77777777" w:rsidR="008A2BE3" w:rsidRPr="00E22125" w:rsidRDefault="008A2BE3" w:rsidP="009B27AA">
      <w:pPr>
        <w:rPr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1134"/>
        <w:gridCol w:w="1560"/>
      </w:tblGrid>
      <w:tr w:rsidR="009217DA" w14:paraId="4D121B31" w14:textId="77777777" w:rsidTr="009217DA">
        <w:tc>
          <w:tcPr>
            <w:tcW w:w="704" w:type="dxa"/>
          </w:tcPr>
          <w:p w14:paraId="649E6556" w14:textId="7101B65C" w:rsidR="009217DA" w:rsidRDefault="009217DA" w:rsidP="009217DA">
            <w:pPr>
              <w:rPr>
                <w:b/>
                <w:bCs w:val="0"/>
                <w:lang w:eastAsia="ar-SA"/>
              </w:rPr>
            </w:pPr>
            <w:r>
              <w:rPr>
                <w:b/>
                <w:bCs w:val="0"/>
                <w:lang w:eastAsia="ar-SA"/>
              </w:rPr>
              <w:t>Št.</w:t>
            </w:r>
          </w:p>
        </w:tc>
        <w:tc>
          <w:tcPr>
            <w:tcW w:w="3827" w:type="dxa"/>
          </w:tcPr>
          <w:p w14:paraId="315C26DF" w14:textId="3A7CE65E" w:rsidR="009217DA" w:rsidRDefault="009217DA" w:rsidP="009217DA">
            <w:pPr>
              <w:rPr>
                <w:b/>
                <w:bCs w:val="0"/>
                <w:lang w:eastAsia="ar-SA"/>
              </w:rPr>
            </w:pPr>
            <w:r>
              <w:rPr>
                <w:b/>
                <w:bCs w:val="0"/>
                <w:lang w:eastAsia="ar-SA"/>
              </w:rPr>
              <w:t>Ime območja</w:t>
            </w:r>
          </w:p>
        </w:tc>
        <w:tc>
          <w:tcPr>
            <w:tcW w:w="1134" w:type="dxa"/>
          </w:tcPr>
          <w:p w14:paraId="374C0B35" w14:textId="66F719DB" w:rsidR="009217DA" w:rsidRDefault="009217DA" w:rsidP="009217DA">
            <w:pPr>
              <w:rPr>
                <w:b/>
                <w:bCs w:val="0"/>
                <w:lang w:eastAsia="ar-SA"/>
              </w:rPr>
            </w:pPr>
            <w:r>
              <w:rPr>
                <w:b/>
                <w:bCs w:val="0"/>
                <w:lang w:eastAsia="ar-SA"/>
              </w:rPr>
              <w:t>Okrajšava</w:t>
            </w:r>
          </w:p>
        </w:tc>
        <w:tc>
          <w:tcPr>
            <w:tcW w:w="1560" w:type="dxa"/>
          </w:tcPr>
          <w:p w14:paraId="7B56D40E" w14:textId="7C4BE39F" w:rsidR="009217DA" w:rsidRDefault="009217DA" w:rsidP="009217DA">
            <w:pPr>
              <w:rPr>
                <w:b/>
                <w:bCs w:val="0"/>
                <w:lang w:eastAsia="ar-SA"/>
              </w:rPr>
            </w:pPr>
            <w:r>
              <w:rPr>
                <w:b/>
                <w:bCs w:val="0"/>
                <w:lang w:eastAsia="ar-SA"/>
              </w:rPr>
              <w:t>Površina (km</w:t>
            </w:r>
            <w:r w:rsidRPr="009217DA">
              <w:rPr>
                <w:b/>
                <w:bCs w:val="0"/>
                <w:vertAlign w:val="superscript"/>
                <w:lang w:eastAsia="ar-SA"/>
              </w:rPr>
              <w:t>2</w:t>
            </w:r>
            <w:r>
              <w:rPr>
                <w:b/>
                <w:bCs w:val="0"/>
                <w:lang w:eastAsia="ar-SA"/>
              </w:rPr>
              <w:t>)</w:t>
            </w:r>
          </w:p>
        </w:tc>
      </w:tr>
      <w:tr w:rsidR="009217DA" w14:paraId="5DDBC00E" w14:textId="77777777" w:rsidTr="009217DA">
        <w:tc>
          <w:tcPr>
            <w:tcW w:w="704" w:type="dxa"/>
          </w:tcPr>
          <w:p w14:paraId="118E2B7E" w14:textId="2276CD2B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1</w:t>
            </w:r>
          </w:p>
        </w:tc>
        <w:tc>
          <w:tcPr>
            <w:tcW w:w="3827" w:type="dxa"/>
          </w:tcPr>
          <w:p w14:paraId="4AA9F540" w14:textId="1CC0ADED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Sava Dolinka</w:t>
            </w:r>
          </w:p>
        </w:tc>
        <w:tc>
          <w:tcPr>
            <w:tcW w:w="1134" w:type="dxa"/>
          </w:tcPr>
          <w:p w14:paraId="753278E8" w14:textId="39A14DC9" w:rsidR="009217DA" w:rsidRPr="009217DA" w:rsidRDefault="004274A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0</w:t>
            </w:r>
            <w:r w:rsidR="009217DA"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1-SAD</w:t>
            </w:r>
            <w:r w:rsidR="00DB7511">
              <w:rPr>
                <w:rFonts w:ascii="Arial" w:eastAsia="Times New Roman" w:hAnsi="Arial"/>
                <w:sz w:val="20"/>
                <w:szCs w:val="22"/>
                <w:lang w:eastAsia="ar-SA"/>
              </w:rPr>
              <w:t>O</w:t>
            </w:r>
          </w:p>
        </w:tc>
        <w:tc>
          <w:tcPr>
            <w:tcW w:w="1560" w:type="dxa"/>
          </w:tcPr>
          <w:p w14:paraId="2C554243" w14:textId="4831A1D1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82,</w:t>
            </w: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20</w:t>
            </w:r>
          </w:p>
        </w:tc>
      </w:tr>
      <w:tr w:rsidR="009217DA" w14:paraId="7B6701EA" w14:textId="77777777" w:rsidTr="009217DA">
        <w:tc>
          <w:tcPr>
            <w:tcW w:w="704" w:type="dxa"/>
          </w:tcPr>
          <w:p w14:paraId="7BD52CD8" w14:textId="42A9B9F8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2</w:t>
            </w:r>
          </w:p>
        </w:tc>
        <w:tc>
          <w:tcPr>
            <w:tcW w:w="3827" w:type="dxa"/>
          </w:tcPr>
          <w:p w14:paraId="5263D05F" w14:textId="74F93831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Zgornja Sava (s pritoki Radovna, Kokra)</w:t>
            </w:r>
          </w:p>
        </w:tc>
        <w:tc>
          <w:tcPr>
            <w:tcW w:w="1134" w:type="dxa"/>
          </w:tcPr>
          <w:p w14:paraId="5A3DACF1" w14:textId="7C31EC8A" w:rsidR="009217DA" w:rsidRPr="009217DA" w:rsidRDefault="004274A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0</w:t>
            </w:r>
            <w:r w:rsidR="009217DA"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2-ZGS</w:t>
            </w:r>
            <w:r w:rsidR="00DB7511">
              <w:rPr>
                <w:rFonts w:ascii="Arial" w:eastAsia="Times New Roman" w:hAnsi="Arial"/>
                <w:sz w:val="20"/>
                <w:szCs w:val="22"/>
                <w:lang w:eastAsia="ar-SA"/>
              </w:rPr>
              <w:t>A</w:t>
            </w:r>
          </w:p>
        </w:tc>
        <w:tc>
          <w:tcPr>
            <w:tcW w:w="1560" w:type="dxa"/>
          </w:tcPr>
          <w:p w14:paraId="0B2090FD" w14:textId="33199AFB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260,41</w:t>
            </w:r>
          </w:p>
        </w:tc>
      </w:tr>
      <w:tr w:rsidR="009217DA" w14:paraId="06E574A1" w14:textId="77777777" w:rsidTr="009217DA">
        <w:tc>
          <w:tcPr>
            <w:tcW w:w="704" w:type="dxa"/>
          </w:tcPr>
          <w:p w14:paraId="2870F337" w14:textId="045046A6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3</w:t>
            </w:r>
          </w:p>
        </w:tc>
        <w:tc>
          <w:tcPr>
            <w:tcW w:w="3827" w:type="dxa"/>
          </w:tcPr>
          <w:p w14:paraId="39C15D34" w14:textId="529E3238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Mura</w:t>
            </w:r>
          </w:p>
        </w:tc>
        <w:tc>
          <w:tcPr>
            <w:tcW w:w="1134" w:type="dxa"/>
          </w:tcPr>
          <w:p w14:paraId="4A215CA5" w14:textId="224C56C8" w:rsidR="009217DA" w:rsidRPr="009217DA" w:rsidRDefault="004274A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0</w:t>
            </w:r>
            <w:r w:rsidR="009217DA"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3-MUR</w:t>
            </w:r>
            <w:r w:rsidR="00DB7511">
              <w:rPr>
                <w:rFonts w:ascii="Arial" w:eastAsia="Times New Roman" w:hAnsi="Arial"/>
                <w:sz w:val="20"/>
                <w:szCs w:val="22"/>
                <w:lang w:eastAsia="ar-SA"/>
              </w:rPr>
              <w:t>A</w:t>
            </w:r>
          </w:p>
        </w:tc>
        <w:tc>
          <w:tcPr>
            <w:tcW w:w="1560" w:type="dxa"/>
          </w:tcPr>
          <w:p w14:paraId="7CEC0E17" w14:textId="6232A6E1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218,4</w:t>
            </w: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2</w:t>
            </w:r>
          </w:p>
        </w:tc>
      </w:tr>
      <w:tr w:rsidR="009217DA" w14:paraId="7D36DC7E" w14:textId="77777777" w:rsidTr="009217DA">
        <w:tc>
          <w:tcPr>
            <w:tcW w:w="704" w:type="dxa"/>
            <w:tcBorders>
              <w:bottom w:val="single" w:sz="4" w:space="0" w:color="auto"/>
            </w:tcBorders>
          </w:tcPr>
          <w:p w14:paraId="7EDD8EF0" w14:textId="16B302D5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BB80A19" w14:textId="19F97B38" w:rsidR="009217DA" w:rsidRPr="009217DA" w:rsidRDefault="009217D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Ščavnica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68311B" w14:textId="65A9F8D1" w:rsidR="009217DA" w:rsidRPr="009217DA" w:rsidRDefault="004274AA" w:rsidP="009217DA">
            <w:pPr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0</w:t>
            </w:r>
            <w:r w:rsidR="009217DA"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4-</w:t>
            </w:r>
            <w:r>
              <w:rPr>
                <w:rFonts w:ascii="Arial" w:eastAsia="Times New Roman" w:hAnsi="Arial"/>
                <w:sz w:val="20"/>
                <w:szCs w:val="22"/>
                <w:lang w:eastAsia="ar-SA"/>
              </w:rPr>
              <w:t>ŠČ</w:t>
            </w:r>
            <w:r w:rsidR="009217DA"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A</w:t>
            </w:r>
            <w:r w:rsidR="00DB7511">
              <w:rPr>
                <w:rFonts w:ascii="Arial" w:eastAsia="Times New Roman" w:hAnsi="Arial"/>
                <w:sz w:val="20"/>
                <w:szCs w:val="22"/>
                <w:lang w:eastAsia="ar-SA"/>
              </w:rPr>
              <w:t>V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E30B25A" w14:textId="4C390232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112,64</w:t>
            </w:r>
          </w:p>
        </w:tc>
      </w:tr>
      <w:tr w:rsidR="009217DA" w14:paraId="264B3AF4" w14:textId="77777777" w:rsidTr="009217DA"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14:paraId="65585FDE" w14:textId="77777777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</w:p>
        </w:tc>
        <w:tc>
          <w:tcPr>
            <w:tcW w:w="3827" w:type="dxa"/>
            <w:tcBorders>
              <w:left w:val="nil"/>
              <w:bottom w:val="nil"/>
              <w:right w:val="nil"/>
            </w:tcBorders>
          </w:tcPr>
          <w:p w14:paraId="0A62C4EF" w14:textId="77777777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A29ACEA" w14:textId="648D622A" w:rsidR="009217DA" w:rsidRPr="009217DA" w:rsidRDefault="009217DA" w:rsidP="009217DA">
            <w:pPr>
              <w:jc w:val="right"/>
              <w:rPr>
                <w:rFonts w:ascii="Arial" w:eastAsia="Times New Roman" w:hAnsi="Arial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sz w:val="20"/>
                <w:szCs w:val="22"/>
                <w:lang w:eastAsia="ar-SA"/>
              </w:rPr>
              <w:t>Skupaj: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BDB474C" w14:textId="7FE685C5" w:rsidR="009217DA" w:rsidRPr="009217DA" w:rsidRDefault="009217DA" w:rsidP="009217DA">
            <w:pPr>
              <w:jc w:val="right"/>
              <w:rPr>
                <w:rFonts w:ascii="Arial" w:eastAsia="Times New Roman" w:hAnsi="Arial"/>
                <w:b/>
                <w:bCs w:val="0"/>
                <w:sz w:val="20"/>
                <w:szCs w:val="22"/>
                <w:lang w:eastAsia="ar-SA"/>
              </w:rPr>
            </w:pPr>
            <w:r w:rsidRPr="009217DA">
              <w:rPr>
                <w:rFonts w:ascii="Arial" w:eastAsia="Times New Roman" w:hAnsi="Arial"/>
                <w:b/>
                <w:bCs w:val="0"/>
                <w:sz w:val="20"/>
                <w:szCs w:val="22"/>
                <w:lang w:eastAsia="ar-SA"/>
              </w:rPr>
              <w:t>673,67</w:t>
            </w:r>
          </w:p>
        </w:tc>
      </w:tr>
    </w:tbl>
    <w:p w14:paraId="20145616" w14:textId="77777777" w:rsidR="009217DA" w:rsidRDefault="009217DA" w:rsidP="009217DA">
      <w:pPr>
        <w:rPr>
          <w:b/>
          <w:bCs w:val="0"/>
          <w:lang w:eastAsia="ar-SA"/>
        </w:rPr>
      </w:pPr>
    </w:p>
    <w:p w14:paraId="18094BB2" w14:textId="0D36C916" w:rsidR="009217DA" w:rsidRPr="009217DA" w:rsidRDefault="009217DA" w:rsidP="009217DA">
      <w:pPr>
        <w:rPr>
          <w:lang w:eastAsia="ar-SA"/>
        </w:rPr>
      </w:pPr>
      <w:r w:rsidRPr="009217DA">
        <w:rPr>
          <w:lang w:eastAsia="ar-SA"/>
        </w:rPr>
        <w:t xml:space="preserve">Imena in oblika </w:t>
      </w:r>
      <w:r w:rsidR="0007595B">
        <w:rPr>
          <w:lang w:eastAsia="ar-SA"/>
        </w:rPr>
        <w:t>območij</w:t>
      </w:r>
      <w:r w:rsidRPr="009217DA">
        <w:rPr>
          <w:lang w:eastAsia="ar-SA"/>
        </w:rPr>
        <w:t xml:space="preserve"> za </w:t>
      </w:r>
      <w:r w:rsidR="003521BB">
        <w:rPr>
          <w:lang w:eastAsia="ar-SA"/>
        </w:rPr>
        <w:t>Nalogo</w:t>
      </w:r>
      <w:r w:rsidR="009E2004">
        <w:rPr>
          <w:lang w:eastAsia="ar-SA"/>
        </w:rPr>
        <w:t xml:space="preserve"> 2 </w:t>
      </w:r>
      <w:r w:rsidRPr="009217DA">
        <w:rPr>
          <w:lang w:eastAsia="ar-SA"/>
        </w:rPr>
        <w:t>se določijo ob naročilu podatkov.</w:t>
      </w:r>
    </w:p>
    <w:p w14:paraId="0473F039" w14:textId="266F966E" w:rsidR="00ED32C9" w:rsidRPr="00E22125" w:rsidRDefault="009F1CE3" w:rsidP="00ED32C9">
      <w:pPr>
        <w:pStyle w:val="Naslov2"/>
      </w:pPr>
      <w:bookmarkStart w:id="49" w:name="__RefHeading__5_311996004"/>
      <w:bookmarkStart w:id="50" w:name="_Toc119399205"/>
      <w:bookmarkStart w:id="51" w:name="_Toc160523715"/>
      <w:bookmarkEnd w:id="49"/>
      <w:r w:rsidRPr="00E22125">
        <w:t>O</w:t>
      </w:r>
      <w:r w:rsidR="008A46EC" w:rsidRPr="00E22125">
        <w:t>snovn</w:t>
      </w:r>
      <w:r w:rsidRPr="00E22125">
        <w:t>e značilnosti projekta</w:t>
      </w:r>
      <w:bookmarkEnd w:id="50"/>
      <w:bookmarkEnd w:id="51"/>
    </w:p>
    <w:p w14:paraId="6ED36AA9" w14:textId="5E2BDDBB" w:rsidR="00ED32C9" w:rsidRPr="00E22125" w:rsidRDefault="00787D85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posamez</w:t>
      </w:r>
      <w:r w:rsidR="0007595B">
        <w:rPr>
          <w:rFonts w:cs="Arial"/>
          <w:szCs w:val="22"/>
        </w:rPr>
        <w:t>no območje</w:t>
      </w:r>
      <w:r w:rsidR="00ED32C9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se </w:t>
      </w:r>
      <w:r w:rsidR="00ED32C9" w:rsidRPr="00E22125">
        <w:rPr>
          <w:rFonts w:cs="Arial"/>
          <w:szCs w:val="22"/>
        </w:rPr>
        <w:t>istočasno in iz iste</w:t>
      </w:r>
      <w:r w:rsidR="00893207" w:rsidRPr="00E22125">
        <w:rPr>
          <w:rFonts w:cs="Arial"/>
          <w:szCs w:val="22"/>
        </w:rPr>
        <w:t xml:space="preserve">ga </w:t>
      </w:r>
      <w:r w:rsidR="00E547A5" w:rsidRPr="00E22125">
        <w:rPr>
          <w:rFonts w:cs="Arial"/>
          <w:szCs w:val="22"/>
        </w:rPr>
        <w:t xml:space="preserve">preleta </w:t>
      </w:r>
      <w:r w:rsidR="00802601" w:rsidRPr="00E22125">
        <w:rPr>
          <w:rFonts w:cs="Arial"/>
          <w:szCs w:val="22"/>
        </w:rPr>
        <w:t>zrakoplova</w:t>
      </w:r>
      <w:r w:rsidR="00ED32C9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izvede lasersko skeniranje </w:t>
      </w:r>
      <w:r w:rsidR="00ED32C9" w:rsidRPr="00E22125">
        <w:rPr>
          <w:rFonts w:cs="Arial"/>
          <w:szCs w:val="22"/>
        </w:rPr>
        <w:t>in aerofotografiranje</w:t>
      </w:r>
      <w:r w:rsidRPr="00E22125">
        <w:rPr>
          <w:rFonts w:cs="Arial"/>
          <w:szCs w:val="22"/>
        </w:rPr>
        <w:t xml:space="preserve">. </w:t>
      </w:r>
    </w:p>
    <w:p w14:paraId="443D7DEB" w14:textId="61FE0EF8" w:rsidR="00802601" w:rsidRPr="00E22125" w:rsidRDefault="00787D85" w:rsidP="009F1CE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Osnovni izdelki</w:t>
      </w:r>
      <w:r w:rsidR="009F1CE3" w:rsidRPr="00E22125">
        <w:rPr>
          <w:rFonts w:cs="Arial"/>
          <w:szCs w:val="22"/>
        </w:rPr>
        <w:t xml:space="preserve"> projekta</w:t>
      </w:r>
      <w:r w:rsidRPr="00E22125">
        <w:rPr>
          <w:rFonts w:cs="Arial"/>
          <w:szCs w:val="22"/>
        </w:rPr>
        <w:t>, ki se predajo</w:t>
      </w:r>
      <w:r w:rsidR="00AD4138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so: </w:t>
      </w:r>
    </w:p>
    <w:p w14:paraId="0D85DC19" w14:textId="07C5E1E9" w:rsidR="00D86868" w:rsidRPr="00E22125" w:rsidRDefault="00D86868" w:rsidP="0080260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georeferenciran oblak točk (GOT)</w:t>
      </w:r>
      <w:r w:rsidR="00D56123">
        <w:rPr>
          <w:rFonts w:cs="Arial"/>
          <w:szCs w:val="22"/>
        </w:rPr>
        <w:t>,</w:t>
      </w:r>
    </w:p>
    <w:p w14:paraId="5887B379" w14:textId="253C1888" w:rsidR="00802601" w:rsidRPr="00E22125" w:rsidRDefault="00ED32C9" w:rsidP="0080260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georeferenciran in klasificiran oblak točk (GKOT), </w:t>
      </w:r>
    </w:p>
    <w:p w14:paraId="6C11E17D" w14:textId="77777777" w:rsidR="00802601" w:rsidRDefault="00ED32C9" w:rsidP="0080260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digitalni model reliefa (DMR), </w:t>
      </w:r>
    </w:p>
    <w:p w14:paraId="5B916BEE" w14:textId="4D785FFD" w:rsidR="008C4C88" w:rsidRPr="00E22125" w:rsidRDefault="008C4C88" w:rsidP="0080260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podobe analitičnega senčenja (PAS)</w:t>
      </w:r>
      <w:r w:rsidR="00D56123">
        <w:rPr>
          <w:rFonts w:cs="Arial"/>
          <w:szCs w:val="22"/>
        </w:rPr>
        <w:t>,</w:t>
      </w:r>
    </w:p>
    <w:p w14:paraId="5434F60B" w14:textId="09B15775" w:rsidR="00B721B8" w:rsidRDefault="0045493E" w:rsidP="299CCC15">
      <w:pPr>
        <w:numPr>
          <w:ilvl w:val="1"/>
          <w:numId w:val="3"/>
        </w:numPr>
        <w:spacing w:after="120"/>
        <w:jc w:val="both"/>
        <w:rPr>
          <w:rFonts w:cs="Arial"/>
        </w:rPr>
      </w:pPr>
      <w:r>
        <w:rPr>
          <w:rFonts w:cs="Arial"/>
        </w:rPr>
        <w:t xml:space="preserve">popolni </w:t>
      </w:r>
      <w:r w:rsidR="00ED32C9" w:rsidRPr="299CCC15">
        <w:rPr>
          <w:rFonts w:cs="Arial"/>
        </w:rPr>
        <w:t>ortofoto</w:t>
      </w:r>
      <w:r>
        <w:rPr>
          <w:rFonts w:cs="Arial"/>
        </w:rPr>
        <w:t xml:space="preserve"> (PAF)</w:t>
      </w:r>
      <w:r w:rsidR="00ED32C9" w:rsidRPr="299CCC15">
        <w:rPr>
          <w:rFonts w:cs="Arial"/>
        </w:rPr>
        <w:t xml:space="preserve">. </w:t>
      </w:r>
    </w:p>
    <w:p w14:paraId="6FA752E0" w14:textId="3A1AE296" w:rsidR="00802601" w:rsidRPr="00E22125" w:rsidRDefault="00B721B8" w:rsidP="004C480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Natančnejša opredelitev vseh naštetih izdelkov je opisana v nadaljevanju.</w:t>
      </w:r>
    </w:p>
    <w:p w14:paraId="3FAFC732" w14:textId="583798CB" w:rsidR="00787D85" w:rsidRPr="00E22125" w:rsidRDefault="00ED32C9" w:rsidP="001D5714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Poleg izdelkov, ki jih izvajalec preda naročniku, izvajalec hrani </w:t>
      </w:r>
      <w:r w:rsidR="008C4C88">
        <w:rPr>
          <w:rFonts w:cs="Arial"/>
          <w:szCs w:val="22"/>
        </w:rPr>
        <w:t xml:space="preserve">vse </w:t>
      </w:r>
      <w:r w:rsidR="003F6C74" w:rsidRPr="00E22125">
        <w:rPr>
          <w:rFonts w:cs="Arial"/>
          <w:szCs w:val="22"/>
        </w:rPr>
        <w:t>originaln</w:t>
      </w:r>
      <w:r w:rsidR="008C4C88">
        <w:rPr>
          <w:rFonts w:cs="Arial"/>
          <w:szCs w:val="22"/>
        </w:rPr>
        <w:t>o</w:t>
      </w:r>
      <w:r w:rsidR="003F6C74" w:rsidRPr="00E22125">
        <w:rPr>
          <w:rFonts w:cs="Arial"/>
          <w:szCs w:val="22"/>
        </w:rPr>
        <w:t xml:space="preserve"> </w:t>
      </w:r>
      <w:r w:rsidR="008C4C88">
        <w:rPr>
          <w:rFonts w:cs="Arial"/>
          <w:szCs w:val="22"/>
        </w:rPr>
        <w:t xml:space="preserve">zajete </w:t>
      </w:r>
      <w:r w:rsidRPr="00E22125">
        <w:rPr>
          <w:rFonts w:cs="Arial"/>
          <w:szCs w:val="22"/>
        </w:rPr>
        <w:t xml:space="preserve">podatke </w:t>
      </w:r>
      <w:r w:rsidR="00E42838" w:rsidRPr="00E22125">
        <w:rPr>
          <w:rFonts w:cs="Arial"/>
          <w:szCs w:val="22"/>
        </w:rPr>
        <w:t>še 3 leta po končanju pogodbe</w:t>
      </w:r>
      <w:r w:rsidR="00787D85" w:rsidRPr="00E22125">
        <w:rPr>
          <w:rFonts w:cs="Arial"/>
          <w:szCs w:val="22"/>
        </w:rPr>
        <w:t xml:space="preserve">. </w:t>
      </w:r>
      <w:r w:rsidR="008C4C88">
        <w:rPr>
          <w:rFonts w:cs="Arial"/>
          <w:szCs w:val="22"/>
        </w:rPr>
        <w:t>V navedenem obdobju lahko naročnik zahteva predajo dela ali vseh zajetih podatkov.</w:t>
      </w:r>
    </w:p>
    <w:p w14:paraId="5579AF24" w14:textId="0BCAB789" w:rsidR="00ED32C9" w:rsidRPr="00E22125" w:rsidRDefault="00ED32C9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Poleg izdelkov izvajalec naročniku preda tudi metapodatke</w:t>
      </w:r>
      <w:r w:rsidR="00B74457" w:rsidRPr="00E22125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</w:t>
      </w:r>
      <w:r w:rsidR="00B74457" w:rsidRPr="00E22125">
        <w:rPr>
          <w:rFonts w:cs="Arial"/>
          <w:szCs w:val="22"/>
        </w:rPr>
        <w:t xml:space="preserve">dve </w:t>
      </w:r>
      <w:r w:rsidRPr="00E22125">
        <w:rPr>
          <w:rFonts w:cs="Arial"/>
          <w:szCs w:val="22"/>
        </w:rPr>
        <w:t>tehničn</w:t>
      </w:r>
      <w:r w:rsidR="00B74457" w:rsidRPr="00E22125">
        <w:rPr>
          <w:rFonts w:cs="Arial"/>
          <w:szCs w:val="22"/>
        </w:rPr>
        <w:t>i poročili</w:t>
      </w:r>
      <w:r w:rsidRPr="00E22125">
        <w:rPr>
          <w:rFonts w:cs="Arial"/>
          <w:szCs w:val="22"/>
        </w:rPr>
        <w:t xml:space="preserve"> in drug</w:t>
      </w:r>
      <w:r w:rsidR="00B74457" w:rsidRPr="00E22125">
        <w:rPr>
          <w:rFonts w:cs="Arial"/>
          <w:szCs w:val="22"/>
        </w:rPr>
        <w:t>e zapise</w:t>
      </w:r>
      <w:r w:rsidRPr="00E22125">
        <w:rPr>
          <w:rFonts w:cs="Arial"/>
          <w:szCs w:val="22"/>
        </w:rPr>
        <w:t>, ki so naveden</w:t>
      </w:r>
      <w:r w:rsidR="00633028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v </w:t>
      </w:r>
      <w:r w:rsidR="00201B6A">
        <w:rPr>
          <w:rFonts w:cs="Arial"/>
          <w:szCs w:val="22"/>
        </w:rPr>
        <w:t>tem dokumentu</w:t>
      </w:r>
      <w:r w:rsidRPr="00E22125">
        <w:rPr>
          <w:rFonts w:cs="Arial"/>
          <w:szCs w:val="22"/>
        </w:rPr>
        <w:t xml:space="preserve">. Izvajalec preda tudi svoja interna poročila, v kolikor je iz njih razvidno izvajanje kontrole vmesnih in končnih izdelkov, ter naročniku pomagajo pri razumevanju </w:t>
      </w:r>
      <w:r w:rsidR="00B74457" w:rsidRPr="00E22125">
        <w:rPr>
          <w:rFonts w:cs="Arial"/>
          <w:szCs w:val="22"/>
        </w:rPr>
        <w:t xml:space="preserve">in kontroli </w:t>
      </w:r>
      <w:r w:rsidRPr="00E22125">
        <w:rPr>
          <w:rFonts w:cs="Arial"/>
          <w:szCs w:val="22"/>
        </w:rPr>
        <w:t xml:space="preserve">postopkov izvedbe in </w:t>
      </w:r>
      <w:r w:rsidR="00E547A5" w:rsidRPr="00E22125">
        <w:rPr>
          <w:rFonts w:cs="Arial"/>
          <w:szCs w:val="22"/>
        </w:rPr>
        <w:t xml:space="preserve">kakovosti </w:t>
      </w:r>
      <w:r w:rsidRPr="00E22125">
        <w:rPr>
          <w:rFonts w:cs="Arial"/>
          <w:szCs w:val="22"/>
        </w:rPr>
        <w:t>končnih rezultatov.</w:t>
      </w:r>
    </w:p>
    <w:p w14:paraId="72CEBD0E" w14:textId="200EF64C" w:rsidR="00474F8D" w:rsidRPr="00A86689" w:rsidRDefault="00474F8D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t>Koordinatni s</w:t>
      </w:r>
      <w:r w:rsidR="008228B7" w:rsidRPr="00E22125">
        <w:t>i</w:t>
      </w:r>
      <w:r w:rsidRPr="00E22125">
        <w:t xml:space="preserve">stem: </w:t>
      </w:r>
      <w:r w:rsidRPr="00E22125">
        <w:rPr>
          <w:rFonts w:cs="Arial"/>
          <w:szCs w:val="22"/>
        </w:rPr>
        <w:t xml:space="preserve">V projektu se uporablja državni prostorski koordinatni sistem. Vse rezultate se preda po posameznih </w:t>
      </w:r>
      <w:proofErr w:type="spellStart"/>
      <w:r w:rsidR="0007595B">
        <w:rPr>
          <w:rFonts w:cs="Arial"/>
          <w:szCs w:val="22"/>
        </w:rPr>
        <w:t>obomočjih</w:t>
      </w:r>
      <w:proofErr w:type="spellEnd"/>
      <w:r w:rsidRPr="00E22125">
        <w:rPr>
          <w:rFonts w:cs="Arial"/>
          <w:szCs w:val="22"/>
        </w:rPr>
        <w:t xml:space="preserve"> v državnem ravninskem koordinatnem sistemu D96</w:t>
      </w:r>
      <w:r w:rsidR="00711354">
        <w:rPr>
          <w:rFonts w:cs="Arial"/>
          <w:szCs w:val="22"/>
        </w:rPr>
        <w:t>-17</w:t>
      </w:r>
      <w:r w:rsidRPr="00E22125">
        <w:rPr>
          <w:rFonts w:cs="Arial"/>
          <w:szCs w:val="22"/>
        </w:rPr>
        <w:t>/TM (E</w:t>
      </w:r>
      <w:r w:rsidR="008228B7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>RS)</w:t>
      </w:r>
      <w:r w:rsidR="00007FD3" w:rsidRPr="00007FD3">
        <w:rPr>
          <w:rFonts w:cs="Arial"/>
          <w:szCs w:val="22"/>
        </w:rPr>
        <w:t xml:space="preserve"> </w:t>
      </w:r>
      <w:r w:rsidR="00007FD3" w:rsidRPr="008D35C1">
        <w:rPr>
          <w:rFonts w:cs="Arial"/>
          <w:szCs w:val="22"/>
        </w:rPr>
        <w:t>in višine v slovenskem višinskem sistemu 2010 (SVS2010, datum Koper)</w:t>
      </w:r>
      <w:r w:rsidR="00007FD3">
        <w:rPr>
          <w:rFonts w:cs="Arial"/>
          <w:szCs w:val="22"/>
        </w:rPr>
        <w:t xml:space="preserve">. </w:t>
      </w:r>
      <w:r w:rsidR="003013A4">
        <w:rPr>
          <w:rFonts w:cs="Arial"/>
          <w:szCs w:val="22"/>
        </w:rPr>
        <w:t>Podatki o koordinatnem sistemu so objavljeni na</w:t>
      </w:r>
      <w:r w:rsidR="00195BC8">
        <w:rPr>
          <w:rFonts w:cs="Arial"/>
          <w:szCs w:val="22"/>
        </w:rPr>
        <w:t xml:space="preserve"> naslovu:</w:t>
      </w:r>
    </w:p>
    <w:p w14:paraId="0037A5BF" w14:textId="4210CBD6" w:rsidR="00474F8D" w:rsidRPr="008D35C1" w:rsidRDefault="00315DC1" w:rsidP="00474F8D">
      <w:pPr>
        <w:ind w:left="360"/>
        <w:rPr>
          <w:rStyle w:val="Hiperpovezava"/>
        </w:rPr>
      </w:pPr>
      <w:hyperlink r:id="rId13" w:history="1">
        <w:r w:rsidR="00474F8D" w:rsidRPr="008D35C1">
          <w:rPr>
            <w:rStyle w:val="Hiperpovezava"/>
          </w:rPr>
          <w:t>https://www.e-prostor.gov.si/zbirke-prostorskih-podatkov/drzavni-prostorski-koordinatni-sistem/</w:t>
        </w:r>
      </w:hyperlink>
    </w:p>
    <w:p w14:paraId="49CA0577" w14:textId="77777777" w:rsidR="00012B04" w:rsidRPr="00A86689" w:rsidRDefault="00012B04" w:rsidP="00474F8D">
      <w:pPr>
        <w:ind w:left="360"/>
        <w:rPr>
          <w:rStyle w:val="Hiperpovezava"/>
        </w:rPr>
      </w:pPr>
    </w:p>
    <w:p w14:paraId="16A15522" w14:textId="169DA3D6" w:rsidR="00BC537B" w:rsidRPr="00E22125" w:rsidRDefault="00AC47F5" w:rsidP="00BC537B">
      <w:pPr>
        <w:numPr>
          <w:ilvl w:val="0"/>
          <w:numId w:val="3"/>
        </w:numPr>
        <w:spacing w:after="120"/>
        <w:jc w:val="both"/>
      </w:pPr>
      <w:r w:rsidRPr="00E22125">
        <w:t>Oblik</w:t>
      </w:r>
      <w:r w:rsidR="004C6F41" w:rsidRPr="00E22125">
        <w:t>e</w:t>
      </w:r>
      <w:r w:rsidRPr="00E22125">
        <w:t xml:space="preserve"> zapisa </w:t>
      </w:r>
      <w:r w:rsidR="00BC537B" w:rsidRPr="00E22125">
        <w:t>predani</w:t>
      </w:r>
      <w:r w:rsidR="00A053A5" w:rsidRPr="00E22125">
        <w:t>h</w:t>
      </w:r>
      <w:r w:rsidR="00BC537B" w:rsidRPr="00E22125">
        <w:t xml:space="preserve"> izdelkov so:</w:t>
      </w:r>
    </w:p>
    <w:p w14:paraId="259608C2" w14:textId="55EBAB63" w:rsidR="00BC537B" w:rsidRPr="00E22125" w:rsidRDefault="00BC537B" w:rsidP="00BC537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Osnovni zapis oblakov točk je LAS (zapis</w:t>
      </w:r>
      <w:r w:rsidR="00B20002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 xml:space="preserve">n po standardu LAS1.4), ki pa se vedno zapiše v </w:t>
      </w:r>
      <w:r w:rsidR="0043564B" w:rsidRPr="00E22125">
        <w:rPr>
          <w:rFonts w:cs="Arial"/>
          <w:szCs w:val="22"/>
        </w:rPr>
        <w:t>zgoščeni</w:t>
      </w:r>
      <w:r w:rsidRPr="00E22125">
        <w:rPr>
          <w:rFonts w:cs="Arial"/>
          <w:szCs w:val="22"/>
        </w:rPr>
        <w:t xml:space="preserve"> obliki LAZ, v katerega se prepiše </w:t>
      </w:r>
      <w:r w:rsidR="00A053A5" w:rsidRPr="00E22125">
        <w:rPr>
          <w:rFonts w:cs="Arial"/>
          <w:szCs w:val="22"/>
        </w:rPr>
        <w:t>LAS</w:t>
      </w:r>
      <w:r w:rsidR="00B20002">
        <w:rPr>
          <w:rFonts w:cs="Arial"/>
          <w:szCs w:val="22"/>
        </w:rPr>
        <w:t xml:space="preserve"> </w:t>
      </w:r>
      <w:r w:rsidR="00A053A5" w:rsidRPr="00E22125">
        <w:rPr>
          <w:rFonts w:cs="Arial"/>
          <w:szCs w:val="22"/>
        </w:rPr>
        <w:t xml:space="preserve">format </w:t>
      </w:r>
      <w:r w:rsidRPr="00E22125">
        <w:rPr>
          <w:rFonts w:cs="Arial"/>
          <w:szCs w:val="22"/>
        </w:rPr>
        <w:t xml:space="preserve">z uporabo odprtokodnega </w:t>
      </w:r>
      <w:r w:rsidR="003177A0" w:rsidRPr="00E22125">
        <w:rPr>
          <w:rFonts w:cs="Arial"/>
          <w:szCs w:val="22"/>
        </w:rPr>
        <w:t>prosto dostopnega</w:t>
      </w:r>
      <w:r w:rsidRPr="00E22125">
        <w:rPr>
          <w:rFonts w:cs="Arial"/>
          <w:szCs w:val="22"/>
        </w:rPr>
        <w:t xml:space="preserve"> programa.</w:t>
      </w:r>
    </w:p>
    <w:p w14:paraId="7852732D" w14:textId="040971D1" w:rsidR="005A24B0" w:rsidRPr="005A24B0" w:rsidRDefault="00320A5A" w:rsidP="0034448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Vse r</w:t>
      </w:r>
      <w:r w:rsidR="00012B04" w:rsidRPr="00E22125">
        <w:rPr>
          <w:rFonts w:cs="Arial"/>
          <w:szCs w:val="22"/>
        </w:rPr>
        <w:t xml:space="preserve">astrske izdelke se zapiše in predaja v obliki </w:t>
      </w:r>
      <w:proofErr w:type="spellStart"/>
      <w:r w:rsidR="00012B04" w:rsidRPr="00E22125">
        <w:rPr>
          <w:rFonts w:cs="Arial"/>
          <w:szCs w:val="22"/>
        </w:rPr>
        <w:t>GeoTIFF</w:t>
      </w:r>
      <w:proofErr w:type="spellEnd"/>
      <w:r w:rsidR="00012B04" w:rsidRPr="00E22125">
        <w:rPr>
          <w:rFonts w:cs="Arial"/>
          <w:szCs w:val="22"/>
        </w:rPr>
        <w:t xml:space="preserve"> (</w:t>
      </w:r>
      <w:r w:rsidRPr="00E22125">
        <w:rPr>
          <w:rFonts w:cs="Arial"/>
          <w:szCs w:val="22"/>
        </w:rPr>
        <w:t>v</w:t>
      </w:r>
      <w:r w:rsidR="00E42838" w:rsidRPr="00E22125">
        <w:rPr>
          <w:rFonts w:cs="Arial"/>
          <w:szCs w:val="22"/>
        </w:rPr>
        <w:t xml:space="preserve"> stisnjeni</w:t>
      </w:r>
      <w:r w:rsidRPr="00E22125">
        <w:rPr>
          <w:rFonts w:cs="Arial"/>
          <w:szCs w:val="22"/>
        </w:rPr>
        <w:t xml:space="preserve"> obliki LZW brez izgub</w:t>
      </w:r>
      <w:r w:rsidR="00012B04" w:rsidRPr="00E22125">
        <w:rPr>
          <w:rFonts w:cs="Arial"/>
          <w:szCs w:val="22"/>
        </w:rPr>
        <w:t>)</w:t>
      </w:r>
      <w:r w:rsidR="005A24B0">
        <w:rPr>
          <w:rFonts w:cs="Arial"/>
          <w:szCs w:val="22"/>
        </w:rPr>
        <w:t xml:space="preserve">, uporabi </w:t>
      </w:r>
      <w:r w:rsidR="005A24B0" w:rsidRPr="005A24B0">
        <w:rPr>
          <w:rFonts w:cs="Arial"/>
        </w:rPr>
        <w:t xml:space="preserve">naslednji ukaz za stiskanje: </w:t>
      </w:r>
    </w:p>
    <w:p w14:paraId="0E198AF3" w14:textId="77777777" w:rsidR="005A24B0" w:rsidRDefault="005A24B0" w:rsidP="0034448B">
      <w:pPr>
        <w:spacing w:after="120"/>
        <w:ind w:left="720" w:firstLine="360"/>
        <w:rPr>
          <w:rFonts w:cs="Arial"/>
          <w:sz w:val="20"/>
          <w:szCs w:val="20"/>
        </w:rPr>
      </w:pPr>
      <w:proofErr w:type="spellStart"/>
      <w:r w:rsidRPr="004C4809">
        <w:rPr>
          <w:rFonts w:cs="Arial"/>
          <w:sz w:val="20"/>
          <w:szCs w:val="20"/>
        </w:rPr>
        <w:t>gdal_translate</w:t>
      </w:r>
      <w:proofErr w:type="spellEnd"/>
      <w:r w:rsidRPr="004C4809">
        <w:rPr>
          <w:rFonts w:cs="Arial"/>
          <w:sz w:val="20"/>
          <w:szCs w:val="20"/>
        </w:rPr>
        <w:t xml:space="preserve"> </w:t>
      </w:r>
      <w:proofErr w:type="spellStart"/>
      <w:r w:rsidRPr="004C4809">
        <w:rPr>
          <w:rFonts w:cs="Arial"/>
          <w:sz w:val="20"/>
          <w:szCs w:val="20"/>
        </w:rPr>
        <w:t>vhodni.tif</w:t>
      </w:r>
      <w:proofErr w:type="spellEnd"/>
      <w:r w:rsidRPr="004C4809">
        <w:rPr>
          <w:rFonts w:cs="Arial"/>
          <w:sz w:val="20"/>
          <w:szCs w:val="20"/>
        </w:rPr>
        <w:t xml:space="preserve"> </w:t>
      </w:r>
      <w:proofErr w:type="spellStart"/>
      <w:r w:rsidRPr="004C4809">
        <w:rPr>
          <w:rFonts w:cs="Arial"/>
          <w:sz w:val="20"/>
          <w:szCs w:val="20"/>
        </w:rPr>
        <w:t>izhodni.tif</w:t>
      </w:r>
      <w:proofErr w:type="spellEnd"/>
      <w:r w:rsidRPr="004C4809">
        <w:rPr>
          <w:rFonts w:cs="Arial"/>
          <w:sz w:val="20"/>
          <w:szCs w:val="20"/>
        </w:rPr>
        <w:t xml:space="preserve"> -</w:t>
      </w:r>
      <w:proofErr w:type="spellStart"/>
      <w:r w:rsidRPr="004C4809">
        <w:rPr>
          <w:rFonts w:cs="Arial"/>
          <w:sz w:val="20"/>
          <w:szCs w:val="20"/>
        </w:rPr>
        <w:t>co</w:t>
      </w:r>
      <w:proofErr w:type="spellEnd"/>
      <w:r w:rsidRPr="004C4809">
        <w:rPr>
          <w:rFonts w:cs="Arial"/>
          <w:sz w:val="20"/>
          <w:szCs w:val="20"/>
        </w:rPr>
        <w:t xml:space="preserve"> COMPRESS=DEFLATE -</w:t>
      </w:r>
      <w:proofErr w:type="spellStart"/>
      <w:r w:rsidRPr="004C4809">
        <w:rPr>
          <w:rFonts w:cs="Arial"/>
          <w:sz w:val="20"/>
          <w:szCs w:val="20"/>
        </w:rPr>
        <w:t>co</w:t>
      </w:r>
      <w:proofErr w:type="spellEnd"/>
      <w:r w:rsidRPr="004C4809">
        <w:rPr>
          <w:rFonts w:cs="Arial"/>
          <w:sz w:val="20"/>
          <w:szCs w:val="20"/>
        </w:rPr>
        <w:t xml:space="preserve"> PREDICTOR=2</w:t>
      </w:r>
    </w:p>
    <w:p w14:paraId="25393344" w14:textId="162EF93A" w:rsidR="004D6A10" w:rsidRPr="00E22125" w:rsidRDefault="004D6A10" w:rsidP="00BC537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Zapisi meta podatkov v obliki zaključenih poligonov v obliki SHP (ESRI zapis).</w:t>
      </w:r>
    </w:p>
    <w:p w14:paraId="30D0DF7F" w14:textId="2E0F3236" w:rsidR="00012B04" w:rsidRPr="00E22125" w:rsidRDefault="00012B04" w:rsidP="00BC537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poročili</w:t>
      </w:r>
      <w:r w:rsidR="00984574">
        <w:rPr>
          <w:rFonts w:cs="Arial"/>
          <w:szCs w:val="22"/>
        </w:rPr>
        <w:t>h</w:t>
      </w:r>
      <w:r w:rsidRPr="00E22125">
        <w:rPr>
          <w:rFonts w:cs="Arial"/>
          <w:szCs w:val="22"/>
        </w:rPr>
        <w:t xml:space="preserve"> in zapisih za različne zbirke se uporablja</w:t>
      </w:r>
      <w:r w:rsidR="00933E64" w:rsidRPr="00E22125">
        <w:rPr>
          <w:rFonts w:cs="Arial"/>
          <w:szCs w:val="22"/>
        </w:rPr>
        <w:t>jo</w:t>
      </w:r>
      <w:r w:rsidRPr="00E22125">
        <w:rPr>
          <w:rFonts w:cs="Arial"/>
          <w:szCs w:val="22"/>
        </w:rPr>
        <w:t xml:space="preserve"> </w:t>
      </w:r>
      <w:r w:rsidR="0043564B" w:rsidRPr="00E22125">
        <w:rPr>
          <w:rFonts w:cs="Arial"/>
          <w:szCs w:val="22"/>
        </w:rPr>
        <w:t>zapis</w:t>
      </w:r>
      <w:r w:rsidR="00933E64" w:rsidRPr="00E22125">
        <w:rPr>
          <w:rFonts w:cs="Arial"/>
          <w:szCs w:val="22"/>
        </w:rPr>
        <w:t>i</w:t>
      </w:r>
      <w:r w:rsidR="0043564B" w:rsidRPr="00E22125">
        <w:rPr>
          <w:rFonts w:cs="Arial"/>
          <w:szCs w:val="22"/>
        </w:rPr>
        <w:t xml:space="preserve"> v </w:t>
      </w:r>
      <w:r w:rsidRPr="00E22125">
        <w:rPr>
          <w:rFonts w:cs="Arial"/>
          <w:szCs w:val="22"/>
        </w:rPr>
        <w:t>oblik</w:t>
      </w:r>
      <w:r w:rsidR="004C6F41" w:rsidRPr="00E22125">
        <w:rPr>
          <w:rFonts w:cs="Arial"/>
          <w:szCs w:val="22"/>
        </w:rPr>
        <w:t>ah:</w:t>
      </w:r>
      <w:r w:rsidRPr="00E22125">
        <w:rPr>
          <w:rFonts w:cs="Arial"/>
          <w:szCs w:val="22"/>
        </w:rPr>
        <w:t xml:space="preserve"> PDF</w:t>
      </w:r>
      <w:r w:rsidR="00AC47F5" w:rsidRPr="00E22125">
        <w:rPr>
          <w:rFonts w:cs="Arial"/>
          <w:szCs w:val="22"/>
        </w:rPr>
        <w:t>, TXT</w:t>
      </w:r>
      <w:r w:rsidRPr="00E22125">
        <w:rPr>
          <w:rFonts w:cs="Arial"/>
          <w:szCs w:val="22"/>
        </w:rPr>
        <w:t xml:space="preserve"> </w:t>
      </w:r>
      <w:r w:rsidR="004C6F41" w:rsidRPr="00E22125">
        <w:rPr>
          <w:rFonts w:cs="Arial"/>
          <w:szCs w:val="22"/>
        </w:rPr>
        <w:t>ali</w:t>
      </w:r>
      <w:r w:rsidRPr="00E22125">
        <w:rPr>
          <w:rFonts w:cs="Arial"/>
          <w:szCs w:val="22"/>
        </w:rPr>
        <w:t xml:space="preserve"> XLS.</w:t>
      </w:r>
    </w:p>
    <w:p w14:paraId="0503F379" w14:textId="3F3FCF18" w:rsidR="0057790A" w:rsidRPr="008D35C1" w:rsidRDefault="0057790A" w:rsidP="00343C0C">
      <w:pPr>
        <w:pStyle w:val="Naslov3"/>
      </w:pPr>
      <w:bookmarkStart w:id="52" w:name="_Ref80220049"/>
      <w:bookmarkStart w:id="53" w:name="_Toc119399206"/>
      <w:bookmarkStart w:id="54" w:name="_Toc160523716"/>
      <w:r w:rsidRPr="00E22125">
        <w:t>Osnovni izdelki</w:t>
      </w:r>
      <w:bookmarkEnd w:id="52"/>
      <w:r w:rsidR="0025708B">
        <w:t xml:space="preserve"> zračnega laserskega skeniranja</w:t>
      </w:r>
      <w:bookmarkEnd w:id="53"/>
      <w:bookmarkEnd w:id="54"/>
    </w:p>
    <w:p w14:paraId="759149A6" w14:textId="4D1AD732" w:rsidR="009268E9" w:rsidRPr="00E22125" w:rsidRDefault="009268E9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>GOT se preda po pasovih</w:t>
      </w:r>
      <w:r w:rsidR="005D6E00" w:rsidRPr="00A86689">
        <w:rPr>
          <w:rFonts w:cs="Arial"/>
          <w:szCs w:val="22"/>
        </w:rPr>
        <w:t xml:space="preserve"> v obliki formata LAZ</w:t>
      </w:r>
      <w:r w:rsidRPr="00A86689">
        <w:rPr>
          <w:rFonts w:cs="Arial"/>
          <w:szCs w:val="22"/>
        </w:rPr>
        <w:t>, kjer imajo vse točke v oblaku že koordinate, ki se ne bodo več spreminjale.</w:t>
      </w:r>
    </w:p>
    <w:p w14:paraId="03A0134C" w14:textId="75EBD5FA" w:rsidR="00ED32C9" w:rsidRPr="00E22125" w:rsidRDefault="00ED32C9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GKOT se predaja v predpisan</w:t>
      </w:r>
      <w:r w:rsidR="00134924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obliki formata LAZ in </w:t>
      </w:r>
      <w:r w:rsidR="004C6F41" w:rsidRPr="00E22125">
        <w:rPr>
          <w:rFonts w:cs="Arial"/>
          <w:szCs w:val="22"/>
        </w:rPr>
        <w:t>vsebuje georeferenciran in klasificiran oblak točk</w:t>
      </w:r>
      <w:r w:rsidRPr="00E22125">
        <w:rPr>
          <w:rFonts w:cs="Arial"/>
          <w:szCs w:val="22"/>
        </w:rPr>
        <w:t>.</w:t>
      </w:r>
      <w:r w:rsidR="00D26844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Vse točke vsebujejo tudi informacijo o barvnih kanalih, ki se jih pridobi iz ustreznih aerofotografij</w:t>
      </w:r>
      <w:r w:rsidR="00A053A5" w:rsidRPr="00E22125">
        <w:rPr>
          <w:rFonts w:cs="Arial"/>
          <w:szCs w:val="22"/>
        </w:rPr>
        <w:t>, ki so zajete istočasno z laserskim skeniranjem</w:t>
      </w:r>
      <w:r w:rsidRPr="00E22125">
        <w:rPr>
          <w:rFonts w:cs="Arial"/>
          <w:szCs w:val="22"/>
        </w:rPr>
        <w:t>.</w:t>
      </w:r>
      <w:r w:rsidR="009A4BFF" w:rsidRPr="00E22125">
        <w:rPr>
          <w:rFonts w:cs="Arial"/>
          <w:szCs w:val="22"/>
        </w:rPr>
        <w:t xml:space="preserve"> </w:t>
      </w:r>
      <w:r w:rsidR="00225091" w:rsidRPr="00E22125">
        <w:rPr>
          <w:rFonts w:cs="Arial"/>
          <w:szCs w:val="22"/>
        </w:rPr>
        <w:t>GKOT se p</w:t>
      </w:r>
      <w:r w:rsidR="009A4BFF" w:rsidRPr="00E22125">
        <w:rPr>
          <w:rFonts w:cs="Arial"/>
          <w:szCs w:val="22"/>
        </w:rPr>
        <w:t>reda razrezan na liste (</w:t>
      </w:r>
      <w:r w:rsidR="008C4C88">
        <w:rPr>
          <w:rFonts w:cs="Arial"/>
          <w:szCs w:val="22"/>
        </w:rPr>
        <w:t>0,5</w:t>
      </w:r>
      <w:r w:rsidR="009A4BFF" w:rsidRPr="00E22125">
        <w:rPr>
          <w:rFonts w:cs="Arial"/>
          <w:szCs w:val="22"/>
        </w:rPr>
        <w:t xml:space="preserve"> km</w:t>
      </w:r>
      <w:r w:rsidR="008C4C88">
        <w:rPr>
          <w:rFonts w:cs="Arial"/>
          <w:szCs w:val="22"/>
        </w:rPr>
        <w:t xml:space="preserve"> x 0,5 km</w:t>
      </w:r>
      <w:r w:rsidR="009A4BFF" w:rsidRPr="00E22125">
        <w:rPr>
          <w:rFonts w:cs="Arial"/>
          <w:szCs w:val="22"/>
        </w:rPr>
        <w:t>).</w:t>
      </w:r>
    </w:p>
    <w:p w14:paraId="37CB5C5E" w14:textId="77B3819E" w:rsidR="00ED32C9" w:rsidRPr="00E22125" w:rsidRDefault="00ED32C9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DMR se </w:t>
      </w:r>
      <w:r w:rsidR="00F81BFB" w:rsidRPr="00E22125">
        <w:rPr>
          <w:rFonts w:cs="Arial"/>
          <w:szCs w:val="22"/>
        </w:rPr>
        <w:t>izračuna na podlagi vseh točk, ki so klasificirane v razrede, k</w:t>
      </w:r>
      <w:r w:rsidR="00B20002">
        <w:rPr>
          <w:rFonts w:cs="Arial"/>
          <w:szCs w:val="22"/>
        </w:rPr>
        <w:t>ateri</w:t>
      </w:r>
      <w:r w:rsidR="00972899">
        <w:rPr>
          <w:rFonts w:cs="Arial"/>
          <w:szCs w:val="22"/>
        </w:rPr>
        <w:t xml:space="preserve"> </w:t>
      </w:r>
      <w:r w:rsidR="00F81BFB" w:rsidRPr="00E22125">
        <w:rPr>
          <w:rFonts w:cs="Arial"/>
          <w:szCs w:val="22"/>
        </w:rPr>
        <w:t xml:space="preserve">predstavljajo teren in vodne površine ter ne vsebuje območji brez točk. </w:t>
      </w:r>
      <w:r w:rsidR="00F81BFB" w:rsidRPr="00832EFE">
        <w:rPr>
          <w:rFonts w:cs="Arial"/>
          <w:szCs w:val="22"/>
        </w:rPr>
        <w:t xml:space="preserve">DMR se </w:t>
      </w:r>
      <w:r w:rsidRPr="00832EFE">
        <w:rPr>
          <w:rFonts w:cs="Arial"/>
          <w:szCs w:val="22"/>
        </w:rPr>
        <w:t xml:space="preserve">preda v </w:t>
      </w:r>
      <w:r w:rsidR="00206DD2" w:rsidRPr="00832EFE">
        <w:rPr>
          <w:rFonts w:cs="Arial"/>
          <w:szCs w:val="22"/>
        </w:rPr>
        <w:t>dveh</w:t>
      </w:r>
      <w:r w:rsidRPr="00832EFE">
        <w:rPr>
          <w:rFonts w:cs="Arial"/>
          <w:szCs w:val="22"/>
        </w:rPr>
        <w:t xml:space="preserve"> oblikah in sicer v obliki ASCI</w:t>
      </w:r>
      <w:r w:rsidR="00D26844" w:rsidRPr="00832EFE">
        <w:rPr>
          <w:rFonts w:cs="Arial"/>
          <w:szCs w:val="22"/>
        </w:rPr>
        <w:t>I</w:t>
      </w:r>
      <w:r w:rsidRPr="00832EFE">
        <w:rPr>
          <w:rFonts w:cs="Arial"/>
          <w:szCs w:val="22"/>
        </w:rPr>
        <w:t xml:space="preserve"> </w:t>
      </w:r>
      <w:proofErr w:type="spellStart"/>
      <w:r w:rsidRPr="00832EFE">
        <w:rPr>
          <w:rFonts w:cs="Arial"/>
          <w:szCs w:val="22"/>
        </w:rPr>
        <w:t>grid</w:t>
      </w:r>
      <w:proofErr w:type="spellEnd"/>
      <w:r w:rsidRPr="00832EFE">
        <w:rPr>
          <w:rFonts w:cs="Arial"/>
          <w:szCs w:val="22"/>
        </w:rPr>
        <w:t xml:space="preserve"> po specifikacijah ESRI</w:t>
      </w:r>
      <w:r w:rsidR="00206DD2" w:rsidRPr="00832EFE">
        <w:rPr>
          <w:rFonts w:cs="Arial"/>
          <w:szCs w:val="22"/>
        </w:rPr>
        <w:t xml:space="preserve"> in v obliki </w:t>
      </w:r>
      <w:r w:rsidRPr="00832EFE">
        <w:rPr>
          <w:rFonts w:cs="Arial"/>
          <w:szCs w:val="22"/>
        </w:rPr>
        <w:t>LAZ.</w:t>
      </w:r>
      <w:r w:rsidR="001D3FCE" w:rsidRPr="00E22125">
        <w:rPr>
          <w:rFonts w:cs="Arial"/>
          <w:szCs w:val="22"/>
        </w:rPr>
        <w:t xml:space="preserve"> </w:t>
      </w:r>
      <w:r w:rsidR="00225091" w:rsidRPr="00E22125">
        <w:rPr>
          <w:rFonts w:cs="Arial"/>
          <w:szCs w:val="22"/>
        </w:rPr>
        <w:t>DMR se p</w:t>
      </w:r>
      <w:r w:rsidR="009A4BFF" w:rsidRPr="00E22125">
        <w:rPr>
          <w:rFonts w:cs="Arial"/>
          <w:szCs w:val="22"/>
        </w:rPr>
        <w:t>reda razrezan na liste (</w:t>
      </w:r>
      <w:r w:rsidR="008C4C88">
        <w:rPr>
          <w:rFonts w:cs="Arial"/>
          <w:szCs w:val="22"/>
        </w:rPr>
        <w:t>0,5</w:t>
      </w:r>
      <w:r w:rsidR="008C4C88" w:rsidRPr="00E22125">
        <w:rPr>
          <w:rFonts w:cs="Arial"/>
          <w:szCs w:val="22"/>
        </w:rPr>
        <w:t xml:space="preserve"> km</w:t>
      </w:r>
      <w:r w:rsidR="008C4C88">
        <w:rPr>
          <w:rFonts w:cs="Arial"/>
          <w:szCs w:val="22"/>
        </w:rPr>
        <w:t xml:space="preserve"> x 0,5 km</w:t>
      </w:r>
      <w:r w:rsidR="009A4BFF" w:rsidRPr="00E22125">
        <w:rPr>
          <w:rFonts w:cs="Arial"/>
          <w:szCs w:val="22"/>
        </w:rPr>
        <w:t>).</w:t>
      </w:r>
    </w:p>
    <w:p w14:paraId="06358B4E" w14:textId="47FC5DDB" w:rsidR="0057790A" w:rsidRPr="008C4C88" w:rsidRDefault="00ED32C9" w:rsidP="006E668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8C4C88">
        <w:rPr>
          <w:rFonts w:cs="Arial"/>
          <w:szCs w:val="22"/>
        </w:rPr>
        <w:t xml:space="preserve">PAS se </w:t>
      </w:r>
      <w:r w:rsidR="00F81BFB" w:rsidRPr="008C4C88">
        <w:rPr>
          <w:rFonts w:cs="Arial"/>
          <w:szCs w:val="22"/>
        </w:rPr>
        <w:t xml:space="preserve">izdela iz DMR in se </w:t>
      </w:r>
      <w:r w:rsidRPr="008C4C88">
        <w:rPr>
          <w:rFonts w:cs="Arial"/>
          <w:szCs w:val="22"/>
        </w:rPr>
        <w:t>preda samo v rastrski obliki</w:t>
      </w:r>
      <w:r w:rsidR="00FF422B" w:rsidRPr="008C4C88">
        <w:rPr>
          <w:rFonts w:cs="Arial"/>
          <w:szCs w:val="22"/>
        </w:rPr>
        <w:t xml:space="preserve"> </w:t>
      </w:r>
      <w:proofErr w:type="spellStart"/>
      <w:r w:rsidR="00FF422B" w:rsidRPr="008C4C88">
        <w:rPr>
          <w:rFonts w:cs="Arial"/>
          <w:szCs w:val="22"/>
        </w:rPr>
        <w:t>GeoTIFF</w:t>
      </w:r>
      <w:proofErr w:type="spellEnd"/>
      <w:r w:rsidR="009A61B4" w:rsidRPr="008C4C88">
        <w:rPr>
          <w:rFonts w:cs="Arial"/>
          <w:szCs w:val="22"/>
        </w:rPr>
        <w:t xml:space="preserve"> (</w:t>
      </w:r>
      <w:r w:rsidR="00320A5A" w:rsidRPr="008C4C88">
        <w:rPr>
          <w:rFonts w:cs="Arial"/>
          <w:szCs w:val="22"/>
        </w:rPr>
        <w:t xml:space="preserve">v </w:t>
      </w:r>
      <w:r w:rsidR="00E42838" w:rsidRPr="008C4C88">
        <w:rPr>
          <w:rFonts w:cs="Arial"/>
          <w:szCs w:val="22"/>
        </w:rPr>
        <w:t xml:space="preserve">stisnjeni </w:t>
      </w:r>
      <w:r w:rsidR="00320A5A" w:rsidRPr="008C4C88">
        <w:rPr>
          <w:rFonts w:cs="Arial"/>
          <w:szCs w:val="22"/>
        </w:rPr>
        <w:t>obliki LZW brez izgub</w:t>
      </w:r>
      <w:r w:rsidR="008C4C88">
        <w:rPr>
          <w:rFonts w:cs="Arial"/>
          <w:szCs w:val="22"/>
        </w:rPr>
        <w:t xml:space="preserve">. </w:t>
      </w:r>
      <w:r w:rsidR="00225091" w:rsidRPr="008C4C88">
        <w:rPr>
          <w:rFonts w:cs="Arial"/>
          <w:szCs w:val="22"/>
        </w:rPr>
        <w:t>PAS se p</w:t>
      </w:r>
      <w:r w:rsidR="009A4BFF" w:rsidRPr="008C4C88">
        <w:rPr>
          <w:rFonts w:cs="Arial"/>
          <w:szCs w:val="22"/>
        </w:rPr>
        <w:t>reda razrezan na liste (</w:t>
      </w:r>
      <w:r w:rsidR="008C4C88" w:rsidRPr="008C4C88">
        <w:rPr>
          <w:rFonts w:cs="Arial"/>
          <w:szCs w:val="22"/>
        </w:rPr>
        <w:t>0,5 km x 0,5 km</w:t>
      </w:r>
      <w:r w:rsidR="009A4BFF" w:rsidRPr="008C4C88">
        <w:rPr>
          <w:rFonts w:cs="Arial"/>
          <w:szCs w:val="22"/>
        </w:rPr>
        <w:t>).</w:t>
      </w:r>
    </w:p>
    <w:p w14:paraId="2F576C3E" w14:textId="77777777" w:rsidR="0057790A" w:rsidRPr="00E22125" w:rsidRDefault="0057790A" w:rsidP="002318E8">
      <w:pPr>
        <w:pStyle w:val="Naslov3"/>
      </w:pPr>
      <w:bookmarkStart w:id="55" w:name="_Toc80100395"/>
      <w:bookmarkStart w:id="56" w:name="_Toc80130924"/>
      <w:bookmarkStart w:id="57" w:name="_Toc80131197"/>
      <w:bookmarkStart w:id="58" w:name="_Toc80133856"/>
      <w:bookmarkStart w:id="59" w:name="_Toc80133982"/>
      <w:bookmarkStart w:id="60" w:name="_Toc80134114"/>
      <w:bookmarkStart w:id="61" w:name="_Toc80195548"/>
      <w:bookmarkStart w:id="62" w:name="_Toc80195999"/>
      <w:bookmarkStart w:id="63" w:name="_Toc119399207"/>
      <w:bookmarkStart w:id="64" w:name="_Toc160523717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E22125">
        <w:t>Osnovni izdelki aerofotografiranja</w:t>
      </w:r>
      <w:r w:rsidR="002318E8" w:rsidRPr="00E22125">
        <w:t>:</w:t>
      </w:r>
      <w:bookmarkEnd w:id="63"/>
      <w:bookmarkEnd w:id="64"/>
    </w:p>
    <w:p w14:paraId="47E05AE4" w14:textId="3C807CE4" w:rsidR="00ED32C9" w:rsidRPr="00E22125" w:rsidRDefault="00ED32C9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Aerofotografij </w:t>
      </w:r>
      <w:r w:rsidR="00FF422B" w:rsidRPr="00E22125">
        <w:rPr>
          <w:rFonts w:cs="Arial"/>
          <w:szCs w:val="22"/>
        </w:rPr>
        <w:t xml:space="preserve">(AF) </w:t>
      </w:r>
      <w:r w:rsidR="008C4C88" w:rsidRPr="008C4C88">
        <w:rPr>
          <w:rFonts w:cs="Arial"/>
          <w:szCs w:val="22"/>
        </w:rPr>
        <w:t>in parametr</w:t>
      </w:r>
      <w:r w:rsidR="008C4C88">
        <w:rPr>
          <w:rFonts w:cs="Arial"/>
          <w:szCs w:val="22"/>
        </w:rPr>
        <w:t>ov</w:t>
      </w:r>
      <w:r w:rsidR="008C4C88" w:rsidRPr="008C4C88">
        <w:rPr>
          <w:rFonts w:cs="Arial"/>
          <w:szCs w:val="22"/>
        </w:rPr>
        <w:t xml:space="preserve"> zunanje orientacije (iz AT</w:t>
      </w:r>
      <w:r w:rsidR="008C4C88">
        <w:rPr>
          <w:rFonts w:cs="Arial"/>
          <w:szCs w:val="22"/>
        </w:rPr>
        <w:t>)</w:t>
      </w:r>
      <w:r w:rsidR="008C4C88" w:rsidRPr="008C4C88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se </w:t>
      </w:r>
      <w:r w:rsidR="000174DF">
        <w:rPr>
          <w:rFonts w:cs="Arial"/>
          <w:szCs w:val="22"/>
        </w:rPr>
        <w:t xml:space="preserve">ne </w:t>
      </w:r>
      <w:r w:rsidRPr="00E22125">
        <w:rPr>
          <w:rFonts w:cs="Arial"/>
          <w:szCs w:val="22"/>
        </w:rPr>
        <w:t>predaja</w:t>
      </w:r>
      <w:r w:rsidR="000174DF">
        <w:rPr>
          <w:rFonts w:cs="Arial"/>
          <w:szCs w:val="22"/>
        </w:rPr>
        <w:t>, hrani jih izvajalec še 3 leta po končani pogodbi in jih naročniku preda na zahtevo. V tem primeru se predajajo</w:t>
      </w:r>
      <w:r w:rsidRPr="00E22125">
        <w:rPr>
          <w:rFonts w:cs="Arial"/>
          <w:szCs w:val="22"/>
        </w:rPr>
        <w:t xml:space="preserve"> v obliki TIFF </w:t>
      </w:r>
      <w:r w:rsidR="009A61B4" w:rsidRPr="00E22125">
        <w:rPr>
          <w:rFonts w:cs="Arial"/>
          <w:szCs w:val="22"/>
        </w:rPr>
        <w:t>(</w:t>
      </w:r>
      <w:r w:rsidR="00320A5A" w:rsidRPr="00E22125">
        <w:rPr>
          <w:rFonts w:cs="Arial"/>
          <w:szCs w:val="22"/>
        </w:rPr>
        <w:t xml:space="preserve">v </w:t>
      </w:r>
      <w:r w:rsidR="00E42838" w:rsidRPr="00E22125">
        <w:rPr>
          <w:rFonts w:cs="Arial"/>
          <w:szCs w:val="22"/>
        </w:rPr>
        <w:t xml:space="preserve">stisnjeni </w:t>
      </w:r>
      <w:r w:rsidR="00320A5A" w:rsidRPr="00E22125">
        <w:rPr>
          <w:rFonts w:cs="Arial"/>
          <w:szCs w:val="22"/>
        </w:rPr>
        <w:t>obliki LZW brez izgub</w:t>
      </w:r>
      <w:r w:rsidR="001B34FB">
        <w:rPr>
          <w:rFonts w:cs="Arial"/>
          <w:szCs w:val="22"/>
        </w:rPr>
        <w:t>)</w:t>
      </w:r>
      <w:r w:rsidR="00B60820" w:rsidRPr="00E22125">
        <w:rPr>
          <w:rFonts w:cs="Arial"/>
          <w:szCs w:val="22"/>
        </w:rPr>
        <w:t>. P</w:t>
      </w:r>
      <w:r w:rsidRPr="00E22125">
        <w:rPr>
          <w:rFonts w:cs="Arial"/>
          <w:szCs w:val="22"/>
        </w:rPr>
        <w:t>arametr</w:t>
      </w:r>
      <w:r w:rsidR="00B60820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zunanje orientacije </w:t>
      </w:r>
      <w:r w:rsidR="00B60820" w:rsidRPr="00E22125">
        <w:rPr>
          <w:rFonts w:cs="Arial"/>
          <w:szCs w:val="22"/>
        </w:rPr>
        <w:t xml:space="preserve">za fotografije se preda </w:t>
      </w:r>
      <w:r w:rsidRPr="00E22125">
        <w:rPr>
          <w:rFonts w:cs="Arial"/>
          <w:szCs w:val="22"/>
        </w:rPr>
        <w:t>v obliki ASCII</w:t>
      </w:r>
      <w:r w:rsidR="009A61B4" w:rsidRPr="00E22125">
        <w:rPr>
          <w:rFonts w:cs="Arial"/>
          <w:szCs w:val="22"/>
        </w:rPr>
        <w:t xml:space="preserve"> oz. TXT</w:t>
      </w:r>
      <w:r w:rsidRPr="00E22125">
        <w:rPr>
          <w:rFonts w:cs="Arial"/>
          <w:szCs w:val="22"/>
        </w:rPr>
        <w:t xml:space="preserve">, </w:t>
      </w:r>
      <w:r w:rsidR="003177A0" w:rsidRPr="00E22125">
        <w:rPr>
          <w:rFonts w:cs="Arial"/>
          <w:szCs w:val="22"/>
        </w:rPr>
        <w:t>tj.</w:t>
      </w:r>
      <w:r w:rsidRPr="00E22125">
        <w:rPr>
          <w:rFonts w:cs="Arial"/>
          <w:szCs w:val="22"/>
        </w:rPr>
        <w:t xml:space="preserve"> v </w:t>
      </w:r>
      <w:r w:rsidR="00F4651A">
        <w:rPr>
          <w:rFonts w:cs="Arial"/>
          <w:szCs w:val="22"/>
        </w:rPr>
        <w:t>seznamu</w:t>
      </w:r>
      <w:r w:rsidR="00F4651A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za celot</w:t>
      </w:r>
      <w:r w:rsidR="0007595B">
        <w:rPr>
          <w:rFonts w:cs="Arial"/>
          <w:szCs w:val="22"/>
        </w:rPr>
        <w:t>no</w:t>
      </w:r>
      <w:r w:rsidRPr="00E22125">
        <w:rPr>
          <w:rFonts w:cs="Arial"/>
          <w:szCs w:val="22"/>
        </w:rPr>
        <w:t xml:space="preserve"> </w:t>
      </w:r>
      <w:r w:rsidR="0007595B">
        <w:rPr>
          <w:rFonts w:cs="Arial"/>
          <w:szCs w:val="22"/>
        </w:rPr>
        <w:t>območje</w:t>
      </w:r>
      <w:r w:rsidRPr="00E22125">
        <w:rPr>
          <w:rFonts w:cs="Arial"/>
          <w:szCs w:val="22"/>
        </w:rPr>
        <w:t>.</w:t>
      </w:r>
    </w:p>
    <w:p w14:paraId="60BBE69D" w14:textId="5C5EDA52" w:rsidR="002318E8" w:rsidRPr="00E22125" w:rsidRDefault="001B34FB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B60820" w:rsidRPr="00E22125">
        <w:rPr>
          <w:rFonts w:cs="Arial"/>
          <w:szCs w:val="22"/>
        </w:rPr>
        <w:t xml:space="preserve">arvni </w:t>
      </w:r>
      <w:r w:rsidR="008C4C88">
        <w:rPr>
          <w:rFonts w:cs="Arial"/>
          <w:szCs w:val="22"/>
        </w:rPr>
        <w:t xml:space="preserve">popolni </w:t>
      </w:r>
      <w:r w:rsidR="002318E8" w:rsidRPr="00E22125">
        <w:rPr>
          <w:rFonts w:cs="Arial"/>
          <w:szCs w:val="22"/>
        </w:rPr>
        <w:t>ortofoto</w:t>
      </w:r>
      <w:r w:rsidR="008A46EC" w:rsidRPr="00E22125">
        <w:rPr>
          <w:rFonts w:cs="Arial"/>
          <w:szCs w:val="22"/>
        </w:rPr>
        <w:t xml:space="preserve"> </w:t>
      </w:r>
      <w:r w:rsidR="00FF422B" w:rsidRPr="00E22125">
        <w:rPr>
          <w:rFonts w:cs="Arial"/>
          <w:szCs w:val="22"/>
        </w:rPr>
        <w:t xml:space="preserve">(OF) </w:t>
      </w:r>
      <w:r w:rsidR="008A46EC" w:rsidRPr="00E22125">
        <w:rPr>
          <w:rFonts w:cs="Arial"/>
          <w:szCs w:val="22"/>
        </w:rPr>
        <w:t xml:space="preserve">se izdela iz </w:t>
      </w:r>
      <w:r>
        <w:rPr>
          <w:rFonts w:cs="Arial"/>
          <w:szCs w:val="22"/>
        </w:rPr>
        <w:t>AF</w:t>
      </w:r>
      <w:r w:rsidR="008C4C88">
        <w:rPr>
          <w:rFonts w:cs="Arial"/>
          <w:szCs w:val="22"/>
        </w:rPr>
        <w:t xml:space="preserve"> s pomočjo parametrov zunanje orientacije</w:t>
      </w:r>
      <w:r>
        <w:rPr>
          <w:rFonts w:cs="Arial"/>
          <w:szCs w:val="22"/>
        </w:rPr>
        <w:t xml:space="preserve"> in podatkov o DMR</w:t>
      </w:r>
      <w:r w:rsidR="00F87590">
        <w:rPr>
          <w:rFonts w:cs="Arial"/>
          <w:szCs w:val="22"/>
        </w:rPr>
        <w:t xml:space="preserve"> iz ZLS</w:t>
      </w:r>
      <w:r>
        <w:rPr>
          <w:rFonts w:cs="Arial"/>
          <w:szCs w:val="22"/>
        </w:rPr>
        <w:t>, ki so nastali s tem zajemom</w:t>
      </w:r>
      <w:r w:rsidR="00F8759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F87590">
        <w:rPr>
          <w:rFonts w:cs="Arial"/>
          <w:szCs w:val="22"/>
        </w:rPr>
        <w:t>P</w:t>
      </w:r>
      <w:r w:rsidR="00654CC7" w:rsidRPr="00E22125">
        <w:rPr>
          <w:rFonts w:cs="Arial"/>
          <w:szCs w:val="22"/>
        </w:rPr>
        <w:t>OF se p</w:t>
      </w:r>
      <w:r w:rsidR="009A4BFF" w:rsidRPr="00E22125">
        <w:rPr>
          <w:rFonts w:cs="Arial"/>
          <w:szCs w:val="22"/>
        </w:rPr>
        <w:t>reda</w:t>
      </w:r>
      <w:r w:rsidR="002D56B3">
        <w:rPr>
          <w:rFonts w:cs="Arial"/>
          <w:szCs w:val="22"/>
        </w:rPr>
        <w:t>ja</w:t>
      </w:r>
      <w:r w:rsidR="009A4BFF" w:rsidRPr="00E22125">
        <w:rPr>
          <w:rFonts w:cs="Arial"/>
          <w:szCs w:val="22"/>
        </w:rPr>
        <w:t xml:space="preserve"> razrezan na liste (</w:t>
      </w:r>
      <w:r w:rsidR="00F87590" w:rsidRPr="008C4C88">
        <w:rPr>
          <w:rFonts w:cs="Arial"/>
          <w:szCs w:val="22"/>
        </w:rPr>
        <w:t>0,5 km x 0,5 km</w:t>
      </w:r>
      <w:r w:rsidR="009A4BFF" w:rsidRPr="00E22125">
        <w:rPr>
          <w:rFonts w:cs="Arial"/>
          <w:szCs w:val="22"/>
        </w:rPr>
        <w:t>)</w:t>
      </w:r>
      <w:r w:rsidR="00F87590">
        <w:rPr>
          <w:rFonts w:cs="Arial"/>
          <w:szCs w:val="22"/>
        </w:rPr>
        <w:t xml:space="preserve"> v formatu </w:t>
      </w:r>
      <w:proofErr w:type="spellStart"/>
      <w:r w:rsidR="00F87590">
        <w:rPr>
          <w:rFonts w:cs="Arial"/>
          <w:szCs w:val="22"/>
        </w:rPr>
        <w:t>GeoTIFF</w:t>
      </w:r>
      <w:proofErr w:type="spellEnd"/>
      <w:r w:rsidR="009A4BFF" w:rsidRPr="00E22125">
        <w:rPr>
          <w:rFonts w:cs="Arial"/>
          <w:szCs w:val="22"/>
        </w:rPr>
        <w:t>.</w:t>
      </w:r>
    </w:p>
    <w:p w14:paraId="238AFBB0" w14:textId="77777777" w:rsidR="00200441" w:rsidRPr="00E22125" w:rsidRDefault="00200441" w:rsidP="002318E8">
      <w:pPr>
        <w:spacing w:after="120"/>
        <w:jc w:val="both"/>
        <w:rPr>
          <w:rFonts w:cs="Arial"/>
          <w:szCs w:val="22"/>
        </w:rPr>
      </w:pPr>
      <w:bookmarkStart w:id="65" w:name="_Hlk81916489"/>
      <w:bookmarkStart w:id="66" w:name="_Toc275153785"/>
      <w:bookmarkStart w:id="67" w:name="_Toc275263122"/>
      <w:bookmarkStart w:id="68" w:name="_Toc275295193"/>
      <w:bookmarkStart w:id="69" w:name="_Toc276121354"/>
      <w:bookmarkStart w:id="70" w:name="_Toc277538611"/>
      <w:bookmarkStart w:id="71" w:name="_Toc277621830"/>
      <w:bookmarkStart w:id="72" w:name="_Toc278894286"/>
      <w:bookmarkStart w:id="73" w:name="_Toc279064258"/>
      <w:bookmarkStart w:id="74" w:name="_Toc279064300"/>
      <w:bookmarkStart w:id="75" w:name="_Toc279065118"/>
      <w:bookmarkStart w:id="76" w:name="_Toc279065213"/>
      <w:bookmarkStart w:id="77" w:name="_Toc279065255"/>
      <w:bookmarkStart w:id="78" w:name="_Toc279065307"/>
      <w:bookmarkStart w:id="79" w:name="_Toc279065421"/>
      <w:bookmarkStart w:id="80" w:name="_Toc279065482"/>
      <w:bookmarkStart w:id="81" w:name="_Toc279065697"/>
      <w:bookmarkStart w:id="82" w:name="_Toc279066526"/>
      <w:bookmarkStart w:id="83" w:name="_Toc279066573"/>
      <w:bookmarkStart w:id="84" w:name="_Toc279066615"/>
      <w:bookmarkStart w:id="85" w:name="_Toc279066704"/>
      <w:bookmarkStart w:id="86" w:name="_Toc279066965"/>
      <w:bookmarkStart w:id="87" w:name="_Toc279067091"/>
      <w:bookmarkStart w:id="88" w:name="_Toc279140960"/>
      <w:bookmarkStart w:id="89" w:name="_Toc279263456"/>
      <w:bookmarkStart w:id="90" w:name="_Toc279269576"/>
      <w:bookmarkStart w:id="91" w:name="_Toc279400480"/>
      <w:bookmarkStart w:id="92" w:name="_Toc279410580"/>
      <w:bookmarkStart w:id="93" w:name="_Toc279411200"/>
      <w:bookmarkStart w:id="94" w:name="_Toc359499520"/>
    </w:p>
    <w:p w14:paraId="25E662EF" w14:textId="6271E303" w:rsidR="00200441" w:rsidRPr="00E22125" w:rsidRDefault="00200441" w:rsidP="00200441">
      <w:pPr>
        <w:pStyle w:val="Naslov2"/>
      </w:pPr>
      <w:bookmarkStart w:id="95" w:name="_Toc119399208"/>
      <w:bookmarkStart w:id="96" w:name="_Toc160523718"/>
      <w:bookmarkStart w:id="97" w:name="_Hlk160023315"/>
      <w:r w:rsidRPr="00E22125">
        <w:t>Časovnica in poročanje</w:t>
      </w:r>
      <w:bookmarkEnd w:id="95"/>
      <w:bookmarkEnd w:id="96"/>
    </w:p>
    <w:p w14:paraId="4CB64633" w14:textId="5626E367" w:rsidR="000936BC" w:rsidRPr="00E22125" w:rsidRDefault="000936BC" w:rsidP="00384CAE">
      <w:pPr>
        <w:pStyle w:val="Naslov3"/>
      </w:pPr>
      <w:bookmarkStart w:id="98" w:name="_Toc119399209"/>
      <w:bookmarkStart w:id="99" w:name="_Toc160523719"/>
      <w:bookmarkEnd w:id="97"/>
      <w:r w:rsidRPr="00E22125">
        <w:t>Časovnica</w:t>
      </w:r>
      <w:r w:rsidR="00802399" w:rsidRPr="00E22125">
        <w:t xml:space="preserve"> zajema podatkov in predaje rezultatov</w:t>
      </w:r>
      <w:bookmarkEnd w:id="98"/>
      <w:bookmarkEnd w:id="99"/>
    </w:p>
    <w:p w14:paraId="164FDA69" w14:textId="27D5B610" w:rsidR="00A053A5" w:rsidRPr="00E22125" w:rsidRDefault="00200441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Projekt se bo začel s podpisom pogodbe med izbranim izvajalcem in naročnikom.</w:t>
      </w:r>
    </w:p>
    <w:p w14:paraId="4FFB816C" w14:textId="65C9AB74" w:rsidR="005D18A3" w:rsidRPr="00E22125" w:rsidRDefault="005D18A3" w:rsidP="007212B8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Izvajalec preda celoten elaborat za posamez</w:t>
      </w:r>
      <w:r w:rsidR="001B34FB">
        <w:rPr>
          <w:rFonts w:cs="Arial"/>
          <w:szCs w:val="22"/>
        </w:rPr>
        <w:t>no območje</w:t>
      </w:r>
      <w:r w:rsidR="005D6E00" w:rsidRPr="00E22125">
        <w:rPr>
          <w:rFonts w:cs="Arial"/>
          <w:szCs w:val="22"/>
        </w:rPr>
        <w:t xml:space="preserve"> istočasno.</w:t>
      </w:r>
    </w:p>
    <w:p w14:paraId="58DEBA51" w14:textId="03613DCC" w:rsidR="001B34FB" w:rsidRDefault="005D6E00" w:rsidP="004C480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Rok izvedbe </w:t>
      </w:r>
      <w:r w:rsidR="00DC3D3D" w:rsidRPr="00E22125">
        <w:rPr>
          <w:rFonts w:cs="Arial"/>
          <w:szCs w:val="22"/>
        </w:rPr>
        <w:t xml:space="preserve">zračnega </w:t>
      </w:r>
      <w:r w:rsidRPr="00E22125">
        <w:rPr>
          <w:rFonts w:cs="Arial"/>
          <w:szCs w:val="22"/>
        </w:rPr>
        <w:t xml:space="preserve">zajema </w:t>
      </w:r>
      <w:r w:rsidR="00CE1145" w:rsidRPr="00E22125">
        <w:rPr>
          <w:rFonts w:cs="Arial"/>
          <w:szCs w:val="22"/>
        </w:rPr>
        <w:t xml:space="preserve">podatkov </w:t>
      </w:r>
      <w:r w:rsidR="001B34FB">
        <w:rPr>
          <w:rFonts w:cs="Arial"/>
          <w:szCs w:val="22"/>
        </w:rPr>
        <w:t xml:space="preserve">je 30 dni po podpisu pogodbe (za </w:t>
      </w:r>
      <w:r w:rsidR="00802A10">
        <w:rPr>
          <w:rFonts w:cs="Arial"/>
          <w:szCs w:val="22"/>
        </w:rPr>
        <w:t>Nalogo</w:t>
      </w:r>
      <w:r w:rsidR="001B34FB"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1</w:t>
      </w:r>
      <w:r w:rsidR="001B34FB">
        <w:rPr>
          <w:rFonts w:cs="Arial"/>
          <w:szCs w:val="22"/>
        </w:rPr>
        <w:t xml:space="preserve">) oziroma </w:t>
      </w:r>
      <w:r w:rsidR="00F87590">
        <w:rPr>
          <w:rFonts w:cs="Arial"/>
          <w:szCs w:val="22"/>
        </w:rPr>
        <w:t xml:space="preserve">30 dni </w:t>
      </w:r>
      <w:r w:rsidR="001B34FB">
        <w:rPr>
          <w:rFonts w:cs="Arial"/>
          <w:szCs w:val="22"/>
        </w:rPr>
        <w:t xml:space="preserve">po naročilu (za </w:t>
      </w:r>
      <w:r w:rsidR="00802A10">
        <w:rPr>
          <w:rFonts w:cs="Arial"/>
          <w:szCs w:val="22"/>
        </w:rPr>
        <w:t>Nalogo</w:t>
      </w:r>
      <w:r w:rsidR="001B34FB"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2</w:t>
      </w:r>
      <w:r w:rsidR="001B34FB">
        <w:rPr>
          <w:rFonts w:cs="Arial"/>
          <w:szCs w:val="22"/>
        </w:rPr>
        <w:t>).</w:t>
      </w:r>
    </w:p>
    <w:p w14:paraId="26054758" w14:textId="66878123" w:rsidR="001B34FB" w:rsidRPr="001B34FB" w:rsidRDefault="00BF5619" w:rsidP="00EE1794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t>Rok oddaje</w:t>
      </w:r>
      <w:r w:rsidR="001B34FB">
        <w:t xml:space="preserve"> vseh</w:t>
      </w:r>
      <w:r w:rsidRPr="00E22125">
        <w:t xml:space="preserve"> končnih </w:t>
      </w:r>
      <w:r w:rsidR="001B34FB">
        <w:t>izdelkov</w:t>
      </w:r>
      <w:r w:rsidRPr="00E22125">
        <w:t xml:space="preserve"> </w:t>
      </w:r>
      <w:r w:rsidR="00634AA7">
        <w:t>za vsak</w:t>
      </w:r>
      <w:r w:rsidR="001B34FB">
        <w:t>o</w:t>
      </w:r>
      <w:r w:rsidR="00634AA7">
        <w:t xml:space="preserve"> posamez</w:t>
      </w:r>
      <w:r w:rsidR="001B34FB">
        <w:t>no</w:t>
      </w:r>
      <w:r w:rsidR="00634AA7">
        <w:t xml:space="preserve"> </w:t>
      </w:r>
      <w:r w:rsidR="001B34FB">
        <w:t>območje je 120 dni po podpisu pogodbe (</w:t>
      </w:r>
      <w:r w:rsidR="00802A10">
        <w:t>Naloga</w:t>
      </w:r>
      <w:r w:rsidR="001B34FB">
        <w:t xml:space="preserve"> </w:t>
      </w:r>
      <w:r w:rsidR="009E2004">
        <w:t>1</w:t>
      </w:r>
      <w:r w:rsidR="001B34FB">
        <w:t xml:space="preserve">) oziroma </w:t>
      </w:r>
      <w:r w:rsidR="00F87590">
        <w:rPr>
          <w:rFonts w:cs="Arial"/>
          <w:szCs w:val="22"/>
        </w:rPr>
        <w:t xml:space="preserve">120 dni </w:t>
      </w:r>
      <w:r w:rsidR="001B34FB">
        <w:t>naročilu (</w:t>
      </w:r>
      <w:r w:rsidR="00802A10">
        <w:t>Naloga</w:t>
      </w:r>
      <w:r w:rsidR="001B34FB">
        <w:t xml:space="preserve"> </w:t>
      </w:r>
      <w:r w:rsidR="009E2004">
        <w:t>2</w:t>
      </w:r>
      <w:r w:rsidR="001B34FB">
        <w:t>).</w:t>
      </w:r>
    </w:p>
    <w:p w14:paraId="5E525E6F" w14:textId="25DF6164" w:rsidR="000936BC" w:rsidRPr="00E22125" w:rsidRDefault="000936BC" w:rsidP="00384CAE">
      <w:pPr>
        <w:pStyle w:val="Naslov3"/>
      </w:pPr>
      <w:bookmarkStart w:id="100" w:name="_Toc83193373"/>
      <w:bookmarkStart w:id="101" w:name="_Toc83216780"/>
      <w:bookmarkStart w:id="102" w:name="_Toc83193374"/>
      <w:bookmarkStart w:id="103" w:name="_Toc83216781"/>
      <w:bookmarkStart w:id="104" w:name="_Toc83193375"/>
      <w:bookmarkStart w:id="105" w:name="_Toc83216782"/>
      <w:bookmarkStart w:id="106" w:name="_Toc83193376"/>
      <w:bookmarkStart w:id="107" w:name="_Toc83216783"/>
      <w:bookmarkStart w:id="108" w:name="_Toc83193377"/>
      <w:bookmarkStart w:id="109" w:name="_Toc83216784"/>
      <w:bookmarkStart w:id="110" w:name="_Toc83193378"/>
      <w:bookmarkStart w:id="111" w:name="_Toc83216785"/>
      <w:bookmarkStart w:id="112" w:name="_Toc83193379"/>
      <w:bookmarkStart w:id="113" w:name="_Toc83216786"/>
      <w:bookmarkStart w:id="114" w:name="_Toc83193380"/>
      <w:bookmarkStart w:id="115" w:name="_Toc83216787"/>
      <w:bookmarkStart w:id="116" w:name="_Toc83193381"/>
      <w:bookmarkStart w:id="117" w:name="_Toc83216788"/>
      <w:bookmarkStart w:id="118" w:name="_Toc83193382"/>
      <w:bookmarkStart w:id="119" w:name="_Toc83216789"/>
      <w:bookmarkStart w:id="120" w:name="_Toc83193383"/>
      <w:bookmarkStart w:id="121" w:name="_Toc83216790"/>
      <w:bookmarkStart w:id="122" w:name="_Toc83193384"/>
      <w:bookmarkStart w:id="123" w:name="_Toc83216791"/>
      <w:bookmarkStart w:id="124" w:name="_Toc83193385"/>
      <w:bookmarkStart w:id="125" w:name="_Toc83216792"/>
      <w:bookmarkStart w:id="126" w:name="_Toc83193386"/>
      <w:bookmarkStart w:id="127" w:name="_Toc83216793"/>
      <w:bookmarkStart w:id="128" w:name="_Toc83193387"/>
      <w:bookmarkStart w:id="129" w:name="_Toc83216794"/>
      <w:bookmarkStart w:id="130" w:name="_Toc119399210"/>
      <w:bookmarkStart w:id="131" w:name="_Toc160523720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E22125">
        <w:t>Poročanje med izvedbo projekta</w:t>
      </w:r>
      <w:bookmarkEnd w:id="130"/>
      <w:bookmarkEnd w:id="131"/>
    </w:p>
    <w:p w14:paraId="444D4FAC" w14:textId="1968AF01" w:rsidR="00200441" w:rsidRPr="00E22125" w:rsidRDefault="00200441" w:rsidP="00CE3C42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Od začetka do konca projekta mora izvajalec naročniku pošiljati </w:t>
      </w:r>
      <w:r w:rsidR="00B401C6" w:rsidRPr="00E22125">
        <w:rPr>
          <w:rFonts w:cs="Arial"/>
          <w:szCs w:val="22"/>
        </w:rPr>
        <w:t>7</w:t>
      </w:r>
      <w:r w:rsidRPr="00E22125">
        <w:rPr>
          <w:rFonts w:cs="Arial"/>
          <w:szCs w:val="22"/>
        </w:rPr>
        <w:t xml:space="preserve"> dnevna poročila (vsak ponedeljek</w:t>
      </w:r>
      <w:r w:rsidR="00F81D10">
        <w:rPr>
          <w:rFonts w:cs="Arial"/>
          <w:szCs w:val="22"/>
        </w:rPr>
        <w:t xml:space="preserve"> za pretekli teden</w:t>
      </w:r>
      <w:r w:rsidRPr="00E22125">
        <w:rPr>
          <w:rFonts w:cs="Arial"/>
          <w:szCs w:val="22"/>
        </w:rPr>
        <w:t xml:space="preserve">) po e-pošti </w:t>
      </w:r>
      <w:r w:rsidR="00E1545F" w:rsidRPr="00E22125">
        <w:rPr>
          <w:rFonts w:cs="Arial"/>
          <w:szCs w:val="22"/>
        </w:rPr>
        <w:t xml:space="preserve">(na naslov: </w:t>
      </w:r>
      <w:hyperlink r:id="rId14" w:history="1">
        <w:r w:rsidR="00E1545F" w:rsidRPr="008D35C1">
          <w:rPr>
            <w:rStyle w:val="Hiperpovezava"/>
            <w:rFonts w:cs="Arial"/>
            <w:szCs w:val="22"/>
          </w:rPr>
          <w:t>Peter.Preseren@gov.si</w:t>
        </w:r>
      </w:hyperlink>
      <w:r w:rsidR="00E1545F" w:rsidRPr="008D35C1">
        <w:rPr>
          <w:rFonts w:cs="Arial"/>
          <w:szCs w:val="22"/>
        </w:rPr>
        <w:t>)</w:t>
      </w:r>
      <w:r w:rsidRPr="00E22125">
        <w:rPr>
          <w:rFonts w:cs="Arial"/>
          <w:szCs w:val="22"/>
        </w:rPr>
        <w:t>. Vsebina tedenskih poročil je naslednja:</w:t>
      </w:r>
    </w:p>
    <w:p w14:paraId="64F64B61" w14:textId="27A82D27" w:rsidR="00200441" w:rsidRPr="00E22125" w:rsidRDefault="00200441" w:rsidP="00894A9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opis aktivnosti</w:t>
      </w:r>
      <w:r w:rsidR="00BF5619" w:rsidRPr="00E22125">
        <w:rPr>
          <w:rFonts w:cs="Arial"/>
          <w:szCs w:val="22"/>
        </w:rPr>
        <w:t xml:space="preserve"> v obdobju izvedbe </w:t>
      </w:r>
      <w:r w:rsidR="00290B0E" w:rsidRPr="00E22125">
        <w:rPr>
          <w:rFonts w:cs="Arial"/>
          <w:szCs w:val="22"/>
        </w:rPr>
        <w:t>zračnega zajema podatkov</w:t>
      </w:r>
      <w:r w:rsidRPr="00E22125">
        <w:rPr>
          <w:rFonts w:cs="Arial"/>
          <w:szCs w:val="22"/>
        </w:rPr>
        <w:t>, ki so se izvajale v pretekl</w:t>
      </w:r>
      <w:r w:rsidR="00B401C6" w:rsidRPr="00E22125">
        <w:rPr>
          <w:rFonts w:cs="Arial"/>
          <w:szCs w:val="22"/>
        </w:rPr>
        <w:t>em</w:t>
      </w:r>
      <w:r w:rsidRPr="00E22125">
        <w:rPr>
          <w:rFonts w:cs="Arial"/>
          <w:szCs w:val="22"/>
        </w:rPr>
        <w:t xml:space="preserve"> tedn</w:t>
      </w:r>
      <w:r w:rsidR="00B401C6" w:rsidRPr="00E22125">
        <w:rPr>
          <w:rFonts w:cs="Arial"/>
          <w:szCs w:val="22"/>
        </w:rPr>
        <w:t>u</w:t>
      </w:r>
      <w:r w:rsidRPr="00E22125">
        <w:rPr>
          <w:rFonts w:cs="Arial"/>
          <w:szCs w:val="22"/>
        </w:rPr>
        <w:t>,</w:t>
      </w:r>
    </w:p>
    <w:p w14:paraId="00EFE4E7" w14:textId="602E6FF5" w:rsidR="00BF5619" w:rsidRPr="00E22125" w:rsidRDefault="00BF5619" w:rsidP="00BF5619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opis aktivnosti obdelave, ki so se izvajale v preteklem tednu,</w:t>
      </w:r>
    </w:p>
    <w:p w14:paraId="57B6B688" w14:textId="1497918C" w:rsidR="00200441" w:rsidRPr="00E22125" w:rsidRDefault="00200441" w:rsidP="00894A9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tabela </w:t>
      </w:r>
      <w:r w:rsidR="00240D72" w:rsidRPr="00E22125">
        <w:rPr>
          <w:rFonts w:cs="Arial"/>
          <w:szCs w:val="22"/>
        </w:rPr>
        <w:t xml:space="preserve">z odstotki </w:t>
      </w:r>
      <w:r w:rsidRPr="00E22125">
        <w:rPr>
          <w:rFonts w:cs="Arial"/>
          <w:szCs w:val="22"/>
        </w:rPr>
        <w:t xml:space="preserve">končanih izdelkov po posameznih fazah in </w:t>
      </w:r>
      <w:r w:rsidR="00F91D86">
        <w:rPr>
          <w:rFonts w:cs="Arial"/>
          <w:szCs w:val="22"/>
        </w:rPr>
        <w:t>območjih</w:t>
      </w:r>
      <w:r w:rsidR="004D7949" w:rsidRPr="00E22125">
        <w:rPr>
          <w:rFonts w:cs="Arial"/>
          <w:szCs w:val="22"/>
        </w:rPr>
        <w:t>,</w:t>
      </w:r>
    </w:p>
    <w:p w14:paraId="73E57EBA" w14:textId="0CA2D00E" w:rsidR="00200441" w:rsidRPr="00E22125" w:rsidRDefault="00200441" w:rsidP="00894A9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opis morebitnih težav pri izvedbi projekta.</w:t>
      </w:r>
    </w:p>
    <w:p w14:paraId="75AA58D5" w14:textId="09FB8D37" w:rsidR="00531D2C" w:rsidRPr="00E22125" w:rsidRDefault="00255165" w:rsidP="00531D2C">
      <w:pPr>
        <w:pStyle w:val="Naslov2"/>
      </w:pPr>
      <w:bookmarkStart w:id="132" w:name="_Toc119399211"/>
      <w:bookmarkStart w:id="133" w:name="_Toc160523721"/>
      <w:bookmarkEnd w:id="65"/>
      <w:r w:rsidRPr="00E22125">
        <w:t>Obstoječi v</w:t>
      </w:r>
      <w:r w:rsidR="00531D2C" w:rsidRPr="00E22125">
        <w:t>hodni podatki</w:t>
      </w:r>
      <w:bookmarkEnd w:id="132"/>
      <w:bookmarkEnd w:id="133"/>
    </w:p>
    <w:p w14:paraId="231EEADA" w14:textId="4203671B" w:rsidR="00531D2C" w:rsidRPr="00E22125" w:rsidRDefault="00531D2C" w:rsidP="00CE3C42">
      <w:pPr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Naročnik da na razpolago osnovne in druge </w:t>
      </w:r>
      <w:r w:rsidR="00255165" w:rsidRPr="00E22125">
        <w:rPr>
          <w:rFonts w:cs="Arial"/>
          <w:szCs w:val="22"/>
        </w:rPr>
        <w:t xml:space="preserve">vhodne </w:t>
      </w:r>
      <w:r w:rsidRPr="00E22125">
        <w:rPr>
          <w:rFonts w:cs="Arial"/>
          <w:szCs w:val="22"/>
        </w:rPr>
        <w:t>podatke, ki jih izvajalec lahko pri njem tudi prevzame</w:t>
      </w:r>
      <w:r w:rsidR="00255165" w:rsidRPr="00E22125">
        <w:rPr>
          <w:rFonts w:cs="Arial"/>
          <w:szCs w:val="22"/>
        </w:rPr>
        <w:t xml:space="preserve">, </w:t>
      </w:r>
      <w:r w:rsidR="00A053A5" w:rsidRPr="00E22125">
        <w:rPr>
          <w:rFonts w:cs="Arial"/>
          <w:szCs w:val="22"/>
        </w:rPr>
        <w:t xml:space="preserve">oz. </w:t>
      </w:r>
      <w:r w:rsidR="00255165" w:rsidRPr="00E22125">
        <w:rPr>
          <w:rFonts w:cs="Arial"/>
          <w:szCs w:val="22"/>
        </w:rPr>
        <w:t xml:space="preserve">dobi </w:t>
      </w:r>
      <w:r w:rsidR="00A053A5" w:rsidRPr="00E22125">
        <w:rPr>
          <w:rFonts w:cs="Arial"/>
          <w:szCs w:val="22"/>
        </w:rPr>
        <w:t xml:space="preserve">pri njem </w:t>
      </w:r>
      <w:r w:rsidR="00255165" w:rsidRPr="00E22125">
        <w:rPr>
          <w:rFonts w:cs="Arial"/>
          <w:szCs w:val="22"/>
        </w:rPr>
        <w:t>dodatna navodila za prevzem podatkov.</w:t>
      </w:r>
    </w:p>
    <w:p w14:paraId="74247041" w14:textId="77777777" w:rsidR="00531D2C" w:rsidRPr="00E22125" w:rsidRDefault="00531D2C" w:rsidP="00A8325B">
      <w:pPr>
        <w:pStyle w:val="Naslov3"/>
      </w:pPr>
      <w:bookmarkStart w:id="134" w:name="_Toc119399212"/>
      <w:bookmarkStart w:id="135" w:name="_Toc160523722"/>
      <w:r w:rsidRPr="00E22125">
        <w:t xml:space="preserve">Osnovni </w:t>
      </w:r>
      <w:r w:rsidR="002830FB" w:rsidRPr="00E22125">
        <w:t xml:space="preserve">vhodni </w:t>
      </w:r>
      <w:r w:rsidRPr="00E22125">
        <w:t>podatki</w:t>
      </w:r>
      <w:bookmarkEnd w:id="134"/>
      <w:bookmarkEnd w:id="135"/>
    </w:p>
    <w:p w14:paraId="774D7953" w14:textId="060946D8" w:rsidR="00A8325B" w:rsidRPr="00E22125" w:rsidRDefault="00531D2C" w:rsidP="00CE3C42">
      <w:pPr>
        <w:pStyle w:val="Telobesedila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Naročnik za potrebe izvedbe projekta </w:t>
      </w:r>
      <w:r w:rsidR="00240D72" w:rsidRPr="00E22125">
        <w:rPr>
          <w:rFonts w:cs="Arial"/>
          <w:szCs w:val="22"/>
        </w:rPr>
        <w:t xml:space="preserve">da </w:t>
      </w:r>
      <w:r w:rsidRPr="00E22125">
        <w:rPr>
          <w:rFonts w:cs="Arial"/>
          <w:szCs w:val="22"/>
        </w:rPr>
        <w:t>izvajalcu</w:t>
      </w:r>
      <w:r w:rsidR="00C110C1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na razpolago naslednje osnovne podatke:</w:t>
      </w:r>
      <w:r w:rsidR="00A8325B" w:rsidRPr="00E22125">
        <w:rPr>
          <w:szCs w:val="22"/>
        </w:rPr>
        <w:t xml:space="preserve"> </w:t>
      </w:r>
    </w:p>
    <w:p w14:paraId="723468E0" w14:textId="5433C60D" w:rsidR="00A8325B" w:rsidRPr="00E22125" w:rsidRDefault="00A8325B" w:rsidP="007D21CB">
      <w:pPr>
        <w:pStyle w:val="Default"/>
        <w:numPr>
          <w:ilvl w:val="1"/>
          <w:numId w:val="3"/>
        </w:numPr>
        <w:spacing w:after="26"/>
        <w:jc w:val="both"/>
        <w:rPr>
          <w:color w:val="auto"/>
          <w:sz w:val="22"/>
          <w:szCs w:val="22"/>
          <w:lang w:val="sl-SI"/>
        </w:rPr>
      </w:pPr>
      <w:r w:rsidRPr="00E22125">
        <w:rPr>
          <w:color w:val="auto"/>
          <w:sz w:val="22"/>
          <w:szCs w:val="22"/>
          <w:lang w:val="sl-SI"/>
        </w:rPr>
        <w:t>podatki</w:t>
      </w:r>
      <w:r w:rsidR="00600BED" w:rsidRPr="00E22125">
        <w:rPr>
          <w:color w:val="auto"/>
          <w:sz w:val="22"/>
          <w:szCs w:val="22"/>
          <w:lang w:val="sl-SI"/>
        </w:rPr>
        <w:t xml:space="preserve"> zbirke podatkov državnih geodetskih točk</w:t>
      </w:r>
      <w:r w:rsidRPr="00E22125">
        <w:rPr>
          <w:color w:val="auto"/>
          <w:sz w:val="22"/>
          <w:szCs w:val="22"/>
          <w:lang w:val="sl-SI"/>
        </w:rPr>
        <w:t xml:space="preserve">, </w:t>
      </w:r>
    </w:p>
    <w:p w14:paraId="5FA83FCD" w14:textId="6141C26D" w:rsidR="00A8325B" w:rsidRPr="00E22125" w:rsidRDefault="00600BED" w:rsidP="007D21CB">
      <w:pPr>
        <w:pStyle w:val="Default"/>
        <w:numPr>
          <w:ilvl w:val="1"/>
          <w:numId w:val="3"/>
        </w:numPr>
        <w:jc w:val="both"/>
        <w:rPr>
          <w:color w:val="auto"/>
          <w:sz w:val="22"/>
          <w:szCs w:val="22"/>
          <w:lang w:val="sl-SI"/>
        </w:rPr>
      </w:pPr>
      <w:r w:rsidRPr="00E22125">
        <w:rPr>
          <w:color w:val="auto"/>
          <w:sz w:val="22"/>
          <w:szCs w:val="22"/>
          <w:lang w:val="sl-SI"/>
        </w:rPr>
        <w:t xml:space="preserve">rastrske </w:t>
      </w:r>
      <w:r w:rsidR="00A8325B" w:rsidRPr="00E22125">
        <w:rPr>
          <w:color w:val="auto"/>
          <w:sz w:val="22"/>
          <w:szCs w:val="22"/>
          <w:lang w:val="sl-SI"/>
        </w:rPr>
        <w:t>kart</w:t>
      </w:r>
      <w:r w:rsidRPr="00E22125">
        <w:rPr>
          <w:color w:val="auto"/>
          <w:sz w:val="22"/>
          <w:szCs w:val="22"/>
          <w:lang w:val="sl-SI"/>
        </w:rPr>
        <w:t>e</w:t>
      </w:r>
      <w:r w:rsidR="00A8325B" w:rsidRPr="00E22125">
        <w:rPr>
          <w:color w:val="auto"/>
          <w:sz w:val="22"/>
          <w:szCs w:val="22"/>
          <w:lang w:val="sl-SI"/>
        </w:rPr>
        <w:t xml:space="preserve"> (DTK 25; DTK 50; PK 750), </w:t>
      </w:r>
    </w:p>
    <w:p w14:paraId="54A48100" w14:textId="2A37CD92" w:rsidR="00A8325B" w:rsidRPr="00E22125" w:rsidRDefault="00A8325B" w:rsidP="007D21CB">
      <w:pPr>
        <w:pStyle w:val="Default"/>
        <w:numPr>
          <w:ilvl w:val="1"/>
          <w:numId w:val="3"/>
        </w:numPr>
        <w:spacing w:after="27"/>
        <w:jc w:val="both"/>
        <w:rPr>
          <w:color w:val="auto"/>
          <w:sz w:val="22"/>
          <w:szCs w:val="22"/>
          <w:lang w:val="sl-SI"/>
        </w:rPr>
      </w:pPr>
      <w:r w:rsidRPr="00E22125">
        <w:rPr>
          <w:color w:val="auto"/>
          <w:sz w:val="22"/>
          <w:szCs w:val="22"/>
          <w:lang w:val="sl-SI"/>
        </w:rPr>
        <w:t>podatki obstoječega DMR1 (DMR1 iz LSS z upoštevanimi posodobitvami iz prejšnjih ciklov CAS, podatki so v novem višinskem sistemu SVS2010</w:t>
      </w:r>
      <w:r w:rsidR="00AB1CE7" w:rsidRPr="00E22125">
        <w:rPr>
          <w:color w:val="auto"/>
          <w:sz w:val="22"/>
          <w:szCs w:val="22"/>
          <w:lang w:val="sl-SI"/>
        </w:rPr>
        <w:t xml:space="preserve"> in ravninskem sistemu D96/TM</w:t>
      </w:r>
      <w:r w:rsidRPr="00E22125">
        <w:rPr>
          <w:color w:val="auto"/>
          <w:sz w:val="22"/>
          <w:szCs w:val="22"/>
          <w:lang w:val="sl-SI"/>
        </w:rPr>
        <w:t xml:space="preserve">), </w:t>
      </w:r>
    </w:p>
    <w:p w14:paraId="1CEF0E84" w14:textId="77777777" w:rsidR="006907A5" w:rsidRPr="00E22125" w:rsidRDefault="00A8325B" w:rsidP="007D21CB">
      <w:pPr>
        <w:pStyle w:val="Default"/>
        <w:numPr>
          <w:ilvl w:val="1"/>
          <w:numId w:val="3"/>
        </w:numPr>
        <w:jc w:val="both"/>
        <w:rPr>
          <w:color w:val="auto"/>
          <w:sz w:val="22"/>
          <w:szCs w:val="22"/>
          <w:lang w:val="sl-SI"/>
        </w:rPr>
      </w:pPr>
      <w:r w:rsidRPr="00E22125">
        <w:rPr>
          <w:color w:val="auto"/>
          <w:sz w:val="22"/>
          <w:szCs w:val="22"/>
          <w:lang w:val="sl-SI"/>
        </w:rPr>
        <w:t>ortofoto DTI = 25 cm, zadnja verzija</w:t>
      </w:r>
      <w:r w:rsidR="00C110C1" w:rsidRPr="00E22125">
        <w:rPr>
          <w:color w:val="auto"/>
          <w:sz w:val="22"/>
          <w:szCs w:val="22"/>
          <w:lang w:val="sl-SI"/>
        </w:rPr>
        <w:t xml:space="preserve"> iz CAS</w:t>
      </w:r>
      <w:r w:rsidR="006907A5" w:rsidRPr="00E22125">
        <w:rPr>
          <w:color w:val="auto"/>
          <w:sz w:val="22"/>
          <w:szCs w:val="22"/>
          <w:lang w:val="sl-SI"/>
        </w:rPr>
        <w:t>,</w:t>
      </w:r>
    </w:p>
    <w:p w14:paraId="45F5BB8F" w14:textId="47DD02D5" w:rsidR="00A8325B" w:rsidRPr="00E22125" w:rsidRDefault="006907A5" w:rsidP="007D21CB">
      <w:pPr>
        <w:pStyle w:val="Default"/>
        <w:numPr>
          <w:ilvl w:val="1"/>
          <w:numId w:val="3"/>
        </w:numPr>
        <w:jc w:val="both"/>
        <w:rPr>
          <w:color w:val="auto"/>
          <w:sz w:val="22"/>
          <w:szCs w:val="22"/>
          <w:lang w:val="sl-SI"/>
        </w:rPr>
      </w:pPr>
      <w:r w:rsidRPr="00E22125">
        <w:rPr>
          <w:color w:val="auto"/>
          <w:sz w:val="22"/>
          <w:szCs w:val="22"/>
          <w:lang w:val="sl-SI"/>
        </w:rPr>
        <w:t>kontrolne točke za kontrolo ravninske točnosti izdelkov aerofotografiranja,</w:t>
      </w:r>
      <w:r w:rsidR="00A8325B" w:rsidRPr="00E22125">
        <w:rPr>
          <w:color w:val="auto"/>
          <w:sz w:val="22"/>
          <w:szCs w:val="22"/>
          <w:lang w:val="sl-SI"/>
        </w:rPr>
        <w:t xml:space="preserve"> </w:t>
      </w:r>
    </w:p>
    <w:p w14:paraId="7F293FA0" w14:textId="600E802B" w:rsidR="00A8325B" w:rsidRPr="008D35C1" w:rsidRDefault="00A8325B" w:rsidP="007D21CB">
      <w:pPr>
        <w:numPr>
          <w:ilvl w:val="1"/>
          <w:numId w:val="3"/>
        </w:numPr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podatke iz obstoječe</w:t>
      </w:r>
      <w:r w:rsidR="00A053A5" w:rsidRPr="00E22125">
        <w:rPr>
          <w:rFonts w:cs="Arial"/>
          <w:szCs w:val="22"/>
        </w:rPr>
        <w:t>ga</w:t>
      </w:r>
      <w:r w:rsidRPr="00E22125">
        <w:rPr>
          <w:rFonts w:cs="Arial"/>
          <w:szCs w:val="22"/>
        </w:rPr>
        <w:t xml:space="preserve"> </w:t>
      </w:r>
      <w:r w:rsidR="00A053A5" w:rsidRPr="00E22125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>mrež</w:t>
      </w:r>
      <w:r w:rsidR="00A053A5" w:rsidRPr="00E22125">
        <w:rPr>
          <w:rFonts w:cs="Arial"/>
          <w:szCs w:val="22"/>
        </w:rPr>
        <w:t>ja</w:t>
      </w:r>
      <w:r w:rsidRPr="00E22125">
        <w:rPr>
          <w:rFonts w:cs="Arial"/>
          <w:szCs w:val="22"/>
        </w:rPr>
        <w:t xml:space="preserve"> referenčnih GNSS</w:t>
      </w:r>
      <w:r w:rsidR="00A053A5" w:rsidRPr="00E22125">
        <w:rPr>
          <w:rFonts w:cs="Arial"/>
          <w:szCs w:val="22"/>
        </w:rPr>
        <w:t>-</w:t>
      </w:r>
      <w:r w:rsidRPr="00E22125">
        <w:rPr>
          <w:rFonts w:cs="Arial"/>
          <w:szCs w:val="22"/>
        </w:rPr>
        <w:t>postaj, SIGNAL. Več o podatkih omrežja SIGNAL na:</w:t>
      </w:r>
      <w:r w:rsidR="00563BEE" w:rsidRPr="00E22125">
        <w:rPr>
          <w:rFonts w:cs="Arial"/>
          <w:szCs w:val="22"/>
        </w:rPr>
        <w:t xml:space="preserve"> </w:t>
      </w:r>
      <w:hyperlink r:id="rId15" w:history="1">
        <w:r w:rsidRPr="008D35C1">
          <w:rPr>
            <w:rStyle w:val="Hiperpovezava"/>
            <w:rFonts w:cs="Arial"/>
          </w:rPr>
          <w:t>http://www.gu-signal.si/</w:t>
        </w:r>
      </w:hyperlink>
      <w:r w:rsidRPr="008D35C1">
        <w:rPr>
          <w:rFonts w:cs="Arial"/>
          <w:szCs w:val="22"/>
        </w:rPr>
        <w:t>.</w:t>
      </w:r>
    </w:p>
    <w:p w14:paraId="6C7AE5CB" w14:textId="77777777" w:rsidR="005D3119" w:rsidRPr="00A86689" w:rsidRDefault="005D3119" w:rsidP="007D21CB">
      <w:pPr>
        <w:pStyle w:val="Naslov3"/>
      </w:pPr>
      <w:bookmarkStart w:id="136" w:name="_Toc119399213"/>
      <w:bookmarkStart w:id="137" w:name="_Toc160523723"/>
      <w:r w:rsidRPr="00A86689">
        <w:t xml:space="preserve">Drugi </w:t>
      </w:r>
      <w:r w:rsidR="002830FB" w:rsidRPr="00A86689">
        <w:t xml:space="preserve">vhodni </w:t>
      </w:r>
      <w:r w:rsidRPr="00A86689">
        <w:t>podatki</w:t>
      </w:r>
      <w:bookmarkEnd w:id="136"/>
      <w:bookmarkEnd w:id="137"/>
    </w:p>
    <w:p w14:paraId="41CE8293" w14:textId="77777777" w:rsidR="00A8325B" w:rsidRPr="00E22125" w:rsidRDefault="00A8325B" w:rsidP="00CE3C42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potrebe tega projekta lahko izvajalec zaprosi naročnika tudi za druge podatke, ki jih vodi Geodetska uprava</w:t>
      </w:r>
      <w:r w:rsidR="00540652" w:rsidRPr="00E22125">
        <w:rPr>
          <w:rFonts w:cs="Arial"/>
          <w:szCs w:val="22"/>
        </w:rPr>
        <w:t xml:space="preserve"> ali druga državna institucija</w:t>
      </w:r>
      <w:r w:rsidRPr="00E22125">
        <w:rPr>
          <w:rFonts w:cs="Arial"/>
          <w:szCs w:val="22"/>
        </w:rPr>
        <w:t>.</w:t>
      </w:r>
    </w:p>
    <w:p w14:paraId="412C6467" w14:textId="6B528C4A" w:rsidR="00531D2C" w:rsidRPr="00E22125" w:rsidRDefault="00531D2C" w:rsidP="00A8325B">
      <w:pPr>
        <w:pStyle w:val="Naslov3"/>
      </w:pPr>
      <w:bookmarkStart w:id="138" w:name="_Toc80100401"/>
      <w:bookmarkStart w:id="139" w:name="_Toc80130930"/>
      <w:bookmarkStart w:id="140" w:name="_Toc80131203"/>
      <w:bookmarkStart w:id="141" w:name="_Toc80133862"/>
      <w:bookmarkStart w:id="142" w:name="_Toc80133988"/>
      <w:bookmarkStart w:id="143" w:name="_Toc80134120"/>
      <w:bookmarkStart w:id="144" w:name="_Toc80195554"/>
      <w:bookmarkStart w:id="145" w:name="_Toc80196005"/>
      <w:bookmarkStart w:id="146" w:name="_Toc80100403"/>
      <w:bookmarkStart w:id="147" w:name="_Toc80130932"/>
      <w:bookmarkStart w:id="148" w:name="_Toc80131205"/>
      <w:bookmarkStart w:id="149" w:name="_Toc80133864"/>
      <w:bookmarkStart w:id="150" w:name="_Toc80133990"/>
      <w:bookmarkStart w:id="151" w:name="_Toc80134122"/>
      <w:bookmarkStart w:id="152" w:name="_Toc80195556"/>
      <w:bookmarkStart w:id="153" w:name="_Toc80196007"/>
      <w:bookmarkStart w:id="154" w:name="_Toc119399214"/>
      <w:bookmarkStart w:id="155" w:name="_Toc160523724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E22125">
        <w:t xml:space="preserve">Prevzem </w:t>
      </w:r>
      <w:r w:rsidR="002830FB" w:rsidRPr="00E22125">
        <w:t>osnovnih</w:t>
      </w:r>
      <w:r w:rsidRPr="00E22125">
        <w:t xml:space="preserve"> </w:t>
      </w:r>
      <w:r w:rsidR="005D3119" w:rsidRPr="00E22125">
        <w:t xml:space="preserve">in drugih </w:t>
      </w:r>
      <w:r w:rsidR="002830FB" w:rsidRPr="00E22125">
        <w:t xml:space="preserve">vhodnih </w:t>
      </w:r>
      <w:r w:rsidRPr="00E22125">
        <w:t>podatko</w:t>
      </w:r>
      <w:r w:rsidR="00965F46">
        <w:t>v</w:t>
      </w:r>
      <w:bookmarkEnd w:id="154"/>
      <w:bookmarkEnd w:id="155"/>
    </w:p>
    <w:p w14:paraId="5F148E45" w14:textId="2759FFC1" w:rsidR="00531D2C" w:rsidRPr="00E22125" w:rsidRDefault="00531D2C" w:rsidP="00C110C1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Prevzem vhodnih podatkov izvajalec in naročnik dokumentirata s primopredajnim zapisnikom. Kontaktni naslov za pridobitev zgoraj navedenih podatkov je </w:t>
      </w:r>
      <w:r w:rsidR="0047443C" w:rsidRPr="00E22125">
        <w:rPr>
          <w:rFonts w:cs="Arial"/>
          <w:szCs w:val="22"/>
        </w:rPr>
        <w:t>Peter.Preseren</w:t>
      </w:r>
      <w:r w:rsidRPr="00E22125">
        <w:rPr>
          <w:rFonts w:cs="Arial"/>
          <w:szCs w:val="22"/>
        </w:rPr>
        <w:t>@g</w:t>
      </w:r>
      <w:r w:rsidR="0047443C" w:rsidRPr="00E22125">
        <w:rPr>
          <w:rFonts w:cs="Arial"/>
          <w:szCs w:val="22"/>
        </w:rPr>
        <w:t>ov</w:t>
      </w:r>
      <w:r w:rsidRPr="00E22125">
        <w:rPr>
          <w:rFonts w:cs="Arial"/>
          <w:szCs w:val="22"/>
        </w:rPr>
        <w:t>.si,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+386 1 </w:t>
      </w:r>
      <w:r w:rsidR="0047443C" w:rsidRPr="00E22125">
        <w:rPr>
          <w:rFonts w:cs="Arial"/>
          <w:szCs w:val="22"/>
        </w:rPr>
        <w:t>478 48 49</w:t>
      </w:r>
      <w:r w:rsidRPr="00E22125">
        <w:rPr>
          <w:rFonts w:cs="Arial"/>
          <w:szCs w:val="22"/>
        </w:rPr>
        <w:t>.</w:t>
      </w:r>
    </w:p>
    <w:p w14:paraId="41714326" w14:textId="77777777" w:rsidR="00C110C1" w:rsidRPr="00E22125" w:rsidRDefault="00531D2C" w:rsidP="00C110C1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prenos podatkov da izvajalec na razpolago svoje prenosne diske. </w:t>
      </w:r>
    </w:p>
    <w:p w14:paraId="29ADEACA" w14:textId="77777777" w:rsidR="007B626D" w:rsidRPr="00E22125" w:rsidRDefault="00531D2C" w:rsidP="00C110C1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Vsi podatki, ki bodo pridobljeni od naročnika, se lahko uporabljajo izključno za izvedbo tega projekta. </w:t>
      </w:r>
    </w:p>
    <w:p w14:paraId="2C590590" w14:textId="6479A4A3" w:rsidR="00531D2C" w:rsidRPr="00E22125" w:rsidRDefault="00531D2C" w:rsidP="00C110C1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 končanju projekta je izvajalec dolžan vse podatke, ki jih dobi od naročnika dokončno izbrisati.</w:t>
      </w:r>
    </w:p>
    <w:p w14:paraId="1BE5BDE5" w14:textId="77777777" w:rsidR="00AC1EF2" w:rsidRPr="00E22125" w:rsidRDefault="002318E8" w:rsidP="008A46EC">
      <w:pPr>
        <w:pStyle w:val="Naslov1"/>
      </w:pPr>
      <w:bookmarkStart w:id="156" w:name="_Toc119399215"/>
      <w:bookmarkStart w:id="157" w:name="_Toc160523725"/>
      <w:r w:rsidRPr="00E22125">
        <w:t>Zahteve o zajemu podatkov</w:t>
      </w:r>
      <w:bookmarkEnd w:id="156"/>
      <w:bookmarkEnd w:id="157"/>
    </w:p>
    <w:p w14:paraId="57B2C4AB" w14:textId="77777777" w:rsidR="00A45ECC" w:rsidRPr="00E22125" w:rsidRDefault="00BA1257" w:rsidP="008A46EC">
      <w:pPr>
        <w:pStyle w:val="Naslov2"/>
      </w:pPr>
      <w:bookmarkStart w:id="158" w:name="_Toc119399216"/>
      <w:bookmarkStart w:id="159" w:name="_Toc160523726"/>
      <w:r w:rsidRPr="00E22125">
        <w:t>Osnovne</w:t>
      </w:r>
      <w:r w:rsidR="00A45ECC" w:rsidRPr="00E22125">
        <w:t xml:space="preserve"> zahteve</w:t>
      </w:r>
      <w:bookmarkEnd w:id="158"/>
      <w:bookmarkEnd w:id="159"/>
    </w:p>
    <w:p w14:paraId="002FC318" w14:textId="33692A65" w:rsidR="00A45ECC" w:rsidRPr="00E22125" w:rsidRDefault="00A45EC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Poleg laserskega skeniranja se istočasno in na ist</w:t>
      </w:r>
      <w:r w:rsidR="001E604C" w:rsidRPr="00E22125">
        <w:rPr>
          <w:rFonts w:cs="Arial"/>
          <w:szCs w:val="22"/>
        </w:rPr>
        <w:t>em zrakoplovu</w:t>
      </w:r>
      <w:r w:rsidRPr="00E22125">
        <w:rPr>
          <w:rFonts w:cs="Arial"/>
          <w:szCs w:val="22"/>
        </w:rPr>
        <w:t xml:space="preserve"> izvaja tudi aerofotografiranje.</w:t>
      </w:r>
    </w:p>
    <w:p w14:paraId="40CD6631" w14:textId="2843FF49" w:rsidR="00A45ECC" w:rsidRPr="00E22125" w:rsidRDefault="00A45EC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Izvajalec mora za zajem podatkov uporabiti isti sistem za lasersko skeniranje in aerofotografiranje, ki je naveden v ponudbi</w:t>
      </w:r>
      <w:r w:rsidR="00290B0E" w:rsidRPr="00E22125">
        <w:rPr>
          <w:rFonts w:cs="Arial"/>
          <w:szCs w:val="22"/>
        </w:rPr>
        <w:t xml:space="preserve"> (Obrazec 6)</w:t>
      </w:r>
      <w:r w:rsidRPr="00E22125">
        <w:rPr>
          <w:rFonts w:cs="Arial"/>
          <w:szCs w:val="22"/>
        </w:rPr>
        <w:t>. Za uporabo drugega sistema mora poprej dobiti pisno odobritev naročnika.</w:t>
      </w:r>
    </w:p>
    <w:p w14:paraId="22D638F9" w14:textId="79AFFB0F" w:rsidR="00A45ECC" w:rsidRPr="00E22125" w:rsidRDefault="0047443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Posamez</w:t>
      </w:r>
      <w:r w:rsidR="00787E83">
        <w:rPr>
          <w:rFonts w:cs="Arial"/>
          <w:szCs w:val="22"/>
        </w:rPr>
        <w:t>no</w:t>
      </w:r>
      <w:r w:rsidRPr="00E22125">
        <w:rPr>
          <w:rFonts w:cs="Arial"/>
          <w:szCs w:val="22"/>
        </w:rPr>
        <w:t xml:space="preserve"> </w:t>
      </w:r>
      <w:r w:rsidR="00787E83">
        <w:rPr>
          <w:rFonts w:cs="Arial"/>
          <w:szCs w:val="22"/>
        </w:rPr>
        <w:t>območje</w:t>
      </w:r>
      <w:r w:rsidR="00A45ECC" w:rsidRPr="00E22125">
        <w:rPr>
          <w:rFonts w:cs="Arial"/>
          <w:szCs w:val="22"/>
        </w:rPr>
        <w:t xml:space="preserve"> se mora v celoti izvesti samo z enim sistemom za lasersko skeniranje in aerofotografiranje.</w:t>
      </w:r>
    </w:p>
    <w:p w14:paraId="30D6011B" w14:textId="77777777" w:rsidR="005A4649" w:rsidRPr="00E22125" w:rsidRDefault="005A4649" w:rsidP="005A464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Izvajalec lahko izvaja zajem podatkov samo, ko je sonce višje od 25° nad horizontom.</w:t>
      </w:r>
    </w:p>
    <w:p w14:paraId="1CF53563" w14:textId="58CB59E0" w:rsidR="005A4649" w:rsidRPr="00E22125" w:rsidRDefault="00787E83" w:rsidP="005A464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5A4649" w:rsidRPr="00E22125">
        <w:rPr>
          <w:rFonts w:cs="Arial"/>
          <w:szCs w:val="22"/>
        </w:rPr>
        <w:t xml:space="preserve">mer zajema podatkov </w:t>
      </w:r>
      <w:r>
        <w:rPr>
          <w:rFonts w:cs="Arial"/>
          <w:szCs w:val="22"/>
        </w:rPr>
        <w:t xml:space="preserve">se prilagaja obliki območja, predviden je </w:t>
      </w:r>
      <w:proofErr w:type="spellStart"/>
      <w:r>
        <w:rPr>
          <w:rFonts w:cs="Arial"/>
          <w:szCs w:val="22"/>
        </w:rPr>
        <w:t>koridorski</w:t>
      </w:r>
      <w:proofErr w:type="spellEnd"/>
      <w:r>
        <w:rPr>
          <w:rFonts w:cs="Arial"/>
          <w:szCs w:val="22"/>
        </w:rPr>
        <w:t xml:space="preserve"> način zajema podatkov</w:t>
      </w:r>
      <w:r w:rsidR="005A4649" w:rsidRPr="00E22125">
        <w:rPr>
          <w:rFonts w:cs="Arial"/>
          <w:szCs w:val="22"/>
        </w:rPr>
        <w:t>.</w:t>
      </w:r>
    </w:p>
    <w:p w14:paraId="46E2919B" w14:textId="78E6B6F0" w:rsidR="00290B0E" w:rsidRPr="008D35C1" w:rsidRDefault="00832EFE" w:rsidP="004C4809">
      <w:pPr>
        <w:numPr>
          <w:ilvl w:val="0"/>
          <w:numId w:val="3"/>
        </w:numPr>
        <w:spacing w:after="120"/>
        <w:jc w:val="both"/>
        <w:rPr>
          <w:rFonts w:cs="Arial"/>
        </w:rPr>
      </w:pPr>
      <w:r>
        <w:rPr>
          <w:rFonts w:cs="Arial"/>
          <w:szCs w:val="22"/>
        </w:rPr>
        <w:t>I</w:t>
      </w:r>
      <w:r w:rsidR="00290B0E" w:rsidRPr="004C4809">
        <w:rPr>
          <w:rFonts w:cs="Arial"/>
          <w:szCs w:val="22"/>
        </w:rPr>
        <w:t xml:space="preserve">zvajalca </w:t>
      </w:r>
      <w:r>
        <w:rPr>
          <w:rFonts w:cs="Arial"/>
          <w:szCs w:val="22"/>
        </w:rPr>
        <w:t>mora</w:t>
      </w:r>
      <w:r w:rsidR="00290B0E" w:rsidRPr="004C4809">
        <w:rPr>
          <w:rFonts w:cs="Arial"/>
          <w:szCs w:val="22"/>
        </w:rPr>
        <w:t xml:space="preserve"> za dneve primerne za izvedbo zračnega zajema podatkov, v primeru</w:t>
      </w:r>
      <w:r w:rsidR="003177A0">
        <w:rPr>
          <w:rFonts w:cs="Arial"/>
          <w:szCs w:val="22"/>
        </w:rPr>
        <w:t>, da se zajem podatkov</w:t>
      </w:r>
      <w:r w:rsidR="00290B0E" w:rsidRPr="004C4809">
        <w:rPr>
          <w:rFonts w:cs="Arial"/>
          <w:szCs w:val="22"/>
        </w:rPr>
        <w:t xml:space="preserve"> ne</w:t>
      </w:r>
      <w:r w:rsidR="003177A0">
        <w:rPr>
          <w:rFonts w:cs="Arial"/>
          <w:szCs w:val="22"/>
        </w:rPr>
        <w:t xml:space="preserve"> </w:t>
      </w:r>
      <w:r w:rsidR="00290B0E" w:rsidRPr="004C4809">
        <w:rPr>
          <w:rFonts w:cs="Arial"/>
          <w:szCs w:val="22"/>
        </w:rPr>
        <w:t>izvede</w:t>
      </w:r>
      <w:r w:rsidR="005F1ECA">
        <w:rPr>
          <w:rFonts w:cs="Arial"/>
          <w:szCs w:val="22"/>
        </w:rPr>
        <w:t>,</w:t>
      </w:r>
      <w:r w:rsidR="00290B0E" w:rsidRPr="004C4809">
        <w:rPr>
          <w:rFonts w:cs="Arial"/>
          <w:szCs w:val="22"/>
        </w:rPr>
        <w:t xml:space="preserve"> nave</w:t>
      </w:r>
      <w:r>
        <w:rPr>
          <w:rFonts w:cs="Arial"/>
          <w:szCs w:val="22"/>
        </w:rPr>
        <w:t>sti</w:t>
      </w:r>
      <w:r w:rsidR="00290B0E" w:rsidRPr="004C4809">
        <w:rPr>
          <w:rFonts w:cs="Arial"/>
          <w:szCs w:val="22"/>
        </w:rPr>
        <w:t xml:space="preserve"> razloge v tedenskem poročilu. </w:t>
      </w:r>
      <w:r w:rsidR="00787E83">
        <w:rPr>
          <w:rFonts w:cs="Arial"/>
          <w:szCs w:val="22"/>
        </w:rPr>
        <w:t>N</w:t>
      </w:r>
      <w:r w:rsidR="00787E83" w:rsidRPr="004C4809">
        <w:rPr>
          <w:rFonts w:cs="Arial"/>
          <w:szCs w:val="22"/>
        </w:rPr>
        <w:t xml:space="preserve">aročnik </w:t>
      </w:r>
      <w:r w:rsidR="00290B0E" w:rsidRPr="004C4809">
        <w:rPr>
          <w:rFonts w:cs="Arial"/>
          <w:szCs w:val="22"/>
        </w:rPr>
        <w:t>lahko v primeru nepravočasne izvedbe na podlagi evidence dni</w:t>
      </w:r>
      <w:r w:rsidR="00F87590">
        <w:rPr>
          <w:rFonts w:cs="Arial"/>
          <w:szCs w:val="22"/>
        </w:rPr>
        <w:t xml:space="preserve"> zajema podatkov</w:t>
      </w:r>
      <w:r w:rsidR="00290B0E" w:rsidRPr="004C4809">
        <w:rPr>
          <w:rFonts w:cs="Arial"/>
          <w:szCs w:val="22"/>
        </w:rPr>
        <w:t xml:space="preserve"> izvajalcu za vsak neizkoriščen dan </w:t>
      </w:r>
      <w:r w:rsidR="00240D72" w:rsidRPr="004C4809">
        <w:rPr>
          <w:rFonts w:cs="Arial"/>
          <w:szCs w:val="22"/>
        </w:rPr>
        <w:t>za zajem podatkov</w:t>
      </w:r>
      <w:r w:rsidR="00290B0E" w:rsidRPr="004C4809">
        <w:rPr>
          <w:rFonts w:cs="Arial"/>
          <w:szCs w:val="22"/>
        </w:rPr>
        <w:t xml:space="preserve"> naloži pogodbeno kazen opredeljeno v</w:t>
      </w:r>
      <w:r w:rsidR="00290B0E" w:rsidRPr="008D35C1">
        <w:rPr>
          <w:rFonts w:cs="Arial"/>
          <w:szCs w:val="22"/>
        </w:rPr>
        <w:t xml:space="preserve"> razpisn</w:t>
      </w:r>
      <w:r w:rsidR="002A28FC">
        <w:rPr>
          <w:rFonts w:cs="Arial"/>
          <w:szCs w:val="22"/>
        </w:rPr>
        <w:t>i</w:t>
      </w:r>
      <w:r w:rsidR="00290B0E" w:rsidRPr="008D35C1">
        <w:rPr>
          <w:rFonts w:cs="Arial"/>
          <w:szCs w:val="22"/>
        </w:rPr>
        <w:t xml:space="preserve"> dokumentacij</w:t>
      </w:r>
      <w:r w:rsidR="002A28FC">
        <w:rPr>
          <w:rFonts w:cs="Arial"/>
          <w:szCs w:val="22"/>
        </w:rPr>
        <w:t>i</w:t>
      </w:r>
      <w:r w:rsidR="00290B0E" w:rsidRPr="004C4809">
        <w:rPr>
          <w:rFonts w:cs="Arial"/>
          <w:szCs w:val="22"/>
        </w:rPr>
        <w:t>.</w:t>
      </w:r>
    </w:p>
    <w:p w14:paraId="0F5473C3" w14:textId="292328D5" w:rsidR="00CA24A3" w:rsidRPr="00E22125" w:rsidRDefault="00CA24A3" w:rsidP="007D21CB">
      <w:pPr>
        <w:numPr>
          <w:ilvl w:val="0"/>
          <w:numId w:val="3"/>
        </w:numPr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Pred izvedbo </w:t>
      </w:r>
      <w:r w:rsidR="00290B0E" w:rsidRPr="00E22125">
        <w:rPr>
          <w:rFonts w:cs="Arial"/>
          <w:szCs w:val="22"/>
        </w:rPr>
        <w:t xml:space="preserve">zračnega </w:t>
      </w:r>
      <w:r w:rsidR="004A3C00" w:rsidRPr="00E22125">
        <w:rPr>
          <w:rFonts w:cs="Arial"/>
          <w:szCs w:val="22"/>
        </w:rPr>
        <w:t xml:space="preserve">zajema podatkov </w:t>
      </w:r>
      <w:r w:rsidRPr="00E22125">
        <w:rPr>
          <w:rFonts w:cs="Arial"/>
          <w:szCs w:val="22"/>
        </w:rPr>
        <w:t xml:space="preserve">izvajalec preda naročniku </w:t>
      </w:r>
      <w:r w:rsidR="00AD325D" w:rsidRPr="00E22125">
        <w:rPr>
          <w:rFonts w:cs="Arial"/>
          <w:szCs w:val="22"/>
        </w:rPr>
        <w:t xml:space="preserve">načrt za zajem z </w:t>
      </w:r>
      <w:r w:rsidRPr="00E22125">
        <w:rPr>
          <w:rFonts w:cs="Arial"/>
          <w:szCs w:val="22"/>
        </w:rPr>
        <w:t>naslednj</w:t>
      </w:r>
      <w:r w:rsidR="00AD325D" w:rsidRPr="00E22125">
        <w:rPr>
          <w:rFonts w:cs="Arial"/>
          <w:szCs w:val="22"/>
        </w:rPr>
        <w:t>imi</w:t>
      </w:r>
      <w:r w:rsidRPr="00E22125">
        <w:rPr>
          <w:rFonts w:cs="Arial"/>
          <w:szCs w:val="22"/>
        </w:rPr>
        <w:t xml:space="preserve"> </w:t>
      </w:r>
      <w:r w:rsidR="00FB3C74" w:rsidRPr="00E22125">
        <w:rPr>
          <w:rFonts w:cs="Arial"/>
          <w:szCs w:val="22"/>
        </w:rPr>
        <w:t>podatk</w:t>
      </w:r>
      <w:r w:rsidR="00AD325D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>:</w:t>
      </w:r>
    </w:p>
    <w:p w14:paraId="35E9C85F" w14:textId="2CEF7036" w:rsidR="00CA24A3" w:rsidRPr="00E22125" w:rsidRDefault="005A4649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skico</w:t>
      </w:r>
      <w:r w:rsidR="00CA24A3" w:rsidRPr="00E22125">
        <w:rPr>
          <w:rFonts w:cs="Arial"/>
          <w:szCs w:val="22"/>
        </w:rPr>
        <w:t xml:space="preserve"> vseh načrtovanih </w:t>
      </w:r>
      <w:r w:rsidR="00AD325D" w:rsidRPr="00E22125">
        <w:rPr>
          <w:rFonts w:cs="Arial"/>
          <w:szCs w:val="22"/>
        </w:rPr>
        <w:t xml:space="preserve">paralelnih in prečnih </w:t>
      </w:r>
      <w:r w:rsidR="00CA24A3" w:rsidRPr="00E22125">
        <w:rPr>
          <w:rFonts w:cs="Arial"/>
          <w:szCs w:val="22"/>
        </w:rPr>
        <w:t>pasov</w:t>
      </w:r>
      <w:r w:rsidR="00AD325D" w:rsidRPr="00E22125">
        <w:rPr>
          <w:rFonts w:cs="Arial"/>
          <w:szCs w:val="22"/>
        </w:rPr>
        <w:t xml:space="preserve"> </w:t>
      </w:r>
      <w:r w:rsidR="00EE331C" w:rsidRPr="00E22125">
        <w:rPr>
          <w:rFonts w:cs="Arial"/>
          <w:szCs w:val="22"/>
        </w:rPr>
        <w:t>ZLS</w:t>
      </w:r>
      <w:r w:rsidR="00AD325D" w:rsidRPr="00E22125">
        <w:rPr>
          <w:rFonts w:cs="Arial"/>
          <w:szCs w:val="22"/>
        </w:rPr>
        <w:t xml:space="preserve"> in AF</w:t>
      </w:r>
      <w:r w:rsidR="00CA24A3" w:rsidRPr="00E22125">
        <w:rPr>
          <w:rFonts w:cs="Arial"/>
          <w:szCs w:val="22"/>
        </w:rPr>
        <w:t>, ki se bodo zajeli v okviru projekta v formatu SHP</w:t>
      </w:r>
      <w:r w:rsidR="00B401C6" w:rsidRPr="00E22125">
        <w:rPr>
          <w:rFonts w:cs="Arial"/>
          <w:szCs w:val="22"/>
        </w:rPr>
        <w:t>,</w:t>
      </w:r>
    </w:p>
    <w:p w14:paraId="64B8B7C1" w14:textId="78B093BE" w:rsidR="00CA24A3" w:rsidRPr="00E22125" w:rsidRDefault="00CA24A3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obris načrtovanih pasov </w:t>
      </w:r>
      <w:r w:rsidR="00EE331C" w:rsidRPr="00E22125">
        <w:rPr>
          <w:rFonts w:cs="Arial"/>
          <w:szCs w:val="22"/>
        </w:rPr>
        <w:t>ZLS</w:t>
      </w:r>
      <w:r w:rsidR="00AD325D" w:rsidRPr="00E22125">
        <w:rPr>
          <w:rFonts w:cs="Arial"/>
          <w:szCs w:val="22"/>
        </w:rPr>
        <w:t xml:space="preserve"> in AF </w:t>
      </w:r>
      <w:r w:rsidRPr="00E22125">
        <w:rPr>
          <w:rFonts w:cs="Arial"/>
          <w:szCs w:val="22"/>
        </w:rPr>
        <w:t>v obliki zaprtih poligonov v formatu SHP</w:t>
      </w:r>
      <w:r w:rsidR="00B401C6" w:rsidRPr="00E22125">
        <w:rPr>
          <w:rFonts w:cs="Arial"/>
          <w:szCs w:val="22"/>
        </w:rPr>
        <w:t>,</w:t>
      </w:r>
    </w:p>
    <w:p w14:paraId="1D6E5FC0" w14:textId="3CEED2CA" w:rsidR="00CA24A3" w:rsidRPr="00E22125" w:rsidRDefault="00CA24A3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tehnične specifikacije uporabljenih inštrumentov (laserski skener, </w:t>
      </w:r>
      <w:r w:rsidR="00AD325D" w:rsidRPr="00E22125">
        <w:rPr>
          <w:rFonts w:cs="Arial"/>
          <w:szCs w:val="22"/>
        </w:rPr>
        <w:t xml:space="preserve">aerofotoaparat, </w:t>
      </w:r>
      <w:r w:rsidRPr="00E22125">
        <w:rPr>
          <w:rFonts w:cs="Arial"/>
          <w:szCs w:val="22"/>
        </w:rPr>
        <w:t>GNSS</w:t>
      </w:r>
      <w:r w:rsidR="005A4649" w:rsidRPr="00E22125">
        <w:rPr>
          <w:rFonts w:cs="Arial"/>
          <w:szCs w:val="22"/>
        </w:rPr>
        <w:t xml:space="preserve"> in INS, idr.</w:t>
      </w:r>
      <w:r w:rsidRPr="00E22125">
        <w:rPr>
          <w:rFonts w:cs="Arial"/>
          <w:szCs w:val="22"/>
        </w:rPr>
        <w:t>),</w:t>
      </w:r>
    </w:p>
    <w:p w14:paraId="2E5C0D29" w14:textId="6861F8B6" w:rsidR="00CA24A3" w:rsidRPr="00E22125" w:rsidRDefault="00CA24A3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karakteristike uporabljenega </w:t>
      </w:r>
      <w:r w:rsidR="007B626D" w:rsidRPr="00E22125">
        <w:rPr>
          <w:rFonts w:cs="Arial"/>
          <w:szCs w:val="22"/>
        </w:rPr>
        <w:t>zrakoplova</w:t>
      </w:r>
      <w:r w:rsidR="004A3C00" w:rsidRPr="00E22125">
        <w:rPr>
          <w:rFonts w:cs="Arial"/>
          <w:szCs w:val="22"/>
        </w:rPr>
        <w:t>, s katerim se bo izvedel zajem podatkov</w:t>
      </w:r>
      <w:r w:rsidRPr="00E22125">
        <w:rPr>
          <w:rFonts w:cs="Arial"/>
          <w:szCs w:val="22"/>
        </w:rPr>
        <w:t xml:space="preserve"> (</w:t>
      </w:r>
      <w:r w:rsidR="00AD325D" w:rsidRPr="00E22125">
        <w:rPr>
          <w:rFonts w:cs="Arial"/>
          <w:szCs w:val="22"/>
        </w:rPr>
        <w:t xml:space="preserve">proizvajalec in tip nosilca, </w:t>
      </w:r>
      <w:r w:rsidRPr="00E22125">
        <w:rPr>
          <w:rFonts w:cs="Arial"/>
          <w:szCs w:val="22"/>
        </w:rPr>
        <w:t xml:space="preserve">minimalna in maksimalna višina </w:t>
      </w:r>
      <w:r w:rsidR="007B626D" w:rsidRPr="00E22125">
        <w:rPr>
          <w:rFonts w:cs="Arial"/>
          <w:szCs w:val="22"/>
        </w:rPr>
        <w:t>zrakoplova</w:t>
      </w:r>
      <w:r w:rsidRPr="00E22125">
        <w:rPr>
          <w:rFonts w:cs="Arial"/>
          <w:szCs w:val="22"/>
        </w:rPr>
        <w:t xml:space="preserve">, </w:t>
      </w:r>
      <w:r w:rsidR="00832EFE">
        <w:rPr>
          <w:rFonts w:cs="Arial"/>
          <w:szCs w:val="22"/>
        </w:rPr>
        <w:t xml:space="preserve">predvidena </w:t>
      </w:r>
      <w:r w:rsidRPr="00E22125">
        <w:rPr>
          <w:rFonts w:cs="Arial"/>
          <w:szCs w:val="22"/>
        </w:rPr>
        <w:t>hitrost, idr.)</w:t>
      </w:r>
      <w:r w:rsidR="005A4649" w:rsidRPr="00E22125">
        <w:rPr>
          <w:rFonts w:cs="Arial"/>
          <w:szCs w:val="22"/>
        </w:rPr>
        <w:t xml:space="preserve"> in</w:t>
      </w:r>
    </w:p>
    <w:p w14:paraId="1C71B184" w14:textId="7EDFDC3A" w:rsidR="00CA24A3" w:rsidRPr="00E22125" w:rsidRDefault="00CA24A3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druge parametre izvedbe </w:t>
      </w:r>
      <w:r w:rsidR="00AD325D" w:rsidRPr="00E22125">
        <w:rPr>
          <w:rFonts w:cs="Arial"/>
          <w:szCs w:val="22"/>
        </w:rPr>
        <w:t>zajema podatkov</w:t>
      </w:r>
      <w:r w:rsidRPr="00E22125">
        <w:rPr>
          <w:rFonts w:cs="Arial"/>
          <w:szCs w:val="22"/>
        </w:rPr>
        <w:t xml:space="preserve"> (kot</w:t>
      </w:r>
      <w:r w:rsidR="00D44418" w:rsidRPr="00E22125">
        <w:rPr>
          <w:rFonts w:cs="Arial"/>
          <w:szCs w:val="22"/>
        </w:rPr>
        <w:t xml:space="preserve"> zajema</w:t>
      </w:r>
      <w:r w:rsidR="00AD325D" w:rsidRPr="00E22125">
        <w:rPr>
          <w:rFonts w:cs="Arial"/>
          <w:szCs w:val="22"/>
        </w:rPr>
        <w:t xml:space="preserve"> laserskega skenerja in aerofotoaparata</w:t>
      </w:r>
      <w:r w:rsidRPr="00E22125">
        <w:rPr>
          <w:rFonts w:cs="Arial"/>
          <w:szCs w:val="22"/>
        </w:rPr>
        <w:t xml:space="preserve">, divergenca žarka, </w:t>
      </w:r>
      <w:r w:rsidR="005A4322" w:rsidRPr="00E22125">
        <w:rPr>
          <w:rFonts w:cs="Arial"/>
          <w:szCs w:val="22"/>
        </w:rPr>
        <w:t>variiranja</w:t>
      </w:r>
      <w:r w:rsidR="005A4649" w:rsidRPr="00E22125">
        <w:rPr>
          <w:rFonts w:cs="Arial"/>
          <w:szCs w:val="22"/>
        </w:rPr>
        <w:t xml:space="preserve"> velikosti odtisa laserskega žarka na tleh, </w:t>
      </w:r>
      <w:r w:rsidRPr="00E22125">
        <w:rPr>
          <w:rFonts w:cs="Arial"/>
          <w:szCs w:val="22"/>
        </w:rPr>
        <w:t xml:space="preserve">frekvenca skeniranja, vzorec skeniranja, </w:t>
      </w:r>
      <w:r w:rsidR="00AD325D" w:rsidRPr="00E22125">
        <w:rPr>
          <w:rFonts w:cs="Arial"/>
          <w:szCs w:val="22"/>
        </w:rPr>
        <w:t xml:space="preserve">preklopi, </w:t>
      </w:r>
      <w:r w:rsidRPr="00E22125">
        <w:rPr>
          <w:rFonts w:cs="Arial"/>
          <w:szCs w:val="22"/>
        </w:rPr>
        <w:t>idr.).</w:t>
      </w:r>
    </w:p>
    <w:p w14:paraId="50B3E3B4" w14:textId="789EEC0A" w:rsidR="00CA24A3" w:rsidRPr="00E22125" w:rsidRDefault="00CA24A3" w:rsidP="00365A85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Naročnik lahko poda predloge za izboljšanje</w:t>
      </w:r>
      <w:r w:rsidR="00AF2271" w:rsidRPr="00E22125">
        <w:rPr>
          <w:rFonts w:cs="Arial"/>
          <w:szCs w:val="22"/>
        </w:rPr>
        <w:t xml:space="preserve"> načrta za zajem podatkov</w:t>
      </w:r>
      <w:r w:rsidRPr="00E22125">
        <w:rPr>
          <w:rFonts w:cs="Arial"/>
          <w:szCs w:val="22"/>
        </w:rPr>
        <w:t xml:space="preserve">. Izvajalec lahko prične z </w:t>
      </w:r>
      <w:r w:rsidR="00D44418" w:rsidRPr="00E22125">
        <w:rPr>
          <w:rFonts w:cs="Arial"/>
          <w:szCs w:val="22"/>
        </w:rPr>
        <w:t>zajemom podatkov</w:t>
      </w:r>
      <w:r w:rsidRPr="00E22125">
        <w:rPr>
          <w:rFonts w:cs="Arial"/>
          <w:szCs w:val="22"/>
        </w:rPr>
        <w:t xml:space="preserve"> šele po potrditvi načrta izvedbe s strani naročnika, ki bo svoj odgovor podal najkasneje v </w:t>
      </w:r>
      <w:r w:rsidR="00D44418" w:rsidRPr="00E22125">
        <w:rPr>
          <w:rFonts w:cs="Arial"/>
          <w:szCs w:val="22"/>
        </w:rPr>
        <w:t>5</w:t>
      </w:r>
      <w:r w:rsidRPr="00E22125">
        <w:rPr>
          <w:rFonts w:cs="Arial"/>
          <w:szCs w:val="22"/>
        </w:rPr>
        <w:t xml:space="preserve"> delovnih dneh po prejemu </w:t>
      </w:r>
      <w:r w:rsidR="00AF2271" w:rsidRPr="00E22125">
        <w:rPr>
          <w:rFonts w:cs="Arial"/>
          <w:szCs w:val="22"/>
        </w:rPr>
        <w:t>načrta za zajem podatkov</w:t>
      </w:r>
      <w:r w:rsidR="007C49D2" w:rsidRPr="00E22125">
        <w:rPr>
          <w:rFonts w:cs="Arial"/>
          <w:szCs w:val="22"/>
        </w:rPr>
        <w:t>.</w:t>
      </w:r>
    </w:p>
    <w:p w14:paraId="1465F3C8" w14:textId="77777777" w:rsidR="00424304" w:rsidRPr="00E22125" w:rsidRDefault="00424304" w:rsidP="00474F8D">
      <w:pPr>
        <w:spacing w:after="120"/>
        <w:ind w:left="360"/>
        <w:jc w:val="both"/>
        <w:rPr>
          <w:rFonts w:cs="Arial"/>
          <w:szCs w:val="22"/>
        </w:rPr>
      </w:pPr>
    </w:p>
    <w:p w14:paraId="5A316CD1" w14:textId="77777777" w:rsidR="00AC1EF2" w:rsidRPr="00E22125" w:rsidRDefault="002318E8" w:rsidP="008A46EC">
      <w:pPr>
        <w:pStyle w:val="Naslov2"/>
      </w:pPr>
      <w:bookmarkStart w:id="160" w:name="_Toc119399217"/>
      <w:bookmarkStart w:id="161" w:name="_Toc160523727"/>
      <w:r w:rsidRPr="00E22125">
        <w:t>Območje zajema</w:t>
      </w:r>
      <w:bookmarkEnd w:id="160"/>
      <w:bookmarkEnd w:id="161"/>
    </w:p>
    <w:p w14:paraId="35286CC9" w14:textId="7CE860B0" w:rsidR="002318E8" w:rsidRPr="00E22125" w:rsidRDefault="00FA382A" w:rsidP="006B3F80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Območja so določena v SHP datoteki v prilogi te dokumentacije oz. v prilogi naročila za </w:t>
      </w:r>
      <w:r w:rsidR="00802A10">
        <w:rPr>
          <w:rFonts w:cs="Arial"/>
          <w:szCs w:val="22"/>
        </w:rPr>
        <w:t>Nalogo</w:t>
      </w:r>
      <w:r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2</w:t>
      </w:r>
      <w:r w:rsidR="002318E8" w:rsidRPr="00E22125">
        <w:rPr>
          <w:rFonts w:cs="Arial"/>
          <w:szCs w:val="22"/>
        </w:rPr>
        <w:t>. Vsak</w:t>
      </w:r>
      <w:r>
        <w:rPr>
          <w:rFonts w:cs="Arial"/>
          <w:szCs w:val="22"/>
        </w:rPr>
        <w:t>o</w:t>
      </w:r>
      <w:r w:rsidR="002318E8" w:rsidRPr="00E2212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območje</w:t>
      </w:r>
      <w:r w:rsidR="002318E8" w:rsidRPr="00E22125">
        <w:rPr>
          <w:rFonts w:cs="Arial"/>
          <w:szCs w:val="22"/>
        </w:rPr>
        <w:t xml:space="preserve"> se </w:t>
      </w:r>
      <w:proofErr w:type="spellStart"/>
      <w:r w:rsidR="002318E8" w:rsidRPr="00E22125">
        <w:rPr>
          <w:rFonts w:cs="Arial"/>
          <w:szCs w:val="22"/>
        </w:rPr>
        <w:t>skenira</w:t>
      </w:r>
      <w:proofErr w:type="spellEnd"/>
      <w:r w:rsidR="002318E8" w:rsidRPr="00E22125">
        <w:rPr>
          <w:rFonts w:cs="Arial"/>
          <w:szCs w:val="22"/>
        </w:rPr>
        <w:t xml:space="preserve"> in obdeluje ločeno. Tudi vsi podatki, rezultati, notranja kontrola in poročila se </w:t>
      </w:r>
      <w:r w:rsidR="00E8693D" w:rsidRPr="00E22125">
        <w:rPr>
          <w:rFonts w:cs="Arial"/>
          <w:szCs w:val="22"/>
        </w:rPr>
        <w:t>predaj</w:t>
      </w:r>
      <w:r w:rsidR="002318E8" w:rsidRPr="00E22125">
        <w:rPr>
          <w:rFonts w:cs="Arial"/>
          <w:szCs w:val="22"/>
        </w:rPr>
        <w:t xml:space="preserve">ajo ločeno po </w:t>
      </w:r>
      <w:r>
        <w:rPr>
          <w:rFonts w:cs="Arial"/>
          <w:szCs w:val="22"/>
        </w:rPr>
        <w:t>območjih</w:t>
      </w:r>
      <w:r w:rsidR="002318E8" w:rsidRPr="00E22125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 xml:space="preserve">V primeru, da so </w:t>
      </w:r>
      <w:proofErr w:type="spellStart"/>
      <w:r w:rsidR="0007595B">
        <w:rPr>
          <w:rFonts w:cs="Arial"/>
          <w:szCs w:val="22"/>
        </w:rPr>
        <w:t>obomočja</w:t>
      </w:r>
      <w:proofErr w:type="spellEnd"/>
      <w:r>
        <w:rPr>
          <w:rFonts w:cs="Arial"/>
          <w:szCs w:val="22"/>
        </w:rPr>
        <w:t xml:space="preserve"> povezan</w:t>
      </w:r>
      <w:r w:rsidR="0007595B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(se stikajo) </w:t>
      </w:r>
      <w:r w:rsidR="002318E8" w:rsidRPr="00E22125">
        <w:rPr>
          <w:rFonts w:cs="Arial"/>
          <w:szCs w:val="22"/>
        </w:rPr>
        <w:t>je</w:t>
      </w:r>
      <w:r w:rsidRPr="00FA38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omembno</w:t>
      </w:r>
      <w:r w:rsidR="002318E8" w:rsidRPr="00E22125">
        <w:rPr>
          <w:rFonts w:cs="Arial"/>
          <w:szCs w:val="22"/>
        </w:rPr>
        <w:t xml:space="preserve">, da so prehodi med </w:t>
      </w:r>
      <w:r w:rsidR="0007595B">
        <w:rPr>
          <w:rFonts w:cs="Arial"/>
          <w:szCs w:val="22"/>
        </w:rPr>
        <w:t>območji</w:t>
      </w:r>
      <w:r w:rsidR="002318E8" w:rsidRPr="00E22125">
        <w:rPr>
          <w:rFonts w:cs="Arial"/>
          <w:szCs w:val="22"/>
        </w:rPr>
        <w:t xml:space="preserve"> geomorfološko pravilni in vsi izdelki med seboj zvezno povezljivi.</w:t>
      </w:r>
      <w:r>
        <w:rPr>
          <w:rFonts w:cs="Arial"/>
          <w:szCs w:val="22"/>
        </w:rPr>
        <w:t xml:space="preserve"> V primeru stikajočih območij se načrtuje vsaj 100 m preklop med območji.</w:t>
      </w:r>
    </w:p>
    <w:p w14:paraId="01E59C8A" w14:textId="42BD7F07" w:rsidR="001A21D6" w:rsidRPr="00E22125" w:rsidRDefault="001A21D6" w:rsidP="001A21D6">
      <w:pPr>
        <w:pStyle w:val="Naslov2"/>
        <w:rPr>
          <w:bCs/>
        </w:rPr>
      </w:pPr>
      <w:bookmarkStart w:id="162" w:name="_Toc328489134"/>
      <w:bookmarkStart w:id="163" w:name="_Toc119399218"/>
      <w:bookmarkStart w:id="164" w:name="_Toc160523728"/>
      <w:bookmarkStart w:id="165" w:name="_Toc275153810"/>
      <w:bookmarkStart w:id="166" w:name="_Toc275263149"/>
      <w:bookmarkStart w:id="167" w:name="_Toc275295220"/>
      <w:bookmarkStart w:id="168" w:name="_Toc276121377"/>
      <w:bookmarkStart w:id="169" w:name="_Toc277538634"/>
      <w:bookmarkStart w:id="170" w:name="_Toc277621859"/>
      <w:bookmarkStart w:id="171" w:name="_Toc278894315"/>
      <w:r w:rsidRPr="00E22125">
        <w:t>T</w:t>
      </w:r>
      <w:bookmarkEnd w:id="162"/>
      <w:r w:rsidRPr="00E22125">
        <w:t>ehnična vsebina ponudbe</w:t>
      </w:r>
      <w:bookmarkEnd w:id="163"/>
      <w:bookmarkEnd w:id="164"/>
    </w:p>
    <w:p w14:paraId="5108175F" w14:textId="7430B1B1" w:rsidR="001A21D6" w:rsidRPr="00E22125" w:rsidRDefault="001A21D6" w:rsidP="001A21D6">
      <w:pPr>
        <w:pStyle w:val="Naslov3"/>
        <w:rPr>
          <w:rFonts w:ascii="Arial" w:hAnsi="Arial"/>
        </w:rPr>
      </w:pPr>
      <w:bookmarkStart w:id="172" w:name="_Toc83193397"/>
      <w:bookmarkStart w:id="173" w:name="_Toc83216804"/>
      <w:bookmarkStart w:id="174" w:name="_Toc83193398"/>
      <w:bookmarkStart w:id="175" w:name="_Toc83216805"/>
      <w:bookmarkStart w:id="176" w:name="__RefHeading__61_311996004"/>
      <w:bookmarkStart w:id="177" w:name="__RefHeading__63_311996004"/>
      <w:bookmarkStart w:id="178" w:name="_Toc278894316"/>
      <w:bookmarkStart w:id="179" w:name="_Toc277621860"/>
      <w:bookmarkStart w:id="180" w:name="_Toc277538635"/>
      <w:bookmarkStart w:id="181" w:name="_Toc276121378"/>
      <w:bookmarkStart w:id="182" w:name="_Toc275295221"/>
      <w:bookmarkStart w:id="183" w:name="_Toc275263151"/>
      <w:bookmarkStart w:id="184" w:name="_Toc275153812"/>
      <w:bookmarkStart w:id="185" w:name="_Toc328489136"/>
      <w:bookmarkStart w:id="186" w:name="_Toc279411231"/>
      <w:bookmarkStart w:id="187" w:name="_Toc279410611"/>
      <w:bookmarkStart w:id="188" w:name="_Toc279400511"/>
      <w:bookmarkStart w:id="189" w:name="_Toc279269607"/>
      <w:bookmarkStart w:id="190" w:name="_Toc279263487"/>
      <w:bookmarkStart w:id="191" w:name="_Toc279140991"/>
      <w:bookmarkStart w:id="192" w:name="_Toc279067122"/>
      <w:bookmarkStart w:id="193" w:name="_Toc279066996"/>
      <w:bookmarkStart w:id="194" w:name="_Toc279066735"/>
      <w:bookmarkStart w:id="195" w:name="_Toc279066646"/>
      <w:bookmarkStart w:id="196" w:name="_Toc279066604"/>
      <w:bookmarkStart w:id="197" w:name="_Toc279066557"/>
      <w:bookmarkStart w:id="198" w:name="_Toc279065728"/>
      <w:bookmarkStart w:id="199" w:name="_Toc279065513"/>
      <w:bookmarkStart w:id="200" w:name="_Toc279065452"/>
      <w:bookmarkStart w:id="201" w:name="_Toc279065338"/>
      <w:bookmarkStart w:id="202" w:name="_Toc279065286"/>
      <w:bookmarkStart w:id="203" w:name="_Toc279065244"/>
      <w:bookmarkStart w:id="204" w:name="_Toc279065149"/>
      <w:bookmarkStart w:id="205" w:name="_Toc279064331"/>
      <w:bookmarkStart w:id="206" w:name="_Toc279064289"/>
      <w:bookmarkStart w:id="207" w:name="_Toc119399219"/>
      <w:bookmarkStart w:id="208" w:name="_Toc160523729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r w:rsidRPr="00E22125">
        <w:t xml:space="preserve">Opis 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="00F2015E" w:rsidRPr="00E22125">
        <w:t>izvedbe projekta</w:t>
      </w:r>
      <w:bookmarkEnd w:id="207"/>
      <w:bookmarkEnd w:id="208"/>
    </w:p>
    <w:p w14:paraId="77EA9460" w14:textId="6C69FD49" w:rsidR="00D50E21" w:rsidRDefault="00E63F05" w:rsidP="00FA382A">
      <w:pPr>
        <w:tabs>
          <w:tab w:val="num" w:pos="720"/>
        </w:tabs>
        <w:spacing w:after="120"/>
        <w:jc w:val="both"/>
        <w:rPr>
          <w:rFonts w:cs="Arial"/>
          <w:szCs w:val="22"/>
        </w:rPr>
      </w:pPr>
      <w:r w:rsidRPr="00FA382A">
        <w:rPr>
          <w:rFonts w:cs="Arial"/>
          <w:szCs w:val="22"/>
        </w:rPr>
        <w:t>V</w:t>
      </w:r>
      <w:r w:rsidR="001A21D6" w:rsidRPr="00FA382A">
        <w:rPr>
          <w:rFonts w:cs="Arial"/>
          <w:szCs w:val="22"/>
        </w:rPr>
        <w:t xml:space="preserve"> ponudb</w:t>
      </w:r>
      <w:r w:rsidRPr="00FA382A">
        <w:rPr>
          <w:rFonts w:cs="Arial"/>
          <w:szCs w:val="22"/>
        </w:rPr>
        <w:t>o je treba</w:t>
      </w:r>
      <w:r w:rsidR="001A21D6" w:rsidRPr="00FA382A">
        <w:rPr>
          <w:rFonts w:cs="Arial"/>
          <w:szCs w:val="22"/>
        </w:rPr>
        <w:t xml:space="preserve"> priložiti opis</w:t>
      </w:r>
      <w:r w:rsidR="003A3308" w:rsidRPr="00FA382A">
        <w:rPr>
          <w:rFonts w:cs="Arial"/>
          <w:szCs w:val="22"/>
        </w:rPr>
        <w:t xml:space="preserve"> izvedbe projekta</w:t>
      </w:r>
      <w:r w:rsidR="00D50E21" w:rsidRPr="00FA382A">
        <w:rPr>
          <w:rFonts w:cs="Arial"/>
          <w:szCs w:val="22"/>
        </w:rPr>
        <w:t xml:space="preserve"> na </w:t>
      </w:r>
      <w:r w:rsidR="00513229" w:rsidRPr="00FA382A">
        <w:rPr>
          <w:rFonts w:cs="Arial"/>
          <w:szCs w:val="22"/>
        </w:rPr>
        <w:t xml:space="preserve">največ </w:t>
      </w:r>
      <w:r w:rsidR="00D50E21" w:rsidRPr="00FA382A">
        <w:rPr>
          <w:rFonts w:cs="Arial"/>
          <w:szCs w:val="22"/>
        </w:rPr>
        <w:t>12 straneh skupaj z grafičnimi izrisi</w:t>
      </w:r>
      <w:r w:rsidRPr="00FA382A">
        <w:rPr>
          <w:rFonts w:cs="Arial"/>
          <w:szCs w:val="22"/>
        </w:rPr>
        <w:t>,</w:t>
      </w:r>
      <w:r w:rsidR="00D50E21" w:rsidRPr="00FA382A">
        <w:rPr>
          <w:rFonts w:cs="Arial"/>
          <w:szCs w:val="22"/>
        </w:rPr>
        <w:t xml:space="preserve"> ki vsebujejo</w:t>
      </w:r>
      <w:r w:rsidR="00FA382A">
        <w:rPr>
          <w:rFonts w:cs="Arial"/>
          <w:szCs w:val="22"/>
        </w:rPr>
        <w:t xml:space="preserve"> </w:t>
      </w:r>
      <w:r w:rsidR="00D50E21" w:rsidRPr="00FA382A">
        <w:rPr>
          <w:rFonts w:cs="Arial"/>
          <w:szCs w:val="22"/>
        </w:rPr>
        <w:t xml:space="preserve">izdelane </w:t>
      </w:r>
      <w:r w:rsidR="00FA382A">
        <w:rPr>
          <w:rFonts w:cs="Arial"/>
          <w:szCs w:val="22"/>
        </w:rPr>
        <w:t>načrte</w:t>
      </w:r>
      <w:r w:rsidR="00D50E21" w:rsidRPr="00FA382A">
        <w:rPr>
          <w:rFonts w:cs="Arial"/>
          <w:szCs w:val="22"/>
        </w:rPr>
        <w:t xml:space="preserve"> letov zajema podatkov (ZLS in AF) za </w:t>
      </w:r>
      <w:r w:rsidR="00FA382A">
        <w:rPr>
          <w:rFonts w:cs="Arial"/>
          <w:szCs w:val="22"/>
        </w:rPr>
        <w:t xml:space="preserve">območja iz </w:t>
      </w:r>
      <w:r w:rsidR="00802A10">
        <w:rPr>
          <w:rFonts w:cs="Arial"/>
          <w:szCs w:val="22"/>
        </w:rPr>
        <w:t>Naloga</w:t>
      </w:r>
      <w:r w:rsidR="00FA382A"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1</w:t>
      </w:r>
      <w:r w:rsidR="00FA382A">
        <w:rPr>
          <w:rFonts w:cs="Arial"/>
          <w:szCs w:val="22"/>
        </w:rPr>
        <w:t>. P</w:t>
      </w:r>
      <w:r w:rsidRPr="00FA382A">
        <w:rPr>
          <w:rFonts w:cs="Arial"/>
          <w:szCs w:val="22"/>
        </w:rPr>
        <w:t xml:space="preserve">lani letov se predajo tudi v digitalni obliki </w:t>
      </w:r>
      <w:r w:rsidR="00832EFE">
        <w:rPr>
          <w:rFonts w:cs="Arial"/>
          <w:szCs w:val="22"/>
        </w:rPr>
        <w:t>(</w:t>
      </w:r>
      <w:r w:rsidRPr="00FA382A">
        <w:rPr>
          <w:rFonts w:cs="Arial"/>
          <w:szCs w:val="22"/>
        </w:rPr>
        <w:t>v formatu SHP</w:t>
      </w:r>
      <w:r w:rsidR="00DE16FC" w:rsidRPr="00FA382A">
        <w:rPr>
          <w:rFonts w:cs="Arial"/>
          <w:szCs w:val="22"/>
        </w:rPr>
        <w:t xml:space="preserve"> z ustreznimi atributi</w:t>
      </w:r>
      <w:r w:rsidR="00832EFE">
        <w:rPr>
          <w:rFonts w:cs="Arial"/>
          <w:szCs w:val="22"/>
        </w:rPr>
        <w:t>)</w:t>
      </w:r>
      <w:r w:rsidR="00EA5A7C">
        <w:rPr>
          <w:rFonts w:cs="Arial"/>
          <w:szCs w:val="22"/>
        </w:rPr>
        <w:t>,</w:t>
      </w:r>
      <w:r w:rsidR="00FA382A">
        <w:rPr>
          <w:rFonts w:cs="Arial"/>
          <w:szCs w:val="22"/>
        </w:rPr>
        <w:t xml:space="preserve"> </w:t>
      </w:r>
      <w:r w:rsidR="00832EFE">
        <w:rPr>
          <w:rFonts w:cs="Arial"/>
          <w:szCs w:val="22"/>
        </w:rPr>
        <w:t xml:space="preserve">datoteko </w:t>
      </w:r>
      <w:r w:rsidR="00EA5A7C">
        <w:rPr>
          <w:rFonts w:cs="Arial"/>
          <w:szCs w:val="22"/>
        </w:rPr>
        <w:t>se priloži k ponudbi.</w:t>
      </w:r>
      <w:r w:rsidR="00832EFE">
        <w:rPr>
          <w:rFonts w:cs="Arial"/>
          <w:szCs w:val="22"/>
        </w:rPr>
        <w:t xml:space="preserve">  </w:t>
      </w:r>
      <w:r w:rsidR="00FA382A">
        <w:rPr>
          <w:rFonts w:cs="Arial"/>
          <w:szCs w:val="22"/>
        </w:rPr>
        <w:t>Opisati je treba tudi</w:t>
      </w:r>
      <w:r w:rsidR="00D50E21" w:rsidRPr="00E22125">
        <w:rPr>
          <w:rFonts w:cs="Arial"/>
          <w:szCs w:val="22"/>
        </w:rPr>
        <w:t xml:space="preserve"> postopk</w:t>
      </w:r>
      <w:r w:rsidR="00FA382A">
        <w:rPr>
          <w:rFonts w:cs="Arial"/>
          <w:szCs w:val="22"/>
        </w:rPr>
        <w:t>e</w:t>
      </w:r>
      <w:r w:rsidR="00D50E21" w:rsidRPr="00E22125">
        <w:rPr>
          <w:rFonts w:cs="Arial"/>
          <w:szCs w:val="22"/>
        </w:rPr>
        <w:t xml:space="preserve"> izvedbe zračnega zajema podatkov, izvedbe kalibracij in izdelave končnih produktov ter uporabljen</w:t>
      </w:r>
      <w:r w:rsidR="00FA382A">
        <w:rPr>
          <w:rFonts w:cs="Arial"/>
          <w:szCs w:val="22"/>
        </w:rPr>
        <w:t>e</w:t>
      </w:r>
      <w:r w:rsidR="00D50E21" w:rsidRPr="00E22125">
        <w:rPr>
          <w:rFonts w:cs="Arial"/>
          <w:szCs w:val="22"/>
        </w:rPr>
        <w:t xml:space="preserve"> programsk</w:t>
      </w:r>
      <w:r w:rsidR="00FA382A">
        <w:rPr>
          <w:rFonts w:cs="Arial"/>
          <w:szCs w:val="22"/>
        </w:rPr>
        <w:t>e</w:t>
      </w:r>
      <w:r w:rsidR="00D50E21" w:rsidRPr="00E22125">
        <w:rPr>
          <w:rFonts w:cs="Arial"/>
          <w:szCs w:val="22"/>
        </w:rPr>
        <w:t xml:space="preserve"> paket</w:t>
      </w:r>
      <w:r w:rsidR="00FA382A">
        <w:rPr>
          <w:rFonts w:cs="Arial"/>
          <w:szCs w:val="22"/>
        </w:rPr>
        <w:t>e.</w:t>
      </w:r>
    </w:p>
    <w:p w14:paraId="1854ABED" w14:textId="54B92860" w:rsidR="001A21D6" w:rsidRPr="00E22125" w:rsidRDefault="00FA382A" w:rsidP="00FA382A">
      <w:pPr>
        <w:tabs>
          <w:tab w:val="num" w:pos="720"/>
        </w:tabs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Vsebuje naj tudi </w:t>
      </w:r>
      <w:r w:rsidR="00E63F05" w:rsidRPr="00E22125">
        <w:rPr>
          <w:rFonts w:cs="Arial"/>
          <w:szCs w:val="22"/>
        </w:rPr>
        <w:t xml:space="preserve">opis </w:t>
      </w:r>
      <w:r w:rsidR="001A21D6" w:rsidRPr="00E22125">
        <w:rPr>
          <w:rFonts w:cs="Arial"/>
          <w:szCs w:val="22"/>
        </w:rPr>
        <w:t>kontrol</w:t>
      </w:r>
      <w:r w:rsidR="00007392" w:rsidRPr="00E22125">
        <w:rPr>
          <w:rFonts w:cs="Arial"/>
          <w:szCs w:val="22"/>
        </w:rPr>
        <w:t>e</w:t>
      </w:r>
      <w:r w:rsidR="001A21D6" w:rsidRPr="00E22125">
        <w:rPr>
          <w:rFonts w:cs="Arial"/>
          <w:szCs w:val="22"/>
        </w:rPr>
        <w:t xml:space="preserve"> </w:t>
      </w:r>
      <w:r w:rsidR="00E63F05" w:rsidRPr="00E22125">
        <w:rPr>
          <w:rFonts w:cs="Arial"/>
          <w:szCs w:val="22"/>
        </w:rPr>
        <w:t xml:space="preserve">kakovosti izvedbe </w:t>
      </w:r>
      <w:r w:rsidR="001A21D6" w:rsidRPr="00E22125">
        <w:rPr>
          <w:rFonts w:cs="Arial"/>
          <w:szCs w:val="22"/>
        </w:rPr>
        <w:t>posameznih</w:t>
      </w:r>
      <w:r w:rsidR="00E96E74" w:rsidRPr="00E22125">
        <w:rPr>
          <w:rFonts w:cs="Arial"/>
          <w:szCs w:val="22"/>
        </w:rPr>
        <w:t xml:space="preserve"> faz</w:t>
      </w:r>
      <w:r w:rsidR="00E63F05" w:rsidRPr="00E22125">
        <w:rPr>
          <w:rFonts w:cs="Arial"/>
          <w:szCs w:val="22"/>
        </w:rPr>
        <w:t xml:space="preserve"> in končnih izdelkov ter zagotavljanje tehničnih kapacitet za izvedbo</w:t>
      </w:r>
      <w:r w:rsidR="00EA5A7C">
        <w:rPr>
          <w:rFonts w:cs="Arial"/>
          <w:szCs w:val="22"/>
        </w:rPr>
        <w:t xml:space="preserve"> in</w:t>
      </w:r>
      <w:r>
        <w:rPr>
          <w:rFonts w:cs="Arial"/>
          <w:szCs w:val="22"/>
        </w:rPr>
        <w:t xml:space="preserve"> </w:t>
      </w:r>
      <w:r w:rsidR="00E63F05" w:rsidRPr="00E22125">
        <w:rPr>
          <w:rFonts w:cs="Arial"/>
          <w:szCs w:val="22"/>
        </w:rPr>
        <w:t xml:space="preserve">opis </w:t>
      </w:r>
      <w:r w:rsidR="00007392" w:rsidRPr="00E22125">
        <w:rPr>
          <w:rFonts w:cs="Arial"/>
          <w:szCs w:val="22"/>
        </w:rPr>
        <w:t xml:space="preserve">najbolj </w:t>
      </w:r>
      <w:r w:rsidR="006404AD" w:rsidRPr="00E22125">
        <w:rPr>
          <w:rFonts w:cs="Arial"/>
          <w:szCs w:val="22"/>
        </w:rPr>
        <w:t>kritičn</w:t>
      </w:r>
      <w:r w:rsidR="006907A5" w:rsidRPr="00E22125">
        <w:rPr>
          <w:rFonts w:cs="Arial"/>
          <w:szCs w:val="22"/>
        </w:rPr>
        <w:t>ih</w:t>
      </w:r>
      <w:r w:rsidR="006404AD" w:rsidRPr="00E22125">
        <w:rPr>
          <w:rFonts w:cs="Arial"/>
          <w:szCs w:val="22"/>
        </w:rPr>
        <w:t xml:space="preserve"> faz, ki bi lahko ogrozile izvedbo projekta.</w:t>
      </w:r>
      <w:r w:rsidR="00EA5A7C">
        <w:rPr>
          <w:rFonts w:cs="Arial"/>
          <w:szCs w:val="22"/>
        </w:rPr>
        <w:t xml:space="preserve"> Navesti je treba predvidene ukrepe za zmanjšanje nevarnosti težav oziroma za njihovo reševanje.</w:t>
      </w:r>
    </w:p>
    <w:p w14:paraId="725087F9" w14:textId="37199A66" w:rsidR="00E63F05" w:rsidRPr="004C4809" w:rsidRDefault="00E63F05" w:rsidP="00FA382A">
      <w:pPr>
        <w:spacing w:after="120"/>
        <w:jc w:val="both"/>
        <w:rPr>
          <w:rFonts w:cs="Arial"/>
        </w:rPr>
      </w:pPr>
      <w:bookmarkStart w:id="209" w:name="_Hlk82077786"/>
      <w:bookmarkEnd w:id="6"/>
      <w:r w:rsidRPr="004C4809">
        <w:rPr>
          <w:rFonts w:cs="Arial"/>
          <w:szCs w:val="22"/>
        </w:rPr>
        <w:t>Predloženi opisi in predane informacije v zvezi z izvedbo projekta morajo odgovarjati zahtevam</w:t>
      </w:r>
      <w:r w:rsidR="003A3308">
        <w:rPr>
          <w:rFonts w:cs="Arial"/>
          <w:szCs w:val="22"/>
        </w:rPr>
        <w:t>,</w:t>
      </w:r>
      <w:r w:rsidRPr="004C4809">
        <w:rPr>
          <w:rFonts w:cs="Arial"/>
          <w:szCs w:val="22"/>
        </w:rPr>
        <w:t xml:space="preserve"> kot jih opredeljuje ra</w:t>
      </w:r>
      <w:r w:rsidR="007A7C12" w:rsidRPr="004C4809">
        <w:rPr>
          <w:rFonts w:cs="Arial"/>
          <w:szCs w:val="22"/>
        </w:rPr>
        <w:t>z</w:t>
      </w:r>
      <w:r w:rsidRPr="004C4809">
        <w:rPr>
          <w:rFonts w:cs="Arial"/>
          <w:szCs w:val="22"/>
        </w:rPr>
        <w:t>pisna dokumentacija</w:t>
      </w:r>
      <w:r w:rsidR="00610054">
        <w:rPr>
          <w:rFonts w:cs="Arial"/>
          <w:szCs w:val="22"/>
        </w:rPr>
        <w:t>,</w:t>
      </w:r>
      <w:r w:rsidRPr="004C4809">
        <w:rPr>
          <w:rFonts w:cs="Arial"/>
          <w:szCs w:val="22"/>
        </w:rPr>
        <w:t xml:space="preserve"> hkrati pa izvajalec s predložitvijo opisanih postopkov in podatkov zagotavlja izvedbo projekta v skladu z navedbami znotraj svoje ponudbe. </w:t>
      </w:r>
    </w:p>
    <w:p w14:paraId="048D6004" w14:textId="2AD370A4" w:rsidR="00F07E61" w:rsidRPr="00E22125" w:rsidRDefault="00AF4F5C" w:rsidP="007D21CB">
      <w:pPr>
        <w:pStyle w:val="Naslov1"/>
      </w:pPr>
      <w:bookmarkStart w:id="210" w:name="_Toc119399221"/>
      <w:bookmarkStart w:id="211" w:name="_Toc160523730"/>
      <w:r w:rsidRPr="00E22125">
        <w:t xml:space="preserve">Zagotavljanje </w:t>
      </w:r>
      <w:r w:rsidR="00F07E61" w:rsidRPr="00E22125">
        <w:t>kakovosti</w:t>
      </w:r>
      <w:bookmarkEnd w:id="210"/>
      <w:bookmarkEnd w:id="211"/>
      <w:r w:rsidR="00F07E61" w:rsidRPr="00E22125">
        <w:t xml:space="preserve"> </w:t>
      </w:r>
    </w:p>
    <w:p w14:paraId="3EA93F70" w14:textId="0654CAD9" w:rsidR="008A46EC" w:rsidRPr="00E22125" w:rsidRDefault="00AF4F5C" w:rsidP="007D21CB">
      <w:pPr>
        <w:pStyle w:val="Naslov2"/>
      </w:pPr>
      <w:bookmarkStart w:id="212" w:name="_Toc119399222"/>
      <w:bookmarkStart w:id="213" w:name="_Ref159587900"/>
      <w:bookmarkStart w:id="214" w:name="_Ref159587904"/>
      <w:bookmarkStart w:id="215" w:name="_Toc160523731"/>
      <w:r w:rsidRPr="00E22125">
        <w:t>Zagotavljanje</w:t>
      </w:r>
      <w:r w:rsidR="00F07E61" w:rsidRPr="00E22125">
        <w:t xml:space="preserve"> kakovosti </w:t>
      </w:r>
      <w:r w:rsidR="00EE331C" w:rsidRPr="00E22125">
        <w:t>ZLS</w:t>
      </w:r>
      <w:bookmarkEnd w:id="212"/>
      <w:bookmarkEnd w:id="213"/>
      <w:bookmarkEnd w:id="214"/>
      <w:bookmarkEnd w:id="215"/>
    </w:p>
    <w:p w14:paraId="7DF38F2E" w14:textId="7DF68938" w:rsidR="000D7AEC" w:rsidRPr="00E22125" w:rsidRDefault="000D7AEC" w:rsidP="006B3F80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Raven kakovosti zajema podatkov </w:t>
      </w:r>
      <w:r w:rsidR="00EE331C" w:rsidRPr="00E22125">
        <w:rPr>
          <w:rFonts w:cs="Arial"/>
          <w:szCs w:val="22"/>
        </w:rPr>
        <w:t>ZLS</w:t>
      </w:r>
      <w:r w:rsidRPr="00E22125">
        <w:rPr>
          <w:rFonts w:cs="Arial"/>
          <w:szCs w:val="22"/>
        </w:rPr>
        <w:t xml:space="preserve"> je definirana </w:t>
      </w:r>
      <w:r w:rsidR="00F14849" w:rsidRPr="00E22125">
        <w:rPr>
          <w:rFonts w:cs="Arial"/>
          <w:szCs w:val="22"/>
        </w:rPr>
        <w:t>z</w:t>
      </w:r>
      <w:r w:rsidRPr="00E22125">
        <w:rPr>
          <w:rFonts w:cs="Arial"/>
          <w:szCs w:val="22"/>
        </w:rPr>
        <w:t xml:space="preserve"> naslednjimi parametri:</w:t>
      </w:r>
    </w:p>
    <w:p w14:paraId="25645CD8" w14:textId="19F0C19B" w:rsidR="004C2717" w:rsidRPr="00451E29" w:rsidRDefault="004F102F" w:rsidP="004C2717">
      <w:pPr>
        <w:numPr>
          <w:ilvl w:val="1"/>
          <w:numId w:val="3"/>
        </w:numPr>
        <w:spacing w:after="120"/>
        <w:jc w:val="both"/>
        <w:rPr>
          <w:rFonts w:cs="Arial"/>
          <w:szCs w:val="22"/>
          <w:u w:val="single"/>
        </w:rPr>
      </w:pPr>
      <w:r w:rsidRPr="00451E29">
        <w:rPr>
          <w:rFonts w:cs="Arial"/>
          <w:szCs w:val="22"/>
          <w:u w:val="single"/>
        </w:rPr>
        <w:t xml:space="preserve">zahtevana </w:t>
      </w:r>
      <w:r w:rsidR="004C2717" w:rsidRPr="00451E29">
        <w:rPr>
          <w:rFonts w:cs="Arial"/>
          <w:szCs w:val="22"/>
          <w:u w:val="single"/>
        </w:rPr>
        <w:t xml:space="preserve">združena nominalna gostota točk (ZNGT) je ≥ </w:t>
      </w:r>
      <w:r w:rsidR="00FA382A" w:rsidRPr="00451E29">
        <w:rPr>
          <w:rFonts w:cs="Arial"/>
          <w:szCs w:val="22"/>
          <w:u w:val="single"/>
        </w:rPr>
        <w:t>4</w:t>
      </w:r>
      <w:r w:rsidR="004C2717" w:rsidRPr="00451E29">
        <w:rPr>
          <w:rFonts w:cs="Arial"/>
          <w:szCs w:val="22"/>
          <w:u w:val="single"/>
        </w:rPr>
        <w:t>0 t/m</w:t>
      </w:r>
      <w:r w:rsidR="004C2717" w:rsidRPr="00451E29">
        <w:rPr>
          <w:rFonts w:cs="Arial"/>
          <w:szCs w:val="22"/>
          <w:u w:val="single"/>
          <w:vertAlign w:val="superscript"/>
        </w:rPr>
        <w:t>2</w:t>
      </w:r>
      <w:r w:rsidR="004C2717" w:rsidRPr="00451E29">
        <w:rPr>
          <w:rFonts w:cs="Arial"/>
          <w:szCs w:val="22"/>
          <w:u w:val="single"/>
        </w:rPr>
        <w:t>,</w:t>
      </w:r>
    </w:p>
    <w:p w14:paraId="1E38A788" w14:textId="50BD13D9" w:rsidR="00D33B92" w:rsidRPr="00E22125" w:rsidRDefault="00205E2D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maksimalno </w:t>
      </w:r>
      <w:r w:rsidR="007C49D2" w:rsidRPr="00E22125">
        <w:rPr>
          <w:rFonts w:cs="Arial"/>
          <w:szCs w:val="22"/>
        </w:rPr>
        <w:t>višinsk</w:t>
      </w:r>
      <w:r w:rsidRPr="00E22125">
        <w:rPr>
          <w:rFonts w:cs="Arial"/>
          <w:szCs w:val="22"/>
        </w:rPr>
        <w:t>o</w:t>
      </w:r>
      <w:r w:rsidR="007C49D2" w:rsidRPr="00E22125">
        <w:rPr>
          <w:rFonts w:cs="Arial"/>
          <w:szCs w:val="22"/>
        </w:rPr>
        <w:t xml:space="preserve"> </w:t>
      </w:r>
      <w:r w:rsidR="00D33B92" w:rsidRPr="00E22125">
        <w:rPr>
          <w:rFonts w:cs="Arial"/>
          <w:szCs w:val="22"/>
        </w:rPr>
        <w:t>odstopanj</w:t>
      </w:r>
      <w:r w:rsidRPr="00E22125">
        <w:rPr>
          <w:rFonts w:cs="Arial"/>
          <w:szCs w:val="22"/>
        </w:rPr>
        <w:t>e</w:t>
      </w:r>
      <w:r w:rsidR="00D33B92" w:rsidRPr="00E22125">
        <w:rPr>
          <w:rFonts w:cs="Arial"/>
          <w:szCs w:val="22"/>
        </w:rPr>
        <w:t xml:space="preserve"> </w:t>
      </w:r>
      <w:r w:rsidR="00C51C08" w:rsidRPr="00E22125">
        <w:rPr>
          <w:rFonts w:cs="Arial"/>
          <w:szCs w:val="22"/>
        </w:rPr>
        <w:t xml:space="preserve">na ravnih površinah </w:t>
      </w:r>
      <w:r w:rsidR="00D33B92" w:rsidRPr="00E22125">
        <w:rPr>
          <w:rFonts w:cs="Arial"/>
          <w:szCs w:val="22"/>
        </w:rPr>
        <w:t>znotraj posameznega pasu je ≤ 0,0</w:t>
      </w:r>
      <w:r w:rsidR="00F87590">
        <w:rPr>
          <w:rFonts w:cs="Arial"/>
          <w:szCs w:val="22"/>
        </w:rPr>
        <w:t>6</w:t>
      </w:r>
      <w:r w:rsidR="00D33B92" w:rsidRPr="00E22125">
        <w:rPr>
          <w:rFonts w:cs="Arial"/>
          <w:szCs w:val="22"/>
        </w:rPr>
        <w:t xml:space="preserve"> m</w:t>
      </w:r>
      <w:r w:rsidR="00885A73" w:rsidRPr="00E22125">
        <w:rPr>
          <w:rFonts w:cs="Arial"/>
          <w:szCs w:val="22"/>
        </w:rPr>
        <w:t>,</w:t>
      </w:r>
    </w:p>
    <w:p w14:paraId="7E7FDA67" w14:textId="5A1DAC9C" w:rsidR="00D33B92" w:rsidRPr="00E22125" w:rsidRDefault="00205E2D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maksimalno </w:t>
      </w:r>
      <w:r w:rsidR="007C49D2" w:rsidRPr="00E22125">
        <w:rPr>
          <w:rFonts w:cs="Arial"/>
          <w:szCs w:val="22"/>
        </w:rPr>
        <w:t>višinsk</w:t>
      </w:r>
      <w:r w:rsidRPr="00E22125">
        <w:rPr>
          <w:rFonts w:cs="Arial"/>
          <w:szCs w:val="22"/>
        </w:rPr>
        <w:t>o</w:t>
      </w:r>
      <w:r w:rsidR="007C49D2" w:rsidRPr="00E22125">
        <w:rPr>
          <w:rFonts w:cs="Arial"/>
          <w:szCs w:val="22"/>
        </w:rPr>
        <w:t xml:space="preserve"> </w:t>
      </w:r>
      <w:r w:rsidR="00D33B92" w:rsidRPr="00E22125">
        <w:rPr>
          <w:rFonts w:cs="Arial"/>
          <w:szCs w:val="22"/>
        </w:rPr>
        <w:t>odstopanj</w:t>
      </w:r>
      <w:r w:rsidRPr="00E22125">
        <w:rPr>
          <w:rFonts w:cs="Arial"/>
          <w:szCs w:val="22"/>
        </w:rPr>
        <w:t>e</w:t>
      </w:r>
      <w:r w:rsidR="00D33B92" w:rsidRPr="00E22125">
        <w:rPr>
          <w:rFonts w:cs="Arial"/>
          <w:szCs w:val="22"/>
        </w:rPr>
        <w:t xml:space="preserve"> </w:t>
      </w:r>
      <w:r w:rsidR="00C51C08" w:rsidRPr="00E22125">
        <w:rPr>
          <w:rFonts w:cs="Arial"/>
          <w:szCs w:val="22"/>
        </w:rPr>
        <w:t xml:space="preserve">na ravnih površinah </w:t>
      </w:r>
      <w:r w:rsidR="00D33B92" w:rsidRPr="00E22125">
        <w:rPr>
          <w:rFonts w:cs="Arial"/>
          <w:szCs w:val="22"/>
        </w:rPr>
        <w:t>med pasovi, ki se prekrivajo je ≤ 0,</w:t>
      </w:r>
      <w:r w:rsidR="00F87590">
        <w:rPr>
          <w:rFonts w:cs="Arial"/>
          <w:szCs w:val="22"/>
        </w:rPr>
        <w:t>08</w:t>
      </w:r>
      <w:r w:rsidR="00D33B92" w:rsidRPr="00E22125">
        <w:rPr>
          <w:rFonts w:cs="Arial"/>
          <w:szCs w:val="22"/>
        </w:rPr>
        <w:t xml:space="preserve"> m</w:t>
      </w:r>
      <w:r w:rsidR="00885A73" w:rsidRPr="00E22125">
        <w:rPr>
          <w:rFonts w:cs="Arial"/>
          <w:szCs w:val="22"/>
        </w:rPr>
        <w:t>,</w:t>
      </w:r>
    </w:p>
    <w:p w14:paraId="09EAA4FF" w14:textId="301BD57D" w:rsidR="00BE04EE" w:rsidRPr="00E22125" w:rsidRDefault="00B152A8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točnost t</w:t>
      </w:r>
      <w:r w:rsidR="00BE04EE" w:rsidRPr="00E22125">
        <w:rPr>
          <w:rFonts w:cs="Arial"/>
          <w:szCs w:val="22"/>
        </w:rPr>
        <w:t>erensk</w:t>
      </w:r>
      <w:r w:rsidRPr="00E22125">
        <w:rPr>
          <w:rFonts w:cs="Arial"/>
          <w:szCs w:val="22"/>
        </w:rPr>
        <w:t>o izmerjenih</w:t>
      </w:r>
      <w:r w:rsidR="00BE04EE" w:rsidRPr="00E22125">
        <w:rPr>
          <w:rFonts w:cs="Arial"/>
          <w:szCs w:val="22"/>
        </w:rPr>
        <w:t xml:space="preserve"> to</w:t>
      </w:r>
      <w:r w:rsidR="007C49D2" w:rsidRPr="00E22125">
        <w:rPr>
          <w:rFonts w:cs="Arial"/>
          <w:szCs w:val="22"/>
        </w:rPr>
        <w:t>čk za potrebe georeferenciranja in kontrole</w:t>
      </w:r>
      <w:r w:rsidR="00B16377" w:rsidRPr="00E22125">
        <w:rPr>
          <w:rFonts w:cs="Arial"/>
          <w:szCs w:val="22"/>
        </w:rPr>
        <w:t xml:space="preserve"> točnosti</w:t>
      </w:r>
      <w:r w:rsidRPr="00E22125">
        <w:rPr>
          <w:rFonts w:cs="Arial"/>
          <w:szCs w:val="22"/>
        </w:rPr>
        <w:t xml:space="preserve"> je</w:t>
      </w:r>
      <w:r w:rsidR="00BE04EE" w:rsidRPr="00E22125">
        <w:rPr>
          <w:rFonts w:cs="Arial"/>
          <w:szCs w:val="22"/>
        </w:rPr>
        <w:t xml:space="preserve"> RMSE (1 sigma) &lt; </w:t>
      </w:r>
      <w:r w:rsidRPr="00E22125">
        <w:rPr>
          <w:rFonts w:cs="Arial"/>
          <w:szCs w:val="22"/>
        </w:rPr>
        <w:t>0,0</w:t>
      </w:r>
      <w:r w:rsidR="00BE04EE" w:rsidRPr="00E22125">
        <w:rPr>
          <w:rFonts w:cs="Arial"/>
          <w:szCs w:val="22"/>
        </w:rPr>
        <w:t>3</w:t>
      </w:r>
      <w:r w:rsidRPr="00E22125">
        <w:rPr>
          <w:rFonts w:cs="Arial"/>
          <w:szCs w:val="22"/>
        </w:rPr>
        <w:t> </w:t>
      </w:r>
      <w:r w:rsidR="00BE04EE" w:rsidRPr="00E22125">
        <w:rPr>
          <w:rFonts w:cs="Arial"/>
          <w:szCs w:val="22"/>
        </w:rPr>
        <w:t>m po posamezni osi</w:t>
      </w:r>
      <w:r w:rsidRPr="00E22125">
        <w:rPr>
          <w:rFonts w:cs="Arial"/>
          <w:szCs w:val="22"/>
        </w:rPr>
        <w:t>,</w:t>
      </w:r>
      <w:r w:rsidR="00A11AB3" w:rsidRPr="00E22125">
        <w:rPr>
          <w:rFonts w:cs="Arial"/>
          <w:szCs w:val="22"/>
        </w:rPr>
        <w:t xml:space="preserve"> zaradi zahtevan</w:t>
      </w:r>
      <w:r w:rsidR="00C829CE" w:rsidRPr="00E22125">
        <w:rPr>
          <w:rFonts w:cs="Arial"/>
          <w:szCs w:val="22"/>
        </w:rPr>
        <w:t>e</w:t>
      </w:r>
      <w:r w:rsidR="00A11AB3" w:rsidRPr="00E22125">
        <w:rPr>
          <w:rFonts w:cs="Arial"/>
          <w:szCs w:val="22"/>
        </w:rPr>
        <w:t xml:space="preserve"> točnosti po višini je priporočena uporaba </w:t>
      </w:r>
      <w:r w:rsidR="00E96B61" w:rsidRPr="00E22125">
        <w:rPr>
          <w:rFonts w:cs="Arial"/>
          <w:szCs w:val="22"/>
        </w:rPr>
        <w:t>hitre statične metode ali ponovljene meritve RTK s časovno razliko med meritvama minimalno 30 min</w:t>
      </w:r>
      <w:r w:rsidR="002B1C24">
        <w:rPr>
          <w:rFonts w:cs="Arial"/>
          <w:szCs w:val="22"/>
        </w:rPr>
        <w:t>ut</w:t>
      </w:r>
      <w:r w:rsidR="00A11AB3" w:rsidRPr="00E22125">
        <w:rPr>
          <w:rFonts w:cs="Arial"/>
          <w:szCs w:val="22"/>
        </w:rPr>
        <w:t>,</w:t>
      </w:r>
    </w:p>
    <w:p w14:paraId="721B40BE" w14:textId="1F990621" w:rsidR="00205E2D" w:rsidRPr="008D35C1" w:rsidRDefault="00A5672F" w:rsidP="299CCC15">
      <w:pPr>
        <w:numPr>
          <w:ilvl w:val="1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 xml:space="preserve">za izračun absolutne ravninske točnosti </w:t>
      </w:r>
      <w:r w:rsidR="00205E2D" w:rsidRPr="299CCC15">
        <w:rPr>
          <w:rFonts w:cs="Arial"/>
        </w:rPr>
        <w:t xml:space="preserve">je treba </w:t>
      </w:r>
      <w:r w:rsidR="00DB59C9" w:rsidRPr="299CCC15">
        <w:rPr>
          <w:rFonts w:cs="Arial"/>
        </w:rPr>
        <w:t xml:space="preserve">poleg točk na ravni podlagi </w:t>
      </w:r>
      <w:r w:rsidR="00205E2D" w:rsidRPr="299CCC15">
        <w:rPr>
          <w:rFonts w:cs="Arial"/>
        </w:rPr>
        <w:t xml:space="preserve">na </w:t>
      </w:r>
      <w:r w:rsidR="00D51681" w:rsidRPr="299CCC15">
        <w:rPr>
          <w:rFonts w:cs="Arial"/>
        </w:rPr>
        <w:t xml:space="preserve">vsakih </w:t>
      </w:r>
      <w:r w:rsidR="00F87590">
        <w:rPr>
          <w:rFonts w:cs="Arial"/>
        </w:rPr>
        <w:t>5</w:t>
      </w:r>
      <w:r w:rsidR="00205E2D" w:rsidRPr="299CCC15">
        <w:rPr>
          <w:rFonts w:cs="Arial"/>
        </w:rPr>
        <w:t>0</w:t>
      </w:r>
      <w:r w:rsidR="00A00886" w:rsidRPr="299CCC15">
        <w:rPr>
          <w:rFonts w:cs="Arial"/>
        </w:rPr>
        <w:t> </w:t>
      </w:r>
      <w:r w:rsidR="00205E2D" w:rsidRPr="299CCC15">
        <w:rPr>
          <w:rFonts w:cs="Arial"/>
        </w:rPr>
        <w:t>km</w:t>
      </w:r>
      <w:r w:rsidR="00A00886" w:rsidRPr="299CCC15">
        <w:rPr>
          <w:rFonts w:cs="Arial"/>
          <w:vertAlign w:val="superscript"/>
        </w:rPr>
        <w:t>2</w:t>
      </w:r>
      <w:r w:rsidR="00205E2D" w:rsidRPr="299CCC15">
        <w:rPr>
          <w:rFonts w:cs="Arial"/>
        </w:rPr>
        <w:t xml:space="preserve"> </w:t>
      </w:r>
      <w:r w:rsidR="00DB59C9" w:rsidRPr="299CCC15">
        <w:rPr>
          <w:rFonts w:cs="Arial"/>
        </w:rPr>
        <w:t xml:space="preserve">izmeriti </w:t>
      </w:r>
      <w:r w:rsidR="00205E2D" w:rsidRPr="299CCC15">
        <w:rPr>
          <w:rFonts w:cs="Arial"/>
        </w:rPr>
        <w:t xml:space="preserve">tudi </w:t>
      </w:r>
      <w:r w:rsidRPr="299CCC15">
        <w:rPr>
          <w:rFonts w:cs="Arial"/>
        </w:rPr>
        <w:t>kontro</w:t>
      </w:r>
      <w:r w:rsidR="005D7A0E" w:rsidRPr="299CCC15">
        <w:rPr>
          <w:rFonts w:cs="Arial"/>
        </w:rPr>
        <w:t>lne točke</w:t>
      </w:r>
      <w:r w:rsidR="00F87590">
        <w:rPr>
          <w:rFonts w:cs="Arial"/>
        </w:rPr>
        <w:t>,</w:t>
      </w:r>
    </w:p>
    <w:p w14:paraId="09C87C9E" w14:textId="41856464" w:rsidR="0011599B" w:rsidRPr="00E22125" w:rsidRDefault="00A11AB3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abs</w:t>
      </w:r>
      <w:r w:rsidR="00722996" w:rsidRPr="00E22125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 xml:space="preserve">lutna </w:t>
      </w:r>
      <w:r w:rsidR="00A5672F" w:rsidRPr="00E22125">
        <w:rPr>
          <w:rFonts w:cs="Arial"/>
          <w:szCs w:val="22"/>
        </w:rPr>
        <w:t xml:space="preserve">ravninska </w:t>
      </w:r>
      <w:r w:rsidR="000D26B4" w:rsidRPr="00E22125">
        <w:rPr>
          <w:rFonts w:cs="Arial"/>
          <w:szCs w:val="22"/>
        </w:rPr>
        <w:t xml:space="preserve">točnost </w:t>
      </w:r>
      <w:r w:rsidR="007C49D2" w:rsidRPr="00E22125">
        <w:rPr>
          <w:rFonts w:cs="Arial"/>
          <w:szCs w:val="22"/>
        </w:rPr>
        <w:t xml:space="preserve">laserskih točk </w:t>
      </w:r>
      <w:r w:rsidR="0011599B" w:rsidRPr="00E22125">
        <w:rPr>
          <w:rFonts w:cs="Arial"/>
          <w:szCs w:val="22"/>
        </w:rPr>
        <w:t>na dobro definiranem detajlu po posamezni osi</w:t>
      </w:r>
      <w:r w:rsidR="00EA6B32" w:rsidRPr="00E22125">
        <w:rPr>
          <w:rFonts w:cs="Arial"/>
          <w:szCs w:val="22"/>
        </w:rPr>
        <w:t xml:space="preserve"> </w:t>
      </w:r>
      <w:r w:rsidR="0011599B" w:rsidRPr="00E22125">
        <w:rPr>
          <w:rFonts w:cs="Arial"/>
          <w:szCs w:val="22"/>
        </w:rPr>
        <w:t>je ≤ 0,</w:t>
      </w:r>
      <w:r w:rsidR="00F87590">
        <w:rPr>
          <w:rFonts w:cs="Arial"/>
          <w:szCs w:val="22"/>
        </w:rPr>
        <w:t>20</w:t>
      </w:r>
      <w:r w:rsidR="0011599B" w:rsidRPr="00E22125">
        <w:rPr>
          <w:rFonts w:cs="Arial"/>
          <w:szCs w:val="22"/>
        </w:rPr>
        <w:t xml:space="preserve"> m,</w:t>
      </w:r>
    </w:p>
    <w:p w14:paraId="147DB4D5" w14:textId="3D7A9C2D" w:rsidR="00D87868" w:rsidRPr="00E22125" w:rsidRDefault="00A11AB3" w:rsidP="00B407F4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absolutna </w:t>
      </w:r>
      <w:r w:rsidR="0048501E" w:rsidRPr="00E22125">
        <w:rPr>
          <w:rFonts w:cs="Arial"/>
          <w:szCs w:val="22"/>
        </w:rPr>
        <w:t>ravni</w:t>
      </w:r>
      <w:r w:rsidR="003917FE" w:rsidRPr="00E22125">
        <w:rPr>
          <w:rFonts w:cs="Arial"/>
          <w:szCs w:val="22"/>
        </w:rPr>
        <w:t>n</w:t>
      </w:r>
      <w:r w:rsidR="0048501E" w:rsidRPr="00E22125">
        <w:rPr>
          <w:rFonts w:cs="Arial"/>
          <w:szCs w:val="22"/>
        </w:rPr>
        <w:t xml:space="preserve">ska točnost </w:t>
      </w:r>
      <w:r w:rsidR="007C49D2" w:rsidRPr="00E22125">
        <w:rPr>
          <w:rFonts w:cs="Arial"/>
          <w:szCs w:val="22"/>
        </w:rPr>
        <w:t xml:space="preserve">laserskih točk </w:t>
      </w:r>
      <w:r w:rsidR="0048501E" w:rsidRPr="00E22125">
        <w:rPr>
          <w:rFonts w:cs="Arial"/>
          <w:szCs w:val="22"/>
        </w:rPr>
        <w:t>na dobro definiranem detajlu je ≤ 0,</w:t>
      </w:r>
      <w:r w:rsidR="00702311">
        <w:rPr>
          <w:rFonts w:cs="Arial"/>
          <w:szCs w:val="22"/>
        </w:rPr>
        <w:t>28</w:t>
      </w:r>
      <w:r w:rsidR="0048501E" w:rsidRPr="00E22125">
        <w:rPr>
          <w:rFonts w:cs="Arial"/>
          <w:szCs w:val="22"/>
        </w:rPr>
        <w:t xml:space="preserve"> m</w:t>
      </w:r>
      <w:r w:rsidR="00924981" w:rsidRPr="00E22125">
        <w:rPr>
          <w:rFonts w:cs="Arial"/>
          <w:szCs w:val="22"/>
        </w:rPr>
        <w:t xml:space="preserve">, </w:t>
      </w:r>
      <w:r w:rsidR="00DB20FB" w:rsidRPr="00E22125">
        <w:rPr>
          <w:rFonts w:cs="Arial"/>
          <w:szCs w:val="22"/>
        </w:rPr>
        <w:t>s 95 % zanesljivostjo</w:t>
      </w:r>
      <w:r w:rsidR="00D87868" w:rsidRPr="00E22125">
        <w:rPr>
          <w:rFonts w:cs="Arial"/>
          <w:szCs w:val="22"/>
        </w:rPr>
        <w:t xml:space="preserve"> </w:t>
      </w:r>
      <w:r w:rsidR="00924981" w:rsidRPr="00E22125">
        <w:rPr>
          <w:rFonts w:cs="Arial"/>
          <w:szCs w:val="22"/>
        </w:rPr>
        <w:t>pa</w:t>
      </w:r>
      <w:r w:rsidR="00D87868" w:rsidRPr="00E22125">
        <w:rPr>
          <w:rFonts w:cs="Arial"/>
          <w:szCs w:val="22"/>
        </w:rPr>
        <w:t xml:space="preserve"> ≤ 0,</w:t>
      </w:r>
      <w:r w:rsidR="00F87590">
        <w:rPr>
          <w:rFonts w:cs="Arial"/>
          <w:szCs w:val="22"/>
        </w:rPr>
        <w:t>49</w:t>
      </w:r>
      <w:r w:rsidR="00D87868" w:rsidRPr="00E22125">
        <w:rPr>
          <w:rFonts w:cs="Arial"/>
          <w:szCs w:val="22"/>
        </w:rPr>
        <w:t xml:space="preserve"> m</w:t>
      </w:r>
      <w:r w:rsidR="00885A73" w:rsidRPr="00E22125">
        <w:rPr>
          <w:rFonts w:cs="Arial"/>
          <w:szCs w:val="22"/>
        </w:rPr>
        <w:t>,</w:t>
      </w:r>
    </w:p>
    <w:p w14:paraId="4D52FBDD" w14:textId="24D2B4A5" w:rsidR="003917FE" w:rsidRPr="00E22125" w:rsidRDefault="00722996" w:rsidP="002A1AD5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absolutna </w:t>
      </w:r>
      <w:r w:rsidR="007C49D2" w:rsidRPr="00E22125">
        <w:rPr>
          <w:rFonts w:cs="Arial"/>
          <w:szCs w:val="22"/>
        </w:rPr>
        <w:t xml:space="preserve">višinska </w:t>
      </w:r>
      <w:r w:rsidR="003917FE" w:rsidRPr="00E22125">
        <w:rPr>
          <w:rFonts w:cs="Arial"/>
          <w:szCs w:val="22"/>
        </w:rPr>
        <w:t xml:space="preserve">točnost točk GKOT na neporaščenih površinah je </w:t>
      </w:r>
      <w:r w:rsidR="00F87590">
        <w:rPr>
          <w:rFonts w:cs="Arial"/>
          <w:szCs w:val="22"/>
        </w:rPr>
        <w:t xml:space="preserve">RMSE (1 sigma) </w:t>
      </w:r>
      <w:r w:rsidR="003917FE" w:rsidRPr="00E22125">
        <w:rPr>
          <w:rFonts w:cs="Arial"/>
          <w:szCs w:val="22"/>
        </w:rPr>
        <w:t>≤ 0,10</w:t>
      </w:r>
      <w:r w:rsidR="00EA6B32" w:rsidRPr="00E22125">
        <w:rPr>
          <w:rFonts w:cs="Arial"/>
          <w:szCs w:val="22"/>
        </w:rPr>
        <w:t> </w:t>
      </w:r>
      <w:r w:rsidR="003917FE" w:rsidRPr="00E22125">
        <w:rPr>
          <w:rFonts w:cs="Arial"/>
          <w:szCs w:val="22"/>
        </w:rPr>
        <w:t xml:space="preserve">m, s 95 % zanesljivostjo </w:t>
      </w:r>
      <w:r w:rsidR="00924981" w:rsidRPr="00E22125">
        <w:rPr>
          <w:rFonts w:cs="Arial"/>
          <w:szCs w:val="22"/>
        </w:rPr>
        <w:t>pa</w:t>
      </w:r>
      <w:r w:rsidR="003917FE" w:rsidRPr="00E22125">
        <w:rPr>
          <w:rFonts w:cs="Arial"/>
          <w:szCs w:val="22"/>
        </w:rPr>
        <w:t xml:space="preserve"> ≤ 0,20 m,</w:t>
      </w:r>
    </w:p>
    <w:p w14:paraId="0D9D3632" w14:textId="55699392" w:rsidR="003917FE" w:rsidRPr="00E22125" w:rsidRDefault="00722996" w:rsidP="0072299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absolutna </w:t>
      </w:r>
      <w:r w:rsidR="007C49D2" w:rsidRPr="00E22125">
        <w:rPr>
          <w:rFonts w:cs="Arial"/>
          <w:szCs w:val="22"/>
        </w:rPr>
        <w:t xml:space="preserve">višinska </w:t>
      </w:r>
      <w:r w:rsidR="003917FE" w:rsidRPr="00E22125">
        <w:rPr>
          <w:rFonts w:cs="Arial"/>
          <w:szCs w:val="22"/>
        </w:rPr>
        <w:t xml:space="preserve">točnost točk GKOT na poraščenih površinah je </w:t>
      </w:r>
      <w:r w:rsidR="00F87590">
        <w:rPr>
          <w:rFonts w:cs="Arial"/>
          <w:szCs w:val="22"/>
        </w:rPr>
        <w:t xml:space="preserve">RMSE (1 sigma) </w:t>
      </w:r>
      <w:r w:rsidR="003917FE" w:rsidRPr="00E22125">
        <w:rPr>
          <w:rFonts w:cs="Arial"/>
          <w:szCs w:val="22"/>
        </w:rPr>
        <w:t>≤ 0,15</w:t>
      </w:r>
      <w:r w:rsidR="00EA6B32" w:rsidRPr="00E22125">
        <w:rPr>
          <w:rFonts w:cs="Arial"/>
          <w:szCs w:val="22"/>
        </w:rPr>
        <w:t> </w:t>
      </w:r>
      <w:r w:rsidR="003917FE" w:rsidRPr="00E22125">
        <w:rPr>
          <w:rFonts w:cs="Arial"/>
          <w:szCs w:val="22"/>
        </w:rPr>
        <w:t>m,</w:t>
      </w:r>
      <w:r w:rsidRPr="00E22125">
        <w:rPr>
          <w:rFonts w:cs="Arial"/>
          <w:szCs w:val="22"/>
        </w:rPr>
        <w:t xml:space="preserve"> </w:t>
      </w:r>
      <w:r w:rsidR="003917FE" w:rsidRPr="00E22125">
        <w:rPr>
          <w:rFonts w:cs="Arial"/>
          <w:szCs w:val="22"/>
        </w:rPr>
        <w:t xml:space="preserve">s 95 % zanesljivostjo </w:t>
      </w:r>
      <w:r w:rsidR="0098324B">
        <w:rPr>
          <w:rFonts w:cs="Arial"/>
          <w:szCs w:val="22"/>
        </w:rPr>
        <w:t>pa</w:t>
      </w:r>
      <w:r w:rsidR="0098324B" w:rsidRPr="00E22125">
        <w:rPr>
          <w:rFonts w:cs="Arial"/>
          <w:szCs w:val="22"/>
        </w:rPr>
        <w:t xml:space="preserve"> </w:t>
      </w:r>
      <w:r w:rsidR="003917FE" w:rsidRPr="00E22125">
        <w:rPr>
          <w:rFonts w:cs="Arial"/>
          <w:szCs w:val="22"/>
        </w:rPr>
        <w:t>≤ 0,30 m,</w:t>
      </w:r>
    </w:p>
    <w:p w14:paraId="6334CDB1" w14:textId="3F88D0E2" w:rsidR="00816FC0" w:rsidRPr="00E22125" w:rsidRDefault="00B152A8" w:rsidP="002749E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dolžina med točkami</w:t>
      </w:r>
      <w:r w:rsidR="00816FC0" w:rsidRPr="00E22125">
        <w:rPr>
          <w:rFonts w:cs="Arial"/>
          <w:szCs w:val="22"/>
        </w:rPr>
        <w:t xml:space="preserve"> digitalnih modelov višin</w:t>
      </w:r>
      <w:r w:rsidR="007C49D2" w:rsidRPr="00E22125">
        <w:rPr>
          <w:rFonts w:cs="Arial"/>
          <w:szCs w:val="22"/>
        </w:rPr>
        <w:t>, ki so zapisani v obliki mreže</w:t>
      </w:r>
      <w:r w:rsidR="00816FC0" w:rsidRPr="00E22125">
        <w:rPr>
          <w:rFonts w:cs="Arial"/>
          <w:szCs w:val="22"/>
        </w:rPr>
        <w:t xml:space="preserve"> (DMR) je 0,5 m.</w:t>
      </w:r>
    </w:p>
    <w:p w14:paraId="686F9D8C" w14:textId="2BB84DD6" w:rsidR="00F00065" w:rsidRPr="00E22125" w:rsidRDefault="00F00065" w:rsidP="00F00065">
      <w:pPr>
        <w:pStyle w:val="Naslov3"/>
      </w:pPr>
      <w:bookmarkStart w:id="216" w:name="_Toc119399223"/>
      <w:bookmarkStart w:id="217" w:name="_Toc160523732"/>
      <w:r w:rsidRPr="00E22125">
        <w:t>Uporabljen inštrumentarij</w:t>
      </w:r>
      <w:bookmarkEnd w:id="216"/>
      <w:bookmarkEnd w:id="217"/>
    </w:p>
    <w:p w14:paraId="06EC85C1" w14:textId="2B32C43B" w:rsidR="005D7A0E" w:rsidRPr="004C4809" w:rsidRDefault="005D7A0E" w:rsidP="004C4809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004C4809">
        <w:rPr>
          <w:rFonts w:cs="Arial"/>
          <w:szCs w:val="22"/>
        </w:rPr>
        <w:t>Izvajalec mora za zajem podatkov upora</w:t>
      </w:r>
      <w:r w:rsidRPr="00E22125">
        <w:rPr>
          <w:rFonts w:cs="Arial"/>
          <w:szCs w:val="22"/>
        </w:rPr>
        <w:t>biti</w:t>
      </w:r>
      <w:r w:rsidRPr="004C4809">
        <w:rPr>
          <w:rFonts w:cs="Arial"/>
          <w:szCs w:val="22"/>
        </w:rPr>
        <w:t xml:space="preserve"> zrakoplov</w:t>
      </w:r>
      <w:r w:rsidRPr="008D35C1">
        <w:rPr>
          <w:rFonts w:cs="Arial"/>
          <w:szCs w:val="22"/>
        </w:rPr>
        <w:t>, ki je ustrezno prilagojen za izvajanje zračnega zajema podatkov z navedeno opremo,</w:t>
      </w:r>
      <w:r w:rsidRPr="00A86689">
        <w:rPr>
          <w:rFonts w:cs="Arial"/>
          <w:szCs w:val="22"/>
        </w:rPr>
        <w:t xml:space="preserve"> in ustrezno certificiran za montažo navedene opreme.</w:t>
      </w:r>
    </w:p>
    <w:p w14:paraId="14095FE4" w14:textId="21D04CF4" w:rsidR="00A030EA" w:rsidRPr="00E22125" w:rsidRDefault="00A030EA" w:rsidP="00A030EA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Izvajalec mora za zajem podatkov uporabiti </w:t>
      </w:r>
      <w:proofErr w:type="spellStart"/>
      <w:r w:rsidRPr="00E22125">
        <w:rPr>
          <w:rFonts w:cs="Arial"/>
          <w:szCs w:val="22"/>
        </w:rPr>
        <w:t>polnovalovni</w:t>
      </w:r>
      <w:proofErr w:type="spellEnd"/>
      <w:r w:rsidRPr="00E22125">
        <w:rPr>
          <w:rFonts w:cs="Arial"/>
          <w:szCs w:val="22"/>
        </w:rPr>
        <w:t xml:space="preserve"> line</w:t>
      </w:r>
      <w:r w:rsidR="00AC10F9" w:rsidRPr="00E22125">
        <w:rPr>
          <w:rFonts w:cs="Arial"/>
          <w:szCs w:val="22"/>
        </w:rPr>
        <w:t>ar</w:t>
      </w:r>
      <w:r w:rsidRPr="00E22125">
        <w:rPr>
          <w:rFonts w:cs="Arial"/>
          <w:szCs w:val="22"/>
        </w:rPr>
        <w:t>ni laserski skener</w:t>
      </w:r>
      <w:r w:rsidR="00BC04B0" w:rsidRPr="00E22125">
        <w:rPr>
          <w:rFonts w:cs="Arial"/>
          <w:szCs w:val="22"/>
        </w:rPr>
        <w:t xml:space="preserve"> z valovno dolžino 1064 </w:t>
      </w:r>
      <w:proofErr w:type="spellStart"/>
      <w:r w:rsidR="00BC04B0" w:rsidRPr="00E22125">
        <w:rPr>
          <w:rFonts w:cs="Arial"/>
          <w:szCs w:val="22"/>
        </w:rPr>
        <w:t>nm</w:t>
      </w:r>
      <w:proofErr w:type="spellEnd"/>
      <w:r w:rsidRPr="00E22125">
        <w:rPr>
          <w:rFonts w:cs="Arial"/>
          <w:szCs w:val="22"/>
        </w:rPr>
        <w:t xml:space="preserve">, ki omogoča registracijo najmanj 4 </w:t>
      </w:r>
      <w:r w:rsidR="009D3BBB" w:rsidRPr="00E22125">
        <w:rPr>
          <w:rFonts w:cs="Arial"/>
          <w:szCs w:val="22"/>
        </w:rPr>
        <w:t xml:space="preserve">sočasnih </w:t>
      </w:r>
      <w:r w:rsidRPr="00E22125">
        <w:rPr>
          <w:rFonts w:cs="Arial"/>
          <w:szCs w:val="22"/>
        </w:rPr>
        <w:t>odbojev</w:t>
      </w:r>
      <w:r w:rsidR="005D7A0E" w:rsidRPr="00E22125">
        <w:rPr>
          <w:rFonts w:cs="Arial"/>
          <w:szCs w:val="22"/>
        </w:rPr>
        <w:t xml:space="preserve">, je sposoben izvajati meritve z minimalne razdalje vsaj 2500 m, njegova točnost pa je enaka ali boljša od 25 mm in </w:t>
      </w:r>
      <w:r w:rsidR="005D7A0E" w:rsidRPr="00E22125">
        <w:rPr>
          <w:rFonts w:cs="Arial"/>
        </w:rPr>
        <w:t>je kalibriran s certifikatom, ki ni starejši od dveh let in je izdan s strani proizvajalca</w:t>
      </w:r>
      <w:r w:rsidR="00D51681">
        <w:rPr>
          <w:rFonts w:cs="Arial"/>
        </w:rPr>
        <w:t xml:space="preserve"> opreme</w:t>
      </w:r>
      <w:r w:rsidR="005D7A0E" w:rsidRPr="008D35C1">
        <w:rPr>
          <w:rFonts w:cs="Arial"/>
        </w:rPr>
        <w:t>.</w:t>
      </w:r>
    </w:p>
    <w:p w14:paraId="016D4A31" w14:textId="0FEDE81C" w:rsidR="009D3BBB" w:rsidRPr="00E22125" w:rsidRDefault="009D3BBB" w:rsidP="009D3BB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učinkovito izvedbo mora sistem za lasersko skeniranje zagotavljati kapaciteto izvajanja vsaj 1.000.000 meritev/s.</w:t>
      </w:r>
    </w:p>
    <w:p w14:paraId="1344A163" w14:textId="4CB2A17F" w:rsidR="00EE4A09" w:rsidRPr="00E22125" w:rsidRDefault="00EE4A09" w:rsidP="00EE4A0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Sistem za lasersko skeniranje mora biti povezan s kakovostnim GNSS/INS sistemom</w:t>
      </w:r>
      <w:r w:rsidR="00204275" w:rsidRPr="00E22125">
        <w:rPr>
          <w:rFonts w:cs="Arial"/>
          <w:szCs w:val="22"/>
        </w:rPr>
        <w:t xml:space="preserve"> za čim natančnejšo registracijo lokacije med zajemom</w:t>
      </w:r>
      <w:r w:rsidRPr="00E22125">
        <w:rPr>
          <w:rFonts w:cs="Arial"/>
          <w:szCs w:val="22"/>
        </w:rPr>
        <w:t xml:space="preserve">, </w:t>
      </w:r>
      <w:r w:rsidR="00204275" w:rsidRPr="00E22125">
        <w:rPr>
          <w:rFonts w:cs="Arial"/>
          <w:szCs w:val="22"/>
        </w:rPr>
        <w:t xml:space="preserve">kar </w:t>
      </w:r>
      <w:r w:rsidRPr="00E22125">
        <w:rPr>
          <w:rFonts w:cs="Arial"/>
          <w:szCs w:val="22"/>
        </w:rPr>
        <w:t>bo omogoč</w:t>
      </w:r>
      <w:r w:rsidR="00204275" w:rsidRPr="00E22125">
        <w:rPr>
          <w:rFonts w:cs="Arial"/>
          <w:szCs w:val="22"/>
        </w:rPr>
        <w:t>alo</w:t>
      </w:r>
      <w:r w:rsidRPr="00E22125">
        <w:rPr>
          <w:rFonts w:cs="Arial"/>
          <w:szCs w:val="22"/>
        </w:rPr>
        <w:t xml:space="preserve"> </w:t>
      </w:r>
      <w:r w:rsidR="00EA6B32" w:rsidRPr="00E22125">
        <w:rPr>
          <w:rFonts w:cs="Arial"/>
          <w:szCs w:val="22"/>
        </w:rPr>
        <w:t>dovolj</w:t>
      </w:r>
      <w:r w:rsidRPr="00E22125">
        <w:rPr>
          <w:rFonts w:cs="Arial"/>
          <w:szCs w:val="22"/>
        </w:rPr>
        <w:t xml:space="preserve"> natančn</w:t>
      </w:r>
      <w:r w:rsidR="00EA6B32" w:rsidRPr="00E22125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 xml:space="preserve"> </w:t>
      </w:r>
      <w:proofErr w:type="spellStart"/>
      <w:r w:rsidRPr="00E22125">
        <w:rPr>
          <w:rFonts w:cs="Arial"/>
          <w:szCs w:val="22"/>
        </w:rPr>
        <w:t>georeferenciranje</w:t>
      </w:r>
      <w:proofErr w:type="spellEnd"/>
      <w:r w:rsidRPr="00E22125">
        <w:rPr>
          <w:rFonts w:cs="Arial"/>
          <w:szCs w:val="22"/>
        </w:rPr>
        <w:t xml:space="preserve"> zajetih podatkov.</w:t>
      </w:r>
    </w:p>
    <w:p w14:paraId="1B0C1BE4" w14:textId="77777777" w:rsidR="00197F2B" w:rsidRPr="00197F2B" w:rsidRDefault="005D7A0E" w:rsidP="004C4809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004C4809">
        <w:rPr>
          <w:rFonts w:cs="Arial"/>
          <w:szCs w:val="22"/>
        </w:rPr>
        <w:t xml:space="preserve">GNSS/INS sistem mora </w:t>
      </w:r>
      <w:r w:rsidR="00436069">
        <w:rPr>
          <w:rFonts w:cs="Arial"/>
          <w:szCs w:val="22"/>
        </w:rPr>
        <w:t xml:space="preserve">imeti </w:t>
      </w:r>
      <w:r w:rsidRPr="004C4809">
        <w:rPr>
          <w:rFonts w:cs="Arial"/>
          <w:szCs w:val="22"/>
        </w:rPr>
        <w:t>naslednje lastn</w:t>
      </w:r>
      <w:r w:rsidR="00D51681">
        <w:rPr>
          <w:rFonts w:cs="Arial"/>
          <w:szCs w:val="22"/>
        </w:rPr>
        <w:t>o</w:t>
      </w:r>
      <w:r w:rsidRPr="008D35C1">
        <w:rPr>
          <w:rFonts w:cs="Arial"/>
          <w:szCs w:val="22"/>
        </w:rPr>
        <w:t>sti:</w:t>
      </w:r>
    </w:p>
    <w:p w14:paraId="3FA06288" w14:textId="31EE69B8" w:rsidR="00CF4EEC" w:rsidRDefault="005D7A0E" w:rsidP="00197F2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8D35C1">
        <w:rPr>
          <w:rFonts w:cs="Arial"/>
          <w:szCs w:val="22"/>
        </w:rPr>
        <w:t>frekvenca delovanja inercijske enote je vsaj 256 Hz,</w:t>
      </w:r>
    </w:p>
    <w:p w14:paraId="676F991A" w14:textId="04100C3B" w:rsidR="00CF4EEC" w:rsidRDefault="005D7A0E" w:rsidP="00197F2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8D35C1">
        <w:rPr>
          <w:rFonts w:cs="Arial"/>
          <w:szCs w:val="22"/>
        </w:rPr>
        <w:t xml:space="preserve">natančnost </w:t>
      </w:r>
      <w:r w:rsidR="00D51681">
        <w:rPr>
          <w:rFonts w:cs="Arial"/>
          <w:szCs w:val="22"/>
        </w:rPr>
        <w:t>nagibanja</w:t>
      </w:r>
      <w:r w:rsidRPr="008D35C1">
        <w:rPr>
          <w:rFonts w:cs="Arial"/>
          <w:szCs w:val="22"/>
        </w:rPr>
        <w:t xml:space="preserve"> po vrednosti </w:t>
      </w:r>
      <w:proofErr w:type="spellStart"/>
      <w:r w:rsidRPr="008D35C1">
        <w:rPr>
          <w:rFonts w:cs="Arial"/>
          <w:szCs w:val="22"/>
        </w:rPr>
        <w:t>Kappa</w:t>
      </w:r>
      <w:proofErr w:type="spellEnd"/>
      <w:r w:rsidRPr="008D35C1">
        <w:rPr>
          <w:rFonts w:cs="Arial"/>
          <w:szCs w:val="22"/>
        </w:rPr>
        <w:t xml:space="preserve"> (</w:t>
      </w:r>
      <w:proofErr w:type="spellStart"/>
      <w:r w:rsidRPr="008D35C1">
        <w:rPr>
          <w:rFonts w:cs="Arial"/>
          <w:szCs w:val="22"/>
        </w:rPr>
        <w:t>Heading</w:t>
      </w:r>
      <w:proofErr w:type="spellEnd"/>
      <w:r w:rsidRPr="008D35C1">
        <w:rPr>
          <w:rFonts w:cs="Arial"/>
          <w:szCs w:val="22"/>
        </w:rPr>
        <w:t>) ≤ 0,01 stopinj,</w:t>
      </w:r>
    </w:p>
    <w:p w14:paraId="31B8DC8D" w14:textId="68ADAA5E" w:rsidR="00CF4EEC" w:rsidRDefault="005D7A0E" w:rsidP="00197F2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8D35C1">
        <w:rPr>
          <w:rFonts w:cs="Arial"/>
          <w:szCs w:val="22"/>
        </w:rPr>
        <w:t xml:space="preserve">natančnost </w:t>
      </w:r>
      <w:r w:rsidR="00D51681">
        <w:rPr>
          <w:rFonts w:cs="Arial"/>
          <w:szCs w:val="22"/>
        </w:rPr>
        <w:t>nagibanja</w:t>
      </w:r>
      <w:r w:rsidRPr="008D35C1">
        <w:rPr>
          <w:rFonts w:cs="Arial"/>
          <w:szCs w:val="22"/>
        </w:rPr>
        <w:t xml:space="preserve"> po vrednostih </w:t>
      </w:r>
      <w:proofErr w:type="spellStart"/>
      <w:r w:rsidRPr="008D35C1">
        <w:rPr>
          <w:rFonts w:cs="Arial"/>
          <w:szCs w:val="22"/>
        </w:rPr>
        <w:t>Phi</w:t>
      </w:r>
      <w:proofErr w:type="spellEnd"/>
      <w:r w:rsidRPr="008D35C1">
        <w:rPr>
          <w:rFonts w:cs="Arial"/>
          <w:szCs w:val="22"/>
        </w:rPr>
        <w:t>/Omega (</w:t>
      </w:r>
      <w:proofErr w:type="spellStart"/>
      <w:r w:rsidRPr="008D35C1">
        <w:rPr>
          <w:rFonts w:cs="Arial"/>
          <w:szCs w:val="22"/>
        </w:rPr>
        <w:t>Roll</w:t>
      </w:r>
      <w:proofErr w:type="spellEnd"/>
      <w:r w:rsidRPr="008D35C1">
        <w:rPr>
          <w:rFonts w:cs="Arial"/>
          <w:szCs w:val="22"/>
        </w:rPr>
        <w:t>/</w:t>
      </w:r>
      <w:proofErr w:type="spellStart"/>
      <w:r w:rsidRPr="008D35C1">
        <w:rPr>
          <w:rFonts w:cs="Arial"/>
          <w:szCs w:val="22"/>
        </w:rPr>
        <w:t>Pitch</w:t>
      </w:r>
      <w:proofErr w:type="spellEnd"/>
      <w:r w:rsidRPr="008D35C1">
        <w:rPr>
          <w:rFonts w:cs="Arial"/>
          <w:szCs w:val="22"/>
        </w:rPr>
        <w:t>)</w:t>
      </w:r>
      <w:r w:rsidR="00972899">
        <w:rPr>
          <w:rFonts w:cs="Arial"/>
          <w:szCs w:val="22"/>
        </w:rPr>
        <w:t xml:space="preserve"> </w:t>
      </w:r>
      <w:r w:rsidRPr="008D35C1">
        <w:rPr>
          <w:rFonts w:cs="Arial"/>
          <w:szCs w:val="22"/>
        </w:rPr>
        <w:t>≤ 0,005 stopinj,</w:t>
      </w:r>
    </w:p>
    <w:p w14:paraId="5563E572" w14:textId="21EA3AC5" w:rsidR="00CB0024" w:rsidRDefault="005D7A0E" w:rsidP="00900AA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CB0024">
        <w:rPr>
          <w:rFonts w:cs="Arial"/>
          <w:szCs w:val="22"/>
        </w:rPr>
        <w:t>GNSS frekvenca odčitavanja je vsaj 2 Hz,</w:t>
      </w:r>
    </w:p>
    <w:p w14:paraId="3C593AA7" w14:textId="101C90E7" w:rsidR="00424304" w:rsidRPr="00A86689" w:rsidRDefault="00424304" w:rsidP="00424304">
      <w:pPr>
        <w:pStyle w:val="Naslov3"/>
      </w:pPr>
      <w:bookmarkStart w:id="218" w:name="_Toc119399224"/>
      <w:bookmarkStart w:id="219" w:name="_Toc160523733"/>
      <w:r w:rsidRPr="00A86689">
        <w:t>Kalibracija laserskega skenerja</w:t>
      </w:r>
      <w:r w:rsidR="00E979AC" w:rsidRPr="00A86689">
        <w:t xml:space="preserve"> in sistema za skeniranje</w:t>
      </w:r>
      <w:bookmarkEnd w:id="218"/>
      <w:bookmarkEnd w:id="219"/>
    </w:p>
    <w:p w14:paraId="0A0ABF88" w14:textId="6B53A4F1" w:rsidR="00424304" w:rsidRPr="00E22125" w:rsidRDefault="006F4653" w:rsidP="00E979A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Osnovno kalibracijo laserskega skenerja izvede proizvajalec</w:t>
      </w:r>
      <w:r w:rsidR="00EC4F60" w:rsidRPr="00E22125">
        <w:rPr>
          <w:rFonts w:cs="Arial"/>
          <w:szCs w:val="22"/>
        </w:rPr>
        <w:t xml:space="preserve"> opreme</w:t>
      </w:r>
      <w:r w:rsidRPr="00E22125">
        <w:rPr>
          <w:rFonts w:cs="Arial"/>
          <w:szCs w:val="22"/>
        </w:rPr>
        <w:t xml:space="preserve">, katerega poročilo bo predano v </w:t>
      </w:r>
      <w:r w:rsidR="00E979AC" w:rsidRPr="00E22125">
        <w:rPr>
          <w:rFonts w:cs="Arial"/>
          <w:szCs w:val="22"/>
        </w:rPr>
        <w:t xml:space="preserve">predajnem </w:t>
      </w:r>
      <w:r w:rsidRPr="00E22125">
        <w:rPr>
          <w:rFonts w:cs="Arial"/>
          <w:szCs w:val="22"/>
        </w:rPr>
        <w:t>elaboratu.</w:t>
      </w:r>
    </w:p>
    <w:p w14:paraId="45896B04" w14:textId="5CE2964D" w:rsidR="006F4653" w:rsidRPr="008D35C1" w:rsidRDefault="006F4653" w:rsidP="00E979A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elaborat</w:t>
      </w:r>
      <w:r w:rsidR="00204275" w:rsidRPr="00E22125">
        <w:rPr>
          <w:rFonts w:cs="Arial"/>
          <w:szCs w:val="22"/>
        </w:rPr>
        <w:t>u</w:t>
      </w:r>
      <w:r w:rsidRPr="00E22125">
        <w:rPr>
          <w:rFonts w:cs="Arial"/>
          <w:szCs w:val="22"/>
        </w:rPr>
        <w:t xml:space="preserve"> bodo predane tudi vse kalibracije</w:t>
      </w:r>
      <w:r w:rsidR="00E979AC" w:rsidRPr="00E22125">
        <w:rPr>
          <w:rFonts w:cs="Arial"/>
          <w:szCs w:val="22"/>
        </w:rPr>
        <w:t xml:space="preserve"> laserskega skenerja kot tudi sistema za skeniranje</w:t>
      </w:r>
      <w:r w:rsidRPr="00E22125">
        <w:rPr>
          <w:rFonts w:cs="Arial"/>
          <w:szCs w:val="22"/>
        </w:rPr>
        <w:t>, ki jih bo izvedel izvajalec</w:t>
      </w:r>
      <w:r w:rsidR="00D51681">
        <w:rPr>
          <w:rFonts w:cs="Arial"/>
          <w:szCs w:val="22"/>
        </w:rPr>
        <w:t xml:space="preserve"> v času trajanja projekta</w:t>
      </w:r>
      <w:r w:rsidRPr="008D35C1">
        <w:rPr>
          <w:rFonts w:cs="Arial"/>
          <w:szCs w:val="22"/>
        </w:rPr>
        <w:t>.</w:t>
      </w:r>
    </w:p>
    <w:p w14:paraId="21DBD57D" w14:textId="59C8986E" w:rsidR="000B3948" w:rsidRDefault="006F4653" w:rsidP="00E979A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 xml:space="preserve">Izvajalec bo </w:t>
      </w:r>
      <w:r w:rsidR="0039145B">
        <w:rPr>
          <w:rFonts w:cs="Arial"/>
          <w:szCs w:val="22"/>
        </w:rPr>
        <w:t xml:space="preserve">pred začetkom projekta izvedel </w:t>
      </w:r>
      <w:r w:rsidR="000B3948">
        <w:rPr>
          <w:rFonts w:cs="Arial"/>
          <w:szCs w:val="22"/>
        </w:rPr>
        <w:t xml:space="preserve">kalibracijski let, da zagotovi zahtevano točnost med izvedbo projekta. Po potrebi se izvedejo nove kalibracije. Izvajalec poroča naročniku o rezultatih vseh izvedenih kalibracij. </w:t>
      </w:r>
    </w:p>
    <w:p w14:paraId="4055F7BF" w14:textId="418CBAAB" w:rsidR="00E979AC" w:rsidRDefault="00E979AC" w:rsidP="00E979A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primeru, da kakšna kalibracija ne bo v mejah dopust</w:t>
      </w:r>
      <w:r w:rsidR="00AC10F9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ega je treba izvesti vse potrebno, da se zagotovi dovolj kakovosten zajem podatkov. O tem je treba ob</w:t>
      </w:r>
      <w:r w:rsidR="00AC10F9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>estiti tudi naročnika.</w:t>
      </w:r>
    </w:p>
    <w:p w14:paraId="4EE1FE79" w14:textId="2341C25A" w:rsidR="0029532A" w:rsidRDefault="0029532A" w:rsidP="00E979A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Ponudnik kopijo certifikata kalibracije priloži</w:t>
      </w:r>
      <w:r w:rsidR="00B76C20">
        <w:rPr>
          <w:rFonts w:cs="Arial"/>
          <w:szCs w:val="22"/>
        </w:rPr>
        <w:t xml:space="preserve"> v</w:t>
      </w:r>
      <w:r>
        <w:rPr>
          <w:rFonts w:cs="Arial"/>
          <w:szCs w:val="22"/>
        </w:rPr>
        <w:t xml:space="preserve"> ponudbi.</w:t>
      </w:r>
    </w:p>
    <w:p w14:paraId="5454DEEF" w14:textId="54F05877" w:rsidR="00310364" w:rsidRPr="00E22125" w:rsidRDefault="00310364" w:rsidP="00310364">
      <w:pPr>
        <w:pStyle w:val="Naslov3"/>
      </w:pPr>
      <w:bookmarkStart w:id="220" w:name="_Toc119399225"/>
      <w:bookmarkStart w:id="221" w:name="_Toc160523734"/>
      <w:r w:rsidRPr="00E22125">
        <w:t xml:space="preserve">Čas podatkov sistema </w:t>
      </w:r>
      <w:r w:rsidR="004F2F69" w:rsidRPr="00E22125">
        <w:t>GNSS</w:t>
      </w:r>
      <w:bookmarkEnd w:id="220"/>
      <w:bookmarkEnd w:id="221"/>
    </w:p>
    <w:p w14:paraId="56F94905" w14:textId="4F24ECEE" w:rsidR="00310364" w:rsidRPr="00E22125" w:rsidRDefault="0059187A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</w:t>
      </w:r>
      <w:r w:rsidR="00310364" w:rsidRPr="00E22125">
        <w:rPr>
          <w:rFonts w:cs="Arial"/>
          <w:szCs w:val="22"/>
        </w:rPr>
        <w:t xml:space="preserve">odatki </w:t>
      </w:r>
      <w:r w:rsidR="00EE331C" w:rsidRPr="00E22125">
        <w:rPr>
          <w:rFonts w:cs="Arial"/>
          <w:szCs w:val="22"/>
        </w:rPr>
        <w:t>ZLS</w:t>
      </w:r>
      <w:r w:rsidRPr="00E22125">
        <w:rPr>
          <w:rFonts w:cs="Arial"/>
          <w:szCs w:val="22"/>
        </w:rPr>
        <w:t xml:space="preserve"> </w:t>
      </w:r>
      <w:r w:rsidR="00310364" w:rsidRPr="00E22125">
        <w:rPr>
          <w:rFonts w:cs="Arial"/>
          <w:szCs w:val="22"/>
        </w:rPr>
        <w:t>naj bodo zajeti z dovolj veliko</w:t>
      </w:r>
      <w:r w:rsidR="00EC4F60" w:rsidRPr="00E22125">
        <w:rPr>
          <w:rFonts w:cs="Arial"/>
          <w:szCs w:val="22"/>
        </w:rPr>
        <w:t xml:space="preserve"> časovno</w:t>
      </w:r>
      <w:r w:rsidR="00310364" w:rsidRPr="00E22125">
        <w:rPr>
          <w:rFonts w:cs="Arial"/>
          <w:szCs w:val="22"/>
        </w:rPr>
        <w:t xml:space="preserve"> ločljivostjo</w:t>
      </w:r>
      <w:r w:rsidR="00EC4F60" w:rsidRPr="00E22125">
        <w:rPr>
          <w:rFonts w:cs="Arial"/>
          <w:szCs w:val="22"/>
        </w:rPr>
        <w:t xml:space="preserve"> (GPS čas)</w:t>
      </w:r>
      <w:r w:rsidR="00310364" w:rsidRPr="00E22125">
        <w:rPr>
          <w:rFonts w:cs="Arial"/>
          <w:szCs w:val="22"/>
        </w:rPr>
        <w:t xml:space="preserve">, da ima vsaka zajeta točka </w:t>
      </w:r>
      <w:r w:rsidR="00627AFE" w:rsidRPr="00E22125">
        <w:rPr>
          <w:rFonts w:cs="Arial"/>
          <w:szCs w:val="22"/>
        </w:rPr>
        <w:t xml:space="preserve">zabeležen </w:t>
      </w:r>
      <w:r w:rsidR="00310364" w:rsidRPr="00E22125">
        <w:rPr>
          <w:rFonts w:cs="Arial"/>
          <w:szCs w:val="22"/>
        </w:rPr>
        <w:t>enkraten čas.</w:t>
      </w:r>
    </w:p>
    <w:p w14:paraId="3473289F" w14:textId="77777777" w:rsidR="00310364" w:rsidRPr="00E22125" w:rsidRDefault="00310364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Oznaka za kodiranje v glavi datoteke LAS mora biti pravilno nastavljena. Za dodatne informacije glejte specifikacijo LAS1.4.</w:t>
      </w:r>
    </w:p>
    <w:p w14:paraId="06D9449C" w14:textId="140A7665" w:rsidR="003829EC" w:rsidRPr="00E22125" w:rsidRDefault="003829EC" w:rsidP="007D21CB">
      <w:pPr>
        <w:pStyle w:val="Naslov3"/>
      </w:pPr>
      <w:bookmarkStart w:id="222" w:name="_Toc80100410"/>
      <w:bookmarkStart w:id="223" w:name="_Toc80130939"/>
      <w:bookmarkStart w:id="224" w:name="_Toc80131212"/>
      <w:bookmarkStart w:id="225" w:name="_Toc80133871"/>
      <w:bookmarkStart w:id="226" w:name="_Toc80133997"/>
      <w:bookmarkStart w:id="227" w:name="_Toc80134129"/>
      <w:bookmarkStart w:id="228" w:name="_Toc80195565"/>
      <w:bookmarkStart w:id="229" w:name="_Toc80196016"/>
      <w:bookmarkStart w:id="230" w:name="_Toc80100411"/>
      <w:bookmarkStart w:id="231" w:name="_Toc80130940"/>
      <w:bookmarkStart w:id="232" w:name="_Toc80131213"/>
      <w:bookmarkStart w:id="233" w:name="_Toc80133872"/>
      <w:bookmarkStart w:id="234" w:name="_Toc80133998"/>
      <w:bookmarkStart w:id="235" w:name="_Toc80134130"/>
      <w:bookmarkStart w:id="236" w:name="_Toc80195566"/>
      <w:bookmarkStart w:id="237" w:name="_Toc80196017"/>
      <w:bookmarkStart w:id="238" w:name="_Toc119399226"/>
      <w:bookmarkStart w:id="239" w:name="_Toc160523735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E22125">
        <w:t>Vrednosti intenzitete</w:t>
      </w:r>
      <w:bookmarkEnd w:id="238"/>
      <w:bookmarkEnd w:id="239"/>
    </w:p>
    <w:p w14:paraId="1A0070C0" w14:textId="1D8E4592" w:rsidR="00204275" w:rsidRPr="00E22125" w:rsidRDefault="00204275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Vsaka odbita točka laserskega skeniranja mora imeti zapisan podatek o i</w:t>
      </w:r>
      <w:r w:rsidR="00AC10F9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tenziteti.</w:t>
      </w:r>
    </w:p>
    <w:p w14:paraId="57183E28" w14:textId="32EFA42B" w:rsidR="003829EC" w:rsidRPr="00E22125" w:rsidRDefault="00447C54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829EC" w:rsidRPr="00E22125">
        <w:rPr>
          <w:rFonts w:cs="Arial"/>
          <w:szCs w:val="22"/>
        </w:rPr>
        <w:t>rednost intenzitete mora biti normalizirana na 16 bitno vrednost</w:t>
      </w:r>
      <w:r w:rsidR="00B37097">
        <w:rPr>
          <w:rFonts w:cs="Arial"/>
          <w:szCs w:val="22"/>
        </w:rPr>
        <w:t>,</w:t>
      </w:r>
      <w:r w:rsidR="003829EC" w:rsidRPr="00E22125">
        <w:rPr>
          <w:rFonts w:cs="Arial"/>
          <w:szCs w:val="22"/>
        </w:rPr>
        <w:t xml:space="preserve"> kot </w:t>
      </w:r>
      <w:r w:rsidR="00094978">
        <w:rPr>
          <w:rFonts w:cs="Arial"/>
          <w:szCs w:val="22"/>
        </w:rPr>
        <w:t xml:space="preserve">je to </w:t>
      </w:r>
      <w:r w:rsidR="003829EC" w:rsidRPr="00E22125">
        <w:rPr>
          <w:rFonts w:cs="Arial"/>
          <w:szCs w:val="22"/>
        </w:rPr>
        <w:t>zahteva</w:t>
      </w:r>
      <w:r w:rsidR="00094978">
        <w:rPr>
          <w:rFonts w:cs="Arial"/>
          <w:szCs w:val="22"/>
        </w:rPr>
        <w:t>no v</w:t>
      </w:r>
      <w:r w:rsidR="003829EC" w:rsidRPr="00E22125">
        <w:rPr>
          <w:rFonts w:cs="Arial"/>
          <w:szCs w:val="22"/>
        </w:rPr>
        <w:t xml:space="preserve"> specifikacij</w:t>
      </w:r>
      <w:r w:rsidR="00094978">
        <w:rPr>
          <w:rFonts w:cs="Arial"/>
          <w:szCs w:val="22"/>
        </w:rPr>
        <w:t>ah</w:t>
      </w:r>
      <w:r w:rsidR="003829EC" w:rsidRPr="00E22125">
        <w:rPr>
          <w:rFonts w:cs="Arial"/>
          <w:szCs w:val="22"/>
        </w:rPr>
        <w:t xml:space="preserve"> LAS1.4</w:t>
      </w:r>
      <w:r w:rsidRPr="00E22125">
        <w:rPr>
          <w:rFonts w:cs="Arial"/>
          <w:szCs w:val="22"/>
        </w:rPr>
        <w:t>.</w:t>
      </w:r>
    </w:p>
    <w:p w14:paraId="58155B72" w14:textId="08A953DC" w:rsidR="003829EC" w:rsidRPr="00E22125" w:rsidRDefault="00447C54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</w:t>
      </w:r>
      <w:r w:rsidR="003829EC" w:rsidRPr="00E22125">
        <w:rPr>
          <w:rFonts w:cs="Arial"/>
          <w:szCs w:val="22"/>
        </w:rPr>
        <w:t>ormalizacija inte</w:t>
      </w:r>
      <w:r w:rsidR="00AC10F9" w:rsidRPr="00E22125">
        <w:rPr>
          <w:rFonts w:cs="Arial"/>
          <w:szCs w:val="22"/>
        </w:rPr>
        <w:t>n</w:t>
      </w:r>
      <w:r w:rsidR="003829EC" w:rsidRPr="00E22125">
        <w:rPr>
          <w:rFonts w:cs="Arial"/>
          <w:szCs w:val="22"/>
        </w:rPr>
        <w:t>zitet mora biti izključno linearna, prepovedane so vs</w:t>
      </w:r>
      <w:r w:rsidRPr="00E22125">
        <w:rPr>
          <w:rFonts w:cs="Arial"/>
          <w:szCs w:val="22"/>
        </w:rPr>
        <w:t>e</w:t>
      </w:r>
      <w:r w:rsidR="003829EC" w:rsidRPr="00E22125">
        <w:rPr>
          <w:rFonts w:cs="Arial"/>
          <w:szCs w:val="22"/>
        </w:rPr>
        <w:t xml:space="preserve"> običajne normalizacije, ki se jih uporablja pri </w:t>
      </w:r>
      <w:r w:rsidR="005A4322" w:rsidRPr="00E22125">
        <w:rPr>
          <w:rFonts w:cs="Arial"/>
          <w:szCs w:val="22"/>
        </w:rPr>
        <w:t>obdelavah</w:t>
      </w:r>
      <w:r w:rsidR="003829EC" w:rsidRPr="00E22125">
        <w:rPr>
          <w:rFonts w:cs="Arial"/>
          <w:szCs w:val="22"/>
        </w:rPr>
        <w:t xml:space="preserve"> fotografij</w:t>
      </w:r>
      <w:r w:rsidR="00094978">
        <w:rPr>
          <w:rFonts w:cs="Arial"/>
          <w:szCs w:val="22"/>
        </w:rPr>
        <w:t>,</w:t>
      </w:r>
      <w:r w:rsidR="003829EC" w:rsidRPr="00E22125">
        <w:rPr>
          <w:rFonts w:cs="Arial"/>
          <w:szCs w:val="22"/>
        </w:rPr>
        <w:t xml:space="preserve"> kot so: minimum-maksimum, standar</w:t>
      </w:r>
      <w:r w:rsidR="00AC10F9" w:rsidRPr="00E22125">
        <w:rPr>
          <w:rFonts w:cs="Arial"/>
          <w:szCs w:val="22"/>
        </w:rPr>
        <w:t>d</w:t>
      </w:r>
      <w:r w:rsidR="003829EC" w:rsidRPr="00E22125">
        <w:rPr>
          <w:rFonts w:cs="Arial"/>
          <w:szCs w:val="22"/>
        </w:rPr>
        <w:t>n</w:t>
      </w:r>
      <w:r w:rsidR="00AC10F9" w:rsidRPr="00E22125">
        <w:rPr>
          <w:rFonts w:cs="Arial"/>
          <w:szCs w:val="22"/>
        </w:rPr>
        <w:t>i odklon</w:t>
      </w:r>
      <w:r w:rsidR="003829EC" w:rsidRPr="00E22125">
        <w:rPr>
          <w:rFonts w:cs="Arial"/>
          <w:szCs w:val="22"/>
        </w:rPr>
        <w:t xml:space="preserve">, </w:t>
      </w:r>
      <w:proofErr w:type="spellStart"/>
      <w:r w:rsidR="003829EC" w:rsidRPr="00E22125">
        <w:rPr>
          <w:rFonts w:cs="Arial"/>
          <w:szCs w:val="22"/>
        </w:rPr>
        <w:t>odrez</w:t>
      </w:r>
      <w:proofErr w:type="spellEnd"/>
      <w:r w:rsidR="003829EC" w:rsidRPr="00E22125">
        <w:rPr>
          <w:rFonts w:cs="Arial"/>
          <w:szCs w:val="22"/>
        </w:rPr>
        <w:t xml:space="preserve"> odstotkov idr.</w:t>
      </w:r>
    </w:p>
    <w:p w14:paraId="3C6EA6BA" w14:textId="30A5213B" w:rsidR="003829EC" w:rsidRPr="00E22125" w:rsidRDefault="00B16377" w:rsidP="007D21CB">
      <w:pPr>
        <w:pStyle w:val="Naslov3"/>
      </w:pPr>
      <w:bookmarkStart w:id="240" w:name="_Toc80100413"/>
      <w:bookmarkStart w:id="241" w:name="_Toc80130942"/>
      <w:bookmarkStart w:id="242" w:name="_Toc80131215"/>
      <w:bookmarkStart w:id="243" w:name="_Toc80133874"/>
      <w:bookmarkStart w:id="244" w:name="_Toc80134000"/>
      <w:bookmarkStart w:id="245" w:name="_Toc80134132"/>
      <w:bookmarkStart w:id="246" w:name="_Toc80195568"/>
      <w:bookmarkStart w:id="247" w:name="_Toc80196019"/>
      <w:bookmarkStart w:id="248" w:name="_Toc119399227"/>
      <w:bookmarkStart w:id="249" w:name="_Toc160523736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E22125">
        <w:t xml:space="preserve">Gostota in </w:t>
      </w:r>
      <w:r w:rsidR="003829EC" w:rsidRPr="00E22125">
        <w:t>razmiki</w:t>
      </w:r>
      <w:r w:rsidR="00722996" w:rsidRPr="00E22125">
        <w:t xml:space="preserve"> točk </w:t>
      </w:r>
      <w:r w:rsidR="00A00443" w:rsidRPr="00E22125">
        <w:t>odboj</w:t>
      </w:r>
      <w:r w:rsidR="00722996" w:rsidRPr="00E22125">
        <w:t>a</w:t>
      </w:r>
      <w:bookmarkEnd w:id="248"/>
      <w:bookmarkEnd w:id="249"/>
    </w:p>
    <w:p w14:paraId="7BFF138B" w14:textId="610DB7F6" w:rsidR="003829EC" w:rsidRPr="00E22125" w:rsidRDefault="00447C54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</w:t>
      </w:r>
      <w:r w:rsidR="003829EC" w:rsidRPr="00E22125">
        <w:rPr>
          <w:rFonts w:cs="Arial"/>
          <w:szCs w:val="22"/>
        </w:rPr>
        <w:t xml:space="preserve">ahteva glede razmikov točk </w:t>
      </w:r>
      <w:r w:rsidR="00EE331C" w:rsidRPr="00E22125">
        <w:rPr>
          <w:rFonts w:cs="Arial"/>
          <w:szCs w:val="22"/>
        </w:rPr>
        <w:t>ZLS</w:t>
      </w:r>
      <w:r w:rsidR="003829EC" w:rsidRPr="00E22125">
        <w:rPr>
          <w:rFonts w:cs="Arial"/>
          <w:szCs w:val="22"/>
        </w:rPr>
        <w:t xml:space="preserve"> je opisana v </w:t>
      </w:r>
      <w:r w:rsidR="00AD5422">
        <w:rPr>
          <w:rFonts w:cs="Arial"/>
          <w:szCs w:val="22"/>
        </w:rPr>
        <w:fldChar w:fldCharType="begin"/>
      </w:r>
      <w:r w:rsidR="00AD5422">
        <w:rPr>
          <w:rFonts w:cs="Arial"/>
          <w:szCs w:val="22"/>
        </w:rPr>
        <w:instrText xml:space="preserve"> REF _Ref83298165 \h </w:instrText>
      </w:r>
      <w:r w:rsidR="00AD5422">
        <w:rPr>
          <w:rFonts w:cs="Arial"/>
          <w:szCs w:val="22"/>
        </w:rPr>
      </w:r>
      <w:r w:rsidR="00AD5422">
        <w:rPr>
          <w:rFonts w:cs="Arial"/>
          <w:szCs w:val="22"/>
        </w:rPr>
        <w:fldChar w:fldCharType="separate"/>
      </w:r>
      <w:r w:rsidR="0060266B" w:rsidRPr="00E22125">
        <w:t xml:space="preserve">Tabela </w:t>
      </w:r>
      <w:r w:rsidR="0060266B">
        <w:rPr>
          <w:noProof/>
        </w:rPr>
        <w:t>1</w:t>
      </w:r>
      <w:r w:rsidR="00AD5422">
        <w:rPr>
          <w:rFonts w:cs="Arial"/>
          <w:szCs w:val="22"/>
        </w:rPr>
        <w:fldChar w:fldCharType="end"/>
      </w:r>
      <w:r w:rsidR="00AD5422">
        <w:rPr>
          <w:rFonts w:cs="Arial"/>
          <w:szCs w:val="22"/>
        </w:rPr>
        <w:t xml:space="preserve"> </w:t>
      </w:r>
      <w:r w:rsidR="003829EC" w:rsidRPr="00E22125">
        <w:rPr>
          <w:rFonts w:cs="Arial"/>
          <w:szCs w:val="22"/>
        </w:rPr>
        <w:t>dokumenta OLS21A za raven kakovosti QL1</w:t>
      </w:r>
      <w:r w:rsidRPr="00E22125">
        <w:rPr>
          <w:rFonts w:cs="Arial"/>
          <w:szCs w:val="22"/>
        </w:rPr>
        <w:t>.</w:t>
      </w:r>
    </w:p>
    <w:p w14:paraId="566FE59A" w14:textId="6502BD4A" w:rsidR="003829EC" w:rsidRPr="00E22125" w:rsidRDefault="00433E67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Združena</w:t>
      </w:r>
      <w:r w:rsidR="003829EC" w:rsidRPr="00E22125">
        <w:rPr>
          <w:rFonts w:cs="Arial"/>
          <w:szCs w:val="22"/>
        </w:rPr>
        <w:t xml:space="preserve"> nominalna gostota točk</w:t>
      </w:r>
      <w:r w:rsidRPr="00E22125">
        <w:rPr>
          <w:rFonts w:cs="Arial"/>
          <w:szCs w:val="22"/>
        </w:rPr>
        <w:t xml:space="preserve"> (ZNGT)</w:t>
      </w:r>
      <w:r w:rsidR="003829EC" w:rsidRPr="00E22125">
        <w:rPr>
          <w:rFonts w:cs="Arial"/>
          <w:szCs w:val="22"/>
        </w:rPr>
        <w:t xml:space="preserve"> prvega odboja mora biti najmanj </w:t>
      </w:r>
      <w:r w:rsidR="00B76C20">
        <w:rPr>
          <w:rFonts w:cs="Arial"/>
          <w:szCs w:val="22"/>
        </w:rPr>
        <w:t>4</w:t>
      </w:r>
      <w:r w:rsidR="003829EC" w:rsidRPr="00E22125">
        <w:rPr>
          <w:rFonts w:cs="Arial"/>
          <w:szCs w:val="22"/>
        </w:rPr>
        <w:t>0 t/m</w:t>
      </w:r>
      <w:r w:rsidR="003829EC" w:rsidRPr="00E22125">
        <w:rPr>
          <w:rFonts w:cs="Arial"/>
          <w:szCs w:val="22"/>
          <w:vertAlign w:val="superscript"/>
        </w:rPr>
        <w:t>2</w:t>
      </w:r>
      <w:r w:rsidR="00447C54" w:rsidRPr="00E22125">
        <w:rPr>
          <w:rFonts w:cs="Arial"/>
          <w:szCs w:val="22"/>
        </w:rPr>
        <w:t>.</w:t>
      </w:r>
    </w:p>
    <w:p w14:paraId="3BC2D4B9" w14:textId="35069D69" w:rsidR="00B16377" w:rsidRPr="00E22125" w:rsidRDefault="00B16377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Zahteve glede gostote točk prvega odboja:</w:t>
      </w:r>
    </w:p>
    <w:p w14:paraId="59D18774" w14:textId="3DA3EACA" w:rsidR="00B16377" w:rsidRPr="00E22125" w:rsidRDefault="00B16377" w:rsidP="00B16377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90 % kvadratov 10 m x 10 m mora vsebovat</w:t>
      </w:r>
      <w:r w:rsidR="00AC10F9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vsaj </w:t>
      </w:r>
      <w:r w:rsidR="00B76C20">
        <w:rPr>
          <w:rFonts w:cs="Arial"/>
          <w:szCs w:val="22"/>
        </w:rPr>
        <w:t>4</w:t>
      </w:r>
      <w:r w:rsidRPr="00E22125">
        <w:rPr>
          <w:rFonts w:cs="Arial"/>
          <w:szCs w:val="22"/>
        </w:rPr>
        <w:t>000 točk,</w:t>
      </w:r>
    </w:p>
    <w:p w14:paraId="24A4BA54" w14:textId="3188ABFA" w:rsidR="00B16377" w:rsidRPr="00E22125" w:rsidRDefault="00B16377" w:rsidP="00B16377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nadaljn</w:t>
      </w:r>
      <w:r w:rsidR="00AC10F9" w:rsidRPr="00E22125">
        <w:rPr>
          <w:rFonts w:cs="Arial"/>
          <w:szCs w:val="22"/>
        </w:rPr>
        <w:t>j</w:t>
      </w:r>
      <w:r w:rsidRPr="00E22125">
        <w:rPr>
          <w:rFonts w:cs="Arial"/>
          <w:szCs w:val="22"/>
        </w:rPr>
        <w:t xml:space="preserve">ih 7,5 % kvadratov vsaj </w:t>
      </w:r>
      <w:r w:rsidR="00B76C20">
        <w:rPr>
          <w:rFonts w:cs="Arial"/>
          <w:szCs w:val="22"/>
        </w:rPr>
        <w:t>20</w:t>
      </w:r>
      <w:r w:rsidRPr="00E22125">
        <w:rPr>
          <w:rFonts w:cs="Arial"/>
          <w:szCs w:val="22"/>
        </w:rPr>
        <w:t>00 točk in</w:t>
      </w:r>
    </w:p>
    <w:p w14:paraId="00EABF46" w14:textId="4C5921A0" w:rsidR="00B16377" w:rsidRPr="00E22125" w:rsidRDefault="00B16377" w:rsidP="00B16377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preostala 2,5 % kvadratov vsaj </w:t>
      </w:r>
      <w:r w:rsidR="00B76C20">
        <w:rPr>
          <w:rFonts w:cs="Arial"/>
          <w:szCs w:val="22"/>
        </w:rPr>
        <w:t>100</w:t>
      </w:r>
      <w:r w:rsidRPr="00E22125">
        <w:rPr>
          <w:rFonts w:cs="Arial"/>
          <w:szCs w:val="22"/>
        </w:rPr>
        <w:t>0 točk.</w:t>
      </w:r>
    </w:p>
    <w:p w14:paraId="00A1B651" w14:textId="7506A7A5" w:rsidR="00590B1F" w:rsidRPr="00E22125" w:rsidRDefault="00007392" w:rsidP="00DE407D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Dejansko doseženo gostoto se prikaže v grafični obliki in zapiše kot metapodatek.</w:t>
      </w:r>
    </w:p>
    <w:p w14:paraId="22ECE433" w14:textId="77777777" w:rsidR="003829EC" w:rsidRPr="00E22125" w:rsidRDefault="003829EC" w:rsidP="007D21CB">
      <w:pPr>
        <w:pStyle w:val="Naslov3"/>
      </w:pPr>
      <w:bookmarkStart w:id="250" w:name="_Toc80100415"/>
      <w:bookmarkStart w:id="251" w:name="_Toc80130944"/>
      <w:bookmarkStart w:id="252" w:name="_Toc80131217"/>
      <w:bookmarkStart w:id="253" w:name="_Toc80133876"/>
      <w:bookmarkStart w:id="254" w:name="_Toc80134002"/>
      <w:bookmarkStart w:id="255" w:name="_Toc80134134"/>
      <w:bookmarkStart w:id="256" w:name="_Toc80195570"/>
      <w:bookmarkStart w:id="257" w:name="_Toc80196021"/>
      <w:bookmarkStart w:id="258" w:name="_Toc119399228"/>
      <w:bookmarkStart w:id="259" w:name="_Toc160523737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Pr="00E22125">
        <w:t>Praznine v podatkih</w:t>
      </w:r>
      <w:bookmarkEnd w:id="258"/>
      <w:bookmarkEnd w:id="259"/>
    </w:p>
    <w:p w14:paraId="74FB440D" w14:textId="35249F31" w:rsidR="003829EC" w:rsidRPr="00E22125" w:rsidRDefault="00447C54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</w:t>
      </w:r>
      <w:r w:rsidR="003829EC" w:rsidRPr="00E22125">
        <w:rPr>
          <w:rFonts w:cs="Arial"/>
          <w:szCs w:val="22"/>
        </w:rPr>
        <w:t xml:space="preserve">raznina v podatkih </w:t>
      </w:r>
      <w:r w:rsidR="00EE331C" w:rsidRPr="00E22125">
        <w:rPr>
          <w:rFonts w:cs="Arial"/>
          <w:szCs w:val="22"/>
        </w:rPr>
        <w:t>ZLS</w:t>
      </w:r>
      <w:r w:rsidR="003829EC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je definirana</w:t>
      </w:r>
      <w:r w:rsidR="00433E67" w:rsidRPr="00E22125">
        <w:rPr>
          <w:rFonts w:cs="Arial"/>
          <w:szCs w:val="22"/>
        </w:rPr>
        <w:t xml:space="preserve"> kot območje, ki je enako ali večje</w:t>
      </w:r>
      <w:r w:rsidR="003829EC" w:rsidRPr="00E22125">
        <w:rPr>
          <w:rFonts w:cs="Arial"/>
          <w:szCs w:val="22"/>
        </w:rPr>
        <w:t xml:space="preserve"> od 2 m</w:t>
      </w:r>
      <w:r w:rsidR="003829EC" w:rsidRPr="00E22125">
        <w:rPr>
          <w:rFonts w:cs="Arial"/>
          <w:szCs w:val="22"/>
          <w:vertAlign w:val="superscript"/>
        </w:rPr>
        <w:t>2</w:t>
      </w:r>
      <w:r w:rsidR="003829EC" w:rsidRPr="00E22125">
        <w:rPr>
          <w:rFonts w:cs="Arial"/>
          <w:szCs w:val="22"/>
        </w:rPr>
        <w:t xml:space="preserve"> </w:t>
      </w:r>
      <w:r w:rsidR="00433E67" w:rsidRPr="00E22125">
        <w:rPr>
          <w:rFonts w:cs="Arial"/>
          <w:szCs w:val="22"/>
        </w:rPr>
        <w:t xml:space="preserve">na katerem </w:t>
      </w:r>
      <w:r w:rsidR="003829EC" w:rsidRPr="00E22125">
        <w:rPr>
          <w:rFonts w:cs="Arial"/>
          <w:szCs w:val="22"/>
        </w:rPr>
        <w:t>ni podatkov prvega odboja</w:t>
      </w:r>
      <w:r w:rsidRPr="00E22125">
        <w:rPr>
          <w:rFonts w:cs="Arial"/>
          <w:szCs w:val="22"/>
        </w:rPr>
        <w:t>.</w:t>
      </w:r>
    </w:p>
    <w:p w14:paraId="666EAA85" w14:textId="58FBF670" w:rsidR="003829EC" w:rsidRPr="00E22125" w:rsidRDefault="00447C54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</w:t>
      </w:r>
      <w:r w:rsidR="003829EC" w:rsidRPr="00E22125">
        <w:rPr>
          <w:rFonts w:cs="Arial"/>
          <w:szCs w:val="22"/>
        </w:rPr>
        <w:t xml:space="preserve">raznine so </w:t>
      </w:r>
      <w:r w:rsidR="00433E67" w:rsidRPr="00E22125">
        <w:rPr>
          <w:rFonts w:cs="Arial"/>
          <w:szCs w:val="22"/>
        </w:rPr>
        <w:t xml:space="preserve">izjemoma </w:t>
      </w:r>
      <w:r w:rsidR="003829EC" w:rsidRPr="00E22125">
        <w:rPr>
          <w:rFonts w:cs="Arial"/>
          <w:szCs w:val="22"/>
        </w:rPr>
        <w:t>dovoljene v naslednjih primerih:</w:t>
      </w:r>
    </w:p>
    <w:p w14:paraId="3E909DA3" w14:textId="7F8155BA" w:rsidR="003829EC" w:rsidRPr="00E22125" w:rsidRDefault="0059187A" w:rsidP="003829EC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če</w:t>
      </w:r>
      <w:r w:rsidR="003829EC" w:rsidRPr="00E22125">
        <w:rPr>
          <w:rFonts w:cs="Arial"/>
          <w:szCs w:val="22"/>
        </w:rPr>
        <w:t xml:space="preserve"> so </w:t>
      </w:r>
      <w:r w:rsidRPr="00E22125">
        <w:rPr>
          <w:rFonts w:cs="Arial"/>
          <w:szCs w:val="22"/>
        </w:rPr>
        <w:t>locirane na</w:t>
      </w:r>
      <w:r w:rsidR="003829EC" w:rsidRPr="00E22125">
        <w:rPr>
          <w:rFonts w:cs="Arial"/>
          <w:szCs w:val="22"/>
        </w:rPr>
        <w:t xml:space="preserve"> vodni</w:t>
      </w:r>
      <w:r w:rsidRPr="00E22125">
        <w:rPr>
          <w:rFonts w:cs="Arial"/>
          <w:szCs w:val="22"/>
        </w:rPr>
        <w:t>h</w:t>
      </w:r>
      <w:r w:rsidR="003829EC" w:rsidRPr="00E22125">
        <w:rPr>
          <w:rFonts w:cs="Arial"/>
          <w:szCs w:val="22"/>
        </w:rPr>
        <w:t xml:space="preserve"> površina</w:t>
      </w:r>
      <w:r w:rsidRPr="00E22125">
        <w:rPr>
          <w:rFonts w:cs="Arial"/>
          <w:szCs w:val="22"/>
        </w:rPr>
        <w:t>h</w:t>
      </w:r>
      <w:r w:rsidR="003829EC" w:rsidRPr="00E22125">
        <w:rPr>
          <w:rFonts w:cs="Arial"/>
          <w:szCs w:val="22"/>
        </w:rPr>
        <w:t>,</w:t>
      </w:r>
    </w:p>
    <w:p w14:paraId="4CFC5094" w14:textId="5E79A789" w:rsidR="003829EC" w:rsidRPr="00E22125" w:rsidRDefault="0059187A" w:rsidP="003829EC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če</w:t>
      </w:r>
      <w:r w:rsidR="003829EC" w:rsidRPr="00E22125">
        <w:rPr>
          <w:rFonts w:cs="Arial"/>
          <w:szCs w:val="22"/>
        </w:rPr>
        <w:t xml:space="preserve"> so povzročene z nizko odbojnostjo bližnje infrardeče svetlobe, kot so </w:t>
      </w:r>
      <w:r w:rsidR="005A4322" w:rsidRPr="00E22125">
        <w:rPr>
          <w:rFonts w:cs="Arial"/>
          <w:szCs w:val="22"/>
        </w:rPr>
        <w:t>npr.</w:t>
      </w:r>
      <w:r w:rsidR="00212127" w:rsidRPr="00E22125">
        <w:rPr>
          <w:rFonts w:cs="Arial"/>
          <w:szCs w:val="22"/>
        </w:rPr>
        <w:t xml:space="preserve">: </w:t>
      </w:r>
      <w:r w:rsidR="00E43E90">
        <w:rPr>
          <w:rFonts w:cs="Arial"/>
          <w:szCs w:val="22"/>
        </w:rPr>
        <w:t xml:space="preserve">črne ali temne strehe ali </w:t>
      </w:r>
      <w:r w:rsidR="003829EC" w:rsidRPr="00E22125">
        <w:rPr>
          <w:rFonts w:cs="Arial"/>
          <w:szCs w:val="22"/>
        </w:rPr>
        <w:t>na novo položen asfalt,</w:t>
      </w:r>
    </w:p>
    <w:p w14:paraId="06AC19DB" w14:textId="0FD49BEB" w:rsidR="003829EC" w:rsidRPr="00E22125" w:rsidRDefault="00212127" w:rsidP="003829EC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če</w:t>
      </w:r>
      <w:r w:rsidR="003829EC" w:rsidRPr="00E22125">
        <w:rPr>
          <w:rFonts w:cs="Arial"/>
          <w:szCs w:val="22"/>
        </w:rPr>
        <w:t xml:space="preserve"> ni odbojev zaradi zakritosti od stavb ali drugih objektov,</w:t>
      </w:r>
    </w:p>
    <w:p w14:paraId="332FFCF6" w14:textId="4070ED28" w:rsidR="00007392" w:rsidRPr="00E22125" w:rsidRDefault="00007392" w:rsidP="00007392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Praznine v podatki</w:t>
      </w:r>
      <w:r w:rsidR="00AC24DD" w:rsidRPr="00E22125">
        <w:rPr>
          <w:rFonts w:cs="Arial"/>
          <w:szCs w:val="22"/>
        </w:rPr>
        <w:t>h</w:t>
      </w:r>
      <w:r w:rsidRPr="00E22125">
        <w:rPr>
          <w:rFonts w:cs="Arial"/>
          <w:szCs w:val="22"/>
        </w:rPr>
        <w:t xml:space="preserve"> se prikaže v grafični obliki </w:t>
      </w:r>
      <w:r w:rsidR="00E43E90">
        <w:rPr>
          <w:rFonts w:cs="Arial"/>
          <w:szCs w:val="22"/>
        </w:rPr>
        <w:t>ter</w:t>
      </w:r>
      <w:r w:rsidRPr="00E22125">
        <w:rPr>
          <w:rFonts w:cs="Arial"/>
          <w:szCs w:val="22"/>
        </w:rPr>
        <w:t xml:space="preserve"> </w:t>
      </w:r>
      <w:r w:rsidR="007E0DE9">
        <w:rPr>
          <w:rFonts w:cs="Arial"/>
          <w:szCs w:val="22"/>
        </w:rPr>
        <w:t xml:space="preserve">se </w:t>
      </w:r>
      <w:r w:rsidRPr="00E22125">
        <w:rPr>
          <w:rFonts w:cs="Arial"/>
          <w:szCs w:val="22"/>
        </w:rPr>
        <w:t>zapiše</w:t>
      </w:r>
      <w:r w:rsidR="007E0DE9">
        <w:rPr>
          <w:rFonts w:cs="Arial"/>
          <w:szCs w:val="22"/>
        </w:rPr>
        <w:t>jo</w:t>
      </w:r>
      <w:r w:rsidR="00E43E90">
        <w:rPr>
          <w:rFonts w:cs="Arial"/>
          <w:szCs w:val="22"/>
        </w:rPr>
        <w:t xml:space="preserve"> in predajo</w:t>
      </w:r>
      <w:r w:rsidRPr="00E22125">
        <w:rPr>
          <w:rFonts w:cs="Arial"/>
          <w:szCs w:val="22"/>
        </w:rPr>
        <w:t xml:space="preserve"> kot metapodatek.</w:t>
      </w:r>
    </w:p>
    <w:p w14:paraId="38698DD2" w14:textId="77777777" w:rsidR="00007392" w:rsidRPr="00E22125" w:rsidRDefault="00007392" w:rsidP="00DE407D">
      <w:pPr>
        <w:spacing w:after="120"/>
        <w:ind w:left="360"/>
        <w:jc w:val="both"/>
        <w:rPr>
          <w:rFonts w:cs="Arial"/>
          <w:szCs w:val="22"/>
        </w:rPr>
      </w:pPr>
    </w:p>
    <w:p w14:paraId="4E597AB2" w14:textId="77777777" w:rsidR="003829EC" w:rsidRPr="00E22125" w:rsidRDefault="003829EC" w:rsidP="007D21CB">
      <w:pPr>
        <w:pStyle w:val="Naslov3"/>
      </w:pPr>
      <w:bookmarkStart w:id="260" w:name="_Toc80100417"/>
      <w:bookmarkStart w:id="261" w:name="_Toc80130946"/>
      <w:bookmarkStart w:id="262" w:name="_Toc80131219"/>
      <w:bookmarkStart w:id="263" w:name="_Toc80133878"/>
      <w:bookmarkStart w:id="264" w:name="_Toc80134004"/>
      <w:bookmarkStart w:id="265" w:name="_Toc80134136"/>
      <w:bookmarkStart w:id="266" w:name="_Toc80195572"/>
      <w:bookmarkStart w:id="267" w:name="_Toc80196023"/>
      <w:bookmarkStart w:id="268" w:name="_Toc80100418"/>
      <w:bookmarkStart w:id="269" w:name="_Toc80130947"/>
      <w:bookmarkStart w:id="270" w:name="_Toc80131220"/>
      <w:bookmarkStart w:id="271" w:name="_Toc80133879"/>
      <w:bookmarkStart w:id="272" w:name="_Toc80134005"/>
      <w:bookmarkStart w:id="273" w:name="_Toc80134137"/>
      <w:bookmarkStart w:id="274" w:name="_Toc80195573"/>
      <w:bookmarkStart w:id="275" w:name="_Toc80196024"/>
      <w:bookmarkStart w:id="276" w:name="_Toc119399229"/>
      <w:bookmarkStart w:id="277" w:name="_Toc160523738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E22125">
        <w:t>Pravilnost prostorske porazdelitve</w:t>
      </w:r>
      <w:bookmarkEnd w:id="276"/>
      <w:bookmarkEnd w:id="277"/>
    </w:p>
    <w:p w14:paraId="59C4CB04" w14:textId="23D086CC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</w:t>
      </w:r>
      <w:r w:rsidR="003829EC" w:rsidRPr="00E22125">
        <w:rPr>
          <w:rFonts w:cs="Arial"/>
          <w:szCs w:val="22"/>
        </w:rPr>
        <w:t xml:space="preserve">orazdelitev točk </w:t>
      </w:r>
      <w:r w:rsidR="00EE331C" w:rsidRPr="00E22125">
        <w:rPr>
          <w:rFonts w:cs="Arial"/>
          <w:szCs w:val="22"/>
        </w:rPr>
        <w:t>ZLS</w:t>
      </w:r>
      <w:r w:rsidR="003829EC" w:rsidRPr="00E22125">
        <w:rPr>
          <w:rFonts w:cs="Arial"/>
          <w:szCs w:val="22"/>
        </w:rPr>
        <w:t xml:space="preserve"> mora biti enakomerna in pravilna</w:t>
      </w:r>
      <w:r w:rsidRPr="00E22125">
        <w:rPr>
          <w:rFonts w:cs="Arial"/>
          <w:szCs w:val="22"/>
        </w:rPr>
        <w:t>.</w:t>
      </w:r>
    </w:p>
    <w:p w14:paraId="6DAD35D0" w14:textId="453FCE73" w:rsidR="003829EC" w:rsidRPr="00E22125" w:rsidRDefault="00E43E90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ZLS</w:t>
      </w:r>
      <w:r w:rsidR="00212127" w:rsidRPr="00E22125">
        <w:rPr>
          <w:rFonts w:cs="Arial"/>
          <w:szCs w:val="22"/>
        </w:rPr>
        <w:t xml:space="preserve"> </w:t>
      </w:r>
      <w:r w:rsidR="00433E67" w:rsidRPr="00E22125">
        <w:rPr>
          <w:rFonts w:cs="Arial"/>
          <w:szCs w:val="22"/>
        </w:rPr>
        <w:t>mora biti</w:t>
      </w:r>
      <w:r w:rsidR="003829EC" w:rsidRPr="00E22125">
        <w:rPr>
          <w:rFonts w:cs="Arial"/>
          <w:szCs w:val="22"/>
        </w:rPr>
        <w:t xml:space="preserve"> načrtovan in izveden tako, da se bo</w:t>
      </w:r>
      <w:r>
        <w:rPr>
          <w:rFonts w:cs="Arial"/>
          <w:szCs w:val="22"/>
        </w:rPr>
        <w:t>do</w:t>
      </w:r>
      <w:r w:rsidR="003829EC" w:rsidRPr="00E22125">
        <w:rPr>
          <w:rFonts w:cs="Arial"/>
          <w:szCs w:val="22"/>
        </w:rPr>
        <w:t xml:space="preserve"> </w:t>
      </w:r>
      <w:r w:rsidR="00AC10F9" w:rsidRPr="00E22125">
        <w:rPr>
          <w:rFonts w:cs="Arial"/>
          <w:szCs w:val="22"/>
        </w:rPr>
        <w:t xml:space="preserve">združeni </w:t>
      </w:r>
      <w:r w:rsidR="003829EC" w:rsidRPr="00E22125">
        <w:rPr>
          <w:rFonts w:cs="Arial"/>
          <w:szCs w:val="22"/>
        </w:rPr>
        <w:t>prvi odboj</w:t>
      </w:r>
      <w:r>
        <w:rPr>
          <w:rFonts w:cs="Arial"/>
          <w:szCs w:val="22"/>
        </w:rPr>
        <w:t>i</w:t>
      </w:r>
      <w:r w:rsidR="003829EC" w:rsidRPr="00E22125">
        <w:rPr>
          <w:rFonts w:cs="Arial"/>
          <w:szCs w:val="22"/>
        </w:rPr>
        <w:t xml:space="preserve"> </w:t>
      </w:r>
      <w:proofErr w:type="spellStart"/>
      <w:r w:rsidR="003829EC" w:rsidRPr="00E22125">
        <w:rPr>
          <w:rFonts w:cs="Arial"/>
          <w:szCs w:val="22"/>
        </w:rPr>
        <w:t>čimbolj</w:t>
      </w:r>
      <w:r>
        <w:rPr>
          <w:rFonts w:cs="Arial"/>
          <w:szCs w:val="22"/>
        </w:rPr>
        <w:t>ši</w:t>
      </w:r>
      <w:proofErr w:type="spellEnd"/>
      <w:r w:rsidR="003829EC" w:rsidRPr="00E22125">
        <w:rPr>
          <w:rFonts w:cs="Arial"/>
          <w:szCs w:val="22"/>
        </w:rPr>
        <w:t xml:space="preserve"> približ</w:t>
      </w:r>
      <w:r>
        <w:rPr>
          <w:rFonts w:cs="Arial"/>
          <w:szCs w:val="22"/>
        </w:rPr>
        <w:t>ek</w:t>
      </w:r>
      <w:r w:rsidR="003829EC" w:rsidRPr="00E22125">
        <w:rPr>
          <w:rFonts w:cs="Arial"/>
          <w:szCs w:val="22"/>
        </w:rPr>
        <w:t xml:space="preserve"> enotn</w:t>
      </w:r>
      <w:r>
        <w:rPr>
          <w:rFonts w:cs="Arial"/>
          <w:szCs w:val="22"/>
        </w:rPr>
        <w:t>e</w:t>
      </w:r>
      <w:r w:rsidR="002749E1" w:rsidRPr="00E22125">
        <w:rPr>
          <w:rFonts w:cs="Arial"/>
          <w:szCs w:val="22"/>
        </w:rPr>
        <w:t xml:space="preserve"> in</w:t>
      </w:r>
      <w:r w:rsidR="003829EC" w:rsidRPr="00E22125">
        <w:rPr>
          <w:rFonts w:cs="Arial"/>
          <w:szCs w:val="22"/>
        </w:rPr>
        <w:t xml:space="preserve"> praviln</w:t>
      </w:r>
      <w:r>
        <w:rPr>
          <w:rFonts w:cs="Arial"/>
          <w:szCs w:val="22"/>
        </w:rPr>
        <w:t>e</w:t>
      </w:r>
      <w:r w:rsidR="003829EC" w:rsidRPr="00E22125">
        <w:rPr>
          <w:rFonts w:cs="Arial"/>
          <w:szCs w:val="22"/>
        </w:rPr>
        <w:t xml:space="preserve"> mrež</w:t>
      </w:r>
      <w:r>
        <w:rPr>
          <w:rFonts w:cs="Arial"/>
          <w:szCs w:val="22"/>
        </w:rPr>
        <w:t>e</w:t>
      </w:r>
      <w:r w:rsidR="003829EC" w:rsidRPr="00E22125">
        <w:rPr>
          <w:rFonts w:cs="Arial"/>
          <w:szCs w:val="22"/>
        </w:rPr>
        <w:t xml:space="preserve"> točk</w:t>
      </w:r>
      <w:r w:rsidR="002749E1" w:rsidRPr="00E22125">
        <w:rPr>
          <w:rFonts w:cs="Arial"/>
          <w:szCs w:val="22"/>
        </w:rPr>
        <w:t>.</w:t>
      </w:r>
    </w:p>
    <w:p w14:paraId="04773499" w14:textId="380BF5F5" w:rsidR="003829EC" w:rsidRPr="00E22125" w:rsidRDefault="00D80E07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</w:t>
      </w:r>
      <w:r w:rsidR="003829EC" w:rsidRPr="00E22125">
        <w:rPr>
          <w:rFonts w:cs="Arial"/>
          <w:szCs w:val="22"/>
        </w:rPr>
        <w:t>aročnik lahko</w:t>
      </w:r>
      <w:r w:rsidRPr="00E22125">
        <w:rPr>
          <w:rFonts w:cs="Arial"/>
          <w:szCs w:val="22"/>
        </w:rPr>
        <w:t xml:space="preserve">, po predhodnem zaprosilu izvajalca, </w:t>
      </w:r>
      <w:r w:rsidR="003829EC" w:rsidRPr="00E22125">
        <w:rPr>
          <w:rFonts w:cs="Arial"/>
          <w:szCs w:val="22"/>
        </w:rPr>
        <w:t>dovoli zmanjšanje teh zahtev na območjih, kjer je pravilna in enakomerna porazdelitev točk nepraktična.</w:t>
      </w:r>
    </w:p>
    <w:p w14:paraId="0D0842F9" w14:textId="77777777" w:rsidR="003829EC" w:rsidRPr="00E22125" w:rsidRDefault="003829EC" w:rsidP="007D21CB">
      <w:pPr>
        <w:pStyle w:val="Naslov3"/>
      </w:pPr>
      <w:bookmarkStart w:id="278" w:name="_Toc83193410"/>
      <w:bookmarkStart w:id="279" w:name="_Toc83216817"/>
      <w:bookmarkStart w:id="280" w:name="_Toc80100420"/>
      <w:bookmarkStart w:id="281" w:name="_Toc80130949"/>
      <w:bookmarkStart w:id="282" w:name="_Toc80131222"/>
      <w:bookmarkStart w:id="283" w:name="_Toc80133881"/>
      <w:bookmarkStart w:id="284" w:name="_Toc80134007"/>
      <w:bookmarkStart w:id="285" w:name="_Toc80134139"/>
      <w:bookmarkStart w:id="286" w:name="_Toc80195575"/>
      <w:bookmarkStart w:id="287" w:name="_Toc80196026"/>
      <w:bookmarkStart w:id="288" w:name="_Ref80009691"/>
      <w:bookmarkStart w:id="289" w:name="_Toc119399230"/>
      <w:bookmarkStart w:id="290" w:name="_Toc160523739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 w:rsidRPr="00E22125">
        <w:t>Pogoji za zajem podatkov</w:t>
      </w:r>
      <w:bookmarkEnd w:id="288"/>
      <w:bookmarkEnd w:id="289"/>
      <w:bookmarkEnd w:id="290"/>
    </w:p>
    <w:p w14:paraId="20DFA4A5" w14:textId="0F448CBD" w:rsidR="00212127" w:rsidRPr="00E22125" w:rsidRDefault="005A612F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Zajem se začne takoj po sklenitvi pogodbe (</w:t>
      </w:r>
      <w:r w:rsidR="00802A10">
        <w:rPr>
          <w:rFonts w:cs="Arial"/>
          <w:szCs w:val="22"/>
        </w:rPr>
        <w:t>Naloga</w:t>
      </w:r>
      <w:r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1</w:t>
      </w:r>
      <w:r>
        <w:rPr>
          <w:rFonts w:cs="Arial"/>
          <w:szCs w:val="22"/>
        </w:rPr>
        <w:t>) oziroma po pisnem naročilu (</w:t>
      </w:r>
      <w:r w:rsidR="00802A10">
        <w:rPr>
          <w:rFonts w:cs="Arial"/>
          <w:szCs w:val="22"/>
        </w:rPr>
        <w:t>Naloga</w:t>
      </w:r>
      <w:r>
        <w:rPr>
          <w:rFonts w:cs="Arial"/>
          <w:szCs w:val="22"/>
        </w:rPr>
        <w:t xml:space="preserve"> </w:t>
      </w:r>
      <w:r w:rsidR="009E2004">
        <w:rPr>
          <w:rFonts w:cs="Arial"/>
          <w:szCs w:val="22"/>
        </w:rPr>
        <w:t>2</w:t>
      </w:r>
      <w:r>
        <w:rPr>
          <w:rFonts w:cs="Arial"/>
          <w:szCs w:val="22"/>
        </w:rPr>
        <w:t>), rok zajema je 30 dni</w:t>
      </w:r>
      <w:r w:rsidR="002749E1" w:rsidRPr="00E22125">
        <w:rPr>
          <w:rFonts w:cs="Arial"/>
          <w:szCs w:val="22"/>
        </w:rPr>
        <w:t>.</w:t>
      </w:r>
      <w:r w:rsidR="00D80E07" w:rsidRPr="00E22125">
        <w:rPr>
          <w:rFonts w:cs="Arial"/>
          <w:szCs w:val="22"/>
        </w:rPr>
        <w:t xml:space="preserve"> </w:t>
      </w:r>
      <w:r w:rsidR="009810BA">
        <w:rPr>
          <w:rFonts w:cs="Arial"/>
          <w:szCs w:val="22"/>
        </w:rPr>
        <w:t>Izjemoma je lahko zajem opravljen pred sklenitvijo pogodbe, če ustreza zahtevam TD. O tem naročnik in izvajalec skleneta pisni dogovor.</w:t>
      </w:r>
    </w:p>
    <w:p w14:paraId="10FE086D" w14:textId="6E11A55B" w:rsidR="003829EC" w:rsidRPr="00E22125" w:rsidRDefault="005A612F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Če je le možno</w:t>
      </w:r>
      <w:r w:rsidR="00344A0F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mora biti zajem opravljen v času </w:t>
      </w:r>
      <w:proofErr w:type="spellStart"/>
      <w:r>
        <w:rPr>
          <w:rFonts w:cs="Arial"/>
          <w:szCs w:val="22"/>
        </w:rPr>
        <w:t>neolistanja</w:t>
      </w:r>
      <w:proofErr w:type="spellEnd"/>
      <w:r>
        <w:rPr>
          <w:rFonts w:cs="Arial"/>
          <w:szCs w:val="22"/>
        </w:rPr>
        <w:t xml:space="preserve"> oziroma čim manjšega </w:t>
      </w:r>
      <w:proofErr w:type="spellStart"/>
      <w:r>
        <w:rPr>
          <w:rFonts w:cs="Arial"/>
          <w:szCs w:val="22"/>
        </w:rPr>
        <w:t>olistanja</w:t>
      </w:r>
      <w:proofErr w:type="spellEnd"/>
      <w:r w:rsidR="00D80E07" w:rsidRPr="00E22125">
        <w:rPr>
          <w:rFonts w:cs="Arial"/>
          <w:szCs w:val="22"/>
        </w:rPr>
        <w:t>.</w:t>
      </w:r>
    </w:p>
    <w:p w14:paraId="7C95F963" w14:textId="1CAA538D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</w:t>
      </w:r>
      <w:r w:rsidR="003829EC" w:rsidRPr="00E22125">
        <w:rPr>
          <w:rFonts w:cs="Arial"/>
          <w:szCs w:val="22"/>
        </w:rPr>
        <w:t>eren mora biti brez snežne odeje</w:t>
      </w:r>
      <w:r w:rsidRPr="00E22125">
        <w:rPr>
          <w:rFonts w:cs="Arial"/>
          <w:szCs w:val="22"/>
        </w:rPr>
        <w:t>.</w:t>
      </w:r>
      <w:r w:rsidR="003829EC" w:rsidRPr="00E22125">
        <w:rPr>
          <w:rFonts w:cs="Arial"/>
          <w:szCs w:val="22"/>
        </w:rPr>
        <w:t xml:space="preserve"> </w:t>
      </w:r>
      <w:r w:rsidR="00212127" w:rsidRPr="00E22125">
        <w:rPr>
          <w:rFonts w:cs="Arial"/>
          <w:szCs w:val="22"/>
        </w:rPr>
        <w:t>P</w:t>
      </w:r>
      <w:r w:rsidR="003829EC" w:rsidRPr="00E22125">
        <w:rPr>
          <w:rFonts w:cs="Arial"/>
          <w:szCs w:val="22"/>
        </w:rPr>
        <w:t xml:space="preserve">okritost s snegom je </w:t>
      </w:r>
      <w:r w:rsidR="006608AB" w:rsidRPr="00E22125">
        <w:rPr>
          <w:rFonts w:cs="Arial"/>
          <w:szCs w:val="22"/>
        </w:rPr>
        <w:t xml:space="preserve">dovoljena </w:t>
      </w:r>
      <w:r w:rsidR="003829EC" w:rsidRPr="00E22125">
        <w:rPr>
          <w:rFonts w:cs="Arial"/>
          <w:szCs w:val="22"/>
        </w:rPr>
        <w:t>ob predhodni pisni odobritvi naročnika</w:t>
      </w:r>
      <w:r w:rsidRPr="00E22125">
        <w:rPr>
          <w:rFonts w:cs="Arial"/>
          <w:szCs w:val="22"/>
        </w:rPr>
        <w:t>.</w:t>
      </w:r>
    </w:p>
    <w:p w14:paraId="208D4939" w14:textId="53038E6F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</w:t>
      </w:r>
      <w:r w:rsidR="003829EC" w:rsidRPr="00E22125">
        <w:rPr>
          <w:rFonts w:cs="Arial"/>
          <w:szCs w:val="22"/>
        </w:rPr>
        <w:t>ajem podatkov se ne izvaja v času povečanih vodostajev in poplav, dopuščene niso niti manjše poplave</w:t>
      </w:r>
      <w:r w:rsidRPr="00E22125">
        <w:rPr>
          <w:rFonts w:cs="Arial"/>
          <w:szCs w:val="22"/>
        </w:rPr>
        <w:t>.</w:t>
      </w:r>
    </w:p>
    <w:p w14:paraId="673EC5BA" w14:textId="1339904D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</w:t>
      </w:r>
      <w:r w:rsidR="003829EC" w:rsidRPr="00E22125">
        <w:rPr>
          <w:rFonts w:cs="Arial"/>
          <w:szCs w:val="22"/>
        </w:rPr>
        <w:t>ajem podatkov se ne izvaja v slabih vremenskih pogojih kot so: močan veter, dež, sneg, megla, visoka vlažnost in nizka oblačnost</w:t>
      </w:r>
      <w:r w:rsidRPr="00E22125">
        <w:rPr>
          <w:rFonts w:cs="Arial"/>
          <w:szCs w:val="22"/>
        </w:rPr>
        <w:t>.</w:t>
      </w:r>
    </w:p>
    <w:p w14:paraId="6E346F59" w14:textId="2204AC14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</w:t>
      </w:r>
      <w:r w:rsidR="003829EC" w:rsidRPr="00E22125">
        <w:rPr>
          <w:rFonts w:cs="Arial"/>
          <w:szCs w:val="22"/>
        </w:rPr>
        <w:t xml:space="preserve">tmosferske razmere morajo biti brez oblakov in megle med </w:t>
      </w:r>
      <w:r w:rsidR="001E604C" w:rsidRPr="00E22125">
        <w:rPr>
          <w:rFonts w:cs="Arial"/>
          <w:szCs w:val="22"/>
        </w:rPr>
        <w:t>zrakoplovom</w:t>
      </w:r>
      <w:r w:rsidR="003829EC" w:rsidRPr="00E22125">
        <w:rPr>
          <w:rFonts w:cs="Arial"/>
          <w:szCs w:val="22"/>
        </w:rPr>
        <w:t xml:space="preserve"> in terenom</w:t>
      </w:r>
      <w:r w:rsidRPr="00E22125">
        <w:rPr>
          <w:rFonts w:cs="Arial"/>
          <w:szCs w:val="22"/>
        </w:rPr>
        <w:t>.</w:t>
      </w:r>
    </w:p>
    <w:p w14:paraId="6CA0900E" w14:textId="25064C3F" w:rsidR="003829EC" w:rsidRPr="00E22125" w:rsidRDefault="002749E1" w:rsidP="003829E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829EC" w:rsidRPr="00E22125">
        <w:rPr>
          <w:rFonts w:cs="Arial"/>
          <w:szCs w:val="22"/>
        </w:rPr>
        <w:t xml:space="preserve"> primeru dolge zime (sneg obleži daleč v pomlad) in/ali slabega pomladanskega vremena je zajem podatkov mogoče premakniti v jesensko obdobje; to je mogoče izvesti samo </w:t>
      </w:r>
      <w:r w:rsidR="00B5368D" w:rsidRPr="00E22125">
        <w:rPr>
          <w:rFonts w:cs="Arial"/>
          <w:szCs w:val="22"/>
        </w:rPr>
        <w:t xml:space="preserve">s </w:t>
      </w:r>
      <w:r w:rsidR="003829EC" w:rsidRPr="00E22125">
        <w:rPr>
          <w:rFonts w:cs="Arial"/>
          <w:szCs w:val="22"/>
        </w:rPr>
        <w:t>pisn</w:t>
      </w:r>
      <w:r w:rsidR="00B5368D" w:rsidRPr="00E22125">
        <w:rPr>
          <w:rFonts w:cs="Arial"/>
          <w:szCs w:val="22"/>
        </w:rPr>
        <w:t>o</w:t>
      </w:r>
      <w:r w:rsidR="003829EC" w:rsidRPr="00E22125">
        <w:rPr>
          <w:rFonts w:cs="Arial"/>
          <w:szCs w:val="22"/>
        </w:rPr>
        <w:t xml:space="preserve"> odobritv</w:t>
      </w:r>
      <w:r w:rsidR="00B5368D" w:rsidRPr="00E22125">
        <w:rPr>
          <w:rFonts w:cs="Arial"/>
          <w:szCs w:val="22"/>
        </w:rPr>
        <w:t>ijo</w:t>
      </w:r>
      <w:r w:rsidR="003829EC" w:rsidRPr="00E22125">
        <w:rPr>
          <w:rFonts w:cs="Arial"/>
          <w:szCs w:val="22"/>
        </w:rPr>
        <w:t xml:space="preserve"> naročnika</w:t>
      </w:r>
      <w:r w:rsidR="00B5368D" w:rsidRPr="00E22125">
        <w:rPr>
          <w:rFonts w:cs="Arial"/>
          <w:szCs w:val="22"/>
        </w:rPr>
        <w:t xml:space="preserve"> oz. z aneksom k pogodbi</w:t>
      </w:r>
      <w:r w:rsidRPr="00E22125">
        <w:rPr>
          <w:rFonts w:cs="Arial"/>
          <w:szCs w:val="22"/>
        </w:rPr>
        <w:t>.</w:t>
      </w:r>
    </w:p>
    <w:p w14:paraId="71D90B8F" w14:textId="77777777" w:rsidR="003829EC" w:rsidRPr="00E22125" w:rsidRDefault="003829EC" w:rsidP="00FB3C74">
      <w:pPr>
        <w:spacing w:after="120"/>
        <w:ind w:left="360"/>
        <w:jc w:val="both"/>
        <w:rPr>
          <w:rFonts w:cs="Arial"/>
          <w:szCs w:val="22"/>
        </w:rPr>
      </w:pPr>
    </w:p>
    <w:p w14:paraId="2E9D5819" w14:textId="63EB1CB9" w:rsidR="00816FC0" w:rsidRPr="00E22125" w:rsidRDefault="00AF4F5C" w:rsidP="007D21CB">
      <w:pPr>
        <w:pStyle w:val="Naslov2"/>
        <w:jc w:val="both"/>
      </w:pPr>
      <w:bookmarkStart w:id="291" w:name="_Ref80010021"/>
      <w:bookmarkStart w:id="292" w:name="_Toc119399231"/>
      <w:bookmarkStart w:id="293" w:name="_Toc160523740"/>
      <w:r w:rsidRPr="00E22125">
        <w:t>Z</w:t>
      </w:r>
      <w:r w:rsidR="00425F75" w:rsidRPr="00E22125">
        <w:t>a</w:t>
      </w:r>
      <w:r w:rsidRPr="00E22125">
        <w:t xml:space="preserve">gotavljanje </w:t>
      </w:r>
      <w:r w:rsidR="00816FC0" w:rsidRPr="00E22125">
        <w:t xml:space="preserve">kakovosti </w:t>
      </w:r>
      <w:r w:rsidR="0057507B" w:rsidRPr="00E22125">
        <w:t>AF</w:t>
      </w:r>
      <w:bookmarkEnd w:id="291"/>
      <w:bookmarkEnd w:id="292"/>
      <w:bookmarkEnd w:id="293"/>
    </w:p>
    <w:p w14:paraId="65498754" w14:textId="17D75C05" w:rsidR="000D7AEC" w:rsidRPr="00E22125" w:rsidRDefault="000D7AEC" w:rsidP="00CE3C42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Raven kakovosti zajema podatkov AF je definirana </w:t>
      </w:r>
      <w:r w:rsidR="00212127" w:rsidRPr="00E22125">
        <w:rPr>
          <w:rFonts w:cs="Arial"/>
          <w:szCs w:val="22"/>
        </w:rPr>
        <w:t>z</w:t>
      </w:r>
      <w:r w:rsidRPr="00E22125">
        <w:rPr>
          <w:rFonts w:cs="Arial"/>
          <w:szCs w:val="22"/>
        </w:rPr>
        <w:t xml:space="preserve"> naslednjimi parametri:</w:t>
      </w:r>
    </w:p>
    <w:p w14:paraId="26315642" w14:textId="17CC44AB" w:rsidR="00816FC0" w:rsidRPr="00E22125" w:rsidRDefault="00A42A9A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</w:t>
      </w:r>
      <w:r w:rsidR="00816FC0" w:rsidRPr="00E22125">
        <w:rPr>
          <w:rFonts w:cs="Arial"/>
          <w:szCs w:val="22"/>
        </w:rPr>
        <w:t>ajete aerofotografije morajo</w:t>
      </w:r>
      <w:r w:rsidR="00883F3A" w:rsidRPr="00E22125">
        <w:rPr>
          <w:rFonts w:cs="Arial"/>
          <w:szCs w:val="22"/>
        </w:rPr>
        <w:t xml:space="preserve"> </w:t>
      </w:r>
      <w:r w:rsidR="00B87AE3" w:rsidRPr="00E22125">
        <w:rPr>
          <w:rFonts w:cs="Arial"/>
          <w:szCs w:val="22"/>
        </w:rPr>
        <w:t>im</w:t>
      </w:r>
      <w:r w:rsidR="00C77046" w:rsidRPr="00E22125">
        <w:rPr>
          <w:rFonts w:cs="Arial"/>
          <w:szCs w:val="22"/>
        </w:rPr>
        <w:t>eti</w:t>
      </w:r>
      <w:r w:rsidR="00816FC0" w:rsidRPr="00E22125">
        <w:rPr>
          <w:rFonts w:cs="Arial"/>
          <w:szCs w:val="22"/>
        </w:rPr>
        <w:t xml:space="preserve"> </w:t>
      </w:r>
      <w:r w:rsidR="00B87AE3" w:rsidRPr="00E22125">
        <w:rPr>
          <w:rFonts w:cs="Arial"/>
          <w:szCs w:val="22"/>
        </w:rPr>
        <w:t xml:space="preserve">prostorsko ločljivost oz. </w:t>
      </w:r>
      <w:r w:rsidR="00816FC0" w:rsidRPr="00E22125">
        <w:rPr>
          <w:rFonts w:cs="Arial"/>
          <w:szCs w:val="22"/>
        </w:rPr>
        <w:t>dolžin</w:t>
      </w:r>
      <w:r w:rsidR="00B87AE3" w:rsidRPr="00E22125">
        <w:rPr>
          <w:rFonts w:cs="Arial"/>
          <w:szCs w:val="22"/>
        </w:rPr>
        <w:t>o</w:t>
      </w:r>
      <w:r w:rsidR="00816FC0" w:rsidRPr="00E22125">
        <w:rPr>
          <w:rFonts w:cs="Arial"/>
          <w:szCs w:val="22"/>
        </w:rPr>
        <w:t xml:space="preserve"> talnega intervala (DTI)</w:t>
      </w:r>
      <w:r w:rsidR="00B87AE3" w:rsidRPr="00E22125">
        <w:rPr>
          <w:rFonts w:cs="Arial"/>
          <w:szCs w:val="22"/>
        </w:rPr>
        <w:t>, ki</w:t>
      </w:r>
      <w:r w:rsidR="00816FC0" w:rsidRPr="00E22125">
        <w:rPr>
          <w:rFonts w:cs="Arial"/>
          <w:szCs w:val="22"/>
        </w:rPr>
        <w:t xml:space="preserve"> ni večj</w:t>
      </w:r>
      <w:r w:rsidR="001462A5">
        <w:rPr>
          <w:rFonts w:cs="Arial"/>
          <w:szCs w:val="22"/>
        </w:rPr>
        <w:t>i</w:t>
      </w:r>
      <w:r w:rsidR="00816FC0" w:rsidRPr="00E22125">
        <w:rPr>
          <w:rFonts w:cs="Arial"/>
          <w:szCs w:val="22"/>
        </w:rPr>
        <w:t xml:space="preserve"> od 0,</w:t>
      </w:r>
      <w:r w:rsidR="00344A0F">
        <w:rPr>
          <w:rFonts w:cs="Arial"/>
          <w:szCs w:val="22"/>
        </w:rPr>
        <w:t>0</w:t>
      </w:r>
      <w:r w:rsidR="00E43E90">
        <w:rPr>
          <w:rFonts w:cs="Arial"/>
          <w:szCs w:val="22"/>
        </w:rPr>
        <w:t>8</w:t>
      </w:r>
      <w:r w:rsidR="00816FC0" w:rsidRPr="00E22125">
        <w:rPr>
          <w:rFonts w:cs="Arial"/>
          <w:szCs w:val="22"/>
        </w:rPr>
        <w:t xml:space="preserve"> m</w:t>
      </w:r>
      <w:r w:rsidRPr="00E22125">
        <w:rPr>
          <w:rFonts w:cs="Arial"/>
          <w:szCs w:val="22"/>
        </w:rPr>
        <w:t>,</w:t>
      </w:r>
    </w:p>
    <w:p w14:paraId="732694C1" w14:textId="584FF893" w:rsidR="00883F3A" w:rsidRPr="00E22125" w:rsidRDefault="008A35D8" w:rsidP="008A35D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absolutna </w:t>
      </w:r>
      <w:r w:rsidR="00B152A8" w:rsidRPr="00E22125">
        <w:rPr>
          <w:rFonts w:cs="Arial"/>
          <w:szCs w:val="22"/>
        </w:rPr>
        <w:t xml:space="preserve">točnost </w:t>
      </w:r>
      <w:r w:rsidR="00384375" w:rsidRPr="00E22125">
        <w:rPr>
          <w:rFonts w:cs="Arial"/>
          <w:szCs w:val="22"/>
        </w:rPr>
        <w:t>t</w:t>
      </w:r>
      <w:r w:rsidR="00F96068" w:rsidRPr="00E22125">
        <w:rPr>
          <w:rFonts w:cs="Arial"/>
          <w:szCs w:val="22"/>
        </w:rPr>
        <w:t>e</w:t>
      </w:r>
      <w:r w:rsidR="00384375" w:rsidRPr="00E22125">
        <w:rPr>
          <w:rFonts w:cs="Arial"/>
          <w:szCs w:val="22"/>
        </w:rPr>
        <w:t>rensk</w:t>
      </w:r>
      <w:r w:rsidR="00B152A8" w:rsidRPr="00E22125">
        <w:rPr>
          <w:rFonts w:cs="Arial"/>
          <w:szCs w:val="22"/>
        </w:rPr>
        <w:t xml:space="preserve">o izmerjenih kontrolnih </w:t>
      </w:r>
      <w:r w:rsidR="00384375" w:rsidRPr="00E22125">
        <w:rPr>
          <w:rFonts w:cs="Arial"/>
          <w:szCs w:val="22"/>
        </w:rPr>
        <w:t>točke</w:t>
      </w:r>
      <w:r w:rsidR="00B87AE3" w:rsidRPr="00E22125">
        <w:rPr>
          <w:rFonts w:cs="Arial"/>
          <w:szCs w:val="22"/>
        </w:rPr>
        <w:t xml:space="preserve"> za kontrolo</w:t>
      </w:r>
      <w:r w:rsidR="004740AF" w:rsidRPr="00E22125">
        <w:rPr>
          <w:rFonts w:cs="Arial"/>
          <w:szCs w:val="22"/>
        </w:rPr>
        <w:t xml:space="preserve"> </w:t>
      </w:r>
      <w:r w:rsidR="00150F96" w:rsidRPr="00E22125">
        <w:rPr>
          <w:rFonts w:cs="Arial"/>
          <w:szCs w:val="22"/>
        </w:rPr>
        <w:t>vseh izdelkov AF</w:t>
      </w:r>
      <w:r w:rsidR="00384375" w:rsidRPr="00E22125">
        <w:rPr>
          <w:rFonts w:cs="Arial"/>
          <w:szCs w:val="22"/>
        </w:rPr>
        <w:t xml:space="preserve"> </w:t>
      </w:r>
      <w:r w:rsidR="00B152A8" w:rsidRPr="00E22125">
        <w:rPr>
          <w:rFonts w:cs="Arial"/>
          <w:szCs w:val="22"/>
        </w:rPr>
        <w:t>je RMSE (1</w:t>
      </w:r>
      <w:r w:rsidR="004506B2" w:rsidRPr="00E22125">
        <w:rPr>
          <w:rFonts w:cs="Arial"/>
          <w:szCs w:val="22"/>
        </w:rPr>
        <w:t> </w:t>
      </w:r>
      <w:r w:rsidR="00B152A8" w:rsidRPr="00E22125">
        <w:rPr>
          <w:rFonts w:cs="Arial"/>
          <w:szCs w:val="22"/>
        </w:rPr>
        <w:t xml:space="preserve">sigma) </w:t>
      </w:r>
      <w:r w:rsidRPr="00E22125">
        <w:rPr>
          <w:rFonts w:cs="Arial"/>
          <w:szCs w:val="22"/>
        </w:rPr>
        <w:t xml:space="preserve">≤ </w:t>
      </w:r>
      <w:r w:rsidR="00B152A8" w:rsidRPr="00E22125">
        <w:rPr>
          <w:rFonts w:cs="Arial"/>
          <w:szCs w:val="22"/>
        </w:rPr>
        <w:t>0,03 m po posamezn</w:t>
      </w:r>
      <w:r w:rsidRPr="00E22125">
        <w:rPr>
          <w:rFonts w:cs="Arial"/>
          <w:szCs w:val="22"/>
        </w:rPr>
        <w:t>ih</w:t>
      </w:r>
      <w:r w:rsidR="00B152A8" w:rsidRPr="00E22125">
        <w:rPr>
          <w:rFonts w:cs="Arial"/>
          <w:szCs w:val="22"/>
        </w:rPr>
        <w:t xml:space="preserve"> osi</w:t>
      </w:r>
      <w:r w:rsidRPr="00E22125">
        <w:rPr>
          <w:rFonts w:cs="Arial"/>
          <w:szCs w:val="22"/>
        </w:rPr>
        <w:t xml:space="preserve"> v ravnini</w:t>
      </w:r>
      <w:r w:rsidR="00F6069B" w:rsidRPr="00E22125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ter </w:t>
      </w:r>
      <w:r w:rsidR="00B87AE3" w:rsidRPr="00E22125">
        <w:rPr>
          <w:rFonts w:cs="Arial"/>
          <w:szCs w:val="22"/>
        </w:rPr>
        <w:t>RMSE</w:t>
      </w:r>
      <w:r w:rsidR="00B87AE3" w:rsidRPr="00E22125">
        <w:rPr>
          <w:rFonts w:cs="Arial"/>
          <w:szCs w:val="22"/>
          <w:vertAlign w:val="subscript"/>
        </w:rPr>
        <w:t>H</w:t>
      </w:r>
      <w:r w:rsidRPr="00E22125">
        <w:rPr>
          <w:rFonts w:cs="Arial"/>
          <w:szCs w:val="22"/>
        </w:rPr>
        <w:t xml:space="preserve"> </w:t>
      </w:r>
      <w:r w:rsidR="00150F96" w:rsidRPr="00E22125">
        <w:rPr>
          <w:rFonts w:cs="Arial"/>
          <w:szCs w:val="22"/>
        </w:rPr>
        <w:t xml:space="preserve">(1 sigma) </w:t>
      </w:r>
      <w:r w:rsidRPr="00E22125">
        <w:rPr>
          <w:rFonts w:cs="Arial"/>
          <w:szCs w:val="22"/>
        </w:rPr>
        <w:t>≤ 0,0</w:t>
      </w:r>
      <w:r w:rsidR="00150F96" w:rsidRPr="00E22125">
        <w:rPr>
          <w:rFonts w:cs="Arial"/>
          <w:szCs w:val="22"/>
        </w:rPr>
        <w:t>5</w:t>
      </w:r>
      <w:r w:rsidRPr="00E22125">
        <w:rPr>
          <w:rFonts w:cs="Arial"/>
          <w:szCs w:val="22"/>
        </w:rPr>
        <w:t> m</w:t>
      </w:r>
      <w:r w:rsidR="00B87AE3" w:rsidRPr="00E22125">
        <w:rPr>
          <w:rFonts w:cs="Arial"/>
          <w:szCs w:val="22"/>
        </w:rPr>
        <w:t xml:space="preserve"> po višini</w:t>
      </w:r>
      <w:r w:rsidRPr="00E22125">
        <w:rPr>
          <w:rFonts w:cs="Arial"/>
          <w:szCs w:val="22"/>
        </w:rPr>
        <w:t>,</w:t>
      </w:r>
      <w:r w:rsidR="00883F3A" w:rsidRPr="00E22125">
        <w:rPr>
          <w:rFonts w:cs="Arial"/>
          <w:szCs w:val="22"/>
        </w:rPr>
        <w:t xml:space="preserve"> </w:t>
      </w:r>
    </w:p>
    <w:p w14:paraId="622AFB76" w14:textId="05E4D04B" w:rsidR="00816FC0" w:rsidRPr="00E22125" w:rsidRDefault="00A42A9A" w:rsidP="008A35D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</w:t>
      </w:r>
      <w:r w:rsidR="00AC3164" w:rsidRPr="00E22125">
        <w:rPr>
          <w:rFonts w:cs="Arial"/>
          <w:szCs w:val="22"/>
        </w:rPr>
        <w:t>erotriangulacija se mora izvesti s točnostjo</w:t>
      </w:r>
      <w:r w:rsidR="00FD4B48" w:rsidRPr="00E22125">
        <w:rPr>
          <w:rFonts w:cs="Arial"/>
          <w:szCs w:val="22"/>
        </w:rPr>
        <w:t>,</w:t>
      </w:r>
      <w:r w:rsidR="00AC3164" w:rsidRPr="00E22125">
        <w:rPr>
          <w:rFonts w:cs="Arial"/>
          <w:szCs w:val="22"/>
        </w:rPr>
        <w:t xml:space="preserve"> kjer so </w:t>
      </w:r>
      <w:r w:rsidRPr="00E22125">
        <w:rPr>
          <w:rFonts w:cs="Arial"/>
          <w:szCs w:val="22"/>
        </w:rPr>
        <w:t xml:space="preserve">ravninska </w:t>
      </w:r>
      <w:r w:rsidR="00AC3164" w:rsidRPr="00E22125">
        <w:rPr>
          <w:rFonts w:cs="Arial"/>
          <w:szCs w:val="22"/>
        </w:rPr>
        <w:t>odstopanja na ko</w:t>
      </w:r>
      <w:r w:rsidR="00B90831" w:rsidRPr="00E22125">
        <w:rPr>
          <w:rFonts w:cs="Arial"/>
          <w:szCs w:val="22"/>
        </w:rPr>
        <w:t>n</w:t>
      </w:r>
      <w:r w:rsidR="00AC3164" w:rsidRPr="00E22125">
        <w:rPr>
          <w:rFonts w:cs="Arial"/>
          <w:szCs w:val="22"/>
        </w:rPr>
        <w:t xml:space="preserve">trolnih točkah </w:t>
      </w:r>
      <w:r w:rsidR="00D92FD4" w:rsidRPr="00E22125">
        <w:rPr>
          <w:rFonts w:cs="Arial"/>
          <w:szCs w:val="22"/>
        </w:rPr>
        <w:t xml:space="preserve">po posamezni osi enaka </w:t>
      </w:r>
      <w:proofErr w:type="spellStart"/>
      <w:r w:rsidR="00AC3164" w:rsidRPr="00E22125">
        <w:rPr>
          <w:rFonts w:cs="Arial"/>
          <w:szCs w:val="22"/>
        </w:rPr>
        <w:t>RMSEe</w:t>
      </w:r>
      <w:proofErr w:type="spellEnd"/>
      <w:r w:rsidR="00D92FD4" w:rsidRPr="00E22125">
        <w:rPr>
          <w:rFonts w:cs="Arial"/>
          <w:szCs w:val="22"/>
        </w:rPr>
        <w:t xml:space="preserve"> </w:t>
      </w:r>
      <w:r w:rsidR="00AC3164" w:rsidRPr="00E22125">
        <w:rPr>
          <w:rFonts w:cs="Arial"/>
          <w:szCs w:val="22"/>
        </w:rPr>
        <w:t>=</w:t>
      </w:r>
      <w:r w:rsidR="00D92FD4" w:rsidRPr="00E22125">
        <w:rPr>
          <w:rFonts w:cs="Arial"/>
          <w:szCs w:val="22"/>
        </w:rPr>
        <w:t xml:space="preserve"> </w:t>
      </w:r>
      <w:proofErr w:type="spellStart"/>
      <w:r w:rsidR="00AC3164" w:rsidRPr="00E22125">
        <w:rPr>
          <w:rFonts w:cs="Arial"/>
          <w:szCs w:val="22"/>
        </w:rPr>
        <w:t>RMSEn</w:t>
      </w:r>
      <w:proofErr w:type="spellEnd"/>
      <w:r w:rsidR="00AC3164" w:rsidRPr="00E22125">
        <w:rPr>
          <w:rFonts w:cs="Arial"/>
          <w:szCs w:val="22"/>
        </w:rPr>
        <w:t xml:space="preserve"> (1</w:t>
      </w:r>
      <w:r w:rsidR="004506B2" w:rsidRPr="00E22125">
        <w:rPr>
          <w:rFonts w:cs="Arial"/>
          <w:szCs w:val="22"/>
        </w:rPr>
        <w:t> </w:t>
      </w:r>
      <w:r w:rsidR="00AC3164" w:rsidRPr="00E22125">
        <w:rPr>
          <w:rFonts w:cs="Arial"/>
          <w:szCs w:val="22"/>
        </w:rPr>
        <w:t>sigma) ≤ ±0,1</w:t>
      </w:r>
      <w:r w:rsidR="00E43E90">
        <w:rPr>
          <w:rFonts w:cs="Arial"/>
          <w:szCs w:val="22"/>
        </w:rPr>
        <w:t>0</w:t>
      </w:r>
      <w:r w:rsidR="00D92FD4" w:rsidRPr="00E22125">
        <w:rPr>
          <w:rFonts w:cs="Arial"/>
          <w:szCs w:val="22"/>
        </w:rPr>
        <w:t> m</w:t>
      </w:r>
      <w:r w:rsidR="00384375" w:rsidRPr="00E22125">
        <w:rPr>
          <w:rFonts w:cs="Arial"/>
          <w:szCs w:val="22"/>
        </w:rPr>
        <w:t xml:space="preserve"> v ravnini je </w:t>
      </w:r>
      <w:proofErr w:type="spellStart"/>
      <w:r w:rsidR="00384375" w:rsidRPr="00E22125">
        <w:rPr>
          <w:rFonts w:cs="Arial"/>
          <w:szCs w:val="22"/>
        </w:rPr>
        <w:t>RMSEen</w:t>
      </w:r>
      <w:proofErr w:type="spellEnd"/>
      <w:r w:rsidR="00384375" w:rsidRPr="00E22125">
        <w:rPr>
          <w:rFonts w:cs="Arial"/>
          <w:szCs w:val="22"/>
        </w:rPr>
        <w:t xml:space="preserve"> (1</w:t>
      </w:r>
      <w:r w:rsidR="004506B2" w:rsidRPr="00E22125">
        <w:rPr>
          <w:rFonts w:cs="Arial"/>
          <w:szCs w:val="22"/>
        </w:rPr>
        <w:t> </w:t>
      </w:r>
      <w:r w:rsidR="00384375" w:rsidRPr="00E22125">
        <w:rPr>
          <w:rFonts w:cs="Arial"/>
          <w:szCs w:val="22"/>
        </w:rPr>
        <w:t>sigma) ≤ ±0,1</w:t>
      </w:r>
      <w:r w:rsidR="00E43E90">
        <w:rPr>
          <w:rFonts w:cs="Arial"/>
          <w:szCs w:val="22"/>
        </w:rPr>
        <w:t>4</w:t>
      </w:r>
      <w:r w:rsidR="00384375" w:rsidRPr="00E22125">
        <w:rPr>
          <w:rFonts w:cs="Arial"/>
          <w:szCs w:val="22"/>
        </w:rPr>
        <w:t> m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in odstopanja po višini RMSE</w:t>
      </w:r>
      <w:r w:rsidRPr="00E22125">
        <w:rPr>
          <w:rFonts w:cs="Arial"/>
          <w:szCs w:val="22"/>
          <w:vertAlign w:val="subscript"/>
        </w:rPr>
        <w:t>H</w:t>
      </w:r>
      <w:r w:rsidRPr="00E22125">
        <w:rPr>
          <w:rFonts w:cs="Arial"/>
          <w:szCs w:val="22"/>
        </w:rPr>
        <w:t xml:space="preserve"> (1</w:t>
      </w:r>
      <w:r w:rsidR="004506B2" w:rsidRPr="00E22125">
        <w:rPr>
          <w:rFonts w:cs="Arial"/>
          <w:szCs w:val="22"/>
        </w:rPr>
        <w:t> </w:t>
      </w:r>
      <w:r w:rsidRPr="00E22125">
        <w:rPr>
          <w:rFonts w:cs="Arial"/>
          <w:szCs w:val="22"/>
        </w:rPr>
        <w:t>sigma) &lt; ±0,</w:t>
      </w:r>
      <w:r w:rsidR="00384375" w:rsidRPr="00E22125">
        <w:rPr>
          <w:rFonts w:cs="Arial"/>
          <w:szCs w:val="22"/>
        </w:rPr>
        <w:t>1</w:t>
      </w:r>
      <w:r w:rsidR="00E43E90">
        <w:rPr>
          <w:rFonts w:cs="Arial"/>
          <w:szCs w:val="22"/>
        </w:rPr>
        <w:t>3</w:t>
      </w:r>
      <w:r w:rsidRPr="00E22125">
        <w:rPr>
          <w:rFonts w:cs="Arial"/>
          <w:szCs w:val="22"/>
        </w:rPr>
        <w:t> m,</w:t>
      </w:r>
    </w:p>
    <w:p w14:paraId="3465BAA6" w14:textId="7BC72D8E" w:rsidR="00262AD2" w:rsidRPr="008D35C1" w:rsidRDefault="00A42A9A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preklop med </w:t>
      </w:r>
      <w:r w:rsidR="000D55F2" w:rsidRPr="00E22125">
        <w:rPr>
          <w:rFonts w:cs="Arial"/>
          <w:szCs w:val="22"/>
        </w:rPr>
        <w:t>aero</w:t>
      </w:r>
      <w:r w:rsidRPr="00E22125">
        <w:rPr>
          <w:rFonts w:cs="Arial"/>
          <w:szCs w:val="22"/>
        </w:rPr>
        <w:t>fotografijami mora zadoščati naslednjim pogojem: vsaj 80</w:t>
      </w:r>
      <w:r w:rsidR="00AC78C1" w:rsidRPr="00E22125">
        <w:rPr>
          <w:rFonts w:cs="Arial"/>
          <w:szCs w:val="22"/>
        </w:rPr>
        <w:t> </w:t>
      </w:r>
      <w:r w:rsidRPr="00E22125">
        <w:rPr>
          <w:rFonts w:cs="Arial"/>
          <w:szCs w:val="22"/>
        </w:rPr>
        <w:t>% vzdolžni preklop in vsaj 5</w:t>
      </w:r>
      <w:r w:rsidR="00F45957">
        <w:rPr>
          <w:rFonts w:cs="Arial"/>
          <w:szCs w:val="22"/>
        </w:rPr>
        <w:t>0</w:t>
      </w:r>
      <w:r w:rsidRPr="008D35C1">
        <w:rPr>
          <w:rFonts w:cs="Arial"/>
          <w:szCs w:val="22"/>
        </w:rPr>
        <w:t xml:space="preserve"> % prečni preklop</w:t>
      </w:r>
      <w:r w:rsidR="00262AD2" w:rsidRPr="008D35C1">
        <w:rPr>
          <w:rFonts w:cs="Arial"/>
          <w:szCs w:val="22"/>
        </w:rPr>
        <w:t>,</w:t>
      </w:r>
    </w:p>
    <w:p w14:paraId="16DB6E9C" w14:textId="50AC4B64" w:rsidR="00384375" w:rsidRPr="008D35C1" w:rsidRDefault="00C31DFE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absolutna </w:t>
      </w:r>
      <w:r w:rsidR="00384375" w:rsidRPr="00E22125">
        <w:rPr>
          <w:rFonts w:cs="Arial"/>
          <w:szCs w:val="22"/>
        </w:rPr>
        <w:t xml:space="preserve">ravninska točnost </w:t>
      </w:r>
      <w:r w:rsidR="00E43E90">
        <w:rPr>
          <w:rFonts w:cs="Arial"/>
          <w:szCs w:val="22"/>
        </w:rPr>
        <w:t>P</w:t>
      </w:r>
      <w:r w:rsidR="00D80E07" w:rsidRPr="00E22125">
        <w:rPr>
          <w:rFonts w:cs="Arial"/>
          <w:szCs w:val="22"/>
        </w:rPr>
        <w:t>OF</w:t>
      </w:r>
      <w:r w:rsidR="00384375" w:rsidRPr="00E22125">
        <w:rPr>
          <w:rFonts w:cs="Arial"/>
          <w:szCs w:val="22"/>
        </w:rPr>
        <w:t xml:space="preserve"> po posamezni osi je </w:t>
      </w:r>
      <w:proofErr w:type="spellStart"/>
      <w:r w:rsidR="00E43E90" w:rsidRPr="00E43E90">
        <w:rPr>
          <w:rFonts w:cs="Arial"/>
          <w:szCs w:val="22"/>
        </w:rPr>
        <w:t>RMSEe</w:t>
      </w:r>
      <w:proofErr w:type="spellEnd"/>
      <w:r w:rsidR="00E43E90" w:rsidRPr="00E43E90">
        <w:rPr>
          <w:rFonts w:cs="Arial"/>
          <w:szCs w:val="22"/>
        </w:rPr>
        <w:t xml:space="preserve"> in </w:t>
      </w:r>
      <w:proofErr w:type="spellStart"/>
      <w:r w:rsidR="00E43E90" w:rsidRPr="00E43E90">
        <w:rPr>
          <w:rFonts w:cs="Arial"/>
          <w:szCs w:val="22"/>
        </w:rPr>
        <w:t>RMSEn</w:t>
      </w:r>
      <w:proofErr w:type="spellEnd"/>
      <w:r w:rsidR="00E43E90" w:rsidRPr="00E43E90">
        <w:rPr>
          <w:rFonts w:cs="Arial"/>
          <w:szCs w:val="22"/>
        </w:rPr>
        <w:t xml:space="preserve"> </w:t>
      </w:r>
      <w:r w:rsidR="00026A9B">
        <w:rPr>
          <w:rFonts w:cs="Arial"/>
          <w:szCs w:val="22"/>
        </w:rPr>
        <w:t>(1 sigma)</w:t>
      </w:r>
      <w:r w:rsidR="00E43E90" w:rsidRPr="00E43E90">
        <w:rPr>
          <w:rFonts w:cs="Arial"/>
          <w:szCs w:val="22"/>
        </w:rPr>
        <w:t xml:space="preserve"> </w:t>
      </w:r>
      <w:r w:rsidR="00E43E90" w:rsidRPr="00E22125">
        <w:rPr>
          <w:rFonts w:cs="Arial"/>
          <w:szCs w:val="22"/>
        </w:rPr>
        <w:t>≤ 0,1</w:t>
      </w:r>
      <w:r w:rsidR="00E43E90">
        <w:rPr>
          <w:rFonts w:cs="Arial"/>
          <w:szCs w:val="22"/>
        </w:rPr>
        <w:t>2</w:t>
      </w:r>
      <w:r w:rsidR="00E43E90" w:rsidRPr="00E22125">
        <w:rPr>
          <w:rFonts w:cs="Arial"/>
          <w:szCs w:val="22"/>
        </w:rPr>
        <w:t xml:space="preserve"> m</w:t>
      </w:r>
      <w:r w:rsidR="00384375" w:rsidRPr="008D35C1">
        <w:rPr>
          <w:rFonts w:cs="Arial"/>
          <w:szCs w:val="22"/>
        </w:rPr>
        <w:t>,</w:t>
      </w:r>
      <w:r w:rsidRPr="008D35C1">
        <w:rPr>
          <w:rFonts w:cs="Arial"/>
          <w:szCs w:val="22"/>
        </w:rPr>
        <w:t xml:space="preserve"> </w:t>
      </w:r>
    </w:p>
    <w:p w14:paraId="5A53FB0E" w14:textId="03FB2B3F" w:rsidR="00384375" w:rsidRPr="00A86689" w:rsidRDefault="009D433C" w:rsidP="009D433C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8D35C1">
        <w:rPr>
          <w:rFonts w:cs="Arial"/>
          <w:szCs w:val="22"/>
        </w:rPr>
        <w:t xml:space="preserve">absolutna </w:t>
      </w:r>
      <w:r w:rsidR="00384375" w:rsidRPr="008D35C1">
        <w:rPr>
          <w:rFonts w:cs="Arial"/>
          <w:szCs w:val="22"/>
        </w:rPr>
        <w:t>ravni</w:t>
      </w:r>
      <w:r w:rsidR="00FD4B48" w:rsidRPr="008D35C1">
        <w:rPr>
          <w:rFonts w:cs="Arial"/>
          <w:szCs w:val="22"/>
        </w:rPr>
        <w:t>n</w:t>
      </w:r>
      <w:r w:rsidR="00384375" w:rsidRPr="008D35C1">
        <w:rPr>
          <w:rFonts w:cs="Arial"/>
          <w:szCs w:val="22"/>
        </w:rPr>
        <w:t xml:space="preserve">ska točnost </w:t>
      </w:r>
      <w:r w:rsidR="00E43E90">
        <w:rPr>
          <w:rFonts w:cs="Arial"/>
          <w:szCs w:val="22"/>
        </w:rPr>
        <w:t>P</w:t>
      </w:r>
      <w:r w:rsidR="00026A9B" w:rsidRPr="00357A25">
        <w:rPr>
          <w:rFonts w:cs="Arial"/>
          <w:szCs w:val="22"/>
        </w:rPr>
        <w:t xml:space="preserve">OF </w:t>
      </w:r>
      <w:r w:rsidR="00384375" w:rsidRPr="008D35C1">
        <w:rPr>
          <w:rFonts w:cs="Arial"/>
          <w:szCs w:val="22"/>
        </w:rPr>
        <w:t>na dobro definiranem detajlu je ≤</w:t>
      </w:r>
      <w:r w:rsidR="00883F3A" w:rsidRPr="00A86689">
        <w:rPr>
          <w:rFonts w:cs="Arial"/>
          <w:szCs w:val="22"/>
        </w:rPr>
        <w:t> </w:t>
      </w:r>
      <w:r w:rsidR="00384375" w:rsidRPr="00A86689">
        <w:rPr>
          <w:rFonts w:cs="Arial"/>
          <w:szCs w:val="22"/>
        </w:rPr>
        <w:t>0,</w:t>
      </w:r>
      <w:r w:rsidR="00E43E90">
        <w:rPr>
          <w:rFonts w:cs="Arial"/>
          <w:szCs w:val="22"/>
        </w:rPr>
        <w:t>17</w:t>
      </w:r>
      <w:r w:rsidRPr="00A86689">
        <w:rPr>
          <w:rFonts w:cs="Arial"/>
          <w:szCs w:val="22"/>
        </w:rPr>
        <w:t> </w:t>
      </w:r>
      <w:r w:rsidR="00384375" w:rsidRPr="00A86689">
        <w:rPr>
          <w:rFonts w:cs="Arial"/>
          <w:szCs w:val="22"/>
        </w:rPr>
        <w:t>m</w:t>
      </w:r>
      <w:r w:rsidR="00204275" w:rsidRPr="00A86689">
        <w:rPr>
          <w:rFonts w:cs="Arial"/>
          <w:szCs w:val="22"/>
        </w:rPr>
        <w:t xml:space="preserve"> (1 sigma)</w:t>
      </w:r>
      <w:r w:rsidR="006D764A" w:rsidRPr="00A86689">
        <w:rPr>
          <w:rFonts w:cs="Arial"/>
          <w:szCs w:val="22"/>
        </w:rPr>
        <w:t>,</w:t>
      </w:r>
      <w:r w:rsidRPr="00A86689">
        <w:rPr>
          <w:rFonts w:cs="Arial"/>
          <w:szCs w:val="22"/>
        </w:rPr>
        <w:t xml:space="preserve"> </w:t>
      </w:r>
      <w:r w:rsidR="00883F3A" w:rsidRPr="00A86689">
        <w:rPr>
          <w:rFonts w:cs="Arial"/>
          <w:szCs w:val="22"/>
        </w:rPr>
        <w:t>pri</w:t>
      </w:r>
      <w:r w:rsidR="00384375" w:rsidRPr="00A86689">
        <w:rPr>
          <w:rFonts w:cs="Arial"/>
          <w:szCs w:val="22"/>
        </w:rPr>
        <w:t xml:space="preserve"> 95 % zanesljivost</w:t>
      </w:r>
      <w:r w:rsidR="00204275" w:rsidRPr="00A86689">
        <w:rPr>
          <w:rFonts w:cs="Arial"/>
          <w:szCs w:val="22"/>
        </w:rPr>
        <w:t>i</w:t>
      </w:r>
      <w:r w:rsidR="00384375" w:rsidRPr="00A86689">
        <w:rPr>
          <w:rFonts w:cs="Arial"/>
          <w:szCs w:val="22"/>
        </w:rPr>
        <w:t xml:space="preserve"> je ≤ 0,</w:t>
      </w:r>
      <w:r w:rsidR="00E43E90">
        <w:rPr>
          <w:rFonts w:cs="Arial"/>
          <w:szCs w:val="22"/>
        </w:rPr>
        <w:t>29</w:t>
      </w:r>
      <w:r w:rsidR="00384375" w:rsidRPr="00A86689">
        <w:rPr>
          <w:rFonts w:cs="Arial"/>
          <w:szCs w:val="22"/>
        </w:rPr>
        <w:t xml:space="preserve"> m</w:t>
      </w:r>
      <w:r w:rsidR="006D764A" w:rsidRPr="00A86689">
        <w:rPr>
          <w:rFonts w:cs="Arial"/>
          <w:szCs w:val="22"/>
        </w:rPr>
        <w:t>,</w:t>
      </w:r>
    </w:p>
    <w:p w14:paraId="62D33EFF" w14:textId="605D4DDA" w:rsidR="00384375" w:rsidRPr="00E43E90" w:rsidRDefault="00C31DFE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  <w:u w:val="single"/>
        </w:rPr>
      </w:pPr>
      <w:r w:rsidRPr="00E43E90">
        <w:rPr>
          <w:rFonts w:cs="Arial"/>
          <w:szCs w:val="22"/>
          <w:u w:val="single"/>
        </w:rPr>
        <w:t>DTI ortofot</w:t>
      </w:r>
      <w:r w:rsidR="00344A0F" w:rsidRPr="00E43E90">
        <w:rPr>
          <w:rFonts w:cs="Arial"/>
          <w:szCs w:val="22"/>
          <w:u w:val="single"/>
        </w:rPr>
        <w:t>a</w:t>
      </w:r>
      <w:r w:rsidRPr="00E43E90">
        <w:rPr>
          <w:rFonts w:cs="Arial"/>
          <w:szCs w:val="22"/>
          <w:u w:val="single"/>
        </w:rPr>
        <w:t xml:space="preserve"> je 0,</w:t>
      </w:r>
      <w:r w:rsidR="00344A0F" w:rsidRPr="00E43E90">
        <w:rPr>
          <w:rFonts w:cs="Arial"/>
          <w:szCs w:val="22"/>
          <w:u w:val="single"/>
        </w:rPr>
        <w:t>0</w:t>
      </w:r>
      <w:r w:rsidR="00E43E90" w:rsidRPr="00E43E90">
        <w:rPr>
          <w:rFonts w:cs="Arial"/>
          <w:szCs w:val="22"/>
          <w:u w:val="single"/>
        </w:rPr>
        <w:t>8</w:t>
      </w:r>
      <w:r w:rsidRPr="00E43E90">
        <w:rPr>
          <w:rFonts w:cs="Arial"/>
          <w:szCs w:val="22"/>
          <w:u w:val="single"/>
        </w:rPr>
        <w:t xml:space="preserve"> m</w:t>
      </w:r>
      <w:r w:rsidR="00344A0F" w:rsidRPr="00E43E90">
        <w:rPr>
          <w:rFonts w:cs="Arial"/>
          <w:szCs w:val="22"/>
          <w:u w:val="single"/>
        </w:rPr>
        <w:t>,</w:t>
      </w:r>
    </w:p>
    <w:p w14:paraId="5CDDACD2" w14:textId="288FB709" w:rsidR="00344A0F" w:rsidRPr="00E22125" w:rsidRDefault="00344A0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V </w:t>
      </w:r>
      <w:r w:rsidR="00802A10">
        <w:rPr>
          <w:rFonts w:cs="Arial"/>
          <w:szCs w:val="22"/>
        </w:rPr>
        <w:t>Nalogi</w:t>
      </w:r>
      <w:r w:rsidR="009E2004">
        <w:rPr>
          <w:rFonts w:cs="Arial"/>
          <w:szCs w:val="22"/>
        </w:rPr>
        <w:t xml:space="preserve"> 1 </w:t>
      </w:r>
      <w:r>
        <w:rPr>
          <w:rFonts w:cs="Arial"/>
          <w:szCs w:val="22"/>
        </w:rPr>
        <w:t xml:space="preserve">se za območje </w:t>
      </w:r>
      <w:r w:rsidR="00BE3C04">
        <w:rPr>
          <w:rFonts w:cs="Arial"/>
          <w:szCs w:val="22"/>
        </w:rPr>
        <w:t xml:space="preserve">»Sava Dolinka« ne zajema </w:t>
      </w:r>
      <w:r w:rsidR="00451E29">
        <w:rPr>
          <w:rFonts w:cs="Arial"/>
          <w:szCs w:val="22"/>
        </w:rPr>
        <w:t xml:space="preserve">podatkov AF </w:t>
      </w:r>
      <w:r w:rsidR="00BE3C04">
        <w:rPr>
          <w:rFonts w:cs="Arial"/>
          <w:szCs w:val="22"/>
        </w:rPr>
        <w:t>in ne izdeluje ortofota.</w:t>
      </w:r>
    </w:p>
    <w:p w14:paraId="7D7B0D8E" w14:textId="77777777" w:rsidR="00A030EA" w:rsidRPr="00E22125" w:rsidRDefault="00A030EA" w:rsidP="00A030EA">
      <w:pPr>
        <w:pStyle w:val="Naslov3"/>
      </w:pPr>
      <w:bookmarkStart w:id="294" w:name="_Toc119399232"/>
      <w:bookmarkStart w:id="295" w:name="_Toc160523741"/>
      <w:r w:rsidRPr="00E22125">
        <w:t>Uporabljen inštrumentarij</w:t>
      </w:r>
      <w:bookmarkEnd w:id="294"/>
      <w:bookmarkEnd w:id="295"/>
    </w:p>
    <w:p w14:paraId="3D15913A" w14:textId="5C1AA893" w:rsidR="00A030EA" w:rsidRPr="00E22125" w:rsidRDefault="00A030EA" w:rsidP="00A030EA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Izvajalec mora za zajem aerofotografij uporabiti aerofotoaparat ločljivosti najmanj 150 MP za vse </w:t>
      </w:r>
      <w:r w:rsidR="00BE3C04">
        <w:rPr>
          <w:rFonts w:cs="Arial"/>
          <w:szCs w:val="22"/>
        </w:rPr>
        <w:t>3</w:t>
      </w:r>
      <w:r w:rsidRPr="00E22125">
        <w:rPr>
          <w:rFonts w:cs="Arial"/>
          <w:szCs w:val="22"/>
        </w:rPr>
        <w:t xml:space="preserve"> kanale (R, G, B).</w:t>
      </w:r>
    </w:p>
    <w:p w14:paraId="023373FD" w14:textId="232B9627" w:rsidR="00A030EA" w:rsidRPr="00E22125" w:rsidRDefault="00A030EA" w:rsidP="005B621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Sistem za aerofotografiranje </w:t>
      </w:r>
      <w:r w:rsidR="005D7A0E" w:rsidRPr="00E22125">
        <w:rPr>
          <w:rFonts w:cs="Arial"/>
          <w:szCs w:val="22"/>
        </w:rPr>
        <w:t>mora biti</w:t>
      </w:r>
      <w:r w:rsidRPr="00E22125">
        <w:rPr>
          <w:rFonts w:cs="Arial"/>
          <w:szCs w:val="22"/>
        </w:rPr>
        <w:t xml:space="preserve"> povezan z GNSS/INS sistemom, ki ga za </w:t>
      </w:r>
      <w:proofErr w:type="spellStart"/>
      <w:r w:rsidRPr="00E22125">
        <w:rPr>
          <w:rFonts w:cs="Arial"/>
          <w:szCs w:val="22"/>
        </w:rPr>
        <w:t>georeferenciranje</w:t>
      </w:r>
      <w:proofErr w:type="spellEnd"/>
      <w:r w:rsidRPr="00E22125">
        <w:rPr>
          <w:rFonts w:cs="Arial"/>
          <w:szCs w:val="22"/>
        </w:rPr>
        <w:t xml:space="preserve"> uporablja laserski skener, da bo omogočena čim nata</w:t>
      </w:r>
      <w:r w:rsidR="005B621C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 xml:space="preserve">čnejša </w:t>
      </w:r>
      <w:r w:rsidR="005B621C" w:rsidRPr="00E22125">
        <w:rPr>
          <w:rFonts w:cs="Arial"/>
          <w:szCs w:val="22"/>
        </w:rPr>
        <w:t xml:space="preserve">sinhronizacija </w:t>
      </w:r>
      <w:r w:rsidR="00213579" w:rsidRPr="00E22125">
        <w:rPr>
          <w:rFonts w:cs="Arial"/>
          <w:szCs w:val="22"/>
        </w:rPr>
        <w:t xml:space="preserve">podatkov laserskega skeniranja in </w:t>
      </w:r>
      <w:r w:rsidR="005B621C" w:rsidRPr="00E22125">
        <w:rPr>
          <w:rFonts w:cs="Arial"/>
          <w:szCs w:val="22"/>
        </w:rPr>
        <w:t>aerofotografij.</w:t>
      </w:r>
    </w:p>
    <w:p w14:paraId="3B66D3E7" w14:textId="3294DD88" w:rsidR="005B621C" w:rsidRPr="00E22125" w:rsidRDefault="005B621C" w:rsidP="005B621C">
      <w:pPr>
        <w:pStyle w:val="Naslov3"/>
      </w:pPr>
      <w:bookmarkStart w:id="296" w:name="_Ref82689842"/>
      <w:bookmarkStart w:id="297" w:name="_Toc119399233"/>
      <w:bookmarkStart w:id="298" w:name="_Toc160523742"/>
      <w:r w:rsidRPr="00E22125">
        <w:t>Kalibracija aerofotoaparata</w:t>
      </w:r>
      <w:bookmarkEnd w:id="296"/>
      <w:bookmarkEnd w:id="297"/>
      <w:bookmarkEnd w:id="298"/>
    </w:p>
    <w:p w14:paraId="02202892" w14:textId="11AA2422" w:rsidR="005B621C" w:rsidRPr="00E22125" w:rsidRDefault="005B621C" w:rsidP="005B621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vse uporabljene fotoaparate se zahteva tovarniška kalibracija, ki je dokumentirana z ustreznim certifikatom</w:t>
      </w:r>
      <w:r w:rsidR="00CC7B4B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</w:t>
      </w:r>
      <w:r w:rsidR="00B753EC" w:rsidRPr="00E22125">
        <w:rPr>
          <w:rFonts w:cs="Arial"/>
          <w:szCs w:val="22"/>
        </w:rPr>
        <w:t xml:space="preserve">ki </w:t>
      </w:r>
      <w:r w:rsidRPr="00E22125">
        <w:rPr>
          <w:rFonts w:cs="Arial"/>
          <w:szCs w:val="22"/>
        </w:rPr>
        <w:t>ni starejši od dveh let.</w:t>
      </w:r>
    </w:p>
    <w:p w14:paraId="7AFBE244" w14:textId="4E28370C" w:rsidR="005B621C" w:rsidRPr="00E22125" w:rsidRDefault="00C25363" w:rsidP="005B621C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 tehničnem poročilu</w:t>
      </w:r>
      <w:r w:rsidR="00496CE0">
        <w:rPr>
          <w:rFonts w:cs="Arial"/>
          <w:szCs w:val="22"/>
        </w:rPr>
        <w:t xml:space="preserve"> mora biti</w:t>
      </w:r>
      <w:r w:rsidR="005B621C" w:rsidRPr="00E22125">
        <w:rPr>
          <w:rFonts w:cs="Arial"/>
          <w:szCs w:val="22"/>
        </w:rPr>
        <w:t xml:space="preserve"> tudi skica, kjer so </w:t>
      </w:r>
      <w:r w:rsidR="001942AB" w:rsidRPr="00E22125">
        <w:rPr>
          <w:rFonts w:cs="Arial"/>
          <w:szCs w:val="22"/>
        </w:rPr>
        <w:t>prikazane razdalje v lokalnem koordinatnem sistemu</w:t>
      </w:r>
      <w:r w:rsidR="005B621C" w:rsidRPr="00E22125">
        <w:rPr>
          <w:rFonts w:cs="Arial"/>
          <w:szCs w:val="22"/>
        </w:rPr>
        <w:t>, ki povezujejo fotoaparat(e) z GNSS/INS sistemom in z laserskim skenerjem.</w:t>
      </w:r>
    </w:p>
    <w:p w14:paraId="6131A688" w14:textId="77777777" w:rsidR="00FD4B48" w:rsidRPr="00E22125" w:rsidRDefault="00FD4B48" w:rsidP="00FD4B48">
      <w:pPr>
        <w:pStyle w:val="Naslov3"/>
      </w:pPr>
      <w:bookmarkStart w:id="299" w:name="_Toc80100423"/>
      <w:bookmarkStart w:id="300" w:name="_Toc80130952"/>
      <w:bookmarkStart w:id="301" w:name="_Toc80131225"/>
      <w:bookmarkStart w:id="302" w:name="_Toc80133884"/>
      <w:bookmarkStart w:id="303" w:name="_Toc80134010"/>
      <w:bookmarkStart w:id="304" w:name="_Toc80134142"/>
      <w:bookmarkStart w:id="305" w:name="_Toc80195578"/>
      <w:bookmarkStart w:id="306" w:name="_Toc80196029"/>
      <w:bookmarkStart w:id="307" w:name="_Toc119399234"/>
      <w:bookmarkStart w:id="308" w:name="_Toc160523743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r w:rsidRPr="00E22125">
        <w:t>Pogoji za zajem podatkov</w:t>
      </w:r>
      <w:bookmarkEnd w:id="307"/>
      <w:bookmarkEnd w:id="308"/>
    </w:p>
    <w:p w14:paraId="48CE9BE7" w14:textId="6932753C" w:rsidR="00CB3449" w:rsidRPr="008D35C1" w:rsidRDefault="00FD4B48" w:rsidP="006B3F80">
      <w:pPr>
        <w:spacing w:after="120"/>
        <w:rPr>
          <w:rFonts w:cs="Arial"/>
          <w:szCs w:val="22"/>
          <w:lang w:eastAsia="en-US"/>
        </w:rPr>
      </w:pPr>
      <w:r w:rsidRPr="299CCC15">
        <w:rPr>
          <w:rFonts w:cs="Arial"/>
          <w:lang w:eastAsia="en-US"/>
        </w:rPr>
        <w:t xml:space="preserve">Pogoji za zajem podatkov so enaki kot pri </w:t>
      </w:r>
      <w:r w:rsidR="00EE331C" w:rsidRPr="299CCC15">
        <w:rPr>
          <w:rFonts w:cs="Arial"/>
          <w:lang w:eastAsia="en-US"/>
        </w:rPr>
        <w:t>ZLS</w:t>
      </w:r>
      <w:r w:rsidRPr="299CCC15">
        <w:rPr>
          <w:rFonts w:cs="Arial"/>
          <w:lang w:eastAsia="en-US"/>
        </w:rPr>
        <w:t>, saj se zajem</w:t>
      </w:r>
      <w:r w:rsidR="00150F96" w:rsidRPr="299CCC15">
        <w:rPr>
          <w:rFonts w:cs="Arial"/>
          <w:lang w:eastAsia="en-US"/>
        </w:rPr>
        <w:t>a</w:t>
      </w:r>
      <w:r w:rsidRPr="299CCC15">
        <w:rPr>
          <w:rFonts w:cs="Arial"/>
          <w:lang w:eastAsia="en-US"/>
        </w:rPr>
        <w:t xml:space="preserve"> izvaja</w:t>
      </w:r>
      <w:r w:rsidR="00150F96" w:rsidRPr="299CCC15">
        <w:rPr>
          <w:rFonts w:cs="Arial"/>
          <w:lang w:eastAsia="en-US"/>
        </w:rPr>
        <w:t>ta</w:t>
      </w:r>
      <w:r w:rsidRPr="299CCC15">
        <w:rPr>
          <w:rFonts w:cs="Arial"/>
          <w:lang w:eastAsia="en-US"/>
        </w:rPr>
        <w:t xml:space="preserve"> istočasno</w:t>
      </w:r>
      <w:r w:rsidR="00BE3C04">
        <w:rPr>
          <w:rFonts w:cs="Arial"/>
          <w:lang w:eastAsia="en-US"/>
        </w:rPr>
        <w:t>.</w:t>
      </w:r>
    </w:p>
    <w:p w14:paraId="393FC75B" w14:textId="77777777" w:rsidR="00AC1EF2" w:rsidRPr="00A86689" w:rsidRDefault="00AC1EF2" w:rsidP="00AC1EF2">
      <w:pPr>
        <w:rPr>
          <w:lang w:eastAsia="ar-SA"/>
        </w:rPr>
      </w:pPr>
    </w:p>
    <w:p w14:paraId="5ECFD11D" w14:textId="667510DF" w:rsidR="00214B96" w:rsidRPr="00E22125" w:rsidRDefault="00214B96" w:rsidP="00214B96">
      <w:pPr>
        <w:pStyle w:val="Naslov1"/>
      </w:pPr>
      <w:bookmarkStart w:id="309" w:name="_Toc119399235"/>
      <w:bookmarkStart w:id="310" w:name="_Toc160523744"/>
      <w:r w:rsidRPr="00E22125">
        <w:t>Obdelava podatkov</w:t>
      </w:r>
      <w:r w:rsidR="00805F32" w:rsidRPr="00E22125">
        <w:t xml:space="preserve"> </w:t>
      </w:r>
      <w:r w:rsidR="00EE331C" w:rsidRPr="00E22125">
        <w:t>ZLS</w:t>
      </w:r>
      <w:bookmarkEnd w:id="309"/>
      <w:bookmarkEnd w:id="310"/>
    </w:p>
    <w:p w14:paraId="3EEE621E" w14:textId="20143644" w:rsidR="004D7487" w:rsidRPr="00E22125" w:rsidRDefault="004D7487" w:rsidP="004D7487">
      <w:pPr>
        <w:pStyle w:val="Naslov2"/>
      </w:pPr>
      <w:bookmarkStart w:id="311" w:name="_Toc119399236"/>
      <w:bookmarkStart w:id="312" w:name="_Toc160523745"/>
      <w:r w:rsidRPr="00E22125">
        <w:t>Splošno</w:t>
      </w:r>
      <w:bookmarkEnd w:id="311"/>
      <w:bookmarkEnd w:id="312"/>
    </w:p>
    <w:p w14:paraId="513D22FC" w14:textId="19C65F48" w:rsidR="004D7487" w:rsidRPr="00E22125" w:rsidRDefault="004D7487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Vsi izdelki</w:t>
      </w:r>
      <w:r w:rsidR="00BE3C04">
        <w:rPr>
          <w:rFonts w:cs="Arial"/>
          <w:szCs w:val="22"/>
        </w:rPr>
        <w:t xml:space="preserve"> razen izrecno navedenih izjem</w:t>
      </w:r>
      <w:r w:rsidRPr="00E22125">
        <w:rPr>
          <w:rFonts w:cs="Arial"/>
          <w:szCs w:val="22"/>
        </w:rPr>
        <w:t xml:space="preserve"> </w:t>
      </w:r>
      <w:r w:rsidR="009810BA" w:rsidRPr="00E22125">
        <w:rPr>
          <w:rFonts w:cs="Arial"/>
          <w:szCs w:val="22"/>
        </w:rPr>
        <w:t xml:space="preserve">se </w:t>
      </w:r>
      <w:r w:rsidRPr="00E22125">
        <w:rPr>
          <w:rFonts w:cs="Arial"/>
          <w:szCs w:val="22"/>
        </w:rPr>
        <w:t>izdelajo za celot</w:t>
      </w:r>
      <w:r w:rsidR="00BE3C04">
        <w:rPr>
          <w:rFonts w:cs="Arial"/>
          <w:szCs w:val="22"/>
        </w:rPr>
        <w:t>en obseg</w:t>
      </w:r>
      <w:r w:rsidRPr="00E22125">
        <w:rPr>
          <w:rFonts w:cs="Arial"/>
          <w:szCs w:val="22"/>
        </w:rPr>
        <w:t xml:space="preserve"> </w:t>
      </w:r>
      <w:r w:rsidR="00BE3C04">
        <w:rPr>
          <w:rFonts w:cs="Arial"/>
          <w:szCs w:val="22"/>
        </w:rPr>
        <w:t xml:space="preserve">posameznega </w:t>
      </w:r>
      <w:r w:rsidRPr="00E22125">
        <w:rPr>
          <w:rFonts w:cs="Arial"/>
          <w:szCs w:val="22"/>
        </w:rPr>
        <w:t>območja.</w:t>
      </w:r>
    </w:p>
    <w:p w14:paraId="467F037B" w14:textId="0A7AE96B" w:rsidR="00150F96" w:rsidRPr="00E22125" w:rsidRDefault="00150F96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>Količina točk znotraj posameznega lista GKOT, mora ostati enaka kot v podatkih GOT v okviru istega lista</w:t>
      </w:r>
      <w:r w:rsidR="00256A4F">
        <w:rPr>
          <w:rFonts w:cs="Arial"/>
        </w:rPr>
        <w:t>, razen na območju z vodami.</w:t>
      </w:r>
    </w:p>
    <w:p w14:paraId="619AA415" w14:textId="77777777" w:rsidR="00D40FC4" w:rsidRPr="00E22125" w:rsidRDefault="00D40FC4" w:rsidP="00D40FC4">
      <w:pPr>
        <w:pStyle w:val="Naslov2"/>
      </w:pPr>
      <w:bookmarkStart w:id="313" w:name="_Toc80100426"/>
      <w:bookmarkStart w:id="314" w:name="_Toc80130955"/>
      <w:bookmarkStart w:id="315" w:name="_Toc80131228"/>
      <w:bookmarkStart w:id="316" w:name="_Toc80133887"/>
      <w:bookmarkStart w:id="317" w:name="_Toc80134013"/>
      <w:bookmarkStart w:id="318" w:name="_Toc80134145"/>
      <w:bookmarkStart w:id="319" w:name="_Toc80195582"/>
      <w:bookmarkStart w:id="320" w:name="_Toc80196033"/>
      <w:bookmarkStart w:id="321" w:name="_Toc80195583"/>
      <w:bookmarkStart w:id="322" w:name="_Toc80196034"/>
      <w:bookmarkStart w:id="323" w:name="_Toc80195584"/>
      <w:bookmarkStart w:id="324" w:name="_Toc80196035"/>
      <w:bookmarkStart w:id="325" w:name="_Toc119399237"/>
      <w:bookmarkStart w:id="326" w:name="_Toc160523746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E22125">
        <w:t>Poimenovanje točk in datotek</w:t>
      </w:r>
      <w:bookmarkEnd w:id="325"/>
      <w:bookmarkEnd w:id="326"/>
    </w:p>
    <w:p w14:paraId="04959A4A" w14:textId="563F389A" w:rsidR="00D40FC4" w:rsidRPr="00E22125" w:rsidRDefault="002D58F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času zajema in pred nadaljnjo obdelavo </w:t>
      </w:r>
      <w:r w:rsidR="00256A4F">
        <w:rPr>
          <w:rFonts w:cs="Arial"/>
          <w:szCs w:val="22"/>
        </w:rPr>
        <w:t xml:space="preserve">GOT </w:t>
      </w:r>
      <w:r w:rsidRPr="00E22125">
        <w:rPr>
          <w:rFonts w:cs="Arial"/>
          <w:szCs w:val="22"/>
        </w:rPr>
        <w:t>se vsakemu pasu dodeli edinstven ID izvorne datoteke</w:t>
      </w:r>
      <w:r w:rsidR="008203A5" w:rsidRPr="00E22125">
        <w:rPr>
          <w:rFonts w:cs="Arial"/>
          <w:szCs w:val="22"/>
        </w:rPr>
        <w:t xml:space="preserve"> (angl. File </w:t>
      </w:r>
      <w:proofErr w:type="spellStart"/>
      <w:r w:rsidR="008203A5" w:rsidRPr="00E22125">
        <w:rPr>
          <w:rFonts w:cs="Arial"/>
          <w:szCs w:val="22"/>
        </w:rPr>
        <w:t>Source</w:t>
      </w:r>
      <w:proofErr w:type="spellEnd"/>
      <w:r w:rsidR="008203A5" w:rsidRPr="00E22125">
        <w:rPr>
          <w:rFonts w:cs="Arial"/>
          <w:szCs w:val="22"/>
        </w:rPr>
        <w:t xml:space="preserve"> ID)</w:t>
      </w:r>
      <w:r w:rsidRPr="00E22125">
        <w:rPr>
          <w:rFonts w:cs="Arial"/>
          <w:szCs w:val="22"/>
        </w:rPr>
        <w:t>.</w:t>
      </w:r>
    </w:p>
    <w:p w14:paraId="7A4CC87E" w14:textId="77777777" w:rsidR="00D40FC4" w:rsidRPr="00E22125" w:rsidRDefault="002D58F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Vsaki točki znotraj </w:t>
      </w:r>
      <w:r w:rsidR="004A413C" w:rsidRPr="00E22125">
        <w:rPr>
          <w:rFonts w:cs="Arial"/>
          <w:szCs w:val="22"/>
        </w:rPr>
        <w:t>pasu</w:t>
      </w:r>
      <w:r w:rsidRPr="00E22125">
        <w:rPr>
          <w:rFonts w:cs="Arial"/>
          <w:szCs w:val="22"/>
        </w:rPr>
        <w:t xml:space="preserve"> se dodeli ID </w:t>
      </w:r>
      <w:r w:rsidR="008203A5" w:rsidRPr="00E22125">
        <w:rPr>
          <w:rFonts w:cs="Arial"/>
          <w:szCs w:val="22"/>
        </w:rPr>
        <w:t xml:space="preserve">izvora </w:t>
      </w:r>
      <w:r w:rsidRPr="00E22125">
        <w:rPr>
          <w:rFonts w:cs="Arial"/>
          <w:szCs w:val="22"/>
        </w:rPr>
        <w:t>točke</w:t>
      </w:r>
      <w:r w:rsidR="008203A5" w:rsidRPr="00E22125">
        <w:rPr>
          <w:rFonts w:cs="Arial"/>
          <w:szCs w:val="22"/>
        </w:rPr>
        <w:t xml:space="preserve"> (angl. </w:t>
      </w:r>
      <w:proofErr w:type="spellStart"/>
      <w:r w:rsidR="008203A5" w:rsidRPr="00E22125">
        <w:rPr>
          <w:rFonts w:cs="Arial"/>
          <w:szCs w:val="22"/>
        </w:rPr>
        <w:t>Point</w:t>
      </w:r>
      <w:proofErr w:type="spellEnd"/>
      <w:r w:rsidR="008203A5" w:rsidRPr="00E22125">
        <w:rPr>
          <w:rFonts w:cs="Arial"/>
          <w:szCs w:val="22"/>
        </w:rPr>
        <w:t xml:space="preserve"> </w:t>
      </w:r>
      <w:proofErr w:type="spellStart"/>
      <w:r w:rsidR="008203A5" w:rsidRPr="00E22125">
        <w:rPr>
          <w:rFonts w:cs="Arial"/>
          <w:szCs w:val="22"/>
        </w:rPr>
        <w:t>Source</w:t>
      </w:r>
      <w:proofErr w:type="spellEnd"/>
      <w:r w:rsidR="008203A5" w:rsidRPr="00E22125">
        <w:rPr>
          <w:rFonts w:cs="Arial"/>
          <w:szCs w:val="22"/>
        </w:rPr>
        <w:t xml:space="preserve"> ID)</w:t>
      </w:r>
      <w:r w:rsidRPr="00E22125">
        <w:rPr>
          <w:rFonts w:cs="Arial"/>
          <w:szCs w:val="22"/>
        </w:rPr>
        <w:t xml:space="preserve">, ki je enak ID </w:t>
      </w:r>
      <w:r w:rsidR="004A413C" w:rsidRPr="00E22125">
        <w:rPr>
          <w:rFonts w:cs="Arial"/>
          <w:szCs w:val="22"/>
        </w:rPr>
        <w:t>izvorne</w:t>
      </w:r>
      <w:r w:rsidRPr="00E22125">
        <w:rPr>
          <w:rFonts w:cs="Arial"/>
          <w:szCs w:val="22"/>
        </w:rPr>
        <w:t xml:space="preserve"> datoteke.</w:t>
      </w:r>
    </w:p>
    <w:p w14:paraId="6EB49224" w14:textId="28596FE2" w:rsidR="004A413C" w:rsidRPr="00E22125" w:rsidRDefault="004A413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ID </w:t>
      </w:r>
      <w:r w:rsidR="008203A5" w:rsidRPr="00E22125">
        <w:rPr>
          <w:rFonts w:cs="Arial"/>
          <w:szCs w:val="22"/>
        </w:rPr>
        <w:t xml:space="preserve">izvora </w:t>
      </w:r>
      <w:r w:rsidRPr="00E22125">
        <w:rPr>
          <w:rFonts w:cs="Arial"/>
          <w:szCs w:val="22"/>
        </w:rPr>
        <w:t xml:space="preserve">točke ostane nespremenjen med celotno obdelavo </w:t>
      </w:r>
      <w:r w:rsidR="00256A4F">
        <w:rPr>
          <w:rFonts w:cs="Arial"/>
          <w:szCs w:val="22"/>
        </w:rPr>
        <w:t>podatkov</w:t>
      </w:r>
      <w:r w:rsidRPr="00E22125">
        <w:rPr>
          <w:rFonts w:cs="Arial"/>
          <w:szCs w:val="22"/>
        </w:rPr>
        <w:t>.</w:t>
      </w:r>
    </w:p>
    <w:p w14:paraId="20575F66" w14:textId="270F3326" w:rsidR="004A413C" w:rsidRPr="00E22125" w:rsidRDefault="004A413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ID izvorne datotek</w:t>
      </w:r>
      <w:r w:rsidR="00204275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mora</w:t>
      </w:r>
      <w:r w:rsidR="00A42442" w:rsidRPr="00E22125">
        <w:rPr>
          <w:rFonts w:cs="Arial"/>
          <w:szCs w:val="22"/>
        </w:rPr>
        <w:t>jo</w:t>
      </w:r>
      <w:r w:rsidRPr="00E22125">
        <w:rPr>
          <w:rFonts w:cs="Arial"/>
          <w:szCs w:val="22"/>
        </w:rPr>
        <w:t xml:space="preserve"> biti za razrezane datoteke po</w:t>
      </w:r>
      <w:r w:rsidR="00C8351F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>tavljen</w:t>
      </w:r>
      <w:r w:rsidR="00290919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na 0. Glej LAS1.4.</w:t>
      </w:r>
    </w:p>
    <w:p w14:paraId="640E4374" w14:textId="77777777" w:rsidR="00D40FC4" w:rsidRPr="00E22125" w:rsidRDefault="00D40FC4" w:rsidP="00D40FC4">
      <w:pPr>
        <w:pStyle w:val="Naslov2"/>
      </w:pPr>
      <w:bookmarkStart w:id="327" w:name="_Toc119399238"/>
      <w:bookmarkStart w:id="328" w:name="_Toc160523747"/>
      <w:r w:rsidRPr="00E22125">
        <w:t>Točnost lokacije</w:t>
      </w:r>
      <w:bookmarkEnd w:id="327"/>
      <w:bookmarkEnd w:id="328"/>
    </w:p>
    <w:p w14:paraId="08961675" w14:textId="0A260BEB" w:rsidR="00D40FC4" w:rsidRPr="00E22125" w:rsidRDefault="004A413C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 xml:space="preserve">Pred klasifikacijo in izdelavo izvedenih izdelkov iz </w:t>
      </w:r>
      <w:r w:rsidR="00256A4F">
        <w:rPr>
          <w:rFonts w:cs="Arial"/>
        </w:rPr>
        <w:t>GOT</w:t>
      </w:r>
      <w:r w:rsidRPr="299CCC15">
        <w:rPr>
          <w:rFonts w:cs="Arial"/>
        </w:rPr>
        <w:t xml:space="preserve"> </w:t>
      </w:r>
      <w:r w:rsidR="00AA5CE6" w:rsidRPr="299CCC15">
        <w:rPr>
          <w:rFonts w:cs="Arial"/>
        </w:rPr>
        <w:t xml:space="preserve">izvajalec </w:t>
      </w:r>
      <w:r w:rsidRPr="299CCC15">
        <w:rPr>
          <w:rFonts w:cs="Arial"/>
        </w:rPr>
        <w:t xml:space="preserve">preveri </w:t>
      </w:r>
      <w:r w:rsidR="00E706EF" w:rsidRPr="299CCC15">
        <w:rPr>
          <w:rFonts w:cs="Arial"/>
        </w:rPr>
        <w:t>njihov</w:t>
      </w:r>
      <w:r w:rsidR="00AA5CE6" w:rsidRPr="299CCC15">
        <w:rPr>
          <w:rFonts w:cs="Arial"/>
        </w:rPr>
        <w:t>o</w:t>
      </w:r>
      <w:r w:rsidR="00E706EF" w:rsidRPr="299CCC15">
        <w:rPr>
          <w:rFonts w:cs="Arial"/>
        </w:rPr>
        <w:t xml:space="preserve"> </w:t>
      </w:r>
      <w:r w:rsidR="00040E90" w:rsidRPr="299CCC15">
        <w:rPr>
          <w:rFonts w:cs="Arial"/>
        </w:rPr>
        <w:t xml:space="preserve">relativno in </w:t>
      </w:r>
      <w:r w:rsidRPr="299CCC15">
        <w:rPr>
          <w:rFonts w:cs="Arial"/>
        </w:rPr>
        <w:t>absolutn</w:t>
      </w:r>
      <w:r w:rsidR="00AA5CE6" w:rsidRPr="299CCC15">
        <w:rPr>
          <w:rFonts w:cs="Arial"/>
        </w:rPr>
        <w:t>o</w:t>
      </w:r>
      <w:r w:rsidRPr="299CCC15">
        <w:rPr>
          <w:rFonts w:cs="Arial"/>
        </w:rPr>
        <w:t xml:space="preserve"> </w:t>
      </w:r>
      <w:r w:rsidR="00040E90" w:rsidRPr="299CCC15">
        <w:rPr>
          <w:rFonts w:cs="Arial"/>
        </w:rPr>
        <w:t xml:space="preserve">ravninsko in </w:t>
      </w:r>
      <w:r w:rsidRPr="299CCC15">
        <w:rPr>
          <w:rFonts w:cs="Arial"/>
        </w:rPr>
        <w:t>vertikaln</w:t>
      </w:r>
      <w:r w:rsidR="00AA5CE6" w:rsidRPr="299CCC15">
        <w:rPr>
          <w:rFonts w:cs="Arial"/>
        </w:rPr>
        <w:t>o</w:t>
      </w:r>
      <w:r w:rsidRPr="299CCC15">
        <w:rPr>
          <w:rFonts w:cs="Arial"/>
        </w:rPr>
        <w:t xml:space="preserve"> točnost </w:t>
      </w:r>
      <w:r w:rsidR="00E706EF" w:rsidRPr="299CCC15">
        <w:rPr>
          <w:rFonts w:cs="Arial"/>
        </w:rPr>
        <w:t>ter</w:t>
      </w:r>
      <w:r w:rsidRPr="299CCC15">
        <w:rPr>
          <w:rFonts w:cs="Arial"/>
        </w:rPr>
        <w:t xml:space="preserve"> predloži podrobno poročilo o postopk</w:t>
      </w:r>
      <w:r w:rsidR="00787F50" w:rsidRPr="299CCC15">
        <w:rPr>
          <w:rFonts w:cs="Arial"/>
        </w:rPr>
        <w:t>u</w:t>
      </w:r>
      <w:r w:rsidRPr="299CCC15">
        <w:rPr>
          <w:rFonts w:cs="Arial"/>
        </w:rPr>
        <w:t xml:space="preserve"> </w:t>
      </w:r>
      <w:r w:rsidR="00787F50" w:rsidRPr="299CCC15">
        <w:rPr>
          <w:rFonts w:cs="Arial"/>
        </w:rPr>
        <w:t xml:space="preserve">potrditve </w:t>
      </w:r>
      <w:r w:rsidRPr="299CCC15">
        <w:rPr>
          <w:rFonts w:cs="Arial"/>
        </w:rPr>
        <w:t>te</w:t>
      </w:r>
      <w:r w:rsidR="00787F50" w:rsidRPr="299CCC15">
        <w:rPr>
          <w:rFonts w:cs="Arial"/>
        </w:rPr>
        <w:t xml:space="preserve"> točnosti</w:t>
      </w:r>
      <w:r w:rsidR="00AE1161" w:rsidRPr="299CCC15">
        <w:rPr>
          <w:rFonts w:cs="Arial"/>
        </w:rPr>
        <w:t xml:space="preserve"> </w:t>
      </w:r>
      <w:r w:rsidR="00574BDD" w:rsidRPr="299CCC15">
        <w:rPr>
          <w:rFonts w:cs="Arial"/>
        </w:rPr>
        <w:t>ob upoštevanju</w:t>
      </w:r>
      <w:r w:rsidR="00AE1161" w:rsidRPr="299CCC15">
        <w:rPr>
          <w:rFonts w:cs="Arial"/>
        </w:rPr>
        <w:t xml:space="preserve"> spodnj</w:t>
      </w:r>
      <w:r w:rsidR="00574BDD" w:rsidRPr="299CCC15">
        <w:rPr>
          <w:rFonts w:cs="Arial"/>
        </w:rPr>
        <w:t>ih</w:t>
      </w:r>
      <w:r w:rsidR="00AE1161" w:rsidRPr="299CCC15">
        <w:rPr>
          <w:rFonts w:cs="Arial"/>
        </w:rPr>
        <w:t xml:space="preserve"> </w:t>
      </w:r>
      <w:r w:rsidR="00574BDD" w:rsidRPr="299CCC15">
        <w:rPr>
          <w:rFonts w:cs="Arial"/>
        </w:rPr>
        <w:t>priporočil.</w:t>
      </w:r>
    </w:p>
    <w:p w14:paraId="79F49622" w14:textId="27B434ED" w:rsidR="00574BDD" w:rsidRPr="00E22125" w:rsidRDefault="00574BDD" w:rsidP="00574BDD">
      <w:pPr>
        <w:pStyle w:val="Naslov3"/>
      </w:pPr>
      <w:bookmarkStart w:id="329" w:name="_Toc119399239"/>
      <w:bookmarkStart w:id="330" w:name="_Toc160523748"/>
      <w:r>
        <w:t>Relativna ravninska točnost</w:t>
      </w:r>
      <w:bookmarkEnd w:id="329"/>
      <w:bookmarkEnd w:id="330"/>
    </w:p>
    <w:p w14:paraId="15B4139B" w14:textId="2A3030BB" w:rsidR="00574BDD" w:rsidRPr="00E22125" w:rsidRDefault="00574BDD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 xml:space="preserve">Relativno ravninsko točnost </w:t>
      </w:r>
      <w:r w:rsidR="00451E29">
        <w:rPr>
          <w:rFonts w:cs="Arial"/>
        </w:rPr>
        <w:t xml:space="preserve">oblaka točk ZLS </w:t>
      </w:r>
      <w:r w:rsidRPr="299CCC15">
        <w:rPr>
          <w:rFonts w:cs="Arial"/>
        </w:rPr>
        <w:t>se preveri na več lokacijah znotraj območij, kjer se pasovi prekrivajo.</w:t>
      </w:r>
    </w:p>
    <w:p w14:paraId="105F23F1" w14:textId="637BD677" w:rsidR="00AE6F9D" w:rsidRPr="00E22125" w:rsidRDefault="00AE6F9D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>V primeru, da se ob preverjanju zaznajo večja odstopanja, je o tem treba poročati.</w:t>
      </w:r>
    </w:p>
    <w:p w14:paraId="00E849DE" w14:textId="77777777" w:rsidR="00D40FC4" w:rsidRPr="00E22125" w:rsidRDefault="00D40FC4" w:rsidP="00D40FC4">
      <w:pPr>
        <w:pStyle w:val="Naslov3"/>
      </w:pPr>
      <w:bookmarkStart w:id="331" w:name="_Ref83192512"/>
      <w:bookmarkStart w:id="332" w:name="_Toc119399240"/>
      <w:bookmarkStart w:id="333" w:name="_Toc160523749"/>
      <w:r>
        <w:t>Absolutna ravninska točnost</w:t>
      </w:r>
      <w:bookmarkEnd w:id="331"/>
      <w:bookmarkEnd w:id="332"/>
      <w:bookmarkEnd w:id="333"/>
      <w:r>
        <w:t xml:space="preserve"> </w:t>
      </w:r>
    </w:p>
    <w:p w14:paraId="6A668870" w14:textId="3F0E6B7D" w:rsidR="00D40FC4" w:rsidRPr="00A86689" w:rsidRDefault="00787F50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 xml:space="preserve">Ravninska točnost zajetih podatkov na dobro definiranih točkah ne sme biti slabša od </w:t>
      </w:r>
      <w:proofErr w:type="spellStart"/>
      <w:r w:rsidRPr="299CCC15">
        <w:rPr>
          <w:rFonts w:cs="Arial"/>
        </w:rPr>
        <w:t>RMSEe</w:t>
      </w:r>
      <w:proofErr w:type="spellEnd"/>
      <w:r w:rsidRPr="299CCC15">
        <w:rPr>
          <w:rFonts w:cs="Arial"/>
        </w:rPr>
        <w:t>=</w:t>
      </w:r>
      <w:proofErr w:type="spellStart"/>
      <w:r w:rsidRPr="299CCC15">
        <w:rPr>
          <w:rFonts w:cs="Arial"/>
        </w:rPr>
        <w:t>RMSEn</w:t>
      </w:r>
      <w:proofErr w:type="spellEnd"/>
      <w:r w:rsidRPr="299CCC15">
        <w:rPr>
          <w:rFonts w:cs="Arial"/>
        </w:rPr>
        <w:t xml:space="preserve"> ≤ 15 cm oz. </w:t>
      </w:r>
      <w:proofErr w:type="spellStart"/>
      <w:r w:rsidRPr="299CCC15">
        <w:rPr>
          <w:rFonts w:cs="Arial"/>
        </w:rPr>
        <w:t>RMSEen</w:t>
      </w:r>
      <w:proofErr w:type="spellEnd"/>
      <w:r w:rsidRPr="299CCC15">
        <w:rPr>
          <w:rFonts w:cs="Arial"/>
        </w:rPr>
        <w:t xml:space="preserve"> ≤ 21 cm in manjša od 37 cm pri 95 % zanesljivosti.</w:t>
      </w:r>
    </w:p>
    <w:p w14:paraId="42A71988" w14:textId="56999A8C" w:rsidR="00421FDA" w:rsidRDefault="00FC31E2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>Izvajalec izvede kontrolo absolutne točnosti</w:t>
      </w:r>
      <w:r w:rsidR="00451E29">
        <w:rPr>
          <w:rFonts w:cs="Arial"/>
        </w:rPr>
        <w:t xml:space="preserve">, ki je definirana v poglavju </w:t>
      </w:r>
      <w:r w:rsidR="00451E29">
        <w:rPr>
          <w:rFonts w:cs="Arial"/>
        </w:rPr>
        <w:fldChar w:fldCharType="begin"/>
      </w:r>
      <w:r w:rsidR="00451E29">
        <w:rPr>
          <w:rFonts w:cs="Arial"/>
        </w:rPr>
        <w:instrText xml:space="preserve"> REF _Ref159587900 \r \h </w:instrText>
      </w:r>
      <w:r w:rsidR="00451E29">
        <w:rPr>
          <w:rFonts w:cs="Arial"/>
        </w:rPr>
      </w:r>
      <w:r w:rsidR="00451E29">
        <w:rPr>
          <w:rFonts w:cs="Arial"/>
        </w:rPr>
        <w:fldChar w:fldCharType="separate"/>
      </w:r>
      <w:r w:rsidR="00451E29">
        <w:rPr>
          <w:rFonts w:cs="Arial"/>
        </w:rPr>
        <w:t>3.1</w:t>
      </w:r>
      <w:r w:rsidR="00451E29">
        <w:rPr>
          <w:rFonts w:cs="Arial"/>
        </w:rPr>
        <w:fldChar w:fldCharType="end"/>
      </w:r>
      <w:r w:rsidR="00451E29">
        <w:rPr>
          <w:rFonts w:cs="Arial"/>
        </w:rPr>
        <w:t>,</w:t>
      </w:r>
      <w:r w:rsidRPr="299CCC15">
        <w:rPr>
          <w:rFonts w:cs="Arial"/>
        </w:rPr>
        <w:t xml:space="preserve"> na vsaj 20 lokacijah znotraj </w:t>
      </w:r>
      <w:r w:rsidR="00BE3C04">
        <w:rPr>
          <w:rFonts w:cs="Arial"/>
        </w:rPr>
        <w:t>posameznega območja</w:t>
      </w:r>
      <w:r w:rsidRPr="299CCC15">
        <w:rPr>
          <w:rFonts w:cs="Arial"/>
        </w:rPr>
        <w:t xml:space="preserve">, ki so enakomerno razporejene po </w:t>
      </w:r>
      <w:r w:rsidR="0007595B">
        <w:rPr>
          <w:rFonts w:cs="Arial"/>
        </w:rPr>
        <w:t>območju</w:t>
      </w:r>
      <w:r w:rsidR="00BE3C04">
        <w:rPr>
          <w:rFonts w:cs="Arial"/>
        </w:rPr>
        <w:t>, lokacije točk se prilagajajo obliki in reliefu območja.</w:t>
      </w:r>
      <w:r w:rsidRPr="299CCC15">
        <w:rPr>
          <w:rFonts w:cs="Arial"/>
        </w:rPr>
        <w:t xml:space="preserve"> </w:t>
      </w:r>
    </w:p>
    <w:p w14:paraId="08E377C7" w14:textId="3A072D66" w:rsidR="00F17D58" w:rsidRPr="008D35C1" w:rsidRDefault="00A81EFD" w:rsidP="299CCC15">
      <w:pPr>
        <w:numPr>
          <w:ilvl w:val="0"/>
          <w:numId w:val="3"/>
        </w:numPr>
        <w:spacing w:after="120"/>
        <w:jc w:val="both"/>
        <w:rPr>
          <w:rFonts w:cs="Arial"/>
        </w:rPr>
      </w:pPr>
      <w:r w:rsidRPr="299CCC15">
        <w:rPr>
          <w:rFonts w:cs="Arial"/>
        </w:rPr>
        <w:t xml:space="preserve">Za poročanje o doseženi točnosti se uporabi </w:t>
      </w:r>
      <w:r w:rsidR="00451E29">
        <w:rPr>
          <w:rFonts w:cs="Arial"/>
        </w:rPr>
        <w:t>ustrezen zapis v XLS formatu,</w:t>
      </w:r>
      <w:r w:rsidR="00451E29" w:rsidRPr="00451E29">
        <w:rPr>
          <w:rFonts w:cs="Arial"/>
        </w:rPr>
        <w:t xml:space="preserve"> </w:t>
      </w:r>
      <w:r w:rsidR="00451E29" w:rsidRPr="299CCC15">
        <w:rPr>
          <w:rFonts w:cs="Arial"/>
        </w:rPr>
        <w:t>zapiše</w:t>
      </w:r>
      <w:r w:rsidR="00451E29" w:rsidRPr="00451E29">
        <w:rPr>
          <w:rFonts w:cs="Arial"/>
        </w:rPr>
        <w:t xml:space="preserve"> </w:t>
      </w:r>
      <w:r w:rsidR="00451E29" w:rsidRPr="299CCC15">
        <w:rPr>
          <w:rFonts w:cs="Arial"/>
        </w:rPr>
        <w:t>se</w:t>
      </w:r>
      <w:r w:rsidR="00451E29">
        <w:rPr>
          <w:rFonts w:cs="Arial"/>
        </w:rPr>
        <w:t xml:space="preserve"> tudi i</w:t>
      </w:r>
      <w:r w:rsidR="00451E29" w:rsidRPr="299CCC15">
        <w:rPr>
          <w:rFonts w:cs="Arial"/>
        </w:rPr>
        <w:t>zračunana absolutna ravninska točnost</w:t>
      </w:r>
      <w:r w:rsidR="00451E29">
        <w:rPr>
          <w:rFonts w:cs="Arial"/>
        </w:rPr>
        <w:t>.</w:t>
      </w:r>
    </w:p>
    <w:p w14:paraId="1115EBF5" w14:textId="77777777" w:rsidR="00D40FC4" w:rsidRPr="00E22125" w:rsidRDefault="00D40FC4" w:rsidP="00D40FC4">
      <w:pPr>
        <w:pStyle w:val="Naslov3"/>
      </w:pPr>
      <w:bookmarkStart w:id="334" w:name="_Toc80100434"/>
      <w:bookmarkStart w:id="335" w:name="_Toc80130963"/>
      <w:bookmarkStart w:id="336" w:name="_Toc80131236"/>
      <w:bookmarkStart w:id="337" w:name="_Toc80133895"/>
      <w:bookmarkStart w:id="338" w:name="_Toc80134021"/>
      <w:bookmarkStart w:id="339" w:name="_Toc80134153"/>
      <w:bookmarkStart w:id="340" w:name="_Toc80195588"/>
      <w:bookmarkStart w:id="341" w:name="_Toc80196039"/>
      <w:bookmarkStart w:id="342" w:name="_Ref81918687"/>
      <w:bookmarkStart w:id="343" w:name="_Ref81918845"/>
      <w:bookmarkStart w:id="344" w:name="_Toc119399241"/>
      <w:bookmarkStart w:id="345" w:name="_Toc160523750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r>
        <w:t>Relativna višinska točnost</w:t>
      </w:r>
      <w:bookmarkEnd w:id="342"/>
      <w:bookmarkEnd w:id="343"/>
      <w:bookmarkEnd w:id="344"/>
      <w:bookmarkEnd w:id="345"/>
      <w:r>
        <w:t xml:space="preserve"> </w:t>
      </w:r>
    </w:p>
    <w:p w14:paraId="1109C822" w14:textId="4A85890D" w:rsidR="00D40FC4" w:rsidRPr="00A86689" w:rsidRDefault="00787F50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Relativna višinska točnost</w:t>
      </w:r>
      <w:r w:rsidR="00C64565" w:rsidRPr="299CCC15">
        <w:rPr>
          <w:rFonts w:cs="Arial"/>
        </w:rPr>
        <w:t xml:space="preserve"> </w:t>
      </w:r>
      <w:r w:rsidRPr="299CCC15">
        <w:rPr>
          <w:rFonts w:cs="Arial"/>
        </w:rPr>
        <w:t>se nanaša na notranjo geometrijsko kakovost podatkov</w:t>
      </w:r>
      <w:r w:rsidR="0025708B" w:rsidRPr="299CCC15">
        <w:rPr>
          <w:rFonts w:cs="Arial"/>
        </w:rPr>
        <w:t xml:space="preserve"> ZLS</w:t>
      </w:r>
      <w:r w:rsidRPr="299CCC15">
        <w:rPr>
          <w:rFonts w:cs="Arial"/>
        </w:rPr>
        <w:t xml:space="preserve">. Pri </w:t>
      </w:r>
      <w:r w:rsidR="00D80E07" w:rsidRPr="299CCC15">
        <w:rPr>
          <w:rFonts w:cs="Arial"/>
        </w:rPr>
        <w:t>relativni višinski točnosti</w:t>
      </w:r>
      <w:r w:rsidRPr="299CCC15">
        <w:rPr>
          <w:rFonts w:cs="Arial"/>
        </w:rPr>
        <w:t xml:space="preserve"> </w:t>
      </w:r>
      <w:r w:rsidR="00F96012" w:rsidRPr="299CCC15">
        <w:rPr>
          <w:rFonts w:cs="Arial"/>
        </w:rPr>
        <w:t xml:space="preserve">višin </w:t>
      </w:r>
      <w:r w:rsidRPr="299CCC15">
        <w:rPr>
          <w:rFonts w:cs="Arial"/>
        </w:rPr>
        <w:t xml:space="preserve">podatkov </w:t>
      </w:r>
      <w:r w:rsidR="00A42442" w:rsidRPr="299CCC15">
        <w:rPr>
          <w:rFonts w:cs="Arial"/>
        </w:rPr>
        <w:t>laserskega skeniranja</w:t>
      </w:r>
      <w:r w:rsidRPr="299CCC15">
        <w:rPr>
          <w:rFonts w:cs="Arial"/>
        </w:rPr>
        <w:t xml:space="preserve"> je treba upoštevati dva glavna </w:t>
      </w:r>
      <w:r w:rsidR="00677BC9" w:rsidRPr="299CCC15">
        <w:rPr>
          <w:rFonts w:cs="Arial"/>
        </w:rPr>
        <w:t>kazalca</w:t>
      </w:r>
      <w:r w:rsidRPr="299CCC15">
        <w:rPr>
          <w:rFonts w:cs="Arial"/>
        </w:rPr>
        <w:t>:</w:t>
      </w:r>
    </w:p>
    <w:p w14:paraId="3F4F87AF" w14:textId="77777777" w:rsidR="00D40FC4" w:rsidRPr="00E22125" w:rsidRDefault="00D40FC4" w:rsidP="00D40FC4"/>
    <w:p w14:paraId="69151B6A" w14:textId="77777777" w:rsidR="00D40FC4" w:rsidRPr="00E22125" w:rsidRDefault="00D40FC4" w:rsidP="006B3F80">
      <w:pPr>
        <w:numPr>
          <w:ilvl w:val="0"/>
          <w:numId w:val="25"/>
        </w:numPr>
        <w:spacing w:after="120"/>
        <w:ind w:left="426" w:hanging="426"/>
        <w:rPr>
          <w:rFonts w:cs="Arial"/>
          <w:b/>
          <w:bCs w:val="0"/>
          <w:szCs w:val="22"/>
        </w:rPr>
      </w:pPr>
      <w:r w:rsidRPr="00E22125">
        <w:rPr>
          <w:rFonts w:cs="Arial"/>
          <w:b/>
          <w:bCs w:val="0"/>
          <w:szCs w:val="22"/>
        </w:rPr>
        <w:t xml:space="preserve">Natančnost znotraj pasu </w:t>
      </w:r>
    </w:p>
    <w:p w14:paraId="69C99F5A" w14:textId="7678695D" w:rsidR="00D40FC4" w:rsidRPr="00E22125" w:rsidRDefault="007C0AA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Natančnost se bo ocenjevala na </w:t>
      </w:r>
      <w:r w:rsidR="008203A5" w:rsidRPr="00E22125">
        <w:rPr>
          <w:rFonts w:cs="Arial"/>
          <w:szCs w:val="22"/>
        </w:rPr>
        <w:t xml:space="preserve">preizkusnih </w:t>
      </w:r>
      <w:r w:rsidRPr="00E22125">
        <w:rPr>
          <w:rFonts w:cs="Arial"/>
          <w:szCs w:val="22"/>
        </w:rPr>
        <w:t xml:space="preserve">območjih </w:t>
      </w:r>
      <w:r w:rsidR="00F756C3" w:rsidRPr="00E22125">
        <w:rPr>
          <w:rFonts w:cs="Arial"/>
          <w:szCs w:val="22"/>
        </w:rPr>
        <w:t>z</w:t>
      </w:r>
      <w:r w:rsidRPr="00E22125">
        <w:rPr>
          <w:rFonts w:cs="Arial"/>
          <w:szCs w:val="22"/>
        </w:rPr>
        <w:t xml:space="preserve"> </w:t>
      </w:r>
      <w:r w:rsidR="00F96012" w:rsidRPr="00E22125">
        <w:rPr>
          <w:rFonts w:cs="Arial"/>
          <w:szCs w:val="22"/>
        </w:rPr>
        <w:t>ravno</w:t>
      </w:r>
      <w:r w:rsidRPr="00E22125">
        <w:rPr>
          <w:rFonts w:cs="Arial"/>
          <w:szCs w:val="22"/>
        </w:rPr>
        <w:t xml:space="preserve"> površino (na primer parkiriščih ali </w:t>
      </w:r>
      <w:r w:rsidR="00DF2958" w:rsidRPr="00E22125">
        <w:rPr>
          <w:rFonts w:cs="Arial"/>
          <w:szCs w:val="22"/>
        </w:rPr>
        <w:t xml:space="preserve">ravnih </w:t>
      </w:r>
      <w:r w:rsidRPr="00E22125">
        <w:rPr>
          <w:rFonts w:cs="Arial"/>
          <w:szCs w:val="22"/>
        </w:rPr>
        <w:t xml:space="preserve">strehah), ki vsebujejo samo enojne </w:t>
      </w:r>
      <w:r w:rsidR="00C64565" w:rsidRPr="00E22125">
        <w:rPr>
          <w:rFonts w:cs="Arial"/>
          <w:szCs w:val="22"/>
        </w:rPr>
        <w:t>odboje</w:t>
      </w:r>
      <w:r w:rsidRPr="00E22125">
        <w:rPr>
          <w:rFonts w:cs="Arial"/>
          <w:szCs w:val="22"/>
        </w:rPr>
        <w:t xml:space="preserve"> točk.</w:t>
      </w:r>
    </w:p>
    <w:p w14:paraId="6E5080E1" w14:textId="70BCA9C3" w:rsidR="004B0829" w:rsidRPr="00E22125" w:rsidRDefault="008203A5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Nata</w:t>
      </w:r>
      <w:r w:rsidR="00AC10F9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 xml:space="preserve">čnost znotraj pasu </w:t>
      </w:r>
      <w:r w:rsidR="004B0829" w:rsidRPr="00E22125">
        <w:rPr>
          <w:rFonts w:cs="Arial"/>
          <w:szCs w:val="22"/>
        </w:rPr>
        <w:t xml:space="preserve">je </w:t>
      </w:r>
      <w:r w:rsidRPr="00E22125">
        <w:rPr>
          <w:rFonts w:cs="Arial"/>
          <w:szCs w:val="22"/>
        </w:rPr>
        <w:t xml:space="preserve">treba </w:t>
      </w:r>
      <w:r w:rsidR="004B0829" w:rsidRPr="00E22125">
        <w:rPr>
          <w:rFonts w:cs="Arial"/>
          <w:szCs w:val="22"/>
        </w:rPr>
        <w:t xml:space="preserve">oceniti </w:t>
      </w:r>
      <w:r w:rsidRPr="00E22125">
        <w:rPr>
          <w:rFonts w:cs="Arial"/>
          <w:szCs w:val="22"/>
        </w:rPr>
        <w:t>za</w:t>
      </w:r>
      <w:r w:rsidR="004B0829" w:rsidRPr="00E22125">
        <w:rPr>
          <w:rFonts w:cs="Arial"/>
          <w:szCs w:val="22"/>
        </w:rPr>
        <w:t xml:space="preserve"> vsak prelet</w:t>
      </w:r>
      <w:r w:rsidRPr="00E22125">
        <w:rPr>
          <w:rFonts w:cs="Arial"/>
          <w:szCs w:val="22"/>
        </w:rPr>
        <w:t xml:space="preserve"> oz. za vsak</w:t>
      </w:r>
      <w:r w:rsidR="00BE3C04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 xml:space="preserve"> </w:t>
      </w:r>
      <w:r w:rsidR="00BE3C04">
        <w:rPr>
          <w:rFonts w:cs="Arial"/>
          <w:szCs w:val="22"/>
        </w:rPr>
        <w:t>območje</w:t>
      </w:r>
      <w:r w:rsidR="00524350">
        <w:rPr>
          <w:rFonts w:cs="Arial"/>
          <w:szCs w:val="22"/>
        </w:rPr>
        <w:t>, podatke o ocenjeni natančnosti se preda v elaboratu</w:t>
      </w:r>
      <w:r w:rsidR="004B0829" w:rsidRPr="00E22125">
        <w:rPr>
          <w:rFonts w:cs="Arial"/>
          <w:szCs w:val="22"/>
        </w:rPr>
        <w:t>.</w:t>
      </w:r>
    </w:p>
    <w:p w14:paraId="719B5D40" w14:textId="52D37AD1" w:rsidR="002460B8" w:rsidRPr="00E22125" w:rsidRDefault="002460B8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rastrske razlike bo izračunan RMSD</w:t>
      </w:r>
      <w:r w:rsidR="00290919" w:rsidRPr="00E22125">
        <w:rPr>
          <w:rFonts w:cs="Arial"/>
          <w:szCs w:val="22"/>
          <w:vertAlign w:val="subscript"/>
        </w:rPr>
        <w:t>H</w:t>
      </w:r>
      <w:r w:rsidRPr="00E22125">
        <w:rPr>
          <w:rFonts w:cs="Arial"/>
          <w:szCs w:val="22"/>
        </w:rPr>
        <w:t>, ki ne bo smel biti večji od 6 cm (OLS21A, tabela 2, »</w:t>
      </w:r>
      <w:proofErr w:type="spellStart"/>
      <w:r w:rsidRPr="00E22125">
        <w:rPr>
          <w:rFonts w:cs="Arial"/>
          <w:szCs w:val="22"/>
        </w:rPr>
        <w:t>S</w:t>
      </w:r>
      <w:r w:rsidR="00AE1161" w:rsidRPr="00E22125">
        <w:rPr>
          <w:rFonts w:cs="Arial"/>
          <w:szCs w:val="22"/>
        </w:rPr>
        <w:t>mooth</w:t>
      </w:r>
      <w:proofErr w:type="spellEnd"/>
      <w:r w:rsidRPr="00E22125">
        <w:rPr>
          <w:rFonts w:cs="Arial"/>
          <w:szCs w:val="22"/>
        </w:rPr>
        <w:t xml:space="preserve"> </w:t>
      </w:r>
      <w:proofErr w:type="spellStart"/>
      <w:r w:rsidR="0081394E" w:rsidRPr="00E22125">
        <w:rPr>
          <w:rFonts w:cs="Arial"/>
          <w:szCs w:val="22"/>
        </w:rPr>
        <w:t>surface</w:t>
      </w:r>
      <w:proofErr w:type="spellEnd"/>
      <w:r w:rsidR="0081394E" w:rsidRPr="00E22125">
        <w:rPr>
          <w:rFonts w:cs="Arial"/>
          <w:szCs w:val="22"/>
        </w:rPr>
        <w:t xml:space="preserve"> </w:t>
      </w:r>
      <w:proofErr w:type="spellStart"/>
      <w:r w:rsidR="0081394E" w:rsidRPr="00E22125">
        <w:rPr>
          <w:rFonts w:cs="Arial"/>
          <w:szCs w:val="22"/>
        </w:rPr>
        <w:t>rep</w:t>
      </w:r>
      <w:r w:rsidR="00AE1161" w:rsidRPr="00E22125">
        <w:rPr>
          <w:rFonts w:cs="Arial"/>
          <w:szCs w:val="22"/>
        </w:rPr>
        <w:t>e</w:t>
      </w:r>
      <w:r w:rsidR="0081394E" w:rsidRPr="00E22125">
        <w:rPr>
          <w:rFonts w:cs="Arial"/>
          <w:szCs w:val="22"/>
        </w:rPr>
        <w:t>a</w:t>
      </w:r>
      <w:r w:rsidR="00AE1161" w:rsidRPr="00E22125">
        <w:rPr>
          <w:rFonts w:cs="Arial"/>
          <w:szCs w:val="22"/>
        </w:rPr>
        <w:t>ta</w:t>
      </w:r>
      <w:r w:rsidR="0081394E" w:rsidRPr="00E22125">
        <w:rPr>
          <w:rFonts w:cs="Arial"/>
          <w:szCs w:val="22"/>
        </w:rPr>
        <w:t>bility</w:t>
      </w:r>
      <w:proofErr w:type="spellEnd"/>
      <w:r w:rsidR="0081394E" w:rsidRPr="00E22125">
        <w:rPr>
          <w:rFonts w:cs="Arial"/>
          <w:szCs w:val="22"/>
        </w:rPr>
        <w:t>«</w:t>
      </w:r>
      <w:r w:rsidR="00722746">
        <w:rPr>
          <w:rFonts w:cs="Arial"/>
          <w:szCs w:val="22"/>
        </w:rPr>
        <w:t>)</w:t>
      </w:r>
      <w:r w:rsidR="00FA5396" w:rsidRPr="00E22125">
        <w:rPr>
          <w:rFonts w:cs="Arial"/>
          <w:szCs w:val="22"/>
        </w:rPr>
        <w:t>.</w:t>
      </w:r>
    </w:p>
    <w:p w14:paraId="6882C271" w14:textId="19FEE026" w:rsidR="00FE3153" w:rsidRPr="00E22125" w:rsidRDefault="00524350" w:rsidP="00DE407D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 elaboratu</w:t>
      </w:r>
      <w:r w:rsidRPr="00524350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se zapiše </w:t>
      </w:r>
      <w:r>
        <w:rPr>
          <w:rFonts w:cs="Arial"/>
          <w:szCs w:val="22"/>
        </w:rPr>
        <w:t>r</w:t>
      </w:r>
      <w:r w:rsidR="00FE3153" w:rsidRPr="00E22125">
        <w:rPr>
          <w:rFonts w:cs="Arial"/>
          <w:szCs w:val="22"/>
        </w:rPr>
        <w:t>ezultate kontrole natančnosti znotraj pasu.</w:t>
      </w:r>
    </w:p>
    <w:p w14:paraId="55EA0FD4" w14:textId="77777777" w:rsidR="007C0AA2" w:rsidRPr="00E22125" w:rsidRDefault="007C0AA2" w:rsidP="00D40FC4"/>
    <w:p w14:paraId="0F6E22F1" w14:textId="5F6DF4D6" w:rsidR="00D40FC4" w:rsidRPr="003E2066" w:rsidRDefault="00D40FC4" w:rsidP="006B3F80">
      <w:pPr>
        <w:numPr>
          <w:ilvl w:val="0"/>
          <w:numId w:val="25"/>
        </w:numPr>
        <w:spacing w:after="120"/>
        <w:ind w:left="426" w:hanging="426"/>
        <w:rPr>
          <w:rFonts w:cs="Arial"/>
          <w:b/>
          <w:bCs w:val="0"/>
        </w:rPr>
      </w:pPr>
      <w:r w:rsidRPr="00660F69">
        <w:rPr>
          <w:rFonts w:cs="Arial"/>
          <w:b/>
          <w:bCs w:val="0"/>
          <w:szCs w:val="22"/>
        </w:rPr>
        <w:t>Natančnost</w:t>
      </w:r>
      <w:r w:rsidRPr="003E2066">
        <w:rPr>
          <w:rFonts w:cs="Arial"/>
          <w:b/>
          <w:bCs w:val="0"/>
        </w:rPr>
        <w:t xml:space="preserve"> med pasovi</w:t>
      </w:r>
    </w:p>
    <w:p w14:paraId="3C8F554D" w14:textId="3CFACD18" w:rsidR="00493B21" w:rsidRPr="00A86689" w:rsidRDefault="00493B21" w:rsidP="00493B21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Izvajalec izdela rastre višinskega ujemanja med dvema sosednjima pasovoma</w:t>
      </w:r>
      <w:r w:rsidRPr="008D35C1">
        <w:rPr>
          <w:rFonts w:cs="Arial"/>
          <w:szCs w:val="22"/>
        </w:rPr>
        <w:t xml:space="preserve">, ter jih preda </w:t>
      </w:r>
      <w:r w:rsidR="00434D9C" w:rsidRPr="008D35C1">
        <w:rPr>
          <w:rFonts w:cs="Arial"/>
          <w:szCs w:val="22"/>
        </w:rPr>
        <w:t>skupaj</w:t>
      </w:r>
      <w:r w:rsidRPr="00A86689">
        <w:rPr>
          <w:rFonts w:cs="Arial"/>
          <w:szCs w:val="22"/>
        </w:rPr>
        <w:t xml:space="preserve"> </w:t>
      </w:r>
      <w:r w:rsidR="00256A4F">
        <w:rPr>
          <w:rFonts w:cs="Arial"/>
          <w:szCs w:val="22"/>
        </w:rPr>
        <w:t>s</w:t>
      </w:r>
      <w:r w:rsidRPr="00A86689">
        <w:rPr>
          <w:rFonts w:cs="Arial"/>
          <w:szCs w:val="22"/>
        </w:rPr>
        <w:t xml:space="preserve"> podatki GOT.</w:t>
      </w:r>
    </w:p>
    <w:p w14:paraId="0F3F32BF" w14:textId="05D5F8D5" w:rsidR="00EA75F2" w:rsidRPr="00E22125" w:rsidRDefault="00EA75F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Skladnost prekrivanja </w:t>
      </w:r>
      <w:r w:rsidR="00D815B5" w:rsidRPr="00E22125">
        <w:rPr>
          <w:rFonts w:cs="Arial"/>
          <w:szCs w:val="22"/>
        </w:rPr>
        <w:t xml:space="preserve">med pasovi </w:t>
      </w:r>
      <w:r w:rsidRPr="00E22125">
        <w:rPr>
          <w:rFonts w:cs="Arial"/>
          <w:szCs w:val="22"/>
        </w:rPr>
        <w:t xml:space="preserve">bo </w:t>
      </w:r>
      <w:r w:rsidR="00B323EE" w:rsidRPr="00E22125">
        <w:rPr>
          <w:rFonts w:cs="Arial"/>
          <w:szCs w:val="22"/>
        </w:rPr>
        <w:t xml:space="preserve">izvajalec </w:t>
      </w:r>
      <w:r w:rsidRPr="00E22125">
        <w:rPr>
          <w:rFonts w:cs="Arial"/>
          <w:szCs w:val="22"/>
        </w:rPr>
        <w:t>ocen</w:t>
      </w:r>
      <w:r w:rsidR="00B323EE" w:rsidRPr="00E22125">
        <w:rPr>
          <w:rFonts w:cs="Arial"/>
          <w:szCs w:val="22"/>
        </w:rPr>
        <w:t>il</w:t>
      </w:r>
      <w:r w:rsidRPr="00E22125">
        <w:rPr>
          <w:rFonts w:cs="Arial"/>
          <w:szCs w:val="22"/>
        </w:rPr>
        <w:t xml:space="preserve"> na več </w:t>
      </w:r>
      <w:r w:rsidR="007E73C3" w:rsidRPr="00E22125">
        <w:rPr>
          <w:rFonts w:cs="Arial"/>
          <w:szCs w:val="22"/>
        </w:rPr>
        <w:t>vzorčnih območ</w:t>
      </w:r>
      <w:r w:rsidR="00F756C3" w:rsidRPr="00E22125">
        <w:rPr>
          <w:rFonts w:cs="Arial"/>
          <w:szCs w:val="22"/>
        </w:rPr>
        <w:t>jih</w:t>
      </w:r>
      <w:r w:rsidR="007E73C3" w:rsidRPr="00E22125">
        <w:rPr>
          <w:rFonts w:cs="Arial"/>
          <w:szCs w:val="22"/>
        </w:rPr>
        <w:t xml:space="preserve"> </w:t>
      </w:r>
      <w:r w:rsidR="00D815B5" w:rsidRPr="00E22125">
        <w:rPr>
          <w:rFonts w:cs="Arial"/>
          <w:szCs w:val="22"/>
        </w:rPr>
        <w:t>brez vegetacije</w:t>
      </w:r>
      <w:r w:rsidR="00524350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in z naklon</w:t>
      </w:r>
      <w:r w:rsidR="00D815B5" w:rsidRPr="00E22125">
        <w:rPr>
          <w:rFonts w:cs="Arial"/>
          <w:szCs w:val="22"/>
        </w:rPr>
        <w:t>om terena manjšim od</w:t>
      </w:r>
      <w:r w:rsidRPr="00E22125">
        <w:rPr>
          <w:rFonts w:cs="Arial"/>
          <w:szCs w:val="22"/>
        </w:rPr>
        <w:t xml:space="preserve"> 10 stopinj.</w:t>
      </w:r>
    </w:p>
    <w:p w14:paraId="6E34710F" w14:textId="428D5934" w:rsidR="00903BE4" w:rsidRPr="00E22125" w:rsidRDefault="00903BE4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rast</w:t>
      </w:r>
      <w:r w:rsidR="00CA2E8F" w:rsidRPr="00E22125">
        <w:rPr>
          <w:rFonts w:cs="Arial"/>
          <w:szCs w:val="22"/>
        </w:rPr>
        <w:t>er</w:t>
      </w:r>
      <w:r w:rsidRPr="00E22125">
        <w:rPr>
          <w:rFonts w:cs="Arial"/>
          <w:szCs w:val="22"/>
        </w:rPr>
        <w:t xml:space="preserve"> razlik bo izračunan RMSD</w:t>
      </w:r>
      <w:r w:rsidR="00290919" w:rsidRPr="00E22125">
        <w:rPr>
          <w:rFonts w:cs="Arial"/>
          <w:szCs w:val="22"/>
          <w:vertAlign w:val="subscript"/>
        </w:rPr>
        <w:t>H</w:t>
      </w:r>
      <w:r w:rsidR="00F96012" w:rsidRPr="00E22125">
        <w:rPr>
          <w:rFonts w:cs="Arial"/>
          <w:szCs w:val="22"/>
        </w:rPr>
        <w:t>, ki ne bo smel biti večji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od </w:t>
      </w:r>
      <w:r w:rsidR="00F47CCB">
        <w:rPr>
          <w:rFonts w:cs="Arial"/>
          <w:szCs w:val="22"/>
        </w:rPr>
        <w:t>8</w:t>
      </w:r>
      <w:r w:rsidR="00F96012" w:rsidRPr="00E22125">
        <w:rPr>
          <w:rFonts w:cs="Arial"/>
          <w:szCs w:val="22"/>
        </w:rPr>
        <w:t> </w:t>
      </w:r>
      <w:r w:rsidRPr="00E22125">
        <w:rPr>
          <w:rFonts w:cs="Arial"/>
          <w:szCs w:val="22"/>
        </w:rPr>
        <w:t>cm</w:t>
      </w:r>
      <w:r w:rsidR="00F96012" w:rsidRPr="00E22125">
        <w:rPr>
          <w:rFonts w:cs="Arial"/>
          <w:szCs w:val="22"/>
        </w:rPr>
        <w:t xml:space="preserve"> </w:t>
      </w:r>
      <w:r w:rsidR="00011B66" w:rsidRPr="00E22125">
        <w:rPr>
          <w:rFonts w:cs="Arial"/>
          <w:szCs w:val="22"/>
        </w:rPr>
        <w:t>(OLS21A, tabela 2, »</w:t>
      </w:r>
      <w:proofErr w:type="spellStart"/>
      <w:r w:rsidR="00011B66" w:rsidRPr="00E22125">
        <w:rPr>
          <w:rFonts w:cs="Arial"/>
          <w:szCs w:val="22"/>
        </w:rPr>
        <w:t>S</w:t>
      </w:r>
      <w:r w:rsidR="00011B66">
        <w:rPr>
          <w:rFonts w:cs="Arial"/>
          <w:szCs w:val="22"/>
        </w:rPr>
        <w:t>wa</w:t>
      </w:r>
      <w:r w:rsidR="00011B66" w:rsidRPr="00E22125">
        <w:rPr>
          <w:rFonts w:cs="Arial"/>
          <w:szCs w:val="22"/>
        </w:rPr>
        <w:t>th</w:t>
      </w:r>
      <w:proofErr w:type="spellEnd"/>
      <w:r w:rsidR="00011B66" w:rsidRPr="00E22125">
        <w:rPr>
          <w:rFonts w:cs="Arial"/>
          <w:szCs w:val="22"/>
        </w:rPr>
        <w:t xml:space="preserve"> </w:t>
      </w:r>
      <w:proofErr w:type="spellStart"/>
      <w:r w:rsidR="00011B66">
        <w:rPr>
          <w:rFonts w:cs="Arial"/>
          <w:szCs w:val="22"/>
        </w:rPr>
        <w:t>overlap</w:t>
      </w:r>
      <w:proofErr w:type="spellEnd"/>
      <w:r w:rsidR="00011B66">
        <w:rPr>
          <w:rFonts w:cs="Arial"/>
          <w:szCs w:val="22"/>
        </w:rPr>
        <w:t xml:space="preserve"> </w:t>
      </w:r>
      <w:proofErr w:type="spellStart"/>
      <w:r w:rsidR="00011B66">
        <w:rPr>
          <w:rFonts w:cs="Arial"/>
          <w:szCs w:val="22"/>
        </w:rPr>
        <w:t>difference</w:t>
      </w:r>
      <w:proofErr w:type="spellEnd"/>
      <w:r w:rsidR="00011B66" w:rsidRPr="00E22125">
        <w:rPr>
          <w:rFonts w:cs="Arial"/>
          <w:szCs w:val="22"/>
        </w:rPr>
        <w:t>«</w:t>
      </w:r>
      <w:r w:rsidR="00011B66">
        <w:rPr>
          <w:rFonts w:cs="Arial"/>
          <w:szCs w:val="22"/>
        </w:rPr>
        <w:t>)</w:t>
      </w:r>
      <w:r w:rsidR="00253647">
        <w:rPr>
          <w:rFonts w:cs="Arial"/>
          <w:szCs w:val="22"/>
        </w:rPr>
        <w:t>.</w:t>
      </w:r>
    </w:p>
    <w:p w14:paraId="22E242BE" w14:textId="46418D65" w:rsidR="00256A4F" w:rsidRDefault="00256A4F" w:rsidP="00FE315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Celotno zgoraj opisano nata</w:t>
      </w:r>
      <w:r w:rsidR="003F17F6">
        <w:rPr>
          <w:rFonts w:cs="Arial"/>
          <w:szCs w:val="22"/>
        </w:rPr>
        <w:t>n</w:t>
      </w:r>
      <w:r>
        <w:rPr>
          <w:rFonts w:cs="Arial"/>
          <w:szCs w:val="22"/>
        </w:rPr>
        <w:t xml:space="preserve">čnost med pasovi se lahko zamenja z </w:t>
      </w:r>
      <w:r w:rsidR="003F17F6">
        <w:rPr>
          <w:rFonts w:cs="Arial"/>
          <w:szCs w:val="22"/>
        </w:rPr>
        <w:t xml:space="preserve">izdelavo rastra z legendo obarvanosti in statistike </w:t>
      </w:r>
      <w:r w:rsidR="002309CE">
        <w:rPr>
          <w:rFonts w:cs="Arial"/>
          <w:szCs w:val="22"/>
        </w:rPr>
        <w:t xml:space="preserve">(histogrami) </w:t>
      </w:r>
      <w:r w:rsidR="003F17F6">
        <w:rPr>
          <w:rFonts w:cs="Arial"/>
          <w:szCs w:val="22"/>
        </w:rPr>
        <w:t>za vse prekrivajoče se pasove ter za mozaik teh pasov. Raster dopustna odstopanja prik</w:t>
      </w:r>
      <w:r w:rsidR="00BE1646">
        <w:rPr>
          <w:rFonts w:cs="Arial"/>
          <w:szCs w:val="22"/>
        </w:rPr>
        <w:t>az</w:t>
      </w:r>
      <w:r w:rsidR="003F17F6">
        <w:rPr>
          <w:rFonts w:cs="Arial"/>
          <w:szCs w:val="22"/>
        </w:rPr>
        <w:t>uje v beli barvi</w:t>
      </w:r>
      <w:r w:rsidR="00BE1646">
        <w:rPr>
          <w:rFonts w:cs="Arial"/>
          <w:szCs w:val="22"/>
        </w:rPr>
        <w:t xml:space="preserve">, nedopustna pozitivna odstopanja v </w:t>
      </w:r>
      <w:proofErr w:type="spellStart"/>
      <w:r w:rsidR="00BE1646">
        <w:rPr>
          <w:rFonts w:cs="Arial"/>
          <w:szCs w:val="22"/>
        </w:rPr>
        <w:t>oddtenkih</w:t>
      </w:r>
      <w:proofErr w:type="spellEnd"/>
      <w:r w:rsidR="00BE1646">
        <w:rPr>
          <w:rFonts w:cs="Arial"/>
          <w:szCs w:val="22"/>
        </w:rPr>
        <w:t xml:space="preserve"> zelene in modre barve ter nedopustna negativna odstopanja v odtenkih rumene in rdeče barve.</w:t>
      </w:r>
    </w:p>
    <w:p w14:paraId="4EE2F0C7" w14:textId="7298A8A8" w:rsidR="00FE3153" w:rsidRPr="00E22125" w:rsidRDefault="00FE3153" w:rsidP="00FE315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Rezultate kontrole natančnosti med pasovi se zapiše </w:t>
      </w:r>
      <w:r w:rsidR="00524350">
        <w:rPr>
          <w:rFonts w:cs="Arial"/>
          <w:szCs w:val="22"/>
        </w:rPr>
        <w:t>v elaboratu</w:t>
      </w:r>
      <w:r w:rsidRPr="00E22125">
        <w:rPr>
          <w:rFonts w:cs="Arial"/>
          <w:szCs w:val="22"/>
        </w:rPr>
        <w:t>.</w:t>
      </w:r>
    </w:p>
    <w:p w14:paraId="742CF5DB" w14:textId="1E9712A9" w:rsidR="00D40FC4" w:rsidRPr="00E22125" w:rsidDel="0085333B" w:rsidRDefault="00D40FC4" w:rsidP="007D21CB">
      <w:pPr>
        <w:spacing w:after="120"/>
      </w:pPr>
    </w:p>
    <w:p w14:paraId="7BE0D95A" w14:textId="111D3CB9" w:rsidR="00D40FC4" w:rsidRPr="00E22125" w:rsidRDefault="00D40FC4" w:rsidP="00D40FC4">
      <w:pPr>
        <w:pStyle w:val="Naslov3"/>
      </w:pPr>
      <w:bookmarkStart w:id="346" w:name="_Ref79958726"/>
      <w:bookmarkStart w:id="347" w:name="_Ref80801130"/>
      <w:bookmarkStart w:id="348" w:name="_Toc119399242"/>
      <w:bookmarkStart w:id="349" w:name="_Toc160523751"/>
      <w:r>
        <w:t>K</w:t>
      </w:r>
      <w:r w:rsidR="0081394E">
        <w:t>o</w:t>
      </w:r>
      <w:r>
        <w:t>ntrolne točke</w:t>
      </w:r>
      <w:bookmarkEnd w:id="346"/>
      <w:r w:rsidR="00321DBF">
        <w:t xml:space="preserve"> za izračun absolutne točnosti višin</w:t>
      </w:r>
      <w:bookmarkEnd w:id="347"/>
      <w:bookmarkEnd w:id="348"/>
      <w:bookmarkEnd w:id="349"/>
    </w:p>
    <w:p w14:paraId="0BA8454F" w14:textId="29BB7282" w:rsidR="0081394E" w:rsidRPr="00E22125" w:rsidRDefault="0081394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5E7B1E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>e kontrolne točke</w:t>
      </w:r>
      <w:r w:rsidR="002A767D" w:rsidRPr="00E22125">
        <w:rPr>
          <w:rFonts w:cs="Arial"/>
          <w:szCs w:val="22"/>
        </w:rPr>
        <w:t xml:space="preserve"> </w:t>
      </w:r>
      <w:r w:rsidR="00213C2B" w:rsidRPr="00E22125">
        <w:rPr>
          <w:rFonts w:cs="Arial"/>
          <w:szCs w:val="22"/>
        </w:rPr>
        <w:t xml:space="preserve">za izračun absolutne točnosti višin </w:t>
      </w:r>
      <w:r w:rsidR="002A767D" w:rsidRPr="00E22125">
        <w:rPr>
          <w:rFonts w:cs="Arial"/>
          <w:szCs w:val="22"/>
        </w:rPr>
        <w:t>(KT</w:t>
      </w:r>
      <w:r w:rsidR="00321DBF" w:rsidRPr="00E22125">
        <w:rPr>
          <w:rFonts w:cs="Arial"/>
          <w:szCs w:val="22"/>
        </w:rPr>
        <w:t>V</w:t>
      </w:r>
      <w:r w:rsidR="002A767D" w:rsidRPr="00E22125">
        <w:rPr>
          <w:rFonts w:cs="Arial"/>
          <w:szCs w:val="22"/>
        </w:rPr>
        <w:t>)</w:t>
      </w:r>
      <w:r w:rsidRPr="00E22125">
        <w:rPr>
          <w:rFonts w:cs="Arial"/>
          <w:szCs w:val="22"/>
        </w:rPr>
        <w:t xml:space="preserve"> </w:t>
      </w:r>
      <w:r w:rsidR="00213C2B" w:rsidRPr="00E22125">
        <w:rPr>
          <w:rFonts w:cs="Arial"/>
          <w:szCs w:val="22"/>
        </w:rPr>
        <w:t xml:space="preserve">laserskih podatkov </w:t>
      </w:r>
      <w:r w:rsidRPr="00E22125">
        <w:rPr>
          <w:rFonts w:cs="Arial"/>
          <w:szCs w:val="22"/>
        </w:rPr>
        <w:t xml:space="preserve">morajo biti locirane znotraj </w:t>
      </w:r>
      <w:r w:rsidR="0021002E">
        <w:rPr>
          <w:rFonts w:cs="Arial"/>
          <w:szCs w:val="22"/>
        </w:rPr>
        <w:t>območja</w:t>
      </w:r>
      <w:r w:rsidRPr="00E22125">
        <w:rPr>
          <w:rFonts w:cs="Arial"/>
          <w:szCs w:val="22"/>
        </w:rPr>
        <w:t>.</w:t>
      </w:r>
    </w:p>
    <w:p w14:paraId="51778D16" w14:textId="63CA2D0B" w:rsidR="0081394E" w:rsidRPr="00E22125" w:rsidRDefault="00C022A6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321DBF" w:rsidRPr="00E22125">
        <w:rPr>
          <w:rFonts w:cs="Arial"/>
          <w:szCs w:val="22"/>
        </w:rPr>
        <w:t>V</w:t>
      </w:r>
      <w:r w:rsidR="0081394E" w:rsidRPr="00E22125">
        <w:rPr>
          <w:rFonts w:cs="Arial"/>
          <w:szCs w:val="22"/>
        </w:rPr>
        <w:t xml:space="preserve"> za ocenjevanje</w:t>
      </w:r>
      <w:r w:rsidR="006E4358" w:rsidRPr="00E22125">
        <w:rPr>
          <w:rFonts w:cs="Arial"/>
          <w:szCs w:val="22"/>
        </w:rPr>
        <w:t xml:space="preserve"> območij brez vegetacije (OBV)</w:t>
      </w:r>
      <w:r w:rsidR="0081394E" w:rsidRPr="00E22125">
        <w:rPr>
          <w:rFonts w:cs="Arial"/>
          <w:szCs w:val="22"/>
        </w:rPr>
        <w:t xml:space="preserve"> je treba </w:t>
      </w:r>
      <w:r w:rsidR="00BC77E8" w:rsidRPr="00E22125">
        <w:rPr>
          <w:rFonts w:cs="Arial"/>
          <w:szCs w:val="22"/>
        </w:rPr>
        <w:t>izmeriti</w:t>
      </w:r>
      <w:r w:rsidR="0081394E" w:rsidRPr="00E22125">
        <w:rPr>
          <w:rFonts w:cs="Arial"/>
          <w:szCs w:val="22"/>
        </w:rPr>
        <w:t xml:space="preserve"> na čistih, odprtih območjih (k</w:t>
      </w:r>
      <w:r w:rsidR="00BC77E8" w:rsidRPr="00E22125">
        <w:rPr>
          <w:rFonts w:cs="Arial"/>
          <w:szCs w:val="22"/>
        </w:rPr>
        <w:t xml:space="preserve">jer </w:t>
      </w:r>
      <w:r w:rsidR="00D91444" w:rsidRPr="00E22125">
        <w:rPr>
          <w:rFonts w:cs="Arial"/>
          <w:szCs w:val="22"/>
        </w:rPr>
        <w:t>j</w:t>
      </w:r>
      <w:r w:rsidR="00BC77E8" w:rsidRPr="00E22125">
        <w:rPr>
          <w:rFonts w:cs="Arial"/>
          <w:szCs w:val="22"/>
        </w:rPr>
        <w:t xml:space="preserve">e običajno le en </w:t>
      </w:r>
      <w:r w:rsidR="00D91444" w:rsidRPr="00E22125">
        <w:rPr>
          <w:rFonts w:cs="Arial"/>
          <w:szCs w:val="22"/>
        </w:rPr>
        <w:t>odboj</w:t>
      </w:r>
      <w:r w:rsidR="0081394E" w:rsidRPr="00E22125">
        <w:rPr>
          <w:rFonts w:cs="Arial"/>
          <w:szCs w:val="22"/>
        </w:rPr>
        <w:t xml:space="preserve">), brez </w:t>
      </w:r>
      <w:r w:rsidR="00BC77E8" w:rsidRPr="00E22125">
        <w:rPr>
          <w:rFonts w:cs="Arial"/>
          <w:szCs w:val="22"/>
        </w:rPr>
        <w:t>dreves</w:t>
      </w:r>
      <w:r w:rsidR="0081394E" w:rsidRPr="00E22125">
        <w:rPr>
          <w:rFonts w:cs="Arial"/>
          <w:szCs w:val="22"/>
        </w:rPr>
        <w:t xml:space="preserve"> in drugih navpičnih predmetov</w:t>
      </w:r>
      <w:r w:rsidRPr="00E22125">
        <w:rPr>
          <w:rFonts w:cs="Arial"/>
          <w:szCs w:val="22"/>
        </w:rPr>
        <w:t xml:space="preserve"> ali objektov</w:t>
      </w:r>
      <w:r w:rsidR="0081394E" w:rsidRPr="00E22125">
        <w:rPr>
          <w:rFonts w:cs="Arial"/>
          <w:szCs w:val="22"/>
        </w:rPr>
        <w:t xml:space="preserve"> (kot so </w:t>
      </w:r>
      <w:r w:rsidR="00BC77E8" w:rsidRPr="00E22125">
        <w:rPr>
          <w:rFonts w:cs="Arial"/>
          <w:szCs w:val="22"/>
        </w:rPr>
        <w:t xml:space="preserve">npr. </w:t>
      </w:r>
      <w:r w:rsidR="0081394E" w:rsidRPr="00E22125">
        <w:rPr>
          <w:rFonts w:cs="Arial"/>
          <w:szCs w:val="22"/>
        </w:rPr>
        <w:t xml:space="preserve">balvani, </w:t>
      </w:r>
      <w:r w:rsidR="00BC77E8" w:rsidRPr="00E22125">
        <w:rPr>
          <w:rFonts w:cs="Arial"/>
          <w:szCs w:val="22"/>
        </w:rPr>
        <w:t>stavbe, razni stebri</w:t>
      </w:r>
      <w:r w:rsidR="0081394E" w:rsidRPr="00E22125">
        <w:rPr>
          <w:rFonts w:cs="Arial"/>
          <w:szCs w:val="22"/>
        </w:rPr>
        <w:t xml:space="preserve"> in ​​vozila).</w:t>
      </w:r>
    </w:p>
    <w:p w14:paraId="726C7754" w14:textId="3D35D7B5" w:rsidR="00BC77E8" w:rsidRPr="00E22125" w:rsidRDefault="00C022A6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AA34A6" w:rsidRPr="00E22125">
        <w:rPr>
          <w:rFonts w:cs="Arial"/>
          <w:szCs w:val="22"/>
        </w:rPr>
        <w:t>V</w:t>
      </w:r>
      <w:r w:rsidR="00BC77E8" w:rsidRPr="00E22125">
        <w:rPr>
          <w:rFonts w:cs="Arial"/>
          <w:szCs w:val="22"/>
        </w:rPr>
        <w:t xml:space="preserve"> ne smejo </w:t>
      </w:r>
      <w:r w:rsidR="00B41A79">
        <w:rPr>
          <w:rFonts w:cs="Arial"/>
          <w:szCs w:val="22"/>
        </w:rPr>
        <w:t xml:space="preserve">biti </w:t>
      </w:r>
      <w:r w:rsidR="00533C4D" w:rsidRPr="00E22125">
        <w:rPr>
          <w:rFonts w:cs="Arial"/>
          <w:szCs w:val="22"/>
        </w:rPr>
        <w:t>izbra</w:t>
      </w:r>
      <w:r w:rsidR="00B41A79">
        <w:rPr>
          <w:rFonts w:cs="Arial"/>
          <w:szCs w:val="22"/>
        </w:rPr>
        <w:t>ne</w:t>
      </w:r>
      <w:r w:rsidR="00BC77E8" w:rsidRPr="00E22125">
        <w:rPr>
          <w:rFonts w:cs="Arial"/>
          <w:szCs w:val="22"/>
        </w:rPr>
        <w:t xml:space="preserve"> na tleh, ki so bil</w:t>
      </w:r>
      <w:r w:rsidR="00321DBF" w:rsidRPr="00E22125">
        <w:rPr>
          <w:rFonts w:cs="Arial"/>
          <w:szCs w:val="22"/>
        </w:rPr>
        <w:t>a</w:t>
      </w:r>
      <w:r w:rsidR="00BC77E8" w:rsidRPr="00E22125">
        <w:rPr>
          <w:rFonts w:cs="Arial"/>
          <w:szCs w:val="22"/>
        </w:rPr>
        <w:t xml:space="preserve"> preorana ali kako drugače obdelana.</w:t>
      </w:r>
    </w:p>
    <w:p w14:paraId="74CA856E" w14:textId="4AD626A6" w:rsidR="00BC77E8" w:rsidRPr="00E22125" w:rsidRDefault="00C022A6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321DBF" w:rsidRPr="00E22125">
        <w:rPr>
          <w:rFonts w:cs="Arial"/>
          <w:szCs w:val="22"/>
        </w:rPr>
        <w:t>V</w:t>
      </w:r>
      <w:r w:rsidR="00BC77E8" w:rsidRPr="00E22125">
        <w:rPr>
          <w:rFonts w:cs="Arial"/>
          <w:szCs w:val="22"/>
        </w:rPr>
        <w:t xml:space="preserve"> za ocenjevanje </w:t>
      </w:r>
      <w:r w:rsidR="00F43BEF" w:rsidRPr="00E22125">
        <w:rPr>
          <w:rFonts w:cs="Arial"/>
          <w:szCs w:val="22"/>
        </w:rPr>
        <w:t>območij z vegetacijo (</w:t>
      </w:r>
      <w:r w:rsidR="00BC77E8" w:rsidRPr="00E22125">
        <w:rPr>
          <w:rFonts w:cs="Arial"/>
          <w:szCs w:val="22"/>
        </w:rPr>
        <w:t>OZV</w:t>
      </w:r>
      <w:r w:rsidR="00F43BEF" w:rsidRPr="00E22125">
        <w:rPr>
          <w:rFonts w:cs="Arial"/>
          <w:szCs w:val="22"/>
        </w:rPr>
        <w:t>)</w:t>
      </w:r>
      <w:r w:rsidR="00BC77E8" w:rsidRPr="00E22125">
        <w:rPr>
          <w:rFonts w:cs="Arial"/>
          <w:szCs w:val="22"/>
        </w:rPr>
        <w:t xml:space="preserve"> se izmerijo na območjih vegetacije (za katere so značilni večkratni odboji).</w:t>
      </w:r>
    </w:p>
    <w:p w14:paraId="186DCFF0" w14:textId="14958E4A" w:rsidR="00BC77E8" w:rsidRPr="00E22125" w:rsidRDefault="00F12BA6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321DBF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se</w:t>
      </w:r>
      <w:r w:rsidR="00BC77E8" w:rsidRPr="00E22125">
        <w:rPr>
          <w:rFonts w:cs="Arial"/>
          <w:szCs w:val="22"/>
        </w:rPr>
        <w:t xml:space="preserve"> </w:t>
      </w:r>
      <w:r w:rsidR="00D61DFF" w:rsidRPr="00E22125">
        <w:rPr>
          <w:rFonts w:cs="Arial"/>
          <w:szCs w:val="22"/>
        </w:rPr>
        <w:t>izmer</w:t>
      </w:r>
      <w:r w:rsidRPr="00E22125">
        <w:rPr>
          <w:rFonts w:cs="Arial"/>
          <w:szCs w:val="22"/>
        </w:rPr>
        <w:t>i</w:t>
      </w:r>
      <w:r w:rsidR="00D61DFF" w:rsidRPr="00E22125">
        <w:rPr>
          <w:rFonts w:cs="Arial"/>
          <w:szCs w:val="22"/>
        </w:rPr>
        <w:t>j</w:t>
      </w:r>
      <w:r w:rsidRPr="00E22125">
        <w:rPr>
          <w:rFonts w:cs="Arial"/>
          <w:szCs w:val="22"/>
        </w:rPr>
        <w:t>o</w:t>
      </w:r>
      <w:r w:rsidR="00D61DFF" w:rsidRPr="00E22125">
        <w:rPr>
          <w:rFonts w:cs="Arial"/>
          <w:szCs w:val="22"/>
        </w:rPr>
        <w:t xml:space="preserve"> </w:t>
      </w:r>
      <w:r w:rsidR="00BC77E8" w:rsidRPr="00E22125">
        <w:rPr>
          <w:rFonts w:cs="Arial"/>
          <w:szCs w:val="22"/>
        </w:rPr>
        <w:t xml:space="preserve">na območjih </w:t>
      </w:r>
      <w:r w:rsidRPr="00E22125">
        <w:rPr>
          <w:rFonts w:cs="Arial"/>
          <w:szCs w:val="22"/>
        </w:rPr>
        <w:t>s</w:t>
      </w:r>
      <w:r w:rsidR="00BC77E8" w:rsidRPr="00E22125">
        <w:rPr>
          <w:rFonts w:cs="Arial"/>
          <w:szCs w:val="22"/>
        </w:rPr>
        <w:t xml:space="preserve"> homogeno </w:t>
      </w:r>
      <w:r w:rsidR="00743370" w:rsidRPr="00E22125">
        <w:rPr>
          <w:rFonts w:cs="Arial"/>
          <w:szCs w:val="22"/>
        </w:rPr>
        <w:t xml:space="preserve">gostoto </w:t>
      </w:r>
      <w:r w:rsidR="00BB336C" w:rsidRPr="00E22125">
        <w:rPr>
          <w:rFonts w:cs="Arial"/>
          <w:szCs w:val="22"/>
        </w:rPr>
        <w:t xml:space="preserve">laserskih točk </w:t>
      </w:r>
      <w:r w:rsidR="00743370" w:rsidRPr="00E22125">
        <w:rPr>
          <w:rFonts w:cs="Arial"/>
          <w:szCs w:val="22"/>
        </w:rPr>
        <w:t xml:space="preserve">na </w:t>
      </w:r>
      <w:r w:rsidR="00BC77E8" w:rsidRPr="00E22125">
        <w:rPr>
          <w:rFonts w:cs="Arial"/>
          <w:szCs w:val="22"/>
        </w:rPr>
        <w:t>površin</w:t>
      </w:r>
      <w:r w:rsidR="00743370" w:rsidRPr="00E22125">
        <w:rPr>
          <w:rFonts w:cs="Arial"/>
          <w:szCs w:val="22"/>
        </w:rPr>
        <w:t>i vsaj 3 x 3 m</w:t>
      </w:r>
      <w:r w:rsidR="00BC77E8" w:rsidRPr="00E22125">
        <w:rPr>
          <w:rFonts w:cs="Arial"/>
          <w:szCs w:val="22"/>
        </w:rPr>
        <w:t xml:space="preserve"> (</w:t>
      </w:r>
      <w:r w:rsidR="003B1F43" w:rsidRPr="00E22125">
        <w:rPr>
          <w:rFonts w:cs="Arial"/>
          <w:szCs w:val="22"/>
        </w:rPr>
        <w:t>ZNRT</w:t>
      </w:r>
      <w:r w:rsidR="00BC77E8" w:rsidRPr="00E22125">
        <w:rPr>
          <w:rFonts w:cs="Arial"/>
          <w:szCs w:val="22"/>
        </w:rPr>
        <w:t xml:space="preserve"> * 5)</w:t>
      </w:r>
      <w:r w:rsidR="00BC77E8" w:rsidRPr="00E22125">
        <w:rPr>
          <w:rFonts w:cs="Arial"/>
          <w:szCs w:val="22"/>
          <w:vertAlign w:val="superscript"/>
        </w:rPr>
        <w:t>2</w:t>
      </w:r>
      <w:r w:rsidR="00BC77E8" w:rsidRPr="00E22125">
        <w:rPr>
          <w:rFonts w:cs="Arial"/>
          <w:szCs w:val="22"/>
        </w:rPr>
        <w:t>, z manj kot tretjino zahtevanega odstopanja RMSE</w:t>
      </w:r>
      <w:r w:rsidR="00743370" w:rsidRPr="00E22125">
        <w:rPr>
          <w:rFonts w:cs="Arial"/>
          <w:szCs w:val="22"/>
          <w:vertAlign w:val="subscript"/>
        </w:rPr>
        <w:t>H</w:t>
      </w:r>
      <w:r w:rsidR="00BC77E8" w:rsidRPr="00E22125">
        <w:rPr>
          <w:rFonts w:cs="Arial"/>
          <w:szCs w:val="22"/>
        </w:rPr>
        <w:t xml:space="preserve"> od ravnine z </w:t>
      </w:r>
      <w:r w:rsidR="00743370" w:rsidRPr="00E22125">
        <w:rPr>
          <w:rFonts w:cs="Arial"/>
          <w:szCs w:val="22"/>
        </w:rPr>
        <w:t xml:space="preserve">majhnim </w:t>
      </w:r>
      <w:r w:rsidR="00BC77E8" w:rsidRPr="00E22125">
        <w:rPr>
          <w:rFonts w:cs="Arial"/>
          <w:szCs w:val="22"/>
        </w:rPr>
        <w:t>naklonom (&lt;10 stopinj).</w:t>
      </w:r>
    </w:p>
    <w:p w14:paraId="6905F2CE" w14:textId="781BA99A" w:rsidR="00BC77E8" w:rsidRPr="00E22125" w:rsidRDefault="00BC77E8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Na zemljiščih, razen gozdnatih in </w:t>
      </w:r>
      <w:r w:rsidR="002F3D06" w:rsidRPr="00E22125">
        <w:rPr>
          <w:rFonts w:cs="Arial"/>
          <w:szCs w:val="22"/>
        </w:rPr>
        <w:t xml:space="preserve">gosto </w:t>
      </w:r>
      <w:r w:rsidR="00D61DFF" w:rsidRPr="00E22125">
        <w:rPr>
          <w:rFonts w:cs="Arial"/>
          <w:szCs w:val="22"/>
        </w:rPr>
        <w:t>naseljenih</w:t>
      </w:r>
      <w:r w:rsidRPr="00E22125">
        <w:rPr>
          <w:rFonts w:cs="Arial"/>
          <w:szCs w:val="22"/>
        </w:rPr>
        <w:t xml:space="preserve"> mestnih površin, </w:t>
      </w:r>
      <w:r w:rsidR="00F12BA6" w:rsidRPr="00E22125">
        <w:rPr>
          <w:rFonts w:cs="Arial"/>
          <w:szCs w:val="22"/>
        </w:rPr>
        <w:t>KT</w:t>
      </w:r>
      <w:r w:rsidR="00321DBF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ne </w:t>
      </w:r>
      <w:r w:rsidR="00F12BA6" w:rsidRPr="00E22125">
        <w:rPr>
          <w:rFonts w:cs="Arial"/>
          <w:szCs w:val="22"/>
        </w:rPr>
        <w:t>sme</w:t>
      </w:r>
      <w:r w:rsidRPr="00E22125">
        <w:rPr>
          <w:rFonts w:cs="Arial"/>
          <w:szCs w:val="22"/>
        </w:rPr>
        <w:t xml:space="preserve"> ime</w:t>
      </w:r>
      <w:r w:rsidR="00F12BA6" w:rsidRPr="00E22125">
        <w:rPr>
          <w:rFonts w:cs="Arial"/>
          <w:szCs w:val="22"/>
        </w:rPr>
        <w:t>ti</w:t>
      </w:r>
      <w:r w:rsidRPr="00E22125">
        <w:rPr>
          <w:rFonts w:cs="Arial"/>
          <w:szCs w:val="22"/>
        </w:rPr>
        <w:t xml:space="preserve"> ovir nad 15 stopinj nad obzorjem.</w:t>
      </w:r>
    </w:p>
    <w:p w14:paraId="5F03D4A3" w14:textId="05CDCC9F" w:rsidR="00BC77E8" w:rsidRPr="00E22125" w:rsidRDefault="00321DBF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Terenske točke</w:t>
      </w:r>
      <w:r w:rsidR="00BC77E8" w:rsidRPr="00E22125">
        <w:rPr>
          <w:rFonts w:cs="Arial"/>
          <w:szCs w:val="22"/>
        </w:rPr>
        <w:t xml:space="preserve">, uporabljene v postopku </w:t>
      </w:r>
      <w:r w:rsidR="00D61DFF" w:rsidRPr="00E22125">
        <w:rPr>
          <w:rFonts w:cs="Arial"/>
          <w:szCs w:val="22"/>
        </w:rPr>
        <w:t>kalibracije</w:t>
      </w:r>
      <w:r w:rsidR="00BC77E8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sistema </w:t>
      </w:r>
      <w:r w:rsidR="00BC77E8" w:rsidRPr="00E22125">
        <w:rPr>
          <w:rFonts w:cs="Arial"/>
          <w:szCs w:val="22"/>
        </w:rPr>
        <w:t xml:space="preserve">za zajem podatkov, se ne </w:t>
      </w:r>
      <w:r w:rsidRPr="00E22125">
        <w:rPr>
          <w:rFonts w:cs="Arial"/>
          <w:szCs w:val="22"/>
        </w:rPr>
        <w:t xml:space="preserve">smejo </w:t>
      </w:r>
      <w:r w:rsidR="00BC77E8" w:rsidRPr="00E22125">
        <w:rPr>
          <w:rFonts w:cs="Arial"/>
          <w:szCs w:val="22"/>
        </w:rPr>
        <w:t>uporablja</w:t>
      </w:r>
      <w:r w:rsidR="00231248" w:rsidRPr="00E22125">
        <w:rPr>
          <w:rFonts w:cs="Arial"/>
          <w:szCs w:val="22"/>
        </w:rPr>
        <w:t>ti</w:t>
      </w:r>
      <w:r w:rsidR="00BC77E8" w:rsidRPr="00E22125">
        <w:rPr>
          <w:rFonts w:cs="Arial"/>
          <w:szCs w:val="22"/>
        </w:rPr>
        <w:t xml:space="preserve"> kot </w:t>
      </w:r>
      <w:r w:rsidR="00231248" w:rsidRPr="00E22125">
        <w:rPr>
          <w:rFonts w:cs="Arial"/>
          <w:szCs w:val="22"/>
        </w:rPr>
        <w:t>KTV</w:t>
      </w:r>
      <w:r w:rsidR="00BC77E8" w:rsidRPr="00E22125">
        <w:rPr>
          <w:rFonts w:cs="Arial"/>
          <w:szCs w:val="22"/>
        </w:rPr>
        <w:t>.</w:t>
      </w:r>
    </w:p>
    <w:p w14:paraId="3101686D" w14:textId="1D36D6ED" w:rsidR="00BC77E8" w:rsidRPr="00E22125" w:rsidRDefault="00F12BA6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231248" w:rsidRPr="00E22125">
        <w:rPr>
          <w:rFonts w:cs="Arial"/>
          <w:szCs w:val="22"/>
        </w:rPr>
        <w:t>V</w:t>
      </w:r>
      <w:r w:rsidR="00BC77E8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predstavljajo</w:t>
      </w:r>
      <w:r w:rsidR="00BC77E8" w:rsidRPr="00E22125">
        <w:rPr>
          <w:rFonts w:cs="Arial"/>
          <w:szCs w:val="22"/>
        </w:rPr>
        <w:t xml:space="preserve"> neodvisn</w:t>
      </w:r>
      <w:r w:rsidRPr="00E22125">
        <w:rPr>
          <w:rFonts w:cs="Arial"/>
          <w:szCs w:val="22"/>
        </w:rPr>
        <w:t>o</w:t>
      </w:r>
      <w:r w:rsidR="00D61DFF" w:rsidRPr="00E22125">
        <w:rPr>
          <w:rFonts w:cs="Arial"/>
          <w:szCs w:val="22"/>
        </w:rPr>
        <w:t xml:space="preserve"> zbirk</w:t>
      </w:r>
      <w:r w:rsidRPr="00E22125">
        <w:rPr>
          <w:rFonts w:cs="Arial"/>
          <w:szCs w:val="22"/>
        </w:rPr>
        <w:t>o</w:t>
      </w:r>
      <w:r w:rsidR="00D61DFF" w:rsidRPr="00E22125">
        <w:rPr>
          <w:rFonts w:cs="Arial"/>
          <w:szCs w:val="22"/>
        </w:rPr>
        <w:t xml:space="preserve"> </w:t>
      </w:r>
      <w:r w:rsidR="00BC77E8" w:rsidRPr="00E22125">
        <w:rPr>
          <w:rFonts w:cs="Arial"/>
          <w:szCs w:val="22"/>
        </w:rPr>
        <w:t xml:space="preserve">točk, ki se uporabljajo za </w:t>
      </w:r>
      <w:r w:rsidR="00231248" w:rsidRPr="00E22125">
        <w:rPr>
          <w:rFonts w:cs="Arial"/>
          <w:szCs w:val="22"/>
        </w:rPr>
        <w:t>izračun</w:t>
      </w:r>
      <w:r w:rsidR="00BC77E8" w:rsidRPr="00E22125">
        <w:rPr>
          <w:rFonts w:cs="Arial"/>
          <w:szCs w:val="22"/>
        </w:rPr>
        <w:t xml:space="preserve"> </w:t>
      </w:r>
      <w:r w:rsidR="00AA34A6" w:rsidRPr="00E22125">
        <w:rPr>
          <w:rFonts w:cs="Arial"/>
          <w:szCs w:val="22"/>
        </w:rPr>
        <w:t xml:space="preserve">absolutne </w:t>
      </w:r>
      <w:r w:rsidR="00BC77E8" w:rsidRPr="00E22125">
        <w:rPr>
          <w:rFonts w:cs="Arial"/>
          <w:szCs w:val="22"/>
        </w:rPr>
        <w:t xml:space="preserve">vertikalne </w:t>
      </w:r>
      <w:r w:rsidR="00743370" w:rsidRPr="00E22125">
        <w:rPr>
          <w:rFonts w:cs="Arial"/>
          <w:szCs w:val="22"/>
        </w:rPr>
        <w:t xml:space="preserve">točnosti </w:t>
      </w:r>
      <w:r w:rsidR="00231248" w:rsidRPr="00E22125">
        <w:rPr>
          <w:rFonts w:cs="Arial"/>
          <w:szCs w:val="22"/>
        </w:rPr>
        <w:t>višin</w:t>
      </w:r>
      <w:r w:rsidR="00BC77E8" w:rsidRPr="00E22125">
        <w:rPr>
          <w:rFonts w:cs="Arial"/>
          <w:szCs w:val="22"/>
        </w:rPr>
        <w:t>.</w:t>
      </w:r>
    </w:p>
    <w:p w14:paraId="5F3B725B" w14:textId="6B06719B" w:rsidR="00D61DFF" w:rsidRPr="00E22125" w:rsidRDefault="00D61DFF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Vsaka </w:t>
      </w:r>
      <w:r w:rsidR="00F12BA6" w:rsidRPr="00E22125">
        <w:rPr>
          <w:rFonts w:cs="Arial"/>
          <w:szCs w:val="22"/>
        </w:rPr>
        <w:t>KT</w:t>
      </w:r>
      <w:r w:rsidR="00231248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mora imeti </w:t>
      </w:r>
      <w:r w:rsidR="00F12BA6" w:rsidRPr="00E22125">
        <w:rPr>
          <w:rFonts w:cs="Arial"/>
          <w:szCs w:val="22"/>
        </w:rPr>
        <w:t xml:space="preserve">izdelane </w:t>
      </w:r>
      <w:r w:rsidRPr="00E22125">
        <w:rPr>
          <w:rFonts w:cs="Arial"/>
          <w:szCs w:val="22"/>
        </w:rPr>
        <w:t>fotografij</w:t>
      </w:r>
      <w:r w:rsidR="00743370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z naslednjimi zahtevami:</w:t>
      </w:r>
    </w:p>
    <w:p w14:paraId="0CF57D68" w14:textId="261B84C0" w:rsidR="00EC57D8" w:rsidRPr="00240CC9" w:rsidRDefault="00D61DFF" w:rsidP="00EC57D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Fotografije se </w:t>
      </w:r>
      <w:r w:rsidR="00F70AED" w:rsidRPr="00E22125">
        <w:rPr>
          <w:rFonts w:cs="Arial"/>
          <w:szCs w:val="22"/>
        </w:rPr>
        <w:t>naredijo</w:t>
      </w:r>
      <w:r w:rsidRPr="00E22125">
        <w:rPr>
          <w:rFonts w:cs="Arial"/>
          <w:szCs w:val="22"/>
        </w:rPr>
        <w:t xml:space="preserve"> v času </w:t>
      </w:r>
      <w:r w:rsidR="00550462" w:rsidRPr="00E22125">
        <w:rPr>
          <w:rFonts w:cs="Arial"/>
          <w:szCs w:val="22"/>
        </w:rPr>
        <w:t>GNSS</w:t>
      </w:r>
      <w:r w:rsidR="00676F73" w:rsidRPr="00E22125">
        <w:rPr>
          <w:rFonts w:cs="Arial"/>
          <w:szCs w:val="22"/>
        </w:rPr>
        <w:t>-</w:t>
      </w:r>
      <w:r w:rsidR="00F70AED" w:rsidRPr="00E22125">
        <w:rPr>
          <w:rFonts w:cs="Arial"/>
          <w:szCs w:val="22"/>
        </w:rPr>
        <w:t>izmere</w:t>
      </w:r>
      <w:r w:rsidRPr="00E22125">
        <w:rPr>
          <w:rFonts w:cs="Arial"/>
          <w:szCs w:val="22"/>
        </w:rPr>
        <w:t xml:space="preserve"> </w:t>
      </w:r>
      <w:r w:rsidR="00E50BE9" w:rsidRPr="00E22125">
        <w:rPr>
          <w:rFonts w:cs="Arial"/>
          <w:szCs w:val="22"/>
        </w:rPr>
        <w:t>KT</w:t>
      </w:r>
      <w:r w:rsidR="00231248" w:rsidRPr="00E22125">
        <w:rPr>
          <w:rFonts w:cs="Arial"/>
          <w:szCs w:val="22"/>
        </w:rPr>
        <w:t>V</w:t>
      </w:r>
      <w:r w:rsidR="00EC57D8">
        <w:rPr>
          <w:rFonts w:cs="Arial"/>
          <w:szCs w:val="22"/>
        </w:rPr>
        <w:t>, tako da je</w:t>
      </w:r>
      <w:r w:rsidR="00EC57D8" w:rsidRPr="00EC57D8">
        <w:rPr>
          <w:rFonts w:cs="Arial"/>
          <w:szCs w:val="22"/>
        </w:rPr>
        <w:t xml:space="preserve"> </w:t>
      </w:r>
      <w:r w:rsidR="00EC57D8">
        <w:rPr>
          <w:rFonts w:cs="Arial"/>
          <w:szCs w:val="22"/>
        </w:rPr>
        <w:t>o</w:t>
      </w:r>
      <w:r w:rsidR="00EC57D8" w:rsidRPr="00240CC9">
        <w:rPr>
          <w:rFonts w:cs="Arial"/>
          <w:szCs w:val="22"/>
        </w:rPr>
        <w:t>prema za GNSS-izmero na fotografijah vidna, vključno z okolico merjene KTV.</w:t>
      </w:r>
    </w:p>
    <w:p w14:paraId="1CC72C4B" w14:textId="2156D9FF" w:rsidR="00D61DFF" w:rsidRPr="00E22125" w:rsidRDefault="00D61DF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Fotografije </w:t>
      </w:r>
      <w:r w:rsidR="00E50BE9" w:rsidRPr="00E22125">
        <w:rPr>
          <w:rFonts w:cs="Arial"/>
          <w:szCs w:val="22"/>
        </w:rPr>
        <w:t>morajo biti</w:t>
      </w:r>
      <w:r w:rsidRPr="00E22125">
        <w:rPr>
          <w:rFonts w:cs="Arial"/>
          <w:szCs w:val="22"/>
        </w:rPr>
        <w:t xml:space="preserve"> </w:t>
      </w:r>
      <w:r w:rsidR="00F70AED" w:rsidRPr="00E22125">
        <w:rPr>
          <w:rFonts w:cs="Arial"/>
          <w:szCs w:val="22"/>
        </w:rPr>
        <w:t>zajete</w:t>
      </w:r>
      <w:r w:rsidRPr="00E22125">
        <w:rPr>
          <w:rFonts w:cs="Arial"/>
          <w:szCs w:val="22"/>
        </w:rPr>
        <w:t xml:space="preserve"> </w:t>
      </w:r>
      <w:r w:rsidR="00BB336C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vse </w:t>
      </w:r>
      <w:r w:rsidR="00F70AED" w:rsidRPr="00E22125">
        <w:rPr>
          <w:rFonts w:cs="Arial"/>
          <w:szCs w:val="22"/>
        </w:rPr>
        <w:t>smeri neba</w:t>
      </w:r>
      <w:r w:rsidRPr="00E22125">
        <w:rPr>
          <w:rFonts w:cs="Arial"/>
          <w:szCs w:val="22"/>
        </w:rPr>
        <w:t xml:space="preserve"> (</w:t>
      </w:r>
      <w:r w:rsidR="00BB336C" w:rsidRPr="00E22125">
        <w:rPr>
          <w:rFonts w:cs="Arial"/>
          <w:szCs w:val="22"/>
        </w:rPr>
        <w:t xml:space="preserve">proti </w:t>
      </w:r>
      <w:r w:rsidRPr="00E22125">
        <w:rPr>
          <w:rFonts w:cs="Arial"/>
          <w:szCs w:val="22"/>
        </w:rPr>
        <w:t>sever</w:t>
      </w:r>
      <w:r w:rsidR="00BB336C" w:rsidRPr="00E22125">
        <w:rPr>
          <w:rFonts w:cs="Arial"/>
          <w:szCs w:val="22"/>
        </w:rPr>
        <w:t>u</w:t>
      </w:r>
      <w:r w:rsidRPr="00E22125">
        <w:rPr>
          <w:rFonts w:cs="Arial"/>
          <w:szCs w:val="22"/>
        </w:rPr>
        <w:t>,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vzhod</w:t>
      </w:r>
      <w:r w:rsidR="00BB336C" w:rsidRPr="00E22125">
        <w:rPr>
          <w:rFonts w:cs="Arial"/>
          <w:szCs w:val="22"/>
        </w:rPr>
        <w:t>u,</w:t>
      </w:r>
      <w:r w:rsidRPr="00E22125">
        <w:rPr>
          <w:rFonts w:cs="Arial"/>
          <w:szCs w:val="22"/>
        </w:rPr>
        <w:t xml:space="preserve"> </w:t>
      </w:r>
      <w:r w:rsidR="00BB336C" w:rsidRPr="00E22125">
        <w:rPr>
          <w:rFonts w:cs="Arial"/>
          <w:szCs w:val="22"/>
        </w:rPr>
        <w:t xml:space="preserve">jugu </w:t>
      </w:r>
      <w:r w:rsidRPr="00E22125">
        <w:rPr>
          <w:rFonts w:cs="Arial"/>
          <w:szCs w:val="22"/>
        </w:rPr>
        <w:t>in zahod</w:t>
      </w:r>
      <w:r w:rsidR="00BB336C" w:rsidRPr="00E22125">
        <w:rPr>
          <w:rFonts w:cs="Arial"/>
          <w:szCs w:val="22"/>
        </w:rPr>
        <w:t>u</w:t>
      </w:r>
      <w:r w:rsidRPr="00E22125">
        <w:rPr>
          <w:rFonts w:cs="Arial"/>
          <w:szCs w:val="22"/>
        </w:rPr>
        <w:t>).</w:t>
      </w:r>
      <w:r w:rsidR="00FA0109" w:rsidRPr="00E22125">
        <w:rPr>
          <w:rFonts w:cs="Arial"/>
          <w:szCs w:val="22"/>
        </w:rPr>
        <w:t xml:space="preserve"> Če zaradi ovire ni mogoče narediti ustrezne fotografije</w:t>
      </w:r>
      <w:r w:rsidR="009810BA">
        <w:rPr>
          <w:rFonts w:cs="Arial"/>
          <w:szCs w:val="22"/>
        </w:rPr>
        <w:t xml:space="preserve"> v posamezni smeri</w:t>
      </w:r>
      <w:r w:rsidR="00FA0109" w:rsidRPr="00E22125">
        <w:rPr>
          <w:rFonts w:cs="Arial"/>
          <w:szCs w:val="22"/>
        </w:rPr>
        <w:t>, se ta ne izdela.</w:t>
      </w:r>
      <w:r w:rsidR="004F01FD" w:rsidRPr="00E22125">
        <w:rPr>
          <w:rFonts w:cs="Arial"/>
          <w:szCs w:val="22"/>
        </w:rPr>
        <w:t xml:space="preserve"> Vsaka KTV mora imeti vsaj dve fotografiji.</w:t>
      </w:r>
    </w:p>
    <w:p w14:paraId="7A357168" w14:textId="34B7AB7B" w:rsidR="00D61DFF" w:rsidRPr="00E22125" w:rsidRDefault="00D61DF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Fotografije </w:t>
      </w:r>
      <w:r w:rsidR="002A767D" w:rsidRPr="00E22125">
        <w:rPr>
          <w:rFonts w:cs="Arial"/>
          <w:szCs w:val="22"/>
        </w:rPr>
        <w:t>KT</w:t>
      </w:r>
      <w:r w:rsidR="00231248" w:rsidRPr="00E22125">
        <w:rPr>
          <w:rFonts w:cs="Arial"/>
          <w:szCs w:val="22"/>
        </w:rPr>
        <w:t>V</w:t>
      </w:r>
      <w:r w:rsidR="002A767D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se </w:t>
      </w:r>
      <w:r w:rsidR="00F70AED" w:rsidRPr="00E22125">
        <w:rPr>
          <w:rFonts w:cs="Arial"/>
          <w:szCs w:val="22"/>
        </w:rPr>
        <w:t>zajamejo</w:t>
      </w:r>
      <w:r w:rsidRPr="00E22125">
        <w:rPr>
          <w:rFonts w:cs="Arial"/>
          <w:szCs w:val="22"/>
        </w:rPr>
        <w:t xml:space="preserve"> </w:t>
      </w:r>
      <w:r w:rsidR="00BB336C" w:rsidRPr="00E22125">
        <w:rPr>
          <w:rFonts w:cs="Arial"/>
          <w:szCs w:val="22"/>
        </w:rPr>
        <w:t xml:space="preserve">pri </w:t>
      </w:r>
      <w:r w:rsidRPr="00E22125">
        <w:rPr>
          <w:rFonts w:cs="Arial"/>
          <w:szCs w:val="22"/>
        </w:rPr>
        <w:t>dnev</w:t>
      </w:r>
      <w:r w:rsidR="00BB336C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i</w:t>
      </w:r>
      <w:r w:rsidR="00BB336C" w:rsidRPr="00E22125">
        <w:rPr>
          <w:rFonts w:cs="Arial"/>
          <w:szCs w:val="22"/>
        </w:rPr>
        <w:t xml:space="preserve"> svetlobi</w:t>
      </w:r>
      <w:r w:rsidRPr="00E22125">
        <w:rPr>
          <w:rFonts w:cs="Arial"/>
          <w:szCs w:val="22"/>
        </w:rPr>
        <w:t>.</w:t>
      </w:r>
    </w:p>
    <w:p w14:paraId="6F4CA8FA" w14:textId="3E9060D2" w:rsidR="00D61DFF" w:rsidRPr="00E22125" w:rsidRDefault="00D61DF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Fotografije morajo imeti dovolj ločljivosti, da omogočajo interpretacijo valovitosti terena in </w:t>
      </w:r>
      <w:r w:rsidR="00F70AED" w:rsidRPr="00E22125">
        <w:rPr>
          <w:rFonts w:cs="Arial"/>
          <w:szCs w:val="22"/>
        </w:rPr>
        <w:t>okoliške vegetacije</w:t>
      </w:r>
      <w:r w:rsidR="00550462" w:rsidRPr="00E22125">
        <w:rPr>
          <w:rFonts w:cs="Arial"/>
          <w:szCs w:val="22"/>
        </w:rPr>
        <w:t>. Okolica</w:t>
      </w:r>
      <w:r w:rsidR="00F70AED" w:rsidRPr="00E22125">
        <w:rPr>
          <w:rFonts w:cs="Arial"/>
          <w:szCs w:val="22"/>
        </w:rPr>
        <w:t xml:space="preserve"> mora biti vidna vsaj </w:t>
      </w:r>
      <w:r w:rsidR="00BB336C" w:rsidRPr="00E22125">
        <w:rPr>
          <w:rFonts w:cs="Arial"/>
          <w:szCs w:val="22"/>
        </w:rPr>
        <w:t xml:space="preserve">v radiju </w:t>
      </w:r>
      <w:r w:rsidR="00F70AED" w:rsidRPr="00E22125">
        <w:rPr>
          <w:rFonts w:cs="Arial"/>
          <w:szCs w:val="22"/>
        </w:rPr>
        <w:t xml:space="preserve">3 metre </w:t>
      </w:r>
      <w:r w:rsidRPr="00E22125">
        <w:rPr>
          <w:rFonts w:cs="Arial"/>
          <w:szCs w:val="22"/>
        </w:rPr>
        <w:t xml:space="preserve">okoli </w:t>
      </w:r>
      <w:r w:rsidR="00E50BE9" w:rsidRPr="00E22125">
        <w:rPr>
          <w:rFonts w:cs="Arial"/>
          <w:szCs w:val="22"/>
        </w:rPr>
        <w:t>KT</w:t>
      </w:r>
      <w:r w:rsidR="00231248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>.</w:t>
      </w:r>
    </w:p>
    <w:p w14:paraId="46210086" w14:textId="7A04492D" w:rsidR="00E50BE9" w:rsidRPr="008D35C1" w:rsidRDefault="00D61DFF" w:rsidP="00E50BE9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</w:t>
      </w:r>
      <w:r w:rsidR="00E50BE9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</w:t>
      </w:r>
      <w:r w:rsidR="002A767D" w:rsidRPr="00E22125">
        <w:rPr>
          <w:rFonts w:cs="Arial"/>
          <w:szCs w:val="22"/>
        </w:rPr>
        <w:t>podatki o KT</w:t>
      </w:r>
      <w:r w:rsidR="00231248" w:rsidRPr="00E22125">
        <w:rPr>
          <w:rFonts w:cs="Arial"/>
          <w:szCs w:val="22"/>
        </w:rPr>
        <w:t>V</w:t>
      </w:r>
      <w:r w:rsidR="002A767D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morajo biti </w:t>
      </w:r>
      <w:r w:rsidR="0070169F" w:rsidRPr="00E22125">
        <w:rPr>
          <w:rFonts w:cs="Arial"/>
          <w:szCs w:val="22"/>
        </w:rPr>
        <w:t>zapisani</w:t>
      </w:r>
      <w:r w:rsidR="002A767D" w:rsidRPr="00E22125">
        <w:rPr>
          <w:rFonts w:cs="Arial"/>
          <w:szCs w:val="22"/>
        </w:rPr>
        <w:t xml:space="preserve"> v </w:t>
      </w:r>
      <w:r w:rsidR="00550462" w:rsidRPr="00E22125">
        <w:rPr>
          <w:rFonts w:cs="Arial"/>
          <w:szCs w:val="22"/>
        </w:rPr>
        <w:t>XLS datoteko, ki se imenuje</w:t>
      </w:r>
      <w:r w:rsidR="000F7784" w:rsidRPr="00E22125">
        <w:rPr>
          <w:rFonts w:cs="Arial"/>
          <w:szCs w:val="22"/>
        </w:rPr>
        <w:t xml:space="preserve"> po </w:t>
      </w:r>
      <w:r w:rsidR="0021002E">
        <w:rPr>
          <w:rFonts w:cs="Arial"/>
          <w:szCs w:val="22"/>
        </w:rPr>
        <w:t>območju</w:t>
      </w:r>
      <w:r w:rsidR="00550462" w:rsidRPr="00E22125">
        <w:rPr>
          <w:rFonts w:cs="Arial"/>
          <w:szCs w:val="22"/>
        </w:rPr>
        <w:t xml:space="preserve"> npr. </w:t>
      </w:r>
      <w:r w:rsidR="0021002E">
        <w:rPr>
          <w:rFonts w:cs="Arial"/>
          <w:szCs w:val="22"/>
        </w:rPr>
        <w:t>P</w:t>
      </w:r>
      <w:r w:rsidR="00550462" w:rsidRPr="00E22125">
        <w:rPr>
          <w:rFonts w:cs="Arial"/>
          <w:szCs w:val="22"/>
        </w:rPr>
        <w:t>LS2</w:t>
      </w:r>
      <w:r w:rsidR="0021002E">
        <w:rPr>
          <w:rFonts w:cs="Arial"/>
          <w:szCs w:val="22"/>
        </w:rPr>
        <w:t>4</w:t>
      </w:r>
      <w:r w:rsidR="00550462" w:rsidRPr="00E22125">
        <w:rPr>
          <w:rFonts w:cs="Arial"/>
          <w:szCs w:val="22"/>
        </w:rPr>
        <w:t>_</w:t>
      </w:r>
      <w:r w:rsidR="000F7784" w:rsidRPr="00E22125">
        <w:rPr>
          <w:rFonts w:cs="Arial"/>
          <w:szCs w:val="22"/>
        </w:rPr>
        <w:t>1</w:t>
      </w:r>
      <w:r w:rsidR="0021002E">
        <w:rPr>
          <w:rFonts w:cs="Arial"/>
          <w:szCs w:val="22"/>
        </w:rPr>
        <w:t>SAD</w:t>
      </w:r>
      <w:r w:rsidR="000F7784" w:rsidRPr="00E22125">
        <w:rPr>
          <w:rFonts w:cs="Arial"/>
          <w:szCs w:val="22"/>
        </w:rPr>
        <w:t>_</w:t>
      </w:r>
      <w:r w:rsidR="00550462" w:rsidRPr="00E22125">
        <w:rPr>
          <w:rFonts w:cs="Arial"/>
          <w:szCs w:val="22"/>
        </w:rPr>
        <w:t>KTV</w:t>
      </w:r>
      <w:r w:rsidR="00872298" w:rsidRPr="00E22125">
        <w:rPr>
          <w:rFonts w:cs="Arial"/>
          <w:szCs w:val="22"/>
        </w:rPr>
        <w:t xml:space="preserve">.xls, </w:t>
      </w:r>
      <w:r w:rsidR="0058330B" w:rsidRPr="00E22125">
        <w:rPr>
          <w:rFonts w:cs="Arial"/>
          <w:szCs w:val="22"/>
        </w:rPr>
        <w:t xml:space="preserve">glej </w:t>
      </w:r>
      <w:r w:rsidR="00FA0109" w:rsidRPr="00E22125">
        <w:rPr>
          <w:rFonts w:cs="Arial"/>
          <w:b/>
          <w:bCs w:val="0"/>
          <w:szCs w:val="22"/>
        </w:rPr>
        <w:t>P</w:t>
      </w:r>
      <w:r w:rsidR="0058330B" w:rsidRPr="00E22125">
        <w:rPr>
          <w:rFonts w:cs="Arial"/>
          <w:b/>
          <w:bCs w:val="0"/>
          <w:szCs w:val="22"/>
        </w:rPr>
        <w:t xml:space="preserve">rilogo </w:t>
      </w:r>
      <w:r w:rsidR="00FA0109" w:rsidRPr="00E22125">
        <w:rPr>
          <w:rFonts w:cs="Arial"/>
          <w:b/>
          <w:bCs w:val="0"/>
          <w:szCs w:val="22"/>
        </w:rPr>
        <w:t>C</w:t>
      </w:r>
      <w:r w:rsidR="004F01FD" w:rsidRPr="00E22125">
        <w:rPr>
          <w:rFonts w:cs="Arial"/>
          <w:szCs w:val="22"/>
        </w:rPr>
        <w:t xml:space="preserve"> ter poglavje </w:t>
      </w:r>
      <w:r w:rsidR="0070169F" w:rsidRPr="008D35C1">
        <w:rPr>
          <w:rFonts w:cs="Arial"/>
          <w:szCs w:val="22"/>
        </w:rPr>
        <w:fldChar w:fldCharType="begin"/>
      </w:r>
      <w:r w:rsidR="0070169F" w:rsidRPr="00E22125">
        <w:rPr>
          <w:rFonts w:cs="Arial"/>
          <w:szCs w:val="22"/>
        </w:rPr>
        <w:instrText xml:space="preserve"> REF _Ref80801232 \r \h </w:instrText>
      </w:r>
      <w:r w:rsidR="0070169F" w:rsidRPr="008D35C1">
        <w:rPr>
          <w:rFonts w:cs="Arial"/>
          <w:szCs w:val="22"/>
        </w:rPr>
      </w:r>
      <w:r w:rsidR="0070169F" w:rsidRPr="008D35C1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7.3.1</w:t>
      </w:r>
      <w:r w:rsidR="0070169F" w:rsidRPr="008D35C1">
        <w:rPr>
          <w:rFonts w:cs="Arial"/>
          <w:szCs w:val="22"/>
        </w:rPr>
        <w:fldChar w:fldCharType="end"/>
      </w:r>
      <w:r w:rsidR="00FA5396" w:rsidRPr="008D35C1">
        <w:rPr>
          <w:rFonts w:cs="Arial"/>
          <w:szCs w:val="22"/>
        </w:rPr>
        <w:t>.</w:t>
      </w:r>
    </w:p>
    <w:p w14:paraId="40AEB913" w14:textId="70E6FABC" w:rsidR="007449F2" w:rsidRPr="00E22125" w:rsidRDefault="007449F2" w:rsidP="00E50BE9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>Fotografije posamezne KTV so zapisane v mapo z enakim imenom, kot je ime točke.</w:t>
      </w:r>
    </w:p>
    <w:p w14:paraId="03880DC7" w14:textId="0C60D735" w:rsidR="00360CA7" w:rsidRPr="00E22125" w:rsidRDefault="009810BA" w:rsidP="0021002E">
      <w:pPr>
        <w:numPr>
          <w:ilvl w:val="0"/>
          <w:numId w:val="3"/>
        </w:numPr>
        <w:spacing w:after="120"/>
        <w:jc w:val="both"/>
      </w:pPr>
      <w:r>
        <w:rPr>
          <w:rFonts w:cs="Arial"/>
          <w:szCs w:val="22"/>
        </w:rPr>
        <w:t>Č</w:t>
      </w:r>
      <w:r w:rsidR="004A7E3A" w:rsidRPr="00E22125">
        <w:rPr>
          <w:rFonts w:cs="Arial"/>
          <w:szCs w:val="22"/>
        </w:rPr>
        <w:t>e naročnik vnaprej ne odobri drugačna merila</w:t>
      </w:r>
      <w:r w:rsidR="004A7E3A">
        <w:rPr>
          <w:rFonts w:cs="Arial"/>
          <w:szCs w:val="22"/>
        </w:rPr>
        <w:t>,</w:t>
      </w:r>
      <w:r w:rsidR="004A7E3A" w:rsidRPr="00E22125">
        <w:rPr>
          <w:rFonts w:cs="Arial"/>
          <w:szCs w:val="22"/>
        </w:rPr>
        <w:t xml:space="preserve"> </w:t>
      </w:r>
      <w:r w:rsidR="00ED532E" w:rsidRPr="00E22125">
        <w:rPr>
          <w:rFonts w:cs="Arial"/>
          <w:szCs w:val="22"/>
        </w:rPr>
        <w:t>mora</w:t>
      </w:r>
      <w:r w:rsidR="0021002E">
        <w:rPr>
          <w:rFonts w:cs="Arial"/>
          <w:szCs w:val="22"/>
        </w:rPr>
        <w:t xml:space="preserve"> biti na vsakem območju</w:t>
      </w:r>
      <w:r w:rsidR="00ED532E">
        <w:rPr>
          <w:rFonts w:cs="Arial"/>
          <w:szCs w:val="22"/>
        </w:rPr>
        <w:t xml:space="preserve"> </w:t>
      </w:r>
      <w:r w:rsidR="0021002E">
        <w:rPr>
          <w:rFonts w:cs="Arial"/>
          <w:szCs w:val="22"/>
        </w:rPr>
        <w:t>najmanj 20</w:t>
      </w:r>
      <w:r>
        <w:rPr>
          <w:rFonts w:cs="Arial"/>
          <w:szCs w:val="22"/>
        </w:rPr>
        <w:t xml:space="preserve"> </w:t>
      </w:r>
      <w:r w:rsidR="00ED532E" w:rsidRPr="00E22125">
        <w:rPr>
          <w:rFonts w:cs="Arial"/>
          <w:szCs w:val="22"/>
        </w:rPr>
        <w:t>KTV</w:t>
      </w:r>
      <w:r w:rsidR="0021002E">
        <w:rPr>
          <w:rFonts w:cs="Arial"/>
          <w:szCs w:val="22"/>
        </w:rPr>
        <w:t>.</w:t>
      </w:r>
    </w:p>
    <w:p w14:paraId="15852A9E" w14:textId="40454F36" w:rsidR="00694394" w:rsidRPr="00E22125" w:rsidRDefault="00694394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Izpolnjena mora biti porazdelitev skupnega števila </w:t>
      </w:r>
      <w:r w:rsidR="000F7784" w:rsidRPr="00E22125">
        <w:rPr>
          <w:rFonts w:cs="Arial"/>
          <w:szCs w:val="22"/>
        </w:rPr>
        <w:t>KTV</w:t>
      </w:r>
      <w:r w:rsidRPr="00E22125">
        <w:rPr>
          <w:rFonts w:cs="Arial"/>
          <w:szCs w:val="22"/>
        </w:rPr>
        <w:t xml:space="preserve"> med OBV in OZV, ki jo priporoča ATL1.0.</w:t>
      </w:r>
    </w:p>
    <w:p w14:paraId="30C0AB86" w14:textId="7FB17E11" w:rsidR="00694394" w:rsidRDefault="00E50BE9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KT</w:t>
      </w:r>
      <w:r w:rsidR="00F06B74" w:rsidRPr="00E22125">
        <w:rPr>
          <w:rFonts w:cs="Arial"/>
          <w:szCs w:val="22"/>
        </w:rPr>
        <w:t>V</w:t>
      </w:r>
      <w:r w:rsidR="00694394" w:rsidRPr="00E22125">
        <w:rPr>
          <w:rFonts w:cs="Arial"/>
          <w:szCs w:val="22"/>
        </w:rPr>
        <w:t xml:space="preserve"> </w:t>
      </w:r>
      <w:r w:rsidR="002B1AD2" w:rsidRPr="00E22125">
        <w:rPr>
          <w:rFonts w:cs="Arial"/>
          <w:szCs w:val="22"/>
        </w:rPr>
        <w:t>morajo biti en</w:t>
      </w:r>
      <w:r w:rsidR="009E1B29" w:rsidRPr="00E22125">
        <w:rPr>
          <w:rFonts w:cs="Arial"/>
          <w:szCs w:val="22"/>
        </w:rPr>
        <w:t>a</w:t>
      </w:r>
      <w:r w:rsidR="002B1AD2" w:rsidRPr="00E22125">
        <w:rPr>
          <w:rFonts w:cs="Arial"/>
          <w:szCs w:val="22"/>
        </w:rPr>
        <w:t xml:space="preserve">komerno </w:t>
      </w:r>
      <w:r w:rsidR="00694394" w:rsidRPr="00E22125">
        <w:rPr>
          <w:rFonts w:cs="Arial"/>
          <w:szCs w:val="22"/>
        </w:rPr>
        <w:t xml:space="preserve">porazdeljene </w:t>
      </w:r>
      <w:r w:rsidR="002B1AD2" w:rsidRPr="00E22125">
        <w:rPr>
          <w:rFonts w:cs="Arial"/>
          <w:szCs w:val="22"/>
        </w:rPr>
        <w:t>glede na OBV in OZV ter</w:t>
      </w:r>
      <w:r w:rsidR="00694394" w:rsidRPr="00E22125">
        <w:rPr>
          <w:rFonts w:cs="Arial"/>
          <w:szCs w:val="22"/>
        </w:rPr>
        <w:t xml:space="preserve"> </w:t>
      </w:r>
      <w:r w:rsidR="00A52D26" w:rsidRPr="00E22125">
        <w:rPr>
          <w:rFonts w:cs="Arial"/>
          <w:szCs w:val="22"/>
        </w:rPr>
        <w:t xml:space="preserve">po </w:t>
      </w:r>
      <w:r w:rsidR="00694394" w:rsidRPr="00E22125">
        <w:rPr>
          <w:rFonts w:cs="Arial"/>
          <w:szCs w:val="22"/>
        </w:rPr>
        <w:t xml:space="preserve">celotnem </w:t>
      </w:r>
      <w:r w:rsidR="0021002E">
        <w:rPr>
          <w:rFonts w:cs="Arial"/>
          <w:szCs w:val="22"/>
        </w:rPr>
        <w:t xml:space="preserve">posameznem </w:t>
      </w:r>
      <w:r w:rsidR="00694394" w:rsidRPr="00E22125">
        <w:rPr>
          <w:rFonts w:cs="Arial"/>
          <w:szCs w:val="22"/>
        </w:rPr>
        <w:t>območju.</w:t>
      </w:r>
    </w:p>
    <w:p w14:paraId="79F6B41A" w14:textId="573E5E37" w:rsidR="00FD5B21" w:rsidRPr="00E22125" w:rsidRDefault="00FD5B21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Za izračun absolutne višins</w:t>
      </w:r>
      <w:r w:rsidR="0021002E">
        <w:rPr>
          <w:rFonts w:cs="Arial"/>
          <w:szCs w:val="22"/>
        </w:rPr>
        <w:t>k</w:t>
      </w:r>
      <w:r>
        <w:rPr>
          <w:rFonts w:cs="Arial"/>
          <w:szCs w:val="22"/>
        </w:rPr>
        <w:t>e točnosti se lahko uporabi tudi metoda, ki je opisana v točki 4.3.2.</w:t>
      </w:r>
    </w:p>
    <w:p w14:paraId="636DF2F7" w14:textId="77777777" w:rsidR="00D40FC4" w:rsidRPr="00E22125" w:rsidRDefault="00D40FC4" w:rsidP="00D40FC4">
      <w:pPr>
        <w:pStyle w:val="Naslov3"/>
      </w:pPr>
      <w:bookmarkStart w:id="350" w:name="_Toc80100437"/>
      <w:bookmarkStart w:id="351" w:name="_Toc80130966"/>
      <w:bookmarkStart w:id="352" w:name="_Toc80131239"/>
      <w:bookmarkStart w:id="353" w:name="_Toc80133898"/>
      <w:bookmarkStart w:id="354" w:name="_Toc80134024"/>
      <w:bookmarkStart w:id="355" w:name="_Toc80134156"/>
      <w:bookmarkStart w:id="356" w:name="_Toc80195591"/>
      <w:bookmarkStart w:id="357" w:name="_Toc80196042"/>
      <w:bookmarkStart w:id="358" w:name="_Ref81400594"/>
      <w:bookmarkStart w:id="359" w:name="_Toc119399243"/>
      <w:bookmarkStart w:id="360" w:name="_Toc160523752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r>
        <w:t>Absolutna višinska točnost</w:t>
      </w:r>
      <w:bookmarkEnd w:id="358"/>
      <w:bookmarkEnd w:id="359"/>
      <w:bookmarkEnd w:id="360"/>
      <w:r>
        <w:t xml:space="preserve"> </w:t>
      </w:r>
    </w:p>
    <w:p w14:paraId="326C0B46" w14:textId="77777777" w:rsidR="00BF0EA5" w:rsidRPr="00E22125" w:rsidRDefault="00BF611E" w:rsidP="007D21CB">
      <w:pPr>
        <w:numPr>
          <w:ilvl w:val="0"/>
          <w:numId w:val="3"/>
        </w:numPr>
        <w:spacing w:after="120"/>
        <w:rPr>
          <w:rFonts w:cs="Arial"/>
          <w:szCs w:val="22"/>
        </w:rPr>
      </w:pPr>
      <w:r w:rsidRPr="00E22125">
        <w:rPr>
          <w:rFonts w:cs="Arial"/>
          <w:szCs w:val="22"/>
        </w:rPr>
        <w:t>Višinska točnost se izračuna na spodaj prikazan način</w:t>
      </w:r>
      <w:r w:rsidR="00E7210A" w:rsidRPr="00E22125">
        <w:rPr>
          <w:rFonts w:cs="Arial"/>
          <w:szCs w:val="22"/>
        </w:rPr>
        <w:t>.</w:t>
      </w:r>
      <w:r w:rsidRPr="00E22125">
        <w:rPr>
          <w:rFonts w:cs="Arial"/>
          <w:szCs w:val="22"/>
        </w:rPr>
        <w:t xml:space="preserve"> </w:t>
      </w:r>
    </w:p>
    <w:p w14:paraId="75F959DD" w14:textId="73C9F033" w:rsidR="00360CA7" w:rsidRPr="008D35C1" w:rsidRDefault="00E32C41" w:rsidP="00952317">
      <w:pPr>
        <w:keepNext/>
        <w:spacing w:after="240"/>
        <w:jc w:val="center"/>
      </w:pPr>
      <w:r w:rsidRPr="004C4809">
        <w:rPr>
          <w:noProof/>
        </w:rPr>
        <w:drawing>
          <wp:inline distT="0" distB="0" distL="0" distR="0" wp14:anchorId="541CE585" wp14:editId="5E83726F">
            <wp:extent cx="5276850" cy="2057400"/>
            <wp:effectExtent l="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96087" w14:textId="53587FA2" w:rsidR="00B112D9" w:rsidRPr="008D35C1" w:rsidRDefault="00360CA7" w:rsidP="00952317">
      <w:pPr>
        <w:pStyle w:val="Napis"/>
        <w:spacing w:before="120" w:after="120"/>
        <w:jc w:val="center"/>
      </w:pPr>
      <w:bookmarkStart w:id="361" w:name="_Ref83297824"/>
      <w:bookmarkStart w:id="362" w:name="_Ref83297804"/>
      <w:bookmarkStart w:id="363" w:name="_Toc106974855"/>
      <w:bookmarkStart w:id="364" w:name="_Toc160523805"/>
      <w:r w:rsidRPr="008D35C1">
        <w:t xml:space="preserve">Slika </w:t>
      </w:r>
      <w:r w:rsidRPr="008D35C1">
        <w:fldChar w:fldCharType="begin"/>
      </w:r>
      <w:r w:rsidRPr="00E22125">
        <w:instrText xml:space="preserve"> SEQ Slika \* ARABIC </w:instrText>
      </w:r>
      <w:r w:rsidRPr="008D35C1">
        <w:fldChar w:fldCharType="separate"/>
      </w:r>
      <w:r w:rsidR="00524350">
        <w:rPr>
          <w:noProof/>
        </w:rPr>
        <w:t>2</w:t>
      </w:r>
      <w:r w:rsidRPr="008D35C1">
        <w:fldChar w:fldCharType="end"/>
      </w:r>
      <w:bookmarkEnd w:id="361"/>
      <w:r w:rsidRPr="008D35C1">
        <w:t>: Primer izračuna ravninske in višinske točnosti</w:t>
      </w:r>
      <w:bookmarkEnd w:id="362"/>
      <w:bookmarkEnd w:id="363"/>
      <w:bookmarkEnd w:id="364"/>
    </w:p>
    <w:p w14:paraId="6EF914F3" w14:textId="77777777" w:rsidR="00BF0EA5" w:rsidRPr="00A86689" w:rsidRDefault="00BF0EA5" w:rsidP="00D40FC4"/>
    <w:p w14:paraId="64A59C7F" w14:textId="77777777" w:rsidR="00316EEF" w:rsidRPr="00E22125" w:rsidRDefault="00316EEF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Absolutna višinska točnost mora biti izračunana za območja z in brez vegetacije.</w:t>
      </w:r>
    </w:p>
    <w:p w14:paraId="40719578" w14:textId="77777777" w:rsidR="00316EEF" w:rsidRPr="00E22125" w:rsidRDefault="00316EEF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Višinska točnost mora biti kontrolirana in poročana za 4 vrste podatkov in sicer:</w:t>
      </w:r>
    </w:p>
    <w:p w14:paraId="607FF48F" w14:textId="38AF87D6" w:rsidR="00316EEF" w:rsidRPr="00E22125" w:rsidRDefault="00941220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16EEF" w:rsidRPr="00E22125">
        <w:rPr>
          <w:rFonts w:cs="Arial"/>
          <w:szCs w:val="22"/>
        </w:rPr>
        <w:t xml:space="preserve"> OBV za </w:t>
      </w:r>
      <w:r w:rsidRPr="00E22125">
        <w:rPr>
          <w:rFonts w:cs="Arial"/>
          <w:szCs w:val="22"/>
        </w:rPr>
        <w:t>GKOT</w:t>
      </w:r>
      <w:r w:rsidR="00316EEF" w:rsidRPr="00E22125">
        <w:rPr>
          <w:rFonts w:cs="Arial"/>
          <w:szCs w:val="22"/>
        </w:rPr>
        <w:t>,</w:t>
      </w:r>
    </w:p>
    <w:p w14:paraId="27D5F53B" w14:textId="68496563" w:rsidR="00316EEF" w:rsidRPr="00E22125" w:rsidRDefault="00941220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16EEF" w:rsidRPr="00E22125">
        <w:rPr>
          <w:rFonts w:cs="Arial"/>
          <w:szCs w:val="22"/>
        </w:rPr>
        <w:t xml:space="preserve"> </w:t>
      </w:r>
      <w:r w:rsidR="002F3D06" w:rsidRPr="00E22125">
        <w:rPr>
          <w:rFonts w:cs="Arial"/>
          <w:szCs w:val="22"/>
        </w:rPr>
        <w:t xml:space="preserve">OZV </w:t>
      </w:r>
      <w:r w:rsidR="00316EEF" w:rsidRPr="00E22125">
        <w:rPr>
          <w:rFonts w:cs="Arial"/>
          <w:szCs w:val="22"/>
        </w:rPr>
        <w:t xml:space="preserve">za </w:t>
      </w:r>
      <w:r w:rsidRPr="00E22125">
        <w:rPr>
          <w:rFonts w:cs="Arial"/>
          <w:szCs w:val="22"/>
        </w:rPr>
        <w:t>GKOT</w:t>
      </w:r>
      <w:r w:rsidR="00316EEF" w:rsidRPr="00E22125">
        <w:rPr>
          <w:rFonts w:cs="Arial"/>
          <w:szCs w:val="22"/>
        </w:rPr>
        <w:t>,</w:t>
      </w:r>
    </w:p>
    <w:p w14:paraId="562DA5C2" w14:textId="18C8AC7F" w:rsidR="00316EEF" w:rsidRPr="00E22125" w:rsidRDefault="00941220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16EEF" w:rsidRPr="00E22125">
        <w:rPr>
          <w:rFonts w:cs="Arial"/>
          <w:szCs w:val="22"/>
        </w:rPr>
        <w:t xml:space="preserve"> OBV za DMR,</w:t>
      </w:r>
    </w:p>
    <w:p w14:paraId="303CEEB3" w14:textId="4F8CA4BF" w:rsidR="00BF611E" w:rsidRPr="00E22125" w:rsidRDefault="00941220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</w:t>
      </w:r>
      <w:r w:rsidR="00316EEF" w:rsidRPr="00E22125">
        <w:rPr>
          <w:rFonts w:cs="Arial"/>
          <w:szCs w:val="22"/>
        </w:rPr>
        <w:t xml:space="preserve"> OZV za DMR.</w:t>
      </w:r>
    </w:p>
    <w:p w14:paraId="2C9E2018" w14:textId="77777777" w:rsidR="00BF0EA5" w:rsidRPr="00E22125" w:rsidRDefault="00BF0EA5" w:rsidP="00432117">
      <w:pPr>
        <w:jc w:val="both"/>
      </w:pPr>
    </w:p>
    <w:p w14:paraId="4942151B" w14:textId="77777777" w:rsidR="00316EEF" w:rsidRPr="00E22125" w:rsidRDefault="00316EEF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Višinska točnost mora biti:</w:t>
      </w:r>
    </w:p>
    <w:p w14:paraId="0730853A" w14:textId="7D94B158" w:rsidR="00D40FC4" w:rsidRPr="00E22125" w:rsidRDefault="00316EE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OBV za oblak točk in DMR </w:t>
      </w:r>
      <w:r w:rsidR="00D40FC4" w:rsidRPr="00E22125">
        <w:rPr>
          <w:rFonts w:cs="Arial"/>
          <w:szCs w:val="22"/>
        </w:rPr>
        <w:t>RMSE</w:t>
      </w:r>
      <w:r w:rsidR="00D40FC4" w:rsidRPr="00E22125">
        <w:rPr>
          <w:rFonts w:cs="Arial"/>
          <w:szCs w:val="22"/>
          <w:vertAlign w:val="subscript"/>
        </w:rPr>
        <w:t>H</w:t>
      </w:r>
      <w:r w:rsidR="00D40FC4" w:rsidRPr="00E22125">
        <w:rPr>
          <w:rFonts w:cs="Arial"/>
          <w:szCs w:val="22"/>
        </w:rPr>
        <w:t xml:space="preserve"> </w:t>
      </w:r>
      <w:r w:rsidR="00BD07D2">
        <w:rPr>
          <w:rFonts w:cs="Arial"/>
          <w:szCs w:val="22"/>
        </w:rPr>
        <w:t>≤</w:t>
      </w:r>
      <w:r w:rsidR="00D40FC4" w:rsidRPr="00E22125">
        <w:rPr>
          <w:rFonts w:cs="Arial"/>
          <w:szCs w:val="22"/>
        </w:rPr>
        <w:t xml:space="preserve"> 10 cm</w:t>
      </w:r>
      <w:r w:rsidRPr="00E22125">
        <w:rPr>
          <w:rFonts w:cs="Arial"/>
          <w:szCs w:val="22"/>
        </w:rPr>
        <w:t>, in manjša od 20 cm z 95 % zanesljivostjo,</w:t>
      </w:r>
    </w:p>
    <w:p w14:paraId="6B73C26E" w14:textId="44D561BC" w:rsidR="00316EEF" w:rsidRPr="00E22125" w:rsidRDefault="00316EE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 OZV za oblak točk in DMR RMSE</w:t>
      </w:r>
      <w:r w:rsidRPr="00E22125">
        <w:rPr>
          <w:rFonts w:cs="Arial"/>
          <w:szCs w:val="22"/>
          <w:vertAlign w:val="subscript"/>
        </w:rPr>
        <w:t>H</w:t>
      </w:r>
      <w:r w:rsidRPr="00E22125">
        <w:rPr>
          <w:rFonts w:cs="Arial"/>
          <w:szCs w:val="22"/>
        </w:rPr>
        <w:t xml:space="preserve"> </w:t>
      </w:r>
      <w:r w:rsidR="00BD07D2">
        <w:rPr>
          <w:rFonts w:cs="Arial"/>
          <w:szCs w:val="22"/>
        </w:rPr>
        <w:t>≤</w:t>
      </w:r>
      <w:r w:rsidRPr="00E22125">
        <w:rPr>
          <w:rFonts w:cs="Arial"/>
          <w:szCs w:val="22"/>
        </w:rPr>
        <w:t xml:space="preserve"> 1</w:t>
      </w:r>
      <w:r w:rsidR="0042416A" w:rsidRPr="00E22125">
        <w:rPr>
          <w:rFonts w:cs="Arial"/>
          <w:szCs w:val="22"/>
        </w:rPr>
        <w:t>5</w:t>
      </w:r>
      <w:r w:rsidRPr="00E22125">
        <w:rPr>
          <w:rFonts w:cs="Arial"/>
          <w:szCs w:val="22"/>
        </w:rPr>
        <w:t xml:space="preserve"> cm, in manjša od </w:t>
      </w:r>
      <w:r w:rsidR="0042416A" w:rsidRPr="00E22125">
        <w:rPr>
          <w:rFonts w:cs="Arial"/>
          <w:szCs w:val="22"/>
        </w:rPr>
        <w:t>3</w:t>
      </w:r>
      <w:r w:rsidRPr="00E22125">
        <w:rPr>
          <w:rFonts w:cs="Arial"/>
          <w:szCs w:val="22"/>
        </w:rPr>
        <w:t>0 cm z 95 % zanesljivostjo,</w:t>
      </w:r>
    </w:p>
    <w:p w14:paraId="52F6F749" w14:textId="1AD9F190" w:rsidR="00316EEF" w:rsidRPr="00E22125" w:rsidRDefault="0042416A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obeh primerih se za oblak točk </w:t>
      </w:r>
      <w:r w:rsidR="00CE2F2B" w:rsidRPr="00E22125">
        <w:rPr>
          <w:rFonts w:cs="Arial"/>
          <w:szCs w:val="22"/>
        </w:rPr>
        <w:t>KT</w:t>
      </w:r>
      <w:r w:rsidR="00FA5396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primerjajo s trikotniško mrežo izračunano iz točk, ki so </w:t>
      </w:r>
      <w:r w:rsidR="002C0530" w:rsidRPr="00E22125">
        <w:rPr>
          <w:rFonts w:cs="Arial"/>
          <w:szCs w:val="22"/>
        </w:rPr>
        <w:t>klasificiran</w:t>
      </w:r>
      <w:r w:rsidR="002C0530">
        <w:rPr>
          <w:rFonts w:cs="Arial"/>
          <w:szCs w:val="22"/>
        </w:rPr>
        <w:t>e</w:t>
      </w:r>
      <w:r w:rsidR="002C0530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kot terenske točke,</w:t>
      </w:r>
    </w:p>
    <w:p w14:paraId="67799923" w14:textId="56C664E6" w:rsidR="0042416A" w:rsidRPr="00E22125" w:rsidRDefault="0042416A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obeh primerih se za DMR </w:t>
      </w:r>
      <w:r w:rsidR="00CE2F2B" w:rsidRPr="00E22125">
        <w:rPr>
          <w:rFonts w:cs="Arial"/>
          <w:szCs w:val="22"/>
        </w:rPr>
        <w:t>KT</w:t>
      </w:r>
      <w:r w:rsidR="00FA5396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primerjajo s pravilno kvadratno mrežo točk izračunano iz točk, ki so klasificirani kot terenske točke</w:t>
      </w:r>
      <w:r w:rsidR="00E7210A" w:rsidRPr="00E22125">
        <w:rPr>
          <w:rFonts w:cs="Arial"/>
          <w:szCs w:val="22"/>
        </w:rPr>
        <w:t>.</w:t>
      </w:r>
    </w:p>
    <w:p w14:paraId="3EF4C9F4" w14:textId="77777777" w:rsidR="0042416A" w:rsidRPr="00E22125" w:rsidRDefault="0042416A" w:rsidP="00432117">
      <w:pPr>
        <w:jc w:val="both"/>
      </w:pPr>
    </w:p>
    <w:p w14:paraId="4FF4613E" w14:textId="79D61715" w:rsidR="00E74FF2" w:rsidRPr="00E22125" w:rsidRDefault="00E74FF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Zahteve glede višinske točnosti naročnik lahko </w:t>
      </w:r>
      <w:r w:rsidR="0073717E">
        <w:rPr>
          <w:rFonts w:cs="Arial"/>
          <w:szCs w:val="22"/>
        </w:rPr>
        <w:t>spremeni</w:t>
      </w:r>
      <w:r w:rsidRPr="00E22125">
        <w:rPr>
          <w:rFonts w:cs="Arial"/>
          <w:szCs w:val="22"/>
        </w:rPr>
        <w:t>:</w:t>
      </w:r>
    </w:p>
    <w:p w14:paraId="4E904C39" w14:textId="508EDDC2" w:rsidR="00E74FF2" w:rsidRPr="00E22125" w:rsidRDefault="00A64D6D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če je treba točnost uskladiti </w:t>
      </w:r>
      <w:r w:rsidR="001C0964" w:rsidRPr="00E22125">
        <w:rPr>
          <w:rFonts w:cs="Arial"/>
          <w:szCs w:val="22"/>
        </w:rPr>
        <w:t>s drugimi pogodbenimi zahtevami naročnika zaradi večletnega državnega projekta,</w:t>
      </w:r>
    </w:p>
    <w:p w14:paraId="10C8FA8E" w14:textId="13BB414C" w:rsidR="001C0964" w:rsidRPr="00E22125" w:rsidRDefault="001C0964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če se naročnik strinja, da </w:t>
      </w:r>
      <w:r w:rsidR="00E7210A" w:rsidRPr="00E22125">
        <w:rPr>
          <w:rFonts w:cs="Arial"/>
          <w:szCs w:val="22"/>
        </w:rPr>
        <w:t>se</w:t>
      </w:r>
      <w:r w:rsidRPr="00E22125">
        <w:rPr>
          <w:rFonts w:cs="Arial"/>
          <w:szCs w:val="22"/>
        </w:rPr>
        <w:t xml:space="preserve"> uporab</w:t>
      </w:r>
      <w:r w:rsidR="00E7210A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drugačn</w:t>
      </w:r>
      <w:r w:rsidR="00E7210A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specifikacij</w:t>
      </w:r>
      <w:r w:rsidR="00E7210A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zaradi skupnega interesa več uporabnikov.</w:t>
      </w:r>
    </w:p>
    <w:p w14:paraId="17803F8C" w14:textId="00BC12DA" w:rsidR="00D40FC4" w:rsidRPr="00E22125" w:rsidRDefault="00D40FC4" w:rsidP="00200441">
      <w:pPr>
        <w:pStyle w:val="Naslov2"/>
      </w:pPr>
      <w:bookmarkStart w:id="365" w:name="_Toc119399244"/>
      <w:bookmarkStart w:id="366" w:name="_Toc160523753"/>
      <w:r w:rsidRPr="00E22125">
        <w:t xml:space="preserve">Uporaba </w:t>
      </w:r>
      <w:r w:rsidR="00742AEB" w:rsidRPr="00E22125">
        <w:t>zadržanih točk z zastavico</w:t>
      </w:r>
      <w:bookmarkEnd w:id="365"/>
      <w:bookmarkEnd w:id="366"/>
    </w:p>
    <w:p w14:paraId="18E2C77A" w14:textId="58663F8F" w:rsidR="005C5AF7" w:rsidRPr="00E22125" w:rsidRDefault="00FC1AD5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Točke</w:t>
      </w:r>
      <w:r w:rsidR="005C5AF7" w:rsidRPr="00E22125">
        <w:rPr>
          <w:rFonts w:cs="Arial"/>
          <w:szCs w:val="22"/>
        </w:rPr>
        <w:t>, ki jih ni mogoče</w:t>
      </w:r>
      <w:r w:rsidRPr="00E22125">
        <w:rPr>
          <w:rFonts w:cs="Arial"/>
          <w:szCs w:val="22"/>
        </w:rPr>
        <w:t xml:space="preserve"> </w:t>
      </w:r>
      <w:r w:rsidR="00676F73" w:rsidRPr="00E22125">
        <w:rPr>
          <w:rFonts w:cs="Arial"/>
          <w:szCs w:val="22"/>
        </w:rPr>
        <w:t>razumljivo interpretirati kot točke odboja od površine</w:t>
      </w:r>
      <w:r w:rsidR="005C5AF7" w:rsidRPr="00E22125">
        <w:rPr>
          <w:rFonts w:cs="Arial"/>
          <w:szCs w:val="22"/>
        </w:rPr>
        <w:t xml:space="preserve"> dobijo </w:t>
      </w:r>
      <w:r w:rsidRPr="00E22125">
        <w:rPr>
          <w:rFonts w:cs="Arial"/>
          <w:szCs w:val="22"/>
        </w:rPr>
        <w:t>posebno</w:t>
      </w:r>
      <w:r w:rsidR="00742AEB" w:rsidRPr="00E22125">
        <w:rPr>
          <w:rFonts w:cs="Arial"/>
          <w:szCs w:val="22"/>
        </w:rPr>
        <w:t xml:space="preserve"> ime in</w:t>
      </w:r>
      <w:r w:rsidRPr="00E22125">
        <w:rPr>
          <w:rFonts w:cs="Arial"/>
          <w:szCs w:val="22"/>
        </w:rPr>
        <w:t xml:space="preserve"> oznako</w:t>
      </w:r>
      <w:r w:rsidR="00605B8E" w:rsidRPr="00E22125">
        <w:rPr>
          <w:rFonts w:cs="Arial"/>
          <w:szCs w:val="22"/>
        </w:rPr>
        <w:t xml:space="preserve"> (</w:t>
      </w:r>
      <w:r w:rsidR="00742AEB" w:rsidRPr="00E22125">
        <w:rPr>
          <w:rFonts w:cs="Arial"/>
          <w:szCs w:val="22"/>
        </w:rPr>
        <w:t>zadržane točke z zastavico</w:t>
      </w:r>
      <w:r w:rsidR="004A5892" w:rsidRPr="00E22125">
        <w:rPr>
          <w:rFonts w:cs="Arial"/>
          <w:szCs w:val="22"/>
        </w:rPr>
        <w:t xml:space="preserve"> – angl. LAS </w:t>
      </w:r>
      <w:proofErr w:type="spellStart"/>
      <w:r w:rsidR="004A5892" w:rsidRPr="00E22125">
        <w:rPr>
          <w:rFonts w:cs="Arial"/>
          <w:szCs w:val="22"/>
        </w:rPr>
        <w:t>withheld</w:t>
      </w:r>
      <w:proofErr w:type="spellEnd"/>
      <w:r w:rsidR="004A5892" w:rsidRPr="00E22125">
        <w:rPr>
          <w:rFonts w:cs="Arial"/>
          <w:szCs w:val="22"/>
        </w:rPr>
        <w:t xml:space="preserve"> Bit </w:t>
      </w:r>
      <w:proofErr w:type="spellStart"/>
      <w:r w:rsidR="004A5892" w:rsidRPr="00E22125">
        <w:rPr>
          <w:rFonts w:cs="Arial"/>
          <w:szCs w:val="22"/>
        </w:rPr>
        <w:t>Flag</w:t>
      </w:r>
      <w:proofErr w:type="spellEnd"/>
      <w:r w:rsidR="00742AEB" w:rsidRPr="00E22125">
        <w:rPr>
          <w:rFonts w:cs="Arial"/>
          <w:szCs w:val="22"/>
        </w:rPr>
        <w:t>)</w:t>
      </w:r>
      <w:r w:rsidRPr="00E22125">
        <w:rPr>
          <w:rFonts w:cs="Arial"/>
          <w:szCs w:val="22"/>
        </w:rPr>
        <w:t xml:space="preserve">, kot </w:t>
      </w:r>
      <w:r w:rsidR="00742AEB" w:rsidRPr="00E22125">
        <w:rPr>
          <w:rFonts w:cs="Arial"/>
          <w:szCs w:val="22"/>
        </w:rPr>
        <w:t>so</w:t>
      </w:r>
      <w:r w:rsidRPr="00E22125">
        <w:rPr>
          <w:rFonts w:cs="Arial"/>
          <w:szCs w:val="22"/>
        </w:rPr>
        <w:t xml:space="preserve"> definirane v LAS1.4</w:t>
      </w:r>
      <w:r w:rsidR="005C5AF7" w:rsidRPr="00E22125">
        <w:rPr>
          <w:rFonts w:cs="Arial"/>
          <w:szCs w:val="22"/>
        </w:rPr>
        <w:t xml:space="preserve">. Iz oblaka točk se taka točka ne izbriše zaradi možnosti uporabe v posebnih </w:t>
      </w:r>
      <w:r w:rsidR="003E0AC9" w:rsidRPr="00E22125">
        <w:rPr>
          <w:rFonts w:cs="Arial"/>
          <w:szCs w:val="22"/>
        </w:rPr>
        <w:t>analizah</w:t>
      </w:r>
      <w:r w:rsidR="005C5AF7" w:rsidRPr="00E22125">
        <w:rPr>
          <w:rFonts w:cs="Arial"/>
          <w:szCs w:val="22"/>
        </w:rPr>
        <w:t>.</w:t>
      </w:r>
      <w:r w:rsidR="003E0AC9" w:rsidRPr="00E22125">
        <w:rPr>
          <w:rFonts w:cs="Arial"/>
          <w:szCs w:val="22"/>
        </w:rPr>
        <w:t xml:space="preserve"> </w:t>
      </w:r>
      <w:r w:rsidR="005C5AF7" w:rsidRPr="00E22125">
        <w:rPr>
          <w:rFonts w:cs="Arial"/>
          <w:szCs w:val="22"/>
        </w:rPr>
        <w:t xml:space="preserve">Primeri </w:t>
      </w:r>
      <w:r w:rsidR="003E0AC9" w:rsidRPr="00E22125">
        <w:rPr>
          <w:rFonts w:cs="Arial"/>
          <w:szCs w:val="22"/>
        </w:rPr>
        <w:t xml:space="preserve">takih točk </w:t>
      </w:r>
      <w:r w:rsidR="005C5AF7" w:rsidRPr="00E22125">
        <w:rPr>
          <w:rFonts w:cs="Arial"/>
          <w:szCs w:val="22"/>
        </w:rPr>
        <w:t>vključujejo</w:t>
      </w:r>
      <w:r w:rsidR="00577860" w:rsidRPr="00E22125">
        <w:rPr>
          <w:rFonts w:cs="Arial"/>
          <w:szCs w:val="22"/>
        </w:rPr>
        <w:t>:</w:t>
      </w:r>
      <w:r w:rsidR="005C5AF7" w:rsidRPr="00E22125">
        <w:rPr>
          <w:rFonts w:cs="Arial"/>
          <w:szCs w:val="22"/>
        </w:rPr>
        <w:t xml:space="preserve"> napa</w:t>
      </w:r>
      <w:r w:rsidR="003E0AC9" w:rsidRPr="00E22125">
        <w:rPr>
          <w:rFonts w:cs="Arial"/>
          <w:szCs w:val="22"/>
        </w:rPr>
        <w:t>čne</w:t>
      </w:r>
      <w:r w:rsidR="005C5AF7" w:rsidRPr="00E22125">
        <w:rPr>
          <w:rFonts w:cs="Arial"/>
          <w:szCs w:val="22"/>
        </w:rPr>
        <w:t>,</w:t>
      </w:r>
      <w:r w:rsidR="003E0AC9" w:rsidRPr="00E22125">
        <w:rPr>
          <w:rFonts w:cs="Arial"/>
          <w:szCs w:val="22"/>
        </w:rPr>
        <w:t xml:space="preserve"> </w:t>
      </w:r>
      <w:r w:rsidR="005C5AF7" w:rsidRPr="00E22125">
        <w:rPr>
          <w:rFonts w:cs="Arial"/>
          <w:szCs w:val="22"/>
        </w:rPr>
        <w:t>geometrijsko</w:t>
      </w:r>
      <w:r w:rsidR="00742AEB" w:rsidRPr="00E22125">
        <w:rPr>
          <w:rFonts w:cs="Arial"/>
          <w:szCs w:val="22"/>
        </w:rPr>
        <w:t xml:space="preserve"> </w:t>
      </w:r>
      <w:r w:rsidR="005C5AF7" w:rsidRPr="00E22125">
        <w:rPr>
          <w:rFonts w:cs="Arial"/>
          <w:szCs w:val="22"/>
        </w:rPr>
        <w:t>nezanesljive točke</w:t>
      </w:r>
      <w:r w:rsidR="00941220" w:rsidRPr="00E22125">
        <w:rPr>
          <w:rFonts w:cs="Arial"/>
          <w:szCs w:val="22"/>
        </w:rPr>
        <w:t xml:space="preserve"> (šum)</w:t>
      </w:r>
      <w:r w:rsidR="005C5AF7" w:rsidRPr="00E22125">
        <w:rPr>
          <w:rFonts w:cs="Arial"/>
          <w:szCs w:val="22"/>
        </w:rPr>
        <w:t xml:space="preserve">, </w:t>
      </w:r>
      <w:r w:rsidR="003E0AC9" w:rsidRPr="00E22125">
        <w:rPr>
          <w:rFonts w:cs="Arial"/>
          <w:szCs w:val="22"/>
        </w:rPr>
        <w:t xml:space="preserve">odboji od </w:t>
      </w:r>
      <w:r w:rsidR="005C5AF7" w:rsidRPr="00E22125">
        <w:rPr>
          <w:rFonts w:cs="Arial"/>
          <w:szCs w:val="22"/>
        </w:rPr>
        <w:t>aerosol</w:t>
      </w:r>
      <w:r w:rsidR="003E0AC9" w:rsidRPr="00E22125">
        <w:rPr>
          <w:rFonts w:cs="Arial"/>
          <w:szCs w:val="22"/>
        </w:rPr>
        <w:t>a</w:t>
      </w:r>
      <w:r w:rsidR="005C5AF7" w:rsidRPr="00E22125">
        <w:rPr>
          <w:rFonts w:cs="Arial"/>
          <w:szCs w:val="22"/>
        </w:rPr>
        <w:t xml:space="preserve">, </w:t>
      </w:r>
      <w:r w:rsidR="003E0AC9" w:rsidRPr="00E22125">
        <w:rPr>
          <w:rFonts w:cs="Arial"/>
          <w:szCs w:val="22"/>
        </w:rPr>
        <w:t>večkratni odboj</w:t>
      </w:r>
      <w:r w:rsidR="005C5AF7" w:rsidRPr="00E22125">
        <w:rPr>
          <w:rFonts w:cs="Arial"/>
          <w:szCs w:val="22"/>
        </w:rPr>
        <w:t xml:space="preserve">, </w:t>
      </w:r>
      <w:r w:rsidR="003B6600" w:rsidRPr="00E22125">
        <w:rPr>
          <w:rFonts w:cs="Arial"/>
          <w:szCs w:val="22"/>
        </w:rPr>
        <w:t xml:space="preserve">odboji </w:t>
      </w:r>
      <w:r w:rsidR="003E0AC9" w:rsidRPr="00E22125">
        <w:rPr>
          <w:rFonts w:cs="Arial"/>
          <w:szCs w:val="22"/>
        </w:rPr>
        <w:t xml:space="preserve">od </w:t>
      </w:r>
      <w:r w:rsidR="005C5AF7" w:rsidRPr="00E22125">
        <w:rPr>
          <w:rFonts w:cs="Arial"/>
          <w:szCs w:val="22"/>
        </w:rPr>
        <w:t>predme</w:t>
      </w:r>
      <w:r w:rsidR="003E0AC9" w:rsidRPr="00E22125">
        <w:rPr>
          <w:rFonts w:cs="Arial"/>
          <w:szCs w:val="22"/>
        </w:rPr>
        <w:t>tov v</w:t>
      </w:r>
      <w:r w:rsidR="005C5AF7" w:rsidRPr="00E22125">
        <w:rPr>
          <w:rFonts w:cs="Arial"/>
          <w:szCs w:val="22"/>
        </w:rPr>
        <w:t xml:space="preserve"> zraku</w:t>
      </w:r>
      <w:r w:rsidR="00941220" w:rsidRPr="00E22125">
        <w:rPr>
          <w:rFonts w:cs="Arial"/>
          <w:szCs w:val="22"/>
        </w:rPr>
        <w:t xml:space="preserve"> ali pod terenom</w:t>
      </w:r>
      <w:r w:rsidR="005C5AF7" w:rsidRPr="00E22125">
        <w:rPr>
          <w:rFonts w:cs="Arial"/>
          <w:szCs w:val="22"/>
        </w:rPr>
        <w:t xml:space="preserve"> in </w:t>
      </w:r>
      <w:r w:rsidR="00941220" w:rsidRPr="00E22125">
        <w:rPr>
          <w:rFonts w:cs="Arial"/>
          <w:szCs w:val="22"/>
        </w:rPr>
        <w:t xml:space="preserve">pri </w:t>
      </w:r>
      <w:r w:rsidR="005C5AF7" w:rsidRPr="00E22125">
        <w:rPr>
          <w:rFonts w:cs="Arial"/>
          <w:szCs w:val="22"/>
        </w:rPr>
        <w:t>nepravilnosti senzorjev.</w:t>
      </w:r>
    </w:p>
    <w:p w14:paraId="4F0B5E19" w14:textId="5CA5B11A" w:rsidR="003E0AC9" w:rsidRPr="00E22125" w:rsidRDefault="003E0AC9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Oznake točk </w:t>
      </w:r>
      <w:r w:rsidR="002D2147" w:rsidRPr="00E22125">
        <w:rPr>
          <w:rFonts w:cs="Arial"/>
          <w:szCs w:val="22"/>
        </w:rPr>
        <w:t xml:space="preserve">z zastavico </w:t>
      </w:r>
      <w:r w:rsidRPr="00E22125">
        <w:rPr>
          <w:rFonts w:cs="Arial"/>
          <w:szCs w:val="22"/>
        </w:rPr>
        <w:t xml:space="preserve">se lahko </w:t>
      </w:r>
      <w:r w:rsidR="00941220" w:rsidRPr="00E22125">
        <w:rPr>
          <w:rFonts w:cs="Arial"/>
          <w:szCs w:val="22"/>
        </w:rPr>
        <w:t>uporabijo</w:t>
      </w:r>
      <w:r w:rsidRPr="00E22125">
        <w:rPr>
          <w:rFonts w:cs="Arial"/>
          <w:szCs w:val="22"/>
        </w:rPr>
        <w:t xml:space="preserve"> tudi v posameznih</w:t>
      </w:r>
      <w:r w:rsidR="00941220" w:rsidRPr="00E22125">
        <w:rPr>
          <w:rFonts w:cs="Arial"/>
          <w:szCs w:val="22"/>
        </w:rPr>
        <w:t xml:space="preserve"> drugih</w:t>
      </w:r>
      <w:r w:rsidRPr="00E22125">
        <w:rPr>
          <w:rFonts w:cs="Arial"/>
          <w:szCs w:val="22"/>
        </w:rPr>
        <w:t xml:space="preserve"> razredih </w:t>
      </w:r>
      <w:r w:rsidR="00941220" w:rsidRPr="00E22125">
        <w:rPr>
          <w:rFonts w:cs="Arial"/>
          <w:szCs w:val="22"/>
        </w:rPr>
        <w:t>(</w:t>
      </w:r>
      <w:r w:rsidR="002D2147" w:rsidRPr="00E22125">
        <w:rPr>
          <w:rFonts w:cs="Arial"/>
          <w:szCs w:val="22"/>
        </w:rPr>
        <w:t xml:space="preserve">npr. </w:t>
      </w:r>
      <w:r w:rsidR="00941220" w:rsidRPr="00E22125">
        <w:rPr>
          <w:rFonts w:cs="Arial"/>
          <w:szCs w:val="22"/>
        </w:rPr>
        <w:t>za</w:t>
      </w:r>
      <w:r w:rsidRPr="00E22125">
        <w:rPr>
          <w:rFonts w:cs="Arial"/>
          <w:szCs w:val="22"/>
        </w:rPr>
        <w:t xml:space="preserve"> </w:t>
      </w:r>
      <w:r w:rsidR="00605B8E" w:rsidRPr="00E22125">
        <w:rPr>
          <w:rFonts w:cs="Arial"/>
          <w:szCs w:val="22"/>
        </w:rPr>
        <w:t>nizke/visoke točke</w:t>
      </w:r>
      <w:r w:rsidR="00941220" w:rsidRPr="00E22125">
        <w:rPr>
          <w:rFonts w:cs="Arial"/>
          <w:szCs w:val="22"/>
        </w:rPr>
        <w:t>)</w:t>
      </w:r>
      <w:r w:rsidR="00605B8E" w:rsidRPr="00E22125">
        <w:rPr>
          <w:rFonts w:cs="Arial"/>
          <w:szCs w:val="22"/>
        </w:rPr>
        <w:t>, vendar morajo biti uporabljene v vseh prej omenjenih primerih.</w:t>
      </w:r>
    </w:p>
    <w:p w14:paraId="0745317A" w14:textId="77777777" w:rsidR="00D40FC4" w:rsidRPr="00E22125" w:rsidRDefault="00D40FC4" w:rsidP="00200441">
      <w:pPr>
        <w:pStyle w:val="Naslov2"/>
      </w:pPr>
      <w:bookmarkStart w:id="367" w:name="_Toc80100440"/>
      <w:bookmarkStart w:id="368" w:name="_Toc80130969"/>
      <w:bookmarkStart w:id="369" w:name="_Toc80131242"/>
      <w:bookmarkStart w:id="370" w:name="_Toc80133901"/>
      <w:bookmarkStart w:id="371" w:name="_Toc80134027"/>
      <w:bookmarkStart w:id="372" w:name="_Toc80134159"/>
      <w:bookmarkStart w:id="373" w:name="_Toc80195594"/>
      <w:bookmarkStart w:id="374" w:name="_Toc80196045"/>
      <w:bookmarkStart w:id="375" w:name="_Toc80100442"/>
      <w:bookmarkStart w:id="376" w:name="_Toc80130971"/>
      <w:bookmarkStart w:id="377" w:name="_Toc80131244"/>
      <w:bookmarkStart w:id="378" w:name="_Toc80133903"/>
      <w:bookmarkStart w:id="379" w:name="_Toc80134029"/>
      <w:bookmarkStart w:id="380" w:name="_Toc80134161"/>
      <w:bookmarkStart w:id="381" w:name="_Toc80195596"/>
      <w:bookmarkStart w:id="382" w:name="_Toc80196047"/>
      <w:bookmarkStart w:id="383" w:name="_Toc119399245"/>
      <w:bookmarkStart w:id="384" w:name="_Toc160523754"/>
      <w:bookmarkStart w:id="385" w:name="_Hlk115357642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r w:rsidRPr="00E22125">
        <w:t>Klasifikacija točk</w:t>
      </w:r>
      <w:bookmarkEnd w:id="383"/>
      <w:bookmarkEnd w:id="384"/>
    </w:p>
    <w:p w14:paraId="6B14AA6A" w14:textId="10E65700" w:rsidR="00EA0C30" w:rsidRPr="00E22125" w:rsidRDefault="00EA0C30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Minimalna zahteva </w:t>
      </w:r>
      <w:r w:rsidR="00502B5C" w:rsidRPr="00E22125">
        <w:rPr>
          <w:rFonts w:cs="Arial"/>
          <w:szCs w:val="22"/>
        </w:rPr>
        <w:t xml:space="preserve">glede razredov v </w:t>
      </w:r>
      <w:r w:rsidRPr="00E22125">
        <w:rPr>
          <w:rFonts w:cs="Arial"/>
          <w:szCs w:val="22"/>
        </w:rPr>
        <w:t>klasifikacijsk</w:t>
      </w:r>
      <w:r w:rsidR="00502B5C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shem</w:t>
      </w:r>
      <w:r w:rsidR="00502B5C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za podatke </w:t>
      </w:r>
      <w:r w:rsidR="00502B5C" w:rsidRPr="00E22125">
        <w:rPr>
          <w:rFonts w:cs="Arial"/>
          <w:szCs w:val="22"/>
        </w:rPr>
        <w:t xml:space="preserve">laserskega skeniranja </w:t>
      </w:r>
      <w:r w:rsidRPr="00E22125">
        <w:rPr>
          <w:rFonts w:cs="Arial"/>
          <w:szCs w:val="22"/>
        </w:rPr>
        <w:t xml:space="preserve">je navedena v </w:t>
      </w:r>
      <w:r w:rsidR="00B22DC4">
        <w:rPr>
          <w:rFonts w:cs="Arial"/>
          <w:b/>
          <w:bCs w:val="0"/>
          <w:szCs w:val="22"/>
        </w:rPr>
        <w:fldChar w:fldCharType="begin"/>
      </w:r>
      <w:r w:rsidR="00B22DC4" w:rsidRPr="00087E39">
        <w:rPr>
          <w:rFonts w:cs="Arial"/>
          <w:b/>
          <w:bCs w:val="0"/>
          <w:szCs w:val="22"/>
        </w:rPr>
        <w:instrText xml:space="preserve"> REF _Ref83298165 \h  \* MERGEFORMAT </w:instrText>
      </w:r>
      <w:r w:rsidR="00B22DC4">
        <w:rPr>
          <w:rFonts w:cs="Arial"/>
          <w:b/>
          <w:bCs w:val="0"/>
          <w:szCs w:val="22"/>
        </w:rPr>
      </w:r>
      <w:r w:rsidR="00B22DC4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</w:t>
      </w:r>
      <w:r w:rsidR="0060266B" w:rsidRPr="00E22125">
        <w:t xml:space="preserve"> </w:t>
      </w:r>
      <w:r w:rsidR="0060266B" w:rsidRPr="0060266B">
        <w:rPr>
          <w:b/>
          <w:bCs w:val="0"/>
        </w:rPr>
        <w:t>1</w:t>
      </w:r>
      <w:r w:rsidR="00B22DC4">
        <w:rPr>
          <w:rFonts w:cs="Arial"/>
          <w:szCs w:val="22"/>
        </w:rPr>
        <w:fldChar w:fldCharType="end"/>
      </w:r>
      <w:r w:rsidRPr="00E22125">
        <w:rPr>
          <w:rFonts w:cs="Arial"/>
          <w:szCs w:val="22"/>
        </w:rPr>
        <w:t>.</w:t>
      </w:r>
    </w:p>
    <w:p w14:paraId="12DA88D7" w14:textId="14455845" w:rsidR="00EA0C30" w:rsidRPr="00E22125" w:rsidRDefault="00EA0C30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Vse točke, ki spadajo v sistem minimalne klasifikacij</w:t>
      </w:r>
      <w:r w:rsidR="003F5197" w:rsidRPr="00E22125">
        <w:rPr>
          <w:rFonts w:cs="Arial"/>
          <w:szCs w:val="22"/>
        </w:rPr>
        <w:t>sk</w:t>
      </w:r>
      <w:r w:rsidRPr="00E22125">
        <w:rPr>
          <w:rFonts w:cs="Arial"/>
          <w:szCs w:val="22"/>
        </w:rPr>
        <w:t>e</w:t>
      </w:r>
      <w:r w:rsidR="00D81692" w:rsidRPr="00E22125">
        <w:rPr>
          <w:rFonts w:cs="Arial"/>
          <w:szCs w:val="22"/>
        </w:rPr>
        <w:t xml:space="preserve"> sheme</w:t>
      </w:r>
      <w:r w:rsidRPr="00E22125">
        <w:rPr>
          <w:rFonts w:cs="Arial"/>
          <w:szCs w:val="22"/>
        </w:rPr>
        <w:t xml:space="preserve"> (</w:t>
      </w:r>
      <w:r w:rsidR="00B22DC4">
        <w:rPr>
          <w:rFonts w:cs="Arial"/>
          <w:b/>
          <w:bCs w:val="0"/>
          <w:szCs w:val="22"/>
        </w:rPr>
        <w:fldChar w:fldCharType="begin"/>
      </w:r>
      <w:r w:rsidR="00B22DC4" w:rsidRPr="006B3F80">
        <w:rPr>
          <w:rFonts w:cs="Arial"/>
          <w:b/>
          <w:bCs w:val="0"/>
          <w:szCs w:val="22"/>
        </w:rPr>
        <w:instrText xml:space="preserve"> REF _Ref83298165 \h  \* MERGEFORMAT </w:instrText>
      </w:r>
      <w:r w:rsidR="00B22DC4">
        <w:rPr>
          <w:rFonts w:cs="Arial"/>
          <w:b/>
          <w:bCs w:val="0"/>
          <w:szCs w:val="22"/>
        </w:rPr>
      </w:r>
      <w:r w:rsidR="00B22DC4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1</w:t>
      </w:r>
      <w:r w:rsidR="00B22DC4">
        <w:rPr>
          <w:rFonts w:cs="Arial"/>
          <w:szCs w:val="22"/>
        </w:rPr>
        <w:fldChar w:fldCharType="end"/>
      </w:r>
      <w:r w:rsidRPr="00E22125">
        <w:rPr>
          <w:rFonts w:cs="Arial"/>
          <w:szCs w:val="22"/>
        </w:rPr>
        <w:t>) in niso označene kot zadržane, morajo biti pravilno razvrščene.</w:t>
      </w:r>
    </w:p>
    <w:p w14:paraId="64C05BF9" w14:textId="1438C35B" w:rsidR="00D81692" w:rsidRPr="00E22125" w:rsidRDefault="00BE71A2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E22125">
        <w:rPr>
          <w:rFonts w:cs="Arial"/>
          <w:szCs w:val="22"/>
        </w:rPr>
        <w:t xml:space="preserve">o predhodni odobritvi naročnika je </w:t>
      </w:r>
      <w:r>
        <w:rPr>
          <w:rFonts w:cs="Arial"/>
          <w:szCs w:val="22"/>
        </w:rPr>
        <w:t>m</w:t>
      </w:r>
      <w:r w:rsidRPr="00E22125">
        <w:rPr>
          <w:rFonts w:cs="Arial"/>
          <w:szCs w:val="22"/>
        </w:rPr>
        <w:t xml:space="preserve">ogoče </w:t>
      </w:r>
      <w:r w:rsidR="00D81692" w:rsidRPr="00E22125">
        <w:rPr>
          <w:rFonts w:cs="Arial"/>
          <w:szCs w:val="22"/>
        </w:rPr>
        <w:t>uporabiti tudi druge razrede</w:t>
      </w:r>
      <w:r w:rsidR="00502B5C" w:rsidRPr="00E22125">
        <w:rPr>
          <w:rFonts w:cs="Arial"/>
          <w:szCs w:val="22"/>
        </w:rPr>
        <w:t>, ki niso navedeni v klasifikacijski shemi</w:t>
      </w:r>
      <w:r w:rsidR="00D81692" w:rsidRPr="00E22125">
        <w:rPr>
          <w:rFonts w:cs="Arial"/>
          <w:szCs w:val="22"/>
        </w:rPr>
        <w:t>, v primeru</w:t>
      </w:r>
      <w:r w:rsidR="003B6600" w:rsidRPr="00E22125">
        <w:rPr>
          <w:rFonts w:cs="Arial"/>
          <w:szCs w:val="22"/>
        </w:rPr>
        <w:t>,</w:t>
      </w:r>
      <w:r w:rsidR="00D81692" w:rsidRPr="00E22125">
        <w:rPr>
          <w:rFonts w:cs="Arial"/>
          <w:szCs w:val="22"/>
        </w:rPr>
        <w:t xml:space="preserve"> da se vanje lahko razvrstijo avtomatsko</w:t>
      </w:r>
      <w:r w:rsidR="00676F73" w:rsidRPr="00E22125">
        <w:rPr>
          <w:rFonts w:cs="Arial"/>
          <w:szCs w:val="22"/>
        </w:rPr>
        <w:t>.</w:t>
      </w:r>
      <w:r w:rsidR="00D8277C" w:rsidRPr="00E22125">
        <w:rPr>
          <w:rFonts w:cs="Arial"/>
          <w:szCs w:val="22"/>
        </w:rPr>
        <w:t xml:space="preserve"> V primeru take klasifikacije je treba uporabiti klasifikacijsko shemo kot je zapisana v LAS1.4.</w:t>
      </w:r>
    </w:p>
    <w:p w14:paraId="42953E51" w14:textId="1B2C4F4A" w:rsidR="00EA0C30" w:rsidRPr="00E22125" w:rsidRDefault="00D81692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Naročnik</w:t>
      </w:r>
      <w:r w:rsidR="00EA0C30" w:rsidRPr="00E22125">
        <w:rPr>
          <w:rFonts w:cs="Arial"/>
          <w:szCs w:val="22"/>
        </w:rPr>
        <w:t xml:space="preserve"> ne bo ocen</w:t>
      </w:r>
      <w:r w:rsidRPr="00E22125">
        <w:rPr>
          <w:rFonts w:cs="Arial"/>
          <w:szCs w:val="22"/>
        </w:rPr>
        <w:t>jeval</w:t>
      </w:r>
      <w:r w:rsidR="00EA0C30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natančnosti razvrščanja točk </w:t>
      </w:r>
      <w:r w:rsidR="00EA0C30" w:rsidRPr="00E22125">
        <w:rPr>
          <w:rFonts w:cs="Arial"/>
          <w:szCs w:val="22"/>
        </w:rPr>
        <w:t xml:space="preserve">v </w:t>
      </w:r>
      <w:r w:rsidR="00502B5C" w:rsidRPr="00E22125">
        <w:rPr>
          <w:rFonts w:cs="Arial"/>
          <w:szCs w:val="22"/>
        </w:rPr>
        <w:t xml:space="preserve">druge </w:t>
      </w:r>
      <w:r w:rsidR="00EA0C30" w:rsidRPr="00E22125">
        <w:rPr>
          <w:rFonts w:cs="Arial"/>
          <w:szCs w:val="22"/>
        </w:rPr>
        <w:t xml:space="preserve">razrede, ki presegajo minimalno </w:t>
      </w:r>
      <w:r w:rsidRPr="00E22125">
        <w:rPr>
          <w:rFonts w:cs="Arial"/>
          <w:szCs w:val="22"/>
        </w:rPr>
        <w:t xml:space="preserve">zahtevano klasifikacijsko </w:t>
      </w:r>
      <w:r w:rsidR="00EA0C30" w:rsidRPr="00E22125">
        <w:rPr>
          <w:rFonts w:cs="Arial"/>
          <w:szCs w:val="22"/>
        </w:rPr>
        <w:t>shemo (</w:t>
      </w:r>
      <w:r w:rsidR="00B22DC4" w:rsidRPr="004C4809">
        <w:rPr>
          <w:rFonts w:cs="Arial"/>
          <w:b/>
          <w:bCs w:val="0"/>
          <w:szCs w:val="22"/>
        </w:rPr>
        <w:fldChar w:fldCharType="begin"/>
      </w:r>
      <w:r w:rsidR="00B22DC4" w:rsidRPr="004C4809">
        <w:rPr>
          <w:rFonts w:cs="Arial"/>
          <w:b/>
          <w:bCs w:val="0"/>
          <w:szCs w:val="22"/>
        </w:rPr>
        <w:instrText xml:space="preserve"> REF _Ref83298165 \h </w:instrText>
      </w:r>
      <w:r w:rsidR="00B22DC4">
        <w:rPr>
          <w:rFonts w:cs="Arial"/>
          <w:b/>
          <w:bCs w:val="0"/>
          <w:szCs w:val="22"/>
        </w:rPr>
        <w:instrText xml:space="preserve"> \* MERGEFORMAT </w:instrText>
      </w:r>
      <w:r w:rsidR="00B22DC4" w:rsidRPr="004C4809">
        <w:rPr>
          <w:rFonts w:cs="Arial"/>
          <w:b/>
          <w:bCs w:val="0"/>
          <w:szCs w:val="22"/>
        </w:rPr>
      </w:r>
      <w:r w:rsidR="00B22DC4"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1</w:t>
      </w:r>
      <w:r w:rsidR="00B22DC4" w:rsidRPr="004C4809">
        <w:rPr>
          <w:rFonts w:cs="Arial"/>
          <w:b/>
          <w:bCs w:val="0"/>
          <w:szCs w:val="22"/>
        </w:rPr>
        <w:fldChar w:fldCharType="end"/>
      </w:r>
      <w:r w:rsidR="00EA0C30" w:rsidRPr="00E22125">
        <w:rPr>
          <w:rFonts w:cs="Arial"/>
          <w:szCs w:val="22"/>
        </w:rPr>
        <w:t>).</w:t>
      </w:r>
    </w:p>
    <w:p w14:paraId="7284819D" w14:textId="5D485D9B" w:rsidR="00EA0C30" w:rsidRPr="00E22125" w:rsidRDefault="00EA0C30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identifikacijo točk </w:t>
      </w:r>
      <w:r w:rsidR="00A70EE0" w:rsidRPr="00E22125">
        <w:rPr>
          <w:rFonts w:cs="Arial"/>
          <w:szCs w:val="22"/>
        </w:rPr>
        <w:t>na območjih prekrivanja pasov</w:t>
      </w:r>
      <w:r w:rsidRPr="00E22125">
        <w:rPr>
          <w:rFonts w:cs="Arial"/>
          <w:szCs w:val="22"/>
        </w:rPr>
        <w:t xml:space="preserve"> ni dovoljeno uporabiti nobene</w:t>
      </w:r>
      <w:r w:rsidR="00502B5C" w:rsidRPr="00E22125">
        <w:rPr>
          <w:rFonts w:cs="Arial"/>
          <w:szCs w:val="22"/>
        </w:rPr>
        <w:t>ga</w:t>
      </w:r>
      <w:r w:rsidRPr="00E22125">
        <w:rPr>
          <w:rFonts w:cs="Arial"/>
          <w:szCs w:val="22"/>
        </w:rPr>
        <w:t xml:space="preserve"> </w:t>
      </w:r>
      <w:r w:rsidR="0041679D" w:rsidRPr="00E22125">
        <w:rPr>
          <w:rFonts w:cs="Arial"/>
          <w:szCs w:val="22"/>
        </w:rPr>
        <w:t xml:space="preserve">posebnega </w:t>
      </w:r>
      <w:r w:rsidRPr="00E22125">
        <w:rPr>
          <w:rFonts w:cs="Arial"/>
          <w:szCs w:val="22"/>
        </w:rPr>
        <w:t>klasifikacijske</w:t>
      </w:r>
      <w:r w:rsidR="00502B5C" w:rsidRPr="00E22125">
        <w:rPr>
          <w:rFonts w:cs="Arial"/>
          <w:szCs w:val="22"/>
        </w:rPr>
        <w:t xml:space="preserve">ga razreda, uporabi pa </w:t>
      </w:r>
      <w:r w:rsidR="003F5197" w:rsidRPr="00E22125">
        <w:rPr>
          <w:rFonts w:cs="Arial"/>
          <w:szCs w:val="22"/>
        </w:rPr>
        <w:t xml:space="preserve">se </w:t>
      </w:r>
      <w:r w:rsidR="00502B5C" w:rsidRPr="00E22125">
        <w:rPr>
          <w:rFonts w:cs="Arial"/>
          <w:szCs w:val="22"/>
        </w:rPr>
        <w:t>zastavice</w:t>
      </w:r>
      <w:r w:rsidR="00EB00F2">
        <w:rPr>
          <w:rFonts w:cs="Arial"/>
          <w:szCs w:val="22"/>
        </w:rPr>
        <w:t>,</w:t>
      </w:r>
      <w:r w:rsidR="00502B5C" w:rsidRPr="00E22125">
        <w:rPr>
          <w:rFonts w:cs="Arial"/>
          <w:szCs w:val="22"/>
        </w:rPr>
        <w:t xml:space="preserve"> kot v LAS1.4</w:t>
      </w:r>
      <w:r w:rsidR="006D764A" w:rsidRPr="00E22125">
        <w:rPr>
          <w:rFonts w:cs="Arial"/>
          <w:szCs w:val="22"/>
        </w:rPr>
        <w:t>.</w:t>
      </w:r>
    </w:p>
    <w:p w14:paraId="606D5C38" w14:textId="376929FB" w:rsidR="00D40FC4" w:rsidRPr="00E22125" w:rsidRDefault="00EA0C30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Ključne točke </w:t>
      </w:r>
      <w:r w:rsidR="00A96F42">
        <w:rPr>
          <w:rFonts w:cs="Arial"/>
          <w:szCs w:val="22"/>
        </w:rPr>
        <w:t xml:space="preserve">(angl. </w:t>
      </w:r>
      <w:proofErr w:type="spellStart"/>
      <w:r w:rsidR="00A96F42">
        <w:rPr>
          <w:rFonts w:cs="Arial"/>
          <w:szCs w:val="22"/>
        </w:rPr>
        <w:t>key</w:t>
      </w:r>
      <w:proofErr w:type="spellEnd"/>
      <w:r w:rsidR="00A96F42">
        <w:rPr>
          <w:rFonts w:cs="Arial"/>
          <w:szCs w:val="22"/>
        </w:rPr>
        <w:t xml:space="preserve"> </w:t>
      </w:r>
      <w:proofErr w:type="spellStart"/>
      <w:r w:rsidR="00A96F42">
        <w:rPr>
          <w:rFonts w:cs="Arial"/>
          <w:szCs w:val="22"/>
        </w:rPr>
        <w:t>points</w:t>
      </w:r>
      <w:proofErr w:type="spellEnd"/>
      <w:r w:rsidR="00A96F42">
        <w:rPr>
          <w:rFonts w:cs="Arial"/>
          <w:szCs w:val="22"/>
        </w:rPr>
        <w:t xml:space="preserve">) </w:t>
      </w:r>
      <w:r w:rsidRPr="00E22125">
        <w:rPr>
          <w:rFonts w:cs="Arial"/>
          <w:szCs w:val="22"/>
        </w:rPr>
        <w:t>modela, če se izračunajo, se identificirajo z uporabo zastav</w:t>
      </w:r>
      <w:r w:rsidR="00502B5C" w:rsidRPr="00E22125">
        <w:rPr>
          <w:rFonts w:cs="Arial"/>
          <w:szCs w:val="22"/>
        </w:rPr>
        <w:t>ice</w:t>
      </w:r>
      <w:r w:rsidRPr="00E22125">
        <w:rPr>
          <w:rFonts w:cs="Arial"/>
          <w:szCs w:val="22"/>
        </w:rPr>
        <w:t xml:space="preserve"> </w:t>
      </w:r>
      <w:r w:rsidR="00502B5C" w:rsidRPr="00E22125">
        <w:rPr>
          <w:rFonts w:cs="Arial"/>
          <w:szCs w:val="22"/>
        </w:rPr>
        <w:t>za</w:t>
      </w:r>
      <w:r w:rsidRPr="00E22125">
        <w:rPr>
          <w:rFonts w:cs="Arial"/>
          <w:szCs w:val="22"/>
        </w:rPr>
        <w:t xml:space="preserve"> ključne točke, kot je opredeljeno v specifikaciji LAS1.4. </w:t>
      </w:r>
      <w:r w:rsidR="0041679D" w:rsidRPr="00E22125">
        <w:rPr>
          <w:rFonts w:cs="Arial"/>
          <w:szCs w:val="22"/>
        </w:rPr>
        <w:t>K</w:t>
      </w:r>
      <w:r w:rsidRPr="00E22125">
        <w:rPr>
          <w:rFonts w:cs="Arial"/>
          <w:szCs w:val="22"/>
        </w:rPr>
        <w:t xml:space="preserve">ljučne točke </w:t>
      </w:r>
      <w:r w:rsidR="0041679D" w:rsidRPr="00E22125">
        <w:rPr>
          <w:rFonts w:cs="Arial"/>
          <w:szCs w:val="22"/>
        </w:rPr>
        <w:t xml:space="preserve">modela </w:t>
      </w:r>
      <w:r w:rsidRPr="00E22125">
        <w:rPr>
          <w:rFonts w:cs="Arial"/>
          <w:szCs w:val="22"/>
        </w:rPr>
        <w:t xml:space="preserve">lahko poleg tega po lastni presoji </w:t>
      </w:r>
      <w:r w:rsidR="00502B5C" w:rsidRPr="00E22125">
        <w:rPr>
          <w:rFonts w:cs="Arial"/>
          <w:szCs w:val="22"/>
        </w:rPr>
        <w:t>izvajalec</w:t>
      </w:r>
      <w:r w:rsidRPr="00E22125">
        <w:rPr>
          <w:rFonts w:cs="Arial"/>
          <w:szCs w:val="22"/>
        </w:rPr>
        <w:t xml:space="preserve"> podatkov </w:t>
      </w:r>
      <w:r w:rsidR="00D8277C" w:rsidRPr="00E22125">
        <w:rPr>
          <w:rFonts w:cs="Arial"/>
          <w:szCs w:val="22"/>
        </w:rPr>
        <w:t>klasificira v razred 8</w:t>
      </w:r>
      <w:r w:rsidR="00502B5C" w:rsidRPr="00E22125">
        <w:rPr>
          <w:rFonts w:cs="Arial"/>
          <w:szCs w:val="22"/>
        </w:rPr>
        <w:t xml:space="preserve">, ki </w:t>
      </w:r>
      <w:r w:rsidR="00256A70" w:rsidRPr="00E22125">
        <w:rPr>
          <w:rFonts w:cs="Arial"/>
          <w:szCs w:val="22"/>
        </w:rPr>
        <w:t xml:space="preserve">je </w:t>
      </w:r>
      <w:r w:rsidR="00502B5C" w:rsidRPr="00E22125">
        <w:rPr>
          <w:rFonts w:cs="Arial"/>
          <w:szCs w:val="22"/>
        </w:rPr>
        <w:t>naveden v klasifikacijs</w:t>
      </w:r>
      <w:r w:rsidR="009E1B29" w:rsidRPr="00E22125">
        <w:rPr>
          <w:rFonts w:cs="Arial"/>
          <w:szCs w:val="22"/>
        </w:rPr>
        <w:t>k</w:t>
      </w:r>
      <w:r w:rsidR="00502B5C" w:rsidRPr="00E22125">
        <w:rPr>
          <w:rFonts w:cs="Arial"/>
          <w:szCs w:val="22"/>
        </w:rPr>
        <w:t xml:space="preserve">i shemi </w:t>
      </w:r>
      <w:r w:rsidR="00B22DC4" w:rsidRPr="004C4809">
        <w:rPr>
          <w:rFonts w:cs="Arial"/>
          <w:b/>
          <w:bCs w:val="0"/>
          <w:szCs w:val="22"/>
        </w:rPr>
        <w:fldChar w:fldCharType="begin"/>
      </w:r>
      <w:r w:rsidR="00B22DC4" w:rsidRPr="004C4809">
        <w:rPr>
          <w:rFonts w:cs="Arial"/>
          <w:b/>
          <w:bCs w:val="0"/>
          <w:szCs w:val="22"/>
        </w:rPr>
        <w:instrText xml:space="preserve"> REF _Ref83298165 \h </w:instrText>
      </w:r>
      <w:r w:rsidR="00B22DC4">
        <w:rPr>
          <w:rFonts w:cs="Arial"/>
          <w:b/>
          <w:bCs w:val="0"/>
          <w:szCs w:val="22"/>
        </w:rPr>
        <w:instrText xml:space="preserve"> \* MERGEFORMAT </w:instrText>
      </w:r>
      <w:r w:rsidR="00B22DC4" w:rsidRPr="004C4809">
        <w:rPr>
          <w:rFonts w:cs="Arial"/>
          <w:b/>
          <w:bCs w:val="0"/>
          <w:szCs w:val="22"/>
        </w:rPr>
      </w:r>
      <w:r w:rsidR="00B22DC4"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1</w:t>
      </w:r>
      <w:r w:rsidR="00B22DC4" w:rsidRPr="004C4809">
        <w:rPr>
          <w:rFonts w:cs="Arial"/>
          <w:b/>
          <w:bCs w:val="0"/>
          <w:szCs w:val="22"/>
        </w:rPr>
        <w:fldChar w:fldCharType="end"/>
      </w:r>
      <w:r w:rsidRPr="00E22125">
        <w:rPr>
          <w:rFonts w:cs="Arial"/>
          <w:szCs w:val="22"/>
        </w:rPr>
        <w:t>.</w:t>
      </w:r>
    </w:p>
    <w:p w14:paraId="31CE0778" w14:textId="74D974D2" w:rsidR="009C7430" w:rsidRPr="008D35C1" w:rsidRDefault="009C7430" w:rsidP="009C7430">
      <w:pPr>
        <w:pStyle w:val="Napis"/>
        <w:spacing w:before="120" w:after="120"/>
        <w:rPr>
          <w:rFonts w:cs="Arial"/>
          <w:sz w:val="22"/>
          <w:szCs w:val="22"/>
        </w:rPr>
      </w:pPr>
      <w:bookmarkStart w:id="386" w:name="_Ref83298165"/>
      <w:bookmarkStart w:id="387" w:name="_Ref83298157"/>
      <w:bookmarkStart w:id="388" w:name="_Toc106974862"/>
      <w:bookmarkStart w:id="389" w:name="_Toc160115237"/>
      <w:r w:rsidRPr="00E22125">
        <w:t xml:space="preserve">Tabela </w:t>
      </w:r>
      <w:r w:rsidRPr="008D35C1">
        <w:fldChar w:fldCharType="begin"/>
      </w:r>
      <w:r w:rsidRPr="00E22125">
        <w:instrText xml:space="preserve"> SEQ Tabela \* ARABIC </w:instrText>
      </w:r>
      <w:r w:rsidRPr="008D35C1">
        <w:fldChar w:fldCharType="separate"/>
      </w:r>
      <w:r w:rsidR="00793DA9">
        <w:rPr>
          <w:noProof/>
        </w:rPr>
        <w:t>1</w:t>
      </w:r>
      <w:r w:rsidRPr="008D35C1">
        <w:fldChar w:fldCharType="end"/>
      </w:r>
      <w:bookmarkEnd w:id="386"/>
      <w:r w:rsidRPr="008D35C1">
        <w:t>: Klasifikacijska shema razredov z opisi in predvideno uporabo</w:t>
      </w:r>
      <w:bookmarkEnd w:id="387"/>
      <w:bookmarkEnd w:id="388"/>
      <w:bookmarkEnd w:id="389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5131"/>
        <w:gridCol w:w="1766"/>
      </w:tblGrid>
      <w:tr w:rsidR="00742AEB" w:rsidRPr="00E22125" w14:paraId="35F811C0" w14:textId="77777777" w:rsidTr="00802F26">
        <w:tc>
          <w:tcPr>
            <w:tcW w:w="1053" w:type="dxa"/>
            <w:shd w:val="clear" w:color="auto" w:fill="auto"/>
          </w:tcPr>
          <w:p w14:paraId="48015318" w14:textId="77777777" w:rsidR="00742AEB" w:rsidRPr="00A86689" w:rsidRDefault="00742AEB" w:rsidP="00802F26">
            <w:pPr>
              <w:jc w:val="center"/>
              <w:rPr>
                <w:rFonts w:ascii="Calibri" w:eastAsia="Calibri" w:hAnsi="Calibri"/>
                <w:b/>
                <w:bCs w:val="0"/>
                <w:szCs w:val="22"/>
                <w:lang w:eastAsia="en-US"/>
              </w:rPr>
            </w:pPr>
            <w:bookmarkStart w:id="390" w:name="_Hlk77587703"/>
            <w:r w:rsidRPr="00A86689">
              <w:rPr>
                <w:rFonts w:ascii="Calibri" w:eastAsia="Calibri" w:hAnsi="Calibri"/>
                <w:b/>
                <w:szCs w:val="22"/>
                <w:lang w:eastAsia="en-US"/>
              </w:rPr>
              <w:t>razred</w:t>
            </w:r>
          </w:p>
        </w:tc>
        <w:tc>
          <w:tcPr>
            <w:tcW w:w="5245" w:type="dxa"/>
            <w:shd w:val="clear" w:color="auto" w:fill="auto"/>
          </w:tcPr>
          <w:p w14:paraId="75DDAB03" w14:textId="77777777" w:rsidR="00742AEB" w:rsidRPr="00E22125" w:rsidRDefault="00742AEB" w:rsidP="00802F26">
            <w:pPr>
              <w:rPr>
                <w:rFonts w:ascii="Calibri" w:eastAsia="Calibri" w:hAnsi="Calibri"/>
                <w:b/>
                <w:bCs w:val="0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b/>
                <w:szCs w:val="22"/>
                <w:lang w:eastAsia="en-US"/>
              </w:rPr>
              <w:t>opis</w:t>
            </w:r>
          </w:p>
        </w:tc>
        <w:tc>
          <w:tcPr>
            <w:tcW w:w="1791" w:type="dxa"/>
            <w:shd w:val="clear" w:color="auto" w:fill="auto"/>
          </w:tcPr>
          <w:p w14:paraId="53F6967D" w14:textId="77777777" w:rsidR="00742AEB" w:rsidRPr="00E22125" w:rsidRDefault="00742AEB" w:rsidP="00802F26">
            <w:pPr>
              <w:rPr>
                <w:rFonts w:ascii="Calibri" w:eastAsia="Calibri" w:hAnsi="Calibri"/>
                <w:b/>
                <w:bCs w:val="0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b/>
                <w:szCs w:val="22"/>
                <w:lang w:eastAsia="en-US"/>
              </w:rPr>
              <w:t>uporaba</w:t>
            </w:r>
          </w:p>
        </w:tc>
      </w:tr>
      <w:tr w:rsidR="00742AEB" w:rsidRPr="00E22125" w14:paraId="0309F292" w14:textId="77777777" w:rsidTr="00802F26">
        <w:tc>
          <w:tcPr>
            <w:tcW w:w="1053" w:type="dxa"/>
            <w:shd w:val="clear" w:color="auto" w:fill="auto"/>
          </w:tcPr>
          <w:p w14:paraId="08CDD283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14:paraId="5B11A44F" w14:textId="2169FF65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E22125">
              <w:rPr>
                <w:rFonts w:ascii="Calibri" w:eastAsia="Calibri" w:hAnsi="Calibri"/>
                <w:szCs w:val="22"/>
                <w:lang w:eastAsia="en-US"/>
              </w:rPr>
              <w:t>neklasificirano</w:t>
            </w:r>
            <w:proofErr w:type="spellEnd"/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 (izven območj</w:t>
            </w:r>
            <w:r w:rsidR="0041679D" w:rsidRPr="00E22125">
              <w:rPr>
                <w:rFonts w:ascii="Calibri" w:eastAsia="Calibri" w:hAnsi="Calibri"/>
                <w:szCs w:val="22"/>
                <w:lang w:eastAsia="en-US"/>
              </w:rPr>
              <w:t>e</w:t>
            </w:r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 projekt</w:t>
            </w:r>
            <w:r w:rsidR="0041679D" w:rsidRPr="00E22125">
              <w:rPr>
                <w:rFonts w:ascii="Calibri" w:eastAsia="Calibri" w:hAnsi="Calibri"/>
                <w:szCs w:val="22"/>
                <w:lang w:eastAsia="en-US"/>
              </w:rPr>
              <w:t>a</w:t>
            </w:r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 + 100 m)</w:t>
            </w:r>
          </w:p>
        </w:tc>
        <w:tc>
          <w:tcPr>
            <w:tcW w:w="1791" w:type="dxa"/>
            <w:shd w:val="clear" w:color="auto" w:fill="auto"/>
          </w:tcPr>
          <w:p w14:paraId="4ED957CB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brez</w:t>
            </w:r>
          </w:p>
        </w:tc>
      </w:tr>
      <w:tr w:rsidR="00742AEB" w:rsidRPr="00E22125" w14:paraId="3CBD6404" w14:textId="77777777" w:rsidTr="00802F26">
        <w:tc>
          <w:tcPr>
            <w:tcW w:w="1053" w:type="dxa"/>
            <w:shd w:val="clear" w:color="auto" w:fill="auto"/>
          </w:tcPr>
          <w:p w14:paraId="2FAB8D21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351E668" w14:textId="6A23CB84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E22125">
              <w:rPr>
                <w:rFonts w:ascii="Calibri" w:eastAsia="Calibri" w:hAnsi="Calibri"/>
                <w:szCs w:val="22"/>
                <w:lang w:eastAsia="en-US"/>
              </w:rPr>
              <w:t>neklasificirano</w:t>
            </w:r>
            <w:proofErr w:type="spellEnd"/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 oz. točke, ki jih ni mogoče klasificirati v druge razrede </w:t>
            </w:r>
          </w:p>
        </w:tc>
        <w:tc>
          <w:tcPr>
            <w:tcW w:w="1791" w:type="dxa"/>
            <w:shd w:val="clear" w:color="auto" w:fill="auto"/>
          </w:tcPr>
          <w:p w14:paraId="58011632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brez</w:t>
            </w:r>
          </w:p>
        </w:tc>
      </w:tr>
      <w:tr w:rsidR="00742AEB" w:rsidRPr="00E22125" w14:paraId="149F3E85" w14:textId="77777777" w:rsidTr="00802F26">
        <w:tc>
          <w:tcPr>
            <w:tcW w:w="1053" w:type="dxa"/>
            <w:shd w:val="clear" w:color="auto" w:fill="auto"/>
          </w:tcPr>
          <w:p w14:paraId="48B2BDDA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0C2A2A37" w14:textId="491334F9" w:rsidR="00742AEB" w:rsidRPr="00E22125" w:rsidRDefault="0041679D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t</w:t>
            </w:r>
            <w:r w:rsidR="00742AEB" w:rsidRPr="00E22125">
              <w:rPr>
                <w:rFonts w:ascii="Calibri" w:eastAsia="Calibri" w:hAnsi="Calibri"/>
                <w:szCs w:val="22"/>
                <w:lang w:eastAsia="en-US"/>
              </w:rPr>
              <w:t>la</w:t>
            </w:r>
            <w:r w:rsidR="00940A2F" w:rsidRPr="00E22125">
              <w:rPr>
                <w:rFonts w:ascii="Calibri" w:eastAsia="Calibri" w:hAnsi="Calibri"/>
                <w:szCs w:val="22"/>
                <w:lang w:eastAsia="en-US"/>
              </w:rPr>
              <w:t xml:space="preserve">, ki vključuje tudi točke pod mostovi in </w:t>
            </w:r>
            <w:r w:rsidR="00434D9C" w:rsidRPr="00E22125">
              <w:rPr>
                <w:rFonts w:ascii="Calibri" w:eastAsia="Calibri" w:hAnsi="Calibri"/>
                <w:szCs w:val="22"/>
                <w:lang w:eastAsia="en-US"/>
              </w:rPr>
              <w:t>viadukti</w:t>
            </w:r>
          </w:p>
        </w:tc>
        <w:tc>
          <w:tcPr>
            <w:tcW w:w="1791" w:type="dxa"/>
            <w:shd w:val="clear" w:color="auto" w:fill="auto"/>
          </w:tcPr>
          <w:p w14:paraId="48A24789" w14:textId="2D5981A2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DMR, DMP</w:t>
            </w:r>
          </w:p>
        </w:tc>
      </w:tr>
      <w:tr w:rsidR="00742AEB" w:rsidRPr="00E22125" w14:paraId="32E38F40" w14:textId="77777777" w:rsidTr="00802F26">
        <w:tc>
          <w:tcPr>
            <w:tcW w:w="1053" w:type="dxa"/>
            <w:shd w:val="clear" w:color="auto" w:fill="auto"/>
          </w:tcPr>
          <w:p w14:paraId="3C2E2F6F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2DE9B3A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nizka vegetacija (&lt; 3 m)</w:t>
            </w:r>
          </w:p>
        </w:tc>
        <w:tc>
          <w:tcPr>
            <w:tcW w:w="1791" w:type="dxa"/>
            <w:shd w:val="clear" w:color="auto" w:fill="auto"/>
          </w:tcPr>
          <w:p w14:paraId="40F5DB1C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</w:t>
            </w:r>
          </w:p>
        </w:tc>
      </w:tr>
      <w:tr w:rsidR="00742AEB" w:rsidRPr="00E22125" w14:paraId="58BFFC37" w14:textId="77777777" w:rsidTr="00802F26">
        <w:tc>
          <w:tcPr>
            <w:tcW w:w="1053" w:type="dxa"/>
            <w:shd w:val="clear" w:color="auto" w:fill="auto"/>
          </w:tcPr>
          <w:p w14:paraId="5EFB4810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69088865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srednja vegetacija (3 - 10 m)</w:t>
            </w:r>
          </w:p>
        </w:tc>
        <w:tc>
          <w:tcPr>
            <w:tcW w:w="1791" w:type="dxa"/>
            <w:shd w:val="clear" w:color="auto" w:fill="auto"/>
          </w:tcPr>
          <w:p w14:paraId="07656AD4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</w:t>
            </w:r>
          </w:p>
        </w:tc>
      </w:tr>
      <w:tr w:rsidR="00742AEB" w:rsidRPr="00E22125" w14:paraId="4A0BDB0E" w14:textId="77777777" w:rsidTr="00802F26">
        <w:tc>
          <w:tcPr>
            <w:tcW w:w="1053" w:type="dxa"/>
            <w:shd w:val="clear" w:color="auto" w:fill="auto"/>
          </w:tcPr>
          <w:p w14:paraId="583BA278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02D4C34B" w14:textId="047580D2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visoka vegetacija (&gt; </w:t>
            </w:r>
            <w:r w:rsidR="007A5CD3" w:rsidRPr="00E22125">
              <w:rPr>
                <w:rFonts w:ascii="Calibri" w:eastAsia="Calibri" w:hAnsi="Calibri"/>
                <w:szCs w:val="22"/>
                <w:lang w:eastAsia="en-US"/>
              </w:rPr>
              <w:t>10</w:t>
            </w:r>
            <w:r w:rsidRPr="00E22125">
              <w:rPr>
                <w:rFonts w:ascii="Calibri" w:eastAsia="Calibri" w:hAnsi="Calibri"/>
                <w:szCs w:val="22"/>
                <w:lang w:eastAsia="en-US"/>
              </w:rPr>
              <w:t> m)</w:t>
            </w:r>
          </w:p>
        </w:tc>
        <w:tc>
          <w:tcPr>
            <w:tcW w:w="1791" w:type="dxa"/>
            <w:shd w:val="clear" w:color="auto" w:fill="auto"/>
          </w:tcPr>
          <w:p w14:paraId="3754C4BA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</w:t>
            </w:r>
          </w:p>
        </w:tc>
      </w:tr>
      <w:tr w:rsidR="00742AEB" w:rsidRPr="00E22125" w14:paraId="36CC716B" w14:textId="77777777" w:rsidTr="00802F26">
        <w:tc>
          <w:tcPr>
            <w:tcW w:w="1053" w:type="dxa"/>
            <w:shd w:val="clear" w:color="auto" w:fill="auto"/>
          </w:tcPr>
          <w:p w14:paraId="43DF7D81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FDE9A66" w14:textId="09C7EA1B" w:rsidR="00742AEB" w:rsidRPr="00E22125" w:rsidRDefault="0041679D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s</w:t>
            </w:r>
            <w:r w:rsidR="00742AEB" w:rsidRPr="00E22125">
              <w:rPr>
                <w:rFonts w:ascii="Calibri" w:eastAsia="Calibri" w:hAnsi="Calibri"/>
                <w:szCs w:val="22"/>
                <w:lang w:eastAsia="en-US"/>
              </w:rPr>
              <w:t>tavbe</w:t>
            </w:r>
            <w:r w:rsidR="00940A2F" w:rsidRPr="00E22125">
              <w:rPr>
                <w:rFonts w:ascii="Calibri" w:eastAsia="Calibri" w:hAnsi="Calibri"/>
                <w:szCs w:val="22"/>
                <w:lang w:eastAsia="en-US"/>
              </w:rPr>
              <w:t xml:space="preserve"> (strehe in fasade)</w:t>
            </w:r>
          </w:p>
        </w:tc>
        <w:tc>
          <w:tcPr>
            <w:tcW w:w="1791" w:type="dxa"/>
            <w:shd w:val="clear" w:color="auto" w:fill="auto"/>
          </w:tcPr>
          <w:p w14:paraId="49D62168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</w:t>
            </w:r>
          </w:p>
        </w:tc>
      </w:tr>
      <w:tr w:rsidR="00742AEB" w:rsidRPr="00E22125" w14:paraId="1082CD20" w14:textId="77777777" w:rsidTr="00802F26">
        <w:tc>
          <w:tcPr>
            <w:tcW w:w="1053" w:type="dxa"/>
            <w:shd w:val="clear" w:color="auto" w:fill="auto"/>
          </w:tcPr>
          <w:p w14:paraId="5C27D928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7FC2B1B6" w14:textId="0A47E4DF" w:rsidR="00742AEB" w:rsidRPr="00E22125" w:rsidRDefault="00742AEB" w:rsidP="0041679D">
            <w:pPr>
              <w:tabs>
                <w:tab w:val="left" w:pos="1395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nizke točke</w:t>
            </w:r>
            <w:r w:rsidR="007A5CD3" w:rsidRPr="00E22125">
              <w:rPr>
                <w:rFonts w:ascii="Calibri" w:eastAsia="Calibri" w:hAnsi="Calibri"/>
                <w:szCs w:val="22"/>
                <w:lang w:eastAsia="en-US"/>
              </w:rPr>
              <w:t xml:space="preserve"> (uvozi v garaže, stopnice, jaški)</w:t>
            </w:r>
          </w:p>
        </w:tc>
        <w:tc>
          <w:tcPr>
            <w:tcW w:w="1791" w:type="dxa"/>
            <w:shd w:val="clear" w:color="auto" w:fill="auto"/>
          </w:tcPr>
          <w:p w14:paraId="6B289FAE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brez</w:t>
            </w:r>
          </w:p>
        </w:tc>
      </w:tr>
      <w:tr w:rsidR="00742AEB" w:rsidRPr="00E22125" w14:paraId="7F0DFFAE" w14:textId="77777777" w:rsidTr="00802F26">
        <w:tc>
          <w:tcPr>
            <w:tcW w:w="1053" w:type="dxa"/>
            <w:shd w:val="clear" w:color="auto" w:fill="auto"/>
          </w:tcPr>
          <w:p w14:paraId="0504024B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05D8BD88" w14:textId="2846F450" w:rsidR="00742AEB" w:rsidRPr="00E22125" w:rsidRDefault="00524350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524350">
              <w:rPr>
                <w:rFonts w:eastAsia="Calibri"/>
                <w:lang w:eastAsia="en-US"/>
              </w:rPr>
              <w:t>stavbe manjše od 9m</w:t>
            </w:r>
            <w:r w:rsidRPr="00524350">
              <w:rPr>
                <w:rFonts w:eastAsia="Calibri"/>
                <w:szCs w:val="22"/>
                <w:lang w:eastAsia="en-US"/>
              </w:rPr>
              <w:t>2</w:t>
            </w:r>
            <w:r w:rsidRPr="00524350">
              <w:rPr>
                <w:rFonts w:eastAsia="Calibri"/>
                <w:lang w:eastAsia="en-US"/>
              </w:rPr>
              <w:t xml:space="preserve"> in nižje od 2 m</w:t>
            </w:r>
          </w:p>
        </w:tc>
        <w:tc>
          <w:tcPr>
            <w:tcW w:w="1791" w:type="dxa"/>
            <w:shd w:val="clear" w:color="auto" w:fill="auto"/>
          </w:tcPr>
          <w:p w14:paraId="66EBCC6B" w14:textId="424521C4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742AEB" w:rsidRPr="00E22125" w14:paraId="026DD4FA" w14:textId="77777777" w:rsidTr="00802F26">
        <w:tc>
          <w:tcPr>
            <w:tcW w:w="1053" w:type="dxa"/>
            <w:shd w:val="clear" w:color="auto" w:fill="auto"/>
          </w:tcPr>
          <w:p w14:paraId="5716BC1B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14:paraId="1E3B486E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voda</w:t>
            </w:r>
          </w:p>
        </w:tc>
        <w:tc>
          <w:tcPr>
            <w:tcW w:w="1791" w:type="dxa"/>
            <w:shd w:val="clear" w:color="auto" w:fill="auto"/>
          </w:tcPr>
          <w:p w14:paraId="635657A9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DMR, DMP</w:t>
            </w:r>
          </w:p>
        </w:tc>
      </w:tr>
      <w:tr w:rsidR="00742AEB" w:rsidRPr="00E22125" w14:paraId="774668B5" w14:textId="77777777" w:rsidTr="00802F26">
        <w:tc>
          <w:tcPr>
            <w:tcW w:w="1053" w:type="dxa"/>
            <w:shd w:val="clear" w:color="auto" w:fill="auto"/>
          </w:tcPr>
          <w:p w14:paraId="4A90217C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17</w:t>
            </w:r>
          </w:p>
        </w:tc>
        <w:tc>
          <w:tcPr>
            <w:tcW w:w="5245" w:type="dxa"/>
            <w:shd w:val="clear" w:color="auto" w:fill="auto"/>
          </w:tcPr>
          <w:p w14:paraId="16616167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mostovi in viadukti</w:t>
            </w:r>
          </w:p>
        </w:tc>
        <w:tc>
          <w:tcPr>
            <w:tcW w:w="1791" w:type="dxa"/>
            <w:shd w:val="clear" w:color="auto" w:fill="auto"/>
          </w:tcPr>
          <w:p w14:paraId="30E25E3F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</w:t>
            </w:r>
          </w:p>
        </w:tc>
      </w:tr>
      <w:tr w:rsidR="0041679D" w:rsidRPr="00E22125" w14:paraId="6C25E157" w14:textId="77777777" w:rsidTr="00802F26">
        <w:tc>
          <w:tcPr>
            <w:tcW w:w="1053" w:type="dxa"/>
            <w:shd w:val="clear" w:color="auto" w:fill="auto"/>
          </w:tcPr>
          <w:p w14:paraId="369DEB31" w14:textId="10420B6A" w:rsidR="0041679D" w:rsidRPr="00E22125" w:rsidRDefault="0041679D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18</w:t>
            </w:r>
          </w:p>
        </w:tc>
        <w:tc>
          <w:tcPr>
            <w:tcW w:w="5245" w:type="dxa"/>
            <w:shd w:val="clear" w:color="auto" w:fill="auto"/>
          </w:tcPr>
          <w:p w14:paraId="63549236" w14:textId="00E41FD5" w:rsidR="0041679D" w:rsidRPr="00E22125" w:rsidRDefault="007A5CD3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 xml:space="preserve">šum (napake v </w:t>
            </w:r>
            <w:r w:rsidR="00434D9C" w:rsidRPr="00E22125">
              <w:rPr>
                <w:rFonts w:ascii="Calibri" w:eastAsia="Calibri" w:hAnsi="Calibri"/>
                <w:szCs w:val="22"/>
                <w:lang w:eastAsia="en-US"/>
              </w:rPr>
              <w:t>odbojih</w:t>
            </w:r>
            <w:r w:rsidRPr="00E22125">
              <w:rPr>
                <w:rFonts w:ascii="Calibri" w:eastAsia="Calibri" w:hAnsi="Calibri"/>
                <w:szCs w:val="22"/>
                <w:lang w:eastAsia="en-US"/>
              </w:rPr>
              <w:t>, premični objekti)</w:t>
            </w:r>
          </w:p>
        </w:tc>
        <w:tc>
          <w:tcPr>
            <w:tcW w:w="1791" w:type="dxa"/>
            <w:shd w:val="clear" w:color="auto" w:fill="auto"/>
          </w:tcPr>
          <w:p w14:paraId="3E7A1289" w14:textId="1BA8C4A3" w:rsidR="0041679D" w:rsidRPr="00E22125" w:rsidRDefault="0041679D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brez</w:t>
            </w:r>
          </w:p>
        </w:tc>
      </w:tr>
      <w:tr w:rsidR="00742AEB" w:rsidRPr="00E22125" w14:paraId="657D91F5" w14:textId="77777777" w:rsidTr="00802F26">
        <w:tc>
          <w:tcPr>
            <w:tcW w:w="1053" w:type="dxa"/>
            <w:shd w:val="clear" w:color="auto" w:fill="auto"/>
          </w:tcPr>
          <w:p w14:paraId="632BCF14" w14:textId="77777777" w:rsidR="00742AEB" w:rsidRPr="00E22125" w:rsidRDefault="00742AEB" w:rsidP="00802F26">
            <w:pPr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21</w:t>
            </w:r>
          </w:p>
        </w:tc>
        <w:tc>
          <w:tcPr>
            <w:tcW w:w="5245" w:type="dxa"/>
            <w:shd w:val="clear" w:color="auto" w:fill="auto"/>
          </w:tcPr>
          <w:p w14:paraId="22B41EB0" w14:textId="77777777" w:rsidR="00742AEB" w:rsidRPr="00E22125" w:rsidRDefault="00EA3414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s</w:t>
            </w:r>
            <w:r w:rsidR="00742AEB" w:rsidRPr="00E22125">
              <w:rPr>
                <w:rFonts w:ascii="Calibri" w:eastAsia="Calibri" w:hAnsi="Calibri"/>
                <w:szCs w:val="22"/>
                <w:lang w:eastAsia="en-US"/>
              </w:rPr>
              <w:t>neg (če je prisoten in ga je mogoče identificirati)</w:t>
            </w:r>
          </w:p>
        </w:tc>
        <w:tc>
          <w:tcPr>
            <w:tcW w:w="1791" w:type="dxa"/>
            <w:shd w:val="clear" w:color="auto" w:fill="auto"/>
          </w:tcPr>
          <w:p w14:paraId="730A1968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DMP, DMR, brez</w:t>
            </w:r>
          </w:p>
        </w:tc>
      </w:tr>
      <w:tr w:rsidR="00742AEB" w:rsidRPr="00E22125" w14:paraId="66AB9D77" w14:textId="77777777" w:rsidTr="00802F26">
        <w:tc>
          <w:tcPr>
            <w:tcW w:w="1053" w:type="dxa"/>
            <w:shd w:val="clear" w:color="auto" w:fill="auto"/>
          </w:tcPr>
          <w:p w14:paraId="1D55427E" w14:textId="1749FFE2" w:rsidR="00742AEB" w:rsidRPr="00E22125" w:rsidRDefault="00742AEB" w:rsidP="00940A2F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14:paraId="6AE4911F" w14:textId="78C68D15" w:rsidR="00742AEB" w:rsidRPr="00E22125" w:rsidRDefault="00830F30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E22125">
              <w:rPr>
                <w:rFonts w:ascii="Calibri" w:eastAsia="Calibri" w:hAnsi="Calibri"/>
                <w:szCs w:val="22"/>
                <w:lang w:eastAsia="en-US"/>
              </w:rPr>
              <w:t>s</w:t>
            </w:r>
            <w:r w:rsidR="00940A2F" w:rsidRPr="00E22125">
              <w:rPr>
                <w:rFonts w:ascii="Calibri" w:eastAsia="Calibri" w:hAnsi="Calibri"/>
                <w:szCs w:val="22"/>
                <w:lang w:eastAsia="en-US"/>
              </w:rPr>
              <w:t>kupaj 1</w:t>
            </w:r>
            <w:r w:rsidR="0041679D" w:rsidRPr="00E22125">
              <w:rPr>
                <w:rFonts w:ascii="Calibri" w:eastAsia="Calibri" w:hAnsi="Calibri"/>
                <w:szCs w:val="22"/>
                <w:lang w:eastAsia="en-US"/>
              </w:rPr>
              <w:t>3</w:t>
            </w:r>
            <w:r w:rsidR="00940A2F" w:rsidRPr="00E22125">
              <w:rPr>
                <w:rFonts w:ascii="Calibri" w:eastAsia="Calibri" w:hAnsi="Calibri"/>
                <w:szCs w:val="22"/>
                <w:lang w:eastAsia="en-US"/>
              </w:rPr>
              <w:t xml:space="preserve"> razredov</w:t>
            </w:r>
          </w:p>
        </w:tc>
        <w:tc>
          <w:tcPr>
            <w:tcW w:w="1791" w:type="dxa"/>
            <w:shd w:val="clear" w:color="auto" w:fill="auto"/>
          </w:tcPr>
          <w:p w14:paraId="5DA038B0" w14:textId="77777777" w:rsidR="00742AEB" w:rsidRPr="00E22125" w:rsidRDefault="00742AEB" w:rsidP="00802F26">
            <w:pPr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bookmarkEnd w:id="390"/>
    </w:tbl>
    <w:p w14:paraId="60C4BCCA" w14:textId="77777777" w:rsidR="00D40FC4" w:rsidRPr="00E22125" w:rsidRDefault="00D40FC4" w:rsidP="00D40FC4"/>
    <w:p w14:paraId="2292AD83" w14:textId="08A37F2B" w:rsidR="007A5CD3" w:rsidRPr="00E22125" w:rsidRDefault="007A5CD3" w:rsidP="004C480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Komentar k razredu 1: V primeru preklopa med snemalnimi pasovi v različnih časovnih periodah, se najbolj neprimerne točke kot so: različne višine, vode, gradbišča, odprti kopi, smetišča … klasificira v razred 1.</w:t>
      </w:r>
    </w:p>
    <w:p w14:paraId="5EF06C1E" w14:textId="1CA6F8E6" w:rsidR="00D40FC4" w:rsidRPr="00E22125" w:rsidRDefault="003829EC" w:rsidP="00200441">
      <w:pPr>
        <w:pStyle w:val="Naslov2"/>
      </w:pPr>
      <w:bookmarkStart w:id="391" w:name="_Toc119399246"/>
      <w:bookmarkStart w:id="392" w:name="_Toc160523755"/>
      <w:r w:rsidRPr="00E22125">
        <w:t xml:space="preserve">Doslednost </w:t>
      </w:r>
      <w:r w:rsidR="00D40FC4" w:rsidRPr="00E22125">
        <w:t>klasifi</w:t>
      </w:r>
      <w:r w:rsidR="00E7210A" w:rsidRPr="00E22125">
        <w:t>kacije</w:t>
      </w:r>
      <w:bookmarkEnd w:id="391"/>
      <w:bookmarkEnd w:id="392"/>
    </w:p>
    <w:p w14:paraId="23D2D3A4" w14:textId="62323DFE" w:rsidR="00D40FC4" w:rsidRPr="00E22125" w:rsidRDefault="00C2598D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Klasifikacija točk mora biti dosledn</w:t>
      </w:r>
      <w:r w:rsidR="003F5197" w:rsidRPr="00E22125">
        <w:rPr>
          <w:rFonts w:cs="Arial"/>
          <w:szCs w:val="22"/>
        </w:rPr>
        <w:t>a in</w:t>
      </w:r>
      <w:r w:rsidRPr="00E22125">
        <w:rPr>
          <w:rFonts w:cs="Arial"/>
          <w:szCs w:val="22"/>
        </w:rPr>
        <w:t xml:space="preserve"> enaka v celotnem projektu. Opazne razlike v načinu klasifikacije, teksturi ali kakovosti klasifikacije med </w:t>
      </w:r>
      <w:r w:rsidR="00BD07D2">
        <w:rPr>
          <w:rFonts w:cs="Arial"/>
          <w:szCs w:val="22"/>
        </w:rPr>
        <w:t>različnimi območji</w:t>
      </w:r>
      <w:r w:rsidRPr="00E22125">
        <w:rPr>
          <w:rFonts w:cs="Arial"/>
          <w:szCs w:val="22"/>
        </w:rPr>
        <w:t xml:space="preserve">, pasovi, preleti ali drugimi nenaravnimi razdelitvami bodo razlog za zavrnitev celotne </w:t>
      </w:r>
      <w:r w:rsidR="00E8693D" w:rsidRPr="00E22125">
        <w:rPr>
          <w:rFonts w:cs="Arial"/>
          <w:szCs w:val="22"/>
        </w:rPr>
        <w:t>predaje</w:t>
      </w:r>
      <w:r w:rsidRPr="00E22125">
        <w:rPr>
          <w:rFonts w:cs="Arial"/>
          <w:szCs w:val="22"/>
        </w:rPr>
        <w:t>.</w:t>
      </w:r>
    </w:p>
    <w:p w14:paraId="577C7CBE" w14:textId="47F785F6" w:rsidR="007A5CD3" w:rsidRPr="00E22125" w:rsidRDefault="007A5CD3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Znotraj območja projekta ne sme biti točk v razredu 0.</w:t>
      </w:r>
    </w:p>
    <w:p w14:paraId="0AD024C7" w14:textId="5F338C40" w:rsidR="00E25768" w:rsidRPr="00E22125" w:rsidRDefault="00A52D26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razred</w:t>
      </w:r>
      <w:r w:rsidR="007A5CD3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1 je </w:t>
      </w:r>
      <w:r w:rsidR="007A5CD3" w:rsidRPr="00E22125">
        <w:rPr>
          <w:rFonts w:cs="Arial"/>
          <w:szCs w:val="22"/>
        </w:rPr>
        <w:t xml:space="preserve">mogoče </w:t>
      </w:r>
      <w:r w:rsidRPr="00E22125">
        <w:rPr>
          <w:rFonts w:cs="Arial"/>
          <w:szCs w:val="22"/>
        </w:rPr>
        <w:t>razvrstiti n</w:t>
      </w:r>
      <w:r w:rsidR="00E25768" w:rsidRPr="00E22125">
        <w:rPr>
          <w:rFonts w:cs="Arial"/>
          <w:szCs w:val="22"/>
        </w:rPr>
        <w:t xml:space="preserve">ajveč </w:t>
      </w:r>
      <w:r w:rsidR="007A5CD3" w:rsidRPr="00E22125">
        <w:rPr>
          <w:rFonts w:cs="Arial"/>
          <w:szCs w:val="22"/>
        </w:rPr>
        <w:t>0,5</w:t>
      </w:r>
      <w:r w:rsidR="00915834" w:rsidRPr="00E22125">
        <w:rPr>
          <w:rFonts w:cs="Arial"/>
          <w:szCs w:val="22"/>
        </w:rPr>
        <w:t> </w:t>
      </w:r>
      <w:r w:rsidR="00E25768" w:rsidRPr="00E22125">
        <w:rPr>
          <w:rFonts w:cs="Arial"/>
          <w:szCs w:val="22"/>
        </w:rPr>
        <w:t>% vseh točk.</w:t>
      </w:r>
    </w:p>
    <w:p w14:paraId="0766B767" w14:textId="283F14BC" w:rsidR="007A5CD3" w:rsidRPr="008D35C1" w:rsidRDefault="007A5CD3" w:rsidP="007A5CD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točkah razredov 2 in 9 ne sme biti točk, ki bi jih bilo mogoče dodeliti drugim razredom</w:t>
      </w:r>
      <w:r w:rsidRPr="008D35C1">
        <w:rPr>
          <w:rFonts w:cs="Arial"/>
          <w:szCs w:val="22"/>
        </w:rPr>
        <w:t>.</w:t>
      </w:r>
    </w:p>
    <w:p w14:paraId="3C21BD58" w14:textId="2DA583A1" w:rsidR="007A5CD3" w:rsidRPr="008D35C1" w:rsidRDefault="007A5CD3" w:rsidP="007A5CD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>Razredi 3, 4 in 5 ne smejo vsebovati premičnih objektov (primer: vozila, žerjavi, vlakovne kompozicije,</w:t>
      </w:r>
      <w:r w:rsidR="00E25442">
        <w:rPr>
          <w:rFonts w:cs="Arial"/>
          <w:szCs w:val="22"/>
        </w:rPr>
        <w:t xml:space="preserve">… </w:t>
      </w:r>
      <w:r w:rsidRPr="00A86689">
        <w:rPr>
          <w:rFonts w:cs="Arial"/>
          <w:szCs w:val="22"/>
        </w:rPr>
        <w:t>)</w:t>
      </w:r>
      <w:r w:rsidR="00E25442">
        <w:rPr>
          <w:rFonts w:cs="Arial"/>
          <w:szCs w:val="22"/>
        </w:rPr>
        <w:t>.</w:t>
      </w:r>
      <w:r w:rsidRPr="00A86689">
        <w:rPr>
          <w:rFonts w:cs="Arial"/>
          <w:szCs w:val="22"/>
        </w:rPr>
        <w:t xml:space="preserve"> </w:t>
      </w:r>
      <w:r w:rsidR="00E25442">
        <w:rPr>
          <w:rFonts w:cs="Arial"/>
          <w:szCs w:val="22"/>
        </w:rPr>
        <w:t>Premični objekti</w:t>
      </w:r>
      <w:r w:rsidRPr="00A86689">
        <w:rPr>
          <w:rFonts w:cs="Arial"/>
          <w:szCs w:val="22"/>
        </w:rPr>
        <w:t xml:space="preserve"> so klasificirani </w:t>
      </w:r>
      <w:r w:rsidR="00954375">
        <w:rPr>
          <w:rFonts w:cs="Arial"/>
          <w:szCs w:val="22"/>
        </w:rPr>
        <w:t>v</w:t>
      </w:r>
      <w:r w:rsidR="00954375" w:rsidRPr="00A86689">
        <w:rPr>
          <w:rFonts w:cs="Arial"/>
          <w:szCs w:val="22"/>
        </w:rPr>
        <w:t xml:space="preserve"> </w:t>
      </w:r>
      <w:r w:rsidRPr="00A86689">
        <w:rPr>
          <w:rFonts w:cs="Arial"/>
          <w:szCs w:val="22"/>
        </w:rPr>
        <w:t>razred 18 (šum).</w:t>
      </w:r>
    </w:p>
    <w:p w14:paraId="575D69FA" w14:textId="61B3C024" w:rsidR="00C37661" w:rsidRDefault="00954375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ostalih razredih</w:t>
      </w:r>
      <w:r w:rsidRPr="0095437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je dovoljeno</w:t>
      </w:r>
      <w:r w:rsidRPr="00A8668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n</w:t>
      </w:r>
      <w:r w:rsidR="007A5CD3" w:rsidRPr="00A86689">
        <w:rPr>
          <w:rFonts w:cs="Arial"/>
          <w:szCs w:val="22"/>
        </w:rPr>
        <w:t xml:space="preserve">ajveč 5 % napačno </w:t>
      </w:r>
      <w:proofErr w:type="spellStart"/>
      <w:r w:rsidR="007A5CD3" w:rsidRPr="00A86689">
        <w:rPr>
          <w:rFonts w:cs="Arial"/>
          <w:szCs w:val="22"/>
        </w:rPr>
        <w:t>klasificiranih</w:t>
      </w:r>
      <w:proofErr w:type="spellEnd"/>
      <w:r w:rsidR="007A5CD3" w:rsidRPr="00A86689">
        <w:rPr>
          <w:rFonts w:cs="Arial"/>
          <w:szCs w:val="22"/>
        </w:rPr>
        <w:t xml:space="preserve"> točk</w:t>
      </w:r>
      <w:r w:rsidR="005F53B7" w:rsidRPr="00E22125">
        <w:rPr>
          <w:rFonts w:cs="Arial"/>
          <w:szCs w:val="22"/>
        </w:rPr>
        <w:t xml:space="preserve"> </w:t>
      </w:r>
      <w:r w:rsidR="00C37661" w:rsidRPr="00E22125">
        <w:rPr>
          <w:rFonts w:cs="Arial"/>
          <w:szCs w:val="22"/>
        </w:rPr>
        <w:t>.</w:t>
      </w:r>
    </w:p>
    <w:p w14:paraId="380CEBBC" w14:textId="5D294BAE" w:rsidR="00D40FC4" w:rsidRPr="00E22125" w:rsidRDefault="00C2598D" w:rsidP="00200441">
      <w:pPr>
        <w:pStyle w:val="Naslov2"/>
      </w:pPr>
      <w:bookmarkStart w:id="393" w:name="_Ref80097262"/>
      <w:bookmarkStart w:id="394" w:name="_Toc119399247"/>
      <w:bookmarkStart w:id="395" w:name="_Toc160523756"/>
      <w:bookmarkEnd w:id="385"/>
      <w:r w:rsidRPr="00E22125">
        <w:t>Razd</w:t>
      </w:r>
      <w:r w:rsidR="00D40FC4" w:rsidRPr="00E22125">
        <w:t>elit</w:t>
      </w:r>
      <w:r w:rsidR="00F1021B">
        <w:t>ev</w:t>
      </w:r>
      <w:r w:rsidR="00E5241B" w:rsidRPr="00E22125">
        <w:t xml:space="preserve"> na liste</w:t>
      </w:r>
      <w:bookmarkEnd w:id="393"/>
      <w:bookmarkEnd w:id="394"/>
      <w:bookmarkEnd w:id="395"/>
    </w:p>
    <w:p w14:paraId="70304501" w14:textId="42D2F2A5" w:rsidR="00D40FC4" w:rsidRPr="00E22125" w:rsidRDefault="00C2598D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Razdelitev na liste sledi delitvi na kvadrate (</w:t>
      </w:r>
      <w:r w:rsidR="00793DA9">
        <w:rPr>
          <w:rFonts w:cs="Arial"/>
          <w:szCs w:val="22"/>
        </w:rPr>
        <w:t xml:space="preserve">0,5 x 0,5 </w:t>
      </w:r>
      <w:r w:rsidRPr="00E22125">
        <w:rPr>
          <w:rFonts w:cs="Arial"/>
          <w:szCs w:val="22"/>
        </w:rPr>
        <w:t>km) za vse izdelke. Ime datoteke kamor je izdelek zap</w:t>
      </w:r>
      <w:r w:rsidR="00E5241B" w:rsidRPr="00E22125">
        <w:rPr>
          <w:rFonts w:cs="Arial"/>
          <w:szCs w:val="22"/>
        </w:rPr>
        <w:t>is</w:t>
      </w:r>
      <w:r w:rsidRPr="00E22125">
        <w:rPr>
          <w:rFonts w:cs="Arial"/>
          <w:szCs w:val="22"/>
        </w:rPr>
        <w:t>an vsebuje najprej ime izdelka in nato</w:t>
      </w:r>
      <w:r w:rsidR="00E5241B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koordinate levega spodnjega vogala kot prikazano v spodnjem primeru:</w:t>
      </w:r>
    </w:p>
    <w:p w14:paraId="165EC7AF" w14:textId="0900487A" w:rsidR="006B19BC" w:rsidRPr="00E22125" w:rsidRDefault="00C2598D" w:rsidP="00432117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proofErr w:type="spellStart"/>
      <w:r w:rsidRPr="00E22125">
        <w:rPr>
          <w:rFonts w:cs="Arial"/>
          <w:szCs w:val="22"/>
        </w:rPr>
        <w:t>ime_izdelka_eee</w:t>
      </w:r>
      <w:r w:rsidR="00793DA9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>_nnn</w:t>
      </w:r>
      <w:r w:rsidR="00793DA9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.ko</w:t>
      </w:r>
      <w:r w:rsidR="00A741B6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čnica</w:t>
      </w:r>
      <w:proofErr w:type="spellEnd"/>
      <w:r w:rsidR="00A741B6" w:rsidRPr="00E22125">
        <w:rPr>
          <w:rFonts w:cs="Arial"/>
          <w:szCs w:val="22"/>
        </w:rPr>
        <w:t xml:space="preserve"> - </w:t>
      </w:r>
      <w:r w:rsidR="006B19BC" w:rsidRPr="00E22125">
        <w:rPr>
          <w:rFonts w:cs="Arial"/>
          <w:szCs w:val="22"/>
        </w:rPr>
        <w:t>ime izdelka je lahko npr. DMR, DMP, GKOT, »</w:t>
      </w:r>
      <w:proofErr w:type="spellStart"/>
      <w:r w:rsidR="006B19BC" w:rsidRPr="00E22125">
        <w:rPr>
          <w:rFonts w:cs="Arial"/>
          <w:szCs w:val="22"/>
        </w:rPr>
        <w:t>eee</w:t>
      </w:r>
      <w:r w:rsidR="00793DA9">
        <w:rPr>
          <w:rFonts w:cs="Arial"/>
          <w:szCs w:val="22"/>
        </w:rPr>
        <w:t>e</w:t>
      </w:r>
      <w:proofErr w:type="spellEnd"/>
      <w:r w:rsidR="006B19BC" w:rsidRPr="00E22125">
        <w:rPr>
          <w:rFonts w:cs="Arial"/>
          <w:szCs w:val="22"/>
        </w:rPr>
        <w:t>« pomeni kilometer</w:t>
      </w:r>
      <w:r w:rsidR="00793DA9">
        <w:rPr>
          <w:rFonts w:cs="Arial"/>
          <w:szCs w:val="22"/>
        </w:rPr>
        <w:t xml:space="preserve"> z eno decimalko</w:t>
      </w:r>
      <w:r w:rsidR="006B19BC" w:rsidRPr="00E22125">
        <w:rPr>
          <w:rFonts w:cs="Arial"/>
          <w:szCs w:val="22"/>
        </w:rPr>
        <w:t xml:space="preserve"> v smeri proti vzhodu (angl. </w:t>
      </w:r>
      <w:proofErr w:type="spellStart"/>
      <w:r w:rsidR="003B1F43" w:rsidRPr="00E22125">
        <w:rPr>
          <w:rFonts w:cs="Arial"/>
          <w:szCs w:val="22"/>
        </w:rPr>
        <w:t>E</w:t>
      </w:r>
      <w:r w:rsidR="006B19BC" w:rsidRPr="00E22125">
        <w:rPr>
          <w:rFonts w:cs="Arial"/>
          <w:szCs w:val="22"/>
        </w:rPr>
        <w:t>asting</w:t>
      </w:r>
      <w:proofErr w:type="spellEnd"/>
      <w:r w:rsidR="006B19BC" w:rsidRPr="00E22125">
        <w:rPr>
          <w:rFonts w:cs="Arial"/>
          <w:szCs w:val="22"/>
        </w:rPr>
        <w:t>) in »</w:t>
      </w:r>
      <w:proofErr w:type="spellStart"/>
      <w:r w:rsidR="006B19BC" w:rsidRPr="00E22125">
        <w:rPr>
          <w:rFonts w:cs="Arial"/>
          <w:szCs w:val="22"/>
        </w:rPr>
        <w:t>nn</w:t>
      </w:r>
      <w:r w:rsidR="00793DA9">
        <w:rPr>
          <w:rFonts w:cs="Arial"/>
          <w:szCs w:val="22"/>
        </w:rPr>
        <w:t>n</w:t>
      </w:r>
      <w:r w:rsidR="006B19BC" w:rsidRPr="00E22125">
        <w:rPr>
          <w:rFonts w:cs="Arial"/>
          <w:szCs w:val="22"/>
        </w:rPr>
        <w:t>n</w:t>
      </w:r>
      <w:proofErr w:type="spellEnd"/>
      <w:r w:rsidR="006B19BC" w:rsidRPr="00E22125">
        <w:rPr>
          <w:rFonts w:cs="Arial"/>
          <w:szCs w:val="22"/>
        </w:rPr>
        <w:t>« pomeni kilometer</w:t>
      </w:r>
      <w:r w:rsidR="00793DA9" w:rsidRPr="00793DA9">
        <w:rPr>
          <w:rFonts w:cs="Arial"/>
          <w:szCs w:val="22"/>
        </w:rPr>
        <w:t xml:space="preserve"> </w:t>
      </w:r>
      <w:r w:rsidR="00793DA9">
        <w:rPr>
          <w:rFonts w:cs="Arial"/>
          <w:szCs w:val="22"/>
        </w:rPr>
        <w:t>z eno decimalko</w:t>
      </w:r>
      <w:r w:rsidR="006B19BC" w:rsidRPr="00E22125">
        <w:rPr>
          <w:rFonts w:cs="Arial"/>
          <w:szCs w:val="22"/>
        </w:rPr>
        <w:t xml:space="preserve"> v smeri sever (angl. </w:t>
      </w:r>
      <w:proofErr w:type="spellStart"/>
      <w:r w:rsidR="003B1F43" w:rsidRPr="00E22125">
        <w:rPr>
          <w:rFonts w:cs="Arial"/>
          <w:szCs w:val="22"/>
        </w:rPr>
        <w:t>N</w:t>
      </w:r>
      <w:r w:rsidR="006B19BC" w:rsidRPr="00E22125">
        <w:rPr>
          <w:rFonts w:cs="Arial"/>
          <w:szCs w:val="22"/>
        </w:rPr>
        <w:t>orthing</w:t>
      </w:r>
      <w:proofErr w:type="spellEnd"/>
      <w:r w:rsidR="006B19BC" w:rsidRPr="00E22125">
        <w:rPr>
          <w:rFonts w:cs="Arial"/>
          <w:szCs w:val="22"/>
        </w:rPr>
        <w:t>),</w:t>
      </w:r>
    </w:p>
    <w:p w14:paraId="4D1F46CF" w14:textId="562AB253" w:rsidR="006B19BC" w:rsidRPr="00E22125" w:rsidRDefault="006B19BC" w:rsidP="00432117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če je pri DMR levi spodnji vogal list</w:t>
      </w:r>
      <w:r w:rsidR="00A20132" w:rsidRPr="00E22125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 xml:space="preserve"> v smeri »</w:t>
      </w:r>
      <w:proofErr w:type="spellStart"/>
      <w:r w:rsidRPr="00E22125">
        <w:rPr>
          <w:rFonts w:cs="Arial"/>
          <w:szCs w:val="22"/>
        </w:rPr>
        <w:t>easting</w:t>
      </w:r>
      <w:proofErr w:type="spellEnd"/>
      <w:r w:rsidRPr="00E22125">
        <w:rPr>
          <w:rFonts w:cs="Arial"/>
          <w:szCs w:val="22"/>
        </w:rPr>
        <w:t>« enak 455</w:t>
      </w:r>
      <w:r w:rsidR="00793DA9">
        <w:rPr>
          <w:rFonts w:cs="Arial"/>
          <w:szCs w:val="22"/>
        </w:rPr>
        <w:t>,5</w:t>
      </w:r>
      <w:r w:rsidRPr="00E22125">
        <w:rPr>
          <w:rFonts w:cs="Arial"/>
          <w:szCs w:val="22"/>
        </w:rPr>
        <w:t xml:space="preserve"> km in v smeri »</w:t>
      </w:r>
      <w:proofErr w:type="spellStart"/>
      <w:r w:rsidRPr="00E22125">
        <w:rPr>
          <w:rFonts w:cs="Arial"/>
          <w:szCs w:val="22"/>
        </w:rPr>
        <w:t>northing</w:t>
      </w:r>
      <w:proofErr w:type="spellEnd"/>
      <w:r w:rsidRPr="00E22125">
        <w:rPr>
          <w:rFonts w:cs="Arial"/>
          <w:szCs w:val="22"/>
        </w:rPr>
        <w:t xml:space="preserve">« </w:t>
      </w:r>
      <w:r w:rsidR="00553EF0" w:rsidRPr="00E22125">
        <w:rPr>
          <w:rFonts w:cs="Arial"/>
          <w:szCs w:val="22"/>
        </w:rPr>
        <w:t>10</w:t>
      </w:r>
      <w:r w:rsidRPr="00E22125">
        <w:rPr>
          <w:rFonts w:cs="Arial"/>
          <w:szCs w:val="22"/>
        </w:rPr>
        <w:t>5</w:t>
      </w:r>
      <w:r w:rsidR="00793DA9">
        <w:rPr>
          <w:rFonts w:cs="Arial"/>
          <w:szCs w:val="22"/>
        </w:rPr>
        <w:t>,0</w:t>
      </w:r>
      <w:r w:rsidRPr="00E22125">
        <w:rPr>
          <w:rFonts w:cs="Arial"/>
          <w:szCs w:val="22"/>
        </w:rPr>
        <w:t xml:space="preserve"> km se izpiše tako: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npr. DMR_455</w:t>
      </w:r>
      <w:r w:rsidR="00793DA9">
        <w:rPr>
          <w:rFonts w:cs="Arial"/>
          <w:szCs w:val="22"/>
        </w:rPr>
        <w:t>5</w:t>
      </w:r>
      <w:r w:rsidRPr="00E22125">
        <w:rPr>
          <w:rFonts w:cs="Arial"/>
          <w:szCs w:val="22"/>
        </w:rPr>
        <w:t>_</w:t>
      </w:r>
      <w:r w:rsidR="00553EF0" w:rsidRPr="00E22125">
        <w:rPr>
          <w:rFonts w:cs="Arial"/>
          <w:szCs w:val="22"/>
        </w:rPr>
        <w:t>10</w:t>
      </w:r>
      <w:r w:rsidRPr="00E22125">
        <w:rPr>
          <w:rFonts w:cs="Arial"/>
          <w:szCs w:val="22"/>
        </w:rPr>
        <w:t>5</w:t>
      </w:r>
      <w:r w:rsidR="00793DA9">
        <w:rPr>
          <w:rFonts w:cs="Arial"/>
          <w:szCs w:val="22"/>
        </w:rPr>
        <w:t>0</w:t>
      </w:r>
      <w:r w:rsidRPr="00E22125">
        <w:rPr>
          <w:rFonts w:cs="Arial"/>
          <w:szCs w:val="22"/>
        </w:rPr>
        <w:t>.</w:t>
      </w:r>
      <w:r w:rsidR="00793DA9">
        <w:rPr>
          <w:rFonts w:cs="Arial"/>
          <w:szCs w:val="22"/>
        </w:rPr>
        <w:t>laz</w:t>
      </w:r>
      <w:r w:rsidR="00553EF0" w:rsidRPr="00E22125">
        <w:rPr>
          <w:rFonts w:cs="Arial"/>
          <w:szCs w:val="22"/>
        </w:rPr>
        <w:t xml:space="preserve">; pri zapisu </w:t>
      </w:r>
      <w:proofErr w:type="spellStart"/>
      <w:r w:rsidR="00553EF0" w:rsidRPr="00E22125">
        <w:rPr>
          <w:rFonts w:cs="Arial"/>
          <w:szCs w:val="22"/>
        </w:rPr>
        <w:t>nn</w:t>
      </w:r>
      <w:r w:rsidR="00793DA9">
        <w:rPr>
          <w:rFonts w:cs="Arial"/>
          <w:szCs w:val="22"/>
        </w:rPr>
        <w:t>n</w:t>
      </w:r>
      <w:r w:rsidR="00553EF0" w:rsidRPr="00E22125">
        <w:rPr>
          <w:rFonts w:cs="Arial"/>
          <w:szCs w:val="22"/>
        </w:rPr>
        <w:t>n</w:t>
      </w:r>
      <w:proofErr w:type="spellEnd"/>
      <w:r w:rsidR="00553EF0" w:rsidRPr="00E22125">
        <w:rPr>
          <w:rFonts w:cs="Arial"/>
          <w:szCs w:val="22"/>
        </w:rPr>
        <w:t>, kje</w:t>
      </w:r>
      <w:r w:rsidR="00266C16" w:rsidRPr="00E22125">
        <w:rPr>
          <w:rFonts w:cs="Arial"/>
          <w:szCs w:val="22"/>
        </w:rPr>
        <w:t>r</w:t>
      </w:r>
      <w:r w:rsidR="00553EF0" w:rsidRPr="00E22125">
        <w:rPr>
          <w:rFonts w:cs="Arial"/>
          <w:szCs w:val="22"/>
        </w:rPr>
        <w:t xml:space="preserve"> je vrednost manjša od 100</w:t>
      </w:r>
      <w:r w:rsidR="00793DA9">
        <w:rPr>
          <w:rFonts w:cs="Arial"/>
          <w:szCs w:val="22"/>
        </w:rPr>
        <w:t>,0</w:t>
      </w:r>
      <w:r w:rsidR="00553EF0" w:rsidRPr="00E22125">
        <w:rPr>
          <w:rFonts w:cs="Arial"/>
          <w:szCs w:val="22"/>
        </w:rPr>
        <w:t xml:space="preserve"> </w:t>
      </w:r>
      <w:r w:rsidR="00A20132" w:rsidRPr="00E22125">
        <w:rPr>
          <w:rFonts w:cs="Arial"/>
          <w:szCs w:val="22"/>
        </w:rPr>
        <w:t xml:space="preserve">km </w:t>
      </w:r>
      <w:r w:rsidR="00553EF0" w:rsidRPr="00E22125">
        <w:rPr>
          <w:rFonts w:cs="Arial"/>
          <w:szCs w:val="22"/>
        </w:rPr>
        <w:t>je obvezna uporaba vodilne ničle, npr. za koordinato 455</w:t>
      </w:r>
      <w:r w:rsidR="00793DA9">
        <w:rPr>
          <w:rFonts w:cs="Arial"/>
          <w:szCs w:val="22"/>
        </w:rPr>
        <w:t>,0</w:t>
      </w:r>
      <w:r w:rsidR="00A20132" w:rsidRPr="00E22125">
        <w:rPr>
          <w:rFonts w:cs="Arial"/>
          <w:szCs w:val="22"/>
        </w:rPr>
        <w:t xml:space="preserve"> km</w:t>
      </w:r>
      <w:r w:rsidR="00553EF0" w:rsidRPr="00E22125">
        <w:rPr>
          <w:rFonts w:cs="Arial"/>
          <w:szCs w:val="22"/>
        </w:rPr>
        <w:t>, 45</w:t>
      </w:r>
      <w:r w:rsidR="00793DA9">
        <w:rPr>
          <w:rFonts w:cs="Arial"/>
          <w:szCs w:val="22"/>
        </w:rPr>
        <w:t>,5</w:t>
      </w:r>
      <w:r w:rsidR="00A20132" w:rsidRPr="00E22125">
        <w:rPr>
          <w:rFonts w:cs="Arial"/>
          <w:szCs w:val="22"/>
        </w:rPr>
        <w:t xml:space="preserve"> km</w:t>
      </w:r>
      <w:r w:rsidR="00553EF0" w:rsidRPr="00E22125">
        <w:rPr>
          <w:rFonts w:cs="Arial"/>
          <w:szCs w:val="22"/>
        </w:rPr>
        <w:t xml:space="preserve"> se zapiše </w:t>
      </w:r>
      <w:r w:rsidR="00A20132" w:rsidRPr="00E22125">
        <w:rPr>
          <w:rFonts w:cs="Arial"/>
          <w:szCs w:val="22"/>
        </w:rPr>
        <w:t>DMR_</w:t>
      </w:r>
      <w:r w:rsidR="00553EF0" w:rsidRPr="00E22125">
        <w:rPr>
          <w:rFonts w:cs="Arial"/>
          <w:szCs w:val="22"/>
        </w:rPr>
        <w:t>455</w:t>
      </w:r>
      <w:r w:rsidR="00793DA9">
        <w:rPr>
          <w:rFonts w:cs="Arial"/>
          <w:szCs w:val="22"/>
        </w:rPr>
        <w:t>0</w:t>
      </w:r>
      <w:r w:rsidR="00553EF0" w:rsidRPr="00E22125">
        <w:rPr>
          <w:rFonts w:cs="Arial"/>
          <w:szCs w:val="22"/>
        </w:rPr>
        <w:t>_045</w:t>
      </w:r>
      <w:r w:rsidR="00793DA9">
        <w:rPr>
          <w:rFonts w:cs="Arial"/>
          <w:szCs w:val="22"/>
        </w:rPr>
        <w:t>5</w:t>
      </w:r>
      <w:r w:rsidR="00A20132" w:rsidRPr="00E22125">
        <w:rPr>
          <w:rFonts w:cs="Arial"/>
          <w:szCs w:val="22"/>
        </w:rPr>
        <w:t>.xyz,</w:t>
      </w:r>
    </w:p>
    <w:p w14:paraId="00440802" w14:textId="3F080081" w:rsidR="00C2598D" w:rsidRPr="00793DA9" w:rsidRDefault="00E5241B" w:rsidP="00793DA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Vsi izdelki se morajo na mejah listov dopo</w:t>
      </w:r>
      <w:r w:rsidR="009E1B29" w:rsidRPr="00E22125">
        <w:rPr>
          <w:rFonts w:cs="Arial"/>
          <w:szCs w:val="22"/>
        </w:rPr>
        <w:t>l</w:t>
      </w:r>
      <w:r w:rsidRPr="00E22125">
        <w:rPr>
          <w:rFonts w:cs="Arial"/>
          <w:szCs w:val="22"/>
        </w:rPr>
        <w:t>njevati brez vrzeli in brez podvajanja, vedno morata biti zapolnjena s podatki</w:t>
      </w:r>
      <w:r w:rsidR="00F57298">
        <w:rPr>
          <w:rFonts w:cs="Arial"/>
          <w:szCs w:val="22"/>
        </w:rPr>
        <w:t>:</w:t>
      </w:r>
      <w:r w:rsidRPr="00E22125">
        <w:rPr>
          <w:rFonts w:cs="Arial"/>
          <w:szCs w:val="22"/>
        </w:rPr>
        <w:t xml:space="preserve"> levi in spodnji rob posameznega lista.</w:t>
      </w:r>
    </w:p>
    <w:p w14:paraId="4CF3E19C" w14:textId="293A0190" w:rsidR="009438E2" w:rsidRPr="00E22125" w:rsidRDefault="009438E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Pri zapisu podatkov v obliki mreže se podatki na severnem in vzhodnem robu </w:t>
      </w:r>
      <w:r w:rsidR="00793DA9">
        <w:rPr>
          <w:rFonts w:cs="Arial"/>
          <w:szCs w:val="22"/>
        </w:rPr>
        <w:t>lista</w:t>
      </w:r>
      <w:r w:rsidRPr="00E22125">
        <w:rPr>
          <w:rFonts w:cs="Arial"/>
          <w:szCs w:val="22"/>
        </w:rPr>
        <w:t xml:space="preserve"> zaradi podvajanja ne zapišejo.</w:t>
      </w:r>
    </w:p>
    <w:p w14:paraId="1721B9F2" w14:textId="77777777" w:rsidR="00D40FC4" w:rsidRPr="00E22125" w:rsidRDefault="00D40FC4" w:rsidP="00200441">
      <w:pPr>
        <w:pStyle w:val="Naslov2"/>
      </w:pPr>
      <w:bookmarkStart w:id="396" w:name="_Toc119399248"/>
      <w:bookmarkStart w:id="397" w:name="_Toc160523757"/>
      <w:r w:rsidRPr="00E22125">
        <w:t>Dvojne točke</w:t>
      </w:r>
      <w:bookmarkEnd w:id="396"/>
      <w:bookmarkEnd w:id="397"/>
    </w:p>
    <w:p w14:paraId="571D444F" w14:textId="15B72518" w:rsidR="00D40FC4" w:rsidRPr="00E22125" w:rsidRDefault="00DA3BDA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Podvojene točke (e, n, H in čas) v kateremkoli izdelku projekta niso dovo</w:t>
      </w:r>
      <w:r w:rsidR="009E1B29" w:rsidRPr="299CCC15">
        <w:rPr>
          <w:rFonts w:cs="Arial"/>
        </w:rPr>
        <w:t>l</w:t>
      </w:r>
      <w:r w:rsidRPr="299CCC15">
        <w:rPr>
          <w:rFonts w:cs="Arial"/>
        </w:rPr>
        <w:t>jene. Vse datoteke s podvojenimi točkami bo</w:t>
      </w:r>
      <w:r w:rsidR="00BE502E" w:rsidRPr="299CCC15">
        <w:rPr>
          <w:rFonts w:cs="Arial"/>
        </w:rPr>
        <w:t>do</w:t>
      </w:r>
      <w:r w:rsidRPr="299CCC15">
        <w:rPr>
          <w:rFonts w:cs="Arial"/>
        </w:rPr>
        <w:t xml:space="preserve"> zavrnjene. </w:t>
      </w:r>
      <w:r w:rsidR="00BE502E" w:rsidRPr="299CCC15">
        <w:rPr>
          <w:rFonts w:cs="Arial"/>
        </w:rPr>
        <w:t xml:space="preserve">Prav tako </w:t>
      </w:r>
      <w:r w:rsidRPr="299CCC15">
        <w:rPr>
          <w:rFonts w:cs="Arial"/>
        </w:rPr>
        <w:t xml:space="preserve">niso </w:t>
      </w:r>
      <w:r w:rsidR="00BE502E" w:rsidRPr="299CCC15">
        <w:rPr>
          <w:rFonts w:cs="Arial"/>
        </w:rPr>
        <w:t>dovoljene</w:t>
      </w:r>
      <w:r w:rsidRPr="299CCC15">
        <w:rPr>
          <w:rFonts w:cs="Arial"/>
        </w:rPr>
        <w:t xml:space="preserve"> podvojene točke z prostorskim zamikom in bodo tudi zavrnjene kot podvojene točke.</w:t>
      </w:r>
    </w:p>
    <w:p w14:paraId="4084FD77" w14:textId="2E16C8F6" w:rsidR="00200441" w:rsidRPr="00E22125" w:rsidRDefault="00200441" w:rsidP="0034448B">
      <w:pPr>
        <w:pStyle w:val="Naslov2"/>
        <w:ind w:left="578" w:hanging="578"/>
      </w:pPr>
      <w:bookmarkStart w:id="398" w:name="_Toc80100448"/>
      <w:bookmarkStart w:id="399" w:name="_Toc80130977"/>
      <w:bookmarkStart w:id="400" w:name="_Toc80131250"/>
      <w:bookmarkStart w:id="401" w:name="_Toc80133909"/>
      <w:bookmarkStart w:id="402" w:name="_Toc80134035"/>
      <w:bookmarkStart w:id="403" w:name="_Toc80134167"/>
      <w:bookmarkStart w:id="404" w:name="_Toc80195602"/>
      <w:bookmarkStart w:id="405" w:name="_Toc80196053"/>
      <w:bookmarkStart w:id="406" w:name="_Toc119399249"/>
      <w:bookmarkStart w:id="407" w:name="_Toc160523758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E22125">
        <w:t>Mostovi</w:t>
      </w:r>
      <w:r w:rsidR="009438E2" w:rsidRPr="00E22125">
        <w:t xml:space="preserve"> in vi</w:t>
      </w:r>
      <w:r w:rsidR="009E1B29" w:rsidRPr="00E22125">
        <w:t>a</w:t>
      </w:r>
      <w:r w:rsidR="009438E2" w:rsidRPr="00E22125">
        <w:t>dukti</w:t>
      </w:r>
      <w:bookmarkEnd w:id="406"/>
      <w:bookmarkEnd w:id="407"/>
    </w:p>
    <w:p w14:paraId="48FCA4CF" w14:textId="3B284488" w:rsidR="00200441" w:rsidRPr="00E22125" w:rsidRDefault="009438E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Mostovi in viadukti se klasificirajo v poseben razred in niso del modelov, ki predstavlja</w:t>
      </w:r>
      <w:r w:rsidR="009E1B29" w:rsidRPr="00E22125">
        <w:rPr>
          <w:rFonts w:cs="Arial"/>
          <w:szCs w:val="22"/>
        </w:rPr>
        <w:t>j</w:t>
      </w:r>
      <w:r w:rsidRPr="00E22125">
        <w:rPr>
          <w:rFonts w:cs="Arial"/>
          <w:szCs w:val="22"/>
        </w:rPr>
        <w:t>o teren.</w:t>
      </w:r>
    </w:p>
    <w:p w14:paraId="1F4B663A" w14:textId="12D9F3F8" w:rsidR="009438E2" w:rsidRPr="00E22125" w:rsidRDefault="009438E2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Teren pod mostovi in vi</w:t>
      </w:r>
      <w:r w:rsidR="009E1B29" w:rsidRPr="00E22125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>dukti se logično nadaljuje glede na teren okolice.</w:t>
      </w:r>
    </w:p>
    <w:p w14:paraId="2A9D8E6C" w14:textId="073C449E" w:rsidR="009438E2" w:rsidRPr="00E22125" w:rsidRDefault="009438E2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Potoki, reke in vodna telesa, ki izpolnjujejo merila za izravnavo vodnih površin, morajo biti neprekinjeni, če so bili mostovi odstranjeni.</w:t>
      </w:r>
    </w:p>
    <w:p w14:paraId="79CAB81F" w14:textId="38AE22A9" w:rsidR="00200441" w:rsidRPr="00F1021B" w:rsidRDefault="00DE7ABA" w:rsidP="00F323F2">
      <w:pPr>
        <w:pStyle w:val="Naslov2"/>
        <w:tabs>
          <w:tab w:val="clear" w:pos="576"/>
          <w:tab w:val="clear" w:pos="624"/>
          <w:tab w:val="num" w:pos="709"/>
          <w:tab w:val="num" w:pos="851"/>
        </w:tabs>
        <w:ind w:left="851" w:hanging="851"/>
      </w:pPr>
      <w:bookmarkStart w:id="408" w:name="_Toc80100450"/>
      <w:bookmarkStart w:id="409" w:name="_Toc80130979"/>
      <w:bookmarkStart w:id="410" w:name="_Toc80131252"/>
      <w:bookmarkStart w:id="411" w:name="_Toc80133911"/>
      <w:bookmarkStart w:id="412" w:name="_Toc80134037"/>
      <w:bookmarkStart w:id="413" w:name="_Toc80134169"/>
      <w:bookmarkStart w:id="414" w:name="_Toc80195604"/>
      <w:bookmarkStart w:id="415" w:name="_Toc80196055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r>
        <w:t xml:space="preserve">  </w:t>
      </w:r>
      <w:bookmarkStart w:id="416" w:name="_Toc119399250"/>
      <w:bookmarkStart w:id="417" w:name="_Toc160523759"/>
      <w:r w:rsidR="00200441" w:rsidRPr="00E22125">
        <w:t>Izravnava vodnih površin</w:t>
      </w:r>
      <w:bookmarkEnd w:id="416"/>
      <w:bookmarkEnd w:id="417"/>
    </w:p>
    <w:p w14:paraId="710663D6" w14:textId="501690FD" w:rsidR="00200441" w:rsidRPr="00E22125" w:rsidRDefault="004B71C0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Izravnava se vodn</w:t>
      </w:r>
      <w:r w:rsidR="00982F9F" w:rsidRPr="00E22125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 xml:space="preserve"> površina na tekočih in stoječih vodah</w:t>
      </w:r>
      <w:r w:rsidR="00CC5FEF" w:rsidRPr="00E22125">
        <w:rPr>
          <w:rFonts w:cs="Arial"/>
          <w:szCs w:val="22"/>
        </w:rPr>
        <w:t>.</w:t>
      </w:r>
    </w:p>
    <w:p w14:paraId="19ABE849" w14:textId="349EF70D" w:rsidR="00FB0679" w:rsidRPr="008D35C1" w:rsidRDefault="004B71C0" w:rsidP="00DE407D">
      <w:pPr>
        <w:pStyle w:val="Odstavekseznama"/>
        <w:numPr>
          <w:ilvl w:val="0"/>
          <w:numId w:val="3"/>
        </w:numPr>
      </w:pPr>
      <w:bookmarkStart w:id="418" w:name="_Hlk81491548"/>
      <w:r w:rsidRPr="00E22125">
        <w:rPr>
          <w:rFonts w:ascii="Arial" w:eastAsia="Times New Roman" w:hAnsi="Arial" w:cs="Arial"/>
        </w:rPr>
        <w:t xml:space="preserve">Kot pomoč pri izravnavi vodnih površin je na razpolago zbirka podatkov o površinskih vodah (podatki so na </w:t>
      </w:r>
      <w:r w:rsidR="00A741B6" w:rsidRPr="00E22125">
        <w:rPr>
          <w:rFonts w:ascii="Arial" w:eastAsia="Times New Roman" w:hAnsi="Arial" w:cs="Arial"/>
        </w:rPr>
        <w:t>r</w:t>
      </w:r>
      <w:r w:rsidRPr="00E22125">
        <w:rPr>
          <w:rFonts w:ascii="Arial" w:eastAsia="Times New Roman" w:hAnsi="Arial" w:cs="Arial"/>
        </w:rPr>
        <w:t xml:space="preserve">azpolago na </w:t>
      </w:r>
      <w:r w:rsidR="009B3B8E" w:rsidRPr="00E22125">
        <w:rPr>
          <w:rFonts w:ascii="Arial" w:eastAsia="Times New Roman" w:hAnsi="Arial" w:cs="Arial"/>
        </w:rPr>
        <w:t xml:space="preserve">spletni strani </w:t>
      </w:r>
      <w:r w:rsidRPr="00E22125">
        <w:rPr>
          <w:rFonts w:ascii="Arial" w:eastAsia="Times New Roman" w:hAnsi="Arial" w:cs="Arial"/>
        </w:rPr>
        <w:t>Direkcij</w:t>
      </w:r>
      <w:r w:rsidR="00982F9F" w:rsidRPr="00E22125">
        <w:rPr>
          <w:rFonts w:ascii="Arial" w:eastAsia="Times New Roman" w:hAnsi="Arial" w:cs="Arial"/>
        </w:rPr>
        <w:t>e</w:t>
      </w:r>
      <w:r w:rsidRPr="00E22125">
        <w:rPr>
          <w:rFonts w:ascii="Arial" w:eastAsia="Times New Roman" w:hAnsi="Arial" w:cs="Arial"/>
        </w:rPr>
        <w:t xml:space="preserve"> </w:t>
      </w:r>
      <w:r w:rsidR="00982F9F" w:rsidRPr="00E22125">
        <w:rPr>
          <w:rFonts w:ascii="Arial" w:eastAsia="Times New Roman" w:hAnsi="Arial" w:cs="Arial"/>
        </w:rPr>
        <w:t>R</w:t>
      </w:r>
      <w:r w:rsidRPr="00E22125">
        <w:rPr>
          <w:rFonts w:ascii="Arial" w:eastAsia="Times New Roman" w:hAnsi="Arial" w:cs="Arial"/>
        </w:rPr>
        <w:t>epublike Slovenije za vode</w:t>
      </w:r>
      <w:r w:rsidR="00E242F6" w:rsidRPr="00E22125">
        <w:rPr>
          <w:rFonts w:ascii="Arial" w:eastAsia="Times New Roman" w:hAnsi="Arial" w:cs="Arial"/>
        </w:rPr>
        <w:t>:</w:t>
      </w:r>
      <w:r w:rsidRPr="00E22125">
        <w:rPr>
          <w:rFonts w:ascii="Arial" w:eastAsia="Times New Roman" w:hAnsi="Arial" w:cs="Arial"/>
        </w:rPr>
        <w:t xml:space="preserve"> </w:t>
      </w:r>
      <w:hyperlink r:id="rId17" w:history="1">
        <w:r w:rsidR="00FB0679" w:rsidRPr="008D35C1">
          <w:rPr>
            <w:rStyle w:val="Hiperpovezava"/>
            <w:rFonts w:cs="Arial"/>
          </w:rPr>
          <w:t>http://www.evode.gov.si/in</w:t>
        </w:r>
        <w:r w:rsidR="00FB0679" w:rsidRPr="00A86689">
          <w:rPr>
            <w:rStyle w:val="Hiperpovezava"/>
            <w:rFonts w:cs="Arial"/>
          </w:rPr>
          <w:t>dex.php?id=108</w:t>
        </w:r>
      </w:hyperlink>
      <w:r w:rsidR="00FB0679" w:rsidRPr="008D35C1">
        <w:rPr>
          <w:rFonts w:cs="Arial"/>
        </w:rPr>
        <w:t xml:space="preserve"> </w:t>
      </w:r>
      <w:r w:rsidRPr="008D35C1">
        <w:rPr>
          <w:rFonts w:cs="Arial"/>
        </w:rPr>
        <w:t xml:space="preserve">; </w:t>
      </w:r>
      <w:r w:rsidR="00131C85" w:rsidRPr="00A86689">
        <w:rPr>
          <w:rFonts w:ascii="Arial" w:eastAsia="Times New Roman" w:hAnsi="Arial" w:cs="Arial"/>
        </w:rPr>
        <w:t>podatki pa so na:</w:t>
      </w:r>
      <w:r w:rsidR="00972899">
        <w:rPr>
          <w:rFonts w:ascii="Arial" w:eastAsia="Times New Roman" w:hAnsi="Arial" w:cs="Arial"/>
        </w:rPr>
        <w:t xml:space="preserve"> </w:t>
      </w:r>
      <w:hyperlink r:id="rId18" w:history="1">
        <w:r w:rsidR="00131C85" w:rsidRPr="008D35C1">
          <w:rPr>
            <w:rStyle w:val="Hiperpovezava"/>
          </w:rPr>
          <w:t>http://www.statika.evode.gov.si/fileadmin/vodkat/DRSV_HIDRO5_OBM_PV.zip</w:t>
        </w:r>
      </w:hyperlink>
    </w:p>
    <w:bookmarkEnd w:id="418"/>
    <w:p w14:paraId="7B4853A5" w14:textId="7ADAFD5A" w:rsidR="004B71C0" w:rsidRPr="00E22125" w:rsidRDefault="004B71C0" w:rsidP="00FB0679">
      <w:pPr>
        <w:numPr>
          <w:ilvl w:val="0"/>
          <w:numId w:val="3"/>
        </w:numPr>
        <w:spacing w:before="120" w:after="120"/>
        <w:ind w:left="357" w:hanging="357"/>
        <w:jc w:val="both"/>
        <w:rPr>
          <w:rFonts w:cs="Arial"/>
          <w:szCs w:val="22"/>
        </w:rPr>
      </w:pPr>
      <w:r w:rsidRPr="00A86689">
        <w:rPr>
          <w:rFonts w:cs="Arial"/>
          <w:szCs w:val="22"/>
        </w:rPr>
        <w:t>Izravnava se izvede v skladu s ploskovnim podatkovnim slojem hidrografije</w:t>
      </w:r>
      <w:r w:rsidR="00BE502E" w:rsidRPr="00A86689">
        <w:rPr>
          <w:rFonts w:cs="Arial"/>
          <w:szCs w:val="22"/>
        </w:rPr>
        <w:t>,</w:t>
      </w:r>
      <w:r w:rsidRPr="00A86689">
        <w:rPr>
          <w:rFonts w:cs="Arial"/>
          <w:szCs w:val="22"/>
        </w:rPr>
        <w:t xml:space="preserve"> ki vsebuje površinske vode, k</w:t>
      </w:r>
      <w:r w:rsidR="00BE502E" w:rsidRPr="00E22125">
        <w:rPr>
          <w:rFonts w:cs="Arial"/>
          <w:szCs w:val="22"/>
        </w:rPr>
        <w:t>atere</w:t>
      </w:r>
      <w:r w:rsidRPr="00E22125">
        <w:rPr>
          <w:rFonts w:cs="Arial"/>
          <w:szCs w:val="22"/>
        </w:rPr>
        <w:t xml:space="preserve"> so zajete s ploskovno geometrijo (npr. struga vodnega toka, kanal, akumulacijsko jezero, jezero, vodni zbiralnik, rekreacijski bazen, itd.).</w:t>
      </w:r>
    </w:p>
    <w:p w14:paraId="20BDCB58" w14:textId="77777777" w:rsidR="004B71C0" w:rsidRPr="00E22125" w:rsidRDefault="004B71C0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Ker podatki izhajajo iz starejših vhodnih podatkov je treba morebitne spremembe</w:t>
      </w:r>
      <w:r w:rsidR="006D764A" w:rsidRPr="00E22125">
        <w:rPr>
          <w:rFonts w:cs="Arial"/>
          <w:szCs w:val="22"/>
        </w:rPr>
        <w:t>, ki so nastale v času od takratnega zajema podatkov,</w:t>
      </w:r>
      <w:r w:rsidRPr="00E22125">
        <w:rPr>
          <w:rFonts w:cs="Arial"/>
          <w:szCs w:val="22"/>
        </w:rPr>
        <w:t xml:space="preserve"> zaznati in upoštevati.</w:t>
      </w:r>
    </w:p>
    <w:p w14:paraId="2C2E9FC0" w14:textId="1AB09A3E" w:rsidR="004B71C0" w:rsidRDefault="004B71C0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Višino izravnave vodnih površin določajo na novo zajeti podatki.</w:t>
      </w:r>
    </w:p>
    <w:p w14:paraId="041A05CF" w14:textId="7CFAAEF5" w:rsidR="00F1021B" w:rsidRPr="00E22125" w:rsidRDefault="00F1021B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Za zapolnitev vodnih površin brez točk se uporabijo sintetične točke.</w:t>
      </w:r>
    </w:p>
    <w:p w14:paraId="13B345BF" w14:textId="77777777" w:rsidR="00200441" w:rsidRPr="00E22125" w:rsidRDefault="00200441" w:rsidP="00D40FC4">
      <w:pPr>
        <w:rPr>
          <w:b/>
          <w:bCs w:val="0"/>
        </w:rPr>
      </w:pPr>
    </w:p>
    <w:p w14:paraId="673A3086" w14:textId="77777777" w:rsidR="00805F32" w:rsidRPr="00E22125" w:rsidRDefault="00805F32" w:rsidP="00805F32">
      <w:pPr>
        <w:pStyle w:val="Naslov1"/>
      </w:pPr>
      <w:bookmarkStart w:id="419" w:name="_Toc80100452"/>
      <w:bookmarkStart w:id="420" w:name="_Toc80130981"/>
      <w:bookmarkStart w:id="421" w:name="_Toc80131254"/>
      <w:bookmarkStart w:id="422" w:name="_Toc80133913"/>
      <w:bookmarkStart w:id="423" w:name="_Toc80134039"/>
      <w:bookmarkStart w:id="424" w:name="_Toc80134171"/>
      <w:bookmarkStart w:id="425" w:name="_Toc80195606"/>
      <w:bookmarkStart w:id="426" w:name="_Toc80196057"/>
      <w:bookmarkStart w:id="427" w:name="_Toc119399251"/>
      <w:bookmarkStart w:id="428" w:name="_Toc160523760"/>
      <w:bookmarkEnd w:id="209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r w:rsidRPr="00E22125">
        <w:t>Obdelava podatkov AF</w:t>
      </w:r>
      <w:bookmarkEnd w:id="427"/>
      <w:bookmarkEnd w:id="428"/>
    </w:p>
    <w:p w14:paraId="3E64827C" w14:textId="77777777" w:rsidR="00650E55" w:rsidRPr="00E22125" w:rsidRDefault="00650E55" w:rsidP="00650E55">
      <w:pPr>
        <w:pStyle w:val="Naslov2"/>
      </w:pPr>
      <w:bookmarkStart w:id="429" w:name="_Toc119399252"/>
      <w:bookmarkStart w:id="430" w:name="_Toc160523761"/>
      <w:r w:rsidRPr="00E22125">
        <w:t>Aerofotografije</w:t>
      </w:r>
      <w:bookmarkEnd w:id="429"/>
      <w:bookmarkEnd w:id="430"/>
    </w:p>
    <w:p w14:paraId="30EEA7EA" w14:textId="31A72680" w:rsidR="00991E40" w:rsidRPr="00E22125" w:rsidRDefault="00650E55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Zajete aerofotografije (</w:t>
      </w:r>
      <w:r w:rsidR="00425F75" w:rsidRPr="00E22125">
        <w:rPr>
          <w:rFonts w:cs="Arial"/>
          <w:szCs w:val="22"/>
        </w:rPr>
        <w:t xml:space="preserve">npr. </w:t>
      </w:r>
      <w:r w:rsidRPr="00E22125">
        <w:rPr>
          <w:rFonts w:cs="Arial"/>
          <w:szCs w:val="22"/>
        </w:rPr>
        <w:t>kanali:</w:t>
      </w:r>
      <w:r w:rsidR="00793DA9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R, G, B) morajo biti </w:t>
      </w:r>
      <w:r w:rsidR="00EE752E" w:rsidRPr="00E22125">
        <w:rPr>
          <w:rFonts w:cs="Arial"/>
          <w:szCs w:val="22"/>
        </w:rPr>
        <w:t xml:space="preserve">medsebojno </w:t>
      </w:r>
      <w:r w:rsidRPr="00E22125">
        <w:rPr>
          <w:rFonts w:cs="Arial"/>
          <w:szCs w:val="22"/>
        </w:rPr>
        <w:t>čimbolj usklajene</w:t>
      </w:r>
      <w:r w:rsidR="00EE752E" w:rsidRPr="00E22125">
        <w:rPr>
          <w:rFonts w:cs="Arial"/>
          <w:szCs w:val="22"/>
        </w:rPr>
        <w:t>, usklaje</w:t>
      </w:r>
      <w:r w:rsidR="00BE502E" w:rsidRPr="00E22125">
        <w:rPr>
          <w:rFonts w:cs="Arial"/>
          <w:szCs w:val="22"/>
        </w:rPr>
        <w:t>ne</w:t>
      </w:r>
      <w:r w:rsidR="00EE752E" w:rsidRPr="00E22125">
        <w:rPr>
          <w:rFonts w:cs="Arial"/>
          <w:szCs w:val="22"/>
        </w:rPr>
        <w:t xml:space="preserve"> pa morajo biti tudi</w:t>
      </w:r>
      <w:r w:rsidRPr="00E22125">
        <w:rPr>
          <w:rFonts w:cs="Arial"/>
          <w:szCs w:val="22"/>
        </w:rPr>
        <w:t xml:space="preserve"> z oblakom točk </w:t>
      </w:r>
      <w:r w:rsidR="00EE331C" w:rsidRPr="00E22125">
        <w:rPr>
          <w:rFonts w:cs="Arial"/>
          <w:szCs w:val="22"/>
        </w:rPr>
        <w:t>ZLS</w:t>
      </w:r>
      <w:r w:rsidRPr="00E22125">
        <w:rPr>
          <w:rFonts w:cs="Arial"/>
          <w:szCs w:val="22"/>
        </w:rPr>
        <w:t>, saj se točke laserskega oblaka točk obarvajo s pomočjo teh aerofotografij.</w:t>
      </w:r>
    </w:p>
    <w:p w14:paraId="6B00CD65" w14:textId="77777777" w:rsidR="00365A85" w:rsidRPr="00E22125" w:rsidRDefault="00650E55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Vsi senzorji in objektivi morajo imeti ustrezna kalibracijska poročila, ki jih izvajalec priloži v </w:t>
      </w:r>
      <w:r w:rsidR="008203A5" w:rsidRPr="00E22125">
        <w:rPr>
          <w:rFonts w:cs="Arial"/>
          <w:szCs w:val="22"/>
        </w:rPr>
        <w:t>elaborate in sicer: prvo</w:t>
      </w:r>
      <w:r w:rsidR="006E60B8" w:rsidRPr="00E22125">
        <w:rPr>
          <w:rFonts w:cs="Arial"/>
          <w:szCs w:val="22"/>
        </w:rPr>
        <w:t xml:space="preserve"> (tovarniško)</w:t>
      </w:r>
      <w:r w:rsidR="008203A5" w:rsidRPr="00E22125">
        <w:rPr>
          <w:rFonts w:cs="Arial"/>
          <w:szCs w:val="22"/>
        </w:rPr>
        <w:t xml:space="preserve"> ter predzadnje in zadnje kalibracij</w:t>
      </w:r>
      <w:r w:rsidR="00CA4B72" w:rsidRPr="00E22125">
        <w:rPr>
          <w:rFonts w:cs="Arial"/>
          <w:szCs w:val="22"/>
        </w:rPr>
        <w:t>s</w:t>
      </w:r>
      <w:r w:rsidR="008203A5" w:rsidRPr="00E22125">
        <w:rPr>
          <w:rFonts w:cs="Arial"/>
          <w:szCs w:val="22"/>
        </w:rPr>
        <w:t>ko poročilo.</w:t>
      </w:r>
      <w:r w:rsidR="006E60B8" w:rsidRPr="00E22125">
        <w:rPr>
          <w:rFonts w:cs="Arial"/>
          <w:szCs w:val="22"/>
        </w:rPr>
        <w:t xml:space="preserve"> </w:t>
      </w:r>
    </w:p>
    <w:p w14:paraId="18D4953A" w14:textId="5155CCD2" w:rsidR="006E60B8" w:rsidRPr="00E22125" w:rsidRDefault="006E60B8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Aerofotografije, ki so narejene z </w:t>
      </w:r>
      <w:proofErr w:type="spellStart"/>
      <w:r w:rsidRPr="00E22125">
        <w:rPr>
          <w:rFonts w:cs="Arial"/>
          <w:szCs w:val="22"/>
        </w:rPr>
        <w:t>aerofotoaparatom</w:t>
      </w:r>
      <w:proofErr w:type="spellEnd"/>
      <w:r w:rsidRPr="00E22125">
        <w:rPr>
          <w:rFonts w:cs="Arial"/>
          <w:szCs w:val="22"/>
        </w:rPr>
        <w:t>, ki nima ustreznega poročila o kalibraciji</w:t>
      </w:r>
      <w:r w:rsidR="00591B2A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so </w:t>
      </w:r>
      <w:r w:rsidR="00BE502E" w:rsidRPr="00E22125">
        <w:rPr>
          <w:rFonts w:cs="Arial"/>
          <w:szCs w:val="22"/>
        </w:rPr>
        <w:t>neustrezne in bodo s strani naročnika zavrnjene.</w:t>
      </w:r>
    </w:p>
    <w:p w14:paraId="266F2FE8" w14:textId="059274DA" w:rsidR="00CA1C29" w:rsidRPr="00E22125" w:rsidRDefault="00CA1C29" w:rsidP="00CA1C29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elaboratu je treba oddati </w:t>
      </w:r>
      <w:r w:rsidR="001D54AE">
        <w:rPr>
          <w:rFonts w:cs="Arial"/>
          <w:szCs w:val="22"/>
        </w:rPr>
        <w:t>skico</w:t>
      </w:r>
      <w:r w:rsidRPr="00E22125">
        <w:rPr>
          <w:rFonts w:cs="Arial"/>
          <w:szCs w:val="22"/>
        </w:rPr>
        <w:t xml:space="preserve">, kjer so prikazane prostorske povezave oz. razdalje v lokalnem koordinatnem sistemu </w:t>
      </w:r>
      <w:r w:rsidR="00DB7D62">
        <w:rPr>
          <w:rFonts w:cs="Arial"/>
          <w:szCs w:val="22"/>
        </w:rPr>
        <w:t xml:space="preserve">med </w:t>
      </w:r>
      <w:r w:rsidRPr="00E22125">
        <w:rPr>
          <w:rFonts w:cs="Arial"/>
          <w:szCs w:val="22"/>
        </w:rPr>
        <w:t>vs</w:t>
      </w:r>
      <w:r w:rsidR="00DB7D62">
        <w:rPr>
          <w:rFonts w:cs="Arial"/>
          <w:szCs w:val="22"/>
        </w:rPr>
        <w:t>emi</w:t>
      </w:r>
      <w:r w:rsidRPr="00E22125">
        <w:rPr>
          <w:rFonts w:cs="Arial"/>
          <w:szCs w:val="22"/>
        </w:rPr>
        <w:t xml:space="preserve"> </w:t>
      </w:r>
      <w:r w:rsidR="00DB7D62" w:rsidRPr="00E22125">
        <w:rPr>
          <w:rFonts w:cs="Arial"/>
          <w:szCs w:val="22"/>
        </w:rPr>
        <w:t>ključni</w:t>
      </w:r>
      <w:r w:rsidR="00DB7D62">
        <w:rPr>
          <w:rFonts w:cs="Arial"/>
          <w:szCs w:val="22"/>
        </w:rPr>
        <w:t>mi</w:t>
      </w:r>
      <w:r w:rsidR="00DB7D62" w:rsidRPr="00E22125">
        <w:rPr>
          <w:rFonts w:cs="Arial"/>
          <w:szCs w:val="22"/>
        </w:rPr>
        <w:t xml:space="preserve"> senzorj</w:t>
      </w:r>
      <w:r w:rsidR="00DB7D62">
        <w:rPr>
          <w:rFonts w:cs="Arial"/>
          <w:szCs w:val="22"/>
        </w:rPr>
        <w:t>i</w:t>
      </w:r>
      <w:r w:rsidR="00DB7D62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za zajem podatkov: laserski skener, </w:t>
      </w:r>
      <w:r w:rsidR="00793DA9">
        <w:rPr>
          <w:rFonts w:cs="Arial"/>
          <w:szCs w:val="22"/>
        </w:rPr>
        <w:t>aero</w:t>
      </w:r>
      <w:r w:rsidRPr="00E22125">
        <w:rPr>
          <w:rFonts w:cs="Arial"/>
          <w:szCs w:val="22"/>
        </w:rPr>
        <w:t>fotoaparat, GNSS antena in INS senzor.</w:t>
      </w:r>
    </w:p>
    <w:p w14:paraId="106E7839" w14:textId="77777777" w:rsidR="00FB3C74" w:rsidRPr="00E22125" w:rsidRDefault="00282A67" w:rsidP="000D7AEC">
      <w:pPr>
        <w:pStyle w:val="Naslov2"/>
      </w:pPr>
      <w:bookmarkStart w:id="431" w:name="_Toc80100455"/>
      <w:bookmarkStart w:id="432" w:name="_Toc80130984"/>
      <w:bookmarkStart w:id="433" w:name="_Toc80131257"/>
      <w:bookmarkStart w:id="434" w:name="_Toc80133916"/>
      <w:bookmarkStart w:id="435" w:name="_Toc80134042"/>
      <w:bookmarkStart w:id="436" w:name="_Toc80134174"/>
      <w:bookmarkStart w:id="437" w:name="_Toc80195609"/>
      <w:bookmarkStart w:id="438" w:name="_Toc80196060"/>
      <w:bookmarkStart w:id="439" w:name="_Ref80801065"/>
      <w:bookmarkStart w:id="440" w:name="_Toc119399253"/>
      <w:bookmarkStart w:id="441" w:name="_Toc160523762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22125">
        <w:t>T</w:t>
      </w:r>
      <w:r w:rsidR="00BE04EE" w:rsidRPr="00E22125">
        <w:t>e</w:t>
      </w:r>
      <w:r w:rsidR="000D7AEC" w:rsidRPr="00E22125">
        <w:t>rensk</w:t>
      </w:r>
      <w:r w:rsidRPr="00E22125">
        <w:t>e</w:t>
      </w:r>
      <w:r w:rsidR="000D7AEC" w:rsidRPr="00E22125">
        <w:t xml:space="preserve"> točk</w:t>
      </w:r>
      <w:r w:rsidRPr="00E22125">
        <w:t>e</w:t>
      </w:r>
      <w:bookmarkEnd w:id="439"/>
      <w:bookmarkEnd w:id="440"/>
      <w:bookmarkEnd w:id="441"/>
    </w:p>
    <w:p w14:paraId="17CF09AE" w14:textId="5A0E4494" w:rsidR="003F056D" w:rsidRPr="00A86689" w:rsidRDefault="003E1134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Absolutna točnost t</w:t>
      </w:r>
      <w:r w:rsidR="003B6600" w:rsidRPr="00E22125">
        <w:rPr>
          <w:rFonts w:cs="Arial"/>
          <w:szCs w:val="22"/>
        </w:rPr>
        <w:t>e</w:t>
      </w:r>
      <w:r w:rsidR="003F056D" w:rsidRPr="00E22125">
        <w:rPr>
          <w:rFonts w:cs="Arial"/>
          <w:szCs w:val="22"/>
        </w:rPr>
        <w:t>rensk</w:t>
      </w:r>
      <w:r w:rsidR="00472EDA" w:rsidRPr="00E22125">
        <w:rPr>
          <w:rFonts w:cs="Arial"/>
          <w:szCs w:val="22"/>
        </w:rPr>
        <w:t>ih</w:t>
      </w:r>
      <w:r w:rsidR="003F056D" w:rsidRPr="00E22125">
        <w:rPr>
          <w:rFonts w:cs="Arial"/>
          <w:szCs w:val="22"/>
        </w:rPr>
        <w:t xml:space="preserve"> </w:t>
      </w:r>
      <w:r w:rsidR="00472EDA" w:rsidRPr="00E22125">
        <w:rPr>
          <w:rFonts w:cs="Arial"/>
          <w:szCs w:val="22"/>
        </w:rPr>
        <w:t>KT</w:t>
      </w:r>
      <w:r w:rsidRPr="00E22125">
        <w:rPr>
          <w:rFonts w:cs="Arial"/>
          <w:szCs w:val="22"/>
        </w:rPr>
        <w:t xml:space="preserve"> je zapisana v poglavju</w:t>
      </w:r>
      <w:r w:rsidR="00472EDA" w:rsidRPr="00E22125">
        <w:rPr>
          <w:rFonts w:cs="Arial"/>
          <w:szCs w:val="22"/>
        </w:rPr>
        <w:t xml:space="preserve"> </w:t>
      </w:r>
      <w:r w:rsidR="00472EDA" w:rsidRPr="00793DA9">
        <w:rPr>
          <w:rFonts w:cs="Arial"/>
          <w:szCs w:val="22"/>
        </w:rPr>
        <w:fldChar w:fldCharType="begin"/>
      </w:r>
      <w:r w:rsidR="00472EDA" w:rsidRPr="00793DA9">
        <w:rPr>
          <w:rFonts w:cs="Arial"/>
          <w:szCs w:val="22"/>
        </w:rPr>
        <w:instrText xml:space="preserve"> REF _Ref80010021 \r \h </w:instrText>
      </w:r>
      <w:r w:rsidR="00392B71" w:rsidRPr="00793DA9">
        <w:rPr>
          <w:rFonts w:cs="Arial"/>
          <w:szCs w:val="22"/>
        </w:rPr>
        <w:instrText xml:space="preserve"> \* MERGEFORMAT </w:instrText>
      </w:r>
      <w:r w:rsidR="00472EDA" w:rsidRPr="00793DA9">
        <w:rPr>
          <w:rFonts w:cs="Arial"/>
          <w:szCs w:val="22"/>
        </w:rPr>
      </w:r>
      <w:r w:rsidR="00472EDA" w:rsidRPr="00793DA9">
        <w:rPr>
          <w:rFonts w:cs="Arial"/>
          <w:szCs w:val="22"/>
        </w:rPr>
        <w:fldChar w:fldCharType="separate"/>
      </w:r>
      <w:r w:rsidR="0060266B" w:rsidRPr="00793DA9">
        <w:rPr>
          <w:rFonts w:cs="Arial"/>
          <w:szCs w:val="22"/>
        </w:rPr>
        <w:t>3.2</w:t>
      </w:r>
      <w:r w:rsidR="00472EDA" w:rsidRPr="00793DA9">
        <w:rPr>
          <w:rFonts w:cs="Arial"/>
          <w:szCs w:val="22"/>
        </w:rPr>
        <w:fldChar w:fldCharType="end"/>
      </w:r>
      <w:r w:rsidR="00472EDA" w:rsidRPr="008D35C1">
        <w:rPr>
          <w:rFonts w:cs="Arial"/>
          <w:szCs w:val="22"/>
        </w:rPr>
        <w:t>.</w:t>
      </w:r>
      <w:r w:rsidR="00972899">
        <w:rPr>
          <w:rFonts w:cs="Arial"/>
          <w:szCs w:val="22"/>
        </w:rPr>
        <w:t xml:space="preserve"> </w:t>
      </w:r>
    </w:p>
    <w:p w14:paraId="7CB3047D" w14:textId="064BDFA5" w:rsidR="00E9737E" w:rsidRPr="00E22125" w:rsidRDefault="00E9737E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Dobre naravne terenske točke (OT in KT) so običajno pokrovi jaškov različnih dimenzij in oblik, </w:t>
      </w:r>
      <w:r w:rsidR="00BE502E" w:rsidRPr="00E22125">
        <w:rPr>
          <w:rFonts w:cs="Arial"/>
          <w:szCs w:val="22"/>
        </w:rPr>
        <w:t>ki</w:t>
      </w:r>
      <w:r w:rsidRPr="00E22125">
        <w:rPr>
          <w:rFonts w:cs="Arial"/>
          <w:szCs w:val="22"/>
        </w:rPr>
        <w:t xml:space="preserve"> niso preblizu </w:t>
      </w:r>
      <w:r w:rsidR="0066319D" w:rsidRPr="00E22125">
        <w:rPr>
          <w:rFonts w:cs="Arial"/>
          <w:szCs w:val="22"/>
        </w:rPr>
        <w:t>visoke</w:t>
      </w:r>
      <w:r w:rsidRPr="00E22125">
        <w:rPr>
          <w:rFonts w:cs="Arial"/>
          <w:szCs w:val="22"/>
        </w:rPr>
        <w:t xml:space="preserve"> vegetacije ali graj</w:t>
      </w:r>
      <w:r w:rsidR="00F77EA1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>nih objektov.</w:t>
      </w:r>
    </w:p>
    <w:p w14:paraId="3BD8FA38" w14:textId="25633C13" w:rsidR="00432117" w:rsidRPr="00E22125" w:rsidRDefault="00392B71" w:rsidP="000C78DE">
      <w:pPr>
        <w:numPr>
          <w:ilvl w:val="0"/>
          <w:numId w:val="3"/>
        </w:numPr>
        <w:spacing w:after="120"/>
        <w:jc w:val="both"/>
      </w:pPr>
      <w:r>
        <w:rPr>
          <w:rFonts w:cs="Arial"/>
          <w:szCs w:val="22"/>
        </w:rPr>
        <w:t>Minimalno š</w:t>
      </w:r>
      <w:r w:rsidR="00500893" w:rsidRPr="00E22125">
        <w:rPr>
          <w:rFonts w:cs="Arial"/>
          <w:szCs w:val="22"/>
        </w:rPr>
        <w:t>tevilo KT za vsak</w:t>
      </w:r>
      <w:r>
        <w:rPr>
          <w:rFonts w:cs="Arial"/>
          <w:szCs w:val="22"/>
        </w:rPr>
        <w:t xml:space="preserve">o območje </w:t>
      </w:r>
      <w:r w:rsidR="000C78DE">
        <w:rPr>
          <w:rFonts w:cs="Arial"/>
          <w:szCs w:val="22"/>
        </w:rPr>
        <w:t>je 20 točk</w:t>
      </w:r>
    </w:p>
    <w:p w14:paraId="73D2F5F9" w14:textId="67ECCB41" w:rsidR="000D7AEC" w:rsidRPr="00E22125" w:rsidRDefault="000D7AEC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</w:t>
      </w:r>
      <w:r w:rsidR="00DF63B7" w:rsidRPr="00E22125">
        <w:rPr>
          <w:rFonts w:cs="Arial"/>
          <w:szCs w:val="22"/>
        </w:rPr>
        <w:t>OT</w:t>
      </w:r>
      <w:r w:rsidRPr="00E22125">
        <w:rPr>
          <w:rFonts w:cs="Arial"/>
          <w:szCs w:val="22"/>
        </w:rPr>
        <w:t xml:space="preserve"> se lahko uporabi </w:t>
      </w:r>
      <w:r w:rsidR="008C2183">
        <w:rPr>
          <w:rFonts w:cs="Arial"/>
          <w:szCs w:val="22"/>
        </w:rPr>
        <w:t>iste</w:t>
      </w:r>
      <w:r w:rsidR="008C2183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točke</w:t>
      </w:r>
      <w:r w:rsidR="008C2183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kot </w:t>
      </w:r>
      <w:r w:rsidR="008C2183" w:rsidRPr="00E22125">
        <w:rPr>
          <w:rFonts w:cs="Arial"/>
          <w:szCs w:val="22"/>
        </w:rPr>
        <w:t xml:space="preserve">se </w:t>
      </w:r>
      <w:r w:rsidRPr="00E22125">
        <w:rPr>
          <w:rFonts w:cs="Arial"/>
          <w:szCs w:val="22"/>
        </w:rPr>
        <w:t xml:space="preserve">pri </w:t>
      </w:r>
      <w:r w:rsidR="00EE331C" w:rsidRPr="00E22125">
        <w:rPr>
          <w:rFonts w:cs="Arial"/>
          <w:szCs w:val="22"/>
        </w:rPr>
        <w:t>ZLS</w:t>
      </w:r>
      <w:r w:rsidR="008C2183">
        <w:rPr>
          <w:rFonts w:cs="Arial"/>
          <w:szCs w:val="22"/>
        </w:rPr>
        <w:t xml:space="preserve"> </w:t>
      </w:r>
      <w:r w:rsidR="00CC5FEF" w:rsidRPr="00E22125">
        <w:rPr>
          <w:rFonts w:cs="Arial"/>
          <w:szCs w:val="22"/>
        </w:rPr>
        <w:t xml:space="preserve">uporabijo za </w:t>
      </w:r>
      <w:proofErr w:type="spellStart"/>
      <w:r w:rsidR="00CC5FEF" w:rsidRPr="00E22125">
        <w:rPr>
          <w:rFonts w:cs="Arial"/>
          <w:szCs w:val="22"/>
        </w:rPr>
        <w:t>georeferenciranje</w:t>
      </w:r>
      <w:proofErr w:type="spellEnd"/>
      <w:r w:rsidR="00CC5FEF" w:rsidRPr="00E22125">
        <w:rPr>
          <w:rFonts w:cs="Arial"/>
          <w:szCs w:val="22"/>
        </w:rPr>
        <w:t xml:space="preserve"> oblaka točk, </w:t>
      </w:r>
      <w:r w:rsidRPr="00E22125">
        <w:rPr>
          <w:rFonts w:cs="Arial"/>
          <w:szCs w:val="22"/>
        </w:rPr>
        <w:t>ve</w:t>
      </w:r>
      <w:r w:rsidR="00CC5FEF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da</w:t>
      </w:r>
      <w:r w:rsidR="00CC5FEF" w:rsidRPr="00E22125">
        <w:rPr>
          <w:rFonts w:cs="Arial"/>
          <w:szCs w:val="22"/>
        </w:rPr>
        <w:t>r</w:t>
      </w:r>
      <w:r w:rsidRPr="00E22125">
        <w:rPr>
          <w:rFonts w:cs="Arial"/>
          <w:szCs w:val="22"/>
        </w:rPr>
        <w:t xml:space="preserve"> pa morajo biti </w:t>
      </w:r>
      <w:r w:rsidR="00FD7FDB">
        <w:rPr>
          <w:rFonts w:cs="Arial"/>
          <w:szCs w:val="22"/>
        </w:rPr>
        <w:t xml:space="preserve">te točke </w:t>
      </w:r>
      <w:r w:rsidRPr="00E22125">
        <w:rPr>
          <w:rFonts w:cs="Arial"/>
          <w:szCs w:val="22"/>
        </w:rPr>
        <w:t xml:space="preserve">dobro </w:t>
      </w:r>
      <w:r w:rsidR="003B6600" w:rsidRPr="00E22125">
        <w:rPr>
          <w:rFonts w:cs="Arial"/>
          <w:szCs w:val="22"/>
        </w:rPr>
        <w:t xml:space="preserve">prepoznavne </w:t>
      </w:r>
      <w:r w:rsidR="003777DD">
        <w:rPr>
          <w:rFonts w:cs="Arial"/>
          <w:szCs w:val="22"/>
        </w:rPr>
        <w:t xml:space="preserve">tudi </w:t>
      </w:r>
      <w:r w:rsidRPr="00E22125">
        <w:rPr>
          <w:rFonts w:cs="Arial"/>
          <w:szCs w:val="22"/>
        </w:rPr>
        <w:t>na aerofotografijah</w:t>
      </w:r>
      <w:r w:rsidR="00CC5FEF" w:rsidRPr="00E22125">
        <w:rPr>
          <w:rFonts w:cs="Arial"/>
          <w:szCs w:val="22"/>
        </w:rPr>
        <w:t>.</w:t>
      </w:r>
    </w:p>
    <w:p w14:paraId="0829A666" w14:textId="5693302A" w:rsidR="000D7AEC" w:rsidRPr="00A86689" w:rsidRDefault="003F056D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Kot </w:t>
      </w:r>
      <w:r w:rsidR="00DF63B7" w:rsidRPr="00E22125">
        <w:rPr>
          <w:rFonts w:cs="Arial"/>
          <w:szCs w:val="22"/>
        </w:rPr>
        <w:t>KT</w:t>
      </w:r>
      <w:r w:rsidRPr="00E22125">
        <w:rPr>
          <w:rFonts w:cs="Arial"/>
          <w:szCs w:val="22"/>
        </w:rPr>
        <w:t xml:space="preserve"> se lahko uporabijo </w:t>
      </w:r>
      <w:r w:rsidR="003B6600" w:rsidRPr="00E22125">
        <w:rPr>
          <w:rFonts w:cs="Arial"/>
          <w:szCs w:val="22"/>
        </w:rPr>
        <w:t xml:space="preserve">tudi </w:t>
      </w:r>
      <w:r w:rsidRPr="00E22125">
        <w:rPr>
          <w:rFonts w:cs="Arial"/>
          <w:szCs w:val="22"/>
        </w:rPr>
        <w:t>KT, ki s</w:t>
      </w:r>
      <w:r w:rsidR="00B36491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uporab</w:t>
      </w:r>
      <w:r w:rsidR="00B36491" w:rsidRPr="00E22125">
        <w:rPr>
          <w:rFonts w:cs="Arial"/>
          <w:szCs w:val="22"/>
        </w:rPr>
        <w:t>ijo</w:t>
      </w:r>
      <w:r w:rsidRPr="00E22125">
        <w:rPr>
          <w:rFonts w:cs="Arial"/>
          <w:szCs w:val="22"/>
        </w:rPr>
        <w:t xml:space="preserve"> pri</w:t>
      </w:r>
      <w:r w:rsidR="00563BEE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kontroli </w:t>
      </w:r>
      <w:r w:rsidR="00EE331C" w:rsidRPr="00E22125">
        <w:rPr>
          <w:rFonts w:cs="Arial"/>
          <w:szCs w:val="22"/>
        </w:rPr>
        <w:t>ZLS</w:t>
      </w:r>
      <w:r w:rsidR="00B36491" w:rsidRPr="00E22125">
        <w:rPr>
          <w:rFonts w:cs="Arial"/>
          <w:szCs w:val="22"/>
        </w:rPr>
        <w:t>.</w:t>
      </w:r>
      <w:r w:rsidRPr="00E22125">
        <w:rPr>
          <w:rFonts w:cs="Arial"/>
          <w:szCs w:val="22"/>
        </w:rPr>
        <w:t xml:space="preserve"> </w:t>
      </w:r>
      <w:r w:rsidR="00B36491" w:rsidRPr="00E22125">
        <w:rPr>
          <w:rFonts w:cs="Arial"/>
          <w:szCs w:val="22"/>
        </w:rPr>
        <w:t>S</w:t>
      </w:r>
      <w:r w:rsidRPr="00E22125">
        <w:rPr>
          <w:rFonts w:cs="Arial"/>
          <w:szCs w:val="22"/>
        </w:rPr>
        <w:t xml:space="preserve">e pa te </w:t>
      </w:r>
      <w:r w:rsidR="00B36491" w:rsidRPr="00E22125">
        <w:rPr>
          <w:rFonts w:cs="Arial"/>
          <w:szCs w:val="22"/>
        </w:rPr>
        <w:t xml:space="preserve">KT </w:t>
      </w:r>
      <w:r w:rsidRPr="00E22125">
        <w:rPr>
          <w:rFonts w:cs="Arial"/>
          <w:szCs w:val="22"/>
        </w:rPr>
        <w:t xml:space="preserve">ne smejo uporabiti </w:t>
      </w:r>
      <w:r w:rsidR="00B36491" w:rsidRPr="00E22125">
        <w:rPr>
          <w:rFonts w:cs="Arial"/>
          <w:szCs w:val="22"/>
        </w:rPr>
        <w:t xml:space="preserve">kot OT v </w:t>
      </w:r>
      <w:r w:rsidR="00434D9C" w:rsidRPr="00E22125">
        <w:rPr>
          <w:rFonts w:cs="Arial"/>
          <w:szCs w:val="22"/>
        </w:rPr>
        <w:t>aerotriangulaciji</w:t>
      </w:r>
      <w:r w:rsidRPr="00E22125">
        <w:rPr>
          <w:rFonts w:cs="Arial"/>
          <w:szCs w:val="22"/>
        </w:rPr>
        <w:t>. E</w:t>
      </w:r>
      <w:r w:rsidR="00753938" w:rsidRPr="00E22125">
        <w:rPr>
          <w:rFonts w:cs="Arial"/>
          <w:szCs w:val="22"/>
        </w:rPr>
        <w:t>na</w:t>
      </w:r>
      <w:r w:rsidRPr="00E22125">
        <w:rPr>
          <w:rFonts w:cs="Arial"/>
          <w:szCs w:val="22"/>
        </w:rPr>
        <w:t xml:space="preserve">ko velja tudi pri uporabi KT iz </w:t>
      </w:r>
      <w:r w:rsidR="00EE331C" w:rsidRPr="00E22125">
        <w:rPr>
          <w:rFonts w:cs="Arial"/>
          <w:szCs w:val="22"/>
        </w:rPr>
        <w:t>ZLS</w:t>
      </w:r>
      <w:r w:rsidRPr="00E22125">
        <w:rPr>
          <w:rFonts w:cs="Arial"/>
          <w:szCs w:val="22"/>
        </w:rPr>
        <w:t xml:space="preserve"> </w:t>
      </w:r>
      <w:r w:rsidR="00753938" w:rsidRPr="00E22125">
        <w:rPr>
          <w:rFonts w:cs="Arial"/>
          <w:szCs w:val="22"/>
        </w:rPr>
        <w:t xml:space="preserve">za OT </w:t>
      </w:r>
      <w:r w:rsidRPr="00E22125">
        <w:rPr>
          <w:rFonts w:cs="Arial"/>
          <w:szCs w:val="22"/>
        </w:rPr>
        <w:t>pri izvedbi aerotriangulacije.</w:t>
      </w:r>
      <w:r w:rsidR="00F77EA1" w:rsidRPr="00E22125">
        <w:rPr>
          <w:rFonts w:cs="Arial"/>
          <w:szCs w:val="22"/>
        </w:rPr>
        <w:t xml:space="preserve"> </w:t>
      </w:r>
      <w:r w:rsidR="006471CA" w:rsidRPr="00E22125">
        <w:rPr>
          <w:rFonts w:cs="Arial"/>
          <w:szCs w:val="22"/>
        </w:rPr>
        <w:t xml:space="preserve">Terensko </w:t>
      </w:r>
      <w:r w:rsidR="0053259B" w:rsidRPr="00E22125">
        <w:rPr>
          <w:rFonts w:cs="Arial"/>
          <w:szCs w:val="22"/>
        </w:rPr>
        <w:t>zajete</w:t>
      </w:r>
      <w:r w:rsidR="006471CA" w:rsidRPr="00E22125">
        <w:rPr>
          <w:rFonts w:cs="Arial"/>
          <w:szCs w:val="22"/>
        </w:rPr>
        <w:t xml:space="preserve"> točke se </w:t>
      </w:r>
      <w:r w:rsidR="0053259B" w:rsidRPr="00E22125">
        <w:rPr>
          <w:rFonts w:cs="Arial"/>
          <w:szCs w:val="22"/>
        </w:rPr>
        <w:t>izmerijo</w:t>
      </w:r>
      <w:r w:rsidR="00CC5FEF" w:rsidRPr="00E22125">
        <w:rPr>
          <w:rFonts w:cs="Arial"/>
          <w:szCs w:val="22"/>
        </w:rPr>
        <w:t xml:space="preserve"> in </w:t>
      </w:r>
      <w:r w:rsidR="006471CA" w:rsidRPr="00E22125">
        <w:rPr>
          <w:rFonts w:cs="Arial"/>
          <w:szCs w:val="22"/>
        </w:rPr>
        <w:t>predajo na enak način kot je opisano v poglavju</w:t>
      </w:r>
      <w:r w:rsidR="001D2D89">
        <w:rPr>
          <w:rFonts w:cs="Arial"/>
          <w:szCs w:val="22"/>
        </w:rPr>
        <w:t xml:space="preserve"> </w:t>
      </w:r>
      <w:r w:rsidR="001D2D89">
        <w:rPr>
          <w:rFonts w:cs="Arial"/>
          <w:szCs w:val="22"/>
        </w:rPr>
        <w:fldChar w:fldCharType="begin"/>
      </w:r>
      <w:r w:rsidR="001D2D89">
        <w:rPr>
          <w:rFonts w:cs="Arial"/>
          <w:szCs w:val="22"/>
        </w:rPr>
        <w:instrText xml:space="preserve"> REF _Ref80801130 \r \h </w:instrText>
      </w:r>
      <w:r w:rsidR="001D2D89">
        <w:rPr>
          <w:rFonts w:cs="Arial"/>
          <w:szCs w:val="22"/>
        </w:rPr>
      </w:r>
      <w:r w:rsidR="001D2D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4.3.4</w:t>
      </w:r>
      <w:r w:rsidR="001D2D89">
        <w:rPr>
          <w:rFonts w:cs="Arial"/>
          <w:szCs w:val="22"/>
        </w:rPr>
        <w:fldChar w:fldCharType="end"/>
      </w:r>
      <w:r w:rsidR="006471CA" w:rsidRPr="008D35C1">
        <w:rPr>
          <w:rFonts w:cs="Arial"/>
          <w:szCs w:val="22"/>
        </w:rPr>
        <w:t>.</w:t>
      </w:r>
    </w:p>
    <w:p w14:paraId="40E15685" w14:textId="6F75F411" w:rsidR="000D7AEC" w:rsidRPr="00E22125" w:rsidRDefault="00993A32" w:rsidP="006E6803">
      <w:pPr>
        <w:numPr>
          <w:ilvl w:val="0"/>
          <w:numId w:val="3"/>
        </w:numPr>
        <w:spacing w:after="120"/>
        <w:jc w:val="both"/>
      </w:pPr>
      <w:r w:rsidRPr="000C78DE">
        <w:rPr>
          <w:rFonts w:cs="Arial"/>
          <w:szCs w:val="22"/>
        </w:rPr>
        <w:t xml:space="preserve">Kot KT za kontrolo absolutne točnosti </w:t>
      </w:r>
      <w:r w:rsidR="00434D9C" w:rsidRPr="000C78DE">
        <w:rPr>
          <w:rFonts w:cs="Arial"/>
          <w:szCs w:val="22"/>
        </w:rPr>
        <w:t>aerotriangulacije</w:t>
      </w:r>
      <w:r w:rsidR="00FF5DCE" w:rsidRPr="000C78DE">
        <w:rPr>
          <w:rFonts w:cs="Arial"/>
          <w:szCs w:val="22"/>
        </w:rPr>
        <w:t xml:space="preserve">, DMV in </w:t>
      </w:r>
      <w:r w:rsidRPr="000C78DE">
        <w:rPr>
          <w:rFonts w:cs="Arial"/>
          <w:szCs w:val="22"/>
        </w:rPr>
        <w:t>ortofota se lahko uporabijo tudi točke, ki so na razpolago v zbirki GURS.</w:t>
      </w:r>
      <w:r w:rsidR="001260E2" w:rsidRPr="000C78DE">
        <w:rPr>
          <w:rFonts w:cs="Arial"/>
          <w:szCs w:val="22"/>
        </w:rPr>
        <w:t xml:space="preserve"> </w:t>
      </w:r>
    </w:p>
    <w:p w14:paraId="1FC10063" w14:textId="445BBB13" w:rsidR="000D7AEC" w:rsidRPr="00E22125" w:rsidRDefault="00282A67" w:rsidP="000D7AEC">
      <w:pPr>
        <w:pStyle w:val="Naslov2"/>
      </w:pPr>
      <w:bookmarkStart w:id="442" w:name="_Toc119399254"/>
      <w:bookmarkStart w:id="443" w:name="_Toc160523763"/>
      <w:r w:rsidRPr="00E22125">
        <w:t>A</w:t>
      </w:r>
      <w:r w:rsidR="000D7AEC" w:rsidRPr="00E22125">
        <w:t>erotri</w:t>
      </w:r>
      <w:r w:rsidR="00650E55" w:rsidRPr="00E22125">
        <w:t>an</w:t>
      </w:r>
      <w:r w:rsidR="000D7AEC" w:rsidRPr="00E22125">
        <w:t>gulacij</w:t>
      </w:r>
      <w:r w:rsidRPr="00E22125">
        <w:t>a</w:t>
      </w:r>
      <w:bookmarkEnd w:id="442"/>
      <w:bookmarkEnd w:id="443"/>
    </w:p>
    <w:p w14:paraId="30DBEC9F" w14:textId="77777777" w:rsidR="00EE7160" w:rsidRPr="00E22125" w:rsidRDefault="003917F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Vhodni podatki za izvedbo aerotriangulacije so</w:t>
      </w:r>
      <w:r w:rsidR="00EE7160" w:rsidRPr="00E22125">
        <w:rPr>
          <w:rFonts w:cs="Arial"/>
          <w:szCs w:val="22"/>
        </w:rPr>
        <w:t>:</w:t>
      </w:r>
      <w:r w:rsidRPr="00E22125">
        <w:rPr>
          <w:rFonts w:cs="Arial"/>
          <w:szCs w:val="22"/>
        </w:rPr>
        <w:t xml:space="preserve"> </w:t>
      </w:r>
    </w:p>
    <w:p w14:paraId="328C5E7A" w14:textId="25C0BBD3" w:rsidR="00EE7160" w:rsidRPr="00E22125" w:rsidRDefault="00EE7160" w:rsidP="00EE716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približni </w:t>
      </w:r>
      <w:r w:rsidR="003917FE" w:rsidRPr="00E22125">
        <w:rPr>
          <w:rFonts w:cs="Arial"/>
          <w:szCs w:val="22"/>
        </w:rPr>
        <w:t>elementi zunanje orientacije aerofotografij, ki so pridobljeni z obdelavo GNSS-INS opazovanj in podatkov SIGNAL-a opravljeni</w:t>
      </w:r>
      <w:r w:rsidR="00C22B16" w:rsidRPr="00E22125">
        <w:rPr>
          <w:rFonts w:cs="Arial"/>
          <w:szCs w:val="22"/>
        </w:rPr>
        <w:t>h</w:t>
      </w:r>
      <w:r w:rsidR="003917FE" w:rsidRPr="00E22125">
        <w:rPr>
          <w:rFonts w:cs="Arial"/>
          <w:szCs w:val="22"/>
        </w:rPr>
        <w:t xml:space="preserve"> v času zajema podatkov, </w:t>
      </w:r>
    </w:p>
    <w:p w14:paraId="366CC64D" w14:textId="77777777" w:rsidR="00EE7160" w:rsidRPr="00E22125" w:rsidRDefault="003917FE" w:rsidP="00EE716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podatk</w:t>
      </w:r>
      <w:r w:rsidR="00EE7160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o kalibraciji aerofotoaparata </w:t>
      </w:r>
      <w:r w:rsidR="00EE7160" w:rsidRPr="00E22125">
        <w:rPr>
          <w:rFonts w:cs="Arial"/>
          <w:szCs w:val="22"/>
        </w:rPr>
        <w:t>in</w:t>
      </w:r>
      <w:r w:rsidRPr="00E22125">
        <w:rPr>
          <w:rFonts w:cs="Arial"/>
          <w:szCs w:val="22"/>
        </w:rPr>
        <w:t xml:space="preserve"> </w:t>
      </w:r>
    </w:p>
    <w:p w14:paraId="7A9810B2" w14:textId="23D1C108" w:rsidR="003917FE" w:rsidRPr="00E22125" w:rsidRDefault="00DF63B7" w:rsidP="00EE716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koordinat</w:t>
      </w:r>
      <w:r w:rsidR="00EE7160" w:rsidRPr="00E22125">
        <w:rPr>
          <w:rFonts w:cs="Arial"/>
          <w:szCs w:val="22"/>
        </w:rPr>
        <w:t>e</w:t>
      </w:r>
      <w:r w:rsidR="003917FE" w:rsidRPr="00E22125">
        <w:rPr>
          <w:rFonts w:cs="Arial"/>
          <w:szCs w:val="22"/>
        </w:rPr>
        <w:t xml:space="preserve"> oslonilnih in kontrolnih točk</w:t>
      </w:r>
      <w:r w:rsidR="009D0E8B" w:rsidRPr="00E22125">
        <w:rPr>
          <w:rFonts w:cs="Arial"/>
          <w:szCs w:val="22"/>
        </w:rPr>
        <w:t xml:space="preserve"> </w:t>
      </w:r>
      <w:r w:rsidR="00EE7160" w:rsidRPr="00E22125">
        <w:rPr>
          <w:rFonts w:cs="Arial"/>
          <w:szCs w:val="22"/>
        </w:rPr>
        <w:t>ter njihove fotografije</w:t>
      </w:r>
      <w:r w:rsidR="003917FE" w:rsidRPr="00E22125">
        <w:rPr>
          <w:rFonts w:cs="Arial"/>
          <w:szCs w:val="22"/>
        </w:rPr>
        <w:t xml:space="preserve">. </w:t>
      </w:r>
    </w:p>
    <w:p w14:paraId="36C57AC5" w14:textId="7655A212" w:rsidR="003917FE" w:rsidRPr="00E22125" w:rsidRDefault="003917F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Aerotriangulacija se izvaja za posamez</w:t>
      </w:r>
      <w:r w:rsidR="000C78DE">
        <w:rPr>
          <w:rFonts w:cs="Arial"/>
          <w:szCs w:val="22"/>
        </w:rPr>
        <w:t>no</w:t>
      </w:r>
      <w:r w:rsidRPr="00E22125">
        <w:rPr>
          <w:rFonts w:cs="Arial"/>
          <w:szCs w:val="22"/>
        </w:rPr>
        <w:t xml:space="preserve"> </w:t>
      </w:r>
      <w:r w:rsidR="000C78DE">
        <w:rPr>
          <w:rFonts w:cs="Arial"/>
          <w:szCs w:val="22"/>
        </w:rPr>
        <w:t>območje</w:t>
      </w:r>
      <w:r w:rsidRPr="00E22125">
        <w:rPr>
          <w:rFonts w:cs="Arial"/>
          <w:szCs w:val="22"/>
        </w:rPr>
        <w:t>. Glavni rezultat aerotriangulacije so nata</w:t>
      </w:r>
      <w:r w:rsidR="00650E55" w:rsidRPr="00E22125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 xml:space="preserve">čni elementi zunanje orientacije za vsako aerofotografijo, ki jih je mogoče uporabiti za </w:t>
      </w:r>
      <w:proofErr w:type="spellStart"/>
      <w:r w:rsidRPr="00E22125">
        <w:rPr>
          <w:rFonts w:cs="Arial"/>
          <w:szCs w:val="22"/>
        </w:rPr>
        <w:t>stereoizvrednotenje</w:t>
      </w:r>
      <w:proofErr w:type="spellEnd"/>
      <w:r w:rsidRPr="00E22125">
        <w:rPr>
          <w:rFonts w:cs="Arial"/>
          <w:szCs w:val="22"/>
        </w:rPr>
        <w:t>.</w:t>
      </w:r>
    </w:p>
    <w:p w14:paraId="22632F45" w14:textId="1572BA1F" w:rsidR="00EE7160" w:rsidRPr="00E22125" w:rsidRDefault="00EE7160" w:rsidP="00EE716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Vezne točke (VT) se najprej zajemajo avtomatsko, nato se brišejo točke z grobimi napakami in po potrebi dodajo nove. Pomembno je, da je vsaka VT zajeta na čim več aerofotografijah, tako vzdolž pasu kot med pasovi.</w:t>
      </w:r>
    </w:p>
    <w:p w14:paraId="0F370DA0" w14:textId="4E56F3BD" w:rsidR="00EE7160" w:rsidRPr="00E22125" w:rsidRDefault="00EE7160" w:rsidP="00EE716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Oštevilčenje VT je poljubno, vendar se morajo številke veznih točk razlikovati med seboj in se že na prvi pogled razlikovati od številk OT in KT.</w:t>
      </w:r>
    </w:p>
    <w:p w14:paraId="78D18062" w14:textId="4D9FDB07" w:rsidR="00EE7160" w:rsidRPr="00E22125" w:rsidRDefault="00EE7160" w:rsidP="00EE716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Število in razporeditev OT </w:t>
      </w:r>
      <w:r w:rsidR="00B13C00" w:rsidRPr="00E22125">
        <w:rPr>
          <w:rFonts w:cs="Arial"/>
          <w:szCs w:val="22"/>
        </w:rPr>
        <w:t>se prilagodi kakovosti uporabljenih sistemov GNSS/INS ter zahtevam točnosti aerotriangulacije, ki se jo preverja na KT.</w:t>
      </w:r>
    </w:p>
    <w:p w14:paraId="08A26BB8" w14:textId="26B788AD" w:rsidR="00B13C00" w:rsidRPr="00A86689" w:rsidRDefault="00B13C00" w:rsidP="00EE716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Število in razporeditev KT je opisno v poglavju </w:t>
      </w:r>
      <w:r w:rsidRPr="00A86689">
        <w:rPr>
          <w:rFonts w:cs="Arial"/>
          <w:szCs w:val="22"/>
        </w:rPr>
        <w:fldChar w:fldCharType="begin"/>
      </w:r>
      <w:r w:rsidRPr="00E22125">
        <w:rPr>
          <w:rFonts w:cs="Arial"/>
          <w:szCs w:val="22"/>
        </w:rPr>
        <w:instrText xml:space="preserve"> REF _Ref80801065 \r \h </w:instrText>
      </w:r>
      <w:r w:rsidRPr="00A86689">
        <w:rPr>
          <w:rFonts w:cs="Arial"/>
          <w:szCs w:val="22"/>
        </w:rPr>
      </w:r>
      <w:r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5.2</w:t>
      </w:r>
      <w:r w:rsidRPr="00A86689">
        <w:rPr>
          <w:rFonts w:cs="Arial"/>
          <w:szCs w:val="22"/>
        </w:rPr>
        <w:fldChar w:fldCharType="end"/>
      </w:r>
      <w:r w:rsidRPr="008D35C1">
        <w:rPr>
          <w:rFonts w:cs="Arial"/>
          <w:szCs w:val="22"/>
        </w:rPr>
        <w:t>.</w:t>
      </w:r>
    </w:p>
    <w:p w14:paraId="0D4AFF68" w14:textId="3A462D4B" w:rsidR="00EE7160" w:rsidRPr="00E22125" w:rsidRDefault="00EE7160" w:rsidP="00B13C0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 izravnavi Sigma</w:t>
      </w:r>
      <w:r w:rsidR="004506B2" w:rsidRPr="00E22125">
        <w:rPr>
          <w:rFonts w:cs="Arial"/>
          <w:szCs w:val="22"/>
        </w:rPr>
        <w:t> </w:t>
      </w:r>
      <w:r w:rsidRPr="00E22125">
        <w:rPr>
          <w:rFonts w:cs="Arial"/>
          <w:szCs w:val="22"/>
        </w:rPr>
        <w:t>0 ne sme presegati 0,5 velikost NSE uporabljenega aerofotoaparata (npr. če je bil uporabljen aerofotoaparat, ki ima NSE = 4,6 mikrometra, Sigma</w:t>
      </w:r>
      <w:r w:rsidR="004506B2" w:rsidRPr="00E22125">
        <w:rPr>
          <w:rFonts w:cs="Arial"/>
          <w:szCs w:val="22"/>
        </w:rPr>
        <w:t> </w:t>
      </w:r>
      <w:r w:rsidRPr="00E22125">
        <w:rPr>
          <w:rFonts w:cs="Arial"/>
          <w:szCs w:val="22"/>
        </w:rPr>
        <w:t>0 ne sme biti večja kot 2,3 mikrometra).</w:t>
      </w:r>
    </w:p>
    <w:p w14:paraId="5103A604" w14:textId="154B8853" w:rsidR="003917FE" w:rsidRPr="00A86689" w:rsidRDefault="003917FE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Dovoljena odstopanja na OT in KT</w:t>
      </w:r>
      <w:r w:rsidR="00DF63B7" w:rsidRPr="00E22125">
        <w:rPr>
          <w:rFonts w:cs="Arial"/>
          <w:szCs w:val="22"/>
        </w:rPr>
        <w:t xml:space="preserve"> so opredeljena v</w:t>
      </w:r>
      <w:r w:rsidR="00FD4B48" w:rsidRPr="00E22125">
        <w:rPr>
          <w:rFonts w:cs="Arial"/>
          <w:szCs w:val="22"/>
        </w:rPr>
        <w:t xml:space="preserve"> poglavj</w:t>
      </w:r>
      <w:r w:rsidR="00DF63B7" w:rsidRPr="00E22125">
        <w:rPr>
          <w:rFonts w:cs="Arial"/>
          <w:szCs w:val="22"/>
        </w:rPr>
        <w:t>u</w:t>
      </w:r>
      <w:r w:rsidR="00FD4B48" w:rsidRPr="00E22125">
        <w:rPr>
          <w:rFonts w:cs="Arial"/>
          <w:szCs w:val="22"/>
        </w:rPr>
        <w:t xml:space="preserve"> </w:t>
      </w:r>
      <w:r w:rsidR="00FD4B48" w:rsidRPr="00A86689">
        <w:rPr>
          <w:rFonts w:cs="Arial"/>
          <w:szCs w:val="22"/>
        </w:rPr>
        <w:fldChar w:fldCharType="begin"/>
      </w:r>
      <w:r w:rsidR="00FD4B48" w:rsidRPr="00E22125">
        <w:rPr>
          <w:rFonts w:cs="Arial"/>
          <w:szCs w:val="22"/>
        </w:rPr>
        <w:instrText xml:space="preserve"> REF _Ref80010021 \r \h </w:instrText>
      </w:r>
      <w:r w:rsidR="00432117" w:rsidRPr="00E22125">
        <w:rPr>
          <w:rFonts w:cs="Arial"/>
          <w:szCs w:val="22"/>
        </w:rPr>
        <w:instrText xml:space="preserve"> \* MERGEFORMAT </w:instrText>
      </w:r>
      <w:r w:rsidR="00FD4B48" w:rsidRPr="00A86689">
        <w:rPr>
          <w:rFonts w:cs="Arial"/>
          <w:szCs w:val="22"/>
        </w:rPr>
      </w:r>
      <w:r w:rsidR="00FD4B48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3.2</w:t>
      </w:r>
      <w:r w:rsidR="00FD4B48" w:rsidRPr="00A86689">
        <w:rPr>
          <w:rFonts w:cs="Arial"/>
          <w:szCs w:val="22"/>
        </w:rPr>
        <w:fldChar w:fldCharType="end"/>
      </w:r>
      <w:r w:rsidR="00DF63B7" w:rsidRPr="008D35C1">
        <w:rPr>
          <w:rFonts w:cs="Arial"/>
          <w:szCs w:val="22"/>
        </w:rPr>
        <w:t>.</w:t>
      </w:r>
    </w:p>
    <w:p w14:paraId="167DC027" w14:textId="77777777" w:rsidR="000D7AEC" w:rsidRPr="00E22125" w:rsidRDefault="000D7AEC" w:rsidP="00D40FC4"/>
    <w:p w14:paraId="54B4261A" w14:textId="2D3B19F2" w:rsidR="000D7AEC" w:rsidRPr="00E22125" w:rsidRDefault="00553A68" w:rsidP="000D7AEC">
      <w:pPr>
        <w:pStyle w:val="Naslov2"/>
      </w:pPr>
      <w:bookmarkStart w:id="444" w:name="_Toc80100465"/>
      <w:bookmarkStart w:id="445" w:name="_Toc80130994"/>
      <w:bookmarkStart w:id="446" w:name="_Toc80131266"/>
      <w:bookmarkStart w:id="447" w:name="_Toc80133925"/>
      <w:bookmarkStart w:id="448" w:name="_Toc80134051"/>
      <w:bookmarkStart w:id="449" w:name="_Toc80134183"/>
      <w:bookmarkStart w:id="450" w:name="_Toc80195618"/>
      <w:bookmarkStart w:id="451" w:name="_Toc80196069"/>
      <w:bookmarkStart w:id="452" w:name="_Ref81401491"/>
      <w:bookmarkStart w:id="453" w:name="_Toc119399257"/>
      <w:bookmarkStart w:id="454" w:name="_Toc160523764"/>
      <w:bookmarkStart w:id="455" w:name="_Hlk81488572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r>
        <w:t>Popolni o</w:t>
      </w:r>
      <w:r w:rsidR="004506B2" w:rsidRPr="00E22125">
        <w:t>rtofoto</w:t>
      </w:r>
      <w:bookmarkEnd w:id="452"/>
      <w:bookmarkEnd w:id="453"/>
      <w:bookmarkEnd w:id="454"/>
    </w:p>
    <w:p w14:paraId="46AE0AB6" w14:textId="77777777" w:rsidR="00FB3C74" w:rsidRPr="00E22125" w:rsidRDefault="00367992" w:rsidP="007D21CB">
      <w:pPr>
        <w:pStyle w:val="Naslov3"/>
      </w:pPr>
      <w:bookmarkStart w:id="456" w:name="_Toc80100467"/>
      <w:bookmarkStart w:id="457" w:name="_Toc80130996"/>
      <w:bookmarkStart w:id="458" w:name="_Toc80131268"/>
      <w:bookmarkStart w:id="459" w:name="_Toc80133927"/>
      <w:bookmarkStart w:id="460" w:name="_Toc80134053"/>
      <w:bookmarkStart w:id="461" w:name="_Toc80134185"/>
      <w:bookmarkStart w:id="462" w:name="_Toc80195620"/>
      <w:bookmarkStart w:id="463" w:name="_Toc80196071"/>
      <w:bookmarkStart w:id="464" w:name="_Toc119399258"/>
      <w:bookmarkStart w:id="465" w:name="_Toc16052376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r w:rsidRPr="00E22125">
        <w:t>Vsebina izdelave</w:t>
      </w:r>
      <w:bookmarkEnd w:id="464"/>
      <w:bookmarkEnd w:id="465"/>
    </w:p>
    <w:p w14:paraId="4AE11204" w14:textId="56DF180C" w:rsidR="00367992" w:rsidRPr="00E22125" w:rsidRDefault="00553A68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Popolni o</w:t>
      </w:r>
      <w:r w:rsidR="00367992" w:rsidRPr="00E22125">
        <w:rPr>
          <w:rFonts w:cs="Arial"/>
          <w:szCs w:val="22"/>
        </w:rPr>
        <w:t xml:space="preserve">rtofoto </w:t>
      </w:r>
      <w:r w:rsidR="00EA014C" w:rsidRPr="00E22125">
        <w:rPr>
          <w:rFonts w:cs="Arial"/>
          <w:szCs w:val="22"/>
        </w:rPr>
        <w:t>(</w:t>
      </w:r>
      <w:r>
        <w:rPr>
          <w:rFonts w:cs="Arial"/>
          <w:szCs w:val="22"/>
        </w:rPr>
        <w:t>P</w:t>
      </w:r>
      <w:r w:rsidR="00EA014C" w:rsidRPr="00E22125">
        <w:rPr>
          <w:rFonts w:cs="Arial"/>
          <w:szCs w:val="22"/>
        </w:rPr>
        <w:t xml:space="preserve">OF) </w:t>
      </w:r>
      <w:r w:rsidR="00367992" w:rsidRPr="00E22125">
        <w:rPr>
          <w:rFonts w:cs="Arial"/>
          <w:szCs w:val="22"/>
        </w:rPr>
        <w:t>se izdela iz aerofotografij, ki so bile zajete ob istoča</w:t>
      </w:r>
      <w:r w:rsidR="00425F75" w:rsidRPr="00E22125">
        <w:rPr>
          <w:rFonts w:cs="Arial"/>
          <w:szCs w:val="22"/>
        </w:rPr>
        <w:t>s</w:t>
      </w:r>
      <w:r w:rsidR="00367992" w:rsidRPr="00E22125">
        <w:rPr>
          <w:rFonts w:cs="Arial"/>
          <w:szCs w:val="22"/>
        </w:rPr>
        <w:t xml:space="preserve">nem </w:t>
      </w:r>
      <w:proofErr w:type="spellStart"/>
      <w:r w:rsidR="00367992" w:rsidRPr="00E22125">
        <w:rPr>
          <w:rFonts w:cs="Arial"/>
          <w:szCs w:val="22"/>
        </w:rPr>
        <w:t>aerofotografiranju</w:t>
      </w:r>
      <w:proofErr w:type="spellEnd"/>
      <w:r w:rsidR="00367992" w:rsidRPr="00E22125">
        <w:rPr>
          <w:rFonts w:cs="Arial"/>
          <w:szCs w:val="22"/>
        </w:rPr>
        <w:t xml:space="preserve"> in laserske</w:t>
      </w:r>
      <w:r w:rsidR="00425F75" w:rsidRPr="00E22125">
        <w:rPr>
          <w:rFonts w:cs="Arial"/>
          <w:szCs w:val="22"/>
        </w:rPr>
        <w:t>m</w:t>
      </w:r>
      <w:r w:rsidR="00367992" w:rsidRPr="00E22125">
        <w:rPr>
          <w:rFonts w:cs="Arial"/>
          <w:szCs w:val="22"/>
        </w:rPr>
        <w:t xml:space="preserve"> skeniranju.</w:t>
      </w:r>
    </w:p>
    <w:p w14:paraId="377D00D1" w14:textId="0867E19E" w:rsidR="00367992" w:rsidRPr="00E22125" w:rsidRDefault="00553A68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EA014C" w:rsidRPr="00E22125">
        <w:rPr>
          <w:rFonts w:cs="Arial"/>
          <w:szCs w:val="22"/>
        </w:rPr>
        <w:t>OF</w:t>
      </w:r>
      <w:r w:rsidR="00367992" w:rsidRPr="00E22125">
        <w:rPr>
          <w:rFonts w:cs="Arial"/>
          <w:szCs w:val="22"/>
        </w:rPr>
        <w:t xml:space="preserve"> se izdela z uporabo </w:t>
      </w:r>
      <w:r>
        <w:rPr>
          <w:rFonts w:cs="Arial"/>
          <w:szCs w:val="22"/>
        </w:rPr>
        <w:t>aerofotografij in drugih podatkov zajetih v tem projektu</w:t>
      </w:r>
      <w:r w:rsidR="00367992" w:rsidRPr="00E22125">
        <w:rPr>
          <w:rFonts w:cs="Arial"/>
          <w:szCs w:val="22"/>
        </w:rPr>
        <w:t>.</w:t>
      </w:r>
    </w:p>
    <w:p w14:paraId="519511D7" w14:textId="14472C43" w:rsidR="00367992" w:rsidRPr="00A86689" w:rsidRDefault="00367992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Dovoljena odstopanja </w:t>
      </w:r>
      <w:r w:rsidR="00553A68">
        <w:rPr>
          <w:rFonts w:cs="Arial"/>
          <w:szCs w:val="22"/>
        </w:rPr>
        <w:t>P</w:t>
      </w:r>
      <w:r w:rsidR="00EA014C" w:rsidRPr="00E22125">
        <w:rPr>
          <w:rFonts w:cs="Arial"/>
          <w:szCs w:val="22"/>
        </w:rPr>
        <w:t>OF</w:t>
      </w:r>
      <w:r w:rsidRPr="00E22125">
        <w:rPr>
          <w:rFonts w:cs="Arial"/>
          <w:szCs w:val="22"/>
        </w:rPr>
        <w:t xml:space="preserve"> na KT</w:t>
      </w:r>
      <w:r w:rsidR="00A4379C" w:rsidRPr="00E22125">
        <w:rPr>
          <w:rFonts w:cs="Arial"/>
          <w:szCs w:val="22"/>
        </w:rPr>
        <w:t xml:space="preserve"> so podana v</w:t>
      </w:r>
      <w:r w:rsidRPr="00E22125">
        <w:rPr>
          <w:rFonts w:cs="Arial"/>
          <w:szCs w:val="22"/>
        </w:rPr>
        <w:t xml:space="preserve"> poglavj</w:t>
      </w:r>
      <w:r w:rsidR="00A4379C" w:rsidRPr="00E22125">
        <w:rPr>
          <w:rFonts w:cs="Arial"/>
          <w:szCs w:val="22"/>
        </w:rPr>
        <w:t>u</w:t>
      </w:r>
      <w:r w:rsidRPr="00E22125">
        <w:rPr>
          <w:rFonts w:cs="Arial"/>
          <w:szCs w:val="22"/>
        </w:rPr>
        <w:t xml:space="preserve"> </w:t>
      </w:r>
      <w:r w:rsidRPr="00A86689">
        <w:rPr>
          <w:rFonts w:cs="Arial"/>
          <w:szCs w:val="22"/>
        </w:rPr>
        <w:fldChar w:fldCharType="begin"/>
      </w:r>
      <w:r w:rsidRPr="00E22125">
        <w:rPr>
          <w:rFonts w:cs="Arial"/>
          <w:szCs w:val="22"/>
        </w:rPr>
        <w:instrText xml:space="preserve"> REF _Ref80010021 \r \h </w:instrText>
      </w:r>
      <w:r w:rsidR="00432117" w:rsidRPr="00E22125">
        <w:rPr>
          <w:rFonts w:cs="Arial"/>
          <w:szCs w:val="22"/>
        </w:rPr>
        <w:instrText xml:space="preserve"> \* MERGEFORMAT </w:instrText>
      </w:r>
      <w:r w:rsidRPr="00A86689">
        <w:rPr>
          <w:rFonts w:cs="Arial"/>
          <w:szCs w:val="22"/>
        </w:rPr>
      </w:r>
      <w:r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3.2</w:t>
      </w:r>
      <w:r w:rsidRPr="00A86689">
        <w:rPr>
          <w:rFonts w:cs="Arial"/>
          <w:szCs w:val="22"/>
        </w:rPr>
        <w:fldChar w:fldCharType="end"/>
      </w:r>
      <w:r w:rsidR="00236DAB" w:rsidRPr="008D35C1">
        <w:rPr>
          <w:rFonts w:cs="Arial"/>
          <w:szCs w:val="22"/>
        </w:rPr>
        <w:t xml:space="preserve">. </w:t>
      </w:r>
    </w:p>
    <w:bookmarkEnd w:id="455"/>
    <w:p w14:paraId="620716D9" w14:textId="7FEE9BA0" w:rsidR="000C78DE" w:rsidRPr="00E22125" w:rsidRDefault="00553A68" w:rsidP="000C78DE">
      <w:pPr>
        <w:numPr>
          <w:ilvl w:val="0"/>
          <w:numId w:val="3"/>
        </w:numPr>
        <w:spacing w:after="120"/>
        <w:jc w:val="both"/>
      </w:pPr>
      <w:r>
        <w:rPr>
          <w:rFonts w:cs="Arial"/>
          <w:szCs w:val="22"/>
        </w:rPr>
        <w:t>Popolni o</w:t>
      </w:r>
      <w:r w:rsidR="000C78DE">
        <w:rPr>
          <w:rFonts w:cs="Arial"/>
          <w:szCs w:val="22"/>
        </w:rPr>
        <w:t xml:space="preserve">rtofoto se oddaj v obliki </w:t>
      </w:r>
      <w:proofErr w:type="spellStart"/>
      <w:r w:rsidR="000C78DE" w:rsidRPr="00E22125">
        <w:rPr>
          <w:rFonts w:cs="Arial"/>
          <w:szCs w:val="22"/>
        </w:rPr>
        <w:t>GeoTIFF</w:t>
      </w:r>
      <w:proofErr w:type="spellEnd"/>
      <w:r w:rsidR="000C78DE" w:rsidRPr="00E22125">
        <w:rPr>
          <w:rFonts w:cs="Arial"/>
          <w:szCs w:val="22"/>
        </w:rPr>
        <w:t xml:space="preserve"> (LZW brez izgub)</w:t>
      </w:r>
      <w:r w:rsidR="000C78DE">
        <w:rPr>
          <w:rFonts w:cs="Arial"/>
          <w:szCs w:val="22"/>
        </w:rPr>
        <w:t xml:space="preserve"> datotek</w:t>
      </w:r>
      <w:r w:rsidR="000C78DE" w:rsidRPr="00E22125">
        <w:rPr>
          <w:rFonts w:cs="Arial"/>
          <w:szCs w:val="22"/>
        </w:rPr>
        <w:t>, ki morajo vsebovati zapis o datumu zajema aerofotografij.</w:t>
      </w:r>
      <w:r w:rsidR="000C78DE" w:rsidRPr="00E22125">
        <w:t xml:space="preserve"> Lokacija rastra je podana v glavi TIFF datoteke.</w:t>
      </w:r>
    </w:p>
    <w:p w14:paraId="437B5A9C" w14:textId="6EB4050E" w:rsidR="000C78DE" w:rsidRDefault="000C78DE" w:rsidP="000C78DE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Ortofoto je razrezan na </w:t>
      </w:r>
      <w:r w:rsidR="00553A68">
        <w:rPr>
          <w:rFonts w:cs="Arial"/>
          <w:szCs w:val="22"/>
        </w:rPr>
        <w:t>liste velikosti 0,5 x 0,5 km</w:t>
      </w:r>
      <w:r>
        <w:rPr>
          <w:rFonts w:cs="Arial"/>
          <w:szCs w:val="22"/>
        </w:rPr>
        <w:t>, z</w:t>
      </w:r>
      <w:r w:rsidRPr="00E22125">
        <w:rPr>
          <w:rFonts w:cs="Arial"/>
          <w:szCs w:val="22"/>
        </w:rPr>
        <w:t xml:space="preserve">apis imen datotek je </w:t>
      </w:r>
      <w:r>
        <w:rPr>
          <w:rFonts w:cs="Arial"/>
          <w:szCs w:val="22"/>
        </w:rPr>
        <w:t xml:space="preserve">v </w:t>
      </w:r>
      <w:r w:rsidRPr="00E22125">
        <w:rPr>
          <w:rFonts w:cs="Arial"/>
          <w:szCs w:val="22"/>
        </w:rPr>
        <w:t xml:space="preserve">obliki </w:t>
      </w:r>
      <w:proofErr w:type="spellStart"/>
      <w:r w:rsidRPr="00E22125">
        <w:rPr>
          <w:rFonts w:cs="Arial"/>
          <w:szCs w:val="22"/>
        </w:rPr>
        <w:t>OF_eee</w:t>
      </w:r>
      <w:r w:rsidR="00553A68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>_nnn</w:t>
      </w:r>
      <w:r w:rsidR="00553A68"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.tif</w:t>
      </w:r>
      <w:bookmarkStart w:id="466" w:name="_Toc119399259"/>
      <w:proofErr w:type="spellEnd"/>
      <w:r>
        <w:rPr>
          <w:rFonts w:cs="Arial"/>
          <w:szCs w:val="22"/>
        </w:rPr>
        <w:t>.</w:t>
      </w:r>
      <w:r w:rsidR="0024042D" w:rsidRPr="0024042D">
        <w:rPr>
          <w:rFonts w:cs="Arial"/>
          <w:szCs w:val="22"/>
        </w:rPr>
        <w:t xml:space="preserve"> </w:t>
      </w:r>
      <w:r w:rsidR="0024042D">
        <w:rPr>
          <w:rFonts w:cs="Arial"/>
          <w:szCs w:val="22"/>
        </w:rPr>
        <w:t>Datoteke naj</w:t>
      </w:r>
      <w:r w:rsidR="0024042D" w:rsidRPr="00E22125">
        <w:rPr>
          <w:rFonts w:cs="Arial"/>
          <w:szCs w:val="22"/>
        </w:rPr>
        <w:t xml:space="preserve"> vsebuje</w:t>
      </w:r>
      <w:r w:rsidR="0024042D">
        <w:rPr>
          <w:rFonts w:cs="Arial"/>
          <w:szCs w:val="22"/>
        </w:rPr>
        <w:t>jo</w:t>
      </w:r>
      <w:r w:rsidR="0024042D" w:rsidRPr="00E22125">
        <w:rPr>
          <w:rFonts w:cs="Arial"/>
          <w:szCs w:val="22"/>
        </w:rPr>
        <w:t xml:space="preserve"> tudi informacij</w:t>
      </w:r>
      <w:r w:rsidR="0024042D">
        <w:rPr>
          <w:rFonts w:cs="Arial"/>
          <w:szCs w:val="22"/>
        </w:rPr>
        <w:t>e</w:t>
      </w:r>
      <w:r w:rsidR="0024042D" w:rsidRPr="00E22125">
        <w:rPr>
          <w:rFonts w:cs="Arial"/>
          <w:szCs w:val="22"/>
        </w:rPr>
        <w:t xml:space="preserve"> o datumu </w:t>
      </w:r>
      <w:r w:rsidR="0024042D">
        <w:rPr>
          <w:rFonts w:cs="Arial"/>
          <w:szCs w:val="22"/>
        </w:rPr>
        <w:t>aerofotografiranja</w:t>
      </w:r>
      <w:r w:rsidR="0024042D" w:rsidRPr="00E22125">
        <w:rPr>
          <w:rFonts w:cs="Arial"/>
          <w:szCs w:val="22"/>
        </w:rPr>
        <w:t xml:space="preserve">. Če je bilo </w:t>
      </w:r>
      <w:r w:rsidR="0024042D">
        <w:rPr>
          <w:rFonts w:cs="Arial"/>
          <w:szCs w:val="22"/>
        </w:rPr>
        <w:t>aerofotografiranje</w:t>
      </w:r>
      <w:r w:rsidR="0024042D" w:rsidRPr="00E22125">
        <w:rPr>
          <w:rFonts w:cs="Arial"/>
          <w:szCs w:val="22"/>
        </w:rPr>
        <w:t xml:space="preserve"> </w:t>
      </w:r>
      <w:r w:rsidR="0024042D">
        <w:rPr>
          <w:rFonts w:cs="Arial"/>
          <w:szCs w:val="22"/>
        </w:rPr>
        <w:t>na</w:t>
      </w:r>
      <w:r w:rsidR="0024042D" w:rsidRPr="00E22125">
        <w:rPr>
          <w:rFonts w:cs="Arial"/>
          <w:szCs w:val="22"/>
        </w:rPr>
        <w:t xml:space="preserve"> posameznem </w:t>
      </w:r>
      <w:r w:rsidR="0024042D">
        <w:rPr>
          <w:rFonts w:cs="Arial"/>
          <w:szCs w:val="22"/>
        </w:rPr>
        <w:t>listu</w:t>
      </w:r>
      <w:r w:rsidR="0024042D" w:rsidRPr="00E22125">
        <w:rPr>
          <w:rFonts w:cs="Arial"/>
          <w:szCs w:val="22"/>
        </w:rPr>
        <w:t xml:space="preserve"> opravljeno v več dneh, se uporabi datum, ko je bil </w:t>
      </w:r>
      <w:r w:rsidR="0024042D">
        <w:rPr>
          <w:rFonts w:cs="Arial"/>
          <w:szCs w:val="22"/>
        </w:rPr>
        <w:t>aerofotografiran</w:t>
      </w:r>
      <w:r w:rsidR="0024042D" w:rsidRPr="00E22125">
        <w:rPr>
          <w:rFonts w:cs="Arial"/>
          <w:szCs w:val="22"/>
        </w:rPr>
        <w:t xml:space="preserve"> </w:t>
      </w:r>
      <w:r w:rsidR="0024042D">
        <w:rPr>
          <w:rFonts w:cs="Arial"/>
          <w:szCs w:val="22"/>
        </w:rPr>
        <w:t>največji</w:t>
      </w:r>
      <w:r w:rsidR="0024042D" w:rsidRPr="00E22125">
        <w:rPr>
          <w:rFonts w:cs="Arial"/>
          <w:szCs w:val="22"/>
        </w:rPr>
        <w:t xml:space="preserve"> del </w:t>
      </w:r>
      <w:r w:rsidR="0024042D">
        <w:rPr>
          <w:rFonts w:cs="Arial"/>
          <w:szCs w:val="22"/>
        </w:rPr>
        <w:t>lista</w:t>
      </w:r>
      <w:r w:rsidR="0024042D" w:rsidRPr="00E22125">
        <w:rPr>
          <w:rFonts w:cs="Arial"/>
          <w:szCs w:val="22"/>
        </w:rPr>
        <w:t>.</w:t>
      </w:r>
    </w:p>
    <w:p w14:paraId="4648ACBA" w14:textId="5EA3043F" w:rsidR="00252B01" w:rsidRPr="000C78DE" w:rsidRDefault="00252B01" w:rsidP="000840E1">
      <w:pPr>
        <w:pStyle w:val="Naslov3"/>
        <w:rPr>
          <w:szCs w:val="22"/>
        </w:rPr>
      </w:pPr>
      <w:bookmarkStart w:id="467" w:name="_Toc160523766"/>
      <w:proofErr w:type="spellStart"/>
      <w:r w:rsidRPr="00E22125">
        <w:t>Radiometrične</w:t>
      </w:r>
      <w:proofErr w:type="spellEnd"/>
      <w:r w:rsidRPr="00E22125">
        <w:t xml:space="preserve"> vrednosti </w:t>
      </w:r>
      <w:r w:rsidR="00553A68">
        <w:t>P</w:t>
      </w:r>
      <w:r w:rsidRPr="00E22125">
        <w:t>OF</w:t>
      </w:r>
      <w:bookmarkEnd w:id="466"/>
      <w:bookmarkEnd w:id="467"/>
      <w:r w:rsidRPr="00E22125">
        <w:t xml:space="preserve"> </w:t>
      </w:r>
    </w:p>
    <w:p w14:paraId="6D17297E" w14:textId="36971F92" w:rsidR="00236DAB" w:rsidRPr="00E22125" w:rsidRDefault="00236DAB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Osvetlitev OF je v veliki meri določena </w:t>
      </w:r>
      <w:r w:rsidR="00553A68">
        <w:rPr>
          <w:rFonts w:cs="Arial"/>
          <w:szCs w:val="22"/>
        </w:rPr>
        <w:t>med</w:t>
      </w:r>
      <w:r w:rsidRPr="00E22125">
        <w:rPr>
          <w:rFonts w:cs="Arial"/>
          <w:szCs w:val="22"/>
        </w:rPr>
        <w:t xml:space="preserve"> izvedbo aerofotografiranja oz. ob procesiranju osnovnih aerofotografij, in naj se jih v procesu izdelave </w:t>
      </w:r>
      <w:r w:rsidR="00553A68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 xml:space="preserve">OF bistveno ne spreminja. Pomembno je, da se osvetlitev, kontrast in barve čim manj spreminjajo znotraj posameznega </w:t>
      </w:r>
      <w:proofErr w:type="spellStart"/>
      <w:r w:rsidR="0007595B">
        <w:rPr>
          <w:rFonts w:cs="Arial"/>
          <w:szCs w:val="22"/>
        </w:rPr>
        <w:t>obomočja</w:t>
      </w:r>
      <w:proofErr w:type="spellEnd"/>
      <w:r w:rsidRPr="00E22125">
        <w:rPr>
          <w:rFonts w:cs="Arial"/>
          <w:szCs w:val="22"/>
        </w:rPr>
        <w:t xml:space="preserve">, večjih razlik naj ne bo tudi med </w:t>
      </w:r>
      <w:r w:rsidR="0007595B">
        <w:rPr>
          <w:rFonts w:cs="Arial"/>
          <w:szCs w:val="22"/>
        </w:rPr>
        <w:t>vsemi območji</w:t>
      </w:r>
      <w:r w:rsidRPr="00E22125">
        <w:rPr>
          <w:rFonts w:cs="Arial"/>
          <w:szCs w:val="22"/>
        </w:rPr>
        <w:t>.</w:t>
      </w:r>
    </w:p>
    <w:p w14:paraId="2C9FC361" w14:textId="51DBA52C" w:rsidR="00236DAB" w:rsidRDefault="00236DAB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</w:t>
      </w:r>
      <w:r w:rsidR="008279D2" w:rsidRPr="00E22125">
        <w:rPr>
          <w:rFonts w:cs="Arial"/>
          <w:szCs w:val="22"/>
        </w:rPr>
        <w:t xml:space="preserve">liste </w:t>
      </w:r>
      <w:r w:rsidRPr="00E22125">
        <w:rPr>
          <w:rFonts w:cs="Arial"/>
          <w:szCs w:val="22"/>
        </w:rPr>
        <w:t xml:space="preserve">OF, ki segajo deloma čez mejo območja velja, da morajo imeti NSE </w:t>
      </w:r>
      <w:proofErr w:type="spellStart"/>
      <w:r w:rsidRPr="00E22125">
        <w:rPr>
          <w:rFonts w:cs="Arial"/>
          <w:szCs w:val="22"/>
        </w:rPr>
        <w:t>radiometrične</w:t>
      </w:r>
      <w:proofErr w:type="spellEnd"/>
      <w:r w:rsidRPr="00E22125">
        <w:rPr>
          <w:rFonts w:cs="Arial"/>
          <w:szCs w:val="22"/>
        </w:rPr>
        <w:t xml:space="preserve"> vrednosti enake NO_DATA in oz. da ne smejo biti črni (0) ali beli (255) ali kako drugače obarvani.</w:t>
      </w:r>
    </w:p>
    <w:p w14:paraId="7E835E47" w14:textId="6FBC226F" w:rsidR="00D40FC4" w:rsidRPr="00E22125" w:rsidRDefault="00D40FC4" w:rsidP="00200441">
      <w:pPr>
        <w:pStyle w:val="Naslov1"/>
      </w:pPr>
      <w:bookmarkStart w:id="468" w:name="_Toc119399260"/>
      <w:bookmarkStart w:id="469" w:name="_Toc160523767"/>
      <w:r w:rsidRPr="00E22125">
        <w:rPr>
          <w:bCs/>
        </w:rPr>
        <w:t xml:space="preserve">Predajni rezultati </w:t>
      </w:r>
      <w:r w:rsidR="00EE331C" w:rsidRPr="00E22125">
        <w:rPr>
          <w:bCs/>
        </w:rPr>
        <w:t>ZLS</w:t>
      </w:r>
      <w:bookmarkEnd w:id="468"/>
      <w:bookmarkEnd w:id="469"/>
    </w:p>
    <w:p w14:paraId="10C4CEA5" w14:textId="77777777" w:rsidR="00D40FC4" w:rsidRPr="00E22125" w:rsidRDefault="005100D6" w:rsidP="005100D6">
      <w:pPr>
        <w:pStyle w:val="Naslov2"/>
      </w:pPr>
      <w:bookmarkStart w:id="470" w:name="_Ref80882908"/>
      <w:bookmarkStart w:id="471" w:name="_Toc119399261"/>
      <w:bookmarkStart w:id="472" w:name="_Toc160523768"/>
      <w:r w:rsidRPr="00E22125">
        <w:t>Splošno</w:t>
      </w:r>
      <w:bookmarkEnd w:id="470"/>
      <w:bookmarkEnd w:id="471"/>
      <w:bookmarkEnd w:id="472"/>
    </w:p>
    <w:p w14:paraId="2EC9EE2F" w14:textId="1A7F8C54" w:rsidR="0089406D" w:rsidRPr="00A86689" w:rsidRDefault="00236DAB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</w:t>
      </w:r>
      <w:r w:rsidR="0089406D" w:rsidRPr="00E22125">
        <w:rPr>
          <w:rFonts w:cs="Arial"/>
          <w:szCs w:val="22"/>
        </w:rPr>
        <w:t xml:space="preserve">ri </w:t>
      </w:r>
      <w:r w:rsidR="00C41B44" w:rsidRPr="00E22125">
        <w:rPr>
          <w:rFonts w:cs="Arial"/>
          <w:szCs w:val="22"/>
        </w:rPr>
        <w:t xml:space="preserve">izdelavi in zapisu končnih </w:t>
      </w:r>
      <w:r w:rsidR="0089406D" w:rsidRPr="00E22125">
        <w:rPr>
          <w:rFonts w:cs="Arial"/>
          <w:szCs w:val="22"/>
        </w:rPr>
        <w:t>izdelk</w:t>
      </w:r>
      <w:r w:rsidR="004B091B" w:rsidRPr="00E22125">
        <w:rPr>
          <w:rFonts w:cs="Arial"/>
          <w:szCs w:val="22"/>
        </w:rPr>
        <w:t>ov</w:t>
      </w:r>
      <w:r w:rsidR="0089406D" w:rsidRPr="00E22125">
        <w:rPr>
          <w:rFonts w:cs="Arial"/>
          <w:szCs w:val="22"/>
        </w:rPr>
        <w:t xml:space="preserve"> se uporabi datotečna delitev na kvadratno mrežo </w:t>
      </w:r>
      <w:r w:rsidR="006B19BC" w:rsidRPr="00E22125">
        <w:rPr>
          <w:rFonts w:cs="Arial"/>
          <w:szCs w:val="22"/>
        </w:rPr>
        <w:t xml:space="preserve">kot </w:t>
      </w:r>
      <w:r w:rsidR="004B091B" w:rsidRPr="00E22125">
        <w:rPr>
          <w:rFonts w:cs="Arial"/>
          <w:szCs w:val="22"/>
        </w:rPr>
        <w:t xml:space="preserve">je </w:t>
      </w:r>
      <w:r w:rsidR="006B19BC" w:rsidRPr="00E22125">
        <w:rPr>
          <w:rFonts w:cs="Arial"/>
          <w:szCs w:val="22"/>
        </w:rPr>
        <w:t>opisano v poglavju “</w:t>
      </w:r>
      <w:r w:rsidRPr="00E22125">
        <w:rPr>
          <w:rFonts w:cs="Arial"/>
          <w:szCs w:val="22"/>
        </w:rPr>
        <w:t xml:space="preserve">Razdelitev na liste </w:t>
      </w:r>
      <w:r w:rsidR="00FC14A4" w:rsidRPr="00A86689">
        <w:rPr>
          <w:rFonts w:cs="Arial"/>
          <w:szCs w:val="22"/>
        </w:rPr>
        <w:fldChar w:fldCharType="begin"/>
      </w:r>
      <w:r w:rsidR="00FC14A4" w:rsidRPr="00E22125">
        <w:rPr>
          <w:rFonts w:cs="Arial"/>
          <w:szCs w:val="22"/>
        </w:rPr>
        <w:instrText xml:space="preserve"> REF _Ref80097262 \r \h </w:instrText>
      </w:r>
      <w:r w:rsidR="00FC14A4" w:rsidRPr="00A86689">
        <w:rPr>
          <w:rFonts w:cs="Arial"/>
          <w:szCs w:val="22"/>
        </w:rPr>
      </w:r>
      <w:r w:rsidR="00FC14A4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4.7</w:t>
      </w:r>
      <w:r w:rsidR="00FC14A4" w:rsidRPr="00A86689">
        <w:rPr>
          <w:rFonts w:cs="Arial"/>
          <w:szCs w:val="22"/>
        </w:rPr>
        <w:fldChar w:fldCharType="end"/>
      </w:r>
      <w:r w:rsidR="006B19BC" w:rsidRPr="008D35C1">
        <w:rPr>
          <w:rFonts w:cs="Arial"/>
          <w:szCs w:val="22"/>
        </w:rPr>
        <w:t>”</w:t>
      </w:r>
      <w:r w:rsidR="0089406D" w:rsidRPr="00A86689">
        <w:rPr>
          <w:rFonts w:cs="Arial"/>
          <w:szCs w:val="22"/>
        </w:rPr>
        <w:t xml:space="preserve">. </w:t>
      </w:r>
    </w:p>
    <w:p w14:paraId="3B9B0690" w14:textId="0E93A166" w:rsidR="00310364" w:rsidRPr="00E22125" w:rsidRDefault="00BB1656" w:rsidP="00310364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Pri zapisu p</w:t>
      </w:r>
      <w:r w:rsidR="00310364" w:rsidRPr="00E22125">
        <w:rPr>
          <w:rFonts w:cs="Arial"/>
          <w:szCs w:val="22"/>
        </w:rPr>
        <w:t>odatk</w:t>
      </w:r>
      <w:r w:rsidR="004B091B" w:rsidRPr="00E22125">
        <w:rPr>
          <w:rFonts w:cs="Arial"/>
          <w:szCs w:val="22"/>
        </w:rPr>
        <w:t>ov</w:t>
      </w:r>
      <w:r w:rsidRPr="00E22125">
        <w:rPr>
          <w:rFonts w:cs="Arial"/>
          <w:szCs w:val="22"/>
        </w:rPr>
        <w:t xml:space="preserve">, ki vsebujejo točke </w:t>
      </w:r>
      <w:r w:rsidR="00310364" w:rsidRPr="00E22125">
        <w:rPr>
          <w:rFonts w:cs="Arial"/>
          <w:szCs w:val="22"/>
        </w:rPr>
        <w:t xml:space="preserve">se </w:t>
      </w:r>
      <w:r w:rsidRPr="00E22125">
        <w:rPr>
          <w:rFonts w:cs="Arial"/>
          <w:szCs w:val="22"/>
        </w:rPr>
        <w:t>uporabi</w:t>
      </w:r>
      <w:r w:rsidR="00972899">
        <w:rPr>
          <w:rFonts w:cs="Arial"/>
          <w:szCs w:val="22"/>
        </w:rPr>
        <w:t xml:space="preserve"> </w:t>
      </w:r>
      <w:r w:rsidR="00310364" w:rsidRPr="00E22125">
        <w:rPr>
          <w:rFonts w:cs="Arial"/>
          <w:szCs w:val="22"/>
        </w:rPr>
        <w:t>format LAS verzija 1.4-R15 z uporabo »</w:t>
      </w:r>
      <w:proofErr w:type="spellStart"/>
      <w:r w:rsidR="00310364" w:rsidRPr="00E22125">
        <w:rPr>
          <w:rFonts w:cs="Arial"/>
          <w:szCs w:val="22"/>
        </w:rPr>
        <w:t>Point</w:t>
      </w:r>
      <w:proofErr w:type="spellEnd"/>
      <w:r w:rsidR="00310364" w:rsidRPr="00E22125">
        <w:rPr>
          <w:rFonts w:cs="Arial"/>
          <w:szCs w:val="22"/>
        </w:rPr>
        <w:t xml:space="preserve"> Data </w:t>
      </w:r>
      <w:proofErr w:type="spellStart"/>
      <w:r w:rsidR="00310364" w:rsidRPr="00E22125">
        <w:rPr>
          <w:rFonts w:cs="Arial"/>
          <w:szCs w:val="22"/>
        </w:rPr>
        <w:t>Record</w:t>
      </w:r>
      <w:proofErr w:type="spellEnd"/>
      <w:r w:rsidR="00310364" w:rsidRPr="00E22125">
        <w:rPr>
          <w:rFonts w:cs="Arial"/>
          <w:szCs w:val="22"/>
        </w:rPr>
        <w:t xml:space="preserve"> Format 8«, </w:t>
      </w:r>
      <w:r w:rsidRPr="00E22125">
        <w:rPr>
          <w:rFonts w:cs="Arial"/>
          <w:szCs w:val="22"/>
        </w:rPr>
        <w:t>pred zapisom na predajni medij</w:t>
      </w:r>
      <w:r w:rsidR="0077617C" w:rsidRPr="00E22125">
        <w:rPr>
          <w:rFonts w:cs="Arial"/>
          <w:szCs w:val="22"/>
        </w:rPr>
        <w:t xml:space="preserve"> </w:t>
      </w:r>
      <w:r w:rsidR="00310364" w:rsidRPr="00E22125">
        <w:rPr>
          <w:rFonts w:cs="Arial"/>
          <w:szCs w:val="22"/>
        </w:rPr>
        <w:t xml:space="preserve">pa </w:t>
      </w:r>
      <w:r w:rsidR="0077617C" w:rsidRPr="00E22125">
        <w:rPr>
          <w:rFonts w:cs="Arial"/>
          <w:szCs w:val="22"/>
        </w:rPr>
        <w:t xml:space="preserve">se pretvori </w:t>
      </w:r>
      <w:r w:rsidR="00310364" w:rsidRPr="00E22125">
        <w:rPr>
          <w:rFonts w:cs="Arial"/>
          <w:szCs w:val="22"/>
        </w:rPr>
        <w:t>v oblik</w:t>
      </w:r>
      <w:r w:rsidR="0077617C" w:rsidRPr="00E22125">
        <w:rPr>
          <w:rFonts w:cs="Arial"/>
          <w:szCs w:val="22"/>
        </w:rPr>
        <w:t>o</w:t>
      </w:r>
      <w:r w:rsidR="00310364" w:rsidRPr="00E22125">
        <w:rPr>
          <w:rFonts w:cs="Arial"/>
          <w:szCs w:val="22"/>
        </w:rPr>
        <w:t xml:space="preserve"> LAZ</w:t>
      </w:r>
      <w:r w:rsidRPr="00E22125">
        <w:rPr>
          <w:rFonts w:cs="Arial"/>
          <w:szCs w:val="22"/>
        </w:rPr>
        <w:t xml:space="preserve">. Le zapis točk DMR se </w:t>
      </w:r>
      <w:r w:rsidR="004B091B" w:rsidRPr="00E22125">
        <w:rPr>
          <w:rFonts w:cs="Arial"/>
          <w:szCs w:val="22"/>
        </w:rPr>
        <w:t xml:space="preserve">poleg tega </w:t>
      </w:r>
      <w:r w:rsidRPr="00E22125">
        <w:rPr>
          <w:rFonts w:cs="Arial"/>
          <w:szCs w:val="22"/>
        </w:rPr>
        <w:t xml:space="preserve">zapiše še </w:t>
      </w:r>
      <w:r w:rsidR="005A655D" w:rsidRPr="00E22125">
        <w:rPr>
          <w:rFonts w:cs="Arial"/>
          <w:szCs w:val="22"/>
        </w:rPr>
        <w:t>v obliko ASCII GRID.</w:t>
      </w:r>
    </w:p>
    <w:p w14:paraId="45579675" w14:textId="0863B168" w:rsidR="00310364" w:rsidRPr="00A86689" w:rsidRDefault="00310364" w:rsidP="00310364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pretvorbo v format LAZ je treba uporabiti verzijo odprtokodnega program </w:t>
      </w:r>
      <w:proofErr w:type="spellStart"/>
      <w:r w:rsidRPr="00E22125">
        <w:rPr>
          <w:rFonts w:cs="Arial"/>
          <w:szCs w:val="22"/>
        </w:rPr>
        <w:t>LASzip</w:t>
      </w:r>
      <w:proofErr w:type="spellEnd"/>
      <w:r w:rsidRPr="00E22125">
        <w:rPr>
          <w:rFonts w:cs="Arial"/>
          <w:szCs w:val="22"/>
        </w:rPr>
        <w:t xml:space="preserve"> (</w:t>
      </w:r>
      <w:hyperlink r:id="rId19" w:history="1">
        <w:r w:rsidRPr="00A86689">
          <w:rPr>
            <w:rStyle w:val="Hiperpovezava"/>
            <w:rFonts w:cs="Arial"/>
            <w:szCs w:val="22"/>
          </w:rPr>
          <w:t>https://laszip.org</w:t>
        </w:r>
      </w:hyperlink>
      <w:r w:rsidRPr="008D35C1">
        <w:rPr>
          <w:rFonts w:cs="Arial"/>
          <w:szCs w:val="22"/>
        </w:rPr>
        <w:t>), ki je aktualna na dan podpisa pogodbe.</w:t>
      </w:r>
    </w:p>
    <w:p w14:paraId="276270A2" w14:textId="5921FC92" w:rsidR="006907A5" w:rsidRPr="00E22125" w:rsidRDefault="006907A5" w:rsidP="006907A5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Vsi rezultati </w:t>
      </w:r>
      <w:r w:rsidR="00EE331C" w:rsidRPr="00E22125">
        <w:rPr>
          <w:rFonts w:cs="Arial"/>
          <w:szCs w:val="22"/>
        </w:rPr>
        <w:t>ZLS</w:t>
      </w:r>
      <w:r w:rsidRPr="00E22125">
        <w:rPr>
          <w:rFonts w:cs="Arial"/>
          <w:szCs w:val="22"/>
        </w:rPr>
        <w:t xml:space="preserve"> razen GOT, ki se predajajo kot masovni podatki, so zapisni v datoteke po listih velikosti </w:t>
      </w:r>
      <w:r w:rsidR="00553A68">
        <w:rPr>
          <w:rFonts w:cs="Arial"/>
          <w:szCs w:val="22"/>
        </w:rPr>
        <w:t>0,5</w:t>
      </w:r>
      <w:r w:rsidRPr="00E22125">
        <w:rPr>
          <w:rFonts w:cs="Arial"/>
          <w:szCs w:val="22"/>
        </w:rPr>
        <w:t xml:space="preserve"> x </w:t>
      </w:r>
      <w:r w:rsidR="00553A68">
        <w:rPr>
          <w:rFonts w:cs="Arial"/>
          <w:szCs w:val="22"/>
        </w:rPr>
        <w:t>0,5</w:t>
      </w:r>
      <w:r w:rsidRPr="00E22125">
        <w:rPr>
          <w:rFonts w:cs="Arial"/>
          <w:szCs w:val="22"/>
        </w:rPr>
        <w:t xml:space="preserve"> km, katerega izhodišče je zaokroženo na celoštevilčno </w:t>
      </w:r>
      <w:r w:rsidR="00553A68">
        <w:rPr>
          <w:rFonts w:cs="Arial"/>
          <w:szCs w:val="22"/>
        </w:rPr>
        <w:t xml:space="preserve">500 m vrednost (četrti znak </w:t>
      </w:r>
      <w:proofErr w:type="spellStart"/>
      <w:r w:rsidR="00553A68">
        <w:rPr>
          <w:rFonts w:cs="Arial"/>
          <w:szCs w:val="22"/>
        </w:rPr>
        <w:t>nnnn</w:t>
      </w:r>
      <w:proofErr w:type="spellEnd"/>
      <w:r w:rsidR="00553A68">
        <w:rPr>
          <w:rFonts w:cs="Arial"/>
          <w:szCs w:val="22"/>
        </w:rPr>
        <w:t xml:space="preserve"> oz. </w:t>
      </w:r>
      <w:proofErr w:type="spellStart"/>
      <w:r w:rsidR="00553A68">
        <w:rPr>
          <w:rFonts w:cs="Arial"/>
          <w:szCs w:val="22"/>
        </w:rPr>
        <w:t>eeee</w:t>
      </w:r>
      <w:proofErr w:type="spellEnd"/>
      <w:r w:rsidR="00553A68">
        <w:rPr>
          <w:rFonts w:cs="Arial"/>
          <w:szCs w:val="22"/>
        </w:rPr>
        <w:t xml:space="preserve"> je 0 ali 5)</w:t>
      </w:r>
      <w:r w:rsidRPr="00E22125">
        <w:rPr>
          <w:rFonts w:cs="Arial"/>
          <w:szCs w:val="22"/>
        </w:rPr>
        <w:t xml:space="preserve">. SHP te razdelitve na liste je v </w:t>
      </w:r>
      <w:r w:rsidRPr="0034448B">
        <w:rPr>
          <w:rFonts w:cs="Arial"/>
          <w:b/>
          <w:bCs w:val="0"/>
          <w:szCs w:val="22"/>
        </w:rPr>
        <w:t>Prilogi</w:t>
      </w:r>
      <w:r w:rsidR="000B1DBB" w:rsidRPr="0034448B">
        <w:rPr>
          <w:rFonts w:cs="Arial"/>
          <w:b/>
          <w:bCs w:val="0"/>
          <w:szCs w:val="22"/>
        </w:rPr>
        <w:t xml:space="preserve"> </w:t>
      </w:r>
      <w:r w:rsidRPr="0034448B">
        <w:rPr>
          <w:rFonts w:cs="Arial"/>
          <w:b/>
          <w:bCs w:val="0"/>
          <w:szCs w:val="22"/>
        </w:rPr>
        <w:t>B</w:t>
      </w:r>
      <w:r w:rsidRPr="00E22125">
        <w:rPr>
          <w:rFonts w:cs="Arial"/>
          <w:szCs w:val="22"/>
        </w:rPr>
        <w:t>.</w:t>
      </w:r>
    </w:p>
    <w:p w14:paraId="5AB1BC12" w14:textId="3EC122D1" w:rsidR="00E97383" w:rsidRDefault="00A0763F" w:rsidP="00E97383">
      <w:pPr>
        <w:numPr>
          <w:ilvl w:val="0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P</w:t>
      </w:r>
      <w:r w:rsidR="00E8693D" w:rsidRPr="00E22125">
        <w:rPr>
          <w:lang w:eastAsia="ar-SA"/>
        </w:rPr>
        <w:t>redaj</w:t>
      </w:r>
      <w:r>
        <w:rPr>
          <w:lang w:eastAsia="ar-SA"/>
        </w:rPr>
        <w:t>a</w:t>
      </w:r>
      <w:r w:rsidR="00921CA0" w:rsidRPr="00E22125">
        <w:rPr>
          <w:lang w:eastAsia="ar-SA"/>
        </w:rPr>
        <w:t xml:space="preserve"> za posamezn</w:t>
      </w:r>
      <w:r w:rsidR="0007595B">
        <w:rPr>
          <w:lang w:eastAsia="ar-SA"/>
        </w:rPr>
        <w:t>o območje</w:t>
      </w:r>
      <w:r w:rsidR="00921CA0" w:rsidRPr="00E22125">
        <w:rPr>
          <w:lang w:eastAsia="ar-SA"/>
        </w:rPr>
        <w:t xml:space="preserve"> vsebuje:</w:t>
      </w:r>
      <w:r w:rsidR="00972899">
        <w:rPr>
          <w:lang w:eastAsia="ar-SA"/>
        </w:rPr>
        <w:t xml:space="preserve"> </w:t>
      </w:r>
      <w:r w:rsidR="00E97383" w:rsidRPr="00E22125">
        <w:rPr>
          <w:lang w:eastAsia="ar-SA"/>
        </w:rPr>
        <w:t>rezultat</w:t>
      </w:r>
      <w:r w:rsidR="00921CA0" w:rsidRPr="00E22125">
        <w:rPr>
          <w:lang w:eastAsia="ar-SA"/>
        </w:rPr>
        <w:t>e</w:t>
      </w:r>
      <w:r w:rsidR="00E97383" w:rsidRPr="00E22125">
        <w:rPr>
          <w:lang w:eastAsia="ar-SA"/>
        </w:rPr>
        <w:t xml:space="preserve"> </w:t>
      </w:r>
      <w:r w:rsidR="00921CA0" w:rsidRPr="00E22125">
        <w:rPr>
          <w:lang w:eastAsia="ar-SA"/>
        </w:rPr>
        <w:t xml:space="preserve">zajema in obdelave </w:t>
      </w:r>
      <w:proofErr w:type="spellStart"/>
      <w:r w:rsidR="007010B6" w:rsidRPr="00E22125">
        <w:rPr>
          <w:lang w:eastAsia="ar-SA"/>
        </w:rPr>
        <w:t>aero</w:t>
      </w:r>
      <w:proofErr w:type="spellEnd"/>
      <w:r w:rsidR="007010B6" w:rsidRPr="00E22125">
        <w:rPr>
          <w:lang w:eastAsia="ar-SA"/>
        </w:rPr>
        <w:t>-</w:t>
      </w:r>
      <w:r w:rsidR="00A41137" w:rsidRPr="00E22125">
        <w:rPr>
          <w:lang w:eastAsia="ar-SA"/>
        </w:rPr>
        <w:t>laserskega skeniranja</w:t>
      </w:r>
      <w:r w:rsidR="00400133" w:rsidRPr="00E22125">
        <w:rPr>
          <w:lang w:eastAsia="ar-SA"/>
        </w:rPr>
        <w:t>, tehnično poročilo</w:t>
      </w:r>
      <w:r w:rsidR="00FC6995">
        <w:rPr>
          <w:lang w:eastAsia="ar-SA"/>
        </w:rPr>
        <w:t xml:space="preserve"> za ZLS</w:t>
      </w:r>
      <w:r w:rsidR="00E07186" w:rsidRPr="00E22125">
        <w:rPr>
          <w:lang w:eastAsia="ar-SA"/>
        </w:rPr>
        <w:t>,</w:t>
      </w:r>
      <w:r w:rsidR="00E97383" w:rsidRPr="00E22125">
        <w:rPr>
          <w:lang w:eastAsia="ar-SA"/>
        </w:rPr>
        <w:t xml:space="preserve"> </w:t>
      </w:r>
      <w:r w:rsidR="00400133" w:rsidRPr="00E22125">
        <w:rPr>
          <w:lang w:eastAsia="ar-SA"/>
        </w:rPr>
        <w:t>zapis</w:t>
      </w:r>
      <w:r w:rsidR="00260ABB" w:rsidRPr="00E22125">
        <w:rPr>
          <w:lang w:eastAsia="ar-SA"/>
        </w:rPr>
        <w:t>e</w:t>
      </w:r>
      <w:r w:rsidR="00400133" w:rsidRPr="00E22125">
        <w:rPr>
          <w:lang w:eastAsia="ar-SA"/>
        </w:rPr>
        <w:t xml:space="preserve"> o kontroli kakovosti</w:t>
      </w:r>
      <w:r w:rsidR="00921CA0" w:rsidRPr="00E22125">
        <w:rPr>
          <w:lang w:eastAsia="ar-SA"/>
        </w:rPr>
        <w:t xml:space="preserve"> in druge metapodatke</w:t>
      </w:r>
      <w:r w:rsidR="00E97383" w:rsidRPr="00E22125">
        <w:rPr>
          <w:lang w:eastAsia="ar-SA"/>
        </w:rPr>
        <w:t>.</w:t>
      </w:r>
    </w:p>
    <w:p w14:paraId="1A896C74" w14:textId="1D53BF04" w:rsidR="00590B4D" w:rsidRPr="00E22125" w:rsidRDefault="00590B4D" w:rsidP="00590B4D">
      <w:pPr>
        <w:numPr>
          <w:ilvl w:val="0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Za vse procese in izdelke ZLS se preda samo eno t</w:t>
      </w:r>
      <w:r w:rsidRPr="00E22125">
        <w:rPr>
          <w:lang w:eastAsia="ar-SA"/>
        </w:rPr>
        <w:t>ehnično poročilo</w:t>
      </w:r>
      <w:r>
        <w:rPr>
          <w:lang w:eastAsia="ar-SA"/>
        </w:rPr>
        <w:t>, ki</w:t>
      </w:r>
      <w:r w:rsidRPr="00E22125">
        <w:rPr>
          <w:lang w:eastAsia="ar-SA"/>
        </w:rPr>
        <w:t xml:space="preserve"> mora vsebovati opis izvedbe zajema podatkov in vseh faz izdelave predpisanih izdelkov.</w:t>
      </w:r>
      <w:r w:rsidR="003F4A86">
        <w:rPr>
          <w:lang w:eastAsia="ar-SA"/>
        </w:rPr>
        <w:t xml:space="preserve"> Vsebina </w:t>
      </w:r>
      <w:r w:rsidR="00651FED">
        <w:rPr>
          <w:lang w:eastAsia="ar-SA"/>
        </w:rPr>
        <w:t>tehničnega poročila je</w:t>
      </w:r>
      <w:r w:rsidR="0096045A">
        <w:rPr>
          <w:lang w:eastAsia="ar-SA"/>
        </w:rPr>
        <w:t xml:space="preserve"> </w:t>
      </w:r>
      <w:r w:rsidR="00651FED">
        <w:rPr>
          <w:lang w:eastAsia="ar-SA"/>
        </w:rPr>
        <w:t>naslednja:</w:t>
      </w:r>
    </w:p>
    <w:p w14:paraId="21FD6B5A" w14:textId="47BD88C6" w:rsidR="00C476FA" w:rsidRDefault="004B091B" w:rsidP="004C4809">
      <w:pPr>
        <w:numPr>
          <w:ilvl w:val="1"/>
          <w:numId w:val="3"/>
        </w:numPr>
        <w:jc w:val="both"/>
        <w:rPr>
          <w:lang w:eastAsia="ar-SA"/>
        </w:rPr>
      </w:pPr>
      <w:r w:rsidRPr="00E22125">
        <w:rPr>
          <w:lang w:eastAsia="ar-SA"/>
        </w:rPr>
        <w:t>opis</w:t>
      </w:r>
      <w:r w:rsidR="00921CA0" w:rsidRPr="00E22125">
        <w:rPr>
          <w:lang w:eastAsia="ar-SA"/>
        </w:rPr>
        <w:t xml:space="preserve"> izvedb</w:t>
      </w:r>
      <w:r w:rsidRPr="00E22125">
        <w:rPr>
          <w:lang w:eastAsia="ar-SA"/>
        </w:rPr>
        <w:t>e</w:t>
      </w:r>
      <w:r w:rsidR="00972899">
        <w:rPr>
          <w:lang w:eastAsia="ar-SA"/>
        </w:rPr>
        <w:t xml:space="preserve"> </w:t>
      </w:r>
      <w:r w:rsidR="00921CA0" w:rsidRPr="00E22125">
        <w:rPr>
          <w:lang w:eastAsia="ar-SA"/>
        </w:rPr>
        <w:t>zajem</w:t>
      </w:r>
      <w:r w:rsidR="000F4005">
        <w:rPr>
          <w:lang w:eastAsia="ar-SA"/>
        </w:rPr>
        <w:t>a</w:t>
      </w:r>
      <w:r w:rsidR="00921CA0" w:rsidRPr="00E22125">
        <w:rPr>
          <w:lang w:eastAsia="ar-SA"/>
        </w:rPr>
        <w:t xml:space="preserve"> podatkov in </w:t>
      </w:r>
      <w:r w:rsidRPr="00E22125">
        <w:rPr>
          <w:lang w:eastAsia="ar-SA"/>
        </w:rPr>
        <w:t>celotne</w:t>
      </w:r>
      <w:r w:rsidR="00921CA0" w:rsidRPr="00E22125">
        <w:rPr>
          <w:lang w:eastAsia="ar-SA"/>
        </w:rPr>
        <w:t xml:space="preserve"> obdelave</w:t>
      </w:r>
      <w:r w:rsidRPr="00E22125">
        <w:rPr>
          <w:lang w:eastAsia="ar-SA"/>
        </w:rPr>
        <w:t xml:space="preserve"> teh podatkov</w:t>
      </w:r>
      <w:r w:rsidR="00590B4D">
        <w:rPr>
          <w:lang w:eastAsia="ar-SA"/>
        </w:rPr>
        <w:t>,</w:t>
      </w:r>
      <w:r w:rsidR="00C476FA" w:rsidRPr="00C476FA">
        <w:rPr>
          <w:lang w:eastAsia="ar-SA"/>
        </w:rPr>
        <w:t xml:space="preserve"> </w:t>
      </w:r>
      <w:r w:rsidR="00C476FA" w:rsidRPr="00E22125">
        <w:rPr>
          <w:lang w:eastAsia="ar-SA"/>
        </w:rPr>
        <w:t>ter izdelav</w:t>
      </w:r>
      <w:r w:rsidR="00651FED">
        <w:rPr>
          <w:lang w:eastAsia="ar-SA"/>
        </w:rPr>
        <w:t>e</w:t>
      </w:r>
      <w:r w:rsidR="00C476FA" w:rsidRPr="00E22125">
        <w:rPr>
          <w:lang w:eastAsia="ar-SA"/>
        </w:rPr>
        <w:t xml:space="preserve"> končnih izdelkov z morebitnimi anomalijami kot npr.:</w:t>
      </w:r>
      <w:r w:rsidR="00C476FA" w:rsidRPr="00C476FA">
        <w:rPr>
          <w:lang w:eastAsia="ar-SA"/>
        </w:rPr>
        <w:t xml:space="preserve"> </w:t>
      </w:r>
    </w:p>
    <w:p w14:paraId="7CB2288F" w14:textId="72D049D4" w:rsidR="00C476FA" w:rsidRPr="00E22125" w:rsidRDefault="00C476FA" w:rsidP="00C476FA">
      <w:pPr>
        <w:numPr>
          <w:ilvl w:val="2"/>
          <w:numId w:val="3"/>
        </w:numPr>
        <w:jc w:val="both"/>
        <w:rPr>
          <w:lang w:eastAsia="ar-SA"/>
        </w:rPr>
      </w:pPr>
      <w:r w:rsidRPr="00E22125">
        <w:rPr>
          <w:lang w:eastAsia="ar-SA"/>
        </w:rPr>
        <w:t>različn</w:t>
      </w:r>
      <w:r>
        <w:rPr>
          <w:lang w:eastAsia="ar-SA"/>
        </w:rPr>
        <w:t>i</w:t>
      </w:r>
      <w:r w:rsidRPr="00E22125">
        <w:rPr>
          <w:lang w:eastAsia="ar-SA"/>
        </w:rPr>
        <w:t xml:space="preserve"> </w:t>
      </w:r>
      <w:proofErr w:type="spellStart"/>
      <w:r w:rsidRPr="00E22125">
        <w:rPr>
          <w:lang w:eastAsia="ar-SA"/>
        </w:rPr>
        <w:t>okoljsk</w:t>
      </w:r>
      <w:r>
        <w:rPr>
          <w:lang w:eastAsia="ar-SA"/>
        </w:rPr>
        <w:t>i</w:t>
      </w:r>
      <w:proofErr w:type="spellEnd"/>
      <w:r w:rsidRPr="00E22125">
        <w:rPr>
          <w:lang w:eastAsia="ar-SA"/>
        </w:rPr>
        <w:t xml:space="preserve"> pogoj</w:t>
      </w:r>
      <w:r>
        <w:rPr>
          <w:lang w:eastAsia="ar-SA"/>
        </w:rPr>
        <w:t>i</w:t>
      </w:r>
      <w:r w:rsidRPr="00E22125">
        <w:rPr>
          <w:lang w:eastAsia="ar-SA"/>
        </w:rPr>
        <w:t xml:space="preserve"> (npr. močan dim, ostanki snega, poplavljena območja, prisotnost </w:t>
      </w:r>
      <w:proofErr w:type="spellStart"/>
      <w:r w:rsidRPr="00E22125">
        <w:rPr>
          <w:lang w:eastAsia="ar-SA"/>
        </w:rPr>
        <w:t>olistanja</w:t>
      </w:r>
      <w:proofErr w:type="spellEnd"/>
      <w:r w:rsidRPr="00E22125">
        <w:rPr>
          <w:lang w:eastAsia="ar-SA"/>
        </w:rPr>
        <w:t>),</w:t>
      </w:r>
    </w:p>
    <w:p w14:paraId="59CAEB23" w14:textId="7E17055A" w:rsidR="00C476FA" w:rsidRPr="00E22125" w:rsidRDefault="00C476FA" w:rsidP="00C476FA">
      <w:pPr>
        <w:numPr>
          <w:ilvl w:val="2"/>
          <w:numId w:val="3"/>
        </w:numPr>
        <w:jc w:val="both"/>
        <w:rPr>
          <w:lang w:eastAsia="ar-SA"/>
        </w:rPr>
      </w:pPr>
      <w:r w:rsidRPr="00E22125">
        <w:rPr>
          <w:lang w:eastAsia="ar-SA"/>
        </w:rPr>
        <w:t>informacij</w:t>
      </w:r>
      <w:r>
        <w:rPr>
          <w:lang w:eastAsia="ar-SA"/>
        </w:rPr>
        <w:t>o</w:t>
      </w:r>
      <w:r w:rsidRPr="00E22125">
        <w:rPr>
          <w:lang w:eastAsia="ar-SA"/>
        </w:rPr>
        <w:t xml:space="preserve"> o povečanem plimovanju,</w:t>
      </w:r>
    </w:p>
    <w:p w14:paraId="58AB7AD9" w14:textId="77777777" w:rsidR="00C476FA" w:rsidRPr="00E22125" w:rsidRDefault="00C476FA" w:rsidP="00C476FA">
      <w:pPr>
        <w:numPr>
          <w:ilvl w:val="2"/>
          <w:numId w:val="3"/>
        </w:numPr>
        <w:jc w:val="both"/>
        <w:rPr>
          <w:lang w:eastAsia="ar-SA"/>
        </w:rPr>
      </w:pPr>
      <w:r w:rsidRPr="00E22125">
        <w:rPr>
          <w:lang w:eastAsia="ar-SA"/>
        </w:rPr>
        <w:t>težave pri zajemu podatkov (npr. problemi s senzorji, prekinitve signala GNSS),</w:t>
      </w:r>
    </w:p>
    <w:p w14:paraId="4594CE91" w14:textId="1C0EA59E" w:rsidR="00C476FA" w:rsidRPr="00E22125" w:rsidRDefault="00C476FA" w:rsidP="00C476FA">
      <w:pPr>
        <w:numPr>
          <w:ilvl w:val="2"/>
          <w:numId w:val="3"/>
        </w:numPr>
        <w:spacing w:after="120"/>
        <w:rPr>
          <w:lang w:eastAsia="ar-SA"/>
        </w:rPr>
      </w:pPr>
      <w:r w:rsidRPr="00E22125">
        <w:rPr>
          <w:lang w:eastAsia="ar-SA"/>
        </w:rPr>
        <w:t>reševanju težav zaradi razmejitve med zajemom podatkov terena nad in pod 1200 m</w:t>
      </w:r>
      <w:r w:rsidR="00136387">
        <w:rPr>
          <w:lang w:eastAsia="ar-SA"/>
        </w:rPr>
        <w:t>,</w:t>
      </w:r>
    </w:p>
    <w:p w14:paraId="7609A640" w14:textId="77777777" w:rsidR="00590B4D" w:rsidRDefault="00590B4D" w:rsidP="004C480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opi</w:t>
      </w:r>
      <w:r>
        <w:rPr>
          <w:lang w:eastAsia="ar-SA"/>
        </w:rPr>
        <w:t>se</w:t>
      </w:r>
      <w:r w:rsidRPr="00E22125">
        <w:rPr>
          <w:lang w:eastAsia="ar-SA"/>
        </w:rPr>
        <w:t xml:space="preserve"> </w:t>
      </w:r>
      <w:r>
        <w:rPr>
          <w:lang w:eastAsia="ar-SA"/>
        </w:rPr>
        <w:t>in</w:t>
      </w:r>
      <w:r w:rsidRPr="00E22125">
        <w:rPr>
          <w:lang w:eastAsia="ar-SA"/>
        </w:rPr>
        <w:t xml:space="preserve"> zapis</w:t>
      </w:r>
      <w:r>
        <w:rPr>
          <w:lang w:eastAsia="ar-SA"/>
        </w:rPr>
        <w:t>e</w:t>
      </w:r>
      <w:r w:rsidRPr="00E22125">
        <w:rPr>
          <w:lang w:eastAsia="ar-SA"/>
        </w:rPr>
        <w:t xml:space="preserve"> o izvedeni interni kontroli</w:t>
      </w:r>
      <w:r>
        <w:rPr>
          <w:lang w:eastAsia="ar-SA"/>
        </w:rPr>
        <w:t>,</w:t>
      </w:r>
      <w:r w:rsidRPr="00E22125">
        <w:rPr>
          <w:lang w:eastAsia="ar-SA"/>
        </w:rPr>
        <w:t xml:space="preserve"> kakovosti različnih faz obdelave</w:t>
      </w:r>
      <w:r>
        <w:rPr>
          <w:lang w:eastAsia="ar-SA"/>
        </w:rPr>
        <w:t xml:space="preserve"> podatkov</w:t>
      </w:r>
      <w:r w:rsidRPr="00E22125">
        <w:rPr>
          <w:lang w:eastAsia="ar-SA"/>
        </w:rPr>
        <w:t xml:space="preserve"> </w:t>
      </w:r>
      <w:r>
        <w:rPr>
          <w:lang w:eastAsia="ar-SA"/>
        </w:rPr>
        <w:t>in</w:t>
      </w:r>
      <w:r w:rsidRPr="00E22125">
        <w:rPr>
          <w:lang w:eastAsia="ar-SA"/>
        </w:rPr>
        <w:t xml:space="preserve"> končnih izdelkov</w:t>
      </w:r>
      <w:r>
        <w:rPr>
          <w:lang w:eastAsia="ar-SA"/>
        </w:rPr>
        <w:t>,</w:t>
      </w:r>
    </w:p>
    <w:p w14:paraId="69BCC434" w14:textId="7592A95F" w:rsidR="00590B4D" w:rsidRDefault="00590B4D" w:rsidP="00E97383">
      <w:pPr>
        <w:numPr>
          <w:ilvl w:val="1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t</w:t>
      </w:r>
      <w:r w:rsidR="00E97383" w:rsidRPr="00E22125">
        <w:rPr>
          <w:lang w:eastAsia="ar-SA"/>
        </w:rPr>
        <w:t>ehnično poročilo lahko delno nadomestijo poročila, ki jih generira uporabljena programske oprema</w:t>
      </w:r>
      <w:r>
        <w:rPr>
          <w:lang w:eastAsia="ar-SA"/>
        </w:rPr>
        <w:t>,</w:t>
      </w:r>
    </w:p>
    <w:p w14:paraId="0BE9F207" w14:textId="6E797B84" w:rsidR="00590B4D" w:rsidRPr="004C4809" w:rsidRDefault="00E97383" w:rsidP="004C480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4C4809">
        <w:rPr>
          <w:lang w:eastAsia="ar-SA"/>
        </w:rPr>
        <w:t>informacijo o vseh uporabljenih programskih paketih in njihovih verzijah</w:t>
      </w:r>
      <w:r w:rsidR="00136387">
        <w:rPr>
          <w:lang w:eastAsia="ar-SA"/>
        </w:rPr>
        <w:t>,</w:t>
      </w:r>
    </w:p>
    <w:p w14:paraId="36DD619B" w14:textId="5EF45FDD" w:rsidR="00590B4D" w:rsidRPr="00E22125" w:rsidRDefault="00590B4D" w:rsidP="004C4809">
      <w:pPr>
        <w:numPr>
          <w:ilvl w:val="1"/>
          <w:numId w:val="3"/>
        </w:numPr>
        <w:jc w:val="both"/>
        <w:rPr>
          <w:lang w:eastAsia="ar-SA"/>
        </w:rPr>
      </w:pPr>
      <w:r w:rsidRPr="00E22125">
        <w:rPr>
          <w:lang w:eastAsia="ar-SA"/>
        </w:rPr>
        <w:t>poročilo o izvajanju zajema in procesiranju podatkov</w:t>
      </w:r>
      <w:r w:rsidR="00136387">
        <w:rPr>
          <w:lang w:eastAsia="ar-SA"/>
        </w:rPr>
        <w:t>.</w:t>
      </w:r>
    </w:p>
    <w:p w14:paraId="7C146E6E" w14:textId="77777777" w:rsidR="00590B4D" w:rsidRPr="00E22125" w:rsidRDefault="00590B4D" w:rsidP="004C4809">
      <w:pPr>
        <w:spacing w:after="120"/>
        <w:ind w:left="1080"/>
        <w:jc w:val="both"/>
        <w:rPr>
          <w:lang w:eastAsia="ar-SA"/>
        </w:rPr>
      </w:pPr>
    </w:p>
    <w:p w14:paraId="366C7DBF" w14:textId="1218CC1A" w:rsidR="002A1A12" w:rsidRPr="00E22125" w:rsidRDefault="002A1A12" w:rsidP="004C4809">
      <w:pPr>
        <w:numPr>
          <w:ilvl w:val="0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Tehnično poročilo za posamezn</w:t>
      </w:r>
      <w:r w:rsidR="0007595B">
        <w:rPr>
          <w:lang w:eastAsia="ar-SA"/>
        </w:rPr>
        <w:t>o območje</w:t>
      </w:r>
      <w:r>
        <w:rPr>
          <w:lang w:eastAsia="ar-SA"/>
        </w:rPr>
        <w:t xml:space="preserve"> se zapiše v osnovno mapo </w:t>
      </w:r>
      <w:r w:rsidR="0007595B">
        <w:rPr>
          <w:lang w:eastAsia="ar-SA"/>
        </w:rPr>
        <w:t>območja</w:t>
      </w:r>
      <w:r>
        <w:rPr>
          <w:lang w:eastAsia="ar-SA"/>
        </w:rPr>
        <w:t xml:space="preserve"> npr.</w:t>
      </w:r>
      <w:r w:rsidRPr="00D57A0D">
        <w:rPr>
          <w:lang w:eastAsia="ar-SA"/>
        </w:rPr>
        <w:t xml:space="preserve"> </w:t>
      </w:r>
      <w:r>
        <w:rPr>
          <w:lang w:eastAsia="ar-SA"/>
        </w:rPr>
        <w:t>/</w:t>
      </w:r>
      <w:r w:rsidRPr="00FD3CE5">
        <w:rPr>
          <w:rFonts w:cs="Arial"/>
          <w:szCs w:val="22"/>
        </w:rPr>
        <w:t>/1-</w:t>
      </w:r>
      <w:r w:rsidR="0007595B">
        <w:rPr>
          <w:rFonts w:cs="Arial"/>
          <w:szCs w:val="22"/>
        </w:rPr>
        <w:t>Sava_Dolinka</w:t>
      </w:r>
      <w:r w:rsidRPr="00FD3CE5">
        <w:rPr>
          <w:rFonts w:cs="Arial"/>
          <w:szCs w:val="22"/>
        </w:rPr>
        <w:t>/, v podmape pa vse ostalo.</w:t>
      </w:r>
      <w:r w:rsidR="00F56FD6">
        <w:rPr>
          <w:rFonts w:cs="Arial"/>
          <w:szCs w:val="22"/>
        </w:rPr>
        <w:t xml:space="preserve"> Datotek</w:t>
      </w:r>
      <w:r w:rsidR="00DB6595">
        <w:rPr>
          <w:rFonts w:cs="Arial"/>
          <w:szCs w:val="22"/>
        </w:rPr>
        <w:t>a</w:t>
      </w:r>
      <w:r w:rsidR="00F56FD6">
        <w:rPr>
          <w:rFonts w:cs="Arial"/>
          <w:szCs w:val="22"/>
        </w:rPr>
        <w:t xml:space="preserve"> tehničnega poročila za ZLS se glede na </w:t>
      </w:r>
      <w:r w:rsidR="00E12DEB">
        <w:rPr>
          <w:rFonts w:cs="Arial"/>
          <w:szCs w:val="22"/>
        </w:rPr>
        <w:t>območje</w:t>
      </w:r>
      <w:r w:rsidR="00F56FD6">
        <w:rPr>
          <w:rFonts w:cs="Arial"/>
          <w:szCs w:val="22"/>
        </w:rPr>
        <w:t xml:space="preserve"> </w:t>
      </w:r>
      <w:r w:rsidR="00E12DEB">
        <w:rPr>
          <w:rFonts w:cs="Arial"/>
          <w:szCs w:val="22"/>
        </w:rPr>
        <w:t xml:space="preserve">imenuje </w:t>
      </w:r>
      <w:r w:rsidR="00F56FD6">
        <w:rPr>
          <w:rFonts w:cs="Arial"/>
          <w:szCs w:val="22"/>
        </w:rPr>
        <w:t>npr.: Tehnično_poročilo_ZLS_1</w:t>
      </w:r>
      <w:r w:rsidR="0024042D">
        <w:rPr>
          <w:rFonts w:cs="Arial"/>
          <w:szCs w:val="22"/>
        </w:rPr>
        <w:t>-</w:t>
      </w:r>
      <w:r w:rsidR="0007595B">
        <w:rPr>
          <w:rFonts w:cs="Arial"/>
          <w:szCs w:val="22"/>
        </w:rPr>
        <w:t>SAD</w:t>
      </w:r>
      <w:r w:rsidR="00F56FD6">
        <w:rPr>
          <w:rFonts w:cs="Arial"/>
          <w:szCs w:val="22"/>
        </w:rPr>
        <w:t>.pdf.</w:t>
      </w:r>
    </w:p>
    <w:p w14:paraId="14DD41E3" w14:textId="343C047F" w:rsidR="00E97383" w:rsidRPr="00E22125" w:rsidRDefault="00E97383" w:rsidP="00AA34A6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rFonts w:cs="Arial"/>
          <w:szCs w:val="22"/>
        </w:rPr>
        <w:t xml:space="preserve">Kakršnokoli podvajanje </w:t>
      </w:r>
      <w:r w:rsidR="00E8693D" w:rsidRPr="00E22125">
        <w:rPr>
          <w:rFonts w:cs="Arial"/>
          <w:szCs w:val="22"/>
        </w:rPr>
        <w:t>vsebine elaborata</w:t>
      </w:r>
      <w:r w:rsidRPr="00E22125">
        <w:rPr>
          <w:rFonts w:cs="Arial"/>
          <w:szCs w:val="22"/>
        </w:rPr>
        <w:t xml:space="preserve">, čeprav bi </w:t>
      </w:r>
      <w:r w:rsidR="00AA34A6" w:rsidRPr="00E22125">
        <w:rPr>
          <w:rFonts w:cs="Arial"/>
          <w:szCs w:val="22"/>
        </w:rPr>
        <w:t>jo</w:t>
      </w:r>
      <w:r w:rsidRPr="00E22125">
        <w:rPr>
          <w:rFonts w:cs="Arial"/>
          <w:szCs w:val="22"/>
        </w:rPr>
        <w:t xml:space="preserve"> lahko uvrstili v več map</w:t>
      </w:r>
      <w:r w:rsidR="00E8693D" w:rsidRPr="00E22125">
        <w:rPr>
          <w:rFonts w:cs="Arial"/>
          <w:szCs w:val="22"/>
        </w:rPr>
        <w:t xml:space="preserve"> predaje</w:t>
      </w:r>
      <w:r w:rsidRPr="00E22125">
        <w:rPr>
          <w:rFonts w:cs="Arial"/>
          <w:szCs w:val="22"/>
        </w:rPr>
        <w:t>, ni smiselno in ni zaželeno.</w:t>
      </w:r>
    </w:p>
    <w:p w14:paraId="2161BF6D" w14:textId="4E0B8154" w:rsidR="001A21D6" w:rsidRPr="00E22125" w:rsidRDefault="001A21D6" w:rsidP="001A21D6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Medij </w:t>
      </w:r>
      <w:r w:rsidR="00E8693D" w:rsidRPr="00E22125">
        <w:rPr>
          <w:rFonts w:cs="Arial"/>
          <w:szCs w:val="22"/>
        </w:rPr>
        <w:t>predaje</w:t>
      </w:r>
      <w:r w:rsidRPr="00E22125">
        <w:rPr>
          <w:rFonts w:cs="Arial"/>
          <w:szCs w:val="22"/>
        </w:rPr>
        <w:t xml:space="preserve"> so USB 3.</w:t>
      </w:r>
      <w:r w:rsidR="0024042D">
        <w:rPr>
          <w:rFonts w:cs="Arial"/>
          <w:szCs w:val="22"/>
        </w:rPr>
        <w:t>x</w:t>
      </w:r>
      <w:r w:rsidRPr="00E22125">
        <w:rPr>
          <w:rFonts w:cs="Arial"/>
          <w:szCs w:val="22"/>
        </w:rPr>
        <w:t xml:space="preserve"> prenosni diski ustrezne kapacitete.</w:t>
      </w:r>
      <w:r w:rsidR="00A825D9" w:rsidRPr="00E22125">
        <w:rPr>
          <w:rFonts w:cs="Arial"/>
          <w:szCs w:val="22"/>
        </w:rPr>
        <w:t xml:space="preserve"> Za vse oddaje morajo biti uporabljeni enaki diski (proizvajalec, model, lahko so različne kapacitete). </w:t>
      </w:r>
      <w:r w:rsidRPr="00E22125">
        <w:rPr>
          <w:rFonts w:cs="Arial"/>
          <w:szCs w:val="22"/>
        </w:rPr>
        <w:t>Diski so del oddanega materiala in se ne vračajo. Diski morajo biti jasno označeni, navedeno mora biti:</w:t>
      </w:r>
    </w:p>
    <w:p w14:paraId="3DF98181" w14:textId="36536C1E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številka diska v okviru projekta (npr. disk 25); številka diska glede na število diskov za posamezn</w:t>
      </w:r>
      <w:r w:rsidR="0007595B">
        <w:rPr>
          <w:rFonts w:cs="Arial"/>
          <w:szCs w:val="22"/>
        </w:rPr>
        <w:t>o območje</w:t>
      </w:r>
      <w:r w:rsidRPr="00E22125">
        <w:rPr>
          <w:rFonts w:cs="Arial"/>
          <w:szCs w:val="22"/>
        </w:rPr>
        <w:t xml:space="preserve"> (npr.: 1/2)</w:t>
      </w:r>
      <w:r w:rsidR="00136387">
        <w:rPr>
          <w:rFonts w:cs="Arial"/>
          <w:szCs w:val="22"/>
        </w:rPr>
        <w:t>,</w:t>
      </w:r>
    </w:p>
    <w:p w14:paraId="27EA0197" w14:textId="18AE3410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informacija o lastniku podatkov (naročnik)</w:t>
      </w:r>
      <w:r w:rsidR="00136387">
        <w:rPr>
          <w:rFonts w:cs="Arial"/>
          <w:szCs w:val="22"/>
        </w:rPr>
        <w:t>,</w:t>
      </w:r>
    </w:p>
    <w:p w14:paraId="574BBB85" w14:textId="6E0FF844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informacija o izvajalcu</w:t>
      </w:r>
      <w:r w:rsidR="00136387">
        <w:rPr>
          <w:rFonts w:cs="Arial"/>
          <w:szCs w:val="22"/>
        </w:rPr>
        <w:t>,</w:t>
      </w:r>
    </w:p>
    <w:p w14:paraId="0F65C9F7" w14:textId="75B43A37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podatki o nalogi (naziv projekta, št. pogodbe)</w:t>
      </w:r>
      <w:r w:rsidR="00136387">
        <w:rPr>
          <w:rFonts w:cs="Arial"/>
          <w:szCs w:val="22"/>
        </w:rPr>
        <w:t>,</w:t>
      </w:r>
    </w:p>
    <w:p w14:paraId="4F01CABE" w14:textId="1E2A5761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mesec in leto zajema podatkov</w:t>
      </w:r>
      <w:r w:rsidR="00136387">
        <w:rPr>
          <w:rFonts w:cs="Arial"/>
          <w:szCs w:val="22"/>
        </w:rPr>
        <w:t>,</w:t>
      </w:r>
    </w:p>
    <w:p w14:paraId="12CBB5D7" w14:textId="370073CE" w:rsidR="001A21D6" w:rsidRPr="00E22125" w:rsidRDefault="001A21D6" w:rsidP="001A21D6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vsebina na disku oziroma predmet </w:t>
      </w:r>
      <w:r w:rsidR="00E8693D" w:rsidRPr="00E22125">
        <w:rPr>
          <w:rFonts w:cs="Arial"/>
          <w:szCs w:val="22"/>
        </w:rPr>
        <w:t>predaj</w:t>
      </w:r>
      <w:r w:rsidRPr="00E22125">
        <w:rPr>
          <w:rFonts w:cs="Arial"/>
          <w:szCs w:val="22"/>
        </w:rPr>
        <w:t xml:space="preserve">e (številka in ime </w:t>
      </w:r>
      <w:proofErr w:type="spellStart"/>
      <w:r w:rsidR="0007595B">
        <w:rPr>
          <w:rFonts w:cs="Arial"/>
          <w:szCs w:val="22"/>
        </w:rPr>
        <w:t>obomočja</w:t>
      </w:r>
      <w:proofErr w:type="spellEnd"/>
      <w:r w:rsidRPr="00E22125">
        <w:rPr>
          <w:rFonts w:cs="Arial"/>
          <w:szCs w:val="22"/>
        </w:rPr>
        <w:t>).</w:t>
      </w:r>
    </w:p>
    <w:p w14:paraId="57C317F9" w14:textId="337F04F3" w:rsidR="001A21D6" w:rsidRPr="00E22125" w:rsidRDefault="00E8693D" w:rsidP="001A21D6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Predaj</w:t>
      </w:r>
      <w:r w:rsidR="001A21D6" w:rsidRPr="00E22125">
        <w:rPr>
          <w:rFonts w:cs="Arial"/>
          <w:szCs w:val="22"/>
        </w:rPr>
        <w:t>a materialov se izvrši ob dogovorjenem roku na naslov naročnika:</w:t>
      </w:r>
    </w:p>
    <w:p w14:paraId="727B7E8D" w14:textId="229F67C9" w:rsidR="001A21D6" w:rsidRPr="00E22125" w:rsidRDefault="001A21D6" w:rsidP="001A21D6">
      <w:pPr>
        <w:ind w:firstLine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Geodetska uprava Republike Slovenije</w:t>
      </w:r>
    </w:p>
    <w:p w14:paraId="06B2D1ED" w14:textId="662E801A" w:rsidR="001A21D6" w:rsidRPr="00E22125" w:rsidRDefault="001A21D6" w:rsidP="001A21D6">
      <w:pPr>
        <w:ind w:firstLine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Zemljemerska ulica 12</w:t>
      </w:r>
    </w:p>
    <w:p w14:paraId="152C1764" w14:textId="77777777" w:rsidR="001A21D6" w:rsidRPr="00E22125" w:rsidRDefault="001A21D6" w:rsidP="001A21D6">
      <w:pPr>
        <w:ind w:firstLine="567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SI-1000 Ljubljana.</w:t>
      </w:r>
    </w:p>
    <w:p w14:paraId="0EE24AD1" w14:textId="5966E068" w:rsidR="004167BD" w:rsidRPr="00E22125" w:rsidRDefault="00F955C1" w:rsidP="004167BD">
      <w:pPr>
        <w:pStyle w:val="Naslov2"/>
      </w:pPr>
      <w:bookmarkStart w:id="473" w:name="_Toc119399262"/>
      <w:bookmarkStart w:id="474" w:name="_Toc160523769"/>
      <w:bookmarkStart w:id="475" w:name="_Hlk81492464"/>
      <w:r w:rsidRPr="00E22125">
        <w:t>Izvorni p</w:t>
      </w:r>
      <w:r w:rsidR="003C0F08" w:rsidRPr="00E22125">
        <w:t xml:space="preserve">odatki </w:t>
      </w:r>
      <w:r w:rsidR="00EE331C" w:rsidRPr="00E22125">
        <w:t>ZLS</w:t>
      </w:r>
      <w:bookmarkEnd w:id="473"/>
      <w:bookmarkEnd w:id="474"/>
    </w:p>
    <w:p w14:paraId="649FC2DA" w14:textId="2F5318DA" w:rsidR="004167BD" w:rsidRPr="00A450EF" w:rsidRDefault="004167BD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>Za vse spod</w:t>
      </w:r>
      <w:r w:rsidR="00590B1F" w:rsidRPr="00A450EF">
        <w:rPr>
          <w:rFonts w:cs="Arial"/>
          <w:szCs w:val="22"/>
        </w:rPr>
        <w:t>a</w:t>
      </w:r>
      <w:r w:rsidRPr="00A450EF">
        <w:rPr>
          <w:rFonts w:cs="Arial"/>
          <w:szCs w:val="22"/>
        </w:rPr>
        <w:t xml:space="preserve">j naštete izvorne podatke </w:t>
      </w:r>
      <w:r w:rsidR="00EE331C" w:rsidRPr="00A450EF">
        <w:rPr>
          <w:rFonts w:cs="Arial"/>
          <w:szCs w:val="22"/>
        </w:rPr>
        <w:t>ZLS</w:t>
      </w:r>
      <w:r w:rsidRPr="00A450EF">
        <w:rPr>
          <w:rFonts w:cs="Arial"/>
          <w:szCs w:val="22"/>
        </w:rPr>
        <w:t xml:space="preserve"> (originalni podatki, GOT </w:t>
      </w:r>
      <w:r w:rsidR="0024042D" w:rsidRPr="00A450EF">
        <w:rPr>
          <w:rFonts w:cs="Arial"/>
          <w:szCs w:val="22"/>
        </w:rPr>
        <w:t xml:space="preserve">in </w:t>
      </w:r>
      <w:r w:rsidRPr="00A450EF">
        <w:rPr>
          <w:rFonts w:cs="Arial"/>
          <w:szCs w:val="22"/>
        </w:rPr>
        <w:t>GKOT) se preda vse podatke ne g</w:t>
      </w:r>
      <w:r w:rsidR="00F77EA1" w:rsidRPr="00A450EF">
        <w:rPr>
          <w:rFonts w:cs="Arial"/>
          <w:szCs w:val="22"/>
        </w:rPr>
        <w:t>le</w:t>
      </w:r>
      <w:r w:rsidRPr="00A450EF">
        <w:rPr>
          <w:rFonts w:cs="Arial"/>
          <w:szCs w:val="22"/>
        </w:rPr>
        <w:t xml:space="preserve">de na mejo </w:t>
      </w:r>
      <w:r w:rsidR="00590B1F" w:rsidRPr="00A450EF">
        <w:rPr>
          <w:rFonts w:cs="Arial"/>
          <w:szCs w:val="22"/>
        </w:rPr>
        <w:t xml:space="preserve">območja </w:t>
      </w:r>
      <w:r w:rsidRPr="00A450EF">
        <w:rPr>
          <w:rFonts w:cs="Arial"/>
          <w:szCs w:val="22"/>
        </w:rPr>
        <w:t>projekta.</w:t>
      </w:r>
    </w:p>
    <w:p w14:paraId="507355CC" w14:textId="05815BF6" w:rsidR="00D40FC4" w:rsidRPr="00E22125" w:rsidRDefault="002A465E" w:rsidP="003C0F08">
      <w:pPr>
        <w:pStyle w:val="Naslov3"/>
      </w:pPr>
      <w:bookmarkStart w:id="476" w:name="_Toc80195625"/>
      <w:bookmarkStart w:id="477" w:name="_Toc80196076"/>
      <w:bookmarkStart w:id="478" w:name="_Toc80195626"/>
      <w:bookmarkStart w:id="479" w:name="_Toc80196077"/>
      <w:bookmarkStart w:id="480" w:name="_Toc80195627"/>
      <w:bookmarkStart w:id="481" w:name="_Toc80196078"/>
      <w:bookmarkStart w:id="482" w:name="_Toc80195628"/>
      <w:bookmarkStart w:id="483" w:name="_Toc80196079"/>
      <w:bookmarkStart w:id="484" w:name="_Toc119399263"/>
      <w:bookmarkStart w:id="485" w:name="_Toc160523770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r w:rsidRPr="00E22125">
        <w:t>Originalni podatki</w:t>
      </w:r>
      <w:bookmarkEnd w:id="484"/>
      <w:bookmarkEnd w:id="485"/>
    </w:p>
    <w:p w14:paraId="286F8935" w14:textId="64DD7298" w:rsidR="002A465E" w:rsidRPr="00A450EF" w:rsidRDefault="009E2CA2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>Originalne</w:t>
      </w:r>
      <w:r w:rsidR="002A465E" w:rsidRPr="00A450EF">
        <w:rPr>
          <w:rFonts w:cs="Arial"/>
          <w:szCs w:val="22"/>
        </w:rPr>
        <w:t xml:space="preserve"> podatke</w:t>
      </w:r>
      <w:r w:rsidR="00D23D98" w:rsidRPr="00A450EF">
        <w:rPr>
          <w:rFonts w:cs="Arial"/>
          <w:szCs w:val="22"/>
        </w:rPr>
        <w:t xml:space="preserve"> </w:t>
      </w:r>
      <w:r w:rsidR="00EE331C" w:rsidRPr="00A450EF">
        <w:rPr>
          <w:rFonts w:cs="Arial"/>
          <w:szCs w:val="22"/>
        </w:rPr>
        <w:t>ZLS</w:t>
      </w:r>
      <w:r w:rsidR="002A465E" w:rsidRPr="00A450EF">
        <w:rPr>
          <w:rFonts w:cs="Arial"/>
          <w:szCs w:val="22"/>
        </w:rPr>
        <w:t xml:space="preserve">, ki vsebujejo tudi zapis v </w:t>
      </w:r>
      <w:proofErr w:type="spellStart"/>
      <w:r w:rsidR="002A465E" w:rsidRPr="00A450EF">
        <w:rPr>
          <w:rFonts w:cs="Arial"/>
          <w:szCs w:val="22"/>
        </w:rPr>
        <w:t>polnovalovni</w:t>
      </w:r>
      <w:proofErr w:type="spellEnd"/>
      <w:r w:rsidR="002A465E" w:rsidRPr="00A450EF">
        <w:rPr>
          <w:rFonts w:cs="Arial"/>
          <w:szCs w:val="22"/>
        </w:rPr>
        <w:t xml:space="preserve"> obliki, izvajalec hrani </w:t>
      </w:r>
      <w:r w:rsidR="00350AD6" w:rsidRPr="00A450EF">
        <w:rPr>
          <w:rFonts w:cs="Arial"/>
          <w:szCs w:val="22"/>
        </w:rPr>
        <w:t xml:space="preserve">še </w:t>
      </w:r>
      <w:r w:rsidR="007F257F" w:rsidRPr="00A450EF">
        <w:rPr>
          <w:rFonts w:cs="Arial"/>
          <w:szCs w:val="22"/>
        </w:rPr>
        <w:t>tri</w:t>
      </w:r>
      <w:r w:rsidR="00350AD6" w:rsidRPr="00A450EF">
        <w:rPr>
          <w:rFonts w:cs="Arial"/>
          <w:szCs w:val="22"/>
        </w:rPr>
        <w:t xml:space="preserve"> let</w:t>
      </w:r>
      <w:r w:rsidR="007F257F" w:rsidRPr="00A450EF">
        <w:rPr>
          <w:rFonts w:cs="Arial"/>
          <w:szCs w:val="22"/>
        </w:rPr>
        <w:t>a</w:t>
      </w:r>
      <w:r w:rsidR="00350AD6" w:rsidRPr="00A450EF">
        <w:rPr>
          <w:rFonts w:cs="Arial"/>
          <w:szCs w:val="22"/>
        </w:rPr>
        <w:t xml:space="preserve"> po končanju pogodbe</w:t>
      </w:r>
      <w:r w:rsidR="00367C71" w:rsidRPr="00A450EF">
        <w:rPr>
          <w:rFonts w:cs="Arial"/>
          <w:szCs w:val="22"/>
        </w:rPr>
        <w:t>.</w:t>
      </w:r>
    </w:p>
    <w:p w14:paraId="35C10380" w14:textId="0DD6F385" w:rsidR="00D23D98" w:rsidRPr="00A450EF" w:rsidRDefault="00D23D98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 xml:space="preserve">Ob originalnih podatkih </w:t>
      </w:r>
      <w:r w:rsidR="00EE331C" w:rsidRPr="00A450EF">
        <w:rPr>
          <w:rFonts w:cs="Arial"/>
          <w:szCs w:val="22"/>
        </w:rPr>
        <w:t>ZLS</w:t>
      </w:r>
      <w:r w:rsidRPr="00A450EF">
        <w:rPr>
          <w:rFonts w:cs="Arial"/>
          <w:szCs w:val="22"/>
        </w:rPr>
        <w:t xml:space="preserve"> hrani tudi vse podatke, ki so potrebni za </w:t>
      </w:r>
      <w:r w:rsidR="004167BD" w:rsidRPr="00A450EF">
        <w:rPr>
          <w:rFonts w:cs="Arial"/>
          <w:szCs w:val="22"/>
        </w:rPr>
        <w:t xml:space="preserve">morebitno ponovno </w:t>
      </w:r>
      <w:proofErr w:type="spellStart"/>
      <w:r w:rsidRPr="00A450EF">
        <w:rPr>
          <w:rFonts w:cs="Arial"/>
          <w:szCs w:val="22"/>
        </w:rPr>
        <w:t>georeferenciranje</w:t>
      </w:r>
      <w:proofErr w:type="spellEnd"/>
      <w:r w:rsidRPr="00A450EF">
        <w:rPr>
          <w:rFonts w:cs="Arial"/>
          <w:szCs w:val="22"/>
        </w:rPr>
        <w:t xml:space="preserve"> </w:t>
      </w:r>
      <w:r w:rsidR="004167BD" w:rsidRPr="00A450EF">
        <w:rPr>
          <w:rFonts w:cs="Arial"/>
          <w:szCs w:val="22"/>
        </w:rPr>
        <w:t xml:space="preserve">in obdelavo </w:t>
      </w:r>
      <w:r w:rsidRPr="00A450EF">
        <w:rPr>
          <w:rFonts w:cs="Arial"/>
          <w:szCs w:val="22"/>
        </w:rPr>
        <w:t>originalnih podatkov</w:t>
      </w:r>
      <w:r w:rsidR="00E01154" w:rsidRPr="00A450EF">
        <w:rPr>
          <w:rFonts w:cs="Arial"/>
          <w:szCs w:val="22"/>
        </w:rPr>
        <w:t xml:space="preserve"> in niso predani naročniku.</w:t>
      </w:r>
    </w:p>
    <w:p w14:paraId="4696DE8E" w14:textId="252601E1" w:rsidR="00FB0679" w:rsidRPr="00E22125" w:rsidRDefault="00FB0679" w:rsidP="00FB0679">
      <w:pPr>
        <w:pStyle w:val="Naslov3"/>
      </w:pPr>
      <w:bookmarkStart w:id="486" w:name="_Toc119399264"/>
      <w:bookmarkStart w:id="487" w:name="_Toc160523771"/>
      <w:r w:rsidRPr="00E22125">
        <w:t>GOT</w:t>
      </w:r>
      <w:bookmarkEnd w:id="486"/>
      <w:bookmarkEnd w:id="487"/>
    </w:p>
    <w:p w14:paraId="2BEEF8F0" w14:textId="4601227F" w:rsidR="004D7487" w:rsidRPr="00A450EF" w:rsidRDefault="004D7487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>Georeferenciran oblak točk (GOT)</w:t>
      </w:r>
      <w:r w:rsidR="006B493A" w:rsidRPr="00A450EF">
        <w:rPr>
          <w:rFonts w:cs="Arial"/>
          <w:szCs w:val="22"/>
        </w:rPr>
        <w:t xml:space="preserve">, ki </w:t>
      </w:r>
      <w:r w:rsidR="003C5674" w:rsidRPr="00A450EF">
        <w:rPr>
          <w:rFonts w:cs="Arial"/>
          <w:szCs w:val="22"/>
        </w:rPr>
        <w:t xml:space="preserve">je dokončno </w:t>
      </w:r>
      <w:proofErr w:type="spellStart"/>
      <w:r w:rsidR="003C5674" w:rsidRPr="00A450EF">
        <w:rPr>
          <w:rFonts w:cs="Arial"/>
          <w:szCs w:val="22"/>
        </w:rPr>
        <w:t>georefrenciran</w:t>
      </w:r>
      <w:proofErr w:type="spellEnd"/>
      <w:r w:rsidR="003C5674" w:rsidRPr="00A450EF">
        <w:rPr>
          <w:rFonts w:cs="Arial"/>
          <w:szCs w:val="22"/>
        </w:rPr>
        <w:t xml:space="preserve"> v zahtevanem koordinatnem sistemu z vsemi ustreznimi popravki in se koordinate točk ne bodo več spreminjale</w:t>
      </w:r>
      <w:r w:rsidR="00A825D9" w:rsidRPr="00A450EF">
        <w:rPr>
          <w:rFonts w:cs="Arial"/>
          <w:szCs w:val="22"/>
        </w:rPr>
        <w:t>,</w:t>
      </w:r>
      <w:r w:rsidRPr="00A450EF">
        <w:rPr>
          <w:rFonts w:cs="Arial"/>
          <w:szCs w:val="22"/>
        </w:rPr>
        <w:t xml:space="preserve"> izvajalec preda po pasovih</w:t>
      </w:r>
      <w:r w:rsidR="006B493A" w:rsidRPr="00A450EF">
        <w:rPr>
          <w:rFonts w:cs="Arial"/>
          <w:szCs w:val="22"/>
        </w:rPr>
        <w:t xml:space="preserve"> v obliki LAZ</w:t>
      </w:r>
      <w:r w:rsidRPr="00A450EF">
        <w:rPr>
          <w:rFonts w:cs="Arial"/>
          <w:szCs w:val="22"/>
        </w:rPr>
        <w:t>.</w:t>
      </w:r>
    </w:p>
    <w:p w14:paraId="54FC4B76" w14:textId="1849AFC3" w:rsidR="00D40FC4" w:rsidRPr="00E22125" w:rsidRDefault="009E2CA2" w:rsidP="003C0F08">
      <w:pPr>
        <w:pStyle w:val="Naslov3"/>
      </w:pPr>
      <w:bookmarkStart w:id="488" w:name="_Ref81901091"/>
      <w:bookmarkStart w:id="489" w:name="_Toc119399265"/>
      <w:bookmarkStart w:id="490" w:name="_Toc160523772"/>
      <w:bookmarkStart w:id="491" w:name="_Hlk81492454"/>
      <w:r w:rsidRPr="00E22125">
        <w:t>GKOT</w:t>
      </w:r>
      <w:bookmarkEnd w:id="488"/>
      <w:bookmarkEnd w:id="489"/>
      <w:bookmarkEnd w:id="490"/>
    </w:p>
    <w:p w14:paraId="6DE7CE26" w14:textId="224EA0B6" w:rsidR="002A465E" w:rsidRPr="00A450EF" w:rsidRDefault="00F00795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>Geo</w:t>
      </w:r>
      <w:r w:rsidR="00434D9C" w:rsidRPr="00A450EF">
        <w:rPr>
          <w:rFonts w:cs="Arial"/>
          <w:szCs w:val="22"/>
        </w:rPr>
        <w:t>referenciran</w:t>
      </w:r>
      <w:r w:rsidRPr="00A450EF">
        <w:rPr>
          <w:rFonts w:cs="Arial"/>
          <w:szCs w:val="22"/>
        </w:rPr>
        <w:t xml:space="preserve"> in klasificiran oblak točk (</w:t>
      </w:r>
      <w:r w:rsidR="002A465E" w:rsidRPr="00A450EF">
        <w:rPr>
          <w:rFonts w:cs="Arial"/>
          <w:szCs w:val="22"/>
        </w:rPr>
        <w:t>GKOT</w:t>
      </w:r>
      <w:r w:rsidRPr="00A450EF">
        <w:rPr>
          <w:rFonts w:cs="Arial"/>
          <w:szCs w:val="22"/>
        </w:rPr>
        <w:t>)</w:t>
      </w:r>
      <w:r w:rsidR="002A465E" w:rsidRPr="00A450EF">
        <w:rPr>
          <w:rFonts w:cs="Arial"/>
          <w:szCs w:val="22"/>
        </w:rPr>
        <w:t xml:space="preserve"> </w:t>
      </w:r>
      <w:r w:rsidR="00903241" w:rsidRPr="00A450EF">
        <w:rPr>
          <w:rFonts w:cs="Arial"/>
          <w:szCs w:val="22"/>
        </w:rPr>
        <w:t xml:space="preserve">se preda </w:t>
      </w:r>
      <w:r w:rsidR="002A465E" w:rsidRPr="00A450EF">
        <w:rPr>
          <w:rFonts w:cs="Arial"/>
          <w:szCs w:val="22"/>
        </w:rPr>
        <w:t>v formatu LAS verzija 1.4 – R15 v »</w:t>
      </w:r>
      <w:proofErr w:type="spellStart"/>
      <w:r w:rsidR="002A465E" w:rsidRPr="00A450EF">
        <w:rPr>
          <w:rFonts w:cs="Arial"/>
          <w:szCs w:val="22"/>
        </w:rPr>
        <w:t>point</w:t>
      </w:r>
      <w:proofErr w:type="spellEnd"/>
      <w:r w:rsidR="002A465E" w:rsidRPr="00A450EF">
        <w:rPr>
          <w:rFonts w:cs="Arial"/>
          <w:szCs w:val="22"/>
        </w:rPr>
        <w:t xml:space="preserve"> data </w:t>
      </w:r>
      <w:proofErr w:type="spellStart"/>
      <w:r w:rsidR="002A465E" w:rsidRPr="00A450EF">
        <w:rPr>
          <w:rFonts w:cs="Arial"/>
          <w:szCs w:val="22"/>
        </w:rPr>
        <w:t>record</w:t>
      </w:r>
      <w:proofErr w:type="spellEnd"/>
      <w:r w:rsidR="002A465E" w:rsidRPr="00A450EF">
        <w:rPr>
          <w:rFonts w:cs="Arial"/>
          <w:szCs w:val="22"/>
        </w:rPr>
        <w:t xml:space="preserve"> format </w:t>
      </w:r>
      <w:r w:rsidR="00236DAB" w:rsidRPr="00A450EF">
        <w:rPr>
          <w:rFonts w:cs="Arial"/>
          <w:szCs w:val="22"/>
        </w:rPr>
        <w:t>8</w:t>
      </w:r>
      <w:r w:rsidR="002A465E" w:rsidRPr="00A450EF">
        <w:rPr>
          <w:rFonts w:cs="Arial"/>
          <w:szCs w:val="22"/>
        </w:rPr>
        <w:t xml:space="preserve">« glede na specifikacije ASPRS, zapisane v datoteke </w:t>
      </w:r>
      <w:r w:rsidR="00903241" w:rsidRPr="00A450EF">
        <w:rPr>
          <w:rFonts w:cs="Arial"/>
          <w:szCs w:val="22"/>
        </w:rPr>
        <w:t>kot opisano v poglavju “</w:t>
      </w:r>
      <w:r w:rsidR="00FC14A4" w:rsidRPr="00A450EF">
        <w:rPr>
          <w:rFonts w:cs="Arial"/>
          <w:szCs w:val="22"/>
        </w:rPr>
        <w:fldChar w:fldCharType="begin"/>
      </w:r>
      <w:r w:rsidR="00FC14A4" w:rsidRPr="00A450EF">
        <w:rPr>
          <w:rFonts w:cs="Arial"/>
          <w:szCs w:val="22"/>
        </w:rPr>
        <w:instrText xml:space="preserve"> REF _Ref80097262 \r \h </w:instrText>
      </w:r>
      <w:r w:rsidR="00A450EF">
        <w:rPr>
          <w:rFonts w:cs="Arial"/>
          <w:szCs w:val="22"/>
        </w:rPr>
        <w:instrText xml:space="preserve"> \* MERGEFORMAT </w:instrText>
      </w:r>
      <w:r w:rsidR="00FC14A4" w:rsidRPr="00A450EF">
        <w:rPr>
          <w:rFonts w:cs="Arial"/>
          <w:szCs w:val="22"/>
        </w:rPr>
      </w:r>
      <w:r w:rsidR="00FC14A4" w:rsidRPr="00A450EF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4.7</w:t>
      </w:r>
      <w:r w:rsidR="00FC14A4" w:rsidRPr="00A450EF">
        <w:rPr>
          <w:rFonts w:cs="Arial"/>
          <w:szCs w:val="22"/>
        </w:rPr>
        <w:fldChar w:fldCharType="end"/>
      </w:r>
      <w:r w:rsidR="00123AB2" w:rsidRPr="00A450EF">
        <w:rPr>
          <w:rFonts w:cs="Arial"/>
          <w:szCs w:val="22"/>
        </w:rPr>
        <w:t xml:space="preserve"> Razdelitev na liste</w:t>
      </w:r>
      <w:r w:rsidR="00903241" w:rsidRPr="00A450EF">
        <w:rPr>
          <w:rFonts w:cs="Arial"/>
          <w:szCs w:val="22"/>
        </w:rPr>
        <w:t>”.</w:t>
      </w:r>
    </w:p>
    <w:p w14:paraId="70DC714D" w14:textId="2CB39A40" w:rsidR="002A465E" w:rsidRPr="00A450EF" w:rsidRDefault="00B26B6C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>D</w:t>
      </w:r>
      <w:r w:rsidR="002A465E" w:rsidRPr="00A450EF">
        <w:rPr>
          <w:rFonts w:cs="Arial"/>
          <w:szCs w:val="22"/>
        </w:rPr>
        <w:t>atoteke GKOT morajo vsebovati najmanj naslednje podatke: vse zabeležene odboje, njihove intenzitete,</w:t>
      </w:r>
      <w:r w:rsidR="00D30B75" w:rsidRPr="00A450EF">
        <w:rPr>
          <w:rFonts w:cs="Arial"/>
          <w:szCs w:val="22"/>
        </w:rPr>
        <w:t xml:space="preserve"> razred,</w:t>
      </w:r>
      <w:r w:rsidR="002A465E" w:rsidRPr="00A450EF">
        <w:rPr>
          <w:rFonts w:cs="Arial"/>
          <w:szCs w:val="22"/>
        </w:rPr>
        <w:t xml:space="preserve"> številke odboja, GPS čas, </w:t>
      </w:r>
      <w:r w:rsidR="00236DAB" w:rsidRPr="00A450EF">
        <w:rPr>
          <w:rFonts w:cs="Arial"/>
          <w:szCs w:val="22"/>
        </w:rPr>
        <w:t>vre</w:t>
      </w:r>
      <w:r w:rsidR="00903241" w:rsidRPr="00A450EF">
        <w:rPr>
          <w:rFonts w:cs="Arial"/>
          <w:szCs w:val="22"/>
        </w:rPr>
        <w:t>d</w:t>
      </w:r>
      <w:r w:rsidR="00236DAB" w:rsidRPr="00A450EF">
        <w:rPr>
          <w:rFonts w:cs="Arial"/>
          <w:szCs w:val="22"/>
        </w:rPr>
        <w:t xml:space="preserve">nost </w:t>
      </w:r>
      <w:r w:rsidR="002A465E" w:rsidRPr="00A450EF">
        <w:rPr>
          <w:rFonts w:cs="Arial"/>
          <w:szCs w:val="22"/>
        </w:rPr>
        <w:t>R, G, B in NIR ter metapodatke o pasu</w:t>
      </w:r>
      <w:r w:rsidR="00D30B75" w:rsidRPr="00A450EF">
        <w:rPr>
          <w:rFonts w:cs="Arial"/>
          <w:szCs w:val="22"/>
        </w:rPr>
        <w:t>, oz. kot zapisano v LAS1.4</w:t>
      </w:r>
      <w:r w:rsidR="00367C71" w:rsidRPr="00A450EF">
        <w:rPr>
          <w:rFonts w:cs="Arial"/>
          <w:szCs w:val="22"/>
        </w:rPr>
        <w:t>.</w:t>
      </w:r>
    </w:p>
    <w:p w14:paraId="492539AF" w14:textId="0575FA12" w:rsidR="006647D3" w:rsidRPr="00A450EF" w:rsidRDefault="006647D3" w:rsidP="00CD6D85">
      <w:pPr>
        <w:spacing w:after="120"/>
        <w:jc w:val="both"/>
        <w:rPr>
          <w:rFonts w:cs="Arial"/>
          <w:szCs w:val="22"/>
        </w:rPr>
      </w:pPr>
      <w:r w:rsidRPr="00A450EF">
        <w:rPr>
          <w:rFonts w:cs="Arial"/>
          <w:szCs w:val="22"/>
        </w:rPr>
        <w:t xml:space="preserve">Imena datotek za posamezen km2 se izdelajo po vzoru: </w:t>
      </w:r>
      <w:proofErr w:type="spellStart"/>
      <w:r w:rsidRPr="00A450EF">
        <w:rPr>
          <w:rFonts w:cs="Arial"/>
          <w:szCs w:val="22"/>
        </w:rPr>
        <w:t>GKOT_eee_nnn.laz</w:t>
      </w:r>
      <w:proofErr w:type="spellEnd"/>
      <w:r w:rsidRPr="00A450EF">
        <w:rPr>
          <w:rFonts w:cs="Arial"/>
          <w:szCs w:val="22"/>
        </w:rPr>
        <w:t>.</w:t>
      </w:r>
    </w:p>
    <w:p w14:paraId="7899A908" w14:textId="7956A2E7" w:rsidR="00D23D98" w:rsidRPr="00E22125" w:rsidRDefault="00D23D98" w:rsidP="00D23D98">
      <w:pPr>
        <w:pStyle w:val="Naslov3"/>
      </w:pPr>
      <w:bookmarkStart w:id="492" w:name="_Ref81920505"/>
      <w:bookmarkStart w:id="493" w:name="_Toc119399267"/>
      <w:bookmarkStart w:id="494" w:name="_Toc160523773"/>
      <w:bookmarkEnd w:id="491"/>
      <w:r w:rsidRPr="00E22125">
        <w:t xml:space="preserve">Metapodatki izvornih podatkov </w:t>
      </w:r>
      <w:bookmarkEnd w:id="492"/>
      <w:r w:rsidR="00EE331C" w:rsidRPr="00E22125">
        <w:t>ZLS</w:t>
      </w:r>
      <w:bookmarkEnd w:id="493"/>
      <w:bookmarkEnd w:id="494"/>
    </w:p>
    <w:p w14:paraId="04D5C8D5" w14:textId="793C7947" w:rsidR="00D23D98" w:rsidRPr="00E22125" w:rsidRDefault="00D23D98" w:rsidP="00DE407D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Za originalne podatke je treba</w:t>
      </w:r>
      <w:r w:rsidR="00E01154" w:rsidRPr="00E22125">
        <w:rPr>
          <w:lang w:eastAsia="ar-SA"/>
        </w:rPr>
        <w:t xml:space="preserve"> zapisati vsebino podatkov, ki jih bo hranil izvajalec in niso bili predani naročniku.</w:t>
      </w:r>
    </w:p>
    <w:p w14:paraId="2734DFF2" w14:textId="03ACBE93" w:rsidR="00E01154" w:rsidRPr="00E22125" w:rsidRDefault="00E01154" w:rsidP="00E01154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Za GOT je treba narediti in predati skico pasov </w:t>
      </w:r>
      <w:r w:rsidR="00F578D6">
        <w:rPr>
          <w:lang w:eastAsia="ar-SA"/>
        </w:rPr>
        <w:t>v obliki</w:t>
      </w:r>
      <w:r w:rsidR="00F578D6" w:rsidRPr="00E22125">
        <w:rPr>
          <w:lang w:eastAsia="ar-SA"/>
        </w:rPr>
        <w:t xml:space="preserve"> </w:t>
      </w:r>
      <w:r w:rsidR="005B1943" w:rsidRPr="00E22125">
        <w:rPr>
          <w:lang w:eastAsia="ar-SA"/>
        </w:rPr>
        <w:t>zaključeni</w:t>
      </w:r>
      <w:r w:rsidR="00C74C52">
        <w:rPr>
          <w:lang w:eastAsia="ar-SA"/>
        </w:rPr>
        <w:t>h</w:t>
      </w:r>
      <w:r w:rsidR="005B1943" w:rsidRPr="00E22125">
        <w:rPr>
          <w:lang w:eastAsia="ar-SA"/>
        </w:rPr>
        <w:t xml:space="preserve"> </w:t>
      </w:r>
      <w:r w:rsidR="00C74C52" w:rsidRPr="00E22125">
        <w:rPr>
          <w:lang w:eastAsia="ar-SA"/>
        </w:rPr>
        <w:t>poligon</w:t>
      </w:r>
      <w:r w:rsidR="00C74C52">
        <w:rPr>
          <w:lang w:eastAsia="ar-SA"/>
        </w:rPr>
        <w:t>ov</w:t>
      </w:r>
      <w:r w:rsidR="00C74C52" w:rsidRPr="00E22125">
        <w:rPr>
          <w:lang w:eastAsia="ar-SA"/>
        </w:rPr>
        <w:t xml:space="preserve"> </w:t>
      </w:r>
      <w:r w:rsidRPr="00E22125">
        <w:rPr>
          <w:lang w:eastAsia="ar-SA"/>
        </w:rPr>
        <w:t>(v obliki SHP)</w:t>
      </w:r>
      <w:r w:rsidR="000F1EBB" w:rsidRPr="00E22125">
        <w:rPr>
          <w:lang w:eastAsia="ar-SA"/>
        </w:rPr>
        <w:t xml:space="preserve">, ki prikazuje </w:t>
      </w:r>
      <w:r w:rsidR="00E55997" w:rsidRPr="00E22125">
        <w:rPr>
          <w:lang w:eastAsia="ar-SA"/>
        </w:rPr>
        <w:t xml:space="preserve">realen </w:t>
      </w:r>
      <w:r w:rsidR="000F1EBB" w:rsidRPr="00E22125">
        <w:rPr>
          <w:lang w:eastAsia="ar-SA"/>
        </w:rPr>
        <w:t>obseg vseh zajetih podatkov ne glede na meje projekta</w:t>
      </w:r>
      <w:r w:rsidRPr="00E22125">
        <w:rPr>
          <w:lang w:eastAsia="ar-SA"/>
        </w:rPr>
        <w:t>.</w:t>
      </w:r>
      <w:r w:rsidR="005B1943" w:rsidRPr="00E22125">
        <w:rPr>
          <w:lang w:eastAsia="ar-SA"/>
        </w:rPr>
        <w:t xml:space="preserve"> Zaključeni poligoni </w:t>
      </w:r>
      <w:r w:rsidR="00E55997" w:rsidRPr="00E22125">
        <w:rPr>
          <w:lang w:eastAsia="ar-SA"/>
        </w:rPr>
        <w:t>za posamezen</w:t>
      </w:r>
      <w:r w:rsidR="00C73264">
        <w:rPr>
          <w:lang w:eastAsia="ar-SA"/>
        </w:rPr>
        <w:t xml:space="preserve"> pas</w:t>
      </w:r>
      <w:r w:rsidR="00E55997" w:rsidRPr="00E22125">
        <w:rPr>
          <w:lang w:eastAsia="ar-SA"/>
        </w:rPr>
        <w:t xml:space="preserve"> </w:t>
      </w:r>
      <w:r w:rsidR="005B1943" w:rsidRPr="00E22125">
        <w:rPr>
          <w:lang w:eastAsia="ar-SA"/>
        </w:rPr>
        <w:t>morajo imeti naslednje atribute:</w:t>
      </w:r>
    </w:p>
    <w:p w14:paraId="16FF9687" w14:textId="58509219" w:rsidR="005B1943" w:rsidRPr="00E22125" w:rsidRDefault="005B1943" w:rsidP="005B1943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unikaten ID poleta (format </w:t>
      </w:r>
      <w:proofErr w:type="spellStart"/>
      <w:r w:rsidRPr="00E22125">
        <w:rPr>
          <w:lang w:eastAsia="ar-SA"/>
        </w:rPr>
        <w:t>string</w:t>
      </w:r>
      <w:proofErr w:type="spellEnd"/>
      <w:r w:rsidRPr="00E22125">
        <w:rPr>
          <w:lang w:eastAsia="ar-SA"/>
        </w:rPr>
        <w:t>),</w:t>
      </w:r>
    </w:p>
    <w:p w14:paraId="0E417B22" w14:textId="5A406449" w:rsidR="005B1943" w:rsidRPr="00E22125" w:rsidRDefault="005B1943" w:rsidP="005B1943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unikaten ID pasu (format </w:t>
      </w:r>
      <w:proofErr w:type="spellStart"/>
      <w:r w:rsidRPr="00E22125">
        <w:rPr>
          <w:lang w:eastAsia="ar-SA"/>
        </w:rPr>
        <w:t>string</w:t>
      </w:r>
      <w:proofErr w:type="spellEnd"/>
      <w:r w:rsidRPr="00E22125">
        <w:rPr>
          <w:lang w:eastAsia="ar-SA"/>
        </w:rPr>
        <w:t>),</w:t>
      </w:r>
    </w:p>
    <w:p w14:paraId="3145524D" w14:textId="305F49A3" w:rsidR="005B1943" w:rsidRPr="00E22125" w:rsidRDefault="005B1943" w:rsidP="005B1943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tip pasu, kot so: projektni, prečni, dodatni, za kalibracijo ali drug tip,</w:t>
      </w:r>
    </w:p>
    <w:p w14:paraId="5298CDC7" w14:textId="6F833143" w:rsidR="005B1943" w:rsidRPr="00E22125" w:rsidRDefault="005B1943" w:rsidP="005B1943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začetni čas</w:t>
      </w:r>
      <w:r w:rsidR="00E55997" w:rsidRPr="00E22125">
        <w:rPr>
          <w:lang w:eastAsia="ar-SA"/>
        </w:rPr>
        <w:t xml:space="preserve"> v GPS sekundah zaokrožen na najbližje celo število,</w:t>
      </w:r>
    </w:p>
    <w:p w14:paraId="1705B7A0" w14:textId="2DA41699" w:rsidR="00E55997" w:rsidRPr="00E22125" w:rsidRDefault="00E55997" w:rsidP="005B1943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končni čas v GPS sekundah zaokrožen na najbližje celo število.</w:t>
      </w:r>
    </w:p>
    <w:p w14:paraId="21E76E9D" w14:textId="1B89F7B6" w:rsidR="000C7D79" w:rsidRPr="00E22125" w:rsidRDefault="00696378" w:rsidP="00E01154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Preda</w:t>
      </w:r>
      <w:r w:rsidR="000C7D79" w:rsidRPr="00E22125">
        <w:rPr>
          <w:lang w:eastAsia="ar-SA"/>
        </w:rPr>
        <w:t>jo</w:t>
      </w:r>
      <w:r w:rsidRPr="00E22125">
        <w:rPr>
          <w:lang w:eastAsia="ar-SA"/>
        </w:rPr>
        <w:t xml:space="preserve"> se skic</w:t>
      </w:r>
      <w:r w:rsidR="000C7D79" w:rsidRPr="00E22125">
        <w:rPr>
          <w:lang w:eastAsia="ar-SA"/>
        </w:rPr>
        <w:t>e</w:t>
      </w:r>
      <w:r w:rsidRPr="00E22125">
        <w:rPr>
          <w:lang w:eastAsia="ar-SA"/>
        </w:rPr>
        <w:t xml:space="preserve"> (v rastrski obliki) s prikazom zadovoljevanj</w:t>
      </w:r>
      <w:r w:rsidR="00163386" w:rsidRPr="00E22125">
        <w:rPr>
          <w:lang w:eastAsia="ar-SA"/>
        </w:rPr>
        <w:t>a</w:t>
      </w:r>
      <w:r w:rsidRPr="00E22125">
        <w:rPr>
          <w:lang w:eastAsia="ar-SA"/>
        </w:rPr>
        <w:t xml:space="preserve"> zahtev</w:t>
      </w:r>
      <w:r w:rsidR="000C7D79" w:rsidRPr="00E22125">
        <w:rPr>
          <w:lang w:eastAsia="ar-SA"/>
        </w:rPr>
        <w:t>:</w:t>
      </w:r>
    </w:p>
    <w:p w14:paraId="6A98CFFB" w14:textId="59D4CB45" w:rsidR="000C7D79" w:rsidRPr="00A86689" w:rsidRDefault="000C7D79" w:rsidP="000C7D7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o velikosti šuma znotraj posameznega pasu</w:t>
      </w:r>
      <w:r w:rsidR="00BE0ABF" w:rsidRPr="00E22125">
        <w:rPr>
          <w:lang w:eastAsia="ar-SA"/>
        </w:rPr>
        <w:t xml:space="preserve"> </w:t>
      </w:r>
      <w:r w:rsidR="00636968" w:rsidRPr="00E22125">
        <w:rPr>
          <w:lang w:eastAsia="ar-SA"/>
        </w:rPr>
        <w:t xml:space="preserve">oz. </w:t>
      </w:r>
      <w:r w:rsidR="00BE0ABF" w:rsidRPr="00E22125">
        <w:rPr>
          <w:lang w:eastAsia="ar-SA"/>
        </w:rPr>
        <w:t xml:space="preserve">o </w:t>
      </w:r>
      <w:r w:rsidR="00636968" w:rsidRPr="00E22125">
        <w:rPr>
          <w:lang w:eastAsia="ar-SA"/>
        </w:rPr>
        <w:t xml:space="preserve">doseganju </w:t>
      </w:r>
      <w:r w:rsidR="00BE0ABF" w:rsidRPr="00E22125">
        <w:rPr>
          <w:lang w:eastAsia="ar-SA"/>
        </w:rPr>
        <w:t>relativn</w:t>
      </w:r>
      <w:r w:rsidR="00636968" w:rsidRPr="00E22125">
        <w:rPr>
          <w:lang w:eastAsia="ar-SA"/>
        </w:rPr>
        <w:t>e</w:t>
      </w:r>
      <w:r w:rsidR="00BE0ABF" w:rsidRPr="00E22125">
        <w:rPr>
          <w:lang w:eastAsia="ar-SA"/>
        </w:rPr>
        <w:t xml:space="preserve"> višinsk</w:t>
      </w:r>
      <w:r w:rsidR="00636968" w:rsidRPr="00E22125">
        <w:rPr>
          <w:lang w:eastAsia="ar-SA"/>
        </w:rPr>
        <w:t>e</w:t>
      </w:r>
      <w:r w:rsidR="00BE0ABF" w:rsidRPr="00E22125">
        <w:rPr>
          <w:lang w:eastAsia="ar-SA"/>
        </w:rPr>
        <w:t xml:space="preserve"> natančnosti znotraj pasu (glej pog</w:t>
      </w:r>
      <w:r w:rsidR="00636968" w:rsidRPr="00E22125">
        <w:rPr>
          <w:lang w:eastAsia="ar-SA"/>
        </w:rPr>
        <w:t>la</w:t>
      </w:r>
      <w:r w:rsidR="00BE0ABF" w:rsidRPr="00E22125">
        <w:rPr>
          <w:lang w:eastAsia="ar-SA"/>
        </w:rPr>
        <w:t xml:space="preserve">vje </w:t>
      </w:r>
      <w:r w:rsidR="00BE0ABF" w:rsidRPr="00A86689">
        <w:rPr>
          <w:lang w:eastAsia="ar-SA"/>
        </w:rPr>
        <w:fldChar w:fldCharType="begin"/>
      </w:r>
      <w:r w:rsidR="00BE0ABF" w:rsidRPr="00E22125">
        <w:rPr>
          <w:lang w:eastAsia="ar-SA"/>
        </w:rPr>
        <w:instrText xml:space="preserve"> REF _Ref81918687 \r \h </w:instrText>
      </w:r>
      <w:r w:rsidR="00BE0ABF" w:rsidRPr="00A86689">
        <w:rPr>
          <w:lang w:eastAsia="ar-SA"/>
        </w:rPr>
      </w:r>
      <w:r w:rsidR="00BE0ABF" w:rsidRPr="00A86689">
        <w:rPr>
          <w:lang w:eastAsia="ar-SA"/>
        </w:rPr>
        <w:fldChar w:fldCharType="separate"/>
      </w:r>
      <w:r w:rsidR="0060266B">
        <w:rPr>
          <w:lang w:eastAsia="ar-SA"/>
        </w:rPr>
        <w:t>4.3.3</w:t>
      </w:r>
      <w:r w:rsidR="00BE0ABF" w:rsidRPr="00A86689">
        <w:rPr>
          <w:lang w:eastAsia="ar-SA"/>
        </w:rPr>
        <w:fldChar w:fldCharType="end"/>
      </w:r>
      <w:r w:rsidR="00BE0ABF" w:rsidRPr="008D35C1">
        <w:rPr>
          <w:lang w:eastAsia="ar-SA"/>
        </w:rPr>
        <w:t xml:space="preserve">) </w:t>
      </w:r>
      <w:r w:rsidRPr="00A86689">
        <w:rPr>
          <w:lang w:eastAsia="ar-SA"/>
        </w:rPr>
        <w:t>,</w:t>
      </w:r>
    </w:p>
    <w:p w14:paraId="4A2BE364" w14:textId="7B60A0EE" w:rsidR="000C7D79" w:rsidRPr="00A86689" w:rsidRDefault="000C7D79" w:rsidP="000C7D7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A86689">
        <w:rPr>
          <w:lang w:eastAsia="ar-SA"/>
        </w:rPr>
        <w:t>o</w:t>
      </w:r>
      <w:r w:rsidRPr="00E22125">
        <w:rPr>
          <w:lang w:eastAsia="ar-SA"/>
        </w:rPr>
        <w:t xml:space="preserve"> </w:t>
      </w:r>
      <w:r w:rsidR="00BE0ABF" w:rsidRPr="00E22125">
        <w:rPr>
          <w:lang w:eastAsia="ar-SA"/>
        </w:rPr>
        <w:t xml:space="preserve">relativni </w:t>
      </w:r>
      <w:r w:rsidRPr="00E22125">
        <w:rPr>
          <w:lang w:eastAsia="ar-SA"/>
        </w:rPr>
        <w:t xml:space="preserve">višinski </w:t>
      </w:r>
      <w:r w:rsidR="00BE0ABF" w:rsidRPr="00E22125">
        <w:rPr>
          <w:lang w:eastAsia="ar-SA"/>
        </w:rPr>
        <w:t>nata</w:t>
      </w:r>
      <w:r w:rsidR="007618CE" w:rsidRPr="00E22125">
        <w:rPr>
          <w:lang w:eastAsia="ar-SA"/>
        </w:rPr>
        <w:t>n</w:t>
      </w:r>
      <w:r w:rsidR="00BE0ABF" w:rsidRPr="00E22125">
        <w:rPr>
          <w:lang w:eastAsia="ar-SA"/>
        </w:rPr>
        <w:t>čnosti</w:t>
      </w:r>
      <w:r w:rsidRPr="00E22125">
        <w:rPr>
          <w:lang w:eastAsia="ar-SA"/>
        </w:rPr>
        <w:t xml:space="preserve"> med pasovi na preklopu</w:t>
      </w:r>
      <w:r w:rsidR="00BE0ABF" w:rsidRPr="00E22125">
        <w:rPr>
          <w:lang w:eastAsia="ar-SA"/>
        </w:rPr>
        <w:t xml:space="preserve"> (glej poglavje </w:t>
      </w:r>
      <w:r w:rsidR="00BE0ABF" w:rsidRPr="00A86689">
        <w:rPr>
          <w:lang w:eastAsia="ar-SA"/>
        </w:rPr>
        <w:fldChar w:fldCharType="begin"/>
      </w:r>
      <w:r w:rsidR="00BE0ABF" w:rsidRPr="00E22125">
        <w:rPr>
          <w:lang w:eastAsia="ar-SA"/>
        </w:rPr>
        <w:instrText xml:space="preserve"> REF _Ref81918845 \r \h </w:instrText>
      </w:r>
      <w:r w:rsidR="00BE0ABF" w:rsidRPr="00A86689">
        <w:rPr>
          <w:lang w:eastAsia="ar-SA"/>
        </w:rPr>
      </w:r>
      <w:r w:rsidR="00BE0ABF" w:rsidRPr="00A86689">
        <w:rPr>
          <w:lang w:eastAsia="ar-SA"/>
        </w:rPr>
        <w:fldChar w:fldCharType="separate"/>
      </w:r>
      <w:r w:rsidR="0060266B">
        <w:rPr>
          <w:lang w:eastAsia="ar-SA"/>
        </w:rPr>
        <w:t>4.3.3</w:t>
      </w:r>
      <w:r w:rsidR="00BE0ABF" w:rsidRPr="00A86689">
        <w:rPr>
          <w:lang w:eastAsia="ar-SA"/>
        </w:rPr>
        <w:fldChar w:fldCharType="end"/>
      </w:r>
      <w:r w:rsidR="00BE0ABF" w:rsidRPr="008D35C1">
        <w:rPr>
          <w:lang w:eastAsia="ar-SA"/>
        </w:rPr>
        <w:t>)</w:t>
      </w:r>
      <w:r w:rsidRPr="00A86689">
        <w:rPr>
          <w:lang w:eastAsia="ar-SA"/>
        </w:rPr>
        <w:t>,</w:t>
      </w:r>
    </w:p>
    <w:p w14:paraId="7CDAF62C" w14:textId="2B735EFC" w:rsidR="007618CE" w:rsidRPr="00E22125" w:rsidRDefault="007618CE" w:rsidP="00DE407D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o doseganju združene nominalne razdalje med točkami oz. homogenosti podatkov,</w:t>
      </w:r>
    </w:p>
    <w:p w14:paraId="0A624B37" w14:textId="778B158B" w:rsidR="00696378" w:rsidRPr="00E22125" w:rsidRDefault="00696378" w:rsidP="000C7D7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o doseženi </w:t>
      </w:r>
      <w:r w:rsidR="000C7D79" w:rsidRPr="00E22125">
        <w:rPr>
          <w:lang w:eastAsia="ar-SA"/>
        </w:rPr>
        <w:t xml:space="preserve">nominalni </w:t>
      </w:r>
      <w:r w:rsidRPr="00E22125">
        <w:rPr>
          <w:lang w:eastAsia="ar-SA"/>
        </w:rPr>
        <w:t>gostoti</w:t>
      </w:r>
      <w:r w:rsidR="000C7D79" w:rsidRPr="00E22125">
        <w:rPr>
          <w:lang w:eastAsia="ar-SA"/>
        </w:rPr>
        <w:t xml:space="preserve"> za posamezen pas,</w:t>
      </w:r>
    </w:p>
    <w:p w14:paraId="3B66377A" w14:textId="2DC674A7" w:rsidR="000C7D79" w:rsidRPr="00E22125" w:rsidRDefault="000C7D79" w:rsidP="000C7D7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o doseženi združeni nominalni gostoti točk,</w:t>
      </w:r>
    </w:p>
    <w:p w14:paraId="28F580DB" w14:textId="37ED6A3F" w:rsidR="00E01154" w:rsidRPr="00E22125" w:rsidRDefault="00E01154" w:rsidP="00DE407D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Za GKOT se preda </w:t>
      </w:r>
      <w:r w:rsidR="00C73264">
        <w:rPr>
          <w:lang w:eastAsia="ar-SA"/>
        </w:rPr>
        <w:t xml:space="preserve">skica s </w:t>
      </w:r>
      <w:r w:rsidR="00211BE0" w:rsidRPr="00E22125">
        <w:rPr>
          <w:lang w:eastAsia="ar-SA"/>
        </w:rPr>
        <w:t>prikaz</w:t>
      </w:r>
      <w:r w:rsidR="00C73264">
        <w:rPr>
          <w:lang w:eastAsia="ar-SA"/>
        </w:rPr>
        <w:t>om</w:t>
      </w:r>
      <w:r w:rsidRPr="00E22125">
        <w:rPr>
          <w:lang w:eastAsia="ar-SA"/>
        </w:rPr>
        <w:t xml:space="preserve"> o </w:t>
      </w:r>
      <w:r w:rsidR="003B400D" w:rsidRPr="00E22125">
        <w:rPr>
          <w:lang w:eastAsia="ar-SA"/>
        </w:rPr>
        <w:t xml:space="preserve">zagotavljanju </w:t>
      </w:r>
      <w:r w:rsidR="00636968" w:rsidRPr="00E22125">
        <w:rPr>
          <w:lang w:eastAsia="ar-SA"/>
        </w:rPr>
        <w:t xml:space="preserve">kakovosti glede </w:t>
      </w:r>
      <w:r w:rsidRPr="00E22125">
        <w:rPr>
          <w:lang w:eastAsia="ar-SA"/>
        </w:rPr>
        <w:t>izveden</w:t>
      </w:r>
      <w:r w:rsidR="00636968" w:rsidRPr="00E22125">
        <w:rPr>
          <w:lang w:eastAsia="ar-SA"/>
        </w:rPr>
        <w:t>e</w:t>
      </w:r>
      <w:r w:rsidRPr="00E22125">
        <w:rPr>
          <w:lang w:eastAsia="ar-SA"/>
        </w:rPr>
        <w:t xml:space="preserve"> klasifikacij</w:t>
      </w:r>
      <w:r w:rsidR="00636968" w:rsidRPr="00E22125">
        <w:rPr>
          <w:lang w:eastAsia="ar-SA"/>
        </w:rPr>
        <w:t>e.</w:t>
      </w:r>
    </w:p>
    <w:p w14:paraId="25CFC9C9" w14:textId="71152265" w:rsidR="003C0F08" w:rsidRPr="00E22125" w:rsidRDefault="003C0F08" w:rsidP="003C0F08">
      <w:pPr>
        <w:pStyle w:val="Naslov3"/>
        <w:tabs>
          <w:tab w:val="clear" w:pos="720"/>
          <w:tab w:val="num" w:pos="851"/>
        </w:tabs>
        <w:ind w:left="851" w:hanging="851"/>
      </w:pPr>
      <w:bookmarkStart w:id="495" w:name="_Toc119399268"/>
      <w:bookmarkStart w:id="496" w:name="_Toc160523774"/>
      <w:r w:rsidRPr="00E22125">
        <w:t>Struktura zapis</w:t>
      </w:r>
      <w:r w:rsidR="00BD0E88" w:rsidRPr="00E22125">
        <w:t>ov</w:t>
      </w:r>
      <w:bookmarkEnd w:id="495"/>
      <w:bookmarkEnd w:id="496"/>
    </w:p>
    <w:p w14:paraId="2F7CF9E4" w14:textId="5B16AAD8" w:rsidR="003C0F08" w:rsidRPr="00E22125" w:rsidRDefault="00991E24" w:rsidP="003C0F08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3C0F08" w:rsidRPr="00E22125">
        <w:rPr>
          <w:rFonts w:cs="Arial"/>
          <w:szCs w:val="22"/>
        </w:rPr>
        <w:t xml:space="preserve"> </w:t>
      </w:r>
      <w:r w:rsidR="00200A9A">
        <w:rPr>
          <w:rFonts w:cs="Arial"/>
          <w:szCs w:val="22"/>
        </w:rPr>
        <w:t xml:space="preserve">osnovni </w:t>
      </w:r>
      <w:r w:rsidR="003C0F08" w:rsidRPr="00E22125">
        <w:rPr>
          <w:rFonts w:cs="Arial"/>
          <w:szCs w:val="22"/>
        </w:rPr>
        <w:t xml:space="preserve">mapi </w:t>
      </w:r>
      <w:r w:rsidR="00E12DEB">
        <w:rPr>
          <w:rFonts w:cs="Arial"/>
          <w:szCs w:val="22"/>
        </w:rPr>
        <w:t>območja</w:t>
      </w:r>
      <w:r w:rsidR="003C0F08" w:rsidRPr="00E22125">
        <w:rPr>
          <w:rFonts w:cs="Arial"/>
          <w:szCs w:val="22"/>
        </w:rPr>
        <w:t xml:space="preserve"> se odpre map</w:t>
      </w:r>
      <w:r w:rsidR="006A47A3">
        <w:rPr>
          <w:rFonts w:cs="Arial"/>
          <w:szCs w:val="22"/>
        </w:rPr>
        <w:t>a</w:t>
      </w:r>
      <w:r w:rsidR="003C0F08" w:rsidRPr="00E22125">
        <w:rPr>
          <w:rFonts w:cs="Arial"/>
          <w:szCs w:val="22"/>
        </w:rPr>
        <w:t>:</w:t>
      </w:r>
    </w:p>
    <w:p w14:paraId="688B5972" w14:textId="70D39AB8" w:rsidR="003C0F08" w:rsidRDefault="003C0F08" w:rsidP="003C0F0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</w:t>
      </w:r>
      <w:r w:rsidR="00EE331C" w:rsidRPr="00E22125">
        <w:rPr>
          <w:rFonts w:cs="Arial"/>
          <w:szCs w:val="22"/>
        </w:rPr>
        <w:t>ZLS</w:t>
      </w:r>
      <w:r w:rsidR="0014264B">
        <w:rPr>
          <w:rFonts w:cs="Arial"/>
          <w:szCs w:val="22"/>
        </w:rPr>
        <w:t>,</w:t>
      </w:r>
    </w:p>
    <w:p w14:paraId="3BB5F176" w14:textId="332372BA" w:rsidR="00A0763F" w:rsidRDefault="0014264B" w:rsidP="0034448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A0763F">
        <w:rPr>
          <w:rFonts w:cs="Arial"/>
          <w:szCs w:val="22"/>
        </w:rPr>
        <w:t xml:space="preserve"> mapi </w:t>
      </w:r>
      <w:r w:rsidR="00200A9A"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="00200A9A" w:rsidRPr="00E22125">
        <w:rPr>
          <w:rFonts w:cs="Arial"/>
          <w:szCs w:val="22"/>
        </w:rPr>
        <w:t xml:space="preserve">/ZLS </w:t>
      </w:r>
      <w:r w:rsidR="00A0763F">
        <w:rPr>
          <w:rFonts w:cs="Arial"/>
          <w:szCs w:val="22"/>
        </w:rPr>
        <w:t>so podmape</w:t>
      </w:r>
      <w:r>
        <w:rPr>
          <w:rFonts w:cs="Arial"/>
          <w:szCs w:val="22"/>
        </w:rPr>
        <w:t xml:space="preserve"> izvornih podatkov</w:t>
      </w:r>
      <w:r w:rsidR="00A0763F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GOT</w:t>
      </w:r>
      <w:r w:rsidR="009133FF">
        <w:rPr>
          <w:rFonts w:cs="Arial"/>
          <w:szCs w:val="22"/>
        </w:rPr>
        <w:t xml:space="preserve"> in</w:t>
      </w:r>
      <w:r>
        <w:rPr>
          <w:rFonts w:cs="Arial"/>
          <w:szCs w:val="22"/>
        </w:rPr>
        <w:t xml:space="preserve"> GKOT.</w:t>
      </w:r>
    </w:p>
    <w:p w14:paraId="7D8BEEE9" w14:textId="6561E48C" w:rsidR="00A0763F" w:rsidRDefault="00A0763F" w:rsidP="0034448B">
      <w:pPr>
        <w:numPr>
          <w:ilvl w:val="2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/ZLS</w:t>
      </w:r>
      <w:r>
        <w:rPr>
          <w:rFonts w:cs="Arial"/>
          <w:szCs w:val="22"/>
        </w:rPr>
        <w:t>/</w:t>
      </w:r>
      <w:r w:rsidR="00200A9A" w:rsidRPr="00E22125">
        <w:rPr>
          <w:rFonts w:cs="Arial"/>
          <w:szCs w:val="22"/>
        </w:rPr>
        <w:t xml:space="preserve">GOT, </w:t>
      </w:r>
      <w:r>
        <w:rPr>
          <w:rFonts w:cs="Arial"/>
          <w:szCs w:val="22"/>
        </w:rPr>
        <w:t>kamor se zapišejo pasovi GOT</w:t>
      </w:r>
      <w:r w:rsidR="009133FF" w:rsidRPr="009133FF">
        <w:rPr>
          <w:rFonts w:cs="Arial"/>
          <w:szCs w:val="22"/>
        </w:rPr>
        <w:t xml:space="preserve"> </w:t>
      </w:r>
      <w:r w:rsidR="009133FF">
        <w:rPr>
          <w:rFonts w:cs="Arial"/>
          <w:szCs w:val="22"/>
        </w:rPr>
        <w:t>v obliki LAZ</w:t>
      </w:r>
      <w:r>
        <w:rPr>
          <w:rFonts w:cs="Arial"/>
          <w:szCs w:val="22"/>
        </w:rPr>
        <w:t>,</w:t>
      </w:r>
    </w:p>
    <w:p w14:paraId="3FC3ED00" w14:textId="7A89451F" w:rsidR="00A0763F" w:rsidRDefault="00A0763F" w:rsidP="0034448B">
      <w:pPr>
        <w:numPr>
          <w:ilvl w:val="2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/ZLS</w:t>
      </w:r>
      <w:r>
        <w:rPr>
          <w:rFonts w:cs="Arial"/>
          <w:szCs w:val="22"/>
        </w:rPr>
        <w:t>/</w:t>
      </w:r>
      <w:r w:rsidR="00200A9A" w:rsidRPr="00E22125">
        <w:rPr>
          <w:rFonts w:cs="Arial"/>
          <w:szCs w:val="22"/>
        </w:rPr>
        <w:t>GKOT</w:t>
      </w:r>
      <w:r>
        <w:rPr>
          <w:rFonts w:cs="Arial"/>
          <w:szCs w:val="22"/>
        </w:rPr>
        <w:t>, kamor se zapišejo list</w:t>
      </w:r>
      <w:r w:rsidR="00AA4309">
        <w:rPr>
          <w:rFonts w:cs="Arial"/>
          <w:szCs w:val="22"/>
        </w:rPr>
        <w:t>i</w:t>
      </w:r>
      <w:r>
        <w:rPr>
          <w:rFonts w:cs="Arial"/>
          <w:szCs w:val="22"/>
        </w:rPr>
        <w:t xml:space="preserve"> GKOT v obliki LAZ,</w:t>
      </w:r>
    </w:p>
    <w:p w14:paraId="7308ABC5" w14:textId="7E5D93DD" w:rsidR="00DD7FB7" w:rsidRPr="00E22125" w:rsidRDefault="00DB6595" w:rsidP="004C4809">
      <w:pPr>
        <w:numPr>
          <w:ilvl w:val="1"/>
          <w:numId w:val="3"/>
        </w:numPr>
        <w:spacing w:after="120"/>
        <w:jc w:val="both"/>
        <w:rPr>
          <w:lang w:eastAsia="ar-SA"/>
        </w:rPr>
      </w:pPr>
      <w:r>
        <w:rPr>
          <w:rFonts w:cs="Arial"/>
          <w:szCs w:val="22"/>
        </w:rPr>
        <w:t xml:space="preserve">odpre se podmapi </w:t>
      </w:r>
      <w:r w:rsidR="003C0F08"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="003C0F08" w:rsidRPr="00E22125">
        <w:rPr>
          <w:rFonts w:cs="Arial"/>
          <w:szCs w:val="22"/>
        </w:rPr>
        <w:t>/</w:t>
      </w:r>
      <w:r w:rsidR="00EE331C" w:rsidRPr="00E22125">
        <w:rPr>
          <w:rFonts w:cs="Arial"/>
          <w:szCs w:val="22"/>
        </w:rPr>
        <w:t>ZLS</w:t>
      </w:r>
      <w:r w:rsidR="003C0F08" w:rsidRPr="00E22125">
        <w:rPr>
          <w:rFonts w:cs="Arial"/>
          <w:szCs w:val="22"/>
        </w:rPr>
        <w:t>/</w:t>
      </w:r>
      <w:r w:rsidR="00A0763F">
        <w:rPr>
          <w:rFonts w:cs="Arial"/>
          <w:szCs w:val="22"/>
        </w:rPr>
        <w:t>Metapodatki</w:t>
      </w:r>
      <w:r w:rsidR="0014264B">
        <w:rPr>
          <w:rFonts w:cs="Arial"/>
          <w:szCs w:val="22"/>
        </w:rPr>
        <w:t>/MP_GOT</w:t>
      </w:r>
      <w:r w:rsidR="009133FF">
        <w:rPr>
          <w:rFonts w:cs="Arial"/>
          <w:szCs w:val="22"/>
        </w:rPr>
        <w:t xml:space="preserve"> in</w:t>
      </w:r>
      <w:r w:rsidR="0014264B">
        <w:rPr>
          <w:rFonts w:cs="Arial"/>
          <w:szCs w:val="22"/>
        </w:rPr>
        <w:t xml:space="preserve"> MO_GKOT</w:t>
      </w:r>
      <w:r w:rsidR="003C0F08" w:rsidRPr="00E22125">
        <w:rPr>
          <w:rFonts w:cs="Arial"/>
          <w:szCs w:val="22"/>
        </w:rPr>
        <w:t xml:space="preserve"> v kater</w:t>
      </w:r>
      <w:r w:rsidR="0014264B">
        <w:rPr>
          <w:rFonts w:cs="Arial"/>
          <w:szCs w:val="22"/>
        </w:rPr>
        <w:t>e</w:t>
      </w:r>
      <w:r w:rsidR="003C0F08" w:rsidRPr="00E22125">
        <w:rPr>
          <w:rFonts w:cs="Arial"/>
          <w:szCs w:val="22"/>
        </w:rPr>
        <w:t xml:space="preserve"> se zapišejo</w:t>
      </w:r>
      <w:r w:rsidR="00272912" w:rsidRPr="00E22125">
        <w:rPr>
          <w:rFonts w:cs="Arial"/>
          <w:szCs w:val="22"/>
        </w:rPr>
        <w:t xml:space="preserve"> vsi rezultati kontrol, ki so predvidene pri tej fazi izvedbe projekta</w:t>
      </w:r>
      <w:r w:rsidR="00A0763F">
        <w:rPr>
          <w:rFonts w:cs="Arial"/>
          <w:szCs w:val="22"/>
        </w:rPr>
        <w:t xml:space="preserve"> (</w:t>
      </w:r>
      <w:r w:rsidR="00A0763F" w:rsidRPr="00E22125">
        <w:rPr>
          <w:rFonts w:cs="Arial"/>
          <w:szCs w:val="22"/>
        </w:rPr>
        <w:t xml:space="preserve">poglavju </w:t>
      </w:r>
      <w:r w:rsidR="00A0763F" w:rsidRPr="00A86689">
        <w:rPr>
          <w:rFonts w:cs="Arial"/>
          <w:szCs w:val="22"/>
        </w:rPr>
        <w:fldChar w:fldCharType="begin"/>
      </w:r>
      <w:r w:rsidR="00A0763F" w:rsidRPr="00E22125">
        <w:rPr>
          <w:rFonts w:cs="Arial"/>
          <w:szCs w:val="22"/>
        </w:rPr>
        <w:instrText xml:space="preserve"> REF _Ref81920505 \r \h  \* MERGEFORMAT </w:instrText>
      </w:r>
      <w:r w:rsidR="00A0763F" w:rsidRPr="00A86689">
        <w:rPr>
          <w:rFonts w:cs="Arial"/>
          <w:szCs w:val="22"/>
        </w:rPr>
      </w:r>
      <w:r w:rsidR="00A0763F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6.2.5</w:t>
      </w:r>
      <w:r w:rsidR="00A0763F" w:rsidRPr="00A86689">
        <w:rPr>
          <w:rFonts w:cs="Arial"/>
          <w:szCs w:val="22"/>
        </w:rPr>
        <w:fldChar w:fldCharType="end"/>
      </w:r>
      <w:r w:rsidR="00590B4D">
        <w:rPr>
          <w:rFonts w:cs="Arial"/>
          <w:szCs w:val="22"/>
        </w:rPr>
        <w:t>)</w:t>
      </w:r>
      <w:r w:rsidR="00D224B7">
        <w:rPr>
          <w:rFonts w:cs="Arial"/>
          <w:szCs w:val="22"/>
        </w:rPr>
        <w:t>,</w:t>
      </w:r>
      <w:r w:rsidR="00590B4D">
        <w:rPr>
          <w:rFonts w:cs="Arial"/>
          <w:szCs w:val="22"/>
        </w:rPr>
        <w:t xml:space="preserve"> </w:t>
      </w:r>
      <w:r w:rsidR="00D224B7" w:rsidRPr="00E22125">
        <w:rPr>
          <w:rFonts w:cs="Arial"/>
          <w:szCs w:val="22"/>
        </w:rPr>
        <w:t>zapišejo se tudi rezultati vseh drugih internih kontrol kakovosti, ki se naredijo pri izdelavi teh izdelkov</w:t>
      </w:r>
      <w:r w:rsidR="00D224B7">
        <w:rPr>
          <w:rFonts w:cs="Arial"/>
          <w:szCs w:val="22"/>
        </w:rPr>
        <w:t>,</w:t>
      </w:r>
    </w:p>
    <w:p w14:paraId="41A12FDD" w14:textId="75F2E5E1" w:rsidR="00D224B7" w:rsidRPr="00B2192C" w:rsidRDefault="00DB6595" w:rsidP="006A47A3">
      <w:pPr>
        <w:numPr>
          <w:ilvl w:val="1"/>
          <w:numId w:val="3"/>
        </w:numPr>
        <w:spacing w:after="120"/>
        <w:jc w:val="both"/>
        <w:rPr>
          <w:lang w:eastAsia="ar-SA"/>
        </w:rPr>
      </w:pPr>
      <w:r>
        <w:rPr>
          <w:rFonts w:cs="Arial"/>
          <w:szCs w:val="22"/>
        </w:rPr>
        <w:t xml:space="preserve">odpre se podmapo </w:t>
      </w:r>
      <w:r w:rsidR="00211BE0"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="00211BE0" w:rsidRPr="00E22125">
        <w:rPr>
          <w:rFonts w:cs="Arial"/>
          <w:szCs w:val="22"/>
        </w:rPr>
        <w:t>/</w:t>
      </w:r>
      <w:r w:rsidR="00EE331C" w:rsidRPr="00E22125">
        <w:rPr>
          <w:rFonts w:cs="Arial"/>
          <w:szCs w:val="22"/>
        </w:rPr>
        <w:t>ZLS</w:t>
      </w:r>
      <w:r w:rsidR="00211BE0" w:rsidRPr="006A47A3">
        <w:rPr>
          <w:rFonts w:cs="Arial"/>
          <w:szCs w:val="22"/>
        </w:rPr>
        <w:t>/</w:t>
      </w:r>
      <w:r w:rsidR="00A0763F" w:rsidRPr="006A47A3">
        <w:rPr>
          <w:rFonts w:cs="Arial"/>
          <w:szCs w:val="22"/>
        </w:rPr>
        <w:t>Razno</w:t>
      </w:r>
      <w:r w:rsidR="00211BE0" w:rsidRPr="006A47A3">
        <w:rPr>
          <w:rFonts w:cs="Arial"/>
          <w:szCs w:val="22"/>
        </w:rPr>
        <w:t xml:space="preserve">, </w:t>
      </w:r>
      <w:r w:rsidR="00D224B7" w:rsidRPr="006A47A3">
        <w:rPr>
          <w:rFonts w:cs="Arial"/>
          <w:szCs w:val="22"/>
        </w:rPr>
        <w:t>kamor se zapišejo različna interna poročila ali podatki, ki jih ni mogoče zapisati v druge podmape.</w:t>
      </w:r>
    </w:p>
    <w:p w14:paraId="4682819D" w14:textId="77777777" w:rsidR="00B2192C" w:rsidRPr="00357A25" w:rsidRDefault="00B2192C" w:rsidP="00B2192C">
      <w:pPr>
        <w:spacing w:after="120"/>
        <w:jc w:val="both"/>
        <w:rPr>
          <w:lang w:eastAsia="ar-SA"/>
        </w:rPr>
      </w:pPr>
    </w:p>
    <w:p w14:paraId="2BC30A4F" w14:textId="43ABEB77" w:rsidR="004167BD" w:rsidRPr="00E22125" w:rsidRDefault="000D422B" w:rsidP="004167BD">
      <w:pPr>
        <w:pStyle w:val="Naslov2"/>
      </w:pPr>
      <w:bookmarkStart w:id="497" w:name="_Toc119399269"/>
      <w:bookmarkStart w:id="498" w:name="_Toc160523775"/>
      <w:bookmarkStart w:id="499" w:name="_Hlk81488993"/>
      <w:r w:rsidRPr="00E22125">
        <w:t>D</w:t>
      </w:r>
      <w:r w:rsidR="00D40FC4" w:rsidRPr="00E22125">
        <w:t>igitalni model</w:t>
      </w:r>
      <w:r w:rsidR="00903241" w:rsidRPr="00E22125">
        <w:t>i</w:t>
      </w:r>
      <w:r w:rsidR="00D40FC4" w:rsidRPr="00E22125">
        <w:t xml:space="preserve"> </w:t>
      </w:r>
      <w:r w:rsidRPr="00E22125">
        <w:t>višin</w:t>
      </w:r>
      <w:bookmarkEnd w:id="497"/>
      <w:bookmarkEnd w:id="498"/>
    </w:p>
    <w:p w14:paraId="46F2DE61" w14:textId="212FAB9C" w:rsidR="004167BD" w:rsidRPr="00E22125" w:rsidRDefault="004167BD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Za vse spodaj naštete r</w:t>
      </w:r>
      <w:r w:rsidR="00424C02" w:rsidRPr="299CCC15">
        <w:rPr>
          <w:rFonts w:cs="Arial"/>
        </w:rPr>
        <w:t>e</w:t>
      </w:r>
      <w:r w:rsidRPr="299CCC15">
        <w:rPr>
          <w:rFonts w:cs="Arial"/>
        </w:rPr>
        <w:t>zultate (DMR, PAS in DMP) se preda samo podatke znotraj meje projekta.</w:t>
      </w:r>
    </w:p>
    <w:p w14:paraId="463FA76A" w14:textId="1CCCE867" w:rsidR="000D422B" w:rsidRPr="00E22125" w:rsidRDefault="005A655D" w:rsidP="007D21CB">
      <w:pPr>
        <w:pStyle w:val="Naslov3"/>
      </w:pPr>
      <w:bookmarkStart w:id="500" w:name="_Toc119399270"/>
      <w:bookmarkStart w:id="501" w:name="_Toc160523776"/>
      <w:r w:rsidRPr="00E22125">
        <w:t>DMR</w:t>
      </w:r>
      <w:bookmarkEnd w:id="500"/>
      <w:bookmarkEnd w:id="501"/>
    </w:p>
    <w:p w14:paraId="13067669" w14:textId="1664CA53" w:rsidR="000D422B" w:rsidRPr="00E22125" w:rsidRDefault="00367C71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Z</w:t>
      </w:r>
      <w:r w:rsidR="002A465E" w:rsidRPr="00E22125">
        <w:rPr>
          <w:rFonts w:cs="Arial"/>
          <w:szCs w:val="22"/>
        </w:rPr>
        <w:t>a izračun digitalnega modela reliefa (DMR) z interpolacij</w:t>
      </w:r>
      <w:r w:rsidR="00163386" w:rsidRPr="00E22125">
        <w:rPr>
          <w:rFonts w:cs="Arial"/>
          <w:szCs w:val="22"/>
        </w:rPr>
        <w:t>o</w:t>
      </w:r>
      <w:r w:rsidR="002A465E" w:rsidRPr="00E22125">
        <w:rPr>
          <w:rFonts w:cs="Arial"/>
          <w:szCs w:val="22"/>
        </w:rPr>
        <w:t xml:space="preserve"> se uporabijo točke, ki so klasificirane v razredih 2 in 9</w:t>
      </w:r>
      <w:r w:rsidRPr="00E22125">
        <w:rPr>
          <w:rFonts w:cs="Arial"/>
          <w:szCs w:val="22"/>
        </w:rPr>
        <w:t>.</w:t>
      </w:r>
    </w:p>
    <w:p w14:paraId="79F95902" w14:textId="1FBB5E16" w:rsidR="000D422B" w:rsidRPr="00E22125" w:rsidRDefault="000D422B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DMR je </w:t>
      </w:r>
      <w:r w:rsidR="002A465E" w:rsidRPr="00E22125">
        <w:rPr>
          <w:rFonts w:cs="Arial"/>
          <w:szCs w:val="22"/>
        </w:rPr>
        <w:t>zapisan v mrežo z velikostjo celice 0,5 x 0,5 m</w:t>
      </w:r>
      <w:r w:rsidR="00367C71" w:rsidRPr="00E22125">
        <w:rPr>
          <w:rFonts w:cs="Arial"/>
          <w:szCs w:val="22"/>
        </w:rPr>
        <w:t>.</w:t>
      </w:r>
      <w:r w:rsidR="002A465E" w:rsidRPr="00E22125">
        <w:rPr>
          <w:rFonts w:cs="Arial"/>
          <w:szCs w:val="22"/>
        </w:rPr>
        <w:t xml:space="preserve"> </w:t>
      </w:r>
    </w:p>
    <w:p w14:paraId="6DD88AC6" w14:textId="21659F4F" w:rsidR="002A465E" w:rsidRPr="00E22125" w:rsidRDefault="002A465E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DMR je zapisan v datoteke</w:t>
      </w:r>
      <w:r w:rsidR="005F2851" w:rsidRPr="00E22125">
        <w:rPr>
          <w:rFonts w:cs="Arial"/>
          <w:szCs w:val="22"/>
        </w:rPr>
        <w:t xml:space="preserve">, kot je opisano v poglavju </w:t>
      </w:r>
      <w:r w:rsidR="006A688B" w:rsidRPr="00E22125">
        <w:rPr>
          <w:rFonts w:cs="Arial"/>
          <w:szCs w:val="22"/>
        </w:rPr>
        <w:t>“</w:t>
      </w:r>
      <w:r w:rsidR="006A688B" w:rsidRPr="00A86689">
        <w:rPr>
          <w:rFonts w:cs="Arial"/>
          <w:szCs w:val="22"/>
        </w:rPr>
        <w:fldChar w:fldCharType="begin"/>
      </w:r>
      <w:r w:rsidR="006A688B" w:rsidRPr="00E22125">
        <w:rPr>
          <w:rFonts w:cs="Arial"/>
          <w:szCs w:val="22"/>
        </w:rPr>
        <w:instrText xml:space="preserve"> REF _Ref80097262 \r \h </w:instrText>
      </w:r>
      <w:r w:rsidR="006A688B" w:rsidRPr="00A86689">
        <w:rPr>
          <w:rFonts w:cs="Arial"/>
          <w:szCs w:val="22"/>
        </w:rPr>
      </w:r>
      <w:r w:rsidR="006A688B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4.7</w:t>
      </w:r>
      <w:r w:rsidR="006A688B" w:rsidRPr="00A86689">
        <w:rPr>
          <w:rFonts w:cs="Arial"/>
          <w:szCs w:val="22"/>
        </w:rPr>
        <w:fldChar w:fldCharType="end"/>
      </w:r>
      <w:r w:rsidR="006A688B">
        <w:rPr>
          <w:rFonts w:cs="Arial"/>
          <w:szCs w:val="22"/>
        </w:rPr>
        <w:t xml:space="preserve"> </w:t>
      </w:r>
      <w:r w:rsidR="006A688B" w:rsidRPr="00E22125">
        <w:rPr>
          <w:rFonts w:cs="Arial"/>
          <w:szCs w:val="22"/>
        </w:rPr>
        <w:t>Razdelitev na liste</w:t>
      </w:r>
      <w:r w:rsidR="006A688B" w:rsidRPr="008D35C1">
        <w:rPr>
          <w:rFonts w:cs="Arial"/>
          <w:szCs w:val="22"/>
        </w:rPr>
        <w:t>”</w:t>
      </w:r>
      <w:r w:rsidR="005F2851" w:rsidRPr="008D35C1">
        <w:rPr>
          <w:rFonts w:cs="Arial"/>
          <w:szCs w:val="22"/>
        </w:rPr>
        <w:t>,</w:t>
      </w:r>
      <w:r w:rsidR="000D422B" w:rsidRPr="00A86689">
        <w:rPr>
          <w:rFonts w:cs="Arial"/>
          <w:szCs w:val="22"/>
        </w:rPr>
        <w:t xml:space="preserve"> v dve različni obliki in sicer: </w:t>
      </w:r>
      <w:r w:rsidRPr="00E22125">
        <w:rPr>
          <w:rFonts w:cs="Arial"/>
          <w:szCs w:val="22"/>
        </w:rPr>
        <w:t xml:space="preserve">v </w:t>
      </w:r>
      <w:r w:rsidR="000D422B" w:rsidRPr="00E22125">
        <w:rPr>
          <w:rFonts w:cs="Arial"/>
          <w:szCs w:val="22"/>
        </w:rPr>
        <w:t xml:space="preserve">obliki </w:t>
      </w:r>
      <w:r w:rsidR="00E24257">
        <w:rPr>
          <w:rFonts w:cs="Arial"/>
          <w:szCs w:val="22"/>
        </w:rPr>
        <w:t xml:space="preserve">LAZ </w:t>
      </w:r>
      <w:r w:rsidRPr="00E22125">
        <w:rPr>
          <w:rFonts w:cs="Arial"/>
          <w:szCs w:val="22"/>
        </w:rPr>
        <w:t xml:space="preserve">in v </w:t>
      </w:r>
      <w:r w:rsidR="000D422B" w:rsidRPr="00E22125">
        <w:rPr>
          <w:rFonts w:cs="Arial"/>
          <w:szCs w:val="22"/>
        </w:rPr>
        <w:t xml:space="preserve">obliki </w:t>
      </w:r>
      <w:r w:rsidR="00E24257">
        <w:rPr>
          <w:rFonts w:cs="Arial"/>
          <w:szCs w:val="22"/>
        </w:rPr>
        <w:t xml:space="preserve">ASCII </w:t>
      </w:r>
      <w:proofErr w:type="spellStart"/>
      <w:r w:rsidR="00E24257">
        <w:rPr>
          <w:rFonts w:cs="Arial"/>
          <w:szCs w:val="22"/>
        </w:rPr>
        <w:t>grid</w:t>
      </w:r>
      <w:proofErr w:type="spellEnd"/>
      <w:r w:rsidR="000D422B" w:rsidRPr="00E22125">
        <w:rPr>
          <w:rFonts w:cs="Arial"/>
          <w:szCs w:val="22"/>
        </w:rPr>
        <w:t>. Severni in vzhodni rob zapisa ne vsebuje</w:t>
      </w:r>
      <w:r w:rsidR="00D16FA3" w:rsidRPr="00E22125">
        <w:rPr>
          <w:rFonts w:cs="Arial"/>
          <w:szCs w:val="22"/>
        </w:rPr>
        <w:t>ta</w:t>
      </w:r>
      <w:r w:rsidR="000D422B" w:rsidRPr="00E22125">
        <w:rPr>
          <w:rFonts w:cs="Arial"/>
          <w:szCs w:val="22"/>
        </w:rPr>
        <w:t xml:space="preserve"> podatkov</w:t>
      </w:r>
      <w:r w:rsidR="00163386" w:rsidRPr="00E22125">
        <w:rPr>
          <w:rFonts w:cs="Arial"/>
          <w:szCs w:val="22"/>
        </w:rPr>
        <w:t>,</w:t>
      </w:r>
      <w:bookmarkStart w:id="502" w:name="_Hlk82678229"/>
      <w:r w:rsidR="00163386" w:rsidRPr="00E22125">
        <w:rPr>
          <w:rFonts w:cs="Arial"/>
          <w:szCs w:val="22"/>
        </w:rPr>
        <w:t xml:space="preserve"> da se podatki na sosednjih listih ne podvajajo</w:t>
      </w:r>
      <w:bookmarkEnd w:id="502"/>
      <w:r w:rsidR="00163386" w:rsidRPr="00E22125">
        <w:rPr>
          <w:rFonts w:cs="Arial"/>
          <w:szCs w:val="22"/>
        </w:rPr>
        <w:t>.</w:t>
      </w:r>
    </w:p>
    <w:bookmarkEnd w:id="499"/>
    <w:p w14:paraId="60E33202" w14:textId="4CBAB3C1" w:rsidR="0058592F" w:rsidRPr="00E22125" w:rsidRDefault="0058592F" w:rsidP="0058592F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Imena datotek za pos</w:t>
      </w:r>
      <w:r w:rsidR="00424C02" w:rsidRPr="00E22125">
        <w:rPr>
          <w:rFonts w:cs="Arial"/>
          <w:szCs w:val="22"/>
        </w:rPr>
        <w:t>a</w:t>
      </w:r>
      <w:r w:rsidRPr="00E22125">
        <w:rPr>
          <w:rFonts w:cs="Arial"/>
          <w:szCs w:val="22"/>
        </w:rPr>
        <w:t>mezen km</w:t>
      </w:r>
      <w:r w:rsidRPr="00E22125">
        <w:rPr>
          <w:rFonts w:cs="Arial"/>
          <w:szCs w:val="22"/>
          <w:vertAlign w:val="superscript"/>
        </w:rPr>
        <w:t>2</w:t>
      </w:r>
      <w:r w:rsidRPr="00E22125">
        <w:rPr>
          <w:rFonts w:cs="Arial"/>
          <w:szCs w:val="22"/>
        </w:rPr>
        <w:t xml:space="preserve"> se izdelajo po vzoru: </w:t>
      </w:r>
      <w:proofErr w:type="spellStart"/>
      <w:r w:rsidRPr="00E22125">
        <w:rPr>
          <w:rFonts w:cs="Arial"/>
          <w:szCs w:val="22"/>
        </w:rPr>
        <w:t>DMR_eee_nnn.</w:t>
      </w:r>
      <w:r w:rsidR="0031564E">
        <w:rPr>
          <w:rFonts w:cs="Arial"/>
          <w:szCs w:val="22"/>
        </w:rPr>
        <w:t>laz</w:t>
      </w:r>
      <w:proofErr w:type="spellEnd"/>
      <w:r w:rsidR="00163386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in </w:t>
      </w:r>
      <w:proofErr w:type="spellStart"/>
      <w:r w:rsidRPr="00E22125">
        <w:rPr>
          <w:rFonts w:cs="Arial"/>
          <w:szCs w:val="22"/>
        </w:rPr>
        <w:t>DMR</w:t>
      </w:r>
      <w:r w:rsidR="00E24257">
        <w:rPr>
          <w:rFonts w:cs="Arial"/>
          <w:szCs w:val="22"/>
        </w:rPr>
        <w:t>tm</w:t>
      </w:r>
      <w:r w:rsidRPr="00E22125">
        <w:rPr>
          <w:rFonts w:cs="Arial"/>
          <w:szCs w:val="22"/>
        </w:rPr>
        <w:t>_eee_nnn.</w:t>
      </w:r>
      <w:r w:rsidR="0031564E">
        <w:rPr>
          <w:rFonts w:cs="Arial"/>
          <w:szCs w:val="22"/>
        </w:rPr>
        <w:t>grd</w:t>
      </w:r>
      <w:proofErr w:type="spellEnd"/>
      <w:r w:rsidR="0031564E">
        <w:rPr>
          <w:rFonts w:cs="Arial"/>
          <w:szCs w:val="22"/>
        </w:rPr>
        <w:t xml:space="preserve"> in </w:t>
      </w:r>
      <w:proofErr w:type="spellStart"/>
      <w:r w:rsidR="0031564E" w:rsidRPr="00E22125">
        <w:rPr>
          <w:rFonts w:cs="Arial"/>
          <w:szCs w:val="22"/>
        </w:rPr>
        <w:t>DMR</w:t>
      </w:r>
      <w:r w:rsidR="00E24257">
        <w:rPr>
          <w:rFonts w:cs="Arial"/>
          <w:szCs w:val="22"/>
        </w:rPr>
        <w:t>gk</w:t>
      </w:r>
      <w:r w:rsidR="0031564E" w:rsidRPr="00E22125">
        <w:rPr>
          <w:rFonts w:cs="Arial"/>
          <w:szCs w:val="22"/>
        </w:rPr>
        <w:t>_eee_nnn.</w:t>
      </w:r>
      <w:r w:rsidR="0031564E">
        <w:rPr>
          <w:rFonts w:cs="Arial"/>
          <w:szCs w:val="22"/>
        </w:rPr>
        <w:t>grd</w:t>
      </w:r>
      <w:proofErr w:type="spellEnd"/>
      <w:r w:rsidRPr="00E22125">
        <w:rPr>
          <w:rFonts w:cs="Arial"/>
          <w:szCs w:val="22"/>
        </w:rPr>
        <w:t>.</w:t>
      </w:r>
    </w:p>
    <w:p w14:paraId="64D61307" w14:textId="77777777" w:rsidR="004F13DB" w:rsidRPr="00E22125" w:rsidRDefault="004F13DB" w:rsidP="004F13DB">
      <w:pPr>
        <w:pStyle w:val="Naslov3"/>
      </w:pPr>
      <w:bookmarkStart w:id="503" w:name="_Toc121151975"/>
      <w:bookmarkStart w:id="504" w:name="_Toc160523777"/>
      <w:bookmarkStart w:id="505" w:name="_Toc119399272"/>
      <w:r w:rsidRPr="00E22125">
        <w:t>PAS</w:t>
      </w:r>
      <w:bookmarkEnd w:id="503"/>
      <w:bookmarkEnd w:id="504"/>
    </w:p>
    <w:p w14:paraId="03A4EA15" w14:textId="77777777" w:rsidR="004F13DB" w:rsidRPr="00A86689" w:rsidRDefault="004F13DB" w:rsidP="004F13D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Podobo analitičnega senčenja (PAS) se izdela iz DMR in je razrezan</w:t>
      </w:r>
      <w:r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kot je opisano v poglavju “</w:t>
      </w:r>
      <w:r w:rsidRPr="00A86689">
        <w:rPr>
          <w:rFonts w:cs="Arial"/>
          <w:szCs w:val="22"/>
        </w:rPr>
        <w:fldChar w:fldCharType="begin"/>
      </w:r>
      <w:r w:rsidRPr="00E22125">
        <w:rPr>
          <w:rFonts w:cs="Arial"/>
          <w:szCs w:val="22"/>
        </w:rPr>
        <w:instrText xml:space="preserve"> REF _Ref80097262 \r \h </w:instrText>
      </w:r>
      <w:r w:rsidRPr="00A86689">
        <w:rPr>
          <w:rFonts w:cs="Arial"/>
          <w:szCs w:val="22"/>
        </w:rPr>
      </w:r>
      <w:r w:rsidRPr="00A86689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4.7</w:t>
      </w:r>
      <w:r w:rsidRPr="00A86689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>Razdelitev na liste</w:t>
      </w:r>
      <w:r w:rsidRPr="008D35C1">
        <w:rPr>
          <w:rFonts w:cs="Arial"/>
          <w:szCs w:val="22"/>
        </w:rPr>
        <w:t>”.</w:t>
      </w:r>
    </w:p>
    <w:p w14:paraId="68B4E8BD" w14:textId="77777777" w:rsidR="004F13DB" w:rsidRPr="00E22125" w:rsidRDefault="004F13DB" w:rsidP="004F13D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PAS je zapisan v mrežo z velikostjo celice 0,5 x 0,5 m.</w:t>
      </w:r>
    </w:p>
    <w:p w14:paraId="7F5194F1" w14:textId="77777777" w:rsidR="004F13DB" w:rsidRPr="00E22125" w:rsidRDefault="004F13DB" w:rsidP="004F13D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PAS se zapiše v </w:t>
      </w:r>
      <w:proofErr w:type="spellStart"/>
      <w:r w:rsidRPr="00E22125">
        <w:rPr>
          <w:rFonts w:cs="Arial"/>
          <w:szCs w:val="22"/>
        </w:rPr>
        <w:t>geolocirano</w:t>
      </w:r>
      <w:proofErr w:type="spellEnd"/>
      <w:r w:rsidRPr="00E22125">
        <w:rPr>
          <w:rFonts w:cs="Arial"/>
          <w:szCs w:val="22"/>
        </w:rPr>
        <w:t xml:space="preserve"> rastrsko obliko v obliki </w:t>
      </w:r>
      <w:proofErr w:type="spellStart"/>
      <w:r w:rsidRPr="00E22125">
        <w:rPr>
          <w:rFonts w:cs="Arial"/>
          <w:szCs w:val="22"/>
        </w:rPr>
        <w:t>GeoTIFF</w:t>
      </w:r>
      <w:proofErr w:type="spellEnd"/>
      <w:r w:rsidRPr="00E22125">
        <w:rPr>
          <w:rFonts w:cs="Arial"/>
          <w:szCs w:val="22"/>
        </w:rPr>
        <w:t xml:space="preserve"> (LZW brez izgub), ki vsebuje tudi informacijo o datumu laserskega skeniranja. Če je bilo skeniranje </w:t>
      </w:r>
      <w:r>
        <w:rPr>
          <w:rFonts w:cs="Arial"/>
          <w:szCs w:val="22"/>
        </w:rPr>
        <w:t>na</w:t>
      </w:r>
      <w:r w:rsidRPr="00E22125">
        <w:rPr>
          <w:rFonts w:cs="Arial"/>
          <w:szCs w:val="22"/>
        </w:rPr>
        <w:t xml:space="preserve"> posameznem </w:t>
      </w:r>
      <w:r>
        <w:rPr>
          <w:rFonts w:cs="Arial"/>
          <w:szCs w:val="22"/>
        </w:rPr>
        <w:t>listu</w:t>
      </w:r>
      <w:r w:rsidRPr="00E22125">
        <w:rPr>
          <w:rFonts w:cs="Arial"/>
          <w:szCs w:val="22"/>
        </w:rPr>
        <w:t xml:space="preserve"> opravljeno v več dneh, se uporabi datum, ko je bil skeniran </w:t>
      </w:r>
      <w:r>
        <w:rPr>
          <w:rFonts w:cs="Arial"/>
          <w:szCs w:val="22"/>
        </w:rPr>
        <w:t>največji</w:t>
      </w:r>
      <w:r w:rsidRPr="00E22125">
        <w:rPr>
          <w:rFonts w:cs="Arial"/>
          <w:szCs w:val="22"/>
        </w:rPr>
        <w:t xml:space="preserve"> del </w:t>
      </w:r>
      <w:r>
        <w:rPr>
          <w:rFonts w:cs="Arial"/>
          <w:szCs w:val="22"/>
        </w:rPr>
        <w:t>lista</w:t>
      </w:r>
      <w:r w:rsidRPr="00E22125">
        <w:rPr>
          <w:rFonts w:cs="Arial"/>
          <w:szCs w:val="22"/>
        </w:rPr>
        <w:t>.</w:t>
      </w:r>
    </w:p>
    <w:p w14:paraId="77CBCC2C" w14:textId="77777777" w:rsidR="004F13DB" w:rsidRPr="00E22125" w:rsidRDefault="004F13DB" w:rsidP="004F13D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Imena datotek za posamezen </w:t>
      </w:r>
      <w:r>
        <w:rPr>
          <w:rFonts w:cs="Arial"/>
          <w:szCs w:val="22"/>
        </w:rPr>
        <w:t>list</w:t>
      </w:r>
      <w:r w:rsidRPr="00E22125">
        <w:rPr>
          <w:rFonts w:cs="Arial"/>
          <w:szCs w:val="22"/>
        </w:rPr>
        <w:t xml:space="preserve"> se </w:t>
      </w:r>
      <w:r>
        <w:rPr>
          <w:rFonts w:cs="Arial"/>
          <w:szCs w:val="22"/>
        </w:rPr>
        <w:t>izberejo</w:t>
      </w:r>
      <w:r w:rsidRPr="00E22125">
        <w:rPr>
          <w:rFonts w:cs="Arial"/>
          <w:szCs w:val="22"/>
        </w:rPr>
        <w:t xml:space="preserve"> po vzoru: </w:t>
      </w:r>
      <w:proofErr w:type="spellStart"/>
      <w:r w:rsidRPr="00E22125">
        <w:rPr>
          <w:rFonts w:cs="Arial"/>
          <w:szCs w:val="22"/>
        </w:rPr>
        <w:t>PAS_eee</w:t>
      </w:r>
      <w:r>
        <w:rPr>
          <w:rFonts w:cs="Arial"/>
          <w:szCs w:val="22"/>
        </w:rPr>
        <w:t>e</w:t>
      </w:r>
      <w:r w:rsidRPr="00E22125">
        <w:rPr>
          <w:rFonts w:cs="Arial"/>
          <w:szCs w:val="22"/>
        </w:rPr>
        <w:t>_nn</w:t>
      </w:r>
      <w:r>
        <w:rPr>
          <w:rFonts w:cs="Arial"/>
          <w:szCs w:val="22"/>
        </w:rPr>
        <w:t>n</w:t>
      </w:r>
      <w:r w:rsidRPr="00E22125">
        <w:rPr>
          <w:rFonts w:cs="Arial"/>
          <w:szCs w:val="22"/>
        </w:rPr>
        <w:t>n.tif</w:t>
      </w:r>
      <w:proofErr w:type="spellEnd"/>
      <w:r w:rsidRPr="00E22125">
        <w:rPr>
          <w:rFonts w:cs="Arial"/>
          <w:szCs w:val="22"/>
        </w:rPr>
        <w:t>.</w:t>
      </w:r>
    </w:p>
    <w:p w14:paraId="3993A5F1" w14:textId="26F23482" w:rsidR="000D422B" w:rsidRPr="00E22125" w:rsidRDefault="005A655D" w:rsidP="007D21CB">
      <w:pPr>
        <w:pStyle w:val="Naslov3"/>
      </w:pPr>
      <w:bookmarkStart w:id="506" w:name="_Toc160523778"/>
      <w:r w:rsidRPr="00E22125">
        <w:t>DMP</w:t>
      </w:r>
      <w:bookmarkEnd w:id="505"/>
      <w:bookmarkEnd w:id="506"/>
    </w:p>
    <w:p w14:paraId="7051F1E7" w14:textId="194479A5" w:rsidR="002A465E" w:rsidRPr="00E22125" w:rsidRDefault="006A6CC4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</w:t>
      </w:r>
      <w:r w:rsidR="002A465E" w:rsidRPr="00E22125">
        <w:rPr>
          <w:rFonts w:cs="Arial"/>
          <w:szCs w:val="22"/>
        </w:rPr>
        <w:t xml:space="preserve">zračun digitalnega modela površja (DMP) </w:t>
      </w:r>
      <w:r w:rsidRPr="00E22125">
        <w:rPr>
          <w:rFonts w:cs="Arial"/>
          <w:szCs w:val="22"/>
        </w:rPr>
        <w:t xml:space="preserve">se izvede </w:t>
      </w:r>
      <w:r w:rsidR="002A465E" w:rsidRPr="00E22125">
        <w:rPr>
          <w:rFonts w:cs="Arial"/>
          <w:szCs w:val="22"/>
        </w:rPr>
        <w:t>z interpolacijo točk</w:t>
      </w:r>
      <w:r w:rsidR="00D16FA3" w:rsidRPr="00E22125">
        <w:rPr>
          <w:rFonts w:cs="Arial"/>
          <w:szCs w:val="22"/>
        </w:rPr>
        <w:t xml:space="preserve"> </w:t>
      </w:r>
      <w:r w:rsidRPr="00E22125">
        <w:rPr>
          <w:rFonts w:cs="Arial"/>
          <w:szCs w:val="22"/>
        </w:rPr>
        <w:t xml:space="preserve">1. odboja </w:t>
      </w:r>
      <w:r w:rsidR="00D16FA3" w:rsidRPr="00E22125">
        <w:rPr>
          <w:rFonts w:cs="Arial"/>
          <w:szCs w:val="22"/>
        </w:rPr>
        <w:t>iz GKOT.</w:t>
      </w:r>
    </w:p>
    <w:p w14:paraId="756A52C9" w14:textId="1427519C" w:rsidR="00D16FA3" w:rsidRPr="00E22125" w:rsidRDefault="00D16FA3" w:rsidP="00D16FA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DMP je zapisan v mrežo z velikostjo celice 0,5 x 0,5 m.</w:t>
      </w:r>
    </w:p>
    <w:p w14:paraId="0AF6E4F4" w14:textId="24BB7E97" w:rsidR="00D16FA3" w:rsidRPr="00E22125" w:rsidRDefault="00D16FA3" w:rsidP="00D16FA3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DMP je zapisan v datoteke, kot je opisano v poglavju “Razdelitev na liste </w:t>
      </w:r>
      <w:r w:rsidR="00FC14A4" w:rsidRPr="00A86689">
        <w:rPr>
          <w:rFonts w:cs="Arial"/>
          <w:szCs w:val="22"/>
        </w:rPr>
        <w:fldChar w:fldCharType="begin"/>
      </w:r>
      <w:r w:rsidR="00FC14A4" w:rsidRPr="00E22125">
        <w:rPr>
          <w:rFonts w:cs="Arial"/>
          <w:szCs w:val="22"/>
        </w:rPr>
        <w:instrText xml:space="preserve"> REF _Ref80097262 \r \h </w:instrText>
      </w:r>
      <w:r w:rsidR="00FC14A4" w:rsidRPr="00A86689">
        <w:rPr>
          <w:rFonts w:cs="Arial"/>
          <w:szCs w:val="22"/>
        </w:rPr>
      </w:r>
      <w:r w:rsidR="00FC14A4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4.7</w:t>
      </w:r>
      <w:r w:rsidR="00FC14A4" w:rsidRPr="00A86689">
        <w:rPr>
          <w:rFonts w:cs="Arial"/>
          <w:szCs w:val="22"/>
        </w:rPr>
        <w:fldChar w:fldCharType="end"/>
      </w:r>
      <w:r w:rsidRPr="008D35C1">
        <w:rPr>
          <w:rFonts w:cs="Arial"/>
          <w:szCs w:val="22"/>
        </w:rPr>
        <w:t>”, in v obliki LAZ. Severni in vzhodni rob zapisa ne vsebujeta podatkov</w:t>
      </w:r>
      <w:r w:rsidR="00163386" w:rsidRPr="00A86689">
        <w:rPr>
          <w:rFonts w:cs="Arial"/>
          <w:szCs w:val="22"/>
        </w:rPr>
        <w:t>, da se podatki na sosednjih listih ne podvajajo</w:t>
      </w:r>
      <w:r w:rsidR="00163386" w:rsidRPr="00E22125">
        <w:rPr>
          <w:rFonts w:cs="Arial"/>
          <w:szCs w:val="22"/>
        </w:rPr>
        <w:t>.</w:t>
      </w:r>
    </w:p>
    <w:p w14:paraId="276F5D63" w14:textId="551D9423" w:rsidR="00211BE0" w:rsidRDefault="00720FA8" w:rsidP="00211BE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Imena datotek za </w:t>
      </w:r>
      <w:r w:rsidR="00434D9C" w:rsidRPr="00E22125">
        <w:rPr>
          <w:rFonts w:cs="Arial"/>
          <w:szCs w:val="22"/>
        </w:rPr>
        <w:t>posamezen</w:t>
      </w:r>
      <w:r w:rsidRPr="00E22125">
        <w:rPr>
          <w:rFonts w:cs="Arial"/>
          <w:szCs w:val="22"/>
        </w:rPr>
        <w:t xml:space="preserve"> km</w:t>
      </w:r>
      <w:r w:rsidRPr="00E22125">
        <w:rPr>
          <w:rFonts w:cs="Arial"/>
          <w:szCs w:val="22"/>
          <w:vertAlign w:val="superscript"/>
        </w:rPr>
        <w:t>2</w:t>
      </w:r>
      <w:r w:rsidRPr="00E22125">
        <w:rPr>
          <w:rFonts w:cs="Arial"/>
          <w:szCs w:val="22"/>
        </w:rPr>
        <w:t xml:space="preserve"> </w:t>
      </w:r>
      <w:r w:rsidR="0058592F" w:rsidRPr="00E22125">
        <w:rPr>
          <w:rFonts w:cs="Arial"/>
          <w:szCs w:val="22"/>
        </w:rPr>
        <w:t xml:space="preserve">se izdelajo po vzoru: </w:t>
      </w:r>
      <w:proofErr w:type="spellStart"/>
      <w:r w:rsidR="0058592F" w:rsidRPr="00E22125">
        <w:rPr>
          <w:rFonts w:cs="Arial"/>
          <w:szCs w:val="22"/>
        </w:rPr>
        <w:t>DMP_eee_nnn.laz</w:t>
      </w:r>
      <w:proofErr w:type="spellEnd"/>
      <w:r w:rsidR="0058592F" w:rsidRPr="00E22125">
        <w:rPr>
          <w:rFonts w:cs="Arial"/>
          <w:szCs w:val="22"/>
        </w:rPr>
        <w:t>.</w:t>
      </w:r>
    </w:p>
    <w:p w14:paraId="1E1F80CF" w14:textId="22DCB417" w:rsidR="000D0D69" w:rsidRPr="00E22125" w:rsidRDefault="000D0D69" w:rsidP="000D0D69">
      <w:pPr>
        <w:pStyle w:val="Naslov3"/>
      </w:pPr>
      <w:bookmarkStart w:id="507" w:name="_Ref81923468"/>
      <w:bookmarkStart w:id="508" w:name="_Toc119399273"/>
      <w:bookmarkStart w:id="509" w:name="_Toc160523779"/>
      <w:r w:rsidRPr="00E22125">
        <w:t xml:space="preserve">Metapodatki </w:t>
      </w:r>
      <w:r w:rsidR="00D93C84" w:rsidRPr="00E22125">
        <w:t>izdelkov</w:t>
      </w:r>
      <w:r w:rsidRPr="00E22125">
        <w:t xml:space="preserve"> </w:t>
      </w:r>
      <w:bookmarkEnd w:id="507"/>
      <w:bookmarkEnd w:id="508"/>
      <w:r w:rsidR="004F13DB">
        <w:t>DMV</w:t>
      </w:r>
      <w:bookmarkEnd w:id="509"/>
    </w:p>
    <w:p w14:paraId="2DABD03B" w14:textId="43ED7175" w:rsidR="000D0D69" w:rsidRPr="00E22125" w:rsidRDefault="000D0D69" w:rsidP="00211BE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Za izdelka DMR in DMP se z uporabo kontrolnih točk izračuna absolutna višinska točnost, njihov rezultat pa se prikaže v obliki XLS, kot je prikazana na </w:t>
      </w:r>
      <w:r w:rsidR="00DB3239" w:rsidRPr="004C4809">
        <w:rPr>
          <w:rFonts w:cs="Arial"/>
          <w:b/>
          <w:bCs w:val="0"/>
          <w:szCs w:val="22"/>
        </w:rPr>
        <w:fldChar w:fldCharType="begin"/>
      </w:r>
      <w:r w:rsidR="00DB3239" w:rsidRPr="004C4809">
        <w:rPr>
          <w:rFonts w:cs="Arial"/>
          <w:b/>
          <w:bCs w:val="0"/>
          <w:szCs w:val="22"/>
        </w:rPr>
        <w:instrText xml:space="preserve"> REF _Ref83297824 \h </w:instrText>
      </w:r>
      <w:r w:rsidR="00DB3239">
        <w:rPr>
          <w:rFonts w:cs="Arial"/>
          <w:b/>
          <w:bCs w:val="0"/>
          <w:szCs w:val="22"/>
        </w:rPr>
        <w:instrText xml:space="preserve"> \* MERGEFORMAT </w:instrText>
      </w:r>
      <w:r w:rsidR="00DB3239" w:rsidRPr="004C4809">
        <w:rPr>
          <w:rFonts w:cs="Arial"/>
          <w:b/>
          <w:bCs w:val="0"/>
          <w:szCs w:val="22"/>
        </w:rPr>
      </w:r>
      <w:r w:rsidR="00DB3239" w:rsidRPr="004C4809">
        <w:rPr>
          <w:rFonts w:cs="Arial"/>
          <w:b/>
          <w:bCs w:val="0"/>
          <w:szCs w:val="22"/>
        </w:rPr>
        <w:fldChar w:fldCharType="separate"/>
      </w:r>
      <w:r w:rsidR="004F13DB" w:rsidRPr="004F13DB">
        <w:rPr>
          <w:b/>
          <w:bCs w:val="0"/>
        </w:rPr>
        <w:t>Slika 2</w:t>
      </w:r>
      <w:r w:rsidR="00DB3239" w:rsidRPr="004C4809">
        <w:rPr>
          <w:rFonts w:cs="Arial"/>
          <w:b/>
          <w:bCs w:val="0"/>
          <w:szCs w:val="22"/>
        </w:rPr>
        <w:fldChar w:fldCharType="end"/>
      </w:r>
      <w:r w:rsidRPr="00E22125">
        <w:rPr>
          <w:rFonts w:cs="Arial"/>
          <w:szCs w:val="22"/>
        </w:rPr>
        <w:t>.</w:t>
      </w:r>
    </w:p>
    <w:p w14:paraId="5E0DD9DA" w14:textId="18946778" w:rsidR="00323443" w:rsidRPr="006B36EE" w:rsidRDefault="00323443" w:rsidP="00323443">
      <w:pPr>
        <w:pStyle w:val="Naslov3"/>
        <w:tabs>
          <w:tab w:val="clear" w:pos="720"/>
          <w:tab w:val="num" w:pos="851"/>
        </w:tabs>
        <w:ind w:left="851" w:hanging="851"/>
      </w:pPr>
      <w:bookmarkStart w:id="510" w:name="_Toc119399274"/>
      <w:bookmarkStart w:id="511" w:name="_Toc160523780"/>
      <w:r w:rsidRPr="006B36EE">
        <w:t>Struktura zapisov</w:t>
      </w:r>
      <w:bookmarkEnd w:id="510"/>
      <w:bookmarkEnd w:id="511"/>
    </w:p>
    <w:p w14:paraId="45983DE7" w14:textId="1EC4E1EF" w:rsidR="00720FA8" w:rsidRPr="006B36EE" w:rsidRDefault="00D224B7" w:rsidP="00720FA8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>V</w:t>
      </w:r>
      <w:r w:rsidR="00720FA8" w:rsidRPr="006B36EE">
        <w:rPr>
          <w:rFonts w:cs="Arial"/>
          <w:szCs w:val="22"/>
        </w:rPr>
        <w:t xml:space="preserve"> </w:t>
      </w:r>
      <w:r w:rsidR="00B76A6E" w:rsidRPr="006B36EE">
        <w:rPr>
          <w:rFonts w:cs="Arial"/>
          <w:szCs w:val="22"/>
        </w:rPr>
        <w:t xml:space="preserve">osnovni </w:t>
      </w:r>
      <w:r w:rsidR="00720FA8" w:rsidRPr="006B36EE">
        <w:rPr>
          <w:rFonts w:cs="Arial"/>
          <w:szCs w:val="22"/>
        </w:rPr>
        <w:t xml:space="preserve">mapi </w:t>
      </w:r>
      <w:r w:rsidR="00E12DEB" w:rsidRPr="006B36EE">
        <w:rPr>
          <w:rFonts w:cs="Arial"/>
          <w:szCs w:val="22"/>
        </w:rPr>
        <w:t>območja</w:t>
      </w:r>
      <w:r w:rsidR="00720FA8" w:rsidRPr="006B36EE">
        <w:rPr>
          <w:rFonts w:cs="Arial"/>
          <w:szCs w:val="22"/>
        </w:rPr>
        <w:t xml:space="preserve"> se odpr</w:t>
      </w:r>
      <w:r w:rsidR="00DB6595">
        <w:rPr>
          <w:rFonts w:cs="Arial"/>
          <w:szCs w:val="22"/>
        </w:rPr>
        <w:t xml:space="preserve">e </w:t>
      </w:r>
      <w:r w:rsidR="00720FA8" w:rsidRPr="006B36EE">
        <w:rPr>
          <w:rFonts w:cs="Arial"/>
          <w:szCs w:val="22"/>
        </w:rPr>
        <w:t>map</w:t>
      </w:r>
      <w:r w:rsidR="00DB6595">
        <w:rPr>
          <w:rFonts w:cs="Arial"/>
          <w:szCs w:val="22"/>
        </w:rPr>
        <w:t xml:space="preserve">a ZLS, nato pa podmape, kot sledi </w:t>
      </w:r>
      <w:r w:rsidR="00720FA8" w:rsidRPr="006B36EE">
        <w:rPr>
          <w:rFonts w:cs="Arial"/>
          <w:szCs w:val="22"/>
        </w:rPr>
        <w:t>:</w:t>
      </w:r>
    </w:p>
    <w:p w14:paraId="65DC28FA" w14:textId="6A741B21" w:rsidR="00B76A6E" w:rsidRPr="006B36EE" w:rsidRDefault="00B76A6E" w:rsidP="006A47A3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>//</w:t>
      </w:r>
      <w:r w:rsidR="006B36EE" w:rsidRPr="006B36EE">
        <w:rPr>
          <w:rFonts w:cs="Arial"/>
          <w:szCs w:val="22"/>
        </w:rPr>
        <w:t>01-Sava_Dolinka</w:t>
      </w:r>
      <w:r w:rsidRPr="006B36EE">
        <w:rPr>
          <w:rFonts w:cs="Arial"/>
          <w:szCs w:val="22"/>
        </w:rPr>
        <w:t>/</w:t>
      </w:r>
      <w:r w:rsidR="00C51BB4" w:rsidRPr="006B36EE">
        <w:rPr>
          <w:rFonts w:cs="Arial"/>
          <w:szCs w:val="22"/>
        </w:rPr>
        <w:t>ZLS/</w:t>
      </w:r>
      <w:r w:rsidRPr="006B36EE">
        <w:rPr>
          <w:rFonts w:cs="Arial"/>
          <w:szCs w:val="22"/>
        </w:rPr>
        <w:t>DMV</w:t>
      </w:r>
      <w:r w:rsidR="0014264B" w:rsidRPr="006B36EE">
        <w:rPr>
          <w:rFonts w:cs="Arial"/>
          <w:szCs w:val="22"/>
        </w:rPr>
        <w:t>,</w:t>
      </w:r>
    </w:p>
    <w:p w14:paraId="65D47903" w14:textId="09A6689E" w:rsidR="00B76A6E" w:rsidRPr="006B36EE" w:rsidRDefault="00D224B7" w:rsidP="0014264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>V</w:t>
      </w:r>
      <w:r w:rsidR="00B76A6E" w:rsidRPr="006B36EE">
        <w:rPr>
          <w:rFonts w:cs="Arial"/>
          <w:szCs w:val="22"/>
        </w:rPr>
        <w:t xml:space="preserve"> mapi </w:t>
      </w:r>
      <w:r w:rsidR="00720FA8" w:rsidRPr="006B36EE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="00720FA8" w:rsidRPr="006B36EE">
        <w:rPr>
          <w:rFonts w:cs="Arial"/>
          <w:szCs w:val="22"/>
        </w:rPr>
        <w:t>/</w:t>
      </w:r>
      <w:r w:rsidR="00C51BB4" w:rsidRPr="006B36EE">
        <w:rPr>
          <w:rFonts w:cs="Arial"/>
          <w:szCs w:val="22"/>
        </w:rPr>
        <w:t>ZLS/</w:t>
      </w:r>
      <w:r w:rsidR="00720FA8" w:rsidRPr="006B36EE">
        <w:rPr>
          <w:rFonts w:cs="Arial"/>
          <w:szCs w:val="22"/>
        </w:rPr>
        <w:t xml:space="preserve">DMV </w:t>
      </w:r>
      <w:r w:rsidR="004F13DB" w:rsidRPr="006B36EE">
        <w:rPr>
          <w:rFonts w:cs="Arial"/>
          <w:szCs w:val="22"/>
        </w:rPr>
        <w:t>so</w:t>
      </w:r>
      <w:r w:rsidR="006A47A3" w:rsidRPr="006B36EE">
        <w:rPr>
          <w:rFonts w:cs="Arial"/>
          <w:szCs w:val="22"/>
        </w:rPr>
        <w:t xml:space="preserve"> </w:t>
      </w:r>
      <w:r w:rsidR="004F13DB" w:rsidRPr="006B36EE">
        <w:rPr>
          <w:rFonts w:cs="Arial"/>
          <w:szCs w:val="22"/>
        </w:rPr>
        <w:t>3</w:t>
      </w:r>
      <w:r w:rsidR="00495775" w:rsidRPr="006B36EE">
        <w:rPr>
          <w:rFonts w:cs="Arial"/>
          <w:szCs w:val="22"/>
        </w:rPr>
        <w:t xml:space="preserve"> </w:t>
      </w:r>
      <w:r w:rsidR="00720FA8" w:rsidRPr="006B36EE">
        <w:rPr>
          <w:rFonts w:cs="Arial"/>
          <w:szCs w:val="22"/>
        </w:rPr>
        <w:t>podmap</w:t>
      </w:r>
      <w:r w:rsidR="004F13DB" w:rsidRPr="006B36EE">
        <w:rPr>
          <w:rFonts w:cs="Arial"/>
          <w:szCs w:val="22"/>
        </w:rPr>
        <w:t>e</w:t>
      </w:r>
      <w:r w:rsidR="00B76A6E" w:rsidRPr="006B36EE">
        <w:rPr>
          <w:rFonts w:cs="Arial"/>
          <w:szCs w:val="22"/>
        </w:rPr>
        <w:t>:</w:t>
      </w:r>
      <w:r w:rsidR="00720FA8" w:rsidRPr="006B36EE">
        <w:rPr>
          <w:rFonts w:cs="Arial"/>
          <w:szCs w:val="22"/>
        </w:rPr>
        <w:t xml:space="preserve"> DM</w:t>
      </w:r>
      <w:r w:rsidR="006A47A3" w:rsidRPr="006B36EE">
        <w:rPr>
          <w:rFonts w:cs="Arial"/>
          <w:szCs w:val="22"/>
        </w:rPr>
        <w:t>R</w:t>
      </w:r>
      <w:r w:rsidR="00720FA8" w:rsidRPr="006B36EE">
        <w:rPr>
          <w:rFonts w:cs="Arial"/>
          <w:szCs w:val="22"/>
        </w:rPr>
        <w:t>, DMP</w:t>
      </w:r>
      <w:r w:rsidR="006B36EE" w:rsidRPr="006B36EE">
        <w:rPr>
          <w:rFonts w:cs="Arial"/>
          <w:szCs w:val="22"/>
        </w:rPr>
        <w:t xml:space="preserve"> </w:t>
      </w:r>
      <w:r w:rsidR="006B36EE">
        <w:rPr>
          <w:rFonts w:cs="Arial"/>
          <w:szCs w:val="22"/>
        </w:rPr>
        <w:t xml:space="preserve">in </w:t>
      </w:r>
      <w:r w:rsidR="006B36EE" w:rsidRPr="006B36EE">
        <w:rPr>
          <w:rFonts w:cs="Arial"/>
          <w:szCs w:val="22"/>
        </w:rPr>
        <w:t>PAS</w:t>
      </w:r>
      <w:r w:rsidR="004F13DB" w:rsidRPr="006B36EE">
        <w:rPr>
          <w:rFonts w:cs="Arial"/>
          <w:szCs w:val="22"/>
        </w:rPr>
        <w:t>;</w:t>
      </w:r>
      <w:r w:rsidR="00720FA8" w:rsidRPr="006B36EE">
        <w:rPr>
          <w:rFonts w:cs="Arial"/>
          <w:szCs w:val="22"/>
        </w:rPr>
        <w:t xml:space="preserve"> </w:t>
      </w:r>
    </w:p>
    <w:p w14:paraId="7C8BA7CC" w14:textId="3A94EB37" w:rsidR="00720FA8" w:rsidRPr="006B36EE" w:rsidRDefault="00847A1C" w:rsidP="0034448B">
      <w:pPr>
        <w:numPr>
          <w:ilvl w:val="2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>v podmap</w:t>
      </w:r>
      <w:r w:rsidR="003A2C13" w:rsidRPr="006B36EE">
        <w:rPr>
          <w:rFonts w:cs="Arial"/>
          <w:szCs w:val="22"/>
        </w:rPr>
        <w:t>e</w:t>
      </w:r>
      <w:r w:rsidRPr="006B36EE">
        <w:rPr>
          <w:rFonts w:cs="Arial"/>
          <w:szCs w:val="22"/>
        </w:rPr>
        <w:t xml:space="preserve"> se zapiše datoteke s podatki</w:t>
      </w:r>
      <w:r w:rsidR="00B76A6E" w:rsidRPr="006B36EE">
        <w:rPr>
          <w:rFonts w:cs="Arial"/>
          <w:szCs w:val="22"/>
        </w:rPr>
        <w:t xml:space="preserve"> po listih kot je predvideno v poglavju </w:t>
      </w:r>
      <w:r w:rsidR="00B76A6E" w:rsidRPr="006B36EE">
        <w:rPr>
          <w:rFonts w:cs="Arial"/>
          <w:szCs w:val="22"/>
        </w:rPr>
        <w:fldChar w:fldCharType="begin"/>
      </w:r>
      <w:r w:rsidR="00B76A6E" w:rsidRPr="006B36EE">
        <w:rPr>
          <w:rFonts w:cs="Arial"/>
          <w:szCs w:val="22"/>
        </w:rPr>
        <w:instrText xml:space="preserve"> REF _Ref80097262 \r \h </w:instrText>
      </w:r>
      <w:r w:rsidR="004F13DB" w:rsidRPr="006B36EE">
        <w:rPr>
          <w:rFonts w:cs="Arial"/>
          <w:szCs w:val="22"/>
        </w:rPr>
        <w:instrText xml:space="preserve"> \* MERGEFORMAT </w:instrText>
      </w:r>
      <w:r w:rsidR="00B76A6E" w:rsidRPr="006B36EE">
        <w:rPr>
          <w:rFonts w:cs="Arial"/>
          <w:szCs w:val="22"/>
        </w:rPr>
      </w:r>
      <w:r w:rsidR="00B76A6E" w:rsidRPr="006B36EE">
        <w:rPr>
          <w:rFonts w:cs="Arial"/>
          <w:szCs w:val="22"/>
        </w:rPr>
        <w:fldChar w:fldCharType="separate"/>
      </w:r>
      <w:r w:rsidR="0060266B" w:rsidRPr="006B36EE">
        <w:rPr>
          <w:rFonts w:cs="Arial"/>
          <w:szCs w:val="22"/>
        </w:rPr>
        <w:t>4.7</w:t>
      </w:r>
      <w:r w:rsidR="00B76A6E" w:rsidRPr="006B36EE">
        <w:rPr>
          <w:rFonts w:cs="Arial"/>
          <w:szCs w:val="22"/>
        </w:rPr>
        <w:fldChar w:fldCharType="end"/>
      </w:r>
      <w:r w:rsidRPr="006B36EE">
        <w:rPr>
          <w:rFonts w:cs="Arial"/>
          <w:szCs w:val="22"/>
        </w:rPr>
        <w:t>,</w:t>
      </w:r>
    </w:p>
    <w:p w14:paraId="13953F07" w14:textId="0043B3B5" w:rsidR="00D224B7" w:rsidRPr="006B36EE" w:rsidRDefault="00D224B7" w:rsidP="0034448B">
      <w:pPr>
        <w:numPr>
          <w:ilvl w:val="2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 xml:space="preserve">različne oblike DMV so zapisane v različnih formatih, </w:t>
      </w:r>
      <w:r w:rsidR="0000386B" w:rsidRPr="006B36EE">
        <w:rPr>
          <w:rFonts w:cs="Arial"/>
          <w:szCs w:val="22"/>
        </w:rPr>
        <w:t xml:space="preserve">in sicer: DMR in DMP v obliki LAZ, PAS pa v obliki rastra </w:t>
      </w:r>
      <w:proofErr w:type="spellStart"/>
      <w:r w:rsidR="0000386B" w:rsidRPr="006B36EE">
        <w:rPr>
          <w:rFonts w:cs="Arial"/>
          <w:szCs w:val="22"/>
        </w:rPr>
        <w:t>GeoTIFF</w:t>
      </w:r>
      <w:proofErr w:type="spellEnd"/>
      <w:r w:rsidR="003547D5" w:rsidRPr="006B36EE">
        <w:rPr>
          <w:rFonts w:cs="Arial"/>
          <w:szCs w:val="22"/>
        </w:rPr>
        <w:t>.</w:t>
      </w:r>
    </w:p>
    <w:p w14:paraId="6C8D11D9" w14:textId="6614AB05" w:rsidR="00B76A6E" w:rsidRPr="006B36EE" w:rsidRDefault="003547D5" w:rsidP="0014264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>V</w:t>
      </w:r>
      <w:r w:rsidR="00720FA8" w:rsidRPr="006B36EE">
        <w:rPr>
          <w:rFonts w:cs="Arial"/>
          <w:szCs w:val="22"/>
        </w:rPr>
        <w:t xml:space="preserve"> map</w:t>
      </w:r>
      <w:r w:rsidR="003A2C13" w:rsidRPr="006B36EE">
        <w:rPr>
          <w:rFonts w:cs="Arial"/>
          <w:szCs w:val="22"/>
        </w:rPr>
        <w:t xml:space="preserve">o </w:t>
      </w:r>
      <w:r w:rsidR="00B76A6E" w:rsidRPr="006B36EE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="00B76A6E" w:rsidRPr="006B36EE">
        <w:rPr>
          <w:rFonts w:cs="Arial"/>
          <w:szCs w:val="22"/>
        </w:rPr>
        <w:t>/</w:t>
      </w:r>
      <w:r w:rsidR="003A2C13" w:rsidRPr="006B36EE">
        <w:rPr>
          <w:rFonts w:cs="Arial"/>
          <w:szCs w:val="22"/>
        </w:rPr>
        <w:t>ZLS</w:t>
      </w:r>
      <w:r w:rsidR="00B76A6E" w:rsidRPr="006B36EE">
        <w:rPr>
          <w:rFonts w:cs="Arial"/>
          <w:szCs w:val="22"/>
        </w:rPr>
        <w:t>/Metapodatki</w:t>
      </w:r>
      <w:r w:rsidR="0014264B" w:rsidRPr="006B36EE">
        <w:rPr>
          <w:rFonts w:cs="Arial"/>
          <w:szCs w:val="22"/>
        </w:rPr>
        <w:t xml:space="preserve">/MP_DMV </w:t>
      </w:r>
      <w:r w:rsidR="003A2C13" w:rsidRPr="006B36EE">
        <w:rPr>
          <w:rFonts w:cs="Arial"/>
          <w:szCs w:val="22"/>
        </w:rPr>
        <w:t>se</w:t>
      </w:r>
      <w:r w:rsidR="00B76A6E" w:rsidRPr="006B36EE">
        <w:rPr>
          <w:rFonts w:cs="Arial"/>
          <w:szCs w:val="22"/>
        </w:rPr>
        <w:t xml:space="preserve"> zapišejo prikazi pokritosti (v obliki rastra) območja projekta z izdelki DMR, PAS in DMP ter izračun</w:t>
      </w:r>
      <w:r w:rsidR="00991E24" w:rsidRPr="006B36EE">
        <w:rPr>
          <w:rFonts w:cs="Arial"/>
          <w:szCs w:val="22"/>
        </w:rPr>
        <w:t>e</w:t>
      </w:r>
      <w:r w:rsidR="00B76A6E" w:rsidRPr="006B36EE">
        <w:rPr>
          <w:rFonts w:cs="Arial"/>
          <w:szCs w:val="22"/>
        </w:rPr>
        <w:t xml:space="preserve"> absolutne višinske točnosti za izdelka DMR in DMP, kot je opisano v poglavju </w:t>
      </w:r>
      <w:r w:rsidR="00B76A6E" w:rsidRPr="006B36EE">
        <w:rPr>
          <w:rFonts w:cs="Arial"/>
          <w:szCs w:val="22"/>
        </w:rPr>
        <w:fldChar w:fldCharType="begin"/>
      </w:r>
      <w:r w:rsidR="00B76A6E" w:rsidRPr="006B36EE">
        <w:rPr>
          <w:rFonts w:cs="Arial"/>
          <w:szCs w:val="22"/>
        </w:rPr>
        <w:instrText xml:space="preserve"> REF _Ref81923468 \r \h </w:instrText>
      </w:r>
      <w:r w:rsidR="004F13DB" w:rsidRPr="006B36EE">
        <w:rPr>
          <w:rFonts w:cs="Arial"/>
          <w:szCs w:val="22"/>
        </w:rPr>
        <w:instrText xml:space="preserve"> \* MERGEFORMAT </w:instrText>
      </w:r>
      <w:r w:rsidR="00B76A6E" w:rsidRPr="006B36EE">
        <w:rPr>
          <w:rFonts w:cs="Arial"/>
          <w:szCs w:val="22"/>
        </w:rPr>
      </w:r>
      <w:r w:rsidR="00B76A6E" w:rsidRPr="006B36EE">
        <w:rPr>
          <w:rFonts w:cs="Arial"/>
          <w:szCs w:val="22"/>
        </w:rPr>
        <w:fldChar w:fldCharType="separate"/>
      </w:r>
      <w:r w:rsidR="0060266B" w:rsidRPr="006B36EE">
        <w:rPr>
          <w:rFonts w:cs="Arial"/>
          <w:szCs w:val="22"/>
        </w:rPr>
        <w:t>6.3.5</w:t>
      </w:r>
      <w:r w:rsidR="00B76A6E" w:rsidRPr="006B36EE">
        <w:rPr>
          <w:rFonts w:cs="Arial"/>
          <w:szCs w:val="22"/>
        </w:rPr>
        <w:fldChar w:fldCharType="end"/>
      </w:r>
      <w:r w:rsidR="00B76A6E" w:rsidRPr="006B36EE">
        <w:rPr>
          <w:rFonts w:cs="Arial"/>
          <w:szCs w:val="22"/>
        </w:rPr>
        <w:t>.</w:t>
      </w:r>
      <w:r w:rsidR="00D224B7" w:rsidRPr="006B36EE">
        <w:rPr>
          <w:rFonts w:cs="Arial"/>
          <w:szCs w:val="22"/>
        </w:rPr>
        <w:t>; v to mapo se zapišejo tudi p</w:t>
      </w:r>
      <w:r w:rsidR="0000386B" w:rsidRPr="006B36EE">
        <w:rPr>
          <w:rFonts w:cs="Arial"/>
          <w:szCs w:val="22"/>
        </w:rPr>
        <w:t>ra</w:t>
      </w:r>
      <w:r w:rsidR="00D224B7" w:rsidRPr="006B36EE">
        <w:rPr>
          <w:rFonts w:cs="Arial"/>
          <w:szCs w:val="22"/>
        </w:rPr>
        <w:t>znine v podatkih v obliki SHP, ki so nastale pri izdelavi DMP,</w:t>
      </w:r>
      <w:r w:rsidR="00991E24" w:rsidRPr="006B36EE">
        <w:rPr>
          <w:rFonts w:cs="Arial"/>
          <w:szCs w:val="22"/>
        </w:rPr>
        <w:t xml:space="preserve"> in druge podatke o kontrolah </w:t>
      </w:r>
      <w:r w:rsidR="00B50427" w:rsidRPr="006B36EE">
        <w:rPr>
          <w:rFonts w:cs="Arial"/>
          <w:szCs w:val="22"/>
        </w:rPr>
        <w:t>kakovosti</w:t>
      </w:r>
      <w:r w:rsidR="00991E24" w:rsidRPr="006B36EE">
        <w:rPr>
          <w:rFonts w:cs="Arial"/>
          <w:szCs w:val="22"/>
        </w:rPr>
        <w:t>.</w:t>
      </w:r>
    </w:p>
    <w:p w14:paraId="78159069" w14:textId="729BE750" w:rsidR="00D224B7" w:rsidRPr="006B36EE" w:rsidRDefault="003A2C13" w:rsidP="00C51BB4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6B36EE">
        <w:rPr>
          <w:rFonts w:cs="Arial"/>
          <w:szCs w:val="22"/>
        </w:rPr>
        <w:t xml:space="preserve">V mapo </w:t>
      </w:r>
      <w:r w:rsidR="00720FA8" w:rsidRPr="006B36EE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6B36EE">
        <w:rPr>
          <w:rFonts w:cs="Arial"/>
          <w:szCs w:val="22"/>
        </w:rPr>
        <w:t>/ZLS</w:t>
      </w:r>
      <w:r w:rsidR="00720FA8" w:rsidRPr="006B36EE">
        <w:rPr>
          <w:rFonts w:cs="Arial"/>
          <w:szCs w:val="22"/>
        </w:rPr>
        <w:t>/</w:t>
      </w:r>
      <w:r w:rsidR="00D224B7" w:rsidRPr="006B36EE">
        <w:rPr>
          <w:rFonts w:cs="Arial"/>
          <w:szCs w:val="22"/>
        </w:rPr>
        <w:t xml:space="preserve">Razno se zapišejo različna interna poročila </w:t>
      </w:r>
      <w:r w:rsidRPr="006B36EE">
        <w:rPr>
          <w:rFonts w:cs="Arial"/>
          <w:szCs w:val="22"/>
        </w:rPr>
        <w:t>in/</w:t>
      </w:r>
      <w:r w:rsidR="00D224B7" w:rsidRPr="006B36EE">
        <w:rPr>
          <w:rFonts w:cs="Arial"/>
          <w:szCs w:val="22"/>
        </w:rPr>
        <w:t>ali podatki, ki jih ni mogoče zapisati v druge podmape.</w:t>
      </w:r>
    </w:p>
    <w:p w14:paraId="5972CB5D" w14:textId="2D5402D6" w:rsidR="00D40FC4" w:rsidRPr="00E22125" w:rsidRDefault="00D40FC4" w:rsidP="00200441">
      <w:pPr>
        <w:pStyle w:val="Naslov1"/>
        <w:rPr>
          <w:bCs/>
        </w:rPr>
      </w:pPr>
      <w:bookmarkStart w:id="512" w:name="_Toc80100477"/>
      <w:bookmarkStart w:id="513" w:name="_Toc80131006"/>
      <w:bookmarkStart w:id="514" w:name="_Toc80131278"/>
      <w:bookmarkStart w:id="515" w:name="_Toc80133938"/>
      <w:bookmarkStart w:id="516" w:name="_Toc80134064"/>
      <w:bookmarkStart w:id="517" w:name="_Toc80134196"/>
      <w:bookmarkStart w:id="518" w:name="_Toc80195636"/>
      <w:bookmarkStart w:id="519" w:name="_Toc80196087"/>
      <w:bookmarkStart w:id="520" w:name="_Toc80100478"/>
      <w:bookmarkStart w:id="521" w:name="_Toc80131007"/>
      <w:bookmarkStart w:id="522" w:name="_Toc80131279"/>
      <w:bookmarkStart w:id="523" w:name="_Toc80133939"/>
      <w:bookmarkStart w:id="524" w:name="_Toc80134065"/>
      <w:bookmarkStart w:id="525" w:name="_Toc80134197"/>
      <w:bookmarkStart w:id="526" w:name="_Toc80195637"/>
      <w:bookmarkStart w:id="527" w:name="_Toc80196088"/>
      <w:bookmarkStart w:id="528" w:name="_Toc80100479"/>
      <w:bookmarkStart w:id="529" w:name="_Toc80131008"/>
      <w:bookmarkStart w:id="530" w:name="_Toc80131280"/>
      <w:bookmarkStart w:id="531" w:name="_Toc80133940"/>
      <w:bookmarkStart w:id="532" w:name="_Toc80134066"/>
      <w:bookmarkStart w:id="533" w:name="_Toc80134198"/>
      <w:bookmarkStart w:id="534" w:name="_Toc80195638"/>
      <w:bookmarkStart w:id="535" w:name="_Toc80196089"/>
      <w:bookmarkStart w:id="536" w:name="_Toc80100482"/>
      <w:bookmarkStart w:id="537" w:name="_Toc80131011"/>
      <w:bookmarkStart w:id="538" w:name="_Toc80131283"/>
      <w:bookmarkStart w:id="539" w:name="_Toc80133943"/>
      <w:bookmarkStart w:id="540" w:name="_Toc80134069"/>
      <w:bookmarkStart w:id="541" w:name="_Toc80134201"/>
      <w:bookmarkStart w:id="542" w:name="_Toc80195640"/>
      <w:bookmarkStart w:id="543" w:name="_Toc80196091"/>
      <w:bookmarkStart w:id="544" w:name="_Toc80100483"/>
      <w:bookmarkStart w:id="545" w:name="_Toc80131012"/>
      <w:bookmarkStart w:id="546" w:name="_Toc80131284"/>
      <w:bookmarkStart w:id="547" w:name="_Toc80133944"/>
      <w:bookmarkStart w:id="548" w:name="_Toc80134070"/>
      <w:bookmarkStart w:id="549" w:name="_Toc80134202"/>
      <w:bookmarkStart w:id="550" w:name="_Toc80195641"/>
      <w:bookmarkStart w:id="551" w:name="_Toc80196092"/>
      <w:bookmarkStart w:id="552" w:name="_Toc80100484"/>
      <w:bookmarkStart w:id="553" w:name="_Toc80131013"/>
      <w:bookmarkStart w:id="554" w:name="_Toc80131285"/>
      <w:bookmarkStart w:id="555" w:name="_Toc80133945"/>
      <w:bookmarkStart w:id="556" w:name="_Toc80134071"/>
      <w:bookmarkStart w:id="557" w:name="_Toc80134203"/>
      <w:bookmarkStart w:id="558" w:name="_Toc80195642"/>
      <w:bookmarkStart w:id="559" w:name="_Toc80196093"/>
      <w:bookmarkStart w:id="560" w:name="_Toc80100485"/>
      <w:bookmarkStart w:id="561" w:name="_Toc80131014"/>
      <w:bookmarkStart w:id="562" w:name="_Toc80131286"/>
      <w:bookmarkStart w:id="563" w:name="_Toc80133946"/>
      <w:bookmarkStart w:id="564" w:name="_Toc80134072"/>
      <w:bookmarkStart w:id="565" w:name="_Toc80134204"/>
      <w:bookmarkStart w:id="566" w:name="_Toc80195643"/>
      <w:bookmarkStart w:id="567" w:name="_Toc80196094"/>
      <w:bookmarkStart w:id="568" w:name="_Toc80100486"/>
      <w:bookmarkStart w:id="569" w:name="_Toc80131015"/>
      <w:bookmarkStart w:id="570" w:name="_Toc80131287"/>
      <w:bookmarkStart w:id="571" w:name="_Toc80133947"/>
      <w:bookmarkStart w:id="572" w:name="_Toc80134073"/>
      <w:bookmarkStart w:id="573" w:name="_Toc80134205"/>
      <w:bookmarkStart w:id="574" w:name="_Toc80195644"/>
      <w:bookmarkStart w:id="575" w:name="_Toc80196095"/>
      <w:bookmarkStart w:id="576" w:name="_Toc80100487"/>
      <w:bookmarkStart w:id="577" w:name="_Toc80131016"/>
      <w:bookmarkStart w:id="578" w:name="_Toc80131288"/>
      <w:bookmarkStart w:id="579" w:name="_Toc80133948"/>
      <w:bookmarkStart w:id="580" w:name="_Toc80134074"/>
      <w:bookmarkStart w:id="581" w:name="_Toc80134206"/>
      <w:bookmarkStart w:id="582" w:name="_Toc80195645"/>
      <w:bookmarkStart w:id="583" w:name="_Toc80196096"/>
      <w:bookmarkStart w:id="584" w:name="_Toc80100488"/>
      <w:bookmarkStart w:id="585" w:name="_Toc80131017"/>
      <w:bookmarkStart w:id="586" w:name="_Toc80131289"/>
      <w:bookmarkStart w:id="587" w:name="_Toc80133949"/>
      <w:bookmarkStart w:id="588" w:name="_Toc80134075"/>
      <w:bookmarkStart w:id="589" w:name="_Toc80134207"/>
      <w:bookmarkStart w:id="590" w:name="_Toc80195646"/>
      <w:bookmarkStart w:id="591" w:name="_Toc80196097"/>
      <w:bookmarkStart w:id="592" w:name="_Toc119399275"/>
      <w:bookmarkStart w:id="593" w:name="_Toc160523781"/>
      <w:bookmarkStart w:id="594" w:name="_Hlk81489047"/>
      <w:bookmarkStart w:id="595" w:name="_Hlk82079622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r w:rsidRPr="00E22125">
        <w:rPr>
          <w:bCs/>
        </w:rPr>
        <w:t>Preda</w:t>
      </w:r>
      <w:r w:rsidR="0003724B" w:rsidRPr="00E22125">
        <w:rPr>
          <w:bCs/>
        </w:rPr>
        <w:t>jni</w:t>
      </w:r>
      <w:r w:rsidRPr="00E22125">
        <w:rPr>
          <w:bCs/>
        </w:rPr>
        <w:t xml:space="preserve"> rezultat</w:t>
      </w:r>
      <w:r w:rsidR="0003724B" w:rsidRPr="00E22125">
        <w:rPr>
          <w:bCs/>
        </w:rPr>
        <w:t>i</w:t>
      </w:r>
      <w:r w:rsidRPr="00E22125">
        <w:rPr>
          <w:bCs/>
        </w:rPr>
        <w:t xml:space="preserve"> </w:t>
      </w:r>
      <w:r w:rsidR="00516388" w:rsidRPr="00E22125">
        <w:rPr>
          <w:bCs/>
        </w:rPr>
        <w:t>AF</w:t>
      </w:r>
      <w:bookmarkEnd w:id="592"/>
      <w:bookmarkEnd w:id="593"/>
    </w:p>
    <w:p w14:paraId="61370B72" w14:textId="77777777" w:rsidR="00D40FC4" w:rsidRPr="00E22125" w:rsidRDefault="00EB3B67" w:rsidP="00EB3B67">
      <w:pPr>
        <w:pStyle w:val="Naslov2"/>
      </w:pPr>
      <w:bookmarkStart w:id="596" w:name="_Toc80131019"/>
      <w:bookmarkStart w:id="597" w:name="_Toc80131291"/>
      <w:bookmarkStart w:id="598" w:name="_Toc80133951"/>
      <w:bookmarkStart w:id="599" w:name="_Toc80134077"/>
      <w:bookmarkStart w:id="600" w:name="_Toc80134209"/>
      <w:bookmarkStart w:id="601" w:name="_Toc80195648"/>
      <w:bookmarkStart w:id="602" w:name="_Toc80196099"/>
      <w:bookmarkStart w:id="603" w:name="_Toc119399276"/>
      <w:bookmarkStart w:id="604" w:name="_Toc160523782"/>
      <w:bookmarkEnd w:id="596"/>
      <w:bookmarkEnd w:id="597"/>
      <w:bookmarkEnd w:id="598"/>
      <w:bookmarkEnd w:id="599"/>
      <w:bookmarkEnd w:id="600"/>
      <w:bookmarkEnd w:id="601"/>
      <w:bookmarkEnd w:id="602"/>
      <w:r w:rsidRPr="00E22125">
        <w:t>Splošno</w:t>
      </w:r>
      <w:bookmarkEnd w:id="603"/>
      <w:bookmarkEnd w:id="604"/>
    </w:p>
    <w:p w14:paraId="17BF0063" w14:textId="777C0775" w:rsidR="005100D6" w:rsidRPr="00E22125" w:rsidRDefault="005100D6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Vsi izdelki se izdelajo za celotno območje.</w:t>
      </w:r>
      <w:r w:rsidR="00045634" w:rsidRPr="00E22125">
        <w:rPr>
          <w:rFonts w:cs="Arial"/>
          <w:szCs w:val="22"/>
        </w:rPr>
        <w:t xml:space="preserve"> </w:t>
      </w:r>
    </w:p>
    <w:p w14:paraId="157EA5FE" w14:textId="6BE8D9DA" w:rsidR="005100D6" w:rsidRPr="00A86689" w:rsidRDefault="005100D6" w:rsidP="005100D6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Pri vseh izdelkih se uporabi datotečna delitev na kvadratno mrežo</w:t>
      </w:r>
      <w:r w:rsidR="00163386" w:rsidRPr="00E22125">
        <w:rPr>
          <w:rFonts w:cs="Arial"/>
          <w:szCs w:val="22"/>
        </w:rPr>
        <w:t>,</w:t>
      </w:r>
      <w:r w:rsidRPr="00E22125">
        <w:rPr>
          <w:rFonts w:cs="Arial"/>
          <w:szCs w:val="22"/>
        </w:rPr>
        <w:t xml:space="preserve"> kot </w:t>
      </w:r>
      <w:r w:rsidR="00163386" w:rsidRPr="00E22125">
        <w:rPr>
          <w:rFonts w:cs="Arial"/>
          <w:szCs w:val="22"/>
        </w:rPr>
        <w:t xml:space="preserve">je </w:t>
      </w:r>
      <w:r w:rsidRPr="00E22125">
        <w:rPr>
          <w:rFonts w:cs="Arial"/>
          <w:szCs w:val="22"/>
        </w:rPr>
        <w:t xml:space="preserve">opisano v poglavju </w:t>
      </w:r>
      <w:r w:rsidR="00442D4B" w:rsidRPr="00E22125">
        <w:rPr>
          <w:rFonts w:cs="Arial"/>
          <w:szCs w:val="22"/>
        </w:rPr>
        <w:t>“</w:t>
      </w:r>
      <w:r w:rsidR="00442D4B" w:rsidRPr="00A86689">
        <w:rPr>
          <w:rFonts w:cs="Arial"/>
          <w:szCs w:val="22"/>
        </w:rPr>
        <w:fldChar w:fldCharType="begin"/>
      </w:r>
      <w:r w:rsidR="00442D4B" w:rsidRPr="00E22125">
        <w:rPr>
          <w:rFonts w:cs="Arial"/>
          <w:szCs w:val="22"/>
        </w:rPr>
        <w:instrText xml:space="preserve"> REF _Ref80097262 \r \h </w:instrText>
      </w:r>
      <w:r w:rsidR="00442D4B" w:rsidRPr="00A86689">
        <w:rPr>
          <w:rFonts w:cs="Arial"/>
          <w:szCs w:val="22"/>
        </w:rPr>
      </w:r>
      <w:r w:rsidR="00442D4B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4.7</w:t>
      </w:r>
      <w:r w:rsidR="00442D4B" w:rsidRPr="00A86689">
        <w:rPr>
          <w:rFonts w:cs="Arial"/>
          <w:szCs w:val="22"/>
        </w:rPr>
        <w:fldChar w:fldCharType="end"/>
      </w:r>
      <w:r w:rsidR="00442D4B">
        <w:rPr>
          <w:rFonts w:cs="Arial"/>
          <w:szCs w:val="22"/>
        </w:rPr>
        <w:t xml:space="preserve"> </w:t>
      </w:r>
      <w:r w:rsidR="00442D4B" w:rsidRPr="00E22125">
        <w:rPr>
          <w:rFonts w:cs="Arial"/>
          <w:szCs w:val="22"/>
        </w:rPr>
        <w:t>Razdelitev na liste</w:t>
      </w:r>
      <w:r w:rsidR="00442D4B" w:rsidRPr="008D35C1">
        <w:rPr>
          <w:rFonts w:cs="Arial"/>
          <w:szCs w:val="22"/>
        </w:rPr>
        <w:t>”</w:t>
      </w:r>
      <w:r w:rsidRPr="008D35C1">
        <w:rPr>
          <w:rFonts w:cs="Arial"/>
          <w:szCs w:val="22"/>
        </w:rPr>
        <w:t xml:space="preserve">. </w:t>
      </w:r>
    </w:p>
    <w:p w14:paraId="36B2B473" w14:textId="0FB9EFD7" w:rsidR="00EB3B67" w:rsidRPr="00E22125" w:rsidRDefault="00EB3B67" w:rsidP="00432117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Predajni rezultati </w:t>
      </w:r>
      <w:r w:rsidR="00192C9C" w:rsidRPr="00E22125">
        <w:rPr>
          <w:lang w:eastAsia="ar-SA"/>
        </w:rPr>
        <w:t xml:space="preserve">aerofotografiranja </w:t>
      </w:r>
      <w:r w:rsidRPr="00E22125">
        <w:rPr>
          <w:lang w:eastAsia="ar-SA"/>
        </w:rPr>
        <w:t xml:space="preserve">so izdelki in </w:t>
      </w:r>
      <w:r w:rsidR="00A41137" w:rsidRPr="00E22125">
        <w:rPr>
          <w:lang w:eastAsia="ar-SA"/>
        </w:rPr>
        <w:t>dokumenti</w:t>
      </w:r>
      <w:r w:rsidRPr="00E22125">
        <w:rPr>
          <w:lang w:eastAsia="ar-SA"/>
        </w:rPr>
        <w:t xml:space="preserve"> za posamezne faze izvedbe, ki se predajo naročniku v obliki elaborata za posamez</w:t>
      </w:r>
      <w:r w:rsidR="006C1951">
        <w:rPr>
          <w:lang w:eastAsia="ar-SA"/>
        </w:rPr>
        <w:t>no</w:t>
      </w:r>
      <w:r w:rsidRPr="00E22125">
        <w:rPr>
          <w:lang w:eastAsia="ar-SA"/>
        </w:rPr>
        <w:t xml:space="preserve"> </w:t>
      </w:r>
      <w:r w:rsidR="006C1951">
        <w:rPr>
          <w:lang w:eastAsia="ar-SA"/>
        </w:rPr>
        <w:t>območje</w:t>
      </w:r>
      <w:r w:rsidRPr="00E22125">
        <w:rPr>
          <w:lang w:eastAsia="ar-SA"/>
        </w:rPr>
        <w:t>.</w:t>
      </w:r>
    </w:p>
    <w:p w14:paraId="1C908F95" w14:textId="1A8671EC" w:rsidR="00AA34A6" w:rsidRPr="00E22125" w:rsidRDefault="00FC6557" w:rsidP="00AA34A6">
      <w:pPr>
        <w:numPr>
          <w:ilvl w:val="0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 xml:space="preserve">Za </w:t>
      </w:r>
      <w:r w:rsidR="00D53C9D">
        <w:rPr>
          <w:lang w:eastAsia="ar-SA"/>
        </w:rPr>
        <w:t xml:space="preserve">vse procese in izdelke </w:t>
      </w:r>
      <w:r>
        <w:rPr>
          <w:lang w:eastAsia="ar-SA"/>
        </w:rPr>
        <w:t>AF se preda samo eno t</w:t>
      </w:r>
      <w:r w:rsidR="00AA34A6" w:rsidRPr="00E22125">
        <w:rPr>
          <w:lang w:eastAsia="ar-SA"/>
        </w:rPr>
        <w:t>ehnično poročilo</w:t>
      </w:r>
      <w:r>
        <w:rPr>
          <w:lang w:eastAsia="ar-SA"/>
        </w:rPr>
        <w:t>, ki</w:t>
      </w:r>
      <w:r w:rsidR="00AA34A6" w:rsidRPr="00E22125">
        <w:rPr>
          <w:lang w:eastAsia="ar-SA"/>
        </w:rPr>
        <w:t xml:space="preserve"> mora vsebovati opis izvedbe zajema podatkov in vseh faz izdelave predpisanih izdelkov.</w:t>
      </w:r>
    </w:p>
    <w:p w14:paraId="45E8319C" w14:textId="6A6960A9" w:rsidR="002A1A12" w:rsidRDefault="00D10713" w:rsidP="00AA34A6">
      <w:pPr>
        <w:numPr>
          <w:ilvl w:val="1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T</w:t>
      </w:r>
      <w:r w:rsidR="00AA34A6" w:rsidRPr="00E22125">
        <w:rPr>
          <w:lang w:eastAsia="ar-SA"/>
        </w:rPr>
        <w:t>ehnično poročilo</w:t>
      </w:r>
      <w:r>
        <w:rPr>
          <w:lang w:eastAsia="ar-SA"/>
        </w:rPr>
        <w:t xml:space="preserve"> </w:t>
      </w:r>
      <w:r w:rsidR="00AA34A6" w:rsidRPr="00E22125">
        <w:rPr>
          <w:lang w:eastAsia="ar-SA"/>
        </w:rPr>
        <w:t>vsebuje opis izvedbe zajem</w:t>
      </w:r>
      <w:r>
        <w:rPr>
          <w:lang w:eastAsia="ar-SA"/>
        </w:rPr>
        <w:t>a</w:t>
      </w:r>
      <w:r w:rsidR="00AA34A6" w:rsidRPr="00E22125">
        <w:rPr>
          <w:lang w:eastAsia="ar-SA"/>
        </w:rPr>
        <w:t xml:space="preserve"> podatkov in celotne obdelave teh podatkov.</w:t>
      </w:r>
      <w:r w:rsidR="00515DCD" w:rsidRPr="00515DCD">
        <w:rPr>
          <w:lang w:eastAsia="ar-SA"/>
        </w:rPr>
        <w:t xml:space="preserve"> </w:t>
      </w:r>
    </w:p>
    <w:p w14:paraId="5B188A6F" w14:textId="1D19AFBA" w:rsidR="00515DCD" w:rsidRPr="00FD3CE5" w:rsidRDefault="00AA34A6" w:rsidP="00515DCD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lang w:eastAsia="ar-SA"/>
        </w:rPr>
        <w:t>Tehnično poročilo lahko delno nadomestijo poročila, ki jih generira uporabljena programsk</w:t>
      </w:r>
      <w:r w:rsidR="00EE7543">
        <w:rPr>
          <w:lang w:eastAsia="ar-SA"/>
        </w:rPr>
        <w:t>a</w:t>
      </w:r>
      <w:r w:rsidRPr="00E22125">
        <w:rPr>
          <w:lang w:eastAsia="ar-SA"/>
        </w:rPr>
        <w:t xml:space="preserve"> oprema</w:t>
      </w:r>
      <w:r w:rsidR="00EE7543">
        <w:rPr>
          <w:lang w:eastAsia="ar-SA"/>
        </w:rPr>
        <w:t>.</w:t>
      </w:r>
    </w:p>
    <w:p w14:paraId="1F78FD45" w14:textId="7E64CDC3" w:rsidR="00AA34A6" w:rsidRPr="00E22125" w:rsidRDefault="00AA34A6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V tehničnem poročilu se opišejo tudi vsi zapisi o izvedeni interni kontroli kakovosti različnih faz obdelave ter končnih izdelkov ter drugi predani metapodatki.</w:t>
      </w:r>
    </w:p>
    <w:p w14:paraId="226F76B6" w14:textId="77777777" w:rsidR="00AA34A6" w:rsidRPr="00E22125" w:rsidRDefault="00AA34A6" w:rsidP="00AA34A6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rFonts w:cs="Arial"/>
          <w:szCs w:val="22"/>
        </w:rPr>
        <w:t xml:space="preserve">V tehničnem poročilu je treba podati informacijo o vseh uporabljenih programskih paketih in njihovih verzijah. </w:t>
      </w:r>
    </w:p>
    <w:bookmarkEnd w:id="594"/>
    <w:p w14:paraId="08549F1A" w14:textId="4459FCAA" w:rsidR="00F56FD6" w:rsidRPr="00E22125" w:rsidRDefault="00F56FD6" w:rsidP="00F56FD6">
      <w:pPr>
        <w:numPr>
          <w:ilvl w:val="0"/>
          <w:numId w:val="3"/>
        </w:numPr>
        <w:spacing w:after="120"/>
        <w:jc w:val="both"/>
        <w:rPr>
          <w:lang w:eastAsia="ar-SA"/>
        </w:rPr>
      </w:pPr>
      <w:r>
        <w:rPr>
          <w:lang w:eastAsia="ar-SA"/>
        </w:rPr>
        <w:t>Tehnično poročilo za posamez</w:t>
      </w:r>
      <w:r w:rsidR="006C1951">
        <w:rPr>
          <w:lang w:eastAsia="ar-SA"/>
        </w:rPr>
        <w:t>no</w:t>
      </w:r>
      <w:r>
        <w:rPr>
          <w:lang w:eastAsia="ar-SA"/>
        </w:rPr>
        <w:t xml:space="preserve"> </w:t>
      </w:r>
      <w:r w:rsidR="006C1951">
        <w:rPr>
          <w:lang w:eastAsia="ar-SA"/>
        </w:rPr>
        <w:t>območje</w:t>
      </w:r>
      <w:r>
        <w:rPr>
          <w:lang w:eastAsia="ar-SA"/>
        </w:rPr>
        <w:t xml:space="preserve"> se zapiše v osnovno mapo </w:t>
      </w:r>
      <w:r w:rsidR="006C1951">
        <w:rPr>
          <w:lang w:eastAsia="ar-SA"/>
        </w:rPr>
        <w:t>območja</w:t>
      </w:r>
      <w:r>
        <w:rPr>
          <w:lang w:eastAsia="ar-SA"/>
        </w:rPr>
        <w:t xml:space="preserve"> npr.</w:t>
      </w:r>
      <w:r w:rsidRPr="00D57A0D">
        <w:rPr>
          <w:lang w:eastAsia="ar-SA"/>
        </w:rPr>
        <w:t xml:space="preserve"> </w:t>
      </w:r>
      <w:r>
        <w:rPr>
          <w:lang w:eastAsia="ar-SA"/>
        </w:rPr>
        <w:t>/</w:t>
      </w:r>
      <w:r w:rsidRPr="00FD3CE5">
        <w:rPr>
          <w:rFonts w:cs="Arial"/>
          <w:szCs w:val="22"/>
        </w:rPr>
        <w:t>/1-</w:t>
      </w:r>
      <w:r w:rsidR="006C1951">
        <w:rPr>
          <w:rFonts w:cs="Arial"/>
          <w:szCs w:val="22"/>
        </w:rPr>
        <w:t>Sava_Dolinka</w:t>
      </w:r>
      <w:r w:rsidRPr="00FD3CE5">
        <w:rPr>
          <w:rFonts w:cs="Arial"/>
          <w:szCs w:val="22"/>
        </w:rPr>
        <w:t>/, v podmape pa vse ostalo.</w:t>
      </w:r>
      <w:r>
        <w:rPr>
          <w:rFonts w:cs="Arial"/>
          <w:szCs w:val="22"/>
        </w:rPr>
        <w:t xml:space="preserve"> Datoteke tehničnega poročila za AF se imenuje glede na </w:t>
      </w:r>
      <w:r w:rsidR="006C1951">
        <w:rPr>
          <w:rFonts w:cs="Arial"/>
          <w:szCs w:val="22"/>
        </w:rPr>
        <w:t>območje</w:t>
      </w:r>
      <w:r>
        <w:rPr>
          <w:rFonts w:cs="Arial"/>
          <w:szCs w:val="22"/>
        </w:rPr>
        <w:t xml:space="preserve"> npr.: Tehnično_poročilo_AF_1</w:t>
      </w:r>
      <w:r w:rsidR="006C1951">
        <w:rPr>
          <w:rFonts w:cs="Arial"/>
          <w:szCs w:val="22"/>
        </w:rPr>
        <w:t>-SAD</w:t>
      </w:r>
      <w:r>
        <w:rPr>
          <w:rFonts w:cs="Arial"/>
          <w:szCs w:val="22"/>
        </w:rPr>
        <w:t>.pdf.</w:t>
      </w:r>
    </w:p>
    <w:p w14:paraId="1F6E224B" w14:textId="42583714" w:rsidR="00045634" w:rsidRPr="00E22125" w:rsidRDefault="005D4B6B" w:rsidP="00FC5B8E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rFonts w:cs="Arial"/>
          <w:szCs w:val="22"/>
        </w:rPr>
        <w:t xml:space="preserve">Kakršnokoli podvajanje </w:t>
      </w:r>
      <w:r w:rsidR="00AA34A6" w:rsidRPr="00E22125">
        <w:rPr>
          <w:rFonts w:cs="Arial"/>
          <w:szCs w:val="22"/>
        </w:rPr>
        <w:t>vsebine elaborata</w:t>
      </w:r>
      <w:r w:rsidRPr="00E22125">
        <w:rPr>
          <w:rFonts w:cs="Arial"/>
          <w:szCs w:val="22"/>
        </w:rPr>
        <w:t xml:space="preserve">, čeprav bi </w:t>
      </w:r>
      <w:r w:rsidR="00AA34A6" w:rsidRPr="00E22125">
        <w:rPr>
          <w:rFonts w:cs="Arial"/>
          <w:szCs w:val="22"/>
        </w:rPr>
        <w:t>jo</w:t>
      </w:r>
      <w:r w:rsidRPr="00E22125">
        <w:rPr>
          <w:rFonts w:cs="Arial"/>
          <w:szCs w:val="22"/>
        </w:rPr>
        <w:t xml:space="preserve"> lahko uvrstili v več map, ni smiselno in ni zaželeno.</w:t>
      </w:r>
    </w:p>
    <w:p w14:paraId="00C17BF1" w14:textId="0698EC19" w:rsidR="00EB3B67" w:rsidRPr="00E22125" w:rsidRDefault="00EB3B67" w:rsidP="00FC5B8E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 xml:space="preserve">V nadaljevanju so izpisane posamezne faze izvedbe projekta (aerofotografiranje, izmera terenskih točk, aerotriangulacija </w:t>
      </w:r>
      <w:r w:rsidR="006C1951">
        <w:rPr>
          <w:lang w:eastAsia="ar-SA"/>
        </w:rPr>
        <w:t>in</w:t>
      </w:r>
      <w:r w:rsidRPr="00E22125">
        <w:rPr>
          <w:lang w:eastAsia="ar-SA"/>
        </w:rPr>
        <w:t xml:space="preserve"> izdelava ortofota)</w:t>
      </w:r>
      <w:r w:rsidR="00192C9C" w:rsidRPr="00E22125">
        <w:rPr>
          <w:lang w:eastAsia="ar-SA"/>
        </w:rPr>
        <w:t xml:space="preserve"> </w:t>
      </w:r>
      <w:r w:rsidR="00CA1C29" w:rsidRPr="00E22125">
        <w:rPr>
          <w:lang w:eastAsia="ar-SA"/>
        </w:rPr>
        <w:t>pri čemer</w:t>
      </w:r>
      <w:r w:rsidRPr="00E22125">
        <w:rPr>
          <w:lang w:eastAsia="ar-SA"/>
        </w:rPr>
        <w:t xml:space="preserve"> vsaka faza vseb</w:t>
      </w:r>
      <w:r w:rsidR="00192C9C" w:rsidRPr="00E22125">
        <w:rPr>
          <w:lang w:eastAsia="ar-SA"/>
        </w:rPr>
        <w:t>u</w:t>
      </w:r>
      <w:r w:rsidRPr="00E22125">
        <w:rPr>
          <w:lang w:eastAsia="ar-SA"/>
        </w:rPr>
        <w:t>je</w:t>
      </w:r>
      <w:r w:rsidR="00192C9C" w:rsidRPr="00E22125">
        <w:rPr>
          <w:lang w:eastAsia="ar-SA"/>
        </w:rPr>
        <w:t xml:space="preserve"> naslednje podpoglavja:</w:t>
      </w:r>
    </w:p>
    <w:p w14:paraId="19BC9010" w14:textId="77777777" w:rsidR="00192C9C" w:rsidRPr="00E22125" w:rsidRDefault="00192C9C" w:rsidP="00432117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izdelki,</w:t>
      </w:r>
    </w:p>
    <w:p w14:paraId="71EF828A" w14:textId="77777777" w:rsidR="00192C9C" w:rsidRPr="00E22125" w:rsidRDefault="00192C9C" w:rsidP="00432117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metapodatki in</w:t>
      </w:r>
    </w:p>
    <w:p w14:paraId="0C6FCD7A" w14:textId="77777777" w:rsidR="00192C9C" w:rsidRPr="00E22125" w:rsidRDefault="00192C9C" w:rsidP="007D21CB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struktura zapisov.</w:t>
      </w:r>
    </w:p>
    <w:p w14:paraId="50CC7C66" w14:textId="490BB299" w:rsidR="00EB3B67" w:rsidRDefault="00045634" w:rsidP="001A21D6">
      <w:pPr>
        <w:numPr>
          <w:ilvl w:val="0"/>
          <w:numId w:val="3"/>
        </w:numPr>
        <w:spacing w:after="120"/>
        <w:jc w:val="both"/>
        <w:rPr>
          <w:lang w:eastAsia="ar-SA"/>
        </w:rPr>
      </w:pPr>
      <w:r w:rsidRPr="00E22125">
        <w:rPr>
          <w:lang w:eastAsia="ar-SA"/>
        </w:rPr>
        <w:t>Glede m</w:t>
      </w:r>
      <w:r w:rsidR="001A21D6" w:rsidRPr="00E22125">
        <w:rPr>
          <w:lang w:eastAsia="ar-SA"/>
        </w:rPr>
        <w:t>edij</w:t>
      </w:r>
      <w:r w:rsidRPr="00E22125">
        <w:rPr>
          <w:lang w:eastAsia="ar-SA"/>
        </w:rPr>
        <w:t>a</w:t>
      </w:r>
      <w:r w:rsidR="001A21D6" w:rsidRPr="00E22125">
        <w:rPr>
          <w:lang w:eastAsia="ar-SA"/>
        </w:rPr>
        <w:t xml:space="preserve"> in naslov</w:t>
      </w:r>
      <w:r w:rsidRPr="00E22125">
        <w:rPr>
          <w:lang w:eastAsia="ar-SA"/>
        </w:rPr>
        <w:t>a</w:t>
      </w:r>
      <w:r w:rsidR="001A21D6" w:rsidRPr="00E22125">
        <w:rPr>
          <w:lang w:eastAsia="ar-SA"/>
        </w:rPr>
        <w:t xml:space="preserve"> </w:t>
      </w:r>
      <w:r w:rsidR="00E8693D" w:rsidRPr="00E22125">
        <w:rPr>
          <w:lang w:eastAsia="ar-SA"/>
        </w:rPr>
        <w:t>predaj</w:t>
      </w:r>
      <w:r w:rsidR="001A21D6" w:rsidRPr="00E22125">
        <w:rPr>
          <w:lang w:eastAsia="ar-SA"/>
        </w:rPr>
        <w:t>e r</w:t>
      </w:r>
      <w:r w:rsidR="00424C02" w:rsidRPr="00E22125">
        <w:rPr>
          <w:lang w:eastAsia="ar-SA"/>
        </w:rPr>
        <w:t>e</w:t>
      </w:r>
      <w:r w:rsidR="001A21D6" w:rsidRPr="00E22125">
        <w:rPr>
          <w:lang w:eastAsia="ar-SA"/>
        </w:rPr>
        <w:t xml:space="preserve">zultatov projekta glej </w:t>
      </w:r>
      <w:r w:rsidR="00AA34A6" w:rsidRPr="00E22125">
        <w:rPr>
          <w:lang w:eastAsia="ar-SA"/>
        </w:rPr>
        <w:t xml:space="preserve">zadnji dve alineji </w:t>
      </w:r>
      <w:r w:rsidR="001A21D6" w:rsidRPr="00E22125">
        <w:rPr>
          <w:lang w:eastAsia="ar-SA"/>
        </w:rPr>
        <w:t>poglavj</w:t>
      </w:r>
      <w:r w:rsidR="00EE7543">
        <w:rPr>
          <w:lang w:eastAsia="ar-SA"/>
        </w:rPr>
        <w:t>a</w:t>
      </w:r>
      <w:r w:rsidR="001A21D6" w:rsidRPr="00E22125">
        <w:rPr>
          <w:lang w:eastAsia="ar-SA"/>
        </w:rPr>
        <w:t xml:space="preserve"> </w:t>
      </w:r>
      <w:r w:rsidR="001A21D6" w:rsidRPr="00A86689">
        <w:rPr>
          <w:lang w:eastAsia="ar-SA"/>
        </w:rPr>
        <w:fldChar w:fldCharType="begin"/>
      </w:r>
      <w:r w:rsidR="001A21D6" w:rsidRPr="00E22125">
        <w:rPr>
          <w:lang w:eastAsia="ar-SA"/>
        </w:rPr>
        <w:instrText xml:space="preserve"> REF _Ref80882908 \r \h </w:instrText>
      </w:r>
      <w:r w:rsidR="001A21D6" w:rsidRPr="00A86689">
        <w:rPr>
          <w:lang w:eastAsia="ar-SA"/>
        </w:rPr>
      </w:r>
      <w:r w:rsidR="001A21D6" w:rsidRPr="00A86689">
        <w:rPr>
          <w:lang w:eastAsia="ar-SA"/>
        </w:rPr>
        <w:fldChar w:fldCharType="separate"/>
      </w:r>
      <w:r w:rsidR="0060266B">
        <w:rPr>
          <w:lang w:eastAsia="ar-SA"/>
        </w:rPr>
        <w:t>6.1</w:t>
      </w:r>
      <w:r w:rsidR="001A21D6" w:rsidRPr="00A86689">
        <w:rPr>
          <w:lang w:eastAsia="ar-SA"/>
        </w:rPr>
        <w:fldChar w:fldCharType="end"/>
      </w:r>
      <w:r w:rsidR="001A21D6" w:rsidRPr="008D35C1">
        <w:rPr>
          <w:lang w:eastAsia="ar-SA"/>
        </w:rPr>
        <w:t>.</w:t>
      </w:r>
    </w:p>
    <w:p w14:paraId="58AF4AF8" w14:textId="57DBFBBC" w:rsidR="00FC6557" w:rsidRDefault="00FC6557" w:rsidP="00FC6557">
      <w:pPr>
        <w:spacing w:after="120"/>
        <w:ind w:left="360"/>
        <w:jc w:val="both"/>
        <w:rPr>
          <w:lang w:eastAsia="ar-SA"/>
        </w:rPr>
      </w:pPr>
    </w:p>
    <w:p w14:paraId="4FCD436C" w14:textId="3BCBDC84" w:rsidR="00214B96" w:rsidRPr="00E22125" w:rsidRDefault="00200441" w:rsidP="00531D2C">
      <w:pPr>
        <w:pStyle w:val="Naslov2"/>
      </w:pPr>
      <w:bookmarkStart w:id="605" w:name="_Toc119399277"/>
      <w:bookmarkStart w:id="606" w:name="_Toc160523783"/>
      <w:r w:rsidRPr="00E22125">
        <w:t>Aerofotografi</w:t>
      </w:r>
      <w:r w:rsidR="00EB3B67" w:rsidRPr="00E22125">
        <w:t>je</w:t>
      </w:r>
      <w:bookmarkEnd w:id="605"/>
      <w:bookmarkEnd w:id="606"/>
    </w:p>
    <w:p w14:paraId="10A0756E" w14:textId="77777777" w:rsidR="007373FF" w:rsidRPr="00E22125" w:rsidRDefault="007373FF" w:rsidP="007D21CB">
      <w:pPr>
        <w:pStyle w:val="Naslov3"/>
      </w:pPr>
      <w:bookmarkStart w:id="607" w:name="_Toc119399278"/>
      <w:bookmarkStart w:id="608" w:name="_Toc160523784"/>
      <w:r w:rsidRPr="00E22125">
        <w:t>Izdelki</w:t>
      </w:r>
      <w:bookmarkEnd w:id="607"/>
      <w:bookmarkEnd w:id="608"/>
    </w:p>
    <w:p w14:paraId="33FC3DE9" w14:textId="4A931983" w:rsidR="00F535E6" w:rsidRPr="006C1951" w:rsidRDefault="006C1951" w:rsidP="006C1951">
      <w:pPr>
        <w:spacing w:after="120"/>
        <w:jc w:val="both"/>
        <w:rPr>
          <w:rFonts w:cs="Arial"/>
        </w:rPr>
      </w:pPr>
      <w:r>
        <w:rPr>
          <w:rFonts w:cs="Arial"/>
          <w:szCs w:val="22"/>
        </w:rPr>
        <w:t>Z</w:t>
      </w:r>
      <w:r w:rsidRPr="006C1951">
        <w:rPr>
          <w:rFonts w:cs="Arial"/>
          <w:szCs w:val="22"/>
        </w:rPr>
        <w:t>ajete aerofotografije se ne predajajo. Izvajalec jih hrani še tri leta po končanju pogodbenega</w:t>
      </w:r>
      <w:r w:rsidRPr="006C1951">
        <w:rPr>
          <w:rFonts w:cs="Arial"/>
        </w:rPr>
        <w:t xml:space="preserve"> dela in jih naročniku preda na zahtevo.</w:t>
      </w:r>
    </w:p>
    <w:p w14:paraId="1EB22AB7" w14:textId="3E3C325A" w:rsidR="00F06C3F" w:rsidRPr="00E22125" w:rsidRDefault="00F06C3F" w:rsidP="006C1951">
      <w:p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elaboratu se preda tudi tehnično poročilo, ki naj vsebuje predvsem morebitne težave in anomalije pri izdelavi končnih izdelkov, poročila, ki se jih izdela med p</w:t>
      </w:r>
      <w:r w:rsidR="00424C02" w:rsidRPr="00E22125">
        <w:rPr>
          <w:rFonts w:cs="Arial"/>
          <w:szCs w:val="22"/>
        </w:rPr>
        <w:t>ro</w:t>
      </w:r>
      <w:r w:rsidRPr="00E22125">
        <w:rPr>
          <w:rFonts w:cs="Arial"/>
          <w:szCs w:val="22"/>
        </w:rPr>
        <w:t xml:space="preserve">izvodnjo z namenom spremljanja uspešne izdelave posameznih izdelkov. V elaboratu naj bo tudi poglavje, ki vsebuje seznam vse uporabljene programske opreme, </w:t>
      </w:r>
      <w:r w:rsidR="00163386" w:rsidRPr="00E22125">
        <w:rPr>
          <w:rFonts w:cs="Arial"/>
          <w:szCs w:val="22"/>
        </w:rPr>
        <w:t>v</w:t>
      </w:r>
      <w:r w:rsidRPr="00E22125">
        <w:rPr>
          <w:rFonts w:cs="Arial"/>
          <w:szCs w:val="22"/>
        </w:rPr>
        <w:t>ključn</w:t>
      </w:r>
      <w:r w:rsidR="00424C02" w:rsidRPr="00E22125">
        <w:rPr>
          <w:rFonts w:cs="Arial"/>
          <w:szCs w:val="22"/>
        </w:rPr>
        <w:t>o</w:t>
      </w:r>
      <w:r w:rsidRPr="00E22125">
        <w:rPr>
          <w:rFonts w:cs="Arial"/>
          <w:szCs w:val="22"/>
        </w:rPr>
        <w:t xml:space="preserve"> z njihovim proizvajalcem in verzijo, ki je bila uporabljena.</w:t>
      </w:r>
    </w:p>
    <w:p w14:paraId="341D669A" w14:textId="77777777" w:rsidR="007373FF" w:rsidRPr="00E22125" w:rsidRDefault="007373FF" w:rsidP="007D21CB">
      <w:pPr>
        <w:pStyle w:val="Naslov3"/>
      </w:pPr>
      <w:bookmarkStart w:id="609" w:name="_Ref80266797"/>
      <w:bookmarkStart w:id="610" w:name="_Toc119399279"/>
      <w:bookmarkStart w:id="611" w:name="_Toc160523785"/>
      <w:r w:rsidRPr="00E22125">
        <w:t>Metapodatki</w:t>
      </w:r>
      <w:bookmarkEnd w:id="609"/>
      <w:bookmarkEnd w:id="610"/>
      <w:bookmarkEnd w:id="611"/>
    </w:p>
    <w:p w14:paraId="0610FC76" w14:textId="2F3D02ED" w:rsidR="0013687C" w:rsidRPr="00AD5422" w:rsidRDefault="0013687C" w:rsidP="0043211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elaboratu </w:t>
      </w:r>
      <w:r w:rsidR="008317DF" w:rsidRPr="00E22125">
        <w:rPr>
          <w:rFonts w:cs="Arial"/>
          <w:szCs w:val="22"/>
        </w:rPr>
        <w:t>se odda podatke o izvedb</w:t>
      </w:r>
      <w:r w:rsidR="00163386" w:rsidRPr="00E22125">
        <w:rPr>
          <w:rFonts w:cs="Arial"/>
          <w:szCs w:val="22"/>
        </w:rPr>
        <w:t>i</w:t>
      </w:r>
      <w:r w:rsidR="008317DF" w:rsidRPr="00E22125">
        <w:rPr>
          <w:rFonts w:cs="Arial"/>
          <w:szCs w:val="22"/>
        </w:rPr>
        <w:t xml:space="preserve"> aerofotografiranja za posamez</w:t>
      </w:r>
      <w:r w:rsidR="006C1951">
        <w:rPr>
          <w:rFonts w:cs="Arial"/>
          <w:szCs w:val="22"/>
        </w:rPr>
        <w:t>no</w:t>
      </w:r>
      <w:r w:rsidR="008317DF" w:rsidRPr="00E22125">
        <w:rPr>
          <w:rFonts w:cs="Arial"/>
          <w:szCs w:val="22"/>
        </w:rPr>
        <w:t xml:space="preserve"> </w:t>
      </w:r>
      <w:r w:rsidR="006C1951">
        <w:rPr>
          <w:rFonts w:cs="Arial"/>
          <w:szCs w:val="22"/>
        </w:rPr>
        <w:t>območje</w:t>
      </w:r>
      <w:r w:rsidR="008317DF" w:rsidRPr="00E22125">
        <w:rPr>
          <w:rFonts w:cs="Arial"/>
          <w:szCs w:val="22"/>
        </w:rPr>
        <w:t xml:space="preserve"> v obliki tabele </w:t>
      </w:r>
      <w:r w:rsidR="00B70480">
        <w:rPr>
          <w:rFonts w:cs="Arial"/>
          <w:szCs w:val="22"/>
        </w:rPr>
        <w:t>XLS</w:t>
      </w:r>
      <w:r w:rsidR="008317DF" w:rsidRPr="00E22125">
        <w:rPr>
          <w:rFonts w:cs="Arial"/>
          <w:szCs w:val="22"/>
        </w:rPr>
        <w:t xml:space="preserve"> z imenom datoteke: npr. </w:t>
      </w:r>
      <w:r w:rsidR="008317DF" w:rsidRPr="00E22125">
        <w:t>(npr. 1-</w:t>
      </w:r>
      <w:r w:rsidR="006C1951">
        <w:t>Sava_Dolinka</w:t>
      </w:r>
      <w:r w:rsidR="008317DF" w:rsidRPr="00E22125">
        <w:t xml:space="preserve">_AF.xls). </w:t>
      </w:r>
      <w:r w:rsidR="00163386" w:rsidRPr="00E22125">
        <w:t xml:space="preserve">Vsak dan aerofotografiranja se zapiše v svojo vrstico. </w:t>
      </w:r>
      <w:r w:rsidR="008317DF" w:rsidRPr="00E22125">
        <w:t>Vsebina tabele je naslednja:</w:t>
      </w:r>
    </w:p>
    <w:p w14:paraId="54B1F9F5" w14:textId="5594DED4" w:rsidR="006852E1" w:rsidRPr="00A86689" w:rsidRDefault="006852E1" w:rsidP="006852E1">
      <w:pPr>
        <w:pStyle w:val="Napis"/>
      </w:pPr>
      <w:bookmarkStart w:id="612" w:name="_Ref83301086"/>
      <w:bookmarkStart w:id="613" w:name="_Toc106974863"/>
      <w:bookmarkStart w:id="614" w:name="_Toc160115238"/>
      <w:r w:rsidRPr="00E22125">
        <w:t xml:space="preserve">Tabela </w:t>
      </w:r>
      <w:r w:rsidRPr="00A86689">
        <w:fldChar w:fldCharType="begin"/>
      </w:r>
      <w:r w:rsidRPr="00E22125">
        <w:instrText xml:space="preserve"> SEQ Tabela \* ARABIC </w:instrText>
      </w:r>
      <w:r w:rsidRPr="00A86689">
        <w:fldChar w:fldCharType="separate"/>
      </w:r>
      <w:r w:rsidR="0060266B">
        <w:rPr>
          <w:noProof/>
        </w:rPr>
        <w:t>2</w:t>
      </w:r>
      <w:r w:rsidRPr="00A86689">
        <w:fldChar w:fldCharType="end"/>
      </w:r>
      <w:bookmarkEnd w:id="612"/>
      <w:r w:rsidRPr="008D35C1">
        <w:t xml:space="preserve">: Podatki o </w:t>
      </w:r>
      <w:proofErr w:type="spellStart"/>
      <w:r w:rsidRPr="008D35C1">
        <w:t>aerofotografiranju</w:t>
      </w:r>
      <w:proofErr w:type="spellEnd"/>
      <w:r w:rsidRPr="008D35C1">
        <w:t xml:space="preserve"> </w:t>
      </w:r>
      <w:bookmarkEnd w:id="613"/>
      <w:r w:rsidR="00E12DEB">
        <w:t>območja</w:t>
      </w:r>
      <w:bookmarkEnd w:id="614"/>
    </w:p>
    <w:p w14:paraId="4ACF0398" w14:textId="77777777" w:rsidR="006852E1" w:rsidRPr="00E22125" w:rsidRDefault="006852E1" w:rsidP="007D21CB"/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6215"/>
      </w:tblGrid>
      <w:tr w:rsidR="008317DF" w:rsidRPr="00E22125" w14:paraId="16DFB2BE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02C9C506" w14:textId="77777777" w:rsidR="008317DF" w:rsidRPr="00E22125" w:rsidRDefault="008317DF" w:rsidP="001E5CEB">
            <w:pPr>
              <w:rPr>
                <w:b/>
                <w:sz w:val="20"/>
                <w:szCs w:val="20"/>
              </w:rPr>
            </w:pPr>
            <w:r w:rsidRPr="00E22125">
              <w:rPr>
                <w:b/>
                <w:sz w:val="20"/>
                <w:szCs w:val="20"/>
              </w:rPr>
              <w:t>Atribut</w:t>
            </w:r>
          </w:p>
        </w:tc>
        <w:tc>
          <w:tcPr>
            <w:tcW w:w="6215" w:type="dxa"/>
            <w:vAlign w:val="center"/>
          </w:tcPr>
          <w:p w14:paraId="119832C0" w14:textId="77777777" w:rsidR="008317DF" w:rsidRPr="00E22125" w:rsidRDefault="008317DF" w:rsidP="001E5CEB">
            <w:pPr>
              <w:rPr>
                <w:b/>
                <w:sz w:val="20"/>
                <w:szCs w:val="20"/>
              </w:rPr>
            </w:pPr>
            <w:r w:rsidRPr="00E22125">
              <w:rPr>
                <w:b/>
                <w:sz w:val="20"/>
                <w:szCs w:val="20"/>
              </w:rPr>
              <w:t>Opis atributa</w:t>
            </w:r>
          </w:p>
        </w:tc>
      </w:tr>
      <w:tr w:rsidR="008317DF" w:rsidRPr="00E22125" w14:paraId="2A049224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1ED8D5FA" w14:textId="78FCF401" w:rsidR="008317DF" w:rsidRPr="00E22125" w:rsidRDefault="00E12DEB" w:rsidP="001E5CE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OBM</w:t>
            </w:r>
            <w:r w:rsidR="008317DF" w:rsidRPr="00E22125">
              <w:rPr>
                <w:rFonts w:cs="Arial"/>
                <w:sz w:val="20"/>
                <w:szCs w:val="20"/>
              </w:rPr>
              <w:t>_ST</w:t>
            </w:r>
          </w:p>
        </w:tc>
        <w:tc>
          <w:tcPr>
            <w:tcW w:w="6215" w:type="dxa"/>
            <w:vAlign w:val="center"/>
          </w:tcPr>
          <w:p w14:paraId="7F959F13" w14:textId="5D1110AE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številka </w:t>
            </w:r>
            <w:r w:rsidR="002A2433">
              <w:rPr>
                <w:sz w:val="20"/>
                <w:szCs w:val="20"/>
              </w:rPr>
              <w:t>območja</w:t>
            </w:r>
            <w:r w:rsidRPr="00E22125">
              <w:rPr>
                <w:sz w:val="20"/>
                <w:szCs w:val="20"/>
              </w:rPr>
              <w:t xml:space="preserve"> (npr. 1)</w:t>
            </w:r>
          </w:p>
        </w:tc>
      </w:tr>
      <w:tr w:rsidR="008317DF" w:rsidRPr="00E22125" w14:paraId="566188F1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0C673AD6" w14:textId="36E49E01" w:rsidR="008317DF" w:rsidRPr="00E22125" w:rsidRDefault="00E12DEB" w:rsidP="001E5CE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OBM</w:t>
            </w:r>
            <w:r w:rsidR="008317DF" w:rsidRPr="00E22125">
              <w:rPr>
                <w:rFonts w:cs="Arial"/>
                <w:sz w:val="20"/>
                <w:szCs w:val="20"/>
              </w:rPr>
              <w:t>_IME</w:t>
            </w:r>
          </w:p>
        </w:tc>
        <w:tc>
          <w:tcPr>
            <w:tcW w:w="6215" w:type="dxa"/>
            <w:vAlign w:val="center"/>
          </w:tcPr>
          <w:p w14:paraId="6F48C95B" w14:textId="1926CE5D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ime </w:t>
            </w:r>
            <w:r w:rsidR="00E12DEB">
              <w:rPr>
                <w:sz w:val="20"/>
                <w:szCs w:val="20"/>
              </w:rPr>
              <w:t>območja</w:t>
            </w:r>
            <w:r w:rsidRPr="00E22125">
              <w:rPr>
                <w:sz w:val="20"/>
                <w:szCs w:val="20"/>
              </w:rPr>
              <w:t xml:space="preserve"> (npr. </w:t>
            </w:r>
            <w:r w:rsidR="002A2433">
              <w:rPr>
                <w:sz w:val="20"/>
                <w:szCs w:val="20"/>
              </w:rPr>
              <w:t>Sava Dolinka</w:t>
            </w:r>
            <w:r w:rsidRPr="00E22125">
              <w:rPr>
                <w:sz w:val="20"/>
                <w:szCs w:val="20"/>
              </w:rPr>
              <w:t>)</w:t>
            </w:r>
          </w:p>
        </w:tc>
      </w:tr>
      <w:tr w:rsidR="008317DF" w:rsidRPr="00E22125" w14:paraId="306E520B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76CF5A24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AF_OZN</w:t>
            </w:r>
          </w:p>
        </w:tc>
        <w:tc>
          <w:tcPr>
            <w:tcW w:w="6215" w:type="dxa"/>
            <w:vAlign w:val="center"/>
          </w:tcPr>
          <w:p w14:paraId="0BC21A0E" w14:textId="0A1DB13D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okrajšava za </w:t>
            </w:r>
            <w:r w:rsidR="002A2433">
              <w:rPr>
                <w:sz w:val="20"/>
                <w:szCs w:val="20"/>
              </w:rPr>
              <w:t>območje</w:t>
            </w:r>
            <w:r w:rsidRPr="00E22125">
              <w:rPr>
                <w:sz w:val="20"/>
                <w:szCs w:val="20"/>
              </w:rPr>
              <w:t xml:space="preserve"> </w:t>
            </w:r>
            <w:r w:rsidR="00BB4D92" w:rsidRPr="00E22125">
              <w:rPr>
                <w:sz w:val="20"/>
                <w:szCs w:val="20"/>
              </w:rPr>
              <w:t>z</w:t>
            </w:r>
            <w:r w:rsidRPr="00E22125">
              <w:rPr>
                <w:sz w:val="20"/>
                <w:szCs w:val="20"/>
              </w:rPr>
              <w:t xml:space="preserve"> letnico (npr. 1</w:t>
            </w:r>
            <w:r w:rsidR="002A2433">
              <w:rPr>
                <w:sz w:val="20"/>
                <w:szCs w:val="20"/>
              </w:rPr>
              <w:t>SAD</w:t>
            </w:r>
            <w:r w:rsidRPr="00E22125">
              <w:rPr>
                <w:sz w:val="20"/>
                <w:szCs w:val="20"/>
              </w:rPr>
              <w:t>-2</w:t>
            </w:r>
            <w:r w:rsidR="002A2433">
              <w:rPr>
                <w:sz w:val="20"/>
                <w:szCs w:val="20"/>
              </w:rPr>
              <w:t>4</w:t>
            </w:r>
            <w:r w:rsidRPr="00E22125">
              <w:rPr>
                <w:sz w:val="20"/>
                <w:szCs w:val="20"/>
              </w:rPr>
              <w:t>)</w:t>
            </w:r>
          </w:p>
        </w:tc>
      </w:tr>
      <w:tr w:rsidR="008317DF" w:rsidRPr="00E22125" w14:paraId="13666923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134E4A5D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NAROCNIK</w:t>
            </w:r>
          </w:p>
        </w:tc>
        <w:tc>
          <w:tcPr>
            <w:tcW w:w="6215" w:type="dxa"/>
            <w:vAlign w:val="center"/>
          </w:tcPr>
          <w:p w14:paraId="3D878782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naziv naročnika (npr. GURS)</w:t>
            </w:r>
          </w:p>
        </w:tc>
      </w:tr>
      <w:tr w:rsidR="008317DF" w:rsidRPr="00E22125" w14:paraId="3B4F4C78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5ADC0E33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IZVAJALEC</w:t>
            </w:r>
          </w:p>
        </w:tc>
        <w:tc>
          <w:tcPr>
            <w:tcW w:w="6215" w:type="dxa"/>
            <w:vAlign w:val="center"/>
          </w:tcPr>
          <w:p w14:paraId="471993FE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naziv izvajalca (npr. </w:t>
            </w:r>
            <w:proofErr w:type="spellStart"/>
            <w:r w:rsidRPr="00E22125">
              <w:rPr>
                <w:sz w:val="20"/>
                <w:szCs w:val="20"/>
              </w:rPr>
              <w:t>Fotogram</w:t>
            </w:r>
            <w:proofErr w:type="spellEnd"/>
            <w:r w:rsidRPr="00E22125">
              <w:rPr>
                <w:sz w:val="20"/>
                <w:szCs w:val="20"/>
              </w:rPr>
              <w:t xml:space="preserve"> d.o.o)</w:t>
            </w:r>
          </w:p>
        </w:tc>
      </w:tr>
      <w:tr w:rsidR="008317DF" w:rsidRPr="00E22125" w14:paraId="60840CAB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6C355F39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CLRMDL</w:t>
            </w:r>
          </w:p>
        </w:tc>
        <w:tc>
          <w:tcPr>
            <w:tcW w:w="6215" w:type="dxa"/>
            <w:vAlign w:val="center"/>
          </w:tcPr>
          <w:p w14:paraId="5693006C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uporabljeni senzorji (npr. RGBI; RGB in IR; PAN, RGB in IR; …)</w:t>
            </w:r>
          </w:p>
        </w:tc>
      </w:tr>
      <w:tr w:rsidR="008317DF" w:rsidRPr="00E22125" w14:paraId="5CD04AB4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44E6E95E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6215" w:type="dxa"/>
            <w:vAlign w:val="center"/>
          </w:tcPr>
          <w:p w14:paraId="69938E8B" w14:textId="1B62F9BE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datum izvedbe AF (npr. 14.03.202</w:t>
            </w:r>
            <w:r w:rsidR="002A2433">
              <w:rPr>
                <w:sz w:val="20"/>
                <w:szCs w:val="20"/>
              </w:rPr>
              <w:t>4</w:t>
            </w:r>
            <w:r w:rsidRPr="00E22125">
              <w:rPr>
                <w:sz w:val="20"/>
                <w:szCs w:val="20"/>
              </w:rPr>
              <w:t>)</w:t>
            </w:r>
          </w:p>
        </w:tc>
      </w:tr>
      <w:tr w:rsidR="008317DF" w:rsidRPr="00E22125" w14:paraId="4EDA6284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3DCEBDEC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LETALO</w:t>
            </w:r>
          </w:p>
        </w:tc>
        <w:tc>
          <w:tcPr>
            <w:tcW w:w="6215" w:type="dxa"/>
            <w:vAlign w:val="center"/>
          </w:tcPr>
          <w:p w14:paraId="3F58DB1B" w14:textId="62D4C329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oznaka </w:t>
            </w:r>
            <w:r w:rsidR="00EE7543">
              <w:rPr>
                <w:sz w:val="20"/>
                <w:szCs w:val="20"/>
              </w:rPr>
              <w:t>zrakoplova</w:t>
            </w:r>
          </w:p>
        </w:tc>
      </w:tr>
      <w:tr w:rsidR="008317DF" w:rsidRPr="00E22125" w14:paraId="5A4161C6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2B023546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FOTO_TIP</w:t>
            </w:r>
          </w:p>
        </w:tc>
        <w:tc>
          <w:tcPr>
            <w:tcW w:w="6215" w:type="dxa"/>
            <w:vAlign w:val="center"/>
          </w:tcPr>
          <w:p w14:paraId="0EC297AC" w14:textId="18D5670E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oznaka </w:t>
            </w:r>
            <w:r w:rsidR="00E32D1B" w:rsidRPr="00E22125">
              <w:rPr>
                <w:sz w:val="20"/>
                <w:szCs w:val="20"/>
              </w:rPr>
              <w:t xml:space="preserve">oz. tip </w:t>
            </w:r>
            <w:r w:rsidRPr="00E22125">
              <w:rPr>
                <w:sz w:val="20"/>
                <w:szCs w:val="20"/>
              </w:rPr>
              <w:t>aerofotoaparata</w:t>
            </w:r>
          </w:p>
        </w:tc>
      </w:tr>
      <w:tr w:rsidR="008317DF" w:rsidRPr="00E22125" w14:paraId="668FA713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1950BCED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KALIB</w:t>
            </w:r>
          </w:p>
        </w:tc>
        <w:tc>
          <w:tcPr>
            <w:tcW w:w="6215" w:type="dxa"/>
            <w:vAlign w:val="center"/>
          </w:tcPr>
          <w:p w14:paraId="496C9B53" w14:textId="3057DBC4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datum zadnje kalibracije aerofotoaparata</w:t>
            </w:r>
          </w:p>
        </w:tc>
      </w:tr>
      <w:tr w:rsidR="008317DF" w:rsidRPr="00E22125" w14:paraId="73E68EAE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300981A2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FOKUS</w:t>
            </w:r>
          </w:p>
        </w:tc>
        <w:tc>
          <w:tcPr>
            <w:tcW w:w="6215" w:type="dxa"/>
            <w:vAlign w:val="center"/>
          </w:tcPr>
          <w:p w14:paraId="77BEF5BF" w14:textId="321CE04B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fokus aerofotoaparata v mm</w:t>
            </w:r>
          </w:p>
        </w:tc>
      </w:tr>
      <w:tr w:rsidR="008317DF" w:rsidRPr="00E22125" w14:paraId="235D5609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6EFC916F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PREK_P</w:t>
            </w:r>
          </w:p>
        </w:tc>
        <w:tc>
          <w:tcPr>
            <w:tcW w:w="6215" w:type="dxa"/>
            <w:vAlign w:val="center"/>
          </w:tcPr>
          <w:p w14:paraId="6A6442A3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prečni preklop</w:t>
            </w:r>
          </w:p>
        </w:tc>
      </w:tr>
      <w:tr w:rsidR="008317DF" w:rsidRPr="00E22125" w14:paraId="43D429A6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4EBA638C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PREK_V</w:t>
            </w:r>
          </w:p>
        </w:tc>
        <w:tc>
          <w:tcPr>
            <w:tcW w:w="6215" w:type="dxa"/>
            <w:vAlign w:val="center"/>
          </w:tcPr>
          <w:p w14:paraId="5F89C840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vzdolžni preklop</w:t>
            </w:r>
          </w:p>
        </w:tc>
      </w:tr>
      <w:tr w:rsidR="008317DF" w:rsidRPr="00E22125" w14:paraId="77C1EDDC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3D4E9C72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DTI</w:t>
            </w:r>
          </w:p>
        </w:tc>
        <w:tc>
          <w:tcPr>
            <w:tcW w:w="6215" w:type="dxa"/>
            <w:vAlign w:val="center"/>
          </w:tcPr>
          <w:p w14:paraId="0BD4A4C6" w14:textId="7312B009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dolžina talnega intervala aerofotografije v metrih (npr. 0,</w:t>
            </w:r>
            <w:r w:rsidR="002A2433">
              <w:rPr>
                <w:sz w:val="20"/>
                <w:szCs w:val="20"/>
              </w:rPr>
              <w:t>0</w:t>
            </w:r>
            <w:r w:rsidRPr="00E22125">
              <w:rPr>
                <w:sz w:val="20"/>
                <w:szCs w:val="20"/>
              </w:rPr>
              <w:t>5)</w:t>
            </w:r>
          </w:p>
        </w:tc>
      </w:tr>
      <w:tr w:rsidR="008317DF" w:rsidRPr="00E22125" w14:paraId="3DC90DA1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65CEF805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ST_PAS</w:t>
            </w:r>
          </w:p>
        </w:tc>
        <w:tc>
          <w:tcPr>
            <w:tcW w:w="6215" w:type="dxa"/>
            <w:vAlign w:val="center"/>
          </w:tcPr>
          <w:p w14:paraId="500DD59F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število pasov</w:t>
            </w:r>
          </w:p>
        </w:tc>
      </w:tr>
      <w:tr w:rsidR="008317DF" w:rsidRPr="00E22125" w14:paraId="3490C1F9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651C9D4C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ST_AF</w:t>
            </w:r>
          </w:p>
        </w:tc>
        <w:tc>
          <w:tcPr>
            <w:tcW w:w="6215" w:type="dxa"/>
            <w:vAlign w:val="center"/>
          </w:tcPr>
          <w:p w14:paraId="15CB5536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število aerofotografij (samo za en senzor)</w:t>
            </w:r>
          </w:p>
        </w:tc>
      </w:tr>
      <w:tr w:rsidR="008317DF" w:rsidRPr="00E22125" w14:paraId="1E46D347" w14:textId="77777777" w:rsidTr="00CE20B4">
        <w:trPr>
          <w:trHeight w:val="284"/>
          <w:jc w:val="center"/>
        </w:trPr>
        <w:tc>
          <w:tcPr>
            <w:tcW w:w="1880" w:type="dxa"/>
            <w:vAlign w:val="center"/>
          </w:tcPr>
          <w:p w14:paraId="306E40A1" w14:textId="77777777" w:rsidR="008317DF" w:rsidRPr="00E22125" w:rsidRDefault="008317DF" w:rsidP="001E5CEB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OPOMBA</w:t>
            </w:r>
          </w:p>
        </w:tc>
        <w:tc>
          <w:tcPr>
            <w:tcW w:w="6215" w:type="dxa"/>
            <w:vAlign w:val="center"/>
          </w:tcPr>
          <w:p w14:paraId="10B22BCB" w14:textId="77777777" w:rsidR="008317DF" w:rsidRPr="00E22125" w:rsidRDefault="008317DF" w:rsidP="001E5CEB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morebitne opombe (npr. ponovljeno aerofotografiranje ...)</w:t>
            </w:r>
          </w:p>
        </w:tc>
      </w:tr>
    </w:tbl>
    <w:p w14:paraId="1E241E0A" w14:textId="77777777" w:rsidR="0013687C" w:rsidRPr="00E22125" w:rsidRDefault="0013687C" w:rsidP="00AC1EF2">
      <w:pPr>
        <w:rPr>
          <w:lang w:eastAsia="ar-SA"/>
        </w:rPr>
      </w:pPr>
    </w:p>
    <w:p w14:paraId="6AA137E7" w14:textId="77777777" w:rsidR="006852E1" w:rsidRPr="00E22125" w:rsidRDefault="006852E1" w:rsidP="00AC1EF2">
      <w:pPr>
        <w:rPr>
          <w:lang w:eastAsia="ar-SA"/>
        </w:rPr>
      </w:pPr>
    </w:p>
    <w:p w14:paraId="45EA83B1" w14:textId="281B9CB7" w:rsidR="00BB4D92" w:rsidRPr="00E22125" w:rsidRDefault="00BB4D92" w:rsidP="00CA45F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elaboratu se odda podatke o aerofotografijah za posamez</w:t>
      </w:r>
      <w:r w:rsidR="002A2433">
        <w:rPr>
          <w:rFonts w:cs="Arial"/>
          <w:szCs w:val="22"/>
        </w:rPr>
        <w:t>no</w:t>
      </w:r>
      <w:r w:rsidRPr="00E22125">
        <w:rPr>
          <w:rFonts w:cs="Arial"/>
          <w:szCs w:val="22"/>
        </w:rPr>
        <w:t xml:space="preserve"> </w:t>
      </w:r>
      <w:r w:rsidR="002A2433">
        <w:rPr>
          <w:rFonts w:cs="Arial"/>
          <w:szCs w:val="22"/>
        </w:rPr>
        <w:t>območje</w:t>
      </w:r>
      <w:r w:rsidRPr="00E22125">
        <w:rPr>
          <w:rFonts w:cs="Arial"/>
          <w:szCs w:val="22"/>
        </w:rPr>
        <w:t xml:space="preserve"> v obliki tabele </w:t>
      </w:r>
      <w:r w:rsidR="00B70480">
        <w:rPr>
          <w:rFonts w:cs="Arial"/>
          <w:szCs w:val="22"/>
        </w:rPr>
        <w:t>XLS</w:t>
      </w:r>
      <w:r w:rsidRPr="00E22125">
        <w:rPr>
          <w:rFonts w:cs="Arial"/>
          <w:szCs w:val="22"/>
        </w:rPr>
        <w:t xml:space="preserve"> z imenom datoteke: npr. </w:t>
      </w:r>
      <w:r w:rsidRPr="00E22125">
        <w:t>(npr. 1-</w:t>
      </w:r>
      <w:r w:rsidR="002A2433">
        <w:t>Sava_Dolinka</w:t>
      </w:r>
      <w:r w:rsidRPr="00E22125">
        <w:t xml:space="preserve">_PO.xls). </w:t>
      </w:r>
      <w:r w:rsidR="00FA0A54" w:rsidRPr="00E22125">
        <w:t xml:space="preserve">Vsaka aerofotografija se zapiše v svojo vrstico. </w:t>
      </w:r>
      <w:r w:rsidRPr="00E22125">
        <w:t>Vsebina tabele je naslednja:</w:t>
      </w:r>
    </w:p>
    <w:p w14:paraId="50CAF0EC" w14:textId="23EF84CF" w:rsidR="006852E1" w:rsidRPr="00A86689" w:rsidRDefault="006852E1" w:rsidP="006852E1">
      <w:pPr>
        <w:pStyle w:val="Napis"/>
      </w:pPr>
      <w:bookmarkStart w:id="615" w:name="_Ref83301099"/>
      <w:bookmarkStart w:id="616" w:name="_Toc106974864"/>
      <w:bookmarkStart w:id="617" w:name="_Toc160115239"/>
      <w:r w:rsidRPr="00E22125">
        <w:t xml:space="preserve">Tabela </w:t>
      </w:r>
      <w:r w:rsidRPr="00A86689">
        <w:fldChar w:fldCharType="begin"/>
      </w:r>
      <w:r w:rsidRPr="00E22125">
        <w:instrText xml:space="preserve"> SEQ Tabela \* ARABIC </w:instrText>
      </w:r>
      <w:r w:rsidRPr="00A86689">
        <w:fldChar w:fldCharType="separate"/>
      </w:r>
      <w:r w:rsidR="0060266B">
        <w:rPr>
          <w:noProof/>
        </w:rPr>
        <w:t>3</w:t>
      </w:r>
      <w:r w:rsidRPr="00A86689">
        <w:fldChar w:fldCharType="end"/>
      </w:r>
      <w:bookmarkEnd w:id="615"/>
      <w:r w:rsidRPr="008D35C1">
        <w:t>: Podatki o aerofotografijah</w:t>
      </w:r>
      <w:bookmarkEnd w:id="616"/>
      <w:bookmarkEnd w:id="617"/>
    </w:p>
    <w:p w14:paraId="14895C7D" w14:textId="77777777" w:rsidR="006852E1" w:rsidRPr="00E22125" w:rsidRDefault="006852E1" w:rsidP="007D21CB"/>
    <w:tbl>
      <w:tblPr>
        <w:tblW w:w="8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6253"/>
      </w:tblGrid>
      <w:tr w:rsidR="00BB4D92" w:rsidRPr="00E22125" w14:paraId="6FD1BB89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74ADD736" w14:textId="77777777" w:rsidR="00BB4D92" w:rsidRPr="00E22125" w:rsidRDefault="00BB4D92" w:rsidP="00CE20B4">
            <w:pPr>
              <w:rPr>
                <w:b/>
                <w:sz w:val="20"/>
                <w:szCs w:val="20"/>
              </w:rPr>
            </w:pPr>
            <w:r w:rsidRPr="00E22125">
              <w:rPr>
                <w:b/>
                <w:sz w:val="20"/>
                <w:szCs w:val="20"/>
              </w:rPr>
              <w:t>Atribut</w:t>
            </w:r>
          </w:p>
        </w:tc>
        <w:tc>
          <w:tcPr>
            <w:tcW w:w="6253" w:type="dxa"/>
            <w:vAlign w:val="center"/>
          </w:tcPr>
          <w:p w14:paraId="4C262E79" w14:textId="77777777" w:rsidR="00BB4D92" w:rsidRPr="00E22125" w:rsidRDefault="00BB4D92" w:rsidP="00CE20B4">
            <w:pPr>
              <w:rPr>
                <w:b/>
                <w:bCs w:val="0"/>
                <w:sz w:val="20"/>
                <w:szCs w:val="20"/>
              </w:rPr>
            </w:pPr>
            <w:bookmarkStart w:id="618" w:name="_Toc206304254"/>
            <w:bookmarkStart w:id="619" w:name="_Toc206304339"/>
            <w:bookmarkStart w:id="620" w:name="_Toc206304399"/>
            <w:bookmarkStart w:id="621" w:name="_Toc206304617"/>
            <w:bookmarkStart w:id="622" w:name="_Toc206304766"/>
            <w:bookmarkStart w:id="623" w:name="_Toc206304876"/>
            <w:bookmarkStart w:id="624" w:name="_Toc206304925"/>
            <w:bookmarkStart w:id="625" w:name="_Toc206387290"/>
            <w:bookmarkStart w:id="626" w:name="_Toc206400664"/>
            <w:bookmarkStart w:id="627" w:name="_Toc206486790"/>
            <w:bookmarkStart w:id="628" w:name="_Toc206816899"/>
            <w:bookmarkStart w:id="629" w:name="_Toc206817075"/>
            <w:bookmarkStart w:id="630" w:name="_Toc206831154"/>
            <w:bookmarkStart w:id="631" w:name="_Toc206831595"/>
            <w:bookmarkStart w:id="632" w:name="_Toc206831864"/>
            <w:bookmarkStart w:id="633" w:name="_Toc206833350"/>
            <w:bookmarkStart w:id="634" w:name="_Toc206839031"/>
            <w:bookmarkStart w:id="635" w:name="_Toc206839130"/>
            <w:bookmarkStart w:id="636" w:name="_Toc206911297"/>
            <w:bookmarkStart w:id="637" w:name="_Toc206914754"/>
            <w:bookmarkStart w:id="638" w:name="_Toc206921335"/>
            <w:r w:rsidRPr="00E22125">
              <w:rPr>
                <w:b/>
                <w:sz w:val="20"/>
                <w:szCs w:val="20"/>
              </w:rPr>
              <w:t>Opis atributa</w:t>
            </w:r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</w:p>
        </w:tc>
      </w:tr>
      <w:tr w:rsidR="00BB4D92" w:rsidRPr="00E22125" w14:paraId="2011CEF2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5C145FF8" w14:textId="4D8CD98A" w:rsidR="00BB4D92" w:rsidRPr="00E22125" w:rsidRDefault="00E12DEB" w:rsidP="00CE20B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OBM</w:t>
            </w:r>
            <w:r w:rsidR="00BB4D92" w:rsidRPr="00E22125">
              <w:rPr>
                <w:rFonts w:cs="Arial"/>
                <w:sz w:val="20"/>
                <w:szCs w:val="20"/>
              </w:rPr>
              <w:t>_ST</w:t>
            </w:r>
          </w:p>
        </w:tc>
        <w:tc>
          <w:tcPr>
            <w:tcW w:w="6253" w:type="dxa"/>
            <w:vAlign w:val="center"/>
          </w:tcPr>
          <w:p w14:paraId="14B287D6" w14:textId="57E7374A" w:rsidR="00BB4D92" w:rsidRPr="00E22125" w:rsidRDefault="00BB4D92" w:rsidP="00CE20B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številka </w:t>
            </w:r>
            <w:r w:rsidR="00E12DEB">
              <w:rPr>
                <w:sz w:val="20"/>
                <w:szCs w:val="20"/>
              </w:rPr>
              <w:t>območja</w:t>
            </w:r>
            <w:r w:rsidRPr="00E22125">
              <w:rPr>
                <w:sz w:val="20"/>
                <w:szCs w:val="20"/>
              </w:rPr>
              <w:t xml:space="preserve"> (npr. 1)</w:t>
            </w:r>
          </w:p>
        </w:tc>
      </w:tr>
      <w:tr w:rsidR="001A1BC4" w:rsidRPr="00E22125" w14:paraId="6748B93F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663CE836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AF_OZN</w:t>
            </w:r>
          </w:p>
        </w:tc>
        <w:tc>
          <w:tcPr>
            <w:tcW w:w="6253" w:type="dxa"/>
            <w:vAlign w:val="center"/>
          </w:tcPr>
          <w:p w14:paraId="49A558B3" w14:textId="504555BF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oznaka aerofotografije (npr. AF</w:t>
            </w:r>
            <w:r w:rsidR="002A2433">
              <w:rPr>
                <w:rFonts w:cs="Arial"/>
                <w:sz w:val="20"/>
                <w:szCs w:val="20"/>
              </w:rPr>
              <w:t>24</w:t>
            </w:r>
            <w:r w:rsidRPr="00E22125">
              <w:rPr>
                <w:rFonts w:cs="Arial"/>
                <w:sz w:val="20"/>
                <w:szCs w:val="20"/>
              </w:rPr>
              <w:t>-1-0001)</w:t>
            </w:r>
          </w:p>
        </w:tc>
      </w:tr>
      <w:tr w:rsidR="001A1BC4" w:rsidRPr="00E22125" w14:paraId="67751B29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6BF78724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X </w:t>
            </w:r>
          </w:p>
        </w:tc>
        <w:tc>
          <w:tcPr>
            <w:tcW w:w="6253" w:type="dxa"/>
            <w:vAlign w:val="center"/>
          </w:tcPr>
          <w:p w14:paraId="12086771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koordinate e projekcijskega centra v [m]</w:t>
            </w:r>
          </w:p>
        </w:tc>
      </w:tr>
      <w:tr w:rsidR="001A1BC4" w:rsidRPr="00E22125" w14:paraId="208DFC25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129FEE2E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Y </w:t>
            </w:r>
          </w:p>
        </w:tc>
        <w:tc>
          <w:tcPr>
            <w:tcW w:w="6253" w:type="dxa"/>
            <w:vAlign w:val="center"/>
          </w:tcPr>
          <w:p w14:paraId="1C811EF9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koordinate n projekcijskega centra v [m]</w:t>
            </w:r>
          </w:p>
        </w:tc>
      </w:tr>
      <w:tr w:rsidR="001A1BC4" w:rsidRPr="00E22125" w14:paraId="7D22A68A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020EC813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Z </w:t>
            </w:r>
          </w:p>
        </w:tc>
        <w:tc>
          <w:tcPr>
            <w:tcW w:w="6253" w:type="dxa"/>
            <w:vAlign w:val="center"/>
          </w:tcPr>
          <w:p w14:paraId="0C1E2FF6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koordinate Z projekcijskega centra (nadmorsko višino H) [m]</w:t>
            </w:r>
          </w:p>
        </w:tc>
      </w:tr>
      <w:tr w:rsidR="001A1BC4" w:rsidRPr="00E22125" w14:paraId="2A48713D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355BF97B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OMEGA</w:t>
            </w:r>
          </w:p>
        </w:tc>
        <w:tc>
          <w:tcPr>
            <w:tcW w:w="6253" w:type="dxa"/>
            <w:vAlign w:val="center"/>
          </w:tcPr>
          <w:p w14:paraId="247EA9E5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rotacije omega (okoli osi X) (decimalne stopinje)</w:t>
            </w:r>
          </w:p>
        </w:tc>
      </w:tr>
      <w:tr w:rsidR="001A1BC4" w:rsidRPr="00E22125" w14:paraId="2531886C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382CE9BB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FI</w:t>
            </w:r>
          </w:p>
        </w:tc>
        <w:tc>
          <w:tcPr>
            <w:tcW w:w="6253" w:type="dxa"/>
            <w:vAlign w:val="center"/>
          </w:tcPr>
          <w:p w14:paraId="2E0F8A18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rotacije fi (okoli osi Y) (decimalne stopinje)</w:t>
            </w:r>
          </w:p>
        </w:tc>
      </w:tr>
      <w:tr w:rsidR="001A1BC4" w:rsidRPr="00E22125" w14:paraId="5BC7199E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784B5892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KAPA</w:t>
            </w:r>
          </w:p>
        </w:tc>
        <w:tc>
          <w:tcPr>
            <w:tcW w:w="6253" w:type="dxa"/>
            <w:vAlign w:val="center"/>
          </w:tcPr>
          <w:p w14:paraId="7D91C1DC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približna vrednost rotacije kapa (okoli osi Z) (decimalne stopinje)</w:t>
            </w:r>
          </w:p>
        </w:tc>
      </w:tr>
      <w:tr w:rsidR="001A1BC4" w:rsidRPr="00E22125" w14:paraId="471ADB48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002EB69E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6253" w:type="dxa"/>
            <w:vAlign w:val="center"/>
          </w:tcPr>
          <w:p w14:paraId="1B207450" w14:textId="44FC35D5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datum izvedbe AF (npr. 14.03.202</w:t>
            </w:r>
            <w:r w:rsidR="002A2433">
              <w:rPr>
                <w:sz w:val="20"/>
                <w:szCs w:val="20"/>
              </w:rPr>
              <w:t>4</w:t>
            </w:r>
            <w:r w:rsidRPr="00E22125">
              <w:rPr>
                <w:sz w:val="20"/>
                <w:szCs w:val="20"/>
              </w:rPr>
              <w:t>)</w:t>
            </w:r>
          </w:p>
        </w:tc>
      </w:tr>
      <w:tr w:rsidR="001A1BC4" w:rsidRPr="00E22125" w14:paraId="3320CFA1" w14:textId="77777777" w:rsidTr="00CE20B4">
        <w:trPr>
          <w:trHeight w:val="284"/>
          <w:jc w:val="center"/>
        </w:trPr>
        <w:tc>
          <w:tcPr>
            <w:tcW w:w="1917" w:type="dxa"/>
          </w:tcPr>
          <w:p w14:paraId="6C5B468D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UTC</w:t>
            </w:r>
          </w:p>
        </w:tc>
        <w:tc>
          <w:tcPr>
            <w:tcW w:w="6253" w:type="dxa"/>
          </w:tcPr>
          <w:p w14:paraId="04AE708F" w14:textId="77777777" w:rsidR="001A1BC4" w:rsidRPr="00E22125" w:rsidRDefault="001A1BC4" w:rsidP="001A1BC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 xml:space="preserve">trenutek zajema AF (v UTC; </w:t>
            </w:r>
            <w:proofErr w:type="spellStart"/>
            <w:r w:rsidRPr="00E22125">
              <w:rPr>
                <w:sz w:val="20"/>
                <w:szCs w:val="20"/>
              </w:rPr>
              <w:t>HH:MM:SS,sss</w:t>
            </w:r>
            <w:proofErr w:type="spellEnd"/>
            <w:r w:rsidRPr="00E22125">
              <w:rPr>
                <w:sz w:val="20"/>
                <w:szCs w:val="20"/>
              </w:rPr>
              <w:t>)</w:t>
            </w:r>
          </w:p>
        </w:tc>
      </w:tr>
      <w:tr w:rsidR="001A1BC4" w:rsidRPr="00E22125" w14:paraId="631DF5DC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0CCA1760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DTI</w:t>
            </w:r>
          </w:p>
        </w:tc>
        <w:tc>
          <w:tcPr>
            <w:tcW w:w="6253" w:type="dxa"/>
            <w:vAlign w:val="center"/>
          </w:tcPr>
          <w:p w14:paraId="3FEF8715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dolžina talnega intervala v metrih; izračunan mora biti za vsako AF v nadirju v [m] (npr. 0,14)</w:t>
            </w:r>
          </w:p>
        </w:tc>
      </w:tr>
      <w:tr w:rsidR="001A1BC4" w:rsidRPr="00E22125" w14:paraId="73DF082E" w14:textId="77777777" w:rsidTr="00CE20B4">
        <w:trPr>
          <w:trHeight w:val="284"/>
          <w:jc w:val="center"/>
        </w:trPr>
        <w:tc>
          <w:tcPr>
            <w:tcW w:w="1917" w:type="dxa"/>
            <w:vAlign w:val="center"/>
          </w:tcPr>
          <w:p w14:paraId="0F6DF2D5" w14:textId="77777777" w:rsidR="001A1BC4" w:rsidRPr="00E22125" w:rsidRDefault="001A1BC4" w:rsidP="001A1BC4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OPOMBE</w:t>
            </w:r>
          </w:p>
        </w:tc>
        <w:tc>
          <w:tcPr>
            <w:tcW w:w="6253" w:type="dxa"/>
            <w:vAlign w:val="center"/>
          </w:tcPr>
          <w:p w14:paraId="08099D2A" w14:textId="77777777" w:rsidR="001A1BC4" w:rsidRPr="00E22125" w:rsidRDefault="001A1BC4" w:rsidP="001A1BC4">
            <w:pPr>
              <w:rPr>
                <w:sz w:val="20"/>
                <w:szCs w:val="20"/>
              </w:rPr>
            </w:pPr>
            <w:r w:rsidRPr="00E22125">
              <w:rPr>
                <w:sz w:val="20"/>
                <w:szCs w:val="20"/>
              </w:rPr>
              <w:t>morebitne opombe (npr. ponovljena aerofotografija …)</w:t>
            </w:r>
          </w:p>
        </w:tc>
      </w:tr>
    </w:tbl>
    <w:p w14:paraId="4E49C831" w14:textId="77777777" w:rsidR="0013687C" w:rsidRPr="00E22125" w:rsidRDefault="0013687C" w:rsidP="00CE20B4">
      <w:pPr>
        <w:rPr>
          <w:lang w:eastAsia="ar-SA"/>
        </w:rPr>
      </w:pPr>
    </w:p>
    <w:p w14:paraId="1B51237E" w14:textId="77777777" w:rsidR="007373FF" w:rsidRPr="00E22125" w:rsidRDefault="007373FF" w:rsidP="007373FF">
      <w:pPr>
        <w:pStyle w:val="Naslov3"/>
        <w:tabs>
          <w:tab w:val="clear" w:pos="720"/>
          <w:tab w:val="num" w:pos="851"/>
        </w:tabs>
        <w:ind w:left="851" w:hanging="851"/>
      </w:pPr>
      <w:bookmarkStart w:id="639" w:name="_Toc24103626"/>
      <w:bookmarkStart w:id="640" w:name="_Toc26358464"/>
      <w:bookmarkStart w:id="641" w:name="_Toc119399280"/>
      <w:bookmarkStart w:id="642" w:name="_Toc160523786"/>
      <w:r w:rsidRPr="00E22125">
        <w:t>Struktura zapisov</w:t>
      </w:r>
      <w:bookmarkEnd w:id="639"/>
      <w:bookmarkEnd w:id="640"/>
      <w:bookmarkEnd w:id="641"/>
      <w:bookmarkEnd w:id="642"/>
    </w:p>
    <w:p w14:paraId="12CB4F8D" w14:textId="2FE447B9" w:rsidR="007373FF" w:rsidRPr="00E22125" w:rsidRDefault="001937E4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7373FF" w:rsidRPr="00E22125">
        <w:rPr>
          <w:rFonts w:cs="Arial"/>
          <w:szCs w:val="22"/>
        </w:rPr>
        <w:t xml:space="preserve"> </w:t>
      </w:r>
      <w:r w:rsidR="006852E1" w:rsidRPr="00E22125">
        <w:rPr>
          <w:rFonts w:cs="Arial"/>
          <w:szCs w:val="22"/>
        </w:rPr>
        <w:t xml:space="preserve">osnovni </w:t>
      </w:r>
      <w:r w:rsidR="007373FF" w:rsidRPr="00E22125">
        <w:rPr>
          <w:rFonts w:cs="Arial"/>
          <w:szCs w:val="22"/>
        </w:rPr>
        <w:t xml:space="preserve">mapi </w:t>
      </w:r>
      <w:r w:rsidR="00E12DEB">
        <w:rPr>
          <w:rFonts w:cs="Arial"/>
          <w:szCs w:val="22"/>
        </w:rPr>
        <w:t>območja</w:t>
      </w:r>
      <w:r w:rsidR="007373FF" w:rsidRPr="00E22125">
        <w:rPr>
          <w:rFonts w:cs="Arial"/>
          <w:szCs w:val="22"/>
        </w:rPr>
        <w:t xml:space="preserve"> s</w:t>
      </w:r>
      <w:r w:rsidR="00567C1F">
        <w:rPr>
          <w:rFonts w:cs="Arial"/>
          <w:szCs w:val="22"/>
        </w:rPr>
        <w:t>e odpre map</w:t>
      </w:r>
      <w:r w:rsidR="003A2C13">
        <w:rPr>
          <w:rFonts w:cs="Arial"/>
          <w:szCs w:val="22"/>
        </w:rPr>
        <w:t>a</w:t>
      </w:r>
      <w:r w:rsidR="007373FF" w:rsidRPr="00E22125">
        <w:rPr>
          <w:rFonts w:cs="Arial"/>
          <w:szCs w:val="22"/>
        </w:rPr>
        <w:t>:</w:t>
      </w:r>
    </w:p>
    <w:p w14:paraId="756C577C" w14:textId="3F786267" w:rsidR="00567C1F" w:rsidRPr="003A2C13" w:rsidRDefault="00DE2B05" w:rsidP="003A2C13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/</w:t>
      </w:r>
      <w:r w:rsidR="007373FF" w:rsidRPr="00E22125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="007373FF" w:rsidRPr="00E22125">
        <w:rPr>
          <w:rFonts w:cs="Arial"/>
          <w:szCs w:val="22"/>
        </w:rPr>
        <w:t>/AF</w:t>
      </w:r>
      <w:r w:rsidR="001937E4" w:rsidRPr="003A2C13">
        <w:rPr>
          <w:rFonts w:cs="Arial"/>
          <w:szCs w:val="22"/>
        </w:rPr>
        <w:t>.</w:t>
      </w:r>
    </w:p>
    <w:p w14:paraId="719581C5" w14:textId="7B0C6CE7" w:rsidR="007373FF" w:rsidRPr="00E22125" w:rsidRDefault="001937E4" w:rsidP="007D21CB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7373FF" w:rsidRPr="00E22125">
        <w:rPr>
          <w:rFonts w:cs="Arial"/>
          <w:szCs w:val="22"/>
        </w:rPr>
        <w:t xml:space="preserve"> mapi //</w:t>
      </w:r>
      <w:r w:rsidR="006B36EE">
        <w:rPr>
          <w:rFonts w:cs="Arial"/>
          <w:szCs w:val="22"/>
        </w:rPr>
        <w:t>01-Sava_Dolinka</w:t>
      </w:r>
      <w:r w:rsidR="007373FF" w:rsidRPr="00E22125">
        <w:rPr>
          <w:rFonts w:cs="Arial"/>
          <w:szCs w:val="22"/>
        </w:rPr>
        <w:t xml:space="preserve">/AF </w:t>
      </w:r>
      <w:r w:rsidR="003A2C13">
        <w:rPr>
          <w:rFonts w:cs="Arial"/>
          <w:szCs w:val="22"/>
        </w:rPr>
        <w:t>je</w:t>
      </w:r>
      <w:r w:rsidR="007373FF" w:rsidRPr="00E22125">
        <w:rPr>
          <w:rFonts w:cs="Arial"/>
          <w:szCs w:val="22"/>
        </w:rPr>
        <w:t xml:space="preserve"> </w:t>
      </w:r>
      <w:r w:rsidR="00C51BB4">
        <w:rPr>
          <w:rFonts w:cs="Arial"/>
          <w:szCs w:val="22"/>
        </w:rPr>
        <w:t xml:space="preserve">več </w:t>
      </w:r>
      <w:proofErr w:type="spellStart"/>
      <w:r w:rsidR="00C51BB4">
        <w:rPr>
          <w:rFonts w:cs="Arial"/>
          <w:szCs w:val="22"/>
        </w:rPr>
        <w:t>podamp</w:t>
      </w:r>
      <w:proofErr w:type="spellEnd"/>
      <w:r w:rsidR="007373FF" w:rsidRPr="00E22125">
        <w:rPr>
          <w:rFonts w:cs="Arial"/>
          <w:szCs w:val="22"/>
        </w:rPr>
        <w:t>:</w:t>
      </w:r>
    </w:p>
    <w:p w14:paraId="77D36C15" w14:textId="00C4AD59" w:rsidR="007373FF" w:rsidRPr="00E22125" w:rsidRDefault="007373F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</w:t>
      </w:r>
      <w:r w:rsidR="00DE2B05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/AF/Certifikat</w:t>
      </w:r>
      <w:r w:rsidR="00E91861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>, kamor se kopira vse datoteke in zapise o kalibraciji uporabljen</w:t>
      </w:r>
      <w:r w:rsidR="006852E1" w:rsidRPr="00E22125">
        <w:rPr>
          <w:rFonts w:cs="Arial"/>
          <w:szCs w:val="22"/>
        </w:rPr>
        <w:t>ih</w:t>
      </w:r>
      <w:r w:rsidRPr="00E22125">
        <w:rPr>
          <w:rFonts w:cs="Arial"/>
          <w:szCs w:val="22"/>
        </w:rPr>
        <w:t xml:space="preserve"> fotoaparat</w:t>
      </w:r>
      <w:r w:rsidR="006852E1" w:rsidRPr="00E22125">
        <w:rPr>
          <w:rFonts w:cs="Arial"/>
          <w:szCs w:val="22"/>
        </w:rPr>
        <w:t>ov</w:t>
      </w:r>
      <w:r w:rsidRPr="00E22125">
        <w:rPr>
          <w:rFonts w:cs="Arial"/>
          <w:szCs w:val="22"/>
        </w:rPr>
        <w:t>,</w:t>
      </w:r>
    </w:p>
    <w:p w14:paraId="04E64A28" w14:textId="3086A31C" w:rsidR="007373FF" w:rsidRPr="00E22125" w:rsidRDefault="007373FF" w:rsidP="007D21C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</w:t>
      </w:r>
      <w:r w:rsidR="00DE2B05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/AF/GNSS-INS, kamor se kopirajo vsi vhodni podatki in končni rezultati izračuna približnih parametrov zunanje orientacije</w:t>
      </w:r>
      <w:r w:rsidR="00F06C3F" w:rsidRPr="00E22125">
        <w:rPr>
          <w:rFonts w:cs="Arial"/>
          <w:szCs w:val="22"/>
        </w:rPr>
        <w:t xml:space="preserve"> vključno s poročili, ki jih generira programska oprema</w:t>
      </w:r>
      <w:r w:rsidRPr="00E22125">
        <w:rPr>
          <w:rFonts w:cs="Arial"/>
          <w:szCs w:val="22"/>
        </w:rPr>
        <w:t>,</w:t>
      </w:r>
    </w:p>
    <w:p w14:paraId="4747ED5B" w14:textId="11D37134" w:rsidR="006740A8" w:rsidRPr="00A86689" w:rsidRDefault="006740A8" w:rsidP="006740A8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/AF/M</w:t>
      </w:r>
      <w:r>
        <w:rPr>
          <w:rFonts w:cs="Arial"/>
          <w:szCs w:val="22"/>
        </w:rPr>
        <w:t>e</w:t>
      </w:r>
      <w:r w:rsidRPr="00E22125">
        <w:rPr>
          <w:rFonts w:cs="Arial"/>
          <w:szCs w:val="22"/>
        </w:rPr>
        <w:t>tapodatki</w:t>
      </w:r>
      <w:r>
        <w:rPr>
          <w:rFonts w:cs="Arial"/>
          <w:szCs w:val="22"/>
        </w:rPr>
        <w:t>/MP_AF, kamor</w:t>
      </w:r>
      <w:r w:rsidRPr="00E22125">
        <w:rPr>
          <w:rFonts w:cs="Arial"/>
          <w:szCs w:val="22"/>
        </w:rPr>
        <w:t xml:space="preserve"> se odloži skica senzorjev (poglavje </w:t>
      </w:r>
      <w:r w:rsidRPr="00A86689">
        <w:rPr>
          <w:rFonts w:cs="Arial"/>
          <w:szCs w:val="22"/>
        </w:rPr>
        <w:fldChar w:fldCharType="begin"/>
      </w:r>
      <w:r w:rsidRPr="00E22125">
        <w:rPr>
          <w:rFonts w:cs="Arial"/>
          <w:szCs w:val="22"/>
        </w:rPr>
        <w:instrText xml:space="preserve"> REF _Ref82689842 \r \h </w:instrText>
      </w:r>
      <w:r w:rsidRPr="00A86689">
        <w:rPr>
          <w:rFonts w:cs="Arial"/>
          <w:szCs w:val="22"/>
        </w:rPr>
      </w:r>
      <w:r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3.2.2</w:t>
      </w:r>
      <w:r w:rsidRPr="00A86689">
        <w:rPr>
          <w:rFonts w:cs="Arial"/>
          <w:szCs w:val="22"/>
        </w:rPr>
        <w:fldChar w:fldCharType="end"/>
      </w:r>
      <w:r w:rsidRPr="008D35C1">
        <w:rPr>
          <w:rFonts w:cs="Arial"/>
          <w:szCs w:val="22"/>
        </w:rPr>
        <w:t>)</w:t>
      </w:r>
      <w:r w:rsidRPr="00A86689">
        <w:rPr>
          <w:rFonts w:cs="Arial"/>
          <w:szCs w:val="22"/>
        </w:rPr>
        <w:t xml:space="preserve"> in obe XLS datoteki prikazani zgoraj v </w:t>
      </w:r>
      <w:r w:rsidRPr="004C4809">
        <w:rPr>
          <w:rFonts w:cs="Arial"/>
          <w:b/>
          <w:bCs w:val="0"/>
          <w:szCs w:val="22"/>
        </w:rPr>
        <w:fldChar w:fldCharType="begin"/>
      </w:r>
      <w:r w:rsidRPr="004C4809">
        <w:rPr>
          <w:rFonts w:cs="Arial"/>
          <w:b/>
          <w:bCs w:val="0"/>
          <w:szCs w:val="22"/>
        </w:rPr>
        <w:instrText xml:space="preserve"> REF _Ref83301086 \h </w:instrText>
      </w:r>
      <w:r>
        <w:rPr>
          <w:rFonts w:cs="Arial"/>
          <w:b/>
          <w:bCs w:val="0"/>
          <w:szCs w:val="22"/>
        </w:rPr>
        <w:instrText xml:space="preserve"> \* MERGEFORMAT </w:instrText>
      </w:r>
      <w:r w:rsidRPr="004C4809">
        <w:rPr>
          <w:rFonts w:cs="Arial"/>
          <w:b/>
          <w:bCs w:val="0"/>
          <w:szCs w:val="22"/>
        </w:rPr>
      </w:r>
      <w:r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2</w:t>
      </w:r>
      <w:r w:rsidRPr="004C4809">
        <w:rPr>
          <w:rFonts w:cs="Arial"/>
          <w:b/>
          <w:bCs w:val="0"/>
          <w:szCs w:val="22"/>
        </w:rPr>
        <w:fldChar w:fldCharType="end"/>
      </w:r>
      <w:r>
        <w:rPr>
          <w:rFonts w:cs="Arial"/>
          <w:szCs w:val="22"/>
        </w:rPr>
        <w:t xml:space="preserve"> in </w:t>
      </w:r>
      <w:r w:rsidRPr="004C4809">
        <w:rPr>
          <w:rFonts w:cs="Arial"/>
          <w:b/>
          <w:bCs w:val="0"/>
          <w:szCs w:val="22"/>
        </w:rPr>
        <w:fldChar w:fldCharType="begin"/>
      </w:r>
      <w:r w:rsidRPr="004C4809">
        <w:rPr>
          <w:rFonts w:cs="Arial"/>
          <w:b/>
          <w:bCs w:val="0"/>
          <w:szCs w:val="22"/>
        </w:rPr>
        <w:instrText xml:space="preserve"> REF _Ref83301099 \h </w:instrText>
      </w:r>
      <w:r>
        <w:rPr>
          <w:rFonts w:cs="Arial"/>
          <w:b/>
          <w:bCs w:val="0"/>
          <w:szCs w:val="22"/>
        </w:rPr>
        <w:instrText xml:space="preserve"> \* MERGEFORMAT </w:instrText>
      </w:r>
      <w:r w:rsidRPr="004C4809">
        <w:rPr>
          <w:rFonts w:cs="Arial"/>
          <w:b/>
          <w:bCs w:val="0"/>
          <w:szCs w:val="22"/>
        </w:rPr>
      </w:r>
      <w:r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3</w:t>
      </w:r>
      <w:r w:rsidRPr="004C4809">
        <w:rPr>
          <w:rFonts w:cs="Arial"/>
          <w:b/>
          <w:bCs w:val="0"/>
          <w:szCs w:val="22"/>
        </w:rPr>
        <w:fldChar w:fldCharType="end"/>
      </w:r>
      <w:r w:rsidRPr="00A86689">
        <w:rPr>
          <w:rFonts w:cs="Arial"/>
          <w:szCs w:val="22"/>
        </w:rPr>
        <w:t>,</w:t>
      </w:r>
      <w:r w:rsidRPr="00BF4EC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tu se</w:t>
      </w:r>
      <w:r w:rsidRPr="00E22125">
        <w:rPr>
          <w:rFonts w:cs="Arial"/>
          <w:szCs w:val="22"/>
        </w:rPr>
        <w:t xml:space="preserve"> zapiše</w:t>
      </w:r>
      <w:r>
        <w:rPr>
          <w:rFonts w:cs="Arial"/>
          <w:szCs w:val="22"/>
        </w:rPr>
        <w:t xml:space="preserve"> tudi</w:t>
      </w:r>
      <w:r w:rsidRPr="00E22125">
        <w:rPr>
          <w:rFonts w:cs="Arial"/>
          <w:szCs w:val="22"/>
        </w:rPr>
        <w:t xml:space="preserve"> druga poročila, zapise o kakovosti in pripadajoče dokumente: npr. načrt aerofotografiranja, indeksno skico, </w:t>
      </w:r>
      <w:r>
        <w:rPr>
          <w:rFonts w:cs="Arial"/>
          <w:szCs w:val="22"/>
        </w:rPr>
        <w:t>prido</w:t>
      </w:r>
      <w:r w:rsidRPr="00E22125">
        <w:rPr>
          <w:rFonts w:cs="Arial"/>
          <w:szCs w:val="22"/>
        </w:rPr>
        <w:t xml:space="preserve">bljena dovoljenja za izvedbo aerofotografiranja, interne zapise o kakovosti in druge pomembne dokumente in zapise, ki jih lahko uvrstimo med </w:t>
      </w:r>
      <w:r>
        <w:rPr>
          <w:rFonts w:cs="Arial"/>
          <w:szCs w:val="22"/>
        </w:rPr>
        <w:t>metapodatke,</w:t>
      </w:r>
    </w:p>
    <w:p w14:paraId="54320698" w14:textId="68129FE4" w:rsidR="00BF4EC0" w:rsidRPr="004C4809" w:rsidRDefault="007373FF" w:rsidP="004C4809">
      <w:pPr>
        <w:numPr>
          <w:ilvl w:val="1"/>
          <w:numId w:val="3"/>
        </w:numPr>
        <w:spacing w:after="120"/>
        <w:jc w:val="both"/>
        <w:rPr>
          <w:lang w:eastAsia="ar-SA"/>
        </w:rPr>
      </w:pPr>
      <w:r w:rsidRPr="00E22125">
        <w:rPr>
          <w:rFonts w:cs="Arial"/>
          <w:szCs w:val="22"/>
        </w:rPr>
        <w:t>/</w:t>
      </w:r>
      <w:r w:rsidR="00DE2B05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/AF/</w:t>
      </w:r>
      <w:r w:rsidR="00F06C3F" w:rsidRPr="00E22125">
        <w:rPr>
          <w:rFonts w:cs="Arial"/>
          <w:szCs w:val="22"/>
        </w:rPr>
        <w:t>Razno</w:t>
      </w:r>
      <w:r w:rsidRPr="00E22125">
        <w:rPr>
          <w:rFonts w:cs="Arial"/>
          <w:szCs w:val="22"/>
        </w:rPr>
        <w:t xml:space="preserve">, </w:t>
      </w:r>
      <w:r w:rsidR="00BF4EC0" w:rsidRPr="004C4809">
        <w:rPr>
          <w:rFonts w:cs="Arial"/>
          <w:szCs w:val="22"/>
        </w:rPr>
        <w:t>kamor se zapišejo različna interna poročila ali podatki, ki jih ni mogoče zapisati v druge podmape.</w:t>
      </w:r>
    </w:p>
    <w:p w14:paraId="4CF4C888" w14:textId="77777777" w:rsidR="0013687C" w:rsidRPr="00E22125" w:rsidRDefault="0013687C" w:rsidP="00AC1EF2">
      <w:pPr>
        <w:rPr>
          <w:lang w:eastAsia="ar-SA"/>
        </w:rPr>
      </w:pPr>
    </w:p>
    <w:p w14:paraId="65BDF693" w14:textId="0A94CD8B" w:rsidR="0013687C" w:rsidRPr="00E22125" w:rsidRDefault="00A208DF" w:rsidP="007D21CB">
      <w:pPr>
        <w:pStyle w:val="Naslov2"/>
      </w:pPr>
      <w:bookmarkStart w:id="643" w:name="_Toc119399281"/>
      <w:bookmarkStart w:id="644" w:name="_Toc160523787"/>
      <w:r w:rsidRPr="00E22125">
        <w:t>T</w:t>
      </w:r>
      <w:r w:rsidR="00BC0636" w:rsidRPr="00E22125">
        <w:t>erensk</w:t>
      </w:r>
      <w:r w:rsidRPr="00E22125">
        <w:t>e</w:t>
      </w:r>
      <w:r w:rsidR="00EB3B67" w:rsidRPr="00E22125">
        <w:t xml:space="preserve"> točk</w:t>
      </w:r>
      <w:r w:rsidRPr="00E22125">
        <w:t>e</w:t>
      </w:r>
      <w:bookmarkEnd w:id="643"/>
      <w:bookmarkEnd w:id="644"/>
    </w:p>
    <w:p w14:paraId="52A93421" w14:textId="77777777" w:rsidR="00646C5E" w:rsidRPr="00E22125" w:rsidRDefault="00646C5E" w:rsidP="007D21CB">
      <w:pPr>
        <w:pStyle w:val="Naslov3"/>
      </w:pPr>
      <w:bookmarkStart w:id="645" w:name="_Ref80801232"/>
      <w:bookmarkStart w:id="646" w:name="_Toc119399282"/>
      <w:bookmarkStart w:id="647" w:name="_Toc160523788"/>
      <w:r w:rsidRPr="00E22125">
        <w:t>Izdelki</w:t>
      </w:r>
      <w:bookmarkEnd w:id="645"/>
      <w:bookmarkEnd w:id="646"/>
      <w:bookmarkEnd w:id="647"/>
    </w:p>
    <w:p w14:paraId="6D7D6988" w14:textId="310D89D7" w:rsidR="00092B07" w:rsidRPr="00E22125" w:rsidRDefault="00092B07" w:rsidP="0094608F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V elaboratu se predajo vse</w:t>
      </w:r>
      <w:r w:rsidR="0009680E" w:rsidRPr="00E22125">
        <w:rPr>
          <w:rFonts w:cs="Arial"/>
          <w:szCs w:val="22"/>
        </w:rPr>
        <w:t xml:space="preserve"> </w:t>
      </w:r>
      <w:r w:rsidR="005A2533" w:rsidRPr="00E22125">
        <w:rPr>
          <w:rFonts w:cs="Arial"/>
          <w:szCs w:val="22"/>
        </w:rPr>
        <w:t xml:space="preserve">izmerjene </w:t>
      </w:r>
      <w:r w:rsidR="001F0FFC" w:rsidRPr="00E22125">
        <w:rPr>
          <w:rFonts w:cs="Arial"/>
          <w:szCs w:val="22"/>
        </w:rPr>
        <w:t xml:space="preserve">terenske </w:t>
      </w:r>
      <w:r w:rsidR="005A2533" w:rsidRPr="00E22125">
        <w:rPr>
          <w:rFonts w:cs="Arial"/>
          <w:szCs w:val="22"/>
        </w:rPr>
        <w:t>točke</w:t>
      </w:r>
      <w:r w:rsidR="0009680E" w:rsidRPr="00E22125">
        <w:rPr>
          <w:rFonts w:cs="Arial"/>
          <w:szCs w:val="22"/>
        </w:rPr>
        <w:t xml:space="preserve"> (TT)</w:t>
      </w:r>
      <w:r w:rsidR="001E06E7" w:rsidRPr="00E22125">
        <w:rPr>
          <w:rFonts w:cs="Arial"/>
          <w:szCs w:val="22"/>
        </w:rPr>
        <w:t xml:space="preserve">, ki so bile uporabljene pri laserskem skeniranju in/ali </w:t>
      </w:r>
      <w:proofErr w:type="spellStart"/>
      <w:r w:rsidR="001E06E7" w:rsidRPr="00E22125">
        <w:rPr>
          <w:rFonts w:cs="Arial"/>
          <w:szCs w:val="22"/>
        </w:rPr>
        <w:t>aerofotografiranju</w:t>
      </w:r>
      <w:proofErr w:type="spellEnd"/>
      <w:r w:rsidR="009148E6" w:rsidRPr="00E22125">
        <w:rPr>
          <w:rFonts w:cs="Arial"/>
          <w:szCs w:val="22"/>
        </w:rPr>
        <w:t>, glede na namen uporabe.</w:t>
      </w:r>
      <w:r w:rsidR="00C37661" w:rsidRPr="00E22125">
        <w:rPr>
          <w:rFonts w:cs="Arial"/>
          <w:szCs w:val="22"/>
        </w:rPr>
        <w:t xml:space="preserve"> Vsak namen uporabe ima svoj</w:t>
      </w:r>
      <w:r w:rsidR="001F0FFC" w:rsidRPr="00E22125">
        <w:rPr>
          <w:rFonts w:cs="Arial"/>
          <w:szCs w:val="22"/>
        </w:rPr>
        <w:t xml:space="preserve"> seznam terenskih točk ne glede na to ali je bila kakšna točka uporabljena za dva ali več namenov.</w:t>
      </w:r>
    </w:p>
    <w:p w14:paraId="1DCD2214" w14:textId="71120872" w:rsidR="00092B07" w:rsidRPr="00E22125" w:rsidRDefault="00092B07" w:rsidP="00092B07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V primeru, da se </w:t>
      </w:r>
      <w:r w:rsidR="00C37661" w:rsidRPr="00E22125">
        <w:rPr>
          <w:rFonts w:cs="Arial"/>
          <w:szCs w:val="22"/>
        </w:rPr>
        <w:t>za različne namene</w:t>
      </w:r>
      <w:r w:rsidRPr="00E22125">
        <w:rPr>
          <w:rFonts w:cs="Arial"/>
          <w:szCs w:val="22"/>
        </w:rPr>
        <w:t xml:space="preserve"> uporabijo iste terenske točke se elaborat s fotografijam</w:t>
      </w:r>
      <w:r w:rsidR="00AF312A" w:rsidRPr="00E22125">
        <w:rPr>
          <w:rFonts w:cs="Arial"/>
          <w:szCs w:val="22"/>
        </w:rPr>
        <w:t>i</w:t>
      </w:r>
      <w:r w:rsidRPr="00E22125">
        <w:rPr>
          <w:rFonts w:cs="Arial"/>
          <w:szCs w:val="22"/>
        </w:rPr>
        <w:t xml:space="preserve"> preda samo enkrat.</w:t>
      </w:r>
    </w:p>
    <w:p w14:paraId="32A61140" w14:textId="590127C7" w:rsidR="00646C5E" w:rsidRPr="00E22125" w:rsidRDefault="005D72FE" w:rsidP="0094608F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Sezname terenskih točk se glede na namen p</w:t>
      </w:r>
      <w:r w:rsidR="00092B07" w:rsidRPr="00E22125">
        <w:rPr>
          <w:rFonts w:cs="Arial"/>
          <w:szCs w:val="22"/>
        </w:rPr>
        <w:t xml:space="preserve">reda </w:t>
      </w:r>
      <w:r w:rsidRPr="00E22125">
        <w:rPr>
          <w:rFonts w:cs="Arial"/>
          <w:szCs w:val="22"/>
        </w:rPr>
        <w:t>v</w:t>
      </w:r>
      <w:r w:rsidR="00092B07" w:rsidRPr="00E22125">
        <w:rPr>
          <w:rFonts w:cs="Arial"/>
          <w:szCs w:val="22"/>
        </w:rPr>
        <w:t xml:space="preserve"> </w:t>
      </w:r>
      <w:r w:rsidR="0009680E" w:rsidRPr="00E22125">
        <w:rPr>
          <w:rFonts w:cs="Arial"/>
          <w:szCs w:val="22"/>
        </w:rPr>
        <w:t>različno imenovan</w:t>
      </w:r>
      <w:r w:rsidRPr="00E22125">
        <w:rPr>
          <w:rFonts w:cs="Arial"/>
          <w:szCs w:val="22"/>
        </w:rPr>
        <w:t>ih</w:t>
      </w:r>
      <w:r w:rsidR="0009680E" w:rsidRPr="00E22125">
        <w:rPr>
          <w:rFonts w:cs="Arial"/>
          <w:szCs w:val="22"/>
        </w:rPr>
        <w:t xml:space="preserve"> </w:t>
      </w:r>
      <w:r w:rsidR="003246CB" w:rsidRPr="00E22125">
        <w:rPr>
          <w:rFonts w:cs="Arial"/>
          <w:szCs w:val="22"/>
        </w:rPr>
        <w:t>datotek</w:t>
      </w:r>
      <w:r w:rsidRPr="00E22125">
        <w:rPr>
          <w:rFonts w:cs="Arial"/>
          <w:szCs w:val="22"/>
        </w:rPr>
        <w:t>ah</w:t>
      </w:r>
      <w:r w:rsidR="00092B07" w:rsidRPr="00E22125">
        <w:rPr>
          <w:rFonts w:cs="Arial"/>
          <w:szCs w:val="22"/>
        </w:rPr>
        <w:t xml:space="preserve"> </w:t>
      </w:r>
      <w:r w:rsidR="003246CB" w:rsidRPr="00E22125">
        <w:rPr>
          <w:rFonts w:cs="Arial"/>
          <w:szCs w:val="22"/>
        </w:rPr>
        <w:t>v obliki XLS</w:t>
      </w:r>
      <w:r w:rsidRPr="00E22125">
        <w:rPr>
          <w:rFonts w:cs="Arial"/>
          <w:szCs w:val="22"/>
        </w:rPr>
        <w:t xml:space="preserve">. V ta namen se uporabi primer, ki je priložen v </w:t>
      </w:r>
      <w:r w:rsidR="00A57BDD" w:rsidRPr="00EE1C88">
        <w:rPr>
          <w:rFonts w:cs="Arial"/>
          <w:b/>
          <w:bCs w:val="0"/>
          <w:szCs w:val="22"/>
        </w:rPr>
        <w:t>P</w:t>
      </w:r>
      <w:r w:rsidRPr="00EE1C88">
        <w:rPr>
          <w:rFonts w:cs="Arial"/>
          <w:b/>
          <w:bCs w:val="0"/>
          <w:szCs w:val="22"/>
        </w:rPr>
        <w:t>rilogi C</w:t>
      </w:r>
      <w:r w:rsidR="003246CB" w:rsidRPr="00EE1C88">
        <w:rPr>
          <w:rFonts w:cs="Arial"/>
          <w:szCs w:val="22"/>
        </w:rPr>
        <w:t>.</w:t>
      </w:r>
      <w:r w:rsidR="003246CB" w:rsidRPr="00E22125">
        <w:rPr>
          <w:rFonts w:cs="Arial"/>
          <w:szCs w:val="22"/>
        </w:rPr>
        <w:t xml:space="preserve"> Vsaka datoteka </w:t>
      </w:r>
      <w:r w:rsidRPr="00E22125">
        <w:rPr>
          <w:rFonts w:cs="Arial"/>
          <w:szCs w:val="22"/>
        </w:rPr>
        <w:t xml:space="preserve">se imenuje in </w:t>
      </w:r>
      <w:r w:rsidR="003246CB" w:rsidRPr="00E22125">
        <w:rPr>
          <w:rFonts w:cs="Arial"/>
          <w:szCs w:val="22"/>
        </w:rPr>
        <w:t xml:space="preserve">vsebuje terenske točke, ki so bila uporabljene za določen namen (npr. </w:t>
      </w:r>
      <w:r w:rsidRPr="00E22125">
        <w:rPr>
          <w:rFonts w:cs="Arial"/>
          <w:szCs w:val="22"/>
        </w:rPr>
        <w:t xml:space="preserve">imenovanje datoteke, ki vsebuje </w:t>
      </w:r>
      <w:r w:rsidR="001E06E7" w:rsidRPr="00E22125">
        <w:rPr>
          <w:rFonts w:cs="Arial"/>
          <w:szCs w:val="22"/>
        </w:rPr>
        <w:t xml:space="preserve">OT za </w:t>
      </w:r>
      <w:r w:rsidR="003246CB" w:rsidRPr="00E22125">
        <w:rPr>
          <w:rFonts w:cs="Arial"/>
          <w:szCs w:val="22"/>
        </w:rPr>
        <w:t>aerotriangulacijo</w:t>
      </w:r>
      <w:r w:rsidRPr="00E22125">
        <w:rPr>
          <w:rFonts w:cs="Arial"/>
          <w:szCs w:val="22"/>
        </w:rPr>
        <w:t xml:space="preserve">: </w:t>
      </w:r>
      <w:r w:rsidR="002A2433">
        <w:rPr>
          <w:rFonts w:cs="Arial"/>
          <w:szCs w:val="22"/>
        </w:rPr>
        <w:t>P</w:t>
      </w:r>
      <w:r w:rsidRPr="00E22125">
        <w:rPr>
          <w:rFonts w:cs="Arial"/>
          <w:szCs w:val="22"/>
        </w:rPr>
        <w:t>LS202</w:t>
      </w:r>
      <w:r w:rsidR="002A2433">
        <w:rPr>
          <w:rFonts w:cs="Arial"/>
          <w:szCs w:val="22"/>
        </w:rPr>
        <w:t>4</w:t>
      </w:r>
      <w:r w:rsidR="008A5669" w:rsidRPr="00E22125">
        <w:rPr>
          <w:rFonts w:cs="Arial"/>
          <w:szCs w:val="22"/>
        </w:rPr>
        <w:t xml:space="preserve">_OT_AT.xls; </w:t>
      </w:r>
      <w:r w:rsidR="00930A49" w:rsidRPr="00E22125">
        <w:rPr>
          <w:rFonts w:cs="Arial"/>
          <w:szCs w:val="22"/>
        </w:rPr>
        <w:t>ali ime datoteke, ki v</w:t>
      </w:r>
      <w:r w:rsidR="00424C02" w:rsidRPr="00E22125">
        <w:rPr>
          <w:rFonts w:cs="Arial"/>
          <w:szCs w:val="22"/>
        </w:rPr>
        <w:t>se</w:t>
      </w:r>
      <w:r w:rsidR="00930A49" w:rsidRPr="00E22125">
        <w:rPr>
          <w:rFonts w:cs="Arial"/>
          <w:szCs w:val="22"/>
        </w:rPr>
        <w:t xml:space="preserve">buje KT za izračun točnosti aerotriangulacije: </w:t>
      </w:r>
      <w:r w:rsidR="002A2433">
        <w:rPr>
          <w:rFonts w:cs="Arial"/>
          <w:szCs w:val="22"/>
        </w:rPr>
        <w:t>P</w:t>
      </w:r>
      <w:r w:rsidR="00930A49" w:rsidRPr="00E22125">
        <w:rPr>
          <w:rFonts w:cs="Arial"/>
          <w:szCs w:val="22"/>
        </w:rPr>
        <w:t>LS202</w:t>
      </w:r>
      <w:r w:rsidR="002A2433">
        <w:rPr>
          <w:rFonts w:cs="Arial"/>
          <w:szCs w:val="22"/>
        </w:rPr>
        <w:t>4</w:t>
      </w:r>
      <w:r w:rsidR="00930A49" w:rsidRPr="00E22125">
        <w:rPr>
          <w:rFonts w:cs="Arial"/>
          <w:szCs w:val="22"/>
        </w:rPr>
        <w:t xml:space="preserve">_KT_AT.xls; </w:t>
      </w:r>
      <w:r w:rsidR="008A5669" w:rsidRPr="00E22125">
        <w:rPr>
          <w:rFonts w:cs="Arial"/>
          <w:szCs w:val="22"/>
        </w:rPr>
        <w:t>ali ime datoteke, ki vsebuje</w:t>
      </w:r>
      <w:r w:rsidR="001E06E7" w:rsidRPr="00E22125">
        <w:rPr>
          <w:rFonts w:cs="Arial"/>
          <w:szCs w:val="22"/>
        </w:rPr>
        <w:t xml:space="preserve"> KT za </w:t>
      </w:r>
      <w:r w:rsidR="008A5669" w:rsidRPr="00E22125">
        <w:rPr>
          <w:rFonts w:cs="Arial"/>
          <w:szCs w:val="22"/>
        </w:rPr>
        <w:t xml:space="preserve">izračun točnosti višin: </w:t>
      </w:r>
      <w:r w:rsidR="002A2433">
        <w:rPr>
          <w:rFonts w:cs="Arial"/>
          <w:szCs w:val="22"/>
        </w:rPr>
        <w:t>P</w:t>
      </w:r>
      <w:r w:rsidR="008A5669" w:rsidRPr="00E22125">
        <w:rPr>
          <w:rFonts w:cs="Arial"/>
          <w:szCs w:val="22"/>
        </w:rPr>
        <w:t>LS202</w:t>
      </w:r>
      <w:r w:rsidR="002A2433">
        <w:rPr>
          <w:rFonts w:cs="Arial"/>
          <w:szCs w:val="22"/>
        </w:rPr>
        <w:t>4</w:t>
      </w:r>
      <w:r w:rsidR="008A5669" w:rsidRPr="00E22125">
        <w:rPr>
          <w:rFonts w:cs="Arial"/>
          <w:szCs w:val="22"/>
        </w:rPr>
        <w:t xml:space="preserve">_KTV.xls; ali ime datoteke, ki vsebuje KT za kontrolo točnosti ortofota: </w:t>
      </w:r>
      <w:r w:rsidR="002A2433">
        <w:rPr>
          <w:rFonts w:cs="Arial"/>
          <w:szCs w:val="22"/>
        </w:rPr>
        <w:t>P</w:t>
      </w:r>
      <w:r w:rsidR="008A5669" w:rsidRPr="00E22125">
        <w:rPr>
          <w:rFonts w:cs="Arial"/>
          <w:szCs w:val="22"/>
        </w:rPr>
        <w:t>LS202</w:t>
      </w:r>
      <w:r w:rsidR="002A2433">
        <w:rPr>
          <w:rFonts w:cs="Arial"/>
          <w:szCs w:val="22"/>
        </w:rPr>
        <w:t>4</w:t>
      </w:r>
      <w:r w:rsidR="008A5669" w:rsidRPr="00E22125">
        <w:rPr>
          <w:rFonts w:cs="Arial"/>
          <w:szCs w:val="22"/>
        </w:rPr>
        <w:t>_KT_OF.xls).</w:t>
      </w:r>
      <w:r w:rsidR="003246CB" w:rsidRPr="00E22125">
        <w:rPr>
          <w:rFonts w:cs="Arial"/>
          <w:szCs w:val="22"/>
        </w:rPr>
        <w:t xml:space="preserve"> Točke v teh datoteka</w:t>
      </w:r>
      <w:r w:rsidR="00B04CF9" w:rsidRPr="00E22125">
        <w:rPr>
          <w:rFonts w:cs="Arial"/>
          <w:szCs w:val="22"/>
        </w:rPr>
        <w:t>h</w:t>
      </w:r>
      <w:r w:rsidR="003246CB" w:rsidRPr="00E22125">
        <w:rPr>
          <w:rFonts w:cs="Arial"/>
          <w:szCs w:val="22"/>
        </w:rPr>
        <w:t xml:space="preserve"> se </w:t>
      </w:r>
      <w:r w:rsidR="0009680E" w:rsidRPr="00E22125">
        <w:rPr>
          <w:rFonts w:cs="Arial"/>
          <w:szCs w:val="22"/>
        </w:rPr>
        <w:t>lahko</w:t>
      </w:r>
      <w:r w:rsidR="003246CB" w:rsidRPr="00E22125">
        <w:rPr>
          <w:rFonts w:cs="Arial"/>
          <w:szCs w:val="22"/>
        </w:rPr>
        <w:t xml:space="preserve"> podvajajo.</w:t>
      </w:r>
    </w:p>
    <w:p w14:paraId="56E93200" w14:textId="7DBAFCB6" w:rsidR="00C567F6" w:rsidRDefault="00C567F6" w:rsidP="0094608F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Predajo se fotografije</w:t>
      </w:r>
      <w:r w:rsidR="001E06E7" w:rsidRPr="00E22125">
        <w:rPr>
          <w:rFonts w:cs="Arial"/>
          <w:szCs w:val="22"/>
        </w:rPr>
        <w:t xml:space="preserve"> za posamezno točko in </w:t>
      </w:r>
      <w:r w:rsidR="00FA0A54" w:rsidRPr="00E22125">
        <w:rPr>
          <w:rFonts w:cs="Arial"/>
          <w:szCs w:val="22"/>
        </w:rPr>
        <w:t xml:space="preserve">v </w:t>
      </w:r>
      <w:r w:rsidR="001E06E7" w:rsidRPr="00E22125">
        <w:rPr>
          <w:rFonts w:cs="Arial"/>
          <w:szCs w:val="22"/>
        </w:rPr>
        <w:t>podmapah kot je opisano v poglavju</w:t>
      </w:r>
      <w:r w:rsidR="00AA6978" w:rsidRPr="00E22125">
        <w:rPr>
          <w:rFonts w:cs="Arial"/>
          <w:szCs w:val="22"/>
        </w:rPr>
        <w:t xml:space="preserve"> </w:t>
      </w:r>
      <w:r w:rsidR="00AA6978" w:rsidRPr="00A86689">
        <w:rPr>
          <w:rFonts w:cs="Arial"/>
          <w:szCs w:val="22"/>
        </w:rPr>
        <w:fldChar w:fldCharType="begin"/>
      </w:r>
      <w:r w:rsidR="00AA6978" w:rsidRPr="00E22125">
        <w:rPr>
          <w:rFonts w:cs="Arial"/>
          <w:szCs w:val="22"/>
        </w:rPr>
        <w:instrText xml:space="preserve"> REF _Ref80801130 \r \h </w:instrText>
      </w:r>
      <w:r w:rsidR="00AA6978" w:rsidRPr="00A86689">
        <w:rPr>
          <w:rFonts w:cs="Arial"/>
          <w:szCs w:val="22"/>
        </w:rPr>
      </w:r>
      <w:r w:rsidR="00AA6978" w:rsidRPr="00A86689">
        <w:rPr>
          <w:rFonts w:cs="Arial"/>
          <w:szCs w:val="22"/>
        </w:rPr>
        <w:fldChar w:fldCharType="separate"/>
      </w:r>
      <w:r w:rsidR="0060266B">
        <w:rPr>
          <w:rFonts w:cs="Arial"/>
          <w:szCs w:val="22"/>
        </w:rPr>
        <w:t>4.3.4</w:t>
      </w:r>
      <w:r w:rsidR="00AA6978" w:rsidRPr="00A86689">
        <w:rPr>
          <w:rFonts w:cs="Arial"/>
          <w:szCs w:val="22"/>
        </w:rPr>
        <w:fldChar w:fldCharType="end"/>
      </w:r>
      <w:r w:rsidR="001E06E7" w:rsidRPr="008D35C1">
        <w:rPr>
          <w:rFonts w:cs="Arial"/>
          <w:szCs w:val="22"/>
        </w:rPr>
        <w:t>.</w:t>
      </w:r>
    </w:p>
    <w:p w14:paraId="1E17291A" w14:textId="08223C1F" w:rsidR="00D53C9D" w:rsidRPr="00357A25" w:rsidRDefault="00D53C9D" w:rsidP="00D53C9D">
      <w:pPr>
        <w:pStyle w:val="Naslov3"/>
      </w:pPr>
      <w:bookmarkStart w:id="648" w:name="_Toc119399283"/>
      <w:bookmarkStart w:id="649" w:name="_Toc160523789"/>
      <w:r>
        <w:t>Metapodatki</w:t>
      </w:r>
      <w:bookmarkEnd w:id="648"/>
      <w:bookmarkEnd w:id="649"/>
    </w:p>
    <w:p w14:paraId="3DA92C59" w14:textId="584512ED" w:rsidR="00D53C9D" w:rsidRDefault="00D53C9D" w:rsidP="00CE3C42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Metapodatki pri TT so različni seznami TT, ki so bili </w:t>
      </w:r>
      <w:r w:rsidR="00434D9C">
        <w:rPr>
          <w:rFonts w:cs="Arial"/>
          <w:szCs w:val="22"/>
        </w:rPr>
        <w:t>uporabljeni</w:t>
      </w:r>
      <w:r>
        <w:rPr>
          <w:rFonts w:cs="Arial"/>
          <w:szCs w:val="22"/>
        </w:rPr>
        <w:t xml:space="preserve"> v različnih faza zajema, izdelave in kontrole končnih izdelkov. Bolj </w:t>
      </w:r>
      <w:r w:rsidR="00434D9C">
        <w:rPr>
          <w:rFonts w:cs="Arial"/>
          <w:szCs w:val="22"/>
        </w:rPr>
        <w:t>natančni</w:t>
      </w:r>
      <w:r>
        <w:rPr>
          <w:rFonts w:cs="Arial"/>
          <w:szCs w:val="22"/>
        </w:rPr>
        <w:t xml:space="preserve"> opis je podan v </w:t>
      </w:r>
      <w:r w:rsidR="00924B88" w:rsidRPr="00DB6595">
        <w:rPr>
          <w:rFonts w:cs="Arial"/>
          <w:b/>
          <w:bCs w:val="0"/>
          <w:szCs w:val="22"/>
        </w:rPr>
        <w:t>P</w:t>
      </w:r>
      <w:r w:rsidRPr="00DB6595">
        <w:rPr>
          <w:rFonts w:cs="Arial"/>
          <w:b/>
          <w:bCs w:val="0"/>
          <w:szCs w:val="22"/>
        </w:rPr>
        <w:t>rilogi</w:t>
      </w:r>
      <w:r w:rsidR="00924B88" w:rsidRPr="00DB6595">
        <w:rPr>
          <w:rFonts w:cs="Arial"/>
          <w:b/>
          <w:bCs w:val="0"/>
          <w:szCs w:val="22"/>
        </w:rPr>
        <w:t> </w:t>
      </w:r>
      <w:r w:rsidRPr="00DB6595">
        <w:rPr>
          <w:rFonts w:cs="Arial"/>
          <w:b/>
          <w:bCs w:val="0"/>
          <w:szCs w:val="22"/>
        </w:rPr>
        <w:t>C</w:t>
      </w:r>
      <w:r>
        <w:rPr>
          <w:rFonts w:cs="Arial"/>
          <w:szCs w:val="22"/>
        </w:rPr>
        <w:t>.</w:t>
      </w:r>
    </w:p>
    <w:p w14:paraId="32F9E931" w14:textId="77777777" w:rsidR="00EE1C88" w:rsidRPr="00A86689" w:rsidRDefault="00EE1C88" w:rsidP="00CE3C42">
      <w:pPr>
        <w:spacing w:after="120"/>
        <w:jc w:val="both"/>
        <w:rPr>
          <w:rFonts w:cs="Arial"/>
          <w:szCs w:val="22"/>
        </w:rPr>
      </w:pPr>
    </w:p>
    <w:p w14:paraId="66832EFB" w14:textId="77777777" w:rsidR="00646C5E" w:rsidRPr="00E22125" w:rsidRDefault="00646C5E" w:rsidP="00646C5E">
      <w:pPr>
        <w:pStyle w:val="Naslov3"/>
        <w:tabs>
          <w:tab w:val="clear" w:pos="720"/>
          <w:tab w:val="num" w:pos="851"/>
        </w:tabs>
        <w:ind w:left="851" w:hanging="851"/>
      </w:pPr>
      <w:bookmarkStart w:id="650" w:name="_Toc119399284"/>
      <w:bookmarkStart w:id="651" w:name="_Toc160523790"/>
      <w:r w:rsidRPr="00E22125">
        <w:t>Struktura zapisov</w:t>
      </w:r>
      <w:bookmarkEnd w:id="650"/>
      <w:bookmarkEnd w:id="651"/>
    </w:p>
    <w:p w14:paraId="7F8B054A" w14:textId="63A04219" w:rsidR="00AF312A" w:rsidRPr="00E22125" w:rsidRDefault="00CE4EC1" w:rsidP="00AF312A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AF312A" w:rsidRPr="00E22125">
        <w:rPr>
          <w:rFonts w:cs="Arial"/>
          <w:szCs w:val="22"/>
        </w:rPr>
        <w:t xml:space="preserve"> osnovni mapi </w:t>
      </w:r>
      <w:r w:rsidR="00E12DEB">
        <w:rPr>
          <w:rFonts w:cs="Arial"/>
          <w:szCs w:val="22"/>
        </w:rPr>
        <w:t>območja</w:t>
      </w:r>
      <w:r w:rsidR="00AF312A" w:rsidRPr="00E22125">
        <w:rPr>
          <w:rFonts w:cs="Arial"/>
          <w:szCs w:val="22"/>
        </w:rPr>
        <w:t xml:space="preserve"> </w:t>
      </w:r>
      <w:r w:rsidR="00052716">
        <w:rPr>
          <w:rFonts w:cs="Arial"/>
          <w:szCs w:val="22"/>
        </w:rPr>
        <w:t xml:space="preserve">se </w:t>
      </w:r>
      <w:r w:rsidR="00D70F63">
        <w:rPr>
          <w:rFonts w:cs="Arial"/>
          <w:szCs w:val="22"/>
        </w:rPr>
        <w:t xml:space="preserve">odpre </w:t>
      </w:r>
      <w:r w:rsidR="00B25E52">
        <w:rPr>
          <w:rFonts w:cs="Arial"/>
          <w:szCs w:val="22"/>
        </w:rPr>
        <w:t>več map:</w:t>
      </w:r>
    </w:p>
    <w:p w14:paraId="69D19242" w14:textId="109A9158" w:rsidR="00B25E52" w:rsidRPr="00B25E52" w:rsidRDefault="00AF312A" w:rsidP="00B25E52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</w:t>
      </w:r>
      <w:r w:rsidR="00567C1F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</w:t>
      </w:r>
      <w:r w:rsidR="00E91861">
        <w:rPr>
          <w:rFonts w:cs="Arial"/>
          <w:szCs w:val="22"/>
        </w:rPr>
        <w:t>AF/TT</w:t>
      </w:r>
      <w:r w:rsidR="00B25E52">
        <w:rPr>
          <w:rFonts w:cs="Arial"/>
          <w:szCs w:val="22"/>
        </w:rPr>
        <w:t xml:space="preserve">, </w:t>
      </w:r>
      <w:r w:rsidR="00B25E52" w:rsidRPr="00357A25">
        <w:rPr>
          <w:rFonts w:cs="Arial"/>
          <w:szCs w:val="22"/>
        </w:rPr>
        <w:t>kjer so zapisane vse v projektu izmerjene in uporabljene terenske točke</w:t>
      </w:r>
      <w:r w:rsidR="00B25E52">
        <w:rPr>
          <w:rFonts w:cs="Arial"/>
          <w:szCs w:val="22"/>
        </w:rPr>
        <w:t>, skupaj z vsemi atributi v eni datoteki XLS.</w:t>
      </w:r>
    </w:p>
    <w:p w14:paraId="1143AE95" w14:textId="2004FE12" w:rsidR="00B25E52" w:rsidRDefault="00B25E52" w:rsidP="00B25E52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</w:t>
      </w:r>
      <w:r w:rsidR="00956C93">
        <w:rPr>
          <w:rFonts w:cs="Arial"/>
          <w:szCs w:val="22"/>
        </w:rPr>
        <w:t>AF</w:t>
      </w:r>
      <w:r w:rsidRPr="00E22125">
        <w:rPr>
          <w:rFonts w:cs="Arial"/>
          <w:szCs w:val="22"/>
        </w:rPr>
        <w:t>/</w:t>
      </w:r>
      <w:proofErr w:type="spellStart"/>
      <w:r>
        <w:rPr>
          <w:rFonts w:cs="Arial"/>
          <w:szCs w:val="22"/>
        </w:rPr>
        <w:t>TT_</w:t>
      </w:r>
      <w:r w:rsidRPr="00E22125">
        <w:rPr>
          <w:rFonts w:cs="Arial"/>
          <w:szCs w:val="22"/>
        </w:rPr>
        <w:t>Foto</w:t>
      </w:r>
      <w:proofErr w:type="spellEnd"/>
      <w:r w:rsidRPr="00E22125">
        <w:rPr>
          <w:rFonts w:cs="Arial"/>
          <w:szCs w:val="22"/>
        </w:rPr>
        <w:t>, kamor se v podmape z imeni TT zapišejo fotografije vseh na terenu izmerjene točk</w:t>
      </w:r>
      <w:r>
        <w:rPr>
          <w:rFonts w:cs="Arial"/>
          <w:szCs w:val="22"/>
        </w:rPr>
        <w:t>,</w:t>
      </w:r>
    </w:p>
    <w:p w14:paraId="0444676B" w14:textId="12C432E1" w:rsidR="00AF312A" w:rsidRDefault="00AF312A" w:rsidP="00AF312A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</w:t>
      </w:r>
      <w:r w:rsidR="00E91861">
        <w:rPr>
          <w:rFonts w:cs="Arial"/>
          <w:szCs w:val="22"/>
        </w:rPr>
        <w:t>AF</w:t>
      </w:r>
      <w:r w:rsidRPr="00E22125">
        <w:rPr>
          <w:rFonts w:cs="Arial"/>
          <w:szCs w:val="22"/>
        </w:rPr>
        <w:t>/</w:t>
      </w:r>
      <w:r w:rsidR="006D135B">
        <w:rPr>
          <w:rFonts w:cs="Arial"/>
          <w:szCs w:val="22"/>
        </w:rPr>
        <w:t>Metapodatki</w:t>
      </w:r>
      <w:r w:rsidR="008C4486">
        <w:rPr>
          <w:rFonts w:cs="Arial"/>
          <w:szCs w:val="22"/>
        </w:rPr>
        <w:t>/</w:t>
      </w:r>
      <w:r w:rsidR="006740A8">
        <w:rPr>
          <w:rFonts w:cs="Arial"/>
          <w:szCs w:val="22"/>
        </w:rPr>
        <w:t>MP_</w:t>
      </w:r>
      <w:r w:rsidR="008C4486">
        <w:rPr>
          <w:rFonts w:cs="Arial"/>
          <w:szCs w:val="22"/>
        </w:rPr>
        <w:t>TT</w:t>
      </w:r>
      <w:r w:rsidRPr="00E22125">
        <w:rPr>
          <w:rFonts w:cs="Arial"/>
          <w:szCs w:val="22"/>
        </w:rPr>
        <w:t xml:space="preserve">, </w:t>
      </w:r>
      <w:r w:rsidR="005936C8" w:rsidRPr="00E22125">
        <w:rPr>
          <w:rFonts w:cs="Arial"/>
          <w:szCs w:val="22"/>
        </w:rPr>
        <w:t>v katero</w:t>
      </w:r>
      <w:r w:rsidRPr="00E22125">
        <w:rPr>
          <w:rFonts w:cs="Arial"/>
          <w:szCs w:val="22"/>
        </w:rPr>
        <w:t xml:space="preserve"> se zapiše</w:t>
      </w:r>
      <w:r w:rsidR="00A57BDD" w:rsidRPr="00E22125">
        <w:rPr>
          <w:rFonts w:cs="Arial"/>
          <w:szCs w:val="22"/>
        </w:rPr>
        <w:t>jo</w:t>
      </w:r>
      <w:r w:rsidRPr="00E22125">
        <w:rPr>
          <w:rFonts w:cs="Arial"/>
          <w:szCs w:val="22"/>
        </w:rPr>
        <w:t xml:space="preserve"> XLS datotek</w:t>
      </w:r>
      <w:r w:rsidR="00A57BDD" w:rsidRPr="00E22125">
        <w:rPr>
          <w:rFonts w:cs="Arial"/>
          <w:szCs w:val="22"/>
        </w:rPr>
        <w:t>e</w:t>
      </w:r>
      <w:r w:rsidRPr="00E22125">
        <w:rPr>
          <w:rFonts w:cs="Arial"/>
          <w:szCs w:val="22"/>
        </w:rPr>
        <w:t xml:space="preserve"> s seznamom terenskih točk</w:t>
      </w:r>
      <w:r w:rsidR="00A57BDD" w:rsidRPr="00E22125">
        <w:rPr>
          <w:rFonts w:cs="Arial"/>
          <w:szCs w:val="22"/>
        </w:rPr>
        <w:t xml:space="preserve">, kot je opisano v </w:t>
      </w:r>
      <w:r w:rsidR="00A57BDD" w:rsidRPr="0034448B">
        <w:rPr>
          <w:rFonts w:cs="Arial"/>
          <w:b/>
          <w:bCs w:val="0"/>
          <w:szCs w:val="22"/>
        </w:rPr>
        <w:t>Prilogi C</w:t>
      </w:r>
      <w:r w:rsidR="00545242" w:rsidRPr="00E22125">
        <w:rPr>
          <w:rFonts w:cs="Arial"/>
          <w:szCs w:val="22"/>
        </w:rPr>
        <w:t>,</w:t>
      </w:r>
      <w:r w:rsidR="00A57BDD" w:rsidRPr="00E22125">
        <w:rPr>
          <w:rFonts w:cs="Arial"/>
          <w:szCs w:val="22"/>
        </w:rPr>
        <w:t xml:space="preserve"> za različne namene</w:t>
      </w:r>
      <w:r w:rsidR="006D135B">
        <w:rPr>
          <w:rFonts w:cs="Arial"/>
          <w:szCs w:val="22"/>
        </w:rPr>
        <w:t>,</w:t>
      </w:r>
    </w:p>
    <w:p w14:paraId="64E605B0" w14:textId="45330956" w:rsidR="006D135B" w:rsidRDefault="006D135B" w:rsidP="00AF312A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 w:rsidR="00B25E52">
        <w:rPr>
          <w:rFonts w:cs="Arial"/>
          <w:szCs w:val="22"/>
        </w:rPr>
        <w:t>AF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Razno, kamor se zapišejo različna interna poročila ali podatki, ki jih ni mogoče zapisati v druge podmape.</w:t>
      </w:r>
    </w:p>
    <w:p w14:paraId="49B1AA4E" w14:textId="0326B7FD" w:rsidR="0013687C" w:rsidRPr="00E22125" w:rsidRDefault="00A208DF" w:rsidP="00EB3B67">
      <w:pPr>
        <w:pStyle w:val="Naslov2"/>
      </w:pPr>
      <w:bookmarkStart w:id="652" w:name="_Toc119399285"/>
      <w:bookmarkStart w:id="653" w:name="_Toc160523791"/>
      <w:r w:rsidRPr="00E22125">
        <w:t>Parametri a</w:t>
      </w:r>
      <w:r w:rsidR="00EB3B67" w:rsidRPr="00E22125">
        <w:t>erotriangulacij</w:t>
      </w:r>
      <w:r w:rsidRPr="00E22125">
        <w:t>e</w:t>
      </w:r>
      <w:bookmarkEnd w:id="652"/>
      <w:bookmarkEnd w:id="653"/>
    </w:p>
    <w:p w14:paraId="76153986" w14:textId="77777777" w:rsidR="00646C5E" w:rsidRPr="00E22125" w:rsidRDefault="00646C5E" w:rsidP="007D21CB">
      <w:pPr>
        <w:pStyle w:val="Naslov3"/>
      </w:pPr>
      <w:bookmarkStart w:id="654" w:name="_Toc119399286"/>
      <w:bookmarkStart w:id="655" w:name="_Toc160523792"/>
      <w:r w:rsidRPr="00E22125">
        <w:t>Izdelki</w:t>
      </w:r>
      <w:bookmarkEnd w:id="654"/>
      <w:bookmarkEnd w:id="655"/>
    </w:p>
    <w:p w14:paraId="274CBB93" w14:textId="1AD5E310" w:rsidR="00646C5E" w:rsidRPr="00E22125" w:rsidRDefault="00646C5E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Parametri zunanje orientacije</w:t>
      </w:r>
      <w:r w:rsidR="00393F33" w:rsidRPr="299CCC15">
        <w:rPr>
          <w:rFonts w:cs="Arial"/>
        </w:rPr>
        <w:t xml:space="preserve"> se oddajo </w:t>
      </w:r>
      <w:r w:rsidR="00602709" w:rsidRPr="299CCC15">
        <w:rPr>
          <w:rFonts w:cs="Arial"/>
        </w:rPr>
        <w:t>v dveh oblikah</w:t>
      </w:r>
      <w:r w:rsidR="00393F33" w:rsidRPr="299CCC15">
        <w:rPr>
          <w:rFonts w:cs="Arial"/>
        </w:rPr>
        <w:t>:</w:t>
      </w:r>
    </w:p>
    <w:p w14:paraId="45C4AD7A" w14:textId="18CE8E50" w:rsidR="00646C5E" w:rsidRPr="00E22125" w:rsidRDefault="00646C5E" w:rsidP="00CA45F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 xml:space="preserve">Natančni parametri zunanje orientacije, ki omogočajo izvajanje </w:t>
      </w:r>
      <w:proofErr w:type="spellStart"/>
      <w:r w:rsidRPr="00E22125">
        <w:rPr>
          <w:rFonts w:cs="Arial"/>
          <w:szCs w:val="22"/>
        </w:rPr>
        <w:t>stereozajema</w:t>
      </w:r>
      <w:proofErr w:type="spellEnd"/>
      <w:r w:rsidRPr="00E22125">
        <w:rPr>
          <w:rFonts w:cs="Arial"/>
          <w:szCs w:val="22"/>
        </w:rPr>
        <w:t xml:space="preserve"> z barvnimi in bližnje-infrardečimi aerofotografijami so zapisani v datoteko s končnico </w:t>
      </w:r>
      <w:proofErr w:type="spellStart"/>
      <w:r w:rsidRPr="00E22125">
        <w:rPr>
          <w:rFonts w:cs="Arial"/>
          <w:szCs w:val="22"/>
        </w:rPr>
        <w:t>txt</w:t>
      </w:r>
      <w:proofErr w:type="spellEnd"/>
      <w:r w:rsidRPr="00E22125">
        <w:rPr>
          <w:rFonts w:cs="Arial"/>
          <w:szCs w:val="22"/>
        </w:rPr>
        <w:t>.</w:t>
      </w:r>
    </w:p>
    <w:p w14:paraId="6215D577" w14:textId="0B36EA61" w:rsidR="00FD31FE" w:rsidRPr="00E22125" w:rsidRDefault="00FD31FE" w:rsidP="00CA45F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Izpis poročila iz programske opreme, kjer se je aerotriangulacije izvajala in je potekala tudi izravnava</w:t>
      </w:r>
      <w:r w:rsidR="00157DFD" w:rsidRPr="00E22125">
        <w:rPr>
          <w:rFonts w:cs="Arial"/>
          <w:szCs w:val="22"/>
        </w:rPr>
        <w:t xml:space="preserve"> ali </w:t>
      </w:r>
      <w:r w:rsidR="00A208DF" w:rsidRPr="00E22125">
        <w:rPr>
          <w:rFonts w:cs="Arial"/>
          <w:szCs w:val="22"/>
        </w:rPr>
        <w:t>izpi</w:t>
      </w:r>
      <w:r w:rsidR="00424C02" w:rsidRPr="00E22125">
        <w:rPr>
          <w:rFonts w:cs="Arial"/>
          <w:szCs w:val="22"/>
        </w:rPr>
        <w:t>s</w:t>
      </w:r>
      <w:r w:rsidR="00A208DF" w:rsidRPr="00E22125">
        <w:rPr>
          <w:rFonts w:cs="Arial"/>
          <w:szCs w:val="22"/>
        </w:rPr>
        <w:t xml:space="preserve"> </w:t>
      </w:r>
      <w:r w:rsidR="00157DFD" w:rsidRPr="00E22125">
        <w:rPr>
          <w:rFonts w:cs="Arial"/>
          <w:szCs w:val="22"/>
        </w:rPr>
        <w:t>končnih rezultatov izravnave v obl</w:t>
      </w:r>
      <w:r w:rsidR="00A208DF" w:rsidRPr="00E22125">
        <w:rPr>
          <w:rFonts w:cs="Arial"/>
          <w:szCs w:val="22"/>
        </w:rPr>
        <w:t>i</w:t>
      </w:r>
      <w:r w:rsidR="00157DFD" w:rsidRPr="00E22125">
        <w:rPr>
          <w:rFonts w:cs="Arial"/>
          <w:szCs w:val="22"/>
        </w:rPr>
        <w:t xml:space="preserve">ki </w:t>
      </w:r>
      <w:proofErr w:type="spellStart"/>
      <w:r w:rsidR="00A208DF" w:rsidRPr="00E22125">
        <w:rPr>
          <w:rFonts w:cs="Arial"/>
          <w:szCs w:val="22"/>
        </w:rPr>
        <w:t>txt</w:t>
      </w:r>
      <w:proofErr w:type="spellEnd"/>
      <w:r w:rsidR="00157DFD" w:rsidRPr="00E22125">
        <w:rPr>
          <w:rFonts w:cs="Arial"/>
          <w:szCs w:val="22"/>
        </w:rPr>
        <w:t>.</w:t>
      </w:r>
    </w:p>
    <w:p w14:paraId="067E5EBB" w14:textId="77777777" w:rsidR="00646C5E" w:rsidRPr="00E22125" w:rsidRDefault="00646C5E" w:rsidP="007D21CB">
      <w:pPr>
        <w:pStyle w:val="Naslov3"/>
      </w:pPr>
      <w:bookmarkStart w:id="656" w:name="_Toc119399287"/>
      <w:bookmarkStart w:id="657" w:name="_Toc160523793"/>
      <w:r w:rsidRPr="00E22125">
        <w:t>Metapodatki</w:t>
      </w:r>
      <w:bookmarkEnd w:id="656"/>
      <w:bookmarkEnd w:id="657"/>
    </w:p>
    <w:p w14:paraId="00348D42" w14:textId="31679491" w:rsidR="005B7FBA" w:rsidRPr="00E22125" w:rsidRDefault="005B7FBA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V elaboratu se odda podatke o izvedbo aerotriangulacije za posamezn</w:t>
      </w:r>
      <w:r w:rsidR="00E12DEB">
        <w:rPr>
          <w:rFonts w:cs="Arial"/>
        </w:rPr>
        <w:t>o</w:t>
      </w:r>
      <w:r w:rsidRPr="299CCC15">
        <w:rPr>
          <w:rFonts w:cs="Arial"/>
        </w:rPr>
        <w:t xml:space="preserve"> </w:t>
      </w:r>
      <w:r w:rsidR="00E12DEB">
        <w:rPr>
          <w:rFonts w:cs="Arial"/>
        </w:rPr>
        <w:t>območje</w:t>
      </w:r>
      <w:r w:rsidRPr="299CCC15">
        <w:rPr>
          <w:rFonts w:cs="Arial"/>
        </w:rPr>
        <w:t xml:space="preserve"> v obliki tabele </w:t>
      </w:r>
      <w:r w:rsidR="00B70480" w:rsidRPr="299CCC15">
        <w:rPr>
          <w:rFonts w:cs="Arial"/>
        </w:rPr>
        <w:t>XLS</w:t>
      </w:r>
      <w:r w:rsidRPr="299CCC15">
        <w:rPr>
          <w:rFonts w:cs="Arial"/>
        </w:rPr>
        <w:t xml:space="preserve"> z imenom datoteke: npr. 1-</w:t>
      </w:r>
      <w:r w:rsidR="002A2433">
        <w:rPr>
          <w:rFonts w:cs="Arial"/>
        </w:rPr>
        <w:t>Sava_Dolinka</w:t>
      </w:r>
      <w:r w:rsidRPr="299CCC15">
        <w:rPr>
          <w:rFonts w:cs="Arial"/>
        </w:rPr>
        <w:t>_AT.xls. Vsebina tabele pa je naslednja:</w:t>
      </w:r>
    </w:p>
    <w:p w14:paraId="3904E81A" w14:textId="77777777" w:rsidR="00646C5E" w:rsidRPr="00E22125" w:rsidRDefault="00646C5E" w:rsidP="00646C5E">
      <w:pPr>
        <w:tabs>
          <w:tab w:val="left" w:pos="1770"/>
        </w:tabs>
        <w:rPr>
          <w:lang w:eastAsia="ar-SA"/>
        </w:rPr>
      </w:pPr>
    </w:p>
    <w:p w14:paraId="0C4901D1" w14:textId="7F7581B8" w:rsidR="00646C5E" w:rsidRPr="00A86689" w:rsidRDefault="005B7FBA" w:rsidP="005B7FBA">
      <w:pPr>
        <w:pStyle w:val="Napis"/>
        <w:rPr>
          <w:lang w:eastAsia="ar-SA"/>
        </w:rPr>
      </w:pPr>
      <w:bookmarkStart w:id="658" w:name="_Ref83298370"/>
      <w:bookmarkStart w:id="659" w:name="_Toc106974865"/>
      <w:bookmarkStart w:id="660" w:name="_Toc160115240"/>
      <w:r w:rsidRPr="00E22125">
        <w:t xml:space="preserve">Tabela </w:t>
      </w:r>
      <w:r w:rsidRPr="00A86689">
        <w:fldChar w:fldCharType="begin"/>
      </w:r>
      <w:r w:rsidRPr="00E22125">
        <w:instrText xml:space="preserve"> SEQ Tabela \* ARABIC </w:instrText>
      </w:r>
      <w:r w:rsidRPr="00A86689">
        <w:fldChar w:fldCharType="separate"/>
      </w:r>
      <w:r w:rsidR="0060266B">
        <w:rPr>
          <w:noProof/>
        </w:rPr>
        <w:t>4</w:t>
      </w:r>
      <w:r w:rsidRPr="00A86689">
        <w:fldChar w:fldCharType="end"/>
      </w:r>
      <w:bookmarkEnd w:id="658"/>
      <w:r w:rsidRPr="008D35C1">
        <w:t xml:space="preserve">: Podatki o aerotriangulaciji </w:t>
      </w:r>
      <w:bookmarkEnd w:id="659"/>
      <w:r w:rsidR="00E12DEB">
        <w:t>območja</w:t>
      </w:r>
      <w:bookmarkEnd w:id="660"/>
    </w:p>
    <w:tbl>
      <w:tblPr>
        <w:tblStyle w:val="Tabelamrea"/>
        <w:tblW w:w="8505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5B7FBA" w:rsidRPr="00E22125" w14:paraId="373F843E" w14:textId="77777777" w:rsidTr="007477D1">
        <w:tc>
          <w:tcPr>
            <w:tcW w:w="1134" w:type="dxa"/>
            <w:vAlign w:val="center"/>
          </w:tcPr>
          <w:p w14:paraId="5D89C521" w14:textId="77777777" w:rsidR="005B7FBA" w:rsidRPr="00E22125" w:rsidRDefault="005B7FBA" w:rsidP="005B7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b/>
                <w:sz w:val="20"/>
                <w:szCs w:val="20"/>
              </w:rPr>
              <w:t>Atribut</w:t>
            </w:r>
          </w:p>
        </w:tc>
        <w:tc>
          <w:tcPr>
            <w:tcW w:w="7371" w:type="dxa"/>
            <w:vAlign w:val="center"/>
          </w:tcPr>
          <w:p w14:paraId="095C5BEF" w14:textId="77777777" w:rsidR="005B7FBA" w:rsidRPr="00E22125" w:rsidRDefault="005B7FBA" w:rsidP="005B7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b/>
                <w:sz w:val="20"/>
                <w:szCs w:val="20"/>
              </w:rPr>
              <w:t>Opis atributa</w:t>
            </w:r>
          </w:p>
        </w:tc>
      </w:tr>
      <w:tr w:rsidR="005B7FBA" w:rsidRPr="00E22125" w14:paraId="030B4B5A" w14:textId="77777777" w:rsidTr="007477D1">
        <w:tc>
          <w:tcPr>
            <w:tcW w:w="1134" w:type="dxa"/>
            <w:vAlign w:val="center"/>
          </w:tcPr>
          <w:p w14:paraId="1AC0FCA4" w14:textId="3BCA288F" w:rsidR="005B7FBA" w:rsidRPr="00E22125" w:rsidRDefault="00E12DEB" w:rsidP="008311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OBM</w:t>
            </w:r>
            <w:r w:rsidR="005B7FBA" w:rsidRPr="00E22125">
              <w:rPr>
                <w:rFonts w:cs="Arial"/>
                <w:sz w:val="20"/>
                <w:szCs w:val="20"/>
              </w:rPr>
              <w:t>_ST</w:t>
            </w:r>
          </w:p>
        </w:tc>
        <w:tc>
          <w:tcPr>
            <w:tcW w:w="7371" w:type="dxa"/>
            <w:vAlign w:val="center"/>
          </w:tcPr>
          <w:p w14:paraId="78A8E94E" w14:textId="19C4AD20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številka </w:t>
            </w:r>
            <w:r w:rsidR="00E12DEB">
              <w:rPr>
                <w:rFonts w:cs="Arial"/>
                <w:sz w:val="20"/>
                <w:szCs w:val="20"/>
              </w:rPr>
              <w:t>območja</w:t>
            </w:r>
            <w:r w:rsidRPr="00E22125">
              <w:rPr>
                <w:rFonts w:cs="Arial"/>
                <w:sz w:val="20"/>
                <w:szCs w:val="20"/>
              </w:rPr>
              <w:t xml:space="preserve"> (npr. 1)</w:t>
            </w:r>
          </w:p>
        </w:tc>
      </w:tr>
      <w:tr w:rsidR="005B7FBA" w:rsidRPr="00E22125" w14:paraId="66B39C9C" w14:textId="77777777" w:rsidTr="007477D1">
        <w:tc>
          <w:tcPr>
            <w:tcW w:w="1134" w:type="dxa"/>
            <w:vAlign w:val="center"/>
          </w:tcPr>
          <w:p w14:paraId="63567277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AF_OZN</w:t>
            </w:r>
          </w:p>
        </w:tc>
        <w:tc>
          <w:tcPr>
            <w:tcW w:w="7371" w:type="dxa"/>
            <w:vAlign w:val="center"/>
          </w:tcPr>
          <w:p w14:paraId="067236F9" w14:textId="3239E393" w:rsidR="005B7FBA" w:rsidRPr="00E22125" w:rsidRDefault="001A1BC4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oznaka aerofotografije (npr. AF</w:t>
            </w:r>
            <w:r w:rsidR="002A2433">
              <w:rPr>
                <w:rFonts w:cs="Arial"/>
                <w:sz w:val="20"/>
                <w:szCs w:val="20"/>
              </w:rPr>
              <w:t>24</w:t>
            </w:r>
            <w:r w:rsidRPr="00E22125">
              <w:rPr>
                <w:rFonts w:cs="Arial"/>
                <w:sz w:val="20"/>
                <w:szCs w:val="20"/>
              </w:rPr>
              <w:t>-1-0001)</w:t>
            </w:r>
          </w:p>
        </w:tc>
      </w:tr>
      <w:tr w:rsidR="001A1BC4" w:rsidRPr="00E22125" w14:paraId="7004DEDE" w14:textId="77777777" w:rsidTr="007477D1">
        <w:tc>
          <w:tcPr>
            <w:tcW w:w="1134" w:type="dxa"/>
            <w:vAlign w:val="center"/>
          </w:tcPr>
          <w:p w14:paraId="138C08AE" w14:textId="77777777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X </w:t>
            </w:r>
          </w:p>
        </w:tc>
        <w:tc>
          <w:tcPr>
            <w:tcW w:w="7371" w:type="dxa"/>
            <w:vAlign w:val="center"/>
          </w:tcPr>
          <w:p w14:paraId="7E35C649" w14:textId="7AFF2345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izravnana vrednost koordinate e projekcijskega centra v</w:t>
            </w:r>
            <w:r w:rsidR="000579D7" w:rsidRPr="00E22125">
              <w:rPr>
                <w:rFonts w:cs="Arial"/>
                <w:sz w:val="20"/>
                <w:szCs w:val="20"/>
              </w:rPr>
              <w:t xml:space="preserve"> D96-17/TM</w:t>
            </w:r>
            <w:r w:rsidR="00972899">
              <w:rPr>
                <w:rFonts w:cs="Arial"/>
                <w:sz w:val="20"/>
                <w:szCs w:val="20"/>
              </w:rPr>
              <w:t xml:space="preserve"> </w:t>
            </w:r>
            <w:r w:rsidRPr="00E22125">
              <w:rPr>
                <w:rFonts w:cs="Arial"/>
                <w:sz w:val="20"/>
                <w:szCs w:val="20"/>
              </w:rPr>
              <w:t>[m]</w:t>
            </w:r>
          </w:p>
        </w:tc>
      </w:tr>
      <w:tr w:rsidR="001A1BC4" w:rsidRPr="00E22125" w14:paraId="07A30762" w14:textId="77777777" w:rsidTr="007477D1">
        <w:tc>
          <w:tcPr>
            <w:tcW w:w="1134" w:type="dxa"/>
            <w:vAlign w:val="center"/>
          </w:tcPr>
          <w:p w14:paraId="05E6F0B3" w14:textId="77777777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Y </w:t>
            </w:r>
          </w:p>
        </w:tc>
        <w:tc>
          <w:tcPr>
            <w:tcW w:w="7371" w:type="dxa"/>
            <w:vAlign w:val="center"/>
          </w:tcPr>
          <w:p w14:paraId="07ACB4DC" w14:textId="0FD4116B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izravnana vrednost koordinate n projekcijskega centra v </w:t>
            </w:r>
            <w:r w:rsidR="000579D7" w:rsidRPr="00E22125">
              <w:rPr>
                <w:rFonts w:cs="Arial"/>
                <w:sz w:val="20"/>
                <w:szCs w:val="20"/>
              </w:rPr>
              <w:t xml:space="preserve">D96-17/TM </w:t>
            </w:r>
            <w:r w:rsidRPr="00E22125">
              <w:rPr>
                <w:rFonts w:cs="Arial"/>
                <w:sz w:val="20"/>
                <w:szCs w:val="20"/>
              </w:rPr>
              <w:t>[m]</w:t>
            </w:r>
          </w:p>
        </w:tc>
      </w:tr>
      <w:tr w:rsidR="001A1BC4" w:rsidRPr="00E22125" w14:paraId="7890B2E5" w14:textId="77777777" w:rsidTr="007477D1">
        <w:tc>
          <w:tcPr>
            <w:tcW w:w="1134" w:type="dxa"/>
            <w:vAlign w:val="center"/>
          </w:tcPr>
          <w:p w14:paraId="145EFB91" w14:textId="77777777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Z </w:t>
            </w:r>
          </w:p>
        </w:tc>
        <w:tc>
          <w:tcPr>
            <w:tcW w:w="7371" w:type="dxa"/>
            <w:vAlign w:val="center"/>
          </w:tcPr>
          <w:p w14:paraId="1AE5AFA9" w14:textId="3B8023A0" w:rsidR="001A1BC4" w:rsidRPr="00E22125" w:rsidRDefault="001A1BC4" w:rsidP="001A1BC4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izravnana vrednost koordinate Z projekcijskega centra (nadmorska višina H</w:t>
            </w:r>
            <w:r w:rsidR="000579D7" w:rsidRPr="00E22125">
              <w:rPr>
                <w:rFonts w:cs="Arial"/>
                <w:sz w:val="20"/>
                <w:szCs w:val="20"/>
              </w:rPr>
              <w:t xml:space="preserve"> v SVS2010</w:t>
            </w:r>
            <w:r w:rsidRPr="00E22125">
              <w:rPr>
                <w:rFonts w:cs="Arial"/>
                <w:sz w:val="20"/>
                <w:szCs w:val="20"/>
              </w:rPr>
              <w:t>) [m]</w:t>
            </w:r>
          </w:p>
        </w:tc>
      </w:tr>
      <w:tr w:rsidR="005B7FBA" w:rsidRPr="00E22125" w14:paraId="3D9418AE" w14:textId="77777777" w:rsidTr="007477D1">
        <w:tc>
          <w:tcPr>
            <w:tcW w:w="1134" w:type="dxa"/>
            <w:vAlign w:val="center"/>
          </w:tcPr>
          <w:p w14:paraId="622BE67D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OMEGA</w:t>
            </w:r>
          </w:p>
        </w:tc>
        <w:tc>
          <w:tcPr>
            <w:tcW w:w="7371" w:type="dxa"/>
            <w:vAlign w:val="center"/>
          </w:tcPr>
          <w:p w14:paraId="49362772" w14:textId="276ED796" w:rsidR="005B7FBA" w:rsidRPr="00E22125" w:rsidRDefault="001A1BC4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izravnana </w:t>
            </w:r>
            <w:r w:rsidR="005B7FBA" w:rsidRPr="00E22125">
              <w:rPr>
                <w:rFonts w:cs="Arial"/>
                <w:sz w:val="20"/>
                <w:szCs w:val="20"/>
              </w:rPr>
              <w:t>vrednost rotacije omega (okoli osi X)</w:t>
            </w:r>
            <w:r w:rsidR="00A55727" w:rsidRPr="00E22125">
              <w:rPr>
                <w:rFonts w:cs="Arial"/>
                <w:sz w:val="20"/>
                <w:szCs w:val="20"/>
              </w:rPr>
              <w:t xml:space="preserve"> [</w:t>
            </w:r>
            <w:r w:rsidR="005F5C38">
              <w:rPr>
                <w:rFonts w:cs="Arial"/>
                <w:sz w:val="20"/>
                <w:szCs w:val="20"/>
              </w:rPr>
              <w:t xml:space="preserve">decimalne </w:t>
            </w:r>
            <w:r w:rsidR="00A55727">
              <w:rPr>
                <w:rFonts w:cs="Arial"/>
                <w:sz w:val="20"/>
                <w:szCs w:val="20"/>
              </w:rPr>
              <w:t>stopinje</w:t>
            </w:r>
            <w:r w:rsidR="00A55727" w:rsidRPr="00E22125">
              <w:rPr>
                <w:rFonts w:cs="Arial"/>
                <w:sz w:val="20"/>
                <w:szCs w:val="20"/>
              </w:rPr>
              <w:t>]</w:t>
            </w:r>
          </w:p>
        </w:tc>
      </w:tr>
      <w:tr w:rsidR="005B7FBA" w:rsidRPr="00E22125" w14:paraId="28E4F29D" w14:textId="77777777" w:rsidTr="007477D1">
        <w:tc>
          <w:tcPr>
            <w:tcW w:w="1134" w:type="dxa"/>
            <w:vAlign w:val="center"/>
          </w:tcPr>
          <w:p w14:paraId="7583A3FF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FI</w:t>
            </w:r>
          </w:p>
        </w:tc>
        <w:tc>
          <w:tcPr>
            <w:tcW w:w="7371" w:type="dxa"/>
            <w:vAlign w:val="center"/>
          </w:tcPr>
          <w:p w14:paraId="56377734" w14:textId="7EF8A60B" w:rsidR="005B7FBA" w:rsidRPr="00E22125" w:rsidRDefault="001A1BC4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izravnana </w:t>
            </w:r>
            <w:r w:rsidR="005B7FBA" w:rsidRPr="00E22125">
              <w:rPr>
                <w:rFonts w:cs="Arial"/>
                <w:sz w:val="20"/>
                <w:szCs w:val="20"/>
              </w:rPr>
              <w:t>vrednost rotacije fi (okoli osi Y)</w:t>
            </w:r>
            <w:r w:rsidR="00A55727" w:rsidRPr="00E22125">
              <w:rPr>
                <w:rFonts w:cs="Arial"/>
                <w:sz w:val="20"/>
                <w:szCs w:val="20"/>
              </w:rPr>
              <w:t xml:space="preserve"> [</w:t>
            </w:r>
            <w:r w:rsidR="005F5C38">
              <w:rPr>
                <w:rFonts w:cs="Arial"/>
                <w:sz w:val="20"/>
                <w:szCs w:val="20"/>
              </w:rPr>
              <w:t xml:space="preserve">decimalne </w:t>
            </w:r>
            <w:r w:rsidR="00A55727">
              <w:rPr>
                <w:rFonts w:cs="Arial"/>
                <w:sz w:val="20"/>
                <w:szCs w:val="20"/>
              </w:rPr>
              <w:t>stopinje</w:t>
            </w:r>
            <w:r w:rsidR="00A55727" w:rsidRPr="00E22125">
              <w:rPr>
                <w:rFonts w:cs="Arial"/>
                <w:sz w:val="20"/>
                <w:szCs w:val="20"/>
              </w:rPr>
              <w:t>]</w:t>
            </w:r>
          </w:p>
        </w:tc>
      </w:tr>
      <w:tr w:rsidR="005B7FBA" w:rsidRPr="00E22125" w14:paraId="5BAFA56C" w14:textId="77777777" w:rsidTr="007477D1">
        <w:tc>
          <w:tcPr>
            <w:tcW w:w="1134" w:type="dxa"/>
            <w:vAlign w:val="center"/>
          </w:tcPr>
          <w:p w14:paraId="723C3A03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KAPA</w:t>
            </w:r>
          </w:p>
        </w:tc>
        <w:tc>
          <w:tcPr>
            <w:tcW w:w="7371" w:type="dxa"/>
            <w:vAlign w:val="center"/>
          </w:tcPr>
          <w:p w14:paraId="0B8A8226" w14:textId="0385A1A4" w:rsidR="005B7FBA" w:rsidRPr="00E22125" w:rsidRDefault="001A1BC4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izravnana </w:t>
            </w:r>
            <w:r w:rsidR="005B7FBA" w:rsidRPr="00E22125">
              <w:rPr>
                <w:rFonts w:cs="Arial"/>
                <w:sz w:val="20"/>
                <w:szCs w:val="20"/>
              </w:rPr>
              <w:t>vrednost rotacije kapa (okoli osi Z)</w:t>
            </w:r>
            <w:r w:rsidR="00A55727" w:rsidRPr="00E22125">
              <w:rPr>
                <w:rFonts w:cs="Arial"/>
                <w:sz w:val="20"/>
                <w:szCs w:val="20"/>
              </w:rPr>
              <w:t xml:space="preserve"> [</w:t>
            </w:r>
            <w:r w:rsidR="005F5C38">
              <w:rPr>
                <w:rFonts w:cs="Arial"/>
                <w:sz w:val="20"/>
                <w:szCs w:val="20"/>
              </w:rPr>
              <w:t xml:space="preserve">decimalne </w:t>
            </w:r>
            <w:r w:rsidR="00A55727">
              <w:rPr>
                <w:rFonts w:cs="Arial"/>
                <w:sz w:val="20"/>
                <w:szCs w:val="20"/>
              </w:rPr>
              <w:t>stopinje</w:t>
            </w:r>
            <w:r w:rsidR="00A55727" w:rsidRPr="00E22125">
              <w:rPr>
                <w:rFonts w:cs="Arial"/>
                <w:sz w:val="20"/>
                <w:szCs w:val="20"/>
              </w:rPr>
              <w:t>]</w:t>
            </w:r>
          </w:p>
        </w:tc>
      </w:tr>
      <w:tr w:rsidR="005B7FBA" w:rsidRPr="00E22125" w14:paraId="0BD548B6" w14:textId="77777777" w:rsidTr="007477D1">
        <w:tc>
          <w:tcPr>
            <w:tcW w:w="1134" w:type="dxa"/>
            <w:vAlign w:val="center"/>
          </w:tcPr>
          <w:p w14:paraId="7C6A1438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DTI</w:t>
            </w:r>
          </w:p>
        </w:tc>
        <w:tc>
          <w:tcPr>
            <w:tcW w:w="7371" w:type="dxa"/>
            <w:vAlign w:val="center"/>
          </w:tcPr>
          <w:p w14:paraId="0C96AF71" w14:textId="565E9D8B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dolžina talnega intervala v metrih (izračuna se za vsako fotografijo</w:t>
            </w:r>
            <w:r w:rsidR="00E32D1B" w:rsidRPr="00E22125">
              <w:rPr>
                <w:rFonts w:cs="Arial"/>
                <w:sz w:val="20"/>
                <w:szCs w:val="20"/>
              </w:rPr>
              <w:t xml:space="preserve"> v nadirju</w:t>
            </w:r>
            <w:r w:rsidRPr="00E22125">
              <w:rPr>
                <w:rFonts w:cs="Arial"/>
                <w:sz w:val="20"/>
                <w:szCs w:val="20"/>
              </w:rPr>
              <w:t xml:space="preserve"> posebej)</w:t>
            </w:r>
          </w:p>
        </w:tc>
      </w:tr>
      <w:tr w:rsidR="005B7FBA" w:rsidRPr="00E22125" w14:paraId="61BDF325" w14:textId="77777777" w:rsidTr="007477D1">
        <w:tc>
          <w:tcPr>
            <w:tcW w:w="1134" w:type="dxa"/>
            <w:vAlign w:val="center"/>
          </w:tcPr>
          <w:p w14:paraId="10532C9C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NAT</w:t>
            </w:r>
          </w:p>
        </w:tc>
        <w:tc>
          <w:tcPr>
            <w:tcW w:w="7371" w:type="dxa"/>
            <w:vAlign w:val="center"/>
          </w:tcPr>
          <w:p w14:paraId="61E322E1" w14:textId="306F9150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točnost aerotriangulacije </w:t>
            </w:r>
            <w:r w:rsidR="00E12DEB">
              <w:rPr>
                <w:rFonts w:cs="Arial"/>
                <w:sz w:val="20"/>
                <w:szCs w:val="20"/>
              </w:rPr>
              <w:t>območja</w:t>
            </w:r>
            <w:r w:rsidRPr="00E22125">
              <w:rPr>
                <w:rFonts w:cs="Arial"/>
                <w:sz w:val="20"/>
                <w:szCs w:val="20"/>
              </w:rPr>
              <w:t xml:space="preserve"> v metrih (horizontalno odstopanje RMSE</w:t>
            </w:r>
            <w:r w:rsidRPr="00E22125">
              <w:rPr>
                <w:rFonts w:cs="Arial"/>
                <w:sz w:val="20"/>
                <w:szCs w:val="20"/>
                <w:vertAlign w:val="subscript"/>
              </w:rPr>
              <w:t>EN</w:t>
            </w:r>
            <w:r w:rsidRPr="00E22125">
              <w:rPr>
                <w:rFonts w:cs="Arial"/>
                <w:sz w:val="20"/>
                <w:szCs w:val="20"/>
              </w:rPr>
              <w:t xml:space="preserve"> na KT</w:t>
            </w:r>
            <w:r w:rsidR="00E32D1B" w:rsidRPr="00E22125">
              <w:rPr>
                <w:rFonts w:cs="Arial"/>
                <w:sz w:val="20"/>
                <w:szCs w:val="20"/>
              </w:rPr>
              <w:t xml:space="preserve"> po izravnavi</w:t>
            </w:r>
            <w:r w:rsidRPr="00E22125">
              <w:rPr>
                <w:rFonts w:cs="Arial"/>
                <w:sz w:val="20"/>
                <w:szCs w:val="20"/>
              </w:rPr>
              <w:t>)</w:t>
            </w:r>
          </w:p>
        </w:tc>
      </w:tr>
      <w:tr w:rsidR="005B7FBA" w:rsidRPr="00E22125" w14:paraId="070619F9" w14:textId="77777777" w:rsidTr="007477D1">
        <w:tc>
          <w:tcPr>
            <w:tcW w:w="1134" w:type="dxa"/>
            <w:vAlign w:val="center"/>
          </w:tcPr>
          <w:p w14:paraId="4F25B160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FORMAT</w:t>
            </w:r>
          </w:p>
        </w:tc>
        <w:tc>
          <w:tcPr>
            <w:tcW w:w="7371" w:type="dxa"/>
            <w:vAlign w:val="center"/>
          </w:tcPr>
          <w:p w14:paraId="74128F08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format zapisa aerofotografije (npr. TIFF)</w:t>
            </w:r>
          </w:p>
        </w:tc>
      </w:tr>
      <w:tr w:rsidR="005B7FBA" w:rsidRPr="00E22125" w14:paraId="58218330" w14:textId="77777777" w:rsidTr="007477D1">
        <w:tc>
          <w:tcPr>
            <w:tcW w:w="1134" w:type="dxa"/>
            <w:vAlign w:val="center"/>
          </w:tcPr>
          <w:p w14:paraId="101F26DF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LASTNIK</w:t>
            </w:r>
          </w:p>
        </w:tc>
        <w:tc>
          <w:tcPr>
            <w:tcW w:w="7371" w:type="dxa"/>
            <w:vAlign w:val="center"/>
          </w:tcPr>
          <w:p w14:paraId="16230272" w14:textId="63C3B5D4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lastnik aerofotografije oziroma, kje se aerofotografija hrani</w:t>
            </w:r>
            <w:r w:rsidR="00E32D1B" w:rsidRPr="00E22125">
              <w:rPr>
                <w:rFonts w:cs="Arial"/>
                <w:sz w:val="20"/>
                <w:szCs w:val="20"/>
              </w:rPr>
              <w:t xml:space="preserve"> (GURS)</w:t>
            </w:r>
          </w:p>
        </w:tc>
      </w:tr>
      <w:tr w:rsidR="005B7FBA" w:rsidRPr="00E22125" w14:paraId="5C342ADD" w14:textId="77777777" w:rsidTr="007477D1">
        <w:tc>
          <w:tcPr>
            <w:tcW w:w="1134" w:type="dxa"/>
            <w:vAlign w:val="center"/>
          </w:tcPr>
          <w:p w14:paraId="18B2B5FC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7371" w:type="dxa"/>
            <w:vAlign w:val="center"/>
          </w:tcPr>
          <w:p w14:paraId="1AFC4D74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 izvedenega aerofotografiranja</w:t>
            </w:r>
          </w:p>
        </w:tc>
      </w:tr>
      <w:tr w:rsidR="005B7FBA" w:rsidRPr="00E22125" w14:paraId="1E391122" w14:textId="77777777" w:rsidTr="007477D1">
        <w:tc>
          <w:tcPr>
            <w:tcW w:w="1134" w:type="dxa"/>
            <w:vAlign w:val="center"/>
          </w:tcPr>
          <w:p w14:paraId="585D4450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UTC</w:t>
            </w:r>
          </w:p>
        </w:tc>
        <w:tc>
          <w:tcPr>
            <w:tcW w:w="7371" w:type="dxa"/>
            <w:vAlign w:val="center"/>
          </w:tcPr>
          <w:p w14:paraId="0D129DB6" w14:textId="7591B85C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trenutek zajema </w:t>
            </w:r>
            <w:r w:rsidR="00B13C00" w:rsidRPr="00E22125">
              <w:rPr>
                <w:rFonts w:cs="Arial"/>
                <w:sz w:val="20"/>
                <w:szCs w:val="20"/>
              </w:rPr>
              <w:t xml:space="preserve">posamezne </w:t>
            </w:r>
            <w:r w:rsidRPr="00E22125">
              <w:rPr>
                <w:rFonts w:cs="Arial"/>
                <w:sz w:val="20"/>
                <w:szCs w:val="20"/>
              </w:rPr>
              <w:t xml:space="preserve">AF (v UTC;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HH:MM:SS,sss</w:t>
            </w:r>
            <w:proofErr w:type="spellEnd"/>
            <w:r w:rsidRPr="00E22125">
              <w:rPr>
                <w:rFonts w:cs="Arial"/>
                <w:sz w:val="20"/>
                <w:szCs w:val="20"/>
              </w:rPr>
              <w:t>)</w:t>
            </w:r>
          </w:p>
        </w:tc>
      </w:tr>
      <w:tr w:rsidR="005B7FBA" w:rsidRPr="00E22125" w14:paraId="3A6DCFE8" w14:textId="77777777" w:rsidTr="007477D1">
        <w:tc>
          <w:tcPr>
            <w:tcW w:w="1134" w:type="dxa"/>
            <w:vAlign w:val="center"/>
          </w:tcPr>
          <w:p w14:paraId="0E52F9CE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AF</w:t>
            </w:r>
          </w:p>
        </w:tc>
        <w:tc>
          <w:tcPr>
            <w:tcW w:w="7371" w:type="dxa"/>
            <w:vAlign w:val="center"/>
          </w:tcPr>
          <w:p w14:paraId="20460D02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model in tip aerofotoaparata</w:t>
            </w:r>
          </w:p>
        </w:tc>
      </w:tr>
      <w:tr w:rsidR="005B7FBA" w:rsidRPr="00E22125" w14:paraId="3031670E" w14:textId="77777777" w:rsidTr="007477D1">
        <w:tc>
          <w:tcPr>
            <w:tcW w:w="1134" w:type="dxa"/>
            <w:vAlign w:val="center"/>
          </w:tcPr>
          <w:p w14:paraId="21CDCA61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CERT</w:t>
            </w:r>
          </w:p>
        </w:tc>
        <w:tc>
          <w:tcPr>
            <w:tcW w:w="7371" w:type="dxa"/>
            <w:vAlign w:val="center"/>
          </w:tcPr>
          <w:p w14:paraId="6ED9AF92" w14:textId="068CFD11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certifikat o </w:t>
            </w:r>
            <w:r w:rsidR="00B13C00" w:rsidRPr="00E22125">
              <w:rPr>
                <w:rFonts w:cs="Arial"/>
                <w:sz w:val="20"/>
                <w:szCs w:val="20"/>
              </w:rPr>
              <w:t xml:space="preserve">zadnji </w:t>
            </w:r>
            <w:r w:rsidRPr="00E22125">
              <w:rPr>
                <w:rFonts w:cs="Arial"/>
                <w:sz w:val="20"/>
                <w:szCs w:val="20"/>
              </w:rPr>
              <w:t>kalibraciji aerofotoaparata (ime datoteke)</w:t>
            </w:r>
          </w:p>
        </w:tc>
      </w:tr>
      <w:tr w:rsidR="005B7FBA" w:rsidRPr="00E22125" w14:paraId="4ADE372A" w14:textId="77777777" w:rsidTr="007477D1">
        <w:tc>
          <w:tcPr>
            <w:tcW w:w="1134" w:type="dxa"/>
            <w:vAlign w:val="center"/>
          </w:tcPr>
          <w:p w14:paraId="724B5707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DAT_KAL</w:t>
            </w:r>
          </w:p>
        </w:tc>
        <w:tc>
          <w:tcPr>
            <w:tcW w:w="7371" w:type="dxa"/>
            <w:vAlign w:val="center"/>
          </w:tcPr>
          <w:p w14:paraId="4F56AAAB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 zadnje kalibracije</w:t>
            </w:r>
          </w:p>
        </w:tc>
      </w:tr>
      <w:tr w:rsidR="005B7FBA" w:rsidRPr="00E22125" w14:paraId="0C0A8A6E" w14:textId="77777777" w:rsidTr="007477D1">
        <w:tc>
          <w:tcPr>
            <w:tcW w:w="1134" w:type="dxa"/>
            <w:vAlign w:val="center"/>
          </w:tcPr>
          <w:p w14:paraId="49F72651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OPOMBE</w:t>
            </w:r>
          </w:p>
        </w:tc>
        <w:tc>
          <w:tcPr>
            <w:tcW w:w="7371" w:type="dxa"/>
            <w:vAlign w:val="center"/>
          </w:tcPr>
          <w:p w14:paraId="2985C606" w14:textId="77777777" w:rsidR="005B7FBA" w:rsidRPr="00E22125" w:rsidRDefault="005B7FBA" w:rsidP="008311E1">
            <w:pPr>
              <w:rPr>
                <w:rFonts w:ascii="Arial" w:hAnsi="Arial"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morebitne opombe</w:t>
            </w:r>
          </w:p>
        </w:tc>
      </w:tr>
    </w:tbl>
    <w:p w14:paraId="159A5A60" w14:textId="77777777" w:rsidR="005B7FBA" w:rsidRPr="00E22125" w:rsidRDefault="005B7FBA" w:rsidP="00646C5E">
      <w:pPr>
        <w:rPr>
          <w:lang w:eastAsia="ar-SA"/>
        </w:rPr>
      </w:pPr>
    </w:p>
    <w:p w14:paraId="4FEEF82C" w14:textId="77777777" w:rsidR="00646C5E" w:rsidRPr="00E22125" w:rsidRDefault="00646C5E" w:rsidP="00646C5E">
      <w:pPr>
        <w:pStyle w:val="Naslov3"/>
        <w:tabs>
          <w:tab w:val="clear" w:pos="720"/>
          <w:tab w:val="num" w:pos="851"/>
        </w:tabs>
        <w:ind w:left="851" w:hanging="851"/>
      </w:pPr>
      <w:bookmarkStart w:id="661" w:name="_Toc119399288"/>
      <w:bookmarkStart w:id="662" w:name="_Toc160523794"/>
      <w:r w:rsidRPr="00E22125">
        <w:t>Struktura zapisov</w:t>
      </w:r>
      <w:bookmarkEnd w:id="661"/>
      <w:bookmarkEnd w:id="662"/>
    </w:p>
    <w:p w14:paraId="0E3F8411" w14:textId="3129137E" w:rsidR="00690ED0" w:rsidRPr="00357A25" w:rsidRDefault="00160C19" w:rsidP="00690ED0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690ED0" w:rsidRPr="00357A25">
        <w:rPr>
          <w:rFonts w:cs="Arial"/>
          <w:szCs w:val="22"/>
        </w:rPr>
        <w:t xml:space="preserve"> osnovni mapi </w:t>
      </w:r>
      <w:r w:rsidR="00E12DEB">
        <w:rPr>
          <w:rFonts w:cs="Arial"/>
          <w:szCs w:val="22"/>
        </w:rPr>
        <w:t>območja</w:t>
      </w:r>
      <w:r w:rsidR="00690ED0" w:rsidRPr="00357A25">
        <w:rPr>
          <w:rFonts w:cs="Arial"/>
          <w:szCs w:val="22"/>
        </w:rPr>
        <w:t xml:space="preserve"> </w:t>
      </w:r>
      <w:r w:rsidR="00F02D15">
        <w:rPr>
          <w:rFonts w:cs="Arial"/>
          <w:szCs w:val="22"/>
        </w:rPr>
        <w:t xml:space="preserve">se odpre </w:t>
      </w:r>
      <w:r w:rsidR="00CC3D5D">
        <w:rPr>
          <w:rFonts w:cs="Arial"/>
          <w:szCs w:val="22"/>
        </w:rPr>
        <w:t xml:space="preserve">več </w:t>
      </w:r>
      <w:r w:rsidR="00690ED0" w:rsidRPr="00357A25">
        <w:rPr>
          <w:rFonts w:cs="Arial"/>
          <w:szCs w:val="22"/>
        </w:rPr>
        <w:t>map:</w:t>
      </w:r>
    </w:p>
    <w:p w14:paraId="35BA469C" w14:textId="01175B52" w:rsidR="00690ED0" w:rsidRPr="00357A25" w:rsidRDefault="00690ED0" w:rsidP="00690ED0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</w:t>
      </w:r>
      <w:r w:rsidR="00567C1F">
        <w:rPr>
          <w:rFonts w:cs="Arial"/>
          <w:szCs w:val="22"/>
        </w:rPr>
        <w:t>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 w:rsidR="00CC3D5D">
        <w:rPr>
          <w:rFonts w:cs="Arial"/>
          <w:szCs w:val="22"/>
        </w:rPr>
        <w:t>AF/</w:t>
      </w:r>
      <w:r>
        <w:rPr>
          <w:rFonts w:cs="Arial"/>
          <w:szCs w:val="22"/>
        </w:rPr>
        <w:t>A</w:t>
      </w:r>
      <w:r w:rsidRPr="00357A25">
        <w:rPr>
          <w:rFonts w:cs="Arial"/>
          <w:szCs w:val="22"/>
        </w:rPr>
        <w:t>T</w:t>
      </w:r>
      <w:r w:rsidR="00160C19">
        <w:rPr>
          <w:rFonts w:cs="Arial"/>
          <w:szCs w:val="22"/>
        </w:rPr>
        <w:t>.</w:t>
      </w:r>
    </w:p>
    <w:p w14:paraId="697E9356" w14:textId="25ABF07C" w:rsidR="00E32D1B" w:rsidRDefault="00160C19" w:rsidP="00CB76CE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E32D1B" w:rsidRPr="00E22125">
        <w:rPr>
          <w:rFonts w:cs="Arial"/>
          <w:szCs w:val="22"/>
        </w:rPr>
        <w:t xml:space="preserve"> mapi //</w:t>
      </w:r>
      <w:r w:rsidR="006B36EE">
        <w:rPr>
          <w:rFonts w:cs="Arial"/>
          <w:szCs w:val="22"/>
        </w:rPr>
        <w:t>01-Sava_Dolinka</w:t>
      </w:r>
      <w:r w:rsidR="00E32D1B" w:rsidRPr="00E22125">
        <w:rPr>
          <w:rFonts w:cs="Arial"/>
          <w:szCs w:val="22"/>
        </w:rPr>
        <w:t>/A</w:t>
      </w:r>
      <w:r w:rsidR="00E31FF9">
        <w:rPr>
          <w:rFonts w:cs="Arial"/>
          <w:szCs w:val="22"/>
        </w:rPr>
        <w:t>F/AT</w:t>
      </w:r>
      <w:r w:rsidR="00E32D1B" w:rsidRPr="00E22125">
        <w:rPr>
          <w:rFonts w:cs="Arial"/>
          <w:szCs w:val="22"/>
        </w:rPr>
        <w:t xml:space="preserve"> </w:t>
      </w:r>
      <w:r w:rsidR="00E31FF9">
        <w:rPr>
          <w:rFonts w:cs="Arial"/>
          <w:szCs w:val="22"/>
        </w:rPr>
        <w:t>sta dve podmapi</w:t>
      </w:r>
      <w:r w:rsidR="00E32D1B" w:rsidRPr="00E22125">
        <w:rPr>
          <w:rFonts w:cs="Arial"/>
          <w:szCs w:val="22"/>
        </w:rPr>
        <w:t>:</w:t>
      </w:r>
    </w:p>
    <w:p w14:paraId="31E55AB8" w14:textId="304068A0" w:rsidR="00CC3D5D" w:rsidRPr="00E22125" w:rsidRDefault="00CC3D5D" w:rsidP="00CC3D5D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</w:t>
      </w:r>
      <w:r>
        <w:rPr>
          <w:rFonts w:cs="Arial"/>
          <w:szCs w:val="22"/>
        </w:rPr>
        <w:t>F/AT/</w:t>
      </w:r>
      <w:r w:rsidRPr="00E22125">
        <w:rPr>
          <w:rFonts w:cs="Arial"/>
          <w:szCs w:val="22"/>
        </w:rPr>
        <w:t>/</w:t>
      </w:r>
      <w:proofErr w:type="spellStart"/>
      <w:r w:rsidRPr="00E22125">
        <w:rPr>
          <w:rFonts w:cs="Arial"/>
          <w:szCs w:val="22"/>
        </w:rPr>
        <w:t>Vhodni_podatki</w:t>
      </w:r>
      <w:proofErr w:type="spellEnd"/>
      <w:r w:rsidRPr="00E22125">
        <w:rPr>
          <w:rFonts w:cs="Arial"/>
          <w:szCs w:val="22"/>
        </w:rPr>
        <w:t xml:space="preserve">, kamor se zapišejo datoteke, ki se uporabijo v procesu </w:t>
      </w:r>
      <w:r>
        <w:rPr>
          <w:rFonts w:cs="Arial"/>
          <w:szCs w:val="22"/>
        </w:rPr>
        <w:t>priprave podatkov za izravnavo v AT</w:t>
      </w:r>
      <w:r w:rsidRPr="00E22125">
        <w:rPr>
          <w:rFonts w:cs="Arial"/>
          <w:szCs w:val="22"/>
        </w:rPr>
        <w:t>: datoteka z OT in KT; datoteka s podatki o kalibraciji uporabljenega fotoaparata; datoteka, s približnimi parametri zunanje orientacije vse AF;</w:t>
      </w:r>
      <w:r>
        <w:rPr>
          <w:rFonts w:cs="Arial"/>
          <w:szCs w:val="22"/>
        </w:rPr>
        <w:t xml:space="preserve"> datotek</w:t>
      </w:r>
      <w:r w:rsidR="0021618F">
        <w:rPr>
          <w:rFonts w:cs="Arial"/>
          <w:szCs w:val="22"/>
        </w:rPr>
        <w:t>a veznih točka, ki se uporabi v izravnavi</w:t>
      </w:r>
      <w:r>
        <w:rPr>
          <w:rFonts w:cs="Arial"/>
          <w:szCs w:val="22"/>
        </w:rPr>
        <w:t>,</w:t>
      </w:r>
    </w:p>
    <w:p w14:paraId="1A4EA382" w14:textId="75E7E847" w:rsidR="00CC3D5D" w:rsidRDefault="00CC3D5D" w:rsidP="00CC3D5D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E221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</w:t>
      </w:r>
      <w:r>
        <w:rPr>
          <w:rFonts w:cs="Arial"/>
          <w:szCs w:val="22"/>
        </w:rPr>
        <w:t>AF/</w:t>
      </w:r>
      <w:r w:rsidRPr="00E22125">
        <w:rPr>
          <w:rFonts w:cs="Arial"/>
          <w:szCs w:val="22"/>
        </w:rPr>
        <w:t xml:space="preserve">AT/Rezultati, kamor se zapiše datoteke z rezultati </w:t>
      </w:r>
      <w:r>
        <w:rPr>
          <w:rFonts w:cs="Arial"/>
          <w:szCs w:val="22"/>
        </w:rPr>
        <w:t>izravnave AT</w:t>
      </w:r>
      <w:r w:rsidRPr="00E22125">
        <w:rPr>
          <w:rFonts w:cs="Arial"/>
          <w:szCs w:val="22"/>
        </w:rPr>
        <w:t xml:space="preserve">; poročilo, ki ga generira programska oprema za izvedbo AT; </w:t>
      </w:r>
      <w:proofErr w:type="spellStart"/>
      <w:r w:rsidRPr="00E22125">
        <w:rPr>
          <w:rFonts w:cs="Arial"/>
          <w:szCs w:val="22"/>
        </w:rPr>
        <w:t>txt</w:t>
      </w:r>
      <w:proofErr w:type="spellEnd"/>
      <w:r w:rsidRPr="00E22125">
        <w:rPr>
          <w:rFonts w:cs="Arial"/>
          <w:szCs w:val="22"/>
        </w:rPr>
        <w:t xml:space="preserve"> datoteka z imeni AF in njihovimi parametri zunanje orientacije; druge rezultate AT, ki jih generira programska oprema za izravnavo,</w:t>
      </w:r>
    </w:p>
    <w:p w14:paraId="4CCAF144" w14:textId="7CFE60EF" w:rsidR="00EE1C88" w:rsidRDefault="00EE1C88" w:rsidP="00EE1C88">
      <w:pPr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Pr="00E22125">
        <w:rPr>
          <w:rFonts w:cs="Arial"/>
          <w:szCs w:val="22"/>
        </w:rPr>
        <w:t xml:space="preserve"> mapi </w:t>
      </w:r>
      <w:r>
        <w:rPr>
          <w:rFonts w:cs="Arial"/>
          <w:szCs w:val="22"/>
        </w:rPr>
        <w:t xml:space="preserve">se </w:t>
      </w:r>
      <w:r w:rsidRPr="00E22125">
        <w:rPr>
          <w:rFonts w:cs="Arial"/>
          <w:szCs w:val="22"/>
        </w:rPr>
        <w:t>//</w:t>
      </w:r>
      <w:r>
        <w:rPr>
          <w:rFonts w:cs="Arial"/>
          <w:szCs w:val="22"/>
        </w:rPr>
        <w:t>01-Sava_Dolinka</w:t>
      </w:r>
      <w:r w:rsidRPr="00E22125">
        <w:rPr>
          <w:rFonts w:cs="Arial"/>
          <w:szCs w:val="22"/>
        </w:rPr>
        <w:t>/A</w:t>
      </w:r>
      <w:r>
        <w:rPr>
          <w:rFonts w:cs="Arial"/>
          <w:szCs w:val="22"/>
        </w:rPr>
        <w:t>F/</w:t>
      </w:r>
      <w:r w:rsidRPr="00EE1C88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odpre še podmapo Metapodatki, kjer</w:t>
      </w:r>
      <w:r w:rsidRPr="00E2212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sta dve podmapi</w:t>
      </w:r>
      <w:r w:rsidRPr="00E22125">
        <w:rPr>
          <w:rFonts w:cs="Arial"/>
          <w:szCs w:val="22"/>
        </w:rPr>
        <w:t>:</w:t>
      </w:r>
    </w:p>
    <w:p w14:paraId="01564F5C" w14:textId="578ED96A" w:rsidR="006D135B" w:rsidRPr="00195E86" w:rsidRDefault="006D135B" w:rsidP="006D135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195E86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195E86">
        <w:rPr>
          <w:rFonts w:cs="Arial"/>
          <w:szCs w:val="22"/>
        </w:rPr>
        <w:t>/</w:t>
      </w:r>
      <w:r w:rsidR="00CC3D5D">
        <w:rPr>
          <w:rFonts w:cs="Arial"/>
          <w:szCs w:val="22"/>
        </w:rPr>
        <w:t>AF</w:t>
      </w:r>
      <w:r w:rsidRPr="00195E86">
        <w:rPr>
          <w:rFonts w:cs="Arial"/>
          <w:szCs w:val="22"/>
        </w:rPr>
        <w:t>/</w:t>
      </w:r>
      <w:r>
        <w:rPr>
          <w:rFonts w:cs="Arial"/>
          <w:szCs w:val="22"/>
        </w:rPr>
        <w:t>Metapodatki</w:t>
      </w:r>
      <w:r w:rsidR="00E453D7">
        <w:rPr>
          <w:rFonts w:cs="Arial"/>
          <w:szCs w:val="22"/>
        </w:rPr>
        <w:t>/MP_AT</w:t>
      </w:r>
      <w:r w:rsidRPr="00195E86">
        <w:rPr>
          <w:rFonts w:cs="Arial"/>
          <w:szCs w:val="22"/>
        </w:rPr>
        <w:t xml:space="preserve">, v katero se zapiše datoteka s strukturo iz </w:t>
      </w:r>
      <w:r w:rsidR="00F4651A" w:rsidRPr="004C4809">
        <w:rPr>
          <w:rFonts w:cs="Arial"/>
          <w:b/>
          <w:bCs w:val="0"/>
          <w:szCs w:val="22"/>
        </w:rPr>
        <w:fldChar w:fldCharType="begin"/>
      </w:r>
      <w:r w:rsidR="00F4651A" w:rsidRPr="004C4809">
        <w:rPr>
          <w:rFonts w:cs="Arial"/>
          <w:b/>
          <w:bCs w:val="0"/>
          <w:szCs w:val="22"/>
        </w:rPr>
        <w:instrText xml:space="preserve"> REF _Ref83298370 \h </w:instrText>
      </w:r>
      <w:r w:rsidR="00F4651A">
        <w:rPr>
          <w:rFonts w:cs="Arial"/>
          <w:b/>
          <w:bCs w:val="0"/>
          <w:szCs w:val="22"/>
        </w:rPr>
        <w:instrText xml:space="preserve"> \* MERGEFORMAT </w:instrText>
      </w:r>
      <w:r w:rsidR="00F4651A" w:rsidRPr="004C4809">
        <w:rPr>
          <w:rFonts w:cs="Arial"/>
          <w:b/>
          <w:bCs w:val="0"/>
          <w:szCs w:val="22"/>
        </w:rPr>
      </w:r>
      <w:r w:rsidR="00F4651A"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4</w:t>
      </w:r>
      <w:r w:rsidR="00F4651A" w:rsidRPr="004C4809">
        <w:rPr>
          <w:rFonts w:cs="Arial"/>
          <w:b/>
          <w:bCs w:val="0"/>
          <w:szCs w:val="22"/>
        </w:rPr>
        <w:fldChar w:fldCharType="end"/>
      </w:r>
      <w:r w:rsidR="00160C19">
        <w:rPr>
          <w:rFonts w:cs="Arial"/>
          <w:szCs w:val="22"/>
        </w:rPr>
        <w:t>,</w:t>
      </w:r>
    </w:p>
    <w:p w14:paraId="2A3F850B" w14:textId="58144F5E" w:rsidR="006D135B" w:rsidRPr="00357A25" w:rsidRDefault="006D135B" w:rsidP="006D135B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A</w:t>
      </w:r>
      <w:r w:rsidR="00CC3D5D">
        <w:rPr>
          <w:rFonts w:cs="Arial"/>
          <w:szCs w:val="22"/>
        </w:rPr>
        <w:t>F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Razno, kamor se zapišejo različna interna poročila ali podatki, ki jih ni mogoče zapisati v druge podmape.</w:t>
      </w:r>
    </w:p>
    <w:p w14:paraId="10E2431A" w14:textId="77777777" w:rsidR="00F535E6" w:rsidRPr="00E22125" w:rsidRDefault="00F535E6" w:rsidP="00F535E6">
      <w:pPr>
        <w:pStyle w:val="Odstavekseznama"/>
      </w:pPr>
    </w:p>
    <w:p w14:paraId="2EE8B956" w14:textId="4BFF4919" w:rsidR="00F535E6" w:rsidRPr="00E22125" w:rsidRDefault="002A2433" w:rsidP="00EB3B67">
      <w:pPr>
        <w:pStyle w:val="Naslov2"/>
      </w:pPr>
      <w:bookmarkStart w:id="663" w:name="_Toc119399293"/>
      <w:bookmarkStart w:id="664" w:name="_Toc160523795"/>
      <w:bookmarkStart w:id="665" w:name="_Hlk81492639"/>
      <w:r>
        <w:t>O</w:t>
      </w:r>
      <w:r w:rsidR="00EB3B67" w:rsidRPr="00E22125">
        <w:t>rtofot</w:t>
      </w:r>
      <w:r w:rsidR="00A208DF" w:rsidRPr="00E22125">
        <w:t>o</w:t>
      </w:r>
      <w:bookmarkEnd w:id="663"/>
      <w:bookmarkEnd w:id="664"/>
    </w:p>
    <w:p w14:paraId="00A45BBC" w14:textId="77777777" w:rsidR="00646C5E" w:rsidRPr="00E22125" w:rsidRDefault="00646C5E" w:rsidP="007D21CB">
      <w:pPr>
        <w:pStyle w:val="Naslov3"/>
      </w:pPr>
      <w:bookmarkStart w:id="666" w:name="_Toc119399294"/>
      <w:bookmarkStart w:id="667" w:name="_Toc160523796"/>
      <w:bookmarkEnd w:id="665"/>
      <w:r w:rsidRPr="00E22125">
        <w:t>Metapodatki</w:t>
      </w:r>
      <w:bookmarkEnd w:id="666"/>
      <w:bookmarkEnd w:id="667"/>
    </w:p>
    <w:p w14:paraId="5A4E3ED5" w14:textId="7107231E" w:rsidR="002055E8" w:rsidRPr="00E22125" w:rsidRDefault="002055E8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 xml:space="preserve">V elaboratu se </w:t>
      </w:r>
      <w:r w:rsidR="00F26107" w:rsidRPr="299CCC15">
        <w:rPr>
          <w:rFonts w:cs="Arial"/>
        </w:rPr>
        <w:t xml:space="preserve">preda </w:t>
      </w:r>
      <w:r w:rsidRPr="299CCC15">
        <w:rPr>
          <w:rFonts w:cs="Arial"/>
        </w:rPr>
        <w:t xml:space="preserve">podatke </w:t>
      </w:r>
      <w:r w:rsidR="0097731A" w:rsidRPr="299CCC15">
        <w:rPr>
          <w:rFonts w:cs="Arial"/>
        </w:rPr>
        <w:t xml:space="preserve">za vsak list </w:t>
      </w:r>
      <w:r w:rsidR="00191422">
        <w:rPr>
          <w:rFonts w:cs="Arial"/>
        </w:rPr>
        <w:t>izdelanega ortofota</w:t>
      </w:r>
      <w:r w:rsidRPr="299CCC15">
        <w:rPr>
          <w:rFonts w:cs="Arial"/>
        </w:rPr>
        <w:t xml:space="preserve"> v obliki tabele </w:t>
      </w:r>
      <w:r w:rsidR="00B70480" w:rsidRPr="299CCC15">
        <w:rPr>
          <w:rFonts w:cs="Arial"/>
        </w:rPr>
        <w:t>XLS</w:t>
      </w:r>
      <w:r w:rsidRPr="299CCC15">
        <w:rPr>
          <w:rFonts w:cs="Arial"/>
        </w:rPr>
        <w:t xml:space="preserve"> z imenom datotek</w:t>
      </w:r>
      <w:r w:rsidR="00191422">
        <w:rPr>
          <w:rFonts w:cs="Arial"/>
        </w:rPr>
        <w:t>e</w:t>
      </w:r>
      <w:r w:rsidRPr="299CCC15">
        <w:rPr>
          <w:rFonts w:cs="Arial"/>
        </w:rPr>
        <w:t xml:space="preserve"> 1-</w:t>
      </w:r>
      <w:r w:rsidR="002A2433">
        <w:rPr>
          <w:rFonts w:cs="Arial"/>
        </w:rPr>
        <w:t>Sava_Dolinka</w:t>
      </w:r>
      <w:r w:rsidRPr="299CCC15">
        <w:rPr>
          <w:rFonts w:cs="Arial"/>
        </w:rPr>
        <w:t>_OF.xls. Vsebina tabel</w:t>
      </w:r>
      <w:r w:rsidR="00191422">
        <w:rPr>
          <w:rFonts w:cs="Arial"/>
        </w:rPr>
        <w:t>e</w:t>
      </w:r>
      <w:r w:rsidRPr="299CCC15">
        <w:rPr>
          <w:rFonts w:cs="Arial"/>
        </w:rPr>
        <w:t xml:space="preserve"> je naslednja:</w:t>
      </w:r>
    </w:p>
    <w:p w14:paraId="0EE02B05" w14:textId="77777777" w:rsidR="005936C8" w:rsidRPr="00E22125" w:rsidRDefault="005936C8" w:rsidP="007477D1">
      <w:pPr>
        <w:pStyle w:val="Napis"/>
      </w:pPr>
    </w:p>
    <w:p w14:paraId="3C5FE196" w14:textId="7281E379" w:rsidR="00646C5E" w:rsidRPr="00A86689" w:rsidRDefault="007477D1" w:rsidP="007477D1">
      <w:pPr>
        <w:pStyle w:val="Napis"/>
        <w:rPr>
          <w:lang w:eastAsia="ar-SA"/>
        </w:rPr>
      </w:pPr>
      <w:bookmarkStart w:id="668" w:name="_Ref83298443"/>
      <w:bookmarkStart w:id="669" w:name="_Toc106974866"/>
      <w:bookmarkStart w:id="670" w:name="_Toc160115241"/>
      <w:r w:rsidRPr="00E22125">
        <w:t xml:space="preserve">Tabela </w:t>
      </w:r>
      <w:r w:rsidRPr="00A86689">
        <w:fldChar w:fldCharType="begin"/>
      </w:r>
      <w:r w:rsidRPr="00E22125">
        <w:instrText xml:space="preserve"> SEQ Tabela \* ARABIC </w:instrText>
      </w:r>
      <w:r w:rsidRPr="00A86689">
        <w:fldChar w:fldCharType="separate"/>
      </w:r>
      <w:r w:rsidR="0060266B">
        <w:rPr>
          <w:noProof/>
        </w:rPr>
        <w:t>5</w:t>
      </w:r>
      <w:r w:rsidRPr="00A86689">
        <w:fldChar w:fldCharType="end"/>
      </w:r>
      <w:bookmarkEnd w:id="668"/>
      <w:r w:rsidRPr="008D35C1">
        <w:t xml:space="preserve">: Podatki o </w:t>
      </w:r>
      <w:proofErr w:type="spellStart"/>
      <w:r w:rsidRPr="008D35C1">
        <w:t>ortofotih</w:t>
      </w:r>
      <w:bookmarkEnd w:id="669"/>
      <w:bookmarkEnd w:id="670"/>
      <w:proofErr w:type="spellEnd"/>
    </w:p>
    <w:p w14:paraId="455E0A5D" w14:textId="77777777" w:rsidR="00646C5E" w:rsidRPr="00E22125" w:rsidRDefault="00646C5E" w:rsidP="00646C5E">
      <w:pPr>
        <w:rPr>
          <w:lang w:eastAsia="ar-SA"/>
        </w:rPr>
      </w:pPr>
    </w:p>
    <w:tbl>
      <w:tblPr>
        <w:tblW w:w="8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6383"/>
      </w:tblGrid>
      <w:tr w:rsidR="002A79B3" w:rsidRPr="00E22125" w14:paraId="58AD307A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2312F614" w14:textId="77777777" w:rsidR="002A79B3" w:rsidRPr="00E22125" w:rsidRDefault="002A79B3" w:rsidP="008311E1">
            <w:pPr>
              <w:rPr>
                <w:rFonts w:cs="Arial"/>
                <w:b/>
                <w:sz w:val="20"/>
                <w:szCs w:val="20"/>
              </w:rPr>
            </w:pPr>
            <w:r w:rsidRPr="00E22125">
              <w:rPr>
                <w:rFonts w:cs="Arial"/>
                <w:b/>
                <w:sz w:val="20"/>
                <w:szCs w:val="20"/>
              </w:rPr>
              <w:t>Atribut</w:t>
            </w:r>
          </w:p>
        </w:tc>
        <w:tc>
          <w:tcPr>
            <w:tcW w:w="6383" w:type="dxa"/>
            <w:vAlign w:val="center"/>
          </w:tcPr>
          <w:p w14:paraId="297716AA" w14:textId="77777777" w:rsidR="002A79B3" w:rsidRPr="00E22125" w:rsidRDefault="002A79B3" w:rsidP="008311E1">
            <w:pPr>
              <w:rPr>
                <w:rFonts w:cs="Arial"/>
                <w:b/>
                <w:sz w:val="20"/>
                <w:szCs w:val="20"/>
              </w:rPr>
            </w:pPr>
            <w:r w:rsidRPr="00E22125">
              <w:rPr>
                <w:rFonts w:cs="Arial"/>
                <w:b/>
                <w:sz w:val="20"/>
                <w:szCs w:val="20"/>
              </w:rPr>
              <w:t>Opis atributa</w:t>
            </w:r>
          </w:p>
        </w:tc>
      </w:tr>
      <w:tr w:rsidR="002A79B3" w:rsidRPr="00E22125" w14:paraId="34A7E1F7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0729A56B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LIST</w:t>
            </w:r>
          </w:p>
        </w:tc>
        <w:tc>
          <w:tcPr>
            <w:tcW w:w="6383" w:type="dxa"/>
            <w:vAlign w:val="center"/>
          </w:tcPr>
          <w:p w14:paraId="63BBBF54" w14:textId="6FF0E48C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oznaka oz. ime lista v obliki npr.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eee_nnn</w:t>
            </w:r>
            <w:proofErr w:type="spellEnd"/>
          </w:p>
        </w:tc>
      </w:tr>
      <w:tr w:rsidR="002A79B3" w:rsidRPr="00E22125" w14:paraId="75B58BEA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2794A284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DATOTEKA</w:t>
            </w:r>
          </w:p>
        </w:tc>
        <w:tc>
          <w:tcPr>
            <w:tcW w:w="6383" w:type="dxa"/>
            <w:vAlign w:val="center"/>
          </w:tcPr>
          <w:p w14:paraId="0C2B5701" w14:textId="39DB28EA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ime datoteke npr.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OF_eee_nnn.tif</w:t>
            </w:r>
            <w:proofErr w:type="spellEnd"/>
          </w:p>
        </w:tc>
      </w:tr>
      <w:tr w:rsidR="002A79B3" w:rsidRPr="00E22125" w14:paraId="3F0BB9FE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50C585F2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FORMAT</w:t>
            </w:r>
          </w:p>
        </w:tc>
        <w:tc>
          <w:tcPr>
            <w:tcW w:w="6383" w:type="dxa"/>
            <w:vAlign w:val="center"/>
          </w:tcPr>
          <w:p w14:paraId="44B06B28" w14:textId="346B1AD3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format v katerem je datoteka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ortofota</w:t>
            </w:r>
            <w:proofErr w:type="spellEnd"/>
            <w:r w:rsidRPr="00E22125">
              <w:rPr>
                <w:rFonts w:cs="Arial"/>
                <w:sz w:val="20"/>
                <w:szCs w:val="20"/>
              </w:rPr>
              <w:t xml:space="preserve"> zapisana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GeoTIFF</w:t>
            </w:r>
            <w:proofErr w:type="spellEnd"/>
          </w:p>
        </w:tc>
      </w:tr>
      <w:tr w:rsidR="002A79B3" w:rsidRPr="00E22125" w14:paraId="4365FF8D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3FEB24A8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DTI</w:t>
            </w:r>
          </w:p>
        </w:tc>
        <w:tc>
          <w:tcPr>
            <w:tcW w:w="6383" w:type="dxa"/>
            <w:vAlign w:val="center"/>
          </w:tcPr>
          <w:p w14:paraId="3AEA23A3" w14:textId="44082F2F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DTI v metrih (npr. 0,</w:t>
            </w:r>
            <w:r w:rsidR="002A2433">
              <w:rPr>
                <w:rFonts w:cs="Arial"/>
                <w:sz w:val="20"/>
                <w:szCs w:val="20"/>
              </w:rPr>
              <w:t>05</w:t>
            </w:r>
            <w:r w:rsidRPr="00E22125">
              <w:rPr>
                <w:rFonts w:cs="Arial"/>
                <w:sz w:val="20"/>
                <w:szCs w:val="20"/>
              </w:rPr>
              <w:t>)</w:t>
            </w:r>
          </w:p>
        </w:tc>
      </w:tr>
      <w:tr w:rsidR="002A79B3" w:rsidRPr="00E22125" w14:paraId="252665EE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3B09AE2C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6383" w:type="dxa"/>
            <w:vAlign w:val="center"/>
          </w:tcPr>
          <w:p w14:paraId="7D6BA1AD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 zajema aerofotografij, ki prekrivajo pretežni del ortofota</w:t>
            </w:r>
          </w:p>
        </w:tc>
      </w:tr>
      <w:tr w:rsidR="002A79B3" w:rsidRPr="00E22125" w14:paraId="62193AB3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4D212D82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NATANCNOST</w:t>
            </w:r>
          </w:p>
        </w:tc>
        <w:tc>
          <w:tcPr>
            <w:tcW w:w="6383" w:type="dxa"/>
            <w:vAlign w:val="center"/>
          </w:tcPr>
          <w:p w14:paraId="0CDBAA19" w14:textId="4D41F12F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točnost ortofota</w:t>
            </w:r>
            <w:r w:rsidR="00A55727">
              <w:rPr>
                <w:rFonts w:cs="Arial"/>
                <w:sz w:val="20"/>
                <w:szCs w:val="20"/>
              </w:rPr>
              <w:t xml:space="preserve"> v metrih</w:t>
            </w:r>
            <w:r w:rsidRPr="00E22125">
              <w:rPr>
                <w:rFonts w:cs="Arial"/>
                <w:sz w:val="20"/>
                <w:szCs w:val="20"/>
              </w:rPr>
              <w:t xml:space="preserve"> (izvajalec vpiše atribut iz poročila o kontroli točnosti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ortofota</w:t>
            </w:r>
            <w:proofErr w:type="spellEnd"/>
            <w:r w:rsidRPr="00E22125">
              <w:rPr>
                <w:rFonts w:cs="Arial"/>
                <w:sz w:val="20"/>
                <w:szCs w:val="20"/>
              </w:rPr>
              <w:t xml:space="preserve"> in sicer </w:t>
            </w:r>
            <w:proofErr w:type="spellStart"/>
            <w:r w:rsidRPr="00E22125">
              <w:rPr>
                <w:rFonts w:cs="Arial"/>
                <w:sz w:val="20"/>
                <w:szCs w:val="20"/>
              </w:rPr>
              <w:t>RMSE</w:t>
            </w:r>
            <w:r w:rsidRPr="00E22125">
              <w:rPr>
                <w:rFonts w:cs="Arial"/>
                <w:sz w:val="20"/>
                <w:szCs w:val="20"/>
                <w:vertAlign w:val="subscript"/>
              </w:rPr>
              <w:t>en</w:t>
            </w:r>
            <w:proofErr w:type="spellEnd"/>
            <w:r w:rsidRPr="00E22125">
              <w:rPr>
                <w:rFonts w:cs="Arial"/>
                <w:sz w:val="20"/>
                <w:szCs w:val="20"/>
              </w:rPr>
              <w:t>)</w:t>
            </w:r>
          </w:p>
        </w:tc>
      </w:tr>
      <w:tr w:rsidR="002A79B3" w:rsidRPr="00E22125" w14:paraId="0609AB19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7CEDD903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POGODBA</w:t>
            </w:r>
          </w:p>
        </w:tc>
        <w:tc>
          <w:tcPr>
            <w:tcW w:w="6383" w:type="dxa"/>
            <w:vAlign w:val="center"/>
          </w:tcPr>
          <w:p w14:paraId="4BAB4F2F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št. in kratko ime pogodbe</w:t>
            </w:r>
          </w:p>
        </w:tc>
      </w:tr>
      <w:tr w:rsidR="002A79B3" w:rsidRPr="00E22125" w14:paraId="6D3A3714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3BF59C93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VIR</w:t>
            </w:r>
          </w:p>
        </w:tc>
        <w:tc>
          <w:tcPr>
            <w:tcW w:w="6383" w:type="dxa"/>
            <w:vAlign w:val="center"/>
          </w:tcPr>
          <w:p w14:paraId="5884799C" w14:textId="6E1795E5" w:rsidR="002A79B3" w:rsidRPr="00E22125" w:rsidRDefault="00973CD8" w:rsidP="008311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Projekt in leto zajema podatkov npr.: </w:t>
            </w:r>
            <w:r w:rsidR="002A2433">
              <w:rPr>
                <w:rFonts w:cs="Arial"/>
                <w:sz w:val="20"/>
                <w:szCs w:val="20"/>
              </w:rPr>
              <w:t>P</w:t>
            </w:r>
            <w:r w:rsidR="002055E8" w:rsidRPr="00E22125">
              <w:rPr>
                <w:rFonts w:cs="Arial"/>
                <w:sz w:val="20"/>
                <w:szCs w:val="20"/>
              </w:rPr>
              <w:t>LS</w:t>
            </w:r>
            <w:r w:rsidR="002A2433">
              <w:rPr>
                <w:rFonts w:cs="Arial"/>
                <w:sz w:val="20"/>
                <w:szCs w:val="20"/>
              </w:rPr>
              <w:t xml:space="preserve"> - </w:t>
            </w:r>
            <w:r w:rsidR="002055E8" w:rsidRPr="00E22125">
              <w:rPr>
                <w:rFonts w:cs="Arial"/>
                <w:sz w:val="20"/>
                <w:szCs w:val="20"/>
              </w:rPr>
              <w:t>202</w:t>
            </w:r>
            <w:r w:rsidR="002A2433">
              <w:rPr>
                <w:rFonts w:cs="Arial"/>
                <w:sz w:val="20"/>
                <w:szCs w:val="20"/>
              </w:rPr>
              <w:t>4</w:t>
            </w:r>
          </w:p>
        </w:tc>
      </w:tr>
      <w:tr w:rsidR="002A79B3" w:rsidRPr="00E22125" w14:paraId="07860596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6D5FD933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SEZNAM_AF</w:t>
            </w:r>
          </w:p>
        </w:tc>
        <w:tc>
          <w:tcPr>
            <w:tcW w:w="6383" w:type="dxa"/>
            <w:vAlign w:val="center"/>
          </w:tcPr>
          <w:p w14:paraId="111C58C4" w14:textId="1E79163F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seznam vseh aerofotografij, ki prekrivajo </w:t>
            </w:r>
            <w:r w:rsidR="002055E8" w:rsidRPr="00E22125">
              <w:rPr>
                <w:rFonts w:cs="Arial"/>
                <w:sz w:val="20"/>
                <w:szCs w:val="20"/>
              </w:rPr>
              <w:t>ta list</w:t>
            </w:r>
            <w:r w:rsidRPr="00E22125">
              <w:rPr>
                <w:rFonts w:cs="Arial"/>
                <w:sz w:val="20"/>
                <w:szCs w:val="20"/>
              </w:rPr>
              <w:t xml:space="preserve"> ortofota</w:t>
            </w:r>
          </w:p>
        </w:tc>
      </w:tr>
      <w:tr w:rsidR="002A79B3" w:rsidRPr="00E22125" w14:paraId="49481336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3B910FAD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DMR</w:t>
            </w:r>
          </w:p>
        </w:tc>
        <w:tc>
          <w:tcPr>
            <w:tcW w:w="6383" w:type="dxa"/>
            <w:vAlign w:val="center"/>
          </w:tcPr>
          <w:p w14:paraId="471344ED" w14:textId="0DA28A00" w:rsidR="002A79B3" w:rsidRPr="00E22125" w:rsidRDefault="007477D1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 xml:space="preserve">DMV iz katerega je bil ortofoto izdelan </w:t>
            </w:r>
            <w:r w:rsidR="00A05F40" w:rsidRPr="00E22125">
              <w:rPr>
                <w:rFonts w:cs="Arial"/>
                <w:sz w:val="20"/>
                <w:szCs w:val="20"/>
              </w:rPr>
              <w:t>DMR</w:t>
            </w:r>
            <w:r w:rsidR="00326BDF" w:rsidRPr="00E22125">
              <w:rPr>
                <w:rFonts w:cs="Arial"/>
                <w:sz w:val="20"/>
                <w:szCs w:val="20"/>
              </w:rPr>
              <w:t xml:space="preserve"> </w:t>
            </w:r>
            <w:r w:rsidR="005B725C">
              <w:rPr>
                <w:rFonts w:cs="Arial"/>
                <w:sz w:val="20"/>
                <w:szCs w:val="20"/>
              </w:rPr>
              <w:t>in</w:t>
            </w:r>
            <w:r w:rsidRPr="00E22125">
              <w:rPr>
                <w:rFonts w:cs="Arial"/>
                <w:sz w:val="20"/>
                <w:szCs w:val="20"/>
              </w:rPr>
              <w:t xml:space="preserve"> DM</w:t>
            </w:r>
            <w:r w:rsidR="000B2F97">
              <w:rPr>
                <w:rFonts w:cs="Arial"/>
                <w:sz w:val="20"/>
                <w:szCs w:val="20"/>
              </w:rPr>
              <w:t>R</w:t>
            </w:r>
            <w:r w:rsidRPr="00E22125">
              <w:rPr>
                <w:rFonts w:cs="Arial"/>
                <w:sz w:val="20"/>
                <w:szCs w:val="20"/>
              </w:rPr>
              <w:t>O</w:t>
            </w:r>
          </w:p>
        </w:tc>
      </w:tr>
      <w:tr w:rsidR="002A79B3" w:rsidRPr="00E22125" w14:paraId="537A68E2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6D15D3A9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IZVAJALEC</w:t>
            </w:r>
          </w:p>
        </w:tc>
        <w:tc>
          <w:tcPr>
            <w:tcW w:w="6383" w:type="dxa"/>
            <w:vAlign w:val="center"/>
          </w:tcPr>
          <w:p w14:paraId="7965DA73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izvajalec</w:t>
            </w:r>
          </w:p>
        </w:tc>
      </w:tr>
      <w:tr w:rsidR="002A79B3" w:rsidRPr="00E22125" w14:paraId="155F959C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1A1690BA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DAT_PREDAJE</w:t>
            </w:r>
          </w:p>
        </w:tc>
        <w:tc>
          <w:tcPr>
            <w:tcW w:w="6383" w:type="dxa"/>
            <w:vAlign w:val="center"/>
          </w:tcPr>
          <w:p w14:paraId="6EBAF540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datum predaje izdelka</w:t>
            </w:r>
          </w:p>
        </w:tc>
      </w:tr>
      <w:tr w:rsidR="002A79B3" w:rsidRPr="00E22125" w14:paraId="78B4580C" w14:textId="77777777" w:rsidTr="007477D1">
        <w:trPr>
          <w:trHeight w:val="284"/>
          <w:jc w:val="center"/>
        </w:trPr>
        <w:tc>
          <w:tcPr>
            <w:tcW w:w="1669" w:type="dxa"/>
            <w:vAlign w:val="center"/>
          </w:tcPr>
          <w:p w14:paraId="0EFB30CE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OPOMBA</w:t>
            </w:r>
          </w:p>
        </w:tc>
        <w:tc>
          <w:tcPr>
            <w:tcW w:w="6383" w:type="dxa"/>
            <w:vAlign w:val="center"/>
          </w:tcPr>
          <w:p w14:paraId="558C0BFA" w14:textId="77777777" w:rsidR="002A79B3" w:rsidRPr="00E22125" w:rsidRDefault="002A79B3" w:rsidP="008311E1">
            <w:pPr>
              <w:rPr>
                <w:rFonts w:cs="Arial"/>
                <w:sz w:val="20"/>
                <w:szCs w:val="20"/>
              </w:rPr>
            </w:pPr>
            <w:r w:rsidRPr="00E22125">
              <w:rPr>
                <w:rFonts w:cs="Arial"/>
                <w:sz w:val="20"/>
                <w:szCs w:val="20"/>
              </w:rPr>
              <w:t>morebitne opombe</w:t>
            </w:r>
          </w:p>
        </w:tc>
      </w:tr>
    </w:tbl>
    <w:p w14:paraId="6FBC0D8B" w14:textId="77777777" w:rsidR="00F26107" w:rsidRPr="00E22125" w:rsidRDefault="00F26107" w:rsidP="00DE407D">
      <w:pPr>
        <w:pStyle w:val="Odstavekseznama"/>
        <w:ind w:left="360"/>
        <w:rPr>
          <w:lang w:eastAsia="ar-SA"/>
        </w:rPr>
      </w:pPr>
    </w:p>
    <w:p w14:paraId="43C0730B" w14:textId="5D98BDC8" w:rsidR="00646C5E" w:rsidRPr="00E22125" w:rsidRDefault="00F26107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 xml:space="preserve">V elaboratu se preda podatke o izračunu točnosti </w:t>
      </w:r>
      <w:proofErr w:type="spellStart"/>
      <w:r w:rsidRPr="299CCC15">
        <w:rPr>
          <w:rFonts w:cs="Arial"/>
        </w:rPr>
        <w:t>ortofotov</w:t>
      </w:r>
      <w:proofErr w:type="spellEnd"/>
      <w:r w:rsidRPr="299CCC15">
        <w:rPr>
          <w:rFonts w:cs="Arial"/>
        </w:rPr>
        <w:t xml:space="preserve"> v obliki XLS tabele, kot je prikazana na </w:t>
      </w:r>
      <w:r w:rsidR="00B97CD4" w:rsidRPr="299CCC15">
        <w:rPr>
          <w:rFonts w:cs="Arial"/>
          <w:b/>
        </w:rPr>
        <w:fldChar w:fldCharType="begin"/>
      </w:r>
      <w:r w:rsidR="00B97CD4" w:rsidRPr="299CCC15">
        <w:rPr>
          <w:rFonts w:cs="Arial"/>
          <w:b/>
        </w:rPr>
        <w:instrText xml:space="preserve"> REF _Ref83297824 \h  \* MERGEFORMAT </w:instrText>
      </w:r>
      <w:r w:rsidR="00B97CD4" w:rsidRPr="299CCC15">
        <w:rPr>
          <w:rFonts w:cs="Arial"/>
          <w:b/>
        </w:rPr>
      </w:r>
      <w:r w:rsidR="00B97CD4" w:rsidRPr="299CCC15">
        <w:rPr>
          <w:rFonts w:cs="Arial"/>
          <w:b/>
        </w:rPr>
        <w:fldChar w:fldCharType="separate"/>
      </w:r>
      <w:r w:rsidR="0060266B" w:rsidRPr="0060266B">
        <w:rPr>
          <w:b/>
        </w:rPr>
        <w:t>Slika 3</w:t>
      </w:r>
      <w:r w:rsidR="00B97CD4" w:rsidRPr="299CCC15">
        <w:rPr>
          <w:rFonts w:cs="Arial"/>
          <w:b/>
        </w:rPr>
        <w:fldChar w:fldCharType="end"/>
      </w:r>
      <w:r w:rsidRPr="299CCC15">
        <w:rPr>
          <w:rFonts w:cs="Arial"/>
        </w:rPr>
        <w:t>.</w:t>
      </w:r>
    </w:p>
    <w:p w14:paraId="490A3DFE" w14:textId="77777777" w:rsidR="00646C5E" w:rsidRPr="00E22125" w:rsidRDefault="00646C5E" w:rsidP="00646C5E">
      <w:pPr>
        <w:pStyle w:val="Naslov3"/>
        <w:tabs>
          <w:tab w:val="clear" w:pos="720"/>
          <w:tab w:val="num" w:pos="851"/>
        </w:tabs>
        <w:ind w:left="851" w:hanging="851"/>
      </w:pPr>
      <w:bookmarkStart w:id="671" w:name="_Toc119399295"/>
      <w:bookmarkStart w:id="672" w:name="_Toc160523797"/>
      <w:r w:rsidRPr="00E22125">
        <w:t>Struktura zapisov</w:t>
      </w:r>
      <w:bookmarkEnd w:id="671"/>
      <w:bookmarkEnd w:id="672"/>
    </w:p>
    <w:p w14:paraId="121890A1" w14:textId="2725FD0C" w:rsidR="002B352A" w:rsidRPr="00E22125" w:rsidRDefault="00803B3A" w:rsidP="00CE3C42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2B352A" w:rsidRPr="00E22125">
        <w:rPr>
          <w:rFonts w:cs="Arial"/>
          <w:szCs w:val="22"/>
        </w:rPr>
        <w:t xml:space="preserve"> </w:t>
      </w:r>
      <w:r w:rsidR="00B8665A">
        <w:rPr>
          <w:rFonts w:cs="Arial"/>
          <w:szCs w:val="22"/>
        </w:rPr>
        <w:t xml:space="preserve">osnovni </w:t>
      </w:r>
      <w:r w:rsidR="002B352A" w:rsidRPr="00E22125">
        <w:rPr>
          <w:rFonts w:cs="Arial"/>
          <w:szCs w:val="22"/>
        </w:rPr>
        <w:t xml:space="preserve">mapi </w:t>
      </w:r>
      <w:r w:rsidR="00E12DEB">
        <w:rPr>
          <w:rFonts w:cs="Arial"/>
          <w:szCs w:val="22"/>
        </w:rPr>
        <w:t>območja</w:t>
      </w:r>
      <w:r w:rsidR="002B352A" w:rsidRPr="00E22125">
        <w:rPr>
          <w:rFonts w:cs="Arial"/>
          <w:szCs w:val="22"/>
        </w:rPr>
        <w:t xml:space="preserve"> se odpre</w:t>
      </w:r>
      <w:r w:rsidR="00EE1C88">
        <w:rPr>
          <w:rFonts w:cs="Arial"/>
          <w:szCs w:val="22"/>
        </w:rPr>
        <w:t>jo</w:t>
      </w:r>
      <w:r w:rsidR="002B352A" w:rsidRPr="00E22125">
        <w:rPr>
          <w:rFonts w:cs="Arial"/>
          <w:szCs w:val="22"/>
        </w:rPr>
        <w:t xml:space="preserve"> map</w:t>
      </w:r>
      <w:r w:rsidR="00EE1C88">
        <w:rPr>
          <w:rFonts w:cs="Arial"/>
          <w:szCs w:val="22"/>
        </w:rPr>
        <w:t>e</w:t>
      </w:r>
      <w:r w:rsidR="002B352A" w:rsidRPr="00E22125">
        <w:rPr>
          <w:rFonts w:cs="Arial"/>
          <w:szCs w:val="22"/>
        </w:rPr>
        <w:t>:</w:t>
      </w:r>
    </w:p>
    <w:p w14:paraId="5634EAF4" w14:textId="64F542E3" w:rsidR="00775AA2" w:rsidRPr="00164B04" w:rsidRDefault="00775AA2" w:rsidP="00775AA2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164B04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164B04">
        <w:rPr>
          <w:rFonts w:cs="Arial"/>
          <w:szCs w:val="22"/>
        </w:rPr>
        <w:t>/</w:t>
      </w:r>
      <w:r w:rsidR="009B7D81">
        <w:rPr>
          <w:rFonts w:cs="Arial"/>
          <w:szCs w:val="22"/>
        </w:rPr>
        <w:t>AF/P</w:t>
      </w:r>
      <w:r w:rsidRPr="00164B04">
        <w:rPr>
          <w:rFonts w:cs="Arial"/>
          <w:szCs w:val="22"/>
        </w:rPr>
        <w:t>OF</w:t>
      </w:r>
      <w:r w:rsidR="009B7D81">
        <w:rPr>
          <w:rFonts w:cs="Arial"/>
          <w:szCs w:val="22"/>
        </w:rPr>
        <w:t>,</w:t>
      </w:r>
      <w:r w:rsidR="006B36EE" w:rsidRPr="006B36EE">
        <w:rPr>
          <w:rFonts w:cs="Arial"/>
          <w:szCs w:val="22"/>
        </w:rPr>
        <w:t xml:space="preserve"> </w:t>
      </w:r>
      <w:r w:rsidR="006B36EE" w:rsidRPr="009B7D81">
        <w:rPr>
          <w:rFonts w:cs="Arial"/>
          <w:szCs w:val="22"/>
        </w:rPr>
        <w:t xml:space="preserve">v katero se zapiše popolne barvne </w:t>
      </w:r>
      <w:proofErr w:type="spellStart"/>
      <w:r w:rsidR="006B36EE" w:rsidRPr="009B7D81">
        <w:rPr>
          <w:rFonts w:cs="Arial"/>
          <w:szCs w:val="22"/>
        </w:rPr>
        <w:t>ortofote</w:t>
      </w:r>
      <w:proofErr w:type="spellEnd"/>
      <w:r w:rsidR="006B36EE" w:rsidRPr="009B7D81">
        <w:rPr>
          <w:rFonts w:cs="Arial"/>
          <w:szCs w:val="22"/>
        </w:rPr>
        <w:t xml:space="preserve"> z ločljivostjo DTI = 0,</w:t>
      </w:r>
      <w:r w:rsidR="006B36EE">
        <w:rPr>
          <w:rFonts w:cs="Arial"/>
          <w:szCs w:val="22"/>
        </w:rPr>
        <w:t>08</w:t>
      </w:r>
      <w:r w:rsidR="006B36EE" w:rsidRPr="009B7D81">
        <w:rPr>
          <w:rFonts w:cs="Arial"/>
          <w:szCs w:val="22"/>
        </w:rPr>
        <w:t xml:space="preserve"> m</w:t>
      </w:r>
    </w:p>
    <w:p w14:paraId="5F177357" w14:textId="42F9937A" w:rsidR="00EE1C61" w:rsidRPr="00357A25" w:rsidRDefault="00EE1C61" w:rsidP="00EE1C6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 w:rsidR="009B7D81">
        <w:rPr>
          <w:rFonts w:cs="Arial"/>
          <w:szCs w:val="22"/>
        </w:rPr>
        <w:t>AF/POF</w:t>
      </w:r>
      <w:r w:rsidRPr="00357A25">
        <w:rPr>
          <w:rFonts w:cs="Arial"/>
          <w:szCs w:val="22"/>
        </w:rPr>
        <w:t>/Baza, v katero se zapiše datotek</w:t>
      </w:r>
      <w:r w:rsidR="00191422">
        <w:rPr>
          <w:rFonts w:cs="Arial"/>
          <w:szCs w:val="22"/>
        </w:rPr>
        <w:t>o</w:t>
      </w:r>
      <w:r w:rsidRPr="00357A25">
        <w:rPr>
          <w:rFonts w:cs="Arial"/>
          <w:szCs w:val="22"/>
        </w:rPr>
        <w:t xml:space="preserve"> s strukturo iz </w:t>
      </w:r>
      <w:r w:rsidR="00F4651A" w:rsidRPr="004C4809">
        <w:rPr>
          <w:rFonts w:cs="Arial"/>
          <w:b/>
          <w:bCs w:val="0"/>
          <w:szCs w:val="22"/>
        </w:rPr>
        <w:fldChar w:fldCharType="begin"/>
      </w:r>
      <w:r w:rsidR="00F4651A" w:rsidRPr="004C4809">
        <w:rPr>
          <w:rFonts w:cs="Arial"/>
          <w:b/>
          <w:bCs w:val="0"/>
          <w:szCs w:val="22"/>
        </w:rPr>
        <w:instrText xml:space="preserve"> REF _Ref83298443 \h </w:instrText>
      </w:r>
      <w:r w:rsidR="00F4651A">
        <w:rPr>
          <w:rFonts w:cs="Arial"/>
          <w:b/>
          <w:bCs w:val="0"/>
          <w:szCs w:val="22"/>
        </w:rPr>
        <w:instrText xml:space="preserve"> \* MERGEFORMAT </w:instrText>
      </w:r>
      <w:r w:rsidR="00F4651A" w:rsidRPr="004C4809">
        <w:rPr>
          <w:rFonts w:cs="Arial"/>
          <w:b/>
          <w:bCs w:val="0"/>
          <w:szCs w:val="22"/>
        </w:rPr>
      </w:r>
      <w:r w:rsidR="00F4651A" w:rsidRPr="004C4809">
        <w:rPr>
          <w:rFonts w:cs="Arial"/>
          <w:b/>
          <w:bCs w:val="0"/>
          <w:szCs w:val="22"/>
        </w:rPr>
        <w:fldChar w:fldCharType="separate"/>
      </w:r>
      <w:r w:rsidR="0060266B" w:rsidRPr="0060266B">
        <w:rPr>
          <w:b/>
          <w:bCs w:val="0"/>
        </w:rPr>
        <w:t>Tabela 5</w:t>
      </w:r>
      <w:r w:rsidR="00F4651A" w:rsidRPr="004C4809">
        <w:rPr>
          <w:rFonts w:cs="Arial"/>
          <w:b/>
          <w:bCs w:val="0"/>
          <w:szCs w:val="22"/>
        </w:rPr>
        <w:fldChar w:fldCharType="end"/>
      </w:r>
      <w:r w:rsidR="00803B3A">
        <w:rPr>
          <w:rFonts w:cs="Arial"/>
          <w:szCs w:val="22"/>
        </w:rPr>
        <w:t>,</w:t>
      </w:r>
    </w:p>
    <w:p w14:paraId="6F361AE0" w14:textId="19F50F8B" w:rsidR="009B7D81" w:rsidRPr="00357A25" w:rsidRDefault="009B7D81" w:rsidP="009B7D8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AF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Metapodatki</w:t>
      </w:r>
      <w:r w:rsidR="00E453D7">
        <w:rPr>
          <w:rFonts w:cs="Arial"/>
          <w:szCs w:val="22"/>
        </w:rPr>
        <w:t>/MP_POF</w:t>
      </w:r>
      <w:r w:rsidRPr="00357A25">
        <w:rPr>
          <w:rFonts w:cs="Arial"/>
          <w:szCs w:val="22"/>
        </w:rPr>
        <w:t xml:space="preserve">, kamor se zapiše zapise o izvedeni interni kontroli kakovosti, in tudi izračun točnosti </w:t>
      </w:r>
      <w:r>
        <w:rPr>
          <w:rFonts w:cs="Arial"/>
          <w:szCs w:val="22"/>
        </w:rPr>
        <w:t>P</w:t>
      </w:r>
      <w:r w:rsidRPr="00357A25">
        <w:rPr>
          <w:rFonts w:cs="Arial"/>
          <w:szCs w:val="22"/>
        </w:rPr>
        <w:t>OF</w:t>
      </w:r>
      <w:r>
        <w:rPr>
          <w:rFonts w:cs="Arial"/>
          <w:szCs w:val="22"/>
        </w:rPr>
        <w:t>,</w:t>
      </w:r>
    </w:p>
    <w:p w14:paraId="2EF6C29D" w14:textId="6EE5F420" w:rsidR="00EE1C61" w:rsidRPr="00357A25" w:rsidRDefault="00EE1C61" w:rsidP="00EE1C61">
      <w:pPr>
        <w:numPr>
          <w:ilvl w:val="1"/>
          <w:numId w:val="3"/>
        </w:numPr>
        <w:spacing w:after="120"/>
        <w:jc w:val="both"/>
        <w:rPr>
          <w:rFonts w:cs="Arial"/>
          <w:szCs w:val="22"/>
        </w:rPr>
      </w:pPr>
      <w:r w:rsidRPr="00357A25">
        <w:rPr>
          <w:rFonts w:cs="Arial"/>
          <w:szCs w:val="22"/>
        </w:rPr>
        <w:t>//</w:t>
      </w:r>
      <w:r w:rsidR="006B36EE">
        <w:rPr>
          <w:rFonts w:cs="Arial"/>
          <w:szCs w:val="22"/>
        </w:rPr>
        <w:t>01-Sava_Dolinka</w:t>
      </w:r>
      <w:r w:rsidRPr="00357A25">
        <w:rPr>
          <w:rFonts w:cs="Arial"/>
          <w:szCs w:val="22"/>
        </w:rPr>
        <w:t>/</w:t>
      </w:r>
      <w:r w:rsidR="009B7D81">
        <w:rPr>
          <w:rFonts w:cs="Arial"/>
          <w:szCs w:val="22"/>
        </w:rPr>
        <w:t>AF</w:t>
      </w:r>
      <w:r w:rsidRPr="00357A25">
        <w:rPr>
          <w:rFonts w:cs="Arial"/>
          <w:szCs w:val="22"/>
        </w:rPr>
        <w:t>/</w:t>
      </w:r>
      <w:r>
        <w:rPr>
          <w:rFonts w:cs="Arial"/>
          <w:szCs w:val="22"/>
        </w:rPr>
        <w:t>Razno, kamor se zapišejo različna interna poročila ali podatki, ki jih ni mogoče zapisati v druge podmape.</w:t>
      </w:r>
    </w:p>
    <w:p w14:paraId="2BD4F805" w14:textId="4F898D28" w:rsidR="00200441" w:rsidRPr="00E22125" w:rsidRDefault="00200441" w:rsidP="002B352A">
      <w:pPr>
        <w:pStyle w:val="Odstavekseznama"/>
        <w:ind w:left="1080"/>
        <w:jc w:val="both"/>
        <w:rPr>
          <w:lang w:eastAsia="ar-SA"/>
        </w:rPr>
      </w:pPr>
    </w:p>
    <w:p w14:paraId="6F5CCD91" w14:textId="040CB6C2" w:rsidR="006B3F80" w:rsidRDefault="006B3F80" w:rsidP="00AC1EF2">
      <w:pPr>
        <w:rPr>
          <w:lang w:eastAsia="ar-SA"/>
        </w:rPr>
      </w:pPr>
    </w:p>
    <w:p w14:paraId="76CBF57C" w14:textId="481C9ED0" w:rsidR="006B3F80" w:rsidRDefault="006B3F80" w:rsidP="00AC1EF2">
      <w:pPr>
        <w:rPr>
          <w:lang w:eastAsia="ar-SA"/>
        </w:rPr>
      </w:pPr>
    </w:p>
    <w:p w14:paraId="0D057140" w14:textId="2E563C6E" w:rsidR="006B3F80" w:rsidRDefault="006B3F80" w:rsidP="00AC1EF2">
      <w:pPr>
        <w:rPr>
          <w:lang w:eastAsia="ar-SA"/>
        </w:rPr>
      </w:pPr>
    </w:p>
    <w:p w14:paraId="3D590D92" w14:textId="28CD75DC" w:rsidR="006B3F80" w:rsidRDefault="006B3F80" w:rsidP="00AC1EF2">
      <w:pPr>
        <w:rPr>
          <w:lang w:eastAsia="ar-SA"/>
        </w:rPr>
      </w:pPr>
    </w:p>
    <w:p w14:paraId="6D2F3C6E" w14:textId="77777777" w:rsidR="006B3F80" w:rsidRPr="00E22125" w:rsidRDefault="006B3F80" w:rsidP="00AC1EF2">
      <w:pPr>
        <w:rPr>
          <w:lang w:eastAsia="ar-SA"/>
        </w:rPr>
      </w:pPr>
    </w:p>
    <w:p w14:paraId="68DFC14D" w14:textId="77777777" w:rsidR="00191422" w:rsidRDefault="00191422">
      <w:pPr>
        <w:rPr>
          <w:rFonts w:ascii="Arial Black" w:hAnsi="Arial Black" w:cs="Arial"/>
          <w:b/>
          <w:bCs w:val="0"/>
          <w:kern w:val="1"/>
          <w:sz w:val="28"/>
          <w:szCs w:val="32"/>
          <w:lang w:eastAsia="ar-SA"/>
        </w:rPr>
      </w:pPr>
      <w:r>
        <w:br w:type="page"/>
      </w:r>
    </w:p>
    <w:p w14:paraId="7995F0B0" w14:textId="4DE86E64" w:rsidR="00AC1EF2" w:rsidRPr="00E22125" w:rsidRDefault="0058330B" w:rsidP="0058330B">
      <w:pPr>
        <w:pStyle w:val="Naslov1"/>
      </w:pPr>
      <w:bookmarkStart w:id="673" w:name="_Toc119399296"/>
      <w:bookmarkStart w:id="674" w:name="_Toc160523798"/>
      <w:r w:rsidRPr="00E22125">
        <w:t>Priloge</w:t>
      </w:r>
      <w:bookmarkEnd w:id="673"/>
      <w:bookmarkEnd w:id="674"/>
    </w:p>
    <w:p w14:paraId="1B92A6D6" w14:textId="77777777" w:rsidR="0058330B" w:rsidRPr="00E22125" w:rsidRDefault="0058330B" w:rsidP="00AC1EF2">
      <w:pPr>
        <w:rPr>
          <w:lang w:eastAsia="ar-SA"/>
        </w:rPr>
      </w:pPr>
    </w:p>
    <w:p w14:paraId="083F7791" w14:textId="70DB30D8" w:rsidR="00AC1EF2" w:rsidRPr="00E22125" w:rsidRDefault="009B37FD" w:rsidP="00AC1EF2">
      <w:pPr>
        <w:rPr>
          <w:lang w:eastAsia="ar-SA"/>
        </w:rPr>
      </w:pPr>
      <w:r>
        <w:rPr>
          <w:lang w:eastAsia="ar-SA"/>
        </w:rPr>
        <w:t>P</w:t>
      </w:r>
      <w:r w:rsidR="00C57A67" w:rsidRPr="00E22125">
        <w:rPr>
          <w:lang w:eastAsia="ar-SA"/>
        </w:rPr>
        <w:t>rilog</w:t>
      </w:r>
      <w:r>
        <w:rPr>
          <w:lang w:eastAsia="ar-SA"/>
        </w:rPr>
        <w:t>e</w:t>
      </w:r>
      <w:r w:rsidR="00C57A67" w:rsidRPr="00E22125">
        <w:rPr>
          <w:lang w:eastAsia="ar-SA"/>
        </w:rPr>
        <w:t xml:space="preserve"> so zapisane v posebnih mapah</w:t>
      </w:r>
      <w:r w:rsidR="00907638" w:rsidRPr="00E22125">
        <w:rPr>
          <w:lang w:eastAsia="ar-SA"/>
        </w:rPr>
        <w:t>, vse pa</w:t>
      </w:r>
      <w:r w:rsidR="00AE4CDF" w:rsidRPr="00E22125">
        <w:rPr>
          <w:lang w:eastAsia="ar-SA"/>
        </w:rPr>
        <w:t xml:space="preserve"> so del </w:t>
      </w:r>
      <w:r w:rsidR="000E53D0">
        <w:rPr>
          <w:lang w:eastAsia="ar-SA"/>
        </w:rPr>
        <w:t xml:space="preserve">te tehnične </w:t>
      </w:r>
      <w:r w:rsidR="00AE4CDF" w:rsidRPr="00E22125">
        <w:rPr>
          <w:lang w:eastAsia="ar-SA"/>
        </w:rPr>
        <w:t>dokumentacije.</w:t>
      </w:r>
    </w:p>
    <w:p w14:paraId="19D5AFCB" w14:textId="77777777" w:rsidR="00C57A67" w:rsidRPr="00E22125" w:rsidRDefault="00C57A67" w:rsidP="00AC1EF2">
      <w:pPr>
        <w:rPr>
          <w:lang w:eastAsia="ar-SA"/>
        </w:rPr>
      </w:pPr>
    </w:p>
    <w:p w14:paraId="05DABCC9" w14:textId="4EAA9904" w:rsidR="00AC1EF2" w:rsidRPr="00E22125" w:rsidRDefault="00C27310" w:rsidP="00C27310">
      <w:pPr>
        <w:pStyle w:val="Naslov2"/>
      </w:pPr>
      <w:bookmarkStart w:id="675" w:name="_Toc119399297"/>
      <w:bookmarkStart w:id="676" w:name="_Toc160523799"/>
      <w:r w:rsidRPr="00E22125">
        <w:t>Priloga</w:t>
      </w:r>
      <w:r w:rsidR="00C57A67" w:rsidRPr="00E22125">
        <w:t xml:space="preserve"> </w:t>
      </w:r>
      <w:r w:rsidRPr="00E22125">
        <w:t>A</w:t>
      </w:r>
      <w:bookmarkEnd w:id="675"/>
      <w:bookmarkEnd w:id="676"/>
    </w:p>
    <w:p w14:paraId="197397B7" w14:textId="028FF557" w:rsidR="00C27310" w:rsidRPr="00E22125" w:rsidRDefault="00C27310" w:rsidP="00AC1EF2">
      <w:pPr>
        <w:rPr>
          <w:lang w:eastAsia="ar-SA"/>
        </w:rPr>
      </w:pPr>
    </w:p>
    <w:p w14:paraId="67C3C460" w14:textId="3914ECB4" w:rsidR="00C27310" w:rsidRPr="00E22125" w:rsidRDefault="00AF34BD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Poda</w:t>
      </w:r>
      <w:r w:rsidR="00424C02" w:rsidRPr="299CCC15">
        <w:rPr>
          <w:rFonts w:cs="Arial"/>
        </w:rPr>
        <w:t>t</w:t>
      </w:r>
      <w:r w:rsidRPr="299CCC15">
        <w:rPr>
          <w:rFonts w:cs="Arial"/>
        </w:rPr>
        <w:t>ki v obliki SHP</w:t>
      </w:r>
      <w:r w:rsidR="00E12DEB">
        <w:rPr>
          <w:rFonts w:cs="Arial"/>
        </w:rPr>
        <w:t>, kjer so definirana</w:t>
      </w:r>
      <w:r w:rsidRPr="299CCC15">
        <w:rPr>
          <w:rFonts w:cs="Arial"/>
        </w:rPr>
        <w:t xml:space="preserve"> območj</w:t>
      </w:r>
      <w:r w:rsidR="00E12DEB">
        <w:rPr>
          <w:rFonts w:cs="Arial"/>
        </w:rPr>
        <w:t>a zajema.</w:t>
      </w:r>
      <w:r w:rsidRPr="299CCC15">
        <w:rPr>
          <w:rFonts w:cs="Arial"/>
        </w:rPr>
        <w:t xml:space="preserve"> </w:t>
      </w:r>
    </w:p>
    <w:p w14:paraId="1725CA0A" w14:textId="77777777" w:rsidR="00AF34BD" w:rsidRPr="00E22125" w:rsidRDefault="00AF34BD" w:rsidP="00AC1EF2">
      <w:pPr>
        <w:rPr>
          <w:lang w:eastAsia="ar-SA"/>
        </w:rPr>
      </w:pPr>
    </w:p>
    <w:p w14:paraId="3BA0222E" w14:textId="4CAECE83" w:rsidR="00C27310" w:rsidRPr="00E22125" w:rsidRDefault="00C27310" w:rsidP="00C27310">
      <w:pPr>
        <w:pStyle w:val="Naslov2"/>
      </w:pPr>
      <w:bookmarkStart w:id="677" w:name="_Toc119399298"/>
      <w:bookmarkStart w:id="678" w:name="_Toc160523800"/>
      <w:r w:rsidRPr="00E22125">
        <w:t>Priloga</w:t>
      </w:r>
      <w:r w:rsidR="00C57A67" w:rsidRPr="00E22125">
        <w:t xml:space="preserve"> </w:t>
      </w:r>
      <w:r w:rsidRPr="00E22125">
        <w:t>B</w:t>
      </w:r>
      <w:bookmarkEnd w:id="677"/>
      <w:bookmarkEnd w:id="678"/>
    </w:p>
    <w:p w14:paraId="53C1448D" w14:textId="386FC47E" w:rsidR="00C27310" w:rsidRPr="00E22125" w:rsidRDefault="00C27310" w:rsidP="00AC1EF2">
      <w:pPr>
        <w:rPr>
          <w:lang w:eastAsia="ar-SA"/>
        </w:rPr>
      </w:pPr>
    </w:p>
    <w:p w14:paraId="32D1E580" w14:textId="6BE1AD41" w:rsidR="00C27310" w:rsidRPr="00E22125" w:rsidRDefault="00AF34BD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SHP z ra</w:t>
      </w:r>
      <w:r w:rsidR="00424C02" w:rsidRPr="299CCC15">
        <w:rPr>
          <w:rFonts w:cs="Arial"/>
        </w:rPr>
        <w:t>z</w:t>
      </w:r>
      <w:r w:rsidRPr="299CCC15">
        <w:rPr>
          <w:rFonts w:cs="Arial"/>
        </w:rPr>
        <w:t xml:space="preserve">delitvijo na liste </w:t>
      </w:r>
      <w:r w:rsidR="00EE1C88">
        <w:rPr>
          <w:rFonts w:cs="Arial"/>
        </w:rPr>
        <w:t>0,5</w:t>
      </w:r>
      <w:r w:rsidR="000579D7" w:rsidRPr="299CCC15">
        <w:rPr>
          <w:rFonts w:cs="Arial"/>
        </w:rPr>
        <w:t> </w:t>
      </w:r>
      <w:r w:rsidRPr="299CCC15">
        <w:rPr>
          <w:rFonts w:cs="Arial"/>
        </w:rPr>
        <w:t xml:space="preserve">km x </w:t>
      </w:r>
      <w:r w:rsidR="00EE1C88">
        <w:rPr>
          <w:rFonts w:cs="Arial"/>
        </w:rPr>
        <w:t>0,5</w:t>
      </w:r>
      <w:r w:rsidR="000579D7" w:rsidRPr="299CCC15">
        <w:rPr>
          <w:rFonts w:cs="Arial"/>
        </w:rPr>
        <w:t> </w:t>
      </w:r>
      <w:r w:rsidRPr="299CCC15">
        <w:rPr>
          <w:rFonts w:cs="Arial"/>
        </w:rPr>
        <w:t>km.</w:t>
      </w:r>
      <w:r w:rsidR="003F0254">
        <w:rPr>
          <w:rFonts w:cs="Arial"/>
        </w:rPr>
        <w:t xml:space="preserve"> Na območjih razširitve preko državne meje, kjer ni listov v tej SHP datoteki, se liste in njihovo poimenovanje smiselno nadaljuje.</w:t>
      </w:r>
    </w:p>
    <w:p w14:paraId="6A91C0E7" w14:textId="74A2464A" w:rsidR="00C27310" w:rsidRPr="00E22125" w:rsidRDefault="00C27310" w:rsidP="00AC1EF2">
      <w:pPr>
        <w:rPr>
          <w:lang w:eastAsia="ar-SA"/>
        </w:rPr>
      </w:pPr>
    </w:p>
    <w:p w14:paraId="106F8610" w14:textId="3D8A7140" w:rsidR="00C27310" w:rsidRPr="00E22125" w:rsidRDefault="00C27310" w:rsidP="00C27310">
      <w:pPr>
        <w:pStyle w:val="Naslov2"/>
      </w:pPr>
      <w:bookmarkStart w:id="679" w:name="_Toc119399299"/>
      <w:bookmarkStart w:id="680" w:name="_Toc160523801"/>
      <w:r w:rsidRPr="00E22125">
        <w:t>Priloga</w:t>
      </w:r>
      <w:r w:rsidR="00C57A67" w:rsidRPr="00E22125">
        <w:t xml:space="preserve"> </w:t>
      </w:r>
      <w:r w:rsidRPr="00E22125">
        <w:t>C</w:t>
      </w:r>
      <w:bookmarkEnd w:id="679"/>
      <w:bookmarkEnd w:id="680"/>
    </w:p>
    <w:p w14:paraId="69643F52" w14:textId="77777777" w:rsidR="00C27310" w:rsidRPr="00E22125" w:rsidRDefault="00C27310" w:rsidP="00AC1EF2">
      <w:pPr>
        <w:rPr>
          <w:lang w:eastAsia="ar-SA"/>
        </w:rPr>
      </w:pPr>
    </w:p>
    <w:p w14:paraId="33892CF5" w14:textId="7CABA1EC" w:rsidR="00AC1EF2" w:rsidRPr="00E22125" w:rsidRDefault="00AF34BD" w:rsidP="006B3F80">
      <w:pPr>
        <w:spacing w:after="120"/>
        <w:jc w:val="both"/>
        <w:rPr>
          <w:rFonts w:cs="Arial"/>
          <w:szCs w:val="22"/>
        </w:rPr>
      </w:pPr>
      <w:r w:rsidRPr="299CCC15">
        <w:rPr>
          <w:rFonts w:cs="Arial"/>
        </w:rPr>
        <w:t>Primer seznama terenskih točk, ki se uporabljajo za različne namene</w:t>
      </w:r>
      <w:r w:rsidR="00A8366C" w:rsidRPr="299CCC15">
        <w:rPr>
          <w:rFonts w:cs="Arial"/>
        </w:rPr>
        <w:t>,</w:t>
      </w:r>
      <w:r w:rsidRPr="299CCC15">
        <w:rPr>
          <w:rFonts w:cs="Arial"/>
        </w:rPr>
        <w:t xml:space="preserve"> v obl</w:t>
      </w:r>
      <w:r w:rsidR="004913B2" w:rsidRPr="299CCC15">
        <w:rPr>
          <w:rFonts w:cs="Arial"/>
        </w:rPr>
        <w:t>i</w:t>
      </w:r>
      <w:r w:rsidRPr="299CCC15">
        <w:rPr>
          <w:rFonts w:cs="Arial"/>
        </w:rPr>
        <w:t>ki XLS.</w:t>
      </w:r>
    </w:p>
    <w:p w14:paraId="308E86DA" w14:textId="77777777" w:rsidR="00AC1EF2" w:rsidRPr="00E22125" w:rsidRDefault="00AC1EF2" w:rsidP="00AF34BD">
      <w:pPr>
        <w:spacing w:after="120"/>
        <w:ind w:left="360"/>
        <w:jc w:val="both"/>
        <w:rPr>
          <w:rFonts w:cs="Arial"/>
          <w:szCs w:val="22"/>
        </w:rPr>
      </w:pP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595"/>
    <w:p w14:paraId="6D7ADAF4" w14:textId="3CD2631F" w:rsidR="009B7D81" w:rsidRDefault="009B7D81" w:rsidP="004C4809">
      <w:pPr>
        <w:spacing w:after="120"/>
        <w:ind w:left="360"/>
        <w:rPr>
          <w:rFonts w:cs="Arial"/>
          <w:sz w:val="20"/>
          <w:szCs w:val="20"/>
        </w:rPr>
      </w:pPr>
    </w:p>
    <w:sectPr w:rsidR="009B7D81" w:rsidSect="000D380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6096" w14:textId="77777777" w:rsidR="00CD6D85" w:rsidRDefault="00CD6D85">
      <w:r>
        <w:separator/>
      </w:r>
    </w:p>
  </w:endnote>
  <w:endnote w:type="continuationSeparator" w:id="0">
    <w:p w14:paraId="12878D91" w14:textId="77777777" w:rsidR="00CD6D85" w:rsidRDefault="00CD6D85">
      <w:r>
        <w:continuationSeparator/>
      </w:r>
    </w:p>
  </w:endnote>
  <w:endnote w:type="continuationNotice" w:id="1">
    <w:p w14:paraId="415B7DD1" w14:textId="77777777" w:rsidR="00CD6D85" w:rsidRDefault="00CD6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GreekMathSymbols">
    <w:altName w:val="Symbol"/>
    <w:charset w:val="02"/>
    <w:family w:val="swiss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F515" w14:textId="77777777" w:rsidR="00787D85" w:rsidRDefault="00787D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F9C0" w14:textId="77777777" w:rsidR="00787D85" w:rsidRDefault="00787D85"/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7200"/>
      <w:gridCol w:w="1872"/>
    </w:tblGrid>
    <w:tr w:rsidR="00787D85" w14:paraId="03BC719B" w14:textId="77777777">
      <w:trPr>
        <w:trHeight w:val="284"/>
      </w:trPr>
      <w:tc>
        <w:tcPr>
          <w:tcW w:w="7200" w:type="dxa"/>
          <w:tcBorders>
            <w:top w:val="single" w:sz="4" w:space="0" w:color="000000"/>
          </w:tcBorders>
          <w:vAlign w:val="center"/>
        </w:tcPr>
        <w:p w14:paraId="09BD38B5" w14:textId="77777777" w:rsidR="00787D85" w:rsidRDefault="00787D85">
          <w:pPr>
            <w:pStyle w:val="Noga"/>
            <w:snapToGrid w:val="0"/>
          </w:pPr>
          <w:r>
            <w:t xml:space="preserve">   Geodetsk</w:t>
          </w:r>
          <w:r w:rsidR="000F2CCE">
            <w:t>a uprava Republike</w:t>
          </w:r>
          <w:r>
            <w:t xml:space="preserve"> Slovenije</w:t>
          </w:r>
        </w:p>
      </w:tc>
      <w:tc>
        <w:tcPr>
          <w:tcW w:w="1872" w:type="dxa"/>
          <w:tcBorders>
            <w:top w:val="single" w:sz="4" w:space="0" w:color="000000"/>
          </w:tcBorders>
          <w:vAlign w:val="center"/>
        </w:tcPr>
        <w:p w14:paraId="3B353845" w14:textId="77777777" w:rsidR="00787D85" w:rsidRDefault="00787D85">
          <w:pPr>
            <w:pStyle w:val="Noga"/>
            <w:snapToGrid w:val="0"/>
          </w:pPr>
          <w:r>
            <w:t xml:space="preserve">Stran     </w:t>
          </w:r>
          <w:r>
            <w:rPr>
              <w:rStyle w:val="tevilkastrani"/>
              <w:rFonts w:eastAsia="OpenSymbol"/>
            </w:rPr>
            <w:fldChar w:fldCharType="begin"/>
          </w:r>
          <w:r>
            <w:rPr>
              <w:rStyle w:val="tevilkastrani"/>
              <w:rFonts w:eastAsia="OpenSymbol"/>
            </w:rPr>
            <w:instrText xml:space="preserve"> PAGE </w:instrText>
          </w:r>
          <w:r>
            <w:rPr>
              <w:rStyle w:val="tevilkastrani"/>
              <w:rFonts w:eastAsia="OpenSymbol"/>
            </w:rPr>
            <w:fldChar w:fldCharType="separate"/>
          </w:r>
          <w:r w:rsidR="00E53B47">
            <w:rPr>
              <w:rStyle w:val="tevilkastrani"/>
              <w:rFonts w:eastAsia="OpenSymbol"/>
              <w:noProof/>
            </w:rPr>
            <w:t>8</w:t>
          </w:r>
          <w:r>
            <w:rPr>
              <w:rStyle w:val="tevilkastrani"/>
              <w:rFonts w:eastAsia="OpenSymbol"/>
            </w:rPr>
            <w:fldChar w:fldCharType="end"/>
          </w:r>
          <w:r>
            <w:rPr>
              <w:rStyle w:val="tevilkastrani"/>
              <w:rFonts w:eastAsia="OpenSymbol"/>
            </w:rPr>
            <w:t>/</w:t>
          </w:r>
          <w:r>
            <w:rPr>
              <w:rStyle w:val="tevilkastrani"/>
              <w:rFonts w:eastAsia="OpenSymbol"/>
            </w:rPr>
            <w:fldChar w:fldCharType="begin"/>
          </w:r>
          <w:r>
            <w:rPr>
              <w:rStyle w:val="tevilkastrani"/>
              <w:rFonts w:eastAsia="OpenSymbol"/>
            </w:rPr>
            <w:instrText xml:space="preserve"> NUMPAGES \*Arabic </w:instrText>
          </w:r>
          <w:r>
            <w:rPr>
              <w:rStyle w:val="tevilkastrani"/>
              <w:rFonts w:eastAsia="OpenSymbol"/>
            </w:rPr>
            <w:fldChar w:fldCharType="separate"/>
          </w:r>
          <w:r w:rsidR="00E53B47">
            <w:rPr>
              <w:rStyle w:val="tevilkastrani"/>
              <w:rFonts w:eastAsia="OpenSymbol"/>
              <w:noProof/>
            </w:rPr>
            <w:t>15</w:t>
          </w:r>
          <w:r>
            <w:rPr>
              <w:rStyle w:val="tevilkastrani"/>
              <w:rFonts w:eastAsia="OpenSymbol"/>
            </w:rPr>
            <w:fldChar w:fldCharType="end"/>
          </w:r>
        </w:p>
      </w:tc>
    </w:tr>
  </w:tbl>
  <w:p w14:paraId="6F5F062C" w14:textId="77777777" w:rsidR="00787D85" w:rsidRDefault="00787D85">
    <w:pPr>
      <w:ind w:right="360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9FAB" w14:textId="77777777" w:rsidR="00787D85" w:rsidRDefault="00787D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CCA3" w14:textId="77777777" w:rsidR="00CD6D85" w:rsidRDefault="00CD6D85">
      <w:r>
        <w:separator/>
      </w:r>
    </w:p>
  </w:footnote>
  <w:footnote w:type="continuationSeparator" w:id="0">
    <w:p w14:paraId="396C89B4" w14:textId="77777777" w:rsidR="00CD6D85" w:rsidRDefault="00CD6D85">
      <w:r>
        <w:continuationSeparator/>
      </w:r>
    </w:p>
  </w:footnote>
  <w:footnote w:type="continuationNotice" w:id="1">
    <w:p w14:paraId="142711AC" w14:textId="77777777" w:rsidR="00CD6D85" w:rsidRDefault="00CD6D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9B02A4" w:rsidRPr="008F3500" w14:paraId="12F512E4" w14:textId="77777777" w:rsidTr="00FD36B0">
      <w:trPr>
        <w:cantSplit/>
        <w:trHeight w:hRule="exact" w:val="847"/>
      </w:trPr>
      <w:tc>
        <w:tcPr>
          <w:tcW w:w="567" w:type="dxa"/>
        </w:tcPr>
        <w:p w14:paraId="285D00D1" w14:textId="77777777" w:rsidR="009B02A4" w:rsidRPr="008F3500" w:rsidRDefault="009B02A4" w:rsidP="009B02A4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</w:p>
      </w:tc>
    </w:tr>
  </w:tbl>
  <w:p w14:paraId="5EE27ACF" w14:textId="77777777" w:rsidR="009B02A4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318E4A11" w14:textId="77777777" w:rsidR="009B02A4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3ABC331C" w14:textId="77777777" w:rsidR="009B02A4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61019735" w14:textId="77777777" w:rsidR="009B02A4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1512A486" w14:textId="77777777" w:rsidR="009B02A4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073E5B1C" w14:textId="75ADEB8C" w:rsidR="009B02A4" w:rsidRPr="008F3500" w:rsidRDefault="009B02A4" w:rsidP="009B02A4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624E26" wp14:editId="0B4F8F3C">
          <wp:simplePos x="0" y="0"/>
          <wp:positionH relativeFrom="margin">
            <wp:posOffset>-622300</wp:posOffset>
          </wp:positionH>
          <wp:positionV relativeFrom="margin">
            <wp:posOffset>-1445895</wp:posOffset>
          </wp:positionV>
          <wp:extent cx="3238500" cy="678180"/>
          <wp:effectExtent l="0" t="0" r="0" b="7620"/>
          <wp:wrapSquare wrapText="bothSides"/>
          <wp:docPr id="15" name="Slika 15" descr="Logo Geodetske uprave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 Geodetske uprave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>Zemljemerska ulica 12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1000 Ljubljana</w:t>
    </w:r>
    <w:r w:rsidRPr="008F3500">
      <w:rPr>
        <w:rFonts w:cs="Arial"/>
        <w:sz w:val="16"/>
      </w:rPr>
      <w:tab/>
    </w:r>
    <w:r>
      <w:rPr>
        <w:rFonts w:cs="Arial"/>
        <w:sz w:val="16"/>
      </w:rPr>
      <w:tab/>
    </w:r>
    <w:r w:rsidRPr="008F3500">
      <w:rPr>
        <w:rFonts w:cs="Arial"/>
        <w:sz w:val="16"/>
      </w:rPr>
      <w:t xml:space="preserve">T: </w:t>
    </w:r>
    <w:r>
      <w:rPr>
        <w:rFonts w:cs="Arial"/>
        <w:sz w:val="16"/>
      </w:rPr>
      <w:t>01 478 48 00</w:t>
    </w:r>
  </w:p>
  <w:p w14:paraId="7E39FE03" w14:textId="04DDEFEF" w:rsidR="009B02A4" w:rsidRPr="008F3500" w:rsidRDefault="009B02A4" w:rsidP="009B02A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ab/>
    </w:r>
    <w:r w:rsidRPr="008F3500">
      <w:rPr>
        <w:rFonts w:cs="Arial"/>
        <w:sz w:val="16"/>
      </w:rPr>
      <w:t xml:space="preserve">E: </w:t>
    </w:r>
    <w:r>
      <w:rPr>
        <w:rFonts w:cs="Arial"/>
        <w:sz w:val="16"/>
      </w:rPr>
      <w:t>pisarna.gu@gov.si</w:t>
    </w:r>
  </w:p>
  <w:p w14:paraId="11D2A5D0" w14:textId="514A6772" w:rsidR="009B02A4" w:rsidRPr="00A03FF1" w:rsidRDefault="009B02A4" w:rsidP="009B02A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ab/>
      <w:t>www.gu.gov.si</w:t>
    </w:r>
  </w:p>
  <w:p w14:paraId="0E8B424F" w14:textId="5E1A2DA7" w:rsidR="00787D85" w:rsidRPr="009B02A4" w:rsidRDefault="00787D85" w:rsidP="009B02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D98A" w14:textId="77777777" w:rsidR="00787D85" w:rsidRDefault="00787D8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9072"/>
    </w:tblGrid>
    <w:tr w:rsidR="00787D85" w14:paraId="0E2BA989" w14:textId="77777777">
      <w:trPr>
        <w:trHeight w:val="284"/>
        <w:jc w:val="center"/>
      </w:trPr>
      <w:tc>
        <w:tcPr>
          <w:tcW w:w="9072" w:type="dxa"/>
          <w:tcBorders>
            <w:bottom w:val="single" w:sz="4" w:space="0" w:color="000000"/>
          </w:tcBorders>
          <w:vAlign w:val="center"/>
        </w:tcPr>
        <w:p w14:paraId="1C91530C" w14:textId="12441C48" w:rsidR="00787D85" w:rsidRPr="00E725DD" w:rsidRDefault="00E725DD">
          <w:pPr>
            <w:pStyle w:val="Glava"/>
            <w:snapToGrid w:val="0"/>
            <w:rPr>
              <w:szCs w:val="22"/>
            </w:rPr>
          </w:pPr>
          <w:r w:rsidRPr="0047512A">
            <w:rPr>
              <w:szCs w:val="22"/>
            </w:rPr>
            <w:t xml:space="preserve">Tehnična dokumentacija  –  </w:t>
          </w:r>
          <w:r w:rsidR="004E2290">
            <w:rPr>
              <w:szCs w:val="22"/>
            </w:rPr>
            <w:t>Poseb</w:t>
          </w:r>
          <w:r w:rsidRPr="0047512A">
            <w:rPr>
              <w:szCs w:val="22"/>
            </w:rPr>
            <w:t xml:space="preserve">no lasersko skeniranje </w:t>
          </w:r>
        </w:p>
      </w:tc>
    </w:tr>
  </w:tbl>
  <w:p w14:paraId="3C13ACC2" w14:textId="77777777" w:rsidR="00787D85" w:rsidRDefault="00787D85">
    <w:pPr>
      <w:rPr>
        <w:lang w:val="de-D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3B938" w14:textId="77777777" w:rsidR="00787D85" w:rsidRDefault="00787D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90A41D4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 w15:restartNumberingAfterBreak="0">
    <w:nsid w:val="02901D82"/>
    <w:multiLevelType w:val="hybridMultilevel"/>
    <w:tmpl w:val="A17C7B1C"/>
    <w:lvl w:ilvl="0" w:tplc="86200BEA">
      <w:start w:val="20"/>
      <w:numFmt w:val="upperLetter"/>
      <w:lvlText w:val="%1:"/>
      <w:lvlJc w:val="left"/>
    </w:lvl>
    <w:lvl w:ilvl="1" w:tplc="80E8CA94">
      <w:numFmt w:val="decimal"/>
      <w:lvlText w:val=""/>
      <w:lvlJc w:val="left"/>
    </w:lvl>
    <w:lvl w:ilvl="2" w:tplc="19B80EA2">
      <w:numFmt w:val="decimal"/>
      <w:lvlText w:val=""/>
      <w:lvlJc w:val="left"/>
    </w:lvl>
    <w:lvl w:ilvl="3" w:tplc="A8CE540E">
      <w:numFmt w:val="decimal"/>
      <w:lvlText w:val=""/>
      <w:lvlJc w:val="left"/>
    </w:lvl>
    <w:lvl w:ilvl="4" w:tplc="F10632F6">
      <w:numFmt w:val="decimal"/>
      <w:lvlText w:val=""/>
      <w:lvlJc w:val="left"/>
    </w:lvl>
    <w:lvl w:ilvl="5" w:tplc="559A4644">
      <w:numFmt w:val="decimal"/>
      <w:lvlText w:val=""/>
      <w:lvlJc w:val="left"/>
    </w:lvl>
    <w:lvl w:ilvl="6" w:tplc="F3906BCC">
      <w:numFmt w:val="decimal"/>
      <w:lvlText w:val=""/>
      <w:lvlJc w:val="left"/>
    </w:lvl>
    <w:lvl w:ilvl="7" w:tplc="FA866F28">
      <w:numFmt w:val="decimal"/>
      <w:lvlText w:val=""/>
      <w:lvlJc w:val="left"/>
    </w:lvl>
    <w:lvl w:ilvl="8" w:tplc="E730D482">
      <w:numFmt w:val="decimal"/>
      <w:lvlText w:val=""/>
      <w:lvlJc w:val="left"/>
    </w:lvl>
  </w:abstractNum>
  <w:abstractNum w:abstractNumId="18" w15:restartNumberingAfterBreak="0">
    <w:nsid w:val="07EE595A"/>
    <w:multiLevelType w:val="hybridMultilevel"/>
    <w:tmpl w:val="8000FA76"/>
    <w:lvl w:ilvl="0" w:tplc="FB04647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138641"/>
    <w:multiLevelType w:val="hybridMultilevel"/>
    <w:tmpl w:val="8E3620A6"/>
    <w:lvl w:ilvl="0" w:tplc="F24C11DE">
      <w:start w:val="5"/>
      <w:numFmt w:val="upperLetter"/>
      <w:lvlText w:val="%1:"/>
      <w:lvlJc w:val="left"/>
    </w:lvl>
    <w:lvl w:ilvl="1" w:tplc="DC4866A4">
      <w:numFmt w:val="decimal"/>
      <w:lvlText w:val=""/>
      <w:lvlJc w:val="left"/>
    </w:lvl>
    <w:lvl w:ilvl="2" w:tplc="128AA3C2">
      <w:numFmt w:val="decimal"/>
      <w:lvlText w:val=""/>
      <w:lvlJc w:val="left"/>
    </w:lvl>
    <w:lvl w:ilvl="3" w:tplc="B9E2A010">
      <w:numFmt w:val="decimal"/>
      <w:lvlText w:val=""/>
      <w:lvlJc w:val="left"/>
    </w:lvl>
    <w:lvl w:ilvl="4" w:tplc="201677E6">
      <w:numFmt w:val="decimal"/>
      <w:lvlText w:val=""/>
      <w:lvlJc w:val="left"/>
    </w:lvl>
    <w:lvl w:ilvl="5" w:tplc="0CC409C6">
      <w:numFmt w:val="decimal"/>
      <w:lvlText w:val=""/>
      <w:lvlJc w:val="left"/>
    </w:lvl>
    <w:lvl w:ilvl="6" w:tplc="617C7022">
      <w:numFmt w:val="decimal"/>
      <w:lvlText w:val=""/>
      <w:lvlJc w:val="left"/>
    </w:lvl>
    <w:lvl w:ilvl="7" w:tplc="6810A63A">
      <w:numFmt w:val="decimal"/>
      <w:lvlText w:val=""/>
      <w:lvlJc w:val="left"/>
    </w:lvl>
    <w:lvl w:ilvl="8" w:tplc="77A2176C">
      <w:numFmt w:val="decimal"/>
      <w:lvlText w:val=""/>
      <w:lvlJc w:val="left"/>
    </w:lvl>
  </w:abstractNum>
  <w:abstractNum w:abstractNumId="20" w15:restartNumberingAfterBreak="0">
    <w:nsid w:val="0E2A1334"/>
    <w:multiLevelType w:val="hybridMultilevel"/>
    <w:tmpl w:val="FDC05BE6"/>
    <w:lvl w:ilvl="0" w:tplc="8A52EC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E8823E6"/>
    <w:multiLevelType w:val="multilevel"/>
    <w:tmpl w:val="04240021"/>
    <w:numStyleLink w:val="Slog1"/>
  </w:abstractNum>
  <w:abstractNum w:abstractNumId="22" w15:restartNumberingAfterBreak="0">
    <w:nsid w:val="18DE36A6"/>
    <w:multiLevelType w:val="multilevel"/>
    <w:tmpl w:val="04240021"/>
    <w:numStyleLink w:val="Slog1"/>
  </w:abstractNum>
  <w:abstractNum w:abstractNumId="23" w15:restartNumberingAfterBreak="0">
    <w:nsid w:val="231E5CF6"/>
    <w:multiLevelType w:val="multilevel"/>
    <w:tmpl w:val="04240021"/>
    <w:numStyleLink w:val="Slog1"/>
  </w:abstractNum>
  <w:abstractNum w:abstractNumId="24" w15:restartNumberingAfterBreak="0">
    <w:nsid w:val="31BD5D97"/>
    <w:multiLevelType w:val="hybridMultilevel"/>
    <w:tmpl w:val="57B63E2E"/>
    <w:lvl w:ilvl="0" w:tplc="23F6F2E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4F9780E"/>
    <w:multiLevelType w:val="multilevel"/>
    <w:tmpl w:val="04240021"/>
    <w:numStyleLink w:val="Slog1"/>
  </w:abstractNum>
  <w:abstractNum w:abstractNumId="26" w15:restartNumberingAfterBreak="0">
    <w:nsid w:val="380561D3"/>
    <w:multiLevelType w:val="hybridMultilevel"/>
    <w:tmpl w:val="D0D04DC8"/>
    <w:lvl w:ilvl="0" w:tplc="EEB2A2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5F874"/>
    <w:multiLevelType w:val="hybridMultilevel"/>
    <w:tmpl w:val="0524A864"/>
    <w:lvl w:ilvl="0" w:tplc="86641C82">
      <w:start w:val="6"/>
      <w:numFmt w:val="upperLetter"/>
      <w:lvlText w:val="%1:"/>
      <w:lvlJc w:val="left"/>
    </w:lvl>
    <w:lvl w:ilvl="1" w:tplc="16C4D9A0">
      <w:numFmt w:val="decimal"/>
      <w:lvlText w:val=""/>
      <w:lvlJc w:val="left"/>
    </w:lvl>
    <w:lvl w:ilvl="2" w:tplc="82E89C14">
      <w:numFmt w:val="decimal"/>
      <w:lvlText w:val=""/>
      <w:lvlJc w:val="left"/>
    </w:lvl>
    <w:lvl w:ilvl="3" w:tplc="3356D0E8">
      <w:numFmt w:val="decimal"/>
      <w:lvlText w:val=""/>
      <w:lvlJc w:val="left"/>
    </w:lvl>
    <w:lvl w:ilvl="4" w:tplc="D74AA8E0">
      <w:numFmt w:val="decimal"/>
      <w:lvlText w:val=""/>
      <w:lvlJc w:val="left"/>
    </w:lvl>
    <w:lvl w:ilvl="5" w:tplc="0F2A1F94">
      <w:numFmt w:val="decimal"/>
      <w:lvlText w:val=""/>
      <w:lvlJc w:val="left"/>
    </w:lvl>
    <w:lvl w:ilvl="6" w:tplc="BFEEB42C">
      <w:numFmt w:val="decimal"/>
      <w:lvlText w:val=""/>
      <w:lvlJc w:val="left"/>
    </w:lvl>
    <w:lvl w:ilvl="7" w:tplc="7244212C">
      <w:numFmt w:val="decimal"/>
      <w:lvlText w:val=""/>
      <w:lvlJc w:val="left"/>
    </w:lvl>
    <w:lvl w:ilvl="8" w:tplc="DE863C7A">
      <w:numFmt w:val="decimal"/>
      <w:lvlText w:val=""/>
      <w:lvlJc w:val="left"/>
    </w:lvl>
  </w:abstractNum>
  <w:abstractNum w:abstractNumId="28" w15:restartNumberingAfterBreak="0">
    <w:nsid w:val="3CBD69AD"/>
    <w:multiLevelType w:val="multilevel"/>
    <w:tmpl w:val="04240021"/>
    <w:numStyleLink w:val="Slog1"/>
  </w:abstractNum>
  <w:abstractNum w:abstractNumId="29" w15:restartNumberingAfterBreak="0">
    <w:nsid w:val="44E124F0"/>
    <w:multiLevelType w:val="multilevel"/>
    <w:tmpl w:val="04240021"/>
    <w:numStyleLink w:val="Slog1"/>
  </w:abstractNum>
  <w:abstractNum w:abstractNumId="30" w15:restartNumberingAfterBreak="0">
    <w:nsid w:val="454F1FE8"/>
    <w:multiLevelType w:val="multilevel"/>
    <w:tmpl w:val="04240021"/>
    <w:styleLink w:val="Slog1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4BF07D14"/>
    <w:multiLevelType w:val="multilevel"/>
    <w:tmpl w:val="04240021"/>
    <w:numStyleLink w:val="Slog1"/>
  </w:abstractNum>
  <w:abstractNum w:abstractNumId="32" w15:restartNumberingAfterBreak="0">
    <w:nsid w:val="56FA784C"/>
    <w:multiLevelType w:val="hybridMultilevel"/>
    <w:tmpl w:val="82822E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51272"/>
    <w:multiLevelType w:val="hybridMultilevel"/>
    <w:tmpl w:val="A8CE75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095870"/>
    <w:multiLevelType w:val="hybridMultilevel"/>
    <w:tmpl w:val="84483C94"/>
    <w:lvl w:ilvl="0" w:tplc="6538774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E42F1"/>
    <w:multiLevelType w:val="hybridMultilevel"/>
    <w:tmpl w:val="53FC5460"/>
    <w:lvl w:ilvl="0" w:tplc="255EE3E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2B1875"/>
    <w:multiLevelType w:val="hybridMultilevel"/>
    <w:tmpl w:val="FA9CC2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946335">
    <w:abstractNumId w:val="0"/>
  </w:num>
  <w:num w:numId="2" w16cid:durableId="716197373">
    <w:abstractNumId w:val="7"/>
  </w:num>
  <w:num w:numId="3" w16cid:durableId="916018510">
    <w:abstractNumId w:val="24"/>
  </w:num>
  <w:num w:numId="4" w16cid:durableId="1016927263">
    <w:abstractNumId w:val="17"/>
  </w:num>
  <w:num w:numId="5" w16cid:durableId="304438329">
    <w:abstractNumId w:val="27"/>
  </w:num>
  <w:num w:numId="6" w16cid:durableId="2023579621">
    <w:abstractNumId w:val="19"/>
  </w:num>
  <w:num w:numId="7" w16cid:durableId="1921137480">
    <w:abstractNumId w:val="18"/>
  </w:num>
  <w:num w:numId="8" w16cid:durableId="1839492092">
    <w:abstractNumId w:val="20"/>
  </w:num>
  <w:num w:numId="9" w16cid:durableId="754664867">
    <w:abstractNumId w:val="30"/>
  </w:num>
  <w:num w:numId="10" w16cid:durableId="2100713748">
    <w:abstractNumId w:val="21"/>
  </w:num>
  <w:num w:numId="11" w16cid:durableId="12851035">
    <w:abstractNumId w:val="23"/>
  </w:num>
  <w:num w:numId="12" w16cid:durableId="1729651397">
    <w:abstractNumId w:val="29"/>
  </w:num>
  <w:num w:numId="13" w16cid:durableId="348486664">
    <w:abstractNumId w:val="31"/>
  </w:num>
  <w:num w:numId="14" w16cid:durableId="2029599628">
    <w:abstractNumId w:val="34"/>
  </w:num>
  <w:num w:numId="15" w16cid:durableId="937716954">
    <w:abstractNumId w:val="28"/>
  </w:num>
  <w:num w:numId="16" w16cid:durableId="587278473">
    <w:abstractNumId w:val="26"/>
  </w:num>
  <w:num w:numId="17" w16cid:durableId="908657332">
    <w:abstractNumId w:val="0"/>
  </w:num>
  <w:num w:numId="18" w16cid:durableId="1900358309">
    <w:abstractNumId w:val="25"/>
  </w:num>
  <w:num w:numId="19" w16cid:durableId="1707557086">
    <w:abstractNumId w:val="22"/>
  </w:num>
  <w:num w:numId="20" w16cid:durableId="1095712569">
    <w:abstractNumId w:val="8"/>
  </w:num>
  <w:num w:numId="21" w16cid:durableId="1871213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1700114">
    <w:abstractNumId w:val="7"/>
  </w:num>
  <w:num w:numId="23" w16cid:durableId="627858929">
    <w:abstractNumId w:val="33"/>
  </w:num>
  <w:num w:numId="24" w16cid:durableId="1588422882">
    <w:abstractNumId w:val="35"/>
  </w:num>
  <w:num w:numId="25" w16cid:durableId="1124229334">
    <w:abstractNumId w:val="32"/>
  </w:num>
  <w:num w:numId="26" w16cid:durableId="1031541138">
    <w:abstractNumId w:val="0"/>
  </w:num>
  <w:num w:numId="27" w16cid:durableId="255938766">
    <w:abstractNumId w:val="0"/>
  </w:num>
  <w:num w:numId="28" w16cid:durableId="742529659">
    <w:abstractNumId w:val="0"/>
  </w:num>
  <w:num w:numId="29" w16cid:durableId="102775202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B47"/>
    <w:rsid w:val="00002BCB"/>
    <w:rsid w:val="0000386B"/>
    <w:rsid w:val="00007392"/>
    <w:rsid w:val="00007FD3"/>
    <w:rsid w:val="00011B66"/>
    <w:rsid w:val="00011E12"/>
    <w:rsid w:val="00011F30"/>
    <w:rsid w:val="000126FA"/>
    <w:rsid w:val="0001292D"/>
    <w:rsid w:val="00012B04"/>
    <w:rsid w:val="000174DF"/>
    <w:rsid w:val="00017D9B"/>
    <w:rsid w:val="00021645"/>
    <w:rsid w:val="00023302"/>
    <w:rsid w:val="0002435F"/>
    <w:rsid w:val="00026A9B"/>
    <w:rsid w:val="0002776B"/>
    <w:rsid w:val="00030080"/>
    <w:rsid w:val="000350FF"/>
    <w:rsid w:val="00035722"/>
    <w:rsid w:val="0003724B"/>
    <w:rsid w:val="0003749E"/>
    <w:rsid w:val="00040E90"/>
    <w:rsid w:val="00041D55"/>
    <w:rsid w:val="00045634"/>
    <w:rsid w:val="000461DD"/>
    <w:rsid w:val="00046A4B"/>
    <w:rsid w:val="00052716"/>
    <w:rsid w:val="000579D7"/>
    <w:rsid w:val="00061DF8"/>
    <w:rsid w:val="0006303A"/>
    <w:rsid w:val="0007595B"/>
    <w:rsid w:val="00082CAC"/>
    <w:rsid w:val="00083D56"/>
    <w:rsid w:val="000840E1"/>
    <w:rsid w:val="00086088"/>
    <w:rsid w:val="000879A6"/>
    <w:rsid w:val="00087E39"/>
    <w:rsid w:val="00091C7E"/>
    <w:rsid w:val="00092B07"/>
    <w:rsid w:val="000936BC"/>
    <w:rsid w:val="00094978"/>
    <w:rsid w:val="0009680E"/>
    <w:rsid w:val="000A1674"/>
    <w:rsid w:val="000A3336"/>
    <w:rsid w:val="000A3B7E"/>
    <w:rsid w:val="000A6060"/>
    <w:rsid w:val="000A6B3E"/>
    <w:rsid w:val="000B10A6"/>
    <w:rsid w:val="000B1DBB"/>
    <w:rsid w:val="000B2F97"/>
    <w:rsid w:val="000B3612"/>
    <w:rsid w:val="000B3948"/>
    <w:rsid w:val="000C10C6"/>
    <w:rsid w:val="000C46F2"/>
    <w:rsid w:val="000C78DE"/>
    <w:rsid w:val="000C7D79"/>
    <w:rsid w:val="000D0AD8"/>
    <w:rsid w:val="000D0D69"/>
    <w:rsid w:val="000D26B4"/>
    <w:rsid w:val="000D2B50"/>
    <w:rsid w:val="000D380F"/>
    <w:rsid w:val="000D422B"/>
    <w:rsid w:val="000D55F2"/>
    <w:rsid w:val="000D66CD"/>
    <w:rsid w:val="000D7AEC"/>
    <w:rsid w:val="000E53D0"/>
    <w:rsid w:val="000E597D"/>
    <w:rsid w:val="000F1EBB"/>
    <w:rsid w:val="000F2CCE"/>
    <w:rsid w:val="000F4005"/>
    <w:rsid w:val="000F7784"/>
    <w:rsid w:val="00114429"/>
    <w:rsid w:val="00114E56"/>
    <w:rsid w:val="0011599B"/>
    <w:rsid w:val="00117093"/>
    <w:rsid w:val="001174FD"/>
    <w:rsid w:val="00123AB2"/>
    <w:rsid w:val="001260E2"/>
    <w:rsid w:val="00131C85"/>
    <w:rsid w:val="0013345A"/>
    <w:rsid w:val="00134924"/>
    <w:rsid w:val="00136387"/>
    <w:rsid w:val="0013687C"/>
    <w:rsid w:val="0014264B"/>
    <w:rsid w:val="001427AE"/>
    <w:rsid w:val="00144A5C"/>
    <w:rsid w:val="00145299"/>
    <w:rsid w:val="001462A5"/>
    <w:rsid w:val="001477F5"/>
    <w:rsid w:val="00150837"/>
    <w:rsid w:val="00150F96"/>
    <w:rsid w:val="00151F6F"/>
    <w:rsid w:val="00152894"/>
    <w:rsid w:val="00154559"/>
    <w:rsid w:val="001556B6"/>
    <w:rsid w:val="00156244"/>
    <w:rsid w:val="00157DFD"/>
    <w:rsid w:val="00160C19"/>
    <w:rsid w:val="00160E83"/>
    <w:rsid w:val="00163386"/>
    <w:rsid w:val="00165D2B"/>
    <w:rsid w:val="00166CD3"/>
    <w:rsid w:val="0017403C"/>
    <w:rsid w:val="00174653"/>
    <w:rsid w:val="00181018"/>
    <w:rsid w:val="00191422"/>
    <w:rsid w:val="00192C9C"/>
    <w:rsid w:val="001937E4"/>
    <w:rsid w:val="001942AB"/>
    <w:rsid w:val="00195BC8"/>
    <w:rsid w:val="00197F2B"/>
    <w:rsid w:val="001A1BC4"/>
    <w:rsid w:val="001A21D6"/>
    <w:rsid w:val="001A7AEA"/>
    <w:rsid w:val="001B34FB"/>
    <w:rsid w:val="001B4169"/>
    <w:rsid w:val="001B7860"/>
    <w:rsid w:val="001C0964"/>
    <w:rsid w:val="001C185C"/>
    <w:rsid w:val="001C3B77"/>
    <w:rsid w:val="001D2D89"/>
    <w:rsid w:val="001D3FCE"/>
    <w:rsid w:val="001D54AE"/>
    <w:rsid w:val="001D79DB"/>
    <w:rsid w:val="001E0596"/>
    <w:rsid w:val="001E06E7"/>
    <w:rsid w:val="001E1542"/>
    <w:rsid w:val="001E5CEB"/>
    <w:rsid w:val="001E604C"/>
    <w:rsid w:val="001F0FFC"/>
    <w:rsid w:val="001F4B2E"/>
    <w:rsid w:val="001F5072"/>
    <w:rsid w:val="001F5187"/>
    <w:rsid w:val="00200441"/>
    <w:rsid w:val="00200A9A"/>
    <w:rsid w:val="00201B6A"/>
    <w:rsid w:val="00204275"/>
    <w:rsid w:val="00204749"/>
    <w:rsid w:val="00205552"/>
    <w:rsid w:val="002055E8"/>
    <w:rsid w:val="00205E2D"/>
    <w:rsid w:val="00206B66"/>
    <w:rsid w:val="00206DD2"/>
    <w:rsid w:val="0021002E"/>
    <w:rsid w:val="00211BE0"/>
    <w:rsid w:val="00212127"/>
    <w:rsid w:val="00213579"/>
    <w:rsid w:val="00213C2B"/>
    <w:rsid w:val="00213FE5"/>
    <w:rsid w:val="00214B96"/>
    <w:rsid w:val="0021618F"/>
    <w:rsid w:val="0021678F"/>
    <w:rsid w:val="0021680A"/>
    <w:rsid w:val="0022016D"/>
    <w:rsid w:val="00220BDA"/>
    <w:rsid w:val="00225091"/>
    <w:rsid w:val="00226B40"/>
    <w:rsid w:val="002309CE"/>
    <w:rsid w:val="00231248"/>
    <w:rsid w:val="002318E8"/>
    <w:rsid w:val="00231910"/>
    <w:rsid w:val="00233E0B"/>
    <w:rsid w:val="002356B3"/>
    <w:rsid w:val="00236C7D"/>
    <w:rsid w:val="00236DAB"/>
    <w:rsid w:val="0024042D"/>
    <w:rsid w:val="00240A1F"/>
    <w:rsid w:val="00240D72"/>
    <w:rsid w:val="002419E2"/>
    <w:rsid w:val="002425D6"/>
    <w:rsid w:val="00244415"/>
    <w:rsid w:val="002460B8"/>
    <w:rsid w:val="0025138C"/>
    <w:rsid w:val="00252B01"/>
    <w:rsid w:val="00253647"/>
    <w:rsid w:val="00255165"/>
    <w:rsid w:val="00256A4F"/>
    <w:rsid w:val="00256A70"/>
    <w:rsid w:val="0025708B"/>
    <w:rsid w:val="00257C8F"/>
    <w:rsid w:val="00260ABB"/>
    <w:rsid w:val="00260EE3"/>
    <w:rsid w:val="00261A1F"/>
    <w:rsid w:val="00262AD2"/>
    <w:rsid w:val="00266C16"/>
    <w:rsid w:val="00272912"/>
    <w:rsid w:val="00273609"/>
    <w:rsid w:val="00273E11"/>
    <w:rsid w:val="0027421A"/>
    <w:rsid w:val="002749E1"/>
    <w:rsid w:val="00274D8F"/>
    <w:rsid w:val="00280CB7"/>
    <w:rsid w:val="00282A67"/>
    <w:rsid w:val="00282ED8"/>
    <w:rsid w:val="002830FB"/>
    <w:rsid w:val="002842E4"/>
    <w:rsid w:val="00290919"/>
    <w:rsid w:val="00290B0E"/>
    <w:rsid w:val="00292D5E"/>
    <w:rsid w:val="0029532A"/>
    <w:rsid w:val="0029704B"/>
    <w:rsid w:val="002A1A12"/>
    <w:rsid w:val="002A2433"/>
    <w:rsid w:val="002A28FC"/>
    <w:rsid w:val="002A30EF"/>
    <w:rsid w:val="002A465E"/>
    <w:rsid w:val="002A767D"/>
    <w:rsid w:val="002A779A"/>
    <w:rsid w:val="002A79B3"/>
    <w:rsid w:val="002A7F29"/>
    <w:rsid w:val="002B02B2"/>
    <w:rsid w:val="002B1AD2"/>
    <w:rsid w:val="002B1C24"/>
    <w:rsid w:val="002B20D9"/>
    <w:rsid w:val="002B214C"/>
    <w:rsid w:val="002B25EF"/>
    <w:rsid w:val="002B352A"/>
    <w:rsid w:val="002B7B9A"/>
    <w:rsid w:val="002C0530"/>
    <w:rsid w:val="002C0DE8"/>
    <w:rsid w:val="002C2F18"/>
    <w:rsid w:val="002C6048"/>
    <w:rsid w:val="002C7195"/>
    <w:rsid w:val="002D1976"/>
    <w:rsid w:val="002D2147"/>
    <w:rsid w:val="002D2DB7"/>
    <w:rsid w:val="002D4044"/>
    <w:rsid w:val="002D56B3"/>
    <w:rsid w:val="002D58FE"/>
    <w:rsid w:val="002D6306"/>
    <w:rsid w:val="002E0193"/>
    <w:rsid w:val="002E46C6"/>
    <w:rsid w:val="002E5733"/>
    <w:rsid w:val="002F01C5"/>
    <w:rsid w:val="002F0F7C"/>
    <w:rsid w:val="002F244F"/>
    <w:rsid w:val="002F3D06"/>
    <w:rsid w:val="002F5270"/>
    <w:rsid w:val="003013A4"/>
    <w:rsid w:val="003027D8"/>
    <w:rsid w:val="0030480C"/>
    <w:rsid w:val="0030556B"/>
    <w:rsid w:val="00305BE1"/>
    <w:rsid w:val="00310364"/>
    <w:rsid w:val="003120AF"/>
    <w:rsid w:val="0031564E"/>
    <w:rsid w:val="00315DC1"/>
    <w:rsid w:val="00316EEF"/>
    <w:rsid w:val="003177A0"/>
    <w:rsid w:val="00317BD0"/>
    <w:rsid w:val="0032014B"/>
    <w:rsid w:val="00320A5A"/>
    <w:rsid w:val="00320D19"/>
    <w:rsid w:val="00321DBF"/>
    <w:rsid w:val="00322629"/>
    <w:rsid w:val="00323443"/>
    <w:rsid w:val="003238BF"/>
    <w:rsid w:val="003246CB"/>
    <w:rsid w:val="00326BDF"/>
    <w:rsid w:val="00330C8C"/>
    <w:rsid w:val="0033103F"/>
    <w:rsid w:val="00342845"/>
    <w:rsid w:val="00343C0C"/>
    <w:rsid w:val="00343C46"/>
    <w:rsid w:val="0034448B"/>
    <w:rsid w:val="00344A0F"/>
    <w:rsid w:val="003461DD"/>
    <w:rsid w:val="00350AD6"/>
    <w:rsid w:val="003521BB"/>
    <w:rsid w:val="003547D5"/>
    <w:rsid w:val="003560F2"/>
    <w:rsid w:val="00360BB6"/>
    <w:rsid w:val="00360CA7"/>
    <w:rsid w:val="00365A85"/>
    <w:rsid w:val="00366E7D"/>
    <w:rsid w:val="00367992"/>
    <w:rsid w:val="00367C71"/>
    <w:rsid w:val="003777DD"/>
    <w:rsid w:val="00381DD2"/>
    <w:rsid w:val="003829EC"/>
    <w:rsid w:val="00383094"/>
    <w:rsid w:val="00384375"/>
    <w:rsid w:val="00384CAE"/>
    <w:rsid w:val="003857E0"/>
    <w:rsid w:val="00387784"/>
    <w:rsid w:val="00390834"/>
    <w:rsid w:val="00390B15"/>
    <w:rsid w:val="0039145B"/>
    <w:rsid w:val="003917FE"/>
    <w:rsid w:val="00392B71"/>
    <w:rsid w:val="00393F33"/>
    <w:rsid w:val="0039429F"/>
    <w:rsid w:val="00397934"/>
    <w:rsid w:val="003A2C13"/>
    <w:rsid w:val="003A3308"/>
    <w:rsid w:val="003A5BF0"/>
    <w:rsid w:val="003B1160"/>
    <w:rsid w:val="003B13A2"/>
    <w:rsid w:val="003B1F43"/>
    <w:rsid w:val="003B400D"/>
    <w:rsid w:val="003B4C6E"/>
    <w:rsid w:val="003B4DFE"/>
    <w:rsid w:val="003B6140"/>
    <w:rsid w:val="003B6600"/>
    <w:rsid w:val="003C0F08"/>
    <w:rsid w:val="003C1D78"/>
    <w:rsid w:val="003C5674"/>
    <w:rsid w:val="003D2D72"/>
    <w:rsid w:val="003D5B6D"/>
    <w:rsid w:val="003D7302"/>
    <w:rsid w:val="003D785C"/>
    <w:rsid w:val="003D7F01"/>
    <w:rsid w:val="003E0AC9"/>
    <w:rsid w:val="003E1134"/>
    <w:rsid w:val="003E2066"/>
    <w:rsid w:val="003E4903"/>
    <w:rsid w:val="003E5FCD"/>
    <w:rsid w:val="003E7910"/>
    <w:rsid w:val="003F0254"/>
    <w:rsid w:val="003F056D"/>
    <w:rsid w:val="003F17F6"/>
    <w:rsid w:val="003F4A86"/>
    <w:rsid w:val="003F5197"/>
    <w:rsid w:val="003F6C74"/>
    <w:rsid w:val="00400133"/>
    <w:rsid w:val="0041679D"/>
    <w:rsid w:val="004167BD"/>
    <w:rsid w:val="004201E4"/>
    <w:rsid w:val="00421FDA"/>
    <w:rsid w:val="0042416A"/>
    <w:rsid w:val="00424304"/>
    <w:rsid w:val="00424C02"/>
    <w:rsid w:val="0042541A"/>
    <w:rsid w:val="00425F75"/>
    <w:rsid w:val="0042617A"/>
    <w:rsid w:val="004274AA"/>
    <w:rsid w:val="00432117"/>
    <w:rsid w:val="00433E67"/>
    <w:rsid w:val="00434D9C"/>
    <w:rsid w:val="0043564B"/>
    <w:rsid w:val="00436069"/>
    <w:rsid w:val="004374DF"/>
    <w:rsid w:val="0043784C"/>
    <w:rsid w:val="00441AC6"/>
    <w:rsid w:val="00442713"/>
    <w:rsid w:val="00442D4B"/>
    <w:rsid w:val="004442E7"/>
    <w:rsid w:val="00445430"/>
    <w:rsid w:val="0044544D"/>
    <w:rsid w:val="00445B04"/>
    <w:rsid w:val="00447C54"/>
    <w:rsid w:val="004506B2"/>
    <w:rsid w:val="00451A9F"/>
    <w:rsid w:val="00451E29"/>
    <w:rsid w:val="00452270"/>
    <w:rsid w:val="0045493E"/>
    <w:rsid w:val="00455DC5"/>
    <w:rsid w:val="004647D6"/>
    <w:rsid w:val="00467D0A"/>
    <w:rsid w:val="00471FBE"/>
    <w:rsid w:val="00472EDA"/>
    <w:rsid w:val="00473E3C"/>
    <w:rsid w:val="004740AF"/>
    <w:rsid w:val="0047443C"/>
    <w:rsid w:val="00474F8D"/>
    <w:rsid w:val="0047512A"/>
    <w:rsid w:val="00482B7F"/>
    <w:rsid w:val="00483BED"/>
    <w:rsid w:val="0048501E"/>
    <w:rsid w:val="004913B2"/>
    <w:rsid w:val="004918B6"/>
    <w:rsid w:val="004927FA"/>
    <w:rsid w:val="00493B21"/>
    <w:rsid w:val="00495775"/>
    <w:rsid w:val="00496B4C"/>
    <w:rsid w:val="00496CE0"/>
    <w:rsid w:val="004A0721"/>
    <w:rsid w:val="004A0BEE"/>
    <w:rsid w:val="004A2E7B"/>
    <w:rsid w:val="004A3965"/>
    <w:rsid w:val="004A3C00"/>
    <w:rsid w:val="004A413C"/>
    <w:rsid w:val="004A4313"/>
    <w:rsid w:val="004A5892"/>
    <w:rsid w:val="004A7E3A"/>
    <w:rsid w:val="004B0829"/>
    <w:rsid w:val="004B091B"/>
    <w:rsid w:val="004B3263"/>
    <w:rsid w:val="004B71C0"/>
    <w:rsid w:val="004C1B1D"/>
    <w:rsid w:val="004C2717"/>
    <w:rsid w:val="004C4809"/>
    <w:rsid w:val="004C6B40"/>
    <w:rsid w:val="004C6F41"/>
    <w:rsid w:val="004D1CD5"/>
    <w:rsid w:val="004D3775"/>
    <w:rsid w:val="004D6A10"/>
    <w:rsid w:val="004D6B3D"/>
    <w:rsid w:val="004D7487"/>
    <w:rsid w:val="004D7949"/>
    <w:rsid w:val="004D7C24"/>
    <w:rsid w:val="004E2290"/>
    <w:rsid w:val="004E3580"/>
    <w:rsid w:val="004F01FD"/>
    <w:rsid w:val="004F102F"/>
    <w:rsid w:val="004F13DB"/>
    <w:rsid w:val="004F204E"/>
    <w:rsid w:val="004F2A9B"/>
    <w:rsid w:val="004F2F69"/>
    <w:rsid w:val="004F5036"/>
    <w:rsid w:val="00500893"/>
    <w:rsid w:val="005009A0"/>
    <w:rsid w:val="00502B5C"/>
    <w:rsid w:val="005100D6"/>
    <w:rsid w:val="00510B8F"/>
    <w:rsid w:val="005117C9"/>
    <w:rsid w:val="00513229"/>
    <w:rsid w:val="005149CF"/>
    <w:rsid w:val="0051583B"/>
    <w:rsid w:val="00515DCD"/>
    <w:rsid w:val="00516388"/>
    <w:rsid w:val="00521335"/>
    <w:rsid w:val="00522E06"/>
    <w:rsid w:val="00524350"/>
    <w:rsid w:val="00531D2C"/>
    <w:rsid w:val="0053259B"/>
    <w:rsid w:val="00533C4D"/>
    <w:rsid w:val="00534BD1"/>
    <w:rsid w:val="00535B19"/>
    <w:rsid w:val="00540652"/>
    <w:rsid w:val="005407FE"/>
    <w:rsid w:val="00544AB1"/>
    <w:rsid w:val="00544EEB"/>
    <w:rsid w:val="00545242"/>
    <w:rsid w:val="00546D91"/>
    <w:rsid w:val="0054751E"/>
    <w:rsid w:val="00550462"/>
    <w:rsid w:val="00552085"/>
    <w:rsid w:val="005522DC"/>
    <w:rsid w:val="00553A68"/>
    <w:rsid w:val="00553EF0"/>
    <w:rsid w:val="00557DC3"/>
    <w:rsid w:val="005614E8"/>
    <w:rsid w:val="00563A56"/>
    <w:rsid w:val="00563BEE"/>
    <w:rsid w:val="00567206"/>
    <w:rsid w:val="00567C1F"/>
    <w:rsid w:val="0057112F"/>
    <w:rsid w:val="00571242"/>
    <w:rsid w:val="0057162A"/>
    <w:rsid w:val="0057358A"/>
    <w:rsid w:val="00574314"/>
    <w:rsid w:val="00574BDD"/>
    <w:rsid w:val="0057507B"/>
    <w:rsid w:val="00577860"/>
    <w:rsid w:val="0057790A"/>
    <w:rsid w:val="00580637"/>
    <w:rsid w:val="0058330B"/>
    <w:rsid w:val="00584D48"/>
    <w:rsid w:val="0058592F"/>
    <w:rsid w:val="00590B1F"/>
    <w:rsid w:val="00590B4D"/>
    <w:rsid w:val="0059187A"/>
    <w:rsid w:val="00591B2A"/>
    <w:rsid w:val="005936C8"/>
    <w:rsid w:val="005A24B0"/>
    <w:rsid w:val="005A2533"/>
    <w:rsid w:val="005A4322"/>
    <w:rsid w:val="005A4649"/>
    <w:rsid w:val="005A4EE0"/>
    <w:rsid w:val="005A612F"/>
    <w:rsid w:val="005A655D"/>
    <w:rsid w:val="005A74C2"/>
    <w:rsid w:val="005B1943"/>
    <w:rsid w:val="005B207C"/>
    <w:rsid w:val="005B2233"/>
    <w:rsid w:val="005B450B"/>
    <w:rsid w:val="005B621C"/>
    <w:rsid w:val="005B63DD"/>
    <w:rsid w:val="005B725C"/>
    <w:rsid w:val="005B7B6B"/>
    <w:rsid w:val="005B7FBA"/>
    <w:rsid w:val="005C5AF7"/>
    <w:rsid w:val="005C5DE6"/>
    <w:rsid w:val="005D10EE"/>
    <w:rsid w:val="005D18A3"/>
    <w:rsid w:val="005D19BA"/>
    <w:rsid w:val="005D30AD"/>
    <w:rsid w:val="005D3119"/>
    <w:rsid w:val="005D4B6B"/>
    <w:rsid w:val="005D6E00"/>
    <w:rsid w:val="005D72FE"/>
    <w:rsid w:val="005D7A0E"/>
    <w:rsid w:val="005D7E62"/>
    <w:rsid w:val="005E16F9"/>
    <w:rsid w:val="005E64FC"/>
    <w:rsid w:val="005E7B1E"/>
    <w:rsid w:val="005F1ECA"/>
    <w:rsid w:val="005F2851"/>
    <w:rsid w:val="005F2EC9"/>
    <w:rsid w:val="005F534F"/>
    <w:rsid w:val="005F53B7"/>
    <w:rsid w:val="005F5C38"/>
    <w:rsid w:val="00600BED"/>
    <w:rsid w:val="0060266B"/>
    <w:rsid w:val="00602709"/>
    <w:rsid w:val="00602EE4"/>
    <w:rsid w:val="006034EF"/>
    <w:rsid w:val="00605B8E"/>
    <w:rsid w:val="00606782"/>
    <w:rsid w:val="00606941"/>
    <w:rsid w:val="00610054"/>
    <w:rsid w:val="00611FB4"/>
    <w:rsid w:val="00614A2D"/>
    <w:rsid w:val="00615088"/>
    <w:rsid w:val="00617D2B"/>
    <w:rsid w:val="00623A0D"/>
    <w:rsid w:val="00624461"/>
    <w:rsid w:val="00627619"/>
    <w:rsid w:val="00627AFE"/>
    <w:rsid w:val="006304F2"/>
    <w:rsid w:val="00632616"/>
    <w:rsid w:val="00633028"/>
    <w:rsid w:val="00634AA7"/>
    <w:rsid w:val="0063515A"/>
    <w:rsid w:val="00636968"/>
    <w:rsid w:val="006404AD"/>
    <w:rsid w:val="00642F27"/>
    <w:rsid w:val="006435BE"/>
    <w:rsid w:val="00644FC7"/>
    <w:rsid w:val="00645443"/>
    <w:rsid w:val="00646C5E"/>
    <w:rsid w:val="00646D14"/>
    <w:rsid w:val="006471CA"/>
    <w:rsid w:val="0065021C"/>
    <w:rsid w:val="00650E55"/>
    <w:rsid w:val="00651FED"/>
    <w:rsid w:val="00654CC7"/>
    <w:rsid w:val="006554ED"/>
    <w:rsid w:val="006554F5"/>
    <w:rsid w:val="00655B2F"/>
    <w:rsid w:val="0065778C"/>
    <w:rsid w:val="006608AB"/>
    <w:rsid w:val="00660F69"/>
    <w:rsid w:val="0066319D"/>
    <w:rsid w:val="00663664"/>
    <w:rsid w:val="00664172"/>
    <w:rsid w:val="006647D3"/>
    <w:rsid w:val="0066599B"/>
    <w:rsid w:val="0066611B"/>
    <w:rsid w:val="00672C2B"/>
    <w:rsid w:val="00672D8F"/>
    <w:rsid w:val="006740A8"/>
    <w:rsid w:val="00675759"/>
    <w:rsid w:val="00676F73"/>
    <w:rsid w:val="00677BC9"/>
    <w:rsid w:val="00677DBD"/>
    <w:rsid w:val="00682F0F"/>
    <w:rsid w:val="0068381F"/>
    <w:rsid w:val="006852E1"/>
    <w:rsid w:val="00686C9F"/>
    <w:rsid w:val="006907A5"/>
    <w:rsid w:val="00690ED0"/>
    <w:rsid w:val="006938C7"/>
    <w:rsid w:val="00694394"/>
    <w:rsid w:val="00696378"/>
    <w:rsid w:val="00696607"/>
    <w:rsid w:val="006A16D3"/>
    <w:rsid w:val="006A33F9"/>
    <w:rsid w:val="006A3977"/>
    <w:rsid w:val="006A4435"/>
    <w:rsid w:val="006A47A3"/>
    <w:rsid w:val="006A4F78"/>
    <w:rsid w:val="006A688B"/>
    <w:rsid w:val="006A6CC4"/>
    <w:rsid w:val="006B19BC"/>
    <w:rsid w:val="006B36EE"/>
    <w:rsid w:val="006B3F80"/>
    <w:rsid w:val="006B493A"/>
    <w:rsid w:val="006B72B7"/>
    <w:rsid w:val="006C1951"/>
    <w:rsid w:val="006C389E"/>
    <w:rsid w:val="006C6D20"/>
    <w:rsid w:val="006D135B"/>
    <w:rsid w:val="006D2C1F"/>
    <w:rsid w:val="006D5C33"/>
    <w:rsid w:val="006D764A"/>
    <w:rsid w:val="006E0820"/>
    <w:rsid w:val="006E0B1C"/>
    <w:rsid w:val="006E24DC"/>
    <w:rsid w:val="006E265E"/>
    <w:rsid w:val="006E3B7C"/>
    <w:rsid w:val="006E4358"/>
    <w:rsid w:val="006E4990"/>
    <w:rsid w:val="006E60B8"/>
    <w:rsid w:val="006E668C"/>
    <w:rsid w:val="006F2F94"/>
    <w:rsid w:val="006F402C"/>
    <w:rsid w:val="006F4653"/>
    <w:rsid w:val="006F5ADD"/>
    <w:rsid w:val="006F6A4C"/>
    <w:rsid w:val="007010B6"/>
    <w:rsid w:val="0070169F"/>
    <w:rsid w:val="00701CAF"/>
    <w:rsid w:val="00702311"/>
    <w:rsid w:val="00707189"/>
    <w:rsid w:val="00711354"/>
    <w:rsid w:val="00712247"/>
    <w:rsid w:val="00717FEE"/>
    <w:rsid w:val="00720FA8"/>
    <w:rsid w:val="007212B8"/>
    <w:rsid w:val="00722746"/>
    <w:rsid w:val="00722996"/>
    <w:rsid w:val="00723B44"/>
    <w:rsid w:val="00723F6F"/>
    <w:rsid w:val="0073438F"/>
    <w:rsid w:val="00736660"/>
    <w:rsid w:val="0073717E"/>
    <w:rsid w:val="007373FF"/>
    <w:rsid w:val="00742AEB"/>
    <w:rsid w:val="00743370"/>
    <w:rsid w:val="007444AC"/>
    <w:rsid w:val="007447E4"/>
    <w:rsid w:val="007449F2"/>
    <w:rsid w:val="007477D1"/>
    <w:rsid w:val="00753938"/>
    <w:rsid w:val="007618CE"/>
    <w:rsid w:val="00762F59"/>
    <w:rsid w:val="00765DFE"/>
    <w:rsid w:val="00766FF9"/>
    <w:rsid w:val="0076702D"/>
    <w:rsid w:val="00774A14"/>
    <w:rsid w:val="00775AA2"/>
    <w:rsid w:val="0077617C"/>
    <w:rsid w:val="00783C98"/>
    <w:rsid w:val="00784EBA"/>
    <w:rsid w:val="00787D85"/>
    <w:rsid w:val="00787E83"/>
    <w:rsid w:val="00787F50"/>
    <w:rsid w:val="00791A64"/>
    <w:rsid w:val="00793747"/>
    <w:rsid w:val="00793DA9"/>
    <w:rsid w:val="007A0624"/>
    <w:rsid w:val="007A0850"/>
    <w:rsid w:val="007A1304"/>
    <w:rsid w:val="007A1547"/>
    <w:rsid w:val="007A5CD3"/>
    <w:rsid w:val="007A7C12"/>
    <w:rsid w:val="007B0A2B"/>
    <w:rsid w:val="007B5290"/>
    <w:rsid w:val="007B626D"/>
    <w:rsid w:val="007C0AA2"/>
    <w:rsid w:val="007C13E6"/>
    <w:rsid w:val="007C42C7"/>
    <w:rsid w:val="007C49D2"/>
    <w:rsid w:val="007C6022"/>
    <w:rsid w:val="007D21CB"/>
    <w:rsid w:val="007D72F9"/>
    <w:rsid w:val="007D754E"/>
    <w:rsid w:val="007E0DE9"/>
    <w:rsid w:val="007E130C"/>
    <w:rsid w:val="007E43E3"/>
    <w:rsid w:val="007E6756"/>
    <w:rsid w:val="007E73C3"/>
    <w:rsid w:val="007F257F"/>
    <w:rsid w:val="007F2D40"/>
    <w:rsid w:val="007F55FB"/>
    <w:rsid w:val="007F65FF"/>
    <w:rsid w:val="008010A9"/>
    <w:rsid w:val="00801209"/>
    <w:rsid w:val="00802399"/>
    <w:rsid w:val="00802601"/>
    <w:rsid w:val="00802A10"/>
    <w:rsid w:val="00802F26"/>
    <w:rsid w:val="00803B3A"/>
    <w:rsid w:val="008042E8"/>
    <w:rsid w:val="00805F32"/>
    <w:rsid w:val="00807E44"/>
    <w:rsid w:val="0081394E"/>
    <w:rsid w:val="0081580F"/>
    <w:rsid w:val="00816FC0"/>
    <w:rsid w:val="00817D30"/>
    <w:rsid w:val="0082024D"/>
    <w:rsid w:val="008203A5"/>
    <w:rsid w:val="008228B7"/>
    <w:rsid w:val="0082573E"/>
    <w:rsid w:val="008279D2"/>
    <w:rsid w:val="00830F30"/>
    <w:rsid w:val="008317DF"/>
    <w:rsid w:val="00832EFE"/>
    <w:rsid w:val="00833B51"/>
    <w:rsid w:val="00837268"/>
    <w:rsid w:val="008416DD"/>
    <w:rsid w:val="0084194C"/>
    <w:rsid w:val="00844369"/>
    <w:rsid w:val="00847A1C"/>
    <w:rsid w:val="00847E97"/>
    <w:rsid w:val="00852DCA"/>
    <w:rsid w:val="0085333B"/>
    <w:rsid w:val="00854D4D"/>
    <w:rsid w:val="00856729"/>
    <w:rsid w:val="008600A3"/>
    <w:rsid w:val="0086133B"/>
    <w:rsid w:val="008648F7"/>
    <w:rsid w:val="00865F32"/>
    <w:rsid w:val="00872298"/>
    <w:rsid w:val="0087236A"/>
    <w:rsid w:val="00882D24"/>
    <w:rsid w:val="00883F3A"/>
    <w:rsid w:val="00885A73"/>
    <w:rsid w:val="008877EA"/>
    <w:rsid w:val="00893207"/>
    <w:rsid w:val="0089406D"/>
    <w:rsid w:val="00894A90"/>
    <w:rsid w:val="0089633D"/>
    <w:rsid w:val="00896B2D"/>
    <w:rsid w:val="008A10AE"/>
    <w:rsid w:val="008A2BE3"/>
    <w:rsid w:val="008A35D8"/>
    <w:rsid w:val="008A46EC"/>
    <w:rsid w:val="008A4D13"/>
    <w:rsid w:val="008A5669"/>
    <w:rsid w:val="008A6062"/>
    <w:rsid w:val="008B05AA"/>
    <w:rsid w:val="008B0A32"/>
    <w:rsid w:val="008B19DB"/>
    <w:rsid w:val="008C2183"/>
    <w:rsid w:val="008C278B"/>
    <w:rsid w:val="008C3EF0"/>
    <w:rsid w:val="008C4486"/>
    <w:rsid w:val="008C4C88"/>
    <w:rsid w:val="008C4E73"/>
    <w:rsid w:val="008C6A01"/>
    <w:rsid w:val="008C7E68"/>
    <w:rsid w:val="008D2BE3"/>
    <w:rsid w:val="008D308B"/>
    <w:rsid w:val="008D35C1"/>
    <w:rsid w:val="008E06B2"/>
    <w:rsid w:val="008E24A3"/>
    <w:rsid w:val="008E5277"/>
    <w:rsid w:val="008E64AF"/>
    <w:rsid w:val="008F17C9"/>
    <w:rsid w:val="008F58F7"/>
    <w:rsid w:val="00902107"/>
    <w:rsid w:val="00903241"/>
    <w:rsid w:val="00903BE4"/>
    <w:rsid w:val="0090756A"/>
    <w:rsid w:val="00907638"/>
    <w:rsid w:val="009133FF"/>
    <w:rsid w:val="00913F08"/>
    <w:rsid w:val="009148E6"/>
    <w:rsid w:val="00915480"/>
    <w:rsid w:val="00915834"/>
    <w:rsid w:val="00916D98"/>
    <w:rsid w:val="009171F2"/>
    <w:rsid w:val="00921447"/>
    <w:rsid w:val="009217DA"/>
    <w:rsid w:val="00921CA0"/>
    <w:rsid w:val="00924981"/>
    <w:rsid w:val="00924B88"/>
    <w:rsid w:val="009268E9"/>
    <w:rsid w:val="00926E04"/>
    <w:rsid w:val="00930A49"/>
    <w:rsid w:val="009312BC"/>
    <w:rsid w:val="00933E64"/>
    <w:rsid w:val="00934DF8"/>
    <w:rsid w:val="00940A2F"/>
    <w:rsid w:val="00941220"/>
    <w:rsid w:val="009438E2"/>
    <w:rsid w:val="00943C79"/>
    <w:rsid w:val="00943DE6"/>
    <w:rsid w:val="00944A00"/>
    <w:rsid w:val="0094595C"/>
    <w:rsid w:val="0094608F"/>
    <w:rsid w:val="0094754D"/>
    <w:rsid w:val="00952317"/>
    <w:rsid w:val="00954375"/>
    <w:rsid w:val="00956C93"/>
    <w:rsid w:val="0096045A"/>
    <w:rsid w:val="00960815"/>
    <w:rsid w:val="00961E2A"/>
    <w:rsid w:val="00965F46"/>
    <w:rsid w:val="00972899"/>
    <w:rsid w:val="00973CD8"/>
    <w:rsid w:val="00974444"/>
    <w:rsid w:val="0097572A"/>
    <w:rsid w:val="0097731A"/>
    <w:rsid w:val="009810BA"/>
    <w:rsid w:val="00981CAE"/>
    <w:rsid w:val="0098269C"/>
    <w:rsid w:val="00982F9F"/>
    <w:rsid w:val="0098324B"/>
    <w:rsid w:val="00984574"/>
    <w:rsid w:val="00985DC0"/>
    <w:rsid w:val="00991E24"/>
    <w:rsid w:val="00991E40"/>
    <w:rsid w:val="009932FE"/>
    <w:rsid w:val="009935CF"/>
    <w:rsid w:val="009939E2"/>
    <w:rsid w:val="00993A32"/>
    <w:rsid w:val="0099747E"/>
    <w:rsid w:val="00997902"/>
    <w:rsid w:val="009A0C82"/>
    <w:rsid w:val="009A1D94"/>
    <w:rsid w:val="009A2C43"/>
    <w:rsid w:val="009A431F"/>
    <w:rsid w:val="009A4BFF"/>
    <w:rsid w:val="009A61B4"/>
    <w:rsid w:val="009A6C98"/>
    <w:rsid w:val="009B02A4"/>
    <w:rsid w:val="009B27AA"/>
    <w:rsid w:val="009B3250"/>
    <w:rsid w:val="009B37FD"/>
    <w:rsid w:val="009B3B8E"/>
    <w:rsid w:val="009B4412"/>
    <w:rsid w:val="009B454C"/>
    <w:rsid w:val="009B57F5"/>
    <w:rsid w:val="009B607E"/>
    <w:rsid w:val="009B7D81"/>
    <w:rsid w:val="009C0C18"/>
    <w:rsid w:val="009C5DCF"/>
    <w:rsid w:val="009C7430"/>
    <w:rsid w:val="009D0E8B"/>
    <w:rsid w:val="009D24F6"/>
    <w:rsid w:val="009D3538"/>
    <w:rsid w:val="009D3BBB"/>
    <w:rsid w:val="009D433C"/>
    <w:rsid w:val="009D455F"/>
    <w:rsid w:val="009E0AE0"/>
    <w:rsid w:val="009E1B29"/>
    <w:rsid w:val="009E2004"/>
    <w:rsid w:val="009E2CA2"/>
    <w:rsid w:val="009E66F3"/>
    <w:rsid w:val="009F1CE3"/>
    <w:rsid w:val="00A00443"/>
    <w:rsid w:val="00A00886"/>
    <w:rsid w:val="00A030EA"/>
    <w:rsid w:val="00A053A5"/>
    <w:rsid w:val="00A05F40"/>
    <w:rsid w:val="00A0763F"/>
    <w:rsid w:val="00A11AB3"/>
    <w:rsid w:val="00A14DAD"/>
    <w:rsid w:val="00A20132"/>
    <w:rsid w:val="00A208DF"/>
    <w:rsid w:val="00A2125B"/>
    <w:rsid w:val="00A263E5"/>
    <w:rsid w:val="00A37EC9"/>
    <w:rsid w:val="00A41137"/>
    <w:rsid w:val="00A41F58"/>
    <w:rsid w:val="00A42442"/>
    <w:rsid w:val="00A42A9A"/>
    <w:rsid w:val="00A42E3A"/>
    <w:rsid w:val="00A43245"/>
    <w:rsid w:val="00A4379C"/>
    <w:rsid w:val="00A43852"/>
    <w:rsid w:val="00A450EF"/>
    <w:rsid w:val="00A45676"/>
    <w:rsid w:val="00A45ECC"/>
    <w:rsid w:val="00A471A3"/>
    <w:rsid w:val="00A51172"/>
    <w:rsid w:val="00A518BC"/>
    <w:rsid w:val="00A52D26"/>
    <w:rsid w:val="00A53657"/>
    <w:rsid w:val="00A55727"/>
    <w:rsid w:val="00A562D4"/>
    <w:rsid w:val="00A5672F"/>
    <w:rsid w:val="00A57BDD"/>
    <w:rsid w:val="00A57DCD"/>
    <w:rsid w:val="00A63BA1"/>
    <w:rsid w:val="00A64D6D"/>
    <w:rsid w:val="00A675B5"/>
    <w:rsid w:val="00A70EE0"/>
    <w:rsid w:val="00A741B6"/>
    <w:rsid w:val="00A771B5"/>
    <w:rsid w:val="00A81DD1"/>
    <w:rsid w:val="00A81EFD"/>
    <w:rsid w:val="00A825D9"/>
    <w:rsid w:val="00A82CF3"/>
    <w:rsid w:val="00A8325B"/>
    <w:rsid w:val="00A8366C"/>
    <w:rsid w:val="00A8629D"/>
    <w:rsid w:val="00A86689"/>
    <w:rsid w:val="00A91C83"/>
    <w:rsid w:val="00A94C65"/>
    <w:rsid w:val="00A95306"/>
    <w:rsid w:val="00A96F42"/>
    <w:rsid w:val="00AA1E07"/>
    <w:rsid w:val="00AA28DF"/>
    <w:rsid w:val="00AA34A6"/>
    <w:rsid w:val="00AA4309"/>
    <w:rsid w:val="00AA5CE6"/>
    <w:rsid w:val="00AA6978"/>
    <w:rsid w:val="00AB1CE7"/>
    <w:rsid w:val="00AC10F9"/>
    <w:rsid w:val="00AC1B12"/>
    <w:rsid w:val="00AC1EF2"/>
    <w:rsid w:val="00AC24DD"/>
    <w:rsid w:val="00AC3164"/>
    <w:rsid w:val="00AC460B"/>
    <w:rsid w:val="00AC47F5"/>
    <w:rsid w:val="00AC78C1"/>
    <w:rsid w:val="00AD325D"/>
    <w:rsid w:val="00AD399E"/>
    <w:rsid w:val="00AD3F97"/>
    <w:rsid w:val="00AD4138"/>
    <w:rsid w:val="00AD5422"/>
    <w:rsid w:val="00AD6510"/>
    <w:rsid w:val="00AE1161"/>
    <w:rsid w:val="00AE1AAC"/>
    <w:rsid w:val="00AE4CDF"/>
    <w:rsid w:val="00AE4D4F"/>
    <w:rsid w:val="00AE6F9D"/>
    <w:rsid w:val="00AF2271"/>
    <w:rsid w:val="00AF2811"/>
    <w:rsid w:val="00AF312A"/>
    <w:rsid w:val="00AF34BD"/>
    <w:rsid w:val="00AF4F5C"/>
    <w:rsid w:val="00AF6434"/>
    <w:rsid w:val="00B0017E"/>
    <w:rsid w:val="00B04CF9"/>
    <w:rsid w:val="00B05605"/>
    <w:rsid w:val="00B112D9"/>
    <w:rsid w:val="00B1276F"/>
    <w:rsid w:val="00B13C00"/>
    <w:rsid w:val="00B152A8"/>
    <w:rsid w:val="00B16377"/>
    <w:rsid w:val="00B166EC"/>
    <w:rsid w:val="00B20002"/>
    <w:rsid w:val="00B2192C"/>
    <w:rsid w:val="00B22DC4"/>
    <w:rsid w:val="00B25E52"/>
    <w:rsid w:val="00B26B6C"/>
    <w:rsid w:val="00B27CDB"/>
    <w:rsid w:val="00B323EE"/>
    <w:rsid w:val="00B36491"/>
    <w:rsid w:val="00B37097"/>
    <w:rsid w:val="00B401C6"/>
    <w:rsid w:val="00B41A79"/>
    <w:rsid w:val="00B43BA5"/>
    <w:rsid w:val="00B50427"/>
    <w:rsid w:val="00B5368D"/>
    <w:rsid w:val="00B5509A"/>
    <w:rsid w:val="00B559FB"/>
    <w:rsid w:val="00B60820"/>
    <w:rsid w:val="00B66A31"/>
    <w:rsid w:val="00B70011"/>
    <w:rsid w:val="00B70053"/>
    <w:rsid w:val="00B70480"/>
    <w:rsid w:val="00B721B8"/>
    <w:rsid w:val="00B74457"/>
    <w:rsid w:val="00B753EC"/>
    <w:rsid w:val="00B75D14"/>
    <w:rsid w:val="00B76943"/>
    <w:rsid w:val="00B76A6E"/>
    <w:rsid w:val="00B76C20"/>
    <w:rsid w:val="00B80E73"/>
    <w:rsid w:val="00B81E40"/>
    <w:rsid w:val="00B86175"/>
    <w:rsid w:val="00B8665A"/>
    <w:rsid w:val="00B87AE3"/>
    <w:rsid w:val="00B90831"/>
    <w:rsid w:val="00B9147D"/>
    <w:rsid w:val="00B92E85"/>
    <w:rsid w:val="00B97CD4"/>
    <w:rsid w:val="00BA1257"/>
    <w:rsid w:val="00BB1656"/>
    <w:rsid w:val="00BB2083"/>
    <w:rsid w:val="00BB2BAD"/>
    <w:rsid w:val="00BB336C"/>
    <w:rsid w:val="00BB4D92"/>
    <w:rsid w:val="00BC04B0"/>
    <w:rsid w:val="00BC0636"/>
    <w:rsid w:val="00BC537B"/>
    <w:rsid w:val="00BC628E"/>
    <w:rsid w:val="00BC77E8"/>
    <w:rsid w:val="00BD064E"/>
    <w:rsid w:val="00BD07D2"/>
    <w:rsid w:val="00BD0E88"/>
    <w:rsid w:val="00BD34C6"/>
    <w:rsid w:val="00BD48E2"/>
    <w:rsid w:val="00BE04EE"/>
    <w:rsid w:val="00BE0ABF"/>
    <w:rsid w:val="00BE1646"/>
    <w:rsid w:val="00BE3C04"/>
    <w:rsid w:val="00BE502E"/>
    <w:rsid w:val="00BE71A2"/>
    <w:rsid w:val="00BF0709"/>
    <w:rsid w:val="00BF0EA5"/>
    <w:rsid w:val="00BF221F"/>
    <w:rsid w:val="00BF383A"/>
    <w:rsid w:val="00BF4EC0"/>
    <w:rsid w:val="00BF5619"/>
    <w:rsid w:val="00BF611E"/>
    <w:rsid w:val="00C022A6"/>
    <w:rsid w:val="00C0547C"/>
    <w:rsid w:val="00C05A0B"/>
    <w:rsid w:val="00C06352"/>
    <w:rsid w:val="00C110C1"/>
    <w:rsid w:val="00C217BD"/>
    <w:rsid w:val="00C22B16"/>
    <w:rsid w:val="00C25363"/>
    <w:rsid w:val="00C2598D"/>
    <w:rsid w:val="00C26509"/>
    <w:rsid w:val="00C27310"/>
    <w:rsid w:val="00C27B6F"/>
    <w:rsid w:val="00C30C8B"/>
    <w:rsid w:val="00C31DFE"/>
    <w:rsid w:val="00C32EA4"/>
    <w:rsid w:val="00C32EF6"/>
    <w:rsid w:val="00C3532B"/>
    <w:rsid w:val="00C37661"/>
    <w:rsid w:val="00C41B44"/>
    <w:rsid w:val="00C4464F"/>
    <w:rsid w:val="00C44F91"/>
    <w:rsid w:val="00C474ED"/>
    <w:rsid w:val="00C476FA"/>
    <w:rsid w:val="00C5014C"/>
    <w:rsid w:val="00C51BB4"/>
    <w:rsid w:val="00C51C08"/>
    <w:rsid w:val="00C54651"/>
    <w:rsid w:val="00C567F6"/>
    <w:rsid w:val="00C5708E"/>
    <w:rsid w:val="00C57A67"/>
    <w:rsid w:val="00C62F97"/>
    <w:rsid w:val="00C64565"/>
    <w:rsid w:val="00C65D9B"/>
    <w:rsid w:val="00C73264"/>
    <w:rsid w:val="00C74C52"/>
    <w:rsid w:val="00C760B9"/>
    <w:rsid w:val="00C77046"/>
    <w:rsid w:val="00C829CE"/>
    <w:rsid w:val="00C8351F"/>
    <w:rsid w:val="00C855AF"/>
    <w:rsid w:val="00C870C4"/>
    <w:rsid w:val="00C93B5E"/>
    <w:rsid w:val="00C94DD1"/>
    <w:rsid w:val="00C97E85"/>
    <w:rsid w:val="00CA1C29"/>
    <w:rsid w:val="00CA24A3"/>
    <w:rsid w:val="00CA28C5"/>
    <w:rsid w:val="00CA2E8F"/>
    <w:rsid w:val="00CA45F0"/>
    <w:rsid w:val="00CA4B72"/>
    <w:rsid w:val="00CB0024"/>
    <w:rsid w:val="00CB3449"/>
    <w:rsid w:val="00CB528F"/>
    <w:rsid w:val="00CB712C"/>
    <w:rsid w:val="00CB76CE"/>
    <w:rsid w:val="00CC10FF"/>
    <w:rsid w:val="00CC3D5D"/>
    <w:rsid w:val="00CC5FEF"/>
    <w:rsid w:val="00CC7B4B"/>
    <w:rsid w:val="00CD20B7"/>
    <w:rsid w:val="00CD6D85"/>
    <w:rsid w:val="00CD782B"/>
    <w:rsid w:val="00CE1145"/>
    <w:rsid w:val="00CE20B4"/>
    <w:rsid w:val="00CE2F28"/>
    <w:rsid w:val="00CE2F2B"/>
    <w:rsid w:val="00CE3C42"/>
    <w:rsid w:val="00CE4EC1"/>
    <w:rsid w:val="00CE4F8B"/>
    <w:rsid w:val="00CE5F6B"/>
    <w:rsid w:val="00CF3F5E"/>
    <w:rsid w:val="00CF4A72"/>
    <w:rsid w:val="00CF4EEC"/>
    <w:rsid w:val="00CF5140"/>
    <w:rsid w:val="00CF5200"/>
    <w:rsid w:val="00CF6D2B"/>
    <w:rsid w:val="00CF7305"/>
    <w:rsid w:val="00D012E7"/>
    <w:rsid w:val="00D058F4"/>
    <w:rsid w:val="00D0729A"/>
    <w:rsid w:val="00D10713"/>
    <w:rsid w:val="00D12F77"/>
    <w:rsid w:val="00D14D5D"/>
    <w:rsid w:val="00D16FA3"/>
    <w:rsid w:val="00D224B7"/>
    <w:rsid w:val="00D23D98"/>
    <w:rsid w:val="00D26844"/>
    <w:rsid w:val="00D30B75"/>
    <w:rsid w:val="00D31BC3"/>
    <w:rsid w:val="00D33B92"/>
    <w:rsid w:val="00D37A31"/>
    <w:rsid w:val="00D40D88"/>
    <w:rsid w:val="00D40FC4"/>
    <w:rsid w:val="00D43384"/>
    <w:rsid w:val="00D44418"/>
    <w:rsid w:val="00D50E21"/>
    <w:rsid w:val="00D51681"/>
    <w:rsid w:val="00D53C9D"/>
    <w:rsid w:val="00D558AB"/>
    <w:rsid w:val="00D56123"/>
    <w:rsid w:val="00D5672B"/>
    <w:rsid w:val="00D605DE"/>
    <w:rsid w:val="00D6182A"/>
    <w:rsid w:val="00D61DFF"/>
    <w:rsid w:val="00D63E79"/>
    <w:rsid w:val="00D67F68"/>
    <w:rsid w:val="00D70F63"/>
    <w:rsid w:val="00D714AA"/>
    <w:rsid w:val="00D737D7"/>
    <w:rsid w:val="00D75346"/>
    <w:rsid w:val="00D80E07"/>
    <w:rsid w:val="00D815B5"/>
    <w:rsid w:val="00D81692"/>
    <w:rsid w:val="00D8277C"/>
    <w:rsid w:val="00D86714"/>
    <w:rsid w:val="00D86868"/>
    <w:rsid w:val="00D86D36"/>
    <w:rsid w:val="00D87868"/>
    <w:rsid w:val="00D91444"/>
    <w:rsid w:val="00D91FAB"/>
    <w:rsid w:val="00D92C33"/>
    <w:rsid w:val="00D92FD4"/>
    <w:rsid w:val="00D93C84"/>
    <w:rsid w:val="00DA01E0"/>
    <w:rsid w:val="00DA15AD"/>
    <w:rsid w:val="00DA3BDA"/>
    <w:rsid w:val="00DA49A7"/>
    <w:rsid w:val="00DB0F5A"/>
    <w:rsid w:val="00DB20FB"/>
    <w:rsid w:val="00DB3239"/>
    <w:rsid w:val="00DB548E"/>
    <w:rsid w:val="00DB59C9"/>
    <w:rsid w:val="00DB61B7"/>
    <w:rsid w:val="00DB6595"/>
    <w:rsid w:val="00DB7511"/>
    <w:rsid w:val="00DB7D62"/>
    <w:rsid w:val="00DC0792"/>
    <w:rsid w:val="00DC3109"/>
    <w:rsid w:val="00DC3D3D"/>
    <w:rsid w:val="00DC4FFA"/>
    <w:rsid w:val="00DC71E4"/>
    <w:rsid w:val="00DD1855"/>
    <w:rsid w:val="00DD1A2A"/>
    <w:rsid w:val="00DD4527"/>
    <w:rsid w:val="00DD7980"/>
    <w:rsid w:val="00DD7FB7"/>
    <w:rsid w:val="00DE16FC"/>
    <w:rsid w:val="00DE2B05"/>
    <w:rsid w:val="00DE2C27"/>
    <w:rsid w:val="00DE407D"/>
    <w:rsid w:val="00DE6D5A"/>
    <w:rsid w:val="00DE7ABA"/>
    <w:rsid w:val="00DF027E"/>
    <w:rsid w:val="00DF07BB"/>
    <w:rsid w:val="00DF2958"/>
    <w:rsid w:val="00DF63B7"/>
    <w:rsid w:val="00E01154"/>
    <w:rsid w:val="00E0206C"/>
    <w:rsid w:val="00E03403"/>
    <w:rsid w:val="00E035BE"/>
    <w:rsid w:val="00E05DFE"/>
    <w:rsid w:val="00E07186"/>
    <w:rsid w:val="00E12DEB"/>
    <w:rsid w:val="00E1545F"/>
    <w:rsid w:val="00E22125"/>
    <w:rsid w:val="00E22E86"/>
    <w:rsid w:val="00E24257"/>
    <w:rsid w:val="00E242F6"/>
    <w:rsid w:val="00E24543"/>
    <w:rsid w:val="00E25442"/>
    <w:rsid w:val="00E25768"/>
    <w:rsid w:val="00E25BD4"/>
    <w:rsid w:val="00E30CBA"/>
    <w:rsid w:val="00E31FF9"/>
    <w:rsid w:val="00E32C41"/>
    <w:rsid w:val="00E32D1B"/>
    <w:rsid w:val="00E34F68"/>
    <w:rsid w:val="00E37BFB"/>
    <w:rsid w:val="00E41092"/>
    <w:rsid w:val="00E42838"/>
    <w:rsid w:val="00E4366A"/>
    <w:rsid w:val="00E43E90"/>
    <w:rsid w:val="00E44EEC"/>
    <w:rsid w:val="00E45099"/>
    <w:rsid w:val="00E4528D"/>
    <w:rsid w:val="00E45338"/>
    <w:rsid w:val="00E453D7"/>
    <w:rsid w:val="00E4575D"/>
    <w:rsid w:val="00E47774"/>
    <w:rsid w:val="00E50BE9"/>
    <w:rsid w:val="00E5241B"/>
    <w:rsid w:val="00E53B47"/>
    <w:rsid w:val="00E547A5"/>
    <w:rsid w:val="00E54EEE"/>
    <w:rsid w:val="00E55997"/>
    <w:rsid w:val="00E55D68"/>
    <w:rsid w:val="00E6361C"/>
    <w:rsid w:val="00E63F05"/>
    <w:rsid w:val="00E6415B"/>
    <w:rsid w:val="00E648F0"/>
    <w:rsid w:val="00E706EF"/>
    <w:rsid w:val="00E71FA4"/>
    <w:rsid w:val="00E7210A"/>
    <w:rsid w:val="00E725DD"/>
    <w:rsid w:val="00E73D2E"/>
    <w:rsid w:val="00E747BF"/>
    <w:rsid w:val="00E74FF2"/>
    <w:rsid w:val="00E75608"/>
    <w:rsid w:val="00E821DA"/>
    <w:rsid w:val="00E848DD"/>
    <w:rsid w:val="00E8693D"/>
    <w:rsid w:val="00E86E96"/>
    <w:rsid w:val="00E91861"/>
    <w:rsid w:val="00E96B61"/>
    <w:rsid w:val="00E96B6B"/>
    <w:rsid w:val="00E96E74"/>
    <w:rsid w:val="00E9737E"/>
    <w:rsid w:val="00E97383"/>
    <w:rsid w:val="00E979AC"/>
    <w:rsid w:val="00E97D16"/>
    <w:rsid w:val="00EA014C"/>
    <w:rsid w:val="00EA0C30"/>
    <w:rsid w:val="00EA1BAB"/>
    <w:rsid w:val="00EA26D6"/>
    <w:rsid w:val="00EA2F52"/>
    <w:rsid w:val="00EA3414"/>
    <w:rsid w:val="00EA5A7C"/>
    <w:rsid w:val="00EA5EFA"/>
    <w:rsid w:val="00EA6B32"/>
    <w:rsid w:val="00EA72F6"/>
    <w:rsid w:val="00EA75F2"/>
    <w:rsid w:val="00EA795B"/>
    <w:rsid w:val="00EB00F2"/>
    <w:rsid w:val="00EB107F"/>
    <w:rsid w:val="00EB3B67"/>
    <w:rsid w:val="00EB4C12"/>
    <w:rsid w:val="00EB6467"/>
    <w:rsid w:val="00EC0E25"/>
    <w:rsid w:val="00EC0F14"/>
    <w:rsid w:val="00EC352C"/>
    <w:rsid w:val="00EC45BB"/>
    <w:rsid w:val="00EC4F60"/>
    <w:rsid w:val="00EC57D8"/>
    <w:rsid w:val="00EC6E7D"/>
    <w:rsid w:val="00ED0A79"/>
    <w:rsid w:val="00ED32C9"/>
    <w:rsid w:val="00ED4FB8"/>
    <w:rsid w:val="00ED532E"/>
    <w:rsid w:val="00ED5BFB"/>
    <w:rsid w:val="00ED6873"/>
    <w:rsid w:val="00EE1AE4"/>
    <w:rsid w:val="00EE1C61"/>
    <w:rsid w:val="00EE1C88"/>
    <w:rsid w:val="00EE331C"/>
    <w:rsid w:val="00EE4A09"/>
    <w:rsid w:val="00EE6BBF"/>
    <w:rsid w:val="00EE7160"/>
    <w:rsid w:val="00EE752E"/>
    <w:rsid w:val="00EE7543"/>
    <w:rsid w:val="00EF731F"/>
    <w:rsid w:val="00F00065"/>
    <w:rsid w:val="00F00795"/>
    <w:rsid w:val="00F009B1"/>
    <w:rsid w:val="00F02D15"/>
    <w:rsid w:val="00F0391A"/>
    <w:rsid w:val="00F04AAE"/>
    <w:rsid w:val="00F04EE0"/>
    <w:rsid w:val="00F057F3"/>
    <w:rsid w:val="00F06B74"/>
    <w:rsid w:val="00F06C3F"/>
    <w:rsid w:val="00F07E61"/>
    <w:rsid w:val="00F1021B"/>
    <w:rsid w:val="00F121FB"/>
    <w:rsid w:val="00F12BA6"/>
    <w:rsid w:val="00F12FA6"/>
    <w:rsid w:val="00F14849"/>
    <w:rsid w:val="00F17D58"/>
    <w:rsid w:val="00F2015E"/>
    <w:rsid w:val="00F2167F"/>
    <w:rsid w:val="00F2532E"/>
    <w:rsid w:val="00F26107"/>
    <w:rsid w:val="00F316AF"/>
    <w:rsid w:val="00F323F2"/>
    <w:rsid w:val="00F34151"/>
    <w:rsid w:val="00F34F81"/>
    <w:rsid w:val="00F36AFD"/>
    <w:rsid w:val="00F400FA"/>
    <w:rsid w:val="00F403F2"/>
    <w:rsid w:val="00F43BEF"/>
    <w:rsid w:val="00F45948"/>
    <w:rsid w:val="00F45957"/>
    <w:rsid w:val="00F4651A"/>
    <w:rsid w:val="00F47CCB"/>
    <w:rsid w:val="00F51ACE"/>
    <w:rsid w:val="00F535E6"/>
    <w:rsid w:val="00F5489E"/>
    <w:rsid w:val="00F5638C"/>
    <w:rsid w:val="00F56FD6"/>
    <w:rsid w:val="00F57298"/>
    <w:rsid w:val="00F578D6"/>
    <w:rsid w:val="00F6069B"/>
    <w:rsid w:val="00F6616C"/>
    <w:rsid w:val="00F66BD8"/>
    <w:rsid w:val="00F70AED"/>
    <w:rsid w:val="00F74EB0"/>
    <w:rsid w:val="00F756C3"/>
    <w:rsid w:val="00F77EA1"/>
    <w:rsid w:val="00F81BFB"/>
    <w:rsid w:val="00F81D10"/>
    <w:rsid w:val="00F828D3"/>
    <w:rsid w:val="00F87590"/>
    <w:rsid w:val="00F91D86"/>
    <w:rsid w:val="00F955C1"/>
    <w:rsid w:val="00F95953"/>
    <w:rsid w:val="00F96012"/>
    <w:rsid w:val="00F96068"/>
    <w:rsid w:val="00F96ACC"/>
    <w:rsid w:val="00FA0109"/>
    <w:rsid w:val="00FA0A54"/>
    <w:rsid w:val="00FA3282"/>
    <w:rsid w:val="00FA382A"/>
    <w:rsid w:val="00FA49C2"/>
    <w:rsid w:val="00FA5396"/>
    <w:rsid w:val="00FB0679"/>
    <w:rsid w:val="00FB11FB"/>
    <w:rsid w:val="00FB1253"/>
    <w:rsid w:val="00FB1BFE"/>
    <w:rsid w:val="00FB2646"/>
    <w:rsid w:val="00FB3C74"/>
    <w:rsid w:val="00FB3E2A"/>
    <w:rsid w:val="00FB3ED4"/>
    <w:rsid w:val="00FB3F14"/>
    <w:rsid w:val="00FC00B4"/>
    <w:rsid w:val="00FC14A4"/>
    <w:rsid w:val="00FC1AD5"/>
    <w:rsid w:val="00FC31E2"/>
    <w:rsid w:val="00FC6557"/>
    <w:rsid w:val="00FC6995"/>
    <w:rsid w:val="00FC7B93"/>
    <w:rsid w:val="00FD0768"/>
    <w:rsid w:val="00FD31FE"/>
    <w:rsid w:val="00FD4B48"/>
    <w:rsid w:val="00FD5B21"/>
    <w:rsid w:val="00FD7FDB"/>
    <w:rsid w:val="00FE13CB"/>
    <w:rsid w:val="00FE3153"/>
    <w:rsid w:val="00FE337D"/>
    <w:rsid w:val="00FE35BC"/>
    <w:rsid w:val="00FE7FF5"/>
    <w:rsid w:val="00FF1E2E"/>
    <w:rsid w:val="00FF40F2"/>
    <w:rsid w:val="00FF422B"/>
    <w:rsid w:val="00FF4291"/>
    <w:rsid w:val="00FF449A"/>
    <w:rsid w:val="00FF5DCE"/>
    <w:rsid w:val="00FF7474"/>
    <w:rsid w:val="20A386E3"/>
    <w:rsid w:val="299CCC15"/>
    <w:rsid w:val="2A0738A2"/>
    <w:rsid w:val="2D68E18E"/>
    <w:rsid w:val="2F04B1EF"/>
    <w:rsid w:val="2F0C39D3"/>
    <w:rsid w:val="43B4D3E0"/>
    <w:rsid w:val="69729B34"/>
    <w:rsid w:val="73B57078"/>
    <w:rsid w:val="7DB5B64A"/>
    <w:rsid w:val="7ED38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AC304"/>
  <w15:chartTrackingRefBased/>
  <w15:docId w15:val="{B7B638FA-B395-4654-ABA0-883E289B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47D3"/>
    <w:rPr>
      <w:bCs/>
      <w:sz w:val="22"/>
      <w:szCs w:val="24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uppressAutoHyphens/>
      <w:spacing w:before="240" w:after="60"/>
      <w:outlineLvl w:val="0"/>
    </w:pPr>
    <w:rPr>
      <w:rFonts w:ascii="Arial Black" w:hAnsi="Arial Black" w:cs="Arial"/>
      <w:b/>
      <w:bCs w:val="0"/>
      <w:kern w:val="1"/>
      <w:sz w:val="28"/>
      <w:szCs w:val="32"/>
      <w:lang w:eastAsia="ar-SA"/>
    </w:rPr>
  </w:style>
  <w:style w:type="paragraph" w:styleId="Naslov2">
    <w:name w:val="heading 2"/>
    <w:basedOn w:val="Navaden"/>
    <w:next w:val="Navaden"/>
    <w:qFormat/>
    <w:rsid w:val="00CD6D85"/>
    <w:pPr>
      <w:keepNext/>
      <w:numPr>
        <w:ilvl w:val="1"/>
        <w:numId w:val="1"/>
      </w:numPr>
      <w:tabs>
        <w:tab w:val="num" w:pos="624"/>
      </w:tabs>
      <w:suppressAutoHyphens/>
      <w:spacing w:before="240" w:after="120"/>
      <w:outlineLvl w:val="1"/>
    </w:pPr>
    <w:rPr>
      <w:rFonts w:cs="Arial"/>
      <w:b/>
      <w:bCs w:val="0"/>
      <w:iCs/>
      <w:sz w:val="28"/>
      <w:szCs w:val="28"/>
      <w:lang w:eastAsia="ar-SA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 Black" w:hAnsi="Arial Black" w:cs="Arial"/>
      <w:b/>
      <w:bCs w:val="0"/>
      <w:szCs w:val="26"/>
      <w:lang w:eastAsia="ar-SA"/>
    </w:rPr>
  </w:style>
  <w:style w:type="paragraph" w:styleId="Naslov4">
    <w:name w:val="heading 4"/>
    <w:basedOn w:val="Navaden"/>
    <w:next w:val="Navaden"/>
    <w:qFormat/>
    <w:pPr>
      <w:keepNext/>
      <w:jc w:val="both"/>
      <w:outlineLvl w:val="3"/>
    </w:pPr>
    <w:rPr>
      <w:b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01Naslov">
    <w:name w:val="01 Naslov"/>
    <w:basedOn w:val="Navaden"/>
    <w:pPr>
      <w:suppressAutoHyphens/>
      <w:jc w:val="center"/>
    </w:pPr>
    <w:rPr>
      <w:b/>
      <w:caps/>
      <w:sz w:val="40"/>
      <w:szCs w:val="28"/>
      <w:lang w:eastAsia="ar-SA"/>
    </w:rPr>
  </w:style>
  <w:style w:type="paragraph" w:customStyle="1" w:styleId="02Podnaslov">
    <w:name w:val="02 Podnaslov"/>
    <w:basedOn w:val="01Naslov"/>
    <w:rPr>
      <w:b w:val="0"/>
      <w:caps w:val="0"/>
    </w:rPr>
  </w:style>
  <w:style w:type="paragraph" w:customStyle="1" w:styleId="03Mednaslov">
    <w:name w:val="03 Mednaslov"/>
    <w:basedOn w:val="Navaden"/>
    <w:pPr>
      <w:suppressAutoHyphens/>
      <w:jc w:val="center"/>
    </w:pPr>
    <w:rPr>
      <w:szCs w:val="20"/>
      <w:lang w:eastAsia="ar-SA"/>
    </w:rPr>
  </w:style>
  <w:style w:type="paragraph" w:customStyle="1" w:styleId="Body">
    <w:name w:val="Body"/>
    <w:basedOn w:val="Navaden"/>
    <w:pPr>
      <w:widowControl w:val="0"/>
      <w:suppressAutoHyphens/>
      <w:overflowPunct w:val="0"/>
      <w:autoSpaceDE w:val="0"/>
      <w:spacing w:before="60" w:after="60"/>
      <w:jc w:val="both"/>
      <w:textAlignment w:val="baseline"/>
    </w:pPr>
    <w:rPr>
      <w:sz w:val="20"/>
      <w:szCs w:val="20"/>
      <w:lang w:val="en-GB" w:eastAsia="ar-SA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WW-DefaultParagraphFont11">
    <w:name w:val="WW-Default Paragraph Font11"/>
  </w:style>
  <w:style w:type="paragraph" w:styleId="Kazalovsebine1">
    <w:name w:val="toc 1"/>
    <w:basedOn w:val="Navaden"/>
    <w:next w:val="Navaden"/>
    <w:uiPriority w:val="39"/>
    <w:pPr>
      <w:spacing w:before="120" w:after="120"/>
    </w:pPr>
    <w:rPr>
      <w:b/>
      <w:bCs w:val="0"/>
      <w:caps/>
    </w:rPr>
  </w:style>
  <w:style w:type="paragraph" w:styleId="Kazalovsebine2">
    <w:name w:val="toc 2"/>
    <w:basedOn w:val="Navaden"/>
    <w:next w:val="Navaden"/>
    <w:uiPriority w:val="39"/>
    <w:pPr>
      <w:ind w:left="240"/>
    </w:pPr>
    <w:rPr>
      <w:smallCaps/>
    </w:rPr>
  </w:style>
  <w:style w:type="paragraph" w:styleId="Kazalovsebine3">
    <w:name w:val="toc 3"/>
    <w:basedOn w:val="Navaden"/>
    <w:next w:val="Navaden"/>
    <w:uiPriority w:val="39"/>
    <w:pPr>
      <w:ind w:left="480"/>
    </w:pPr>
    <w:rPr>
      <w:i/>
      <w:iCs/>
    </w:rPr>
  </w:style>
  <w:style w:type="paragraph" w:styleId="Telobesedila">
    <w:name w:val="Body Text"/>
    <w:basedOn w:val="Navaden"/>
    <w:semiHidden/>
    <w:pPr>
      <w:suppressAutoHyphens/>
      <w:spacing w:after="120"/>
    </w:pPr>
    <w:rPr>
      <w:lang w:eastAsia="ar-SA"/>
    </w:rPr>
  </w:style>
  <w:style w:type="paragraph" w:styleId="Telobesedila3">
    <w:name w:val="Body Text 3"/>
    <w:basedOn w:val="Navaden"/>
    <w:semiHidden/>
    <w:pPr>
      <w:jc w:val="both"/>
    </w:pPr>
    <w:rPr>
      <w:rFonts w:ascii="Arial (W1)" w:hAnsi="Arial (W1)" w:cs="Arial"/>
      <w:color w:val="008000"/>
      <w:szCs w:val="20"/>
    </w:rPr>
  </w:style>
  <w:style w:type="paragraph" w:styleId="Seznam">
    <w:name w:val="List"/>
    <w:basedOn w:val="Telobesedila"/>
    <w:semiHidden/>
    <w:rPr>
      <w:rFonts w:cs="Tahoma"/>
    </w:rPr>
  </w:style>
  <w:style w:type="paragraph" w:styleId="Telobesedila2">
    <w:name w:val="Body Text 2"/>
    <w:basedOn w:val="Navaden"/>
    <w:semiHidden/>
    <w:pPr>
      <w:suppressAutoHyphens/>
    </w:pPr>
    <w:rPr>
      <w:rFonts w:cs="Arial"/>
      <w:lang w:eastAsia="ar-SA"/>
    </w:rPr>
  </w:style>
  <w:style w:type="character" w:customStyle="1" w:styleId="personname">
    <w:name w:val="person_name"/>
    <w:basedOn w:val="Privzetapisavaodstavka"/>
  </w:style>
  <w:style w:type="character" w:styleId="Poudarek">
    <w:name w:val="Emphasis"/>
    <w:uiPriority w:val="20"/>
    <w:qFormat/>
    <w:rPr>
      <w:i/>
      <w:iCs/>
    </w:rPr>
  </w:style>
  <w:style w:type="paragraph" w:styleId="Glava">
    <w:name w:val="header"/>
    <w:aliases w:val="APEK-4"/>
    <w:basedOn w:val="Navaden"/>
    <w:link w:val="GlavaZnak"/>
    <w:pPr>
      <w:tabs>
        <w:tab w:val="center" w:pos="4153"/>
        <w:tab w:val="right" w:pos="8306"/>
      </w:tabs>
      <w:suppressAutoHyphens/>
    </w:pPr>
    <w:rPr>
      <w:lang w:eastAsia="ar-SA"/>
    </w:rPr>
  </w:style>
  <w:style w:type="paragraph" w:styleId="Noga">
    <w:name w:val="footer"/>
    <w:basedOn w:val="Navaden"/>
    <w:link w:val="NogaZnak"/>
    <w:pPr>
      <w:tabs>
        <w:tab w:val="center" w:pos="4153"/>
        <w:tab w:val="right" w:pos="8306"/>
      </w:tabs>
      <w:suppressAutoHyphens/>
    </w:pPr>
    <w:rPr>
      <w:lang w:eastAsia="ar-SA"/>
    </w:rPr>
  </w:style>
  <w:style w:type="character" w:styleId="tevilkastrani">
    <w:name w:val="page number"/>
    <w:basedOn w:val="WW-DefaultParagraphFont11"/>
    <w:semiHidden/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pPr>
      <w:widowControl w:val="0"/>
      <w:suppressAutoHyphens/>
      <w:overflowPunct w:val="0"/>
      <w:autoSpaceDE w:val="0"/>
      <w:jc w:val="both"/>
      <w:textAlignment w:val="baseline"/>
    </w:pPr>
    <w:rPr>
      <w:sz w:val="16"/>
      <w:szCs w:val="20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cs="Arial"/>
      <w:bCs/>
      <w:color w:val="000000"/>
      <w:sz w:val="24"/>
      <w:szCs w:val="24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Kazalovsebine4">
    <w:name w:val="toc 4"/>
    <w:basedOn w:val="Navaden"/>
    <w:next w:val="Navaden"/>
    <w:autoRedefine/>
    <w:uiPriority w:val="39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39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39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39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39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39"/>
    <w:pPr>
      <w:ind w:left="1920"/>
    </w:pPr>
    <w:rPr>
      <w:szCs w:val="21"/>
    </w:rPr>
  </w:style>
  <w:style w:type="paragraph" w:styleId="Telobesedila-zamik">
    <w:name w:val="Body Text Indent"/>
    <w:basedOn w:val="Navaden"/>
    <w:semiHidden/>
    <w:pPr>
      <w:ind w:left="360"/>
      <w:jc w:val="both"/>
    </w:pPr>
  </w:style>
  <w:style w:type="character" w:styleId="SledenaHiperpovezava">
    <w:name w:val="FollowedHyperlink"/>
    <w:semiHidden/>
    <w:rPr>
      <w:color w:val="800080"/>
      <w:u w:val="single"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</w:pPr>
  </w:style>
  <w:style w:type="paragraph" w:customStyle="1" w:styleId="NaslovTOC1">
    <w:name w:val="Naslov TOC1"/>
    <w:basedOn w:val="Naslov1"/>
    <w:next w:val="Navaden"/>
    <w:semiHidden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styleId="Zadevapripombe">
    <w:name w:val="annotation subject"/>
    <w:basedOn w:val="Pripombabesedilo"/>
    <w:next w:val="Pripombabesedilo"/>
    <w:semiHidden/>
    <w:unhideWhenUsed/>
    <w:pPr>
      <w:widowControl/>
      <w:suppressAutoHyphens w:val="0"/>
      <w:overflowPunct/>
      <w:autoSpaceDE/>
      <w:jc w:val="left"/>
      <w:textAlignment w:val="auto"/>
    </w:pPr>
    <w:rPr>
      <w:b/>
      <w:bCs w:val="0"/>
      <w:sz w:val="20"/>
      <w:lang w:val="en-US" w:eastAsia="en-US"/>
    </w:rPr>
  </w:style>
  <w:style w:type="character" w:customStyle="1" w:styleId="CommentTextChar">
    <w:name w:val="Comment Text Char"/>
    <w:semiHidden/>
    <w:rPr>
      <w:sz w:val="16"/>
      <w:lang w:eastAsia="ar-SA"/>
    </w:rPr>
  </w:style>
  <w:style w:type="character" w:customStyle="1" w:styleId="CommentSubjectChar">
    <w:name w:val="Comment Subject Char"/>
    <w:semiHidden/>
    <w:rPr>
      <w:b/>
      <w:bCs/>
      <w:sz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21678F"/>
    <w:pPr>
      <w:spacing w:after="160" w:line="259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jlqj4b">
    <w:name w:val="jlqj4b"/>
    <w:basedOn w:val="Privzetapisavaodstavka"/>
    <w:rsid w:val="0081394E"/>
  </w:style>
  <w:style w:type="paragraph" w:styleId="Napis">
    <w:name w:val="caption"/>
    <w:basedOn w:val="Navaden"/>
    <w:next w:val="Navaden"/>
    <w:uiPriority w:val="35"/>
    <w:unhideWhenUsed/>
    <w:qFormat/>
    <w:rsid w:val="00BF611E"/>
    <w:rPr>
      <w:b/>
      <w:bCs w:val="0"/>
      <w:sz w:val="20"/>
      <w:szCs w:val="20"/>
    </w:rPr>
  </w:style>
  <w:style w:type="paragraph" w:styleId="Kazaloslik">
    <w:name w:val="table of figures"/>
    <w:basedOn w:val="Navaden"/>
    <w:next w:val="Navaden"/>
    <w:uiPriority w:val="99"/>
    <w:unhideWhenUsed/>
    <w:rsid w:val="00B112D9"/>
  </w:style>
  <w:style w:type="table" w:styleId="Tabelamrea">
    <w:name w:val="Table Grid"/>
    <w:basedOn w:val="Navadnatabela"/>
    <w:rsid w:val="00CF6D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">
    <w:name w:val="Slog1"/>
    <w:uiPriority w:val="99"/>
    <w:rsid w:val="003917FE"/>
    <w:pPr>
      <w:numPr>
        <w:numId w:val="9"/>
      </w:numPr>
    </w:pPr>
  </w:style>
  <w:style w:type="character" w:styleId="Nerazreenaomemba">
    <w:name w:val="Unresolved Mention"/>
    <w:uiPriority w:val="99"/>
    <w:semiHidden/>
    <w:unhideWhenUsed/>
    <w:rsid w:val="0003724B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F257F"/>
    <w:rPr>
      <w:bCs/>
      <w:sz w:val="16"/>
      <w:lang w:eastAsia="ar-SA"/>
    </w:rPr>
  </w:style>
  <w:style w:type="paragraph" w:styleId="Revizija">
    <w:name w:val="Revision"/>
    <w:hidden/>
    <w:uiPriority w:val="99"/>
    <w:semiHidden/>
    <w:rsid w:val="00E03403"/>
    <w:rPr>
      <w:bCs/>
      <w:sz w:val="22"/>
      <w:szCs w:val="24"/>
    </w:rPr>
  </w:style>
  <w:style w:type="character" w:customStyle="1" w:styleId="GlavaZnak">
    <w:name w:val="Glava Znak"/>
    <w:aliases w:val="APEK-4 Znak"/>
    <w:basedOn w:val="Privzetapisavaodstavka"/>
    <w:link w:val="Glava"/>
    <w:rsid w:val="00606941"/>
    <w:rPr>
      <w:bCs/>
      <w:sz w:val="22"/>
      <w:szCs w:val="24"/>
      <w:lang w:eastAsia="ar-SA"/>
    </w:rPr>
  </w:style>
  <w:style w:type="character" w:customStyle="1" w:styleId="NogaZnak">
    <w:name w:val="Noga Znak"/>
    <w:basedOn w:val="Privzetapisavaodstavka"/>
    <w:link w:val="Noga"/>
    <w:rsid w:val="00CD6D85"/>
    <w:rPr>
      <w:bCs/>
      <w:sz w:val="22"/>
      <w:szCs w:val="24"/>
      <w:lang w:eastAsia="ar-SA"/>
    </w:rPr>
  </w:style>
  <w:style w:type="character" w:customStyle="1" w:styleId="normaltextrun">
    <w:name w:val="normaltextrun"/>
    <w:basedOn w:val="Privzetapisavaodstavka"/>
    <w:rsid w:val="0045493E"/>
  </w:style>
  <w:style w:type="character" w:customStyle="1" w:styleId="eop">
    <w:name w:val="eop"/>
    <w:basedOn w:val="Privzetapisavaodstavka"/>
    <w:rsid w:val="00454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0983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2709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5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704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132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prostor.gov.si/zbirke-prostorskih-podatkov/drzavni-prostorski-koordinatni-sistem/" TargetMode="External"/><Relationship Id="rId18" Type="http://schemas.openxmlformats.org/officeDocument/2006/relationships/hyperlink" Target="http://www.statika.evode.gov.si/fileadmin/vodkat/DRSV_HIDRO5_OBM_PV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17" Type="http://schemas.openxmlformats.org/officeDocument/2006/relationships/hyperlink" Target="http://www.evode.gov.si/index.php?id=108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yperlink" Target="http://www.gu-signal.si/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laszip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ter.Preseren@gov.si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b621962a-4339-4dc2-9f91-32cc87f33313" xsi:nil="true"/>
    <cas xmlns="b621962a-4339-4dc2-9f91-32cc87f3331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F77F1475C8E409807EBCA05238690" ma:contentTypeVersion="4" ma:contentTypeDescription="Create a new document." ma:contentTypeScope="" ma:versionID="e3d15d0f57de2dba5a792e5658c822a2">
  <xsd:schema xmlns:xsd="http://www.w3.org/2001/XMLSchema" xmlns:xs="http://www.w3.org/2001/XMLSchema" xmlns:p="http://schemas.microsoft.com/office/2006/metadata/properties" xmlns:ns2="b621962a-4339-4dc2-9f91-32cc87f33313" targetNamespace="http://schemas.microsoft.com/office/2006/metadata/properties" ma:root="true" ma:fieldsID="817a8337a4565c84df3de05bb28d7881" ns2:_="">
    <xsd:import namespace="b621962a-4339-4dc2-9f91-32cc87f33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um" minOccurs="0"/>
                <xsd:element ref="ns2:c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1962a-4339-4dc2-9f91-32cc87f33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um" ma:index="10" nillable="true" ma:displayName="datum" ma:description="datum in čas" ma:format="DateTime" ma:internalName="datum">
      <xsd:simpleType>
        <xsd:restriction base="dms:DateTime"/>
      </xsd:simpleType>
    </xsd:element>
    <xsd:element name="cas" ma:index="11" nillable="true" ma:displayName="cas" ma:description="cas ko je bil dokument spremenjen" ma:format="DateTime" ma:internalName="cas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3A44C-3048-49C4-A74B-9E86601D0B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06D46-BB7A-49AD-A31C-D948BC11C630}">
  <ds:schemaRefs>
    <ds:schemaRef ds:uri="http://purl.org/dc/dcmitype/"/>
    <ds:schemaRef ds:uri="http://schemas.microsoft.com/office/infopath/2007/PartnerControls"/>
    <ds:schemaRef ds:uri="b621962a-4339-4dc2-9f91-32cc87f3331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D6CFAD-39FF-4F79-A7C7-F43379323E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345EAD-09A8-49C5-B30C-90321714A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1962a-4339-4dc2-9f91-32cc87f33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11145</Words>
  <Characters>63531</Characters>
  <Application>Microsoft Office Word</Application>
  <DocSecurity>4</DocSecurity>
  <Lines>529</Lines>
  <Paragraphs>149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TEHNIČNA DOKUMENTACIJA</vt:lpstr>
    </vt:vector>
  </TitlesOfParts>
  <Company>gi</Company>
  <LinksUpToDate>false</LinksUpToDate>
  <CharactersWithSpaces>74527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TEHNIČNA DOKUMENTACIJA</dc:title>
  <dc:subject/>
  <dc:creator>Katja.Oven@geod-is.si;vasjabric@gis.si</dc:creator>
  <cp:keywords/>
  <cp:lastModifiedBy>Žan Logar</cp:lastModifiedBy>
  <cp:revision>2</cp:revision>
  <cp:lastPrinted>2022-12-02T12:56:00Z</cp:lastPrinted>
  <dcterms:created xsi:type="dcterms:W3CDTF">2024-03-06T07:59:00Z</dcterms:created>
  <dcterms:modified xsi:type="dcterms:W3CDTF">2024-03-06T07:59:00Z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0x010100740F77F1475C8E409807EBCA05238690</vt:lpwstr>
  </property>
</Properties>
</file>