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68D084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F24D73" w:rsidRPr="00F24D73">
              <w:rPr>
                <w:rFonts w:ascii="Verdana" w:hAnsi="Verdana"/>
                <w:b/>
                <w:sz w:val="20"/>
                <w:szCs w:val="20"/>
              </w:rPr>
              <w:t>Srednja</w:t>
            </w:r>
            <w:proofErr w:type="spellEnd"/>
            <w:r w:rsidR="00F24D73" w:rsidRPr="00F24D73">
              <w:rPr>
                <w:rFonts w:ascii="Verdana" w:hAnsi="Verdana"/>
                <w:b/>
                <w:sz w:val="20"/>
                <w:szCs w:val="20"/>
              </w:rPr>
              <w:t xml:space="preserve"> </w:t>
            </w:r>
            <w:proofErr w:type="spellStart"/>
            <w:r w:rsidR="00F24D73" w:rsidRPr="00F24D73">
              <w:rPr>
                <w:rFonts w:ascii="Verdana" w:hAnsi="Verdana"/>
                <w:b/>
                <w:sz w:val="20"/>
                <w:szCs w:val="20"/>
              </w:rPr>
              <w:t>gozdarska</w:t>
            </w:r>
            <w:proofErr w:type="spellEnd"/>
            <w:r w:rsidR="00F24D73" w:rsidRPr="00F24D73">
              <w:rPr>
                <w:rFonts w:ascii="Verdana" w:hAnsi="Verdana"/>
                <w:b/>
                <w:sz w:val="20"/>
                <w:szCs w:val="20"/>
              </w:rPr>
              <w:t xml:space="preserve">, </w:t>
            </w:r>
            <w:proofErr w:type="spellStart"/>
            <w:r w:rsidR="00F24D73" w:rsidRPr="00F24D73">
              <w:rPr>
                <w:rFonts w:ascii="Verdana" w:hAnsi="Verdana"/>
                <w:b/>
                <w:sz w:val="20"/>
                <w:szCs w:val="20"/>
              </w:rPr>
              <w:t>lesarska</w:t>
            </w:r>
            <w:proofErr w:type="spellEnd"/>
            <w:r w:rsidR="00F24D73" w:rsidRPr="00F24D73">
              <w:rPr>
                <w:rFonts w:ascii="Verdana" w:hAnsi="Verdana"/>
                <w:b/>
                <w:sz w:val="20"/>
                <w:szCs w:val="20"/>
              </w:rPr>
              <w:t xml:space="preserve"> </w:t>
            </w:r>
            <w:r w:rsidR="00F24D73">
              <w:rPr>
                <w:rFonts w:ascii="Verdana" w:hAnsi="Verdana"/>
                <w:b/>
                <w:sz w:val="20"/>
                <w:szCs w:val="20"/>
                <w:lang w:val="sl-SI"/>
              </w:rPr>
              <w:t>in zdravstvena šola Postojna</w:t>
            </w:r>
            <w:r w:rsidRPr="00F22753">
              <w:rPr>
                <w:rFonts w:ascii="Verdana" w:hAnsi="Verdana"/>
                <w:b/>
                <w:sz w:val="20"/>
                <w:szCs w:val="20"/>
                <w:lang w:val="sl-SI"/>
              </w:rPr>
              <w:fldChar w:fldCharType="end"/>
            </w:r>
          </w:p>
          <w:p w14:paraId="096BF2BB" w14:textId="59E4B4C6"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F24D73" w:rsidRPr="00F24D73">
              <w:rPr>
                <w:rFonts w:ascii="Verdana" w:hAnsi="Verdana"/>
                <w:b/>
                <w:sz w:val="20"/>
                <w:szCs w:val="20"/>
              </w:rPr>
              <w:t>Tržaška</w:t>
            </w:r>
            <w:proofErr w:type="spellEnd"/>
            <w:r w:rsidR="00F24D73" w:rsidRPr="00F24D73">
              <w:rPr>
                <w:rFonts w:ascii="Verdana" w:hAnsi="Verdana"/>
                <w:b/>
                <w:sz w:val="20"/>
                <w:szCs w:val="20"/>
              </w:rPr>
              <w:t xml:space="preserve"> cesta</w:t>
            </w:r>
            <w:r w:rsidR="00F24D73">
              <w:rPr>
                <w:rFonts w:ascii="Verdana" w:hAnsi="Verdana"/>
                <w:b/>
                <w:sz w:val="20"/>
                <w:szCs w:val="20"/>
                <w:lang w:val="sl-SI"/>
              </w:rPr>
              <w:t xml:space="preserve"> 036</w:t>
            </w:r>
            <w:r w:rsidRPr="00F22753">
              <w:rPr>
                <w:rFonts w:ascii="Verdana" w:hAnsi="Verdana"/>
                <w:b/>
                <w:sz w:val="20"/>
                <w:szCs w:val="20"/>
                <w:lang w:val="sl-SI"/>
              </w:rPr>
              <w:fldChar w:fldCharType="end"/>
            </w:r>
          </w:p>
          <w:p w14:paraId="0D4BACA1" w14:textId="04BB8621"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F24D73" w:rsidRPr="00F24D73">
              <w:rPr>
                <w:rFonts w:ascii="Verdana" w:hAnsi="Verdana"/>
                <w:b/>
                <w:sz w:val="20"/>
                <w:szCs w:val="20"/>
              </w:rPr>
              <w:t>6230 Postojna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FFF471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24D73">
              <w:rPr>
                <w:rFonts w:ascii="Verdana" w:hAnsi="Verdana"/>
                <w:sz w:val="20"/>
                <w:szCs w:val="20"/>
                <w:lang w:val="sl-SI"/>
              </w:rPr>
              <w:t>39/1-2024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8C0BD6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24D73">
              <w:rPr>
                <w:rFonts w:ascii="Verdana" w:hAnsi="Verdana"/>
                <w:b/>
                <w:sz w:val="20"/>
                <w:szCs w:val="20"/>
                <w:lang w:val="sl-SI"/>
              </w:rPr>
              <w:t>Nakup in dobava konvencionalnih in ekoloških živil - ponovitev dveh sklopov</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B65874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24D73">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96C25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772A45E" w:rsidR="00301CBD" w:rsidRPr="005C257A" w:rsidRDefault="002A0F0C" w:rsidP="00B67343">
            <w:pPr>
              <w:spacing w:after="0" w:line="240" w:lineRule="auto"/>
              <w:rPr>
                <w:rFonts w:ascii="Verdana" w:hAnsi="Verdana"/>
                <w:sz w:val="20"/>
                <w:szCs w:val="20"/>
                <w:lang w:val="sl-SI"/>
              </w:rPr>
            </w:pPr>
            <w:r>
              <w:rPr>
                <w:rFonts w:ascii="Verdana" w:hAnsi="Verdana"/>
                <w:sz w:val="20"/>
                <w:szCs w:val="20"/>
                <w:lang w:val="sl-SI"/>
              </w:rPr>
              <w:t>40.člen v zvezi s sedmim odstavkom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7501832" w14:textId="1422F76A" w:rsidR="002A0F0C" w:rsidRPr="003A2F19" w:rsidRDefault="002A0F0C" w:rsidP="002A0F0C">
            <w:pPr>
              <w:spacing w:after="120" w:line="240" w:lineRule="auto"/>
              <w:jc w:val="both"/>
              <w:rPr>
                <w:rFonts w:ascii="Verdana" w:hAnsi="Verdana"/>
                <w:sz w:val="20"/>
                <w:szCs w:val="20"/>
              </w:rPr>
            </w:pPr>
            <w:r w:rsidRPr="00CC3945">
              <w:rPr>
                <w:rFonts w:ascii="Verdana" w:hAnsi="Verdana"/>
                <w:sz w:val="20"/>
                <w:szCs w:val="20"/>
                <w:lang w:val="sl-SI"/>
              </w:rPr>
              <w:t xml:space="preserve">Predmet </w:t>
            </w:r>
            <w:r>
              <w:rPr>
                <w:rFonts w:ascii="Verdana" w:hAnsi="Verdana"/>
                <w:sz w:val="20"/>
                <w:szCs w:val="20"/>
                <w:lang w:val="sl-SI"/>
              </w:rPr>
              <w:t xml:space="preserve">javnega naročila </w:t>
            </w:r>
            <w:r w:rsidRPr="00CC3945">
              <w:rPr>
                <w:rFonts w:ascii="Verdana" w:hAnsi="Verdana"/>
                <w:sz w:val="20"/>
                <w:szCs w:val="20"/>
                <w:lang w:val="sl-SI"/>
              </w:rPr>
              <w:t xml:space="preserve">je sukcesivna dobava </w:t>
            </w:r>
            <w:r w:rsidRPr="00B8544D">
              <w:rPr>
                <w:rFonts w:ascii="Verdana" w:hAnsi="Verdana"/>
                <w:sz w:val="20"/>
                <w:szCs w:val="20"/>
                <w:lang w:val="sl-SI"/>
              </w:rPr>
              <w:t xml:space="preserve">konvencionalnih in ekoloških živil </w:t>
            </w:r>
            <w:r w:rsidRPr="00CC3945">
              <w:rPr>
                <w:rFonts w:ascii="Verdana" w:hAnsi="Verdana"/>
                <w:sz w:val="20"/>
                <w:szCs w:val="20"/>
                <w:lang w:val="sl-SI"/>
              </w:rPr>
              <w:t xml:space="preserve">za </w:t>
            </w:r>
            <w:r w:rsidRPr="00B8544D">
              <w:rPr>
                <w:rFonts w:ascii="Verdana" w:hAnsi="Verdana"/>
                <w:sz w:val="20"/>
                <w:szCs w:val="20"/>
                <w:lang w:val="sl-SI"/>
              </w:rPr>
              <w:t xml:space="preserve">obdobje </w:t>
            </w:r>
            <w:r w:rsidR="00B76028">
              <w:rPr>
                <w:rFonts w:ascii="Verdana" w:hAnsi="Verdana"/>
                <w:sz w:val="20"/>
                <w:szCs w:val="20"/>
                <w:lang w:val="sl-SI"/>
              </w:rPr>
              <w:t>treh</w:t>
            </w:r>
            <w:r w:rsidRPr="00B8544D">
              <w:rPr>
                <w:rFonts w:ascii="Verdana" w:hAnsi="Verdana"/>
                <w:sz w:val="20"/>
                <w:szCs w:val="20"/>
                <w:lang w:val="sl-SI"/>
              </w:rPr>
              <w:t xml:space="preserve"> let od sklenitve okvirnega sporazuma</w:t>
            </w:r>
            <w:r>
              <w:rPr>
                <w:rFonts w:ascii="Verdana" w:hAnsi="Verdana"/>
                <w:sz w:val="20"/>
                <w:szCs w:val="20"/>
                <w:lang w:val="sl-SI"/>
              </w:rPr>
              <w:t xml:space="preserve"> v dveh sklopih.</w:t>
            </w:r>
          </w:p>
          <w:p w14:paraId="5AE28BB4" w14:textId="085C6729" w:rsidR="002A0F0C" w:rsidRPr="00046850" w:rsidRDefault="002A0F0C" w:rsidP="002A0F0C">
            <w:pPr>
              <w:spacing w:after="120" w:line="240" w:lineRule="auto"/>
              <w:jc w:val="both"/>
              <w:rPr>
                <w:rFonts w:ascii="Verdana" w:hAnsi="Verdana"/>
                <w:sz w:val="20"/>
                <w:szCs w:val="20"/>
                <w:lang w:val="sl-SI"/>
              </w:rPr>
            </w:pPr>
            <w:r>
              <w:rPr>
                <w:rFonts w:ascii="Verdana" w:hAnsi="Verdana"/>
                <w:sz w:val="20"/>
                <w:szCs w:val="20"/>
                <w:lang w:val="sl-SI"/>
              </w:rPr>
              <w:t>Ker gre za ponovitev naročila, naročnik v predmetnem postopku ni oblikoval novih EKO sklopov. Uredba o zelenem javnem naročanju (Uradni list RS, št. 51/17, 64/19, 121/21 in 132/23)</w:t>
            </w:r>
            <w:r w:rsidR="00425B38">
              <w:rPr>
                <w:rFonts w:ascii="Verdana" w:hAnsi="Verdana"/>
                <w:sz w:val="20"/>
                <w:szCs w:val="20"/>
                <w:lang w:val="sl-SI"/>
              </w:rPr>
              <w:t xml:space="preserve">, 2. točka drugega odstavka 6. člena </w:t>
            </w:r>
            <w:r w:rsidR="00425B38" w:rsidRPr="00425B38">
              <w:rPr>
                <w:rFonts w:ascii="Verdana" w:hAnsi="Verdana"/>
                <w:i/>
                <w:iCs/>
                <w:sz w:val="20"/>
                <w:szCs w:val="20"/>
                <w:lang w:val="sl-SI"/>
              </w:rPr>
              <w:t>(delež ekoloških živil znaša glede na celotno predvideno količino živil, izraženo v kilogramih, najmanj 15 %)</w:t>
            </w:r>
            <w:r>
              <w:rPr>
                <w:rFonts w:ascii="Verdana" w:hAnsi="Verdana"/>
                <w:sz w:val="20"/>
                <w:szCs w:val="20"/>
                <w:lang w:val="sl-SI"/>
              </w:rPr>
              <w:t xml:space="preserve"> je bila upoštevana v prvotnem naročilu s številko objave JN007823/2022-B01.</w:t>
            </w:r>
          </w:p>
          <w:p w14:paraId="401671C6" w14:textId="05292ABD" w:rsidR="002A0F0C" w:rsidRDefault="002A0F0C" w:rsidP="002A0F0C">
            <w:pPr>
              <w:spacing w:after="0" w:line="240" w:lineRule="auto"/>
              <w:jc w:val="both"/>
              <w:rPr>
                <w:rFonts w:ascii="Verdana" w:hAnsi="Verdana"/>
                <w:sz w:val="20"/>
                <w:szCs w:val="20"/>
                <w:lang w:val="sl-SI"/>
              </w:rPr>
            </w:pPr>
            <w:r>
              <w:rPr>
                <w:rFonts w:ascii="Verdana" w:hAnsi="Verdana"/>
                <w:sz w:val="20"/>
                <w:szCs w:val="20"/>
                <w:lang w:val="sl-SI"/>
              </w:rPr>
              <w:t xml:space="preserve">Naročnik prilaga informativni seznam artiklov </w:t>
            </w:r>
            <w:r w:rsidRPr="000C1751">
              <w:rPr>
                <w:rFonts w:ascii="Verdana" w:hAnsi="Verdana"/>
                <w:sz w:val="20"/>
                <w:szCs w:val="20"/>
                <w:lang w:val="sl-SI"/>
              </w:rPr>
              <w:t>z namenom, da se ponudniki seznanijo z artikli po posamezn</w:t>
            </w:r>
            <w:r w:rsidR="00425B38">
              <w:rPr>
                <w:rFonts w:ascii="Verdana" w:hAnsi="Verdana"/>
                <w:sz w:val="20"/>
                <w:szCs w:val="20"/>
                <w:lang w:val="sl-SI"/>
              </w:rPr>
              <w:t>emu</w:t>
            </w:r>
            <w:r w:rsidRPr="000C1751">
              <w:rPr>
                <w:rFonts w:ascii="Verdana" w:hAnsi="Verdana"/>
                <w:sz w:val="20"/>
                <w:szCs w:val="20"/>
                <w:lang w:val="sl-SI"/>
              </w:rPr>
              <w:t xml:space="preserve"> sklop</w:t>
            </w:r>
            <w:r w:rsidR="00425B38">
              <w:rPr>
                <w:rFonts w:ascii="Verdana" w:hAnsi="Verdana"/>
                <w:sz w:val="20"/>
                <w:szCs w:val="20"/>
                <w:lang w:val="sl-SI"/>
              </w:rPr>
              <w:t>u</w:t>
            </w:r>
            <w:r w:rsidRPr="000C1751">
              <w:rPr>
                <w:rFonts w:ascii="Verdana" w:hAnsi="Verdana"/>
                <w:sz w:val="20"/>
                <w:szCs w:val="20"/>
                <w:lang w:val="sl-SI"/>
              </w:rPr>
              <w:t>, po katerih bo naročnik povpraševal v drugi fazi – naročnik v tej fazi ne pobira cen, zato naj ponudniki NE IZPOLNJUJEJO CEN NA ENOTO</w:t>
            </w:r>
            <w:r>
              <w:rPr>
                <w:rFonts w:ascii="Verdana" w:hAnsi="Verdana"/>
                <w:sz w:val="20"/>
                <w:szCs w:val="20"/>
                <w:lang w:val="sl-SI"/>
              </w:rPr>
              <w:t>.</w:t>
            </w:r>
          </w:p>
          <w:p w14:paraId="38179CA9" w14:textId="77777777" w:rsidR="002A0F0C" w:rsidRDefault="002A0F0C" w:rsidP="002A0F0C">
            <w:pPr>
              <w:spacing w:after="0" w:line="240" w:lineRule="auto"/>
              <w:jc w:val="both"/>
              <w:rPr>
                <w:rFonts w:ascii="Verdana" w:hAnsi="Verdana"/>
                <w:sz w:val="20"/>
                <w:szCs w:val="20"/>
                <w:lang w:val="sl-SI"/>
              </w:rPr>
            </w:pPr>
          </w:p>
          <w:p w14:paraId="7CE1D02A"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Predmet okvirnega sporazuma je podrobneje opisan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p w14:paraId="7DFBD41D" w14:textId="77777777" w:rsidR="002A0F0C" w:rsidRDefault="002A0F0C" w:rsidP="002A0F0C">
            <w:pPr>
              <w:spacing w:after="0" w:line="240" w:lineRule="auto"/>
              <w:jc w:val="both"/>
              <w:rPr>
                <w:rFonts w:ascii="Verdana" w:hAnsi="Verdana"/>
                <w:sz w:val="20"/>
                <w:szCs w:val="20"/>
                <w:lang w:val="sl-SI"/>
              </w:rPr>
            </w:pPr>
          </w:p>
          <w:p w14:paraId="41055C4A" w14:textId="77777777" w:rsidR="002A0F0C" w:rsidRPr="00B03BCC" w:rsidRDefault="002A0F0C" w:rsidP="002A0F0C">
            <w:pPr>
              <w:spacing w:after="0" w:line="240" w:lineRule="auto"/>
              <w:jc w:val="both"/>
              <w:rPr>
                <w:rFonts w:ascii="Verdana" w:hAnsi="Verdana"/>
                <w:sz w:val="20"/>
                <w:szCs w:val="20"/>
                <w:u w:val="single"/>
                <w:lang w:val="sl-SI"/>
              </w:rPr>
            </w:pPr>
            <w:r w:rsidRPr="00B03BCC">
              <w:rPr>
                <w:rFonts w:ascii="Verdana" w:hAnsi="Verdana"/>
                <w:sz w:val="20"/>
                <w:szCs w:val="20"/>
                <w:u w:val="single"/>
                <w:lang w:val="sl-SI"/>
              </w:rPr>
              <w:t>Postopek je razdeljen v dve fazi:</w:t>
            </w:r>
          </w:p>
          <w:p w14:paraId="05B25130" w14:textId="77777777" w:rsidR="002A0F0C" w:rsidRPr="00046850" w:rsidRDefault="002A0F0C" w:rsidP="002A0F0C">
            <w:pPr>
              <w:spacing w:after="0" w:line="240" w:lineRule="auto"/>
              <w:jc w:val="both"/>
              <w:rPr>
                <w:rFonts w:ascii="Verdana" w:hAnsi="Verdana"/>
                <w:sz w:val="20"/>
                <w:szCs w:val="20"/>
                <w:lang w:val="sl-SI"/>
              </w:rPr>
            </w:pPr>
          </w:p>
          <w:p w14:paraId="24E14ACC"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V prvi fazi tj. </w:t>
            </w:r>
            <w:r w:rsidRPr="00046850">
              <w:rPr>
                <w:rFonts w:ascii="Verdana" w:hAnsi="Verdana"/>
                <w:b/>
                <w:sz w:val="20"/>
                <w:szCs w:val="20"/>
                <w:lang w:val="sl-SI"/>
              </w:rPr>
              <w:t xml:space="preserve">fazi sklepanja okvirnih sporazumov z več </w:t>
            </w:r>
            <w:r>
              <w:rPr>
                <w:rFonts w:ascii="Verdana" w:hAnsi="Verdana"/>
                <w:b/>
                <w:sz w:val="20"/>
                <w:szCs w:val="20"/>
                <w:lang w:val="sl-SI"/>
              </w:rPr>
              <w:t>gospodarskimi subjekti</w:t>
            </w:r>
            <w:r w:rsidRPr="00046850">
              <w:rPr>
                <w:rFonts w:ascii="Verdana" w:hAnsi="Verdana"/>
                <w:sz w:val="20"/>
                <w:szCs w:val="20"/>
                <w:lang w:val="sl-SI"/>
              </w:rPr>
              <w:t xml:space="preserve"> bo naročnik na podlagi predloženih </w:t>
            </w:r>
            <w:r>
              <w:rPr>
                <w:rFonts w:ascii="Verdana" w:hAnsi="Verdana"/>
                <w:sz w:val="20"/>
                <w:szCs w:val="20"/>
                <w:lang w:val="sl-SI"/>
              </w:rPr>
              <w:t>ponudb</w:t>
            </w:r>
            <w:r w:rsidRPr="00046850">
              <w:rPr>
                <w:rFonts w:ascii="Verdana" w:hAnsi="Verdana"/>
                <w:sz w:val="20"/>
                <w:szCs w:val="20"/>
                <w:lang w:val="sl-SI"/>
              </w:rPr>
              <w:t xml:space="preserve"> v postopku oddaje javnega naročila za posamezen sklop s </w:t>
            </w:r>
            <w:r>
              <w:rPr>
                <w:rFonts w:ascii="Verdana" w:hAnsi="Verdana"/>
                <w:sz w:val="20"/>
                <w:szCs w:val="20"/>
                <w:lang w:val="sl-SI"/>
              </w:rPr>
              <w:t>ponudniki</w:t>
            </w:r>
            <w:r w:rsidRPr="00046850">
              <w:rPr>
                <w:rFonts w:ascii="Verdana" w:hAnsi="Verdana"/>
                <w:sz w:val="20"/>
                <w:szCs w:val="20"/>
                <w:lang w:val="sl-SI"/>
              </w:rPr>
              <w:t>, ki bodo izpolnjevali pogoje</w:t>
            </w:r>
            <w:r>
              <w:rPr>
                <w:rFonts w:ascii="Verdana" w:hAnsi="Verdana"/>
                <w:sz w:val="20"/>
                <w:szCs w:val="20"/>
                <w:lang w:val="sl-SI"/>
              </w:rPr>
              <w:t xml:space="preserve"> in bodo oddali najugodnejšo ponudbo glede na merila</w:t>
            </w:r>
            <w:r w:rsidRPr="00046850">
              <w:rPr>
                <w:rFonts w:ascii="Verdana" w:hAnsi="Verdana"/>
                <w:sz w:val="20"/>
                <w:szCs w:val="20"/>
                <w:lang w:val="sl-SI"/>
              </w:rPr>
              <w:t>,  sklenil okvirni sporazum za obdobje štirih let.</w:t>
            </w:r>
            <w:r>
              <w:rPr>
                <w:rFonts w:ascii="Verdana" w:hAnsi="Verdana"/>
                <w:sz w:val="20"/>
                <w:szCs w:val="20"/>
                <w:lang w:val="sl-SI"/>
              </w:rPr>
              <w:t xml:space="preserve"> </w:t>
            </w:r>
            <w:r w:rsidRPr="0079314C">
              <w:rPr>
                <w:rFonts w:ascii="Verdana" w:hAnsi="Verdana"/>
                <w:sz w:val="20"/>
                <w:szCs w:val="20"/>
                <w:lang w:val="sl-SI"/>
              </w:rPr>
              <w:t>V tej fazi naročnik ne pobira cen za posamezna živila.</w:t>
            </w:r>
            <w:r>
              <w:rPr>
                <w:rFonts w:ascii="Verdana" w:hAnsi="Verdana"/>
                <w:sz w:val="20"/>
                <w:szCs w:val="20"/>
                <w:lang w:val="sl-SI"/>
              </w:rPr>
              <w:t xml:space="preserve"> </w:t>
            </w:r>
            <w:r w:rsidRPr="00046850">
              <w:rPr>
                <w:rFonts w:ascii="Verdana" w:hAnsi="Verdana"/>
                <w:sz w:val="20"/>
                <w:szCs w:val="20"/>
                <w:lang w:val="sl-SI"/>
              </w:rPr>
              <w:t>Konkretne količine in vrsta blaga po katerem bo povpraševal naročnik bodo predmet vsake druge faze.</w:t>
            </w:r>
          </w:p>
          <w:p w14:paraId="71FF3BF6" w14:textId="77777777" w:rsidR="002A0F0C" w:rsidRPr="00046850" w:rsidRDefault="002A0F0C" w:rsidP="002A0F0C">
            <w:pPr>
              <w:spacing w:after="0" w:line="240" w:lineRule="auto"/>
              <w:jc w:val="both"/>
              <w:rPr>
                <w:rFonts w:ascii="Verdana" w:hAnsi="Verdana"/>
                <w:sz w:val="20"/>
                <w:szCs w:val="20"/>
                <w:lang w:val="sl-SI"/>
              </w:rPr>
            </w:pPr>
          </w:p>
          <w:p w14:paraId="67AC53FC"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V drugi fazi tj. </w:t>
            </w:r>
            <w:r w:rsidRPr="00046850">
              <w:rPr>
                <w:rFonts w:ascii="Verdana" w:hAnsi="Verdana"/>
                <w:b/>
                <w:sz w:val="20"/>
                <w:szCs w:val="20"/>
                <w:lang w:val="sl-SI"/>
              </w:rPr>
              <w:t xml:space="preserve">fazi </w:t>
            </w:r>
            <w:r>
              <w:rPr>
                <w:rFonts w:ascii="Verdana" w:hAnsi="Verdana"/>
                <w:b/>
                <w:sz w:val="20"/>
                <w:szCs w:val="20"/>
                <w:lang w:val="sl-SI"/>
              </w:rPr>
              <w:t>povpraševanja (pogodbena faza)</w:t>
            </w:r>
            <w:r w:rsidRPr="00046850">
              <w:rPr>
                <w:rFonts w:ascii="Verdana" w:hAnsi="Verdana"/>
                <w:sz w:val="20"/>
                <w:szCs w:val="20"/>
                <w:lang w:val="sl-SI"/>
              </w:rPr>
              <w:t xml:space="preserve"> bo naročnik zbiral ponudbe od </w:t>
            </w:r>
            <w:r>
              <w:rPr>
                <w:rFonts w:ascii="Verdana" w:hAnsi="Verdana"/>
                <w:sz w:val="20"/>
                <w:szCs w:val="20"/>
                <w:lang w:val="sl-SI"/>
              </w:rPr>
              <w:t>ponudnikov</w:t>
            </w:r>
            <w:r w:rsidRPr="00046850">
              <w:rPr>
                <w:rFonts w:ascii="Verdana" w:hAnsi="Verdana"/>
                <w:sz w:val="20"/>
                <w:szCs w:val="20"/>
                <w:lang w:val="sl-SI"/>
              </w:rPr>
              <w:t xml:space="preserve">, ki bodo imeli za posamezne sklope sklenjene okvirne sporazume. Na podlagi </w:t>
            </w:r>
            <w:r w:rsidRPr="00046850">
              <w:rPr>
                <w:rFonts w:ascii="Verdana" w:hAnsi="Verdana"/>
                <w:sz w:val="20"/>
                <w:szCs w:val="20"/>
                <w:lang w:val="sl-SI"/>
              </w:rPr>
              <w:lastRenderedPageBreak/>
              <w:t>dobavnih pogojev in meril bo z najugodnejšim ponudnikom za posamezen sklop sklenil dobavno pogodbo za obdobje določeno v posameznem povpraševanju</w:t>
            </w:r>
            <w:r>
              <w:rPr>
                <w:rFonts w:ascii="Verdana" w:hAnsi="Verdana"/>
                <w:sz w:val="20"/>
                <w:szCs w:val="20"/>
                <w:lang w:val="sl-SI"/>
              </w:rPr>
              <w:t xml:space="preserve">. </w:t>
            </w:r>
            <w:r w:rsidRPr="00046850">
              <w:rPr>
                <w:rFonts w:ascii="Verdana" w:hAnsi="Verdana"/>
                <w:sz w:val="20"/>
                <w:szCs w:val="20"/>
                <w:lang w:val="sl-SI"/>
              </w:rPr>
              <w:t>V kolikor ne bo drugače določeno, bo ob izpolnjevanju tehničnih, kakovostnih in dobavnih pogojev</w:t>
            </w:r>
            <w:r>
              <w:rPr>
                <w:rFonts w:ascii="Verdana" w:hAnsi="Verdana"/>
                <w:sz w:val="20"/>
                <w:szCs w:val="20"/>
                <w:lang w:val="sl-SI"/>
              </w:rPr>
              <w:t>,</w:t>
            </w:r>
            <w:r w:rsidRPr="00046850">
              <w:rPr>
                <w:rFonts w:ascii="Verdana" w:hAnsi="Verdana"/>
                <w:sz w:val="20"/>
                <w:szCs w:val="20"/>
                <w:lang w:val="sl-SI"/>
              </w:rPr>
              <w:t xml:space="preserve"> merilo za izbiro najugodnejše ponudbe najnižja cena.</w:t>
            </w:r>
          </w:p>
          <w:p w14:paraId="591EE20E" w14:textId="77777777" w:rsidR="002A0F0C" w:rsidRPr="00046850" w:rsidRDefault="002A0F0C" w:rsidP="002A0F0C">
            <w:pPr>
              <w:spacing w:after="0" w:line="240" w:lineRule="auto"/>
              <w:jc w:val="both"/>
              <w:rPr>
                <w:rFonts w:ascii="Verdana" w:hAnsi="Verdana"/>
                <w:sz w:val="20"/>
                <w:szCs w:val="20"/>
                <w:lang w:val="sl-SI"/>
              </w:rPr>
            </w:pPr>
          </w:p>
          <w:p w14:paraId="10D3286D" w14:textId="1759551A"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Cene bodo ostale fiksne za obdobje povpraševanja. Po preteku </w:t>
            </w:r>
            <w:proofErr w:type="spellStart"/>
            <w:r w:rsidRPr="00046850">
              <w:rPr>
                <w:rFonts w:ascii="Verdana" w:hAnsi="Verdana"/>
                <w:sz w:val="20"/>
                <w:szCs w:val="20"/>
                <w:lang w:val="sl-SI"/>
              </w:rPr>
              <w:t>povpraševanega</w:t>
            </w:r>
            <w:proofErr w:type="spellEnd"/>
            <w:r w:rsidRPr="00046850">
              <w:rPr>
                <w:rFonts w:ascii="Verdana" w:hAnsi="Verdana"/>
                <w:sz w:val="20"/>
                <w:szCs w:val="20"/>
                <w:lang w:val="sl-SI"/>
              </w:rPr>
              <w:t xml:space="preserve"> obdobja bo naročnik povabil ponudnike s katerimi bo imel sklenjen okvirni sporazum, k predložitvi novih ponudb.</w:t>
            </w:r>
          </w:p>
          <w:p w14:paraId="0FC2A24F" w14:textId="77777777" w:rsidR="002A0F0C" w:rsidRPr="00046850" w:rsidRDefault="002A0F0C" w:rsidP="002A0F0C">
            <w:pPr>
              <w:spacing w:after="0" w:line="240" w:lineRule="auto"/>
              <w:jc w:val="both"/>
              <w:rPr>
                <w:rFonts w:ascii="Verdana" w:hAnsi="Verdana"/>
                <w:sz w:val="20"/>
                <w:szCs w:val="20"/>
                <w:lang w:val="sl-SI"/>
              </w:rPr>
            </w:pPr>
          </w:p>
          <w:p w14:paraId="38D979D4" w14:textId="77777777" w:rsidR="002A0F0C" w:rsidRPr="00E5463D" w:rsidRDefault="002A0F0C" w:rsidP="002A0F0C">
            <w:pPr>
              <w:spacing w:after="0" w:line="240" w:lineRule="auto"/>
              <w:jc w:val="both"/>
              <w:rPr>
                <w:rFonts w:ascii="Verdana" w:hAnsi="Verdana"/>
                <w:bCs/>
                <w:sz w:val="20"/>
                <w:szCs w:val="20"/>
                <w:lang w:val="sl-SI"/>
              </w:rPr>
            </w:pPr>
            <w:r w:rsidRPr="00E5463D">
              <w:rPr>
                <w:rFonts w:ascii="Verdana" w:hAnsi="Verdana"/>
                <w:bCs/>
                <w:sz w:val="20"/>
                <w:szCs w:val="20"/>
                <w:lang w:val="sl-SI"/>
              </w:rPr>
              <w:t xml:space="preserve">Ponudnik, ki bo izbran za posamezno povpraševano obdobje, se bo v pogodbi zavezal, da bo dobavljal blago pod pogoji, v količini in kakovosti ter vrste in blagovne znamke kot jih bo podal v ponudbi ter skladno z obrazcem </w:t>
            </w:r>
            <w:proofErr w:type="spellStart"/>
            <w:r w:rsidRPr="00E5463D">
              <w:rPr>
                <w:rFonts w:ascii="Verdana" w:hAnsi="Verdana"/>
                <w:bCs/>
                <w:sz w:val="20"/>
                <w:szCs w:val="20"/>
                <w:lang w:val="sl-SI"/>
              </w:rPr>
              <w:t>ePRO</w:t>
            </w:r>
            <w:proofErr w:type="spellEnd"/>
            <w:r w:rsidRPr="00E5463D">
              <w:rPr>
                <w:rFonts w:ascii="Verdana" w:hAnsi="Verdana"/>
                <w:bCs/>
                <w:sz w:val="20"/>
                <w:szCs w:val="20"/>
                <w:lang w:val="sl-SI"/>
              </w:rPr>
              <w:t xml:space="preserve"> – Specifikacije. Naročnik lahko pred sklenitvijo dobavne pogodbe zahteva od ponudnika vzorce, ki jih bo uporabil za presojo ustreznosti dobav. Neustrezna dobava bo ob neupoštevanju opozorila imela za posledico razdrtje pogodbe in lahko tudi okvirnega sporazuma ter unovčitev finančnega zavarovanja za dobro izvedbo posla. </w:t>
            </w:r>
          </w:p>
          <w:p w14:paraId="0A239EA6" w14:textId="77777777" w:rsidR="002A0F0C" w:rsidRPr="00046850" w:rsidRDefault="002A0F0C" w:rsidP="002A0F0C">
            <w:pPr>
              <w:spacing w:after="0" w:line="240" w:lineRule="auto"/>
              <w:jc w:val="both"/>
              <w:rPr>
                <w:rFonts w:ascii="Verdana" w:hAnsi="Verdana"/>
                <w:sz w:val="20"/>
                <w:szCs w:val="20"/>
                <w:lang w:val="sl-SI"/>
              </w:rPr>
            </w:pPr>
          </w:p>
          <w:p w14:paraId="1389F79C" w14:textId="77777777" w:rsidR="002A0F0C" w:rsidRPr="00046850"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 xml:space="preserve">Naročnik se z okvirnim sporazumom ne zavezuje, da bo naročil določeno količino živil, saj je količina zanj v trenutku izvajanja javnega naročila objektivno neugotovljiva. </w:t>
            </w:r>
            <w:r>
              <w:rPr>
                <w:rFonts w:ascii="Verdana" w:hAnsi="Verdana"/>
                <w:sz w:val="20"/>
                <w:szCs w:val="20"/>
                <w:lang w:val="sl-SI"/>
              </w:rPr>
              <w:t xml:space="preserve"> </w:t>
            </w:r>
            <w:r w:rsidRPr="00046850">
              <w:rPr>
                <w:rFonts w:ascii="Verdana" w:hAnsi="Verdana"/>
                <w:sz w:val="20"/>
                <w:szCs w:val="20"/>
                <w:lang w:val="sl-SI"/>
              </w:rPr>
              <w:t>Naročnik pa se z okvirnim sporazumom zavezuje, da bo v primeru, če bo naročal živila, ki so predmet tega razpisa, naročal na način naveden v okvirnem sporazumu.</w:t>
            </w:r>
          </w:p>
          <w:p w14:paraId="2EECE314" w14:textId="77777777" w:rsidR="002A0F0C" w:rsidRPr="00046850" w:rsidRDefault="002A0F0C" w:rsidP="002A0F0C">
            <w:pPr>
              <w:spacing w:after="0" w:line="240" w:lineRule="auto"/>
              <w:jc w:val="both"/>
              <w:rPr>
                <w:rFonts w:ascii="Verdana" w:hAnsi="Verdana"/>
                <w:sz w:val="20"/>
                <w:szCs w:val="20"/>
                <w:lang w:val="sl-SI"/>
              </w:rPr>
            </w:pPr>
          </w:p>
          <w:p w14:paraId="15D6B9A8" w14:textId="50D05413" w:rsidR="005243C9" w:rsidRPr="00895699" w:rsidRDefault="002A0F0C" w:rsidP="002A0F0C">
            <w:pPr>
              <w:spacing w:after="0" w:line="240" w:lineRule="auto"/>
              <w:jc w:val="both"/>
              <w:rPr>
                <w:rFonts w:ascii="Verdana" w:hAnsi="Verdana"/>
                <w:sz w:val="20"/>
                <w:szCs w:val="20"/>
                <w:lang w:val="sl-SI"/>
              </w:rPr>
            </w:pPr>
            <w:r w:rsidRPr="00046850">
              <w:rPr>
                <w:rFonts w:ascii="Verdana" w:hAnsi="Verdana"/>
                <w:sz w:val="20"/>
                <w:szCs w:val="20"/>
                <w:lang w:val="sl-SI"/>
              </w:rPr>
              <w:t>Naročanje razpisanih dobav</w:t>
            </w:r>
            <w:r>
              <w:rPr>
                <w:rFonts w:ascii="Verdana" w:hAnsi="Verdana"/>
                <w:sz w:val="20"/>
                <w:szCs w:val="20"/>
                <w:lang w:val="sl-SI"/>
              </w:rPr>
              <w:t xml:space="preserve"> (faza povpraševanja)</w:t>
            </w:r>
            <w:r w:rsidRPr="00046850">
              <w:rPr>
                <w:rFonts w:ascii="Verdana" w:hAnsi="Verdana"/>
                <w:sz w:val="20"/>
                <w:szCs w:val="20"/>
                <w:lang w:val="sl-SI"/>
              </w:rPr>
              <w:t xml:space="preserve"> se bo izvajalo pisno, preko elektronske pošte oziroma s pomočjo elektronske aplikacije na način, kot je določen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6E4D575D" w14:textId="77777777" w:rsidR="00F24D73" w:rsidRDefault="002A0F0C" w:rsidP="00D56049">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DOCVARIABLE  MFiles_PGEF0B0C2504D74594B829C9260B41E4EEn1_PGC797765809CB4B14AE6340D19FA107A2  \* MERGEFORMAT </w:instrText>
            </w:r>
            <w:r>
              <w:rPr>
                <w:rFonts w:ascii="Verdana" w:hAnsi="Verdana"/>
                <w:sz w:val="20"/>
                <w:szCs w:val="20"/>
                <w:lang w:val="sl-SI"/>
              </w:rPr>
              <w:fldChar w:fldCharType="separate"/>
            </w:r>
            <w:r w:rsidR="00F24D73">
              <w:rPr>
                <w:rFonts w:ascii="Verdana" w:hAnsi="Verdana"/>
                <w:sz w:val="20"/>
                <w:szCs w:val="20"/>
                <w:lang w:val="sl-SI"/>
              </w:rPr>
              <w:t>200.460,00 EUR brez DDV za obdobje treh (3) let</w:t>
            </w:r>
          </w:p>
          <w:p w14:paraId="0D6D4010" w14:textId="77777777" w:rsidR="00F24D73" w:rsidRDefault="00F24D73" w:rsidP="00D56049">
            <w:pPr>
              <w:spacing w:after="0" w:line="240" w:lineRule="auto"/>
              <w:jc w:val="both"/>
              <w:rPr>
                <w:rFonts w:ascii="Verdana" w:hAnsi="Verdana"/>
                <w:sz w:val="20"/>
                <w:szCs w:val="20"/>
                <w:lang w:val="sl-SI"/>
              </w:rPr>
            </w:pPr>
          </w:p>
          <w:p w14:paraId="1ED8AE80" w14:textId="77777777" w:rsidR="00F24D73" w:rsidRDefault="00F24D73" w:rsidP="00D56049">
            <w:pPr>
              <w:spacing w:after="0" w:line="240" w:lineRule="auto"/>
              <w:jc w:val="both"/>
              <w:rPr>
                <w:rFonts w:ascii="Verdana" w:hAnsi="Verdana"/>
                <w:sz w:val="20"/>
                <w:szCs w:val="20"/>
                <w:lang w:val="sl-SI"/>
              </w:rPr>
            </w:pPr>
            <w:r>
              <w:rPr>
                <w:rFonts w:ascii="Verdana" w:hAnsi="Verdana"/>
                <w:sz w:val="20"/>
                <w:szCs w:val="20"/>
                <w:lang w:val="sl-SI"/>
              </w:rPr>
              <w:t>SKLOP F-4: Perutnina in perutninski izdelki: 36.010 EUR brez DDV za 1 leto oziroma 108.030,00 EUR brez DDV za 3 leta</w:t>
            </w:r>
          </w:p>
          <w:p w14:paraId="5527E111" w14:textId="341CBF7C" w:rsidR="000D5769" w:rsidRPr="00F22753" w:rsidRDefault="00F24D73" w:rsidP="00D56049">
            <w:pPr>
              <w:spacing w:after="0" w:line="240" w:lineRule="auto"/>
              <w:jc w:val="both"/>
              <w:rPr>
                <w:rFonts w:ascii="Verdana" w:hAnsi="Verdana"/>
                <w:sz w:val="20"/>
                <w:szCs w:val="20"/>
                <w:lang w:val="sl-SI"/>
              </w:rPr>
            </w:pPr>
            <w:r>
              <w:rPr>
                <w:rFonts w:ascii="Verdana" w:hAnsi="Verdana"/>
                <w:sz w:val="20"/>
                <w:szCs w:val="20"/>
                <w:lang w:val="sl-SI"/>
              </w:rPr>
              <w:t>SKLOP J: Razni prehrambni izdelki</w:t>
            </w:r>
            <w:r>
              <w:rPr>
                <w:rFonts w:ascii="Verdana" w:hAnsi="Verdana"/>
                <w:sz w:val="20"/>
                <w:szCs w:val="20"/>
                <w:lang w:val="sl-SI"/>
              </w:rPr>
              <w:tab/>
              <w:t>30.810 EUR brez DDV za 1 leto oziroma 92.430,00 EUR brez DDV za 3 leta</w:t>
            </w:r>
            <w:r w:rsidR="002A0F0C">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51E60361"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2495CE42" w14:textId="2222F16B" w:rsidR="004B21FA" w:rsidRDefault="004B21FA" w:rsidP="00D56049">
            <w:pPr>
              <w:spacing w:after="0" w:line="240" w:lineRule="auto"/>
              <w:jc w:val="both"/>
              <w:rPr>
                <w:rFonts w:ascii="Verdana" w:hAnsi="Verdana"/>
                <w:sz w:val="20"/>
                <w:szCs w:val="20"/>
                <w:lang w:val="sl-SI"/>
              </w:rPr>
            </w:pPr>
            <w:r>
              <w:rPr>
                <w:rFonts w:ascii="Verdana" w:hAnsi="Verdana"/>
                <w:sz w:val="20"/>
                <w:szCs w:val="20"/>
                <w:lang w:val="sl-SI"/>
              </w:rPr>
              <w:t xml:space="preserve">SKLOP </w:t>
            </w:r>
            <w:r w:rsidR="002A0F0C">
              <w:rPr>
                <w:rFonts w:ascii="Verdana" w:hAnsi="Verdana"/>
                <w:sz w:val="20"/>
                <w:szCs w:val="20"/>
                <w:lang w:val="sl-SI"/>
              </w:rPr>
              <w:t>F-4: Perutnina in perutninski izdelki</w:t>
            </w:r>
          </w:p>
          <w:p w14:paraId="2EB9815A" w14:textId="77777777" w:rsidR="007E35BA"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SKLOP </w:t>
            </w:r>
            <w:r w:rsidR="002A0F0C">
              <w:rPr>
                <w:rFonts w:ascii="Verdana" w:hAnsi="Verdana"/>
                <w:sz w:val="20"/>
                <w:szCs w:val="20"/>
                <w:lang w:val="sl-SI"/>
              </w:rPr>
              <w:t>J: Razni prehrambni izdelki</w:t>
            </w:r>
          </w:p>
          <w:p w14:paraId="3CCD5DCD" w14:textId="77777777" w:rsidR="002A0F0C" w:rsidRDefault="002A0F0C" w:rsidP="00FD0340">
            <w:pPr>
              <w:spacing w:after="0" w:line="240" w:lineRule="auto"/>
              <w:jc w:val="both"/>
              <w:rPr>
                <w:rFonts w:ascii="Verdana" w:hAnsi="Verdana"/>
                <w:sz w:val="20"/>
                <w:szCs w:val="20"/>
                <w:lang w:val="sl-SI"/>
              </w:rPr>
            </w:pPr>
          </w:p>
          <w:p w14:paraId="2D944343" w14:textId="77777777" w:rsidR="002A0F0C" w:rsidRPr="007F6D01" w:rsidRDefault="002A0F0C" w:rsidP="002A0F0C">
            <w:pPr>
              <w:spacing w:after="0" w:line="240" w:lineRule="auto"/>
              <w:jc w:val="both"/>
              <w:rPr>
                <w:rFonts w:ascii="Verdana" w:hAnsi="Verdana"/>
                <w:sz w:val="20"/>
                <w:szCs w:val="20"/>
                <w:lang w:val="sl-SI"/>
              </w:rPr>
            </w:pPr>
            <w:r w:rsidRPr="007F6D01">
              <w:rPr>
                <w:rFonts w:ascii="Verdana" w:hAnsi="Verdana"/>
                <w:sz w:val="20"/>
                <w:szCs w:val="20"/>
                <w:lang w:val="sl-SI"/>
              </w:rPr>
              <w:t>Ponudnik lahko odda ponudbo na posamezen sklop, več sklopov ali vse sklope. Ponudnik bo moral v posamezni fazi povpraševanja ponuditi vse artikle iz posameznega sklopa.</w:t>
            </w:r>
          </w:p>
          <w:p w14:paraId="2BE52740" w14:textId="77777777" w:rsidR="002A0F0C" w:rsidRDefault="002A0F0C" w:rsidP="002A0F0C">
            <w:pPr>
              <w:spacing w:after="0" w:line="240" w:lineRule="auto"/>
              <w:jc w:val="both"/>
              <w:rPr>
                <w:rFonts w:ascii="Verdana" w:hAnsi="Verdana"/>
                <w:b/>
                <w:bCs/>
                <w:sz w:val="20"/>
                <w:szCs w:val="20"/>
                <w:lang w:val="sl-SI"/>
              </w:rPr>
            </w:pPr>
          </w:p>
          <w:p w14:paraId="221671F3" w14:textId="111F87C9" w:rsidR="002A0F0C" w:rsidRPr="00464011" w:rsidRDefault="002A0F0C" w:rsidP="002A0F0C">
            <w:pPr>
              <w:spacing w:after="0" w:line="240" w:lineRule="auto"/>
              <w:jc w:val="both"/>
              <w:rPr>
                <w:rFonts w:ascii="Verdana" w:hAnsi="Verdana"/>
                <w:sz w:val="20"/>
                <w:szCs w:val="20"/>
                <w:lang w:val="sl-SI"/>
              </w:rPr>
            </w:pPr>
            <w:r w:rsidRPr="00FB70C9">
              <w:rPr>
                <w:rFonts w:ascii="Verdana" w:hAnsi="Verdana"/>
                <w:b/>
                <w:bCs/>
                <w:sz w:val="20"/>
                <w:szCs w:val="20"/>
                <w:lang w:val="sl-SI"/>
              </w:rPr>
              <w:lastRenderedPageBreak/>
              <w:t xml:space="preserve">Naročnik bo štel, da je ponudnik oddal ponudbo za tisti sklop, ki ga bo označil v </w:t>
            </w:r>
            <w:r w:rsidRPr="002A0F0C">
              <w:rPr>
                <w:rFonts w:ascii="Verdana" w:hAnsi="Verdana"/>
                <w:b/>
                <w:bCs/>
                <w:sz w:val="20"/>
                <w:szCs w:val="20"/>
                <w:lang w:val="sl-SI"/>
              </w:rPr>
              <w:t xml:space="preserve">obrazcu </w:t>
            </w:r>
            <w:proofErr w:type="spellStart"/>
            <w:r w:rsidRPr="002A0F0C">
              <w:rPr>
                <w:rFonts w:ascii="Verdana" w:hAnsi="Verdana"/>
                <w:b/>
                <w:bCs/>
                <w:sz w:val="20"/>
                <w:szCs w:val="20"/>
                <w:lang w:val="sl-SI"/>
              </w:rPr>
              <w:t>ePRO</w:t>
            </w:r>
            <w:proofErr w:type="spellEnd"/>
            <w:r w:rsidRPr="002A0F0C">
              <w:rPr>
                <w:rFonts w:ascii="Verdana" w:hAnsi="Verdana"/>
                <w:b/>
                <w:bCs/>
                <w:sz w:val="20"/>
                <w:szCs w:val="20"/>
                <w:lang w:val="sl-SI"/>
              </w:rPr>
              <w:t xml:space="preserve"> – Ponudba-merila.</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6AC344D9"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r w:rsidR="002A0F0C">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05B4CF04" w:rsidR="00CE1521" w:rsidRDefault="00CE1521"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6AF484A" w14:textId="654EE91E" w:rsidR="002A0F0C" w:rsidRDefault="002A0F0C"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Ponudba – merila;</w:t>
            </w:r>
          </w:p>
          <w:p w14:paraId="4345D82F" w14:textId="66FD589C"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2A0F0C">
              <w:rPr>
                <w:rFonts w:ascii="Verdana" w:hAnsi="Verdana"/>
                <w:sz w:val="20"/>
                <w:szCs w:val="20"/>
                <w:lang w:val="sl-SI"/>
              </w:rPr>
              <w:t>Okvirni sporazum</w:t>
            </w:r>
            <w:r w:rsidR="00CF42DD">
              <w:rPr>
                <w:rFonts w:ascii="Verdana" w:hAnsi="Verdana"/>
                <w:sz w:val="20"/>
                <w:szCs w:val="20"/>
                <w:lang w:val="sl-SI"/>
              </w:rPr>
              <w:t>;</w:t>
            </w:r>
          </w:p>
          <w:p w14:paraId="6A115466" w14:textId="15DACCE8" w:rsidR="002A0F0C" w:rsidRPr="002A0F0C" w:rsidRDefault="002A0F0C" w:rsidP="002A0F0C">
            <w:pPr>
              <w:numPr>
                <w:ilvl w:val="0"/>
                <w:numId w:val="9"/>
              </w:numPr>
              <w:spacing w:after="120" w:line="240" w:lineRule="auto"/>
              <w:jc w:val="both"/>
              <w:rPr>
                <w:rFonts w:ascii="Verdana" w:hAnsi="Verdana"/>
                <w:sz w:val="20"/>
                <w:szCs w:val="20"/>
                <w:lang w:val="sl-SI"/>
              </w:rPr>
            </w:pPr>
            <w:proofErr w:type="spellStart"/>
            <w:r w:rsidRPr="004F180C">
              <w:rPr>
                <w:rFonts w:ascii="Verdana" w:hAnsi="Verdana"/>
                <w:sz w:val="20"/>
                <w:szCs w:val="20"/>
                <w:lang w:val="sl-SI"/>
              </w:rPr>
              <w:t>ePRO</w:t>
            </w:r>
            <w:proofErr w:type="spellEnd"/>
            <w:r w:rsidRPr="004F180C">
              <w:rPr>
                <w:rFonts w:ascii="Verdana" w:hAnsi="Verdana"/>
                <w:sz w:val="20"/>
                <w:szCs w:val="20"/>
                <w:lang w:val="sl-SI"/>
              </w:rPr>
              <w:t xml:space="preserve"> –Pogodba</w:t>
            </w:r>
            <w:r>
              <w:rPr>
                <w:rFonts w:ascii="Verdana" w:hAnsi="Verdana"/>
                <w:sz w:val="20"/>
                <w:szCs w:val="20"/>
                <w:lang w:val="sl-SI"/>
              </w:rPr>
              <w:t xml:space="preserve"> (vzorec pogodbe za posamezno fazo povpraševanja)</w:t>
            </w:r>
            <w:r w:rsidRPr="004F180C">
              <w:rPr>
                <w:rFonts w:ascii="Verdana" w:hAnsi="Verdana"/>
                <w:sz w:val="20"/>
                <w:szCs w:val="20"/>
                <w:lang w:val="sl-SI"/>
              </w:rPr>
              <w:t>;</w:t>
            </w:r>
          </w:p>
          <w:p w14:paraId="69835F29" w14:textId="61A56B39" w:rsidR="00CF42DD" w:rsidRPr="00AA15C4" w:rsidRDefault="009A173E" w:rsidP="00CE1521">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C87D7E3" w14:textId="0A4C4BA9" w:rsidR="002A0F0C" w:rsidRPr="002A0F0C" w:rsidRDefault="002A0F0C" w:rsidP="002A0F0C">
            <w:pPr>
              <w:numPr>
                <w:ilvl w:val="0"/>
                <w:numId w:val="9"/>
              </w:numPr>
              <w:spacing w:after="120" w:line="240" w:lineRule="auto"/>
              <w:jc w:val="both"/>
              <w:rPr>
                <w:rFonts w:ascii="Verdana" w:hAnsi="Verdana"/>
                <w:sz w:val="20"/>
                <w:szCs w:val="20"/>
                <w:lang w:val="sl-SI"/>
              </w:rPr>
            </w:pPr>
            <w:r w:rsidRPr="004F180C">
              <w:rPr>
                <w:rFonts w:ascii="Verdana" w:hAnsi="Verdana"/>
                <w:sz w:val="20"/>
                <w:szCs w:val="20"/>
                <w:lang w:val="sl-SI"/>
              </w:rPr>
              <w:t>Informativni seznam artiklov.zip</w:t>
            </w:r>
            <w:r w:rsidRPr="004F180C">
              <w:rPr>
                <w:rFonts w:ascii="Verdana" w:hAnsi="Verdana"/>
                <w:b/>
                <w:sz w:val="20"/>
                <w:szCs w:val="20"/>
                <w:lang w:val="sl-SI"/>
              </w:rPr>
              <w:t xml:space="preserve"> </w:t>
            </w:r>
            <w:r w:rsidRPr="004F180C">
              <w:rPr>
                <w:rFonts w:ascii="Verdana" w:hAnsi="Verdana"/>
                <w:i/>
                <w:sz w:val="20"/>
                <w:szCs w:val="20"/>
                <w:lang w:val="sl-SI"/>
              </w:rPr>
              <w:t>(predračun</w:t>
            </w:r>
            <w:r w:rsidR="00425B38">
              <w:rPr>
                <w:rFonts w:ascii="Verdana" w:hAnsi="Verdana"/>
                <w:i/>
                <w:sz w:val="20"/>
                <w:szCs w:val="20"/>
                <w:lang w:val="sl-SI"/>
              </w:rPr>
              <w:t>a</w:t>
            </w:r>
            <w:r w:rsidRPr="004F180C">
              <w:rPr>
                <w:rFonts w:ascii="Verdana" w:hAnsi="Verdana"/>
                <w:i/>
                <w:sz w:val="20"/>
                <w:szCs w:val="20"/>
                <w:lang w:val="sl-SI"/>
              </w:rPr>
              <w:t xml:space="preserve"> s</w:t>
            </w:r>
            <w:r w:rsidR="00425B38">
              <w:rPr>
                <w:rFonts w:ascii="Verdana" w:hAnsi="Verdana"/>
                <w:i/>
                <w:sz w:val="20"/>
                <w:szCs w:val="20"/>
                <w:lang w:val="sl-SI"/>
              </w:rPr>
              <w:t>ta</w:t>
            </w:r>
            <w:r w:rsidRPr="004F180C">
              <w:rPr>
                <w:rFonts w:ascii="Verdana" w:hAnsi="Verdana"/>
                <w:i/>
                <w:sz w:val="20"/>
                <w:szCs w:val="20"/>
                <w:lang w:val="sl-SI"/>
              </w:rPr>
              <w:t xml:space="preserve"> priložen</w:t>
            </w:r>
            <w:r w:rsidR="00425B38">
              <w:rPr>
                <w:rFonts w:ascii="Verdana" w:hAnsi="Verdana"/>
                <w:i/>
                <w:sz w:val="20"/>
                <w:szCs w:val="20"/>
                <w:lang w:val="sl-SI"/>
              </w:rPr>
              <w:t>a</w:t>
            </w:r>
            <w:r w:rsidRPr="004F180C">
              <w:rPr>
                <w:rFonts w:ascii="Verdana" w:hAnsi="Verdana"/>
                <w:i/>
                <w:sz w:val="20"/>
                <w:szCs w:val="20"/>
                <w:lang w:val="sl-SI"/>
              </w:rPr>
              <w:t xml:space="preserve"> zgolj informativno, z namenom, da se ponudniki seznanijo z artikli po posamezn</w:t>
            </w:r>
            <w:r w:rsidR="00425B38">
              <w:rPr>
                <w:rFonts w:ascii="Verdana" w:hAnsi="Verdana"/>
                <w:i/>
                <w:sz w:val="20"/>
                <w:szCs w:val="20"/>
                <w:lang w:val="sl-SI"/>
              </w:rPr>
              <w:t>emu</w:t>
            </w:r>
            <w:r w:rsidRPr="004F180C">
              <w:rPr>
                <w:rFonts w:ascii="Verdana" w:hAnsi="Verdana"/>
                <w:i/>
                <w:sz w:val="20"/>
                <w:szCs w:val="20"/>
                <w:lang w:val="sl-SI"/>
              </w:rPr>
              <w:t xml:space="preserve"> sklop</w:t>
            </w:r>
            <w:r w:rsidR="00425B38">
              <w:rPr>
                <w:rFonts w:ascii="Verdana" w:hAnsi="Verdana"/>
                <w:i/>
                <w:sz w:val="20"/>
                <w:szCs w:val="20"/>
                <w:lang w:val="sl-SI"/>
              </w:rPr>
              <w:t>u</w:t>
            </w:r>
            <w:r w:rsidRPr="004F180C">
              <w:rPr>
                <w:rFonts w:ascii="Verdana" w:hAnsi="Verdana"/>
                <w:i/>
                <w:sz w:val="20"/>
                <w:szCs w:val="20"/>
                <w:lang w:val="sl-SI"/>
              </w:rPr>
              <w:t xml:space="preserve">, po katerih bo naročnik </w:t>
            </w:r>
            <w:r w:rsidRPr="002A0F0C">
              <w:rPr>
                <w:rFonts w:ascii="Verdana" w:hAnsi="Verdana"/>
                <w:i/>
                <w:sz w:val="20"/>
                <w:szCs w:val="20"/>
                <w:lang w:val="sl-SI"/>
              </w:rPr>
              <w:t>povpraševal v drugi fazi – naročnik v tej fazi ne pobira cen, zato naj ponudniki NE IZPOLNJUJEJO CEN NA ENOTO);</w:t>
            </w:r>
          </w:p>
          <w:p w14:paraId="7A67AB51" w14:textId="77777777" w:rsidR="00BD0A15" w:rsidRPr="002A0F0C" w:rsidRDefault="00BD0A15" w:rsidP="00CE1521">
            <w:pPr>
              <w:numPr>
                <w:ilvl w:val="0"/>
                <w:numId w:val="9"/>
              </w:numPr>
              <w:spacing w:after="120" w:line="240" w:lineRule="auto"/>
              <w:jc w:val="both"/>
              <w:rPr>
                <w:rFonts w:ascii="Verdana" w:hAnsi="Verdana"/>
                <w:sz w:val="20"/>
                <w:szCs w:val="20"/>
                <w:lang w:val="sl-SI"/>
              </w:rPr>
            </w:pPr>
            <w:r w:rsidRPr="002A0F0C">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85C5135" w:rsidR="00E25E56" w:rsidRPr="002A0F0C" w:rsidRDefault="00000000" w:rsidP="002A0F0C">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3F729C1"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F24D73">
              <w:rPr>
                <w:rFonts w:ascii="Verdana" w:hAnsi="Verdana"/>
                <w:b/>
                <w:noProof/>
                <w:sz w:val="20"/>
                <w:szCs w:val="20"/>
                <w:lang w:val="sl-SI"/>
              </w:rPr>
              <w:t>12/02/2024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F24D73">
              <w:rPr>
                <w:rFonts w:ascii="Verdana" w:hAnsi="Verdana"/>
                <w:b/>
                <w:noProof/>
                <w:sz w:val="20"/>
                <w:szCs w:val="20"/>
                <w:lang w:val="sl-SI"/>
              </w:rPr>
              <w:t>09:00</w:t>
            </w:r>
            <w:r>
              <w:rPr>
                <w:rFonts w:ascii="Verdana" w:hAnsi="Verdana"/>
                <w:b/>
                <w:noProof/>
                <w:sz w:val="20"/>
                <w:szCs w:val="20"/>
              </w:rPr>
              <w:fldChar w:fldCharType="end"/>
            </w:r>
          </w:p>
          <w:p w14:paraId="3421CC23" w14:textId="07B13E2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F24D73">
              <w:rPr>
                <w:rFonts w:ascii="Verdana" w:hAnsi="Verdana"/>
                <w:noProof/>
                <w:sz w:val="20"/>
                <w:szCs w:val="20"/>
                <w:lang w:val="sl-SI"/>
              </w:rPr>
              <w:t>13/02/2024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57010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E0604">
        <w:trPr>
          <w:trHeight w:val="20"/>
          <w:jc w:val="center"/>
        </w:trPr>
        <w:tc>
          <w:tcPr>
            <w:tcW w:w="9836" w:type="dxa"/>
            <w:shd w:val="clear" w:color="auto" w:fill="FFF0D5"/>
            <w:vAlign w:val="center"/>
          </w:tcPr>
          <w:p w14:paraId="70AE7099" w14:textId="6CE97AD5" w:rsidR="007A153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00CE1521" w:rsidRPr="002A0F0C">
              <w:rPr>
                <w:rFonts w:ascii="Verdana" w:hAnsi="Verdana"/>
                <w:b/>
                <w:sz w:val="20"/>
                <w:szCs w:val="20"/>
                <w:lang w:val="sl-SI"/>
              </w:rPr>
              <w:t xml:space="preserve">ESPD </w:t>
            </w:r>
            <w:r w:rsidR="00960674" w:rsidRPr="002A0F0C">
              <w:rPr>
                <w:rFonts w:ascii="Verdana" w:hAnsi="Verdana"/>
                <w:sz w:val="20"/>
                <w:szCs w:val="20"/>
                <w:lang w:val="sl-SI"/>
              </w:rPr>
              <w:t>(za</w:t>
            </w:r>
            <w:r w:rsidR="00960674" w:rsidRPr="00B0484B">
              <w:rPr>
                <w:rFonts w:ascii="Verdana" w:hAnsi="Verdana"/>
                <w:sz w:val="20"/>
                <w:szCs w:val="20"/>
                <w:lang w:val="sl-SI"/>
              </w:rPr>
              <w:t xml:space="preserve"> vsak gospodarski subjekt, ki </w:t>
            </w:r>
            <w:r w:rsidR="00960674">
              <w:rPr>
                <w:rFonts w:ascii="Verdana" w:hAnsi="Verdana"/>
                <w:sz w:val="20"/>
                <w:szCs w:val="20"/>
                <w:lang w:val="sl-SI"/>
              </w:rPr>
              <w:t>bo vključen v izvedbo javnega naročila</w:t>
            </w:r>
            <w:r w:rsidR="007A1534">
              <w:rPr>
                <w:rFonts w:ascii="Verdana" w:hAnsi="Verdana"/>
                <w:sz w:val="20"/>
                <w:szCs w:val="20"/>
                <w:lang w:val="sl-SI"/>
              </w:rPr>
              <w:t>):</w:t>
            </w:r>
          </w:p>
          <w:p w14:paraId="2BFBFD0D" w14:textId="024FBBA0" w:rsidR="00960674" w:rsidRPr="002A0F0C" w:rsidRDefault="007A1534" w:rsidP="007A1534">
            <w:pPr>
              <w:pStyle w:val="ListParagraph"/>
              <w:numPr>
                <w:ilvl w:val="0"/>
                <w:numId w:val="34"/>
              </w:numPr>
              <w:spacing w:after="120" w:line="240" w:lineRule="auto"/>
              <w:jc w:val="both"/>
              <w:rPr>
                <w:rFonts w:ascii="Verdana" w:hAnsi="Verdana"/>
                <w:sz w:val="20"/>
                <w:szCs w:val="20"/>
                <w:lang w:val="sl-SI"/>
              </w:rPr>
            </w:pPr>
            <w:r w:rsidRPr="002A0F0C">
              <w:rPr>
                <w:rFonts w:ascii="Verdana" w:hAnsi="Verdana"/>
                <w:sz w:val="20"/>
                <w:szCs w:val="20"/>
                <w:u w:val="single"/>
                <w:lang w:val="sl-SI"/>
              </w:rPr>
              <w:t>obvezna navedba enotne matične številke osebe - EMŠO</w:t>
            </w:r>
            <w:r w:rsidRPr="002A0F0C">
              <w:rPr>
                <w:rFonts w:ascii="Verdana" w:hAnsi="Verdana"/>
                <w:sz w:val="20"/>
                <w:szCs w:val="20"/>
                <w:lang w:val="sl-SI"/>
              </w:rPr>
              <w:t xml:space="preserve"> </w:t>
            </w:r>
            <w:r w:rsidR="009F4E94" w:rsidRPr="002A0F0C">
              <w:rPr>
                <w:rFonts w:ascii="Verdana" w:hAnsi="Verdana"/>
                <w:sz w:val="20"/>
                <w:szCs w:val="20"/>
                <w:lang w:val="sl-SI"/>
              </w:rPr>
              <w:t xml:space="preserve">(obrazec ESPD, Del II: Informacije v povezavi z gospodarskim subjektom, točka B: Informacije o predstavnikih gospodarskega subjekta) </w:t>
            </w:r>
            <w:r w:rsidRPr="002A0F0C">
              <w:rPr>
                <w:rFonts w:ascii="Verdana" w:hAnsi="Verdana"/>
                <w:sz w:val="20"/>
                <w:szCs w:val="20"/>
                <w:lang w:val="sl-SI"/>
              </w:rPr>
              <w:t xml:space="preserve">za izkazovanje pogoja </w:t>
            </w:r>
            <w:r w:rsidR="009F4E94" w:rsidRPr="002A0F0C">
              <w:rPr>
                <w:rFonts w:ascii="Verdana" w:hAnsi="Verdana"/>
                <w:sz w:val="20"/>
                <w:szCs w:val="20"/>
                <w:lang w:val="sl-SI"/>
              </w:rPr>
              <w:t xml:space="preserve">iz točke </w:t>
            </w:r>
            <w:r w:rsidRPr="002A0F0C">
              <w:rPr>
                <w:rFonts w:ascii="Verdana" w:hAnsi="Verdana"/>
                <w:sz w:val="20"/>
                <w:szCs w:val="20"/>
                <w:lang w:val="sl-SI"/>
              </w:rPr>
              <w:t xml:space="preserve">7.A.1. </w:t>
            </w:r>
            <w:r w:rsidR="009F4E94" w:rsidRPr="002A0F0C">
              <w:rPr>
                <w:rFonts w:ascii="Verdana" w:hAnsi="Verdana"/>
                <w:i/>
                <w:iCs/>
                <w:sz w:val="20"/>
                <w:szCs w:val="20"/>
                <w:lang w:val="sl-SI"/>
              </w:rPr>
              <w:t>»</w:t>
            </w:r>
            <w:r w:rsidRPr="002A0F0C">
              <w:rPr>
                <w:rFonts w:ascii="Verdana" w:hAnsi="Verdana"/>
                <w:i/>
                <w:iCs/>
                <w:sz w:val="20"/>
                <w:szCs w:val="20"/>
                <w:lang w:val="sl-SI"/>
              </w:rPr>
              <w:t>Razlogi, povezani s kazenskimi obsodbami</w:t>
            </w:r>
            <w:r w:rsidR="009F4E94" w:rsidRPr="002A0F0C">
              <w:rPr>
                <w:rFonts w:ascii="Verdana" w:hAnsi="Verdana"/>
                <w:i/>
                <w:iCs/>
                <w:sz w:val="20"/>
                <w:szCs w:val="20"/>
                <w:lang w:val="sl-SI"/>
              </w:rPr>
              <w:t>«</w:t>
            </w:r>
            <w:r w:rsidR="009F4E94" w:rsidRPr="002A0F0C">
              <w:rPr>
                <w:rFonts w:ascii="Verdana" w:hAnsi="Verdana"/>
                <w:sz w:val="20"/>
                <w:szCs w:val="20"/>
                <w:lang w:val="sl-SI"/>
              </w:rPr>
              <w:t xml:space="preserve"> teh navodil</w:t>
            </w:r>
            <w:r w:rsidR="004B7088" w:rsidRPr="002A0F0C">
              <w:rPr>
                <w:rFonts w:ascii="Verdana" w:hAnsi="Verdana"/>
                <w:sz w:val="20"/>
                <w:szCs w:val="20"/>
                <w:lang w:val="sl-SI"/>
              </w:rPr>
              <w:t>;</w:t>
            </w:r>
          </w:p>
          <w:p w14:paraId="3CE0C032" w14:textId="77777777" w:rsidR="00584CF3" w:rsidRPr="00DD0E6F" w:rsidRDefault="00584CF3" w:rsidP="00584CF3">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Pr>
                <w:rFonts w:ascii="Verdana" w:hAnsi="Verdana"/>
                <w:b/>
                <w:sz w:val="20"/>
                <w:szCs w:val="20"/>
                <w:lang w:val="sl-SI"/>
              </w:rPr>
              <w:t>ePRO</w:t>
            </w:r>
            <w:proofErr w:type="spellEnd"/>
            <w:r>
              <w:rPr>
                <w:rFonts w:ascii="Verdana" w:hAnsi="Verdana"/>
                <w:b/>
                <w:sz w:val="20"/>
                <w:szCs w:val="20"/>
                <w:lang w:val="sl-SI"/>
              </w:rPr>
              <w:t xml:space="preserve"> – Ponudba-merila</w:t>
            </w:r>
            <w:r>
              <w:rPr>
                <w:rFonts w:ascii="Verdana" w:hAnsi="Verdana"/>
                <w:sz w:val="20"/>
                <w:szCs w:val="20"/>
                <w:lang w:val="sl-SI"/>
              </w:rPr>
              <w:t>;</w:t>
            </w:r>
          </w:p>
          <w:p w14:paraId="09A5DDC0" w14:textId="77777777" w:rsidR="002A0F0C" w:rsidRPr="0041507B" w:rsidRDefault="002A0F0C" w:rsidP="002A0F0C">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Pr>
                <w:rFonts w:ascii="Verdana" w:hAnsi="Verdana"/>
                <w:b/>
                <w:sz w:val="20"/>
                <w:szCs w:val="20"/>
                <w:lang w:val="sl-SI"/>
              </w:rPr>
              <w:t>ePRO</w:t>
            </w:r>
            <w:proofErr w:type="spellEnd"/>
            <w:r>
              <w:rPr>
                <w:rFonts w:ascii="Verdana" w:hAnsi="Verdana"/>
                <w:b/>
                <w:sz w:val="20"/>
                <w:szCs w:val="20"/>
                <w:lang w:val="sl-SI"/>
              </w:rPr>
              <w:t xml:space="preserve"> – </w:t>
            </w:r>
            <w:r w:rsidRPr="0051601A">
              <w:rPr>
                <w:rFonts w:ascii="Verdana" w:hAnsi="Verdana"/>
                <w:b/>
                <w:sz w:val="20"/>
                <w:szCs w:val="20"/>
                <w:lang w:val="sl-SI"/>
              </w:rPr>
              <w:t>Okvirni sporazum</w:t>
            </w:r>
            <w:r>
              <w:rPr>
                <w:rFonts w:ascii="Verdana" w:hAnsi="Verdana"/>
                <w:b/>
                <w:sz w:val="20"/>
                <w:szCs w:val="20"/>
                <w:lang w:val="sl-SI"/>
              </w:rPr>
              <w:t xml:space="preserve"> </w:t>
            </w:r>
            <w:r w:rsidRPr="00503C69">
              <w:rPr>
                <w:rFonts w:ascii="Verdana" w:hAnsi="Verdana"/>
                <w:bCs/>
                <w:sz w:val="20"/>
                <w:szCs w:val="20"/>
                <w:lang w:val="sl-SI"/>
              </w:rPr>
              <w:t xml:space="preserve">(obvezna navedba partnerjev in morebitnih </w:t>
            </w:r>
            <w:r w:rsidRPr="0041507B">
              <w:rPr>
                <w:rFonts w:ascii="Verdana" w:hAnsi="Verdana"/>
                <w:bCs/>
                <w:sz w:val="20"/>
                <w:szCs w:val="20"/>
                <w:lang w:val="sl-SI"/>
              </w:rPr>
              <w:t>podizvajalcev ter opis del in delež oddanih del podizvajalcu v % od celote)</w:t>
            </w:r>
            <w:r w:rsidRPr="0041507B">
              <w:rPr>
                <w:rFonts w:ascii="Verdana" w:hAnsi="Verdana"/>
                <w:sz w:val="20"/>
                <w:szCs w:val="20"/>
                <w:lang w:val="sl-SI"/>
              </w:rPr>
              <w:t>;</w:t>
            </w:r>
          </w:p>
          <w:p w14:paraId="1634714A" w14:textId="71F684B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A0F0C">
              <w:rPr>
                <w:rFonts w:ascii="Verdana" w:hAnsi="Verdana"/>
                <w:sz w:val="20"/>
                <w:szCs w:val="20"/>
                <w:lang w:val="sl-SI"/>
              </w:rPr>
              <w:t>okvirnega sporazuma)</w:t>
            </w:r>
            <w:r w:rsidR="004B7088" w:rsidRPr="002A0F0C">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53EA6A00"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C101D3">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4866C3BB" w:rsidR="00201573" w:rsidRPr="00EA085D" w:rsidRDefault="00201573" w:rsidP="00201573">
            <w:pPr>
              <w:spacing w:after="120" w:line="240" w:lineRule="auto"/>
              <w:jc w:val="both"/>
              <w:rPr>
                <w:rFonts w:ascii="Verdana" w:hAnsi="Verdana"/>
                <w:sz w:val="20"/>
                <w:szCs w:val="20"/>
                <w:lang w:val="sl-SI"/>
              </w:rPr>
            </w:pPr>
            <w:bookmarkStart w:id="0" w:name="_Hlk511137003"/>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3B343917"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194F7F36"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9CFFCC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1CE239B"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24D73">
              <w:rPr>
                <w:rFonts w:ascii="Verdana" w:hAnsi="Verdana"/>
                <w:b/>
                <w:noProof/>
                <w:sz w:val="20"/>
                <w:szCs w:val="20"/>
              </w:rPr>
              <w:t>23/02/2024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F24D73">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A8FCB0B"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F24D73">
              <w:rPr>
                <w:rFonts w:ascii="Verdana" w:hAnsi="Verdana"/>
                <w:sz w:val="20"/>
                <w:szCs w:val="20"/>
                <w:lang w:val="sl-SI"/>
              </w:rPr>
              <w:t>23/02/2024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F24D73">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B829BCC" w:rsidR="00FF30D6" w:rsidRPr="00584CF3"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lastRenderedPageBreak/>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4AAEEB7F" w:rsidR="00EE7AA8" w:rsidRPr="005F788D" w:rsidRDefault="0071770A" w:rsidP="00EE7AA8">
            <w:pPr>
              <w:spacing w:after="120" w:line="240" w:lineRule="auto"/>
              <w:jc w:val="both"/>
              <w:rPr>
                <w:rFonts w:ascii="Verdana" w:hAnsi="Verdana"/>
                <w:sz w:val="20"/>
                <w:lang w:val="sl-SI"/>
              </w:rPr>
            </w:pPr>
            <w:r w:rsidRPr="005F788D">
              <w:rPr>
                <w:rStyle w:val="Hyperlink"/>
                <w:rFonts w:ascii="Verdana" w:hAnsi="Verdana"/>
                <w:sz w:val="20"/>
                <w:lang w:val="sl-SI"/>
              </w:rPr>
              <w:t>https://ec.europa.eu/tools/ecertis/search</w:t>
            </w:r>
            <w:r w:rsidR="00EE7AA8" w:rsidRPr="005F788D">
              <w:rPr>
                <w:rFonts w:ascii="Verdana" w:hAnsi="Verdana"/>
                <w:color w:val="FF0000"/>
                <w:sz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legal persons and</w:t>
            </w:r>
          </w:p>
          <w:p w14:paraId="04E2B581"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Evidence of absence of conviction for natural persons.</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FB608C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FE14706" w14:textId="77777777" w:rsidR="00B76028" w:rsidRDefault="00B76028" w:rsidP="00B76028">
            <w:pPr>
              <w:spacing w:after="120" w:line="240" w:lineRule="auto"/>
              <w:jc w:val="both"/>
              <w:rPr>
                <w:rFonts w:ascii="Verdana" w:hAnsi="Verdana"/>
                <w:sz w:val="20"/>
                <w:szCs w:val="20"/>
                <w:lang w:val="sl-SI"/>
              </w:rPr>
            </w:pPr>
            <w:r>
              <w:rPr>
                <w:rFonts w:ascii="Verdana" w:hAnsi="Verdana"/>
                <w:sz w:val="20"/>
                <w:szCs w:val="20"/>
                <w:lang w:val="sl-SI"/>
              </w:rPr>
              <w:t>1. Gospodarski subjekt zagotavlja, 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506E7B95" w:rsidR="00B76028" w:rsidRPr="00114BB3" w:rsidRDefault="00B76028" w:rsidP="00B76028">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0F4C9996"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v ustrezen poklicni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24E90033" w:rsidR="00405262"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584CF3" w:rsidRPr="00570108" w14:paraId="1C04AFA9" w14:textId="77777777" w:rsidTr="009263A2">
        <w:trPr>
          <w:trHeight w:val="20"/>
          <w:jc w:val="center"/>
        </w:trPr>
        <w:tc>
          <w:tcPr>
            <w:tcW w:w="9694" w:type="dxa"/>
            <w:shd w:val="clear" w:color="auto" w:fill="FFF0D5"/>
            <w:vAlign w:val="center"/>
          </w:tcPr>
          <w:p w14:paraId="1D3BCAB1" w14:textId="77777777" w:rsidR="00584CF3" w:rsidRPr="0065165A" w:rsidRDefault="00584CF3" w:rsidP="009263A2">
            <w:pPr>
              <w:spacing w:after="120" w:line="240" w:lineRule="auto"/>
              <w:jc w:val="both"/>
              <w:rPr>
                <w:rFonts w:ascii="Verdana" w:hAnsi="Verdana"/>
                <w:sz w:val="20"/>
                <w:szCs w:val="20"/>
                <w:lang w:val="sl-SI"/>
              </w:rPr>
            </w:pPr>
            <w:r w:rsidRPr="0065165A">
              <w:rPr>
                <w:rFonts w:ascii="Verdana" w:hAnsi="Verdana"/>
                <w:sz w:val="20"/>
                <w:szCs w:val="20"/>
                <w:lang w:val="sl-SI"/>
              </w:rPr>
              <w:t>2. V primeru, da je ponudnik kmet, mora le-ta imeti status kmeta.</w:t>
            </w:r>
          </w:p>
          <w:p w14:paraId="19DBB03C" w14:textId="77777777" w:rsidR="00584CF3" w:rsidRDefault="00584CF3" w:rsidP="009263A2">
            <w:pPr>
              <w:spacing w:after="120" w:line="240" w:lineRule="auto"/>
              <w:jc w:val="both"/>
              <w:rPr>
                <w:rFonts w:ascii="Verdana" w:hAnsi="Verdana"/>
                <w:i/>
                <w:sz w:val="20"/>
                <w:szCs w:val="20"/>
                <w:lang w:val="sl-SI"/>
              </w:rPr>
            </w:pPr>
            <w:r w:rsidRPr="0065165A">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1DB88C" w:rsidR="00895699" w:rsidRPr="009F4E76" w:rsidRDefault="00584CF3" w:rsidP="003001E0">
            <w:pPr>
              <w:spacing w:after="0" w:line="240" w:lineRule="auto"/>
              <w:jc w:val="both"/>
              <w:rPr>
                <w:rFonts w:ascii="Verdana" w:hAnsi="Verdana"/>
                <w:sz w:val="20"/>
                <w:szCs w:val="20"/>
                <w:highlight w:val="lightGray"/>
                <w:lang w:val="sl-SI"/>
              </w:rPr>
            </w:pPr>
            <w:r w:rsidRPr="00584CF3">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8829AD" w14:paraId="17D0F884" w14:textId="77777777" w:rsidTr="001E1BBC">
        <w:trPr>
          <w:trHeight w:val="20"/>
          <w:jc w:val="center"/>
        </w:trPr>
        <w:tc>
          <w:tcPr>
            <w:tcW w:w="9694" w:type="dxa"/>
            <w:shd w:val="clear" w:color="auto" w:fill="FFF0D5"/>
            <w:vAlign w:val="center"/>
          </w:tcPr>
          <w:p w14:paraId="5E2A4CCB" w14:textId="08B11949" w:rsidR="00895699" w:rsidRPr="008829AD" w:rsidRDefault="00584CF3" w:rsidP="00FB2997">
            <w:pPr>
              <w:spacing w:after="0" w:line="240" w:lineRule="auto"/>
              <w:jc w:val="both"/>
              <w:rPr>
                <w:rFonts w:ascii="Verdana" w:hAnsi="Verdana"/>
                <w:sz w:val="20"/>
                <w:szCs w:val="20"/>
                <w:lang w:val="sl-SI"/>
              </w:rPr>
            </w:pPr>
            <w:r w:rsidRPr="00584CF3">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584CF3" w:rsidRPr="00570108" w14:paraId="4210FF12" w14:textId="77777777" w:rsidTr="009263A2">
        <w:trPr>
          <w:trHeight w:val="20"/>
          <w:jc w:val="center"/>
        </w:trPr>
        <w:tc>
          <w:tcPr>
            <w:tcW w:w="9694" w:type="dxa"/>
            <w:shd w:val="clear" w:color="auto" w:fill="FFF0D5"/>
            <w:vAlign w:val="center"/>
          </w:tcPr>
          <w:p w14:paraId="47093DD5" w14:textId="67801D15" w:rsidR="00584CF3" w:rsidRPr="00676B60" w:rsidRDefault="00584CF3" w:rsidP="009263A2">
            <w:pPr>
              <w:spacing w:after="120" w:line="240" w:lineRule="auto"/>
              <w:jc w:val="both"/>
              <w:rPr>
                <w:rFonts w:ascii="Verdana" w:hAnsi="Verdana"/>
                <w:sz w:val="20"/>
                <w:szCs w:val="20"/>
                <w:lang w:val="sl-SI"/>
              </w:rPr>
            </w:pPr>
            <w:bookmarkStart w:id="2" w:name="_Hlk37938129"/>
            <w:r>
              <w:rPr>
                <w:rFonts w:ascii="Verdana" w:hAnsi="Verdana"/>
                <w:sz w:val="20"/>
                <w:szCs w:val="20"/>
                <w:lang w:val="sl-SI"/>
              </w:rPr>
              <w:lastRenderedPageBreak/>
              <w:t xml:space="preserve">1. </w:t>
            </w:r>
            <w:r w:rsidRPr="005C6158">
              <w:rPr>
                <w:rFonts w:ascii="Verdana" w:hAnsi="Verdana"/>
                <w:sz w:val="20"/>
                <w:szCs w:val="20"/>
                <w:lang w:val="sl-SI"/>
              </w:rPr>
              <w:t>Za ponudnike, ki ponujajo živila, uvrščena v druge sheme kakovosti, razen ekološke kakovosti: Ponudnik</w:t>
            </w:r>
            <w:r w:rsidRPr="00676B60">
              <w:rPr>
                <w:rFonts w:ascii="Verdana" w:hAnsi="Verdana"/>
                <w:sz w:val="20"/>
                <w:szCs w:val="20"/>
                <w:lang w:val="sl-SI"/>
              </w:rPr>
              <w:t xml:space="preserve"> ima veljavne certifikate, ki dokazujejo kakovost iz shem kakovosti.</w:t>
            </w:r>
          </w:p>
          <w:bookmarkEnd w:id="2"/>
          <w:p w14:paraId="48960140" w14:textId="77777777" w:rsidR="00584CF3" w:rsidRPr="00676B60" w:rsidRDefault="00584CF3" w:rsidP="009263A2">
            <w:pPr>
              <w:spacing w:after="120" w:line="240" w:lineRule="auto"/>
              <w:jc w:val="both"/>
              <w:rPr>
                <w:rFonts w:ascii="Verdana" w:hAnsi="Verdana"/>
                <w:sz w:val="20"/>
                <w:szCs w:val="20"/>
                <w:lang w:val="sl-SI"/>
              </w:rPr>
            </w:pPr>
            <w:r w:rsidRPr="005F66B6">
              <w:rPr>
                <w:rFonts w:ascii="Verdana" w:hAnsi="Verdana"/>
                <w:sz w:val="20"/>
                <w:szCs w:val="20"/>
                <w:u w:val="single"/>
                <w:lang w:val="sl-SI"/>
              </w:rPr>
              <w:t>Dokazilo (v fazi povpraševanja):</w:t>
            </w:r>
            <w:r w:rsidRPr="00676B60">
              <w:rPr>
                <w:rFonts w:ascii="Verdana" w:hAnsi="Verdana"/>
                <w:sz w:val="20"/>
                <w:szCs w:val="20"/>
                <w:lang w:val="sl-SI"/>
              </w:rPr>
              <w:t xml:space="preserve"> </w:t>
            </w:r>
            <w:bookmarkStart w:id="3" w:name="_Hlk37938193"/>
            <w:r w:rsidRPr="00676B60">
              <w:rPr>
                <w:rFonts w:ascii="Verdana" w:hAnsi="Verdana"/>
                <w:sz w:val="20"/>
                <w:szCs w:val="20"/>
                <w:lang w:val="sl-SI"/>
              </w:rPr>
              <w:t xml:space="preserve">Ponudnik bo </w:t>
            </w:r>
            <w:r w:rsidRPr="00D27C39">
              <w:rPr>
                <w:rFonts w:ascii="Verdana" w:hAnsi="Verdana"/>
                <w:sz w:val="20"/>
                <w:szCs w:val="20"/>
                <w:lang w:val="sl-SI"/>
              </w:rPr>
              <w:t>v fazi povpraševanja</w:t>
            </w:r>
            <w:r w:rsidRPr="00676B60">
              <w:rPr>
                <w:rFonts w:ascii="Verdana" w:hAnsi="Verdana"/>
                <w:sz w:val="20"/>
                <w:szCs w:val="20"/>
                <w:lang w:val="sl-SI"/>
              </w:rPr>
              <w:t xml:space="preserve"> za vsak artikel oziroma sklop artiklov predložil ustrezen certifikat, ki dokazujejo kakovost iz shem kakovosti. Naročnik lahko od ponudnika zahteva tudi vzorce živil, deklaracije ali proizvodne specifikacije.</w:t>
            </w:r>
          </w:p>
          <w:bookmarkEnd w:id="3"/>
          <w:p w14:paraId="3DBACB2B" w14:textId="77777777" w:rsidR="00584CF3" w:rsidRPr="00DE5A36" w:rsidRDefault="00584CF3" w:rsidP="009263A2">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584CF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584CF3" w:rsidRPr="00570108" w14:paraId="02BAC2E1" w14:textId="77777777" w:rsidTr="00584CF3">
        <w:trPr>
          <w:trHeight w:val="20"/>
          <w:jc w:val="center"/>
        </w:trPr>
        <w:tc>
          <w:tcPr>
            <w:tcW w:w="2972" w:type="dxa"/>
            <w:shd w:val="clear" w:color="auto" w:fill="FDB940"/>
            <w:vAlign w:val="center"/>
          </w:tcPr>
          <w:p w14:paraId="1710398A" w14:textId="77777777" w:rsidR="00584CF3" w:rsidRPr="00570108" w:rsidRDefault="00584CF3" w:rsidP="009263A2">
            <w:pPr>
              <w:spacing w:after="0" w:line="240" w:lineRule="auto"/>
              <w:rPr>
                <w:rFonts w:ascii="Verdana" w:hAnsi="Verdana"/>
                <w:sz w:val="20"/>
                <w:szCs w:val="20"/>
                <w:lang w:val="sl-SI"/>
              </w:rPr>
            </w:pPr>
            <w:r w:rsidRPr="00570108">
              <w:rPr>
                <w:rFonts w:ascii="Verdana" w:hAnsi="Verdana"/>
                <w:sz w:val="20"/>
                <w:szCs w:val="20"/>
                <w:lang w:val="sl-SI"/>
              </w:rPr>
              <w:t>Merilo za izbiro</w:t>
            </w:r>
            <w:r>
              <w:rPr>
                <w:rFonts w:ascii="Verdana" w:hAnsi="Verdana"/>
                <w:sz w:val="20"/>
                <w:szCs w:val="20"/>
                <w:lang w:val="sl-SI"/>
              </w:rPr>
              <w:t xml:space="preserve"> (1. faza)</w:t>
            </w:r>
          </w:p>
        </w:tc>
        <w:tc>
          <w:tcPr>
            <w:tcW w:w="6722" w:type="dxa"/>
            <w:shd w:val="clear" w:color="auto" w:fill="FFF0D5"/>
            <w:vAlign w:val="center"/>
          </w:tcPr>
          <w:p w14:paraId="647C316E" w14:textId="77777777" w:rsidR="00584CF3" w:rsidRDefault="00584CF3" w:rsidP="009263A2">
            <w:pPr>
              <w:spacing w:after="120" w:line="240" w:lineRule="auto"/>
              <w:jc w:val="both"/>
              <w:rPr>
                <w:rFonts w:ascii="Verdana" w:hAnsi="Verdana"/>
                <w:sz w:val="20"/>
                <w:szCs w:val="20"/>
                <w:lang w:val="sl-SI"/>
              </w:rPr>
            </w:pPr>
            <w:r w:rsidRPr="00730B34">
              <w:rPr>
                <w:rFonts w:ascii="Verdana" w:hAnsi="Verdana"/>
                <w:sz w:val="20"/>
                <w:szCs w:val="20"/>
                <w:lang w:val="sl-SI"/>
              </w:rPr>
              <w:t xml:space="preserve">Naročnik </w:t>
            </w:r>
            <w:r>
              <w:rPr>
                <w:rFonts w:ascii="Verdana" w:hAnsi="Verdana"/>
                <w:sz w:val="20"/>
                <w:szCs w:val="20"/>
                <w:lang w:val="sl-SI"/>
              </w:rPr>
              <w:t xml:space="preserve">bo v 1. fazi za vsak sklop </w:t>
            </w:r>
            <w:r w:rsidRPr="00730B34">
              <w:rPr>
                <w:rFonts w:ascii="Verdana" w:hAnsi="Verdana"/>
                <w:sz w:val="20"/>
                <w:szCs w:val="20"/>
                <w:lang w:val="sl-SI"/>
              </w:rPr>
              <w:t xml:space="preserve">sklenil okvirni sporazum </w:t>
            </w:r>
            <w:r>
              <w:rPr>
                <w:rFonts w:ascii="Verdana" w:hAnsi="Verdana"/>
                <w:sz w:val="20"/>
                <w:szCs w:val="20"/>
                <w:lang w:val="sl-SI"/>
              </w:rPr>
              <w:t>z največ</w:t>
            </w:r>
            <w:r w:rsidRPr="00730B34">
              <w:rPr>
                <w:rFonts w:ascii="Verdana" w:hAnsi="Verdana"/>
                <w:sz w:val="20"/>
                <w:szCs w:val="20"/>
                <w:lang w:val="sl-SI"/>
              </w:rPr>
              <w:t xml:space="preserve"> </w:t>
            </w:r>
            <w:r>
              <w:rPr>
                <w:rFonts w:ascii="Verdana" w:hAnsi="Verdana"/>
                <w:sz w:val="20"/>
                <w:szCs w:val="20"/>
                <w:lang w:val="sl-SI"/>
              </w:rPr>
              <w:t>desetimi</w:t>
            </w:r>
            <w:r w:rsidRPr="00730B34">
              <w:rPr>
                <w:rFonts w:ascii="Verdana" w:hAnsi="Verdana"/>
                <w:sz w:val="20"/>
                <w:szCs w:val="20"/>
                <w:lang w:val="sl-SI"/>
              </w:rPr>
              <w:t xml:space="preserve"> </w:t>
            </w:r>
            <w:r>
              <w:rPr>
                <w:rFonts w:ascii="Verdana" w:hAnsi="Verdana"/>
                <w:sz w:val="20"/>
                <w:szCs w:val="20"/>
                <w:lang w:val="sl-SI"/>
              </w:rPr>
              <w:t>ponudniki na sklop, ki bodo glede na spodnja merila prejeli skupno največje število točk:</w:t>
            </w:r>
          </w:p>
          <w:p w14:paraId="0B81420C" w14:textId="77777777" w:rsidR="00584CF3" w:rsidRPr="00E24CB6" w:rsidRDefault="00584CF3" w:rsidP="00584CF3">
            <w:pPr>
              <w:pStyle w:val="ListParagraph"/>
              <w:numPr>
                <w:ilvl w:val="3"/>
                <w:numId w:val="39"/>
              </w:numPr>
              <w:spacing w:after="0" w:line="240" w:lineRule="auto"/>
              <w:ind w:left="312" w:hanging="283"/>
              <w:jc w:val="both"/>
              <w:rPr>
                <w:rFonts w:ascii="Verdana" w:eastAsia="Times New Roman" w:hAnsi="Verdana"/>
                <w:noProof/>
                <w:sz w:val="20"/>
                <w:szCs w:val="20"/>
              </w:rPr>
            </w:pPr>
            <w:r>
              <w:rPr>
                <w:rFonts w:ascii="Verdana" w:eastAsia="Times New Roman" w:hAnsi="Verdana"/>
                <w:b/>
                <w:noProof/>
                <w:sz w:val="20"/>
                <w:szCs w:val="20"/>
              </w:rPr>
              <w:t xml:space="preserve">Certifikat </w:t>
            </w:r>
            <w:r w:rsidRPr="00505713">
              <w:rPr>
                <w:rFonts w:ascii="Verdana" w:eastAsia="Times New Roman" w:hAnsi="Verdana"/>
                <w:b/>
                <w:noProof/>
                <w:sz w:val="20"/>
                <w:szCs w:val="20"/>
              </w:rPr>
              <w:t xml:space="preserve">IFS FOOD standard </w:t>
            </w:r>
            <w:r w:rsidRPr="00E24CB6">
              <w:rPr>
                <w:rFonts w:ascii="Verdana" w:eastAsia="Times New Roman" w:hAnsi="Verdana"/>
                <w:noProof/>
                <w:sz w:val="20"/>
                <w:szCs w:val="20"/>
              </w:rPr>
              <w:t>(10 točk)</w:t>
            </w:r>
          </w:p>
          <w:p w14:paraId="78CF8E36" w14:textId="77777777" w:rsidR="00584CF3" w:rsidRDefault="00584CF3" w:rsidP="00584CF3">
            <w:pPr>
              <w:pStyle w:val="ListParagraph"/>
              <w:numPr>
                <w:ilvl w:val="0"/>
                <w:numId w:val="42"/>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 xml:space="preserve">Ponudnik, ki ima veljaven </w:t>
            </w:r>
            <w:r w:rsidRPr="00505713">
              <w:rPr>
                <w:rFonts w:ascii="Verdana" w:eastAsia="Times New Roman" w:hAnsi="Verdana"/>
                <w:noProof/>
                <w:sz w:val="20"/>
                <w:szCs w:val="20"/>
              </w:rPr>
              <w:t>IFS FOOD standard</w:t>
            </w:r>
            <w:r>
              <w:rPr>
                <w:rFonts w:ascii="Verdana" w:eastAsia="Times New Roman" w:hAnsi="Verdana"/>
                <w:noProof/>
                <w:sz w:val="20"/>
                <w:szCs w:val="20"/>
              </w:rPr>
              <w:t>, prejme 10 točk.</w:t>
            </w:r>
          </w:p>
          <w:p w14:paraId="4D8FB53D" w14:textId="77777777" w:rsidR="00584CF3" w:rsidRDefault="00584CF3" w:rsidP="00584CF3">
            <w:pPr>
              <w:pStyle w:val="ListParagraph"/>
              <w:numPr>
                <w:ilvl w:val="0"/>
                <w:numId w:val="42"/>
              </w:numPr>
              <w:spacing w:after="0" w:line="240" w:lineRule="auto"/>
              <w:jc w:val="both"/>
              <w:rPr>
                <w:rFonts w:ascii="Verdana" w:eastAsia="Times New Roman" w:hAnsi="Verdana"/>
                <w:noProof/>
                <w:sz w:val="20"/>
                <w:szCs w:val="20"/>
              </w:rPr>
            </w:pPr>
            <w:r>
              <w:rPr>
                <w:rFonts w:ascii="Verdana" w:eastAsia="Times New Roman" w:hAnsi="Verdana"/>
                <w:noProof/>
                <w:sz w:val="20"/>
                <w:szCs w:val="20"/>
              </w:rPr>
              <w:t xml:space="preserve">Ponudnik, ki nima veljavnega </w:t>
            </w:r>
            <w:r w:rsidRPr="002F5A07">
              <w:rPr>
                <w:rFonts w:ascii="Verdana" w:eastAsia="Times New Roman" w:hAnsi="Verdana"/>
                <w:noProof/>
                <w:sz w:val="20"/>
                <w:szCs w:val="20"/>
              </w:rPr>
              <w:t>IFS FOOD</w:t>
            </w:r>
            <w:r>
              <w:rPr>
                <w:rFonts w:ascii="Verdana" w:eastAsia="Times New Roman" w:hAnsi="Verdana"/>
                <w:noProof/>
                <w:sz w:val="20"/>
                <w:szCs w:val="20"/>
              </w:rPr>
              <w:t xml:space="preserve"> standarda, prejme 0 točk.</w:t>
            </w:r>
          </w:p>
          <w:p w14:paraId="1D28B64F" w14:textId="77777777" w:rsidR="00584CF3" w:rsidRDefault="00584CF3" w:rsidP="009263A2">
            <w:pPr>
              <w:spacing w:after="0" w:line="240" w:lineRule="auto"/>
              <w:jc w:val="both"/>
              <w:rPr>
                <w:rFonts w:ascii="Verdana" w:hAnsi="Verdana"/>
                <w:noProof/>
                <w:sz w:val="20"/>
                <w:szCs w:val="20"/>
              </w:rPr>
            </w:pPr>
            <w:r w:rsidRPr="00821C7B">
              <w:rPr>
                <w:rFonts w:ascii="Verdana" w:hAnsi="Verdana"/>
                <w:noProof/>
                <w:sz w:val="20"/>
                <w:szCs w:val="20"/>
              </w:rPr>
              <w:t>(</w:t>
            </w:r>
            <w:r>
              <w:rPr>
                <w:rFonts w:ascii="Verdana" w:hAnsi="Verdana"/>
                <w:noProof/>
                <w:sz w:val="20"/>
                <w:szCs w:val="20"/>
              </w:rPr>
              <w:t xml:space="preserve">razvidno iz obrazca ePRO – Ponudba-merila in kopije veljavnega certifikta, ki ga mora </w:t>
            </w:r>
            <w:r w:rsidRPr="00821C7B">
              <w:rPr>
                <w:rFonts w:ascii="Verdana" w:hAnsi="Verdana"/>
                <w:noProof/>
                <w:sz w:val="20"/>
                <w:szCs w:val="20"/>
              </w:rPr>
              <w:t xml:space="preserve">ponudnik </w:t>
            </w:r>
            <w:r>
              <w:rPr>
                <w:rFonts w:ascii="Verdana" w:hAnsi="Verdana"/>
                <w:noProof/>
                <w:sz w:val="20"/>
                <w:szCs w:val="20"/>
              </w:rPr>
              <w:t>predložiti v ponudbi (če ponudnik v ponudbi ne bo predložil kopije veljavnega certifikata, prejme 0 točk)</w:t>
            </w:r>
            <w:r w:rsidRPr="00821C7B">
              <w:rPr>
                <w:rFonts w:ascii="Verdana" w:hAnsi="Verdana"/>
                <w:noProof/>
                <w:sz w:val="20"/>
                <w:szCs w:val="20"/>
              </w:rPr>
              <w:t xml:space="preserve">; ponudnik lahko pri tem merilu dobi samo 0, ali </w:t>
            </w:r>
            <w:r>
              <w:rPr>
                <w:rFonts w:ascii="Verdana" w:hAnsi="Verdana"/>
                <w:noProof/>
                <w:sz w:val="20"/>
                <w:szCs w:val="20"/>
              </w:rPr>
              <w:t>1</w:t>
            </w:r>
            <w:r w:rsidRPr="00821C7B">
              <w:rPr>
                <w:rFonts w:ascii="Verdana" w:hAnsi="Verdana"/>
                <w:noProof/>
                <w:sz w:val="20"/>
                <w:szCs w:val="20"/>
              </w:rPr>
              <w:t>0 točk)</w:t>
            </w:r>
          </w:p>
          <w:p w14:paraId="3DE6C3AD" w14:textId="77777777" w:rsidR="00584CF3" w:rsidRPr="00821C7B" w:rsidRDefault="00584CF3" w:rsidP="009263A2">
            <w:pPr>
              <w:spacing w:after="0" w:line="240" w:lineRule="auto"/>
              <w:jc w:val="both"/>
              <w:rPr>
                <w:rFonts w:ascii="Verdana" w:hAnsi="Verdana"/>
                <w:noProof/>
                <w:sz w:val="20"/>
                <w:szCs w:val="20"/>
              </w:rPr>
            </w:pPr>
          </w:p>
          <w:p w14:paraId="58ED888E" w14:textId="77777777" w:rsidR="00584CF3" w:rsidRPr="000B2131" w:rsidRDefault="00584CF3" w:rsidP="00584CF3">
            <w:pPr>
              <w:pStyle w:val="ListParagraph"/>
              <w:numPr>
                <w:ilvl w:val="0"/>
                <w:numId w:val="41"/>
              </w:numPr>
              <w:spacing w:after="0" w:line="240" w:lineRule="auto"/>
              <w:ind w:left="312" w:hanging="312"/>
              <w:jc w:val="both"/>
              <w:rPr>
                <w:rFonts w:ascii="Verdana" w:eastAsia="Times New Roman" w:hAnsi="Verdana"/>
                <w:noProof/>
                <w:sz w:val="20"/>
                <w:szCs w:val="20"/>
              </w:rPr>
            </w:pPr>
            <w:r>
              <w:rPr>
                <w:rFonts w:ascii="Verdana" w:eastAsia="Times New Roman" w:hAnsi="Verdana"/>
                <w:b/>
                <w:noProof/>
                <w:sz w:val="20"/>
                <w:szCs w:val="20"/>
              </w:rPr>
              <w:t xml:space="preserve">Certifikat </w:t>
            </w:r>
            <w:r w:rsidRPr="00821C7B">
              <w:rPr>
                <w:rFonts w:ascii="Verdana" w:eastAsia="Times New Roman" w:hAnsi="Verdana"/>
                <w:b/>
                <w:noProof/>
                <w:sz w:val="20"/>
                <w:szCs w:val="20"/>
              </w:rPr>
              <w:t>ISO 22000</w:t>
            </w:r>
            <w:r w:rsidRPr="000B2131">
              <w:rPr>
                <w:rFonts w:ascii="Verdana" w:eastAsia="Times New Roman" w:hAnsi="Verdana"/>
                <w:noProof/>
                <w:sz w:val="20"/>
                <w:szCs w:val="20"/>
              </w:rPr>
              <w:t xml:space="preserve"> (</w:t>
            </w:r>
            <w:r>
              <w:rPr>
                <w:rFonts w:ascii="Verdana" w:eastAsia="Times New Roman" w:hAnsi="Verdana"/>
                <w:noProof/>
                <w:sz w:val="20"/>
                <w:szCs w:val="20"/>
              </w:rPr>
              <w:t>1</w:t>
            </w:r>
            <w:r w:rsidRPr="000B2131">
              <w:rPr>
                <w:rFonts w:ascii="Verdana" w:eastAsia="Times New Roman" w:hAnsi="Verdana"/>
                <w:noProof/>
                <w:sz w:val="20"/>
                <w:szCs w:val="20"/>
              </w:rPr>
              <w:t>0 točk)</w:t>
            </w:r>
          </w:p>
          <w:p w14:paraId="2B9C9F15" w14:textId="77777777" w:rsidR="00584CF3" w:rsidRDefault="00584CF3" w:rsidP="00584CF3">
            <w:pPr>
              <w:pStyle w:val="ListParagraph"/>
              <w:numPr>
                <w:ilvl w:val="0"/>
                <w:numId w:val="40"/>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Ponudnik, ki ima veljaven certifikat ISO 22000, prejme 10 točk.</w:t>
            </w:r>
          </w:p>
          <w:p w14:paraId="328FA6E5" w14:textId="77777777" w:rsidR="00584CF3" w:rsidRDefault="00584CF3" w:rsidP="00584CF3">
            <w:pPr>
              <w:pStyle w:val="ListParagraph"/>
              <w:numPr>
                <w:ilvl w:val="0"/>
                <w:numId w:val="40"/>
              </w:numPr>
              <w:spacing w:after="0" w:line="240" w:lineRule="auto"/>
              <w:jc w:val="both"/>
              <w:rPr>
                <w:rFonts w:ascii="Verdana" w:eastAsia="Times New Roman" w:hAnsi="Verdana"/>
                <w:noProof/>
                <w:sz w:val="20"/>
                <w:szCs w:val="20"/>
              </w:rPr>
            </w:pPr>
            <w:r>
              <w:rPr>
                <w:rFonts w:ascii="Verdana" w:eastAsia="Times New Roman" w:hAnsi="Verdana"/>
                <w:noProof/>
                <w:sz w:val="20"/>
                <w:szCs w:val="20"/>
              </w:rPr>
              <w:t>Ponudnik, ki nima veljavnega certifikata ISO 22000, prejme 0 točk.</w:t>
            </w:r>
          </w:p>
          <w:p w14:paraId="4C0276DB" w14:textId="77777777" w:rsidR="00584CF3" w:rsidRPr="00821C7B" w:rsidRDefault="00584CF3" w:rsidP="009263A2">
            <w:pPr>
              <w:spacing w:after="0" w:line="240" w:lineRule="auto"/>
              <w:jc w:val="both"/>
              <w:rPr>
                <w:rFonts w:ascii="Verdana" w:hAnsi="Verdana"/>
                <w:noProof/>
                <w:sz w:val="20"/>
                <w:szCs w:val="20"/>
              </w:rPr>
            </w:pPr>
            <w:r w:rsidRPr="00821C7B">
              <w:rPr>
                <w:rFonts w:ascii="Verdana" w:hAnsi="Verdana"/>
                <w:noProof/>
                <w:sz w:val="20"/>
                <w:szCs w:val="20"/>
              </w:rPr>
              <w:t>(</w:t>
            </w:r>
            <w:r>
              <w:rPr>
                <w:rFonts w:ascii="Verdana" w:hAnsi="Verdana"/>
                <w:noProof/>
                <w:sz w:val="20"/>
                <w:szCs w:val="20"/>
              </w:rPr>
              <w:t xml:space="preserve">razvidno iz obrazca ePRO – Ponudba-merila in kopije veljavnega certifikta, ki ga mora </w:t>
            </w:r>
            <w:r w:rsidRPr="00821C7B">
              <w:rPr>
                <w:rFonts w:ascii="Verdana" w:hAnsi="Verdana"/>
                <w:noProof/>
                <w:sz w:val="20"/>
                <w:szCs w:val="20"/>
              </w:rPr>
              <w:t xml:space="preserve">ponudnik </w:t>
            </w:r>
            <w:r>
              <w:rPr>
                <w:rFonts w:ascii="Verdana" w:hAnsi="Verdana"/>
                <w:noProof/>
                <w:sz w:val="20"/>
                <w:szCs w:val="20"/>
              </w:rPr>
              <w:t xml:space="preserve">predložiti v ponudbi (če ponudnik v ponudbi ne bo predložil kopije veljavnega certifikata, prejme 0 točk); </w:t>
            </w:r>
            <w:r w:rsidRPr="00821C7B">
              <w:rPr>
                <w:rFonts w:ascii="Verdana" w:hAnsi="Verdana"/>
                <w:noProof/>
                <w:sz w:val="20"/>
                <w:szCs w:val="20"/>
              </w:rPr>
              <w:t>ponudnik lahko pri tem merilu dobi samo 0, ali 10 točk)</w:t>
            </w:r>
          </w:p>
          <w:p w14:paraId="15969D55" w14:textId="77777777" w:rsidR="00584CF3" w:rsidRPr="002C10FC" w:rsidRDefault="00584CF3" w:rsidP="009263A2">
            <w:pPr>
              <w:spacing w:after="0" w:line="240" w:lineRule="auto"/>
              <w:rPr>
                <w:rFonts w:ascii="Verdana" w:eastAsiaTheme="minorHAnsi" w:hAnsi="Verdana"/>
                <w:noProof/>
                <w:sz w:val="20"/>
                <w:szCs w:val="20"/>
              </w:rPr>
            </w:pPr>
          </w:p>
          <w:p w14:paraId="4E1E7D53" w14:textId="77777777" w:rsidR="00584CF3" w:rsidRPr="00570108" w:rsidRDefault="00584CF3" w:rsidP="009263A2">
            <w:pPr>
              <w:spacing w:after="0" w:line="240" w:lineRule="auto"/>
              <w:jc w:val="both"/>
              <w:rPr>
                <w:rFonts w:ascii="Verdana" w:hAnsi="Verdana"/>
                <w:sz w:val="20"/>
                <w:szCs w:val="20"/>
                <w:lang w:val="sl-SI"/>
              </w:rPr>
            </w:pPr>
            <w:r>
              <w:rPr>
                <w:rFonts w:ascii="Verdana" w:hAnsi="Verdana"/>
                <w:noProof/>
                <w:sz w:val="20"/>
                <w:szCs w:val="20"/>
              </w:rPr>
              <w:t xml:space="preserve">V kolikor bo v posameznem sklopu manj kot 10 ponudnikov bo naročnik sklenil okvirne sporazume z vsemi ponudniki. </w:t>
            </w:r>
          </w:p>
        </w:tc>
      </w:tr>
      <w:tr w:rsidR="00584CF3" w:rsidRPr="00570108" w14:paraId="28297497" w14:textId="77777777" w:rsidTr="00584CF3">
        <w:trPr>
          <w:trHeight w:val="20"/>
          <w:jc w:val="center"/>
        </w:trPr>
        <w:tc>
          <w:tcPr>
            <w:tcW w:w="2972" w:type="dxa"/>
            <w:shd w:val="clear" w:color="auto" w:fill="FDB940"/>
            <w:vAlign w:val="center"/>
          </w:tcPr>
          <w:p w14:paraId="51D2F087" w14:textId="77777777" w:rsidR="00584CF3" w:rsidRPr="00570108" w:rsidRDefault="00584CF3" w:rsidP="009263A2">
            <w:pPr>
              <w:spacing w:after="0" w:line="240" w:lineRule="auto"/>
              <w:rPr>
                <w:rFonts w:ascii="Verdana" w:hAnsi="Verdana"/>
                <w:sz w:val="20"/>
                <w:szCs w:val="20"/>
                <w:lang w:val="sl-SI"/>
              </w:rPr>
            </w:pPr>
            <w:r w:rsidRPr="0069523A">
              <w:rPr>
                <w:rFonts w:ascii="Verdana" w:hAnsi="Verdana"/>
                <w:sz w:val="20"/>
                <w:szCs w:val="20"/>
                <w:lang w:val="sl-SI"/>
              </w:rPr>
              <w:t>Merila za izbiro (2. faza)</w:t>
            </w:r>
          </w:p>
        </w:tc>
        <w:tc>
          <w:tcPr>
            <w:tcW w:w="6722" w:type="dxa"/>
            <w:shd w:val="clear" w:color="auto" w:fill="FFF0D5"/>
            <w:vAlign w:val="center"/>
          </w:tcPr>
          <w:p w14:paraId="24624D21" w14:textId="77777777" w:rsidR="00584CF3" w:rsidRPr="0069523A" w:rsidRDefault="00584CF3" w:rsidP="009263A2">
            <w:pPr>
              <w:spacing w:after="120" w:line="240" w:lineRule="auto"/>
              <w:jc w:val="both"/>
              <w:rPr>
                <w:rFonts w:ascii="Verdana" w:hAnsi="Verdana"/>
                <w:sz w:val="20"/>
                <w:szCs w:val="20"/>
                <w:lang w:val="sl-SI"/>
              </w:rPr>
            </w:pPr>
            <w:r w:rsidRPr="0069523A">
              <w:rPr>
                <w:rFonts w:ascii="Verdana" w:hAnsi="Verdana"/>
                <w:sz w:val="20"/>
                <w:szCs w:val="20"/>
                <w:u w:val="single"/>
                <w:lang w:val="sl-SI"/>
              </w:rPr>
              <w:t>V drugi fazi</w:t>
            </w:r>
            <w:r w:rsidRPr="0069523A">
              <w:rPr>
                <w:rFonts w:ascii="Verdana" w:hAnsi="Verdana"/>
                <w:sz w:val="20"/>
                <w:szCs w:val="20"/>
                <w:lang w:val="sl-SI"/>
              </w:rPr>
              <w:t xml:space="preserve"> bo naročnik ponudbe ocenjeval za vsak posamezen sklop. Ponudnik bo moral v drugi fazi ponuditi vse artikle iz posameznega sklopa. Glede na postavljeno merilo bo naročnik najugodnejšemu ponudniku oddal naročilo za celotno obdobje navedeno v posameznem povpraševanju.</w:t>
            </w:r>
          </w:p>
          <w:p w14:paraId="6A35AC8C" w14:textId="77777777" w:rsidR="00584CF3" w:rsidRPr="00570108" w:rsidRDefault="00584CF3" w:rsidP="009263A2">
            <w:pPr>
              <w:spacing w:after="0" w:line="240" w:lineRule="auto"/>
              <w:jc w:val="both"/>
              <w:rPr>
                <w:rFonts w:ascii="Verdana" w:hAnsi="Verdana"/>
                <w:sz w:val="20"/>
                <w:szCs w:val="20"/>
                <w:lang w:val="sl-SI"/>
              </w:rPr>
            </w:pPr>
            <w:bookmarkStart w:id="4" w:name="_Hlk25744112"/>
            <w:r w:rsidRPr="0069523A">
              <w:rPr>
                <w:rFonts w:ascii="Verdana" w:hAnsi="Verdana"/>
                <w:sz w:val="20"/>
                <w:szCs w:val="20"/>
                <w:lang w:val="sl-SI"/>
              </w:rPr>
              <w:t xml:space="preserve">Naročnik bo v drugi fazi za posamezen sklop upošteval merilo </w:t>
            </w:r>
            <w:r w:rsidRPr="0069523A">
              <w:rPr>
                <w:rFonts w:ascii="Verdana" w:hAnsi="Verdana"/>
                <w:bCs/>
                <w:sz w:val="20"/>
                <w:szCs w:val="20"/>
                <w:lang w:val="sl-SI"/>
              </w:rPr>
              <w:t xml:space="preserve">»Najnižja ponudbena cena v EUR brez DDV« ali »Ekonomsko najugodnejša ponudba« pri čemer bo merilo cena ovrednoteno z največ 90%, </w:t>
            </w:r>
            <w:bookmarkStart w:id="5" w:name="_Hlk25743926"/>
            <w:r w:rsidRPr="0069523A">
              <w:rPr>
                <w:rFonts w:ascii="Verdana" w:hAnsi="Verdana"/>
                <w:bCs/>
                <w:sz w:val="20"/>
                <w:szCs w:val="20"/>
                <w:lang w:val="sl-SI"/>
              </w:rPr>
              <w:t>merilo več ekoloških živil in več živil iz shem kakovosti ali drugih shem kakovosti, pa skupaj največ 10%.</w:t>
            </w:r>
            <w:bookmarkEnd w:id="4"/>
            <w:bookmarkEnd w:id="5"/>
          </w:p>
        </w:tc>
      </w:tr>
      <w:tr w:rsidR="00584CF3" w:rsidRPr="00570108" w14:paraId="285A2F96" w14:textId="77777777" w:rsidTr="00584CF3">
        <w:trPr>
          <w:trHeight w:val="20"/>
          <w:jc w:val="center"/>
        </w:trPr>
        <w:tc>
          <w:tcPr>
            <w:tcW w:w="2972" w:type="dxa"/>
            <w:shd w:val="clear" w:color="auto" w:fill="FDB940"/>
            <w:vAlign w:val="center"/>
          </w:tcPr>
          <w:p w14:paraId="596A96C0" w14:textId="77777777" w:rsidR="00584CF3" w:rsidRDefault="00584CF3" w:rsidP="009263A2">
            <w:pPr>
              <w:spacing w:after="0" w:line="240" w:lineRule="auto"/>
              <w:rPr>
                <w:rFonts w:ascii="Verdana" w:hAnsi="Verdana"/>
                <w:sz w:val="20"/>
                <w:szCs w:val="20"/>
                <w:lang w:val="sl-SI"/>
              </w:rPr>
            </w:pPr>
            <w:r>
              <w:rPr>
                <w:rFonts w:ascii="Verdana" w:hAnsi="Verdana"/>
                <w:sz w:val="20"/>
                <w:szCs w:val="20"/>
                <w:lang w:val="sl-SI"/>
              </w:rPr>
              <w:t xml:space="preserve">Pravilo v primeru enakovrednih ponudb </w:t>
            </w:r>
          </w:p>
          <w:p w14:paraId="6926320B" w14:textId="77777777" w:rsidR="00584CF3" w:rsidRPr="00403123" w:rsidRDefault="00584CF3" w:rsidP="009263A2">
            <w:pPr>
              <w:spacing w:after="0" w:line="240" w:lineRule="auto"/>
              <w:rPr>
                <w:rFonts w:ascii="Verdana" w:hAnsi="Verdana"/>
                <w:sz w:val="20"/>
                <w:szCs w:val="20"/>
                <w:highlight w:val="lightGray"/>
                <w:lang w:val="sl-SI"/>
              </w:rPr>
            </w:pPr>
            <w:r>
              <w:rPr>
                <w:rFonts w:ascii="Verdana" w:hAnsi="Verdana"/>
                <w:sz w:val="20"/>
                <w:szCs w:val="20"/>
                <w:lang w:val="sl-SI"/>
              </w:rPr>
              <w:t>(1. in 2. faza)</w:t>
            </w:r>
          </w:p>
        </w:tc>
        <w:tc>
          <w:tcPr>
            <w:tcW w:w="6722" w:type="dxa"/>
            <w:shd w:val="clear" w:color="auto" w:fill="FFF0D5"/>
            <w:vAlign w:val="center"/>
          </w:tcPr>
          <w:p w14:paraId="795AB838" w14:textId="77777777" w:rsidR="00584CF3" w:rsidRPr="00570108" w:rsidRDefault="00584CF3" w:rsidP="009263A2">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E869ED1"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584CF3">
              <w:rPr>
                <w:rFonts w:ascii="Verdana" w:hAnsi="Verdana"/>
                <w:bCs/>
                <w:sz w:val="20"/>
                <w:szCs w:val="20"/>
                <w:lang w:val="sl-SI"/>
              </w:rPr>
              <w:t>je 4.000,00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D8761CF"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89E73A5" w:rsidR="000D24E1" w:rsidRPr="00B859BE" w:rsidRDefault="00402734" w:rsidP="00B67343">
            <w:pPr>
              <w:spacing w:after="0" w:line="240" w:lineRule="auto"/>
              <w:jc w:val="center"/>
              <w:rPr>
                <w:rFonts w:ascii="Verdana" w:hAnsi="Verdana"/>
                <w:sz w:val="20"/>
                <w:szCs w:val="20"/>
                <w:lang w:val="sl-SI"/>
              </w:rPr>
            </w:pPr>
            <w:r w:rsidRPr="00425B38">
              <w:rPr>
                <w:rFonts w:ascii="Verdana" w:hAnsi="Verdana"/>
                <w:sz w:val="20"/>
                <w:szCs w:val="20"/>
                <w:lang w:val="sl-SI"/>
              </w:rPr>
              <w:fldChar w:fldCharType="begin"/>
            </w:r>
            <w:r w:rsidRPr="00425B38">
              <w:rPr>
                <w:rFonts w:ascii="Verdana" w:hAnsi="Verdana"/>
                <w:sz w:val="20"/>
                <w:szCs w:val="20"/>
                <w:lang w:val="sl-SI"/>
              </w:rPr>
              <w:instrText xml:space="preserve"> DOCPROPERTY  "MFiles_P1021n1_P1034"  \* MERGEFORMAT </w:instrText>
            </w:r>
            <w:r w:rsidRPr="00425B38">
              <w:rPr>
                <w:rFonts w:ascii="Verdana" w:hAnsi="Verdana"/>
                <w:sz w:val="20"/>
                <w:szCs w:val="20"/>
                <w:lang w:val="sl-SI"/>
              </w:rPr>
              <w:fldChar w:fldCharType="separate"/>
            </w:r>
            <w:r w:rsidR="00F24D73" w:rsidRPr="00F24D73">
              <w:rPr>
                <w:rFonts w:ascii="Verdana" w:hAnsi="Verdana"/>
                <w:sz w:val="20"/>
                <w:szCs w:val="20"/>
              </w:rPr>
              <w:t>Miha Uhelj</w:t>
            </w:r>
            <w:r w:rsidRPr="00425B38">
              <w:rPr>
                <w:rFonts w:ascii="Verdana" w:hAnsi="Verdana"/>
                <w:sz w:val="20"/>
                <w:szCs w:val="20"/>
                <w:lang w:val="sl-SI"/>
              </w:rPr>
              <w:fldChar w:fldCharType="end"/>
            </w:r>
            <w:r w:rsidR="00425B38" w:rsidRPr="00425B38">
              <w:rPr>
                <w:rFonts w:ascii="Verdana" w:hAnsi="Verdana"/>
                <w:sz w:val="20"/>
                <w:szCs w:val="20"/>
                <w:lang w:val="sl-SI"/>
              </w:rPr>
              <w:t>, ravnate</w:t>
            </w:r>
            <w:r w:rsidR="00425B38">
              <w:rPr>
                <w:rFonts w:ascii="Verdana" w:hAnsi="Verdana"/>
                <w:sz w:val="20"/>
                <w:szCs w:val="20"/>
                <w:lang w:val="sl-SI"/>
              </w:rPr>
              <w:t>lj</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8607C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3132" w14:textId="77777777" w:rsidR="008607CD" w:rsidRDefault="008607CD" w:rsidP="003E058F">
      <w:pPr>
        <w:spacing w:after="0" w:line="240" w:lineRule="auto"/>
      </w:pPr>
      <w:r>
        <w:separator/>
      </w:r>
    </w:p>
  </w:endnote>
  <w:endnote w:type="continuationSeparator" w:id="0">
    <w:p w14:paraId="09299AA5" w14:textId="77777777" w:rsidR="008607CD" w:rsidRDefault="008607CD" w:rsidP="003E058F">
      <w:pPr>
        <w:spacing w:after="0" w:line="240" w:lineRule="auto"/>
      </w:pPr>
      <w:r>
        <w:continuationSeparator/>
      </w:r>
    </w:p>
  </w:endnote>
  <w:endnote w:type="continuationNotice" w:id="1">
    <w:p w14:paraId="52EF0CAC" w14:textId="77777777" w:rsidR="008607CD" w:rsidRDefault="008607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799F" w14:textId="77777777" w:rsidR="008607CD" w:rsidRDefault="008607CD" w:rsidP="003E058F">
      <w:pPr>
        <w:spacing w:after="0" w:line="240" w:lineRule="auto"/>
      </w:pPr>
      <w:r>
        <w:separator/>
      </w:r>
    </w:p>
  </w:footnote>
  <w:footnote w:type="continuationSeparator" w:id="0">
    <w:p w14:paraId="3C4EA595" w14:textId="77777777" w:rsidR="008607CD" w:rsidRDefault="008607CD" w:rsidP="003E058F">
      <w:pPr>
        <w:spacing w:after="0" w:line="240" w:lineRule="auto"/>
      </w:pPr>
      <w:r>
        <w:continuationSeparator/>
      </w:r>
    </w:p>
  </w:footnote>
  <w:footnote w:type="continuationNotice" w:id="1">
    <w:p w14:paraId="34D03AEA" w14:textId="77777777" w:rsidR="008607CD" w:rsidRDefault="008607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F60C6"/>
    <w:multiLevelType w:val="hybridMultilevel"/>
    <w:tmpl w:val="E7B007CA"/>
    <w:lvl w:ilvl="0" w:tplc="C0F87F38">
      <w:start w:val="4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213FB"/>
    <w:multiLevelType w:val="hybridMultilevel"/>
    <w:tmpl w:val="44C6E87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83BEC"/>
    <w:multiLevelType w:val="hybridMultilevel"/>
    <w:tmpl w:val="BE2A06A8"/>
    <w:lvl w:ilvl="0" w:tplc="B48E20D8">
      <w:start w:val="2"/>
      <w:numFmt w:val="decimal"/>
      <w:lvlText w:val="%1."/>
      <w:lvlJc w:val="left"/>
      <w:pPr>
        <w:ind w:left="288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6A6B52"/>
    <w:multiLevelType w:val="hybridMultilevel"/>
    <w:tmpl w:val="A42CCD9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8738F786">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82B006C"/>
    <w:multiLevelType w:val="hybridMultilevel"/>
    <w:tmpl w:val="7084F9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6"/>
  </w:num>
  <w:num w:numId="3" w16cid:durableId="2051804235">
    <w:abstractNumId w:val="9"/>
  </w:num>
  <w:num w:numId="4" w16cid:durableId="1543322091">
    <w:abstractNumId w:val="17"/>
  </w:num>
  <w:num w:numId="5" w16cid:durableId="478229362">
    <w:abstractNumId w:val="31"/>
  </w:num>
  <w:num w:numId="6" w16cid:durableId="1403914498">
    <w:abstractNumId w:val="1"/>
  </w:num>
  <w:num w:numId="7" w16cid:durableId="814955215">
    <w:abstractNumId w:val="7"/>
  </w:num>
  <w:num w:numId="8" w16cid:durableId="1757096133">
    <w:abstractNumId w:val="35"/>
  </w:num>
  <w:num w:numId="9" w16cid:durableId="245652449">
    <w:abstractNumId w:val="5"/>
  </w:num>
  <w:num w:numId="10" w16cid:durableId="1511680644">
    <w:abstractNumId w:val="23"/>
  </w:num>
  <w:num w:numId="11" w16cid:durableId="1281523314">
    <w:abstractNumId w:val="15"/>
  </w:num>
  <w:num w:numId="12" w16cid:durableId="1595285442">
    <w:abstractNumId w:val="38"/>
  </w:num>
  <w:num w:numId="13" w16cid:durableId="494225092">
    <w:abstractNumId w:val="3"/>
  </w:num>
  <w:num w:numId="14" w16cid:durableId="1901208919">
    <w:abstractNumId w:val="6"/>
  </w:num>
  <w:num w:numId="15" w16cid:durableId="1759476336">
    <w:abstractNumId w:val="39"/>
  </w:num>
  <w:num w:numId="16" w16cid:durableId="1140805156">
    <w:abstractNumId w:val="36"/>
  </w:num>
  <w:num w:numId="17" w16cid:durableId="2054496718">
    <w:abstractNumId w:val="21"/>
  </w:num>
  <w:num w:numId="18" w16cid:durableId="285047499">
    <w:abstractNumId w:val="34"/>
  </w:num>
  <w:num w:numId="19" w16cid:durableId="1932614803">
    <w:abstractNumId w:val="25"/>
  </w:num>
  <w:num w:numId="20" w16cid:durableId="1445883538">
    <w:abstractNumId w:val="19"/>
  </w:num>
  <w:num w:numId="21" w16cid:durableId="1382093248">
    <w:abstractNumId w:val="33"/>
  </w:num>
  <w:num w:numId="22" w16cid:durableId="147940537">
    <w:abstractNumId w:val="10"/>
  </w:num>
  <w:num w:numId="23" w16cid:durableId="858815206">
    <w:abstractNumId w:val="12"/>
  </w:num>
  <w:num w:numId="24" w16cid:durableId="912154926">
    <w:abstractNumId w:val="14"/>
  </w:num>
  <w:num w:numId="25" w16cid:durableId="753670223">
    <w:abstractNumId w:val="29"/>
  </w:num>
  <w:num w:numId="26" w16cid:durableId="1387341734">
    <w:abstractNumId w:val="27"/>
  </w:num>
  <w:num w:numId="27" w16cid:durableId="862015571">
    <w:abstractNumId w:val="8"/>
  </w:num>
  <w:num w:numId="28" w16cid:durableId="879705629">
    <w:abstractNumId w:val="30"/>
  </w:num>
  <w:num w:numId="29" w16cid:durableId="259997249">
    <w:abstractNumId w:val="4"/>
  </w:num>
  <w:num w:numId="30" w16cid:durableId="2001691836">
    <w:abstractNumId w:val="24"/>
  </w:num>
  <w:num w:numId="31" w16cid:durableId="1981038128">
    <w:abstractNumId w:val="0"/>
  </w:num>
  <w:num w:numId="32" w16cid:durableId="1593587840">
    <w:abstractNumId w:val="32"/>
  </w:num>
  <w:num w:numId="33" w16cid:durableId="1725179952">
    <w:abstractNumId w:val="2"/>
  </w:num>
  <w:num w:numId="34" w16cid:durableId="1685936967">
    <w:abstractNumId w:val="40"/>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522464">
    <w:abstractNumId w:val="16"/>
  </w:num>
  <w:num w:numId="37" w16cid:durableId="314337069">
    <w:abstractNumId w:val="28"/>
  </w:num>
  <w:num w:numId="38" w16cid:durableId="60061184">
    <w:abstractNumId w:val="13"/>
  </w:num>
  <w:num w:numId="39" w16cid:durableId="1046416980">
    <w:abstractNumId w:val="22"/>
  </w:num>
  <w:num w:numId="40" w16cid:durableId="1774209990">
    <w:abstractNumId w:val="18"/>
  </w:num>
  <w:num w:numId="41" w16cid:durableId="258026496">
    <w:abstractNumId w:val="20"/>
  </w:num>
  <w:num w:numId="42" w16cid:durableId="17450589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Files_PGEF0B0C2504D74594B829C9260B41E4EEn1_PGC797765809CB4B14AE6340D19FA107A2" w:val="200.460,00 EUR brez DDV za obdobje treh (3) let_x000d__x000a__x000d__x000a_SKLOP F-4: Perutnina in perutninski izdelki: 36.010 EUR brez DDV za 1 leto oziroma 108.030,00 EUR brez DDV za 3 leta_x000d__x000a_SKLOP J: Razni prehrambni izdelki_x0009_30.810 EUR brez DDV za 1 leto oziroma 92.430,00 EUR brez DDV za 3 leta"/>
  </w:docVars>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35A8"/>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0F0C"/>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638F"/>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378"/>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5B38"/>
    <w:rsid w:val="00431E69"/>
    <w:rsid w:val="004322C7"/>
    <w:rsid w:val="00435E0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4CF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062C"/>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07CD"/>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76AAE"/>
    <w:rsid w:val="00982D3E"/>
    <w:rsid w:val="009848E9"/>
    <w:rsid w:val="00984901"/>
    <w:rsid w:val="00985FB7"/>
    <w:rsid w:val="00990F06"/>
    <w:rsid w:val="00990F09"/>
    <w:rsid w:val="0099775A"/>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76028"/>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A84"/>
    <w:rsid w:val="00C63BAA"/>
    <w:rsid w:val="00C6559E"/>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4D73"/>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link w:val="ListParagraph"/>
    <w:uiPriority w:val="34"/>
    <w:rsid w:val="002A0F0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73612621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9</Pages>
  <Words>3299</Words>
  <Characters>18806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22061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16</cp:revision>
  <cp:lastPrinted>2016-05-05T11:52:00Z</cp:lastPrinted>
  <dcterms:created xsi:type="dcterms:W3CDTF">2020-10-21T11:12:00Z</dcterms:created>
  <dcterms:modified xsi:type="dcterms:W3CDTF">2024-01-22T13:04:00Z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39/1-2024</vt:lpwstr>
  </property>
  <property fmtid="{D5CDD505-2E9C-101B-9397-08002B2CF9AE}" pid="3" name="MFiles_P1046">
    <vt:lpwstr>Nakup in dobava konvencionalnih in ekoloških živil - ponovitev dveh sklopov</vt:lpwstr>
  </property>
  <property fmtid="{D5CDD505-2E9C-101B-9397-08002B2CF9AE}" pid="4" name="MFiles_P1049">
    <vt:lpwstr>Odprti postopek</vt:lpwstr>
  </property>
  <property fmtid="{D5CDD505-2E9C-101B-9397-08002B2CF9AE}" pid="5" name="MFiles_P1059">
    <vt:lpwstr>09:00</vt:lpwstr>
  </property>
  <property fmtid="{D5CDD505-2E9C-101B-9397-08002B2CF9AE}" pid="6" name="MFiles_P1054">
    <vt:lpwstr>10:00</vt:lpwstr>
  </property>
  <property fmtid="{D5CDD505-2E9C-101B-9397-08002B2CF9AE}" pid="7" name="MFiles_PG9C98BF00E3CA4D8EB0CBA3E06F9F9EBB">
    <vt:lpwstr>11:00</vt:lpwstr>
  </property>
  <property fmtid="{D5CDD505-2E9C-101B-9397-08002B2CF9AE}" pid="8" name="MFiles_P1021n1_P0">
    <vt:lpwstr>Srednja gozdarska, lesarska in zdravstvena šola Postojna</vt:lpwstr>
  </property>
  <property fmtid="{D5CDD505-2E9C-101B-9397-08002B2CF9AE}" pid="9" name="MFiles_P1021n1_P1033">
    <vt:lpwstr>Tržaška cesta 036</vt:lpwstr>
  </property>
  <property fmtid="{D5CDD505-2E9C-101B-9397-08002B2CF9AE}" pid="10" name="MFiles_P1021n1_P1034">
    <vt:lpwstr>Miha Uhelj</vt:lpwstr>
  </property>
  <property fmtid="{D5CDD505-2E9C-101B-9397-08002B2CF9AE}" pid="11" name="MFiles_PG5BC2FC14A405421BA79F5FEC63BD00E3n1_PGB3D8D77D2D654902AEB821305A1A12BC">
    <vt:lpwstr>6230 Postojna</vt:lpwstr>
  </property>
  <property fmtid="{D5CDD505-2E9C-101B-9397-08002B2CF9AE}" pid="12" name="MFiles_P1053">
    <vt:filetime>2024-02-23T11:00:00Z</vt:filetime>
  </property>
  <property fmtid="{D5CDD505-2E9C-101B-9397-08002B2CF9AE}" pid="13" name="MFiles_P1058">
    <vt:filetime>2024-02-12T11:00:00Z</vt:filetime>
  </property>
  <property fmtid="{D5CDD505-2E9C-101B-9397-08002B2CF9AE}" pid="14" name="MFiles_P1060">
    <vt:filetime>2024-02-13T11:00:00Z</vt:filetime>
  </property>
  <property fmtid="{D5CDD505-2E9C-101B-9397-08002B2CF9AE}" pid="15" name="MFiles_PG51E14D668BC8456EB4AD32C31006B79A">
    <vt:filetime>2024-02-23T11:00:00Z</vt:filetime>
  </property>
</Properties>
</file>