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ED394" w14:textId="77777777" w:rsidR="00DD52D9" w:rsidRPr="00D223D6" w:rsidRDefault="00DD52D9" w:rsidP="00DD52D9">
      <w:pPr>
        <w:spacing w:after="0"/>
        <w:jc w:val="center"/>
        <w:rPr>
          <w:rFonts w:ascii="Tahoma" w:eastAsia="Times New Roman" w:hAnsi="Tahoma" w:cs="Times New Roman"/>
          <w:szCs w:val="20"/>
          <w:lang w:eastAsia="sl-SI"/>
        </w:rPr>
      </w:pPr>
    </w:p>
    <w:p w14:paraId="5BEB9A09" w14:textId="4F492C67" w:rsidR="00DD52D9" w:rsidRPr="00D223D6" w:rsidRDefault="00DD52D9" w:rsidP="00DD52D9">
      <w:pPr>
        <w:spacing w:after="0"/>
        <w:jc w:val="center"/>
        <w:rPr>
          <w:rFonts w:ascii="Tahoma" w:eastAsia="Times New Roman" w:hAnsi="Tahoma" w:cs="Times New Roman"/>
          <w:szCs w:val="20"/>
          <w:lang w:eastAsia="sl-SI"/>
        </w:rPr>
      </w:pPr>
    </w:p>
    <w:p w14:paraId="453941E3" w14:textId="77777777" w:rsidR="007256AF" w:rsidRPr="00D223D6" w:rsidRDefault="007256AF" w:rsidP="00DD52D9">
      <w:pPr>
        <w:spacing w:after="0"/>
        <w:jc w:val="center"/>
        <w:rPr>
          <w:rFonts w:ascii="Tahoma" w:eastAsia="Times New Roman" w:hAnsi="Tahoma" w:cs="Times New Roman"/>
          <w:szCs w:val="20"/>
          <w:lang w:eastAsia="sl-SI"/>
        </w:rPr>
      </w:pPr>
    </w:p>
    <w:p w14:paraId="57180BEB" w14:textId="231DBDC2" w:rsidR="00DD52D9" w:rsidRPr="00D223D6" w:rsidRDefault="00DD52D9" w:rsidP="00DD52D9">
      <w:pPr>
        <w:spacing w:after="0"/>
        <w:jc w:val="center"/>
        <w:rPr>
          <w:rFonts w:ascii="Tahoma" w:eastAsia="Times New Roman" w:hAnsi="Tahoma" w:cs="Times New Roman"/>
          <w:szCs w:val="20"/>
          <w:lang w:eastAsia="sl-SI"/>
        </w:rPr>
      </w:pPr>
      <w:r w:rsidRPr="00D223D6">
        <w:rPr>
          <w:rFonts w:ascii="Tahoma" w:eastAsia="Times New Roman" w:hAnsi="Tahoma" w:cs="Times New Roman"/>
          <w:szCs w:val="20"/>
          <w:lang w:eastAsia="sl-SI"/>
        </w:rPr>
        <w:t>POGLAVJE 2</w:t>
      </w:r>
    </w:p>
    <w:p w14:paraId="508E0B0A" w14:textId="77777777" w:rsidR="00DD52D9" w:rsidRPr="00D223D6" w:rsidRDefault="00DD52D9" w:rsidP="00DD52D9">
      <w:pPr>
        <w:spacing w:after="0"/>
        <w:jc w:val="center"/>
        <w:rPr>
          <w:rFonts w:ascii="Tahoma" w:eastAsia="Times New Roman" w:hAnsi="Tahoma" w:cs="Times New Roman"/>
          <w:szCs w:val="20"/>
          <w:lang w:eastAsia="sl-SI"/>
        </w:rPr>
      </w:pPr>
    </w:p>
    <w:p w14:paraId="744A6236" w14:textId="77777777" w:rsidR="00DD52D9" w:rsidRPr="00D223D6" w:rsidRDefault="00DD52D9" w:rsidP="00DD52D9">
      <w:pPr>
        <w:spacing w:after="0"/>
        <w:jc w:val="center"/>
        <w:rPr>
          <w:rFonts w:ascii="Tahoma" w:eastAsia="Times New Roman" w:hAnsi="Tahoma" w:cs="Times New Roman"/>
          <w:szCs w:val="20"/>
          <w:lang w:eastAsia="sl-SI"/>
        </w:rPr>
      </w:pPr>
    </w:p>
    <w:p w14:paraId="64A69AD1" w14:textId="77777777" w:rsidR="00DD52D9" w:rsidRPr="00D223D6" w:rsidRDefault="00DD52D9" w:rsidP="00DD52D9">
      <w:pPr>
        <w:spacing w:after="0"/>
        <w:jc w:val="center"/>
        <w:rPr>
          <w:rFonts w:ascii="Tahoma" w:eastAsia="Times New Roman" w:hAnsi="Tahoma" w:cs="Times New Roman"/>
          <w:szCs w:val="20"/>
          <w:lang w:eastAsia="sl-SI"/>
        </w:rPr>
      </w:pPr>
    </w:p>
    <w:p w14:paraId="668E1EA9" w14:textId="77777777" w:rsidR="00DD52D9" w:rsidRPr="00D223D6" w:rsidRDefault="00DD52D9" w:rsidP="00DD52D9">
      <w:pPr>
        <w:spacing w:after="0"/>
        <w:jc w:val="center"/>
        <w:rPr>
          <w:rFonts w:ascii="Tahoma" w:eastAsia="Times New Roman" w:hAnsi="Tahoma" w:cs="Times New Roman"/>
          <w:szCs w:val="20"/>
          <w:lang w:eastAsia="sl-SI"/>
        </w:rPr>
      </w:pPr>
    </w:p>
    <w:p w14:paraId="753B3852" w14:textId="77777777" w:rsidR="00DD52D9" w:rsidRPr="00D223D6" w:rsidRDefault="00DD52D9" w:rsidP="00DD52D9">
      <w:pPr>
        <w:spacing w:after="0"/>
        <w:jc w:val="center"/>
        <w:rPr>
          <w:rFonts w:ascii="Tahoma" w:eastAsia="Times New Roman" w:hAnsi="Tahoma" w:cs="Times New Roman"/>
          <w:szCs w:val="20"/>
          <w:lang w:eastAsia="sl-SI"/>
        </w:rPr>
      </w:pPr>
    </w:p>
    <w:p w14:paraId="7BEC9673" w14:textId="77777777" w:rsidR="00DD52D9" w:rsidRPr="00D223D6" w:rsidRDefault="00DD52D9" w:rsidP="00DD52D9">
      <w:pPr>
        <w:spacing w:after="0"/>
        <w:jc w:val="center"/>
        <w:rPr>
          <w:rFonts w:ascii="Tahoma" w:eastAsia="Times New Roman" w:hAnsi="Tahoma" w:cs="Times New Roman"/>
          <w:szCs w:val="20"/>
          <w:lang w:eastAsia="sl-SI"/>
        </w:rPr>
      </w:pPr>
    </w:p>
    <w:p w14:paraId="3E54B2F0" w14:textId="77777777" w:rsidR="00DD52D9" w:rsidRPr="00D223D6" w:rsidRDefault="00DD52D9" w:rsidP="00DD52D9">
      <w:pPr>
        <w:spacing w:after="0"/>
        <w:jc w:val="center"/>
        <w:rPr>
          <w:rFonts w:ascii="Tahoma" w:eastAsia="Times New Roman" w:hAnsi="Tahoma" w:cs="Times New Roman"/>
          <w:szCs w:val="20"/>
          <w:lang w:eastAsia="sl-SI"/>
        </w:rPr>
      </w:pPr>
    </w:p>
    <w:p w14:paraId="52617016" w14:textId="77777777" w:rsidR="00DD52D9" w:rsidRPr="00D223D6" w:rsidRDefault="00DD52D9" w:rsidP="00DD52D9">
      <w:pPr>
        <w:spacing w:after="0"/>
        <w:jc w:val="center"/>
        <w:rPr>
          <w:rFonts w:ascii="Tahoma" w:eastAsia="Times New Roman" w:hAnsi="Tahoma" w:cs="Times New Roman"/>
          <w:szCs w:val="20"/>
          <w:lang w:eastAsia="sl-SI"/>
        </w:rPr>
      </w:pPr>
    </w:p>
    <w:p w14:paraId="7F15E018" w14:textId="77777777" w:rsidR="00DD52D9" w:rsidRPr="00D223D6" w:rsidRDefault="00DD52D9" w:rsidP="00DD52D9">
      <w:pPr>
        <w:spacing w:after="0"/>
        <w:jc w:val="center"/>
        <w:rPr>
          <w:rFonts w:ascii="Tahoma" w:eastAsia="Times New Roman" w:hAnsi="Tahoma" w:cs="Times New Roman"/>
          <w:szCs w:val="20"/>
          <w:lang w:eastAsia="sl-SI"/>
        </w:rPr>
      </w:pPr>
    </w:p>
    <w:p w14:paraId="73715D34" w14:textId="00E2190D" w:rsidR="00DD52D9" w:rsidRPr="00D223D6" w:rsidRDefault="00DD52D9" w:rsidP="00DD52D9">
      <w:pPr>
        <w:spacing w:after="0"/>
        <w:jc w:val="center"/>
        <w:rPr>
          <w:rFonts w:ascii="Tahoma" w:eastAsia="Times New Roman" w:hAnsi="Tahoma" w:cs="Times New Roman"/>
          <w:b/>
          <w:szCs w:val="20"/>
          <w:lang w:eastAsia="sl-SI"/>
        </w:rPr>
      </w:pPr>
      <w:r w:rsidRPr="00D223D6">
        <w:rPr>
          <w:rFonts w:ascii="Tahoma" w:eastAsia="Times New Roman" w:hAnsi="Tahoma" w:cs="Times New Roman"/>
          <w:b/>
          <w:szCs w:val="20"/>
          <w:lang w:eastAsia="sl-SI"/>
        </w:rPr>
        <w:t>VZOREC POGODBE</w:t>
      </w:r>
    </w:p>
    <w:p w14:paraId="5F119C69" w14:textId="77777777" w:rsidR="00DD52D9" w:rsidRPr="00D223D6" w:rsidRDefault="00DD52D9" w:rsidP="00DD52D9">
      <w:pPr>
        <w:spacing w:after="0"/>
        <w:jc w:val="center"/>
        <w:rPr>
          <w:rFonts w:ascii="Tahoma" w:eastAsia="Times New Roman" w:hAnsi="Tahoma" w:cs="Times New Roman"/>
          <w:szCs w:val="20"/>
          <w:lang w:eastAsia="sl-SI"/>
        </w:rPr>
      </w:pPr>
    </w:p>
    <w:p w14:paraId="41AA402F" w14:textId="77777777" w:rsidR="00DD52D9" w:rsidRPr="00D223D6" w:rsidRDefault="00DD52D9" w:rsidP="00DD52D9">
      <w:pPr>
        <w:spacing w:after="0"/>
        <w:jc w:val="center"/>
        <w:rPr>
          <w:rFonts w:ascii="Tahoma" w:eastAsia="Times New Roman" w:hAnsi="Tahoma" w:cs="Times New Roman"/>
          <w:szCs w:val="20"/>
          <w:lang w:eastAsia="sl-SI"/>
        </w:rPr>
      </w:pPr>
    </w:p>
    <w:p w14:paraId="3B6D3553" w14:textId="77777777" w:rsidR="00DD52D9" w:rsidRPr="00D223D6" w:rsidRDefault="00DD52D9" w:rsidP="00DD52D9">
      <w:pPr>
        <w:spacing w:after="0"/>
        <w:jc w:val="center"/>
        <w:rPr>
          <w:rFonts w:ascii="Tahoma" w:eastAsia="Times New Roman" w:hAnsi="Tahoma" w:cs="Times New Roman"/>
          <w:szCs w:val="20"/>
          <w:lang w:eastAsia="sl-SI"/>
        </w:rPr>
      </w:pPr>
      <w:r w:rsidRPr="00D223D6">
        <w:rPr>
          <w:rFonts w:ascii="Tahoma" w:eastAsia="Times New Roman" w:hAnsi="Tahoma" w:cs="Times New Roman"/>
          <w:szCs w:val="20"/>
          <w:lang w:eastAsia="sl-SI"/>
        </w:rPr>
        <w:t>za</w:t>
      </w:r>
    </w:p>
    <w:p w14:paraId="67A37A5B" w14:textId="77777777" w:rsidR="00DD52D9" w:rsidRPr="00D223D6" w:rsidRDefault="00DD52D9" w:rsidP="00DD52D9">
      <w:pPr>
        <w:spacing w:after="0"/>
        <w:jc w:val="center"/>
        <w:rPr>
          <w:rFonts w:ascii="Tahoma" w:eastAsia="Times New Roman" w:hAnsi="Tahoma" w:cs="Times New Roman"/>
          <w:szCs w:val="20"/>
          <w:lang w:eastAsia="sl-SI"/>
        </w:rPr>
      </w:pPr>
    </w:p>
    <w:p w14:paraId="0599E0A9" w14:textId="77777777" w:rsidR="00DD52D9" w:rsidRPr="00D223D6" w:rsidRDefault="00DD52D9" w:rsidP="00DD52D9">
      <w:pPr>
        <w:spacing w:after="0"/>
        <w:jc w:val="center"/>
        <w:rPr>
          <w:rFonts w:ascii="Tahoma" w:eastAsia="Times New Roman" w:hAnsi="Tahoma" w:cs="Times New Roman"/>
          <w:szCs w:val="20"/>
          <w:lang w:eastAsia="sl-SI"/>
        </w:rPr>
      </w:pPr>
    </w:p>
    <w:p w14:paraId="7B4C6093" w14:textId="77777777" w:rsidR="00DD52D9" w:rsidRPr="00D223D6" w:rsidRDefault="00DD52D9" w:rsidP="00DD52D9">
      <w:pPr>
        <w:spacing w:after="0"/>
        <w:jc w:val="center"/>
        <w:rPr>
          <w:rFonts w:ascii="Tahoma" w:eastAsia="Times New Roman" w:hAnsi="Tahoma" w:cs="Times New Roman"/>
          <w:szCs w:val="20"/>
          <w:lang w:eastAsia="sl-SI"/>
        </w:rPr>
      </w:pPr>
    </w:p>
    <w:p w14:paraId="3C21D58C" w14:textId="77777777" w:rsidR="00DD52D9" w:rsidRPr="00D223D6" w:rsidRDefault="00DD52D9" w:rsidP="00DD52D9">
      <w:pPr>
        <w:spacing w:after="0"/>
        <w:jc w:val="center"/>
        <w:rPr>
          <w:rFonts w:ascii="Tahoma" w:eastAsia="Times New Roman" w:hAnsi="Tahoma" w:cs="Times New Roman"/>
          <w:szCs w:val="20"/>
          <w:lang w:eastAsia="sl-SI"/>
        </w:rPr>
      </w:pPr>
    </w:p>
    <w:p w14:paraId="790A364B" w14:textId="2B2EB0A6" w:rsidR="00DD52D9" w:rsidRPr="00D223D6" w:rsidRDefault="00D56526" w:rsidP="00DD52D9">
      <w:pPr>
        <w:spacing w:after="0"/>
        <w:ind w:left="431" w:hanging="431"/>
        <w:jc w:val="center"/>
        <w:rPr>
          <w:rFonts w:ascii="Tahoma" w:eastAsia="Times New Roman" w:hAnsi="Tahoma" w:cs="Tahoma"/>
          <w:b/>
          <w:lang w:eastAsia="sl-SI"/>
        </w:rPr>
      </w:pPr>
      <w:r w:rsidRPr="00D223D6">
        <w:rPr>
          <w:rFonts w:ascii="Tahoma" w:eastAsia="Times New Roman" w:hAnsi="Tahoma" w:cs="Tahoma"/>
          <w:b/>
          <w:sz w:val="23"/>
          <w:szCs w:val="23"/>
          <w:lang w:eastAsia="sl-SI"/>
        </w:rPr>
        <w:t xml:space="preserve"> </w:t>
      </w:r>
      <w:r w:rsidR="00E50E21" w:rsidRPr="00D223D6">
        <w:rPr>
          <w:rFonts w:ascii="Tahoma" w:eastAsia="Times New Roman" w:hAnsi="Tahoma" w:cs="Tahoma"/>
          <w:b/>
          <w:sz w:val="23"/>
          <w:szCs w:val="23"/>
          <w:lang w:eastAsia="sl-SI"/>
        </w:rPr>
        <w:t>Triletno podaljšanje oz. obnova pogodbe MS Enterprise Agreement</w:t>
      </w:r>
    </w:p>
    <w:p w14:paraId="17D1E4AB" w14:textId="77777777" w:rsidR="00DD52D9" w:rsidRPr="00D223D6" w:rsidRDefault="00DD52D9" w:rsidP="00DD52D9">
      <w:pPr>
        <w:spacing w:after="0"/>
        <w:jc w:val="center"/>
        <w:rPr>
          <w:rFonts w:ascii="Tahoma" w:eastAsia="Times New Roman" w:hAnsi="Tahoma" w:cs="Times New Roman"/>
          <w:szCs w:val="20"/>
          <w:lang w:eastAsia="sl-SI"/>
        </w:rPr>
      </w:pPr>
    </w:p>
    <w:p w14:paraId="6A3E2CB1" w14:textId="77777777" w:rsidR="00DD52D9" w:rsidRPr="00D223D6" w:rsidRDefault="00DD52D9" w:rsidP="00DD52D9">
      <w:pPr>
        <w:spacing w:after="0"/>
        <w:jc w:val="center"/>
        <w:rPr>
          <w:rFonts w:ascii="Tahoma" w:eastAsia="Times New Roman" w:hAnsi="Tahoma" w:cs="Times New Roman"/>
          <w:szCs w:val="20"/>
          <w:lang w:eastAsia="sl-SI"/>
        </w:rPr>
      </w:pPr>
    </w:p>
    <w:p w14:paraId="6E456175" w14:textId="77777777" w:rsidR="00DD52D9" w:rsidRPr="00D223D6" w:rsidRDefault="00DD52D9" w:rsidP="00DD52D9">
      <w:pPr>
        <w:spacing w:after="0"/>
        <w:jc w:val="center"/>
        <w:rPr>
          <w:rFonts w:ascii="Tahoma" w:eastAsia="Times New Roman" w:hAnsi="Tahoma" w:cs="Times New Roman"/>
          <w:szCs w:val="20"/>
          <w:lang w:eastAsia="sl-SI"/>
        </w:rPr>
      </w:pPr>
    </w:p>
    <w:p w14:paraId="76B8B991" w14:textId="77777777" w:rsidR="00DD52D9" w:rsidRPr="00D223D6" w:rsidRDefault="00DD52D9" w:rsidP="00DD52D9">
      <w:pPr>
        <w:spacing w:after="0"/>
        <w:jc w:val="center"/>
        <w:rPr>
          <w:rFonts w:ascii="Tahoma" w:eastAsia="Times New Roman" w:hAnsi="Tahoma" w:cs="Times New Roman"/>
          <w:szCs w:val="20"/>
          <w:lang w:eastAsia="sl-SI"/>
        </w:rPr>
      </w:pPr>
    </w:p>
    <w:p w14:paraId="27B3D774" w14:textId="77777777" w:rsidR="00DD52D9" w:rsidRPr="00D223D6" w:rsidRDefault="00DD52D9" w:rsidP="00DD52D9">
      <w:pPr>
        <w:spacing w:after="0"/>
        <w:jc w:val="center"/>
        <w:rPr>
          <w:rFonts w:ascii="Tahoma" w:eastAsia="Times New Roman" w:hAnsi="Tahoma" w:cs="Times New Roman"/>
          <w:szCs w:val="20"/>
          <w:lang w:eastAsia="sl-SI"/>
        </w:rPr>
      </w:pPr>
    </w:p>
    <w:p w14:paraId="395D46A5" w14:textId="77777777" w:rsidR="00DD52D9" w:rsidRPr="00D223D6" w:rsidRDefault="00DD52D9" w:rsidP="00DD52D9">
      <w:pPr>
        <w:spacing w:after="0"/>
        <w:jc w:val="center"/>
        <w:rPr>
          <w:rFonts w:ascii="Tahoma" w:eastAsia="Times New Roman" w:hAnsi="Tahoma" w:cs="Times New Roman"/>
          <w:szCs w:val="20"/>
          <w:lang w:eastAsia="sl-SI"/>
        </w:rPr>
      </w:pPr>
    </w:p>
    <w:p w14:paraId="4A6C090C" w14:textId="77777777" w:rsidR="00DD52D9" w:rsidRPr="00D223D6" w:rsidRDefault="00DD52D9" w:rsidP="00DD52D9">
      <w:pPr>
        <w:spacing w:after="0"/>
        <w:jc w:val="center"/>
        <w:rPr>
          <w:rFonts w:ascii="Tahoma" w:eastAsia="Times New Roman" w:hAnsi="Tahoma" w:cs="Times New Roman"/>
          <w:szCs w:val="20"/>
          <w:lang w:eastAsia="sl-SI"/>
        </w:rPr>
      </w:pPr>
    </w:p>
    <w:p w14:paraId="2DA3FAC9" w14:textId="77777777" w:rsidR="00DD52D9" w:rsidRPr="00D223D6" w:rsidRDefault="00DD52D9" w:rsidP="00DD52D9">
      <w:pPr>
        <w:spacing w:after="0"/>
        <w:jc w:val="center"/>
        <w:rPr>
          <w:rFonts w:ascii="Tahoma" w:eastAsia="Times New Roman" w:hAnsi="Tahoma" w:cs="Times New Roman"/>
          <w:szCs w:val="20"/>
          <w:lang w:eastAsia="sl-SI"/>
        </w:rPr>
      </w:pPr>
    </w:p>
    <w:p w14:paraId="06D8BA4E" w14:textId="77777777" w:rsidR="00DD52D9" w:rsidRPr="00D223D6" w:rsidRDefault="00DD52D9" w:rsidP="00DD52D9">
      <w:pPr>
        <w:spacing w:after="0"/>
        <w:jc w:val="center"/>
        <w:rPr>
          <w:rFonts w:ascii="Tahoma" w:eastAsia="Times New Roman" w:hAnsi="Tahoma" w:cs="Times New Roman"/>
          <w:szCs w:val="20"/>
          <w:lang w:eastAsia="sl-SI"/>
        </w:rPr>
      </w:pPr>
    </w:p>
    <w:p w14:paraId="436FE82D" w14:textId="77777777" w:rsidR="00DD52D9" w:rsidRPr="00D223D6" w:rsidRDefault="00DD52D9" w:rsidP="00DD52D9">
      <w:pPr>
        <w:spacing w:after="0"/>
        <w:jc w:val="center"/>
        <w:rPr>
          <w:rFonts w:ascii="Tahoma" w:eastAsia="Times New Roman" w:hAnsi="Tahoma" w:cs="Times New Roman"/>
          <w:szCs w:val="20"/>
          <w:lang w:eastAsia="sl-SI"/>
        </w:rPr>
      </w:pPr>
    </w:p>
    <w:p w14:paraId="372AD5C6" w14:textId="77777777" w:rsidR="00DD52D9" w:rsidRPr="00D223D6" w:rsidRDefault="00DD52D9" w:rsidP="00DD52D9">
      <w:pPr>
        <w:spacing w:after="0"/>
        <w:jc w:val="center"/>
        <w:rPr>
          <w:rFonts w:ascii="Tahoma" w:eastAsia="Times New Roman" w:hAnsi="Tahoma" w:cs="Times New Roman"/>
          <w:szCs w:val="20"/>
          <w:lang w:eastAsia="sl-SI"/>
        </w:rPr>
      </w:pPr>
    </w:p>
    <w:p w14:paraId="0157D517" w14:textId="639A2904" w:rsidR="00DD52D9" w:rsidRPr="00D223D6" w:rsidRDefault="00DD52D9" w:rsidP="00DD52D9">
      <w:pPr>
        <w:spacing w:after="0"/>
        <w:jc w:val="center"/>
        <w:rPr>
          <w:rFonts w:ascii="Tahoma" w:eastAsia="Times New Roman" w:hAnsi="Tahoma" w:cs="Times New Roman"/>
          <w:szCs w:val="20"/>
          <w:lang w:eastAsia="sl-SI"/>
        </w:rPr>
      </w:pPr>
    </w:p>
    <w:p w14:paraId="2C24785D" w14:textId="0E2A4F92" w:rsidR="007256AF" w:rsidRPr="00D223D6" w:rsidRDefault="007256AF" w:rsidP="00DD52D9">
      <w:pPr>
        <w:spacing w:after="0"/>
        <w:jc w:val="center"/>
        <w:rPr>
          <w:rFonts w:ascii="Tahoma" w:eastAsia="Times New Roman" w:hAnsi="Tahoma" w:cs="Times New Roman"/>
          <w:szCs w:val="20"/>
          <w:lang w:eastAsia="sl-SI"/>
        </w:rPr>
      </w:pPr>
    </w:p>
    <w:p w14:paraId="083B47F8" w14:textId="6544A3D9" w:rsidR="007256AF" w:rsidRPr="00D223D6" w:rsidRDefault="007256AF" w:rsidP="00DD52D9">
      <w:pPr>
        <w:spacing w:after="0"/>
        <w:jc w:val="center"/>
        <w:rPr>
          <w:rFonts w:ascii="Tahoma" w:eastAsia="Times New Roman" w:hAnsi="Tahoma" w:cs="Times New Roman"/>
          <w:szCs w:val="20"/>
          <w:lang w:eastAsia="sl-SI"/>
        </w:rPr>
      </w:pPr>
    </w:p>
    <w:p w14:paraId="154EA2DD" w14:textId="04CAA266" w:rsidR="007256AF" w:rsidRPr="00D223D6" w:rsidRDefault="007256AF" w:rsidP="00DD52D9">
      <w:pPr>
        <w:spacing w:after="0"/>
        <w:jc w:val="center"/>
        <w:rPr>
          <w:rFonts w:ascii="Tahoma" w:eastAsia="Times New Roman" w:hAnsi="Tahoma" w:cs="Times New Roman"/>
          <w:szCs w:val="20"/>
          <w:lang w:eastAsia="sl-SI"/>
        </w:rPr>
      </w:pPr>
    </w:p>
    <w:p w14:paraId="6CC4D9AD" w14:textId="56DFABA5" w:rsidR="007256AF" w:rsidRPr="00D223D6" w:rsidRDefault="007256AF" w:rsidP="00DD52D9">
      <w:pPr>
        <w:spacing w:after="0"/>
        <w:jc w:val="center"/>
        <w:rPr>
          <w:rFonts w:ascii="Tahoma" w:eastAsia="Times New Roman" w:hAnsi="Tahoma" w:cs="Times New Roman"/>
          <w:szCs w:val="20"/>
          <w:lang w:eastAsia="sl-SI"/>
        </w:rPr>
      </w:pPr>
    </w:p>
    <w:p w14:paraId="0ABB813B" w14:textId="77777777" w:rsidR="007256AF" w:rsidRPr="00D223D6" w:rsidRDefault="007256AF" w:rsidP="00DD52D9">
      <w:pPr>
        <w:spacing w:after="0"/>
        <w:jc w:val="center"/>
        <w:rPr>
          <w:rFonts w:ascii="Tahoma" w:eastAsia="Times New Roman" w:hAnsi="Tahoma" w:cs="Times New Roman"/>
          <w:szCs w:val="20"/>
          <w:lang w:eastAsia="sl-SI"/>
        </w:rPr>
      </w:pPr>
    </w:p>
    <w:p w14:paraId="219683C3" w14:textId="77777777" w:rsidR="00DD52D9" w:rsidRPr="00D223D6" w:rsidRDefault="00DD52D9" w:rsidP="00DD52D9">
      <w:pPr>
        <w:spacing w:after="0"/>
        <w:jc w:val="center"/>
        <w:rPr>
          <w:rFonts w:ascii="Tahoma" w:eastAsia="Times New Roman" w:hAnsi="Tahoma" w:cs="Times New Roman"/>
          <w:szCs w:val="20"/>
          <w:lang w:eastAsia="sl-SI"/>
        </w:rPr>
      </w:pPr>
    </w:p>
    <w:p w14:paraId="2649905B" w14:textId="77777777" w:rsidR="00DD52D9" w:rsidRPr="00D223D6" w:rsidRDefault="00DD52D9" w:rsidP="00DD52D9">
      <w:pPr>
        <w:spacing w:after="0"/>
        <w:jc w:val="center"/>
        <w:rPr>
          <w:rFonts w:ascii="Tahoma" w:eastAsia="Times New Roman" w:hAnsi="Tahoma" w:cs="Times New Roman"/>
          <w:szCs w:val="20"/>
          <w:lang w:eastAsia="sl-SI"/>
        </w:rPr>
      </w:pPr>
    </w:p>
    <w:p w14:paraId="6F33C118" w14:textId="2D9F57A0" w:rsidR="00DD52D9" w:rsidRPr="00D223D6" w:rsidRDefault="00DD52D9" w:rsidP="00DD52D9">
      <w:pPr>
        <w:spacing w:after="0"/>
        <w:jc w:val="center"/>
        <w:rPr>
          <w:rFonts w:ascii="Tahoma" w:eastAsia="Times New Roman" w:hAnsi="Tahoma" w:cs="Times New Roman"/>
          <w:szCs w:val="20"/>
          <w:lang w:eastAsia="sl-SI"/>
        </w:rPr>
      </w:pPr>
      <w:r w:rsidRPr="00D223D6">
        <w:rPr>
          <w:rFonts w:ascii="Tahoma" w:eastAsia="Times New Roman" w:hAnsi="Tahoma" w:cs="Times New Roman"/>
          <w:szCs w:val="20"/>
          <w:lang w:eastAsia="sl-SI"/>
        </w:rPr>
        <w:t xml:space="preserve">Ljubljana, </w:t>
      </w:r>
      <w:r w:rsidR="00A73A59" w:rsidRPr="00D223D6">
        <w:rPr>
          <w:rFonts w:ascii="Tahoma" w:eastAsia="Times New Roman" w:hAnsi="Tahoma" w:cs="Times New Roman"/>
          <w:szCs w:val="20"/>
          <w:lang w:eastAsia="sl-SI"/>
        </w:rPr>
        <w:t xml:space="preserve">marec </w:t>
      </w:r>
      <w:r w:rsidRPr="00D223D6">
        <w:rPr>
          <w:rFonts w:ascii="Tahoma" w:eastAsia="Times New Roman" w:hAnsi="Tahoma" w:cs="Times New Roman"/>
          <w:szCs w:val="20"/>
          <w:lang w:eastAsia="sl-SI"/>
        </w:rPr>
        <w:t>202</w:t>
      </w:r>
      <w:r w:rsidR="00E50E21" w:rsidRPr="00D223D6">
        <w:rPr>
          <w:rFonts w:ascii="Tahoma" w:eastAsia="Times New Roman" w:hAnsi="Tahoma" w:cs="Times New Roman"/>
          <w:szCs w:val="20"/>
          <w:lang w:eastAsia="sl-SI"/>
        </w:rPr>
        <w:t>4</w:t>
      </w:r>
    </w:p>
    <w:p w14:paraId="2F83A999" w14:textId="77777777" w:rsidR="00DD52D9" w:rsidRPr="00D223D6" w:rsidRDefault="00DD52D9" w:rsidP="00DD52D9">
      <w:pPr>
        <w:spacing w:after="0"/>
        <w:jc w:val="center"/>
        <w:rPr>
          <w:rFonts w:ascii="Tahoma" w:eastAsia="Times New Roman" w:hAnsi="Tahoma" w:cs="Times New Roman"/>
          <w:szCs w:val="20"/>
          <w:lang w:eastAsia="sl-SI"/>
        </w:rPr>
      </w:pPr>
    </w:p>
    <w:p w14:paraId="5899F21F" w14:textId="76E7FF97" w:rsidR="00DD52D9" w:rsidRPr="00D223D6" w:rsidRDefault="00DD52D9" w:rsidP="00B52286">
      <w:pPr>
        <w:pStyle w:val="Navaden3"/>
        <w:spacing w:after="0" w:line="276" w:lineRule="auto"/>
        <w:rPr>
          <w:rFonts w:ascii="Tahoma" w:hAnsi="Tahoma" w:cs="Tahoma"/>
          <w:sz w:val="22"/>
          <w:szCs w:val="22"/>
        </w:rPr>
      </w:pPr>
    </w:p>
    <w:p w14:paraId="3D452BC8" w14:textId="77777777" w:rsidR="00DD52D9" w:rsidRPr="00D223D6" w:rsidRDefault="00DD52D9" w:rsidP="00B52286">
      <w:pPr>
        <w:pStyle w:val="Navaden3"/>
        <w:spacing w:after="0" w:line="276" w:lineRule="auto"/>
        <w:rPr>
          <w:rFonts w:ascii="Tahoma" w:hAnsi="Tahoma" w:cs="Tahoma"/>
          <w:sz w:val="22"/>
          <w:szCs w:val="22"/>
        </w:rPr>
        <w:sectPr w:rsidR="00DD52D9" w:rsidRPr="00D223D6" w:rsidSect="00B93BC0">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pPr>
    </w:p>
    <w:p w14:paraId="5690D163" w14:textId="25EAE386" w:rsidR="00DD52D9" w:rsidRPr="00D223D6" w:rsidRDefault="00DD52D9" w:rsidP="00B52286">
      <w:pPr>
        <w:pStyle w:val="Navaden3"/>
        <w:spacing w:after="0" w:line="276" w:lineRule="auto"/>
        <w:rPr>
          <w:rFonts w:ascii="Tahoma" w:hAnsi="Tahoma" w:cs="Tahoma"/>
          <w:sz w:val="22"/>
          <w:szCs w:val="22"/>
        </w:rPr>
      </w:pPr>
    </w:p>
    <w:p w14:paraId="0AA178F8" w14:textId="51792FA1" w:rsidR="0067246D" w:rsidRPr="00D223D6" w:rsidRDefault="0067246D" w:rsidP="00B52286">
      <w:pPr>
        <w:pStyle w:val="Navaden3"/>
        <w:spacing w:after="0" w:line="276" w:lineRule="auto"/>
        <w:rPr>
          <w:rFonts w:ascii="Tahoma" w:hAnsi="Tahoma" w:cs="Tahoma"/>
          <w:sz w:val="22"/>
          <w:szCs w:val="22"/>
        </w:rPr>
      </w:pPr>
      <w:r w:rsidRPr="00D223D6">
        <w:rPr>
          <w:rFonts w:ascii="Tahoma" w:hAnsi="Tahoma" w:cs="Tahoma"/>
          <w:sz w:val="22"/>
          <w:szCs w:val="22"/>
        </w:rPr>
        <w:t>Naročnik:</w:t>
      </w:r>
      <w:r w:rsidRPr="00D223D6">
        <w:rPr>
          <w:rFonts w:ascii="Tahoma" w:hAnsi="Tahoma" w:cs="Tahoma"/>
          <w:sz w:val="22"/>
          <w:szCs w:val="22"/>
        </w:rPr>
        <w:tab/>
        <w:t>DRI upravljanje investicij</w:t>
      </w:r>
      <w:r w:rsidR="007D2352" w:rsidRPr="00D223D6">
        <w:rPr>
          <w:rFonts w:ascii="Tahoma" w:hAnsi="Tahoma" w:cs="Tahoma"/>
          <w:sz w:val="22"/>
          <w:szCs w:val="22"/>
        </w:rPr>
        <w:t>, d. o. o.</w:t>
      </w:r>
      <w:r w:rsidRPr="00D223D6">
        <w:rPr>
          <w:rFonts w:ascii="Tahoma" w:hAnsi="Tahoma" w:cs="Tahoma"/>
          <w:sz w:val="22"/>
          <w:szCs w:val="22"/>
        </w:rPr>
        <w:t xml:space="preserve"> </w:t>
      </w:r>
      <w:r w:rsidR="007A5747" w:rsidRPr="00D223D6">
        <w:rPr>
          <w:rFonts w:ascii="Tahoma" w:hAnsi="Tahoma" w:cs="Tahoma"/>
          <w:sz w:val="22"/>
          <w:szCs w:val="22"/>
        </w:rPr>
        <w:tab/>
      </w:r>
      <w:r w:rsidR="007A5747" w:rsidRPr="00D223D6">
        <w:rPr>
          <w:rFonts w:ascii="Tahoma" w:hAnsi="Tahoma" w:cs="Tahoma"/>
          <w:sz w:val="22"/>
          <w:szCs w:val="22"/>
        </w:rPr>
        <w:tab/>
      </w:r>
      <w:r w:rsidRPr="00D223D6">
        <w:rPr>
          <w:rFonts w:ascii="Tahoma" w:hAnsi="Tahoma" w:cs="Tahoma"/>
          <w:sz w:val="22"/>
          <w:szCs w:val="22"/>
        </w:rPr>
        <w:t>št. ................</w:t>
      </w:r>
    </w:p>
    <w:p w14:paraId="6FAA65FB" w14:textId="77777777" w:rsidR="0067246D" w:rsidRPr="00D223D6" w:rsidRDefault="0067246D" w:rsidP="00B52286">
      <w:pPr>
        <w:pStyle w:val="Navaden3"/>
        <w:spacing w:after="0" w:line="276" w:lineRule="auto"/>
        <w:rPr>
          <w:rFonts w:ascii="Tahoma" w:hAnsi="Tahoma" w:cs="Tahoma"/>
          <w:sz w:val="22"/>
          <w:szCs w:val="22"/>
        </w:rPr>
      </w:pPr>
    </w:p>
    <w:p w14:paraId="77174E9C" w14:textId="31252468" w:rsidR="0067246D" w:rsidRPr="00D223D6" w:rsidRDefault="000D6C21" w:rsidP="00B52286">
      <w:pPr>
        <w:pStyle w:val="Navaden3"/>
        <w:spacing w:after="0" w:line="276" w:lineRule="auto"/>
        <w:rPr>
          <w:rFonts w:ascii="Tahoma" w:hAnsi="Tahoma" w:cs="Tahoma"/>
          <w:sz w:val="22"/>
          <w:szCs w:val="22"/>
        </w:rPr>
      </w:pPr>
      <w:r w:rsidRPr="00D223D6">
        <w:rPr>
          <w:rFonts w:ascii="Tahoma" w:hAnsi="Tahoma" w:cs="Tahoma"/>
          <w:sz w:val="22"/>
          <w:szCs w:val="22"/>
        </w:rPr>
        <w:t>Izvajalec</w:t>
      </w:r>
      <w:r w:rsidR="0067246D" w:rsidRPr="00D223D6">
        <w:rPr>
          <w:rFonts w:ascii="Tahoma" w:hAnsi="Tahoma" w:cs="Tahoma"/>
          <w:sz w:val="22"/>
          <w:szCs w:val="22"/>
        </w:rPr>
        <w:t>:</w:t>
      </w:r>
      <w:r w:rsidR="0067246D" w:rsidRPr="00D223D6">
        <w:rPr>
          <w:rFonts w:ascii="Tahoma" w:hAnsi="Tahoma" w:cs="Tahoma"/>
          <w:sz w:val="22"/>
          <w:szCs w:val="22"/>
        </w:rPr>
        <w:tab/>
        <w:t xml:space="preserve">...................................... </w:t>
      </w:r>
      <w:r w:rsidR="007A5747" w:rsidRPr="00D223D6">
        <w:rPr>
          <w:rFonts w:ascii="Tahoma" w:hAnsi="Tahoma" w:cs="Tahoma"/>
          <w:sz w:val="22"/>
          <w:szCs w:val="22"/>
        </w:rPr>
        <w:tab/>
      </w:r>
      <w:r w:rsidR="007A5747" w:rsidRPr="00D223D6">
        <w:rPr>
          <w:rFonts w:ascii="Tahoma" w:hAnsi="Tahoma" w:cs="Tahoma"/>
          <w:sz w:val="22"/>
          <w:szCs w:val="22"/>
        </w:rPr>
        <w:tab/>
      </w:r>
      <w:r w:rsidR="007A5747" w:rsidRPr="00D223D6">
        <w:rPr>
          <w:rFonts w:ascii="Tahoma" w:hAnsi="Tahoma" w:cs="Tahoma"/>
          <w:sz w:val="22"/>
          <w:szCs w:val="22"/>
        </w:rPr>
        <w:tab/>
      </w:r>
      <w:r w:rsidR="0067246D" w:rsidRPr="00D223D6">
        <w:rPr>
          <w:rFonts w:ascii="Tahoma" w:hAnsi="Tahoma" w:cs="Tahoma"/>
          <w:sz w:val="22"/>
          <w:szCs w:val="22"/>
        </w:rPr>
        <w:t>št. ................</w:t>
      </w:r>
    </w:p>
    <w:p w14:paraId="542F9D66" w14:textId="77777777" w:rsidR="0067246D" w:rsidRPr="00D223D6" w:rsidRDefault="0067246D" w:rsidP="00B52286">
      <w:pPr>
        <w:pStyle w:val="Navaden3"/>
        <w:spacing w:after="0" w:line="276" w:lineRule="auto"/>
        <w:rPr>
          <w:rFonts w:ascii="Tahoma" w:hAnsi="Tahoma" w:cs="Tahoma"/>
          <w:sz w:val="22"/>
          <w:szCs w:val="22"/>
        </w:rPr>
      </w:pPr>
    </w:p>
    <w:p w14:paraId="09FC7144" w14:textId="5D492639" w:rsidR="00BA176D" w:rsidRPr="00D223D6" w:rsidRDefault="0067246D" w:rsidP="00B52286">
      <w:pPr>
        <w:spacing w:after="0"/>
        <w:ind w:left="1418" w:hanging="1418"/>
        <w:jc w:val="both"/>
        <w:outlineLvl w:val="0"/>
        <w:rPr>
          <w:rFonts w:ascii="Tahoma" w:eastAsia="Times New Roman" w:hAnsi="Tahoma" w:cs="Tahoma"/>
          <w:lang w:eastAsia="sl-SI"/>
        </w:rPr>
      </w:pPr>
      <w:r w:rsidRPr="00D223D6">
        <w:rPr>
          <w:rFonts w:ascii="Tahoma" w:eastAsia="Times New Roman" w:hAnsi="Tahoma" w:cs="Tahoma"/>
          <w:lang w:eastAsia="sl-SI"/>
        </w:rPr>
        <w:t xml:space="preserve">NAROČNIK: </w:t>
      </w:r>
      <w:r w:rsidRPr="00D223D6">
        <w:rPr>
          <w:rFonts w:ascii="Tahoma" w:eastAsia="Times New Roman" w:hAnsi="Tahoma" w:cs="Tahoma"/>
          <w:lang w:eastAsia="sl-SI"/>
        </w:rPr>
        <w:tab/>
      </w:r>
      <w:r w:rsidRPr="00D223D6">
        <w:rPr>
          <w:rFonts w:ascii="Tahoma" w:eastAsia="Times New Roman" w:hAnsi="Tahoma" w:cs="Tahoma"/>
          <w:b/>
          <w:lang w:eastAsia="sl-SI"/>
        </w:rPr>
        <w:t>DRI upravljanje investicij, Družba za razvoj infrastrukture, d. o. o.</w:t>
      </w:r>
      <w:r w:rsidRPr="00D223D6">
        <w:rPr>
          <w:rFonts w:ascii="Tahoma" w:eastAsia="Times New Roman" w:hAnsi="Tahoma" w:cs="Tahoma"/>
          <w:lang w:eastAsia="sl-SI"/>
        </w:rPr>
        <w:t xml:space="preserve">, Kotnikova ulica 40, 1000 Ljubljana, ki jo zastopa poslovodstvo v sestavi Jurij Kač, univ. dipl. ekon., kot generalni direktor </w:t>
      </w:r>
      <w:r w:rsidR="00CA1825" w:rsidRPr="00D223D6">
        <w:rPr>
          <w:rFonts w:ascii="Tahoma" w:eastAsia="Times New Roman" w:hAnsi="Tahoma" w:cs="Tahoma"/>
          <w:lang w:eastAsia="sl-SI"/>
        </w:rPr>
        <w:t>in Mitja Breznik, univ. dipl. prav., kot član poslovodstva</w:t>
      </w:r>
      <w:r w:rsidR="008D1D4A" w:rsidRPr="00D223D6">
        <w:rPr>
          <w:rFonts w:ascii="Tahoma" w:eastAsia="Times New Roman" w:hAnsi="Tahoma" w:cs="Tahoma"/>
          <w:lang w:eastAsia="sl-SI"/>
        </w:rPr>
        <w:t>,</w:t>
      </w:r>
    </w:p>
    <w:p w14:paraId="41B62D18" w14:textId="29FD9832" w:rsidR="0067246D" w:rsidRPr="00D223D6" w:rsidRDefault="0067246D" w:rsidP="00B52286">
      <w:pPr>
        <w:spacing w:after="0"/>
        <w:ind w:left="1418" w:hanging="1418"/>
        <w:jc w:val="both"/>
        <w:outlineLvl w:val="0"/>
        <w:rPr>
          <w:rFonts w:ascii="Tahoma" w:eastAsia="Times New Roman" w:hAnsi="Tahoma" w:cs="Tahoma"/>
          <w:lang w:eastAsia="sl-SI"/>
        </w:rPr>
      </w:pPr>
    </w:p>
    <w:p w14:paraId="0986B2EE" w14:textId="56B4485E" w:rsidR="0067246D" w:rsidRPr="00D223D6" w:rsidRDefault="007D2352" w:rsidP="00B52286">
      <w:pPr>
        <w:spacing w:after="0"/>
        <w:ind w:left="1418"/>
        <w:jc w:val="both"/>
        <w:outlineLvl w:val="0"/>
        <w:rPr>
          <w:rFonts w:ascii="Tahoma" w:eastAsia="Times New Roman" w:hAnsi="Tahoma" w:cs="Tahoma"/>
          <w:lang w:eastAsia="sl-SI"/>
        </w:rPr>
      </w:pPr>
      <w:r w:rsidRPr="00D223D6">
        <w:rPr>
          <w:rFonts w:ascii="Tahoma" w:eastAsia="Times New Roman" w:hAnsi="Tahoma" w:cs="Tahoma"/>
          <w:lang w:eastAsia="sl-SI"/>
        </w:rPr>
        <w:t>M</w:t>
      </w:r>
      <w:r w:rsidR="0067246D" w:rsidRPr="00D223D6">
        <w:rPr>
          <w:rFonts w:ascii="Tahoma" w:eastAsia="Times New Roman" w:hAnsi="Tahoma" w:cs="Tahoma"/>
          <w:lang w:eastAsia="sl-SI"/>
        </w:rPr>
        <w:t>atična številka: 5269652000</w:t>
      </w:r>
      <w:r w:rsidR="008D1D4A" w:rsidRPr="00D223D6">
        <w:rPr>
          <w:rFonts w:ascii="Tahoma" w:eastAsia="Times New Roman" w:hAnsi="Tahoma" w:cs="Tahoma"/>
          <w:lang w:eastAsia="sl-SI"/>
        </w:rPr>
        <w:t>,</w:t>
      </w:r>
    </w:p>
    <w:p w14:paraId="0F8B0252" w14:textId="5A4C3E02" w:rsidR="0067246D" w:rsidRPr="00D223D6" w:rsidRDefault="007D2352" w:rsidP="00B52286">
      <w:pPr>
        <w:spacing w:after="0"/>
        <w:ind w:left="1418"/>
        <w:jc w:val="both"/>
        <w:outlineLvl w:val="0"/>
        <w:rPr>
          <w:rFonts w:ascii="Tahoma" w:eastAsia="Times New Roman" w:hAnsi="Tahoma" w:cs="Tahoma"/>
          <w:lang w:eastAsia="sl-SI"/>
        </w:rPr>
      </w:pPr>
      <w:r w:rsidRPr="00D223D6">
        <w:rPr>
          <w:rFonts w:ascii="Tahoma" w:eastAsia="Times New Roman" w:hAnsi="Tahoma" w:cs="Tahoma"/>
          <w:lang w:eastAsia="sl-SI"/>
        </w:rPr>
        <w:t>I</w:t>
      </w:r>
      <w:r w:rsidR="0067246D" w:rsidRPr="00D223D6">
        <w:rPr>
          <w:rFonts w:ascii="Tahoma" w:eastAsia="Times New Roman" w:hAnsi="Tahoma" w:cs="Tahoma"/>
          <w:lang w:eastAsia="sl-SI"/>
        </w:rPr>
        <w:t>dentifikacijska številka za DDV: SI</w:t>
      </w:r>
      <w:r w:rsidR="00B46CFC" w:rsidRPr="00D223D6">
        <w:rPr>
          <w:rFonts w:ascii="Tahoma" w:eastAsia="Times New Roman" w:hAnsi="Tahoma" w:cs="Tahoma"/>
          <w:lang w:eastAsia="sl-SI"/>
        </w:rPr>
        <w:t xml:space="preserve"> </w:t>
      </w:r>
      <w:r w:rsidR="0067246D" w:rsidRPr="00D223D6">
        <w:rPr>
          <w:rFonts w:ascii="Tahoma" w:eastAsia="Times New Roman" w:hAnsi="Tahoma" w:cs="Tahoma"/>
          <w:lang w:eastAsia="sl-SI"/>
        </w:rPr>
        <w:t>47991119</w:t>
      </w:r>
      <w:r w:rsidR="008D1D4A" w:rsidRPr="00D223D6">
        <w:rPr>
          <w:rFonts w:ascii="Tahoma" w:eastAsia="Times New Roman" w:hAnsi="Tahoma" w:cs="Tahoma"/>
          <w:lang w:eastAsia="sl-SI"/>
        </w:rPr>
        <w:t>,</w:t>
      </w:r>
    </w:p>
    <w:p w14:paraId="62E4BD8F" w14:textId="7E353C6A" w:rsidR="0067246D" w:rsidRPr="00D223D6" w:rsidRDefault="0067246D" w:rsidP="00B52286">
      <w:pPr>
        <w:spacing w:after="0"/>
        <w:ind w:left="1418"/>
        <w:jc w:val="both"/>
        <w:outlineLvl w:val="0"/>
        <w:rPr>
          <w:rFonts w:ascii="Tahoma" w:eastAsia="Times New Roman" w:hAnsi="Tahoma" w:cs="Tahoma"/>
          <w:lang w:eastAsia="sl-SI"/>
        </w:rPr>
      </w:pPr>
      <w:r w:rsidRPr="00D223D6">
        <w:rPr>
          <w:rFonts w:ascii="Tahoma" w:eastAsia="Times New Roman" w:hAnsi="Tahoma" w:cs="Tahoma"/>
          <w:lang w:eastAsia="sl-SI"/>
        </w:rPr>
        <w:t>(v nadalj</w:t>
      </w:r>
      <w:r w:rsidR="00996E5F" w:rsidRPr="00D223D6">
        <w:rPr>
          <w:rFonts w:ascii="Tahoma" w:eastAsia="Times New Roman" w:hAnsi="Tahoma" w:cs="Tahoma"/>
          <w:lang w:eastAsia="sl-SI"/>
        </w:rPr>
        <w:t>njem</w:t>
      </w:r>
      <w:r w:rsidRPr="00D223D6">
        <w:rPr>
          <w:rFonts w:ascii="Tahoma" w:eastAsia="Times New Roman" w:hAnsi="Tahoma" w:cs="Tahoma"/>
          <w:lang w:eastAsia="sl-SI"/>
        </w:rPr>
        <w:t xml:space="preserve"> besedil</w:t>
      </w:r>
      <w:r w:rsidR="00996E5F" w:rsidRPr="00D223D6">
        <w:rPr>
          <w:rFonts w:ascii="Tahoma" w:eastAsia="Times New Roman" w:hAnsi="Tahoma" w:cs="Tahoma"/>
          <w:lang w:eastAsia="sl-SI"/>
        </w:rPr>
        <w:t>u</w:t>
      </w:r>
      <w:r w:rsidRPr="00D223D6">
        <w:rPr>
          <w:rFonts w:ascii="Tahoma" w:eastAsia="Times New Roman" w:hAnsi="Tahoma" w:cs="Tahoma"/>
          <w:lang w:eastAsia="sl-SI"/>
        </w:rPr>
        <w:t>: naročnik)</w:t>
      </w:r>
    </w:p>
    <w:p w14:paraId="7C48F282" w14:textId="77777777" w:rsidR="0067246D" w:rsidRPr="00D223D6" w:rsidRDefault="0067246D" w:rsidP="00B52286">
      <w:pPr>
        <w:pStyle w:val="Navaden3"/>
        <w:spacing w:after="0" w:line="276" w:lineRule="auto"/>
        <w:rPr>
          <w:rFonts w:ascii="Tahoma" w:hAnsi="Tahoma" w:cs="Tahoma"/>
          <w:sz w:val="22"/>
          <w:szCs w:val="22"/>
        </w:rPr>
      </w:pPr>
    </w:p>
    <w:p w14:paraId="158C6415" w14:textId="77777777" w:rsidR="0067246D" w:rsidRPr="00D223D6" w:rsidRDefault="0067246D" w:rsidP="00B52286">
      <w:pPr>
        <w:spacing w:after="0"/>
        <w:jc w:val="both"/>
        <w:rPr>
          <w:rFonts w:ascii="Tahoma" w:eastAsia="Times New Roman" w:hAnsi="Tahoma" w:cs="Tahoma"/>
          <w:lang w:eastAsia="sl-SI"/>
        </w:rPr>
      </w:pPr>
      <w:r w:rsidRPr="00D223D6">
        <w:rPr>
          <w:rFonts w:ascii="Tahoma" w:eastAsia="Times New Roman" w:hAnsi="Tahoma" w:cs="Tahoma"/>
          <w:lang w:eastAsia="sl-SI"/>
        </w:rPr>
        <w:t>in</w:t>
      </w:r>
    </w:p>
    <w:p w14:paraId="45E84109" w14:textId="77777777" w:rsidR="0067246D" w:rsidRPr="00D223D6" w:rsidRDefault="0067246D" w:rsidP="00B52286">
      <w:pPr>
        <w:spacing w:after="0"/>
        <w:jc w:val="both"/>
        <w:rPr>
          <w:rFonts w:ascii="Tahoma" w:eastAsia="Times New Roman" w:hAnsi="Tahoma" w:cs="Tahoma"/>
          <w:lang w:eastAsia="sl-SI"/>
        </w:rPr>
      </w:pPr>
    </w:p>
    <w:p w14:paraId="7A13D414" w14:textId="63AEE94C" w:rsidR="0067246D" w:rsidRPr="00D223D6" w:rsidRDefault="000D6C21" w:rsidP="00B52286">
      <w:pPr>
        <w:spacing w:after="0"/>
        <w:jc w:val="both"/>
        <w:outlineLvl w:val="0"/>
        <w:rPr>
          <w:rFonts w:ascii="Tahoma" w:eastAsia="Times New Roman" w:hAnsi="Tahoma" w:cs="Tahoma"/>
          <w:lang w:eastAsia="sl-SI"/>
        </w:rPr>
      </w:pPr>
      <w:r w:rsidRPr="00D223D6">
        <w:rPr>
          <w:rFonts w:ascii="Tahoma" w:eastAsia="Times New Roman" w:hAnsi="Tahoma" w:cs="Tahoma"/>
          <w:lang w:eastAsia="sl-SI"/>
        </w:rPr>
        <w:t>IZVAJALEC</w:t>
      </w:r>
      <w:r w:rsidR="0067246D" w:rsidRPr="00D223D6">
        <w:rPr>
          <w:rFonts w:ascii="Tahoma" w:eastAsia="Times New Roman" w:hAnsi="Tahoma" w:cs="Tahoma"/>
          <w:lang w:eastAsia="sl-SI"/>
        </w:rPr>
        <w:t xml:space="preserve">: </w:t>
      </w:r>
      <w:r w:rsidR="0067246D" w:rsidRPr="00D223D6">
        <w:rPr>
          <w:rFonts w:ascii="Tahoma" w:eastAsia="Times New Roman" w:hAnsi="Tahoma" w:cs="Tahoma"/>
          <w:lang w:eastAsia="sl-SI"/>
        </w:rPr>
        <w:tab/>
        <w:t>………………………….……………………………………………….……………</w:t>
      </w:r>
      <w:r w:rsidR="00996E5F" w:rsidRPr="00D223D6">
        <w:rPr>
          <w:rFonts w:ascii="Tahoma" w:eastAsia="Times New Roman" w:hAnsi="Tahoma" w:cs="Tahoma"/>
          <w:lang w:eastAsia="sl-SI"/>
        </w:rPr>
        <w:t>,</w:t>
      </w:r>
    </w:p>
    <w:p w14:paraId="65BBECFD" w14:textId="5B5BB3CE" w:rsidR="0067246D" w:rsidRPr="00D223D6" w:rsidRDefault="0067246D" w:rsidP="00B52286">
      <w:pPr>
        <w:spacing w:after="0"/>
        <w:ind w:left="709" w:firstLine="709"/>
        <w:jc w:val="both"/>
        <w:rPr>
          <w:rFonts w:ascii="Tahoma" w:eastAsia="Times New Roman" w:hAnsi="Tahoma" w:cs="Tahoma"/>
          <w:lang w:eastAsia="sl-SI"/>
        </w:rPr>
      </w:pPr>
      <w:r w:rsidRPr="00D223D6">
        <w:rPr>
          <w:rFonts w:ascii="Tahoma" w:eastAsia="Times New Roman" w:hAnsi="Tahoma" w:cs="Tahoma"/>
          <w:lang w:eastAsia="sl-SI"/>
        </w:rPr>
        <w:t>ki ga zastopa …………………………………………………………………………………….</w:t>
      </w:r>
    </w:p>
    <w:p w14:paraId="5C7F9329" w14:textId="77777777" w:rsidR="00BA176D" w:rsidRPr="00D223D6" w:rsidRDefault="00BA176D" w:rsidP="00B52286">
      <w:pPr>
        <w:spacing w:after="0"/>
        <w:ind w:left="709" w:firstLine="709"/>
        <w:jc w:val="both"/>
        <w:rPr>
          <w:rFonts w:ascii="Tahoma" w:eastAsia="Times New Roman" w:hAnsi="Tahoma" w:cs="Tahoma"/>
          <w:lang w:eastAsia="sl-SI"/>
        </w:rPr>
      </w:pPr>
    </w:p>
    <w:p w14:paraId="757F8B23" w14:textId="734E1835" w:rsidR="0067246D" w:rsidRPr="00D223D6" w:rsidRDefault="007D2352" w:rsidP="00B52286">
      <w:pPr>
        <w:spacing w:after="0"/>
        <w:ind w:left="709" w:firstLine="709"/>
        <w:jc w:val="both"/>
        <w:rPr>
          <w:rFonts w:ascii="Tahoma" w:eastAsia="Times New Roman" w:hAnsi="Tahoma" w:cs="Tahoma"/>
          <w:lang w:eastAsia="sl-SI"/>
        </w:rPr>
      </w:pPr>
      <w:r w:rsidRPr="00D223D6">
        <w:rPr>
          <w:rFonts w:ascii="Tahoma" w:eastAsia="Times New Roman" w:hAnsi="Tahoma" w:cs="Tahoma"/>
          <w:lang w:eastAsia="sl-SI"/>
        </w:rPr>
        <w:t>M</w:t>
      </w:r>
      <w:r w:rsidR="0067246D" w:rsidRPr="00D223D6">
        <w:rPr>
          <w:rFonts w:ascii="Tahoma" w:eastAsia="Times New Roman" w:hAnsi="Tahoma" w:cs="Tahoma"/>
          <w:lang w:eastAsia="sl-SI"/>
        </w:rPr>
        <w:t>atična številka: ………………………………………………………………………………..</w:t>
      </w:r>
    </w:p>
    <w:p w14:paraId="3909A6C4" w14:textId="213EB0A8" w:rsidR="0067246D" w:rsidRPr="00D223D6" w:rsidRDefault="007D2352" w:rsidP="00344E36">
      <w:pPr>
        <w:spacing w:after="0"/>
        <w:ind w:left="1416" w:firstLine="2"/>
        <w:jc w:val="both"/>
        <w:rPr>
          <w:rFonts w:ascii="Tahoma" w:eastAsia="Times New Roman" w:hAnsi="Tahoma" w:cs="Tahoma"/>
          <w:lang w:eastAsia="sl-SI"/>
        </w:rPr>
      </w:pPr>
      <w:r w:rsidRPr="00D223D6">
        <w:rPr>
          <w:rFonts w:ascii="Tahoma" w:eastAsia="Times New Roman" w:hAnsi="Tahoma" w:cs="Tahoma"/>
          <w:lang w:eastAsia="sl-SI"/>
        </w:rPr>
        <w:t>I</w:t>
      </w:r>
      <w:r w:rsidR="0067246D" w:rsidRPr="00D223D6">
        <w:rPr>
          <w:rFonts w:ascii="Tahoma" w:eastAsia="Times New Roman" w:hAnsi="Tahoma" w:cs="Tahoma"/>
          <w:lang w:eastAsia="sl-SI"/>
        </w:rPr>
        <w:t>dentifikacijska št</w:t>
      </w:r>
      <w:r w:rsidR="00996E5F" w:rsidRPr="00D223D6">
        <w:rPr>
          <w:rFonts w:ascii="Tahoma" w:eastAsia="Times New Roman" w:hAnsi="Tahoma" w:cs="Tahoma"/>
          <w:lang w:eastAsia="sl-SI"/>
        </w:rPr>
        <w:t>evilka</w:t>
      </w:r>
      <w:r w:rsidR="0067246D" w:rsidRPr="00D223D6">
        <w:rPr>
          <w:rFonts w:ascii="Tahoma" w:eastAsia="Times New Roman" w:hAnsi="Tahoma" w:cs="Tahoma"/>
          <w:lang w:eastAsia="sl-SI"/>
        </w:rPr>
        <w:t xml:space="preserve"> za DDV: ………………………………………………………………….</w:t>
      </w:r>
    </w:p>
    <w:p w14:paraId="7E0E18E9" w14:textId="09266E28" w:rsidR="0067246D" w:rsidRPr="00D223D6" w:rsidRDefault="007D2352" w:rsidP="00B52286">
      <w:pPr>
        <w:spacing w:after="0"/>
        <w:ind w:left="1416" w:firstLine="2"/>
        <w:jc w:val="both"/>
        <w:rPr>
          <w:rFonts w:ascii="Tahoma" w:eastAsia="Times New Roman" w:hAnsi="Tahoma" w:cs="Tahoma"/>
          <w:lang w:eastAsia="sl-SI"/>
        </w:rPr>
      </w:pPr>
      <w:r w:rsidRPr="00D223D6">
        <w:rPr>
          <w:rFonts w:ascii="Tahoma" w:eastAsia="Times New Roman" w:hAnsi="Tahoma" w:cs="Tahoma"/>
          <w:lang w:eastAsia="sl-SI"/>
        </w:rPr>
        <w:t>Š</w:t>
      </w:r>
      <w:r w:rsidR="0067246D" w:rsidRPr="00D223D6">
        <w:rPr>
          <w:rFonts w:ascii="Tahoma" w:eastAsia="Times New Roman" w:hAnsi="Tahoma" w:cs="Tahoma"/>
          <w:lang w:eastAsia="sl-SI"/>
        </w:rPr>
        <w:t>tevilka transakcijskega računa, na katerega bo naročnik plač</w:t>
      </w:r>
      <w:r w:rsidR="008D1D4A" w:rsidRPr="00D223D6">
        <w:rPr>
          <w:rFonts w:ascii="Tahoma" w:eastAsia="Times New Roman" w:hAnsi="Tahoma" w:cs="Tahoma"/>
          <w:lang w:eastAsia="sl-SI"/>
        </w:rPr>
        <w:t>ev</w:t>
      </w:r>
      <w:r w:rsidR="0067246D" w:rsidRPr="00D223D6">
        <w:rPr>
          <w:rFonts w:ascii="Tahoma" w:eastAsia="Times New Roman" w:hAnsi="Tahoma" w:cs="Tahoma"/>
          <w:lang w:eastAsia="sl-SI"/>
        </w:rPr>
        <w:t xml:space="preserve">al </w:t>
      </w:r>
      <w:r w:rsidR="00996E5F" w:rsidRPr="00D223D6">
        <w:rPr>
          <w:rFonts w:ascii="Tahoma" w:eastAsia="Times New Roman" w:hAnsi="Tahoma" w:cs="Tahoma"/>
          <w:lang w:eastAsia="sl-SI"/>
        </w:rPr>
        <w:t>opravljen</w:t>
      </w:r>
      <w:r w:rsidR="008D1D4A" w:rsidRPr="00D223D6">
        <w:rPr>
          <w:rFonts w:ascii="Tahoma" w:eastAsia="Times New Roman" w:hAnsi="Tahoma" w:cs="Tahoma"/>
          <w:lang w:eastAsia="sl-SI"/>
        </w:rPr>
        <w:t>e</w:t>
      </w:r>
      <w:r w:rsidR="001D7B84" w:rsidRPr="00D223D6">
        <w:rPr>
          <w:rFonts w:ascii="Tahoma" w:eastAsia="Times New Roman" w:hAnsi="Tahoma" w:cs="Tahoma"/>
          <w:lang w:eastAsia="sl-SI"/>
        </w:rPr>
        <w:t xml:space="preserve"> </w:t>
      </w:r>
      <w:r w:rsidR="000D6C21" w:rsidRPr="00D223D6">
        <w:rPr>
          <w:rFonts w:ascii="Tahoma" w:eastAsia="Times New Roman" w:hAnsi="Tahoma" w:cs="Tahoma"/>
          <w:lang w:eastAsia="sl-SI"/>
        </w:rPr>
        <w:t>storitv</w:t>
      </w:r>
      <w:r w:rsidR="008D1D4A" w:rsidRPr="00D223D6">
        <w:rPr>
          <w:rFonts w:ascii="Tahoma" w:eastAsia="Times New Roman" w:hAnsi="Tahoma" w:cs="Tahoma"/>
          <w:lang w:eastAsia="sl-SI"/>
        </w:rPr>
        <w:t>e</w:t>
      </w:r>
      <w:r w:rsidR="0067246D" w:rsidRPr="00D223D6">
        <w:rPr>
          <w:rFonts w:ascii="Tahoma" w:eastAsia="Times New Roman" w:hAnsi="Tahoma" w:cs="Tahoma"/>
          <w:lang w:eastAsia="sl-SI"/>
        </w:rPr>
        <w:t>:</w:t>
      </w:r>
      <w:r w:rsidR="00996E5F" w:rsidRPr="00D223D6">
        <w:rPr>
          <w:rFonts w:ascii="Tahoma" w:eastAsia="Times New Roman" w:hAnsi="Tahoma" w:cs="Tahoma"/>
          <w:lang w:eastAsia="sl-SI"/>
        </w:rPr>
        <w:t xml:space="preserve"> </w:t>
      </w:r>
      <w:r w:rsidR="0067246D" w:rsidRPr="00D223D6">
        <w:rPr>
          <w:rFonts w:ascii="Tahoma" w:eastAsia="Times New Roman" w:hAnsi="Tahoma" w:cs="Tahoma"/>
          <w:lang w:eastAsia="sl-SI"/>
        </w:rPr>
        <w:t>…………………………………………</w:t>
      </w:r>
      <w:r w:rsidR="00996E5F" w:rsidRPr="00D223D6">
        <w:rPr>
          <w:rFonts w:ascii="Tahoma" w:eastAsia="Times New Roman" w:hAnsi="Tahoma" w:cs="Tahoma"/>
          <w:lang w:eastAsia="sl-SI"/>
        </w:rPr>
        <w:t>, odprtega</w:t>
      </w:r>
      <w:r w:rsidR="001D7B84" w:rsidRPr="00D223D6">
        <w:rPr>
          <w:rFonts w:ascii="Tahoma" w:eastAsia="Times New Roman" w:hAnsi="Tahoma" w:cs="Tahoma"/>
          <w:lang w:eastAsia="sl-SI"/>
        </w:rPr>
        <w:t xml:space="preserve"> </w:t>
      </w:r>
      <w:r w:rsidR="0067246D" w:rsidRPr="00D223D6">
        <w:rPr>
          <w:rFonts w:ascii="Tahoma" w:eastAsia="Times New Roman" w:hAnsi="Tahoma" w:cs="Tahoma"/>
          <w:lang w:eastAsia="sl-SI"/>
        </w:rPr>
        <w:t>pri …………………………..………….</w:t>
      </w:r>
    </w:p>
    <w:p w14:paraId="7DDE8E50" w14:textId="054CB3C2" w:rsidR="0067246D" w:rsidRPr="00D223D6" w:rsidRDefault="0067246D" w:rsidP="00B52286">
      <w:pPr>
        <w:spacing w:after="0"/>
        <w:ind w:left="1418"/>
        <w:jc w:val="both"/>
        <w:outlineLvl w:val="0"/>
        <w:rPr>
          <w:rFonts w:ascii="Tahoma" w:eastAsia="Times New Roman" w:hAnsi="Tahoma" w:cs="Tahoma"/>
          <w:lang w:eastAsia="sl-SI"/>
        </w:rPr>
      </w:pPr>
      <w:r w:rsidRPr="00D223D6">
        <w:rPr>
          <w:rFonts w:ascii="Tahoma" w:eastAsia="Times New Roman" w:hAnsi="Tahoma" w:cs="Tahoma"/>
          <w:lang w:eastAsia="sl-SI"/>
        </w:rPr>
        <w:t>(v nadalj</w:t>
      </w:r>
      <w:r w:rsidR="00996E5F" w:rsidRPr="00D223D6">
        <w:rPr>
          <w:rFonts w:ascii="Tahoma" w:eastAsia="Times New Roman" w:hAnsi="Tahoma" w:cs="Tahoma"/>
          <w:lang w:eastAsia="sl-SI"/>
        </w:rPr>
        <w:t>njem</w:t>
      </w:r>
      <w:r w:rsidRPr="00D223D6">
        <w:rPr>
          <w:rFonts w:ascii="Tahoma" w:eastAsia="Times New Roman" w:hAnsi="Tahoma" w:cs="Tahoma"/>
          <w:lang w:eastAsia="sl-SI"/>
        </w:rPr>
        <w:t xml:space="preserve"> besedil</w:t>
      </w:r>
      <w:r w:rsidR="00996E5F" w:rsidRPr="00D223D6">
        <w:rPr>
          <w:rFonts w:ascii="Tahoma" w:eastAsia="Times New Roman" w:hAnsi="Tahoma" w:cs="Tahoma"/>
          <w:lang w:eastAsia="sl-SI"/>
        </w:rPr>
        <w:t>u</w:t>
      </w:r>
      <w:r w:rsidRPr="00D223D6">
        <w:rPr>
          <w:rFonts w:ascii="Tahoma" w:eastAsia="Times New Roman" w:hAnsi="Tahoma" w:cs="Tahoma"/>
          <w:lang w:eastAsia="sl-SI"/>
        </w:rPr>
        <w:t xml:space="preserve">: </w:t>
      </w:r>
      <w:r w:rsidR="0019420F" w:rsidRPr="00D223D6">
        <w:rPr>
          <w:rFonts w:ascii="Tahoma" w:hAnsi="Tahoma" w:cs="Tahoma"/>
        </w:rPr>
        <w:t>izvajalec</w:t>
      </w:r>
      <w:r w:rsidRPr="00D223D6">
        <w:rPr>
          <w:rFonts w:ascii="Tahoma" w:eastAsia="Times New Roman" w:hAnsi="Tahoma" w:cs="Tahoma"/>
          <w:lang w:eastAsia="sl-SI"/>
        </w:rPr>
        <w:t>)</w:t>
      </w:r>
    </w:p>
    <w:p w14:paraId="5E069403" w14:textId="77777777" w:rsidR="0067246D" w:rsidRPr="00D223D6" w:rsidRDefault="0067246D" w:rsidP="00B52286">
      <w:pPr>
        <w:autoSpaceDE w:val="0"/>
        <w:autoSpaceDN w:val="0"/>
        <w:adjustRightInd w:val="0"/>
        <w:spacing w:after="0"/>
        <w:rPr>
          <w:rFonts w:ascii="Tahoma" w:hAnsi="Tahoma" w:cs="Tahoma"/>
        </w:rPr>
      </w:pPr>
    </w:p>
    <w:p w14:paraId="3D692828" w14:textId="440378AA" w:rsidR="0067246D" w:rsidRPr="00D223D6" w:rsidRDefault="00996E5F" w:rsidP="00B52286">
      <w:pPr>
        <w:spacing w:after="0"/>
        <w:jc w:val="both"/>
        <w:rPr>
          <w:rFonts w:ascii="Tahoma" w:eastAsia="Times New Roman" w:hAnsi="Tahoma" w:cs="Tahoma"/>
          <w:lang w:eastAsia="sl-SI"/>
        </w:rPr>
      </w:pPr>
      <w:r w:rsidRPr="00D223D6">
        <w:rPr>
          <w:rFonts w:ascii="Tahoma" w:eastAsia="Times New Roman" w:hAnsi="Tahoma" w:cs="Tahoma"/>
          <w:lang w:eastAsia="sl-SI"/>
        </w:rPr>
        <w:t>s</w:t>
      </w:r>
      <w:r w:rsidR="001D7B84" w:rsidRPr="00D223D6">
        <w:rPr>
          <w:rFonts w:ascii="Tahoma" w:eastAsia="Times New Roman" w:hAnsi="Tahoma" w:cs="Tahoma"/>
          <w:lang w:eastAsia="sl-SI"/>
        </w:rPr>
        <w:t>kleneta</w:t>
      </w:r>
      <w:r w:rsidR="0067246D" w:rsidRPr="00D223D6">
        <w:rPr>
          <w:rFonts w:ascii="Tahoma" w:eastAsia="Times New Roman" w:hAnsi="Tahoma" w:cs="Tahoma"/>
          <w:lang w:eastAsia="sl-SI"/>
        </w:rPr>
        <w:t>:</w:t>
      </w:r>
    </w:p>
    <w:p w14:paraId="0636640C" w14:textId="77777777" w:rsidR="0067246D" w:rsidRPr="00D223D6" w:rsidRDefault="0067246D" w:rsidP="00B52286">
      <w:pPr>
        <w:autoSpaceDE w:val="0"/>
        <w:autoSpaceDN w:val="0"/>
        <w:adjustRightInd w:val="0"/>
        <w:spacing w:after="0"/>
        <w:rPr>
          <w:rFonts w:ascii="Tahoma" w:hAnsi="Tahoma" w:cs="Tahoma"/>
        </w:rPr>
      </w:pPr>
    </w:p>
    <w:p w14:paraId="6FA8C7D8" w14:textId="77777777" w:rsidR="0067246D" w:rsidRPr="00D223D6" w:rsidRDefault="0067246D" w:rsidP="00B52286">
      <w:pPr>
        <w:autoSpaceDE w:val="0"/>
        <w:autoSpaceDN w:val="0"/>
        <w:adjustRightInd w:val="0"/>
        <w:spacing w:after="0"/>
        <w:rPr>
          <w:rFonts w:ascii="Tahoma" w:hAnsi="Tahoma" w:cs="Tahoma"/>
        </w:rPr>
      </w:pPr>
    </w:p>
    <w:p w14:paraId="39079F1B" w14:textId="77777777" w:rsidR="0067246D" w:rsidRPr="00D223D6" w:rsidRDefault="0067246D" w:rsidP="00B52286">
      <w:pPr>
        <w:autoSpaceDE w:val="0"/>
        <w:autoSpaceDN w:val="0"/>
        <w:adjustRightInd w:val="0"/>
        <w:spacing w:after="0"/>
        <w:jc w:val="center"/>
        <w:rPr>
          <w:rFonts w:ascii="Tahoma" w:hAnsi="Tahoma" w:cs="Tahoma"/>
          <w:b/>
        </w:rPr>
      </w:pPr>
      <w:r w:rsidRPr="00D223D6">
        <w:rPr>
          <w:rFonts w:ascii="Tahoma" w:hAnsi="Tahoma" w:cs="Tahoma"/>
          <w:b/>
        </w:rPr>
        <w:t>POGODBO</w:t>
      </w:r>
    </w:p>
    <w:p w14:paraId="746FAF8A" w14:textId="225C9CC5" w:rsidR="0067246D" w:rsidRPr="00D223D6" w:rsidRDefault="008D1D4A" w:rsidP="00B52286">
      <w:pPr>
        <w:autoSpaceDE w:val="0"/>
        <w:autoSpaceDN w:val="0"/>
        <w:adjustRightInd w:val="0"/>
        <w:spacing w:after="0"/>
        <w:jc w:val="center"/>
        <w:rPr>
          <w:rFonts w:ascii="Tahoma" w:hAnsi="Tahoma" w:cs="Tahoma"/>
          <w:b/>
        </w:rPr>
      </w:pPr>
      <w:r w:rsidRPr="00D223D6">
        <w:rPr>
          <w:rFonts w:ascii="Tahoma" w:hAnsi="Tahoma" w:cs="Tahoma"/>
          <w:b/>
        </w:rPr>
        <w:t>za</w:t>
      </w:r>
    </w:p>
    <w:p w14:paraId="7BAE2E13" w14:textId="1AE22F2B" w:rsidR="0067246D" w:rsidRPr="00D223D6" w:rsidRDefault="00284C17" w:rsidP="00B52286">
      <w:pPr>
        <w:autoSpaceDE w:val="0"/>
        <w:autoSpaceDN w:val="0"/>
        <w:adjustRightInd w:val="0"/>
        <w:spacing w:after="0"/>
        <w:jc w:val="center"/>
        <w:rPr>
          <w:rFonts w:ascii="Tahoma" w:hAnsi="Tahoma" w:cs="Tahoma"/>
          <w:b/>
        </w:rPr>
      </w:pPr>
      <w:bookmarkStart w:id="0" w:name="_Hlk160702548"/>
      <w:bookmarkStart w:id="1" w:name="_Hlk151454534"/>
      <w:r w:rsidRPr="00D223D6">
        <w:rPr>
          <w:rFonts w:ascii="Tahoma" w:hAnsi="Tahoma" w:cs="Tahoma"/>
          <w:b/>
        </w:rPr>
        <w:t>Triletno podaljšanje oz. obnova pogodbe MS Enterprise Agreement</w:t>
      </w:r>
      <w:bookmarkEnd w:id="0"/>
      <w:bookmarkEnd w:id="1"/>
      <w:r w:rsidR="008D1D4A" w:rsidRPr="00D223D6" w:rsidDel="008D1D4A">
        <w:rPr>
          <w:rFonts w:ascii="Tahoma" w:hAnsi="Tahoma" w:cs="Tahoma"/>
          <w:b/>
        </w:rPr>
        <w:t xml:space="preserve"> </w:t>
      </w:r>
    </w:p>
    <w:p w14:paraId="642A934C" w14:textId="77777777" w:rsidR="0067246D" w:rsidRPr="00D223D6" w:rsidRDefault="0067246D" w:rsidP="00B52286">
      <w:pPr>
        <w:autoSpaceDE w:val="0"/>
        <w:autoSpaceDN w:val="0"/>
        <w:adjustRightInd w:val="0"/>
        <w:spacing w:after="0"/>
        <w:jc w:val="center"/>
        <w:rPr>
          <w:rFonts w:ascii="Tahoma" w:hAnsi="Tahoma" w:cs="Tahoma"/>
          <w:b/>
        </w:rPr>
      </w:pPr>
    </w:p>
    <w:p w14:paraId="5061C950" w14:textId="77777777" w:rsidR="0067246D" w:rsidRPr="00D223D6" w:rsidRDefault="0067246D" w:rsidP="00B52286">
      <w:pPr>
        <w:autoSpaceDE w:val="0"/>
        <w:autoSpaceDN w:val="0"/>
        <w:adjustRightInd w:val="0"/>
        <w:spacing w:after="0"/>
        <w:jc w:val="center"/>
        <w:rPr>
          <w:rFonts w:ascii="Tahoma" w:hAnsi="Tahoma" w:cs="Tahoma"/>
          <w:b/>
        </w:rPr>
      </w:pPr>
    </w:p>
    <w:p w14:paraId="5274E1D2" w14:textId="77777777" w:rsidR="005858EE" w:rsidRPr="00D223D6" w:rsidRDefault="005858EE" w:rsidP="00B52286">
      <w:pPr>
        <w:pStyle w:val="Naslov1"/>
        <w:numPr>
          <w:ilvl w:val="0"/>
          <w:numId w:val="8"/>
        </w:numPr>
        <w:spacing w:line="276" w:lineRule="auto"/>
        <w:rPr>
          <w:rFonts w:ascii="Tahoma" w:hAnsi="Tahoma" w:cs="Tahoma"/>
          <w:sz w:val="22"/>
          <w:szCs w:val="22"/>
        </w:rPr>
      </w:pPr>
      <w:r w:rsidRPr="00D223D6">
        <w:rPr>
          <w:rFonts w:ascii="Tahoma" w:hAnsi="Tahoma" w:cs="Tahoma"/>
          <w:sz w:val="22"/>
          <w:szCs w:val="22"/>
        </w:rPr>
        <w:t>UVODNE UGOTOVITVE</w:t>
      </w:r>
    </w:p>
    <w:p w14:paraId="6908145F" w14:textId="77777777" w:rsidR="005858EE" w:rsidRPr="00D223D6" w:rsidRDefault="005858EE" w:rsidP="00B52286">
      <w:pPr>
        <w:autoSpaceDE w:val="0"/>
        <w:autoSpaceDN w:val="0"/>
        <w:adjustRightInd w:val="0"/>
        <w:spacing w:after="0"/>
        <w:jc w:val="center"/>
        <w:rPr>
          <w:rFonts w:ascii="Tahoma" w:hAnsi="Tahoma" w:cs="Tahoma"/>
          <w:b/>
        </w:rPr>
      </w:pPr>
    </w:p>
    <w:p w14:paraId="76026D9B" w14:textId="77777777" w:rsidR="0067246D" w:rsidRPr="00D223D6" w:rsidRDefault="0067246D" w:rsidP="00B52286">
      <w:pPr>
        <w:pStyle w:val="Odstavekseznama"/>
        <w:numPr>
          <w:ilvl w:val="0"/>
          <w:numId w:val="4"/>
        </w:numPr>
        <w:autoSpaceDE w:val="0"/>
        <w:autoSpaceDN w:val="0"/>
        <w:adjustRightInd w:val="0"/>
        <w:spacing w:line="276" w:lineRule="auto"/>
        <w:ind w:left="714" w:hanging="357"/>
        <w:jc w:val="center"/>
        <w:rPr>
          <w:rFonts w:ascii="Tahoma" w:hAnsi="Tahoma" w:cs="Tahoma"/>
          <w:sz w:val="22"/>
          <w:szCs w:val="22"/>
        </w:rPr>
      </w:pPr>
      <w:r w:rsidRPr="00D223D6">
        <w:rPr>
          <w:rFonts w:ascii="Tahoma" w:hAnsi="Tahoma" w:cs="Tahoma"/>
          <w:sz w:val="22"/>
          <w:szCs w:val="22"/>
        </w:rPr>
        <w:t>člen</w:t>
      </w:r>
    </w:p>
    <w:p w14:paraId="5633BF21" w14:textId="77777777" w:rsidR="0067246D" w:rsidRPr="00D223D6" w:rsidRDefault="0067246D" w:rsidP="00B52286">
      <w:pPr>
        <w:spacing w:after="0"/>
        <w:jc w:val="both"/>
        <w:rPr>
          <w:rFonts w:ascii="Tahoma" w:eastAsia="Times New Roman" w:hAnsi="Tahoma" w:cs="Tahoma"/>
          <w:lang w:eastAsia="sl-SI"/>
        </w:rPr>
      </w:pPr>
    </w:p>
    <w:p w14:paraId="006CF6EE" w14:textId="00784850" w:rsidR="00B70CB8" w:rsidRPr="00D223D6" w:rsidRDefault="00C351B0" w:rsidP="00B52286">
      <w:pPr>
        <w:spacing w:after="0"/>
        <w:jc w:val="both"/>
        <w:rPr>
          <w:rFonts w:ascii="Tahoma" w:eastAsia="Times New Roman" w:hAnsi="Tahoma" w:cs="Tahoma"/>
          <w:lang w:eastAsia="sl-SI"/>
        </w:rPr>
      </w:pPr>
      <w:r w:rsidRPr="00D223D6">
        <w:rPr>
          <w:rFonts w:ascii="Tahoma" w:eastAsia="Times New Roman" w:hAnsi="Tahoma" w:cs="Tahoma"/>
          <w:lang w:eastAsia="sl-SI"/>
        </w:rPr>
        <w:t>Na podlagi javnega naročila, izvedenega po odprtem postopku po 40. členu Zakona o javnem naročanju (Ur. l. RS, št. 91/15 s spremembami; v nadaljnjem besedilu: ZJN-3), je bil z odločitvijo o oddaji javnega naročila št. …………… z dne ……………. kot najugodnejši ponudnik za »</w:t>
      </w:r>
      <w:r w:rsidR="005D1AAE" w:rsidRPr="00D223D6">
        <w:rPr>
          <w:rFonts w:ascii="Tahoma" w:eastAsia="Times New Roman" w:hAnsi="Tahoma" w:cs="Tahoma"/>
          <w:lang w:eastAsia="sl-SI"/>
        </w:rPr>
        <w:t>Triletno podaljšanje oz. obnova pogodbe MS Enterprise Agreement</w:t>
      </w:r>
      <w:r w:rsidRPr="00D223D6">
        <w:rPr>
          <w:rFonts w:ascii="Tahoma" w:eastAsia="Times New Roman" w:hAnsi="Tahoma" w:cs="Tahoma"/>
          <w:lang w:eastAsia="sl-SI"/>
        </w:rPr>
        <w:t>« izbran zgoraj navedeni izvajalec.</w:t>
      </w:r>
    </w:p>
    <w:p w14:paraId="5B22F0A6" w14:textId="77777777" w:rsidR="00C351B0" w:rsidRPr="00D223D6" w:rsidRDefault="00C351B0" w:rsidP="00B52286">
      <w:pPr>
        <w:spacing w:after="0"/>
        <w:jc w:val="both"/>
        <w:rPr>
          <w:rFonts w:ascii="Tahoma" w:hAnsi="Tahoma" w:cs="Tahoma"/>
        </w:rPr>
      </w:pPr>
    </w:p>
    <w:p w14:paraId="5AB199F8" w14:textId="217AD638" w:rsidR="0067246D" w:rsidRPr="00D223D6" w:rsidRDefault="0067246D" w:rsidP="00344E36">
      <w:pPr>
        <w:pStyle w:val="Naslov1"/>
        <w:numPr>
          <w:ilvl w:val="0"/>
          <w:numId w:val="8"/>
        </w:numPr>
        <w:autoSpaceDE w:val="0"/>
        <w:autoSpaceDN w:val="0"/>
        <w:adjustRightInd w:val="0"/>
        <w:spacing w:line="276" w:lineRule="auto"/>
        <w:rPr>
          <w:rFonts w:ascii="Tahoma" w:hAnsi="Tahoma" w:cs="Tahoma"/>
        </w:rPr>
      </w:pPr>
      <w:r w:rsidRPr="00D223D6">
        <w:rPr>
          <w:rFonts w:ascii="Tahoma" w:hAnsi="Tahoma" w:cs="Tahoma"/>
          <w:sz w:val="22"/>
          <w:szCs w:val="22"/>
        </w:rPr>
        <w:lastRenderedPageBreak/>
        <w:t>PREDMET POGODBE</w:t>
      </w:r>
    </w:p>
    <w:p w14:paraId="24DD944F" w14:textId="77777777" w:rsidR="000E21E0" w:rsidRPr="00D223D6" w:rsidRDefault="000E21E0" w:rsidP="00344E36">
      <w:pPr>
        <w:autoSpaceDE w:val="0"/>
        <w:autoSpaceDN w:val="0"/>
        <w:adjustRightInd w:val="0"/>
        <w:spacing w:after="0"/>
        <w:ind w:left="714"/>
        <w:rPr>
          <w:rFonts w:ascii="Tahoma" w:hAnsi="Tahoma" w:cs="Tahoma"/>
        </w:rPr>
      </w:pPr>
    </w:p>
    <w:p w14:paraId="6A6CA2D2" w14:textId="2615940E" w:rsidR="0067246D" w:rsidRPr="00D223D6" w:rsidRDefault="0067246D" w:rsidP="00B52286">
      <w:pPr>
        <w:numPr>
          <w:ilvl w:val="0"/>
          <w:numId w:val="4"/>
        </w:numPr>
        <w:autoSpaceDE w:val="0"/>
        <w:autoSpaceDN w:val="0"/>
        <w:adjustRightInd w:val="0"/>
        <w:spacing w:after="0"/>
        <w:ind w:left="714" w:hanging="357"/>
        <w:jc w:val="center"/>
        <w:rPr>
          <w:rFonts w:ascii="Tahoma" w:hAnsi="Tahoma" w:cs="Tahoma"/>
        </w:rPr>
      </w:pPr>
      <w:r w:rsidRPr="00D223D6">
        <w:rPr>
          <w:rFonts w:ascii="Tahoma" w:hAnsi="Tahoma" w:cs="Tahoma"/>
        </w:rPr>
        <w:t>člen</w:t>
      </w:r>
    </w:p>
    <w:p w14:paraId="64AF496C" w14:textId="77777777" w:rsidR="0067246D" w:rsidRPr="00D223D6" w:rsidRDefault="0067246D" w:rsidP="00B52286">
      <w:pPr>
        <w:autoSpaceDE w:val="0"/>
        <w:autoSpaceDN w:val="0"/>
        <w:adjustRightInd w:val="0"/>
        <w:spacing w:after="0"/>
        <w:jc w:val="center"/>
        <w:rPr>
          <w:rFonts w:ascii="Tahoma" w:hAnsi="Tahoma" w:cs="Tahoma"/>
        </w:rPr>
      </w:pPr>
    </w:p>
    <w:p w14:paraId="32DE7483" w14:textId="5F4AC10C" w:rsidR="005D1AAE" w:rsidRPr="00D223D6" w:rsidRDefault="0067246D" w:rsidP="005D1AAE">
      <w:pPr>
        <w:autoSpaceDE w:val="0"/>
        <w:autoSpaceDN w:val="0"/>
        <w:adjustRightInd w:val="0"/>
        <w:spacing w:after="0"/>
        <w:jc w:val="both"/>
        <w:rPr>
          <w:rFonts w:ascii="Tahoma" w:hAnsi="Tahoma" w:cs="Tahoma"/>
        </w:rPr>
      </w:pPr>
      <w:r w:rsidRPr="00D223D6">
        <w:rPr>
          <w:rFonts w:ascii="Tahoma" w:hAnsi="Tahoma" w:cs="Tahoma"/>
        </w:rPr>
        <w:t xml:space="preserve">Predmet pogodbe </w:t>
      </w:r>
      <w:r w:rsidR="005D1AAE" w:rsidRPr="00D223D6">
        <w:rPr>
          <w:rFonts w:ascii="Tahoma" w:hAnsi="Tahoma" w:cs="Tahoma"/>
        </w:rPr>
        <w:t>je »Triletno podaljšanje oz. obnova pogodbe MS Enterprise Agreement«, kar vključuje:</w:t>
      </w:r>
    </w:p>
    <w:p w14:paraId="609924C6" w14:textId="2B02EC00" w:rsidR="00484261" w:rsidRPr="00D223D6" w:rsidRDefault="00484261" w:rsidP="00484261">
      <w:pPr>
        <w:pStyle w:val="Odstavekseznama"/>
        <w:numPr>
          <w:ilvl w:val="0"/>
          <w:numId w:val="34"/>
        </w:numPr>
        <w:spacing w:line="320" w:lineRule="atLeast"/>
        <w:contextualSpacing/>
        <w:jc w:val="both"/>
        <w:rPr>
          <w:rFonts w:ascii="Tahoma" w:hAnsi="Tahoma" w:cs="Tahoma"/>
          <w:sz w:val="22"/>
          <w:szCs w:val="22"/>
        </w:rPr>
      </w:pPr>
      <w:bookmarkStart w:id="2" w:name="_Hlk160523825"/>
      <w:bookmarkStart w:id="3" w:name="_Hlk162350962"/>
      <w:bookmarkStart w:id="4" w:name="_Hlk160524615"/>
      <w:r w:rsidRPr="00D223D6">
        <w:rPr>
          <w:rFonts w:ascii="Tahoma" w:hAnsi="Tahoma" w:cs="Tahoma"/>
          <w:sz w:val="22"/>
          <w:szCs w:val="22"/>
        </w:rPr>
        <w:t>podaljšanje pogodbe Microsoft Enterprise Agreement, št. 83075715 (v nadaljevanju: pogodba MS EA), za obdobje 3 let</w:t>
      </w:r>
      <w:bookmarkEnd w:id="2"/>
      <w:r w:rsidRPr="00D223D6">
        <w:rPr>
          <w:rFonts w:ascii="Tahoma" w:hAnsi="Tahoma" w:cs="Tahoma"/>
          <w:sz w:val="22"/>
          <w:szCs w:val="22"/>
        </w:rPr>
        <w:t xml:space="preserve"> (od 1. 7. 2024 do 30. 6. 2027)</w:t>
      </w:r>
      <w:bookmarkEnd w:id="3"/>
      <w:r w:rsidRPr="00D223D6">
        <w:rPr>
          <w:rFonts w:ascii="Tahoma" w:hAnsi="Tahoma" w:cs="Tahoma"/>
          <w:sz w:val="22"/>
          <w:szCs w:val="22"/>
        </w:rPr>
        <w:t>,</w:t>
      </w:r>
    </w:p>
    <w:p w14:paraId="6E24ADC6" w14:textId="77777777" w:rsidR="00484261" w:rsidRPr="00D223D6" w:rsidRDefault="00484261" w:rsidP="00484261">
      <w:pPr>
        <w:pStyle w:val="Odstavekseznama"/>
        <w:numPr>
          <w:ilvl w:val="0"/>
          <w:numId w:val="34"/>
        </w:numPr>
        <w:spacing w:line="320" w:lineRule="atLeast"/>
        <w:contextualSpacing/>
        <w:jc w:val="both"/>
        <w:rPr>
          <w:rFonts w:ascii="Tahoma" w:hAnsi="Tahoma" w:cs="Tahoma"/>
          <w:sz w:val="22"/>
          <w:szCs w:val="22"/>
        </w:rPr>
      </w:pPr>
      <w:r w:rsidRPr="00D223D6">
        <w:rPr>
          <w:rFonts w:ascii="Tahoma" w:hAnsi="Tahoma" w:cs="Tahoma"/>
          <w:sz w:val="22"/>
          <w:szCs w:val="22"/>
        </w:rPr>
        <w:t>nakup dodatnih licenc z vzdrževanjem in najem dodatnih licenc, skladno s pogodbo MS EA,</w:t>
      </w:r>
    </w:p>
    <w:p w14:paraId="102B69B6" w14:textId="77777777" w:rsidR="00484261" w:rsidRPr="00D223D6" w:rsidRDefault="00484261" w:rsidP="00484261">
      <w:pPr>
        <w:pStyle w:val="Odstavekseznama"/>
        <w:numPr>
          <w:ilvl w:val="0"/>
          <w:numId w:val="34"/>
        </w:numPr>
        <w:spacing w:line="320" w:lineRule="atLeast"/>
        <w:contextualSpacing/>
        <w:jc w:val="both"/>
        <w:rPr>
          <w:rFonts w:ascii="Tahoma" w:hAnsi="Tahoma" w:cs="Tahoma"/>
          <w:sz w:val="22"/>
          <w:szCs w:val="22"/>
        </w:rPr>
      </w:pPr>
      <w:bookmarkStart w:id="5" w:name="_Hlk162001739"/>
      <w:r w:rsidRPr="00D223D6">
        <w:rPr>
          <w:rFonts w:ascii="Tahoma" w:hAnsi="Tahoma" w:cs="Tahoma"/>
          <w:sz w:val="22"/>
          <w:szCs w:val="22"/>
        </w:rPr>
        <w:t>zagotovitev štirih (4) vsakoletnih polnih kotizacij za NT konferenco</w:t>
      </w:r>
      <w:bookmarkEnd w:id="5"/>
      <w:r w:rsidRPr="00D223D6">
        <w:rPr>
          <w:rFonts w:ascii="Tahoma" w:hAnsi="Tahoma" w:cs="Tahoma"/>
          <w:sz w:val="22"/>
          <w:szCs w:val="22"/>
        </w:rPr>
        <w:t>,</w:t>
      </w:r>
    </w:p>
    <w:p w14:paraId="4037E9CC" w14:textId="06A6ECD1" w:rsidR="005D1AAE" w:rsidRPr="00D223D6" w:rsidRDefault="00484261" w:rsidP="007709B5">
      <w:pPr>
        <w:pStyle w:val="Odstavekseznama"/>
        <w:numPr>
          <w:ilvl w:val="0"/>
          <w:numId w:val="34"/>
        </w:numPr>
        <w:spacing w:line="320" w:lineRule="atLeast"/>
        <w:contextualSpacing/>
        <w:jc w:val="both"/>
        <w:rPr>
          <w:rFonts w:ascii="Tahoma" w:hAnsi="Tahoma" w:cs="Tahoma"/>
          <w:sz w:val="22"/>
          <w:szCs w:val="22"/>
        </w:rPr>
      </w:pPr>
      <w:r w:rsidRPr="00D223D6">
        <w:rPr>
          <w:rFonts w:ascii="Tahoma" w:hAnsi="Tahoma" w:cs="Tahoma"/>
          <w:sz w:val="22"/>
          <w:szCs w:val="22"/>
        </w:rPr>
        <w:t>svetovalne in inženirske storitve</w:t>
      </w:r>
      <w:r w:rsidR="005D1AAE" w:rsidRPr="00D223D6">
        <w:rPr>
          <w:rFonts w:ascii="Tahoma" w:hAnsi="Tahoma" w:cs="Tahoma"/>
          <w:sz w:val="22"/>
          <w:szCs w:val="22"/>
        </w:rPr>
        <w:t>.</w:t>
      </w:r>
    </w:p>
    <w:bookmarkEnd w:id="4"/>
    <w:p w14:paraId="6C52ACAE" w14:textId="77777777" w:rsidR="005D1AAE" w:rsidRPr="00D223D6" w:rsidRDefault="005D1AAE" w:rsidP="005D1AAE">
      <w:pPr>
        <w:spacing w:after="0"/>
        <w:jc w:val="both"/>
        <w:rPr>
          <w:rFonts w:ascii="Tahoma" w:hAnsi="Tahoma" w:cs="Tahoma"/>
        </w:rPr>
      </w:pPr>
    </w:p>
    <w:p w14:paraId="3BA36BD0" w14:textId="5541C796" w:rsidR="004E25C4" w:rsidRPr="00D223D6" w:rsidRDefault="005D1AAE" w:rsidP="005D1AAE">
      <w:pPr>
        <w:spacing w:after="0"/>
        <w:jc w:val="both"/>
        <w:rPr>
          <w:rFonts w:ascii="Tahoma" w:hAnsi="Tahoma" w:cs="Tahoma"/>
        </w:rPr>
      </w:pPr>
      <w:r w:rsidRPr="00D223D6">
        <w:rPr>
          <w:rFonts w:ascii="Tahoma" w:hAnsi="Tahoma" w:cs="Tahoma"/>
        </w:rPr>
        <w:t xml:space="preserve">Podrobnejši opis </w:t>
      </w:r>
      <w:r w:rsidR="00F70D7D" w:rsidRPr="00D223D6">
        <w:rPr>
          <w:rFonts w:ascii="Tahoma" w:hAnsi="Tahoma" w:cs="Tahoma"/>
        </w:rPr>
        <w:t>obveznosti</w:t>
      </w:r>
      <w:r w:rsidRPr="00D223D6">
        <w:rPr>
          <w:rFonts w:ascii="Tahoma" w:hAnsi="Tahoma" w:cs="Tahoma"/>
        </w:rPr>
        <w:t xml:space="preserve"> izvajalca je razviden iz Tehničnih </w:t>
      </w:r>
      <w:r w:rsidR="00CE11CE" w:rsidRPr="00D223D6">
        <w:rPr>
          <w:rFonts w:ascii="Tahoma" w:hAnsi="Tahoma" w:cs="Tahoma"/>
        </w:rPr>
        <w:t>zahtev</w:t>
      </w:r>
      <w:r w:rsidR="00F70D7D" w:rsidRPr="00D223D6">
        <w:rPr>
          <w:rFonts w:ascii="Tahoma" w:hAnsi="Tahoma" w:cs="Tahoma"/>
        </w:rPr>
        <w:t xml:space="preserve"> za izvajanje storitev</w:t>
      </w:r>
      <w:r w:rsidRPr="00D223D6">
        <w:rPr>
          <w:rFonts w:ascii="Tahoma" w:hAnsi="Tahoma" w:cs="Tahoma"/>
        </w:rPr>
        <w:t xml:space="preserve"> ter Ponudbenega predračuna in Cenika za dokup oz. najem dodatnih licenc, ki </w:t>
      </w:r>
      <w:r w:rsidR="00484261" w:rsidRPr="00D223D6">
        <w:rPr>
          <w:rFonts w:ascii="Tahoma" w:hAnsi="Tahoma" w:cs="Tahoma"/>
        </w:rPr>
        <w:t>s</w:t>
      </w:r>
      <w:r w:rsidR="00B366CE" w:rsidRPr="00D223D6">
        <w:rPr>
          <w:rFonts w:ascii="Tahoma" w:hAnsi="Tahoma" w:cs="Tahoma"/>
        </w:rPr>
        <w:t>o</w:t>
      </w:r>
      <w:r w:rsidRPr="00D223D6">
        <w:rPr>
          <w:rFonts w:ascii="Tahoma" w:hAnsi="Tahoma" w:cs="Tahoma"/>
        </w:rPr>
        <w:t xml:space="preserve"> sestavni del te pogodbe.</w:t>
      </w:r>
    </w:p>
    <w:p w14:paraId="732EABB3" w14:textId="77777777" w:rsidR="005D1AAE" w:rsidRPr="00D223D6" w:rsidRDefault="005D1AAE" w:rsidP="005D1AAE">
      <w:pPr>
        <w:spacing w:after="0"/>
        <w:jc w:val="both"/>
        <w:rPr>
          <w:rFonts w:ascii="Tahoma" w:hAnsi="Tahoma" w:cs="Tahoma"/>
        </w:rPr>
      </w:pPr>
    </w:p>
    <w:p w14:paraId="715A5AA0" w14:textId="1C6EB33D" w:rsidR="005D1AAE" w:rsidRPr="00D223D6" w:rsidRDefault="005D1AAE" w:rsidP="005D1AAE">
      <w:pPr>
        <w:spacing w:after="0"/>
        <w:jc w:val="both"/>
        <w:rPr>
          <w:rFonts w:ascii="Tahoma" w:hAnsi="Tahoma" w:cs="Tahoma"/>
        </w:rPr>
      </w:pPr>
      <w:r w:rsidRPr="00D223D6">
        <w:rPr>
          <w:rFonts w:ascii="Tahoma" w:hAnsi="Tahoma" w:cs="Tahoma"/>
        </w:rPr>
        <w:t xml:space="preserve">Izvajalec se zavezuje, da bo pogodbene storitve izvajal skladno s predloženo ponudbo št. …………… z dne …………… (v nadaljevanju: ponudba izvajalca), Tehničnimi </w:t>
      </w:r>
      <w:r w:rsidR="00C90C18" w:rsidRPr="00D223D6">
        <w:rPr>
          <w:rFonts w:ascii="Tahoma" w:hAnsi="Tahoma" w:cs="Tahoma"/>
        </w:rPr>
        <w:t>zahtevami</w:t>
      </w:r>
      <w:r w:rsidR="00F70D7D" w:rsidRPr="00D223D6">
        <w:rPr>
          <w:rFonts w:ascii="Tahoma" w:hAnsi="Tahoma" w:cs="Tahoma"/>
        </w:rPr>
        <w:t xml:space="preserve"> za izvajanje storitev</w:t>
      </w:r>
      <w:r w:rsidRPr="00D223D6">
        <w:rPr>
          <w:rFonts w:ascii="Tahoma" w:hAnsi="Tahoma" w:cs="Tahoma"/>
        </w:rPr>
        <w:t>, predloženim Ponudbenim predračunom in Cenikom za dokup oz. najem dodatnih licenc in določbami te pogodbe. Ponudba izvajalca je sestavni del te pogodbe.</w:t>
      </w:r>
    </w:p>
    <w:p w14:paraId="15D13C7D" w14:textId="170A4F92" w:rsidR="004A7B0D" w:rsidRPr="00D223D6" w:rsidRDefault="004A7B0D" w:rsidP="005D1AAE">
      <w:pPr>
        <w:spacing w:after="0"/>
        <w:jc w:val="both"/>
        <w:rPr>
          <w:rFonts w:ascii="Tahoma" w:hAnsi="Tahoma" w:cs="Tahoma"/>
        </w:rPr>
      </w:pPr>
    </w:p>
    <w:p w14:paraId="019B4472" w14:textId="40DE8F18" w:rsidR="004A7B0D" w:rsidRPr="00D223D6" w:rsidRDefault="004A7B0D" w:rsidP="005D1AAE">
      <w:pPr>
        <w:spacing w:after="0"/>
        <w:jc w:val="both"/>
        <w:rPr>
          <w:rFonts w:ascii="Tahoma" w:hAnsi="Tahoma" w:cs="Tahoma"/>
        </w:rPr>
      </w:pPr>
      <w:r w:rsidRPr="00D223D6">
        <w:rPr>
          <w:rFonts w:ascii="Tahoma" w:hAnsi="Tahoma" w:cs="Tahoma"/>
        </w:rPr>
        <w:t xml:space="preserve">Izvajalec bo storitve izvajal </w:t>
      </w:r>
      <w:r w:rsidR="005D2E51" w:rsidRPr="00D223D6">
        <w:rPr>
          <w:rFonts w:ascii="Tahoma" w:hAnsi="Tahoma" w:cs="Tahoma"/>
        </w:rPr>
        <w:t>od sklenitve pogodbe</w:t>
      </w:r>
      <w:r w:rsidRPr="00D223D6">
        <w:rPr>
          <w:rFonts w:ascii="Tahoma" w:hAnsi="Tahoma" w:cs="Tahoma"/>
        </w:rPr>
        <w:t xml:space="preserve"> do 30. 6. 2027.</w:t>
      </w:r>
    </w:p>
    <w:p w14:paraId="40A0D623" w14:textId="5EBDE027" w:rsidR="007F193D" w:rsidRPr="00D223D6" w:rsidRDefault="007F193D" w:rsidP="00B52286">
      <w:pPr>
        <w:spacing w:after="0"/>
        <w:jc w:val="both"/>
        <w:rPr>
          <w:rFonts w:ascii="Tahoma" w:hAnsi="Tahoma" w:cs="Tahoma"/>
        </w:rPr>
      </w:pPr>
    </w:p>
    <w:p w14:paraId="354D1DC6" w14:textId="296961F6" w:rsidR="007F193D" w:rsidRPr="00D223D6" w:rsidRDefault="007F193D" w:rsidP="00B52286">
      <w:pPr>
        <w:spacing w:after="0"/>
        <w:jc w:val="both"/>
        <w:rPr>
          <w:rFonts w:ascii="Tahoma" w:hAnsi="Tahoma" w:cs="Tahoma"/>
        </w:rPr>
      </w:pPr>
      <w:r w:rsidRPr="00D223D6">
        <w:rPr>
          <w:rFonts w:ascii="Tahoma" w:hAnsi="Tahoma" w:cs="Tahoma"/>
        </w:rPr>
        <w:t xml:space="preserve">Ob morebitnem neskladju med pogodbo in ponudbo </w:t>
      </w:r>
      <w:r w:rsidR="00EB6BCE" w:rsidRPr="00D223D6">
        <w:rPr>
          <w:rFonts w:ascii="Tahoma" w:hAnsi="Tahoma" w:cs="Tahoma"/>
        </w:rPr>
        <w:t xml:space="preserve">izvajalca </w:t>
      </w:r>
      <w:r w:rsidRPr="00D223D6">
        <w:rPr>
          <w:rFonts w:ascii="Tahoma" w:hAnsi="Tahoma" w:cs="Tahoma"/>
        </w:rPr>
        <w:t>veljajo določbe pogodbe.</w:t>
      </w:r>
    </w:p>
    <w:p w14:paraId="43870A05" w14:textId="77777777" w:rsidR="007F193D" w:rsidRPr="00D223D6" w:rsidRDefault="007F193D" w:rsidP="00B52286">
      <w:pPr>
        <w:spacing w:after="0"/>
        <w:jc w:val="both"/>
        <w:rPr>
          <w:rFonts w:ascii="Tahoma" w:hAnsi="Tahoma" w:cs="Tahoma"/>
        </w:rPr>
      </w:pPr>
    </w:p>
    <w:p w14:paraId="45E1BDB6" w14:textId="44E5C191" w:rsidR="007F193D" w:rsidRPr="00D223D6" w:rsidRDefault="007F193D" w:rsidP="00B52286">
      <w:pPr>
        <w:spacing w:after="0"/>
        <w:jc w:val="both"/>
        <w:rPr>
          <w:rFonts w:ascii="Tahoma" w:hAnsi="Tahoma" w:cs="Tahoma"/>
        </w:rPr>
      </w:pPr>
      <w:r w:rsidRPr="00D223D6">
        <w:rPr>
          <w:rFonts w:ascii="Tahoma" w:hAnsi="Tahoma" w:cs="Tahoma"/>
        </w:rPr>
        <w:t>Izvajalec se zavezuje na zahtevo naročnika opraviti tudi druge storitve, ki so v neposredni zvezi s prevzetimi posli iz te pogodbe, pa ne pomenijo povečanja obsega storitev in niso izrecno navedena v ponudbi.</w:t>
      </w:r>
    </w:p>
    <w:p w14:paraId="69336658" w14:textId="77777777" w:rsidR="00F0315D" w:rsidRPr="00D223D6" w:rsidRDefault="00F0315D" w:rsidP="008B0658">
      <w:pPr>
        <w:spacing w:after="0"/>
        <w:jc w:val="both"/>
        <w:rPr>
          <w:rFonts w:ascii="Tahoma" w:hAnsi="Tahoma" w:cs="Tahoma"/>
        </w:rPr>
      </w:pPr>
    </w:p>
    <w:p w14:paraId="016BBC79" w14:textId="77777777" w:rsidR="00F0315D" w:rsidRPr="00D223D6" w:rsidRDefault="00F0315D" w:rsidP="00F0315D">
      <w:pPr>
        <w:pStyle w:val="Odstavekseznama"/>
        <w:keepNext/>
        <w:numPr>
          <w:ilvl w:val="0"/>
          <w:numId w:val="4"/>
        </w:numPr>
        <w:jc w:val="center"/>
        <w:rPr>
          <w:rFonts w:ascii="Tahoma" w:hAnsi="Tahoma" w:cs="Tahoma"/>
          <w:sz w:val="22"/>
          <w:szCs w:val="22"/>
        </w:rPr>
      </w:pPr>
      <w:r w:rsidRPr="00D223D6">
        <w:rPr>
          <w:rFonts w:ascii="Tahoma" w:hAnsi="Tahoma" w:cs="Tahoma"/>
          <w:sz w:val="22"/>
          <w:szCs w:val="22"/>
        </w:rPr>
        <w:t>člen</w:t>
      </w:r>
    </w:p>
    <w:p w14:paraId="66895AF8" w14:textId="77777777" w:rsidR="00F0315D" w:rsidRPr="00D223D6" w:rsidRDefault="00F0315D" w:rsidP="008B0658">
      <w:pPr>
        <w:spacing w:after="0"/>
        <w:jc w:val="both"/>
        <w:rPr>
          <w:rFonts w:ascii="Tahoma" w:hAnsi="Tahoma" w:cs="Tahoma"/>
        </w:rPr>
      </w:pPr>
    </w:p>
    <w:p w14:paraId="10421AC7" w14:textId="64328CF1" w:rsidR="00F0315D" w:rsidRPr="00D223D6" w:rsidRDefault="00F0315D" w:rsidP="00F0315D">
      <w:pPr>
        <w:spacing w:after="0"/>
        <w:jc w:val="both"/>
        <w:rPr>
          <w:rFonts w:ascii="Tahoma" w:hAnsi="Tahoma" w:cs="Tahoma"/>
        </w:rPr>
      </w:pPr>
      <w:bookmarkStart w:id="6" w:name="_Hlk161992575"/>
      <w:r w:rsidRPr="00D223D6">
        <w:rPr>
          <w:rFonts w:ascii="Tahoma" w:hAnsi="Tahoma" w:cs="Tahoma"/>
        </w:rPr>
        <w:t xml:space="preserve">Izvajalec se zavezuje ob </w:t>
      </w:r>
      <w:r w:rsidR="00A16E18" w:rsidRPr="00D223D6">
        <w:rPr>
          <w:rFonts w:ascii="Tahoma" w:hAnsi="Tahoma" w:cs="Tahoma"/>
        </w:rPr>
        <w:t xml:space="preserve">vsakokratnem </w:t>
      </w:r>
      <w:r w:rsidR="00171E65" w:rsidRPr="00D223D6">
        <w:rPr>
          <w:rFonts w:ascii="Tahoma" w:hAnsi="Tahoma" w:cs="Tahoma"/>
        </w:rPr>
        <w:t>izteku</w:t>
      </w:r>
      <w:r w:rsidR="00A16E18" w:rsidRPr="00D223D6">
        <w:rPr>
          <w:rFonts w:ascii="Tahoma" w:hAnsi="Tahoma" w:cs="Tahoma"/>
        </w:rPr>
        <w:t xml:space="preserve"> polnega leta</w:t>
      </w:r>
      <w:r w:rsidR="00122F53" w:rsidRPr="00D223D6">
        <w:rPr>
          <w:rFonts w:ascii="Tahoma" w:hAnsi="Tahoma" w:cs="Tahoma"/>
        </w:rPr>
        <w:t xml:space="preserve"> </w:t>
      </w:r>
      <w:r w:rsidR="00171E65" w:rsidRPr="00D223D6">
        <w:rPr>
          <w:rFonts w:ascii="Tahoma" w:hAnsi="Tahoma" w:cs="Tahoma"/>
        </w:rPr>
        <w:t xml:space="preserve">od </w:t>
      </w:r>
      <w:r w:rsidR="00122F53" w:rsidRPr="00D223D6">
        <w:rPr>
          <w:rFonts w:ascii="Tahoma" w:hAnsi="Tahoma" w:cs="Tahoma"/>
        </w:rPr>
        <w:t>sklenitve pogodbe (</w:t>
      </w:r>
      <w:r w:rsidR="00182836" w:rsidRPr="00D223D6">
        <w:rPr>
          <w:rFonts w:ascii="Tahoma" w:hAnsi="Tahoma" w:cs="Tahoma"/>
        </w:rPr>
        <w:t>ob izteku</w:t>
      </w:r>
      <w:r w:rsidR="00C3665C" w:rsidRPr="00D223D6">
        <w:rPr>
          <w:rFonts w:ascii="Tahoma" w:hAnsi="Tahoma" w:cs="Tahoma"/>
        </w:rPr>
        <w:t xml:space="preserve"> enega</w:t>
      </w:r>
      <w:r w:rsidR="00182836" w:rsidRPr="00D223D6">
        <w:rPr>
          <w:rFonts w:ascii="Tahoma" w:hAnsi="Tahoma" w:cs="Tahoma"/>
        </w:rPr>
        <w:t xml:space="preserve"> </w:t>
      </w:r>
      <w:r w:rsidR="00C3665C" w:rsidRPr="00D223D6">
        <w:rPr>
          <w:rFonts w:ascii="Tahoma" w:hAnsi="Tahoma" w:cs="Tahoma"/>
        </w:rPr>
        <w:t xml:space="preserve">(1) </w:t>
      </w:r>
      <w:r w:rsidR="00182836" w:rsidRPr="00D223D6">
        <w:rPr>
          <w:rFonts w:ascii="Tahoma" w:hAnsi="Tahoma" w:cs="Tahoma"/>
        </w:rPr>
        <w:t xml:space="preserve">leta od sklenitve pogodbe in ob izteku </w:t>
      </w:r>
      <w:r w:rsidR="00C3665C" w:rsidRPr="00D223D6">
        <w:rPr>
          <w:rFonts w:ascii="Tahoma" w:hAnsi="Tahoma" w:cs="Tahoma"/>
        </w:rPr>
        <w:t xml:space="preserve">dveh (2) </w:t>
      </w:r>
      <w:r w:rsidR="00182836" w:rsidRPr="00D223D6">
        <w:rPr>
          <w:rFonts w:ascii="Tahoma" w:hAnsi="Tahoma" w:cs="Tahoma"/>
        </w:rPr>
        <w:t>let od sklenitve pogodbe)</w:t>
      </w:r>
      <w:r w:rsidR="00C3665C" w:rsidRPr="00D223D6">
        <w:rPr>
          <w:rFonts w:ascii="Tahoma" w:hAnsi="Tahoma" w:cs="Tahoma"/>
        </w:rPr>
        <w:t xml:space="preserve"> pri naročniku preveriti potrebo</w:t>
      </w:r>
      <w:r w:rsidRPr="00D223D6">
        <w:rPr>
          <w:rFonts w:ascii="Tahoma" w:hAnsi="Tahoma" w:cs="Tahoma"/>
        </w:rPr>
        <w:t xml:space="preserve"> </w:t>
      </w:r>
      <w:r w:rsidR="00C3665C" w:rsidRPr="00D223D6">
        <w:rPr>
          <w:rFonts w:ascii="Tahoma" w:hAnsi="Tahoma" w:cs="Tahoma"/>
        </w:rPr>
        <w:t>po</w:t>
      </w:r>
      <w:r w:rsidRPr="00D223D6">
        <w:rPr>
          <w:rFonts w:ascii="Tahoma" w:hAnsi="Tahoma" w:cs="Tahoma"/>
        </w:rPr>
        <w:t xml:space="preserve"> dodatn</w:t>
      </w:r>
      <w:r w:rsidR="00C3665C" w:rsidRPr="00D223D6">
        <w:rPr>
          <w:rFonts w:ascii="Tahoma" w:hAnsi="Tahoma" w:cs="Tahoma"/>
        </w:rPr>
        <w:t>ih</w:t>
      </w:r>
      <w:r w:rsidRPr="00D223D6">
        <w:rPr>
          <w:rFonts w:ascii="Tahoma" w:hAnsi="Tahoma" w:cs="Tahoma"/>
        </w:rPr>
        <w:t xml:space="preserve"> količin</w:t>
      </w:r>
      <w:r w:rsidR="00C3665C" w:rsidRPr="00D223D6">
        <w:rPr>
          <w:rFonts w:ascii="Tahoma" w:hAnsi="Tahoma" w:cs="Tahoma"/>
        </w:rPr>
        <w:t>ah</w:t>
      </w:r>
      <w:r w:rsidRPr="00D223D6">
        <w:rPr>
          <w:rFonts w:ascii="Tahoma" w:hAnsi="Tahoma" w:cs="Tahoma"/>
        </w:rPr>
        <w:t xml:space="preserve"> </w:t>
      </w:r>
      <w:r w:rsidR="00A47DF7" w:rsidRPr="00D223D6">
        <w:rPr>
          <w:rFonts w:ascii="Tahoma" w:hAnsi="Tahoma" w:cs="Tahoma"/>
        </w:rPr>
        <w:t>licenc</w:t>
      </w:r>
      <w:r w:rsidRPr="00D223D6">
        <w:rPr>
          <w:rFonts w:ascii="Tahoma" w:hAnsi="Tahoma" w:cs="Tahoma"/>
        </w:rPr>
        <w:t>, k</w:t>
      </w:r>
      <w:r w:rsidR="00D4206E" w:rsidRPr="00D223D6">
        <w:rPr>
          <w:rFonts w:ascii="Tahoma" w:hAnsi="Tahoma" w:cs="Tahoma"/>
        </w:rPr>
        <w:t>i</w:t>
      </w:r>
      <w:r w:rsidRPr="00D223D6">
        <w:rPr>
          <w:rFonts w:ascii="Tahoma" w:hAnsi="Tahoma" w:cs="Tahoma"/>
        </w:rPr>
        <w:t xml:space="preserve"> so</w:t>
      </w:r>
      <w:r w:rsidR="00A47DF7" w:rsidRPr="00D223D6">
        <w:rPr>
          <w:rFonts w:ascii="Tahoma" w:hAnsi="Tahoma" w:cs="Tahoma"/>
        </w:rPr>
        <w:t xml:space="preserve"> razvidne iz</w:t>
      </w:r>
      <w:r w:rsidRPr="00D223D6">
        <w:rPr>
          <w:rFonts w:ascii="Tahoma" w:hAnsi="Tahoma" w:cs="Tahoma"/>
        </w:rPr>
        <w:t xml:space="preserve"> </w:t>
      </w:r>
      <w:r w:rsidR="00C3665C" w:rsidRPr="00D223D6">
        <w:rPr>
          <w:rFonts w:ascii="Tahoma" w:hAnsi="Tahoma" w:cs="Tahoma"/>
        </w:rPr>
        <w:t>Ponudbenega predračuna</w:t>
      </w:r>
      <w:r w:rsidR="0070065B" w:rsidRPr="00D223D6">
        <w:rPr>
          <w:rFonts w:ascii="Tahoma" w:hAnsi="Tahoma" w:cs="Tahoma"/>
        </w:rPr>
        <w:t>. Po preveritvi potrebe</w:t>
      </w:r>
      <w:r w:rsidR="00BA7773" w:rsidRPr="00D223D6">
        <w:rPr>
          <w:rFonts w:ascii="Tahoma" w:hAnsi="Tahoma" w:cs="Tahoma"/>
        </w:rPr>
        <w:t xml:space="preserve"> naročnika</w:t>
      </w:r>
      <w:r w:rsidR="0070065B" w:rsidRPr="00D223D6">
        <w:rPr>
          <w:rFonts w:ascii="Tahoma" w:hAnsi="Tahoma" w:cs="Tahoma"/>
        </w:rPr>
        <w:t xml:space="preserve"> se izvajalec zavezuje </w:t>
      </w:r>
      <w:r w:rsidR="00C3665C" w:rsidRPr="00D223D6">
        <w:rPr>
          <w:rFonts w:ascii="Tahoma" w:hAnsi="Tahoma" w:cs="Tahoma"/>
        </w:rPr>
        <w:t>s strani naročnika naročene dodatne količine licenc</w:t>
      </w:r>
      <w:r w:rsidR="006B5FA2" w:rsidRPr="00D223D6">
        <w:rPr>
          <w:rFonts w:ascii="Tahoma" w:hAnsi="Tahoma" w:cs="Tahoma"/>
        </w:rPr>
        <w:t xml:space="preserve"> dobaviti </w:t>
      </w:r>
      <w:r w:rsidR="008F22A4" w:rsidRPr="00D223D6">
        <w:rPr>
          <w:rFonts w:ascii="Tahoma" w:hAnsi="Tahoma" w:cs="Tahoma"/>
        </w:rPr>
        <w:t>oz.</w:t>
      </w:r>
      <w:r w:rsidR="006B5FA2" w:rsidRPr="00D223D6">
        <w:rPr>
          <w:rFonts w:ascii="Tahoma" w:hAnsi="Tahoma" w:cs="Tahoma"/>
        </w:rPr>
        <w:t xml:space="preserve"> zagotoviti najem, </w:t>
      </w:r>
      <w:r w:rsidRPr="00D223D6">
        <w:rPr>
          <w:rFonts w:ascii="Tahoma" w:hAnsi="Tahoma" w:cs="Tahoma"/>
        </w:rPr>
        <w:t xml:space="preserve">skladno </w:t>
      </w:r>
      <w:r w:rsidR="0070065B" w:rsidRPr="00D223D6">
        <w:rPr>
          <w:rFonts w:ascii="Tahoma" w:hAnsi="Tahoma" w:cs="Tahoma"/>
        </w:rPr>
        <w:t>s pogoji pogodbe MS EA</w:t>
      </w:r>
      <w:r w:rsidRPr="00D223D6">
        <w:rPr>
          <w:rFonts w:ascii="Tahoma" w:hAnsi="Tahoma" w:cs="Tahoma"/>
        </w:rPr>
        <w:t xml:space="preserve"> (True-Up </w:t>
      </w:r>
      <w:r w:rsidR="0078288A" w:rsidRPr="00D223D6">
        <w:rPr>
          <w:rFonts w:ascii="Tahoma" w:hAnsi="Tahoma" w:cs="Tahoma"/>
        </w:rPr>
        <w:t xml:space="preserve">ali enakovreden </w:t>
      </w:r>
      <w:r w:rsidR="00CF5C6A" w:rsidRPr="00D223D6">
        <w:rPr>
          <w:rFonts w:ascii="Tahoma" w:hAnsi="Tahoma" w:cs="Tahoma"/>
        </w:rPr>
        <w:t>mehanizem</w:t>
      </w:r>
      <w:r w:rsidRPr="00D223D6">
        <w:rPr>
          <w:rFonts w:ascii="Tahoma" w:hAnsi="Tahoma" w:cs="Tahoma"/>
        </w:rPr>
        <w:t>).</w:t>
      </w:r>
    </w:p>
    <w:p w14:paraId="3CCB96F4" w14:textId="69E04A07" w:rsidR="00F54514" w:rsidRPr="00D223D6" w:rsidRDefault="00F54514" w:rsidP="00F0315D">
      <w:pPr>
        <w:spacing w:after="0"/>
        <w:jc w:val="both"/>
        <w:rPr>
          <w:rFonts w:ascii="Tahoma" w:hAnsi="Tahoma" w:cs="Tahoma"/>
        </w:rPr>
      </w:pPr>
    </w:p>
    <w:p w14:paraId="04B57CD0" w14:textId="699B09A0" w:rsidR="00C3665C" w:rsidRPr="00D223D6" w:rsidRDefault="00C3665C" w:rsidP="00F0315D">
      <w:pPr>
        <w:spacing w:after="0"/>
        <w:jc w:val="both"/>
        <w:rPr>
          <w:rFonts w:ascii="Tahoma" w:hAnsi="Tahoma" w:cs="Tahoma"/>
        </w:rPr>
      </w:pPr>
      <w:r w:rsidRPr="00D223D6">
        <w:rPr>
          <w:rFonts w:ascii="Tahoma" w:hAnsi="Tahoma" w:cs="Tahoma"/>
        </w:rPr>
        <w:t xml:space="preserve">Izvajalec se zavezuje </w:t>
      </w:r>
      <w:r w:rsidR="006B5FA2" w:rsidRPr="00D223D6">
        <w:rPr>
          <w:rFonts w:ascii="Tahoma" w:hAnsi="Tahoma" w:cs="Tahoma"/>
        </w:rPr>
        <w:t xml:space="preserve">dobaviti </w:t>
      </w:r>
      <w:r w:rsidR="008F22A4" w:rsidRPr="00D223D6">
        <w:rPr>
          <w:rFonts w:ascii="Tahoma" w:hAnsi="Tahoma" w:cs="Tahoma"/>
        </w:rPr>
        <w:t>oz.</w:t>
      </w:r>
      <w:r w:rsidR="006B5FA2" w:rsidRPr="00D223D6">
        <w:rPr>
          <w:rFonts w:ascii="Tahoma" w:hAnsi="Tahoma" w:cs="Tahoma"/>
        </w:rPr>
        <w:t xml:space="preserve"> zagotoviti</w:t>
      </w:r>
      <w:r w:rsidRPr="00D223D6">
        <w:rPr>
          <w:rFonts w:ascii="Tahoma" w:hAnsi="Tahoma" w:cs="Tahoma"/>
        </w:rPr>
        <w:t xml:space="preserve"> </w:t>
      </w:r>
      <w:r w:rsidR="006B5FA2" w:rsidRPr="00D223D6">
        <w:rPr>
          <w:rFonts w:ascii="Tahoma" w:hAnsi="Tahoma" w:cs="Tahoma"/>
        </w:rPr>
        <w:t xml:space="preserve">najem dodatnih </w:t>
      </w:r>
      <w:r w:rsidRPr="00D223D6">
        <w:rPr>
          <w:rFonts w:ascii="Tahoma" w:hAnsi="Tahoma" w:cs="Tahoma"/>
        </w:rPr>
        <w:t xml:space="preserve">količin licenc </w:t>
      </w:r>
      <w:r w:rsidR="0060780F" w:rsidRPr="00D223D6">
        <w:rPr>
          <w:rFonts w:ascii="Tahoma" w:hAnsi="Tahoma" w:cs="Tahoma"/>
        </w:rPr>
        <w:t xml:space="preserve">tudi </w:t>
      </w:r>
      <w:r w:rsidRPr="00D223D6">
        <w:rPr>
          <w:rFonts w:ascii="Tahoma" w:hAnsi="Tahoma" w:cs="Tahoma"/>
        </w:rPr>
        <w:t xml:space="preserve">na pisno zahtevo naročnika, </w:t>
      </w:r>
      <w:r w:rsidR="00B32DF2" w:rsidRPr="00D223D6">
        <w:rPr>
          <w:rFonts w:ascii="Tahoma" w:hAnsi="Tahoma" w:cs="Tahoma"/>
        </w:rPr>
        <w:t xml:space="preserve">ki jo naročnik lahko poda </w:t>
      </w:r>
      <w:r w:rsidRPr="00D223D6">
        <w:rPr>
          <w:rFonts w:ascii="Tahoma" w:hAnsi="Tahoma" w:cs="Tahoma"/>
        </w:rPr>
        <w:t xml:space="preserve">kadar koli v </w:t>
      </w:r>
      <w:r w:rsidR="0060780F" w:rsidRPr="00D223D6">
        <w:rPr>
          <w:rFonts w:ascii="Tahoma" w:hAnsi="Tahoma" w:cs="Tahoma"/>
        </w:rPr>
        <w:t>obdobj</w:t>
      </w:r>
      <w:r w:rsidR="00F61D9C" w:rsidRPr="00D223D6">
        <w:rPr>
          <w:rFonts w:ascii="Tahoma" w:hAnsi="Tahoma" w:cs="Tahoma"/>
        </w:rPr>
        <w:t>u</w:t>
      </w:r>
      <w:r w:rsidR="0060780F" w:rsidRPr="00D223D6">
        <w:rPr>
          <w:rFonts w:ascii="Tahoma" w:hAnsi="Tahoma" w:cs="Tahoma"/>
        </w:rPr>
        <w:t>, za katero je sklenjena ta pogodba</w:t>
      </w:r>
      <w:r w:rsidR="00B32DF2" w:rsidRPr="00D223D6">
        <w:rPr>
          <w:rFonts w:ascii="Tahoma" w:hAnsi="Tahoma" w:cs="Tahoma"/>
        </w:rPr>
        <w:t xml:space="preserve"> (izven True-Up ali enakovrednega mehanizma), če je izvedba takšnega naročila skladna s pogoji pogodbe MS EA.</w:t>
      </w:r>
    </w:p>
    <w:bookmarkEnd w:id="6"/>
    <w:p w14:paraId="3194E634" w14:textId="77777777" w:rsidR="00C3665C" w:rsidRPr="00D223D6" w:rsidRDefault="00C3665C" w:rsidP="00F0315D">
      <w:pPr>
        <w:spacing w:after="0"/>
        <w:jc w:val="both"/>
        <w:rPr>
          <w:rFonts w:ascii="Tahoma" w:hAnsi="Tahoma" w:cs="Tahoma"/>
        </w:rPr>
      </w:pPr>
    </w:p>
    <w:p w14:paraId="1071B6C0" w14:textId="62174218" w:rsidR="00FE4AA4" w:rsidRPr="00D223D6" w:rsidRDefault="007D371D" w:rsidP="007D371D">
      <w:pPr>
        <w:spacing w:after="0"/>
        <w:jc w:val="both"/>
        <w:rPr>
          <w:rFonts w:ascii="Tahoma" w:hAnsi="Tahoma" w:cs="Tahoma"/>
        </w:rPr>
      </w:pPr>
      <w:r w:rsidRPr="00D223D6">
        <w:rPr>
          <w:rFonts w:ascii="Tahoma" w:hAnsi="Tahoma" w:cs="Tahoma"/>
        </w:rPr>
        <w:t>Izvajalec se zavezuje na pisno zahtevo</w:t>
      </w:r>
      <w:r w:rsidR="00AA3D68" w:rsidRPr="00D223D6">
        <w:rPr>
          <w:rFonts w:ascii="Tahoma" w:hAnsi="Tahoma" w:cs="Tahoma"/>
        </w:rPr>
        <w:t xml:space="preserve"> naročnika</w:t>
      </w:r>
      <w:r w:rsidR="008769E1" w:rsidRPr="00D223D6">
        <w:rPr>
          <w:rFonts w:ascii="Tahoma" w:hAnsi="Tahoma" w:cs="Tahoma"/>
        </w:rPr>
        <w:t>, ki jo naročnik lahko poda</w:t>
      </w:r>
      <w:r w:rsidRPr="00D223D6">
        <w:rPr>
          <w:rFonts w:ascii="Tahoma" w:hAnsi="Tahoma" w:cs="Tahoma"/>
        </w:rPr>
        <w:t xml:space="preserve"> </w:t>
      </w:r>
      <w:r w:rsidR="00122F53" w:rsidRPr="00D223D6">
        <w:rPr>
          <w:rFonts w:ascii="Tahoma" w:hAnsi="Tahoma" w:cs="Tahoma"/>
        </w:rPr>
        <w:t>kadar</w:t>
      </w:r>
      <w:r w:rsidR="00A16E18" w:rsidRPr="00D223D6">
        <w:rPr>
          <w:rFonts w:ascii="Tahoma" w:hAnsi="Tahoma" w:cs="Tahoma"/>
        </w:rPr>
        <w:t xml:space="preserve"> </w:t>
      </w:r>
      <w:r w:rsidR="00122F53" w:rsidRPr="00D223D6">
        <w:rPr>
          <w:rFonts w:ascii="Tahoma" w:hAnsi="Tahoma" w:cs="Tahoma"/>
        </w:rPr>
        <w:t xml:space="preserve">koli </w:t>
      </w:r>
      <w:r w:rsidR="003F23F6" w:rsidRPr="00D223D6">
        <w:rPr>
          <w:rFonts w:ascii="Tahoma" w:hAnsi="Tahoma" w:cs="Tahoma"/>
        </w:rPr>
        <w:t xml:space="preserve">v </w:t>
      </w:r>
      <w:r w:rsidR="00FE4AA4" w:rsidRPr="00D223D6">
        <w:rPr>
          <w:rFonts w:ascii="Tahoma" w:hAnsi="Tahoma" w:cs="Tahoma"/>
        </w:rPr>
        <w:t>obdobj</w:t>
      </w:r>
      <w:r w:rsidR="00D16E0C" w:rsidRPr="00D223D6">
        <w:rPr>
          <w:rFonts w:ascii="Tahoma" w:hAnsi="Tahoma" w:cs="Tahoma"/>
        </w:rPr>
        <w:t>u</w:t>
      </w:r>
      <w:r w:rsidR="00FE4AA4" w:rsidRPr="00D223D6">
        <w:rPr>
          <w:rFonts w:ascii="Tahoma" w:hAnsi="Tahoma" w:cs="Tahoma"/>
        </w:rPr>
        <w:t>, za katero je sklenjena ta pogodba</w:t>
      </w:r>
      <w:r w:rsidR="003F23F6" w:rsidRPr="00D223D6">
        <w:rPr>
          <w:rFonts w:ascii="Tahoma" w:hAnsi="Tahoma" w:cs="Tahoma"/>
        </w:rPr>
        <w:t xml:space="preserve">, </w:t>
      </w:r>
      <w:r w:rsidR="006B5FA2" w:rsidRPr="00D223D6">
        <w:rPr>
          <w:rFonts w:ascii="Tahoma" w:hAnsi="Tahoma" w:cs="Tahoma"/>
        </w:rPr>
        <w:t xml:space="preserve">dobaviti </w:t>
      </w:r>
      <w:r w:rsidR="008F22A4" w:rsidRPr="00D223D6">
        <w:rPr>
          <w:rFonts w:ascii="Tahoma" w:hAnsi="Tahoma" w:cs="Tahoma"/>
        </w:rPr>
        <w:t>oz.</w:t>
      </w:r>
      <w:r w:rsidR="006B5FA2" w:rsidRPr="00D223D6">
        <w:rPr>
          <w:rFonts w:ascii="Tahoma" w:hAnsi="Tahoma" w:cs="Tahoma"/>
        </w:rPr>
        <w:t xml:space="preserve"> zagotoviti najem licenc</w:t>
      </w:r>
      <w:r w:rsidRPr="00D223D6">
        <w:rPr>
          <w:rFonts w:ascii="Tahoma" w:hAnsi="Tahoma" w:cs="Tahoma"/>
        </w:rPr>
        <w:t xml:space="preserve">, ki niso </w:t>
      </w:r>
      <w:r w:rsidR="00ED6CB1" w:rsidRPr="00D223D6">
        <w:rPr>
          <w:rFonts w:ascii="Tahoma" w:hAnsi="Tahoma" w:cs="Tahoma"/>
        </w:rPr>
        <w:t>razvidne iz Ponudbenega predračuna</w:t>
      </w:r>
      <w:r w:rsidRPr="00D223D6">
        <w:rPr>
          <w:rFonts w:ascii="Tahoma" w:hAnsi="Tahoma" w:cs="Tahoma"/>
        </w:rPr>
        <w:t xml:space="preserve">, pod pogojem, da te licence </w:t>
      </w:r>
      <w:r w:rsidR="005D2E51" w:rsidRPr="00D223D6">
        <w:rPr>
          <w:rFonts w:ascii="Tahoma" w:hAnsi="Tahoma" w:cs="Tahoma"/>
        </w:rPr>
        <w:t xml:space="preserve">ponuja založnik Microsoft Corporation (v nadaljevanju: založnik) in je njihov nakup </w:t>
      </w:r>
      <w:r w:rsidR="008F22A4" w:rsidRPr="00D223D6">
        <w:rPr>
          <w:rFonts w:ascii="Tahoma" w:hAnsi="Tahoma" w:cs="Tahoma"/>
        </w:rPr>
        <w:t>oz.</w:t>
      </w:r>
      <w:r w:rsidR="005D2E51" w:rsidRPr="00D223D6">
        <w:rPr>
          <w:rFonts w:ascii="Tahoma" w:hAnsi="Tahoma" w:cs="Tahoma"/>
        </w:rPr>
        <w:t xml:space="preserve"> najem skladen s </w:t>
      </w:r>
      <w:r w:rsidRPr="00D223D6">
        <w:rPr>
          <w:rFonts w:ascii="Tahoma" w:hAnsi="Tahoma" w:cs="Tahoma"/>
        </w:rPr>
        <w:t>pogodb</w:t>
      </w:r>
      <w:r w:rsidR="005D2E51" w:rsidRPr="00D223D6">
        <w:rPr>
          <w:rFonts w:ascii="Tahoma" w:hAnsi="Tahoma" w:cs="Tahoma"/>
        </w:rPr>
        <w:t>o</w:t>
      </w:r>
      <w:r w:rsidRPr="00D223D6">
        <w:rPr>
          <w:rFonts w:ascii="Tahoma" w:hAnsi="Tahoma" w:cs="Tahoma"/>
        </w:rPr>
        <w:t xml:space="preserve"> MS EA.</w:t>
      </w:r>
      <w:bookmarkStart w:id="7" w:name="_Hlk162000633"/>
      <w:r w:rsidR="00FE4AA4" w:rsidRPr="00D223D6">
        <w:rPr>
          <w:rFonts w:ascii="Tahoma" w:hAnsi="Tahoma" w:cs="Tahoma"/>
        </w:rPr>
        <w:t xml:space="preserve"> </w:t>
      </w:r>
    </w:p>
    <w:p w14:paraId="4985A970" w14:textId="77777777" w:rsidR="00FE4AA4" w:rsidRPr="00D223D6" w:rsidRDefault="00FE4AA4" w:rsidP="007D371D">
      <w:pPr>
        <w:spacing w:after="0"/>
        <w:jc w:val="both"/>
        <w:rPr>
          <w:rFonts w:ascii="Tahoma" w:hAnsi="Tahoma" w:cs="Tahoma"/>
        </w:rPr>
      </w:pPr>
    </w:p>
    <w:p w14:paraId="19229E4E" w14:textId="53C744C9" w:rsidR="00FE4AA4" w:rsidRPr="00D223D6" w:rsidRDefault="00FE4AA4" w:rsidP="007D371D">
      <w:pPr>
        <w:spacing w:after="0"/>
        <w:jc w:val="both"/>
        <w:rPr>
          <w:rFonts w:ascii="Tahoma" w:eastAsia="Calibri" w:hAnsi="Tahoma" w:cs="Tahoma"/>
        </w:rPr>
      </w:pPr>
      <w:r w:rsidRPr="00D223D6">
        <w:rPr>
          <w:rFonts w:ascii="Tahoma" w:hAnsi="Tahoma" w:cs="Tahoma"/>
        </w:rPr>
        <w:t>Izvajalec se zavezuje na naročnikovo pisno zahtevo, ki jo naročnik lahko poda kadar koli v obdobj</w:t>
      </w:r>
      <w:r w:rsidR="00D16E0C" w:rsidRPr="00D223D6">
        <w:rPr>
          <w:rFonts w:ascii="Tahoma" w:hAnsi="Tahoma" w:cs="Tahoma"/>
        </w:rPr>
        <w:t>u</w:t>
      </w:r>
      <w:r w:rsidRPr="00D223D6">
        <w:rPr>
          <w:rFonts w:ascii="Tahoma" w:hAnsi="Tahoma" w:cs="Tahoma"/>
        </w:rPr>
        <w:t>, za katero je sklenjena ta pogodba, naročniku za</w:t>
      </w:r>
      <w:r w:rsidR="00ED6CB1" w:rsidRPr="00D223D6">
        <w:rPr>
          <w:rFonts w:ascii="Tahoma" w:hAnsi="Tahoma" w:cs="Tahoma"/>
        </w:rPr>
        <w:t xml:space="preserve"> zahtevane</w:t>
      </w:r>
      <w:r w:rsidRPr="00D223D6">
        <w:rPr>
          <w:rFonts w:ascii="Tahoma" w:hAnsi="Tahoma" w:cs="Tahoma"/>
        </w:rPr>
        <w:t xml:space="preserve"> licence</w:t>
      </w:r>
      <w:r w:rsidR="00D54145" w:rsidRPr="00D223D6">
        <w:rPr>
          <w:rFonts w:ascii="Tahoma" w:hAnsi="Tahoma" w:cs="Tahoma"/>
        </w:rPr>
        <w:t xml:space="preserve">, ki niso razvidne iz Ponudbenega predračuna, pod pogojem, da te licence ponuja založnik in je njihov nakup </w:t>
      </w:r>
      <w:r w:rsidR="008F22A4" w:rsidRPr="00D223D6">
        <w:rPr>
          <w:rFonts w:ascii="Tahoma" w:hAnsi="Tahoma" w:cs="Tahoma"/>
        </w:rPr>
        <w:t>oz.</w:t>
      </w:r>
      <w:r w:rsidR="00D54145" w:rsidRPr="00D223D6">
        <w:rPr>
          <w:rFonts w:ascii="Tahoma" w:hAnsi="Tahoma" w:cs="Tahoma"/>
        </w:rPr>
        <w:t xml:space="preserve"> najem skladen s pogodbo MS EA</w:t>
      </w:r>
      <w:r w:rsidRPr="00D223D6">
        <w:rPr>
          <w:rFonts w:ascii="Tahoma" w:hAnsi="Tahoma" w:cs="Tahoma"/>
        </w:rPr>
        <w:t xml:space="preserve">, predložiti veljaven cenik </w:t>
      </w:r>
      <w:r w:rsidR="00F83129" w:rsidRPr="00D223D6">
        <w:rPr>
          <w:rFonts w:ascii="Tahoma" w:hAnsi="Tahoma" w:cs="Tahoma"/>
        </w:rPr>
        <w:t xml:space="preserve">izvajalca </w:t>
      </w:r>
      <w:r w:rsidRPr="00D223D6">
        <w:rPr>
          <w:rFonts w:ascii="Tahoma" w:hAnsi="Tahoma" w:cs="Tahoma"/>
        </w:rPr>
        <w:t xml:space="preserve">s cenami </w:t>
      </w:r>
      <w:r w:rsidR="00ED6CB1" w:rsidRPr="00D223D6">
        <w:rPr>
          <w:rFonts w:ascii="Tahoma" w:hAnsi="Tahoma" w:cs="Tahoma"/>
        </w:rPr>
        <w:t xml:space="preserve">zahtevanih </w:t>
      </w:r>
      <w:r w:rsidRPr="00D223D6">
        <w:rPr>
          <w:rFonts w:ascii="Tahoma" w:hAnsi="Tahoma" w:cs="Tahoma"/>
        </w:rPr>
        <w:t>licenc, ki so skladne s pogoji pogodbe MS EA.</w:t>
      </w:r>
    </w:p>
    <w:bookmarkEnd w:id="7"/>
    <w:p w14:paraId="13DEED3E" w14:textId="77777777" w:rsidR="003F23F6" w:rsidRPr="00D223D6" w:rsidRDefault="003F23F6" w:rsidP="007D371D">
      <w:pPr>
        <w:spacing w:after="0"/>
        <w:jc w:val="both"/>
        <w:rPr>
          <w:rFonts w:ascii="Tahoma" w:hAnsi="Tahoma" w:cs="Tahoma"/>
        </w:rPr>
      </w:pPr>
    </w:p>
    <w:p w14:paraId="68047E94" w14:textId="77777777" w:rsidR="00E064E5" w:rsidRPr="00D223D6" w:rsidRDefault="00E064E5" w:rsidP="00E064E5">
      <w:pPr>
        <w:pStyle w:val="Odstavekseznama"/>
        <w:keepNext/>
        <w:numPr>
          <w:ilvl w:val="0"/>
          <w:numId w:val="4"/>
        </w:numPr>
        <w:jc w:val="center"/>
        <w:rPr>
          <w:rFonts w:ascii="Tahoma" w:hAnsi="Tahoma" w:cs="Tahoma"/>
          <w:sz w:val="22"/>
          <w:szCs w:val="22"/>
        </w:rPr>
      </w:pPr>
      <w:r w:rsidRPr="00D223D6">
        <w:rPr>
          <w:rFonts w:ascii="Tahoma" w:hAnsi="Tahoma" w:cs="Tahoma"/>
          <w:sz w:val="22"/>
          <w:szCs w:val="22"/>
        </w:rPr>
        <w:t>člen</w:t>
      </w:r>
    </w:p>
    <w:p w14:paraId="0E3B085C" w14:textId="41AE821C" w:rsidR="00E650D0" w:rsidRPr="00D223D6" w:rsidRDefault="00E650D0" w:rsidP="00F0315D">
      <w:pPr>
        <w:spacing w:after="0"/>
        <w:jc w:val="both"/>
        <w:rPr>
          <w:rFonts w:ascii="Tahoma" w:hAnsi="Tahoma" w:cs="Tahoma"/>
        </w:rPr>
      </w:pPr>
    </w:p>
    <w:p w14:paraId="12C5E52B" w14:textId="191A6322" w:rsidR="00E064E5" w:rsidRPr="00D223D6" w:rsidRDefault="00E064E5" w:rsidP="00E064E5">
      <w:pPr>
        <w:spacing w:after="0"/>
        <w:jc w:val="both"/>
        <w:rPr>
          <w:rFonts w:ascii="Tahoma" w:hAnsi="Tahoma" w:cs="Tahoma"/>
        </w:rPr>
      </w:pPr>
      <w:r w:rsidRPr="00D223D6">
        <w:rPr>
          <w:rFonts w:ascii="Tahoma" w:hAnsi="Tahoma" w:cs="Tahoma"/>
        </w:rPr>
        <w:t>Naročnik bo svetovalne in inženirske storitve naročal z zahtevkom. Zahtevek naročnika je dokument</w:t>
      </w:r>
      <w:r w:rsidR="00C83BD0" w:rsidRPr="00D223D6">
        <w:rPr>
          <w:rFonts w:ascii="Tahoma" w:hAnsi="Tahoma" w:cs="Tahoma"/>
        </w:rPr>
        <w:t xml:space="preserve">, </w:t>
      </w:r>
      <w:r w:rsidRPr="00D223D6">
        <w:rPr>
          <w:rFonts w:ascii="Tahoma" w:hAnsi="Tahoma" w:cs="Tahoma"/>
        </w:rPr>
        <w:t>ki vsebuje opis potrebne storitve ter rok za izvedbo storitve. Izvajalec lahko od naročnika zahteva dodatna pojasnila v zvezi s potrebno storitvijo.</w:t>
      </w:r>
    </w:p>
    <w:p w14:paraId="4CF55BCA" w14:textId="1B0B29B1" w:rsidR="00E064E5" w:rsidRPr="00D223D6" w:rsidRDefault="00E064E5" w:rsidP="00E064E5">
      <w:pPr>
        <w:spacing w:after="0"/>
        <w:jc w:val="both"/>
        <w:rPr>
          <w:rFonts w:ascii="Tahoma" w:hAnsi="Tahoma" w:cs="Tahoma"/>
        </w:rPr>
      </w:pPr>
    </w:p>
    <w:p w14:paraId="164B1EDB" w14:textId="4EAB4209" w:rsidR="00C83BD0" w:rsidRPr="00D223D6" w:rsidRDefault="00C83BD0" w:rsidP="00E064E5">
      <w:pPr>
        <w:spacing w:after="0"/>
        <w:jc w:val="both"/>
        <w:rPr>
          <w:rFonts w:ascii="Tahoma" w:hAnsi="Tahoma" w:cs="Tahoma"/>
        </w:rPr>
      </w:pPr>
      <w:r w:rsidRPr="00D223D6">
        <w:rPr>
          <w:rFonts w:ascii="Tahoma" w:hAnsi="Tahoma" w:cs="Tahoma"/>
        </w:rPr>
        <w:t xml:space="preserve">Zahtevek se šteje za prejetega s trenutkom, ko ga je naročnik posredoval </w:t>
      </w:r>
      <w:r w:rsidR="00A16E18" w:rsidRPr="00D223D6">
        <w:rPr>
          <w:rFonts w:ascii="Tahoma" w:hAnsi="Tahoma" w:cs="Tahoma"/>
        </w:rPr>
        <w:t xml:space="preserve">na </w:t>
      </w:r>
      <w:r w:rsidR="00171E65" w:rsidRPr="00D223D6">
        <w:rPr>
          <w:rFonts w:ascii="Tahoma" w:hAnsi="Tahoma" w:cs="Tahoma"/>
        </w:rPr>
        <w:t xml:space="preserve">elektronsko pošto </w:t>
      </w:r>
      <w:r w:rsidR="004C44BD" w:rsidRPr="00D223D6">
        <w:rPr>
          <w:rFonts w:ascii="Tahoma" w:hAnsi="Tahoma" w:cs="Tahoma"/>
        </w:rPr>
        <w:t>osebe za stik izvajalca</w:t>
      </w:r>
      <w:r w:rsidRPr="00D223D6">
        <w:rPr>
          <w:rFonts w:ascii="Tahoma" w:hAnsi="Tahoma" w:cs="Tahoma"/>
        </w:rPr>
        <w:t>, opredeljen</w:t>
      </w:r>
      <w:r w:rsidR="00A65605" w:rsidRPr="00D223D6">
        <w:rPr>
          <w:rFonts w:ascii="Tahoma" w:hAnsi="Tahoma" w:cs="Tahoma"/>
        </w:rPr>
        <w:t>o</w:t>
      </w:r>
      <w:r w:rsidR="00A16E18" w:rsidRPr="00D223D6">
        <w:rPr>
          <w:rFonts w:ascii="Tahoma" w:hAnsi="Tahoma" w:cs="Tahoma"/>
        </w:rPr>
        <w:t xml:space="preserve"> </w:t>
      </w:r>
      <w:r w:rsidRPr="00D223D6">
        <w:rPr>
          <w:rFonts w:ascii="Tahoma" w:hAnsi="Tahoma" w:cs="Tahoma"/>
        </w:rPr>
        <w:t>v 1</w:t>
      </w:r>
      <w:r w:rsidR="00741624" w:rsidRPr="00D223D6">
        <w:rPr>
          <w:rFonts w:ascii="Tahoma" w:hAnsi="Tahoma" w:cs="Tahoma"/>
        </w:rPr>
        <w:t>5</w:t>
      </w:r>
      <w:r w:rsidRPr="00D223D6">
        <w:rPr>
          <w:rFonts w:ascii="Tahoma" w:hAnsi="Tahoma" w:cs="Tahoma"/>
        </w:rPr>
        <w:t>. členu te pogodbe.</w:t>
      </w:r>
    </w:p>
    <w:p w14:paraId="6CEB453E" w14:textId="77777777" w:rsidR="00C83BD0" w:rsidRPr="00D223D6" w:rsidRDefault="00C83BD0" w:rsidP="00E064E5">
      <w:pPr>
        <w:spacing w:after="0"/>
        <w:jc w:val="both"/>
        <w:rPr>
          <w:rFonts w:ascii="Tahoma" w:hAnsi="Tahoma" w:cs="Tahoma"/>
        </w:rPr>
      </w:pPr>
    </w:p>
    <w:p w14:paraId="559E3595" w14:textId="37E42E87" w:rsidR="00F11D79" w:rsidRPr="00D223D6" w:rsidRDefault="006C3533" w:rsidP="00E064E5">
      <w:pPr>
        <w:spacing w:after="0"/>
        <w:jc w:val="both"/>
        <w:rPr>
          <w:rFonts w:ascii="Tahoma" w:hAnsi="Tahoma" w:cs="Tahoma"/>
        </w:rPr>
      </w:pPr>
      <w:r w:rsidRPr="00D223D6">
        <w:rPr>
          <w:rFonts w:ascii="Tahoma" w:hAnsi="Tahoma" w:cs="Tahoma"/>
        </w:rPr>
        <w:t>I</w:t>
      </w:r>
      <w:r w:rsidR="00E064E5" w:rsidRPr="00D223D6">
        <w:rPr>
          <w:rFonts w:ascii="Tahoma" w:hAnsi="Tahoma" w:cs="Tahoma"/>
        </w:rPr>
        <w:t xml:space="preserve">zvajalec </w:t>
      </w:r>
      <w:r w:rsidRPr="00D223D6">
        <w:rPr>
          <w:rFonts w:ascii="Tahoma" w:hAnsi="Tahoma" w:cs="Tahoma"/>
        </w:rPr>
        <w:t xml:space="preserve">mora </w:t>
      </w:r>
      <w:r w:rsidR="00E064E5" w:rsidRPr="00D223D6">
        <w:rPr>
          <w:rFonts w:ascii="Tahoma" w:hAnsi="Tahoma" w:cs="Tahoma"/>
        </w:rPr>
        <w:t xml:space="preserve">v odzivnem času </w:t>
      </w:r>
      <w:r w:rsidR="00603E24" w:rsidRPr="00D223D6">
        <w:rPr>
          <w:rFonts w:ascii="Tahoma" w:hAnsi="Tahoma" w:cs="Tahoma"/>
        </w:rPr>
        <w:t>pet</w:t>
      </w:r>
      <w:r w:rsidR="0071593C" w:rsidRPr="00D223D6">
        <w:rPr>
          <w:rFonts w:ascii="Tahoma" w:hAnsi="Tahoma" w:cs="Tahoma"/>
        </w:rPr>
        <w:t>ih</w:t>
      </w:r>
      <w:r w:rsidR="00603E24" w:rsidRPr="00D223D6">
        <w:rPr>
          <w:rFonts w:ascii="Tahoma" w:hAnsi="Tahoma" w:cs="Tahoma"/>
        </w:rPr>
        <w:t xml:space="preserve"> (</w:t>
      </w:r>
      <w:r w:rsidR="0069794F" w:rsidRPr="00D223D6">
        <w:rPr>
          <w:rFonts w:ascii="Tahoma" w:hAnsi="Tahoma" w:cs="Tahoma"/>
        </w:rPr>
        <w:t>5</w:t>
      </w:r>
      <w:r w:rsidR="00603E24" w:rsidRPr="00D223D6">
        <w:rPr>
          <w:rFonts w:ascii="Tahoma" w:hAnsi="Tahoma" w:cs="Tahoma"/>
        </w:rPr>
        <w:t>)</w:t>
      </w:r>
      <w:r w:rsidR="0069794F" w:rsidRPr="00D223D6">
        <w:rPr>
          <w:rFonts w:ascii="Tahoma" w:hAnsi="Tahoma" w:cs="Tahoma"/>
        </w:rPr>
        <w:t xml:space="preserve"> delovnih dni</w:t>
      </w:r>
      <w:r w:rsidRPr="00D223D6">
        <w:rPr>
          <w:rFonts w:ascii="Tahoma" w:hAnsi="Tahoma" w:cs="Tahoma"/>
        </w:rPr>
        <w:t xml:space="preserve"> od prejema naročnikovega zahtevka</w:t>
      </w:r>
      <w:r w:rsidR="00B26325" w:rsidRPr="00D223D6">
        <w:rPr>
          <w:rFonts w:ascii="Tahoma" w:hAnsi="Tahoma" w:cs="Tahoma"/>
        </w:rPr>
        <w:t xml:space="preserve"> </w:t>
      </w:r>
      <w:r w:rsidR="00E064E5" w:rsidRPr="00D223D6">
        <w:rPr>
          <w:rFonts w:ascii="Tahoma" w:hAnsi="Tahoma" w:cs="Tahoma"/>
        </w:rPr>
        <w:t xml:space="preserve">naročniku posredovati ponudbo z opredeljeno količino potrebnih ur </w:t>
      </w:r>
      <w:r w:rsidR="00B26325" w:rsidRPr="00D223D6">
        <w:rPr>
          <w:rFonts w:ascii="Tahoma" w:hAnsi="Tahoma" w:cs="Tahoma"/>
        </w:rPr>
        <w:t>za izvedbo storitve</w:t>
      </w:r>
      <w:r w:rsidR="00E064E5" w:rsidRPr="00D223D6">
        <w:rPr>
          <w:rFonts w:ascii="Tahoma" w:hAnsi="Tahoma" w:cs="Tahoma"/>
        </w:rPr>
        <w:t xml:space="preserve">. </w:t>
      </w:r>
      <w:r w:rsidR="00F11D79" w:rsidRPr="00D223D6">
        <w:rPr>
          <w:rFonts w:ascii="Tahoma" w:hAnsi="Tahoma" w:cs="Tahoma"/>
        </w:rPr>
        <w:t>Storitve se začnejo izvajati, ko naročnik potrdi ponudbo izvajalca.</w:t>
      </w:r>
    </w:p>
    <w:p w14:paraId="59940B31" w14:textId="4A995688" w:rsidR="00E064E5" w:rsidRPr="00D223D6" w:rsidRDefault="00E064E5" w:rsidP="00E064E5">
      <w:pPr>
        <w:spacing w:after="0"/>
        <w:jc w:val="both"/>
        <w:rPr>
          <w:rFonts w:ascii="Tahoma" w:hAnsi="Tahoma" w:cs="Tahoma"/>
        </w:rPr>
      </w:pPr>
    </w:p>
    <w:p w14:paraId="5EC235E6" w14:textId="41610A1B" w:rsidR="00E064E5" w:rsidRPr="00D223D6" w:rsidRDefault="00F11D79" w:rsidP="00F0315D">
      <w:pPr>
        <w:spacing w:after="0"/>
        <w:jc w:val="both"/>
        <w:rPr>
          <w:rFonts w:ascii="Tahoma" w:hAnsi="Tahoma" w:cs="Tahoma"/>
        </w:rPr>
      </w:pPr>
      <w:r w:rsidRPr="00D223D6">
        <w:rPr>
          <w:rFonts w:ascii="Tahoma" w:hAnsi="Tahoma" w:cs="Tahoma"/>
        </w:rPr>
        <w:t xml:space="preserve">V utemeljenih primerih </w:t>
      </w:r>
      <w:r w:rsidR="00C83BD0" w:rsidRPr="00D223D6">
        <w:rPr>
          <w:rFonts w:ascii="Tahoma" w:hAnsi="Tahoma" w:cs="Tahoma"/>
        </w:rPr>
        <w:t xml:space="preserve">se </w:t>
      </w:r>
      <w:r w:rsidRPr="00D223D6">
        <w:rPr>
          <w:rFonts w:ascii="Tahoma" w:hAnsi="Tahoma" w:cs="Tahoma"/>
        </w:rPr>
        <w:t>lahko pogodbeni stranki</w:t>
      </w:r>
      <w:r w:rsidR="00C83BD0" w:rsidRPr="00D223D6">
        <w:rPr>
          <w:rFonts w:ascii="Tahoma" w:hAnsi="Tahoma" w:cs="Tahoma"/>
        </w:rPr>
        <w:t xml:space="preserve"> </w:t>
      </w:r>
      <w:r w:rsidRPr="00D223D6">
        <w:rPr>
          <w:rFonts w:ascii="Tahoma" w:hAnsi="Tahoma" w:cs="Tahoma"/>
        </w:rPr>
        <w:t xml:space="preserve">dogovorita </w:t>
      </w:r>
      <w:r w:rsidR="00C83BD0" w:rsidRPr="00D223D6">
        <w:rPr>
          <w:rFonts w:ascii="Tahoma" w:hAnsi="Tahoma" w:cs="Tahoma"/>
        </w:rPr>
        <w:t xml:space="preserve">za </w:t>
      </w:r>
      <w:r w:rsidRPr="00D223D6">
        <w:rPr>
          <w:rFonts w:ascii="Tahoma" w:hAnsi="Tahoma" w:cs="Tahoma"/>
        </w:rPr>
        <w:t>drugačen rok za izvedbo naročenih storitev</w:t>
      </w:r>
      <w:r w:rsidR="00C83BD0" w:rsidRPr="00D223D6">
        <w:rPr>
          <w:rFonts w:ascii="Tahoma" w:hAnsi="Tahoma" w:cs="Tahoma"/>
        </w:rPr>
        <w:t>,</w:t>
      </w:r>
      <w:r w:rsidRPr="00D223D6">
        <w:rPr>
          <w:rFonts w:ascii="Tahoma" w:hAnsi="Tahoma" w:cs="Tahoma"/>
        </w:rPr>
        <w:t xml:space="preserve"> kot je opredeljen v zahtevku naročnika.</w:t>
      </w:r>
    </w:p>
    <w:p w14:paraId="314BF89E" w14:textId="35BBA98F" w:rsidR="00104B82" w:rsidRPr="00D223D6" w:rsidRDefault="00104B82" w:rsidP="00F0315D">
      <w:pPr>
        <w:spacing w:after="0"/>
        <w:jc w:val="both"/>
        <w:rPr>
          <w:rFonts w:ascii="Tahoma" w:hAnsi="Tahoma" w:cs="Tahoma"/>
        </w:rPr>
      </w:pPr>
    </w:p>
    <w:p w14:paraId="669FFAF9" w14:textId="77777777" w:rsidR="00104B82" w:rsidRPr="00D223D6" w:rsidRDefault="00104B82" w:rsidP="00E064E5">
      <w:pPr>
        <w:pStyle w:val="Odstavekseznama"/>
        <w:keepNext/>
        <w:numPr>
          <w:ilvl w:val="0"/>
          <w:numId w:val="4"/>
        </w:numPr>
        <w:jc w:val="center"/>
        <w:rPr>
          <w:rFonts w:ascii="Tahoma" w:hAnsi="Tahoma" w:cs="Tahoma"/>
          <w:sz w:val="22"/>
          <w:szCs w:val="22"/>
        </w:rPr>
      </w:pPr>
      <w:r w:rsidRPr="00D223D6">
        <w:rPr>
          <w:rFonts w:ascii="Tahoma" w:hAnsi="Tahoma" w:cs="Tahoma"/>
          <w:sz w:val="22"/>
          <w:szCs w:val="22"/>
        </w:rPr>
        <w:t>člen</w:t>
      </w:r>
    </w:p>
    <w:p w14:paraId="226C18D9" w14:textId="77777777" w:rsidR="00104B82" w:rsidRPr="00D223D6" w:rsidRDefault="00104B82" w:rsidP="00104B82">
      <w:pPr>
        <w:spacing w:after="0"/>
        <w:jc w:val="both"/>
        <w:rPr>
          <w:rFonts w:ascii="Tahoma" w:hAnsi="Tahoma" w:cs="Tahoma"/>
        </w:rPr>
      </w:pPr>
    </w:p>
    <w:p w14:paraId="2801F003" w14:textId="47D9BC92" w:rsidR="00104B82" w:rsidRPr="00D223D6" w:rsidRDefault="008F0626" w:rsidP="00104B82">
      <w:pPr>
        <w:spacing w:after="0"/>
        <w:jc w:val="both"/>
        <w:rPr>
          <w:rFonts w:ascii="Tahoma" w:hAnsi="Tahoma" w:cs="Tahoma"/>
        </w:rPr>
      </w:pPr>
      <w:r w:rsidRPr="00D223D6">
        <w:rPr>
          <w:rFonts w:ascii="Tahoma" w:hAnsi="Tahoma" w:cs="Tahoma"/>
        </w:rPr>
        <w:t>Izvajalec se zavezuje, da bo pogodbene storitve izvajal skladno</w:t>
      </w:r>
      <w:r w:rsidR="00AD3446" w:rsidRPr="00D223D6">
        <w:rPr>
          <w:rFonts w:ascii="Tahoma" w:hAnsi="Tahoma" w:cs="Tahoma"/>
        </w:rPr>
        <w:t xml:space="preserve"> s pogodbo MS EA</w:t>
      </w:r>
      <w:r w:rsidRPr="00D223D6">
        <w:rPr>
          <w:rFonts w:ascii="Tahoma" w:hAnsi="Tahoma" w:cs="Tahoma"/>
        </w:rPr>
        <w:t>.</w:t>
      </w:r>
    </w:p>
    <w:p w14:paraId="71CEF822" w14:textId="14DDDF05" w:rsidR="008F0626" w:rsidRPr="00D223D6" w:rsidRDefault="008F0626" w:rsidP="00104B82">
      <w:pPr>
        <w:spacing w:after="0"/>
        <w:jc w:val="both"/>
        <w:rPr>
          <w:rFonts w:ascii="Tahoma" w:hAnsi="Tahoma" w:cs="Tahoma"/>
        </w:rPr>
      </w:pPr>
    </w:p>
    <w:p w14:paraId="513FCF74" w14:textId="16EBA530" w:rsidR="008F0626" w:rsidRPr="00D223D6" w:rsidRDefault="008F0626" w:rsidP="008F0626">
      <w:pPr>
        <w:spacing w:after="0"/>
        <w:jc w:val="both"/>
        <w:rPr>
          <w:rFonts w:ascii="Tahoma" w:hAnsi="Tahoma" w:cs="Tahoma"/>
        </w:rPr>
      </w:pPr>
      <w:r w:rsidRPr="00D223D6">
        <w:rPr>
          <w:rFonts w:ascii="Tahoma" w:hAnsi="Tahoma" w:cs="Tahoma"/>
        </w:rPr>
        <w:t xml:space="preserve">Nejasna, nerazumljiva ali dvoumna določila </w:t>
      </w:r>
      <w:r w:rsidR="00811C8A" w:rsidRPr="00D223D6">
        <w:rPr>
          <w:rFonts w:ascii="Tahoma" w:hAnsi="Tahoma" w:cs="Tahoma"/>
        </w:rPr>
        <w:t>pogodbe MS EA</w:t>
      </w:r>
      <w:r w:rsidRPr="00D223D6">
        <w:rPr>
          <w:rFonts w:ascii="Tahoma" w:hAnsi="Tahoma" w:cs="Tahoma"/>
        </w:rPr>
        <w:t>, ki bi vplivala na obseg pravic in obveznosti naročnika po tej pogodbi</w:t>
      </w:r>
      <w:r w:rsidR="00B172E3" w:rsidRPr="00D223D6">
        <w:rPr>
          <w:rFonts w:ascii="Tahoma" w:hAnsi="Tahoma" w:cs="Tahoma"/>
        </w:rPr>
        <w:t>,</w:t>
      </w:r>
      <w:r w:rsidRPr="00D223D6">
        <w:rPr>
          <w:rFonts w:ascii="Tahoma" w:hAnsi="Tahoma" w:cs="Tahoma"/>
        </w:rPr>
        <w:t xml:space="preserve"> se razlagajo v korist naročnika.</w:t>
      </w:r>
    </w:p>
    <w:p w14:paraId="1EC0D19B" w14:textId="3BD5432C" w:rsidR="008F0626" w:rsidRPr="00D223D6" w:rsidRDefault="008F0626" w:rsidP="008F0626">
      <w:pPr>
        <w:spacing w:after="0"/>
        <w:jc w:val="both"/>
        <w:rPr>
          <w:rFonts w:ascii="Tahoma" w:hAnsi="Tahoma" w:cs="Tahoma"/>
        </w:rPr>
      </w:pPr>
    </w:p>
    <w:p w14:paraId="36FDA49B" w14:textId="0FB966DD" w:rsidR="008F0626" w:rsidRPr="00D223D6" w:rsidRDefault="008F0626" w:rsidP="008F0626">
      <w:pPr>
        <w:spacing w:after="0"/>
        <w:jc w:val="both"/>
        <w:rPr>
          <w:rFonts w:ascii="Tahoma" w:hAnsi="Tahoma" w:cs="Tahoma"/>
        </w:rPr>
      </w:pPr>
      <w:r w:rsidRPr="00D223D6">
        <w:rPr>
          <w:rFonts w:ascii="Tahoma" w:hAnsi="Tahoma" w:cs="Tahoma"/>
        </w:rPr>
        <w:t xml:space="preserve">V primeru, kadar se določila te pogodbe in njenih sestavnih delov ne ujemajo z določili </w:t>
      </w:r>
      <w:r w:rsidR="00811C8A" w:rsidRPr="00D223D6">
        <w:rPr>
          <w:rFonts w:ascii="Tahoma" w:hAnsi="Tahoma" w:cs="Tahoma"/>
        </w:rPr>
        <w:t>pogodbe MS EA</w:t>
      </w:r>
      <w:r w:rsidRPr="00D223D6">
        <w:rPr>
          <w:rFonts w:ascii="Tahoma" w:hAnsi="Tahoma" w:cs="Tahoma"/>
        </w:rPr>
        <w:t xml:space="preserve">, in takšno razhajanje vpliva na obseg pravic </w:t>
      </w:r>
      <w:r w:rsidR="000A248B" w:rsidRPr="00D223D6">
        <w:rPr>
          <w:rFonts w:ascii="Tahoma" w:hAnsi="Tahoma" w:cs="Tahoma"/>
        </w:rPr>
        <w:t xml:space="preserve">in obveznosti </w:t>
      </w:r>
      <w:r w:rsidRPr="00D223D6">
        <w:rPr>
          <w:rFonts w:ascii="Tahoma" w:hAnsi="Tahoma" w:cs="Tahoma"/>
        </w:rPr>
        <w:t xml:space="preserve">naročnika, se uporabijo tista določila, bodisi te pogodbe in njenih sestavnih delov, bodisi </w:t>
      </w:r>
      <w:r w:rsidR="00811C8A" w:rsidRPr="00D223D6">
        <w:rPr>
          <w:rFonts w:ascii="Tahoma" w:hAnsi="Tahoma" w:cs="Tahoma"/>
        </w:rPr>
        <w:t>pogodbe MS EA</w:t>
      </w:r>
      <w:r w:rsidRPr="00D223D6">
        <w:rPr>
          <w:rFonts w:ascii="Tahoma" w:hAnsi="Tahoma" w:cs="Tahoma"/>
        </w:rPr>
        <w:t>, ki so za naročnika najbolj ugodna.</w:t>
      </w:r>
    </w:p>
    <w:p w14:paraId="7F7EB078" w14:textId="77777777" w:rsidR="008F0626" w:rsidRPr="00D223D6" w:rsidRDefault="008F0626" w:rsidP="008F0626">
      <w:pPr>
        <w:spacing w:after="0"/>
        <w:jc w:val="both"/>
        <w:rPr>
          <w:rFonts w:ascii="Tahoma" w:hAnsi="Tahoma" w:cs="Tahoma"/>
        </w:rPr>
      </w:pPr>
    </w:p>
    <w:p w14:paraId="1EC191CB" w14:textId="4029A673" w:rsidR="008F0626" w:rsidRPr="00D223D6" w:rsidRDefault="008F0626" w:rsidP="00104B82">
      <w:pPr>
        <w:spacing w:after="0"/>
        <w:jc w:val="both"/>
        <w:rPr>
          <w:rFonts w:ascii="Tahoma" w:hAnsi="Tahoma" w:cs="Tahoma"/>
        </w:rPr>
      </w:pPr>
      <w:r w:rsidRPr="00D223D6">
        <w:rPr>
          <w:rFonts w:ascii="Tahoma" w:hAnsi="Tahoma" w:cs="Tahoma"/>
        </w:rPr>
        <w:t xml:space="preserve">Če obstajajo določila, ki so urejena oziroma so bolj natančno urejena v </w:t>
      </w:r>
      <w:r w:rsidR="00811C8A" w:rsidRPr="00D223D6">
        <w:rPr>
          <w:rFonts w:ascii="Tahoma" w:hAnsi="Tahoma" w:cs="Tahoma"/>
        </w:rPr>
        <w:t>pogodbi MS EA</w:t>
      </w:r>
      <w:r w:rsidRPr="00D223D6">
        <w:rPr>
          <w:rFonts w:ascii="Tahoma" w:hAnsi="Tahoma" w:cs="Tahoma"/>
        </w:rPr>
        <w:t xml:space="preserve">, niso pa urejena oziroma bolj natančno urejena v tej pogodbi in njenih sestavnih delih, se v tem primeru upoštevajo določila </w:t>
      </w:r>
      <w:r w:rsidR="00811C8A" w:rsidRPr="00D223D6">
        <w:rPr>
          <w:rFonts w:ascii="Tahoma" w:hAnsi="Tahoma" w:cs="Tahoma"/>
        </w:rPr>
        <w:t>pogodbe MS EA</w:t>
      </w:r>
      <w:r w:rsidRPr="00D223D6">
        <w:rPr>
          <w:rFonts w:ascii="Tahoma" w:hAnsi="Tahoma" w:cs="Tahoma"/>
        </w:rPr>
        <w:t>, vendar brez poseganja v pravice, določene v drugem in tretjem odstavku tega člena.</w:t>
      </w:r>
    </w:p>
    <w:p w14:paraId="64012EAB" w14:textId="0C00BADA" w:rsidR="004D4BFB" w:rsidRPr="00D223D6" w:rsidRDefault="004D4BFB" w:rsidP="00B52286">
      <w:pPr>
        <w:spacing w:after="0"/>
        <w:jc w:val="both"/>
        <w:rPr>
          <w:rFonts w:ascii="Tahoma" w:hAnsi="Tahoma" w:cs="Tahoma"/>
        </w:rPr>
      </w:pPr>
    </w:p>
    <w:p w14:paraId="130CF8C4" w14:textId="73B03A30" w:rsidR="00F83129" w:rsidRPr="00D223D6" w:rsidRDefault="00F83129" w:rsidP="00B52286">
      <w:pPr>
        <w:spacing w:after="0"/>
        <w:jc w:val="both"/>
        <w:rPr>
          <w:rFonts w:ascii="Tahoma" w:hAnsi="Tahoma" w:cs="Tahoma"/>
        </w:rPr>
      </w:pPr>
    </w:p>
    <w:p w14:paraId="4AB52C1D" w14:textId="77777777" w:rsidR="00F83129" w:rsidRPr="00D223D6" w:rsidRDefault="00F83129" w:rsidP="00B52286">
      <w:pPr>
        <w:spacing w:after="0"/>
        <w:jc w:val="both"/>
        <w:rPr>
          <w:rFonts w:ascii="Tahoma" w:hAnsi="Tahoma" w:cs="Tahoma"/>
        </w:rPr>
      </w:pPr>
    </w:p>
    <w:p w14:paraId="05BB6113" w14:textId="77777777" w:rsidR="001925AC" w:rsidRPr="00D223D6" w:rsidRDefault="001925AC" w:rsidP="001925AC">
      <w:pPr>
        <w:pStyle w:val="Naslov1"/>
        <w:numPr>
          <w:ilvl w:val="0"/>
          <w:numId w:val="8"/>
        </w:numPr>
        <w:rPr>
          <w:rFonts w:ascii="Tahoma" w:hAnsi="Tahoma" w:cs="Tahoma"/>
          <w:sz w:val="22"/>
          <w:szCs w:val="22"/>
        </w:rPr>
      </w:pPr>
      <w:r w:rsidRPr="00D223D6">
        <w:rPr>
          <w:rFonts w:ascii="Tahoma" w:hAnsi="Tahoma" w:cs="Tahoma"/>
          <w:sz w:val="22"/>
          <w:szCs w:val="22"/>
        </w:rPr>
        <w:t>POGODBENA VREDNOST</w:t>
      </w:r>
    </w:p>
    <w:p w14:paraId="0087DB97" w14:textId="77777777" w:rsidR="001925AC" w:rsidRPr="00D223D6" w:rsidRDefault="001925AC" w:rsidP="001925AC">
      <w:pPr>
        <w:spacing w:after="0"/>
      </w:pPr>
    </w:p>
    <w:p w14:paraId="76FFE07B" w14:textId="77777777" w:rsidR="001925AC" w:rsidRPr="00D223D6" w:rsidRDefault="001925AC" w:rsidP="00E064E5">
      <w:pPr>
        <w:pStyle w:val="Odstavekseznama"/>
        <w:numPr>
          <w:ilvl w:val="0"/>
          <w:numId w:val="4"/>
        </w:numPr>
        <w:jc w:val="center"/>
        <w:rPr>
          <w:rFonts w:ascii="Tahoma" w:hAnsi="Tahoma" w:cs="Tahoma"/>
        </w:rPr>
      </w:pPr>
      <w:bookmarkStart w:id="8" w:name="_Hlk160545910"/>
      <w:r w:rsidRPr="00D223D6">
        <w:rPr>
          <w:rFonts w:ascii="Tahoma" w:hAnsi="Tahoma" w:cs="Tahoma"/>
          <w:sz w:val="22"/>
          <w:szCs w:val="22"/>
        </w:rPr>
        <w:t>člen</w:t>
      </w:r>
    </w:p>
    <w:bookmarkEnd w:id="8"/>
    <w:p w14:paraId="5153CA77" w14:textId="77777777" w:rsidR="001925AC" w:rsidRPr="00D223D6" w:rsidRDefault="001925AC" w:rsidP="001925AC">
      <w:pPr>
        <w:pStyle w:val="Odstavekseznama"/>
        <w:ind w:left="720"/>
        <w:rPr>
          <w:rFonts w:ascii="Tahoma" w:hAnsi="Tahoma" w:cs="Tahoma"/>
        </w:rPr>
      </w:pPr>
    </w:p>
    <w:p w14:paraId="4B0CF2AD" w14:textId="76C045CF" w:rsidR="001925AC" w:rsidRPr="00D223D6" w:rsidRDefault="001925AC" w:rsidP="001925AC">
      <w:pPr>
        <w:autoSpaceDE w:val="0"/>
        <w:autoSpaceDN w:val="0"/>
        <w:adjustRightInd w:val="0"/>
        <w:spacing w:after="0"/>
        <w:ind w:right="-1368"/>
        <w:jc w:val="both"/>
        <w:rPr>
          <w:rFonts w:ascii="Tahoma" w:hAnsi="Tahoma" w:cs="Tahoma"/>
        </w:rPr>
      </w:pPr>
      <w:r w:rsidRPr="00D223D6">
        <w:rPr>
          <w:rFonts w:ascii="Tahoma" w:hAnsi="Tahoma" w:cs="Tahoma"/>
        </w:rPr>
        <w:t>Na osnovi ponudbe izvajalca znaša:</w:t>
      </w:r>
    </w:p>
    <w:p w14:paraId="41477AB3" w14:textId="77777777" w:rsidR="001925AC" w:rsidRPr="00D223D6" w:rsidRDefault="001925AC" w:rsidP="001925AC">
      <w:pPr>
        <w:autoSpaceDE w:val="0"/>
        <w:autoSpaceDN w:val="0"/>
        <w:adjustRightInd w:val="0"/>
        <w:spacing w:after="0"/>
        <w:ind w:right="-1368"/>
        <w:jc w:val="both"/>
        <w:rPr>
          <w:rFonts w:ascii="Tahoma" w:hAnsi="Tahoma" w:cs="Tahoma"/>
        </w:rPr>
      </w:pPr>
    </w:p>
    <w:p w14:paraId="168B1F4F" w14:textId="4AC6A226" w:rsidR="001925AC" w:rsidRPr="00D223D6" w:rsidRDefault="001925AC" w:rsidP="001925AC">
      <w:pPr>
        <w:autoSpaceDE w:val="0"/>
        <w:autoSpaceDN w:val="0"/>
        <w:adjustRightInd w:val="0"/>
        <w:spacing w:after="0"/>
        <w:ind w:right="-1368"/>
        <w:jc w:val="both"/>
        <w:rPr>
          <w:rFonts w:ascii="Tahoma" w:hAnsi="Tahoma" w:cs="Tahoma"/>
        </w:rPr>
      </w:pPr>
      <w:r w:rsidRPr="00D223D6">
        <w:rPr>
          <w:rFonts w:ascii="Tahoma" w:hAnsi="Tahoma" w:cs="Tahoma"/>
        </w:rPr>
        <w:t>Ocenjena pogodbena vrednost brez DDV:</w:t>
      </w:r>
      <w:r w:rsidRPr="00D223D6">
        <w:rPr>
          <w:rFonts w:ascii="Tahoma" w:hAnsi="Tahoma" w:cs="Tahoma"/>
        </w:rPr>
        <w:tab/>
      </w:r>
      <w:r w:rsidRPr="00D223D6">
        <w:rPr>
          <w:rFonts w:ascii="Tahoma" w:hAnsi="Tahoma" w:cs="Tahoma"/>
        </w:rPr>
        <w:tab/>
      </w:r>
      <w:r w:rsidRPr="00D223D6">
        <w:rPr>
          <w:rFonts w:ascii="Tahoma" w:hAnsi="Tahoma" w:cs="Tahoma"/>
        </w:rPr>
        <w:tab/>
      </w:r>
      <w:r w:rsidRPr="00D223D6">
        <w:rPr>
          <w:rFonts w:ascii="Tahoma" w:hAnsi="Tahoma" w:cs="Tahoma"/>
        </w:rPr>
        <w:tab/>
        <w:t>………………………… EUR.</w:t>
      </w:r>
    </w:p>
    <w:p w14:paraId="723CD8A3" w14:textId="2F335C88" w:rsidR="001925AC" w:rsidRPr="00D223D6" w:rsidRDefault="001925AC" w:rsidP="001925AC">
      <w:pPr>
        <w:autoSpaceDE w:val="0"/>
        <w:autoSpaceDN w:val="0"/>
        <w:adjustRightInd w:val="0"/>
        <w:spacing w:after="0"/>
        <w:ind w:right="-1368"/>
        <w:jc w:val="both"/>
        <w:rPr>
          <w:rFonts w:ascii="Tahoma" w:hAnsi="Tahoma" w:cs="Tahoma"/>
        </w:rPr>
      </w:pPr>
      <w:r w:rsidRPr="00D223D6">
        <w:rPr>
          <w:rFonts w:ascii="Tahoma" w:hAnsi="Tahoma" w:cs="Tahoma"/>
        </w:rPr>
        <w:t>Vrednost DDV (… %):</w:t>
      </w:r>
      <w:r w:rsidRPr="00D223D6">
        <w:rPr>
          <w:rFonts w:ascii="Tahoma" w:hAnsi="Tahoma" w:cs="Tahoma"/>
        </w:rPr>
        <w:tab/>
      </w:r>
      <w:r w:rsidRPr="00D223D6">
        <w:rPr>
          <w:rFonts w:ascii="Tahoma" w:hAnsi="Tahoma" w:cs="Tahoma"/>
        </w:rPr>
        <w:tab/>
      </w:r>
      <w:r w:rsidRPr="00D223D6">
        <w:rPr>
          <w:rFonts w:ascii="Tahoma" w:hAnsi="Tahoma" w:cs="Tahoma"/>
        </w:rPr>
        <w:tab/>
      </w:r>
      <w:r w:rsidRPr="00D223D6">
        <w:rPr>
          <w:rFonts w:ascii="Tahoma" w:hAnsi="Tahoma" w:cs="Tahoma"/>
        </w:rPr>
        <w:tab/>
      </w:r>
      <w:r w:rsidRPr="00D223D6">
        <w:rPr>
          <w:rFonts w:ascii="Tahoma" w:hAnsi="Tahoma" w:cs="Tahoma"/>
        </w:rPr>
        <w:tab/>
      </w:r>
      <w:r w:rsidRPr="00D223D6">
        <w:rPr>
          <w:rFonts w:ascii="Tahoma" w:hAnsi="Tahoma" w:cs="Tahoma"/>
        </w:rPr>
        <w:tab/>
        <w:t>………………………… EUR.</w:t>
      </w:r>
    </w:p>
    <w:p w14:paraId="234FD53C" w14:textId="77777777" w:rsidR="001925AC" w:rsidRPr="00D223D6" w:rsidRDefault="001925AC" w:rsidP="001925AC">
      <w:pPr>
        <w:autoSpaceDE w:val="0"/>
        <w:autoSpaceDN w:val="0"/>
        <w:adjustRightInd w:val="0"/>
        <w:spacing w:after="0"/>
        <w:ind w:right="-1368"/>
        <w:jc w:val="both"/>
        <w:rPr>
          <w:rFonts w:ascii="Tahoma" w:hAnsi="Tahoma" w:cs="Tahoma"/>
        </w:rPr>
      </w:pPr>
      <w:r w:rsidRPr="00D223D6">
        <w:rPr>
          <w:rFonts w:ascii="Tahoma" w:hAnsi="Tahoma" w:cs="Tahoma"/>
        </w:rPr>
        <w:t>Ocenjena pogodbena vrednost z DDV:</w:t>
      </w:r>
      <w:r w:rsidRPr="00D223D6">
        <w:rPr>
          <w:rFonts w:ascii="Tahoma" w:hAnsi="Tahoma" w:cs="Tahoma"/>
        </w:rPr>
        <w:tab/>
      </w:r>
      <w:r w:rsidRPr="00D223D6">
        <w:rPr>
          <w:rFonts w:ascii="Tahoma" w:hAnsi="Tahoma" w:cs="Tahoma"/>
        </w:rPr>
        <w:tab/>
      </w:r>
      <w:r w:rsidRPr="00D223D6">
        <w:rPr>
          <w:rFonts w:ascii="Tahoma" w:hAnsi="Tahoma" w:cs="Tahoma"/>
        </w:rPr>
        <w:tab/>
      </w:r>
      <w:r w:rsidRPr="00D223D6">
        <w:rPr>
          <w:rFonts w:ascii="Tahoma" w:hAnsi="Tahoma" w:cs="Tahoma"/>
        </w:rPr>
        <w:tab/>
        <w:t>………………………… EUR</w:t>
      </w:r>
    </w:p>
    <w:p w14:paraId="546128E3" w14:textId="7E72A3DF" w:rsidR="009D4FB1" w:rsidRPr="00D223D6" w:rsidRDefault="001925AC" w:rsidP="001925AC">
      <w:pPr>
        <w:spacing w:after="0"/>
        <w:jc w:val="both"/>
        <w:rPr>
          <w:rFonts w:ascii="Tahoma" w:hAnsi="Tahoma" w:cs="Tahoma"/>
        </w:rPr>
      </w:pPr>
      <w:r w:rsidRPr="00D223D6">
        <w:rPr>
          <w:rFonts w:ascii="Tahoma" w:hAnsi="Tahoma" w:cs="Tahoma"/>
        </w:rPr>
        <w:t>(z besedo …………………………………………………………………………………… evrov).</w:t>
      </w:r>
    </w:p>
    <w:p w14:paraId="430EAE11" w14:textId="77777777" w:rsidR="009D4FB1" w:rsidRPr="00D223D6" w:rsidRDefault="009D4FB1" w:rsidP="001925AC">
      <w:pPr>
        <w:spacing w:after="0"/>
        <w:jc w:val="both"/>
        <w:rPr>
          <w:rFonts w:ascii="Tahoma" w:hAnsi="Tahoma" w:cs="Tahoma"/>
        </w:rPr>
      </w:pPr>
    </w:p>
    <w:p w14:paraId="422E5C9C" w14:textId="3E44EB49" w:rsidR="009D4FB1" w:rsidRPr="00D223D6" w:rsidRDefault="009D4FB1" w:rsidP="009D4FB1">
      <w:pPr>
        <w:spacing w:after="0"/>
        <w:jc w:val="both"/>
        <w:rPr>
          <w:rFonts w:ascii="Tahoma" w:hAnsi="Tahoma" w:cs="Tahoma"/>
        </w:rPr>
      </w:pPr>
      <w:r w:rsidRPr="00D223D6">
        <w:rPr>
          <w:rFonts w:ascii="Tahoma" w:hAnsi="Tahoma" w:cs="Tahoma"/>
        </w:rPr>
        <w:t xml:space="preserve">V </w:t>
      </w:r>
      <w:r w:rsidR="00652E76" w:rsidRPr="00D223D6">
        <w:rPr>
          <w:rFonts w:ascii="Tahoma" w:hAnsi="Tahoma" w:cs="Tahoma"/>
        </w:rPr>
        <w:t>ocenjeno</w:t>
      </w:r>
      <w:r w:rsidRPr="00D223D6">
        <w:rPr>
          <w:rFonts w:ascii="Tahoma" w:hAnsi="Tahoma" w:cs="Tahoma"/>
        </w:rPr>
        <w:t xml:space="preserve"> pogodbeno vrednost je vključen </w:t>
      </w:r>
      <w:r w:rsidR="00652E76" w:rsidRPr="00D223D6">
        <w:rPr>
          <w:rFonts w:ascii="Tahoma" w:hAnsi="Tahoma" w:cs="Tahoma"/>
        </w:rPr>
        <w:t xml:space="preserve">pavšalni znesek </w:t>
      </w:r>
      <w:r w:rsidR="00B234F1" w:rsidRPr="00D223D6">
        <w:rPr>
          <w:rFonts w:ascii="Tahoma" w:hAnsi="Tahoma" w:cs="Tahoma"/>
        </w:rPr>
        <w:t xml:space="preserve">v višini 50.000,00 EUR brez DDV kot rezervacija sredstev za dodatne potrebe, ki </w:t>
      </w:r>
      <w:r w:rsidR="004E5D7A" w:rsidRPr="00D223D6">
        <w:rPr>
          <w:rFonts w:ascii="Tahoma" w:hAnsi="Tahoma" w:cs="Tahoma"/>
        </w:rPr>
        <w:t xml:space="preserve">so </w:t>
      </w:r>
      <w:r w:rsidR="00B234F1" w:rsidRPr="00D223D6">
        <w:rPr>
          <w:rFonts w:ascii="Tahoma" w:hAnsi="Tahoma" w:cs="Tahoma"/>
        </w:rPr>
        <w:t>namenjen</w:t>
      </w:r>
      <w:r w:rsidR="004E5D7A" w:rsidRPr="00D223D6">
        <w:rPr>
          <w:rFonts w:ascii="Tahoma" w:hAnsi="Tahoma" w:cs="Tahoma"/>
        </w:rPr>
        <w:t>a</w:t>
      </w:r>
      <w:r w:rsidR="00B234F1" w:rsidRPr="00D223D6">
        <w:rPr>
          <w:rFonts w:ascii="Tahoma" w:hAnsi="Tahoma" w:cs="Tahoma"/>
        </w:rPr>
        <w:t xml:space="preserve"> morebitnemu nakupu </w:t>
      </w:r>
      <w:r w:rsidR="008F22A4" w:rsidRPr="00D223D6">
        <w:rPr>
          <w:rFonts w:ascii="Tahoma" w:hAnsi="Tahoma" w:cs="Tahoma"/>
        </w:rPr>
        <w:t>oz.</w:t>
      </w:r>
      <w:r w:rsidR="00B234F1" w:rsidRPr="00D223D6">
        <w:rPr>
          <w:rFonts w:ascii="Tahoma" w:hAnsi="Tahoma" w:cs="Tahoma"/>
        </w:rPr>
        <w:t xml:space="preserve"> najemu dodatnih količin licenc, ki so razvidne iz Ponudbenega predračuna, morebitnemu nakupu </w:t>
      </w:r>
      <w:r w:rsidR="008F22A4" w:rsidRPr="00D223D6">
        <w:rPr>
          <w:rFonts w:ascii="Tahoma" w:hAnsi="Tahoma" w:cs="Tahoma"/>
        </w:rPr>
        <w:t>oz.</w:t>
      </w:r>
      <w:r w:rsidR="00B234F1" w:rsidRPr="00D223D6">
        <w:rPr>
          <w:rFonts w:ascii="Tahoma" w:hAnsi="Tahoma" w:cs="Tahoma"/>
        </w:rPr>
        <w:t xml:space="preserve"> najemu dodatnih licenc, ki niso razvidne iz Ponudbenega predračuna, jih pa ponuja založnik, pri čemer je njihov nakup </w:t>
      </w:r>
      <w:r w:rsidR="008F22A4" w:rsidRPr="00D223D6">
        <w:rPr>
          <w:rFonts w:ascii="Tahoma" w:hAnsi="Tahoma" w:cs="Tahoma"/>
        </w:rPr>
        <w:t>oz.</w:t>
      </w:r>
      <w:r w:rsidR="00B234F1" w:rsidRPr="00D223D6">
        <w:rPr>
          <w:rFonts w:ascii="Tahoma" w:hAnsi="Tahoma" w:cs="Tahoma"/>
        </w:rPr>
        <w:t xml:space="preserve"> najem skladen s pogodbo MS EA</w:t>
      </w:r>
      <w:r w:rsidR="00B05AEE" w:rsidRPr="00D223D6">
        <w:rPr>
          <w:rFonts w:ascii="Tahoma" w:hAnsi="Tahoma" w:cs="Tahoma"/>
        </w:rPr>
        <w:t>,</w:t>
      </w:r>
      <w:r w:rsidR="00B234F1" w:rsidRPr="00D223D6">
        <w:rPr>
          <w:rFonts w:ascii="Tahoma" w:hAnsi="Tahoma" w:cs="Tahoma"/>
        </w:rPr>
        <w:t xml:space="preserve"> in za morebitne dodatne količine svetovalnih in inženirskih storitev, ki presegajo količine ur iz Ponudbenega predračuna</w:t>
      </w:r>
      <w:r w:rsidRPr="00D223D6">
        <w:rPr>
          <w:rFonts w:ascii="Tahoma" w:hAnsi="Tahoma" w:cs="Tahoma"/>
        </w:rPr>
        <w:t>.</w:t>
      </w:r>
    </w:p>
    <w:p w14:paraId="4F8BD8A7" w14:textId="108C1A9C" w:rsidR="00F0315D" w:rsidRPr="00D223D6" w:rsidRDefault="00F0315D" w:rsidP="001925AC">
      <w:pPr>
        <w:spacing w:after="0"/>
        <w:jc w:val="both"/>
        <w:rPr>
          <w:rFonts w:ascii="Tahoma" w:hAnsi="Tahoma" w:cs="Tahoma"/>
        </w:rPr>
      </w:pPr>
    </w:p>
    <w:p w14:paraId="75A8DF64" w14:textId="0971566E" w:rsidR="00F0315D" w:rsidRPr="00D223D6" w:rsidRDefault="00F0315D" w:rsidP="001925AC">
      <w:pPr>
        <w:spacing w:after="0"/>
        <w:jc w:val="both"/>
        <w:rPr>
          <w:rFonts w:ascii="Tahoma" w:hAnsi="Tahoma" w:cs="Tahoma"/>
        </w:rPr>
      </w:pPr>
      <w:r w:rsidRPr="00D223D6">
        <w:rPr>
          <w:rFonts w:ascii="Tahoma" w:hAnsi="Tahoma" w:cs="Tahoma"/>
        </w:rPr>
        <w:t>Cene na enoto iz Ponudbenega predračuna in Cenika za dokup oz. najem dodatnih licenc so fiksne ves čas trajanja pogodbe. Izvajalec ni upravičen do revalorizacije.</w:t>
      </w:r>
    </w:p>
    <w:p w14:paraId="2117A21E" w14:textId="77777777" w:rsidR="001925AC" w:rsidRPr="00D223D6" w:rsidRDefault="001925AC" w:rsidP="001925AC">
      <w:pPr>
        <w:autoSpaceDE w:val="0"/>
        <w:autoSpaceDN w:val="0"/>
        <w:adjustRightInd w:val="0"/>
        <w:spacing w:after="0"/>
        <w:jc w:val="both"/>
        <w:rPr>
          <w:rFonts w:ascii="Tahoma" w:hAnsi="Tahoma" w:cs="Tahoma"/>
        </w:rPr>
      </w:pPr>
    </w:p>
    <w:p w14:paraId="22B32C4C" w14:textId="74AB1326" w:rsidR="001925AC" w:rsidRPr="00D223D6" w:rsidRDefault="002702EF" w:rsidP="001925AC">
      <w:pPr>
        <w:autoSpaceDE w:val="0"/>
        <w:autoSpaceDN w:val="0"/>
        <w:adjustRightInd w:val="0"/>
        <w:spacing w:after="0"/>
        <w:jc w:val="both"/>
        <w:rPr>
          <w:rFonts w:ascii="Tahoma" w:hAnsi="Tahoma" w:cs="Tahoma"/>
        </w:rPr>
      </w:pPr>
      <w:r w:rsidRPr="00D223D6">
        <w:rPr>
          <w:rFonts w:ascii="Tahoma" w:hAnsi="Tahoma" w:cs="Tahoma"/>
          <w:bCs/>
        </w:rPr>
        <w:t>K</w:t>
      </w:r>
      <w:r w:rsidR="001925AC" w:rsidRPr="00D223D6">
        <w:rPr>
          <w:rFonts w:ascii="Tahoma" w:hAnsi="Tahoma" w:cs="Tahoma"/>
          <w:bCs/>
        </w:rPr>
        <w:t xml:space="preserve">oličine posameznih postavk </w:t>
      </w:r>
      <w:r w:rsidRPr="00D223D6">
        <w:rPr>
          <w:rFonts w:ascii="Tahoma" w:hAnsi="Tahoma" w:cs="Tahoma"/>
          <w:bCs/>
        </w:rPr>
        <w:t xml:space="preserve">iz Ponudbenega predračuna in Cenika za dokup oz. najem dodatnih licenc izvajalca so </w:t>
      </w:r>
      <w:r w:rsidR="001925AC" w:rsidRPr="00D223D6">
        <w:rPr>
          <w:rFonts w:ascii="Tahoma" w:hAnsi="Tahoma" w:cs="Tahoma"/>
          <w:bCs/>
        </w:rPr>
        <w:t>ocenjene</w:t>
      </w:r>
      <w:r w:rsidR="001925AC" w:rsidRPr="00D223D6">
        <w:rPr>
          <w:rFonts w:ascii="Tahoma" w:hAnsi="Tahoma" w:cs="Tahoma"/>
        </w:rPr>
        <w:t xml:space="preserve"> </w:t>
      </w:r>
      <w:r w:rsidR="001925AC" w:rsidRPr="00D223D6">
        <w:rPr>
          <w:rFonts w:ascii="Tahoma" w:hAnsi="Tahoma" w:cs="Tahoma"/>
          <w:bCs/>
        </w:rPr>
        <w:t xml:space="preserve">in niso zavezujoče za naročnika. </w:t>
      </w:r>
    </w:p>
    <w:p w14:paraId="672B9C5B" w14:textId="77777777" w:rsidR="007F193D" w:rsidRPr="00D223D6" w:rsidRDefault="007F193D" w:rsidP="00B52286">
      <w:pPr>
        <w:spacing w:after="0"/>
        <w:jc w:val="both"/>
        <w:rPr>
          <w:rFonts w:ascii="Tahoma" w:hAnsi="Tahoma" w:cs="Tahoma"/>
        </w:rPr>
      </w:pPr>
    </w:p>
    <w:p w14:paraId="3D12FF6D" w14:textId="77777777" w:rsidR="00534895" w:rsidRPr="00D223D6" w:rsidRDefault="00534895" w:rsidP="00E064E5">
      <w:pPr>
        <w:pStyle w:val="Odstavekseznama"/>
        <w:keepNext/>
        <w:numPr>
          <w:ilvl w:val="0"/>
          <w:numId w:val="4"/>
        </w:numPr>
        <w:jc w:val="center"/>
        <w:rPr>
          <w:rFonts w:ascii="Tahoma" w:hAnsi="Tahoma" w:cs="Tahoma"/>
          <w:sz w:val="22"/>
          <w:szCs w:val="22"/>
        </w:rPr>
      </w:pPr>
      <w:bookmarkStart w:id="9" w:name="_Hlk160693640"/>
      <w:r w:rsidRPr="00D223D6">
        <w:rPr>
          <w:rFonts w:ascii="Tahoma" w:hAnsi="Tahoma" w:cs="Tahoma"/>
          <w:sz w:val="22"/>
          <w:szCs w:val="22"/>
        </w:rPr>
        <w:t>člen</w:t>
      </w:r>
    </w:p>
    <w:bookmarkEnd w:id="9"/>
    <w:p w14:paraId="1CDDD343" w14:textId="77777777" w:rsidR="00534895" w:rsidRPr="00D223D6" w:rsidRDefault="00534895" w:rsidP="00534895">
      <w:pPr>
        <w:pStyle w:val="Odstavekseznama"/>
        <w:keepNext/>
        <w:ind w:left="720"/>
        <w:rPr>
          <w:rFonts w:ascii="Tahoma" w:hAnsi="Tahoma" w:cs="Tahoma"/>
        </w:rPr>
      </w:pPr>
    </w:p>
    <w:p w14:paraId="0D3740E5" w14:textId="4A3B08E4" w:rsidR="00245BD6" w:rsidRPr="00D223D6" w:rsidRDefault="00245BD6" w:rsidP="00B93BC0">
      <w:pPr>
        <w:spacing w:after="0"/>
        <w:jc w:val="both"/>
        <w:rPr>
          <w:rFonts w:ascii="Tahoma" w:hAnsi="Tahoma" w:cs="Tahoma"/>
        </w:rPr>
      </w:pPr>
      <w:r w:rsidRPr="00D223D6">
        <w:rPr>
          <w:rFonts w:ascii="Tahoma" w:hAnsi="Tahoma" w:cs="Tahoma"/>
        </w:rPr>
        <w:t xml:space="preserve">Če nastane potreba po povečanju obsega storitev, ki ga ob sklenitvi te pogodbe ni bilo mogoče predvideti, izvajalec pri naročniku vloži pisni zahtevek za povečanje pogodbene vrednosti, po morebitni odobritvi pa sta naročnik in izvajalec sporazumna, da bosta o tem sklenila pisni dogovor v obliki aneksa k tej pogodbi, če bo to dopustno glede na pravila po ZJN-3. </w:t>
      </w:r>
    </w:p>
    <w:p w14:paraId="6BA18BB9" w14:textId="77777777" w:rsidR="00280613" w:rsidRPr="00D223D6" w:rsidRDefault="00280613" w:rsidP="00B93BC0">
      <w:pPr>
        <w:spacing w:after="0"/>
        <w:jc w:val="both"/>
        <w:rPr>
          <w:rFonts w:ascii="Tahoma" w:hAnsi="Tahoma" w:cs="Tahoma"/>
        </w:rPr>
      </w:pPr>
    </w:p>
    <w:p w14:paraId="60CE8643" w14:textId="37029851" w:rsidR="00D842CE" w:rsidRPr="00D223D6" w:rsidRDefault="00D842CE" w:rsidP="00B93BC0">
      <w:pPr>
        <w:pStyle w:val="Naslov1"/>
        <w:keepNext w:val="0"/>
        <w:numPr>
          <w:ilvl w:val="0"/>
          <w:numId w:val="8"/>
        </w:numPr>
        <w:rPr>
          <w:rFonts w:ascii="Tahoma" w:hAnsi="Tahoma" w:cs="Tahoma"/>
          <w:sz w:val="22"/>
          <w:szCs w:val="22"/>
        </w:rPr>
      </w:pPr>
      <w:r w:rsidRPr="00D223D6">
        <w:rPr>
          <w:rFonts w:ascii="Tahoma" w:hAnsi="Tahoma" w:cs="Tahoma"/>
          <w:sz w:val="22"/>
          <w:szCs w:val="22"/>
        </w:rPr>
        <w:t>POGODBENI ROK IN POGODBENO OBDOBJE</w:t>
      </w:r>
    </w:p>
    <w:p w14:paraId="0E101B02" w14:textId="1AE8DA25" w:rsidR="00AF71B3" w:rsidRPr="00D223D6" w:rsidRDefault="00AF71B3" w:rsidP="00B93BC0">
      <w:pPr>
        <w:widowControl w:val="0"/>
        <w:spacing w:after="0"/>
        <w:jc w:val="both"/>
        <w:rPr>
          <w:rFonts w:ascii="Tahoma" w:hAnsi="Tahoma" w:cs="Tahoma"/>
        </w:rPr>
      </w:pPr>
    </w:p>
    <w:p w14:paraId="14FC4627" w14:textId="77777777" w:rsidR="00D842CE" w:rsidRPr="00D223D6" w:rsidRDefault="00D842CE" w:rsidP="00B93BC0">
      <w:pPr>
        <w:pStyle w:val="Odstavekseznama"/>
        <w:widowControl w:val="0"/>
        <w:numPr>
          <w:ilvl w:val="0"/>
          <w:numId w:val="4"/>
        </w:numPr>
        <w:jc w:val="center"/>
        <w:rPr>
          <w:rFonts w:ascii="Tahoma" w:hAnsi="Tahoma" w:cs="Tahoma"/>
          <w:sz w:val="22"/>
          <w:szCs w:val="22"/>
        </w:rPr>
      </w:pPr>
      <w:r w:rsidRPr="00D223D6">
        <w:rPr>
          <w:rFonts w:ascii="Tahoma" w:hAnsi="Tahoma" w:cs="Tahoma"/>
          <w:sz w:val="22"/>
          <w:szCs w:val="22"/>
        </w:rPr>
        <w:t>člen</w:t>
      </w:r>
    </w:p>
    <w:p w14:paraId="7B5B7FF3" w14:textId="77777777" w:rsidR="00D842CE" w:rsidRPr="00D223D6" w:rsidRDefault="00D842CE" w:rsidP="00B93BC0">
      <w:pPr>
        <w:widowControl w:val="0"/>
        <w:spacing w:after="0"/>
        <w:jc w:val="both"/>
        <w:rPr>
          <w:rFonts w:ascii="Tahoma" w:hAnsi="Tahoma" w:cs="Tahoma"/>
        </w:rPr>
      </w:pPr>
    </w:p>
    <w:p w14:paraId="01ADC9AB" w14:textId="2FEE4F51" w:rsidR="007A340E" w:rsidRPr="00D223D6" w:rsidRDefault="00D842CE" w:rsidP="00433DF2">
      <w:pPr>
        <w:widowControl w:val="0"/>
        <w:spacing w:after="0"/>
        <w:jc w:val="both"/>
        <w:rPr>
          <w:rFonts w:ascii="Tahoma" w:hAnsi="Tahoma" w:cs="Tahoma"/>
        </w:rPr>
      </w:pPr>
      <w:bookmarkStart w:id="10" w:name="_Hlk160693776"/>
      <w:r w:rsidRPr="00D223D6">
        <w:rPr>
          <w:rFonts w:ascii="Tahoma" w:hAnsi="Tahoma" w:cs="Tahoma"/>
        </w:rPr>
        <w:t>Izvajalec se zavezuje izvesti podaljšanj</w:t>
      </w:r>
      <w:r w:rsidR="00141070" w:rsidRPr="00D223D6">
        <w:rPr>
          <w:rFonts w:ascii="Tahoma" w:hAnsi="Tahoma" w:cs="Tahoma"/>
        </w:rPr>
        <w:t>e</w:t>
      </w:r>
      <w:r w:rsidRPr="00D223D6">
        <w:rPr>
          <w:rFonts w:ascii="Tahoma" w:hAnsi="Tahoma" w:cs="Tahoma"/>
        </w:rPr>
        <w:t xml:space="preserve"> </w:t>
      </w:r>
      <w:r w:rsidR="0070065B" w:rsidRPr="00D223D6">
        <w:rPr>
          <w:rFonts w:ascii="Tahoma" w:hAnsi="Tahoma" w:cs="Tahoma"/>
        </w:rPr>
        <w:t>pogodbe MS EA</w:t>
      </w:r>
      <w:r w:rsidR="00E13B76" w:rsidRPr="00D223D6">
        <w:rPr>
          <w:rFonts w:ascii="Tahoma" w:hAnsi="Tahoma" w:cs="Tahoma"/>
        </w:rPr>
        <w:t xml:space="preserve"> </w:t>
      </w:r>
      <w:r w:rsidRPr="00D223D6">
        <w:rPr>
          <w:rFonts w:ascii="Tahoma" w:hAnsi="Tahoma" w:cs="Tahoma"/>
        </w:rPr>
        <w:t xml:space="preserve">najkasneje </w:t>
      </w:r>
      <w:r w:rsidR="00C746D2" w:rsidRPr="00D223D6">
        <w:rPr>
          <w:rFonts w:ascii="Tahoma" w:hAnsi="Tahoma" w:cs="Tahoma"/>
        </w:rPr>
        <w:t xml:space="preserve">do </w:t>
      </w:r>
      <w:r w:rsidR="001E1282" w:rsidRPr="00D223D6">
        <w:rPr>
          <w:rFonts w:ascii="Tahoma" w:hAnsi="Tahoma" w:cs="Tahoma"/>
        </w:rPr>
        <w:t>15</w:t>
      </w:r>
      <w:r w:rsidR="00C746D2" w:rsidRPr="00D223D6">
        <w:rPr>
          <w:rFonts w:ascii="Tahoma" w:hAnsi="Tahoma" w:cs="Tahoma"/>
        </w:rPr>
        <w:t>. 6. 2024</w:t>
      </w:r>
      <w:r w:rsidRPr="00D223D6">
        <w:rPr>
          <w:rFonts w:ascii="Tahoma" w:hAnsi="Tahoma" w:cs="Tahoma"/>
        </w:rPr>
        <w:t>.</w:t>
      </w:r>
      <w:bookmarkEnd w:id="10"/>
    </w:p>
    <w:p w14:paraId="5FF28DB7" w14:textId="77338396" w:rsidR="00E13B76" w:rsidRPr="00D223D6" w:rsidRDefault="00E13B76" w:rsidP="00433DF2">
      <w:pPr>
        <w:widowControl w:val="0"/>
        <w:spacing w:after="0"/>
        <w:jc w:val="both"/>
        <w:rPr>
          <w:rFonts w:ascii="Tahoma" w:hAnsi="Tahoma" w:cs="Tahoma"/>
        </w:rPr>
      </w:pPr>
    </w:p>
    <w:p w14:paraId="0E4C1718" w14:textId="6ECDB1F6" w:rsidR="00E13B76" w:rsidRPr="00D223D6" w:rsidRDefault="00E13B76" w:rsidP="00433DF2">
      <w:pPr>
        <w:widowControl w:val="0"/>
        <w:spacing w:after="0"/>
        <w:jc w:val="both"/>
        <w:rPr>
          <w:rFonts w:ascii="Tahoma" w:hAnsi="Tahoma" w:cs="Tahoma"/>
        </w:rPr>
      </w:pPr>
      <w:r w:rsidRPr="00D223D6">
        <w:rPr>
          <w:rFonts w:ascii="Tahoma" w:hAnsi="Tahoma" w:cs="Tahoma"/>
        </w:rPr>
        <w:t xml:space="preserve">Izvajalec se zavezuje </w:t>
      </w:r>
      <w:r w:rsidR="00141070" w:rsidRPr="00D223D6">
        <w:rPr>
          <w:rFonts w:ascii="Tahoma" w:hAnsi="Tahoma" w:cs="Tahoma"/>
        </w:rPr>
        <w:t xml:space="preserve">v okviru storitve podaljšanja pogodbe MS EA </w:t>
      </w:r>
      <w:r w:rsidR="006B5FA2" w:rsidRPr="00D223D6">
        <w:rPr>
          <w:rFonts w:ascii="Tahoma" w:hAnsi="Tahoma" w:cs="Tahoma"/>
        </w:rPr>
        <w:t xml:space="preserve">dobaviti </w:t>
      </w:r>
      <w:r w:rsidR="008F22A4" w:rsidRPr="00D223D6">
        <w:rPr>
          <w:rFonts w:ascii="Tahoma" w:hAnsi="Tahoma" w:cs="Tahoma"/>
        </w:rPr>
        <w:t>oz.</w:t>
      </w:r>
      <w:r w:rsidR="006B5FA2" w:rsidRPr="00D223D6">
        <w:rPr>
          <w:rFonts w:ascii="Tahoma" w:hAnsi="Tahoma" w:cs="Tahoma"/>
        </w:rPr>
        <w:t xml:space="preserve"> zagotoviti najem</w:t>
      </w:r>
      <w:r w:rsidR="00C54A1A" w:rsidRPr="00D223D6">
        <w:rPr>
          <w:rFonts w:ascii="Tahoma" w:hAnsi="Tahoma" w:cs="Tahoma"/>
        </w:rPr>
        <w:t xml:space="preserve"> </w:t>
      </w:r>
      <w:r w:rsidRPr="00D223D6">
        <w:rPr>
          <w:rFonts w:ascii="Tahoma" w:hAnsi="Tahoma" w:cs="Tahoma"/>
        </w:rPr>
        <w:t>licenc, ki so navedene v Ponudbenem predračunu in v količinah iz Ponudbenega predračuna</w:t>
      </w:r>
      <w:r w:rsidR="009A1946" w:rsidRPr="00D223D6">
        <w:rPr>
          <w:rFonts w:ascii="Tahoma" w:hAnsi="Tahoma" w:cs="Tahoma"/>
        </w:rPr>
        <w:t>,</w:t>
      </w:r>
      <w:r w:rsidRPr="00D223D6">
        <w:rPr>
          <w:rFonts w:ascii="Tahoma" w:hAnsi="Tahoma" w:cs="Tahoma"/>
        </w:rPr>
        <w:t xml:space="preserve"> </w:t>
      </w:r>
      <w:r w:rsidR="009A1946" w:rsidRPr="00D223D6">
        <w:rPr>
          <w:rFonts w:ascii="Tahoma" w:hAnsi="Tahoma" w:cs="Tahoma"/>
        </w:rPr>
        <w:t>na dan 1. 7. 2024</w:t>
      </w:r>
      <w:r w:rsidR="004E25C4" w:rsidRPr="00D223D6">
        <w:rPr>
          <w:rFonts w:ascii="Tahoma" w:hAnsi="Tahoma" w:cs="Tahoma"/>
        </w:rPr>
        <w:t>, skladno s pogodbo MS EA</w:t>
      </w:r>
      <w:r w:rsidR="009A1946" w:rsidRPr="00D223D6">
        <w:rPr>
          <w:rFonts w:ascii="Tahoma" w:hAnsi="Tahoma" w:cs="Tahoma"/>
        </w:rPr>
        <w:t>.</w:t>
      </w:r>
    </w:p>
    <w:p w14:paraId="69EE83FA" w14:textId="77777777" w:rsidR="00B00C8C" w:rsidRPr="00D223D6" w:rsidRDefault="00B00C8C" w:rsidP="00B00C8C">
      <w:pPr>
        <w:spacing w:after="0"/>
        <w:jc w:val="both"/>
        <w:rPr>
          <w:rFonts w:ascii="Tahoma" w:hAnsi="Tahoma" w:cs="Tahoma"/>
        </w:rPr>
      </w:pPr>
    </w:p>
    <w:p w14:paraId="6C6EC26B" w14:textId="07A1084B" w:rsidR="00B00C8C" w:rsidRPr="00D223D6" w:rsidRDefault="00535DCE" w:rsidP="00B00C8C">
      <w:pPr>
        <w:spacing w:after="0"/>
        <w:jc w:val="both"/>
        <w:rPr>
          <w:rFonts w:ascii="Tahoma" w:hAnsi="Tahoma" w:cs="Tahoma"/>
        </w:rPr>
      </w:pPr>
      <w:r w:rsidRPr="00D223D6">
        <w:rPr>
          <w:rFonts w:ascii="Tahoma" w:hAnsi="Tahoma" w:cs="Tahoma"/>
        </w:rPr>
        <w:t xml:space="preserve">Izvajalec se zavezuje </w:t>
      </w:r>
      <w:r w:rsidR="00067DFF" w:rsidRPr="00D223D6">
        <w:rPr>
          <w:rFonts w:ascii="Tahoma" w:hAnsi="Tahoma" w:cs="Tahoma"/>
        </w:rPr>
        <w:t xml:space="preserve">dobaviti </w:t>
      </w:r>
      <w:r w:rsidR="00A761FA" w:rsidRPr="00D223D6">
        <w:rPr>
          <w:rFonts w:ascii="Tahoma" w:hAnsi="Tahoma" w:cs="Tahoma"/>
        </w:rPr>
        <w:t>oz.</w:t>
      </w:r>
      <w:r w:rsidR="00067DFF" w:rsidRPr="00D223D6">
        <w:rPr>
          <w:rFonts w:ascii="Tahoma" w:hAnsi="Tahoma" w:cs="Tahoma"/>
        </w:rPr>
        <w:t xml:space="preserve"> zagotoviti najem </w:t>
      </w:r>
      <w:r w:rsidR="0070065B" w:rsidRPr="00D223D6">
        <w:rPr>
          <w:rFonts w:ascii="Tahoma" w:hAnsi="Tahoma" w:cs="Tahoma"/>
        </w:rPr>
        <w:t>dodatn</w:t>
      </w:r>
      <w:r w:rsidR="00067DFF" w:rsidRPr="00D223D6">
        <w:rPr>
          <w:rFonts w:ascii="Tahoma" w:hAnsi="Tahoma" w:cs="Tahoma"/>
        </w:rPr>
        <w:t>ih</w:t>
      </w:r>
      <w:r w:rsidR="00B00C8C" w:rsidRPr="00D223D6">
        <w:rPr>
          <w:rFonts w:ascii="Tahoma" w:hAnsi="Tahoma" w:cs="Tahoma"/>
        </w:rPr>
        <w:t xml:space="preserve"> količin licenc </w:t>
      </w:r>
      <w:r w:rsidRPr="00D223D6">
        <w:rPr>
          <w:rFonts w:ascii="Tahoma" w:hAnsi="Tahoma" w:cs="Tahoma"/>
        </w:rPr>
        <w:t xml:space="preserve">po postopku iz prvega in drugega odstavka 3. člena te pogodbe in </w:t>
      </w:r>
      <w:r w:rsidR="00F2761B" w:rsidRPr="00D223D6">
        <w:rPr>
          <w:rFonts w:ascii="Tahoma" w:hAnsi="Tahoma" w:cs="Tahoma"/>
        </w:rPr>
        <w:t xml:space="preserve">dobaviti </w:t>
      </w:r>
      <w:r w:rsidR="00A761FA" w:rsidRPr="00D223D6">
        <w:rPr>
          <w:rFonts w:ascii="Tahoma" w:hAnsi="Tahoma" w:cs="Tahoma"/>
        </w:rPr>
        <w:t>oz.</w:t>
      </w:r>
      <w:r w:rsidR="00F2761B" w:rsidRPr="00D223D6">
        <w:rPr>
          <w:rFonts w:ascii="Tahoma" w:hAnsi="Tahoma" w:cs="Tahoma"/>
        </w:rPr>
        <w:t xml:space="preserve"> zagotoviti najem </w:t>
      </w:r>
      <w:r w:rsidRPr="00D223D6">
        <w:rPr>
          <w:rFonts w:ascii="Tahoma" w:hAnsi="Tahoma" w:cs="Tahoma"/>
        </w:rPr>
        <w:t>dodatn</w:t>
      </w:r>
      <w:r w:rsidR="00F2761B" w:rsidRPr="00D223D6">
        <w:rPr>
          <w:rFonts w:ascii="Tahoma" w:hAnsi="Tahoma" w:cs="Tahoma"/>
        </w:rPr>
        <w:t>ih</w:t>
      </w:r>
      <w:r w:rsidRPr="00D223D6">
        <w:rPr>
          <w:rFonts w:ascii="Tahoma" w:hAnsi="Tahoma" w:cs="Tahoma"/>
        </w:rPr>
        <w:t xml:space="preserve"> licenc po postopku iz tretjega odstavka 3. člena te pogodbe v roku </w:t>
      </w:r>
      <w:r w:rsidR="00B00C8C" w:rsidRPr="00D223D6">
        <w:rPr>
          <w:rFonts w:ascii="Tahoma" w:hAnsi="Tahoma" w:cs="Tahoma"/>
        </w:rPr>
        <w:t xml:space="preserve">14 dni od prejema </w:t>
      </w:r>
      <w:r w:rsidR="003B248E" w:rsidRPr="00D223D6">
        <w:rPr>
          <w:rFonts w:ascii="Tahoma" w:hAnsi="Tahoma" w:cs="Tahoma"/>
        </w:rPr>
        <w:t xml:space="preserve">posameznega </w:t>
      </w:r>
      <w:r w:rsidRPr="00D223D6">
        <w:rPr>
          <w:rFonts w:ascii="Tahoma" w:hAnsi="Tahoma" w:cs="Tahoma"/>
        </w:rPr>
        <w:t xml:space="preserve">naročila </w:t>
      </w:r>
      <w:r w:rsidR="00B00C8C" w:rsidRPr="00D223D6">
        <w:rPr>
          <w:rFonts w:ascii="Tahoma" w:hAnsi="Tahoma" w:cs="Tahoma"/>
        </w:rPr>
        <w:t>s strani naročnika</w:t>
      </w:r>
      <w:r w:rsidRPr="00D223D6">
        <w:rPr>
          <w:rFonts w:ascii="Tahoma" w:hAnsi="Tahoma" w:cs="Tahoma"/>
        </w:rPr>
        <w:t>, pod pogojem, da naročilo vsebuje vso dokumentacijo,</w:t>
      </w:r>
      <w:r w:rsidR="00B00C8C" w:rsidRPr="00D223D6">
        <w:rPr>
          <w:rFonts w:ascii="Tahoma" w:hAnsi="Tahoma" w:cs="Tahoma"/>
        </w:rPr>
        <w:t xml:space="preserve"> k</w:t>
      </w:r>
      <w:r w:rsidRPr="00D223D6">
        <w:rPr>
          <w:rFonts w:ascii="Tahoma" w:hAnsi="Tahoma" w:cs="Tahoma"/>
        </w:rPr>
        <w:t>ot</w:t>
      </w:r>
      <w:r w:rsidR="00B00C8C" w:rsidRPr="00D223D6">
        <w:rPr>
          <w:rFonts w:ascii="Tahoma" w:hAnsi="Tahoma" w:cs="Tahoma"/>
        </w:rPr>
        <w:t xml:space="preserve"> je </w:t>
      </w:r>
      <w:r w:rsidRPr="00D223D6">
        <w:rPr>
          <w:rFonts w:ascii="Tahoma" w:hAnsi="Tahoma" w:cs="Tahoma"/>
        </w:rPr>
        <w:t>predvidena s pogodbo MS EA</w:t>
      </w:r>
      <w:r w:rsidR="00B00C8C" w:rsidRPr="00D223D6">
        <w:rPr>
          <w:rFonts w:ascii="Tahoma" w:hAnsi="Tahoma" w:cs="Tahoma"/>
        </w:rPr>
        <w:t>.</w:t>
      </w:r>
    </w:p>
    <w:p w14:paraId="36CCB4FD" w14:textId="77777777" w:rsidR="00741624" w:rsidRPr="00D223D6" w:rsidRDefault="00741624" w:rsidP="00B93BC0">
      <w:pPr>
        <w:spacing w:after="0"/>
        <w:jc w:val="both"/>
        <w:rPr>
          <w:rFonts w:ascii="Tahoma" w:hAnsi="Tahoma" w:cs="Tahoma"/>
        </w:rPr>
      </w:pPr>
    </w:p>
    <w:p w14:paraId="479CB661" w14:textId="69D715A4" w:rsidR="00D842CE" w:rsidRPr="00D223D6" w:rsidRDefault="002A72F3" w:rsidP="00B93BC0">
      <w:pPr>
        <w:spacing w:after="0"/>
        <w:jc w:val="both"/>
        <w:rPr>
          <w:rFonts w:ascii="Tahoma" w:hAnsi="Tahoma" w:cs="Tahoma"/>
        </w:rPr>
      </w:pPr>
      <w:r w:rsidRPr="00D223D6">
        <w:rPr>
          <w:rFonts w:ascii="Tahoma" w:hAnsi="Tahoma" w:cs="Tahoma"/>
        </w:rPr>
        <w:t xml:space="preserve">Izvajalec se zavezuje </w:t>
      </w:r>
      <w:r w:rsidR="00D842CE" w:rsidRPr="00D223D6">
        <w:rPr>
          <w:rFonts w:ascii="Tahoma" w:hAnsi="Tahoma" w:cs="Tahoma"/>
        </w:rPr>
        <w:t>dobav</w:t>
      </w:r>
      <w:r w:rsidRPr="00D223D6">
        <w:rPr>
          <w:rFonts w:ascii="Tahoma" w:hAnsi="Tahoma" w:cs="Tahoma"/>
        </w:rPr>
        <w:t>iti</w:t>
      </w:r>
      <w:r w:rsidR="00D842CE" w:rsidRPr="00D223D6">
        <w:rPr>
          <w:rFonts w:ascii="Tahoma" w:hAnsi="Tahoma" w:cs="Tahoma"/>
        </w:rPr>
        <w:t xml:space="preserve"> kod</w:t>
      </w:r>
      <w:r w:rsidRPr="00D223D6">
        <w:rPr>
          <w:rFonts w:ascii="Tahoma" w:hAnsi="Tahoma" w:cs="Tahoma"/>
        </w:rPr>
        <w:t>e</w:t>
      </w:r>
      <w:r w:rsidR="00D842CE" w:rsidRPr="00D223D6">
        <w:rPr>
          <w:rFonts w:ascii="Tahoma" w:hAnsi="Tahoma" w:cs="Tahoma"/>
        </w:rPr>
        <w:t xml:space="preserve"> oz. potrdil</w:t>
      </w:r>
      <w:r w:rsidRPr="00D223D6">
        <w:rPr>
          <w:rFonts w:ascii="Tahoma" w:hAnsi="Tahoma" w:cs="Tahoma"/>
        </w:rPr>
        <w:t>a</w:t>
      </w:r>
      <w:r w:rsidR="00D842CE" w:rsidRPr="00D223D6">
        <w:rPr>
          <w:rFonts w:ascii="Tahoma" w:hAnsi="Tahoma" w:cs="Tahoma"/>
        </w:rPr>
        <w:t xml:space="preserve"> </w:t>
      </w:r>
      <w:r w:rsidR="00613F16" w:rsidRPr="00D223D6">
        <w:rPr>
          <w:rFonts w:ascii="Tahoma" w:hAnsi="Tahoma" w:cs="Tahoma"/>
        </w:rPr>
        <w:t xml:space="preserve">in prijavne podatke </w:t>
      </w:r>
      <w:r w:rsidR="00D842CE" w:rsidRPr="00D223D6">
        <w:rPr>
          <w:rFonts w:ascii="Tahoma" w:hAnsi="Tahoma" w:cs="Tahoma"/>
        </w:rPr>
        <w:t xml:space="preserve">za prijavo na posamezno NT konferenco (oz. posamezen sklop konference, </w:t>
      </w:r>
      <w:r w:rsidR="00433DF2" w:rsidRPr="00D223D6">
        <w:rPr>
          <w:rFonts w:ascii="Tahoma" w:hAnsi="Tahoma" w:cs="Tahoma"/>
        </w:rPr>
        <w:t>če</w:t>
      </w:r>
      <w:r w:rsidR="00D842CE" w:rsidRPr="00D223D6">
        <w:rPr>
          <w:rFonts w:ascii="Tahoma" w:hAnsi="Tahoma" w:cs="Tahoma"/>
        </w:rPr>
        <w:t xml:space="preserve"> organizator NT konferenco razdeli v več sklopov) </w:t>
      </w:r>
      <w:r w:rsidRPr="00D223D6">
        <w:rPr>
          <w:rFonts w:ascii="Tahoma" w:hAnsi="Tahoma" w:cs="Tahoma"/>
        </w:rPr>
        <w:t>v roku</w:t>
      </w:r>
      <w:r w:rsidR="00D842CE" w:rsidRPr="00D223D6">
        <w:rPr>
          <w:rFonts w:ascii="Tahoma" w:hAnsi="Tahoma" w:cs="Tahoma"/>
        </w:rPr>
        <w:t xml:space="preserve"> najmanj 14 dni pred </w:t>
      </w:r>
      <w:r w:rsidRPr="00D223D6">
        <w:rPr>
          <w:rFonts w:ascii="Tahoma" w:hAnsi="Tahoma" w:cs="Tahoma"/>
        </w:rPr>
        <w:t>izvedbo NT konference (oz. posameznega sklopa)</w:t>
      </w:r>
      <w:r w:rsidR="00D842CE" w:rsidRPr="00D223D6">
        <w:rPr>
          <w:rFonts w:ascii="Tahoma" w:hAnsi="Tahoma" w:cs="Tahoma"/>
        </w:rPr>
        <w:t>.</w:t>
      </w:r>
    </w:p>
    <w:p w14:paraId="123C7AE7" w14:textId="77777777" w:rsidR="00171E65" w:rsidRPr="00D223D6" w:rsidRDefault="00171E65">
      <w:pPr>
        <w:spacing w:after="0"/>
        <w:jc w:val="both"/>
        <w:rPr>
          <w:rFonts w:ascii="Tahoma" w:hAnsi="Tahoma" w:cs="Tahoma"/>
        </w:rPr>
      </w:pPr>
    </w:p>
    <w:p w14:paraId="72057CAE" w14:textId="54BDD90C" w:rsidR="00AF71B3" w:rsidRPr="00D223D6" w:rsidRDefault="00D842CE" w:rsidP="00B93BC0">
      <w:pPr>
        <w:spacing w:after="0"/>
        <w:jc w:val="both"/>
        <w:rPr>
          <w:rFonts w:ascii="Tahoma" w:hAnsi="Tahoma" w:cs="Tahoma"/>
        </w:rPr>
      </w:pPr>
      <w:r w:rsidRPr="00D223D6">
        <w:rPr>
          <w:rFonts w:ascii="Tahoma" w:hAnsi="Tahoma" w:cs="Tahoma"/>
        </w:rPr>
        <w:t>Pogodba je sklenjena za obdobje do 30. 6. 202</w:t>
      </w:r>
      <w:r w:rsidR="004A7B0D" w:rsidRPr="00D223D6">
        <w:rPr>
          <w:rFonts w:ascii="Tahoma" w:hAnsi="Tahoma" w:cs="Tahoma"/>
        </w:rPr>
        <w:t>7</w:t>
      </w:r>
      <w:r w:rsidRPr="00D223D6">
        <w:rPr>
          <w:rFonts w:ascii="Tahoma" w:hAnsi="Tahoma" w:cs="Tahoma"/>
        </w:rPr>
        <w:t>.</w:t>
      </w:r>
    </w:p>
    <w:p w14:paraId="00FE8A61" w14:textId="5D8F7F99" w:rsidR="00AF71B3" w:rsidRPr="00D223D6" w:rsidRDefault="00AF71B3" w:rsidP="00B93BC0">
      <w:pPr>
        <w:spacing w:after="0"/>
        <w:jc w:val="both"/>
        <w:rPr>
          <w:rFonts w:ascii="Tahoma" w:hAnsi="Tahoma" w:cs="Tahoma"/>
        </w:rPr>
      </w:pPr>
    </w:p>
    <w:p w14:paraId="568570B7" w14:textId="4877ABF4" w:rsidR="000E55E2" w:rsidRPr="00D223D6" w:rsidRDefault="000E55E2" w:rsidP="00B93BC0">
      <w:pPr>
        <w:spacing w:after="0"/>
        <w:jc w:val="both"/>
        <w:rPr>
          <w:rFonts w:ascii="Tahoma" w:hAnsi="Tahoma" w:cs="Tahoma"/>
        </w:rPr>
      </w:pPr>
      <w:r w:rsidRPr="00D223D6">
        <w:rPr>
          <w:rFonts w:ascii="Tahoma" w:hAnsi="Tahoma" w:cs="Tahoma"/>
        </w:rPr>
        <w:t>Pogodbeni roki se lahko spremenijo ob izrednih dogodkih (višja sila), ki jih ni bilo mogoče predvideti ob oddaji ponudbe ali sklenitvi pogodbe in niso pod nadzorom nobene pogodbene stranke.</w:t>
      </w:r>
    </w:p>
    <w:p w14:paraId="4772B323" w14:textId="164F2E3E" w:rsidR="000E55E2" w:rsidRPr="00D223D6" w:rsidRDefault="000E55E2" w:rsidP="00B93BC0">
      <w:pPr>
        <w:spacing w:after="0"/>
        <w:jc w:val="both"/>
        <w:rPr>
          <w:rFonts w:ascii="Tahoma" w:hAnsi="Tahoma" w:cs="Tahoma"/>
        </w:rPr>
      </w:pPr>
    </w:p>
    <w:p w14:paraId="729863E2" w14:textId="0DD3D339" w:rsidR="000E55E2" w:rsidRPr="00D223D6" w:rsidRDefault="000E55E2" w:rsidP="00B93BC0">
      <w:pPr>
        <w:spacing w:after="0"/>
        <w:jc w:val="both"/>
        <w:rPr>
          <w:rFonts w:ascii="Tahoma" w:hAnsi="Tahoma" w:cs="Tahoma"/>
        </w:rPr>
      </w:pPr>
      <w:r w:rsidRPr="00D223D6">
        <w:rPr>
          <w:rFonts w:ascii="Tahoma" w:hAnsi="Tahoma" w:cs="Tahoma"/>
        </w:rPr>
        <w:t>Pogodbeni rok</w:t>
      </w:r>
      <w:r w:rsidR="00EE00D4" w:rsidRPr="00D223D6">
        <w:rPr>
          <w:rFonts w:ascii="Tahoma" w:hAnsi="Tahoma" w:cs="Tahoma"/>
        </w:rPr>
        <w:t xml:space="preserve">i </w:t>
      </w:r>
      <w:r w:rsidRPr="00D223D6">
        <w:rPr>
          <w:rFonts w:ascii="Tahoma" w:hAnsi="Tahoma" w:cs="Tahoma"/>
        </w:rPr>
        <w:t>se lahko podaljša</w:t>
      </w:r>
      <w:r w:rsidR="00EE00D4" w:rsidRPr="00D223D6">
        <w:rPr>
          <w:rFonts w:ascii="Tahoma" w:hAnsi="Tahoma" w:cs="Tahoma"/>
        </w:rPr>
        <w:t>jo</w:t>
      </w:r>
      <w:r w:rsidRPr="00D223D6">
        <w:rPr>
          <w:rFonts w:ascii="Tahoma" w:hAnsi="Tahoma" w:cs="Tahoma"/>
        </w:rPr>
        <w:t xml:space="preserve"> tudi, če se stranki tako dogovorita ali zaradi dogovorjenih dodatnih </w:t>
      </w:r>
      <w:r w:rsidR="00EE00D4" w:rsidRPr="00D223D6">
        <w:rPr>
          <w:rFonts w:ascii="Tahoma" w:hAnsi="Tahoma" w:cs="Tahoma"/>
        </w:rPr>
        <w:t>storitev</w:t>
      </w:r>
      <w:r w:rsidRPr="00D223D6">
        <w:rPr>
          <w:rFonts w:ascii="Tahoma" w:hAnsi="Tahoma" w:cs="Tahoma"/>
        </w:rPr>
        <w:t>, o čemer bosta pogodbeni stranki sklenili aneks k tej pogodbi.</w:t>
      </w:r>
    </w:p>
    <w:p w14:paraId="2460D1D9" w14:textId="77777777" w:rsidR="000E55E2" w:rsidRPr="00D223D6" w:rsidRDefault="000E55E2" w:rsidP="00344E36">
      <w:pPr>
        <w:keepNext/>
        <w:spacing w:after="0"/>
        <w:jc w:val="both"/>
        <w:rPr>
          <w:rFonts w:ascii="Tahoma" w:hAnsi="Tahoma" w:cs="Tahoma"/>
        </w:rPr>
      </w:pPr>
    </w:p>
    <w:p w14:paraId="1EEAE5A7" w14:textId="77777777" w:rsidR="00AF71B3" w:rsidRPr="00D223D6" w:rsidRDefault="00AF71B3" w:rsidP="00B93BC0">
      <w:pPr>
        <w:pStyle w:val="Naslov1"/>
        <w:numPr>
          <w:ilvl w:val="0"/>
          <w:numId w:val="8"/>
        </w:numPr>
        <w:rPr>
          <w:rFonts w:ascii="Tahoma" w:hAnsi="Tahoma" w:cs="Tahoma"/>
        </w:rPr>
      </w:pPr>
      <w:r w:rsidRPr="00D223D6">
        <w:rPr>
          <w:rFonts w:ascii="Tahoma" w:hAnsi="Tahoma" w:cs="Tahoma"/>
          <w:sz w:val="22"/>
          <w:szCs w:val="22"/>
        </w:rPr>
        <w:t>NAČIN OBRAČUNAVANJA IN PLAČEVANJA OPRAVLJENIH STORITEV</w:t>
      </w:r>
    </w:p>
    <w:p w14:paraId="3478F7A8" w14:textId="77777777" w:rsidR="00AF71B3" w:rsidRPr="00D223D6" w:rsidRDefault="00AF71B3" w:rsidP="00B93BC0">
      <w:pPr>
        <w:pStyle w:val="Naslov1"/>
        <w:keepNext w:val="0"/>
        <w:ind w:left="720"/>
        <w:jc w:val="left"/>
        <w:rPr>
          <w:rFonts w:ascii="Tahoma" w:hAnsi="Tahoma" w:cs="Tahoma"/>
        </w:rPr>
      </w:pPr>
    </w:p>
    <w:p w14:paraId="1FC1C685" w14:textId="77777777" w:rsidR="00AF71B3" w:rsidRPr="00D223D6" w:rsidRDefault="00AF71B3" w:rsidP="00B93BC0">
      <w:pPr>
        <w:pStyle w:val="Odstavekseznama"/>
        <w:numPr>
          <w:ilvl w:val="0"/>
          <w:numId w:val="4"/>
        </w:numPr>
        <w:jc w:val="center"/>
        <w:rPr>
          <w:rFonts w:ascii="Tahoma" w:hAnsi="Tahoma" w:cs="Tahoma"/>
        </w:rPr>
      </w:pPr>
      <w:r w:rsidRPr="00D223D6">
        <w:rPr>
          <w:rFonts w:ascii="Tahoma" w:hAnsi="Tahoma" w:cs="Tahoma"/>
          <w:sz w:val="22"/>
          <w:szCs w:val="22"/>
        </w:rPr>
        <w:t>člen</w:t>
      </w:r>
    </w:p>
    <w:p w14:paraId="67E991AA" w14:textId="77777777" w:rsidR="00AF71B3" w:rsidRPr="00D223D6" w:rsidRDefault="00AF71B3" w:rsidP="00B93BC0">
      <w:pPr>
        <w:spacing w:after="0"/>
        <w:jc w:val="both"/>
        <w:rPr>
          <w:rFonts w:ascii="Tahoma" w:hAnsi="Tahoma" w:cs="Tahoma"/>
        </w:rPr>
      </w:pPr>
    </w:p>
    <w:p w14:paraId="08D3BB03" w14:textId="4587ED6D" w:rsidR="006F75AD" w:rsidRPr="00D223D6" w:rsidRDefault="00443999">
      <w:pPr>
        <w:spacing w:after="0"/>
        <w:jc w:val="both"/>
        <w:rPr>
          <w:rFonts w:ascii="Tahoma" w:hAnsi="Tahoma" w:cs="Tahoma"/>
        </w:rPr>
      </w:pPr>
      <w:r w:rsidRPr="00D223D6">
        <w:rPr>
          <w:rFonts w:ascii="Tahoma" w:hAnsi="Tahoma" w:cs="Tahoma"/>
        </w:rPr>
        <w:t xml:space="preserve">Izvajalec bo </w:t>
      </w:r>
      <w:r w:rsidR="00730A78" w:rsidRPr="00D223D6">
        <w:rPr>
          <w:rFonts w:ascii="Tahoma" w:hAnsi="Tahoma" w:cs="Tahoma"/>
        </w:rPr>
        <w:t>licenc</w:t>
      </w:r>
      <w:r w:rsidR="00677A1A" w:rsidRPr="00D223D6">
        <w:rPr>
          <w:rFonts w:ascii="Tahoma" w:hAnsi="Tahoma" w:cs="Tahoma"/>
        </w:rPr>
        <w:t>e</w:t>
      </w:r>
      <w:r w:rsidR="00730A78" w:rsidRPr="00D223D6">
        <w:rPr>
          <w:rFonts w:ascii="Tahoma" w:hAnsi="Tahoma" w:cs="Tahoma"/>
        </w:rPr>
        <w:t>, ki so navedene v Ponudbenem predračunu in v količinah iz Ponudbenega predračuna</w:t>
      </w:r>
      <w:r w:rsidR="00CA537C" w:rsidRPr="00D223D6">
        <w:rPr>
          <w:rFonts w:ascii="Tahoma" w:hAnsi="Tahoma" w:cs="Tahoma"/>
        </w:rPr>
        <w:t xml:space="preserve">, </w:t>
      </w:r>
      <w:r w:rsidR="00677A1A" w:rsidRPr="00D223D6">
        <w:rPr>
          <w:rFonts w:ascii="Tahoma" w:hAnsi="Tahoma" w:cs="Tahoma"/>
        </w:rPr>
        <w:t xml:space="preserve">ki jih bo naročniku </w:t>
      </w:r>
      <w:r w:rsidR="00F2761B" w:rsidRPr="00D223D6">
        <w:rPr>
          <w:rFonts w:ascii="Tahoma" w:hAnsi="Tahoma" w:cs="Tahoma"/>
        </w:rPr>
        <w:t xml:space="preserve">dobavil </w:t>
      </w:r>
      <w:r w:rsidR="00A761FA" w:rsidRPr="00D223D6">
        <w:rPr>
          <w:rFonts w:ascii="Tahoma" w:hAnsi="Tahoma" w:cs="Tahoma"/>
        </w:rPr>
        <w:t>oz.</w:t>
      </w:r>
      <w:r w:rsidR="00F2761B" w:rsidRPr="00D223D6">
        <w:rPr>
          <w:rFonts w:ascii="Tahoma" w:hAnsi="Tahoma" w:cs="Tahoma"/>
        </w:rPr>
        <w:t xml:space="preserve"> zagotovil najem</w:t>
      </w:r>
      <w:r w:rsidR="00677A1A" w:rsidRPr="00D223D6">
        <w:rPr>
          <w:rFonts w:ascii="Tahoma" w:hAnsi="Tahoma" w:cs="Tahoma"/>
        </w:rPr>
        <w:t xml:space="preserve"> v okviru storitve podaljšanja pogodbe MS EA, o</w:t>
      </w:r>
      <w:r w:rsidR="006F75AD" w:rsidRPr="00D223D6">
        <w:rPr>
          <w:rFonts w:ascii="Tahoma" w:hAnsi="Tahoma" w:cs="Tahoma"/>
        </w:rPr>
        <w:t>bračun</w:t>
      </w:r>
      <w:r w:rsidR="00FA626F" w:rsidRPr="00D223D6">
        <w:rPr>
          <w:rFonts w:ascii="Tahoma" w:hAnsi="Tahoma" w:cs="Tahoma"/>
        </w:rPr>
        <w:t>a</w:t>
      </w:r>
      <w:r w:rsidR="00E62909" w:rsidRPr="00D223D6">
        <w:rPr>
          <w:rFonts w:ascii="Tahoma" w:hAnsi="Tahoma" w:cs="Tahoma"/>
        </w:rPr>
        <w:t>va</w:t>
      </w:r>
      <w:r w:rsidR="006F75AD" w:rsidRPr="00D223D6">
        <w:rPr>
          <w:rFonts w:ascii="Tahoma" w:hAnsi="Tahoma" w:cs="Tahoma"/>
        </w:rPr>
        <w:t>l</w:t>
      </w:r>
      <w:r w:rsidR="00962D44" w:rsidRPr="00D223D6">
        <w:rPr>
          <w:rFonts w:ascii="Tahoma" w:hAnsi="Tahoma" w:cs="Tahoma"/>
        </w:rPr>
        <w:t xml:space="preserve"> po izvedenih količinah in po cenah na enoto, kot izhajajo iz Ponudbenega predračuna</w:t>
      </w:r>
      <w:r w:rsidR="00A054CB" w:rsidRPr="00D223D6">
        <w:rPr>
          <w:rFonts w:ascii="Tahoma" w:hAnsi="Tahoma" w:cs="Tahoma"/>
        </w:rPr>
        <w:t>.</w:t>
      </w:r>
    </w:p>
    <w:p w14:paraId="73A05487" w14:textId="68D7B50E" w:rsidR="00962D44" w:rsidRPr="00D223D6" w:rsidRDefault="00962D44">
      <w:pPr>
        <w:spacing w:after="0"/>
        <w:jc w:val="both"/>
        <w:rPr>
          <w:rFonts w:ascii="Tahoma" w:hAnsi="Tahoma" w:cs="Tahoma"/>
        </w:rPr>
      </w:pPr>
    </w:p>
    <w:p w14:paraId="3649B739" w14:textId="217BA1FB" w:rsidR="00962D44" w:rsidRPr="00D223D6" w:rsidRDefault="00962D44">
      <w:pPr>
        <w:spacing w:after="0"/>
        <w:jc w:val="both"/>
        <w:rPr>
          <w:rFonts w:ascii="Tahoma" w:hAnsi="Tahoma" w:cs="Tahoma"/>
        </w:rPr>
      </w:pPr>
      <w:bookmarkStart w:id="11" w:name="_Hlk162348677"/>
      <w:r w:rsidRPr="00D223D6">
        <w:rPr>
          <w:rFonts w:ascii="Tahoma" w:hAnsi="Tahoma" w:cs="Tahoma"/>
        </w:rPr>
        <w:t xml:space="preserve">Izvajalec bo dodatne količine </w:t>
      </w:r>
      <w:r w:rsidR="00F2761B" w:rsidRPr="00D223D6">
        <w:rPr>
          <w:rFonts w:ascii="Tahoma" w:hAnsi="Tahoma" w:cs="Tahoma"/>
        </w:rPr>
        <w:t>dobavljenih</w:t>
      </w:r>
      <w:r w:rsidRPr="00D223D6">
        <w:rPr>
          <w:rFonts w:ascii="Tahoma" w:hAnsi="Tahoma" w:cs="Tahoma"/>
        </w:rPr>
        <w:t xml:space="preserve"> </w:t>
      </w:r>
      <w:r w:rsidR="00A761FA" w:rsidRPr="00D223D6">
        <w:rPr>
          <w:rFonts w:ascii="Tahoma" w:hAnsi="Tahoma" w:cs="Tahoma"/>
        </w:rPr>
        <w:t>oz.</w:t>
      </w:r>
      <w:r w:rsidRPr="00D223D6">
        <w:rPr>
          <w:rFonts w:ascii="Tahoma" w:hAnsi="Tahoma" w:cs="Tahoma"/>
        </w:rPr>
        <w:t xml:space="preserve"> najetih licenc</w:t>
      </w:r>
      <w:r w:rsidR="005153C4" w:rsidRPr="00D223D6">
        <w:rPr>
          <w:rFonts w:ascii="Tahoma" w:hAnsi="Tahoma" w:cs="Tahoma"/>
        </w:rPr>
        <w:t>, ki so razvidne iz Ponudbenega predračuna, naročene po postopku iz prvega odstavka 3. člena te pogodbe (True-Up ali enakovreden mehanizem)</w:t>
      </w:r>
      <w:r w:rsidR="00A054CB" w:rsidRPr="00D223D6">
        <w:rPr>
          <w:rFonts w:ascii="Tahoma" w:hAnsi="Tahoma" w:cs="Tahoma"/>
        </w:rPr>
        <w:t>,</w:t>
      </w:r>
      <w:r w:rsidR="005153C4" w:rsidRPr="00D223D6">
        <w:rPr>
          <w:rFonts w:ascii="Tahoma" w:hAnsi="Tahoma" w:cs="Tahoma"/>
        </w:rPr>
        <w:t xml:space="preserve"> obračuna</w:t>
      </w:r>
      <w:r w:rsidR="00FA626F" w:rsidRPr="00D223D6">
        <w:rPr>
          <w:rFonts w:ascii="Tahoma" w:hAnsi="Tahoma" w:cs="Tahoma"/>
        </w:rPr>
        <w:t>va</w:t>
      </w:r>
      <w:r w:rsidR="005153C4" w:rsidRPr="00D223D6">
        <w:rPr>
          <w:rFonts w:ascii="Tahoma" w:hAnsi="Tahoma" w:cs="Tahoma"/>
        </w:rPr>
        <w:t>l po izvedenih količinah in po cenah na enoto, kot izhajajo iz Cenika za dokup oz. najem dodatnih licenc.</w:t>
      </w:r>
    </w:p>
    <w:bookmarkEnd w:id="11"/>
    <w:p w14:paraId="0ACBFD05" w14:textId="4EB65061" w:rsidR="005153C4" w:rsidRPr="00D223D6" w:rsidRDefault="005153C4" w:rsidP="005153C4">
      <w:pPr>
        <w:spacing w:after="0"/>
        <w:jc w:val="both"/>
        <w:rPr>
          <w:rFonts w:ascii="Tahoma" w:hAnsi="Tahoma" w:cs="Tahoma"/>
        </w:rPr>
      </w:pPr>
    </w:p>
    <w:p w14:paraId="005B2551" w14:textId="249D8626" w:rsidR="005153C4" w:rsidRPr="00D223D6" w:rsidRDefault="005153C4" w:rsidP="005153C4">
      <w:pPr>
        <w:spacing w:after="0"/>
        <w:jc w:val="both"/>
        <w:rPr>
          <w:rFonts w:ascii="Tahoma" w:hAnsi="Tahoma" w:cs="Tahoma"/>
        </w:rPr>
      </w:pPr>
      <w:r w:rsidRPr="00D223D6">
        <w:rPr>
          <w:rFonts w:ascii="Tahoma" w:hAnsi="Tahoma" w:cs="Tahoma"/>
        </w:rPr>
        <w:t xml:space="preserve">Izvajalec bo storitve iz predhodnih </w:t>
      </w:r>
      <w:r w:rsidR="0039264F" w:rsidRPr="00D223D6">
        <w:rPr>
          <w:rFonts w:ascii="Tahoma" w:hAnsi="Tahoma" w:cs="Tahoma"/>
        </w:rPr>
        <w:t xml:space="preserve">dveh </w:t>
      </w:r>
      <w:r w:rsidRPr="00D223D6">
        <w:rPr>
          <w:rFonts w:ascii="Tahoma" w:hAnsi="Tahoma" w:cs="Tahoma"/>
        </w:rPr>
        <w:t>odstavkov tega člena obračunaval z izstavitvijo računov v naslednji dinamiki:</w:t>
      </w:r>
    </w:p>
    <w:p w14:paraId="5758F950" w14:textId="33DEA61E" w:rsidR="00A054CB" w:rsidRPr="00D223D6" w:rsidRDefault="00A054CB" w:rsidP="00A054CB">
      <w:pPr>
        <w:numPr>
          <w:ilvl w:val="0"/>
          <w:numId w:val="36"/>
        </w:numPr>
        <w:spacing w:after="0"/>
        <w:jc w:val="both"/>
        <w:rPr>
          <w:rFonts w:ascii="Tahoma" w:hAnsi="Tahoma" w:cs="Tahoma"/>
        </w:rPr>
      </w:pPr>
      <w:r w:rsidRPr="00D223D6">
        <w:rPr>
          <w:rFonts w:ascii="Tahoma" w:hAnsi="Tahoma" w:cs="Tahoma"/>
        </w:rPr>
        <w:t xml:space="preserve">za 1. leto izvajanja storitev (vnaprej) v roku </w:t>
      </w:r>
      <w:r w:rsidR="0039264F" w:rsidRPr="00D223D6">
        <w:rPr>
          <w:rFonts w:ascii="Tahoma" w:hAnsi="Tahoma" w:cs="Tahoma"/>
        </w:rPr>
        <w:t xml:space="preserve">30 </w:t>
      </w:r>
      <w:r w:rsidRPr="00D223D6">
        <w:rPr>
          <w:rFonts w:ascii="Tahoma" w:hAnsi="Tahoma" w:cs="Tahoma"/>
        </w:rPr>
        <w:t xml:space="preserve">dni po </w:t>
      </w:r>
      <w:r w:rsidR="00F2761B" w:rsidRPr="00D223D6">
        <w:rPr>
          <w:rFonts w:ascii="Tahoma" w:hAnsi="Tahoma" w:cs="Tahoma"/>
        </w:rPr>
        <w:t xml:space="preserve">dobavi </w:t>
      </w:r>
      <w:r w:rsidR="00861446" w:rsidRPr="00D223D6">
        <w:rPr>
          <w:rFonts w:ascii="Tahoma" w:hAnsi="Tahoma" w:cs="Tahoma"/>
        </w:rPr>
        <w:t>oz.</w:t>
      </w:r>
      <w:r w:rsidR="00F2761B" w:rsidRPr="00D223D6">
        <w:rPr>
          <w:rFonts w:ascii="Tahoma" w:hAnsi="Tahoma" w:cs="Tahoma"/>
        </w:rPr>
        <w:t xml:space="preserve"> zagotovitvi najema</w:t>
      </w:r>
      <w:r w:rsidR="0092510B" w:rsidRPr="00D223D6">
        <w:rPr>
          <w:rFonts w:ascii="Tahoma" w:hAnsi="Tahoma" w:cs="Tahoma"/>
        </w:rPr>
        <w:t xml:space="preserve"> </w:t>
      </w:r>
      <w:r w:rsidRPr="00D223D6">
        <w:rPr>
          <w:rFonts w:ascii="Tahoma" w:hAnsi="Tahoma" w:cs="Tahoma"/>
        </w:rPr>
        <w:t>licenc, ki so navedene v Ponudbenem predračunu in v količinah iz Ponudbenega predračuna</w:t>
      </w:r>
      <w:r w:rsidR="0092510B" w:rsidRPr="00D223D6">
        <w:rPr>
          <w:rFonts w:ascii="Tahoma" w:hAnsi="Tahoma" w:cs="Tahoma"/>
        </w:rPr>
        <w:t>,</w:t>
      </w:r>
      <w:r w:rsidR="001E1281" w:rsidRPr="00D223D6">
        <w:rPr>
          <w:rFonts w:ascii="Tahoma" w:hAnsi="Tahoma" w:cs="Tahoma"/>
        </w:rPr>
        <w:t xml:space="preserve"> ki jih bo </w:t>
      </w:r>
      <w:r w:rsidR="0092510B" w:rsidRPr="00D223D6">
        <w:rPr>
          <w:rFonts w:ascii="Tahoma" w:hAnsi="Tahoma" w:cs="Tahoma"/>
        </w:rPr>
        <w:t xml:space="preserve">izvajalec </w:t>
      </w:r>
      <w:r w:rsidR="001E1281" w:rsidRPr="00D223D6">
        <w:rPr>
          <w:rFonts w:ascii="Tahoma" w:hAnsi="Tahoma" w:cs="Tahoma"/>
        </w:rPr>
        <w:t>naročniku zagotovil v okviru storitve podaljšanja pogodbe MS EA</w:t>
      </w:r>
      <w:r w:rsidRPr="00D223D6">
        <w:rPr>
          <w:rFonts w:ascii="Tahoma" w:hAnsi="Tahoma" w:cs="Tahoma"/>
        </w:rPr>
        <w:t>;</w:t>
      </w:r>
    </w:p>
    <w:p w14:paraId="0B615C04" w14:textId="19DDA056" w:rsidR="00A054CB" w:rsidRPr="00D223D6" w:rsidRDefault="00A054CB" w:rsidP="00A054CB">
      <w:pPr>
        <w:numPr>
          <w:ilvl w:val="0"/>
          <w:numId w:val="36"/>
        </w:numPr>
        <w:spacing w:after="0"/>
        <w:jc w:val="both"/>
        <w:rPr>
          <w:rFonts w:ascii="Tahoma" w:hAnsi="Tahoma" w:cs="Tahoma"/>
        </w:rPr>
      </w:pPr>
      <w:r w:rsidRPr="00D223D6">
        <w:rPr>
          <w:rFonts w:ascii="Tahoma" w:hAnsi="Tahoma" w:cs="Tahoma"/>
        </w:rPr>
        <w:t>za 2. leto izvajanja storitev (vnaprej) v roku 30 dni po izteku enega (1) leta od sklenitve pogodbe;</w:t>
      </w:r>
    </w:p>
    <w:p w14:paraId="3113B2C9" w14:textId="025F97C4" w:rsidR="00A054CB" w:rsidRPr="00D223D6" w:rsidRDefault="00A054CB" w:rsidP="00A054CB">
      <w:pPr>
        <w:numPr>
          <w:ilvl w:val="0"/>
          <w:numId w:val="36"/>
        </w:numPr>
        <w:spacing w:after="0"/>
        <w:jc w:val="both"/>
        <w:rPr>
          <w:rFonts w:ascii="Tahoma" w:hAnsi="Tahoma" w:cs="Tahoma"/>
        </w:rPr>
      </w:pPr>
      <w:r w:rsidRPr="00D223D6">
        <w:rPr>
          <w:rFonts w:ascii="Tahoma" w:hAnsi="Tahoma" w:cs="Tahoma"/>
        </w:rPr>
        <w:t>za 3. leto izvajanja storitev (vnaprej) v roku 30 dni po izteku dveh (2) let od sklenitve pogodbe.</w:t>
      </w:r>
    </w:p>
    <w:p w14:paraId="106774B5" w14:textId="77777777" w:rsidR="005153C4" w:rsidRPr="00D223D6" w:rsidRDefault="005153C4" w:rsidP="005153C4">
      <w:pPr>
        <w:spacing w:after="0"/>
        <w:jc w:val="both"/>
        <w:rPr>
          <w:rFonts w:ascii="Tahoma" w:hAnsi="Tahoma" w:cs="Tahoma"/>
        </w:rPr>
      </w:pPr>
    </w:p>
    <w:p w14:paraId="5C1B4E79" w14:textId="7FF1FF16" w:rsidR="000B1237" w:rsidRPr="00D223D6" w:rsidRDefault="000B1237" w:rsidP="000B1237">
      <w:pPr>
        <w:spacing w:after="0"/>
        <w:jc w:val="both"/>
        <w:rPr>
          <w:rFonts w:ascii="Tahoma" w:hAnsi="Tahoma" w:cs="Tahoma"/>
        </w:rPr>
      </w:pPr>
      <w:r w:rsidRPr="00D223D6">
        <w:rPr>
          <w:rFonts w:ascii="Tahoma" w:hAnsi="Tahoma" w:cs="Tahoma"/>
        </w:rPr>
        <w:t xml:space="preserve">Izvajalec bo dodatne količine </w:t>
      </w:r>
      <w:r w:rsidR="00F2761B" w:rsidRPr="00D223D6">
        <w:rPr>
          <w:rFonts w:ascii="Tahoma" w:hAnsi="Tahoma" w:cs="Tahoma"/>
        </w:rPr>
        <w:t>dobavljenih</w:t>
      </w:r>
      <w:r w:rsidRPr="00D223D6">
        <w:rPr>
          <w:rFonts w:ascii="Tahoma" w:hAnsi="Tahoma" w:cs="Tahoma"/>
        </w:rPr>
        <w:t xml:space="preserve"> </w:t>
      </w:r>
      <w:r w:rsidR="00861446" w:rsidRPr="00D223D6">
        <w:rPr>
          <w:rFonts w:ascii="Tahoma" w:hAnsi="Tahoma" w:cs="Tahoma"/>
        </w:rPr>
        <w:t>oz.</w:t>
      </w:r>
      <w:r w:rsidRPr="00D223D6">
        <w:rPr>
          <w:rFonts w:ascii="Tahoma" w:hAnsi="Tahoma" w:cs="Tahoma"/>
        </w:rPr>
        <w:t xml:space="preserve"> najetih licenc, ki so razvidne iz Ponudbenega predračuna, naročene po postopk</w:t>
      </w:r>
      <w:r w:rsidR="00037867" w:rsidRPr="00D223D6">
        <w:rPr>
          <w:rFonts w:ascii="Tahoma" w:hAnsi="Tahoma" w:cs="Tahoma"/>
        </w:rPr>
        <w:t>u</w:t>
      </w:r>
      <w:r w:rsidRPr="00D223D6">
        <w:rPr>
          <w:rFonts w:ascii="Tahoma" w:hAnsi="Tahoma" w:cs="Tahoma"/>
        </w:rPr>
        <w:t xml:space="preserve"> iz drugega odstavka 3. člena te pogodbe (naročilo izven True-Up ali enakovrednega mehanizma)</w:t>
      </w:r>
      <w:r w:rsidR="002F79A7" w:rsidRPr="00D223D6">
        <w:rPr>
          <w:rFonts w:ascii="Tahoma" w:hAnsi="Tahoma" w:cs="Tahoma"/>
        </w:rPr>
        <w:t>,</w:t>
      </w:r>
      <w:r w:rsidRPr="00D223D6">
        <w:rPr>
          <w:rFonts w:ascii="Tahoma" w:hAnsi="Tahoma" w:cs="Tahoma"/>
        </w:rPr>
        <w:t xml:space="preserve"> obračunaval po izvedenih količinah in po cenah na enoto, kot izhajajo </w:t>
      </w:r>
      <w:r w:rsidR="0075469E" w:rsidRPr="00D223D6">
        <w:rPr>
          <w:rFonts w:ascii="Tahoma" w:hAnsi="Tahoma" w:cs="Tahoma"/>
        </w:rPr>
        <w:t xml:space="preserve">iz </w:t>
      </w:r>
      <w:r w:rsidRPr="00D223D6">
        <w:rPr>
          <w:rFonts w:ascii="Tahoma" w:hAnsi="Tahoma" w:cs="Tahoma"/>
        </w:rPr>
        <w:t xml:space="preserve">Cenika za dokup oz. najem dodatnih licenc, z izstavitvijo računa v roku 8 dni od </w:t>
      </w:r>
      <w:r w:rsidR="00AD73D2" w:rsidRPr="00D223D6">
        <w:rPr>
          <w:rFonts w:ascii="Tahoma" w:hAnsi="Tahoma" w:cs="Tahoma"/>
        </w:rPr>
        <w:t xml:space="preserve">izvedene </w:t>
      </w:r>
      <w:r w:rsidR="00331968" w:rsidRPr="00D223D6">
        <w:rPr>
          <w:rFonts w:ascii="Tahoma" w:hAnsi="Tahoma" w:cs="Tahoma"/>
        </w:rPr>
        <w:t xml:space="preserve">posamezne </w:t>
      </w:r>
      <w:r w:rsidR="00AD73D2" w:rsidRPr="00D223D6">
        <w:rPr>
          <w:rFonts w:ascii="Tahoma" w:hAnsi="Tahoma" w:cs="Tahoma"/>
        </w:rPr>
        <w:t>storitve</w:t>
      </w:r>
      <w:r w:rsidRPr="00D223D6">
        <w:rPr>
          <w:rFonts w:ascii="Tahoma" w:hAnsi="Tahoma" w:cs="Tahoma"/>
        </w:rPr>
        <w:t>.</w:t>
      </w:r>
    </w:p>
    <w:p w14:paraId="3E2DB320" w14:textId="7A3D9CF3" w:rsidR="0075469E" w:rsidRPr="00D223D6" w:rsidRDefault="0075469E" w:rsidP="000B1237">
      <w:pPr>
        <w:spacing w:after="0"/>
        <w:jc w:val="both"/>
        <w:rPr>
          <w:rFonts w:ascii="Tahoma" w:hAnsi="Tahoma" w:cs="Tahoma"/>
        </w:rPr>
      </w:pPr>
    </w:p>
    <w:p w14:paraId="2D6E3204" w14:textId="752E0D7F" w:rsidR="0075469E" w:rsidRPr="00D223D6" w:rsidRDefault="0075469E" w:rsidP="0075469E">
      <w:pPr>
        <w:spacing w:after="0"/>
        <w:jc w:val="both"/>
        <w:rPr>
          <w:rFonts w:ascii="Tahoma" w:hAnsi="Tahoma" w:cs="Tahoma"/>
        </w:rPr>
      </w:pPr>
      <w:r w:rsidRPr="00D223D6">
        <w:rPr>
          <w:rFonts w:ascii="Tahoma" w:hAnsi="Tahoma" w:cs="Tahoma"/>
        </w:rPr>
        <w:t xml:space="preserve">Izvajalec bo </w:t>
      </w:r>
      <w:r w:rsidR="00037867" w:rsidRPr="00D223D6">
        <w:rPr>
          <w:rFonts w:ascii="Tahoma" w:hAnsi="Tahoma" w:cs="Tahoma"/>
        </w:rPr>
        <w:t xml:space="preserve">dodatno </w:t>
      </w:r>
      <w:r w:rsidR="00F2761B" w:rsidRPr="00D223D6">
        <w:rPr>
          <w:rFonts w:ascii="Tahoma" w:hAnsi="Tahoma" w:cs="Tahoma"/>
        </w:rPr>
        <w:t>dobavljene</w:t>
      </w:r>
      <w:r w:rsidR="00037867" w:rsidRPr="00D223D6">
        <w:rPr>
          <w:rFonts w:ascii="Tahoma" w:hAnsi="Tahoma" w:cs="Tahoma"/>
        </w:rPr>
        <w:t xml:space="preserve"> </w:t>
      </w:r>
      <w:r w:rsidR="00861446" w:rsidRPr="00D223D6">
        <w:rPr>
          <w:rFonts w:ascii="Tahoma" w:hAnsi="Tahoma" w:cs="Tahoma"/>
        </w:rPr>
        <w:t>oz.</w:t>
      </w:r>
      <w:r w:rsidR="00037867" w:rsidRPr="00D223D6">
        <w:rPr>
          <w:rFonts w:ascii="Tahoma" w:hAnsi="Tahoma" w:cs="Tahoma"/>
        </w:rPr>
        <w:t xml:space="preserve"> najete licence, ki niso razvidne iz Ponudbenega predračuna, naročene po postopku iz tretjega odstavka 3. člena te pogodbe, </w:t>
      </w:r>
      <w:r w:rsidRPr="00D223D6">
        <w:rPr>
          <w:rFonts w:ascii="Tahoma" w:hAnsi="Tahoma" w:cs="Tahoma"/>
        </w:rPr>
        <w:t xml:space="preserve">obračunaval po izvedenih količinah in po cenah, </w:t>
      </w:r>
      <w:r w:rsidR="009105FD" w:rsidRPr="00D223D6">
        <w:rPr>
          <w:rFonts w:ascii="Tahoma" w:hAnsi="Tahoma" w:cs="Tahoma"/>
        </w:rPr>
        <w:t>kot izhajajo iz cenika izvajalca, veljavnega na dan oddaje naročila za dodatne licenc</w:t>
      </w:r>
      <w:r w:rsidR="003F6B48" w:rsidRPr="00D223D6">
        <w:rPr>
          <w:rFonts w:ascii="Tahoma" w:hAnsi="Tahoma" w:cs="Tahoma"/>
        </w:rPr>
        <w:t>e</w:t>
      </w:r>
      <w:r w:rsidR="009105FD" w:rsidRPr="00D223D6">
        <w:rPr>
          <w:rFonts w:ascii="Tahoma" w:hAnsi="Tahoma" w:cs="Tahoma"/>
        </w:rPr>
        <w:t xml:space="preserve"> s strani naročnika</w:t>
      </w:r>
      <w:r w:rsidRPr="00D223D6">
        <w:rPr>
          <w:rFonts w:ascii="Tahoma" w:hAnsi="Tahoma" w:cs="Tahoma"/>
        </w:rPr>
        <w:t xml:space="preserve">, z izstavitvijo računa v roku 8 dni od izvedene </w:t>
      </w:r>
      <w:r w:rsidR="00331968" w:rsidRPr="00D223D6">
        <w:rPr>
          <w:rFonts w:ascii="Tahoma" w:hAnsi="Tahoma" w:cs="Tahoma"/>
        </w:rPr>
        <w:t xml:space="preserve">posamezne </w:t>
      </w:r>
      <w:r w:rsidRPr="00D223D6">
        <w:rPr>
          <w:rFonts w:ascii="Tahoma" w:hAnsi="Tahoma" w:cs="Tahoma"/>
        </w:rPr>
        <w:t>storitve.</w:t>
      </w:r>
    </w:p>
    <w:p w14:paraId="190F51A1" w14:textId="77777777" w:rsidR="007054C1" w:rsidRPr="00D223D6" w:rsidRDefault="007054C1" w:rsidP="007054C1">
      <w:pPr>
        <w:spacing w:after="0"/>
        <w:jc w:val="both"/>
        <w:rPr>
          <w:rFonts w:ascii="Tahoma" w:hAnsi="Tahoma" w:cs="Tahoma"/>
        </w:rPr>
      </w:pPr>
    </w:p>
    <w:p w14:paraId="06324840" w14:textId="25B39E61" w:rsidR="00BB0448" w:rsidRPr="00D223D6" w:rsidRDefault="00BB0448" w:rsidP="00BB0448">
      <w:pPr>
        <w:spacing w:after="0"/>
        <w:jc w:val="both"/>
        <w:rPr>
          <w:rFonts w:ascii="Tahoma" w:hAnsi="Tahoma" w:cs="Tahoma"/>
        </w:rPr>
      </w:pPr>
      <w:r w:rsidRPr="00D223D6">
        <w:rPr>
          <w:rFonts w:ascii="Tahoma" w:hAnsi="Tahoma" w:cs="Tahoma"/>
        </w:rPr>
        <w:t xml:space="preserve">Izvajalec </w:t>
      </w:r>
      <w:r w:rsidR="0075469E" w:rsidRPr="00D223D6">
        <w:rPr>
          <w:rFonts w:ascii="Tahoma" w:hAnsi="Tahoma" w:cs="Tahoma"/>
        </w:rPr>
        <w:t xml:space="preserve">bo </w:t>
      </w:r>
      <w:r w:rsidRPr="00D223D6">
        <w:rPr>
          <w:rFonts w:ascii="Tahoma" w:hAnsi="Tahoma" w:cs="Tahoma"/>
        </w:rPr>
        <w:t>storitve zagotovitve vsakoletnih polnih kotizacij za NT konference</w:t>
      </w:r>
      <w:r w:rsidR="0075469E" w:rsidRPr="00D223D6">
        <w:rPr>
          <w:rFonts w:ascii="Tahoma" w:hAnsi="Tahoma" w:cs="Tahoma"/>
        </w:rPr>
        <w:t xml:space="preserve"> </w:t>
      </w:r>
      <w:r w:rsidRPr="00D223D6">
        <w:rPr>
          <w:rFonts w:ascii="Tahoma" w:hAnsi="Tahoma" w:cs="Tahoma"/>
        </w:rPr>
        <w:t xml:space="preserve">obračunaval po izvedenih količinah in po cenah na enoto, kot izhajajo iz Ponudbenega predračuna, </w:t>
      </w:r>
      <w:r w:rsidR="0075469E" w:rsidRPr="00D223D6">
        <w:rPr>
          <w:rFonts w:ascii="Tahoma" w:hAnsi="Tahoma" w:cs="Tahoma"/>
        </w:rPr>
        <w:t xml:space="preserve">z izstavitvijo računa v roku 8 dni od izvedene </w:t>
      </w:r>
      <w:r w:rsidR="009105FD" w:rsidRPr="00D223D6">
        <w:rPr>
          <w:rFonts w:ascii="Tahoma" w:hAnsi="Tahoma" w:cs="Tahoma"/>
        </w:rPr>
        <w:t xml:space="preserve">posamezne </w:t>
      </w:r>
      <w:r w:rsidR="0075469E" w:rsidRPr="00D223D6">
        <w:rPr>
          <w:rFonts w:ascii="Tahoma" w:hAnsi="Tahoma" w:cs="Tahoma"/>
        </w:rPr>
        <w:t>storitve</w:t>
      </w:r>
      <w:r w:rsidRPr="00D223D6">
        <w:rPr>
          <w:rFonts w:ascii="Tahoma" w:hAnsi="Tahoma" w:cs="Tahoma"/>
        </w:rPr>
        <w:t>.</w:t>
      </w:r>
    </w:p>
    <w:p w14:paraId="6BB30AC3" w14:textId="77777777" w:rsidR="00BB0448" w:rsidRPr="00D223D6" w:rsidRDefault="00BB0448" w:rsidP="00182836">
      <w:pPr>
        <w:spacing w:after="0"/>
        <w:jc w:val="both"/>
        <w:rPr>
          <w:rFonts w:ascii="Tahoma" w:hAnsi="Tahoma" w:cs="Tahoma"/>
        </w:rPr>
      </w:pPr>
    </w:p>
    <w:p w14:paraId="0A7071C2" w14:textId="4773EC69" w:rsidR="00182836" w:rsidRPr="00D223D6" w:rsidRDefault="001B51C2" w:rsidP="00182836">
      <w:pPr>
        <w:spacing w:after="0"/>
        <w:jc w:val="both"/>
        <w:rPr>
          <w:rFonts w:ascii="Tahoma" w:hAnsi="Tahoma" w:cs="Tahoma"/>
        </w:rPr>
      </w:pPr>
      <w:r w:rsidRPr="00D223D6">
        <w:rPr>
          <w:rFonts w:ascii="Tahoma" w:hAnsi="Tahoma" w:cs="Tahoma"/>
        </w:rPr>
        <w:t>Izvajalec bo svetovaln</w:t>
      </w:r>
      <w:r w:rsidR="00182836" w:rsidRPr="00D223D6">
        <w:rPr>
          <w:rFonts w:ascii="Tahoma" w:hAnsi="Tahoma" w:cs="Tahoma"/>
        </w:rPr>
        <w:t>e</w:t>
      </w:r>
      <w:r w:rsidRPr="00D223D6">
        <w:rPr>
          <w:rFonts w:ascii="Tahoma" w:hAnsi="Tahoma" w:cs="Tahoma"/>
        </w:rPr>
        <w:t xml:space="preserve"> in inženirsk</w:t>
      </w:r>
      <w:r w:rsidR="00182836" w:rsidRPr="00D223D6">
        <w:rPr>
          <w:rFonts w:ascii="Tahoma" w:hAnsi="Tahoma" w:cs="Tahoma"/>
        </w:rPr>
        <w:t>e</w:t>
      </w:r>
      <w:r w:rsidRPr="00D223D6">
        <w:rPr>
          <w:rFonts w:ascii="Tahoma" w:hAnsi="Tahoma" w:cs="Tahoma"/>
        </w:rPr>
        <w:t xml:space="preserve"> </w:t>
      </w:r>
      <w:r w:rsidR="00182836" w:rsidRPr="00D223D6">
        <w:rPr>
          <w:rFonts w:ascii="Tahoma" w:hAnsi="Tahoma" w:cs="Tahoma"/>
        </w:rPr>
        <w:t>storitve</w:t>
      </w:r>
      <w:r w:rsidRPr="00D223D6">
        <w:rPr>
          <w:rFonts w:ascii="Tahoma" w:hAnsi="Tahoma" w:cs="Tahoma"/>
        </w:rPr>
        <w:t xml:space="preserve"> obračunaval po izvedenih količinah in po cenah na enoto, kot izhajajo iz Ponudbenega predračuna, enkrat mesečno, </w:t>
      </w:r>
      <w:r w:rsidR="00B215A2" w:rsidRPr="00D223D6">
        <w:rPr>
          <w:rFonts w:ascii="Tahoma" w:hAnsi="Tahoma" w:cs="Tahoma"/>
        </w:rPr>
        <w:t xml:space="preserve">z izstavitvijo računa </w:t>
      </w:r>
      <w:r w:rsidRPr="00D223D6">
        <w:rPr>
          <w:rFonts w:ascii="Tahoma" w:hAnsi="Tahoma" w:cs="Tahoma"/>
        </w:rPr>
        <w:t>do 5. dne v tekočem mesecu za izvedene storitve v preteklem mesecu.</w:t>
      </w:r>
      <w:r w:rsidR="00182836" w:rsidRPr="00D223D6">
        <w:rPr>
          <w:rFonts w:ascii="Tahoma" w:hAnsi="Tahoma" w:cs="Tahoma"/>
        </w:rPr>
        <w:t xml:space="preserve"> Obračunski interval je pol ure.</w:t>
      </w:r>
    </w:p>
    <w:p w14:paraId="2E17F2BC" w14:textId="77777777" w:rsidR="00576967" w:rsidRPr="00D223D6" w:rsidRDefault="00576967" w:rsidP="00BF2DC0">
      <w:pPr>
        <w:spacing w:after="0"/>
        <w:jc w:val="both"/>
        <w:rPr>
          <w:rFonts w:ascii="Tahoma" w:hAnsi="Tahoma" w:cs="Tahoma"/>
        </w:rPr>
      </w:pPr>
    </w:p>
    <w:p w14:paraId="2439B7A3" w14:textId="149AF65F" w:rsidR="00A4360F" w:rsidRPr="00D223D6" w:rsidRDefault="00D005AE" w:rsidP="00BF2DC0">
      <w:pPr>
        <w:spacing w:after="0"/>
        <w:jc w:val="both"/>
        <w:rPr>
          <w:rFonts w:ascii="Tahoma" w:hAnsi="Tahoma" w:cs="Tahoma"/>
        </w:rPr>
      </w:pPr>
      <w:r w:rsidRPr="00D223D6">
        <w:rPr>
          <w:rFonts w:ascii="Tahoma" w:hAnsi="Tahoma" w:cs="Tahoma"/>
        </w:rPr>
        <w:t xml:space="preserve">Obračun </w:t>
      </w:r>
      <w:r w:rsidR="00182836" w:rsidRPr="00D223D6">
        <w:rPr>
          <w:rFonts w:ascii="Tahoma" w:hAnsi="Tahoma" w:cs="Tahoma"/>
        </w:rPr>
        <w:t xml:space="preserve">storitev </w:t>
      </w:r>
      <w:r w:rsidRPr="00D223D6">
        <w:rPr>
          <w:rFonts w:ascii="Tahoma" w:hAnsi="Tahoma" w:cs="Tahoma"/>
        </w:rPr>
        <w:t>se izvede glede na dejansko izvedene količine.</w:t>
      </w:r>
    </w:p>
    <w:p w14:paraId="5A27FA55" w14:textId="33404736" w:rsidR="00443999" w:rsidRPr="00D223D6" w:rsidRDefault="00443999" w:rsidP="00BF2DC0">
      <w:pPr>
        <w:spacing w:after="0"/>
        <w:jc w:val="both"/>
        <w:rPr>
          <w:rFonts w:ascii="Tahoma" w:hAnsi="Tahoma" w:cs="Tahoma"/>
        </w:rPr>
      </w:pPr>
    </w:p>
    <w:p w14:paraId="2EC90144" w14:textId="6CC3DF89" w:rsidR="00963205" w:rsidRPr="00D223D6" w:rsidRDefault="00963205" w:rsidP="00963205">
      <w:pPr>
        <w:spacing w:after="0"/>
        <w:jc w:val="both"/>
        <w:rPr>
          <w:rFonts w:ascii="Tahoma" w:hAnsi="Tahoma" w:cs="Tahoma"/>
        </w:rPr>
      </w:pPr>
      <w:r w:rsidRPr="00D223D6">
        <w:rPr>
          <w:rFonts w:ascii="Tahoma" w:hAnsi="Tahoma" w:cs="Tahoma"/>
        </w:rPr>
        <w:t xml:space="preserve">Obvezna priloga </w:t>
      </w:r>
      <w:r w:rsidR="00D005AE" w:rsidRPr="00D223D6">
        <w:rPr>
          <w:rFonts w:ascii="Tahoma" w:hAnsi="Tahoma" w:cs="Tahoma"/>
        </w:rPr>
        <w:t xml:space="preserve">vsakokratnega </w:t>
      </w:r>
      <w:r w:rsidRPr="00D223D6">
        <w:rPr>
          <w:rFonts w:ascii="Tahoma" w:hAnsi="Tahoma" w:cs="Tahoma"/>
        </w:rPr>
        <w:t xml:space="preserve">računa je poročilo </w:t>
      </w:r>
      <w:r w:rsidR="004223B9" w:rsidRPr="00D223D6">
        <w:rPr>
          <w:rFonts w:ascii="Tahoma" w:hAnsi="Tahoma" w:cs="Tahoma"/>
        </w:rPr>
        <w:t xml:space="preserve">izvajalca </w:t>
      </w:r>
      <w:r w:rsidRPr="00D223D6">
        <w:rPr>
          <w:rFonts w:ascii="Tahoma" w:hAnsi="Tahoma" w:cs="Tahoma"/>
        </w:rPr>
        <w:t xml:space="preserve">o izvedenih storitvah. Na računu mora biti navedena številka </w:t>
      </w:r>
      <w:r w:rsidR="00BD3D7B" w:rsidRPr="00D223D6">
        <w:rPr>
          <w:rFonts w:ascii="Tahoma" w:hAnsi="Tahoma" w:cs="Tahoma"/>
        </w:rPr>
        <w:t xml:space="preserve">te </w:t>
      </w:r>
      <w:r w:rsidRPr="00D223D6">
        <w:rPr>
          <w:rFonts w:ascii="Tahoma" w:hAnsi="Tahoma" w:cs="Tahoma"/>
        </w:rPr>
        <w:t>pogodbe, ki jo je določil naročnik.</w:t>
      </w:r>
    </w:p>
    <w:p w14:paraId="593AF427" w14:textId="43F89F29" w:rsidR="00963205" w:rsidRPr="00D223D6" w:rsidRDefault="00963205" w:rsidP="00963205">
      <w:pPr>
        <w:spacing w:after="0"/>
        <w:jc w:val="both"/>
        <w:rPr>
          <w:rFonts w:ascii="Tahoma" w:hAnsi="Tahoma" w:cs="Tahoma"/>
        </w:rPr>
      </w:pPr>
    </w:p>
    <w:p w14:paraId="5C82C17F" w14:textId="120581DD" w:rsidR="003857FB" w:rsidRPr="00D223D6" w:rsidRDefault="003857FB" w:rsidP="003857FB">
      <w:pPr>
        <w:spacing w:after="0"/>
        <w:jc w:val="both"/>
        <w:rPr>
          <w:rFonts w:ascii="Tahoma" w:hAnsi="Tahoma" w:cs="Tahoma"/>
        </w:rPr>
      </w:pPr>
      <w:r w:rsidRPr="00D223D6">
        <w:rPr>
          <w:rFonts w:ascii="Tahoma" w:hAnsi="Tahoma" w:cs="Tahoma"/>
        </w:rPr>
        <w:t xml:space="preserve">Na </w:t>
      </w:r>
      <w:r w:rsidR="00D005AE" w:rsidRPr="00D223D6">
        <w:rPr>
          <w:rFonts w:ascii="Tahoma" w:hAnsi="Tahoma" w:cs="Tahoma"/>
        </w:rPr>
        <w:t xml:space="preserve">vsakokratnem </w:t>
      </w:r>
      <w:r w:rsidRPr="00D223D6">
        <w:rPr>
          <w:rFonts w:ascii="Tahoma" w:hAnsi="Tahoma" w:cs="Tahoma"/>
        </w:rPr>
        <w:t>računu izvajalec izjavi, ali je na podlagi Zakona o davku na dodano vrednost zavezanec za plačilo DDV.</w:t>
      </w:r>
    </w:p>
    <w:p w14:paraId="15AE479E" w14:textId="5E6FCAAB" w:rsidR="003857FB" w:rsidRPr="00D223D6" w:rsidRDefault="003857FB" w:rsidP="00963205">
      <w:pPr>
        <w:spacing w:after="0"/>
        <w:jc w:val="both"/>
        <w:rPr>
          <w:rFonts w:ascii="Tahoma" w:hAnsi="Tahoma" w:cs="Tahoma"/>
        </w:rPr>
      </w:pPr>
    </w:p>
    <w:p w14:paraId="6425E3E6" w14:textId="154B174A" w:rsidR="003857FB" w:rsidRPr="00D223D6" w:rsidRDefault="003857FB" w:rsidP="003857FB">
      <w:pPr>
        <w:spacing w:after="0"/>
        <w:jc w:val="both"/>
        <w:rPr>
          <w:rFonts w:ascii="Tahoma" w:hAnsi="Tahoma" w:cs="Tahoma"/>
        </w:rPr>
      </w:pPr>
      <w:r w:rsidRPr="00D223D6">
        <w:rPr>
          <w:rFonts w:ascii="Tahoma" w:hAnsi="Tahoma" w:cs="Tahoma"/>
        </w:rPr>
        <w:t xml:space="preserve">Naročnik bo izvajalcu </w:t>
      </w:r>
      <w:r w:rsidR="00BD3D7B" w:rsidRPr="00D223D6">
        <w:rPr>
          <w:rFonts w:ascii="Tahoma" w:hAnsi="Tahoma" w:cs="Tahoma"/>
        </w:rPr>
        <w:t xml:space="preserve">posamezni </w:t>
      </w:r>
      <w:r w:rsidRPr="00D223D6">
        <w:rPr>
          <w:rFonts w:ascii="Tahoma" w:hAnsi="Tahoma" w:cs="Tahoma"/>
        </w:rPr>
        <w:t xml:space="preserve">račun </w:t>
      </w:r>
      <w:r w:rsidR="00BD3D7B" w:rsidRPr="00D223D6">
        <w:rPr>
          <w:rFonts w:ascii="Tahoma" w:hAnsi="Tahoma" w:cs="Tahoma"/>
        </w:rPr>
        <w:t xml:space="preserve">plačal </w:t>
      </w:r>
      <w:r w:rsidRPr="00D223D6">
        <w:rPr>
          <w:rFonts w:ascii="Tahoma" w:hAnsi="Tahoma" w:cs="Tahoma"/>
        </w:rPr>
        <w:t xml:space="preserve">v 30 dneh po uradnem prejemu računa. </w:t>
      </w:r>
    </w:p>
    <w:p w14:paraId="01BEE4E1" w14:textId="77777777" w:rsidR="003857FB" w:rsidRPr="00D223D6" w:rsidRDefault="003857FB" w:rsidP="00963205">
      <w:pPr>
        <w:spacing w:after="0"/>
        <w:jc w:val="both"/>
        <w:rPr>
          <w:rFonts w:ascii="Tahoma" w:hAnsi="Tahoma" w:cs="Tahoma"/>
        </w:rPr>
      </w:pPr>
    </w:p>
    <w:p w14:paraId="384247B1" w14:textId="7F4E8A8A" w:rsidR="003857FB" w:rsidRPr="00D223D6" w:rsidRDefault="003857FB" w:rsidP="003857FB">
      <w:pPr>
        <w:spacing w:after="0"/>
        <w:jc w:val="both"/>
        <w:rPr>
          <w:rFonts w:ascii="Tahoma" w:hAnsi="Tahoma" w:cs="Tahoma"/>
        </w:rPr>
      </w:pPr>
      <w:r w:rsidRPr="00D223D6">
        <w:rPr>
          <w:rFonts w:ascii="Tahoma" w:hAnsi="Tahoma" w:cs="Tahoma"/>
        </w:rPr>
        <w:t xml:space="preserve">Kot začetek roka, v katerem mora naročnik </w:t>
      </w:r>
      <w:r w:rsidR="00BD3D7B" w:rsidRPr="00D223D6">
        <w:rPr>
          <w:rFonts w:ascii="Tahoma" w:hAnsi="Tahoma" w:cs="Tahoma"/>
        </w:rPr>
        <w:t>posamezni</w:t>
      </w:r>
      <w:r w:rsidRPr="00D223D6">
        <w:rPr>
          <w:rFonts w:ascii="Tahoma" w:hAnsi="Tahoma" w:cs="Tahoma"/>
        </w:rPr>
        <w:t xml:space="preserve"> račun </w:t>
      </w:r>
      <w:r w:rsidR="00BD3D7B" w:rsidRPr="00D223D6">
        <w:rPr>
          <w:rFonts w:ascii="Tahoma" w:hAnsi="Tahoma" w:cs="Tahoma"/>
        </w:rPr>
        <w:t xml:space="preserve">plačati </w:t>
      </w:r>
      <w:r w:rsidRPr="00D223D6">
        <w:rPr>
          <w:rFonts w:ascii="Tahoma" w:hAnsi="Tahoma" w:cs="Tahoma"/>
        </w:rPr>
        <w:t>izvajalcu, se šteje prvi delovni dan pri naročniku po dnevu prejema računa.</w:t>
      </w:r>
    </w:p>
    <w:p w14:paraId="06B8041F" w14:textId="3F038782" w:rsidR="003857FB" w:rsidRPr="00D223D6" w:rsidRDefault="003857FB" w:rsidP="00963205">
      <w:pPr>
        <w:spacing w:after="0"/>
        <w:jc w:val="both"/>
        <w:rPr>
          <w:rFonts w:ascii="Tahoma" w:hAnsi="Tahoma" w:cs="Tahoma"/>
        </w:rPr>
      </w:pPr>
    </w:p>
    <w:p w14:paraId="09178FFD" w14:textId="77777777" w:rsidR="003857FB" w:rsidRPr="00D223D6" w:rsidRDefault="003857FB" w:rsidP="003857FB">
      <w:pPr>
        <w:spacing w:after="0"/>
        <w:jc w:val="both"/>
        <w:rPr>
          <w:rFonts w:ascii="Tahoma" w:hAnsi="Tahoma" w:cs="Tahoma"/>
        </w:rPr>
      </w:pPr>
      <w:r w:rsidRPr="00D223D6">
        <w:rPr>
          <w:rFonts w:ascii="Tahoma" w:hAnsi="Tahoma" w:cs="Tahoma"/>
        </w:rPr>
        <w:t>Če je zadnji dan za plačilo dan, ko se pri naročniku ne dela, se šteje, da je zadnji dan za plačilo prvi naslednji delovni dan pri naročniku.</w:t>
      </w:r>
    </w:p>
    <w:p w14:paraId="05724B64" w14:textId="372A0B4C" w:rsidR="003857FB" w:rsidRPr="00D223D6" w:rsidRDefault="003857FB" w:rsidP="00963205">
      <w:pPr>
        <w:spacing w:after="0"/>
        <w:jc w:val="both"/>
        <w:rPr>
          <w:rFonts w:ascii="Tahoma" w:hAnsi="Tahoma" w:cs="Tahoma"/>
        </w:rPr>
      </w:pPr>
    </w:p>
    <w:p w14:paraId="083CC219" w14:textId="77777777" w:rsidR="003857FB" w:rsidRPr="00D223D6" w:rsidRDefault="003857FB" w:rsidP="003857FB">
      <w:pPr>
        <w:spacing w:after="0"/>
        <w:jc w:val="both"/>
        <w:rPr>
          <w:rFonts w:ascii="Tahoma" w:hAnsi="Tahoma" w:cs="Tahoma"/>
        </w:rPr>
      </w:pPr>
      <w:r w:rsidRPr="00D223D6">
        <w:rPr>
          <w:rFonts w:ascii="Tahoma" w:hAnsi="Tahoma" w:cs="Tahoma"/>
        </w:rPr>
        <w:t xml:space="preserve">Izvajalec se zavezuje, da bo v primeru, če bo dela izvajal s podizvajalci, ki zahtevajo neposredno plačilo, računu obvezno priložil potrjene račune teh podizvajalcev. </w:t>
      </w:r>
    </w:p>
    <w:p w14:paraId="1DEF00CA" w14:textId="77777777" w:rsidR="003857FB" w:rsidRPr="00D223D6" w:rsidRDefault="003857FB" w:rsidP="003857FB">
      <w:pPr>
        <w:spacing w:after="0"/>
        <w:jc w:val="both"/>
        <w:rPr>
          <w:rFonts w:ascii="Tahoma" w:hAnsi="Tahoma" w:cs="Tahoma"/>
        </w:rPr>
      </w:pPr>
    </w:p>
    <w:p w14:paraId="74FE18B3" w14:textId="77777777" w:rsidR="003857FB" w:rsidRPr="00D223D6" w:rsidRDefault="003857FB" w:rsidP="003857FB">
      <w:pPr>
        <w:spacing w:after="0"/>
        <w:jc w:val="both"/>
        <w:rPr>
          <w:rFonts w:ascii="Tahoma" w:hAnsi="Tahoma" w:cs="Tahoma"/>
        </w:rPr>
      </w:pPr>
      <w:r w:rsidRPr="00D223D6">
        <w:rPr>
          <w:rFonts w:ascii="Tahoma" w:hAnsi="Tahoma" w:cs="Tahoma"/>
        </w:rPr>
        <w:t>Če izvajalec (oz. skupina izvajalcev v primeru skupne izvedbe) storitve izvaja s podizvajalcem, ki zahteva neposredno plačilo, izvajalec pooblašča naročnika, da na podlagi potrjenega računa s strani izvajalca neposredno plačuje podizvajalcu.</w:t>
      </w:r>
    </w:p>
    <w:p w14:paraId="53068AA1" w14:textId="77777777" w:rsidR="003857FB" w:rsidRPr="00D223D6" w:rsidRDefault="003857FB" w:rsidP="003857FB">
      <w:pPr>
        <w:spacing w:after="0"/>
        <w:jc w:val="both"/>
        <w:rPr>
          <w:rFonts w:ascii="Tahoma" w:hAnsi="Tahoma" w:cs="Tahoma"/>
        </w:rPr>
      </w:pPr>
    </w:p>
    <w:p w14:paraId="0DD9D6E2" w14:textId="1A177053" w:rsidR="00861446" w:rsidRPr="00D223D6" w:rsidRDefault="003857FB" w:rsidP="003857FB">
      <w:pPr>
        <w:spacing w:after="0"/>
        <w:jc w:val="both"/>
        <w:rPr>
          <w:rFonts w:ascii="Tahoma" w:hAnsi="Tahoma" w:cs="Tahoma"/>
        </w:rPr>
      </w:pPr>
      <w:r w:rsidRPr="00D223D6">
        <w:rPr>
          <w:rFonts w:ascii="Tahoma" w:hAnsi="Tahoma" w:cs="Tahoma"/>
        </w:rPr>
        <w:t>Naročnik je dolžan v primeru, ko podizvajalec zahteva naročnikova neposredna plačila, namesto izvajalca poravnati podizvajalčevo terjatev do izvajalca, za kar izvajalec predloži pisno soglasje podizvajalca, ki je sestavni del te pogodbe.</w:t>
      </w:r>
    </w:p>
    <w:p w14:paraId="609E0E6D" w14:textId="77777777" w:rsidR="00DD796D" w:rsidRPr="00D223D6" w:rsidRDefault="00DD796D" w:rsidP="007709B5">
      <w:pPr>
        <w:spacing w:after="0"/>
        <w:jc w:val="both"/>
      </w:pPr>
    </w:p>
    <w:p w14:paraId="7E462847" w14:textId="77777777" w:rsidR="00467211" w:rsidRPr="00D223D6" w:rsidRDefault="00467211" w:rsidP="00E064E5">
      <w:pPr>
        <w:pStyle w:val="Odstavekseznama"/>
        <w:numPr>
          <w:ilvl w:val="0"/>
          <w:numId w:val="4"/>
        </w:numPr>
        <w:jc w:val="center"/>
        <w:rPr>
          <w:rFonts w:ascii="Tahoma" w:hAnsi="Tahoma" w:cs="Tahoma"/>
        </w:rPr>
      </w:pPr>
      <w:bookmarkStart w:id="12" w:name="_Hlk160699322"/>
      <w:r w:rsidRPr="00D223D6">
        <w:rPr>
          <w:rFonts w:ascii="Tahoma" w:hAnsi="Tahoma" w:cs="Tahoma"/>
          <w:sz w:val="22"/>
          <w:szCs w:val="22"/>
        </w:rPr>
        <w:t>člen</w:t>
      </w:r>
    </w:p>
    <w:bookmarkEnd w:id="12"/>
    <w:p w14:paraId="52CCF7A2" w14:textId="05857009" w:rsidR="00963205" w:rsidRPr="00D223D6" w:rsidRDefault="00963205" w:rsidP="00BF2DC0">
      <w:pPr>
        <w:spacing w:after="0"/>
        <w:jc w:val="both"/>
        <w:rPr>
          <w:rFonts w:ascii="Tahoma" w:hAnsi="Tahoma" w:cs="Tahoma"/>
        </w:rPr>
      </w:pPr>
    </w:p>
    <w:p w14:paraId="16FD08C5" w14:textId="15EA7215" w:rsidR="004B6B41" w:rsidRPr="00D223D6" w:rsidRDefault="004B6B41" w:rsidP="004B6B41">
      <w:pPr>
        <w:spacing w:after="0"/>
        <w:jc w:val="both"/>
        <w:rPr>
          <w:rFonts w:ascii="Tahoma" w:hAnsi="Tahoma" w:cs="Tahoma"/>
          <w:i/>
        </w:rPr>
      </w:pPr>
      <w:r w:rsidRPr="00D223D6">
        <w:rPr>
          <w:rFonts w:ascii="Tahoma" w:hAnsi="Tahoma" w:cs="Tahoma"/>
          <w:i/>
        </w:rPr>
        <w:t>/upoštevati, če izvajale</w:t>
      </w:r>
      <w:r w:rsidR="003269FE" w:rsidRPr="00D223D6">
        <w:rPr>
          <w:rFonts w:ascii="Tahoma" w:hAnsi="Tahoma" w:cs="Tahoma"/>
          <w:i/>
        </w:rPr>
        <w:t>c</w:t>
      </w:r>
      <w:r w:rsidRPr="00D223D6">
        <w:rPr>
          <w:rFonts w:ascii="Tahoma" w:hAnsi="Tahoma" w:cs="Tahoma"/>
          <w:i/>
        </w:rPr>
        <w:t xml:space="preserve"> nastopa pogodbo s podizvajalcem/-i/</w:t>
      </w:r>
    </w:p>
    <w:p w14:paraId="04463786" w14:textId="77777777" w:rsidR="004B6B41" w:rsidRPr="00D223D6" w:rsidRDefault="004B6B41" w:rsidP="004B6B41">
      <w:pPr>
        <w:spacing w:after="0"/>
        <w:jc w:val="both"/>
        <w:rPr>
          <w:rFonts w:ascii="Tahoma" w:hAnsi="Tahoma" w:cs="Tahoma"/>
        </w:rPr>
      </w:pPr>
      <w:r w:rsidRPr="00D223D6">
        <w:rPr>
          <w:rFonts w:ascii="Tahoma" w:hAnsi="Tahoma" w:cs="Tahoma"/>
        </w:rPr>
        <w:t xml:space="preserve"> </w:t>
      </w:r>
    </w:p>
    <w:p w14:paraId="14CCCDE0" w14:textId="7EEFD70C" w:rsidR="004B6B41" w:rsidRPr="00D223D6" w:rsidRDefault="004B6B41" w:rsidP="004B6B41">
      <w:pPr>
        <w:spacing w:after="0"/>
        <w:jc w:val="both"/>
        <w:rPr>
          <w:rFonts w:ascii="Tahoma" w:hAnsi="Tahoma" w:cs="Tahoma"/>
        </w:rPr>
      </w:pPr>
      <w:r w:rsidRPr="00D223D6">
        <w:rPr>
          <w:rFonts w:ascii="Tahoma" w:hAnsi="Tahoma" w:cs="Tahoma"/>
        </w:rPr>
        <w:t>Poleg izvajalca pri izvedbi storitev sodelujejo tudi naslednji podizvajalci:</w:t>
      </w:r>
    </w:p>
    <w:p w14:paraId="1002B4B6" w14:textId="77777777" w:rsidR="004B6B41" w:rsidRPr="00D223D6" w:rsidRDefault="004B6B41" w:rsidP="004B6B41">
      <w:pPr>
        <w:spacing w:after="0"/>
        <w:jc w:val="both"/>
        <w:rPr>
          <w:rFonts w:ascii="Tahoma" w:hAnsi="Tahoma" w:cs="Tahoma"/>
        </w:rPr>
      </w:pPr>
    </w:p>
    <w:p w14:paraId="52DB75A5" w14:textId="77777777" w:rsidR="004B6B41" w:rsidRPr="00D223D6" w:rsidRDefault="004B6B41" w:rsidP="004B6B41">
      <w:pPr>
        <w:spacing w:after="0"/>
        <w:jc w:val="both"/>
        <w:rPr>
          <w:rFonts w:ascii="Tahoma" w:hAnsi="Tahoma" w:cs="Tahoma"/>
          <w:i/>
        </w:rPr>
      </w:pPr>
      <w:r w:rsidRPr="00D223D6">
        <w:rPr>
          <w:rFonts w:ascii="Tahoma" w:hAnsi="Tahoma" w:cs="Tahoma"/>
          <w:i/>
        </w:rPr>
        <w:t>(Navedeni podatki bodo vneseni v pogodbo na podlagi prilog, priloženih v ponudbi.)</w:t>
      </w:r>
    </w:p>
    <w:p w14:paraId="483D1860" w14:textId="77777777" w:rsidR="004B6B41" w:rsidRPr="00D223D6" w:rsidRDefault="004B6B41" w:rsidP="004B6B41">
      <w:pPr>
        <w:spacing w:after="0"/>
        <w:jc w:val="both"/>
        <w:rPr>
          <w:rFonts w:ascii="Tahoma" w:hAnsi="Tahoma" w:cs="Tahoma"/>
        </w:rPr>
      </w:pPr>
    </w:p>
    <w:p w14:paraId="6ADD081E" w14:textId="799A7A6D" w:rsidR="004B6B41" w:rsidRPr="00D223D6" w:rsidRDefault="004B6B41" w:rsidP="004B6B41">
      <w:pPr>
        <w:spacing w:after="0"/>
        <w:jc w:val="both"/>
        <w:rPr>
          <w:rFonts w:ascii="Tahoma" w:hAnsi="Tahoma" w:cs="Tahoma"/>
        </w:rPr>
      </w:pPr>
      <w:r w:rsidRPr="00D223D6">
        <w:rPr>
          <w:rFonts w:ascii="Tahoma" w:hAnsi="Tahoma" w:cs="Tahoma"/>
        </w:rPr>
        <w:t>Naziv, polni naslov, matična številka, davčna številka, TRR, na katerega bo naročnik podizvajalcu plačeval za opravljen</w:t>
      </w:r>
      <w:r w:rsidR="00695492" w:rsidRPr="00D223D6">
        <w:rPr>
          <w:rFonts w:ascii="Tahoma" w:hAnsi="Tahoma" w:cs="Tahoma"/>
        </w:rPr>
        <w:t>e</w:t>
      </w:r>
      <w:r w:rsidRPr="00D223D6">
        <w:rPr>
          <w:rFonts w:ascii="Tahoma" w:hAnsi="Tahoma" w:cs="Tahoma"/>
        </w:rPr>
        <w:t xml:space="preserve"> </w:t>
      </w:r>
      <w:r w:rsidR="00695492" w:rsidRPr="00D223D6">
        <w:rPr>
          <w:rFonts w:ascii="Tahoma" w:hAnsi="Tahoma" w:cs="Tahoma"/>
        </w:rPr>
        <w:t>storitve</w:t>
      </w:r>
      <w:r w:rsidRPr="00D223D6">
        <w:rPr>
          <w:rFonts w:ascii="Tahoma" w:hAnsi="Tahoma" w:cs="Tahoma"/>
        </w:rPr>
        <w:t>.</w:t>
      </w:r>
    </w:p>
    <w:p w14:paraId="3C8D60A8" w14:textId="77777777" w:rsidR="004B6B41" w:rsidRPr="00D223D6" w:rsidRDefault="004B6B41" w:rsidP="004B6B41">
      <w:pPr>
        <w:spacing w:after="0"/>
        <w:jc w:val="both"/>
        <w:rPr>
          <w:rFonts w:ascii="Tahoma" w:hAnsi="Tahoma" w:cs="Tahoma"/>
        </w:rPr>
      </w:pPr>
    </w:p>
    <w:p w14:paraId="16C1ED51" w14:textId="77777777" w:rsidR="004B6B41" w:rsidRPr="00D223D6" w:rsidRDefault="004B6B41" w:rsidP="004B6B41">
      <w:pPr>
        <w:spacing w:after="0"/>
        <w:jc w:val="both"/>
        <w:rPr>
          <w:rFonts w:ascii="Tahoma" w:hAnsi="Tahoma" w:cs="Tahoma"/>
        </w:rPr>
      </w:pPr>
      <w:r w:rsidRPr="00D223D6">
        <w:rPr>
          <w:rFonts w:ascii="Tahoma" w:hAnsi="Tahoma" w:cs="Tahoma"/>
        </w:rPr>
        <w:t>OPIS DEL, KI JIH BO IZVEDEL PODIZVAJALEC: (Firma)</w:t>
      </w:r>
    </w:p>
    <w:p w14:paraId="28B9FF90" w14:textId="5EBCEA54" w:rsidR="004B6B41" w:rsidRPr="00D223D6" w:rsidRDefault="004B6B41" w:rsidP="004B6B41">
      <w:pPr>
        <w:spacing w:after="0"/>
        <w:jc w:val="both"/>
        <w:rPr>
          <w:rFonts w:ascii="Tahoma" w:hAnsi="Tahoma" w:cs="Tahoma"/>
        </w:rPr>
      </w:pPr>
      <w:r w:rsidRPr="00D223D6">
        <w:rPr>
          <w:rFonts w:ascii="Tahoma" w:hAnsi="Tahoma" w:cs="Tahoma"/>
        </w:rPr>
        <w:t>Vrsta storitev/vrsta blaga:</w:t>
      </w:r>
    </w:p>
    <w:p w14:paraId="028E0791" w14:textId="77777777" w:rsidR="004B6B41" w:rsidRPr="00D223D6" w:rsidRDefault="004B6B41" w:rsidP="004B6B41">
      <w:pPr>
        <w:spacing w:after="0"/>
        <w:jc w:val="both"/>
        <w:rPr>
          <w:rFonts w:ascii="Tahoma" w:hAnsi="Tahoma" w:cs="Tahoma"/>
        </w:rPr>
      </w:pPr>
      <w:r w:rsidRPr="00D223D6">
        <w:rPr>
          <w:rFonts w:ascii="Tahoma" w:hAnsi="Tahoma" w:cs="Tahoma"/>
        </w:rPr>
        <w:t>Količina:</w:t>
      </w:r>
    </w:p>
    <w:p w14:paraId="1DC4E765" w14:textId="195BA289" w:rsidR="004B6B41" w:rsidRPr="00D223D6" w:rsidRDefault="004B6B41" w:rsidP="004B6B41">
      <w:pPr>
        <w:spacing w:after="0"/>
        <w:jc w:val="both"/>
        <w:rPr>
          <w:rFonts w:ascii="Tahoma" w:hAnsi="Tahoma" w:cs="Tahoma"/>
        </w:rPr>
      </w:pPr>
      <w:r w:rsidRPr="00D223D6">
        <w:rPr>
          <w:rFonts w:ascii="Tahoma" w:hAnsi="Tahoma" w:cs="Tahoma"/>
        </w:rPr>
        <w:t>Kraj izvedbe storitev:</w:t>
      </w:r>
    </w:p>
    <w:p w14:paraId="25EDDD7F" w14:textId="77777777" w:rsidR="004B6B41" w:rsidRPr="00D223D6" w:rsidRDefault="004B6B41" w:rsidP="004B6B41">
      <w:pPr>
        <w:spacing w:after="0"/>
        <w:jc w:val="both"/>
        <w:rPr>
          <w:rFonts w:ascii="Tahoma" w:hAnsi="Tahoma" w:cs="Tahoma"/>
        </w:rPr>
      </w:pPr>
      <w:r w:rsidRPr="00D223D6">
        <w:rPr>
          <w:rFonts w:ascii="Tahoma" w:hAnsi="Tahoma" w:cs="Tahoma"/>
        </w:rPr>
        <w:t>Predviden čas izvajanja:</w:t>
      </w:r>
    </w:p>
    <w:p w14:paraId="31570669" w14:textId="3822D9E0" w:rsidR="004B6B41" w:rsidRPr="00D223D6" w:rsidRDefault="004B6B41" w:rsidP="004B6B41">
      <w:pPr>
        <w:spacing w:after="0"/>
        <w:jc w:val="both"/>
        <w:rPr>
          <w:rFonts w:ascii="Tahoma" w:hAnsi="Tahoma" w:cs="Tahoma"/>
        </w:rPr>
      </w:pPr>
      <w:r w:rsidRPr="00D223D6">
        <w:rPr>
          <w:rFonts w:ascii="Tahoma" w:hAnsi="Tahoma" w:cs="Tahoma"/>
        </w:rPr>
        <w:t>Vrednost storitev/blaga v EUR na dan oddaje ponudbe (brez DDV):</w:t>
      </w:r>
    </w:p>
    <w:p w14:paraId="729DC99A" w14:textId="77777777" w:rsidR="004B6B41" w:rsidRPr="00D223D6" w:rsidRDefault="004B6B41" w:rsidP="004B6B41">
      <w:pPr>
        <w:spacing w:after="0"/>
        <w:jc w:val="both"/>
        <w:rPr>
          <w:rFonts w:ascii="Tahoma" w:hAnsi="Tahoma" w:cs="Tahoma"/>
        </w:rPr>
      </w:pPr>
      <w:r w:rsidRPr="00D223D6">
        <w:rPr>
          <w:rFonts w:ascii="Tahoma" w:hAnsi="Tahoma" w:cs="Tahoma"/>
        </w:rPr>
        <w:t>Neposredno plačilo: DA/NE</w:t>
      </w:r>
    </w:p>
    <w:p w14:paraId="2A4C0285" w14:textId="77777777" w:rsidR="004B6B41" w:rsidRPr="00D223D6" w:rsidRDefault="004B6B41" w:rsidP="004B6B41">
      <w:pPr>
        <w:spacing w:after="0"/>
        <w:jc w:val="both"/>
        <w:rPr>
          <w:rFonts w:ascii="Tahoma" w:hAnsi="Tahoma" w:cs="Tahoma"/>
        </w:rPr>
      </w:pPr>
    </w:p>
    <w:p w14:paraId="41097F9C" w14:textId="0E146CF0" w:rsidR="004B6B41" w:rsidRPr="00D223D6" w:rsidRDefault="004B6B41" w:rsidP="004B6B41">
      <w:pPr>
        <w:spacing w:after="0"/>
        <w:jc w:val="both"/>
        <w:rPr>
          <w:rFonts w:ascii="Tahoma" w:hAnsi="Tahoma" w:cs="Tahoma"/>
        </w:rPr>
      </w:pPr>
      <w:r w:rsidRPr="00D223D6">
        <w:rPr>
          <w:rFonts w:ascii="Tahoma" w:hAnsi="Tahoma" w:cs="Tahoma"/>
        </w:rPr>
        <w:t>I</w:t>
      </w:r>
      <w:r w:rsidRPr="00D223D6">
        <w:rPr>
          <w:rFonts w:ascii="Tahoma" w:hAnsi="Tahoma" w:cs="Tahoma"/>
          <w:bCs/>
        </w:rPr>
        <w:t xml:space="preserve">zvajalec mora naročnika obvestiti o vseh morebitnih </w:t>
      </w:r>
      <w:r w:rsidRPr="00D223D6">
        <w:rPr>
          <w:rFonts w:ascii="Tahoma" w:hAnsi="Tahoma" w:cs="Tahoma"/>
        </w:rPr>
        <w:t xml:space="preserve">spremembah informacij iz drugega odstavka 94. člena ZJN-3 in poslati informacije o novih podizvajalcih, ki jih namerava naknadno vključiti v izvajanje </w:t>
      </w:r>
      <w:r w:rsidR="009543AC" w:rsidRPr="00D223D6">
        <w:rPr>
          <w:rFonts w:ascii="Tahoma" w:hAnsi="Tahoma" w:cs="Tahoma"/>
        </w:rPr>
        <w:t>storitev</w:t>
      </w:r>
      <w:r w:rsidRPr="00D223D6">
        <w:rPr>
          <w:rFonts w:ascii="Tahoma" w:hAnsi="Tahoma" w:cs="Tahoma"/>
        </w:rPr>
        <w:t>, in sicer najpozneje v petih dneh po spremembi. Ob morebitni vključitvi novih podizvajalcev mora glavni izvajalec skupaj z obvestilom posredovati tudi podatke in dokumente iz druge, tretje in četrte alineje drugega odstavka 94. člena ZJN-3.</w:t>
      </w:r>
    </w:p>
    <w:p w14:paraId="24714E9A" w14:textId="77777777" w:rsidR="004B6B41" w:rsidRPr="00D223D6" w:rsidRDefault="004B6B41" w:rsidP="004B6B41">
      <w:pPr>
        <w:spacing w:after="0"/>
        <w:jc w:val="both"/>
        <w:rPr>
          <w:rFonts w:ascii="Tahoma" w:hAnsi="Tahoma" w:cs="Tahoma"/>
          <w:bCs/>
        </w:rPr>
      </w:pPr>
    </w:p>
    <w:p w14:paraId="29E13600" w14:textId="798ACF73" w:rsidR="004B6B41" w:rsidRPr="00D223D6" w:rsidRDefault="004B6B41" w:rsidP="004B6B41">
      <w:pPr>
        <w:spacing w:after="0"/>
        <w:jc w:val="both"/>
        <w:rPr>
          <w:rFonts w:ascii="Tahoma" w:hAnsi="Tahoma" w:cs="Tahoma"/>
        </w:rPr>
      </w:pPr>
      <w:r w:rsidRPr="00D223D6">
        <w:rPr>
          <w:rFonts w:ascii="Tahoma" w:hAnsi="Tahoma" w:cs="Tahoma"/>
          <w:bCs/>
        </w:rPr>
        <w:t xml:space="preserve">Za vse podizvajalce, ki jih izvajalec ni navedel v ponudbi, mora, preden jih najame za določeno </w:t>
      </w:r>
      <w:r w:rsidR="009543AC" w:rsidRPr="00D223D6">
        <w:rPr>
          <w:rFonts w:ascii="Tahoma" w:hAnsi="Tahoma" w:cs="Tahoma"/>
          <w:bCs/>
        </w:rPr>
        <w:t>storitev</w:t>
      </w:r>
      <w:r w:rsidRPr="00D223D6">
        <w:rPr>
          <w:rFonts w:ascii="Tahoma" w:hAnsi="Tahoma" w:cs="Tahoma"/>
          <w:bCs/>
        </w:rPr>
        <w:t xml:space="preserve">, pridobiti pisno soglasje naročnika. </w:t>
      </w:r>
      <w:r w:rsidRPr="00D223D6">
        <w:rPr>
          <w:rFonts w:ascii="Tahoma" w:hAnsi="Tahoma" w:cs="Tahoma"/>
        </w:rPr>
        <w:t xml:space="preserve">V tem primeru mora naročniku posredovati predlog za vključitev podizvajalca v izvajanje </w:t>
      </w:r>
      <w:r w:rsidR="009543AC" w:rsidRPr="00D223D6">
        <w:rPr>
          <w:rFonts w:ascii="Tahoma" w:hAnsi="Tahoma" w:cs="Tahoma"/>
        </w:rPr>
        <w:t>storitev</w:t>
      </w:r>
      <w:r w:rsidRPr="00D223D6">
        <w:rPr>
          <w:rFonts w:ascii="Tahoma" w:hAnsi="Tahoma" w:cs="Tahoma"/>
        </w:rPr>
        <w:t xml:space="preserve">, v katerem mora navesti razlog, zaradi katerega je nastala potreba po vključitvi podizvajalca v izvajanje </w:t>
      </w:r>
      <w:r w:rsidR="009543AC" w:rsidRPr="00D223D6">
        <w:rPr>
          <w:rFonts w:ascii="Tahoma" w:hAnsi="Tahoma" w:cs="Tahoma"/>
        </w:rPr>
        <w:t>storitev</w:t>
      </w:r>
      <w:r w:rsidRPr="00D223D6">
        <w:rPr>
          <w:rFonts w:ascii="Tahoma" w:hAnsi="Tahoma" w:cs="Tahoma"/>
        </w:rPr>
        <w:t>, in ga vsebinsko utemeljiti ter predlogu priložiti pogodbo ali predpogodbo z novo predlaganim podizvajalcem.</w:t>
      </w:r>
    </w:p>
    <w:p w14:paraId="3FE15F7D" w14:textId="77777777" w:rsidR="004B6B41" w:rsidRPr="00D223D6" w:rsidRDefault="004B6B41" w:rsidP="004B6B41">
      <w:pPr>
        <w:spacing w:after="0"/>
        <w:jc w:val="both"/>
        <w:rPr>
          <w:rFonts w:ascii="Tahoma" w:hAnsi="Tahoma" w:cs="Tahoma"/>
        </w:rPr>
      </w:pPr>
    </w:p>
    <w:p w14:paraId="44190ECF" w14:textId="77777777" w:rsidR="004B6B41" w:rsidRPr="00D223D6" w:rsidRDefault="004B6B41" w:rsidP="004B6B41">
      <w:pPr>
        <w:spacing w:after="0"/>
        <w:jc w:val="both"/>
        <w:rPr>
          <w:rFonts w:ascii="Tahoma" w:hAnsi="Tahoma" w:cs="Tahoma"/>
        </w:rPr>
      </w:pPr>
      <w:r w:rsidRPr="00D223D6">
        <w:rPr>
          <w:rFonts w:ascii="Tahoma" w:hAnsi="Tahoma" w:cs="Tahom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1059F138" w14:textId="77777777" w:rsidR="004B6B41" w:rsidRPr="00D223D6" w:rsidRDefault="004B6B41" w:rsidP="004B6B41">
      <w:pPr>
        <w:spacing w:after="0"/>
        <w:jc w:val="both"/>
        <w:rPr>
          <w:rFonts w:ascii="Tahoma" w:hAnsi="Tahoma" w:cs="Tahoma"/>
        </w:rPr>
      </w:pPr>
    </w:p>
    <w:p w14:paraId="6587B8E6" w14:textId="399C0FF4" w:rsidR="004B6B41" w:rsidRPr="00D223D6" w:rsidRDefault="004B6B41" w:rsidP="004B6B41">
      <w:pPr>
        <w:spacing w:after="0"/>
        <w:jc w:val="both"/>
        <w:rPr>
          <w:rFonts w:ascii="Tahoma" w:hAnsi="Tahoma" w:cs="Tahoma"/>
        </w:rPr>
      </w:pPr>
      <w:r w:rsidRPr="00D223D6">
        <w:rPr>
          <w:rFonts w:ascii="Tahoma" w:hAnsi="Tahoma" w:cs="Tahoma"/>
        </w:rPr>
        <w:t>Naročnik brez utemeljenega razloga ne sme zavrniti predloga izvajalca o vključitvi novega podizvajalca. Naročnik je dolžan v najkrajšem času preučiti, ali so podani zgoraj navedeni pogoji in v primeru njihovega izpolnjevanja izda soglasje k predlogu izvajalca.</w:t>
      </w:r>
    </w:p>
    <w:p w14:paraId="22CD3B4E" w14:textId="77777777" w:rsidR="004B6B41" w:rsidRPr="00D223D6" w:rsidRDefault="004B6B41" w:rsidP="004B6B41">
      <w:pPr>
        <w:spacing w:after="0"/>
        <w:jc w:val="both"/>
        <w:rPr>
          <w:rFonts w:ascii="Tahoma" w:hAnsi="Tahoma" w:cs="Tahoma"/>
        </w:rPr>
      </w:pPr>
    </w:p>
    <w:p w14:paraId="3668DA75" w14:textId="5EF8DAE2" w:rsidR="004B6B41" w:rsidRPr="00D223D6" w:rsidRDefault="004B6B41" w:rsidP="004B6B41">
      <w:pPr>
        <w:spacing w:after="0"/>
        <w:jc w:val="both"/>
        <w:rPr>
          <w:rFonts w:ascii="Tahoma" w:hAnsi="Tahoma" w:cs="Tahoma"/>
        </w:rPr>
      </w:pPr>
      <w:r w:rsidRPr="00D223D6">
        <w:rPr>
          <w:rFonts w:ascii="Tahoma" w:hAnsi="Tahoma" w:cs="Tahoma"/>
        </w:rPr>
        <w:t xml:space="preserve">Morebitna izdaja soglasja k predlogu izvajalca ne odvezuje njegovih odgovornosti, prevzetih s to pogodbo, ter še naprej sam in v celoti odgovarja za kakovostno in pravočasno izvedbo pogodbenih </w:t>
      </w:r>
      <w:r w:rsidR="008D02B1" w:rsidRPr="00D223D6">
        <w:rPr>
          <w:rFonts w:ascii="Tahoma" w:hAnsi="Tahoma" w:cs="Tahoma"/>
        </w:rPr>
        <w:t>storitev</w:t>
      </w:r>
      <w:r w:rsidRPr="00D223D6">
        <w:rPr>
          <w:rFonts w:ascii="Tahoma" w:hAnsi="Tahoma" w:cs="Tahoma"/>
        </w:rPr>
        <w:t>.</w:t>
      </w:r>
    </w:p>
    <w:p w14:paraId="7A74D536" w14:textId="77777777" w:rsidR="008D02B1" w:rsidRPr="00D223D6" w:rsidRDefault="008D02B1" w:rsidP="004B6B41">
      <w:pPr>
        <w:spacing w:after="0"/>
        <w:jc w:val="both"/>
        <w:rPr>
          <w:rFonts w:ascii="Tahoma" w:hAnsi="Tahoma" w:cs="Tahoma"/>
        </w:rPr>
      </w:pPr>
    </w:p>
    <w:p w14:paraId="6F917A0A" w14:textId="33FEB8BE" w:rsidR="004B6B41" w:rsidRPr="00D223D6" w:rsidRDefault="004B6B41" w:rsidP="004B6B41">
      <w:pPr>
        <w:spacing w:after="0"/>
        <w:jc w:val="both"/>
        <w:rPr>
          <w:rFonts w:ascii="Tahoma" w:hAnsi="Tahoma" w:cs="Tahoma"/>
        </w:rPr>
      </w:pPr>
      <w:r w:rsidRPr="00D223D6">
        <w:rPr>
          <w:rFonts w:ascii="Tahoma" w:hAnsi="Tahoma" w:cs="Tahoma"/>
        </w:rPr>
        <w:t xml:space="preserve">Če naročnik ugotovi, da </w:t>
      </w:r>
      <w:r w:rsidR="008D02B1" w:rsidRPr="00D223D6">
        <w:rPr>
          <w:rFonts w:ascii="Tahoma" w:hAnsi="Tahoma" w:cs="Tahoma"/>
        </w:rPr>
        <w:t>storitve</w:t>
      </w:r>
      <w:r w:rsidRPr="00D223D6">
        <w:rPr>
          <w:rFonts w:ascii="Tahoma" w:hAnsi="Tahoma" w:cs="Tahoma"/>
        </w:rPr>
        <w:t xml:space="preserve"> izvaja podizvajalec, za katerega ni dal pisnega soglasja, lahko odstopi od pogodbe in/ali obračuna pogodbeno kazen v višini </w:t>
      </w:r>
      <w:r w:rsidR="004223B9" w:rsidRPr="00D223D6">
        <w:rPr>
          <w:rFonts w:ascii="Tahoma" w:hAnsi="Tahoma" w:cs="Tahoma"/>
        </w:rPr>
        <w:t>5.000,00</w:t>
      </w:r>
      <w:r w:rsidRPr="00D223D6">
        <w:rPr>
          <w:rFonts w:ascii="Tahoma" w:hAnsi="Tahoma" w:cs="Tahoma"/>
        </w:rPr>
        <w:t> EUR za vsako kršitev.</w:t>
      </w:r>
    </w:p>
    <w:p w14:paraId="3B03D309" w14:textId="77777777" w:rsidR="004B6B41" w:rsidRPr="00D223D6" w:rsidRDefault="004B6B41" w:rsidP="004B6B41">
      <w:pPr>
        <w:spacing w:after="0"/>
        <w:jc w:val="both"/>
        <w:rPr>
          <w:rFonts w:ascii="Tahoma" w:hAnsi="Tahoma" w:cs="Tahoma"/>
        </w:rPr>
      </w:pPr>
    </w:p>
    <w:p w14:paraId="1CC3CE6C" w14:textId="77777777" w:rsidR="004B6B41" w:rsidRPr="00D223D6" w:rsidRDefault="004B6B41" w:rsidP="004B6B41">
      <w:pPr>
        <w:spacing w:after="0"/>
        <w:jc w:val="both"/>
        <w:rPr>
          <w:rFonts w:ascii="Tahoma" w:hAnsi="Tahoma" w:cs="Tahoma"/>
        </w:rPr>
      </w:pPr>
      <w:r w:rsidRPr="00D223D6">
        <w:rPr>
          <w:rFonts w:ascii="Tahoma" w:hAnsi="Tahoma" w:cs="Tahoma"/>
        </w:rPr>
        <w:t>Ob morebitni zamenjavi podizvajalca ali vključitvi novega podizvajalca bosta pogodbeni stranki sklenili aneks k tej pogodbi.</w:t>
      </w:r>
    </w:p>
    <w:p w14:paraId="1ED2CA05" w14:textId="77777777" w:rsidR="004B6B41" w:rsidRPr="00D223D6" w:rsidRDefault="004B6B41" w:rsidP="004B6B41">
      <w:pPr>
        <w:spacing w:after="0"/>
        <w:jc w:val="both"/>
        <w:rPr>
          <w:rFonts w:ascii="Tahoma" w:hAnsi="Tahoma" w:cs="Tahoma"/>
        </w:rPr>
      </w:pPr>
    </w:p>
    <w:p w14:paraId="49C77800" w14:textId="7AD18C0B" w:rsidR="0088243E" w:rsidRPr="00D223D6" w:rsidRDefault="004B6B41" w:rsidP="00BF2DC0">
      <w:pPr>
        <w:spacing w:after="0"/>
        <w:jc w:val="both"/>
        <w:rPr>
          <w:rFonts w:ascii="Tahoma" w:hAnsi="Tahoma" w:cs="Tahoma"/>
        </w:rPr>
      </w:pPr>
      <w:r w:rsidRPr="00D223D6">
        <w:rPr>
          <w:rFonts w:ascii="Tahoma" w:hAnsi="Tahoma" w:cs="Tahoma"/>
        </w:rPr>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12094259" w14:textId="77777777" w:rsidR="0088243E" w:rsidRPr="00D223D6" w:rsidRDefault="0088243E" w:rsidP="00BF2DC0">
      <w:pPr>
        <w:spacing w:after="0"/>
        <w:jc w:val="both"/>
        <w:rPr>
          <w:rFonts w:ascii="Tahoma" w:hAnsi="Tahoma" w:cs="Tahoma"/>
        </w:rPr>
      </w:pPr>
    </w:p>
    <w:p w14:paraId="3E2E15E8" w14:textId="331DF3DD" w:rsidR="002B5DF4" w:rsidRPr="00D223D6" w:rsidRDefault="002B5DF4" w:rsidP="002B5DF4">
      <w:pPr>
        <w:pStyle w:val="Naslov2"/>
        <w:rPr>
          <w:rFonts w:ascii="Tahoma" w:hAnsi="Tahoma" w:cs="Tahoma"/>
          <w:sz w:val="22"/>
          <w:szCs w:val="22"/>
        </w:rPr>
      </w:pPr>
      <w:r w:rsidRPr="00D223D6">
        <w:rPr>
          <w:rFonts w:ascii="Tahoma" w:hAnsi="Tahoma" w:cs="Tahoma"/>
          <w:sz w:val="22"/>
          <w:szCs w:val="22"/>
        </w:rPr>
        <w:t>OBVEZNOSTI IZVAJALCA</w:t>
      </w:r>
    </w:p>
    <w:p w14:paraId="5AF1A5D0" w14:textId="77777777" w:rsidR="002B5DF4" w:rsidRPr="00D223D6" w:rsidRDefault="002B5DF4" w:rsidP="002B5DF4">
      <w:pPr>
        <w:spacing w:after="0"/>
        <w:jc w:val="both"/>
        <w:rPr>
          <w:rFonts w:ascii="Tahoma" w:hAnsi="Tahoma" w:cs="Tahoma"/>
        </w:rPr>
      </w:pPr>
    </w:p>
    <w:p w14:paraId="281A0643" w14:textId="09779BA7" w:rsidR="002B5DF4" w:rsidRPr="00D223D6" w:rsidRDefault="002B5DF4" w:rsidP="00E064E5">
      <w:pPr>
        <w:pStyle w:val="Odstavekseznama"/>
        <w:numPr>
          <w:ilvl w:val="0"/>
          <w:numId w:val="4"/>
        </w:numPr>
        <w:jc w:val="center"/>
        <w:rPr>
          <w:rFonts w:ascii="Tahoma" w:hAnsi="Tahoma" w:cs="Tahoma"/>
        </w:rPr>
      </w:pPr>
      <w:r w:rsidRPr="00D223D6">
        <w:rPr>
          <w:rFonts w:ascii="Tahoma" w:hAnsi="Tahoma" w:cs="Tahoma"/>
          <w:sz w:val="22"/>
          <w:szCs w:val="22"/>
        </w:rPr>
        <w:t>člen</w:t>
      </w:r>
      <w:bookmarkStart w:id="13" w:name="_Hlk160699410"/>
    </w:p>
    <w:bookmarkEnd w:id="13"/>
    <w:p w14:paraId="6A74A047" w14:textId="09779BA7" w:rsidR="002B5DF4" w:rsidRPr="00D223D6" w:rsidRDefault="002B5DF4" w:rsidP="002B5DF4">
      <w:pPr>
        <w:spacing w:after="0"/>
        <w:jc w:val="both"/>
        <w:rPr>
          <w:rFonts w:ascii="Tahoma" w:hAnsi="Tahoma" w:cs="Tahoma"/>
        </w:rPr>
      </w:pPr>
    </w:p>
    <w:p w14:paraId="1A02D0B9" w14:textId="30868BF3" w:rsidR="00BF3801" w:rsidRPr="00D223D6" w:rsidRDefault="00BF3801" w:rsidP="00BF3801">
      <w:pPr>
        <w:spacing w:after="0"/>
        <w:jc w:val="both"/>
        <w:rPr>
          <w:rFonts w:ascii="Tahoma" w:hAnsi="Tahoma" w:cs="Tahoma"/>
        </w:rPr>
      </w:pPr>
      <w:r w:rsidRPr="00D223D6">
        <w:rPr>
          <w:rFonts w:ascii="Tahoma" w:hAnsi="Tahoma" w:cs="Tahoma"/>
        </w:rPr>
        <w:t xml:space="preserve">Izvajalec mora </w:t>
      </w:r>
      <w:r w:rsidR="00434736" w:rsidRPr="00D223D6">
        <w:rPr>
          <w:rFonts w:ascii="Tahoma" w:hAnsi="Tahoma" w:cs="Tahoma"/>
        </w:rPr>
        <w:t>po</w:t>
      </w:r>
      <w:r w:rsidRPr="00D223D6">
        <w:rPr>
          <w:rFonts w:ascii="Tahoma" w:hAnsi="Tahoma" w:cs="Tahoma"/>
        </w:rPr>
        <w:t xml:space="preserve"> </w:t>
      </w:r>
      <w:r w:rsidR="00921B54" w:rsidRPr="00D223D6">
        <w:rPr>
          <w:rFonts w:ascii="Tahoma" w:hAnsi="Tahoma" w:cs="Tahoma"/>
        </w:rPr>
        <w:t xml:space="preserve">vsakokratni </w:t>
      </w:r>
      <w:r w:rsidRPr="00D223D6">
        <w:rPr>
          <w:rFonts w:ascii="Tahoma" w:hAnsi="Tahoma" w:cs="Tahoma"/>
        </w:rPr>
        <w:t xml:space="preserve">dobavi </w:t>
      </w:r>
      <w:r w:rsidR="00861446" w:rsidRPr="00D223D6">
        <w:rPr>
          <w:rFonts w:ascii="Tahoma" w:hAnsi="Tahoma" w:cs="Tahoma"/>
        </w:rPr>
        <w:t>oz.</w:t>
      </w:r>
      <w:r w:rsidR="00434736" w:rsidRPr="00D223D6">
        <w:rPr>
          <w:rFonts w:ascii="Tahoma" w:hAnsi="Tahoma" w:cs="Tahoma"/>
        </w:rPr>
        <w:t xml:space="preserve"> zagotovitvi najema </w:t>
      </w:r>
      <w:r w:rsidRPr="00D223D6">
        <w:rPr>
          <w:rFonts w:ascii="Tahoma" w:hAnsi="Tahoma" w:cs="Tahoma"/>
        </w:rPr>
        <w:t xml:space="preserve">licenc </w:t>
      </w:r>
      <w:r w:rsidR="00434736" w:rsidRPr="00D223D6">
        <w:rPr>
          <w:rFonts w:ascii="Tahoma" w:hAnsi="Tahoma" w:cs="Tahoma"/>
        </w:rPr>
        <w:t>izdati</w:t>
      </w:r>
      <w:r w:rsidRPr="00D223D6">
        <w:rPr>
          <w:rFonts w:ascii="Tahoma" w:hAnsi="Tahoma" w:cs="Tahoma"/>
        </w:rPr>
        <w:t xml:space="preserve"> </w:t>
      </w:r>
      <w:r w:rsidR="00434736" w:rsidRPr="00D223D6">
        <w:rPr>
          <w:rFonts w:ascii="Tahoma" w:hAnsi="Tahoma" w:cs="Tahoma"/>
        </w:rPr>
        <w:t xml:space="preserve">in podpisati </w:t>
      </w:r>
      <w:r w:rsidRPr="00D223D6">
        <w:rPr>
          <w:rFonts w:ascii="Tahoma" w:hAnsi="Tahoma" w:cs="Tahoma"/>
        </w:rPr>
        <w:t>prevzemni zapisnik z navedbo vseh tipov licenc in njihovih količin</w:t>
      </w:r>
      <w:r w:rsidR="00717C7A" w:rsidRPr="00D223D6">
        <w:rPr>
          <w:rFonts w:ascii="Tahoma" w:hAnsi="Tahoma" w:cs="Tahoma"/>
        </w:rPr>
        <w:t>, prevzemni zapisnik posredovati naročniku</w:t>
      </w:r>
      <w:r w:rsidRPr="00D223D6">
        <w:rPr>
          <w:rFonts w:ascii="Tahoma" w:hAnsi="Tahoma" w:cs="Tahoma"/>
        </w:rPr>
        <w:t xml:space="preserve"> </w:t>
      </w:r>
      <w:r w:rsidR="00B14930" w:rsidRPr="00D223D6">
        <w:rPr>
          <w:rFonts w:ascii="Tahoma" w:hAnsi="Tahoma" w:cs="Tahoma"/>
        </w:rPr>
        <w:t>ter</w:t>
      </w:r>
      <w:r w:rsidRPr="00D223D6">
        <w:rPr>
          <w:rFonts w:ascii="Tahoma" w:hAnsi="Tahoma" w:cs="Tahoma"/>
        </w:rPr>
        <w:t xml:space="preserve"> poskrbeti, da bodo vse licence vidne in dostopne v administrativnem portalu založnika, preko katerega bo naročnik tudi preverjal pravilnost tipov in količin licenc. Vsa programska oprema, ki jo licence vsebujejo, mora biti za prenos k naročniku in namestitev na opremi naročnika dostopna preko administrativnega portala založnika.</w:t>
      </w:r>
    </w:p>
    <w:p w14:paraId="29DA0948" w14:textId="777F3623" w:rsidR="00BF3801" w:rsidRPr="00D223D6" w:rsidRDefault="00BF3801" w:rsidP="00BF3801">
      <w:pPr>
        <w:spacing w:after="0"/>
        <w:jc w:val="both"/>
        <w:rPr>
          <w:rFonts w:ascii="Tahoma" w:hAnsi="Tahoma" w:cs="Tahoma"/>
        </w:rPr>
      </w:pPr>
    </w:p>
    <w:p w14:paraId="7387108D" w14:textId="12FEDBC3" w:rsidR="00924503" w:rsidRPr="00D223D6" w:rsidRDefault="00924503" w:rsidP="00924503">
      <w:pPr>
        <w:spacing w:after="0"/>
        <w:jc w:val="both"/>
        <w:rPr>
          <w:rFonts w:ascii="Tahoma" w:hAnsi="Tahoma" w:cs="Tahoma"/>
        </w:rPr>
      </w:pPr>
      <w:r w:rsidRPr="00D223D6">
        <w:rPr>
          <w:rFonts w:ascii="Tahoma" w:hAnsi="Tahoma" w:cs="Tahoma"/>
        </w:rPr>
        <w:t xml:space="preserve">Izvajalec mora naročnika o nameravani dobavi </w:t>
      </w:r>
      <w:r w:rsidR="00861446" w:rsidRPr="00D223D6">
        <w:rPr>
          <w:rFonts w:ascii="Tahoma" w:hAnsi="Tahoma" w:cs="Tahoma"/>
        </w:rPr>
        <w:t>oz.</w:t>
      </w:r>
      <w:r w:rsidR="008F22A4" w:rsidRPr="00D223D6">
        <w:rPr>
          <w:rFonts w:ascii="Tahoma" w:hAnsi="Tahoma" w:cs="Tahoma"/>
        </w:rPr>
        <w:t xml:space="preserve"> </w:t>
      </w:r>
      <w:r w:rsidRPr="00D223D6">
        <w:rPr>
          <w:rFonts w:ascii="Tahoma" w:hAnsi="Tahoma" w:cs="Tahoma"/>
        </w:rPr>
        <w:t>zagotovitvi najema licenc obvestiti na elektronsko pošto tehničnega kontakta naročnika, opredeljen</w:t>
      </w:r>
      <w:r w:rsidR="00A65605" w:rsidRPr="00D223D6">
        <w:rPr>
          <w:rFonts w:ascii="Tahoma" w:hAnsi="Tahoma" w:cs="Tahoma"/>
        </w:rPr>
        <w:t>o</w:t>
      </w:r>
      <w:r w:rsidRPr="00D223D6">
        <w:rPr>
          <w:rFonts w:ascii="Tahoma" w:hAnsi="Tahoma" w:cs="Tahoma"/>
        </w:rPr>
        <w:t xml:space="preserve"> v 1</w:t>
      </w:r>
      <w:r w:rsidR="00741624" w:rsidRPr="00D223D6">
        <w:rPr>
          <w:rFonts w:ascii="Tahoma" w:hAnsi="Tahoma" w:cs="Tahoma"/>
        </w:rPr>
        <w:t>5</w:t>
      </w:r>
      <w:r w:rsidRPr="00D223D6">
        <w:rPr>
          <w:rFonts w:ascii="Tahoma" w:hAnsi="Tahoma" w:cs="Tahoma"/>
        </w:rPr>
        <w:t xml:space="preserve">. členu te pogodbe, vsaj tri </w:t>
      </w:r>
      <w:r w:rsidR="00863EA5" w:rsidRPr="00D223D6">
        <w:rPr>
          <w:rFonts w:ascii="Tahoma" w:hAnsi="Tahoma" w:cs="Tahoma"/>
        </w:rPr>
        <w:t xml:space="preserve">(3) </w:t>
      </w:r>
      <w:r w:rsidRPr="00D223D6">
        <w:rPr>
          <w:rFonts w:ascii="Tahoma" w:hAnsi="Tahoma" w:cs="Tahoma"/>
        </w:rPr>
        <w:t xml:space="preserve">delovne dni pred dobavo </w:t>
      </w:r>
      <w:r w:rsidR="00861446" w:rsidRPr="00D223D6">
        <w:rPr>
          <w:rFonts w:ascii="Tahoma" w:hAnsi="Tahoma" w:cs="Tahoma"/>
        </w:rPr>
        <w:t>oz.</w:t>
      </w:r>
      <w:r w:rsidRPr="00D223D6">
        <w:rPr>
          <w:rFonts w:ascii="Tahoma" w:hAnsi="Tahoma" w:cs="Tahoma"/>
        </w:rPr>
        <w:t xml:space="preserve"> zagotovitvijo najema</w:t>
      </w:r>
      <w:r w:rsidR="00B14930" w:rsidRPr="00D223D6">
        <w:rPr>
          <w:rFonts w:ascii="Tahoma" w:hAnsi="Tahoma" w:cs="Tahoma"/>
        </w:rPr>
        <w:t>.</w:t>
      </w:r>
    </w:p>
    <w:p w14:paraId="3F7950F2" w14:textId="77777777" w:rsidR="00924503" w:rsidRPr="00D223D6" w:rsidRDefault="00924503" w:rsidP="00BF3801">
      <w:pPr>
        <w:spacing w:after="0"/>
        <w:jc w:val="both"/>
        <w:rPr>
          <w:rFonts w:ascii="Tahoma" w:hAnsi="Tahoma" w:cs="Tahoma"/>
        </w:rPr>
      </w:pPr>
    </w:p>
    <w:p w14:paraId="72BB8C53" w14:textId="790E04C6" w:rsidR="00BF3801" w:rsidRPr="00D223D6" w:rsidRDefault="00BF3801" w:rsidP="00BF3801">
      <w:pPr>
        <w:spacing w:after="0"/>
        <w:jc w:val="both"/>
        <w:rPr>
          <w:rFonts w:ascii="Tahoma" w:hAnsi="Tahoma" w:cs="Tahoma"/>
        </w:rPr>
      </w:pPr>
      <w:r w:rsidRPr="00D223D6">
        <w:rPr>
          <w:rFonts w:ascii="Tahoma" w:hAnsi="Tahoma" w:cs="Tahoma"/>
        </w:rPr>
        <w:t>Izvajalec je dolžan vse relevantne licenčne informacije poslati na elektronsko pošto tehničnega kontakta naročnika.</w:t>
      </w:r>
    </w:p>
    <w:p w14:paraId="05A2BB78" w14:textId="77777777" w:rsidR="00BF3801" w:rsidRPr="00D223D6" w:rsidRDefault="00BF3801" w:rsidP="00BF3801">
      <w:pPr>
        <w:spacing w:after="0"/>
        <w:jc w:val="both"/>
        <w:rPr>
          <w:rFonts w:ascii="Tahoma" w:hAnsi="Tahoma" w:cs="Tahoma"/>
        </w:rPr>
      </w:pPr>
    </w:p>
    <w:p w14:paraId="4C62849F" w14:textId="71FEB81D" w:rsidR="00434736" w:rsidRPr="00D223D6" w:rsidRDefault="00BF3801" w:rsidP="00BF3801">
      <w:pPr>
        <w:spacing w:after="0"/>
        <w:jc w:val="both"/>
        <w:rPr>
          <w:rFonts w:ascii="Tahoma" w:hAnsi="Tahoma" w:cs="Tahoma"/>
        </w:rPr>
      </w:pPr>
      <w:r w:rsidRPr="00D223D6">
        <w:rPr>
          <w:rFonts w:ascii="Tahoma" w:hAnsi="Tahoma" w:cs="Tahoma"/>
        </w:rPr>
        <w:t>Pri registraciji licenc se uporablja elektronski naslov tehničnega kontakta naročnika.</w:t>
      </w:r>
    </w:p>
    <w:p w14:paraId="0DDEDA45" w14:textId="77777777" w:rsidR="00924503" w:rsidRPr="00D223D6" w:rsidRDefault="00924503" w:rsidP="00924503">
      <w:pPr>
        <w:spacing w:after="0"/>
        <w:jc w:val="both"/>
        <w:rPr>
          <w:rFonts w:ascii="Tahoma" w:hAnsi="Tahoma" w:cs="Tahoma"/>
        </w:rPr>
      </w:pPr>
    </w:p>
    <w:p w14:paraId="56B92BCB" w14:textId="03F9DD1A" w:rsidR="00924503" w:rsidRPr="00D223D6" w:rsidRDefault="00924503" w:rsidP="00924503">
      <w:pPr>
        <w:spacing w:after="0"/>
        <w:jc w:val="both"/>
        <w:rPr>
          <w:rFonts w:ascii="Tahoma" w:hAnsi="Tahoma" w:cs="Tahoma"/>
        </w:rPr>
      </w:pPr>
      <w:r w:rsidRPr="00D223D6">
        <w:rPr>
          <w:rFonts w:ascii="Tahoma" w:hAnsi="Tahoma" w:cs="Tahoma"/>
        </w:rPr>
        <w:t xml:space="preserve">Vsakokratna storitev dobave </w:t>
      </w:r>
      <w:r w:rsidR="00861446" w:rsidRPr="00D223D6">
        <w:rPr>
          <w:rFonts w:ascii="Tahoma" w:hAnsi="Tahoma" w:cs="Tahoma"/>
        </w:rPr>
        <w:t>oz.</w:t>
      </w:r>
      <w:r w:rsidR="00B14930" w:rsidRPr="00D223D6">
        <w:rPr>
          <w:rFonts w:ascii="Tahoma" w:hAnsi="Tahoma" w:cs="Tahoma"/>
        </w:rPr>
        <w:t xml:space="preserve"> zagotovitve</w:t>
      </w:r>
      <w:r w:rsidRPr="00D223D6">
        <w:rPr>
          <w:rFonts w:ascii="Tahoma" w:hAnsi="Tahoma" w:cs="Tahoma"/>
        </w:rPr>
        <w:t xml:space="preserve"> najema licenc se šteje za izvedeno, ko naročnik podpiše prevzemni zapisnik, ki ga izda </w:t>
      </w:r>
      <w:r w:rsidR="00A65605" w:rsidRPr="00D223D6">
        <w:rPr>
          <w:rFonts w:ascii="Tahoma" w:hAnsi="Tahoma" w:cs="Tahoma"/>
        </w:rPr>
        <w:t xml:space="preserve">izvajalec </w:t>
      </w:r>
      <w:r w:rsidRPr="00D223D6">
        <w:rPr>
          <w:rFonts w:ascii="Tahoma" w:hAnsi="Tahoma" w:cs="Tahoma"/>
        </w:rPr>
        <w:t xml:space="preserve">ob posamezni dobavi oz. zagotovitvi najema, in </w:t>
      </w:r>
      <w:r w:rsidR="00A65605" w:rsidRPr="00D223D6">
        <w:rPr>
          <w:rFonts w:ascii="Tahoma" w:hAnsi="Tahoma" w:cs="Tahoma"/>
        </w:rPr>
        <w:t>naročnik</w:t>
      </w:r>
      <w:r w:rsidR="00861446" w:rsidRPr="00D223D6">
        <w:rPr>
          <w:rFonts w:ascii="Tahoma" w:hAnsi="Tahoma" w:cs="Tahoma"/>
        </w:rPr>
        <w:t xml:space="preserve"> </w:t>
      </w:r>
      <w:r w:rsidRPr="00D223D6">
        <w:rPr>
          <w:rFonts w:ascii="Tahoma" w:hAnsi="Tahoma" w:cs="Tahoma"/>
        </w:rPr>
        <w:t>nima ugovo</w:t>
      </w:r>
      <w:r w:rsidR="00861446" w:rsidRPr="00D223D6">
        <w:rPr>
          <w:rFonts w:ascii="Tahoma" w:hAnsi="Tahoma" w:cs="Tahoma"/>
        </w:rPr>
        <w:t>rov</w:t>
      </w:r>
      <w:r w:rsidRPr="00D223D6">
        <w:rPr>
          <w:rFonts w:ascii="Tahoma" w:hAnsi="Tahoma" w:cs="Tahoma"/>
        </w:rPr>
        <w:t xml:space="preserve"> iz 1</w:t>
      </w:r>
      <w:r w:rsidR="00171E65" w:rsidRPr="00D223D6">
        <w:rPr>
          <w:rFonts w:ascii="Tahoma" w:hAnsi="Tahoma" w:cs="Tahoma"/>
        </w:rPr>
        <w:t>7</w:t>
      </w:r>
      <w:r w:rsidRPr="00D223D6">
        <w:rPr>
          <w:rFonts w:ascii="Tahoma" w:hAnsi="Tahoma" w:cs="Tahoma"/>
        </w:rPr>
        <w:t>. člena te pogodbe.</w:t>
      </w:r>
    </w:p>
    <w:p w14:paraId="3BF8C25A" w14:textId="77777777" w:rsidR="00924503" w:rsidRPr="00D223D6" w:rsidRDefault="00924503" w:rsidP="00924503">
      <w:pPr>
        <w:spacing w:after="0"/>
        <w:jc w:val="both"/>
        <w:rPr>
          <w:rFonts w:ascii="Tahoma" w:hAnsi="Tahoma" w:cs="Tahoma"/>
        </w:rPr>
      </w:pPr>
    </w:p>
    <w:p w14:paraId="5144C0CC" w14:textId="2A7039CC" w:rsidR="00924503" w:rsidRPr="00D223D6" w:rsidRDefault="00924503" w:rsidP="00924503">
      <w:pPr>
        <w:spacing w:after="0"/>
        <w:jc w:val="both"/>
        <w:rPr>
          <w:rFonts w:ascii="Tahoma" w:hAnsi="Tahoma" w:cs="Tahoma"/>
        </w:rPr>
      </w:pPr>
      <w:r w:rsidRPr="00D223D6">
        <w:rPr>
          <w:rFonts w:ascii="Tahoma" w:hAnsi="Tahoma" w:cs="Tahoma"/>
        </w:rPr>
        <w:t>Dobavljene</w:t>
      </w:r>
      <w:r w:rsidR="00A65605" w:rsidRPr="00D223D6">
        <w:rPr>
          <w:rFonts w:ascii="Tahoma" w:hAnsi="Tahoma" w:cs="Tahoma"/>
        </w:rPr>
        <w:t xml:space="preserve"> oz. v najem dane</w:t>
      </w:r>
      <w:r w:rsidRPr="00D223D6">
        <w:rPr>
          <w:rFonts w:ascii="Tahoma" w:hAnsi="Tahoma" w:cs="Tahoma"/>
        </w:rPr>
        <w:t xml:space="preserve"> licence ali</w:t>
      </w:r>
      <w:r w:rsidR="00A65605" w:rsidRPr="00D223D6">
        <w:rPr>
          <w:rFonts w:ascii="Tahoma" w:hAnsi="Tahoma" w:cs="Tahoma"/>
        </w:rPr>
        <w:t xml:space="preserve"> druge</w:t>
      </w:r>
      <w:r w:rsidRPr="00D223D6">
        <w:rPr>
          <w:rFonts w:ascii="Tahoma" w:hAnsi="Tahoma" w:cs="Tahoma"/>
        </w:rPr>
        <w:t xml:space="preserve"> izvedene storitve, za katere se bo ugotovilo, da kakor koli odstopajo od navedb v ponudbeni dokumentaciji ali niso skladne z določbami te pogodbe, bodo zavrnjene, izvajalec pa bo moral ugotovljene nepravilnosti odpraviti v roku, ki mu ga bo sporočil naročnik. Če izvajalec napake ne odpravi v </w:t>
      </w:r>
      <w:r w:rsidR="00171E65" w:rsidRPr="00D223D6">
        <w:rPr>
          <w:rFonts w:ascii="Tahoma" w:hAnsi="Tahoma" w:cs="Tahoma"/>
        </w:rPr>
        <w:t xml:space="preserve">navedenem </w:t>
      </w:r>
      <w:r w:rsidRPr="00D223D6">
        <w:rPr>
          <w:rFonts w:ascii="Tahoma" w:hAnsi="Tahoma" w:cs="Tahoma"/>
        </w:rPr>
        <w:t>roku, bo naročnik zaračunal pogodbeno kazen</w:t>
      </w:r>
      <w:r w:rsidR="006006F0" w:rsidRPr="00D223D6">
        <w:rPr>
          <w:rFonts w:ascii="Tahoma" w:hAnsi="Tahoma" w:cs="Tahoma"/>
        </w:rPr>
        <w:t xml:space="preserve"> za zamudo</w:t>
      </w:r>
      <w:r w:rsidRPr="00D223D6">
        <w:rPr>
          <w:rFonts w:ascii="Tahoma" w:hAnsi="Tahoma" w:cs="Tahoma"/>
        </w:rPr>
        <w:t>.</w:t>
      </w:r>
    </w:p>
    <w:p w14:paraId="029D4912" w14:textId="7D5078A8" w:rsidR="00BF3801" w:rsidRPr="00D223D6" w:rsidRDefault="00BF3801" w:rsidP="002B5DF4">
      <w:pPr>
        <w:spacing w:after="0"/>
        <w:jc w:val="both"/>
        <w:rPr>
          <w:rFonts w:ascii="Tahoma" w:hAnsi="Tahoma" w:cs="Tahoma"/>
        </w:rPr>
      </w:pPr>
    </w:p>
    <w:p w14:paraId="7924957C" w14:textId="77777777" w:rsidR="00BF3801" w:rsidRPr="00D223D6" w:rsidRDefault="00BF3801" w:rsidP="00E064E5">
      <w:pPr>
        <w:pStyle w:val="Odstavekseznama"/>
        <w:numPr>
          <w:ilvl w:val="0"/>
          <w:numId w:val="4"/>
        </w:numPr>
        <w:jc w:val="center"/>
        <w:rPr>
          <w:rFonts w:ascii="Tahoma" w:hAnsi="Tahoma" w:cs="Tahoma"/>
        </w:rPr>
      </w:pPr>
      <w:r w:rsidRPr="00D223D6">
        <w:rPr>
          <w:rFonts w:ascii="Tahoma" w:hAnsi="Tahoma" w:cs="Tahoma"/>
          <w:sz w:val="22"/>
          <w:szCs w:val="22"/>
        </w:rPr>
        <w:t>člen</w:t>
      </w:r>
    </w:p>
    <w:p w14:paraId="5E01550C" w14:textId="77777777" w:rsidR="00BF3801" w:rsidRPr="00D223D6" w:rsidRDefault="00BF3801" w:rsidP="002B5DF4">
      <w:pPr>
        <w:spacing w:after="0"/>
        <w:jc w:val="both"/>
        <w:rPr>
          <w:rFonts w:ascii="Tahoma" w:hAnsi="Tahoma" w:cs="Tahoma"/>
        </w:rPr>
      </w:pPr>
    </w:p>
    <w:p w14:paraId="4C9B005E" w14:textId="6708F73A" w:rsidR="000607CA" w:rsidRPr="00D223D6" w:rsidRDefault="000607CA" w:rsidP="002B5DF4">
      <w:pPr>
        <w:spacing w:after="0"/>
        <w:jc w:val="both"/>
        <w:rPr>
          <w:rFonts w:ascii="Tahoma" w:hAnsi="Tahoma" w:cs="Tahoma"/>
        </w:rPr>
      </w:pPr>
      <w:r w:rsidRPr="00D223D6">
        <w:rPr>
          <w:rFonts w:ascii="Tahoma" w:hAnsi="Tahoma" w:cs="Tahoma"/>
        </w:rPr>
        <w:t xml:space="preserve">Izvajalec </w:t>
      </w:r>
      <w:r w:rsidR="00B20130" w:rsidRPr="00D223D6">
        <w:rPr>
          <w:rFonts w:ascii="Tahoma" w:hAnsi="Tahoma" w:cs="Tahoma"/>
        </w:rPr>
        <w:t>se zavezuje</w:t>
      </w:r>
      <w:r w:rsidRPr="00D223D6">
        <w:rPr>
          <w:rFonts w:ascii="Tahoma" w:hAnsi="Tahoma" w:cs="Tahoma"/>
        </w:rPr>
        <w:t>:</w:t>
      </w:r>
    </w:p>
    <w:p w14:paraId="22D210F5" w14:textId="2859F95C" w:rsidR="00872040" w:rsidRPr="00D223D6" w:rsidRDefault="00872040" w:rsidP="000607CA">
      <w:pPr>
        <w:numPr>
          <w:ilvl w:val="0"/>
          <w:numId w:val="41"/>
        </w:numPr>
        <w:spacing w:after="0"/>
        <w:jc w:val="both"/>
        <w:rPr>
          <w:rFonts w:ascii="Tahoma" w:hAnsi="Tahoma" w:cs="Tahoma"/>
        </w:rPr>
      </w:pPr>
      <w:r w:rsidRPr="00D223D6">
        <w:rPr>
          <w:rFonts w:ascii="Tahoma" w:hAnsi="Tahoma" w:cs="Tahoma"/>
        </w:rPr>
        <w:t>da bo vse storitve po tej pogodbi izvajal s skrbnostjo dobrega strokovnjaka, strokovno pravilno, vestno, kakovostno, skladno s standardi, zakoni in tehničnimi predpisi, ekonomično in pravočasno v okviru določb te pogodbe;</w:t>
      </w:r>
    </w:p>
    <w:p w14:paraId="42EC1CCC" w14:textId="23A3E00D" w:rsidR="001E42EF" w:rsidRPr="00D223D6" w:rsidRDefault="001E42EF" w:rsidP="000607CA">
      <w:pPr>
        <w:numPr>
          <w:ilvl w:val="0"/>
          <w:numId w:val="41"/>
        </w:numPr>
        <w:spacing w:after="0"/>
        <w:jc w:val="both"/>
        <w:rPr>
          <w:rFonts w:ascii="Tahoma" w:hAnsi="Tahoma" w:cs="Tahoma"/>
        </w:rPr>
      </w:pPr>
      <w:r w:rsidRPr="00D223D6">
        <w:rPr>
          <w:rFonts w:ascii="Tahoma" w:hAnsi="Tahoma" w:cs="Tahoma"/>
        </w:rPr>
        <w:t xml:space="preserve">da </w:t>
      </w:r>
      <w:r w:rsidR="00355A1A" w:rsidRPr="00D223D6">
        <w:rPr>
          <w:rFonts w:ascii="Tahoma" w:hAnsi="Tahoma" w:cs="Tahoma"/>
        </w:rPr>
        <w:t xml:space="preserve">so </w:t>
      </w:r>
      <w:r w:rsidRPr="00D223D6">
        <w:rPr>
          <w:rFonts w:ascii="Tahoma" w:hAnsi="Tahoma" w:cs="Tahoma"/>
        </w:rPr>
        <w:t>izvedene storitve opravljene brezhibno in nimajo stvarnih napak;</w:t>
      </w:r>
    </w:p>
    <w:p w14:paraId="0174E660" w14:textId="357FD3E8" w:rsidR="001E42EF" w:rsidRPr="00D223D6" w:rsidRDefault="001E42EF" w:rsidP="000607CA">
      <w:pPr>
        <w:numPr>
          <w:ilvl w:val="0"/>
          <w:numId w:val="41"/>
        </w:numPr>
        <w:spacing w:after="0"/>
        <w:jc w:val="both"/>
        <w:rPr>
          <w:rFonts w:ascii="Tahoma" w:hAnsi="Tahoma" w:cs="Tahoma"/>
        </w:rPr>
      </w:pPr>
      <w:r w:rsidRPr="00D223D6">
        <w:rPr>
          <w:rFonts w:ascii="Tahoma" w:hAnsi="Tahoma" w:cs="Tahoma"/>
        </w:rPr>
        <w:t>da izvedene storitve popolnoma ustreza</w:t>
      </w:r>
      <w:r w:rsidR="00355A1A" w:rsidRPr="00D223D6">
        <w:rPr>
          <w:rFonts w:ascii="Tahoma" w:hAnsi="Tahoma" w:cs="Tahoma"/>
        </w:rPr>
        <w:t>jo</w:t>
      </w:r>
      <w:r w:rsidRPr="00D223D6">
        <w:rPr>
          <w:rFonts w:ascii="Tahoma" w:hAnsi="Tahoma" w:cs="Tahoma"/>
        </w:rPr>
        <w:t xml:space="preserve"> vsem tehničnim opisom, lastnostim in specifikacijam, ki so bili predloženi v okviru dokumentacije v zvezi z oddajo javnega naročila;</w:t>
      </w:r>
    </w:p>
    <w:p w14:paraId="7855864C" w14:textId="052F9C27" w:rsidR="001E42EF" w:rsidRPr="00D223D6" w:rsidRDefault="001E42EF" w:rsidP="000607CA">
      <w:pPr>
        <w:numPr>
          <w:ilvl w:val="0"/>
          <w:numId w:val="41"/>
        </w:numPr>
        <w:spacing w:after="0"/>
        <w:jc w:val="both"/>
        <w:rPr>
          <w:rFonts w:ascii="Tahoma" w:hAnsi="Tahoma" w:cs="Tahoma"/>
        </w:rPr>
      </w:pPr>
      <w:r w:rsidRPr="00D223D6">
        <w:rPr>
          <w:rFonts w:ascii="Tahoma" w:hAnsi="Tahoma" w:cs="Tahoma"/>
        </w:rPr>
        <w:t xml:space="preserve">da bo obvestil naročnika o poteku obdobja, za katero je sklenjena </w:t>
      </w:r>
      <w:r w:rsidR="00DB7053" w:rsidRPr="00D223D6">
        <w:rPr>
          <w:rFonts w:ascii="Tahoma" w:hAnsi="Tahoma" w:cs="Tahoma"/>
        </w:rPr>
        <w:t xml:space="preserve">ta </w:t>
      </w:r>
      <w:r w:rsidRPr="00D223D6">
        <w:rPr>
          <w:rFonts w:ascii="Tahoma" w:hAnsi="Tahoma" w:cs="Tahoma"/>
        </w:rPr>
        <w:t>pogodba, vsaj 6 mesecev pred potekom tega obdobja;</w:t>
      </w:r>
    </w:p>
    <w:p w14:paraId="02E60485" w14:textId="07D0F940" w:rsidR="001E42EF" w:rsidRPr="00D223D6" w:rsidRDefault="001E42EF" w:rsidP="000607CA">
      <w:pPr>
        <w:numPr>
          <w:ilvl w:val="0"/>
          <w:numId w:val="41"/>
        </w:numPr>
        <w:spacing w:after="0"/>
        <w:jc w:val="both"/>
        <w:rPr>
          <w:rFonts w:ascii="Tahoma" w:hAnsi="Tahoma" w:cs="Tahoma"/>
        </w:rPr>
      </w:pPr>
      <w:r w:rsidRPr="00D223D6">
        <w:rPr>
          <w:rFonts w:ascii="Tahoma" w:hAnsi="Tahoma" w:cs="Tahoma"/>
        </w:rPr>
        <w:t xml:space="preserve">da bo opozoril na morebitne potrebe po spremembi </w:t>
      </w:r>
      <w:r w:rsidR="00DB7053" w:rsidRPr="00D223D6">
        <w:rPr>
          <w:rFonts w:ascii="Tahoma" w:hAnsi="Tahoma" w:cs="Tahoma"/>
        </w:rPr>
        <w:t xml:space="preserve">te </w:t>
      </w:r>
      <w:r w:rsidRPr="00D223D6">
        <w:rPr>
          <w:rFonts w:ascii="Tahoma" w:hAnsi="Tahoma" w:cs="Tahoma"/>
        </w:rPr>
        <w:t xml:space="preserve">pogodbe takoj, ko je to mogoče, vendar najkasneje 6 mesecev pred potekom </w:t>
      </w:r>
      <w:r w:rsidR="00863EA5" w:rsidRPr="00D223D6">
        <w:rPr>
          <w:rFonts w:ascii="Tahoma" w:hAnsi="Tahoma" w:cs="Tahoma"/>
        </w:rPr>
        <w:t xml:space="preserve">te </w:t>
      </w:r>
      <w:r w:rsidRPr="00D223D6">
        <w:rPr>
          <w:rFonts w:ascii="Tahoma" w:hAnsi="Tahoma" w:cs="Tahoma"/>
        </w:rPr>
        <w:t xml:space="preserve">pogodbe in pravočasno pripravil vse potrebne podlage za spremembo </w:t>
      </w:r>
      <w:r w:rsidR="00863EA5" w:rsidRPr="00D223D6">
        <w:rPr>
          <w:rFonts w:ascii="Tahoma" w:hAnsi="Tahoma" w:cs="Tahoma"/>
        </w:rPr>
        <w:t xml:space="preserve">te </w:t>
      </w:r>
      <w:r w:rsidRPr="00D223D6">
        <w:rPr>
          <w:rFonts w:ascii="Tahoma" w:hAnsi="Tahoma" w:cs="Tahoma"/>
        </w:rPr>
        <w:t>pogodbe;</w:t>
      </w:r>
    </w:p>
    <w:p w14:paraId="67C2404B" w14:textId="4424D29B" w:rsidR="000607CA" w:rsidRPr="00D223D6" w:rsidRDefault="001E42EF">
      <w:pPr>
        <w:numPr>
          <w:ilvl w:val="0"/>
          <w:numId w:val="41"/>
        </w:numPr>
        <w:spacing w:after="0"/>
        <w:jc w:val="both"/>
        <w:rPr>
          <w:rFonts w:ascii="Tahoma" w:hAnsi="Tahoma" w:cs="Tahoma"/>
        </w:rPr>
      </w:pPr>
      <w:r w:rsidRPr="00D223D6">
        <w:rPr>
          <w:rFonts w:ascii="Tahoma" w:hAnsi="Tahoma" w:cs="Tahoma"/>
        </w:rPr>
        <w:t xml:space="preserve">da bo vso komunikacijo (pisno in ustno) vodil v slovenskem </w:t>
      </w:r>
      <w:r w:rsidR="004223B9" w:rsidRPr="00D223D6">
        <w:rPr>
          <w:rFonts w:ascii="Tahoma" w:hAnsi="Tahoma" w:cs="Tahoma"/>
        </w:rPr>
        <w:t>ali angleškem jeziku</w:t>
      </w:r>
      <w:r w:rsidRPr="00D223D6">
        <w:rPr>
          <w:rFonts w:ascii="Tahoma" w:hAnsi="Tahoma" w:cs="Tahoma"/>
        </w:rPr>
        <w:t>;</w:t>
      </w:r>
    </w:p>
    <w:p w14:paraId="16AA7E03" w14:textId="5A623233" w:rsidR="00F442FF" w:rsidRPr="00D223D6" w:rsidRDefault="00F442FF" w:rsidP="000607CA">
      <w:pPr>
        <w:numPr>
          <w:ilvl w:val="0"/>
          <w:numId w:val="41"/>
        </w:numPr>
        <w:spacing w:after="0"/>
        <w:jc w:val="both"/>
        <w:rPr>
          <w:rFonts w:ascii="Tahoma" w:hAnsi="Tahoma" w:cs="Tahoma"/>
        </w:rPr>
      </w:pPr>
      <w:r w:rsidRPr="00D223D6">
        <w:rPr>
          <w:rFonts w:ascii="Tahoma" w:hAnsi="Tahoma" w:cs="Tahoma"/>
        </w:rPr>
        <w:t xml:space="preserve">da bo ves čas obdobja, za katero je sklenjena ta pogodba, </w:t>
      </w:r>
      <w:r w:rsidR="004B32C0" w:rsidRPr="00D223D6">
        <w:rPr>
          <w:rFonts w:ascii="Tahoma" w:hAnsi="Tahoma" w:cs="Tahoma"/>
        </w:rPr>
        <w:t>zagotavljal</w:t>
      </w:r>
      <w:r w:rsidRPr="00D223D6">
        <w:rPr>
          <w:rFonts w:ascii="Tahoma" w:hAnsi="Tahoma" w:cs="Tahoma"/>
        </w:rPr>
        <w:t xml:space="preserve"> veljaven status Microsoft Licensing Solutions Provider (LSP);</w:t>
      </w:r>
    </w:p>
    <w:p w14:paraId="1261F2B4" w14:textId="73E62655" w:rsidR="00F442FF" w:rsidRPr="00D223D6" w:rsidRDefault="00F442FF" w:rsidP="000607CA">
      <w:pPr>
        <w:numPr>
          <w:ilvl w:val="0"/>
          <w:numId w:val="41"/>
        </w:numPr>
        <w:spacing w:after="0"/>
        <w:jc w:val="both"/>
        <w:rPr>
          <w:rFonts w:ascii="Tahoma" w:hAnsi="Tahoma" w:cs="Tahoma"/>
        </w:rPr>
      </w:pPr>
      <w:r w:rsidRPr="00D223D6">
        <w:rPr>
          <w:rFonts w:ascii="Tahoma" w:hAnsi="Tahoma" w:cs="Tahoma"/>
        </w:rPr>
        <w:t>da bo ves čas obdobja, za katero je sklenjena ta pogodba, zagotavljal, da imajo vsi gospodarski subjekti, ki izvajajo storitve po tej pogodbi, veljaven certifikat informacijske varnosti ISO 27001;</w:t>
      </w:r>
    </w:p>
    <w:p w14:paraId="2B9A1726" w14:textId="292F3A76" w:rsidR="00F442FF" w:rsidRPr="00D223D6" w:rsidRDefault="00F442FF" w:rsidP="000607CA">
      <w:pPr>
        <w:numPr>
          <w:ilvl w:val="0"/>
          <w:numId w:val="41"/>
        </w:numPr>
        <w:spacing w:after="0"/>
        <w:jc w:val="both"/>
        <w:rPr>
          <w:rFonts w:ascii="Tahoma" w:hAnsi="Tahoma" w:cs="Tahoma"/>
        </w:rPr>
      </w:pPr>
      <w:r w:rsidRPr="00D223D6">
        <w:rPr>
          <w:rFonts w:ascii="Tahoma" w:hAnsi="Tahoma" w:cs="Tahoma"/>
        </w:rPr>
        <w:t>da bo morebitne spremembe glede izpolnjevanja pogojev iz predhodnih dveh alinej sporočil naročniku takoj po seznanitvi s spremembo;</w:t>
      </w:r>
    </w:p>
    <w:p w14:paraId="22295883" w14:textId="5FD55854" w:rsidR="000607CA" w:rsidRPr="00D223D6" w:rsidRDefault="00B20130" w:rsidP="000607CA">
      <w:pPr>
        <w:numPr>
          <w:ilvl w:val="0"/>
          <w:numId w:val="41"/>
        </w:numPr>
        <w:spacing w:after="0"/>
        <w:jc w:val="both"/>
        <w:rPr>
          <w:rFonts w:ascii="Tahoma" w:hAnsi="Tahoma" w:cs="Tahoma"/>
        </w:rPr>
      </w:pPr>
      <w:r w:rsidRPr="00D223D6">
        <w:rPr>
          <w:rFonts w:ascii="Tahoma" w:hAnsi="Tahoma" w:cs="Tahoma"/>
        </w:rPr>
        <w:t xml:space="preserve">da </w:t>
      </w:r>
      <w:r w:rsidR="000607CA" w:rsidRPr="00D223D6">
        <w:rPr>
          <w:rFonts w:ascii="Tahoma" w:hAnsi="Tahoma" w:cs="Tahoma"/>
        </w:rPr>
        <w:t>je vsa navedena založnikova programska oprema v obliki licenčne pogodbe MS EA ali enakovrednega licenčnega modela;</w:t>
      </w:r>
    </w:p>
    <w:p w14:paraId="2E0B4047" w14:textId="06F3F019" w:rsidR="001E42EF" w:rsidRPr="00D223D6" w:rsidRDefault="00B20130" w:rsidP="00B93BC0">
      <w:pPr>
        <w:numPr>
          <w:ilvl w:val="0"/>
          <w:numId w:val="41"/>
        </w:numPr>
        <w:spacing w:after="0"/>
        <w:jc w:val="both"/>
        <w:rPr>
          <w:rFonts w:ascii="Tahoma" w:hAnsi="Tahoma" w:cs="Tahoma"/>
        </w:rPr>
      </w:pPr>
      <w:r w:rsidRPr="00D223D6">
        <w:rPr>
          <w:rFonts w:ascii="Tahoma" w:hAnsi="Tahoma" w:cs="Tahoma"/>
        </w:rPr>
        <w:t xml:space="preserve">da </w:t>
      </w:r>
      <w:r w:rsidR="000607CA" w:rsidRPr="00D223D6">
        <w:rPr>
          <w:rFonts w:ascii="Tahoma" w:hAnsi="Tahoma" w:cs="Tahoma"/>
        </w:rPr>
        <w:t>je navedena založnikova programska oprema pokrita s Software Assurance</w:t>
      </w:r>
      <w:r w:rsidR="00226BC2" w:rsidRPr="00D223D6">
        <w:rPr>
          <w:rFonts w:ascii="Tahoma" w:hAnsi="Tahoma" w:cs="Tahoma"/>
        </w:rPr>
        <w:t xml:space="preserve"> (SA)</w:t>
      </w:r>
      <w:r w:rsidR="000607CA" w:rsidRPr="00D223D6">
        <w:rPr>
          <w:rFonts w:ascii="Tahoma" w:hAnsi="Tahoma" w:cs="Tahoma"/>
        </w:rPr>
        <w:t xml:space="preserve"> ali enakovrednim programom</w:t>
      </w:r>
      <w:r w:rsidR="00F3432C" w:rsidRPr="00D223D6">
        <w:rPr>
          <w:rFonts w:ascii="Tahoma" w:hAnsi="Tahoma" w:cs="Tahoma"/>
        </w:rPr>
        <w:t>, ves čas obdobja, za katero je sklenjena ta pogodba,</w:t>
      </w:r>
      <w:r w:rsidR="000607CA" w:rsidRPr="00D223D6">
        <w:rPr>
          <w:rFonts w:ascii="Tahoma" w:hAnsi="Tahoma" w:cs="Tahoma"/>
        </w:rPr>
        <w:t xml:space="preserve"> kar pomeni, da so za vso programsko opremo, ki je vključena v </w:t>
      </w:r>
      <w:r w:rsidR="00863EA5" w:rsidRPr="00D223D6">
        <w:rPr>
          <w:rFonts w:ascii="Tahoma" w:hAnsi="Tahoma" w:cs="Tahoma"/>
        </w:rPr>
        <w:t xml:space="preserve">tej </w:t>
      </w:r>
      <w:r w:rsidR="000607CA" w:rsidRPr="00D223D6">
        <w:rPr>
          <w:rFonts w:ascii="Tahoma" w:hAnsi="Tahoma" w:cs="Tahoma"/>
        </w:rPr>
        <w:t>pogodbi, pokrite možne bodoče nadgradnje in druge ugodnosti iz omenjenega programa;</w:t>
      </w:r>
    </w:p>
    <w:p w14:paraId="4F4E2BB0" w14:textId="10540348" w:rsidR="001E42EF" w:rsidRPr="00D223D6" w:rsidRDefault="001E42EF" w:rsidP="00B93BC0">
      <w:pPr>
        <w:numPr>
          <w:ilvl w:val="0"/>
          <w:numId w:val="41"/>
        </w:numPr>
        <w:spacing w:after="0"/>
        <w:jc w:val="both"/>
        <w:rPr>
          <w:rFonts w:ascii="Tahoma" w:hAnsi="Tahoma" w:cs="Tahoma"/>
        </w:rPr>
      </w:pPr>
      <w:r w:rsidRPr="00D223D6">
        <w:rPr>
          <w:rFonts w:ascii="Tahoma" w:hAnsi="Tahoma" w:cs="Tahoma"/>
        </w:rPr>
        <w:t>da bo za vso programsko opremo</w:t>
      </w:r>
      <w:r w:rsidR="00613F16" w:rsidRPr="00D223D6">
        <w:rPr>
          <w:rFonts w:ascii="Tahoma" w:hAnsi="Tahoma" w:cs="Tahoma"/>
        </w:rPr>
        <w:t>, če licenca to vključuje,</w:t>
      </w:r>
      <w:r w:rsidRPr="00D223D6">
        <w:rPr>
          <w:rFonts w:ascii="Tahoma" w:hAnsi="Tahoma" w:cs="Tahoma"/>
        </w:rPr>
        <w:t xml:space="preserve"> omogočil neposreden spletni dostop z možnostjo prenosa na klienta (v ang. izv. download) in da so </w:t>
      </w:r>
      <w:r w:rsidR="00023B54" w:rsidRPr="00D223D6">
        <w:rPr>
          <w:rFonts w:ascii="Tahoma" w:hAnsi="Tahoma" w:cs="Tahoma"/>
        </w:rPr>
        <w:t xml:space="preserve">preko </w:t>
      </w:r>
      <w:r w:rsidRPr="00D223D6">
        <w:rPr>
          <w:rFonts w:ascii="Tahoma" w:hAnsi="Tahoma" w:cs="Tahoma"/>
        </w:rPr>
        <w:t>iste</w:t>
      </w:r>
      <w:r w:rsidR="00023B54" w:rsidRPr="00D223D6">
        <w:rPr>
          <w:rFonts w:ascii="Tahoma" w:hAnsi="Tahoma" w:cs="Tahoma"/>
        </w:rPr>
        <w:t>ga</w:t>
      </w:r>
      <w:r w:rsidRPr="00D223D6">
        <w:rPr>
          <w:rFonts w:ascii="Tahoma" w:hAnsi="Tahoma" w:cs="Tahoma"/>
        </w:rPr>
        <w:t xml:space="preserve"> spletn</w:t>
      </w:r>
      <w:r w:rsidR="00023B54" w:rsidRPr="00D223D6">
        <w:rPr>
          <w:rFonts w:ascii="Tahoma" w:hAnsi="Tahoma" w:cs="Tahoma"/>
        </w:rPr>
        <w:t>ega</w:t>
      </w:r>
      <w:r w:rsidRPr="00D223D6">
        <w:rPr>
          <w:rFonts w:ascii="Tahoma" w:hAnsi="Tahoma" w:cs="Tahoma"/>
        </w:rPr>
        <w:t xml:space="preserve"> mest</w:t>
      </w:r>
      <w:r w:rsidR="00023B54" w:rsidRPr="00D223D6">
        <w:rPr>
          <w:rFonts w:ascii="Tahoma" w:hAnsi="Tahoma" w:cs="Tahoma"/>
        </w:rPr>
        <w:t>a</w:t>
      </w:r>
      <w:r w:rsidRPr="00D223D6">
        <w:rPr>
          <w:rFonts w:ascii="Tahoma" w:hAnsi="Tahoma" w:cs="Tahoma"/>
        </w:rPr>
        <w:t xml:space="preserve"> dostopne tudi vse licenčne informacije</w:t>
      </w:r>
      <w:r w:rsidR="00023B54" w:rsidRPr="00D223D6">
        <w:rPr>
          <w:rFonts w:ascii="Tahoma" w:hAnsi="Tahoma" w:cs="Tahoma"/>
        </w:rPr>
        <w:t xml:space="preserve"> (administrativni portal založnika)</w:t>
      </w:r>
      <w:r w:rsidRPr="00D223D6">
        <w:rPr>
          <w:rFonts w:ascii="Tahoma" w:hAnsi="Tahoma" w:cs="Tahoma"/>
        </w:rPr>
        <w:t>;</w:t>
      </w:r>
    </w:p>
    <w:p w14:paraId="5CF1A9FA" w14:textId="38F9146F" w:rsidR="001E42EF" w:rsidRPr="00D223D6" w:rsidRDefault="001E42EF" w:rsidP="00B93BC0">
      <w:pPr>
        <w:numPr>
          <w:ilvl w:val="0"/>
          <w:numId w:val="41"/>
        </w:numPr>
        <w:spacing w:after="0"/>
        <w:jc w:val="both"/>
        <w:rPr>
          <w:rFonts w:ascii="Tahoma" w:hAnsi="Tahoma" w:cs="Tahoma"/>
        </w:rPr>
      </w:pPr>
      <w:r w:rsidRPr="00D223D6">
        <w:rPr>
          <w:rFonts w:ascii="Tahoma" w:hAnsi="Tahoma" w:cs="Tahoma"/>
        </w:rPr>
        <w:t xml:space="preserve">za vsako pogodbeno leto naročniku zagotoviti </w:t>
      </w:r>
      <w:r w:rsidR="00BD3D7B" w:rsidRPr="00D223D6">
        <w:rPr>
          <w:rFonts w:ascii="Tahoma" w:hAnsi="Tahoma" w:cs="Tahoma"/>
        </w:rPr>
        <w:t>štiri (</w:t>
      </w:r>
      <w:r w:rsidRPr="00D223D6">
        <w:rPr>
          <w:rFonts w:ascii="Tahoma" w:hAnsi="Tahoma" w:cs="Tahoma"/>
        </w:rPr>
        <w:t>4</w:t>
      </w:r>
      <w:r w:rsidR="00BD3D7B" w:rsidRPr="00D223D6">
        <w:rPr>
          <w:rFonts w:ascii="Tahoma" w:hAnsi="Tahoma" w:cs="Tahoma"/>
        </w:rPr>
        <w:t>)</w:t>
      </w:r>
      <w:r w:rsidRPr="00D223D6">
        <w:rPr>
          <w:rFonts w:ascii="Tahoma" w:hAnsi="Tahoma" w:cs="Tahoma"/>
        </w:rPr>
        <w:t xml:space="preserve"> kotizacije za polno udeležbo na NT konferenci; </w:t>
      </w:r>
      <w:r w:rsidR="00355A1A" w:rsidRPr="00D223D6">
        <w:rPr>
          <w:rFonts w:ascii="Tahoma" w:hAnsi="Tahoma" w:cs="Tahoma"/>
        </w:rPr>
        <w:t>če</w:t>
      </w:r>
      <w:r w:rsidRPr="00D223D6">
        <w:rPr>
          <w:rFonts w:ascii="Tahoma" w:hAnsi="Tahoma" w:cs="Tahoma"/>
        </w:rPr>
        <w:t xml:space="preserve"> organizator NT konferenco razdeli v več sklopov tekom posameznega pogodbenega leta</w:t>
      </w:r>
      <w:r w:rsidR="00355A1A" w:rsidRPr="00D223D6">
        <w:rPr>
          <w:rFonts w:ascii="Tahoma" w:hAnsi="Tahoma" w:cs="Tahoma"/>
        </w:rPr>
        <w:t>,</w:t>
      </w:r>
      <w:r w:rsidRPr="00D223D6">
        <w:rPr>
          <w:rFonts w:ascii="Tahoma" w:hAnsi="Tahoma" w:cs="Tahoma"/>
        </w:rPr>
        <w:t xml:space="preserve"> bo </w:t>
      </w:r>
      <w:r w:rsidR="00E618A1" w:rsidRPr="00D223D6">
        <w:rPr>
          <w:rFonts w:ascii="Tahoma" w:hAnsi="Tahoma" w:cs="Tahoma"/>
        </w:rPr>
        <w:t>izvajalec</w:t>
      </w:r>
      <w:r w:rsidRPr="00D223D6">
        <w:rPr>
          <w:rFonts w:ascii="Tahoma" w:hAnsi="Tahoma" w:cs="Tahoma"/>
        </w:rPr>
        <w:t xml:space="preserve"> zagotovil kotizacije za vsak</w:t>
      </w:r>
      <w:r w:rsidR="00613F16" w:rsidRPr="00D223D6">
        <w:rPr>
          <w:rFonts w:ascii="Tahoma" w:hAnsi="Tahoma" w:cs="Tahoma"/>
        </w:rPr>
        <w:t xml:space="preserve"> posamezen</w:t>
      </w:r>
      <w:r w:rsidRPr="00D223D6">
        <w:rPr>
          <w:rFonts w:ascii="Tahoma" w:hAnsi="Tahoma" w:cs="Tahoma"/>
        </w:rPr>
        <w:t xml:space="preserve"> sklop;</w:t>
      </w:r>
    </w:p>
    <w:p w14:paraId="1DE5023E" w14:textId="4691A6B0" w:rsidR="001E42EF" w:rsidRPr="00D223D6" w:rsidRDefault="001E42EF">
      <w:pPr>
        <w:numPr>
          <w:ilvl w:val="0"/>
          <w:numId w:val="41"/>
        </w:numPr>
        <w:spacing w:after="0"/>
        <w:jc w:val="both"/>
        <w:rPr>
          <w:rFonts w:ascii="Tahoma" w:hAnsi="Tahoma" w:cs="Tahoma"/>
        </w:rPr>
      </w:pPr>
      <w:r w:rsidRPr="00D223D6">
        <w:rPr>
          <w:rFonts w:ascii="Tahoma" w:hAnsi="Tahoma" w:cs="Tahoma"/>
        </w:rPr>
        <w:t xml:space="preserve">vsaj 14 dni pred izvedbo NT konference ali njenega sklopa naročniku dostaviti kode </w:t>
      </w:r>
      <w:r w:rsidR="00613F16" w:rsidRPr="00D223D6">
        <w:rPr>
          <w:rFonts w:ascii="Tahoma" w:hAnsi="Tahoma" w:cs="Tahoma"/>
        </w:rPr>
        <w:t xml:space="preserve">oz. potrdila </w:t>
      </w:r>
      <w:r w:rsidRPr="00D223D6">
        <w:rPr>
          <w:rFonts w:ascii="Tahoma" w:hAnsi="Tahoma" w:cs="Tahoma"/>
        </w:rPr>
        <w:t xml:space="preserve">za prijavo </w:t>
      </w:r>
      <w:r w:rsidR="00613F16" w:rsidRPr="00D223D6">
        <w:rPr>
          <w:rFonts w:ascii="Tahoma" w:hAnsi="Tahoma" w:cs="Tahoma"/>
        </w:rPr>
        <w:t>in</w:t>
      </w:r>
      <w:r w:rsidRPr="00D223D6">
        <w:rPr>
          <w:rFonts w:ascii="Tahoma" w:hAnsi="Tahoma" w:cs="Tahoma"/>
        </w:rPr>
        <w:t xml:space="preserve"> prijavne podatke za polne kotizacije oz. sklope</w:t>
      </w:r>
      <w:r w:rsidR="00166365" w:rsidRPr="00D223D6">
        <w:rPr>
          <w:rFonts w:ascii="Tahoma" w:hAnsi="Tahoma" w:cs="Tahoma"/>
        </w:rPr>
        <w:t>;</w:t>
      </w:r>
    </w:p>
    <w:p w14:paraId="2B45FEB4" w14:textId="1E450D88" w:rsidR="00166365" w:rsidRPr="00D223D6" w:rsidRDefault="00F442FF" w:rsidP="00166365">
      <w:pPr>
        <w:pStyle w:val="Odstavekseznama"/>
        <w:numPr>
          <w:ilvl w:val="0"/>
          <w:numId w:val="41"/>
        </w:numPr>
        <w:jc w:val="both"/>
        <w:rPr>
          <w:rFonts w:ascii="Tahoma" w:hAnsi="Tahoma" w:cs="Tahoma"/>
          <w:sz w:val="22"/>
          <w:szCs w:val="22"/>
        </w:rPr>
      </w:pPr>
      <w:r w:rsidRPr="00D223D6">
        <w:rPr>
          <w:rFonts w:ascii="Tahoma" w:hAnsi="Tahoma" w:cs="Tahoma"/>
          <w:sz w:val="22"/>
          <w:szCs w:val="22"/>
        </w:rPr>
        <w:t xml:space="preserve">da bo </w:t>
      </w:r>
      <w:r w:rsidR="00166365" w:rsidRPr="00D223D6">
        <w:rPr>
          <w:rFonts w:ascii="Tahoma" w:hAnsi="Tahoma" w:cs="Tahoma"/>
          <w:sz w:val="22"/>
          <w:szCs w:val="22"/>
        </w:rPr>
        <w:t xml:space="preserve">pisno opozoril naročnika, ko </w:t>
      </w:r>
      <w:r w:rsidR="00861446" w:rsidRPr="00D223D6">
        <w:rPr>
          <w:rFonts w:ascii="Tahoma" w:hAnsi="Tahoma" w:cs="Tahoma"/>
          <w:sz w:val="22"/>
          <w:szCs w:val="22"/>
        </w:rPr>
        <w:t>bo</w:t>
      </w:r>
      <w:r w:rsidR="00166365" w:rsidRPr="00D223D6">
        <w:rPr>
          <w:rFonts w:ascii="Tahoma" w:hAnsi="Tahoma" w:cs="Tahoma"/>
          <w:sz w:val="22"/>
          <w:szCs w:val="22"/>
        </w:rPr>
        <w:t xml:space="preserve"> realiziran</w:t>
      </w:r>
      <w:r w:rsidR="00355A1A" w:rsidRPr="00D223D6">
        <w:rPr>
          <w:rFonts w:ascii="Tahoma" w:hAnsi="Tahoma" w:cs="Tahoma"/>
          <w:sz w:val="22"/>
          <w:szCs w:val="22"/>
        </w:rPr>
        <w:t>ih</w:t>
      </w:r>
      <w:r w:rsidR="00166365" w:rsidRPr="00D223D6">
        <w:rPr>
          <w:rFonts w:ascii="Tahoma" w:hAnsi="Tahoma" w:cs="Tahoma"/>
          <w:sz w:val="22"/>
          <w:szCs w:val="22"/>
        </w:rPr>
        <w:t xml:space="preserve"> 85 % količine </w:t>
      </w:r>
      <w:r w:rsidR="00801D45" w:rsidRPr="00D223D6">
        <w:rPr>
          <w:rFonts w:ascii="Tahoma" w:hAnsi="Tahoma" w:cs="Tahoma"/>
          <w:sz w:val="22"/>
          <w:szCs w:val="22"/>
        </w:rPr>
        <w:t>ur svetovalnih in inženirskih storitev</w:t>
      </w:r>
      <w:r w:rsidR="00355A1A" w:rsidRPr="00D223D6">
        <w:rPr>
          <w:rFonts w:ascii="Tahoma" w:hAnsi="Tahoma" w:cs="Tahoma"/>
          <w:sz w:val="22"/>
          <w:szCs w:val="22"/>
        </w:rPr>
        <w:t>, navedenih v Ponudbenem predračunu</w:t>
      </w:r>
      <w:r w:rsidR="00166365" w:rsidRPr="00D223D6">
        <w:rPr>
          <w:rFonts w:ascii="Tahoma" w:hAnsi="Tahoma" w:cs="Tahoma"/>
          <w:sz w:val="22"/>
          <w:szCs w:val="22"/>
        </w:rPr>
        <w:t>.</w:t>
      </w:r>
    </w:p>
    <w:p w14:paraId="6029CCEB" w14:textId="6A4CDC1A" w:rsidR="000607CA" w:rsidRPr="00D223D6" w:rsidRDefault="000607CA" w:rsidP="002B5DF4">
      <w:pPr>
        <w:spacing w:after="0"/>
        <w:jc w:val="both"/>
        <w:rPr>
          <w:rFonts w:ascii="Tahoma" w:hAnsi="Tahoma" w:cs="Tahoma"/>
        </w:rPr>
      </w:pPr>
    </w:p>
    <w:p w14:paraId="7DF741F2" w14:textId="11A9CDB7" w:rsidR="00872040" w:rsidRPr="00D223D6" w:rsidRDefault="00872040" w:rsidP="00872040">
      <w:pPr>
        <w:spacing w:after="0"/>
        <w:jc w:val="both"/>
        <w:rPr>
          <w:rFonts w:ascii="Tahoma" w:hAnsi="Tahoma" w:cs="Tahoma"/>
        </w:rPr>
      </w:pPr>
      <w:r w:rsidRPr="00D223D6">
        <w:rPr>
          <w:rFonts w:ascii="Tahoma" w:hAnsi="Tahoma" w:cs="Tahoma"/>
        </w:rPr>
        <w:t>Ob morebitni opustitvi s to pogodbo dogovorjenih storitev in obveznosti, ki po tej pogodbi predstavljajo obveznost izvajalca, ta odgovarja za škodo, ki bi z opustitvijo ukrepov ali dejavnosti nastala naročniku.</w:t>
      </w:r>
    </w:p>
    <w:p w14:paraId="37C25484" w14:textId="3A459D74" w:rsidR="00872040" w:rsidRPr="00D223D6" w:rsidRDefault="00872040" w:rsidP="002B5DF4">
      <w:pPr>
        <w:spacing w:after="0"/>
        <w:jc w:val="both"/>
        <w:rPr>
          <w:rFonts w:ascii="Tahoma" w:hAnsi="Tahoma" w:cs="Tahoma"/>
        </w:rPr>
      </w:pPr>
    </w:p>
    <w:p w14:paraId="2CDA6C8E" w14:textId="0C901E27" w:rsidR="00872040" w:rsidRPr="00D223D6" w:rsidRDefault="00872040" w:rsidP="002B5DF4">
      <w:pPr>
        <w:spacing w:after="0"/>
        <w:jc w:val="both"/>
        <w:rPr>
          <w:rFonts w:ascii="Tahoma" w:hAnsi="Tahoma" w:cs="Tahoma"/>
        </w:rPr>
      </w:pPr>
      <w:r w:rsidRPr="00D223D6">
        <w:rPr>
          <w:rFonts w:ascii="Tahoma" w:hAnsi="Tahoma" w:cs="Tahoma"/>
        </w:rPr>
        <w:t>Oseba, ki izvaja storitve, mora ugotovljene nepravilnosti in odstopanja nemudoma sporočiti osebi, ki je s to pogodbo določena kot predstavnik naročnika.</w:t>
      </w:r>
    </w:p>
    <w:p w14:paraId="0FE1638F" w14:textId="77777777" w:rsidR="00467AD1" w:rsidRPr="00D223D6" w:rsidRDefault="00467AD1" w:rsidP="002B5DF4">
      <w:pPr>
        <w:spacing w:after="0"/>
        <w:jc w:val="both"/>
        <w:rPr>
          <w:rFonts w:ascii="Tahoma" w:hAnsi="Tahoma" w:cs="Tahoma"/>
        </w:rPr>
      </w:pPr>
    </w:p>
    <w:p w14:paraId="08E10382" w14:textId="77777777" w:rsidR="00A574D6" w:rsidRPr="00D223D6" w:rsidRDefault="00A574D6" w:rsidP="00E064E5">
      <w:pPr>
        <w:pStyle w:val="Odstavekseznama"/>
        <w:numPr>
          <w:ilvl w:val="0"/>
          <w:numId w:val="4"/>
        </w:numPr>
        <w:jc w:val="center"/>
        <w:rPr>
          <w:rFonts w:ascii="Tahoma" w:hAnsi="Tahoma" w:cs="Tahoma"/>
        </w:rPr>
      </w:pPr>
      <w:r w:rsidRPr="00D223D6">
        <w:rPr>
          <w:rFonts w:ascii="Tahoma" w:hAnsi="Tahoma" w:cs="Tahoma"/>
          <w:sz w:val="22"/>
          <w:szCs w:val="22"/>
        </w:rPr>
        <w:t>člen</w:t>
      </w:r>
    </w:p>
    <w:p w14:paraId="3AAD9B21" w14:textId="77777777" w:rsidR="005B6C09" w:rsidRPr="00D223D6" w:rsidRDefault="005B6C09">
      <w:pPr>
        <w:tabs>
          <w:tab w:val="left" w:pos="1515"/>
        </w:tabs>
        <w:spacing w:after="0"/>
        <w:jc w:val="both"/>
        <w:rPr>
          <w:rFonts w:ascii="Tahoma" w:hAnsi="Tahoma" w:cs="Tahoma"/>
        </w:rPr>
      </w:pPr>
    </w:p>
    <w:p w14:paraId="1B2B3D5C" w14:textId="3690C3FA" w:rsidR="00F442FF" w:rsidRPr="00D223D6" w:rsidRDefault="004F090B" w:rsidP="004F090B">
      <w:pPr>
        <w:spacing w:after="0"/>
        <w:jc w:val="both"/>
        <w:rPr>
          <w:rFonts w:ascii="Tahoma" w:hAnsi="Tahoma" w:cs="Tahoma"/>
        </w:rPr>
      </w:pPr>
      <w:r w:rsidRPr="00D223D6">
        <w:rPr>
          <w:rFonts w:ascii="Tahoma" w:hAnsi="Tahoma" w:cs="Tahoma"/>
        </w:rPr>
        <w:t xml:space="preserve">Izvajalec se zavezuje, da bo pogodbene storitve izvajal </w:t>
      </w:r>
      <w:r w:rsidR="001306B1" w:rsidRPr="00D223D6">
        <w:rPr>
          <w:rFonts w:ascii="Tahoma" w:hAnsi="Tahoma" w:cs="Tahoma"/>
        </w:rPr>
        <w:t>strokovni kader</w:t>
      </w:r>
      <w:r w:rsidRPr="00D223D6">
        <w:rPr>
          <w:rFonts w:ascii="Tahoma" w:hAnsi="Tahoma" w:cs="Tahoma"/>
        </w:rPr>
        <w:t>, ki ima ustrezna znanja.</w:t>
      </w:r>
    </w:p>
    <w:p w14:paraId="1385EFB2" w14:textId="0DB94738" w:rsidR="00BD1686" w:rsidRPr="00D223D6" w:rsidRDefault="00BD1686" w:rsidP="00B52286">
      <w:pPr>
        <w:spacing w:after="0"/>
        <w:jc w:val="both"/>
        <w:rPr>
          <w:rFonts w:ascii="Tahoma" w:hAnsi="Tahoma" w:cs="Tahoma"/>
        </w:rPr>
      </w:pPr>
    </w:p>
    <w:p w14:paraId="17EDF375" w14:textId="77777777" w:rsidR="0055520A" w:rsidRPr="00D223D6" w:rsidRDefault="0055520A" w:rsidP="00B52286">
      <w:pPr>
        <w:spacing w:after="0"/>
        <w:jc w:val="both"/>
        <w:rPr>
          <w:rFonts w:ascii="Tahoma" w:hAnsi="Tahoma" w:cs="Tahoma"/>
        </w:rPr>
      </w:pPr>
    </w:p>
    <w:p w14:paraId="7CFC0DED" w14:textId="7DCF9554" w:rsidR="00B70CB8" w:rsidRPr="00D223D6" w:rsidRDefault="00D55179" w:rsidP="00B52286">
      <w:pPr>
        <w:spacing w:after="0"/>
        <w:jc w:val="both"/>
        <w:rPr>
          <w:rFonts w:ascii="Tahoma" w:hAnsi="Tahoma" w:cs="Tahoma"/>
        </w:rPr>
      </w:pPr>
      <w:r w:rsidRPr="00D223D6">
        <w:rPr>
          <w:rFonts w:ascii="Tahoma" w:hAnsi="Tahoma" w:cs="Tahoma"/>
        </w:rPr>
        <w:t xml:space="preserve">Izvajalec za opravljanje </w:t>
      </w:r>
      <w:r w:rsidR="003A7C41" w:rsidRPr="00D223D6">
        <w:rPr>
          <w:rFonts w:ascii="Tahoma" w:hAnsi="Tahoma" w:cs="Tahoma"/>
        </w:rPr>
        <w:t xml:space="preserve">storitev </w:t>
      </w:r>
      <w:r w:rsidRPr="00D223D6">
        <w:rPr>
          <w:rFonts w:ascii="Tahoma" w:hAnsi="Tahoma" w:cs="Tahoma"/>
        </w:rPr>
        <w:t>po tej pogodbi imenuje naslednji strokovni kader</w:t>
      </w:r>
      <w:r w:rsidR="00CB6652" w:rsidRPr="00D223D6">
        <w:rPr>
          <w:rFonts w:ascii="Tahoma" w:hAnsi="Tahoma" w:cs="Tahoma"/>
        </w:rPr>
        <w:t>:</w:t>
      </w:r>
    </w:p>
    <w:p w14:paraId="1E935D56" w14:textId="59F07E95" w:rsidR="00D55179" w:rsidRPr="00D223D6" w:rsidRDefault="00D55179" w:rsidP="00B52286">
      <w:pPr>
        <w:spacing w:after="0"/>
        <w:jc w:val="both"/>
        <w:rPr>
          <w:rFonts w:ascii="Tahoma" w:hAnsi="Tahoma" w:cs="Tahoma"/>
        </w:rPr>
      </w:pPr>
      <w:r w:rsidRPr="00D223D6">
        <w:rPr>
          <w:rFonts w:ascii="Tahoma" w:hAnsi="Tahoma" w:cs="Tahoma"/>
        </w:rPr>
        <w:t>………………………………....</w:t>
      </w:r>
    </w:p>
    <w:p w14:paraId="5D12DC2B" w14:textId="77777777" w:rsidR="00BD1686" w:rsidRPr="00D223D6" w:rsidRDefault="00BD1686" w:rsidP="00BD1686">
      <w:pPr>
        <w:spacing w:after="0"/>
        <w:jc w:val="both"/>
        <w:rPr>
          <w:rFonts w:ascii="Tahoma" w:hAnsi="Tahoma" w:cs="Tahoma"/>
        </w:rPr>
      </w:pPr>
      <w:r w:rsidRPr="00D223D6">
        <w:rPr>
          <w:rFonts w:ascii="Tahoma" w:hAnsi="Tahoma" w:cs="Tahoma"/>
        </w:rPr>
        <w:t>………………………………....</w:t>
      </w:r>
    </w:p>
    <w:p w14:paraId="2F0995E1" w14:textId="77777777" w:rsidR="00BD1686" w:rsidRPr="00D223D6" w:rsidRDefault="00BD1686" w:rsidP="00BD1686">
      <w:pPr>
        <w:spacing w:after="0"/>
        <w:jc w:val="both"/>
        <w:rPr>
          <w:rFonts w:ascii="Tahoma" w:hAnsi="Tahoma" w:cs="Tahoma"/>
        </w:rPr>
      </w:pPr>
      <w:r w:rsidRPr="00D223D6">
        <w:rPr>
          <w:rFonts w:ascii="Tahoma" w:hAnsi="Tahoma" w:cs="Tahoma"/>
        </w:rPr>
        <w:t>………………………………....</w:t>
      </w:r>
    </w:p>
    <w:p w14:paraId="0F16BFAA" w14:textId="68548000" w:rsidR="00F442FF" w:rsidRPr="00D223D6" w:rsidRDefault="00F442FF" w:rsidP="00B52286">
      <w:pPr>
        <w:spacing w:after="0"/>
        <w:jc w:val="both"/>
        <w:rPr>
          <w:rFonts w:ascii="Tahoma" w:hAnsi="Tahoma" w:cs="Tahoma"/>
        </w:rPr>
      </w:pPr>
    </w:p>
    <w:p w14:paraId="497828D6" w14:textId="26834BE0" w:rsidR="00F442FF" w:rsidRPr="00D223D6" w:rsidRDefault="00F442FF" w:rsidP="00B52286">
      <w:pPr>
        <w:spacing w:after="0"/>
        <w:jc w:val="both"/>
        <w:rPr>
          <w:rFonts w:ascii="Tahoma" w:hAnsi="Tahoma" w:cs="Tahoma"/>
        </w:rPr>
      </w:pPr>
      <w:r w:rsidRPr="00D223D6">
        <w:rPr>
          <w:rFonts w:ascii="Tahoma" w:hAnsi="Tahoma" w:cs="Tahoma"/>
        </w:rPr>
        <w:t xml:space="preserve">Izvajalec se zavezuje, da </w:t>
      </w:r>
      <w:r w:rsidR="004B32C0" w:rsidRPr="00D223D6">
        <w:rPr>
          <w:rFonts w:ascii="Tahoma" w:hAnsi="Tahoma" w:cs="Tahoma"/>
        </w:rPr>
        <w:t xml:space="preserve">bo ves čas obdobja, za katero je sklenjena pogodba, zagotavljal, da imajo osebe iz </w:t>
      </w:r>
      <w:r w:rsidR="009B46D4" w:rsidRPr="00D223D6">
        <w:rPr>
          <w:rFonts w:ascii="Tahoma" w:hAnsi="Tahoma" w:cs="Tahoma"/>
        </w:rPr>
        <w:t>predhodnega</w:t>
      </w:r>
      <w:r w:rsidR="004B32C0" w:rsidRPr="00D223D6">
        <w:rPr>
          <w:rFonts w:ascii="Tahoma" w:hAnsi="Tahoma" w:cs="Tahoma"/>
        </w:rPr>
        <w:t xml:space="preserve"> odstavka tega člena </w:t>
      </w:r>
      <w:r w:rsidR="00786F01" w:rsidRPr="00D223D6">
        <w:rPr>
          <w:rFonts w:ascii="Tahoma" w:hAnsi="Tahoma" w:cs="Tahoma"/>
        </w:rPr>
        <w:t>veljavne certifikate</w:t>
      </w:r>
      <w:r w:rsidR="009B46D4" w:rsidRPr="00D223D6">
        <w:rPr>
          <w:rFonts w:ascii="Tahoma" w:hAnsi="Tahoma" w:cs="Tahoma"/>
        </w:rPr>
        <w:t xml:space="preserve"> (</w:t>
      </w:r>
      <w:r w:rsidR="0055520A" w:rsidRPr="00D223D6">
        <w:rPr>
          <w:rFonts w:ascii="Tahoma" w:hAnsi="Tahoma" w:cs="Tahoma"/>
        </w:rPr>
        <w:t>če</w:t>
      </w:r>
      <w:r w:rsidR="009B46D4" w:rsidRPr="00D223D6">
        <w:rPr>
          <w:rFonts w:ascii="Tahoma" w:hAnsi="Tahoma" w:cs="Tahoma"/>
        </w:rPr>
        <w:t xml:space="preserve"> založnik omogoča podaljšanje veljavnosti </w:t>
      </w:r>
      <w:r w:rsidR="0055520A" w:rsidRPr="00D223D6">
        <w:rPr>
          <w:rFonts w:ascii="Tahoma" w:hAnsi="Tahoma" w:cs="Tahoma"/>
        </w:rPr>
        <w:t xml:space="preserve">posameznega </w:t>
      </w:r>
      <w:r w:rsidR="009B46D4" w:rsidRPr="00D223D6">
        <w:rPr>
          <w:rFonts w:ascii="Tahoma" w:hAnsi="Tahoma" w:cs="Tahoma"/>
        </w:rPr>
        <w:t>certifikata)</w:t>
      </w:r>
      <w:r w:rsidR="00786F01" w:rsidRPr="00D223D6">
        <w:rPr>
          <w:rFonts w:ascii="Tahoma" w:hAnsi="Tahoma" w:cs="Tahoma"/>
        </w:rPr>
        <w:t>, s katerimi so izkazovali izpolnjevanje pogojev iz dokumentacije v zvezi z oddajo javnega naročila</w:t>
      </w:r>
      <w:r w:rsidR="009B46D4" w:rsidRPr="00D223D6">
        <w:rPr>
          <w:rFonts w:ascii="Tahoma" w:hAnsi="Tahoma" w:cs="Tahoma"/>
        </w:rPr>
        <w:t>, ali druge primerljive certifikate (</w:t>
      </w:r>
      <w:r w:rsidR="0055520A" w:rsidRPr="00D223D6">
        <w:rPr>
          <w:rFonts w:ascii="Tahoma" w:hAnsi="Tahoma" w:cs="Tahoma"/>
        </w:rPr>
        <w:t>če</w:t>
      </w:r>
      <w:r w:rsidR="009B46D4" w:rsidRPr="00D223D6">
        <w:rPr>
          <w:rFonts w:ascii="Tahoma" w:hAnsi="Tahoma" w:cs="Tahoma"/>
        </w:rPr>
        <w:t xml:space="preserve"> založnik ne omogoča podaljšanja veljavnosti </w:t>
      </w:r>
      <w:r w:rsidR="0055520A" w:rsidRPr="00D223D6">
        <w:rPr>
          <w:rFonts w:ascii="Tahoma" w:hAnsi="Tahoma" w:cs="Tahoma"/>
        </w:rPr>
        <w:t xml:space="preserve">posameznega </w:t>
      </w:r>
      <w:r w:rsidR="009B46D4" w:rsidRPr="00D223D6">
        <w:rPr>
          <w:rFonts w:ascii="Tahoma" w:hAnsi="Tahoma" w:cs="Tahoma"/>
        </w:rPr>
        <w:t>certifikata).</w:t>
      </w:r>
      <w:r w:rsidR="00786F01" w:rsidRPr="00D223D6">
        <w:rPr>
          <w:rFonts w:ascii="Tahoma" w:hAnsi="Tahoma" w:cs="Tahoma"/>
        </w:rPr>
        <w:t xml:space="preserve"> Morebitne spremembe glede veljavnosti certifikatov mora izvajalec sporočiti naročniku takoj po seznanitvi s spremembo.</w:t>
      </w:r>
    </w:p>
    <w:p w14:paraId="29F0E0DA" w14:textId="77777777" w:rsidR="004F090B" w:rsidRPr="00D223D6" w:rsidRDefault="004F090B" w:rsidP="00B52286">
      <w:pPr>
        <w:spacing w:after="0"/>
        <w:jc w:val="both"/>
        <w:rPr>
          <w:rFonts w:ascii="Tahoma" w:hAnsi="Tahoma" w:cs="Tahoma"/>
        </w:rPr>
      </w:pPr>
    </w:p>
    <w:p w14:paraId="70DB3E97" w14:textId="33CF8A2F" w:rsidR="00D55179" w:rsidRPr="00D223D6" w:rsidRDefault="00D55179" w:rsidP="00B52286">
      <w:pPr>
        <w:spacing w:after="0"/>
        <w:jc w:val="both"/>
        <w:rPr>
          <w:rFonts w:ascii="Tahoma" w:hAnsi="Tahoma" w:cs="Tahoma"/>
        </w:rPr>
      </w:pPr>
      <w:r w:rsidRPr="00D223D6">
        <w:rPr>
          <w:rFonts w:ascii="Tahoma" w:hAnsi="Tahoma" w:cs="Tahoma"/>
        </w:rPr>
        <w:t xml:space="preserve">Izvajalec </w:t>
      </w:r>
      <w:r w:rsidR="00924503" w:rsidRPr="00D223D6">
        <w:rPr>
          <w:rFonts w:ascii="Tahoma" w:hAnsi="Tahoma" w:cs="Tahoma"/>
        </w:rPr>
        <w:t xml:space="preserve">lahko predlaga zamenjavo </w:t>
      </w:r>
      <w:r w:rsidRPr="00D223D6">
        <w:rPr>
          <w:rFonts w:ascii="Tahoma" w:hAnsi="Tahoma" w:cs="Tahoma"/>
        </w:rPr>
        <w:t xml:space="preserve">strokovnega kadra. Strokovni kader, ki bo nadomestil ali zamenjal tak strokovni kader, mora izpolnjevati enake pogoje, kot jih je izpolnjeval zamenjan strokovni kader. Izvajalec bo ob morebitni potrebi po zamenjavi strokovnega kadra to opravil po predhodni pridobitvi </w:t>
      </w:r>
      <w:r w:rsidR="00E74C40" w:rsidRPr="00D223D6">
        <w:rPr>
          <w:rFonts w:ascii="Tahoma" w:hAnsi="Tahoma" w:cs="Tahoma"/>
        </w:rPr>
        <w:t xml:space="preserve">pisnega </w:t>
      </w:r>
      <w:r w:rsidRPr="00D223D6">
        <w:rPr>
          <w:rFonts w:ascii="Tahoma" w:hAnsi="Tahoma" w:cs="Tahoma"/>
        </w:rPr>
        <w:t>soglasja naročnika</w:t>
      </w:r>
      <w:r w:rsidR="00E74C40" w:rsidRPr="00D223D6">
        <w:rPr>
          <w:rFonts w:ascii="Tahoma" w:hAnsi="Tahoma" w:cs="Tahoma"/>
        </w:rPr>
        <w:t xml:space="preserve">, za kar ni </w:t>
      </w:r>
      <w:r w:rsidR="00F745D5" w:rsidRPr="00D223D6">
        <w:rPr>
          <w:rFonts w:ascii="Tahoma" w:hAnsi="Tahoma" w:cs="Tahoma"/>
        </w:rPr>
        <w:t>treba</w:t>
      </w:r>
      <w:r w:rsidR="00E74C40" w:rsidRPr="00D223D6">
        <w:rPr>
          <w:rFonts w:ascii="Tahoma" w:hAnsi="Tahoma" w:cs="Tahoma"/>
        </w:rPr>
        <w:t xml:space="preserve"> skleniti aneksa</w:t>
      </w:r>
      <w:r w:rsidR="00F745D5" w:rsidRPr="00D223D6">
        <w:rPr>
          <w:rFonts w:ascii="Tahoma" w:hAnsi="Tahoma" w:cs="Tahoma"/>
        </w:rPr>
        <w:t xml:space="preserve"> k tej pogodbi</w:t>
      </w:r>
      <w:r w:rsidRPr="00D223D6">
        <w:rPr>
          <w:rFonts w:ascii="Tahoma" w:hAnsi="Tahoma" w:cs="Tahoma"/>
        </w:rPr>
        <w:t>.</w:t>
      </w:r>
    </w:p>
    <w:p w14:paraId="25FD16CD" w14:textId="2B6124BF" w:rsidR="00D55179" w:rsidRPr="00D223D6" w:rsidRDefault="00D55179" w:rsidP="00B52286">
      <w:pPr>
        <w:spacing w:after="0"/>
        <w:jc w:val="both"/>
        <w:rPr>
          <w:rFonts w:ascii="Tahoma" w:hAnsi="Tahoma" w:cs="Tahoma"/>
        </w:rPr>
      </w:pPr>
    </w:p>
    <w:p w14:paraId="075B7146" w14:textId="16028713" w:rsidR="00C96F09" w:rsidRPr="00D223D6" w:rsidRDefault="00C96F09" w:rsidP="00C96F09">
      <w:pPr>
        <w:spacing w:after="0"/>
        <w:jc w:val="both"/>
        <w:rPr>
          <w:rFonts w:ascii="Tahoma" w:hAnsi="Tahoma" w:cs="Tahoma"/>
        </w:rPr>
      </w:pPr>
      <w:r w:rsidRPr="00D223D6">
        <w:rPr>
          <w:rFonts w:ascii="Tahoma" w:hAnsi="Tahoma" w:cs="Tahoma"/>
        </w:rPr>
        <w:t xml:space="preserve">Naročnik bo v primeru iz predhodnega odstavka tega člena preveril ustreznost </w:t>
      </w:r>
      <w:r w:rsidR="00397AB0" w:rsidRPr="00D223D6">
        <w:rPr>
          <w:rFonts w:ascii="Tahoma" w:hAnsi="Tahoma" w:cs="Tahoma"/>
        </w:rPr>
        <w:t>strokovnega kadra</w:t>
      </w:r>
      <w:r w:rsidRPr="00D223D6">
        <w:rPr>
          <w:rFonts w:ascii="Tahoma" w:hAnsi="Tahoma" w:cs="Tahoma"/>
        </w:rPr>
        <w:t>, predlagane</w:t>
      </w:r>
      <w:r w:rsidR="00397AB0" w:rsidRPr="00D223D6">
        <w:rPr>
          <w:rFonts w:ascii="Tahoma" w:hAnsi="Tahoma" w:cs="Tahoma"/>
        </w:rPr>
        <w:t>ga</w:t>
      </w:r>
      <w:r w:rsidRPr="00D223D6">
        <w:rPr>
          <w:rFonts w:ascii="Tahoma" w:hAnsi="Tahoma" w:cs="Tahoma"/>
        </w:rPr>
        <w:t xml:space="preserve"> za zamenjavo</w:t>
      </w:r>
      <w:r w:rsidR="00872040" w:rsidRPr="00D223D6">
        <w:rPr>
          <w:rFonts w:ascii="Tahoma" w:hAnsi="Tahoma" w:cs="Tahoma"/>
        </w:rPr>
        <w:t>,</w:t>
      </w:r>
      <w:r w:rsidRPr="00D223D6">
        <w:rPr>
          <w:rFonts w:ascii="Tahoma" w:hAnsi="Tahoma" w:cs="Tahoma"/>
        </w:rPr>
        <w:t xml:space="preserve"> in odločil, ali bo na novo predlagan</w:t>
      </w:r>
      <w:r w:rsidR="00872040" w:rsidRPr="00D223D6">
        <w:rPr>
          <w:rFonts w:ascii="Tahoma" w:hAnsi="Tahoma" w:cs="Tahoma"/>
        </w:rPr>
        <w:t>i</w:t>
      </w:r>
      <w:r w:rsidRPr="00D223D6">
        <w:rPr>
          <w:rFonts w:ascii="Tahoma" w:hAnsi="Tahoma" w:cs="Tahoma"/>
        </w:rPr>
        <w:t xml:space="preserve"> </w:t>
      </w:r>
      <w:r w:rsidR="00493725" w:rsidRPr="00D223D6">
        <w:rPr>
          <w:rFonts w:ascii="Tahoma" w:hAnsi="Tahoma" w:cs="Tahoma"/>
        </w:rPr>
        <w:t xml:space="preserve">strokovni kader </w:t>
      </w:r>
      <w:r w:rsidRPr="00D223D6">
        <w:rPr>
          <w:rFonts w:ascii="Tahoma" w:hAnsi="Tahoma" w:cs="Tahoma"/>
        </w:rPr>
        <w:t xml:space="preserve">odobril. Naročnik ne sme zavrniti predloga izvajalca po zamenjavi </w:t>
      </w:r>
      <w:r w:rsidR="0083660D" w:rsidRPr="00D223D6">
        <w:rPr>
          <w:rFonts w:ascii="Tahoma" w:hAnsi="Tahoma" w:cs="Tahoma"/>
        </w:rPr>
        <w:t xml:space="preserve">strokovnega kadra </w:t>
      </w:r>
      <w:r w:rsidRPr="00D223D6">
        <w:rPr>
          <w:rFonts w:ascii="Tahoma" w:hAnsi="Tahoma" w:cs="Tahoma"/>
        </w:rPr>
        <w:t xml:space="preserve">tekom izvedbe pogodbe brez utemeljenega razloga. </w:t>
      </w:r>
    </w:p>
    <w:p w14:paraId="62BE9B5A" w14:textId="77777777" w:rsidR="00C96F09" w:rsidRPr="00D223D6" w:rsidRDefault="00C96F09" w:rsidP="00C96F09">
      <w:pPr>
        <w:spacing w:after="0"/>
        <w:jc w:val="both"/>
        <w:rPr>
          <w:rFonts w:ascii="Tahoma" w:hAnsi="Tahoma" w:cs="Tahoma"/>
        </w:rPr>
      </w:pPr>
    </w:p>
    <w:p w14:paraId="51D7E96D" w14:textId="3C541648" w:rsidR="00C96F09" w:rsidRPr="00D223D6" w:rsidRDefault="00C96F09" w:rsidP="00C96F09">
      <w:pPr>
        <w:spacing w:after="0"/>
        <w:jc w:val="both"/>
        <w:rPr>
          <w:rFonts w:ascii="Tahoma" w:hAnsi="Tahoma" w:cs="Tahoma"/>
        </w:rPr>
      </w:pPr>
      <w:r w:rsidRPr="00D223D6">
        <w:rPr>
          <w:rFonts w:ascii="Tahoma" w:hAnsi="Tahoma" w:cs="Tahoma"/>
        </w:rPr>
        <w:t xml:space="preserve">V primeru utemeljenih razlogov lahko zamenjavo </w:t>
      </w:r>
      <w:r w:rsidR="00493725" w:rsidRPr="00D223D6">
        <w:rPr>
          <w:rFonts w:ascii="Tahoma" w:hAnsi="Tahoma" w:cs="Tahoma"/>
        </w:rPr>
        <w:t xml:space="preserve">strokovnega kadra </w:t>
      </w:r>
      <w:r w:rsidRPr="00D223D6">
        <w:rPr>
          <w:rFonts w:ascii="Tahoma" w:hAnsi="Tahoma" w:cs="Tahoma"/>
        </w:rPr>
        <w:t>zahteva naročnik sam. Izvajalec je dolžan podati predlog za potrditev nove</w:t>
      </w:r>
      <w:r w:rsidR="00493725" w:rsidRPr="00D223D6">
        <w:rPr>
          <w:rFonts w:ascii="Tahoma" w:hAnsi="Tahoma" w:cs="Tahoma"/>
        </w:rPr>
        <w:t>ga</w:t>
      </w:r>
      <w:r w:rsidRPr="00D223D6">
        <w:rPr>
          <w:rFonts w:ascii="Tahoma" w:hAnsi="Tahoma" w:cs="Tahoma"/>
        </w:rPr>
        <w:t xml:space="preserve"> </w:t>
      </w:r>
      <w:r w:rsidR="00493725" w:rsidRPr="00D223D6">
        <w:rPr>
          <w:rFonts w:ascii="Tahoma" w:hAnsi="Tahoma" w:cs="Tahoma"/>
        </w:rPr>
        <w:t>strokovnega kadra</w:t>
      </w:r>
      <w:r w:rsidRPr="00D223D6">
        <w:rPr>
          <w:rFonts w:ascii="Tahoma" w:hAnsi="Tahoma" w:cs="Tahoma"/>
        </w:rPr>
        <w:t>, vključno z dokazili o izpolnjevanju pogojev, v najkrajšem možnem času.</w:t>
      </w:r>
    </w:p>
    <w:p w14:paraId="6C8BAC6E" w14:textId="4562F70A" w:rsidR="004F090B" w:rsidRPr="00D223D6" w:rsidRDefault="004F090B" w:rsidP="00C96F09">
      <w:pPr>
        <w:spacing w:after="0"/>
        <w:jc w:val="both"/>
        <w:rPr>
          <w:rFonts w:ascii="Tahoma" w:hAnsi="Tahoma" w:cs="Tahoma"/>
        </w:rPr>
      </w:pPr>
    </w:p>
    <w:p w14:paraId="7C482E9D" w14:textId="209FCE57" w:rsidR="0037588B" w:rsidRPr="00D223D6" w:rsidRDefault="004F090B" w:rsidP="00B52286">
      <w:pPr>
        <w:spacing w:after="0"/>
        <w:jc w:val="both"/>
        <w:rPr>
          <w:rFonts w:ascii="Tahoma" w:hAnsi="Tahoma" w:cs="Tahoma"/>
        </w:rPr>
      </w:pPr>
      <w:r w:rsidRPr="00D223D6">
        <w:rPr>
          <w:rFonts w:ascii="Tahoma" w:hAnsi="Tahoma" w:cs="Tahoma"/>
        </w:rPr>
        <w:t xml:space="preserve">Naročnik ima pravico nadzorovati </w:t>
      </w:r>
      <w:r w:rsidR="001306B1" w:rsidRPr="00D223D6">
        <w:rPr>
          <w:rFonts w:ascii="Tahoma" w:hAnsi="Tahoma" w:cs="Tahoma"/>
        </w:rPr>
        <w:t>strokovni kader izvajalca in tem osebam</w:t>
      </w:r>
      <w:r w:rsidRPr="00D223D6">
        <w:rPr>
          <w:rFonts w:ascii="Tahoma" w:hAnsi="Tahoma" w:cs="Tahoma"/>
        </w:rPr>
        <w:t xml:space="preserve"> dajati navodila, v skladu z obsegom pogodbene storitve.</w:t>
      </w:r>
    </w:p>
    <w:p w14:paraId="5A32A26A" w14:textId="11F487B8" w:rsidR="007833F7" w:rsidRPr="00D223D6" w:rsidRDefault="007833F7" w:rsidP="0037588B">
      <w:pPr>
        <w:spacing w:after="0"/>
        <w:jc w:val="both"/>
        <w:rPr>
          <w:rFonts w:ascii="Tahoma" w:hAnsi="Tahoma" w:cs="Tahoma"/>
          <w:strike/>
        </w:rPr>
      </w:pPr>
    </w:p>
    <w:p w14:paraId="1FAF1B44" w14:textId="77777777" w:rsidR="00DF7E4E" w:rsidRPr="00D223D6" w:rsidRDefault="00DF7E4E" w:rsidP="00DF7E4E">
      <w:pPr>
        <w:pStyle w:val="Naslov1"/>
        <w:numPr>
          <w:ilvl w:val="0"/>
          <w:numId w:val="8"/>
        </w:numPr>
        <w:spacing w:line="276" w:lineRule="auto"/>
        <w:rPr>
          <w:rFonts w:ascii="Tahoma" w:hAnsi="Tahoma" w:cs="Tahoma"/>
          <w:sz w:val="22"/>
          <w:szCs w:val="22"/>
        </w:rPr>
      </w:pPr>
      <w:r w:rsidRPr="00D223D6">
        <w:rPr>
          <w:rFonts w:ascii="Tahoma" w:hAnsi="Tahoma" w:cs="Tahoma"/>
          <w:sz w:val="22"/>
          <w:szCs w:val="22"/>
        </w:rPr>
        <w:t xml:space="preserve">FINANČNO ZAVAROVANJE </w:t>
      </w:r>
    </w:p>
    <w:p w14:paraId="1BB5B521" w14:textId="77777777" w:rsidR="00DF7E4E" w:rsidRPr="00D223D6" w:rsidRDefault="00DF7E4E" w:rsidP="00DF7E4E">
      <w:pPr>
        <w:autoSpaceDE w:val="0"/>
        <w:autoSpaceDN w:val="0"/>
        <w:adjustRightInd w:val="0"/>
        <w:spacing w:after="0"/>
        <w:jc w:val="center"/>
        <w:rPr>
          <w:rFonts w:ascii="Tahoma" w:hAnsi="Tahoma" w:cs="Tahoma"/>
        </w:rPr>
      </w:pPr>
    </w:p>
    <w:p w14:paraId="24F27A06" w14:textId="77777777" w:rsidR="00DF7E4E" w:rsidRPr="00D223D6" w:rsidRDefault="00DF7E4E" w:rsidP="00E064E5">
      <w:pPr>
        <w:numPr>
          <w:ilvl w:val="0"/>
          <w:numId w:val="4"/>
        </w:numPr>
        <w:autoSpaceDE w:val="0"/>
        <w:autoSpaceDN w:val="0"/>
        <w:adjustRightInd w:val="0"/>
        <w:spacing w:after="0"/>
        <w:jc w:val="center"/>
        <w:rPr>
          <w:rFonts w:ascii="Tahoma" w:hAnsi="Tahoma" w:cs="Tahoma"/>
        </w:rPr>
      </w:pPr>
      <w:r w:rsidRPr="00D223D6">
        <w:rPr>
          <w:rFonts w:ascii="Tahoma" w:hAnsi="Tahoma" w:cs="Tahoma"/>
        </w:rPr>
        <w:t>člen</w:t>
      </w:r>
    </w:p>
    <w:p w14:paraId="053FF327" w14:textId="77777777" w:rsidR="00DF7E4E" w:rsidRPr="00D223D6" w:rsidRDefault="00DF7E4E" w:rsidP="00DF7E4E">
      <w:pPr>
        <w:autoSpaceDE w:val="0"/>
        <w:autoSpaceDN w:val="0"/>
        <w:adjustRightInd w:val="0"/>
        <w:spacing w:after="0"/>
        <w:ind w:left="360"/>
        <w:jc w:val="center"/>
        <w:rPr>
          <w:rFonts w:ascii="Tahoma" w:hAnsi="Tahoma" w:cs="Tahoma"/>
        </w:rPr>
      </w:pPr>
    </w:p>
    <w:p w14:paraId="2C04AF94" w14:textId="72A0B003" w:rsidR="00DF7E4E" w:rsidRPr="00D223D6" w:rsidRDefault="00DF7E4E" w:rsidP="00B93BC0">
      <w:pPr>
        <w:spacing w:after="0"/>
        <w:jc w:val="both"/>
        <w:rPr>
          <w:rFonts w:ascii="Tahoma" w:hAnsi="Tahoma" w:cs="Tahoma"/>
        </w:rPr>
      </w:pPr>
      <w:r w:rsidRPr="00D223D6">
        <w:rPr>
          <w:rFonts w:ascii="Tahoma" w:hAnsi="Tahoma" w:cs="Tahoma"/>
        </w:rPr>
        <w:t xml:space="preserve">Izvajalec je dolžan v desetih delovnih dneh po prejemu obojestransko podpisane pogodbe predložiti finančno zavarovanje za dobro izvedbo pogodbenih obveznosti v višini 10 % </w:t>
      </w:r>
      <w:r w:rsidR="000A3EF1" w:rsidRPr="00D223D6">
        <w:rPr>
          <w:rFonts w:ascii="Tahoma" w:hAnsi="Tahoma" w:cs="Tahoma"/>
        </w:rPr>
        <w:t xml:space="preserve">ocenjene </w:t>
      </w:r>
      <w:r w:rsidRPr="00D223D6">
        <w:rPr>
          <w:rFonts w:ascii="Tahoma" w:hAnsi="Tahoma" w:cs="Tahoma"/>
        </w:rPr>
        <w:t>pogodbene vrednosti z DDV, ki mora veljati še vsaj 30 dni po izteku obdobja, za katero je sklenjena pogodba.</w:t>
      </w:r>
      <w:r w:rsidR="00654E1E" w:rsidRPr="00D223D6">
        <w:rPr>
          <w:rFonts w:ascii="Tahoma" w:hAnsi="Tahoma" w:cs="Tahoma"/>
        </w:rPr>
        <w:t xml:space="preserve"> Finančno zavarovanje se izda v obliki bančne garancije ali kavcijskega zavarovanja. Vsebina predloženega finančnega zavarovanja mora biti v celoti skladna z vsebino, kot je razvidna iz Vzorcev finančnih zavarovanj </w:t>
      </w:r>
      <w:r w:rsidR="00753EDB" w:rsidRPr="00D223D6">
        <w:rPr>
          <w:rFonts w:ascii="Tahoma" w:hAnsi="Tahoma" w:cs="Tahoma"/>
        </w:rPr>
        <w:t xml:space="preserve">v </w:t>
      </w:r>
      <w:r w:rsidR="00654E1E" w:rsidRPr="00D223D6">
        <w:rPr>
          <w:rFonts w:ascii="Tahoma" w:hAnsi="Tahoma" w:cs="Tahoma"/>
        </w:rPr>
        <w:t>Poglavj</w:t>
      </w:r>
      <w:r w:rsidR="00753EDB" w:rsidRPr="00D223D6">
        <w:rPr>
          <w:rFonts w:ascii="Tahoma" w:hAnsi="Tahoma" w:cs="Tahoma"/>
        </w:rPr>
        <w:t>u</w:t>
      </w:r>
      <w:r w:rsidR="00654E1E" w:rsidRPr="00D223D6">
        <w:rPr>
          <w:rFonts w:ascii="Tahoma" w:hAnsi="Tahoma" w:cs="Tahoma"/>
        </w:rPr>
        <w:t xml:space="preserve"> 4 dokumentacije v zvezi z oddajo javnega naročila.</w:t>
      </w:r>
    </w:p>
    <w:p w14:paraId="4AD09775" w14:textId="77777777" w:rsidR="00DF7E4E" w:rsidRPr="00D223D6" w:rsidRDefault="00DF7E4E" w:rsidP="00B93BC0">
      <w:pPr>
        <w:spacing w:after="0"/>
        <w:jc w:val="both"/>
        <w:rPr>
          <w:rFonts w:ascii="Tahoma" w:hAnsi="Tahoma" w:cs="Tahoma"/>
        </w:rPr>
      </w:pPr>
    </w:p>
    <w:p w14:paraId="3F4F436A" w14:textId="77777777" w:rsidR="00DF7E4E" w:rsidRPr="00D223D6" w:rsidRDefault="00DF7E4E" w:rsidP="00B93BC0">
      <w:pPr>
        <w:spacing w:after="0"/>
        <w:jc w:val="both"/>
        <w:rPr>
          <w:rFonts w:ascii="Tahoma" w:hAnsi="Tahoma" w:cs="Tahoma"/>
        </w:rPr>
      </w:pPr>
      <w:r w:rsidRPr="00D223D6">
        <w:rPr>
          <w:rFonts w:ascii="Tahoma" w:hAnsi="Tahoma" w:cs="Tahoma"/>
        </w:rPr>
        <w:t>Naročnik lahko unovči finančno zavarovanje za dobro izvedbo pogodbenih obveznosti tudi zaradi plačila obračunane, a neplačane pogodbene kazni.</w:t>
      </w:r>
    </w:p>
    <w:p w14:paraId="5EDA002A" w14:textId="77777777" w:rsidR="00DF7E4E" w:rsidRPr="00D223D6" w:rsidRDefault="00DF7E4E" w:rsidP="00B93BC0">
      <w:pPr>
        <w:spacing w:after="0"/>
        <w:jc w:val="both"/>
        <w:rPr>
          <w:rFonts w:ascii="Tahoma" w:hAnsi="Tahoma" w:cs="Tahoma"/>
        </w:rPr>
      </w:pPr>
    </w:p>
    <w:p w14:paraId="6C45301C" w14:textId="10B2D68B" w:rsidR="00DF7E4E" w:rsidRPr="00D223D6" w:rsidRDefault="00DF7E4E" w:rsidP="00B93BC0">
      <w:pPr>
        <w:spacing w:after="0"/>
        <w:jc w:val="both"/>
        <w:rPr>
          <w:rFonts w:ascii="Tahoma" w:hAnsi="Tahoma" w:cs="Tahoma"/>
        </w:rPr>
      </w:pPr>
      <w:r w:rsidRPr="00D223D6">
        <w:rPr>
          <w:rFonts w:ascii="Tahoma" w:hAnsi="Tahoma" w:cs="Tahoma"/>
        </w:rPr>
        <w:t>Če se med izvajanjem pogodbe spremeni pogodbena vrednost, mora izvajalec naročniku predložiti prenovljeno finančno zavarovanje za dobro izvedbo pogodbenih obveznosti, skladno s spremembami pogodbe.</w:t>
      </w:r>
    </w:p>
    <w:p w14:paraId="35538EBE" w14:textId="77777777" w:rsidR="00DF7E4E" w:rsidRPr="00D223D6" w:rsidRDefault="00DF7E4E" w:rsidP="00B93BC0">
      <w:pPr>
        <w:spacing w:after="0"/>
        <w:jc w:val="both"/>
        <w:rPr>
          <w:rFonts w:ascii="Tahoma" w:hAnsi="Tahoma" w:cs="Tahoma"/>
        </w:rPr>
      </w:pPr>
    </w:p>
    <w:p w14:paraId="43B6875A" w14:textId="77777777" w:rsidR="00447017" w:rsidRPr="00D223D6" w:rsidRDefault="00447017" w:rsidP="00447017">
      <w:pPr>
        <w:pStyle w:val="Naslov1"/>
        <w:numPr>
          <w:ilvl w:val="0"/>
          <w:numId w:val="8"/>
        </w:numPr>
        <w:spacing w:line="276" w:lineRule="auto"/>
        <w:rPr>
          <w:rFonts w:ascii="Tahoma" w:hAnsi="Tahoma" w:cs="Tahoma"/>
          <w:sz w:val="22"/>
          <w:szCs w:val="22"/>
        </w:rPr>
      </w:pPr>
      <w:r w:rsidRPr="00D223D6">
        <w:rPr>
          <w:rFonts w:ascii="Tahoma" w:hAnsi="Tahoma" w:cs="Tahoma"/>
          <w:sz w:val="22"/>
          <w:szCs w:val="22"/>
        </w:rPr>
        <w:t>PREDSTAVNIKI POGODBENIH STRANK</w:t>
      </w:r>
    </w:p>
    <w:p w14:paraId="4C7369DA" w14:textId="77777777" w:rsidR="00447017" w:rsidRPr="00D223D6" w:rsidRDefault="00447017" w:rsidP="00447017">
      <w:pPr>
        <w:autoSpaceDE w:val="0"/>
        <w:autoSpaceDN w:val="0"/>
        <w:adjustRightInd w:val="0"/>
        <w:spacing w:after="0"/>
        <w:jc w:val="center"/>
        <w:rPr>
          <w:rFonts w:ascii="Tahoma" w:hAnsi="Tahoma" w:cs="Tahoma"/>
        </w:rPr>
      </w:pPr>
    </w:p>
    <w:p w14:paraId="02B0A817" w14:textId="77777777" w:rsidR="00447017" w:rsidRPr="00D223D6" w:rsidRDefault="00447017" w:rsidP="00E064E5">
      <w:pPr>
        <w:numPr>
          <w:ilvl w:val="0"/>
          <w:numId w:val="4"/>
        </w:numPr>
        <w:autoSpaceDE w:val="0"/>
        <w:autoSpaceDN w:val="0"/>
        <w:adjustRightInd w:val="0"/>
        <w:spacing w:after="0"/>
        <w:jc w:val="center"/>
        <w:rPr>
          <w:rFonts w:ascii="Tahoma" w:hAnsi="Tahoma" w:cs="Tahoma"/>
        </w:rPr>
      </w:pPr>
      <w:r w:rsidRPr="00D223D6">
        <w:rPr>
          <w:rFonts w:ascii="Tahoma" w:hAnsi="Tahoma" w:cs="Tahoma"/>
        </w:rPr>
        <w:t>člen</w:t>
      </w:r>
    </w:p>
    <w:p w14:paraId="4E2D304E" w14:textId="77777777" w:rsidR="00447017" w:rsidRPr="00D223D6" w:rsidRDefault="00447017" w:rsidP="00447017">
      <w:pPr>
        <w:autoSpaceDE w:val="0"/>
        <w:autoSpaceDN w:val="0"/>
        <w:adjustRightInd w:val="0"/>
        <w:spacing w:after="0"/>
        <w:jc w:val="center"/>
        <w:rPr>
          <w:rFonts w:ascii="Tahoma" w:hAnsi="Tahoma" w:cs="Tahoma"/>
        </w:rPr>
      </w:pPr>
    </w:p>
    <w:p w14:paraId="36A2F1C9" w14:textId="77777777" w:rsidR="00447017" w:rsidRPr="00D223D6" w:rsidRDefault="00447017" w:rsidP="00447017">
      <w:pPr>
        <w:spacing w:after="0"/>
        <w:jc w:val="both"/>
        <w:rPr>
          <w:rFonts w:ascii="Tahoma" w:hAnsi="Tahoma" w:cs="Tahoma"/>
        </w:rPr>
      </w:pPr>
      <w:r w:rsidRPr="00D223D6">
        <w:rPr>
          <w:rFonts w:ascii="Tahoma" w:hAnsi="Tahoma" w:cs="Tahoma"/>
        </w:rPr>
        <w:t>Na strani naročnika je skrbnik te pogodbe ………………………, e-poštni naslov: ...............................@dri.si.</w:t>
      </w:r>
    </w:p>
    <w:p w14:paraId="24228782" w14:textId="77777777" w:rsidR="00447017" w:rsidRPr="00D223D6" w:rsidRDefault="00447017" w:rsidP="00447017">
      <w:pPr>
        <w:spacing w:after="0"/>
        <w:jc w:val="both"/>
        <w:rPr>
          <w:rFonts w:ascii="Tahoma" w:hAnsi="Tahoma" w:cs="Tahoma"/>
        </w:rPr>
      </w:pPr>
      <w:r w:rsidRPr="00D223D6">
        <w:rPr>
          <w:rFonts w:ascii="Tahoma" w:hAnsi="Tahoma" w:cs="Tahoma"/>
        </w:rPr>
        <w:t xml:space="preserve"> </w:t>
      </w:r>
    </w:p>
    <w:p w14:paraId="5BB557BF" w14:textId="45629B31" w:rsidR="00447017" w:rsidRPr="00D223D6" w:rsidRDefault="00447017" w:rsidP="00447017">
      <w:pPr>
        <w:spacing w:after="0"/>
        <w:jc w:val="both"/>
        <w:rPr>
          <w:rFonts w:ascii="Tahoma" w:hAnsi="Tahoma" w:cs="Tahoma"/>
        </w:rPr>
      </w:pPr>
      <w:r w:rsidRPr="00D223D6">
        <w:rPr>
          <w:rFonts w:ascii="Tahoma" w:hAnsi="Tahoma" w:cs="Tahoma"/>
        </w:rPr>
        <w:t xml:space="preserve">Predstavnik naročnika, ki bo skrbel za tehnični del izvedbe pogodbe, je ………………….., e-poštni naslov: </w:t>
      </w:r>
      <w:hyperlink r:id="rId12" w:history="1">
        <w:r w:rsidR="001F307D" w:rsidRPr="00D223D6">
          <w:rPr>
            <w:rStyle w:val="Hiperpovezava"/>
            <w:rFonts w:ascii="Tahoma" w:hAnsi="Tahoma" w:cs="Tahoma"/>
            <w:color w:val="auto"/>
          </w:rPr>
          <w:t>.........................@dri.si</w:t>
        </w:r>
      </w:hyperlink>
      <w:r w:rsidRPr="00D223D6">
        <w:rPr>
          <w:rFonts w:ascii="Tahoma" w:hAnsi="Tahoma" w:cs="Tahoma"/>
        </w:rPr>
        <w:t>.</w:t>
      </w:r>
    </w:p>
    <w:p w14:paraId="427C0889" w14:textId="72E88475" w:rsidR="001F307D" w:rsidRPr="00D223D6" w:rsidRDefault="001F307D" w:rsidP="00447017">
      <w:pPr>
        <w:spacing w:after="0"/>
        <w:jc w:val="both"/>
        <w:rPr>
          <w:rFonts w:ascii="Tahoma" w:hAnsi="Tahoma" w:cs="Tahoma"/>
        </w:rPr>
      </w:pPr>
    </w:p>
    <w:p w14:paraId="5D2E7EA7" w14:textId="41F14F2D" w:rsidR="001F307D" w:rsidRPr="00D223D6" w:rsidRDefault="00180874" w:rsidP="00447017">
      <w:pPr>
        <w:spacing w:after="0"/>
        <w:jc w:val="both"/>
        <w:rPr>
          <w:rFonts w:ascii="Tahoma" w:hAnsi="Tahoma" w:cs="Tahoma"/>
        </w:rPr>
      </w:pPr>
      <w:r w:rsidRPr="00D223D6">
        <w:rPr>
          <w:rFonts w:ascii="Tahoma" w:hAnsi="Tahoma" w:cs="Tahoma"/>
        </w:rPr>
        <w:t>Tehnični kontakt naročnika – elektronski naslov za vse tehnične vsebine je</w:t>
      </w:r>
      <w:r w:rsidR="000437B5" w:rsidRPr="00D223D6">
        <w:rPr>
          <w:rFonts w:ascii="Tahoma" w:hAnsi="Tahoma" w:cs="Tahoma"/>
        </w:rPr>
        <w:t xml:space="preserve"> …………………..</w:t>
      </w:r>
      <w:r w:rsidRPr="00D223D6">
        <w:rPr>
          <w:rFonts w:ascii="Tahoma" w:hAnsi="Tahoma" w:cs="Tahoma"/>
        </w:rPr>
        <w:t>. Na ta naslov se sporoča vse licenčne in druge tehnične podrobnosti ter vsa korespondenca v zvezi z operativno tehnično izvedbo pogodbenih obveznosti ter se uporablja za registracijo v vseh licenčnih in drugih tehničnih sistemih.</w:t>
      </w:r>
    </w:p>
    <w:p w14:paraId="56F42C34" w14:textId="77777777" w:rsidR="00447017" w:rsidRPr="00D223D6" w:rsidRDefault="00447017" w:rsidP="00447017">
      <w:pPr>
        <w:spacing w:after="0"/>
        <w:jc w:val="both"/>
        <w:rPr>
          <w:rFonts w:ascii="Tahoma" w:hAnsi="Tahoma" w:cs="Tahoma"/>
        </w:rPr>
      </w:pPr>
    </w:p>
    <w:p w14:paraId="70509D5B" w14:textId="77777777" w:rsidR="00447017" w:rsidRPr="00D223D6" w:rsidRDefault="00447017" w:rsidP="00447017">
      <w:pPr>
        <w:spacing w:after="0"/>
        <w:jc w:val="both"/>
        <w:rPr>
          <w:rFonts w:ascii="Tahoma" w:hAnsi="Tahoma" w:cs="Tahoma"/>
        </w:rPr>
      </w:pPr>
      <w:r w:rsidRPr="00D223D6">
        <w:rPr>
          <w:rFonts w:ascii="Tahoma" w:hAnsi="Tahoma" w:cs="Tahoma"/>
        </w:rPr>
        <w:t>Na strani izvajalca je skrbnik te pogodbe ……………………………………………., e-poštni naslov: …………………………………………………………..</w:t>
      </w:r>
    </w:p>
    <w:p w14:paraId="5FB19D6C" w14:textId="77777777" w:rsidR="00447017" w:rsidRPr="00D223D6" w:rsidRDefault="00447017" w:rsidP="00447017">
      <w:pPr>
        <w:spacing w:after="0"/>
        <w:jc w:val="both"/>
        <w:rPr>
          <w:rFonts w:ascii="Tahoma" w:hAnsi="Tahoma" w:cs="Tahoma"/>
        </w:rPr>
      </w:pPr>
    </w:p>
    <w:p w14:paraId="3BF131B2" w14:textId="77777777" w:rsidR="00447017" w:rsidRPr="00D223D6" w:rsidRDefault="00447017" w:rsidP="00447017">
      <w:pPr>
        <w:spacing w:after="0"/>
        <w:jc w:val="both"/>
        <w:rPr>
          <w:rFonts w:ascii="Tahoma" w:hAnsi="Tahoma" w:cs="Tahoma"/>
        </w:rPr>
      </w:pPr>
      <w:r w:rsidRPr="00D223D6">
        <w:rPr>
          <w:rFonts w:ascii="Tahoma" w:hAnsi="Tahoma" w:cs="Tahoma"/>
        </w:rPr>
        <w:t>Oseba za stik izvajalca: ………………………………………………………………………… , e-poštni naslov: ……………………………………………, telefonska št.: ……………………, št. mobilnega telefona: …………………………..</w:t>
      </w:r>
    </w:p>
    <w:p w14:paraId="7A806152" w14:textId="2A228DBD" w:rsidR="00DF7E4E" w:rsidRPr="00D223D6" w:rsidRDefault="00DF7E4E" w:rsidP="0037588B">
      <w:pPr>
        <w:spacing w:after="0"/>
        <w:jc w:val="both"/>
        <w:rPr>
          <w:rFonts w:ascii="Tahoma" w:hAnsi="Tahoma" w:cs="Tahoma"/>
        </w:rPr>
      </w:pPr>
    </w:p>
    <w:p w14:paraId="149FDE06" w14:textId="77777777" w:rsidR="00447017" w:rsidRPr="00D223D6" w:rsidRDefault="00447017" w:rsidP="00447017">
      <w:pPr>
        <w:keepNext/>
        <w:numPr>
          <w:ilvl w:val="0"/>
          <w:numId w:val="8"/>
        </w:numPr>
        <w:spacing w:after="0" w:line="240" w:lineRule="auto"/>
        <w:jc w:val="center"/>
        <w:outlineLvl w:val="0"/>
        <w:rPr>
          <w:rFonts w:ascii="Tahoma" w:eastAsia="Times New Roman" w:hAnsi="Tahoma" w:cs="Tahoma"/>
          <w:u w:val="single"/>
          <w:lang w:eastAsia="sl-SI"/>
        </w:rPr>
      </w:pPr>
      <w:r w:rsidRPr="00D223D6">
        <w:rPr>
          <w:rFonts w:ascii="Tahoma" w:eastAsia="Times New Roman" w:hAnsi="Tahoma" w:cs="Tahoma"/>
          <w:u w:val="single"/>
          <w:lang w:eastAsia="sl-SI"/>
        </w:rPr>
        <w:t>POGODBENA KAZEN</w:t>
      </w:r>
    </w:p>
    <w:p w14:paraId="54153D08" w14:textId="77777777" w:rsidR="00447017" w:rsidRPr="00D223D6" w:rsidRDefault="00447017" w:rsidP="00447017">
      <w:pPr>
        <w:autoSpaceDE w:val="0"/>
        <w:autoSpaceDN w:val="0"/>
        <w:adjustRightInd w:val="0"/>
        <w:spacing w:after="0" w:line="240" w:lineRule="auto"/>
        <w:jc w:val="center"/>
        <w:rPr>
          <w:rFonts w:ascii="Tahoma" w:hAnsi="Tahoma" w:cs="Tahoma"/>
        </w:rPr>
      </w:pPr>
    </w:p>
    <w:p w14:paraId="4DD3463B" w14:textId="77777777" w:rsidR="00447017" w:rsidRPr="00D223D6" w:rsidRDefault="00447017" w:rsidP="00E064E5">
      <w:pPr>
        <w:numPr>
          <w:ilvl w:val="0"/>
          <w:numId w:val="4"/>
        </w:numPr>
        <w:autoSpaceDE w:val="0"/>
        <w:autoSpaceDN w:val="0"/>
        <w:adjustRightInd w:val="0"/>
        <w:spacing w:after="0" w:line="240" w:lineRule="auto"/>
        <w:jc w:val="center"/>
        <w:rPr>
          <w:rFonts w:ascii="Tahoma" w:hAnsi="Tahoma" w:cs="Tahoma"/>
        </w:rPr>
      </w:pPr>
      <w:r w:rsidRPr="00D223D6">
        <w:rPr>
          <w:rFonts w:ascii="Tahoma" w:hAnsi="Tahoma" w:cs="Tahoma"/>
        </w:rPr>
        <w:t>člen</w:t>
      </w:r>
    </w:p>
    <w:p w14:paraId="3D3A159B" w14:textId="77777777" w:rsidR="00447017" w:rsidRPr="00D223D6" w:rsidRDefault="00447017" w:rsidP="00447017">
      <w:pPr>
        <w:autoSpaceDE w:val="0"/>
        <w:autoSpaceDN w:val="0"/>
        <w:adjustRightInd w:val="0"/>
        <w:spacing w:after="0" w:line="240" w:lineRule="auto"/>
        <w:rPr>
          <w:rFonts w:ascii="Tahoma" w:hAnsi="Tahoma" w:cs="Tahoma"/>
        </w:rPr>
      </w:pPr>
    </w:p>
    <w:p w14:paraId="785BC2C8" w14:textId="6ED0F6C8" w:rsidR="00447017" w:rsidRPr="00D223D6" w:rsidRDefault="00447017" w:rsidP="00B93BC0">
      <w:pPr>
        <w:spacing w:after="0"/>
        <w:jc w:val="both"/>
        <w:rPr>
          <w:rFonts w:ascii="Tahoma" w:hAnsi="Tahoma" w:cs="Tahoma"/>
        </w:rPr>
      </w:pPr>
      <w:r w:rsidRPr="00D223D6">
        <w:rPr>
          <w:rFonts w:ascii="Tahoma" w:hAnsi="Tahoma" w:cs="Tahoma"/>
        </w:rPr>
        <w:t xml:space="preserve">Naročnik lahko ob morebitni zamudi katerega koli roka iz te pogodbe s strani </w:t>
      </w:r>
      <w:r w:rsidR="00EC7F19" w:rsidRPr="00D223D6">
        <w:rPr>
          <w:rFonts w:ascii="Tahoma" w:hAnsi="Tahoma" w:cs="Tahoma"/>
        </w:rPr>
        <w:t>izvajalca</w:t>
      </w:r>
      <w:r w:rsidRPr="00D223D6">
        <w:rPr>
          <w:rFonts w:ascii="Tahoma" w:hAnsi="Tahoma" w:cs="Tahoma"/>
        </w:rPr>
        <w:t xml:space="preserve">, ki ni posledica višje sile ali razlogov na strani naročnika, </w:t>
      </w:r>
      <w:r w:rsidR="00967A87" w:rsidRPr="00D223D6">
        <w:rPr>
          <w:rFonts w:ascii="Tahoma" w:hAnsi="Tahoma" w:cs="Tahoma"/>
        </w:rPr>
        <w:t>izvajalcu zaračuna</w:t>
      </w:r>
      <w:r w:rsidRPr="00D223D6">
        <w:rPr>
          <w:rFonts w:ascii="Tahoma" w:hAnsi="Tahoma" w:cs="Tahoma"/>
        </w:rPr>
        <w:t xml:space="preserve"> pogodbeno kazen v višini </w:t>
      </w:r>
      <w:r w:rsidR="00C24523" w:rsidRPr="00D223D6">
        <w:rPr>
          <w:rFonts w:ascii="Tahoma" w:hAnsi="Tahoma" w:cs="Tahoma"/>
        </w:rPr>
        <w:t>0,5 </w:t>
      </w:r>
      <w:r w:rsidRPr="00D223D6">
        <w:rPr>
          <w:rFonts w:ascii="Tahoma" w:hAnsi="Tahoma" w:cs="Tahoma"/>
        </w:rPr>
        <w:t xml:space="preserve">% </w:t>
      </w:r>
      <w:r w:rsidR="006738BA" w:rsidRPr="00D223D6">
        <w:rPr>
          <w:rFonts w:ascii="Tahoma" w:hAnsi="Tahoma" w:cs="Tahoma"/>
        </w:rPr>
        <w:t xml:space="preserve">ocenjene </w:t>
      </w:r>
      <w:r w:rsidRPr="00D223D6">
        <w:rPr>
          <w:rFonts w:ascii="Tahoma" w:hAnsi="Tahoma" w:cs="Tahoma"/>
        </w:rPr>
        <w:t>pogodbene vrednosti z DDV za vsak dan zamude</w:t>
      </w:r>
      <w:r w:rsidR="00D41DDC" w:rsidRPr="00D223D6">
        <w:rPr>
          <w:rFonts w:ascii="Tahoma" w:hAnsi="Tahoma" w:cs="Tahoma"/>
        </w:rPr>
        <w:t xml:space="preserve">, </w:t>
      </w:r>
      <w:r w:rsidRPr="00D223D6">
        <w:rPr>
          <w:rFonts w:ascii="Tahoma" w:hAnsi="Tahoma" w:cs="Tahoma"/>
        </w:rPr>
        <w:t xml:space="preserve">vendar skupno največ 10 % </w:t>
      </w:r>
      <w:r w:rsidR="006738BA" w:rsidRPr="00D223D6">
        <w:rPr>
          <w:rFonts w:ascii="Tahoma" w:hAnsi="Tahoma" w:cs="Tahoma"/>
        </w:rPr>
        <w:t xml:space="preserve">ocenjene </w:t>
      </w:r>
      <w:r w:rsidRPr="00D223D6">
        <w:rPr>
          <w:rFonts w:ascii="Tahoma" w:hAnsi="Tahoma" w:cs="Tahoma"/>
        </w:rPr>
        <w:t>pogodbene vrednosti z DDV. Nastanek škode naročniku ni pogoj za obračun pogodbene kazni.</w:t>
      </w:r>
    </w:p>
    <w:p w14:paraId="44107A52" w14:textId="77777777" w:rsidR="00447017" w:rsidRPr="00D223D6" w:rsidRDefault="00447017" w:rsidP="00B93BC0">
      <w:pPr>
        <w:spacing w:after="0"/>
        <w:jc w:val="both"/>
        <w:rPr>
          <w:rFonts w:ascii="Tahoma" w:hAnsi="Tahoma" w:cs="Tahoma"/>
        </w:rPr>
      </w:pPr>
    </w:p>
    <w:p w14:paraId="473179C0" w14:textId="2A57BE1E" w:rsidR="00447017" w:rsidRPr="00D223D6" w:rsidRDefault="00447017" w:rsidP="00B93BC0">
      <w:pPr>
        <w:spacing w:after="0"/>
        <w:jc w:val="both"/>
        <w:rPr>
          <w:rFonts w:ascii="Tahoma" w:hAnsi="Tahoma" w:cs="Tahoma"/>
        </w:rPr>
      </w:pPr>
      <w:r w:rsidRPr="00D223D6">
        <w:rPr>
          <w:rFonts w:ascii="Tahoma" w:hAnsi="Tahoma" w:cs="Tahoma"/>
        </w:rPr>
        <w:t>Če izvajalec obveznosti po tej pogodbi ne izpolni (neizpolnitev) po svoji krivdi, mora plačati pogodbeno kazen v višini 10 %</w:t>
      </w:r>
      <w:r w:rsidR="007E1EA1" w:rsidRPr="00D223D6">
        <w:rPr>
          <w:rFonts w:ascii="Tahoma" w:hAnsi="Tahoma" w:cs="Tahoma"/>
        </w:rPr>
        <w:t xml:space="preserve"> ocenjene</w:t>
      </w:r>
      <w:r w:rsidRPr="00D223D6">
        <w:rPr>
          <w:rFonts w:ascii="Tahoma" w:hAnsi="Tahoma" w:cs="Tahoma"/>
        </w:rPr>
        <w:t xml:space="preserve"> pogodbene vrednosti z DDV.</w:t>
      </w:r>
    </w:p>
    <w:p w14:paraId="50188C0C" w14:textId="0E7F75D8" w:rsidR="00447017" w:rsidRPr="00D223D6" w:rsidRDefault="00447017" w:rsidP="00447017">
      <w:pPr>
        <w:spacing w:after="0"/>
        <w:jc w:val="both"/>
        <w:rPr>
          <w:rFonts w:ascii="Tahoma" w:hAnsi="Tahoma" w:cs="Tahoma"/>
        </w:rPr>
      </w:pPr>
    </w:p>
    <w:p w14:paraId="6F7E3279" w14:textId="7FABD428" w:rsidR="00B40805" w:rsidRPr="00D223D6" w:rsidRDefault="00B40805" w:rsidP="00B40805">
      <w:pPr>
        <w:spacing w:after="0"/>
        <w:jc w:val="both"/>
        <w:rPr>
          <w:rFonts w:ascii="Tahoma" w:hAnsi="Tahoma" w:cs="Tahoma"/>
        </w:rPr>
      </w:pPr>
      <w:r w:rsidRPr="00D223D6">
        <w:rPr>
          <w:rFonts w:ascii="Tahoma" w:hAnsi="Tahoma" w:cs="Tahoma"/>
        </w:rPr>
        <w:t xml:space="preserve">Za vsako spremembo strokovnega kadra izvajalca iz </w:t>
      </w:r>
      <w:r w:rsidR="00B35697" w:rsidRPr="00D223D6">
        <w:rPr>
          <w:rFonts w:ascii="Tahoma" w:hAnsi="Tahoma" w:cs="Tahoma"/>
        </w:rPr>
        <w:t>13</w:t>
      </w:r>
      <w:r w:rsidRPr="00D223D6">
        <w:rPr>
          <w:rFonts w:ascii="Tahoma" w:hAnsi="Tahoma" w:cs="Tahoma"/>
        </w:rPr>
        <w:t xml:space="preserve">. člena te pogodbe, med izvajanjem te pogodbe, ki ne bo odobrena in potrjena s strani naročnika, bo izvajalec dolžan naročniku plačati kazen v višini </w:t>
      </w:r>
      <w:r w:rsidR="002453E5" w:rsidRPr="00D223D6">
        <w:rPr>
          <w:rFonts w:ascii="Tahoma" w:hAnsi="Tahoma" w:cs="Tahoma"/>
        </w:rPr>
        <w:t>5</w:t>
      </w:r>
      <w:r w:rsidRPr="00D223D6">
        <w:rPr>
          <w:rFonts w:ascii="Tahoma" w:hAnsi="Tahoma" w:cs="Tahoma"/>
        </w:rPr>
        <w:t>.000,00 EUR.</w:t>
      </w:r>
    </w:p>
    <w:p w14:paraId="7AEE76E8" w14:textId="3AFD23BC" w:rsidR="00447017" w:rsidRPr="00D223D6" w:rsidRDefault="00447017" w:rsidP="00447017">
      <w:pPr>
        <w:spacing w:after="0"/>
        <w:jc w:val="both"/>
        <w:rPr>
          <w:rFonts w:ascii="Tahoma" w:hAnsi="Tahoma" w:cs="Tahoma"/>
        </w:rPr>
      </w:pPr>
    </w:p>
    <w:p w14:paraId="187F5718" w14:textId="77777777" w:rsidR="00B40805" w:rsidRPr="00D223D6" w:rsidRDefault="00B40805" w:rsidP="00B40805">
      <w:pPr>
        <w:spacing w:after="0"/>
        <w:jc w:val="both"/>
        <w:rPr>
          <w:rFonts w:ascii="Tahoma" w:hAnsi="Tahoma" w:cs="Tahoma"/>
        </w:rPr>
      </w:pPr>
      <w:r w:rsidRPr="00D223D6">
        <w:rPr>
          <w:rFonts w:ascii="Tahoma" w:hAnsi="Tahoma" w:cs="Tahoma"/>
        </w:rPr>
        <w:t>Pogodbene kazni se med sabo ne izključujejo.</w:t>
      </w:r>
    </w:p>
    <w:p w14:paraId="51B7F002" w14:textId="77777777" w:rsidR="00B40805" w:rsidRPr="00D223D6" w:rsidRDefault="00B40805" w:rsidP="00B93BC0">
      <w:pPr>
        <w:spacing w:after="0"/>
        <w:jc w:val="both"/>
        <w:rPr>
          <w:rFonts w:ascii="Tahoma" w:hAnsi="Tahoma" w:cs="Tahoma"/>
        </w:rPr>
      </w:pPr>
    </w:p>
    <w:p w14:paraId="29549D77" w14:textId="77777777" w:rsidR="00447017" w:rsidRPr="00D223D6" w:rsidRDefault="00447017" w:rsidP="00B93BC0">
      <w:pPr>
        <w:spacing w:after="0"/>
        <w:jc w:val="both"/>
        <w:rPr>
          <w:rFonts w:ascii="Tahoma" w:hAnsi="Tahoma" w:cs="Tahoma"/>
        </w:rPr>
      </w:pPr>
      <w:r w:rsidRPr="00D223D6">
        <w:rPr>
          <w:rFonts w:ascii="Tahoma" w:hAnsi="Tahoma" w:cs="Tahoma"/>
        </w:rPr>
        <w:t>Če bi pogodbena kazen presegla mejo, ki je v tej pogodbi določena kot največja vrednost pogodbene kazni, lahko naročnik zahteva povrnitev dejanske škode in razdre pogodbo.</w:t>
      </w:r>
    </w:p>
    <w:p w14:paraId="2E29A963" w14:textId="77777777" w:rsidR="00447017" w:rsidRPr="00D223D6" w:rsidRDefault="00447017" w:rsidP="00B93BC0">
      <w:pPr>
        <w:spacing w:after="0"/>
        <w:jc w:val="both"/>
        <w:rPr>
          <w:rFonts w:ascii="Tahoma" w:hAnsi="Tahoma" w:cs="Tahoma"/>
        </w:rPr>
      </w:pPr>
    </w:p>
    <w:p w14:paraId="0F53F590" w14:textId="77777777" w:rsidR="00447017" w:rsidRPr="00D223D6" w:rsidRDefault="00447017" w:rsidP="00B93BC0">
      <w:pPr>
        <w:spacing w:after="0"/>
        <w:jc w:val="both"/>
        <w:rPr>
          <w:rFonts w:ascii="Tahoma" w:hAnsi="Tahoma" w:cs="Tahoma"/>
        </w:rPr>
      </w:pPr>
      <w:r w:rsidRPr="00D223D6">
        <w:rPr>
          <w:rFonts w:ascii="Tahoma" w:hAnsi="Tahoma" w:cs="Tahoma"/>
        </w:rPr>
        <w:t>Pogodbena kazen in odškodnina se obračunata z izstavitvijo računa, katerega rok plačila je 30 dni od izstavitve.</w:t>
      </w:r>
    </w:p>
    <w:p w14:paraId="0AA44462" w14:textId="5AE02A55" w:rsidR="00DF7E4E" w:rsidRPr="00D223D6" w:rsidRDefault="00DF7E4E" w:rsidP="0037588B">
      <w:pPr>
        <w:spacing w:after="0"/>
        <w:jc w:val="both"/>
        <w:rPr>
          <w:rFonts w:ascii="Tahoma" w:hAnsi="Tahoma" w:cs="Tahoma"/>
        </w:rPr>
      </w:pPr>
    </w:p>
    <w:p w14:paraId="62A14748" w14:textId="77777777" w:rsidR="0023312B" w:rsidRPr="00D223D6" w:rsidRDefault="0023312B" w:rsidP="00E064E5">
      <w:pPr>
        <w:pStyle w:val="Odstavekseznama"/>
        <w:numPr>
          <w:ilvl w:val="0"/>
          <w:numId w:val="4"/>
        </w:numPr>
        <w:jc w:val="center"/>
        <w:rPr>
          <w:rFonts w:ascii="Tahoma" w:hAnsi="Tahoma" w:cs="Tahoma"/>
        </w:rPr>
      </w:pPr>
      <w:r w:rsidRPr="00D223D6">
        <w:rPr>
          <w:rFonts w:ascii="Tahoma" w:hAnsi="Tahoma" w:cs="Tahoma"/>
          <w:sz w:val="22"/>
          <w:szCs w:val="22"/>
        </w:rPr>
        <w:t>člen</w:t>
      </w:r>
    </w:p>
    <w:p w14:paraId="64C4EAB3" w14:textId="697E8D7C" w:rsidR="00DF7E4E" w:rsidRPr="00D223D6" w:rsidRDefault="00DF7E4E" w:rsidP="0037588B">
      <w:pPr>
        <w:spacing w:after="0"/>
        <w:jc w:val="both"/>
        <w:rPr>
          <w:rFonts w:ascii="Tahoma" w:hAnsi="Tahoma" w:cs="Tahoma"/>
        </w:rPr>
      </w:pPr>
    </w:p>
    <w:p w14:paraId="6B1B8F7D" w14:textId="18348A88" w:rsidR="0023312B" w:rsidRPr="00D223D6" w:rsidRDefault="0023312B" w:rsidP="0023312B">
      <w:pPr>
        <w:spacing w:after="0"/>
        <w:jc w:val="both"/>
        <w:rPr>
          <w:rFonts w:ascii="Tahoma" w:hAnsi="Tahoma" w:cs="Tahoma"/>
        </w:rPr>
      </w:pPr>
      <w:r w:rsidRPr="00D223D6">
        <w:rPr>
          <w:rFonts w:ascii="Tahoma" w:hAnsi="Tahoma" w:cs="Tahoma"/>
        </w:rPr>
        <w:t xml:space="preserve">Ugovore zaradi nedoseganja zahtevane in dogovorjene kakovosti ali napak ali količinskih primanjkljajev bo pooblaščena oseba naročnika sporočila izvajalcu takoj, najpozneje pa v </w:t>
      </w:r>
      <w:r w:rsidR="00861446" w:rsidRPr="00D223D6">
        <w:rPr>
          <w:rFonts w:ascii="Tahoma" w:hAnsi="Tahoma" w:cs="Tahoma"/>
        </w:rPr>
        <w:t xml:space="preserve">osmih (8) </w:t>
      </w:r>
      <w:r w:rsidRPr="00D223D6">
        <w:rPr>
          <w:rFonts w:ascii="Tahoma" w:hAnsi="Tahoma" w:cs="Tahoma"/>
        </w:rPr>
        <w:t xml:space="preserve">dneh po </w:t>
      </w:r>
      <w:r w:rsidR="00861446" w:rsidRPr="00D223D6">
        <w:rPr>
          <w:rFonts w:ascii="Tahoma" w:hAnsi="Tahoma" w:cs="Tahoma"/>
        </w:rPr>
        <w:t>prejetem prevzemnem zapisniku za posamezno storitev in zagotovitvi izvajalca, da bodo vse licence iz posamezno izvedene storitve vidne in dostopne v administrativnem portalu založnika</w:t>
      </w:r>
      <w:r w:rsidRPr="00D223D6">
        <w:rPr>
          <w:rFonts w:ascii="Tahoma" w:hAnsi="Tahoma" w:cs="Tahoma"/>
        </w:rPr>
        <w:t>.</w:t>
      </w:r>
      <w:r w:rsidR="0079667B" w:rsidRPr="00D223D6">
        <w:rPr>
          <w:rFonts w:ascii="Tahoma" w:hAnsi="Tahoma" w:cs="Tahoma"/>
        </w:rPr>
        <w:t xml:space="preserve"> Če naročnik v navedenem roku ne poda ugovorov, se šteje, da jih nima.</w:t>
      </w:r>
    </w:p>
    <w:p w14:paraId="1B5C992F" w14:textId="77777777" w:rsidR="0023312B" w:rsidRPr="00D223D6" w:rsidRDefault="0023312B" w:rsidP="0023312B">
      <w:pPr>
        <w:spacing w:after="0"/>
        <w:jc w:val="both"/>
        <w:rPr>
          <w:rFonts w:ascii="Tahoma" w:hAnsi="Tahoma" w:cs="Tahoma"/>
        </w:rPr>
      </w:pPr>
    </w:p>
    <w:p w14:paraId="4A6D73C5" w14:textId="31991AC4" w:rsidR="0023312B" w:rsidRPr="00D223D6" w:rsidRDefault="0023312B" w:rsidP="0023312B">
      <w:pPr>
        <w:spacing w:after="0"/>
        <w:jc w:val="both"/>
        <w:rPr>
          <w:rFonts w:ascii="Tahoma" w:hAnsi="Tahoma" w:cs="Tahoma"/>
        </w:rPr>
      </w:pPr>
      <w:r w:rsidRPr="00D223D6">
        <w:rPr>
          <w:rFonts w:ascii="Tahoma" w:hAnsi="Tahoma" w:cs="Tahoma"/>
        </w:rPr>
        <w:t xml:space="preserve">Dodaten rok za pravilno izpolnitev pogodbenih obveznosti </w:t>
      </w:r>
      <w:r w:rsidR="002D31C1" w:rsidRPr="00D223D6">
        <w:rPr>
          <w:rFonts w:ascii="Tahoma" w:hAnsi="Tahoma" w:cs="Tahoma"/>
        </w:rPr>
        <w:t>bo naročnik sporočil izvajalcu</w:t>
      </w:r>
      <w:r w:rsidRPr="00D223D6">
        <w:rPr>
          <w:rFonts w:ascii="Tahoma" w:hAnsi="Tahoma" w:cs="Tahoma"/>
        </w:rPr>
        <w:t>.</w:t>
      </w:r>
    </w:p>
    <w:p w14:paraId="63FF2248" w14:textId="77777777" w:rsidR="0023312B" w:rsidRPr="00D223D6" w:rsidRDefault="0023312B" w:rsidP="0023312B">
      <w:pPr>
        <w:spacing w:after="0"/>
        <w:jc w:val="both"/>
        <w:rPr>
          <w:rFonts w:ascii="Tahoma" w:hAnsi="Tahoma" w:cs="Tahoma"/>
        </w:rPr>
      </w:pPr>
    </w:p>
    <w:p w14:paraId="4DD31C91" w14:textId="77777777" w:rsidR="0023312B" w:rsidRPr="00D223D6" w:rsidRDefault="0023312B" w:rsidP="0023312B">
      <w:pPr>
        <w:spacing w:after="0"/>
        <w:jc w:val="both"/>
        <w:rPr>
          <w:rFonts w:ascii="Tahoma" w:hAnsi="Tahoma" w:cs="Tahoma"/>
        </w:rPr>
      </w:pPr>
      <w:r w:rsidRPr="00D223D6">
        <w:rPr>
          <w:rFonts w:ascii="Tahoma" w:hAnsi="Tahoma" w:cs="Tahoma"/>
        </w:rPr>
        <w:t>Ob morebitni neizpolnitvi pogodbenih obveznosti v dodatnem roku lahko naročnik odstopi od pogodbe in obračuna pogodbeno kazen zaradi neizpolnitve.</w:t>
      </w:r>
    </w:p>
    <w:p w14:paraId="55578272" w14:textId="77777777" w:rsidR="00603458" w:rsidRPr="00D223D6" w:rsidRDefault="00603458" w:rsidP="0037588B">
      <w:pPr>
        <w:spacing w:after="0"/>
        <w:jc w:val="both"/>
        <w:rPr>
          <w:rFonts w:ascii="Tahoma" w:hAnsi="Tahoma" w:cs="Tahoma"/>
        </w:rPr>
      </w:pPr>
    </w:p>
    <w:p w14:paraId="2B09C29D" w14:textId="77777777" w:rsidR="002A4E45" w:rsidRPr="00D223D6" w:rsidRDefault="002A4E45" w:rsidP="002A4E45">
      <w:pPr>
        <w:keepNext/>
        <w:numPr>
          <w:ilvl w:val="0"/>
          <w:numId w:val="8"/>
        </w:numPr>
        <w:spacing w:after="0" w:line="240" w:lineRule="auto"/>
        <w:jc w:val="center"/>
        <w:outlineLvl w:val="0"/>
        <w:rPr>
          <w:rFonts w:ascii="Tahoma" w:eastAsia="Times New Roman" w:hAnsi="Tahoma" w:cs="Tahoma"/>
          <w:u w:val="single"/>
          <w:lang w:eastAsia="sl-SI"/>
        </w:rPr>
      </w:pPr>
      <w:r w:rsidRPr="00D223D6">
        <w:rPr>
          <w:rFonts w:ascii="Tahoma" w:eastAsia="Times New Roman" w:hAnsi="Tahoma" w:cs="Tahoma"/>
          <w:u w:val="single"/>
          <w:lang w:eastAsia="sl-SI"/>
        </w:rPr>
        <w:t>ODSTOP OD POGODBE</w:t>
      </w:r>
    </w:p>
    <w:p w14:paraId="307BD4BB" w14:textId="77777777" w:rsidR="002A4E45" w:rsidRPr="00D223D6" w:rsidRDefault="002A4E45" w:rsidP="002A4E45">
      <w:pPr>
        <w:spacing w:after="0" w:line="240" w:lineRule="auto"/>
        <w:rPr>
          <w:rFonts w:ascii="Tahoma" w:hAnsi="Tahoma" w:cs="Tahoma"/>
          <w:u w:val="single"/>
        </w:rPr>
      </w:pPr>
    </w:p>
    <w:p w14:paraId="199CDFA7" w14:textId="77777777" w:rsidR="002A4E45" w:rsidRPr="00D223D6" w:rsidRDefault="002A4E45" w:rsidP="00E064E5">
      <w:pPr>
        <w:numPr>
          <w:ilvl w:val="0"/>
          <w:numId w:val="4"/>
        </w:numPr>
        <w:spacing w:after="0" w:line="240" w:lineRule="auto"/>
        <w:jc w:val="center"/>
        <w:rPr>
          <w:rFonts w:ascii="Tahoma" w:eastAsia="Times New Roman" w:hAnsi="Tahoma" w:cs="Tahoma"/>
          <w:lang w:eastAsia="sl-SI"/>
        </w:rPr>
      </w:pPr>
      <w:r w:rsidRPr="00D223D6">
        <w:rPr>
          <w:rFonts w:ascii="Tahoma" w:eastAsia="Times New Roman" w:hAnsi="Tahoma" w:cs="Tahoma"/>
          <w:lang w:eastAsia="sl-SI"/>
        </w:rPr>
        <w:t>člen</w:t>
      </w:r>
    </w:p>
    <w:p w14:paraId="323CDBB7" w14:textId="77777777" w:rsidR="002A4E45" w:rsidRPr="00D223D6" w:rsidRDefault="002A4E45" w:rsidP="002A4E45">
      <w:pPr>
        <w:spacing w:after="0" w:line="240" w:lineRule="auto"/>
        <w:rPr>
          <w:rFonts w:ascii="Tahoma" w:hAnsi="Tahoma" w:cs="Tahoma"/>
        </w:rPr>
      </w:pPr>
    </w:p>
    <w:p w14:paraId="63C5D159" w14:textId="26256BB4" w:rsidR="002A4E45" w:rsidRPr="00D223D6" w:rsidRDefault="002A4E45" w:rsidP="00B93BC0">
      <w:pPr>
        <w:spacing w:after="0"/>
        <w:jc w:val="both"/>
        <w:rPr>
          <w:rFonts w:ascii="Tahoma" w:hAnsi="Tahoma" w:cs="Tahoma"/>
        </w:rPr>
      </w:pPr>
      <w:r w:rsidRPr="00D223D6">
        <w:rPr>
          <w:rFonts w:ascii="Tahoma" w:hAnsi="Tahoma" w:cs="Tahoma"/>
        </w:rPr>
        <w:t>Katera koli pogodbena stranka lahko zaradi kršitev pogodbenih obveznosti s strani nasprotne stranke, če kršitve ne prenehajo po pisnem opominu, odstopi od pogodbe z odpovednim rokom 6 mesecev. Ob odstopu sta pogodbeni stranki dolžni poravnati medsebojne obveznosti iz te pogodbe in nastalo škodo.</w:t>
      </w:r>
    </w:p>
    <w:p w14:paraId="36FD2351" w14:textId="77777777" w:rsidR="002A4E45" w:rsidRPr="00D223D6" w:rsidRDefault="002A4E45" w:rsidP="00B93BC0">
      <w:pPr>
        <w:spacing w:after="0"/>
        <w:jc w:val="both"/>
        <w:rPr>
          <w:rFonts w:ascii="Tahoma" w:hAnsi="Tahoma" w:cs="Tahoma"/>
        </w:rPr>
      </w:pPr>
    </w:p>
    <w:p w14:paraId="2840A80E" w14:textId="77777777" w:rsidR="002A4E45" w:rsidRPr="00D223D6" w:rsidRDefault="002A4E45" w:rsidP="00B93BC0">
      <w:pPr>
        <w:spacing w:after="0"/>
        <w:jc w:val="both"/>
        <w:rPr>
          <w:rFonts w:ascii="Tahoma" w:hAnsi="Tahoma" w:cs="Tahoma"/>
        </w:rPr>
      </w:pPr>
      <w:r w:rsidRPr="00D223D6">
        <w:rPr>
          <w:rFonts w:ascii="Tahoma" w:hAnsi="Tahoma" w:cs="Tahoma"/>
        </w:rPr>
        <w:t>Pogodbena 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28AF48CE" w14:textId="6788DE5A" w:rsidR="0023312B" w:rsidRPr="00D223D6" w:rsidRDefault="0023312B" w:rsidP="0037588B">
      <w:pPr>
        <w:spacing w:after="0"/>
        <w:jc w:val="both"/>
        <w:rPr>
          <w:rFonts w:ascii="Tahoma" w:hAnsi="Tahoma" w:cs="Tahoma"/>
        </w:rPr>
      </w:pPr>
    </w:p>
    <w:p w14:paraId="0D553066" w14:textId="77777777" w:rsidR="00133550" w:rsidRPr="00D223D6" w:rsidRDefault="00133550" w:rsidP="00133550">
      <w:pPr>
        <w:keepNext/>
        <w:numPr>
          <w:ilvl w:val="0"/>
          <w:numId w:val="8"/>
        </w:numPr>
        <w:spacing w:after="0" w:line="240" w:lineRule="auto"/>
        <w:jc w:val="center"/>
        <w:outlineLvl w:val="0"/>
        <w:rPr>
          <w:rFonts w:ascii="Tahoma" w:eastAsia="Times New Roman" w:hAnsi="Tahoma" w:cs="Tahoma"/>
          <w:u w:val="single"/>
          <w:lang w:eastAsia="sl-SI"/>
        </w:rPr>
      </w:pPr>
      <w:r w:rsidRPr="00D223D6">
        <w:rPr>
          <w:rFonts w:ascii="Tahoma" w:eastAsia="Times New Roman" w:hAnsi="Tahoma" w:cs="Tahoma"/>
          <w:u w:val="single"/>
          <w:lang w:eastAsia="sl-SI"/>
        </w:rPr>
        <w:t>VARSTVO PODATKOV</w:t>
      </w:r>
    </w:p>
    <w:p w14:paraId="182E7C6B" w14:textId="77777777" w:rsidR="00133550" w:rsidRPr="00D223D6" w:rsidRDefault="00133550" w:rsidP="00133550">
      <w:pPr>
        <w:autoSpaceDE w:val="0"/>
        <w:autoSpaceDN w:val="0"/>
        <w:adjustRightInd w:val="0"/>
        <w:spacing w:after="0" w:line="240" w:lineRule="auto"/>
        <w:jc w:val="center"/>
        <w:rPr>
          <w:rFonts w:ascii="Tahoma" w:hAnsi="Tahoma" w:cs="Tahoma"/>
        </w:rPr>
      </w:pPr>
    </w:p>
    <w:p w14:paraId="4A67D3A9" w14:textId="77777777" w:rsidR="00133550" w:rsidRPr="00D223D6" w:rsidRDefault="00133550" w:rsidP="00E064E5">
      <w:pPr>
        <w:numPr>
          <w:ilvl w:val="0"/>
          <w:numId w:val="4"/>
        </w:numPr>
        <w:autoSpaceDE w:val="0"/>
        <w:autoSpaceDN w:val="0"/>
        <w:adjustRightInd w:val="0"/>
        <w:spacing w:after="0" w:line="240" w:lineRule="auto"/>
        <w:jc w:val="center"/>
        <w:rPr>
          <w:rFonts w:ascii="Tahoma" w:hAnsi="Tahoma" w:cs="Tahoma"/>
        </w:rPr>
      </w:pPr>
      <w:r w:rsidRPr="00D223D6">
        <w:rPr>
          <w:rFonts w:ascii="Tahoma" w:hAnsi="Tahoma" w:cs="Tahoma"/>
        </w:rPr>
        <w:t>člen</w:t>
      </w:r>
    </w:p>
    <w:p w14:paraId="0C2FDC7B" w14:textId="77777777" w:rsidR="00133550" w:rsidRPr="00D223D6" w:rsidRDefault="00133550" w:rsidP="00133550">
      <w:pPr>
        <w:autoSpaceDE w:val="0"/>
        <w:autoSpaceDN w:val="0"/>
        <w:adjustRightInd w:val="0"/>
        <w:spacing w:after="0" w:line="240" w:lineRule="auto"/>
        <w:rPr>
          <w:rFonts w:ascii="Tahoma" w:hAnsi="Tahoma" w:cs="Tahoma"/>
        </w:rPr>
      </w:pPr>
    </w:p>
    <w:p w14:paraId="336B4FAA" w14:textId="32B349B1" w:rsidR="00243488" w:rsidRPr="00D223D6" w:rsidRDefault="00133550" w:rsidP="0037588B">
      <w:pPr>
        <w:spacing w:after="0"/>
        <w:jc w:val="both"/>
        <w:rPr>
          <w:rFonts w:ascii="Tahoma" w:hAnsi="Tahoma" w:cs="Tahoma"/>
        </w:rPr>
      </w:pPr>
      <w:r w:rsidRPr="00D223D6">
        <w:rPr>
          <w:rFonts w:ascii="Tahoma" w:hAnsi="Tahoma" w:cs="Tahoma"/>
        </w:rPr>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3049A086" w14:textId="455A705B" w:rsidR="00243488" w:rsidRPr="00D223D6" w:rsidRDefault="00243488" w:rsidP="0037588B">
      <w:pPr>
        <w:spacing w:after="0"/>
        <w:jc w:val="both"/>
        <w:rPr>
          <w:rFonts w:ascii="Tahoma" w:hAnsi="Tahoma" w:cs="Tahoma"/>
        </w:rPr>
      </w:pPr>
    </w:p>
    <w:p w14:paraId="39951E10" w14:textId="28AF1ED6" w:rsidR="00C2539F" w:rsidRPr="00D223D6" w:rsidRDefault="00C2539F" w:rsidP="0037588B">
      <w:pPr>
        <w:spacing w:after="0"/>
        <w:jc w:val="both"/>
        <w:rPr>
          <w:rFonts w:ascii="Tahoma" w:hAnsi="Tahoma" w:cs="Tahoma"/>
        </w:rPr>
      </w:pPr>
    </w:p>
    <w:p w14:paraId="613EB51B" w14:textId="3DB6C3F2" w:rsidR="00C2539F" w:rsidRPr="00D223D6" w:rsidRDefault="00C2539F" w:rsidP="0037588B">
      <w:pPr>
        <w:spacing w:after="0"/>
        <w:jc w:val="both"/>
        <w:rPr>
          <w:rFonts w:ascii="Tahoma" w:hAnsi="Tahoma" w:cs="Tahoma"/>
        </w:rPr>
      </w:pPr>
    </w:p>
    <w:p w14:paraId="2787ED69" w14:textId="77777777" w:rsidR="00C2539F" w:rsidRPr="00D223D6" w:rsidRDefault="00C2539F" w:rsidP="0037588B">
      <w:pPr>
        <w:spacing w:after="0"/>
        <w:jc w:val="both"/>
        <w:rPr>
          <w:rFonts w:ascii="Tahoma" w:hAnsi="Tahoma" w:cs="Tahoma"/>
        </w:rPr>
      </w:pPr>
    </w:p>
    <w:p w14:paraId="700A71C6" w14:textId="77777777" w:rsidR="00127005" w:rsidRPr="00D223D6" w:rsidRDefault="00127005" w:rsidP="00127005">
      <w:pPr>
        <w:keepNext/>
        <w:numPr>
          <w:ilvl w:val="0"/>
          <w:numId w:val="8"/>
        </w:numPr>
        <w:spacing w:after="0" w:line="240" w:lineRule="auto"/>
        <w:jc w:val="center"/>
        <w:outlineLvl w:val="0"/>
        <w:rPr>
          <w:rFonts w:ascii="Tahoma" w:eastAsia="Times New Roman" w:hAnsi="Tahoma" w:cs="Tahoma"/>
          <w:u w:val="single"/>
          <w:lang w:eastAsia="sl-SI"/>
        </w:rPr>
      </w:pPr>
      <w:r w:rsidRPr="00D223D6">
        <w:rPr>
          <w:rFonts w:ascii="Tahoma" w:eastAsia="Times New Roman" w:hAnsi="Tahoma" w:cs="Tahoma"/>
          <w:u w:val="single"/>
          <w:lang w:eastAsia="sl-SI"/>
        </w:rPr>
        <w:t>PROTIKORUPCIJSKA KLAVZULA</w:t>
      </w:r>
    </w:p>
    <w:p w14:paraId="5BBBBB9A" w14:textId="77777777" w:rsidR="00127005" w:rsidRPr="00D223D6" w:rsidRDefault="00127005" w:rsidP="00127005">
      <w:pPr>
        <w:tabs>
          <w:tab w:val="num" w:pos="567"/>
        </w:tabs>
        <w:autoSpaceDE w:val="0"/>
        <w:autoSpaceDN w:val="0"/>
        <w:adjustRightInd w:val="0"/>
        <w:spacing w:after="0" w:line="240" w:lineRule="auto"/>
        <w:jc w:val="center"/>
        <w:rPr>
          <w:rFonts w:ascii="Tahoma" w:hAnsi="Tahoma" w:cs="Tahoma"/>
        </w:rPr>
      </w:pPr>
    </w:p>
    <w:p w14:paraId="4C18FAC1" w14:textId="77777777" w:rsidR="00127005" w:rsidRPr="00D223D6" w:rsidRDefault="00127005" w:rsidP="00E064E5">
      <w:pPr>
        <w:numPr>
          <w:ilvl w:val="0"/>
          <w:numId w:val="4"/>
        </w:numPr>
        <w:autoSpaceDE w:val="0"/>
        <w:autoSpaceDN w:val="0"/>
        <w:adjustRightInd w:val="0"/>
        <w:spacing w:after="0" w:line="240" w:lineRule="auto"/>
        <w:jc w:val="center"/>
        <w:rPr>
          <w:rFonts w:ascii="Tahoma" w:hAnsi="Tahoma" w:cs="Tahoma"/>
        </w:rPr>
      </w:pPr>
      <w:r w:rsidRPr="00D223D6">
        <w:rPr>
          <w:rFonts w:ascii="Tahoma" w:hAnsi="Tahoma" w:cs="Tahoma"/>
        </w:rPr>
        <w:t>člen</w:t>
      </w:r>
    </w:p>
    <w:p w14:paraId="7558A8F5" w14:textId="77777777" w:rsidR="00127005" w:rsidRPr="00D223D6" w:rsidRDefault="00127005" w:rsidP="00127005">
      <w:pPr>
        <w:autoSpaceDE w:val="0"/>
        <w:autoSpaceDN w:val="0"/>
        <w:adjustRightInd w:val="0"/>
        <w:spacing w:after="0" w:line="240" w:lineRule="auto"/>
        <w:jc w:val="center"/>
        <w:rPr>
          <w:rFonts w:ascii="Tahoma" w:hAnsi="Tahoma" w:cs="Tahoma"/>
        </w:rPr>
      </w:pPr>
    </w:p>
    <w:p w14:paraId="6556BFF4" w14:textId="0A223034" w:rsidR="00127005" w:rsidRPr="00D223D6" w:rsidRDefault="00127005" w:rsidP="00B93BC0">
      <w:pPr>
        <w:spacing w:after="0"/>
        <w:jc w:val="both"/>
        <w:rPr>
          <w:rFonts w:ascii="Tahoma" w:hAnsi="Tahoma" w:cs="Tahoma"/>
        </w:rPr>
      </w:pPr>
      <w:r w:rsidRPr="00D223D6">
        <w:rPr>
          <w:rFonts w:ascii="Tahoma" w:hAnsi="Tahoma" w:cs="Tahoma"/>
        </w:rPr>
        <w:t>Pogodbeni stranki se zavezujeta, da se bosta vzdržali vsakršnega ravnanja ali opustitve, pri katerem/-i kdo v imenu ali na račun druge stranke, predstavniku ali posredniku organa ali organizacije iz javnega sektorja obljubi, ponudi</w:t>
      </w:r>
      <w:r w:rsidR="00DA4E53" w:rsidRPr="00D223D6">
        <w:rPr>
          <w:rFonts w:ascii="Tahoma" w:hAnsi="Tahoma" w:cs="Tahoma"/>
        </w:rPr>
        <w:t>,</w:t>
      </w:r>
      <w:r w:rsidRPr="00D223D6">
        <w:rPr>
          <w:rFonts w:ascii="Tahoma" w:hAnsi="Tahoma" w:cs="Tahoma"/>
        </w:rPr>
        <w:t xml:space="preserve"> ali da kakšno nedovoljeno korist za:</w:t>
      </w:r>
    </w:p>
    <w:p w14:paraId="4C0EE4B5" w14:textId="77777777" w:rsidR="00127005" w:rsidRPr="00D223D6" w:rsidRDefault="00127005" w:rsidP="00B93BC0">
      <w:pPr>
        <w:pStyle w:val="Odstavekseznama"/>
        <w:numPr>
          <w:ilvl w:val="0"/>
          <w:numId w:val="47"/>
        </w:numPr>
        <w:jc w:val="both"/>
        <w:rPr>
          <w:rFonts w:ascii="Tahoma" w:eastAsiaTheme="minorHAnsi" w:hAnsi="Tahoma" w:cs="Tahoma"/>
        </w:rPr>
      </w:pPr>
      <w:r w:rsidRPr="00D223D6">
        <w:rPr>
          <w:rFonts w:ascii="Tahoma" w:eastAsiaTheme="minorHAnsi" w:hAnsi="Tahoma" w:cs="Tahoma"/>
          <w:sz w:val="22"/>
          <w:szCs w:val="22"/>
        </w:rPr>
        <w:t>pridobitev posla,</w:t>
      </w:r>
    </w:p>
    <w:p w14:paraId="7268D143" w14:textId="77777777" w:rsidR="00127005" w:rsidRPr="00D223D6" w:rsidRDefault="00127005" w:rsidP="00B93BC0">
      <w:pPr>
        <w:pStyle w:val="Odstavekseznama"/>
        <w:numPr>
          <w:ilvl w:val="0"/>
          <w:numId w:val="47"/>
        </w:numPr>
        <w:jc w:val="both"/>
        <w:rPr>
          <w:rFonts w:ascii="Tahoma" w:eastAsiaTheme="minorHAnsi" w:hAnsi="Tahoma" w:cs="Tahoma"/>
        </w:rPr>
      </w:pPr>
      <w:r w:rsidRPr="00D223D6">
        <w:rPr>
          <w:rFonts w:ascii="Tahoma" w:eastAsiaTheme="minorHAnsi" w:hAnsi="Tahoma" w:cs="Tahoma"/>
          <w:sz w:val="22"/>
          <w:szCs w:val="22"/>
        </w:rPr>
        <w:t>sklenitev posla pod ugodnejšimi pogoji,</w:t>
      </w:r>
    </w:p>
    <w:p w14:paraId="3A30EB8E" w14:textId="77777777" w:rsidR="00127005" w:rsidRPr="00D223D6" w:rsidRDefault="00127005" w:rsidP="00B93BC0">
      <w:pPr>
        <w:pStyle w:val="Odstavekseznama"/>
        <w:numPr>
          <w:ilvl w:val="0"/>
          <w:numId w:val="47"/>
        </w:numPr>
        <w:jc w:val="both"/>
        <w:rPr>
          <w:rFonts w:ascii="Tahoma" w:eastAsiaTheme="minorHAnsi" w:hAnsi="Tahoma" w:cs="Tahoma"/>
        </w:rPr>
      </w:pPr>
      <w:r w:rsidRPr="00D223D6">
        <w:rPr>
          <w:rFonts w:ascii="Tahoma" w:eastAsiaTheme="minorHAnsi" w:hAnsi="Tahoma" w:cs="Tahoma"/>
          <w:sz w:val="22"/>
          <w:szCs w:val="22"/>
        </w:rPr>
        <w:t>opustitev dolžnega nadzora nad izvajanjem pogodbenih obveznosti ali</w:t>
      </w:r>
    </w:p>
    <w:p w14:paraId="01C975F0" w14:textId="77777777" w:rsidR="00127005" w:rsidRPr="00D223D6" w:rsidRDefault="00127005" w:rsidP="00B93BC0">
      <w:pPr>
        <w:pStyle w:val="Odstavekseznama"/>
        <w:numPr>
          <w:ilvl w:val="0"/>
          <w:numId w:val="47"/>
        </w:numPr>
        <w:jc w:val="both"/>
        <w:rPr>
          <w:rFonts w:ascii="Tahoma" w:eastAsiaTheme="minorHAnsi" w:hAnsi="Tahoma" w:cs="Tahoma"/>
        </w:rPr>
      </w:pPr>
      <w:r w:rsidRPr="00D223D6">
        <w:rPr>
          <w:rFonts w:ascii="Tahoma" w:eastAsiaTheme="minorHAnsi" w:hAnsi="Tahoma" w:cs="Tahoma"/>
          <w:sz w:val="22"/>
          <w:szCs w:val="22"/>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28BE3960" w14:textId="77777777" w:rsidR="00127005" w:rsidRPr="00D223D6" w:rsidRDefault="00127005" w:rsidP="00B93BC0">
      <w:pPr>
        <w:spacing w:after="0"/>
        <w:jc w:val="both"/>
        <w:rPr>
          <w:rFonts w:ascii="Tahoma" w:hAnsi="Tahoma" w:cs="Tahoma"/>
        </w:rPr>
      </w:pPr>
    </w:p>
    <w:p w14:paraId="24ABF2C4" w14:textId="77777777" w:rsidR="00127005" w:rsidRPr="00D223D6" w:rsidRDefault="00127005" w:rsidP="00B93BC0">
      <w:pPr>
        <w:spacing w:after="0"/>
        <w:jc w:val="both"/>
        <w:rPr>
          <w:rFonts w:ascii="Tahoma" w:hAnsi="Tahoma" w:cs="Tahoma"/>
        </w:rPr>
      </w:pPr>
      <w:r w:rsidRPr="00D223D6">
        <w:rPr>
          <w:rFonts w:ascii="Tahoma" w:hAnsi="Tahoma" w:cs="Tahoma"/>
        </w:rPr>
        <w:t>Ob kršitvi ali poskusu kršitve te klavzule je že sklenjena pogodba nična, če pa pogodba še ni veljavna, se šteje, da pogodba ni bila sklenjena.</w:t>
      </w:r>
    </w:p>
    <w:p w14:paraId="738D2058" w14:textId="77777777" w:rsidR="00127005" w:rsidRPr="00D223D6" w:rsidRDefault="00127005" w:rsidP="00B93BC0">
      <w:pPr>
        <w:spacing w:after="0"/>
        <w:jc w:val="both"/>
        <w:rPr>
          <w:rFonts w:ascii="Tahoma" w:hAnsi="Tahoma" w:cs="Tahoma"/>
        </w:rPr>
      </w:pPr>
    </w:p>
    <w:p w14:paraId="081EB354" w14:textId="77777777" w:rsidR="00127005" w:rsidRPr="00D223D6" w:rsidRDefault="00127005" w:rsidP="00B93BC0">
      <w:pPr>
        <w:spacing w:after="0"/>
        <w:jc w:val="both"/>
        <w:rPr>
          <w:rFonts w:ascii="Tahoma" w:hAnsi="Tahoma" w:cs="Tahoma"/>
        </w:rPr>
      </w:pPr>
      <w:r w:rsidRPr="00D223D6">
        <w:rPr>
          <w:rFonts w:ascii="Tahoma" w:hAnsi="Tahoma" w:cs="Tahoma"/>
        </w:rPr>
        <w:t>Naročnik mora po ugotovitvi domnevnega obstoja okoliščin ali po obvestilu komisije ali drugih organov o domnevnem nastanku okoliščin iz prvega odstavka tega člena začeti postopek ugotavljanja ničnosti pogodbe.</w:t>
      </w:r>
    </w:p>
    <w:p w14:paraId="1CD24B99" w14:textId="77777777" w:rsidR="00127005" w:rsidRPr="00D223D6" w:rsidRDefault="00127005" w:rsidP="00B93BC0">
      <w:pPr>
        <w:spacing w:after="0"/>
        <w:jc w:val="both"/>
        <w:rPr>
          <w:rFonts w:ascii="Tahoma" w:hAnsi="Tahoma" w:cs="Tahoma"/>
        </w:rPr>
      </w:pPr>
    </w:p>
    <w:p w14:paraId="4AAAFB42" w14:textId="77777777" w:rsidR="00127005" w:rsidRPr="00D223D6" w:rsidRDefault="00127005" w:rsidP="00B93BC0">
      <w:pPr>
        <w:spacing w:after="0"/>
        <w:jc w:val="both"/>
        <w:rPr>
          <w:rFonts w:ascii="Tahoma" w:hAnsi="Tahoma" w:cs="Tahoma"/>
        </w:rPr>
      </w:pPr>
      <w:r w:rsidRPr="00D223D6">
        <w:rPr>
          <w:rFonts w:ascii="Tahoma" w:hAnsi="Tahoma" w:cs="Tahoma"/>
        </w:rPr>
        <w:t>Pogodbeni stranki nadalje ugotavljata, da glede na dostopne podatke ne obstaja nasprotje interesov v smislu določb veljavne zakonodaje.</w:t>
      </w:r>
    </w:p>
    <w:p w14:paraId="49B0E74C" w14:textId="02668A20" w:rsidR="007833F7" w:rsidRPr="00D223D6" w:rsidRDefault="007833F7" w:rsidP="0037588B">
      <w:pPr>
        <w:spacing w:after="0"/>
        <w:jc w:val="both"/>
        <w:rPr>
          <w:rFonts w:ascii="Tahoma" w:hAnsi="Tahoma" w:cs="Tahoma"/>
        </w:rPr>
      </w:pPr>
    </w:p>
    <w:p w14:paraId="1C8E8979" w14:textId="77777777" w:rsidR="004317FB" w:rsidRPr="00D223D6" w:rsidRDefault="004317FB" w:rsidP="004317FB">
      <w:pPr>
        <w:keepNext/>
        <w:numPr>
          <w:ilvl w:val="0"/>
          <w:numId w:val="8"/>
        </w:numPr>
        <w:spacing w:after="0" w:line="240" w:lineRule="auto"/>
        <w:jc w:val="center"/>
        <w:outlineLvl w:val="0"/>
        <w:rPr>
          <w:rFonts w:ascii="Tahoma" w:eastAsia="Times New Roman" w:hAnsi="Tahoma" w:cs="Tahoma"/>
          <w:u w:val="single"/>
          <w:lang w:eastAsia="sl-SI"/>
        </w:rPr>
      </w:pPr>
      <w:bookmarkStart w:id="14" w:name="_Hlk88226710"/>
      <w:r w:rsidRPr="00D223D6">
        <w:rPr>
          <w:rFonts w:ascii="Tahoma" w:eastAsia="Times New Roman" w:hAnsi="Tahoma" w:cs="Tahoma"/>
          <w:u w:val="single"/>
          <w:lang w:eastAsia="sl-SI"/>
        </w:rPr>
        <w:t>ETIČNI KODEKS</w:t>
      </w:r>
    </w:p>
    <w:bookmarkEnd w:id="14"/>
    <w:p w14:paraId="233CB7CF" w14:textId="77777777" w:rsidR="004317FB" w:rsidRPr="00D223D6" w:rsidRDefault="004317FB" w:rsidP="004317FB">
      <w:pPr>
        <w:autoSpaceDE w:val="0"/>
        <w:autoSpaceDN w:val="0"/>
        <w:adjustRightInd w:val="0"/>
        <w:spacing w:after="0" w:line="240" w:lineRule="auto"/>
        <w:jc w:val="center"/>
        <w:rPr>
          <w:rFonts w:ascii="Tahoma" w:hAnsi="Tahoma" w:cs="Tahoma"/>
        </w:rPr>
      </w:pPr>
    </w:p>
    <w:p w14:paraId="6B64334C" w14:textId="77777777" w:rsidR="004317FB" w:rsidRPr="00D223D6" w:rsidRDefault="004317FB" w:rsidP="00E064E5">
      <w:pPr>
        <w:numPr>
          <w:ilvl w:val="0"/>
          <w:numId w:val="4"/>
        </w:numPr>
        <w:autoSpaceDE w:val="0"/>
        <w:autoSpaceDN w:val="0"/>
        <w:adjustRightInd w:val="0"/>
        <w:spacing w:after="0" w:line="240" w:lineRule="auto"/>
        <w:jc w:val="center"/>
        <w:rPr>
          <w:rFonts w:ascii="Tahoma" w:eastAsia="Times New Roman" w:hAnsi="Tahoma" w:cs="Tahoma"/>
          <w:lang w:eastAsia="sl-SI"/>
        </w:rPr>
      </w:pPr>
      <w:r w:rsidRPr="00D223D6">
        <w:rPr>
          <w:rFonts w:ascii="Tahoma" w:eastAsia="Times New Roman" w:hAnsi="Tahoma" w:cs="Tahoma"/>
          <w:lang w:eastAsia="sl-SI"/>
        </w:rPr>
        <w:t>člen</w:t>
      </w:r>
    </w:p>
    <w:p w14:paraId="7E10E62A" w14:textId="77777777" w:rsidR="004317FB" w:rsidRPr="00D223D6" w:rsidRDefault="004317FB" w:rsidP="004317FB">
      <w:pPr>
        <w:autoSpaceDE w:val="0"/>
        <w:autoSpaceDN w:val="0"/>
        <w:adjustRightInd w:val="0"/>
        <w:spacing w:after="0" w:line="240" w:lineRule="auto"/>
        <w:jc w:val="center"/>
        <w:rPr>
          <w:rFonts w:ascii="Tahoma" w:hAnsi="Tahoma" w:cs="Tahoma"/>
        </w:rPr>
      </w:pPr>
    </w:p>
    <w:p w14:paraId="32CDA4EC" w14:textId="73B6CEC8" w:rsidR="00133550" w:rsidRPr="00D223D6" w:rsidRDefault="004317FB" w:rsidP="004317FB">
      <w:pPr>
        <w:spacing w:after="0"/>
        <w:jc w:val="both"/>
        <w:rPr>
          <w:rFonts w:ascii="Tahoma" w:hAnsi="Tahoma" w:cs="Tahoma"/>
        </w:rPr>
      </w:pPr>
      <w:bookmarkStart w:id="15" w:name="_Hlk89679935"/>
      <w:r w:rsidRPr="00D223D6">
        <w:rPr>
          <w:rFonts w:ascii="Tahoma" w:hAnsi="Tahoma" w:cs="Tahoma"/>
        </w:rPr>
        <w:t>Izvajalec je seznanjen z Etičnim kodeksom naročnika, ki je objavljen na njegovi spletni strani. Od izvajalca se pričakuje enak standard spoštovanja dostojanstva, človekovih pravic, raznolikosti, etičnega in trajnostnega poslovanja, kot izhaja iz Etičnega kodeksa naročnika.</w:t>
      </w:r>
      <w:bookmarkEnd w:id="15"/>
    </w:p>
    <w:p w14:paraId="2D5522A8" w14:textId="21A56CB9" w:rsidR="0037588B" w:rsidRPr="00D223D6" w:rsidRDefault="0037588B" w:rsidP="00B52286">
      <w:pPr>
        <w:spacing w:after="0"/>
        <w:jc w:val="both"/>
        <w:rPr>
          <w:rFonts w:ascii="Tahoma" w:hAnsi="Tahoma" w:cs="Tahoma"/>
        </w:rPr>
      </w:pPr>
    </w:p>
    <w:p w14:paraId="76FE8ED6" w14:textId="77777777" w:rsidR="00A54589" w:rsidRPr="00D223D6" w:rsidRDefault="00A54589" w:rsidP="00A54589">
      <w:pPr>
        <w:keepNext/>
        <w:numPr>
          <w:ilvl w:val="0"/>
          <w:numId w:val="8"/>
        </w:numPr>
        <w:spacing w:after="0" w:line="240" w:lineRule="auto"/>
        <w:jc w:val="center"/>
        <w:outlineLvl w:val="0"/>
        <w:rPr>
          <w:rFonts w:ascii="Tahoma" w:eastAsia="Times New Roman" w:hAnsi="Tahoma" w:cs="Tahoma"/>
          <w:u w:val="single"/>
          <w:lang w:eastAsia="sl-SI"/>
        </w:rPr>
      </w:pPr>
      <w:r w:rsidRPr="00D223D6">
        <w:rPr>
          <w:rFonts w:ascii="Tahoma" w:eastAsia="Times New Roman" w:hAnsi="Tahoma" w:cs="Tahoma"/>
          <w:u w:val="single"/>
          <w:lang w:eastAsia="sl-SI"/>
        </w:rPr>
        <w:t>KONČNE DOLOČBE</w:t>
      </w:r>
    </w:p>
    <w:p w14:paraId="1EBAA33A" w14:textId="77777777" w:rsidR="00A54589" w:rsidRPr="00D223D6" w:rsidRDefault="00A54589" w:rsidP="00A54589">
      <w:pPr>
        <w:autoSpaceDE w:val="0"/>
        <w:autoSpaceDN w:val="0"/>
        <w:adjustRightInd w:val="0"/>
        <w:spacing w:after="0" w:line="240" w:lineRule="auto"/>
        <w:jc w:val="center"/>
        <w:rPr>
          <w:rFonts w:ascii="Tahoma" w:hAnsi="Tahoma" w:cs="Tahoma"/>
        </w:rPr>
      </w:pPr>
    </w:p>
    <w:p w14:paraId="7914A8BB" w14:textId="77777777" w:rsidR="00A54589" w:rsidRPr="00D223D6" w:rsidRDefault="00A54589" w:rsidP="00E064E5">
      <w:pPr>
        <w:numPr>
          <w:ilvl w:val="0"/>
          <w:numId w:val="4"/>
        </w:numPr>
        <w:autoSpaceDE w:val="0"/>
        <w:autoSpaceDN w:val="0"/>
        <w:adjustRightInd w:val="0"/>
        <w:spacing w:after="0" w:line="240" w:lineRule="auto"/>
        <w:jc w:val="center"/>
        <w:rPr>
          <w:rFonts w:ascii="Tahoma" w:hAnsi="Tahoma" w:cs="Tahoma"/>
        </w:rPr>
      </w:pPr>
      <w:r w:rsidRPr="00D223D6">
        <w:rPr>
          <w:rFonts w:ascii="Tahoma" w:hAnsi="Tahoma" w:cs="Tahoma"/>
        </w:rPr>
        <w:t>člen</w:t>
      </w:r>
    </w:p>
    <w:p w14:paraId="289A04C6" w14:textId="77777777" w:rsidR="00A54589" w:rsidRPr="00D223D6" w:rsidRDefault="00A54589" w:rsidP="00A54589">
      <w:pPr>
        <w:autoSpaceDE w:val="0"/>
        <w:autoSpaceDN w:val="0"/>
        <w:adjustRightInd w:val="0"/>
        <w:spacing w:after="0" w:line="240" w:lineRule="auto"/>
        <w:jc w:val="center"/>
        <w:rPr>
          <w:rFonts w:ascii="Tahoma" w:hAnsi="Tahoma" w:cs="Tahoma"/>
        </w:rPr>
      </w:pPr>
    </w:p>
    <w:p w14:paraId="37B5D6B4" w14:textId="031AE5EB" w:rsidR="00A54589" w:rsidRPr="00D223D6" w:rsidRDefault="00A54589" w:rsidP="00B93BC0">
      <w:pPr>
        <w:spacing w:after="0"/>
        <w:jc w:val="both"/>
        <w:rPr>
          <w:rFonts w:ascii="Tahoma" w:hAnsi="Tahoma" w:cs="Tahoma"/>
        </w:rPr>
      </w:pPr>
      <w:r w:rsidRPr="00D223D6">
        <w:rPr>
          <w:rFonts w:ascii="Tahoma" w:hAnsi="Tahoma" w:cs="Tahoma"/>
        </w:rPr>
        <w:t>Pogodbeni stranki bosta morebitne spore, nastale pri izpolnjevanju te pogodbe</w:t>
      </w:r>
      <w:r w:rsidR="009F6D5E" w:rsidRPr="00D223D6">
        <w:rPr>
          <w:rFonts w:ascii="Tahoma" w:hAnsi="Tahoma" w:cs="Tahoma"/>
        </w:rPr>
        <w:t>,</w:t>
      </w:r>
      <w:r w:rsidRPr="00D223D6">
        <w:rPr>
          <w:rFonts w:ascii="Tahoma" w:hAnsi="Tahoma" w:cs="Tahoma"/>
        </w:rPr>
        <w:t xml:space="preserve"> reševali sporazumno, v nasprotnem primeru pa bo o sporu odločalo stvarno pristojno sodišče v kraju sedeža naročnika.</w:t>
      </w:r>
    </w:p>
    <w:p w14:paraId="1199992A" w14:textId="77777777" w:rsidR="00EA4881" w:rsidRPr="00D223D6" w:rsidRDefault="00EA4881" w:rsidP="00B52286">
      <w:pPr>
        <w:spacing w:after="0"/>
        <w:jc w:val="both"/>
        <w:rPr>
          <w:rFonts w:ascii="Tahoma" w:hAnsi="Tahoma" w:cs="Tahoma"/>
        </w:rPr>
      </w:pPr>
    </w:p>
    <w:p w14:paraId="24AF3CA4" w14:textId="77777777" w:rsidR="00A54589" w:rsidRPr="00D223D6" w:rsidRDefault="00A54589" w:rsidP="00E064E5">
      <w:pPr>
        <w:numPr>
          <w:ilvl w:val="0"/>
          <w:numId w:val="4"/>
        </w:numPr>
        <w:autoSpaceDE w:val="0"/>
        <w:autoSpaceDN w:val="0"/>
        <w:adjustRightInd w:val="0"/>
        <w:spacing w:after="0" w:line="240" w:lineRule="auto"/>
        <w:jc w:val="center"/>
        <w:rPr>
          <w:rFonts w:ascii="Tahoma" w:hAnsi="Tahoma" w:cs="Tahoma"/>
        </w:rPr>
      </w:pPr>
      <w:r w:rsidRPr="00D223D6">
        <w:rPr>
          <w:rFonts w:ascii="Tahoma" w:hAnsi="Tahoma" w:cs="Tahoma"/>
        </w:rPr>
        <w:t>člen</w:t>
      </w:r>
    </w:p>
    <w:p w14:paraId="71B626FB" w14:textId="77777777" w:rsidR="00A54589" w:rsidRPr="00D223D6" w:rsidRDefault="00A54589" w:rsidP="00A54589">
      <w:pPr>
        <w:autoSpaceDE w:val="0"/>
        <w:autoSpaceDN w:val="0"/>
        <w:adjustRightInd w:val="0"/>
        <w:spacing w:after="0" w:line="240" w:lineRule="auto"/>
        <w:rPr>
          <w:rFonts w:ascii="Tahoma" w:hAnsi="Tahoma" w:cs="Tahoma"/>
        </w:rPr>
      </w:pPr>
    </w:p>
    <w:p w14:paraId="74026F5B" w14:textId="51CD6171" w:rsidR="00A54589" w:rsidRPr="00D223D6" w:rsidRDefault="00EA4881" w:rsidP="00B93BC0">
      <w:pPr>
        <w:spacing w:after="0"/>
        <w:jc w:val="both"/>
        <w:rPr>
          <w:rFonts w:ascii="Tahoma" w:hAnsi="Tahoma" w:cs="Tahoma"/>
        </w:rPr>
      </w:pPr>
      <w:r w:rsidRPr="00D223D6">
        <w:rPr>
          <w:rFonts w:ascii="Tahoma" w:hAnsi="Tahoma" w:cs="Tahoma"/>
        </w:rPr>
        <w:t>Ta p</w:t>
      </w:r>
      <w:r w:rsidR="00A54589" w:rsidRPr="00D223D6">
        <w:rPr>
          <w:rFonts w:ascii="Tahoma" w:hAnsi="Tahoma" w:cs="Tahoma"/>
        </w:rPr>
        <w:t xml:space="preserve">ogodba je sklenjena z odložnim pogojem, in sicer mora izvajalec za izpolnitev pogoja v 10 (desetih) delovnih dneh od prejema obojestransko podpisane pogodbe </w:t>
      </w:r>
      <w:r w:rsidR="009F6D5E" w:rsidRPr="00D223D6">
        <w:rPr>
          <w:rFonts w:ascii="Tahoma" w:hAnsi="Tahoma" w:cs="Tahoma"/>
        </w:rPr>
        <w:t xml:space="preserve">naročniku </w:t>
      </w:r>
      <w:r w:rsidR="00A54589" w:rsidRPr="00D223D6">
        <w:rPr>
          <w:rFonts w:ascii="Tahoma" w:hAnsi="Tahoma" w:cs="Tahoma"/>
        </w:rPr>
        <w:t>predložiti finančno zavarovanje za dobro izvedbo pogodbenih obveznosti.</w:t>
      </w:r>
    </w:p>
    <w:p w14:paraId="1C76DFC9" w14:textId="77777777" w:rsidR="00A54589" w:rsidRPr="00D223D6" w:rsidRDefault="00A54589" w:rsidP="00B93BC0">
      <w:pPr>
        <w:spacing w:after="0"/>
        <w:jc w:val="both"/>
        <w:rPr>
          <w:rFonts w:ascii="Tahoma" w:hAnsi="Tahoma" w:cs="Tahoma"/>
        </w:rPr>
      </w:pPr>
    </w:p>
    <w:p w14:paraId="1773E0E3" w14:textId="43BBDFE7" w:rsidR="00A54589" w:rsidRPr="00D223D6" w:rsidRDefault="00A54589" w:rsidP="00B93BC0">
      <w:pPr>
        <w:spacing w:after="0"/>
        <w:jc w:val="both"/>
        <w:rPr>
          <w:rFonts w:ascii="Tahoma" w:hAnsi="Tahoma" w:cs="Tahoma"/>
        </w:rPr>
      </w:pPr>
      <w:r w:rsidRPr="00D223D6">
        <w:rPr>
          <w:rFonts w:ascii="Tahoma" w:hAnsi="Tahoma" w:cs="Tahoma"/>
        </w:rPr>
        <w:t xml:space="preserve">Če izvajalec ne bo izpolnil zahtevanih obveznosti iz </w:t>
      </w:r>
      <w:r w:rsidR="00EB3BA4" w:rsidRPr="00D223D6">
        <w:rPr>
          <w:rFonts w:ascii="Tahoma" w:hAnsi="Tahoma" w:cs="Tahoma"/>
        </w:rPr>
        <w:t>predhodnega odstavka</w:t>
      </w:r>
      <w:r w:rsidRPr="00D223D6">
        <w:rPr>
          <w:rFonts w:ascii="Tahoma" w:hAnsi="Tahoma" w:cs="Tahoma"/>
        </w:rPr>
        <w:t>, se šteje, da pogodba ni bila sklenjena, v nasprotnem primeru, tj. ob izpolnitvi pogoja iz prvega odstavka tega člena, pa pogodba učinkuje od dneva sklenitve pogodbe. Kot datum sklenitve pogodbe se šteje datum zadnjega podpisa pogodbenih strank.</w:t>
      </w:r>
    </w:p>
    <w:p w14:paraId="3B7E0663" w14:textId="77777777" w:rsidR="00861446" w:rsidRPr="00D223D6" w:rsidRDefault="00861446" w:rsidP="00A54589">
      <w:pPr>
        <w:autoSpaceDE w:val="0"/>
        <w:autoSpaceDN w:val="0"/>
        <w:adjustRightInd w:val="0"/>
        <w:spacing w:after="0" w:line="240" w:lineRule="auto"/>
        <w:jc w:val="both"/>
        <w:rPr>
          <w:rFonts w:ascii="Tahoma" w:hAnsi="Tahoma" w:cs="Tahoma"/>
        </w:rPr>
      </w:pPr>
    </w:p>
    <w:p w14:paraId="02F5CFF9" w14:textId="77777777" w:rsidR="00A54589" w:rsidRPr="00D223D6" w:rsidRDefault="00A54589" w:rsidP="00E064E5">
      <w:pPr>
        <w:keepNext/>
        <w:numPr>
          <w:ilvl w:val="0"/>
          <w:numId w:val="4"/>
        </w:numPr>
        <w:autoSpaceDE w:val="0"/>
        <w:autoSpaceDN w:val="0"/>
        <w:adjustRightInd w:val="0"/>
        <w:spacing w:after="0" w:line="240" w:lineRule="auto"/>
        <w:jc w:val="center"/>
        <w:rPr>
          <w:rFonts w:ascii="Tahoma" w:hAnsi="Tahoma" w:cs="Tahoma"/>
        </w:rPr>
      </w:pPr>
      <w:r w:rsidRPr="00D223D6">
        <w:rPr>
          <w:rFonts w:ascii="Tahoma" w:hAnsi="Tahoma" w:cs="Tahoma"/>
        </w:rPr>
        <w:t>člen</w:t>
      </w:r>
    </w:p>
    <w:p w14:paraId="2B383DE7" w14:textId="77777777" w:rsidR="00A54589" w:rsidRPr="00D223D6" w:rsidRDefault="00A54589" w:rsidP="00A54589">
      <w:pPr>
        <w:autoSpaceDE w:val="0"/>
        <w:autoSpaceDN w:val="0"/>
        <w:adjustRightInd w:val="0"/>
        <w:spacing w:after="0" w:line="240" w:lineRule="auto"/>
        <w:jc w:val="both"/>
        <w:rPr>
          <w:rFonts w:ascii="Tahoma" w:hAnsi="Tahoma" w:cs="Tahoma"/>
        </w:rPr>
      </w:pPr>
    </w:p>
    <w:p w14:paraId="27AB9479" w14:textId="77777777" w:rsidR="00A54589" w:rsidRPr="00D223D6" w:rsidRDefault="00A54589" w:rsidP="00A54589">
      <w:pPr>
        <w:spacing w:after="0" w:line="240" w:lineRule="auto"/>
        <w:jc w:val="both"/>
        <w:rPr>
          <w:rFonts w:ascii="Tahoma" w:hAnsi="Tahoma" w:cs="Tahoma"/>
        </w:rPr>
      </w:pPr>
      <w:r w:rsidRPr="00D223D6">
        <w:rPr>
          <w:rFonts w:ascii="Tahoma" w:hAnsi="Tahoma" w:cs="Tahoma"/>
        </w:rPr>
        <w:t>Ta pogodba je sklenjena pod razveznim pogojem, ki se uresniči ob izpolnitvi ene od naslednjih okoliščin:</w:t>
      </w:r>
    </w:p>
    <w:p w14:paraId="7C6BB05C" w14:textId="0550BD94" w:rsidR="00A54589" w:rsidRPr="00D223D6" w:rsidRDefault="00A54589" w:rsidP="00A54589">
      <w:pPr>
        <w:keepNext/>
        <w:numPr>
          <w:ilvl w:val="0"/>
          <w:numId w:val="15"/>
        </w:numPr>
        <w:spacing w:after="0" w:line="240" w:lineRule="auto"/>
        <w:contextualSpacing/>
        <w:jc w:val="both"/>
        <w:rPr>
          <w:rFonts w:ascii="Tahoma" w:eastAsia="Times New Roman" w:hAnsi="Tahoma" w:cs="Tahoma"/>
          <w:lang w:eastAsia="sl-SI"/>
        </w:rPr>
      </w:pPr>
      <w:r w:rsidRPr="00D223D6">
        <w:rPr>
          <w:rFonts w:ascii="Tahoma" w:eastAsia="Times New Roman" w:hAnsi="Tahoma" w:cs="Tahoma"/>
          <w:lang w:eastAsia="sl-SI"/>
        </w:rPr>
        <w:t>če bo naročnik seznanjen, da je sodišče s pravnomočno odločitvijo ugotovilo kršitev obveznosti delovne, okoljske ali socialne zakonodaje s strani izvajalca ali podizvajalca, ali</w:t>
      </w:r>
    </w:p>
    <w:p w14:paraId="4A59A16C" w14:textId="7034B143" w:rsidR="00A54589" w:rsidRPr="00D223D6" w:rsidRDefault="00A54589" w:rsidP="00A54589">
      <w:pPr>
        <w:numPr>
          <w:ilvl w:val="0"/>
          <w:numId w:val="15"/>
        </w:numPr>
        <w:spacing w:after="0" w:line="240" w:lineRule="auto"/>
        <w:contextualSpacing/>
        <w:jc w:val="both"/>
        <w:rPr>
          <w:rFonts w:ascii="Tahoma" w:eastAsia="Times New Roman" w:hAnsi="Tahoma" w:cs="Tahoma"/>
          <w:lang w:eastAsia="sl-SI"/>
        </w:rPr>
      </w:pPr>
      <w:r w:rsidRPr="00D223D6">
        <w:rPr>
          <w:rFonts w:ascii="Tahoma" w:eastAsia="Times New Roman" w:hAnsi="Tahoma" w:cs="Tahoma"/>
          <w:lang w:eastAsia="sl-SI"/>
        </w:rPr>
        <w:t>če bo naročnik seznanjen, da je pristojni državni organ pri izvajalcu ali podizvajalcu med izvajanjem pogodbe ugotovil najmanj dve kršitvi v zvezi s:</w:t>
      </w:r>
    </w:p>
    <w:p w14:paraId="6B928A91" w14:textId="77777777" w:rsidR="00A54589" w:rsidRPr="00D223D6" w:rsidRDefault="00A54589" w:rsidP="00A54589">
      <w:pPr>
        <w:numPr>
          <w:ilvl w:val="1"/>
          <w:numId w:val="3"/>
        </w:numPr>
        <w:spacing w:after="0" w:line="240" w:lineRule="auto"/>
        <w:contextualSpacing/>
        <w:jc w:val="both"/>
        <w:rPr>
          <w:rFonts w:ascii="Tahoma" w:eastAsia="Times New Roman" w:hAnsi="Tahoma" w:cs="Tahoma"/>
          <w:lang w:eastAsia="sl-SI"/>
        </w:rPr>
      </w:pPr>
      <w:r w:rsidRPr="00D223D6">
        <w:rPr>
          <w:rFonts w:ascii="Tahoma" w:eastAsia="Times New Roman" w:hAnsi="Tahoma" w:cs="Tahoma"/>
          <w:lang w:eastAsia="sl-SI"/>
        </w:rPr>
        <w:t>plačilom za delo,</w:t>
      </w:r>
    </w:p>
    <w:p w14:paraId="6FDAD0D0" w14:textId="77777777" w:rsidR="00A54589" w:rsidRPr="00D223D6" w:rsidRDefault="00A54589" w:rsidP="00A54589">
      <w:pPr>
        <w:numPr>
          <w:ilvl w:val="1"/>
          <w:numId w:val="3"/>
        </w:numPr>
        <w:spacing w:after="0" w:line="240" w:lineRule="auto"/>
        <w:contextualSpacing/>
        <w:jc w:val="both"/>
        <w:rPr>
          <w:rFonts w:ascii="Tahoma" w:eastAsia="Times New Roman" w:hAnsi="Tahoma" w:cs="Tahoma"/>
          <w:lang w:eastAsia="sl-SI"/>
        </w:rPr>
      </w:pPr>
      <w:r w:rsidRPr="00D223D6">
        <w:rPr>
          <w:rFonts w:ascii="Tahoma" w:eastAsia="Times New Roman" w:hAnsi="Tahoma" w:cs="Tahoma"/>
          <w:lang w:eastAsia="sl-SI"/>
        </w:rPr>
        <w:t>delovnim časom,</w:t>
      </w:r>
    </w:p>
    <w:p w14:paraId="3889AA62" w14:textId="77777777" w:rsidR="00A54589" w:rsidRPr="00D223D6" w:rsidRDefault="00A54589" w:rsidP="00A54589">
      <w:pPr>
        <w:numPr>
          <w:ilvl w:val="1"/>
          <w:numId w:val="3"/>
        </w:numPr>
        <w:spacing w:after="0" w:line="240" w:lineRule="auto"/>
        <w:contextualSpacing/>
        <w:jc w:val="both"/>
        <w:rPr>
          <w:rFonts w:ascii="Tahoma" w:eastAsia="Times New Roman" w:hAnsi="Tahoma" w:cs="Tahoma"/>
          <w:lang w:eastAsia="sl-SI"/>
        </w:rPr>
      </w:pPr>
      <w:r w:rsidRPr="00D223D6">
        <w:rPr>
          <w:rFonts w:ascii="Tahoma" w:eastAsia="Times New Roman" w:hAnsi="Tahoma" w:cs="Tahoma"/>
          <w:lang w:eastAsia="sl-SI"/>
        </w:rPr>
        <w:t>počitki,</w:t>
      </w:r>
    </w:p>
    <w:p w14:paraId="145A3DF5" w14:textId="77777777" w:rsidR="00A54589" w:rsidRPr="00D223D6" w:rsidRDefault="00A54589" w:rsidP="00A54589">
      <w:pPr>
        <w:numPr>
          <w:ilvl w:val="1"/>
          <w:numId w:val="3"/>
        </w:numPr>
        <w:spacing w:after="0" w:line="240" w:lineRule="auto"/>
        <w:contextualSpacing/>
        <w:jc w:val="both"/>
        <w:rPr>
          <w:rFonts w:ascii="Tahoma" w:eastAsia="Times New Roman" w:hAnsi="Tahoma" w:cs="Tahoma"/>
          <w:lang w:eastAsia="sl-SI"/>
        </w:rPr>
      </w:pPr>
      <w:r w:rsidRPr="00D223D6">
        <w:rPr>
          <w:rFonts w:ascii="Tahoma" w:eastAsia="Times New Roman" w:hAnsi="Tahoma" w:cs="Tahoma"/>
          <w:lang w:eastAsia="sl-SI"/>
        </w:rPr>
        <w:t>opravljanjem dela na podlagi pogodb civilnega prava kljub obstoju elementov delovnega razmerja ali v zvezi z zaposlovanjem na črno</w:t>
      </w:r>
    </w:p>
    <w:p w14:paraId="65079700" w14:textId="77777777" w:rsidR="00A54589" w:rsidRPr="00D223D6" w:rsidRDefault="00A54589" w:rsidP="00A54589">
      <w:pPr>
        <w:spacing w:after="0" w:line="240" w:lineRule="auto"/>
        <w:jc w:val="both"/>
        <w:rPr>
          <w:rFonts w:ascii="Tahoma" w:hAnsi="Tahoma" w:cs="Tahoma"/>
        </w:rPr>
      </w:pPr>
    </w:p>
    <w:p w14:paraId="6F38C146" w14:textId="77777777" w:rsidR="00A54589" w:rsidRPr="00D223D6" w:rsidRDefault="00A54589" w:rsidP="00A54589">
      <w:pPr>
        <w:spacing w:after="0" w:line="240" w:lineRule="auto"/>
        <w:jc w:val="both"/>
        <w:rPr>
          <w:rFonts w:ascii="Tahoma" w:hAnsi="Tahoma" w:cs="Tahoma"/>
        </w:rPr>
      </w:pPr>
      <w:r w:rsidRPr="00D223D6">
        <w:rPr>
          <w:rFonts w:ascii="Tahoma" w:hAnsi="Tahoma" w:cs="Tahoma"/>
        </w:rPr>
        <w:t>in za kateri mu je bila s pravnomočno odločitvijo ali več pravnomočnimi odločitvami izrečena globa za prekršek.</w:t>
      </w:r>
    </w:p>
    <w:p w14:paraId="6F5B984F" w14:textId="77777777" w:rsidR="00A54589" w:rsidRPr="00D223D6" w:rsidRDefault="00A54589" w:rsidP="00A54589">
      <w:pPr>
        <w:spacing w:after="0" w:line="240" w:lineRule="auto"/>
        <w:jc w:val="both"/>
        <w:rPr>
          <w:rFonts w:ascii="Tahoma" w:hAnsi="Tahoma" w:cs="Tahoma"/>
        </w:rPr>
      </w:pPr>
    </w:p>
    <w:p w14:paraId="27EEEE89" w14:textId="68B2B329" w:rsidR="00A54589" w:rsidRPr="00D223D6" w:rsidRDefault="00A54589" w:rsidP="00A54589">
      <w:pPr>
        <w:spacing w:after="0" w:line="240" w:lineRule="auto"/>
        <w:jc w:val="both"/>
        <w:rPr>
          <w:rFonts w:ascii="Tahoma" w:hAnsi="Tahoma" w:cs="Tahoma"/>
        </w:rPr>
      </w:pPr>
      <w:bookmarkStart w:id="16" w:name="_Hlk137811625"/>
      <w:r w:rsidRPr="00D223D6">
        <w:rPr>
          <w:rFonts w:ascii="Tahoma" w:hAnsi="Tahoma" w:cs="Tahoma"/>
        </w:rPr>
        <w:t xml:space="preserve">V primeru seznanitve naročnika s kršitvijo mora ta o tem obvestiti izvajalca v 10 dneh. </w:t>
      </w:r>
    </w:p>
    <w:p w14:paraId="1441BD89" w14:textId="77777777" w:rsidR="00A54589" w:rsidRPr="00D223D6" w:rsidRDefault="00A54589" w:rsidP="00A54589">
      <w:pPr>
        <w:spacing w:after="0" w:line="240" w:lineRule="auto"/>
        <w:jc w:val="both"/>
        <w:rPr>
          <w:rFonts w:ascii="Tahoma" w:hAnsi="Tahoma" w:cs="Tahoma"/>
        </w:rPr>
      </w:pPr>
    </w:p>
    <w:p w14:paraId="3910FA5A" w14:textId="2A901E16" w:rsidR="00A54589" w:rsidRPr="00D223D6" w:rsidRDefault="00A54589" w:rsidP="00A54589">
      <w:pPr>
        <w:spacing w:after="0" w:line="240" w:lineRule="auto"/>
        <w:jc w:val="both"/>
        <w:rPr>
          <w:rFonts w:ascii="Tahoma" w:hAnsi="Tahoma" w:cs="Tahoma"/>
        </w:rPr>
      </w:pPr>
      <w:r w:rsidRPr="00D223D6">
        <w:rPr>
          <w:rFonts w:ascii="Tahoma" w:hAnsi="Tahoma" w:cs="Tahoma"/>
        </w:rPr>
        <w:t>Kljub obstoju kršitev iz prvega odstavka tega člena, lahko izvajalec v roku, ki ga določi naročnik in ne sme biti daljši od 15 dni, predloži dokaze, da je sprejel zadostne ukrepe, s katerimi lahko dokaže svojo zanesljivost.</w:t>
      </w:r>
    </w:p>
    <w:p w14:paraId="5B611068" w14:textId="77777777" w:rsidR="00A54589" w:rsidRPr="00D223D6" w:rsidRDefault="00A54589" w:rsidP="00A54589">
      <w:pPr>
        <w:spacing w:after="0" w:line="240" w:lineRule="auto"/>
        <w:jc w:val="both"/>
        <w:rPr>
          <w:rFonts w:ascii="Tahoma" w:hAnsi="Tahoma" w:cs="Tahoma"/>
        </w:rPr>
      </w:pPr>
    </w:p>
    <w:p w14:paraId="35BF4B16" w14:textId="75DF04EF" w:rsidR="00A54589" w:rsidRPr="00D223D6" w:rsidRDefault="00A54589" w:rsidP="00A54589">
      <w:pPr>
        <w:spacing w:after="0" w:line="240" w:lineRule="auto"/>
        <w:jc w:val="both"/>
        <w:rPr>
          <w:rFonts w:ascii="Tahoma" w:hAnsi="Tahoma" w:cs="Tahoma"/>
        </w:rPr>
      </w:pPr>
      <w:r w:rsidRPr="00D223D6">
        <w:rPr>
          <w:rFonts w:ascii="Tahoma" w:hAnsi="Tahoma" w:cs="Tahoma"/>
        </w:rPr>
        <w:t>Če obstaja kršitev pri podizvajalcu, lahko izvajalec v roku, ki ga določi naročnik in ne sme biti daljši od 15 dni, predloži dokaze, da je podizvajalec sprejel zadostne ukrepe, s katerimi lahko dokaže svojo zanesljivost kljub obstoju kršitev.</w:t>
      </w:r>
    </w:p>
    <w:p w14:paraId="06B054A7" w14:textId="77777777" w:rsidR="00A54589" w:rsidRPr="00D223D6" w:rsidRDefault="00A54589" w:rsidP="00A54589">
      <w:pPr>
        <w:spacing w:after="0" w:line="240" w:lineRule="auto"/>
        <w:jc w:val="both"/>
        <w:rPr>
          <w:rFonts w:ascii="Tahoma" w:hAnsi="Tahoma" w:cs="Tahoma"/>
        </w:rPr>
      </w:pPr>
    </w:p>
    <w:p w14:paraId="35AC2CFC" w14:textId="694E0A52" w:rsidR="00A54589" w:rsidRPr="00D223D6" w:rsidRDefault="00A54589" w:rsidP="00A54589">
      <w:pPr>
        <w:spacing w:after="0" w:line="240" w:lineRule="auto"/>
        <w:jc w:val="both"/>
        <w:rPr>
          <w:rFonts w:ascii="Tahoma" w:hAnsi="Tahoma" w:cs="Tahoma"/>
        </w:rPr>
      </w:pPr>
      <w:r w:rsidRPr="00D223D6">
        <w:rPr>
          <w:rFonts w:ascii="Tahoma" w:hAnsi="Tahoma" w:cs="Tahoma"/>
        </w:rPr>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2946A0BB" w14:textId="77777777" w:rsidR="00A54589" w:rsidRPr="00D223D6" w:rsidRDefault="00A54589" w:rsidP="00A54589">
      <w:pPr>
        <w:spacing w:after="0" w:line="240" w:lineRule="auto"/>
        <w:jc w:val="both"/>
        <w:rPr>
          <w:rFonts w:ascii="Tahoma" w:hAnsi="Tahoma" w:cs="Tahoma"/>
        </w:rPr>
      </w:pPr>
    </w:p>
    <w:p w14:paraId="1590EFF7" w14:textId="710F186C" w:rsidR="00A54589" w:rsidRPr="00D223D6" w:rsidRDefault="00A54589" w:rsidP="00A54589">
      <w:pPr>
        <w:spacing w:after="0" w:line="240" w:lineRule="auto"/>
        <w:jc w:val="both"/>
        <w:rPr>
          <w:rFonts w:ascii="Tahoma" w:hAnsi="Tahoma" w:cs="Tahoma"/>
        </w:rPr>
      </w:pPr>
      <w:r w:rsidRPr="00D223D6">
        <w:rPr>
          <w:rFonts w:ascii="Tahoma" w:hAnsi="Tahoma" w:cs="Tahoma"/>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74529BE3" w14:textId="77777777" w:rsidR="00A54589" w:rsidRPr="00D223D6" w:rsidRDefault="00A54589" w:rsidP="00A54589">
      <w:pPr>
        <w:spacing w:after="0" w:line="240" w:lineRule="auto"/>
        <w:jc w:val="both"/>
        <w:rPr>
          <w:rFonts w:ascii="Tahoma" w:hAnsi="Tahoma" w:cs="Tahoma"/>
        </w:rPr>
      </w:pPr>
    </w:p>
    <w:p w14:paraId="20334668" w14:textId="77777777" w:rsidR="00A54589" w:rsidRPr="00D223D6" w:rsidRDefault="00A54589" w:rsidP="00A54589">
      <w:pPr>
        <w:spacing w:after="0" w:line="240" w:lineRule="auto"/>
        <w:jc w:val="both"/>
        <w:rPr>
          <w:rFonts w:ascii="Tahoma" w:hAnsi="Tahoma" w:cs="Tahoma"/>
        </w:rPr>
      </w:pPr>
      <w:r w:rsidRPr="00D223D6">
        <w:rPr>
          <w:rFonts w:ascii="Tahoma" w:hAnsi="Tahoma" w:cs="Tahoma"/>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bookmarkEnd w:id="16"/>
    <w:p w14:paraId="075D84B9" w14:textId="77777777" w:rsidR="00A54589" w:rsidRPr="00D223D6" w:rsidRDefault="00A54589" w:rsidP="00B52286">
      <w:pPr>
        <w:spacing w:after="0"/>
        <w:jc w:val="both"/>
        <w:rPr>
          <w:rFonts w:ascii="Tahoma" w:hAnsi="Tahoma" w:cs="Tahoma"/>
        </w:rPr>
      </w:pPr>
    </w:p>
    <w:p w14:paraId="66B50856" w14:textId="77777777" w:rsidR="0067246D" w:rsidRPr="00D223D6" w:rsidRDefault="0067246D" w:rsidP="00E064E5">
      <w:pPr>
        <w:keepNext/>
        <w:numPr>
          <w:ilvl w:val="0"/>
          <w:numId w:val="4"/>
        </w:numPr>
        <w:autoSpaceDE w:val="0"/>
        <w:autoSpaceDN w:val="0"/>
        <w:adjustRightInd w:val="0"/>
        <w:spacing w:after="0"/>
        <w:jc w:val="center"/>
        <w:rPr>
          <w:rFonts w:ascii="Tahoma" w:hAnsi="Tahoma" w:cs="Tahoma"/>
        </w:rPr>
      </w:pPr>
      <w:r w:rsidRPr="00D223D6">
        <w:rPr>
          <w:rFonts w:ascii="Tahoma" w:hAnsi="Tahoma" w:cs="Tahoma"/>
        </w:rPr>
        <w:t>člen</w:t>
      </w:r>
    </w:p>
    <w:p w14:paraId="16AE4501" w14:textId="77777777" w:rsidR="00E450EF" w:rsidRPr="00D223D6" w:rsidRDefault="00E450EF" w:rsidP="00B52286">
      <w:pPr>
        <w:keepNext/>
        <w:autoSpaceDE w:val="0"/>
        <w:autoSpaceDN w:val="0"/>
        <w:adjustRightInd w:val="0"/>
        <w:spacing w:after="0"/>
        <w:jc w:val="both"/>
        <w:rPr>
          <w:rFonts w:ascii="Tahoma" w:hAnsi="Tahoma" w:cs="Tahoma"/>
        </w:rPr>
      </w:pPr>
    </w:p>
    <w:p w14:paraId="09B67A77" w14:textId="5A735C71" w:rsidR="0067246D" w:rsidRPr="00D223D6" w:rsidRDefault="0067246D" w:rsidP="00B52286">
      <w:pPr>
        <w:keepNext/>
        <w:autoSpaceDE w:val="0"/>
        <w:autoSpaceDN w:val="0"/>
        <w:adjustRightInd w:val="0"/>
        <w:spacing w:after="0"/>
        <w:jc w:val="both"/>
        <w:rPr>
          <w:rFonts w:ascii="Tahoma" w:hAnsi="Tahoma" w:cs="Tahoma"/>
        </w:rPr>
      </w:pPr>
      <w:r w:rsidRPr="00D223D6">
        <w:rPr>
          <w:rFonts w:ascii="Tahoma" w:hAnsi="Tahoma" w:cs="Tahoma"/>
        </w:rPr>
        <w:t>Ta pogodba je sestavljena v dveh (2) enakih izvodih, od katerih ima vsak značaj izvirnika in od katerih vsaka pogodbena stranka prejme po en (1) izvod.</w:t>
      </w:r>
    </w:p>
    <w:p w14:paraId="5E9E62B4" w14:textId="77777777" w:rsidR="0067246D" w:rsidRPr="00D223D6" w:rsidRDefault="0067246D" w:rsidP="00B52286">
      <w:pPr>
        <w:autoSpaceDE w:val="0"/>
        <w:autoSpaceDN w:val="0"/>
        <w:adjustRightInd w:val="0"/>
        <w:spacing w:after="0"/>
        <w:rPr>
          <w:rFonts w:ascii="Tahoma" w:hAnsi="Tahoma" w:cs="Tahoma"/>
        </w:rPr>
      </w:pPr>
    </w:p>
    <w:p w14:paraId="7D3D8C52" w14:textId="01CC9817" w:rsidR="0067246D" w:rsidRPr="00D223D6" w:rsidRDefault="0067246D" w:rsidP="00B52286">
      <w:pPr>
        <w:autoSpaceDE w:val="0"/>
        <w:autoSpaceDN w:val="0"/>
        <w:adjustRightInd w:val="0"/>
        <w:spacing w:after="0"/>
        <w:rPr>
          <w:rFonts w:ascii="Tahoma" w:hAnsi="Tahoma" w:cs="Tahoma"/>
        </w:rPr>
      </w:pPr>
      <w:r w:rsidRPr="00D223D6">
        <w:rPr>
          <w:rFonts w:ascii="Tahoma" w:hAnsi="Tahoma" w:cs="Tahoma"/>
        </w:rPr>
        <w:t>Podpisano dne ........................</w:t>
      </w:r>
      <w:r w:rsidRPr="00D223D6">
        <w:rPr>
          <w:rFonts w:ascii="Tahoma" w:hAnsi="Tahoma" w:cs="Tahoma"/>
        </w:rPr>
        <w:tab/>
      </w:r>
      <w:r w:rsidRPr="00D223D6">
        <w:rPr>
          <w:rFonts w:ascii="Tahoma" w:hAnsi="Tahoma" w:cs="Tahoma"/>
        </w:rPr>
        <w:tab/>
      </w:r>
      <w:r w:rsidRPr="00D223D6">
        <w:rPr>
          <w:rFonts w:ascii="Tahoma" w:hAnsi="Tahoma" w:cs="Tahoma"/>
        </w:rPr>
        <w:tab/>
        <w:t>Podpisano dne</w:t>
      </w:r>
      <w:r w:rsidR="005C6296" w:rsidRPr="00D223D6">
        <w:rPr>
          <w:rFonts w:ascii="Tahoma" w:hAnsi="Tahoma" w:cs="Tahoma"/>
        </w:rPr>
        <w:t xml:space="preserve"> </w:t>
      </w:r>
      <w:r w:rsidRPr="00D223D6">
        <w:rPr>
          <w:rFonts w:ascii="Tahoma" w:hAnsi="Tahoma" w:cs="Tahoma"/>
        </w:rPr>
        <w:t>......................</w:t>
      </w:r>
    </w:p>
    <w:p w14:paraId="3D3D2C70" w14:textId="77777777" w:rsidR="0067246D" w:rsidRPr="00D223D6" w:rsidRDefault="0067246D" w:rsidP="00B52286">
      <w:pPr>
        <w:spacing w:after="0"/>
        <w:rPr>
          <w:rFonts w:ascii="Tahoma" w:hAnsi="Tahoma" w:cs="Tahoma"/>
        </w:rPr>
      </w:pPr>
    </w:p>
    <w:p w14:paraId="6EDE87E5" w14:textId="60601588" w:rsidR="0067246D" w:rsidRPr="00D223D6" w:rsidRDefault="00D545B5" w:rsidP="00D55179">
      <w:pPr>
        <w:spacing w:after="0"/>
        <w:rPr>
          <w:rFonts w:ascii="Tahoma" w:hAnsi="Tahoma" w:cs="Tahoma"/>
        </w:rPr>
      </w:pPr>
      <w:r w:rsidRPr="00D223D6">
        <w:rPr>
          <w:rFonts w:ascii="Tahoma" w:hAnsi="Tahoma" w:cs="Tahoma"/>
        </w:rPr>
        <w:t>Izvajalec</w:t>
      </w:r>
      <w:r w:rsidR="0067246D" w:rsidRPr="00D223D6">
        <w:rPr>
          <w:rFonts w:ascii="Tahoma" w:hAnsi="Tahoma" w:cs="Tahoma"/>
        </w:rPr>
        <w:t xml:space="preserve">:                                                  </w:t>
      </w:r>
      <w:r w:rsidR="0067246D" w:rsidRPr="00D223D6">
        <w:rPr>
          <w:rFonts w:ascii="Tahoma" w:hAnsi="Tahoma" w:cs="Tahoma"/>
        </w:rPr>
        <w:tab/>
        <w:t>Naročnik:</w:t>
      </w:r>
    </w:p>
    <w:p w14:paraId="473A18DB" w14:textId="1AD8760F" w:rsidR="001B61B1" w:rsidRPr="00D223D6" w:rsidRDefault="001B61B1" w:rsidP="00D55179">
      <w:pPr>
        <w:spacing w:after="0"/>
        <w:rPr>
          <w:rFonts w:ascii="Tahoma" w:hAnsi="Tahoma" w:cs="Tahoma"/>
        </w:rPr>
      </w:pPr>
    </w:p>
    <w:p w14:paraId="01225429" w14:textId="53DA583A" w:rsidR="009F6D5E" w:rsidRPr="00D223D6" w:rsidRDefault="001B61B1" w:rsidP="007709B5">
      <w:pPr>
        <w:spacing w:after="0"/>
        <w:ind w:left="4956"/>
        <w:rPr>
          <w:rFonts w:ascii="Tahoma" w:hAnsi="Tahoma" w:cs="Tahoma"/>
        </w:rPr>
      </w:pPr>
      <w:r w:rsidRPr="00D223D6">
        <w:rPr>
          <w:rFonts w:ascii="Tahoma" w:hAnsi="Tahoma" w:cs="Tahoma"/>
        </w:rPr>
        <w:t>DRI upravljanje investicij, d. o. o.</w:t>
      </w:r>
    </w:p>
    <w:p w14:paraId="1A834E05" w14:textId="77777777" w:rsidR="00603458" w:rsidRPr="00D223D6" w:rsidRDefault="00603458" w:rsidP="00D55179">
      <w:pPr>
        <w:spacing w:after="0"/>
        <w:rPr>
          <w:rFonts w:ascii="Tahoma" w:hAnsi="Tahoma" w:cs="Tahoma"/>
        </w:rPr>
      </w:pPr>
    </w:p>
    <w:p w14:paraId="039C02E8" w14:textId="24ABAE76" w:rsidR="00C2539F" w:rsidRPr="00D223D6" w:rsidRDefault="00C2539F">
      <w:pPr>
        <w:spacing w:after="160" w:line="259" w:lineRule="auto"/>
        <w:rPr>
          <w:rFonts w:ascii="Tahoma" w:hAnsi="Tahoma" w:cs="Tahoma"/>
        </w:rPr>
      </w:pPr>
      <w:r w:rsidRPr="00D223D6">
        <w:rPr>
          <w:rFonts w:ascii="Tahoma" w:hAnsi="Tahoma" w:cs="Tahoma"/>
        </w:rPr>
        <w:br w:type="page"/>
      </w:r>
    </w:p>
    <w:p w14:paraId="6950AC1F" w14:textId="77777777" w:rsidR="00EA4881" w:rsidRPr="00D223D6" w:rsidRDefault="00EA4881">
      <w:pPr>
        <w:spacing w:after="160" w:line="259" w:lineRule="auto"/>
        <w:rPr>
          <w:rFonts w:ascii="Tahoma" w:hAnsi="Tahoma" w:cs="Tahoma"/>
        </w:rPr>
      </w:pPr>
    </w:p>
    <w:p w14:paraId="53E888C7" w14:textId="77777777" w:rsidR="00340218" w:rsidRPr="00D223D6" w:rsidRDefault="00340218" w:rsidP="00B52286">
      <w:pPr>
        <w:spacing w:after="0"/>
        <w:rPr>
          <w:rFonts w:ascii="Tahoma" w:hAnsi="Tahoma" w:cs="Tahoma"/>
        </w:rPr>
      </w:pPr>
    </w:p>
    <w:p w14:paraId="5F1D4E22" w14:textId="77777777" w:rsidR="00340218" w:rsidRPr="00D223D6" w:rsidRDefault="00340218" w:rsidP="00340218">
      <w:pPr>
        <w:tabs>
          <w:tab w:val="left" w:pos="1440"/>
          <w:tab w:val="left" w:pos="2448"/>
          <w:tab w:val="left" w:pos="3024"/>
        </w:tabs>
        <w:jc w:val="center"/>
        <w:outlineLvl w:val="0"/>
        <w:rPr>
          <w:rFonts w:ascii="Tahoma" w:hAnsi="Tahoma" w:cs="Tahoma"/>
        </w:rPr>
      </w:pPr>
      <w:r w:rsidRPr="00D223D6">
        <w:rPr>
          <w:rFonts w:ascii="Tahoma" w:hAnsi="Tahoma" w:cs="Tahoma"/>
        </w:rPr>
        <w:t>(vzorec pooblastila vodilnemu partnerju za sklenitev pogodbe)</w:t>
      </w:r>
    </w:p>
    <w:p w14:paraId="7EEB9CB5" w14:textId="6D994198" w:rsidR="00340218" w:rsidRPr="00D223D6" w:rsidRDefault="00340218" w:rsidP="00340218">
      <w:pPr>
        <w:rPr>
          <w:rFonts w:ascii="Tahoma" w:hAnsi="Tahoma" w:cs="Tahoma"/>
        </w:rPr>
      </w:pPr>
    </w:p>
    <w:p w14:paraId="2B765224" w14:textId="77777777" w:rsidR="00340218" w:rsidRPr="00D223D6" w:rsidRDefault="00340218" w:rsidP="00340218">
      <w:pPr>
        <w:rPr>
          <w:rFonts w:ascii="Tahoma" w:hAnsi="Tahoma" w:cs="Tahoma"/>
        </w:rPr>
      </w:pPr>
    </w:p>
    <w:p w14:paraId="2FE7B69A" w14:textId="77777777" w:rsidR="00340218" w:rsidRPr="00D223D6" w:rsidRDefault="00340218" w:rsidP="00340218">
      <w:pPr>
        <w:rPr>
          <w:rFonts w:ascii="Tahoma" w:hAnsi="Tahoma" w:cs="Tahoma"/>
        </w:rPr>
      </w:pPr>
      <w:r w:rsidRPr="00D223D6">
        <w:rPr>
          <w:rFonts w:ascii="Tahoma" w:hAnsi="Tahoma" w:cs="Tahoma"/>
        </w:rPr>
        <w:t>Partner v skupni ponudbi:</w:t>
      </w:r>
    </w:p>
    <w:p w14:paraId="67550CAE" w14:textId="77777777" w:rsidR="00340218" w:rsidRPr="00D223D6" w:rsidRDefault="00340218" w:rsidP="00340218">
      <w:pPr>
        <w:rPr>
          <w:rFonts w:ascii="Tahoma" w:hAnsi="Tahoma" w:cs="Tahoma"/>
        </w:rPr>
      </w:pPr>
    </w:p>
    <w:p w14:paraId="44D46E24" w14:textId="77777777" w:rsidR="00340218" w:rsidRPr="00D223D6" w:rsidRDefault="00340218" w:rsidP="00340218">
      <w:pPr>
        <w:rPr>
          <w:rFonts w:ascii="Tahoma" w:hAnsi="Tahoma" w:cs="Tahoma"/>
        </w:rPr>
      </w:pPr>
    </w:p>
    <w:p w14:paraId="24922961" w14:textId="77777777" w:rsidR="00340218" w:rsidRPr="00D223D6" w:rsidRDefault="00340218" w:rsidP="00340218">
      <w:pPr>
        <w:rPr>
          <w:rFonts w:ascii="Tahoma" w:hAnsi="Tahoma" w:cs="Tahoma"/>
        </w:rPr>
      </w:pPr>
      <w:r w:rsidRPr="00D223D6">
        <w:rPr>
          <w:rFonts w:ascii="Tahoma" w:hAnsi="Tahoma" w:cs="Tahoma"/>
        </w:rPr>
        <w:tab/>
      </w:r>
      <w:r w:rsidRPr="00D223D6">
        <w:rPr>
          <w:rFonts w:ascii="Tahoma" w:hAnsi="Tahoma" w:cs="Tahoma"/>
        </w:rPr>
        <w:tab/>
        <w:t>.....................................................</w:t>
      </w:r>
    </w:p>
    <w:p w14:paraId="164A40F6" w14:textId="77777777" w:rsidR="00340218" w:rsidRPr="00D223D6" w:rsidRDefault="00340218" w:rsidP="00340218">
      <w:pPr>
        <w:rPr>
          <w:rFonts w:ascii="Tahoma" w:hAnsi="Tahoma" w:cs="Tahoma"/>
        </w:rPr>
      </w:pPr>
      <w:r w:rsidRPr="00D223D6">
        <w:rPr>
          <w:rFonts w:ascii="Tahoma" w:hAnsi="Tahoma" w:cs="Tahoma"/>
        </w:rPr>
        <w:tab/>
      </w:r>
      <w:r w:rsidRPr="00D223D6">
        <w:rPr>
          <w:rFonts w:ascii="Tahoma" w:hAnsi="Tahoma" w:cs="Tahoma"/>
        </w:rPr>
        <w:tab/>
        <w:t>.....................................................</w:t>
      </w:r>
    </w:p>
    <w:p w14:paraId="39AAE539" w14:textId="77777777" w:rsidR="00340218" w:rsidRPr="00D223D6" w:rsidRDefault="00340218" w:rsidP="00340218">
      <w:pPr>
        <w:rPr>
          <w:rFonts w:ascii="Tahoma" w:hAnsi="Tahoma" w:cs="Tahoma"/>
        </w:rPr>
      </w:pPr>
      <w:r w:rsidRPr="00D223D6">
        <w:rPr>
          <w:rFonts w:ascii="Tahoma" w:hAnsi="Tahoma" w:cs="Tahoma"/>
        </w:rPr>
        <w:tab/>
      </w:r>
      <w:r w:rsidRPr="00D223D6">
        <w:rPr>
          <w:rFonts w:ascii="Tahoma" w:hAnsi="Tahoma" w:cs="Tahoma"/>
        </w:rPr>
        <w:tab/>
        <w:t>.....................................................</w:t>
      </w:r>
    </w:p>
    <w:p w14:paraId="6C289CF6" w14:textId="77777777" w:rsidR="00340218" w:rsidRPr="00D223D6" w:rsidRDefault="00340218" w:rsidP="00340218">
      <w:pPr>
        <w:rPr>
          <w:rFonts w:ascii="Tahoma" w:hAnsi="Tahoma" w:cs="Tahoma"/>
        </w:rPr>
      </w:pPr>
    </w:p>
    <w:p w14:paraId="40B76B5B" w14:textId="77777777" w:rsidR="00340218" w:rsidRPr="00D223D6" w:rsidRDefault="00340218" w:rsidP="00340218">
      <w:pPr>
        <w:rPr>
          <w:rFonts w:ascii="Tahoma" w:hAnsi="Tahoma" w:cs="Tahoma"/>
        </w:rPr>
      </w:pPr>
    </w:p>
    <w:p w14:paraId="579E4D49" w14:textId="77777777" w:rsidR="00340218" w:rsidRPr="00D223D6" w:rsidRDefault="00340218" w:rsidP="00340218">
      <w:pPr>
        <w:pStyle w:val="Naslov1"/>
        <w:rPr>
          <w:rFonts w:ascii="Tahoma" w:hAnsi="Tahoma" w:cs="Tahoma"/>
          <w:sz w:val="22"/>
          <w:szCs w:val="22"/>
        </w:rPr>
      </w:pPr>
      <w:r w:rsidRPr="00D223D6">
        <w:rPr>
          <w:rFonts w:ascii="Tahoma" w:hAnsi="Tahoma" w:cs="Tahoma"/>
          <w:sz w:val="22"/>
          <w:szCs w:val="22"/>
        </w:rPr>
        <w:t>POOBLASTILO VODILNEMU PARTNERJU ZA SKLENITEV POGODBE</w:t>
      </w:r>
    </w:p>
    <w:p w14:paraId="6F07D171" w14:textId="77777777" w:rsidR="00340218" w:rsidRPr="00D223D6" w:rsidRDefault="00340218" w:rsidP="00340218">
      <w:pPr>
        <w:rPr>
          <w:rFonts w:ascii="Tahoma" w:hAnsi="Tahoma" w:cs="Tahoma"/>
        </w:rPr>
      </w:pPr>
    </w:p>
    <w:p w14:paraId="19FAD9C8" w14:textId="77777777" w:rsidR="00340218" w:rsidRPr="00D223D6" w:rsidRDefault="00340218" w:rsidP="00B52286">
      <w:pPr>
        <w:jc w:val="both"/>
        <w:rPr>
          <w:rFonts w:ascii="Tahoma" w:hAnsi="Tahoma" w:cs="Tahoma"/>
        </w:rPr>
      </w:pPr>
      <w:r w:rsidRPr="00D223D6">
        <w:rPr>
          <w:rFonts w:ascii="Tahoma" w:hAnsi="Tahoma" w:cs="Tahoma"/>
        </w:rPr>
        <w:t xml:space="preserve">Zakoniti zastopnik partnerja v skupni ponudbi ………………………………………………… (firma in sedež partnerja) …………………………………………………………………………………. (ime in priimek zakonitega zastopnika) pooblaščam zakonitega zastopnika vodilnega partnerja ……………..…………………………………………………………… (firma in sedež vodilnega partnerja), ki je imenovan za vodilnega partnerja v skupni ponudbi J.V. ……………………………………………………………………………….., da v našem imenu in za naš račun podpiše in sklene pogodbo za </w:t>
      </w:r>
    </w:p>
    <w:p w14:paraId="47819FB4" w14:textId="77777777" w:rsidR="00340218" w:rsidRPr="00D223D6" w:rsidRDefault="00340218" w:rsidP="00340218">
      <w:pPr>
        <w:rPr>
          <w:rFonts w:ascii="Tahoma" w:hAnsi="Tahoma" w:cs="Tahoma"/>
        </w:rPr>
      </w:pPr>
    </w:p>
    <w:p w14:paraId="67C41900" w14:textId="4F2A3865" w:rsidR="00340218" w:rsidRPr="00D223D6" w:rsidRDefault="00E450EF" w:rsidP="00340218">
      <w:pPr>
        <w:autoSpaceDE w:val="0"/>
        <w:autoSpaceDN w:val="0"/>
        <w:adjustRightInd w:val="0"/>
        <w:spacing w:after="0"/>
        <w:jc w:val="center"/>
        <w:rPr>
          <w:rFonts w:ascii="Tahoma" w:hAnsi="Tahoma" w:cs="Tahoma"/>
          <w:b/>
        </w:rPr>
      </w:pPr>
      <w:r w:rsidRPr="00D223D6">
        <w:rPr>
          <w:rFonts w:ascii="Tahoma" w:hAnsi="Tahoma" w:cs="Tahoma"/>
          <w:b/>
        </w:rPr>
        <w:t>Triletno podaljšanje oz. obnova pogodbe MS Enterprise Agreement</w:t>
      </w:r>
      <w:r w:rsidR="007A7F70" w:rsidRPr="00D223D6" w:rsidDel="007A7F70">
        <w:rPr>
          <w:rFonts w:ascii="Tahoma" w:hAnsi="Tahoma" w:cs="Tahoma"/>
          <w:b/>
        </w:rPr>
        <w:t xml:space="preserve"> </w:t>
      </w:r>
    </w:p>
    <w:p w14:paraId="52D89242" w14:textId="77777777" w:rsidR="00340218" w:rsidRPr="00D223D6" w:rsidRDefault="00340218" w:rsidP="00340218">
      <w:pPr>
        <w:rPr>
          <w:rFonts w:ascii="Tahoma" w:hAnsi="Tahoma" w:cs="Tahoma"/>
        </w:rPr>
      </w:pPr>
    </w:p>
    <w:p w14:paraId="119AA802" w14:textId="329731B2" w:rsidR="00340218" w:rsidRPr="00D223D6" w:rsidRDefault="00340218" w:rsidP="00340218">
      <w:pPr>
        <w:rPr>
          <w:rFonts w:ascii="Tahoma" w:hAnsi="Tahoma" w:cs="Tahoma"/>
        </w:rPr>
      </w:pPr>
    </w:p>
    <w:p w14:paraId="6D5A395A" w14:textId="77777777" w:rsidR="007A7F70" w:rsidRPr="00D223D6" w:rsidRDefault="007A7F70" w:rsidP="00340218">
      <w:pPr>
        <w:rPr>
          <w:rFonts w:ascii="Tahoma" w:hAnsi="Tahoma" w:cs="Tahoma"/>
        </w:rPr>
      </w:pPr>
    </w:p>
    <w:p w14:paraId="752C1B4E" w14:textId="77777777" w:rsidR="00340218" w:rsidRPr="00D223D6" w:rsidRDefault="00340218" w:rsidP="00340218">
      <w:pPr>
        <w:rPr>
          <w:rFonts w:ascii="Tahoma" w:hAnsi="Tahoma" w:cs="Tahoma"/>
          <w:lang w:val="de-DE"/>
        </w:rPr>
      </w:pPr>
      <w:r w:rsidRPr="00D223D6">
        <w:rPr>
          <w:rFonts w:ascii="Tahoma" w:hAnsi="Tahoma" w:cs="Tahoma"/>
          <w:lang w:val="de-DE"/>
        </w:rPr>
        <w:t>V ________________, dne_______                    PARTNER (podpis) _____________</w:t>
      </w:r>
      <w:bookmarkStart w:id="17" w:name="_GoBack"/>
      <w:bookmarkEnd w:id="17"/>
    </w:p>
    <w:p w14:paraId="36264862" w14:textId="77777777" w:rsidR="00F80BF5" w:rsidRPr="00D223D6" w:rsidRDefault="00F80BF5" w:rsidP="00B52286">
      <w:pPr>
        <w:spacing w:after="0"/>
      </w:pPr>
    </w:p>
    <w:sectPr w:rsidR="00F80BF5" w:rsidRPr="00D223D6" w:rsidSect="00951457">
      <w:headerReference w:type="first" r:id="rId13"/>
      <w:pgSz w:w="11906" w:h="16838"/>
      <w:pgMar w:top="1417" w:right="1417" w:bottom="1417" w:left="1417"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BDBFF" w16cex:dateUtc="2024-03-25T10:18:00Z"/>
  <w16cex:commentExtensible w16cex:durableId="29ABDC1B" w16cex:dateUtc="2024-03-25T10:18:00Z"/>
  <w16cex:commentExtensible w16cex:durableId="29ABDC80" w16cex:dateUtc="2024-03-25T10:20:00Z"/>
  <w16cex:commentExtensible w16cex:durableId="29ABDCF6" w16cex:dateUtc="2024-03-25T10:22:00Z"/>
  <w16cex:commentExtensible w16cex:durableId="29ABDD31" w16cex:dateUtc="2024-03-25T10:23:00Z"/>
  <w16cex:commentExtensible w16cex:durableId="29ABDD68" w16cex:dateUtc="2024-03-25T10:24:00Z"/>
  <w16cex:commentExtensible w16cex:durableId="29ABDE5D" w16cex:dateUtc="2024-03-25T10:28:00Z"/>
  <w16cex:commentExtensible w16cex:durableId="29ABE3A4" w16cex:dateUtc="2024-03-25T10:51:00Z"/>
  <w16cex:commentExtensible w16cex:durableId="29ABDEB3" w16cex:dateUtc="2024-03-25T10: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D2DE2" w14:textId="77777777" w:rsidR="001E1281" w:rsidRDefault="001E1281" w:rsidP="0067246D">
      <w:pPr>
        <w:spacing w:after="0" w:line="240" w:lineRule="auto"/>
      </w:pPr>
      <w:r>
        <w:separator/>
      </w:r>
    </w:p>
  </w:endnote>
  <w:endnote w:type="continuationSeparator" w:id="0">
    <w:p w14:paraId="7FEFA137" w14:textId="77777777" w:rsidR="001E1281" w:rsidRDefault="001E1281" w:rsidP="00672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szCs w:val="20"/>
      </w:rPr>
      <w:id w:val="464864781"/>
      <w:docPartObj>
        <w:docPartGallery w:val="Page Numbers (Top of Page)"/>
        <w:docPartUnique/>
      </w:docPartObj>
    </w:sdtPr>
    <w:sdtEndPr/>
    <w:sdtContent>
      <w:p w14:paraId="51427881" w14:textId="38B43A4E" w:rsidR="001E1281" w:rsidRDefault="001E1281" w:rsidP="00BE35A9">
        <w:pPr>
          <w:pStyle w:val="Noga"/>
          <w:jc w:val="right"/>
          <w:rPr>
            <w:rFonts w:ascii="Calibri" w:hAnsi="Calibri" w:cs="Calibri"/>
            <w:sz w:val="20"/>
            <w:szCs w:val="20"/>
          </w:rPr>
        </w:pPr>
        <w:r w:rsidRPr="000D1874">
          <w:rPr>
            <w:rFonts w:ascii="Calibri" w:hAnsi="Calibri" w:cs="Calibri"/>
            <w:sz w:val="20"/>
            <w:szCs w:val="20"/>
          </w:rPr>
          <w:t xml:space="preserve">Stran </w:t>
        </w:r>
        <w:r w:rsidRPr="000D1874">
          <w:rPr>
            <w:rFonts w:ascii="Calibri" w:hAnsi="Calibri" w:cs="Calibri"/>
            <w:bCs/>
            <w:sz w:val="20"/>
            <w:szCs w:val="20"/>
          </w:rPr>
          <w:fldChar w:fldCharType="begin"/>
        </w:r>
        <w:r w:rsidRPr="000D1874">
          <w:rPr>
            <w:rFonts w:ascii="Calibri" w:hAnsi="Calibri" w:cs="Calibri"/>
            <w:bCs/>
            <w:sz w:val="20"/>
            <w:szCs w:val="20"/>
          </w:rPr>
          <w:instrText>PAGE</w:instrText>
        </w:r>
        <w:r w:rsidRPr="000D1874">
          <w:rPr>
            <w:rFonts w:ascii="Calibri" w:hAnsi="Calibri" w:cs="Calibri"/>
            <w:bCs/>
            <w:sz w:val="20"/>
            <w:szCs w:val="20"/>
          </w:rPr>
          <w:fldChar w:fldCharType="separate"/>
        </w:r>
        <w:r>
          <w:rPr>
            <w:rFonts w:ascii="Calibri" w:hAnsi="Calibri" w:cs="Calibri"/>
            <w:bCs/>
            <w:noProof/>
            <w:sz w:val="20"/>
            <w:szCs w:val="20"/>
          </w:rPr>
          <w:t>16</w:t>
        </w:r>
        <w:r w:rsidRPr="000D1874">
          <w:rPr>
            <w:rFonts w:ascii="Calibri" w:hAnsi="Calibri" w:cs="Calibri"/>
            <w:bCs/>
            <w:sz w:val="20"/>
            <w:szCs w:val="20"/>
          </w:rPr>
          <w:fldChar w:fldCharType="end"/>
        </w:r>
        <w:r w:rsidRPr="000D1874">
          <w:rPr>
            <w:rFonts w:ascii="Calibri" w:hAnsi="Calibri" w:cs="Calibri"/>
            <w:sz w:val="20"/>
            <w:szCs w:val="20"/>
          </w:rPr>
          <w:t xml:space="preserve"> od </w:t>
        </w:r>
        <w:r w:rsidRPr="000D1874">
          <w:rPr>
            <w:rFonts w:ascii="Calibri" w:hAnsi="Calibri" w:cs="Calibri"/>
            <w:bCs/>
            <w:sz w:val="20"/>
            <w:szCs w:val="20"/>
          </w:rPr>
          <w:fldChar w:fldCharType="begin"/>
        </w:r>
        <w:r w:rsidRPr="000D1874">
          <w:rPr>
            <w:rFonts w:ascii="Calibri" w:hAnsi="Calibri" w:cs="Calibri"/>
            <w:bCs/>
            <w:sz w:val="20"/>
            <w:szCs w:val="20"/>
          </w:rPr>
          <w:instrText>NUMPAGES</w:instrText>
        </w:r>
        <w:r w:rsidRPr="000D1874">
          <w:rPr>
            <w:rFonts w:ascii="Calibri" w:hAnsi="Calibri" w:cs="Calibri"/>
            <w:bCs/>
            <w:sz w:val="20"/>
            <w:szCs w:val="20"/>
          </w:rPr>
          <w:fldChar w:fldCharType="separate"/>
        </w:r>
        <w:r>
          <w:rPr>
            <w:rFonts w:ascii="Calibri" w:hAnsi="Calibri" w:cs="Calibri"/>
            <w:bCs/>
            <w:noProof/>
            <w:sz w:val="20"/>
            <w:szCs w:val="20"/>
          </w:rPr>
          <w:t>16</w:t>
        </w:r>
        <w:r w:rsidRPr="000D1874">
          <w:rPr>
            <w:rFonts w:ascii="Calibri" w:hAnsi="Calibri" w:cs="Calibri"/>
            <w:bCs/>
            <w:sz w:val="20"/>
            <w:szCs w:val="20"/>
          </w:rPr>
          <w:fldChar w:fldCharType="end"/>
        </w:r>
      </w:p>
    </w:sdtContent>
  </w:sdt>
  <w:p w14:paraId="68062013" w14:textId="77777777" w:rsidR="001E1281" w:rsidRDefault="001E128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Calibri" w:hAnsi="Calibri" w:cs="Calibri"/>
        <w:sz w:val="20"/>
        <w:szCs w:val="20"/>
      </w:rPr>
      <w:id w:val="129603979"/>
      <w:docPartObj>
        <w:docPartGallery w:val="Page Numbers (Bottom of Page)"/>
        <w:docPartUnique/>
      </w:docPartObj>
    </w:sdtPr>
    <w:sdtEndPr/>
    <w:sdtContent>
      <w:sdt>
        <w:sdtPr>
          <w:rPr>
            <w:rFonts w:ascii="Calibri" w:hAnsi="Calibri" w:cs="Calibri"/>
            <w:sz w:val="20"/>
            <w:szCs w:val="20"/>
          </w:rPr>
          <w:id w:val="-1769616900"/>
          <w:docPartObj>
            <w:docPartGallery w:val="Page Numbers (Top of Page)"/>
            <w:docPartUnique/>
          </w:docPartObj>
        </w:sdtPr>
        <w:sdtEndPr/>
        <w:sdtContent>
          <w:p w14:paraId="61882D53" w14:textId="1E860B87" w:rsidR="001E1281" w:rsidRPr="00001F0D" w:rsidRDefault="001E1281">
            <w:pPr>
              <w:pStyle w:val="Noga"/>
              <w:jc w:val="right"/>
              <w:rPr>
                <w:rFonts w:ascii="Calibri" w:hAnsi="Calibri" w:cs="Calibri"/>
                <w:sz w:val="20"/>
                <w:szCs w:val="20"/>
              </w:rPr>
            </w:pPr>
            <w:r w:rsidRPr="00001F0D">
              <w:rPr>
                <w:rFonts w:ascii="Calibri" w:hAnsi="Calibri" w:cs="Calibri"/>
                <w:sz w:val="20"/>
                <w:szCs w:val="20"/>
              </w:rPr>
              <w:t xml:space="preserve">Stran </w:t>
            </w:r>
            <w:r w:rsidRPr="00001F0D">
              <w:rPr>
                <w:rFonts w:ascii="Calibri" w:hAnsi="Calibri" w:cs="Calibri"/>
                <w:bCs/>
                <w:sz w:val="20"/>
                <w:szCs w:val="20"/>
              </w:rPr>
              <w:fldChar w:fldCharType="begin"/>
            </w:r>
            <w:r w:rsidRPr="00001F0D">
              <w:rPr>
                <w:rFonts w:ascii="Calibri" w:hAnsi="Calibri" w:cs="Calibri"/>
                <w:bCs/>
                <w:sz w:val="20"/>
                <w:szCs w:val="20"/>
              </w:rPr>
              <w:instrText>PAGE</w:instrText>
            </w:r>
            <w:r w:rsidRPr="00001F0D">
              <w:rPr>
                <w:rFonts w:ascii="Calibri" w:hAnsi="Calibri" w:cs="Calibri"/>
                <w:bCs/>
                <w:sz w:val="20"/>
                <w:szCs w:val="20"/>
              </w:rPr>
              <w:fldChar w:fldCharType="separate"/>
            </w:r>
            <w:r>
              <w:rPr>
                <w:rFonts w:ascii="Calibri" w:hAnsi="Calibri" w:cs="Calibri"/>
                <w:bCs/>
                <w:noProof/>
                <w:sz w:val="20"/>
                <w:szCs w:val="20"/>
              </w:rPr>
              <w:t>2</w:t>
            </w:r>
            <w:r w:rsidRPr="00001F0D">
              <w:rPr>
                <w:rFonts w:ascii="Calibri" w:hAnsi="Calibri" w:cs="Calibri"/>
                <w:bCs/>
                <w:sz w:val="20"/>
                <w:szCs w:val="20"/>
              </w:rPr>
              <w:fldChar w:fldCharType="end"/>
            </w:r>
            <w:r w:rsidRPr="00001F0D">
              <w:rPr>
                <w:rFonts w:ascii="Calibri" w:hAnsi="Calibri" w:cs="Calibri"/>
                <w:sz w:val="20"/>
                <w:szCs w:val="20"/>
              </w:rPr>
              <w:t xml:space="preserve"> od </w:t>
            </w:r>
            <w:r w:rsidRPr="00001F0D">
              <w:rPr>
                <w:rFonts w:ascii="Calibri" w:hAnsi="Calibri" w:cs="Calibri"/>
                <w:bCs/>
                <w:sz w:val="20"/>
                <w:szCs w:val="20"/>
              </w:rPr>
              <w:fldChar w:fldCharType="begin"/>
            </w:r>
            <w:r w:rsidRPr="00001F0D">
              <w:rPr>
                <w:rFonts w:ascii="Calibri" w:hAnsi="Calibri" w:cs="Calibri"/>
                <w:bCs/>
                <w:sz w:val="20"/>
                <w:szCs w:val="20"/>
              </w:rPr>
              <w:instrText>NUMPAGES</w:instrText>
            </w:r>
            <w:r w:rsidRPr="00001F0D">
              <w:rPr>
                <w:rFonts w:ascii="Calibri" w:hAnsi="Calibri" w:cs="Calibri"/>
                <w:bCs/>
                <w:sz w:val="20"/>
                <w:szCs w:val="20"/>
              </w:rPr>
              <w:fldChar w:fldCharType="separate"/>
            </w:r>
            <w:r>
              <w:rPr>
                <w:rFonts w:ascii="Calibri" w:hAnsi="Calibri" w:cs="Calibri"/>
                <w:bCs/>
                <w:noProof/>
                <w:sz w:val="20"/>
                <w:szCs w:val="20"/>
              </w:rPr>
              <w:t>16</w:t>
            </w:r>
            <w:r w:rsidRPr="00001F0D">
              <w:rPr>
                <w:rFonts w:ascii="Calibri" w:hAnsi="Calibri" w:cs="Calibri"/>
                <w:bCs/>
                <w:sz w:val="20"/>
                <w:szCs w:val="20"/>
              </w:rPr>
              <w:fldChar w:fldCharType="end"/>
            </w:r>
          </w:p>
        </w:sdtContent>
      </w:sdt>
    </w:sdtContent>
  </w:sdt>
  <w:p w14:paraId="6414B197" w14:textId="77777777" w:rsidR="001E1281" w:rsidRDefault="001E128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048F7" w14:textId="77777777" w:rsidR="001E1281" w:rsidRDefault="001E1281" w:rsidP="0067246D">
      <w:pPr>
        <w:spacing w:after="0" w:line="240" w:lineRule="auto"/>
      </w:pPr>
      <w:r>
        <w:separator/>
      </w:r>
    </w:p>
  </w:footnote>
  <w:footnote w:type="continuationSeparator" w:id="0">
    <w:p w14:paraId="27F13E39" w14:textId="77777777" w:rsidR="001E1281" w:rsidRDefault="001E1281" w:rsidP="00672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5CCAA" w14:textId="77777777" w:rsidR="001E1281" w:rsidRPr="005F6985" w:rsidRDefault="001E1281" w:rsidP="005F6985">
    <w:pPr>
      <w:pStyle w:val="Glava"/>
      <w:jc w:val="center"/>
    </w:pPr>
    <w:r w:rsidRPr="005F6985">
      <w:t>82/2024</w:t>
    </w:r>
    <w:r w:rsidRPr="005F6985">
      <w:tab/>
      <w:t>Triletno podaljšanje oz. obnova pogodbe MS Enterprise Agreement</w:t>
    </w:r>
  </w:p>
  <w:p w14:paraId="6CCC056E" w14:textId="0A87010A" w:rsidR="001E1281" w:rsidRDefault="001E1281" w:rsidP="0067246D">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638E1" w14:textId="544B71C1" w:rsidR="001E1281" w:rsidRDefault="001E1281">
    <w:pPr>
      <w:pStyle w:val="Glava"/>
    </w:pPr>
    <w:r w:rsidRPr="005F6985">
      <w:rPr>
        <w:rFonts w:ascii="Tahoma" w:eastAsia="Times New Roman" w:hAnsi="Tahoma" w:cs="Times New Roman"/>
        <w:noProof/>
        <w:szCs w:val="20"/>
        <w:lang w:eastAsia="sl-SI"/>
      </w:rPr>
      <w:drawing>
        <wp:anchor distT="0" distB="360045" distL="114300" distR="114300" simplePos="0" relativeHeight="251661312" behindDoc="1" locked="0" layoutInCell="1" allowOverlap="1" wp14:anchorId="3B148F97" wp14:editId="56B4F441">
          <wp:simplePos x="0" y="0"/>
          <wp:positionH relativeFrom="page">
            <wp:posOffset>5082639</wp:posOffset>
          </wp:positionH>
          <wp:positionV relativeFrom="page">
            <wp:posOffset>-207818</wp:posOffset>
          </wp:positionV>
          <wp:extent cx="2520000" cy="1260000"/>
          <wp:effectExtent l="0" t="0" r="0" b="0"/>
          <wp:wrapNone/>
          <wp:docPr id="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JKP_RADLJE_heade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20000" cy="12600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ahoma" w:eastAsia="Times New Roman" w:hAnsi="Tahoma" w:cs="Tahoma"/>
        <w:sz w:val="20"/>
        <w:szCs w:val="20"/>
        <w:lang w:eastAsia="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707A3" w14:textId="48F467E4" w:rsidR="001E1281" w:rsidRDefault="001E1281">
    <w:pPr>
      <w:pStyle w:val="Glava"/>
    </w:pPr>
    <w:r w:rsidRPr="005F6985">
      <w:rPr>
        <w:rFonts w:ascii="Tahoma" w:eastAsia="Times New Roman" w:hAnsi="Tahoma" w:cs="Tahoma"/>
        <w:sz w:val="20"/>
        <w:szCs w:val="20"/>
        <w:lang w:eastAsia="sl-SI"/>
      </w:rPr>
      <w:t>82/2024</w:t>
    </w:r>
    <w:r w:rsidRPr="005F6985">
      <w:rPr>
        <w:rFonts w:ascii="Tahoma" w:eastAsia="Times New Roman" w:hAnsi="Tahoma" w:cs="Tahoma"/>
        <w:sz w:val="20"/>
        <w:szCs w:val="20"/>
        <w:lang w:eastAsia="sl-SI"/>
      </w:rPr>
      <w:tab/>
      <w:t>Triletno podaljšanje oz. obnova pogodbe MS Enterprise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15CD3"/>
    <w:multiLevelType w:val="hybridMultilevel"/>
    <w:tmpl w:val="4050A494"/>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3D3FB6"/>
    <w:multiLevelType w:val="hybridMultilevel"/>
    <w:tmpl w:val="F43AD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8461A10"/>
    <w:multiLevelType w:val="hybridMultilevel"/>
    <w:tmpl w:val="3B601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6E04E2"/>
    <w:multiLevelType w:val="hybridMultilevel"/>
    <w:tmpl w:val="06C88E0A"/>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19041D"/>
    <w:multiLevelType w:val="hybridMultilevel"/>
    <w:tmpl w:val="5F48CE4A"/>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76DDF"/>
    <w:multiLevelType w:val="hybridMultilevel"/>
    <w:tmpl w:val="A5ECC73E"/>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B676F8"/>
    <w:multiLevelType w:val="hybridMultilevel"/>
    <w:tmpl w:val="7CD46D8A"/>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782D1F"/>
    <w:multiLevelType w:val="hybridMultilevel"/>
    <w:tmpl w:val="2CAE934C"/>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862A1F"/>
    <w:multiLevelType w:val="hybridMultilevel"/>
    <w:tmpl w:val="5FBC0F92"/>
    <w:lvl w:ilvl="0" w:tplc="9CE8E26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47394E"/>
    <w:multiLevelType w:val="hybridMultilevel"/>
    <w:tmpl w:val="29E247B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0611363"/>
    <w:multiLevelType w:val="hybridMultilevel"/>
    <w:tmpl w:val="F47A861A"/>
    <w:lvl w:ilvl="0" w:tplc="0424000F">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2836F64"/>
    <w:multiLevelType w:val="hybridMultilevel"/>
    <w:tmpl w:val="1CBE2134"/>
    <w:lvl w:ilvl="0" w:tplc="E12E1CD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4053E4D"/>
    <w:multiLevelType w:val="hybridMultilevel"/>
    <w:tmpl w:val="9F8E96FC"/>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14995D6A"/>
    <w:multiLevelType w:val="singleLevel"/>
    <w:tmpl w:val="88E646DE"/>
    <w:lvl w:ilvl="0">
      <w:start w:val="1"/>
      <w:numFmt w:val="upperRoman"/>
      <w:pStyle w:val="Naslov2"/>
      <w:lvlText w:val="%1."/>
      <w:lvlJc w:val="left"/>
      <w:pPr>
        <w:tabs>
          <w:tab w:val="num" w:pos="720"/>
        </w:tabs>
        <w:ind w:left="720" w:hanging="720"/>
      </w:pPr>
      <w:rPr>
        <w:rFonts w:hint="default"/>
      </w:rPr>
    </w:lvl>
  </w:abstractNum>
  <w:abstractNum w:abstractNumId="14" w15:restartNumberingAfterBreak="0">
    <w:nsid w:val="18B33875"/>
    <w:multiLevelType w:val="hybridMultilevel"/>
    <w:tmpl w:val="2EE80A80"/>
    <w:lvl w:ilvl="0" w:tplc="E12E1CD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93F2CF5"/>
    <w:multiLevelType w:val="hybridMultilevel"/>
    <w:tmpl w:val="C96E3856"/>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BC60D7"/>
    <w:multiLevelType w:val="hybridMultilevel"/>
    <w:tmpl w:val="A97A542E"/>
    <w:lvl w:ilvl="0" w:tplc="E12E1CD0">
      <w:start w:val="1"/>
      <w:numFmt w:val="bullet"/>
      <w:lvlText w:val=""/>
      <w:lvlJc w:val="left"/>
      <w:pPr>
        <w:ind w:left="795" w:hanging="360"/>
      </w:pPr>
      <w:rPr>
        <w:rFonts w:ascii="Symbol" w:hAnsi="Symbol"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17" w15:restartNumberingAfterBreak="0">
    <w:nsid w:val="2A3315E3"/>
    <w:multiLevelType w:val="hybridMultilevel"/>
    <w:tmpl w:val="B8D0AF4A"/>
    <w:lvl w:ilvl="0" w:tplc="B5563B70">
      <w:numFmt w:val="bullet"/>
      <w:lvlText w:val="-"/>
      <w:lvlJc w:val="left"/>
      <w:pPr>
        <w:ind w:left="360" w:hanging="360"/>
      </w:pPr>
      <w:rPr>
        <w:rFonts w:ascii="Times New Roman" w:eastAsia="Times New Roman" w:hAnsi="Times New Roman" w:cs="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B7845EB"/>
    <w:multiLevelType w:val="hybridMultilevel"/>
    <w:tmpl w:val="25A2013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1B297D"/>
    <w:multiLevelType w:val="hybridMultilevel"/>
    <w:tmpl w:val="B8F07910"/>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2F10981"/>
    <w:multiLevelType w:val="hybridMultilevel"/>
    <w:tmpl w:val="CAF82C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3A0A86"/>
    <w:multiLevelType w:val="hybridMultilevel"/>
    <w:tmpl w:val="CAF8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B4F1357"/>
    <w:multiLevelType w:val="hybridMultilevel"/>
    <w:tmpl w:val="BE9AC4DC"/>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DF80795"/>
    <w:multiLevelType w:val="hybridMultilevel"/>
    <w:tmpl w:val="FB5CA61E"/>
    <w:lvl w:ilvl="0" w:tplc="395AA952">
      <w:start w:val="1"/>
      <w:numFmt w:val="lowerLetter"/>
      <w:lvlText w:val="%1)"/>
      <w:lvlJc w:val="left"/>
      <w:pPr>
        <w:ind w:left="720" w:hanging="360"/>
      </w:pPr>
      <w:rPr>
        <w:rFonts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164729"/>
    <w:multiLevelType w:val="hybridMultilevel"/>
    <w:tmpl w:val="54AA83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18D73A5"/>
    <w:multiLevelType w:val="hybridMultilevel"/>
    <w:tmpl w:val="8AC678C0"/>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500D3E"/>
    <w:multiLevelType w:val="hybridMultilevel"/>
    <w:tmpl w:val="722A46E8"/>
    <w:lvl w:ilvl="0" w:tplc="FC42FC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4E010E"/>
    <w:multiLevelType w:val="hybridMultilevel"/>
    <w:tmpl w:val="807EFD5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74720B4"/>
    <w:multiLevelType w:val="hybridMultilevel"/>
    <w:tmpl w:val="95FA29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F8F7229"/>
    <w:multiLevelType w:val="hybridMultilevel"/>
    <w:tmpl w:val="D2B64964"/>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76D3C88"/>
    <w:multiLevelType w:val="hybridMultilevel"/>
    <w:tmpl w:val="F992148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DF1078"/>
    <w:multiLevelType w:val="hybridMultilevel"/>
    <w:tmpl w:val="3F4CAA76"/>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352C18"/>
    <w:multiLevelType w:val="multilevel"/>
    <w:tmpl w:val="64CEA982"/>
    <w:lvl w:ilvl="0">
      <w:start w:val="1"/>
      <w:numFmt w:val="upperRoman"/>
      <w:pStyle w:val="Poglavjepogodbe"/>
      <w:lvlText w:val="%1."/>
      <w:lvlJc w:val="left"/>
      <w:pPr>
        <w:tabs>
          <w:tab w:val="num" w:pos="113"/>
        </w:tabs>
        <w:ind w:left="0" w:firstLine="113"/>
      </w:pPr>
      <w:rPr>
        <w:rFonts w:hint="default"/>
        <w:b w:val="0"/>
        <w:color w:val="auto"/>
      </w:rPr>
    </w:lvl>
    <w:lvl w:ilvl="1">
      <w:start w:val="1"/>
      <w:numFmt w:val="decimal"/>
      <w:lvlText w:val="%2."/>
      <w:lvlJc w:val="left"/>
      <w:pPr>
        <w:tabs>
          <w:tab w:val="num" w:pos="1004"/>
        </w:tabs>
        <w:ind w:left="1004" w:hanging="360"/>
      </w:pPr>
      <w:rPr>
        <w:rFonts w:hint="default"/>
      </w:rPr>
    </w:lvl>
    <w:lvl w:ilvl="2">
      <w:start w:val="1"/>
      <w:numFmt w:val="decimal"/>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decimal"/>
      <w:lvlText w:val="%6."/>
      <w:lvlJc w:val="right"/>
      <w:pPr>
        <w:tabs>
          <w:tab w:val="num" w:pos="2264"/>
        </w:tabs>
        <w:ind w:left="2264" w:hanging="18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35" w15:restartNumberingAfterBreak="0">
    <w:nsid w:val="5D4432C4"/>
    <w:multiLevelType w:val="hybridMultilevel"/>
    <w:tmpl w:val="94F2A360"/>
    <w:lvl w:ilvl="0" w:tplc="E12E1CD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01975B3"/>
    <w:multiLevelType w:val="hybridMultilevel"/>
    <w:tmpl w:val="43965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3774E2"/>
    <w:multiLevelType w:val="hybridMultilevel"/>
    <w:tmpl w:val="1A00C1DE"/>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05B15EF"/>
    <w:multiLevelType w:val="hybridMultilevel"/>
    <w:tmpl w:val="42C8D18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4833DA9"/>
    <w:multiLevelType w:val="hybridMultilevel"/>
    <w:tmpl w:val="D96A6B46"/>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873F6D"/>
    <w:multiLevelType w:val="multilevel"/>
    <w:tmpl w:val="AE046492"/>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77E2582"/>
    <w:multiLevelType w:val="hybridMultilevel"/>
    <w:tmpl w:val="A6A48B2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8251E1C"/>
    <w:multiLevelType w:val="hybridMultilevel"/>
    <w:tmpl w:val="AD922A0E"/>
    <w:lvl w:ilvl="0" w:tplc="E12E1CD0">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9221A49"/>
    <w:multiLevelType w:val="hybridMultilevel"/>
    <w:tmpl w:val="28360C56"/>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6F6D7951"/>
    <w:multiLevelType w:val="hybridMultilevel"/>
    <w:tmpl w:val="AD10AD68"/>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5AB764D"/>
    <w:multiLevelType w:val="hybridMultilevel"/>
    <w:tmpl w:val="3C029A0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6EC1598"/>
    <w:multiLevelType w:val="hybridMultilevel"/>
    <w:tmpl w:val="A4945560"/>
    <w:lvl w:ilvl="0" w:tplc="F6825DD8">
      <w:start w:val="1"/>
      <w:numFmt w:val="decimal"/>
      <w:lvlText w:val="%1."/>
      <w:lvlJc w:val="left"/>
      <w:pPr>
        <w:ind w:left="720" w:hanging="360"/>
      </w:pPr>
      <w:rPr>
        <w:rFonts w:hint="default"/>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99D5E95"/>
    <w:multiLevelType w:val="hybridMultilevel"/>
    <w:tmpl w:val="BC6E4CFC"/>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723F63"/>
    <w:multiLevelType w:val="hybridMultilevel"/>
    <w:tmpl w:val="17068314"/>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0D097D"/>
    <w:multiLevelType w:val="hybridMultilevel"/>
    <w:tmpl w:val="58DA3474"/>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17"/>
  </w:num>
  <w:num w:numId="3">
    <w:abstractNumId w:val="23"/>
  </w:num>
  <w:num w:numId="4">
    <w:abstractNumId w:val="0"/>
  </w:num>
  <w:num w:numId="5">
    <w:abstractNumId w:val="28"/>
  </w:num>
  <w:num w:numId="6">
    <w:abstractNumId w:val="11"/>
  </w:num>
  <w:num w:numId="7">
    <w:abstractNumId w:val="40"/>
  </w:num>
  <w:num w:numId="8">
    <w:abstractNumId w:val="13"/>
  </w:num>
  <w:num w:numId="9">
    <w:abstractNumId w:val="18"/>
  </w:num>
  <w:num w:numId="10">
    <w:abstractNumId w:val="45"/>
  </w:num>
  <w:num w:numId="11">
    <w:abstractNumId w:val="29"/>
  </w:num>
  <w:num w:numId="12">
    <w:abstractNumId w:val="9"/>
  </w:num>
  <w:num w:numId="13">
    <w:abstractNumId w:val="10"/>
  </w:num>
  <w:num w:numId="14">
    <w:abstractNumId w:val="2"/>
  </w:num>
  <w:num w:numId="15">
    <w:abstractNumId w:val="25"/>
  </w:num>
  <w:num w:numId="16">
    <w:abstractNumId w:val="21"/>
  </w:num>
  <w:num w:numId="17">
    <w:abstractNumId w:val="30"/>
  </w:num>
  <w:num w:numId="18">
    <w:abstractNumId w:val="26"/>
  </w:num>
  <w:num w:numId="19">
    <w:abstractNumId w:val="8"/>
  </w:num>
  <w:num w:numId="20">
    <w:abstractNumId w:val="1"/>
  </w:num>
  <w:num w:numId="21">
    <w:abstractNumId w:val="12"/>
  </w:num>
  <w:num w:numId="22">
    <w:abstractNumId w:val="49"/>
  </w:num>
  <w:num w:numId="23">
    <w:abstractNumId w:val="41"/>
  </w:num>
  <w:num w:numId="24">
    <w:abstractNumId w:val="20"/>
  </w:num>
  <w:num w:numId="25">
    <w:abstractNumId w:val="27"/>
  </w:num>
  <w:num w:numId="26">
    <w:abstractNumId w:val="38"/>
  </w:num>
  <w:num w:numId="27">
    <w:abstractNumId w:val="14"/>
  </w:num>
  <w:num w:numId="28">
    <w:abstractNumId w:val="43"/>
  </w:num>
  <w:num w:numId="29">
    <w:abstractNumId w:val="44"/>
  </w:num>
  <w:num w:numId="30">
    <w:abstractNumId w:val="46"/>
  </w:num>
  <w:num w:numId="31">
    <w:abstractNumId w:val="6"/>
  </w:num>
  <w:num w:numId="32">
    <w:abstractNumId w:val="4"/>
  </w:num>
  <w:num w:numId="33">
    <w:abstractNumId w:val="35"/>
  </w:num>
  <w:num w:numId="34">
    <w:abstractNumId w:val="16"/>
  </w:num>
  <w:num w:numId="35">
    <w:abstractNumId w:val="15"/>
  </w:num>
  <w:num w:numId="36">
    <w:abstractNumId w:val="48"/>
  </w:num>
  <w:num w:numId="37">
    <w:abstractNumId w:val="19"/>
  </w:num>
  <w:num w:numId="38">
    <w:abstractNumId w:val="39"/>
  </w:num>
  <w:num w:numId="39">
    <w:abstractNumId w:val="3"/>
  </w:num>
  <w:num w:numId="40">
    <w:abstractNumId w:val="22"/>
  </w:num>
  <w:num w:numId="41">
    <w:abstractNumId w:val="32"/>
  </w:num>
  <w:num w:numId="42">
    <w:abstractNumId w:val="34"/>
  </w:num>
  <w:num w:numId="43">
    <w:abstractNumId w:val="34"/>
    <w:lvlOverride w:ilvl="0">
      <w:startOverride w:val="1"/>
    </w:lvlOverride>
    <w:lvlOverride w:ilvl="1">
      <w:startOverride w:val="2"/>
    </w:lvlOverride>
  </w:num>
  <w:num w:numId="44">
    <w:abstractNumId w:val="24"/>
  </w:num>
  <w:num w:numId="45">
    <w:abstractNumId w:val="37"/>
  </w:num>
  <w:num w:numId="46">
    <w:abstractNumId w:val="47"/>
  </w:num>
  <w:num w:numId="47">
    <w:abstractNumId w:val="36"/>
  </w:num>
  <w:num w:numId="48">
    <w:abstractNumId w:val="33"/>
  </w:num>
  <w:num w:numId="49">
    <w:abstractNumId w:val="42"/>
  </w:num>
  <w:num w:numId="50">
    <w:abstractNumId w:val="5"/>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46D"/>
    <w:rsid w:val="00000CFC"/>
    <w:rsid w:val="00001F0D"/>
    <w:rsid w:val="000059AC"/>
    <w:rsid w:val="00016FFD"/>
    <w:rsid w:val="00023B54"/>
    <w:rsid w:val="0003715B"/>
    <w:rsid w:val="00037867"/>
    <w:rsid w:val="000437B5"/>
    <w:rsid w:val="00046EED"/>
    <w:rsid w:val="0004775D"/>
    <w:rsid w:val="00047F83"/>
    <w:rsid w:val="000513C4"/>
    <w:rsid w:val="000532D2"/>
    <w:rsid w:val="00053625"/>
    <w:rsid w:val="000607CA"/>
    <w:rsid w:val="00066463"/>
    <w:rsid w:val="00067DFF"/>
    <w:rsid w:val="000803CB"/>
    <w:rsid w:val="000808AC"/>
    <w:rsid w:val="00085053"/>
    <w:rsid w:val="00092057"/>
    <w:rsid w:val="000928D6"/>
    <w:rsid w:val="000944C8"/>
    <w:rsid w:val="00096022"/>
    <w:rsid w:val="00097E7E"/>
    <w:rsid w:val="000A248B"/>
    <w:rsid w:val="000A3EF1"/>
    <w:rsid w:val="000B1237"/>
    <w:rsid w:val="000B54BB"/>
    <w:rsid w:val="000D3A81"/>
    <w:rsid w:val="000D6C21"/>
    <w:rsid w:val="000E21E0"/>
    <w:rsid w:val="000E2C8B"/>
    <w:rsid w:val="000E55E2"/>
    <w:rsid w:val="000F1077"/>
    <w:rsid w:val="000F1C1D"/>
    <w:rsid w:val="000F2420"/>
    <w:rsid w:val="000F570C"/>
    <w:rsid w:val="000F7382"/>
    <w:rsid w:val="001008AF"/>
    <w:rsid w:val="00104589"/>
    <w:rsid w:val="00104B82"/>
    <w:rsid w:val="00113F39"/>
    <w:rsid w:val="00114925"/>
    <w:rsid w:val="00115A67"/>
    <w:rsid w:val="00120058"/>
    <w:rsid w:val="00122633"/>
    <w:rsid w:val="00122F53"/>
    <w:rsid w:val="00127005"/>
    <w:rsid w:val="00127415"/>
    <w:rsid w:val="001306B1"/>
    <w:rsid w:val="0013248F"/>
    <w:rsid w:val="00133550"/>
    <w:rsid w:val="00141070"/>
    <w:rsid w:val="001425A3"/>
    <w:rsid w:val="0014337E"/>
    <w:rsid w:val="00144DC6"/>
    <w:rsid w:val="0015450A"/>
    <w:rsid w:val="0015755E"/>
    <w:rsid w:val="00166365"/>
    <w:rsid w:val="00171E65"/>
    <w:rsid w:val="00172691"/>
    <w:rsid w:val="001747E3"/>
    <w:rsid w:val="00180874"/>
    <w:rsid w:val="00182836"/>
    <w:rsid w:val="001879C2"/>
    <w:rsid w:val="001925AC"/>
    <w:rsid w:val="0019293D"/>
    <w:rsid w:val="001933B3"/>
    <w:rsid w:val="0019420F"/>
    <w:rsid w:val="001A24F9"/>
    <w:rsid w:val="001B51C2"/>
    <w:rsid w:val="001B58E0"/>
    <w:rsid w:val="001B61B1"/>
    <w:rsid w:val="001C0949"/>
    <w:rsid w:val="001C23AF"/>
    <w:rsid w:val="001D79AB"/>
    <w:rsid w:val="001D7B84"/>
    <w:rsid w:val="001E1281"/>
    <w:rsid w:val="001E1282"/>
    <w:rsid w:val="001E42EF"/>
    <w:rsid w:val="001F2BB5"/>
    <w:rsid w:val="001F307D"/>
    <w:rsid w:val="002021D1"/>
    <w:rsid w:val="00205735"/>
    <w:rsid w:val="00210101"/>
    <w:rsid w:val="00216802"/>
    <w:rsid w:val="00217AA9"/>
    <w:rsid w:val="00220475"/>
    <w:rsid w:val="00221C16"/>
    <w:rsid w:val="002253CA"/>
    <w:rsid w:val="00226BC2"/>
    <w:rsid w:val="0023312B"/>
    <w:rsid w:val="0023646F"/>
    <w:rsid w:val="00240A69"/>
    <w:rsid w:val="00243488"/>
    <w:rsid w:val="002453E5"/>
    <w:rsid w:val="00245BD6"/>
    <w:rsid w:val="0025208D"/>
    <w:rsid w:val="00264468"/>
    <w:rsid w:val="00266133"/>
    <w:rsid w:val="00266DB3"/>
    <w:rsid w:val="002702EF"/>
    <w:rsid w:val="00271818"/>
    <w:rsid w:val="002734EB"/>
    <w:rsid w:val="00280613"/>
    <w:rsid w:val="002818FE"/>
    <w:rsid w:val="00284C17"/>
    <w:rsid w:val="002852D6"/>
    <w:rsid w:val="002A4E45"/>
    <w:rsid w:val="002A72F3"/>
    <w:rsid w:val="002A7766"/>
    <w:rsid w:val="002A7F6B"/>
    <w:rsid w:val="002B0D81"/>
    <w:rsid w:val="002B5DF4"/>
    <w:rsid w:val="002B6DD3"/>
    <w:rsid w:val="002C37D1"/>
    <w:rsid w:val="002D020A"/>
    <w:rsid w:val="002D31C1"/>
    <w:rsid w:val="002E02C1"/>
    <w:rsid w:val="002E140B"/>
    <w:rsid w:val="002E34D8"/>
    <w:rsid w:val="002F6264"/>
    <w:rsid w:val="002F741C"/>
    <w:rsid w:val="002F79A7"/>
    <w:rsid w:val="00300B8D"/>
    <w:rsid w:val="003269FE"/>
    <w:rsid w:val="00331968"/>
    <w:rsid w:val="00333D3C"/>
    <w:rsid w:val="00340218"/>
    <w:rsid w:val="00340930"/>
    <w:rsid w:val="00343492"/>
    <w:rsid w:val="00344719"/>
    <w:rsid w:val="00344E36"/>
    <w:rsid w:val="003467F2"/>
    <w:rsid w:val="003474C4"/>
    <w:rsid w:val="003546E3"/>
    <w:rsid w:val="00355A1A"/>
    <w:rsid w:val="00361F32"/>
    <w:rsid w:val="00364A4C"/>
    <w:rsid w:val="003664C9"/>
    <w:rsid w:val="00370670"/>
    <w:rsid w:val="0037588B"/>
    <w:rsid w:val="003759B8"/>
    <w:rsid w:val="00380B7B"/>
    <w:rsid w:val="00381BF1"/>
    <w:rsid w:val="003843BA"/>
    <w:rsid w:val="003857FB"/>
    <w:rsid w:val="0039264F"/>
    <w:rsid w:val="003962DB"/>
    <w:rsid w:val="00397AB0"/>
    <w:rsid w:val="003A339F"/>
    <w:rsid w:val="003A4556"/>
    <w:rsid w:val="003A7C41"/>
    <w:rsid w:val="003B248E"/>
    <w:rsid w:val="003D35D8"/>
    <w:rsid w:val="003D5622"/>
    <w:rsid w:val="003D576F"/>
    <w:rsid w:val="003F23F6"/>
    <w:rsid w:val="003F6B48"/>
    <w:rsid w:val="004117C7"/>
    <w:rsid w:val="004223B9"/>
    <w:rsid w:val="004317FB"/>
    <w:rsid w:val="00433DF2"/>
    <w:rsid w:val="00434736"/>
    <w:rsid w:val="00437031"/>
    <w:rsid w:val="00443999"/>
    <w:rsid w:val="00447017"/>
    <w:rsid w:val="004508CC"/>
    <w:rsid w:val="00452D66"/>
    <w:rsid w:val="00457BEE"/>
    <w:rsid w:val="00467211"/>
    <w:rsid w:val="00467AD1"/>
    <w:rsid w:val="00471192"/>
    <w:rsid w:val="00474B3D"/>
    <w:rsid w:val="00474EA6"/>
    <w:rsid w:val="00482FFD"/>
    <w:rsid w:val="00484261"/>
    <w:rsid w:val="0048438C"/>
    <w:rsid w:val="004843A4"/>
    <w:rsid w:val="00484423"/>
    <w:rsid w:val="00486E87"/>
    <w:rsid w:val="00493725"/>
    <w:rsid w:val="004A26FD"/>
    <w:rsid w:val="004A68FD"/>
    <w:rsid w:val="004A7B0D"/>
    <w:rsid w:val="004B32C0"/>
    <w:rsid w:val="004B3DDE"/>
    <w:rsid w:val="004B4396"/>
    <w:rsid w:val="004B6B41"/>
    <w:rsid w:val="004B6E29"/>
    <w:rsid w:val="004C44BD"/>
    <w:rsid w:val="004C7856"/>
    <w:rsid w:val="004D4BB5"/>
    <w:rsid w:val="004D4BFB"/>
    <w:rsid w:val="004E0265"/>
    <w:rsid w:val="004E25C4"/>
    <w:rsid w:val="004E4D6E"/>
    <w:rsid w:val="004E5D7A"/>
    <w:rsid w:val="004F090B"/>
    <w:rsid w:val="004F14F3"/>
    <w:rsid w:val="004F4665"/>
    <w:rsid w:val="00500572"/>
    <w:rsid w:val="00500883"/>
    <w:rsid w:val="00503030"/>
    <w:rsid w:val="005153C4"/>
    <w:rsid w:val="00516463"/>
    <w:rsid w:val="00516B61"/>
    <w:rsid w:val="00522C0D"/>
    <w:rsid w:val="00524A5D"/>
    <w:rsid w:val="00525897"/>
    <w:rsid w:val="00530D49"/>
    <w:rsid w:val="00534895"/>
    <w:rsid w:val="00535870"/>
    <w:rsid w:val="00535DCE"/>
    <w:rsid w:val="00541B5B"/>
    <w:rsid w:val="00554EDE"/>
    <w:rsid w:val="0055520A"/>
    <w:rsid w:val="0055756D"/>
    <w:rsid w:val="0056133E"/>
    <w:rsid w:val="00561F42"/>
    <w:rsid w:val="00576967"/>
    <w:rsid w:val="00577AAA"/>
    <w:rsid w:val="00580BCF"/>
    <w:rsid w:val="00584ECD"/>
    <w:rsid w:val="00585345"/>
    <w:rsid w:val="005858EE"/>
    <w:rsid w:val="00595FC6"/>
    <w:rsid w:val="0059621A"/>
    <w:rsid w:val="005A1D45"/>
    <w:rsid w:val="005B1281"/>
    <w:rsid w:val="005B6C09"/>
    <w:rsid w:val="005C6296"/>
    <w:rsid w:val="005C7041"/>
    <w:rsid w:val="005D1AAE"/>
    <w:rsid w:val="005D2E51"/>
    <w:rsid w:val="005D6464"/>
    <w:rsid w:val="005E13D4"/>
    <w:rsid w:val="005E22E6"/>
    <w:rsid w:val="005E2F2C"/>
    <w:rsid w:val="005E3F20"/>
    <w:rsid w:val="005E5C5A"/>
    <w:rsid w:val="005E702E"/>
    <w:rsid w:val="005F5A05"/>
    <w:rsid w:val="005F6985"/>
    <w:rsid w:val="005F7571"/>
    <w:rsid w:val="006003AF"/>
    <w:rsid w:val="006006F0"/>
    <w:rsid w:val="00603458"/>
    <w:rsid w:val="00603CB1"/>
    <w:rsid w:val="00603E24"/>
    <w:rsid w:val="00605DEE"/>
    <w:rsid w:val="00606B7A"/>
    <w:rsid w:val="0060780F"/>
    <w:rsid w:val="00613F16"/>
    <w:rsid w:val="0062301C"/>
    <w:rsid w:val="00624E6C"/>
    <w:rsid w:val="00624F86"/>
    <w:rsid w:val="0063212B"/>
    <w:rsid w:val="00633C4B"/>
    <w:rsid w:val="00635B53"/>
    <w:rsid w:val="00636A52"/>
    <w:rsid w:val="00650CDE"/>
    <w:rsid w:val="00652E76"/>
    <w:rsid w:val="00654E1E"/>
    <w:rsid w:val="0065542C"/>
    <w:rsid w:val="0065669A"/>
    <w:rsid w:val="00657D61"/>
    <w:rsid w:val="00661E1E"/>
    <w:rsid w:val="00665E47"/>
    <w:rsid w:val="0067246D"/>
    <w:rsid w:val="006738BA"/>
    <w:rsid w:val="00675088"/>
    <w:rsid w:val="00677A1A"/>
    <w:rsid w:val="00677E5B"/>
    <w:rsid w:val="00683C74"/>
    <w:rsid w:val="00684EEE"/>
    <w:rsid w:val="00686E74"/>
    <w:rsid w:val="00692E1D"/>
    <w:rsid w:val="00695492"/>
    <w:rsid w:val="0069794F"/>
    <w:rsid w:val="006A13FE"/>
    <w:rsid w:val="006A6354"/>
    <w:rsid w:val="006A6C8D"/>
    <w:rsid w:val="006A7504"/>
    <w:rsid w:val="006B5FA2"/>
    <w:rsid w:val="006B6CEF"/>
    <w:rsid w:val="006C06FE"/>
    <w:rsid w:val="006C3533"/>
    <w:rsid w:val="006C5FD1"/>
    <w:rsid w:val="006D21A5"/>
    <w:rsid w:val="006D409E"/>
    <w:rsid w:val="006E02B7"/>
    <w:rsid w:val="006E2D0A"/>
    <w:rsid w:val="006F0B39"/>
    <w:rsid w:val="006F2A11"/>
    <w:rsid w:val="006F75AD"/>
    <w:rsid w:val="0070065B"/>
    <w:rsid w:val="007054C1"/>
    <w:rsid w:val="0071223E"/>
    <w:rsid w:val="0071593C"/>
    <w:rsid w:val="00717C7A"/>
    <w:rsid w:val="00721D65"/>
    <w:rsid w:val="007256AF"/>
    <w:rsid w:val="00726155"/>
    <w:rsid w:val="00730A78"/>
    <w:rsid w:val="007347C8"/>
    <w:rsid w:val="00736C41"/>
    <w:rsid w:val="00741624"/>
    <w:rsid w:val="007453F8"/>
    <w:rsid w:val="0074785F"/>
    <w:rsid w:val="00747B94"/>
    <w:rsid w:val="007505AF"/>
    <w:rsid w:val="007536A5"/>
    <w:rsid w:val="00753EDB"/>
    <w:rsid w:val="0075469E"/>
    <w:rsid w:val="00757CE9"/>
    <w:rsid w:val="007709B5"/>
    <w:rsid w:val="00775A7F"/>
    <w:rsid w:val="0078288A"/>
    <w:rsid w:val="007833F7"/>
    <w:rsid w:val="007843A4"/>
    <w:rsid w:val="0078470D"/>
    <w:rsid w:val="00786ED5"/>
    <w:rsid w:val="00786F01"/>
    <w:rsid w:val="00787A2C"/>
    <w:rsid w:val="0079667B"/>
    <w:rsid w:val="007A13AB"/>
    <w:rsid w:val="007A1746"/>
    <w:rsid w:val="007A340E"/>
    <w:rsid w:val="007A527B"/>
    <w:rsid w:val="007A5747"/>
    <w:rsid w:val="007A7F70"/>
    <w:rsid w:val="007B722E"/>
    <w:rsid w:val="007D2352"/>
    <w:rsid w:val="007D371D"/>
    <w:rsid w:val="007E1001"/>
    <w:rsid w:val="007E1EA1"/>
    <w:rsid w:val="007E3BDD"/>
    <w:rsid w:val="007F0C8E"/>
    <w:rsid w:val="007F193D"/>
    <w:rsid w:val="007F31D0"/>
    <w:rsid w:val="00800BE9"/>
    <w:rsid w:val="00801D45"/>
    <w:rsid w:val="00802621"/>
    <w:rsid w:val="008053F1"/>
    <w:rsid w:val="00811C8A"/>
    <w:rsid w:val="00813860"/>
    <w:rsid w:val="0081444E"/>
    <w:rsid w:val="0082666D"/>
    <w:rsid w:val="008345D9"/>
    <w:rsid w:val="0083660D"/>
    <w:rsid w:val="008445F6"/>
    <w:rsid w:val="00853576"/>
    <w:rsid w:val="008570B1"/>
    <w:rsid w:val="00861446"/>
    <w:rsid w:val="00863EA5"/>
    <w:rsid w:val="00865F6F"/>
    <w:rsid w:val="00872040"/>
    <w:rsid w:val="008769E1"/>
    <w:rsid w:val="0088243E"/>
    <w:rsid w:val="00885F66"/>
    <w:rsid w:val="00892611"/>
    <w:rsid w:val="008966EC"/>
    <w:rsid w:val="008977FA"/>
    <w:rsid w:val="008A23F9"/>
    <w:rsid w:val="008A2542"/>
    <w:rsid w:val="008A5F52"/>
    <w:rsid w:val="008A5FDC"/>
    <w:rsid w:val="008B0658"/>
    <w:rsid w:val="008B32CC"/>
    <w:rsid w:val="008C0444"/>
    <w:rsid w:val="008C34ED"/>
    <w:rsid w:val="008C356F"/>
    <w:rsid w:val="008D02B1"/>
    <w:rsid w:val="008D1D4A"/>
    <w:rsid w:val="008D46A4"/>
    <w:rsid w:val="008E39CC"/>
    <w:rsid w:val="008E6FF8"/>
    <w:rsid w:val="008F0626"/>
    <w:rsid w:val="008F22A4"/>
    <w:rsid w:val="008F359D"/>
    <w:rsid w:val="008F3AC7"/>
    <w:rsid w:val="008F5C8E"/>
    <w:rsid w:val="00904B78"/>
    <w:rsid w:val="009105FD"/>
    <w:rsid w:val="00921B54"/>
    <w:rsid w:val="00923A04"/>
    <w:rsid w:val="00924503"/>
    <w:rsid w:val="0092510B"/>
    <w:rsid w:val="00937AB8"/>
    <w:rsid w:val="0094044E"/>
    <w:rsid w:val="009472A2"/>
    <w:rsid w:val="00951457"/>
    <w:rsid w:val="009514F3"/>
    <w:rsid w:val="009543AC"/>
    <w:rsid w:val="0095545A"/>
    <w:rsid w:val="00956507"/>
    <w:rsid w:val="00960C1F"/>
    <w:rsid w:val="00962D44"/>
    <w:rsid w:val="00963205"/>
    <w:rsid w:val="00967A87"/>
    <w:rsid w:val="0097051D"/>
    <w:rsid w:val="00993837"/>
    <w:rsid w:val="00996E5F"/>
    <w:rsid w:val="009A1946"/>
    <w:rsid w:val="009B2538"/>
    <w:rsid w:val="009B467F"/>
    <w:rsid w:val="009B46D4"/>
    <w:rsid w:val="009B71B4"/>
    <w:rsid w:val="009C673D"/>
    <w:rsid w:val="009D3FD3"/>
    <w:rsid w:val="009D4FB1"/>
    <w:rsid w:val="009D5DE9"/>
    <w:rsid w:val="009D631F"/>
    <w:rsid w:val="009E262B"/>
    <w:rsid w:val="009F6D5E"/>
    <w:rsid w:val="00A054CB"/>
    <w:rsid w:val="00A054CC"/>
    <w:rsid w:val="00A10BE7"/>
    <w:rsid w:val="00A14669"/>
    <w:rsid w:val="00A16E18"/>
    <w:rsid w:val="00A17274"/>
    <w:rsid w:val="00A261A5"/>
    <w:rsid w:val="00A27E48"/>
    <w:rsid w:val="00A31050"/>
    <w:rsid w:val="00A41458"/>
    <w:rsid w:val="00A4360F"/>
    <w:rsid w:val="00A47DF7"/>
    <w:rsid w:val="00A54589"/>
    <w:rsid w:val="00A574D6"/>
    <w:rsid w:val="00A618DD"/>
    <w:rsid w:val="00A6334D"/>
    <w:rsid w:val="00A65596"/>
    <w:rsid w:val="00A65605"/>
    <w:rsid w:val="00A66017"/>
    <w:rsid w:val="00A66114"/>
    <w:rsid w:val="00A665DD"/>
    <w:rsid w:val="00A7203F"/>
    <w:rsid w:val="00A73A59"/>
    <w:rsid w:val="00A761FA"/>
    <w:rsid w:val="00A818EB"/>
    <w:rsid w:val="00A83A93"/>
    <w:rsid w:val="00A8723E"/>
    <w:rsid w:val="00A943B8"/>
    <w:rsid w:val="00A975A6"/>
    <w:rsid w:val="00AA3D68"/>
    <w:rsid w:val="00AA48EB"/>
    <w:rsid w:val="00AA5ED3"/>
    <w:rsid w:val="00AB126F"/>
    <w:rsid w:val="00AB4434"/>
    <w:rsid w:val="00AB723D"/>
    <w:rsid w:val="00AB7AB6"/>
    <w:rsid w:val="00AC030D"/>
    <w:rsid w:val="00AD1249"/>
    <w:rsid w:val="00AD3446"/>
    <w:rsid w:val="00AD73D2"/>
    <w:rsid w:val="00AE28E6"/>
    <w:rsid w:val="00AE64DB"/>
    <w:rsid w:val="00AF15E2"/>
    <w:rsid w:val="00AF2EDA"/>
    <w:rsid w:val="00AF71B3"/>
    <w:rsid w:val="00B00C8C"/>
    <w:rsid w:val="00B05AEE"/>
    <w:rsid w:val="00B05D34"/>
    <w:rsid w:val="00B11D9A"/>
    <w:rsid w:val="00B13524"/>
    <w:rsid w:val="00B14930"/>
    <w:rsid w:val="00B172E3"/>
    <w:rsid w:val="00B20130"/>
    <w:rsid w:val="00B20414"/>
    <w:rsid w:val="00B215A2"/>
    <w:rsid w:val="00B234F1"/>
    <w:rsid w:val="00B24EB9"/>
    <w:rsid w:val="00B26325"/>
    <w:rsid w:val="00B32DF2"/>
    <w:rsid w:val="00B35697"/>
    <w:rsid w:val="00B35F09"/>
    <w:rsid w:val="00B366CE"/>
    <w:rsid w:val="00B367DA"/>
    <w:rsid w:val="00B40805"/>
    <w:rsid w:val="00B42F92"/>
    <w:rsid w:val="00B46CFC"/>
    <w:rsid w:val="00B50380"/>
    <w:rsid w:val="00B52286"/>
    <w:rsid w:val="00B5231E"/>
    <w:rsid w:val="00B67325"/>
    <w:rsid w:val="00B70CB8"/>
    <w:rsid w:val="00B77B56"/>
    <w:rsid w:val="00B81B85"/>
    <w:rsid w:val="00B918C8"/>
    <w:rsid w:val="00B93BC0"/>
    <w:rsid w:val="00B95684"/>
    <w:rsid w:val="00BA176D"/>
    <w:rsid w:val="00BA1A0D"/>
    <w:rsid w:val="00BA1B8B"/>
    <w:rsid w:val="00BA7773"/>
    <w:rsid w:val="00BB0448"/>
    <w:rsid w:val="00BC49B5"/>
    <w:rsid w:val="00BC5376"/>
    <w:rsid w:val="00BC54F8"/>
    <w:rsid w:val="00BC5B51"/>
    <w:rsid w:val="00BC7CCA"/>
    <w:rsid w:val="00BD1686"/>
    <w:rsid w:val="00BD252B"/>
    <w:rsid w:val="00BD392C"/>
    <w:rsid w:val="00BD3D7B"/>
    <w:rsid w:val="00BD6FE1"/>
    <w:rsid w:val="00BD7ECD"/>
    <w:rsid w:val="00BE2043"/>
    <w:rsid w:val="00BE35A9"/>
    <w:rsid w:val="00BE7ADB"/>
    <w:rsid w:val="00BF0C44"/>
    <w:rsid w:val="00BF12B2"/>
    <w:rsid w:val="00BF2DC0"/>
    <w:rsid w:val="00BF3801"/>
    <w:rsid w:val="00BF3A74"/>
    <w:rsid w:val="00BF4A76"/>
    <w:rsid w:val="00C016B1"/>
    <w:rsid w:val="00C05F2F"/>
    <w:rsid w:val="00C07989"/>
    <w:rsid w:val="00C14CC6"/>
    <w:rsid w:val="00C15731"/>
    <w:rsid w:val="00C15D36"/>
    <w:rsid w:val="00C1763C"/>
    <w:rsid w:val="00C24523"/>
    <w:rsid w:val="00C2539F"/>
    <w:rsid w:val="00C253C6"/>
    <w:rsid w:val="00C25EC0"/>
    <w:rsid w:val="00C351B0"/>
    <w:rsid w:val="00C3665C"/>
    <w:rsid w:val="00C36D53"/>
    <w:rsid w:val="00C4366F"/>
    <w:rsid w:val="00C46F52"/>
    <w:rsid w:val="00C52F12"/>
    <w:rsid w:val="00C54A1A"/>
    <w:rsid w:val="00C73CA7"/>
    <w:rsid w:val="00C746D2"/>
    <w:rsid w:val="00C80391"/>
    <w:rsid w:val="00C8234A"/>
    <w:rsid w:val="00C83BD0"/>
    <w:rsid w:val="00C841AC"/>
    <w:rsid w:val="00C9073B"/>
    <w:rsid w:val="00C90C18"/>
    <w:rsid w:val="00C9515F"/>
    <w:rsid w:val="00C96F09"/>
    <w:rsid w:val="00CA0618"/>
    <w:rsid w:val="00CA1825"/>
    <w:rsid w:val="00CA537C"/>
    <w:rsid w:val="00CB6652"/>
    <w:rsid w:val="00CC3BD2"/>
    <w:rsid w:val="00CD123D"/>
    <w:rsid w:val="00CD7D3C"/>
    <w:rsid w:val="00CE11CE"/>
    <w:rsid w:val="00CE5F95"/>
    <w:rsid w:val="00CF0553"/>
    <w:rsid w:val="00CF119F"/>
    <w:rsid w:val="00CF5C6A"/>
    <w:rsid w:val="00D005AE"/>
    <w:rsid w:val="00D03A74"/>
    <w:rsid w:val="00D10537"/>
    <w:rsid w:val="00D1198B"/>
    <w:rsid w:val="00D14A6C"/>
    <w:rsid w:val="00D16520"/>
    <w:rsid w:val="00D16E0C"/>
    <w:rsid w:val="00D223D6"/>
    <w:rsid w:val="00D31A1C"/>
    <w:rsid w:val="00D3232F"/>
    <w:rsid w:val="00D32C2B"/>
    <w:rsid w:val="00D34A40"/>
    <w:rsid w:val="00D40DE8"/>
    <w:rsid w:val="00D41DDC"/>
    <w:rsid w:val="00D4206E"/>
    <w:rsid w:val="00D42692"/>
    <w:rsid w:val="00D54145"/>
    <w:rsid w:val="00D545B5"/>
    <w:rsid w:val="00D55179"/>
    <w:rsid w:val="00D559DB"/>
    <w:rsid w:val="00D56526"/>
    <w:rsid w:val="00D6016F"/>
    <w:rsid w:val="00D63F86"/>
    <w:rsid w:val="00D64393"/>
    <w:rsid w:val="00D71927"/>
    <w:rsid w:val="00D81D22"/>
    <w:rsid w:val="00D83F91"/>
    <w:rsid w:val="00D842CE"/>
    <w:rsid w:val="00D8597F"/>
    <w:rsid w:val="00D93928"/>
    <w:rsid w:val="00DA3110"/>
    <w:rsid w:val="00DA33AB"/>
    <w:rsid w:val="00DA4E53"/>
    <w:rsid w:val="00DA62EE"/>
    <w:rsid w:val="00DB6A54"/>
    <w:rsid w:val="00DB7053"/>
    <w:rsid w:val="00DD2DE1"/>
    <w:rsid w:val="00DD52D9"/>
    <w:rsid w:val="00DD5987"/>
    <w:rsid w:val="00DD76C9"/>
    <w:rsid w:val="00DD796D"/>
    <w:rsid w:val="00DE0721"/>
    <w:rsid w:val="00DE3763"/>
    <w:rsid w:val="00DE3C52"/>
    <w:rsid w:val="00DE7BC4"/>
    <w:rsid w:val="00DF08C5"/>
    <w:rsid w:val="00DF7E4E"/>
    <w:rsid w:val="00E03D58"/>
    <w:rsid w:val="00E064E5"/>
    <w:rsid w:val="00E06D0F"/>
    <w:rsid w:val="00E06E57"/>
    <w:rsid w:val="00E10768"/>
    <w:rsid w:val="00E13B76"/>
    <w:rsid w:val="00E16A5A"/>
    <w:rsid w:val="00E23DC0"/>
    <w:rsid w:val="00E30158"/>
    <w:rsid w:val="00E33850"/>
    <w:rsid w:val="00E44AE7"/>
    <w:rsid w:val="00E450EF"/>
    <w:rsid w:val="00E461A0"/>
    <w:rsid w:val="00E50E21"/>
    <w:rsid w:val="00E51096"/>
    <w:rsid w:val="00E568BA"/>
    <w:rsid w:val="00E570AA"/>
    <w:rsid w:val="00E57E25"/>
    <w:rsid w:val="00E618A1"/>
    <w:rsid w:val="00E62909"/>
    <w:rsid w:val="00E650D0"/>
    <w:rsid w:val="00E70E34"/>
    <w:rsid w:val="00E70E90"/>
    <w:rsid w:val="00E73E9A"/>
    <w:rsid w:val="00E74C40"/>
    <w:rsid w:val="00E854C8"/>
    <w:rsid w:val="00E861EE"/>
    <w:rsid w:val="00E87778"/>
    <w:rsid w:val="00E9019B"/>
    <w:rsid w:val="00EA39F4"/>
    <w:rsid w:val="00EA4881"/>
    <w:rsid w:val="00EB3948"/>
    <w:rsid w:val="00EB3BA4"/>
    <w:rsid w:val="00EB6BCE"/>
    <w:rsid w:val="00EB78BA"/>
    <w:rsid w:val="00EC05CB"/>
    <w:rsid w:val="00EC4BDE"/>
    <w:rsid w:val="00EC7F19"/>
    <w:rsid w:val="00ED08F5"/>
    <w:rsid w:val="00ED2645"/>
    <w:rsid w:val="00ED2B1B"/>
    <w:rsid w:val="00ED3948"/>
    <w:rsid w:val="00ED5E1B"/>
    <w:rsid w:val="00ED6CB1"/>
    <w:rsid w:val="00EE00D4"/>
    <w:rsid w:val="00EE1867"/>
    <w:rsid w:val="00EE1C28"/>
    <w:rsid w:val="00EE64A0"/>
    <w:rsid w:val="00EF69AD"/>
    <w:rsid w:val="00F01CB1"/>
    <w:rsid w:val="00F0315D"/>
    <w:rsid w:val="00F03F24"/>
    <w:rsid w:val="00F04E2A"/>
    <w:rsid w:val="00F11D79"/>
    <w:rsid w:val="00F12D8D"/>
    <w:rsid w:val="00F146B8"/>
    <w:rsid w:val="00F249B1"/>
    <w:rsid w:val="00F26400"/>
    <w:rsid w:val="00F264B4"/>
    <w:rsid w:val="00F26F56"/>
    <w:rsid w:val="00F2761B"/>
    <w:rsid w:val="00F31CAC"/>
    <w:rsid w:val="00F33675"/>
    <w:rsid w:val="00F3432C"/>
    <w:rsid w:val="00F4159B"/>
    <w:rsid w:val="00F442FF"/>
    <w:rsid w:val="00F54514"/>
    <w:rsid w:val="00F54589"/>
    <w:rsid w:val="00F57059"/>
    <w:rsid w:val="00F61D9C"/>
    <w:rsid w:val="00F70021"/>
    <w:rsid w:val="00F70D7D"/>
    <w:rsid w:val="00F72E79"/>
    <w:rsid w:val="00F73247"/>
    <w:rsid w:val="00F745D5"/>
    <w:rsid w:val="00F76856"/>
    <w:rsid w:val="00F77139"/>
    <w:rsid w:val="00F80BF5"/>
    <w:rsid w:val="00F83129"/>
    <w:rsid w:val="00F86A11"/>
    <w:rsid w:val="00F95598"/>
    <w:rsid w:val="00F9636A"/>
    <w:rsid w:val="00F96594"/>
    <w:rsid w:val="00FA06C0"/>
    <w:rsid w:val="00FA626F"/>
    <w:rsid w:val="00FB6171"/>
    <w:rsid w:val="00FC24E5"/>
    <w:rsid w:val="00FD59A6"/>
    <w:rsid w:val="00FD5E51"/>
    <w:rsid w:val="00FD6C75"/>
    <w:rsid w:val="00FE3D27"/>
    <w:rsid w:val="00FE4AA4"/>
    <w:rsid w:val="00FE67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E0C9478"/>
  <w15:chartTrackingRefBased/>
  <w15:docId w15:val="{D10CA8D9-755F-4933-9D96-778CCD39E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7588B"/>
    <w:pPr>
      <w:spacing w:after="200" w:line="276" w:lineRule="auto"/>
    </w:pPr>
  </w:style>
  <w:style w:type="paragraph" w:styleId="Naslov1">
    <w:name w:val="heading 1"/>
    <w:basedOn w:val="Navaden"/>
    <w:next w:val="Navaden"/>
    <w:link w:val="Naslov1Znak"/>
    <w:qFormat/>
    <w:rsid w:val="005858EE"/>
    <w:pPr>
      <w:keepNext/>
      <w:spacing w:after="0" w:line="240" w:lineRule="auto"/>
      <w:jc w:val="center"/>
      <w:outlineLvl w:val="0"/>
    </w:pPr>
    <w:rPr>
      <w:rFonts w:ascii="Times New Roman" w:eastAsia="Times New Roman" w:hAnsi="Times New Roman" w:cs="Times New Roman"/>
      <w:sz w:val="24"/>
      <w:szCs w:val="20"/>
      <w:u w:val="single"/>
      <w:lang w:eastAsia="sl-SI"/>
    </w:rPr>
  </w:style>
  <w:style w:type="paragraph" w:styleId="Naslov2">
    <w:name w:val="heading 2"/>
    <w:basedOn w:val="Navaden"/>
    <w:next w:val="Navaden"/>
    <w:link w:val="Naslov2Znak"/>
    <w:qFormat/>
    <w:rsid w:val="005858EE"/>
    <w:pPr>
      <w:keepNext/>
      <w:numPr>
        <w:numId w:val="8"/>
      </w:numPr>
      <w:spacing w:after="0" w:line="240" w:lineRule="auto"/>
      <w:jc w:val="center"/>
      <w:outlineLvl w:val="1"/>
    </w:pPr>
    <w:rPr>
      <w:rFonts w:ascii="Times New Roman" w:eastAsia="Times New Roman" w:hAnsi="Times New Roman" w:cs="Times New Roman"/>
      <w:sz w:val="24"/>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67246D"/>
    <w:pPr>
      <w:spacing w:after="0" w:line="240" w:lineRule="auto"/>
      <w:ind w:left="708"/>
    </w:pPr>
    <w:rPr>
      <w:rFonts w:ascii="Times New Roman" w:eastAsia="Times New Roman" w:hAnsi="Times New Roman" w:cs="Times New Roman"/>
      <w:sz w:val="20"/>
      <w:szCs w:val="20"/>
      <w:lang w:eastAsia="sl-SI"/>
    </w:rPr>
  </w:style>
  <w:style w:type="paragraph" w:customStyle="1" w:styleId="Navaden3">
    <w:name w:val="Navaden 3"/>
    <w:basedOn w:val="Navaden"/>
    <w:rsid w:val="0067246D"/>
    <w:pPr>
      <w:spacing w:after="60" w:line="240" w:lineRule="auto"/>
      <w:jc w:val="both"/>
    </w:pPr>
    <w:rPr>
      <w:rFonts w:ascii="InterstateCE-Light" w:eastAsia="Times New Roman" w:hAnsi="InterstateCE-Light" w:cs="Times New Roman"/>
      <w:sz w:val="20"/>
      <w:szCs w:val="24"/>
      <w:lang w:eastAsia="sl-SI"/>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67246D"/>
    <w:rPr>
      <w:rFonts w:ascii="Times New Roman" w:eastAsia="Times New Roman" w:hAnsi="Times New Roman" w:cs="Times New Roman"/>
      <w:sz w:val="20"/>
      <w:szCs w:val="20"/>
      <w:lang w:eastAsia="sl-SI"/>
    </w:rPr>
  </w:style>
  <w:style w:type="paragraph" w:styleId="Glava">
    <w:name w:val="header"/>
    <w:basedOn w:val="Navaden"/>
    <w:link w:val="GlavaZnak"/>
    <w:uiPriority w:val="99"/>
    <w:unhideWhenUsed/>
    <w:rsid w:val="0067246D"/>
    <w:pPr>
      <w:tabs>
        <w:tab w:val="center" w:pos="4536"/>
        <w:tab w:val="right" w:pos="9072"/>
      </w:tabs>
      <w:spacing w:after="0" w:line="240" w:lineRule="auto"/>
    </w:pPr>
  </w:style>
  <w:style w:type="character" w:customStyle="1" w:styleId="GlavaZnak">
    <w:name w:val="Glava Znak"/>
    <w:basedOn w:val="Privzetapisavaodstavka"/>
    <w:link w:val="Glava"/>
    <w:uiPriority w:val="99"/>
    <w:rsid w:val="0067246D"/>
  </w:style>
  <w:style w:type="paragraph" w:styleId="Noga">
    <w:name w:val="footer"/>
    <w:basedOn w:val="Navaden"/>
    <w:link w:val="NogaZnak"/>
    <w:uiPriority w:val="99"/>
    <w:unhideWhenUsed/>
    <w:rsid w:val="0067246D"/>
    <w:pPr>
      <w:tabs>
        <w:tab w:val="center" w:pos="4536"/>
        <w:tab w:val="right" w:pos="9072"/>
      </w:tabs>
      <w:spacing w:after="0" w:line="240" w:lineRule="auto"/>
    </w:pPr>
  </w:style>
  <w:style w:type="character" w:customStyle="1" w:styleId="NogaZnak">
    <w:name w:val="Noga Znak"/>
    <w:basedOn w:val="Privzetapisavaodstavka"/>
    <w:link w:val="Noga"/>
    <w:uiPriority w:val="99"/>
    <w:rsid w:val="0067246D"/>
  </w:style>
  <w:style w:type="character" w:customStyle="1" w:styleId="Naslov1Znak">
    <w:name w:val="Naslov 1 Znak"/>
    <w:basedOn w:val="Privzetapisavaodstavka"/>
    <w:link w:val="Naslov1"/>
    <w:rsid w:val="005858EE"/>
    <w:rPr>
      <w:rFonts w:ascii="Times New Roman" w:eastAsia="Times New Roman" w:hAnsi="Times New Roman" w:cs="Times New Roman"/>
      <w:sz w:val="24"/>
      <w:szCs w:val="20"/>
      <w:u w:val="single"/>
      <w:lang w:eastAsia="sl-SI"/>
    </w:rPr>
  </w:style>
  <w:style w:type="character" w:customStyle="1" w:styleId="Naslov2Znak">
    <w:name w:val="Naslov 2 Znak"/>
    <w:basedOn w:val="Privzetapisavaodstavka"/>
    <w:link w:val="Naslov2"/>
    <w:rsid w:val="005858EE"/>
    <w:rPr>
      <w:rFonts w:ascii="Times New Roman" w:eastAsia="Times New Roman" w:hAnsi="Times New Roman" w:cs="Times New Roman"/>
      <w:sz w:val="24"/>
      <w:szCs w:val="20"/>
      <w:u w:val="single"/>
      <w:lang w:eastAsia="sl-SI"/>
    </w:rPr>
  </w:style>
  <w:style w:type="paragraph" w:styleId="Besedilooblaka">
    <w:name w:val="Balloon Text"/>
    <w:basedOn w:val="Navaden"/>
    <w:link w:val="BesedilooblakaZnak"/>
    <w:uiPriority w:val="99"/>
    <w:semiHidden/>
    <w:unhideWhenUsed/>
    <w:rsid w:val="000D6C2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D6C21"/>
    <w:rPr>
      <w:rFonts w:ascii="Segoe UI" w:hAnsi="Segoe UI" w:cs="Segoe UI"/>
      <w:sz w:val="18"/>
      <w:szCs w:val="18"/>
    </w:rPr>
  </w:style>
  <w:style w:type="character" w:styleId="Pripombasklic">
    <w:name w:val="annotation reference"/>
    <w:basedOn w:val="Privzetapisavaodstavka"/>
    <w:uiPriority w:val="99"/>
    <w:unhideWhenUsed/>
    <w:rsid w:val="00FD59A6"/>
    <w:rPr>
      <w:sz w:val="16"/>
      <w:szCs w:val="16"/>
    </w:rPr>
  </w:style>
  <w:style w:type="paragraph" w:styleId="Pripombabesedilo">
    <w:name w:val="annotation text"/>
    <w:basedOn w:val="Navaden"/>
    <w:link w:val="PripombabesediloZnak"/>
    <w:uiPriority w:val="99"/>
    <w:unhideWhenUsed/>
    <w:rsid w:val="00FD59A6"/>
    <w:pPr>
      <w:spacing w:line="240" w:lineRule="auto"/>
    </w:pPr>
    <w:rPr>
      <w:sz w:val="20"/>
      <w:szCs w:val="20"/>
    </w:rPr>
  </w:style>
  <w:style w:type="character" w:customStyle="1" w:styleId="PripombabesediloZnak">
    <w:name w:val="Pripomba – besedilo Znak"/>
    <w:basedOn w:val="Privzetapisavaodstavka"/>
    <w:link w:val="Pripombabesedilo"/>
    <w:uiPriority w:val="99"/>
    <w:rsid w:val="00FD59A6"/>
    <w:rPr>
      <w:sz w:val="20"/>
      <w:szCs w:val="20"/>
    </w:rPr>
  </w:style>
  <w:style w:type="paragraph" w:styleId="Zadevapripombe">
    <w:name w:val="annotation subject"/>
    <w:basedOn w:val="Pripombabesedilo"/>
    <w:next w:val="Pripombabesedilo"/>
    <w:link w:val="ZadevapripombeZnak"/>
    <w:uiPriority w:val="99"/>
    <w:semiHidden/>
    <w:unhideWhenUsed/>
    <w:rsid w:val="00FD59A6"/>
    <w:rPr>
      <w:b/>
      <w:bCs/>
    </w:rPr>
  </w:style>
  <w:style w:type="character" w:customStyle="1" w:styleId="ZadevapripombeZnak">
    <w:name w:val="Zadeva pripombe Znak"/>
    <w:basedOn w:val="PripombabesediloZnak"/>
    <w:link w:val="Zadevapripombe"/>
    <w:uiPriority w:val="99"/>
    <w:semiHidden/>
    <w:rsid w:val="00FD59A6"/>
    <w:rPr>
      <w:b/>
      <w:bCs/>
      <w:sz w:val="20"/>
      <w:szCs w:val="20"/>
    </w:rPr>
  </w:style>
  <w:style w:type="paragraph" w:styleId="Revizija">
    <w:name w:val="Revision"/>
    <w:hidden/>
    <w:uiPriority w:val="99"/>
    <w:semiHidden/>
    <w:rsid w:val="00996E5F"/>
    <w:pPr>
      <w:spacing w:after="0" w:line="240" w:lineRule="auto"/>
    </w:pPr>
  </w:style>
  <w:style w:type="character" w:styleId="Besedilooznabemesta">
    <w:name w:val="Placeholder Text"/>
    <w:basedOn w:val="Privzetapisavaodstavka"/>
    <w:uiPriority w:val="99"/>
    <w:semiHidden/>
    <w:rsid w:val="008F5C8E"/>
    <w:rPr>
      <w:color w:val="808080"/>
    </w:rPr>
  </w:style>
  <w:style w:type="paragraph" w:styleId="Telobesedila">
    <w:name w:val="Body Text"/>
    <w:basedOn w:val="Navaden"/>
    <w:link w:val="TelobesedilaZnak"/>
    <w:rsid w:val="00D55179"/>
    <w:pPr>
      <w:spacing w:after="0" w:line="240" w:lineRule="auto"/>
      <w:jc w:val="both"/>
    </w:pPr>
    <w:rPr>
      <w:rFonts w:ascii="Times New Roman" w:eastAsia="Times New Roman" w:hAnsi="Times New Roman" w:cs="Times New Roman"/>
      <w:b/>
      <w:sz w:val="24"/>
      <w:szCs w:val="20"/>
      <w:lang w:eastAsia="sl-SI"/>
    </w:rPr>
  </w:style>
  <w:style w:type="character" w:customStyle="1" w:styleId="TelobesedilaZnak">
    <w:name w:val="Telo besedila Znak"/>
    <w:basedOn w:val="Privzetapisavaodstavka"/>
    <w:link w:val="Telobesedila"/>
    <w:rsid w:val="00D55179"/>
    <w:rPr>
      <w:rFonts w:ascii="Times New Roman" w:eastAsia="Times New Roman" w:hAnsi="Times New Roman" w:cs="Times New Roman"/>
      <w:b/>
      <w:sz w:val="24"/>
      <w:szCs w:val="20"/>
      <w:lang w:eastAsia="sl-SI"/>
    </w:rPr>
  </w:style>
  <w:style w:type="paragraph" w:customStyle="1" w:styleId="Poglavjepogodbe">
    <w:name w:val="Poglavje pogodbe"/>
    <w:basedOn w:val="Navaden"/>
    <w:autoRedefine/>
    <w:rsid w:val="001E42EF"/>
    <w:pPr>
      <w:numPr>
        <w:numId w:val="42"/>
      </w:numPr>
      <w:tabs>
        <w:tab w:val="clear" w:pos="113"/>
        <w:tab w:val="num" w:pos="426"/>
      </w:tabs>
      <w:spacing w:after="60" w:line="240" w:lineRule="auto"/>
      <w:jc w:val="center"/>
    </w:pPr>
    <w:rPr>
      <w:rFonts w:ascii="Calibri" w:eastAsia="Times New Roman" w:hAnsi="Calibri" w:cs="Times New Roman"/>
      <w:caps/>
      <w:sz w:val="20"/>
      <w:szCs w:val="24"/>
      <w:lang w:eastAsia="sl-SI"/>
    </w:rPr>
  </w:style>
  <w:style w:type="character" w:styleId="Hiperpovezava">
    <w:name w:val="Hyperlink"/>
    <w:basedOn w:val="Privzetapisavaodstavka"/>
    <w:uiPriority w:val="99"/>
    <w:unhideWhenUsed/>
    <w:rsid w:val="001F307D"/>
    <w:rPr>
      <w:color w:val="0563C1" w:themeColor="hyperlink"/>
      <w:u w:val="single"/>
    </w:rPr>
  </w:style>
  <w:style w:type="character" w:customStyle="1" w:styleId="Nerazreenaomemba1">
    <w:name w:val="Nerazrešena omemba1"/>
    <w:basedOn w:val="Privzetapisavaodstavka"/>
    <w:uiPriority w:val="99"/>
    <w:semiHidden/>
    <w:unhideWhenUsed/>
    <w:rsid w:val="001F3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791276">
      <w:bodyDiv w:val="1"/>
      <w:marLeft w:val="0"/>
      <w:marRight w:val="0"/>
      <w:marTop w:val="0"/>
      <w:marBottom w:val="0"/>
      <w:divBdr>
        <w:top w:val="none" w:sz="0" w:space="0" w:color="auto"/>
        <w:left w:val="none" w:sz="0" w:space="0" w:color="auto"/>
        <w:bottom w:val="none" w:sz="0" w:space="0" w:color="auto"/>
        <w:right w:val="none" w:sz="0" w:space="0" w:color="auto"/>
      </w:divBdr>
    </w:div>
    <w:div w:id="962149015">
      <w:bodyDiv w:val="1"/>
      <w:marLeft w:val="0"/>
      <w:marRight w:val="0"/>
      <w:marTop w:val="0"/>
      <w:marBottom w:val="0"/>
      <w:divBdr>
        <w:top w:val="none" w:sz="0" w:space="0" w:color="auto"/>
        <w:left w:val="none" w:sz="0" w:space="0" w:color="auto"/>
        <w:bottom w:val="none" w:sz="0" w:space="0" w:color="auto"/>
        <w:right w:val="none" w:sz="0" w:space="0" w:color="auto"/>
      </w:divBdr>
    </w:div>
    <w:div w:id="1782410263">
      <w:bodyDiv w:val="1"/>
      <w:marLeft w:val="0"/>
      <w:marRight w:val="0"/>
      <w:marTop w:val="0"/>
      <w:marBottom w:val="0"/>
      <w:divBdr>
        <w:top w:val="none" w:sz="0" w:space="0" w:color="auto"/>
        <w:left w:val="none" w:sz="0" w:space="0" w:color="auto"/>
        <w:bottom w:val="none" w:sz="0" w:space="0" w:color="auto"/>
        <w:right w:val="none" w:sz="0" w:space="0" w:color="auto"/>
      </w:divBdr>
    </w:div>
    <w:div w:id="184497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ri.si" TargetMode="Externa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23931E-9D85-45D2-8D16-1E4BCCE2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TotalTime>
  <Pages>17</Pages>
  <Words>4938</Words>
  <Characters>28152</Characters>
  <Application>Microsoft Office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Strokovni tehnični nadzor med gradnjo za strokovno področje - POŽAR pri izvedbi projekta »Širitev</vt:lpstr>
    </vt:vector>
  </TitlesOfParts>
  <Company/>
  <LinksUpToDate>false</LinksUpToDate>
  <CharactersWithSpaces>33024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Strokovni tehnični nadzor med gradnjo za strokovno področje - POŽAR pri izvedbi projekta »Širitev</dc:title>
  <dc:subject/>
  <dc:creator>Jerneja Zorko</dc:creator>
  <cp:keywords/>
  <dc:description/>
  <cp:lastModifiedBy>Breda Filipič</cp:lastModifiedBy>
  <cp:revision>486</cp:revision>
  <cp:lastPrinted>2024-03-29T09:58:00Z</cp:lastPrinted>
  <dcterms:created xsi:type="dcterms:W3CDTF">2024-03-25T11:02:00Z</dcterms:created>
  <dcterms:modified xsi:type="dcterms:W3CDTF">2024-03-29T12:46:00Z</dcterms:modified>
</cp:coreProperties>
</file>