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7EC0E3D1" w:rsidR="00CB4327" w:rsidRPr="00B43405" w:rsidRDefault="0067422B" w:rsidP="0082793F">
      <w:pPr>
        <w:spacing w:after="0" w:line="240" w:lineRule="auto"/>
        <w:jc w:val="center"/>
        <w:rPr>
          <w:rFonts w:ascii="Verdana" w:hAnsi="Verdana"/>
          <w:sz w:val="28"/>
          <w:szCs w:val="28"/>
          <w:lang w:val="en-GB"/>
        </w:rPr>
      </w:pPr>
      <w:r>
        <w:rPr>
          <w:rFonts w:ascii="Verdana" w:hAnsi="Verdana"/>
          <w:b/>
          <w:sz w:val="28"/>
          <w:szCs w:val="28"/>
          <w:lang w:val="en-GB"/>
        </w:rPr>
        <w:t>STATEMENT</w:t>
      </w:r>
      <w:r w:rsidR="000F32DA" w:rsidRPr="00B43405">
        <w:rPr>
          <w:rFonts w:ascii="Verdana" w:hAnsi="Verdana"/>
          <w:b/>
          <w:sz w:val="28"/>
          <w:szCs w:val="28"/>
          <w:lang w:val="en-GB"/>
        </w:rPr>
        <w:t>/</w:t>
      </w:r>
      <w:r>
        <w:rPr>
          <w:rFonts w:ascii="Verdana" w:hAnsi="Verdana"/>
          <w:b/>
          <w:sz w:val="28"/>
          <w:szCs w:val="28"/>
          <w:lang w:val="en-GB"/>
        </w:rPr>
        <w:t>INFORMATION ON THE PARTICIPATION OF NATURAL PERSONS AND LEGAL ENTITIES IN THE TENDERER’S ASSETS</w:t>
      </w:r>
    </w:p>
    <w:p w14:paraId="591EE95E" w14:textId="77777777" w:rsidR="00CB4327" w:rsidRPr="00B43405" w:rsidRDefault="00CB4327" w:rsidP="0082793F">
      <w:pPr>
        <w:spacing w:after="0" w:line="240" w:lineRule="auto"/>
        <w:jc w:val="center"/>
        <w:rPr>
          <w:rFonts w:ascii="Verdana" w:hAnsi="Verdana"/>
          <w:sz w:val="20"/>
          <w:szCs w:val="20"/>
          <w:lang w:val="en-GB"/>
        </w:rPr>
      </w:pPr>
    </w:p>
    <w:p w14:paraId="11EBB2BD" w14:textId="77777777" w:rsidR="00CB4327" w:rsidRPr="00B43405" w:rsidRDefault="00CB4327" w:rsidP="0082793F">
      <w:pPr>
        <w:spacing w:after="0" w:line="240" w:lineRule="auto"/>
        <w:jc w:val="both"/>
        <w:rPr>
          <w:rFonts w:ascii="Verdana" w:hAnsi="Verdana"/>
          <w:sz w:val="20"/>
          <w:szCs w:val="20"/>
          <w:lang w:val="en-GB"/>
        </w:rPr>
      </w:pPr>
    </w:p>
    <w:p w14:paraId="1A34AC3E" w14:textId="581DB7E7" w:rsidR="00CB4327" w:rsidRPr="00B43405" w:rsidRDefault="001D6F36" w:rsidP="0082793F">
      <w:pPr>
        <w:spacing w:after="0" w:line="240" w:lineRule="auto"/>
        <w:jc w:val="both"/>
        <w:rPr>
          <w:rFonts w:ascii="Verdana" w:hAnsi="Verdana"/>
          <w:sz w:val="20"/>
          <w:szCs w:val="20"/>
          <w:lang w:val="en-GB"/>
        </w:rPr>
      </w:pPr>
      <w:r>
        <w:rPr>
          <w:rFonts w:ascii="Verdana" w:hAnsi="Verdana"/>
          <w:sz w:val="20"/>
          <w:szCs w:val="20"/>
          <w:lang w:val="en-GB"/>
        </w:rPr>
        <w:t>a</w:t>
      </w:r>
      <w:r w:rsidR="0067422B">
        <w:rPr>
          <w:rFonts w:ascii="Verdana" w:hAnsi="Verdana"/>
          <w:sz w:val="20"/>
          <w:szCs w:val="20"/>
          <w:lang w:val="en-GB"/>
        </w:rPr>
        <w:t>s well as on economic operators, which are considered to be companies affiliated to the tenderer under the provisions of the act governing companies</w:t>
      </w:r>
      <w:r w:rsidR="000F32DA" w:rsidRPr="00B43405">
        <w:rPr>
          <w:rFonts w:ascii="Verdana" w:hAnsi="Verdana"/>
          <w:sz w:val="20"/>
          <w:szCs w:val="20"/>
          <w:lang w:val="en-GB"/>
        </w:rPr>
        <w:t xml:space="preserve"> (</w:t>
      </w:r>
      <w:r w:rsidR="0067422B">
        <w:rPr>
          <w:rFonts w:ascii="Verdana" w:hAnsi="Verdana"/>
          <w:sz w:val="20"/>
          <w:szCs w:val="20"/>
          <w:lang w:val="en-GB"/>
        </w:rPr>
        <w:t>the sixth paragraph of Article 14 of the Slovenian Integrity and Prevention of Corruption Act</w:t>
      </w:r>
      <w:r w:rsidR="000F32DA" w:rsidRPr="00B43405">
        <w:rPr>
          <w:rFonts w:ascii="Verdana" w:hAnsi="Verdana"/>
          <w:sz w:val="20"/>
          <w:szCs w:val="20"/>
          <w:lang w:val="en-GB"/>
        </w:rPr>
        <w:t xml:space="preserve">, </w:t>
      </w:r>
      <w:r w:rsidR="0067422B">
        <w:rPr>
          <w:rFonts w:ascii="Verdana" w:hAnsi="Verdana"/>
          <w:sz w:val="20"/>
          <w:szCs w:val="20"/>
          <w:lang w:val="en-GB"/>
        </w:rPr>
        <w:t>Official Gazette of the Republic of Slovenia, Nos</w:t>
      </w:r>
      <w:r w:rsidR="000F32DA" w:rsidRPr="00B43405">
        <w:rPr>
          <w:rFonts w:ascii="Verdana" w:hAnsi="Verdana"/>
          <w:sz w:val="20"/>
          <w:szCs w:val="20"/>
          <w:lang w:val="en-GB"/>
        </w:rPr>
        <w:t xml:space="preserve">. </w:t>
      </w:r>
      <w:r w:rsidR="00223824" w:rsidRPr="00446FB4">
        <w:rPr>
          <w:rFonts w:ascii="Verdana" w:hAnsi="Verdana"/>
          <w:sz w:val="20"/>
          <w:szCs w:val="20"/>
          <w:lang w:val="sl-SI"/>
        </w:rPr>
        <w:t>69/11, 158/20, 3/22 – ZDeb in 16/23 – ZZPri</w:t>
      </w:r>
      <w:r w:rsidR="005A21C3" w:rsidRPr="00B43405">
        <w:rPr>
          <w:rFonts w:ascii="Verdana" w:hAnsi="Verdana"/>
          <w:sz w:val="20"/>
          <w:szCs w:val="20"/>
          <w:lang w:val="en-GB"/>
        </w:rPr>
        <w:t xml:space="preserve">; </w:t>
      </w:r>
      <w:r w:rsidR="0067422B">
        <w:rPr>
          <w:rFonts w:ascii="Verdana" w:hAnsi="Verdana"/>
          <w:sz w:val="20"/>
          <w:szCs w:val="20"/>
          <w:lang w:val="en-GB"/>
        </w:rPr>
        <w:t>hereinafter “</w:t>
      </w:r>
      <w:proofErr w:type="spellStart"/>
      <w:r w:rsidR="005A21C3" w:rsidRPr="00B43405">
        <w:rPr>
          <w:rFonts w:ascii="Verdana" w:hAnsi="Verdana"/>
          <w:sz w:val="20"/>
          <w:szCs w:val="20"/>
          <w:lang w:val="en-GB"/>
        </w:rPr>
        <w:t>ZIntPK</w:t>
      </w:r>
      <w:proofErr w:type="spellEnd"/>
      <w:r w:rsidR="0067422B">
        <w:rPr>
          <w:rFonts w:ascii="Verdana" w:hAnsi="Verdana"/>
          <w:sz w:val="20"/>
          <w:szCs w:val="20"/>
          <w:lang w:val="en-GB"/>
        </w:rPr>
        <w:t>”</w:t>
      </w:r>
      <w:r w:rsidR="000F32DA" w:rsidRPr="00B43405">
        <w:rPr>
          <w:rFonts w:ascii="Verdana" w:hAnsi="Verdana"/>
          <w:sz w:val="20"/>
          <w:szCs w:val="20"/>
          <w:lang w:val="en-GB"/>
        </w:rPr>
        <w:t>).</w:t>
      </w:r>
    </w:p>
    <w:p w14:paraId="71C0871C" w14:textId="77777777" w:rsidR="00CB4327" w:rsidRPr="00B43405" w:rsidRDefault="00CB4327" w:rsidP="0082793F">
      <w:pPr>
        <w:spacing w:after="0" w:line="240" w:lineRule="auto"/>
        <w:jc w:val="both"/>
        <w:rPr>
          <w:rFonts w:ascii="Verdana" w:hAnsi="Verdana"/>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B43405" w14:paraId="2828B9D1" w14:textId="77777777" w:rsidTr="00CB1FD3">
        <w:trPr>
          <w:trHeight w:val="20"/>
          <w:jc w:val="center"/>
        </w:trPr>
        <w:tc>
          <w:tcPr>
            <w:tcW w:w="9694" w:type="dxa"/>
            <w:gridSpan w:val="2"/>
            <w:shd w:val="clear" w:color="auto" w:fill="FDB940"/>
            <w:vAlign w:val="center"/>
          </w:tcPr>
          <w:p w14:paraId="020C2D0B" w14:textId="71BD4260" w:rsidR="00F7651F" w:rsidRPr="00B43405" w:rsidRDefault="006D73D0" w:rsidP="0082793F">
            <w:pPr>
              <w:spacing w:after="0" w:line="240" w:lineRule="auto"/>
              <w:jc w:val="center"/>
              <w:rPr>
                <w:rFonts w:ascii="Verdana" w:hAnsi="Verdana"/>
                <w:b/>
                <w:sz w:val="20"/>
                <w:szCs w:val="20"/>
                <w:lang w:val="en-GB"/>
              </w:rPr>
            </w:pPr>
            <w:r>
              <w:rPr>
                <w:rFonts w:ascii="Verdana" w:hAnsi="Verdana"/>
                <w:b/>
                <w:sz w:val="20"/>
                <w:szCs w:val="20"/>
                <w:lang w:val="en-GB"/>
              </w:rPr>
              <w:t>Public c</w:t>
            </w:r>
            <w:r w:rsidR="00776169">
              <w:rPr>
                <w:rFonts w:ascii="Verdana" w:hAnsi="Verdana"/>
                <w:b/>
                <w:sz w:val="20"/>
                <w:szCs w:val="20"/>
                <w:lang w:val="en-GB"/>
              </w:rPr>
              <w:t>ontract</w:t>
            </w:r>
          </w:p>
        </w:tc>
      </w:tr>
      <w:tr w:rsidR="00776169" w:rsidRPr="00B43405" w14:paraId="2101D61B" w14:textId="77777777" w:rsidTr="00CB1FD3">
        <w:trPr>
          <w:trHeight w:val="20"/>
          <w:jc w:val="center"/>
        </w:trPr>
        <w:tc>
          <w:tcPr>
            <w:tcW w:w="3122" w:type="dxa"/>
            <w:shd w:val="clear" w:color="auto" w:fill="FDB940"/>
            <w:vAlign w:val="center"/>
          </w:tcPr>
          <w:p w14:paraId="3D6D50F5" w14:textId="230F2B63" w:rsidR="00776169" w:rsidRPr="00B43405" w:rsidRDefault="00776169" w:rsidP="0082793F">
            <w:pPr>
              <w:spacing w:after="0" w:line="240" w:lineRule="auto"/>
              <w:rPr>
                <w:rFonts w:ascii="Verdana" w:hAnsi="Verdana"/>
                <w:b/>
                <w:sz w:val="20"/>
                <w:szCs w:val="20"/>
                <w:lang w:val="en-GB"/>
              </w:rPr>
            </w:pPr>
            <w:r>
              <w:rPr>
                <w:rFonts w:ascii="Verdana" w:hAnsi="Verdana"/>
                <w:b/>
                <w:sz w:val="20"/>
                <w:szCs w:val="20"/>
                <w:lang w:val="en-GB"/>
              </w:rPr>
              <w:t>Contracting Authority</w:t>
            </w:r>
          </w:p>
        </w:tc>
        <w:tc>
          <w:tcPr>
            <w:tcW w:w="6572" w:type="dxa"/>
            <w:shd w:val="clear" w:color="auto" w:fill="FFF0D5"/>
            <w:vAlign w:val="center"/>
          </w:tcPr>
          <w:p w14:paraId="16DFB628" w14:textId="2F7BFF78" w:rsidR="000207F6" w:rsidRPr="008D1D66" w:rsidRDefault="000207F6" w:rsidP="000207F6">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FB6525" w:rsidRPr="00FB6525">
              <w:rPr>
                <w:rFonts w:ascii="Verdana" w:hAnsi="Verdana"/>
                <w:b/>
                <w:sz w:val="20"/>
                <w:szCs w:val="20"/>
              </w:rPr>
              <w:t>Inštitut</w:t>
            </w:r>
            <w:proofErr w:type="spellEnd"/>
            <w:r w:rsidR="00FB6525" w:rsidRPr="00FB6525">
              <w:rPr>
                <w:rFonts w:ascii="Verdana" w:hAnsi="Verdana"/>
                <w:b/>
                <w:sz w:val="20"/>
                <w:szCs w:val="20"/>
              </w:rPr>
              <w:t xml:space="preserve"> za </w:t>
            </w:r>
            <w:proofErr w:type="spellStart"/>
            <w:r w:rsidR="00FB6525" w:rsidRPr="00FB6525">
              <w:rPr>
                <w:rFonts w:ascii="Verdana" w:hAnsi="Verdana"/>
                <w:b/>
                <w:sz w:val="20"/>
                <w:szCs w:val="20"/>
              </w:rPr>
              <w:t>kovinske</w:t>
            </w:r>
            <w:proofErr w:type="spellEnd"/>
            <w:r w:rsidR="00FB6525" w:rsidRPr="00FB6525">
              <w:rPr>
                <w:rFonts w:ascii="Verdana" w:hAnsi="Verdana"/>
                <w:b/>
                <w:sz w:val="20"/>
                <w:szCs w:val="20"/>
              </w:rPr>
              <w:t xml:space="preserve"> </w:t>
            </w:r>
            <w:proofErr w:type="spellStart"/>
            <w:r w:rsidR="00FB6525" w:rsidRPr="00FB6525">
              <w:rPr>
                <w:rFonts w:ascii="Verdana" w:hAnsi="Verdana"/>
                <w:b/>
                <w:sz w:val="20"/>
                <w:szCs w:val="20"/>
              </w:rPr>
              <w:t>materiale</w:t>
            </w:r>
            <w:proofErr w:type="spellEnd"/>
            <w:r w:rsidR="00FB6525">
              <w:rPr>
                <w:rFonts w:ascii="Verdana" w:hAnsi="Verdana"/>
                <w:b/>
                <w:sz w:val="20"/>
                <w:szCs w:val="20"/>
                <w:lang w:val="sl-SI"/>
              </w:rPr>
              <w:t xml:space="preserve"> in tehnologije</w:t>
            </w:r>
            <w:r w:rsidRPr="008D1D66">
              <w:rPr>
                <w:rFonts w:ascii="Verdana" w:hAnsi="Verdana"/>
                <w:b/>
                <w:sz w:val="20"/>
                <w:szCs w:val="20"/>
                <w:lang w:val="sl-SI"/>
              </w:rPr>
              <w:fldChar w:fldCharType="end"/>
            </w:r>
          </w:p>
          <w:p w14:paraId="1F5BE8D0" w14:textId="193A5DCA" w:rsidR="000207F6" w:rsidRPr="008D1D66" w:rsidRDefault="000207F6" w:rsidP="000207F6">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FB6525" w:rsidRPr="00FB6525">
              <w:rPr>
                <w:rFonts w:ascii="Verdana" w:hAnsi="Verdana"/>
                <w:b/>
                <w:sz w:val="20"/>
                <w:szCs w:val="20"/>
              </w:rPr>
              <w:t>Lepi</w:t>
            </w:r>
            <w:proofErr w:type="spellEnd"/>
            <w:r w:rsidR="00FB6525" w:rsidRPr="00FB6525">
              <w:rPr>
                <w:rFonts w:ascii="Verdana" w:hAnsi="Verdana"/>
                <w:b/>
                <w:sz w:val="20"/>
                <w:szCs w:val="20"/>
              </w:rPr>
              <w:t xml:space="preserve"> pot</w:t>
            </w:r>
            <w:r w:rsidR="00FB6525">
              <w:rPr>
                <w:rFonts w:ascii="Verdana" w:hAnsi="Verdana"/>
                <w:b/>
                <w:sz w:val="20"/>
                <w:szCs w:val="20"/>
                <w:lang w:val="sl-SI"/>
              </w:rPr>
              <w:t xml:space="preserve"> 11</w:t>
            </w:r>
            <w:r w:rsidRPr="008D1D66">
              <w:rPr>
                <w:rFonts w:ascii="Verdana" w:hAnsi="Verdana"/>
                <w:b/>
                <w:sz w:val="20"/>
                <w:szCs w:val="20"/>
                <w:lang w:val="sl-SI"/>
              </w:rPr>
              <w:fldChar w:fldCharType="end"/>
            </w:r>
          </w:p>
          <w:p w14:paraId="75002113" w14:textId="2512AFB4" w:rsidR="00776169" w:rsidRPr="00B43405" w:rsidRDefault="000207F6" w:rsidP="000207F6">
            <w:pPr>
              <w:spacing w:after="0" w:line="240" w:lineRule="auto"/>
              <w:rPr>
                <w:rFonts w:ascii="Verdana" w:hAnsi="Verdana"/>
                <w:b/>
                <w:sz w:val="20"/>
                <w:szCs w:val="20"/>
                <w:lang w:val="en-GB"/>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FB6525" w:rsidRPr="00FB6525">
              <w:rPr>
                <w:rFonts w:ascii="Verdana" w:hAnsi="Verdana"/>
                <w:b/>
                <w:sz w:val="20"/>
                <w:szCs w:val="20"/>
              </w:rPr>
              <w:t>1000 Ljubljana</w:t>
            </w:r>
            <w:r w:rsidRPr="008D1D66">
              <w:rPr>
                <w:rFonts w:ascii="Verdana" w:hAnsi="Verdana"/>
                <w:b/>
                <w:sz w:val="20"/>
                <w:szCs w:val="20"/>
                <w:lang w:val="sl-SI"/>
              </w:rPr>
              <w:fldChar w:fldCharType="end"/>
            </w:r>
          </w:p>
        </w:tc>
      </w:tr>
      <w:tr w:rsidR="00776169" w:rsidRPr="00B43405" w14:paraId="1502EC05" w14:textId="77777777" w:rsidTr="00CB1FD3">
        <w:trPr>
          <w:trHeight w:val="20"/>
          <w:jc w:val="center"/>
        </w:trPr>
        <w:tc>
          <w:tcPr>
            <w:tcW w:w="3122" w:type="dxa"/>
            <w:shd w:val="clear" w:color="auto" w:fill="FDB940"/>
            <w:vAlign w:val="center"/>
          </w:tcPr>
          <w:p w14:paraId="5E7F9B8E" w14:textId="3DDA654D" w:rsidR="00776169" w:rsidRPr="00B43405" w:rsidRDefault="00776169" w:rsidP="004673F4">
            <w:pPr>
              <w:spacing w:after="0" w:line="240" w:lineRule="auto"/>
              <w:rPr>
                <w:rFonts w:ascii="Verdana" w:hAnsi="Verdana"/>
                <w:b/>
                <w:sz w:val="20"/>
                <w:szCs w:val="20"/>
                <w:lang w:val="en-GB"/>
              </w:rPr>
            </w:pPr>
            <w:r w:rsidRPr="00BE7F1B">
              <w:rPr>
                <w:rFonts w:ascii="Verdana" w:hAnsi="Verdana"/>
                <w:b/>
                <w:sz w:val="20"/>
                <w:szCs w:val="20"/>
                <w:lang w:val="en-GB"/>
              </w:rPr>
              <w:t xml:space="preserve">Public </w:t>
            </w:r>
            <w:r w:rsidR="004673F4">
              <w:rPr>
                <w:rFonts w:ascii="Verdana" w:hAnsi="Verdana"/>
                <w:b/>
                <w:sz w:val="20"/>
                <w:szCs w:val="20"/>
                <w:lang w:val="en-GB"/>
              </w:rPr>
              <w:t>contract</w:t>
            </w:r>
            <w:r w:rsidRPr="00BE7F1B">
              <w:rPr>
                <w:rFonts w:ascii="Verdana" w:hAnsi="Verdana"/>
                <w:b/>
                <w:sz w:val="20"/>
                <w:szCs w:val="20"/>
                <w:lang w:val="en-GB"/>
              </w:rPr>
              <w:t xml:space="preserve"> reference no</w:t>
            </w:r>
            <w:r>
              <w:rPr>
                <w:rFonts w:ascii="Verdana" w:hAnsi="Verdana"/>
                <w:b/>
                <w:sz w:val="20"/>
                <w:szCs w:val="20"/>
                <w:lang w:val="en-GB"/>
              </w:rPr>
              <w:t>.</w:t>
            </w:r>
          </w:p>
        </w:tc>
        <w:tc>
          <w:tcPr>
            <w:tcW w:w="6572" w:type="dxa"/>
            <w:shd w:val="clear" w:color="auto" w:fill="FFF0D5"/>
            <w:vAlign w:val="center"/>
          </w:tcPr>
          <w:p w14:paraId="607F76F1" w14:textId="599B38A8" w:rsidR="00776169" w:rsidRPr="00B43405" w:rsidRDefault="000207F6" w:rsidP="0082793F">
            <w:pPr>
              <w:spacing w:after="0" w:line="240" w:lineRule="auto"/>
              <w:rPr>
                <w:rFonts w:ascii="Verdana" w:hAnsi="Verdana"/>
                <w:sz w:val="20"/>
                <w:szCs w:val="20"/>
                <w:lang w:val="en-GB"/>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FB6525">
              <w:rPr>
                <w:rFonts w:ascii="Verdana" w:hAnsi="Verdana"/>
                <w:sz w:val="20"/>
                <w:szCs w:val="20"/>
                <w:lang w:val="sl-SI"/>
              </w:rPr>
              <w:t>JN 2024/5</w:t>
            </w:r>
            <w:r>
              <w:rPr>
                <w:rFonts w:ascii="Verdana" w:hAnsi="Verdana"/>
                <w:sz w:val="20"/>
                <w:szCs w:val="20"/>
                <w:lang w:val="sl-SI"/>
              </w:rPr>
              <w:fldChar w:fldCharType="end"/>
            </w:r>
          </w:p>
        </w:tc>
      </w:tr>
      <w:tr w:rsidR="00776169" w:rsidRPr="00B43405" w14:paraId="6B6423C9" w14:textId="77777777" w:rsidTr="00CB1FD3">
        <w:trPr>
          <w:trHeight w:val="20"/>
          <w:jc w:val="center"/>
        </w:trPr>
        <w:tc>
          <w:tcPr>
            <w:tcW w:w="3122" w:type="dxa"/>
            <w:shd w:val="clear" w:color="auto" w:fill="FDB940"/>
            <w:vAlign w:val="center"/>
          </w:tcPr>
          <w:p w14:paraId="2C2547F2" w14:textId="15CBB4CC" w:rsidR="00776169" w:rsidRPr="00B43405" w:rsidRDefault="00776169" w:rsidP="0082793F">
            <w:pPr>
              <w:spacing w:after="0" w:line="240" w:lineRule="auto"/>
              <w:rPr>
                <w:rFonts w:ascii="Verdana" w:hAnsi="Verdana"/>
                <w:b/>
                <w:sz w:val="20"/>
                <w:szCs w:val="20"/>
                <w:lang w:val="en-GB"/>
              </w:rPr>
            </w:pPr>
            <w:r>
              <w:rPr>
                <w:rFonts w:ascii="Verdana" w:hAnsi="Verdana"/>
                <w:b/>
                <w:sz w:val="20"/>
                <w:szCs w:val="20"/>
                <w:lang w:val="en-GB"/>
              </w:rPr>
              <w:t>Contract title</w:t>
            </w:r>
          </w:p>
        </w:tc>
        <w:tc>
          <w:tcPr>
            <w:tcW w:w="6572" w:type="dxa"/>
            <w:shd w:val="clear" w:color="auto" w:fill="FFF0D5"/>
            <w:vAlign w:val="center"/>
          </w:tcPr>
          <w:p w14:paraId="2D45D75F" w14:textId="0AB76B06" w:rsidR="00776169" w:rsidRPr="001D6F36" w:rsidRDefault="00FB6525" w:rsidP="003E5FBE">
            <w:pPr>
              <w:spacing w:after="0" w:line="240" w:lineRule="auto"/>
              <w:jc w:val="both"/>
              <w:rPr>
                <w:rFonts w:ascii="Verdana" w:hAnsi="Verdana"/>
                <w:b/>
                <w:sz w:val="20"/>
                <w:szCs w:val="20"/>
                <w:highlight w:val="red"/>
                <w:lang w:val="en-GB"/>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Pr>
                <w:rFonts w:ascii="Verdana" w:hAnsi="Verdana"/>
                <w:b/>
                <w:sz w:val="20"/>
                <w:szCs w:val="20"/>
                <w:lang w:val="sl-SI"/>
              </w:rPr>
              <w:t>Naprava za selektivno lasersko taljenje kovinskih materialov z uporabo umetne inteligence za in situ spreminjanje mikrostrukture</w:t>
            </w:r>
            <w:r>
              <w:rPr>
                <w:rFonts w:ascii="Verdana" w:hAnsi="Verdana"/>
                <w:b/>
                <w:sz w:val="20"/>
                <w:szCs w:val="20"/>
                <w:lang w:val="sl-SI"/>
              </w:rPr>
              <w:fldChar w:fldCharType="end"/>
            </w:r>
            <w:r w:rsidR="00D14C37">
              <w:rPr>
                <w:rFonts w:ascii="Verdana" w:hAnsi="Verdana"/>
                <w:b/>
                <w:sz w:val="20"/>
                <w:szCs w:val="20"/>
                <w:lang w:val="sl-SI"/>
              </w:rPr>
              <w:t xml:space="preserve"> </w:t>
            </w:r>
            <w:r w:rsidR="00D14C37">
              <w:rPr>
                <w:rFonts w:ascii="Verdana" w:hAnsi="Verdana"/>
                <w:b/>
                <w:sz w:val="20"/>
                <w:szCs w:val="28"/>
              </w:rPr>
              <w:t xml:space="preserve">- </w:t>
            </w:r>
            <w:r w:rsidR="00D14C37" w:rsidRPr="006B237E">
              <w:rPr>
                <w:rFonts w:ascii="Verdana" w:hAnsi="Verdana"/>
                <w:b/>
                <w:sz w:val="20"/>
                <w:szCs w:val="28"/>
              </w:rPr>
              <w:t>Device for laser powder bed fusion for metallic materials using artificial intelligence for in situ microstructure modification.</w:t>
            </w:r>
          </w:p>
        </w:tc>
      </w:tr>
      <w:tr w:rsidR="00991D3D" w:rsidRPr="00B43405" w14:paraId="3C4BE067" w14:textId="77777777" w:rsidTr="00CB1FD3">
        <w:trPr>
          <w:trHeight w:val="20"/>
          <w:jc w:val="center"/>
        </w:trPr>
        <w:tc>
          <w:tcPr>
            <w:tcW w:w="9694" w:type="dxa"/>
            <w:gridSpan w:val="2"/>
            <w:shd w:val="clear" w:color="auto" w:fill="FDB940"/>
            <w:vAlign w:val="center"/>
          </w:tcPr>
          <w:p w14:paraId="7BBDD2C6" w14:textId="534B8FD2" w:rsidR="00991D3D" w:rsidRPr="00B43405" w:rsidRDefault="0067422B" w:rsidP="0082793F">
            <w:pPr>
              <w:spacing w:after="0" w:line="240" w:lineRule="auto"/>
              <w:jc w:val="center"/>
              <w:rPr>
                <w:rFonts w:ascii="Verdana" w:hAnsi="Verdana"/>
                <w:sz w:val="20"/>
                <w:szCs w:val="20"/>
                <w:lang w:val="en-GB"/>
              </w:rPr>
            </w:pPr>
            <w:r>
              <w:rPr>
                <w:rFonts w:ascii="Verdana" w:hAnsi="Verdana"/>
                <w:b/>
                <w:sz w:val="20"/>
                <w:szCs w:val="20"/>
                <w:lang w:val="en-GB"/>
              </w:rPr>
              <w:t xml:space="preserve">Information about legal entity – tenderer </w:t>
            </w:r>
          </w:p>
        </w:tc>
      </w:tr>
      <w:tr w:rsidR="00F7651F" w:rsidRPr="00B43405" w14:paraId="03CD295B" w14:textId="77777777" w:rsidTr="00CB1FD3">
        <w:trPr>
          <w:trHeight w:val="20"/>
          <w:jc w:val="center"/>
        </w:trPr>
        <w:tc>
          <w:tcPr>
            <w:tcW w:w="3122" w:type="dxa"/>
            <w:shd w:val="clear" w:color="auto" w:fill="FDB940"/>
            <w:vAlign w:val="center"/>
          </w:tcPr>
          <w:p w14:paraId="45ECAD9A" w14:textId="06D7357B" w:rsidR="00F7651F" w:rsidRPr="00B43405" w:rsidRDefault="0067422B" w:rsidP="0082793F">
            <w:pPr>
              <w:spacing w:after="0" w:line="240" w:lineRule="auto"/>
              <w:rPr>
                <w:rFonts w:ascii="Verdana" w:hAnsi="Verdana"/>
                <w:b/>
                <w:sz w:val="20"/>
                <w:szCs w:val="20"/>
                <w:lang w:val="en-GB"/>
              </w:rPr>
            </w:pPr>
            <w:r>
              <w:rPr>
                <w:rFonts w:ascii="Verdana" w:hAnsi="Verdana"/>
                <w:b/>
                <w:sz w:val="20"/>
                <w:szCs w:val="20"/>
                <w:lang w:val="en-GB"/>
              </w:rPr>
              <w:t>Full name of tenderer</w:t>
            </w:r>
          </w:p>
        </w:tc>
        <w:tc>
          <w:tcPr>
            <w:tcW w:w="6572" w:type="dxa"/>
            <w:shd w:val="clear" w:color="auto" w:fill="auto"/>
            <w:vAlign w:val="center"/>
          </w:tcPr>
          <w:p w14:paraId="23CCD326" w14:textId="77777777" w:rsidR="00F7651F" w:rsidRPr="00B43405" w:rsidRDefault="00F7651F" w:rsidP="0082793F">
            <w:pPr>
              <w:spacing w:after="0" w:line="240" w:lineRule="auto"/>
              <w:rPr>
                <w:rFonts w:ascii="Verdana" w:hAnsi="Verdana"/>
                <w:sz w:val="20"/>
                <w:szCs w:val="20"/>
                <w:lang w:val="en-GB"/>
              </w:rPr>
            </w:pPr>
          </w:p>
        </w:tc>
      </w:tr>
      <w:tr w:rsidR="00F7651F" w:rsidRPr="00B43405" w14:paraId="19C847C2" w14:textId="77777777" w:rsidTr="00CB1FD3">
        <w:trPr>
          <w:trHeight w:val="20"/>
          <w:jc w:val="center"/>
        </w:trPr>
        <w:tc>
          <w:tcPr>
            <w:tcW w:w="3122" w:type="dxa"/>
            <w:shd w:val="clear" w:color="auto" w:fill="FDB940"/>
            <w:vAlign w:val="center"/>
          </w:tcPr>
          <w:p w14:paraId="70B845A6" w14:textId="25596864" w:rsidR="00F7651F" w:rsidRPr="00B43405" w:rsidRDefault="0067422B" w:rsidP="0082793F">
            <w:pPr>
              <w:spacing w:after="0" w:line="240" w:lineRule="auto"/>
              <w:rPr>
                <w:rFonts w:ascii="Verdana" w:hAnsi="Verdana"/>
                <w:b/>
                <w:sz w:val="20"/>
                <w:szCs w:val="20"/>
                <w:lang w:val="en-GB"/>
              </w:rPr>
            </w:pPr>
            <w:r>
              <w:rPr>
                <w:rFonts w:ascii="Verdana" w:hAnsi="Verdana"/>
                <w:b/>
                <w:sz w:val="20"/>
                <w:szCs w:val="20"/>
                <w:lang w:val="en-GB"/>
              </w:rPr>
              <w:t>Registered office of tenderer</w:t>
            </w:r>
          </w:p>
        </w:tc>
        <w:tc>
          <w:tcPr>
            <w:tcW w:w="6572" w:type="dxa"/>
            <w:shd w:val="clear" w:color="auto" w:fill="auto"/>
            <w:vAlign w:val="center"/>
          </w:tcPr>
          <w:p w14:paraId="6854D6FB" w14:textId="77777777" w:rsidR="00F7651F" w:rsidRPr="00B43405" w:rsidRDefault="00F7651F" w:rsidP="0082793F">
            <w:pPr>
              <w:spacing w:after="0" w:line="240" w:lineRule="auto"/>
              <w:rPr>
                <w:rFonts w:ascii="Verdana" w:hAnsi="Verdana"/>
                <w:sz w:val="20"/>
                <w:szCs w:val="20"/>
                <w:lang w:val="en-GB"/>
              </w:rPr>
            </w:pPr>
          </w:p>
        </w:tc>
      </w:tr>
      <w:tr w:rsidR="00F7651F" w:rsidRPr="00B43405" w14:paraId="74FB4768" w14:textId="77777777" w:rsidTr="00CB1FD3">
        <w:trPr>
          <w:trHeight w:val="20"/>
          <w:jc w:val="center"/>
        </w:trPr>
        <w:tc>
          <w:tcPr>
            <w:tcW w:w="3122" w:type="dxa"/>
            <w:shd w:val="clear" w:color="auto" w:fill="FDB940"/>
            <w:vAlign w:val="center"/>
          </w:tcPr>
          <w:p w14:paraId="33759885" w14:textId="6FD4FF81" w:rsidR="00F7651F" w:rsidRPr="00B43405" w:rsidRDefault="0067422B" w:rsidP="0082793F">
            <w:pPr>
              <w:spacing w:after="0" w:line="240" w:lineRule="auto"/>
              <w:rPr>
                <w:rFonts w:ascii="Verdana" w:hAnsi="Verdana"/>
                <w:b/>
                <w:sz w:val="20"/>
                <w:szCs w:val="20"/>
                <w:lang w:val="en-GB"/>
              </w:rPr>
            </w:pPr>
            <w:r>
              <w:rPr>
                <w:rFonts w:ascii="Verdana" w:hAnsi="Verdana"/>
                <w:b/>
                <w:sz w:val="20"/>
                <w:szCs w:val="20"/>
                <w:lang w:val="en-GB"/>
              </w:rPr>
              <w:t>Municipality of registered office of tenderer</w:t>
            </w:r>
          </w:p>
        </w:tc>
        <w:tc>
          <w:tcPr>
            <w:tcW w:w="6572" w:type="dxa"/>
            <w:shd w:val="clear" w:color="auto" w:fill="auto"/>
            <w:vAlign w:val="center"/>
          </w:tcPr>
          <w:p w14:paraId="41690540" w14:textId="77777777" w:rsidR="00F7651F" w:rsidRPr="00B43405" w:rsidRDefault="00F7651F" w:rsidP="0082793F">
            <w:pPr>
              <w:spacing w:after="0" w:line="240" w:lineRule="auto"/>
              <w:rPr>
                <w:rFonts w:ascii="Verdana" w:hAnsi="Verdana"/>
                <w:sz w:val="20"/>
                <w:szCs w:val="20"/>
                <w:lang w:val="en-GB"/>
              </w:rPr>
            </w:pPr>
          </w:p>
        </w:tc>
      </w:tr>
      <w:tr w:rsidR="00F7651F" w:rsidRPr="00B43405" w14:paraId="61D99C51" w14:textId="77777777" w:rsidTr="00CB1FD3">
        <w:trPr>
          <w:trHeight w:val="20"/>
          <w:jc w:val="center"/>
        </w:trPr>
        <w:tc>
          <w:tcPr>
            <w:tcW w:w="3122" w:type="dxa"/>
            <w:shd w:val="clear" w:color="auto" w:fill="FDB940"/>
            <w:vAlign w:val="center"/>
          </w:tcPr>
          <w:p w14:paraId="66EF54D8" w14:textId="620F108F" w:rsidR="00F7651F" w:rsidRPr="00B43405" w:rsidRDefault="0067422B" w:rsidP="0082793F">
            <w:pPr>
              <w:spacing w:after="0" w:line="240" w:lineRule="auto"/>
              <w:rPr>
                <w:rFonts w:ascii="Verdana" w:hAnsi="Verdana"/>
                <w:b/>
                <w:sz w:val="20"/>
                <w:szCs w:val="20"/>
                <w:lang w:val="en-GB"/>
              </w:rPr>
            </w:pPr>
            <w:r>
              <w:rPr>
                <w:rFonts w:ascii="Verdana" w:hAnsi="Verdana"/>
                <w:b/>
                <w:sz w:val="20"/>
                <w:szCs w:val="20"/>
                <w:lang w:val="en-GB"/>
              </w:rPr>
              <w:t xml:space="preserve">Number of </w:t>
            </w:r>
            <w:proofErr w:type="gramStart"/>
            <w:r>
              <w:rPr>
                <w:rFonts w:ascii="Verdana" w:hAnsi="Verdana"/>
                <w:b/>
                <w:sz w:val="20"/>
                <w:szCs w:val="20"/>
                <w:lang w:val="en-GB"/>
              </w:rPr>
              <w:t>entry</w:t>
            </w:r>
            <w:proofErr w:type="gramEnd"/>
            <w:r>
              <w:rPr>
                <w:rFonts w:ascii="Verdana" w:hAnsi="Verdana"/>
                <w:b/>
                <w:sz w:val="20"/>
                <w:szCs w:val="20"/>
                <w:lang w:val="en-GB"/>
              </w:rPr>
              <w:t xml:space="preserve"> to the business</w:t>
            </w:r>
            <w:r w:rsidR="007E08DE" w:rsidRPr="00B43405">
              <w:rPr>
                <w:rFonts w:ascii="Verdana" w:hAnsi="Verdana"/>
                <w:b/>
                <w:sz w:val="20"/>
                <w:szCs w:val="20"/>
                <w:lang w:val="en-GB"/>
              </w:rPr>
              <w:t xml:space="preserve"> register (</w:t>
            </w:r>
            <w:r>
              <w:rPr>
                <w:rFonts w:ascii="Verdana" w:hAnsi="Verdana"/>
                <w:b/>
                <w:sz w:val="20"/>
                <w:szCs w:val="20"/>
                <w:lang w:val="en-GB"/>
              </w:rPr>
              <w:t>ref. no.</w:t>
            </w:r>
            <w:r w:rsidR="007E08DE" w:rsidRPr="00B43405">
              <w:rPr>
                <w:rFonts w:ascii="Verdana" w:hAnsi="Verdana"/>
                <w:b/>
                <w:sz w:val="20"/>
                <w:szCs w:val="20"/>
                <w:lang w:val="en-GB"/>
              </w:rPr>
              <w:t>)</w:t>
            </w:r>
          </w:p>
        </w:tc>
        <w:tc>
          <w:tcPr>
            <w:tcW w:w="6572" w:type="dxa"/>
            <w:shd w:val="clear" w:color="auto" w:fill="auto"/>
            <w:vAlign w:val="center"/>
          </w:tcPr>
          <w:p w14:paraId="0696CA40" w14:textId="77777777" w:rsidR="00F7651F" w:rsidRPr="00B43405" w:rsidRDefault="00F7651F" w:rsidP="0082793F">
            <w:pPr>
              <w:spacing w:after="0" w:line="240" w:lineRule="auto"/>
              <w:rPr>
                <w:rFonts w:ascii="Verdana" w:hAnsi="Verdana"/>
                <w:sz w:val="20"/>
                <w:szCs w:val="20"/>
                <w:lang w:val="en-GB"/>
              </w:rPr>
            </w:pPr>
          </w:p>
        </w:tc>
      </w:tr>
      <w:tr w:rsidR="00F7651F" w:rsidRPr="00B43405" w14:paraId="11644EFB" w14:textId="77777777" w:rsidTr="00CB1FD3">
        <w:trPr>
          <w:trHeight w:val="20"/>
          <w:jc w:val="center"/>
        </w:trPr>
        <w:tc>
          <w:tcPr>
            <w:tcW w:w="3122" w:type="dxa"/>
            <w:shd w:val="clear" w:color="auto" w:fill="FDB940"/>
            <w:vAlign w:val="center"/>
          </w:tcPr>
          <w:p w14:paraId="744EA990" w14:textId="5F846374" w:rsidR="00F7651F" w:rsidRPr="00B43405" w:rsidRDefault="0067422B" w:rsidP="0082793F">
            <w:pPr>
              <w:spacing w:after="0" w:line="240" w:lineRule="auto"/>
              <w:rPr>
                <w:rFonts w:ascii="Verdana" w:hAnsi="Verdana"/>
                <w:b/>
                <w:sz w:val="20"/>
                <w:szCs w:val="20"/>
                <w:lang w:val="en-GB"/>
              </w:rPr>
            </w:pPr>
            <w:r>
              <w:rPr>
                <w:rFonts w:ascii="Verdana" w:hAnsi="Verdana"/>
                <w:b/>
                <w:sz w:val="20"/>
                <w:szCs w:val="20"/>
                <w:lang w:val="en-GB"/>
              </w:rPr>
              <w:t>Company registration number</w:t>
            </w:r>
          </w:p>
        </w:tc>
        <w:tc>
          <w:tcPr>
            <w:tcW w:w="6572" w:type="dxa"/>
            <w:shd w:val="clear" w:color="auto" w:fill="auto"/>
            <w:vAlign w:val="center"/>
          </w:tcPr>
          <w:p w14:paraId="08CBE6DD" w14:textId="77777777" w:rsidR="00F7651F" w:rsidRPr="00B43405" w:rsidRDefault="00F7651F" w:rsidP="0082793F">
            <w:pPr>
              <w:spacing w:after="0" w:line="240" w:lineRule="auto"/>
              <w:rPr>
                <w:rFonts w:ascii="Verdana" w:hAnsi="Verdana"/>
                <w:sz w:val="20"/>
                <w:szCs w:val="20"/>
                <w:lang w:val="en-GB"/>
              </w:rPr>
            </w:pPr>
          </w:p>
        </w:tc>
      </w:tr>
    </w:tbl>
    <w:p w14:paraId="1749B20A" w14:textId="77777777" w:rsidR="000207F6" w:rsidRPr="00B43405" w:rsidRDefault="000207F6" w:rsidP="00942C57">
      <w:pPr>
        <w:spacing w:after="0" w:line="240" w:lineRule="auto"/>
        <w:jc w:val="both"/>
        <w:rPr>
          <w:rFonts w:ascii="Verdana" w:hAnsi="Verdana"/>
          <w:b/>
          <w:bCs/>
          <w:sz w:val="20"/>
          <w:szCs w:val="20"/>
          <w:lang w:val="en-GB"/>
        </w:rPr>
      </w:pPr>
    </w:p>
    <w:p w14:paraId="685DC787" w14:textId="47299A21" w:rsidR="00942C57" w:rsidRPr="00B43405" w:rsidRDefault="004E1155" w:rsidP="004E1155">
      <w:pPr>
        <w:spacing w:after="120" w:line="240" w:lineRule="auto"/>
        <w:jc w:val="both"/>
        <w:rPr>
          <w:rFonts w:ascii="Verdana" w:hAnsi="Verdana"/>
          <w:b/>
          <w:bCs/>
          <w:sz w:val="20"/>
          <w:szCs w:val="20"/>
          <w:lang w:val="en-GB"/>
        </w:rPr>
      </w:pPr>
      <w:r w:rsidRPr="00B43405">
        <w:rPr>
          <w:rFonts w:ascii="Verdana" w:hAnsi="Verdana"/>
          <w:sz w:val="20"/>
          <w:szCs w:val="20"/>
          <w:lang w:val="en-GB"/>
        </w:rPr>
        <w:t xml:space="preserve">1. </w:t>
      </w:r>
      <w:r w:rsidR="00EF7BFB">
        <w:rPr>
          <w:rFonts w:ascii="Verdana" w:hAnsi="Verdana"/>
          <w:sz w:val="20"/>
          <w:szCs w:val="20"/>
          <w:lang w:val="en-GB"/>
        </w:rPr>
        <w:t xml:space="preserve">Information about the participation of </w:t>
      </w:r>
      <w:r w:rsidR="00EF7BFB">
        <w:rPr>
          <w:rFonts w:ascii="Verdana" w:hAnsi="Verdana"/>
          <w:b/>
          <w:bCs/>
          <w:sz w:val="20"/>
          <w:szCs w:val="20"/>
          <w:lang w:val="en-GB"/>
        </w:rPr>
        <w:t>natural persons</w:t>
      </w:r>
      <w:r w:rsidR="00EE2715">
        <w:rPr>
          <w:rStyle w:val="FootnoteReference"/>
          <w:rFonts w:ascii="Verdana" w:hAnsi="Verdana"/>
          <w:b/>
          <w:bCs/>
          <w:sz w:val="20"/>
          <w:szCs w:val="20"/>
          <w:lang w:val="en-GB"/>
        </w:rPr>
        <w:footnoteReference w:id="1"/>
      </w:r>
      <w:r w:rsidR="00EF7BFB">
        <w:rPr>
          <w:rFonts w:ascii="Verdana" w:hAnsi="Verdana"/>
          <w:b/>
          <w:bCs/>
          <w:sz w:val="20"/>
          <w:szCs w:val="20"/>
          <w:lang w:val="en-GB"/>
        </w:rPr>
        <w:t xml:space="preserve"> in tenderer’s assets</w:t>
      </w:r>
      <w:r w:rsidR="00942C57" w:rsidRPr="00B43405">
        <w:rPr>
          <w:rFonts w:ascii="Verdana" w:hAnsi="Verdana"/>
          <w:sz w:val="20"/>
          <w:szCs w:val="20"/>
          <w:lang w:val="en-GB"/>
        </w:rPr>
        <w:t xml:space="preserve">, </w:t>
      </w:r>
      <w:r w:rsidR="00EF7BFB">
        <w:rPr>
          <w:rFonts w:ascii="Verdana" w:hAnsi="Verdana"/>
          <w:sz w:val="20"/>
          <w:szCs w:val="20"/>
          <w:lang w:val="en-GB"/>
        </w:rPr>
        <w:t>including silent partners</w:t>
      </w:r>
      <w:r w:rsidR="000207F6">
        <w:rPr>
          <w:rFonts w:ascii="Verdana" w:hAnsi="Verdana"/>
          <w:sz w:val="20"/>
          <w:szCs w:val="20"/>
          <w:lang w:val="en-GB"/>
        </w:rPr>
        <w:t>*</w:t>
      </w:r>
      <w:r w:rsidR="00942C57" w:rsidRPr="00B43405">
        <w:rPr>
          <w:rFonts w:ascii="Verdana" w:hAnsi="Verdana"/>
          <w:sz w:val="20"/>
          <w:szCs w:val="20"/>
          <w:lang w:val="en-GB"/>
        </w:rPr>
        <w:t>:</w:t>
      </w:r>
      <w:r w:rsidR="001835C2" w:rsidRPr="00B43405">
        <w:rPr>
          <w:rStyle w:val="FootnoteReference"/>
          <w:rFonts w:ascii="Verdana" w:hAnsi="Verdana" w:cs="Arial"/>
          <w:sz w:val="20"/>
          <w:szCs w:val="20"/>
          <w:lang w:val="en-GB"/>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2883"/>
        <w:gridCol w:w="1559"/>
        <w:gridCol w:w="1629"/>
      </w:tblGrid>
      <w:tr w:rsidR="00942C57" w:rsidRPr="00B43405" w14:paraId="00028A58" w14:textId="77777777" w:rsidTr="000207F6">
        <w:trPr>
          <w:trHeight w:val="20"/>
          <w:jc w:val="center"/>
        </w:trPr>
        <w:tc>
          <w:tcPr>
            <w:tcW w:w="598" w:type="dxa"/>
            <w:tcBorders>
              <w:bottom w:val="single" w:sz="4" w:space="0" w:color="auto"/>
            </w:tcBorders>
            <w:shd w:val="clear" w:color="auto" w:fill="FDB940"/>
            <w:vAlign w:val="center"/>
          </w:tcPr>
          <w:p w14:paraId="658B96F7" w14:textId="3A3E5BC0" w:rsidR="00942C57" w:rsidRPr="00B43405" w:rsidRDefault="000B6CDC" w:rsidP="002B66E3">
            <w:pPr>
              <w:spacing w:after="0" w:line="240" w:lineRule="auto"/>
              <w:jc w:val="center"/>
              <w:rPr>
                <w:rFonts w:ascii="Verdana" w:hAnsi="Verdana"/>
                <w:b/>
                <w:sz w:val="20"/>
                <w:szCs w:val="20"/>
                <w:lang w:val="en-GB"/>
              </w:rPr>
            </w:pPr>
            <w:r>
              <w:rPr>
                <w:rFonts w:ascii="Verdana" w:hAnsi="Verdana"/>
                <w:b/>
                <w:sz w:val="20"/>
                <w:szCs w:val="20"/>
                <w:lang w:val="en-GB"/>
              </w:rPr>
              <w:t>No</w:t>
            </w:r>
            <w:r w:rsidR="00942C57" w:rsidRPr="00B43405">
              <w:rPr>
                <w:rFonts w:ascii="Verdana" w:hAnsi="Verdana"/>
                <w:b/>
                <w:sz w:val="20"/>
                <w:szCs w:val="20"/>
                <w:lang w:val="en-GB"/>
              </w:rPr>
              <w:t>.</w:t>
            </w:r>
          </w:p>
        </w:tc>
        <w:tc>
          <w:tcPr>
            <w:tcW w:w="3035" w:type="dxa"/>
            <w:shd w:val="clear" w:color="auto" w:fill="FDB940"/>
            <w:vAlign w:val="center"/>
          </w:tcPr>
          <w:p w14:paraId="372B659C" w14:textId="32B993BD" w:rsidR="00942C57" w:rsidRPr="00B43405" w:rsidRDefault="00EF7BFB" w:rsidP="002B66E3">
            <w:pPr>
              <w:spacing w:after="0" w:line="240" w:lineRule="auto"/>
              <w:jc w:val="center"/>
              <w:rPr>
                <w:rFonts w:ascii="Verdana" w:hAnsi="Verdana"/>
                <w:b/>
                <w:sz w:val="20"/>
                <w:szCs w:val="20"/>
                <w:lang w:val="en-GB"/>
              </w:rPr>
            </w:pPr>
            <w:r>
              <w:rPr>
                <w:rFonts w:ascii="Verdana" w:hAnsi="Verdana"/>
                <w:b/>
                <w:sz w:val="20"/>
                <w:szCs w:val="20"/>
                <w:lang w:val="en-GB"/>
              </w:rPr>
              <w:t>Name and surname</w:t>
            </w:r>
          </w:p>
        </w:tc>
        <w:tc>
          <w:tcPr>
            <w:tcW w:w="2883" w:type="dxa"/>
            <w:shd w:val="clear" w:color="auto" w:fill="FDB940"/>
            <w:vAlign w:val="center"/>
          </w:tcPr>
          <w:p w14:paraId="16E5F062" w14:textId="11F5AEC8" w:rsidR="00942C57" w:rsidRPr="00B43405" w:rsidRDefault="00EF7BFB" w:rsidP="002B66E3">
            <w:pPr>
              <w:spacing w:after="0" w:line="240" w:lineRule="auto"/>
              <w:jc w:val="center"/>
              <w:rPr>
                <w:rFonts w:ascii="Verdana" w:hAnsi="Verdana"/>
                <w:b/>
                <w:sz w:val="20"/>
                <w:szCs w:val="20"/>
                <w:lang w:val="en-GB"/>
              </w:rPr>
            </w:pPr>
            <w:r>
              <w:rPr>
                <w:rFonts w:ascii="Verdana" w:hAnsi="Verdana"/>
                <w:b/>
                <w:sz w:val="20"/>
                <w:szCs w:val="20"/>
                <w:lang w:val="en-GB"/>
              </w:rPr>
              <w:t>Permanent address</w:t>
            </w:r>
          </w:p>
        </w:tc>
        <w:tc>
          <w:tcPr>
            <w:tcW w:w="1559" w:type="dxa"/>
            <w:shd w:val="clear" w:color="auto" w:fill="FDB940"/>
            <w:vAlign w:val="center"/>
          </w:tcPr>
          <w:p w14:paraId="0E43A9DC" w14:textId="56757EE1" w:rsidR="00942C57" w:rsidRPr="00B43405" w:rsidRDefault="00EF7BFB" w:rsidP="002B66E3">
            <w:pPr>
              <w:spacing w:after="0" w:line="240" w:lineRule="auto"/>
              <w:jc w:val="center"/>
              <w:rPr>
                <w:rFonts w:ascii="Verdana" w:hAnsi="Verdana"/>
                <w:b/>
                <w:sz w:val="20"/>
                <w:szCs w:val="20"/>
                <w:lang w:val="en-GB"/>
              </w:rPr>
            </w:pPr>
            <w:r>
              <w:rPr>
                <w:rFonts w:ascii="Verdana" w:hAnsi="Verdana"/>
                <w:b/>
                <w:sz w:val="20"/>
                <w:szCs w:val="20"/>
                <w:lang w:val="en-GB"/>
              </w:rPr>
              <w:t>Ownership share in</w:t>
            </w:r>
            <w:r w:rsidR="00942C57" w:rsidRPr="00B43405">
              <w:rPr>
                <w:rFonts w:ascii="Verdana" w:hAnsi="Verdana"/>
                <w:b/>
                <w:sz w:val="20"/>
                <w:szCs w:val="20"/>
                <w:lang w:val="en-GB"/>
              </w:rPr>
              <w:t xml:space="preserve"> %</w:t>
            </w:r>
          </w:p>
        </w:tc>
        <w:tc>
          <w:tcPr>
            <w:tcW w:w="1629" w:type="dxa"/>
            <w:shd w:val="clear" w:color="auto" w:fill="FDB940"/>
            <w:vAlign w:val="center"/>
          </w:tcPr>
          <w:p w14:paraId="54D8109F" w14:textId="2E4E3D90" w:rsidR="00942C57" w:rsidRPr="00B43405" w:rsidRDefault="00EF7BFB" w:rsidP="002B66E3">
            <w:pPr>
              <w:spacing w:after="0" w:line="240" w:lineRule="auto"/>
              <w:jc w:val="center"/>
              <w:rPr>
                <w:rFonts w:ascii="Verdana" w:hAnsi="Verdana"/>
                <w:b/>
                <w:sz w:val="20"/>
                <w:szCs w:val="20"/>
                <w:lang w:val="en-GB"/>
              </w:rPr>
            </w:pPr>
            <w:r>
              <w:rPr>
                <w:rFonts w:ascii="Verdana" w:hAnsi="Verdana"/>
                <w:b/>
                <w:sz w:val="20"/>
                <w:szCs w:val="20"/>
                <w:lang w:val="en-GB"/>
              </w:rPr>
              <w:t>Silent partner</w:t>
            </w:r>
          </w:p>
        </w:tc>
      </w:tr>
      <w:tr w:rsidR="000B6CDC" w:rsidRPr="00B43405" w14:paraId="490DFC21" w14:textId="77777777" w:rsidTr="000207F6">
        <w:trPr>
          <w:trHeight w:val="20"/>
          <w:jc w:val="center"/>
        </w:trPr>
        <w:tc>
          <w:tcPr>
            <w:tcW w:w="598" w:type="dxa"/>
            <w:shd w:val="clear" w:color="auto" w:fill="FDB940"/>
            <w:vAlign w:val="center"/>
          </w:tcPr>
          <w:p w14:paraId="7C81F8A1" w14:textId="77777777" w:rsidR="000B6CDC" w:rsidRPr="00B43405" w:rsidRDefault="000B6CDC" w:rsidP="000B6CDC">
            <w:pPr>
              <w:numPr>
                <w:ilvl w:val="0"/>
                <w:numId w:val="1"/>
              </w:numPr>
              <w:spacing w:after="0" w:line="240" w:lineRule="auto"/>
              <w:jc w:val="center"/>
              <w:rPr>
                <w:rFonts w:ascii="Verdana" w:hAnsi="Verdana"/>
                <w:b/>
                <w:sz w:val="20"/>
                <w:szCs w:val="20"/>
                <w:lang w:val="en-GB"/>
              </w:rPr>
            </w:pPr>
          </w:p>
        </w:tc>
        <w:tc>
          <w:tcPr>
            <w:tcW w:w="3035" w:type="dxa"/>
            <w:shd w:val="clear" w:color="auto" w:fill="auto"/>
            <w:vAlign w:val="center"/>
          </w:tcPr>
          <w:p w14:paraId="212C2E34" w14:textId="77777777" w:rsidR="000B6CDC" w:rsidRPr="00B43405" w:rsidRDefault="000B6CDC" w:rsidP="000B6CDC">
            <w:pPr>
              <w:spacing w:after="0" w:line="240" w:lineRule="auto"/>
              <w:rPr>
                <w:rFonts w:ascii="Verdana" w:hAnsi="Verdana"/>
                <w:sz w:val="20"/>
                <w:szCs w:val="20"/>
                <w:lang w:val="en-GB"/>
              </w:rPr>
            </w:pPr>
          </w:p>
        </w:tc>
        <w:tc>
          <w:tcPr>
            <w:tcW w:w="2883" w:type="dxa"/>
            <w:shd w:val="clear" w:color="auto" w:fill="auto"/>
            <w:vAlign w:val="center"/>
          </w:tcPr>
          <w:p w14:paraId="36F54FF1" w14:textId="77777777" w:rsidR="000B6CDC" w:rsidRPr="00B43405" w:rsidRDefault="000B6CDC" w:rsidP="000B6CDC">
            <w:pPr>
              <w:spacing w:after="0" w:line="240" w:lineRule="auto"/>
              <w:rPr>
                <w:rFonts w:ascii="Verdana" w:hAnsi="Verdana"/>
                <w:sz w:val="20"/>
                <w:szCs w:val="20"/>
                <w:lang w:val="en-GB"/>
              </w:rPr>
            </w:pPr>
          </w:p>
        </w:tc>
        <w:tc>
          <w:tcPr>
            <w:tcW w:w="1559" w:type="dxa"/>
            <w:shd w:val="clear" w:color="auto" w:fill="auto"/>
            <w:vAlign w:val="center"/>
          </w:tcPr>
          <w:p w14:paraId="7C089C3A" w14:textId="77777777" w:rsidR="000B6CDC" w:rsidRPr="00B43405" w:rsidRDefault="000B6CDC" w:rsidP="000B6CDC">
            <w:pPr>
              <w:spacing w:after="0" w:line="240" w:lineRule="auto"/>
              <w:rPr>
                <w:rFonts w:ascii="Verdana" w:hAnsi="Verdana"/>
                <w:sz w:val="20"/>
                <w:szCs w:val="20"/>
                <w:lang w:val="en-GB"/>
              </w:rPr>
            </w:pPr>
          </w:p>
        </w:tc>
        <w:tc>
          <w:tcPr>
            <w:tcW w:w="1629" w:type="dxa"/>
            <w:shd w:val="clear" w:color="auto" w:fill="auto"/>
            <w:vAlign w:val="center"/>
          </w:tcPr>
          <w:p w14:paraId="715E4871" w14:textId="223E1A13" w:rsidR="000B6CDC" w:rsidRPr="00B43405" w:rsidRDefault="000B6CDC" w:rsidP="000B6CDC">
            <w:pPr>
              <w:spacing w:after="0" w:line="240" w:lineRule="auto"/>
              <w:rPr>
                <w:rFonts w:ascii="Verdana" w:hAnsi="Verdana"/>
                <w:sz w:val="20"/>
                <w:szCs w:val="20"/>
                <w:lang w:val="en-GB"/>
              </w:rPr>
            </w:pP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w:t>
            </w:r>
            <w:r>
              <w:rPr>
                <w:rFonts w:ascii="Verdana" w:hAnsi="Verdana"/>
                <w:sz w:val="20"/>
                <w:szCs w:val="20"/>
                <w:lang w:val="en-GB"/>
              </w:rPr>
              <w:t>Yes</w:t>
            </w:r>
            <w:r w:rsidRPr="00B43405">
              <w:rPr>
                <w:rFonts w:ascii="Verdana" w:hAnsi="Verdana"/>
                <w:sz w:val="20"/>
                <w:szCs w:val="20"/>
                <w:lang w:val="en-GB"/>
              </w:rPr>
              <w:t xml:space="preserve"> </w:t>
            </w: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N</w:t>
            </w:r>
            <w:r>
              <w:rPr>
                <w:rFonts w:ascii="Verdana" w:hAnsi="Verdana"/>
                <w:sz w:val="20"/>
                <w:szCs w:val="20"/>
                <w:lang w:val="en-GB"/>
              </w:rPr>
              <w:t>o</w:t>
            </w:r>
          </w:p>
        </w:tc>
      </w:tr>
      <w:tr w:rsidR="000B6CDC" w:rsidRPr="00B43405" w14:paraId="5EEBA896" w14:textId="77777777" w:rsidTr="000207F6">
        <w:trPr>
          <w:trHeight w:val="20"/>
          <w:jc w:val="center"/>
        </w:trPr>
        <w:tc>
          <w:tcPr>
            <w:tcW w:w="598" w:type="dxa"/>
            <w:shd w:val="clear" w:color="auto" w:fill="FDB940"/>
            <w:vAlign w:val="center"/>
          </w:tcPr>
          <w:p w14:paraId="388E592D" w14:textId="77777777" w:rsidR="000B6CDC" w:rsidRPr="00B43405" w:rsidRDefault="000B6CDC" w:rsidP="002B66E3">
            <w:pPr>
              <w:numPr>
                <w:ilvl w:val="0"/>
                <w:numId w:val="1"/>
              </w:numPr>
              <w:spacing w:after="0" w:line="240" w:lineRule="auto"/>
              <w:jc w:val="center"/>
              <w:rPr>
                <w:rFonts w:ascii="Verdana" w:hAnsi="Verdana"/>
                <w:b/>
                <w:sz w:val="20"/>
                <w:szCs w:val="20"/>
                <w:lang w:val="en-GB"/>
              </w:rPr>
            </w:pPr>
          </w:p>
        </w:tc>
        <w:tc>
          <w:tcPr>
            <w:tcW w:w="3035" w:type="dxa"/>
            <w:shd w:val="clear" w:color="auto" w:fill="auto"/>
            <w:vAlign w:val="center"/>
          </w:tcPr>
          <w:p w14:paraId="47FFEF5C" w14:textId="77777777" w:rsidR="000B6CDC" w:rsidRPr="00B43405" w:rsidRDefault="000B6CDC" w:rsidP="002B66E3">
            <w:pPr>
              <w:spacing w:after="0" w:line="240" w:lineRule="auto"/>
              <w:rPr>
                <w:rFonts w:ascii="Verdana" w:hAnsi="Verdana"/>
                <w:sz w:val="20"/>
                <w:szCs w:val="20"/>
                <w:lang w:val="en-GB"/>
              </w:rPr>
            </w:pPr>
          </w:p>
        </w:tc>
        <w:tc>
          <w:tcPr>
            <w:tcW w:w="2883" w:type="dxa"/>
            <w:shd w:val="clear" w:color="auto" w:fill="auto"/>
            <w:vAlign w:val="center"/>
          </w:tcPr>
          <w:p w14:paraId="408E785C" w14:textId="77777777" w:rsidR="000B6CDC" w:rsidRPr="00B43405" w:rsidRDefault="000B6CDC" w:rsidP="002B66E3">
            <w:pPr>
              <w:spacing w:after="0" w:line="240" w:lineRule="auto"/>
              <w:rPr>
                <w:rFonts w:ascii="Verdana" w:hAnsi="Verdana"/>
                <w:sz w:val="20"/>
                <w:szCs w:val="20"/>
                <w:lang w:val="en-GB"/>
              </w:rPr>
            </w:pPr>
          </w:p>
        </w:tc>
        <w:tc>
          <w:tcPr>
            <w:tcW w:w="1559" w:type="dxa"/>
            <w:shd w:val="clear" w:color="auto" w:fill="auto"/>
            <w:vAlign w:val="center"/>
          </w:tcPr>
          <w:p w14:paraId="34AC3664" w14:textId="77777777" w:rsidR="000B6CDC" w:rsidRPr="00B43405" w:rsidRDefault="000B6CDC" w:rsidP="002B66E3">
            <w:pPr>
              <w:spacing w:after="0" w:line="240" w:lineRule="auto"/>
              <w:rPr>
                <w:rFonts w:ascii="Verdana" w:hAnsi="Verdana"/>
                <w:sz w:val="20"/>
                <w:szCs w:val="20"/>
                <w:lang w:val="en-GB"/>
              </w:rPr>
            </w:pPr>
          </w:p>
        </w:tc>
        <w:tc>
          <w:tcPr>
            <w:tcW w:w="1629" w:type="dxa"/>
            <w:shd w:val="clear" w:color="auto" w:fill="auto"/>
            <w:vAlign w:val="center"/>
          </w:tcPr>
          <w:p w14:paraId="4DAF736B" w14:textId="05775FD3" w:rsidR="000B6CDC" w:rsidRPr="00B43405" w:rsidRDefault="000B6CDC" w:rsidP="002B66E3">
            <w:pPr>
              <w:spacing w:after="0" w:line="240" w:lineRule="auto"/>
              <w:rPr>
                <w:rFonts w:ascii="Verdana" w:hAnsi="Verdana"/>
                <w:sz w:val="20"/>
                <w:szCs w:val="20"/>
                <w:lang w:val="en-GB"/>
              </w:rPr>
            </w:pP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w:t>
            </w:r>
            <w:r>
              <w:rPr>
                <w:rFonts w:ascii="Verdana" w:hAnsi="Verdana"/>
                <w:sz w:val="20"/>
                <w:szCs w:val="20"/>
                <w:lang w:val="en-GB"/>
              </w:rPr>
              <w:t>Yes</w:t>
            </w:r>
            <w:r w:rsidRPr="00B43405">
              <w:rPr>
                <w:rFonts w:ascii="Verdana" w:hAnsi="Verdana"/>
                <w:sz w:val="20"/>
                <w:szCs w:val="20"/>
                <w:lang w:val="en-GB"/>
              </w:rPr>
              <w:t xml:space="preserve"> </w:t>
            </w: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N</w:t>
            </w:r>
            <w:r>
              <w:rPr>
                <w:rFonts w:ascii="Verdana" w:hAnsi="Verdana"/>
                <w:sz w:val="20"/>
                <w:szCs w:val="20"/>
                <w:lang w:val="en-GB"/>
              </w:rPr>
              <w:t>o</w:t>
            </w:r>
          </w:p>
        </w:tc>
      </w:tr>
      <w:tr w:rsidR="000B6CDC" w:rsidRPr="00B43405" w14:paraId="681138B3" w14:textId="77777777" w:rsidTr="000207F6">
        <w:trPr>
          <w:trHeight w:val="20"/>
          <w:jc w:val="center"/>
        </w:trPr>
        <w:tc>
          <w:tcPr>
            <w:tcW w:w="598" w:type="dxa"/>
            <w:shd w:val="clear" w:color="auto" w:fill="FDB940"/>
            <w:vAlign w:val="center"/>
          </w:tcPr>
          <w:p w14:paraId="11AF5EBB" w14:textId="77777777" w:rsidR="000B6CDC" w:rsidRPr="00B43405" w:rsidRDefault="000B6CDC" w:rsidP="000B6CDC">
            <w:pPr>
              <w:numPr>
                <w:ilvl w:val="0"/>
                <w:numId w:val="1"/>
              </w:numPr>
              <w:spacing w:after="0" w:line="240" w:lineRule="auto"/>
              <w:jc w:val="center"/>
              <w:rPr>
                <w:rFonts w:ascii="Verdana" w:hAnsi="Verdana"/>
                <w:b/>
                <w:sz w:val="20"/>
                <w:szCs w:val="20"/>
                <w:lang w:val="en-GB"/>
              </w:rPr>
            </w:pPr>
          </w:p>
        </w:tc>
        <w:tc>
          <w:tcPr>
            <w:tcW w:w="3035" w:type="dxa"/>
            <w:shd w:val="clear" w:color="auto" w:fill="auto"/>
            <w:vAlign w:val="center"/>
          </w:tcPr>
          <w:p w14:paraId="0FD1F66A" w14:textId="77777777" w:rsidR="000B6CDC" w:rsidRPr="00B43405" w:rsidRDefault="000B6CDC" w:rsidP="000B6CDC">
            <w:pPr>
              <w:spacing w:after="0" w:line="240" w:lineRule="auto"/>
              <w:rPr>
                <w:rFonts w:ascii="Verdana" w:hAnsi="Verdana"/>
                <w:sz w:val="20"/>
                <w:szCs w:val="20"/>
                <w:lang w:val="en-GB"/>
              </w:rPr>
            </w:pPr>
          </w:p>
        </w:tc>
        <w:tc>
          <w:tcPr>
            <w:tcW w:w="2883" w:type="dxa"/>
            <w:shd w:val="clear" w:color="auto" w:fill="auto"/>
            <w:vAlign w:val="center"/>
          </w:tcPr>
          <w:p w14:paraId="04E7091E" w14:textId="77777777" w:rsidR="000B6CDC" w:rsidRPr="00B43405" w:rsidRDefault="000B6CDC" w:rsidP="000B6CDC">
            <w:pPr>
              <w:spacing w:after="0" w:line="240" w:lineRule="auto"/>
              <w:rPr>
                <w:rFonts w:ascii="Verdana" w:hAnsi="Verdana"/>
                <w:sz w:val="20"/>
                <w:szCs w:val="20"/>
                <w:lang w:val="en-GB"/>
              </w:rPr>
            </w:pPr>
          </w:p>
        </w:tc>
        <w:tc>
          <w:tcPr>
            <w:tcW w:w="1559" w:type="dxa"/>
            <w:shd w:val="clear" w:color="auto" w:fill="auto"/>
            <w:vAlign w:val="center"/>
          </w:tcPr>
          <w:p w14:paraId="2E5577C0" w14:textId="77777777" w:rsidR="000B6CDC" w:rsidRPr="00B43405" w:rsidRDefault="000B6CDC" w:rsidP="000B6CDC">
            <w:pPr>
              <w:spacing w:after="0" w:line="240" w:lineRule="auto"/>
              <w:rPr>
                <w:rFonts w:ascii="Verdana" w:hAnsi="Verdana"/>
                <w:sz w:val="20"/>
                <w:szCs w:val="20"/>
                <w:lang w:val="en-GB"/>
              </w:rPr>
            </w:pPr>
          </w:p>
        </w:tc>
        <w:tc>
          <w:tcPr>
            <w:tcW w:w="1629" w:type="dxa"/>
            <w:shd w:val="clear" w:color="auto" w:fill="auto"/>
            <w:vAlign w:val="center"/>
          </w:tcPr>
          <w:p w14:paraId="1FDFCEE7" w14:textId="04CECC88" w:rsidR="000B6CDC" w:rsidRPr="00B43405" w:rsidRDefault="000B6CDC" w:rsidP="000B6CDC">
            <w:pPr>
              <w:spacing w:after="0" w:line="240" w:lineRule="auto"/>
              <w:rPr>
                <w:rFonts w:ascii="Verdana" w:hAnsi="Verdana"/>
                <w:sz w:val="20"/>
                <w:szCs w:val="20"/>
                <w:lang w:val="en-GB"/>
              </w:rPr>
            </w:pP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w:t>
            </w:r>
            <w:r>
              <w:rPr>
                <w:rFonts w:ascii="Verdana" w:hAnsi="Verdana"/>
                <w:sz w:val="20"/>
                <w:szCs w:val="20"/>
                <w:lang w:val="en-GB"/>
              </w:rPr>
              <w:t>Yes</w:t>
            </w:r>
            <w:r w:rsidRPr="00B43405">
              <w:rPr>
                <w:rFonts w:ascii="Verdana" w:hAnsi="Verdana"/>
                <w:sz w:val="20"/>
                <w:szCs w:val="20"/>
                <w:lang w:val="en-GB"/>
              </w:rPr>
              <w:t xml:space="preserve"> </w:t>
            </w: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N</w:t>
            </w:r>
            <w:r>
              <w:rPr>
                <w:rFonts w:ascii="Verdana" w:hAnsi="Verdana"/>
                <w:sz w:val="20"/>
                <w:szCs w:val="20"/>
                <w:lang w:val="en-GB"/>
              </w:rPr>
              <w:t>o</w:t>
            </w:r>
          </w:p>
        </w:tc>
      </w:tr>
      <w:tr w:rsidR="000B6CDC" w:rsidRPr="00B43405" w14:paraId="48BA1488" w14:textId="77777777" w:rsidTr="000207F6">
        <w:trPr>
          <w:trHeight w:val="20"/>
          <w:jc w:val="center"/>
        </w:trPr>
        <w:tc>
          <w:tcPr>
            <w:tcW w:w="598" w:type="dxa"/>
            <w:shd w:val="clear" w:color="auto" w:fill="FDB940"/>
            <w:vAlign w:val="center"/>
          </w:tcPr>
          <w:p w14:paraId="77B9217C" w14:textId="77777777" w:rsidR="000B6CDC" w:rsidRPr="00B43405" w:rsidRDefault="000B6CDC" w:rsidP="002B66E3">
            <w:pPr>
              <w:spacing w:after="0" w:line="240" w:lineRule="auto"/>
              <w:rPr>
                <w:rFonts w:ascii="Verdana" w:hAnsi="Verdana"/>
                <w:b/>
                <w:sz w:val="20"/>
                <w:szCs w:val="20"/>
                <w:lang w:val="en-GB"/>
              </w:rPr>
            </w:pPr>
            <w:r w:rsidRPr="00B43405">
              <w:rPr>
                <w:rFonts w:ascii="Verdana" w:hAnsi="Verdana"/>
                <w:b/>
                <w:sz w:val="20"/>
                <w:szCs w:val="20"/>
                <w:lang w:val="en-GB"/>
              </w:rPr>
              <w:t>....</w:t>
            </w:r>
          </w:p>
        </w:tc>
        <w:tc>
          <w:tcPr>
            <w:tcW w:w="3035" w:type="dxa"/>
            <w:shd w:val="clear" w:color="auto" w:fill="auto"/>
            <w:vAlign w:val="center"/>
          </w:tcPr>
          <w:p w14:paraId="144698EC" w14:textId="77777777" w:rsidR="000B6CDC" w:rsidRPr="00B43405" w:rsidRDefault="000B6CDC" w:rsidP="002B66E3">
            <w:pPr>
              <w:spacing w:after="0" w:line="240" w:lineRule="auto"/>
              <w:rPr>
                <w:rFonts w:ascii="Verdana" w:hAnsi="Verdana"/>
                <w:sz w:val="20"/>
                <w:szCs w:val="20"/>
                <w:lang w:val="en-GB"/>
              </w:rPr>
            </w:pPr>
          </w:p>
        </w:tc>
        <w:tc>
          <w:tcPr>
            <w:tcW w:w="2883" w:type="dxa"/>
            <w:shd w:val="clear" w:color="auto" w:fill="auto"/>
            <w:vAlign w:val="center"/>
          </w:tcPr>
          <w:p w14:paraId="73654769" w14:textId="77777777" w:rsidR="000B6CDC" w:rsidRPr="00B43405" w:rsidRDefault="000B6CDC" w:rsidP="002B66E3">
            <w:pPr>
              <w:spacing w:after="0" w:line="240" w:lineRule="auto"/>
              <w:rPr>
                <w:rFonts w:ascii="Verdana" w:hAnsi="Verdana"/>
                <w:sz w:val="20"/>
                <w:szCs w:val="20"/>
                <w:lang w:val="en-GB"/>
              </w:rPr>
            </w:pPr>
          </w:p>
        </w:tc>
        <w:tc>
          <w:tcPr>
            <w:tcW w:w="1559" w:type="dxa"/>
            <w:shd w:val="clear" w:color="auto" w:fill="auto"/>
            <w:vAlign w:val="center"/>
          </w:tcPr>
          <w:p w14:paraId="0F717165" w14:textId="77777777" w:rsidR="000B6CDC" w:rsidRPr="00B43405" w:rsidRDefault="000B6CDC" w:rsidP="002B66E3">
            <w:pPr>
              <w:spacing w:after="0" w:line="240" w:lineRule="auto"/>
              <w:rPr>
                <w:rFonts w:ascii="Verdana" w:hAnsi="Verdana"/>
                <w:sz w:val="20"/>
                <w:szCs w:val="20"/>
                <w:lang w:val="en-GB"/>
              </w:rPr>
            </w:pPr>
          </w:p>
        </w:tc>
        <w:tc>
          <w:tcPr>
            <w:tcW w:w="1629" w:type="dxa"/>
            <w:shd w:val="clear" w:color="auto" w:fill="auto"/>
            <w:vAlign w:val="center"/>
          </w:tcPr>
          <w:p w14:paraId="0E17F90D" w14:textId="556B72E8" w:rsidR="000B6CDC" w:rsidRPr="00B43405" w:rsidRDefault="000B6CDC" w:rsidP="002B66E3">
            <w:pPr>
              <w:spacing w:after="0" w:line="240" w:lineRule="auto"/>
              <w:rPr>
                <w:rFonts w:ascii="Verdana" w:hAnsi="Verdana"/>
                <w:sz w:val="20"/>
                <w:szCs w:val="20"/>
                <w:lang w:val="en-GB"/>
              </w:rPr>
            </w:pP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w:t>
            </w:r>
            <w:r>
              <w:rPr>
                <w:rFonts w:ascii="Verdana" w:hAnsi="Verdana"/>
                <w:sz w:val="20"/>
                <w:szCs w:val="20"/>
                <w:lang w:val="en-GB"/>
              </w:rPr>
              <w:t>Yes</w:t>
            </w:r>
            <w:r w:rsidRPr="00B43405">
              <w:rPr>
                <w:rFonts w:ascii="Verdana" w:hAnsi="Verdana"/>
                <w:sz w:val="20"/>
                <w:szCs w:val="20"/>
                <w:lang w:val="en-GB"/>
              </w:rPr>
              <w:t xml:space="preserve"> </w:t>
            </w: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N</w:t>
            </w:r>
            <w:r>
              <w:rPr>
                <w:rFonts w:ascii="Verdana" w:hAnsi="Verdana"/>
                <w:sz w:val="20"/>
                <w:szCs w:val="20"/>
                <w:lang w:val="en-GB"/>
              </w:rPr>
              <w:t>o</w:t>
            </w:r>
          </w:p>
        </w:tc>
      </w:tr>
    </w:tbl>
    <w:p w14:paraId="325FEB0C" w14:textId="14EE6945" w:rsidR="00213CF5" w:rsidRDefault="00213CF5" w:rsidP="00942C57">
      <w:pPr>
        <w:spacing w:after="0" w:line="240" w:lineRule="auto"/>
        <w:jc w:val="both"/>
        <w:rPr>
          <w:rFonts w:ascii="Verdana" w:hAnsi="Verdana"/>
          <w:sz w:val="20"/>
          <w:szCs w:val="20"/>
          <w:lang w:val="en-GB"/>
        </w:rPr>
      </w:pPr>
    </w:p>
    <w:p w14:paraId="19494BDE" w14:textId="77777777" w:rsidR="000207F6" w:rsidRPr="00B43405" w:rsidRDefault="000207F6" w:rsidP="00942C57">
      <w:pPr>
        <w:spacing w:after="0" w:line="240" w:lineRule="auto"/>
        <w:jc w:val="both"/>
        <w:rPr>
          <w:rFonts w:ascii="Verdana" w:hAnsi="Verdana"/>
          <w:sz w:val="20"/>
          <w:szCs w:val="20"/>
          <w:lang w:val="en-GB"/>
        </w:rPr>
      </w:pPr>
    </w:p>
    <w:p w14:paraId="1AE7CF0C" w14:textId="4E089BB4" w:rsidR="00942C57" w:rsidRPr="00B43405" w:rsidRDefault="004E1155" w:rsidP="00942C57">
      <w:pPr>
        <w:spacing w:after="120" w:line="240" w:lineRule="auto"/>
        <w:jc w:val="both"/>
        <w:rPr>
          <w:rFonts w:ascii="Verdana" w:hAnsi="Verdana"/>
          <w:sz w:val="20"/>
          <w:szCs w:val="20"/>
          <w:lang w:val="en-GB"/>
        </w:rPr>
      </w:pPr>
      <w:r w:rsidRPr="00B43405">
        <w:rPr>
          <w:rFonts w:ascii="Verdana" w:hAnsi="Verdana"/>
          <w:sz w:val="20"/>
          <w:szCs w:val="20"/>
          <w:lang w:val="en-GB"/>
        </w:rPr>
        <w:t xml:space="preserve">2. </w:t>
      </w:r>
      <w:r w:rsidR="000B6CDC">
        <w:rPr>
          <w:rFonts w:ascii="Verdana" w:hAnsi="Verdana"/>
          <w:sz w:val="20"/>
          <w:szCs w:val="20"/>
          <w:lang w:val="en-GB"/>
        </w:rPr>
        <w:t xml:space="preserve">Information about the participation of </w:t>
      </w:r>
      <w:r w:rsidR="000B6CDC">
        <w:rPr>
          <w:rFonts w:ascii="Verdana" w:hAnsi="Verdana"/>
          <w:b/>
          <w:bCs/>
          <w:sz w:val="20"/>
          <w:szCs w:val="20"/>
          <w:lang w:val="en-GB"/>
        </w:rPr>
        <w:t>legal entities</w:t>
      </w:r>
      <w:r w:rsidR="000207F6">
        <w:rPr>
          <w:rStyle w:val="FootnoteReference"/>
          <w:rFonts w:ascii="Verdana" w:hAnsi="Verdana"/>
          <w:b/>
          <w:bCs/>
          <w:sz w:val="20"/>
          <w:szCs w:val="20"/>
          <w:lang w:val="en-GB"/>
        </w:rPr>
        <w:footnoteReference w:id="2"/>
      </w:r>
      <w:r w:rsidR="000B6CDC">
        <w:rPr>
          <w:rFonts w:ascii="Verdana" w:hAnsi="Verdana"/>
          <w:b/>
          <w:bCs/>
          <w:sz w:val="20"/>
          <w:szCs w:val="20"/>
          <w:lang w:val="en-GB"/>
        </w:rPr>
        <w:t xml:space="preserve"> in the tenderer’s </w:t>
      </w:r>
      <w:r w:rsidR="004673F4">
        <w:rPr>
          <w:rFonts w:ascii="Verdana" w:hAnsi="Verdana"/>
          <w:b/>
          <w:bCs/>
          <w:sz w:val="20"/>
          <w:szCs w:val="20"/>
          <w:lang w:val="en-GB"/>
        </w:rPr>
        <w:t>assets</w:t>
      </w:r>
      <w:r w:rsidR="000B6CDC">
        <w:rPr>
          <w:rFonts w:ascii="Verdana" w:hAnsi="Verdana"/>
          <w:sz w:val="20"/>
          <w:szCs w:val="20"/>
          <w:lang w:val="en-GB"/>
        </w:rPr>
        <w:t>, including an indication whether a legal entity is the holder of silent partnership</w:t>
      </w:r>
      <w:r w:rsidR="000207F6">
        <w:rPr>
          <w:rFonts w:ascii="Verdana" w:hAnsi="Verdana"/>
          <w:sz w:val="20"/>
          <w:szCs w:val="20"/>
          <w:lang w:val="en-GB"/>
        </w:rPr>
        <w:t>*</w:t>
      </w:r>
      <w:r w:rsidR="00942C57" w:rsidRPr="00B43405">
        <w:rPr>
          <w:rFonts w:ascii="Verdana" w:hAnsi="Verdana"/>
          <w:sz w:val="20"/>
          <w:szCs w:val="20"/>
          <w:lang w:val="en-GB"/>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2883"/>
        <w:gridCol w:w="1559"/>
        <w:gridCol w:w="1629"/>
      </w:tblGrid>
      <w:tr w:rsidR="00942C57" w:rsidRPr="00B43405" w14:paraId="58FCE243" w14:textId="77777777" w:rsidTr="000207F6">
        <w:trPr>
          <w:trHeight w:val="20"/>
          <w:jc w:val="center"/>
        </w:trPr>
        <w:tc>
          <w:tcPr>
            <w:tcW w:w="598" w:type="dxa"/>
            <w:tcBorders>
              <w:bottom w:val="single" w:sz="4" w:space="0" w:color="auto"/>
            </w:tcBorders>
            <w:shd w:val="clear" w:color="auto" w:fill="FDB940"/>
            <w:vAlign w:val="center"/>
          </w:tcPr>
          <w:p w14:paraId="5AE55438" w14:textId="49C49A66" w:rsidR="00942C57" w:rsidRPr="00B43405" w:rsidRDefault="000B6CDC" w:rsidP="002B66E3">
            <w:pPr>
              <w:spacing w:after="0" w:line="240" w:lineRule="auto"/>
              <w:jc w:val="center"/>
              <w:rPr>
                <w:rFonts w:ascii="Verdana" w:hAnsi="Verdana"/>
                <w:b/>
                <w:sz w:val="20"/>
                <w:szCs w:val="20"/>
                <w:lang w:val="en-GB"/>
              </w:rPr>
            </w:pPr>
            <w:r>
              <w:rPr>
                <w:rFonts w:ascii="Verdana" w:hAnsi="Verdana"/>
                <w:b/>
                <w:sz w:val="20"/>
                <w:szCs w:val="20"/>
                <w:lang w:val="en-GB"/>
              </w:rPr>
              <w:t>No</w:t>
            </w:r>
            <w:r w:rsidR="00942C57" w:rsidRPr="00B43405">
              <w:rPr>
                <w:rFonts w:ascii="Verdana" w:hAnsi="Verdana"/>
                <w:b/>
                <w:sz w:val="20"/>
                <w:szCs w:val="20"/>
                <w:lang w:val="en-GB"/>
              </w:rPr>
              <w:t>.</w:t>
            </w:r>
          </w:p>
        </w:tc>
        <w:tc>
          <w:tcPr>
            <w:tcW w:w="3035" w:type="dxa"/>
            <w:shd w:val="clear" w:color="auto" w:fill="FDB940"/>
            <w:vAlign w:val="center"/>
          </w:tcPr>
          <w:p w14:paraId="2ADCD3F1" w14:textId="586E9768" w:rsidR="00942C57" w:rsidRPr="00B43405" w:rsidRDefault="000B6CDC" w:rsidP="002B66E3">
            <w:pPr>
              <w:spacing w:after="0" w:line="240" w:lineRule="auto"/>
              <w:jc w:val="center"/>
              <w:rPr>
                <w:rFonts w:ascii="Verdana" w:hAnsi="Verdana"/>
                <w:b/>
                <w:sz w:val="20"/>
                <w:szCs w:val="20"/>
                <w:lang w:val="en-GB"/>
              </w:rPr>
            </w:pPr>
            <w:r>
              <w:rPr>
                <w:rFonts w:ascii="Verdana" w:hAnsi="Verdana"/>
                <w:b/>
                <w:sz w:val="20"/>
                <w:szCs w:val="20"/>
                <w:lang w:val="en-GB"/>
              </w:rPr>
              <w:t>Name and registered office of legal entity</w:t>
            </w:r>
            <w:r w:rsidR="00942C57" w:rsidRPr="00B43405">
              <w:rPr>
                <w:rFonts w:ascii="Verdana" w:hAnsi="Verdana"/>
                <w:b/>
                <w:sz w:val="20"/>
                <w:szCs w:val="20"/>
                <w:lang w:val="en-GB"/>
              </w:rPr>
              <w:t xml:space="preserve"> </w:t>
            </w:r>
          </w:p>
        </w:tc>
        <w:tc>
          <w:tcPr>
            <w:tcW w:w="2883" w:type="dxa"/>
            <w:shd w:val="clear" w:color="auto" w:fill="FDB940"/>
            <w:vAlign w:val="center"/>
          </w:tcPr>
          <w:p w14:paraId="74BB9818" w14:textId="5041CE44" w:rsidR="00942C57" w:rsidRPr="00B43405" w:rsidRDefault="000B6CDC" w:rsidP="002B66E3">
            <w:pPr>
              <w:spacing w:after="0" w:line="240" w:lineRule="auto"/>
              <w:jc w:val="center"/>
              <w:rPr>
                <w:rFonts w:ascii="Verdana" w:hAnsi="Verdana"/>
                <w:b/>
                <w:sz w:val="20"/>
                <w:szCs w:val="20"/>
                <w:lang w:val="en-GB"/>
              </w:rPr>
            </w:pPr>
            <w:r>
              <w:rPr>
                <w:rFonts w:ascii="Verdana" w:hAnsi="Verdana"/>
                <w:b/>
                <w:sz w:val="20"/>
                <w:szCs w:val="20"/>
                <w:lang w:val="en-GB"/>
              </w:rPr>
              <w:t>Registration number</w:t>
            </w:r>
          </w:p>
        </w:tc>
        <w:tc>
          <w:tcPr>
            <w:tcW w:w="1559" w:type="dxa"/>
            <w:shd w:val="clear" w:color="auto" w:fill="FDB940"/>
            <w:vAlign w:val="center"/>
          </w:tcPr>
          <w:p w14:paraId="5BC6BEDD" w14:textId="003E3499" w:rsidR="00942C57" w:rsidRPr="00B43405" w:rsidRDefault="000B6CDC" w:rsidP="002B66E3">
            <w:pPr>
              <w:spacing w:after="0" w:line="240" w:lineRule="auto"/>
              <w:jc w:val="center"/>
              <w:rPr>
                <w:rFonts w:ascii="Verdana" w:hAnsi="Verdana"/>
                <w:b/>
                <w:sz w:val="20"/>
                <w:szCs w:val="20"/>
                <w:lang w:val="en-GB"/>
              </w:rPr>
            </w:pPr>
            <w:r>
              <w:rPr>
                <w:rFonts w:ascii="Verdana" w:hAnsi="Verdana"/>
                <w:b/>
                <w:sz w:val="20"/>
                <w:szCs w:val="20"/>
                <w:lang w:val="en-GB"/>
              </w:rPr>
              <w:t>Ownership share in</w:t>
            </w:r>
            <w:r w:rsidR="00942C57" w:rsidRPr="00B43405">
              <w:rPr>
                <w:rFonts w:ascii="Verdana" w:hAnsi="Verdana"/>
                <w:b/>
                <w:sz w:val="20"/>
                <w:szCs w:val="20"/>
                <w:lang w:val="en-GB"/>
              </w:rPr>
              <w:t xml:space="preserve"> %</w:t>
            </w:r>
          </w:p>
        </w:tc>
        <w:tc>
          <w:tcPr>
            <w:tcW w:w="1629" w:type="dxa"/>
            <w:shd w:val="clear" w:color="auto" w:fill="FDB940"/>
            <w:vAlign w:val="center"/>
          </w:tcPr>
          <w:p w14:paraId="7294FEB9" w14:textId="7C61DBCB" w:rsidR="00942C57" w:rsidRPr="00B43405" w:rsidRDefault="000B6CDC" w:rsidP="002B66E3">
            <w:pPr>
              <w:spacing w:after="0" w:line="240" w:lineRule="auto"/>
              <w:jc w:val="center"/>
              <w:rPr>
                <w:rFonts w:ascii="Verdana" w:hAnsi="Verdana"/>
                <w:b/>
                <w:sz w:val="20"/>
                <w:szCs w:val="20"/>
                <w:lang w:val="en-GB"/>
              </w:rPr>
            </w:pPr>
            <w:r>
              <w:rPr>
                <w:rFonts w:ascii="Verdana" w:hAnsi="Verdana"/>
                <w:b/>
                <w:sz w:val="20"/>
                <w:szCs w:val="20"/>
                <w:lang w:val="en-GB"/>
              </w:rPr>
              <w:t>Holder of silent partnership</w:t>
            </w:r>
          </w:p>
        </w:tc>
      </w:tr>
      <w:tr w:rsidR="000B6CDC" w:rsidRPr="00B43405" w14:paraId="5A7773B5" w14:textId="77777777" w:rsidTr="000207F6">
        <w:trPr>
          <w:trHeight w:val="20"/>
          <w:jc w:val="center"/>
        </w:trPr>
        <w:tc>
          <w:tcPr>
            <w:tcW w:w="598" w:type="dxa"/>
            <w:shd w:val="clear" w:color="auto" w:fill="FDB940"/>
            <w:vAlign w:val="center"/>
          </w:tcPr>
          <w:p w14:paraId="78810345" w14:textId="77777777" w:rsidR="000B6CDC" w:rsidRPr="00B43405" w:rsidRDefault="000B6CDC" w:rsidP="000B6CDC">
            <w:pPr>
              <w:numPr>
                <w:ilvl w:val="0"/>
                <w:numId w:val="7"/>
              </w:numPr>
              <w:spacing w:after="0" w:line="240" w:lineRule="auto"/>
              <w:rPr>
                <w:rFonts w:ascii="Verdana" w:hAnsi="Verdana"/>
                <w:b/>
                <w:sz w:val="20"/>
                <w:szCs w:val="20"/>
                <w:lang w:val="en-GB"/>
              </w:rPr>
            </w:pPr>
          </w:p>
        </w:tc>
        <w:tc>
          <w:tcPr>
            <w:tcW w:w="3035" w:type="dxa"/>
            <w:shd w:val="clear" w:color="auto" w:fill="auto"/>
            <w:vAlign w:val="center"/>
          </w:tcPr>
          <w:p w14:paraId="08677398" w14:textId="77777777" w:rsidR="000B6CDC" w:rsidRPr="00B43405" w:rsidRDefault="000B6CDC" w:rsidP="000B6CDC">
            <w:pPr>
              <w:spacing w:after="0" w:line="240" w:lineRule="auto"/>
              <w:rPr>
                <w:rFonts w:ascii="Verdana" w:hAnsi="Verdana"/>
                <w:sz w:val="20"/>
                <w:szCs w:val="20"/>
                <w:lang w:val="en-GB"/>
              </w:rPr>
            </w:pPr>
          </w:p>
        </w:tc>
        <w:tc>
          <w:tcPr>
            <w:tcW w:w="2883" w:type="dxa"/>
            <w:shd w:val="clear" w:color="auto" w:fill="auto"/>
            <w:vAlign w:val="center"/>
          </w:tcPr>
          <w:p w14:paraId="03CA35B6" w14:textId="77777777" w:rsidR="000B6CDC" w:rsidRPr="00B43405" w:rsidRDefault="000B6CDC" w:rsidP="000B6CDC">
            <w:pPr>
              <w:spacing w:after="0" w:line="240" w:lineRule="auto"/>
              <w:rPr>
                <w:rFonts w:ascii="Verdana" w:hAnsi="Verdana"/>
                <w:sz w:val="20"/>
                <w:szCs w:val="20"/>
                <w:lang w:val="en-GB"/>
              </w:rPr>
            </w:pPr>
          </w:p>
        </w:tc>
        <w:tc>
          <w:tcPr>
            <w:tcW w:w="1559" w:type="dxa"/>
            <w:shd w:val="clear" w:color="auto" w:fill="auto"/>
            <w:vAlign w:val="center"/>
          </w:tcPr>
          <w:p w14:paraId="7F7B3006" w14:textId="77777777" w:rsidR="000B6CDC" w:rsidRPr="00B43405" w:rsidRDefault="000B6CDC" w:rsidP="000B6CDC">
            <w:pPr>
              <w:spacing w:after="0" w:line="240" w:lineRule="auto"/>
              <w:rPr>
                <w:rFonts w:ascii="Verdana" w:hAnsi="Verdana"/>
                <w:sz w:val="20"/>
                <w:szCs w:val="20"/>
                <w:lang w:val="en-GB"/>
              </w:rPr>
            </w:pPr>
          </w:p>
        </w:tc>
        <w:tc>
          <w:tcPr>
            <w:tcW w:w="1629" w:type="dxa"/>
            <w:shd w:val="clear" w:color="auto" w:fill="auto"/>
            <w:vAlign w:val="center"/>
          </w:tcPr>
          <w:p w14:paraId="33EE5D20" w14:textId="4FDC056C" w:rsidR="000B6CDC" w:rsidRPr="00B43405" w:rsidRDefault="000B6CDC" w:rsidP="000B6CDC">
            <w:pPr>
              <w:spacing w:after="0" w:line="240" w:lineRule="auto"/>
              <w:rPr>
                <w:rFonts w:ascii="Verdana" w:hAnsi="Verdana"/>
                <w:sz w:val="20"/>
                <w:szCs w:val="20"/>
                <w:lang w:val="en-GB"/>
              </w:rPr>
            </w:pP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w:t>
            </w:r>
            <w:r>
              <w:rPr>
                <w:rFonts w:ascii="Verdana" w:hAnsi="Verdana"/>
                <w:sz w:val="20"/>
                <w:szCs w:val="20"/>
                <w:lang w:val="en-GB"/>
              </w:rPr>
              <w:t>Yes</w:t>
            </w:r>
            <w:r w:rsidRPr="00B43405">
              <w:rPr>
                <w:rFonts w:ascii="Verdana" w:hAnsi="Verdana"/>
                <w:sz w:val="20"/>
                <w:szCs w:val="20"/>
                <w:lang w:val="en-GB"/>
              </w:rPr>
              <w:t xml:space="preserve"> </w:t>
            </w: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N</w:t>
            </w:r>
            <w:r>
              <w:rPr>
                <w:rFonts w:ascii="Verdana" w:hAnsi="Verdana"/>
                <w:sz w:val="20"/>
                <w:szCs w:val="20"/>
                <w:lang w:val="en-GB"/>
              </w:rPr>
              <w:t>o</w:t>
            </w:r>
          </w:p>
        </w:tc>
      </w:tr>
      <w:tr w:rsidR="000B6CDC" w:rsidRPr="00B43405" w14:paraId="474CC055" w14:textId="77777777" w:rsidTr="000207F6">
        <w:trPr>
          <w:trHeight w:val="20"/>
          <w:jc w:val="center"/>
        </w:trPr>
        <w:tc>
          <w:tcPr>
            <w:tcW w:w="598" w:type="dxa"/>
            <w:shd w:val="clear" w:color="auto" w:fill="FDB940"/>
            <w:vAlign w:val="center"/>
          </w:tcPr>
          <w:p w14:paraId="339ED3DA" w14:textId="77777777" w:rsidR="000B6CDC" w:rsidRPr="00B43405" w:rsidRDefault="000B6CDC" w:rsidP="000B6CDC">
            <w:pPr>
              <w:numPr>
                <w:ilvl w:val="0"/>
                <w:numId w:val="7"/>
              </w:numPr>
              <w:spacing w:after="0" w:line="240" w:lineRule="auto"/>
              <w:jc w:val="center"/>
              <w:rPr>
                <w:rFonts w:ascii="Verdana" w:hAnsi="Verdana"/>
                <w:b/>
                <w:sz w:val="20"/>
                <w:szCs w:val="20"/>
                <w:lang w:val="en-GB"/>
              </w:rPr>
            </w:pPr>
          </w:p>
        </w:tc>
        <w:tc>
          <w:tcPr>
            <w:tcW w:w="3035" w:type="dxa"/>
            <w:shd w:val="clear" w:color="auto" w:fill="auto"/>
            <w:vAlign w:val="center"/>
          </w:tcPr>
          <w:p w14:paraId="6F3217A7" w14:textId="77777777" w:rsidR="000B6CDC" w:rsidRPr="00B43405" w:rsidRDefault="000B6CDC" w:rsidP="000B6CDC">
            <w:pPr>
              <w:spacing w:after="0" w:line="240" w:lineRule="auto"/>
              <w:rPr>
                <w:rFonts w:ascii="Verdana" w:hAnsi="Verdana"/>
                <w:sz w:val="20"/>
                <w:szCs w:val="20"/>
                <w:lang w:val="en-GB"/>
              </w:rPr>
            </w:pPr>
          </w:p>
        </w:tc>
        <w:tc>
          <w:tcPr>
            <w:tcW w:w="2883" w:type="dxa"/>
            <w:shd w:val="clear" w:color="auto" w:fill="auto"/>
            <w:vAlign w:val="center"/>
          </w:tcPr>
          <w:p w14:paraId="6FC24A1E" w14:textId="77777777" w:rsidR="000B6CDC" w:rsidRPr="00B43405" w:rsidRDefault="000B6CDC" w:rsidP="000B6CDC">
            <w:pPr>
              <w:spacing w:after="0" w:line="240" w:lineRule="auto"/>
              <w:rPr>
                <w:rFonts w:ascii="Verdana" w:hAnsi="Verdana"/>
                <w:sz w:val="20"/>
                <w:szCs w:val="20"/>
                <w:lang w:val="en-GB"/>
              </w:rPr>
            </w:pPr>
          </w:p>
        </w:tc>
        <w:tc>
          <w:tcPr>
            <w:tcW w:w="1559" w:type="dxa"/>
            <w:shd w:val="clear" w:color="auto" w:fill="auto"/>
            <w:vAlign w:val="center"/>
          </w:tcPr>
          <w:p w14:paraId="0BA242D5" w14:textId="77777777" w:rsidR="000B6CDC" w:rsidRPr="00B43405" w:rsidRDefault="000B6CDC" w:rsidP="000B6CDC">
            <w:pPr>
              <w:spacing w:after="0" w:line="240" w:lineRule="auto"/>
              <w:rPr>
                <w:rFonts w:ascii="Verdana" w:hAnsi="Verdana"/>
                <w:sz w:val="20"/>
                <w:szCs w:val="20"/>
                <w:lang w:val="en-GB"/>
              </w:rPr>
            </w:pPr>
          </w:p>
        </w:tc>
        <w:tc>
          <w:tcPr>
            <w:tcW w:w="1629" w:type="dxa"/>
            <w:shd w:val="clear" w:color="auto" w:fill="auto"/>
            <w:vAlign w:val="center"/>
          </w:tcPr>
          <w:p w14:paraId="6AEAA870" w14:textId="55FC9188" w:rsidR="000B6CDC" w:rsidRPr="00B43405" w:rsidRDefault="000B6CDC" w:rsidP="000B6CDC">
            <w:pPr>
              <w:spacing w:after="0" w:line="240" w:lineRule="auto"/>
              <w:rPr>
                <w:rFonts w:ascii="Verdana" w:hAnsi="Verdana"/>
                <w:sz w:val="20"/>
                <w:szCs w:val="20"/>
                <w:lang w:val="en-GB"/>
              </w:rPr>
            </w:pP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w:t>
            </w:r>
            <w:r>
              <w:rPr>
                <w:rFonts w:ascii="Verdana" w:hAnsi="Verdana"/>
                <w:sz w:val="20"/>
                <w:szCs w:val="20"/>
                <w:lang w:val="en-GB"/>
              </w:rPr>
              <w:t>Yes</w:t>
            </w:r>
            <w:r w:rsidRPr="00B43405">
              <w:rPr>
                <w:rFonts w:ascii="Verdana" w:hAnsi="Verdana"/>
                <w:sz w:val="20"/>
                <w:szCs w:val="20"/>
                <w:lang w:val="en-GB"/>
              </w:rPr>
              <w:t xml:space="preserve"> </w:t>
            </w: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N</w:t>
            </w:r>
            <w:r>
              <w:rPr>
                <w:rFonts w:ascii="Verdana" w:hAnsi="Verdana"/>
                <w:sz w:val="20"/>
                <w:szCs w:val="20"/>
                <w:lang w:val="en-GB"/>
              </w:rPr>
              <w:t>o</w:t>
            </w:r>
          </w:p>
        </w:tc>
      </w:tr>
      <w:tr w:rsidR="000B6CDC" w:rsidRPr="00B43405" w14:paraId="12635244" w14:textId="77777777" w:rsidTr="000207F6">
        <w:trPr>
          <w:trHeight w:val="20"/>
          <w:jc w:val="center"/>
        </w:trPr>
        <w:tc>
          <w:tcPr>
            <w:tcW w:w="598" w:type="dxa"/>
            <w:shd w:val="clear" w:color="auto" w:fill="FDB940"/>
            <w:vAlign w:val="center"/>
          </w:tcPr>
          <w:p w14:paraId="667B493B" w14:textId="77777777" w:rsidR="000B6CDC" w:rsidRPr="00B43405" w:rsidRDefault="000B6CDC" w:rsidP="000B6CDC">
            <w:pPr>
              <w:numPr>
                <w:ilvl w:val="0"/>
                <w:numId w:val="7"/>
              </w:numPr>
              <w:spacing w:after="0" w:line="240" w:lineRule="auto"/>
              <w:jc w:val="center"/>
              <w:rPr>
                <w:rFonts w:ascii="Verdana" w:hAnsi="Verdana"/>
                <w:b/>
                <w:sz w:val="20"/>
                <w:szCs w:val="20"/>
                <w:lang w:val="en-GB"/>
              </w:rPr>
            </w:pPr>
          </w:p>
        </w:tc>
        <w:tc>
          <w:tcPr>
            <w:tcW w:w="3035" w:type="dxa"/>
            <w:shd w:val="clear" w:color="auto" w:fill="auto"/>
            <w:vAlign w:val="center"/>
          </w:tcPr>
          <w:p w14:paraId="22B539CC" w14:textId="77777777" w:rsidR="000B6CDC" w:rsidRPr="00B43405" w:rsidRDefault="000B6CDC" w:rsidP="000B6CDC">
            <w:pPr>
              <w:spacing w:after="0" w:line="240" w:lineRule="auto"/>
              <w:rPr>
                <w:rFonts w:ascii="Verdana" w:hAnsi="Verdana"/>
                <w:sz w:val="20"/>
                <w:szCs w:val="20"/>
                <w:lang w:val="en-GB"/>
              </w:rPr>
            </w:pPr>
          </w:p>
        </w:tc>
        <w:tc>
          <w:tcPr>
            <w:tcW w:w="2883" w:type="dxa"/>
            <w:shd w:val="clear" w:color="auto" w:fill="auto"/>
            <w:vAlign w:val="center"/>
          </w:tcPr>
          <w:p w14:paraId="1D770707" w14:textId="77777777" w:rsidR="000B6CDC" w:rsidRPr="00B43405" w:rsidRDefault="000B6CDC" w:rsidP="000B6CDC">
            <w:pPr>
              <w:spacing w:after="0" w:line="240" w:lineRule="auto"/>
              <w:rPr>
                <w:rFonts w:ascii="Verdana" w:hAnsi="Verdana"/>
                <w:sz w:val="20"/>
                <w:szCs w:val="20"/>
                <w:lang w:val="en-GB"/>
              </w:rPr>
            </w:pPr>
          </w:p>
        </w:tc>
        <w:tc>
          <w:tcPr>
            <w:tcW w:w="1559" w:type="dxa"/>
            <w:shd w:val="clear" w:color="auto" w:fill="auto"/>
            <w:vAlign w:val="center"/>
          </w:tcPr>
          <w:p w14:paraId="7A5548B1" w14:textId="77777777" w:rsidR="000B6CDC" w:rsidRPr="00B43405" w:rsidRDefault="000B6CDC" w:rsidP="000B6CDC">
            <w:pPr>
              <w:spacing w:after="0" w:line="240" w:lineRule="auto"/>
              <w:rPr>
                <w:rFonts w:ascii="Verdana" w:hAnsi="Verdana"/>
                <w:sz w:val="20"/>
                <w:szCs w:val="20"/>
                <w:lang w:val="en-GB"/>
              </w:rPr>
            </w:pPr>
          </w:p>
        </w:tc>
        <w:tc>
          <w:tcPr>
            <w:tcW w:w="1629" w:type="dxa"/>
            <w:shd w:val="clear" w:color="auto" w:fill="auto"/>
            <w:vAlign w:val="center"/>
          </w:tcPr>
          <w:p w14:paraId="34D2B480" w14:textId="11DBD77D" w:rsidR="000B6CDC" w:rsidRPr="00B43405" w:rsidRDefault="000B6CDC" w:rsidP="000B6CDC">
            <w:pPr>
              <w:spacing w:after="0" w:line="240" w:lineRule="auto"/>
              <w:rPr>
                <w:rFonts w:ascii="Verdana" w:hAnsi="Verdana"/>
                <w:sz w:val="20"/>
                <w:szCs w:val="20"/>
                <w:lang w:val="en-GB"/>
              </w:rPr>
            </w:pP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w:t>
            </w:r>
            <w:r>
              <w:rPr>
                <w:rFonts w:ascii="Verdana" w:hAnsi="Verdana"/>
                <w:sz w:val="20"/>
                <w:szCs w:val="20"/>
                <w:lang w:val="en-GB"/>
              </w:rPr>
              <w:t>Yes</w:t>
            </w:r>
            <w:r w:rsidRPr="00B43405">
              <w:rPr>
                <w:rFonts w:ascii="Verdana" w:hAnsi="Verdana"/>
                <w:sz w:val="20"/>
                <w:szCs w:val="20"/>
                <w:lang w:val="en-GB"/>
              </w:rPr>
              <w:t xml:space="preserve"> </w:t>
            </w: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N</w:t>
            </w:r>
            <w:r>
              <w:rPr>
                <w:rFonts w:ascii="Verdana" w:hAnsi="Verdana"/>
                <w:sz w:val="20"/>
                <w:szCs w:val="20"/>
                <w:lang w:val="en-GB"/>
              </w:rPr>
              <w:t>o</w:t>
            </w:r>
          </w:p>
        </w:tc>
      </w:tr>
      <w:tr w:rsidR="000B6CDC" w:rsidRPr="00B43405" w14:paraId="0C8D1725" w14:textId="77777777" w:rsidTr="000207F6">
        <w:trPr>
          <w:trHeight w:val="20"/>
          <w:jc w:val="center"/>
        </w:trPr>
        <w:tc>
          <w:tcPr>
            <w:tcW w:w="598" w:type="dxa"/>
            <w:shd w:val="clear" w:color="auto" w:fill="FDB940"/>
            <w:vAlign w:val="center"/>
          </w:tcPr>
          <w:p w14:paraId="0757C449" w14:textId="77777777" w:rsidR="000B6CDC" w:rsidRPr="00B43405" w:rsidRDefault="000B6CDC" w:rsidP="002B66E3">
            <w:pPr>
              <w:spacing w:after="0" w:line="240" w:lineRule="auto"/>
              <w:rPr>
                <w:rFonts w:ascii="Verdana" w:hAnsi="Verdana"/>
                <w:b/>
                <w:sz w:val="20"/>
                <w:szCs w:val="20"/>
                <w:lang w:val="en-GB"/>
              </w:rPr>
            </w:pPr>
            <w:r w:rsidRPr="00B43405">
              <w:rPr>
                <w:rFonts w:ascii="Verdana" w:hAnsi="Verdana"/>
                <w:b/>
                <w:sz w:val="20"/>
                <w:szCs w:val="20"/>
                <w:lang w:val="en-GB"/>
              </w:rPr>
              <w:t>....</w:t>
            </w:r>
          </w:p>
        </w:tc>
        <w:tc>
          <w:tcPr>
            <w:tcW w:w="3035" w:type="dxa"/>
            <w:shd w:val="clear" w:color="auto" w:fill="auto"/>
            <w:vAlign w:val="center"/>
          </w:tcPr>
          <w:p w14:paraId="4D11E63B" w14:textId="77777777" w:rsidR="000B6CDC" w:rsidRPr="00B43405" w:rsidRDefault="000B6CDC" w:rsidP="002B66E3">
            <w:pPr>
              <w:spacing w:after="0" w:line="240" w:lineRule="auto"/>
              <w:rPr>
                <w:rFonts w:ascii="Verdana" w:hAnsi="Verdana"/>
                <w:sz w:val="20"/>
                <w:szCs w:val="20"/>
                <w:lang w:val="en-GB"/>
              </w:rPr>
            </w:pPr>
          </w:p>
        </w:tc>
        <w:tc>
          <w:tcPr>
            <w:tcW w:w="2883" w:type="dxa"/>
            <w:shd w:val="clear" w:color="auto" w:fill="auto"/>
            <w:vAlign w:val="center"/>
          </w:tcPr>
          <w:p w14:paraId="42BA4ABD" w14:textId="77777777" w:rsidR="000B6CDC" w:rsidRPr="00B43405" w:rsidRDefault="000B6CDC" w:rsidP="002B66E3">
            <w:pPr>
              <w:spacing w:after="0" w:line="240" w:lineRule="auto"/>
              <w:rPr>
                <w:rFonts w:ascii="Verdana" w:hAnsi="Verdana"/>
                <w:sz w:val="20"/>
                <w:szCs w:val="20"/>
                <w:lang w:val="en-GB"/>
              </w:rPr>
            </w:pPr>
          </w:p>
        </w:tc>
        <w:tc>
          <w:tcPr>
            <w:tcW w:w="1559" w:type="dxa"/>
            <w:shd w:val="clear" w:color="auto" w:fill="auto"/>
            <w:vAlign w:val="center"/>
          </w:tcPr>
          <w:p w14:paraId="7FD1FE50" w14:textId="77777777" w:rsidR="000B6CDC" w:rsidRPr="00B43405" w:rsidRDefault="000B6CDC" w:rsidP="002B66E3">
            <w:pPr>
              <w:spacing w:after="0" w:line="240" w:lineRule="auto"/>
              <w:rPr>
                <w:rFonts w:ascii="Verdana" w:hAnsi="Verdana"/>
                <w:sz w:val="20"/>
                <w:szCs w:val="20"/>
                <w:lang w:val="en-GB"/>
              </w:rPr>
            </w:pPr>
          </w:p>
        </w:tc>
        <w:tc>
          <w:tcPr>
            <w:tcW w:w="1629" w:type="dxa"/>
            <w:shd w:val="clear" w:color="auto" w:fill="auto"/>
            <w:vAlign w:val="center"/>
          </w:tcPr>
          <w:p w14:paraId="3616321B" w14:textId="449A88AB" w:rsidR="000B6CDC" w:rsidRPr="00B43405" w:rsidRDefault="000B6CDC" w:rsidP="002B66E3">
            <w:pPr>
              <w:spacing w:after="0" w:line="240" w:lineRule="auto"/>
              <w:rPr>
                <w:rFonts w:ascii="Verdana" w:hAnsi="Verdana"/>
                <w:sz w:val="20"/>
                <w:szCs w:val="20"/>
                <w:lang w:val="en-GB"/>
              </w:rPr>
            </w:pP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w:t>
            </w:r>
            <w:r>
              <w:rPr>
                <w:rFonts w:ascii="Verdana" w:hAnsi="Verdana"/>
                <w:sz w:val="20"/>
                <w:szCs w:val="20"/>
                <w:lang w:val="en-GB"/>
              </w:rPr>
              <w:t>Yes</w:t>
            </w:r>
            <w:r w:rsidRPr="00B43405">
              <w:rPr>
                <w:rFonts w:ascii="Verdana" w:hAnsi="Verdana"/>
                <w:sz w:val="20"/>
                <w:szCs w:val="20"/>
                <w:lang w:val="en-GB"/>
              </w:rPr>
              <w:t xml:space="preserve"> </w:t>
            </w: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N</w:t>
            </w:r>
            <w:r>
              <w:rPr>
                <w:rFonts w:ascii="Verdana" w:hAnsi="Verdana"/>
                <w:sz w:val="20"/>
                <w:szCs w:val="20"/>
                <w:lang w:val="en-GB"/>
              </w:rPr>
              <w:t>o</w:t>
            </w:r>
          </w:p>
        </w:tc>
      </w:tr>
    </w:tbl>
    <w:p w14:paraId="6DE1CE21" w14:textId="6D195F1F" w:rsidR="00942C57" w:rsidRPr="00B43405" w:rsidRDefault="00942C57" w:rsidP="00942C57">
      <w:pPr>
        <w:spacing w:after="0" w:line="240" w:lineRule="auto"/>
        <w:jc w:val="both"/>
        <w:rPr>
          <w:rFonts w:ascii="Verdana" w:hAnsi="Verdana"/>
          <w:sz w:val="20"/>
          <w:szCs w:val="20"/>
          <w:lang w:val="en-GB"/>
        </w:rPr>
      </w:pPr>
    </w:p>
    <w:p w14:paraId="08A086F9" w14:textId="71329C49" w:rsidR="001835C2" w:rsidRPr="00B43405" w:rsidRDefault="000B6CDC" w:rsidP="001835C2">
      <w:pPr>
        <w:spacing w:after="120" w:line="240" w:lineRule="auto"/>
        <w:jc w:val="both"/>
        <w:rPr>
          <w:rFonts w:ascii="Verdana" w:hAnsi="Verdana" w:cs="Arial"/>
          <w:sz w:val="20"/>
          <w:szCs w:val="20"/>
          <w:lang w:val="en-GB"/>
        </w:rPr>
      </w:pPr>
      <w:bookmarkStart w:id="0" w:name="_Hlk112678825"/>
      <w:r>
        <w:rPr>
          <w:rFonts w:ascii="Verdana" w:hAnsi="Verdana" w:cs="Arial"/>
          <w:sz w:val="20"/>
          <w:szCs w:val="20"/>
          <w:lang w:val="en-GB"/>
        </w:rPr>
        <w:t xml:space="preserve">Whereby the holders or owners of business shares or stocks </w:t>
      </w:r>
      <w:r>
        <w:rPr>
          <w:rFonts w:ascii="Verdana" w:hAnsi="Verdana" w:cs="Arial"/>
          <w:b/>
          <w:bCs/>
          <w:sz w:val="20"/>
          <w:szCs w:val="20"/>
          <w:lang w:val="en-GB"/>
        </w:rPr>
        <w:t xml:space="preserve">of legal entities entered in the table above </w:t>
      </w:r>
      <w:r>
        <w:rPr>
          <w:rFonts w:ascii="Verdana" w:hAnsi="Verdana" w:cs="Arial"/>
          <w:sz w:val="20"/>
          <w:szCs w:val="20"/>
          <w:lang w:val="en-GB"/>
        </w:rPr>
        <w:t>(such legal entities participate in tenderer’s assets) are the following natural persons and legal entities, including silent partners</w:t>
      </w:r>
      <w:r w:rsidR="000207F6">
        <w:rPr>
          <w:rFonts w:ascii="Verdana" w:hAnsi="Verdana" w:cs="Arial"/>
          <w:sz w:val="20"/>
          <w:szCs w:val="20"/>
          <w:lang w:val="en-GB"/>
        </w:rPr>
        <w:t>*</w:t>
      </w:r>
      <w:r w:rsidR="00B41B66" w:rsidRPr="00B43405">
        <w:rPr>
          <w:rFonts w:ascii="Verdana" w:hAnsi="Verdana" w:cs="Arial"/>
          <w:sz w:val="20"/>
          <w:szCs w:val="20"/>
          <w:lang w:val="en-GB"/>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2883"/>
        <w:gridCol w:w="1559"/>
        <w:gridCol w:w="1629"/>
      </w:tblGrid>
      <w:tr w:rsidR="001835C2" w:rsidRPr="00B43405" w14:paraId="241466F0" w14:textId="77777777" w:rsidTr="000207F6">
        <w:trPr>
          <w:trHeight w:val="20"/>
          <w:jc w:val="center"/>
        </w:trPr>
        <w:tc>
          <w:tcPr>
            <w:tcW w:w="598" w:type="dxa"/>
            <w:tcBorders>
              <w:bottom w:val="single" w:sz="4" w:space="0" w:color="auto"/>
            </w:tcBorders>
            <w:shd w:val="clear" w:color="auto" w:fill="FDB940"/>
            <w:vAlign w:val="center"/>
          </w:tcPr>
          <w:bookmarkEnd w:id="0"/>
          <w:p w14:paraId="4304D51E" w14:textId="71FD3138" w:rsidR="001835C2" w:rsidRPr="00B43405" w:rsidRDefault="000B6CDC" w:rsidP="002B66E3">
            <w:pPr>
              <w:spacing w:after="0" w:line="240" w:lineRule="auto"/>
              <w:jc w:val="center"/>
              <w:rPr>
                <w:rFonts w:ascii="Verdana" w:hAnsi="Verdana"/>
                <w:b/>
                <w:sz w:val="20"/>
                <w:szCs w:val="20"/>
                <w:lang w:val="en-GB"/>
              </w:rPr>
            </w:pPr>
            <w:r>
              <w:rPr>
                <w:rFonts w:ascii="Verdana" w:hAnsi="Verdana"/>
                <w:b/>
                <w:sz w:val="20"/>
                <w:szCs w:val="20"/>
                <w:lang w:val="en-GB"/>
              </w:rPr>
              <w:t>No</w:t>
            </w:r>
            <w:r w:rsidR="001835C2" w:rsidRPr="00B43405">
              <w:rPr>
                <w:rFonts w:ascii="Verdana" w:hAnsi="Verdana"/>
                <w:b/>
                <w:sz w:val="20"/>
                <w:szCs w:val="20"/>
                <w:lang w:val="en-GB"/>
              </w:rPr>
              <w:t>.</w:t>
            </w:r>
          </w:p>
        </w:tc>
        <w:tc>
          <w:tcPr>
            <w:tcW w:w="3035" w:type="dxa"/>
            <w:shd w:val="clear" w:color="auto" w:fill="FDB940"/>
            <w:vAlign w:val="center"/>
          </w:tcPr>
          <w:p w14:paraId="2B70BF35" w14:textId="28BD0154" w:rsidR="001835C2" w:rsidRPr="00B43405" w:rsidRDefault="000B6CDC" w:rsidP="002B66E3">
            <w:pPr>
              <w:spacing w:after="0" w:line="240" w:lineRule="auto"/>
              <w:jc w:val="center"/>
              <w:rPr>
                <w:rFonts w:ascii="Verdana" w:hAnsi="Verdana"/>
                <w:b/>
                <w:sz w:val="20"/>
                <w:szCs w:val="20"/>
                <w:lang w:val="en-GB"/>
              </w:rPr>
            </w:pPr>
            <w:r>
              <w:rPr>
                <w:rFonts w:ascii="Verdana" w:hAnsi="Verdana"/>
                <w:b/>
                <w:sz w:val="20"/>
                <w:szCs w:val="20"/>
                <w:lang w:val="en-GB"/>
              </w:rPr>
              <w:t>Name and Surname/Name and registered office of legal entity</w:t>
            </w:r>
          </w:p>
        </w:tc>
        <w:tc>
          <w:tcPr>
            <w:tcW w:w="2883" w:type="dxa"/>
            <w:shd w:val="clear" w:color="auto" w:fill="FDB940"/>
            <w:vAlign w:val="center"/>
          </w:tcPr>
          <w:p w14:paraId="1F642FE5" w14:textId="4701F822" w:rsidR="001835C2" w:rsidRPr="00B43405" w:rsidRDefault="000B6CDC" w:rsidP="002B66E3">
            <w:pPr>
              <w:spacing w:after="0" w:line="240" w:lineRule="auto"/>
              <w:jc w:val="center"/>
              <w:rPr>
                <w:rFonts w:ascii="Verdana" w:hAnsi="Verdana"/>
                <w:b/>
                <w:sz w:val="20"/>
                <w:szCs w:val="20"/>
                <w:lang w:val="en-GB"/>
              </w:rPr>
            </w:pPr>
            <w:r>
              <w:rPr>
                <w:rFonts w:ascii="Verdana" w:hAnsi="Verdana"/>
                <w:b/>
                <w:sz w:val="20"/>
                <w:szCs w:val="20"/>
                <w:lang w:val="en-GB"/>
              </w:rPr>
              <w:t>Permanent address/Registration number</w:t>
            </w:r>
          </w:p>
        </w:tc>
        <w:tc>
          <w:tcPr>
            <w:tcW w:w="1559" w:type="dxa"/>
            <w:shd w:val="clear" w:color="auto" w:fill="FDB940"/>
            <w:vAlign w:val="center"/>
          </w:tcPr>
          <w:p w14:paraId="618E1D49" w14:textId="12133187" w:rsidR="001835C2" w:rsidRPr="00B43405" w:rsidRDefault="000B6CDC" w:rsidP="002B66E3">
            <w:pPr>
              <w:spacing w:after="0" w:line="240" w:lineRule="auto"/>
              <w:jc w:val="center"/>
              <w:rPr>
                <w:rFonts w:ascii="Verdana" w:hAnsi="Verdana"/>
                <w:b/>
                <w:sz w:val="20"/>
                <w:szCs w:val="20"/>
                <w:lang w:val="en-GB"/>
              </w:rPr>
            </w:pPr>
            <w:r>
              <w:rPr>
                <w:rFonts w:ascii="Verdana" w:hAnsi="Verdana"/>
                <w:b/>
                <w:sz w:val="20"/>
                <w:szCs w:val="20"/>
                <w:lang w:val="en-GB"/>
              </w:rPr>
              <w:t>Ownership share in</w:t>
            </w:r>
            <w:r w:rsidR="001835C2" w:rsidRPr="00B43405">
              <w:rPr>
                <w:rFonts w:ascii="Verdana" w:hAnsi="Verdana"/>
                <w:b/>
                <w:sz w:val="20"/>
                <w:szCs w:val="20"/>
                <w:lang w:val="en-GB"/>
              </w:rPr>
              <w:t xml:space="preserve"> %</w:t>
            </w:r>
          </w:p>
        </w:tc>
        <w:tc>
          <w:tcPr>
            <w:tcW w:w="1629" w:type="dxa"/>
            <w:shd w:val="clear" w:color="auto" w:fill="FDB940"/>
            <w:vAlign w:val="center"/>
          </w:tcPr>
          <w:p w14:paraId="24066318" w14:textId="1B80305E" w:rsidR="001835C2" w:rsidRPr="00B43405" w:rsidRDefault="000B6CDC" w:rsidP="002B66E3">
            <w:pPr>
              <w:spacing w:after="0" w:line="240" w:lineRule="auto"/>
              <w:jc w:val="center"/>
              <w:rPr>
                <w:rFonts w:ascii="Verdana" w:hAnsi="Verdana"/>
                <w:b/>
                <w:sz w:val="20"/>
                <w:szCs w:val="20"/>
                <w:lang w:val="en-GB"/>
              </w:rPr>
            </w:pPr>
            <w:r>
              <w:rPr>
                <w:rFonts w:ascii="Verdana" w:hAnsi="Verdana"/>
                <w:b/>
                <w:sz w:val="20"/>
                <w:szCs w:val="20"/>
                <w:lang w:val="en-GB"/>
              </w:rPr>
              <w:t>Silent partner / Holder of silent partnership</w:t>
            </w:r>
          </w:p>
        </w:tc>
      </w:tr>
      <w:tr w:rsidR="001835C2" w:rsidRPr="00B43405" w14:paraId="3F0A41CE" w14:textId="77777777" w:rsidTr="000207F6">
        <w:trPr>
          <w:trHeight w:val="20"/>
          <w:jc w:val="center"/>
        </w:trPr>
        <w:tc>
          <w:tcPr>
            <w:tcW w:w="598" w:type="dxa"/>
            <w:shd w:val="clear" w:color="auto" w:fill="FDB940"/>
            <w:vAlign w:val="center"/>
          </w:tcPr>
          <w:p w14:paraId="3DBDC926" w14:textId="77777777" w:rsidR="001835C2" w:rsidRPr="00B43405" w:rsidRDefault="001835C2" w:rsidP="001835C2">
            <w:pPr>
              <w:numPr>
                <w:ilvl w:val="0"/>
                <w:numId w:val="8"/>
              </w:numPr>
              <w:spacing w:after="0" w:line="240" w:lineRule="auto"/>
              <w:jc w:val="center"/>
              <w:rPr>
                <w:rFonts w:ascii="Verdana" w:hAnsi="Verdana"/>
                <w:b/>
                <w:sz w:val="20"/>
                <w:szCs w:val="20"/>
                <w:lang w:val="en-GB"/>
              </w:rPr>
            </w:pPr>
          </w:p>
        </w:tc>
        <w:tc>
          <w:tcPr>
            <w:tcW w:w="3035" w:type="dxa"/>
            <w:shd w:val="clear" w:color="auto" w:fill="auto"/>
            <w:vAlign w:val="center"/>
          </w:tcPr>
          <w:p w14:paraId="34DA86FB" w14:textId="77777777" w:rsidR="001835C2" w:rsidRPr="00B43405" w:rsidRDefault="001835C2" w:rsidP="002B66E3">
            <w:pPr>
              <w:spacing w:after="0" w:line="240" w:lineRule="auto"/>
              <w:rPr>
                <w:rFonts w:ascii="Verdana" w:hAnsi="Verdana"/>
                <w:sz w:val="20"/>
                <w:szCs w:val="20"/>
                <w:lang w:val="en-GB"/>
              </w:rPr>
            </w:pPr>
          </w:p>
        </w:tc>
        <w:tc>
          <w:tcPr>
            <w:tcW w:w="2883" w:type="dxa"/>
            <w:shd w:val="clear" w:color="auto" w:fill="auto"/>
            <w:vAlign w:val="center"/>
          </w:tcPr>
          <w:p w14:paraId="3E790C4C" w14:textId="77777777" w:rsidR="001835C2" w:rsidRPr="00B43405" w:rsidRDefault="001835C2" w:rsidP="002B66E3">
            <w:pPr>
              <w:spacing w:after="0" w:line="240" w:lineRule="auto"/>
              <w:rPr>
                <w:rFonts w:ascii="Verdana" w:hAnsi="Verdana"/>
                <w:sz w:val="20"/>
                <w:szCs w:val="20"/>
                <w:lang w:val="en-GB"/>
              </w:rPr>
            </w:pPr>
          </w:p>
        </w:tc>
        <w:tc>
          <w:tcPr>
            <w:tcW w:w="1559" w:type="dxa"/>
            <w:shd w:val="clear" w:color="auto" w:fill="auto"/>
            <w:vAlign w:val="center"/>
          </w:tcPr>
          <w:p w14:paraId="44D99387" w14:textId="77777777" w:rsidR="001835C2" w:rsidRPr="00B43405" w:rsidRDefault="001835C2" w:rsidP="002B66E3">
            <w:pPr>
              <w:spacing w:after="0" w:line="240" w:lineRule="auto"/>
              <w:rPr>
                <w:rFonts w:ascii="Verdana" w:hAnsi="Verdana"/>
                <w:sz w:val="20"/>
                <w:szCs w:val="20"/>
                <w:lang w:val="en-GB"/>
              </w:rPr>
            </w:pPr>
          </w:p>
        </w:tc>
        <w:tc>
          <w:tcPr>
            <w:tcW w:w="1629" w:type="dxa"/>
            <w:shd w:val="clear" w:color="auto" w:fill="auto"/>
            <w:vAlign w:val="center"/>
          </w:tcPr>
          <w:p w14:paraId="69FD8CAA" w14:textId="3CA9BEEB" w:rsidR="001835C2" w:rsidRPr="00B43405" w:rsidRDefault="001835C2" w:rsidP="002B66E3">
            <w:pPr>
              <w:spacing w:after="0" w:line="240" w:lineRule="auto"/>
              <w:rPr>
                <w:rFonts w:ascii="Verdana" w:hAnsi="Verdana"/>
                <w:sz w:val="20"/>
                <w:szCs w:val="20"/>
                <w:lang w:val="en-GB"/>
              </w:rPr>
            </w:pP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w:t>
            </w:r>
            <w:r w:rsidR="000B6CDC">
              <w:rPr>
                <w:rFonts w:ascii="Verdana" w:hAnsi="Verdana"/>
                <w:sz w:val="20"/>
                <w:szCs w:val="20"/>
                <w:lang w:val="en-GB"/>
              </w:rPr>
              <w:t>Yes</w:t>
            </w:r>
            <w:r w:rsidRPr="00B43405">
              <w:rPr>
                <w:rFonts w:ascii="Verdana" w:hAnsi="Verdana"/>
                <w:sz w:val="20"/>
                <w:szCs w:val="20"/>
                <w:lang w:val="en-GB"/>
              </w:rPr>
              <w:t xml:space="preserve"> </w:t>
            </w: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N</w:t>
            </w:r>
            <w:r w:rsidR="000B6CDC">
              <w:rPr>
                <w:rFonts w:ascii="Verdana" w:hAnsi="Verdana"/>
                <w:sz w:val="20"/>
                <w:szCs w:val="20"/>
                <w:lang w:val="en-GB"/>
              </w:rPr>
              <w:t>o</w:t>
            </w:r>
          </w:p>
        </w:tc>
      </w:tr>
      <w:tr w:rsidR="001835C2" w:rsidRPr="00B43405" w14:paraId="15AD63B9" w14:textId="77777777" w:rsidTr="000207F6">
        <w:trPr>
          <w:trHeight w:val="20"/>
          <w:jc w:val="center"/>
        </w:trPr>
        <w:tc>
          <w:tcPr>
            <w:tcW w:w="598" w:type="dxa"/>
            <w:shd w:val="clear" w:color="auto" w:fill="FDB940"/>
            <w:vAlign w:val="center"/>
          </w:tcPr>
          <w:p w14:paraId="078B52D5" w14:textId="77777777" w:rsidR="001835C2" w:rsidRPr="00B43405" w:rsidRDefault="001835C2" w:rsidP="001835C2">
            <w:pPr>
              <w:numPr>
                <w:ilvl w:val="0"/>
                <w:numId w:val="8"/>
              </w:numPr>
              <w:spacing w:after="0" w:line="240" w:lineRule="auto"/>
              <w:jc w:val="center"/>
              <w:rPr>
                <w:rFonts w:ascii="Verdana" w:hAnsi="Verdana"/>
                <w:b/>
                <w:sz w:val="20"/>
                <w:szCs w:val="20"/>
                <w:lang w:val="en-GB"/>
              </w:rPr>
            </w:pPr>
          </w:p>
        </w:tc>
        <w:tc>
          <w:tcPr>
            <w:tcW w:w="3035" w:type="dxa"/>
            <w:shd w:val="clear" w:color="auto" w:fill="auto"/>
            <w:vAlign w:val="center"/>
          </w:tcPr>
          <w:p w14:paraId="06F56470" w14:textId="77777777" w:rsidR="001835C2" w:rsidRPr="00B43405" w:rsidRDefault="001835C2" w:rsidP="002B66E3">
            <w:pPr>
              <w:spacing w:after="0" w:line="240" w:lineRule="auto"/>
              <w:rPr>
                <w:rFonts w:ascii="Verdana" w:hAnsi="Verdana"/>
                <w:sz w:val="20"/>
                <w:szCs w:val="20"/>
                <w:lang w:val="en-GB"/>
              </w:rPr>
            </w:pPr>
          </w:p>
        </w:tc>
        <w:tc>
          <w:tcPr>
            <w:tcW w:w="2883" w:type="dxa"/>
            <w:shd w:val="clear" w:color="auto" w:fill="auto"/>
            <w:vAlign w:val="center"/>
          </w:tcPr>
          <w:p w14:paraId="0F1AD2DD" w14:textId="77777777" w:rsidR="001835C2" w:rsidRPr="00B43405" w:rsidRDefault="001835C2" w:rsidP="002B66E3">
            <w:pPr>
              <w:spacing w:after="0" w:line="240" w:lineRule="auto"/>
              <w:rPr>
                <w:rFonts w:ascii="Verdana" w:hAnsi="Verdana"/>
                <w:sz w:val="20"/>
                <w:szCs w:val="20"/>
                <w:lang w:val="en-GB"/>
              </w:rPr>
            </w:pPr>
          </w:p>
        </w:tc>
        <w:tc>
          <w:tcPr>
            <w:tcW w:w="1559" w:type="dxa"/>
            <w:shd w:val="clear" w:color="auto" w:fill="auto"/>
            <w:vAlign w:val="center"/>
          </w:tcPr>
          <w:p w14:paraId="13182847" w14:textId="77777777" w:rsidR="001835C2" w:rsidRPr="00B43405" w:rsidRDefault="001835C2" w:rsidP="002B66E3">
            <w:pPr>
              <w:spacing w:after="0" w:line="240" w:lineRule="auto"/>
              <w:rPr>
                <w:rFonts w:ascii="Verdana" w:hAnsi="Verdana"/>
                <w:sz w:val="20"/>
                <w:szCs w:val="20"/>
                <w:lang w:val="en-GB"/>
              </w:rPr>
            </w:pPr>
          </w:p>
        </w:tc>
        <w:tc>
          <w:tcPr>
            <w:tcW w:w="1629" w:type="dxa"/>
            <w:shd w:val="clear" w:color="auto" w:fill="auto"/>
            <w:vAlign w:val="center"/>
          </w:tcPr>
          <w:p w14:paraId="20CDE3EB" w14:textId="26F16A99" w:rsidR="001835C2" w:rsidRPr="00B43405" w:rsidRDefault="001835C2" w:rsidP="002B66E3">
            <w:pPr>
              <w:spacing w:after="0" w:line="240" w:lineRule="auto"/>
              <w:rPr>
                <w:rFonts w:ascii="Verdana" w:hAnsi="Verdana"/>
                <w:sz w:val="20"/>
                <w:szCs w:val="20"/>
                <w:lang w:val="en-GB"/>
              </w:rPr>
            </w:pP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w:t>
            </w:r>
            <w:r w:rsidR="000B6CDC">
              <w:rPr>
                <w:rFonts w:ascii="Verdana" w:hAnsi="Verdana"/>
                <w:sz w:val="20"/>
                <w:szCs w:val="20"/>
                <w:lang w:val="en-GB"/>
              </w:rPr>
              <w:t>Yes</w:t>
            </w:r>
            <w:r w:rsidR="000B6CDC" w:rsidRPr="00B43405">
              <w:rPr>
                <w:rFonts w:ascii="Verdana" w:hAnsi="Verdana"/>
                <w:sz w:val="20"/>
                <w:szCs w:val="20"/>
                <w:lang w:val="en-GB"/>
              </w:rPr>
              <w:t xml:space="preserve"> </w:t>
            </w: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w:t>
            </w:r>
            <w:r w:rsidR="000B6CDC" w:rsidRPr="00B43405">
              <w:rPr>
                <w:rFonts w:ascii="Verdana" w:hAnsi="Verdana"/>
                <w:sz w:val="20"/>
                <w:szCs w:val="20"/>
                <w:lang w:val="en-GB"/>
              </w:rPr>
              <w:t>N</w:t>
            </w:r>
            <w:r w:rsidR="000B6CDC">
              <w:rPr>
                <w:rFonts w:ascii="Verdana" w:hAnsi="Verdana"/>
                <w:sz w:val="20"/>
                <w:szCs w:val="20"/>
                <w:lang w:val="en-GB"/>
              </w:rPr>
              <w:t>o</w:t>
            </w:r>
          </w:p>
        </w:tc>
      </w:tr>
      <w:tr w:rsidR="001835C2" w:rsidRPr="00B43405" w14:paraId="7005AA4C" w14:textId="77777777" w:rsidTr="000207F6">
        <w:trPr>
          <w:trHeight w:val="20"/>
          <w:jc w:val="center"/>
        </w:trPr>
        <w:tc>
          <w:tcPr>
            <w:tcW w:w="598" w:type="dxa"/>
            <w:shd w:val="clear" w:color="auto" w:fill="FDB940"/>
            <w:vAlign w:val="center"/>
          </w:tcPr>
          <w:p w14:paraId="37D77046" w14:textId="77777777" w:rsidR="001835C2" w:rsidRPr="00B43405" w:rsidRDefault="001835C2" w:rsidP="001835C2">
            <w:pPr>
              <w:numPr>
                <w:ilvl w:val="0"/>
                <w:numId w:val="8"/>
              </w:numPr>
              <w:spacing w:after="0" w:line="240" w:lineRule="auto"/>
              <w:jc w:val="center"/>
              <w:rPr>
                <w:rFonts w:ascii="Verdana" w:hAnsi="Verdana"/>
                <w:b/>
                <w:sz w:val="20"/>
                <w:szCs w:val="20"/>
                <w:lang w:val="en-GB"/>
              </w:rPr>
            </w:pPr>
          </w:p>
        </w:tc>
        <w:tc>
          <w:tcPr>
            <w:tcW w:w="3035" w:type="dxa"/>
            <w:shd w:val="clear" w:color="auto" w:fill="auto"/>
            <w:vAlign w:val="center"/>
          </w:tcPr>
          <w:p w14:paraId="5EFAEC85" w14:textId="77777777" w:rsidR="001835C2" w:rsidRPr="00B43405" w:rsidRDefault="001835C2" w:rsidP="002B66E3">
            <w:pPr>
              <w:spacing w:after="0" w:line="240" w:lineRule="auto"/>
              <w:rPr>
                <w:rFonts w:ascii="Verdana" w:hAnsi="Verdana"/>
                <w:sz w:val="20"/>
                <w:szCs w:val="20"/>
                <w:lang w:val="en-GB"/>
              </w:rPr>
            </w:pPr>
          </w:p>
        </w:tc>
        <w:tc>
          <w:tcPr>
            <w:tcW w:w="2883" w:type="dxa"/>
            <w:shd w:val="clear" w:color="auto" w:fill="auto"/>
            <w:vAlign w:val="center"/>
          </w:tcPr>
          <w:p w14:paraId="5B5081E8" w14:textId="77777777" w:rsidR="001835C2" w:rsidRPr="00B43405" w:rsidRDefault="001835C2" w:rsidP="002B66E3">
            <w:pPr>
              <w:spacing w:after="0" w:line="240" w:lineRule="auto"/>
              <w:rPr>
                <w:rFonts w:ascii="Verdana" w:hAnsi="Verdana"/>
                <w:sz w:val="20"/>
                <w:szCs w:val="20"/>
                <w:lang w:val="en-GB"/>
              </w:rPr>
            </w:pPr>
          </w:p>
        </w:tc>
        <w:tc>
          <w:tcPr>
            <w:tcW w:w="1559" w:type="dxa"/>
            <w:shd w:val="clear" w:color="auto" w:fill="auto"/>
            <w:vAlign w:val="center"/>
          </w:tcPr>
          <w:p w14:paraId="3A948815" w14:textId="77777777" w:rsidR="001835C2" w:rsidRPr="00B43405" w:rsidRDefault="001835C2" w:rsidP="002B66E3">
            <w:pPr>
              <w:spacing w:after="0" w:line="240" w:lineRule="auto"/>
              <w:rPr>
                <w:rFonts w:ascii="Verdana" w:hAnsi="Verdana"/>
                <w:sz w:val="20"/>
                <w:szCs w:val="20"/>
                <w:lang w:val="en-GB"/>
              </w:rPr>
            </w:pPr>
          </w:p>
        </w:tc>
        <w:tc>
          <w:tcPr>
            <w:tcW w:w="1629" w:type="dxa"/>
            <w:shd w:val="clear" w:color="auto" w:fill="auto"/>
            <w:vAlign w:val="center"/>
          </w:tcPr>
          <w:p w14:paraId="6F356F8F" w14:textId="2AED6BFC" w:rsidR="001835C2" w:rsidRPr="00B43405" w:rsidRDefault="001835C2" w:rsidP="002B66E3">
            <w:pPr>
              <w:spacing w:after="0" w:line="240" w:lineRule="auto"/>
              <w:rPr>
                <w:rFonts w:ascii="Verdana" w:hAnsi="Verdana"/>
                <w:sz w:val="20"/>
                <w:szCs w:val="20"/>
                <w:lang w:val="en-GB"/>
              </w:rPr>
            </w:pP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w:t>
            </w:r>
            <w:r w:rsidR="000B6CDC">
              <w:rPr>
                <w:rFonts w:ascii="Verdana" w:hAnsi="Verdana"/>
                <w:sz w:val="20"/>
                <w:szCs w:val="20"/>
                <w:lang w:val="en-GB"/>
              </w:rPr>
              <w:t>Yes</w:t>
            </w:r>
            <w:r w:rsidR="000B6CDC" w:rsidRPr="00B43405">
              <w:rPr>
                <w:rFonts w:ascii="Verdana" w:hAnsi="Verdana"/>
                <w:sz w:val="20"/>
                <w:szCs w:val="20"/>
                <w:lang w:val="en-GB"/>
              </w:rPr>
              <w:t xml:space="preserve"> </w:t>
            </w: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w:t>
            </w:r>
            <w:r w:rsidR="000B6CDC" w:rsidRPr="00B43405">
              <w:rPr>
                <w:rFonts w:ascii="Verdana" w:hAnsi="Verdana"/>
                <w:sz w:val="20"/>
                <w:szCs w:val="20"/>
                <w:lang w:val="en-GB"/>
              </w:rPr>
              <w:t>N</w:t>
            </w:r>
            <w:r w:rsidR="000B6CDC">
              <w:rPr>
                <w:rFonts w:ascii="Verdana" w:hAnsi="Verdana"/>
                <w:sz w:val="20"/>
                <w:szCs w:val="20"/>
                <w:lang w:val="en-GB"/>
              </w:rPr>
              <w:t>o</w:t>
            </w:r>
          </w:p>
        </w:tc>
      </w:tr>
      <w:tr w:rsidR="001835C2" w:rsidRPr="00B43405" w14:paraId="2A4CE300" w14:textId="77777777" w:rsidTr="000207F6">
        <w:trPr>
          <w:trHeight w:val="20"/>
          <w:jc w:val="center"/>
        </w:trPr>
        <w:tc>
          <w:tcPr>
            <w:tcW w:w="598" w:type="dxa"/>
            <w:shd w:val="clear" w:color="auto" w:fill="FDB940"/>
            <w:vAlign w:val="center"/>
          </w:tcPr>
          <w:p w14:paraId="24630E70" w14:textId="77777777" w:rsidR="001835C2" w:rsidRPr="00B43405" w:rsidRDefault="001835C2" w:rsidP="002B66E3">
            <w:pPr>
              <w:spacing w:after="0" w:line="240" w:lineRule="auto"/>
              <w:rPr>
                <w:rFonts w:ascii="Verdana" w:hAnsi="Verdana"/>
                <w:b/>
                <w:sz w:val="20"/>
                <w:szCs w:val="20"/>
                <w:lang w:val="en-GB"/>
              </w:rPr>
            </w:pPr>
            <w:r w:rsidRPr="00B43405">
              <w:rPr>
                <w:rFonts w:ascii="Verdana" w:hAnsi="Verdana"/>
                <w:b/>
                <w:sz w:val="20"/>
                <w:szCs w:val="20"/>
                <w:lang w:val="en-GB"/>
              </w:rPr>
              <w:t>....</w:t>
            </w:r>
          </w:p>
        </w:tc>
        <w:tc>
          <w:tcPr>
            <w:tcW w:w="3035" w:type="dxa"/>
            <w:shd w:val="clear" w:color="auto" w:fill="auto"/>
            <w:vAlign w:val="center"/>
          </w:tcPr>
          <w:p w14:paraId="072D96AA" w14:textId="77777777" w:rsidR="001835C2" w:rsidRPr="00B43405" w:rsidRDefault="001835C2" w:rsidP="002B66E3">
            <w:pPr>
              <w:spacing w:after="0" w:line="240" w:lineRule="auto"/>
              <w:rPr>
                <w:rFonts w:ascii="Verdana" w:hAnsi="Verdana"/>
                <w:sz w:val="20"/>
                <w:szCs w:val="20"/>
                <w:lang w:val="en-GB"/>
              </w:rPr>
            </w:pPr>
          </w:p>
        </w:tc>
        <w:tc>
          <w:tcPr>
            <w:tcW w:w="2883" w:type="dxa"/>
            <w:shd w:val="clear" w:color="auto" w:fill="auto"/>
            <w:vAlign w:val="center"/>
          </w:tcPr>
          <w:p w14:paraId="7AF99F2B" w14:textId="77777777" w:rsidR="001835C2" w:rsidRPr="00B43405" w:rsidRDefault="001835C2" w:rsidP="002B66E3">
            <w:pPr>
              <w:spacing w:after="0" w:line="240" w:lineRule="auto"/>
              <w:rPr>
                <w:rFonts w:ascii="Verdana" w:hAnsi="Verdana"/>
                <w:sz w:val="20"/>
                <w:szCs w:val="20"/>
                <w:lang w:val="en-GB"/>
              </w:rPr>
            </w:pPr>
          </w:p>
        </w:tc>
        <w:tc>
          <w:tcPr>
            <w:tcW w:w="1559" w:type="dxa"/>
            <w:shd w:val="clear" w:color="auto" w:fill="auto"/>
            <w:vAlign w:val="center"/>
          </w:tcPr>
          <w:p w14:paraId="555C234A" w14:textId="77777777" w:rsidR="001835C2" w:rsidRPr="00B43405" w:rsidRDefault="001835C2" w:rsidP="002B66E3">
            <w:pPr>
              <w:spacing w:after="0" w:line="240" w:lineRule="auto"/>
              <w:rPr>
                <w:rFonts w:ascii="Verdana" w:hAnsi="Verdana"/>
                <w:sz w:val="20"/>
                <w:szCs w:val="20"/>
                <w:lang w:val="en-GB"/>
              </w:rPr>
            </w:pPr>
          </w:p>
        </w:tc>
        <w:tc>
          <w:tcPr>
            <w:tcW w:w="1629" w:type="dxa"/>
            <w:shd w:val="clear" w:color="auto" w:fill="auto"/>
            <w:vAlign w:val="center"/>
          </w:tcPr>
          <w:p w14:paraId="4AC2B2A9" w14:textId="516B512E" w:rsidR="001835C2" w:rsidRPr="00B43405" w:rsidRDefault="001835C2" w:rsidP="002B66E3">
            <w:pPr>
              <w:spacing w:after="0" w:line="240" w:lineRule="auto"/>
              <w:rPr>
                <w:rFonts w:ascii="Verdana" w:hAnsi="Verdana"/>
                <w:sz w:val="20"/>
                <w:szCs w:val="20"/>
                <w:lang w:val="en-GB"/>
              </w:rPr>
            </w:pP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w:t>
            </w:r>
            <w:r w:rsidR="000B6CDC">
              <w:rPr>
                <w:rFonts w:ascii="Verdana" w:hAnsi="Verdana"/>
                <w:sz w:val="20"/>
                <w:szCs w:val="20"/>
                <w:lang w:val="en-GB"/>
              </w:rPr>
              <w:t>Yes</w:t>
            </w:r>
            <w:r w:rsidR="000B6CDC" w:rsidRPr="00B43405">
              <w:rPr>
                <w:rFonts w:ascii="Verdana" w:hAnsi="Verdana"/>
                <w:sz w:val="20"/>
                <w:szCs w:val="20"/>
                <w:lang w:val="en-GB"/>
              </w:rPr>
              <w:t xml:space="preserve"> </w:t>
            </w:r>
            <w:r w:rsidRPr="00B43405">
              <w:rPr>
                <w:rFonts w:ascii="Verdana" w:hAnsi="Verdana"/>
                <w:sz w:val="20"/>
                <w:szCs w:val="20"/>
                <w:lang w:val="en-GB"/>
              </w:rPr>
              <w:fldChar w:fldCharType="begin">
                <w:ffData>
                  <w:name w:val="Check1"/>
                  <w:enabled/>
                  <w:calcOnExit w:val="0"/>
                  <w:checkBox>
                    <w:sizeAuto/>
                    <w:default w:val="0"/>
                  </w:checkBox>
                </w:ffData>
              </w:fldChar>
            </w:r>
            <w:r w:rsidRPr="00B43405">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B43405">
              <w:rPr>
                <w:rFonts w:ascii="Verdana" w:hAnsi="Verdana"/>
                <w:sz w:val="20"/>
                <w:szCs w:val="20"/>
                <w:lang w:val="en-GB"/>
              </w:rPr>
              <w:fldChar w:fldCharType="end"/>
            </w:r>
            <w:r w:rsidRPr="00B43405">
              <w:rPr>
                <w:rFonts w:ascii="Verdana" w:hAnsi="Verdana"/>
                <w:sz w:val="20"/>
                <w:szCs w:val="20"/>
                <w:lang w:val="en-GB"/>
              </w:rPr>
              <w:t xml:space="preserve"> </w:t>
            </w:r>
            <w:r w:rsidR="000B6CDC" w:rsidRPr="00B43405">
              <w:rPr>
                <w:rFonts w:ascii="Verdana" w:hAnsi="Verdana"/>
                <w:sz w:val="20"/>
                <w:szCs w:val="20"/>
                <w:lang w:val="en-GB"/>
              </w:rPr>
              <w:t>N</w:t>
            </w:r>
            <w:r w:rsidR="000B6CDC">
              <w:rPr>
                <w:rFonts w:ascii="Verdana" w:hAnsi="Verdana"/>
                <w:sz w:val="20"/>
                <w:szCs w:val="20"/>
                <w:lang w:val="en-GB"/>
              </w:rPr>
              <w:t>o</w:t>
            </w:r>
          </w:p>
        </w:tc>
      </w:tr>
    </w:tbl>
    <w:p w14:paraId="0CAFE1D1" w14:textId="6292C7C9" w:rsidR="00213CF5" w:rsidRDefault="00213CF5" w:rsidP="00942C57">
      <w:pPr>
        <w:spacing w:after="0" w:line="240" w:lineRule="auto"/>
        <w:jc w:val="both"/>
        <w:rPr>
          <w:rFonts w:ascii="Verdana" w:hAnsi="Verdana"/>
          <w:sz w:val="20"/>
          <w:szCs w:val="20"/>
          <w:lang w:val="en-GB"/>
        </w:rPr>
      </w:pPr>
    </w:p>
    <w:p w14:paraId="541B1F86" w14:textId="2F953591" w:rsidR="000207F6" w:rsidRPr="000207F6" w:rsidRDefault="000207F6" w:rsidP="000207F6">
      <w:pPr>
        <w:spacing w:after="0" w:line="240" w:lineRule="auto"/>
        <w:jc w:val="both"/>
        <w:rPr>
          <w:rFonts w:ascii="Verdana" w:hAnsi="Verdana"/>
          <w:b/>
          <w:bCs/>
          <w:i/>
          <w:iCs/>
          <w:sz w:val="20"/>
          <w:szCs w:val="20"/>
          <w:lang w:val="en-GB"/>
        </w:rPr>
      </w:pPr>
      <w:r w:rsidRPr="000207F6">
        <w:rPr>
          <w:rFonts w:ascii="Verdana" w:hAnsi="Verdana" w:cs="Arial"/>
          <w:i/>
          <w:iCs/>
          <w:sz w:val="20"/>
          <w:szCs w:val="20"/>
          <w:lang w:val="en-GB"/>
        </w:rPr>
        <w:t xml:space="preserve">*The amended Slovenian Companies Act (ZGD-1G, Official Gazette of the Republic of Slovenia, No. 57/12) has terminated silent partnerships which ceased to exist on the effective date of the Act (which is 28 July 2012). The part of the provision from the sixth paragraph of Article 14 of the </w:t>
      </w:r>
      <w:proofErr w:type="spellStart"/>
      <w:r w:rsidRPr="000207F6">
        <w:rPr>
          <w:rFonts w:ascii="Verdana" w:hAnsi="Verdana" w:cs="Arial"/>
          <w:i/>
          <w:iCs/>
          <w:sz w:val="20"/>
          <w:szCs w:val="20"/>
          <w:lang w:val="en-GB"/>
        </w:rPr>
        <w:t>ZIntPK</w:t>
      </w:r>
      <w:proofErr w:type="spellEnd"/>
      <w:r w:rsidRPr="000207F6">
        <w:rPr>
          <w:rFonts w:ascii="Verdana" w:hAnsi="Verdana" w:cs="Arial"/>
          <w:i/>
          <w:iCs/>
          <w:sz w:val="20"/>
          <w:szCs w:val="20"/>
          <w:lang w:val="en-GB"/>
        </w:rPr>
        <w:t xml:space="preserve">, which sets out that the indication of silent partners is a mandatory part of the statement on the ownership structure, hence no longer applies for the companies seated in the Republic of Slovenia. The provision, however, still applies for foreign companies, if the notion of a silent partnership still exists under the relevant foreign law. </w:t>
      </w:r>
      <w:r w:rsidRPr="000207F6">
        <w:rPr>
          <w:rFonts w:ascii="Verdana" w:hAnsi="Verdana" w:cs="Arial"/>
          <w:b/>
          <w:i/>
          <w:iCs/>
          <w:sz w:val="20"/>
          <w:szCs w:val="20"/>
          <w:lang w:val="en-GB"/>
        </w:rPr>
        <w:t>For natural persons – silent partners or legal entities who are holders of silent partnership, this fact must be explicitly indicated.</w:t>
      </w:r>
    </w:p>
    <w:p w14:paraId="34074A01" w14:textId="16AED5FE" w:rsidR="000207F6" w:rsidRDefault="000207F6" w:rsidP="00942C57">
      <w:pPr>
        <w:spacing w:after="0" w:line="240" w:lineRule="auto"/>
        <w:jc w:val="both"/>
        <w:rPr>
          <w:rFonts w:ascii="Verdana" w:hAnsi="Verdana"/>
          <w:sz w:val="20"/>
          <w:szCs w:val="20"/>
          <w:lang w:val="en-GB"/>
        </w:rPr>
      </w:pPr>
    </w:p>
    <w:p w14:paraId="4C542BA4" w14:textId="77777777" w:rsidR="000207F6" w:rsidRPr="00B43405" w:rsidRDefault="000207F6" w:rsidP="00942C57">
      <w:pPr>
        <w:spacing w:after="0" w:line="240" w:lineRule="auto"/>
        <w:jc w:val="both"/>
        <w:rPr>
          <w:rFonts w:ascii="Verdana" w:hAnsi="Verdana"/>
          <w:sz w:val="20"/>
          <w:szCs w:val="20"/>
          <w:lang w:val="en-GB"/>
        </w:rPr>
      </w:pPr>
    </w:p>
    <w:p w14:paraId="047D1F50" w14:textId="02C896F3" w:rsidR="00AF0895" w:rsidRPr="00B43405" w:rsidRDefault="004E1155" w:rsidP="00641113">
      <w:pPr>
        <w:spacing w:after="120" w:line="240" w:lineRule="auto"/>
        <w:jc w:val="both"/>
        <w:rPr>
          <w:rFonts w:ascii="Verdana" w:hAnsi="Verdana"/>
          <w:sz w:val="20"/>
          <w:szCs w:val="20"/>
          <w:lang w:val="en-GB"/>
        </w:rPr>
      </w:pPr>
      <w:r w:rsidRPr="00B43405">
        <w:rPr>
          <w:rFonts w:ascii="Verdana" w:hAnsi="Verdana"/>
          <w:sz w:val="20"/>
          <w:szCs w:val="20"/>
          <w:lang w:val="en-GB"/>
        </w:rPr>
        <w:t xml:space="preserve">3. </w:t>
      </w:r>
      <w:r w:rsidR="000B6CDC">
        <w:rPr>
          <w:rFonts w:ascii="Verdana" w:hAnsi="Verdana"/>
          <w:sz w:val="20"/>
          <w:szCs w:val="20"/>
          <w:lang w:val="en-GB"/>
        </w:rPr>
        <w:t xml:space="preserve">Information about companies which are considered </w:t>
      </w:r>
      <w:r w:rsidR="000B6CDC">
        <w:rPr>
          <w:rFonts w:ascii="Verdana" w:hAnsi="Verdana"/>
          <w:b/>
          <w:bCs/>
          <w:sz w:val="20"/>
          <w:szCs w:val="20"/>
          <w:lang w:val="en-GB"/>
        </w:rPr>
        <w:t xml:space="preserve">companies associated with the </w:t>
      </w:r>
      <w:proofErr w:type="spellStart"/>
      <w:r w:rsidR="000B6CDC">
        <w:rPr>
          <w:rFonts w:ascii="Verdana" w:hAnsi="Verdana"/>
          <w:b/>
          <w:bCs/>
          <w:sz w:val="20"/>
          <w:szCs w:val="20"/>
          <w:lang w:val="en-GB"/>
        </w:rPr>
        <w:t>tenderer</w:t>
      </w:r>
      <w:proofErr w:type="spellEnd"/>
      <w:r w:rsidR="000B6CDC">
        <w:rPr>
          <w:rFonts w:ascii="Verdana" w:hAnsi="Verdana"/>
          <w:b/>
          <w:bCs/>
          <w:sz w:val="20"/>
          <w:szCs w:val="20"/>
          <w:lang w:val="en-GB"/>
        </w:rPr>
        <w:t xml:space="preserve"> </w:t>
      </w:r>
      <w:r w:rsidR="000B6CDC">
        <w:rPr>
          <w:rFonts w:ascii="Verdana" w:hAnsi="Verdana"/>
          <w:sz w:val="20"/>
          <w:szCs w:val="20"/>
          <w:lang w:val="en-GB"/>
        </w:rPr>
        <w:t>pursuant to the act governing companies</w:t>
      </w:r>
      <w:r w:rsidR="00FF11C9">
        <w:rPr>
          <w:rStyle w:val="FootnoteReference"/>
          <w:rFonts w:ascii="Verdana" w:hAnsi="Verdana"/>
          <w:b/>
          <w:bCs/>
          <w:sz w:val="20"/>
          <w:szCs w:val="20"/>
          <w:lang w:val="en-GB"/>
        </w:rPr>
        <w:footnoteReference w:id="3"/>
      </w:r>
      <w:r w:rsidR="00641113" w:rsidRPr="00B43405">
        <w:rPr>
          <w:rFonts w:ascii="Verdana" w:hAnsi="Verdana"/>
          <w:sz w:val="20"/>
          <w:szCs w:val="20"/>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03"/>
        <w:gridCol w:w="2980"/>
        <w:gridCol w:w="2976"/>
        <w:gridCol w:w="2980"/>
      </w:tblGrid>
      <w:tr w:rsidR="00322D88" w:rsidRPr="00B43405" w14:paraId="3E45C369" w14:textId="77777777" w:rsidTr="00322D88">
        <w:trPr>
          <w:trHeight w:val="20"/>
        </w:trPr>
        <w:tc>
          <w:tcPr>
            <w:tcW w:w="703" w:type="dxa"/>
            <w:tcBorders>
              <w:bottom w:val="single" w:sz="4" w:space="0" w:color="auto"/>
            </w:tcBorders>
            <w:shd w:val="clear" w:color="auto" w:fill="FDB940"/>
            <w:vAlign w:val="center"/>
          </w:tcPr>
          <w:p w14:paraId="547EA347" w14:textId="1334467F" w:rsidR="00322D88" w:rsidRPr="00B43405" w:rsidRDefault="00322D88" w:rsidP="0082793F">
            <w:pPr>
              <w:spacing w:after="0" w:line="240" w:lineRule="auto"/>
              <w:jc w:val="center"/>
              <w:rPr>
                <w:rFonts w:ascii="Verdana" w:hAnsi="Verdana"/>
                <w:b/>
                <w:sz w:val="20"/>
                <w:szCs w:val="20"/>
                <w:lang w:val="en-GB"/>
              </w:rPr>
            </w:pPr>
            <w:r>
              <w:rPr>
                <w:rFonts w:ascii="Verdana" w:hAnsi="Verdana"/>
                <w:b/>
                <w:sz w:val="20"/>
                <w:szCs w:val="20"/>
                <w:lang w:val="en-GB"/>
              </w:rPr>
              <w:t>No</w:t>
            </w:r>
            <w:r w:rsidRPr="00B43405">
              <w:rPr>
                <w:rFonts w:ascii="Verdana" w:hAnsi="Verdana"/>
                <w:b/>
                <w:sz w:val="20"/>
                <w:szCs w:val="20"/>
                <w:lang w:val="en-GB"/>
              </w:rPr>
              <w:t>.</w:t>
            </w:r>
          </w:p>
        </w:tc>
        <w:tc>
          <w:tcPr>
            <w:tcW w:w="2981" w:type="dxa"/>
            <w:shd w:val="clear" w:color="auto" w:fill="FDB940"/>
            <w:vAlign w:val="center"/>
          </w:tcPr>
          <w:p w14:paraId="41D5F2B7" w14:textId="77777777" w:rsidR="00322D88" w:rsidRPr="00B43405" w:rsidRDefault="00322D88" w:rsidP="0082793F">
            <w:pPr>
              <w:spacing w:after="0" w:line="240" w:lineRule="auto"/>
              <w:jc w:val="center"/>
              <w:rPr>
                <w:rFonts w:ascii="Verdana" w:hAnsi="Verdana"/>
                <w:b/>
                <w:sz w:val="20"/>
                <w:szCs w:val="20"/>
                <w:lang w:val="en-GB"/>
              </w:rPr>
            </w:pPr>
            <w:r>
              <w:rPr>
                <w:rFonts w:ascii="Verdana" w:hAnsi="Verdana"/>
                <w:b/>
                <w:sz w:val="20"/>
                <w:szCs w:val="20"/>
                <w:lang w:val="en-GB"/>
              </w:rPr>
              <w:t>Name and registered office of legal entity</w:t>
            </w:r>
          </w:p>
        </w:tc>
        <w:tc>
          <w:tcPr>
            <w:tcW w:w="2977" w:type="dxa"/>
            <w:shd w:val="clear" w:color="auto" w:fill="FDB940"/>
            <w:vAlign w:val="center"/>
          </w:tcPr>
          <w:p w14:paraId="00D2DC58" w14:textId="345BD3B7" w:rsidR="00322D88" w:rsidRPr="00B43405" w:rsidRDefault="00322D88" w:rsidP="0082793F">
            <w:pPr>
              <w:spacing w:after="0" w:line="240" w:lineRule="auto"/>
              <w:jc w:val="center"/>
              <w:rPr>
                <w:rFonts w:ascii="Verdana" w:hAnsi="Verdana"/>
                <w:b/>
                <w:sz w:val="20"/>
                <w:szCs w:val="20"/>
                <w:lang w:val="en-GB"/>
              </w:rPr>
            </w:pPr>
            <w:r>
              <w:rPr>
                <w:rFonts w:ascii="Verdana" w:hAnsi="Verdana"/>
                <w:b/>
                <w:sz w:val="20"/>
                <w:szCs w:val="20"/>
                <w:lang w:val="en-GB"/>
              </w:rPr>
              <w:t>Registration number</w:t>
            </w:r>
          </w:p>
        </w:tc>
        <w:tc>
          <w:tcPr>
            <w:tcW w:w="2978" w:type="dxa"/>
            <w:shd w:val="clear" w:color="auto" w:fill="FDB940"/>
            <w:vAlign w:val="center"/>
          </w:tcPr>
          <w:p w14:paraId="21FE9278" w14:textId="2FEDDE60" w:rsidR="00322D88" w:rsidRPr="00B43405" w:rsidRDefault="00322D88" w:rsidP="0082793F">
            <w:pPr>
              <w:spacing w:after="0" w:line="240" w:lineRule="auto"/>
              <w:jc w:val="center"/>
              <w:rPr>
                <w:rFonts w:ascii="Verdana" w:hAnsi="Verdana"/>
                <w:b/>
                <w:sz w:val="20"/>
                <w:szCs w:val="20"/>
                <w:lang w:val="en-GB"/>
              </w:rPr>
            </w:pPr>
            <w:r w:rsidRPr="00322D88">
              <w:rPr>
                <w:rFonts w:ascii="Verdana" w:hAnsi="Verdana"/>
                <w:b/>
                <w:sz w:val="20"/>
                <w:szCs w:val="20"/>
                <w:lang w:val="en-GB"/>
              </w:rPr>
              <w:t xml:space="preserve">Type of connection pursuant to the Article 527 of the </w:t>
            </w:r>
            <w:r w:rsidR="00BE3476">
              <w:rPr>
                <w:rFonts w:ascii="Verdana" w:hAnsi="Verdana"/>
                <w:b/>
                <w:sz w:val="20"/>
                <w:szCs w:val="20"/>
                <w:lang w:val="en-GB"/>
              </w:rPr>
              <w:t xml:space="preserve">Slovenian </w:t>
            </w:r>
            <w:r w:rsidR="0092481A">
              <w:rPr>
                <w:rFonts w:ascii="Verdana" w:hAnsi="Verdana"/>
                <w:b/>
                <w:sz w:val="20"/>
                <w:szCs w:val="20"/>
                <w:lang w:val="en-GB"/>
              </w:rPr>
              <w:t>C</w:t>
            </w:r>
            <w:r w:rsidRPr="00322D88">
              <w:rPr>
                <w:rFonts w:ascii="Verdana" w:hAnsi="Verdana"/>
                <w:b/>
                <w:sz w:val="20"/>
                <w:szCs w:val="20"/>
                <w:lang w:val="en-GB"/>
              </w:rPr>
              <w:t xml:space="preserve">ompanies </w:t>
            </w:r>
            <w:r w:rsidR="0092481A">
              <w:rPr>
                <w:rFonts w:ascii="Verdana" w:hAnsi="Verdana"/>
                <w:b/>
                <w:sz w:val="20"/>
                <w:szCs w:val="20"/>
                <w:lang w:val="en-GB"/>
              </w:rPr>
              <w:t>Act</w:t>
            </w:r>
          </w:p>
        </w:tc>
      </w:tr>
      <w:tr w:rsidR="00EC6666" w:rsidRPr="00B43405" w14:paraId="1B2D93C3" w14:textId="77777777" w:rsidTr="00322D88">
        <w:trPr>
          <w:trHeight w:val="20"/>
        </w:trPr>
        <w:tc>
          <w:tcPr>
            <w:tcW w:w="703" w:type="dxa"/>
            <w:shd w:val="clear" w:color="auto" w:fill="FDB940"/>
            <w:vAlign w:val="center"/>
          </w:tcPr>
          <w:p w14:paraId="1566675E" w14:textId="77777777" w:rsidR="00EC6666" w:rsidRPr="00B43405" w:rsidRDefault="00EC6666" w:rsidP="0082793F">
            <w:pPr>
              <w:numPr>
                <w:ilvl w:val="0"/>
                <w:numId w:val="3"/>
              </w:numPr>
              <w:spacing w:after="0" w:line="240" w:lineRule="auto"/>
              <w:jc w:val="center"/>
              <w:rPr>
                <w:rFonts w:ascii="Verdana" w:hAnsi="Verdana"/>
                <w:b/>
                <w:sz w:val="20"/>
                <w:szCs w:val="20"/>
                <w:lang w:val="en-GB"/>
              </w:rPr>
            </w:pPr>
          </w:p>
        </w:tc>
        <w:tc>
          <w:tcPr>
            <w:tcW w:w="2981" w:type="dxa"/>
            <w:shd w:val="clear" w:color="auto" w:fill="auto"/>
            <w:vAlign w:val="center"/>
          </w:tcPr>
          <w:p w14:paraId="14983AEC" w14:textId="77777777" w:rsidR="00EC6666" w:rsidRPr="00B43405" w:rsidRDefault="00EC6666" w:rsidP="0082793F">
            <w:pPr>
              <w:spacing w:after="0" w:line="240" w:lineRule="auto"/>
              <w:rPr>
                <w:rFonts w:ascii="Verdana" w:hAnsi="Verdana"/>
                <w:sz w:val="20"/>
                <w:szCs w:val="20"/>
                <w:lang w:val="en-GB"/>
              </w:rPr>
            </w:pPr>
          </w:p>
        </w:tc>
        <w:tc>
          <w:tcPr>
            <w:tcW w:w="2974" w:type="dxa"/>
            <w:shd w:val="clear" w:color="auto" w:fill="auto"/>
            <w:vAlign w:val="center"/>
          </w:tcPr>
          <w:p w14:paraId="2F1924EF" w14:textId="77777777" w:rsidR="00EC6666" w:rsidRPr="00B43405" w:rsidRDefault="00EC6666" w:rsidP="0082793F">
            <w:pPr>
              <w:spacing w:after="0" w:line="240" w:lineRule="auto"/>
              <w:rPr>
                <w:rFonts w:ascii="Verdana" w:hAnsi="Verdana"/>
                <w:sz w:val="20"/>
                <w:szCs w:val="20"/>
                <w:lang w:val="en-GB"/>
              </w:rPr>
            </w:pPr>
          </w:p>
        </w:tc>
        <w:tc>
          <w:tcPr>
            <w:tcW w:w="2981" w:type="dxa"/>
            <w:shd w:val="clear" w:color="auto" w:fill="auto"/>
            <w:vAlign w:val="center"/>
          </w:tcPr>
          <w:p w14:paraId="72AABD50" w14:textId="77777777" w:rsidR="00EC6666" w:rsidRPr="00B43405" w:rsidRDefault="00EC6666" w:rsidP="0082793F">
            <w:pPr>
              <w:spacing w:after="0" w:line="240" w:lineRule="auto"/>
              <w:rPr>
                <w:rFonts w:ascii="Verdana" w:hAnsi="Verdana"/>
                <w:sz w:val="20"/>
                <w:szCs w:val="20"/>
                <w:lang w:val="en-GB"/>
              </w:rPr>
            </w:pPr>
          </w:p>
        </w:tc>
      </w:tr>
      <w:tr w:rsidR="00EC6666" w:rsidRPr="00B43405" w14:paraId="78464410" w14:textId="77777777" w:rsidTr="00322D88">
        <w:trPr>
          <w:trHeight w:val="20"/>
        </w:trPr>
        <w:tc>
          <w:tcPr>
            <w:tcW w:w="703" w:type="dxa"/>
            <w:shd w:val="clear" w:color="auto" w:fill="FDB940"/>
            <w:vAlign w:val="center"/>
          </w:tcPr>
          <w:p w14:paraId="3E8A5052" w14:textId="77777777" w:rsidR="00EC6666" w:rsidRPr="00B43405" w:rsidRDefault="00EC6666" w:rsidP="0082793F">
            <w:pPr>
              <w:numPr>
                <w:ilvl w:val="0"/>
                <w:numId w:val="3"/>
              </w:numPr>
              <w:spacing w:after="0" w:line="240" w:lineRule="auto"/>
              <w:jc w:val="center"/>
              <w:rPr>
                <w:rFonts w:ascii="Verdana" w:hAnsi="Verdana"/>
                <w:b/>
                <w:sz w:val="20"/>
                <w:szCs w:val="20"/>
                <w:lang w:val="en-GB"/>
              </w:rPr>
            </w:pPr>
          </w:p>
        </w:tc>
        <w:tc>
          <w:tcPr>
            <w:tcW w:w="2981" w:type="dxa"/>
            <w:shd w:val="clear" w:color="auto" w:fill="auto"/>
            <w:vAlign w:val="center"/>
          </w:tcPr>
          <w:p w14:paraId="5B382145" w14:textId="77777777" w:rsidR="00EC6666" w:rsidRPr="00B43405" w:rsidRDefault="00EC6666" w:rsidP="0082793F">
            <w:pPr>
              <w:spacing w:after="0" w:line="240" w:lineRule="auto"/>
              <w:rPr>
                <w:rFonts w:ascii="Verdana" w:hAnsi="Verdana"/>
                <w:sz w:val="20"/>
                <w:szCs w:val="20"/>
                <w:lang w:val="en-GB"/>
              </w:rPr>
            </w:pPr>
          </w:p>
        </w:tc>
        <w:tc>
          <w:tcPr>
            <w:tcW w:w="2974" w:type="dxa"/>
            <w:shd w:val="clear" w:color="auto" w:fill="auto"/>
            <w:vAlign w:val="center"/>
          </w:tcPr>
          <w:p w14:paraId="136138D9" w14:textId="77777777" w:rsidR="00EC6666" w:rsidRPr="00B43405" w:rsidRDefault="00EC6666" w:rsidP="0082793F">
            <w:pPr>
              <w:spacing w:after="0" w:line="240" w:lineRule="auto"/>
              <w:rPr>
                <w:rFonts w:ascii="Verdana" w:hAnsi="Verdana"/>
                <w:sz w:val="20"/>
                <w:szCs w:val="20"/>
                <w:lang w:val="en-GB"/>
              </w:rPr>
            </w:pPr>
          </w:p>
        </w:tc>
        <w:tc>
          <w:tcPr>
            <w:tcW w:w="2981" w:type="dxa"/>
            <w:shd w:val="clear" w:color="auto" w:fill="auto"/>
            <w:vAlign w:val="center"/>
          </w:tcPr>
          <w:p w14:paraId="13CE9C13" w14:textId="77777777" w:rsidR="00EC6666" w:rsidRPr="00B43405" w:rsidRDefault="00EC6666" w:rsidP="0082793F">
            <w:pPr>
              <w:spacing w:after="0" w:line="240" w:lineRule="auto"/>
              <w:rPr>
                <w:rFonts w:ascii="Verdana" w:hAnsi="Verdana"/>
                <w:sz w:val="20"/>
                <w:szCs w:val="20"/>
                <w:lang w:val="en-GB"/>
              </w:rPr>
            </w:pPr>
          </w:p>
        </w:tc>
      </w:tr>
      <w:tr w:rsidR="00EC6666" w:rsidRPr="00B43405" w14:paraId="5F9CC89D" w14:textId="77777777" w:rsidTr="00322D88">
        <w:trPr>
          <w:trHeight w:val="20"/>
        </w:trPr>
        <w:tc>
          <w:tcPr>
            <w:tcW w:w="703" w:type="dxa"/>
            <w:shd w:val="clear" w:color="auto" w:fill="FDB940"/>
            <w:vAlign w:val="center"/>
          </w:tcPr>
          <w:p w14:paraId="3AAE1EBC" w14:textId="77777777" w:rsidR="00EC6666" w:rsidRPr="00B43405" w:rsidRDefault="00EC6666" w:rsidP="0082793F">
            <w:pPr>
              <w:numPr>
                <w:ilvl w:val="0"/>
                <w:numId w:val="3"/>
              </w:numPr>
              <w:spacing w:after="0" w:line="240" w:lineRule="auto"/>
              <w:jc w:val="center"/>
              <w:rPr>
                <w:rFonts w:ascii="Verdana" w:hAnsi="Verdana"/>
                <w:b/>
                <w:sz w:val="20"/>
                <w:szCs w:val="20"/>
                <w:lang w:val="en-GB"/>
              </w:rPr>
            </w:pPr>
          </w:p>
        </w:tc>
        <w:tc>
          <w:tcPr>
            <w:tcW w:w="2981" w:type="dxa"/>
            <w:shd w:val="clear" w:color="auto" w:fill="auto"/>
            <w:vAlign w:val="center"/>
          </w:tcPr>
          <w:p w14:paraId="44DDF521" w14:textId="77777777" w:rsidR="00EC6666" w:rsidRPr="00B43405" w:rsidRDefault="00EC6666" w:rsidP="0082793F">
            <w:pPr>
              <w:spacing w:after="0" w:line="240" w:lineRule="auto"/>
              <w:rPr>
                <w:rFonts w:ascii="Verdana" w:hAnsi="Verdana"/>
                <w:sz w:val="20"/>
                <w:szCs w:val="20"/>
                <w:lang w:val="en-GB"/>
              </w:rPr>
            </w:pPr>
          </w:p>
        </w:tc>
        <w:tc>
          <w:tcPr>
            <w:tcW w:w="2974" w:type="dxa"/>
            <w:shd w:val="clear" w:color="auto" w:fill="auto"/>
            <w:vAlign w:val="center"/>
          </w:tcPr>
          <w:p w14:paraId="1211BCDF" w14:textId="77777777" w:rsidR="00EC6666" w:rsidRPr="00B43405" w:rsidRDefault="00EC6666" w:rsidP="0082793F">
            <w:pPr>
              <w:spacing w:after="0" w:line="240" w:lineRule="auto"/>
              <w:rPr>
                <w:rFonts w:ascii="Verdana" w:hAnsi="Verdana"/>
                <w:sz w:val="20"/>
                <w:szCs w:val="20"/>
                <w:lang w:val="en-GB"/>
              </w:rPr>
            </w:pPr>
          </w:p>
        </w:tc>
        <w:tc>
          <w:tcPr>
            <w:tcW w:w="2981" w:type="dxa"/>
            <w:shd w:val="clear" w:color="auto" w:fill="auto"/>
            <w:vAlign w:val="center"/>
          </w:tcPr>
          <w:p w14:paraId="4D876E3C" w14:textId="77777777" w:rsidR="00EC6666" w:rsidRPr="00B43405" w:rsidRDefault="00EC6666" w:rsidP="0082793F">
            <w:pPr>
              <w:spacing w:after="0" w:line="240" w:lineRule="auto"/>
              <w:rPr>
                <w:rFonts w:ascii="Verdana" w:hAnsi="Verdana"/>
                <w:sz w:val="20"/>
                <w:szCs w:val="20"/>
                <w:lang w:val="en-GB"/>
              </w:rPr>
            </w:pPr>
          </w:p>
        </w:tc>
      </w:tr>
      <w:tr w:rsidR="00EC6666" w:rsidRPr="00B43405" w14:paraId="3D93661F" w14:textId="77777777" w:rsidTr="00322D88">
        <w:trPr>
          <w:trHeight w:val="20"/>
        </w:trPr>
        <w:tc>
          <w:tcPr>
            <w:tcW w:w="703" w:type="dxa"/>
            <w:shd w:val="clear" w:color="auto" w:fill="FDB940"/>
            <w:vAlign w:val="center"/>
          </w:tcPr>
          <w:p w14:paraId="1CC9208E" w14:textId="77777777" w:rsidR="00EC6666" w:rsidRPr="00B43405" w:rsidRDefault="00EC6666" w:rsidP="0082793F">
            <w:pPr>
              <w:spacing w:after="0" w:line="240" w:lineRule="auto"/>
              <w:jc w:val="center"/>
              <w:rPr>
                <w:rFonts w:ascii="Verdana" w:hAnsi="Verdana"/>
                <w:b/>
                <w:sz w:val="20"/>
                <w:szCs w:val="20"/>
                <w:lang w:val="en-GB"/>
              </w:rPr>
            </w:pPr>
            <w:r w:rsidRPr="00B43405">
              <w:rPr>
                <w:rFonts w:ascii="Verdana" w:hAnsi="Verdana"/>
                <w:b/>
                <w:sz w:val="20"/>
                <w:szCs w:val="20"/>
                <w:lang w:val="en-GB"/>
              </w:rPr>
              <w:t>...</w:t>
            </w:r>
          </w:p>
        </w:tc>
        <w:tc>
          <w:tcPr>
            <w:tcW w:w="2981" w:type="dxa"/>
            <w:shd w:val="clear" w:color="auto" w:fill="auto"/>
            <w:vAlign w:val="center"/>
          </w:tcPr>
          <w:p w14:paraId="6AF2A22D" w14:textId="77777777" w:rsidR="00EC6666" w:rsidRPr="00B43405" w:rsidRDefault="00EC6666" w:rsidP="0082793F">
            <w:pPr>
              <w:spacing w:after="0" w:line="240" w:lineRule="auto"/>
              <w:rPr>
                <w:rFonts w:ascii="Verdana" w:hAnsi="Verdana"/>
                <w:sz w:val="20"/>
                <w:szCs w:val="20"/>
                <w:lang w:val="en-GB"/>
              </w:rPr>
            </w:pPr>
          </w:p>
        </w:tc>
        <w:tc>
          <w:tcPr>
            <w:tcW w:w="2974" w:type="dxa"/>
            <w:shd w:val="clear" w:color="auto" w:fill="auto"/>
            <w:vAlign w:val="center"/>
          </w:tcPr>
          <w:p w14:paraId="79449A32" w14:textId="77777777" w:rsidR="00EC6666" w:rsidRPr="00B43405" w:rsidRDefault="00EC6666" w:rsidP="0082793F">
            <w:pPr>
              <w:spacing w:after="0" w:line="240" w:lineRule="auto"/>
              <w:rPr>
                <w:rFonts w:ascii="Verdana" w:hAnsi="Verdana"/>
                <w:sz w:val="20"/>
                <w:szCs w:val="20"/>
                <w:lang w:val="en-GB"/>
              </w:rPr>
            </w:pPr>
          </w:p>
        </w:tc>
        <w:tc>
          <w:tcPr>
            <w:tcW w:w="2981" w:type="dxa"/>
            <w:shd w:val="clear" w:color="auto" w:fill="auto"/>
            <w:vAlign w:val="center"/>
          </w:tcPr>
          <w:p w14:paraId="57DC6820" w14:textId="77777777" w:rsidR="00EC6666" w:rsidRPr="00B43405" w:rsidRDefault="00EC6666" w:rsidP="0082793F">
            <w:pPr>
              <w:spacing w:after="0" w:line="240" w:lineRule="auto"/>
              <w:rPr>
                <w:rFonts w:ascii="Verdana" w:hAnsi="Verdana"/>
                <w:sz w:val="20"/>
                <w:szCs w:val="20"/>
                <w:lang w:val="en-GB"/>
              </w:rPr>
            </w:pPr>
          </w:p>
        </w:tc>
      </w:tr>
    </w:tbl>
    <w:p w14:paraId="5AC18C93" w14:textId="497ADBC3" w:rsidR="00F9663A" w:rsidRPr="00B43405" w:rsidRDefault="00F9663A" w:rsidP="00F9663A">
      <w:pPr>
        <w:spacing w:after="0" w:line="240" w:lineRule="auto"/>
        <w:jc w:val="both"/>
        <w:rPr>
          <w:rFonts w:ascii="Verdana" w:hAnsi="Verdana"/>
          <w:i/>
          <w:sz w:val="16"/>
          <w:szCs w:val="16"/>
          <w:lang w:val="en-GB"/>
        </w:rPr>
      </w:pPr>
      <w:r w:rsidRPr="00B43405">
        <w:rPr>
          <w:rFonts w:ascii="Verdana" w:hAnsi="Verdana"/>
          <w:i/>
          <w:sz w:val="16"/>
          <w:szCs w:val="16"/>
          <w:lang w:val="en-GB"/>
        </w:rPr>
        <w:t>*</w:t>
      </w:r>
      <w:proofErr w:type="gramStart"/>
      <w:r w:rsidR="00652588">
        <w:rPr>
          <w:rFonts w:ascii="Verdana" w:hAnsi="Verdana"/>
          <w:i/>
          <w:sz w:val="16"/>
          <w:szCs w:val="16"/>
          <w:lang w:val="en-GB"/>
        </w:rPr>
        <w:t>if</w:t>
      </w:r>
      <w:proofErr w:type="gramEnd"/>
      <w:r w:rsidR="00652588">
        <w:rPr>
          <w:rFonts w:ascii="Verdana" w:hAnsi="Verdana"/>
          <w:i/>
          <w:sz w:val="16"/>
          <w:szCs w:val="16"/>
          <w:lang w:val="en-GB"/>
        </w:rPr>
        <w:t xml:space="preserve"> the tenderer does not complete the above table, the Contracting Authority shall consider that the tenderer has stated that it has no associated companies</w:t>
      </w:r>
      <w:r w:rsidRPr="00B43405">
        <w:rPr>
          <w:rFonts w:ascii="Verdana" w:hAnsi="Verdana"/>
          <w:i/>
          <w:sz w:val="16"/>
          <w:szCs w:val="16"/>
          <w:lang w:val="en-GB"/>
        </w:rPr>
        <w:t>.</w:t>
      </w:r>
    </w:p>
    <w:p w14:paraId="4E3AD106" w14:textId="77777777" w:rsidR="00EC6666" w:rsidRPr="00B43405" w:rsidRDefault="00EC6666" w:rsidP="0082793F">
      <w:pPr>
        <w:spacing w:after="0" w:line="240" w:lineRule="auto"/>
        <w:jc w:val="both"/>
        <w:rPr>
          <w:rFonts w:ascii="Verdana" w:hAnsi="Verdana"/>
          <w:sz w:val="20"/>
          <w:szCs w:val="20"/>
          <w:lang w:val="en-GB"/>
        </w:rPr>
      </w:pPr>
    </w:p>
    <w:p w14:paraId="0D0AD9BC" w14:textId="3AAEB454" w:rsidR="00EC6666" w:rsidRPr="00B43405" w:rsidRDefault="00EC6666" w:rsidP="0082793F">
      <w:pPr>
        <w:spacing w:after="0" w:line="240" w:lineRule="auto"/>
        <w:jc w:val="both"/>
        <w:rPr>
          <w:rFonts w:ascii="Verdana" w:hAnsi="Verdana"/>
          <w:b/>
          <w:sz w:val="20"/>
          <w:szCs w:val="20"/>
          <w:u w:val="single"/>
          <w:lang w:val="en-GB"/>
        </w:rPr>
      </w:pPr>
    </w:p>
    <w:p w14:paraId="7A1D224B" w14:textId="74EEE993" w:rsidR="007916DF" w:rsidRPr="00B43405" w:rsidRDefault="00652588" w:rsidP="007916DF">
      <w:pPr>
        <w:spacing w:after="0" w:line="240" w:lineRule="auto"/>
        <w:jc w:val="both"/>
        <w:rPr>
          <w:rFonts w:ascii="Verdana" w:hAnsi="Verdana"/>
          <w:bCs/>
          <w:sz w:val="20"/>
          <w:szCs w:val="20"/>
          <w:lang w:val="en-GB"/>
        </w:rPr>
      </w:pPr>
      <w:r>
        <w:rPr>
          <w:rFonts w:ascii="Verdana" w:hAnsi="Verdana"/>
          <w:bCs/>
          <w:sz w:val="20"/>
          <w:szCs w:val="20"/>
          <w:lang w:val="en-GB"/>
        </w:rPr>
        <w:t>By signing this statement, I hereby guarantee that no other natural persons and legal entities, silent partners and economic operators which are considered associated companies pursuant to the act governing companies</w:t>
      </w:r>
      <w:r w:rsidR="000B6CDC" w:rsidRPr="000B6CDC">
        <w:rPr>
          <w:rFonts w:ascii="Verdana" w:hAnsi="Verdana"/>
          <w:bCs/>
          <w:sz w:val="20"/>
          <w:szCs w:val="20"/>
          <w:lang w:val="en-GB"/>
        </w:rPr>
        <w:t xml:space="preserve"> </w:t>
      </w:r>
      <w:r w:rsidR="000B6CDC">
        <w:rPr>
          <w:rFonts w:ascii="Verdana" w:hAnsi="Verdana"/>
          <w:bCs/>
          <w:sz w:val="20"/>
          <w:szCs w:val="20"/>
          <w:lang w:val="en-GB"/>
        </w:rPr>
        <w:t>participate in the ownership structure</w:t>
      </w:r>
      <w:r w:rsidR="007916DF" w:rsidRPr="00B43405">
        <w:rPr>
          <w:rFonts w:ascii="Verdana" w:hAnsi="Verdana"/>
          <w:bCs/>
          <w:sz w:val="20"/>
          <w:szCs w:val="20"/>
          <w:lang w:val="en-GB"/>
        </w:rPr>
        <w:t>.</w:t>
      </w:r>
    </w:p>
    <w:p w14:paraId="0DE6B326" w14:textId="77777777" w:rsidR="007916DF" w:rsidRPr="00B43405" w:rsidRDefault="007916DF" w:rsidP="007916DF">
      <w:pPr>
        <w:spacing w:after="0" w:line="240" w:lineRule="auto"/>
        <w:jc w:val="both"/>
        <w:rPr>
          <w:rFonts w:ascii="Verdana" w:hAnsi="Verdana"/>
          <w:bCs/>
          <w:sz w:val="20"/>
          <w:szCs w:val="20"/>
          <w:lang w:val="en-GB"/>
        </w:rPr>
      </w:pPr>
    </w:p>
    <w:p w14:paraId="5B48BF00" w14:textId="48C5A6B2" w:rsidR="007916DF" w:rsidRPr="00B43405" w:rsidRDefault="00652588" w:rsidP="007916DF">
      <w:pPr>
        <w:spacing w:after="0" w:line="240" w:lineRule="auto"/>
        <w:jc w:val="both"/>
        <w:rPr>
          <w:rFonts w:ascii="Verdana" w:hAnsi="Verdana"/>
          <w:bCs/>
          <w:sz w:val="20"/>
          <w:szCs w:val="20"/>
          <w:lang w:val="en-GB"/>
        </w:rPr>
      </w:pPr>
      <w:r>
        <w:rPr>
          <w:rFonts w:ascii="Verdana" w:hAnsi="Verdana"/>
          <w:bCs/>
          <w:sz w:val="20"/>
          <w:szCs w:val="20"/>
          <w:lang w:val="en-GB"/>
        </w:rPr>
        <w:t>By signing this statement, I hereby guarantee that the data are accurate and true, and I am aware that in the case of a false statement or false information about the facts in the statement, the contract shall be null and void. I undertake to notify the Contracting Authority of any change in the submitted information</w:t>
      </w:r>
      <w:r w:rsidR="007916DF" w:rsidRPr="00B43405">
        <w:rPr>
          <w:rFonts w:ascii="Verdana" w:hAnsi="Verdana"/>
          <w:bCs/>
          <w:sz w:val="20"/>
          <w:szCs w:val="20"/>
          <w:lang w:val="en-GB"/>
        </w:rPr>
        <w:t>.</w:t>
      </w:r>
    </w:p>
    <w:p w14:paraId="394B947C" w14:textId="77777777" w:rsidR="007916DF" w:rsidRPr="00B43405" w:rsidRDefault="007916DF" w:rsidP="0082793F">
      <w:pPr>
        <w:spacing w:after="0" w:line="240" w:lineRule="auto"/>
        <w:jc w:val="both"/>
        <w:rPr>
          <w:rFonts w:ascii="Verdana" w:hAnsi="Verdana"/>
          <w:b/>
          <w:sz w:val="20"/>
          <w:szCs w:val="20"/>
          <w:u w:val="single"/>
          <w:lang w:val="en-GB"/>
        </w:rPr>
      </w:pPr>
    </w:p>
    <w:p w14:paraId="2FEE0C14" w14:textId="77777777" w:rsidR="0053310A" w:rsidRPr="00B43405" w:rsidRDefault="0053310A" w:rsidP="0082793F">
      <w:pPr>
        <w:spacing w:after="0" w:line="240" w:lineRule="auto"/>
        <w:jc w:val="both"/>
        <w:rPr>
          <w:rFonts w:ascii="Verdana" w:hAnsi="Verdana"/>
          <w:sz w:val="20"/>
          <w:szCs w:val="20"/>
          <w:lang w:val="en-GB"/>
        </w:rPr>
      </w:pPr>
    </w:p>
    <w:p w14:paraId="5A522944" w14:textId="77777777" w:rsidR="002D57E0" w:rsidRPr="00B43405" w:rsidRDefault="002D57E0" w:rsidP="0082793F">
      <w:pPr>
        <w:spacing w:after="0" w:line="240" w:lineRule="auto"/>
        <w:jc w:val="both"/>
        <w:rPr>
          <w:rFonts w:ascii="Verdana" w:hAnsi="Verdana"/>
          <w:sz w:val="20"/>
          <w:szCs w:val="20"/>
          <w:lang w:val="en-GB"/>
        </w:rPr>
      </w:pPr>
    </w:p>
    <w:p w14:paraId="1D05F2EB" w14:textId="1DBA6ACA" w:rsidR="002D57E0" w:rsidRPr="00B43405" w:rsidRDefault="00652588" w:rsidP="0082793F">
      <w:pPr>
        <w:keepNext/>
        <w:keepLines/>
        <w:tabs>
          <w:tab w:val="left" w:pos="536"/>
        </w:tabs>
        <w:spacing w:after="0" w:line="240" w:lineRule="auto"/>
        <w:jc w:val="both"/>
        <w:rPr>
          <w:rFonts w:ascii="Verdana" w:hAnsi="Verdana" w:cs="Arial"/>
          <w:bCs/>
          <w:color w:val="000000"/>
          <w:sz w:val="20"/>
          <w:szCs w:val="20"/>
          <w:lang w:val="en-GB"/>
        </w:rPr>
      </w:pPr>
      <w:r>
        <w:rPr>
          <w:rFonts w:ascii="Verdana" w:hAnsi="Verdana" w:cs="Arial"/>
          <w:color w:val="000000"/>
          <w:sz w:val="20"/>
          <w:szCs w:val="20"/>
          <w:lang w:val="en-GB"/>
        </w:rPr>
        <w:t>Legal representative</w:t>
      </w:r>
      <w:r w:rsidR="002D57E0" w:rsidRPr="00B43405">
        <w:rPr>
          <w:rFonts w:ascii="Verdana" w:hAnsi="Verdana" w:cs="Arial"/>
          <w:color w:val="000000"/>
          <w:sz w:val="20"/>
          <w:szCs w:val="20"/>
          <w:lang w:val="en-GB"/>
        </w:rPr>
        <w:t>:</w:t>
      </w:r>
      <w:r w:rsidR="002D57E0" w:rsidRPr="00B43405">
        <w:rPr>
          <w:rFonts w:ascii="Verdana" w:hAnsi="Verdana" w:cs="Arial"/>
          <w:color w:val="000000"/>
          <w:sz w:val="20"/>
          <w:szCs w:val="20"/>
          <w:lang w:val="en-GB"/>
        </w:rPr>
        <w:tab/>
      </w:r>
      <w:r w:rsidR="002D57E0" w:rsidRPr="00B43405">
        <w:rPr>
          <w:rFonts w:ascii="Verdana" w:hAnsi="Verdana" w:cs="Arial"/>
          <w:color w:val="000000"/>
          <w:sz w:val="20"/>
          <w:szCs w:val="20"/>
          <w:lang w:val="en-GB"/>
        </w:rPr>
        <w:tab/>
      </w:r>
      <w:r w:rsidR="002D57E0" w:rsidRPr="00B43405">
        <w:rPr>
          <w:rFonts w:ascii="Verdana" w:hAnsi="Verdana" w:cs="Arial"/>
          <w:color w:val="000000"/>
          <w:sz w:val="20"/>
          <w:szCs w:val="20"/>
          <w:lang w:val="en-GB"/>
        </w:rPr>
        <w:tab/>
      </w:r>
      <w:r w:rsidR="002D57E0" w:rsidRPr="00B43405">
        <w:rPr>
          <w:rFonts w:ascii="Verdana" w:hAnsi="Verdana" w:cs="Arial"/>
          <w:b/>
          <w:bCs/>
          <w:color w:val="000000"/>
          <w:sz w:val="20"/>
          <w:szCs w:val="20"/>
          <w:lang w:val="en-GB"/>
        </w:rPr>
        <w:tab/>
      </w:r>
      <w:r w:rsidRPr="00652588">
        <w:rPr>
          <w:rFonts w:ascii="Verdana" w:hAnsi="Verdana" w:cs="Arial"/>
          <w:color w:val="000000"/>
          <w:sz w:val="20"/>
          <w:szCs w:val="20"/>
          <w:lang w:val="en-GB"/>
        </w:rPr>
        <w:t>(Place)</w:t>
      </w:r>
      <w:r w:rsidR="00EC6666" w:rsidRPr="00B43405">
        <w:rPr>
          <w:rFonts w:ascii="Verdana" w:hAnsi="Verdana" w:cs="Arial"/>
          <w:bCs/>
          <w:color w:val="000000"/>
          <w:sz w:val="20"/>
          <w:szCs w:val="20"/>
          <w:lang w:val="en-GB"/>
        </w:rPr>
        <w:t xml:space="preserve"> </w:t>
      </w:r>
      <w:r w:rsidR="00EC6666" w:rsidRPr="00B43405">
        <w:rPr>
          <w:rFonts w:ascii="Verdana" w:hAnsi="Verdana" w:cs="Arial"/>
          <w:bCs/>
          <w:color w:val="000000"/>
          <w:sz w:val="20"/>
          <w:szCs w:val="20"/>
          <w:lang w:val="en-GB"/>
        </w:rPr>
        <w:fldChar w:fldCharType="begin">
          <w:ffData>
            <w:name w:val="Text1"/>
            <w:enabled/>
            <w:calcOnExit w:val="0"/>
            <w:textInput/>
          </w:ffData>
        </w:fldChar>
      </w:r>
      <w:bookmarkStart w:id="1" w:name="Text1"/>
      <w:r w:rsidR="00EC6666" w:rsidRPr="00B43405">
        <w:rPr>
          <w:rFonts w:ascii="Verdana" w:hAnsi="Verdana" w:cs="Arial"/>
          <w:bCs/>
          <w:color w:val="000000"/>
          <w:sz w:val="20"/>
          <w:szCs w:val="20"/>
          <w:lang w:val="en-GB"/>
        </w:rPr>
        <w:instrText xml:space="preserve"> FORMTEXT </w:instrText>
      </w:r>
      <w:r w:rsidR="00EC6666" w:rsidRPr="00B43405">
        <w:rPr>
          <w:rFonts w:ascii="Verdana" w:hAnsi="Verdana" w:cs="Arial"/>
          <w:bCs/>
          <w:color w:val="000000"/>
          <w:sz w:val="20"/>
          <w:szCs w:val="20"/>
          <w:lang w:val="en-GB"/>
        </w:rPr>
      </w:r>
      <w:r w:rsidR="00EC6666" w:rsidRPr="00B43405">
        <w:rPr>
          <w:rFonts w:ascii="Verdana" w:hAnsi="Verdana" w:cs="Arial"/>
          <w:bCs/>
          <w:color w:val="000000"/>
          <w:sz w:val="20"/>
          <w:szCs w:val="20"/>
          <w:lang w:val="en-GB"/>
        </w:rPr>
        <w:fldChar w:fldCharType="separate"/>
      </w:r>
      <w:r w:rsidR="00EC6666" w:rsidRPr="00B43405">
        <w:rPr>
          <w:rFonts w:ascii="Verdana" w:hAnsi="Verdana" w:cs="Arial"/>
          <w:bCs/>
          <w:noProof/>
          <w:color w:val="000000"/>
          <w:sz w:val="20"/>
          <w:szCs w:val="20"/>
          <w:lang w:val="en-GB"/>
        </w:rPr>
        <w:t> </w:t>
      </w:r>
      <w:r w:rsidR="00EC6666" w:rsidRPr="00B43405">
        <w:rPr>
          <w:rFonts w:ascii="Verdana" w:hAnsi="Verdana" w:cs="Arial"/>
          <w:bCs/>
          <w:noProof/>
          <w:color w:val="000000"/>
          <w:sz w:val="20"/>
          <w:szCs w:val="20"/>
          <w:lang w:val="en-GB"/>
        </w:rPr>
        <w:t> </w:t>
      </w:r>
      <w:r w:rsidR="00EC6666" w:rsidRPr="00B43405">
        <w:rPr>
          <w:rFonts w:ascii="Verdana" w:hAnsi="Verdana" w:cs="Arial"/>
          <w:bCs/>
          <w:noProof/>
          <w:color w:val="000000"/>
          <w:sz w:val="20"/>
          <w:szCs w:val="20"/>
          <w:lang w:val="en-GB"/>
        </w:rPr>
        <w:t> </w:t>
      </w:r>
      <w:r w:rsidR="00EC6666" w:rsidRPr="00B43405">
        <w:rPr>
          <w:rFonts w:ascii="Verdana" w:hAnsi="Verdana" w:cs="Arial"/>
          <w:bCs/>
          <w:noProof/>
          <w:color w:val="000000"/>
          <w:sz w:val="20"/>
          <w:szCs w:val="20"/>
          <w:lang w:val="en-GB"/>
        </w:rPr>
        <w:t> </w:t>
      </w:r>
      <w:r w:rsidR="00EC6666" w:rsidRPr="00B43405">
        <w:rPr>
          <w:rFonts w:ascii="Verdana" w:hAnsi="Verdana" w:cs="Arial"/>
          <w:bCs/>
          <w:noProof/>
          <w:color w:val="000000"/>
          <w:sz w:val="20"/>
          <w:szCs w:val="20"/>
          <w:lang w:val="en-GB"/>
        </w:rPr>
        <w:tab/>
      </w:r>
      <w:r w:rsidR="00EC6666" w:rsidRPr="00B43405">
        <w:rPr>
          <w:rFonts w:ascii="Verdana" w:hAnsi="Verdana" w:cs="Arial"/>
          <w:bCs/>
          <w:noProof/>
          <w:color w:val="000000"/>
          <w:sz w:val="20"/>
          <w:szCs w:val="20"/>
          <w:lang w:val="en-GB"/>
        </w:rPr>
        <w:tab/>
      </w:r>
      <w:r w:rsidR="00EC6666" w:rsidRPr="00B43405">
        <w:rPr>
          <w:rFonts w:ascii="Verdana" w:hAnsi="Verdana" w:cs="Arial"/>
          <w:bCs/>
          <w:noProof/>
          <w:color w:val="000000"/>
          <w:sz w:val="20"/>
          <w:szCs w:val="20"/>
          <w:lang w:val="en-GB"/>
        </w:rPr>
        <w:tab/>
      </w:r>
      <w:r w:rsidR="00EC6666" w:rsidRPr="00B43405">
        <w:rPr>
          <w:rFonts w:ascii="Verdana" w:hAnsi="Verdana" w:cs="Arial"/>
          <w:bCs/>
          <w:noProof/>
          <w:color w:val="000000"/>
          <w:sz w:val="20"/>
          <w:szCs w:val="20"/>
          <w:lang w:val="en-GB"/>
        </w:rPr>
        <w:t> </w:t>
      </w:r>
      <w:r w:rsidR="00EC6666" w:rsidRPr="00B43405">
        <w:rPr>
          <w:rFonts w:ascii="Verdana" w:hAnsi="Verdana" w:cs="Arial"/>
          <w:bCs/>
          <w:color w:val="000000"/>
          <w:sz w:val="20"/>
          <w:szCs w:val="20"/>
          <w:lang w:val="en-GB"/>
        </w:rPr>
        <w:fldChar w:fldCharType="end"/>
      </w:r>
      <w:bookmarkEnd w:id="1"/>
      <w:r w:rsidR="002D57E0" w:rsidRPr="00B43405">
        <w:rPr>
          <w:rFonts w:ascii="Verdana" w:hAnsi="Verdana" w:cs="Arial"/>
          <w:bCs/>
          <w:color w:val="000000"/>
          <w:sz w:val="20"/>
          <w:szCs w:val="20"/>
          <w:lang w:val="en-GB"/>
        </w:rPr>
        <w:t xml:space="preserve">, </w:t>
      </w:r>
      <w:r>
        <w:rPr>
          <w:rFonts w:ascii="Verdana" w:hAnsi="Verdana" w:cs="Arial"/>
          <w:bCs/>
          <w:color w:val="000000"/>
          <w:sz w:val="20"/>
          <w:szCs w:val="20"/>
          <w:lang w:val="en-GB"/>
        </w:rPr>
        <w:t>(date)</w:t>
      </w:r>
      <w:r w:rsidR="00EC6666" w:rsidRPr="00B43405">
        <w:rPr>
          <w:rFonts w:ascii="Verdana" w:hAnsi="Verdana" w:cs="Arial"/>
          <w:bCs/>
          <w:color w:val="000000"/>
          <w:sz w:val="20"/>
          <w:szCs w:val="20"/>
          <w:lang w:val="en-GB"/>
        </w:rPr>
        <w:t xml:space="preserve"> </w:t>
      </w:r>
      <w:r w:rsidR="00EC6666" w:rsidRPr="00B43405">
        <w:rPr>
          <w:rFonts w:ascii="Verdana" w:hAnsi="Verdana" w:cs="Arial"/>
          <w:bCs/>
          <w:color w:val="000000"/>
          <w:sz w:val="20"/>
          <w:szCs w:val="20"/>
          <w:lang w:val="en-GB"/>
        </w:rPr>
        <w:fldChar w:fldCharType="begin">
          <w:ffData>
            <w:name w:val="Text2"/>
            <w:enabled/>
            <w:calcOnExit w:val="0"/>
            <w:textInput/>
          </w:ffData>
        </w:fldChar>
      </w:r>
      <w:bookmarkStart w:id="2" w:name="Text2"/>
      <w:r w:rsidR="00EC6666" w:rsidRPr="00B43405">
        <w:rPr>
          <w:rFonts w:ascii="Verdana" w:hAnsi="Verdana" w:cs="Arial"/>
          <w:bCs/>
          <w:color w:val="000000"/>
          <w:sz w:val="20"/>
          <w:szCs w:val="20"/>
          <w:lang w:val="en-GB"/>
        </w:rPr>
        <w:instrText xml:space="preserve"> FORMTEXT </w:instrText>
      </w:r>
      <w:r w:rsidR="00EC6666" w:rsidRPr="00B43405">
        <w:rPr>
          <w:rFonts w:ascii="Verdana" w:hAnsi="Verdana" w:cs="Arial"/>
          <w:bCs/>
          <w:color w:val="000000"/>
          <w:sz w:val="20"/>
          <w:szCs w:val="20"/>
          <w:lang w:val="en-GB"/>
        </w:rPr>
      </w:r>
      <w:r w:rsidR="00EC6666" w:rsidRPr="00B43405">
        <w:rPr>
          <w:rFonts w:ascii="Verdana" w:hAnsi="Verdana" w:cs="Arial"/>
          <w:bCs/>
          <w:color w:val="000000"/>
          <w:sz w:val="20"/>
          <w:szCs w:val="20"/>
          <w:lang w:val="en-GB"/>
        </w:rPr>
        <w:fldChar w:fldCharType="separate"/>
      </w:r>
      <w:r w:rsidR="00EC6666" w:rsidRPr="00B43405">
        <w:rPr>
          <w:rFonts w:ascii="Verdana" w:hAnsi="Verdana" w:cs="Arial"/>
          <w:bCs/>
          <w:noProof/>
          <w:color w:val="000000"/>
          <w:sz w:val="20"/>
          <w:szCs w:val="20"/>
          <w:lang w:val="en-GB"/>
        </w:rPr>
        <w:t> </w:t>
      </w:r>
      <w:r w:rsidR="00EC6666" w:rsidRPr="00B43405">
        <w:rPr>
          <w:rFonts w:ascii="Verdana" w:hAnsi="Verdana" w:cs="Arial"/>
          <w:bCs/>
          <w:noProof/>
          <w:color w:val="000000"/>
          <w:sz w:val="20"/>
          <w:szCs w:val="20"/>
          <w:lang w:val="en-GB"/>
        </w:rPr>
        <w:t> </w:t>
      </w:r>
      <w:r w:rsidR="00EC6666" w:rsidRPr="00B43405">
        <w:rPr>
          <w:rFonts w:ascii="Verdana" w:hAnsi="Verdana" w:cs="Arial"/>
          <w:bCs/>
          <w:noProof/>
          <w:color w:val="000000"/>
          <w:sz w:val="20"/>
          <w:szCs w:val="20"/>
          <w:lang w:val="en-GB"/>
        </w:rPr>
        <w:t> </w:t>
      </w:r>
      <w:r w:rsidR="00EC6666" w:rsidRPr="00B43405">
        <w:rPr>
          <w:rFonts w:ascii="Verdana" w:hAnsi="Verdana" w:cs="Arial"/>
          <w:bCs/>
          <w:noProof/>
          <w:color w:val="000000"/>
          <w:sz w:val="20"/>
          <w:szCs w:val="20"/>
          <w:lang w:val="en-GB"/>
        </w:rPr>
        <w:t> </w:t>
      </w:r>
      <w:r w:rsidR="00EC6666" w:rsidRPr="00B43405">
        <w:rPr>
          <w:rFonts w:ascii="Verdana" w:hAnsi="Verdana" w:cs="Arial"/>
          <w:bCs/>
          <w:noProof/>
          <w:color w:val="000000"/>
          <w:sz w:val="20"/>
          <w:szCs w:val="20"/>
          <w:lang w:val="en-GB"/>
        </w:rPr>
        <w:tab/>
      </w:r>
      <w:r w:rsidR="00EC6666" w:rsidRPr="00B43405">
        <w:rPr>
          <w:rFonts w:ascii="Verdana" w:hAnsi="Verdana" w:cs="Arial"/>
          <w:bCs/>
          <w:noProof/>
          <w:color w:val="000000"/>
          <w:sz w:val="20"/>
          <w:szCs w:val="20"/>
          <w:lang w:val="en-GB"/>
        </w:rPr>
        <w:t> </w:t>
      </w:r>
      <w:r w:rsidR="00EC6666" w:rsidRPr="00B43405">
        <w:rPr>
          <w:rFonts w:ascii="Verdana" w:hAnsi="Verdana" w:cs="Arial"/>
          <w:bCs/>
          <w:color w:val="000000"/>
          <w:sz w:val="20"/>
          <w:szCs w:val="20"/>
          <w:lang w:val="en-GB"/>
        </w:rPr>
        <w:fldChar w:fldCharType="end"/>
      </w:r>
      <w:bookmarkEnd w:id="2"/>
      <w:r w:rsidR="002D57E0" w:rsidRPr="00B43405">
        <w:rPr>
          <w:rFonts w:ascii="Verdana" w:hAnsi="Verdana" w:cs="Arial"/>
          <w:bCs/>
          <w:color w:val="000000"/>
          <w:sz w:val="20"/>
          <w:szCs w:val="20"/>
          <w:lang w:val="en-GB"/>
        </w:rPr>
        <w:t xml:space="preserve"> </w:t>
      </w:r>
    </w:p>
    <w:p w14:paraId="0844D35A" w14:textId="77777777" w:rsidR="003E5C4F" w:rsidRPr="00B43405" w:rsidRDefault="003E5C4F" w:rsidP="0082793F">
      <w:pPr>
        <w:keepNext/>
        <w:keepLines/>
        <w:tabs>
          <w:tab w:val="left" w:pos="536"/>
        </w:tabs>
        <w:spacing w:after="0" w:line="240" w:lineRule="auto"/>
        <w:jc w:val="both"/>
        <w:rPr>
          <w:rFonts w:ascii="Verdana" w:hAnsi="Verdana" w:cs="Arial"/>
          <w:bCs/>
          <w:color w:val="000000"/>
          <w:sz w:val="20"/>
          <w:szCs w:val="20"/>
          <w:lang w:val="en-GB"/>
        </w:rPr>
      </w:pPr>
    </w:p>
    <w:p w14:paraId="536CDD17" w14:textId="251BA6C2" w:rsidR="002D57E0" w:rsidRPr="00B43405" w:rsidRDefault="002D57E0" w:rsidP="0082793F">
      <w:pPr>
        <w:keepNext/>
        <w:keepLines/>
        <w:tabs>
          <w:tab w:val="left" w:pos="536"/>
        </w:tabs>
        <w:spacing w:after="0" w:line="240" w:lineRule="auto"/>
        <w:jc w:val="both"/>
        <w:rPr>
          <w:rFonts w:ascii="Verdana" w:hAnsi="Verdana" w:cs="Arial"/>
          <w:bCs/>
          <w:color w:val="000000"/>
          <w:sz w:val="20"/>
          <w:szCs w:val="20"/>
          <w:lang w:val="en-GB"/>
        </w:rPr>
      </w:pPr>
      <w:r w:rsidRPr="00B43405">
        <w:rPr>
          <w:rFonts w:ascii="Verdana" w:hAnsi="Verdana" w:cs="Arial"/>
          <w:bCs/>
          <w:color w:val="000000"/>
          <w:sz w:val="20"/>
          <w:szCs w:val="20"/>
          <w:lang w:val="en-GB"/>
        </w:rPr>
        <w:tab/>
      </w:r>
      <w:r w:rsidRPr="00B43405">
        <w:rPr>
          <w:rFonts w:ascii="Verdana" w:hAnsi="Verdana" w:cs="Arial"/>
          <w:bCs/>
          <w:color w:val="000000"/>
          <w:sz w:val="20"/>
          <w:szCs w:val="20"/>
          <w:lang w:val="en-GB"/>
        </w:rPr>
        <w:tab/>
      </w:r>
      <w:r w:rsidRPr="00B43405">
        <w:rPr>
          <w:rFonts w:ascii="Verdana" w:hAnsi="Verdana" w:cs="Arial"/>
          <w:bCs/>
          <w:color w:val="000000"/>
          <w:sz w:val="20"/>
          <w:szCs w:val="20"/>
          <w:lang w:val="en-GB"/>
        </w:rPr>
        <w:tab/>
      </w:r>
      <w:r w:rsidRPr="00B43405">
        <w:rPr>
          <w:rFonts w:ascii="Verdana" w:hAnsi="Verdana" w:cs="Arial"/>
          <w:bCs/>
          <w:color w:val="000000"/>
          <w:sz w:val="20"/>
          <w:szCs w:val="20"/>
          <w:lang w:val="en-GB"/>
        </w:rPr>
        <w:tab/>
      </w:r>
      <w:r w:rsidRPr="00B43405">
        <w:rPr>
          <w:rFonts w:ascii="Verdana" w:hAnsi="Verdana" w:cs="Arial"/>
          <w:bCs/>
          <w:color w:val="000000"/>
          <w:sz w:val="20"/>
          <w:szCs w:val="20"/>
          <w:lang w:val="en-GB"/>
        </w:rPr>
        <w:tab/>
      </w:r>
      <w:r w:rsidRPr="00B43405">
        <w:rPr>
          <w:rFonts w:ascii="Verdana" w:hAnsi="Verdana" w:cs="Arial"/>
          <w:bCs/>
          <w:color w:val="000000"/>
          <w:sz w:val="20"/>
          <w:szCs w:val="20"/>
          <w:lang w:val="en-GB"/>
        </w:rPr>
        <w:tab/>
      </w:r>
      <w:r w:rsidRPr="00B43405">
        <w:rPr>
          <w:rFonts w:ascii="Verdana" w:hAnsi="Verdana" w:cs="Arial"/>
          <w:bCs/>
          <w:color w:val="000000"/>
          <w:sz w:val="20"/>
          <w:szCs w:val="20"/>
          <w:lang w:val="en-GB"/>
        </w:rPr>
        <w:tab/>
      </w:r>
      <w:r w:rsidR="00652588">
        <w:rPr>
          <w:rFonts w:ascii="Verdana" w:hAnsi="Verdana" w:cs="Arial"/>
          <w:bCs/>
          <w:color w:val="000000"/>
          <w:sz w:val="20"/>
          <w:szCs w:val="20"/>
          <w:lang w:val="en-GB"/>
        </w:rPr>
        <w:t>Name and surname</w:t>
      </w:r>
      <w:r w:rsidRPr="00B43405">
        <w:rPr>
          <w:rFonts w:ascii="Verdana" w:hAnsi="Verdana" w:cs="Arial"/>
          <w:bCs/>
          <w:color w:val="000000"/>
          <w:sz w:val="20"/>
          <w:szCs w:val="20"/>
          <w:lang w:val="en-GB"/>
        </w:rPr>
        <w:t>:</w:t>
      </w:r>
    </w:p>
    <w:p w14:paraId="126A9A71" w14:textId="77777777" w:rsidR="00E5034A" w:rsidRPr="00B43405" w:rsidRDefault="00E5034A" w:rsidP="0082793F">
      <w:pPr>
        <w:keepNext/>
        <w:keepLines/>
        <w:tabs>
          <w:tab w:val="left" w:pos="536"/>
        </w:tabs>
        <w:spacing w:after="0" w:line="240" w:lineRule="auto"/>
        <w:jc w:val="both"/>
        <w:rPr>
          <w:rFonts w:ascii="Verdana" w:hAnsi="Verdana" w:cs="Arial"/>
          <w:bCs/>
          <w:color w:val="000000"/>
          <w:sz w:val="20"/>
          <w:szCs w:val="20"/>
          <w:lang w:val="en-GB"/>
        </w:rPr>
      </w:pPr>
    </w:p>
    <w:p w14:paraId="1EB3A7C9" w14:textId="3F5ADA59" w:rsidR="00E5034A" w:rsidRPr="00B43405" w:rsidRDefault="00E5034A" w:rsidP="0082793F">
      <w:pPr>
        <w:keepNext/>
        <w:keepLines/>
        <w:tabs>
          <w:tab w:val="left" w:pos="536"/>
        </w:tabs>
        <w:spacing w:after="0" w:line="240" w:lineRule="auto"/>
        <w:jc w:val="both"/>
        <w:rPr>
          <w:rFonts w:ascii="Verdana" w:hAnsi="Verdana" w:cs="Arial"/>
          <w:bCs/>
          <w:color w:val="000000"/>
          <w:sz w:val="20"/>
          <w:szCs w:val="20"/>
          <w:lang w:val="en-GB"/>
        </w:rPr>
      </w:pPr>
      <w:r w:rsidRPr="00B43405">
        <w:rPr>
          <w:rFonts w:ascii="Verdana" w:hAnsi="Verdana" w:cs="Arial"/>
          <w:bCs/>
          <w:color w:val="000000"/>
          <w:sz w:val="20"/>
          <w:szCs w:val="20"/>
          <w:lang w:val="en-GB"/>
        </w:rPr>
        <w:tab/>
      </w:r>
      <w:r w:rsidRPr="00B43405">
        <w:rPr>
          <w:rFonts w:ascii="Verdana" w:hAnsi="Verdana" w:cs="Arial"/>
          <w:bCs/>
          <w:color w:val="000000"/>
          <w:sz w:val="20"/>
          <w:szCs w:val="20"/>
          <w:lang w:val="en-GB"/>
        </w:rPr>
        <w:tab/>
      </w:r>
      <w:r w:rsidRPr="00B43405">
        <w:rPr>
          <w:rFonts w:ascii="Verdana" w:hAnsi="Verdana" w:cs="Arial"/>
          <w:bCs/>
          <w:color w:val="000000"/>
          <w:sz w:val="20"/>
          <w:szCs w:val="20"/>
          <w:lang w:val="en-GB"/>
        </w:rPr>
        <w:tab/>
      </w:r>
      <w:r w:rsidRPr="00B43405">
        <w:rPr>
          <w:rFonts w:ascii="Verdana" w:hAnsi="Verdana" w:cs="Arial"/>
          <w:bCs/>
          <w:color w:val="000000"/>
          <w:sz w:val="20"/>
          <w:szCs w:val="20"/>
          <w:lang w:val="en-GB"/>
        </w:rPr>
        <w:tab/>
      </w:r>
      <w:r w:rsidRPr="00B43405">
        <w:rPr>
          <w:rFonts w:ascii="Verdana" w:hAnsi="Verdana" w:cs="Arial"/>
          <w:bCs/>
          <w:color w:val="000000"/>
          <w:sz w:val="20"/>
          <w:szCs w:val="20"/>
          <w:lang w:val="en-GB"/>
        </w:rPr>
        <w:tab/>
      </w:r>
      <w:r w:rsidRPr="00B43405">
        <w:rPr>
          <w:rFonts w:ascii="Verdana" w:hAnsi="Verdana" w:cs="Arial"/>
          <w:bCs/>
          <w:color w:val="000000"/>
          <w:sz w:val="20"/>
          <w:szCs w:val="20"/>
          <w:lang w:val="en-GB"/>
        </w:rPr>
        <w:tab/>
      </w:r>
      <w:r w:rsidRPr="00B43405">
        <w:rPr>
          <w:rFonts w:ascii="Verdana" w:hAnsi="Verdana" w:cs="Arial"/>
          <w:bCs/>
          <w:color w:val="000000"/>
          <w:sz w:val="20"/>
          <w:szCs w:val="20"/>
          <w:lang w:val="en-GB"/>
        </w:rPr>
        <w:tab/>
      </w:r>
      <w:r w:rsidR="00652588">
        <w:rPr>
          <w:rFonts w:ascii="Verdana" w:hAnsi="Verdana" w:cs="Arial"/>
          <w:bCs/>
          <w:color w:val="000000"/>
          <w:sz w:val="20"/>
          <w:szCs w:val="20"/>
          <w:lang w:val="en-GB"/>
        </w:rPr>
        <w:t>Signature and seal</w:t>
      </w:r>
      <w:r w:rsidRPr="00B43405">
        <w:rPr>
          <w:rFonts w:ascii="Verdana" w:hAnsi="Verdana" w:cs="Arial"/>
          <w:bCs/>
          <w:color w:val="000000"/>
          <w:sz w:val="20"/>
          <w:szCs w:val="20"/>
          <w:lang w:val="en-GB"/>
        </w:rPr>
        <w:t>:</w:t>
      </w:r>
    </w:p>
    <w:p w14:paraId="6D388F7A" w14:textId="77777777" w:rsidR="003E5C4F" w:rsidRPr="00B43405" w:rsidRDefault="003E5C4F" w:rsidP="0082793F">
      <w:pPr>
        <w:keepNext/>
        <w:keepLines/>
        <w:tabs>
          <w:tab w:val="left" w:pos="536"/>
        </w:tabs>
        <w:spacing w:after="0" w:line="240" w:lineRule="auto"/>
        <w:jc w:val="both"/>
        <w:rPr>
          <w:rFonts w:ascii="Verdana" w:hAnsi="Verdana" w:cs="Arial"/>
          <w:bCs/>
          <w:color w:val="000000"/>
          <w:sz w:val="20"/>
          <w:szCs w:val="20"/>
          <w:lang w:val="en-GB"/>
        </w:rPr>
      </w:pPr>
    </w:p>
    <w:p w14:paraId="41BE0059" w14:textId="77777777" w:rsidR="00213CF5" w:rsidRPr="00B43405" w:rsidRDefault="00213CF5" w:rsidP="006C71B1">
      <w:pPr>
        <w:spacing w:after="0" w:line="240" w:lineRule="auto"/>
        <w:jc w:val="both"/>
        <w:rPr>
          <w:rFonts w:ascii="Verdana" w:hAnsi="Verdana" w:cs="Arial"/>
          <w:bCs/>
          <w:color w:val="000000"/>
          <w:sz w:val="20"/>
          <w:szCs w:val="20"/>
          <w:lang w:val="en-GB"/>
        </w:rPr>
      </w:pPr>
    </w:p>
    <w:p w14:paraId="5B72B37F" w14:textId="3BA7FCAC" w:rsidR="00213CF5" w:rsidRPr="00B43405" w:rsidRDefault="00213CF5" w:rsidP="006C71B1">
      <w:pPr>
        <w:spacing w:after="0" w:line="240" w:lineRule="auto"/>
        <w:jc w:val="both"/>
        <w:rPr>
          <w:rFonts w:ascii="Verdana" w:hAnsi="Verdana" w:cs="Arial"/>
          <w:bCs/>
          <w:color w:val="000000"/>
          <w:sz w:val="20"/>
          <w:szCs w:val="20"/>
          <w:lang w:val="en-GB"/>
        </w:rPr>
      </w:pPr>
    </w:p>
    <w:p w14:paraId="36952727" w14:textId="77777777" w:rsidR="00C84829" w:rsidRPr="00B43405" w:rsidRDefault="00C84829" w:rsidP="006C71B1">
      <w:pPr>
        <w:spacing w:after="0" w:line="240" w:lineRule="auto"/>
        <w:jc w:val="both"/>
        <w:rPr>
          <w:rFonts w:ascii="Verdana" w:hAnsi="Verdana" w:cs="Arial"/>
          <w:bCs/>
          <w:color w:val="000000"/>
          <w:sz w:val="20"/>
          <w:szCs w:val="20"/>
          <w:lang w:val="en-GB"/>
        </w:rPr>
      </w:pPr>
    </w:p>
    <w:p w14:paraId="2CA75A27" w14:textId="78F95859" w:rsidR="006C71B1" w:rsidRPr="00B43405" w:rsidRDefault="00EF7BFB" w:rsidP="006C71B1">
      <w:pPr>
        <w:spacing w:after="0" w:line="240" w:lineRule="auto"/>
        <w:jc w:val="both"/>
        <w:rPr>
          <w:rFonts w:ascii="Verdana" w:hAnsi="Verdana"/>
          <w:b/>
          <w:sz w:val="20"/>
          <w:szCs w:val="20"/>
          <w:u w:val="single"/>
          <w:lang w:val="en-GB"/>
        </w:rPr>
      </w:pPr>
      <w:r>
        <w:rPr>
          <w:rFonts w:ascii="Verdana" w:hAnsi="Verdana"/>
          <w:b/>
          <w:sz w:val="20"/>
          <w:szCs w:val="20"/>
          <w:u w:val="single"/>
          <w:lang w:val="en-GB"/>
        </w:rPr>
        <w:t>The tenderer can also submit the information requested above in the electronic form</w:t>
      </w:r>
      <w:r w:rsidR="006C71B1" w:rsidRPr="00B43405">
        <w:rPr>
          <w:rFonts w:ascii="Verdana" w:hAnsi="Verdana"/>
          <w:b/>
          <w:sz w:val="20"/>
          <w:szCs w:val="20"/>
          <w:u w:val="single"/>
          <w:lang w:val="en-GB"/>
        </w:rPr>
        <w:t>.</w:t>
      </w:r>
    </w:p>
    <w:p w14:paraId="17DCC916" w14:textId="77777777" w:rsidR="0053310A" w:rsidRPr="00B43405" w:rsidRDefault="0053310A" w:rsidP="006C71B1">
      <w:pPr>
        <w:spacing w:after="0" w:line="240" w:lineRule="auto"/>
        <w:jc w:val="both"/>
        <w:rPr>
          <w:rFonts w:ascii="Verdana" w:hAnsi="Verdana"/>
          <w:i/>
          <w:sz w:val="20"/>
          <w:szCs w:val="20"/>
          <w:u w:val="single"/>
          <w:lang w:val="en-GB"/>
        </w:rPr>
      </w:pPr>
    </w:p>
    <w:p w14:paraId="591916D9" w14:textId="6D745376" w:rsidR="006C71B1" w:rsidRPr="00694A5E" w:rsidRDefault="00EF7BFB" w:rsidP="006C71B1">
      <w:pPr>
        <w:spacing w:after="0" w:line="240" w:lineRule="auto"/>
        <w:jc w:val="both"/>
        <w:rPr>
          <w:rFonts w:ascii="Verdana" w:hAnsi="Verdana"/>
          <w:i/>
          <w:sz w:val="20"/>
          <w:szCs w:val="20"/>
          <w:lang w:val="en-GB"/>
        </w:rPr>
      </w:pPr>
      <w:r>
        <w:rPr>
          <w:rFonts w:ascii="Verdana" w:hAnsi="Verdana"/>
          <w:i/>
          <w:sz w:val="20"/>
          <w:szCs w:val="20"/>
          <w:lang w:val="en-GB"/>
        </w:rPr>
        <w:lastRenderedPageBreak/>
        <w:t xml:space="preserve">If the tenderer submits the tender with a partner, </w:t>
      </w:r>
      <w:r>
        <w:rPr>
          <w:rFonts w:ascii="Verdana" w:hAnsi="Verdana"/>
          <w:i/>
          <w:sz w:val="20"/>
          <w:szCs w:val="20"/>
          <w:u w:val="single"/>
          <w:lang w:val="en-GB"/>
        </w:rPr>
        <w:t>the relevant form shall also be completed and submitted for the partner</w:t>
      </w:r>
      <w:r w:rsidR="006C71B1" w:rsidRPr="00B43405">
        <w:rPr>
          <w:rFonts w:ascii="Verdana" w:hAnsi="Verdana"/>
          <w:i/>
          <w:sz w:val="20"/>
          <w:szCs w:val="20"/>
          <w:lang w:val="en-GB"/>
        </w:rPr>
        <w:t xml:space="preserve">. </w:t>
      </w:r>
    </w:p>
    <w:p w14:paraId="4B104CC0" w14:textId="72DC970C" w:rsidR="006D120E" w:rsidRPr="00B43405" w:rsidRDefault="00EF7BFB" w:rsidP="006C71B1">
      <w:pPr>
        <w:spacing w:after="0" w:line="240" w:lineRule="auto"/>
        <w:jc w:val="both"/>
        <w:rPr>
          <w:rFonts w:ascii="Verdana" w:hAnsi="Verdana"/>
          <w:i/>
          <w:iCs/>
          <w:sz w:val="20"/>
          <w:szCs w:val="20"/>
          <w:u w:val="single"/>
          <w:lang w:val="en-GB"/>
        </w:rPr>
      </w:pPr>
      <w:r>
        <w:rPr>
          <w:rFonts w:ascii="Verdana" w:hAnsi="Verdana"/>
          <w:i/>
          <w:iCs/>
          <w:sz w:val="20"/>
          <w:szCs w:val="20"/>
          <w:lang w:val="en-GB"/>
        </w:rPr>
        <w:t>If the tenderer does not attach this form to the tender, the Contracting Authority will request the form subsequently from the (successful) tenderer, prior to contract signing</w:t>
      </w:r>
      <w:r w:rsidR="006D120E" w:rsidRPr="00B43405">
        <w:rPr>
          <w:rFonts w:ascii="Verdana" w:hAnsi="Verdana"/>
          <w:i/>
          <w:iCs/>
          <w:sz w:val="20"/>
          <w:szCs w:val="20"/>
          <w:lang w:val="en-GB"/>
        </w:rPr>
        <w:t>.</w:t>
      </w:r>
    </w:p>
    <w:sectPr w:rsidR="006D120E" w:rsidRPr="00B43405" w:rsidSect="00D632A1">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828D1" w14:textId="77777777" w:rsidR="00D632A1" w:rsidRDefault="00D632A1" w:rsidP="00CB4327">
      <w:pPr>
        <w:spacing w:after="0" w:line="240" w:lineRule="auto"/>
      </w:pPr>
      <w:r>
        <w:separator/>
      </w:r>
    </w:p>
  </w:endnote>
  <w:endnote w:type="continuationSeparator" w:id="0">
    <w:p w14:paraId="4E0ED453" w14:textId="77777777" w:rsidR="00D632A1" w:rsidRDefault="00D632A1"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62F47" w14:textId="77777777" w:rsidR="00223824" w:rsidRDefault="002238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41"/>
      <w:gridCol w:w="4798"/>
    </w:tblGrid>
    <w:tr w:rsidR="00CB4327" w:rsidRPr="001774F3" w14:paraId="603DB275" w14:textId="77777777" w:rsidTr="00171455">
      <w:tc>
        <w:tcPr>
          <w:tcW w:w="6588" w:type="dxa"/>
          <w:shd w:val="clear" w:color="auto" w:fill="auto"/>
        </w:tcPr>
        <w:p w14:paraId="3E31F99D" w14:textId="6CD430AF"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7423B6">
            <w:rPr>
              <w:rFonts w:ascii="Verdana" w:hAnsi="Verdana"/>
              <w:i/>
              <w:sz w:val="16"/>
              <w:szCs w:val="16"/>
              <w:lang w:val="sl-SI"/>
            </w:rPr>
            <w:t>2</w:t>
          </w:r>
        </w:p>
      </w:tc>
      <w:tc>
        <w:tcPr>
          <w:tcW w:w="6588" w:type="dxa"/>
          <w:shd w:val="clear" w:color="auto" w:fill="auto"/>
          <w:vAlign w:val="center"/>
        </w:tcPr>
        <w:p w14:paraId="1E41E011" w14:textId="5885FC7E" w:rsidR="00CB4327" w:rsidRPr="001774F3" w:rsidRDefault="00652588" w:rsidP="00171455">
          <w:pPr>
            <w:pStyle w:val="Footer"/>
            <w:spacing w:after="0" w:line="240" w:lineRule="auto"/>
            <w:jc w:val="right"/>
            <w:rPr>
              <w:rFonts w:ascii="Verdana" w:hAnsi="Verdana"/>
              <w:sz w:val="16"/>
              <w:szCs w:val="16"/>
              <w:lang w:val="sl-SI"/>
            </w:rPr>
          </w:pPr>
          <w:r>
            <w:rPr>
              <w:rFonts w:ascii="Verdana" w:hAnsi="Verdana"/>
              <w:sz w:val="16"/>
              <w:szCs w:val="16"/>
              <w:lang w:val="sl-SI"/>
            </w:rPr>
            <w:t>Page</w:t>
          </w:r>
          <w:r w:rsidR="00CB4327" w:rsidRPr="001774F3">
            <w:rPr>
              <w:rFonts w:ascii="Verdana" w:hAnsi="Verdana"/>
              <w:sz w:val="16"/>
              <w:szCs w:val="16"/>
              <w:lang w:val="sl-SI"/>
            </w:rPr>
            <w:t xml:space="preserve"> </w:t>
          </w:r>
          <w:r w:rsidR="00CB4327" w:rsidRPr="001774F3">
            <w:rPr>
              <w:rFonts w:ascii="Verdana" w:hAnsi="Verdana"/>
              <w:sz w:val="16"/>
              <w:szCs w:val="16"/>
              <w:lang w:val="sl-SI"/>
            </w:rPr>
            <w:fldChar w:fldCharType="begin"/>
          </w:r>
          <w:r w:rsidR="00CB4327" w:rsidRPr="001774F3">
            <w:rPr>
              <w:rFonts w:ascii="Verdana" w:hAnsi="Verdana"/>
              <w:sz w:val="16"/>
              <w:szCs w:val="16"/>
              <w:lang w:val="sl-SI"/>
            </w:rPr>
            <w:instrText xml:space="preserve"> PAGE  \* Arabic  \* MERGEFORMAT </w:instrText>
          </w:r>
          <w:r w:rsidR="00CB4327" w:rsidRPr="001774F3">
            <w:rPr>
              <w:rFonts w:ascii="Verdana" w:hAnsi="Verdana"/>
              <w:sz w:val="16"/>
              <w:szCs w:val="16"/>
              <w:lang w:val="sl-SI"/>
            </w:rPr>
            <w:fldChar w:fldCharType="separate"/>
          </w:r>
          <w:r w:rsidR="005043E3">
            <w:rPr>
              <w:rFonts w:ascii="Verdana" w:hAnsi="Verdana"/>
              <w:noProof/>
              <w:sz w:val="16"/>
              <w:szCs w:val="16"/>
              <w:lang w:val="sl-SI"/>
            </w:rPr>
            <w:t>1</w:t>
          </w:r>
          <w:r w:rsidR="00CB4327" w:rsidRPr="001774F3">
            <w:rPr>
              <w:rFonts w:ascii="Verdana" w:hAnsi="Verdana"/>
              <w:sz w:val="16"/>
              <w:szCs w:val="16"/>
              <w:lang w:val="sl-SI"/>
            </w:rPr>
            <w:fldChar w:fldCharType="end"/>
          </w:r>
          <w:r w:rsidR="00AC31FB">
            <w:rPr>
              <w:rFonts w:ascii="Verdana" w:hAnsi="Verdana"/>
              <w:sz w:val="16"/>
              <w:szCs w:val="16"/>
              <w:lang w:val="sl-SI"/>
            </w:rPr>
            <w:t>/</w:t>
          </w:r>
          <w:r w:rsidR="00CB4327" w:rsidRPr="001774F3">
            <w:rPr>
              <w:rFonts w:ascii="Verdana" w:hAnsi="Verdana"/>
              <w:sz w:val="16"/>
              <w:szCs w:val="16"/>
              <w:lang w:val="sl-SI"/>
            </w:rPr>
            <w:fldChar w:fldCharType="begin"/>
          </w:r>
          <w:r w:rsidR="00CB4327" w:rsidRPr="001774F3">
            <w:rPr>
              <w:rFonts w:ascii="Verdana" w:hAnsi="Verdana"/>
              <w:sz w:val="16"/>
              <w:szCs w:val="16"/>
              <w:lang w:val="sl-SI"/>
            </w:rPr>
            <w:instrText xml:space="preserve"> NUMPAGES  \* Arabic  \* MERGEFORMAT </w:instrText>
          </w:r>
          <w:r w:rsidR="00CB4327" w:rsidRPr="001774F3">
            <w:rPr>
              <w:rFonts w:ascii="Verdana" w:hAnsi="Verdana"/>
              <w:sz w:val="16"/>
              <w:szCs w:val="16"/>
              <w:lang w:val="sl-SI"/>
            </w:rPr>
            <w:fldChar w:fldCharType="separate"/>
          </w:r>
          <w:r w:rsidR="005043E3">
            <w:rPr>
              <w:rFonts w:ascii="Verdana" w:hAnsi="Verdana"/>
              <w:noProof/>
              <w:sz w:val="16"/>
              <w:szCs w:val="16"/>
              <w:lang w:val="sl-SI"/>
            </w:rPr>
            <w:t>3</w:t>
          </w:r>
          <w:r w:rsidR="00CB4327"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66607" w14:textId="77777777" w:rsidR="00223824" w:rsidRDefault="00223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883B2" w14:textId="77777777" w:rsidR="00D632A1" w:rsidRDefault="00D632A1" w:rsidP="00CB4327">
      <w:pPr>
        <w:spacing w:after="0" w:line="240" w:lineRule="auto"/>
      </w:pPr>
      <w:r>
        <w:separator/>
      </w:r>
    </w:p>
  </w:footnote>
  <w:footnote w:type="continuationSeparator" w:id="0">
    <w:p w14:paraId="2659F5E4" w14:textId="77777777" w:rsidR="00D632A1" w:rsidRDefault="00D632A1" w:rsidP="00CB4327">
      <w:pPr>
        <w:spacing w:after="0" w:line="240" w:lineRule="auto"/>
      </w:pPr>
      <w:r>
        <w:continuationSeparator/>
      </w:r>
    </w:p>
  </w:footnote>
  <w:footnote w:id="1">
    <w:p w14:paraId="1A373CB2" w14:textId="793C28E1" w:rsidR="00554200" w:rsidRPr="008578E1" w:rsidRDefault="00EE2715" w:rsidP="00EE2715">
      <w:pPr>
        <w:pStyle w:val="FootnoteText"/>
        <w:jc w:val="both"/>
        <w:rPr>
          <w:rFonts w:ascii="Verdana" w:hAnsi="Verdana"/>
          <w:sz w:val="16"/>
          <w:szCs w:val="16"/>
          <w:lang w:val="sl-SI"/>
        </w:rPr>
      </w:pPr>
      <w:r w:rsidRPr="008578E1">
        <w:rPr>
          <w:rStyle w:val="FootnoteReference"/>
        </w:rPr>
        <w:footnoteRef/>
      </w:r>
      <w:r w:rsidRPr="008578E1">
        <w:t xml:space="preserve"> </w:t>
      </w:r>
      <w:r w:rsidR="008578E1" w:rsidRPr="008578E1">
        <w:rPr>
          <w:rFonts w:ascii="Verdana" w:hAnsi="Verdana"/>
          <w:sz w:val="16"/>
          <w:szCs w:val="16"/>
          <w:lang w:val="sl-SI"/>
        </w:rPr>
        <w:t>A</w:t>
      </w:r>
      <w:r w:rsidR="00554200" w:rsidRPr="008578E1">
        <w:rPr>
          <w:rFonts w:ascii="Verdana" w:hAnsi="Verdana"/>
          <w:sz w:val="16"/>
          <w:szCs w:val="16"/>
          <w:lang w:val="sl-SI"/>
        </w:rPr>
        <w:t>s natural persons - participants in the ownership of the tenderer</w:t>
      </w:r>
      <w:r w:rsidR="008578E1" w:rsidRPr="008578E1">
        <w:rPr>
          <w:rFonts w:ascii="Verdana" w:hAnsi="Verdana"/>
          <w:sz w:val="16"/>
          <w:szCs w:val="16"/>
          <w:lang w:val="sl-SI"/>
        </w:rPr>
        <w:t xml:space="preserve"> must be listed</w:t>
      </w:r>
      <w:r w:rsidR="00554200" w:rsidRPr="008578E1">
        <w:rPr>
          <w:rFonts w:ascii="Verdana" w:hAnsi="Verdana"/>
          <w:sz w:val="16"/>
          <w:szCs w:val="16"/>
          <w:lang w:val="sl-SI"/>
        </w:rPr>
        <w:t>:</w:t>
      </w:r>
    </w:p>
    <w:p w14:paraId="7718C97B" w14:textId="7D9C0567" w:rsidR="00554200" w:rsidRPr="008578E1" w:rsidRDefault="00554200" w:rsidP="00554200">
      <w:pPr>
        <w:pStyle w:val="FootnoteText"/>
        <w:numPr>
          <w:ilvl w:val="0"/>
          <w:numId w:val="11"/>
        </w:numPr>
        <w:jc w:val="both"/>
        <w:rPr>
          <w:rFonts w:ascii="Verdana" w:hAnsi="Verdana"/>
          <w:sz w:val="16"/>
          <w:szCs w:val="16"/>
          <w:lang w:val="sl-SI"/>
        </w:rPr>
      </w:pPr>
      <w:r w:rsidRPr="008578E1">
        <w:rPr>
          <w:rFonts w:ascii="Verdana" w:hAnsi="Verdana"/>
          <w:sz w:val="16"/>
          <w:szCs w:val="16"/>
          <w:lang w:val="sl-SI"/>
        </w:rPr>
        <w:t>every natural person (private individual) that directly or indirectly is a holder of more than 5% of shares, i.e. has a share of more than 5% in the founders’ rights, management or capital of the legal person or has control over the management of the legal person’s assets;</w:t>
      </w:r>
    </w:p>
    <w:p w14:paraId="220AAF98" w14:textId="20DBBA43" w:rsidR="00EE2715" w:rsidRPr="00554200" w:rsidRDefault="00554200" w:rsidP="00554200">
      <w:pPr>
        <w:pStyle w:val="FootnoteText"/>
        <w:numPr>
          <w:ilvl w:val="0"/>
          <w:numId w:val="11"/>
        </w:numPr>
        <w:jc w:val="both"/>
        <w:rPr>
          <w:rFonts w:ascii="Verdana" w:hAnsi="Verdana"/>
          <w:sz w:val="16"/>
          <w:szCs w:val="16"/>
          <w:lang w:val="sl-SI"/>
        </w:rPr>
      </w:pPr>
      <w:r w:rsidRPr="008578E1">
        <w:rPr>
          <w:rFonts w:ascii="Verdana" w:hAnsi="Verdana"/>
          <w:sz w:val="16"/>
          <w:szCs w:val="16"/>
          <w:lang w:val="sl-SI"/>
        </w:rPr>
        <w:t>every natural person (private individual) that has indirectly provided or is providing assets and on that basis may control, direct or significantly</w:t>
      </w:r>
      <w:r w:rsidRPr="00554200">
        <w:rPr>
          <w:rFonts w:ascii="Verdana" w:hAnsi="Verdana"/>
          <w:sz w:val="16"/>
          <w:szCs w:val="16"/>
          <w:lang w:val="sl-SI"/>
        </w:rPr>
        <w:t xml:space="preserve"> influence decisions taken by management or other</w:t>
      </w:r>
      <w:r>
        <w:rPr>
          <w:rFonts w:ascii="Verdana" w:hAnsi="Verdana"/>
          <w:sz w:val="16"/>
          <w:szCs w:val="16"/>
          <w:lang w:val="sl-SI"/>
        </w:rPr>
        <w:t xml:space="preserve"> </w:t>
      </w:r>
      <w:r w:rsidRPr="00554200">
        <w:rPr>
          <w:rFonts w:ascii="Verdana" w:hAnsi="Verdana"/>
          <w:sz w:val="16"/>
          <w:szCs w:val="16"/>
          <w:lang w:val="sl-SI"/>
        </w:rPr>
        <w:t>corporate body of the</w:t>
      </w:r>
      <w:r>
        <w:rPr>
          <w:rFonts w:ascii="Verdana" w:hAnsi="Verdana"/>
          <w:sz w:val="16"/>
          <w:szCs w:val="16"/>
          <w:lang w:val="sl-SI"/>
        </w:rPr>
        <w:t xml:space="preserve"> </w:t>
      </w:r>
      <w:r w:rsidRPr="00554200">
        <w:rPr>
          <w:rFonts w:ascii="Verdana" w:hAnsi="Verdana"/>
          <w:sz w:val="16"/>
          <w:szCs w:val="16"/>
          <w:lang w:val="sl-SI"/>
        </w:rPr>
        <w:t>legal person in the course of decision-making concerning financing and</w:t>
      </w:r>
      <w:r>
        <w:rPr>
          <w:rFonts w:ascii="Verdana" w:hAnsi="Verdana"/>
          <w:sz w:val="16"/>
          <w:szCs w:val="16"/>
          <w:lang w:val="sl-SI"/>
        </w:rPr>
        <w:t xml:space="preserve"> </w:t>
      </w:r>
      <w:r w:rsidRPr="00554200">
        <w:rPr>
          <w:rFonts w:ascii="Verdana" w:hAnsi="Verdana"/>
          <w:sz w:val="16"/>
          <w:szCs w:val="16"/>
          <w:lang w:val="sl-SI"/>
        </w:rPr>
        <w:t>business activities.</w:t>
      </w:r>
    </w:p>
  </w:footnote>
  <w:footnote w:id="2">
    <w:p w14:paraId="1869BF6E" w14:textId="3EC06A01" w:rsidR="000207F6" w:rsidRPr="00D118FA" w:rsidRDefault="000207F6" w:rsidP="000207F6">
      <w:pPr>
        <w:pStyle w:val="FootnoteText"/>
        <w:jc w:val="both"/>
        <w:rPr>
          <w:rFonts w:ascii="Verdana" w:hAnsi="Verdana"/>
          <w:sz w:val="16"/>
          <w:szCs w:val="16"/>
          <w:lang w:val="sl-SI"/>
        </w:rPr>
      </w:pPr>
      <w:r w:rsidRPr="00D118FA">
        <w:rPr>
          <w:rStyle w:val="FootnoteReference"/>
        </w:rPr>
        <w:footnoteRef/>
      </w:r>
      <w:r w:rsidRPr="00D118FA">
        <w:t xml:space="preserve"> </w:t>
      </w:r>
      <w:r w:rsidRPr="00D118FA">
        <w:rPr>
          <w:rFonts w:ascii="Verdana" w:hAnsi="Verdana"/>
          <w:sz w:val="16"/>
          <w:szCs w:val="16"/>
          <w:lang w:val="sl-SI"/>
        </w:rPr>
        <w:t>If the tenderer or any company in its ownership structure is a public limited company, it shall suffice that the statement includes only those tenderer’s shareholders who:</w:t>
      </w:r>
    </w:p>
    <w:p w14:paraId="2BE190A4" w14:textId="016C2A44" w:rsidR="000207F6" w:rsidRPr="00D118FA" w:rsidRDefault="00D118FA" w:rsidP="000207F6">
      <w:pPr>
        <w:pStyle w:val="FootnoteText"/>
        <w:numPr>
          <w:ilvl w:val="0"/>
          <w:numId w:val="10"/>
        </w:numPr>
        <w:jc w:val="both"/>
        <w:rPr>
          <w:rFonts w:ascii="Verdana" w:hAnsi="Verdana"/>
          <w:sz w:val="16"/>
          <w:szCs w:val="16"/>
          <w:lang w:val="sl-SI"/>
        </w:rPr>
      </w:pPr>
      <w:r w:rsidRPr="00D118FA">
        <w:rPr>
          <w:rFonts w:ascii="Verdana" w:hAnsi="Verdana"/>
          <w:sz w:val="16"/>
          <w:szCs w:val="16"/>
          <w:lang w:val="sl-SI"/>
        </w:rPr>
        <w:t>are direct or indirect owners of more than 5% of shares or</w:t>
      </w:r>
    </w:p>
    <w:p w14:paraId="0A3A8B09" w14:textId="21DE3BA8" w:rsidR="000207F6" w:rsidRPr="00D118FA" w:rsidRDefault="00D118FA" w:rsidP="000207F6">
      <w:pPr>
        <w:pStyle w:val="FootnoteText"/>
        <w:numPr>
          <w:ilvl w:val="0"/>
          <w:numId w:val="10"/>
        </w:numPr>
        <w:jc w:val="both"/>
        <w:rPr>
          <w:rFonts w:ascii="Verdana" w:hAnsi="Verdana"/>
          <w:sz w:val="16"/>
          <w:szCs w:val="16"/>
          <w:lang w:val="sl-SI"/>
        </w:rPr>
      </w:pPr>
      <w:r w:rsidRPr="00D118FA">
        <w:rPr>
          <w:rFonts w:ascii="Verdana" w:hAnsi="Verdana"/>
          <w:sz w:val="16"/>
          <w:szCs w:val="16"/>
          <w:lang w:val="sl-SI"/>
        </w:rPr>
        <w:t>have more than a 5% participation in founders’ rights, management or capital of the public limited company</w:t>
      </w:r>
      <w:r w:rsidR="000207F6" w:rsidRPr="00D118FA">
        <w:rPr>
          <w:rFonts w:ascii="Verdana" w:hAnsi="Verdana"/>
          <w:sz w:val="16"/>
          <w:szCs w:val="16"/>
          <w:lang w:val="sl-SI"/>
        </w:rPr>
        <w:t>.</w:t>
      </w:r>
    </w:p>
  </w:footnote>
  <w:footnote w:id="3">
    <w:p w14:paraId="4796543F" w14:textId="2A04DA54" w:rsidR="00FF11C9" w:rsidRPr="00FF11C9" w:rsidRDefault="00FF11C9" w:rsidP="00FF11C9">
      <w:pPr>
        <w:pStyle w:val="FootnoteText"/>
        <w:jc w:val="both"/>
        <w:rPr>
          <w:rFonts w:ascii="Verdana" w:hAnsi="Verdana"/>
          <w:sz w:val="16"/>
          <w:szCs w:val="16"/>
          <w:lang w:val="sl-SI"/>
        </w:rPr>
      </w:pPr>
      <w:r w:rsidRPr="00D118FA">
        <w:rPr>
          <w:rStyle w:val="FootnoteReference"/>
        </w:rPr>
        <w:footnoteRef/>
      </w:r>
      <w:r w:rsidRPr="00D118FA">
        <w:t xml:space="preserve"> </w:t>
      </w:r>
      <w:r w:rsidRPr="00FF11C9">
        <w:rPr>
          <w:rFonts w:ascii="Verdana" w:hAnsi="Verdana"/>
          <w:sz w:val="16"/>
          <w:szCs w:val="16"/>
          <w:lang w:val="sl-SI"/>
        </w:rPr>
        <w:t xml:space="preserve">In accordance with Article 527 of the Companies Act </w:t>
      </w:r>
      <w:r w:rsidR="00077FB2" w:rsidRPr="00160647">
        <w:rPr>
          <w:rFonts w:ascii="Verdana" w:hAnsi="Verdana"/>
          <w:sz w:val="16"/>
          <w:szCs w:val="16"/>
          <w:lang w:val="sl-SI"/>
        </w:rPr>
        <w:t xml:space="preserve">(Uradni list RS, št. 65/2009-ZGD-1-UPB1 </w:t>
      </w:r>
      <w:r w:rsidR="00077FB2">
        <w:rPr>
          <w:rFonts w:ascii="Verdana" w:hAnsi="Verdana"/>
          <w:sz w:val="16"/>
          <w:szCs w:val="16"/>
          <w:lang w:val="sl-SI"/>
        </w:rPr>
        <w:t>as ammended</w:t>
      </w:r>
      <w:r w:rsidR="00077FB2" w:rsidRPr="00160647">
        <w:rPr>
          <w:rFonts w:ascii="Verdana" w:hAnsi="Verdana"/>
          <w:sz w:val="16"/>
          <w:szCs w:val="16"/>
          <w:lang w:val="sl-SI"/>
        </w:rPr>
        <w:t>)</w:t>
      </w:r>
      <w:r w:rsidRPr="00FF11C9">
        <w:rPr>
          <w:rFonts w:ascii="Verdana" w:hAnsi="Verdana"/>
          <w:sz w:val="16"/>
          <w:szCs w:val="16"/>
          <w:lang w:val="sl-SI"/>
        </w:rPr>
        <w:t>, affiliated companies are legally independent companies which are related to each other in the following way:</w:t>
      </w:r>
    </w:p>
    <w:p w14:paraId="6D2AD35E" w14:textId="3F462CC3" w:rsidR="00FF11C9" w:rsidRPr="00FF11C9" w:rsidRDefault="00FF11C9" w:rsidP="00077FB2">
      <w:pPr>
        <w:pStyle w:val="FootnoteText"/>
        <w:numPr>
          <w:ilvl w:val="0"/>
          <w:numId w:val="15"/>
        </w:numPr>
        <w:jc w:val="both"/>
        <w:rPr>
          <w:rFonts w:ascii="Verdana" w:hAnsi="Verdana"/>
          <w:sz w:val="16"/>
          <w:szCs w:val="16"/>
          <w:lang w:val="sl-SI"/>
        </w:rPr>
      </w:pPr>
      <w:r w:rsidRPr="00FF11C9">
        <w:rPr>
          <w:rFonts w:ascii="Verdana" w:hAnsi="Verdana"/>
          <w:sz w:val="16"/>
          <w:szCs w:val="16"/>
          <w:lang w:val="sl-SI"/>
        </w:rPr>
        <w:t>one company has a majority shareholding in the other (a majority-owned company and a company with a majority shareholding);</w:t>
      </w:r>
    </w:p>
    <w:p w14:paraId="1EFBBF3A" w14:textId="02300F95" w:rsidR="00FF11C9" w:rsidRPr="00FF11C9" w:rsidRDefault="00FF11C9" w:rsidP="00077FB2">
      <w:pPr>
        <w:pStyle w:val="FootnoteText"/>
        <w:numPr>
          <w:ilvl w:val="0"/>
          <w:numId w:val="15"/>
        </w:numPr>
        <w:jc w:val="both"/>
        <w:rPr>
          <w:rFonts w:ascii="Verdana" w:hAnsi="Verdana"/>
          <w:sz w:val="16"/>
          <w:szCs w:val="16"/>
          <w:lang w:val="sl-SI"/>
        </w:rPr>
      </w:pPr>
      <w:r w:rsidRPr="00FF11C9">
        <w:rPr>
          <w:rFonts w:ascii="Verdana" w:hAnsi="Verdana"/>
          <w:sz w:val="16"/>
          <w:szCs w:val="16"/>
          <w:lang w:val="sl-SI"/>
        </w:rPr>
        <w:t>one company is dependent on the other (subsidiary and parent company);</w:t>
      </w:r>
    </w:p>
    <w:p w14:paraId="3AE3D422" w14:textId="542AF98B" w:rsidR="00FF11C9" w:rsidRPr="00FF11C9" w:rsidRDefault="00FF11C9" w:rsidP="00077FB2">
      <w:pPr>
        <w:pStyle w:val="FootnoteText"/>
        <w:numPr>
          <w:ilvl w:val="0"/>
          <w:numId w:val="15"/>
        </w:numPr>
        <w:jc w:val="both"/>
        <w:rPr>
          <w:rFonts w:ascii="Verdana" w:hAnsi="Verdana"/>
          <w:sz w:val="16"/>
          <w:szCs w:val="16"/>
          <w:lang w:val="sl-SI"/>
        </w:rPr>
      </w:pPr>
      <w:r w:rsidRPr="00FF11C9">
        <w:rPr>
          <w:rFonts w:ascii="Verdana" w:hAnsi="Verdana"/>
          <w:sz w:val="16"/>
          <w:szCs w:val="16"/>
          <w:lang w:val="sl-SI"/>
        </w:rPr>
        <w:t xml:space="preserve">they are </w:t>
      </w:r>
      <w:r w:rsidR="00694A5E">
        <w:rPr>
          <w:rFonts w:ascii="Verdana" w:hAnsi="Verdana"/>
          <w:sz w:val="16"/>
          <w:szCs w:val="16"/>
          <w:lang w:val="sl-SI"/>
        </w:rPr>
        <w:t>concern</w:t>
      </w:r>
      <w:r w:rsidRPr="00FF11C9">
        <w:rPr>
          <w:rFonts w:ascii="Verdana" w:hAnsi="Verdana"/>
          <w:sz w:val="16"/>
          <w:szCs w:val="16"/>
          <w:lang w:val="sl-SI"/>
        </w:rPr>
        <w:t xml:space="preserve"> companies;</w:t>
      </w:r>
    </w:p>
    <w:p w14:paraId="514E01CE" w14:textId="0D85802F" w:rsidR="00FF11C9" w:rsidRPr="00FF11C9" w:rsidRDefault="00FF11C9" w:rsidP="00077FB2">
      <w:pPr>
        <w:pStyle w:val="FootnoteText"/>
        <w:numPr>
          <w:ilvl w:val="0"/>
          <w:numId w:val="15"/>
        </w:numPr>
        <w:jc w:val="both"/>
        <w:rPr>
          <w:rFonts w:ascii="Verdana" w:hAnsi="Verdana"/>
          <w:sz w:val="16"/>
          <w:szCs w:val="16"/>
          <w:lang w:val="sl-SI"/>
        </w:rPr>
      </w:pPr>
      <w:r w:rsidRPr="00FF11C9">
        <w:rPr>
          <w:rFonts w:ascii="Verdana" w:hAnsi="Verdana"/>
          <w:sz w:val="16"/>
          <w:szCs w:val="16"/>
          <w:lang w:val="sl-SI"/>
        </w:rPr>
        <w:t xml:space="preserve">the two companies have a mutual participation in each other; or </w:t>
      </w:r>
    </w:p>
    <w:p w14:paraId="38A8136E" w14:textId="55934E6D" w:rsidR="00FF11C9" w:rsidRPr="00FF11C9" w:rsidRDefault="00FF11C9" w:rsidP="00077FB2">
      <w:pPr>
        <w:pStyle w:val="FootnoteText"/>
        <w:numPr>
          <w:ilvl w:val="0"/>
          <w:numId w:val="15"/>
        </w:numPr>
        <w:jc w:val="both"/>
        <w:rPr>
          <w:rFonts w:ascii="Verdana" w:hAnsi="Verdana"/>
          <w:sz w:val="16"/>
          <w:szCs w:val="16"/>
          <w:lang w:val="sl-SI"/>
        </w:rPr>
      </w:pPr>
      <w:r w:rsidRPr="00FF11C9">
        <w:rPr>
          <w:rFonts w:ascii="Verdana" w:hAnsi="Verdana"/>
          <w:sz w:val="16"/>
          <w:szCs w:val="16"/>
          <w:lang w:val="sl-SI"/>
        </w:rPr>
        <w:t>they are linked by enterprise agreements.</w:t>
      </w:r>
    </w:p>
    <w:p w14:paraId="22FE2367" w14:textId="37D51AF3" w:rsidR="00FF11C9" w:rsidRPr="00FF11C9" w:rsidRDefault="00FF11C9" w:rsidP="00FF11C9">
      <w:pPr>
        <w:pStyle w:val="FootnoteText"/>
        <w:jc w:val="both"/>
        <w:rPr>
          <w:rFonts w:ascii="Verdana" w:hAnsi="Verdana"/>
          <w:sz w:val="16"/>
          <w:szCs w:val="16"/>
          <w:lang w:val="sl-SI"/>
        </w:rPr>
      </w:pPr>
      <w:r w:rsidRPr="00FF11C9">
        <w:rPr>
          <w:rFonts w:ascii="Verdana" w:hAnsi="Verdana"/>
          <w:sz w:val="16"/>
          <w:szCs w:val="16"/>
          <w:lang w:val="sl-SI"/>
        </w:rPr>
        <w:t xml:space="preserve">Enterprise agreements are in accordance with Articles 533 and 534 of the </w:t>
      </w:r>
      <w:r w:rsidR="00077FB2">
        <w:rPr>
          <w:rFonts w:ascii="Verdana" w:hAnsi="Verdana"/>
          <w:sz w:val="16"/>
          <w:szCs w:val="16"/>
          <w:lang w:val="sl-SI"/>
        </w:rPr>
        <w:t>ZGD</w:t>
      </w:r>
      <w:r w:rsidRPr="00FF11C9">
        <w:rPr>
          <w:rFonts w:ascii="Verdana" w:hAnsi="Verdana"/>
          <w:sz w:val="16"/>
          <w:szCs w:val="16"/>
          <w:lang w:val="sl-SI"/>
        </w:rPr>
        <w:t>-1:</w:t>
      </w:r>
    </w:p>
    <w:p w14:paraId="0AA0E1FD" w14:textId="010BA02C" w:rsidR="00FF11C9" w:rsidRPr="00FF11C9" w:rsidRDefault="00FF11C9" w:rsidP="00077FB2">
      <w:pPr>
        <w:pStyle w:val="FootnoteText"/>
        <w:numPr>
          <w:ilvl w:val="0"/>
          <w:numId w:val="15"/>
        </w:numPr>
        <w:jc w:val="both"/>
        <w:rPr>
          <w:rFonts w:ascii="Verdana" w:hAnsi="Verdana"/>
          <w:sz w:val="16"/>
          <w:szCs w:val="16"/>
          <w:lang w:val="sl-SI"/>
        </w:rPr>
      </w:pPr>
      <w:r w:rsidRPr="00FF11C9">
        <w:rPr>
          <w:rFonts w:ascii="Verdana" w:hAnsi="Verdana"/>
          <w:sz w:val="16"/>
          <w:szCs w:val="16"/>
          <w:lang w:val="sl-SI"/>
        </w:rPr>
        <w:t>control contract;</w:t>
      </w:r>
    </w:p>
    <w:p w14:paraId="590A69E5" w14:textId="360C641E" w:rsidR="00FF11C9" w:rsidRPr="00FF11C9" w:rsidRDefault="00FF11C9" w:rsidP="00077FB2">
      <w:pPr>
        <w:pStyle w:val="FootnoteText"/>
        <w:numPr>
          <w:ilvl w:val="0"/>
          <w:numId w:val="15"/>
        </w:numPr>
        <w:jc w:val="both"/>
        <w:rPr>
          <w:rFonts w:ascii="Verdana" w:hAnsi="Verdana"/>
          <w:sz w:val="16"/>
          <w:szCs w:val="16"/>
          <w:lang w:val="sl-SI"/>
        </w:rPr>
      </w:pPr>
      <w:r w:rsidRPr="00FF11C9">
        <w:rPr>
          <w:rFonts w:ascii="Verdana" w:hAnsi="Verdana"/>
          <w:sz w:val="16"/>
          <w:szCs w:val="16"/>
          <w:lang w:val="sl-SI"/>
        </w:rPr>
        <w:t>a profit transfer agreement (also a management contract);</w:t>
      </w:r>
    </w:p>
    <w:p w14:paraId="7F8D5EDD" w14:textId="1469AC38" w:rsidR="00FF11C9" w:rsidRPr="00FF11C9" w:rsidRDefault="00FF11C9" w:rsidP="00077FB2">
      <w:pPr>
        <w:pStyle w:val="FootnoteText"/>
        <w:numPr>
          <w:ilvl w:val="0"/>
          <w:numId w:val="15"/>
        </w:numPr>
        <w:jc w:val="both"/>
        <w:rPr>
          <w:rFonts w:ascii="Verdana" w:hAnsi="Verdana"/>
          <w:sz w:val="16"/>
          <w:szCs w:val="16"/>
          <w:lang w:val="sl-SI"/>
        </w:rPr>
      </w:pPr>
      <w:r w:rsidRPr="00FF11C9">
        <w:rPr>
          <w:rFonts w:ascii="Verdana" w:hAnsi="Verdana"/>
          <w:sz w:val="16"/>
          <w:szCs w:val="16"/>
          <w:lang w:val="sl-SI"/>
        </w:rPr>
        <w:t>profit-sharing agreement;</w:t>
      </w:r>
    </w:p>
    <w:p w14:paraId="6D7D3AF8" w14:textId="35008CB4" w:rsidR="00FF11C9" w:rsidRPr="00FF11C9" w:rsidRDefault="00FF11C9" w:rsidP="00077FB2">
      <w:pPr>
        <w:pStyle w:val="FootnoteText"/>
        <w:numPr>
          <w:ilvl w:val="0"/>
          <w:numId w:val="15"/>
        </w:numPr>
        <w:jc w:val="both"/>
        <w:rPr>
          <w:rFonts w:ascii="Verdana" w:hAnsi="Verdana"/>
          <w:sz w:val="16"/>
          <w:szCs w:val="16"/>
          <w:lang w:val="sl-SI"/>
        </w:rPr>
      </w:pPr>
      <w:r w:rsidRPr="00FF11C9">
        <w:rPr>
          <w:rFonts w:ascii="Verdana" w:hAnsi="Verdana"/>
          <w:sz w:val="16"/>
          <w:szCs w:val="16"/>
          <w:lang w:val="sl-SI"/>
        </w:rPr>
        <w:t>a profit-sharing agreement; and</w:t>
      </w:r>
    </w:p>
    <w:p w14:paraId="705BC627" w14:textId="77777777" w:rsidR="00694A5E" w:rsidRPr="00694A5E" w:rsidRDefault="00694A5E" w:rsidP="00694A5E">
      <w:pPr>
        <w:pStyle w:val="FootnoteText"/>
        <w:numPr>
          <w:ilvl w:val="0"/>
          <w:numId w:val="15"/>
        </w:numPr>
        <w:jc w:val="both"/>
        <w:rPr>
          <w:rFonts w:ascii="Verdana" w:hAnsi="Verdana"/>
          <w:sz w:val="16"/>
          <w:szCs w:val="16"/>
          <w:lang w:val="sl-SI"/>
        </w:rPr>
      </w:pPr>
      <w:r w:rsidRPr="00694A5E">
        <w:rPr>
          <w:rFonts w:ascii="Verdana" w:hAnsi="Verdana"/>
          <w:sz w:val="16"/>
          <w:szCs w:val="16"/>
          <w:lang w:val="sl-SI"/>
        </w:rPr>
        <w:t>contract of lease of an</w:t>
      </w:r>
    </w:p>
    <w:p w14:paraId="0A38BCD4" w14:textId="3FF6B74B" w:rsidR="00FF11C9" w:rsidRPr="00D118FA" w:rsidRDefault="00694A5E" w:rsidP="00694A5E">
      <w:pPr>
        <w:pStyle w:val="FootnoteText"/>
        <w:numPr>
          <w:ilvl w:val="0"/>
          <w:numId w:val="15"/>
        </w:numPr>
        <w:jc w:val="both"/>
        <w:rPr>
          <w:rFonts w:ascii="Verdana" w:hAnsi="Verdana"/>
          <w:sz w:val="16"/>
          <w:szCs w:val="16"/>
          <w:lang w:val="sl-SI"/>
        </w:rPr>
      </w:pPr>
      <w:r w:rsidRPr="00694A5E">
        <w:rPr>
          <w:rFonts w:ascii="Verdana" w:hAnsi="Verdana"/>
          <w:sz w:val="16"/>
          <w:szCs w:val="16"/>
          <w:lang w:val="sl-SI"/>
        </w:rPr>
        <w:t>establishment, contract to surrender an establishmen</w:t>
      </w:r>
      <w:r>
        <w:rPr>
          <w:rFonts w:ascii="Verdana" w:hAnsi="Verdana"/>
          <w:sz w:val="16"/>
          <w:szCs w:val="16"/>
          <w:lang w:val="sl-SI"/>
        </w:rPr>
        <w:t>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6F418" w14:textId="77777777" w:rsidR="00223824" w:rsidRDefault="002238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07C00D0E" w:rsidR="00CB4327" w:rsidRPr="001B422B" w:rsidRDefault="001D6F36" w:rsidP="001D6F36">
          <w:pPr>
            <w:pStyle w:val="Header"/>
            <w:spacing w:after="0" w:line="240" w:lineRule="auto"/>
            <w:rPr>
              <w:rFonts w:ascii="Verdana" w:hAnsi="Verdana"/>
              <w:sz w:val="16"/>
              <w:szCs w:val="16"/>
              <w:lang w:val="sl-SI"/>
            </w:rPr>
          </w:pPr>
          <w:r>
            <w:rPr>
              <w:rFonts w:ascii="Verdana" w:hAnsi="Verdana"/>
              <w:sz w:val="16"/>
              <w:szCs w:val="16"/>
              <w:lang w:val="sl-SI"/>
            </w:rPr>
            <w:t>Statement on the participation of natural persons and legal entities in the tenderer's assets</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AB84D" w14:textId="77777777" w:rsidR="00223824" w:rsidRDefault="002238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10D2175"/>
    <w:multiLevelType w:val="hybridMultilevel"/>
    <w:tmpl w:val="9FE2073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2DA67BD"/>
    <w:multiLevelType w:val="hybridMultilevel"/>
    <w:tmpl w:val="087CEFC8"/>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21703839">
    <w:abstractNumId w:val="10"/>
  </w:num>
  <w:num w:numId="2" w16cid:durableId="1853296391">
    <w:abstractNumId w:val="13"/>
  </w:num>
  <w:num w:numId="3" w16cid:durableId="320738645">
    <w:abstractNumId w:val="8"/>
  </w:num>
  <w:num w:numId="4" w16cid:durableId="2040857624">
    <w:abstractNumId w:val="3"/>
  </w:num>
  <w:num w:numId="5" w16cid:durableId="494616376">
    <w:abstractNumId w:val="1"/>
  </w:num>
  <w:num w:numId="6" w16cid:durableId="1534462012">
    <w:abstractNumId w:val="0"/>
  </w:num>
  <w:num w:numId="7" w16cid:durableId="1447894633">
    <w:abstractNumId w:val="6"/>
  </w:num>
  <w:num w:numId="8" w16cid:durableId="1835874273">
    <w:abstractNumId w:val="14"/>
  </w:num>
  <w:num w:numId="9" w16cid:durableId="1144391803">
    <w:abstractNumId w:val="7"/>
  </w:num>
  <w:num w:numId="10" w16cid:durableId="2012873157">
    <w:abstractNumId w:val="9"/>
  </w:num>
  <w:num w:numId="11" w16cid:durableId="1336297057">
    <w:abstractNumId w:val="4"/>
  </w:num>
  <w:num w:numId="12" w16cid:durableId="1636906132">
    <w:abstractNumId w:val="5"/>
  </w:num>
  <w:num w:numId="13" w16cid:durableId="1381979212">
    <w:abstractNumId w:val="11"/>
  </w:num>
  <w:num w:numId="14" w16cid:durableId="818154996">
    <w:abstractNumId w:val="15"/>
  </w:num>
  <w:num w:numId="15" w16cid:durableId="274018009">
    <w:abstractNumId w:val="12"/>
  </w:num>
  <w:num w:numId="16" w16cid:durableId="17295675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327"/>
    <w:rsid w:val="00003F27"/>
    <w:rsid w:val="000207F6"/>
    <w:rsid w:val="000749E5"/>
    <w:rsid w:val="00077FB2"/>
    <w:rsid w:val="000850B5"/>
    <w:rsid w:val="000A53DE"/>
    <w:rsid w:val="000B6063"/>
    <w:rsid w:val="000B6CDC"/>
    <w:rsid w:val="000D1AF8"/>
    <w:rsid w:val="000D41BB"/>
    <w:rsid w:val="000F1A6D"/>
    <w:rsid w:val="000F32DA"/>
    <w:rsid w:val="000F45ED"/>
    <w:rsid w:val="0010351E"/>
    <w:rsid w:val="00144F03"/>
    <w:rsid w:val="001558FB"/>
    <w:rsid w:val="00164912"/>
    <w:rsid w:val="00171455"/>
    <w:rsid w:val="001835C2"/>
    <w:rsid w:val="001B557E"/>
    <w:rsid w:val="001C4D59"/>
    <w:rsid w:val="001D6F36"/>
    <w:rsid w:val="00213CF5"/>
    <w:rsid w:val="00223824"/>
    <w:rsid w:val="00232381"/>
    <w:rsid w:val="00247E6F"/>
    <w:rsid w:val="00271227"/>
    <w:rsid w:val="00272CCC"/>
    <w:rsid w:val="002D4C08"/>
    <w:rsid w:val="002D57E0"/>
    <w:rsid w:val="00307CDE"/>
    <w:rsid w:val="00322D88"/>
    <w:rsid w:val="00384F88"/>
    <w:rsid w:val="003B7EBD"/>
    <w:rsid w:val="003C1393"/>
    <w:rsid w:val="003E5C4F"/>
    <w:rsid w:val="003E5FBE"/>
    <w:rsid w:val="003F3BAD"/>
    <w:rsid w:val="00403526"/>
    <w:rsid w:val="004253B1"/>
    <w:rsid w:val="0045450C"/>
    <w:rsid w:val="004555C8"/>
    <w:rsid w:val="004673F4"/>
    <w:rsid w:val="00470BC3"/>
    <w:rsid w:val="0048685A"/>
    <w:rsid w:val="004D3433"/>
    <w:rsid w:val="004E1155"/>
    <w:rsid w:val="004F12AB"/>
    <w:rsid w:val="005043E3"/>
    <w:rsid w:val="0050553C"/>
    <w:rsid w:val="00506758"/>
    <w:rsid w:val="0053310A"/>
    <w:rsid w:val="005363C3"/>
    <w:rsid w:val="005365AE"/>
    <w:rsid w:val="00554200"/>
    <w:rsid w:val="005A21C3"/>
    <w:rsid w:val="005C75D1"/>
    <w:rsid w:val="005E59A6"/>
    <w:rsid w:val="00637887"/>
    <w:rsid w:val="00641113"/>
    <w:rsid w:val="00652588"/>
    <w:rsid w:val="00653719"/>
    <w:rsid w:val="00653AE5"/>
    <w:rsid w:val="00660EB6"/>
    <w:rsid w:val="0067206E"/>
    <w:rsid w:val="006725FB"/>
    <w:rsid w:val="0067422B"/>
    <w:rsid w:val="00694A5E"/>
    <w:rsid w:val="006C71B1"/>
    <w:rsid w:val="006D120E"/>
    <w:rsid w:val="006D73D0"/>
    <w:rsid w:val="006E1225"/>
    <w:rsid w:val="0070511E"/>
    <w:rsid w:val="007225BA"/>
    <w:rsid w:val="00725287"/>
    <w:rsid w:val="00736A02"/>
    <w:rsid w:val="007423B6"/>
    <w:rsid w:val="007677DE"/>
    <w:rsid w:val="007726C6"/>
    <w:rsid w:val="00776169"/>
    <w:rsid w:val="00783311"/>
    <w:rsid w:val="007916DF"/>
    <w:rsid w:val="007A4E40"/>
    <w:rsid w:val="007C3A21"/>
    <w:rsid w:val="007E08DE"/>
    <w:rsid w:val="007F3A57"/>
    <w:rsid w:val="0082793F"/>
    <w:rsid w:val="008362AE"/>
    <w:rsid w:val="008578E1"/>
    <w:rsid w:val="00867C17"/>
    <w:rsid w:val="008743D4"/>
    <w:rsid w:val="00880B61"/>
    <w:rsid w:val="008873C5"/>
    <w:rsid w:val="0089387F"/>
    <w:rsid w:val="008A4C3B"/>
    <w:rsid w:val="008B65BC"/>
    <w:rsid w:val="00900B1E"/>
    <w:rsid w:val="0091078F"/>
    <w:rsid w:val="0092481A"/>
    <w:rsid w:val="00942C57"/>
    <w:rsid w:val="00943F51"/>
    <w:rsid w:val="00961094"/>
    <w:rsid w:val="00965A0B"/>
    <w:rsid w:val="00991D3D"/>
    <w:rsid w:val="009A7FD3"/>
    <w:rsid w:val="009B2925"/>
    <w:rsid w:val="009B31F4"/>
    <w:rsid w:val="009C0B34"/>
    <w:rsid w:val="009C3A96"/>
    <w:rsid w:val="00A03E4C"/>
    <w:rsid w:val="00A054A5"/>
    <w:rsid w:val="00A06000"/>
    <w:rsid w:val="00A356A6"/>
    <w:rsid w:val="00A379C7"/>
    <w:rsid w:val="00A923AE"/>
    <w:rsid w:val="00AB6945"/>
    <w:rsid w:val="00AB7A8D"/>
    <w:rsid w:val="00AC31FB"/>
    <w:rsid w:val="00AD4224"/>
    <w:rsid w:val="00AD68B2"/>
    <w:rsid w:val="00AF0895"/>
    <w:rsid w:val="00AF69DE"/>
    <w:rsid w:val="00B04AC5"/>
    <w:rsid w:val="00B258B7"/>
    <w:rsid w:val="00B41B66"/>
    <w:rsid w:val="00B43405"/>
    <w:rsid w:val="00B73218"/>
    <w:rsid w:val="00B82A02"/>
    <w:rsid w:val="00B934CC"/>
    <w:rsid w:val="00BB7B6F"/>
    <w:rsid w:val="00BD073A"/>
    <w:rsid w:val="00BE1ABA"/>
    <w:rsid w:val="00BE3476"/>
    <w:rsid w:val="00BE6917"/>
    <w:rsid w:val="00C02FA5"/>
    <w:rsid w:val="00C82472"/>
    <w:rsid w:val="00C84829"/>
    <w:rsid w:val="00C90771"/>
    <w:rsid w:val="00C932A6"/>
    <w:rsid w:val="00C9631F"/>
    <w:rsid w:val="00CA6231"/>
    <w:rsid w:val="00CB1FD3"/>
    <w:rsid w:val="00CB4327"/>
    <w:rsid w:val="00CD4E31"/>
    <w:rsid w:val="00CD5612"/>
    <w:rsid w:val="00CF38B1"/>
    <w:rsid w:val="00D118FA"/>
    <w:rsid w:val="00D14C37"/>
    <w:rsid w:val="00D16E82"/>
    <w:rsid w:val="00D20219"/>
    <w:rsid w:val="00D53278"/>
    <w:rsid w:val="00D560CF"/>
    <w:rsid w:val="00D632A1"/>
    <w:rsid w:val="00D673B4"/>
    <w:rsid w:val="00DA2435"/>
    <w:rsid w:val="00DB3A2A"/>
    <w:rsid w:val="00DC6903"/>
    <w:rsid w:val="00E05D57"/>
    <w:rsid w:val="00E13489"/>
    <w:rsid w:val="00E4746A"/>
    <w:rsid w:val="00E47AFE"/>
    <w:rsid w:val="00E5034A"/>
    <w:rsid w:val="00E72B85"/>
    <w:rsid w:val="00E91DC3"/>
    <w:rsid w:val="00EC6666"/>
    <w:rsid w:val="00EE2715"/>
    <w:rsid w:val="00EF7BFB"/>
    <w:rsid w:val="00F04C9D"/>
    <w:rsid w:val="00F204DA"/>
    <w:rsid w:val="00F27E7B"/>
    <w:rsid w:val="00F501A3"/>
    <w:rsid w:val="00F7651F"/>
    <w:rsid w:val="00F9663A"/>
    <w:rsid w:val="00FB6525"/>
    <w:rsid w:val="00FC3777"/>
    <w:rsid w:val="00FD12DA"/>
    <w:rsid w:val="00FD5A10"/>
    <w:rsid w:val="00FE39FA"/>
    <w:rsid w:val="00FF0B81"/>
    <w:rsid w:val="00FF11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docId w15:val="{8D264D27-5A54-4645-A9EC-CB26533FA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B80DF-7FCD-4E60-84E5-31A0A29D1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4</Pages>
  <Words>792</Words>
  <Characters>4517</Characters>
  <Application>Microsoft Office Word</Application>
  <DocSecurity>0</DocSecurity>
  <Lines>37</Lines>
  <Paragraphs>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Larisa Stefin</cp:lastModifiedBy>
  <cp:revision>16</cp:revision>
  <dcterms:created xsi:type="dcterms:W3CDTF">2023-02-10T12:58:00Z</dcterms:created>
  <dcterms:modified xsi:type="dcterms:W3CDTF">2024-04-08T13:31:00Z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2024/5</vt:lpwstr>
  </property>
  <property fmtid="{D5CDD505-2E9C-101B-9397-08002B2CF9AE}" pid="3" name="MFiles_P1021n1_P0">
    <vt:lpwstr>Inštitut za kovinske materiale in tehnologije</vt:lpwstr>
  </property>
  <property fmtid="{D5CDD505-2E9C-101B-9397-08002B2CF9AE}" pid="4" name="MFiles_P1021n1_P1033">
    <vt:lpwstr>Lepi pot 11</vt:lpwstr>
  </property>
  <property fmtid="{D5CDD505-2E9C-101B-9397-08002B2CF9AE}" pid="5" name="MFiles_PG5BC2FC14A405421BA79F5FEC63BD00E3n1_PGB3D8D77D2D654902AEB821305A1A12BC">
    <vt:lpwstr>1000 Ljubljana</vt:lpwstr>
  </property>
</Properties>
</file>