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67469393"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D762EB" w:rsidRPr="00446FB4">
        <w:rPr>
          <w:rFonts w:ascii="Verdana" w:hAnsi="Verdana"/>
          <w:sz w:val="20"/>
          <w:szCs w:val="20"/>
          <w:lang w:val="sl-SI"/>
        </w:rPr>
        <w:t xml:space="preserve">Uradni list RS, št. 69/11, 158/20, 3/22 – </w:t>
      </w:r>
      <w:proofErr w:type="spellStart"/>
      <w:r w:rsidR="00D762EB" w:rsidRPr="00446FB4">
        <w:rPr>
          <w:rFonts w:ascii="Verdana" w:hAnsi="Verdana"/>
          <w:sz w:val="20"/>
          <w:szCs w:val="20"/>
          <w:lang w:val="sl-SI"/>
        </w:rPr>
        <w:t>ZDeb</w:t>
      </w:r>
      <w:proofErr w:type="spellEnd"/>
      <w:r w:rsidR="00D762EB" w:rsidRPr="00446FB4">
        <w:rPr>
          <w:rFonts w:ascii="Verdana" w:hAnsi="Verdana"/>
          <w:sz w:val="20"/>
          <w:szCs w:val="20"/>
          <w:lang w:val="sl-SI"/>
        </w:rPr>
        <w:t xml:space="preserve"> in 16/23 – </w:t>
      </w:r>
      <w:proofErr w:type="spellStart"/>
      <w:r w:rsidR="00D762EB" w:rsidRPr="00446FB4">
        <w:rPr>
          <w:rFonts w:ascii="Verdana" w:hAnsi="Verdana"/>
          <w:sz w:val="20"/>
          <w:szCs w:val="20"/>
          <w:lang w:val="sl-SI"/>
        </w:rPr>
        <w:t>ZZPri</w:t>
      </w:r>
      <w:proofErr w:type="spellEnd"/>
      <w:r w:rsidR="005A21C3">
        <w:rPr>
          <w:rFonts w:ascii="Verdana" w:hAnsi="Verdana"/>
          <w:sz w:val="20"/>
          <w:szCs w:val="20"/>
          <w:lang w:val="sl-SI"/>
        </w:rPr>
        <w:t xml:space="preserve">; v nadaljevanju </w:t>
      </w:r>
      <w:proofErr w:type="spellStart"/>
      <w:r w:rsidR="005A21C3"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2D0474A6"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E86EBA" w:rsidRPr="00E86EBA">
              <w:rPr>
                <w:rFonts w:ascii="Verdana" w:hAnsi="Verdana"/>
                <w:b/>
                <w:sz w:val="20"/>
                <w:szCs w:val="20"/>
              </w:rPr>
              <w:t>Javni</w:t>
            </w:r>
            <w:proofErr w:type="spellEnd"/>
            <w:r w:rsidR="00E86EBA" w:rsidRPr="00E86EBA">
              <w:rPr>
                <w:rFonts w:ascii="Verdana" w:hAnsi="Verdana"/>
                <w:b/>
                <w:sz w:val="20"/>
                <w:szCs w:val="20"/>
              </w:rPr>
              <w:t xml:space="preserve"> </w:t>
            </w:r>
            <w:proofErr w:type="spellStart"/>
            <w:r w:rsidR="00E86EBA" w:rsidRPr="00E86EBA">
              <w:rPr>
                <w:rFonts w:ascii="Verdana" w:hAnsi="Verdana"/>
                <w:b/>
                <w:sz w:val="20"/>
                <w:szCs w:val="20"/>
              </w:rPr>
              <w:t>sklad</w:t>
            </w:r>
            <w:proofErr w:type="spellEnd"/>
            <w:r w:rsidR="00E86EBA" w:rsidRPr="00E86EBA">
              <w:rPr>
                <w:rFonts w:ascii="Verdana" w:hAnsi="Verdana"/>
                <w:b/>
                <w:sz w:val="20"/>
                <w:szCs w:val="20"/>
              </w:rPr>
              <w:t xml:space="preserve"> </w:t>
            </w:r>
            <w:proofErr w:type="spellStart"/>
            <w:r w:rsidR="00E86EBA" w:rsidRPr="00E86EBA">
              <w:rPr>
                <w:rFonts w:ascii="Verdana" w:hAnsi="Verdana"/>
                <w:b/>
                <w:sz w:val="20"/>
                <w:szCs w:val="20"/>
              </w:rPr>
              <w:t>Republike</w:t>
            </w:r>
            <w:proofErr w:type="spellEnd"/>
            <w:r w:rsidR="00E86EBA" w:rsidRPr="00E86EBA">
              <w:rPr>
                <w:rFonts w:ascii="Verdana" w:hAnsi="Verdana"/>
                <w:b/>
                <w:sz w:val="20"/>
                <w:szCs w:val="20"/>
              </w:rPr>
              <w:t xml:space="preserve"> </w:t>
            </w:r>
            <w:proofErr w:type="spellStart"/>
            <w:r w:rsidR="00E86EBA" w:rsidRPr="00E86EBA">
              <w:rPr>
                <w:rFonts w:ascii="Verdana" w:hAnsi="Verdana"/>
                <w:b/>
                <w:sz w:val="20"/>
                <w:szCs w:val="20"/>
              </w:rPr>
              <w:t>Slovenije</w:t>
            </w:r>
            <w:proofErr w:type="spellEnd"/>
            <w:r w:rsidR="00E86EBA">
              <w:rPr>
                <w:rFonts w:ascii="Verdana" w:hAnsi="Verdana"/>
                <w:b/>
                <w:sz w:val="20"/>
                <w:szCs w:val="20"/>
                <w:lang w:val="sl-SI"/>
              </w:rPr>
              <w:t xml:space="preserve"> za kulturne dejavnosti</w:t>
            </w:r>
            <w:r w:rsidRPr="008D1D66">
              <w:rPr>
                <w:rFonts w:ascii="Verdana" w:hAnsi="Verdana"/>
                <w:b/>
                <w:sz w:val="20"/>
                <w:szCs w:val="20"/>
                <w:lang w:val="sl-SI"/>
              </w:rPr>
              <w:fldChar w:fldCharType="end"/>
            </w:r>
          </w:p>
          <w:p w14:paraId="5CAD2A3E" w14:textId="3A8C9C68"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E86EBA" w:rsidRPr="00E86EBA">
              <w:rPr>
                <w:rFonts w:ascii="Verdana" w:hAnsi="Verdana"/>
                <w:b/>
                <w:sz w:val="20"/>
                <w:szCs w:val="20"/>
              </w:rPr>
              <w:t>Štefanova</w:t>
            </w:r>
            <w:proofErr w:type="spellEnd"/>
            <w:r w:rsidR="00E86EBA" w:rsidRPr="00E86EBA">
              <w:rPr>
                <w:rFonts w:ascii="Verdana" w:hAnsi="Verdana"/>
                <w:b/>
                <w:sz w:val="20"/>
                <w:szCs w:val="20"/>
              </w:rPr>
              <w:t xml:space="preserve"> 5</w:t>
            </w:r>
            <w:r w:rsidRPr="008D1D66">
              <w:rPr>
                <w:rFonts w:ascii="Verdana" w:hAnsi="Verdana"/>
                <w:b/>
                <w:sz w:val="20"/>
                <w:szCs w:val="20"/>
                <w:lang w:val="sl-SI"/>
              </w:rPr>
              <w:fldChar w:fldCharType="end"/>
            </w:r>
          </w:p>
          <w:p w14:paraId="75002113" w14:textId="5615B07F"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E86EBA" w:rsidRPr="00E86EBA">
              <w:rPr>
                <w:rFonts w:ascii="Verdana" w:hAnsi="Verdana"/>
                <w:b/>
                <w:sz w:val="20"/>
                <w:szCs w:val="20"/>
              </w:rPr>
              <w:t>1000 Ljubljana</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1CDC01B5"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E86EBA">
              <w:rPr>
                <w:rFonts w:ascii="Verdana" w:hAnsi="Verdana"/>
                <w:sz w:val="20"/>
                <w:szCs w:val="20"/>
                <w:lang w:val="sl-SI"/>
              </w:rPr>
              <w:t>4301-2/2024</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39869482"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E86EBA">
              <w:rPr>
                <w:rFonts w:ascii="Verdana" w:hAnsi="Verdana"/>
                <w:b/>
                <w:sz w:val="20"/>
                <w:szCs w:val="20"/>
                <w:lang w:val="sl-SI"/>
              </w:rPr>
              <w:t>Storitve tiska 2024-2028 v skladu z Uredbo o zelenem javnem naročanju</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79189E48"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zavedam, da je </w:t>
      </w:r>
      <w:r w:rsidRPr="00191A2A">
        <w:rPr>
          <w:rFonts w:ascii="Verdana" w:hAnsi="Verdana"/>
          <w:bCs/>
          <w:sz w:val="20"/>
          <w:szCs w:val="20"/>
          <w:lang w:val="sl-SI"/>
        </w:rPr>
        <w:t>pogodba</w:t>
      </w:r>
      <w:r w:rsidRPr="007916DF">
        <w:rPr>
          <w:rFonts w:ascii="Verdana" w:hAnsi="Verdana"/>
          <w:bCs/>
          <w:sz w:val="20"/>
          <w:szCs w:val="20"/>
          <w:lang w:val="sl-SI"/>
        </w:rPr>
        <w:t xml:space="preserve"> v</w:t>
      </w:r>
      <w:r>
        <w:rPr>
          <w:rFonts w:ascii="Verdana" w:hAnsi="Verdana"/>
          <w:bCs/>
          <w:sz w:val="20"/>
          <w:szCs w:val="20"/>
          <w:lang w:val="sl-SI"/>
        </w:rPr>
        <w:t xml:space="preserve"> </w:t>
      </w:r>
      <w:r w:rsidRPr="007916DF">
        <w:rPr>
          <w:rFonts w:ascii="Verdana" w:hAnsi="Verdana"/>
          <w:bCs/>
          <w:sz w:val="20"/>
          <w:szCs w:val="20"/>
          <w:lang w:val="sl-SI"/>
        </w:rPr>
        <w:t xml:space="preserve">primeru lažne izjave ali neresničnih podatkov o dejstvih v izjavi </w:t>
      </w:r>
      <w:r w:rsidRPr="00191A2A">
        <w:rPr>
          <w:rFonts w:ascii="Verdana" w:hAnsi="Verdana"/>
          <w:bCs/>
          <w:sz w:val="20"/>
          <w:szCs w:val="20"/>
          <w:lang w:val="sl-SI"/>
        </w:rPr>
        <w:t>nična</w:t>
      </w:r>
      <w:r w:rsidRPr="007916DF">
        <w:rPr>
          <w:rFonts w:ascii="Verdana" w:hAnsi="Verdana"/>
          <w:bCs/>
          <w:sz w:val="20"/>
          <w:szCs w:val="20"/>
          <w:lang w:val="sl-SI"/>
        </w:rPr>
        <w:t>. Zavezujem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302BC7D8" w:rsidR="006D120E" w:rsidRPr="006C71B1" w:rsidRDefault="0026579F" w:rsidP="006C71B1">
      <w:pPr>
        <w:spacing w:after="0" w:line="240" w:lineRule="auto"/>
        <w:jc w:val="both"/>
        <w:rPr>
          <w:rFonts w:ascii="Verdana" w:hAnsi="Verdana"/>
          <w:i/>
          <w:iCs/>
          <w:sz w:val="20"/>
          <w:szCs w:val="20"/>
          <w:u w:val="single"/>
          <w:lang w:val="sl-SI"/>
        </w:rPr>
      </w:pPr>
      <w:r>
        <w:rPr>
          <w:rFonts w:ascii="Verdana" w:hAnsi="Verdana"/>
          <w:i/>
          <w:iCs/>
          <w:sz w:val="20"/>
          <w:szCs w:val="20"/>
          <w:lang w:val="sl-SI"/>
        </w:rPr>
        <w:t>Če</w:t>
      </w:r>
      <w:r w:rsidR="006D120E" w:rsidRPr="006C71B1">
        <w:rPr>
          <w:rFonts w:ascii="Verdana" w:hAnsi="Verdana"/>
          <w:i/>
          <w:iCs/>
          <w:sz w:val="20"/>
          <w:szCs w:val="20"/>
          <w:lang w:val="sl-SI"/>
        </w:rPr>
        <w:t xml:space="preserve"> ponudnik tega obrazca ne bo predložil v ponudbi, ga bo naročnik zahteval naknadno od </w:t>
      </w:r>
      <w:r w:rsidR="004F12AB"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podpisom </w:t>
      </w:r>
      <w:r w:rsidR="006D120E" w:rsidRPr="00191A2A">
        <w:rPr>
          <w:rFonts w:ascii="Verdana" w:hAnsi="Verdana"/>
          <w:i/>
          <w:iCs/>
          <w:sz w:val="20"/>
          <w:szCs w:val="20"/>
          <w:lang w:val="sl-SI"/>
        </w:rPr>
        <w:t>pogodbe.</w:t>
      </w:r>
    </w:p>
    <w:sectPr w:rsidR="006D120E" w:rsidRPr="006C71B1" w:rsidSect="00D53278">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A0D7E" w14:textId="77777777" w:rsidR="00556A3D" w:rsidRDefault="00556A3D" w:rsidP="00CB4327">
      <w:pPr>
        <w:spacing w:after="0" w:line="240" w:lineRule="auto"/>
      </w:pPr>
      <w:r>
        <w:separator/>
      </w:r>
    </w:p>
  </w:endnote>
  <w:endnote w:type="continuationSeparator" w:id="0">
    <w:p w14:paraId="302EB282" w14:textId="77777777" w:rsidR="00556A3D" w:rsidRDefault="00556A3D"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64081" w14:textId="77777777" w:rsidR="00D762EB" w:rsidRDefault="00D762E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3257A049"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F53E67">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D8698" w14:textId="77777777" w:rsidR="00D762EB" w:rsidRDefault="00D762E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94E21" w14:textId="77777777" w:rsidR="00556A3D" w:rsidRDefault="00556A3D" w:rsidP="00CB4327">
      <w:pPr>
        <w:spacing w:after="0" w:line="240" w:lineRule="auto"/>
      </w:pPr>
      <w:r>
        <w:separator/>
      </w:r>
    </w:p>
  </w:footnote>
  <w:footnote w:type="continuationSeparator" w:id="0">
    <w:p w14:paraId="11F4ABAD" w14:textId="77777777" w:rsidR="00556A3D" w:rsidRDefault="00556A3D"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A9C05" w14:textId="77777777" w:rsidR="00D762EB" w:rsidRDefault="00D762E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311C4" w14:textId="77777777" w:rsidR="00D762EB" w:rsidRDefault="00D762E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91A2A"/>
    <w:rsid w:val="001B557E"/>
    <w:rsid w:val="001C4D59"/>
    <w:rsid w:val="00213CF5"/>
    <w:rsid w:val="00232381"/>
    <w:rsid w:val="00237DE7"/>
    <w:rsid w:val="00247E6F"/>
    <w:rsid w:val="002570EE"/>
    <w:rsid w:val="0026579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56A3D"/>
    <w:rsid w:val="005A21C3"/>
    <w:rsid w:val="005C75D1"/>
    <w:rsid w:val="00637887"/>
    <w:rsid w:val="00641113"/>
    <w:rsid w:val="00647890"/>
    <w:rsid w:val="00653719"/>
    <w:rsid w:val="00653AE5"/>
    <w:rsid w:val="00660EB6"/>
    <w:rsid w:val="0067206E"/>
    <w:rsid w:val="006725FB"/>
    <w:rsid w:val="006C4A50"/>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1436E"/>
    <w:rsid w:val="00942C57"/>
    <w:rsid w:val="00943F51"/>
    <w:rsid w:val="00961094"/>
    <w:rsid w:val="00965A0B"/>
    <w:rsid w:val="00991D3D"/>
    <w:rsid w:val="009B2925"/>
    <w:rsid w:val="009B31F4"/>
    <w:rsid w:val="009C00F1"/>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53278"/>
    <w:rsid w:val="00D560CF"/>
    <w:rsid w:val="00D673B4"/>
    <w:rsid w:val="00D762EB"/>
    <w:rsid w:val="00DA2435"/>
    <w:rsid w:val="00DB6315"/>
    <w:rsid w:val="00DC6903"/>
    <w:rsid w:val="00DF0E11"/>
    <w:rsid w:val="00E05D57"/>
    <w:rsid w:val="00E13489"/>
    <w:rsid w:val="00E4746A"/>
    <w:rsid w:val="00E47AFE"/>
    <w:rsid w:val="00E5034A"/>
    <w:rsid w:val="00E72B85"/>
    <w:rsid w:val="00E86EBA"/>
    <w:rsid w:val="00E91DC3"/>
    <w:rsid w:val="00EC6666"/>
    <w:rsid w:val="00F204DA"/>
    <w:rsid w:val="00F53E67"/>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688</Words>
  <Characters>3926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RokK</cp:lastModifiedBy>
  <cp:revision>8</cp:revision>
  <dcterms:created xsi:type="dcterms:W3CDTF">2023-02-10T13:11:00Z</dcterms:created>
  <dcterms:modified xsi:type="dcterms:W3CDTF">2024-04-19T10:38:00Z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4301-2/2024</vt:lpwstr>
  </property>
  <property fmtid="{D5CDD505-2E9C-101B-9397-08002B2CF9AE}" pid="3" name="MFiles_P1046">
    <vt:lpwstr>Storitve tiska 2024-2028 v skladu z Uredbo o zelenem javnem naročanju</vt:lpwstr>
  </property>
  <property fmtid="{D5CDD505-2E9C-101B-9397-08002B2CF9AE}" pid="4" name="MFiles_P1021n1_P0">
    <vt:lpwstr>Javni sklad Republike Slovenije za kulturne dejavnosti</vt:lpwstr>
  </property>
  <property fmtid="{D5CDD505-2E9C-101B-9397-08002B2CF9AE}" pid="5" name="MFiles_P1021n1_P1033">
    <vt:lpwstr>Štefanova 5</vt:lpwstr>
  </property>
  <property fmtid="{D5CDD505-2E9C-101B-9397-08002B2CF9AE}" pid="6" name="MFiles_PG5BC2FC14A405421BA79F5FEC63BD00E3n1_PGB3D8D77D2D654902AEB821305A1A12BC">
    <vt:lpwstr>1000 Ljubljana</vt:lpwstr>
  </property>
</Properties>
</file>