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CDB5D" w14:textId="77777777" w:rsidR="00341E5A" w:rsidRPr="00855C43" w:rsidRDefault="00341E5A" w:rsidP="00227D33">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72150982" w14:textId="35D2EF46" w:rsidR="002755DC" w:rsidRDefault="00125970" w:rsidP="00741E8D">
      <w:pPr>
        <w:spacing w:line="276" w:lineRule="auto"/>
        <w:jc w:val="both"/>
        <w:rPr>
          <w:rFonts w:ascii="Century Gothic" w:eastAsiaTheme="minorEastAsia" w:hAnsi="Century Gothic"/>
          <w:bCs/>
          <w:caps/>
          <w:color w:val="A9C938"/>
          <w:sz w:val="24"/>
        </w:rPr>
      </w:pPr>
      <w:r w:rsidRPr="00855C43">
        <w:rPr>
          <w:rFonts w:ascii="Century Gothic" w:eastAsiaTheme="minorEastAsia" w:hAnsi="Century Gothic"/>
          <w:bCs/>
          <w:caps/>
          <w:color w:val="A9C938"/>
          <w:sz w:val="24"/>
        </w:rPr>
        <w:t xml:space="preserve">Občina </w:t>
      </w:r>
      <w:r w:rsidR="00741E8D">
        <w:rPr>
          <w:rFonts w:ascii="Century Gothic" w:eastAsiaTheme="minorEastAsia" w:hAnsi="Century Gothic"/>
          <w:bCs/>
          <w:caps/>
          <w:color w:val="A9C938"/>
          <w:sz w:val="24"/>
        </w:rPr>
        <w:t>DOBROVA-POLHOV GRADEC</w:t>
      </w:r>
    </w:p>
    <w:p w14:paraId="78321AAE" w14:textId="48FC8E38" w:rsidR="00741E8D" w:rsidRDefault="00741E8D" w:rsidP="00741E8D">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STARA CESTA 13</w:t>
      </w:r>
    </w:p>
    <w:p w14:paraId="2C1AAE99" w14:textId="2FFC7513" w:rsidR="00341E5A" w:rsidRPr="00855C43" w:rsidRDefault="00741E8D" w:rsidP="00741E8D">
      <w:pPr>
        <w:spacing w:line="276" w:lineRule="auto"/>
        <w:jc w:val="both"/>
        <w:rPr>
          <w:rFonts w:ascii="Century Gothic" w:hAnsi="Century Gothic"/>
          <w:color w:val="7F7F7F"/>
          <w:sz w:val="24"/>
        </w:rPr>
      </w:pPr>
      <w:r>
        <w:rPr>
          <w:rFonts w:ascii="Century Gothic" w:eastAsiaTheme="minorEastAsia" w:hAnsi="Century Gothic"/>
          <w:bCs/>
          <w:caps/>
          <w:color w:val="A9C938"/>
          <w:sz w:val="24"/>
        </w:rPr>
        <w:t>1356 DOBROVA</w:t>
      </w:r>
    </w:p>
    <w:p w14:paraId="16A8EC7D" w14:textId="77777777" w:rsidR="00341E5A" w:rsidRPr="00855C43" w:rsidRDefault="00341E5A" w:rsidP="00227D33">
      <w:pPr>
        <w:pStyle w:val="NASLOV40ptGRAY"/>
        <w:spacing w:after="0" w:line="276" w:lineRule="auto"/>
        <w:ind w:right="1750"/>
        <w:rPr>
          <w:rFonts w:ascii="Century Gothic" w:hAnsi="Century Gothic"/>
          <w:color w:val="7F7F7F"/>
          <w:sz w:val="24"/>
          <w:szCs w:val="24"/>
        </w:rPr>
      </w:pPr>
    </w:p>
    <w:p w14:paraId="69854722" w14:textId="77777777" w:rsidR="006A479E" w:rsidRPr="00855C43" w:rsidRDefault="006A479E" w:rsidP="00227D33">
      <w:pPr>
        <w:pStyle w:val="PODPODNASLOV"/>
        <w:numPr>
          <w:ilvl w:val="0"/>
          <w:numId w:val="0"/>
        </w:numPr>
        <w:spacing w:after="0" w:line="276" w:lineRule="auto"/>
        <w:ind w:right="1750"/>
        <w:outlineLvl w:val="0"/>
        <w:rPr>
          <w:rFonts w:ascii="Century Gothic" w:hAnsi="Century Gothic"/>
          <w:b/>
          <w:color w:val="595959"/>
          <w:sz w:val="24"/>
          <w:szCs w:val="24"/>
        </w:rPr>
      </w:pPr>
    </w:p>
    <w:p w14:paraId="3906C762" w14:textId="77777777" w:rsidR="006A479E" w:rsidRDefault="006A479E" w:rsidP="00227D33">
      <w:pPr>
        <w:pStyle w:val="PODPODNASLOV"/>
        <w:numPr>
          <w:ilvl w:val="0"/>
          <w:numId w:val="0"/>
        </w:numPr>
        <w:spacing w:after="0" w:line="276" w:lineRule="auto"/>
        <w:ind w:right="1750"/>
        <w:outlineLvl w:val="0"/>
        <w:rPr>
          <w:rFonts w:ascii="Century Gothic" w:hAnsi="Century Gothic"/>
          <w:b/>
          <w:color w:val="595959"/>
          <w:sz w:val="24"/>
          <w:szCs w:val="24"/>
        </w:rPr>
      </w:pPr>
    </w:p>
    <w:p w14:paraId="541BC0E2" w14:textId="77777777" w:rsidR="005710F9" w:rsidRDefault="005710F9" w:rsidP="00227D33">
      <w:pPr>
        <w:pStyle w:val="PODPODNASLOV"/>
        <w:numPr>
          <w:ilvl w:val="0"/>
          <w:numId w:val="0"/>
        </w:numPr>
        <w:spacing w:after="0" w:line="276" w:lineRule="auto"/>
        <w:ind w:right="1750"/>
        <w:outlineLvl w:val="0"/>
        <w:rPr>
          <w:rFonts w:ascii="Century Gothic" w:hAnsi="Century Gothic"/>
          <w:b/>
          <w:color w:val="595959"/>
          <w:sz w:val="24"/>
          <w:szCs w:val="24"/>
        </w:rPr>
      </w:pPr>
    </w:p>
    <w:p w14:paraId="47C3867A" w14:textId="77777777" w:rsidR="005710F9" w:rsidRDefault="005710F9" w:rsidP="00227D33">
      <w:pPr>
        <w:pStyle w:val="PODPODNASLOV"/>
        <w:numPr>
          <w:ilvl w:val="0"/>
          <w:numId w:val="0"/>
        </w:numPr>
        <w:spacing w:after="0" w:line="276" w:lineRule="auto"/>
        <w:ind w:right="1750"/>
        <w:outlineLvl w:val="0"/>
        <w:rPr>
          <w:rFonts w:ascii="Century Gothic" w:hAnsi="Century Gothic"/>
          <w:b/>
          <w:color w:val="595959"/>
          <w:sz w:val="24"/>
          <w:szCs w:val="24"/>
        </w:rPr>
      </w:pPr>
    </w:p>
    <w:p w14:paraId="330AD122" w14:textId="77777777" w:rsidR="005710F9" w:rsidRDefault="005710F9" w:rsidP="00227D33">
      <w:pPr>
        <w:pStyle w:val="PODPODNASLOV"/>
        <w:numPr>
          <w:ilvl w:val="0"/>
          <w:numId w:val="0"/>
        </w:numPr>
        <w:spacing w:after="0" w:line="276" w:lineRule="auto"/>
        <w:ind w:right="1750"/>
        <w:outlineLvl w:val="0"/>
        <w:rPr>
          <w:rFonts w:ascii="Century Gothic" w:hAnsi="Century Gothic"/>
          <w:b/>
          <w:color w:val="595959"/>
          <w:sz w:val="24"/>
          <w:szCs w:val="24"/>
        </w:rPr>
      </w:pPr>
    </w:p>
    <w:p w14:paraId="4105E4E3" w14:textId="77777777" w:rsidR="005710F9" w:rsidRDefault="005710F9" w:rsidP="00227D33">
      <w:pPr>
        <w:pStyle w:val="PODPODNASLOV"/>
        <w:numPr>
          <w:ilvl w:val="0"/>
          <w:numId w:val="0"/>
        </w:numPr>
        <w:spacing w:after="0" w:line="276" w:lineRule="auto"/>
        <w:ind w:right="1750"/>
        <w:outlineLvl w:val="0"/>
        <w:rPr>
          <w:rFonts w:ascii="Century Gothic" w:hAnsi="Century Gothic"/>
          <w:b/>
          <w:color w:val="595959"/>
          <w:sz w:val="24"/>
          <w:szCs w:val="24"/>
        </w:rPr>
      </w:pPr>
    </w:p>
    <w:p w14:paraId="1A2AA2A6" w14:textId="77777777" w:rsidR="005710F9" w:rsidRDefault="005710F9" w:rsidP="00227D33">
      <w:pPr>
        <w:pStyle w:val="PODPODNASLOV"/>
        <w:numPr>
          <w:ilvl w:val="0"/>
          <w:numId w:val="0"/>
        </w:numPr>
        <w:spacing w:after="0" w:line="276" w:lineRule="auto"/>
        <w:ind w:right="1750"/>
        <w:outlineLvl w:val="0"/>
        <w:rPr>
          <w:rFonts w:ascii="Century Gothic" w:hAnsi="Century Gothic"/>
          <w:b/>
          <w:color w:val="595959"/>
          <w:sz w:val="24"/>
          <w:szCs w:val="24"/>
        </w:rPr>
      </w:pPr>
    </w:p>
    <w:p w14:paraId="70AE6709" w14:textId="77777777" w:rsidR="005710F9" w:rsidRDefault="005710F9" w:rsidP="00227D33">
      <w:pPr>
        <w:pStyle w:val="PODPODNASLOV"/>
        <w:numPr>
          <w:ilvl w:val="0"/>
          <w:numId w:val="0"/>
        </w:numPr>
        <w:spacing w:after="0" w:line="276" w:lineRule="auto"/>
        <w:ind w:right="1750"/>
        <w:outlineLvl w:val="0"/>
        <w:rPr>
          <w:rFonts w:ascii="Century Gothic" w:hAnsi="Century Gothic"/>
          <w:b/>
          <w:color w:val="595959"/>
          <w:sz w:val="24"/>
          <w:szCs w:val="24"/>
        </w:rPr>
      </w:pPr>
    </w:p>
    <w:p w14:paraId="6DB3AEF7" w14:textId="77777777" w:rsidR="005710F9" w:rsidRPr="00855C43" w:rsidRDefault="005710F9" w:rsidP="00227D33">
      <w:pPr>
        <w:pStyle w:val="PODPODNASLOV"/>
        <w:numPr>
          <w:ilvl w:val="0"/>
          <w:numId w:val="0"/>
        </w:numPr>
        <w:spacing w:after="0" w:line="276" w:lineRule="auto"/>
        <w:ind w:right="1750"/>
        <w:outlineLvl w:val="0"/>
        <w:rPr>
          <w:rFonts w:ascii="Century Gothic" w:hAnsi="Century Gothic"/>
          <w:b/>
          <w:color w:val="595959"/>
          <w:sz w:val="24"/>
          <w:szCs w:val="24"/>
        </w:rPr>
      </w:pPr>
    </w:p>
    <w:p w14:paraId="214C2CBF" w14:textId="77777777" w:rsidR="00341E5A" w:rsidRPr="00855C43" w:rsidRDefault="00341E5A" w:rsidP="00227D33">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025D6E56" w14:textId="32A9F8A8" w:rsidR="0050419D" w:rsidRPr="00855C43" w:rsidRDefault="00B721BF" w:rsidP="00227D33">
      <w:pPr>
        <w:pStyle w:val="NASLOV40ptGRAY"/>
        <w:spacing w:after="0" w:line="276" w:lineRule="auto"/>
        <w:rPr>
          <w:rFonts w:ascii="Century Gothic" w:hAnsi="Century Gothic"/>
          <w:color w:val="A9C938"/>
          <w:sz w:val="24"/>
          <w:szCs w:val="24"/>
        </w:rPr>
      </w:pPr>
      <w:bookmarkStart w:id="0" w:name="_Hlk27723534"/>
      <w:r>
        <w:rPr>
          <w:rFonts w:ascii="Century Gothic" w:hAnsi="Century Gothic"/>
          <w:color w:val="A9C938"/>
          <w:sz w:val="24"/>
          <w:szCs w:val="24"/>
        </w:rPr>
        <w:t>REDNO LETNO IN ZIMSKO VZDRŽEVANJE OBČINSKIH CEST NA OBMOČJU OBČINE DOBROVA-POLHOV GRADEC</w:t>
      </w:r>
      <w:r w:rsidR="00704E54">
        <w:rPr>
          <w:rFonts w:ascii="Century Gothic" w:hAnsi="Century Gothic"/>
          <w:color w:val="A9C938"/>
          <w:sz w:val="24"/>
          <w:szCs w:val="24"/>
        </w:rPr>
        <w:t xml:space="preserve"> </w:t>
      </w:r>
    </w:p>
    <w:bookmarkEnd w:id="0"/>
    <w:p w14:paraId="555E8FA4" w14:textId="77777777" w:rsidR="00341E5A" w:rsidRDefault="007B5A0B" w:rsidP="00227D33">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343F8044" w14:textId="6C5116CB" w:rsidR="00AE535A" w:rsidRDefault="00AE535A" w:rsidP="00227D33">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 xml:space="preserve">OSNOVNI PODATKI </w:t>
      </w:r>
      <w:r w:rsidR="00E0127C">
        <w:rPr>
          <w:rFonts w:ascii="Century Gothic" w:hAnsi="Century Gothic"/>
          <w:color w:val="595959"/>
          <w:sz w:val="20"/>
        </w:rPr>
        <w:t>O PREDMETU NAROČILA</w:t>
      </w:r>
    </w:p>
    <w:p w14:paraId="7DE44B13" w14:textId="21154378" w:rsidR="00E0127C" w:rsidRDefault="00E0127C" w:rsidP="00227D33">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informacije O IZVEDBI POSTOPKA IN SPLOŠNE ZAHTEVE NAROČNIKA</w:t>
      </w:r>
    </w:p>
    <w:p w14:paraId="0CF71A16" w14:textId="77777777" w:rsidR="00D5464C" w:rsidRPr="00855C43" w:rsidRDefault="00D5464C" w:rsidP="00227D33">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7EB06B65" w14:textId="77777777" w:rsidR="00341E5A" w:rsidRDefault="008C5A53" w:rsidP="00227D33">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511504BE" w14:textId="77777777" w:rsidR="00E30605" w:rsidRPr="00855C43" w:rsidRDefault="00E30605" w:rsidP="00227D33">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E63BB06" w14:textId="77777777" w:rsidR="00341E5A" w:rsidRPr="00855C43" w:rsidRDefault="00341E5A" w:rsidP="00227D33">
      <w:pPr>
        <w:pStyle w:val="NASLOV40ptGRAY"/>
        <w:spacing w:after="0" w:line="276" w:lineRule="auto"/>
        <w:rPr>
          <w:rFonts w:ascii="Century Gothic" w:hAnsi="Century Gothic"/>
          <w:color w:val="FFFFFF"/>
          <w:sz w:val="22"/>
          <w:szCs w:val="22"/>
        </w:rPr>
      </w:pPr>
    </w:p>
    <w:p w14:paraId="430AB264" w14:textId="77777777" w:rsidR="00341E5A" w:rsidRPr="00855C43" w:rsidRDefault="00341E5A" w:rsidP="00227D33">
      <w:pPr>
        <w:pStyle w:val="NASLOV40ptGRAY"/>
        <w:spacing w:after="0" w:line="276" w:lineRule="auto"/>
        <w:rPr>
          <w:rFonts w:ascii="Century Gothic" w:hAnsi="Century Gothic"/>
          <w:color w:val="FFFFFF"/>
          <w:sz w:val="22"/>
          <w:szCs w:val="22"/>
        </w:rPr>
      </w:pPr>
    </w:p>
    <w:p w14:paraId="0C6A7EAC" w14:textId="77777777" w:rsidR="00341E5A" w:rsidRPr="00855C43" w:rsidRDefault="00341E5A" w:rsidP="00227D33">
      <w:pPr>
        <w:pStyle w:val="NASLOV40ptGRAY"/>
        <w:spacing w:after="0" w:line="276" w:lineRule="auto"/>
        <w:rPr>
          <w:rFonts w:ascii="Century Gothic" w:hAnsi="Century Gothic"/>
          <w:color w:val="FFFFFF"/>
          <w:sz w:val="22"/>
          <w:szCs w:val="22"/>
        </w:rPr>
      </w:pPr>
    </w:p>
    <w:p w14:paraId="6C8A45E1" w14:textId="77777777" w:rsidR="00341E5A" w:rsidRPr="00855C43" w:rsidRDefault="00341E5A" w:rsidP="00227D33">
      <w:pPr>
        <w:pStyle w:val="NASLOV40ptGRAY"/>
        <w:spacing w:after="0" w:line="276" w:lineRule="auto"/>
        <w:rPr>
          <w:rFonts w:ascii="Century Gothic" w:hAnsi="Century Gothic"/>
          <w:color w:val="FFFFFF"/>
          <w:sz w:val="22"/>
          <w:szCs w:val="22"/>
        </w:rPr>
      </w:pPr>
    </w:p>
    <w:p w14:paraId="0FA7A7D3" w14:textId="77777777" w:rsidR="00341E5A" w:rsidRPr="00855C43" w:rsidRDefault="00341E5A" w:rsidP="00227D33">
      <w:pPr>
        <w:pStyle w:val="NASLOV40ptGRAY"/>
        <w:spacing w:after="0" w:line="276" w:lineRule="auto"/>
        <w:rPr>
          <w:rFonts w:ascii="Century Gothic" w:hAnsi="Century Gothic"/>
          <w:color w:val="FFFFFF"/>
          <w:sz w:val="22"/>
          <w:szCs w:val="22"/>
        </w:rPr>
      </w:pPr>
    </w:p>
    <w:p w14:paraId="2DDE1076" w14:textId="77777777" w:rsidR="00341E5A" w:rsidRPr="00855C43" w:rsidRDefault="00341E5A" w:rsidP="00227D33">
      <w:pPr>
        <w:pStyle w:val="NASLOV40ptGRAY"/>
        <w:spacing w:after="0" w:line="276" w:lineRule="auto"/>
        <w:rPr>
          <w:rFonts w:ascii="Century Gothic" w:hAnsi="Century Gothic"/>
          <w:color w:val="FFFFFF"/>
          <w:sz w:val="22"/>
          <w:szCs w:val="22"/>
        </w:rPr>
      </w:pPr>
    </w:p>
    <w:p w14:paraId="3B2A4B4B" w14:textId="77777777" w:rsidR="00341E5A" w:rsidRPr="00855C43" w:rsidRDefault="00341E5A" w:rsidP="00227D33">
      <w:pPr>
        <w:spacing w:line="276" w:lineRule="auto"/>
        <w:rPr>
          <w:rFonts w:ascii="Century Gothic" w:hAnsi="Century Gothic"/>
          <w:color w:val="9BBB59"/>
        </w:rPr>
      </w:pPr>
    </w:p>
    <w:p w14:paraId="60976093" w14:textId="77777777" w:rsidR="00341E5A" w:rsidRPr="00855C43" w:rsidRDefault="00341E5A" w:rsidP="00227D33">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2A60C98F" w14:textId="774EC313" w:rsidR="00341E5A" w:rsidRPr="00855C43" w:rsidRDefault="00341E5A" w:rsidP="00227D33">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w:t>
      </w:r>
      <w:r w:rsidR="00AE535A">
        <w:rPr>
          <w:rFonts w:ascii="Century Gothic" w:hAnsi="Century Gothic"/>
        </w:rPr>
        <w:t xml:space="preserve">O PREDMETU NAROČILA </w:t>
      </w:r>
    </w:p>
    <w:p w14:paraId="5E214AD7" w14:textId="77777777" w:rsidR="00341E5A" w:rsidRPr="00855C43" w:rsidRDefault="00341E5A" w:rsidP="00227D33">
      <w:pPr>
        <w:tabs>
          <w:tab w:val="left" w:pos="284"/>
          <w:tab w:val="left" w:pos="567"/>
          <w:tab w:val="left" w:pos="851"/>
        </w:tabs>
        <w:spacing w:line="276" w:lineRule="auto"/>
        <w:ind w:firstLine="284"/>
        <w:jc w:val="both"/>
        <w:rPr>
          <w:rFonts w:ascii="Century Gothic" w:hAnsi="Century Gothic"/>
        </w:rPr>
      </w:pPr>
    </w:p>
    <w:p w14:paraId="3E40F66B" w14:textId="1359C791" w:rsidR="00341E5A" w:rsidRPr="00855C43" w:rsidRDefault="00FD2DC7" w:rsidP="00227D33">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PREDMET</w:t>
      </w:r>
      <w:r w:rsidR="00341E5A" w:rsidRPr="00855C43">
        <w:rPr>
          <w:rFonts w:ascii="Century Gothic" w:hAnsi="Century Gothic"/>
        </w:rPr>
        <w:t xml:space="preserve"> JAVNEGA NAROČILA </w:t>
      </w:r>
    </w:p>
    <w:p w14:paraId="423AE76D" w14:textId="53902962" w:rsidR="00FD2DC7" w:rsidRPr="00FD2DC7" w:rsidRDefault="00FD2DC7" w:rsidP="00FD2DC7">
      <w:pPr>
        <w:widowControl w:val="0"/>
        <w:spacing w:line="276" w:lineRule="auto"/>
        <w:ind w:left="284"/>
        <w:jc w:val="both"/>
        <w:rPr>
          <w:rFonts w:ascii="Century Gothic" w:hAnsi="Century Gothic"/>
        </w:rPr>
      </w:pPr>
      <w:r w:rsidRPr="00FD2DC7">
        <w:rPr>
          <w:rFonts w:ascii="Century Gothic" w:hAnsi="Century Gothic"/>
        </w:rPr>
        <w:t xml:space="preserve">Javno naročilo vključuje izvajanje letnega vzdrževanja občinskih </w:t>
      </w:r>
      <w:r w:rsidR="001C2057">
        <w:rPr>
          <w:rFonts w:ascii="Century Gothic" w:hAnsi="Century Gothic"/>
        </w:rPr>
        <w:t xml:space="preserve">in </w:t>
      </w:r>
      <w:proofErr w:type="spellStart"/>
      <w:r w:rsidR="001C2057">
        <w:rPr>
          <w:rFonts w:ascii="Century Gothic" w:hAnsi="Century Gothic"/>
        </w:rPr>
        <w:t>nekategoriziranih</w:t>
      </w:r>
      <w:proofErr w:type="spellEnd"/>
      <w:r w:rsidR="001C2057">
        <w:rPr>
          <w:rFonts w:ascii="Century Gothic" w:hAnsi="Century Gothic"/>
        </w:rPr>
        <w:t xml:space="preserve"> </w:t>
      </w:r>
      <w:r w:rsidRPr="00FD2DC7">
        <w:rPr>
          <w:rFonts w:ascii="Century Gothic" w:hAnsi="Century Gothic"/>
        </w:rPr>
        <w:t xml:space="preserve">cest in izvajanje zimske službe na območju Občine Dobrova-Polhov Gradec. Obseg nalog, ki zajemajo izvajanje letnega in zimskega vzdrževanja občinskih </w:t>
      </w:r>
      <w:r w:rsidR="001C2057">
        <w:rPr>
          <w:rFonts w:ascii="Century Gothic" w:hAnsi="Century Gothic"/>
        </w:rPr>
        <w:t xml:space="preserve">in </w:t>
      </w:r>
      <w:proofErr w:type="spellStart"/>
      <w:r w:rsidR="001C2057">
        <w:rPr>
          <w:rFonts w:ascii="Century Gothic" w:hAnsi="Century Gothic"/>
        </w:rPr>
        <w:t>nekategoriziranih</w:t>
      </w:r>
      <w:proofErr w:type="spellEnd"/>
      <w:r w:rsidR="001C2057">
        <w:rPr>
          <w:rFonts w:ascii="Century Gothic" w:hAnsi="Century Gothic"/>
        </w:rPr>
        <w:t xml:space="preserve"> </w:t>
      </w:r>
      <w:r w:rsidRPr="00FD2DC7">
        <w:rPr>
          <w:rFonts w:ascii="Century Gothic" w:hAnsi="Century Gothic"/>
        </w:rPr>
        <w:t>cest na območju Občine Dobrova – Polhov Gradec je razviden iz obrazca »</w:t>
      </w:r>
      <w:r w:rsidRPr="00FD2DC7">
        <w:rPr>
          <w:rFonts w:ascii="Century Gothic" w:hAnsi="Century Gothic"/>
          <w:b/>
        </w:rPr>
        <w:t>OBR-Popisi del</w:t>
      </w:r>
      <w:r w:rsidRPr="00FD2DC7">
        <w:rPr>
          <w:rFonts w:ascii="Century Gothic" w:hAnsi="Century Gothic"/>
        </w:rPr>
        <w:t>«.</w:t>
      </w:r>
    </w:p>
    <w:p w14:paraId="68CD2287" w14:textId="77777777" w:rsidR="00FD2DC7" w:rsidRPr="00FD2DC7" w:rsidRDefault="00FD2DC7" w:rsidP="00FD2DC7">
      <w:pPr>
        <w:widowControl w:val="0"/>
        <w:spacing w:line="276" w:lineRule="auto"/>
        <w:ind w:left="284"/>
        <w:jc w:val="both"/>
        <w:rPr>
          <w:rFonts w:ascii="Century Gothic" w:hAnsi="Century Gothic"/>
        </w:rPr>
      </w:pPr>
    </w:p>
    <w:p w14:paraId="20B27E65" w14:textId="77777777" w:rsidR="00FD2DC7" w:rsidRPr="00FD2DC7" w:rsidRDefault="00FD2DC7" w:rsidP="00FD2DC7">
      <w:pPr>
        <w:widowControl w:val="0"/>
        <w:spacing w:line="276" w:lineRule="auto"/>
        <w:ind w:left="284"/>
        <w:jc w:val="both"/>
        <w:rPr>
          <w:rFonts w:ascii="Century Gothic" w:hAnsi="Century Gothic"/>
        </w:rPr>
      </w:pPr>
      <w:r w:rsidRPr="00FD2DC7">
        <w:rPr>
          <w:rFonts w:ascii="Century Gothic" w:hAnsi="Century Gothic"/>
        </w:rPr>
        <w:t>Predmet naročila je razdeljen na sklope:</w:t>
      </w:r>
    </w:p>
    <w:p w14:paraId="7AA7AB00" w14:textId="6EF3C667" w:rsidR="00FD2DC7" w:rsidRPr="009B1533" w:rsidRDefault="00FD2DC7" w:rsidP="00FD2DC7">
      <w:pPr>
        <w:widowControl w:val="0"/>
        <w:spacing w:line="276" w:lineRule="auto"/>
        <w:ind w:left="284"/>
        <w:jc w:val="both"/>
        <w:rPr>
          <w:rFonts w:ascii="Century Gothic" w:hAnsi="Century Gothic"/>
        </w:rPr>
      </w:pPr>
      <w:r w:rsidRPr="009B1533">
        <w:rPr>
          <w:rFonts w:ascii="Century Gothic" w:hAnsi="Century Gothic"/>
        </w:rPr>
        <w:t>SKLOP 1:</w:t>
      </w:r>
      <w:r w:rsidR="00603F5E" w:rsidRPr="009B1533">
        <w:rPr>
          <w:rFonts w:ascii="Century Gothic" w:hAnsi="Century Gothic"/>
        </w:rPr>
        <w:t xml:space="preserve"> </w:t>
      </w:r>
      <w:r w:rsidRPr="009B1533">
        <w:rPr>
          <w:rFonts w:ascii="Century Gothic" w:hAnsi="Century Gothic"/>
        </w:rPr>
        <w:t>KS Polhov Gradec</w:t>
      </w:r>
    </w:p>
    <w:p w14:paraId="0D5815B1" w14:textId="190F4FFC" w:rsidR="00FD2DC7" w:rsidRPr="009B1533" w:rsidRDefault="00FD2DC7" w:rsidP="00FD2DC7">
      <w:pPr>
        <w:widowControl w:val="0"/>
        <w:spacing w:line="276" w:lineRule="auto"/>
        <w:ind w:left="284"/>
        <w:jc w:val="both"/>
        <w:rPr>
          <w:rFonts w:ascii="Century Gothic" w:hAnsi="Century Gothic"/>
          <w:color w:val="FF0000"/>
        </w:rPr>
      </w:pPr>
      <w:r w:rsidRPr="009B1533">
        <w:rPr>
          <w:rFonts w:ascii="Century Gothic" w:hAnsi="Century Gothic"/>
        </w:rPr>
        <w:t xml:space="preserve">SKLOP 2: KS Dobrova </w:t>
      </w:r>
    </w:p>
    <w:p w14:paraId="4FFD9245" w14:textId="658C4E71" w:rsidR="00E16838" w:rsidRPr="009B1533" w:rsidRDefault="00E16838" w:rsidP="00E16838">
      <w:pPr>
        <w:widowControl w:val="0"/>
        <w:spacing w:line="276" w:lineRule="auto"/>
        <w:ind w:left="284"/>
        <w:jc w:val="both"/>
        <w:rPr>
          <w:rFonts w:ascii="Century Gothic" w:hAnsi="Century Gothic"/>
        </w:rPr>
      </w:pPr>
      <w:r w:rsidRPr="009B1533">
        <w:rPr>
          <w:rFonts w:ascii="Century Gothic" w:hAnsi="Century Gothic"/>
        </w:rPr>
        <w:t>SKLOP 3: KS Črni Vrh</w:t>
      </w:r>
    </w:p>
    <w:p w14:paraId="4DE1464B" w14:textId="66B4193C" w:rsidR="00E16838" w:rsidRPr="005C3D60" w:rsidRDefault="00E16838" w:rsidP="00E16838">
      <w:pPr>
        <w:widowControl w:val="0"/>
        <w:spacing w:line="276" w:lineRule="auto"/>
        <w:ind w:left="284"/>
        <w:jc w:val="both"/>
        <w:rPr>
          <w:rFonts w:ascii="Century Gothic" w:hAnsi="Century Gothic"/>
          <w:color w:val="FF0000"/>
        </w:rPr>
      </w:pPr>
      <w:r w:rsidRPr="009B1533">
        <w:rPr>
          <w:rFonts w:ascii="Century Gothic" w:hAnsi="Century Gothic"/>
        </w:rPr>
        <w:t>SKLOP 4: KS Šentjošt</w:t>
      </w:r>
      <w:r w:rsidRPr="00FD2DC7">
        <w:rPr>
          <w:rFonts w:ascii="Century Gothic" w:hAnsi="Century Gothic"/>
        </w:rPr>
        <w:t xml:space="preserve"> </w:t>
      </w:r>
    </w:p>
    <w:p w14:paraId="0744CFFE" w14:textId="77777777" w:rsidR="00FD2DC7" w:rsidRPr="00FD2DC7" w:rsidRDefault="00FD2DC7" w:rsidP="00FD2DC7">
      <w:pPr>
        <w:widowControl w:val="0"/>
        <w:spacing w:line="276" w:lineRule="auto"/>
        <w:ind w:left="284"/>
        <w:jc w:val="both"/>
        <w:rPr>
          <w:rFonts w:ascii="Century Gothic" w:hAnsi="Century Gothic"/>
        </w:rPr>
      </w:pPr>
    </w:p>
    <w:p w14:paraId="75EBE896" w14:textId="77777777" w:rsidR="00FD2DC7" w:rsidRPr="00FD2DC7" w:rsidRDefault="00FD2DC7" w:rsidP="00FD2DC7">
      <w:pPr>
        <w:widowControl w:val="0"/>
        <w:spacing w:line="276" w:lineRule="auto"/>
        <w:ind w:left="284"/>
        <w:jc w:val="both"/>
        <w:rPr>
          <w:rFonts w:ascii="Century Gothic" w:hAnsi="Century Gothic"/>
        </w:rPr>
      </w:pPr>
      <w:r w:rsidRPr="00FD2DC7">
        <w:rPr>
          <w:rFonts w:ascii="Century Gothic" w:hAnsi="Century Gothic"/>
        </w:rPr>
        <w:t>Ponudniki lahko oddajo ponudbo za posamezen sklop ali za več sklopov. Obseg posameznih sklopov je opredeljen v obrazcu »</w:t>
      </w:r>
      <w:r w:rsidRPr="00FD2DC7">
        <w:rPr>
          <w:rFonts w:ascii="Century Gothic" w:hAnsi="Century Gothic"/>
          <w:b/>
        </w:rPr>
        <w:t>OBR-Seznam cest</w:t>
      </w:r>
      <w:r w:rsidRPr="00FD2DC7">
        <w:rPr>
          <w:rFonts w:ascii="Century Gothic" w:hAnsi="Century Gothic"/>
        </w:rPr>
        <w:t xml:space="preserve">«, ki je sestavni del razpisne dokumentacije.  </w:t>
      </w:r>
    </w:p>
    <w:p w14:paraId="7646ADDD" w14:textId="77777777" w:rsidR="00FD2DC7" w:rsidRPr="00FD2DC7" w:rsidRDefault="00FD2DC7" w:rsidP="00FD2DC7">
      <w:pPr>
        <w:widowControl w:val="0"/>
        <w:spacing w:line="276" w:lineRule="auto"/>
        <w:ind w:left="284"/>
        <w:jc w:val="both"/>
        <w:rPr>
          <w:rFonts w:ascii="Century Gothic" w:hAnsi="Century Gothic"/>
        </w:rPr>
      </w:pPr>
    </w:p>
    <w:p w14:paraId="1088DC5E" w14:textId="0334CDF0" w:rsidR="00FD2DC7" w:rsidRPr="00FD2DC7" w:rsidRDefault="00FD2DC7" w:rsidP="00FD2DC7">
      <w:pPr>
        <w:widowControl w:val="0"/>
        <w:spacing w:line="276" w:lineRule="auto"/>
        <w:ind w:left="284"/>
        <w:jc w:val="both"/>
        <w:rPr>
          <w:rFonts w:ascii="Century Gothic" w:hAnsi="Century Gothic"/>
        </w:rPr>
      </w:pPr>
      <w:r w:rsidRPr="00FD2DC7">
        <w:rPr>
          <w:rFonts w:ascii="Century Gothic" w:hAnsi="Century Gothic"/>
        </w:rPr>
        <w:t xml:space="preserve">Naročnik bo z izvajalcem, izbranim za posamezni sklop, sklenil okvirni sporazum z veljavnostjo </w:t>
      </w:r>
      <w:r w:rsidR="00405BB5">
        <w:rPr>
          <w:rFonts w:ascii="Century Gothic" w:hAnsi="Century Gothic"/>
        </w:rPr>
        <w:t>3,5</w:t>
      </w:r>
      <w:r w:rsidR="008F339B">
        <w:rPr>
          <w:rFonts w:ascii="Century Gothic" w:hAnsi="Century Gothic"/>
        </w:rPr>
        <w:t xml:space="preserve"> let</w:t>
      </w:r>
      <w:r w:rsidRPr="00FD2DC7">
        <w:rPr>
          <w:rFonts w:ascii="Century Gothic" w:hAnsi="Century Gothic"/>
        </w:rPr>
        <w:t>.</w:t>
      </w:r>
      <w:r w:rsidR="001C2057">
        <w:rPr>
          <w:rFonts w:ascii="Century Gothic" w:hAnsi="Century Gothic"/>
        </w:rPr>
        <w:t xml:space="preserve"> V primeru, da bo javno naročilo za posamezne sklop</w:t>
      </w:r>
      <w:r w:rsidR="009B1533">
        <w:rPr>
          <w:rFonts w:ascii="Century Gothic" w:hAnsi="Century Gothic"/>
        </w:rPr>
        <w:t>e</w:t>
      </w:r>
      <w:r w:rsidR="001C2057">
        <w:rPr>
          <w:rFonts w:ascii="Century Gothic" w:hAnsi="Century Gothic"/>
        </w:rPr>
        <w:t xml:space="preserve"> dodeljeno istemu izvajalcu, bo naročnik z njim sklenil samo 1 okvirni sporazum.</w:t>
      </w:r>
    </w:p>
    <w:p w14:paraId="7F06C830" w14:textId="77777777" w:rsidR="00FD2DC7" w:rsidRDefault="00FD2DC7" w:rsidP="00057962">
      <w:pPr>
        <w:widowControl w:val="0"/>
        <w:spacing w:line="276" w:lineRule="auto"/>
        <w:ind w:left="284"/>
        <w:jc w:val="both"/>
        <w:rPr>
          <w:rFonts w:ascii="Century Gothic" w:hAnsi="Century Gothic"/>
        </w:rPr>
      </w:pPr>
    </w:p>
    <w:p w14:paraId="7950A81F" w14:textId="44037B6B" w:rsidR="00E0127C" w:rsidRPr="00855C43" w:rsidRDefault="00E0127C" w:rsidP="00E0127C">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TRAJANJE</w:t>
      </w:r>
      <w:r w:rsidRPr="00855C43">
        <w:rPr>
          <w:rFonts w:ascii="Century Gothic" w:hAnsi="Century Gothic"/>
        </w:rPr>
        <w:t xml:space="preserve"> JAVNEGA NAROČILA </w:t>
      </w:r>
    </w:p>
    <w:p w14:paraId="134280B7" w14:textId="1F47B5D4" w:rsidR="00E0127C" w:rsidRDefault="00E0127C" w:rsidP="00057962">
      <w:pPr>
        <w:widowControl w:val="0"/>
        <w:spacing w:line="276" w:lineRule="auto"/>
        <w:ind w:left="284"/>
        <w:jc w:val="both"/>
        <w:rPr>
          <w:rFonts w:ascii="Century Gothic" w:hAnsi="Century Gothic"/>
        </w:rPr>
      </w:pPr>
      <w:r>
        <w:rPr>
          <w:rFonts w:ascii="Century Gothic" w:hAnsi="Century Gothic"/>
        </w:rPr>
        <w:t xml:space="preserve">Predmet javnega naročila se oddaja za </w:t>
      </w:r>
      <w:r w:rsidRPr="00416AF8">
        <w:rPr>
          <w:rFonts w:ascii="Century Gothic" w:hAnsi="Century Gothic"/>
        </w:rPr>
        <w:t>obdobje 4</w:t>
      </w:r>
      <w:r w:rsidR="00405BB5">
        <w:rPr>
          <w:rFonts w:ascii="Century Gothic" w:hAnsi="Century Gothic"/>
        </w:rPr>
        <w:t>2</w:t>
      </w:r>
      <w:r w:rsidRPr="00416AF8">
        <w:rPr>
          <w:rFonts w:ascii="Century Gothic" w:hAnsi="Century Gothic"/>
        </w:rPr>
        <w:t xml:space="preserve"> mesecev</w:t>
      </w:r>
      <w:r>
        <w:rPr>
          <w:rFonts w:ascii="Century Gothic" w:hAnsi="Century Gothic"/>
        </w:rPr>
        <w:t>.</w:t>
      </w:r>
    </w:p>
    <w:p w14:paraId="6340BF4B" w14:textId="45F77CC8" w:rsidR="00E0127C" w:rsidRDefault="00E0127C" w:rsidP="00057962">
      <w:pPr>
        <w:widowControl w:val="0"/>
        <w:spacing w:line="276" w:lineRule="auto"/>
        <w:ind w:left="284"/>
        <w:jc w:val="both"/>
        <w:rPr>
          <w:rFonts w:ascii="Century Gothic" w:hAnsi="Century Gothic"/>
        </w:rPr>
      </w:pPr>
    </w:p>
    <w:p w14:paraId="090B33E8" w14:textId="10E68EF2" w:rsidR="00FD2DC7" w:rsidRPr="00855C43" w:rsidRDefault="00FD2DC7" w:rsidP="00FD2DC7">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OPIS</w:t>
      </w:r>
      <w:r w:rsidRPr="00855C43">
        <w:rPr>
          <w:rFonts w:ascii="Century Gothic" w:hAnsi="Century Gothic"/>
        </w:rPr>
        <w:t xml:space="preserve"> JAVNEGA NAROČILA </w:t>
      </w:r>
    </w:p>
    <w:p w14:paraId="3E7DB0A7" w14:textId="2300FA5E" w:rsidR="00FD2DC7" w:rsidRPr="00FD2DC7" w:rsidRDefault="00FD2DC7" w:rsidP="00FD2DC7">
      <w:pPr>
        <w:widowControl w:val="0"/>
        <w:spacing w:line="276" w:lineRule="auto"/>
        <w:ind w:left="284"/>
        <w:jc w:val="both"/>
        <w:rPr>
          <w:rFonts w:ascii="Century Gothic" w:hAnsi="Century Gothic"/>
        </w:rPr>
      </w:pPr>
      <w:r w:rsidRPr="00FD2DC7">
        <w:rPr>
          <w:rFonts w:ascii="Century Gothic" w:hAnsi="Century Gothic"/>
        </w:rPr>
        <w:t>Občina Dobrova-Polhov Gradec leži zahodno od Ljubljane. V občini živi okoli 7.</w:t>
      </w:r>
      <w:r w:rsidR="008F3125">
        <w:rPr>
          <w:rFonts w:ascii="Century Gothic" w:hAnsi="Century Gothic"/>
        </w:rPr>
        <w:t>8</w:t>
      </w:r>
      <w:r w:rsidRPr="00FD2DC7">
        <w:rPr>
          <w:rFonts w:ascii="Century Gothic" w:hAnsi="Century Gothic"/>
        </w:rPr>
        <w:t>00 prebivalcev.</w:t>
      </w:r>
    </w:p>
    <w:p w14:paraId="76EEC02B" w14:textId="77777777" w:rsidR="00FD2DC7" w:rsidRPr="00FD2DC7" w:rsidRDefault="00FD2DC7" w:rsidP="00FD2DC7">
      <w:pPr>
        <w:widowControl w:val="0"/>
        <w:spacing w:line="276" w:lineRule="auto"/>
        <w:ind w:left="284"/>
        <w:jc w:val="both"/>
        <w:rPr>
          <w:rFonts w:ascii="Century Gothic" w:hAnsi="Century Gothic"/>
        </w:rPr>
      </w:pPr>
    </w:p>
    <w:p w14:paraId="404F3917" w14:textId="66F91D68" w:rsidR="00FD2DC7" w:rsidRPr="00FD2DC7" w:rsidRDefault="00FD2DC7" w:rsidP="00FD2DC7">
      <w:pPr>
        <w:widowControl w:val="0"/>
        <w:spacing w:line="276" w:lineRule="auto"/>
        <w:ind w:left="284"/>
        <w:jc w:val="both"/>
        <w:rPr>
          <w:rFonts w:ascii="Century Gothic" w:hAnsi="Century Gothic"/>
        </w:rPr>
      </w:pPr>
      <w:r w:rsidRPr="00FD2DC7">
        <w:rPr>
          <w:rFonts w:ascii="Century Gothic" w:hAnsi="Century Gothic"/>
        </w:rPr>
        <w:t xml:space="preserve">Redno vzdrževanje občinskih cest na območju občine Dobrova-Polhov Gradec je obvezna gospodarska javna služba, v okviru katere se izvajajo vzdrževalna dela za ohranjanje občinskih cest v takem stanju, da je zagotovljena prometna varnost in prevoznost cest, nadzor nad stanjem občinskih cest ter vzpostavitev prevoznosti ob naravnih in drugih nesrečah ter izvajanje zimske službe. </w:t>
      </w:r>
      <w:r w:rsidR="001C2057">
        <w:rPr>
          <w:rFonts w:ascii="Century Gothic" w:hAnsi="Century Gothic"/>
        </w:rPr>
        <w:t xml:space="preserve">Poleg izvajanja gospodarske javne službe je predmet tega javnega naročila tudi izvajanje vzdrževalnih del na </w:t>
      </w:r>
      <w:proofErr w:type="spellStart"/>
      <w:r w:rsidR="001C2057">
        <w:rPr>
          <w:rFonts w:ascii="Century Gothic" w:hAnsi="Century Gothic"/>
        </w:rPr>
        <w:t>nekategoriziranih</w:t>
      </w:r>
      <w:proofErr w:type="spellEnd"/>
      <w:r w:rsidR="001C2057">
        <w:rPr>
          <w:rFonts w:ascii="Century Gothic" w:hAnsi="Century Gothic"/>
        </w:rPr>
        <w:t xml:space="preserve"> cestah.</w:t>
      </w:r>
    </w:p>
    <w:p w14:paraId="3A4E10C8" w14:textId="77777777" w:rsidR="00FD2DC7" w:rsidRPr="00FD2DC7" w:rsidRDefault="00FD2DC7" w:rsidP="00FD2DC7">
      <w:pPr>
        <w:widowControl w:val="0"/>
        <w:spacing w:line="276" w:lineRule="auto"/>
        <w:ind w:left="284"/>
        <w:jc w:val="both"/>
        <w:rPr>
          <w:rFonts w:ascii="Century Gothic" w:hAnsi="Century Gothic"/>
        </w:rPr>
      </w:pPr>
    </w:p>
    <w:p w14:paraId="5FE691EF" w14:textId="4AD29823" w:rsidR="00FD2DC7" w:rsidRPr="00FD2DC7" w:rsidRDefault="00FD2DC7" w:rsidP="00FD2DC7">
      <w:pPr>
        <w:widowControl w:val="0"/>
        <w:spacing w:line="276" w:lineRule="auto"/>
        <w:ind w:left="284"/>
        <w:jc w:val="both"/>
        <w:rPr>
          <w:rFonts w:ascii="Century Gothic" w:hAnsi="Century Gothic"/>
        </w:rPr>
      </w:pPr>
      <w:r w:rsidRPr="00FD2DC7">
        <w:rPr>
          <w:rFonts w:ascii="Century Gothic" w:hAnsi="Century Gothic"/>
        </w:rPr>
        <w:t xml:space="preserve">Vrste vzdrževalnih del na javnih cestah in potrebni nivo </w:t>
      </w:r>
      <w:proofErr w:type="spellStart"/>
      <w:r w:rsidRPr="00FD2DC7">
        <w:rPr>
          <w:rFonts w:ascii="Century Gothic" w:hAnsi="Century Gothic"/>
        </w:rPr>
        <w:t>vzdrževanosti</w:t>
      </w:r>
      <w:proofErr w:type="spellEnd"/>
      <w:r w:rsidRPr="00FD2DC7">
        <w:rPr>
          <w:rFonts w:ascii="Century Gothic" w:hAnsi="Century Gothic"/>
        </w:rPr>
        <w:t xml:space="preserve"> javnih cest, ki ga mora ponudnik zagotavljati, določa Pravilnik o </w:t>
      </w:r>
      <w:r>
        <w:rPr>
          <w:rFonts w:ascii="Century Gothic" w:hAnsi="Century Gothic"/>
        </w:rPr>
        <w:t>rednem vzdrževanju javnih cest</w:t>
      </w:r>
      <w:r w:rsidRPr="00FD2DC7">
        <w:rPr>
          <w:rFonts w:ascii="Century Gothic" w:hAnsi="Century Gothic"/>
        </w:rPr>
        <w:t xml:space="preserve"> (</w:t>
      </w:r>
      <w:r w:rsidR="008F3125" w:rsidRPr="008F3125">
        <w:rPr>
          <w:rFonts w:ascii="Century Gothic" w:hAnsi="Century Gothic"/>
        </w:rPr>
        <w:t>Uradni list RS, št. 38/16 in 132/22 – ZCes-2</w:t>
      </w:r>
      <w:r w:rsidRPr="00FD2DC7">
        <w:rPr>
          <w:rFonts w:ascii="Century Gothic" w:hAnsi="Century Gothic"/>
        </w:rPr>
        <w:t xml:space="preserve">). Izbrani izvajalec bo moral izvajati storitve v takem obsegu, da bo zagotovljena prevoznost cest in prometna varnost na teh cestah. </w:t>
      </w:r>
    </w:p>
    <w:p w14:paraId="2B797064" w14:textId="77777777" w:rsidR="00FD2DC7" w:rsidRPr="00FD2DC7" w:rsidRDefault="00FD2DC7" w:rsidP="00FD2DC7">
      <w:pPr>
        <w:widowControl w:val="0"/>
        <w:spacing w:line="276" w:lineRule="auto"/>
        <w:ind w:left="284"/>
        <w:jc w:val="both"/>
        <w:rPr>
          <w:rFonts w:ascii="Century Gothic" w:hAnsi="Century Gothic"/>
        </w:rPr>
      </w:pPr>
    </w:p>
    <w:p w14:paraId="6CD97BC0" w14:textId="23253F79" w:rsidR="00FD2DC7" w:rsidRPr="00FD2DC7" w:rsidRDefault="00FD2DC7" w:rsidP="00FD2DC7">
      <w:pPr>
        <w:widowControl w:val="0"/>
        <w:spacing w:line="276" w:lineRule="auto"/>
        <w:ind w:left="284"/>
        <w:jc w:val="both"/>
        <w:rPr>
          <w:rFonts w:ascii="Century Gothic" w:hAnsi="Century Gothic"/>
        </w:rPr>
      </w:pPr>
      <w:r w:rsidRPr="00FD2DC7">
        <w:rPr>
          <w:rFonts w:ascii="Century Gothic" w:hAnsi="Century Gothic"/>
        </w:rPr>
        <w:t>Ponudnik - izvajalec je dolžan redno vzdrževati občinske ceste in izvajati zimsko službo tako, da pri izvajanju storitev upošteva načine in pogoje, ki jih določajo Zakon o cestah (</w:t>
      </w:r>
      <w:r w:rsidR="008F3125" w:rsidRPr="008F3125">
        <w:rPr>
          <w:rFonts w:ascii="Century Gothic" w:hAnsi="Century Gothic"/>
        </w:rPr>
        <w:t>Uradni list RS, št. 132/22, 140/22 – ZSDH-1A in 29/23</w:t>
      </w:r>
      <w:r w:rsidRPr="00FD2DC7">
        <w:rPr>
          <w:rFonts w:ascii="Century Gothic" w:hAnsi="Century Gothic"/>
        </w:rPr>
        <w:t xml:space="preserve">), predpisi, izdani na njegovi osnovi, predpisi, ki urejajo varstvo okolja in urejanje prostora ter predpisi o varnosti cestnega prometa. </w:t>
      </w:r>
    </w:p>
    <w:p w14:paraId="6E6D6344" w14:textId="77777777" w:rsidR="00FD2DC7" w:rsidRPr="00FD2DC7" w:rsidRDefault="00FD2DC7" w:rsidP="00FD2DC7">
      <w:pPr>
        <w:widowControl w:val="0"/>
        <w:spacing w:line="276" w:lineRule="auto"/>
        <w:ind w:left="284"/>
        <w:jc w:val="both"/>
        <w:rPr>
          <w:rFonts w:ascii="Century Gothic" w:hAnsi="Century Gothic"/>
        </w:rPr>
      </w:pPr>
    </w:p>
    <w:p w14:paraId="758624E8" w14:textId="460DF6B5" w:rsidR="00FD2DC7" w:rsidRPr="00FD2DC7" w:rsidRDefault="00FD2DC7" w:rsidP="00FD2DC7">
      <w:pPr>
        <w:widowControl w:val="0"/>
        <w:spacing w:line="276" w:lineRule="auto"/>
        <w:ind w:left="284"/>
        <w:jc w:val="both"/>
        <w:rPr>
          <w:rFonts w:ascii="Century Gothic" w:hAnsi="Century Gothic"/>
        </w:rPr>
      </w:pPr>
      <w:r w:rsidRPr="00FD2DC7">
        <w:rPr>
          <w:rFonts w:ascii="Century Gothic" w:hAnsi="Century Gothic"/>
        </w:rPr>
        <w:t xml:space="preserve">Izvajalec bo zavezan tudi izdajanju strokovnih mnenj v skladu z Zakonom o cestah, </w:t>
      </w:r>
      <w:r w:rsidR="00B721BF">
        <w:rPr>
          <w:rFonts w:ascii="Century Gothic" w:hAnsi="Century Gothic"/>
        </w:rPr>
        <w:t>Gradbenim zakonom</w:t>
      </w:r>
      <w:r w:rsidRPr="00FD2DC7">
        <w:rPr>
          <w:rFonts w:ascii="Century Gothic" w:hAnsi="Century Gothic"/>
        </w:rPr>
        <w:t xml:space="preserve"> </w:t>
      </w:r>
      <w:r w:rsidR="009B1533" w:rsidRPr="009B1533">
        <w:rPr>
          <w:rFonts w:ascii="Century Gothic" w:hAnsi="Century Gothic"/>
        </w:rPr>
        <w:t>(Uradni list RS, št. 199/21, 105/22 – ZZNŠPP in 133/23)</w:t>
      </w:r>
      <w:r w:rsidR="009B1533">
        <w:rPr>
          <w:rFonts w:ascii="Century Gothic" w:hAnsi="Century Gothic"/>
        </w:rPr>
        <w:t xml:space="preserve">, </w:t>
      </w:r>
      <w:r w:rsidRPr="00FD2DC7">
        <w:rPr>
          <w:rFonts w:ascii="Century Gothic" w:hAnsi="Century Gothic"/>
        </w:rPr>
        <w:t xml:space="preserve">Odlokom o občinskih cestah (Uradni list RS, št. </w:t>
      </w:r>
      <w:r w:rsidR="00603F5E">
        <w:rPr>
          <w:rFonts w:ascii="Century Gothic" w:hAnsi="Century Gothic"/>
        </w:rPr>
        <w:t>52/2018</w:t>
      </w:r>
      <w:r w:rsidRPr="00FD2DC7">
        <w:rPr>
          <w:rFonts w:ascii="Century Gothic" w:hAnsi="Century Gothic"/>
        </w:rPr>
        <w:t xml:space="preserve">) ter Odlokom o kategorizaciji občinskih cest v občini Dobrova-Polhov Gradec (Uradni list RS, št. </w:t>
      </w:r>
      <w:r w:rsidR="009B1533" w:rsidRPr="009B1533">
        <w:rPr>
          <w:rFonts w:ascii="Century Gothic" w:hAnsi="Century Gothic"/>
        </w:rPr>
        <w:t>176/2021</w:t>
      </w:r>
      <w:r w:rsidRPr="00FD2DC7">
        <w:rPr>
          <w:rFonts w:ascii="Century Gothic" w:hAnsi="Century Gothic"/>
        </w:rPr>
        <w:t xml:space="preserve">). </w:t>
      </w:r>
    </w:p>
    <w:p w14:paraId="3642C634" w14:textId="77777777" w:rsidR="00FD2DC7" w:rsidRPr="00FD2DC7" w:rsidRDefault="00FD2DC7" w:rsidP="00FD2DC7">
      <w:pPr>
        <w:widowControl w:val="0"/>
        <w:spacing w:line="276" w:lineRule="auto"/>
        <w:ind w:left="284"/>
        <w:jc w:val="both"/>
        <w:rPr>
          <w:rFonts w:ascii="Century Gothic" w:hAnsi="Century Gothic"/>
        </w:rPr>
      </w:pPr>
    </w:p>
    <w:p w14:paraId="3ABA7E5A" w14:textId="77777777" w:rsidR="00FD2DC7" w:rsidRPr="00FD2DC7" w:rsidRDefault="00FD2DC7" w:rsidP="00FD2DC7">
      <w:pPr>
        <w:widowControl w:val="0"/>
        <w:spacing w:line="276" w:lineRule="auto"/>
        <w:ind w:left="284"/>
        <w:jc w:val="both"/>
        <w:rPr>
          <w:rFonts w:ascii="Century Gothic" w:hAnsi="Century Gothic"/>
        </w:rPr>
      </w:pPr>
      <w:r w:rsidRPr="00FD2DC7">
        <w:rPr>
          <w:rFonts w:ascii="Century Gothic" w:hAnsi="Century Gothic"/>
        </w:rPr>
        <w:t>Razpisana dela bo izvajalec zavezan opravljani na podlagi vseh zgoraj navedenih normativnih pravnih aktov.</w:t>
      </w:r>
    </w:p>
    <w:p w14:paraId="1955F7FD" w14:textId="5799565D" w:rsidR="00AE535A" w:rsidRPr="00855C43" w:rsidRDefault="00AE535A" w:rsidP="00AE535A">
      <w:pPr>
        <w:pStyle w:val="PODNASLOV"/>
        <w:spacing w:after="0" w:line="276" w:lineRule="auto"/>
        <w:jc w:val="both"/>
        <w:outlineLvl w:val="0"/>
        <w:rPr>
          <w:rFonts w:ascii="Century Gothic" w:hAnsi="Century Gothic"/>
        </w:rPr>
      </w:pPr>
      <w:r>
        <w:rPr>
          <w:rFonts w:ascii="Century Gothic" w:hAnsi="Century Gothic"/>
        </w:rPr>
        <w:lastRenderedPageBreak/>
        <w:t>B</w:t>
      </w:r>
      <w:r w:rsidRPr="00855C43">
        <w:rPr>
          <w:rFonts w:ascii="Century Gothic" w:hAnsi="Century Gothic"/>
        </w:rPr>
        <w:t xml:space="preserve">) </w:t>
      </w:r>
      <w:r w:rsidR="00E0127C">
        <w:rPr>
          <w:rFonts w:ascii="Century Gothic" w:hAnsi="Century Gothic"/>
        </w:rPr>
        <w:t>informacije O IZVEDBI POSTOPKA IN SPLOŠNE ZAHTEVE NAROČNIKA</w:t>
      </w:r>
      <w:r>
        <w:rPr>
          <w:rFonts w:ascii="Century Gothic" w:hAnsi="Century Gothic"/>
        </w:rPr>
        <w:t xml:space="preserve"> </w:t>
      </w:r>
    </w:p>
    <w:p w14:paraId="7005608D" w14:textId="77777777" w:rsidR="00AE535A" w:rsidRDefault="00AE535A" w:rsidP="00227D33">
      <w:pPr>
        <w:widowControl w:val="0"/>
        <w:spacing w:line="276" w:lineRule="auto"/>
        <w:ind w:left="284"/>
        <w:jc w:val="both"/>
        <w:rPr>
          <w:rFonts w:ascii="Century Gothic" w:hAnsi="Century Gothic"/>
        </w:rPr>
      </w:pPr>
    </w:p>
    <w:p w14:paraId="07C8783A" w14:textId="77777777" w:rsidR="00341E5A" w:rsidRPr="00AE535A" w:rsidRDefault="00341E5A" w:rsidP="0024188E">
      <w:pPr>
        <w:pStyle w:val="PODPODNASLOV"/>
        <w:numPr>
          <w:ilvl w:val="0"/>
          <w:numId w:val="14"/>
        </w:numPr>
        <w:tabs>
          <w:tab w:val="clear" w:pos="284"/>
          <w:tab w:val="clear" w:pos="567"/>
          <w:tab w:val="clear" w:pos="851"/>
        </w:tabs>
        <w:spacing w:after="0" w:line="276" w:lineRule="auto"/>
        <w:ind w:firstLine="0"/>
        <w:jc w:val="both"/>
        <w:rPr>
          <w:rFonts w:ascii="Century Gothic" w:hAnsi="Century Gothic"/>
        </w:rPr>
      </w:pPr>
      <w:r w:rsidRPr="00AE535A">
        <w:rPr>
          <w:rFonts w:ascii="Century Gothic" w:hAnsi="Century Gothic"/>
        </w:rPr>
        <w:t>Vrsta postopka</w:t>
      </w:r>
    </w:p>
    <w:p w14:paraId="5F7B39F9" w14:textId="7214B4C2" w:rsidR="00E0127C" w:rsidRDefault="00E0127C" w:rsidP="00E0127C">
      <w:pPr>
        <w:widowControl w:val="0"/>
        <w:spacing w:line="276" w:lineRule="auto"/>
        <w:ind w:left="284"/>
        <w:jc w:val="both"/>
        <w:rPr>
          <w:rFonts w:ascii="Century Gothic" w:hAnsi="Century Gothic"/>
        </w:rPr>
      </w:pPr>
      <w:r>
        <w:rPr>
          <w:rFonts w:ascii="Century Gothic" w:hAnsi="Century Gothic"/>
        </w:rPr>
        <w:t>Javno naročilo se vodi po odprtem p</w:t>
      </w:r>
      <w:r w:rsidR="007B5A0B">
        <w:rPr>
          <w:rFonts w:ascii="Century Gothic" w:hAnsi="Century Gothic"/>
        </w:rPr>
        <w:t>ostopk</w:t>
      </w:r>
      <w:r>
        <w:rPr>
          <w:rFonts w:ascii="Century Gothic" w:hAnsi="Century Gothic"/>
        </w:rPr>
        <w:t>u</w:t>
      </w:r>
      <w:r w:rsidR="007B5A0B">
        <w:rPr>
          <w:rFonts w:ascii="Century Gothic" w:hAnsi="Century Gothic"/>
        </w:rPr>
        <w:t xml:space="preserve"> v skladu s</w:t>
      </w:r>
      <w:r w:rsidR="007E77BB" w:rsidRPr="00855C43">
        <w:rPr>
          <w:rFonts w:ascii="Century Gothic" w:hAnsi="Century Gothic"/>
        </w:rPr>
        <w:t xml:space="preserve"> 4</w:t>
      </w:r>
      <w:r>
        <w:rPr>
          <w:rFonts w:ascii="Century Gothic" w:hAnsi="Century Gothic"/>
        </w:rPr>
        <w:t>0</w:t>
      </w:r>
      <w:r w:rsidR="007E77BB" w:rsidRPr="00855C43">
        <w:rPr>
          <w:rFonts w:ascii="Century Gothic" w:hAnsi="Century Gothic"/>
        </w:rPr>
        <w:t>. členom Zakona o javnem naročanju (</w:t>
      </w:r>
      <w:r w:rsidR="00E07E78" w:rsidRPr="00E07E78">
        <w:rPr>
          <w:rFonts w:ascii="Century Gothic" w:hAnsi="Century Gothic"/>
        </w:rPr>
        <w:t xml:space="preserve">Uradni list RS, št. 91/15, 14/18, 121/21, 10/22, 74/22 – </w:t>
      </w:r>
      <w:proofErr w:type="spellStart"/>
      <w:r w:rsidR="00E07E78" w:rsidRPr="00E07E78">
        <w:rPr>
          <w:rFonts w:ascii="Century Gothic" w:hAnsi="Century Gothic"/>
        </w:rPr>
        <w:t>odl</w:t>
      </w:r>
      <w:proofErr w:type="spellEnd"/>
      <w:r w:rsidR="00E07E78" w:rsidRPr="00E07E78">
        <w:rPr>
          <w:rFonts w:ascii="Century Gothic" w:hAnsi="Century Gothic"/>
        </w:rPr>
        <w:t>. US, 100/22 – ZNUZSZS in 28/23</w:t>
      </w:r>
      <w:r w:rsidR="007E77BB" w:rsidRPr="00855C43">
        <w:rPr>
          <w:rFonts w:ascii="Century Gothic" w:hAnsi="Century Gothic"/>
        </w:rPr>
        <w:t xml:space="preserve">; v nadaljnjem besedilu: </w:t>
      </w:r>
      <w:r w:rsidR="007E77BB" w:rsidRPr="002F55CE">
        <w:rPr>
          <w:rFonts w:ascii="Century Gothic" w:hAnsi="Century Gothic"/>
        </w:rPr>
        <w:t>ZJN-3).</w:t>
      </w:r>
      <w:r w:rsidR="00CF722E" w:rsidRPr="002F55CE">
        <w:rPr>
          <w:rFonts w:ascii="Century Gothic" w:hAnsi="Century Gothic"/>
        </w:rPr>
        <w:t xml:space="preserve"> </w:t>
      </w:r>
    </w:p>
    <w:p w14:paraId="1144B30E" w14:textId="77777777" w:rsidR="00EB0D84" w:rsidRPr="00051B97" w:rsidRDefault="00EB0D84" w:rsidP="00EB0D84">
      <w:pPr>
        <w:widowControl w:val="0"/>
        <w:spacing w:line="276" w:lineRule="auto"/>
        <w:ind w:left="284"/>
        <w:jc w:val="both"/>
        <w:rPr>
          <w:rFonts w:ascii="Century Gothic" w:hAnsi="Century Gothic"/>
        </w:rPr>
      </w:pPr>
    </w:p>
    <w:p w14:paraId="1395CF72" w14:textId="6369408C" w:rsidR="00EB0D84" w:rsidRPr="00051B97" w:rsidRDefault="006F2D73" w:rsidP="00EB0D84">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okvirni sporazum</w:t>
      </w:r>
    </w:p>
    <w:p w14:paraId="3C1E6D87" w14:textId="69E1EC14" w:rsidR="00FD2DC7" w:rsidRPr="00FD2DC7" w:rsidRDefault="00FD2DC7" w:rsidP="00FD2DC7">
      <w:pPr>
        <w:widowControl w:val="0"/>
        <w:spacing w:line="276" w:lineRule="auto"/>
        <w:ind w:left="284"/>
        <w:jc w:val="both"/>
        <w:rPr>
          <w:rFonts w:ascii="Century Gothic" w:hAnsi="Century Gothic"/>
        </w:rPr>
      </w:pPr>
      <w:r w:rsidRPr="00FD2DC7">
        <w:rPr>
          <w:rFonts w:ascii="Century Gothic" w:hAnsi="Century Gothic"/>
        </w:rPr>
        <w:t xml:space="preserve">Naročnik bo </w:t>
      </w:r>
      <w:r w:rsidR="00B721BF">
        <w:rPr>
          <w:rFonts w:ascii="Century Gothic" w:hAnsi="Century Gothic"/>
        </w:rPr>
        <w:t xml:space="preserve">za vsak posamezni sklop sklenil okvirni sporazum </w:t>
      </w:r>
      <w:r w:rsidRPr="00FD2DC7">
        <w:rPr>
          <w:rFonts w:ascii="Century Gothic" w:hAnsi="Century Gothic"/>
        </w:rPr>
        <w:t xml:space="preserve">z </w:t>
      </w:r>
      <w:r w:rsidR="00B721BF">
        <w:rPr>
          <w:rFonts w:ascii="Century Gothic" w:hAnsi="Century Gothic"/>
        </w:rPr>
        <w:t xml:space="preserve">enim </w:t>
      </w:r>
      <w:r w:rsidRPr="00FD2DC7">
        <w:rPr>
          <w:rFonts w:ascii="Century Gothic" w:hAnsi="Century Gothic"/>
        </w:rPr>
        <w:t>izvajalcem</w:t>
      </w:r>
      <w:r w:rsidR="00B721BF">
        <w:rPr>
          <w:rFonts w:ascii="Century Gothic" w:hAnsi="Century Gothic"/>
        </w:rPr>
        <w:t xml:space="preserve">. Okvirni sporazum bo sklenjen z izvajalcem, ki bo skladno z merili za izbiro </w:t>
      </w:r>
      <w:r w:rsidRPr="00FD2DC7">
        <w:rPr>
          <w:rFonts w:ascii="Century Gothic" w:hAnsi="Century Gothic"/>
        </w:rPr>
        <w:t>izbran za</w:t>
      </w:r>
      <w:r w:rsidR="00B721BF">
        <w:rPr>
          <w:rFonts w:ascii="Century Gothic" w:hAnsi="Century Gothic"/>
        </w:rPr>
        <w:t xml:space="preserve"> posamezni sklop.</w:t>
      </w:r>
    </w:p>
    <w:p w14:paraId="50E9010E" w14:textId="1B2ABB3F" w:rsidR="00E0127C" w:rsidRDefault="00E0127C" w:rsidP="00E0127C">
      <w:pPr>
        <w:widowControl w:val="0"/>
        <w:spacing w:line="276" w:lineRule="auto"/>
        <w:ind w:left="284"/>
        <w:jc w:val="both"/>
        <w:rPr>
          <w:rFonts w:ascii="Century Gothic" w:hAnsi="Century Gothic"/>
        </w:rPr>
      </w:pPr>
    </w:p>
    <w:p w14:paraId="515E1CA7" w14:textId="1D3E617B" w:rsidR="00B721BF" w:rsidRDefault="00B721BF" w:rsidP="00E0127C">
      <w:pPr>
        <w:widowControl w:val="0"/>
        <w:spacing w:line="276" w:lineRule="auto"/>
        <w:ind w:left="284"/>
        <w:jc w:val="both"/>
        <w:rPr>
          <w:rFonts w:ascii="Century Gothic" w:hAnsi="Century Gothic"/>
        </w:rPr>
      </w:pPr>
      <w:r>
        <w:rPr>
          <w:rFonts w:ascii="Century Gothic" w:hAnsi="Century Gothic"/>
        </w:rPr>
        <w:t>Naročnik tekom trajanja okvirnega sporazuma ne bo odpiral konkurence. Sklenjeni okvirni sporazum predstavlja podlago za oddajo posameznih naročil izvajalcu, s katerim bo okvirni sporazum sklenjen.</w:t>
      </w:r>
    </w:p>
    <w:p w14:paraId="15B267CD" w14:textId="77777777" w:rsidR="00E0127C" w:rsidRDefault="00E0127C" w:rsidP="00227D33">
      <w:pPr>
        <w:widowControl w:val="0"/>
        <w:spacing w:line="276" w:lineRule="auto"/>
        <w:ind w:left="284"/>
        <w:jc w:val="both"/>
        <w:rPr>
          <w:rFonts w:ascii="Century Gothic" w:hAnsi="Century Gothic"/>
        </w:rPr>
      </w:pPr>
    </w:p>
    <w:p w14:paraId="34B16962" w14:textId="77777777" w:rsidR="008C5A53" w:rsidRPr="002F55CE" w:rsidRDefault="008C5A53" w:rsidP="00227D33">
      <w:pPr>
        <w:pStyle w:val="PODPODNASLOV"/>
        <w:tabs>
          <w:tab w:val="clear" w:pos="284"/>
          <w:tab w:val="clear" w:pos="567"/>
          <w:tab w:val="clear" w:pos="851"/>
        </w:tabs>
        <w:spacing w:after="0" w:line="276" w:lineRule="auto"/>
        <w:ind w:firstLine="0"/>
        <w:jc w:val="both"/>
        <w:rPr>
          <w:rFonts w:ascii="Century Gothic" w:hAnsi="Century Gothic"/>
        </w:rPr>
      </w:pPr>
      <w:r w:rsidRPr="002F55CE">
        <w:rPr>
          <w:rFonts w:ascii="Century Gothic" w:hAnsi="Century Gothic"/>
        </w:rPr>
        <w:t>ZAVAROVANJE ZA RESNOST PONUDBE</w:t>
      </w:r>
    </w:p>
    <w:p w14:paraId="1524AC0C" w14:textId="77777777" w:rsidR="008C5A53" w:rsidRDefault="008C5A53" w:rsidP="00227D33">
      <w:pPr>
        <w:widowControl w:val="0"/>
        <w:spacing w:line="276" w:lineRule="auto"/>
        <w:ind w:left="284"/>
        <w:jc w:val="both"/>
        <w:rPr>
          <w:rFonts w:ascii="Century Gothic" w:hAnsi="Century Gothic"/>
        </w:rPr>
      </w:pPr>
      <w:r w:rsidRPr="002F55CE">
        <w:rPr>
          <w:rFonts w:ascii="Century Gothic" w:hAnsi="Century Gothic"/>
        </w:rPr>
        <w:t>Naročnik ne zahteva predložitve zavarovanja za resnost ponudbe.</w:t>
      </w:r>
    </w:p>
    <w:p w14:paraId="3AE8FADD" w14:textId="77777777" w:rsidR="008C5A53" w:rsidRPr="00855C43" w:rsidRDefault="008C5A53" w:rsidP="00227D33">
      <w:pPr>
        <w:widowControl w:val="0"/>
        <w:spacing w:line="276" w:lineRule="auto"/>
        <w:ind w:left="284"/>
        <w:jc w:val="both"/>
        <w:rPr>
          <w:rFonts w:ascii="Century Gothic" w:hAnsi="Century Gothic"/>
        </w:rPr>
      </w:pPr>
    </w:p>
    <w:p w14:paraId="16ECB419" w14:textId="77777777" w:rsidR="00341E5A" w:rsidRPr="00855C43" w:rsidRDefault="00341E5A" w:rsidP="00227D33">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11C5E552" w14:textId="162255F7" w:rsidR="00CF7FFD" w:rsidRPr="009B1533" w:rsidRDefault="00CF7FFD" w:rsidP="00227D33">
      <w:pPr>
        <w:widowControl w:val="0"/>
        <w:spacing w:line="276" w:lineRule="auto"/>
        <w:ind w:left="284"/>
        <w:jc w:val="both"/>
        <w:rPr>
          <w:rFonts w:ascii="Century Gothic" w:hAnsi="Century Gothic"/>
          <w:szCs w:val="20"/>
        </w:rPr>
      </w:pPr>
      <w:r w:rsidRPr="009B1533">
        <w:rPr>
          <w:rFonts w:ascii="Century Gothic" w:hAnsi="Century Gothic"/>
          <w:szCs w:val="20"/>
        </w:rPr>
        <w:t xml:space="preserve">Ponudniki lahko zahteve za dodatna pojasnila dokumentacije v zvezi z oddajo javnega naročila posredujejo naročniku </w:t>
      </w:r>
      <w:r w:rsidR="009B1533" w:rsidRPr="009B1533">
        <w:rPr>
          <w:rFonts w:ascii="Century Gothic" w:hAnsi="Century Gothic"/>
          <w:szCs w:val="20"/>
        </w:rPr>
        <w:t>n</w:t>
      </w:r>
      <w:r w:rsidR="00C93A05" w:rsidRPr="009B1533">
        <w:rPr>
          <w:rFonts w:ascii="Century Gothic" w:hAnsi="Century Gothic"/>
          <w:szCs w:val="20"/>
        </w:rPr>
        <w:t>a portalu javnih naročil pri objavi predmetnega javnega naročila</w:t>
      </w:r>
      <w:r w:rsidRPr="009B1533">
        <w:rPr>
          <w:rFonts w:ascii="Century Gothic" w:hAnsi="Century Gothic"/>
          <w:szCs w:val="20"/>
        </w:rPr>
        <w:t>. Na drugače posredovane zahteve za dodatna pojasnila naročnik ni dolžan odgovoriti.</w:t>
      </w:r>
    </w:p>
    <w:p w14:paraId="6FFB4424" w14:textId="77777777" w:rsidR="00CF7FFD" w:rsidRPr="009B1533" w:rsidRDefault="00CF7FFD" w:rsidP="00227D33">
      <w:pPr>
        <w:widowControl w:val="0"/>
        <w:spacing w:line="276" w:lineRule="auto"/>
        <w:ind w:left="284"/>
        <w:jc w:val="both"/>
        <w:rPr>
          <w:rFonts w:ascii="Century Gothic" w:hAnsi="Century Gothic"/>
          <w:szCs w:val="20"/>
        </w:rPr>
      </w:pPr>
    </w:p>
    <w:p w14:paraId="1572129D" w14:textId="77777777" w:rsidR="00CF7FFD" w:rsidRPr="009B1533" w:rsidRDefault="00CF7FFD" w:rsidP="00227D33">
      <w:pPr>
        <w:widowControl w:val="0"/>
        <w:spacing w:line="276" w:lineRule="auto"/>
        <w:ind w:left="284"/>
        <w:jc w:val="both"/>
        <w:rPr>
          <w:rFonts w:ascii="Century Gothic" w:hAnsi="Century Gothic"/>
          <w:szCs w:val="20"/>
        </w:rPr>
      </w:pPr>
      <w:r w:rsidRPr="009B1533">
        <w:rPr>
          <w:rFonts w:ascii="Century Gothic" w:hAnsi="Century Gothic"/>
          <w:szCs w:val="20"/>
        </w:rPr>
        <w:t>Zahteve za dodatna pojasnila je treba posredovati najkasneje do roka, določenega v informacijskem sistemu »S-</w:t>
      </w:r>
      <w:proofErr w:type="spellStart"/>
      <w:r w:rsidRPr="009B1533">
        <w:rPr>
          <w:rFonts w:ascii="Century Gothic" w:hAnsi="Century Gothic"/>
          <w:szCs w:val="20"/>
        </w:rPr>
        <w:t>Procurement</w:t>
      </w:r>
      <w:proofErr w:type="spellEnd"/>
      <w:r w:rsidRPr="009B1533">
        <w:rPr>
          <w:rFonts w:ascii="Century Gothic" w:hAnsi="Century Gothic"/>
          <w:szCs w:val="20"/>
        </w:rPr>
        <w:t xml:space="preserve">«. </w:t>
      </w:r>
    </w:p>
    <w:p w14:paraId="5440DC7D" w14:textId="77777777" w:rsidR="00CF7FFD" w:rsidRPr="009B1533" w:rsidRDefault="00CF7FFD" w:rsidP="00227D33">
      <w:pPr>
        <w:widowControl w:val="0"/>
        <w:spacing w:line="276" w:lineRule="auto"/>
        <w:ind w:left="284"/>
        <w:jc w:val="both"/>
        <w:rPr>
          <w:rFonts w:ascii="Century Gothic" w:hAnsi="Century Gothic"/>
          <w:szCs w:val="20"/>
        </w:rPr>
      </w:pPr>
    </w:p>
    <w:p w14:paraId="57577DE0" w14:textId="7DF4348D" w:rsidR="00CF7FFD" w:rsidRPr="009B1533" w:rsidRDefault="00CF7FFD" w:rsidP="00227D33">
      <w:pPr>
        <w:widowControl w:val="0"/>
        <w:spacing w:line="276" w:lineRule="auto"/>
        <w:ind w:left="284"/>
        <w:jc w:val="both"/>
        <w:rPr>
          <w:rFonts w:ascii="Century Gothic" w:hAnsi="Century Gothic"/>
          <w:szCs w:val="20"/>
        </w:rPr>
      </w:pPr>
      <w:r w:rsidRPr="009B1533">
        <w:rPr>
          <w:rFonts w:ascii="Century Gothic" w:hAnsi="Century Gothic"/>
          <w:szCs w:val="20"/>
        </w:rPr>
        <w:t>Naročnik bo na prejete zahteve za pojasnila odgovoril</w:t>
      </w:r>
      <w:r w:rsidR="009B1533" w:rsidRPr="009B1533">
        <w:rPr>
          <w:rFonts w:ascii="Century Gothic" w:hAnsi="Century Gothic"/>
          <w:szCs w:val="20"/>
        </w:rPr>
        <w:t xml:space="preserve"> na Portalu javnih naročil. </w:t>
      </w:r>
    </w:p>
    <w:p w14:paraId="5284EBBE" w14:textId="77777777" w:rsidR="00CF7FFD" w:rsidRPr="009B1533" w:rsidRDefault="00CF7FFD" w:rsidP="00227D33">
      <w:pPr>
        <w:widowControl w:val="0"/>
        <w:spacing w:line="276" w:lineRule="auto"/>
        <w:ind w:left="284"/>
        <w:jc w:val="both"/>
        <w:rPr>
          <w:rFonts w:ascii="Century Gothic" w:hAnsi="Century Gothic"/>
          <w:szCs w:val="20"/>
        </w:rPr>
      </w:pPr>
    </w:p>
    <w:p w14:paraId="5054AB0B" w14:textId="77777777" w:rsidR="00341E5A" w:rsidRPr="009B1533" w:rsidRDefault="00341E5A" w:rsidP="00227D33">
      <w:pPr>
        <w:pStyle w:val="PODPODNASLOV"/>
        <w:tabs>
          <w:tab w:val="clear" w:pos="284"/>
          <w:tab w:val="clear" w:pos="567"/>
          <w:tab w:val="clear" w:pos="851"/>
        </w:tabs>
        <w:spacing w:after="0" w:line="276" w:lineRule="auto"/>
        <w:ind w:firstLine="0"/>
        <w:jc w:val="both"/>
        <w:rPr>
          <w:rFonts w:ascii="Century Gothic" w:hAnsi="Century Gothic"/>
        </w:rPr>
      </w:pPr>
      <w:r w:rsidRPr="009B1533">
        <w:rPr>
          <w:rFonts w:ascii="Century Gothic" w:hAnsi="Century Gothic"/>
        </w:rPr>
        <w:t>Rok za prejem ponudb</w:t>
      </w:r>
    </w:p>
    <w:p w14:paraId="5B32A8B9" w14:textId="77777777" w:rsidR="00841F84" w:rsidRPr="009B1533" w:rsidRDefault="00841F84" w:rsidP="00227D33">
      <w:pPr>
        <w:widowControl w:val="0"/>
        <w:spacing w:line="276" w:lineRule="auto"/>
        <w:ind w:left="284"/>
        <w:jc w:val="both"/>
        <w:rPr>
          <w:rFonts w:ascii="Century Gothic" w:hAnsi="Century Gothic"/>
          <w:szCs w:val="20"/>
        </w:rPr>
      </w:pPr>
      <w:r w:rsidRPr="009B1533">
        <w:rPr>
          <w:rFonts w:ascii="Century Gothic" w:hAnsi="Century Gothic"/>
          <w:szCs w:val="20"/>
        </w:rPr>
        <w:t>Rok za prejem ponudb je določen v informacijskem sistemu »S-</w:t>
      </w:r>
      <w:proofErr w:type="spellStart"/>
      <w:r w:rsidRPr="009B1533">
        <w:rPr>
          <w:rFonts w:ascii="Century Gothic" w:hAnsi="Century Gothic"/>
          <w:szCs w:val="20"/>
        </w:rPr>
        <w:t>Procurement</w:t>
      </w:r>
      <w:proofErr w:type="spellEnd"/>
      <w:r w:rsidRPr="009B1533">
        <w:rPr>
          <w:rFonts w:ascii="Century Gothic" w:hAnsi="Century Gothic"/>
          <w:szCs w:val="20"/>
        </w:rPr>
        <w:t>«. Po izteku roka oddaja ponudbe ni več mogoča.</w:t>
      </w:r>
    </w:p>
    <w:p w14:paraId="417FB858" w14:textId="77777777" w:rsidR="00341E5A" w:rsidRPr="009B1533" w:rsidRDefault="00341E5A" w:rsidP="00227D33">
      <w:pPr>
        <w:widowControl w:val="0"/>
        <w:spacing w:line="276" w:lineRule="auto"/>
        <w:ind w:left="284"/>
        <w:jc w:val="both"/>
        <w:rPr>
          <w:rFonts w:ascii="Century Gothic" w:hAnsi="Century Gothic"/>
          <w:szCs w:val="20"/>
        </w:rPr>
      </w:pPr>
    </w:p>
    <w:p w14:paraId="5BCFDA77" w14:textId="77777777" w:rsidR="00341E5A" w:rsidRPr="009B1533" w:rsidRDefault="00841F84" w:rsidP="00227D33">
      <w:pPr>
        <w:pStyle w:val="PODPODNASLOV"/>
        <w:tabs>
          <w:tab w:val="clear" w:pos="284"/>
          <w:tab w:val="clear" w:pos="567"/>
          <w:tab w:val="clear" w:pos="851"/>
        </w:tabs>
        <w:spacing w:after="0" w:line="276" w:lineRule="auto"/>
        <w:ind w:firstLine="0"/>
        <w:jc w:val="both"/>
        <w:rPr>
          <w:rFonts w:ascii="Century Gothic" w:hAnsi="Century Gothic"/>
        </w:rPr>
      </w:pPr>
      <w:r w:rsidRPr="009B1533">
        <w:rPr>
          <w:rFonts w:ascii="Century Gothic" w:hAnsi="Century Gothic"/>
        </w:rPr>
        <w:t>način oddaje ponudb</w:t>
      </w:r>
    </w:p>
    <w:p w14:paraId="12B86AB3" w14:textId="77777777" w:rsidR="009B1533" w:rsidRPr="009B1533" w:rsidRDefault="009B1533" w:rsidP="009B1533">
      <w:pPr>
        <w:widowControl w:val="0"/>
        <w:spacing w:line="276" w:lineRule="auto"/>
        <w:ind w:left="284"/>
        <w:jc w:val="both"/>
        <w:rPr>
          <w:rFonts w:ascii="Century Gothic" w:hAnsi="Century Gothic"/>
          <w:szCs w:val="20"/>
        </w:rPr>
      </w:pPr>
      <w:r w:rsidRPr="009B1533">
        <w:rPr>
          <w:rFonts w:ascii="Century Gothic" w:hAnsi="Century Gothic"/>
          <w:szCs w:val="20"/>
        </w:rPr>
        <w:t>Ponudniki morajo ponudbe pripraviti in oddati v okviru informacijskega sistema S-</w:t>
      </w:r>
      <w:proofErr w:type="spellStart"/>
      <w:r w:rsidRPr="009B1533">
        <w:rPr>
          <w:rFonts w:ascii="Century Gothic" w:hAnsi="Century Gothic"/>
          <w:szCs w:val="20"/>
        </w:rPr>
        <w:t>Procurement</w:t>
      </w:r>
      <w:proofErr w:type="spellEnd"/>
      <w:r w:rsidRPr="009B1533">
        <w:rPr>
          <w:rFonts w:ascii="Century Gothic" w:hAnsi="Century Gothic"/>
          <w:szCs w:val="20"/>
        </w:rPr>
        <w:t>.</w:t>
      </w:r>
    </w:p>
    <w:p w14:paraId="47E21BC2" w14:textId="77777777" w:rsidR="009B1533" w:rsidRPr="009B1533" w:rsidRDefault="009B1533" w:rsidP="009B1533">
      <w:pPr>
        <w:widowControl w:val="0"/>
        <w:spacing w:line="276" w:lineRule="auto"/>
        <w:ind w:left="284"/>
        <w:jc w:val="both"/>
        <w:rPr>
          <w:rFonts w:ascii="Century Gothic" w:hAnsi="Century Gothic"/>
          <w:szCs w:val="20"/>
        </w:rPr>
      </w:pPr>
    </w:p>
    <w:p w14:paraId="484FCD4C" w14:textId="77777777" w:rsidR="009B1533" w:rsidRPr="009B1533" w:rsidRDefault="009B1533" w:rsidP="009B1533">
      <w:pPr>
        <w:widowControl w:val="0"/>
        <w:spacing w:line="276" w:lineRule="auto"/>
        <w:ind w:left="284"/>
        <w:jc w:val="both"/>
        <w:rPr>
          <w:rFonts w:ascii="Century Gothic" w:hAnsi="Century Gothic"/>
          <w:szCs w:val="20"/>
        </w:rPr>
      </w:pPr>
      <w:r w:rsidRPr="009B1533">
        <w:rPr>
          <w:rFonts w:ascii="Century Gothic" w:hAnsi="Century Gothic"/>
          <w:szCs w:val="20"/>
        </w:rPr>
        <w:t>Tako ponudnik s sedežem v RS kot tuji ponudnik se mora registrirati pred začetkom priprave ponudbe v informacijskem sistemu S-</w:t>
      </w:r>
      <w:proofErr w:type="spellStart"/>
      <w:r w:rsidRPr="009B1533">
        <w:rPr>
          <w:rFonts w:ascii="Century Gothic" w:hAnsi="Century Gothic"/>
          <w:szCs w:val="20"/>
        </w:rPr>
        <w:t>Procurement</w:t>
      </w:r>
      <w:proofErr w:type="spellEnd"/>
      <w:r w:rsidRPr="009B1533">
        <w:rPr>
          <w:rFonts w:ascii="Century Gothic" w:hAnsi="Century Gothic"/>
          <w:szCs w:val="20"/>
        </w:rPr>
        <w:t>. Če je ponudnik že registriran v informacijski sistem »S-</w:t>
      </w:r>
      <w:proofErr w:type="spellStart"/>
      <w:r w:rsidRPr="009B1533">
        <w:rPr>
          <w:rFonts w:ascii="Century Gothic" w:hAnsi="Century Gothic"/>
          <w:szCs w:val="20"/>
        </w:rPr>
        <w:t>Procurement</w:t>
      </w:r>
      <w:proofErr w:type="spellEnd"/>
      <w:r w:rsidRPr="009B1533">
        <w:rPr>
          <w:rFonts w:ascii="Century Gothic" w:hAnsi="Century Gothic"/>
          <w:szCs w:val="20"/>
        </w:rPr>
        <w:t>«, se v aplikacijo prijavi na istem naslovu. Navodila za registracijo ponudnikov in oddajo ponudb so dostopna na spletnem naslovu: www.s-procurement.si</w:t>
      </w:r>
    </w:p>
    <w:p w14:paraId="3883C50F" w14:textId="77777777" w:rsidR="009B1533" w:rsidRPr="009B1533" w:rsidRDefault="009B1533" w:rsidP="009B1533">
      <w:pPr>
        <w:widowControl w:val="0"/>
        <w:spacing w:line="276" w:lineRule="auto"/>
        <w:ind w:left="284"/>
        <w:jc w:val="both"/>
        <w:rPr>
          <w:rFonts w:ascii="Century Gothic" w:hAnsi="Century Gothic"/>
          <w:szCs w:val="20"/>
        </w:rPr>
      </w:pPr>
    </w:p>
    <w:p w14:paraId="322BB23B" w14:textId="77777777" w:rsidR="009B1533" w:rsidRPr="009B1533" w:rsidRDefault="009B1533" w:rsidP="009B1533">
      <w:pPr>
        <w:widowControl w:val="0"/>
        <w:spacing w:line="276" w:lineRule="auto"/>
        <w:ind w:left="284"/>
        <w:jc w:val="both"/>
        <w:rPr>
          <w:rFonts w:ascii="Century Gothic" w:hAnsi="Century Gothic"/>
          <w:szCs w:val="20"/>
        </w:rPr>
      </w:pPr>
      <w:r w:rsidRPr="009B1533">
        <w:rPr>
          <w:rFonts w:ascii="Century Gothic" w:hAnsi="Century Gothic"/>
          <w:szCs w:val="20"/>
        </w:rPr>
        <w:t xml:space="preserve">Ponudba se šteje za pravočasno oddano, če jo naročnik prejme preko uporabljenega informacijskega sistema najkasneje do roka za prejem ponudb, ki je določen v informacijskem sistemu. Ponudniku je ob oddaji ponudbe na elektronski naslov posredovano tudi potrdilo o oddani ponudbi. </w:t>
      </w:r>
    </w:p>
    <w:p w14:paraId="51615CD8" w14:textId="77777777" w:rsidR="009B1533" w:rsidRPr="009B1533" w:rsidRDefault="009B1533" w:rsidP="009B1533">
      <w:pPr>
        <w:widowControl w:val="0"/>
        <w:spacing w:line="276" w:lineRule="auto"/>
        <w:ind w:left="284"/>
        <w:jc w:val="both"/>
        <w:rPr>
          <w:rFonts w:ascii="Century Gothic" w:hAnsi="Century Gothic"/>
          <w:szCs w:val="20"/>
        </w:rPr>
      </w:pPr>
    </w:p>
    <w:p w14:paraId="1F33BB63" w14:textId="77777777" w:rsidR="009B1533" w:rsidRPr="009B1533" w:rsidRDefault="009B1533" w:rsidP="009B1533">
      <w:pPr>
        <w:widowControl w:val="0"/>
        <w:spacing w:line="276" w:lineRule="auto"/>
        <w:ind w:left="284"/>
        <w:jc w:val="both"/>
        <w:rPr>
          <w:rFonts w:ascii="Century Gothic" w:hAnsi="Century Gothic"/>
          <w:szCs w:val="20"/>
        </w:rPr>
      </w:pPr>
      <w:r w:rsidRPr="009B1533">
        <w:rPr>
          <w:rFonts w:ascii="Century Gothic" w:hAnsi="Century Gothic"/>
          <w:szCs w:val="20"/>
        </w:rPr>
        <w:t>Ponudnik lahko do roka za oddajo ponudb svojo ponudbo umakne ali spremeni. Če ponudnik v informacijskem sistemu »S-</w:t>
      </w:r>
      <w:proofErr w:type="spellStart"/>
      <w:r w:rsidRPr="009B1533">
        <w:rPr>
          <w:rFonts w:ascii="Century Gothic" w:hAnsi="Century Gothic"/>
          <w:szCs w:val="20"/>
        </w:rPr>
        <w:t>Procurement</w:t>
      </w:r>
      <w:proofErr w:type="spellEnd"/>
      <w:r w:rsidRPr="009B1533">
        <w:rPr>
          <w:rFonts w:ascii="Century Gothic" w:hAnsi="Century Gothic"/>
          <w:szCs w:val="20"/>
        </w:rPr>
        <w:t>« svojo ponudbo umakne, se šteje, da ponudba ni bila oddana. Če ponudnik svojo ponudbo v informacijskem sistemu »S-</w:t>
      </w:r>
      <w:proofErr w:type="spellStart"/>
      <w:r w:rsidRPr="009B1533">
        <w:rPr>
          <w:rFonts w:ascii="Century Gothic" w:hAnsi="Century Gothic"/>
          <w:szCs w:val="20"/>
        </w:rPr>
        <w:t>Procurement</w:t>
      </w:r>
      <w:proofErr w:type="spellEnd"/>
      <w:r w:rsidRPr="009B1533">
        <w:rPr>
          <w:rFonts w:ascii="Century Gothic" w:hAnsi="Century Gothic"/>
          <w:szCs w:val="20"/>
        </w:rPr>
        <w:t>« spremeni, je naročniku dostopna spremenjena ponudba.</w:t>
      </w:r>
    </w:p>
    <w:p w14:paraId="1EA8948B" w14:textId="77777777" w:rsidR="009B1533" w:rsidRPr="009B1533" w:rsidRDefault="009B1533" w:rsidP="009B1533">
      <w:pPr>
        <w:widowControl w:val="0"/>
        <w:spacing w:line="276" w:lineRule="auto"/>
        <w:ind w:left="284"/>
        <w:jc w:val="both"/>
        <w:rPr>
          <w:rFonts w:ascii="Century Gothic" w:hAnsi="Century Gothic"/>
          <w:szCs w:val="20"/>
        </w:rPr>
      </w:pPr>
    </w:p>
    <w:p w14:paraId="4457483A" w14:textId="77777777" w:rsidR="009B1533" w:rsidRPr="009B1533" w:rsidRDefault="009B1533" w:rsidP="009B1533">
      <w:pPr>
        <w:widowControl w:val="0"/>
        <w:spacing w:line="276" w:lineRule="auto"/>
        <w:ind w:left="284"/>
        <w:jc w:val="both"/>
        <w:rPr>
          <w:rFonts w:ascii="Century Gothic" w:hAnsi="Century Gothic"/>
          <w:szCs w:val="20"/>
        </w:rPr>
      </w:pPr>
      <w:r w:rsidRPr="009B1533">
        <w:rPr>
          <w:rFonts w:ascii="Century Gothic" w:hAnsi="Century Gothic"/>
          <w:szCs w:val="20"/>
        </w:rPr>
        <w:t>Vse stroške, povezane s pripravo in oddajo ponudbe, nosi ponudnik sam.</w:t>
      </w:r>
    </w:p>
    <w:p w14:paraId="3AB02641" w14:textId="77777777" w:rsidR="009B1533" w:rsidRPr="009B1533" w:rsidRDefault="009B1533" w:rsidP="00227D33">
      <w:pPr>
        <w:widowControl w:val="0"/>
        <w:spacing w:line="276" w:lineRule="auto"/>
        <w:ind w:left="284"/>
        <w:jc w:val="both"/>
        <w:rPr>
          <w:rFonts w:ascii="Century Gothic" w:hAnsi="Century Gothic"/>
          <w:szCs w:val="20"/>
        </w:rPr>
      </w:pPr>
    </w:p>
    <w:p w14:paraId="75B66078" w14:textId="77777777" w:rsidR="00D84270" w:rsidRPr="009B1533" w:rsidRDefault="00D84270" w:rsidP="00227D33">
      <w:pPr>
        <w:widowControl w:val="0"/>
        <w:spacing w:line="276" w:lineRule="auto"/>
        <w:ind w:left="284"/>
        <w:jc w:val="both"/>
        <w:rPr>
          <w:rFonts w:ascii="Century Gothic" w:hAnsi="Century Gothic"/>
          <w:szCs w:val="20"/>
        </w:rPr>
      </w:pPr>
    </w:p>
    <w:p w14:paraId="441DE859" w14:textId="77777777" w:rsidR="009B1533" w:rsidRPr="009B1533" w:rsidRDefault="009B1533" w:rsidP="009B1533">
      <w:pPr>
        <w:pStyle w:val="PODPODNASLOV"/>
        <w:widowControl w:val="0"/>
        <w:spacing w:line="276" w:lineRule="auto"/>
        <w:ind w:left="170"/>
        <w:jc w:val="both"/>
        <w:rPr>
          <w:rFonts w:ascii="Century Gothic" w:hAnsi="Century Gothic"/>
        </w:rPr>
      </w:pPr>
      <w:r w:rsidRPr="009B1533">
        <w:rPr>
          <w:rFonts w:ascii="Century Gothic" w:hAnsi="Century Gothic"/>
        </w:rPr>
        <w:t>OBLIKA PONUDBE</w:t>
      </w:r>
    </w:p>
    <w:p w14:paraId="4A676F41" w14:textId="77777777" w:rsidR="009B1533" w:rsidRPr="009B1533" w:rsidRDefault="009B1533" w:rsidP="009B1533">
      <w:pPr>
        <w:keepNext/>
        <w:keepLines/>
        <w:widowControl w:val="0"/>
        <w:spacing w:line="276" w:lineRule="auto"/>
        <w:ind w:left="284"/>
        <w:jc w:val="both"/>
        <w:rPr>
          <w:rFonts w:ascii="Century Gothic" w:hAnsi="Century Gothic"/>
          <w:szCs w:val="20"/>
        </w:rPr>
      </w:pPr>
      <w:r w:rsidRPr="009B1533">
        <w:rPr>
          <w:rFonts w:ascii="Century Gothic" w:hAnsi="Century Gothic"/>
          <w:szCs w:val="20"/>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sidRPr="009B1533">
        <w:rPr>
          <w:rFonts w:ascii="Century Gothic" w:hAnsi="Century Gothic"/>
          <w:b/>
          <w:bCs/>
          <w:szCs w:val="20"/>
        </w:rPr>
        <w:t xml:space="preserve">pooblastilo za podpis ponudbe </w:t>
      </w:r>
      <w:r w:rsidRPr="009B1533">
        <w:rPr>
          <w:rFonts w:ascii="Century Gothic" w:hAnsi="Century Gothic"/>
          <w:szCs w:val="20"/>
        </w:rPr>
        <w:t>(na lastnem obrazcu), iz katerega je razvidno, da je na dan oddaje ponudbe ta oseba imela pooblastilo za podpis ponudbe. Pooblastilo je lahko splošno ali izdano za predmetni postopek.</w:t>
      </w:r>
    </w:p>
    <w:p w14:paraId="7D23F10B" w14:textId="77777777" w:rsidR="009B1533" w:rsidRPr="009B1533" w:rsidRDefault="009B1533" w:rsidP="009B1533">
      <w:pPr>
        <w:keepNext/>
        <w:keepLines/>
        <w:widowControl w:val="0"/>
        <w:spacing w:line="276" w:lineRule="auto"/>
        <w:ind w:left="284"/>
        <w:jc w:val="both"/>
        <w:rPr>
          <w:rFonts w:ascii="Century Gothic" w:hAnsi="Century Gothic"/>
          <w:szCs w:val="20"/>
        </w:rPr>
      </w:pPr>
      <w:r w:rsidRPr="009B1533">
        <w:rPr>
          <w:rFonts w:ascii="Century Gothic" w:hAnsi="Century Gothic"/>
          <w:szCs w:val="20"/>
        </w:rPr>
        <w:t xml:space="preserve"> </w:t>
      </w:r>
    </w:p>
    <w:p w14:paraId="66E32A6E" w14:textId="77777777" w:rsidR="009B1533" w:rsidRPr="009B1533" w:rsidRDefault="009B1533" w:rsidP="009B1533">
      <w:pPr>
        <w:keepNext/>
        <w:keepLines/>
        <w:widowControl w:val="0"/>
        <w:spacing w:line="276" w:lineRule="auto"/>
        <w:ind w:left="284"/>
        <w:jc w:val="both"/>
        <w:rPr>
          <w:rFonts w:ascii="Century Gothic" w:hAnsi="Century Gothic"/>
          <w:szCs w:val="20"/>
        </w:rPr>
      </w:pPr>
      <w:r w:rsidRPr="009B1533">
        <w:rPr>
          <w:rFonts w:ascii="Century Gothic" w:hAnsi="Century Gothic"/>
          <w:szCs w:val="20"/>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9B1533">
        <w:rPr>
          <w:rFonts w:ascii="Century Gothic" w:hAnsi="Century Gothic"/>
          <w:szCs w:val="20"/>
        </w:rPr>
        <w:t>eIDAS</w:t>
      </w:r>
      <w:proofErr w:type="spellEnd"/>
      <w:r w:rsidRPr="009B1533">
        <w:rPr>
          <w:rFonts w:ascii="Century Gothic" w:hAnsi="Century Gothic"/>
          <w:szCs w:val="20"/>
        </w:rPr>
        <w:t>.</w:t>
      </w:r>
    </w:p>
    <w:p w14:paraId="33DFAC7B" w14:textId="77777777" w:rsidR="009B1533" w:rsidRPr="009B1533" w:rsidRDefault="009B1533" w:rsidP="009B1533">
      <w:pPr>
        <w:widowControl w:val="0"/>
        <w:spacing w:line="276" w:lineRule="auto"/>
        <w:ind w:left="284"/>
        <w:jc w:val="both"/>
        <w:rPr>
          <w:rFonts w:ascii="Century Gothic" w:hAnsi="Century Gothic"/>
          <w:szCs w:val="20"/>
        </w:rPr>
      </w:pPr>
    </w:p>
    <w:p w14:paraId="26E8C174" w14:textId="77777777" w:rsidR="009B1533" w:rsidRPr="009B1533" w:rsidRDefault="009B1533" w:rsidP="009B1533">
      <w:pPr>
        <w:pStyle w:val="PODPODNASLOV"/>
        <w:widowControl w:val="0"/>
        <w:spacing w:line="276" w:lineRule="auto"/>
        <w:ind w:left="170"/>
        <w:jc w:val="both"/>
        <w:rPr>
          <w:rFonts w:ascii="Century Gothic" w:hAnsi="Century Gothic"/>
        </w:rPr>
      </w:pPr>
      <w:r w:rsidRPr="009B1533">
        <w:rPr>
          <w:rFonts w:ascii="Century Gothic" w:hAnsi="Century Gothic"/>
        </w:rPr>
        <w:t>Javno odpiranje ponudb</w:t>
      </w:r>
    </w:p>
    <w:p w14:paraId="4A523FA7" w14:textId="77777777" w:rsidR="009B1533" w:rsidRPr="009B1533" w:rsidRDefault="009B1533" w:rsidP="009B1533">
      <w:pPr>
        <w:widowControl w:val="0"/>
        <w:tabs>
          <w:tab w:val="left" w:pos="284"/>
          <w:tab w:val="left" w:pos="567"/>
          <w:tab w:val="left" w:pos="851"/>
        </w:tabs>
        <w:spacing w:line="276" w:lineRule="auto"/>
        <w:ind w:left="284"/>
        <w:jc w:val="both"/>
        <w:rPr>
          <w:rFonts w:ascii="Century Gothic" w:eastAsiaTheme="minorEastAsia" w:hAnsi="Century Gothic"/>
          <w:b/>
          <w:szCs w:val="20"/>
        </w:rPr>
      </w:pPr>
      <w:r w:rsidRPr="009B1533">
        <w:rPr>
          <w:rFonts w:ascii="Century Gothic" w:eastAsiaTheme="minorEastAsia" w:hAnsi="Century Gothic"/>
          <w:b/>
          <w:szCs w:val="20"/>
        </w:rPr>
        <w:t>Odpiranje ponudb bo potekalo v okviru informacijskega sistema »S-</w:t>
      </w:r>
      <w:proofErr w:type="spellStart"/>
      <w:r w:rsidRPr="009B1533">
        <w:rPr>
          <w:rFonts w:ascii="Century Gothic" w:eastAsiaTheme="minorEastAsia" w:hAnsi="Century Gothic"/>
          <w:b/>
          <w:szCs w:val="20"/>
        </w:rPr>
        <w:t>Procurement</w:t>
      </w:r>
      <w:proofErr w:type="spellEnd"/>
      <w:r w:rsidRPr="009B1533">
        <w:rPr>
          <w:rFonts w:ascii="Century Gothic" w:eastAsiaTheme="minorEastAsia" w:hAnsi="Century Gothic"/>
          <w:b/>
          <w:szCs w:val="20"/>
        </w:rPr>
        <w:t>«. Rok odpiranja ponudb je določen v informacijskem sistemu »S-</w:t>
      </w:r>
      <w:proofErr w:type="spellStart"/>
      <w:r w:rsidRPr="009B1533">
        <w:rPr>
          <w:rFonts w:ascii="Century Gothic" w:eastAsiaTheme="minorEastAsia" w:hAnsi="Century Gothic"/>
          <w:b/>
          <w:szCs w:val="20"/>
        </w:rPr>
        <w:t>Procurement</w:t>
      </w:r>
      <w:proofErr w:type="spellEnd"/>
      <w:r w:rsidRPr="009B1533">
        <w:rPr>
          <w:rFonts w:ascii="Century Gothic" w:eastAsiaTheme="minorEastAsia" w:hAnsi="Century Gothic"/>
          <w:b/>
          <w:szCs w:val="20"/>
        </w:rPr>
        <w:t xml:space="preserve">«. </w:t>
      </w:r>
    </w:p>
    <w:p w14:paraId="5060D291" w14:textId="77777777" w:rsidR="009B1533" w:rsidRPr="009B1533" w:rsidRDefault="009B1533" w:rsidP="009B1533">
      <w:pPr>
        <w:widowControl w:val="0"/>
        <w:tabs>
          <w:tab w:val="left" w:pos="284"/>
          <w:tab w:val="left" w:pos="567"/>
          <w:tab w:val="left" w:pos="851"/>
        </w:tabs>
        <w:spacing w:line="276" w:lineRule="auto"/>
        <w:ind w:left="284"/>
        <w:jc w:val="both"/>
        <w:rPr>
          <w:rFonts w:ascii="Century Gothic" w:eastAsiaTheme="minorEastAsia" w:hAnsi="Century Gothic"/>
          <w:b/>
          <w:szCs w:val="20"/>
        </w:rPr>
      </w:pPr>
    </w:p>
    <w:p w14:paraId="2D7AE9E8" w14:textId="77777777" w:rsidR="009B1533" w:rsidRPr="009B1533" w:rsidRDefault="009B1533" w:rsidP="009B1533">
      <w:pPr>
        <w:widowControl w:val="0"/>
        <w:tabs>
          <w:tab w:val="left" w:pos="284"/>
          <w:tab w:val="left" w:pos="567"/>
          <w:tab w:val="left" w:pos="851"/>
        </w:tabs>
        <w:spacing w:line="276" w:lineRule="auto"/>
        <w:ind w:left="284"/>
        <w:jc w:val="both"/>
        <w:rPr>
          <w:rFonts w:ascii="Century Gothic" w:eastAsiaTheme="minorEastAsia" w:hAnsi="Century Gothic"/>
          <w:szCs w:val="20"/>
        </w:rPr>
      </w:pPr>
      <w:r w:rsidRPr="009B1533">
        <w:rPr>
          <w:rFonts w:ascii="Century Gothic" w:eastAsiaTheme="minorEastAsia" w:hAnsi="Century Gothic"/>
          <w:szCs w:val="20"/>
        </w:rPr>
        <w:t>Odpiranje bo potekalo tako, da bo naročnik ponudbe odprl v okviru informacijskega sistema »S-</w:t>
      </w:r>
      <w:proofErr w:type="spellStart"/>
      <w:r w:rsidRPr="009B1533">
        <w:rPr>
          <w:rFonts w:ascii="Century Gothic" w:eastAsiaTheme="minorEastAsia" w:hAnsi="Century Gothic"/>
          <w:szCs w:val="20"/>
        </w:rPr>
        <w:t>Procurement</w:t>
      </w:r>
      <w:proofErr w:type="spellEnd"/>
      <w:r w:rsidRPr="009B1533">
        <w:rPr>
          <w:rFonts w:ascii="Century Gothic" w:eastAsiaTheme="minorEastAsia" w:hAnsi="Century Gothic"/>
          <w:szCs w:val="20"/>
        </w:rPr>
        <w:t>« po uri, ki je določena za javno odpiranje ponudb. V okviru odpiranja ponudb se ponudbe dešifrirajo in so podatki iz vsebine ponudb dostopni naročniku. Ponudnikom, ki so oddali ponudbe, bo posredovan zapisnik o odpiranju ponudb v okviru sistema »S-</w:t>
      </w:r>
      <w:proofErr w:type="spellStart"/>
      <w:r w:rsidRPr="009B1533">
        <w:rPr>
          <w:rFonts w:ascii="Century Gothic" w:eastAsiaTheme="minorEastAsia" w:hAnsi="Century Gothic"/>
          <w:szCs w:val="20"/>
        </w:rPr>
        <w:t>Procurement</w:t>
      </w:r>
      <w:proofErr w:type="spellEnd"/>
      <w:r w:rsidRPr="009B1533">
        <w:rPr>
          <w:rFonts w:ascii="Century Gothic" w:eastAsiaTheme="minorEastAsia" w:hAnsi="Century Gothic"/>
          <w:szCs w:val="20"/>
        </w:rPr>
        <w:t>«. Na posredovano zahtevo naročniku lahko dostop do zapisnika o odpiranju ponudb zahtevajo tudi subjekti, ki niso oddali ponudbe.</w:t>
      </w:r>
    </w:p>
    <w:p w14:paraId="5F6C2BF7" w14:textId="77777777" w:rsidR="009B1533" w:rsidRPr="009B1533" w:rsidRDefault="009B1533" w:rsidP="009B1533">
      <w:pPr>
        <w:widowControl w:val="0"/>
        <w:spacing w:line="276" w:lineRule="auto"/>
        <w:ind w:left="284"/>
        <w:jc w:val="both"/>
        <w:rPr>
          <w:rFonts w:ascii="Century Gothic" w:hAnsi="Century Gothic"/>
          <w:szCs w:val="20"/>
        </w:rPr>
      </w:pPr>
    </w:p>
    <w:p w14:paraId="53DF95E5" w14:textId="77777777" w:rsidR="009B1533" w:rsidRPr="009B1533" w:rsidRDefault="009B1533" w:rsidP="009B1533">
      <w:pPr>
        <w:pStyle w:val="PODPODNASLOV"/>
        <w:widowControl w:val="0"/>
        <w:spacing w:line="276" w:lineRule="auto"/>
        <w:ind w:left="284" w:firstLine="0"/>
        <w:rPr>
          <w:rFonts w:ascii="Century Gothic" w:hAnsi="Century Gothic"/>
        </w:rPr>
      </w:pPr>
      <w:r w:rsidRPr="009B1533">
        <w:rPr>
          <w:rFonts w:ascii="Century Gothic" w:hAnsi="Century Gothic"/>
        </w:rPr>
        <w:t>STROŠKI PRIPRAVE PONUDBE IN RAVNANJA NAROČNIKA V PRIMERU POMANJKANJA ZAGOTOVLJENIH  SREDSTEV</w:t>
      </w:r>
    </w:p>
    <w:p w14:paraId="43865300" w14:textId="77777777" w:rsidR="009B1533" w:rsidRPr="009B1533" w:rsidRDefault="009B1533" w:rsidP="009B1533">
      <w:pPr>
        <w:widowControl w:val="0"/>
        <w:spacing w:line="276" w:lineRule="auto"/>
        <w:ind w:left="284"/>
        <w:jc w:val="both"/>
        <w:rPr>
          <w:rFonts w:ascii="Century Gothic" w:hAnsi="Century Gothic"/>
          <w:szCs w:val="20"/>
        </w:rPr>
      </w:pPr>
      <w:r w:rsidRPr="009B1533">
        <w:rPr>
          <w:rFonts w:ascii="Century Gothic" w:hAnsi="Century Gothic"/>
          <w:szCs w:val="20"/>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w:t>
      </w:r>
      <w:r w:rsidRPr="009B1533">
        <w:rPr>
          <w:rFonts w:ascii="Century Gothic" w:eastAsiaTheme="minorEastAsia" w:hAnsi="Century Gothic"/>
          <w:szCs w:val="20"/>
        </w:rPr>
        <w:t xml:space="preserve">informacijskega sistema </w:t>
      </w:r>
      <w:r w:rsidRPr="009B1533">
        <w:rPr>
          <w:rFonts w:ascii="Century Gothic" w:hAnsi="Century Gothic"/>
          <w:szCs w:val="20"/>
        </w:rPr>
        <w:t>»S-</w:t>
      </w:r>
      <w:proofErr w:type="spellStart"/>
      <w:r w:rsidRPr="009B1533">
        <w:rPr>
          <w:rFonts w:ascii="Century Gothic" w:hAnsi="Century Gothic"/>
          <w:szCs w:val="20"/>
        </w:rPr>
        <w:t>Procurement</w:t>
      </w:r>
      <w:proofErr w:type="spellEnd"/>
      <w:r w:rsidRPr="009B1533">
        <w:rPr>
          <w:rFonts w:ascii="Century Gothic" w:hAnsi="Century Gothic"/>
          <w:szCs w:val="20"/>
        </w:rPr>
        <w:t xml:space="preserve">«. </w:t>
      </w:r>
    </w:p>
    <w:p w14:paraId="132AF48E" w14:textId="77777777" w:rsidR="009B1533" w:rsidRPr="009B1533" w:rsidRDefault="009B1533" w:rsidP="009B1533">
      <w:pPr>
        <w:widowControl w:val="0"/>
        <w:spacing w:line="276" w:lineRule="auto"/>
        <w:ind w:left="284"/>
        <w:jc w:val="both"/>
        <w:rPr>
          <w:rFonts w:ascii="Century Gothic" w:hAnsi="Century Gothic"/>
          <w:szCs w:val="20"/>
        </w:rPr>
      </w:pPr>
    </w:p>
    <w:p w14:paraId="71F49EFC" w14:textId="77777777" w:rsidR="009B1533" w:rsidRPr="009B1533" w:rsidRDefault="009B1533" w:rsidP="009B1533">
      <w:pPr>
        <w:widowControl w:val="0"/>
        <w:spacing w:line="276" w:lineRule="auto"/>
        <w:ind w:left="284"/>
        <w:jc w:val="both"/>
        <w:rPr>
          <w:rFonts w:ascii="Century Gothic" w:hAnsi="Century Gothic"/>
          <w:szCs w:val="20"/>
        </w:rPr>
      </w:pPr>
      <w:r w:rsidRPr="009B1533">
        <w:rPr>
          <w:rFonts w:ascii="Century Gothic" w:hAnsi="Century Gothic"/>
          <w:szCs w:val="20"/>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50841A9D" w14:textId="77777777" w:rsidR="009B1533" w:rsidRPr="009B1533" w:rsidRDefault="009B1533" w:rsidP="009B1533">
      <w:pPr>
        <w:widowControl w:val="0"/>
        <w:spacing w:line="276" w:lineRule="auto"/>
        <w:ind w:left="284"/>
        <w:jc w:val="both"/>
        <w:rPr>
          <w:rFonts w:ascii="Century Gothic" w:hAnsi="Century Gothic"/>
          <w:szCs w:val="20"/>
        </w:rPr>
      </w:pPr>
    </w:p>
    <w:p w14:paraId="76FDD69E" w14:textId="77777777" w:rsidR="009B1533" w:rsidRPr="009B1533" w:rsidRDefault="009B1533" w:rsidP="009B1533">
      <w:pPr>
        <w:pStyle w:val="PODPODNASLOV"/>
        <w:spacing w:line="276" w:lineRule="auto"/>
        <w:ind w:left="170"/>
        <w:rPr>
          <w:rFonts w:ascii="Century Gothic" w:hAnsi="Century Gothic"/>
        </w:rPr>
      </w:pPr>
      <w:r w:rsidRPr="009B1533">
        <w:rPr>
          <w:rFonts w:ascii="Century Gothic" w:hAnsi="Century Gothic"/>
        </w:rPr>
        <w:t>JEZIK PONUDBE</w:t>
      </w:r>
    </w:p>
    <w:p w14:paraId="031F6696" w14:textId="77777777" w:rsidR="009B1533" w:rsidRPr="009B1533" w:rsidRDefault="009B1533" w:rsidP="009B1533">
      <w:pPr>
        <w:widowControl w:val="0"/>
        <w:spacing w:line="276" w:lineRule="auto"/>
        <w:ind w:left="284"/>
        <w:jc w:val="both"/>
        <w:rPr>
          <w:rFonts w:ascii="Century Gothic" w:eastAsiaTheme="minorEastAsia" w:hAnsi="Century Gothic"/>
          <w:szCs w:val="20"/>
        </w:rPr>
      </w:pPr>
      <w:r w:rsidRPr="009B1533">
        <w:rPr>
          <w:rFonts w:ascii="Century Gothic" w:eastAsiaTheme="minorEastAsia" w:hAnsi="Century Gothic"/>
          <w:szCs w:val="20"/>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66AF2D48" w14:textId="77777777" w:rsidR="009B1533" w:rsidRPr="009B1533" w:rsidRDefault="009B1533" w:rsidP="009B1533">
      <w:pPr>
        <w:widowControl w:val="0"/>
        <w:tabs>
          <w:tab w:val="left" w:pos="284"/>
          <w:tab w:val="left" w:pos="567"/>
          <w:tab w:val="left" w:pos="851"/>
        </w:tabs>
        <w:spacing w:line="276" w:lineRule="auto"/>
        <w:ind w:firstLine="284"/>
        <w:jc w:val="both"/>
        <w:rPr>
          <w:rFonts w:ascii="Century Gothic" w:eastAsiaTheme="minorEastAsia" w:hAnsi="Century Gothic"/>
          <w:szCs w:val="20"/>
        </w:rPr>
      </w:pPr>
    </w:p>
    <w:p w14:paraId="6969041D" w14:textId="77777777" w:rsidR="009B1533" w:rsidRPr="009B1533" w:rsidRDefault="009B1533" w:rsidP="009B1533">
      <w:pPr>
        <w:pStyle w:val="PODPODNASLOV"/>
        <w:spacing w:line="276" w:lineRule="auto"/>
        <w:ind w:left="170"/>
        <w:rPr>
          <w:rFonts w:ascii="Century Gothic" w:hAnsi="Century Gothic"/>
        </w:rPr>
      </w:pPr>
      <w:r w:rsidRPr="009B1533">
        <w:rPr>
          <w:rFonts w:ascii="Century Gothic" w:hAnsi="Century Gothic"/>
        </w:rPr>
        <w:t>Predložitev skupne ponudbe več partnerjev</w:t>
      </w:r>
    </w:p>
    <w:p w14:paraId="7CCFBF06" w14:textId="77777777" w:rsidR="009B1533" w:rsidRPr="009B1533" w:rsidRDefault="009B1533" w:rsidP="009B1533">
      <w:pPr>
        <w:widowControl w:val="0"/>
        <w:spacing w:line="276" w:lineRule="auto"/>
        <w:ind w:left="284"/>
        <w:jc w:val="both"/>
        <w:rPr>
          <w:rFonts w:ascii="Century Gothic" w:hAnsi="Century Gothic"/>
          <w:szCs w:val="20"/>
        </w:rPr>
      </w:pPr>
      <w:r w:rsidRPr="009B1533">
        <w:rPr>
          <w:rFonts w:ascii="Century Gothic" w:hAnsi="Century Gothic"/>
          <w:szCs w:val="20"/>
        </w:rPr>
        <w:t xml:space="preserve">Skupina gospodarskih subjektov lahko odda skupno (partnersko) ponudbo. V takšnem primeru mora skupina v ponudbi predložiti </w:t>
      </w:r>
      <w:r w:rsidRPr="009B1533">
        <w:rPr>
          <w:rFonts w:ascii="Century Gothic" w:hAnsi="Century Gothic"/>
          <w:b/>
          <w:bCs/>
          <w:szCs w:val="20"/>
        </w:rPr>
        <w:t xml:space="preserve">pogodbo o skupni izvedbi (Partnerska pogodba) </w:t>
      </w:r>
      <w:r w:rsidRPr="009B1533">
        <w:rPr>
          <w:rFonts w:ascii="Century Gothic" w:hAnsi="Century Gothic"/>
          <w:szCs w:val="20"/>
        </w:rPr>
        <w:t xml:space="preserve">predmeta javnega </w:t>
      </w:r>
      <w:r w:rsidRPr="009B1533">
        <w:rPr>
          <w:rFonts w:ascii="Century Gothic" w:hAnsi="Century Gothic"/>
          <w:szCs w:val="20"/>
        </w:rPr>
        <w:lastRenderedPageBreak/>
        <w:t xml:space="preserve">razpisa, v kateri mora biti opredeljen: </w:t>
      </w:r>
    </w:p>
    <w:p w14:paraId="48E03800" w14:textId="77777777" w:rsidR="009B1533" w:rsidRPr="009B1533" w:rsidRDefault="009B1533" w:rsidP="009B1533">
      <w:pPr>
        <w:pStyle w:val="Odstavekseznama"/>
        <w:widowControl w:val="0"/>
        <w:numPr>
          <w:ilvl w:val="0"/>
          <w:numId w:val="31"/>
        </w:numPr>
        <w:spacing w:line="276" w:lineRule="auto"/>
        <w:jc w:val="both"/>
        <w:rPr>
          <w:rFonts w:ascii="Century Gothic" w:hAnsi="Century Gothic"/>
          <w:szCs w:val="20"/>
        </w:rPr>
      </w:pPr>
      <w:r w:rsidRPr="009B1533">
        <w:rPr>
          <w:rFonts w:ascii="Century Gothic" w:hAnsi="Century Gothic"/>
          <w:szCs w:val="20"/>
        </w:rPr>
        <w:t xml:space="preserve">vodilni partner, ki je pooblaščen za podpis skupne ponudbe ter ostali partnerji ter njihovi deleži pri izvedbi posla </w:t>
      </w:r>
    </w:p>
    <w:p w14:paraId="5CD1245A" w14:textId="77777777" w:rsidR="009B1533" w:rsidRPr="009B1533" w:rsidRDefault="009B1533" w:rsidP="009B1533">
      <w:pPr>
        <w:pStyle w:val="Odstavekseznama"/>
        <w:widowControl w:val="0"/>
        <w:numPr>
          <w:ilvl w:val="0"/>
          <w:numId w:val="31"/>
        </w:numPr>
        <w:spacing w:line="276" w:lineRule="auto"/>
        <w:jc w:val="both"/>
        <w:rPr>
          <w:rFonts w:ascii="Century Gothic" w:hAnsi="Century Gothic"/>
          <w:szCs w:val="20"/>
        </w:rPr>
      </w:pPr>
      <w:r w:rsidRPr="009B1533">
        <w:rPr>
          <w:rFonts w:ascii="Century Gothic" w:hAnsi="Century Gothic"/>
          <w:szCs w:val="20"/>
        </w:rPr>
        <w:t xml:space="preserve">način obračunavanja in plačevanja izstavljenih računov </w:t>
      </w:r>
    </w:p>
    <w:p w14:paraId="5E6C6E0E" w14:textId="77777777" w:rsidR="009B1533" w:rsidRPr="009B1533" w:rsidRDefault="009B1533" w:rsidP="009B1533">
      <w:pPr>
        <w:pStyle w:val="Odstavekseznama"/>
        <w:widowControl w:val="0"/>
        <w:numPr>
          <w:ilvl w:val="0"/>
          <w:numId w:val="31"/>
        </w:numPr>
        <w:spacing w:line="276" w:lineRule="auto"/>
        <w:jc w:val="both"/>
        <w:rPr>
          <w:rFonts w:ascii="Century Gothic" w:hAnsi="Century Gothic"/>
          <w:szCs w:val="20"/>
        </w:rPr>
      </w:pPr>
      <w:r w:rsidRPr="009B1533">
        <w:rPr>
          <w:rFonts w:ascii="Century Gothic" w:hAnsi="Century Gothic"/>
          <w:szCs w:val="20"/>
        </w:rPr>
        <w:t>da proti naročniku za celotno obveznost in za vsak njen del odgovarjajo vsi partnerji solidarno.</w:t>
      </w:r>
    </w:p>
    <w:p w14:paraId="00C6F55E" w14:textId="77777777" w:rsidR="009B1533" w:rsidRPr="009B1533" w:rsidRDefault="009B1533" w:rsidP="009B1533">
      <w:pPr>
        <w:widowControl w:val="0"/>
        <w:spacing w:line="276" w:lineRule="auto"/>
        <w:ind w:left="284"/>
        <w:jc w:val="both"/>
        <w:rPr>
          <w:rFonts w:ascii="Century Gothic" w:hAnsi="Century Gothic"/>
          <w:szCs w:val="20"/>
        </w:rPr>
      </w:pPr>
      <w:r w:rsidRPr="009B1533">
        <w:rPr>
          <w:rFonts w:ascii="Century Gothic" w:hAnsi="Century Gothic"/>
          <w:szCs w:val="20"/>
        </w:rPr>
        <w:t xml:space="preserve">Pogodba mora biti podpisana s strani vsakega partnerja. </w:t>
      </w:r>
    </w:p>
    <w:p w14:paraId="6BBFC84D" w14:textId="77777777" w:rsidR="009B1533" w:rsidRPr="009B1533" w:rsidRDefault="009B1533" w:rsidP="009B1533">
      <w:pPr>
        <w:widowControl w:val="0"/>
        <w:spacing w:line="276" w:lineRule="auto"/>
        <w:ind w:left="284"/>
        <w:jc w:val="both"/>
        <w:rPr>
          <w:rFonts w:ascii="Century Gothic" w:hAnsi="Century Gothic"/>
          <w:szCs w:val="20"/>
        </w:rPr>
      </w:pPr>
    </w:p>
    <w:p w14:paraId="377411CF" w14:textId="77777777" w:rsidR="009B1533" w:rsidRPr="009B1533" w:rsidRDefault="009B1533" w:rsidP="009B1533">
      <w:pPr>
        <w:widowControl w:val="0"/>
        <w:spacing w:line="276" w:lineRule="auto"/>
        <w:ind w:left="284"/>
        <w:jc w:val="both"/>
        <w:rPr>
          <w:rFonts w:ascii="Century Gothic" w:hAnsi="Century Gothic"/>
          <w:szCs w:val="20"/>
        </w:rPr>
      </w:pPr>
      <w:r w:rsidRPr="009B1533">
        <w:rPr>
          <w:rFonts w:ascii="Century Gothic" w:hAnsi="Century Gothic"/>
          <w:szCs w:val="20"/>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7ADBFD80" w14:textId="77777777" w:rsidR="009B1533" w:rsidRPr="009B1533" w:rsidRDefault="009B1533" w:rsidP="009B1533">
      <w:pPr>
        <w:widowControl w:val="0"/>
        <w:spacing w:line="276" w:lineRule="auto"/>
        <w:jc w:val="both"/>
        <w:rPr>
          <w:rFonts w:ascii="Century Gothic" w:hAnsi="Century Gothic"/>
          <w:szCs w:val="20"/>
        </w:rPr>
      </w:pPr>
    </w:p>
    <w:p w14:paraId="64990664" w14:textId="77777777" w:rsidR="009B1533" w:rsidRPr="009B1533" w:rsidRDefault="009B1533" w:rsidP="009B1533">
      <w:pPr>
        <w:widowControl w:val="0"/>
        <w:spacing w:line="276" w:lineRule="auto"/>
        <w:ind w:left="284"/>
        <w:jc w:val="both"/>
        <w:rPr>
          <w:rFonts w:ascii="Century Gothic" w:hAnsi="Century Gothic"/>
          <w:szCs w:val="20"/>
        </w:rPr>
      </w:pPr>
      <w:r w:rsidRPr="009B1533">
        <w:rPr>
          <w:rFonts w:ascii="Century Gothic" w:hAnsi="Century Gothic"/>
          <w:b/>
          <w:bCs/>
          <w:szCs w:val="20"/>
        </w:rPr>
        <w:t>VODILNI PARTNER</w:t>
      </w:r>
      <w:r w:rsidRPr="009B1533">
        <w:rPr>
          <w:rFonts w:ascii="Century Gothic" w:hAnsi="Century Gothic"/>
          <w:szCs w:val="20"/>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5D9723EF" w14:textId="77777777" w:rsidR="009B1533" w:rsidRPr="009B1533" w:rsidRDefault="009B1533" w:rsidP="009B1533">
      <w:pPr>
        <w:widowControl w:val="0"/>
        <w:spacing w:line="276" w:lineRule="auto"/>
        <w:ind w:left="284"/>
        <w:jc w:val="both"/>
        <w:rPr>
          <w:rFonts w:ascii="Century Gothic" w:hAnsi="Century Gothic"/>
          <w:szCs w:val="20"/>
        </w:rPr>
      </w:pPr>
    </w:p>
    <w:p w14:paraId="0A4A8076" w14:textId="77777777" w:rsidR="009B1533" w:rsidRPr="009B1533" w:rsidRDefault="009B1533" w:rsidP="009B1533">
      <w:pPr>
        <w:widowControl w:val="0"/>
        <w:spacing w:line="276" w:lineRule="auto"/>
        <w:ind w:left="284"/>
        <w:jc w:val="both"/>
        <w:rPr>
          <w:rFonts w:ascii="Century Gothic" w:hAnsi="Century Gothic"/>
          <w:szCs w:val="20"/>
        </w:rPr>
      </w:pPr>
      <w:r w:rsidRPr="009B1533">
        <w:rPr>
          <w:rFonts w:ascii="Century Gothic" w:hAnsi="Century Gothic"/>
          <w:b/>
          <w:bCs/>
          <w:szCs w:val="20"/>
        </w:rPr>
        <w:t>PARTNERJI</w:t>
      </w:r>
      <w:r w:rsidRPr="009B1533">
        <w:rPr>
          <w:rFonts w:ascii="Century Gothic" w:hAnsi="Century Gothic"/>
          <w:b/>
          <w:szCs w:val="20"/>
        </w:rPr>
        <w:t>,</w:t>
      </w:r>
      <w:r w:rsidRPr="009B1533">
        <w:rPr>
          <w:rFonts w:ascii="Century Gothic" w:hAnsi="Century Gothic"/>
          <w:szCs w:val="20"/>
        </w:rPr>
        <w:t xml:space="preserve"> ki niso hkrati vodilni partner, so gospodarski subjekti, ki v primeru pridobitve posla, obveznosti iz posla izvajajo posredno preko navodil vodilnega partnerja, razen v kolikor se partnerji v partnerski pogodbi ne dogovorijo drugače.</w:t>
      </w:r>
    </w:p>
    <w:p w14:paraId="672EF346" w14:textId="77777777" w:rsidR="009B1533" w:rsidRPr="009B1533" w:rsidRDefault="009B1533" w:rsidP="009B1533">
      <w:pPr>
        <w:pStyle w:val="PODPODNASLOV"/>
        <w:numPr>
          <w:ilvl w:val="0"/>
          <w:numId w:val="0"/>
        </w:numPr>
        <w:tabs>
          <w:tab w:val="clear" w:pos="284"/>
          <w:tab w:val="clear" w:pos="567"/>
          <w:tab w:val="clear" w:pos="851"/>
        </w:tabs>
        <w:spacing w:after="0" w:line="276" w:lineRule="auto"/>
        <w:jc w:val="both"/>
        <w:rPr>
          <w:rFonts w:ascii="Century Gothic" w:hAnsi="Century Gothic"/>
          <w:caps w:val="0"/>
          <w:color w:val="auto"/>
        </w:rPr>
      </w:pPr>
    </w:p>
    <w:p w14:paraId="0F37BE6B" w14:textId="77777777" w:rsidR="009B1533" w:rsidRPr="009B1533" w:rsidRDefault="009B1533" w:rsidP="009B1533">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9B1533">
        <w:rPr>
          <w:rFonts w:ascii="Century Gothic" w:hAnsi="Century Gothic"/>
        </w:rPr>
        <w:t>Predložitev ponudbe s podizvajalci</w:t>
      </w:r>
    </w:p>
    <w:p w14:paraId="6890B741" w14:textId="77777777" w:rsidR="009B1533" w:rsidRPr="009B1533" w:rsidRDefault="009B1533" w:rsidP="009B1533">
      <w:pPr>
        <w:keepNext/>
        <w:keepLines/>
        <w:spacing w:line="276" w:lineRule="auto"/>
        <w:ind w:left="284"/>
        <w:jc w:val="both"/>
        <w:rPr>
          <w:rFonts w:ascii="Century Gothic" w:hAnsi="Century Gothic"/>
          <w:szCs w:val="20"/>
        </w:rPr>
      </w:pPr>
      <w:r w:rsidRPr="009B1533">
        <w:rPr>
          <w:rFonts w:ascii="Century Gothic" w:hAnsi="Century Gothic"/>
          <w:szCs w:val="20"/>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12D33526" w14:textId="77777777" w:rsidR="009B1533" w:rsidRPr="009B1533" w:rsidRDefault="009B1533" w:rsidP="009B1533">
      <w:pPr>
        <w:keepNext/>
        <w:keepLines/>
        <w:spacing w:line="276" w:lineRule="auto"/>
        <w:ind w:left="284"/>
        <w:jc w:val="both"/>
        <w:rPr>
          <w:rFonts w:ascii="Century Gothic" w:hAnsi="Century Gothic"/>
          <w:szCs w:val="20"/>
        </w:rPr>
      </w:pPr>
    </w:p>
    <w:p w14:paraId="4BAAA1EF" w14:textId="77777777" w:rsidR="009B1533" w:rsidRPr="009B1533" w:rsidRDefault="009B1533" w:rsidP="009B1533">
      <w:pPr>
        <w:keepNext/>
        <w:keepLines/>
        <w:spacing w:line="276" w:lineRule="auto"/>
        <w:ind w:left="284"/>
        <w:jc w:val="both"/>
        <w:rPr>
          <w:rFonts w:ascii="Century Gothic" w:hAnsi="Century Gothic"/>
          <w:szCs w:val="20"/>
        </w:rPr>
      </w:pPr>
      <w:r w:rsidRPr="009B1533">
        <w:rPr>
          <w:rFonts w:ascii="Century Gothic" w:hAnsi="Century Gothic"/>
          <w:szCs w:val="20"/>
        </w:rPr>
        <w:t>Če bo ponudnik izvajal javno naročilo s podizvajalci, mora v ponudbi:</w:t>
      </w:r>
    </w:p>
    <w:p w14:paraId="6C133154" w14:textId="77777777" w:rsidR="009B1533" w:rsidRPr="009B1533" w:rsidRDefault="009B1533" w:rsidP="009B1533">
      <w:pPr>
        <w:pStyle w:val="Odstavekseznama"/>
        <w:keepNext/>
        <w:keepLines/>
        <w:numPr>
          <w:ilvl w:val="0"/>
          <w:numId w:val="32"/>
        </w:numPr>
        <w:spacing w:line="276" w:lineRule="auto"/>
        <w:jc w:val="both"/>
        <w:rPr>
          <w:rFonts w:ascii="Century Gothic" w:hAnsi="Century Gothic"/>
          <w:szCs w:val="20"/>
        </w:rPr>
      </w:pPr>
      <w:r w:rsidRPr="009B1533">
        <w:rPr>
          <w:rFonts w:ascii="Century Gothic" w:hAnsi="Century Gothic"/>
          <w:szCs w:val="20"/>
        </w:rPr>
        <w:t xml:space="preserve">navesti vse podizvajalce, njihove kontaktne podatke, zakonite zastopnike ter vsak del javnega naročila, ki ga namerava oddati v </w:t>
      </w:r>
      <w:proofErr w:type="spellStart"/>
      <w:r w:rsidRPr="009B1533">
        <w:rPr>
          <w:rFonts w:ascii="Century Gothic" w:hAnsi="Century Gothic"/>
          <w:szCs w:val="20"/>
        </w:rPr>
        <w:t>podizvajanje</w:t>
      </w:r>
      <w:proofErr w:type="spellEnd"/>
      <w:r w:rsidRPr="009B1533">
        <w:rPr>
          <w:rFonts w:ascii="Century Gothic" w:hAnsi="Century Gothic"/>
          <w:szCs w:val="20"/>
        </w:rPr>
        <w:t xml:space="preserve"> na obrazcu </w:t>
      </w:r>
      <w:r w:rsidRPr="009B1533">
        <w:rPr>
          <w:rFonts w:ascii="Century Gothic" w:hAnsi="Century Gothic"/>
          <w:b/>
          <w:bCs/>
          <w:szCs w:val="20"/>
        </w:rPr>
        <w:t>OBR-Izjava,</w:t>
      </w:r>
    </w:p>
    <w:p w14:paraId="375845BF" w14:textId="77777777" w:rsidR="009B1533" w:rsidRPr="009B1533" w:rsidRDefault="009B1533" w:rsidP="009B1533">
      <w:pPr>
        <w:pStyle w:val="Odstavekseznama"/>
        <w:keepNext/>
        <w:keepLines/>
        <w:numPr>
          <w:ilvl w:val="0"/>
          <w:numId w:val="32"/>
        </w:numPr>
        <w:spacing w:line="276" w:lineRule="auto"/>
        <w:jc w:val="both"/>
        <w:rPr>
          <w:rFonts w:ascii="Century Gothic" w:hAnsi="Century Gothic"/>
          <w:szCs w:val="20"/>
        </w:rPr>
      </w:pPr>
      <w:r w:rsidRPr="009B1533">
        <w:rPr>
          <w:rFonts w:ascii="Century Gothic" w:hAnsi="Century Gothic"/>
          <w:szCs w:val="20"/>
        </w:rPr>
        <w:t xml:space="preserve">predložiti </w:t>
      </w:r>
      <w:r w:rsidRPr="009B1533">
        <w:rPr>
          <w:rFonts w:ascii="Century Gothic" w:hAnsi="Century Gothic"/>
          <w:b/>
          <w:bCs/>
          <w:szCs w:val="20"/>
        </w:rPr>
        <w:t xml:space="preserve">ESPD obrazce </w:t>
      </w:r>
      <w:r w:rsidRPr="009B1533">
        <w:rPr>
          <w:rFonts w:ascii="Century Gothic" w:hAnsi="Century Gothic"/>
          <w:szCs w:val="20"/>
        </w:rPr>
        <w:t>podizvajalcev;</w:t>
      </w:r>
    </w:p>
    <w:p w14:paraId="50788F52" w14:textId="77777777" w:rsidR="009B1533" w:rsidRPr="009B1533" w:rsidRDefault="009B1533" w:rsidP="009B1533">
      <w:pPr>
        <w:pStyle w:val="Odstavekseznama"/>
        <w:keepNext/>
        <w:keepLines/>
        <w:numPr>
          <w:ilvl w:val="0"/>
          <w:numId w:val="32"/>
        </w:numPr>
        <w:spacing w:line="276" w:lineRule="auto"/>
        <w:jc w:val="both"/>
        <w:rPr>
          <w:rFonts w:ascii="Century Gothic" w:hAnsi="Century Gothic"/>
          <w:szCs w:val="20"/>
        </w:rPr>
      </w:pPr>
      <w:r w:rsidRPr="009B1533">
        <w:rPr>
          <w:rFonts w:ascii="Century Gothic" w:hAnsi="Century Gothic"/>
          <w:szCs w:val="20"/>
        </w:rPr>
        <w:t xml:space="preserve">v kolikor podizvajalec zahteva neposredna plačila, predložiti obrazec </w:t>
      </w:r>
      <w:r w:rsidRPr="009B1533">
        <w:rPr>
          <w:rFonts w:ascii="Century Gothic" w:hAnsi="Century Gothic"/>
          <w:b/>
          <w:bCs/>
          <w:szCs w:val="20"/>
        </w:rPr>
        <w:t>OBR-Izjava podizvajalca</w:t>
      </w:r>
      <w:r w:rsidRPr="009B1533">
        <w:rPr>
          <w:rFonts w:ascii="Century Gothic" w:hAnsi="Century Gothic"/>
          <w:szCs w:val="20"/>
        </w:rPr>
        <w:t xml:space="preserve"> ter </w:t>
      </w:r>
      <w:r w:rsidRPr="009B1533">
        <w:rPr>
          <w:rFonts w:ascii="Century Gothic" w:hAnsi="Century Gothic"/>
          <w:b/>
          <w:bCs/>
          <w:szCs w:val="20"/>
        </w:rPr>
        <w:t>OBR-Udeležba in izjava.</w:t>
      </w:r>
    </w:p>
    <w:p w14:paraId="3C1F1BF3" w14:textId="77777777" w:rsidR="009B1533" w:rsidRPr="009B1533" w:rsidRDefault="009B1533" w:rsidP="009B1533">
      <w:pPr>
        <w:keepNext/>
        <w:keepLines/>
        <w:spacing w:line="276" w:lineRule="auto"/>
        <w:ind w:left="284"/>
        <w:jc w:val="both"/>
        <w:rPr>
          <w:rFonts w:ascii="Century Gothic" w:hAnsi="Century Gothic"/>
          <w:szCs w:val="20"/>
        </w:rPr>
      </w:pPr>
    </w:p>
    <w:p w14:paraId="108006FB" w14:textId="77777777" w:rsidR="009B1533" w:rsidRPr="009B1533" w:rsidRDefault="009B1533" w:rsidP="009B1533">
      <w:pPr>
        <w:keepNext/>
        <w:keepLines/>
        <w:spacing w:line="276" w:lineRule="auto"/>
        <w:ind w:left="284"/>
        <w:jc w:val="both"/>
        <w:rPr>
          <w:rFonts w:ascii="Century Gothic" w:hAnsi="Century Gothic"/>
          <w:szCs w:val="20"/>
        </w:rPr>
      </w:pPr>
      <w:r w:rsidRPr="009B1533">
        <w:rPr>
          <w:rFonts w:ascii="Century Gothic" w:hAnsi="Century Gothic"/>
          <w:szCs w:val="20"/>
        </w:rPr>
        <w:t xml:space="preserve">Roki plačil glavnemu izvajalcu in njegovim podizvajalcem, če ti zahtevajo neposredna plačila, so enaki. </w:t>
      </w:r>
    </w:p>
    <w:p w14:paraId="1A988C86" w14:textId="77777777" w:rsidR="009B1533" w:rsidRPr="009B1533" w:rsidRDefault="009B1533" w:rsidP="009B1533">
      <w:pPr>
        <w:pStyle w:val="PODPODNASLOV"/>
        <w:numPr>
          <w:ilvl w:val="0"/>
          <w:numId w:val="0"/>
        </w:numPr>
        <w:spacing w:line="276" w:lineRule="auto"/>
        <w:ind w:left="284"/>
        <w:rPr>
          <w:rFonts w:ascii="Century Gothic" w:hAnsi="Century Gothic"/>
        </w:rPr>
      </w:pPr>
    </w:p>
    <w:p w14:paraId="6953B324" w14:textId="77777777" w:rsidR="009B1533" w:rsidRPr="009B1533" w:rsidRDefault="009B1533" w:rsidP="009B1533">
      <w:pPr>
        <w:pStyle w:val="PODPODNASLOV"/>
        <w:spacing w:line="276" w:lineRule="auto"/>
        <w:ind w:left="284" w:firstLine="0"/>
        <w:rPr>
          <w:rFonts w:ascii="Century Gothic" w:hAnsi="Century Gothic"/>
        </w:rPr>
      </w:pPr>
      <w:r w:rsidRPr="009B1533">
        <w:rPr>
          <w:rFonts w:ascii="Century Gothic" w:hAnsi="Century Gothic"/>
        </w:rPr>
        <w:t>PREDLOŽITEV ESPD OBRAZCA IN PONUDBE PONUDNIKOV S SEDEŽEM IZVEN REPUBLIKE SLOVENIJE</w:t>
      </w:r>
    </w:p>
    <w:p w14:paraId="4B0C4A56" w14:textId="77777777" w:rsidR="009B1533" w:rsidRPr="009B1533" w:rsidRDefault="009B1533" w:rsidP="009B1533">
      <w:pPr>
        <w:spacing w:line="276" w:lineRule="auto"/>
        <w:ind w:left="280" w:right="20"/>
        <w:rPr>
          <w:rFonts w:ascii="Century Gothic" w:eastAsia="Trebuchet MS" w:hAnsi="Century Gothic"/>
          <w:szCs w:val="20"/>
        </w:rPr>
      </w:pPr>
      <w:r w:rsidRPr="009B1533">
        <w:rPr>
          <w:rFonts w:ascii="Century Gothic" w:hAnsi="Century Gothic"/>
          <w:szCs w:val="20"/>
        </w:rPr>
        <w:t>Naročnik od ponudnikov zahteva, da predložijo ESPD obrazec, ki vključuje posodobljeno lastno izjavo, kot</w:t>
      </w:r>
      <w:r w:rsidRPr="009B1533">
        <w:rPr>
          <w:rFonts w:ascii="Century Gothic" w:eastAsia="Trebuchet MS" w:hAnsi="Century Gothic"/>
          <w:szCs w:val="20"/>
        </w:rPr>
        <w:t xml:space="preserve"> predhodni dokaz, da določen gospodarski subjekt:</w:t>
      </w:r>
    </w:p>
    <w:p w14:paraId="318CB26A" w14:textId="77777777" w:rsidR="009B1533" w:rsidRPr="009B1533" w:rsidRDefault="009B1533" w:rsidP="009B1533">
      <w:pPr>
        <w:numPr>
          <w:ilvl w:val="0"/>
          <w:numId w:val="5"/>
        </w:numPr>
        <w:tabs>
          <w:tab w:val="left" w:pos="1000"/>
        </w:tabs>
        <w:spacing w:line="276" w:lineRule="auto"/>
        <w:ind w:left="1000" w:right="20" w:hanging="362"/>
        <w:jc w:val="both"/>
        <w:rPr>
          <w:rFonts w:ascii="Century Gothic" w:eastAsia="Trebuchet MS" w:hAnsi="Century Gothic"/>
          <w:szCs w:val="20"/>
        </w:rPr>
      </w:pPr>
      <w:r w:rsidRPr="009B1533">
        <w:rPr>
          <w:rFonts w:ascii="Century Gothic" w:eastAsia="Trebuchet MS" w:hAnsi="Century Gothic"/>
          <w:szCs w:val="20"/>
        </w:rPr>
        <w:t>ni v enem od položajev iz 75. člena ZJN-3, zaradi katerega so ali bi lahko bili gospodarski subjekti izključeni iz sodelovanja v postopku javnega naročanja;</w:t>
      </w:r>
    </w:p>
    <w:p w14:paraId="7DA558EE" w14:textId="77777777" w:rsidR="009B1533" w:rsidRPr="009B1533" w:rsidRDefault="009B1533" w:rsidP="009B1533">
      <w:pPr>
        <w:numPr>
          <w:ilvl w:val="0"/>
          <w:numId w:val="5"/>
        </w:numPr>
        <w:tabs>
          <w:tab w:val="left" w:pos="1000"/>
        </w:tabs>
        <w:spacing w:line="276" w:lineRule="auto"/>
        <w:ind w:left="1000" w:hanging="362"/>
        <w:jc w:val="both"/>
        <w:rPr>
          <w:rFonts w:ascii="Century Gothic" w:eastAsia="Trebuchet MS" w:hAnsi="Century Gothic"/>
          <w:szCs w:val="20"/>
        </w:rPr>
      </w:pPr>
      <w:r w:rsidRPr="009B1533">
        <w:rPr>
          <w:rFonts w:ascii="Century Gothic" w:eastAsia="Trebuchet MS" w:hAnsi="Century Gothic"/>
          <w:szCs w:val="20"/>
        </w:rPr>
        <w:t>izpolnjuje ustrezne pogoje za sodelovanje, določene s to razpisno dokumentacijo in v skladu s 76. členom ZJN-3.</w:t>
      </w:r>
    </w:p>
    <w:p w14:paraId="4B51AD27" w14:textId="77777777" w:rsidR="009B1533" w:rsidRPr="009B1533" w:rsidRDefault="009B1533" w:rsidP="009B1533">
      <w:pPr>
        <w:spacing w:line="276" w:lineRule="auto"/>
        <w:rPr>
          <w:rFonts w:ascii="Century Gothic" w:hAnsi="Century Gothic"/>
          <w:szCs w:val="20"/>
        </w:rPr>
      </w:pPr>
    </w:p>
    <w:p w14:paraId="176C9367" w14:textId="77777777" w:rsidR="009B1533" w:rsidRPr="009B1533" w:rsidRDefault="009B1533" w:rsidP="009B1533">
      <w:pPr>
        <w:spacing w:line="276" w:lineRule="auto"/>
        <w:ind w:left="280"/>
        <w:jc w:val="both"/>
        <w:rPr>
          <w:rFonts w:ascii="Century Gothic" w:eastAsia="Trebuchet MS" w:hAnsi="Century Gothic"/>
          <w:szCs w:val="20"/>
        </w:rPr>
      </w:pPr>
      <w:r w:rsidRPr="009B1533">
        <w:rPr>
          <w:rFonts w:ascii="Century Gothic" w:eastAsia="Trebuchet MS" w:hAnsi="Century Gothic"/>
          <w:szCs w:val="20"/>
        </w:rPr>
        <w:lastRenderedPageBreak/>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3B5F8EEA" w14:textId="77777777" w:rsidR="009B1533" w:rsidRPr="009B1533" w:rsidRDefault="009B1533" w:rsidP="009B1533">
      <w:pPr>
        <w:spacing w:line="276" w:lineRule="auto"/>
        <w:rPr>
          <w:rFonts w:ascii="Century Gothic" w:hAnsi="Century Gothic"/>
          <w:szCs w:val="20"/>
        </w:rPr>
      </w:pPr>
    </w:p>
    <w:p w14:paraId="5BFA7F32" w14:textId="77777777" w:rsidR="009B1533" w:rsidRPr="009B1533" w:rsidRDefault="009B1533" w:rsidP="009B1533">
      <w:pPr>
        <w:spacing w:line="276" w:lineRule="auto"/>
        <w:ind w:left="280"/>
        <w:jc w:val="both"/>
        <w:rPr>
          <w:rFonts w:ascii="Century Gothic" w:eastAsia="Trebuchet MS" w:hAnsi="Century Gothic"/>
          <w:szCs w:val="20"/>
        </w:rPr>
      </w:pPr>
      <w:r w:rsidRPr="009B1533">
        <w:rPr>
          <w:rFonts w:ascii="Century Gothic" w:eastAsia="Trebuchet MS" w:hAnsi="Century Gothic"/>
          <w:szCs w:val="20"/>
        </w:rPr>
        <w:t>V primeru, če država, v kateri ima ponudnik svoj sedež, ne izdaja kakšnega izmed zahtevanih dokumentov, lahko ponudnik predloži zapriseženo lastno izjavo s katero potrdi izpolnjevanje postavljenega pogoja ali ESPD obrazec.</w:t>
      </w:r>
    </w:p>
    <w:p w14:paraId="33EE995A" w14:textId="77777777" w:rsidR="009B1533" w:rsidRPr="009B1533" w:rsidRDefault="009B1533" w:rsidP="009B1533">
      <w:pPr>
        <w:spacing w:line="276" w:lineRule="auto"/>
        <w:ind w:left="280"/>
        <w:jc w:val="both"/>
        <w:rPr>
          <w:rFonts w:ascii="Century Gothic" w:eastAsia="Trebuchet MS" w:hAnsi="Century Gothic"/>
          <w:szCs w:val="20"/>
        </w:rPr>
      </w:pPr>
    </w:p>
    <w:p w14:paraId="637DD2A8" w14:textId="77777777" w:rsidR="009B1533" w:rsidRPr="009B1533" w:rsidRDefault="009B1533" w:rsidP="009B1533">
      <w:pPr>
        <w:spacing w:line="276" w:lineRule="auto"/>
        <w:ind w:left="284"/>
        <w:jc w:val="both"/>
        <w:rPr>
          <w:rFonts w:ascii="Century Gothic" w:hAnsi="Century Gothic"/>
          <w:szCs w:val="20"/>
        </w:rPr>
      </w:pPr>
      <w:r w:rsidRPr="009B1533">
        <w:rPr>
          <w:rFonts w:ascii="Century Gothic" w:hAnsi="Century Gothic"/>
          <w:szCs w:val="20"/>
        </w:rPr>
        <w:t>Ponudnik mora ponudbeni dokumentaciji predložiti ESPD obrazec (svoj lastni in za vsakega partnerja) podpisanega na način:</w:t>
      </w:r>
    </w:p>
    <w:p w14:paraId="6D076360" w14:textId="77777777" w:rsidR="009B1533" w:rsidRPr="009B1533" w:rsidRDefault="009B1533" w:rsidP="009B1533">
      <w:pPr>
        <w:pStyle w:val="Odstavekseznama"/>
        <w:numPr>
          <w:ilvl w:val="0"/>
          <w:numId w:val="7"/>
        </w:numPr>
        <w:spacing w:line="276" w:lineRule="auto"/>
        <w:jc w:val="both"/>
        <w:rPr>
          <w:rFonts w:ascii="Century Gothic" w:hAnsi="Century Gothic"/>
          <w:szCs w:val="20"/>
        </w:rPr>
      </w:pPr>
      <w:r w:rsidRPr="009B1533">
        <w:rPr>
          <w:rFonts w:ascii="Century Gothic" w:hAnsi="Century Gothic"/>
          <w:b/>
          <w:szCs w:val="20"/>
        </w:rPr>
        <w:t xml:space="preserve">lastnoročno podpisan - </w:t>
      </w:r>
      <w:r w:rsidRPr="009B1533">
        <w:rPr>
          <w:rFonts w:ascii="Century Gothic" w:hAnsi="Century Gothic"/>
          <w:szCs w:val="20"/>
        </w:rPr>
        <w:t xml:space="preserve">gospodarski subjekt natisne izpolnjen ESPD obrazec ter lastnoročno podpisanega predloži ponudbeni dokumentaciji v </w:t>
      </w:r>
      <w:proofErr w:type="spellStart"/>
      <w:r w:rsidRPr="009B1533">
        <w:rPr>
          <w:rFonts w:ascii="Century Gothic" w:hAnsi="Century Gothic"/>
          <w:szCs w:val="20"/>
        </w:rPr>
        <w:t>pdf</w:t>
      </w:r>
      <w:proofErr w:type="spellEnd"/>
      <w:r w:rsidRPr="009B1533">
        <w:rPr>
          <w:rFonts w:ascii="Century Gothic" w:hAnsi="Century Gothic"/>
          <w:szCs w:val="20"/>
        </w:rPr>
        <w:t xml:space="preserve"> ali drugi obliki;</w:t>
      </w:r>
    </w:p>
    <w:p w14:paraId="4F7C4CBD" w14:textId="77777777" w:rsidR="009B1533" w:rsidRPr="009B1533" w:rsidRDefault="009B1533" w:rsidP="009B1533">
      <w:pPr>
        <w:pStyle w:val="Odstavekseznama"/>
        <w:numPr>
          <w:ilvl w:val="0"/>
          <w:numId w:val="7"/>
        </w:numPr>
        <w:spacing w:line="276" w:lineRule="auto"/>
        <w:jc w:val="both"/>
        <w:rPr>
          <w:rFonts w:ascii="Century Gothic" w:hAnsi="Century Gothic"/>
          <w:szCs w:val="20"/>
        </w:rPr>
      </w:pPr>
      <w:r w:rsidRPr="009B1533">
        <w:rPr>
          <w:rFonts w:ascii="Century Gothic" w:hAnsi="Century Gothic"/>
          <w:b/>
          <w:szCs w:val="20"/>
        </w:rPr>
        <w:t xml:space="preserve">elektronsko podpisan XML - </w:t>
      </w:r>
      <w:r w:rsidRPr="009B1533">
        <w:rPr>
          <w:rFonts w:ascii="Century Gothic" w:hAnsi="Century Gothic"/>
          <w:szCs w:val="20"/>
        </w:rPr>
        <w:t xml:space="preserve">gospodarski subjekt v okviru izpolnjevanja ESPD obrazca na spletni strani </w:t>
      </w:r>
      <w:hyperlink r:id="rId8" w:history="1">
        <w:r w:rsidRPr="009B1533">
          <w:rPr>
            <w:rStyle w:val="Hiperpovezava"/>
            <w:rFonts w:ascii="Century Gothic" w:hAnsi="Century Gothic"/>
          </w:rPr>
          <w:t>https://www.enarocanje.si/_ESPD/</w:t>
        </w:r>
      </w:hyperlink>
      <w:r w:rsidRPr="009B1533">
        <w:rPr>
          <w:rFonts w:ascii="Century Gothic" w:hAnsi="Century Gothic"/>
          <w:szCs w:val="20"/>
        </w:rPr>
        <w:t xml:space="preserve"> v zadnjem koraku »Izvoz« izpolnjeni ESPD obrazec elektronsko podpiše v storitvi SI-PASS (na spletni strani: </w:t>
      </w:r>
      <w:hyperlink r:id="rId9" w:history="1">
        <w:r w:rsidRPr="009B1533">
          <w:rPr>
            <w:rStyle w:val="Hiperpovezava"/>
            <w:rFonts w:ascii="Century Gothic" w:hAnsi="Century Gothic"/>
          </w:rPr>
          <w:t>https://sicas.gov.si</w:t>
        </w:r>
      </w:hyperlink>
      <w:r w:rsidRPr="009B1533">
        <w:rPr>
          <w:rFonts w:ascii="Century Gothic" w:hAnsi="Century Gothic"/>
          <w:szCs w:val="20"/>
        </w:rPr>
        <w:t>) in ponudbeni dokumentaciji priloži elektronsko podpisan/-e ESPD obrazec/-e v XML obliki.</w:t>
      </w:r>
    </w:p>
    <w:p w14:paraId="6E98DA08" w14:textId="77777777" w:rsidR="009B1533" w:rsidRPr="009B1533" w:rsidRDefault="009B1533" w:rsidP="009B1533">
      <w:pPr>
        <w:spacing w:line="276" w:lineRule="auto"/>
        <w:ind w:left="284"/>
        <w:jc w:val="both"/>
        <w:rPr>
          <w:rFonts w:ascii="Century Gothic" w:hAnsi="Century Gothic"/>
          <w:szCs w:val="20"/>
        </w:rPr>
      </w:pPr>
    </w:p>
    <w:p w14:paraId="78F149E8" w14:textId="77777777" w:rsidR="009B1533" w:rsidRPr="009B1533" w:rsidRDefault="009B1533" w:rsidP="009B1533">
      <w:pPr>
        <w:spacing w:line="276" w:lineRule="auto"/>
        <w:ind w:left="284"/>
        <w:jc w:val="both"/>
        <w:rPr>
          <w:rFonts w:ascii="Century Gothic" w:hAnsi="Century Gothic"/>
          <w:szCs w:val="20"/>
        </w:rPr>
      </w:pPr>
      <w:r w:rsidRPr="009B1533">
        <w:rPr>
          <w:rFonts w:ascii="Century Gothic" w:hAnsi="Century Gothic"/>
          <w:szCs w:val="20"/>
        </w:rPr>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p w14:paraId="5BAD43CA" w14:textId="77777777" w:rsidR="009B1533" w:rsidRPr="009B1533" w:rsidRDefault="009B1533" w:rsidP="009B1533">
      <w:pPr>
        <w:widowControl w:val="0"/>
        <w:tabs>
          <w:tab w:val="left" w:pos="284"/>
          <w:tab w:val="left" w:pos="567"/>
          <w:tab w:val="left" w:pos="851"/>
        </w:tabs>
        <w:spacing w:line="276" w:lineRule="auto"/>
        <w:jc w:val="both"/>
        <w:rPr>
          <w:rFonts w:ascii="Century Gothic" w:eastAsiaTheme="minorEastAsia" w:hAnsi="Century Gothic"/>
          <w:szCs w:val="20"/>
        </w:rPr>
      </w:pPr>
    </w:p>
    <w:p w14:paraId="210E75A0" w14:textId="77777777" w:rsidR="009B1533" w:rsidRPr="009B1533" w:rsidRDefault="009B1533" w:rsidP="009B1533">
      <w:pPr>
        <w:pStyle w:val="PODPODNASLOV"/>
        <w:widowControl w:val="0"/>
        <w:spacing w:line="276" w:lineRule="auto"/>
        <w:ind w:left="170"/>
        <w:jc w:val="both"/>
        <w:rPr>
          <w:rFonts w:ascii="Century Gothic" w:hAnsi="Century Gothic"/>
        </w:rPr>
      </w:pPr>
      <w:r w:rsidRPr="009B1533">
        <w:rPr>
          <w:rFonts w:ascii="Century Gothic" w:hAnsi="Century Gothic"/>
        </w:rPr>
        <w:t>Variantne ponudbe</w:t>
      </w:r>
    </w:p>
    <w:p w14:paraId="42C33B6A" w14:textId="77777777" w:rsidR="009B1533" w:rsidRPr="009B1533" w:rsidRDefault="009B1533" w:rsidP="009B1533">
      <w:pPr>
        <w:widowControl w:val="0"/>
        <w:spacing w:line="276" w:lineRule="auto"/>
        <w:ind w:left="284"/>
        <w:jc w:val="both"/>
        <w:rPr>
          <w:rFonts w:ascii="Century Gothic" w:eastAsiaTheme="minorEastAsia" w:hAnsi="Century Gothic"/>
          <w:szCs w:val="20"/>
        </w:rPr>
      </w:pPr>
      <w:r w:rsidRPr="009B1533">
        <w:rPr>
          <w:rFonts w:ascii="Century Gothic" w:eastAsiaTheme="minorEastAsia" w:hAnsi="Century Gothic"/>
          <w:szCs w:val="20"/>
        </w:rPr>
        <w:t>Naročnik ne dopušča predložitve variantne ponudbe.</w:t>
      </w:r>
    </w:p>
    <w:p w14:paraId="56CB2580" w14:textId="77777777" w:rsidR="009B1533" w:rsidRPr="009B1533" w:rsidRDefault="009B1533" w:rsidP="009B1533">
      <w:pPr>
        <w:widowControl w:val="0"/>
        <w:spacing w:line="276" w:lineRule="auto"/>
        <w:ind w:left="284"/>
        <w:jc w:val="both"/>
        <w:rPr>
          <w:rFonts w:ascii="Century Gothic" w:eastAsiaTheme="minorEastAsia" w:hAnsi="Century Gothic"/>
          <w:szCs w:val="20"/>
        </w:rPr>
      </w:pPr>
      <w:r w:rsidRPr="009B1533">
        <w:rPr>
          <w:rFonts w:ascii="Century Gothic" w:eastAsiaTheme="minorEastAsia" w:hAnsi="Century Gothic"/>
          <w:szCs w:val="20"/>
        </w:rPr>
        <w:t>Ponudba, ki bo vsebovala variantno ponudbo, bo iz postopka javnega razpisa izločena kot nepravilna.</w:t>
      </w:r>
    </w:p>
    <w:p w14:paraId="4A6A9117" w14:textId="77777777" w:rsidR="009B1533" w:rsidRPr="009B1533" w:rsidRDefault="009B1533" w:rsidP="009B1533">
      <w:pPr>
        <w:pStyle w:val="PODPODNASLOV"/>
        <w:widowControl w:val="0"/>
        <w:numPr>
          <w:ilvl w:val="0"/>
          <w:numId w:val="0"/>
        </w:numPr>
        <w:spacing w:line="276" w:lineRule="auto"/>
        <w:ind w:left="360"/>
        <w:jc w:val="both"/>
        <w:rPr>
          <w:rFonts w:ascii="Century Gothic" w:hAnsi="Century Gothic"/>
        </w:rPr>
      </w:pPr>
    </w:p>
    <w:p w14:paraId="754D0747" w14:textId="77777777" w:rsidR="009B1533" w:rsidRPr="009B1533" w:rsidRDefault="009B1533" w:rsidP="009B1533">
      <w:pPr>
        <w:pStyle w:val="PODPODNASLOV"/>
        <w:widowControl w:val="0"/>
        <w:spacing w:line="276" w:lineRule="auto"/>
        <w:ind w:left="170"/>
        <w:jc w:val="both"/>
        <w:rPr>
          <w:rFonts w:ascii="Century Gothic" w:hAnsi="Century Gothic"/>
        </w:rPr>
      </w:pPr>
      <w:r w:rsidRPr="009B1533">
        <w:rPr>
          <w:rFonts w:ascii="Century Gothic" w:hAnsi="Century Gothic"/>
        </w:rPr>
        <w:t>Omejitev sodelovanja</w:t>
      </w:r>
    </w:p>
    <w:p w14:paraId="271D2C86" w14:textId="77777777" w:rsidR="009B1533" w:rsidRPr="009B1533" w:rsidRDefault="009B1533" w:rsidP="009B1533">
      <w:pPr>
        <w:widowControl w:val="0"/>
        <w:spacing w:line="276" w:lineRule="auto"/>
        <w:ind w:left="284"/>
        <w:jc w:val="both"/>
        <w:rPr>
          <w:rFonts w:ascii="Century Gothic" w:eastAsiaTheme="minorEastAsia" w:hAnsi="Century Gothic"/>
          <w:szCs w:val="20"/>
        </w:rPr>
      </w:pPr>
      <w:r w:rsidRPr="009B1533">
        <w:rPr>
          <w:rFonts w:ascii="Century Gothic" w:eastAsiaTheme="minorEastAsia" w:hAnsi="Century Gothic"/>
          <w:szCs w:val="20"/>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2541E2BA" w14:textId="77777777" w:rsidR="009B1533" w:rsidRPr="009B1533" w:rsidRDefault="009B1533" w:rsidP="009B1533">
      <w:pPr>
        <w:widowControl w:val="0"/>
        <w:spacing w:line="276" w:lineRule="auto"/>
        <w:jc w:val="both"/>
        <w:rPr>
          <w:rFonts w:ascii="Century Gothic" w:eastAsiaTheme="minorEastAsia" w:hAnsi="Century Gothic"/>
          <w:szCs w:val="20"/>
        </w:rPr>
      </w:pPr>
    </w:p>
    <w:p w14:paraId="6BA3CF70" w14:textId="77777777" w:rsidR="009B1533" w:rsidRPr="009B1533" w:rsidRDefault="009B1533" w:rsidP="009B1533">
      <w:pPr>
        <w:pStyle w:val="PODPODNASLOV"/>
        <w:spacing w:line="276" w:lineRule="auto"/>
        <w:ind w:left="170"/>
        <w:rPr>
          <w:rFonts w:ascii="Century Gothic" w:hAnsi="Century Gothic"/>
        </w:rPr>
      </w:pPr>
      <w:r w:rsidRPr="009B1533">
        <w:rPr>
          <w:rFonts w:ascii="Century Gothic" w:hAnsi="Century Gothic"/>
        </w:rPr>
        <w:t>Pregled in ocenjevanje ponudb</w:t>
      </w:r>
    </w:p>
    <w:p w14:paraId="0659DBAD" w14:textId="77777777" w:rsidR="009B1533" w:rsidRPr="009B1533" w:rsidRDefault="009B1533" w:rsidP="009B1533">
      <w:pPr>
        <w:widowControl w:val="0"/>
        <w:spacing w:line="276" w:lineRule="auto"/>
        <w:ind w:left="284"/>
        <w:jc w:val="both"/>
        <w:rPr>
          <w:rFonts w:ascii="Century Gothic" w:eastAsiaTheme="minorEastAsia" w:hAnsi="Century Gothic"/>
          <w:szCs w:val="20"/>
        </w:rPr>
      </w:pPr>
      <w:r w:rsidRPr="009B1533">
        <w:rPr>
          <w:rFonts w:ascii="Century Gothic" w:eastAsiaTheme="minorEastAsia" w:hAnsi="Century Gothic"/>
          <w:szCs w:val="20"/>
        </w:rPr>
        <w:t xml:space="preserve">Pri pregledu in ocenjevanju ponudb lahko naročnik od ponudnika zahteva pojasnila ali dodatna dokazila o izpolnjevanju posameznih zahtev in pogojev iz razpisne dokumentacije. </w:t>
      </w:r>
    </w:p>
    <w:p w14:paraId="404D232F" w14:textId="77777777" w:rsidR="009B1533" w:rsidRPr="009B1533" w:rsidRDefault="009B1533" w:rsidP="009B1533">
      <w:pPr>
        <w:widowControl w:val="0"/>
        <w:spacing w:line="276" w:lineRule="auto"/>
        <w:ind w:left="284"/>
        <w:jc w:val="both"/>
        <w:rPr>
          <w:rFonts w:ascii="Century Gothic" w:eastAsiaTheme="minorEastAsia" w:hAnsi="Century Gothic"/>
          <w:szCs w:val="20"/>
        </w:rPr>
      </w:pPr>
    </w:p>
    <w:p w14:paraId="6A4BA9C6" w14:textId="77777777" w:rsidR="009B1533" w:rsidRPr="009B1533" w:rsidRDefault="009B1533" w:rsidP="009B1533">
      <w:pPr>
        <w:widowControl w:val="0"/>
        <w:spacing w:line="276" w:lineRule="auto"/>
        <w:ind w:left="284"/>
        <w:jc w:val="both"/>
        <w:rPr>
          <w:rFonts w:ascii="Century Gothic" w:eastAsiaTheme="minorEastAsia" w:hAnsi="Century Gothic"/>
          <w:szCs w:val="20"/>
        </w:rPr>
      </w:pPr>
      <w:r w:rsidRPr="009B1533">
        <w:rPr>
          <w:rFonts w:ascii="Century Gothic" w:eastAsiaTheme="minorEastAsia" w:hAnsi="Century Gothic"/>
          <w:szCs w:val="20"/>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73BCF9C0" w14:textId="77777777" w:rsidR="009B1533" w:rsidRPr="009B1533" w:rsidRDefault="009B1533" w:rsidP="009B1533">
      <w:pPr>
        <w:widowControl w:val="0"/>
        <w:spacing w:line="276" w:lineRule="auto"/>
        <w:ind w:left="284"/>
        <w:jc w:val="both"/>
        <w:rPr>
          <w:rFonts w:ascii="Century Gothic" w:eastAsiaTheme="minorEastAsia" w:hAnsi="Century Gothic"/>
          <w:szCs w:val="20"/>
        </w:rPr>
      </w:pPr>
    </w:p>
    <w:p w14:paraId="33C63F60" w14:textId="77777777" w:rsidR="009B1533" w:rsidRPr="009B1533" w:rsidRDefault="009B1533" w:rsidP="009B1533">
      <w:pPr>
        <w:widowControl w:val="0"/>
        <w:spacing w:line="276" w:lineRule="auto"/>
        <w:ind w:left="284"/>
        <w:jc w:val="both"/>
        <w:rPr>
          <w:rFonts w:ascii="Century Gothic" w:eastAsiaTheme="minorEastAsia" w:hAnsi="Century Gothic"/>
          <w:szCs w:val="20"/>
        </w:rPr>
      </w:pPr>
      <w:r w:rsidRPr="009B1533">
        <w:rPr>
          <w:rFonts w:ascii="Century Gothic" w:eastAsiaTheme="minorEastAsia" w:hAnsi="Century Gothic"/>
          <w:szCs w:val="20"/>
        </w:rPr>
        <w:t xml:space="preserve">Naročnik lahko pri preverjanju izpolnjevanja zahtev iz razpisne dokumentacije od ponudnika zahteva dodatna pooblastila za pridobitev podatkov iz uradnih evidenc, ki bi jih potreboval pri preverjanju podatkov iz uradnih evidenc. </w:t>
      </w:r>
      <w:r w:rsidRPr="009B1533">
        <w:rPr>
          <w:rFonts w:ascii="Century Gothic" w:hAnsi="Century Gothic"/>
          <w:szCs w:val="20"/>
        </w:rPr>
        <w:t xml:space="preserve">Pri preverjanju podatkov iz uradnih evidenc bo naročnik upošteval vsa dokazila in listine, ki bodo izdane po roku za oddajo ponudb oz. največ 30 dni pred rokom za oddajo </w:t>
      </w:r>
      <w:r w:rsidRPr="009B1533">
        <w:rPr>
          <w:rFonts w:ascii="Century Gothic" w:hAnsi="Century Gothic"/>
          <w:szCs w:val="20"/>
        </w:rPr>
        <w:lastRenderedPageBreak/>
        <w:t>ponudb, v kolikor jih ponudnik sam predloži v ponudbi.</w:t>
      </w:r>
    </w:p>
    <w:p w14:paraId="577A0CD5" w14:textId="77777777" w:rsidR="009B1533" w:rsidRPr="009B1533" w:rsidRDefault="009B1533" w:rsidP="009B1533">
      <w:pPr>
        <w:widowControl w:val="0"/>
        <w:spacing w:line="276" w:lineRule="auto"/>
        <w:ind w:left="284"/>
        <w:jc w:val="both"/>
        <w:rPr>
          <w:rFonts w:ascii="Century Gothic" w:eastAsiaTheme="minorEastAsia" w:hAnsi="Century Gothic"/>
          <w:szCs w:val="20"/>
        </w:rPr>
      </w:pPr>
    </w:p>
    <w:p w14:paraId="004B21BF" w14:textId="77777777" w:rsidR="009B1533" w:rsidRPr="009B1533" w:rsidRDefault="009B1533" w:rsidP="009B1533">
      <w:pPr>
        <w:widowControl w:val="0"/>
        <w:spacing w:line="276" w:lineRule="auto"/>
        <w:ind w:left="284"/>
        <w:jc w:val="both"/>
        <w:rPr>
          <w:rFonts w:ascii="Century Gothic" w:eastAsiaTheme="minorEastAsia" w:hAnsi="Century Gothic"/>
          <w:szCs w:val="20"/>
        </w:rPr>
      </w:pPr>
      <w:r w:rsidRPr="009B1533">
        <w:rPr>
          <w:rFonts w:ascii="Century Gothic" w:eastAsiaTheme="minorEastAsia" w:hAnsi="Century Gothic"/>
          <w:szCs w:val="20"/>
        </w:rPr>
        <w:t>V primeru, da ponudnik na zahtevo naročnika ne bo predložil pojasnil, dodatnih dokazil ali pooblastil, bo naročnik ponudbo zavrnil kot nedopustno.</w:t>
      </w:r>
    </w:p>
    <w:p w14:paraId="5D5A521C" w14:textId="77777777" w:rsidR="009B1533" w:rsidRPr="009B1533" w:rsidRDefault="009B1533" w:rsidP="009B1533">
      <w:pPr>
        <w:widowControl w:val="0"/>
        <w:spacing w:line="276" w:lineRule="auto"/>
        <w:ind w:left="284"/>
        <w:jc w:val="both"/>
        <w:rPr>
          <w:rFonts w:ascii="Century Gothic" w:eastAsiaTheme="minorEastAsia" w:hAnsi="Century Gothic"/>
          <w:szCs w:val="20"/>
        </w:rPr>
      </w:pPr>
    </w:p>
    <w:p w14:paraId="6D0CDF14" w14:textId="77777777" w:rsidR="009B1533" w:rsidRPr="009B1533" w:rsidRDefault="009B1533" w:rsidP="009B1533">
      <w:pPr>
        <w:widowControl w:val="0"/>
        <w:spacing w:line="276" w:lineRule="auto"/>
        <w:ind w:left="284"/>
        <w:jc w:val="both"/>
        <w:rPr>
          <w:rFonts w:ascii="Century Gothic" w:hAnsi="Century Gothic"/>
          <w:szCs w:val="20"/>
        </w:rPr>
      </w:pPr>
      <w:r w:rsidRPr="009B1533">
        <w:rPr>
          <w:rFonts w:ascii="Century Gothic" w:hAnsi="Century Gothic"/>
          <w:szCs w:val="20"/>
        </w:rPr>
        <w:t>Naročnik bo zahteve za dodatna pojasnila, dopolnitve ali spremembe ponudbe, kot tudi zahteve za dodatna dokazila ponudnikom posredoval v okviru informacijskega sistema »S-</w:t>
      </w:r>
      <w:proofErr w:type="spellStart"/>
      <w:r w:rsidRPr="009B1533">
        <w:rPr>
          <w:rFonts w:ascii="Century Gothic" w:hAnsi="Century Gothic"/>
          <w:szCs w:val="20"/>
        </w:rPr>
        <w:t>Procurement</w:t>
      </w:r>
      <w:proofErr w:type="spellEnd"/>
      <w:r w:rsidRPr="009B1533">
        <w:rPr>
          <w:rFonts w:ascii="Century Gothic" w:hAnsi="Century Gothic"/>
          <w:szCs w:val="20"/>
        </w:rPr>
        <w:t>«. Ponudniki morajo odgovor na posredovano zahtevo naročnika prav tako posredovati v okviru informacijskega sistema »S-</w:t>
      </w:r>
      <w:proofErr w:type="spellStart"/>
      <w:r w:rsidRPr="009B1533">
        <w:rPr>
          <w:rFonts w:ascii="Century Gothic" w:hAnsi="Century Gothic"/>
          <w:szCs w:val="20"/>
        </w:rPr>
        <w:t>Procurement</w:t>
      </w:r>
      <w:proofErr w:type="spellEnd"/>
      <w:r w:rsidRPr="009B1533">
        <w:rPr>
          <w:rFonts w:ascii="Century Gothic" w:hAnsi="Century Gothic"/>
          <w:szCs w:val="20"/>
        </w:rPr>
        <w:t>«.</w:t>
      </w:r>
    </w:p>
    <w:p w14:paraId="21D6E180" w14:textId="77777777" w:rsidR="009B1533" w:rsidRPr="009B1533" w:rsidRDefault="009B1533" w:rsidP="009B1533">
      <w:pPr>
        <w:widowControl w:val="0"/>
        <w:spacing w:line="276" w:lineRule="auto"/>
        <w:ind w:left="284"/>
        <w:jc w:val="both"/>
        <w:rPr>
          <w:rFonts w:ascii="Century Gothic" w:eastAsiaTheme="minorEastAsia" w:hAnsi="Century Gothic"/>
          <w:szCs w:val="20"/>
        </w:rPr>
      </w:pPr>
    </w:p>
    <w:p w14:paraId="4B95C03E" w14:textId="77777777" w:rsidR="009B1533" w:rsidRPr="009B1533" w:rsidRDefault="009B1533" w:rsidP="009B1533">
      <w:pPr>
        <w:pStyle w:val="PODPODNASLOV"/>
        <w:spacing w:line="276" w:lineRule="auto"/>
        <w:ind w:left="170"/>
        <w:rPr>
          <w:rFonts w:ascii="Century Gothic" w:hAnsi="Century Gothic"/>
        </w:rPr>
      </w:pPr>
      <w:r w:rsidRPr="009B1533">
        <w:rPr>
          <w:rFonts w:ascii="Century Gothic" w:hAnsi="Century Gothic"/>
        </w:rPr>
        <w:t>OBVEZNOST PREDLOŽITVE PODATKOV PRED SKLENITVIJO POGODBE</w:t>
      </w:r>
    </w:p>
    <w:p w14:paraId="4AFCF512" w14:textId="77777777" w:rsidR="009B1533" w:rsidRPr="009B1533" w:rsidRDefault="009B1533" w:rsidP="009B1533">
      <w:pPr>
        <w:widowControl w:val="0"/>
        <w:spacing w:line="276" w:lineRule="auto"/>
        <w:ind w:left="284"/>
        <w:jc w:val="both"/>
        <w:rPr>
          <w:rFonts w:ascii="Century Gothic" w:eastAsiaTheme="minorEastAsia" w:hAnsi="Century Gothic"/>
          <w:szCs w:val="20"/>
        </w:rPr>
      </w:pPr>
      <w:r w:rsidRPr="009B1533">
        <w:rPr>
          <w:rFonts w:ascii="Century Gothic" w:eastAsiaTheme="minorEastAsia" w:hAnsi="Century Gothic"/>
          <w:szCs w:val="20"/>
        </w:rPr>
        <w:t>Pred sklenitvijo pogodbe mora izbrani ponudnik na naročnikov poziv v 8 dneh od prejema poziva posredovati izjavo s podatki o:</w:t>
      </w:r>
    </w:p>
    <w:p w14:paraId="6552989E" w14:textId="77777777" w:rsidR="009B1533" w:rsidRPr="009B1533" w:rsidRDefault="009B1533" w:rsidP="009B1533">
      <w:pPr>
        <w:pStyle w:val="BULLETSTEXT10pt"/>
        <w:widowControl w:val="0"/>
        <w:numPr>
          <w:ilvl w:val="0"/>
          <w:numId w:val="30"/>
        </w:numPr>
        <w:spacing w:line="276" w:lineRule="auto"/>
        <w:jc w:val="both"/>
        <w:rPr>
          <w:rFonts w:ascii="Century Gothic" w:hAnsi="Century Gothic"/>
          <w:szCs w:val="20"/>
        </w:rPr>
      </w:pPr>
      <w:r w:rsidRPr="009B1533">
        <w:rPr>
          <w:rFonts w:ascii="Century Gothic" w:hAnsi="Century Gothic"/>
          <w:szCs w:val="20"/>
        </w:rPr>
        <w:t xml:space="preserve">svojih ustanoviteljih, družbenikih, vključno s tihimi družbeniki, delničarjih, </w:t>
      </w:r>
      <w:proofErr w:type="spellStart"/>
      <w:r w:rsidRPr="009B1533">
        <w:rPr>
          <w:rFonts w:ascii="Century Gothic" w:hAnsi="Century Gothic"/>
          <w:szCs w:val="20"/>
        </w:rPr>
        <w:t>komanditistih</w:t>
      </w:r>
      <w:proofErr w:type="spellEnd"/>
      <w:r w:rsidRPr="009B1533">
        <w:rPr>
          <w:rFonts w:ascii="Century Gothic" w:hAnsi="Century Gothic"/>
          <w:szCs w:val="20"/>
        </w:rPr>
        <w:t xml:space="preserve"> ali drugih lastnikih in podatke o lastniških deležih navedenih oseb,</w:t>
      </w:r>
    </w:p>
    <w:p w14:paraId="2CB5C083" w14:textId="77777777" w:rsidR="009B1533" w:rsidRPr="009B1533" w:rsidRDefault="009B1533" w:rsidP="009B1533">
      <w:pPr>
        <w:pStyle w:val="BULLETSTEXT10pt"/>
        <w:widowControl w:val="0"/>
        <w:numPr>
          <w:ilvl w:val="0"/>
          <w:numId w:val="30"/>
        </w:numPr>
        <w:spacing w:line="276" w:lineRule="auto"/>
        <w:jc w:val="both"/>
        <w:rPr>
          <w:rFonts w:ascii="Century Gothic" w:hAnsi="Century Gothic"/>
          <w:szCs w:val="20"/>
        </w:rPr>
      </w:pPr>
      <w:r w:rsidRPr="009B1533">
        <w:rPr>
          <w:rFonts w:ascii="Century Gothic" w:hAnsi="Century Gothic"/>
          <w:szCs w:val="20"/>
        </w:rPr>
        <w:t>gospodarskih subjektih, za katere se glede na določbe zakona, ki ureja gospodarske družbe šteje, da so z njim povezane družbe.</w:t>
      </w:r>
    </w:p>
    <w:p w14:paraId="53A736A2" w14:textId="77777777" w:rsidR="009B1533" w:rsidRPr="009B1533" w:rsidRDefault="009B1533" w:rsidP="009B1533">
      <w:pPr>
        <w:widowControl w:val="0"/>
        <w:spacing w:line="276" w:lineRule="auto"/>
        <w:jc w:val="both"/>
        <w:rPr>
          <w:rFonts w:ascii="Century Gothic" w:eastAsiaTheme="minorEastAsia" w:hAnsi="Century Gothic"/>
          <w:szCs w:val="20"/>
        </w:rPr>
      </w:pPr>
    </w:p>
    <w:p w14:paraId="50E7C4E9" w14:textId="77777777" w:rsidR="009B1533" w:rsidRPr="009B1533" w:rsidRDefault="009B1533" w:rsidP="009B1533">
      <w:pPr>
        <w:pStyle w:val="PODPODNASLOV"/>
        <w:spacing w:line="276" w:lineRule="auto"/>
        <w:ind w:left="170"/>
        <w:rPr>
          <w:rFonts w:ascii="Century Gothic" w:hAnsi="Century Gothic"/>
        </w:rPr>
      </w:pPr>
      <w:r w:rsidRPr="009B1533">
        <w:rPr>
          <w:rFonts w:ascii="Century Gothic" w:hAnsi="Century Gothic"/>
        </w:rPr>
        <w:t>Pravno varstvo v postopku javnega naročanja</w:t>
      </w:r>
    </w:p>
    <w:p w14:paraId="6679F33D" w14:textId="77777777" w:rsidR="009B1533" w:rsidRPr="009B1533" w:rsidRDefault="009B1533" w:rsidP="009B1533">
      <w:pPr>
        <w:spacing w:line="276" w:lineRule="auto"/>
        <w:ind w:left="284"/>
        <w:jc w:val="both"/>
        <w:rPr>
          <w:rFonts w:ascii="Century Gothic" w:hAnsi="Century Gothic"/>
          <w:szCs w:val="20"/>
        </w:rPr>
      </w:pPr>
      <w:r w:rsidRPr="009B1533">
        <w:rPr>
          <w:rFonts w:ascii="Century Gothic" w:hAnsi="Century Gothic"/>
          <w:szCs w:val="20"/>
        </w:rPr>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6F7547C5" w14:textId="77777777" w:rsidR="009B1533" w:rsidRPr="009B1533" w:rsidRDefault="009B1533" w:rsidP="009B1533">
      <w:pPr>
        <w:spacing w:line="276" w:lineRule="auto"/>
        <w:ind w:left="284"/>
        <w:jc w:val="both"/>
        <w:rPr>
          <w:rFonts w:ascii="Century Gothic" w:hAnsi="Century Gothic"/>
          <w:szCs w:val="20"/>
        </w:rPr>
      </w:pPr>
    </w:p>
    <w:p w14:paraId="014F3DE4" w14:textId="77777777" w:rsidR="009B1533" w:rsidRPr="009B1533" w:rsidRDefault="009B1533" w:rsidP="009B1533">
      <w:pPr>
        <w:spacing w:line="276" w:lineRule="auto"/>
        <w:ind w:left="284"/>
        <w:jc w:val="both"/>
        <w:rPr>
          <w:rFonts w:ascii="Century Gothic" w:hAnsi="Century Gothic"/>
          <w:szCs w:val="20"/>
        </w:rPr>
      </w:pPr>
      <w:r w:rsidRPr="009B1533">
        <w:rPr>
          <w:rFonts w:ascii="Century Gothic" w:hAnsi="Century Gothic"/>
          <w:szCs w:val="20"/>
        </w:rPr>
        <w:t xml:space="preserve">Zahtevek za revizijo se vroči neposredno prek portala </w:t>
      </w:r>
      <w:proofErr w:type="spellStart"/>
      <w:r w:rsidRPr="009B1533">
        <w:rPr>
          <w:rFonts w:ascii="Century Gothic" w:hAnsi="Century Gothic"/>
          <w:szCs w:val="20"/>
        </w:rPr>
        <w:t>eRevizija</w:t>
      </w:r>
      <w:proofErr w:type="spellEnd"/>
      <w:r w:rsidRPr="009B1533">
        <w:rPr>
          <w:rFonts w:ascii="Century Gothic" w:hAnsi="Century Gothic"/>
          <w:szCs w:val="20"/>
        </w:rPr>
        <w:t xml:space="preserve">. Informacija, da je bil vložen zahtevek za revizijo, se nemudoma prek portala </w:t>
      </w:r>
      <w:proofErr w:type="spellStart"/>
      <w:r w:rsidRPr="009B1533">
        <w:rPr>
          <w:rFonts w:ascii="Century Gothic" w:hAnsi="Century Gothic"/>
          <w:szCs w:val="20"/>
        </w:rPr>
        <w:t>eRevizija</w:t>
      </w:r>
      <w:proofErr w:type="spellEnd"/>
      <w:r w:rsidRPr="009B1533">
        <w:rPr>
          <w:rFonts w:ascii="Century Gothic" w:hAnsi="Century Gothic"/>
          <w:szCs w:val="20"/>
        </w:rPr>
        <w:t xml:space="preserve"> samodejno objavi v dosjeju javnega naročila na Portalu javnih naročil. Če zaradi tehničnih težav portal </w:t>
      </w:r>
      <w:proofErr w:type="spellStart"/>
      <w:r w:rsidRPr="009B1533">
        <w:rPr>
          <w:rFonts w:ascii="Century Gothic" w:hAnsi="Century Gothic"/>
          <w:szCs w:val="20"/>
        </w:rPr>
        <w:t>eRevizija</w:t>
      </w:r>
      <w:proofErr w:type="spellEnd"/>
      <w:r w:rsidRPr="009B1533">
        <w:rPr>
          <w:rFonts w:ascii="Century Gothic" w:hAnsi="Century Gothic"/>
          <w:szCs w:val="20"/>
        </w:rPr>
        <w:t xml:space="preserve">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w:t>
      </w:r>
      <w:proofErr w:type="spellStart"/>
      <w:r w:rsidRPr="009B1533">
        <w:rPr>
          <w:rFonts w:ascii="Century Gothic" w:hAnsi="Century Gothic"/>
          <w:szCs w:val="20"/>
        </w:rPr>
        <w:t>Procurement</w:t>
      </w:r>
      <w:proofErr w:type="spellEnd"/>
      <w:r w:rsidRPr="009B1533">
        <w:rPr>
          <w:rFonts w:ascii="Century Gothic" w:hAnsi="Century Gothic"/>
          <w:szCs w:val="20"/>
        </w:rPr>
        <w:t>. V tem primeru mora biti informacija ali dokument podpisan z varnim elektronskim podpisom, overjenim s kvalificiranim potrdilom.</w:t>
      </w:r>
    </w:p>
    <w:p w14:paraId="580607E7" w14:textId="77777777" w:rsidR="009B1533" w:rsidRPr="009B1533" w:rsidRDefault="009B1533" w:rsidP="009B1533">
      <w:pPr>
        <w:spacing w:line="276" w:lineRule="auto"/>
        <w:ind w:left="284"/>
        <w:jc w:val="both"/>
        <w:rPr>
          <w:rFonts w:ascii="Century Gothic" w:hAnsi="Century Gothic"/>
          <w:szCs w:val="20"/>
        </w:rPr>
      </w:pPr>
    </w:p>
    <w:p w14:paraId="7A6A0BF9" w14:textId="77777777" w:rsidR="009B1533" w:rsidRPr="009B1533" w:rsidRDefault="009B1533" w:rsidP="009B1533">
      <w:pPr>
        <w:spacing w:line="276" w:lineRule="auto"/>
        <w:ind w:left="284"/>
        <w:jc w:val="both"/>
        <w:rPr>
          <w:rFonts w:ascii="Century Gothic" w:hAnsi="Century Gothic"/>
          <w:szCs w:val="20"/>
        </w:rPr>
      </w:pPr>
      <w:r w:rsidRPr="009B1533">
        <w:rPr>
          <w:rFonts w:ascii="Century Gothic" w:hAnsi="Century Gothic"/>
          <w:szCs w:val="20"/>
        </w:rPr>
        <w:t>Vlagatelj mora zahtevku za revizijo priložiti oz. navesti:</w:t>
      </w:r>
    </w:p>
    <w:p w14:paraId="515A39B4" w14:textId="77777777" w:rsidR="009B1533" w:rsidRPr="009B1533" w:rsidRDefault="009B1533" w:rsidP="009B1533">
      <w:pPr>
        <w:pStyle w:val="BULLETSTEXT10pt"/>
        <w:numPr>
          <w:ilvl w:val="0"/>
          <w:numId w:val="6"/>
        </w:numPr>
        <w:spacing w:line="276" w:lineRule="auto"/>
        <w:jc w:val="both"/>
        <w:rPr>
          <w:rFonts w:ascii="Century Gothic" w:hAnsi="Century Gothic"/>
          <w:szCs w:val="20"/>
        </w:rPr>
      </w:pPr>
      <w:r w:rsidRPr="009B1533">
        <w:rPr>
          <w:rFonts w:ascii="Century Gothic" w:hAnsi="Century Gothic"/>
          <w:szCs w:val="20"/>
        </w:rPr>
        <w:t>ime in naslov vlagatelja zahtevka (v nadaljnjem besedilu: vlagatelj) ter kontaktno osebo,</w:t>
      </w:r>
    </w:p>
    <w:p w14:paraId="0D649E1D" w14:textId="77777777" w:rsidR="009B1533" w:rsidRPr="009B1533" w:rsidRDefault="009B1533" w:rsidP="009B1533">
      <w:pPr>
        <w:pStyle w:val="BULLETSTEXT10pt"/>
        <w:numPr>
          <w:ilvl w:val="0"/>
          <w:numId w:val="6"/>
        </w:numPr>
        <w:spacing w:line="276" w:lineRule="auto"/>
        <w:jc w:val="both"/>
        <w:rPr>
          <w:rFonts w:ascii="Century Gothic" w:hAnsi="Century Gothic"/>
          <w:szCs w:val="20"/>
        </w:rPr>
      </w:pPr>
      <w:r w:rsidRPr="009B1533">
        <w:rPr>
          <w:rFonts w:ascii="Century Gothic" w:hAnsi="Century Gothic"/>
          <w:szCs w:val="20"/>
        </w:rPr>
        <w:t>ime naročnika,</w:t>
      </w:r>
    </w:p>
    <w:p w14:paraId="68126B57" w14:textId="77777777" w:rsidR="009B1533" w:rsidRPr="009B1533" w:rsidRDefault="009B1533" w:rsidP="009B1533">
      <w:pPr>
        <w:pStyle w:val="BULLETSTEXT10pt"/>
        <w:numPr>
          <w:ilvl w:val="0"/>
          <w:numId w:val="6"/>
        </w:numPr>
        <w:spacing w:line="276" w:lineRule="auto"/>
        <w:jc w:val="both"/>
        <w:rPr>
          <w:rFonts w:ascii="Century Gothic" w:hAnsi="Century Gothic"/>
          <w:szCs w:val="20"/>
        </w:rPr>
      </w:pPr>
      <w:r w:rsidRPr="009B1533">
        <w:rPr>
          <w:rFonts w:ascii="Century Gothic" w:hAnsi="Century Gothic"/>
          <w:szCs w:val="20"/>
        </w:rPr>
        <w:t>oznako javnega naročila,</w:t>
      </w:r>
    </w:p>
    <w:p w14:paraId="25ACDA46" w14:textId="77777777" w:rsidR="009B1533" w:rsidRPr="009B1533" w:rsidRDefault="009B1533" w:rsidP="009B1533">
      <w:pPr>
        <w:pStyle w:val="BULLETSTEXT10pt"/>
        <w:numPr>
          <w:ilvl w:val="0"/>
          <w:numId w:val="6"/>
        </w:numPr>
        <w:spacing w:line="276" w:lineRule="auto"/>
        <w:jc w:val="both"/>
        <w:rPr>
          <w:rFonts w:ascii="Century Gothic" w:hAnsi="Century Gothic"/>
          <w:szCs w:val="20"/>
        </w:rPr>
      </w:pPr>
      <w:r w:rsidRPr="009B1533">
        <w:rPr>
          <w:rFonts w:ascii="Century Gothic" w:hAnsi="Century Gothic"/>
          <w:szCs w:val="20"/>
        </w:rPr>
        <w:t>predmet javnega naročila,</w:t>
      </w:r>
    </w:p>
    <w:p w14:paraId="733E77F5" w14:textId="77777777" w:rsidR="009B1533" w:rsidRPr="009B1533" w:rsidRDefault="009B1533" w:rsidP="009B1533">
      <w:pPr>
        <w:pStyle w:val="BULLETSTEXT10pt"/>
        <w:numPr>
          <w:ilvl w:val="0"/>
          <w:numId w:val="6"/>
        </w:numPr>
        <w:spacing w:line="276" w:lineRule="auto"/>
        <w:jc w:val="both"/>
        <w:rPr>
          <w:rFonts w:ascii="Century Gothic" w:hAnsi="Century Gothic"/>
          <w:szCs w:val="20"/>
        </w:rPr>
      </w:pPr>
      <w:r w:rsidRPr="009B1533">
        <w:rPr>
          <w:rFonts w:ascii="Century Gothic" w:hAnsi="Century Gothic"/>
          <w:szCs w:val="20"/>
        </w:rPr>
        <w:t xml:space="preserve">pooblastilo za zastopanje v </w:t>
      </w:r>
      <w:proofErr w:type="spellStart"/>
      <w:r w:rsidRPr="009B1533">
        <w:rPr>
          <w:rFonts w:ascii="Century Gothic" w:hAnsi="Century Gothic"/>
          <w:szCs w:val="20"/>
        </w:rPr>
        <w:t>predrevizijskem</w:t>
      </w:r>
      <w:proofErr w:type="spellEnd"/>
      <w:r w:rsidRPr="009B1533">
        <w:rPr>
          <w:rFonts w:ascii="Century Gothic" w:hAnsi="Century Gothic"/>
          <w:szCs w:val="20"/>
        </w:rPr>
        <w:t xml:space="preserve"> in revizijskem postopku, če vlagatelj nastopa s pooblaščencem,</w:t>
      </w:r>
    </w:p>
    <w:p w14:paraId="3E8CEB9D" w14:textId="77777777" w:rsidR="009B1533" w:rsidRPr="009B1533" w:rsidRDefault="009B1533" w:rsidP="009B1533">
      <w:pPr>
        <w:pStyle w:val="BULLETSTEXT10pt"/>
        <w:numPr>
          <w:ilvl w:val="0"/>
          <w:numId w:val="6"/>
        </w:numPr>
        <w:spacing w:line="276" w:lineRule="auto"/>
        <w:jc w:val="both"/>
        <w:rPr>
          <w:rFonts w:ascii="Century Gothic" w:hAnsi="Century Gothic"/>
          <w:szCs w:val="20"/>
        </w:rPr>
      </w:pPr>
      <w:r w:rsidRPr="009B1533">
        <w:rPr>
          <w:rFonts w:ascii="Century Gothic" w:hAnsi="Century Gothic"/>
          <w:szCs w:val="20"/>
        </w:rPr>
        <w:t>potrdilo o vplačilu takse v višini 4.000 EUR na račun SI56 0110 0100 0358 802 (sklic 16110-7111290-XXXXXXXX, pri čemer je XXXXXX številka obvestila o naročilu iz Portala javnih naročil, ki je podana v obliki JNXXXXXX/20XX-B01).</w:t>
      </w:r>
    </w:p>
    <w:p w14:paraId="3F37B862" w14:textId="77777777" w:rsidR="009B1533" w:rsidRPr="009B1533" w:rsidRDefault="009B1533" w:rsidP="009B1533">
      <w:pPr>
        <w:pStyle w:val="BULLETSTEXT10pt"/>
        <w:numPr>
          <w:ilvl w:val="0"/>
          <w:numId w:val="0"/>
        </w:numPr>
        <w:spacing w:line="276" w:lineRule="auto"/>
        <w:ind w:left="510" w:hanging="226"/>
        <w:jc w:val="both"/>
        <w:rPr>
          <w:rFonts w:ascii="Century Gothic" w:hAnsi="Century Gothic"/>
          <w:szCs w:val="20"/>
        </w:rPr>
      </w:pPr>
    </w:p>
    <w:p w14:paraId="57A952FA" w14:textId="77777777" w:rsidR="009B1533" w:rsidRPr="009B1533" w:rsidRDefault="009B1533" w:rsidP="009B1533">
      <w:pPr>
        <w:pStyle w:val="BULLETSTEXT10pt"/>
        <w:numPr>
          <w:ilvl w:val="0"/>
          <w:numId w:val="0"/>
        </w:numPr>
        <w:spacing w:line="276" w:lineRule="auto"/>
        <w:ind w:left="284"/>
        <w:jc w:val="both"/>
        <w:rPr>
          <w:rFonts w:ascii="Century Gothic" w:hAnsi="Century Gothic"/>
          <w:szCs w:val="20"/>
        </w:rPr>
      </w:pPr>
      <w:r w:rsidRPr="009B1533">
        <w:rPr>
          <w:rFonts w:ascii="Century Gothic" w:hAnsi="Century Gothic"/>
          <w:szCs w:val="20"/>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5E136AF" w14:textId="77777777" w:rsidR="009B1533" w:rsidRPr="009B1533" w:rsidRDefault="009B1533" w:rsidP="009B1533">
      <w:pPr>
        <w:pStyle w:val="BULLETSTEXT10pt"/>
        <w:numPr>
          <w:ilvl w:val="0"/>
          <w:numId w:val="0"/>
        </w:numPr>
        <w:spacing w:line="276" w:lineRule="auto"/>
        <w:ind w:left="284"/>
        <w:jc w:val="both"/>
        <w:rPr>
          <w:rFonts w:ascii="Century Gothic" w:hAnsi="Century Gothic"/>
          <w:szCs w:val="20"/>
        </w:rPr>
      </w:pPr>
    </w:p>
    <w:p w14:paraId="7BFBA6B2" w14:textId="77777777" w:rsidR="009B1533" w:rsidRPr="009B1533" w:rsidRDefault="009B1533" w:rsidP="009B1533">
      <w:pPr>
        <w:spacing w:line="276" w:lineRule="auto"/>
        <w:ind w:left="284"/>
        <w:jc w:val="both"/>
        <w:rPr>
          <w:rFonts w:ascii="Century Gothic" w:hAnsi="Century Gothic"/>
          <w:szCs w:val="20"/>
        </w:rPr>
      </w:pPr>
      <w:r w:rsidRPr="009B1533">
        <w:rPr>
          <w:rFonts w:ascii="Century Gothic" w:hAnsi="Century Gothic"/>
          <w:szCs w:val="20"/>
        </w:rPr>
        <w:t xml:space="preserve">Zahteva za pravno varstvo, ki se nanaša na vsebino objave, povabilo k oddaji ponudb ali dokumentacijo v zvezi z oddajo javnega naročila, ni dopustna, če bi lahko vlagatelj ali drug </w:t>
      </w:r>
      <w:r w:rsidRPr="009B1533">
        <w:rPr>
          <w:rFonts w:ascii="Century Gothic" w:hAnsi="Century Gothic"/>
          <w:szCs w:val="20"/>
        </w:rPr>
        <w:lastRenderedPageBreak/>
        <w:t>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0036F3AD" w14:textId="77777777" w:rsidR="009B1533" w:rsidRPr="009B1533" w:rsidRDefault="009B1533" w:rsidP="009B1533">
      <w:pPr>
        <w:widowControl w:val="0"/>
        <w:spacing w:line="276" w:lineRule="auto"/>
        <w:ind w:left="284"/>
        <w:jc w:val="both"/>
        <w:rPr>
          <w:rFonts w:ascii="Century Gothic" w:hAnsi="Century Gothic"/>
          <w:szCs w:val="20"/>
        </w:rPr>
      </w:pPr>
    </w:p>
    <w:p w14:paraId="572EF4CF" w14:textId="77777777" w:rsidR="009B1533" w:rsidRPr="009B1533" w:rsidRDefault="009B1533" w:rsidP="009B1533">
      <w:pPr>
        <w:widowControl w:val="0"/>
        <w:spacing w:line="276" w:lineRule="auto"/>
        <w:jc w:val="both"/>
        <w:rPr>
          <w:rFonts w:ascii="Century Gothic" w:eastAsiaTheme="minorEastAsia" w:hAnsi="Century Gothic"/>
          <w:szCs w:val="20"/>
        </w:rPr>
      </w:pPr>
      <w:r w:rsidRPr="009B1533">
        <w:rPr>
          <w:rFonts w:ascii="Century Gothic" w:eastAsiaTheme="minorEastAsia" w:hAnsi="Century Gothic"/>
          <w:szCs w:val="20"/>
        </w:rPr>
        <w:br w:type="page"/>
      </w:r>
    </w:p>
    <w:p w14:paraId="5E77096A" w14:textId="09394460" w:rsidR="001C1970" w:rsidRDefault="001C1970" w:rsidP="00227D33">
      <w:pPr>
        <w:spacing w:line="276" w:lineRule="auto"/>
        <w:ind w:left="284"/>
        <w:jc w:val="both"/>
        <w:rPr>
          <w:rFonts w:ascii="Century Gothic" w:hAnsi="Century Gothic"/>
        </w:rPr>
      </w:pPr>
    </w:p>
    <w:p w14:paraId="333A286B" w14:textId="77777777" w:rsidR="00DD2E5B" w:rsidRDefault="00DD2E5B" w:rsidP="00227D33">
      <w:pPr>
        <w:spacing w:line="276" w:lineRule="auto"/>
        <w:ind w:left="284"/>
        <w:jc w:val="both"/>
        <w:rPr>
          <w:rFonts w:ascii="Century Gothic" w:hAnsi="Century Gothic"/>
        </w:rPr>
      </w:pPr>
    </w:p>
    <w:p w14:paraId="262BF89C" w14:textId="72930984" w:rsidR="00F0121D" w:rsidRPr="00855C43" w:rsidRDefault="00AE535A" w:rsidP="00227D33">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t>c</w:t>
      </w:r>
      <w:r w:rsidR="00F0121D" w:rsidRPr="00855C43">
        <w:rPr>
          <w:rFonts w:ascii="Century Gothic" w:hAnsi="Century Gothic"/>
        </w:rPr>
        <w:t xml:space="preserve">) MERILA ZA IZBIRO </w:t>
      </w:r>
      <w:r w:rsidR="001C1970">
        <w:rPr>
          <w:rFonts w:ascii="Century Gothic" w:hAnsi="Century Gothic"/>
        </w:rPr>
        <w:t xml:space="preserve">NAJUGODNEJŠEGA PONUDNIKA </w:t>
      </w:r>
    </w:p>
    <w:p w14:paraId="7FED4BB0" w14:textId="77777777" w:rsidR="0025790A" w:rsidRDefault="0025790A" w:rsidP="00227D33">
      <w:pPr>
        <w:spacing w:line="276" w:lineRule="auto"/>
        <w:ind w:left="284"/>
        <w:jc w:val="both"/>
        <w:rPr>
          <w:rFonts w:ascii="Century Gothic" w:hAnsi="Century Gothic"/>
          <w:b/>
        </w:rPr>
      </w:pPr>
    </w:p>
    <w:p w14:paraId="0E5F87D3" w14:textId="7C929D6B" w:rsidR="00B721BF" w:rsidRPr="004F548D" w:rsidRDefault="004F548D" w:rsidP="00B721BF">
      <w:pPr>
        <w:ind w:left="284"/>
        <w:jc w:val="both"/>
        <w:rPr>
          <w:rFonts w:ascii="Century Gothic" w:eastAsiaTheme="minorEastAsia" w:hAnsi="Century Gothic"/>
        </w:rPr>
      </w:pPr>
      <w:r>
        <w:rPr>
          <w:rFonts w:ascii="Century Gothic" w:eastAsiaTheme="minorEastAsia" w:hAnsi="Century Gothic"/>
        </w:rPr>
        <w:t xml:space="preserve">Merilo za izbiro najugodnejšega ponudnika je </w:t>
      </w:r>
      <w:r>
        <w:rPr>
          <w:rFonts w:ascii="Century Gothic" w:eastAsiaTheme="minorEastAsia" w:hAnsi="Century Gothic"/>
          <w:b/>
          <w:bCs/>
        </w:rPr>
        <w:t>ekonomsko najugodnejša ponudba</w:t>
      </w:r>
      <w:r>
        <w:rPr>
          <w:rFonts w:ascii="Century Gothic" w:eastAsiaTheme="minorEastAsia" w:hAnsi="Century Gothic"/>
        </w:rPr>
        <w:t>.</w:t>
      </w:r>
    </w:p>
    <w:p w14:paraId="0D04D1D1" w14:textId="77777777" w:rsidR="004F548D" w:rsidRPr="00B721BF" w:rsidRDefault="004F548D" w:rsidP="00B721BF">
      <w:pPr>
        <w:ind w:left="284"/>
        <w:jc w:val="both"/>
        <w:rPr>
          <w:rFonts w:ascii="Century Gothic" w:eastAsiaTheme="minorEastAsia" w:hAnsi="Century Gothic"/>
        </w:rPr>
      </w:pPr>
    </w:p>
    <w:p w14:paraId="01EA6766" w14:textId="77777777" w:rsidR="00B721BF" w:rsidRPr="00B721BF" w:rsidRDefault="00B721BF" w:rsidP="00B721BF">
      <w:pPr>
        <w:ind w:left="284"/>
        <w:jc w:val="both"/>
        <w:rPr>
          <w:rFonts w:ascii="Century Gothic" w:eastAsiaTheme="minorEastAsia" w:hAnsi="Century Gothic"/>
        </w:rPr>
      </w:pPr>
      <w:r w:rsidRPr="00B721BF">
        <w:rPr>
          <w:rFonts w:ascii="Century Gothic" w:eastAsiaTheme="minorEastAsia" w:hAnsi="Century Gothic"/>
        </w:rPr>
        <w:t xml:space="preserve">Kot najugodnejša ponudba za posamezni sklop bo izbrana ponudba, ki bo v seštevku </w:t>
      </w:r>
      <w:proofErr w:type="spellStart"/>
      <w:r w:rsidRPr="00B721BF">
        <w:rPr>
          <w:rFonts w:ascii="Century Gothic" w:eastAsiaTheme="minorEastAsia" w:hAnsi="Century Gothic"/>
        </w:rPr>
        <w:t>podmeril</w:t>
      </w:r>
      <w:proofErr w:type="spellEnd"/>
      <w:r w:rsidRPr="00B721BF">
        <w:rPr>
          <w:rFonts w:ascii="Century Gothic" w:eastAsiaTheme="minorEastAsia" w:hAnsi="Century Gothic"/>
        </w:rPr>
        <w:t xml:space="preserve"> A in B prejela največ točk.</w:t>
      </w:r>
    </w:p>
    <w:p w14:paraId="188D5AF2" w14:textId="77777777" w:rsidR="00B721BF" w:rsidRPr="00B721BF" w:rsidRDefault="00B721BF" w:rsidP="00B721BF">
      <w:pPr>
        <w:ind w:left="284"/>
        <w:jc w:val="both"/>
        <w:rPr>
          <w:rFonts w:ascii="Century Gothic" w:eastAsiaTheme="minorEastAsia" w:hAnsi="Century Gothic"/>
        </w:rPr>
      </w:pPr>
    </w:p>
    <w:p w14:paraId="76EFA9DA" w14:textId="6B410371" w:rsidR="00993B3D" w:rsidRDefault="00B721BF" w:rsidP="00993B3D">
      <w:pPr>
        <w:ind w:left="284" w:firstLine="1"/>
        <w:jc w:val="both"/>
        <w:rPr>
          <w:rFonts w:ascii="Century Gothic" w:eastAsiaTheme="minorEastAsia" w:hAnsi="Century Gothic"/>
        </w:rPr>
      </w:pPr>
      <w:r w:rsidRPr="00B721BF">
        <w:rPr>
          <w:rFonts w:ascii="Century Gothic" w:eastAsiaTheme="minorEastAsia" w:hAnsi="Century Gothic"/>
        </w:rPr>
        <w:t>V primeru, da bo več popolnih ponudb prejelo za posamezni sklop enako najvišje skupno število točk, zaokroženo na dve decimalni mesti natančno, bo naročnik izbral ponudnika, ki bo ponudil najnižjo skupno ponujeno ceno v EUR brez DDV za celotno obdobje trajanja pogodbe, zaokroženo na dve decimalni mesti natančno. V kolikor bo tudi skupna ponujena cena v obeh ponudbah enaka, bo naročnik izbral tisto ponudbo, ki bo v prvi fazi postopka prispela prej</w:t>
      </w:r>
      <w:r w:rsidR="004F548D">
        <w:rPr>
          <w:rFonts w:ascii="Century Gothic" w:eastAsiaTheme="minorEastAsia" w:hAnsi="Century Gothic"/>
        </w:rPr>
        <w:t>.</w:t>
      </w:r>
    </w:p>
    <w:p w14:paraId="5848577D" w14:textId="77777777" w:rsidR="00B721BF" w:rsidRPr="00B721BF" w:rsidRDefault="00B721BF" w:rsidP="00B721BF">
      <w:pPr>
        <w:ind w:left="284"/>
        <w:jc w:val="both"/>
        <w:rPr>
          <w:rFonts w:ascii="Century Gothic" w:eastAsiaTheme="minorEastAsia" w:hAnsi="Century Gothic"/>
        </w:rPr>
      </w:pPr>
    </w:p>
    <w:p w14:paraId="6A514A2A" w14:textId="57B49020" w:rsidR="00B721BF" w:rsidRPr="00B721BF" w:rsidRDefault="00B721BF" w:rsidP="00B721BF">
      <w:pPr>
        <w:ind w:left="284"/>
        <w:jc w:val="both"/>
        <w:rPr>
          <w:rFonts w:ascii="Century Gothic" w:eastAsiaTheme="minorEastAsia" w:hAnsi="Century Gothic"/>
          <w:b/>
        </w:rPr>
      </w:pPr>
      <w:r w:rsidRPr="00B721BF">
        <w:rPr>
          <w:rFonts w:ascii="Century Gothic" w:eastAsiaTheme="minorEastAsia" w:hAnsi="Century Gothic"/>
          <w:b/>
        </w:rPr>
        <w:t>PODMERILO A: »Skupna ponujena cena</w:t>
      </w:r>
      <w:r w:rsidR="004F548D">
        <w:rPr>
          <w:rFonts w:ascii="Century Gothic" w:eastAsiaTheme="minorEastAsia" w:hAnsi="Century Gothic"/>
          <w:b/>
        </w:rPr>
        <w:t xml:space="preserve"> – </w:t>
      </w:r>
      <w:r w:rsidR="008F339B">
        <w:rPr>
          <w:rFonts w:ascii="Century Gothic" w:eastAsiaTheme="minorEastAsia" w:hAnsi="Century Gothic"/>
          <w:b/>
        </w:rPr>
        <w:t>zimska in letna služba</w:t>
      </w:r>
      <w:r w:rsidRPr="00B721BF">
        <w:rPr>
          <w:rFonts w:ascii="Century Gothic" w:eastAsiaTheme="minorEastAsia" w:hAnsi="Century Gothic"/>
          <w:b/>
        </w:rPr>
        <w:t>«</w:t>
      </w:r>
    </w:p>
    <w:p w14:paraId="7D53EC1A" w14:textId="33A370C5" w:rsidR="00B721BF" w:rsidRPr="00BB0056" w:rsidRDefault="00B721BF" w:rsidP="00B721BF">
      <w:pPr>
        <w:ind w:left="284"/>
        <w:jc w:val="both"/>
        <w:rPr>
          <w:rFonts w:ascii="Century Gothic" w:eastAsiaTheme="minorEastAsia" w:hAnsi="Century Gothic"/>
        </w:rPr>
      </w:pPr>
      <w:r w:rsidRPr="00B721BF">
        <w:rPr>
          <w:rFonts w:ascii="Century Gothic" w:eastAsiaTheme="minorEastAsia" w:hAnsi="Century Gothic"/>
        </w:rPr>
        <w:t>Ponudnik, ki bo za posamezni sklop ponudil najnižjo skupno ponujeno ceno</w:t>
      </w:r>
      <w:r w:rsidR="008F339B">
        <w:rPr>
          <w:rFonts w:ascii="Century Gothic" w:eastAsiaTheme="minorEastAsia" w:hAnsi="Century Gothic"/>
        </w:rPr>
        <w:t xml:space="preserve"> za zimsko in letno službo</w:t>
      </w:r>
      <w:r w:rsidRPr="00B721BF">
        <w:rPr>
          <w:rFonts w:ascii="Century Gothic" w:eastAsiaTheme="minorEastAsia" w:hAnsi="Century Gothic"/>
        </w:rPr>
        <w:t xml:space="preserve"> v EUR brez DDV za </w:t>
      </w:r>
      <w:r w:rsidR="004F548D" w:rsidRPr="004F548D">
        <w:rPr>
          <w:rFonts w:ascii="Century Gothic" w:eastAsiaTheme="minorEastAsia" w:hAnsi="Century Gothic"/>
        </w:rPr>
        <w:t>celotno obdobje trajanja pogodbe</w:t>
      </w:r>
      <w:r w:rsidRPr="00B721BF">
        <w:rPr>
          <w:rFonts w:ascii="Century Gothic" w:eastAsiaTheme="minorEastAsia" w:hAnsi="Century Gothic"/>
        </w:rPr>
        <w:t xml:space="preserve">, zaokroženo na dve decimalni mesti natančno, bo po tem </w:t>
      </w:r>
      <w:proofErr w:type="spellStart"/>
      <w:r w:rsidRPr="00B721BF">
        <w:rPr>
          <w:rFonts w:ascii="Century Gothic" w:eastAsiaTheme="minorEastAsia" w:hAnsi="Century Gothic"/>
        </w:rPr>
        <w:t>podmerilu</w:t>
      </w:r>
      <w:proofErr w:type="spellEnd"/>
      <w:r w:rsidRPr="00B721BF">
        <w:rPr>
          <w:rFonts w:ascii="Century Gothic" w:eastAsiaTheme="minorEastAsia" w:hAnsi="Century Gothic"/>
        </w:rPr>
        <w:t xml:space="preserve"> prejel najvišje število točk. Ostale ponudbe po tem </w:t>
      </w:r>
      <w:proofErr w:type="spellStart"/>
      <w:r w:rsidRPr="00B721BF">
        <w:rPr>
          <w:rFonts w:ascii="Century Gothic" w:eastAsiaTheme="minorEastAsia" w:hAnsi="Century Gothic"/>
        </w:rPr>
        <w:t>podmerilu</w:t>
      </w:r>
      <w:proofErr w:type="spellEnd"/>
      <w:r w:rsidRPr="00B721BF">
        <w:rPr>
          <w:rFonts w:ascii="Century Gothic" w:eastAsiaTheme="minorEastAsia" w:hAnsi="Century Gothic"/>
        </w:rPr>
        <w:t xml:space="preserve"> prejmejo sorazmerno </w:t>
      </w:r>
      <w:r w:rsidRPr="00BB0056">
        <w:rPr>
          <w:rFonts w:ascii="Century Gothic" w:eastAsiaTheme="minorEastAsia" w:hAnsi="Century Gothic"/>
        </w:rPr>
        <w:t>nižje število točk, glede na skupno ponujeno ceno, po formuli:</w:t>
      </w:r>
    </w:p>
    <w:p w14:paraId="1795A147" w14:textId="77777777" w:rsidR="00B721BF" w:rsidRPr="00BB0056" w:rsidRDefault="00B721BF" w:rsidP="00B721BF">
      <w:pPr>
        <w:ind w:left="284"/>
        <w:jc w:val="both"/>
        <w:rPr>
          <w:rFonts w:ascii="Century Gothic" w:eastAsiaTheme="minorEastAsia" w:hAnsi="Century Gothic"/>
        </w:rPr>
      </w:pPr>
    </w:p>
    <w:p w14:paraId="6258CFC5" w14:textId="700A4CB3" w:rsidR="00B721BF" w:rsidRPr="00BB0056" w:rsidRDefault="00B721BF" w:rsidP="00B721BF">
      <w:pPr>
        <w:ind w:left="852" w:firstLine="3"/>
        <w:jc w:val="center"/>
        <w:rPr>
          <w:rFonts w:ascii="Century Gothic" w:eastAsiaTheme="minorEastAsia" w:hAnsi="Century Gothic"/>
        </w:rPr>
      </w:pPr>
      <w:r w:rsidRPr="00BB0056">
        <w:rPr>
          <w:rFonts w:ascii="Century Gothic" w:eastAsiaTheme="minorEastAsia" w:hAnsi="Century Gothic"/>
          <w:b/>
          <w:sz w:val="24"/>
        </w:rPr>
        <w:t>A = ( SKC</w:t>
      </w:r>
      <w:r w:rsidRPr="00BB0056">
        <w:rPr>
          <w:rFonts w:ascii="Century Gothic" w:eastAsiaTheme="minorEastAsia" w:hAnsi="Century Gothic"/>
          <w:b/>
          <w:sz w:val="24"/>
          <w:vertAlign w:val="subscript"/>
        </w:rPr>
        <w:t>MIN</w:t>
      </w:r>
      <w:r w:rsidRPr="00BB0056">
        <w:rPr>
          <w:rFonts w:ascii="Century Gothic" w:eastAsiaTheme="minorEastAsia" w:hAnsi="Century Gothic"/>
          <w:b/>
          <w:sz w:val="24"/>
        </w:rPr>
        <w:t xml:space="preserve"> / SKC</w:t>
      </w:r>
      <w:r w:rsidRPr="00BB0056">
        <w:rPr>
          <w:rFonts w:ascii="Century Gothic" w:eastAsiaTheme="minorEastAsia" w:hAnsi="Century Gothic"/>
          <w:b/>
          <w:sz w:val="24"/>
          <w:vertAlign w:val="subscript"/>
        </w:rPr>
        <w:t xml:space="preserve">P </w:t>
      </w:r>
      <w:r w:rsidRPr="00BB0056">
        <w:rPr>
          <w:rFonts w:ascii="Century Gothic" w:eastAsiaTheme="minorEastAsia" w:hAnsi="Century Gothic"/>
          <w:b/>
          <w:sz w:val="24"/>
        </w:rPr>
        <w:t>)</w:t>
      </w:r>
      <w:r w:rsidRPr="00BB0056">
        <w:rPr>
          <w:rFonts w:ascii="Century Gothic" w:eastAsiaTheme="minorEastAsia" w:hAnsi="Century Gothic"/>
          <w:b/>
          <w:sz w:val="24"/>
          <w:vertAlign w:val="subscript"/>
        </w:rPr>
        <w:t xml:space="preserve"> </w:t>
      </w:r>
      <w:r w:rsidRPr="00BB0056">
        <w:rPr>
          <w:rFonts w:ascii="Century Gothic" w:eastAsiaTheme="minorEastAsia" w:hAnsi="Century Gothic"/>
          <w:b/>
          <w:sz w:val="24"/>
        </w:rPr>
        <w:t xml:space="preserve"> x </w:t>
      </w:r>
      <w:r w:rsidR="000772EF" w:rsidRPr="00BB0056">
        <w:rPr>
          <w:rFonts w:ascii="Century Gothic" w:eastAsiaTheme="minorEastAsia" w:hAnsi="Century Gothic"/>
          <w:b/>
          <w:sz w:val="24"/>
        </w:rPr>
        <w:t>6</w:t>
      </w:r>
      <w:r w:rsidRPr="00BB0056">
        <w:rPr>
          <w:rFonts w:ascii="Century Gothic" w:eastAsiaTheme="minorEastAsia" w:hAnsi="Century Gothic"/>
          <w:b/>
          <w:sz w:val="24"/>
        </w:rPr>
        <w:t xml:space="preserve">0 </w:t>
      </w:r>
    </w:p>
    <w:p w14:paraId="0427B480" w14:textId="77777777" w:rsidR="00B721BF" w:rsidRPr="00BB0056" w:rsidRDefault="00B721BF" w:rsidP="00B721BF">
      <w:pPr>
        <w:ind w:left="284"/>
        <w:jc w:val="both"/>
        <w:rPr>
          <w:rFonts w:ascii="Century Gothic" w:eastAsiaTheme="minorEastAsia" w:hAnsi="Century Gothic"/>
        </w:rPr>
      </w:pPr>
    </w:p>
    <w:p w14:paraId="0244569D" w14:textId="77777777" w:rsidR="00B721BF" w:rsidRPr="00BB0056" w:rsidRDefault="00B721BF" w:rsidP="00B721BF">
      <w:pPr>
        <w:ind w:left="284"/>
        <w:jc w:val="both"/>
        <w:rPr>
          <w:rFonts w:ascii="Century Gothic" w:eastAsiaTheme="minorEastAsia" w:hAnsi="Century Gothic"/>
        </w:rPr>
      </w:pPr>
      <w:r w:rsidRPr="00BB0056">
        <w:rPr>
          <w:rFonts w:ascii="Century Gothic" w:eastAsiaTheme="minorEastAsia" w:hAnsi="Century Gothic"/>
        </w:rPr>
        <w:t>Oznake v formuli imajo naslednji pomen:</w:t>
      </w:r>
    </w:p>
    <w:p w14:paraId="12BB7CC9" w14:textId="77777777" w:rsidR="00B721BF" w:rsidRPr="00BB0056" w:rsidRDefault="00B721BF" w:rsidP="00B721BF">
      <w:pPr>
        <w:ind w:left="284"/>
        <w:jc w:val="both"/>
        <w:rPr>
          <w:rFonts w:ascii="Century Gothic" w:eastAsiaTheme="minorEastAsia" w:hAnsi="Century Gothic"/>
        </w:rPr>
      </w:pPr>
      <w:r w:rsidRPr="00BB0056">
        <w:rPr>
          <w:rFonts w:ascii="Century Gothic" w:eastAsiaTheme="minorEastAsia" w:hAnsi="Century Gothic"/>
          <w:b/>
        </w:rPr>
        <w:t>A</w:t>
      </w:r>
      <w:r w:rsidRPr="00BB0056">
        <w:rPr>
          <w:rFonts w:ascii="Century Gothic" w:eastAsiaTheme="minorEastAsia" w:hAnsi="Century Gothic"/>
        </w:rPr>
        <w:tab/>
      </w:r>
      <w:r w:rsidRPr="00BB0056">
        <w:rPr>
          <w:rFonts w:ascii="Century Gothic" w:eastAsiaTheme="minorEastAsia" w:hAnsi="Century Gothic"/>
        </w:rPr>
        <w:tab/>
      </w:r>
      <w:r w:rsidRPr="00BB0056">
        <w:rPr>
          <w:rFonts w:ascii="Century Gothic" w:eastAsiaTheme="minorEastAsia" w:hAnsi="Century Gothic"/>
        </w:rPr>
        <w:tab/>
      </w:r>
      <w:r w:rsidRPr="00BB0056">
        <w:rPr>
          <w:rFonts w:ascii="Century Gothic" w:eastAsiaTheme="minorEastAsia" w:hAnsi="Century Gothic"/>
        </w:rPr>
        <w:sym w:font="Wingdings" w:char="F0E0"/>
      </w:r>
      <w:r w:rsidRPr="00BB0056">
        <w:rPr>
          <w:rFonts w:ascii="Century Gothic" w:eastAsiaTheme="minorEastAsia" w:hAnsi="Century Gothic"/>
        </w:rPr>
        <w:t xml:space="preserve"> skupna ponujena cena;</w:t>
      </w:r>
    </w:p>
    <w:p w14:paraId="3DAEE3E5" w14:textId="77777777" w:rsidR="00B721BF" w:rsidRPr="00BB0056" w:rsidRDefault="00B721BF" w:rsidP="00B721BF">
      <w:pPr>
        <w:ind w:left="1136" w:hanging="852"/>
        <w:jc w:val="both"/>
        <w:rPr>
          <w:rFonts w:ascii="Century Gothic" w:eastAsiaTheme="minorEastAsia" w:hAnsi="Century Gothic"/>
        </w:rPr>
      </w:pPr>
      <w:r w:rsidRPr="00BB0056">
        <w:rPr>
          <w:rFonts w:ascii="Century Gothic" w:eastAsiaTheme="minorEastAsia" w:hAnsi="Century Gothic"/>
          <w:b/>
        </w:rPr>
        <w:t>SKC</w:t>
      </w:r>
      <w:r w:rsidRPr="00BB0056">
        <w:rPr>
          <w:rFonts w:ascii="Century Gothic" w:eastAsiaTheme="minorEastAsia" w:hAnsi="Century Gothic"/>
          <w:b/>
          <w:vertAlign w:val="subscript"/>
        </w:rPr>
        <w:t>MIN</w:t>
      </w:r>
      <w:r w:rsidRPr="00BB0056">
        <w:rPr>
          <w:rFonts w:ascii="Century Gothic" w:eastAsiaTheme="minorEastAsia" w:hAnsi="Century Gothic"/>
          <w:b/>
          <w:vertAlign w:val="subscript"/>
        </w:rPr>
        <w:tab/>
      </w:r>
      <w:r w:rsidRPr="00BB0056">
        <w:rPr>
          <w:rFonts w:ascii="Century Gothic" w:eastAsiaTheme="minorEastAsia" w:hAnsi="Century Gothic"/>
        </w:rPr>
        <w:sym w:font="Wingdings" w:char="F0E0"/>
      </w:r>
      <w:r w:rsidRPr="00BB0056">
        <w:rPr>
          <w:rFonts w:ascii="Century Gothic" w:eastAsiaTheme="minorEastAsia" w:hAnsi="Century Gothic"/>
        </w:rPr>
        <w:t xml:space="preserve"> najnižja skupna ponujena cena v EUR brez DDV za celotno obdobje trajanja pogodbe, zaokrožena na dve decimalni mesti natančno, upoštevaje vse popolne ponudbe za posamezni sklop;</w:t>
      </w:r>
    </w:p>
    <w:p w14:paraId="61664203" w14:textId="0619F76D" w:rsidR="00B721BF" w:rsidRPr="00BB0056" w:rsidRDefault="00B721BF" w:rsidP="004F548D">
      <w:pPr>
        <w:ind w:left="1136" w:hanging="852"/>
        <w:jc w:val="both"/>
        <w:rPr>
          <w:rFonts w:ascii="Century Gothic" w:eastAsiaTheme="minorEastAsia" w:hAnsi="Century Gothic"/>
        </w:rPr>
      </w:pPr>
      <w:r w:rsidRPr="00BB0056">
        <w:rPr>
          <w:rFonts w:ascii="Century Gothic" w:eastAsiaTheme="minorEastAsia" w:hAnsi="Century Gothic"/>
          <w:b/>
        </w:rPr>
        <w:t>SKC</w:t>
      </w:r>
      <w:r w:rsidRPr="00BB0056">
        <w:rPr>
          <w:rFonts w:ascii="Century Gothic" w:eastAsiaTheme="minorEastAsia" w:hAnsi="Century Gothic"/>
          <w:b/>
          <w:vertAlign w:val="subscript"/>
        </w:rPr>
        <w:t>P</w:t>
      </w:r>
      <w:r w:rsidRPr="00BB0056">
        <w:rPr>
          <w:rFonts w:ascii="Century Gothic" w:eastAsiaTheme="minorEastAsia" w:hAnsi="Century Gothic"/>
        </w:rPr>
        <w:tab/>
      </w:r>
      <w:r w:rsidRPr="00BB0056">
        <w:rPr>
          <w:rFonts w:ascii="Century Gothic" w:eastAsiaTheme="minorEastAsia" w:hAnsi="Century Gothic"/>
        </w:rPr>
        <w:sym w:font="Wingdings" w:char="F0E0"/>
      </w:r>
      <w:r w:rsidRPr="00BB0056">
        <w:rPr>
          <w:rFonts w:ascii="Century Gothic" w:eastAsiaTheme="minorEastAsia" w:hAnsi="Century Gothic"/>
        </w:rPr>
        <w:t xml:space="preserve"> ponujena cena v EUR brez DDV za celotno obdobje trajanja pogodbe, zaokrožena na dve</w:t>
      </w:r>
      <w:r w:rsidR="0032577F" w:rsidRPr="00BB0056">
        <w:rPr>
          <w:rFonts w:ascii="Century Gothic" w:eastAsiaTheme="minorEastAsia" w:hAnsi="Century Gothic"/>
        </w:rPr>
        <w:t xml:space="preserve"> </w:t>
      </w:r>
      <w:r w:rsidRPr="00BB0056">
        <w:rPr>
          <w:rFonts w:ascii="Century Gothic" w:eastAsiaTheme="minorEastAsia" w:hAnsi="Century Gothic"/>
        </w:rPr>
        <w:t>decimalni mesti natančno, iz ponudbe ocenjevanega ponudnika, podane za posamezni sklop</w:t>
      </w:r>
      <w:r w:rsidR="004F548D" w:rsidRPr="00BB0056">
        <w:rPr>
          <w:rFonts w:ascii="Century Gothic" w:eastAsiaTheme="minorEastAsia" w:hAnsi="Century Gothic"/>
        </w:rPr>
        <w:t>.</w:t>
      </w:r>
    </w:p>
    <w:p w14:paraId="2AFF571D" w14:textId="77777777" w:rsidR="00B721BF" w:rsidRPr="00BB0056" w:rsidRDefault="00B721BF" w:rsidP="00B721BF">
      <w:pPr>
        <w:jc w:val="both"/>
        <w:rPr>
          <w:rFonts w:ascii="Century Gothic" w:hAnsi="Century Gothic"/>
        </w:rPr>
      </w:pPr>
      <w:r w:rsidRPr="00BB0056">
        <w:rPr>
          <w:rFonts w:ascii="Century Gothic" w:hAnsi="Century Gothic"/>
        </w:rPr>
        <w:tab/>
      </w:r>
    </w:p>
    <w:p w14:paraId="29DFB276" w14:textId="77777777" w:rsidR="004F548D" w:rsidRPr="00BB0056" w:rsidRDefault="00B721BF" w:rsidP="004F548D">
      <w:pPr>
        <w:ind w:left="284" w:hanging="142"/>
        <w:jc w:val="both"/>
        <w:rPr>
          <w:rFonts w:ascii="Century Gothic" w:hAnsi="Century Gothic"/>
        </w:rPr>
      </w:pPr>
      <w:r w:rsidRPr="00BB0056">
        <w:rPr>
          <w:rFonts w:ascii="Century Gothic" w:hAnsi="Century Gothic"/>
        </w:rPr>
        <w:tab/>
        <w:t>Ponudnik ponujeno ceno</w:t>
      </w:r>
      <w:r w:rsidR="008F339B" w:rsidRPr="00BB0056">
        <w:rPr>
          <w:rFonts w:ascii="Century Gothic" w:hAnsi="Century Gothic"/>
        </w:rPr>
        <w:t xml:space="preserve"> prenese</w:t>
      </w:r>
      <w:r w:rsidRPr="00BB0056">
        <w:rPr>
          <w:rFonts w:ascii="Century Gothic" w:hAnsi="Century Gothic"/>
        </w:rPr>
        <w:t xml:space="preserve"> iz</w:t>
      </w:r>
      <w:r w:rsidR="00B6299C" w:rsidRPr="00BB0056">
        <w:rPr>
          <w:rFonts w:ascii="Century Gothic" w:hAnsi="Century Gothic"/>
        </w:rPr>
        <w:t xml:space="preserve"> rekapitulacije</w:t>
      </w:r>
      <w:r w:rsidRPr="00BB0056">
        <w:rPr>
          <w:rFonts w:ascii="Century Gothic" w:hAnsi="Century Gothic"/>
        </w:rPr>
        <w:t xml:space="preserve"> popisov del</w:t>
      </w:r>
      <w:r w:rsidR="004F548D" w:rsidRPr="00BB0056">
        <w:rPr>
          <w:rFonts w:ascii="Century Gothic" w:hAnsi="Century Gothic"/>
        </w:rPr>
        <w:t xml:space="preserve"> </w:t>
      </w:r>
      <w:r w:rsidR="00B6299C" w:rsidRPr="00BB0056">
        <w:rPr>
          <w:rFonts w:ascii="Century Gothic" w:hAnsi="Century Gothic"/>
        </w:rPr>
        <w:t xml:space="preserve">ter jo vnese v </w:t>
      </w:r>
      <w:r w:rsidRPr="00BB0056">
        <w:rPr>
          <w:rFonts w:ascii="Century Gothic" w:hAnsi="Century Gothic"/>
        </w:rPr>
        <w:t xml:space="preserve">ustrezno mesto </w:t>
      </w:r>
      <w:r w:rsidR="00B6299C" w:rsidRPr="00BB0056">
        <w:rPr>
          <w:rFonts w:ascii="Century Gothic" w:hAnsi="Century Gothic"/>
        </w:rPr>
        <w:t>v koraku »Zahteve« ob pripravi ponudbe v informacijskem sistemu S-</w:t>
      </w:r>
      <w:proofErr w:type="spellStart"/>
      <w:r w:rsidR="00B6299C" w:rsidRPr="00BB0056">
        <w:rPr>
          <w:rFonts w:ascii="Century Gothic" w:hAnsi="Century Gothic"/>
        </w:rPr>
        <w:t>Procurement</w:t>
      </w:r>
      <w:proofErr w:type="spellEnd"/>
      <w:r w:rsidR="00B6299C" w:rsidRPr="00BB0056">
        <w:rPr>
          <w:rFonts w:ascii="Century Gothic" w:hAnsi="Century Gothic"/>
        </w:rPr>
        <w:t xml:space="preserve">. </w:t>
      </w:r>
    </w:p>
    <w:p w14:paraId="01D0FFA3" w14:textId="77777777" w:rsidR="004F548D" w:rsidRPr="00BB0056" w:rsidRDefault="004F548D" w:rsidP="004F548D">
      <w:pPr>
        <w:ind w:left="284" w:hanging="142"/>
        <w:jc w:val="both"/>
        <w:rPr>
          <w:rFonts w:ascii="Century Gothic" w:hAnsi="Century Gothic"/>
        </w:rPr>
      </w:pPr>
    </w:p>
    <w:p w14:paraId="20BDCE33" w14:textId="6D877CF0" w:rsidR="00B721BF" w:rsidRPr="00BB0056" w:rsidRDefault="00B6299C" w:rsidP="004F548D">
      <w:pPr>
        <w:ind w:left="284"/>
        <w:jc w:val="both"/>
        <w:rPr>
          <w:rFonts w:ascii="Century Gothic" w:hAnsi="Century Gothic"/>
        </w:rPr>
      </w:pPr>
      <w:r w:rsidRPr="00BB0056">
        <w:rPr>
          <w:rFonts w:ascii="Century Gothic" w:hAnsi="Century Gothic"/>
        </w:rPr>
        <w:t>V primeru, da se bo ponujena cena, vnesena v obrazec OBR-Popisi del razlikovala od cene, vnesene v sistemu S-</w:t>
      </w:r>
      <w:proofErr w:type="spellStart"/>
      <w:r w:rsidRPr="00BB0056">
        <w:rPr>
          <w:rFonts w:ascii="Century Gothic" w:hAnsi="Century Gothic"/>
        </w:rPr>
        <w:t>Procurement</w:t>
      </w:r>
      <w:proofErr w:type="spellEnd"/>
      <w:r w:rsidRPr="00BB0056">
        <w:rPr>
          <w:rFonts w:ascii="Century Gothic" w:hAnsi="Century Gothic"/>
        </w:rPr>
        <w:t>, bo naročnik upošteval ceno, vneseno v OBR-Popisi del.</w:t>
      </w:r>
    </w:p>
    <w:p w14:paraId="2C9C4C20" w14:textId="77777777" w:rsidR="00B721BF" w:rsidRPr="00BB0056" w:rsidRDefault="00B721BF" w:rsidP="00B721BF">
      <w:pPr>
        <w:ind w:left="284"/>
        <w:jc w:val="both"/>
        <w:rPr>
          <w:rFonts w:ascii="Century Gothic" w:eastAsiaTheme="minorEastAsia" w:hAnsi="Century Gothic"/>
        </w:rPr>
      </w:pPr>
    </w:p>
    <w:p w14:paraId="238A8DDB" w14:textId="77777777" w:rsidR="00B721BF" w:rsidRPr="00BB0056" w:rsidRDefault="00B721BF" w:rsidP="00B721BF">
      <w:pPr>
        <w:ind w:left="284"/>
        <w:jc w:val="both"/>
        <w:rPr>
          <w:rFonts w:ascii="Century Gothic" w:eastAsiaTheme="minorEastAsia" w:hAnsi="Century Gothic"/>
          <w:b/>
        </w:rPr>
      </w:pPr>
      <w:r w:rsidRPr="00BB0056">
        <w:rPr>
          <w:rFonts w:ascii="Century Gothic" w:eastAsiaTheme="minorEastAsia" w:hAnsi="Century Gothic"/>
          <w:b/>
        </w:rPr>
        <w:t>PODMERILO B: »Cenik«</w:t>
      </w:r>
    </w:p>
    <w:p w14:paraId="240010DF" w14:textId="6641FBBD" w:rsidR="00B721BF" w:rsidRPr="00EA02AE" w:rsidRDefault="00B721BF" w:rsidP="00B721BF">
      <w:pPr>
        <w:ind w:left="284"/>
        <w:jc w:val="both"/>
        <w:rPr>
          <w:rFonts w:ascii="Century Gothic" w:eastAsiaTheme="minorEastAsia" w:hAnsi="Century Gothic"/>
        </w:rPr>
      </w:pPr>
      <w:r w:rsidRPr="00BB0056">
        <w:rPr>
          <w:rFonts w:ascii="Century Gothic" w:eastAsiaTheme="minorEastAsia" w:hAnsi="Century Gothic"/>
        </w:rPr>
        <w:t>Ponudnik, ki bo ponudil najnižji skupni seštevek postavk</w:t>
      </w:r>
      <w:r w:rsidR="00B6299C" w:rsidRPr="00BB0056">
        <w:rPr>
          <w:rFonts w:ascii="Century Gothic" w:eastAsiaTheme="minorEastAsia" w:hAnsi="Century Gothic"/>
        </w:rPr>
        <w:t xml:space="preserve"> DELO ter STROJI, OPREMA in VOZILA</w:t>
      </w:r>
      <w:r w:rsidRPr="00BB0056">
        <w:rPr>
          <w:rFonts w:ascii="Century Gothic" w:eastAsiaTheme="minorEastAsia" w:hAnsi="Century Gothic"/>
        </w:rPr>
        <w:t xml:space="preserve"> iz </w:t>
      </w:r>
      <w:r w:rsidR="00B6299C" w:rsidRPr="00BB0056">
        <w:rPr>
          <w:rFonts w:ascii="Century Gothic" w:eastAsiaTheme="minorEastAsia" w:hAnsi="Century Gothic"/>
        </w:rPr>
        <w:t>zavihka »C</w:t>
      </w:r>
      <w:r w:rsidRPr="00BB0056">
        <w:rPr>
          <w:rFonts w:ascii="Century Gothic" w:eastAsiaTheme="minorEastAsia" w:hAnsi="Century Gothic"/>
        </w:rPr>
        <w:t>enik</w:t>
      </w:r>
      <w:r w:rsidR="00B6299C" w:rsidRPr="00BB0056">
        <w:rPr>
          <w:rFonts w:ascii="Century Gothic" w:eastAsiaTheme="minorEastAsia" w:hAnsi="Century Gothic"/>
        </w:rPr>
        <w:t xml:space="preserve">« obrazca OBR-Popisi del </w:t>
      </w:r>
      <w:r w:rsidRPr="00BB0056">
        <w:rPr>
          <w:rFonts w:ascii="Century Gothic" w:eastAsiaTheme="minorEastAsia" w:hAnsi="Century Gothic"/>
        </w:rPr>
        <w:t xml:space="preserve">(v EUR brez DDV, zaokroženo na dve decimalni mesti natančno), bo po tem </w:t>
      </w:r>
      <w:proofErr w:type="spellStart"/>
      <w:r w:rsidRPr="00EA02AE">
        <w:rPr>
          <w:rFonts w:ascii="Century Gothic" w:eastAsiaTheme="minorEastAsia" w:hAnsi="Century Gothic"/>
        </w:rPr>
        <w:t>podmerilu</w:t>
      </w:r>
      <w:proofErr w:type="spellEnd"/>
      <w:r w:rsidRPr="00EA02AE">
        <w:rPr>
          <w:rFonts w:ascii="Century Gothic" w:eastAsiaTheme="minorEastAsia" w:hAnsi="Century Gothic"/>
        </w:rPr>
        <w:t xml:space="preserve"> prejel najvišje število točk. Ostale ponudbe po tem </w:t>
      </w:r>
      <w:proofErr w:type="spellStart"/>
      <w:r w:rsidRPr="00EA02AE">
        <w:rPr>
          <w:rFonts w:ascii="Century Gothic" w:eastAsiaTheme="minorEastAsia" w:hAnsi="Century Gothic"/>
        </w:rPr>
        <w:t>podmerilu</w:t>
      </w:r>
      <w:proofErr w:type="spellEnd"/>
      <w:r w:rsidRPr="00EA02AE">
        <w:rPr>
          <w:rFonts w:ascii="Century Gothic" w:eastAsiaTheme="minorEastAsia" w:hAnsi="Century Gothic"/>
        </w:rPr>
        <w:t xml:space="preserve"> prejmejo sorazmerno nižje število točk, glede na skupno ponujeno ceno, po formuli:</w:t>
      </w:r>
    </w:p>
    <w:p w14:paraId="3193FBD3" w14:textId="77777777" w:rsidR="00B721BF" w:rsidRPr="00EA02AE" w:rsidRDefault="00B721BF" w:rsidP="00B721BF">
      <w:pPr>
        <w:ind w:left="284"/>
        <w:jc w:val="both"/>
        <w:rPr>
          <w:rFonts w:ascii="Century Gothic" w:eastAsiaTheme="minorEastAsia" w:hAnsi="Century Gothic"/>
        </w:rPr>
      </w:pPr>
    </w:p>
    <w:p w14:paraId="1530AC11" w14:textId="255C3B6D" w:rsidR="00B721BF" w:rsidRPr="00EA02AE" w:rsidRDefault="00B721BF" w:rsidP="00B721BF">
      <w:pPr>
        <w:ind w:left="852" w:firstLine="3"/>
        <w:jc w:val="center"/>
        <w:rPr>
          <w:rFonts w:ascii="Century Gothic" w:eastAsiaTheme="minorEastAsia" w:hAnsi="Century Gothic"/>
        </w:rPr>
      </w:pPr>
      <w:r w:rsidRPr="00EA02AE">
        <w:rPr>
          <w:rFonts w:ascii="Century Gothic" w:eastAsiaTheme="minorEastAsia" w:hAnsi="Century Gothic"/>
          <w:b/>
          <w:sz w:val="24"/>
        </w:rPr>
        <w:t>B = ( C</w:t>
      </w:r>
      <w:r w:rsidRPr="00EA02AE">
        <w:rPr>
          <w:rFonts w:ascii="Century Gothic" w:eastAsiaTheme="minorEastAsia" w:hAnsi="Century Gothic"/>
          <w:b/>
          <w:sz w:val="24"/>
          <w:vertAlign w:val="subscript"/>
        </w:rPr>
        <w:t>MIN</w:t>
      </w:r>
      <w:r w:rsidRPr="00EA02AE">
        <w:rPr>
          <w:rFonts w:ascii="Century Gothic" w:eastAsiaTheme="minorEastAsia" w:hAnsi="Century Gothic"/>
          <w:b/>
          <w:sz w:val="24"/>
        </w:rPr>
        <w:t xml:space="preserve"> / C</w:t>
      </w:r>
      <w:r w:rsidRPr="00EA02AE">
        <w:rPr>
          <w:rFonts w:ascii="Century Gothic" w:eastAsiaTheme="minorEastAsia" w:hAnsi="Century Gothic"/>
          <w:b/>
          <w:sz w:val="24"/>
          <w:vertAlign w:val="subscript"/>
        </w:rPr>
        <w:t xml:space="preserve">P </w:t>
      </w:r>
      <w:r w:rsidRPr="00EA02AE">
        <w:rPr>
          <w:rFonts w:ascii="Century Gothic" w:eastAsiaTheme="minorEastAsia" w:hAnsi="Century Gothic"/>
          <w:b/>
          <w:sz w:val="24"/>
        </w:rPr>
        <w:t>)</w:t>
      </w:r>
      <w:r w:rsidRPr="00EA02AE">
        <w:rPr>
          <w:rFonts w:ascii="Century Gothic" w:eastAsiaTheme="minorEastAsia" w:hAnsi="Century Gothic"/>
          <w:b/>
          <w:sz w:val="24"/>
          <w:vertAlign w:val="subscript"/>
        </w:rPr>
        <w:t xml:space="preserve"> </w:t>
      </w:r>
      <w:r w:rsidRPr="00EA02AE">
        <w:rPr>
          <w:rFonts w:ascii="Century Gothic" w:eastAsiaTheme="minorEastAsia" w:hAnsi="Century Gothic"/>
          <w:b/>
          <w:sz w:val="24"/>
        </w:rPr>
        <w:t xml:space="preserve"> x </w:t>
      </w:r>
      <w:r w:rsidR="000772EF" w:rsidRPr="00EA02AE">
        <w:rPr>
          <w:rFonts w:ascii="Century Gothic" w:eastAsiaTheme="minorEastAsia" w:hAnsi="Century Gothic"/>
          <w:b/>
          <w:sz w:val="24"/>
        </w:rPr>
        <w:t>4</w:t>
      </w:r>
      <w:r w:rsidRPr="00EA02AE">
        <w:rPr>
          <w:rFonts w:ascii="Century Gothic" w:eastAsiaTheme="minorEastAsia" w:hAnsi="Century Gothic"/>
          <w:b/>
          <w:sz w:val="24"/>
        </w:rPr>
        <w:t xml:space="preserve">0 </w:t>
      </w:r>
    </w:p>
    <w:p w14:paraId="0745B68F" w14:textId="77777777" w:rsidR="00B721BF" w:rsidRPr="00EA02AE" w:rsidRDefault="00B721BF" w:rsidP="00B721BF">
      <w:pPr>
        <w:ind w:left="284"/>
        <w:jc w:val="both"/>
        <w:rPr>
          <w:rFonts w:ascii="Century Gothic" w:eastAsiaTheme="minorEastAsia" w:hAnsi="Century Gothic"/>
        </w:rPr>
      </w:pPr>
    </w:p>
    <w:p w14:paraId="18795023" w14:textId="77777777" w:rsidR="00B721BF" w:rsidRPr="00EA02AE" w:rsidRDefault="00B721BF" w:rsidP="00B721BF">
      <w:pPr>
        <w:ind w:left="284"/>
        <w:jc w:val="both"/>
        <w:rPr>
          <w:rFonts w:ascii="Century Gothic" w:eastAsiaTheme="minorEastAsia" w:hAnsi="Century Gothic"/>
        </w:rPr>
      </w:pPr>
      <w:r w:rsidRPr="00EA02AE">
        <w:rPr>
          <w:rFonts w:ascii="Century Gothic" w:eastAsiaTheme="minorEastAsia" w:hAnsi="Century Gothic"/>
        </w:rPr>
        <w:t>Oznake v formuli imajo naslednji pomen:</w:t>
      </w:r>
    </w:p>
    <w:p w14:paraId="01040D6F" w14:textId="77777777" w:rsidR="00B721BF" w:rsidRPr="00EA02AE" w:rsidRDefault="00B721BF" w:rsidP="00B721BF">
      <w:pPr>
        <w:ind w:left="284"/>
        <w:jc w:val="both"/>
        <w:rPr>
          <w:rFonts w:ascii="Century Gothic" w:eastAsiaTheme="minorEastAsia" w:hAnsi="Century Gothic"/>
        </w:rPr>
      </w:pPr>
      <w:r w:rsidRPr="00EA02AE">
        <w:rPr>
          <w:rFonts w:ascii="Century Gothic" w:eastAsiaTheme="minorEastAsia" w:hAnsi="Century Gothic"/>
          <w:b/>
        </w:rPr>
        <w:t>B</w:t>
      </w:r>
      <w:r w:rsidRPr="00EA02AE">
        <w:rPr>
          <w:rFonts w:ascii="Century Gothic" w:eastAsiaTheme="minorEastAsia" w:hAnsi="Century Gothic"/>
        </w:rPr>
        <w:tab/>
      </w:r>
      <w:r w:rsidRPr="00EA02AE">
        <w:rPr>
          <w:rFonts w:ascii="Century Gothic" w:eastAsiaTheme="minorEastAsia" w:hAnsi="Century Gothic"/>
        </w:rPr>
        <w:tab/>
      </w:r>
      <w:r w:rsidRPr="00EA02AE">
        <w:rPr>
          <w:rFonts w:ascii="Century Gothic" w:eastAsiaTheme="minorEastAsia" w:hAnsi="Century Gothic"/>
        </w:rPr>
        <w:tab/>
      </w:r>
      <w:r w:rsidRPr="00EA02AE">
        <w:rPr>
          <w:rFonts w:ascii="Century Gothic" w:eastAsiaTheme="minorEastAsia" w:hAnsi="Century Gothic"/>
        </w:rPr>
        <w:sym w:font="Wingdings" w:char="F0E0"/>
      </w:r>
      <w:r w:rsidRPr="00EA02AE">
        <w:rPr>
          <w:rFonts w:ascii="Century Gothic" w:eastAsiaTheme="minorEastAsia" w:hAnsi="Century Gothic"/>
        </w:rPr>
        <w:t xml:space="preserve"> cenik;</w:t>
      </w:r>
    </w:p>
    <w:p w14:paraId="13841014" w14:textId="77777777" w:rsidR="00B721BF" w:rsidRPr="00EA02AE" w:rsidRDefault="00B721BF" w:rsidP="00B721BF">
      <w:pPr>
        <w:ind w:left="1136" w:hanging="852"/>
        <w:jc w:val="both"/>
        <w:rPr>
          <w:rFonts w:ascii="Century Gothic" w:eastAsiaTheme="minorEastAsia" w:hAnsi="Century Gothic"/>
        </w:rPr>
      </w:pPr>
      <w:r w:rsidRPr="00EA02AE">
        <w:rPr>
          <w:rFonts w:ascii="Century Gothic" w:eastAsiaTheme="minorEastAsia" w:hAnsi="Century Gothic"/>
          <w:b/>
        </w:rPr>
        <w:t>C</w:t>
      </w:r>
      <w:r w:rsidRPr="00EA02AE">
        <w:rPr>
          <w:rFonts w:ascii="Century Gothic" w:eastAsiaTheme="minorEastAsia" w:hAnsi="Century Gothic"/>
          <w:b/>
          <w:vertAlign w:val="subscript"/>
        </w:rPr>
        <w:t>MIN</w:t>
      </w:r>
      <w:r w:rsidRPr="00EA02AE">
        <w:rPr>
          <w:rFonts w:ascii="Century Gothic" w:eastAsiaTheme="minorEastAsia" w:hAnsi="Century Gothic"/>
        </w:rPr>
        <w:tab/>
      </w:r>
      <w:r w:rsidRPr="00EA02AE">
        <w:rPr>
          <w:rFonts w:ascii="Century Gothic" w:eastAsiaTheme="minorEastAsia" w:hAnsi="Century Gothic"/>
        </w:rPr>
        <w:sym w:font="Wingdings" w:char="F0E0"/>
      </w:r>
      <w:r w:rsidRPr="00EA02AE">
        <w:rPr>
          <w:rFonts w:ascii="Century Gothic" w:eastAsiaTheme="minorEastAsia" w:hAnsi="Century Gothic"/>
        </w:rPr>
        <w:t xml:space="preserve"> najnižji skupni seštevek postavk iz cenika v EUR brez DDV, zaokroženo na dve decimalni mesti natančno;</w:t>
      </w:r>
    </w:p>
    <w:p w14:paraId="0611987A" w14:textId="11E6F1C2" w:rsidR="00B721BF" w:rsidRPr="00EA02AE" w:rsidRDefault="00B721BF" w:rsidP="004F548D">
      <w:pPr>
        <w:ind w:left="1136" w:hanging="852"/>
        <w:jc w:val="both"/>
        <w:rPr>
          <w:rFonts w:ascii="Century Gothic" w:eastAsiaTheme="minorEastAsia" w:hAnsi="Century Gothic"/>
        </w:rPr>
      </w:pPr>
      <w:r w:rsidRPr="00EA02AE">
        <w:rPr>
          <w:rFonts w:ascii="Century Gothic" w:eastAsiaTheme="minorEastAsia" w:hAnsi="Century Gothic"/>
          <w:b/>
        </w:rPr>
        <w:t>C</w:t>
      </w:r>
      <w:r w:rsidRPr="00EA02AE">
        <w:rPr>
          <w:rFonts w:ascii="Century Gothic" w:eastAsiaTheme="minorEastAsia" w:hAnsi="Century Gothic"/>
          <w:b/>
          <w:vertAlign w:val="subscript"/>
        </w:rPr>
        <w:t>P</w:t>
      </w:r>
      <w:r w:rsidRPr="00EA02AE">
        <w:rPr>
          <w:rFonts w:ascii="Century Gothic" w:eastAsiaTheme="minorEastAsia" w:hAnsi="Century Gothic"/>
        </w:rPr>
        <w:tab/>
      </w:r>
      <w:r w:rsidRPr="00EA02AE">
        <w:rPr>
          <w:rFonts w:ascii="Century Gothic" w:eastAsiaTheme="minorEastAsia" w:hAnsi="Century Gothic"/>
        </w:rPr>
        <w:sym w:font="Wingdings" w:char="F0E0"/>
      </w:r>
      <w:r w:rsidRPr="00EA02AE">
        <w:rPr>
          <w:rFonts w:ascii="Century Gothic" w:eastAsiaTheme="minorEastAsia" w:hAnsi="Century Gothic"/>
        </w:rPr>
        <w:t xml:space="preserve"> ponujeni skupni seštevek postavk iz cenika v EUR brez DDV, zaokrožen na dve decimalni mesti natančno, iz ponudbe ocenjevanega ponudnika</w:t>
      </w:r>
    </w:p>
    <w:p w14:paraId="6C133D29" w14:textId="77777777" w:rsidR="00B721BF" w:rsidRPr="00EA02AE" w:rsidRDefault="00B721BF" w:rsidP="00B721BF">
      <w:pPr>
        <w:ind w:left="284"/>
        <w:jc w:val="both"/>
        <w:rPr>
          <w:rFonts w:ascii="Century Gothic" w:hAnsi="Century Gothic"/>
        </w:rPr>
      </w:pPr>
      <w:r w:rsidRPr="00EA02AE">
        <w:rPr>
          <w:rFonts w:ascii="Century Gothic" w:hAnsi="Century Gothic"/>
        </w:rPr>
        <w:tab/>
      </w:r>
    </w:p>
    <w:p w14:paraId="5F577A04" w14:textId="0281A6BA" w:rsidR="00B6299C" w:rsidRDefault="00B6299C" w:rsidP="00BB0056">
      <w:pPr>
        <w:ind w:left="142"/>
        <w:jc w:val="both"/>
        <w:rPr>
          <w:rFonts w:ascii="Century Gothic" w:hAnsi="Century Gothic"/>
        </w:rPr>
      </w:pPr>
      <w:r w:rsidRPr="00EA02AE">
        <w:rPr>
          <w:rFonts w:ascii="Century Gothic" w:hAnsi="Century Gothic"/>
        </w:rPr>
        <w:t xml:space="preserve">Ponudnik ponujeno ceno </w:t>
      </w:r>
      <w:r w:rsidR="00BB0056" w:rsidRPr="00EA02AE">
        <w:rPr>
          <w:rFonts w:ascii="Century Gothic" w:hAnsi="Century Gothic"/>
        </w:rPr>
        <w:t>vnese v OBR-Popis, v zavihek »Cenik«.</w:t>
      </w:r>
    </w:p>
    <w:p w14:paraId="15A007BF" w14:textId="77777777" w:rsidR="00BB0056" w:rsidRDefault="00BB0056" w:rsidP="00BB0056">
      <w:pPr>
        <w:ind w:left="142"/>
        <w:jc w:val="both"/>
        <w:rPr>
          <w:rFonts w:ascii="Century Gothic" w:hAnsi="Century Gothic"/>
        </w:rPr>
      </w:pPr>
    </w:p>
    <w:p w14:paraId="7327A4B9" w14:textId="77777777" w:rsidR="00BB0056" w:rsidRDefault="00BB0056" w:rsidP="00BB0056">
      <w:pPr>
        <w:ind w:left="142"/>
        <w:jc w:val="both"/>
        <w:rPr>
          <w:rFonts w:ascii="Century Gothic" w:hAnsi="Century Gothic"/>
        </w:rPr>
      </w:pPr>
    </w:p>
    <w:p w14:paraId="4C8BF9C2" w14:textId="77777777" w:rsidR="00EA43E4" w:rsidRPr="00B721BF" w:rsidRDefault="00EA43E4" w:rsidP="00B6299C">
      <w:pPr>
        <w:ind w:left="142" w:hanging="142"/>
        <w:jc w:val="both"/>
        <w:rPr>
          <w:rFonts w:ascii="Century Gothic" w:hAnsi="Century Gothic"/>
        </w:rPr>
      </w:pPr>
    </w:p>
    <w:p w14:paraId="046022C8" w14:textId="546EDDD7" w:rsidR="002100C1" w:rsidRDefault="00AE535A" w:rsidP="00227D33">
      <w:pPr>
        <w:pStyle w:val="PODNASLOV"/>
        <w:spacing w:after="0" w:line="276" w:lineRule="auto"/>
        <w:outlineLvl w:val="0"/>
        <w:rPr>
          <w:rFonts w:ascii="Century Gothic" w:hAnsi="Century Gothic"/>
        </w:rPr>
      </w:pPr>
      <w:r>
        <w:rPr>
          <w:rFonts w:ascii="Century Gothic" w:hAnsi="Century Gothic"/>
        </w:rPr>
        <w:lastRenderedPageBreak/>
        <w:t>D</w:t>
      </w:r>
      <w:r w:rsidR="00341E5A" w:rsidRPr="00855C43">
        <w:rPr>
          <w:rFonts w:ascii="Century Gothic" w:hAnsi="Century Gothic"/>
        </w:rPr>
        <w:t xml:space="preserve">) </w:t>
      </w:r>
      <w:r w:rsidR="008C5A53">
        <w:rPr>
          <w:rFonts w:ascii="Century Gothic" w:hAnsi="Century Gothic"/>
        </w:rPr>
        <w:t>POGOJI ZA UGOTAVLJANJE SPOSOBNOSTI</w:t>
      </w:r>
    </w:p>
    <w:p w14:paraId="772308C0" w14:textId="77777777" w:rsidR="00192E2D" w:rsidRDefault="00192E2D" w:rsidP="00227D33">
      <w:pPr>
        <w:spacing w:line="276" w:lineRule="auto"/>
        <w:jc w:val="both"/>
        <w:rPr>
          <w:rFonts w:ascii="Century Gothic" w:hAnsi="Century Gothic"/>
        </w:rPr>
      </w:pPr>
    </w:p>
    <w:p w14:paraId="6B2C1313" w14:textId="77777777" w:rsidR="00BB0056" w:rsidRPr="00EF07D7" w:rsidRDefault="00BB0056" w:rsidP="00BB0056">
      <w:pPr>
        <w:pStyle w:val="Odstavekseznama"/>
        <w:widowControl w:val="0"/>
        <w:numPr>
          <w:ilvl w:val="0"/>
          <w:numId w:val="33"/>
        </w:numPr>
        <w:spacing w:line="276" w:lineRule="auto"/>
        <w:ind w:left="426" w:hanging="142"/>
        <w:jc w:val="both"/>
        <w:outlineLvl w:val="0"/>
        <w:rPr>
          <w:rFonts w:ascii="Century Gothic" w:hAnsi="Century Gothic"/>
          <w:b/>
          <w:sz w:val="22"/>
          <w:szCs w:val="22"/>
        </w:rPr>
      </w:pPr>
      <w:r w:rsidRPr="00EF07D7">
        <w:rPr>
          <w:rFonts w:ascii="Century Gothic" w:hAnsi="Century Gothic"/>
          <w:b/>
          <w:sz w:val="22"/>
          <w:szCs w:val="22"/>
        </w:rPr>
        <w:t>Pogoj (Razlogi za izključitev)</w:t>
      </w:r>
    </w:p>
    <w:p w14:paraId="14E4B64B" w14:textId="77777777" w:rsidR="00BB0056" w:rsidRPr="00EF07D7" w:rsidRDefault="00BB0056" w:rsidP="00BB0056">
      <w:pPr>
        <w:spacing w:line="276" w:lineRule="auto"/>
        <w:ind w:left="284"/>
        <w:jc w:val="both"/>
        <w:rPr>
          <w:rFonts w:ascii="Century Gothic" w:hAnsi="Century Gothic"/>
          <w:sz w:val="22"/>
          <w:szCs w:val="22"/>
        </w:rPr>
      </w:pPr>
      <w:r w:rsidRPr="00EF07D7">
        <w:rPr>
          <w:rFonts w:ascii="Century Gothic" w:hAnsi="Century Gothic"/>
          <w:sz w:val="22"/>
          <w:szCs w:val="22"/>
        </w:rPr>
        <w:t>Naročnik bo iz postopka javnega naročanja izključil gospodarski subjekt, za katerega ugotovi obstoj izključitvenih razlogov, navedenih v nadaljevanju.</w:t>
      </w:r>
    </w:p>
    <w:p w14:paraId="25320E6D" w14:textId="77777777" w:rsidR="00BB0056" w:rsidRPr="00EF07D7" w:rsidRDefault="00BB0056" w:rsidP="00BB0056">
      <w:pPr>
        <w:spacing w:line="276" w:lineRule="auto"/>
        <w:ind w:left="284"/>
        <w:jc w:val="both"/>
        <w:rPr>
          <w:rFonts w:ascii="Century Gothic" w:hAnsi="Century Gothic"/>
          <w:sz w:val="22"/>
          <w:szCs w:val="22"/>
        </w:rPr>
      </w:pPr>
    </w:p>
    <w:p w14:paraId="0C602166" w14:textId="77777777" w:rsidR="00BB0056" w:rsidRPr="00EF07D7" w:rsidRDefault="00BB0056" w:rsidP="00BB0056">
      <w:pPr>
        <w:pStyle w:val="Odstavekseznama"/>
        <w:numPr>
          <w:ilvl w:val="0"/>
          <w:numId w:val="8"/>
        </w:numPr>
        <w:spacing w:line="276" w:lineRule="auto"/>
        <w:jc w:val="both"/>
        <w:rPr>
          <w:rFonts w:ascii="Century Gothic" w:hAnsi="Century Gothic"/>
          <w:sz w:val="22"/>
          <w:szCs w:val="22"/>
        </w:rPr>
      </w:pPr>
      <w:bookmarkStart w:id="1" w:name="_Hlk132201461"/>
      <w:r w:rsidRPr="00EF07D7">
        <w:rPr>
          <w:rFonts w:ascii="Century Gothic" w:hAnsi="Century Gothic"/>
          <w:sz w:val="22"/>
          <w:szCs w:val="22"/>
        </w:rPr>
        <w:t>RAZLOGI, POVEZANI S KAZENSKIMI OBSODBAMI:</w:t>
      </w:r>
      <w:r w:rsidRPr="00EF07D7">
        <w:rPr>
          <w:rFonts w:ascii="Century Gothic" w:hAnsi="Century Gothic"/>
          <w:b/>
          <w:sz w:val="22"/>
          <w:szCs w:val="22"/>
        </w:rPr>
        <w:t xml:space="preserve"> </w:t>
      </w:r>
    </w:p>
    <w:p w14:paraId="5EEE0990" w14:textId="77777777" w:rsidR="00BB0056" w:rsidRPr="00EF07D7" w:rsidRDefault="00BB0056" w:rsidP="00BB0056">
      <w:pPr>
        <w:pStyle w:val="Odstavekseznama"/>
        <w:numPr>
          <w:ilvl w:val="0"/>
          <w:numId w:val="7"/>
        </w:numPr>
        <w:spacing w:line="276" w:lineRule="auto"/>
        <w:jc w:val="both"/>
        <w:rPr>
          <w:rFonts w:ascii="Century Gothic" w:hAnsi="Century Gothic"/>
          <w:sz w:val="22"/>
          <w:szCs w:val="22"/>
        </w:rPr>
      </w:pPr>
      <w:r w:rsidRPr="00EF07D7">
        <w:rPr>
          <w:rFonts w:ascii="Century Gothic" w:hAnsi="Century Gothic"/>
          <w:sz w:val="22"/>
          <w:szCs w:val="22"/>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6CF1CC66" w14:textId="77777777" w:rsidR="00BB0056" w:rsidRPr="00EF07D7" w:rsidRDefault="00BB0056" w:rsidP="00BB0056">
      <w:pPr>
        <w:pStyle w:val="Odstavekseznama"/>
        <w:spacing w:line="276" w:lineRule="auto"/>
        <w:ind w:left="1364"/>
        <w:jc w:val="both"/>
        <w:rPr>
          <w:rFonts w:ascii="Century Gothic" w:hAnsi="Century Gothic"/>
          <w:sz w:val="22"/>
          <w:szCs w:val="22"/>
        </w:rPr>
      </w:pPr>
    </w:p>
    <w:p w14:paraId="133B6543" w14:textId="77777777" w:rsidR="00BB0056" w:rsidRPr="00EF07D7" w:rsidRDefault="00BB0056" w:rsidP="00BB0056">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POVEZANIH S PLAČILOM DAVKOV ALI PRISPEVKOV ZA SOCIALNO VARNOST: </w:t>
      </w:r>
    </w:p>
    <w:p w14:paraId="68A866B9" w14:textId="77777777" w:rsidR="00BB0056" w:rsidRPr="00956655" w:rsidRDefault="00BB0056" w:rsidP="00BB0056">
      <w:pPr>
        <w:pStyle w:val="Odstavekseznama"/>
        <w:numPr>
          <w:ilvl w:val="0"/>
          <w:numId w:val="7"/>
        </w:numPr>
        <w:jc w:val="both"/>
        <w:rPr>
          <w:rFonts w:ascii="Century Gothic" w:hAnsi="Century Gothic"/>
          <w:sz w:val="22"/>
          <w:szCs w:val="22"/>
        </w:rPr>
      </w:pPr>
      <w:r w:rsidRPr="00956655">
        <w:rPr>
          <w:rFonts w:ascii="Century Gothic" w:hAnsi="Century Gothic"/>
          <w:sz w:val="22"/>
          <w:szCs w:val="22"/>
        </w:rPr>
        <w:t xml:space="preserve">gospodarski subjekt ne izpolnjuje obveznih dajatev in drugih denarnih nedavčnih obveznosti v skladu z zakonom, ki ureja finančno upravo, ki jih pobira davčni organ v skladu s predpisi države, v kateri ima sedež, ali predpisi države naročnika, kot je opredeljeno drugem odstavku 75. člena ZJN-3. </w:t>
      </w:r>
    </w:p>
    <w:bookmarkEnd w:id="1"/>
    <w:p w14:paraId="1F79A791" w14:textId="77777777" w:rsidR="00BB0056" w:rsidRPr="00956655" w:rsidRDefault="00BB0056" w:rsidP="00BB0056">
      <w:pPr>
        <w:pStyle w:val="Odstavekseznama"/>
        <w:spacing w:line="276" w:lineRule="auto"/>
        <w:ind w:left="1364"/>
        <w:jc w:val="both"/>
        <w:rPr>
          <w:rFonts w:ascii="Century Gothic" w:hAnsi="Century Gothic"/>
          <w:sz w:val="22"/>
          <w:szCs w:val="22"/>
        </w:rPr>
      </w:pPr>
    </w:p>
    <w:p w14:paraId="191E2FC8" w14:textId="77777777" w:rsidR="00BB0056" w:rsidRPr="00EF07D7" w:rsidRDefault="00BB0056" w:rsidP="00BB0056">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POVEZANIH Z INSOLVENTNOSTJO, NASPROTJEM INTERESOV ALI KRŠITVIJO POKLICNIH PRAVIL: </w:t>
      </w:r>
    </w:p>
    <w:p w14:paraId="361BD7C9" w14:textId="77777777" w:rsidR="00BB0056" w:rsidRPr="00EF07D7" w:rsidRDefault="00BB0056" w:rsidP="00BB0056">
      <w:pPr>
        <w:pStyle w:val="Odstavekseznama"/>
        <w:numPr>
          <w:ilvl w:val="0"/>
          <w:numId w:val="7"/>
        </w:numPr>
        <w:spacing w:line="276" w:lineRule="auto"/>
        <w:jc w:val="both"/>
        <w:rPr>
          <w:rFonts w:ascii="Century Gothic" w:hAnsi="Century Gothic"/>
          <w:sz w:val="22"/>
          <w:szCs w:val="22"/>
        </w:rPr>
      </w:pPr>
      <w:r w:rsidRPr="00EF07D7">
        <w:rPr>
          <w:rFonts w:ascii="Century Gothic" w:hAnsi="Century Gothic"/>
          <w:sz w:val="22"/>
          <w:szCs w:val="22"/>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65320279" w14:textId="77777777" w:rsidR="00BB0056" w:rsidRPr="00EF07D7" w:rsidRDefault="00BB0056" w:rsidP="00BB0056">
      <w:pPr>
        <w:pStyle w:val="Odstavekseznama"/>
        <w:numPr>
          <w:ilvl w:val="0"/>
          <w:numId w:val="7"/>
        </w:numPr>
        <w:spacing w:line="276" w:lineRule="auto"/>
        <w:jc w:val="both"/>
        <w:rPr>
          <w:rFonts w:ascii="Century Gothic" w:hAnsi="Century Gothic"/>
          <w:sz w:val="22"/>
          <w:szCs w:val="22"/>
        </w:rPr>
      </w:pPr>
      <w:r w:rsidRPr="00EF07D7">
        <w:rPr>
          <w:rFonts w:ascii="Century Gothic" w:hAnsi="Century Gothic"/>
          <w:sz w:val="22"/>
          <w:szCs w:val="22"/>
        </w:rPr>
        <w:t>če se izkaže, da je ponudnik že huje kršil poklicna pravila ali storil veliko strokovno napako.</w:t>
      </w:r>
    </w:p>
    <w:p w14:paraId="4A95CE99" w14:textId="77777777" w:rsidR="00BB0056" w:rsidRPr="00EF07D7" w:rsidRDefault="00BB0056" w:rsidP="00BB0056">
      <w:pPr>
        <w:pStyle w:val="Odstavekseznama"/>
        <w:numPr>
          <w:ilvl w:val="0"/>
          <w:numId w:val="7"/>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sklenil dogovore z drugimi gospodarskimi subjekti z namenom izkrivljanja konkurence;</w:t>
      </w:r>
    </w:p>
    <w:p w14:paraId="702399F9" w14:textId="77777777" w:rsidR="00BB0056" w:rsidRPr="00EF07D7" w:rsidRDefault="00BB0056" w:rsidP="00BB0056">
      <w:pPr>
        <w:pStyle w:val="Odstavekseznama"/>
        <w:numPr>
          <w:ilvl w:val="0"/>
          <w:numId w:val="7"/>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uvrščen v evidenco poslovnih subjektov katerim je prepovedano poslovanje z naročnikom na podlagi 35. člena Zakona o integriteti in preprečevanju korupcije (Uradni list RS, št. 69/2011 ZintPK-UPB2);</w:t>
      </w:r>
    </w:p>
    <w:p w14:paraId="20D6CFDC" w14:textId="77777777" w:rsidR="00BB0056" w:rsidRPr="00EF07D7" w:rsidRDefault="00BB0056" w:rsidP="00BB0056">
      <w:pPr>
        <w:pStyle w:val="Odstavekseznama"/>
        <w:numPr>
          <w:ilvl w:val="0"/>
          <w:numId w:val="7"/>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6BF0DBB3" w14:textId="77777777" w:rsidR="00BB0056" w:rsidRPr="00EF07D7" w:rsidRDefault="00BB0056" w:rsidP="00BB0056">
      <w:pPr>
        <w:pStyle w:val="Odstavekseznama"/>
        <w:spacing w:line="276" w:lineRule="auto"/>
        <w:ind w:left="1364"/>
        <w:jc w:val="both"/>
        <w:rPr>
          <w:rFonts w:ascii="Century Gothic" w:hAnsi="Century Gothic"/>
          <w:sz w:val="22"/>
          <w:szCs w:val="22"/>
        </w:rPr>
      </w:pPr>
    </w:p>
    <w:p w14:paraId="12294563" w14:textId="77777777" w:rsidR="00BB0056" w:rsidRPr="00EF07D7" w:rsidRDefault="00BB0056" w:rsidP="00BB0056">
      <w:pPr>
        <w:pStyle w:val="Odstavekseznama"/>
        <w:numPr>
          <w:ilvl w:val="0"/>
          <w:numId w:val="8"/>
        </w:numPr>
        <w:spacing w:line="276" w:lineRule="auto"/>
        <w:jc w:val="both"/>
        <w:outlineLvl w:val="0"/>
        <w:rPr>
          <w:rFonts w:ascii="Century Gothic" w:hAnsi="Century Gothic"/>
          <w:sz w:val="22"/>
          <w:szCs w:val="22"/>
        </w:rPr>
      </w:pPr>
      <w:r w:rsidRPr="00EF07D7">
        <w:rPr>
          <w:rFonts w:ascii="Century Gothic" w:hAnsi="Century Gothic"/>
          <w:sz w:val="22"/>
          <w:szCs w:val="22"/>
        </w:rPr>
        <w:t xml:space="preserve">NACIONALNI RAZLOGI ZA IZKLJUČITEV: </w:t>
      </w:r>
    </w:p>
    <w:p w14:paraId="5457950B" w14:textId="77777777" w:rsidR="00BB0056" w:rsidRPr="00EF07D7" w:rsidRDefault="00BB0056" w:rsidP="00BB0056">
      <w:pPr>
        <w:pStyle w:val="Odstavekseznama"/>
        <w:numPr>
          <w:ilvl w:val="0"/>
          <w:numId w:val="7"/>
        </w:numPr>
        <w:spacing w:line="276" w:lineRule="auto"/>
        <w:jc w:val="both"/>
        <w:rPr>
          <w:rFonts w:ascii="Century Gothic" w:hAnsi="Century Gothic"/>
          <w:sz w:val="22"/>
          <w:szCs w:val="22"/>
        </w:rPr>
      </w:pPr>
      <w:r w:rsidRPr="00EF07D7">
        <w:rPr>
          <w:rFonts w:ascii="Century Gothic" w:hAnsi="Century Gothic"/>
          <w:sz w:val="22"/>
          <w:szCs w:val="22"/>
        </w:rPr>
        <w:t xml:space="preserve">če je na dan, ko poteče rok za oddajo ponudb, </w:t>
      </w:r>
      <w:r w:rsidRPr="00E82B17">
        <w:rPr>
          <w:rFonts w:ascii="Century Gothic" w:hAnsi="Century Gothic"/>
          <w:sz w:val="22"/>
          <w:szCs w:val="22"/>
        </w:rPr>
        <w:t>izločen iz postopkov oddaje javnih naročil zaradi uvrstitve v evidenco gospodarskih subjektov z izrečenimi stranskimi sankcijami izločitve iz postopkov javnega naročanja</w:t>
      </w:r>
      <w:r w:rsidRPr="00EF07D7">
        <w:rPr>
          <w:rFonts w:ascii="Century Gothic" w:hAnsi="Century Gothic"/>
          <w:sz w:val="22"/>
          <w:szCs w:val="22"/>
        </w:rPr>
        <w:t>;</w:t>
      </w:r>
    </w:p>
    <w:p w14:paraId="3EFDBC09" w14:textId="77777777" w:rsidR="00BB0056" w:rsidRPr="00EF07D7" w:rsidRDefault="00BB0056" w:rsidP="00BB0056">
      <w:pPr>
        <w:pStyle w:val="Odstavekseznama"/>
        <w:numPr>
          <w:ilvl w:val="0"/>
          <w:numId w:val="7"/>
        </w:numPr>
        <w:spacing w:line="276" w:lineRule="auto"/>
        <w:jc w:val="both"/>
        <w:rPr>
          <w:rFonts w:ascii="Century Gothic" w:hAnsi="Century Gothic"/>
          <w:sz w:val="22"/>
          <w:szCs w:val="22"/>
        </w:rPr>
      </w:pPr>
      <w:r w:rsidRPr="00EF07D7">
        <w:rPr>
          <w:rFonts w:ascii="Century Gothic" w:hAnsi="Century Gothic"/>
          <w:sz w:val="22"/>
          <w:szCs w:val="22"/>
        </w:rPr>
        <w:t>če mu je bila v zadnjih treh letih pred potekom roka za oddajo ponudb s pravnomočno odločbo pristojnega organa Republike Slovenije ali druge države članice ali tretje države dvakrat izrečena globa zaradi prekrška v zvezi s plačilom za delo.</w:t>
      </w:r>
    </w:p>
    <w:p w14:paraId="27237478" w14:textId="77777777" w:rsidR="00BB0056" w:rsidRPr="00EF07D7" w:rsidRDefault="00BB0056" w:rsidP="00BB0056">
      <w:pPr>
        <w:spacing w:line="276" w:lineRule="auto"/>
        <w:ind w:left="284"/>
        <w:jc w:val="both"/>
        <w:rPr>
          <w:rFonts w:ascii="Century Gothic" w:hAnsi="Century Gothic"/>
          <w:sz w:val="22"/>
          <w:szCs w:val="22"/>
        </w:rPr>
      </w:pPr>
    </w:p>
    <w:p w14:paraId="1637F936" w14:textId="77777777" w:rsidR="00BB0056" w:rsidRPr="00EF07D7" w:rsidRDefault="00BB0056" w:rsidP="00BB0056">
      <w:pPr>
        <w:spacing w:line="276" w:lineRule="auto"/>
        <w:ind w:left="284"/>
        <w:jc w:val="both"/>
        <w:rPr>
          <w:rFonts w:ascii="Century Gothic" w:hAnsi="Century Gothic"/>
          <w:sz w:val="22"/>
          <w:szCs w:val="22"/>
        </w:rPr>
      </w:pPr>
      <w:r w:rsidRPr="00EF07D7">
        <w:rPr>
          <w:rFonts w:ascii="Century Gothic" w:hAnsi="Century Gothic"/>
          <w:sz w:val="22"/>
          <w:szCs w:val="22"/>
        </w:rPr>
        <w:lastRenderedPageBreak/>
        <w:t>Način izpolnjevanja:</w:t>
      </w:r>
    </w:p>
    <w:p w14:paraId="7C604961" w14:textId="77777777" w:rsidR="00BB0056" w:rsidRPr="00EF07D7" w:rsidRDefault="00BB0056" w:rsidP="00BB0056">
      <w:pPr>
        <w:spacing w:line="276" w:lineRule="auto"/>
        <w:ind w:left="284"/>
        <w:jc w:val="both"/>
        <w:rPr>
          <w:rFonts w:ascii="Century Gothic" w:hAnsi="Century Gothic"/>
          <w:b/>
          <w:sz w:val="22"/>
          <w:szCs w:val="22"/>
        </w:rPr>
      </w:pPr>
      <w:r w:rsidRPr="00EF07D7">
        <w:rPr>
          <w:rFonts w:ascii="Century Gothic" w:hAnsi="Century Gothic"/>
          <w:sz w:val="22"/>
          <w:szCs w:val="22"/>
        </w:rPr>
        <w:t xml:space="preserve">Pogoj mora izpolniti ponudnik. V primeru partnerske ponudbe mora pogoj izpolniti vsak izmed partnerjev. </w:t>
      </w:r>
      <w:r>
        <w:rPr>
          <w:rFonts w:ascii="Century Gothic" w:hAnsi="Century Gothic"/>
          <w:sz w:val="22"/>
          <w:szCs w:val="22"/>
        </w:rPr>
        <w:t>V primeru nastopa s podizvajalci mora pogoj izpolniti vsak izmed podizvajalcev.</w:t>
      </w:r>
    </w:p>
    <w:p w14:paraId="14EC1A5B" w14:textId="77777777" w:rsidR="00BB0056" w:rsidRPr="00EF07D7" w:rsidRDefault="00BB0056" w:rsidP="00BB0056">
      <w:pPr>
        <w:spacing w:line="276" w:lineRule="auto"/>
        <w:ind w:left="284"/>
        <w:jc w:val="both"/>
        <w:rPr>
          <w:rFonts w:ascii="Century Gothic" w:hAnsi="Century Gothic"/>
          <w:sz w:val="22"/>
          <w:szCs w:val="22"/>
        </w:rPr>
      </w:pPr>
    </w:p>
    <w:p w14:paraId="40BBE24F" w14:textId="77777777" w:rsidR="00BB0056" w:rsidRPr="00956655" w:rsidRDefault="00BB0056" w:rsidP="00BB0056">
      <w:pPr>
        <w:spacing w:line="276" w:lineRule="auto"/>
        <w:ind w:left="284"/>
        <w:jc w:val="both"/>
        <w:rPr>
          <w:rFonts w:ascii="Century Gothic" w:hAnsi="Century Gothic"/>
          <w:sz w:val="22"/>
          <w:szCs w:val="22"/>
        </w:rPr>
      </w:pPr>
      <w:bookmarkStart w:id="2" w:name="_Hlk132201448"/>
      <w:r w:rsidRPr="00956655">
        <w:rPr>
          <w:rFonts w:ascii="Century Gothic" w:hAnsi="Century Gothic"/>
          <w:sz w:val="22"/>
          <w:szCs w:val="22"/>
        </w:rPr>
        <w:t>Zahtevano dokazilo:</w:t>
      </w:r>
    </w:p>
    <w:p w14:paraId="02E5D4F5" w14:textId="77777777" w:rsidR="00BB0056" w:rsidRDefault="00BB0056" w:rsidP="00BB0056">
      <w:pPr>
        <w:spacing w:line="276" w:lineRule="auto"/>
        <w:ind w:left="284"/>
        <w:jc w:val="both"/>
        <w:rPr>
          <w:rFonts w:ascii="Century Gothic" w:hAnsi="Century Gothic"/>
          <w:sz w:val="22"/>
          <w:szCs w:val="22"/>
        </w:rPr>
      </w:pPr>
      <w:bookmarkStart w:id="3" w:name="_Hlk19257093"/>
      <w:r w:rsidRPr="00956655">
        <w:rPr>
          <w:rFonts w:ascii="Century Gothic" w:hAnsi="Century Gothic"/>
          <w:sz w:val="22"/>
          <w:szCs w:val="22"/>
        </w:rPr>
        <w:t xml:space="preserve">Gospodarski subjekt izpolnjevanje pogoja potrdi s predložitvijo lastnoročno ali elektronsko podpisanega </w:t>
      </w:r>
      <w:r w:rsidRPr="00956655">
        <w:rPr>
          <w:rFonts w:ascii="Century Gothic" w:hAnsi="Century Gothic"/>
          <w:b/>
          <w:bCs/>
          <w:sz w:val="22"/>
          <w:szCs w:val="22"/>
        </w:rPr>
        <w:t>ESPD</w:t>
      </w:r>
      <w:r w:rsidRPr="00956655">
        <w:rPr>
          <w:rFonts w:ascii="Century Gothic" w:hAnsi="Century Gothic"/>
          <w:sz w:val="22"/>
          <w:szCs w:val="22"/>
        </w:rPr>
        <w:t xml:space="preserve"> obrazca, </w:t>
      </w:r>
      <w:r w:rsidRPr="00956655">
        <w:rPr>
          <w:rFonts w:ascii="Century Gothic" w:hAnsi="Century Gothic"/>
          <w:b/>
          <w:bCs/>
          <w:sz w:val="22"/>
          <w:szCs w:val="22"/>
        </w:rPr>
        <w:t>OBR-Izjava</w:t>
      </w:r>
      <w:r w:rsidRPr="00956655">
        <w:rPr>
          <w:rFonts w:ascii="Century Gothic" w:hAnsi="Century Gothic"/>
          <w:sz w:val="22"/>
          <w:szCs w:val="22"/>
        </w:rPr>
        <w:t xml:space="preserve"> ter </w:t>
      </w:r>
      <w:r w:rsidRPr="00956655">
        <w:rPr>
          <w:rFonts w:ascii="Century Gothic" w:hAnsi="Century Gothic"/>
          <w:b/>
          <w:bCs/>
          <w:sz w:val="22"/>
          <w:szCs w:val="22"/>
        </w:rPr>
        <w:t>OBR-Udeležba</w:t>
      </w:r>
      <w:r w:rsidRPr="00956655">
        <w:rPr>
          <w:rFonts w:ascii="Century Gothic" w:hAnsi="Century Gothic"/>
          <w:sz w:val="22"/>
          <w:szCs w:val="22"/>
        </w:rPr>
        <w:t>.</w:t>
      </w:r>
    </w:p>
    <w:p w14:paraId="46276FD4" w14:textId="77777777" w:rsidR="00BB0056" w:rsidRDefault="00BB0056" w:rsidP="00BB0056">
      <w:pPr>
        <w:spacing w:line="276" w:lineRule="auto"/>
        <w:ind w:left="284"/>
        <w:jc w:val="both"/>
        <w:rPr>
          <w:rFonts w:ascii="Century Gothic" w:hAnsi="Century Gothic"/>
          <w:sz w:val="22"/>
          <w:szCs w:val="22"/>
        </w:rPr>
      </w:pPr>
    </w:p>
    <w:p w14:paraId="71F9F407" w14:textId="77777777" w:rsidR="00BB0056" w:rsidRPr="00956655" w:rsidRDefault="00BB0056" w:rsidP="00BB0056">
      <w:pPr>
        <w:spacing w:line="276" w:lineRule="auto"/>
        <w:ind w:left="284"/>
        <w:jc w:val="both"/>
        <w:rPr>
          <w:rFonts w:ascii="Century Gothic" w:hAnsi="Century Gothic"/>
          <w:sz w:val="22"/>
          <w:szCs w:val="22"/>
        </w:rPr>
      </w:pPr>
      <w:r>
        <w:rPr>
          <w:rFonts w:ascii="Century Gothic" w:hAnsi="Century Gothic"/>
          <w:sz w:val="22"/>
          <w:szCs w:val="22"/>
        </w:rPr>
        <w:t>Ponudnik</w:t>
      </w:r>
      <w:r w:rsidRPr="00052E89">
        <w:rPr>
          <w:rFonts w:ascii="Century Gothic" w:hAnsi="Century Gothic"/>
          <w:sz w:val="22"/>
          <w:szCs w:val="22"/>
        </w:rPr>
        <w:t xml:space="preserve"> mora </w:t>
      </w:r>
      <w:r>
        <w:rPr>
          <w:rFonts w:ascii="Century Gothic" w:hAnsi="Century Gothic"/>
          <w:sz w:val="22"/>
          <w:szCs w:val="22"/>
        </w:rPr>
        <w:t>ponudbeni</w:t>
      </w:r>
      <w:r w:rsidRPr="00052E89">
        <w:rPr>
          <w:rFonts w:ascii="Century Gothic" w:hAnsi="Century Gothic"/>
          <w:sz w:val="22"/>
          <w:szCs w:val="22"/>
        </w:rPr>
        <w:t xml:space="preserve"> dokumentaciji predložiti tudi izpolnjene obrazce </w:t>
      </w:r>
      <w:r w:rsidRPr="00052E89">
        <w:rPr>
          <w:rFonts w:ascii="Century Gothic" w:hAnsi="Century Gothic"/>
          <w:b/>
          <w:bCs/>
          <w:sz w:val="22"/>
          <w:szCs w:val="22"/>
        </w:rPr>
        <w:t xml:space="preserve">OBR-Pooblastilo za pridobitev podatkov iz </w:t>
      </w:r>
      <w:proofErr w:type="spellStart"/>
      <w:r w:rsidRPr="00052E89">
        <w:rPr>
          <w:rFonts w:ascii="Century Gothic" w:hAnsi="Century Gothic"/>
          <w:b/>
          <w:bCs/>
          <w:sz w:val="22"/>
          <w:szCs w:val="22"/>
        </w:rPr>
        <w:t>eDosje</w:t>
      </w:r>
      <w:proofErr w:type="spellEnd"/>
      <w:r w:rsidRPr="00052E89">
        <w:rPr>
          <w:rFonts w:ascii="Century Gothic" w:hAnsi="Century Gothic"/>
          <w:b/>
          <w:bCs/>
          <w:sz w:val="22"/>
          <w:szCs w:val="22"/>
        </w:rPr>
        <w:t xml:space="preserve"> za fizične osebe</w:t>
      </w:r>
      <w:r w:rsidRPr="00052E89">
        <w:rPr>
          <w:rFonts w:ascii="Century Gothic" w:hAnsi="Century Gothic"/>
          <w:sz w:val="22"/>
          <w:szCs w:val="22"/>
        </w:rPr>
        <w:t xml:space="preserve"> za osebe, ki so članice upravnega, </w:t>
      </w:r>
      <w:proofErr w:type="spellStart"/>
      <w:r w:rsidRPr="00052E89">
        <w:rPr>
          <w:rFonts w:ascii="Century Gothic" w:hAnsi="Century Gothic"/>
          <w:sz w:val="22"/>
          <w:szCs w:val="22"/>
        </w:rPr>
        <w:t>vodstenega</w:t>
      </w:r>
      <w:proofErr w:type="spellEnd"/>
      <w:r w:rsidRPr="00052E89">
        <w:rPr>
          <w:rFonts w:ascii="Century Gothic" w:hAnsi="Century Gothic"/>
          <w:sz w:val="22"/>
          <w:szCs w:val="22"/>
        </w:rPr>
        <w:t xml:space="preserve"> ali nadzornega organa oziroma ki imajo pooblastilo za zastopanje ali odločanje ali nadzor gospodarskega subjekta, vsakega partnerja in podizvajalca.</w:t>
      </w:r>
    </w:p>
    <w:p w14:paraId="1D13A37C" w14:textId="77777777" w:rsidR="00BB0056" w:rsidRPr="00956655" w:rsidRDefault="00BB0056" w:rsidP="00BB0056">
      <w:pPr>
        <w:spacing w:line="276" w:lineRule="auto"/>
        <w:ind w:left="284"/>
        <w:jc w:val="both"/>
        <w:rPr>
          <w:rFonts w:ascii="Century Gothic" w:hAnsi="Century Gothic"/>
          <w:sz w:val="22"/>
          <w:szCs w:val="22"/>
        </w:rPr>
      </w:pPr>
    </w:p>
    <w:p w14:paraId="1573981A" w14:textId="77777777" w:rsidR="00BB0056" w:rsidRPr="00956655" w:rsidRDefault="00BB0056" w:rsidP="00BB0056">
      <w:pPr>
        <w:spacing w:line="276" w:lineRule="auto"/>
        <w:ind w:left="284"/>
        <w:jc w:val="both"/>
        <w:rPr>
          <w:rFonts w:ascii="Century Gothic" w:hAnsi="Century Gothic"/>
          <w:sz w:val="22"/>
          <w:szCs w:val="22"/>
        </w:rPr>
      </w:pPr>
      <w:r w:rsidRPr="00956655">
        <w:rPr>
          <w:rFonts w:ascii="Century Gothic" w:hAnsi="Century Gothic"/>
          <w:sz w:val="22"/>
          <w:szCs w:val="22"/>
        </w:rPr>
        <w:t>Naročnik si pridržuje pravico gospodarski subjekt pozvati k predložitvi overjenih izjav na obrazcu OBR-Izjava o nekaznovanosti, danih pred pristojnim sodnim ali upravnim organom ali notarjem (zadošča, da je podpis na izjavi upravno ali notarsko overjen) ali ustreznih potrdil o nekaznovanosti oz. pooblastil za pridobitev podatkov iz kazenske evidence.</w:t>
      </w:r>
    </w:p>
    <w:bookmarkEnd w:id="2"/>
    <w:bookmarkEnd w:id="3"/>
    <w:p w14:paraId="0E9EDEF0" w14:textId="77777777" w:rsidR="00BB0056" w:rsidRPr="00EF07D7" w:rsidRDefault="00BB0056" w:rsidP="00BB0056">
      <w:pPr>
        <w:widowControl w:val="0"/>
        <w:spacing w:line="276" w:lineRule="auto"/>
        <w:ind w:left="284"/>
        <w:jc w:val="both"/>
        <w:rPr>
          <w:rFonts w:ascii="Century Gothic" w:hAnsi="Century Gothic"/>
          <w:b/>
          <w:bCs/>
          <w:sz w:val="22"/>
          <w:szCs w:val="22"/>
        </w:rPr>
      </w:pPr>
    </w:p>
    <w:p w14:paraId="7FDB4738" w14:textId="77777777" w:rsidR="00BB0056" w:rsidRPr="00706165" w:rsidRDefault="00BB0056" w:rsidP="00BB0056">
      <w:pPr>
        <w:pStyle w:val="Odstavekseznama"/>
        <w:widowControl w:val="0"/>
        <w:numPr>
          <w:ilvl w:val="0"/>
          <w:numId w:val="33"/>
        </w:numPr>
        <w:spacing w:line="276" w:lineRule="auto"/>
        <w:ind w:left="1004"/>
        <w:jc w:val="both"/>
        <w:outlineLvl w:val="0"/>
        <w:rPr>
          <w:rFonts w:ascii="Century Gothic" w:hAnsi="Century Gothic"/>
          <w:b/>
          <w:sz w:val="22"/>
          <w:szCs w:val="22"/>
        </w:rPr>
      </w:pPr>
      <w:r w:rsidRPr="00706165">
        <w:rPr>
          <w:rFonts w:ascii="Century Gothic" w:hAnsi="Century Gothic"/>
          <w:b/>
          <w:sz w:val="22"/>
          <w:szCs w:val="22"/>
        </w:rPr>
        <w:t>Pogoj (Formalne zahteve postopka in druge zahteve naročnika)</w:t>
      </w:r>
    </w:p>
    <w:p w14:paraId="1A482BBA" w14:textId="77777777" w:rsidR="00BB0056" w:rsidRPr="00706165" w:rsidRDefault="00BB0056" w:rsidP="00BB0056">
      <w:pPr>
        <w:widowControl w:val="0"/>
        <w:ind w:left="284"/>
        <w:jc w:val="both"/>
        <w:rPr>
          <w:rFonts w:ascii="Century Gothic" w:hAnsi="Century Gothic"/>
          <w:sz w:val="22"/>
          <w:szCs w:val="22"/>
        </w:rPr>
      </w:pPr>
      <w:r w:rsidRPr="00706165">
        <w:rPr>
          <w:rFonts w:ascii="Century Gothic" w:hAnsi="Century Gothic"/>
          <w:sz w:val="22"/>
          <w:szCs w:val="22"/>
        </w:rPr>
        <w:t>Ponudnik sprejema splošne zahteve naročnika za sodelovanje v tem postopku oddaje javnega naročila ter hkrati potrjuje in soglaša:</w:t>
      </w:r>
    </w:p>
    <w:p w14:paraId="5DC24620" w14:textId="77777777" w:rsidR="00BB0056" w:rsidRPr="00706165" w:rsidRDefault="00BB0056" w:rsidP="00BB0056">
      <w:pPr>
        <w:pStyle w:val="Odstavekseznama"/>
        <w:widowControl w:val="0"/>
        <w:numPr>
          <w:ilvl w:val="0"/>
          <w:numId w:val="10"/>
        </w:numPr>
        <w:jc w:val="both"/>
        <w:rPr>
          <w:rFonts w:ascii="Century Gothic" w:hAnsi="Century Gothic"/>
          <w:sz w:val="22"/>
          <w:szCs w:val="22"/>
        </w:rPr>
      </w:pPr>
      <w:r w:rsidRPr="00706165">
        <w:rPr>
          <w:rFonts w:ascii="Century Gothic" w:hAnsi="Century Gothic"/>
          <w:sz w:val="22"/>
          <w:szCs w:val="22"/>
        </w:rPr>
        <w:t>naročnik lahko zaprosi pristojne državne organe za potrditev navedb iz ponudbene dokumentacije</w:t>
      </w:r>
    </w:p>
    <w:p w14:paraId="01092560" w14:textId="77777777" w:rsidR="00BB0056" w:rsidRPr="00706165" w:rsidRDefault="00BB0056" w:rsidP="00BB0056">
      <w:pPr>
        <w:pStyle w:val="Odstavekseznama"/>
        <w:widowControl w:val="0"/>
        <w:numPr>
          <w:ilvl w:val="0"/>
          <w:numId w:val="10"/>
        </w:numPr>
        <w:jc w:val="both"/>
        <w:rPr>
          <w:rFonts w:ascii="Century Gothic" w:hAnsi="Century Gothic"/>
          <w:sz w:val="22"/>
          <w:szCs w:val="22"/>
        </w:rPr>
      </w:pPr>
      <w:r w:rsidRPr="00706165">
        <w:rPr>
          <w:rFonts w:ascii="Century Gothic" w:hAnsi="Century Gothic"/>
          <w:sz w:val="22"/>
          <w:szCs w:val="22"/>
        </w:rPr>
        <w:t>naročnik lahko v fazi javnega razpisa od nas zahteva predložitev dodatnih pojasnil ali dokazil</w:t>
      </w:r>
    </w:p>
    <w:p w14:paraId="56EB8EFE" w14:textId="77777777" w:rsidR="00BB0056" w:rsidRPr="00706165" w:rsidRDefault="00BB0056" w:rsidP="00BB0056">
      <w:pPr>
        <w:pStyle w:val="Odstavekseznama"/>
        <w:widowControl w:val="0"/>
        <w:numPr>
          <w:ilvl w:val="0"/>
          <w:numId w:val="10"/>
        </w:numPr>
        <w:jc w:val="both"/>
        <w:rPr>
          <w:rFonts w:ascii="Century Gothic" w:hAnsi="Century Gothic"/>
          <w:sz w:val="22"/>
          <w:szCs w:val="22"/>
        </w:rPr>
      </w:pPr>
      <w:r w:rsidRPr="00706165">
        <w:rPr>
          <w:rFonts w:ascii="Century Gothic" w:hAnsi="Century Gothic"/>
          <w:sz w:val="22"/>
          <w:szCs w:val="22"/>
        </w:rPr>
        <w:t>veljavnost ponudbe je skladna z zahtevo iz objave dokumentacije v zvezi z oddajo javnega naročila</w:t>
      </w:r>
    </w:p>
    <w:p w14:paraId="25D98C2E" w14:textId="77777777" w:rsidR="00BB0056" w:rsidRPr="00706165" w:rsidRDefault="00BB0056" w:rsidP="00BB0056">
      <w:pPr>
        <w:pStyle w:val="Odstavekseznama"/>
        <w:widowControl w:val="0"/>
        <w:numPr>
          <w:ilvl w:val="0"/>
          <w:numId w:val="10"/>
        </w:numPr>
        <w:jc w:val="both"/>
        <w:rPr>
          <w:rFonts w:ascii="Century Gothic" w:hAnsi="Century Gothic"/>
          <w:sz w:val="22"/>
          <w:szCs w:val="22"/>
        </w:rPr>
      </w:pPr>
      <w:r w:rsidRPr="00706165">
        <w:rPr>
          <w:rFonts w:ascii="Century Gothic" w:hAnsi="Century Gothic"/>
          <w:sz w:val="22"/>
          <w:szCs w:val="22"/>
        </w:rPr>
        <w:t>naročnika bomo takoj  obvestili o vseh morebitnih spremembah, ki bodo nastale tekom tega razpisa</w:t>
      </w:r>
    </w:p>
    <w:p w14:paraId="25E380DA" w14:textId="77777777" w:rsidR="00BB0056" w:rsidRPr="00706165" w:rsidRDefault="00BB0056" w:rsidP="00BB0056">
      <w:pPr>
        <w:pStyle w:val="Odstavekseznama"/>
        <w:widowControl w:val="0"/>
        <w:numPr>
          <w:ilvl w:val="0"/>
          <w:numId w:val="10"/>
        </w:numPr>
        <w:jc w:val="both"/>
        <w:rPr>
          <w:rFonts w:ascii="Century Gothic" w:hAnsi="Century Gothic"/>
          <w:sz w:val="22"/>
          <w:szCs w:val="22"/>
        </w:rPr>
      </w:pPr>
      <w:r w:rsidRPr="00706165">
        <w:rPr>
          <w:rFonts w:ascii="Century Gothic" w:hAnsi="Century Gothic"/>
          <w:sz w:val="22"/>
          <w:szCs w:val="22"/>
        </w:rPr>
        <w:t>v primeru ustavitve razpisnega postopka ne bomo uveljavljali povračila stroškov priprave ponudbe</w:t>
      </w:r>
    </w:p>
    <w:p w14:paraId="23D2F141" w14:textId="77777777" w:rsidR="00BB0056" w:rsidRPr="00706165" w:rsidRDefault="00BB0056" w:rsidP="00BB0056">
      <w:pPr>
        <w:pStyle w:val="Odstavekseznama"/>
        <w:widowControl w:val="0"/>
        <w:numPr>
          <w:ilvl w:val="0"/>
          <w:numId w:val="10"/>
        </w:numPr>
        <w:jc w:val="both"/>
        <w:rPr>
          <w:rFonts w:ascii="Century Gothic" w:hAnsi="Century Gothic"/>
          <w:sz w:val="22"/>
          <w:szCs w:val="22"/>
        </w:rPr>
      </w:pPr>
      <w:r w:rsidRPr="00706165">
        <w:rPr>
          <w:rFonts w:ascii="Century Gothic" w:hAnsi="Century Gothic"/>
          <w:sz w:val="22"/>
          <w:szCs w:val="22"/>
        </w:rPr>
        <w:t>v primeru ustavitve razpisnega postopka ne bomo uveljavljali povračila stroškov finančnih zavarovanj</w:t>
      </w:r>
    </w:p>
    <w:p w14:paraId="6E7E1E15" w14:textId="77777777" w:rsidR="00BB0056" w:rsidRPr="00706165" w:rsidRDefault="00BB0056" w:rsidP="00BB0056">
      <w:pPr>
        <w:pStyle w:val="Odstavekseznama"/>
        <w:widowControl w:val="0"/>
        <w:numPr>
          <w:ilvl w:val="0"/>
          <w:numId w:val="10"/>
        </w:numPr>
        <w:jc w:val="both"/>
        <w:rPr>
          <w:rFonts w:ascii="Century Gothic" w:hAnsi="Century Gothic"/>
          <w:sz w:val="22"/>
          <w:szCs w:val="22"/>
        </w:rPr>
      </w:pPr>
      <w:r w:rsidRPr="00706165">
        <w:rPr>
          <w:rFonts w:ascii="Century Gothic" w:hAnsi="Century Gothic"/>
          <w:sz w:val="22"/>
          <w:szCs w:val="22"/>
        </w:rPr>
        <w:t>v primeru ustavitve razpisnega postopka ne bomo uveljavljali odškodninskega zahtevka</w:t>
      </w:r>
    </w:p>
    <w:p w14:paraId="7754F2CD" w14:textId="77777777" w:rsidR="00BB0056" w:rsidRPr="00706165" w:rsidRDefault="00BB0056" w:rsidP="00BB0056">
      <w:pPr>
        <w:pStyle w:val="Odstavekseznama"/>
        <w:widowControl w:val="0"/>
        <w:numPr>
          <w:ilvl w:val="0"/>
          <w:numId w:val="10"/>
        </w:numPr>
        <w:jc w:val="both"/>
        <w:rPr>
          <w:rFonts w:ascii="Century Gothic" w:hAnsi="Century Gothic"/>
          <w:sz w:val="22"/>
          <w:szCs w:val="22"/>
        </w:rPr>
      </w:pPr>
      <w:r w:rsidRPr="00706165">
        <w:rPr>
          <w:rFonts w:ascii="Century Gothic" w:hAnsi="Century Gothic"/>
          <w:sz w:val="22"/>
          <w:szCs w:val="22"/>
        </w:rPr>
        <w:t>smo seznanjeni z razpisno dokumentacijo, njenimi dopolnitvami, spremembami in pojasnili</w:t>
      </w:r>
    </w:p>
    <w:p w14:paraId="10F3A753" w14:textId="77777777" w:rsidR="00BB0056" w:rsidRPr="00706165" w:rsidRDefault="00BB0056" w:rsidP="00BB0056">
      <w:pPr>
        <w:pStyle w:val="Odstavekseznama"/>
        <w:widowControl w:val="0"/>
        <w:numPr>
          <w:ilvl w:val="0"/>
          <w:numId w:val="10"/>
        </w:numPr>
        <w:jc w:val="both"/>
        <w:rPr>
          <w:rFonts w:ascii="Century Gothic" w:hAnsi="Century Gothic"/>
          <w:sz w:val="22"/>
          <w:szCs w:val="22"/>
        </w:rPr>
      </w:pPr>
      <w:r w:rsidRPr="00706165">
        <w:rPr>
          <w:rFonts w:ascii="Century Gothic" w:hAnsi="Century Gothic"/>
          <w:sz w:val="22"/>
          <w:szCs w:val="22"/>
        </w:rPr>
        <w:t>smo v celoti sposobno zagotoviti tehnične in kadrovske zmogljivosti za izvedbo predmeta naročila</w:t>
      </w:r>
    </w:p>
    <w:p w14:paraId="6E66D093" w14:textId="77777777" w:rsidR="00BB0056" w:rsidRPr="00706165" w:rsidRDefault="00BB0056" w:rsidP="00BB0056">
      <w:pPr>
        <w:pStyle w:val="Odstavekseznama"/>
        <w:widowControl w:val="0"/>
        <w:numPr>
          <w:ilvl w:val="0"/>
          <w:numId w:val="10"/>
        </w:numPr>
        <w:jc w:val="both"/>
        <w:rPr>
          <w:rFonts w:ascii="Century Gothic" w:hAnsi="Century Gothic"/>
          <w:sz w:val="22"/>
          <w:szCs w:val="22"/>
        </w:rPr>
      </w:pPr>
      <w:r w:rsidRPr="00706165">
        <w:rPr>
          <w:rFonts w:ascii="Century Gothic" w:hAnsi="Century Gothic"/>
          <w:sz w:val="22"/>
          <w:szCs w:val="22"/>
        </w:rPr>
        <w:t>soglašamo z vsebino pogodbe in določbami finančnih zavarovanj iz vzorcev te dokumentacije</w:t>
      </w:r>
    </w:p>
    <w:p w14:paraId="795C84CB" w14:textId="77777777" w:rsidR="00BB0056" w:rsidRPr="00706165" w:rsidRDefault="00BB0056" w:rsidP="00BB0056">
      <w:pPr>
        <w:pStyle w:val="Odstavekseznama"/>
        <w:widowControl w:val="0"/>
        <w:numPr>
          <w:ilvl w:val="0"/>
          <w:numId w:val="10"/>
        </w:numPr>
        <w:jc w:val="both"/>
        <w:rPr>
          <w:rFonts w:ascii="Century Gothic" w:hAnsi="Century Gothic"/>
          <w:sz w:val="22"/>
          <w:szCs w:val="22"/>
        </w:rPr>
      </w:pPr>
      <w:r w:rsidRPr="00706165">
        <w:rPr>
          <w:rFonts w:ascii="Century Gothic" w:hAnsi="Century Gothic"/>
          <w:sz w:val="22"/>
          <w:szCs w:val="22"/>
        </w:rPr>
        <w:t>vse predhodno navedene zahteve izpolnjuje, potrjuje in z njimi soglaša vsak partner v skupini</w:t>
      </w:r>
    </w:p>
    <w:p w14:paraId="6D5F6770" w14:textId="77777777" w:rsidR="00BB0056" w:rsidRPr="00706165" w:rsidRDefault="00BB0056" w:rsidP="00BB0056">
      <w:pPr>
        <w:widowControl w:val="0"/>
        <w:ind w:left="284"/>
        <w:jc w:val="both"/>
        <w:rPr>
          <w:rFonts w:ascii="Century Gothic" w:hAnsi="Century Gothic"/>
          <w:sz w:val="22"/>
          <w:szCs w:val="22"/>
        </w:rPr>
      </w:pPr>
    </w:p>
    <w:p w14:paraId="00103219" w14:textId="77777777" w:rsidR="00BB0056" w:rsidRPr="00706165" w:rsidRDefault="00BB0056" w:rsidP="00BB0056">
      <w:pPr>
        <w:widowControl w:val="0"/>
        <w:ind w:left="284"/>
        <w:jc w:val="both"/>
        <w:outlineLvl w:val="0"/>
        <w:rPr>
          <w:rFonts w:ascii="Century Gothic" w:hAnsi="Century Gothic"/>
          <w:sz w:val="22"/>
          <w:szCs w:val="22"/>
        </w:rPr>
      </w:pPr>
      <w:r w:rsidRPr="00706165">
        <w:rPr>
          <w:rFonts w:ascii="Century Gothic" w:hAnsi="Century Gothic"/>
          <w:sz w:val="22"/>
          <w:szCs w:val="22"/>
        </w:rPr>
        <w:t>Način izpolnjevanja:</w:t>
      </w:r>
    </w:p>
    <w:p w14:paraId="085E86AF" w14:textId="77777777" w:rsidR="00BB0056" w:rsidRPr="00706165" w:rsidRDefault="00BB0056" w:rsidP="00BB0056">
      <w:pPr>
        <w:widowControl w:val="0"/>
        <w:ind w:left="284"/>
        <w:jc w:val="both"/>
        <w:outlineLvl w:val="0"/>
        <w:rPr>
          <w:rFonts w:ascii="Century Gothic" w:hAnsi="Century Gothic"/>
          <w:sz w:val="22"/>
          <w:szCs w:val="22"/>
        </w:rPr>
      </w:pPr>
      <w:r w:rsidRPr="00706165">
        <w:rPr>
          <w:rFonts w:ascii="Century Gothic" w:hAnsi="Century Gothic"/>
          <w:sz w:val="22"/>
          <w:szCs w:val="22"/>
        </w:rPr>
        <w:t>Pogoj mora izpolniti ponudnik. V primeru partnerske ponudbe mora pogoj izpolniti vsak izmed partnerjev.</w:t>
      </w:r>
    </w:p>
    <w:p w14:paraId="2D619163" w14:textId="77777777" w:rsidR="00BB0056" w:rsidRPr="00706165" w:rsidRDefault="00BB0056" w:rsidP="00BB0056">
      <w:pPr>
        <w:widowControl w:val="0"/>
        <w:ind w:left="284"/>
        <w:jc w:val="both"/>
        <w:outlineLvl w:val="0"/>
        <w:rPr>
          <w:rFonts w:ascii="Century Gothic" w:hAnsi="Century Gothic"/>
          <w:sz w:val="22"/>
          <w:szCs w:val="22"/>
        </w:rPr>
      </w:pPr>
    </w:p>
    <w:p w14:paraId="131351BC" w14:textId="77777777" w:rsidR="00BB0056" w:rsidRPr="00706165" w:rsidRDefault="00BB0056" w:rsidP="00BB0056">
      <w:pPr>
        <w:widowControl w:val="0"/>
        <w:ind w:left="284"/>
        <w:jc w:val="both"/>
        <w:outlineLvl w:val="0"/>
        <w:rPr>
          <w:rFonts w:ascii="Century Gothic" w:hAnsi="Century Gothic"/>
          <w:sz w:val="22"/>
          <w:szCs w:val="22"/>
          <w:highlight w:val="yellow"/>
        </w:rPr>
      </w:pPr>
      <w:r w:rsidRPr="00706165">
        <w:rPr>
          <w:rFonts w:ascii="Century Gothic" w:hAnsi="Century Gothic"/>
          <w:sz w:val="22"/>
          <w:szCs w:val="22"/>
        </w:rPr>
        <w:t>Zahtevano dokazilo:</w:t>
      </w:r>
    </w:p>
    <w:p w14:paraId="67336798" w14:textId="77777777" w:rsidR="00BB0056" w:rsidRPr="00706165" w:rsidRDefault="00BB0056" w:rsidP="00BB0056">
      <w:pPr>
        <w:widowControl w:val="0"/>
        <w:ind w:left="284"/>
        <w:jc w:val="both"/>
        <w:rPr>
          <w:rFonts w:ascii="Century Gothic" w:hAnsi="Century Gothic"/>
          <w:sz w:val="22"/>
          <w:szCs w:val="22"/>
        </w:rPr>
      </w:pPr>
      <w:r w:rsidRPr="00706165">
        <w:rPr>
          <w:rFonts w:ascii="Century Gothic" w:hAnsi="Century Gothic"/>
          <w:sz w:val="22"/>
          <w:szCs w:val="22"/>
        </w:rPr>
        <w:t>Gospodarski subjekt izkaže izpolnjevanje pogoja z izjavo na obrazcu</w:t>
      </w:r>
      <w:r>
        <w:rPr>
          <w:rFonts w:ascii="Century Gothic" w:hAnsi="Century Gothic"/>
          <w:sz w:val="22"/>
          <w:szCs w:val="22"/>
        </w:rPr>
        <w:t xml:space="preserve"> </w:t>
      </w:r>
      <w:r w:rsidRPr="00D27666">
        <w:rPr>
          <w:rFonts w:ascii="Century Gothic" w:hAnsi="Century Gothic"/>
          <w:b/>
          <w:bCs/>
          <w:sz w:val="22"/>
          <w:szCs w:val="22"/>
        </w:rPr>
        <w:t>OBR-Izjava</w:t>
      </w:r>
      <w:r>
        <w:rPr>
          <w:rFonts w:ascii="Century Gothic" w:hAnsi="Century Gothic"/>
          <w:sz w:val="22"/>
          <w:szCs w:val="22"/>
        </w:rPr>
        <w:t>.</w:t>
      </w:r>
    </w:p>
    <w:p w14:paraId="3A1A2B4E" w14:textId="77777777" w:rsidR="00BB0056" w:rsidRPr="00706165" w:rsidRDefault="00BB0056" w:rsidP="00BB0056">
      <w:pPr>
        <w:widowControl w:val="0"/>
        <w:spacing w:line="276" w:lineRule="auto"/>
        <w:jc w:val="both"/>
        <w:rPr>
          <w:rFonts w:ascii="Century Gothic" w:hAnsi="Century Gothic"/>
          <w:sz w:val="22"/>
          <w:szCs w:val="22"/>
        </w:rPr>
      </w:pPr>
    </w:p>
    <w:p w14:paraId="18FC1732" w14:textId="77777777" w:rsidR="00BB0056" w:rsidRPr="00706165" w:rsidRDefault="00BB0056" w:rsidP="00BB0056">
      <w:pPr>
        <w:pStyle w:val="Odstavekseznama"/>
        <w:widowControl w:val="0"/>
        <w:numPr>
          <w:ilvl w:val="0"/>
          <w:numId w:val="33"/>
        </w:numPr>
        <w:spacing w:line="276" w:lineRule="auto"/>
        <w:jc w:val="both"/>
        <w:outlineLvl w:val="0"/>
        <w:rPr>
          <w:rFonts w:ascii="Century Gothic" w:hAnsi="Century Gothic"/>
          <w:b/>
          <w:sz w:val="22"/>
          <w:szCs w:val="22"/>
        </w:rPr>
      </w:pPr>
      <w:r w:rsidRPr="00706165">
        <w:rPr>
          <w:rFonts w:ascii="Century Gothic" w:hAnsi="Century Gothic"/>
          <w:b/>
          <w:sz w:val="22"/>
          <w:szCs w:val="22"/>
        </w:rPr>
        <w:t>Pogoj (Preprečevanje korupcijskih tveganj)</w:t>
      </w:r>
    </w:p>
    <w:p w14:paraId="1A12940F" w14:textId="77777777" w:rsidR="00BB0056" w:rsidRPr="00706165" w:rsidRDefault="00BB0056" w:rsidP="00BB0056">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Ponudnik sprejema splošne pogoje naročnika vezane na preprečevanje korupcijskih tveganj pri sklepanju pravnih poslov, navedenih v obrazcu vzorca pogodbe.</w:t>
      </w:r>
    </w:p>
    <w:p w14:paraId="55C6D472" w14:textId="77777777" w:rsidR="00BB0056" w:rsidRPr="00706165" w:rsidRDefault="00BB0056" w:rsidP="00BB0056">
      <w:pPr>
        <w:widowControl w:val="0"/>
        <w:spacing w:line="276" w:lineRule="auto"/>
        <w:ind w:left="284"/>
        <w:jc w:val="both"/>
        <w:rPr>
          <w:rFonts w:ascii="Century Gothic" w:hAnsi="Century Gothic"/>
          <w:sz w:val="22"/>
          <w:szCs w:val="22"/>
        </w:rPr>
      </w:pPr>
    </w:p>
    <w:p w14:paraId="47D100D1" w14:textId="77777777" w:rsidR="00BB0056" w:rsidRPr="00706165" w:rsidRDefault="00BB0056" w:rsidP="00BB0056">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Način izpolnjevanja:</w:t>
      </w:r>
    </w:p>
    <w:p w14:paraId="38191EE1" w14:textId="77777777" w:rsidR="00BB0056" w:rsidRPr="00706165" w:rsidRDefault="00BB0056" w:rsidP="00BB0056">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Pogoj mora izpolniti ponudnik. V primeru partnerske ponudbe mora pogoj izpolniti vsak izmed partnerjev.</w:t>
      </w:r>
      <w:r>
        <w:rPr>
          <w:rFonts w:ascii="Century Gothic" w:hAnsi="Century Gothic"/>
          <w:sz w:val="22"/>
          <w:szCs w:val="22"/>
        </w:rPr>
        <w:t xml:space="preserve"> V primeru nastopa s podizvajalci mora pogoj izpolniti vsak podizvajalec, ki zahteva neposredno plačilo. </w:t>
      </w:r>
    </w:p>
    <w:p w14:paraId="36C2661F" w14:textId="77777777" w:rsidR="00BB0056" w:rsidRPr="00706165" w:rsidRDefault="00BB0056" w:rsidP="00BB0056">
      <w:pPr>
        <w:widowControl w:val="0"/>
        <w:spacing w:line="276" w:lineRule="auto"/>
        <w:ind w:left="284"/>
        <w:jc w:val="both"/>
        <w:outlineLvl w:val="0"/>
        <w:rPr>
          <w:rFonts w:ascii="Century Gothic" w:hAnsi="Century Gothic"/>
          <w:sz w:val="22"/>
          <w:szCs w:val="22"/>
        </w:rPr>
      </w:pPr>
    </w:p>
    <w:p w14:paraId="5AD47892" w14:textId="77777777" w:rsidR="00BB0056" w:rsidRPr="00706165" w:rsidRDefault="00BB0056" w:rsidP="00BB0056">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Zahtevano dokazilo:</w:t>
      </w:r>
    </w:p>
    <w:p w14:paraId="2422538E" w14:textId="77777777" w:rsidR="00BB0056" w:rsidRPr="00706165" w:rsidRDefault="00BB0056" w:rsidP="00BB0056">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 xml:space="preserve">Ponudnik izpolnjevanje pogoja potrdi s predložitvijo izpolnjenega obrazca </w:t>
      </w:r>
      <w:r w:rsidRPr="00706165">
        <w:rPr>
          <w:rFonts w:ascii="Century Gothic" w:hAnsi="Century Gothic"/>
          <w:b/>
          <w:sz w:val="22"/>
          <w:szCs w:val="22"/>
        </w:rPr>
        <w:t xml:space="preserve">OBR-Udeležba </w:t>
      </w:r>
      <w:r w:rsidRPr="00706165">
        <w:rPr>
          <w:rFonts w:ascii="Century Gothic" w:hAnsi="Century Gothic"/>
          <w:sz w:val="22"/>
          <w:szCs w:val="22"/>
        </w:rPr>
        <w:t>(svoj lastni in za vsakega partnerja</w:t>
      </w:r>
      <w:r>
        <w:rPr>
          <w:rFonts w:ascii="Century Gothic" w:hAnsi="Century Gothic"/>
          <w:sz w:val="22"/>
          <w:szCs w:val="22"/>
        </w:rPr>
        <w:t xml:space="preserve"> ter vsakega podizvajalca, ki zahteva neposredno plačilo</w:t>
      </w:r>
      <w:r w:rsidRPr="00706165">
        <w:rPr>
          <w:rFonts w:ascii="Century Gothic" w:hAnsi="Century Gothic"/>
          <w:sz w:val="22"/>
          <w:szCs w:val="22"/>
        </w:rPr>
        <w:t>; lastnoročni podpis ni zahtevan).</w:t>
      </w:r>
    </w:p>
    <w:p w14:paraId="53EC323F" w14:textId="77777777" w:rsidR="00BB0056" w:rsidRPr="00706165" w:rsidRDefault="00BB0056" w:rsidP="00BB0056">
      <w:pPr>
        <w:widowControl w:val="0"/>
        <w:spacing w:line="276" w:lineRule="auto"/>
        <w:jc w:val="both"/>
        <w:rPr>
          <w:rFonts w:ascii="Century Gothic" w:eastAsiaTheme="minorEastAsia" w:hAnsi="Century Gothic"/>
          <w:sz w:val="22"/>
          <w:szCs w:val="22"/>
        </w:rPr>
      </w:pPr>
    </w:p>
    <w:p w14:paraId="2750758D" w14:textId="77777777" w:rsidR="00BB0056" w:rsidRPr="00706165" w:rsidRDefault="00BB0056" w:rsidP="00BB0056">
      <w:pPr>
        <w:pStyle w:val="Odstavekseznama"/>
        <w:widowControl w:val="0"/>
        <w:numPr>
          <w:ilvl w:val="0"/>
          <w:numId w:val="33"/>
        </w:numPr>
        <w:spacing w:line="276" w:lineRule="auto"/>
        <w:jc w:val="both"/>
        <w:outlineLvl w:val="0"/>
        <w:rPr>
          <w:rFonts w:ascii="Century Gothic" w:hAnsi="Century Gothic"/>
          <w:b/>
          <w:sz w:val="22"/>
          <w:szCs w:val="22"/>
        </w:rPr>
      </w:pPr>
      <w:r w:rsidRPr="00706165">
        <w:rPr>
          <w:rFonts w:ascii="Century Gothic" w:hAnsi="Century Gothic"/>
          <w:b/>
          <w:sz w:val="22"/>
          <w:szCs w:val="22"/>
        </w:rPr>
        <w:t>Pogoj (Skupna ponudba)</w:t>
      </w:r>
    </w:p>
    <w:p w14:paraId="54BA73D2" w14:textId="77777777" w:rsidR="00BB0056" w:rsidRPr="007E07AF" w:rsidRDefault="00BB0056" w:rsidP="00BB0056">
      <w:pPr>
        <w:spacing w:line="276" w:lineRule="auto"/>
        <w:ind w:left="284"/>
        <w:jc w:val="both"/>
        <w:outlineLvl w:val="0"/>
        <w:rPr>
          <w:rFonts w:ascii="Century Gothic" w:hAnsi="Century Gothic"/>
          <w:sz w:val="22"/>
          <w:szCs w:val="22"/>
        </w:rPr>
      </w:pPr>
      <w:r w:rsidRPr="007E07AF">
        <w:rPr>
          <w:rFonts w:ascii="Century Gothic" w:hAnsi="Century Gothic"/>
          <w:sz w:val="22"/>
          <w:szCs w:val="22"/>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0FFA11B7" w14:textId="77777777" w:rsidR="00BB0056" w:rsidRPr="007E07AF" w:rsidRDefault="00BB0056" w:rsidP="00BB0056">
      <w:pPr>
        <w:spacing w:line="276" w:lineRule="auto"/>
        <w:ind w:left="284"/>
        <w:jc w:val="both"/>
        <w:outlineLvl w:val="0"/>
        <w:rPr>
          <w:rFonts w:ascii="Century Gothic" w:hAnsi="Century Gothic"/>
          <w:b/>
          <w:sz w:val="22"/>
          <w:szCs w:val="22"/>
        </w:rPr>
      </w:pPr>
    </w:p>
    <w:p w14:paraId="07864578" w14:textId="77777777" w:rsidR="00BB0056" w:rsidRPr="007E07AF" w:rsidRDefault="00BB0056" w:rsidP="00BB0056">
      <w:pPr>
        <w:spacing w:line="276" w:lineRule="auto"/>
        <w:ind w:left="284"/>
        <w:jc w:val="both"/>
        <w:rPr>
          <w:rFonts w:ascii="Century Gothic" w:hAnsi="Century Gothic"/>
          <w:sz w:val="22"/>
          <w:szCs w:val="22"/>
        </w:rPr>
      </w:pPr>
      <w:r w:rsidRPr="007E07AF">
        <w:rPr>
          <w:rFonts w:ascii="Century Gothic" w:hAnsi="Century Gothic"/>
          <w:sz w:val="22"/>
          <w:szCs w:val="22"/>
        </w:rPr>
        <w:t>Način izpolnjevanja:</w:t>
      </w:r>
    </w:p>
    <w:p w14:paraId="4523B19C" w14:textId="77777777" w:rsidR="00BB0056" w:rsidRPr="007E07AF" w:rsidRDefault="00BB0056" w:rsidP="00BB0056">
      <w:pPr>
        <w:spacing w:line="276" w:lineRule="auto"/>
        <w:ind w:left="284"/>
        <w:jc w:val="both"/>
        <w:outlineLvl w:val="0"/>
        <w:rPr>
          <w:rFonts w:ascii="Century Gothic" w:hAnsi="Century Gothic"/>
          <w:sz w:val="22"/>
          <w:szCs w:val="22"/>
        </w:rPr>
      </w:pPr>
      <w:bookmarkStart w:id="4" w:name="_Hlk11411587"/>
      <w:r w:rsidRPr="007E07AF">
        <w:rPr>
          <w:rFonts w:ascii="Century Gothic" w:hAnsi="Century Gothic"/>
          <w:sz w:val="22"/>
          <w:szCs w:val="22"/>
        </w:rPr>
        <w:t>Pogoj mora izpolniti ponudnik. V primeru partnerske ponudbe mora pogoj izpolniti vsak izmed partnerjev.</w:t>
      </w:r>
    </w:p>
    <w:bookmarkEnd w:id="4"/>
    <w:p w14:paraId="05617D2D" w14:textId="77777777" w:rsidR="00BB0056" w:rsidRPr="007E07AF" w:rsidRDefault="00BB0056" w:rsidP="00BB0056">
      <w:pPr>
        <w:spacing w:line="276" w:lineRule="auto"/>
        <w:ind w:left="284"/>
        <w:jc w:val="both"/>
        <w:outlineLvl w:val="0"/>
        <w:rPr>
          <w:rFonts w:ascii="Century Gothic" w:hAnsi="Century Gothic"/>
          <w:b/>
          <w:sz w:val="22"/>
          <w:szCs w:val="22"/>
        </w:rPr>
      </w:pPr>
    </w:p>
    <w:p w14:paraId="080BD01D" w14:textId="77777777" w:rsidR="00BB0056" w:rsidRPr="007E07AF" w:rsidRDefault="00BB0056" w:rsidP="00BB0056">
      <w:pPr>
        <w:spacing w:line="276" w:lineRule="auto"/>
        <w:ind w:left="284"/>
        <w:jc w:val="both"/>
        <w:rPr>
          <w:rFonts w:ascii="Century Gothic" w:hAnsi="Century Gothic"/>
          <w:sz w:val="22"/>
          <w:szCs w:val="22"/>
        </w:rPr>
      </w:pPr>
      <w:r w:rsidRPr="007E07AF">
        <w:rPr>
          <w:rFonts w:ascii="Century Gothic" w:hAnsi="Century Gothic"/>
          <w:sz w:val="22"/>
          <w:szCs w:val="22"/>
        </w:rPr>
        <w:t>Zahtevano dokazilo:</w:t>
      </w:r>
    </w:p>
    <w:p w14:paraId="483B94D1" w14:textId="77777777" w:rsidR="00BB0056" w:rsidRPr="007E07AF" w:rsidRDefault="00BB0056" w:rsidP="00BB0056">
      <w:pPr>
        <w:spacing w:line="276" w:lineRule="auto"/>
        <w:ind w:left="284"/>
        <w:jc w:val="both"/>
        <w:outlineLvl w:val="0"/>
        <w:rPr>
          <w:rFonts w:ascii="Century Gothic" w:hAnsi="Century Gothic"/>
          <w:b/>
          <w:sz w:val="22"/>
          <w:szCs w:val="22"/>
        </w:rPr>
      </w:pPr>
      <w:bookmarkStart w:id="5" w:name="_Hlk11411573"/>
      <w:r w:rsidRPr="007E07AF">
        <w:rPr>
          <w:rFonts w:ascii="Century Gothic" w:hAnsi="Century Gothic"/>
          <w:sz w:val="22"/>
          <w:szCs w:val="22"/>
        </w:rPr>
        <w:t xml:space="preserve">Vodilni partner izpolnjevanje zahteve izkaže s predložitvijo izpolnjenega </w:t>
      </w:r>
      <w:r w:rsidRPr="007E07AF">
        <w:rPr>
          <w:rFonts w:ascii="Century Gothic" w:hAnsi="Century Gothic"/>
          <w:b/>
          <w:bCs/>
          <w:sz w:val="22"/>
          <w:szCs w:val="22"/>
        </w:rPr>
        <w:t>OBR-</w:t>
      </w:r>
      <w:r>
        <w:rPr>
          <w:rFonts w:ascii="Century Gothic" w:hAnsi="Century Gothic"/>
          <w:b/>
          <w:bCs/>
          <w:sz w:val="22"/>
          <w:szCs w:val="22"/>
        </w:rPr>
        <w:t>Izjava</w:t>
      </w:r>
      <w:r w:rsidRPr="007E07AF">
        <w:rPr>
          <w:rFonts w:ascii="Century Gothic" w:hAnsi="Century Gothic"/>
          <w:b/>
          <w:bCs/>
          <w:sz w:val="22"/>
          <w:szCs w:val="22"/>
        </w:rPr>
        <w:t xml:space="preserve"> </w:t>
      </w:r>
      <w:r w:rsidRPr="007E07AF">
        <w:rPr>
          <w:rFonts w:ascii="Century Gothic" w:hAnsi="Century Gothic"/>
          <w:sz w:val="22"/>
          <w:szCs w:val="22"/>
        </w:rPr>
        <w:t>ter pogodbe o skupni izvedbi predmeta javnega razpisa (</w:t>
      </w:r>
      <w:r w:rsidRPr="007E07AF">
        <w:rPr>
          <w:rFonts w:ascii="Century Gothic" w:hAnsi="Century Gothic"/>
          <w:b/>
          <w:sz w:val="22"/>
          <w:szCs w:val="22"/>
        </w:rPr>
        <w:t>Partnerska pogodba</w:t>
      </w:r>
      <w:r w:rsidRPr="007E07AF">
        <w:rPr>
          <w:rFonts w:ascii="Century Gothic" w:hAnsi="Century Gothic"/>
          <w:sz w:val="22"/>
          <w:szCs w:val="22"/>
        </w:rPr>
        <w:t xml:space="preserve">), ki je podpisana s strani vseh/vsakega partnerjev/-a in ki vsebuje vse podatke iz točke Predložitev skupne ponudbe več partnerjev iz teh Navodil. Vodilni partner k ponudbi predloži izpolnjene in lastnoročno ali elektronsko podpisan </w:t>
      </w:r>
      <w:r w:rsidRPr="007E07AF">
        <w:rPr>
          <w:rFonts w:ascii="Century Gothic" w:hAnsi="Century Gothic"/>
          <w:b/>
          <w:bCs/>
          <w:sz w:val="22"/>
          <w:szCs w:val="22"/>
        </w:rPr>
        <w:t>ESPD</w:t>
      </w:r>
      <w:r w:rsidRPr="007E07AF">
        <w:rPr>
          <w:rFonts w:ascii="Century Gothic" w:hAnsi="Century Gothic"/>
          <w:sz w:val="22"/>
          <w:szCs w:val="22"/>
        </w:rPr>
        <w:t xml:space="preserve"> </w:t>
      </w:r>
      <w:r w:rsidRPr="007E07AF">
        <w:rPr>
          <w:rFonts w:ascii="Century Gothic" w:hAnsi="Century Gothic"/>
          <w:b/>
          <w:bCs/>
          <w:sz w:val="22"/>
          <w:szCs w:val="22"/>
        </w:rPr>
        <w:t>obrazec</w:t>
      </w:r>
      <w:r w:rsidRPr="007E07AF">
        <w:rPr>
          <w:rFonts w:ascii="Century Gothic" w:hAnsi="Century Gothic"/>
          <w:sz w:val="22"/>
          <w:szCs w:val="22"/>
        </w:rPr>
        <w:t xml:space="preserve"> s strani vsakega partnerja.</w:t>
      </w:r>
    </w:p>
    <w:bookmarkEnd w:id="5"/>
    <w:p w14:paraId="30C8FD2E" w14:textId="77777777" w:rsidR="00BB0056" w:rsidRPr="001E07C8" w:rsidRDefault="00BB0056" w:rsidP="00BB0056">
      <w:pPr>
        <w:widowControl w:val="0"/>
        <w:spacing w:line="276" w:lineRule="auto"/>
        <w:jc w:val="both"/>
        <w:rPr>
          <w:rFonts w:ascii="Century Gothic" w:eastAsiaTheme="minorEastAsia" w:hAnsi="Century Gothic"/>
          <w:sz w:val="22"/>
          <w:szCs w:val="22"/>
        </w:rPr>
      </w:pPr>
    </w:p>
    <w:p w14:paraId="29A58CBA" w14:textId="77777777" w:rsidR="00BB0056" w:rsidRPr="001E07C8" w:rsidRDefault="00BB0056" w:rsidP="00BB0056">
      <w:pPr>
        <w:pStyle w:val="Odstavekseznama"/>
        <w:keepNext/>
        <w:keepLines/>
        <w:numPr>
          <w:ilvl w:val="0"/>
          <w:numId w:val="33"/>
        </w:numPr>
        <w:spacing w:line="276" w:lineRule="auto"/>
        <w:jc w:val="both"/>
        <w:outlineLvl w:val="0"/>
        <w:rPr>
          <w:rFonts w:ascii="Century Gothic" w:hAnsi="Century Gothic"/>
          <w:b/>
          <w:sz w:val="22"/>
          <w:szCs w:val="22"/>
        </w:rPr>
      </w:pPr>
      <w:r w:rsidRPr="001E07C8">
        <w:rPr>
          <w:rFonts w:ascii="Century Gothic" w:hAnsi="Century Gothic"/>
          <w:b/>
          <w:sz w:val="22"/>
          <w:szCs w:val="22"/>
        </w:rPr>
        <w:lastRenderedPageBreak/>
        <w:t>Pogoj (Podizvajalci)</w:t>
      </w:r>
    </w:p>
    <w:p w14:paraId="4F148C31" w14:textId="77777777" w:rsidR="00BB0056" w:rsidRPr="001E07C8" w:rsidRDefault="00BB0056" w:rsidP="00BB0056">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Ponudnik, ki nastopa s podizvajalci, sprejema splošne zahteve naročnika za predložitev ponudbe s podizvajalci, navedene v dokumentaciji v zvezi z oddajo javnega naročila.</w:t>
      </w:r>
    </w:p>
    <w:p w14:paraId="62531EB9" w14:textId="77777777" w:rsidR="00BB0056" w:rsidRPr="001E07C8" w:rsidRDefault="00BB0056" w:rsidP="00BB0056">
      <w:pPr>
        <w:keepNext/>
        <w:keepLines/>
        <w:spacing w:line="276" w:lineRule="auto"/>
        <w:ind w:left="284"/>
        <w:jc w:val="both"/>
        <w:rPr>
          <w:rFonts w:ascii="Century Gothic" w:hAnsi="Century Gothic"/>
          <w:sz w:val="22"/>
          <w:szCs w:val="22"/>
        </w:rPr>
      </w:pPr>
    </w:p>
    <w:p w14:paraId="29CE80C4" w14:textId="77777777" w:rsidR="00BB0056" w:rsidRPr="001E07C8" w:rsidRDefault="00BB0056" w:rsidP="00BB0056">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Način izpolnjevanja:</w:t>
      </w:r>
    </w:p>
    <w:p w14:paraId="722EA5B5" w14:textId="77777777" w:rsidR="00BB0056" w:rsidRPr="001E07C8" w:rsidRDefault="00BB0056" w:rsidP="00BB0056">
      <w:pPr>
        <w:keepNext/>
        <w:keepLines/>
        <w:spacing w:line="276" w:lineRule="auto"/>
        <w:ind w:left="284"/>
        <w:jc w:val="both"/>
        <w:outlineLvl w:val="0"/>
        <w:rPr>
          <w:rFonts w:ascii="Century Gothic" w:hAnsi="Century Gothic"/>
          <w:sz w:val="22"/>
          <w:szCs w:val="22"/>
        </w:rPr>
      </w:pPr>
      <w:r w:rsidRPr="001E07C8">
        <w:rPr>
          <w:rFonts w:ascii="Century Gothic" w:hAnsi="Century Gothic"/>
          <w:sz w:val="22"/>
          <w:szCs w:val="22"/>
        </w:rPr>
        <w:t>Pogoj mora izpolniti ponudnik. V primeru partnerske ponudbe mora pogoj izpolniti vsak izmed partnerjev.</w:t>
      </w:r>
    </w:p>
    <w:p w14:paraId="02980E0A" w14:textId="77777777" w:rsidR="00BB0056" w:rsidRPr="001E07C8" w:rsidRDefault="00BB0056" w:rsidP="00BB0056">
      <w:pPr>
        <w:keepNext/>
        <w:keepLines/>
        <w:spacing w:line="276" w:lineRule="auto"/>
        <w:ind w:left="284"/>
        <w:jc w:val="both"/>
        <w:rPr>
          <w:rFonts w:ascii="Century Gothic" w:hAnsi="Century Gothic"/>
          <w:sz w:val="22"/>
          <w:szCs w:val="22"/>
        </w:rPr>
      </w:pPr>
    </w:p>
    <w:p w14:paraId="1E5F3DB9" w14:textId="77777777" w:rsidR="00BB0056" w:rsidRPr="001E07C8" w:rsidRDefault="00BB0056" w:rsidP="00BB0056">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46CF9C81" w14:textId="77777777" w:rsidR="00BB0056" w:rsidRPr="001E07C8" w:rsidRDefault="00BB0056" w:rsidP="00BB0056">
      <w:pPr>
        <w:keepNext/>
        <w:keepLines/>
        <w:spacing w:line="276" w:lineRule="auto"/>
        <w:ind w:left="284"/>
        <w:jc w:val="both"/>
        <w:outlineLvl w:val="0"/>
        <w:rPr>
          <w:rFonts w:ascii="Century Gothic" w:hAnsi="Century Gothic"/>
          <w:sz w:val="22"/>
          <w:szCs w:val="22"/>
        </w:rPr>
      </w:pPr>
      <w:bookmarkStart w:id="6" w:name="_Hlk11411597"/>
      <w:bookmarkStart w:id="7" w:name="_Hlk19257185"/>
      <w:r w:rsidRPr="001E07C8">
        <w:rPr>
          <w:rFonts w:ascii="Century Gothic" w:hAnsi="Century Gothic"/>
          <w:sz w:val="22"/>
          <w:szCs w:val="22"/>
        </w:rPr>
        <w:t xml:space="preserve">Ponudnik izpolnjevanje zahteve izkaže s predložitvijo izpolnjenega obrazca </w:t>
      </w:r>
      <w:r w:rsidRPr="001E07C8">
        <w:rPr>
          <w:rFonts w:ascii="Century Gothic" w:hAnsi="Century Gothic"/>
          <w:b/>
          <w:sz w:val="22"/>
          <w:szCs w:val="22"/>
        </w:rPr>
        <w:t xml:space="preserve">OBR-Izjava </w:t>
      </w:r>
      <w:r w:rsidRPr="001E07C8">
        <w:rPr>
          <w:rFonts w:ascii="Century Gothic" w:hAnsi="Century Gothic"/>
          <w:sz w:val="22"/>
          <w:szCs w:val="22"/>
        </w:rPr>
        <w:t>ter</w:t>
      </w:r>
      <w:r w:rsidRPr="001E07C8">
        <w:rPr>
          <w:rFonts w:ascii="Century Gothic" w:hAnsi="Century Gothic"/>
          <w:b/>
          <w:sz w:val="22"/>
          <w:szCs w:val="22"/>
        </w:rPr>
        <w:t xml:space="preserve"> </w:t>
      </w:r>
      <w:r w:rsidRPr="001E07C8">
        <w:rPr>
          <w:rFonts w:ascii="Century Gothic" w:hAnsi="Century Gothic"/>
          <w:bCs/>
          <w:sz w:val="22"/>
          <w:szCs w:val="22"/>
        </w:rPr>
        <w:t>v primeru, da podizvajalec zahteva neposredna plačila tudi</w:t>
      </w:r>
      <w:r w:rsidRPr="001E07C8">
        <w:rPr>
          <w:rFonts w:ascii="Century Gothic" w:hAnsi="Century Gothic"/>
          <w:b/>
          <w:sz w:val="22"/>
          <w:szCs w:val="22"/>
        </w:rPr>
        <w:t xml:space="preserve"> OBR-Izjava podizvajalca </w:t>
      </w:r>
      <w:r w:rsidRPr="001E07C8">
        <w:rPr>
          <w:rFonts w:ascii="Century Gothic" w:hAnsi="Century Gothic"/>
          <w:bCs/>
          <w:sz w:val="22"/>
          <w:szCs w:val="22"/>
        </w:rPr>
        <w:t xml:space="preserve">ter </w:t>
      </w:r>
      <w:r w:rsidRPr="001E07C8">
        <w:rPr>
          <w:rFonts w:ascii="Century Gothic" w:hAnsi="Century Gothic"/>
          <w:b/>
          <w:sz w:val="22"/>
          <w:szCs w:val="22"/>
        </w:rPr>
        <w:t xml:space="preserve">OBR-Udeležba </w:t>
      </w:r>
      <w:r w:rsidRPr="001E07C8">
        <w:rPr>
          <w:rFonts w:ascii="Century Gothic" w:hAnsi="Century Gothic"/>
          <w:bCs/>
          <w:sz w:val="22"/>
          <w:szCs w:val="22"/>
        </w:rPr>
        <w:t>za podizvajalca</w:t>
      </w:r>
      <w:r w:rsidRPr="001E07C8">
        <w:rPr>
          <w:rFonts w:ascii="Century Gothic" w:hAnsi="Century Gothic"/>
          <w:sz w:val="22"/>
          <w:szCs w:val="22"/>
        </w:rPr>
        <w:t xml:space="preserve">. </w:t>
      </w:r>
      <w:r>
        <w:rPr>
          <w:rFonts w:ascii="Century Gothic" w:hAnsi="Century Gothic"/>
          <w:sz w:val="22"/>
          <w:szCs w:val="22"/>
        </w:rPr>
        <w:t>Ponudnik</w:t>
      </w:r>
      <w:r w:rsidRPr="001E07C8">
        <w:rPr>
          <w:rFonts w:ascii="Century Gothic" w:hAnsi="Century Gothic"/>
          <w:sz w:val="22"/>
          <w:szCs w:val="22"/>
        </w:rPr>
        <w:t xml:space="preserve"> k ponudbi predloži izpolnjene in lastnoročno ali elektronsko podpisan </w:t>
      </w:r>
      <w:r w:rsidRPr="001E07C8">
        <w:rPr>
          <w:rFonts w:ascii="Century Gothic" w:hAnsi="Century Gothic"/>
          <w:b/>
          <w:bCs/>
          <w:sz w:val="22"/>
          <w:szCs w:val="22"/>
        </w:rPr>
        <w:t>ESPD obrazec</w:t>
      </w:r>
      <w:r w:rsidRPr="001E07C8">
        <w:rPr>
          <w:rFonts w:ascii="Century Gothic" w:hAnsi="Century Gothic"/>
          <w:sz w:val="22"/>
          <w:szCs w:val="22"/>
        </w:rPr>
        <w:t xml:space="preserve"> s strani vsakega </w:t>
      </w:r>
      <w:r>
        <w:rPr>
          <w:rFonts w:ascii="Century Gothic" w:hAnsi="Century Gothic"/>
          <w:sz w:val="22"/>
          <w:szCs w:val="22"/>
        </w:rPr>
        <w:t>podizvajalca.</w:t>
      </w:r>
    </w:p>
    <w:p w14:paraId="25B3D77B" w14:textId="77777777" w:rsidR="00BB0056" w:rsidRPr="00527D29" w:rsidRDefault="00BB0056" w:rsidP="00BB0056">
      <w:pPr>
        <w:keepNext/>
        <w:keepLines/>
        <w:spacing w:line="276" w:lineRule="auto"/>
        <w:ind w:left="284"/>
        <w:jc w:val="both"/>
        <w:outlineLvl w:val="0"/>
        <w:rPr>
          <w:rFonts w:ascii="Century Gothic" w:hAnsi="Century Gothic"/>
        </w:rPr>
      </w:pPr>
    </w:p>
    <w:bookmarkEnd w:id="6"/>
    <w:bookmarkEnd w:id="7"/>
    <w:p w14:paraId="7F5E629F" w14:textId="77777777" w:rsidR="00BB0056" w:rsidRPr="001E07C8" w:rsidRDefault="00BB0056" w:rsidP="00BB0056">
      <w:pPr>
        <w:pStyle w:val="Odstavekseznama"/>
        <w:keepNext/>
        <w:keepLines/>
        <w:numPr>
          <w:ilvl w:val="0"/>
          <w:numId w:val="33"/>
        </w:numPr>
        <w:spacing w:line="276" w:lineRule="auto"/>
        <w:jc w:val="both"/>
        <w:outlineLvl w:val="0"/>
        <w:rPr>
          <w:rFonts w:ascii="Century Gothic" w:hAnsi="Century Gothic"/>
          <w:b/>
          <w:sz w:val="22"/>
          <w:szCs w:val="22"/>
        </w:rPr>
      </w:pPr>
      <w:r w:rsidRPr="001E07C8">
        <w:rPr>
          <w:rFonts w:ascii="Century Gothic" w:hAnsi="Century Gothic"/>
          <w:b/>
          <w:sz w:val="22"/>
          <w:szCs w:val="22"/>
        </w:rPr>
        <w:t>Pogoj (Neporavnane obveznosti)</w:t>
      </w:r>
    </w:p>
    <w:p w14:paraId="62FA5EE7" w14:textId="77777777" w:rsidR="00BB0056" w:rsidRPr="001E07C8" w:rsidRDefault="00BB0056" w:rsidP="00BB0056">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 xml:space="preserve">Ponudnik na dan oddaje ponudbe ni imel </w:t>
      </w:r>
      <w:r>
        <w:rPr>
          <w:rFonts w:ascii="Century Gothic" w:eastAsiaTheme="minorEastAsia" w:hAnsi="Century Gothic"/>
          <w:sz w:val="22"/>
          <w:szCs w:val="22"/>
        </w:rPr>
        <w:t>neporavnanih obveznosti</w:t>
      </w:r>
      <w:r w:rsidRPr="001E07C8">
        <w:rPr>
          <w:rFonts w:ascii="Century Gothic" w:eastAsiaTheme="minorEastAsia" w:hAnsi="Century Gothic"/>
          <w:sz w:val="22"/>
          <w:szCs w:val="22"/>
        </w:rPr>
        <w:t xml:space="preserve">. </w:t>
      </w:r>
    </w:p>
    <w:p w14:paraId="3A17A88C" w14:textId="77777777" w:rsidR="00BB0056" w:rsidRPr="001E07C8" w:rsidRDefault="00BB0056" w:rsidP="00BB0056">
      <w:pPr>
        <w:keepNext/>
        <w:keepLines/>
        <w:spacing w:line="276" w:lineRule="auto"/>
        <w:ind w:left="284"/>
        <w:jc w:val="both"/>
        <w:rPr>
          <w:rFonts w:ascii="Century Gothic" w:eastAsiaTheme="minorEastAsia" w:hAnsi="Century Gothic"/>
          <w:sz w:val="22"/>
          <w:szCs w:val="22"/>
        </w:rPr>
      </w:pPr>
    </w:p>
    <w:p w14:paraId="38A9DA87" w14:textId="77777777" w:rsidR="00BB0056" w:rsidRPr="001E07C8" w:rsidRDefault="00BB0056" w:rsidP="00BB0056">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Način izpolnjevanja:</w:t>
      </w:r>
    </w:p>
    <w:p w14:paraId="67313473" w14:textId="77777777" w:rsidR="00BB0056" w:rsidRPr="001E07C8" w:rsidRDefault="00BB0056" w:rsidP="00BB0056">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Pogoj mora izpolniti ponudnik. V primeru partnerske ponudbe mora pogoj izpolniti vsak izmed partnerjev.</w:t>
      </w:r>
    </w:p>
    <w:p w14:paraId="65B5FD96" w14:textId="77777777" w:rsidR="00BB0056" w:rsidRPr="001E07C8" w:rsidRDefault="00BB0056" w:rsidP="00BB0056">
      <w:pPr>
        <w:keepNext/>
        <w:keepLines/>
        <w:spacing w:line="276" w:lineRule="auto"/>
        <w:ind w:left="284"/>
        <w:jc w:val="both"/>
        <w:rPr>
          <w:rFonts w:ascii="Century Gothic" w:hAnsi="Century Gothic"/>
          <w:sz w:val="22"/>
          <w:szCs w:val="22"/>
        </w:rPr>
      </w:pPr>
    </w:p>
    <w:p w14:paraId="11CE4D38" w14:textId="77777777" w:rsidR="00BB0056" w:rsidRPr="001E07C8" w:rsidRDefault="00BB0056" w:rsidP="00BB0056">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32751C23" w14:textId="77777777" w:rsidR="00BB0056" w:rsidRPr="00052E89" w:rsidRDefault="00BB0056" w:rsidP="00BB0056">
      <w:pPr>
        <w:widowControl w:val="0"/>
        <w:ind w:left="284"/>
        <w:jc w:val="both"/>
        <w:rPr>
          <w:rFonts w:ascii="Century Gothic" w:hAnsi="Century Gothic"/>
          <w:sz w:val="22"/>
          <w:szCs w:val="22"/>
        </w:rPr>
      </w:pPr>
      <w:bookmarkStart w:id="8" w:name="_Hlk19257219"/>
      <w:r w:rsidRPr="001E07C8">
        <w:rPr>
          <w:rFonts w:ascii="Century Gothic" w:hAnsi="Century Gothic"/>
          <w:sz w:val="22"/>
          <w:szCs w:val="22"/>
        </w:rPr>
        <w:t xml:space="preserve">Gospodarski subjekt izkaže izpolnjevanje pogoja z izjavo na obrazcu </w:t>
      </w:r>
      <w:r w:rsidRPr="001E07C8">
        <w:rPr>
          <w:rFonts w:ascii="Century Gothic" w:hAnsi="Century Gothic"/>
          <w:b/>
          <w:bCs/>
          <w:sz w:val="22"/>
          <w:szCs w:val="22"/>
        </w:rPr>
        <w:t>OBR-Izjava</w:t>
      </w:r>
      <w:r w:rsidRPr="001E07C8">
        <w:rPr>
          <w:rFonts w:ascii="Century Gothic" w:hAnsi="Century Gothic"/>
          <w:sz w:val="22"/>
          <w:szCs w:val="22"/>
        </w:rPr>
        <w:t>.</w:t>
      </w:r>
      <w:r>
        <w:rPr>
          <w:rFonts w:ascii="Century Gothic" w:hAnsi="Century Gothic"/>
          <w:sz w:val="22"/>
          <w:szCs w:val="22"/>
        </w:rPr>
        <w:t xml:space="preserve"> </w:t>
      </w:r>
      <w:r w:rsidRPr="001E07C8">
        <w:rPr>
          <w:rFonts w:ascii="Century Gothic" w:hAnsi="Century Gothic"/>
          <w:sz w:val="22"/>
          <w:szCs w:val="22"/>
        </w:rPr>
        <w:t>Naročnik si pridržuje pravico izpolnjevanje pogoja preveriti v uradnih evidencah in v ta namen od ponudnika zahtevati predložitev ustreznih pooblastil ali drugih dokazil, iz katerih bo razvidno izpolnjevanje pogoja (npr. potrdila bank, BON-2 obrazec idr.).</w:t>
      </w:r>
    </w:p>
    <w:bookmarkEnd w:id="8"/>
    <w:p w14:paraId="323F0FB9" w14:textId="7C8AA30E" w:rsidR="008C5A53" w:rsidRDefault="008C5A53" w:rsidP="00227D33">
      <w:pPr>
        <w:spacing w:line="276" w:lineRule="auto"/>
        <w:ind w:left="284"/>
        <w:jc w:val="both"/>
        <w:rPr>
          <w:rFonts w:ascii="Century Gothic" w:hAnsi="Century Gothic"/>
        </w:rPr>
      </w:pPr>
    </w:p>
    <w:p w14:paraId="6B0574E0" w14:textId="3ACAA6ED" w:rsidR="007A5FDC" w:rsidRPr="00BB0056" w:rsidRDefault="00BB0056" w:rsidP="00BB0056">
      <w:pPr>
        <w:pStyle w:val="Odstavekseznama"/>
        <w:numPr>
          <w:ilvl w:val="0"/>
          <w:numId w:val="33"/>
        </w:numPr>
        <w:spacing w:line="276" w:lineRule="auto"/>
        <w:jc w:val="both"/>
        <w:outlineLvl w:val="0"/>
        <w:rPr>
          <w:rFonts w:ascii="Century Gothic" w:hAnsi="Century Gothic"/>
          <w:b/>
        </w:rPr>
      </w:pPr>
      <w:r>
        <w:rPr>
          <w:rFonts w:ascii="Century Gothic" w:hAnsi="Century Gothic"/>
          <w:b/>
        </w:rPr>
        <w:t>P</w:t>
      </w:r>
      <w:r w:rsidR="007A5FDC" w:rsidRPr="00BB0056">
        <w:rPr>
          <w:rFonts w:ascii="Century Gothic" w:hAnsi="Century Gothic"/>
          <w:b/>
        </w:rPr>
        <w:t>ogoj (Popisi del)</w:t>
      </w:r>
    </w:p>
    <w:p w14:paraId="45F2763C" w14:textId="77777777" w:rsidR="007A5FDC" w:rsidRDefault="007A5FDC" w:rsidP="007A5FDC">
      <w:pPr>
        <w:spacing w:line="276" w:lineRule="auto"/>
        <w:ind w:left="284"/>
        <w:jc w:val="both"/>
        <w:rPr>
          <w:rFonts w:ascii="Century Gothic" w:hAnsi="Century Gothic"/>
        </w:rPr>
      </w:pPr>
      <w:r>
        <w:rPr>
          <w:rFonts w:ascii="Century Gothic" w:hAnsi="Century Gothic"/>
        </w:rPr>
        <w:t>Ponudnik ponuja vsa razpisana dela skladno z zahtevami naročnika, navedenimi v popisu del. V primeru, da ponudnik posamezne postavke v popisu del ne bo izpolnil, bo naročnik štel, da postavko ponuja po ceni nič (0,00 EUR).</w:t>
      </w:r>
    </w:p>
    <w:p w14:paraId="01AEA5AC" w14:textId="77777777" w:rsidR="007A5FDC" w:rsidRDefault="007A5FDC" w:rsidP="007A5FDC">
      <w:pPr>
        <w:spacing w:line="276" w:lineRule="auto"/>
        <w:ind w:left="284"/>
        <w:jc w:val="both"/>
        <w:rPr>
          <w:rFonts w:ascii="Century Gothic" w:hAnsi="Century Gothic"/>
        </w:rPr>
      </w:pPr>
    </w:p>
    <w:p w14:paraId="24165F6C" w14:textId="77777777" w:rsidR="007A5FDC" w:rsidRPr="00855C43" w:rsidRDefault="007A5FDC" w:rsidP="007A5FDC">
      <w:pPr>
        <w:spacing w:line="276" w:lineRule="auto"/>
        <w:ind w:left="284"/>
        <w:jc w:val="both"/>
        <w:rPr>
          <w:rFonts w:ascii="Century Gothic" w:hAnsi="Century Gothic"/>
        </w:rPr>
      </w:pPr>
      <w:r w:rsidRPr="00855C43">
        <w:rPr>
          <w:rFonts w:ascii="Century Gothic" w:hAnsi="Century Gothic"/>
        </w:rPr>
        <w:t>Način izpolnjevanja:</w:t>
      </w:r>
    </w:p>
    <w:p w14:paraId="095784F6" w14:textId="77777777" w:rsidR="007A5FDC" w:rsidRPr="00855C43" w:rsidRDefault="007A5FDC" w:rsidP="007A5FDC">
      <w:pPr>
        <w:spacing w:line="276" w:lineRule="auto"/>
        <w:ind w:left="28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p w14:paraId="7D9489DC" w14:textId="77777777" w:rsidR="007A5FDC" w:rsidRDefault="007A5FDC" w:rsidP="007A5FDC">
      <w:pPr>
        <w:spacing w:line="276" w:lineRule="auto"/>
        <w:ind w:left="284"/>
        <w:jc w:val="both"/>
        <w:rPr>
          <w:rFonts w:ascii="Century Gothic" w:hAnsi="Century Gothic"/>
        </w:rPr>
      </w:pPr>
    </w:p>
    <w:p w14:paraId="4679BB7A" w14:textId="77777777" w:rsidR="007A5FDC" w:rsidRPr="00855C43" w:rsidRDefault="007A5FDC" w:rsidP="007A5FDC">
      <w:pPr>
        <w:spacing w:line="276" w:lineRule="auto"/>
        <w:ind w:left="284"/>
        <w:jc w:val="both"/>
        <w:rPr>
          <w:rFonts w:ascii="Century Gothic" w:hAnsi="Century Gothic"/>
        </w:rPr>
      </w:pPr>
      <w:r w:rsidRPr="00855C43">
        <w:rPr>
          <w:rFonts w:ascii="Century Gothic" w:hAnsi="Century Gothic"/>
        </w:rPr>
        <w:t>Zahtevano dokazilo:</w:t>
      </w:r>
    </w:p>
    <w:p w14:paraId="471A0938" w14:textId="01C9F055" w:rsidR="007A5FDC" w:rsidRPr="0010055B" w:rsidRDefault="007A5FDC" w:rsidP="007A5FDC">
      <w:pPr>
        <w:keepNext/>
        <w:keepLines/>
        <w:spacing w:line="276" w:lineRule="auto"/>
        <w:ind w:left="284"/>
        <w:jc w:val="both"/>
        <w:rPr>
          <w:rFonts w:ascii="Century Gothic" w:hAnsi="Century Gothic"/>
          <w:b/>
        </w:rPr>
      </w:pPr>
      <w:r w:rsidRPr="00855C43">
        <w:rPr>
          <w:rFonts w:ascii="Century Gothic" w:hAnsi="Century Gothic"/>
        </w:rPr>
        <w:t xml:space="preserve">Ponudnik </w:t>
      </w:r>
      <w:r>
        <w:rPr>
          <w:rFonts w:ascii="Century Gothic" w:hAnsi="Century Gothic"/>
        </w:rPr>
        <w:t xml:space="preserve">izpolnjevanje zahteve zase in v imenu partnerjev potrdi z izpolnitvijo in predložitvijo </w:t>
      </w:r>
      <w:r w:rsidRPr="00B4415B">
        <w:rPr>
          <w:rFonts w:ascii="Century Gothic" w:hAnsi="Century Gothic"/>
          <w:b/>
        </w:rPr>
        <w:t>OBR-Popisi del</w:t>
      </w:r>
      <w:r>
        <w:rPr>
          <w:rFonts w:ascii="Century Gothic" w:hAnsi="Century Gothic"/>
          <w:b/>
        </w:rPr>
        <w:t xml:space="preserve"> </w:t>
      </w:r>
      <w:r w:rsidRPr="006F6D7F">
        <w:rPr>
          <w:rFonts w:ascii="Century Gothic" w:hAnsi="Century Gothic"/>
        </w:rPr>
        <w:t>(</w:t>
      </w:r>
      <w:r>
        <w:rPr>
          <w:rFonts w:ascii="Century Gothic" w:hAnsi="Century Gothic"/>
        </w:rPr>
        <w:t>shranjeni kot Excelov delovni zvezek</w:t>
      </w:r>
      <w:r w:rsidR="00714D50">
        <w:rPr>
          <w:rFonts w:ascii="Century Gothic" w:hAnsi="Century Gothic"/>
        </w:rPr>
        <w:t>)</w:t>
      </w:r>
      <w:r w:rsidRPr="0010055B">
        <w:rPr>
          <w:rFonts w:ascii="Century Gothic" w:hAnsi="Century Gothic"/>
        </w:rPr>
        <w:t>.</w:t>
      </w:r>
    </w:p>
    <w:p w14:paraId="1E849BB6" w14:textId="77777777" w:rsidR="00E829A8" w:rsidRDefault="00E829A8" w:rsidP="00BB0056">
      <w:pPr>
        <w:spacing w:line="276" w:lineRule="auto"/>
        <w:jc w:val="both"/>
        <w:rPr>
          <w:rFonts w:ascii="Century Gothic" w:hAnsi="Century Gothic"/>
        </w:rPr>
      </w:pPr>
    </w:p>
    <w:p w14:paraId="1F1BE87E" w14:textId="0A9097F3" w:rsidR="00F87E22" w:rsidRDefault="00F87E22" w:rsidP="00BB0056">
      <w:pPr>
        <w:pStyle w:val="Odstavekseznama"/>
        <w:numPr>
          <w:ilvl w:val="0"/>
          <w:numId w:val="33"/>
        </w:numPr>
        <w:spacing w:line="276" w:lineRule="auto"/>
        <w:jc w:val="both"/>
        <w:outlineLvl w:val="0"/>
        <w:rPr>
          <w:rFonts w:ascii="Century Gothic" w:hAnsi="Century Gothic"/>
          <w:b/>
        </w:rPr>
      </w:pPr>
      <w:r>
        <w:rPr>
          <w:rFonts w:ascii="Century Gothic" w:hAnsi="Century Gothic"/>
          <w:b/>
        </w:rPr>
        <w:t>Pogoj</w:t>
      </w:r>
      <w:r w:rsidR="00C657DC">
        <w:rPr>
          <w:rFonts w:ascii="Century Gothic" w:hAnsi="Century Gothic"/>
          <w:b/>
        </w:rPr>
        <w:t xml:space="preserve"> (Referenčni pogoj)</w:t>
      </w:r>
    </w:p>
    <w:p w14:paraId="044BF74C" w14:textId="77777777" w:rsidR="00FF2C94" w:rsidRDefault="00FF2C94" w:rsidP="00D72205">
      <w:pPr>
        <w:spacing w:line="276" w:lineRule="auto"/>
        <w:ind w:left="284"/>
        <w:jc w:val="both"/>
        <w:rPr>
          <w:rFonts w:ascii="Century Gothic" w:hAnsi="Century Gothic"/>
        </w:rPr>
      </w:pPr>
    </w:p>
    <w:p w14:paraId="4218403C" w14:textId="39D3EC6C" w:rsidR="00FF2C94" w:rsidRPr="00FF2C94" w:rsidRDefault="00FF2C94" w:rsidP="00D72205">
      <w:pPr>
        <w:spacing w:line="276" w:lineRule="auto"/>
        <w:ind w:left="284"/>
        <w:jc w:val="both"/>
        <w:rPr>
          <w:rFonts w:ascii="Century Gothic" w:hAnsi="Century Gothic"/>
          <w:b/>
          <w:bCs/>
        </w:rPr>
      </w:pPr>
      <w:r w:rsidRPr="00FF2C94">
        <w:rPr>
          <w:rFonts w:ascii="Century Gothic" w:hAnsi="Century Gothic"/>
          <w:b/>
          <w:bCs/>
        </w:rPr>
        <w:t>REFERENČNI POSEL 1 (LETNO VZDRŽEVANJE CEST)</w:t>
      </w:r>
    </w:p>
    <w:p w14:paraId="6BB581A7" w14:textId="715AC3D9" w:rsidR="00D72205" w:rsidRPr="00D72205" w:rsidRDefault="00D72205" w:rsidP="00D72205">
      <w:pPr>
        <w:spacing w:line="276" w:lineRule="auto"/>
        <w:ind w:left="284"/>
        <w:jc w:val="both"/>
        <w:rPr>
          <w:rFonts w:ascii="Century Gothic" w:hAnsi="Century Gothic"/>
        </w:rPr>
      </w:pPr>
      <w:r w:rsidRPr="00D72205">
        <w:rPr>
          <w:rFonts w:ascii="Century Gothic" w:hAnsi="Century Gothic"/>
        </w:rPr>
        <w:t>Ponudnik mora izkazati, da je v obdobju zadnjih petih let pred rokom za oddajo ponudb uspešno zaključil najmanj:</w:t>
      </w:r>
    </w:p>
    <w:p w14:paraId="2D3BD782" w14:textId="307CF9DD" w:rsidR="00D72205" w:rsidRPr="00D72205" w:rsidRDefault="00D72205" w:rsidP="00D72205">
      <w:pPr>
        <w:pStyle w:val="Odstavekseznama"/>
        <w:numPr>
          <w:ilvl w:val="0"/>
          <w:numId w:val="20"/>
        </w:numPr>
        <w:spacing w:line="276" w:lineRule="auto"/>
        <w:jc w:val="both"/>
        <w:rPr>
          <w:rFonts w:ascii="Century Gothic" w:hAnsi="Century Gothic"/>
        </w:rPr>
      </w:pPr>
      <w:r w:rsidRPr="00D72205">
        <w:rPr>
          <w:rFonts w:ascii="Century Gothic" w:hAnsi="Century Gothic"/>
        </w:rPr>
        <w:t xml:space="preserve">v primeru, kadar ponudnik oddaja ponudbo le za 1 sklop: </w:t>
      </w:r>
      <w:r w:rsidR="00BC591B">
        <w:rPr>
          <w:rFonts w:ascii="Century Gothic" w:hAnsi="Century Gothic"/>
        </w:rPr>
        <w:t>tri</w:t>
      </w:r>
      <w:r w:rsidRPr="00D72205">
        <w:rPr>
          <w:rFonts w:ascii="Century Gothic" w:hAnsi="Century Gothic"/>
        </w:rPr>
        <w:t xml:space="preserve"> podobn</w:t>
      </w:r>
      <w:r w:rsidR="00BC591B">
        <w:rPr>
          <w:rFonts w:ascii="Century Gothic" w:hAnsi="Century Gothic"/>
        </w:rPr>
        <w:t>e</w:t>
      </w:r>
      <w:r w:rsidRPr="00D72205">
        <w:rPr>
          <w:rFonts w:ascii="Century Gothic" w:hAnsi="Century Gothic"/>
        </w:rPr>
        <w:t xml:space="preserve"> referenc</w:t>
      </w:r>
      <w:r w:rsidR="00BC591B">
        <w:rPr>
          <w:rFonts w:ascii="Century Gothic" w:hAnsi="Century Gothic"/>
        </w:rPr>
        <w:t>e</w:t>
      </w:r>
      <w:r w:rsidRPr="00D72205">
        <w:rPr>
          <w:rFonts w:ascii="Century Gothic" w:hAnsi="Century Gothic"/>
        </w:rPr>
        <w:t>;</w:t>
      </w:r>
    </w:p>
    <w:p w14:paraId="6BC7692B" w14:textId="0B72A62C" w:rsidR="00D72205" w:rsidRPr="00765CAD" w:rsidRDefault="00D72205" w:rsidP="00D72205">
      <w:pPr>
        <w:pStyle w:val="Odstavekseznama"/>
        <w:numPr>
          <w:ilvl w:val="0"/>
          <w:numId w:val="20"/>
        </w:numPr>
        <w:spacing w:line="276" w:lineRule="auto"/>
        <w:jc w:val="both"/>
        <w:rPr>
          <w:rFonts w:ascii="Century Gothic" w:hAnsi="Century Gothic"/>
        </w:rPr>
      </w:pPr>
      <w:r w:rsidRPr="00D72205">
        <w:rPr>
          <w:rFonts w:ascii="Century Gothic" w:hAnsi="Century Gothic"/>
        </w:rPr>
        <w:t xml:space="preserve">v primeru, kadar ponudnik oddaja ponudbo za </w:t>
      </w:r>
      <w:r w:rsidR="00194686">
        <w:rPr>
          <w:rFonts w:ascii="Century Gothic" w:hAnsi="Century Gothic"/>
        </w:rPr>
        <w:t xml:space="preserve">dva ali več </w:t>
      </w:r>
      <w:r w:rsidRPr="00D72205">
        <w:rPr>
          <w:rFonts w:ascii="Century Gothic" w:hAnsi="Century Gothic"/>
        </w:rPr>
        <w:t>sklop</w:t>
      </w:r>
      <w:r w:rsidR="00194686">
        <w:rPr>
          <w:rFonts w:ascii="Century Gothic" w:hAnsi="Century Gothic"/>
        </w:rPr>
        <w:t>ov</w:t>
      </w:r>
      <w:r w:rsidRPr="00765CAD">
        <w:rPr>
          <w:rFonts w:ascii="Century Gothic" w:hAnsi="Century Gothic"/>
        </w:rPr>
        <w:t xml:space="preserve">: </w:t>
      </w:r>
      <w:r w:rsidR="00194686">
        <w:rPr>
          <w:rFonts w:ascii="Century Gothic" w:hAnsi="Century Gothic"/>
        </w:rPr>
        <w:t>štiri</w:t>
      </w:r>
      <w:r w:rsidR="00485270" w:rsidRPr="00765CAD">
        <w:rPr>
          <w:rFonts w:ascii="Century Gothic" w:hAnsi="Century Gothic"/>
        </w:rPr>
        <w:t xml:space="preserve"> </w:t>
      </w:r>
      <w:r w:rsidRPr="00765CAD">
        <w:rPr>
          <w:rFonts w:ascii="Century Gothic" w:hAnsi="Century Gothic"/>
        </w:rPr>
        <w:t>podobn</w:t>
      </w:r>
      <w:r w:rsidR="00194686">
        <w:rPr>
          <w:rFonts w:ascii="Century Gothic" w:hAnsi="Century Gothic"/>
        </w:rPr>
        <w:t>e</w:t>
      </w:r>
      <w:r w:rsidRPr="00765CAD">
        <w:rPr>
          <w:rFonts w:ascii="Century Gothic" w:hAnsi="Century Gothic"/>
        </w:rPr>
        <w:t xml:space="preserve"> referenc</w:t>
      </w:r>
      <w:r w:rsidR="00BB0056">
        <w:rPr>
          <w:rFonts w:ascii="Century Gothic" w:hAnsi="Century Gothic"/>
        </w:rPr>
        <w:t>e</w:t>
      </w:r>
      <w:r w:rsidRPr="00765CAD">
        <w:rPr>
          <w:rFonts w:ascii="Century Gothic" w:hAnsi="Century Gothic"/>
        </w:rPr>
        <w:t>.</w:t>
      </w:r>
    </w:p>
    <w:p w14:paraId="5C1A99BF" w14:textId="77777777" w:rsidR="00D72205" w:rsidRPr="00D72205" w:rsidRDefault="00D72205" w:rsidP="00D72205">
      <w:pPr>
        <w:spacing w:line="276" w:lineRule="auto"/>
        <w:ind w:left="284"/>
        <w:jc w:val="both"/>
        <w:rPr>
          <w:rFonts w:ascii="Century Gothic" w:hAnsi="Century Gothic"/>
        </w:rPr>
      </w:pPr>
    </w:p>
    <w:p w14:paraId="42A098CB" w14:textId="77777777" w:rsidR="00FF2C94" w:rsidRDefault="00D72205" w:rsidP="0032577F">
      <w:pPr>
        <w:spacing w:line="276" w:lineRule="auto"/>
        <w:ind w:left="284"/>
        <w:jc w:val="both"/>
        <w:rPr>
          <w:rFonts w:ascii="Century Gothic" w:hAnsi="Century Gothic"/>
        </w:rPr>
      </w:pPr>
      <w:r w:rsidRPr="00D72205">
        <w:rPr>
          <w:rFonts w:ascii="Century Gothic" w:hAnsi="Century Gothic"/>
        </w:rPr>
        <w:lastRenderedPageBreak/>
        <w:t>Kot podobna referenca se</w:t>
      </w:r>
      <w:r w:rsidR="0032577F">
        <w:rPr>
          <w:rFonts w:ascii="Century Gothic" w:hAnsi="Century Gothic"/>
        </w:rPr>
        <w:t xml:space="preserve"> šteje vsaka pogodba za izvajanje rednega vzdrževanja javnih cest, sklenjena z javnim naročnikom za obdobje neprekinjeno najmanj 6 mesecev. Skupna vrednost vseh del, izvedenih v okviru rednega vzdrževanja javnih cest, je morala znašati najmanj </w:t>
      </w:r>
      <w:r w:rsidR="00CF3FC7">
        <w:rPr>
          <w:rFonts w:ascii="Century Gothic" w:hAnsi="Century Gothic"/>
        </w:rPr>
        <w:t>190</w:t>
      </w:r>
      <w:r w:rsidR="0032577F">
        <w:rPr>
          <w:rFonts w:ascii="Century Gothic" w:hAnsi="Century Gothic"/>
        </w:rPr>
        <w:t>.000</w:t>
      </w:r>
      <w:r w:rsidR="00FF2C94">
        <w:rPr>
          <w:rFonts w:ascii="Century Gothic" w:hAnsi="Century Gothic"/>
        </w:rPr>
        <w:t>,00</w:t>
      </w:r>
      <w:r w:rsidR="0032577F">
        <w:rPr>
          <w:rFonts w:ascii="Century Gothic" w:hAnsi="Century Gothic"/>
        </w:rPr>
        <w:t xml:space="preserve"> EUR brez DDV. V primeru večletne pogodbe, bo naročnik za vsako koledarsko leto, znotraj katerega je izvajalec izvajal redno vzdrževanje javnih cest neprekinjeno najmanj 6 mesecev, priznal eno referenco. </w:t>
      </w:r>
    </w:p>
    <w:p w14:paraId="2BDF1265" w14:textId="77777777" w:rsidR="00FF2C94" w:rsidRDefault="00FF2C94" w:rsidP="0032577F">
      <w:pPr>
        <w:spacing w:line="276" w:lineRule="auto"/>
        <w:ind w:left="284"/>
        <w:jc w:val="both"/>
        <w:rPr>
          <w:rFonts w:ascii="Century Gothic" w:hAnsi="Century Gothic"/>
        </w:rPr>
      </w:pPr>
    </w:p>
    <w:p w14:paraId="0D338803" w14:textId="26126CA7" w:rsidR="0032577F" w:rsidRDefault="0032577F" w:rsidP="0032577F">
      <w:pPr>
        <w:spacing w:line="276" w:lineRule="auto"/>
        <w:ind w:left="284"/>
        <w:jc w:val="both"/>
        <w:rPr>
          <w:rFonts w:ascii="Century Gothic" w:hAnsi="Century Gothic"/>
        </w:rPr>
      </w:pPr>
      <w:r w:rsidRPr="00D72205">
        <w:rPr>
          <w:rFonts w:ascii="Century Gothic" w:hAnsi="Century Gothic"/>
        </w:rPr>
        <w:t xml:space="preserve">Naročnik bo vsak referenčni posel (referenco) </w:t>
      </w:r>
      <w:r w:rsidRPr="00704E54">
        <w:rPr>
          <w:rFonts w:ascii="Century Gothic" w:hAnsi="Century Gothic"/>
        </w:rPr>
        <w:t>upošteval le enkrat, ne glede na število sklopov, za katere ponudnik oddaja ponudbo.</w:t>
      </w:r>
      <w:r w:rsidR="009A6D33" w:rsidRPr="00704E54">
        <w:rPr>
          <w:rFonts w:ascii="Century Gothic" w:hAnsi="Century Gothic"/>
        </w:rPr>
        <w:t xml:space="preserve"> Ponudnik pogoj ne more izpolnjevati s seštevanjem vrednosti iz več različnih referenčnih del.</w:t>
      </w:r>
    </w:p>
    <w:p w14:paraId="193B0937" w14:textId="77777777" w:rsidR="00FF2C94" w:rsidRDefault="00FF2C94" w:rsidP="0032577F">
      <w:pPr>
        <w:spacing w:line="276" w:lineRule="auto"/>
        <w:ind w:left="284"/>
        <w:jc w:val="both"/>
        <w:rPr>
          <w:rFonts w:ascii="Century Gothic" w:hAnsi="Century Gothic"/>
        </w:rPr>
      </w:pPr>
    </w:p>
    <w:p w14:paraId="2E198327" w14:textId="0DB21608" w:rsidR="00FF2C94" w:rsidRPr="00BB0056" w:rsidRDefault="00FF2C94" w:rsidP="0032577F">
      <w:pPr>
        <w:spacing w:line="276" w:lineRule="auto"/>
        <w:ind w:left="284"/>
        <w:jc w:val="both"/>
        <w:rPr>
          <w:rFonts w:ascii="Century Gothic" w:hAnsi="Century Gothic"/>
          <w:b/>
          <w:bCs/>
        </w:rPr>
      </w:pPr>
      <w:r w:rsidRPr="00BB0056">
        <w:rPr>
          <w:rFonts w:ascii="Century Gothic" w:hAnsi="Century Gothic"/>
          <w:b/>
          <w:bCs/>
        </w:rPr>
        <w:t>REFERENČNI POSEL 2 (ZIMSKA SLUŽBA)</w:t>
      </w:r>
    </w:p>
    <w:p w14:paraId="612A32DC" w14:textId="77777777" w:rsidR="00FF2C94" w:rsidRPr="00FF2C94" w:rsidRDefault="00FF2C94" w:rsidP="00FF2C94">
      <w:pPr>
        <w:spacing w:line="276" w:lineRule="auto"/>
        <w:ind w:left="284"/>
        <w:jc w:val="both"/>
        <w:rPr>
          <w:rFonts w:ascii="Century Gothic" w:hAnsi="Century Gothic"/>
        </w:rPr>
      </w:pPr>
      <w:r w:rsidRPr="00FF2C94">
        <w:rPr>
          <w:rFonts w:ascii="Century Gothic" w:hAnsi="Century Gothic"/>
        </w:rPr>
        <w:t xml:space="preserve">Ponudnik mora za vsak sklop, za katerega odda ponudbo, izkazati, da je v obdobju zadnjih petih let uspešno zaključil najmanj dve podobni referenci. </w:t>
      </w:r>
    </w:p>
    <w:p w14:paraId="2AEE06DA" w14:textId="77777777" w:rsidR="00FF2C94" w:rsidRPr="00FF2C94" w:rsidRDefault="00FF2C94" w:rsidP="00FF2C94">
      <w:pPr>
        <w:spacing w:line="276" w:lineRule="auto"/>
        <w:ind w:left="284"/>
        <w:jc w:val="both"/>
        <w:rPr>
          <w:rFonts w:ascii="Century Gothic" w:hAnsi="Century Gothic"/>
        </w:rPr>
      </w:pPr>
    </w:p>
    <w:p w14:paraId="0889A660" w14:textId="77777777" w:rsidR="00FF2C94" w:rsidRPr="00BB0056" w:rsidRDefault="00FF2C94" w:rsidP="00FF2C94">
      <w:pPr>
        <w:spacing w:line="276" w:lineRule="auto"/>
        <w:ind w:left="284"/>
        <w:jc w:val="both"/>
        <w:rPr>
          <w:rFonts w:ascii="Century Gothic" w:hAnsi="Century Gothic"/>
        </w:rPr>
      </w:pPr>
      <w:r w:rsidRPr="00FF2C94">
        <w:rPr>
          <w:rFonts w:ascii="Century Gothic" w:hAnsi="Century Gothic"/>
        </w:rPr>
        <w:t xml:space="preserve">Kot podobna referenca se šteje posel, katerega predmet je bilo izvajanje zimske službe na javnih ali </w:t>
      </w:r>
      <w:r w:rsidRPr="00BB0056">
        <w:rPr>
          <w:rFonts w:ascii="Century Gothic" w:hAnsi="Century Gothic"/>
        </w:rPr>
        <w:t xml:space="preserve">na </w:t>
      </w:r>
      <w:proofErr w:type="spellStart"/>
      <w:r w:rsidRPr="00BB0056">
        <w:rPr>
          <w:rFonts w:ascii="Century Gothic" w:hAnsi="Century Gothic"/>
        </w:rPr>
        <w:t>nekategoriziranih</w:t>
      </w:r>
      <w:proofErr w:type="spellEnd"/>
      <w:r w:rsidRPr="00BB0056">
        <w:rPr>
          <w:rFonts w:ascii="Century Gothic" w:hAnsi="Century Gothic"/>
        </w:rPr>
        <w:t xml:space="preserve"> cestah za enega naročnika, v skupni dolžini cest najmanj:</w:t>
      </w:r>
    </w:p>
    <w:p w14:paraId="23C067CD" w14:textId="4F0DABCD" w:rsidR="00FF2C94" w:rsidRPr="00BB0056" w:rsidRDefault="00FF2C94" w:rsidP="00FF2C94">
      <w:pPr>
        <w:pStyle w:val="Odstavekseznama"/>
        <w:numPr>
          <w:ilvl w:val="0"/>
          <w:numId w:val="20"/>
        </w:numPr>
        <w:spacing w:line="276" w:lineRule="auto"/>
        <w:jc w:val="both"/>
        <w:rPr>
          <w:rFonts w:ascii="Century Gothic" w:hAnsi="Century Gothic"/>
        </w:rPr>
      </w:pPr>
      <w:r w:rsidRPr="00BB0056">
        <w:rPr>
          <w:rFonts w:ascii="Century Gothic" w:hAnsi="Century Gothic"/>
        </w:rPr>
        <w:t xml:space="preserve">v primeru, kadar ponudnik oddaja ponudbo le za </w:t>
      </w:r>
      <w:r w:rsidR="00C802F2" w:rsidRPr="00BB0056">
        <w:rPr>
          <w:rFonts w:ascii="Century Gothic" w:hAnsi="Century Gothic"/>
        </w:rPr>
        <w:t>en</w:t>
      </w:r>
      <w:r w:rsidRPr="00BB0056">
        <w:rPr>
          <w:rFonts w:ascii="Century Gothic" w:hAnsi="Century Gothic"/>
        </w:rPr>
        <w:t xml:space="preserve"> sklop: </w:t>
      </w:r>
      <w:r w:rsidR="00C802F2" w:rsidRPr="00BB0056">
        <w:rPr>
          <w:rFonts w:ascii="Century Gothic" w:hAnsi="Century Gothic"/>
        </w:rPr>
        <w:t>4</w:t>
      </w:r>
      <w:r w:rsidR="00194686" w:rsidRPr="00BB0056">
        <w:rPr>
          <w:rFonts w:ascii="Century Gothic" w:hAnsi="Century Gothic"/>
        </w:rPr>
        <w:t>0</w:t>
      </w:r>
      <w:r w:rsidRPr="00BB0056">
        <w:rPr>
          <w:rFonts w:ascii="Century Gothic" w:hAnsi="Century Gothic"/>
        </w:rPr>
        <w:t xml:space="preserve"> km ali več; </w:t>
      </w:r>
    </w:p>
    <w:p w14:paraId="275ADC6C" w14:textId="539CA7B1" w:rsidR="00FF2C94" w:rsidRPr="00BB0056" w:rsidRDefault="00FF2C94" w:rsidP="00FF2C94">
      <w:pPr>
        <w:pStyle w:val="Odstavekseznama"/>
        <w:numPr>
          <w:ilvl w:val="0"/>
          <w:numId w:val="20"/>
        </w:numPr>
        <w:spacing w:line="276" w:lineRule="auto"/>
        <w:jc w:val="both"/>
        <w:rPr>
          <w:rFonts w:ascii="Century Gothic" w:hAnsi="Century Gothic"/>
        </w:rPr>
      </w:pPr>
      <w:r w:rsidRPr="00BB0056">
        <w:rPr>
          <w:rFonts w:ascii="Century Gothic" w:hAnsi="Century Gothic"/>
        </w:rPr>
        <w:t xml:space="preserve">v primeru, kadar ponudnik oddaja ponudbo za </w:t>
      </w:r>
      <w:r w:rsidR="00194686" w:rsidRPr="00BB0056">
        <w:rPr>
          <w:rFonts w:ascii="Century Gothic" w:hAnsi="Century Gothic"/>
        </w:rPr>
        <w:t>več</w:t>
      </w:r>
      <w:r w:rsidRPr="00BB0056">
        <w:rPr>
          <w:rFonts w:ascii="Century Gothic" w:hAnsi="Century Gothic"/>
        </w:rPr>
        <w:t xml:space="preserve"> sklop</w:t>
      </w:r>
      <w:r w:rsidR="00194686" w:rsidRPr="00BB0056">
        <w:rPr>
          <w:rFonts w:ascii="Century Gothic" w:hAnsi="Century Gothic"/>
        </w:rPr>
        <w:t>ov</w:t>
      </w:r>
      <w:r w:rsidRPr="00BB0056">
        <w:rPr>
          <w:rFonts w:ascii="Century Gothic" w:hAnsi="Century Gothic"/>
        </w:rPr>
        <w:t>: 100 km ali več.</w:t>
      </w:r>
    </w:p>
    <w:p w14:paraId="63C6D082" w14:textId="77777777" w:rsidR="00FF2C94" w:rsidRPr="00FF2C94" w:rsidRDefault="00FF2C94" w:rsidP="00FF2C94">
      <w:pPr>
        <w:spacing w:line="276" w:lineRule="auto"/>
        <w:ind w:left="284"/>
        <w:jc w:val="both"/>
        <w:rPr>
          <w:rFonts w:ascii="Century Gothic" w:hAnsi="Century Gothic"/>
        </w:rPr>
      </w:pPr>
    </w:p>
    <w:p w14:paraId="5D39EAAF" w14:textId="77777777" w:rsidR="00FF2C94" w:rsidRPr="00FF2C94" w:rsidRDefault="00FF2C94" w:rsidP="00FF2C94">
      <w:pPr>
        <w:spacing w:line="276" w:lineRule="auto"/>
        <w:ind w:left="284"/>
        <w:jc w:val="both"/>
        <w:rPr>
          <w:rFonts w:ascii="Century Gothic" w:hAnsi="Century Gothic"/>
        </w:rPr>
      </w:pPr>
      <w:r w:rsidRPr="00FF2C94">
        <w:rPr>
          <w:rFonts w:ascii="Century Gothic" w:hAnsi="Century Gothic"/>
        </w:rPr>
        <w:t>Naročnik bo vsak referenčni posel (referenco) upošteval le enkrat, ne glede na število sklopov, za katere ponudnik oddaja ponudbo. Ponudnik pogoj ne more izpolnjevati s seštevanjem dolžin iz več različnih referenčnih del.</w:t>
      </w:r>
    </w:p>
    <w:p w14:paraId="230184ED" w14:textId="77777777" w:rsidR="00FF2C94" w:rsidRPr="00704E54" w:rsidRDefault="00FF2C94" w:rsidP="0032577F">
      <w:pPr>
        <w:spacing w:line="276" w:lineRule="auto"/>
        <w:ind w:left="284"/>
        <w:jc w:val="both"/>
        <w:rPr>
          <w:rFonts w:ascii="Century Gothic" w:hAnsi="Century Gothic"/>
        </w:rPr>
      </w:pPr>
    </w:p>
    <w:p w14:paraId="799D1168" w14:textId="77777777" w:rsidR="00D72205" w:rsidRPr="00D72205" w:rsidRDefault="00D72205" w:rsidP="00D72205">
      <w:pPr>
        <w:spacing w:line="276" w:lineRule="auto"/>
        <w:ind w:left="284"/>
        <w:jc w:val="both"/>
        <w:rPr>
          <w:rFonts w:ascii="Century Gothic" w:hAnsi="Century Gothic"/>
        </w:rPr>
      </w:pPr>
      <w:r w:rsidRPr="00D72205">
        <w:rPr>
          <w:rFonts w:ascii="Century Gothic" w:hAnsi="Century Gothic"/>
        </w:rPr>
        <w:t xml:space="preserve">Način izpolnjevanja: </w:t>
      </w:r>
    </w:p>
    <w:p w14:paraId="19B1C5C2" w14:textId="59B60EC4" w:rsidR="00D72205" w:rsidRPr="00D72205" w:rsidRDefault="00D72205" w:rsidP="00D72205">
      <w:pPr>
        <w:spacing w:line="276" w:lineRule="auto"/>
        <w:ind w:left="284"/>
        <w:jc w:val="both"/>
        <w:rPr>
          <w:rFonts w:ascii="Century Gothic" w:hAnsi="Century Gothic"/>
        </w:rPr>
      </w:pPr>
      <w:r w:rsidRPr="00D72205">
        <w:rPr>
          <w:rFonts w:ascii="Century Gothic" w:hAnsi="Century Gothic"/>
        </w:rPr>
        <w:t>Pogoj mora izpolniti ponudnik. V primeru partnerske ponudbe mora pogoj izpolniti vsaj eden od partnerjev.</w:t>
      </w:r>
    </w:p>
    <w:p w14:paraId="5ACC53BE" w14:textId="77777777" w:rsidR="00D72205" w:rsidRPr="001C1970" w:rsidRDefault="00D72205" w:rsidP="001C1970">
      <w:pPr>
        <w:spacing w:line="276" w:lineRule="auto"/>
        <w:ind w:left="284"/>
        <w:jc w:val="both"/>
        <w:rPr>
          <w:rFonts w:ascii="Century Gothic" w:hAnsi="Century Gothic"/>
        </w:rPr>
      </w:pPr>
    </w:p>
    <w:p w14:paraId="088F129A" w14:textId="77777777" w:rsidR="001C1970" w:rsidRPr="001C1970" w:rsidRDefault="001C1970" w:rsidP="001C1970">
      <w:pPr>
        <w:spacing w:line="276" w:lineRule="auto"/>
        <w:ind w:left="284"/>
        <w:jc w:val="both"/>
        <w:rPr>
          <w:rFonts w:ascii="Century Gothic" w:hAnsi="Century Gothic"/>
        </w:rPr>
      </w:pPr>
      <w:r w:rsidRPr="001C1970">
        <w:rPr>
          <w:rFonts w:ascii="Century Gothic" w:hAnsi="Century Gothic"/>
        </w:rPr>
        <w:t>Zahtevano dokazilo:</w:t>
      </w:r>
    </w:p>
    <w:p w14:paraId="73C9601B" w14:textId="56B873F8" w:rsidR="001C1970" w:rsidRPr="001C1970" w:rsidRDefault="001C1970" w:rsidP="001C1970">
      <w:pPr>
        <w:spacing w:line="276" w:lineRule="auto"/>
        <w:ind w:left="284"/>
        <w:jc w:val="both"/>
        <w:rPr>
          <w:rFonts w:ascii="Century Gothic" w:hAnsi="Century Gothic"/>
        </w:rPr>
      </w:pPr>
      <w:r>
        <w:rPr>
          <w:rFonts w:ascii="Century Gothic" w:hAnsi="Century Gothic"/>
        </w:rPr>
        <w:t xml:space="preserve">Ponudnik izpolnjevanje pogoja </w:t>
      </w:r>
      <w:r w:rsidR="004E3C88">
        <w:rPr>
          <w:rFonts w:ascii="Century Gothic" w:hAnsi="Century Gothic"/>
        </w:rPr>
        <w:t>izkaže s predložitvijo</w:t>
      </w:r>
      <w:r w:rsidRPr="001C1970">
        <w:rPr>
          <w:rFonts w:ascii="Century Gothic" w:eastAsiaTheme="minorEastAsia" w:hAnsi="Century Gothic"/>
        </w:rPr>
        <w:t xml:space="preserve"> </w:t>
      </w:r>
      <w:r>
        <w:rPr>
          <w:rFonts w:ascii="Century Gothic" w:eastAsiaTheme="minorEastAsia" w:hAnsi="Century Gothic"/>
        </w:rPr>
        <w:t>izpolnjen</w:t>
      </w:r>
      <w:r w:rsidR="004E3C88">
        <w:rPr>
          <w:rFonts w:ascii="Century Gothic" w:eastAsiaTheme="minorEastAsia" w:hAnsi="Century Gothic"/>
        </w:rPr>
        <w:t>ega</w:t>
      </w:r>
      <w:r>
        <w:rPr>
          <w:rFonts w:ascii="Century Gothic" w:eastAsiaTheme="minorEastAsia" w:hAnsi="Century Gothic"/>
        </w:rPr>
        <w:t xml:space="preserve"> obrazc</w:t>
      </w:r>
      <w:r w:rsidR="004E3C88">
        <w:rPr>
          <w:rFonts w:ascii="Century Gothic" w:eastAsiaTheme="minorEastAsia" w:hAnsi="Century Gothic"/>
        </w:rPr>
        <w:t>a</w:t>
      </w:r>
      <w:r w:rsidRPr="001C1970">
        <w:rPr>
          <w:rFonts w:ascii="Century Gothic" w:hAnsi="Century Gothic"/>
        </w:rPr>
        <w:t xml:space="preserve"> </w:t>
      </w:r>
      <w:r w:rsidRPr="001C1970">
        <w:rPr>
          <w:rFonts w:ascii="Century Gothic" w:hAnsi="Century Gothic"/>
          <w:b/>
        </w:rPr>
        <w:t xml:space="preserve">OBR-Referenčni posli </w:t>
      </w:r>
      <w:r w:rsidR="00FF2C94">
        <w:rPr>
          <w:rFonts w:ascii="Century Gothic" w:hAnsi="Century Gothic"/>
          <w:b/>
        </w:rPr>
        <w:t>gospodarskega subjekta</w:t>
      </w:r>
      <w:r>
        <w:rPr>
          <w:rFonts w:ascii="Century Gothic" w:hAnsi="Century Gothic"/>
        </w:rPr>
        <w:t>. R</w:t>
      </w:r>
      <w:r w:rsidRPr="001C1970">
        <w:rPr>
          <w:rFonts w:ascii="Century Gothic" w:hAnsi="Century Gothic"/>
        </w:rPr>
        <w:t>eferenčna dela morajo biti potrjena s strani naročnikov referenčnih poslov.</w:t>
      </w:r>
    </w:p>
    <w:p w14:paraId="17E7B429" w14:textId="4A2DDB63" w:rsidR="00824604" w:rsidRDefault="00824604" w:rsidP="00824604">
      <w:pPr>
        <w:jc w:val="both"/>
      </w:pPr>
    </w:p>
    <w:p w14:paraId="425556D4" w14:textId="76F9A5C6" w:rsidR="00D72205" w:rsidRDefault="00D72205" w:rsidP="00BB0056">
      <w:pPr>
        <w:pStyle w:val="Odstavekseznama"/>
        <w:numPr>
          <w:ilvl w:val="0"/>
          <w:numId w:val="33"/>
        </w:numPr>
        <w:spacing w:line="276" w:lineRule="auto"/>
        <w:jc w:val="both"/>
        <w:outlineLvl w:val="0"/>
        <w:rPr>
          <w:rFonts w:ascii="Century Gothic" w:hAnsi="Century Gothic"/>
          <w:b/>
        </w:rPr>
      </w:pPr>
      <w:r>
        <w:rPr>
          <w:rFonts w:ascii="Century Gothic" w:hAnsi="Century Gothic"/>
          <w:b/>
        </w:rPr>
        <w:t>Pogoj (Zavarovanje odgovornosti za dejavnost)</w:t>
      </w:r>
    </w:p>
    <w:p w14:paraId="2AFE930E" w14:textId="025B8792" w:rsidR="00D72205" w:rsidRPr="0013058E" w:rsidRDefault="00D72205" w:rsidP="00D72205">
      <w:pPr>
        <w:spacing w:line="276" w:lineRule="auto"/>
        <w:ind w:left="284"/>
        <w:jc w:val="both"/>
        <w:rPr>
          <w:rFonts w:ascii="Century Gothic" w:hAnsi="Century Gothic"/>
        </w:rPr>
      </w:pPr>
      <w:r w:rsidRPr="0013058E">
        <w:rPr>
          <w:rFonts w:ascii="Century Gothic" w:hAnsi="Century Gothic"/>
        </w:rPr>
        <w:t>Ponudnik mora imeti zavarovano izvajalsko odgovornost za dejavnost, ki je predmet javnega naročila skladno s 1</w:t>
      </w:r>
      <w:r w:rsidR="008B062E">
        <w:rPr>
          <w:rFonts w:ascii="Century Gothic" w:hAnsi="Century Gothic"/>
        </w:rPr>
        <w:t>6</w:t>
      </w:r>
      <w:r w:rsidRPr="0013058E">
        <w:rPr>
          <w:rFonts w:ascii="Century Gothic" w:hAnsi="Century Gothic"/>
        </w:rPr>
        <w:t>. členom Gradbenega zakona</w:t>
      </w:r>
      <w:r w:rsidR="00BB0056">
        <w:rPr>
          <w:rFonts w:ascii="Century Gothic" w:hAnsi="Century Gothic"/>
        </w:rPr>
        <w:t>,</w:t>
      </w:r>
      <w:r w:rsidRPr="0013058E">
        <w:rPr>
          <w:rFonts w:ascii="Century Gothic" w:hAnsi="Century Gothic"/>
        </w:rPr>
        <w:t xml:space="preserve"> in sicer za škodo, ki bi utegnila nastati naročniku in tretjim osebam v zvezi z opravljanjem ponudnikove dejavnosti v višini letne zavarovalne vsote, ki ne sme biti nižja od 50.000</w:t>
      </w:r>
      <w:r w:rsidR="00111407">
        <w:rPr>
          <w:rFonts w:ascii="Century Gothic" w:hAnsi="Century Gothic"/>
        </w:rPr>
        <w:t>,00</w:t>
      </w:r>
      <w:r w:rsidRPr="0013058E">
        <w:rPr>
          <w:rFonts w:ascii="Century Gothic" w:hAnsi="Century Gothic"/>
        </w:rPr>
        <w:t xml:space="preserve"> </w:t>
      </w:r>
      <w:r>
        <w:rPr>
          <w:rFonts w:ascii="Century Gothic" w:hAnsi="Century Gothic"/>
        </w:rPr>
        <w:t>EUR</w:t>
      </w:r>
      <w:r w:rsidRPr="0013058E">
        <w:rPr>
          <w:rFonts w:ascii="Century Gothic" w:hAnsi="Century Gothic"/>
        </w:rPr>
        <w:t>.</w:t>
      </w:r>
    </w:p>
    <w:p w14:paraId="035C4FF7" w14:textId="77777777" w:rsidR="00D72205" w:rsidRPr="0013058E" w:rsidRDefault="00D72205" w:rsidP="00D72205">
      <w:pPr>
        <w:spacing w:line="276" w:lineRule="auto"/>
        <w:ind w:left="284"/>
        <w:jc w:val="both"/>
        <w:rPr>
          <w:rFonts w:ascii="Century Gothic" w:hAnsi="Century Gothic"/>
        </w:rPr>
      </w:pPr>
    </w:p>
    <w:p w14:paraId="07745BF9" w14:textId="77777777" w:rsidR="00D72205" w:rsidRPr="0013058E" w:rsidRDefault="00D72205" w:rsidP="00D72205">
      <w:pPr>
        <w:spacing w:line="276" w:lineRule="auto"/>
        <w:ind w:left="284"/>
        <w:jc w:val="both"/>
        <w:rPr>
          <w:rFonts w:ascii="Century Gothic" w:hAnsi="Century Gothic"/>
        </w:rPr>
      </w:pPr>
      <w:r w:rsidRPr="0013058E">
        <w:rPr>
          <w:rFonts w:ascii="Century Gothic" w:hAnsi="Century Gothic"/>
        </w:rPr>
        <w:t>Način izpolnjevanja:</w:t>
      </w:r>
    </w:p>
    <w:p w14:paraId="15F91D80" w14:textId="77777777" w:rsidR="00D72205" w:rsidRPr="0013058E" w:rsidRDefault="00D72205" w:rsidP="00D72205">
      <w:pPr>
        <w:spacing w:line="276" w:lineRule="auto"/>
        <w:ind w:left="284"/>
        <w:jc w:val="both"/>
        <w:rPr>
          <w:rFonts w:ascii="Century Gothic" w:hAnsi="Century Gothic"/>
        </w:rPr>
      </w:pPr>
      <w:r w:rsidRPr="0013058E">
        <w:rPr>
          <w:rFonts w:ascii="Century Gothic" w:hAnsi="Century Gothic"/>
        </w:rPr>
        <w:t xml:space="preserve">Pogoj mora izpolniti ponudnik. V primeru partnerske ponudbe </w:t>
      </w:r>
      <w:r>
        <w:rPr>
          <w:rFonts w:ascii="Century Gothic" w:hAnsi="Century Gothic"/>
        </w:rPr>
        <w:t xml:space="preserve">mora </w:t>
      </w:r>
      <w:r w:rsidRPr="0013058E">
        <w:rPr>
          <w:rFonts w:ascii="Century Gothic" w:hAnsi="Century Gothic"/>
        </w:rPr>
        <w:t>pogoj izpolni</w:t>
      </w:r>
      <w:r>
        <w:rPr>
          <w:rFonts w:ascii="Century Gothic" w:hAnsi="Century Gothic"/>
        </w:rPr>
        <w:t>ti vsaj eden od partnerjev</w:t>
      </w:r>
      <w:r w:rsidRPr="0013058E">
        <w:rPr>
          <w:rFonts w:ascii="Century Gothic" w:hAnsi="Century Gothic"/>
        </w:rPr>
        <w:t xml:space="preserve">. </w:t>
      </w:r>
    </w:p>
    <w:p w14:paraId="10ED7A44" w14:textId="77777777" w:rsidR="00D72205" w:rsidRPr="0013058E" w:rsidRDefault="00D72205" w:rsidP="00D72205">
      <w:pPr>
        <w:spacing w:line="276" w:lineRule="auto"/>
        <w:ind w:left="284"/>
        <w:jc w:val="both"/>
        <w:rPr>
          <w:rFonts w:ascii="Century Gothic" w:hAnsi="Century Gothic"/>
        </w:rPr>
      </w:pPr>
    </w:p>
    <w:p w14:paraId="0178301D" w14:textId="77777777" w:rsidR="00D72205" w:rsidRPr="0013058E" w:rsidRDefault="00D72205" w:rsidP="00D72205">
      <w:pPr>
        <w:spacing w:line="276" w:lineRule="auto"/>
        <w:ind w:left="284"/>
        <w:jc w:val="both"/>
        <w:rPr>
          <w:rFonts w:ascii="Century Gothic" w:hAnsi="Century Gothic"/>
        </w:rPr>
      </w:pPr>
      <w:r w:rsidRPr="0013058E">
        <w:rPr>
          <w:rFonts w:ascii="Century Gothic" w:hAnsi="Century Gothic"/>
        </w:rPr>
        <w:t>Zahtevano dokazilo:</w:t>
      </w:r>
    </w:p>
    <w:p w14:paraId="7ADA7EDB" w14:textId="77777777" w:rsidR="00D72205" w:rsidRPr="0013058E" w:rsidRDefault="00D72205" w:rsidP="00D72205">
      <w:pPr>
        <w:spacing w:line="276" w:lineRule="auto"/>
        <w:ind w:left="284"/>
        <w:jc w:val="both"/>
        <w:rPr>
          <w:rFonts w:ascii="Century Gothic" w:hAnsi="Century Gothic"/>
        </w:rPr>
      </w:pPr>
      <w:r w:rsidRPr="0013058E">
        <w:rPr>
          <w:rFonts w:ascii="Century Gothic" w:hAnsi="Century Gothic"/>
        </w:rPr>
        <w:t xml:space="preserve">Ponudnik potrdi izpolnjevanje pogoja s predložitvijo veljavne </w:t>
      </w:r>
      <w:r w:rsidRPr="00687445">
        <w:rPr>
          <w:rFonts w:ascii="Century Gothic" w:hAnsi="Century Gothic"/>
          <w:b/>
        </w:rPr>
        <w:t>zavarovalne police</w:t>
      </w:r>
      <w:r>
        <w:rPr>
          <w:rFonts w:ascii="Century Gothic" w:hAnsi="Century Gothic"/>
        </w:rPr>
        <w:t xml:space="preserve">. Ponudnik lahko predloži </w:t>
      </w:r>
      <w:proofErr w:type="spellStart"/>
      <w:r>
        <w:rPr>
          <w:rFonts w:ascii="Century Gothic" w:hAnsi="Century Gothic"/>
        </w:rPr>
        <w:t>sken</w:t>
      </w:r>
      <w:proofErr w:type="spellEnd"/>
      <w:r>
        <w:rPr>
          <w:rFonts w:ascii="Century Gothic" w:hAnsi="Century Gothic"/>
        </w:rPr>
        <w:t xml:space="preserve"> dokazila v </w:t>
      </w:r>
      <w:proofErr w:type="spellStart"/>
      <w:r>
        <w:rPr>
          <w:rFonts w:ascii="Century Gothic" w:hAnsi="Century Gothic"/>
        </w:rPr>
        <w:t>pdf</w:t>
      </w:r>
      <w:proofErr w:type="spellEnd"/>
      <w:r>
        <w:rPr>
          <w:rFonts w:ascii="Century Gothic" w:hAnsi="Century Gothic"/>
        </w:rPr>
        <w:t xml:space="preserve"> ali drugi obliki</w:t>
      </w:r>
      <w:r w:rsidRPr="0013058E">
        <w:rPr>
          <w:rFonts w:ascii="Century Gothic" w:hAnsi="Century Gothic"/>
        </w:rPr>
        <w:t>.</w:t>
      </w:r>
    </w:p>
    <w:p w14:paraId="41A3263C" w14:textId="77777777" w:rsidR="00D72205" w:rsidRDefault="00D72205" w:rsidP="00824604">
      <w:pPr>
        <w:jc w:val="both"/>
      </w:pPr>
    </w:p>
    <w:p w14:paraId="70B46D54" w14:textId="2B759744" w:rsidR="00D72205" w:rsidRDefault="00D72205" w:rsidP="00BB0056">
      <w:pPr>
        <w:pStyle w:val="Odstavekseznama"/>
        <w:numPr>
          <w:ilvl w:val="0"/>
          <w:numId w:val="33"/>
        </w:numPr>
        <w:spacing w:line="276" w:lineRule="auto"/>
        <w:jc w:val="both"/>
        <w:outlineLvl w:val="0"/>
        <w:rPr>
          <w:rFonts w:ascii="Century Gothic" w:hAnsi="Century Gothic"/>
          <w:b/>
        </w:rPr>
      </w:pPr>
      <w:r>
        <w:rPr>
          <w:rFonts w:ascii="Century Gothic" w:hAnsi="Century Gothic"/>
          <w:b/>
        </w:rPr>
        <w:t>Pogoj (Zavarovanje odgovornosti za škodo iz naslova splošne civilne odgovornosti)</w:t>
      </w:r>
    </w:p>
    <w:p w14:paraId="7DC8EF7A" w14:textId="77777777" w:rsidR="00D72205" w:rsidRPr="00D72205" w:rsidRDefault="00D72205" w:rsidP="00D72205">
      <w:pPr>
        <w:spacing w:line="276" w:lineRule="auto"/>
        <w:ind w:left="284"/>
        <w:jc w:val="both"/>
        <w:rPr>
          <w:rFonts w:ascii="Century Gothic" w:hAnsi="Century Gothic"/>
        </w:rPr>
      </w:pPr>
      <w:r w:rsidRPr="00D72205">
        <w:rPr>
          <w:rFonts w:ascii="Century Gothic" w:hAnsi="Century Gothic"/>
        </w:rPr>
        <w:t>Ponudnik bo v primeru sklenitve okvirnega sporazuma v predmetnem postopku oddaje javnega naročila sklenil zavarovanje odgovornosti za škodo iz naslova splošne civilne odgovornosti.</w:t>
      </w:r>
    </w:p>
    <w:p w14:paraId="20982351" w14:textId="77777777" w:rsidR="00D72205" w:rsidRPr="00D72205" w:rsidRDefault="00D72205" w:rsidP="00D72205">
      <w:pPr>
        <w:spacing w:line="276" w:lineRule="auto"/>
        <w:ind w:left="284"/>
        <w:jc w:val="both"/>
        <w:rPr>
          <w:rFonts w:ascii="Century Gothic" w:hAnsi="Century Gothic"/>
        </w:rPr>
      </w:pPr>
    </w:p>
    <w:p w14:paraId="078FA7FB" w14:textId="77777777" w:rsidR="00D72205" w:rsidRPr="00D72205" w:rsidRDefault="00D72205" w:rsidP="00D72205">
      <w:pPr>
        <w:spacing w:line="276" w:lineRule="auto"/>
        <w:ind w:left="284"/>
        <w:jc w:val="both"/>
        <w:rPr>
          <w:rFonts w:ascii="Century Gothic" w:hAnsi="Century Gothic"/>
        </w:rPr>
      </w:pPr>
      <w:r w:rsidRPr="00D72205">
        <w:rPr>
          <w:rFonts w:ascii="Century Gothic" w:hAnsi="Century Gothic"/>
        </w:rPr>
        <w:t>Način izpolnjevanja:</w:t>
      </w:r>
    </w:p>
    <w:p w14:paraId="2D2BFB96" w14:textId="77777777" w:rsidR="00D72205" w:rsidRPr="00D72205" w:rsidRDefault="00D72205" w:rsidP="00D72205">
      <w:pPr>
        <w:spacing w:line="276" w:lineRule="auto"/>
        <w:ind w:left="284"/>
        <w:jc w:val="both"/>
        <w:rPr>
          <w:rFonts w:ascii="Century Gothic" w:hAnsi="Century Gothic"/>
        </w:rPr>
      </w:pPr>
      <w:r w:rsidRPr="00D72205">
        <w:rPr>
          <w:rFonts w:ascii="Century Gothic" w:hAnsi="Century Gothic"/>
        </w:rPr>
        <w:lastRenderedPageBreak/>
        <w:t>Pogoj mora izpolniti ponudnik. V primeru partnerske ponudbe mora pogoj izpolniti vsak izmed partnerjev.</w:t>
      </w:r>
    </w:p>
    <w:p w14:paraId="126DCF0A" w14:textId="3BA54C59" w:rsidR="00D72205" w:rsidRDefault="00D72205" w:rsidP="00D72205">
      <w:pPr>
        <w:spacing w:line="276" w:lineRule="auto"/>
        <w:ind w:left="284"/>
        <w:jc w:val="both"/>
        <w:rPr>
          <w:rFonts w:ascii="Century Gothic" w:hAnsi="Century Gothic"/>
        </w:rPr>
      </w:pPr>
    </w:p>
    <w:p w14:paraId="662BC1B8" w14:textId="77777777" w:rsidR="00D72205" w:rsidRPr="00D72205" w:rsidRDefault="00D72205" w:rsidP="00D72205">
      <w:pPr>
        <w:spacing w:line="276" w:lineRule="auto"/>
        <w:ind w:left="284"/>
        <w:jc w:val="both"/>
        <w:rPr>
          <w:rFonts w:ascii="Century Gothic" w:hAnsi="Century Gothic"/>
        </w:rPr>
      </w:pPr>
      <w:r w:rsidRPr="00D72205">
        <w:rPr>
          <w:rFonts w:ascii="Century Gothic" w:hAnsi="Century Gothic"/>
        </w:rPr>
        <w:t>Zahtevano dokazilo:</w:t>
      </w:r>
    </w:p>
    <w:p w14:paraId="369A30E1" w14:textId="79C917FF" w:rsidR="0032577F" w:rsidRDefault="0032577F" w:rsidP="0032577F">
      <w:pPr>
        <w:spacing w:line="276" w:lineRule="auto"/>
        <w:ind w:left="284"/>
        <w:jc w:val="both"/>
        <w:outlineLvl w:val="0"/>
        <w:rPr>
          <w:rFonts w:ascii="Century Gothic" w:hAnsi="Century Gothic"/>
        </w:rPr>
      </w:pPr>
      <w:r>
        <w:rPr>
          <w:rFonts w:ascii="Century Gothic" w:hAnsi="Century Gothic"/>
        </w:rPr>
        <w:t>Ponudnik</w:t>
      </w:r>
      <w:r w:rsidRPr="00BC3EA7">
        <w:rPr>
          <w:rFonts w:ascii="Century Gothic" w:hAnsi="Century Gothic"/>
        </w:rPr>
        <w:t xml:space="preserve"> izkaže izpolnjevanje </w:t>
      </w:r>
      <w:r>
        <w:rPr>
          <w:rFonts w:ascii="Century Gothic" w:hAnsi="Century Gothic"/>
        </w:rPr>
        <w:t xml:space="preserve">pogoja </w:t>
      </w:r>
      <w:r w:rsidR="00AF6480">
        <w:rPr>
          <w:rFonts w:ascii="Century Gothic" w:hAnsi="Century Gothic"/>
        </w:rPr>
        <w:t>s podpisano</w:t>
      </w:r>
      <w:r>
        <w:rPr>
          <w:rFonts w:ascii="Century Gothic" w:hAnsi="Century Gothic"/>
        </w:rPr>
        <w:t xml:space="preserve"> izjavo na obrazcu </w:t>
      </w:r>
      <w:r w:rsidR="00AF6480">
        <w:rPr>
          <w:rFonts w:ascii="Century Gothic" w:hAnsi="Century Gothic"/>
          <w:b/>
          <w:bCs/>
        </w:rPr>
        <w:t>OBR-Izjava</w:t>
      </w:r>
      <w:r>
        <w:rPr>
          <w:rFonts w:ascii="Century Gothic" w:hAnsi="Century Gothic"/>
        </w:rPr>
        <w:t xml:space="preserve">. </w:t>
      </w:r>
    </w:p>
    <w:p w14:paraId="78BD0E9D" w14:textId="77777777" w:rsidR="00D72205" w:rsidRDefault="00D72205" w:rsidP="00824604">
      <w:pPr>
        <w:jc w:val="both"/>
      </w:pPr>
    </w:p>
    <w:p w14:paraId="2EF74D4E" w14:textId="5C13A759" w:rsidR="00824604" w:rsidRDefault="00824604" w:rsidP="00BB0056">
      <w:pPr>
        <w:pStyle w:val="Odstavekseznama"/>
        <w:numPr>
          <w:ilvl w:val="0"/>
          <w:numId w:val="33"/>
        </w:numPr>
        <w:spacing w:line="276" w:lineRule="auto"/>
        <w:jc w:val="both"/>
        <w:outlineLvl w:val="0"/>
        <w:rPr>
          <w:rFonts w:ascii="Century Gothic" w:hAnsi="Century Gothic"/>
          <w:b/>
        </w:rPr>
      </w:pPr>
      <w:r>
        <w:rPr>
          <w:rFonts w:ascii="Century Gothic" w:hAnsi="Century Gothic"/>
          <w:b/>
        </w:rPr>
        <w:t xml:space="preserve">Pogoj (Kadrovski </w:t>
      </w:r>
      <w:r w:rsidR="00D72205">
        <w:rPr>
          <w:rFonts w:ascii="Century Gothic" w:hAnsi="Century Gothic"/>
          <w:b/>
        </w:rPr>
        <w:t>viri</w:t>
      </w:r>
      <w:r>
        <w:rPr>
          <w:rFonts w:ascii="Century Gothic" w:hAnsi="Century Gothic"/>
          <w:b/>
        </w:rPr>
        <w:t>)</w:t>
      </w:r>
    </w:p>
    <w:p w14:paraId="1B8E3058" w14:textId="279B1E78" w:rsidR="00D72205" w:rsidRPr="00D72205" w:rsidRDefault="00D72205" w:rsidP="00D72205">
      <w:pPr>
        <w:spacing w:line="276" w:lineRule="auto"/>
        <w:ind w:left="284"/>
        <w:jc w:val="both"/>
        <w:rPr>
          <w:rFonts w:ascii="Century Gothic" w:hAnsi="Century Gothic"/>
        </w:rPr>
      </w:pPr>
      <w:r w:rsidRPr="00D72205">
        <w:rPr>
          <w:rFonts w:ascii="Century Gothic" w:hAnsi="Century Gothic"/>
        </w:rPr>
        <w:t>Ponudnik, razpolaga z zadostnim številom kadrov z ustreznimi kvalifikacijami, usposobljenostjo in</w:t>
      </w:r>
      <w:r>
        <w:rPr>
          <w:rFonts w:ascii="Century Gothic" w:hAnsi="Century Gothic"/>
        </w:rPr>
        <w:t xml:space="preserve"> </w:t>
      </w:r>
      <w:r w:rsidRPr="00D72205">
        <w:rPr>
          <w:rFonts w:ascii="Century Gothic" w:hAnsi="Century Gothic"/>
        </w:rPr>
        <w:t xml:space="preserve">izkušnjami na področju izvajanja javnega naročila. </w:t>
      </w:r>
    </w:p>
    <w:p w14:paraId="38E16B92" w14:textId="77777777" w:rsidR="00D72205" w:rsidRPr="00D72205" w:rsidRDefault="00D72205" w:rsidP="00D72205">
      <w:pPr>
        <w:spacing w:line="276" w:lineRule="auto"/>
        <w:ind w:left="284"/>
        <w:jc w:val="both"/>
        <w:rPr>
          <w:rFonts w:ascii="Century Gothic" w:hAnsi="Century Gothic"/>
        </w:rPr>
      </w:pPr>
    </w:p>
    <w:p w14:paraId="3AE8A472" w14:textId="0309E1D7" w:rsidR="00D72205" w:rsidRPr="00BB0056" w:rsidRDefault="00D72205" w:rsidP="00D72205">
      <w:pPr>
        <w:spacing w:line="276" w:lineRule="auto"/>
        <w:ind w:left="284"/>
        <w:jc w:val="both"/>
        <w:rPr>
          <w:rFonts w:ascii="Century Gothic" w:hAnsi="Century Gothic"/>
        </w:rPr>
      </w:pPr>
      <w:r w:rsidRPr="00D72205">
        <w:rPr>
          <w:rFonts w:ascii="Century Gothic" w:hAnsi="Century Gothic"/>
        </w:rPr>
        <w:t>Ponudnik, ki odda ponudbo le za en sklop (SKLOP 1</w:t>
      </w:r>
      <w:r w:rsidR="00194686">
        <w:rPr>
          <w:rFonts w:ascii="Century Gothic" w:hAnsi="Century Gothic"/>
        </w:rPr>
        <w:t xml:space="preserve">, </w:t>
      </w:r>
      <w:r w:rsidRPr="00D72205">
        <w:rPr>
          <w:rFonts w:ascii="Century Gothic" w:hAnsi="Century Gothic"/>
        </w:rPr>
        <w:t>SKLOP 2</w:t>
      </w:r>
      <w:r w:rsidR="00194686">
        <w:rPr>
          <w:rFonts w:ascii="Century Gothic" w:hAnsi="Century Gothic"/>
        </w:rPr>
        <w:t>, SKLOP 3 ali SKLOP 4</w:t>
      </w:r>
      <w:r w:rsidRPr="00D72205">
        <w:rPr>
          <w:rFonts w:ascii="Century Gothic" w:hAnsi="Century Gothic"/>
        </w:rPr>
        <w:t xml:space="preserve">), mora razpolagati z naslednjimi </w:t>
      </w:r>
      <w:r w:rsidRPr="00BB0056">
        <w:rPr>
          <w:rFonts w:ascii="Century Gothic" w:hAnsi="Century Gothic"/>
        </w:rPr>
        <w:t>kadri:</w:t>
      </w:r>
    </w:p>
    <w:p w14:paraId="09F96C2E" w14:textId="4D65A308" w:rsidR="00D72205" w:rsidRPr="00BB0056" w:rsidRDefault="00D72205" w:rsidP="00D72205">
      <w:pPr>
        <w:pStyle w:val="Odstavekseznama"/>
        <w:numPr>
          <w:ilvl w:val="0"/>
          <w:numId w:val="24"/>
        </w:numPr>
        <w:spacing w:line="276" w:lineRule="auto"/>
        <w:jc w:val="both"/>
        <w:rPr>
          <w:rFonts w:ascii="Century Gothic" w:hAnsi="Century Gothic"/>
        </w:rPr>
      </w:pPr>
      <w:r w:rsidRPr="00BB0056">
        <w:rPr>
          <w:rFonts w:ascii="Century Gothic" w:hAnsi="Century Gothic"/>
        </w:rPr>
        <w:t>1 delavec, vodja službe za vzdrževanje, ki izpolnjuje pogoje</w:t>
      </w:r>
      <w:r w:rsidR="0032577F" w:rsidRPr="00BB0056">
        <w:rPr>
          <w:rFonts w:ascii="Century Gothic" w:hAnsi="Century Gothic"/>
        </w:rPr>
        <w:t xml:space="preserve"> za vodjo </w:t>
      </w:r>
      <w:r w:rsidR="00480990" w:rsidRPr="00BB0056">
        <w:rPr>
          <w:rFonts w:ascii="Century Gothic" w:hAnsi="Century Gothic"/>
        </w:rPr>
        <w:t>gradnje</w:t>
      </w:r>
      <w:r w:rsidR="0032577F" w:rsidRPr="00BB0056">
        <w:rPr>
          <w:rFonts w:ascii="Century Gothic" w:hAnsi="Century Gothic"/>
        </w:rPr>
        <w:t xml:space="preserve"> po GZ</w:t>
      </w:r>
      <w:r w:rsidR="003D3ED5" w:rsidRPr="00BB0056">
        <w:rPr>
          <w:rFonts w:ascii="Century Gothic" w:hAnsi="Century Gothic"/>
        </w:rPr>
        <w:t>-1</w:t>
      </w:r>
      <w:r w:rsidRPr="00BB0056">
        <w:rPr>
          <w:rFonts w:ascii="Century Gothic" w:hAnsi="Century Gothic"/>
        </w:rPr>
        <w:t>,</w:t>
      </w:r>
    </w:p>
    <w:p w14:paraId="40B7CE1E" w14:textId="77777777" w:rsidR="00D72205" w:rsidRPr="00BB0056" w:rsidRDefault="00D72205" w:rsidP="00D72205">
      <w:pPr>
        <w:pStyle w:val="Odstavekseznama"/>
        <w:numPr>
          <w:ilvl w:val="0"/>
          <w:numId w:val="24"/>
        </w:numPr>
        <w:spacing w:line="276" w:lineRule="auto"/>
        <w:jc w:val="both"/>
        <w:rPr>
          <w:rFonts w:ascii="Century Gothic" w:hAnsi="Century Gothic"/>
        </w:rPr>
      </w:pPr>
      <w:r w:rsidRPr="00BB0056">
        <w:rPr>
          <w:rFonts w:ascii="Century Gothic" w:hAnsi="Century Gothic"/>
        </w:rPr>
        <w:t>1 delavec s strokovno usposobljenostjo preglednik.</w:t>
      </w:r>
    </w:p>
    <w:p w14:paraId="666B3195" w14:textId="344BD5C0" w:rsidR="00D72205" w:rsidRPr="00BB0056" w:rsidRDefault="00194686" w:rsidP="00D72205">
      <w:pPr>
        <w:pStyle w:val="Odstavekseznama"/>
        <w:numPr>
          <w:ilvl w:val="0"/>
          <w:numId w:val="24"/>
        </w:numPr>
        <w:spacing w:line="276" w:lineRule="auto"/>
        <w:jc w:val="both"/>
        <w:rPr>
          <w:rFonts w:ascii="Century Gothic" w:hAnsi="Century Gothic"/>
        </w:rPr>
      </w:pPr>
      <w:r w:rsidRPr="00BB0056">
        <w:rPr>
          <w:rFonts w:ascii="Century Gothic" w:hAnsi="Century Gothic"/>
        </w:rPr>
        <w:t>1</w:t>
      </w:r>
      <w:r w:rsidR="00D72205" w:rsidRPr="00BB0056">
        <w:rPr>
          <w:rFonts w:ascii="Century Gothic" w:hAnsi="Century Gothic"/>
        </w:rPr>
        <w:t xml:space="preserve"> delavca s strokovno usposobljenostjo šofer,</w:t>
      </w:r>
    </w:p>
    <w:p w14:paraId="395A156B" w14:textId="1B65AC86" w:rsidR="00D72205" w:rsidRPr="00BB0056" w:rsidRDefault="00194686" w:rsidP="00D72205">
      <w:pPr>
        <w:pStyle w:val="Odstavekseznama"/>
        <w:numPr>
          <w:ilvl w:val="0"/>
          <w:numId w:val="24"/>
        </w:numPr>
        <w:spacing w:line="276" w:lineRule="auto"/>
        <w:jc w:val="both"/>
        <w:rPr>
          <w:rFonts w:ascii="Century Gothic" w:hAnsi="Century Gothic"/>
        </w:rPr>
      </w:pPr>
      <w:r w:rsidRPr="00BB0056">
        <w:rPr>
          <w:rFonts w:ascii="Century Gothic" w:hAnsi="Century Gothic"/>
        </w:rPr>
        <w:t>1</w:t>
      </w:r>
      <w:r w:rsidR="00D72205" w:rsidRPr="00BB0056">
        <w:rPr>
          <w:rFonts w:ascii="Century Gothic" w:hAnsi="Century Gothic"/>
        </w:rPr>
        <w:t xml:space="preserve"> delavc</w:t>
      </w:r>
      <w:r w:rsidR="00704E54" w:rsidRPr="00BB0056">
        <w:rPr>
          <w:rFonts w:ascii="Century Gothic" w:hAnsi="Century Gothic"/>
        </w:rPr>
        <w:t>a</w:t>
      </w:r>
      <w:r w:rsidR="00D72205" w:rsidRPr="00BB0056">
        <w:rPr>
          <w:rFonts w:ascii="Century Gothic" w:hAnsi="Century Gothic"/>
        </w:rPr>
        <w:t xml:space="preserve"> s strokovno usposobljenostjo cestar,</w:t>
      </w:r>
      <w:r w:rsidR="009A6D33" w:rsidRPr="00BB0056">
        <w:rPr>
          <w:rFonts w:ascii="Century Gothic" w:hAnsi="Century Gothic"/>
        </w:rPr>
        <w:t xml:space="preserve"> </w:t>
      </w:r>
    </w:p>
    <w:p w14:paraId="4FF4801D" w14:textId="3DD13DCB" w:rsidR="00D72205" w:rsidRPr="00BB0056" w:rsidRDefault="00194686" w:rsidP="00D72205">
      <w:pPr>
        <w:pStyle w:val="Odstavekseznama"/>
        <w:numPr>
          <w:ilvl w:val="0"/>
          <w:numId w:val="24"/>
        </w:numPr>
        <w:spacing w:line="276" w:lineRule="auto"/>
        <w:jc w:val="both"/>
        <w:rPr>
          <w:rFonts w:ascii="Century Gothic" w:hAnsi="Century Gothic"/>
        </w:rPr>
      </w:pPr>
      <w:r w:rsidRPr="00BB0056">
        <w:rPr>
          <w:rFonts w:ascii="Century Gothic" w:hAnsi="Century Gothic"/>
        </w:rPr>
        <w:t>1</w:t>
      </w:r>
      <w:r w:rsidR="00D72205" w:rsidRPr="00BB0056">
        <w:rPr>
          <w:rFonts w:ascii="Century Gothic" w:hAnsi="Century Gothic"/>
        </w:rPr>
        <w:t>delavc</w:t>
      </w:r>
      <w:r w:rsidR="00704E54" w:rsidRPr="00BB0056">
        <w:rPr>
          <w:rFonts w:ascii="Century Gothic" w:hAnsi="Century Gothic"/>
        </w:rPr>
        <w:t>a</w:t>
      </w:r>
      <w:r w:rsidR="00D72205" w:rsidRPr="00BB0056">
        <w:rPr>
          <w:rFonts w:ascii="Century Gothic" w:hAnsi="Century Gothic"/>
        </w:rPr>
        <w:t xml:space="preserve"> s strokovno usposobljenostjo strojnik,</w:t>
      </w:r>
      <w:r w:rsidR="009A6D33" w:rsidRPr="00BB0056">
        <w:rPr>
          <w:rFonts w:ascii="Century Gothic" w:hAnsi="Century Gothic"/>
        </w:rPr>
        <w:t xml:space="preserve"> </w:t>
      </w:r>
    </w:p>
    <w:p w14:paraId="71E3B4FE" w14:textId="77777777" w:rsidR="00D72205" w:rsidRPr="00BB0056" w:rsidRDefault="00D72205" w:rsidP="00D72205">
      <w:pPr>
        <w:spacing w:line="276" w:lineRule="auto"/>
        <w:ind w:left="284"/>
        <w:jc w:val="both"/>
        <w:rPr>
          <w:rFonts w:ascii="Century Gothic" w:hAnsi="Century Gothic"/>
        </w:rPr>
      </w:pPr>
    </w:p>
    <w:p w14:paraId="47A37A05" w14:textId="3FBC9013" w:rsidR="00D72205" w:rsidRPr="00BB0056" w:rsidRDefault="00D72205" w:rsidP="00D72205">
      <w:pPr>
        <w:spacing w:line="276" w:lineRule="auto"/>
        <w:ind w:left="284"/>
        <w:jc w:val="both"/>
        <w:rPr>
          <w:rFonts w:ascii="Century Gothic" w:hAnsi="Century Gothic"/>
        </w:rPr>
      </w:pPr>
      <w:r w:rsidRPr="00BB0056">
        <w:rPr>
          <w:rFonts w:ascii="Century Gothic" w:hAnsi="Century Gothic"/>
        </w:rPr>
        <w:t xml:space="preserve">Ponudnik, ki odda ponudbo za </w:t>
      </w:r>
      <w:r w:rsidR="00194686" w:rsidRPr="00BB0056">
        <w:rPr>
          <w:rFonts w:ascii="Century Gothic" w:hAnsi="Century Gothic"/>
        </w:rPr>
        <w:t>več</w:t>
      </w:r>
      <w:r w:rsidRPr="00BB0056">
        <w:rPr>
          <w:rFonts w:ascii="Century Gothic" w:hAnsi="Century Gothic"/>
        </w:rPr>
        <w:t xml:space="preserve"> sklop</w:t>
      </w:r>
      <w:r w:rsidR="00194686" w:rsidRPr="00BB0056">
        <w:rPr>
          <w:rFonts w:ascii="Century Gothic" w:hAnsi="Century Gothic"/>
        </w:rPr>
        <w:t>ov</w:t>
      </w:r>
      <w:r w:rsidRPr="00BB0056">
        <w:rPr>
          <w:rFonts w:ascii="Century Gothic" w:hAnsi="Century Gothic"/>
        </w:rPr>
        <w:t xml:space="preserve"> (SKLOP 1 in SKLOP 2</w:t>
      </w:r>
      <w:r w:rsidR="00194686" w:rsidRPr="00BB0056">
        <w:rPr>
          <w:rFonts w:ascii="Century Gothic" w:hAnsi="Century Gothic"/>
        </w:rPr>
        <w:t xml:space="preserve"> in SKLOP 3 in SKLOP 4)</w:t>
      </w:r>
      <w:r w:rsidRPr="00BB0056">
        <w:rPr>
          <w:rFonts w:ascii="Century Gothic" w:hAnsi="Century Gothic"/>
        </w:rPr>
        <w:t>, mora zagotoviti dodatne kadre in sicer:</w:t>
      </w:r>
    </w:p>
    <w:p w14:paraId="658CF47F" w14:textId="611FDEE1" w:rsidR="00D72205" w:rsidRPr="00BB0056" w:rsidRDefault="00D72205" w:rsidP="00D72205">
      <w:pPr>
        <w:pStyle w:val="Odstavekseznama"/>
        <w:numPr>
          <w:ilvl w:val="0"/>
          <w:numId w:val="25"/>
        </w:numPr>
        <w:spacing w:line="276" w:lineRule="auto"/>
        <w:jc w:val="both"/>
        <w:rPr>
          <w:rFonts w:ascii="Century Gothic" w:hAnsi="Century Gothic"/>
        </w:rPr>
      </w:pPr>
      <w:r w:rsidRPr="00BB0056">
        <w:rPr>
          <w:rFonts w:ascii="Century Gothic" w:hAnsi="Century Gothic"/>
        </w:rPr>
        <w:t xml:space="preserve">dodatno še </w:t>
      </w:r>
      <w:r w:rsidR="00704E54" w:rsidRPr="00BB0056">
        <w:rPr>
          <w:rFonts w:ascii="Century Gothic" w:hAnsi="Century Gothic"/>
        </w:rPr>
        <w:t>1</w:t>
      </w:r>
      <w:r w:rsidRPr="00BB0056">
        <w:rPr>
          <w:rFonts w:ascii="Century Gothic" w:hAnsi="Century Gothic"/>
        </w:rPr>
        <w:t xml:space="preserve"> delav</w:t>
      </w:r>
      <w:r w:rsidR="00704E54" w:rsidRPr="00BB0056">
        <w:rPr>
          <w:rFonts w:ascii="Century Gothic" w:hAnsi="Century Gothic"/>
        </w:rPr>
        <w:t>e</w:t>
      </w:r>
      <w:r w:rsidRPr="00BB0056">
        <w:rPr>
          <w:rFonts w:ascii="Century Gothic" w:hAnsi="Century Gothic"/>
        </w:rPr>
        <w:t>c s strokovno usposobljenostjo cestar in</w:t>
      </w:r>
      <w:r w:rsidR="009A6D33" w:rsidRPr="00BB0056">
        <w:rPr>
          <w:rFonts w:ascii="Century Gothic" w:hAnsi="Century Gothic"/>
        </w:rPr>
        <w:t xml:space="preserve"> </w:t>
      </w:r>
    </w:p>
    <w:p w14:paraId="6B8C8E71" w14:textId="33874736" w:rsidR="00D72205" w:rsidRPr="00BB0056" w:rsidRDefault="00D72205" w:rsidP="00D72205">
      <w:pPr>
        <w:pStyle w:val="Odstavekseznama"/>
        <w:numPr>
          <w:ilvl w:val="0"/>
          <w:numId w:val="25"/>
        </w:numPr>
        <w:spacing w:line="276" w:lineRule="auto"/>
        <w:jc w:val="both"/>
        <w:rPr>
          <w:rFonts w:ascii="Century Gothic" w:hAnsi="Century Gothic"/>
          <w:color w:val="FF0000"/>
        </w:rPr>
      </w:pPr>
      <w:r w:rsidRPr="00BB0056">
        <w:rPr>
          <w:rFonts w:ascii="Century Gothic" w:hAnsi="Century Gothic"/>
        </w:rPr>
        <w:t xml:space="preserve">dodatno še </w:t>
      </w:r>
      <w:r w:rsidR="00C028E4" w:rsidRPr="00BB0056">
        <w:rPr>
          <w:rFonts w:ascii="Century Gothic" w:hAnsi="Century Gothic"/>
        </w:rPr>
        <w:t>1</w:t>
      </w:r>
      <w:r w:rsidRPr="00BB0056">
        <w:rPr>
          <w:rFonts w:ascii="Century Gothic" w:hAnsi="Century Gothic"/>
        </w:rPr>
        <w:t xml:space="preserve"> delav</w:t>
      </w:r>
      <w:r w:rsidR="00C028E4" w:rsidRPr="00BB0056">
        <w:rPr>
          <w:rFonts w:ascii="Century Gothic" w:hAnsi="Century Gothic"/>
        </w:rPr>
        <w:t>ec</w:t>
      </w:r>
      <w:r w:rsidRPr="00BB0056">
        <w:rPr>
          <w:rFonts w:ascii="Century Gothic" w:hAnsi="Century Gothic"/>
        </w:rPr>
        <w:t xml:space="preserve"> s strokovno usposobljenostjo šofer ali strojnik.</w:t>
      </w:r>
      <w:r w:rsidR="009A6D33" w:rsidRPr="00BB0056">
        <w:rPr>
          <w:rFonts w:ascii="Century Gothic" w:hAnsi="Century Gothic"/>
        </w:rPr>
        <w:t xml:space="preserve"> </w:t>
      </w:r>
    </w:p>
    <w:p w14:paraId="0A416AE2" w14:textId="77777777" w:rsidR="00D72205" w:rsidRPr="00BB0056" w:rsidRDefault="00D72205" w:rsidP="00D72205">
      <w:pPr>
        <w:spacing w:line="276" w:lineRule="auto"/>
        <w:ind w:left="284"/>
        <w:jc w:val="both"/>
        <w:rPr>
          <w:rFonts w:ascii="Century Gothic" w:hAnsi="Century Gothic"/>
        </w:rPr>
      </w:pPr>
    </w:p>
    <w:p w14:paraId="0AAE0DE3" w14:textId="77777777" w:rsidR="00D72205" w:rsidRPr="00BB0056" w:rsidRDefault="00D72205" w:rsidP="00D72205">
      <w:pPr>
        <w:spacing w:line="276" w:lineRule="auto"/>
        <w:ind w:left="284"/>
        <w:jc w:val="both"/>
        <w:rPr>
          <w:rFonts w:ascii="Century Gothic" w:hAnsi="Century Gothic"/>
        </w:rPr>
      </w:pPr>
      <w:r w:rsidRPr="00BB0056">
        <w:rPr>
          <w:rFonts w:ascii="Century Gothic" w:hAnsi="Century Gothic"/>
        </w:rPr>
        <w:t>Način izpolnjevanja:</w:t>
      </w:r>
    </w:p>
    <w:p w14:paraId="52577044" w14:textId="77F6F241" w:rsidR="00D72205" w:rsidRPr="00D72205" w:rsidRDefault="00D72205" w:rsidP="00D72205">
      <w:pPr>
        <w:spacing w:line="276" w:lineRule="auto"/>
        <w:ind w:left="284"/>
        <w:jc w:val="both"/>
        <w:rPr>
          <w:rFonts w:ascii="Century Gothic" w:hAnsi="Century Gothic"/>
        </w:rPr>
      </w:pPr>
      <w:r w:rsidRPr="00BB0056">
        <w:rPr>
          <w:rFonts w:ascii="Century Gothic" w:hAnsi="Century Gothic"/>
        </w:rPr>
        <w:t>Pogoj mora izpolnjevati ponudnik. V primeru</w:t>
      </w:r>
      <w:r w:rsidRPr="00D72205">
        <w:rPr>
          <w:rFonts w:ascii="Century Gothic" w:hAnsi="Century Gothic"/>
        </w:rPr>
        <w:t xml:space="preserve"> partnerske ponudbe lahko pogoj izpolni eden izmed partnerjev ali več partnerjev skupaj. Ponudniki lahko pogoj izpolnijo tudi s podizvajalcem</w:t>
      </w:r>
      <w:r>
        <w:rPr>
          <w:rFonts w:ascii="Century Gothic" w:hAnsi="Century Gothic"/>
        </w:rPr>
        <w:t>.</w:t>
      </w:r>
    </w:p>
    <w:p w14:paraId="1CBA4A9E" w14:textId="77777777" w:rsidR="00824604" w:rsidRPr="00840388" w:rsidRDefault="00824604" w:rsidP="00824604">
      <w:pPr>
        <w:spacing w:line="276" w:lineRule="auto"/>
        <w:ind w:left="284"/>
        <w:jc w:val="both"/>
        <w:rPr>
          <w:rFonts w:ascii="Century Gothic" w:hAnsi="Century Gothic"/>
        </w:rPr>
      </w:pPr>
    </w:p>
    <w:p w14:paraId="31CD4D84" w14:textId="77777777" w:rsidR="00824604" w:rsidRPr="00840388" w:rsidRDefault="00824604" w:rsidP="00824604">
      <w:pPr>
        <w:spacing w:line="276" w:lineRule="auto"/>
        <w:ind w:left="284"/>
        <w:jc w:val="both"/>
        <w:rPr>
          <w:rFonts w:ascii="Century Gothic" w:hAnsi="Century Gothic"/>
        </w:rPr>
      </w:pPr>
      <w:r w:rsidRPr="00840388">
        <w:rPr>
          <w:rFonts w:ascii="Century Gothic" w:hAnsi="Century Gothic"/>
        </w:rPr>
        <w:t>Zahtevano dokazilo:</w:t>
      </w:r>
    </w:p>
    <w:p w14:paraId="622F5445" w14:textId="2E354C4A" w:rsidR="00D0274F" w:rsidRPr="00840388" w:rsidRDefault="00D0274F" w:rsidP="00D0274F">
      <w:pPr>
        <w:spacing w:line="276" w:lineRule="auto"/>
        <w:ind w:left="284"/>
        <w:jc w:val="both"/>
        <w:rPr>
          <w:rFonts w:ascii="Century Gothic" w:hAnsi="Century Gothic"/>
        </w:rPr>
      </w:pPr>
      <w:r>
        <w:rPr>
          <w:rFonts w:ascii="Century Gothic" w:hAnsi="Century Gothic"/>
        </w:rPr>
        <w:t xml:space="preserve">Naročnik si pridržuje pravico od ponudnika zahtevati predložitev </w:t>
      </w:r>
      <w:r w:rsidRPr="00B436A3">
        <w:rPr>
          <w:rFonts w:ascii="Century Gothic" w:hAnsi="Century Gothic"/>
          <w:bCs/>
        </w:rPr>
        <w:t>pogodbe o zaposlitvi ali obrazec M-1 (v primeru sprememb tudi obrazec M-3)</w:t>
      </w:r>
      <w:r>
        <w:rPr>
          <w:rFonts w:ascii="Century Gothic" w:hAnsi="Century Gothic"/>
          <w:bCs/>
        </w:rPr>
        <w:t xml:space="preserve"> oz. drugega dokazila, iz katerega izhaja pravno razmerje/podlaga za delo z delavcem,</w:t>
      </w:r>
      <w:r w:rsidRPr="00B436A3">
        <w:rPr>
          <w:rFonts w:ascii="Century Gothic" w:hAnsi="Century Gothic"/>
          <w:bCs/>
        </w:rPr>
        <w:t xml:space="preserve"> iz katerega je razvi</w:t>
      </w:r>
      <w:r w:rsidRPr="00840388">
        <w:rPr>
          <w:rFonts w:ascii="Century Gothic" w:hAnsi="Century Gothic"/>
        </w:rPr>
        <w:t xml:space="preserve">dno, da je posamezna imenovana oseba v delovnem razmerju s partnerjem ali nominiranim podizvajalcem. V primeru, da imenovana oseba ni zaposlena pri katerem od partnerjev ali podizvajalcev, mora ponudnik ponudbi predložiti dokazilo o vzpostavljenem pravnem razmerju (npr. civilnopravna pogodba).  </w:t>
      </w:r>
    </w:p>
    <w:p w14:paraId="558CE494" w14:textId="04C110CB" w:rsidR="001C1970" w:rsidRPr="002D5075" w:rsidRDefault="001C1970" w:rsidP="00F87E22">
      <w:pPr>
        <w:spacing w:line="276" w:lineRule="auto"/>
        <w:ind w:left="284"/>
        <w:jc w:val="both"/>
        <w:rPr>
          <w:rFonts w:ascii="Century Gothic" w:hAnsi="Century Gothic"/>
        </w:rPr>
      </w:pPr>
    </w:p>
    <w:p w14:paraId="58457527" w14:textId="2B4185C0" w:rsidR="00D72205" w:rsidRDefault="00D72205" w:rsidP="00BB0056">
      <w:pPr>
        <w:pStyle w:val="Odstavekseznama"/>
        <w:numPr>
          <w:ilvl w:val="0"/>
          <w:numId w:val="33"/>
        </w:numPr>
        <w:spacing w:line="276" w:lineRule="auto"/>
        <w:jc w:val="both"/>
        <w:outlineLvl w:val="0"/>
        <w:rPr>
          <w:rFonts w:ascii="Century Gothic" w:hAnsi="Century Gothic"/>
          <w:b/>
        </w:rPr>
      </w:pPr>
      <w:r>
        <w:rPr>
          <w:rFonts w:ascii="Century Gothic" w:hAnsi="Century Gothic"/>
          <w:b/>
        </w:rPr>
        <w:t>Pogoj (Tehnični viri)</w:t>
      </w:r>
    </w:p>
    <w:p w14:paraId="45659A22" w14:textId="77777777" w:rsidR="00D72205" w:rsidRPr="00D72205" w:rsidRDefault="00D72205" w:rsidP="00D72205">
      <w:pPr>
        <w:spacing w:line="276" w:lineRule="auto"/>
        <w:ind w:left="284"/>
        <w:jc w:val="both"/>
        <w:rPr>
          <w:rFonts w:ascii="Century Gothic" w:hAnsi="Century Gothic"/>
        </w:rPr>
      </w:pPr>
      <w:r w:rsidRPr="00D72205">
        <w:rPr>
          <w:rFonts w:ascii="Century Gothic" w:hAnsi="Century Gothic"/>
        </w:rPr>
        <w:t xml:space="preserve">Ponudnik razpolaga z zadostnim obsegom mehanizacije in naprav oziroma potrebnih sredstev za delo. </w:t>
      </w:r>
    </w:p>
    <w:p w14:paraId="65D6E862" w14:textId="1FBADDF3" w:rsidR="00D72205" w:rsidRDefault="00D72205" w:rsidP="00D72205">
      <w:pPr>
        <w:spacing w:line="276" w:lineRule="auto"/>
        <w:ind w:left="284"/>
        <w:jc w:val="both"/>
        <w:rPr>
          <w:rFonts w:ascii="Century Gothic" w:hAnsi="Century Gothic"/>
        </w:rPr>
      </w:pPr>
    </w:p>
    <w:p w14:paraId="5EE1780F" w14:textId="35E33E57" w:rsidR="00402990" w:rsidRPr="00BB0056" w:rsidRDefault="00402990" w:rsidP="00D72205">
      <w:pPr>
        <w:spacing w:line="276" w:lineRule="auto"/>
        <w:ind w:left="284"/>
        <w:jc w:val="both"/>
        <w:rPr>
          <w:rFonts w:ascii="Century Gothic" w:hAnsi="Century Gothic"/>
        </w:rPr>
      </w:pPr>
      <w:r>
        <w:rPr>
          <w:rFonts w:ascii="Century Gothic" w:hAnsi="Century Gothic"/>
        </w:rPr>
        <w:t>Ponudnik mora zagotoviti s</w:t>
      </w:r>
      <w:r w:rsidRPr="00BB0056">
        <w:rPr>
          <w:rFonts w:ascii="Century Gothic" w:hAnsi="Century Gothic"/>
        </w:rPr>
        <w:t xml:space="preserve">podaj navedeni obseg mehanizacije in naprav, v odvisnosti za kateri </w:t>
      </w:r>
      <w:proofErr w:type="spellStart"/>
      <w:r w:rsidRPr="00BB0056">
        <w:rPr>
          <w:rFonts w:ascii="Century Gothic" w:hAnsi="Century Gothic"/>
        </w:rPr>
        <w:t>oz</w:t>
      </w:r>
      <w:proofErr w:type="spellEnd"/>
      <w:r w:rsidRPr="00BB0056">
        <w:rPr>
          <w:rFonts w:ascii="Century Gothic" w:hAnsi="Century Gothic"/>
        </w:rPr>
        <w:t xml:space="preserve"> koliko sklopov odda ponudbo:</w:t>
      </w:r>
    </w:p>
    <w:p w14:paraId="69DB6253" w14:textId="77777777" w:rsidR="00402990" w:rsidRPr="00BB0056" w:rsidRDefault="00402990" w:rsidP="00D72205">
      <w:pPr>
        <w:spacing w:line="276" w:lineRule="auto"/>
        <w:ind w:left="284"/>
        <w:jc w:val="both"/>
        <w:rPr>
          <w:rFonts w:ascii="Century Gothic" w:hAnsi="Century Gothic"/>
        </w:rPr>
      </w:pPr>
    </w:p>
    <w:tbl>
      <w:tblPr>
        <w:tblStyle w:val="Tabelamrea"/>
        <w:tblW w:w="0" w:type="auto"/>
        <w:jc w:val="center"/>
        <w:tblLook w:val="04A0" w:firstRow="1" w:lastRow="0" w:firstColumn="1" w:lastColumn="0" w:noHBand="0" w:noVBand="1"/>
      </w:tblPr>
      <w:tblGrid>
        <w:gridCol w:w="2972"/>
        <w:gridCol w:w="2005"/>
        <w:gridCol w:w="2835"/>
      </w:tblGrid>
      <w:tr w:rsidR="00194686" w:rsidRPr="00BB0056" w14:paraId="0CE9D756" w14:textId="77777777" w:rsidTr="00CF3FC7">
        <w:trPr>
          <w:jc w:val="center"/>
        </w:trPr>
        <w:tc>
          <w:tcPr>
            <w:tcW w:w="2972" w:type="dxa"/>
          </w:tcPr>
          <w:p w14:paraId="39461EDF" w14:textId="33DD6C55" w:rsidR="00194686" w:rsidRPr="00BB0056" w:rsidRDefault="00194686" w:rsidP="00D72205">
            <w:pPr>
              <w:spacing w:line="276" w:lineRule="auto"/>
              <w:jc w:val="both"/>
              <w:rPr>
                <w:rFonts w:ascii="Century Gothic" w:hAnsi="Century Gothic"/>
                <w:b/>
                <w:bCs/>
              </w:rPr>
            </w:pPr>
            <w:r w:rsidRPr="00BB0056">
              <w:rPr>
                <w:rFonts w:ascii="Century Gothic" w:hAnsi="Century Gothic"/>
                <w:b/>
                <w:bCs/>
              </w:rPr>
              <w:t>Mehanizacija/sklop</w:t>
            </w:r>
          </w:p>
        </w:tc>
        <w:tc>
          <w:tcPr>
            <w:tcW w:w="2005" w:type="dxa"/>
          </w:tcPr>
          <w:p w14:paraId="521B2CDF" w14:textId="787C0549" w:rsidR="00194686" w:rsidRPr="00BB0056" w:rsidRDefault="002B1878" w:rsidP="00402990">
            <w:pPr>
              <w:spacing w:line="276" w:lineRule="auto"/>
              <w:jc w:val="center"/>
              <w:rPr>
                <w:rFonts w:ascii="Century Gothic" w:hAnsi="Century Gothic"/>
                <w:b/>
                <w:bCs/>
              </w:rPr>
            </w:pPr>
            <w:r w:rsidRPr="00BB0056">
              <w:rPr>
                <w:rFonts w:ascii="Century Gothic" w:hAnsi="Century Gothic"/>
                <w:b/>
                <w:bCs/>
              </w:rPr>
              <w:t xml:space="preserve">EN </w:t>
            </w:r>
            <w:r w:rsidR="00194686" w:rsidRPr="00BB0056">
              <w:rPr>
                <w:rFonts w:ascii="Century Gothic" w:hAnsi="Century Gothic"/>
                <w:b/>
                <w:bCs/>
              </w:rPr>
              <w:t xml:space="preserve">SKLOP </w:t>
            </w:r>
          </w:p>
        </w:tc>
        <w:tc>
          <w:tcPr>
            <w:tcW w:w="2835" w:type="dxa"/>
          </w:tcPr>
          <w:p w14:paraId="37DF4F16" w14:textId="4EDBCD24" w:rsidR="00194686" w:rsidRPr="00BB0056" w:rsidRDefault="00194686" w:rsidP="00402990">
            <w:pPr>
              <w:spacing w:line="276" w:lineRule="auto"/>
              <w:jc w:val="center"/>
              <w:rPr>
                <w:rFonts w:ascii="Century Gothic" w:hAnsi="Century Gothic"/>
                <w:b/>
                <w:bCs/>
              </w:rPr>
            </w:pPr>
            <w:r w:rsidRPr="00BB0056">
              <w:rPr>
                <w:rFonts w:ascii="Century Gothic" w:hAnsi="Century Gothic"/>
                <w:b/>
                <w:bCs/>
              </w:rPr>
              <w:t>V</w:t>
            </w:r>
            <w:r w:rsidR="00BB0056" w:rsidRPr="00BB0056">
              <w:rPr>
                <w:rFonts w:ascii="Century Gothic" w:hAnsi="Century Gothic"/>
                <w:b/>
                <w:bCs/>
              </w:rPr>
              <w:t>EČ</w:t>
            </w:r>
            <w:r w:rsidRPr="00BB0056">
              <w:rPr>
                <w:rFonts w:ascii="Century Gothic" w:hAnsi="Century Gothic"/>
                <w:b/>
                <w:bCs/>
              </w:rPr>
              <w:t xml:space="preserve"> SKOPOV</w:t>
            </w:r>
          </w:p>
        </w:tc>
      </w:tr>
      <w:tr w:rsidR="00194686" w:rsidRPr="00BB0056" w14:paraId="5E543C3C" w14:textId="77777777" w:rsidTr="00CF3FC7">
        <w:trPr>
          <w:jc w:val="center"/>
        </w:trPr>
        <w:tc>
          <w:tcPr>
            <w:tcW w:w="2972" w:type="dxa"/>
          </w:tcPr>
          <w:p w14:paraId="01F6B7A4" w14:textId="2EF1F4B8" w:rsidR="00194686" w:rsidRPr="00BB0056" w:rsidRDefault="00194686" w:rsidP="00D72205">
            <w:pPr>
              <w:spacing w:line="276" w:lineRule="auto"/>
              <w:jc w:val="both"/>
              <w:rPr>
                <w:rFonts w:ascii="Century Gothic" w:hAnsi="Century Gothic"/>
              </w:rPr>
            </w:pPr>
            <w:proofErr w:type="spellStart"/>
            <w:r w:rsidRPr="00BB0056">
              <w:rPr>
                <w:rFonts w:ascii="Century Gothic" w:hAnsi="Century Gothic"/>
              </w:rPr>
              <w:t>pregledniško</w:t>
            </w:r>
            <w:proofErr w:type="spellEnd"/>
            <w:r w:rsidRPr="00BB0056">
              <w:rPr>
                <w:rFonts w:ascii="Century Gothic" w:hAnsi="Century Gothic"/>
              </w:rPr>
              <w:t xml:space="preserve"> vozilo</w:t>
            </w:r>
          </w:p>
        </w:tc>
        <w:tc>
          <w:tcPr>
            <w:tcW w:w="2005" w:type="dxa"/>
          </w:tcPr>
          <w:p w14:paraId="70EFC74C" w14:textId="1346023A" w:rsidR="00194686" w:rsidRPr="00BB0056" w:rsidRDefault="00194686" w:rsidP="00402990">
            <w:pPr>
              <w:spacing w:line="276" w:lineRule="auto"/>
              <w:jc w:val="center"/>
              <w:rPr>
                <w:rFonts w:ascii="Century Gothic" w:hAnsi="Century Gothic"/>
              </w:rPr>
            </w:pPr>
            <w:r w:rsidRPr="00BB0056">
              <w:rPr>
                <w:rFonts w:ascii="Century Gothic" w:hAnsi="Century Gothic"/>
              </w:rPr>
              <w:t>1</w:t>
            </w:r>
          </w:p>
        </w:tc>
        <w:tc>
          <w:tcPr>
            <w:tcW w:w="2835" w:type="dxa"/>
          </w:tcPr>
          <w:p w14:paraId="3A0B4B4B" w14:textId="1D7139F4" w:rsidR="00194686" w:rsidRPr="00BB0056" w:rsidRDefault="002F03C9" w:rsidP="00402990">
            <w:pPr>
              <w:spacing w:line="276" w:lineRule="auto"/>
              <w:jc w:val="center"/>
              <w:rPr>
                <w:rFonts w:ascii="Century Gothic" w:hAnsi="Century Gothic"/>
              </w:rPr>
            </w:pPr>
            <w:r w:rsidRPr="00BB0056">
              <w:rPr>
                <w:rFonts w:ascii="Century Gothic" w:hAnsi="Century Gothic"/>
              </w:rPr>
              <w:t>1</w:t>
            </w:r>
          </w:p>
        </w:tc>
      </w:tr>
      <w:tr w:rsidR="00194686" w:rsidRPr="00BB0056" w14:paraId="7CE3287C" w14:textId="77777777" w:rsidTr="00CF3FC7">
        <w:trPr>
          <w:jc w:val="center"/>
        </w:trPr>
        <w:tc>
          <w:tcPr>
            <w:tcW w:w="2972" w:type="dxa"/>
            <w:vAlign w:val="center"/>
          </w:tcPr>
          <w:p w14:paraId="3DC84549" w14:textId="433284F6" w:rsidR="00194686" w:rsidRPr="00BB0056" w:rsidRDefault="00194686" w:rsidP="00402990">
            <w:pPr>
              <w:spacing w:line="276" w:lineRule="auto"/>
              <w:jc w:val="both"/>
              <w:rPr>
                <w:rFonts w:ascii="Century Gothic" w:hAnsi="Century Gothic"/>
              </w:rPr>
            </w:pPr>
            <w:r w:rsidRPr="00BB0056">
              <w:rPr>
                <w:rFonts w:ascii="Century Gothic" w:hAnsi="Century Gothic"/>
              </w:rPr>
              <w:t xml:space="preserve">Samonakladalni ali avtomatski  </w:t>
            </w:r>
            <w:proofErr w:type="spellStart"/>
            <w:r w:rsidRPr="00BB0056">
              <w:rPr>
                <w:rFonts w:ascii="Century Gothic" w:hAnsi="Century Gothic"/>
              </w:rPr>
              <w:t>posipalec</w:t>
            </w:r>
            <w:proofErr w:type="spellEnd"/>
            <w:r w:rsidRPr="00BB0056">
              <w:rPr>
                <w:rFonts w:ascii="Century Gothic" w:hAnsi="Century Gothic"/>
              </w:rPr>
              <w:t>*</w:t>
            </w:r>
          </w:p>
        </w:tc>
        <w:tc>
          <w:tcPr>
            <w:tcW w:w="2005" w:type="dxa"/>
          </w:tcPr>
          <w:p w14:paraId="02BC0486" w14:textId="2BB7E9E1" w:rsidR="00194686" w:rsidRPr="00BB0056" w:rsidRDefault="002F03C9" w:rsidP="00402990">
            <w:pPr>
              <w:spacing w:line="276" w:lineRule="auto"/>
              <w:jc w:val="center"/>
              <w:rPr>
                <w:rFonts w:ascii="Century Gothic" w:hAnsi="Century Gothic"/>
              </w:rPr>
            </w:pPr>
            <w:r w:rsidRPr="00BB0056">
              <w:rPr>
                <w:rFonts w:ascii="Century Gothic" w:hAnsi="Century Gothic"/>
              </w:rPr>
              <w:t>8</w:t>
            </w:r>
            <w:r w:rsidR="00194686" w:rsidRPr="00BB0056">
              <w:rPr>
                <w:rFonts w:ascii="Century Gothic" w:hAnsi="Century Gothic"/>
              </w:rPr>
              <w:t xml:space="preserve"> </w:t>
            </w:r>
          </w:p>
          <w:p w14:paraId="4716E8B2" w14:textId="28BA00C3" w:rsidR="00194686" w:rsidRPr="00BB0056" w:rsidRDefault="00194686" w:rsidP="00402990">
            <w:pPr>
              <w:spacing w:line="276" w:lineRule="auto"/>
              <w:jc w:val="center"/>
              <w:rPr>
                <w:rFonts w:ascii="Century Gothic" w:hAnsi="Century Gothic"/>
              </w:rPr>
            </w:pPr>
            <w:r w:rsidRPr="00BB0056">
              <w:rPr>
                <w:rFonts w:ascii="Century Gothic" w:hAnsi="Century Gothic"/>
              </w:rPr>
              <w:t xml:space="preserve">(od tega min. 1x  avtomatski </w:t>
            </w:r>
            <w:proofErr w:type="spellStart"/>
            <w:r w:rsidRPr="00BB0056">
              <w:rPr>
                <w:rFonts w:ascii="Century Gothic" w:hAnsi="Century Gothic"/>
              </w:rPr>
              <w:t>posipalec</w:t>
            </w:r>
            <w:proofErr w:type="spellEnd"/>
            <w:r w:rsidRPr="00BB0056">
              <w:rPr>
                <w:rFonts w:ascii="Century Gothic" w:hAnsi="Century Gothic"/>
              </w:rPr>
              <w:t>)</w:t>
            </w:r>
          </w:p>
        </w:tc>
        <w:tc>
          <w:tcPr>
            <w:tcW w:w="2835" w:type="dxa"/>
          </w:tcPr>
          <w:p w14:paraId="2F2824F3" w14:textId="77777777" w:rsidR="00194686" w:rsidRPr="00BB0056" w:rsidRDefault="00194686" w:rsidP="00402990">
            <w:pPr>
              <w:spacing w:line="276" w:lineRule="auto"/>
              <w:jc w:val="center"/>
              <w:rPr>
                <w:rFonts w:ascii="Century Gothic" w:hAnsi="Century Gothic"/>
              </w:rPr>
            </w:pPr>
            <w:r w:rsidRPr="00BB0056">
              <w:rPr>
                <w:rFonts w:ascii="Century Gothic" w:hAnsi="Century Gothic"/>
              </w:rPr>
              <w:t xml:space="preserve">20 </w:t>
            </w:r>
          </w:p>
          <w:p w14:paraId="295354A6" w14:textId="6E863EE7" w:rsidR="00194686" w:rsidRPr="00BB0056" w:rsidRDefault="00194686" w:rsidP="00402990">
            <w:pPr>
              <w:spacing w:line="276" w:lineRule="auto"/>
              <w:jc w:val="center"/>
              <w:rPr>
                <w:rFonts w:ascii="Century Gothic" w:hAnsi="Century Gothic"/>
              </w:rPr>
            </w:pPr>
            <w:r w:rsidRPr="00BB0056">
              <w:rPr>
                <w:rFonts w:ascii="Century Gothic" w:hAnsi="Century Gothic"/>
              </w:rPr>
              <w:t xml:space="preserve">(od tega min.  2x avtomatski </w:t>
            </w:r>
            <w:proofErr w:type="spellStart"/>
            <w:r w:rsidRPr="00BB0056">
              <w:rPr>
                <w:rFonts w:ascii="Century Gothic" w:hAnsi="Century Gothic"/>
              </w:rPr>
              <w:t>posipalec</w:t>
            </w:r>
            <w:proofErr w:type="spellEnd"/>
          </w:p>
        </w:tc>
      </w:tr>
      <w:tr w:rsidR="00194686" w:rsidRPr="00BB0056" w14:paraId="417C676E" w14:textId="77777777" w:rsidTr="00CF3FC7">
        <w:trPr>
          <w:jc w:val="center"/>
        </w:trPr>
        <w:tc>
          <w:tcPr>
            <w:tcW w:w="2972" w:type="dxa"/>
            <w:vAlign w:val="center"/>
          </w:tcPr>
          <w:p w14:paraId="51BDA5EA" w14:textId="307E5059" w:rsidR="00194686" w:rsidRPr="00BB0056" w:rsidRDefault="00194686" w:rsidP="00402990">
            <w:pPr>
              <w:rPr>
                <w:rFonts w:ascii="Century Gothic" w:hAnsi="Century Gothic"/>
              </w:rPr>
            </w:pPr>
            <w:r w:rsidRPr="00BB0056">
              <w:rPr>
                <w:rFonts w:ascii="Century Gothic" w:hAnsi="Century Gothic"/>
              </w:rPr>
              <w:t>snežni plug</w:t>
            </w:r>
          </w:p>
        </w:tc>
        <w:tc>
          <w:tcPr>
            <w:tcW w:w="2005" w:type="dxa"/>
          </w:tcPr>
          <w:p w14:paraId="7392DF11" w14:textId="5474CF27" w:rsidR="00194686" w:rsidRPr="00BB0056" w:rsidRDefault="002F03C9" w:rsidP="00402990">
            <w:pPr>
              <w:spacing w:line="276" w:lineRule="auto"/>
              <w:jc w:val="center"/>
              <w:rPr>
                <w:rFonts w:ascii="Century Gothic" w:hAnsi="Century Gothic"/>
              </w:rPr>
            </w:pPr>
            <w:r w:rsidRPr="00BB0056">
              <w:rPr>
                <w:rFonts w:ascii="Century Gothic" w:hAnsi="Century Gothic"/>
              </w:rPr>
              <w:t>8</w:t>
            </w:r>
          </w:p>
        </w:tc>
        <w:tc>
          <w:tcPr>
            <w:tcW w:w="2835" w:type="dxa"/>
          </w:tcPr>
          <w:p w14:paraId="4A2D28A0" w14:textId="0207564B" w:rsidR="00194686" w:rsidRPr="00BB0056" w:rsidRDefault="00194686" w:rsidP="00402990">
            <w:pPr>
              <w:spacing w:line="276" w:lineRule="auto"/>
              <w:jc w:val="center"/>
              <w:rPr>
                <w:rFonts w:ascii="Century Gothic" w:hAnsi="Century Gothic"/>
              </w:rPr>
            </w:pPr>
            <w:r w:rsidRPr="00BB0056">
              <w:rPr>
                <w:rFonts w:ascii="Century Gothic" w:hAnsi="Century Gothic"/>
              </w:rPr>
              <w:t>23</w:t>
            </w:r>
          </w:p>
        </w:tc>
      </w:tr>
      <w:tr w:rsidR="00194686" w14:paraId="275E0633" w14:textId="77777777" w:rsidTr="00CF3FC7">
        <w:trPr>
          <w:jc w:val="center"/>
        </w:trPr>
        <w:tc>
          <w:tcPr>
            <w:tcW w:w="2972" w:type="dxa"/>
            <w:vAlign w:val="center"/>
          </w:tcPr>
          <w:p w14:paraId="0AA86E3A" w14:textId="49996BB1" w:rsidR="00194686" w:rsidRPr="00BB0056" w:rsidRDefault="00194686" w:rsidP="00402990">
            <w:pPr>
              <w:rPr>
                <w:rFonts w:ascii="Century Gothic" w:hAnsi="Century Gothic"/>
              </w:rPr>
            </w:pPr>
            <w:r w:rsidRPr="00BB0056">
              <w:rPr>
                <w:rFonts w:ascii="Century Gothic" w:hAnsi="Century Gothic"/>
              </w:rPr>
              <w:t xml:space="preserve">specialno večnamensko delovno vozilo (npr. </w:t>
            </w:r>
            <w:proofErr w:type="spellStart"/>
            <w:r w:rsidRPr="00BB0056">
              <w:rPr>
                <w:rFonts w:ascii="Century Gothic" w:hAnsi="Century Gothic"/>
              </w:rPr>
              <w:lastRenderedPageBreak/>
              <w:t>Unimog</w:t>
            </w:r>
            <w:proofErr w:type="spellEnd"/>
            <w:r w:rsidRPr="00BB0056">
              <w:rPr>
                <w:rFonts w:ascii="Century Gothic" w:hAnsi="Century Gothic"/>
              </w:rPr>
              <w:t>) ali traktor s priključki</w:t>
            </w:r>
          </w:p>
        </w:tc>
        <w:tc>
          <w:tcPr>
            <w:tcW w:w="2005" w:type="dxa"/>
          </w:tcPr>
          <w:p w14:paraId="7A9968A1" w14:textId="65EA582D" w:rsidR="00194686" w:rsidRPr="00BB0056" w:rsidRDefault="002B1878" w:rsidP="00402990">
            <w:pPr>
              <w:spacing w:line="276" w:lineRule="auto"/>
              <w:jc w:val="center"/>
              <w:rPr>
                <w:rFonts w:ascii="Century Gothic" w:hAnsi="Century Gothic"/>
              </w:rPr>
            </w:pPr>
            <w:r w:rsidRPr="00BB0056">
              <w:rPr>
                <w:rFonts w:ascii="Century Gothic" w:hAnsi="Century Gothic"/>
              </w:rPr>
              <w:lastRenderedPageBreak/>
              <w:t>8</w:t>
            </w:r>
          </w:p>
        </w:tc>
        <w:tc>
          <w:tcPr>
            <w:tcW w:w="2835" w:type="dxa"/>
          </w:tcPr>
          <w:p w14:paraId="163FC465" w14:textId="2F2F5D0B" w:rsidR="00194686" w:rsidRDefault="00194686" w:rsidP="00402990">
            <w:pPr>
              <w:spacing w:line="276" w:lineRule="auto"/>
              <w:jc w:val="center"/>
              <w:rPr>
                <w:rFonts w:ascii="Century Gothic" w:hAnsi="Century Gothic"/>
              </w:rPr>
            </w:pPr>
            <w:r w:rsidRPr="00BB0056">
              <w:rPr>
                <w:rFonts w:ascii="Century Gothic" w:hAnsi="Century Gothic"/>
              </w:rPr>
              <w:t>23</w:t>
            </w:r>
          </w:p>
        </w:tc>
      </w:tr>
      <w:tr w:rsidR="00194686" w14:paraId="6A3E7C45" w14:textId="77777777" w:rsidTr="00CF3FC7">
        <w:trPr>
          <w:jc w:val="center"/>
        </w:trPr>
        <w:tc>
          <w:tcPr>
            <w:tcW w:w="2972" w:type="dxa"/>
            <w:vAlign w:val="center"/>
          </w:tcPr>
          <w:p w14:paraId="47607180" w14:textId="2057F860" w:rsidR="00194686" w:rsidRPr="00D72205" w:rsidRDefault="00194686" w:rsidP="00402990">
            <w:pPr>
              <w:rPr>
                <w:rFonts w:ascii="Century Gothic" w:hAnsi="Century Gothic"/>
              </w:rPr>
            </w:pPr>
            <w:r w:rsidRPr="00EC1E3A">
              <w:rPr>
                <w:rFonts w:ascii="Century Gothic" w:hAnsi="Century Gothic"/>
              </w:rPr>
              <w:t>Tovorno vozilo do 12t</w:t>
            </w:r>
          </w:p>
        </w:tc>
        <w:tc>
          <w:tcPr>
            <w:tcW w:w="2005" w:type="dxa"/>
          </w:tcPr>
          <w:p w14:paraId="59EF1497" w14:textId="6DF7D9B5" w:rsidR="00194686" w:rsidRDefault="00194686" w:rsidP="00402990">
            <w:pPr>
              <w:spacing w:line="276" w:lineRule="auto"/>
              <w:jc w:val="center"/>
              <w:rPr>
                <w:rFonts w:ascii="Century Gothic" w:hAnsi="Century Gothic"/>
              </w:rPr>
            </w:pPr>
            <w:r>
              <w:rPr>
                <w:rFonts w:ascii="Century Gothic" w:hAnsi="Century Gothic"/>
              </w:rPr>
              <w:t>1</w:t>
            </w:r>
          </w:p>
        </w:tc>
        <w:tc>
          <w:tcPr>
            <w:tcW w:w="2835" w:type="dxa"/>
          </w:tcPr>
          <w:p w14:paraId="45766647" w14:textId="017CD4FF" w:rsidR="00194686" w:rsidRDefault="00380AA7" w:rsidP="00402990">
            <w:pPr>
              <w:spacing w:line="276" w:lineRule="auto"/>
              <w:jc w:val="center"/>
              <w:rPr>
                <w:rFonts w:ascii="Century Gothic" w:hAnsi="Century Gothic"/>
              </w:rPr>
            </w:pPr>
            <w:r>
              <w:rPr>
                <w:rFonts w:ascii="Century Gothic" w:hAnsi="Century Gothic"/>
              </w:rPr>
              <w:t>1</w:t>
            </w:r>
          </w:p>
        </w:tc>
      </w:tr>
      <w:tr w:rsidR="00194686" w14:paraId="0E6A383A" w14:textId="77777777" w:rsidTr="00CF3FC7">
        <w:trPr>
          <w:jc w:val="center"/>
        </w:trPr>
        <w:tc>
          <w:tcPr>
            <w:tcW w:w="2972" w:type="dxa"/>
            <w:vAlign w:val="center"/>
          </w:tcPr>
          <w:p w14:paraId="38097E08" w14:textId="460AE5D2" w:rsidR="00194686" w:rsidRPr="00D72205" w:rsidRDefault="00194686" w:rsidP="00402990">
            <w:pPr>
              <w:spacing w:line="276" w:lineRule="auto"/>
              <w:jc w:val="both"/>
              <w:rPr>
                <w:rFonts w:ascii="Century Gothic" w:hAnsi="Century Gothic"/>
              </w:rPr>
            </w:pPr>
            <w:r w:rsidRPr="00EC1E3A">
              <w:rPr>
                <w:rFonts w:ascii="Century Gothic" w:hAnsi="Century Gothic"/>
              </w:rPr>
              <w:t>Valjar do 700 kg</w:t>
            </w:r>
          </w:p>
        </w:tc>
        <w:tc>
          <w:tcPr>
            <w:tcW w:w="2005" w:type="dxa"/>
          </w:tcPr>
          <w:p w14:paraId="5F34D54B" w14:textId="246FCC4F" w:rsidR="00194686" w:rsidRDefault="00194686" w:rsidP="00402990">
            <w:pPr>
              <w:spacing w:line="276" w:lineRule="auto"/>
              <w:jc w:val="center"/>
              <w:rPr>
                <w:rFonts w:ascii="Century Gothic" w:hAnsi="Century Gothic"/>
              </w:rPr>
            </w:pPr>
            <w:r>
              <w:rPr>
                <w:rFonts w:ascii="Century Gothic" w:hAnsi="Century Gothic"/>
              </w:rPr>
              <w:t>1</w:t>
            </w:r>
          </w:p>
        </w:tc>
        <w:tc>
          <w:tcPr>
            <w:tcW w:w="2835" w:type="dxa"/>
          </w:tcPr>
          <w:p w14:paraId="32C0181F" w14:textId="29A4A168" w:rsidR="00194686" w:rsidRDefault="00194686" w:rsidP="00402990">
            <w:pPr>
              <w:spacing w:line="276" w:lineRule="auto"/>
              <w:jc w:val="center"/>
              <w:rPr>
                <w:rFonts w:ascii="Century Gothic" w:hAnsi="Century Gothic"/>
              </w:rPr>
            </w:pPr>
            <w:r>
              <w:rPr>
                <w:rFonts w:ascii="Century Gothic" w:hAnsi="Century Gothic"/>
              </w:rPr>
              <w:t>1</w:t>
            </w:r>
          </w:p>
        </w:tc>
      </w:tr>
      <w:tr w:rsidR="00194686" w14:paraId="6EE5CE89" w14:textId="77777777" w:rsidTr="00CF3FC7">
        <w:trPr>
          <w:jc w:val="center"/>
        </w:trPr>
        <w:tc>
          <w:tcPr>
            <w:tcW w:w="2972" w:type="dxa"/>
            <w:vAlign w:val="center"/>
          </w:tcPr>
          <w:p w14:paraId="01D1FBD3" w14:textId="2B1F8FF1" w:rsidR="00194686" w:rsidRPr="00D72205" w:rsidRDefault="00194686" w:rsidP="00402990">
            <w:pPr>
              <w:spacing w:line="276" w:lineRule="auto"/>
              <w:jc w:val="both"/>
              <w:rPr>
                <w:rFonts w:ascii="Century Gothic" w:hAnsi="Century Gothic"/>
              </w:rPr>
            </w:pPr>
            <w:r w:rsidRPr="00EC1E3A">
              <w:rPr>
                <w:rFonts w:ascii="Century Gothic" w:hAnsi="Century Gothic"/>
              </w:rPr>
              <w:t>Greder</w:t>
            </w:r>
          </w:p>
        </w:tc>
        <w:tc>
          <w:tcPr>
            <w:tcW w:w="2005" w:type="dxa"/>
          </w:tcPr>
          <w:p w14:paraId="6FB68BD7" w14:textId="730D64CC" w:rsidR="00194686" w:rsidRDefault="00194686" w:rsidP="00402990">
            <w:pPr>
              <w:spacing w:line="276" w:lineRule="auto"/>
              <w:jc w:val="center"/>
              <w:rPr>
                <w:rFonts w:ascii="Century Gothic" w:hAnsi="Century Gothic"/>
              </w:rPr>
            </w:pPr>
            <w:r>
              <w:rPr>
                <w:rFonts w:ascii="Century Gothic" w:hAnsi="Century Gothic"/>
              </w:rPr>
              <w:t>1</w:t>
            </w:r>
          </w:p>
        </w:tc>
        <w:tc>
          <w:tcPr>
            <w:tcW w:w="2835" w:type="dxa"/>
          </w:tcPr>
          <w:p w14:paraId="5F698A26" w14:textId="2BD0ECB2" w:rsidR="00194686" w:rsidRDefault="00194686" w:rsidP="00402990">
            <w:pPr>
              <w:spacing w:line="276" w:lineRule="auto"/>
              <w:jc w:val="center"/>
              <w:rPr>
                <w:rFonts w:ascii="Century Gothic" w:hAnsi="Century Gothic"/>
              </w:rPr>
            </w:pPr>
            <w:r>
              <w:rPr>
                <w:rFonts w:ascii="Century Gothic" w:hAnsi="Century Gothic"/>
              </w:rPr>
              <w:t>1</w:t>
            </w:r>
          </w:p>
        </w:tc>
      </w:tr>
      <w:tr w:rsidR="00194686" w14:paraId="3DA5D94A" w14:textId="77777777" w:rsidTr="00CF3FC7">
        <w:trPr>
          <w:jc w:val="center"/>
        </w:trPr>
        <w:tc>
          <w:tcPr>
            <w:tcW w:w="2972" w:type="dxa"/>
            <w:vAlign w:val="center"/>
          </w:tcPr>
          <w:p w14:paraId="4B91478E" w14:textId="1E8DB1F1" w:rsidR="00194686" w:rsidRPr="00EC1E3A" w:rsidRDefault="00194686" w:rsidP="00402990">
            <w:pPr>
              <w:spacing w:line="276" w:lineRule="auto"/>
              <w:jc w:val="both"/>
              <w:rPr>
                <w:rFonts w:ascii="Century Gothic" w:hAnsi="Century Gothic"/>
              </w:rPr>
            </w:pPr>
            <w:r w:rsidRPr="00EC1E3A">
              <w:rPr>
                <w:rFonts w:ascii="Century Gothic" w:hAnsi="Century Gothic"/>
              </w:rPr>
              <w:t>Žaga za asfalt</w:t>
            </w:r>
          </w:p>
        </w:tc>
        <w:tc>
          <w:tcPr>
            <w:tcW w:w="2005" w:type="dxa"/>
          </w:tcPr>
          <w:p w14:paraId="1F7300F5" w14:textId="462F99F7" w:rsidR="00194686" w:rsidRDefault="00194686" w:rsidP="00402990">
            <w:pPr>
              <w:spacing w:line="276" w:lineRule="auto"/>
              <w:jc w:val="center"/>
              <w:rPr>
                <w:rFonts w:ascii="Century Gothic" w:hAnsi="Century Gothic"/>
              </w:rPr>
            </w:pPr>
            <w:r>
              <w:rPr>
                <w:rFonts w:ascii="Century Gothic" w:hAnsi="Century Gothic"/>
              </w:rPr>
              <w:t>1</w:t>
            </w:r>
          </w:p>
        </w:tc>
        <w:tc>
          <w:tcPr>
            <w:tcW w:w="2835" w:type="dxa"/>
          </w:tcPr>
          <w:p w14:paraId="6D4CFD7F" w14:textId="0915414F" w:rsidR="00194686" w:rsidRDefault="00194686" w:rsidP="00402990">
            <w:pPr>
              <w:spacing w:line="276" w:lineRule="auto"/>
              <w:jc w:val="center"/>
              <w:rPr>
                <w:rFonts w:ascii="Century Gothic" w:hAnsi="Century Gothic"/>
              </w:rPr>
            </w:pPr>
            <w:r>
              <w:rPr>
                <w:rFonts w:ascii="Century Gothic" w:hAnsi="Century Gothic"/>
              </w:rPr>
              <w:t>1</w:t>
            </w:r>
          </w:p>
        </w:tc>
      </w:tr>
      <w:tr w:rsidR="00194686" w14:paraId="29F385A7" w14:textId="77777777" w:rsidTr="00CF3FC7">
        <w:trPr>
          <w:jc w:val="center"/>
        </w:trPr>
        <w:tc>
          <w:tcPr>
            <w:tcW w:w="2972" w:type="dxa"/>
            <w:vAlign w:val="center"/>
          </w:tcPr>
          <w:p w14:paraId="7718DE0C" w14:textId="7E5B1867" w:rsidR="00194686" w:rsidRPr="00EC1E3A" w:rsidRDefault="00194686" w:rsidP="00402990">
            <w:pPr>
              <w:spacing w:line="276" w:lineRule="auto"/>
              <w:jc w:val="both"/>
              <w:rPr>
                <w:rFonts w:ascii="Century Gothic" w:hAnsi="Century Gothic"/>
              </w:rPr>
            </w:pPr>
            <w:r w:rsidRPr="00EC1E3A">
              <w:rPr>
                <w:rFonts w:ascii="Century Gothic" w:hAnsi="Century Gothic"/>
              </w:rPr>
              <w:t>Vibracijsko nabijalo</w:t>
            </w:r>
          </w:p>
        </w:tc>
        <w:tc>
          <w:tcPr>
            <w:tcW w:w="2005" w:type="dxa"/>
          </w:tcPr>
          <w:p w14:paraId="100B5E69" w14:textId="2B326B27" w:rsidR="00194686" w:rsidRDefault="00194686" w:rsidP="00402990">
            <w:pPr>
              <w:spacing w:line="276" w:lineRule="auto"/>
              <w:jc w:val="center"/>
              <w:rPr>
                <w:rFonts w:ascii="Century Gothic" w:hAnsi="Century Gothic"/>
              </w:rPr>
            </w:pPr>
            <w:r>
              <w:rPr>
                <w:rFonts w:ascii="Century Gothic" w:hAnsi="Century Gothic"/>
              </w:rPr>
              <w:t>1</w:t>
            </w:r>
          </w:p>
        </w:tc>
        <w:tc>
          <w:tcPr>
            <w:tcW w:w="2835" w:type="dxa"/>
          </w:tcPr>
          <w:p w14:paraId="4BDE4B17" w14:textId="0F77229C" w:rsidR="00194686" w:rsidRDefault="00194686" w:rsidP="00402990">
            <w:pPr>
              <w:spacing w:line="276" w:lineRule="auto"/>
              <w:jc w:val="center"/>
              <w:rPr>
                <w:rFonts w:ascii="Century Gothic" w:hAnsi="Century Gothic"/>
              </w:rPr>
            </w:pPr>
            <w:r>
              <w:rPr>
                <w:rFonts w:ascii="Century Gothic" w:hAnsi="Century Gothic"/>
              </w:rPr>
              <w:t>1</w:t>
            </w:r>
          </w:p>
        </w:tc>
      </w:tr>
      <w:tr w:rsidR="00194686" w14:paraId="188FCAE4" w14:textId="77777777" w:rsidTr="00CF3FC7">
        <w:trPr>
          <w:jc w:val="center"/>
        </w:trPr>
        <w:tc>
          <w:tcPr>
            <w:tcW w:w="2972" w:type="dxa"/>
            <w:vAlign w:val="center"/>
          </w:tcPr>
          <w:p w14:paraId="3DFB04E7" w14:textId="5F674BC4" w:rsidR="00194686" w:rsidRPr="00EC1E3A" w:rsidRDefault="00194686" w:rsidP="00402990">
            <w:pPr>
              <w:spacing w:line="276" w:lineRule="auto"/>
              <w:jc w:val="both"/>
              <w:rPr>
                <w:rFonts w:ascii="Century Gothic" w:hAnsi="Century Gothic"/>
              </w:rPr>
            </w:pPr>
            <w:r w:rsidRPr="00EC1E3A">
              <w:rPr>
                <w:rFonts w:ascii="Century Gothic" w:hAnsi="Century Gothic"/>
              </w:rPr>
              <w:t>Agregat</w:t>
            </w:r>
          </w:p>
        </w:tc>
        <w:tc>
          <w:tcPr>
            <w:tcW w:w="2005" w:type="dxa"/>
          </w:tcPr>
          <w:p w14:paraId="61F7E191" w14:textId="48458984" w:rsidR="00194686" w:rsidRDefault="00194686" w:rsidP="00402990">
            <w:pPr>
              <w:spacing w:line="276" w:lineRule="auto"/>
              <w:jc w:val="center"/>
              <w:rPr>
                <w:rFonts w:ascii="Century Gothic" w:hAnsi="Century Gothic"/>
              </w:rPr>
            </w:pPr>
            <w:r>
              <w:rPr>
                <w:rFonts w:ascii="Century Gothic" w:hAnsi="Century Gothic"/>
              </w:rPr>
              <w:t>1</w:t>
            </w:r>
          </w:p>
        </w:tc>
        <w:tc>
          <w:tcPr>
            <w:tcW w:w="2835" w:type="dxa"/>
          </w:tcPr>
          <w:p w14:paraId="64E0A110" w14:textId="687762E8" w:rsidR="00194686" w:rsidRDefault="00194686" w:rsidP="00402990">
            <w:pPr>
              <w:spacing w:line="276" w:lineRule="auto"/>
              <w:jc w:val="center"/>
              <w:rPr>
                <w:rFonts w:ascii="Century Gothic" w:hAnsi="Century Gothic"/>
              </w:rPr>
            </w:pPr>
            <w:r>
              <w:rPr>
                <w:rFonts w:ascii="Century Gothic" w:hAnsi="Century Gothic"/>
              </w:rPr>
              <w:t>1</w:t>
            </w:r>
          </w:p>
        </w:tc>
      </w:tr>
      <w:tr w:rsidR="00194686" w14:paraId="5BEE4B00" w14:textId="77777777" w:rsidTr="00CF3FC7">
        <w:trPr>
          <w:jc w:val="center"/>
        </w:trPr>
        <w:tc>
          <w:tcPr>
            <w:tcW w:w="2972" w:type="dxa"/>
            <w:vAlign w:val="center"/>
          </w:tcPr>
          <w:p w14:paraId="5FC022F4" w14:textId="77777777" w:rsidR="00194686" w:rsidRPr="00EC1E3A" w:rsidRDefault="00194686" w:rsidP="00402990">
            <w:pPr>
              <w:rPr>
                <w:rFonts w:ascii="Century Gothic" w:hAnsi="Century Gothic"/>
              </w:rPr>
            </w:pPr>
            <w:r w:rsidRPr="00EC1E3A">
              <w:rPr>
                <w:rFonts w:ascii="Century Gothic" w:hAnsi="Century Gothic"/>
              </w:rPr>
              <w:t xml:space="preserve">Rovokopač </w:t>
            </w:r>
          </w:p>
          <w:p w14:paraId="4B4DC1E7" w14:textId="6909D051" w:rsidR="00194686" w:rsidRPr="00EC1E3A" w:rsidRDefault="00194686" w:rsidP="00402990">
            <w:pPr>
              <w:spacing w:line="276" w:lineRule="auto"/>
              <w:jc w:val="both"/>
              <w:rPr>
                <w:rFonts w:ascii="Century Gothic" w:hAnsi="Century Gothic"/>
              </w:rPr>
            </w:pPr>
            <w:r w:rsidRPr="00EC1E3A">
              <w:rPr>
                <w:rFonts w:ascii="Century Gothic" w:hAnsi="Century Gothic"/>
              </w:rPr>
              <w:t xml:space="preserve">s priključki </w:t>
            </w:r>
          </w:p>
        </w:tc>
        <w:tc>
          <w:tcPr>
            <w:tcW w:w="2005" w:type="dxa"/>
          </w:tcPr>
          <w:p w14:paraId="01148780" w14:textId="2EB95855" w:rsidR="00194686" w:rsidRDefault="00194686" w:rsidP="00402990">
            <w:pPr>
              <w:spacing w:line="276" w:lineRule="auto"/>
              <w:jc w:val="center"/>
              <w:rPr>
                <w:rFonts w:ascii="Century Gothic" w:hAnsi="Century Gothic"/>
              </w:rPr>
            </w:pPr>
            <w:r>
              <w:rPr>
                <w:rFonts w:ascii="Century Gothic" w:hAnsi="Century Gothic"/>
              </w:rPr>
              <w:t>1</w:t>
            </w:r>
          </w:p>
        </w:tc>
        <w:tc>
          <w:tcPr>
            <w:tcW w:w="2835" w:type="dxa"/>
          </w:tcPr>
          <w:p w14:paraId="68DF5C8C" w14:textId="471A4CE0" w:rsidR="00194686" w:rsidRDefault="00194686" w:rsidP="00402990">
            <w:pPr>
              <w:spacing w:line="276" w:lineRule="auto"/>
              <w:jc w:val="center"/>
              <w:rPr>
                <w:rFonts w:ascii="Century Gothic" w:hAnsi="Century Gothic"/>
              </w:rPr>
            </w:pPr>
            <w:r>
              <w:rPr>
                <w:rFonts w:ascii="Century Gothic" w:hAnsi="Century Gothic"/>
              </w:rPr>
              <w:t>1</w:t>
            </w:r>
          </w:p>
        </w:tc>
      </w:tr>
      <w:tr w:rsidR="00194686" w14:paraId="16C33F98" w14:textId="77777777" w:rsidTr="00CF3FC7">
        <w:trPr>
          <w:jc w:val="center"/>
        </w:trPr>
        <w:tc>
          <w:tcPr>
            <w:tcW w:w="2972" w:type="dxa"/>
            <w:vAlign w:val="center"/>
          </w:tcPr>
          <w:p w14:paraId="3D687A18" w14:textId="5B6B6530" w:rsidR="00194686" w:rsidRPr="00EC1E3A" w:rsidRDefault="00194686" w:rsidP="00402990">
            <w:pPr>
              <w:rPr>
                <w:rFonts w:ascii="Century Gothic" w:hAnsi="Century Gothic"/>
              </w:rPr>
            </w:pPr>
            <w:r w:rsidRPr="00EC1E3A">
              <w:rPr>
                <w:rFonts w:ascii="Century Gothic" w:hAnsi="Century Gothic"/>
              </w:rPr>
              <w:t xml:space="preserve">Bager s priključki </w:t>
            </w:r>
          </w:p>
        </w:tc>
        <w:tc>
          <w:tcPr>
            <w:tcW w:w="2005" w:type="dxa"/>
          </w:tcPr>
          <w:p w14:paraId="6C20C0A9" w14:textId="4CE79E5B" w:rsidR="00194686" w:rsidRDefault="00246228" w:rsidP="00402990">
            <w:pPr>
              <w:spacing w:line="276" w:lineRule="auto"/>
              <w:jc w:val="center"/>
              <w:rPr>
                <w:rFonts w:ascii="Century Gothic" w:hAnsi="Century Gothic"/>
              </w:rPr>
            </w:pPr>
            <w:r>
              <w:rPr>
                <w:rFonts w:ascii="Century Gothic" w:hAnsi="Century Gothic"/>
              </w:rPr>
              <w:t>1</w:t>
            </w:r>
          </w:p>
        </w:tc>
        <w:tc>
          <w:tcPr>
            <w:tcW w:w="2835" w:type="dxa"/>
          </w:tcPr>
          <w:p w14:paraId="780FF1FC" w14:textId="07F2C152" w:rsidR="00194686" w:rsidRDefault="00380AA7" w:rsidP="00402990">
            <w:pPr>
              <w:spacing w:line="276" w:lineRule="auto"/>
              <w:jc w:val="center"/>
              <w:rPr>
                <w:rFonts w:ascii="Century Gothic" w:hAnsi="Century Gothic"/>
              </w:rPr>
            </w:pPr>
            <w:r>
              <w:rPr>
                <w:rFonts w:ascii="Century Gothic" w:hAnsi="Century Gothic"/>
              </w:rPr>
              <w:t>1</w:t>
            </w:r>
          </w:p>
        </w:tc>
      </w:tr>
      <w:tr w:rsidR="00194686" w:rsidRPr="002D5075" w14:paraId="4A2D50E8" w14:textId="77777777" w:rsidTr="00CF3FC7">
        <w:trPr>
          <w:jc w:val="center"/>
        </w:trPr>
        <w:tc>
          <w:tcPr>
            <w:tcW w:w="2972" w:type="dxa"/>
            <w:vAlign w:val="center"/>
          </w:tcPr>
          <w:p w14:paraId="4808EA09" w14:textId="4785BA1C" w:rsidR="00194686" w:rsidRPr="002D5075" w:rsidRDefault="00194686" w:rsidP="00402990">
            <w:pPr>
              <w:rPr>
                <w:rFonts w:ascii="Century Gothic" w:hAnsi="Century Gothic"/>
              </w:rPr>
            </w:pPr>
            <w:r w:rsidRPr="002D5075">
              <w:rPr>
                <w:rFonts w:ascii="Century Gothic" w:hAnsi="Century Gothic"/>
              </w:rPr>
              <w:t xml:space="preserve">Motorna žaga </w:t>
            </w:r>
          </w:p>
        </w:tc>
        <w:tc>
          <w:tcPr>
            <w:tcW w:w="2005" w:type="dxa"/>
          </w:tcPr>
          <w:p w14:paraId="19073975" w14:textId="0B9EBC52" w:rsidR="00194686" w:rsidRPr="002D5075" w:rsidRDefault="002F03C9" w:rsidP="00402990">
            <w:pPr>
              <w:spacing w:line="276" w:lineRule="auto"/>
              <w:jc w:val="center"/>
              <w:rPr>
                <w:rFonts w:ascii="Century Gothic" w:hAnsi="Century Gothic"/>
              </w:rPr>
            </w:pPr>
            <w:r w:rsidRPr="002D5075">
              <w:rPr>
                <w:rFonts w:ascii="Century Gothic" w:hAnsi="Century Gothic"/>
              </w:rPr>
              <w:t>2</w:t>
            </w:r>
          </w:p>
        </w:tc>
        <w:tc>
          <w:tcPr>
            <w:tcW w:w="2835" w:type="dxa"/>
          </w:tcPr>
          <w:p w14:paraId="768AE983" w14:textId="7591E0ED" w:rsidR="00194686" w:rsidRPr="002D5075" w:rsidRDefault="00380AA7" w:rsidP="00402990">
            <w:pPr>
              <w:spacing w:line="276" w:lineRule="auto"/>
              <w:jc w:val="center"/>
              <w:rPr>
                <w:rFonts w:ascii="Century Gothic" w:hAnsi="Century Gothic"/>
              </w:rPr>
            </w:pPr>
            <w:r w:rsidRPr="002D5075">
              <w:rPr>
                <w:rFonts w:ascii="Century Gothic" w:hAnsi="Century Gothic"/>
              </w:rPr>
              <w:t>2</w:t>
            </w:r>
          </w:p>
        </w:tc>
      </w:tr>
      <w:tr w:rsidR="00194686" w:rsidRPr="002D5075" w14:paraId="1A6AE533" w14:textId="77777777" w:rsidTr="00CF3FC7">
        <w:trPr>
          <w:jc w:val="center"/>
        </w:trPr>
        <w:tc>
          <w:tcPr>
            <w:tcW w:w="2972" w:type="dxa"/>
            <w:vAlign w:val="center"/>
          </w:tcPr>
          <w:p w14:paraId="6791B8A5" w14:textId="11E7A64E" w:rsidR="00194686" w:rsidRPr="002D5075" w:rsidRDefault="00194686" w:rsidP="00402990">
            <w:pPr>
              <w:rPr>
                <w:rFonts w:ascii="Century Gothic" w:hAnsi="Century Gothic"/>
              </w:rPr>
            </w:pPr>
            <w:r w:rsidRPr="002D5075">
              <w:rPr>
                <w:rFonts w:ascii="Century Gothic" w:hAnsi="Century Gothic"/>
              </w:rPr>
              <w:t xml:space="preserve">Nahrbtna kosilnica </w:t>
            </w:r>
          </w:p>
        </w:tc>
        <w:tc>
          <w:tcPr>
            <w:tcW w:w="2005" w:type="dxa"/>
          </w:tcPr>
          <w:p w14:paraId="5C658EC5" w14:textId="3B8B79DF" w:rsidR="00194686" w:rsidRPr="002D5075" w:rsidRDefault="002F03C9" w:rsidP="00402990">
            <w:pPr>
              <w:spacing w:line="276" w:lineRule="auto"/>
              <w:jc w:val="center"/>
              <w:rPr>
                <w:rFonts w:ascii="Century Gothic" w:hAnsi="Century Gothic"/>
              </w:rPr>
            </w:pPr>
            <w:r w:rsidRPr="002D5075">
              <w:rPr>
                <w:rFonts w:ascii="Century Gothic" w:hAnsi="Century Gothic"/>
              </w:rPr>
              <w:t>2</w:t>
            </w:r>
          </w:p>
        </w:tc>
        <w:tc>
          <w:tcPr>
            <w:tcW w:w="2835" w:type="dxa"/>
          </w:tcPr>
          <w:p w14:paraId="3EB3FFD8" w14:textId="4EE34A9E" w:rsidR="00194686" w:rsidRPr="002D5075" w:rsidRDefault="00380AA7" w:rsidP="00402990">
            <w:pPr>
              <w:spacing w:line="276" w:lineRule="auto"/>
              <w:jc w:val="center"/>
              <w:rPr>
                <w:rFonts w:ascii="Century Gothic" w:hAnsi="Century Gothic"/>
              </w:rPr>
            </w:pPr>
            <w:r w:rsidRPr="002D5075">
              <w:rPr>
                <w:rFonts w:ascii="Century Gothic" w:hAnsi="Century Gothic"/>
              </w:rPr>
              <w:t>2</w:t>
            </w:r>
          </w:p>
        </w:tc>
      </w:tr>
    </w:tbl>
    <w:p w14:paraId="7C8894D5" w14:textId="36D34137" w:rsidR="00D72205" w:rsidRDefault="002D2AFE" w:rsidP="00D72205">
      <w:pPr>
        <w:spacing w:line="276" w:lineRule="auto"/>
        <w:ind w:left="284"/>
        <w:jc w:val="both"/>
        <w:rPr>
          <w:rFonts w:ascii="Century Gothic" w:hAnsi="Century Gothic"/>
        </w:rPr>
      </w:pPr>
      <w:r w:rsidRPr="002D5075">
        <w:rPr>
          <w:rFonts w:ascii="Century Gothic" w:hAnsi="Century Gothic"/>
        </w:rPr>
        <w:t xml:space="preserve">* Samonakladalni </w:t>
      </w:r>
      <w:proofErr w:type="spellStart"/>
      <w:r w:rsidRPr="002D5075">
        <w:rPr>
          <w:rFonts w:ascii="Century Gothic" w:hAnsi="Century Gothic"/>
        </w:rPr>
        <w:t>posipalec</w:t>
      </w:r>
      <w:proofErr w:type="spellEnd"/>
      <w:r w:rsidRPr="002D5075">
        <w:rPr>
          <w:rFonts w:ascii="Century Gothic" w:hAnsi="Century Gothic"/>
        </w:rPr>
        <w:t xml:space="preserve"> mora biti prostornine min. 1m3; avtomatski </w:t>
      </w:r>
      <w:proofErr w:type="spellStart"/>
      <w:r w:rsidRPr="002D5075">
        <w:rPr>
          <w:rFonts w:ascii="Century Gothic" w:hAnsi="Century Gothic"/>
        </w:rPr>
        <w:t>posipalec</w:t>
      </w:r>
      <w:proofErr w:type="spellEnd"/>
      <w:r w:rsidRPr="002D5075">
        <w:rPr>
          <w:rFonts w:ascii="Century Gothic" w:hAnsi="Century Gothic"/>
        </w:rPr>
        <w:t xml:space="preserve"> mora biti prostornine </w:t>
      </w:r>
      <w:r w:rsidR="003E11DE" w:rsidRPr="002D5075">
        <w:rPr>
          <w:rFonts w:ascii="Century Gothic" w:hAnsi="Century Gothic"/>
        </w:rPr>
        <w:t xml:space="preserve">min. 1,5 </w:t>
      </w:r>
      <w:r w:rsidRPr="002D5075">
        <w:rPr>
          <w:rFonts w:ascii="Century Gothic" w:hAnsi="Century Gothic"/>
        </w:rPr>
        <w:t>m3.</w:t>
      </w:r>
    </w:p>
    <w:p w14:paraId="0F1715FF" w14:textId="77777777" w:rsidR="002D2AFE" w:rsidRPr="00D72205" w:rsidRDefault="002D2AFE" w:rsidP="00D72205">
      <w:pPr>
        <w:spacing w:line="276" w:lineRule="auto"/>
        <w:ind w:left="284"/>
        <w:jc w:val="both"/>
        <w:rPr>
          <w:rFonts w:ascii="Century Gothic" w:hAnsi="Century Gothic"/>
        </w:rPr>
      </w:pPr>
    </w:p>
    <w:p w14:paraId="1EC29EBA" w14:textId="77777777" w:rsidR="00D72205" w:rsidRPr="00D72205" w:rsidRDefault="00D72205" w:rsidP="00D72205">
      <w:pPr>
        <w:spacing w:line="276" w:lineRule="auto"/>
        <w:ind w:left="284"/>
        <w:jc w:val="both"/>
        <w:rPr>
          <w:rFonts w:ascii="Century Gothic" w:hAnsi="Century Gothic"/>
        </w:rPr>
      </w:pPr>
      <w:r w:rsidRPr="00D72205">
        <w:rPr>
          <w:rFonts w:ascii="Century Gothic" w:hAnsi="Century Gothic"/>
        </w:rPr>
        <w:t>Način izpolnjevanja:</w:t>
      </w:r>
    </w:p>
    <w:p w14:paraId="2B4FF60D" w14:textId="77777777" w:rsidR="00D72205" w:rsidRPr="00D72205" w:rsidRDefault="00D72205" w:rsidP="00D72205">
      <w:pPr>
        <w:spacing w:line="276" w:lineRule="auto"/>
        <w:ind w:left="284"/>
        <w:jc w:val="both"/>
        <w:rPr>
          <w:rFonts w:ascii="Century Gothic" w:hAnsi="Century Gothic"/>
        </w:rPr>
      </w:pPr>
      <w:r w:rsidRPr="00D72205">
        <w:rPr>
          <w:rFonts w:ascii="Century Gothic" w:hAnsi="Century Gothic"/>
        </w:rPr>
        <w:t>Pogoj mora izpolnjevati ponudnik. V primeru partnerske ponudbe lahko pogoj izpolni eden izmed partnerjev ali več partnerjev skupaj. Ponudniki lahko pogoj izpolnijo tudi s podizvajalcem ali s sklicevanjem na kapacitete tretjih.</w:t>
      </w:r>
    </w:p>
    <w:p w14:paraId="359F1835" w14:textId="77777777" w:rsidR="00D72205" w:rsidRPr="00D72205" w:rsidRDefault="00D72205" w:rsidP="00D72205">
      <w:pPr>
        <w:spacing w:line="276" w:lineRule="auto"/>
        <w:ind w:left="284"/>
        <w:jc w:val="both"/>
        <w:rPr>
          <w:rFonts w:ascii="Century Gothic" w:hAnsi="Century Gothic"/>
        </w:rPr>
      </w:pPr>
    </w:p>
    <w:p w14:paraId="337067AC" w14:textId="77777777" w:rsidR="00D72205" w:rsidRPr="00D72205" w:rsidRDefault="00D72205" w:rsidP="00D72205">
      <w:pPr>
        <w:spacing w:line="276" w:lineRule="auto"/>
        <w:ind w:left="284"/>
        <w:jc w:val="both"/>
        <w:rPr>
          <w:rFonts w:ascii="Century Gothic" w:hAnsi="Century Gothic"/>
        </w:rPr>
      </w:pPr>
      <w:r w:rsidRPr="00D72205">
        <w:rPr>
          <w:rFonts w:ascii="Century Gothic" w:hAnsi="Century Gothic"/>
        </w:rPr>
        <w:t>Zahtevano dokazilo:</w:t>
      </w:r>
    </w:p>
    <w:p w14:paraId="7A45F0B8" w14:textId="7241A995" w:rsidR="00D72205" w:rsidRPr="00D72205" w:rsidRDefault="00D72205" w:rsidP="00D72205">
      <w:pPr>
        <w:spacing w:line="276" w:lineRule="auto"/>
        <w:ind w:left="284"/>
        <w:jc w:val="both"/>
        <w:rPr>
          <w:rFonts w:ascii="Century Gothic" w:hAnsi="Century Gothic"/>
        </w:rPr>
      </w:pPr>
      <w:r w:rsidRPr="00D72205">
        <w:rPr>
          <w:rFonts w:ascii="Century Gothic" w:hAnsi="Century Gothic"/>
        </w:rPr>
        <w:t xml:space="preserve">Ponudnik izpolnjevanje pogoja potrdi s popisom opreme na ustreznem mestu na obrazcu </w:t>
      </w:r>
      <w:r w:rsidRPr="0032577F">
        <w:rPr>
          <w:rFonts w:ascii="Century Gothic" w:hAnsi="Century Gothic"/>
          <w:b/>
          <w:bCs/>
        </w:rPr>
        <w:t>OBR-</w:t>
      </w:r>
      <w:r w:rsidR="002E4C34" w:rsidRPr="0032577F">
        <w:rPr>
          <w:rFonts w:ascii="Century Gothic" w:hAnsi="Century Gothic"/>
          <w:b/>
          <w:bCs/>
        </w:rPr>
        <w:t>Tehnični viri</w:t>
      </w:r>
      <w:r w:rsidRPr="0032577F">
        <w:rPr>
          <w:rFonts w:ascii="Century Gothic" w:hAnsi="Century Gothic"/>
          <w:b/>
          <w:bCs/>
        </w:rPr>
        <w:t>.</w:t>
      </w:r>
      <w:r w:rsidRPr="00D72205">
        <w:rPr>
          <w:rFonts w:ascii="Century Gothic" w:hAnsi="Century Gothic"/>
        </w:rPr>
        <w:t xml:space="preserve"> Naročnik si pridržuje pravico od ponudnika zahtevati predložiti dokazila, iz katerih bo razvidno izpolnjevanje pogoja (npr. seznam osnovnih sredstev, prometno dovoljenje, računi, pogodba o leasingu, najemna pogodba</w:t>
      </w:r>
      <w:r w:rsidR="007A5552">
        <w:rPr>
          <w:rFonts w:ascii="Century Gothic" w:hAnsi="Century Gothic"/>
        </w:rPr>
        <w:t xml:space="preserve"> </w:t>
      </w:r>
      <w:r w:rsidRPr="00D72205">
        <w:rPr>
          <w:rFonts w:ascii="Century Gothic" w:hAnsi="Century Gothic"/>
        </w:rPr>
        <w:t>…).</w:t>
      </w:r>
    </w:p>
    <w:p w14:paraId="2A51FB75" w14:textId="77777777" w:rsidR="00D72205" w:rsidRDefault="00D72205" w:rsidP="00F87E22">
      <w:pPr>
        <w:spacing w:line="276" w:lineRule="auto"/>
        <w:ind w:left="284"/>
        <w:jc w:val="both"/>
        <w:rPr>
          <w:rFonts w:ascii="Century Gothic" w:hAnsi="Century Gothic"/>
        </w:rPr>
      </w:pPr>
    </w:p>
    <w:p w14:paraId="531C5EB3" w14:textId="5432B7A6" w:rsidR="00D72205" w:rsidRDefault="00D72205" w:rsidP="00BB0056">
      <w:pPr>
        <w:pStyle w:val="Odstavekseznama"/>
        <w:numPr>
          <w:ilvl w:val="0"/>
          <w:numId w:val="33"/>
        </w:numPr>
        <w:spacing w:line="276" w:lineRule="auto"/>
        <w:jc w:val="both"/>
        <w:outlineLvl w:val="0"/>
        <w:rPr>
          <w:rFonts w:ascii="Century Gothic" w:hAnsi="Century Gothic"/>
          <w:b/>
        </w:rPr>
      </w:pPr>
      <w:r>
        <w:rPr>
          <w:rFonts w:ascii="Century Gothic" w:hAnsi="Century Gothic"/>
          <w:b/>
        </w:rPr>
        <w:t>Pogoj (Zanesljivost)</w:t>
      </w:r>
    </w:p>
    <w:p w14:paraId="0269ECB9" w14:textId="70DC6FBF" w:rsidR="00D72205" w:rsidRDefault="00D72205" w:rsidP="00D72205">
      <w:pPr>
        <w:spacing w:line="276" w:lineRule="auto"/>
        <w:ind w:left="284"/>
        <w:jc w:val="both"/>
        <w:rPr>
          <w:rFonts w:ascii="Century Gothic" w:hAnsi="Century Gothic"/>
        </w:rPr>
      </w:pPr>
      <w:r w:rsidRPr="00D72205">
        <w:rPr>
          <w:rFonts w:ascii="Century Gothic" w:hAnsi="Century Gothic"/>
        </w:rPr>
        <w:t>Ponudnik je sposoben zagotavljati izvajanje letnega in zimskega vzdrževanja občinskih cest na območju, za katerega oddaja ponudbo na ažuren, kontinuiran in kakovosten način, ob upoštevanju veljavnih predpisov, normativov in standardov ter ob upoštevanju krajevnih običajev.</w:t>
      </w:r>
    </w:p>
    <w:p w14:paraId="53B7D42B" w14:textId="4E53511C" w:rsidR="00D5461A" w:rsidRDefault="00D5461A" w:rsidP="00D72205">
      <w:pPr>
        <w:spacing w:line="276" w:lineRule="auto"/>
        <w:ind w:left="284"/>
        <w:jc w:val="both"/>
        <w:rPr>
          <w:rFonts w:ascii="Century Gothic" w:hAnsi="Century Gothic"/>
        </w:rPr>
      </w:pPr>
    </w:p>
    <w:p w14:paraId="6D5B70B1" w14:textId="54CC5179" w:rsidR="00D5461A" w:rsidRDefault="00D5461A" w:rsidP="00D72205">
      <w:pPr>
        <w:spacing w:line="276" w:lineRule="auto"/>
        <w:ind w:left="284"/>
        <w:jc w:val="both"/>
        <w:rPr>
          <w:rFonts w:ascii="Century Gothic" w:hAnsi="Century Gothic"/>
        </w:rPr>
      </w:pPr>
      <w:r>
        <w:rPr>
          <w:rFonts w:ascii="Century Gothic" w:hAnsi="Century Gothic"/>
        </w:rPr>
        <w:t>Ponudnik je sposoben zagotoviti odzivne čase, kot sledi:</w:t>
      </w:r>
    </w:p>
    <w:p w14:paraId="3D5E73D0" w14:textId="5CA817D9" w:rsidR="00D5461A" w:rsidRDefault="00D5461A" w:rsidP="00D5461A">
      <w:pPr>
        <w:pStyle w:val="Odstavekseznama"/>
        <w:numPr>
          <w:ilvl w:val="0"/>
          <w:numId w:val="10"/>
        </w:numPr>
        <w:spacing w:line="276" w:lineRule="auto"/>
        <w:jc w:val="both"/>
        <w:rPr>
          <w:rFonts w:ascii="Century Gothic" w:hAnsi="Century Gothic"/>
        </w:rPr>
      </w:pPr>
      <w:r>
        <w:rPr>
          <w:rFonts w:ascii="Century Gothic" w:hAnsi="Century Gothic"/>
        </w:rPr>
        <w:t>odzivni čas za nujne primere: največ trideset (30) minut od prejema naročnikovega obvestila (telefonsko, po faksu ali elektronski pošti)</w:t>
      </w:r>
    </w:p>
    <w:p w14:paraId="74723979" w14:textId="7A2997C9" w:rsidR="00D5461A" w:rsidRDefault="00D5461A" w:rsidP="00D5461A">
      <w:pPr>
        <w:pStyle w:val="Odstavekseznama"/>
        <w:numPr>
          <w:ilvl w:val="0"/>
          <w:numId w:val="10"/>
        </w:numPr>
        <w:spacing w:line="276" w:lineRule="auto"/>
        <w:jc w:val="both"/>
        <w:rPr>
          <w:rFonts w:ascii="Century Gothic" w:hAnsi="Century Gothic"/>
        </w:rPr>
      </w:pPr>
      <w:r>
        <w:rPr>
          <w:rFonts w:ascii="Century Gothic" w:hAnsi="Century Gothic"/>
        </w:rPr>
        <w:t>za ugotovljena potrebna vzdrževalna dela, če mu naročnik takšno obvestilo posreduje vsak delovni dan do 15. ure, mora izvajalec zagotoviti, da bo zagotovil odzivni čas v roku največ tri (3) delovne dni od prejema naročnikovega obvestila (telefonsko, po faksu ali elektronski pošti)</w:t>
      </w:r>
    </w:p>
    <w:p w14:paraId="77E988E6" w14:textId="132B7C2B" w:rsidR="00D5461A" w:rsidRPr="00D5461A" w:rsidRDefault="00D5461A" w:rsidP="00D5461A">
      <w:pPr>
        <w:pStyle w:val="Odstavekseznama"/>
        <w:numPr>
          <w:ilvl w:val="0"/>
          <w:numId w:val="10"/>
        </w:numPr>
        <w:spacing w:line="276" w:lineRule="auto"/>
        <w:jc w:val="both"/>
        <w:rPr>
          <w:rFonts w:ascii="Century Gothic" w:hAnsi="Century Gothic"/>
        </w:rPr>
      </w:pPr>
      <w:r>
        <w:rPr>
          <w:rFonts w:ascii="Century Gothic" w:hAnsi="Century Gothic"/>
        </w:rPr>
        <w:t>rok za izvedbo vzdrževalnih del je največ</w:t>
      </w:r>
      <w:r w:rsidR="00896CA4">
        <w:rPr>
          <w:rFonts w:ascii="Century Gothic" w:hAnsi="Century Gothic"/>
        </w:rPr>
        <w:t xml:space="preserve"> osem</w:t>
      </w:r>
      <w:r>
        <w:rPr>
          <w:rFonts w:ascii="Century Gothic" w:hAnsi="Century Gothic"/>
        </w:rPr>
        <w:t xml:space="preserve"> (</w:t>
      </w:r>
      <w:r w:rsidR="00896CA4">
        <w:rPr>
          <w:rFonts w:ascii="Century Gothic" w:hAnsi="Century Gothic"/>
        </w:rPr>
        <w:t>8</w:t>
      </w:r>
      <w:r>
        <w:rPr>
          <w:rFonts w:ascii="Century Gothic" w:hAnsi="Century Gothic"/>
        </w:rPr>
        <w:t>) dni od dneva odziva izvajalca, ko je to po pravilih stroke mogoče, sicer v roku, v katerem bi, v skladu z dogovorom naročnika, delo opravil dober gospodar.</w:t>
      </w:r>
    </w:p>
    <w:p w14:paraId="34AB2AB5" w14:textId="77777777" w:rsidR="00D72205" w:rsidRPr="00D72205" w:rsidRDefault="00D72205" w:rsidP="00D72205">
      <w:pPr>
        <w:spacing w:line="276" w:lineRule="auto"/>
        <w:ind w:left="284"/>
        <w:jc w:val="both"/>
        <w:rPr>
          <w:rFonts w:ascii="Century Gothic" w:hAnsi="Century Gothic"/>
        </w:rPr>
      </w:pPr>
    </w:p>
    <w:p w14:paraId="25922FC2" w14:textId="77777777" w:rsidR="00D72205" w:rsidRPr="00D72205" w:rsidRDefault="00D72205" w:rsidP="00D72205">
      <w:pPr>
        <w:spacing w:line="276" w:lineRule="auto"/>
        <w:ind w:left="284"/>
        <w:jc w:val="both"/>
        <w:rPr>
          <w:rFonts w:ascii="Century Gothic" w:hAnsi="Century Gothic"/>
        </w:rPr>
      </w:pPr>
      <w:r w:rsidRPr="00D72205">
        <w:rPr>
          <w:rFonts w:ascii="Century Gothic" w:hAnsi="Century Gothic"/>
        </w:rPr>
        <w:t>Način izpolnjevanja:</w:t>
      </w:r>
    </w:p>
    <w:p w14:paraId="743EF353" w14:textId="77777777" w:rsidR="00D72205" w:rsidRPr="00D72205" w:rsidRDefault="00D72205" w:rsidP="00D72205">
      <w:pPr>
        <w:spacing w:line="276" w:lineRule="auto"/>
        <w:ind w:left="284"/>
        <w:jc w:val="both"/>
        <w:rPr>
          <w:rFonts w:ascii="Century Gothic" w:hAnsi="Century Gothic"/>
        </w:rPr>
      </w:pPr>
      <w:r w:rsidRPr="00D72205">
        <w:rPr>
          <w:rFonts w:ascii="Century Gothic" w:hAnsi="Century Gothic"/>
        </w:rPr>
        <w:t>Pogoj mora izpolnjevati ponudnik. V primeru partnerske pogodbe lahko pogoj izpolnijo vsi partnerji skupaj ali katerikoli izmed partnerjev posamično.</w:t>
      </w:r>
    </w:p>
    <w:p w14:paraId="2E09ACCB" w14:textId="77777777" w:rsidR="00D72205" w:rsidRPr="00D72205" w:rsidRDefault="00D72205" w:rsidP="00D72205">
      <w:pPr>
        <w:spacing w:line="276" w:lineRule="auto"/>
        <w:ind w:left="284"/>
        <w:jc w:val="both"/>
        <w:rPr>
          <w:rFonts w:ascii="Century Gothic" w:hAnsi="Century Gothic"/>
        </w:rPr>
      </w:pPr>
    </w:p>
    <w:p w14:paraId="4436A21E" w14:textId="77777777" w:rsidR="00D72205" w:rsidRPr="00D72205" w:rsidRDefault="00D72205" w:rsidP="00D72205">
      <w:pPr>
        <w:spacing w:line="276" w:lineRule="auto"/>
        <w:ind w:left="284"/>
        <w:jc w:val="both"/>
        <w:rPr>
          <w:rFonts w:ascii="Century Gothic" w:hAnsi="Century Gothic"/>
        </w:rPr>
      </w:pPr>
      <w:r w:rsidRPr="00D72205">
        <w:rPr>
          <w:rFonts w:ascii="Century Gothic" w:hAnsi="Century Gothic"/>
        </w:rPr>
        <w:t>Zahtevano dokazilo:</w:t>
      </w:r>
    </w:p>
    <w:p w14:paraId="7EF61F7A" w14:textId="0D42163D" w:rsidR="00D72205" w:rsidRPr="00D72205" w:rsidRDefault="00D72205" w:rsidP="00D72205">
      <w:pPr>
        <w:spacing w:line="276" w:lineRule="auto"/>
        <w:ind w:left="284"/>
        <w:jc w:val="both"/>
        <w:rPr>
          <w:rFonts w:ascii="Century Gothic" w:hAnsi="Century Gothic"/>
        </w:rPr>
      </w:pPr>
      <w:r w:rsidRPr="00855C43">
        <w:rPr>
          <w:rFonts w:ascii="Century Gothic" w:hAnsi="Century Gothic"/>
        </w:rPr>
        <w:t xml:space="preserve">Ponudnik </w:t>
      </w:r>
      <w:r>
        <w:rPr>
          <w:rFonts w:ascii="Century Gothic" w:hAnsi="Century Gothic"/>
        </w:rPr>
        <w:t xml:space="preserve">izpolnjevanje zahteve zase in v imenu partnerjev potrdi </w:t>
      </w:r>
      <w:r w:rsidR="007A5552">
        <w:rPr>
          <w:rFonts w:ascii="Century Gothic" w:hAnsi="Century Gothic"/>
        </w:rPr>
        <w:t>s podpisano izjavo na obrazcu</w:t>
      </w:r>
      <w:r w:rsidR="007A5552" w:rsidRPr="007A5552">
        <w:rPr>
          <w:rFonts w:ascii="Century Gothic" w:hAnsi="Century Gothic"/>
          <w:b/>
          <w:bCs/>
        </w:rPr>
        <w:t xml:space="preserve"> OBR-Izjava</w:t>
      </w:r>
      <w:r w:rsidR="007A5552">
        <w:rPr>
          <w:rFonts w:ascii="Century Gothic" w:hAnsi="Century Gothic"/>
        </w:rPr>
        <w:t>.</w:t>
      </w:r>
    </w:p>
    <w:p w14:paraId="625483C5" w14:textId="5F501580" w:rsidR="00D72205" w:rsidRDefault="00D72205" w:rsidP="00F87E22">
      <w:pPr>
        <w:spacing w:line="276" w:lineRule="auto"/>
        <w:ind w:left="284"/>
        <w:jc w:val="both"/>
        <w:rPr>
          <w:rFonts w:ascii="Century Gothic" w:hAnsi="Century Gothic"/>
        </w:rPr>
      </w:pPr>
    </w:p>
    <w:p w14:paraId="23BEE8B4" w14:textId="53052E8A" w:rsidR="00D72205" w:rsidRDefault="00D72205" w:rsidP="00BB0056">
      <w:pPr>
        <w:pStyle w:val="Odstavekseznama"/>
        <w:numPr>
          <w:ilvl w:val="0"/>
          <w:numId w:val="33"/>
        </w:numPr>
        <w:spacing w:line="276" w:lineRule="auto"/>
        <w:jc w:val="both"/>
        <w:outlineLvl w:val="0"/>
        <w:rPr>
          <w:rFonts w:ascii="Century Gothic" w:hAnsi="Century Gothic"/>
          <w:b/>
        </w:rPr>
      </w:pPr>
      <w:r>
        <w:rPr>
          <w:rFonts w:ascii="Century Gothic" w:hAnsi="Century Gothic"/>
          <w:b/>
        </w:rPr>
        <w:lastRenderedPageBreak/>
        <w:t>Pogoj (Baza za posipne materiale)</w:t>
      </w:r>
    </w:p>
    <w:p w14:paraId="67D8BF95" w14:textId="3E98E962" w:rsidR="00D72205" w:rsidRPr="00D72205" w:rsidRDefault="00D72205" w:rsidP="00D72205">
      <w:pPr>
        <w:spacing w:line="276" w:lineRule="auto"/>
        <w:ind w:left="284"/>
        <w:jc w:val="both"/>
        <w:rPr>
          <w:rFonts w:ascii="Century Gothic" w:hAnsi="Century Gothic"/>
        </w:rPr>
      </w:pPr>
      <w:r w:rsidRPr="00D72205">
        <w:rPr>
          <w:rFonts w:ascii="Century Gothic" w:hAnsi="Century Gothic"/>
        </w:rPr>
        <w:t>Ponudnik ima v lasti oziroma ima zagotovljeno pravico do uporabe pokrite baze za posipne materiale (s kapaciteto najmanj 200 t soli in 100 m</w:t>
      </w:r>
      <w:r w:rsidRPr="007A5552">
        <w:rPr>
          <w:rFonts w:ascii="Century Gothic" w:hAnsi="Century Gothic"/>
          <w:vertAlign w:val="superscript"/>
        </w:rPr>
        <w:t>3</w:t>
      </w:r>
      <w:r w:rsidRPr="00D72205">
        <w:rPr>
          <w:rFonts w:ascii="Century Gothic" w:hAnsi="Century Gothic"/>
        </w:rPr>
        <w:t xml:space="preserve"> drobljenca za posip) in mehanizacijo, na območju, ki mu omogoča zagotavljanje odzivnih časov, ki jih zahteva naroč</w:t>
      </w:r>
      <w:r w:rsidR="00D362FF">
        <w:rPr>
          <w:rFonts w:ascii="Century Gothic" w:hAnsi="Century Gothic"/>
        </w:rPr>
        <w:t xml:space="preserve">nik, to je v razdalji največ 25 km od baze do skrajnega dela obočja za katerega oddaja ponudbo </w:t>
      </w:r>
    </w:p>
    <w:p w14:paraId="013AB563" w14:textId="77777777" w:rsidR="00D72205" w:rsidRPr="00D72205" w:rsidRDefault="00D72205" w:rsidP="00D72205">
      <w:pPr>
        <w:spacing w:line="276" w:lineRule="auto"/>
        <w:ind w:left="284"/>
        <w:jc w:val="both"/>
        <w:rPr>
          <w:rFonts w:ascii="Century Gothic" w:hAnsi="Century Gothic"/>
        </w:rPr>
      </w:pPr>
    </w:p>
    <w:p w14:paraId="444D4CEA" w14:textId="77777777" w:rsidR="00D72205" w:rsidRPr="00D72205" w:rsidRDefault="00D72205" w:rsidP="00D72205">
      <w:pPr>
        <w:spacing w:line="276" w:lineRule="auto"/>
        <w:ind w:left="284"/>
        <w:jc w:val="both"/>
        <w:rPr>
          <w:rFonts w:ascii="Century Gothic" w:hAnsi="Century Gothic"/>
        </w:rPr>
      </w:pPr>
      <w:r w:rsidRPr="00D72205">
        <w:rPr>
          <w:rFonts w:ascii="Century Gothic" w:hAnsi="Century Gothic"/>
        </w:rPr>
        <w:t>Način izpolnjevanja:</w:t>
      </w:r>
    </w:p>
    <w:p w14:paraId="648C7E74" w14:textId="77777777" w:rsidR="00D72205" w:rsidRPr="00D72205" w:rsidRDefault="00D72205" w:rsidP="00D72205">
      <w:pPr>
        <w:spacing w:line="276" w:lineRule="auto"/>
        <w:ind w:left="284"/>
        <w:jc w:val="both"/>
        <w:rPr>
          <w:rFonts w:ascii="Century Gothic" w:hAnsi="Century Gothic"/>
        </w:rPr>
      </w:pPr>
      <w:r w:rsidRPr="00D72205">
        <w:rPr>
          <w:rFonts w:ascii="Century Gothic" w:hAnsi="Century Gothic"/>
        </w:rPr>
        <w:t>Pogoj mora izpolniti ponudnik. V primeru partnerske ponudbe lahko pogoj izpolni eden izmed partnerjev ali več partnerjev skupaj. Ponudniki lahko pogoj izpolnijo tudi s podizvajalcem ali s sklicevanjem na kapacitete tretjih.</w:t>
      </w:r>
    </w:p>
    <w:p w14:paraId="7CDC1E73" w14:textId="77777777" w:rsidR="00D72205" w:rsidRPr="00D72205" w:rsidRDefault="00D72205" w:rsidP="00D72205">
      <w:pPr>
        <w:spacing w:line="276" w:lineRule="auto"/>
        <w:ind w:left="284"/>
        <w:jc w:val="both"/>
        <w:rPr>
          <w:rFonts w:ascii="Century Gothic" w:hAnsi="Century Gothic"/>
        </w:rPr>
      </w:pPr>
    </w:p>
    <w:p w14:paraId="23891AB7" w14:textId="77777777" w:rsidR="00D72205" w:rsidRPr="00D72205" w:rsidRDefault="00D72205" w:rsidP="00D72205">
      <w:pPr>
        <w:spacing w:line="276" w:lineRule="auto"/>
        <w:ind w:left="284"/>
        <w:jc w:val="both"/>
        <w:rPr>
          <w:rFonts w:ascii="Century Gothic" w:hAnsi="Century Gothic"/>
        </w:rPr>
      </w:pPr>
      <w:r w:rsidRPr="00D72205">
        <w:rPr>
          <w:rFonts w:ascii="Century Gothic" w:hAnsi="Century Gothic"/>
        </w:rPr>
        <w:t>Zahtevano dokazilo:</w:t>
      </w:r>
    </w:p>
    <w:p w14:paraId="4FDD0055" w14:textId="77777777" w:rsidR="007A5552" w:rsidRDefault="00D72205" w:rsidP="00D72205">
      <w:pPr>
        <w:spacing w:line="276" w:lineRule="auto"/>
        <w:ind w:left="284"/>
        <w:jc w:val="both"/>
        <w:rPr>
          <w:rFonts w:ascii="Century Gothic" w:hAnsi="Century Gothic"/>
        </w:rPr>
      </w:pPr>
      <w:r w:rsidRPr="00D72205">
        <w:rPr>
          <w:rFonts w:ascii="Century Gothic" w:hAnsi="Century Gothic"/>
        </w:rPr>
        <w:t xml:space="preserve">Ponudnik navede lokacijo pokrite baze za posipne materiale z vsemi zahtevanimi podatki na obrazcu </w:t>
      </w:r>
      <w:r w:rsidRPr="00D72205">
        <w:rPr>
          <w:rFonts w:ascii="Century Gothic" w:hAnsi="Century Gothic"/>
          <w:b/>
        </w:rPr>
        <w:t>OBR-Baza za posipne materiale</w:t>
      </w:r>
      <w:r w:rsidRPr="00D72205">
        <w:rPr>
          <w:rFonts w:ascii="Century Gothic" w:hAnsi="Century Gothic"/>
        </w:rPr>
        <w:t xml:space="preserve">. </w:t>
      </w:r>
    </w:p>
    <w:p w14:paraId="4E00DF96" w14:textId="77777777" w:rsidR="002D5075" w:rsidRDefault="002D5075" w:rsidP="00D72205">
      <w:pPr>
        <w:spacing w:line="276" w:lineRule="auto"/>
        <w:ind w:left="284"/>
        <w:jc w:val="both"/>
        <w:rPr>
          <w:rFonts w:ascii="Century Gothic" w:hAnsi="Century Gothic"/>
        </w:rPr>
      </w:pPr>
    </w:p>
    <w:p w14:paraId="5DD2988C" w14:textId="3B5BE7EB" w:rsidR="00D72205" w:rsidRPr="00D72205" w:rsidRDefault="00D72205" w:rsidP="00D72205">
      <w:pPr>
        <w:spacing w:line="276" w:lineRule="auto"/>
        <w:ind w:left="284"/>
        <w:jc w:val="both"/>
        <w:rPr>
          <w:rFonts w:ascii="Century Gothic" w:hAnsi="Century Gothic"/>
        </w:rPr>
      </w:pPr>
      <w:r w:rsidRPr="00D72205">
        <w:rPr>
          <w:rFonts w:ascii="Century Gothic" w:hAnsi="Century Gothic"/>
        </w:rPr>
        <w:t>Naročnik si pridržuje pravico od ponudnika zahtevati, da predloži dokazila, iz katerih bo razvidna pravica do uporabe lokacije oziroma objekta ter dodatna pojasnila, s katerimi bo ponudnik pojasnil organizacijo dežurne službe na način, da bo razvidna možnost zagotavljanja odzivnih rokov.</w:t>
      </w:r>
    </w:p>
    <w:p w14:paraId="0DD484F5" w14:textId="6C628E2C" w:rsidR="007A5552" w:rsidRDefault="007A5552">
      <w:pPr>
        <w:rPr>
          <w:rFonts w:ascii="Century Gothic" w:hAnsi="Century Gothic"/>
        </w:rPr>
      </w:pPr>
      <w:r>
        <w:rPr>
          <w:rFonts w:ascii="Century Gothic" w:hAnsi="Century Gothic"/>
        </w:rPr>
        <w:br w:type="page"/>
      </w:r>
    </w:p>
    <w:p w14:paraId="29584A56" w14:textId="77777777" w:rsidR="00E30605" w:rsidRDefault="00E30605" w:rsidP="00227D33">
      <w:pPr>
        <w:pStyle w:val="PODNASLOV"/>
        <w:spacing w:after="0" w:line="276" w:lineRule="auto"/>
        <w:outlineLvl w:val="0"/>
        <w:rPr>
          <w:rFonts w:ascii="Century Gothic" w:hAnsi="Century Gothic"/>
        </w:rPr>
      </w:pPr>
      <w:r>
        <w:rPr>
          <w:rFonts w:ascii="Century Gothic" w:hAnsi="Century Gothic"/>
        </w:rPr>
        <w:lastRenderedPageBreak/>
        <w:t>D</w:t>
      </w:r>
      <w:r w:rsidRPr="00855C43">
        <w:rPr>
          <w:rFonts w:ascii="Century Gothic" w:hAnsi="Century Gothic"/>
        </w:rPr>
        <w:t xml:space="preserve">) </w:t>
      </w:r>
      <w:r>
        <w:rPr>
          <w:rFonts w:ascii="Century Gothic" w:hAnsi="Century Gothic"/>
        </w:rPr>
        <w:t>ZAHTEVANA VSEBINA PONUDBENE DOKUMENTACIJE</w:t>
      </w:r>
    </w:p>
    <w:p w14:paraId="3B28956B" w14:textId="77777777" w:rsidR="00E30605" w:rsidRDefault="00E30605" w:rsidP="00227D33">
      <w:pPr>
        <w:spacing w:line="276" w:lineRule="auto"/>
        <w:jc w:val="both"/>
        <w:rPr>
          <w:rFonts w:ascii="Century Gothic" w:hAnsi="Century Gothic"/>
        </w:rPr>
      </w:pPr>
    </w:p>
    <w:p w14:paraId="1EF8EAFC" w14:textId="77777777" w:rsidR="009A01C9" w:rsidRDefault="009A01C9" w:rsidP="00227D33">
      <w:pPr>
        <w:spacing w:line="276" w:lineRule="auto"/>
        <w:jc w:val="both"/>
        <w:rPr>
          <w:rFonts w:ascii="Century Gothic" w:hAnsi="Century Gothic"/>
        </w:rPr>
      </w:pPr>
    </w:p>
    <w:p w14:paraId="7307A385" w14:textId="77777777" w:rsidR="002E4C34" w:rsidRDefault="002E4C34" w:rsidP="002E4C34">
      <w:pPr>
        <w:spacing w:line="276" w:lineRule="auto"/>
        <w:jc w:val="both"/>
        <w:rPr>
          <w:rFonts w:ascii="Century Gothic" w:hAnsi="Century Gothic"/>
        </w:rPr>
      </w:pPr>
      <w:bookmarkStart w:id="9" w:name="_Hlk1456043"/>
      <w:bookmarkStart w:id="10" w:name="_Hlk955109"/>
      <w:r>
        <w:rPr>
          <w:rFonts w:ascii="Century Gothic" w:hAnsi="Century Gothic"/>
        </w:rPr>
        <w:t>Ponudniki morajo predložiti naslednje dokumente:</w:t>
      </w:r>
    </w:p>
    <w:p w14:paraId="07190F59" w14:textId="77777777" w:rsidR="002E4C34" w:rsidRDefault="002E4C34" w:rsidP="002E4C34">
      <w:pPr>
        <w:spacing w:line="276" w:lineRule="auto"/>
        <w:jc w:val="both"/>
        <w:rPr>
          <w:rFonts w:ascii="Century Gothic" w:hAnsi="Century Gothic"/>
        </w:rPr>
      </w:pPr>
    </w:p>
    <w:p w14:paraId="4DC705E5" w14:textId="77777777" w:rsidR="00B436A3" w:rsidRDefault="00B436A3" w:rsidP="00B436A3">
      <w:pPr>
        <w:pStyle w:val="STEVILCENJETEXT10pt"/>
        <w:keepNext/>
        <w:keepLines/>
        <w:spacing w:after="120"/>
        <w:ind w:left="851" w:hanging="425"/>
        <w:jc w:val="both"/>
        <w:rPr>
          <w:rFonts w:ascii="Century Gothic" w:hAnsi="Century Gothic"/>
        </w:rPr>
      </w:pPr>
      <w:bookmarkStart w:id="11" w:name="_Hlk536706453"/>
      <w:r w:rsidRPr="00CF5F66">
        <w:rPr>
          <w:rFonts w:ascii="Century Gothic" w:hAnsi="Century Gothic"/>
          <w:b/>
        </w:rPr>
        <w:t>ESPD obrazec</w:t>
      </w:r>
      <w:r w:rsidRPr="00B2466D">
        <w:rPr>
          <w:rFonts w:ascii="Century Gothic" w:hAnsi="Century Gothic"/>
        </w:rPr>
        <w:t xml:space="preserve">, </w:t>
      </w:r>
      <w:r>
        <w:rPr>
          <w:rFonts w:ascii="Century Gothic" w:hAnsi="Century Gothic"/>
        </w:rPr>
        <w:t>za ponudnika, vsakega partnerja in vsakega podizvajalca</w:t>
      </w:r>
    </w:p>
    <w:p w14:paraId="438E3087" w14:textId="7D517461" w:rsidR="00B25349" w:rsidRDefault="00B25349" w:rsidP="00B436A3">
      <w:pPr>
        <w:pStyle w:val="STEVILCENJETEXT10pt"/>
        <w:keepNext/>
        <w:keepLines/>
        <w:spacing w:after="120"/>
        <w:ind w:left="851" w:hanging="425"/>
        <w:jc w:val="both"/>
        <w:rPr>
          <w:rFonts w:ascii="Century Gothic" w:hAnsi="Century Gothic"/>
        </w:rPr>
      </w:pPr>
      <w:r>
        <w:rPr>
          <w:rFonts w:ascii="Century Gothic" w:hAnsi="Century Gothic"/>
          <w:b/>
        </w:rPr>
        <w:t>OBR-Izjava</w:t>
      </w:r>
      <w:r w:rsidR="004420CC">
        <w:rPr>
          <w:rFonts w:ascii="Century Gothic" w:hAnsi="Century Gothic"/>
        </w:rPr>
        <w:t>, za ponudnika, vsakega partnerja in vsakega podizvajalca</w:t>
      </w:r>
    </w:p>
    <w:p w14:paraId="2AF59C26" w14:textId="77777777" w:rsidR="007A5552" w:rsidRPr="007A5552" w:rsidRDefault="00B436A3" w:rsidP="00B436A3">
      <w:pPr>
        <w:pStyle w:val="STEVILCENJETEXT10pt"/>
        <w:keepNext/>
        <w:keepLines/>
        <w:spacing w:after="120"/>
        <w:ind w:left="851" w:hanging="425"/>
        <w:jc w:val="both"/>
        <w:rPr>
          <w:rFonts w:ascii="Century Gothic" w:hAnsi="Century Gothic"/>
        </w:rPr>
      </w:pPr>
      <w:r>
        <w:rPr>
          <w:rFonts w:ascii="Century Gothic" w:hAnsi="Century Gothic"/>
          <w:b/>
        </w:rPr>
        <w:t>Potrdilo o nekaznovanosti</w:t>
      </w:r>
      <w:r w:rsidR="007A5552">
        <w:rPr>
          <w:rFonts w:ascii="Century Gothic" w:hAnsi="Century Gothic"/>
          <w:b/>
        </w:rPr>
        <w:t xml:space="preserve"> (neobvezno)</w:t>
      </w:r>
    </w:p>
    <w:p w14:paraId="673A0A7E" w14:textId="0464C2B3" w:rsidR="00B436A3" w:rsidRDefault="00B436A3" w:rsidP="00B436A3">
      <w:pPr>
        <w:pStyle w:val="STEVILCENJETEXT10pt"/>
        <w:keepNext/>
        <w:keepLines/>
        <w:spacing w:after="120"/>
        <w:ind w:left="851" w:hanging="425"/>
        <w:jc w:val="both"/>
        <w:rPr>
          <w:rFonts w:ascii="Century Gothic" w:hAnsi="Century Gothic"/>
        </w:rPr>
      </w:pPr>
      <w:r>
        <w:rPr>
          <w:rFonts w:ascii="Century Gothic" w:hAnsi="Century Gothic"/>
        </w:rPr>
        <w:t xml:space="preserve">izpolnjen in podpisan obrazec </w:t>
      </w:r>
      <w:r w:rsidR="007A5552" w:rsidRPr="007A5552">
        <w:rPr>
          <w:rFonts w:ascii="Century Gothic" w:hAnsi="Century Gothic"/>
          <w:b/>
        </w:rPr>
        <w:t xml:space="preserve">OBR-Pooblastilo za pridobitev podatkov iz </w:t>
      </w:r>
      <w:proofErr w:type="spellStart"/>
      <w:r w:rsidR="007A5552" w:rsidRPr="007A5552">
        <w:rPr>
          <w:rFonts w:ascii="Century Gothic" w:hAnsi="Century Gothic"/>
          <w:b/>
        </w:rPr>
        <w:t>eDosje</w:t>
      </w:r>
      <w:proofErr w:type="spellEnd"/>
      <w:r w:rsidR="007A5552" w:rsidRPr="007A5552">
        <w:rPr>
          <w:rFonts w:ascii="Century Gothic" w:hAnsi="Century Gothic"/>
          <w:b/>
        </w:rPr>
        <w:t xml:space="preserve"> za fizične osebe</w:t>
      </w:r>
      <w:r>
        <w:rPr>
          <w:rFonts w:ascii="Century Gothic" w:hAnsi="Century Gothic"/>
          <w:b/>
        </w:rPr>
        <w:t xml:space="preserve">, </w:t>
      </w:r>
      <w:r>
        <w:rPr>
          <w:rFonts w:ascii="Century Gothic" w:hAnsi="Century Gothic"/>
        </w:rPr>
        <w:t xml:space="preserve">za vsakega zakonitega zastopnika </w:t>
      </w:r>
      <w:r w:rsidR="007A5552">
        <w:rPr>
          <w:rFonts w:ascii="Century Gothic" w:hAnsi="Century Gothic"/>
        </w:rPr>
        <w:t xml:space="preserve">oz. nadzornika </w:t>
      </w:r>
      <w:r>
        <w:rPr>
          <w:rFonts w:ascii="Century Gothic" w:hAnsi="Century Gothic"/>
        </w:rPr>
        <w:t>pravne osebe</w:t>
      </w:r>
    </w:p>
    <w:p w14:paraId="38B16E9F" w14:textId="77777777" w:rsidR="00B436A3" w:rsidRDefault="00B436A3" w:rsidP="00B436A3">
      <w:pPr>
        <w:pStyle w:val="STEVILCENJETEXT10pt"/>
        <w:keepNext/>
        <w:keepLines/>
        <w:spacing w:after="120"/>
        <w:ind w:left="851" w:hanging="425"/>
        <w:jc w:val="both"/>
        <w:rPr>
          <w:rFonts w:ascii="Century Gothic" w:hAnsi="Century Gothic"/>
        </w:rPr>
      </w:pPr>
      <w:r w:rsidRPr="00F43617">
        <w:rPr>
          <w:rFonts w:ascii="Century Gothic" w:hAnsi="Century Gothic"/>
          <w:b/>
        </w:rPr>
        <w:t>OBR-Udeležba</w:t>
      </w:r>
      <w:r>
        <w:rPr>
          <w:rFonts w:ascii="Century Gothic" w:hAnsi="Century Gothic"/>
        </w:rPr>
        <w:t xml:space="preserve"> (izpolnjen, podpis ni zahtevan)</w:t>
      </w:r>
    </w:p>
    <w:p w14:paraId="7CC6DB52" w14:textId="77777777" w:rsidR="00B436A3" w:rsidRPr="00B2466D" w:rsidRDefault="00B436A3" w:rsidP="00B436A3">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sidRPr="00B2466D">
        <w:rPr>
          <w:rFonts w:ascii="Century Gothic" w:hAnsi="Century Gothic"/>
        </w:rPr>
        <w:t xml:space="preserve"> </w:t>
      </w:r>
      <w:r>
        <w:rPr>
          <w:rFonts w:ascii="Century Gothic" w:hAnsi="Century Gothic"/>
        </w:rPr>
        <w:t>v</w:t>
      </w:r>
      <w:r w:rsidRPr="00B2466D">
        <w:rPr>
          <w:rFonts w:ascii="Century Gothic" w:hAnsi="Century Gothic"/>
        </w:rPr>
        <w:t xml:space="preserve"> primeru, da ponudnik nastopa s partnerji mora predložiti pogodbo o skupni izvedbi predmeta javnega razpisa (</w:t>
      </w:r>
      <w:r>
        <w:rPr>
          <w:rFonts w:ascii="Century Gothic" w:hAnsi="Century Gothic"/>
        </w:rPr>
        <w:t>lastni obrazec, podpisan s strani vsakega partnerja)</w:t>
      </w:r>
    </w:p>
    <w:p w14:paraId="608ADFB5" w14:textId="77777777" w:rsidR="00B436A3" w:rsidRDefault="00B436A3" w:rsidP="00B436A3">
      <w:pPr>
        <w:pStyle w:val="STEVILCENJETEXT10pt"/>
        <w:keepNext/>
        <w:keepLines/>
        <w:spacing w:after="120"/>
        <w:ind w:left="851" w:hanging="425"/>
        <w:jc w:val="both"/>
        <w:rPr>
          <w:rFonts w:ascii="Century Gothic" w:hAnsi="Century Gothic"/>
        </w:rPr>
      </w:pPr>
      <w:r>
        <w:rPr>
          <w:rFonts w:ascii="Century Gothic" w:hAnsi="Century Gothic"/>
          <w:b/>
        </w:rPr>
        <w:t>OBR-Izjava podizvajalca</w:t>
      </w:r>
      <w:r>
        <w:rPr>
          <w:rFonts w:ascii="Century Gothic" w:hAnsi="Century Gothic"/>
        </w:rPr>
        <w:t xml:space="preserve"> v primeru, da ponudnik nastopa s podizvajalcem in slednji zahteva neposredna plačila (podpisan s strani podizvajalca)</w:t>
      </w:r>
    </w:p>
    <w:p w14:paraId="4AB51F0F" w14:textId="1C48BD3D" w:rsidR="00B436A3" w:rsidRPr="007A5FDC" w:rsidRDefault="00B436A3" w:rsidP="00B436A3">
      <w:pPr>
        <w:pStyle w:val="STEVILCENJETEXT10pt"/>
        <w:keepNext/>
        <w:keepLines/>
        <w:spacing w:after="120"/>
        <w:ind w:left="851" w:hanging="425"/>
        <w:jc w:val="both"/>
        <w:rPr>
          <w:rFonts w:ascii="Century Gothic" w:hAnsi="Century Gothic"/>
        </w:rPr>
      </w:pPr>
      <w:r>
        <w:rPr>
          <w:rFonts w:ascii="Century Gothic" w:hAnsi="Century Gothic"/>
          <w:b/>
        </w:rPr>
        <w:t>OBR-Popisi del</w:t>
      </w:r>
      <w:r>
        <w:rPr>
          <w:rFonts w:ascii="Century Gothic" w:hAnsi="Century Gothic"/>
        </w:rPr>
        <w:t xml:space="preserve"> </w:t>
      </w:r>
    </w:p>
    <w:p w14:paraId="21756967" w14:textId="13CC3638" w:rsidR="00B436A3" w:rsidRPr="003A6D36" w:rsidRDefault="00B436A3" w:rsidP="00B436A3">
      <w:pPr>
        <w:pStyle w:val="STEVILCENJETEXT10pt"/>
        <w:keepNext/>
        <w:keepLines/>
        <w:spacing w:after="120"/>
        <w:ind w:left="851" w:hanging="425"/>
        <w:jc w:val="both"/>
        <w:rPr>
          <w:rFonts w:ascii="Century Gothic" w:hAnsi="Century Gothic"/>
        </w:rPr>
      </w:pPr>
      <w:r>
        <w:rPr>
          <w:rFonts w:ascii="Century Gothic" w:hAnsi="Century Gothic"/>
          <w:b/>
        </w:rPr>
        <w:t xml:space="preserve">OBR-Referenčni posli </w:t>
      </w:r>
      <w:r w:rsidR="004420CC">
        <w:rPr>
          <w:rFonts w:ascii="Century Gothic" w:hAnsi="Century Gothic"/>
          <w:b/>
        </w:rPr>
        <w:t>gospodarskega subjekta</w:t>
      </w:r>
      <w:r>
        <w:rPr>
          <w:rFonts w:ascii="Century Gothic" w:hAnsi="Century Gothic"/>
          <w:b/>
        </w:rPr>
        <w:t xml:space="preserve">  </w:t>
      </w:r>
    </w:p>
    <w:p w14:paraId="6F7507D7" w14:textId="77777777" w:rsidR="00B436A3" w:rsidRDefault="00B436A3" w:rsidP="00B436A3">
      <w:pPr>
        <w:pStyle w:val="STEVILCENJETEXT10pt"/>
        <w:keepNext/>
        <w:keepLines/>
        <w:spacing w:after="120"/>
        <w:ind w:left="851" w:hanging="425"/>
        <w:jc w:val="both"/>
        <w:rPr>
          <w:rFonts w:ascii="Century Gothic" w:hAnsi="Century Gothic"/>
        </w:rPr>
      </w:pPr>
      <w:r>
        <w:rPr>
          <w:rFonts w:ascii="Century Gothic" w:hAnsi="Century Gothic"/>
          <w:b/>
        </w:rPr>
        <w:t>Zavarovalna polica</w:t>
      </w:r>
    </w:p>
    <w:p w14:paraId="77BAAC87" w14:textId="20104BEF" w:rsidR="00B436A3" w:rsidRPr="00B80CEB" w:rsidRDefault="00B436A3" w:rsidP="00B436A3">
      <w:pPr>
        <w:pStyle w:val="STEVILCENJETEXT10pt"/>
        <w:keepNext/>
        <w:keepLines/>
        <w:spacing w:after="120"/>
        <w:ind w:left="851" w:hanging="425"/>
        <w:jc w:val="both"/>
        <w:rPr>
          <w:rFonts w:ascii="Century Gothic" w:hAnsi="Century Gothic"/>
        </w:rPr>
      </w:pPr>
      <w:r>
        <w:rPr>
          <w:rFonts w:ascii="Century Gothic" w:hAnsi="Century Gothic"/>
          <w:b/>
        </w:rPr>
        <w:t xml:space="preserve">OBR-Kadri  </w:t>
      </w:r>
    </w:p>
    <w:p w14:paraId="4F79A6C3" w14:textId="2C3DDCC7" w:rsidR="00B436A3" w:rsidRPr="003E74C3" w:rsidRDefault="00B436A3" w:rsidP="00B436A3">
      <w:pPr>
        <w:pStyle w:val="STEVILCENJETEXT10pt"/>
        <w:keepNext/>
        <w:keepLines/>
        <w:spacing w:after="120"/>
        <w:ind w:left="851" w:hanging="425"/>
        <w:jc w:val="both"/>
        <w:rPr>
          <w:rFonts w:ascii="Century Gothic" w:hAnsi="Century Gothic"/>
        </w:rPr>
      </w:pPr>
      <w:r>
        <w:rPr>
          <w:rFonts w:ascii="Century Gothic" w:hAnsi="Century Gothic"/>
          <w:b/>
        </w:rPr>
        <w:t xml:space="preserve">OBR-Tehnični viri </w:t>
      </w:r>
    </w:p>
    <w:p w14:paraId="08FF5A17" w14:textId="5C4B86AC" w:rsidR="00B436A3" w:rsidRDefault="00B436A3" w:rsidP="00B436A3">
      <w:pPr>
        <w:pStyle w:val="STEVILCENJETEXT10pt"/>
        <w:keepNext/>
        <w:keepLines/>
        <w:spacing w:after="120"/>
        <w:ind w:left="851" w:hanging="425"/>
        <w:jc w:val="both"/>
        <w:rPr>
          <w:rFonts w:ascii="Century Gothic" w:hAnsi="Century Gothic"/>
        </w:rPr>
      </w:pPr>
      <w:r>
        <w:rPr>
          <w:rFonts w:ascii="Century Gothic" w:hAnsi="Century Gothic"/>
          <w:b/>
        </w:rPr>
        <w:t xml:space="preserve">OBR-Baza za posipne materiale </w:t>
      </w:r>
    </w:p>
    <w:bookmarkEnd w:id="11"/>
    <w:p w14:paraId="472FD043" w14:textId="77777777" w:rsidR="00B436A3" w:rsidRPr="00B2466D" w:rsidRDefault="00B436A3" w:rsidP="00B436A3">
      <w:pPr>
        <w:pStyle w:val="STEVILCENJETEXT10pt"/>
        <w:keepNext/>
        <w:keepLines/>
        <w:spacing w:after="120"/>
        <w:ind w:left="851" w:hanging="425"/>
        <w:jc w:val="both"/>
        <w:rPr>
          <w:rFonts w:ascii="Century Gothic" w:hAnsi="Century Gothic"/>
        </w:rPr>
      </w:pPr>
      <w:r w:rsidRPr="00B2466D">
        <w:rPr>
          <w:rFonts w:ascii="Century Gothic" w:hAnsi="Century Gothic"/>
        </w:rPr>
        <w:t>Drugi dokumenti v primeru, kadar je v dokumentaciji</w:t>
      </w:r>
      <w:r>
        <w:rPr>
          <w:rFonts w:ascii="Century Gothic" w:hAnsi="Century Gothic"/>
        </w:rPr>
        <w:t xml:space="preserve"> v zvezi z oddajo javnega naročila</w:t>
      </w:r>
      <w:r w:rsidRPr="00B2466D">
        <w:rPr>
          <w:rFonts w:ascii="Century Gothic" w:hAnsi="Century Gothic"/>
        </w:rPr>
        <w:t>, s popravki</w:t>
      </w:r>
      <w:r>
        <w:rPr>
          <w:rFonts w:ascii="Century Gothic" w:hAnsi="Century Gothic"/>
        </w:rPr>
        <w:t xml:space="preserve"> le-te</w:t>
      </w:r>
      <w:r w:rsidRPr="00B2466D">
        <w:rPr>
          <w:rFonts w:ascii="Century Gothic" w:hAnsi="Century Gothic"/>
        </w:rPr>
        <w:t>, dodatnimi pojasnili ali popravki objave zahtevana dodatna dokumentacija.</w:t>
      </w:r>
    </w:p>
    <w:p w14:paraId="7782DB1D" w14:textId="77777777" w:rsidR="002E4C34" w:rsidRDefault="002E4C34" w:rsidP="002E4C34">
      <w:pPr>
        <w:pStyle w:val="STEVILCENJETEXT10pt"/>
        <w:keepNext/>
        <w:keepLines/>
        <w:numPr>
          <w:ilvl w:val="0"/>
          <w:numId w:val="0"/>
        </w:numPr>
        <w:spacing w:after="120"/>
        <w:jc w:val="both"/>
        <w:rPr>
          <w:rFonts w:ascii="Century Gothic" w:hAnsi="Century Gothic"/>
        </w:rPr>
      </w:pPr>
    </w:p>
    <w:p w14:paraId="721CD3E1" w14:textId="77777777" w:rsidR="002E4C34" w:rsidRPr="00B2466D" w:rsidRDefault="002E4C34" w:rsidP="002E4C34">
      <w:pPr>
        <w:pStyle w:val="STEVILCENJETEXT10pt"/>
        <w:keepNext/>
        <w:keepLines/>
        <w:numPr>
          <w:ilvl w:val="0"/>
          <w:numId w:val="0"/>
        </w:numPr>
        <w:spacing w:after="120"/>
        <w:jc w:val="both"/>
        <w:rPr>
          <w:rFonts w:ascii="Century Gothic" w:hAnsi="Century Gothic"/>
        </w:rPr>
      </w:pPr>
      <w:r>
        <w:rPr>
          <w:rFonts w:ascii="Century Gothic" w:hAnsi="Century Gothic"/>
        </w:rPr>
        <w:t>Ponudniku k ponudbeni dokumentaciji v fazi oddaje ponudbe ni potrebno priložiti dokumentov:</w:t>
      </w:r>
    </w:p>
    <w:p w14:paraId="56F951C1" w14:textId="42DF920F" w:rsidR="002E4C34" w:rsidRDefault="002E4C34" w:rsidP="002E4C34">
      <w:pPr>
        <w:pStyle w:val="STEVILCENJETEXT10pt"/>
        <w:keepNext/>
        <w:keepLines/>
        <w:numPr>
          <w:ilvl w:val="0"/>
          <w:numId w:val="28"/>
        </w:numPr>
        <w:spacing w:after="120"/>
        <w:jc w:val="both"/>
        <w:rPr>
          <w:rFonts w:ascii="Century Gothic" w:hAnsi="Century Gothic"/>
        </w:rPr>
      </w:pPr>
      <w:r w:rsidRPr="002E4C34">
        <w:rPr>
          <w:rFonts w:ascii="Century Gothic" w:hAnsi="Century Gothic"/>
        </w:rPr>
        <w:t>OBR-Vzorec okvirnega sporazuma, predloži le izbrani ponudnik v fazi sklenitve pogodbe</w:t>
      </w:r>
      <w:bookmarkEnd w:id="9"/>
    </w:p>
    <w:p w14:paraId="51910F4E" w14:textId="3F6CD74E" w:rsidR="007A5FDC" w:rsidRPr="002E4C34" w:rsidRDefault="007A5FDC" w:rsidP="002E4C34">
      <w:pPr>
        <w:pStyle w:val="STEVILCENJETEXT10pt"/>
        <w:keepNext/>
        <w:keepLines/>
        <w:numPr>
          <w:ilvl w:val="0"/>
          <w:numId w:val="28"/>
        </w:numPr>
        <w:spacing w:after="120"/>
        <w:jc w:val="both"/>
        <w:rPr>
          <w:rFonts w:ascii="Century Gothic" w:hAnsi="Century Gothic"/>
        </w:rPr>
      </w:pPr>
      <w:r>
        <w:rPr>
          <w:rFonts w:ascii="Century Gothic" w:hAnsi="Century Gothic"/>
        </w:rPr>
        <w:t>Seznam cest</w:t>
      </w:r>
    </w:p>
    <w:bookmarkEnd w:id="10"/>
    <w:p w14:paraId="3166CA22" w14:textId="77777777" w:rsidR="00225F55" w:rsidRPr="00855C43" w:rsidRDefault="00225F55" w:rsidP="00227D33">
      <w:pPr>
        <w:spacing w:line="276" w:lineRule="auto"/>
        <w:jc w:val="both"/>
        <w:rPr>
          <w:rFonts w:ascii="Century Gothic" w:hAnsi="Century Gothic"/>
        </w:rPr>
      </w:pPr>
    </w:p>
    <w:p w14:paraId="4F6546B4" w14:textId="77777777" w:rsidR="00341E5A" w:rsidRPr="00855C43" w:rsidRDefault="00341E5A" w:rsidP="00227D33">
      <w:pPr>
        <w:spacing w:line="276" w:lineRule="auto"/>
        <w:jc w:val="both"/>
        <w:rPr>
          <w:rFonts w:ascii="Century Gothic" w:hAnsi="Century Gothic"/>
        </w:rPr>
      </w:pPr>
    </w:p>
    <w:p w14:paraId="7B5644BF" w14:textId="62690B3D" w:rsidR="00125970" w:rsidRPr="00F87E22" w:rsidRDefault="00125970" w:rsidP="00227D33">
      <w:pPr>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F87E22">
        <w:rPr>
          <w:rFonts w:ascii="Century Gothic" w:eastAsiaTheme="minorEastAsia" w:hAnsi="Century Gothic"/>
          <w:szCs w:val="20"/>
        </w:rPr>
        <w:t xml:space="preserve">Občina </w:t>
      </w:r>
      <w:r w:rsidR="00D810BE">
        <w:rPr>
          <w:rFonts w:ascii="Century Gothic" w:eastAsiaTheme="minorEastAsia" w:hAnsi="Century Gothic"/>
          <w:szCs w:val="20"/>
        </w:rPr>
        <w:t>Dobrova-Polhov Gradec</w:t>
      </w:r>
    </w:p>
    <w:p w14:paraId="37986007" w14:textId="77777777" w:rsidR="00125970" w:rsidRPr="00F87E22" w:rsidRDefault="00125970" w:rsidP="00227D33">
      <w:pPr>
        <w:spacing w:line="276" w:lineRule="auto"/>
        <w:jc w:val="both"/>
        <w:rPr>
          <w:rFonts w:ascii="Century Gothic" w:eastAsiaTheme="minorEastAsia" w:hAnsi="Century Gothic"/>
          <w:szCs w:val="20"/>
        </w:rPr>
      </w:pPr>
    </w:p>
    <w:p w14:paraId="6BA8C422" w14:textId="5F603930" w:rsidR="00125970" w:rsidRPr="00F87E22" w:rsidRDefault="00125970" w:rsidP="00227D33">
      <w:pPr>
        <w:spacing w:line="276" w:lineRule="auto"/>
        <w:jc w:val="both"/>
        <w:rPr>
          <w:rFonts w:ascii="Century Gothic" w:eastAsiaTheme="minorEastAsia" w:hAnsi="Century Gothic"/>
          <w:szCs w:val="20"/>
        </w:rPr>
      </w:pP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00D810BE">
        <w:rPr>
          <w:rFonts w:ascii="Century Gothic" w:eastAsiaTheme="minorEastAsia" w:hAnsi="Century Gothic"/>
          <w:szCs w:val="20"/>
        </w:rPr>
        <w:tab/>
      </w:r>
      <w:r w:rsidR="004420CC">
        <w:rPr>
          <w:rFonts w:ascii="Century Gothic" w:eastAsiaTheme="minorEastAsia" w:hAnsi="Century Gothic"/>
          <w:szCs w:val="20"/>
        </w:rPr>
        <w:t>Jure Dolinar</w:t>
      </w:r>
    </w:p>
    <w:p w14:paraId="44793327" w14:textId="77777777" w:rsidR="00125970" w:rsidRPr="00A76A67" w:rsidRDefault="00125970" w:rsidP="00227D33">
      <w:pPr>
        <w:spacing w:line="276" w:lineRule="auto"/>
        <w:jc w:val="both"/>
        <w:rPr>
          <w:rFonts w:ascii="Century Gothic" w:eastAsiaTheme="minorEastAsia" w:hAnsi="Century Gothic"/>
          <w:szCs w:val="20"/>
        </w:rPr>
      </w:pP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00BE49A5" w:rsidRPr="00F87E22">
        <w:rPr>
          <w:rFonts w:ascii="Century Gothic" w:eastAsiaTheme="minorEastAsia" w:hAnsi="Century Gothic"/>
          <w:szCs w:val="20"/>
        </w:rPr>
        <w:t>ž</w:t>
      </w:r>
      <w:r w:rsidRPr="00F87E22">
        <w:rPr>
          <w:rFonts w:ascii="Century Gothic" w:eastAsiaTheme="minorEastAsia" w:hAnsi="Century Gothic"/>
          <w:szCs w:val="20"/>
        </w:rPr>
        <w:t>upan</w:t>
      </w:r>
    </w:p>
    <w:sectPr w:rsidR="00125970" w:rsidRPr="00A76A67" w:rsidSect="00E32DD9">
      <w:headerReference w:type="default" r:id="rId10"/>
      <w:headerReference w:type="first" r:id="rId11"/>
      <w:footnotePr>
        <w:pos w:val="beneathText"/>
      </w:footnotePr>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A217A" w14:textId="77777777" w:rsidR="00E32DD9" w:rsidRDefault="00E32DD9" w:rsidP="00067AAF">
      <w:r>
        <w:separator/>
      </w:r>
    </w:p>
  </w:endnote>
  <w:endnote w:type="continuationSeparator" w:id="0">
    <w:p w14:paraId="7F6DF616" w14:textId="77777777" w:rsidR="00E32DD9" w:rsidRDefault="00E32DD9"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ucida Grande">
    <w:altName w:val="Times New Roman"/>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3F9B7" w14:textId="77777777" w:rsidR="00E32DD9" w:rsidRDefault="00E32DD9" w:rsidP="00067AAF">
      <w:r>
        <w:separator/>
      </w:r>
    </w:p>
  </w:footnote>
  <w:footnote w:type="continuationSeparator" w:id="0">
    <w:p w14:paraId="602D3F39" w14:textId="77777777" w:rsidR="00E32DD9" w:rsidRDefault="00E32DD9"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948AD" w14:textId="0459ECF7" w:rsidR="00A14115" w:rsidRDefault="00A14115">
    <w:pPr>
      <w:pStyle w:val="Glava"/>
    </w:pPr>
    <w:r>
      <w:rPr>
        <w:noProof/>
      </w:rPr>
      <mc:AlternateContent>
        <mc:Choice Requires="wps">
          <w:drawing>
            <wp:anchor distT="0" distB="0" distL="114300" distR="114300" simplePos="0" relativeHeight="251658240" behindDoc="0" locked="0" layoutInCell="0" allowOverlap="1" wp14:anchorId="0780552D" wp14:editId="44D39723">
              <wp:simplePos x="0" y="0"/>
              <wp:positionH relativeFrom="page">
                <wp:posOffset>-109855</wp:posOffset>
              </wp:positionH>
              <wp:positionV relativeFrom="page">
                <wp:align>center</wp:align>
              </wp:positionV>
              <wp:extent cx="762000" cy="530225"/>
              <wp:effectExtent l="0" t="0" r="0" b="3175"/>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wps:spPr>
                    <wps:txbx>
                      <w:txbxContent>
                        <w:p w14:paraId="602D49D7" w14:textId="77777777" w:rsidR="00A14115" w:rsidRPr="00E96CF5" w:rsidRDefault="00A14115"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D362FF" w:rsidRPr="00D362FF">
                            <w:rPr>
                              <w:rFonts w:eastAsia="MS ????"/>
                              <w:noProof/>
                              <w:color w:val="92D050"/>
                              <w:sz w:val="36"/>
                              <w:szCs w:val="36"/>
                            </w:rPr>
                            <w:t>16</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80552D"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602D49D7" w14:textId="77777777" w:rsidR="00A14115" w:rsidRPr="00E96CF5" w:rsidRDefault="00A14115"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D362FF" w:rsidRPr="00D362FF">
                      <w:rPr>
                        <w:rFonts w:eastAsia="MS ????"/>
                        <w:noProof/>
                        <w:color w:val="92D050"/>
                        <w:sz w:val="36"/>
                        <w:szCs w:val="36"/>
                      </w:rPr>
                      <w:t>16</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17F16" w14:textId="28496E52" w:rsidR="00A14115" w:rsidRPr="00204140" w:rsidRDefault="00A14115"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615049D5" wp14:editId="1913D119">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wps:spPr>
                    <wps:txbx>
                      <w:txbxContent>
                        <w:p w14:paraId="19971964" w14:textId="77777777" w:rsidR="00A14115" w:rsidRPr="00E96CF5" w:rsidRDefault="00A14115">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5049D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19971964" w14:textId="77777777" w:rsidR="00A14115" w:rsidRPr="00E96CF5" w:rsidRDefault="00A14115">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9290F43"/>
    <w:multiLevelType w:val="hybridMultilevel"/>
    <w:tmpl w:val="4F3AF62C"/>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A1B6F57"/>
    <w:multiLevelType w:val="multilevel"/>
    <w:tmpl w:val="D3BA411A"/>
    <w:lvl w:ilvl="0">
      <w:start w:val="1"/>
      <w:numFmt w:val="decimal"/>
      <w:lvlText w:val="%1."/>
      <w:lvlJc w:val="left"/>
      <w:pPr>
        <w:ind w:left="644"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1A10561"/>
    <w:multiLevelType w:val="hybridMultilevel"/>
    <w:tmpl w:val="FF308742"/>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12B26B52"/>
    <w:multiLevelType w:val="hybridMultilevel"/>
    <w:tmpl w:val="1E54014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47B5679"/>
    <w:multiLevelType w:val="hybridMultilevel"/>
    <w:tmpl w:val="3E06CDBC"/>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0"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45A763FD"/>
    <w:multiLevelType w:val="hybridMultilevel"/>
    <w:tmpl w:val="647C5436"/>
    <w:lvl w:ilvl="0" w:tplc="5F3ABED2">
      <w:start w:val="1"/>
      <w:numFmt w:val="bullet"/>
      <w:lvlText w:val=""/>
      <w:lvlJc w:val="left"/>
      <w:pPr>
        <w:ind w:left="928"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4" w15:restartNumberingAfterBreak="0">
    <w:nsid w:val="4F554647"/>
    <w:multiLevelType w:val="hybridMultilevel"/>
    <w:tmpl w:val="BCF4952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0C30DE3"/>
    <w:multiLevelType w:val="hybridMultilevel"/>
    <w:tmpl w:val="CE5C2458"/>
    <w:lvl w:ilvl="0" w:tplc="4D5E7CE4">
      <w:start w:val="1"/>
      <w:numFmt w:val="bullet"/>
      <w:lvlText w:val=""/>
      <w:lvlJc w:val="left"/>
      <w:pPr>
        <w:ind w:left="1004"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15:restartNumberingAfterBreak="0">
    <w:nsid w:val="55863198"/>
    <w:multiLevelType w:val="hybridMultilevel"/>
    <w:tmpl w:val="542A4DD0"/>
    <w:lvl w:ilvl="0" w:tplc="07E4F972">
      <w:numFmt w:val="bullet"/>
      <w:lvlText w:val="-"/>
      <w:lvlJc w:val="left"/>
      <w:pPr>
        <w:ind w:left="644" w:hanging="360"/>
      </w:pPr>
      <w:rPr>
        <w:rFonts w:ascii="Century Gothic" w:eastAsia="MS ??" w:hAnsi="Century Gothic"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8"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9" w15:restartNumberingAfterBreak="0">
    <w:nsid w:val="5EAE1652"/>
    <w:multiLevelType w:val="hybridMultilevel"/>
    <w:tmpl w:val="FF0859F0"/>
    <w:lvl w:ilvl="0" w:tplc="4D5E7CE4">
      <w:start w:val="1"/>
      <w:numFmt w:val="bullet"/>
      <w:lvlText w:val=""/>
      <w:lvlJc w:val="left"/>
      <w:pPr>
        <w:ind w:left="1004"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5F946E63"/>
    <w:multiLevelType w:val="hybridMultilevel"/>
    <w:tmpl w:val="F8E29AB4"/>
    <w:lvl w:ilvl="0" w:tplc="76BEBA90">
      <w:start w:val="1"/>
      <w:numFmt w:val="decimal"/>
      <w:pStyle w:val="STEVILCENJETEXT10pt"/>
      <w:lvlText w:val="%1."/>
      <w:lvlJc w:val="left"/>
      <w:pPr>
        <w:ind w:left="284" w:firstLine="114"/>
      </w:pPr>
      <w:rPr>
        <w:rFonts w:ascii="Trebuchet MS" w:hAnsi="Trebuchet MS" w:cs="Times New Roman" w:hint="default"/>
        <w:color w:val="7F7F7F"/>
      </w:rPr>
    </w:lvl>
    <w:lvl w:ilvl="1" w:tplc="04090019" w:tentative="1">
      <w:start w:val="1"/>
      <w:numFmt w:val="lowerLetter"/>
      <w:lvlText w:val="%2."/>
      <w:lvlJc w:val="left"/>
      <w:pPr>
        <w:ind w:left="1554" w:hanging="360"/>
      </w:pPr>
      <w:rPr>
        <w:rFonts w:cs="Times New Roman"/>
      </w:rPr>
    </w:lvl>
    <w:lvl w:ilvl="2" w:tplc="0409001B">
      <w:start w:val="1"/>
      <w:numFmt w:val="lowerRoman"/>
      <w:lvlText w:val="%3."/>
      <w:lvlJc w:val="right"/>
      <w:pPr>
        <w:ind w:left="2274" w:hanging="180"/>
      </w:pPr>
      <w:rPr>
        <w:rFonts w:cs="Times New Roman"/>
      </w:rPr>
    </w:lvl>
    <w:lvl w:ilvl="3" w:tplc="0409000F" w:tentative="1">
      <w:start w:val="1"/>
      <w:numFmt w:val="decimal"/>
      <w:lvlText w:val="%4."/>
      <w:lvlJc w:val="left"/>
      <w:pPr>
        <w:ind w:left="2994" w:hanging="360"/>
      </w:pPr>
      <w:rPr>
        <w:rFonts w:cs="Times New Roman"/>
      </w:rPr>
    </w:lvl>
    <w:lvl w:ilvl="4" w:tplc="04090019" w:tentative="1">
      <w:start w:val="1"/>
      <w:numFmt w:val="lowerLetter"/>
      <w:lvlText w:val="%5."/>
      <w:lvlJc w:val="left"/>
      <w:pPr>
        <w:ind w:left="3714" w:hanging="360"/>
      </w:pPr>
      <w:rPr>
        <w:rFonts w:cs="Times New Roman"/>
      </w:rPr>
    </w:lvl>
    <w:lvl w:ilvl="5" w:tplc="0409001B" w:tentative="1">
      <w:start w:val="1"/>
      <w:numFmt w:val="lowerRoman"/>
      <w:lvlText w:val="%6."/>
      <w:lvlJc w:val="right"/>
      <w:pPr>
        <w:ind w:left="4434" w:hanging="180"/>
      </w:pPr>
      <w:rPr>
        <w:rFonts w:cs="Times New Roman"/>
      </w:rPr>
    </w:lvl>
    <w:lvl w:ilvl="6" w:tplc="0409000F" w:tentative="1">
      <w:start w:val="1"/>
      <w:numFmt w:val="decimal"/>
      <w:lvlText w:val="%7."/>
      <w:lvlJc w:val="left"/>
      <w:pPr>
        <w:ind w:left="5154" w:hanging="360"/>
      </w:pPr>
      <w:rPr>
        <w:rFonts w:cs="Times New Roman"/>
      </w:rPr>
    </w:lvl>
    <w:lvl w:ilvl="7" w:tplc="04090019" w:tentative="1">
      <w:start w:val="1"/>
      <w:numFmt w:val="lowerLetter"/>
      <w:lvlText w:val="%8."/>
      <w:lvlJc w:val="left"/>
      <w:pPr>
        <w:ind w:left="5874" w:hanging="360"/>
      </w:pPr>
      <w:rPr>
        <w:rFonts w:cs="Times New Roman"/>
      </w:rPr>
    </w:lvl>
    <w:lvl w:ilvl="8" w:tplc="0409001B" w:tentative="1">
      <w:start w:val="1"/>
      <w:numFmt w:val="lowerRoman"/>
      <w:lvlText w:val="%9."/>
      <w:lvlJc w:val="right"/>
      <w:pPr>
        <w:ind w:left="6594" w:hanging="180"/>
      </w:pPr>
      <w:rPr>
        <w:rFonts w:cs="Times New Roman"/>
      </w:rPr>
    </w:lvl>
  </w:abstractNum>
  <w:abstractNum w:abstractNumId="21" w15:restartNumberingAfterBreak="0">
    <w:nsid w:val="608A6AFF"/>
    <w:multiLevelType w:val="hybridMultilevel"/>
    <w:tmpl w:val="30FCB26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4E8537E"/>
    <w:multiLevelType w:val="hybridMultilevel"/>
    <w:tmpl w:val="9C34F570"/>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66505FCC"/>
    <w:multiLevelType w:val="hybridMultilevel"/>
    <w:tmpl w:val="D1869B00"/>
    <w:lvl w:ilvl="0" w:tplc="4D5E7CE4">
      <w:start w:val="1"/>
      <w:numFmt w:val="bullet"/>
      <w:lvlText w:val=""/>
      <w:lvlJc w:val="left"/>
      <w:pPr>
        <w:ind w:left="1055"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775" w:hanging="360"/>
      </w:pPr>
      <w:rPr>
        <w:rFonts w:ascii="Courier New" w:hAnsi="Courier New" w:cs="Courier New" w:hint="default"/>
      </w:rPr>
    </w:lvl>
    <w:lvl w:ilvl="2" w:tplc="04240005" w:tentative="1">
      <w:start w:val="1"/>
      <w:numFmt w:val="bullet"/>
      <w:lvlText w:val=""/>
      <w:lvlJc w:val="left"/>
      <w:pPr>
        <w:ind w:left="2495" w:hanging="360"/>
      </w:pPr>
      <w:rPr>
        <w:rFonts w:ascii="Wingdings" w:hAnsi="Wingdings" w:hint="default"/>
      </w:rPr>
    </w:lvl>
    <w:lvl w:ilvl="3" w:tplc="04240001" w:tentative="1">
      <w:start w:val="1"/>
      <w:numFmt w:val="bullet"/>
      <w:lvlText w:val=""/>
      <w:lvlJc w:val="left"/>
      <w:pPr>
        <w:ind w:left="3215" w:hanging="360"/>
      </w:pPr>
      <w:rPr>
        <w:rFonts w:ascii="Symbol" w:hAnsi="Symbol" w:hint="default"/>
      </w:rPr>
    </w:lvl>
    <w:lvl w:ilvl="4" w:tplc="04240003" w:tentative="1">
      <w:start w:val="1"/>
      <w:numFmt w:val="bullet"/>
      <w:lvlText w:val="o"/>
      <w:lvlJc w:val="left"/>
      <w:pPr>
        <w:ind w:left="3935" w:hanging="360"/>
      </w:pPr>
      <w:rPr>
        <w:rFonts w:ascii="Courier New" w:hAnsi="Courier New" w:cs="Courier New" w:hint="default"/>
      </w:rPr>
    </w:lvl>
    <w:lvl w:ilvl="5" w:tplc="04240005" w:tentative="1">
      <w:start w:val="1"/>
      <w:numFmt w:val="bullet"/>
      <w:lvlText w:val=""/>
      <w:lvlJc w:val="left"/>
      <w:pPr>
        <w:ind w:left="4655" w:hanging="360"/>
      </w:pPr>
      <w:rPr>
        <w:rFonts w:ascii="Wingdings" w:hAnsi="Wingdings" w:hint="default"/>
      </w:rPr>
    </w:lvl>
    <w:lvl w:ilvl="6" w:tplc="04240001" w:tentative="1">
      <w:start w:val="1"/>
      <w:numFmt w:val="bullet"/>
      <w:lvlText w:val=""/>
      <w:lvlJc w:val="left"/>
      <w:pPr>
        <w:ind w:left="5375" w:hanging="360"/>
      </w:pPr>
      <w:rPr>
        <w:rFonts w:ascii="Symbol" w:hAnsi="Symbol" w:hint="default"/>
      </w:rPr>
    </w:lvl>
    <w:lvl w:ilvl="7" w:tplc="04240003" w:tentative="1">
      <w:start w:val="1"/>
      <w:numFmt w:val="bullet"/>
      <w:lvlText w:val="o"/>
      <w:lvlJc w:val="left"/>
      <w:pPr>
        <w:ind w:left="6095" w:hanging="360"/>
      </w:pPr>
      <w:rPr>
        <w:rFonts w:ascii="Courier New" w:hAnsi="Courier New" w:cs="Courier New" w:hint="default"/>
      </w:rPr>
    </w:lvl>
    <w:lvl w:ilvl="8" w:tplc="04240005" w:tentative="1">
      <w:start w:val="1"/>
      <w:numFmt w:val="bullet"/>
      <w:lvlText w:val=""/>
      <w:lvlJc w:val="left"/>
      <w:pPr>
        <w:ind w:left="6815" w:hanging="360"/>
      </w:pPr>
      <w:rPr>
        <w:rFonts w:ascii="Wingdings" w:hAnsi="Wingdings" w:hint="default"/>
      </w:rPr>
    </w:lvl>
  </w:abstractNum>
  <w:abstractNum w:abstractNumId="26"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7CA34B02"/>
    <w:multiLevelType w:val="hybridMultilevel"/>
    <w:tmpl w:val="8368BD40"/>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7E543D15"/>
    <w:multiLevelType w:val="hybridMultilevel"/>
    <w:tmpl w:val="3CEC93AC"/>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195121776">
    <w:abstractNumId w:val="5"/>
  </w:num>
  <w:num w:numId="2" w16cid:durableId="702091689">
    <w:abstractNumId w:val="20"/>
  </w:num>
  <w:num w:numId="3" w16cid:durableId="1205287012">
    <w:abstractNumId w:val="22"/>
  </w:num>
  <w:num w:numId="4" w16cid:durableId="566500482">
    <w:abstractNumId w:val="26"/>
  </w:num>
  <w:num w:numId="5" w16cid:durableId="1463428778">
    <w:abstractNumId w:val="18"/>
  </w:num>
  <w:num w:numId="6" w16cid:durableId="1780682665">
    <w:abstractNumId w:val="23"/>
  </w:num>
  <w:num w:numId="7" w16cid:durableId="979312666">
    <w:abstractNumId w:val="4"/>
  </w:num>
  <w:num w:numId="8" w16cid:durableId="923224807">
    <w:abstractNumId w:val="3"/>
  </w:num>
  <w:num w:numId="9" w16cid:durableId="264508612">
    <w:abstractNumId w:val="2"/>
  </w:num>
  <w:num w:numId="10" w16cid:durableId="1389525965">
    <w:abstractNumId w:val="11"/>
  </w:num>
  <w:num w:numId="11" w16cid:durableId="281496133">
    <w:abstractNumId w:val="13"/>
  </w:num>
  <w:num w:numId="12" w16cid:durableId="1201554413">
    <w:abstractNumId w:val="9"/>
  </w:num>
  <w:num w:numId="13" w16cid:durableId="894662809">
    <w:abstractNumId w:val="17"/>
  </w:num>
  <w:num w:numId="14" w16cid:durableId="1672445689">
    <w:abstractNumId w:val="5"/>
    <w:lvlOverride w:ilvl="0">
      <w:startOverride w:val="1"/>
    </w:lvlOverride>
  </w:num>
  <w:num w:numId="15" w16cid:durableId="1862434477">
    <w:abstractNumId w:val="29"/>
  </w:num>
  <w:num w:numId="16" w16cid:durableId="1227108419">
    <w:abstractNumId w:val="14"/>
  </w:num>
  <w:num w:numId="17" w16cid:durableId="1063333790">
    <w:abstractNumId w:val="7"/>
  </w:num>
  <w:num w:numId="18" w16cid:durableId="1087001368">
    <w:abstractNumId w:val="22"/>
  </w:num>
  <w:num w:numId="19" w16cid:durableId="1504467548">
    <w:abstractNumId w:val="25"/>
  </w:num>
  <w:num w:numId="20" w16cid:durableId="1938631662">
    <w:abstractNumId w:val="24"/>
  </w:num>
  <w:num w:numId="21" w16cid:durableId="429354418">
    <w:abstractNumId w:val="19"/>
  </w:num>
  <w:num w:numId="22" w16cid:durableId="2122919757">
    <w:abstractNumId w:val="6"/>
  </w:num>
  <w:num w:numId="23" w16cid:durableId="724525707">
    <w:abstractNumId w:val="15"/>
  </w:num>
  <w:num w:numId="24" w16cid:durableId="590312164">
    <w:abstractNumId w:val="28"/>
  </w:num>
  <w:num w:numId="25" w16cid:durableId="980768909">
    <w:abstractNumId w:val="12"/>
  </w:num>
  <w:num w:numId="26" w16cid:durableId="2087065570">
    <w:abstractNumId w:val="8"/>
  </w:num>
  <w:num w:numId="27" w16cid:durableId="1547371439">
    <w:abstractNumId w:val="1"/>
  </w:num>
  <w:num w:numId="28" w16cid:durableId="1788427395">
    <w:abstractNumId w:val="20"/>
    <w:lvlOverride w:ilvl="0">
      <w:startOverride w:val="1"/>
    </w:lvlOverride>
  </w:num>
  <w:num w:numId="29" w16cid:durableId="1661809388">
    <w:abstractNumId w:val="27"/>
  </w:num>
  <w:num w:numId="30" w16cid:durableId="1029406212">
    <w:abstractNumId w:val="21"/>
  </w:num>
  <w:num w:numId="31" w16cid:durableId="522087138">
    <w:abstractNumId w:val="0"/>
  </w:num>
  <w:num w:numId="32" w16cid:durableId="711347703">
    <w:abstractNumId w:val="10"/>
  </w:num>
  <w:num w:numId="33" w16cid:durableId="265191131">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284"/>
  <w:hyphenationZone w:val="425"/>
  <w:characterSpacingControl w:val="doNotCompress"/>
  <w:hdrShapeDefaults>
    <o:shapedefaults v:ext="edit" spidmax="2050"/>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0E87"/>
    <w:rsid w:val="00002543"/>
    <w:rsid w:val="000039FC"/>
    <w:rsid w:val="00007073"/>
    <w:rsid w:val="00007367"/>
    <w:rsid w:val="000117AF"/>
    <w:rsid w:val="000133E8"/>
    <w:rsid w:val="00014B65"/>
    <w:rsid w:val="00017615"/>
    <w:rsid w:val="00023F0B"/>
    <w:rsid w:val="00024470"/>
    <w:rsid w:val="00024B76"/>
    <w:rsid w:val="00027A56"/>
    <w:rsid w:val="00032680"/>
    <w:rsid w:val="0004152E"/>
    <w:rsid w:val="00056FE1"/>
    <w:rsid w:val="000577D5"/>
    <w:rsid w:val="00057962"/>
    <w:rsid w:val="000615C4"/>
    <w:rsid w:val="00062ACF"/>
    <w:rsid w:val="00067AAF"/>
    <w:rsid w:val="00071632"/>
    <w:rsid w:val="000719CD"/>
    <w:rsid w:val="00075E02"/>
    <w:rsid w:val="000772EF"/>
    <w:rsid w:val="00080EA7"/>
    <w:rsid w:val="00084138"/>
    <w:rsid w:val="00084B40"/>
    <w:rsid w:val="00085151"/>
    <w:rsid w:val="000949CC"/>
    <w:rsid w:val="000A2EB1"/>
    <w:rsid w:val="000A3E2A"/>
    <w:rsid w:val="000B316E"/>
    <w:rsid w:val="000B41A2"/>
    <w:rsid w:val="000B4B2D"/>
    <w:rsid w:val="000B5769"/>
    <w:rsid w:val="000C3C8A"/>
    <w:rsid w:val="000C7294"/>
    <w:rsid w:val="000D0401"/>
    <w:rsid w:val="000D10DB"/>
    <w:rsid w:val="000D273D"/>
    <w:rsid w:val="000D2968"/>
    <w:rsid w:val="000D5F8F"/>
    <w:rsid w:val="000E329E"/>
    <w:rsid w:val="000E5DAD"/>
    <w:rsid w:val="000E7B6D"/>
    <w:rsid w:val="000F300A"/>
    <w:rsid w:val="000F7EA4"/>
    <w:rsid w:val="0010055B"/>
    <w:rsid w:val="00100772"/>
    <w:rsid w:val="001016CA"/>
    <w:rsid w:val="001068F2"/>
    <w:rsid w:val="001100EF"/>
    <w:rsid w:val="00111217"/>
    <w:rsid w:val="00111407"/>
    <w:rsid w:val="00114A35"/>
    <w:rsid w:val="001152BE"/>
    <w:rsid w:val="00115379"/>
    <w:rsid w:val="001221DE"/>
    <w:rsid w:val="00125970"/>
    <w:rsid w:val="001267B3"/>
    <w:rsid w:val="0013058E"/>
    <w:rsid w:val="00140A55"/>
    <w:rsid w:val="001416C0"/>
    <w:rsid w:val="00145822"/>
    <w:rsid w:val="00145942"/>
    <w:rsid w:val="00150730"/>
    <w:rsid w:val="0015099F"/>
    <w:rsid w:val="00152DF5"/>
    <w:rsid w:val="001536C1"/>
    <w:rsid w:val="00157DB3"/>
    <w:rsid w:val="001610A8"/>
    <w:rsid w:val="00161A50"/>
    <w:rsid w:val="00163273"/>
    <w:rsid w:val="00163C07"/>
    <w:rsid w:val="00164B42"/>
    <w:rsid w:val="00164F65"/>
    <w:rsid w:val="001702AE"/>
    <w:rsid w:val="00173C47"/>
    <w:rsid w:val="001759CE"/>
    <w:rsid w:val="0018169E"/>
    <w:rsid w:val="00184C7E"/>
    <w:rsid w:val="00186848"/>
    <w:rsid w:val="00192E2D"/>
    <w:rsid w:val="001934B3"/>
    <w:rsid w:val="00193AE0"/>
    <w:rsid w:val="00194686"/>
    <w:rsid w:val="001970D6"/>
    <w:rsid w:val="00197680"/>
    <w:rsid w:val="001A1DCC"/>
    <w:rsid w:val="001A3A2D"/>
    <w:rsid w:val="001A5E9C"/>
    <w:rsid w:val="001A651A"/>
    <w:rsid w:val="001A7283"/>
    <w:rsid w:val="001A78F1"/>
    <w:rsid w:val="001B0DAC"/>
    <w:rsid w:val="001B2EEF"/>
    <w:rsid w:val="001B341E"/>
    <w:rsid w:val="001C1970"/>
    <w:rsid w:val="001C1A90"/>
    <w:rsid w:val="001C2057"/>
    <w:rsid w:val="001C2A48"/>
    <w:rsid w:val="001C4575"/>
    <w:rsid w:val="001C4906"/>
    <w:rsid w:val="001C56CB"/>
    <w:rsid w:val="001C6DFD"/>
    <w:rsid w:val="001D0B0F"/>
    <w:rsid w:val="001D2707"/>
    <w:rsid w:val="001D7BFA"/>
    <w:rsid w:val="001E10D7"/>
    <w:rsid w:val="001E18F6"/>
    <w:rsid w:val="001E1B47"/>
    <w:rsid w:val="001E480A"/>
    <w:rsid w:val="001F0074"/>
    <w:rsid w:val="001F4E65"/>
    <w:rsid w:val="001F51B8"/>
    <w:rsid w:val="001F64D3"/>
    <w:rsid w:val="001F7868"/>
    <w:rsid w:val="002001B2"/>
    <w:rsid w:val="002026AB"/>
    <w:rsid w:val="00204140"/>
    <w:rsid w:val="002100C1"/>
    <w:rsid w:val="0021363A"/>
    <w:rsid w:val="00214807"/>
    <w:rsid w:val="00214E44"/>
    <w:rsid w:val="00215B1C"/>
    <w:rsid w:val="00216B60"/>
    <w:rsid w:val="00225F55"/>
    <w:rsid w:val="00227D33"/>
    <w:rsid w:val="002354F4"/>
    <w:rsid w:val="0024188E"/>
    <w:rsid w:val="00242EFE"/>
    <w:rsid w:val="00243B74"/>
    <w:rsid w:val="002446EF"/>
    <w:rsid w:val="00246228"/>
    <w:rsid w:val="00251D5C"/>
    <w:rsid w:val="00252639"/>
    <w:rsid w:val="002560A1"/>
    <w:rsid w:val="0025790A"/>
    <w:rsid w:val="0026143C"/>
    <w:rsid w:val="002670F5"/>
    <w:rsid w:val="00273ECE"/>
    <w:rsid w:val="00274A61"/>
    <w:rsid w:val="00275194"/>
    <w:rsid w:val="002755DC"/>
    <w:rsid w:val="00276311"/>
    <w:rsid w:val="002767AC"/>
    <w:rsid w:val="002771C5"/>
    <w:rsid w:val="00277448"/>
    <w:rsid w:val="002806F2"/>
    <w:rsid w:val="00284D83"/>
    <w:rsid w:val="00285061"/>
    <w:rsid w:val="00290C86"/>
    <w:rsid w:val="002942B6"/>
    <w:rsid w:val="002A1AA0"/>
    <w:rsid w:val="002B1878"/>
    <w:rsid w:val="002B2570"/>
    <w:rsid w:val="002B29B5"/>
    <w:rsid w:val="002B2E7E"/>
    <w:rsid w:val="002B544B"/>
    <w:rsid w:val="002B5CA0"/>
    <w:rsid w:val="002B77AA"/>
    <w:rsid w:val="002C049A"/>
    <w:rsid w:val="002C4809"/>
    <w:rsid w:val="002C56D7"/>
    <w:rsid w:val="002C6FAF"/>
    <w:rsid w:val="002D2AFE"/>
    <w:rsid w:val="002D5075"/>
    <w:rsid w:val="002E15B8"/>
    <w:rsid w:val="002E29CA"/>
    <w:rsid w:val="002E4779"/>
    <w:rsid w:val="002E4C34"/>
    <w:rsid w:val="002E4FF0"/>
    <w:rsid w:val="002E6B1D"/>
    <w:rsid w:val="002F03C9"/>
    <w:rsid w:val="002F0BEA"/>
    <w:rsid w:val="002F55CE"/>
    <w:rsid w:val="002F7C2D"/>
    <w:rsid w:val="0030042C"/>
    <w:rsid w:val="003048CB"/>
    <w:rsid w:val="00304FD7"/>
    <w:rsid w:val="00307783"/>
    <w:rsid w:val="0031176C"/>
    <w:rsid w:val="003126E0"/>
    <w:rsid w:val="00322199"/>
    <w:rsid w:val="00324ECE"/>
    <w:rsid w:val="0032577F"/>
    <w:rsid w:val="00325956"/>
    <w:rsid w:val="003338AF"/>
    <w:rsid w:val="00333D7A"/>
    <w:rsid w:val="00333F78"/>
    <w:rsid w:val="00341E5A"/>
    <w:rsid w:val="0034289B"/>
    <w:rsid w:val="00342A92"/>
    <w:rsid w:val="0034584E"/>
    <w:rsid w:val="00346746"/>
    <w:rsid w:val="0035141C"/>
    <w:rsid w:val="00362F43"/>
    <w:rsid w:val="003734ED"/>
    <w:rsid w:val="00373966"/>
    <w:rsid w:val="00373C1F"/>
    <w:rsid w:val="00374BB3"/>
    <w:rsid w:val="00374C2C"/>
    <w:rsid w:val="0037658A"/>
    <w:rsid w:val="00377C2F"/>
    <w:rsid w:val="00380AA7"/>
    <w:rsid w:val="003832B4"/>
    <w:rsid w:val="003840B9"/>
    <w:rsid w:val="00385D66"/>
    <w:rsid w:val="0039366F"/>
    <w:rsid w:val="0039406B"/>
    <w:rsid w:val="003949CA"/>
    <w:rsid w:val="003958CD"/>
    <w:rsid w:val="003A17AD"/>
    <w:rsid w:val="003A267B"/>
    <w:rsid w:val="003A3608"/>
    <w:rsid w:val="003A66BB"/>
    <w:rsid w:val="003A67A6"/>
    <w:rsid w:val="003B41A7"/>
    <w:rsid w:val="003B72A0"/>
    <w:rsid w:val="003C05DF"/>
    <w:rsid w:val="003C5C1C"/>
    <w:rsid w:val="003D030F"/>
    <w:rsid w:val="003D2A01"/>
    <w:rsid w:val="003D3E9F"/>
    <w:rsid w:val="003D3ED5"/>
    <w:rsid w:val="003D5C43"/>
    <w:rsid w:val="003D7A0E"/>
    <w:rsid w:val="003E11DE"/>
    <w:rsid w:val="003E2B03"/>
    <w:rsid w:val="003E4477"/>
    <w:rsid w:val="003E4937"/>
    <w:rsid w:val="003E5D9B"/>
    <w:rsid w:val="003E71C1"/>
    <w:rsid w:val="003E787F"/>
    <w:rsid w:val="003E7C93"/>
    <w:rsid w:val="003F0723"/>
    <w:rsid w:val="003F2011"/>
    <w:rsid w:val="003F23D4"/>
    <w:rsid w:val="003F278F"/>
    <w:rsid w:val="003F2B51"/>
    <w:rsid w:val="003F73FE"/>
    <w:rsid w:val="00401034"/>
    <w:rsid w:val="00402990"/>
    <w:rsid w:val="00405BB5"/>
    <w:rsid w:val="004074AE"/>
    <w:rsid w:val="00413817"/>
    <w:rsid w:val="00413A80"/>
    <w:rsid w:val="00413AF7"/>
    <w:rsid w:val="0041426B"/>
    <w:rsid w:val="00414E32"/>
    <w:rsid w:val="00415F72"/>
    <w:rsid w:val="004166B0"/>
    <w:rsid w:val="00416AF8"/>
    <w:rsid w:val="004200B2"/>
    <w:rsid w:val="00421A35"/>
    <w:rsid w:val="00422496"/>
    <w:rsid w:val="00427D0C"/>
    <w:rsid w:val="004322A8"/>
    <w:rsid w:val="004344A5"/>
    <w:rsid w:val="00435C44"/>
    <w:rsid w:val="00437D35"/>
    <w:rsid w:val="004408C5"/>
    <w:rsid w:val="00440AFC"/>
    <w:rsid w:val="004420CC"/>
    <w:rsid w:val="00447597"/>
    <w:rsid w:val="00452160"/>
    <w:rsid w:val="004562BA"/>
    <w:rsid w:val="00456C21"/>
    <w:rsid w:val="00460B91"/>
    <w:rsid w:val="0046420F"/>
    <w:rsid w:val="00466510"/>
    <w:rsid w:val="00470735"/>
    <w:rsid w:val="00472BFD"/>
    <w:rsid w:val="00472EB3"/>
    <w:rsid w:val="00480025"/>
    <w:rsid w:val="00480990"/>
    <w:rsid w:val="00482AC0"/>
    <w:rsid w:val="00485270"/>
    <w:rsid w:val="00491131"/>
    <w:rsid w:val="004A0C87"/>
    <w:rsid w:val="004A4D78"/>
    <w:rsid w:val="004A65C0"/>
    <w:rsid w:val="004B50D3"/>
    <w:rsid w:val="004C0E3D"/>
    <w:rsid w:val="004C1877"/>
    <w:rsid w:val="004C5133"/>
    <w:rsid w:val="004D0779"/>
    <w:rsid w:val="004D5735"/>
    <w:rsid w:val="004D627A"/>
    <w:rsid w:val="004D681A"/>
    <w:rsid w:val="004E0AD6"/>
    <w:rsid w:val="004E3502"/>
    <w:rsid w:val="004E3C88"/>
    <w:rsid w:val="004E63AF"/>
    <w:rsid w:val="004F048D"/>
    <w:rsid w:val="004F329E"/>
    <w:rsid w:val="004F392C"/>
    <w:rsid w:val="004F548D"/>
    <w:rsid w:val="004F63A5"/>
    <w:rsid w:val="00501B6B"/>
    <w:rsid w:val="0050419D"/>
    <w:rsid w:val="00504957"/>
    <w:rsid w:val="00505469"/>
    <w:rsid w:val="005058F7"/>
    <w:rsid w:val="00505C6D"/>
    <w:rsid w:val="00510DEB"/>
    <w:rsid w:val="0051102A"/>
    <w:rsid w:val="0051443C"/>
    <w:rsid w:val="0051683F"/>
    <w:rsid w:val="005178CC"/>
    <w:rsid w:val="00523BAE"/>
    <w:rsid w:val="00533CF6"/>
    <w:rsid w:val="00537519"/>
    <w:rsid w:val="00537F2E"/>
    <w:rsid w:val="005408F3"/>
    <w:rsid w:val="00541AD6"/>
    <w:rsid w:val="0054339A"/>
    <w:rsid w:val="0054378B"/>
    <w:rsid w:val="005473C0"/>
    <w:rsid w:val="005477B4"/>
    <w:rsid w:val="00547AA2"/>
    <w:rsid w:val="00554556"/>
    <w:rsid w:val="00554F3C"/>
    <w:rsid w:val="00556BDF"/>
    <w:rsid w:val="00556EB1"/>
    <w:rsid w:val="00560A7C"/>
    <w:rsid w:val="00564AB5"/>
    <w:rsid w:val="00565975"/>
    <w:rsid w:val="00570BBC"/>
    <w:rsid w:val="005710F9"/>
    <w:rsid w:val="005718D3"/>
    <w:rsid w:val="00571EFC"/>
    <w:rsid w:val="00572823"/>
    <w:rsid w:val="00573258"/>
    <w:rsid w:val="0057356C"/>
    <w:rsid w:val="005757DF"/>
    <w:rsid w:val="005810D0"/>
    <w:rsid w:val="005823E9"/>
    <w:rsid w:val="00583CB8"/>
    <w:rsid w:val="005859FD"/>
    <w:rsid w:val="0058683D"/>
    <w:rsid w:val="00586E64"/>
    <w:rsid w:val="00586FC5"/>
    <w:rsid w:val="005929AB"/>
    <w:rsid w:val="00592B13"/>
    <w:rsid w:val="00596BAA"/>
    <w:rsid w:val="005B3AE6"/>
    <w:rsid w:val="005C1B45"/>
    <w:rsid w:val="005C3796"/>
    <w:rsid w:val="005C3D60"/>
    <w:rsid w:val="005C3EDD"/>
    <w:rsid w:val="005C4F59"/>
    <w:rsid w:val="005C597A"/>
    <w:rsid w:val="005C6AB1"/>
    <w:rsid w:val="005C78FF"/>
    <w:rsid w:val="005C7A2F"/>
    <w:rsid w:val="005D1B8A"/>
    <w:rsid w:val="005E1F49"/>
    <w:rsid w:val="005E433D"/>
    <w:rsid w:val="005E5003"/>
    <w:rsid w:val="005E78B6"/>
    <w:rsid w:val="005F07AE"/>
    <w:rsid w:val="005F268D"/>
    <w:rsid w:val="005F2A54"/>
    <w:rsid w:val="005F2BBF"/>
    <w:rsid w:val="005F2EAD"/>
    <w:rsid w:val="005F31BD"/>
    <w:rsid w:val="005F382A"/>
    <w:rsid w:val="005F5E57"/>
    <w:rsid w:val="005F67AF"/>
    <w:rsid w:val="00603BA0"/>
    <w:rsid w:val="00603F5E"/>
    <w:rsid w:val="00604795"/>
    <w:rsid w:val="006070F6"/>
    <w:rsid w:val="006108C8"/>
    <w:rsid w:val="0061092B"/>
    <w:rsid w:val="006126E9"/>
    <w:rsid w:val="00631D12"/>
    <w:rsid w:val="00632201"/>
    <w:rsid w:val="006322E7"/>
    <w:rsid w:val="00633F57"/>
    <w:rsid w:val="00634F42"/>
    <w:rsid w:val="006355C8"/>
    <w:rsid w:val="006356E9"/>
    <w:rsid w:val="00635DE3"/>
    <w:rsid w:val="0064141B"/>
    <w:rsid w:val="006419C1"/>
    <w:rsid w:val="00645F46"/>
    <w:rsid w:val="0065263C"/>
    <w:rsid w:val="00653089"/>
    <w:rsid w:val="006610BB"/>
    <w:rsid w:val="00661C5E"/>
    <w:rsid w:val="006621FE"/>
    <w:rsid w:val="0066349B"/>
    <w:rsid w:val="0066608C"/>
    <w:rsid w:val="00666C43"/>
    <w:rsid w:val="006672BF"/>
    <w:rsid w:val="0067086E"/>
    <w:rsid w:val="006748AD"/>
    <w:rsid w:val="00676A4A"/>
    <w:rsid w:val="006771D8"/>
    <w:rsid w:val="00677D08"/>
    <w:rsid w:val="00680CE1"/>
    <w:rsid w:val="00681C16"/>
    <w:rsid w:val="00683149"/>
    <w:rsid w:val="00684246"/>
    <w:rsid w:val="00686ABC"/>
    <w:rsid w:val="00687445"/>
    <w:rsid w:val="0069001E"/>
    <w:rsid w:val="00690354"/>
    <w:rsid w:val="00690C5D"/>
    <w:rsid w:val="0069136E"/>
    <w:rsid w:val="00693AB7"/>
    <w:rsid w:val="00697924"/>
    <w:rsid w:val="00697B7F"/>
    <w:rsid w:val="006A0DC0"/>
    <w:rsid w:val="006A479E"/>
    <w:rsid w:val="006A5C4C"/>
    <w:rsid w:val="006A5D8F"/>
    <w:rsid w:val="006A6487"/>
    <w:rsid w:val="006A7167"/>
    <w:rsid w:val="006B27F6"/>
    <w:rsid w:val="006B29AA"/>
    <w:rsid w:val="006B3FE5"/>
    <w:rsid w:val="006B5033"/>
    <w:rsid w:val="006C20ED"/>
    <w:rsid w:val="006C50D9"/>
    <w:rsid w:val="006C5FB7"/>
    <w:rsid w:val="006C7911"/>
    <w:rsid w:val="006D0047"/>
    <w:rsid w:val="006D0C56"/>
    <w:rsid w:val="006D4476"/>
    <w:rsid w:val="006E1318"/>
    <w:rsid w:val="006E2C9D"/>
    <w:rsid w:val="006E3E6B"/>
    <w:rsid w:val="006E6238"/>
    <w:rsid w:val="006E7227"/>
    <w:rsid w:val="006F03DA"/>
    <w:rsid w:val="006F2BF7"/>
    <w:rsid w:val="006F2D73"/>
    <w:rsid w:val="006F5C96"/>
    <w:rsid w:val="006F5F20"/>
    <w:rsid w:val="00701F51"/>
    <w:rsid w:val="00704E54"/>
    <w:rsid w:val="00714D50"/>
    <w:rsid w:val="00715E4A"/>
    <w:rsid w:val="007173E2"/>
    <w:rsid w:val="00720C98"/>
    <w:rsid w:val="007326DA"/>
    <w:rsid w:val="00734B47"/>
    <w:rsid w:val="00736DEA"/>
    <w:rsid w:val="0074190E"/>
    <w:rsid w:val="00741E8D"/>
    <w:rsid w:val="00744EC7"/>
    <w:rsid w:val="0074690C"/>
    <w:rsid w:val="00746D4E"/>
    <w:rsid w:val="0076451F"/>
    <w:rsid w:val="00765CAD"/>
    <w:rsid w:val="007735D1"/>
    <w:rsid w:val="0077437D"/>
    <w:rsid w:val="00775D1F"/>
    <w:rsid w:val="00775E69"/>
    <w:rsid w:val="007819A2"/>
    <w:rsid w:val="007832D8"/>
    <w:rsid w:val="00787FC0"/>
    <w:rsid w:val="00790A01"/>
    <w:rsid w:val="00791CFB"/>
    <w:rsid w:val="00796E6A"/>
    <w:rsid w:val="007970CE"/>
    <w:rsid w:val="007A1C16"/>
    <w:rsid w:val="007A5552"/>
    <w:rsid w:val="007A5FDC"/>
    <w:rsid w:val="007A6E83"/>
    <w:rsid w:val="007B009D"/>
    <w:rsid w:val="007B250E"/>
    <w:rsid w:val="007B34A9"/>
    <w:rsid w:val="007B47EC"/>
    <w:rsid w:val="007B5A0B"/>
    <w:rsid w:val="007C2504"/>
    <w:rsid w:val="007C5F51"/>
    <w:rsid w:val="007C6C5F"/>
    <w:rsid w:val="007D0F41"/>
    <w:rsid w:val="007D16A0"/>
    <w:rsid w:val="007D1764"/>
    <w:rsid w:val="007D18FA"/>
    <w:rsid w:val="007D3A17"/>
    <w:rsid w:val="007D4582"/>
    <w:rsid w:val="007D6B91"/>
    <w:rsid w:val="007E146A"/>
    <w:rsid w:val="007E3621"/>
    <w:rsid w:val="007E3ACD"/>
    <w:rsid w:val="007E7010"/>
    <w:rsid w:val="007E77BB"/>
    <w:rsid w:val="007F0F76"/>
    <w:rsid w:val="007F774A"/>
    <w:rsid w:val="00800E31"/>
    <w:rsid w:val="00801331"/>
    <w:rsid w:val="00803487"/>
    <w:rsid w:val="0080689C"/>
    <w:rsid w:val="00810457"/>
    <w:rsid w:val="00811700"/>
    <w:rsid w:val="00820AE1"/>
    <w:rsid w:val="00820AEC"/>
    <w:rsid w:val="00821DB3"/>
    <w:rsid w:val="00824604"/>
    <w:rsid w:val="00833204"/>
    <w:rsid w:val="00833A38"/>
    <w:rsid w:val="00840388"/>
    <w:rsid w:val="00841F84"/>
    <w:rsid w:val="00842900"/>
    <w:rsid w:val="00844023"/>
    <w:rsid w:val="00844106"/>
    <w:rsid w:val="0085396B"/>
    <w:rsid w:val="00855C43"/>
    <w:rsid w:val="00857DD9"/>
    <w:rsid w:val="00865106"/>
    <w:rsid w:val="0086631B"/>
    <w:rsid w:val="008673D8"/>
    <w:rsid w:val="008716FF"/>
    <w:rsid w:val="0087301A"/>
    <w:rsid w:val="008732C5"/>
    <w:rsid w:val="00874056"/>
    <w:rsid w:val="00874336"/>
    <w:rsid w:val="008753A8"/>
    <w:rsid w:val="008759D7"/>
    <w:rsid w:val="0087718E"/>
    <w:rsid w:val="0087723F"/>
    <w:rsid w:val="0087757C"/>
    <w:rsid w:val="0088058D"/>
    <w:rsid w:val="0088367B"/>
    <w:rsid w:val="00884CAA"/>
    <w:rsid w:val="00892AD4"/>
    <w:rsid w:val="00894070"/>
    <w:rsid w:val="00894190"/>
    <w:rsid w:val="0089455B"/>
    <w:rsid w:val="0089487A"/>
    <w:rsid w:val="00895474"/>
    <w:rsid w:val="00895BE1"/>
    <w:rsid w:val="00896CA4"/>
    <w:rsid w:val="008A0F40"/>
    <w:rsid w:val="008A5F72"/>
    <w:rsid w:val="008B062E"/>
    <w:rsid w:val="008B3D94"/>
    <w:rsid w:val="008B4FD3"/>
    <w:rsid w:val="008B6ADA"/>
    <w:rsid w:val="008B795F"/>
    <w:rsid w:val="008C096A"/>
    <w:rsid w:val="008C0A4C"/>
    <w:rsid w:val="008C5A53"/>
    <w:rsid w:val="008C5FC7"/>
    <w:rsid w:val="008D1274"/>
    <w:rsid w:val="008D171D"/>
    <w:rsid w:val="008D2035"/>
    <w:rsid w:val="008D35F3"/>
    <w:rsid w:val="008D379F"/>
    <w:rsid w:val="008D4493"/>
    <w:rsid w:val="008D4DE4"/>
    <w:rsid w:val="008D5276"/>
    <w:rsid w:val="008E23B3"/>
    <w:rsid w:val="008E2C61"/>
    <w:rsid w:val="008E68A4"/>
    <w:rsid w:val="008E795F"/>
    <w:rsid w:val="008F12B1"/>
    <w:rsid w:val="008F16B6"/>
    <w:rsid w:val="008F24F0"/>
    <w:rsid w:val="008F3125"/>
    <w:rsid w:val="008F339B"/>
    <w:rsid w:val="00902225"/>
    <w:rsid w:val="009058A0"/>
    <w:rsid w:val="00915F68"/>
    <w:rsid w:val="0091629A"/>
    <w:rsid w:val="009163D9"/>
    <w:rsid w:val="009234FB"/>
    <w:rsid w:val="009244EE"/>
    <w:rsid w:val="0092553C"/>
    <w:rsid w:val="00925632"/>
    <w:rsid w:val="009257A9"/>
    <w:rsid w:val="00930CBD"/>
    <w:rsid w:val="00932C3A"/>
    <w:rsid w:val="009344AF"/>
    <w:rsid w:val="00941D9C"/>
    <w:rsid w:val="00941F87"/>
    <w:rsid w:val="00943E2B"/>
    <w:rsid w:val="0094414D"/>
    <w:rsid w:val="00945E61"/>
    <w:rsid w:val="0094665D"/>
    <w:rsid w:val="00951118"/>
    <w:rsid w:val="009513F6"/>
    <w:rsid w:val="00955CA3"/>
    <w:rsid w:val="00956724"/>
    <w:rsid w:val="00966231"/>
    <w:rsid w:val="00971CFF"/>
    <w:rsid w:val="00972C45"/>
    <w:rsid w:val="00973267"/>
    <w:rsid w:val="0097368F"/>
    <w:rsid w:val="00980361"/>
    <w:rsid w:val="00980559"/>
    <w:rsid w:val="00981562"/>
    <w:rsid w:val="009856A6"/>
    <w:rsid w:val="009934EB"/>
    <w:rsid w:val="00993B3D"/>
    <w:rsid w:val="00993C16"/>
    <w:rsid w:val="00995A20"/>
    <w:rsid w:val="00996CEF"/>
    <w:rsid w:val="00996D7F"/>
    <w:rsid w:val="00997B4F"/>
    <w:rsid w:val="00997B60"/>
    <w:rsid w:val="009A01C9"/>
    <w:rsid w:val="009A6D33"/>
    <w:rsid w:val="009B04E0"/>
    <w:rsid w:val="009B1533"/>
    <w:rsid w:val="009B205D"/>
    <w:rsid w:val="009B2401"/>
    <w:rsid w:val="009B2514"/>
    <w:rsid w:val="009B4201"/>
    <w:rsid w:val="009B50F7"/>
    <w:rsid w:val="009B68C2"/>
    <w:rsid w:val="009B73C6"/>
    <w:rsid w:val="009C0509"/>
    <w:rsid w:val="009C3F33"/>
    <w:rsid w:val="009D0586"/>
    <w:rsid w:val="009D1A18"/>
    <w:rsid w:val="009D2681"/>
    <w:rsid w:val="009D3ED0"/>
    <w:rsid w:val="009D431E"/>
    <w:rsid w:val="009D606D"/>
    <w:rsid w:val="009D66C0"/>
    <w:rsid w:val="009E2538"/>
    <w:rsid w:val="009E4717"/>
    <w:rsid w:val="009F02C4"/>
    <w:rsid w:val="009F18F1"/>
    <w:rsid w:val="009F5533"/>
    <w:rsid w:val="00A04597"/>
    <w:rsid w:val="00A05262"/>
    <w:rsid w:val="00A059EC"/>
    <w:rsid w:val="00A13A13"/>
    <w:rsid w:val="00A14115"/>
    <w:rsid w:val="00A158A7"/>
    <w:rsid w:val="00A16F84"/>
    <w:rsid w:val="00A229FB"/>
    <w:rsid w:val="00A23AB5"/>
    <w:rsid w:val="00A249BE"/>
    <w:rsid w:val="00A2694D"/>
    <w:rsid w:val="00A26D86"/>
    <w:rsid w:val="00A33925"/>
    <w:rsid w:val="00A35B57"/>
    <w:rsid w:val="00A42A9A"/>
    <w:rsid w:val="00A42DA5"/>
    <w:rsid w:val="00A462C8"/>
    <w:rsid w:val="00A4681C"/>
    <w:rsid w:val="00A46CF2"/>
    <w:rsid w:val="00A504BB"/>
    <w:rsid w:val="00A51224"/>
    <w:rsid w:val="00A5270A"/>
    <w:rsid w:val="00A545FF"/>
    <w:rsid w:val="00A60876"/>
    <w:rsid w:val="00A611B3"/>
    <w:rsid w:val="00A61B33"/>
    <w:rsid w:val="00A6338A"/>
    <w:rsid w:val="00A649AD"/>
    <w:rsid w:val="00A658F7"/>
    <w:rsid w:val="00A728BD"/>
    <w:rsid w:val="00A7507B"/>
    <w:rsid w:val="00A76A67"/>
    <w:rsid w:val="00A809BC"/>
    <w:rsid w:val="00A84D4B"/>
    <w:rsid w:val="00A92280"/>
    <w:rsid w:val="00A96570"/>
    <w:rsid w:val="00AA385E"/>
    <w:rsid w:val="00AA3B5D"/>
    <w:rsid w:val="00AA4F65"/>
    <w:rsid w:val="00AA520F"/>
    <w:rsid w:val="00AB2354"/>
    <w:rsid w:val="00AB35D2"/>
    <w:rsid w:val="00AB3CCC"/>
    <w:rsid w:val="00AC070D"/>
    <w:rsid w:val="00AC2940"/>
    <w:rsid w:val="00AC59E4"/>
    <w:rsid w:val="00AC5D57"/>
    <w:rsid w:val="00AC6A9E"/>
    <w:rsid w:val="00AC78AA"/>
    <w:rsid w:val="00AD12A8"/>
    <w:rsid w:val="00AD1DAD"/>
    <w:rsid w:val="00AD3A63"/>
    <w:rsid w:val="00AD3F10"/>
    <w:rsid w:val="00AE3E5B"/>
    <w:rsid w:val="00AE535A"/>
    <w:rsid w:val="00AF1E33"/>
    <w:rsid w:val="00AF2D25"/>
    <w:rsid w:val="00AF6480"/>
    <w:rsid w:val="00AF7BA4"/>
    <w:rsid w:val="00B22E88"/>
    <w:rsid w:val="00B23E38"/>
    <w:rsid w:val="00B251B4"/>
    <w:rsid w:val="00B25349"/>
    <w:rsid w:val="00B25EB6"/>
    <w:rsid w:val="00B2680C"/>
    <w:rsid w:val="00B339D8"/>
    <w:rsid w:val="00B34EAC"/>
    <w:rsid w:val="00B352FC"/>
    <w:rsid w:val="00B35C15"/>
    <w:rsid w:val="00B436A3"/>
    <w:rsid w:val="00B439C1"/>
    <w:rsid w:val="00B43EE1"/>
    <w:rsid w:val="00B46562"/>
    <w:rsid w:val="00B467BF"/>
    <w:rsid w:val="00B51E44"/>
    <w:rsid w:val="00B53A64"/>
    <w:rsid w:val="00B6299C"/>
    <w:rsid w:val="00B721BF"/>
    <w:rsid w:val="00B73DA9"/>
    <w:rsid w:val="00B769DA"/>
    <w:rsid w:val="00B77AA8"/>
    <w:rsid w:val="00B80CEB"/>
    <w:rsid w:val="00B81C8C"/>
    <w:rsid w:val="00B844C5"/>
    <w:rsid w:val="00B90C8A"/>
    <w:rsid w:val="00B912A8"/>
    <w:rsid w:val="00B91797"/>
    <w:rsid w:val="00B91A73"/>
    <w:rsid w:val="00B92566"/>
    <w:rsid w:val="00B96664"/>
    <w:rsid w:val="00B97EC8"/>
    <w:rsid w:val="00BA1E44"/>
    <w:rsid w:val="00BA330C"/>
    <w:rsid w:val="00BA34F7"/>
    <w:rsid w:val="00BA39DE"/>
    <w:rsid w:val="00BA4A18"/>
    <w:rsid w:val="00BA5BEF"/>
    <w:rsid w:val="00BA6C46"/>
    <w:rsid w:val="00BB0056"/>
    <w:rsid w:val="00BB1475"/>
    <w:rsid w:val="00BB471B"/>
    <w:rsid w:val="00BB6A01"/>
    <w:rsid w:val="00BB6E99"/>
    <w:rsid w:val="00BB7005"/>
    <w:rsid w:val="00BC22A8"/>
    <w:rsid w:val="00BC29CF"/>
    <w:rsid w:val="00BC2C36"/>
    <w:rsid w:val="00BC3619"/>
    <w:rsid w:val="00BC3A1B"/>
    <w:rsid w:val="00BC591B"/>
    <w:rsid w:val="00BC6E16"/>
    <w:rsid w:val="00BD18A4"/>
    <w:rsid w:val="00BD1DC8"/>
    <w:rsid w:val="00BE1ADA"/>
    <w:rsid w:val="00BE49A5"/>
    <w:rsid w:val="00BE7471"/>
    <w:rsid w:val="00BE75A2"/>
    <w:rsid w:val="00BE7CE4"/>
    <w:rsid w:val="00BF0EC8"/>
    <w:rsid w:val="00BF3211"/>
    <w:rsid w:val="00BF43A6"/>
    <w:rsid w:val="00BF44D9"/>
    <w:rsid w:val="00C028E4"/>
    <w:rsid w:val="00C03DEC"/>
    <w:rsid w:val="00C06277"/>
    <w:rsid w:val="00C06647"/>
    <w:rsid w:val="00C10DA7"/>
    <w:rsid w:val="00C14008"/>
    <w:rsid w:val="00C14517"/>
    <w:rsid w:val="00C16CB2"/>
    <w:rsid w:val="00C2196A"/>
    <w:rsid w:val="00C23D00"/>
    <w:rsid w:val="00C24088"/>
    <w:rsid w:val="00C26440"/>
    <w:rsid w:val="00C40BF1"/>
    <w:rsid w:val="00C420E8"/>
    <w:rsid w:val="00C43031"/>
    <w:rsid w:val="00C43AD5"/>
    <w:rsid w:val="00C47979"/>
    <w:rsid w:val="00C50B0C"/>
    <w:rsid w:val="00C538B1"/>
    <w:rsid w:val="00C5598F"/>
    <w:rsid w:val="00C56354"/>
    <w:rsid w:val="00C60652"/>
    <w:rsid w:val="00C657BC"/>
    <w:rsid w:val="00C657DC"/>
    <w:rsid w:val="00C66D7C"/>
    <w:rsid w:val="00C7198E"/>
    <w:rsid w:val="00C71ADF"/>
    <w:rsid w:val="00C72ADD"/>
    <w:rsid w:val="00C73A46"/>
    <w:rsid w:val="00C7688B"/>
    <w:rsid w:val="00C77782"/>
    <w:rsid w:val="00C779BE"/>
    <w:rsid w:val="00C802F2"/>
    <w:rsid w:val="00C834BC"/>
    <w:rsid w:val="00C83DDF"/>
    <w:rsid w:val="00C84C20"/>
    <w:rsid w:val="00C91B40"/>
    <w:rsid w:val="00C93A05"/>
    <w:rsid w:val="00C93A2C"/>
    <w:rsid w:val="00C95B0B"/>
    <w:rsid w:val="00C97AFE"/>
    <w:rsid w:val="00CB1341"/>
    <w:rsid w:val="00CB209D"/>
    <w:rsid w:val="00CB2198"/>
    <w:rsid w:val="00CB28A6"/>
    <w:rsid w:val="00CB4D23"/>
    <w:rsid w:val="00CB61D5"/>
    <w:rsid w:val="00CB70B2"/>
    <w:rsid w:val="00CC0DDC"/>
    <w:rsid w:val="00CC171E"/>
    <w:rsid w:val="00CC1C01"/>
    <w:rsid w:val="00CC4512"/>
    <w:rsid w:val="00CC54CD"/>
    <w:rsid w:val="00CD352A"/>
    <w:rsid w:val="00CD6357"/>
    <w:rsid w:val="00CE3285"/>
    <w:rsid w:val="00CE7028"/>
    <w:rsid w:val="00CF1BD0"/>
    <w:rsid w:val="00CF3FC7"/>
    <w:rsid w:val="00CF722E"/>
    <w:rsid w:val="00CF7FFD"/>
    <w:rsid w:val="00D0274F"/>
    <w:rsid w:val="00D031D4"/>
    <w:rsid w:val="00D056D5"/>
    <w:rsid w:val="00D064DD"/>
    <w:rsid w:val="00D06BBB"/>
    <w:rsid w:val="00D07F4C"/>
    <w:rsid w:val="00D14736"/>
    <w:rsid w:val="00D16D6E"/>
    <w:rsid w:val="00D179FA"/>
    <w:rsid w:val="00D2435F"/>
    <w:rsid w:val="00D27E5C"/>
    <w:rsid w:val="00D30F1F"/>
    <w:rsid w:val="00D316E2"/>
    <w:rsid w:val="00D3364F"/>
    <w:rsid w:val="00D34C7F"/>
    <w:rsid w:val="00D3607B"/>
    <w:rsid w:val="00D362FF"/>
    <w:rsid w:val="00D406C6"/>
    <w:rsid w:val="00D42A1D"/>
    <w:rsid w:val="00D46C54"/>
    <w:rsid w:val="00D46C76"/>
    <w:rsid w:val="00D46F75"/>
    <w:rsid w:val="00D52297"/>
    <w:rsid w:val="00D5280C"/>
    <w:rsid w:val="00D5461A"/>
    <w:rsid w:val="00D5464C"/>
    <w:rsid w:val="00D55641"/>
    <w:rsid w:val="00D571AD"/>
    <w:rsid w:val="00D575A6"/>
    <w:rsid w:val="00D60BAD"/>
    <w:rsid w:val="00D618E9"/>
    <w:rsid w:val="00D62195"/>
    <w:rsid w:val="00D630E2"/>
    <w:rsid w:val="00D64FD8"/>
    <w:rsid w:val="00D652E6"/>
    <w:rsid w:val="00D6630A"/>
    <w:rsid w:val="00D668D7"/>
    <w:rsid w:val="00D66ACF"/>
    <w:rsid w:val="00D674DF"/>
    <w:rsid w:val="00D67725"/>
    <w:rsid w:val="00D72205"/>
    <w:rsid w:val="00D76031"/>
    <w:rsid w:val="00D810BE"/>
    <w:rsid w:val="00D81AA6"/>
    <w:rsid w:val="00D84270"/>
    <w:rsid w:val="00D84A95"/>
    <w:rsid w:val="00D8601D"/>
    <w:rsid w:val="00D928BD"/>
    <w:rsid w:val="00D96691"/>
    <w:rsid w:val="00DA703B"/>
    <w:rsid w:val="00DB17CC"/>
    <w:rsid w:val="00DB2106"/>
    <w:rsid w:val="00DB243A"/>
    <w:rsid w:val="00DB267F"/>
    <w:rsid w:val="00DB416E"/>
    <w:rsid w:val="00DC03B8"/>
    <w:rsid w:val="00DC2145"/>
    <w:rsid w:val="00DC2B75"/>
    <w:rsid w:val="00DC6D79"/>
    <w:rsid w:val="00DC6DDB"/>
    <w:rsid w:val="00DC786A"/>
    <w:rsid w:val="00DD21CD"/>
    <w:rsid w:val="00DD2E5B"/>
    <w:rsid w:val="00DD42B4"/>
    <w:rsid w:val="00DD7778"/>
    <w:rsid w:val="00DE05A8"/>
    <w:rsid w:val="00DE086C"/>
    <w:rsid w:val="00DE4EB0"/>
    <w:rsid w:val="00DE55BB"/>
    <w:rsid w:val="00DE69A1"/>
    <w:rsid w:val="00DE764E"/>
    <w:rsid w:val="00DE7EAF"/>
    <w:rsid w:val="00DF0B45"/>
    <w:rsid w:val="00DF2077"/>
    <w:rsid w:val="00DF417B"/>
    <w:rsid w:val="00DF5845"/>
    <w:rsid w:val="00E0127C"/>
    <w:rsid w:val="00E03FE1"/>
    <w:rsid w:val="00E07E78"/>
    <w:rsid w:val="00E11FB8"/>
    <w:rsid w:val="00E12BCC"/>
    <w:rsid w:val="00E14C5D"/>
    <w:rsid w:val="00E16838"/>
    <w:rsid w:val="00E176A6"/>
    <w:rsid w:val="00E213CE"/>
    <w:rsid w:val="00E21416"/>
    <w:rsid w:val="00E253BA"/>
    <w:rsid w:val="00E30605"/>
    <w:rsid w:val="00E32DD9"/>
    <w:rsid w:val="00E35526"/>
    <w:rsid w:val="00E42886"/>
    <w:rsid w:val="00E42B11"/>
    <w:rsid w:val="00E45F5A"/>
    <w:rsid w:val="00E5379C"/>
    <w:rsid w:val="00E53CBE"/>
    <w:rsid w:val="00E53DB8"/>
    <w:rsid w:val="00E54A5D"/>
    <w:rsid w:val="00E55538"/>
    <w:rsid w:val="00E61096"/>
    <w:rsid w:val="00E61779"/>
    <w:rsid w:val="00E64EB6"/>
    <w:rsid w:val="00E673C9"/>
    <w:rsid w:val="00E70A2C"/>
    <w:rsid w:val="00E71819"/>
    <w:rsid w:val="00E71C10"/>
    <w:rsid w:val="00E733F8"/>
    <w:rsid w:val="00E75DB4"/>
    <w:rsid w:val="00E76E11"/>
    <w:rsid w:val="00E774FF"/>
    <w:rsid w:val="00E81BCD"/>
    <w:rsid w:val="00E829A8"/>
    <w:rsid w:val="00E82FB7"/>
    <w:rsid w:val="00E847B2"/>
    <w:rsid w:val="00E84A97"/>
    <w:rsid w:val="00E851CE"/>
    <w:rsid w:val="00E86603"/>
    <w:rsid w:val="00E86E5E"/>
    <w:rsid w:val="00E874C5"/>
    <w:rsid w:val="00E87F6C"/>
    <w:rsid w:val="00E90BE6"/>
    <w:rsid w:val="00E925C5"/>
    <w:rsid w:val="00E93128"/>
    <w:rsid w:val="00E93A55"/>
    <w:rsid w:val="00E941E8"/>
    <w:rsid w:val="00E961BC"/>
    <w:rsid w:val="00E96CF5"/>
    <w:rsid w:val="00EA02AE"/>
    <w:rsid w:val="00EA140B"/>
    <w:rsid w:val="00EA43E4"/>
    <w:rsid w:val="00EA4A53"/>
    <w:rsid w:val="00EA518C"/>
    <w:rsid w:val="00EA534A"/>
    <w:rsid w:val="00EA6944"/>
    <w:rsid w:val="00EB0D84"/>
    <w:rsid w:val="00EB292D"/>
    <w:rsid w:val="00EB4256"/>
    <w:rsid w:val="00EC411B"/>
    <w:rsid w:val="00EC4955"/>
    <w:rsid w:val="00EC7AF9"/>
    <w:rsid w:val="00ED3AA7"/>
    <w:rsid w:val="00ED49E9"/>
    <w:rsid w:val="00ED70E1"/>
    <w:rsid w:val="00ED79AF"/>
    <w:rsid w:val="00EE153F"/>
    <w:rsid w:val="00EE426A"/>
    <w:rsid w:val="00EE7F55"/>
    <w:rsid w:val="00EF12DE"/>
    <w:rsid w:val="00EF2626"/>
    <w:rsid w:val="00EF7F19"/>
    <w:rsid w:val="00F00CC2"/>
    <w:rsid w:val="00F0121D"/>
    <w:rsid w:val="00F05E57"/>
    <w:rsid w:val="00F07461"/>
    <w:rsid w:val="00F11FB4"/>
    <w:rsid w:val="00F125AC"/>
    <w:rsid w:val="00F202FA"/>
    <w:rsid w:val="00F237DF"/>
    <w:rsid w:val="00F23A4F"/>
    <w:rsid w:val="00F25222"/>
    <w:rsid w:val="00F3365E"/>
    <w:rsid w:val="00F33C01"/>
    <w:rsid w:val="00F346DD"/>
    <w:rsid w:val="00F35929"/>
    <w:rsid w:val="00F37E72"/>
    <w:rsid w:val="00F41998"/>
    <w:rsid w:val="00F43A90"/>
    <w:rsid w:val="00F45118"/>
    <w:rsid w:val="00F455A5"/>
    <w:rsid w:val="00F45FE6"/>
    <w:rsid w:val="00F463F9"/>
    <w:rsid w:val="00F474BC"/>
    <w:rsid w:val="00F515E9"/>
    <w:rsid w:val="00F55179"/>
    <w:rsid w:val="00F61432"/>
    <w:rsid w:val="00F61540"/>
    <w:rsid w:val="00F64410"/>
    <w:rsid w:val="00F6730E"/>
    <w:rsid w:val="00F70E02"/>
    <w:rsid w:val="00F71EB0"/>
    <w:rsid w:val="00F72077"/>
    <w:rsid w:val="00F725B0"/>
    <w:rsid w:val="00F768B3"/>
    <w:rsid w:val="00F802E4"/>
    <w:rsid w:val="00F813C0"/>
    <w:rsid w:val="00F82AC8"/>
    <w:rsid w:val="00F87E22"/>
    <w:rsid w:val="00F9060B"/>
    <w:rsid w:val="00F9065E"/>
    <w:rsid w:val="00F952EF"/>
    <w:rsid w:val="00F969C8"/>
    <w:rsid w:val="00FA65AF"/>
    <w:rsid w:val="00FB008D"/>
    <w:rsid w:val="00FB462C"/>
    <w:rsid w:val="00FB7511"/>
    <w:rsid w:val="00FC021D"/>
    <w:rsid w:val="00FC0AD6"/>
    <w:rsid w:val="00FC26FD"/>
    <w:rsid w:val="00FC31F3"/>
    <w:rsid w:val="00FC378E"/>
    <w:rsid w:val="00FC4D9D"/>
    <w:rsid w:val="00FC75AE"/>
    <w:rsid w:val="00FD2DC7"/>
    <w:rsid w:val="00FD372A"/>
    <w:rsid w:val="00FD37A8"/>
    <w:rsid w:val="00FD3BFF"/>
    <w:rsid w:val="00FD72A1"/>
    <w:rsid w:val="00FE002D"/>
    <w:rsid w:val="00FE078A"/>
    <w:rsid w:val="00FE4193"/>
    <w:rsid w:val="00FF2C94"/>
    <w:rsid w:val="00FF2D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3D06F2"/>
  <w15:docId w15:val="{140729A0-6084-4055-94D9-74499116C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B6299C"/>
    <w:rPr>
      <w:rFonts w:ascii="Trebuchet MS" w:hAnsi="Trebuchet MS"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99"/>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99"/>
    <w:qFormat/>
    <w:rsid w:val="00AE535A"/>
    <w:rPr>
      <w:rFonts w:ascii="Trebuchet MS" w:hAnsi="Trebuchet MS" w:cs="Times New Roman"/>
      <w:sz w:val="20"/>
      <w:szCs w:val="24"/>
    </w:rPr>
  </w:style>
  <w:style w:type="paragraph" w:styleId="Sprotnaopomba-besedilo">
    <w:name w:val="footnote text"/>
    <w:basedOn w:val="Navaden"/>
    <w:link w:val="Sprotnaopomba-besediloZnak"/>
    <w:uiPriority w:val="99"/>
    <w:semiHidden/>
    <w:unhideWhenUsed/>
    <w:rsid w:val="005C3D60"/>
    <w:rPr>
      <w:szCs w:val="20"/>
    </w:rPr>
  </w:style>
  <w:style w:type="character" w:customStyle="1" w:styleId="Sprotnaopomba-besediloZnak">
    <w:name w:val="Sprotna opomba - besedilo Znak"/>
    <w:basedOn w:val="Privzetapisavaodstavka"/>
    <w:link w:val="Sprotnaopomba-besedilo"/>
    <w:uiPriority w:val="99"/>
    <w:semiHidden/>
    <w:rsid w:val="005C3D60"/>
    <w:rPr>
      <w:rFonts w:ascii="Trebuchet MS" w:hAnsi="Trebuchet MS" w:cs="Times New Roman"/>
      <w:sz w:val="20"/>
      <w:szCs w:val="20"/>
    </w:rPr>
  </w:style>
  <w:style w:type="character" w:styleId="Sprotnaopomba-sklic">
    <w:name w:val="footnote reference"/>
    <w:basedOn w:val="Privzetapisavaodstavka"/>
    <w:uiPriority w:val="99"/>
    <w:semiHidden/>
    <w:unhideWhenUsed/>
    <w:rsid w:val="005C3D60"/>
    <w:rPr>
      <w:vertAlign w:val="superscript"/>
    </w:rPr>
  </w:style>
  <w:style w:type="character" w:styleId="Nerazreenaomemba">
    <w:name w:val="Unresolved Mention"/>
    <w:basedOn w:val="Privzetapisavaodstavka"/>
    <w:uiPriority w:val="99"/>
    <w:semiHidden/>
    <w:unhideWhenUsed/>
    <w:rsid w:val="004A4D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774048">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_ESP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icas.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19801-4203-4DA7-976C-8C96C575D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18</Pages>
  <Words>6094</Words>
  <Characters>34738</Characters>
  <Application>Microsoft Office Word</Application>
  <DocSecurity>0</DocSecurity>
  <Lines>289</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Microsoft</Company>
  <LinksUpToDate>false</LinksUpToDate>
  <CharactersWithSpaces>40751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Lara Valjavec</cp:lastModifiedBy>
  <cp:revision>4</cp:revision>
  <cp:lastPrinted>2014-07-28T06:55:00Z</cp:lastPrinted>
  <dcterms:created xsi:type="dcterms:W3CDTF">2024-02-07T20:21:00Z</dcterms:created>
  <dcterms:modified xsi:type="dcterms:W3CDTF">2024-02-13T18:42:00Z</dcterms:modified>
</cp:coreProperties>
</file>