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Default="009B688F">
      <w:pPr>
        <w:pStyle w:val="Telobesedila"/>
        <w:rPr>
          <w:rFonts w:ascii="Times New Roman"/>
          <w:sz w:val="20"/>
        </w:rPr>
      </w:pPr>
      <w:r>
        <w:rPr>
          <w:noProof/>
          <w:lang w:val="sl-SI" w:eastAsia="sl-SI"/>
        </w:rPr>
        <w:drawing>
          <wp:anchor distT="0" distB="0" distL="0" distR="0" simplePos="0" relativeHeight="268407047" behindDoc="1" locked="0" layoutInCell="1" allowOverlap="1">
            <wp:simplePos x="0" y="0"/>
            <wp:positionH relativeFrom="page">
              <wp:posOffset>0</wp:posOffset>
            </wp:positionH>
            <wp:positionV relativeFrom="page">
              <wp:posOffset>0</wp:posOffset>
            </wp:positionV>
            <wp:extent cx="7560309" cy="106923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60309" cy="10692383"/>
                    </a:xfrm>
                    <a:prstGeom prst="rect">
                      <a:avLst/>
                    </a:prstGeom>
                  </pic:spPr>
                </pic:pic>
              </a:graphicData>
            </a:graphic>
          </wp:anchor>
        </w:drawing>
      </w:r>
    </w:p>
    <w:p w:rsidR="001E1C09" w:rsidRDefault="001E1C09">
      <w:pPr>
        <w:pStyle w:val="Telobesedila"/>
        <w:rPr>
          <w:rFonts w:ascii="Times New Roman"/>
          <w:sz w:val="20"/>
        </w:rPr>
      </w:pPr>
    </w:p>
    <w:p w:rsidR="001E1C09" w:rsidRDefault="001E1C09">
      <w:pPr>
        <w:pStyle w:val="Telobesedila"/>
        <w:spacing w:before="1"/>
        <w:rPr>
          <w:rFonts w:ascii="Times New Roman"/>
          <w:sz w:val="18"/>
        </w:rPr>
      </w:pPr>
    </w:p>
    <w:p w:rsidR="001E1C09" w:rsidRDefault="001E1C09">
      <w:pPr>
        <w:pStyle w:val="Telobesedila"/>
        <w:spacing w:before="9"/>
        <w:rPr>
          <w:sz w:val="29"/>
        </w:rPr>
      </w:pPr>
    </w:p>
    <w:p w:rsidR="001E1C09" w:rsidRDefault="009B688F">
      <w:pPr>
        <w:pStyle w:val="Naslov3"/>
        <w:spacing w:before="1"/>
        <w:ind w:left="118" w:firstLine="0"/>
      </w:pPr>
      <w:r>
        <w:t>Naročnik:</w:t>
      </w:r>
    </w:p>
    <w:p w:rsidR="001E1C09" w:rsidRDefault="009B688F">
      <w:pPr>
        <w:spacing w:before="38"/>
        <w:ind w:left="118"/>
        <w:rPr>
          <w:b/>
        </w:rPr>
      </w:pPr>
      <w:r>
        <w:t xml:space="preserve">Naziv: </w:t>
      </w:r>
      <w:r>
        <w:rPr>
          <w:b/>
        </w:rPr>
        <w:t>Univerzitetna klinika za pljučne bolezni in alergijo Golnik</w:t>
      </w:r>
    </w:p>
    <w:p w:rsidR="001E1C09" w:rsidRDefault="009B688F">
      <w:pPr>
        <w:spacing w:before="38"/>
        <w:ind w:left="118"/>
        <w:rPr>
          <w:b/>
        </w:rPr>
      </w:pPr>
      <w:r>
        <w:t xml:space="preserve">Skrajšani naziv: </w:t>
      </w:r>
      <w:r>
        <w:rPr>
          <w:b/>
        </w:rPr>
        <w:t>Klinika Golnik</w:t>
      </w:r>
    </w:p>
    <w:p w:rsidR="001E1C09" w:rsidRDefault="009B688F">
      <w:pPr>
        <w:spacing w:before="35"/>
        <w:ind w:left="118"/>
        <w:rPr>
          <w:b/>
        </w:rPr>
      </w:pPr>
      <w:r>
        <w:t xml:space="preserve">Naslov: </w:t>
      </w:r>
      <w:r>
        <w:rPr>
          <w:b/>
        </w:rPr>
        <w:t>Golnik 36, 4204 Golnik</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6"/>
        <w:rPr>
          <w:b/>
          <w:sz w:val="32"/>
        </w:rPr>
      </w:pPr>
    </w:p>
    <w:p w:rsidR="001E1C09" w:rsidRDefault="009B688F">
      <w:pPr>
        <w:ind w:left="118"/>
        <w:rPr>
          <w:b/>
        </w:rPr>
      </w:pPr>
      <w:r>
        <w:t xml:space="preserve">Interna oznaka javnega naročila: </w:t>
      </w:r>
      <w:r w:rsidR="00D77BD1">
        <w:rPr>
          <w:b/>
        </w:rPr>
        <w:t>JN-3-2024-NRP</w:t>
      </w:r>
    </w:p>
    <w:p w:rsidR="001E1C09" w:rsidRDefault="009B688F">
      <w:pPr>
        <w:spacing w:before="38"/>
        <w:ind w:left="118"/>
        <w:rPr>
          <w:b/>
        </w:rPr>
      </w:pPr>
      <w:r>
        <w:t xml:space="preserve">Številka Obvestila o naročilu male vrednosti </w:t>
      </w:r>
      <w:proofErr w:type="gramStart"/>
      <w:r>
        <w:t>na</w:t>
      </w:r>
      <w:proofErr w:type="gramEnd"/>
      <w:r>
        <w:t xml:space="preserve"> Portalu javnih naročil: </w:t>
      </w:r>
      <w:r w:rsidR="003218D1">
        <w:rPr>
          <w:rFonts w:eastAsia="Times New Roman" w:cs="Arial"/>
          <w:b/>
          <w:szCs w:val="18"/>
        </w:rPr>
        <w:t>JN</w:t>
      </w:r>
      <w:r w:rsidR="00FD7977">
        <w:rPr>
          <w:rFonts w:eastAsia="Times New Roman" w:cs="Arial"/>
          <w:b/>
          <w:szCs w:val="18"/>
        </w:rPr>
        <w:t>xxxxx/2022</w:t>
      </w:r>
      <w:r w:rsidR="00622534">
        <w:rPr>
          <w:rFonts w:eastAsia="Times New Roman" w:cs="Arial"/>
          <w:b/>
          <w:szCs w:val="18"/>
        </w:rPr>
        <w:t>-B</w:t>
      </w:r>
      <w:r w:rsidR="001974A5" w:rsidRPr="001974A5">
        <w:rPr>
          <w:rFonts w:eastAsia="Times New Roman" w:cs="Arial"/>
          <w:b/>
          <w:szCs w:val="18"/>
        </w:rPr>
        <w:t>01</w:t>
      </w:r>
      <w:r w:rsidR="001974A5">
        <w:rPr>
          <w:rFonts w:eastAsia="Times New Roman" w:cs="Arial"/>
          <w:b/>
          <w:szCs w:val="18"/>
        </w:rPr>
        <w:t xml:space="preserve"> </w:t>
      </w:r>
      <w:r>
        <w:t xml:space="preserve">z dne </w:t>
      </w:r>
      <w:r w:rsidR="00FD7977">
        <w:rPr>
          <w:b/>
        </w:rPr>
        <w:t>xx.xx.2022</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34"/>
        </w:rPr>
      </w:pPr>
    </w:p>
    <w:p w:rsidR="001E1C09" w:rsidRDefault="009B688F">
      <w:pPr>
        <w:spacing w:line="276" w:lineRule="auto"/>
        <w:ind w:left="1654" w:right="1650"/>
        <w:jc w:val="center"/>
        <w:rPr>
          <w:b/>
          <w:sz w:val="40"/>
        </w:rPr>
      </w:pPr>
      <w:r>
        <w:rPr>
          <w:b/>
          <w:sz w:val="40"/>
        </w:rPr>
        <w:t>DOKUMENTACIJA V ZVEZI Z ODDAJO JAVNEGA NAROČILA</w:t>
      </w:r>
    </w:p>
    <w:p w:rsidR="001E1C09" w:rsidRDefault="001E1C09">
      <w:pPr>
        <w:pStyle w:val="Telobesedila"/>
        <w:rPr>
          <w:b/>
          <w:sz w:val="46"/>
        </w:rPr>
      </w:pPr>
    </w:p>
    <w:p w:rsidR="001E1C09" w:rsidRDefault="001E1C09">
      <w:pPr>
        <w:pStyle w:val="Telobesedila"/>
        <w:spacing w:before="1"/>
        <w:rPr>
          <w:b/>
          <w:sz w:val="55"/>
        </w:rPr>
      </w:pPr>
    </w:p>
    <w:p w:rsidR="001E1C09" w:rsidRDefault="009B688F">
      <w:pPr>
        <w:pStyle w:val="Naslov3"/>
        <w:ind w:left="1651" w:right="1650" w:firstLine="0"/>
        <w:jc w:val="center"/>
      </w:pPr>
      <w:r>
        <w:t xml:space="preserve">PREDMET JAVNEGA NAROČILA: </w:t>
      </w:r>
      <w:r w:rsidR="00622534">
        <w:t>STORITVE</w:t>
      </w:r>
    </w:p>
    <w:p w:rsidR="001E1C09" w:rsidRDefault="001E1C09">
      <w:pPr>
        <w:pStyle w:val="Telobesedila"/>
        <w:spacing w:before="5"/>
        <w:rPr>
          <w:b/>
          <w:sz w:val="28"/>
        </w:rPr>
      </w:pPr>
    </w:p>
    <w:p w:rsidR="00120567" w:rsidRDefault="002774E4" w:rsidP="00120567">
      <w:pPr>
        <w:ind w:left="2045" w:right="2046"/>
        <w:jc w:val="center"/>
        <w:rPr>
          <w:b/>
          <w:sz w:val="28"/>
        </w:rPr>
      </w:pPr>
      <w:r>
        <w:rPr>
          <w:b/>
          <w:sz w:val="28"/>
        </w:rPr>
        <w:t>NENUJNI REŠEVALNI PREVOZI</w:t>
      </w: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spacing w:before="5"/>
        <w:rPr>
          <w:b/>
          <w:sz w:val="26"/>
        </w:rPr>
      </w:pPr>
    </w:p>
    <w:p w:rsidR="001E1C09" w:rsidRDefault="009B688F">
      <w:pPr>
        <w:pStyle w:val="Telobesedila"/>
        <w:ind w:left="1654" w:right="1650"/>
        <w:jc w:val="center"/>
      </w:pPr>
      <w:r>
        <w:t xml:space="preserve">Golnik, </w:t>
      </w:r>
      <w:proofErr w:type="gramStart"/>
      <w:r w:rsidR="00622534">
        <w:t>april</w:t>
      </w:r>
      <w:proofErr w:type="gramEnd"/>
      <w:r w:rsidR="00FD7977">
        <w:t xml:space="preserve"> 2022</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7"/>
      </w:pPr>
    </w:p>
    <w:p w:rsidR="001E1C09" w:rsidRDefault="009B688F">
      <w:pPr>
        <w:spacing w:before="101"/>
        <w:ind w:right="113"/>
        <w:jc w:val="right"/>
        <w:rPr>
          <w:sz w:val="16"/>
        </w:rPr>
      </w:pPr>
      <w:r>
        <w:rPr>
          <w:sz w:val="16"/>
        </w:rPr>
        <w:t>1</w:t>
      </w:r>
    </w:p>
    <w:p w:rsidR="001E1C09" w:rsidRDefault="001E1C09">
      <w:pPr>
        <w:jc w:val="right"/>
        <w:rPr>
          <w:sz w:val="16"/>
        </w:rPr>
        <w:sectPr w:rsidR="001E1C09">
          <w:type w:val="continuous"/>
          <w:pgSz w:w="11910" w:h="16840"/>
          <w:pgMar w:top="1580" w:right="1300" w:bottom="280" w:left="1300" w:header="708" w:footer="708" w:gutter="0"/>
          <w:cols w:space="708"/>
        </w:sectPr>
      </w:pPr>
    </w:p>
    <w:p w:rsidR="001E1C09" w:rsidRDefault="009B688F">
      <w:pPr>
        <w:pStyle w:val="Naslov1"/>
        <w:tabs>
          <w:tab w:val="left" w:pos="2909"/>
          <w:tab w:val="left" w:pos="9801"/>
        </w:tabs>
        <w:spacing w:before="80"/>
      </w:pPr>
      <w:r>
        <w:rPr>
          <w:w w:val="99"/>
          <w:shd w:val="clear" w:color="auto" w:fill="94B3D6"/>
        </w:rPr>
        <w:lastRenderedPageBreak/>
        <w:t xml:space="preserve"> </w:t>
      </w:r>
      <w:r>
        <w:rPr>
          <w:shd w:val="clear" w:color="auto" w:fill="94B3D6"/>
        </w:rPr>
        <w:tab/>
        <w:t>POVABILO K ODDAJI</w:t>
      </w:r>
      <w:r>
        <w:rPr>
          <w:spacing w:val="-8"/>
          <w:shd w:val="clear" w:color="auto" w:fill="94B3D6"/>
        </w:rPr>
        <w:t xml:space="preserve"> </w:t>
      </w:r>
      <w:r>
        <w:rPr>
          <w:shd w:val="clear" w:color="auto" w:fill="94B3D6"/>
        </w:rPr>
        <w:t>PONUDBE</w:t>
      </w:r>
      <w:r>
        <w:rPr>
          <w:shd w:val="clear" w:color="auto" w:fill="94B3D6"/>
        </w:rPr>
        <w:tab/>
      </w:r>
    </w:p>
    <w:p w:rsidR="001E1C09" w:rsidRDefault="001E1C09">
      <w:pPr>
        <w:pStyle w:val="Telobesedila"/>
        <w:rPr>
          <w:b/>
          <w:sz w:val="36"/>
        </w:rPr>
      </w:pPr>
    </w:p>
    <w:p w:rsidR="001E1C09" w:rsidRDefault="001E1C09">
      <w:pPr>
        <w:pStyle w:val="Telobesedila"/>
        <w:spacing w:before="11"/>
        <w:rPr>
          <w:b/>
          <w:sz w:val="44"/>
        </w:rPr>
      </w:pPr>
    </w:p>
    <w:p w:rsidR="001E1C09" w:rsidRDefault="009B688F">
      <w:pPr>
        <w:tabs>
          <w:tab w:val="left" w:pos="2257"/>
        </w:tabs>
        <w:spacing w:line="276" w:lineRule="auto"/>
        <w:ind w:left="2257" w:right="3716" w:hanging="2125"/>
        <w:rPr>
          <w:b/>
        </w:rPr>
      </w:pPr>
      <w:r>
        <w:t>Naročnik:</w:t>
      </w:r>
      <w:r>
        <w:tab/>
      </w:r>
      <w:r>
        <w:rPr>
          <w:b/>
        </w:rPr>
        <w:t>Klinika Golnik, Golnik 36,</w:t>
      </w:r>
      <w:r>
        <w:rPr>
          <w:b/>
          <w:spacing w:val="-8"/>
        </w:rPr>
        <w:t xml:space="preserve"> </w:t>
      </w:r>
      <w:r>
        <w:rPr>
          <w:b/>
        </w:rPr>
        <w:t>4204</w:t>
      </w:r>
      <w:r>
        <w:rPr>
          <w:b/>
          <w:spacing w:val="-2"/>
        </w:rPr>
        <w:t xml:space="preserve"> </w:t>
      </w:r>
      <w:r>
        <w:rPr>
          <w:b/>
        </w:rPr>
        <w:t xml:space="preserve">Golnik </w:t>
      </w:r>
      <w:r w:rsidR="00FD7977" w:rsidRPr="00FD7977">
        <w:t>v.d.</w:t>
      </w:r>
      <w:r w:rsidR="00D77BD1">
        <w:t>direktorica</w:t>
      </w:r>
      <w:r w:rsidR="00FD7977" w:rsidRPr="00FD7977">
        <w:t>ja</w:t>
      </w:r>
      <w:r>
        <w:t xml:space="preserve">: </w:t>
      </w:r>
      <w:r>
        <w:rPr>
          <w:b/>
        </w:rPr>
        <w:t xml:space="preserve">doc. </w:t>
      </w:r>
      <w:proofErr w:type="gramStart"/>
      <w:r>
        <w:rPr>
          <w:b/>
        </w:rPr>
        <w:t>dr</w:t>
      </w:r>
      <w:proofErr w:type="gramEnd"/>
      <w:r>
        <w:rPr>
          <w:b/>
        </w:rPr>
        <w:t xml:space="preserve">. </w:t>
      </w:r>
      <w:r w:rsidR="00D77BD1">
        <w:rPr>
          <w:b/>
        </w:rPr>
        <w:t>Viktorija Tomič</w:t>
      </w:r>
      <w:r>
        <w:rPr>
          <w:b/>
        </w:rPr>
        <w:t xml:space="preserve">, dr. med., spec. </w:t>
      </w:r>
      <w:r>
        <w:t>Telefon:</w:t>
      </w:r>
      <w:r>
        <w:rPr>
          <w:spacing w:val="-1"/>
        </w:rPr>
        <w:t xml:space="preserve"> </w:t>
      </w:r>
      <w:r>
        <w:rPr>
          <w:b/>
        </w:rPr>
        <w:t>04/25-69-100</w:t>
      </w:r>
    </w:p>
    <w:p w:rsidR="001E1C09" w:rsidRDefault="009B688F">
      <w:pPr>
        <w:ind w:left="2257"/>
        <w:rPr>
          <w:b/>
        </w:rPr>
      </w:pPr>
      <w:r>
        <w:t xml:space="preserve">Faks: </w:t>
      </w:r>
      <w:r>
        <w:rPr>
          <w:b/>
        </w:rPr>
        <w:t>04/25-69-117</w:t>
      </w:r>
    </w:p>
    <w:p w:rsidR="001E1C09" w:rsidRDefault="009B688F">
      <w:pPr>
        <w:spacing w:before="38"/>
        <w:ind w:left="2257"/>
        <w:rPr>
          <w:b/>
        </w:rPr>
      </w:pPr>
      <w:r>
        <w:t xml:space="preserve">Internetni naslov: </w:t>
      </w:r>
      <w:hyperlink r:id="rId8">
        <w:r>
          <w:rPr>
            <w:b/>
            <w:u w:val="single"/>
          </w:rPr>
          <w:t>http://www.klinika-golnik.si</w:t>
        </w:r>
      </w:hyperlink>
    </w:p>
    <w:p w:rsidR="001E1C09" w:rsidRDefault="009B688F">
      <w:pPr>
        <w:spacing w:before="38"/>
        <w:ind w:left="2257"/>
        <w:rPr>
          <w:b/>
        </w:rPr>
      </w:pPr>
      <w:r>
        <w:t xml:space="preserve">Davčna številka: </w:t>
      </w:r>
      <w:r>
        <w:rPr>
          <w:b/>
        </w:rPr>
        <w:t>SI 66719585</w:t>
      </w:r>
    </w:p>
    <w:p w:rsidR="001E1C09" w:rsidRDefault="009B688F">
      <w:pPr>
        <w:spacing w:before="38"/>
        <w:ind w:left="2257"/>
        <w:rPr>
          <w:b/>
        </w:rPr>
      </w:pPr>
      <w:r>
        <w:t xml:space="preserve">Matična številka: </w:t>
      </w:r>
      <w:r>
        <w:rPr>
          <w:b/>
        </w:rPr>
        <w:t>1190997000</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3"/>
        <w:rPr>
          <w:b/>
          <w:sz w:val="31"/>
        </w:rPr>
      </w:pPr>
    </w:p>
    <w:p w:rsidR="001E1C09" w:rsidRDefault="009B688F">
      <w:pPr>
        <w:pStyle w:val="Telobesedila"/>
        <w:spacing w:line="276" w:lineRule="auto"/>
        <w:ind w:left="132" w:right="126"/>
        <w:jc w:val="both"/>
      </w:pPr>
      <w:proofErr w:type="gramStart"/>
      <w:r>
        <w:rPr>
          <w:spacing w:val="-3"/>
        </w:rPr>
        <w:t>na</w:t>
      </w:r>
      <w:proofErr w:type="gramEnd"/>
      <w:r>
        <w:rPr>
          <w:spacing w:val="-3"/>
        </w:rPr>
        <w:t xml:space="preserve"> </w:t>
      </w:r>
      <w:r>
        <w:rPr>
          <w:spacing w:val="-5"/>
        </w:rPr>
        <w:t xml:space="preserve">podlagi določil </w:t>
      </w:r>
      <w:r>
        <w:t>4</w:t>
      </w:r>
      <w:r w:rsidR="00622534">
        <w:t>0</w:t>
      </w:r>
      <w:r>
        <w:t xml:space="preserve">. </w:t>
      </w:r>
      <w:proofErr w:type="gramStart"/>
      <w:r>
        <w:t>člena</w:t>
      </w:r>
      <w:proofErr w:type="gramEnd"/>
      <w:r>
        <w:t xml:space="preserve"> Zakona o javnem naročanju (Uradni list RS, št. 91/2015 – v nadaljevanju ZJN-3), </w:t>
      </w:r>
      <w:r>
        <w:rPr>
          <w:spacing w:val="-4"/>
        </w:rPr>
        <w:t xml:space="preserve">vabi vse </w:t>
      </w:r>
      <w:r>
        <w:rPr>
          <w:spacing w:val="-5"/>
        </w:rPr>
        <w:t xml:space="preserve">zainteresirane ponudnike, </w:t>
      </w:r>
      <w:r>
        <w:t xml:space="preserve">da </w:t>
      </w:r>
      <w:r>
        <w:rPr>
          <w:spacing w:val="-5"/>
        </w:rPr>
        <w:t xml:space="preserve">predložijo </w:t>
      </w:r>
      <w:r>
        <w:rPr>
          <w:spacing w:val="-4"/>
        </w:rPr>
        <w:t xml:space="preserve">svojo pisno ponudbo skladno </w:t>
      </w:r>
      <w:r>
        <w:t xml:space="preserve">z </w:t>
      </w:r>
      <w:r>
        <w:rPr>
          <w:spacing w:val="-5"/>
        </w:rPr>
        <w:t xml:space="preserve">zahtevami </w:t>
      </w:r>
      <w:r>
        <w:rPr>
          <w:spacing w:val="-3"/>
        </w:rPr>
        <w:t xml:space="preserve">te </w:t>
      </w:r>
      <w:r>
        <w:rPr>
          <w:spacing w:val="-7"/>
        </w:rPr>
        <w:t xml:space="preserve">dokumentacije </w:t>
      </w:r>
      <w:r>
        <w:rPr>
          <w:spacing w:val="-3"/>
        </w:rPr>
        <w:t xml:space="preserve">in </w:t>
      </w:r>
      <w:r>
        <w:rPr>
          <w:spacing w:val="-5"/>
        </w:rPr>
        <w:t xml:space="preserve">sodelujejo </w:t>
      </w:r>
      <w:r>
        <w:t xml:space="preserve">v </w:t>
      </w:r>
      <w:r>
        <w:rPr>
          <w:spacing w:val="-5"/>
        </w:rPr>
        <w:t xml:space="preserve">postopku oddaje </w:t>
      </w:r>
      <w:r>
        <w:rPr>
          <w:spacing w:val="-4"/>
        </w:rPr>
        <w:t xml:space="preserve">javnega </w:t>
      </w:r>
      <w:r>
        <w:rPr>
          <w:spacing w:val="-5"/>
        </w:rPr>
        <w:t xml:space="preserve">naročila, </w:t>
      </w:r>
      <w:r>
        <w:rPr>
          <w:spacing w:val="-4"/>
        </w:rPr>
        <w:t xml:space="preserve">katerega </w:t>
      </w:r>
      <w:r>
        <w:rPr>
          <w:spacing w:val="-5"/>
        </w:rPr>
        <w:t xml:space="preserve">predmet </w:t>
      </w:r>
      <w:r>
        <w:rPr>
          <w:spacing w:val="-4"/>
        </w:rPr>
        <w:t>je:</w:t>
      </w:r>
    </w:p>
    <w:p w:rsidR="001E1C09" w:rsidRDefault="001E1C09">
      <w:pPr>
        <w:pStyle w:val="Telobesedila"/>
        <w:rPr>
          <w:sz w:val="24"/>
        </w:rPr>
      </w:pPr>
    </w:p>
    <w:p w:rsidR="001E1C09" w:rsidRDefault="001E1C09">
      <w:pPr>
        <w:pStyle w:val="Telobesedila"/>
        <w:spacing w:before="6"/>
        <w:rPr>
          <w:sz w:val="26"/>
        </w:rPr>
      </w:pPr>
    </w:p>
    <w:p w:rsidR="00120567" w:rsidRDefault="002774E4" w:rsidP="00120567">
      <w:pPr>
        <w:ind w:left="2045" w:right="2046"/>
        <w:jc w:val="center"/>
        <w:rPr>
          <w:b/>
          <w:sz w:val="28"/>
        </w:rPr>
      </w:pPr>
      <w:r>
        <w:rPr>
          <w:b/>
          <w:sz w:val="28"/>
        </w:rPr>
        <w:t>NENUJNI REŠEVALNI PREVOZI</w:t>
      </w:r>
    </w:p>
    <w:p w:rsidR="001E1C09" w:rsidRDefault="001E1C09">
      <w:pPr>
        <w:pStyle w:val="Telobesedila"/>
        <w:rPr>
          <w:b/>
          <w:sz w:val="32"/>
        </w:rPr>
      </w:pPr>
    </w:p>
    <w:p w:rsidR="001E1C09" w:rsidRDefault="009B688F">
      <w:pPr>
        <w:pStyle w:val="Telobesedila"/>
        <w:spacing w:before="262"/>
        <w:ind w:left="132"/>
      </w:pPr>
      <w:r>
        <w:t>S spoštovanjem!</w:t>
      </w:r>
    </w:p>
    <w:p w:rsidR="001E1C09" w:rsidRDefault="001E1C09">
      <w:pPr>
        <w:pStyle w:val="Telobesedila"/>
        <w:rPr>
          <w:sz w:val="24"/>
        </w:rPr>
      </w:pPr>
    </w:p>
    <w:p w:rsidR="001E1C09" w:rsidRDefault="001E1C09">
      <w:pPr>
        <w:pStyle w:val="Telobesedila"/>
        <w:rPr>
          <w:sz w:val="24"/>
        </w:rPr>
      </w:pPr>
    </w:p>
    <w:p w:rsidR="001E1C09" w:rsidRDefault="001E1C09">
      <w:pPr>
        <w:pStyle w:val="Telobesedila"/>
        <w:spacing w:before="11"/>
        <w:rPr>
          <w:sz w:val="30"/>
        </w:rPr>
      </w:pPr>
    </w:p>
    <w:p w:rsidR="001E1C09" w:rsidRDefault="00FD7977">
      <w:pPr>
        <w:pStyle w:val="Telobesedila"/>
        <w:ind w:left="2757" w:right="419"/>
        <w:jc w:val="center"/>
      </w:pPr>
      <w:r>
        <w:t xml:space="preserve">            v. d. </w:t>
      </w:r>
      <w:r w:rsidR="00D77BD1">
        <w:t>direktorica</w:t>
      </w:r>
      <w:r>
        <w:t>ja</w:t>
      </w:r>
      <w:r w:rsidR="009B688F">
        <w:t>:</w:t>
      </w:r>
    </w:p>
    <w:p w:rsidR="001E1C09" w:rsidRDefault="009B688F">
      <w:pPr>
        <w:pStyle w:val="Telobesedila"/>
        <w:spacing w:before="38"/>
        <w:ind w:left="5798"/>
      </w:pPr>
      <w:r>
        <w:t xml:space="preserve">doc. dr. </w:t>
      </w:r>
      <w:r w:rsidR="00D77BD1">
        <w:t>Viktorija Tomič</w:t>
      </w:r>
      <w:r>
        <w:t>, dr. med., spec.</w:t>
      </w:r>
    </w:p>
    <w:p w:rsidR="001E1C09" w:rsidRDefault="001E1C09">
      <w:pPr>
        <w:sectPr w:rsidR="001E1C09">
          <w:footerReference w:type="default" r:id="rId9"/>
          <w:pgSz w:w="11910" w:h="16840"/>
          <w:pgMar w:top="1320" w:right="1000" w:bottom="880" w:left="1000" w:header="0" w:footer="693" w:gutter="0"/>
          <w:pgNumType w:start="2"/>
          <w:cols w:space="708"/>
        </w:sectPr>
      </w:pPr>
    </w:p>
    <w:p w:rsidR="001E1C09" w:rsidRDefault="00AA6604">
      <w:pPr>
        <w:pStyle w:val="Telobesedila"/>
        <w:ind w:left="104"/>
        <w:rPr>
          <w:sz w:val="20"/>
        </w:rPr>
      </w:pPr>
      <w:r>
        <w:rPr>
          <w:noProof/>
          <w:sz w:val="20"/>
          <w:lang w:val="sl-SI" w:eastAsia="sl-SI"/>
        </w:rPr>
        <w:lastRenderedPageBreak/>
        <mc:AlternateContent>
          <mc:Choice Requires="wps">
            <w:drawing>
              <wp:inline distT="0" distB="0" distL="0" distR="0">
                <wp:extent cx="6158230" cy="537210"/>
                <wp:effectExtent l="0" t="3175" r="0" b="2540"/>
                <wp:docPr id="2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3"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" fillcolor="#8db3e1" stroked="f">
                <v:textbox inset="0,0,0,0">
                  <w:txbxContent>
                    <w:p w:rsidR="00D77BD1" w:rsidRDefault="00D77BD1">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E1C09" w:rsidRDefault="00AA6604">
      <w:pPr>
        <w:pStyle w:val="Telobesedila"/>
        <w:spacing w:before="5"/>
        <w:rPr>
          <w:sz w:val="21"/>
        </w:rPr>
      </w:pPr>
      <w:r>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171450</wp:posOffset>
                </wp:positionV>
                <wp:extent cx="6158230" cy="184785"/>
                <wp:effectExtent l="0" t="0" r="0" b="0"/>
                <wp:wrapTopAndBottom/>
                <wp:docPr id="2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tabs>
                                <w:tab w:val="left" w:pos="595"/>
                              </w:tabs>
                              <w:spacing w:line="250" w:lineRule="exact"/>
                              <w:ind w:left="28"/>
                              <w:rPr>
                                <w:b/>
                              </w:rPr>
                            </w:pPr>
                            <w:r>
                              <w:rPr>
                                <w:b/>
                              </w:rPr>
                              <w:t>I.</w:t>
                            </w:r>
                            <w:r>
                              <w:rPr>
                                <w:b/>
                              </w:rPr>
                              <w:tab/>
                              <w:t>Predmet javnega</w:t>
                            </w:r>
                            <w:r>
                              <w:rPr>
                                <w:b/>
                                <w:spacing w:val="-4"/>
                              </w:rPr>
                              <w:t xml:space="preserve"> </w:t>
                            </w:r>
                            <w:r>
                              <w:rPr>
                                <w:b/>
                              </w:rPr>
                              <w:t>naročila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7" type="#_x0000_t202" style="position:absolute;margin-left:55.2pt;margin-top:13.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" fillcolor="#bebebe" stroked="f">
                <v:textbox inset="0,0,0,0">
                  <w:txbxContent>
                    <w:p w:rsidR="00D77BD1" w:rsidRDefault="00D77BD1">
                      <w:pPr>
                        <w:tabs>
                          <w:tab w:val="left" w:pos="595"/>
                        </w:tabs>
                        <w:spacing w:line="250" w:lineRule="exact"/>
                        <w:ind w:left="28"/>
                        <w:rPr>
                          <w:b/>
                        </w:rPr>
                      </w:pPr>
                      <w:r>
                        <w:rPr>
                          <w:b/>
                        </w:rPr>
                        <w:t>I.</w:t>
                      </w:r>
                      <w:r>
                        <w:rPr>
                          <w:b/>
                        </w:rPr>
                        <w:tab/>
                        <w:t>Predmet javnega</w:t>
                      </w:r>
                      <w:r>
                        <w:rPr>
                          <w:b/>
                          <w:spacing w:val="-4"/>
                        </w:rPr>
                        <w:t xml:space="preserve"> </w:t>
                      </w:r>
                      <w:r>
                        <w:rPr>
                          <w:b/>
                        </w:rPr>
                        <w:t>naročila</w:t>
                      </w:r>
                    </w:p>
                  </w:txbxContent>
                </v:textbox>
                <w10:wrap type="topAndBottom" anchorx="page"/>
              </v:shape>
            </w:pict>
          </mc:Fallback>
        </mc:AlternateContent>
      </w:r>
    </w:p>
    <w:p w:rsidR="00120567" w:rsidRDefault="009B688F" w:rsidP="00C9765A">
      <w:pPr>
        <w:pStyle w:val="Telobesedila"/>
        <w:spacing w:line="235" w:lineRule="exact"/>
        <w:ind w:left="132"/>
      </w:pPr>
      <w:r>
        <w:t xml:space="preserve">Predmet javnega naročila je </w:t>
      </w:r>
      <w:r w:rsidR="002774E4">
        <w:t>izvajanje storitev nenujnih reševalnih prevozov v</w:t>
      </w:r>
      <w:r w:rsidR="001A2806">
        <w:t xml:space="preserve"> celoti</w:t>
      </w:r>
      <w:r>
        <w:t xml:space="preserve">. </w:t>
      </w:r>
    </w:p>
    <w:p w:rsidR="0081282A" w:rsidRDefault="0081282A" w:rsidP="00C9765A">
      <w:pPr>
        <w:pStyle w:val="Telobesedila"/>
        <w:spacing w:line="235" w:lineRule="exact"/>
        <w:ind w:left="132"/>
      </w:pPr>
    </w:p>
    <w:p w:rsidR="001E1C09" w:rsidRDefault="009B688F" w:rsidP="00C9765A">
      <w:pPr>
        <w:pStyle w:val="Telobesedila"/>
        <w:spacing w:line="235" w:lineRule="exact"/>
        <w:ind w:left="132"/>
      </w:pPr>
      <w:r>
        <w:t>Zahteve naročnika v zvezi s predmetom javnega</w:t>
      </w:r>
      <w:r w:rsidR="00C9765A">
        <w:t xml:space="preserve"> </w:t>
      </w:r>
      <w:r>
        <w:t>naročila so razvidne iz Tehničnih specifikacij in določil vzorca pogodbe.</w:t>
      </w:r>
    </w:p>
    <w:p w:rsidR="001E1C09" w:rsidRDefault="00AA6604">
      <w:pPr>
        <w:pStyle w:val="Telobesedila"/>
        <w:spacing w:before="8"/>
        <w:rPr>
          <w:sz w:val="26"/>
        </w:rPr>
      </w:pPr>
      <w:r>
        <w:rPr>
          <w:noProof/>
          <w:lang w:val="sl-SI" w:eastAsia="sl-SI"/>
        </w:rPr>
        <mc:AlternateContent>
          <mc:Choice Requires="wps">
            <w:drawing>
              <wp:anchor distT="0" distB="0" distL="0" distR="0" simplePos="0" relativeHeight="1096" behindDoc="0" locked="0" layoutInCell="1" allowOverlap="1">
                <wp:simplePos x="0" y="0"/>
                <wp:positionH relativeFrom="page">
                  <wp:posOffset>701040</wp:posOffset>
                </wp:positionH>
                <wp:positionV relativeFrom="paragraph">
                  <wp:posOffset>210185</wp:posOffset>
                </wp:positionV>
                <wp:extent cx="6158230" cy="184785"/>
                <wp:effectExtent l="0" t="1905" r="0" b="3810"/>
                <wp:wrapTopAndBottom/>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tabs>
                                <w:tab w:val="left" w:pos="595"/>
                              </w:tabs>
                              <w:spacing w:line="250"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margin-left:55.2pt;margin-top:16.55pt;width:484.9pt;height:14.55pt;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" fillcolor="#bebebe" stroked="f">
                <v:textbox inset="0,0,0,0">
                  <w:txbxContent>
                    <w:p w:rsidR="00D77BD1" w:rsidRDefault="00D77BD1">
                      <w:pPr>
                        <w:tabs>
                          <w:tab w:val="left" w:pos="595"/>
                        </w:tabs>
                        <w:spacing w:line="250"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p>
    <w:p w:rsidR="001E1C09" w:rsidRDefault="009B688F" w:rsidP="00AE6F45">
      <w:pPr>
        <w:pStyle w:val="Telobesedila"/>
        <w:spacing w:line="235" w:lineRule="exact"/>
        <w:ind w:left="132"/>
      </w:pPr>
      <w:r>
        <w:t xml:space="preserve">Naročnik izvaja javno naročilo po </w:t>
      </w:r>
      <w:r w:rsidR="00622534">
        <w:t xml:space="preserve">odprtem </w:t>
      </w:r>
      <w:r>
        <w:t>postopku</w:t>
      </w:r>
      <w:r w:rsidR="00622534">
        <w:t xml:space="preserve"> javnega</w:t>
      </w:r>
      <w:r>
        <w:t xml:space="preserve"> naroča</w:t>
      </w:r>
      <w:r w:rsidR="00622534">
        <w:t>nja</w:t>
      </w:r>
      <w:r>
        <w:t xml:space="preserve"> v skladu </w:t>
      </w:r>
      <w:r w:rsidR="00AE6F45">
        <w:t xml:space="preserve">z </w:t>
      </w:r>
      <w:r w:rsidR="002774E4">
        <w:t>določili 4</w:t>
      </w:r>
      <w:r w:rsidR="00622534">
        <w:t>0</w:t>
      </w:r>
      <w:r w:rsidR="002774E4">
        <w:t xml:space="preserve">. </w:t>
      </w:r>
      <w:proofErr w:type="gramStart"/>
      <w:r w:rsidR="00AE6F45">
        <w:t>člena</w:t>
      </w:r>
      <w:proofErr w:type="gramEnd"/>
      <w:r w:rsidR="00AE6F45">
        <w:t xml:space="preserve"> </w:t>
      </w:r>
      <w:r w:rsidR="002774E4">
        <w:t>ZJN-3.</w:t>
      </w:r>
    </w:p>
    <w:p w:rsidR="001E1C09" w:rsidRDefault="001E1C09">
      <w:pPr>
        <w:pStyle w:val="Telobesedila"/>
        <w:spacing w:before="9"/>
        <w:rPr>
          <w:sz w:val="19"/>
        </w:rPr>
      </w:pPr>
    </w:p>
    <w:p w:rsidR="00DF4C92" w:rsidRDefault="009B688F" w:rsidP="00DF4C92">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 xml:space="preserve">III. </w:t>
      </w:r>
      <w:r>
        <w:rPr>
          <w:b/>
          <w:spacing w:val="16"/>
          <w:shd w:val="clear" w:color="auto" w:fill="BEBEBE"/>
        </w:rPr>
        <w:t xml:space="preserve"> </w:t>
      </w:r>
      <w:r>
        <w:rPr>
          <w:b/>
          <w:shd w:val="clear" w:color="auto" w:fill="BEBEBE"/>
        </w:rPr>
        <w:t>Sodelovanje</w:t>
      </w:r>
      <w:r>
        <w:rPr>
          <w:b/>
          <w:shd w:val="clear" w:color="auto" w:fill="BEBEBE"/>
        </w:rPr>
        <w:tab/>
      </w:r>
      <w:r>
        <w:rPr>
          <w:b/>
        </w:rPr>
        <w:t xml:space="preserve"> </w:t>
      </w:r>
      <w:r>
        <w:t xml:space="preserve">Kot  ponudnik lahko v  tem postopku javnega naročanja  konkurira vsaka pravna  ali  fizična  oseba, ki je </w:t>
      </w:r>
      <w:r>
        <w:rPr>
          <w:spacing w:val="43"/>
        </w:rPr>
        <w:t xml:space="preserve"> </w:t>
      </w:r>
      <w:r>
        <w:t>registrirana</w:t>
      </w:r>
      <w:r>
        <w:rPr>
          <w:spacing w:val="23"/>
        </w:rPr>
        <w:t xml:space="preserve"> </w:t>
      </w:r>
      <w:r>
        <w:t>za dejavnost, ki je predmet tega javnega naročila, in ima za opravljanje te dejavnosti vsa predpisana dovoljenja za izvedbo tega javnega</w:t>
      </w:r>
      <w:r>
        <w:rPr>
          <w:spacing w:val="-1"/>
        </w:rPr>
        <w:t xml:space="preserve"> </w:t>
      </w:r>
      <w:r>
        <w:t>naročila.</w:t>
      </w:r>
    </w:p>
    <w:p w:rsidR="001E1C09" w:rsidRDefault="009B688F">
      <w:pPr>
        <w:pStyle w:val="Telobesedila"/>
        <w:tabs>
          <w:tab w:val="left" w:pos="9801"/>
        </w:tabs>
        <w:spacing w:before="101" w:line="276" w:lineRule="auto"/>
        <w:ind w:left="132" w:right="102" w:hanging="29"/>
        <w:jc w:val="both"/>
      </w:pPr>
      <w:r>
        <w:rPr>
          <w:b/>
          <w:shd w:val="clear" w:color="auto" w:fill="BEBEBE"/>
        </w:rPr>
        <w:t>IV. Spremembe, dopolnitve in pojasnila dokumentacije v zvezi z oddajo</w:t>
      </w:r>
      <w:r>
        <w:rPr>
          <w:b/>
          <w:spacing w:val="-27"/>
          <w:shd w:val="clear" w:color="auto" w:fill="BEBEBE"/>
        </w:rPr>
        <w:t xml:space="preserve"> </w:t>
      </w:r>
      <w:r>
        <w:rPr>
          <w:b/>
          <w:shd w:val="clear" w:color="auto" w:fill="BEBEBE"/>
        </w:rPr>
        <w:t>javnega</w:t>
      </w:r>
      <w:r>
        <w:rPr>
          <w:b/>
          <w:spacing w:val="-2"/>
          <w:shd w:val="clear" w:color="auto" w:fill="BEBEBE"/>
        </w:rPr>
        <w:t xml:space="preserve"> </w:t>
      </w:r>
      <w:r>
        <w:rPr>
          <w:b/>
          <w:shd w:val="clear" w:color="auto" w:fill="BEBEBE"/>
        </w:rPr>
        <w:t>naročila</w:t>
      </w:r>
      <w:r>
        <w:rPr>
          <w:b/>
          <w:shd w:val="clear" w:color="auto" w:fill="BEBEBE"/>
        </w:rPr>
        <w:tab/>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proofErr w:type="gramStart"/>
      <w:r>
        <w:t>ali</w:t>
      </w:r>
      <w:proofErr w:type="gramEnd"/>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V</w:t>
      </w:r>
      <w:r>
        <w:rPr>
          <w:spacing w:val="6"/>
        </w:rPr>
        <w:t xml:space="preserve"> </w:t>
      </w:r>
      <w:r>
        <w:t>primeru,</w:t>
      </w:r>
      <w:r>
        <w:rPr>
          <w:spacing w:val="10"/>
        </w:rPr>
        <w:t xml:space="preserve"> </w:t>
      </w:r>
      <w:r>
        <w:t>da</w:t>
      </w:r>
      <w:r>
        <w:rPr>
          <w:spacing w:val="7"/>
        </w:rPr>
        <w:t xml:space="preserve"> </w:t>
      </w:r>
      <w:proofErr w:type="gramStart"/>
      <w:r>
        <w:t>bo</w:t>
      </w:r>
      <w:proofErr w:type="gramEnd"/>
      <w:r>
        <w:t xml:space="preserve"> naročnik v roku za predložitev ponudb spremenil ali dopolnil dokumentacijo, bo to objavil na svoji spletni strani: </w:t>
      </w:r>
      <w:hyperlink r:id="rId10">
        <w:r>
          <w:rPr>
            <w:b/>
            <w:u w:val="single"/>
          </w:rPr>
          <w:t xml:space="preserve">http://www.klinika-golnik.si </w:t>
        </w:r>
      </w:hyperlink>
      <w:r>
        <w:t xml:space="preserve">pod rubriko Splošno o kliniki – Poslovanje - Javna naročila – Objave javnih naročil malih vrednosti in na Portalu javnih naročil. V primeru, da </w:t>
      </w:r>
      <w:proofErr w:type="gramStart"/>
      <w:r>
        <w:t>bo</w:t>
      </w:r>
      <w:proofErr w:type="gramEnd"/>
      <w:r>
        <w:t xml:space="preserve"> naročnik spremenil ali dopolnil dokumentacijo v zvezi z oddajo javnega naročila šest ali manj dni pred rokom, določenim za predložitev ponudb, bo glede na obseg in vsebino sprememb, ustrezno podaljšal rok za predložitev ponudb. Po poteku roka za prejem ponudb naročnik ne </w:t>
      </w:r>
      <w:proofErr w:type="gramStart"/>
      <w:r>
        <w:t>bo</w:t>
      </w:r>
      <w:proofErr w:type="gramEnd"/>
      <w:r>
        <w:t xml:space="preserve"> spreminjal ali dopolnjeval dokumentacije v zvezi z oddajo javnega</w:t>
      </w:r>
      <w:r>
        <w:rPr>
          <w:spacing w:val="-13"/>
        </w:rPr>
        <w:t xml:space="preserve"> </w:t>
      </w:r>
      <w:r>
        <w:t>naročila.</w:t>
      </w:r>
    </w:p>
    <w:p w:rsidR="001E1C09" w:rsidRDefault="001E1C09">
      <w:pPr>
        <w:pStyle w:val="Telobesedila"/>
        <w:spacing w:before="1"/>
        <w:rPr>
          <w:sz w:val="25"/>
        </w:rPr>
      </w:pPr>
    </w:p>
    <w:p w:rsidR="001E1C09" w:rsidRDefault="009B688F">
      <w:pPr>
        <w:pStyle w:val="Telobesedila"/>
        <w:spacing w:line="276" w:lineRule="auto"/>
        <w:ind w:left="132" w:right="127"/>
        <w:jc w:val="both"/>
      </w:pPr>
      <w:r w:rsidRPr="00974C87">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D77BD1">
        <w:rPr>
          <w:b/>
        </w:rPr>
        <w:t>05.04.2024</w:t>
      </w:r>
      <w:r w:rsidRPr="00974C87">
        <w:rPr>
          <w:b/>
        </w:rPr>
        <w:t xml:space="preserve"> do 10.00 ure</w:t>
      </w:r>
      <w:r w:rsidRPr="00974C87">
        <w:t xml:space="preserve">. Po tem roku in </w:t>
      </w:r>
      <w:proofErr w:type="gramStart"/>
      <w:r w:rsidRPr="00974C87">
        <w:t>na</w:t>
      </w:r>
      <w:proofErr w:type="gramEnd"/>
      <w:r w:rsidRPr="00974C87">
        <w:t xml:space="preserve"> drugače posredovane zahteve za dodatna pojasnila ali vprašanja naročnik ne bo odgovarjal.</w:t>
      </w:r>
    </w:p>
    <w:p w:rsidR="001E1C09" w:rsidRDefault="001E1C09">
      <w:pPr>
        <w:pStyle w:val="Telobesedila"/>
        <w:spacing w:before="3"/>
        <w:rPr>
          <w:sz w:val="25"/>
        </w:rPr>
      </w:pPr>
    </w:p>
    <w:p w:rsidR="001E1C09" w:rsidRDefault="009B688F">
      <w:pPr>
        <w:pStyle w:val="Telobesedila"/>
        <w:spacing w:line="276" w:lineRule="auto"/>
        <w:ind w:left="132" w:right="129"/>
        <w:jc w:val="both"/>
      </w:pPr>
      <w:r>
        <w:t xml:space="preserve">Informacije, ki jih posreduje naročnik ponudnikom </w:t>
      </w:r>
      <w:proofErr w:type="gramStart"/>
      <w:r>
        <w:t>na</w:t>
      </w:r>
      <w:proofErr w:type="gramEnd"/>
      <w:r>
        <w:t xml:space="preserve">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t>ali</w:t>
      </w:r>
      <w:proofErr w:type="gramEnd"/>
      <w:r>
        <w:t xml:space="preserve"> dodatna pojasnila dokumentacije v zvezi z oddajo javnega naročila so za ponudnike obvezujoče.</w:t>
      </w:r>
    </w:p>
    <w:p w:rsidR="001E1C09" w:rsidRDefault="001E1C09">
      <w:pPr>
        <w:pStyle w:val="Telobesedila"/>
        <w:spacing w:before="6"/>
        <w:rPr>
          <w:sz w:val="16"/>
        </w:rPr>
      </w:pPr>
    </w:p>
    <w:p w:rsidR="00C9765A" w:rsidRDefault="009B688F">
      <w:pPr>
        <w:pStyle w:val="Telobesedila"/>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V. Predložitev, sprememba in</w:t>
      </w:r>
      <w:r>
        <w:rPr>
          <w:b/>
          <w:spacing w:val="-7"/>
          <w:shd w:val="clear" w:color="auto" w:fill="BEBEBE"/>
        </w:rPr>
        <w:t xml:space="preserve"> </w:t>
      </w:r>
      <w:r>
        <w:rPr>
          <w:b/>
          <w:shd w:val="clear" w:color="auto" w:fill="BEBEBE"/>
        </w:rPr>
        <w:t>umik ponudbe</w:t>
      </w:r>
      <w:r>
        <w:rPr>
          <w:b/>
          <w:shd w:val="clear" w:color="auto" w:fill="BEBEBE"/>
        </w:rPr>
        <w:tab/>
      </w:r>
      <w:r>
        <w:rPr>
          <w:b/>
        </w:rPr>
        <w:t xml:space="preserve"> </w:t>
      </w:r>
    </w:p>
    <w:p w:rsidR="00C9765A" w:rsidRDefault="00C9765A" w:rsidP="00C9765A">
      <w:pPr>
        <w:pStyle w:val="Telobesedila"/>
        <w:tabs>
          <w:tab w:val="left" w:pos="9801"/>
        </w:tabs>
        <w:spacing w:before="101" w:line="276" w:lineRule="auto"/>
        <w:ind w:left="132" w:right="102" w:hanging="29"/>
        <w:jc w:val="both"/>
      </w:pPr>
      <w:r>
        <w:t xml:space="preserve">Ponudniki morajo ponudbe predložiti v informacijski sistem e-JN na spletnem naslovu </w:t>
      </w:r>
      <w:hyperlink r:id="rId11">
        <w:r>
          <w:rPr>
            <w:u w:val="single"/>
          </w:rPr>
          <w:t>https://ejn.gov.si/eJN2</w:t>
        </w:r>
        <w:r>
          <w:t>,</w:t>
        </w:r>
      </w:hyperlink>
      <w:r>
        <w:t xml:space="preserve"> </w:t>
      </w:r>
      <w:proofErr w:type="gramStart"/>
      <w:r>
        <w:t xml:space="preserve">v </w:t>
      </w:r>
      <w:r>
        <w:rPr>
          <w:spacing w:val="16"/>
        </w:rPr>
        <w:t xml:space="preserve"> </w:t>
      </w:r>
      <w:r>
        <w:t>skladu</w:t>
      </w:r>
      <w:proofErr w:type="gramEnd"/>
      <w:r>
        <w:rPr>
          <w:spacing w:val="3"/>
        </w:rPr>
        <w:t xml:space="preserve"> </w:t>
      </w:r>
      <w:r>
        <w:t>s točko 3 dokumenta Navodila za uporabo informacijskega sistema za uporabo funkcionalnosti elektronske oddaje ponudb e-JN: PONUDNIKI (v nadaljevanju: Navodila za uporabo e-JN), ki je del te razpisne dokumentacije in objavljen na spletnem naslovu</w:t>
      </w:r>
      <w:r>
        <w:rPr>
          <w:spacing w:val="-11"/>
        </w:rPr>
        <w:t xml:space="preserve"> </w:t>
      </w:r>
      <w:hyperlink r:id="rId12">
        <w:r>
          <w:rPr>
            <w:u w:val="single"/>
          </w:rPr>
          <w:t>https://ejn.gov.si/eJN2</w:t>
        </w:r>
        <w:r>
          <w:t>.</w:t>
        </w:r>
      </w:hyperlink>
    </w:p>
    <w:p w:rsidR="00C9765A" w:rsidRDefault="00C9765A" w:rsidP="00C9765A">
      <w:pPr>
        <w:pStyle w:val="Telobesedila"/>
        <w:spacing w:before="7"/>
        <w:rPr>
          <w:sz w:val="16"/>
        </w:rPr>
      </w:pPr>
    </w:p>
    <w:p w:rsidR="00C9765A" w:rsidRPr="00974C87" w:rsidRDefault="00C9765A" w:rsidP="00C9765A">
      <w:pPr>
        <w:spacing w:line="276" w:lineRule="auto"/>
        <w:ind w:left="142"/>
        <w:jc w:val="both"/>
        <w:rPr>
          <w:rFonts w:eastAsia="Times New Roman" w:cs="Arial"/>
        </w:rPr>
      </w:pPr>
      <w:r w:rsidRPr="00984831">
        <w:rPr>
          <w:rFonts w:eastAsia="Times New Roman" w:cs="Arial"/>
        </w:rPr>
        <w:t xml:space="preserve">Ponudnik se mora pred oddajo ponudbe registrirati </w:t>
      </w:r>
      <w:proofErr w:type="gramStart"/>
      <w:r w:rsidRPr="00984831">
        <w:rPr>
          <w:rFonts w:eastAsia="Times New Roman" w:cs="Arial"/>
        </w:rPr>
        <w:t>na</w:t>
      </w:r>
      <w:proofErr w:type="gramEnd"/>
      <w:r w:rsidRPr="00984831">
        <w:rPr>
          <w:rFonts w:eastAsia="Times New Roman" w:cs="Arial"/>
        </w:rPr>
        <w:t xml:space="preserve"> spletnem naslovu </w:t>
      </w:r>
      <w:hyperlink r:id="rId13" w:history="1">
        <w:r w:rsidRPr="00984831">
          <w:rPr>
            <w:rFonts w:eastAsia="Times New Roman" w:cs="Arial"/>
            <w:u w:val="single"/>
          </w:rPr>
          <w:t>https://ejn.gov.si/eJN2</w:t>
        </w:r>
      </w:hyperlink>
      <w:r w:rsidRPr="00984831">
        <w:rPr>
          <w:rFonts w:eastAsia="Times New Roman" w:cs="Arial"/>
        </w:rPr>
        <w:t xml:space="preserve">, v skladu z Navodili za uporabo e-JN. Uporabnik ponudnika, ki je v informacijskem sistemu e-JN pooblaščen za oddajanje ponudb, ponudbo odda s klikom na gumb »Oddaj«. Informacijski sistem e-JN ob oddaji ponudb zabeleži identiteto uporabnika in </w:t>
      </w:r>
      <w:proofErr w:type="gramStart"/>
      <w:r w:rsidRPr="00984831">
        <w:rPr>
          <w:rFonts w:eastAsia="Times New Roman" w:cs="Arial"/>
        </w:rPr>
        <w:t>čas</w:t>
      </w:r>
      <w:proofErr w:type="gramEnd"/>
      <w:r w:rsidRPr="00984831">
        <w:rPr>
          <w:rFonts w:eastAsia="Times New Roman" w:cs="Arial"/>
        </w:rPr>
        <w:t xml:space="preserve"> oddaje ponudbe. Uporabnik z dejanjem oddaje ponudbe izkaže in izjavi voljo v imenu ponudnika oddati zavezujočo ponudbo (18. člen Obligacijskega </w:t>
      </w:r>
      <w:proofErr w:type="gramStart"/>
      <w:r w:rsidRPr="00984831">
        <w:rPr>
          <w:rFonts w:eastAsia="Times New Roman" w:cs="Arial"/>
        </w:rPr>
        <w:t>zakonika )</w:t>
      </w:r>
      <w:proofErr w:type="gramEnd"/>
      <w:r w:rsidRPr="00984831">
        <w:rPr>
          <w:rFonts w:eastAsia="Times New Roman" w:cs="Arial"/>
        </w:rPr>
        <w:t xml:space="preserve">. Z oddajo ponudbe je le-ta zavezujoča za </w:t>
      </w:r>
      <w:proofErr w:type="gramStart"/>
      <w:r w:rsidRPr="00984831">
        <w:rPr>
          <w:rFonts w:eastAsia="Times New Roman" w:cs="Arial"/>
        </w:rPr>
        <w:t>čas</w:t>
      </w:r>
      <w:proofErr w:type="gramEnd"/>
      <w:r w:rsidRPr="00984831">
        <w:rPr>
          <w:rFonts w:eastAsia="Times New Roman" w:cs="Arial"/>
        </w:rPr>
        <w:t xml:space="preserve">, naveden v ponudbi, razen če jo uporabnik </w:t>
      </w:r>
      <w:r w:rsidRPr="00974C87">
        <w:rPr>
          <w:rFonts w:eastAsia="Times New Roman" w:cs="Arial"/>
        </w:rPr>
        <w:t>ponudnika umakne ali spremeni pred potekom roka za oddajo ponudb.</w:t>
      </w:r>
    </w:p>
    <w:p w:rsidR="001E1C09" w:rsidRPr="004E1DC3" w:rsidRDefault="009B688F">
      <w:pPr>
        <w:pStyle w:val="Telobesedila"/>
        <w:spacing w:before="72" w:line="276" w:lineRule="auto"/>
        <w:ind w:left="132" w:right="130"/>
        <w:jc w:val="both"/>
      </w:pPr>
      <w:r w:rsidRPr="00974C87">
        <w:t xml:space="preserve">Ponudba se šteje za pravočasno oddano, </w:t>
      </w:r>
      <w:proofErr w:type="gramStart"/>
      <w:r w:rsidRPr="00974C87">
        <w:t>če</w:t>
      </w:r>
      <w:proofErr w:type="gramEnd"/>
      <w:r w:rsidRPr="00974C87">
        <w:t xml:space="preserve"> jo naročnik prejme preko sistema e-JN </w:t>
      </w:r>
      <w:hyperlink r:id="rId14">
        <w:r w:rsidRPr="00974C87">
          <w:rPr>
            <w:u w:val="single"/>
          </w:rPr>
          <w:t xml:space="preserve">https://ejn.gov.si/eJN2 </w:t>
        </w:r>
      </w:hyperlink>
      <w:r w:rsidRPr="00974C87">
        <w:rPr>
          <w:b/>
        </w:rPr>
        <w:t xml:space="preserve">najkasneje do </w:t>
      </w:r>
      <w:r w:rsidR="00D77BD1">
        <w:rPr>
          <w:b/>
        </w:rPr>
        <w:t>22.04.2024</w:t>
      </w:r>
      <w:r w:rsidRPr="00974C87">
        <w:rPr>
          <w:b/>
        </w:rPr>
        <w:t xml:space="preserve"> do 1</w:t>
      </w:r>
      <w:r w:rsidR="004E1DC3" w:rsidRPr="00974C87">
        <w:rPr>
          <w:b/>
        </w:rPr>
        <w:t>0</w:t>
      </w:r>
      <w:r w:rsidRPr="00974C87">
        <w:rPr>
          <w:b/>
        </w:rPr>
        <w:t>.00 ure</w:t>
      </w:r>
      <w:r w:rsidRPr="00974C87">
        <w:t xml:space="preserve">. Za oddano ponudbo se šteje ponudba, ki je v informacijskem sistemu e-JN označena s </w:t>
      </w:r>
      <w:r w:rsidRPr="00974C87">
        <w:lastRenderedPageBreak/>
        <w:t>statusom »ODDANO«.</w:t>
      </w:r>
    </w:p>
    <w:p w:rsidR="001E1C09" w:rsidRPr="004E1DC3" w:rsidRDefault="001E1C09">
      <w:pPr>
        <w:pStyle w:val="Telobesedila"/>
        <w:spacing w:before="3"/>
        <w:rPr>
          <w:sz w:val="25"/>
        </w:rPr>
      </w:pPr>
    </w:p>
    <w:p w:rsidR="00C9765A" w:rsidRPr="004E1DC3" w:rsidRDefault="00C9765A" w:rsidP="00C9765A">
      <w:pPr>
        <w:spacing w:line="276" w:lineRule="auto"/>
        <w:ind w:left="142"/>
        <w:jc w:val="both"/>
        <w:rPr>
          <w:rFonts w:eastAsia="Times New Roman"/>
        </w:rPr>
      </w:pPr>
      <w:r w:rsidRPr="004E1DC3">
        <w:rPr>
          <w:rFonts w:eastAsia="Times New Roman"/>
        </w:rPr>
        <w:t xml:space="preserve">Ponudnik lahko do roka za oddajo ponudb svojo ponudbo umakne </w:t>
      </w:r>
      <w:proofErr w:type="gramStart"/>
      <w:r w:rsidRPr="004E1DC3">
        <w:rPr>
          <w:rFonts w:eastAsia="Times New Roman"/>
        </w:rPr>
        <w:t>ali</w:t>
      </w:r>
      <w:proofErr w:type="gramEnd"/>
      <w:r w:rsidRPr="004E1DC3">
        <w:rPr>
          <w:rFonts w:eastAsia="Times New Roman"/>
        </w:rPr>
        <w:t xml:space="preserve"> spremeni. Če ponudnik v informacijskem sistemu e-JN svojo ponudbo umakne, se šteje, da ponudba </w:t>
      </w:r>
      <w:proofErr w:type="gramStart"/>
      <w:r w:rsidRPr="004E1DC3">
        <w:rPr>
          <w:rFonts w:eastAsia="Times New Roman"/>
        </w:rPr>
        <w:t>ni</w:t>
      </w:r>
      <w:proofErr w:type="gramEnd"/>
      <w:r w:rsidRPr="004E1DC3">
        <w:rPr>
          <w:rFonts w:eastAsia="Times New Roman"/>
        </w:rPr>
        <w:t xml:space="preserve"> bila oddana in je naročnik v sistemu e-JN tudi ne bo videl. Če ponudnik svojo ponudbo v informacijskem sistemu e-JN spremeni, je naročniku v tem sistemu odprta zadnja oddana ponudba. Po preteku roka za predložitev ponudb ponudbe ne </w:t>
      </w:r>
      <w:proofErr w:type="gramStart"/>
      <w:r w:rsidRPr="004E1DC3">
        <w:rPr>
          <w:rFonts w:eastAsia="Times New Roman"/>
        </w:rPr>
        <w:t>bo</w:t>
      </w:r>
      <w:proofErr w:type="gramEnd"/>
      <w:r w:rsidRPr="004E1DC3">
        <w:rPr>
          <w:rFonts w:eastAsia="Times New Roman"/>
        </w:rPr>
        <w:t xml:space="preserve"> več mogoče oddati.</w:t>
      </w:r>
    </w:p>
    <w:p w:rsidR="007A1968" w:rsidRPr="007A1968" w:rsidRDefault="007A1968" w:rsidP="00F0298B">
      <w:pPr>
        <w:pStyle w:val="Telobesedila"/>
        <w:ind w:left="132"/>
        <w:jc w:val="both"/>
        <w:rPr>
          <w:rFonts w:cs="Arial"/>
          <w:b/>
          <w:color w:val="333333"/>
          <w:sz w:val="24"/>
          <w:szCs w:val="18"/>
        </w:rPr>
      </w:pPr>
      <w:r>
        <w:rPr>
          <w:rFonts w:cs="Arial"/>
          <w:b/>
          <w:color w:val="333333"/>
          <w:sz w:val="24"/>
          <w:szCs w:val="18"/>
        </w:rPr>
        <w:t xml:space="preserve"> </w:t>
      </w:r>
    </w:p>
    <w:p w:rsidR="001E1C09" w:rsidRPr="00D64DD7" w:rsidRDefault="009B688F" w:rsidP="00D64DD7">
      <w:pPr>
        <w:tabs>
          <w:tab w:val="left" w:pos="9801"/>
        </w:tabs>
        <w:spacing w:before="100" w:line="276" w:lineRule="auto"/>
        <w:ind w:left="132" w:right="102" w:hanging="29"/>
        <w:jc w:val="both"/>
        <w:rPr>
          <w:b/>
        </w:rPr>
      </w:pPr>
      <w:r w:rsidRPr="004E1DC3">
        <w:rPr>
          <w:b/>
          <w:shd w:val="clear" w:color="auto" w:fill="BEBEBE"/>
        </w:rPr>
        <w:t>VI.</w:t>
      </w:r>
      <w:r w:rsidRPr="004E1DC3">
        <w:rPr>
          <w:b/>
          <w:spacing w:val="41"/>
          <w:shd w:val="clear" w:color="auto" w:fill="BEBEBE"/>
        </w:rPr>
        <w:t xml:space="preserve"> </w:t>
      </w:r>
      <w:r w:rsidRPr="004E1DC3">
        <w:rPr>
          <w:b/>
          <w:shd w:val="clear" w:color="auto" w:fill="BEBEBE"/>
        </w:rPr>
        <w:t>Odpiranje</w:t>
      </w:r>
      <w:r w:rsidRPr="004E1DC3">
        <w:rPr>
          <w:b/>
          <w:spacing w:val="-1"/>
          <w:shd w:val="clear" w:color="auto" w:fill="BEBEBE"/>
        </w:rPr>
        <w:t xml:space="preserve"> </w:t>
      </w:r>
      <w:r w:rsidRPr="004E1DC3">
        <w:rPr>
          <w:b/>
          <w:shd w:val="clear" w:color="auto" w:fill="BEBEBE"/>
        </w:rPr>
        <w:t>ponudb</w:t>
      </w:r>
      <w:r w:rsidRPr="004E1DC3">
        <w:rPr>
          <w:b/>
          <w:shd w:val="clear" w:color="auto" w:fill="BEBEBE"/>
        </w:rPr>
        <w:tab/>
      </w:r>
      <w:r w:rsidRPr="004E1DC3">
        <w:rPr>
          <w:b/>
        </w:rPr>
        <w:t xml:space="preserve"> </w:t>
      </w:r>
      <w:r w:rsidRPr="004E1DC3">
        <w:t xml:space="preserve">Odpiranje ponudb </w:t>
      </w:r>
      <w:proofErr w:type="gramStart"/>
      <w:r w:rsidRPr="004E1DC3">
        <w:t>bo</w:t>
      </w:r>
      <w:proofErr w:type="gramEnd"/>
      <w:r w:rsidRPr="004E1DC3">
        <w:t xml:space="preserve"> potekalo avtomatično v informacijskem sistemu e</w:t>
      </w:r>
      <w:r w:rsidRPr="00974C87">
        <w:t xml:space="preserve">-JN dne </w:t>
      </w:r>
      <w:r w:rsidR="00D77BD1">
        <w:rPr>
          <w:b/>
        </w:rPr>
        <w:t>22.04.2024</w:t>
      </w:r>
      <w:r w:rsidRPr="00974C87">
        <w:rPr>
          <w:b/>
        </w:rPr>
        <w:t xml:space="preserve"> </w:t>
      </w:r>
      <w:r w:rsidRPr="00974C87">
        <w:t xml:space="preserve">in se bo začelo </w:t>
      </w:r>
      <w:r w:rsidRPr="00974C87">
        <w:rPr>
          <w:b/>
        </w:rPr>
        <w:t>ob</w:t>
      </w:r>
      <w:r w:rsidR="00C9765A" w:rsidRPr="00974C87">
        <w:rPr>
          <w:b/>
        </w:rPr>
        <w:t xml:space="preserve"> </w:t>
      </w:r>
      <w:r w:rsidRPr="00974C87">
        <w:rPr>
          <w:b/>
        </w:rPr>
        <w:t>1</w:t>
      </w:r>
      <w:r w:rsidR="00D77BD1">
        <w:rPr>
          <w:b/>
        </w:rPr>
        <w:t>1</w:t>
      </w:r>
      <w:r w:rsidRPr="00974C87">
        <w:rPr>
          <w:b/>
        </w:rPr>
        <w:t>.</w:t>
      </w:r>
      <w:r w:rsidR="00FD7977">
        <w:rPr>
          <w:b/>
        </w:rPr>
        <w:t>00</w:t>
      </w:r>
      <w:r w:rsidRPr="00974C87">
        <w:rPr>
          <w:b/>
          <w:spacing w:val="4"/>
        </w:rPr>
        <w:t xml:space="preserve"> </w:t>
      </w:r>
      <w:r w:rsidRPr="00974C87">
        <w:rPr>
          <w:b/>
        </w:rPr>
        <w:t>uri</w:t>
      </w:r>
      <w:r w:rsidRPr="004E1DC3">
        <w:rPr>
          <w:b/>
        </w:rPr>
        <w:t xml:space="preserve"> </w:t>
      </w:r>
      <w:r w:rsidRPr="004E1DC3">
        <w:t>na spletnem naslovu</w:t>
      </w:r>
      <w:r w:rsidRPr="004E1DC3">
        <w:rPr>
          <w:spacing w:val="-9"/>
        </w:rPr>
        <w:t xml:space="preserve"> </w:t>
      </w:r>
      <w:hyperlink r:id="rId15">
        <w:r w:rsidRPr="004E1DC3">
          <w:rPr>
            <w:u w:val="single"/>
          </w:rPr>
          <w:t>https://ejn.gov.si/eJN2</w:t>
        </w:r>
        <w:r w:rsidRPr="004E1DC3">
          <w:t>.</w:t>
        </w:r>
      </w:hyperlink>
    </w:p>
    <w:p w:rsidR="001E1C09" w:rsidRDefault="001E1C09">
      <w:pPr>
        <w:pStyle w:val="Telobesedila"/>
        <w:spacing w:before="6"/>
        <w:rPr>
          <w:sz w:val="16"/>
        </w:rPr>
      </w:pPr>
    </w:p>
    <w:p w:rsidR="001E1C09" w:rsidRDefault="009B688F">
      <w:pPr>
        <w:pStyle w:val="Telobesedila"/>
        <w:spacing w:before="101" w:line="276" w:lineRule="auto"/>
        <w:ind w:left="132" w:right="129"/>
        <w:jc w:val="both"/>
      </w:pPr>
      <w:r>
        <w:t xml:space="preserve">Odpiranje poteka tako, da informacijski sistem e-JN samodejno ob uri, ki je določena za javno odpiranje ponudb, prikaže podatke o ponudniku, o variantah, </w:t>
      </w:r>
      <w:proofErr w:type="gramStart"/>
      <w:r>
        <w:t>če</w:t>
      </w:r>
      <w:proofErr w:type="gramEnd"/>
      <w:r>
        <w:t xml:space="preserve"> so bile zahtevane oziroma dovoljene, ter omogoči dostop do .pdf dokumenta, ki ga ponudnik naloži v sistem e-JN pod razdelek »Predračun«. Javna objava se avtomatično zaključi po preteku 60 minut. Ponudniki, ki so oddali ponudbe, imajo </w:t>
      </w:r>
      <w:proofErr w:type="gramStart"/>
      <w:r>
        <w:t>te</w:t>
      </w:r>
      <w:proofErr w:type="gramEnd"/>
      <w:r>
        <w:t xml:space="preserve"> podatke v informacijskem sistemu e-JN na razpolago v razdelku »Zapisnik o odpiranju ponudb«.</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VII. Oblika in</w:t>
      </w:r>
      <w:r>
        <w:rPr>
          <w:b/>
          <w:spacing w:val="-6"/>
          <w:shd w:val="clear" w:color="auto" w:fill="BEBEBE"/>
        </w:rPr>
        <w:t xml:space="preserve"> </w:t>
      </w:r>
      <w:r>
        <w:rPr>
          <w:b/>
          <w:shd w:val="clear" w:color="auto" w:fill="BEBEBE"/>
        </w:rPr>
        <w:t>vsebina ponudbe</w:t>
      </w:r>
      <w:r>
        <w:rPr>
          <w:b/>
          <w:shd w:val="clear" w:color="auto" w:fill="BEBEBE"/>
        </w:rPr>
        <w:tab/>
      </w:r>
      <w:r>
        <w:rPr>
          <w:b/>
        </w:rPr>
        <w:t xml:space="preserve">                                                                                                                           </w:t>
      </w:r>
      <w:r>
        <w:t xml:space="preserve">Ponudba mora vsebovati vse </w:t>
      </w:r>
      <w:proofErr w:type="gramStart"/>
      <w:r>
        <w:t>v  tej</w:t>
      </w:r>
      <w:proofErr w:type="gramEnd"/>
      <w:r>
        <w:t xml:space="preserve">  dokumentaciji  zahtevane  obrazce, izjave,  tehnično dokumentacijo,    </w:t>
      </w:r>
      <w:r>
        <w:rPr>
          <w:spacing w:val="28"/>
        </w:rPr>
        <w:t xml:space="preserve"> </w:t>
      </w:r>
      <w:r>
        <w:t>ipd.</w:t>
      </w:r>
      <w:r>
        <w:rPr>
          <w:spacing w:val="43"/>
        </w:rPr>
        <w:t xml:space="preserve"> </w:t>
      </w:r>
      <w:r>
        <w:t xml:space="preserve">Vsebine obrazcev </w:t>
      </w:r>
      <w:proofErr w:type="gramStart"/>
      <w:r>
        <w:t>ni</w:t>
      </w:r>
      <w:proofErr w:type="gramEnd"/>
      <w:r>
        <w:t xml:space="preserve"> dovoljeno spreminjati.  Ponudnik mora predložiti naslednjo </w:t>
      </w:r>
      <w:r>
        <w:rPr>
          <w:u w:val="single"/>
        </w:rPr>
        <w:t>pravilno izpolnjene</w:t>
      </w:r>
      <w:r>
        <w:rPr>
          <w:spacing w:val="-26"/>
          <w:u w:val="single"/>
        </w:rPr>
        <w:t xml:space="preserve"> </w:t>
      </w:r>
      <w:r>
        <w:t>obrazce:</w:t>
      </w:r>
    </w:p>
    <w:p w:rsidR="001E1C09" w:rsidRDefault="009B688F" w:rsidP="001E3A96">
      <w:pPr>
        <w:pStyle w:val="Odstavekseznama"/>
        <w:numPr>
          <w:ilvl w:val="0"/>
          <w:numId w:val="7"/>
        </w:numPr>
        <w:tabs>
          <w:tab w:val="left" w:pos="841"/>
          <w:tab w:val="left" w:pos="842"/>
        </w:tabs>
        <w:spacing w:before="0"/>
      </w:pPr>
      <w:r>
        <w:t>Ponudba</w:t>
      </w:r>
      <w:r>
        <w:rPr>
          <w:spacing w:val="-2"/>
        </w:rPr>
        <w:t xml:space="preserve"> </w:t>
      </w:r>
      <w:r>
        <w:t>(OBR-1),</w:t>
      </w:r>
    </w:p>
    <w:p w:rsidR="001E1C09" w:rsidRDefault="009B688F" w:rsidP="001E3A96">
      <w:pPr>
        <w:pStyle w:val="Odstavekseznama"/>
        <w:numPr>
          <w:ilvl w:val="0"/>
          <w:numId w:val="7"/>
        </w:numPr>
        <w:tabs>
          <w:tab w:val="left" w:pos="841"/>
          <w:tab w:val="left" w:pos="842"/>
        </w:tabs>
        <w:spacing w:before="23"/>
      </w:pPr>
      <w:r>
        <w:t>Izjava o sodelovanju s podizvajalci</w:t>
      </w:r>
      <w:r>
        <w:rPr>
          <w:spacing w:val="-12"/>
        </w:rPr>
        <w:t xml:space="preserve"> </w:t>
      </w:r>
      <w:r>
        <w:t>(OB-2),</w:t>
      </w:r>
    </w:p>
    <w:p w:rsidR="001E1C09" w:rsidRDefault="009B688F" w:rsidP="001E3A96">
      <w:pPr>
        <w:pStyle w:val="Odstavekseznama"/>
        <w:numPr>
          <w:ilvl w:val="0"/>
          <w:numId w:val="7"/>
        </w:numPr>
        <w:tabs>
          <w:tab w:val="left" w:pos="841"/>
          <w:tab w:val="left" w:pos="842"/>
        </w:tabs>
        <w:spacing w:before="26"/>
      </w:pPr>
      <w:r>
        <w:t>Podatki o podizvajalcu</w:t>
      </w:r>
      <w:r>
        <w:rPr>
          <w:spacing w:val="-7"/>
        </w:rPr>
        <w:t xml:space="preserve"> </w:t>
      </w:r>
      <w:r>
        <w:t>(OBR-3),</w:t>
      </w:r>
    </w:p>
    <w:p w:rsidR="001E1C09" w:rsidRDefault="009B688F" w:rsidP="001E3A96">
      <w:pPr>
        <w:pStyle w:val="Odstavekseznama"/>
        <w:numPr>
          <w:ilvl w:val="0"/>
          <w:numId w:val="7"/>
        </w:numPr>
        <w:tabs>
          <w:tab w:val="left" w:pos="841"/>
          <w:tab w:val="left" w:pos="842"/>
        </w:tabs>
        <w:spacing w:before="27"/>
      </w:pPr>
      <w:r>
        <w:t>Povzetek predračuna (OBR-4) in Predračun</w:t>
      </w:r>
      <w:r>
        <w:rPr>
          <w:spacing w:val="-8"/>
        </w:rPr>
        <w:t xml:space="preserve"> </w:t>
      </w:r>
      <w:r>
        <w:t>(OBR-4/1),</w:t>
      </w:r>
    </w:p>
    <w:p w:rsidR="001E1C09" w:rsidRDefault="009B688F" w:rsidP="001E3A96">
      <w:pPr>
        <w:pStyle w:val="Odstavekseznama"/>
        <w:numPr>
          <w:ilvl w:val="0"/>
          <w:numId w:val="7"/>
        </w:numPr>
        <w:tabs>
          <w:tab w:val="left" w:pos="841"/>
          <w:tab w:val="left" w:pos="842"/>
        </w:tabs>
        <w:spacing w:before="26"/>
      </w:pPr>
      <w:r>
        <w:t>Vzorec pogodbe</w:t>
      </w:r>
      <w:r>
        <w:rPr>
          <w:spacing w:val="-7"/>
        </w:rPr>
        <w:t xml:space="preserve"> </w:t>
      </w:r>
      <w:r>
        <w:t>(OBR-5),</w:t>
      </w:r>
    </w:p>
    <w:p w:rsidR="001E1C09" w:rsidRDefault="009B688F" w:rsidP="001E3A96">
      <w:pPr>
        <w:pStyle w:val="Odstavekseznama"/>
        <w:numPr>
          <w:ilvl w:val="0"/>
          <w:numId w:val="7"/>
        </w:numPr>
        <w:tabs>
          <w:tab w:val="left" w:pos="841"/>
          <w:tab w:val="left" w:pos="842"/>
        </w:tabs>
        <w:spacing w:before="26"/>
      </w:pPr>
      <w:r>
        <w:t>Tehnična specifikacija</w:t>
      </w:r>
      <w:r>
        <w:rPr>
          <w:spacing w:val="-12"/>
        </w:rPr>
        <w:t xml:space="preserve"> </w:t>
      </w:r>
      <w:r w:rsidR="0053705D">
        <w:t>(OBR-6),</w:t>
      </w:r>
    </w:p>
    <w:p w:rsidR="0053705D" w:rsidRDefault="0053705D" w:rsidP="001E3A96">
      <w:pPr>
        <w:pStyle w:val="Odstavekseznama"/>
        <w:numPr>
          <w:ilvl w:val="0"/>
          <w:numId w:val="7"/>
        </w:numPr>
        <w:tabs>
          <w:tab w:val="left" w:pos="841"/>
          <w:tab w:val="left" w:pos="842"/>
        </w:tabs>
        <w:spacing w:before="26"/>
      </w:pPr>
      <w:r>
        <w:t>Potrdilo iz kazenske evidence za pravno in fizično osebo ( OBR 7/1 in 7/2)</w:t>
      </w:r>
    </w:p>
    <w:p w:rsidR="0053705D" w:rsidRDefault="0053705D" w:rsidP="001E3A96">
      <w:pPr>
        <w:pStyle w:val="Odstavekseznama"/>
        <w:numPr>
          <w:ilvl w:val="0"/>
          <w:numId w:val="7"/>
        </w:numPr>
        <w:tabs>
          <w:tab w:val="left" w:pos="841"/>
          <w:tab w:val="left" w:pos="842"/>
        </w:tabs>
        <w:spacing w:before="26"/>
      </w:pPr>
      <w:r>
        <w:t>Izjava o posredovanju podatkov (ORB 8)</w:t>
      </w:r>
    </w:p>
    <w:p w:rsidR="00622534" w:rsidRDefault="00622534" w:rsidP="001E3A96">
      <w:pPr>
        <w:pStyle w:val="Odstavekseznama"/>
        <w:numPr>
          <w:ilvl w:val="0"/>
          <w:numId w:val="7"/>
        </w:numPr>
        <w:tabs>
          <w:tab w:val="left" w:pos="841"/>
          <w:tab w:val="left" w:pos="842"/>
        </w:tabs>
        <w:spacing w:before="26"/>
      </w:pPr>
      <w:r>
        <w:t>Obrazec Reference (OBR 9)</w:t>
      </w:r>
    </w:p>
    <w:p w:rsidR="001E1C09" w:rsidRDefault="00C9765A" w:rsidP="001E3A96">
      <w:pPr>
        <w:pStyle w:val="Odstavekseznama"/>
        <w:numPr>
          <w:ilvl w:val="0"/>
          <w:numId w:val="7"/>
        </w:numPr>
        <w:tabs>
          <w:tab w:val="left" w:pos="841"/>
          <w:tab w:val="left" w:pos="842"/>
        </w:tabs>
        <w:spacing w:before="26"/>
      </w:pPr>
      <w:r>
        <w:t>ESPD</w:t>
      </w:r>
      <w:r w:rsidR="009B688F">
        <w:t>.</w:t>
      </w:r>
    </w:p>
    <w:p w:rsidR="001E1C09" w:rsidRDefault="001E1C09">
      <w:pPr>
        <w:pStyle w:val="Telobesedila"/>
        <w:spacing w:before="6"/>
        <w:rPr>
          <w:sz w:val="27"/>
        </w:rPr>
      </w:pPr>
    </w:p>
    <w:p w:rsidR="001E1C09" w:rsidRDefault="009B688F">
      <w:pPr>
        <w:pStyle w:val="Telobesedila"/>
        <w:spacing w:line="276" w:lineRule="auto"/>
        <w:ind w:left="132" w:right="128"/>
        <w:jc w:val="both"/>
      </w:pPr>
      <w:r>
        <w:t xml:space="preserve">Z oddajo ponudbe se ponudnik strinja z vsemi pogoji javnega naročila, ki izhajajo iz </w:t>
      </w:r>
      <w:proofErr w:type="gramStart"/>
      <w:r>
        <w:t>te</w:t>
      </w:r>
      <w:proofErr w:type="gramEnd"/>
      <w:r>
        <w:t xml:space="preserve"> dokumentacije. Ponudnik, ki odda ponudbo pod kazensko in materialno odgovornostjo jamči, da so vsi podatki in dokumenti podani v ponudbi resnični. V nasprotnem primeru ponudnik naročniku odgovarja za vso škodo, ki mu je nastala.</w:t>
      </w:r>
    </w:p>
    <w:p w:rsidR="001E1C09" w:rsidRDefault="001E1C09">
      <w:pPr>
        <w:pStyle w:val="Telobesedila"/>
        <w:spacing w:before="3"/>
        <w:rPr>
          <w:sz w:val="25"/>
        </w:rPr>
      </w:pPr>
    </w:p>
    <w:p w:rsidR="001E1C09" w:rsidRDefault="009B688F">
      <w:pPr>
        <w:pStyle w:val="Telobesedila"/>
        <w:spacing w:line="276" w:lineRule="auto"/>
        <w:ind w:left="132" w:right="127"/>
        <w:jc w:val="both"/>
      </w:pPr>
      <w:r>
        <w:t xml:space="preserve">ESPD obrazec, ki se zahteva kot dokaz, da ne obstajajo razlogi za izključitev in dokaz o izpolnjevanju posameznega pogoja </w:t>
      </w:r>
      <w:proofErr w:type="gramStart"/>
      <w:r>
        <w:t>te</w:t>
      </w:r>
      <w:proofErr w:type="gramEnd"/>
      <w:r>
        <w:t xml:space="preserve"> dokumentacije, vključuje posodobljeno lastno izjavo gospodarskega subjekta, kot predhodni dokaz, da določen gospodarski subjekt ni v enem od položajev iz 75. </w:t>
      </w:r>
      <w:proofErr w:type="gramStart"/>
      <w:r>
        <w:t>člena</w:t>
      </w:r>
      <w:proofErr w:type="gramEnd"/>
      <w:r>
        <w:t xml:space="preserve"> ZJN-3 in da izpolnjuje ustrezne pogoje za sodelovanje,  določene v tej dokumentaciji. Gospodarski subjekt mora v obrazcu ESPD navesti vse informacije, </w:t>
      </w:r>
      <w:proofErr w:type="gramStart"/>
      <w:r>
        <w:t>na</w:t>
      </w:r>
      <w:proofErr w:type="gramEnd"/>
      <w:r>
        <w:t xml:space="preserve"> podlagi katerih </w:t>
      </w:r>
      <w:r>
        <w:rPr>
          <w:spacing w:val="3"/>
        </w:rPr>
        <w:t xml:space="preserve">bo </w:t>
      </w:r>
      <w:r>
        <w:t>potrdila ali druge informacije naročnik pridobil v nacionalni bazi podatkov, ter v predmetnem obrazcu podati soglasje, da dokazila pridobi</w:t>
      </w:r>
      <w:r>
        <w:rPr>
          <w:spacing w:val="-6"/>
        </w:rPr>
        <w:t xml:space="preserve"> </w:t>
      </w:r>
      <w:r>
        <w:t>naročnik.</w:t>
      </w:r>
    </w:p>
    <w:p w:rsidR="001E1C09" w:rsidRDefault="001E1C09">
      <w:pPr>
        <w:pStyle w:val="Telobesedila"/>
        <w:spacing w:before="3"/>
        <w:rPr>
          <w:sz w:val="25"/>
        </w:rPr>
      </w:pPr>
    </w:p>
    <w:p w:rsidR="001E1C09" w:rsidRDefault="009B688F">
      <w:pPr>
        <w:pStyle w:val="Telobesedila"/>
        <w:spacing w:line="276" w:lineRule="auto"/>
        <w:ind w:left="132" w:right="131"/>
        <w:jc w:val="both"/>
      </w:pPr>
      <w:r>
        <w:t xml:space="preserve">Ponudnik, ki v sistemu e-JN oddaja ponudbo, naloži svoj ESPD v razdelek »ESPD – ponudnik«, ESPD ostalih sodelujočih pa naloži v razdelek »ESPD – ostali sodelujoči«. Ponudnik, ki v sistemu e-JN oddaja ponudbo, naloži nepodpisan ESPD v xml. </w:t>
      </w:r>
      <w:proofErr w:type="gramStart"/>
      <w:r>
        <w:t>obliki</w:t>
      </w:r>
      <w:proofErr w:type="gramEnd"/>
      <w:r>
        <w:t xml:space="preserve"> in bo podpisan hkrati s podpisom ponudbe. Za ostale sodelujoče ponudnik v razdelek</w:t>
      </w:r>
    </w:p>
    <w:p w:rsidR="00DF4C92" w:rsidRDefault="009B688F" w:rsidP="00DF4C92">
      <w:pPr>
        <w:pStyle w:val="Telobesedila"/>
        <w:ind w:left="132"/>
        <w:jc w:val="both"/>
      </w:pPr>
      <w:r>
        <w:t xml:space="preserve">»ESPD – ostali sodelujoči« priloži podpisane ESPD v pdf. </w:t>
      </w:r>
      <w:proofErr w:type="gramStart"/>
      <w:r>
        <w:t>obliki</w:t>
      </w:r>
      <w:proofErr w:type="gramEnd"/>
      <w:r>
        <w:t>, ali v elektronski obliki podpisan xml.</w:t>
      </w:r>
    </w:p>
    <w:p w:rsidR="00DF4C92" w:rsidRDefault="00DF4C92" w:rsidP="00DF4C92">
      <w:pPr>
        <w:pStyle w:val="Telobesedila"/>
        <w:ind w:left="132"/>
        <w:jc w:val="both"/>
      </w:pPr>
    </w:p>
    <w:p w:rsidR="00DF4C92" w:rsidRDefault="009B688F" w:rsidP="00DF4C92">
      <w:pPr>
        <w:pStyle w:val="Telobesedila"/>
        <w:shd w:val="clear" w:color="auto" w:fill="BFBFBF" w:themeFill="background1" w:themeFillShade="BF"/>
        <w:ind w:left="132"/>
        <w:jc w:val="both"/>
        <w:rPr>
          <w:b/>
        </w:rPr>
      </w:pPr>
      <w:r>
        <w:rPr>
          <w:b/>
          <w:spacing w:val="-22"/>
          <w:shd w:val="clear" w:color="auto" w:fill="BEBEBE"/>
        </w:rPr>
        <w:t xml:space="preserve"> </w:t>
      </w:r>
      <w:r>
        <w:rPr>
          <w:b/>
          <w:shd w:val="clear" w:color="auto" w:fill="BEBEBE"/>
        </w:rPr>
        <w:t>VIII. Jezik postopka</w:t>
      </w:r>
      <w:r>
        <w:rPr>
          <w:b/>
          <w:spacing w:val="-11"/>
          <w:shd w:val="clear" w:color="auto" w:fill="BEBEBE"/>
        </w:rPr>
        <w:t xml:space="preserve"> </w:t>
      </w:r>
      <w:r>
        <w:rPr>
          <w:b/>
          <w:shd w:val="clear" w:color="auto" w:fill="BEBEBE"/>
        </w:rPr>
        <w:t>in</w:t>
      </w:r>
      <w:r>
        <w:rPr>
          <w:b/>
          <w:spacing w:val="-2"/>
          <w:shd w:val="clear" w:color="auto" w:fill="BEBEBE"/>
        </w:rPr>
        <w:t xml:space="preserve"> </w:t>
      </w:r>
      <w:r>
        <w:rPr>
          <w:b/>
          <w:shd w:val="clear" w:color="auto" w:fill="BEBEBE"/>
        </w:rPr>
        <w:t>ponudbe</w:t>
      </w:r>
      <w:r>
        <w:rPr>
          <w:b/>
          <w:shd w:val="clear" w:color="auto" w:fill="BEBEBE"/>
        </w:rPr>
        <w:tab/>
      </w:r>
      <w:r>
        <w:rPr>
          <w:b/>
        </w:rPr>
        <w:t xml:space="preserve"> </w:t>
      </w:r>
    </w:p>
    <w:p w:rsidR="001E1C09" w:rsidRDefault="009B688F" w:rsidP="00DF4C92">
      <w:pPr>
        <w:pStyle w:val="Telobesedila"/>
        <w:ind w:left="132"/>
        <w:jc w:val="both"/>
      </w:pPr>
      <w:r>
        <w:t xml:space="preserve">Postopek javnega naročanja poteka v slovenskem jeziku. Ponudnik mora izdelati ponudbo v slovenskem jeziku.   </w:t>
      </w:r>
      <w:r>
        <w:rPr>
          <w:spacing w:val="2"/>
        </w:rPr>
        <w:t xml:space="preserve"> </w:t>
      </w:r>
      <w:r>
        <w:t>Če</w:t>
      </w:r>
      <w:r>
        <w:rPr>
          <w:spacing w:val="10"/>
        </w:rPr>
        <w:t xml:space="preserve"> </w:t>
      </w:r>
      <w:r>
        <w:t>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w:t>
      </w:r>
      <w:r>
        <w:rPr>
          <w:spacing w:val="-23"/>
        </w:rPr>
        <w:t xml:space="preserve"> </w:t>
      </w:r>
      <w:r>
        <w:t>dokumenta.</w:t>
      </w:r>
    </w:p>
    <w:p w:rsidR="001E1C09" w:rsidRDefault="009B688F">
      <w:pPr>
        <w:tabs>
          <w:tab w:val="left" w:pos="9801"/>
        </w:tabs>
        <w:spacing w:before="101" w:line="276" w:lineRule="auto"/>
        <w:ind w:left="132" w:right="102" w:hanging="29"/>
        <w:jc w:val="both"/>
      </w:pPr>
      <w:r>
        <w:rPr>
          <w:b/>
          <w:spacing w:val="-22"/>
          <w:shd w:val="clear" w:color="auto" w:fill="BEBEBE"/>
        </w:rPr>
        <w:lastRenderedPageBreak/>
        <w:t xml:space="preserve"> </w:t>
      </w:r>
      <w:r>
        <w:rPr>
          <w:b/>
          <w:shd w:val="clear" w:color="auto" w:fill="BEBEBE"/>
        </w:rPr>
        <w:t>IX.</w:t>
      </w:r>
      <w:r>
        <w:rPr>
          <w:b/>
          <w:spacing w:val="45"/>
          <w:shd w:val="clear" w:color="auto" w:fill="BEBEBE"/>
        </w:rPr>
        <w:t xml:space="preserve"> </w:t>
      </w:r>
      <w:r>
        <w:rPr>
          <w:b/>
          <w:shd w:val="clear" w:color="auto" w:fill="BEBEBE"/>
        </w:rPr>
        <w:t>Ponudbena cena</w:t>
      </w:r>
      <w:r>
        <w:rPr>
          <w:b/>
          <w:shd w:val="clear" w:color="auto" w:fill="BEBEBE"/>
        </w:rPr>
        <w:tab/>
      </w:r>
      <w:r>
        <w:rPr>
          <w:b/>
        </w:rPr>
        <w:t xml:space="preserve">                                                                                                                                        </w:t>
      </w:r>
      <w:r>
        <w:t>Ponudbena</w:t>
      </w:r>
      <w:r>
        <w:rPr>
          <w:spacing w:val="19"/>
        </w:rPr>
        <w:t xml:space="preserve"> </w:t>
      </w:r>
      <w:r>
        <w:t>cena</w:t>
      </w:r>
      <w:r>
        <w:rPr>
          <w:spacing w:val="22"/>
        </w:rPr>
        <w:t xml:space="preserve"> </w:t>
      </w:r>
      <w:r>
        <w:t>mora</w:t>
      </w:r>
      <w:r>
        <w:rPr>
          <w:spacing w:val="22"/>
        </w:rPr>
        <w:t xml:space="preserve"> </w:t>
      </w:r>
      <w:r>
        <w:t>biti</w:t>
      </w:r>
      <w:r>
        <w:rPr>
          <w:spacing w:val="22"/>
        </w:rPr>
        <w:t xml:space="preserve"> </w:t>
      </w:r>
      <w:r>
        <w:t>izražena</w:t>
      </w:r>
      <w:r>
        <w:rPr>
          <w:spacing w:val="20"/>
        </w:rPr>
        <w:t xml:space="preserve"> </w:t>
      </w:r>
      <w:r>
        <w:t>v</w:t>
      </w:r>
      <w:r>
        <w:rPr>
          <w:spacing w:val="22"/>
        </w:rPr>
        <w:t xml:space="preserve"> </w:t>
      </w:r>
      <w:r>
        <w:t>evrih</w:t>
      </w:r>
      <w:r>
        <w:rPr>
          <w:spacing w:val="22"/>
        </w:rPr>
        <w:t xml:space="preserve"> </w:t>
      </w:r>
      <w:r>
        <w:t>(EUR)</w:t>
      </w:r>
      <w:r>
        <w:rPr>
          <w:spacing w:val="21"/>
        </w:rPr>
        <w:t xml:space="preserve"> </w:t>
      </w:r>
      <w:r>
        <w:t>in</w:t>
      </w:r>
      <w:r>
        <w:rPr>
          <w:spacing w:val="20"/>
        </w:rPr>
        <w:t xml:space="preserve"> </w:t>
      </w:r>
      <w:r>
        <w:t>zaokrožena</w:t>
      </w:r>
      <w:r>
        <w:rPr>
          <w:spacing w:val="20"/>
        </w:rPr>
        <w:t xml:space="preserve"> </w:t>
      </w:r>
      <w:proofErr w:type="gramStart"/>
      <w:r>
        <w:t>na</w:t>
      </w:r>
      <w:proofErr w:type="gramEnd"/>
      <w:r>
        <w:rPr>
          <w:spacing w:val="22"/>
        </w:rPr>
        <w:t xml:space="preserve"> </w:t>
      </w:r>
      <w:r>
        <w:t>dve</w:t>
      </w:r>
      <w:r>
        <w:rPr>
          <w:spacing w:val="22"/>
        </w:rPr>
        <w:t xml:space="preserve"> </w:t>
      </w:r>
      <w:r>
        <w:t>decimalni</w:t>
      </w:r>
      <w:r>
        <w:rPr>
          <w:spacing w:val="22"/>
        </w:rPr>
        <w:t xml:space="preserve"> </w:t>
      </w:r>
      <w:r>
        <w:t>mesti.</w:t>
      </w:r>
      <w:r>
        <w:rPr>
          <w:spacing w:val="30"/>
        </w:rPr>
        <w:t xml:space="preserve"> </w:t>
      </w:r>
      <w:r>
        <w:t>Ponudnik</w:t>
      </w:r>
      <w:r>
        <w:rPr>
          <w:spacing w:val="20"/>
        </w:rPr>
        <w:t xml:space="preserve"> </w:t>
      </w:r>
      <w:r>
        <w:t>mora</w:t>
      </w:r>
      <w:r>
        <w:rPr>
          <w:spacing w:val="20"/>
        </w:rPr>
        <w:t xml:space="preserve"> </w:t>
      </w:r>
      <w:r>
        <w:t>pri</w:t>
      </w:r>
      <w:r>
        <w:rPr>
          <w:spacing w:val="22"/>
        </w:rPr>
        <w:t xml:space="preserve"> </w:t>
      </w:r>
      <w:r>
        <w:t xml:space="preserve">pripravi ponudbe in določanju ponudbene cene za predmet javnega naročila upoštevati </w:t>
      </w:r>
      <w:r>
        <w:rPr>
          <w:b/>
        </w:rPr>
        <w:t xml:space="preserve">vse materialne </w:t>
      </w:r>
      <w:proofErr w:type="gramStart"/>
      <w:r>
        <w:rPr>
          <w:b/>
        </w:rPr>
        <w:t>in  nematerialne</w:t>
      </w:r>
      <w:proofErr w:type="gramEnd"/>
      <w:r>
        <w:rPr>
          <w:b/>
        </w:rPr>
        <w:t xml:space="preserve"> stroške</w:t>
      </w:r>
      <w:r>
        <w:t xml:space="preserve">, </w:t>
      </w:r>
      <w:r>
        <w:rPr>
          <w:b/>
        </w:rPr>
        <w:t>ki bodo potrebni za kvalitetno, pravilno in pravočasno realizacijo predmeta javnega naročila</w:t>
      </w:r>
      <w:r>
        <w:t xml:space="preserve">. Ponudbene cene morajo biti fiksne za obdobje veljavnosti pogodbe. Naknadno naročnik ne </w:t>
      </w:r>
      <w:proofErr w:type="gramStart"/>
      <w:r>
        <w:t>bo</w:t>
      </w:r>
      <w:proofErr w:type="gramEnd"/>
      <w:r>
        <w:t xml:space="preserve"> priznaval nobenih stroškov, ki niso zajeti v ponudbeno</w:t>
      </w:r>
      <w:r>
        <w:rPr>
          <w:spacing w:val="-5"/>
        </w:rPr>
        <w:t xml:space="preserve"> </w:t>
      </w:r>
      <w:r>
        <w:t>ceno.</w:t>
      </w:r>
    </w:p>
    <w:p w:rsidR="001E1C09" w:rsidRDefault="001E1C09">
      <w:pPr>
        <w:pStyle w:val="Telobesedila"/>
        <w:spacing w:before="4"/>
        <w:rPr>
          <w:sz w:val="25"/>
        </w:rPr>
      </w:pPr>
    </w:p>
    <w:p w:rsidR="001E1C09" w:rsidRDefault="009B688F">
      <w:pPr>
        <w:pStyle w:val="Telobesedila"/>
        <w:spacing w:line="276" w:lineRule="auto"/>
        <w:ind w:left="132" w:right="126"/>
        <w:jc w:val="both"/>
      </w:pPr>
      <w:r>
        <w:t xml:space="preserve">Ponudnik v informacijskem sistemu e-JN v razdelek »Predračun« naloži izpolnjen obrazec »Povzetek predračuna« v .pdf datoteki, ki </w:t>
      </w:r>
      <w:proofErr w:type="gramStart"/>
      <w:r>
        <w:t>bo</w:t>
      </w:r>
      <w:proofErr w:type="gramEnd"/>
      <w:r>
        <w:t xml:space="preserve"> dostopen na javnem odpiranju ponudb, obrazec »Predračun« pa naloži v razdelek »Drugi dokumenti«. V primeru razhajanj med podatki v Povzetku predračuna - naloženim v razdelek »Predračun«, in celotnim Predračunom - naloženim v  razdelek  »Drugi dokumenti«,  kot veljavni  štejejo  podatki v celotnem  predračunu, naloženim  v   razdelku</w:t>
      </w:r>
    </w:p>
    <w:p w:rsidR="001E1C09" w:rsidRDefault="009B688F">
      <w:pPr>
        <w:pStyle w:val="Telobesedila"/>
        <w:ind w:left="132"/>
        <w:jc w:val="both"/>
      </w:pPr>
      <w:r>
        <w:t>»Drugi dokumenti«.</w:t>
      </w:r>
    </w:p>
    <w:p w:rsidR="001E1C09" w:rsidRDefault="001E1C09">
      <w:pPr>
        <w:pStyle w:val="Telobesedila"/>
        <w:spacing w:before="9"/>
        <w:rPr>
          <w:sz w:val="19"/>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w:t>
      </w:r>
      <w:r>
        <w:rPr>
          <w:b/>
          <w:spacing w:val="37"/>
          <w:shd w:val="clear" w:color="auto" w:fill="BEBEBE"/>
        </w:rPr>
        <w:t xml:space="preserve"> </w:t>
      </w:r>
      <w:r>
        <w:rPr>
          <w:b/>
          <w:shd w:val="clear" w:color="auto" w:fill="BEBEBE"/>
        </w:rPr>
        <w:t>Veljavnost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20"/>
        </w:rPr>
        <w:t xml:space="preserve"> </w:t>
      </w:r>
      <w:r>
        <w:t>mora</w:t>
      </w:r>
      <w:r>
        <w:rPr>
          <w:spacing w:val="21"/>
        </w:rPr>
        <w:t xml:space="preserve"> </w:t>
      </w:r>
      <w:r>
        <w:t>biti</w:t>
      </w:r>
      <w:r>
        <w:rPr>
          <w:spacing w:val="21"/>
        </w:rPr>
        <w:t xml:space="preserve"> </w:t>
      </w:r>
      <w:r>
        <w:t>veljavna</w:t>
      </w:r>
      <w:r>
        <w:rPr>
          <w:spacing w:val="23"/>
        </w:rPr>
        <w:t xml:space="preserve"> </w:t>
      </w:r>
      <w:r>
        <w:t>še</w:t>
      </w:r>
      <w:r>
        <w:rPr>
          <w:spacing w:val="23"/>
        </w:rPr>
        <w:t xml:space="preserve"> </w:t>
      </w:r>
      <w:r>
        <w:t>najmanj</w:t>
      </w:r>
      <w:r>
        <w:rPr>
          <w:spacing w:val="21"/>
        </w:rPr>
        <w:t xml:space="preserve"> </w:t>
      </w:r>
      <w:r w:rsidR="00C9765A">
        <w:rPr>
          <w:spacing w:val="21"/>
        </w:rPr>
        <w:t>9</w:t>
      </w:r>
      <w:r>
        <w:t>0</w:t>
      </w:r>
      <w:r>
        <w:rPr>
          <w:spacing w:val="23"/>
        </w:rPr>
        <w:t xml:space="preserve"> </w:t>
      </w:r>
      <w:r>
        <w:t>koledarskih</w:t>
      </w:r>
      <w:r>
        <w:rPr>
          <w:spacing w:val="23"/>
        </w:rPr>
        <w:t xml:space="preserve"> </w:t>
      </w:r>
      <w:r>
        <w:t>dni,</w:t>
      </w:r>
      <w:r>
        <w:rPr>
          <w:spacing w:val="20"/>
        </w:rPr>
        <w:t xml:space="preserve"> </w:t>
      </w:r>
      <w:proofErr w:type="gramStart"/>
      <w:r>
        <w:t>od</w:t>
      </w:r>
      <w:proofErr w:type="gramEnd"/>
      <w:r>
        <w:rPr>
          <w:spacing w:val="23"/>
        </w:rPr>
        <w:t xml:space="preserve"> </w:t>
      </w:r>
      <w:r>
        <w:t>dne</w:t>
      </w:r>
      <w:r>
        <w:rPr>
          <w:spacing w:val="23"/>
        </w:rPr>
        <w:t xml:space="preserve"> </w:t>
      </w:r>
      <w:r>
        <w:t>določenega</w:t>
      </w:r>
      <w:r>
        <w:rPr>
          <w:spacing w:val="21"/>
        </w:rPr>
        <w:t xml:space="preserve"> </w:t>
      </w:r>
      <w:r>
        <w:t>za</w:t>
      </w:r>
      <w:r>
        <w:rPr>
          <w:spacing w:val="23"/>
        </w:rPr>
        <w:t xml:space="preserve"> </w:t>
      </w:r>
      <w:r>
        <w:t>predložitev</w:t>
      </w:r>
      <w:r>
        <w:rPr>
          <w:spacing w:val="23"/>
        </w:rPr>
        <w:t xml:space="preserve"> </w:t>
      </w:r>
      <w:r>
        <w:t>ponudb.</w:t>
      </w:r>
      <w:r>
        <w:rPr>
          <w:spacing w:val="23"/>
        </w:rPr>
        <w:t xml:space="preserve"> </w:t>
      </w:r>
      <w:r>
        <w:t>V</w:t>
      </w:r>
      <w:r>
        <w:rPr>
          <w:spacing w:val="19"/>
        </w:rPr>
        <w:t xml:space="preserve"> </w:t>
      </w:r>
      <w:r>
        <w:t>primeru,</w:t>
      </w:r>
      <w:r>
        <w:rPr>
          <w:spacing w:val="23"/>
        </w:rPr>
        <w:t xml:space="preserve"> </w:t>
      </w:r>
      <w:r>
        <w:t xml:space="preserve">da bodo nastopili razlogi, zaradi katerih podpis pogodb ne </w:t>
      </w:r>
      <w:proofErr w:type="gramStart"/>
      <w:r>
        <w:t>bo</w:t>
      </w:r>
      <w:proofErr w:type="gramEnd"/>
      <w:r>
        <w:t xml:space="preserve"> možen do preteka veljavnosti ponudbe, mora vsak ponudnik zagotoviti, da se bo veljavnost ponudbe podaljšala za najmanj toliko časa, kot bo trajal razlog, zaradi katerega podpis pogodbe v času prvotne veljavnosti ponudbe ni bil</w:t>
      </w:r>
      <w:r>
        <w:rPr>
          <w:spacing w:val="-13"/>
        </w:rPr>
        <w:t xml:space="preserve"> </w:t>
      </w:r>
      <w:r>
        <w:t>možen.</w:t>
      </w:r>
    </w:p>
    <w:p w:rsidR="001E1C09" w:rsidRDefault="001E1C09">
      <w:pPr>
        <w:pStyle w:val="Telobesedila"/>
        <w:spacing w:before="6"/>
        <w:rPr>
          <w:sz w:val="16"/>
        </w:rPr>
      </w:pPr>
    </w:p>
    <w:p w:rsidR="001E1C09" w:rsidRDefault="009B688F">
      <w:pPr>
        <w:pStyle w:val="Naslov3"/>
        <w:tabs>
          <w:tab w:val="left" w:pos="699"/>
          <w:tab w:val="left" w:pos="9801"/>
        </w:tabs>
        <w:spacing w:before="100"/>
        <w:ind w:left="104" w:firstLine="0"/>
      </w:pPr>
      <w:r>
        <w:rPr>
          <w:spacing w:val="-22"/>
          <w:shd w:val="clear" w:color="auto" w:fill="BEBEBE"/>
        </w:rPr>
        <w:t xml:space="preserve"> </w:t>
      </w:r>
      <w:r>
        <w:rPr>
          <w:shd w:val="clear" w:color="auto" w:fill="BEBEBE"/>
        </w:rPr>
        <w:t>XI.</w:t>
      </w:r>
      <w:r>
        <w:rPr>
          <w:shd w:val="clear" w:color="auto" w:fill="BEBEBE"/>
        </w:rPr>
        <w:tab/>
        <w:t>Variantne</w:t>
      </w:r>
      <w:r>
        <w:rPr>
          <w:spacing w:val="1"/>
          <w:shd w:val="clear" w:color="auto" w:fill="BEBEBE"/>
        </w:rPr>
        <w:t xml:space="preserve"> </w:t>
      </w:r>
      <w:r>
        <w:rPr>
          <w:shd w:val="clear" w:color="auto" w:fill="BEBEBE"/>
        </w:rPr>
        <w:t>ponudbe</w:t>
      </w:r>
      <w:r>
        <w:rPr>
          <w:shd w:val="clear" w:color="auto" w:fill="BEBEBE"/>
        </w:rPr>
        <w:tab/>
      </w:r>
    </w:p>
    <w:p w:rsidR="001E1C09" w:rsidRDefault="009B688F">
      <w:pPr>
        <w:pStyle w:val="Telobesedila"/>
        <w:spacing w:before="35"/>
        <w:ind w:left="132"/>
      </w:pPr>
      <w:r>
        <w:t>Naročnik ne dopušča predložitve variantne ponudbe.</w:t>
      </w:r>
    </w:p>
    <w:p w:rsidR="001E1C09" w:rsidRDefault="001E1C09">
      <w:pPr>
        <w:pStyle w:val="Telobesedila"/>
        <w:spacing w:before="10"/>
        <w:rPr>
          <w:sz w:val="19"/>
        </w:rPr>
      </w:pPr>
    </w:p>
    <w:p w:rsidR="001E1C09" w:rsidRDefault="009B688F" w:rsidP="0081282A">
      <w:pPr>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XII.</w:t>
      </w:r>
      <w:r>
        <w:rPr>
          <w:b/>
          <w:spacing w:val="41"/>
          <w:shd w:val="clear" w:color="auto" w:fill="BEBEBE"/>
        </w:rPr>
        <w:t xml:space="preserve"> </w:t>
      </w:r>
      <w:r>
        <w:rPr>
          <w:b/>
          <w:shd w:val="clear" w:color="auto" w:fill="BEBEBE"/>
        </w:rPr>
        <w:t>Merilo</w:t>
      </w:r>
      <w:r>
        <w:rPr>
          <w:b/>
          <w:shd w:val="clear" w:color="auto" w:fill="BEBEBE"/>
        </w:rPr>
        <w:tab/>
      </w:r>
      <w:r>
        <w:rPr>
          <w:b/>
        </w:rPr>
        <w:t xml:space="preserve">                                                                                                                                                              </w:t>
      </w:r>
      <w:r>
        <w:t xml:space="preserve">Naročnik   </w:t>
      </w:r>
      <w:proofErr w:type="gramStart"/>
      <w:r>
        <w:t>bo</w:t>
      </w:r>
      <w:proofErr w:type="gramEnd"/>
      <w:r>
        <w:t xml:space="preserve">   ekonomsko   najugodnejšo   ponudbo   izbral   na   podlagi   </w:t>
      </w:r>
      <w:r>
        <w:rPr>
          <w:b/>
        </w:rPr>
        <w:t xml:space="preserve">najnižje   skupne   </w:t>
      </w:r>
      <w:r>
        <w:rPr>
          <w:b/>
          <w:spacing w:val="10"/>
        </w:rPr>
        <w:t xml:space="preserve"> </w:t>
      </w:r>
      <w:r>
        <w:rPr>
          <w:b/>
        </w:rPr>
        <w:t xml:space="preserve">ponudbene  </w:t>
      </w:r>
      <w:r>
        <w:rPr>
          <w:b/>
          <w:spacing w:val="4"/>
        </w:rPr>
        <w:t xml:space="preserve"> </w:t>
      </w:r>
      <w:r>
        <w:rPr>
          <w:b/>
        </w:rPr>
        <w:t xml:space="preserve">vrednosti </w:t>
      </w:r>
      <w:r w:rsidR="0081282A">
        <w:rPr>
          <w:b/>
        </w:rPr>
        <w:t>bre</w:t>
      </w:r>
      <w:r>
        <w:rPr>
          <w:b/>
        </w:rPr>
        <w:t>z</w:t>
      </w:r>
      <w:r>
        <w:rPr>
          <w:b/>
          <w:spacing w:val="-5"/>
        </w:rPr>
        <w:t xml:space="preserve"> </w:t>
      </w:r>
      <w:r>
        <w:rPr>
          <w:b/>
        </w:rPr>
        <w:t>DDV.</w:t>
      </w:r>
    </w:p>
    <w:p w:rsidR="00AE6F45" w:rsidRPr="00042494" w:rsidRDefault="00AE6F45" w:rsidP="0081282A">
      <w:pPr>
        <w:spacing w:line="276" w:lineRule="auto"/>
        <w:ind w:left="142"/>
        <w:jc w:val="both"/>
        <w:rPr>
          <w:noProof/>
          <w:u w:val="single"/>
        </w:rPr>
      </w:pPr>
      <w:r w:rsidRPr="00042494">
        <w:rPr>
          <w:noProof/>
          <w:u w:val="single"/>
        </w:rPr>
        <w:t>Dodatno merilo:</w:t>
      </w:r>
      <w:r w:rsidRPr="00042494">
        <w:rPr>
          <w:noProof/>
        </w:rPr>
        <w:t xml:space="preserve"> </w:t>
      </w:r>
      <w:r w:rsidRPr="00042494">
        <w:t xml:space="preserve">V primeru, da po analizi ponudb ostaneta dve dopustni ponudbi z enako vrednostjo, </w:t>
      </w:r>
      <w:proofErr w:type="gramStart"/>
      <w:r w:rsidRPr="00042494">
        <w:t>bo</w:t>
      </w:r>
      <w:proofErr w:type="gramEnd"/>
      <w:r w:rsidRPr="00042494">
        <w:t xml:space="preserve"> naročnik med njima izbral ponudbo z javnim žrebom.</w:t>
      </w:r>
    </w:p>
    <w:p w:rsidR="00AE6F45" w:rsidRPr="00042494" w:rsidRDefault="00AE6F45" w:rsidP="0081282A">
      <w:pPr>
        <w:spacing w:line="276" w:lineRule="auto"/>
        <w:ind w:left="142"/>
        <w:jc w:val="both"/>
        <w:rPr>
          <w:rFonts w:eastAsiaTheme="minorHAnsi" w:cs="Arial"/>
        </w:rPr>
      </w:pPr>
      <w:r w:rsidRPr="00042494">
        <w:rPr>
          <w:rFonts w:eastAsiaTheme="minorHAnsi" w:cs="Arial"/>
        </w:rPr>
        <w:t>Protokol žreba: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Žreb </w:t>
      </w:r>
      <w:proofErr w:type="gramStart"/>
      <w:r w:rsidRPr="00042494">
        <w:rPr>
          <w:rFonts w:eastAsiaTheme="minorHAnsi" w:cs="Arial"/>
        </w:rPr>
        <w:t>bo</w:t>
      </w:r>
      <w:proofErr w:type="gramEnd"/>
      <w:r w:rsidRPr="00042494">
        <w:rPr>
          <w:rFonts w:eastAsiaTheme="minorHAnsi" w:cs="Arial"/>
        </w:rPr>
        <w:t xml:space="preserve"> javen in se bo izvedel v prostorih naročnika.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Ponudniki, bodo o tem obveščeni in povabljeni po e-pošti najmanj tri delovne dni pred izvedbo žreba.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Postopek žrebanja </w:t>
      </w:r>
      <w:proofErr w:type="gramStart"/>
      <w:r w:rsidRPr="00042494">
        <w:rPr>
          <w:rFonts w:eastAsiaTheme="minorHAnsi" w:cs="Arial"/>
        </w:rPr>
        <w:t>bo</w:t>
      </w:r>
      <w:proofErr w:type="gramEnd"/>
      <w:r w:rsidRPr="00042494">
        <w:rPr>
          <w:rFonts w:eastAsiaTheme="minorHAnsi" w:cs="Arial"/>
        </w:rPr>
        <w:t xml:space="preserve"> izvedla imenovana komisija naročnika.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Žreb </w:t>
      </w:r>
      <w:proofErr w:type="gramStart"/>
      <w:r w:rsidRPr="00042494">
        <w:rPr>
          <w:rFonts w:eastAsiaTheme="minorHAnsi" w:cs="Arial"/>
        </w:rPr>
        <w:t>bo</w:t>
      </w:r>
      <w:proofErr w:type="gramEnd"/>
      <w:r w:rsidRPr="00042494">
        <w:rPr>
          <w:rFonts w:eastAsiaTheme="minorHAnsi" w:cs="Arial"/>
        </w:rPr>
        <w:t xml:space="preserve"> izvedel predstavnik komisije naročnika v enem krogu.</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Za vsakega ponudnika, ki </w:t>
      </w:r>
      <w:proofErr w:type="gramStart"/>
      <w:r w:rsidRPr="00042494">
        <w:rPr>
          <w:rFonts w:eastAsiaTheme="minorHAnsi" w:cs="Arial"/>
        </w:rPr>
        <w:t>bo</w:t>
      </w:r>
      <w:proofErr w:type="gramEnd"/>
      <w:r w:rsidRPr="00042494">
        <w:rPr>
          <w:rFonts w:eastAsiaTheme="minorHAnsi" w:cs="Arial"/>
        </w:rPr>
        <w:t xml:space="preserve"> sodeloval na javnem žrebu, bo napisan en listek z njegovim   imenom podjetij.  </w:t>
      </w:r>
      <w:proofErr w:type="gramStart"/>
      <w:r w:rsidRPr="00042494">
        <w:rPr>
          <w:rFonts w:eastAsiaTheme="minorHAnsi" w:cs="Arial"/>
        </w:rPr>
        <w:t>Vsi  listki</w:t>
      </w:r>
      <w:proofErr w:type="gramEnd"/>
      <w:r w:rsidRPr="00042494">
        <w:rPr>
          <w:rFonts w:eastAsiaTheme="minorHAnsi" w:cs="Arial"/>
        </w:rPr>
        <w:t xml:space="preserve"> bodo vstavljeni v vrečo za žreb.</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proofErr w:type="gramStart"/>
      <w:r w:rsidRPr="00042494">
        <w:rPr>
          <w:rFonts w:eastAsiaTheme="minorHAnsi" w:cs="Arial"/>
        </w:rPr>
        <w:t>Predstavnik  komisije</w:t>
      </w:r>
      <w:proofErr w:type="gramEnd"/>
      <w:r w:rsidRPr="00042494">
        <w:rPr>
          <w:rFonts w:eastAsiaTheme="minorHAnsi" w:cs="Arial"/>
        </w:rPr>
        <w:t xml:space="preserve"> naročnika bo iz vreče izvlekel  en listek. </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Ponudnik, ki </w:t>
      </w:r>
      <w:proofErr w:type="gramStart"/>
      <w:r w:rsidRPr="00042494">
        <w:rPr>
          <w:rFonts w:eastAsiaTheme="minorHAnsi" w:cs="Arial"/>
        </w:rPr>
        <w:t>bo</w:t>
      </w:r>
      <w:proofErr w:type="gramEnd"/>
      <w:r w:rsidRPr="00042494">
        <w:rPr>
          <w:rFonts w:eastAsiaTheme="minorHAnsi" w:cs="Arial"/>
        </w:rPr>
        <w:t xml:space="preserve"> naveden na izvlečenem / izžrebanem listku, bo izbran kot najugodnejši.</w:t>
      </w:r>
    </w:p>
    <w:p w:rsidR="00AE6F45" w:rsidRDefault="00AE6F45" w:rsidP="0081282A">
      <w:pPr>
        <w:tabs>
          <w:tab w:val="left" w:pos="9801"/>
        </w:tabs>
        <w:spacing w:before="101" w:line="276" w:lineRule="auto"/>
        <w:ind w:left="142" w:right="102"/>
        <w:jc w:val="both"/>
        <w:rPr>
          <w:b/>
        </w:rPr>
      </w:pPr>
      <w:r w:rsidRPr="00042494">
        <w:rPr>
          <w:rFonts w:eastAsiaTheme="minorHAnsi" w:cs="Arial"/>
        </w:rPr>
        <w:t xml:space="preserve">O žrebanju </w:t>
      </w:r>
      <w:proofErr w:type="gramStart"/>
      <w:r w:rsidRPr="00042494">
        <w:rPr>
          <w:rFonts w:eastAsiaTheme="minorHAnsi" w:cs="Arial"/>
        </w:rPr>
        <w:t>bo</w:t>
      </w:r>
      <w:proofErr w:type="gramEnd"/>
      <w:r w:rsidRPr="00042494">
        <w:rPr>
          <w:rFonts w:eastAsiaTheme="minorHAnsi" w:cs="Arial"/>
        </w:rPr>
        <w:t xml:space="preserve"> imenovana komisija sestavila zapisnik, ki bo posredovan vsem povabljenim ponudnikom</w:t>
      </w:r>
    </w:p>
    <w:p w:rsidR="001E1C09" w:rsidRDefault="009B688F">
      <w:pPr>
        <w:tabs>
          <w:tab w:val="left" w:pos="9801"/>
        </w:tabs>
        <w:spacing w:before="101" w:line="276" w:lineRule="auto"/>
        <w:ind w:left="132" w:right="102" w:hanging="29"/>
        <w:jc w:val="both"/>
      </w:pPr>
      <w:r>
        <w:rPr>
          <w:b/>
          <w:spacing w:val="-22"/>
          <w:shd w:val="clear" w:color="auto" w:fill="BEBEBE"/>
        </w:rPr>
        <w:t xml:space="preserve"> </w:t>
      </w:r>
      <w:proofErr w:type="gramStart"/>
      <w:r>
        <w:rPr>
          <w:b/>
          <w:shd w:val="clear" w:color="auto" w:fill="BEBEBE"/>
        </w:rPr>
        <w:t>XIII.</w:t>
      </w:r>
      <w:r>
        <w:rPr>
          <w:b/>
          <w:spacing w:val="45"/>
          <w:shd w:val="clear" w:color="auto" w:fill="BEBEBE"/>
        </w:rPr>
        <w:t xml:space="preserve"> </w:t>
      </w:r>
      <w:r>
        <w:rPr>
          <w:b/>
          <w:shd w:val="clear" w:color="auto" w:fill="BEBEBE"/>
        </w:rPr>
        <w:t>Dopustnost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32"/>
        </w:rPr>
        <w:t xml:space="preserve"> </w:t>
      </w:r>
      <w:r>
        <w:t>se</w:t>
      </w:r>
      <w:r>
        <w:rPr>
          <w:spacing w:val="32"/>
        </w:rPr>
        <w:t xml:space="preserve"> </w:t>
      </w:r>
      <w:r>
        <w:t>bo</w:t>
      </w:r>
      <w:r>
        <w:rPr>
          <w:spacing w:val="30"/>
        </w:rPr>
        <w:t xml:space="preserve"> </w:t>
      </w:r>
      <w:r>
        <w:t>štela</w:t>
      </w:r>
      <w:r>
        <w:rPr>
          <w:spacing w:val="30"/>
        </w:rPr>
        <w:t xml:space="preserve"> </w:t>
      </w:r>
      <w:r>
        <w:t>za</w:t>
      </w:r>
      <w:r>
        <w:rPr>
          <w:spacing w:val="32"/>
        </w:rPr>
        <w:t xml:space="preserve"> </w:t>
      </w:r>
      <w:r>
        <w:t>dopustno,</w:t>
      </w:r>
      <w:r>
        <w:rPr>
          <w:spacing w:val="30"/>
        </w:rPr>
        <w:t xml:space="preserve"> </w:t>
      </w:r>
      <w:r>
        <w:t>če</w:t>
      </w:r>
      <w:r>
        <w:rPr>
          <w:spacing w:val="32"/>
        </w:rPr>
        <w:t xml:space="preserve"> </w:t>
      </w:r>
      <w:r>
        <w:t>jo</w:t>
      </w:r>
      <w:r>
        <w:rPr>
          <w:spacing w:val="30"/>
        </w:rPr>
        <w:t xml:space="preserve"> </w:t>
      </w:r>
      <w:r>
        <w:t>bo</w:t>
      </w:r>
      <w:r>
        <w:rPr>
          <w:spacing w:val="32"/>
        </w:rPr>
        <w:t xml:space="preserve"> </w:t>
      </w:r>
      <w:r>
        <w:t>predložil</w:t>
      </w:r>
      <w:r>
        <w:rPr>
          <w:spacing w:val="33"/>
        </w:rPr>
        <w:t xml:space="preserve"> </w:t>
      </w:r>
      <w:r>
        <w:t>ponudnik,</w:t>
      </w:r>
      <w:r>
        <w:rPr>
          <w:spacing w:val="30"/>
        </w:rPr>
        <w:t xml:space="preserve"> </w:t>
      </w:r>
      <w:r>
        <w:t>za</w:t>
      </w:r>
      <w:r>
        <w:rPr>
          <w:spacing w:val="32"/>
        </w:rPr>
        <w:t xml:space="preserve"> </w:t>
      </w:r>
      <w:r>
        <w:t>katerega</w:t>
      </w:r>
      <w:r>
        <w:rPr>
          <w:spacing w:val="30"/>
        </w:rPr>
        <w:t xml:space="preserve"> </w:t>
      </w:r>
      <w:r>
        <w:t>ne</w:t>
      </w:r>
      <w:r>
        <w:rPr>
          <w:spacing w:val="32"/>
        </w:rPr>
        <w:t xml:space="preserve"> </w:t>
      </w:r>
      <w:r>
        <w:t>obstajajo</w:t>
      </w:r>
      <w:r>
        <w:rPr>
          <w:spacing w:val="32"/>
        </w:rPr>
        <w:t xml:space="preserve"> </w:t>
      </w:r>
      <w:r>
        <w:t>razlogi</w:t>
      </w:r>
      <w:r>
        <w:rPr>
          <w:spacing w:val="30"/>
        </w:rPr>
        <w:t xml:space="preserve"> </w:t>
      </w:r>
      <w:r>
        <w:t>za</w:t>
      </w:r>
      <w:r>
        <w:rPr>
          <w:spacing w:val="32"/>
        </w:rPr>
        <w:t xml:space="preserve"> </w:t>
      </w:r>
      <w:r>
        <w:t>izključitev</w:t>
      </w:r>
      <w:r>
        <w:rPr>
          <w:spacing w:val="30"/>
        </w:rPr>
        <w:t xml:space="preserve"> </w:t>
      </w:r>
      <w:r>
        <w:t>in</w:t>
      </w:r>
      <w:r>
        <w:rPr>
          <w:spacing w:val="32"/>
        </w:rPr>
        <w:t xml:space="preserve"> </w:t>
      </w:r>
      <w:r>
        <w:t>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w:t>
      </w:r>
      <w:r>
        <w:rPr>
          <w:spacing w:val="-12"/>
        </w:rPr>
        <w:t xml:space="preserve"> </w:t>
      </w:r>
      <w:r>
        <w:t>naročnika.</w:t>
      </w:r>
      <w:proofErr w:type="gramEnd"/>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XIV. Pregled in</w:t>
      </w:r>
      <w:r>
        <w:rPr>
          <w:b/>
          <w:spacing w:val="16"/>
          <w:shd w:val="clear" w:color="auto" w:fill="BEBEBE"/>
        </w:rPr>
        <w:t xml:space="preserve"> </w:t>
      </w:r>
      <w:r>
        <w:rPr>
          <w:b/>
          <w:shd w:val="clear" w:color="auto" w:fill="BEBEBE"/>
        </w:rPr>
        <w:t>ocenjevanje</w:t>
      </w:r>
      <w:r>
        <w:rPr>
          <w:b/>
          <w:spacing w:val="-2"/>
          <w:shd w:val="clear" w:color="auto" w:fill="BEBEBE"/>
        </w:rPr>
        <w:t xml:space="preserve"> </w:t>
      </w:r>
      <w:r>
        <w:rPr>
          <w:b/>
          <w:shd w:val="clear" w:color="auto" w:fill="BEBEBE"/>
        </w:rPr>
        <w:t>ponudb</w:t>
      </w:r>
      <w:r>
        <w:rPr>
          <w:b/>
          <w:shd w:val="clear" w:color="auto" w:fill="BEBEBE"/>
        </w:rPr>
        <w:tab/>
      </w:r>
      <w:r>
        <w:rPr>
          <w:b/>
        </w:rPr>
        <w:t xml:space="preserve">                                                                                                                    </w:t>
      </w:r>
      <w:r>
        <w:t>Naročnik</w:t>
      </w:r>
      <w:r>
        <w:rPr>
          <w:spacing w:val="43"/>
        </w:rPr>
        <w:t xml:space="preserve"> </w:t>
      </w:r>
      <w:proofErr w:type="gramStart"/>
      <w:r>
        <w:t>bo</w:t>
      </w:r>
      <w:proofErr w:type="gramEnd"/>
      <w:r>
        <w:rPr>
          <w:spacing w:val="42"/>
        </w:rPr>
        <w:t xml:space="preserve"> </w:t>
      </w:r>
      <w:r>
        <w:t>pred</w:t>
      </w:r>
      <w:r>
        <w:rPr>
          <w:spacing w:val="42"/>
        </w:rPr>
        <w:t xml:space="preserve"> </w:t>
      </w:r>
      <w:r>
        <w:t>oddajo</w:t>
      </w:r>
      <w:r>
        <w:rPr>
          <w:spacing w:val="42"/>
        </w:rPr>
        <w:t xml:space="preserve"> </w:t>
      </w:r>
      <w:r>
        <w:t>javnega</w:t>
      </w:r>
      <w:r>
        <w:rPr>
          <w:spacing w:val="44"/>
        </w:rPr>
        <w:t xml:space="preserve"> </w:t>
      </w:r>
      <w:r>
        <w:t>naročila</w:t>
      </w:r>
      <w:r>
        <w:rPr>
          <w:spacing w:val="42"/>
        </w:rPr>
        <w:t xml:space="preserve"> </w:t>
      </w:r>
      <w:r>
        <w:t>preveril</w:t>
      </w:r>
      <w:r>
        <w:rPr>
          <w:spacing w:val="43"/>
        </w:rPr>
        <w:t xml:space="preserve"> </w:t>
      </w:r>
      <w:r>
        <w:t>obstoj</w:t>
      </w:r>
      <w:r>
        <w:rPr>
          <w:spacing w:val="42"/>
        </w:rPr>
        <w:t xml:space="preserve"> </w:t>
      </w:r>
      <w:r>
        <w:t>in</w:t>
      </w:r>
      <w:r>
        <w:rPr>
          <w:spacing w:val="42"/>
        </w:rPr>
        <w:t xml:space="preserve"> </w:t>
      </w:r>
      <w:r>
        <w:t>vsebino</w:t>
      </w:r>
      <w:r>
        <w:rPr>
          <w:spacing w:val="42"/>
        </w:rPr>
        <w:t xml:space="preserve"> </w:t>
      </w:r>
      <w:r>
        <w:t>podatkov</w:t>
      </w:r>
      <w:r>
        <w:rPr>
          <w:spacing w:val="44"/>
        </w:rPr>
        <w:t xml:space="preserve"> </w:t>
      </w:r>
      <w:r>
        <w:t>oziroma</w:t>
      </w:r>
      <w:r>
        <w:rPr>
          <w:spacing w:val="44"/>
        </w:rPr>
        <w:t xml:space="preserve"> </w:t>
      </w:r>
      <w:r>
        <w:t>drugih</w:t>
      </w:r>
      <w:r>
        <w:rPr>
          <w:spacing w:val="44"/>
        </w:rPr>
        <w:t xml:space="preserve"> </w:t>
      </w:r>
      <w:r>
        <w:t>navedb</w:t>
      </w:r>
      <w:r>
        <w:rPr>
          <w:spacing w:val="42"/>
        </w:rPr>
        <w:t xml:space="preserve"> </w:t>
      </w:r>
      <w:r>
        <w:t>iz</w:t>
      </w:r>
      <w:r>
        <w:rPr>
          <w:spacing w:val="44"/>
        </w:rPr>
        <w:t xml:space="preserve"> </w:t>
      </w:r>
      <w:r>
        <w:t xml:space="preserve">ponudbe ponudnika, kateremu se bo odločil oddati javno naročilo. Naročnik se lahko, ne glede </w:t>
      </w:r>
      <w:proofErr w:type="gramStart"/>
      <w:r>
        <w:t>na</w:t>
      </w:r>
      <w:proofErr w:type="gramEnd"/>
      <w:r>
        <w:t xml:space="preserve"> to, ali je takšno izključitev predvidel v dokumentaciji v zvezi z oddajo javnega naročila v skladu s šestim odstavkom 75. </w:t>
      </w:r>
      <w:proofErr w:type="gramStart"/>
      <w:r>
        <w:t>člena</w:t>
      </w:r>
      <w:proofErr w:type="gramEnd"/>
      <w:r>
        <w:t xml:space="preserve"> ZJN-3, odloči, da ne odda javnega naročila ponudniku, ki bo predložil ekonomsko najugodnejšo ponudbo, če kadarkoli do izdaje odločitve o javnem naročilu ugotovi, da je ta ponudnik kršil</w:t>
      </w:r>
      <w:r>
        <w:rPr>
          <w:spacing w:val="-9"/>
        </w:rPr>
        <w:t xml:space="preserve"> </w:t>
      </w:r>
      <w:r>
        <w:t>obveznosti.</w:t>
      </w:r>
    </w:p>
    <w:p w:rsidR="001E1C09" w:rsidRDefault="001E1C09">
      <w:pPr>
        <w:pStyle w:val="Telobesedila"/>
        <w:spacing w:before="6"/>
        <w:rPr>
          <w:sz w:val="16"/>
        </w:rPr>
      </w:pPr>
    </w:p>
    <w:p w:rsidR="001E1C09" w:rsidRDefault="009B688F">
      <w:pPr>
        <w:pStyle w:val="Telobesedila"/>
        <w:tabs>
          <w:tab w:val="left" w:pos="9801"/>
        </w:tabs>
        <w:spacing w:before="101" w:line="276" w:lineRule="auto"/>
        <w:ind w:left="132" w:right="102" w:hanging="29"/>
        <w:jc w:val="both"/>
      </w:pPr>
      <w:r>
        <w:rPr>
          <w:b/>
          <w:spacing w:val="-22"/>
          <w:shd w:val="clear" w:color="auto" w:fill="BEBEBE"/>
        </w:rPr>
        <w:lastRenderedPageBreak/>
        <w:t xml:space="preserve"> </w:t>
      </w:r>
      <w:r>
        <w:rPr>
          <w:b/>
          <w:shd w:val="clear" w:color="auto" w:fill="BEBEBE"/>
        </w:rPr>
        <w:t>XV. Dopustne spremembe in</w:t>
      </w:r>
      <w:r>
        <w:rPr>
          <w:b/>
          <w:spacing w:val="18"/>
          <w:shd w:val="clear" w:color="auto" w:fill="BEBEBE"/>
        </w:rPr>
        <w:t xml:space="preserve"> </w:t>
      </w:r>
      <w:r>
        <w:rPr>
          <w:b/>
          <w:shd w:val="clear" w:color="auto" w:fill="BEBEBE"/>
        </w:rPr>
        <w:t>dopolnitve</w:t>
      </w:r>
      <w:r>
        <w:rPr>
          <w:b/>
          <w:spacing w:val="-1"/>
          <w:shd w:val="clear" w:color="auto" w:fill="BEBEBE"/>
        </w:rPr>
        <w:t xml:space="preserve"> </w:t>
      </w:r>
      <w:r>
        <w:rPr>
          <w:b/>
          <w:shd w:val="clear" w:color="auto" w:fill="BEBEBE"/>
        </w:rPr>
        <w:t>ponudb</w:t>
      </w:r>
      <w:r>
        <w:rPr>
          <w:b/>
          <w:shd w:val="clear" w:color="auto" w:fill="BEBEBE"/>
        </w:rPr>
        <w:tab/>
      </w:r>
      <w:r>
        <w:rPr>
          <w:b/>
        </w:rPr>
        <w:t xml:space="preserve"> </w:t>
      </w:r>
      <w:proofErr w:type="gramStart"/>
      <w:r>
        <w:t>Če</w:t>
      </w:r>
      <w:proofErr w:type="gramEnd"/>
      <w:r>
        <w:t xml:space="preserve"> bodo ali se bodo zdele informacije ali dokumentacija, ki jo mora predložiti ponudnik, nepopolne ali  </w:t>
      </w:r>
      <w:r>
        <w:rPr>
          <w:spacing w:val="4"/>
        </w:rPr>
        <w:t xml:space="preserve"> </w:t>
      </w:r>
      <w:r>
        <w:t>napačne</w:t>
      </w:r>
      <w:r>
        <w:rPr>
          <w:spacing w:val="6"/>
        </w:rPr>
        <w:t xml:space="preserve"> </w:t>
      </w:r>
      <w:r>
        <w:t xml:space="preserve">oziroma če bodo posamezni dokumenti manjkali, bo naročnik ravnal v skladu z določili petega, šestega in sedmega odstavka 89. </w:t>
      </w:r>
      <w:proofErr w:type="gramStart"/>
      <w:r>
        <w:t>člena</w:t>
      </w:r>
      <w:proofErr w:type="gramEnd"/>
      <w:r>
        <w:rPr>
          <w:spacing w:val="-1"/>
        </w:rPr>
        <w:t xml:space="preserve"> </w:t>
      </w:r>
      <w:r>
        <w:t>ZJN-3.</w:t>
      </w:r>
    </w:p>
    <w:p w:rsidR="001E1C09" w:rsidRDefault="009B688F">
      <w:pPr>
        <w:tabs>
          <w:tab w:val="left" w:pos="9801"/>
        </w:tabs>
        <w:spacing w:before="72" w:line="276" w:lineRule="auto"/>
        <w:ind w:left="132" w:right="102" w:hanging="29"/>
        <w:jc w:val="both"/>
      </w:pPr>
      <w:r>
        <w:rPr>
          <w:b/>
          <w:spacing w:val="-22"/>
          <w:shd w:val="clear" w:color="auto" w:fill="BEBEBE"/>
        </w:rPr>
        <w:t xml:space="preserve"> </w:t>
      </w:r>
      <w:r>
        <w:rPr>
          <w:b/>
          <w:shd w:val="clear" w:color="auto" w:fill="BEBEBE"/>
        </w:rPr>
        <w:t>XVI. Odločitev o oddaji</w:t>
      </w:r>
      <w:r>
        <w:rPr>
          <w:b/>
          <w:spacing w:val="-26"/>
          <w:shd w:val="clear" w:color="auto" w:fill="BEBEBE"/>
        </w:rPr>
        <w:t xml:space="preserve"> </w:t>
      </w:r>
      <w:r>
        <w:rPr>
          <w:b/>
          <w:shd w:val="clear" w:color="auto" w:fill="BEBEBE"/>
        </w:rPr>
        <w:t>javnega</w:t>
      </w:r>
      <w:r>
        <w:rPr>
          <w:b/>
          <w:spacing w:val="-3"/>
          <w:shd w:val="clear" w:color="auto" w:fill="BEBEBE"/>
        </w:rPr>
        <w:t xml:space="preserve"> </w:t>
      </w:r>
      <w:r>
        <w:rPr>
          <w:b/>
          <w:shd w:val="clear" w:color="auto" w:fill="BEBEBE"/>
        </w:rPr>
        <w:t>naročila</w:t>
      </w:r>
      <w:r>
        <w:rPr>
          <w:b/>
          <w:shd w:val="clear" w:color="auto" w:fill="BEBEBE"/>
        </w:rPr>
        <w:tab/>
      </w:r>
      <w:r>
        <w:rPr>
          <w:b/>
        </w:rPr>
        <w:t xml:space="preserve">                                                                                                             </w:t>
      </w:r>
      <w:r>
        <w:t xml:space="preserve">Naročnik  bo  oddal  javno  naročilo  ponudniku,  ki  bo  predložil  dopustno  ponudbo  ter  bo  ponudil    </w:t>
      </w:r>
      <w:r>
        <w:rPr>
          <w:spacing w:val="9"/>
        </w:rPr>
        <w:t xml:space="preserve"> </w:t>
      </w:r>
      <w:r>
        <w:t xml:space="preserve">najnižjo </w:t>
      </w:r>
      <w:r>
        <w:rPr>
          <w:spacing w:val="11"/>
        </w:rPr>
        <w:t xml:space="preserve"> </w:t>
      </w:r>
      <w:r>
        <w:t xml:space="preserve">končno ponudbeno vrednost z DDV. Naročnik </w:t>
      </w:r>
      <w:proofErr w:type="gramStart"/>
      <w:r>
        <w:t>bo</w:t>
      </w:r>
      <w:proofErr w:type="gramEnd"/>
      <w:r>
        <w:t xml:space="preserve"> ponudnike obvestil o odločitvi o oddaji javnega naročila na način določen v 10. </w:t>
      </w:r>
      <w:proofErr w:type="gramStart"/>
      <w:r>
        <w:t>odstavku</w:t>
      </w:r>
      <w:proofErr w:type="gramEnd"/>
      <w:r>
        <w:t xml:space="preserve"> 90. </w:t>
      </w:r>
      <w:proofErr w:type="gramStart"/>
      <w:r>
        <w:t>člena</w:t>
      </w:r>
      <w:proofErr w:type="gramEnd"/>
      <w:r>
        <w:rPr>
          <w:spacing w:val="-5"/>
        </w:rPr>
        <w:t xml:space="preserve"> </w:t>
      </w:r>
      <w:r>
        <w:t>ZJN-3.</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XVII. Pogoji za</w:t>
      </w:r>
      <w:r>
        <w:rPr>
          <w:b/>
          <w:spacing w:val="19"/>
          <w:shd w:val="clear" w:color="auto" w:fill="BEBEBE"/>
        </w:rPr>
        <w:t xml:space="preserve"> </w:t>
      </w:r>
      <w:r>
        <w:rPr>
          <w:b/>
          <w:shd w:val="clear" w:color="auto" w:fill="BEBEBE"/>
        </w:rPr>
        <w:t>ugotavljanje</w:t>
      </w:r>
      <w:r>
        <w:rPr>
          <w:b/>
          <w:spacing w:val="-3"/>
          <w:shd w:val="clear" w:color="auto" w:fill="BEBEBE"/>
        </w:rPr>
        <w:t xml:space="preserve"> </w:t>
      </w:r>
      <w:r>
        <w:rPr>
          <w:b/>
          <w:shd w:val="clear" w:color="auto" w:fill="BEBEBE"/>
        </w:rPr>
        <w:t>sposobnosti</w:t>
      </w:r>
      <w:r>
        <w:rPr>
          <w:b/>
          <w:shd w:val="clear" w:color="auto" w:fill="BEBEBE"/>
        </w:rPr>
        <w:tab/>
      </w:r>
      <w:r>
        <w:rPr>
          <w:b/>
        </w:rPr>
        <w:t xml:space="preserve">                                                                                                                       </w:t>
      </w:r>
      <w:r>
        <w:t>Za</w:t>
      </w:r>
      <w:r>
        <w:rPr>
          <w:spacing w:val="15"/>
        </w:rPr>
        <w:t xml:space="preserve"> </w:t>
      </w:r>
      <w:r>
        <w:t>ugotavljanje</w:t>
      </w:r>
      <w:r>
        <w:rPr>
          <w:spacing w:val="16"/>
        </w:rPr>
        <w:t xml:space="preserve"> </w:t>
      </w:r>
      <w:r>
        <w:t>sposobnosti</w:t>
      </w:r>
      <w:r>
        <w:rPr>
          <w:spacing w:val="13"/>
        </w:rPr>
        <w:t xml:space="preserve"> </w:t>
      </w:r>
      <w:r>
        <w:t>mora</w:t>
      </w:r>
      <w:r>
        <w:rPr>
          <w:spacing w:val="16"/>
        </w:rPr>
        <w:t xml:space="preserve"> </w:t>
      </w:r>
      <w:r>
        <w:t>ponudnik</w:t>
      </w:r>
      <w:r>
        <w:rPr>
          <w:spacing w:val="16"/>
        </w:rPr>
        <w:t xml:space="preserve"> </w:t>
      </w:r>
      <w:r>
        <w:t>izpolnjevati</w:t>
      </w:r>
      <w:r>
        <w:rPr>
          <w:spacing w:val="16"/>
        </w:rPr>
        <w:t xml:space="preserve"> </w:t>
      </w:r>
      <w:r>
        <w:t>pogoje</w:t>
      </w:r>
      <w:r>
        <w:rPr>
          <w:spacing w:val="15"/>
        </w:rPr>
        <w:t xml:space="preserve"> </w:t>
      </w:r>
      <w:r>
        <w:t>skladno</w:t>
      </w:r>
      <w:r>
        <w:rPr>
          <w:spacing w:val="15"/>
        </w:rPr>
        <w:t xml:space="preserve"> </w:t>
      </w:r>
      <w:r>
        <w:t>z</w:t>
      </w:r>
      <w:r>
        <w:rPr>
          <w:spacing w:val="16"/>
        </w:rPr>
        <w:t xml:space="preserve"> </w:t>
      </w:r>
      <w:r>
        <w:t>določbami</w:t>
      </w:r>
      <w:r>
        <w:rPr>
          <w:spacing w:val="16"/>
        </w:rPr>
        <w:t xml:space="preserve"> </w:t>
      </w:r>
      <w:r>
        <w:t>ZJN-3</w:t>
      </w:r>
      <w:r>
        <w:rPr>
          <w:spacing w:val="15"/>
        </w:rPr>
        <w:t xml:space="preserve"> </w:t>
      </w:r>
      <w:r>
        <w:t>in</w:t>
      </w:r>
      <w:r>
        <w:rPr>
          <w:spacing w:val="16"/>
        </w:rPr>
        <w:t xml:space="preserve"> </w:t>
      </w:r>
      <w:r>
        <w:t>pogoje,</w:t>
      </w:r>
      <w:r>
        <w:rPr>
          <w:spacing w:val="15"/>
        </w:rPr>
        <w:t xml:space="preserve"> </w:t>
      </w:r>
      <w:r>
        <w:t>ki</w:t>
      </w:r>
      <w:r>
        <w:rPr>
          <w:spacing w:val="16"/>
        </w:rPr>
        <w:t xml:space="preserve"> </w:t>
      </w:r>
      <w:r>
        <w:t>so</w:t>
      </w:r>
      <w:r>
        <w:rPr>
          <w:spacing w:val="15"/>
        </w:rPr>
        <w:t xml:space="preserve"> </w:t>
      </w:r>
      <w:r>
        <w:t>določeni</w:t>
      </w:r>
      <w:r>
        <w:rPr>
          <w:spacing w:val="13"/>
        </w:rPr>
        <w:t xml:space="preserve"> </w:t>
      </w:r>
      <w:r>
        <w:t>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w:t>
      </w:r>
      <w:r>
        <w:rPr>
          <w:spacing w:val="-10"/>
        </w:rPr>
        <w:t xml:space="preserve"> </w:t>
      </w:r>
      <w:r>
        <w:t>pogojem.</w:t>
      </w:r>
    </w:p>
    <w:p w:rsidR="001E1C09" w:rsidRDefault="001E1C09">
      <w:pPr>
        <w:pStyle w:val="Telobesedila"/>
        <w:spacing w:before="4"/>
        <w:rPr>
          <w:sz w:val="25"/>
        </w:rPr>
      </w:pPr>
    </w:p>
    <w:p w:rsidR="001E1C09" w:rsidRDefault="009B688F">
      <w:pPr>
        <w:pStyle w:val="Telobesedila"/>
        <w:spacing w:line="276" w:lineRule="auto"/>
        <w:ind w:left="132" w:right="133"/>
        <w:jc w:val="both"/>
      </w:pPr>
      <w:r>
        <w:t xml:space="preserve">Ob predložitvi ponudbe </w:t>
      </w:r>
      <w:proofErr w:type="gramStart"/>
      <w:r>
        <w:t>bo</w:t>
      </w:r>
      <w:proofErr w:type="gramEnd"/>
      <w:r>
        <w:t xml:space="preserve"> naročnik namesto potrdil, ki jih izdajajo javni organi ali tretje osebe, v skladu s 79. </w:t>
      </w:r>
      <w:proofErr w:type="gramStart"/>
      <w:r>
        <w:t>členom</w:t>
      </w:r>
      <w:proofErr w:type="gramEnd"/>
      <w:r>
        <w:t xml:space="preserve"> ZJN-3 sprejel ESPD. Naročnik lahko ponudnike </w:t>
      </w:r>
      <w:proofErr w:type="gramStart"/>
      <w:r>
        <w:t>kadar</w:t>
      </w:r>
      <w:proofErr w:type="gramEnd"/>
      <w:r>
        <w:t xml:space="preserve">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w:t>
      </w:r>
      <w:proofErr w:type="gramStart"/>
      <w:r>
        <w:t>ki  so</w:t>
      </w:r>
      <w:proofErr w:type="gramEnd"/>
      <w:r>
        <w:t xml:space="preserve"> navedeni v predmetni dokumentaciji v zvezi z oddajo javnega naročila. Naročnik si pridržuje pravico, da pozove ponudnike, da dopolnijo </w:t>
      </w:r>
      <w:proofErr w:type="gramStart"/>
      <w:r>
        <w:t>ali</w:t>
      </w:r>
      <w:proofErr w:type="gramEnd"/>
      <w:r>
        <w:t xml:space="preserve"> pojasnijo predložena</w:t>
      </w:r>
      <w:r>
        <w:rPr>
          <w:spacing w:val="-7"/>
        </w:rPr>
        <w:t xml:space="preserve"> </w:t>
      </w:r>
      <w:r>
        <w:t>potrdila.</w:t>
      </w:r>
    </w:p>
    <w:p w:rsidR="001E1C09" w:rsidRDefault="009B688F">
      <w:pPr>
        <w:pStyle w:val="Naslov3"/>
        <w:tabs>
          <w:tab w:val="left" w:pos="9801"/>
        </w:tabs>
        <w:spacing w:before="100"/>
        <w:ind w:left="132" w:firstLine="0"/>
        <w:jc w:val="both"/>
      </w:pPr>
      <w:r>
        <w:rPr>
          <w:shd w:val="clear" w:color="auto" w:fill="C2D59B"/>
        </w:rPr>
        <w:t>RAZLOGI ZA</w:t>
      </w:r>
      <w:r>
        <w:rPr>
          <w:spacing w:val="-5"/>
          <w:shd w:val="clear" w:color="auto" w:fill="C2D59B"/>
        </w:rPr>
        <w:t xml:space="preserve"> </w:t>
      </w:r>
      <w:r>
        <w:rPr>
          <w:shd w:val="clear" w:color="auto" w:fill="C2D59B"/>
        </w:rPr>
        <w:t>IZKLJUČITEV</w:t>
      </w:r>
      <w:r>
        <w:rPr>
          <w:shd w:val="clear" w:color="auto" w:fill="C2D59B"/>
        </w:rPr>
        <w:tab/>
      </w:r>
    </w:p>
    <w:p w:rsidR="001E1C09" w:rsidRDefault="009B688F" w:rsidP="001E3A96">
      <w:pPr>
        <w:pStyle w:val="Odstavekseznama"/>
        <w:numPr>
          <w:ilvl w:val="0"/>
          <w:numId w:val="6"/>
        </w:numPr>
        <w:tabs>
          <w:tab w:val="left" w:pos="561"/>
        </w:tabs>
        <w:jc w:val="both"/>
      </w:pPr>
      <w:r>
        <w:t xml:space="preserve">Naročnik bo iz sodelovanja v postopku javnega naročanja izključil ponudnika, če bo pri preverjanju v skladu s  </w:t>
      </w:r>
      <w:r>
        <w:rPr>
          <w:spacing w:val="32"/>
        </w:rPr>
        <w:t xml:space="preserve"> </w:t>
      </w:r>
      <w:proofErr w:type="gramStart"/>
      <w:r>
        <w:t>77.,</w:t>
      </w:r>
      <w:proofErr w:type="gramEnd"/>
    </w:p>
    <w:p w:rsidR="001E1C09" w:rsidRDefault="009B688F" w:rsidP="001E3A96">
      <w:pPr>
        <w:pStyle w:val="Odstavekseznama"/>
        <w:numPr>
          <w:ilvl w:val="1"/>
          <w:numId w:val="6"/>
        </w:numPr>
        <w:tabs>
          <w:tab w:val="left" w:pos="875"/>
        </w:tabs>
        <w:spacing w:line="276" w:lineRule="auto"/>
        <w:ind w:right="134" w:firstLine="0"/>
        <w:jc w:val="both"/>
      </w:pPr>
      <w:proofErr w:type="gramStart"/>
      <w:r>
        <w:t>in</w:t>
      </w:r>
      <w:proofErr w:type="gramEnd"/>
      <w:r>
        <w:t xml:space="preserve"> 80. </w:t>
      </w:r>
      <w:proofErr w:type="gramStart"/>
      <w:r>
        <w:t>členom</w:t>
      </w:r>
      <w:proofErr w:type="gramEnd"/>
      <w:r>
        <w:t xml:space="preserve">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t>člena</w:t>
      </w:r>
      <w:proofErr w:type="gramEnd"/>
      <w:r>
        <w:rPr>
          <w:spacing w:val="-9"/>
        </w:rPr>
        <w:t xml:space="preserve"> </w:t>
      </w:r>
      <w:r>
        <w:t>ZJN-3.</w:t>
      </w:r>
    </w:p>
    <w:p w:rsidR="001E1C09" w:rsidRDefault="009B688F" w:rsidP="001E3A96">
      <w:pPr>
        <w:pStyle w:val="Odstavekseznama"/>
        <w:numPr>
          <w:ilvl w:val="0"/>
          <w:numId w:val="6"/>
        </w:numPr>
        <w:tabs>
          <w:tab w:val="left" w:pos="561"/>
        </w:tabs>
        <w:spacing w:before="0" w:line="251" w:lineRule="exact"/>
        <w:jc w:val="both"/>
      </w:pPr>
      <w:r>
        <w:t xml:space="preserve">Naročnik bo iz sodelovanja v postopku javnega naročanja izključil ponudnika, če bo pri preverjanju v skladu s  </w:t>
      </w:r>
      <w:r>
        <w:rPr>
          <w:spacing w:val="32"/>
        </w:rPr>
        <w:t xml:space="preserve"> </w:t>
      </w:r>
      <w:proofErr w:type="gramStart"/>
      <w:r>
        <w:t>77.,</w:t>
      </w:r>
      <w:proofErr w:type="gramEnd"/>
    </w:p>
    <w:p w:rsidR="001E1C09" w:rsidRDefault="009B688F" w:rsidP="001E3A96">
      <w:pPr>
        <w:pStyle w:val="Odstavekseznama"/>
        <w:numPr>
          <w:ilvl w:val="1"/>
          <w:numId w:val="6"/>
        </w:numPr>
        <w:tabs>
          <w:tab w:val="left" w:pos="911"/>
        </w:tabs>
        <w:spacing w:before="38" w:line="276" w:lineRule="auto"/>
        <w:ind w:right="129" w:firstLine="0"/>
        <w:jc w:val="both"/>
      </w:pPr>
      <w:proofErr w:type="gramStart"/>
      <w:r>
        <w:t>in</w:t>
      </w:r>
      <w:proofErr w:type="gramEnd"/>
      <w:r>
        <w:t xml:space="preserve">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w:t>
      </w:r>
      <w:proofErr w:type="gramStart"/>
      <w:r>
        <w:t>če</w:t>
      </w:r>
      <w:proofErr w:type="gramEnd"/>
      <w:r>
        <w:t xml:space="preserve"> na dan oddaje ponudbe ni imel predloženih vseh obračunov davčnih odtegljajev za dohodke iz delovnega razmerja za obdobje zadnjih petih let do dne oddaje</w:t>
      </w:r>
      <w:r>
        <w:rPr>
          <w:spacing w:val="-14"/>
        </w:rPr>
        <w:t xml:space="preserve"> </w:t>
      </w:r>
      <w:r>
        <w:t>ponudbe.</w:t>
      </w:r>
    </w:p>
    <w:p w:rsidR="001E1C09" w:rsidRDefault="009B688F" w:rsidP="001E3A96">
      <w:pPr>
        <w:pStyle w:val="Odstavekseznama"/>
        <w:numPr>
          <w:ilvl w:val="0"/>
          <w:numId w:val="6"/>
        </w:numPr>
        <w:tabs>
          <w:tab w:val="left" w:pos="561"/>
        </w:tabs>
        <w:spacing w:before="0" w:line="276" w:lineRule="auto"/>
        <w:ind w:right="132"/>
        <w:jc w:val="both"/>
      </w:pPr>
      <w:r>
        <w:t xml:space="preserve">Naročnik </w:t>
      </w:r>
      <w:proofErr w:type="gramStart"/>
      <w:r>
        <w:t>bo</w:t>
      </w:r>
      <w:proofErr w:type="gramEnd"/>
      <w:r>
        <w:t xml:space="preserve"> iz postopka javnega naročanja izključil ponudnika, če je ta na dan, ko poteče rok za oddajo ponudb, izločen iz postopkov oddaje javnih naročil zaradi uvrstitve v evidenco gospodarskih subjektov z negativnimi referencami.</w:t>
      </w:r>
    </w:p>
    <w:p w:rsidR="001E1C09" w:rsidRDefault="009B688F" w:rsidP="001E3A96">
      <w:pPr>
        <w:pStyle w:val="Odstavekseznama"/>
        <w:numPr>
          <w:ilvl w:val="0"/>
          <w:numId w:val="6"/>
        </w:numPr>
        <w:tabs>
          <w:tab w:val="left" w:pos="561"/>
        </w:tabs>
        <w:spacing w:before="0" w:line="276" w:lineRule="auto"/>
        <w:ind w:right="130"/>
        <w:jc w:val="both"/>
      </w:pPr>
      <w:r>
        <w:t xml:space="preserve">Naročnik </w:t>
      </w:r>
      <w:proofErr w:type="gramStart"/>
      <w:r>
        <w:t>bo</w:t>
      </w:r>
      <w:proofErr w:type="gramEnd"/>
      <w:r>
        <w:t xml:space="preserve">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w:t>
      </w:r>
      <w:r>
        <w:rPr>
          <w:spacing w:val="-16"/>
        </w:rPr>
        <w:t xml:space="preserve"> </w:t>
      </w:r>
      <w:r>
        <w:t>delo.</w:t>
      </w:r>
    </w:p>
    <w:p w:rsidR="001E1C09" w:rsidRDefault="009B688F">
      <w:pPr>
        <w:pStyle w:val="Telobesedila"/>
        <w:ind w:left="132"/>
        <w:jc w:val="both"/>
      </w:pPr>
      <w:r>
        <w:rPr>
          <w:b/>
        </w:rPr>
        <w:t xml:space="preserve">DOKAZILO: </w:t>
      </w:r>
      <w:r>
        <w:t xml:space="preserve">Izpolnjen ESPD obrazec </w:t>
      </w:r>
      <w:r>
        <w:rPr>
          <w:u w:val="single"/>
        </w:rPr>
        <w:t>za vse gospodarske subjekte v ponudbi</w:t>
      </w:r>
      <w:r>
        <w:t>.</w:t>
      </w:r>
    </w:p>
    <w:p w:rsidR="001E1C09" w:rsidRDefault="009B688F">
      <w:pPr>
        <w:spacing w:before="37" w:line="276" w:lineRule="auto"/>
        <w:ind w:left="132" w:right="131"/>
        <w:jc w:val="both"/>
        <w:rPr>
          <w:b/>
          <w:i/>
        </w:rPr>
      </w:pPr>
      <w:r>
        <w:rPr>
          <w:b/>
        </w:rPr>
        <w:t xml:space="preserve">OPOMBA: </w:t>
      </w:r>
      <w:r>
        <w:t xml:space="preserve">Naročnik </w:t>
      </w:r>
      <w:proofErr w:type="gramStart"/>
      <w:r>
        <w:t>bo</w:t>
      </w:r>
      <w:proofErr w:type="gramEnd"/>
      <w:r>
        <w:t xml:space="preserve">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i/>
          <w:u w:val="thick"/>
        </w:rPr>
        <w:t>Ponudnik lahko že v ponudbi predloži predmetna pooblastila. Ponudnik lahko potrdila iz Kazenske evidence predloži tudi sam. Tako predložena potrdil</w:t>
      </w:r>
      <w:r w:rsidR="00CC0EA2">
        <w:rPr>
          <w:b/>
          <w:i/>
          <w:u w:val="thick"/>
        </w:rPr>
        <w:t xml:space="preserve">a morajo odražati zadnje stanje, ne smejo biti pa starejša </w:t>
      </w:r>
      <w:proofErr w:type="gramStart"/>
      <w:r w:rsidR="00CC0EA2">
        <w:rPr>
          <w:b/>
          <w:i/>
          <w:u w:val="thick"/>
        </w:rPr>
        <w:t>od</w:t>
      </w:r>
      <w:proofErr w:type="gramEnd"/>
      <w:r w:rsidR="00CC0EA2">
        <w:rPr>
          <w:b/>
          <w:i/>
          <w:u w:val="thick"/>
        </w:rPr>
        <w:t xml:space="preserve"> 30 dni od dneva objave javnega naročila na PJN.</w:t>
      </w:r>
    </w:p>
    <w:p w:rsidR="001E1C09" w:rsidRDefault="009B688F">
      <w:pPr>
        <w:pStyle w:val="Naslov3"/>
        <w:tabs>
          <w:tab w:val="left" w:pos="9801"/>
        </w:tabs>
        <w:spacing w:before="72"/>
        <w:ind w:left="104" w:firstLine="0"/>
        <w:jc w:val="both"/>
      </w:pPr>
      <w:r>
        <w:rPr>
          <w:spacing w:val="-22"/>
          <w:shd w:val="clear" w:color="auto" w:fill="C2D59B"/>
        </w:rPr>
        <w:lastRenderedPageBreak/>
        <w:t xml:space="preserve"> </w:t>
      </w:r>
      <w:r>
        <w:rPr>
          <w:shd w:val="clear" w:color="auto" w:fill="C2D59B"/>
        </w:rPr>
        <w:t>POGOJI ZA</w:t>
      </w:r>
      <w:r>
        <w:rPr>
          <w:spacing w:val="-6"/>
          <w:shd w:val="clear" w:color="auto" w:fill="C2D59B"/>
        </w:rPr>
        <w:t xml:space="preserve"> </w:t>
      </w:r>
      <w:r>
        <w:rPr>
          <w:shd w:val="clear" w:color="auto" w:fill="C2D59B"/>
        </w:rPr>
        <w:t>SODELOVANJE</w:t>
      </w:r>
      <w:r>
        <w:rPr>
          <w:shd w:val="clear" w:color="auto" w:fill="C2D59B"/>
        </w:rPr>
        <w:tab/>
      </w:r>
    </w:p>
    <w:p w:rsidR="001E1C09" w:rsidRDefault="009B688F">
      <w:pPr>
        <w:pStyle w:val="Telobesedila"/>
        <w:spacing w:before="37"/>
        <w:ind w:left="132"/>
        <w:jc w:val="both"/>
      </w:pPr>
      <w:r>
        <w:rPr>
          <w:u w:val="single"/>
        </w:rPr>
        <w:t>Ustreznost za opravljanje poklicne dejavnosti</w:t>
      </w:r>
    </w:p>
    <w:p w:rsidR="001E1C09" w:rsidRDefault="009B688F" w:rsidP="001E3A96">
      <w:pPr>
        <w:pStyle w:val="Odstavekseznama"/>
        <w:numPr>
          <w:ilvl w:val="0"/>
          <w:numId w:val="6"/>
        </w:numPr>
        <w:tabs>
          <w:tab w:val="left" w:pos="561"/>
        </w:tabs>
        <w:spacing w:line="276" w:lineRule="auto"/>
        <w:ind w:right="139"/>
        <w:jc w:val="both"/>
      </w:pPr>
      <w:r>
        <w:t xml:space="preserve">Ponudnik mora biti vpisan v enega </w:t>
      </w:r>
      <w:proofErr w:type="gramStart"/>
      <w:r>
        <w:t>od</w:t>
      </w:r>
      <w:proofErr w:type="gramEnd"/>
      <w:r>
        <w:t xml:space="preserve"> poklicnih ali poslovnih registrov, ki se vodijo v državi članici, v kateri ima ponudnik sedež.</w:t>
      </w:r>
    </w:p>
    <w:p w:rsidR="001E1C09" w:rsidRDefault="009B688F" w:rsidP="001E3A96">
      <w:pPr>
        <w:pStyle w:val="Odstavekseznama"/>
        <w:numPr>
          <w:ilvl w:val="0"/>
          <w:numId w:val="6"/>
        </w:numPr>
        <w:tabs>
          <w:tab w:val="left" w:pos="561"/>
        </w:tabs>
        <w:spacing w:before="0" w:line="276" w:lineRule="auto"/>
        <w:ind w:right="137"/>
        <w:jc w:val="both"/>
      </w:pPr>
      <w:r>
        <w:t xml:space="preserve">Če morajo imeti gospodarski subjekti določeno dovoljenje </w:t>
      </w:r>
      <w:proofErr w:type="gramStart"/>
      <w:r>
        <w:t>ali</w:t>
      </w:r>
      <w:proofErr w:type="gramEnd"/>
      <w:r>
        <w:t xml:space="preserve"> biti člani določene organizacije, da lahko v svoji matični državi opravljajo določeno storitev, lahko naročnik v postopku za oddajo javnega naročila storitev od njih zahteva, da predložijo dokazilo o tem dovoljenju ali</w:t>
      </w:r>
      <w:r>
        <w:rPr>
          <w:spacing w:val="-17"/>
        </w:rPr>
        <w:t xml:space="preserve"> </w:t>
      </w:r>
      <w:r>
        <w:t>članstvu.</w:t>
      </w:r>
    </w:p>
    <w:p w:rsidR="001E1C09" w:rsidRDefault="009B688F">
      <w:pPr>
        <w:ind w:left="132"/>
        <w:jc w:val="both"/>
      </w:pPr>
      <w:r>
        <w:rPr>
          <w:b/>
        </w:rPr>
        <w:t xml:space="preserve">DOKAZILO: </w:t>
      </w:r>
      <w:r>
        <w:t xml:space="preserve">Izpolnjen </w:t>
      </w:r>
      <w:r>
        <w:rPr>
          <w:b/>
        </w:rPr>
        <w:t xml:space="preserve">ESPD </w:t>
      </w:r>
      <w:r>
        <w:t>obrazec za vse gospodarske subjekte v ponudbi</w:t>
      </w:r>
    </w:p>
    <w:p w:rsidR="001E1C09" w:rsidRDefault="001E1C09">
      <w:pPr>
        <w:pStyle w:val="Telobesedila"/>
        <w:spacing w:before="6"/>
        <w:rPr>
          <w:sz w:val="28"/>
        </w:rPr>
      </w:pPr>
    </w:p>
    <w:p w:rsidR="00C9765A" w:rsidRPr="00C51454" w:rsidRDefault="00C9765A" w:rsidP="00C9765A">
      <w:pPr>
        <w:ind w:left="560" w:hanging="418"/>
        <w:jc w:val="both"/>
        <w:rPr>
          <w:b/>
          <w:u w:val="single"/>
        </w:rPr>
      </w:pPr>
      <w:r w:rsidRPr="00C51454">
        <w:rPr>
          <w:b/>
          <w:u w:val="single"/>
        </w:rPr>
        <w:t>Ekonomski in finančni položaj</w:t>
      </w:r>
    </w:p>
    <w:p w:rsidR="00C9765A" w:rsidRPr="003F28B4" w:rsidRDefault="00C9765A" w:rsidP="001E3A96">
      <w:pPr>
        <w:pStyle w:val="Odstavekseznama"/>
        <w:numPr>
          <w:ilvl w:val="0"/>
          <w:numId w:val="6"/>
        </w:numPr>
        <w:jc w:val="both"/>
      </w:pPr>
      <w:r w:rsidRPr="003F28B4">
        <w:t>Gospodarski subjekt</w:t>
      </w:r>
      <w:r w:rsidRPr="00C9765A">
        <w:rPr>
          <w:color w:val="FF0000"/>
        </w:rPr>
        <w:t xml:space="preserve"> </w:t>
      </w:r>
      <w:r w:rsidRPr="003F28B4">
        <w:t>mora imeti potrebne ekonomske in finančne zmogljivosti za izvedbo javnega naročila.</w:t>
      </w:r>
    </w:p>
    <w:p w:rsidR="00C9765A" w:rsidRPr="003F28B4" w:rsidRDefault="00C9765A" w:rsidP="00C9765A">
      <w:pPr>
        <w:ind w:left="560" w:hanging="418"/>
        <w:jc w:val="both"/>
      </w:pPr>
    </w:p>
    <w:p w:rsidR="00C9765A" w:rsidRPr="003F28B4" w:rsidRDefault="00C9765A" w:rsidP="00C9765A">
      <w:pPr>
        <w:ind w:left="560" w:hanging="418"/>
        <w:jc w:val="both"/>
      </w:pPr>
      <w:r w:rsidRPr="003F28B4">
        <w:t>V primeru samostojne ponudbe mora pogoj izpolnjevati ponudnik, v primeru skupine gospodarskih subjektov lahko pogoj izpolnijo subjekti skupaj.</w:t>
      </w:r>
    </w:p>
    <w:p w:rsidR="00C9765A" w:rsidRPr="003F28B4" w:rsidRDefault="00C9765A" w:rsidP="00C9765A">
      <w:pPr>
        <w:ind w:left="560" w:hanging="418"/>
        <w:jc w:val="both"/>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p>
    <w:p w:rsidR="00C9765A" w:rsidRPr="003F28B4" w:rsidRDefault="00C9765A" w:rsidP="00C9765A">
      <w:pPr>
        <w:ind w:left="560" w:hanging="418"/>
        <w:jc w:val="both"/>
      </w:pPr>
    </w:p>
    <w:p w:rsidR="00C9765A" w:rsidRPr="00C51454" w:rsidRDefault="00C9765A" w:rsidP="00C9765A">
      <w:pPr>
        <w:ind w:left="560" w:hanging="418"/>
        <w:jc w:val="both"/>
        <w:rPr>
          <w:b/>
          <w:u w:val="single"/>
        </w:rPr>
      </w:pPr>
      <w:r w:rsidRPr="00C51454">
        <w:rPr>
          <w:b/>
          <w:u w:val="single"/>
        </w:rPr>
        <w:t>Tehnična in strokovna sposobnost</w:t>
      </w:r>
    </w:p>
    <w:p w:rsidR="00622534" w:rsidRDefault="00C9765A" w:rsidP="00622534">
      <w:pPr>
        <w:pStyle w:val="Odstavekseznama"/>
        <w:numPr>
          <w:ilvl w:val="0"/>
          <w:numId w:val="6"/>
        </w:numPr>
      </w:pPr>
      <w:r w:rsidRPr="003F28B4">
        <w:t>Gospodarski subjekt</w:t>
      </w:r>
      <w:r w:rsidRPr="00C51454">
        <w:rPr>
          <w:color w:val="FF0000"/>
        </w:rPr>
        <w:t xml:space="preserve"> </w:t>
      </w:r>
      <w:r w:rsidRPr="003F28B4">
        <w:t>mora imeti potrebne človeške in tehnične vire ter izkušnje za izvajanje javnega naročila v skladu z ustreznim standardom kakovosti.</w:t>
      </w:r>
    </w:p>
    <w:p w:rsidR="00200DDD" w:rsidRDefault="00200DDD" w:rsidP="00200DDD">
      <w:pPr>
        <w:pStyle w:val="Odstavekseznama"/>
        <w:ind w:left="560" w:firstLine="0"/>
      </w:pPr>
    </w:p>
    <w:p w:rsidR="00FD7977" w:rsidRDefault="00FD7977" w:rsidP="00622534">
      <w:pPr>
        <w:pStyle w:val="Odstavekseznama"/>
        <w:numPr>
          <w:ilvl w:val="0"/>
          <w:numId w:val="6"/>
        </w:numPr>
      </w:pPr>
      <w:r>
        <w:t xml:space="preserve">Ponudnik mora imeti koncesijo za opravljanje zdravstvene dejavnosti kot javne službe </w:t>
      </w:r>
      <w:proofErr w:type="gramStart"/>
      <w:r>
        <w:t>na</w:t>
      </w:r>
      <w:proofErr w:type="gramEnd"/>
      <w:r>
        <w:t xml:space="preserve"> področju nenujnih reševalnih prevozov s spremljevalcem, sanitetnih prevozov bolnikov na/z dialize in ostalih sanitetnih prevozov bolnikov.</w:t>
      </w:r>
    </w:p>
    <w:p w:rsidR="00200DDD" w:rsidRDefault="00200DDD" w:rsidP="00200DDD">
      <w:pPr>
        <w:pStyle w:val="Odstavekseznama"/>
        <w:ind w:left="560" w:firstLine="0"/>
      </w:pPr>
    </w:p>
    <w:p w:rsidR="00E831B9" w:rsidRDefault="00E831B9" w:rsidP="00622534">
      <w:pPr>
        <w:pStyle w:val="Odstavekseznama"/>
        <w:numPr>
          <w:ilvl w:val="0"/>
          <w:numId w:val="6"/>
        </w:numPr>
      </w:pPr>
      <w:r>
        <w:t xml:space="preserve">Pogodba sklenjena z ZZZS za opravljanje </w:t>
      </w:r>
      <w:r w:rsidR="0065066B">
        <w:t>ne</w:t>
      </w:r>
      <w:r>
        <w:t>nujnih reševalnih prevozov.</w:t>
      </w:r>
    </w:p>
    <w:p w:rsidR="00200DDD" w:rsidRDefault="00200DDD" w:rsidP="00200DDD"/>
    <w:p w:rsidR="00200DDD" w:rsidRDefault="00200DDD" w:rsidP="00622534">
      <w:pPr>
        <w:pStyle w:val="Odstavekseznama"/>
        <w:numPr>
          <w:ilvl w:val="0"/>
          <w:numId w:val="6"/>
        </w:numPr>
      </w:pPr>
      <w:r>
        <w:t>Možnost IT naročanja prevozov</w:t>
      </w:r>
      <w:r w:rsidR="00084279">
        <w:t xml:space="preserve"> pri izvajalcu prevozov</w:t>
      </w:r>
      <w:bookmarkStart w:id="0" w:name="_GoBack"/>
      <w:bookmarkEnd w:id="0"/>
    </w:p>
    <w:p w:rsidR="00622534" w:rsidRDefault="00622534" w:rsidP="00622534">
      <w:pPr>
        <w:pStyle w:val="Odstavekseznama"/>
        <w:ind w:left="560" w:firstLine="0"/>
      </w:pPr>
    </w:p>
    <w:p w:rsidR="002821BC" w:rsidRDefault="002821BC" w:rsidP="001E3A96">
      <w:pPr>
        <w:pStyle w:val="Odstavekseznama"/>
        <w:numPr>
          <w:ilvl w:val="0"/>
          <w:numId w:val="6"/>
        </w:numPr>
      </w:pPr>
      <w:r>
        <w:t xml:space="preserve">Ponudnik mora priložiti </w:t>
      </w:r>
      <w:r w:rsidR="002774E4">
        <w:t>vse zahtevane priloge, kot izhaja iz tehničnih specifikacij naročnika in ostale dokumentacije</w:t>
      </w:r>
      <w:r>
        <w:t>.</w:t>
      </w:r>
    </w:p>
    <w:p w:rsidR="00622534" w:rsidRDefault="00622534" w:rsidP="00622534"/>
    <w:p w:rsidR="00622534" w:rsidRPr="00622534" w:rsidRDefault="00622534" w:rsidP="00622534">
      <w:pPr>
        <w:pStyle w:val="Telobesedila"/>
        <w:numPr>
          <w:ilvl w:val="0"/>
          <w:numId w:val="6"/>
        </w:numPr>
        <w:rPr>
          <w:b/>
          <w:bCs/>
          <w:lang w:val="sl-SI"/>
        </w:rPr>
      </w:pPr>
      <w:r w:rsidRPr="00622534">
        <w:rPr>
          <w:b/>
        </w:rPr>
        <w:t xml:space="preserve">REFERENCE: </w:t>
      </w:r>
      <w:r w:rsidRPr="00622534">
        <w:rPr>
          <w:b/>
          <w:lang w:val="sl-SI"/>
        </w:rPr>
        <w:t xml:space="preserve">Ponudnik zagotavlja da je kvalitetno in strokovno izvajal nenujne reševalne prevoze, kot je določeno v tehničnih specifikacijah, ki jih potrjuje s predložitvijo najmanj treh (3) referenc o uspešno opravljenih storitvah prevozov za katerega oddaja ponudbo, v zadnjih petih (5) letih, </w:t>
      </w:r>
      <w:r w:rsidRPr="00622534">
        <w:rPr>
          <w:b/>
          <w:u w:val="single"/>
          <w:lang w:val="sl-SI"/>
        </w:rPr>
        <w:t>neprekinjeno v obdobju 18 mesecev</w:t>
      </w:r>
      <w:r w:rsidR="00200DDD">
        <w:rPr>
          <w:b/>
          <w:lang w:val="sl-SI"/>
        </w:rPr>
        <w:t>, v obdobju od 1.4.2019</w:t>
      </w:r>
      <w:r w:rsidRPr="00622534">
        <w:rPr>
          <w:b/>
          <w:lang w:val="sl-SI"/>
        </w:rPr>
        <w:t xml:space="preserve"> do 31.3.20</w:t>
      </w:r>
      <w:r w:rsidR="00200DDD">
        <w:rPr>
          <w:b/>
          <w:lang w:val="sl-SI"/>
        </w:rPr>
        <w:t>24</w:t>
      </w:r>
      <w:r w:rsidRPr="00622534">
        <w:rPr>
          <w:b/>
          <w:lang w:val="sl-SI"/>
        </w:rPr>
        <w:t xml:space="preserve">. </w:t>
      </w:r>
    </w:p>
    <w:p w:rsidR="001E1C09" w:rsidRDefault="001E1C09">
      <w:pPr>
        <w:pStyle w:val="Telobesedila"/>
        <w:spacing w:before="6"/>
        <w:rPr>
          <w:sz w:val="16"/>
        </w:rPr>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r w:rsidR="00FD7977">
        <w:t xml:space="preserve"> te</w:t>
      </w:r>
      <w:r w:rsidR="00E831B9">
        <w:t>r kopija koncesije ter lastna izjava o sklenjeni pogodbi</w:t>
      </w:r>
    </w:p>
    <w:p w:rsidR="00C9765A" w:rsidRDefault="00C9765A">
      <w:pPr>
        <w:pStyle w:val="Telobesedila"/>
        <w:spacing w:before="6"/>
        <w:rPr>
          <w:sz w:val="16"/>
        </w:rPr>
      </w:pPr>
    </w:p>
    <w:p w:rsidR="001E1C09" w:rsidRDefault="009B688F">
      <w:pPr>
        <w:pStyle w:val="Naslov3"/>
        <w:tabs>
          <w:tab w:val="left" w:pos="9801"/>
        </w:tabs>
        <w:spacing w:before="101"/>
        <w:ind w:left="104" w:firstLine="0"/>
        <w:jc w:val="both"/>
      </w:pPr>
      <w:r>
        <w:rPr>
          <w:spacing w:val="-22"/>
          <w:shd w:val="clear" w:color="auto" w:fill="BEBEBE"/>
        </w:rPr>
        <w:t xml:space="preserve"> </w:t>
      </w:r>
      <w:r>
        <w:rPr>
          <w:shd w:val="clear" w:color="auto" w:fill="BEBEBE"/>
        </w:rPr>
        <w:t>XVIII</w:t>
      </w:r>
      <w:proofErr w:type="gramStart"/>
      <w:r>
        <w:rPr>
          <w:shd w:val="clear" w:color="auto" w:fill="BEBEBE"/>
        </w:rPr>
        <w:t>.  Tuji</w:t>
      </w:r>
      <w:proofErr w:type="gramEnd"/>
      <w:r>
        <w:rPr>
          <w:shd w:val="clear" w:color="auto" w:fill="BEBEBE"/>
        </w:rPr>
        <w:t xml:space="preserve"> ponudniki, skupna ponudba, ponudba s</w:t>
      </w:r>
      <w:r>
        <w:rPr>
          <w:spacing w:val="14"/>
          <w:shd w:val="clear" w:color="auto" w:fill="BEBEBE"/>
        </w:rPr>
        <w:t xml:space="preserve"> </w:t>
      </w:r>
      <w:r>
        <w:rPr>
          <w:shd w:val="clear" w:color="auto" w:fill="BEBEBE"/>
        </w:rPr>
        <w:t>podizvajalci</w:t>
      </w:r>
      <w:r>
        <w:rPr>
          <w:shd w:val="clear" w:color="auto" w:fill="BEBEBE"/>
        </w:rPr>
        <w:tab/>
      </w:r>
    </w:p>
    <w:p w:rsidR="001E1C09" w:rsidRDefault="009B688F">
      <w:pPr>
        <w:pStyle w:val="Telobesedila"/>
        <w:spacing w:before="37"/>
        <w:ind w:left="132"/>
        <w:jc w:val="both"/>
      </w:pPr>
      <w:r>
        <w:rPr>
          <w:u w:val="single"/>
        </w:rPr>
        <w:t>Tuji ponudnik</w:t>
      </w:r>
      <w:r>
        <w:t>i</w:t>
      </w:r>
    </w:p>
    <w:p w:rsidR="001E1C09" w:rsidRDefault="009B688F">
      <w:pPr>
        <w:pStyle w:val="Telobesedila"/>
        <w:spacing w:before="37" w:line="276" w:lineRule="auto"/>
        <w:ind w:left="132" w:right="129"/>
        <w:jc w:val="both"/>
      </w:pPr>
      <w:r>
        <w:t xml:space="preserve">Ponudniki s sedežem v tuji državi morajo izpolnjevati enake pogoje kot ponudniki s sedežem v Republiki Sloveniji. Ponudniki, ki nimajo sedeža v Republiki Sloveniji, morajo predložiti dokazila o izpolnjevanju pogojev iz. XVII. </w:t>
      </w:r>
      <w:proofErr w:type="gramStart"/>
      <w:r>
        <w:t>poglavja</w:t>
      </w:r>
      <w:proofErr w:type="gramEnd"/>
      <w:r>
        <w:t xml:space="preserve"> te dokumentacije v zvezi z oddajo javnega naročila. Če država, v kateri ima ponudnik svoj sedež, ne izdaja zahtevanih dokazil iz točk 1.-6. XVII. </w:t>
      </w:r>
      <w:proofErr w:type="gramStart"/>
      <w:r>
        <w:t>poglavja</w:t>
      </w:r>
      <w:proofErr w:type="gramEnd"/>
      <w:r>
        <w:t xml:space="preserve"> te dokumentacije v zvezi z oddajo javnega naročila ali če ti ne zajemajo vseh primerov iz točk 1.-6. XVII. </w:t>
      </w:r>
      <w:proofErr w:type="gramStart"/>
      <w:r>
        <w:t>poglavja</w:t>
      </w:r>
      <w:proofErr w:type="gramEnd"/>
      <w:r>
        <w:t xml:space="preserve"> te dokumentacije v zvezi z oddajo javnega naročila, lahko ponudnik da zapriseženo izjavo.</w:t>
      </w:r>
    </w:p>
    <w:p w:rsidR="001E1C09" w:rsidRDefault="009B688F">
      <w:pPr>
        <w:pStyle w:val="Telobesedila"/>
        <w:spacing w:line="276" w:lineRule="auto"/>
        <w:ind w:left="132" w:right="135"/>
        <w:jc w:val="both"/>
      </w:pPr>
      <w:r>
        <w:t xml:space="preserve">Če ta v državi, v kateri ima ponudnik svoj sedež, </w:t>
      </w:r>
      <w:proofErr w:type="gramStart"/>
      <w:r>
        <w:t>ni</w:t>
      </w:r>
      <w:proofErr w:type="gramEnd"/>
      <w:r>
        <w:t xml:space="preserve">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w:t>
      </w:r>
      <w:r>
        <w:rPr>
          <w:spacing w:val="-5"/>
        </w:rPr>
        <w:t xml:space="preserve"> </w:t>
      </w:r>
      <w:r>
        <w:t>Sloveniji.</w:t>
      </w:r>
    </w:p>
    <w:p w:rsidR="001E1C09" w:rsidRDefault="001E1C09">
      <w:pPr>
        <w:pStyle w:val="Telobesedila"/>
        <w:spacing w:before="3"/>
        <w:rPr>
          <w:sz w:val="25"/>
        </w:rPr>
      </w:pPr>
    </w:p>
    <w:p w:rsidR="001E1C09" w:rsidRDefault="009B688F">
      <w:pPr>
        <w:pStyle w:val="Telobesedila"/>
        <w:ind w:left="132"/>
        <w:jc w:val="both"/>
      </w:pPr>
      <w:r>
        <w:rPr>
          <w:u w:val="single"/>
        </w:rPr>
        <w:t>Skupna ponudba</w:t>
      </w:r>
    </w:p>
    <w:p w:rsidR="001E1C09" w:rsidRDefault="009B688F">
      <w:pPr>
        <w:pStyle w:val="Telobesedila"/>
        <w:spacing w:before="35" w:line="276" w:lineRule="auto"/>
        <w:ind w:left="132" w:right="129"/>
        <w:jc w:val="both"/>
      </w:pPr>
      <w:r>
        <w:t>Skupine gospodarskih subjektov lahko predložijo skupno ponudbo. V primeru skupne ponudbe je potrebno predložiti ustrezen akt o skupni izvedbi naročila, ki mora vsebovati vsaj:</w:t>
      </w:r>
    </w:p>
    <w:p w:rsidR="001E1C09" w:rsidRDefault="009B688F" w:rsidP="001E3A96">
      <w:pPr>
        <w:pStyle w:val="Odstavekseznama"/>
        <w:numPr>
          <w:ilvl w:val="0"/>
          <w:numId w:val="5"/>
        </w:numPr>
        <w:tabs>
          <w:tab w:val="left" w:pos="416"/>
          <w:tab w:val="left" w:pos="417"/>
        </w:tabs>
        <w:spacing w:before="1" w:line="264" w:lineRule="auto"/>
        <w:ind w:right="131"/>
        <w:rPr>
          <w:rFonts w:ascii="Garamond" w:hAnsi="Garamond"/>
        </w:rPr>
      </w:pPr>
      <w:r>
        <w:lastRenderedPageBreak/>
        <w:t>navedbo vseh partnerjev v skupini (naziv in naslov partnerja, zakonitega zastopnika, matična številka, davčna številka, številka transakcijskega</w:t>
      </w:r>
      <w:r>
        <w:rPr>
          <w:spacing w:val="-12"/>
        </w:rPr>
        <w:t xml:space="preserve"> </w:t>
      </w:r>
      <w:r>
        <w:t>računa),</w:t>
      </w:r>
    </w:p>
    <w:p w:rsidR="001E1C09" w:rsidRDefault="009B688F" w:rsidP="001E3A96">
      <w:pPr>
        <w:pStyle w:val="Odstavekseznama"/>
        <w:numPr>
          <w:ilvl w:val="0"/>
          <w:numId w:val="5"/>
        </w:numPr>
        <w:tabs>
          <w:tab w:val="left" w:pos="417"/>
        </w:tabs>
        <w:spacing w:before="12"/>
        <w:jc w:val="both"/>
        <w:rPr>
          <w:rFonts w:ascii="Garamond"/>
        </w:rPr>
      </w:pPr>
      <w:r>
        <w:t>pooblastilo vodilnemu partnerju v</w:t>
      </w:r>
      <w:r>
        <w:rPr>
          <w:spacing w:val="-13"/>
        </w:rPr>
        <w:t xml:space="preserve"> </w:t>
      </w:r>
      <w:r>
        <w:t>skupini,</w:t>
      </w:r>
    </w:p>
    <w:p w:rsidR="001E1C09" w:rsidRDefault="009B688F" w:rsidP="001E3A96">
      <w:pPr>
        <w:pStyle w:val="Odstavekseznama"/>
        <w:numPr>
          <w:ilvl w:val="0"/>
          <w:numId w:val="5"/>
        </w:numPr>
        <w:tabs>
          <w:tab w:val="left" w:pos="417"/>
        </w:tabs>
        <w:spacing w:before="25"/>
        <w:jc w:val="both"/>
        <w:rPr>
          <w:rFonts w:ascii="Garamond" w:hAnsi="Garamond"/>
        </w:rPr>
      </w:pPr>
      <w:r>
        <w:t>neomejeno solidarno odgovornost vseh partnerjev v skupini do naročnika glede vseh</w:t>
      </w:r>
      <w:r>
        <w:rPr>
          <w:spacing w:val="-18"/>
        </w:rPr>
        <w:t xml:space="preserve"> </w:t>
      </w:r>
      <w:r>
        <w:t>obveznosti,</w:t>
      </w:r>
    </w:p>
    <w:p w:rsidR="001E1C09" w:rsidRDefault="009B688F" w:rsidP="001E3A96">
      <w:pPr>
        <w:pStyle w:val="Odstavekseznama"/>
        <w:numPr>
          <w:ilvl w:val="0"/>
          <w:numId w:val="5"/>
        </w:numPr>
        <w:tabs>
          <w:tab w:val="left" w:pos="416"/>
          <w:tab w:val="left" w:pos="417"/>
        </w:tabs>
        <w:spacing w:before="25" w:line="264" w:lineRule="auto"/>
        <w:ind w:right="137"/>
        <w:rPr>
          <w:rFonts w:ascii="Garamond" w:hAnsi="Garamond"/>
        </w:rPr>
      </w:pPr>
      <w:r>
        <w:t>področje dela, ki ga bo prevzel in izvedel vsak partner v skupini in delež vsakega partnerja v skupini v % in vrednost del, ki jih prevzema posamezni partner v</w:t>
      </w:r>
      <w:r>
        <w:rPr>
          <w:spacing w:val="-19"/>
        </w:rPr>
        <w:t xml:space="preserve"> </w:t>
      </w:r>
      <w:r>
        <w:t>skupini,</w:t>
      </w:r>
    </w:p>
    <w:p w:rsidR="001E1C09" w:rsidRDefault="009B688F" w:rsidP="001E3A96">
      <w:pPr>
        <w:pStyle w:val="Odstavekseznama"/>
        <w:numPr>
          <w:ilvl w:val="0"/>
          <w:numId w:val="5"/>
        </w:numPr>
        <w:tabs>
          <w:tab w:val="left" w:pos="417"/>
        </w:tabs>
        <w:spacing w:before="12"/>
        <w:jc w:val="both"/>
        <w:rPr>
          <w:rFonts w:ascii="Garamond" w:hAnsi="Garamond"/>
        </w:rPr>
      </w:pPr>
      <w:r>
        <w:t>glavnega nosilca izvedbe obveznosti, s katerim bo naročnik</w:t>
      </w:r>
      <w:r>
        <w:rPr>
          <w:spacing w:val="-18"/>
        </w:rPr>
        <w:t xml:space="preserve"> </w:t>
      </w:r>
      <w:r>
        <w:t>komuniciral,</w:t>
      </w:r>
    </w:p>
    <w:p w:rsidR="001E1C09" w:rsidRDefault="009B688F" w:rsidP="001E3A96">
      <w:pPr>
        <w:pStyle w:val="Odstavekseznama"/>
        <w:numPr>
          <w:ilvl w:val="0"/>
          <w:numId w:val="5"/>
        </w:numPr>
        <w:tabs>
          <w:tab w:val="left" w:pos="396"/>
          <w:tab w:val="left" w:pos="397"/>
        </w:tabs>
        <w:spacing w:before="72" w:line="264" w:lineRule="auto"/>
        <w:ind w:left="396" w:right="114"/>
        <w:rPr>
          <w:rFonts w:ascii="Garamond" w:hAnsi="Garamond"/>
        </w:rPr>
      </w:pPr>
      <w:r>
        <w:t>način plačila preko vodilnega partnerja v skupini ali vsakemu od partnerjev v skupini oz. nosilca finančnih obračunov in transakcij z navedbo transakcijskega računa, preko katerega se bo izvajalo plačevanje izvedenih</w:t>
      </w:r>
      <w:r>
        <w:rPr>
          <w:spacing w:val="-27"/>
        </w:rPr>
        <w:t xml:space="preserve"> </w:t>
      </w:r>
      <w:r>
        <w:t>obveznosti,</w:t>
      </w:r>
    </w:p>
    <w:p w:rsidR="001E1C09" w:rsidRDefault="009B688F" w:rsidP="001E3A96">
      <w:pPr>
        <w:pStyle w:val="Odstavekseznama"/>
        <w:numPr>
          <w:ilvl w:val="0"/>
          <w:numId w:val="5"/>
        </w:numPr>
        <w:tabs>
          <w:tab w:val="left" w:pos="397"/>
        </w:tabs>
        <w:spacing w:before="13"/>
        <w:ind w:left="396"/>
        <w:jc w:val="both"/>
        <w:rPr>
          <w:rFonts w:ascii="Garamond" w:hAnsi="Garamond"/>
        </w:rPr>
      </w:pPr>
      <w:r>
        <w:t>določbe v primeru izstopa kateregakoli od partnerjev v</w:t>
      </w:r>
      <w:r>
        <w:rPr>
          <w:spacing w:val="-15"/>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nosilca zavarovanja obveznost iz naslova dobre izvedbe</w:t>
      </w:r>
      <w:r>
        <w:rPr>
          <w:spacing w:val="-21"/>
        </w:rPr>
        <w:t xml:space="preserve"> </w:t>
      </w:r>
      <w:r>
        <w:t>del,</w:t>
      </w:r>
    </w:p>
    <w:p w:rsidR="001E1C09" w:rsidRDefault="009B688F" w:rsidP="001E3A96">
      <w:pPr>
        <w:pStyle w:val="Odstavekseznama"/>
        <w:numPr>
          <w:ilvl w:val="0"/>
          <w:numId w:val="5"/>
        </w:numPr>
        <w:tabs>
          <w:tab w:val="left" w:pos="397"/>
        </w:tabs>
        <w:spacing w:before="26"/>
        <w:ind w:left="396"/>
        <w:jc w:val="both"/>
        <w:rPr>
          <w:rFonts w:ascii="Garamond" w:hAnsi="Garamond"/>
        </w:rPr>
      </w:pPr>
      <w:r>
        <w:t>reševanje sporov med partnerji v</w:t>
      </w:r>
      <w:r>
        <w:rPr>
          <w:spacing w:val="-8"/>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druge morebitne pravice in obveznosti med partnerji v</w:t>
      </w:r>
      <w:r>
        <w:rPr>
          <w:spacing w:val="-23"/>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proofErr w:type="gramStart"/>
      <w:r>
        <w:t>rok</w:t>
      </w:r>
      <w:proofErr w:type="gramEnd"/>
      <w:r>
        <w:t xml:space="preserve"> veljavnosti pravnega</w:t>
      </w:r>
      <w:r>
        <w:rPr>
          <w:spacing w:val="-6"/>
        </w:rPr>
        <w:t xml:space="preserve"> </w:t>
      </w:r>
      <w:r>
        <w:t>akta.</w:t>
      </w:r>
    </w:p>
    <w:p w:rsidR="001E1C09" w:rsidRDefault="001E1C09">
      <w:pPr>
        <w:pStyle w:val="Telobesedila"/>
        <w:spacing w:before="6"/>
        <w:rPr>
          <w:sz w:val="27"/>
        </w:rPr>
      </w:pPr>
    </w:p>
    <w:p w:rsidR="001E1C09" w:rsidRDefault="009B688F">
      <w:pPr>
        <w:pStyle w:val="Telobesedila"/>
        <w:spacing w:line="276" w:lineRule="auto"/>
        <w:ind w:left="112" w:right="109"/>
        <w:jc w:val="both"/>
      </w:pPr>
      <w:r>
        <w:t xml:space="preserve">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w:t>
      </w:r>
      <w:proofErr w:type="gramStart"/>
      <w:r>
        <w:t>poglavja</w:t>
      </w:r>
      <w:proofErr w:type="gramEnd"/>
      <w:r>
        <w:t xml:space="preserve"> te dokumentacije. Skupina ponudnikov lahko pogoje za sodelovanje, ki se nanašajo tehnično in kadrovsko sposobnost, izpolnjujejo kumulativno, kar omogoča, da jih vsi ponudniki skupaj izpolnijo, razen </w:t>
      </w:r>
      <w:proofErr w:type="gramStart"/>
      <w:r>
        <w:t>če</w:t>
      </w:r>
      <w:proofErr w:type="gramEnd"/>
      <w:r>
        <w:t xml:space="preserve"> v tej dokumentaciji oziroma ZJN-3 ni določeno</w:t>
      </w:r>
      <w:r>
        <w:rPr>
          <w:spacing w:val="-22"/>
        </w:rPr>
        <w:t xml:space="preserve"> </w:t>
      </w:r>
      <w:r>
        <w:t>drugače.</w:t>
      </w:r>
    </w:p>
    <w:p w:rsidR="001E1C09" w:rsidRDefault="001E1C09">
      <w:pPr>
        <w:pStyle w:val="Telobesedila"/>
        <w:spacing w:before="3"/>
        <w:rPr>
          <w:sz w:val="25"/>
        </w:rPr>
      </w:pPr>
    </w:p>
    <w:p w:rsidR="001E1C09" w:rsidRDefault="009B688F">
      <w:pPr>
        <w:pStyle w:val="Telobesedila"/>
        <w:spacing w:before="1" w:line="276" w:lineRule="auto"/>
        <w:ind w:left="112" w:right="110"/>
        <w:jc w:val="both"/>
      </w:pPr>
      <w:r>
        <w:t xml:space="preserve">V primeru, da so zahtevana finančna zavarovanja, slednja skupina ponudnikov predloži </w:t>
      </w:r>
      <w:proofErr w:type="gramStart"/>
      <w:r>
        <w:t>na</w:t>
      </w:r>
      <w:proofErr w:type="gramEnd"/>
      <w:r>
        <w:t xml:space="preserve"> način, da jih predloži eden izmed njih. V kolikor </w:t>
      </w:r>
      <w:proofErr w:type="gramStart"/>
      <w:r>
        <w:t>bo</w:t>
      </w:r>
      <w:proofErr w:type="gramEnd"/>
      <w:r>
        <w:t xml:space="preserv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1E1C09" w:rsidRDefault="001E1C09">
      <w:pPr>
        <w:pStyle w:val="Telobesedila"/>
        <w:spacing w:before="4"/>
        <w:rPr>
          <w:sz w:val="25"/>
        </w:rPr>
      </w:pPr>
    </w:p>
    <w:p w:rsidR="001E1C09" w:rsidRDefault="009B688F">
      <w:pPr>
        <w:pStyle w:val="Telobesedila"/>
        <w:ind w:left="112"/>
        <w:jc w:val="both"/>
      </w:pPr>
      <w:r>
        <w:rPr>
          <w:u w:val="single"/>
        </w:rPr>
        <w:t>Ponudba s podizvajalci</w:t>
      </w:r>
    </w:p>
    <w:p w:rsidR="001E1C09" w:rsidRDefault="009B688F">
      <w:pPr>
        <w:pStyle w:val="Telobesedila"/>
        <w:spacing w:before="38" w:line="276" w:lineRule="auto"/>
        <w:ind w:left="112" w:right="116"/>
        <w:jc w:val="both"/>
      </w:pPr>
      <w:r>
        <w:t xml:space="preserve">Ponudnik lahko </w:t>
      </w:r>
      <w:proofErr w:type="gramStart"/>
      <w:r>
        <w:t>del</w:t>
      </w:r>
      <w:proofErr w:type="gramEnd"/>
      <w:r>
        <w:t xml:space="preserve"> javnega naročila odda v podizvajanje. Podizvajalec je gospodarski subjekt, ki je pravna </w:t>
      </w:r>
      <w:proofErr w:type="gramStart"/>
      <w:r>
        <w:t>ali</w:t>
      </w:r>
      <w:proofErr w:type="gramEnd"/>
      <w:r>
        <w:t xml:space="preserve"> fizična oseba in za ponudnika, s katerim je naročnik po ZJN-3 sklenil pogodbo o izvedbi javnega naročila, dobavlja blago ali izvaja storitev oziroma gradnjo, ki je neposredno povezana s predmetom javnega naročila.</w:t>
      </w:r>
    </w:p>
    <w:p w:rsidR="001E1C09" w:rsidRDefault="001E1C09">
      <w:pPr>
        <w:pStyle w:val="Telobesedila"/>
        <w:spacing w:before="1"/>
        <w:rPr>
          <w:sz w:val="25"/>
        </w:rPr>
      </w:pPr>
    </w:p>
    <w:p w:rsidR="001E1C09" w:rsidRDefault="009B688F">
      <w:pPr>
        <w:pStyle w:val="Telobesedila"/>
        <w:spacing w:before="1"/>
        <w:ind w:left="112"/>
        <w:jc w:val="both"/>
      </w:pPr>
      <w:r>
        <w:t xml:space="preserve">Če </w:t>
      </w:r>
      <w:proofErr w:type="gramStart"/>
      <w:r>
        <w:t>bo</w:t>
      </w:r>
      <w:proofErr w:type="gramEnd"/>
      <w:r>
        <w:t xml:space="preserve"> ponudnik izvajal javno naročilo s podizvajalci, mora v ponudbi:</w:t>
      </w:r>
    </w:p>
    <w:p w:rsidR="001E1C09" w:rsidRDefault="009B688F" w:rsidP="001E3A96">
      <w:pPr>
        <w:pStyle w:val="Odstavekseznama"/>
        <w:numPr>
          <w:ilvl w:val="0"/>
          <w:numId w:val="5"/>
        </w:numPr>
        <w:tabs>
          <w:tab w:val="left" w:pos="397"/>
        </w:tabs>
        <w:spacing w:before="38"/>
        <w:ind w:left="396"/>
        <w:jc w:val="both"/>
        <w:rPr>
          <w:rFonts w:ascii="Garamond" w:hAnsi="Garamond"/>
        </w:rPr>
      </w:pPr>
      <w:r>
        <w:t>navesti vse podizvajalce ter vsak del javnega naročila, ki ga namerava oddati v</w:t>
      </w:r>
      <w:r>
        <w:rPr>
          <w:spacing w:val="-20"/>
        </w:rPr>
        <w:t xml:space="preserve"> </w:t>
      </w:r>
      <w:r>
        <w:t>podizvajanje,</w:t>
      </w:r>
    </w:p>
    <w:p w:rsidR="001E1C09" w:rsidRDefault="009B688F" w:rsidP="001E3A96">
      <w:pPr>
        <w:pStyle w:val="Odstavekseznama"/>
        <w:numPr>
          <w:ilvl w:val="0"/>
          <w:numId w:val="5"/>
        </w:numPr>
        <w:tabs>
          <w:tab w:val="left" w:pos="397"/>
        </w:tabs>
        <w:spacing w:before="26"/>
        <w:ind w:left="396"/>
        <w:jc w:val="both"/>
        <w:rPr>
          <w:rFonts w:ascii="Garamond"/>
        </w:rPr>
      </w:pPr>
      <w:r>
        <w:t>kontaktne podatke in zakonite zastopnike predlaganih</w:t>
      </w:r>
      <w:r>
        <w:rPr>
          <w:spacing w:val="-19"/>
        </w:rPr>
        <w:t xml:space="preserve"> </w:t>
      </w:r>
      <w:r>
        <w:t>podizvajalcev,</w:t>
      </w:r>
    </w:p>
    <w:p w:rsidR="001E1C09" w:rsidRDefault="009B688F" w:rsidP="001E3A96">
      <w:pPr>
        <w:pStyle w:val="Odstavekseznama"/>
        <w:numPr>
          <w:ilvl w:val="0"/>
          <w:numId w:val="5"/>
        </w:numPr>
        <w:tabs>
          <w:tab w:val="left" w:pos="397"/>
        </w:tabs>
        <w:spacing w:before="25"/>
        <w:ind w:left="396"/>
        <w:jc w:val="both"/>
        <w:rPr>
          <w:rFonts w:ascii="Garamond" w:hAnsi="Garamond"/>
        </w:rPr>
      </w:pPr>
      <w:proofErr w:type="gramStart"/>
      <w:r>
        <w:t>izpolnjene</w:t>
      </w:r>
      <w:proofErr w:type="gramEnd"/>
      <w:r>
        <w:t xml:space="preserve"> ESPD teh podizvajalcev v skladu z 79. členom ZJN-3</w:t>
      </w:r>
      <w:r>
        <w:rPr>
          <w:spacing w:val="-12"/>
        </w:rPr>
        <w:t xml:space="preserve"> </w:t>
      </w:r>
      <w:r>
        <w:t>ter</w:t>
      </w:r>
    </w:p>
    <w:p w:rsidR="001E1C09" w:rsidRDefault="009B688F" w:rsidP="001E3A96">
      <w:pPr>
        <w:pStyle w:val="Odstavekseznama"/>
        <w:numPr>
          <w:ilvl w:val="0"/>
          <w:numId w:val="5"/>
        </w:numPr>
        <w:tabs>
          <w:tab w:val="left" w:pos="396"/>
          <w:tab w:val="left" w:pos="397"/>
        </w:tabs>
        <w:spacing w:before="25" w:line="264" w:lineRule="auto"/>
        <w:ind w:left="396" w:right="113"/>
        <w:rPr>
          <w:rFonts w:ascii="Garamond" w:hAnsi="Garamond"/>
        </w:rPr>
      </w:pPr>
      <w:proofErr w:type="gramStart"/>
      <w:r>
        <w:t>priložiti</w:t>
      </w:r>
      <w:proofErr w:type="gramEnd"/>
      <w:r>
        <w:t xml:space="preserve"> zahtevo podizvajalca za neposredno plačilo, če podizvajalec to zahteva (v tem primeru je potrebno naročniku predložiti tudi fotokopijo pogodbe, ki jo je podizvajalec sklenil s ponudnikom (podizvajalska</w:t>
      </w:r>
      <w:r>
        <w:rPr>
          <w:spacing w:val="-24"/>
        </w:rPr>
        <w:t xml:space="preserve"> </w:t>
      </w:r>
      <w:r>
        <w:t>pogodba).</w:t>
      </w:r>
    </w:p>
    <w:p w:rsidR="001E1C09" w:rsidRDefault="001E1C09">
      <w:pPr>
        <w:pStyle w:val="Telobesedila"/>
        <w:spacing w:before="4"/>
        <w:rPr>
          <w:sz w:val="26"/>
        </w:rPr>
      </w:pPr>
    </w:p>
    <w:p w:rsidR="001E1C09" w:rsidRDefault="009B688F">
      <w:pPr>
        <w:pStyle w:val="Telobesedila"/>
        <w:spacing w:line="276" w:lineRule="auto"/>
        <w:ind w:left="112" w:right="114"/>
        <w:jc w:val="both"/>
      </w:pPr>
      <w: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w:t>
      </w:r>
      <w:proofErr w:type="gramStart"/>
      <w:r>
        <w:t>odstavka</w:t>
      </w:r>
      <w:proofErr w:type="gramEnd"/>
      <w:r>
        <w:t xml:space="preserve"> 94. </w:t>
      </w:r>
      <w:proofErr w:type="gramStart"/>
      <w:r>
        <w:t>člena</w:t>
      </w:r>
      <w:proofErr w:type="gramEnd"/>
      <w:r>
        <w:t xml:space="preserve"> ZJN-3.</w:t>
      </w:r>
    </w:p>
    <w:p w:rsidR="001E1C09" w:rsidRDefault="001E1C09">
      <w:pPr>
        <w:pStyle w:val="Telobesedila"/>
        <w:spacing w:before="3"/>
        <w:rPr>
          <w:sz w:val="25"/>
        </w:rPr>
      </w:pPr>
    </w:p>
    <w:p w:rsidR="001E1C09" w:rsidRDefault="009B688F">
      <w:pPr>
        <w:pStyle w:val="Telobesedila"/>
        <w:ind w:left="112"/>
        <w:jc w:val="both"/>
      </w:pPr>
      <w:r>
        <w:t xml:space="preserve">Naročnik </w:t>
      </w:r>
      <w:proofErr w:type="gramStart"/>
      <w:r>
        <w:t>bo</w:t>
      </w:r>
      <w:proofErr w:type="gramEnd"/>
      <w:r>
        <w:t xml:space="preserve"> zavrnil vsakega podizvajalca, če zanj obstajajo razlogi za izključitev iz prvega, drugega ali četrtega odstavka</w:t>
      </w:r>
    </w:p>
    <w:p w:rsidR="001E1C09" w:rsidRDefault="009B688F">
      <w:pPr>
        <w:pStyle w:val="Telobesedila"/>
        <w:spacing w:before="37"/>
        <w:ind w:left="112"/>
        <w:jc w:val="both"/>
      </w:pPr>
      <w:r>
        <w:t xml:space="preserve">75. </w:t>
      </w:r>
      <w:proofErr w:type="gramStart"/>
      <w:r>
        <w:t>člena</w:t>
      </w:r>
      <w:proofErr w:type="gramEnd"/>
      <w:r>
        <w:t xml:space="preserve"> ZJN-3, lahko pa zavrne vsakega podizvajalca tudi, če zanj obstajajo razlogi za izključitev iz šestega   odstavka</w:t>
      </w:r>
    </w:p>
    <w:p w:rsidR="001E1C09" w:rsidRDefault="009B688F">
      <w:pPr>
        <w:pStyle w:val="Telobesedila"/>
        <w:spacing w:before="37" w:line="276" w:lineRule="auto"/>
        <w:ind w:left="112" w:right="114"/>
        <w:jc w:val="both"/>
      </w:pPr>
      <w:r>
        <w:t xml:space="preserve">75. </w:t>
      </w:r>
      <w:proofErr w:type="gramStart"/>
      <w:r>
        <w:t>člena</w:t>
      </w:r>
      <w:proofErr w:type="gramEnd"/>
      <w:r>
        <w:t xml:space="preserve"> ZJN-3. Naročnik lahko zavrne predlog za zamenjavo podizvajalca oziroma vključitev novega podizvajalca tudi, </w:t>
      </w:r>
      <w:proofErr w:type="gramStart"/>
      <w:r>
        <w:t>če</w:t>
      </w:r>
      <w:proofErr w:type="gramEnd"/>
      <w: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w:t>
      </w:r>
      <w:proofErr w:type="gramStart"/>
      <w:r>
        <w:t>od</w:t>
      </w:r>
      <w:proofErr w:type="gramEnd"/>
      <w:r>
        <w:t xml:space="preserve"> prejema predloga.</w:t>
      </w:r>
    </w:p>
    <w:p w:rsidR="001E1C09" w:rsidRDefault="001E1C09">
      <w:pPr>
        <w:pStyle w:val="Telobesedila"/>
        <w:spacing w:before="3"/>
        <w:rPr>
          <w:sz w:val="25"/>
        </w:rPr>
      </w:pPr>
    </w:p>
    <w:p w:rsidR="001E1C09" w:rsidRDefault="009B688F">
      <w:pPr>
        <w:pStyle w:val="Telobesedila"/>
        <w:spacing w:line="276" w:lineRule="auto"/>
        <w:ind w:left="112" w:right="112"/>
        <w:jc w:val="both"/>
      </w:pPr>
      <w:r>
        <w:t xml:space="preserve">Le </w:t>
      </w:r>
      <w:proofErr w:type="gramStart"/>
      <w:r>
        <w:t>če</w:t>
      </w:r>
      <w:proofErr w:type="gramEnd"/>
      <w:r>
        <w:t xml:space="preserve"> podizvajalec v skladu in na način, določen v drugem in tretjem odstavku 94. </w:t>
      </w:r>
      <w:proofErr w:type="gramStart"/>
      <w:r>
        <w:t>člena</w:t>
      </w:r>
      <w:proofErr w:type="gramEnd"/>
      <w:r>
        <w:t xml:space="preserve">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1E1C09" w:rsidRDefault="001E1C09">
      <w:pPr>
        <w:spacing w:line="276" w:lineRule="auto"/>
        <w:jc w:val="both"/>
        <w:sectPr w:rsidR="001E1C09">
          <w:pgSz w:w="11910" w:h="16840"/>
          <w:pgMar w:top="1040" w:right="1020" w:bottom="880" w:left="1020" w:header="0" w:footer="693" w:gutter="0"/>
          <w:cols w:space="708"/>
        </w:sectPr>
      </w:pPr>
    </w:p>
    <w:p w:rsidR="001E1C09" w:rsidRDefault="009B688F" w:rsidP="001E3A96">
      <w:pPr>
        <w:pStyle w:val="Odstavekseznama"/>
        <w:numPr>
          <w:ilvl w:val="0"/>
          <w:numId w:val="5"/>
        </w:numPr>
        <w:tabs>
          <w:tab w:val="left" w:pos="416"/>
          <w:tab w:val="left" w:pos="417"/>
        </w:tabs>
        <w:spacing w:before="72" w:line="264" w:lineRule="auto"/>
        <w:ind w:right="138"/>
        <w:rPr>
          <w:rFonts w:ascii="Garamond" w:hAnsi="Garamond"/>
        </w:rPr>
      </w:pPr>
      <w:r>
        <w:lastRenderedPageBreak/>
        <w:t>glavni izvajalec v pogodbi pooblastiti naročnika, da na podlagi potrjenega računa oziroma situacije s strani glavnega izvajalca neposredno plačuje</w:t>
      </w:r>
      <w:r>
        <w:rPr>
          <w:spacing w:val="-12"/>
        </w:rPr>
        <w:t xml:space="preserve"> </w:t>
      </w:r>
      <w:r>
        <w:t>podizvajalcu,</w:t>
      </w:r>
    </w:p>
    <w:p w:rsidR="001E1C09" w:rsidRDefault="009B688F" w:rsidP="001E3A96">
      <w:pPr>
        <w:pStyle w:val="Odstavekseznama"/>
        <w:numPr>
          <w:ilvl w:val="0"/>
          <w:numId w:val="5"/>
        </w:numPr>
        <w:tabs>
          <w:tab w:val="left" w:pos="416"/>
          <w:tab w:val="left" w:pos="417"/>
        </w:tabs>
        <w:spacing w:before="13" w:line="264" w:lineRule="auto"/>
        <w:ind w:right="136"/>
        <w:rPr>
          <w:rFonts w:ascii="Garamond" w:hAnsi="Garamond"/>
        </w:rPr>
      </w:pPr>
      <w:r>
        <w:t>podizvajalec predložiti soglasje, na podlagi katerega naročnik namesto ponudnika poravna podizvajalčevo terjatev do ponudnika,</w:t>
      </w:r>
    </w:p>
    <w:p w:rsidR="001E1C09" w:rsidRDefault="009B688F" w:rsidP="001E3A96">
      <w:pPr>
        <w:pStyle w:val="Odstavekseznama"/>
        <w:numPr>
          <w:ilvl w:val="0"/>
          <w:numId w:val="5"/>
        </w:numPr>
        <w:tabs>
          <w:tab w:val="left" w:pos="417"/>
        </w:tabs>
        <w:spacing w:before="13"/>
        <w:jc w:val="both"/>
        <w:rPr>
          <w:rFonts w:ascii="Garamond" w:hAnsi="Garamond"/>
        </w:rPr>
      </w:pPr>
      <w:proofErr w:type="gramStart"/>
      <w:r>
        <w:t>glavni</w:t>
      </w:r>
      <w:proofErr w:type="gramEnd"/>
      <w:r>
        <w:t xml:space="preserve"> izvajalec svojemu računu ali situaciji priložiti račun ali situacijo podizvajalca, ki ga je predhodno</w:t>
      </w:r>
      <w:r>
        <w:rPr>
          <w:spacing w:val="-28"/>
        </w:rPr>
        <w:t xml:space="preserve"> </w:t>
      </w:r>
      <w:r>
        <w:t>potrdil.</w:t>
      </w:r>
    </w:p>
    <w:p w:rsidR="001E1C09" w:rsidRDefault="001E1C09">
      <w:pPr>
        <w:pStyle w:val="Telobesedila"/>
        <w:spacing w:before="7"/>
        <w:rPr>
          <w:sz w:val="27"/>
        </w:rPr>
      </w:pPr>
    </w:p>
    <w:p w:rsidR="001E1C09" w:rsidRDefault="009B688F">
      <w:pPr>
        <w:pStyle w:val="Telobesedila"/>
        <w:spacing w:line="276" w:lineRule="auto"/>
        <w:ind w:left="132" w:right="131"/>
        <w:jc w:val="both"/>
      </w:pPr>
      <w:r>
        <w:t xml:space="preserve">Če neposredno plačilo podizvajalcu </w:t>
      </w:r>
      <w:proofErr w:type="gramStart"/>
      <w:r>
        <w:t>ni</w:t>
      </w:r>
      <w:proofErr w:type="gramEnd"/>
      <w:r>
        <w:t xml:space="preserve">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w:t>
      </w:r>
      <w:proofErr w:type="gramStart"/>
      <w:r>
        <w:t>člena</w:t>
      </w:r>
      <w:proofErr w:type="gramEnd"/>
      <w:r>
        <w:t xml:space="preserve"> ZJN-3, bo naročnik Državni revizijski komisiji podal predlog za uvedbo postopka o prekršku iz 2. </w:t>
      </w:r>
      <w:proofErr w:type="gramStart"/>
      <w:r>
        <w:t>točke</w:t>
      </w:r>
      <w:proofErr w:type="gramEnd"/>
      <w:r>
        <w:t xml:space="preserve"> prvega  </w:t>
      </w:r>
      <w:r>
        <w:rPr>
          <w:spacing w:val="13"/>
        </w:rPr>
        <w:t xml:space="preserve"> </w:t>
      </w:r>
      <w:r>
        <w:t>odstavka</w:t>
      </w:r>
    </w:p>
    <w:p w:rsidR="001E1C09" w:rsidRDefault="009B688F" w:rsidP="001E3A96">
      <w:pPr>
        <w:pStyle w:val="Odstavekseznama"/>
        <w:numPr>
          <w:ilvl w:val="0"/>
          <w:numId w:val="4"/>
        </w:numPr>
        <w:tabs>
          <w:tab w:val="left" w:pos="536"/>
        </w:tabs>
        <w:spacing w:before="0"/>
        <w:jc w:val="both"/>
      </w:pPr>
      <w:proofErr w:type="gramStart"/>
      <w:r>
        <w:t>člena</w:t>
      </w:r>
      <w:proofErr w:type="gramEnd"/>
      <w:r>
        <w:rPr>
          <w:spacing w:val="-4"/>
        </w:rPr>
        <w:t xml:space="preserve"> </w:t>
      </w:r>
      <w:r>
        <w:t>ZJN-3.</w:t>
      </w:r>
    </w:p>
    <w:p w:rsidR="001E1C09" w:rsidRDefault="001E1C09">
      <w:pPr>
        <w:pStyle w:val="Telobesedila"/>
        <w:spacing w:before="6"/>
        <w:rPr>
          <w:sz w:val="28"/>
        </w:rPr>
      </w:pPr>
    </w:p>
    <w:p w:rsidR="001E1C09" w:rsidRDefault="009B688F">
      <w:pPr>
        <w:pStyle w:val="Telobesedila"/>
        <w:spacing w:line="276" w:lineRule="auto"/>
        <w:ind w:left="132" w:right="129"/>
        <w:jc w:val="both"/>
      </w:pPr>
      <w:r>
        <w:t xml:space="preserve">Ponudnik (glavni izvajalec), ki v izvedbo javnega naročila vključi enega </w:t>
      </w:r>
      <w:proofErr w:type="gramStart"/>
      <w:r>
        <w:t>ali</w:t>
      </w:r>
      <w:proofErr w:type="gramEnd"/>
      <w:r>
        <w:t xml:space="preserve"> več podizvajalcev, mora imeti sklenjene pogodbe s podizvajalci. Ponudnik, kateremu </w:t>
      </w:r>
      <w:proofErr w:type="gramStart"/>
      <w:r>
        <w:t>bo</w:t>
      </w:r>
      <w:proofErr w:type="gramEnd"/>
      <w:r>
        <w:t xml:space="preserve"> javno naročilo oddano, bo v razmerju do naročnika v celoti odgovarjal za izvedbo prejetega naročila, ne glede na število podizvajalcev. Kadar namerava ponudnik izvesti javno naročilo s podizvajalcem, mora pogoje iz točk 1.-6. XVII. </w:t>
      </w:r>
      <w:proofErr w:type="gramStart"/>
      <w:r>
        <w:t>poglavja</w:t>
      </w:r>
      <w:proofErr w:type="gramEnd"/>
      <w:r>
        <w:t xml:space="preserve">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XIX.</w:t>
      </w:r>
      <w:r>
        <w:rPr>
          <w:b/>
          <w:spacing w:val="19"/>
          <w:shd w:val="clear" w:color="auto" w:fill="BEBEBE"/>
        </w:rPr>
        <w:t xml:space="preserve"> </w:t>
      </w:r>
      <w:r>
        <w:rPr>
          <w:b/>
          <w:shd w:val="clear" w:color="auto" w:fill="BEBEBE"/>
        </w:rPr>
        <w:t>Sklenitev</w:t>
      </w:r>
      <w:r>
        <w:rPr>
          <w:b/>
          <w:spacing w:val="-2"/>
          <w:shd w:val="clear" w:color="auto" w:fill="BEBEBE"/>
        </w:rPr>
        <w:t xml:space="preserve"> </w:t>
      </w:r>
      <w:r>
        <w:rPr>
          <w:b/>
          <w:shd w:val="clear" w:color="auto" w:fill="BEBEBE"/>
        </w:rPr>
        <w:t>pogodbe</w:t>
      </w:r>
      <w:r>
        <w:rPr>
          <w:b/>
          <w:shd w:val="clear" w:color="auto" w:fill="BEBEBE"/>
        </w:rPr>
        <w:tab/>
      </w:r>
      <w:r>
        <w:rPr>
          <w:b/>
        </w:rPr>
        <w:t xml:space="preserve">                                                                                                                                         </w:t>
      </w:r>
      <w:r>
        <w:t>Naročnik</w:t>
      </w:r>
      <w:r>
        <w:rPr>
          <w:spacing w:val="12"/>
        </w:rPr>
        <w:t xml:space="preserve"> </w:t>
      </w:r>
      <w:proofErr w:type="gramStart"/>
      <w:r>
        <w:t>bo</w:t>
      </w:r>
      <w:proofErr w:type="gramEnd"/>
      <w:r>
        <w:rPr>
          <w:spacing w:val="11"/>
        </w:rPr>
        <w:t xml:space="preserve"> </w:t>
      </w:r>
      <w:r>
        <w:t>z</w:t>
      </w:r>
      <w:r>
        <w:rPr>
          <w:spacing w:val="11"/>
        </w:rPr>
        <w:t xml:space="preserve"> </w:t>
      </w:r>
      <w:r>
        <w:t>izbranim</w:t>
      </w:r>
      <w:r>
        <w:rPr>
          <w:spacing w:val="11"/>
        </w:rPr>
        <w:t xml:space="preserve"> </w:t>
      </w:r>
      <w:r>
        <w:t>ponudnikom</w:t>
      </w:r>
      <w:r>
        <w:rPr>
          <w:spacing w:val="12"/>
        </w:rPr>
        <w:t xml:space="preserve"> </w:t>
      </w:r>
      <w:r>
        <w:t>sklenil</w:t>
      </w:r>
      <w:r>
        <w:rPr>
          <w:spacing w:val="11"/>
        </w:rPr>
        <w:t xml:space="preserve"> </w:t>
      </w:r>
      <w:r>
        <w:t>pogodbo</w:t>
      </w:r>
      <w:r>
        <w:rPr>
          <w:spacing w:val="11"/>
        </w:rPr>
        <w:t xml:space="preserve"> </w:t>
      </w:r>
      <w:r>
        <w:t>po</w:t>
      </w:r>
      <w:r>
        <w:rPr>
          <w:spacing w:val="11"/>
        </w:rPr>
        <w:t xml:space="preserve"> </w:t>
      </w:r>
      <w:r>
        <w:t>določilih</w:t>
      </w:r>
      <w:r>
        <w:rPr>
          <w:spacing w:val="11"/>
        </w:rPr>
        <w:t xml:space="preserve"> </w:t>
      </w:r>
      <w:r>
        <w:t>vzorca</w:t>
      </w:r>
      <w:r>
        <w:rPr>
          <w:spacing w:val="11"/>
        </w:rPr>
        <w:t xml:space="preserve"> </w:t>
      </w:r>
      <w:r>
        <w:t>pogodbe</w:t>
      </w:r>
      <w:r>
        <w:rPr>
          <w:spacing w:val="11"/>
        </w:rPr>
        <w:t xml:space="preserve"> </w:t>
      </w:r>
      <w:r>
        <w:t>te</w:t>
      </w:r>
      <w:r>
        <w:rPr>
          <w:spacing w:val="11"/>
        </w:rPr>
        <w:t xml:space="preserve"> </w:t>
      </w:r>
      <w:r>
        <w:t>dokumentacije.</w:t>
      </w:r>
      <w:r>
        <w:rPr>
          <w:spacing w:val="11"/>
        </w:rPr>
        <w:t xml:space="preserve"> </w:t>
      </w:r>
      <w:r>
        <w:t>Pogodbo</w:t>
      </w:r>
      <w:r>
        <w:rPr>
          <w:spacing w:val="11"/>
        </w:rPr>
        <w:t xml:space="preserve"> </w:t>
      </w:r>
      <w:proofErr w:type="gramStart"/>
      <w:r>
        <w:t>bo</w:t>
      </w:r>
      <w:proofErr w:type="gramEnd"/>
      <w:r>
        <w:rPr>
          <w:spacing w:val="8"/>
        </w:rPr>
        <w:t xml:space="preserve"> </w:t>
      </w:r>
      <w:r>
        <w:t xml:space="preserve">moral izbrani ponudnik podpisati najkasneje v osmih (8) koledarskih dneh po pozivu naročnika k podpisu pogodbe, v nasprotnem primeru bo naročnik smatral, da posla ne želi skleniti. V primeru, </w:t>
      </w:r>
      <w:proofErr w:type="gramStart"/>
      <w:r>
        <w:t>kadar</w:t>
      </w:r>
      <w:proofErr w:type="gramEnd"/>
      <w:r>
        <w:t xml:space="preserve"> zaradi objektivnih razlogov to nebi bilo mogoče, lahko naročnik na podlagi prošnje izbranega ponudnika privoli na daljši</w:t>
      </w:r>
      <w:r>
        <w:rPr>
          <w:spacing w:val="-21"/>
        </w:rPr>
        <w:t xml:space="preserve"> </w:t>
      </w:r>
      <w:r>
        <w:t>rok.</w:t>
      </w:r>
    </w:p>
    <w:p w:rsidR="001E1C09" w:rsidRDefault="001E1C09">
      <w:pPr>
        <w:pStyle w:val="Telobesedila"/>
        <w:spacing w:before="7"/>
        <w:rPr>
          <w:sz w:val="16"/>
        </w:rPr>
      </w:pPr>
    </w:p>
    <w:p w:rsidR="00C9765A" w:rsidRDefault="009B688F">
      <w:pPr>
        <w:pStyle w:val="Telobesedila"/>
        <w:tabs>
          <w:tab w:val="left" w:pos="9801"/>
        </w:tabs>
        <w:spacing w:before="100" w:line="276" w:lineRule="auto"/>
        <w:ind w:left="132" w:right="102" w:hanging="29"/>
        <w:jc w:val="both"/>
        <w:rPr>
          <w:b/>
        </w:rPr>
      </w:pPr>
      <w:r>
        <w:rPr>
          <w:b/>
          <w:spacing w:val="-22"/>
          <w:shd w:val="clear" w:color="auto" w:fill="BEBEBE"/>
        </w:rPr>
        <w:t xml:space="preserve"> </w:t>
      </w:r>
      <w:r>
        <w:rPr>
          <w:b/>
          <w:shd w:val="clear" w:color="auto" w:fill="BEBEBE"/>
        </w:rPr>
        <w:t>XX.</w:t>
      </w:r>
      <w:r>
        <w:rPr>
          <w:b/>
          <w:spacing w:val="24"/>
          <w:shd w:val="clear" w:color="auto" w:fill="BEBEBE"/>
        </w:rPr>
        <w:t xml:space="preserve"> </w:t>
      </w:r>
      <w:r>
        <w:rPr>
          <w:b/>
          <w:shd w:val="clear" w:color="auto" w:fill="BEBEBE"/>
        </w:rPr>
        <w:t>Finančna</w:t>
      </w:r>
      <w:r>
        <w:rPr>
          <w:b/>
          <w:spacing w:val="-1"/>
          <w:shd w:val="clear" w:color="auto" w:fill="BEBEBE"/>
        </w:rPr>
        <w:t xml:space="preserve"> </w:t>
      </w:r>
      <w:r>
        <w:rPr>
          <w:b/>
          <w:shd w:val="clear" w:color="auto" w:fill="BEBEBE"/>
        </w:rPr>
        <w:t>zavarovanja</w:t>
      </w:r>
      <w:r>
        <w:rPr>
          <w:b/>
          <w:shd w:val="clear" w:color="auto" w:fill="BEBEBE"/>
        </w:rPr>
        <w:tab/>
      </w:r>
      <w:r>
        <w:rPr>
          <w:b/>
        </w:rPr>
        <w:t xml:space="preserve">                                                                                                                                       </w:t>
      </w:r>
    </w:p>
    <w:p w:rsidR="00C9765A" w:rsidRDefault="00C9765A" w:rsidP="00C9765A">
      <w:pPr>
        <w:pStyle w:val="Telobesedila"/>
        <w:tabs>
          <w:tab w:val="left" w:pos="9801"/>
        </w:tabs>
        <w:spacing w:before="101" w:line="276" w:lineRule="auto"/>
        <w:ind w:left="132" w:right="102" w:hanging="29"/>
        <w:jc w:val="both"/>
      </w:pPr>
      <w:proofErr w:type="gramStart"/>
      <w:r>
        <w:t>Izbrani</w:t>
      </w:r>
      <w:r>
        <w:rPr>
          <w:spacing w:val="25"/>
        </w:rPr>
        <w:t xml:space="preserve"> </w:t>
      </w:r>
      <w:r>
        <w:t>ponudniki</w:t>
      </w:r>
      <w:r>
        <w:rPr>
          <w:spacing w:val="28"/>
        </w:rPr>
        <w:t xml:space="preserve"> </w:t>
      </w:r>
      <w:r>
        <w:t>bodo</w:t>
      </w:r>
      <w:r>
        <w:rPr>
          <w:spacing w:val="25"/>
        </w:rPr>
        <w:t xml:space="preserve"> </w:t>
      </w:r>
      <w:r>
        <w:t>morali</w:t>
      </w:r>
      <w:r>
        <w:rPr>
          <w:spacing w:val="25"/>
        </w:rPr>
        <w:t xml:space="preserve"> </w:t>
      </w:r>
      <w:r>
        <w:t>naročniku</w:t>
      </w:r>
      <w:r>
        <w:rPr>
          <w:spacing w:val="25"/>
        </w:rPr>
        <w:t xml:space="preserve"> </w:t>
      </w:r>
      <w:r>
        <w:t>najkasneje</w:t>
      </w:r>
      <w:r>
        <w:rPr>
          <w:spacing w:val="25"/>
        </w:rPr>
        <w:t xml:space="preserve"> </w:t>
      </w:r>
      <w:r>
        <w:t>v</w:t>
      </w:r>
      <w:r>
        <w:rPr>
          <w:spacing w:val="25"/>
        </w:rPr>
        <w:t xml:space="preserve"> </w:t>
      </w:r>
      <w:r>
        <w:t>roku</w:t>
      </w:r>
      <w:r>
        <w:rPr>
          <w:spacing w:val="25"/>
        </w:rPr>
        <w:t xml:space="preserve"> </w:t>
      </w:r>
      <w:r>
        <w:t>osmih</w:t>
      </w:r>
      <w:r>
        <w:rPr>
          <w:spacing w:val="28"/>
        </w:rPr>
        <w:t xml:space="preserve"> </w:t>
      </w:r>
      <w:r>
        <w:t>(8)</w:t>
      </w:r>
      <w:r>
        <w:rPr>
          <w:spacing w:val="24"/>
        </w:rPr>
        <w:t xml:space="preserve"> </w:t>
      </w:r>
      <w:r>
        <w:t>koledarskih</w:t>
      </w:r>
      <w:r>
        <w:rPr>
          <w:spacing w:val="27"/>
        </w:rPr>
        <w:t xml:space="preserve"> </w:t>
      </w:r>
      <w:r>
        <w:t>dni</w:t>
      </w:r>
      <w:r>
        <w:rPr>
          <w:spacing w:val="28"/>
        </w:rPr>
        <w:t xml:space="preserve"> </w:t>
      </w:r>
      <w:r>
        <w:t>po</w:t>
      </w:r>
      <w:r>
        <w:rPr>
          <w:spacing w:val="25"/>
        </w:rPr>
        <w:t xml:space="preserve"> </w:t>
      </w:r>
      <w:r>
        <w:t>sklenitvi</w:t>
      </w:r>
      <w:r>
        <w:rPr>
          <w:spacing w:val="25"/>
        </w:rPr>
        <w:t xml:space="preserve"> </w:t>
      </w:r>
      <w:r>
        <w:t>pogodbe</w:t>
      </w:r>
      <w:r>
        <w:rPr>
          <w:spacing w:val="27"/>
        </w:rPr>
        <w:t xml:space="preserve"> </w:t>
      </w:r>
      <w:r>
        <w:t xml:space="preserve">predložiti: finančno zavarovanje za dobro izvedbo pogodbenih obveznosti, v obliki menice z menično izjavo, v valuti EUR, v višini </w:t>
      </w:r>
      <w:r w:rsidR="000027AD">
        <w:t>5</w:t>
      </w:r>
      <w:r>
        <w:t xml:space="preserve">% vrednosti pogodbe z DDV, z veljavnostjo najmanj </w:t>
      </w:r>
      <w:r w:rsidR="003912A3">
        <w:t>en (1)</w:t>
      </w:r>
      <w:r>
        <w:t xml:space="preserve"> mesec od dne podpisa pogodbe oz. do končne izpolnitve vseh pogodbenih obveznosti - do podpisa primopredajnega zapisnika in izročitve finančnega zavarovanja za odpravo napak v garancijskem roku.</w:t>
      </w:r>
      <w:proofErr w:type="gramEnd"/>
      <w:r>
        <w:t xml:space="preserve"> Pogodba postane veljavna šele s predložitvijo finančnega zavarovanja za </w:t>
      </w:r>
      <w:proofErr w:type="gramStart"/>
      <w:r>
        <w:t>dobro</w:t>
      </w:r>
      <w:proofErr w:type="gramEnd"/>
      <w:r>
        <w:t xml:space="preserve"> izvedbo pogodbenih</w:t>
      </w:r>
      <w:r>
        <w:rPr>
          <w:spacing w:val="-16"/>
        </w:rPr>
        <w:t xml:space="preserve"> </w:t>
      </w:r>
      <w:r>
        <w:t>obveznosti.</w:t>
      </w:r>
    </w:p>
    <w:p w:rsidR="00C9765A" w:rsidRDefault="00C9765A" w:rsidP="00C9765A">
      <w:pPr>
        <w:pStyle w:val="Telobesedila"/>
        <w:spacing w:before="3"/>
        <w:rPr>
          <w:sz w:val="25"/>
        </w:rPr>
      </w:pPr>
    </w:p>
    <w:p w:rsidR="00C9765A" w:rsidRDefault="00C9765A" w:rsidP="00C9765A">
      <w:pPr>
        <w:pStyle w:val="Telobesedila"/>
        <w:spacing w:before="1"/>
        <w:ind w:left="132"/>
        <w:jc w:val="both"/>
      </w:pPr>
      <w:r>
        <w:t xml:space="preserve">Naročnik </w:t>
      </w:r>
      <w:proofErr w:type="gramStart"/>
      <w:r>
        <w:t>bo</w:t>
      </w:r>
      <w:proofErr w:type="gramEnd"/>
      <w:r>
        <w:t xml:space="preserve"> unovčil finančno zavarovanje za dobro izvedbo pogodbenih obveznosti v primeru:</w:t>
      </w:r>
    </w:p>
    <w:p w:rsidR="00C9765A" w:rsidRDefault="00C9765A" w:rsidP="001E3A96">
      <w:pPr>
        <w:pStyle w:val="Odstavekseznama"/>
        <w:numPr>
          <w:ilvl w:val="0"/>
          <w:numId w:val="8"/>
        </w:numPr>
        <w:tabs>
          <w:tab w:val="left" w:pos="841"/>
          <w:tab w:val="left" w:pos="842"/>
        </w:tabs>
        <w:spacing w:before="38"/>
        <w:ind w:hanging="360"/>
        <w:rPr>
          <w:rFonts w:ascii="Garamond" w:hAnsi="Garamond"/>
        </w:rPr>
      </w:pPr>
      <w:r>
        <w:t>da bo izbrani ponudnik kršil pogodbene</w:t>
      </w:r>
      <w:r>
        <w:rPr>
          <w:spacing w:val="-9"/>
        </w:rPr>
        <w:t xml:space="preserve"> </w:t>
      </w:r>
      <w:r>
        <w:t>obveznosti,</w:t>
      </w:r>
    </w:p>
    <w:p w:rsidR="00C9765A" w:rsidRDefault="00C9765A" w:rsidP="001E3A96">
      <w:pPr>
        <w:pStyle w:val="Odstavekseznama"/>
        <w:numPr>
          <w:ilvl w:val="0"/>
          <w:numId w:val="8"/>
        </w:numPr>
        <w:tabs>
          <w:tab w:val="left" w:pos="841"/>
          <w:tab w:val="left" w:pos="842"/>
        </w:tabs>
        <w:spacing w:before="24"/>
        <w:ind w:left="841"/>
        <w:rPr>
          <w:rFonts w:ascii="Garamond" w:hAnsi="Garamond"/>
        </w:rPr>
      </w:pPr>
      <w:r>
        <w:t>bo naročnik razdrl pogodbo zaradi kršitve ali zamude s strani izbranega</w:t>
      </w:r>
      <w:r>
        <w:rPr>
          <w:spacing w:val="-15"/>
        </w:rPr>
        <w:t xml:space="preserve"> </w:t>
      </w:r>
      <w:r>
        <w:t>ponudnika,</w:t>
      </w:r>
    </w:p>
    <w:p w:rsidR="00C9765A" w:rsidRDefault="00C9765A" w:rsidP="001E3A96">
      <w:pPr>
        <w:pStyle w:val="Odstavekseznama"/>
        <w:numPr>
          <w:ilvl w:val="0"/>
          <w:numId w:val="8"/>
        </w:numPr>
        <w:tabs>
          <w:tab w:val="left" w:pos="841"/>
          <w:tab w:val="left" w:pos="842"/>
        </w:tabs>
        <w:spacing w:before="26"/>
        <w:ind w:left="841"/>
        <w:rPr>
          <w:rFonts w:ascii="Garamond" w:hAnsi="Garamond"/>
        </w:rPr>
      </w:pPr>
      <w:proofErr w:type="gramStart"/>
      <w:r>
        <w:t>če</w:t>
      </w:r>
      <w:proofErr w:type="gramEnd"/>
      <w:r>
        <w:t xml:space="preserve"> izbrani ponudnik pravočasno ne predloži finančnega zavarovanja za odpravo napak v garancijskem</w:t>
      </w:r>
      <w:r>
        <w:rPr>
          <w:spacing w:val="-20"/>
        </w:rPr>
        <w:t xml:space="preserve"> </w:t>
      </w:r>
      <w:r>
        <w:t>roku.</w:t>
      </w:r>
    </w:p>
    <w:p w:rsidR="00C9765A" w:rsidRDefault="00C9765A" w:rsidP="00C9765A">
      <w:pPr>
        <w:pStyle w:val="Telobesedila"/>
        <w:spacing w:before="6"/>
        <w:rPr>
          <w:sz w:val="27"/>
        </w:rPr>
      </w:pPr>
    </w:p>
    <w:p w:rsidR="00C9765A" w:rsidRDefault="00C9765A" w:rsidP="001E3A96">
      <w:pPr>
        <w:pStyle w:val="Odstavekseznama"/>
        <w:numPr>
          <w:ilvl w:val="0"/>
          <w:numId w:val="8"/>
        </w:numPr>
        <w:tabs>
          <w:tab w:val="left" w:pos="841"/>
          <w:tab w:val="left" w:pos="842"/>
        </w:tabs>
        <w:spacing w:before="0" w:line="276" w:lineRule="auto"/>
        <w:ind w:right="129" w:hanging="360"/>
        <w:rPr>
          <w:rFonts w:ascii="Garamond" w:hAnsi="Garamond"/>
          <w:sz w:val="16"/>
        </w:rPr>
      </w:pPr>
      <w:proofErr w:type="gramStart"/>
      <w:r>
        <w:t>bo</w:t>
      </w:r>
      <w:proofErr w:type="gramEnd"/>
      <w:r>
        <w:t xml:space="preserve"> grozil nastanek kakršnihkoli stroškov zaradi razlogov na strani izbranega ponudnika.</w:t>
      </w:r>
    </w:p>
    <w:p w:rsidR="00C9765A" w:rsidRDefault="00C9765A" w:rsidP="00C9765A">
      <w:pPr>
        <w:pStyle w:val="Telobesedila"/>
        <w:spacing w:before="3"/>
        <w:rPr>
          <w:sz w:val="25"/>
        </w:rPr>
      </w:pPr>
    </w:p>
    <w:p w:rsidR="00C9765A" w:rsidRDefault="00C9765A" w:rsidP="00C9765A">
      <w:pPr>
        <w:pStyle w:val="Telobesedila"/>
        <w:spacing w:line="276" w:lineRule="auto"/>
        <w:ind w:left="132" w:right="137"/>
        <w:jc w:val="both"/>
      </w:pPr>
      <w:r>
        <w:t>Naročnik bo v skladu z določili Uredbe o finančnih zavarovanjih pri javnem naročanju (Uradni list RS, št. 27/2016) omogočil  izbranem  ponudnikom,   da  namesto  enega  instrumenta  finančnega  zavarovanja  za  odpravo  napak v garancijskem roku zaporedno predloži več instrumentov s krajšimi roki veljavnosti, pri čemer bo moral novi instrument nadomestiti prejšnjega.</w:t>
      </w:r>
    </w:p>
    <w:p w:rsidR="000027AD" w:rsidRDefault="000027AD" w:rsidP="00C9765A">
      <w:pPr>
        <w:pStyle w:val="Telobesedila"/>
        <w:spacing w:line="276" w:lineRule="auto"/>
        <w:ind w:left="132" w:right="137"/>
        <w:jc w:val="both"/>
      </w:pP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lastRenderedPageBreak/>
        <w:t xml:space="preserve"> </w:t>
      </w:r>
      <w:r>
        <w:rPr>
          <w:b/>
          <w:shd w:val="clear" w:color="auto" w:fill="BEBEBE"/>
        </w:rPr>
        <w:t>XXI. Podatki o</w:t>
      </w:r>
      <w:r>
        <w:rPr>
          <w:b/>
          <w:spacing w:val="24"/>
          <w:shd w:val="clear" w:color="auto" w:fill="BEBEBE"/>
        </w:rPr>
        <w:t xml:space="preserve"> </w:t>
      </w:r>
      <w:r>
        <w:rPr>
          <w:b/>
          <w:shd w:val="clear" w:color="auto" w:fill="BEBEBE"/>
        </w:rPr>
        <w:t>lastniški</w:t>
      </w:r>
      <w:r>
        <w:rPr>
          <w:b/>
          <w:spacing w:val="-1"/>
          <w:shd w:val="clear" w:color="auto" w:fill="BEBEBE"/>
        </w:rPr>
        <w:t xml:space="preserve"> </w:t>
      </w:r>
      <w:r>
        <w:rPr>
          <w:b/>
          <w:shd w:val="clear" w:color="auto" w:fill="BEBEBE"/>
        </w:rPr>
        <w:t>strukturi</w:t>
      </w:r>
      <w:r>
        <w:rPr>
          <w:b/>
          <w:shd w:val="clear" w:color="auto" w:fill="BEBEBE"/>
        </w:rPr>
        <w:tab/>
      </w:r>
      <w:r>
        <w:rPr>
          <w:b/>
        </w:rPr>
        <w:t xml:space="preserve">                                                                                                                             </w:t>
      </w:r>
      <w:r>
        <w:t>Izbrani</w:t>
      </w:r>
      <w:r>
        <w:rPr>
          <w:spacing w:val="39"/>
        </w:rPr>
        <w:t xml:space="preserve"> </w:t>
      </w:r>
      <w:r>
        <w:t>ponudnik</w:t>
      </w:r>
      <w:r>
        <w:rPr>
          <w:spacing w:val="40"/>
        </w:rPr>
        <w:t xml:space="preserve"> </w:t>
      </w:r>
      <w:proofErr w:type="gramStart"/>
      <w:r>
        <w:t>bo</w:t>
      </w:r>
      <w:proofErr w:type="gramEnd"/>
      <w:r>
        <w:rPr>
          <w:spacing w:val="39"/>
        </w:rPr>
        <w:t xml:space="preserve"> </w:t>
      </w:r>
      <w:r>
        <w:t>moral</w:t>
      </w:r>
      <w:r>
        <w:rPr>
          <w:spacing w:val="39"/>
        </w:rPr>
        <w:t xml:space="preserve"> </w:t>
      </w:r>
      <w:r>
        <w:t>v</w:t>
      </w:r>
      <w:r>
        <w:rPr>
          <w:spacing w:val="39"/>
        </w:rPr>
        <w:t xml:space="preserve"> </w:t>
      </w:r>
      <w:r>
        <w:t>roku</w:t>
      </w:r>
      <w:r>
        <w:rPr>
          <w:spacing w:val="39"/>
        </w:rPr>
        <w:t xml:space="preserve"> </w:t>
      </w:r>
      <w:r>
        <w:t>osmih</w:t>
      </w:r>
      <w:r>
        <w:rPr>
          <w:spacing w:val="38"/>
        </w:rPr>
        <w:t xml:space="preserve"> </w:t>
      </w:r>
      <w:r>
        <w:t>dni</w:t>
      </w:r>
      <w:r>
        <w:rPr>
          <w:spacing w:val="41"/>
        </w:rPr>
        <w:t xml:space="preserve"> </w:t>
      </w:r>
      <w:r>
        <w:t>od</w:t>
      </w:r>
      <w:r>
        <w:rPr>
          <w:spacing w:val="41"/>
        </w:rPr>
        <w:t xml:space="preserve"> </w:t>
      </w:r>
      <w:r>
        <w:t>prejema</w:t>
      </w:r>
      <w:r>
        <w:rPr>
          <w:spacing w:val="41"/>
        </w:rPr>
        <w:t xml:space="preserve"> </w:t>
      </w:r>
      <w:r>
        <w:t>naročnikovega</w:t>
      </w:r>
      <w:r>
        <w:rPr>
          <w:spacing w:val="38"/>
        </w:rPr>
        <w:t xml:space="preserve"> </w:t>
      </w:r>
      <w:r>
        <w:t>poziva</w:t>
      </w:r>
      <w:r>
        <w:rPr>
          <w:spacing w:val="40"/>
        </w:rPr>
        <w:t xml:space="preserve"> </w:t>
      </w:r>
      <w:r>
        <w:t>kadarkoli</w:t>
      </w:r>
      <w:r>
        <w:rPr>
          <w:spacing w:val="39"/>
        </w:rPr>
        <w:t xml:space="preserve"> </w:t>
      </w:r>
      <w:r>
        <w:t>v</w:t>
      </w:r>
      <w:r>
        <w:rPr>
          <w:spacing w:val="39"/>
        </w:rPr>
        <w:t xml:space="preserve"> </w:t>
      </w:r>
      <w:r>
        <w:t>času</w:t>
      </w:r>
      <w:r>
        <w:rPr>
          <w:spacing w:val="38"/>
        </w:rPr>
        <w:t xml:space="preserve"> </w:t>
      </w:r>
      <w:r>
        <w:t>izvajanja</w:t>
      </w:r>
      <w:r>
        <w:rPr>
          <w:spacing w:val="38"/>
        </w:rPr>
        <w:t xml:space="preserve"> </w:t>
      </w:r>
      <w:r>
        <w:t>javnega naročila posredovati podatke</w:t>
      </w:r>
      <w:r>
        <w:rPr>
          <w:spacing w:val="-7"/>
        </w:rPr>
        <w:t xml:space="preserve"> </w:t>
      </w:r>
      <w:r>
        <w:t>o:</w:t>
      </w:r>
    </w:p>
    <w:p w:rsidR="001E1C09" w:rsidRDefault="009B688F" w:rsidP="001E3A96">
      <w:pPr>
        <w:pStyle w:val="Odstavekseznama"/>
        <w:numPr>
          <w:ilvl w:val="0"/>
          <w:numId w:val="3"/>
        </w:numPr>
        <w:tabs>
          <w:tab w:val="left" w:pos="853"/>
          <w:tab w:val="left" w:pos="854"/>
        </w:tabs>
        <w:spacing w:before="0" w:line="268" w:lineRule="auto"/>
        <w:ind w:right="128" w:hanging="360"/>
        <w:rPr>
          <w:rFonts w:ascii="Garamond" w:hAnsi="Garamond"/>
          <w:sz w:val="20"/>
        </w:rPr>
      </w:pPr>
      <w:r>
        <w:t>svojih ustanoviteljih, družbenikih, delničarjih, komanditistih ali drugih lastnikih in podatke o lastniških deležih navedenih</w:t>
      </w:r>
      <w:r>
        <w:rPr>
          <w:spacing w:val="-1"/>
        </w:rPr>
        <w:t xml:space="preserve"> </w:t>
      </w:r>
      <w:r>
        <w:t>oseb;</w:t>
      </w:r>
    </w:p>
    <w:p w:rsidR="001E1C09" w:rsidRDefault="009B688F" w:rsidP="001E3A96">
      <w:pPr>
        <w:pStyle w:val="Odstavekseznama"/>
        <w:numPr>
          <w:ilvl w:val="0"/>
          <w:numId w:val="3"/>
        </w:numPr>
        <w:tabs>
          <w:tab w:val="left" w:pos="853"/>
          <w:tab w:val="left" w:pos="854"/>
        </w:tabs>
        <w:spacing w:before="8" w:line="268" w:lineRule="auto"/>
        <w:ind w:right="130" w:hanging="360"/>
        <w:rPr>
          <w:rFonts w:ascii="Garamond" w:hAnsi="Garamond"/>
          <w:sz w:val="20"/>
        </w:rPr>
      </w:pPr>
      <w:proofErr w:type="gramStart"/>
      <w:r>
        <w:t>gospodarskih</w:t>
      </w:r>
      <w:proofErr w:type="gramEnd"/>
      <w:r>
        <w:t xml:space="preserve"> subjektih, za katere se glede na določbe zakona, ki ureja gospodarske družbe, šteje, da so z njim povezane</w:t>
      </w:r>
      <w:r>
        <w:rPr>
          <w:spacing w:val="-1"/>
        </w:rPr>
        <w:t xml:space="preserve"> </w:t>
      </w:r>
      <w:r>
        <w:t>družbe.</w:t>
      </w:r>
    </w:p>
    <w:p w:rsidR="001E1C09" w:rsidRDefault="001E1C09">
      <w:pPr>
        <w:pStyle w:val="Telobesedila"/>
        <w:rPr>
          <w:sz w:val="26"/>
        </w:rPr>
      </w:pPr>
    </w:p>
    <w:p w:rsidR="001E1C09" w:rsidRDefault="009B688F">
      <w:pPr>
        <w:pStyle w:val="Telobesedila"/>
        <w:spacing w:line="276" w:lineRule="auto"/>
        <w:ind w:left="132" w:right="129"/>
        <w:jc w:val="both"/>
      </w:pPr>
      <w:r>
        <w:t xml:space="preserve">Če izbrani ponudnik prijavi sodelovanje drugega gospodarskega subjekta (partnerja </w:t>
      </w:r>
      <w:proofErr w:type="gramStart"/>
      <w:r>
        <w:t>ali</w:t>
      </w:r>
      <w:proofErr w:type="gramEnd"/>
      <w:r>
        <w:t xml:space="preserve"> podizvajalca) in vrednost prevzetih pogodbenih del, ki jih bo izvedel posamezni gospodarski subjekt, znaša več kot 10.000,00 EUR brez DDV, bo moral izbrani ponudnik posredovati podatke tudi za te gospodarske subjekte.</w:t>
      </w: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XXII.</w:t>
      </w:r>
      <w:r>
        <w:rPr>
          <w:b/>
          <w:spacing w:val="22"/>
          <w:shd w:val="clear" w:color="auto" w:fill="BEBEBE"/>
        </w:rPr>
        <w:t xml:space="preserve"> </w:t>
      </w:r>
      <w:r>
        <w:rPr>
          <w:b/>
          <w:shd w:val="clear" w:color="auto" w:fill="BEBEBE"/>
        </w:rPr>
        <w:t>Pravno</w:t>
      </w:r>
      <w:r>
        <w:rPr>
          <w:b/>
          <w:spacing w:val="-1"/>
          <w:shd w:val="clear" w:color="auto" w:fill="BEBEBE"/>
        </w:rPr>
        <w:t xml:space="preserve"> </w:t>
      </w:r>
      <w:r>
        <w:rPr>
          <w:b/>
          <w:shd w:val="clear" w:color="auto" w:fill="BEBEBE"/>
        </w:rPr>
        <w:t>varstvo</w:t>
      </w:r>
      <w:r>
        <w:rPr>
          <w:b/>
          <w:shd w:val="clear" w:color="auto" w:fill="BEBEBE"/>
        </w:rPr>
        <w:tab/>
      </w:r>
      <w:r>
        <w:rPr>
          <w:b/>
        </w:rPr>
        <w:t xml:space="preserve">                                                                                                                                                  </w:t>
      </w:r>
      <w:r>
        <w:t>Pravno  varstvo  ponudnikov v postopku  javnega  naročanja je  zagotovljeno  v  skladu z  določbami  Zakona</w:t>
      </w:r>
      <w:r>
        <w:rPr>
          <w:spacing w:val="-20"/>
        </w:rPr>
        <w:t xml:space="preserve"> </w:t>
      </w:r>
      <w:r>
        <w:t>o</w:t>
      </w:r>
      <w:r>
        <w:rPr>
          <w:spacing w:val="31"/>
        </w:rPr>
        <w:t xml:space="preserve"> </w:t>
      </w:r>
      <w:r>
        <w:t xml:space="preserve">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w:t>
      </w:r>
      <w:proofErr w:type="gramStart"/>
      <w:r>
        <w:t>če</w:t>
      </w:r>
      <w:proofErr w:type="gramEnd"/>
      <w:r>
        <w:t xml:space="preserve"> zakon, ki ureja javno naročanje ali ZPVPJN ne določa drugače (v skladu z določili 5. člena</w:t>
      </w:r>
      <w:r>
        <w:rPr>
          <w:spacing w:val="-17"/>
        </w:rPr>
        <w:t xml:space="preserve"> </w:t>
      </w:r>
      <w:r>
        <w:t>ZPVPJN).</w:t>
      </w:r>
    </w:p>
    <w:p w:rsidR="001E1C09" w:rsidRDefault="001E1C09">
      <w:pPr>
        <w:pStyle w:val="Telobesedila"/>
        <w:spacing w:before="3"/>
        <w:rPr>
          <w:sz w:val="25"/>
        </w:rPr>
      </w:pPr>
    </w:p>
    <w:p w:rsidR="001E1C09" w:rsidRDefault="009B688F">
      <w:pPr>
        <w:pStyle w:val="Telobesedila"/>
        <w:spacing w:line="276" w:lineRule="auto"/>
        <w:ind w:left="132" w:right="131"/>
        <w:jc w:val="both"/>
      </w:pPr>
      <w:r>
        <w:t xml:space="preserve">Zahtevo za pravno varstvo lahko vloži aktivno legitimirana oseba, kot </w:t>
      </w:r>
      <w:proofErr w:type="gramStart"/>
      <w:r>
        <w:t>jo</w:t>
      </w:r>
      <w:proofErr w:type="gramEnd"/>
      <w:r>
        <w:t xml:space="preserve"> določa 14. </w:t>
      </w:r>
      <w:proofErr w:type="gramStart"/>
      <w:r>
        <w:t>člen</w:t>
      </w:r>
      <w:proofErr w:type="gramEnd"/>
      <w:r>
        <w:t xml:space="preserve"> ZPVPJN. Zahtevek za revizijo mora vsebovati:</w:t>
      </w:r>
    </w:p>
    <w:p w:rsidR="001E1C09" w:rsidRDefault="009B688F" w:rsidP="001E3A96">
      <w:pPr>
        <w:pStyle w:val="Odstavekseznama"/>
        <w:numPr>
          <w:ilvl w:val="1"/>
          <w:numId w:val="4"/>
        </w:numPr>
        <w:tabs>
          <w:tab w:val="left" w:pos="699"/>
          <w:tab w:val="left" w:pos="700"/>
        </w:tabs>
        <w:spacing w:before="0"/>
      </w:pPr>
      <w:r>
        <w:t>ime in naslov vlagatelja zahtevka (v nadaljnjem besedilu: vlagatelj) ter kontaktno</w:t>
      </w:r>
      <w:r>
        <w:rPr>
          <w:spacing w:val="-29"/>
        </w:rPr>
        <w:t xml:space="preserve"> </w:t>
      </w:r>
      <w:r>
        <w:t>osebo,</w:t>
      </w:r>
    </w:p>
    <w:p w:rsidR="001E1C09" w:rsidRDefault="009B688F" w:rsidP="001E3A96">
      <w:pPr>
        <w:pStyle w:val="Odstavekseznama"/>
        <w:numPr>
          <w:ilvl w:val="1"/>
          <w:numId w:val="4"/>
        </w:numPr>
        <w:tabs>
          <w:tab w:val="left" w:pos="699"/>
          <w:tab w:val="left" w:pos="700"/>
        </w:tabs>
        <w:spacing w:before="38"/>
      </w:pPr>
      <w:r>
        <w:t>ime</w:t>
      </w:r>
      <w:r>
        <w:rPr>
          <w:spacing w:val="-2"/>
        </w:rPr>
        <w:t xml:space="preserve"> </w:t>
      </w:r>
      <w:r>
        <w:t>naročnika,</w:t>
      </w:r>
    </w:p>
    <w:p w:rsidR="001E1C09" w:rsidRDefault="009B688F" w:rsidP="001E3A96">
      <w:pPr>
        <w:pStyle w:val="Odstavekseznama"/>
        <w:numPr>
          <w:ilvl w:val="1"/>
          <w:numId w:val="4"/>
        </w:numPr>
        <w:tabs>
          <w:tab w:val="left" w:pos="699"/>
          <w:tab w:val="left" w:pos="700"/>
        </w:tabs>
        <w:spacing w:before="38"/>
      </w:pPr>
      <w:r>
        <w:t>oznako javnega</w:t>
      </w:r>
      <w:r>
        <w:rPr>
          <w:spacing w:val="-2"/>
        </w:rPr>
        <w:t xml:space="preserve"> </w:t>
      </w:r>
      <w:r>
        <w:t>naročila,</w:t>
      </w:r>
    </w:p>
    <w:p w:rsidR="001E1C09" w:rsidRDefault="009B688F" w:rsidP="001E3A96">
      <w:pPr>
        <w:pStyle w:val="Odstavekseznama"/>
        <w:numPr>
          <w:ilvl w:val="1"/>
          <w:numId w:val="4"/>
        </w:numPr>
        <w:tabs>
          <w:tab w:val="left" w:pos="699"/>
          <w:tab w:val="left" w:pos="700"/>
        </w:tabs>
        <w:spacing w:before="38"/>
      </w:pPr>
      <w:r>
        <w:t>predmet javnega</w:t>
      </w:r>
      <w:r>
        <w:rPr>
          <w:spacing w:val="-3"/>
        </w:rPr>
        <w:t xml:space="preserve"> </w:t>
      </w:r>
      <w:r>
        <w:t>naročila,</w:t>
      </w:r>
    </w:p>
    <w:p w:rsidR="001E1C09" w:rsidRDefault="009B688F" w:rsidP="001E3A96">
      <w:pPr>
        <w:pStyle w:val="Odstavekseznama"/>
        <w:numPr>
          <w:ilvl w:val="1"/>
          <w:numId w:val="4"/>
        </w:numPr>
        <w:tabs>
          <w:tab w:val="left" w:pos="699"/>
          <w:tab w:val="left" w:pos="700"/>
        </w:tabs>
      </w:pPr>
      <w:proofErr w:type="gramStart"/>
      <w:r>
        <w:t>pooblastilo</w:t>
      </w:r>
      <w:proofErr w:type="gramEnd"/>
      <w:r>
        <w:t xml:space="preserve"> za zastopanje v predrevizijskem in revizijskem postopku, če vlagatelj nastopa s</w:t>
      </w:r>
      <w:r>
        <w:rPr>
          <w:spacing w:val="-25"/>
        </w:rPr>
        <w:t xml:space="preserve"> </w:t>
      </w:r>
      <w:r>
        <w:t>pooblaščencem.</w:t>
      </w:r>
    </w:p>
    <w:p w:rsidR="001E1C09" w:rsidRDefault="009B688F" w:rsidP="001E3A96">
      <w:pPr>
        <w:pStyle w:val="Odstavekseznama"/>
        <w:numPr>
          <w:ilvl w:val="1"/>
          <w:numId w:val="4"/>
        </w:numPr>
        <w:tabs>
          <w:tab w:val="left" w:pos="699"/>
          <w:tab w:val="left" w:pos="700"/>
        </w:tabs>
      </w:pPr>
      <w:proofErr w:type="gramStart"/>
      <w:r>
        <w:t>potrdilo</w:t>
      </w:r>
      <w:proofErr w:type="gramEnd"/>
      <w:r>
        <w:t xml:space="preserve"> o plačilu takse v višini </w:t>
      </w:r>
      <w:r w:rsidR="00622534" w:rsidRPr="00622534">
        <w:rPr>
          <w:b/>
        </w:rPr>
        <w:t>4</w:t>
      </w:r>
      <w:r w:rsidRPr="00622534">
        <w:rPr>
          <w:b/>
        </w:rPr>
        <w:t>.0</w:t>
      </w:r>
      <w:r>
        <w:rPr>
          <w:b/>
        </w:rPr>
        <w:t>00,00</w:t>
      </w:r>
      <w:r>
        <w:rPr>
          <w:b/>
          <w:spacing w:val="-12"/>
        </w:rPr>
        <w:t xml:space="preserve"> </w:t>
      </w:r>
      <w:r>
        <w:rPr>
          <w:b/>
        </w:rPr>
        <w:t>EUR</w:t>
      </w:r>
      <w:r>
        <w:t>.</w:t>
      </w:r>
    </w:p>
    <w:p w:rsidR="001E1C09" w:rsidRDefault="001E1C09">
      <w:pPr>
        <w:pStyle w:val="Telobesedila"/>
        <w:spacing w:before="6"/>
        <w:rPr>
          <w:sz w:val="28"/>
        </w:rPr>
      </w:pPr>
    </w:p>
    <w:p w:rsidR="001E1C09" w:rsidRDefault="009B688F">
      <w:pPr>
        <w:pStyle w:val="Telobesedila"/>
        <w:ind w:left="132"/>
        <w:jc w:val="both"/>
      </w:pPr>
      <w:r>
        <w:t>Vlagatelj mora v zahtevku za revizijo navesti očitane kršitve ter dejstva in dokaze, s katerimi se kršitve dokazujejo.</w:t>
      </w:r>
    </w:p>
    <w:p w:rsidR="001E1C09" w:rsidRDefault="001E1C09">
      <w:pPr>
        <w:pStyle w:val="Telobesedila"/>
        <w:spacing w:before="6"/>
        <w:rPr>
          <w:sz w:val="28"/>
        </w:rPr>
      </w:pPr>
    </w:p>
    <w:p w:rsidR="001E1C09" w:rsidRDefault="009B688F" w:rsidP="0081282A">
      <w:pPr>
        <w:pStyle w:val="Telobesedila"/>
        <w:spacing w:line="276" w:lineRule="auto"/>
        <w:ind w:left="132" w:right="129"/>
        <w:jc w:val="both"/>
      </w:pPr>
      <w:r>
        <w:t xml:space="preserve">Takso je potrebno vplačati </w:t>
      </w:r>
      <w:proofErr w:type="gramStart"/>
      <w:r>
        <w:t>na</w:t>
      </w:r>
      <w:proofErr w:type="gramEnd"/>
      <w:r>
        <w:t xml:space="preserve"> podračun, odprt pri Banki Slovenije za namen plačila taks za predrevizijski in revizijski postopek, številka 01100-1000358802 – izvrševanje proračuna RS. Pri tem mora vlagatelj </w:t>
      </w:r>
      <w:proofErr w:type="gramStart"/>
      <w:r>
        <w:t>na</w:t>
      </w:r>
      <w:proofErr w:type="gramEnd"/>
      <w:r>
        <w:t xml:space="preserve"> plačilnem nalogu vpisati naslednje podatke v predpolje in polje sklicevanja na številko odobritve: 11 16110-7111290-XXXXXXLL (oznaka X</w:t>
      </w:r>
      <w:r w:rsidR="0081282A">
        <w:t xml:space="preserve"> </w:t>
      </w:r>
      <w:r>
        <w:t xml:space="preserve">pomeni št. objave javnega naročila, oznaka L pa pomeni označbo leta. V kolikor je št. </w:t>
      </w:r>
      <w:proofErr w:type="gramStart"/>
      <w:r>
        <w:t>objave</w:t>
      </w:r>
      <w:proofErr w:type="gramEnd"/>
      <w:r>
        <w:t xml:space="preserve"> javnega naročila krajših šestih znakov se na manjkajoča mesta spredaj vpiše 0).</w:t>
      </w:r>
    </w:p>
    <w:p w:rsidR="001E1C09" w:rsidRDefault="001E1C09">
      <w:pPr>
        <w:pStyle w:val="Telobesedila"/>
        <w:spacing w:before="4"/>
        <w:rPr>
          <w:sz w:val="25"/>
        </w:rPr>
      </w:pPr>
    </w:p>
    <w:p w:rsidR="001E1C09" w:rsidRDefault="009B688F">
      <w:pPr>
        <w:pStyle w:val="Telobesedila"/>
        <w:spacing w:line="276" w:lineRule="auto"/>
        <w:ind w:left="132" w:right="135"/>
        <w:jc w:val="both"/>
      </w:pPr>
      <w:r>
        <w:t xml:space="preserve">Zahtevek za revizijo se vloži prek portala eRevizija oz. upoštevajoč prehodno določbo četrtega odstavka 44. </w:t>
      </w:r>
      <w:proofErr w:type="gramStart"/>
      <w:r>
        <w:t>člena</w:t>
      </w:r>
      <w:proofErr w:type="gramEnd"/>
      <w:r>
        <w:t xml:space="preserve"> ZPVPJN pisno neposredno pri naslovniku / naročniku, po pošti priporočeno ali priporočeno s povratnico.</w:t>
      </w:r>
    </w:p>
    <w:p w:rsidR="001E1C09" w:rsidRDefault="001E1C09">
      <w:pPr>
        <w:pStyle w:val="Telobesedila"/>
        <w:spacing w:before="3"/>
        <w:rPr>
          <w:sz w:val="25"/>
        </w:rPr>
      </w:pPr>
    </w:p>
    <w:p w:rsidR="001E1C09" w:rsidRDefault="009B688F">
      <w:pPr>
        <w:pStyle w:val="Telobesedila"/>
        <w:spacing w:before="1" w:line="276" w:lineRule="auto"/>
        <w:ind w:left="132" w:right="127"/>
        <w:jc w:val="both"/>
      </w:pPr>
      <w:r>
        <w:t xml:space="preserve">Zahtevek za revizijo, ki se nanaša </w:t>
      </w:r>
      <w:proofErr w:type="gramStart"/>
      <w:r>
        <w:t>na</w:t>
      </w:r>
      <w:proofErr w:type="gramEnd"/>
      <w:r>
        <w:t xml:space="preserve"> vsebino objave, povabilo k oddaji ponudbe ali razpisno dokumentacijo, se vloži v desetih delovnih dneh od dneva objave obvestila o naročilu ali prejema povabila k oddaji ponudbe. </w:t>
      </w:r>
      <w:proofErr w:type="gramStart"/>
      <w: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roofErr w:type="gramEnd"/>
    </w:p>
    <w:p w:rsidR="001E1C09" w:rsidRDefault="001E1C09">
      <w:pPr>
        <w:pStyle w:val="Telobesedila"/>
        <w:spacing w:before="7"/>
        <w:rPr>
          <w:sz w:val="16"/>
        </w:rPr>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1E1C09" w:rsidRDefault="009B688F">
      <w:pPr>
        <w:pStyle w:val="Naslov3"/>
        <w:spacing w:before="72"/>
        <w:ind w:left="0" w:right="131" w:firstLine="0"/>
        <w:jc w:val="right"/>
      </w:pPr>
      <w:r>
        <w:lastRenderedPageBreak/>
        <w:t>OBR-1</w:t>
      </w:r>
    </w:p>
    <w:p w:rsidR="001E1C09" w:rsidRDefault="001E1C09">
      <w:pPr>
        <w:pStyle w:val="Telobesedila"/>
        <w:spacing w:before="9"/>
        <w:rPr>
          <w:b/>
          <w:sz w:val="19"/>
        </w:rPr>
      </w:pPr>
    </w:p>
    <w:p w:rsidR="001E1C09" w:rsidRDefault="009B688F">
      <w:pPr>
        <w:tabs>
          <w:tab w:val="left" w:pos="6787"/>
        </w:tabs>
        <w:spacing w:before="100"/>
        <w:ind w:left="3181"/>
        <w:rPr>
          <w:rFonts w:ascii="Times New Roman" w:hAnsi="Times New Roman"/>
          <w:sz w:val="28"/>
        </w:rPr>
      </w:pPr>
      <w:r>
        <w:rPr>
          <w:b/>
          <w:sz w:val="28"/>
        </w:rPr>
        <w:t>PONUDBA</w:t>
      </w:r>
      <w:r>
        <w:rPr>
          <w:b/>
          <w:spacing w:val="-3"/>
          <w:sz w:val="28"/>
        </w:rPr>
        <w:t xml:space="preserve"> </w:t>
      </w:r>
      <w:r>
        <w:rPr>
          <w:b/>
          <w:sz w:val="28"/>
        </w:rPr>
        <w:t xml:space="preserve">ŠT. </w:t>
      </w:r>
      <w:r>
        <w:rPr>
          <w:rFonts w:ascii="Times New Roman" w:hAnsi="Times New Roman"/>
          <w:sz w:val="28"/>
          <w:u w:val="thick"/>
        </w:rPr>
        <w:t xml:space="preserve"> </w:t>
      </w:r>
      <w:r>
        <w:rPr>
          <w:rFonts w:ascii="Times New Roman" w:hAnsi="Times New Roman"/>
          <w:sz w:val="28"/>
          <w:u w:val="thick"/>
        </w:rPr>
        <w:tab/>
      </w:r>
    </w:p>
    <w:p w:rsidR="001E1C09" w:rsidRDefault="001E1C09">
      <w:pPr>
        <w:pStyle w:val="Telobesedila"/>
        <w:rPr>
          <w:rFonts w:ascii="Times New Roman"/>
          <w:sz w:val="20"/>
        </w:rPr>
      </w:pPr>
    </w:p>
    <w:p w:rsidR="001E1C09" w:rsidRDefault="001E1C09">
      <w:pPr>
        <w:pStyle w:val="Telobesedila"/>
        <w:rPr>
          <w:rFonts w:ascii="Times New Roman"/>
          <w:sz w:val="26"/>
        </w:rPr>
      </w:pPr>
    </w:p>
    <w:p w:rsidR="001E1C09" w:rsidRDefault="009B688F" w:rsidP="0081282A">
      <w:pPr>
        <w:pStyle w:val="Telobesedila"/>
        <w:spacing w:before="100" w:line="276" w:lineRule="auto"/>
        <w:ind w:left="132" w:right="131"/>
        <w:jc w:val="both"/>
      </w:pPr>
      <w:r>
        <w:t xml:space="preserve">Na podlagi javnega naročila, objavljenega </w:t>
      </w:r>
      <w:proofErr w:type="gramStart"/>
      <w:r>
        <w:t>na</w:t>
      </w:r>
      <w:proofErr w:type="gramEnd"/>
      <w:r>
        <w:t xml:space="preserve"> Portalu javnih naročil dne </w:t>
      </w:r>
      <w:r w:rsidR="00C9765A">
        <w:t>__________</w:t>
      </w:r>
      <w:r>
        <w:t xml:space="preserve">, pod številko objave </w:t>
      </w:r>
      <w:r w:rsidR="00C9765A">
        <w:t>________________</w:t>
      </w:r>
      <w:r>
        <w:t xml:space="preserve"> prilagamo našo ponudbeno dokumentacijo v skladu z navodili za pripravo ponudb.</w:t>
      </w:r>
    </w:p>
    <w:p w:rsidR="001E1C09" w:rsidRDefault="001E1C09">
      <w:pPr>
        <w:pStyle w:val="Telobesedila"/>
        <w:spacing w:before="3"/>
        <w:rPr>
          <w:sz w:val="25"/>
        </w:rPr>
      </w:pPr>
    </w:p>
    <w:p w:rsidR="001E1C09" w:rsidRDefault="009B688F">
      <w:pPr>
        <w:pStyle w:val="Telobesedila"/>
        <w:ind w:left="132"/>
        <w:jc w:val="both"/>
      </w:pPr>
      <w:r>
        <w:t>Ponudbo oddajamo (ustrezno označi):</w:t>
      </w:r>
    </w:p>
    <w:p w:rsidR="001E1C09" w:rsidRDefault="009B688F" w:rsidP="001E3A96">
      <w:pPr>
        <w:pStyle w:val="Odstavekseznama"/>
        <w:numPr>
          <w:ilvl w:val="0"/>
          <w:numId w:val="2"/>
        </w:numPr>
        <w:tabs>
          <w:tab w:val="left" w:pos="841"/>
          <w:tab w:val="left" w:pos="842"/>
        </w:tabs>
      </w:pPr>
      <w:r>
        <w:t>SAMOSTOJNO – kot samostojen</w:t>
      </w:r>
      <w:r>
        <w:rPr>
          <w:spacing w:val="-14"/>
        </w:rPr>
        <w:t xml:space="preserve"> </w:t>
      </w:r>
      <w:r>
        <w:t>ponudnik</w:t>
      </w:r>
    </w:p>
    <w:p w:rsidR="001E1C09" w:rsidRDefault="009B688F" w:rsidP="001E3A96">
      <w:pPr>
        <w:pStyle w:val="Odstavekseznama"/>
        <w:numPr>
          <w:ilvl w:val="0"/>
          <w:numId w:val="2"/>
        </w:numPr>
        <w:tabs>
          <w:tab w:val="left" w:pos="841"/>
          <w:tab w:val="left" w:pos="842"/>
        </w:tabs>
        <w:spacing w:before="26"/>
      </w:pPr>
      <w:r>
        <w:t>S PODIZVAJALCI – kot samostojen ponudnik s</w:t>
      </w:r>
      <w:r>
        <w:rPr>
          <w:spacing w:val="-17"/>
        </w:rPr>
        <w:t xml:space="preserve"> </w:t>
      </w:r>
      <w:r>
        <w:t>podizvajalci</w:t>
      </w:r>
    </w:p>
    <w:p w:rsidR="001E1C09" w:rsidRDefault="009B688F" w:rsidP="001E3A96">
      <w:pPr>
        <w:pStyle w:val="Odstavekseznama"/>
        <w:numPr>
          <w:ilvl w:val="0"/>
          <w:numId w:val="2"/>
        </w:numPr>
        <w:tabs>
          <w:tab w:val="left" w:pos="841"/>
          <w:tab w:val="left" w:pos="842"/>
        </w:tabs>
        <w:spacing w:before="26"/>
      </w:pPr>
      <w:r>
        <w:t>SKUPNA PONUDBA – kot vodilni partner v skupini</w:t>
      </w:r>
      <w:r>
        <w:rPr>
          <w:spacing w:val="-22"/>
        </w:rPr>
        <w:t xml:space="preserve"> </w:t>
      </w:r>
      <w:r>
        <w:t>ponudnikov</w:t>
      </w:r>
    </w:p>
    <w:p w:rsidR="001E1C09" w:rsidRDefault="009B688F" w:rsidP="001E3A96">
      <w:pPr>
        <w:pStyle w:val="Odstavekseznama"/>
        <w:numPr>
          <w:ilvl w:val="0"/>
          <w:numId w:val="2"/>
        </w:numPr>
        <w:tabs>
          <w:tab w:val="left" w:pos="841"/>
          <w:tab w:val="left" w:pos="842"/>
        </w:tabs>
        <w:spacing w:before="26"/>
      </w:pPr>
      <w:r>
        <w:t>SKUPNA PONUDBA – kot partner v skupini</w:t>
      </w:r>
      <w:r>
        <w:rPr>
          <w:spacing w:val="-17"/>
        </w:rPr>
        <w:t xml:space="preserve"> </w:t>
      </w:r>
      <w:r>
        <w:t>ponudnikov</w:t>
      </w:r>
    </w:p>
    <w:p w:rsidR="001E1C09" w:rsidRDefault="001E1C09">
      <w:pPr>
        <w:pStyle w:val="Telobesedila"/>
        <w:rPr>
          <w:sz w:val="26"/>
        </w:rPr>
      </w:pPr>
    </w:p>
    <w:p w:rsidR="001E1C09" w:rsidRDefault="009B688F">
      <w:pPr>
        <w:ind w:left="132"/>
        <w:jc w:val="both"/>
        <w:rPr>
          <w:b/>
          <w:sz w:val="28"/>
        </w:rPr>
      </w:pPr>
      <w:r>
        <w:rPr>
          <w:b/>
          <w:sz w:val="28"/>
        </w:rPr>
        <w:t>Podatki o gospodarskem subjektu:</w:t>
      </w:r>
    </w:p>
    <w:p w:rsidR="001E1C09" w:rsidRDefault="009B688F">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11"/>
        </w:rPr>
        <w:t xml:space="preserve"> </w:t>
      </w:r>
      <w:r>
        <w:t>pri</w:t>
      </w:r>
      <w:r>
        <w:rPr>
          <w:spacing w:val="-3"/>
        </w:rPr>
        <w:t xml:space="preserve"> </w:t>
      </w:r>
      <w:r>
        <w:t>banki:</w:t>
      </w:r>
      <w:r>
        <w:rPr>
          <w:spacing w:val="-1"/>
        </w:rPr>
        <w:t xml:space="preserve"> </w:t>
      </w:r>
      <w:r>
        <w:rPr>
          <w:u w:val="single"/>
        </w:rPr>
        <w:t xml:space="preserve"> </w:t>
      </w:r>
      <w:r>
        <w:rPr>
          <w:u w:val="single"/>
        </w:rPr>
        <w:tab/>
      </w:r>
      <w:r>
        <w:rPr>
          <w:u w:val="single"/>
        </w:rPr>
        <w:tab/>
      </w:r>
      <w:r>
        <w:t xml:space="preserve"> 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6"/>
        </w:rPr>
        <w:t xml:space="preserve"> </w:t>
      </w:r>
      <w:r>
        <w:t xml:space="preserve">označi):        </w:t>
      </w:r>
      <w:r>
        <w:rPr>
          <w:spacing w:val="42"/>
        </w:rPr>
        <w:t xml:space="preserve"> </w:t>
      </w:r>
      <w:r>
        <w:t>DA</w:t>
      </w:r>
      <w:r>
        <w:tab/>
        <w:t>NE</w:t>
      </w:r>
    </w:p>
    <w:p w:rsidR="001E1C09" w:rsidRDefault="001E1C09">
      <w:pPr>
        <w:pStyle w:val="Telobesedila"/>
        <w:spacing w:before="1"/>
        <w:rPr>
          <w:sz w:val="25"/>
        </w:rPr>
      </w:pPr>
    </w:p>
    <w:p w:rsidR="001E1C09" w:rsidRDefault="009B688F">
      <w:pPr>
        <w:pStyle w:val="Telobesedila"/>
        <w:tabs>
          <w:tab w:val="left" w:pos="8676"/>
        </w:tabs>
        <w:ind w:left="132"/>
        <w:jc w:val="both"/>
      </w:pPr>
      <w:r>
        <w:t>Odgovorna oseba za podpis ponudbe in</w:t>
      </w:r>
      <w:r>
        <w:rPr>
          <w:spacing w:val="-15"/>
        </w:rPr>
        <w:t xml:space="preserve"> </w:t>
      </w:r>
      <w:r>
        <w:t xml:space="preserve">pogodbe: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1E1C09" w:rsidRDefault="001E1C09">
      <w:pPr>
        <w:pStyle w:val="Telobesedila"/>
        <w:spacing w:before="9"/>
        <w:rPr>
          <w:sz w:val="18"/>
        </w:rPr>
      </w:pPr>
    </w:p>
    <w:p w:rsidR="001E1C09" w:rsidRDefault="009B688F">
      <w:pPr>
        <w:pStyle w:val="Telobesedila"/>
        <w:tabs>
          <w:tab w:val="left" w:pos="8680"/>
        </w:tabs>
        <w:spacing w:before="100"/>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1E1C09" w:rsidRDefault="009B688F" w:rsidP="001E3A96">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1E1C09" w:rsidRDefault="001E1C09">
      <w:pPr>
        <w:pStyle w:val="Telobesedila"/>
        <w:spacing w:before="9"/>
        <w:rPr>
          <w:sz w:val="18"/>
        </w:rPr>
      </w:pPr>
    </w:p>
    <w:p w:rsidR="001E1C09" w:rsidRDefault="009B688F">
      <w:pPr>
        <w:pStyle w:val="Telobesedila"/>
        <w:tabs>
          <w:tab w:val="left" w:pos="2372"/>
          <w:tab w:val="left" w:pos="2722"/>
        </w:tabs>
        <w:spacing w:before="101"/>
        <w:ind w:left="132"/>
      </w:pPr>
      <w:r>
        <w:t>Veljavnost</w:t>
      </w:r>
      <w:r>
        <w:rPr>
          <w:spacing w:val="-2"/>
        </w:rPr>
        <w:t xml:space="preserve"> </w:t>
      </w:r>
      <w:r>
        <w:t>ponudbe</w:t>
      </w:r>
      <w:r>
        <w:rPr>
          <w:spacing w:val="-2"/>
        </w:rPr>
        <w:t xml:space="preserve"> </w:t>
      </w:r>
      <w:r>
        <w:t>do</w:t>
      </w:r>
      <w:proofErr w:type="gramStart"/>
      <w:r>
        <w:t>:</w:t>
      </w:r>
      <w:r>
        <w:rPr>
          <w:b/>
          <w:u w:val="single"/>
        </w:rPr>
        <w:t xml:space="preserve"> </w:t>
      </w:r>
      <w:r>
        <w:rPr>
          <w:b/>
          <w:u w:val="single"/>
        </w:rPr>
        <w:tab/>
        <w:t>.</w:t>
      </w:r>
      <w:proofErr w:type="gramEnd"/>
      <w:r>
        <w:rPr>
          <w:b/>
          <w:u w:val="single"/>
        </w:rPr>
        <w:tab/>
      </w:r>
      <w:r w:rsidR="0081282A">
        <w:rPr>
          <w:b/>
        </w:rPr>
        <w:t>.202</w:t>
      </w:r>
      <w:r w:rsidR="00FD7977">
        <w:rPr>
          <w:b/>
        </w:rPr>
        <w:t>2</w:t>
      </w:r>
      <w:r>
        <w:rPr>
          <w:b/>
        </w:rPr>
        <w:t xml:space="preserve"> </w:t>
      </w:r>
      <w:r w:rsidR="003912A3">
        <w:t>oz. najmanj 9</w:t>
      </w:r>
      <w:r>
        <w:t>0 koledarskih dni po datumu določenem za prejem</w:t>
      </w:r>
      <w:r>
        <w:rPr>
          <w:spacing w:val="-13"/>
        </w:rPr>
        <w:t xml:space="preserve"> </w:t>
      </w:r>
      <w:r>
        <w:t>ponudb.</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AA6604">
      <w:pPr>
        <w:pStyle w:val="Telobesedila"/>
        <w:spacing w:before="4"/>
        <w:rPr>
          <w:sz w:val="17"/>
        </w:rPr>
      </w:pPr>
      <w:r>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8"/>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55.2pt;margin-top:11.15pt;width:484.9pt;height:58.1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CC1YZsgAIA&#10;AAgFAAAOAAAAAAAAAAAAAAAAAC4CAABkcnMvZTJvRG9jLnhtbFBLAQItABQABgAIAAAAIQB/elY4&#10;3QAAAAsBAAAPAAAAAAAAAAAAAAAAANoEAABkcnMvZG93bnJldi54bWxQSwUGAAAAAAQABADzAAAA&#10;5AUAAAAA&#10;" fillcolor="#f1f1f1" stroked="f">
                <v:textbox inset="0,0,0,0">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8"/>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Default="001E1C09">
      <w:pPr>
        <w:pStyle w:val="Telobesedila"/>
        <w:rPr>
          <w:sz w:val="20"/>
        </w:rPr>
      </w:pPr>
    </w:p>
    <w:p w:rsidR="001E1C09" w:rsidRDefault="001E1C09">
      <w:pPr>
        <w:pStyle w:val="Telobesedila"/>
        <w:spacing w:before="5"/>
        <w:rPr>
          <w:sz w:val="20"/>
        </w:rPr>
      </w:pPr>
    </w:p>
    <w:p w:rsidR="001E1C09" w:rsidRDefault="009B688F">
      <w:pPr>
        <w:spacing w:before="100"/>
        <w:ind w:left="132"/>
        <w:rPr>
          <w:i/>
          <w:sz w:val="16"/>
        </w:rPr>
      </w:pPr>
      <w:r>
        <w:rPr>
          <w:i/>
          <w:sz w:val="16"/>
        </w:rPr>
        <w:t>V primeru skupne ponudbe obrazec OBR-1 izpolnijo vsi ponudniki – partnerji.</w:t>
      </w:r>
    </w:p>
    <w:p w:rsidR="001E1C09" w:rsidRDefault="001E1C09">
      <w:pPr>
        <w:rPr>
          <w:sz w:val="16"/>
        </w:rPr>
        <w:sectPr w:rsidR="001E1C09">
          <w:pgSz w:w="11910" w:h="16840"/>
          <w:pgMar w:top="1040" w:right="1000" w:bottom="880" w:left="1000" w:header="0" w:footer="693" w:gutter="0"/>
          <w:cols w:space="708"/>
        </w:sectPr>
      </w:pPr>
    </w:p>
    <w:p w:rsidR="001E1C09" w:rsidRDefault="009B688F">
      <w:pPr>
        <w:pStyle w:val="Naslov3"/>
        <w:spacing w:before="72"/>
        <w:ind w:left="0" w:right="131" w:firstLine="0"/>
        <w:jc w:val="right"/>
      </w:pPr>
      <w:r>
        <w:lastRenderedPageBreak/>
        <w:t>OBR-2</w:t>
      </w: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9B688F">
      <w:pPr>
        <w:spacing w:before="220"/>
        <w:ind w:left="2533"/>
        <w:rPr>
          <w:b/>
          <w:sz w:val="28"/>
        </w:rPr>
      </w:pPr>
      <w:r>
        <w:rPr>
          <w:b/>
          <w:sz w:val="28"/>
        </w:rPr>
        <w:t>IZJAVA O SODELOVANJU S PODIZVAJALCI</w:t>
      </w:r>
    </w:p>
    <w:p w:rsidR="001E1C09" w:rsidRDefault="001E1C09">
      <w:pPr>
        <w:pStyle w:val="Telobesedila"/>
        <w:rPr>
          <w:b/>
          <w:sz w:val="32"/>
        </w:rPr>
      </w:pPr>
    </w:p>
    <w:p w:rsidR="001E1C09" w:rsidRDefault="001E1C09">
      <w:pPr>
        <w:pStyle w:val="Telobesedila"/>
        <w:rPr>
          <w:b/>
          <w:sz w:val="32"/>
        </w:rPr>
      </w:pPr>
    </w:p>
    <w:p w:rsidR="001E1C09" w:rsidRDefault="009B688F">
      <w:pPr>
        <w:pStyle w:val="Telobesedila"/>
        <w:tabs>
          <w:tab w:val="left" w:pos="5135"/>
        </w:tabs>
        <w:spacing w:before="186" w:line="276" w:lineRule="auto"/>
        <w:ind w:left="132" w:right="133"/>
      </w:pPr>
      <w:r>
        <w:t>Ponudnik</w:t>
      </w:r>
      <w:r>
        <w:rPr>
          <w:u w:val="single"/>
        </w:rPr>
        <w:t xml:space="preserve"> </w:t>
      </w:r>
      <w:r>
        <w:rPr>
          <w:u w:val="single"/>
        </w:rPr>
        <w:tab/>
      </w:r>
      <w:r>
        <w:t xml:space="preserve">izjavljamo,    da    bomo    pri    izvedbi </w:t>
      </w:r>
      <w:proofErr w:type="gramStart"/>
      <w:r>
        <w:t>javnega  naročila</w:t>
      </w:r>
      <w:proofErr w:type="gramEnd"/>
      <w:r>
        <w:t xml:space="preserve"> sodelovali z naslednjimi</w:t>
      </w:r>
      <w:r>
        <w:rPr>
          <w:spacing w:val="-13"/>
        </w:rPr>
        <w:t xml:space="preserve"> </w:t>
      </w:r>
      <w:r>
        <w:t>podizvajalci:</w:t>
      </w: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E1C09">
        <w:trPr>
          <w:trHeight w:hRule="exact" w:val="590"/>
        </w:trPr>
        <w:tc>
          <w:tcPr>
            <w:tcW w:w="7372" w:type="dxa"/>
            <w:gridSpan w:val="2"/>
            <w:tcBorders>
              <w:top w:val="nil"/>
              <w:left w:val="nil"/>
            </w:tcBorders>
          </w:tcPr>
          <w:p w:rsidR="001E1C09" w:rsidRDefault="001E1C09"/>
        </w:tc>
        <w:tc>
          <w:tcPr>
            <w:tcW w:w="2129" w:type="dxa"/>
          </w:tcPr>
          <w:p w:rsidR="001E1C09" w:rsidRDefault="009B688F">
            <w:pPr>
              <w:pStyle w:val="TableParagraph"/>
              <w:spacing w:before="0" w:line="276" w:lineRule="auto"/>
              <w:ind w:left="158" w:right="94" w:hanging="48"/>
              <w:jc w:val="left"/>
            </w:pPr>
            <w:r>
              <w:t>Zahteva za neposredno plačilo od podizvajalca</w:t>
            </w:r>
          </w:p>
        </w:tc>
      </w:tr>
      <w:tr w:rsidR="001E1C09">
        <w:trPr>
          <w:trHeight w:hRule="exact" w:val="300"/>
        </w:trPr>
        <w:tc>
          <w:tcPr>
            <w:tcW w:w="2835" w:type="dxa"/>
          </w:tcPr>
          <w:p w:rsidR="001E1C09" w:rsidRDefault="009B688F">
            <w:pPr>
              <w:pStyle w:val="TableParagraph"/>
              <w:spacing w:before="0" w:line="250" w:lineRule="exact"/>
              <w:ind w:left="103"/>
              <w:jc w:val="left"/>
              <w:rPr>
                <w:b/>
              </w:rPr>
            </w:pPr>
            <w:r>
              <w:rPr>
                <w:b/>
              </w:rPr>
              <w:t>NAZIV PODIZVAJALCA ŠT. 1</w:t>
            </w:r>
          </w:p>
        </w:tc>
        <w:tc>
          <w:tcPr>
            <w:tcW w:w="4537" w:type="dxa"/>
          </w:tcPr>
          <w:p w:rsidR="001E1C09" w:rsidRDefault="001E1C09"/>
        </w:tc>
        <w:tc>
          <w:tcPr>
            <w:tcW w:w="2129" w:type="dxa"/>
          </w:tcPr>
          <w:p w:rsidR="001E1C09" w:rsidRDefault="009B688F">
            <w:pPr>
              <w:pStyle w:val="TableParagraph"/>
              <w:tabs>
                <w:tab w:val="left" w:pos="1057"/>
              </w:tabs>
              <w:spacing w:before="0" w:line="250" w:lineRule="exact"/>
              <w:ind w:left="2"/>
            </w:pPr>
            <w:r>
              <w:t>DA</w:t>
            </w:r>
            <w:r>
              <w:tab/>
              <w:t>NE</w:t>
            </w:r>
          </w:p>
        </w:tc>
      </w:tr>
      <w:tr w:rsidR="001E1C09">
        <w:trPr>
          <w:trHeight w:hRule="exact" w:val="301"/>
        </w:trPr>
        <w:tc>
          <w:tcPr>
            <w:tcW w:w="2835" w:type="dxa"/>
          </w:tcPr>
          <w:p w:rsidR="001E1C09" w:rsidRDefault="009B688F">
            <w:pPr>
              <w:pStyle w:val="TableParagraph"/>
              <w:spacing w:before="0" w:line="251" w:lineRule="exact"/>
              <w:ind w:left="103"/>
              <w:jc w:val="left"/>
              <w:rPr>
                <w:b/>
              </w:rPr>
            </w:pPr>
            <w:r>
              <w:rPr>
                <w:b/>
              </w:rPr>
              <w:t>NAZIV PODIZVAJALCA ŠT. 2</w:t>
            </w:r>
          </w:p>
        </w:tc>
        <w:tc>
          <w:tcPr>
            <w:tcW w:w="4537" w:type="dxa"/>
          </w:tcPr>
          <w:p w:rsidR="001E1C09" w:rsidRDefault="001E1C09"/>
        </w:tc>
        <w:tc>
          <w:tcPr>
            <w:tcW w:w="2129" w:type="dxa"/>
          </w:tcPr>
          <w:p w:rsidR="001E1C09" w:rsidRDefault="009B688F">
            <w:pPr>
              <w:pStyle w:val="TableParagraph"/>
              <w:tabs>
                <w:tab w:val="left" w:pos="1057"/>
              </w:tabs>
              <w:spacing w:before="0" w:line="251" w:lineRule="exact"/>
              <w:ind w:left="2"/>
            </w:pPr>
            <w:r>
              <w:t>DA</w:t>
            </w:r>
            <w:r>
              <w:tab/>
              <w:t>NE</w:t>
            </w:r>
          </w:p>
        </w:tc>
      </w:tr>
      <w:tr w:rsidR="001E1C09">
        <w:trPr>
          <w:trHeight w:hRule="exact" w:val="302"/>
        </w:trPr>
        <w:tc>
          <w:tcPr>
            <w:tcW w:w="2835" w:type="dxa"/>
          </w:tcPr>
          <w:p w:rsidR="001E1C09" w:rsidRDefault="009B688F">
            <w:pPr>
              <w:pStyle w:val="TableParagraph"/>
              <w:spacing w:before="0"/>
              <w:ind w:left="103"/>
              <w:jc w:val="left"/>
              <w:rPr>
                <w:b/>
              </w:rPr>
            </w:pPr>
            <w:r>
              <w:rPr>
                <w:b/>
              </w:rPr>
              <w:t>NAZIV PODIZVAJALCA ŠT. 3</w:t>
            </w:r>
          </w:p>
        </w:tc>
        <w:tc>
          <w:tcPr>
            <w:tcW w:w="4537" w:type="dxa"/>
          </w:tcPr>
          <w:p w:rsidR="001E1C09" w:rsidRDefault="001E1C09"/>
        </w:tc>
        <w:tc>
          <w:tcPr>
            <w:tcW w:w="2129" w:type="dxa"/>
          </w:tcPr>
          <w:p w:rsidR="001E1C09" w:rsidRDefault="009B688F">
            <w:pPr>
              <w:pStyle w:val="TableParagraph"/>
              <w:tabs>
                <w:tab w:val="left" w:pos="1057"/>
              </w:tabs>
              <w:spacing w:before="0"/>
              <w:ind w:left="2"/>
            </w:pPr>
            <w:r>
              <w:t>DA</w:t>
            </w:r>
            <w:r>
              <w:tab/>
              <w:t>NE</w:t>
            </w:r>
          </w:p>
        </w:tc>
      </w:tr>
      <w:tr w:rsidR="001E1C09">
        <w:trPr>
          <w:trHeight w:hRule="exact" w:val="300"/>
        </w:trPr>
        <w:tc>
          <w:tcPr>
            <w:tcW w:w="2835" w:type="dxa"/>
          </w:tcPr>
          <w:p w:rsidR="001E1C09" w:rsidRDefault="009B688F">
            <w:pPr>
              <w:pStyle w:val="TableParagraph"/>
              <w:spacing w:before="0" w:line="250" w:lineRule="exact"/>
              <w:ind w:left="103"/>
              <w:jc w:val="left"/>
              <w:rPr>
                <w:b/>
              </w:rPr>
            </w:pPr>
            <w:r>
              <w:rPr>
                <w:b/>
              </w:rPr>
              <w:t>NAZIV PODIZVAJALCA ŠT. …</w:t>
            </w:r>
          </w:p>
        </w:tc>
        <w:tc>
          <w:tcPr>
            <w:tcW w:w="4537" w:type="dxa"/>
          </w:tcPr>
          <w:p w:rsidR="001E1C09" w:rsidRDefault="001E1C09"/>
        </w:tc>
        <w:tc>
          <w:tcPr>
            <w:tcW w:w="2129" w:type="dxa"/>
          </w:tcPr>
          <w:p w:rsidR="001E1C09" w:rsidRDefault="009B688F">
            <w:pPr>
              <w:pStyle w:val="TableParagraph"/>
              <w:tabs>
                <w:tab w:val="left" w:pos="1058"/>
              </w:tabs>
              <w:spacing w:before="0" w:line="250" w:lineRule="exact"/>
              <w:ind w:left="2"/>
            </w:pPr>
            <w:r>
              <w:t>DA</w:t>
            </w:r>
            <w:r>
              <w:tab/>
              <w:t>NE</w:t>
            </w:r>
          </w:p>
        </w:tc>
      </w:tr>
    </w:tbl>
    <w:p w:rsidR="001E1C09" w:rsidRDefault="001E1C09">
      <w:pPr>
        <w:pStyle w:val="Telobesedila"/>
        <w:rPr>
          <w:sz w:val="20"/>
        </w:rPr>
      </w:pPr>
    </w:p>
    <w:p w:rsidR="001E1C09" w:rsidRDefault="001E1C09">
      <w:pPr>
        <w:pStyle w:val="Telobesedila"/>
        <w:spacing w:before="7"/>
        <w:rPr>
          <w:sz w:val="21"/>
        </w:rPr>
      </w:pPr>
    </w:p>
    <w:p w:rsidR="001E1C09" w:rsidRDefault="009B688F">
      <w:pPr>
        <w:pStyle w:val="Telobesedila"/>
        <w:spacing w:before="101"/>
        <w:ind w:left="2044" w:right="2046"/>
        <w:jc w:val="center"/>
      </w:pPr>
      <w:proofErr w:type="gramStart"/>
      <w:r>
        <w:t>in</w:t>
      </w:r>
      <w:proofErr w:type="gramEnd"/>
      <w:r>
        <w:t xml:space="preserve"> v kolikor to zahteva nominirani podizvajalec, dajemo</w:t>
      </w:r>
    </w:p>
    <w:p w:rsidR="001E1C09" w:rsidRDefault="001E1C09">
      <w:pPr>
        <w:pStyle w:val="Telobesedila"/>
        <w:spacing w:before="6"/>
        <w:rPr>
          <w:sz w:val="28"/>
        </w:rPr>
      </w:pPr>
    </w:p>
    <w:p w:rsidR="001E1C09" w:rsidRDefault="009B688F">
      <w:pPr>
        <w:pStyle w:val="Naslov3"/>
        <w:spacing w:before="1"/>
        <w:ind w:left="0" w:right="5" w:firstLine="0"/>
        <w:jc w:val="center"/>
      </w:pPr>
      <w:r>
        <w:t>POOBLASTILO ZA NEPOSREDNO PLAČEVANJE PODIZVAJALCEM</w:t>
      </w:r>
    </w:p>
    <w:p w:rsidR="001E1C09" w:rsidRDefault="001E1C09">
      <w:pPr>
        <w:pStyle w:val="Telobesedila"/>
        <w:rPr>
          <w:b/>
          <w:sz w:val="24"/>
        </w:rPr>
      </w:pPr>
    </w:p>
    <w:p w:rsidR="001E1C09" w:rsidRDefault="001E1C09">
      <w:pPr>
        <w:pStyle w:val="Telobesedila"/>
        <w:spacing w:before="10"/>
        <w:rPr>
          <w:b/>
          <w:sz w:val="29"/>
        </w:rPr>
      </w:pPr>
    </w:p>
    <w:p w:rsidR="001E1C09" w:rsidRDefault="009B688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ponudnik navedli v zgornji tabeli in označili, da so podali zahtevo za neposredno plačilo.</w:t>
      </w:r>
    </w:p>
    <w:p w:rsidR="001E1C09" w:rsidRDefault="001E1C09">
      <w:pPr>
        <w:pStyle w:val="Telobesedila"/>
        <w:spacing w:before="6"/>
        <w:rPr>
          <w:sz w:val="25"/>
        </w:rPr>
      </w:pPr>
    </w:p>
    <w:p w:rsidR="001E1C09" w:rsidRDefault="009B688F">
      <w:pPr>
        <w:pStyle w:val="Telobesedila"/>
        <w:ind w:left="132"/>
      </w:pPr>
      <w:r>
        <w:t>Za podizvajalce v nadaljevanju ponudbe (OBR-3) prilagamo njihove podatke.</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AA6604">
      <w:pPr>
        <w:pStyle w:val="Telobesedila"/>
        <w:spacing w:before="3"/>
        <w:rPr>
          <w:sz w:val="17"/>
        </w:rPr>
      </w:pPr>
      <w:r>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8"/>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55.2pt;margin-top:11.15pt;width:484.9pt;height:58.1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D5gA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BGLvD5gAIA&#10;AAgFAAAOAAAAAAAAAAAAAAAAAC4CAABkcnMvZTJvRG9jLnhtbFBLAQItABQABgAIAAAAIQB/elY4&#10;3QAAAAsBAAAPAAAAAAAAAAAAAAAAANoEAABkcnMvZG93bnJldi54bWxQSwUGAAAAAAQABADzAAAA&#10;5AUAAAAA&#10;" fillcolor="#f1f1f1" stroked="f">
                <v:textbox inset="0,0,0,0">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8"/>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11"/>
      </w:pPr>
    </w:p>
    <w:p w:rsidR="001E1C09" w:rsidRDefault="009B688F">
      <w:pPr>
        <w:spacing w:before="100" w:line="276" w:lineRule="auto"/>
        <w:ind w:left="132" w:right="130"/>
        <w:jc w:val="both"/>
        <w:rPr>
          <w:i/>
          <w:sz w:val="16"/>
        </w:rPr>
      </w:pPr>
      <w:r>
        <w:rPr>
          <w:i/>
          <w:sz w:val="16"/>
        </w:rPr>
        <w:t xml:space="preserve">Obrazec se izpolni in podpiše </w:t>
      </w:r>
      <w:proofErr w:type="gramStart"/>
      <w:r>
        <w:rPr>
          <w:i/>
          <w:sz w:val="16"/>
        </w:rPr>
        <w:t>kadar</w:t>
      </w:r>
      <w:proofErr w:type="gramEnd"/>
      <w:r>
        <w:rPr>
          <w:i/>
          <w:sz w:val="16"/>
        </w:rPr>
        <w:t xml:space="preserve"> namerava ponudnik izvesti javno naročilo s podizvajalcem, ki (ne) - zahteva neposredno plačilo v skladu s 94. </w:t>
      </w:r>
      <w:proofErr w:type="gramStart"/>
      <w:r>
        <w:rPr>
          <w:i/>
          <w:sz w:val="16"/>
        </w:rPr>
        <w:t>členom</w:t>
      </w:r>
      <w:proofErr w:type="gramEnd"/>
      <w:r>
        <w:rPr>
          <w:i/>
          <w:sz w:val="16"/>
        </w:rPr>
        <w:t xml:space="preserve"> ZJN-3, ter posledično služi kot priloga k pogodbi o izvedbi javnega naročila. V primeru, da ponudnik ne namerava izvesti javno naročilo s podizvajalcem, obrazca </w:t>
      </w:r>
      <w:proofErr w:type="gramStart"/>
      <w:r>
        <w:rPr>
          <w:i/>
          <w:sz w:val="16"/>
        </w:rPr>
        <w:t>ni</w:t>
      </w:r>
      <w:proofErr w:type="gramEnd"/>
      <w:r>
        <w:rPr>
          <w:i/>
          <w:sz w:val="16"/>
        </w:rPr>
        <w:t xml:space="preserve"> potrebno izpolniti.</w:t>
      </w:r>
    </w:p>
    <w:p w:rsidR="001E1C09" w:rsidRDefault="001E1C09">
      <w:pPr>
        <w:spacing w:line="276" w:lineRule="auto"/>
        <w:jc w:val="both"/>
        <w:rPr>
          <w:sz w:val="16"/>
        </w:rPr>
        <w:sectPr w:rsidR="001E1C09">
          <w:pgSz w:w="11910" w:h="16840"/>
          <w:pgMar w:top="1040" w:right="1000" w:bottom="880" w:left="1000" w:header="0" w:footer="693" w:gutter="0"/>
          <w:cols w:space="708"/>
        </w:sectPr>
      </w:pPr>
    </w:p>
    <w:p w:rsidR="001E1C09" w:rsidRDefault="009B688F">
      <w:pPr>
        <w:pStyle w:val="Naslov3"/>
        <w:spacing w:before="72"/>
        <w:ind w:left="0" w:right="131" w:firstLine="0"/>
        <w:jc w:val="right"/>
      </w:pPr>
      <w:r>
        <w:lastRenderedPageBreak/>
        <w:t>OBR-3</w:t>
      </w:r>
    </w:p>
    <w:p w:rsidR="001E1C09" w:rsidRDefault="001E1C09">
      <w:pPr>
        <w:pStyle w:val="Telobesedila"/>
        <w:rPr>
          <w:b/>
          <w:sz w:val="20"/>
        </w:rPr>
      </w:pPr>
    </w:p>
    <w:p w:rsidR="001E1C09" w:rsidRDefault="001E1C09">
      <w:pPr>
        <w:pStyle w:val="Telobesedila"/>
        <w:spacing w:before="1"/>
        <w:rPr>
          <w:b/>
          <w:sz w:val="25"/>
        </w:rPr>
      </w:pPr>
    </w:p>
    <w:p w:rsidR="001E1C09" w:rsidRDefault="009B688F">
      <w:pPr>
        <w:spacing w:before="100"/>
        <w:ind w:left="2046" w:right="2046"/>
        <w:jc w:val="center"/>
        <w:rPr>
          <w:b/>
          <w:sz w:val="28"/>
        </w:rPr>
      </w:pPr>
      <w:r>
        <w:rPr>
          <w:b/>
          <w:sz w:val="28"/>
        </w:rPr>
        <w:t>PODATKI O PODIZVAJALCU</w:t>
      </w:r>
    </w:p>
    <w:p w:rsidR="001E1C09" w:rsidRDefault="001E1C09">
      <w:pPr>
        <w:pStyle w:val="Telobesedila"/>
        <w:rPr>
          <w:b/>
          <w:sz w:val="32"/>
        </w:rPr>
      </w:pPr>
    </w:p>
    <w:p w:rsidR="001E1C09" w:rsidRDefault="001E1C09">
      <w:pPr>
        <w:pStyle w:val="Telobesedila"/>
        <w:rPr>
          <w:b/>
          <w:sz w:val="32"/>
        </w:rPr>
      </w:pPr>
    </w:p>
    <w:p w:rsidR="001E1C09" w:rsidRDefault="009B688F">
      <w:pPr>
        <w:pStyle w:val="Telobesedila"/>
        <w:tabs>
          <w:tab w:val="left" w:pos="9384"/>
        </w:tabs>
        <w:spacing w:before="185"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1E1C09" w:rsidRDefault="00AA6604">
      <w:pPr>
        <w:pStyle w:val="Telobesedila"/>
        <w:spacing w:before="7"/>
        <w:rPr>
          <w:sz w:val="16"/>
        </w:rPr>
      </w:pPr>
      <w:r>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40A26" id="Line 1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1E1C09" w:rsidRDefault="009B688F">
      <w:pPr>
        <w:pStyle w:val="Telobesedila"/>
        <w:tabs>
          <w:tab w:val="left" w:pos="9388"/>
        </w:tabs>
        <w:spacing w:before="14"/>
        <w:ind w:left="132"/>
        <w:rPr>
          <w:rFonts w:ascii="Times New Roman" w:hAnsi="Times New Roman"/>
        </w:rPr>
      </w:pPr>
      <w:r>
        <w:t>Kontaktna oseba podizvajalca za</w:t>
      </w:r>
      <w:r>
        <w:rPr>
          <w:spacing w:val="-8"/>
        </w:rPr>
        <w:t xml:space="preserve"> </w:t>
      </w:r>
      <w:r>
        <w:t>obveščanje:</w:t>
      </w:r>
      <w:r>
        <w:rPr>
          <w:spacing w:val="-2"/>
        </w:rPr>
        <w:t xml:space="preserve"> </w:t>
      </w:r>
      <w:r>
        <w:rPr>
          <w:rFonts w:ascii="Times New Roman" w:hAnsi="Times New Roman"/>
          <w:u w:val="single"/>
        </w:rPr>
        <w:t xml:space="preserve"> </w:t>
      </w:r>
      <w:r>
        <w:rPr>
          <w:rFonts w:ascii="Times New Roman" w:hAnsi="Times New Roman"/>
          <w:u w:val="single"/>
        </w:rPr>
        <w:tab/>
      </w:r>
    </w:p>
    <w:p w:rsidR="001E1C09" w:rsidRDefault="009B688F" w:rsidP="001E3A96">
      <w:pPr>
        <w:pStyle w:val="Odstavekseznama"/>
        <w:numPr>
          <w:ilvl w:val="0"/>
          <w:numId w:val="1"/>
        </w:numPr>
        <w:tabs>
          <w:tab w:val="left" w:pos="841"/>
          <w:tab w:val="left" w:pos="842"/>
          <w:tab w:val="left" w:pos="6551"/>
        </w:tabs>
      </w:pPr>
      <w:r>
        <w:t>funkcija:</w:t>
      </w:r>
      <w:r>
        <w:rPr>
          <w:spacing w:val="-2"/>
        </w:rPr>
        <w:t xml:space="preserve"> </w:t>
      </w:r>
      <w:r>
        <w:rPr>
          <w:u w:val="single"/>
        </w:rPr>
        <w:t xml:space="preserve"> </w:t>
      </w:r>
      <w:r>
        <w:rPr>
          <w:u w:val="single"/>
        </w:rPr>
        <w:tab/>
      </w:r>
    </w:p>
    <w:p w:rsidR="001E1C09" w:rsidRDefault="009B688F" w:rsidP="001E3A96">
      <w:pPr>
        <w:pStyle w:val="Odstavekseznama"/>
        <w:numPr>
          <w:ilvl w:val="0"/>
          <w:numId w:val="1"/>
        </w:numPr>
        <w:tabs>
          <w:tab w:val="left" w:pos="841"/>
          <w:tab w:val="left" w:pos="842"/>
          <w:tab w:val="left" w:pos="6551"/>
        </w:tabs>
      </w:pPr>
      <w:r>
        <w:t>telefon:</w:t>
      </w:r>
      <w:r>
        <w:rPr>
          <w:spacing w:val="-2"/>
        </w:rPr>
        <w:t xml:space="preserve"> </w:t>
      </w:r>
      <w:r>
        <w:rPr>
          <w:u w:val="single"/>
        </w:rPr>
        <w:t xml:space="preserve"> </w:t>
      </w:r>
      <w:r>
        <w:rPr>
          <w:u w:val="single"/>
        </w:rPr>
        <w:tab/>
      </w:r>
    </w:p>
    <w:p w:rsidR="001E1C09" w:rsidRDefault="009B688F" w:rsidP="001E3A96">
      <w:pPr>
        <w:pStyle w:val="Odstavekseznama"/>
        <w:numPr>
          <w:ilvl w:val="0"/>
          <w:numId w:val="1"/>
        </w:numPr>
        <w:tabs>
          <w:tab w:val="left" w:pos="841"/>
          <w:tab w:val="left" w:pos="842"/>
          <w:tab w:val="left" w:pos="6551"/>
        </w:tabs>
      </w:pPr>
      <w:r>
        <w:t>e-mail:</w:t>
      </w:r>
      <w:r>
        <w:rPr>
          <w:spacing w:val="-4"/>
        </w:rPr>
        <w:t xml:space="preserve"> </w:t>
      </w:r>
      <w:r>
        <w:rPr>
          <w:u w:val="single"/>
        </w:rPr>
        <w:t xml:space="preserve"> </w:t>
      </w:r>
      <w:r>
        <w:rPr>
          <w:u w:val="single"/>
        </w:rPr>
        <w:tab/>
      </w:r>
    </w:p>
    <w:p w:rsidR="001E1C09" w:rsidRDefault="001E1C09">
      <w:pPr>
        <w:pStyle w:val="Telobesedila"/>
        <w:rPr>
          <w:sz w:val="20"/>
        </w:rPr>
      </w:pPr>
    </w:p>
    <w:p w:rsidR="001E1C09" w:rsidRDefault="001E1C09">
      <w:pPr>
        <w:pStyle w:val="Telobesedila"/>
        <w:spacing w:before="1"/>
        <w:rPr>
          <w:sz w:val="25"/>
        </w:rPr>
      </w:pPr>
    </w:p>
    <w:p w:rsidR="001E1C09" w:rsidRDefault="009B688F">
      <w:pPr>
        <w:pStyle w:val="Naslov3"/>
        <w:tabs>
          <w:tab w:val="left" w:pos="7214"/>
          <w:tab w:val="left" w:pos="8630"/>
          <w:tab w:val="left" w:pos="9338"/>
        </w:tabs>
        <w:spacing w:before="100"/>
        <w:ind w:left="132" w:firstLine="0"/>
      </w:pPr>
      <w:r>
        <w:t xml:space="preserve">V skladu s 94. </w:t>
      </w:r>
      <w:proofErr w:type="gramStart"/>
      <w:r>
        <w:t>členom</w:t>
      </w:r>
      <w:proofErr w:type="gramEnd"/>
      <w:r>
        <w:t xml:space="preserve">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1E1C09" w:rsidRDefault="001E1C09">
      <w:pPr>
        <w:pStyle w:val="Telobesedila"/>
        <w:rPr>
          <w:b/>
          <w:sz w:val="20"/>
        </w:rPr>
      </w:pPr>
    </w:p>
    <w:p w:rsidR="001E1C09" w:rsidRDefault="001E1C09">
      <w:pPr>
        <w:pStyle w:val="Telobesedila"/>
        <w:spacing w:before="10"/>
        <w:rPr>
          <w:b/>
          <w:sz w:val="24"/>
        </w:rPr>
      </w:pPr>
    </w:p>
    <w:p w:rsidR="001E1C09" w:rsidRDefault="009B688F">
      <w:pPr>
        <w:pStyle w:val="Telobesedila"/>
        <w:tabs>
          <w:tab w:val="left" w:pos="9388"/>
        </w:tabs>
        <w:spacing w:before="100"/>
        <w:ind w:left="132"/>
        <w:rPr>
          <w:rFonts w:ascii="Times New Roman" w:hAnsi="Times New Roman"/>
        </w:rPr>
      </w:pPr>
      <w:r>
        <w:t>Vsak del javnega naročila (storitev/gradnja/blago), ki se oddaja v podizvajanje (vrsta/opis</w:t>
      </w:r>
      <w:r>
        <w:rPr>
          <w:spacing w:val="-21"/>
        </w:rPr>
        <w:t xml:space="preserve"> </w:t>
      </w:r>
      <w:proofErr w:type="gramStart"/>
      <w:r>
        <w:t>del</w:t>
      </w:r>
      <w:proofErr w:type="gramEnd"/>
      <w:r>
        <w:t>):</w:t>
      </w:r>
      <w:r>
        <w:rPr>
          <w:rFonts w:ascii="Times New Roman" w:hAnsi="Times New Roman"/>
          <w:u w:val="single"/>
        </w:rPr>
        <w:t xml:space="preserve"> </w:t>
      </w:r>
      <w:r>
        <w:rPr>
          <w:rFonts w:ascii="Times New Roman" w:hAnsi="Times New Roman"/>
          <w:u w:val="single"/>
        </w:rPr>
        <w:tab/>
      </w:r>
    </w:p>
    <w:p w:rsidR="001E1C09" w:rsidRDefault="00AA6604">
      <w:pPr>
        <w:pStyle w:val="Telobesedila"/>
        <w:spacing w:before="9"/>
        <w:rPr>
          <w:rFonts w:ascii="Times New Roman"/>
          <w:sz w:val="19"/>
        </w:rPr>
      </w:pPr>
      <w:r>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63560" id="Line 1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9577" id="Line 1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1E1C09" w:rsidRDefault="001E1C09">
      <w:pPr>
        <w:pStyle w:val="Telobesedila"/>
        <w:spacing w:before="10"/>
        <w:rPr>
          <w:rFonts w:ascii="Times New Roman"/>
          <w:sz w:val="17"/>
        </w:rPr>
      </w:pPr>
    </w:p>
    <w:p w:rsidR="001E1C09" w:rsidRDefault="009B688F">
      <w:pPr>
        <w:pStyle w:val="Telobesedila"/>
        <w:tabs>
          <w:tab w:val="left" w:pos="9384"/>
        </w:tabs>
        <w:spacing w:before="14" w:line="276" w:lineRule="auto"/>
        <w:ind w:left="132" w:right="515"/>
        <w:jc w:val="both"/>
      </w:pPr>
      <w:r>
        <w:t>Količina / delež (</w:t>
      </w:r>
      <w:proofErr w:type="gramStart"/>
      <w:r>
        <w:t>%</w:t>
      </w:r>
      <w:proofErr w:type="gramEnd"/>
      <w:r>
        <w:t>)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AA6604">
      <w:pPr>
        <w:pStyle w:val="Telobesedila"/>
        <w:spacing w:before="4"/>
        <w:rPr>
          <w:sz w:val="19"/>
        </w:rPr>
      </w:pPr>
      <w:r>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8"/>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55.2pt;margin-top:12.3pt;width:484.9pt;height:58.1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LF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LIB8sV/AgAA&#10;CAUAAA4AAAAAAAAAAAAAAAAALgIAAGRycy9lMm9Eb2MueG1sUEsBAi0AFAAGAAgAAAAhALSFPlHd&#10;AAAACwEAAA8AAAAAAAAAAAAAAAAA2QQAAGRycy9kb3ducmV2LnhtbFBLBQYAAAAABAAEAPMAAADj&#10;BQAAAAA=&#10;" fillcolor="#f1f1f1" stroked="f">
                <v:textbox inset="0,0,0,0">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8"/>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1E1C09" w:rsidRDefault="001E1C09">
      <w:pPr>
        <w:rPr>
          <w:sz w:val="19"/>
        </w:rPr>
        <w:sectPr w:rsidR="001E1C09">
          <w:pgSz w:w="11910" w:h="16840"/>
          <w:pgMar w:top="1040" w:right="1000" w:bottom="880" w:left="1000" w:header="0" w:footer="693" w:gutter="0"/>
          <w:cols w:space="708"/>
        </w:sectPr>
      </w:pPr>
    </w:p>
    <w:p w:rsidR="001E1C09" w:rsidRDefault="009B688F">
      <w:pPr>
        <w:pStyle w:val="Naslov3"/>
        <w:spacing w:before="72"/>
        <w:ind w:left="0" w:right="131" w:firstLine="0"/>
        <w:jc w:val="right"/>
      </w:pPr>
      <w:r>
        <w:lastRenderedPageBreak/>
        <w:t>OBR-4</w:t>
      </w: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spacing w:before="4"/>
        <w:rPr>
          <w:b/>
          <w:sz w:val="16"/>
        </w:rPr>
      </w:pPr>
    </w:p>
    <w:p w:rsidR="001E1C09" w:rsidRDefault="009B688F">
      <w:pPr>
        <w:spacing w:before="101"/>
        <w:ind w:left="2045" w:right="2046"/>
        <w:jc w:val="center"/>
        <w:rPr>
          <w:b/>
          <w:sz w:val="28"/>
        </w:rPr>
      </w:pPr>
      <w:r>
        <w:rPr>
          <w:b/>
          <w:sz w:val="28"/>
        </w:rPr>
        <w:t>POVZETEK PREDRAČUNA</w:t>
      </w:r>
    </w:p>
    <w:p w:rsidR="001E1C09" w:rsidRDefault="001E1C09">
      <w:pPr>
        <w:pStyle w:val="Telobesedila"/>
        <w:rPr>
          <w:b/>
          <w:sz w:val="32"/>
        </w:rPr>
      </w:pPr>
    </w:p>
    <w:p w:rsidR="001E1C09" w:rsidRDefault="001E1C09">
      <w:pPr>
        <w:pStyle w:val="Telobesedila"/>
        <w:spacing w:before="7"/>
        <w:rPr>
          <w:b/>
          <w:sz w:val="36"/>
        </w:rPr>
      </w:pPr>
    </w:p>
    <w:p w:rsidR="001E1C09" w:rsidRDefault="0081282A">
      <w:pPr>
        <w:ind w:left="2045" w:right="2046"/>
        <w:jc w:val="center"/>
        <w:rPr>
          <w:b/>
          <w:sz w:val="28"/>
        </w:rPr>
      </w:pPr>
      <w:r>
        <w:rPr>
          <w:b/>
          <w:sz w:val="28"/>
        </w:rPr>
        <w:t>IZVAJANJE STORITEV NENUJNIH REŠEVALNIH PREVOZOV ZA OBDOBJE 24 MESECEV</w:t>
      </w:r>
    </w:p>
    <w:p w:rsidR="001E1C09" w:rsidRDefault="001E1C09">
      <w:pPr>
        <w:pStyle w:val="Telobesedila"/>
        <w:rPr>
          <w:b/>
          <w:sz w:val="20"/>
        </w:rPr>
      </w:pPr>
    </w:p>
    <w:p w:rsidR="001E1C09" w:rsidRDefault="001E1C09" w:rsidP="0081282A">
      <w:pPr>
        <w:pStyle w:val="Telobesedila"/>
        <w:ind w:left="851"/>
        <w:rPr>
          <w:b/>
          <w:sz w:val="20"/>
        </w:rPr>
      </w:pPr>
    </w:p>
    <w:p w:rsidR="0081282A" w:rsidRPr="0081282A" w:rsidRDefault="0081282A" w:rsidP="0081282A">
      <w:pPr>
        <w:pStyle w:val="Telobesedila"/>
        <w:ind w:left="851"/>
        <w:jc w:val="center"/>
        <w:rPr>
          <w:b/>
        </w:rPr>
      </w:pPr>
      <w:r w:rsidRPr="0081282A">
        <w:rPr>
          <w:b/>
        </w:rPr>
        <w:t>MESEČNI PAVŠAL: _____________________________ EUR brez DDV</w:t>
      </w:r>
    </w:p>
    <w:p w:rsidR="0081282A" w:rsidRPr="0081282A" w:rsidRDefault="0081282A" w:rsidP="0081282A">
      <w:pPr>
        <w:pStyle w:val="Telobesedila"/>
        <w:ind w:left="851"/>
        <w:jc w:val="center"/>
        <w:rPr>
          <w:b/>
        </w:rPr>
      </w:pPr>
    </w:p>
    <w:p w:rsidR="0081282A" w:rsidRPr="0081282A" w:rsidRDefault="0081282A" w:rsidP="0081282A">
      <w:pPr>
        <w:pStyle w:val="Telobesedila"/>
        <w:ind w:left="851"/>
        <w:jc w:val="center"/>
        <w:rPr>
          <w:b/>
        </w:rPr>
      </w:pPr>
    </w:p>
    <w:p w:rsidR="0081282A" w:rsidRPr="0081282A" w:rsidRDefault="0081282A" w:rsidP="0081282A">
      <w:pPr>
        <w:pStyle w:val="Telobesedila"/>
        <w:ind w:left="851"/>
        <w:jc w:val="center"/>
        <w:rPr>
          <w:b/>
        </w:rPr>
      </w:pPr>
      <w:r w:rsidRPr="0081282A">
        <w:rPr>
          <w:b/>
        </w:rPr>
        <w:t>SKUPNA PONUDBENA VREDNOST: _____________________________ EUR brez DDV</w:t>
      </w:r>
    </w:p>
    <w:p w:rsidR="0081282A" w:rsidRDefault="0081282A" w:rsidP="0081282A">
      <w:pPr>
        <w:pStyle w:val="Telobesedila"/>
        <w:ind w:left="851"/>
        <w:rPr>
          <w:b/>
          <w:sz w:val="20"/>
        </w:rPr>
      </w:pPr>
    </w:p>
    <w:p w:rsidR="001E1C09" w:rsidRDefault="001E1C09">
      <w:pPr>
        <w:pStyle w:val="Telobesedila"/>
        <w:spacing w:before="1"/>
        <w:rPr>
          <w:b/>
          <w:sz w:val="15"/>
        </w:rPr>
      </w:pPr>
    </w:p>
    <w:p w:rsidR="001E1C09" w:rsidRDefault="001E1C09">
      <w:pPr>
        <w:pStyle w:val="Telobesedila"/>
        <w:rPr>
          <w:b/>
          <w:sz w:val="20"/>
        </w:rPr>
      </w:pPr>
    </w:p>
    <w:p w:rsidR="00C9765A" w:rsidRPr="003F2BCA" w:rsidRDefault="00C9765A" w:rsidP="002821BC">
      <w:pPr>
        <w:tabs>
          <w:tab w:val="left" w:pos="851"/>
          <w:tab w:val="left" w:pos="964"/>
        </w:tabs>
        <w:adjustRightInd w:val="0"/>
        <w:ind w:left="851"/>
        <w:jc w:val="both"/>
        <w:rPr>
          <w:rFonts w:cs="Arial"/>
          <w:lang w:val="it-IT"/>
        </w:rPr>
      </w:pPr>
      <w:r w:rsidRPr="003F2BCA">
        <w:rPr>
          <w:rFonts w:cs="Arial"/>
          <w:lang w:val="it-IT"/>
        </w:rPr>
        <w:t>V skladu s 7. odstavkom 89. člena ZJN-3 soglašamo, da naročnik:</w:t>
      </w:r>
    </w:p>
    <w:p w:rsidR="00C9765A" w:rsidRPr="003F2BCA" w:rsidRDefault="00C9765A" w:rsidP="00C9765A">
      <w:pPr>
        <w:tabs>
          <w:tab w:val="left" w:pos="90"/>
          <w:tab w:val="left" w:pos="964"/>
        </w:tabs>
        <w:adjustRightInd w:val="0"/>
        <w:ind w:left="851"/>
        <w:jc w:val="both"/>
        <w:rPr>
          <w:rFonts w:cs="Arial"/>
          <w:lang w:val="it-IT"/>
        </w:rPr>
      </w:pPr>
    </w:p>
    <w:p w:rsidR="00C9765A" w:rsidRPr="003F2BCA" w:rsidRDefault="00C9765A" w:rsidP="001E3A96">
      <w:pPr>
        <w:numPr>
          <w:ilvl w:val="0"/>
          <w:numId w:val="9"/>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C9765A" w:rsidRPr="003F2BCA" w:rsidRDefault="00C9765A" w:rsidP="00C9765A">
      <w:pPr>
        <w:tabs>
          <w:tab w:val="left" w:pos="90"/>
          <w:tab w:val="left" w:pos="964"/>
        </w:tabs>
        <w:adjustRightInd w:val="0"/>
        <w:ind w:left="851"/>
        <w:jc w:val="both"/>
        <w:rPr>
          <w:rFonts w:cs="Arial"/>
          <w:lang w:val="it-IT"/>
        </w:rPr>
      </w:pPr>
    </w:p>
    <w:p w:rsidR="00C9765A" w:rsidRDefault="00C9765A" w:rsidP="001E3A96">
      <w:pPr>
        <w:numPr>
          <w:ilvl w:val="0"/>
          <w:numId w:val="9"/>
        </w:numPr>
        <w:tabs>
          <w:tab w:val="left" w:pos="90"/>
          <w:tab w:val="left" w:pos="964"/>
        </w:tabs>
        <w:adjustRightInd w:val="0"/>
        <w:ind w:left="851" w:firstLine="0"/>
        <w:jc w:val="both"/>
        <w:rPr>
          <w:rFonts w:cs="Arial"/>
        </w:rPr>
      </w:pPr>
      <w:proofErr w:type="gramStart"/>
      <w:r w:rsidRPr="00A979FA">
        <w:rPr>
          <w:rFonts w:cs="Arial"/>
        </w:rPr>
        <w:t>lahko</w:t>
      </w:r>
      <w:proofErr w:type="gramEnd"/>
      <w:r w:rsidRPr="00A979FA">
        <w:rPr>
          <w:rFonts w:cs="Arial"/>
        </w:rPr>
        <w:t xml:space="preserve">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C9765A" w:rsidRPr="00A979FA" w:rsidRDefault="00C9765A" w:rsidP="00C9765A">
      <w:pPr>
        <w:tabs>
          <w:tab w:val="left" w:pos="90"/>
          <w:tab w:val="left" w:pos="964"/>
        </w:tabs>
        <w:adjustRightInd w:val="0"/>
        <w:jc w:val="both"/>
        <w:rPr>
          <w:rFonts w:cs="Arial"/>
        </w:rPr>
      </w:pPr>
    </w:p>
    <w:p w:rsidR="00C9765A" w:rsidRPr="003F2BCA" w:rsidRDefault="00C9765A" w:rsidP="001E3A96">
      <w:pPr>
        <w:numPr>
          <w:ilvl w:val="0"/>
          <w:numId w:val="9"/>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1E1C09" w:rsidRDefault="001E1C09">
      <w:pPr>
        <w:pStyle w:val="Telobesedila"/>
        <w:rPr>
          <w:b/>
          <w:sz w:val="20"/>
        </w:rPr>
      </w:pPr>
    </w:p>
    <w:p w:rsidR="001E1C09" w:rsidRDefault="001E1C09">
      <w:pPr>
        <w:pStyle w:val="Telobesedila"/>
        <w:rPr>
          <w:b/>
          <w:sz w:val="20"/>
        </w:rPr>
      </w:pPr>
    </w:p>
    <w:p w:rsidR="001E1C09" w:rsidRDefault="00AA6604">
      <w:pPr>
        <w:pStyle w:val="Telobesedila"/>
        <w:spacing w:before="9"/>
        <w:rPr>
          <w:b/>
          <w:sz w:val="19"/>
        </w:rPr>
      </w:pPr>
      <w:r>
        <w:rPr>
          <w:noProof/>
          <w:lang w:val="sl-SI" w:eastAsia="sl-SI"/>
        </w:rPr>
        <mc:AlternateContent>
          <mc:Choice Requires="wps">
            <w:drawing>
              <wp:anchor distT="0" distB="0" distL="0" distR="0" simplePos="0" relativeHeight="1264" behindDoc="0" locked="0" layoutInCell="1" allowOverlap="1">
                <wp:simplePos x="0" y="0"/>
                <wp:positionH relativeFrom="page">
                  <wp:posOffset>701040</wp:posOffset>
                </wp:positionH>
                <wp:positionV relativeFrom="paragraph">
                  <wp:posOffset>160020</wp:posOffset>
                </wp:positionV>
                <wp:extent cx="6158230" cy="922020"/>
                <wp:effectExtent l="0" t="0" r="0" b="2540"/>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7"/>
                              <w:rPr>
                                <w:b/>
                                <w:sz w:val="28"/>
                              </w:rPr>
                            </w:pPr>
                          </w:p>
                          <w:p w:rsidR="00D77BD1" w:rsidRDefault="00D77BD1">
                            <w:pPr>
                              <w:pStyle w:val="Telobesedila"/>
                              <w:ind w:right="1626"/>
                              <w:jc w:val="right"/>
                            </w:pPr>
                            <w:r>
                              <w:t>Žig</w:t>
                            </w:r>
                          </w:p>
                          <w:p w:rsidR="00D77BD1" w:rsidRDefault="00D77BD1">
                            <w:pPr>
                              <w:pStyle w:val="Telobesedila"/>
                              <w:spacing w:before="7"/>
                              <w:rPr>
                                <w:b/>
                                <w:sz w:val="28"/>
                              </w:rPr>
                            </w:pPr>
                          </w:p>
                          <w:p w:rsidR="00D77BD1" w:rsidRDefault="00D77BD1">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2" type="#_x0000_t202" style="position:absolute;margin-left:55.2pt;margin-top:12.6pt;width:484.9pt;height:72.6pt;z-index: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" fillcolor="#f1f1f1" stroked="f">
                <v:textbox inset="0,0,0,0">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7"/>
                        <w:rPr>
                          <w:b/>
                          <w:sz w:val="28"/>
                        </w:rPr>
                      </w:pPr>
                    </w:p>
                    <w:p w:rsidR="00D77BD1" w:rsidRDefault="00D77BD1">
                      <w:pPr>
                        <w:pStyle w:val="Telobesedila"/>
                        <w:ind w:right="1626"/>
                        <w:jc w:val="right"/>
                      </w:pPr>
                      <w:r>
                        <w:t>Žig</w:t>
                      </w:r>
                    </w:p>
                    <w:p w:rsidR="00D77BD1" w:rsidRDefault="00D77BD1">
                      <w:pPr>
                        <w:pStyle w:val="Telobesedila"/>
                        <w:spacing w:before="7"/>
                        <w:rPr>
                          <w:b/>
                          <w:sz w:val="28"/>
                        </w:rPr>
                      </w:pPr>
                    </w:p>
                    <w:p w:rsidR="00D77BD1" w:rsidRDefault="00D77BD1">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Default="001E1C09">
      <w:pPr>
        <w:rPr>
          <w:sz w:val="19"/>
        </w:rPr>
        <w:sectPr w:rsidR="001E1C09">
          <w:pgSz w:w="11910" w:h="16840"/>
          <w:pgMar w:top="1040" w:right="1000" w:bottom="880" w:left="1000" w:header="0" w:footer="693" w:gutter="0"/>
          <w:cols w:space="708"/>
        </w:sectPr>
      </w:pPr>
    </w:p>
    <w:p w:rsidR="001E1C09" w:rsidRDefault="009B688F">
      <w:pPr>
        <w:pStyle w:val="Naslov3"/>
        <w:spacing w:before="84"/>
        <w:ind w:left="0" w:right="131" w:firstLine="0"/>
        <w:jc w:val="right"/>
      </w:pPr>
      <w:r>
        <w:lastRenderedPageBreak/>
        <w:t>OBR-4/1</w:t>
      </w:r>
    </w:p>
    <w:p w:rsidR="001E1C09" w:rsidRDefault="001E1C09">
      <w:pPr>
        <w:pStyle w:val="Telobesedila"/>
        <w:rPr>
          <w:b/>
          <w:sz w:val="20"/>
        </w:rPr>
      </w:pPr>
    </w:p>
    <w:p w:rsidR="001E1C09" w:rsidRDefault="001E1C09">
      <w:pPr>
        <w:pStyle w:val="Telobesedila"/>
        <w:rPr>
          <w:b/>
          <w:sz w:val="25"/>
        </w:rPr>
      </w:pPr>
    </w:p>
    <w:p w:rsidR="001E1C09" w:rsidRDefault="009B688F">
      <w:pPr>
        <w:spacing w:before="100"/>
        <w:ind w:left="5447" w:right="5447"/>
        <w:jc w:val="center"/>
        <w:rPr>
          <w:b/>
          <w:sz w:val="28"/>
        </w:rPr>
      </w:pPr>
      <w:r>
        <w:rPr>
          <w:b/>
          <w:sz w:val="28"/>
        </w:rPr>
        <w:t>PREDRAČUN</w:t>
      </w:r>
    </w:p>
    <w:p w:rsidR="001E1C09" w:rsidRDefault="001E1C09">
      <w:pPr>
        <w:pStyle w:val="Telobesedila"/>
        <w:spacing w:before="4"/>
        <w:rPr>
          <w:b/>
          <w:sz w:val="36"/>
        </w:rPr>
      </w:pPr>
    </w:p>
    <w:p w:rsidR="0081282A" w:rsidRDefault="0081282A" w:rsidP="0081282A">
      <w:pPr>
        <w:ind w:left="2045" w:right="2046"/>
        <w:jc w:val="center"/>
        <w:rPr>
          <w:b/>
          <w:sz w:val="28"/>
        </w:rPr>
      </w:pPr>
      <w:r>
        <w:rPr>
          <w:b/>
          <w:sz w:val="28"/>
        </w:rPr>
        <w:t>IZVAJANJE STORITEV NENUJNIH REŠEVALNIH PREVOZOV ZA OBDOBJE 24 MESECEV</w:t>
      </w:r>
    </w:p>
    <w:p w:rsidR="001E1C09" w:rsidRDefault="001E1C09">
      <w:pPr>
        <w:pStyle w:val="Telobesedila"/>
        <w:rPr>
          <w:b/>
          <w:sz w:val="20"/>
        </w:rPr>
      </w:pPr>
    </w:p>
    <w:p w:rsidR="001E1C09" w:rsidRDefault="001E1C09">
      <w:pPr>
        <w:pStyle w:val="Telobesedila"/>
        <w:spacing w:before="1"/>
        <w:rPr>
          <w:b/>
          <w:sz w:val="15"/>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65"/>
        <w:gridCol w:w="1180"/>
        <w:gridCol w:w="1175"/>
        <w:gridCol w:w="2669"/>
        <w:gridCol w:w="5241"/>
      </w:tblGrid>
      <w:tr w:rsidR="0081282A" w:rsidTr="0081282A">
        <w:trPr>
          <w:trHeight w:hRule="exact" w:val="1003"/>
        </w:trPr>
        <w:tc>
          <w:tcPr>
            <w:tcW w:w="1539" w:type="pct"/>
          </w:tcPr>
          <w:p w:rsidR="0081282A" w:rsidRDefault="0081282A" w:rsidP="0081282A">
            <w:pPr>
              <w:pStyle w:val="TableParagraph"/>
              <w:ind w:left="1649" w:right="1650"/>
              <w:rPr>
                <w:b/>
              </w:rPr>
            </w:pPr>
          </w:p>
        </w:tc>
        <w:tc>
          <w:tcPr>
            <w:tcW w:w="398" w:type="pct"/>
          </w:tcPr>
          <w:p w:rsidR="0081282A" w:rsidRDefault="0081282A" w:rsidP="0081282A">
            <w:pPr>
              <w:pStyle w:val="TableParagraph"/>
              <w:ind w:left="195" w:right="195"/>
              <w:rPr>
                <w:b/>
              </w:rPr>
            </w:pPr>
            <w:r>
              <w:rPr>
                <w:b/>
              </w:rPr>
              <w:t>EM</w:t>
            </w:r>
          </w:p>
        </w:tc>
        <w:tc>
          <w:tcPr>
            <w:tcW w:w="396" w:type="pct"/>
          </w:tcPr>
          <w:p w:rsidR="0081282A" w:rsidRDefault="0081282A" w:rsidP="0081282A">
            <w:pPr>
              <w:pStyle w:val="TableParagraph"/>
              <w:ind w:left="122" w:right="120"/>
              <w:rPr>
                <w:b/>
              </w:rPr>
            </w:pPr>
            <w:r>
              <w:rPr>
                <w:b/>
              </w:rPr>
              <w:t>Okvirna mesečna Količina</w:t>
            </w:r>
          </w:p>
        </w:tc>
        <w:tc>
          <w:tcPr>
            <w:tcW w:w="900" w:type="pct"/>
          </w:tcPr>
          <w:p w:rsidR="0081282A" w:rsidRDefault="0081282A" w:rsidP="00DD79BC">
            <w:pPr>
              <w:pStyle w:val="TableParagraph"/>
              <w:ind w:left="191"/>
              <w:rPr>
                <w:b/>
              </w:rPr>
            </w:pPr>
            <w:r>
              <w:rPr>
                <w:b/>
              </w:rPr>
              <w:t>Cena na EM brez DDV</w:t>
            </w:r>
          </w:p>
        </w:tc>
        <w:tc>
          <w:tcPr>
            <w:tcW w:w="1767" w:type="pct"/>
          </w:tcPr>
          <w:p w:rsidR="0081282A" w:rsidRDefault="0081282A" w:rsidP="0081282A">
            <w:pPr>
              <w:pStyle w:val="TableParagraph"/>
              <w:ind w:left="67"/>
              <w:rPr>
                <w:b/>
              </w:rPr>
            </w:pPr>
            <w:r>
              <w:rPr>
                <w:b/>
              </w:rPr>
              <w:t>Skupaj Cena v EUR brez DDV / mesečno</w:t>
            </w:r>
          </w:p>
        </w:tc>
      </w:tr>
      <w:tr w:rsidR="0081282A" w:rsidTr="0081282A">
        <w:trPr>
          <w:trHeight w:hRule="exact" w:val="422"/>
        </w:trPr>
        <w:tc>
          <w:tcPr>
            <w:tcW w:w="1539" w:type="pct"/>
          </w:tcPr>
          <w:p w:rsidR="0081282A" w:rsidRDefault="0081282A" w:rsidP="002821BC">
            <w:pPr>
              <w:ind w:left="360"/>
              <w:jc w:val="center"/>
              <w:rPr>
                <w:b/>
              </w:rPr>
            </w:pPr>
            <w:r>
              <w:rPr>
                <w:rFonts w:cs="Arial"/>
                <w:b/>
              </w:rPr>
              <w:t xml:space="preserve">NENUJNI REŠEVALNI PREVOZI </w:t>
            </w:r>
          </w:p>
        </w:tc>
        <w:tc>
          <w:tcPr>
            <w:tcW w:w="398" w:type="pct"/>
          </w:tcPr>
          <w:p w:rsidR="0081282A" w:rsidRDefault="0081282A">
            <w:pPr>
              <w:pStyle w:val="TableParagraph"/>
              <w:spacing w:before="82"/>
              <w:ind w:left="195" w:right="190"/>
            </w:pPr>
            <w:r>
              <w:t>KM</w:t>
            </w:r>
          </w:p>
        </w:tc>
        <w:tc>
          <w:tcPr>
            <w:tcW w:w="396" w:type="pct"/>
          </w:tcPr>
          <w:p w:rsidR="0081282A" w:rsidRDefault="0081282A">
            <w:pPr>
              <w:pStyle w:val="TableParagraph"/>
              <w:spacing w:before="82"/>
            </w:pPr>
            <w:r>
              <w:t>11500</w:t>
            </w:r>
          </w:p>
        </w:tc>
        <w:tc>
          <w:tcPr>
            <w:tcW w:w="900" w:type="pct"/>
          </w:tcPr>
          <w:p w:rsidR="0081282A" w:rsidRDefault="0081282A" w:rsidP="00D64DD7">
            <w:pPr>
              <w:jc w:val="center"/>
            </w:pPr>
          </w:p>
        </w:tc>
        <w:tc>
          <w:tcPr>
            <w:tcW w:w="1767" w:type="pct"/>
          </w:tcPr>
          <w:p w:rsidR="0081282A" w:rsidRDefault="0081282A" w:rsidP="00D64DD7">
            <w:pPr>
              <w:jc w:val="center"/>
            </w:pPr>
          </w:p>
        </w:tc>
      </w:tr>
      <w:tr w:rsidR="0081282A" w:rsidTr="0081282A">
        <w:trPr>
          <w:trHeight w:hRule="exact" w:val="422"/>
        </w:trPr>
        <w:tc>
          <w:tcPr>
            <w:tcW w:w="3233" w:type="pct"/>
            <w:gridSpan w:val="4"/>
          </w:tcPr>
          <w:p w:rsidR="0081282A" w:rsidRDefault="0081282A" w:rsidP="0081282A">
            <w:pPr>
              <w:jc w:val="right"/>
            </w:pPr>
            <w:r>
              <w:t xml:space="preserve">SKUPAJ ( skupna ponudbena vrednost mesečnega pavšala ) v EUR brez DDV: </w:t>
            </w:r>
          </w:p>
        </w:tc>
        <w:tc>
          <w:tcPr>
            <w:tcW w:w="1767" w:type="pct"/>
          </w:tcPr>
          <w:p w:rsidR="0081282A" w:rsidRDefault="0081282A" w:rsidP="00D64DD7">
            <w:pPr>
              <w:jc w:val="center"/>
            </w:pPr>
          </w:p>
        </w:tc>
      </w:tr>
      <w:tr w:rsidR="0081282A" w:rsidTr="0081282A">
        <w:trPr>
          <w:trHeight w:hRule="exact" w:val="422"/>
        </w:trPr>
        <w:tc>
          <w:tcPr>
            <w:tcW w:w="3233" w:type="pct"/>
            <w:gridSpan w:val="4"/>
          </w:tcPr>
          <w:p w:rsidR="0081282A" w:rsidRDefault="0081282A" w:rsidP="0081282A">
            <w:pPr>
              <w:jc w:val="right"/>
            </w:pPr>
            <w:r>
              <w:t xml:space="preserve">SKUPAJ ( skupna ponudbena vrednost za obdobje 24 mesecev ) v EUR brez DDV: </w:t>
            </w:r>
          </w:p>
        </w:tc>
        <w:tc>
          <w:tcPr>
            <w:tcW w:w="1767" w:type="pct"/>
          </w:tcPr>
          <w:p w:rsidR="0081282A" w:rsidRDefault="0081282A" w:rsidP="00D64DD7">
            <w:pPr>
              <w:jc w:val="center"/>
            </w:pPr>
          </w:p>
        </w:tc>
      </w:tr>
    </w:tbl>
    <w:p w:rsidR="001E1C09" w:rsidRDefault="001E1C09">
      <w:pPr>
        <w:pStyle w:val="Telobesedila"/>
        <w:rPr>
          <w:b/>
          <w:sz w:val="20"/>
        </w:rPr>
      </w:pPr>
    </w:p>
    <w:p w:rsidR="005D3C6B" w:rsidRDefault="005D3C6B">
      <w:pPr>
        <w:pStyle w:val="Naslov3"/>
        <w:ind w:left="132" w:firstLine="0"/>
        <w:rPr>
          <w:u w:val="single"/>
        </w:rPr>
      </w:pPr>
    </w:p>
    <w:p w:rsidR="0081282A" w:rsidRDefault="0081282A">
      <w:pPr>
        <w:pStyle w:val="Telobesedila"/>
        <w:rPr>
          <w:sz w:val="20"/>
        </w:rPr>
      </w:pPr>
    </w:p>
    <w:p w:rsidR="0081282A" w:rsidRDefault="0081282A">
      <w:pPr>
        <w:pStyle w:val="Telobesedila"/>
        <w:rPr>
          <w:sz w:val="20"/>
        </w:rPr>
      </w:pPr>
    </w:p>
    <w:p w:rsidR="001E1C09" w:rsidRDefault="00C9765A">
      <w:pPr>
        <w:pStyle w:val="Telobesedila"/>
        <w:rPr>
          <w:sz w:val="20"/>
        </w:rPr>
      </w:pPr>
      <w:r>
        <w:rPr>
          <w:sz w:val="20"/>
        </w:rPr>
        <w:t xml:space="preserve"> Ponudba je veljavna 90 dni </w:t>
      </w:r>
      <w:proofErr w:type="gramStart"/>
      <w:r>
        <w:rPr>
          <w:sz w:val="20"/>
        </w:rPr>
        <w:t>od</w:t>
      </w:r>
      <w:proofErr w:type="gramEnd"/>
      <w:r>
        <w:rPr>
          <w:sz w:val="20"/>
        </w:rPr>
        <w:t xml:space="preserve"> skrajnega dneva za oddajo ponudb.</w:t>
      </w:r>
      <w:r w:rsidR="00AA6604">
        <w:rPr>
          <w:noProof/>
          <w:lang w:val="sl-SI" w:eastAsia="sl-SI"/>
        </w:rPr>
        <mc:AlternateContent>
          <mc:Choice Requires="wps">
            <w:drawing>
              <wp:anchor distT="0" distB="0" distL="0" distR="0" simplePos="0" relativeHeight="1288" behindDoc="0" locked="0" layoutInCell="1" allowOverlap="1">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7"/>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3" type="#_x0000_t202" style="position:absolute;margin-left:55.2pt;margin-top:9.25pt;width:731.5pt;height:58.1pt;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On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Pmorp1mj6ALq4E2YBieEzAabb9g1EFrVth9PhDLMZJvFGgr9PFo2NHYjQZRFI5W2GM0mBs/9PvB&#10;WLFvAHlQr9I3oL9aRGkEoQ5RnFQL7RZzOD0NoZ+fzqPXjwds9R0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IwCU6d/AgAA&#10;CAUAAA4AAAAAAAAAAAAAAAAALgIAAGRycy9lMm9Eb2MueG1sUEsBAi0AFAAGAAgAAAAhAHQo6bLd&#10;AAAACwEAAA8AAAAAAAAAAAAAAAAA2QQAAGRycy9kb3ducmV2LnhtbFBLBQYAAAAABAAEAPMAAADj&#10;BQAAAAA=&#10;" fillcolor="#f1f1f1" stroked="f">
                <v:textbox inset="0,0,0,0">
                  <w:txbxContent>
                    <w:p w:rsidR="00D77BD1" w:rsidRDefault="00D77BD1">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77BD1" w:rsidRDefault="00D77BD1">
                      <w:pPr>
                        <w:pStyle w:val="Telobesedila"/>
                        <w:spacing w:before="38"/>
                        <w:ind w:left="7817"/>
                      </w:pPr>
                      <w:r>
                        <w:t>Žig</w:t>
                      </w:r>
                    </w:p>
                    <w:p w:rsidR="00D77BD1" w:rsidRDefault="00D77BD1">
                      <w:pPr>
                        <w:pStyle w:val="Telobesedila"/>
                        <w:spacing w:before="7"/>
                        <w:rPr>
                          <w:sz w:val="28"/>
                        </w:rPr>
                      </w:pPr>
                    </w:p>
                    <w:p w:rsidR="00D77BD1" w:rsidRDefault="00D77BD1">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E1C09" w:rsidRDefault="001E1C09">
      <w:pPr>
        <w:pStyle w:val="Telobesedila"/>
        <w:spacing w:before="2"/>
      </w:pPr>
    </w:p>
    <w:p w:rsidR="001E1C09" w:rsidRDefault="009B688F">
      <w:pPr>
        <w:ind w:right="128"/>
        <w:jc w:val="right"/>
        <w:rPr>
          <w:sz w:val="16"/>
        </w:rPr>
      </w:pPr>
      <w:r>
        <w:rPr>
          <w:sz w:val="16"/>
        </w:rPr>
        <w:t>16</w:t>
      </w:r>
    </w:p>
    <w:p w:rsidR="001E1C09" w:rsidRDefault="001E1C09">
      <w:pPr>
        <w:jc w:val="right"/>
        <w:rPr>
          <w:sz w:val="16"/>
        </w:rPr>
        <w:sectPr w:rsidR="001E1C09">
          <w:footerReference w:type="default" r:id="rId16"/>
          <w:pgSz w:w="16840" w:h="11910" w:orient="landscape"/>
          <w:pgMar w:top="1040" w:right="1000" w:bottom="280" w:left="1000" w:header="0" w:footer="0" w:gutter="0"/>
          <w:cols w:space="708"/>
        </w:sectPr>
      </w:pPr>
    </w:p>
    <w:p w:rsidR="002821BC" w:rsidRPr="003F2BCA" w:rsidRDefault="002821BC" w:rsidP="002821BC">
      <w:pPr>
        <w:pStyle w:val="Naslov3"/>
        <w:spacing w:before="90"/>
        <w:ind w:left="0" w:right="151"/>
        <w:jc w:val="right"/>
        <w:rPr>
          <w:lang w:val="it-IT"/>
        </w:rPr>
      </w:pPr>
      <w:r w:rsidRPr="003F2BCA">
        <w:rPr>
          <w:lang w:val="it-IT"/>
        </w:rPr>
        <w:lastRenderedPageBreak/>
        <w:t>OBR-5</w:t>
      </w:r>
    </w:p>
    <w:p w:rsidR="002821BC" w:rsidRPr="003F2BCA" w:rsidRDefault="002821BC" w:rsidP="002821BC">
      <w:pPr>
        <w:tabs>
          <w:tab w:val="left" w:pos="0"/>
          <w:tab w:val="left" w:pos="8789"/>
        </w:tabs>
        <w:jc w:val="right"/>
        <w:rPr>
          <w:rFonts w:eastAsia="Times New Roman"/>
          <w:b/>
          <w:lang w:val="it-IT" w:eastAsia="sl-SI"/>
        </w:rPr>
      </w:pPr>
      <w:r w:rsidRPr="003F2BCA">
        <w:rPr>
          <w:rFonts w:eastAsia="Times New Roman"/>
          <w:b/>
          <w:lang w:val="it-IT" w:eastAsia="sl-SI"/>
        </w:rPr>
        <w:t xml:space="preserve">Vzorec pogodbe!    </w:t>
      </w:r>
    </w:p>
    <w:p w:rsidR="002821BC" w:rsidRPr="003F2BCA" w:rsidRDefault="002821BC" w:rsidP="002821BC">
      <w:pPr>
        <w:rPr>
          <w:rFonts w:eastAsia="Times New Roman"/>
          <w:lang w:val="it-IT" w:eastAsia="sl-SI"/>
        </w:rPr>
      </w:pPr>
      <w:r w:rsidRPr="003F2BCA">
        <w:rPr>
          <w:rFonts w:eastAsia="Times New Roman"/>
          <w:b/>
          <w:lang w:val="it-IT" w:eastAsia="sl-SI"/>
        </w:rPr>
        <w:t>Klinika Golnik, Golnik 36, 4204 Golnik</w:t>
      </w:r>
      <w:r w:rsidRPr="003F2BCA">
        <w:rPr>
          <w:rFonts w:eastAsia="Times New Roman"/>
          <w:lang w:val="it-IT" w:eastAsia="sl-SI"/>
        </w:rPr>
        <w:t>,</w:t>
      </w:r>
    </w:p>
    <w:p w:rsidR="002821BC" w:rsidRPr="003F2BCA" w:rsidRDefault="002821BC" w:rsidP="002821BC">
      <w:pPr>
        <w:rPr>
          <w:rFonts w:eastAsia="Times New Roman"/>
          <w:lang w:val="it-IT" w:eastAsia="sl-SI"/>
        </w:rPr>
      </w:pPr>
      <w:r w:rsidRPr="003F2BCA">
        <w:rPr>
          <w:rFonts w:eastAsia="Times New Roman"/>
          <w:lang w:val="it-IT" w:eastAsia="sl-SI"/>
        </w:rPr>
        <w:t xml:space="preserve">ki jo zastopa </w:t>
      </w:r>
      <w:r w:rsidR="00D77BD1">
        <w:rPr>
          <w:rFonts w:eastAsia="Times New Roman"/>
          <w:lang w:val="it-IT" w:eastAsia="sl-SI"/>
        </w:rPr>
        <w:t>direktorica</w:t>
      </w:r>
      <w:r w:rsidRPr="003F2BCA">
        <w:rPr>
          <w:rFonts w:eastAsia="Times New Roman"/>
          <w:lang w:val="it-IT" w:eastAsia="sl-SI"/>
        </w:rPr>
        <w:t>:</w:t>
      </w:r>
      <w:r w:rsidRPr="003F2BCA">
        <w:rPr>
          <w:lang w:val="it-IT"/>
        </w:rPr>
        <w:t xml:space="preserve"> </w:t>
      </w:r>
      <w:r w:rsidRPr="003F2BCA">
        <w:rPr>
          <w:rFonts w:eastAsia="Times New Roman"/>
          <w:b/>
          <w:lang w:val="it-IT" w:eastAsia="sl-SI"/>
        </w:rPr>
        <w:t xml:space="preserve">doc. dr. </w:t>
      </w:r>
      <w:r w:rsidR="00D77BD1">
        <w:rPr>
          <w:rFonts w:eastAsia="Times New Roman"/>
          <w:b/>
          <w:lang w:val="it-IT" w:eastAsia="sl-SI"/>
        </w:rPr>
        <w:t>Viktorija Tomič</w:t>
      </w:r>
      <w:r w:rsidRPr="003F2BCA">
        <w:rPr>
          <w:rFonts w:eastAsia="Times New Roman"/>
          <w:b/>
          <w:lang w:val="it-IT" w:eastAsia="sl-SI"/>
        </w:rPr>
        <w:t>, dr. med., spec.</w:t>
      </w:r>
      <w:r w:rsidRPr="003F2BCA">
        <w:rPr>
          <w:rFonts w:eastAsia="Times New Roman"/>
          <w:lang w:val="it-IT" w:eastAsia="sl-SI"/>
        </w:rPr>
        <w:t>, (v nadaljevanju naročnik).</w:t>
      </w:r>
    </w:p>
    <w:p w:rsidR="002821BC" w:rsidRPr="003F2BCA" w:rsidRDefault="002821BC" w:rsidP="002821BC">
      <w:pPr>
        <w:rPr>
          <w:rFonts w:eastAsia="Times New Roman"/>
          <w:lang w:val="it-IT" w:eastAsia="sl-SI"/>
        </w:rPr>
      </w:pPr>
      <w:r w:rsidRPr="003F2BCA">
        <w:rPr>
          <w:rFonts w:eastAsia="Times New Roman" w:cs="Times-Roman"/>
          <w:lang w:val="it-IT" w:eastAsia="sl-SI"/>
        </w:rPr>
        <w:t>Identifikacijska številka za DDV:</w:t>
      </w:r>
      <w:r w:rsidRPr="003F2BCA">
        <w:rPr>
          <w:rFonts w:eastAsia="Times New Roman"/>
          <w:lang w:val="it-IT" w:eastAsia="sl-SI"/>
        </w:rPr>
        <w:t xml:space="preserve"> </w:t>
      </w:r>
      <w:r w:rsidRPr="003F2BCA">
        <w:rPr>
          <w:rFonts w:eastAsia="Times New Roman"/>
          <w:b/>
          <w:lang w:val="it-IT" w:eastAsia="sl-SI"/>
        </w:rPr>
        <w:t>SI66719585</w:t>
      </w:r>
    </w:p>
    <w:p w:rsidR="002821BC" w:rsidRPr="003F2BCA" w:rsidRDefault="002821BC" w:rsidP="002821BC">
      <w:pPr>
        <w:rPr>
          <w:rFonts w:eastAsia="Times New Roman"/>
          <w:lang w:val="it-IT" w:eastAsia="sl-SI"/>
        </w:rPr>
      </w:pPr>
      <w:r w:rsidRPr="003F2BCA">
        <w:rPr>
          <w:rFonts w:eastAsia="Times New Roman"/>
          <w:lang w:val="it-IT" w:eastAsia="sl-SI"/>
        </w:rPr>
        <w:t xml:space="preserve">Matična številka: </w:t>
      </w:r>
      <w:r w:rsidRPr="003F2BCA">
        <w:rPr>
          <w:rFonts w:eastAsia="Times New Roman"/>
          <w:b/>
          <w:lang w:val="it-IT" w:eastAsia="sl-SI"/>
        </w:rPr>
        <w:t>1190997000</w:t>
      </w:r>
    </w:p>
    <w:p w:rsidR="002821BC" w:rsidRPr="003F2BCA" w:rsidRDefault="002821BC" w:rsidP="002821BC">
      <w:pPr>
        <w:rPr>
          <w:rFonts w:eastAsia="Times New Roman"/>
          <w:lang w:val="it-IT" w:eastAsia="sl-SI"/>
        </w:rPr>
      </w:pP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in</w:t>
      </w:r>
    </w:p>
    <w:p w:rsidR="002821BC" w:rsidRPr="003F2BCA" w:rsidRDefault="002821BC" w:rsidP="002821BC">
      <w:pPr>
        <w:adjustRightInd w:val="0"/>
        <w:rPr>
          <w:rFonts w:eastAsia="Times New Roman" w:cs="Times-Roman"/>
          <w:lang w:val="it-IT" w:eastAsia="sl-SI"/>
        </w:rPr>
      </w:pPr>
    </w:p>
    <w:p w:rsidR="002821BC" w:rsidRPr="003F2BCA" w:rsidRDefault="002821BC" w:rsidP="002821BC">
      <w:pPr>
        <w:adjustRightInd w:val="0"/>
        <w:rPr>
          <w:rFonts w:eastAsia="Times New Roman" w:cs="Times-Roman"/>
          <w:u w:val="dotted"/>
          <w:lang w:val="it-IT" w:eastAsia="sl-SI"/>
        </w:rPr>
      </w:pP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 xml:space="preserve">ki ga zastopa </w:t>
      </w:r>
      <w:r w:rsidR="00D77BD1">
        <w:rPr>
          <w:rFonts w:eastAsia="Times New Roman" w:cs="Times-Roman"/>
          <w:lang w:val="it-IT" w:eastAsia="sl-SI"/>
        </w:rPr>
        <w:t>direktorica</w:t>
      </w:r>
      <w:r w:rsidRPr="003F2BCA">
        <w:rPr>
          <w:rFonts w:eastAsia="Times New Roman" w:cs="Times-Roman"/>
          <w:lang w:val="it-IT" w:eastAsia="sl-SI"/>
        </w:rPr>
        <w:t xml:space="preserve">/ -ica: </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lang w:val="it-IT" w:eastAsia="sl-SI"/>
        </w:rPr>
        <w:t xml:space="preserve">(v nadaljevanju: </w:t>
      </w:r>
      <w:r w:rsidR="0071388D">
        <w:rPr>
          <w:rFonts w:eastAsia="Times New Roman" w:cs="Times-Roman"/>
          <w:lang w:val="it-IT" w:eastAsia="sl-SI"/>
        </w:rPr>
        <w:t>izvajalec</w:t>
      </w:r>
      <w:r w:rsidRPr="003F2BCA">
        <w:rPr>
          <w:rFonts w:eastAsia="Times New Roman" w:cs="Times-Roman"/>
          <w:lang w:val="it-IT" w:eastAsia="sl-SI"/>
        </w:rPr>
        <w:t>).</w:t>
      </w: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Identifikacijska številka za DDV:</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Mati</w:t>
      </w:r>
      <w:r w:rsidRPr="003F2BCA">
        <w:rPr>
          <w:rFonts w:eastAsia="Times New Roman" w:cs="TTE17F44D8t00"/>
          <w:lang w:val="it-IT" w:eastAsia="sl-SI"/>
        </w:rPr>
        <w:t>č</w:t>
      </w:r>
      <w:r w:rsidRPr="003F2BCA">
        <w:rPr>
          <w:rFonts w:eastAsia="Times New Roman" w:cs="Times-Roman"/>
          <w:lang w:val="it-IT" w:eastAsia="sl-SI"/>
        </w:rPr>
        <w:t>na številka:</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2821BC" w:rsidRPr="003F2BCA" w:rsidRDefault="002821BC" w:rsidP="002821BC">
      <w:pPr>
        <w:jc w:val="both"/>
        <w:outlineLvl w:val="0"/>
        <w:rPr>
          <w:rFonts w:eastAsia="Times New Roman"/>
          <w:lang w:val="it-IT" w:eastAsia="sl-SI"/>
        </w:rPr>
      </w:pPr>
    </w:p>
    <w:p w:rsidR="002821BC" w:rsidRPr="003F2BCA" w:rsidRDefault="002821BC" w:rsidP="002821BC">
      <w:pPr>
        <w:jc w:val="both"/>
        <w:outlineLvl w:val="0"/>
        <w:rPr>
          <w:rFonts w:eastAsia="Times New Roman"/>
          <w:lang w:val="it-IT" w:eastAsia="sl-SI"/>
        </w:rPr>
      </w:pPr>
    </w:p>
    <w:p w:rsidR="002821BC" w:rsidRPr="003F2BCA" w:rsidRDefault="002821BC" w:rsidP="002821BC">
      <w:pPr>
        <w:jc w:val="both"/>
        <w:rPr>
          <w:rFonts w:eastAsia="Times New Roman"/>
          <w:b/>
          <w:bCs/>
          <w:lang w:val="it-IT" w:eastAsia="sl-SI"/>
        </w:rPr>
      </w:pPr>
      <w:r w:rsidRPr="003F2BCA">
        <w:rPr>
          <w:rFonts w:eastAsia="Times New Roman"/>
          <w:bCs/>
          <w:lang w:val="it-IT" w:eastAsia="sl-SI"/>
        </w:rPr>
        <w:t>sklepata naslednjo</w:t>
      </w:r>
    </w:p>
    <w:p w:rsidR="002821BC" w:rsidRPr="003F2BCA" w:rsidRDefault="002821BC" w:rsidP="002821BC">
      <w:pPr>
        <w:jc w:val="both"/>
        <w:outlineLvl w:val="0"/>
        <w:rPr>
          <w:rFonts w:eastAsia="Times New Roman"/>
          <w:lang w:val="it-IT" w:eastAsia="sl-SI"/>
        </w:rPr>
      </w:pPr>
    </w:p>
    <w:p w:rsidR="002821BC" w:rsidRPr="003F2BCA" w:rsidRDefault="002821BC" w:rsidP="002821BC">
      <w:pPr>
        <w:jc w:val="center"/>
        <w:rPr>
          <w:rFonts w:eastAsia="Times New Roman"/>
          <w:b/>
          <w:bCs/>
          <w:sz w:val="32"/>
          <w:szCs w:val="32"/>
          <w:lang w:val="it-IT" w:eastAsia="sl-SI"/>
        </w:rPr>
      </w:pPr>
    </w:p>
    <w:p w:rsidR="0071388D" w:rsidRPr="0020150D" w:rsidRDefault="0071388D" w:rsidP="0071388D">
      <w:pPr>
        <w:pStyle w:val="Brezrazmikov"/>
        <w:jc w:val="center"/>
        <w:rPr>
          <w:b/>
          <w:sz w:val="28"/>
        </w:rPr>
      </w:pPr>
      <w:r w:rsidRPr="0020150D">
        <w:rPr>
          <w:b/>
          <w:sz w:val="28"/>
        </w:rPr>
        <w:t>POGODBO O IZVAJANJU NEN</w:t>
      </w:r>
      <w:r>
        <w:rPr>
          <w:b/>
          <w:sz w:val="28"/>
        </w:rPr>
        <w:t>U</w:t>
      </w:r>
      <w:r w:rsidRPr="0020150D">
        <w:rPr>
          <w:b/>
          <w:sz w:val="28"/>
        </w:rPr>
        <w:t>JNIH REŠEVALNIH PREVOZOV</w:t>
      </w:r>
    </w:p>
    <w:p w:rsidR="0071388D" w:rsidRDefault="0071388D" w:rsidP="0071388D">
      <w:pPr>
        <w:pStyle w:val="Brezrazmikov"/>
      </w:pPr>
    </w:p>
    <w:p w:rsidR="0071388D" w:rsidRPr="0020150D" w:rsidRDefault="0071388D" w:rsidP="0071388D">
      <w:pPr>
        <w:pStyle w:val="Brezrazmikov"/>
        <w:rPr>
          <w:b/>
        </w:rPr>
      </w:pPr>
      <w:r w:rsidRPr="0020150D">
        <w:rPr>
          <w:b/>
        </w:rPr>
        <w:t>UVODNA DOLOČILA</w:t>
      </w:r>
    </w:p>
    <w:p w:rsidR="0071388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Default="0071388D" w:rsidP="0071388D">
      <w:pPr>
        <w:pStyle w:val="Brezrazmikov"/>
      </w:pPr>
    </w:p>
    <w:p w:rsidR="0071388D" w:rsidRDefault="0071388D" w:rsidP="0071388D">
      <w:pPr>
        <w:pStyle w:val="Brezrazmikov"/>
        <w:jc w:val="both"/>
      </w:pPr>
      <w:r w:rsidRPr="0020150D">
        <w:t>Pogodbeni stranki (naročnik in izvajalec) uvodoma ugotavljata, da je:</w:t>
      </w:r>
    </w:p>
    <w:p w:rsidR="0071388D" w:rsidRDefault="0071388D" w:rsidP="001E3A96">
      <w:pPr>
        <w:pStyle w:val="Brezrazmikov"/>
        <w:widowControl/>
        <w:numPr>
          <w:ilvl w:val="0"/>
          <w:numId w:val="15"/>
        </w:numPr>
        <w:autoSpaceDE/>
        <w:autoSpaceDN/>
        <w:jc w:val="both"/>
      </w:pPr>
      <w:proofErr w:type="gramStart"/>
      <w:r w:rsidRPr="0020150D">
        <w:t>naročnik</w:t>
      </w:r>
      <w:proofErr w:type="gramEnd"/>
      <w:r w:rsidRPr="0020150D">
        <w:t xml:space="preserve"> izvedel postopek oddaje javnega naročila v skladu s 4</w:t>
      </w:r>
      <w:r w:rsidR="00DD79BC">
        <w:t>0</w:t>
      </w:r>
      <w:r w:rsidRPr="0020150D">
        <w:t>. členom Zakona o javnem naročanju, po</w:t>
      </w:r>
      <w:r>
        <w:t xml:space="preserve"> </w:t>
      </w:r>
      <w:r w:rsidR="00DD79BC">
        <w:t xml:space="preserve">odprtem </w:t>
      </w:r>
      <w:r w:rsidRPr="0020150D">
        <w:t>postopku;</w:t>
      </w:r>
      <w:r>
        <w:t xml:space="preserve"> </w:t>
      </w:r>
    </w:p>
    <w:p w:rsidR="0071388D" w:rsidRDefault="0071388D" w:rsidP="001E3A96">
      <w:pPr>
        <w:pStyle w:val="Brezrazmikov"/>
        <w:widowControl/>
        <w:numPr>
          <w:ilvl w:val="0"/>
          <w:numId w:val="15"/>
        </w:numPr>
        <w:autoSpaceDE/>
        <w:autoSpaceDN/>
        <w:jc w:val="both"/>
      </w:pPr>
      <w:r w:rsidRPr="0020150D">
        <w:t>predmet javnega izvajanje nenujnih reševalnih prevozov,</w:t>
      </w:r>
    </w:p>
    <w:p w:rsidR="0071388D" w:rsidRDefault="0071388D" w:rsidP="001E3A96">
      <w:pPr>
        <w:pStyle w:val="Brezrazmikov"/>
        <w:widowControl/>
        <w:numPr>
          <w:ilvl w:val="0"/>
          <w:numId w:val="15"/>
        </w:numPr>
        <w:autoSpaceDE/>
        <w:autoSpaceDN/>
        <w:jc w:val="both"/>
      </w:pPr>
      <w:proofErr w:type="gramStart"/>
      <w:r w:rsidRPr="0020150D">
        <w:t>bilo</w:t>
      </w:r>
      <w:proofErr w:type="gramEnd"/>
      <w:r w:rsidRPr="0020150D">
        <w:t xml:space="preserve"> javno naročilo objavljeno na Portalu javnih naročil pod številko objave </w:t>
      </w:r>
      <w:r>
        <w:t>______________</w:t>
      </w:r>
      <w:r w:rsidRPr="0020150D">
        <w:t xml:space="preserve"> dne </w:t>
      </w:r>
      <w:r>
        <w:br/>
        <w:t>____________</w:t>
      </w:r>
      <w:r w:rsidRPr="0020150D">
        <w:t>.</w:t>
      </w:r>
    </w:p>
    <w:p w:rsidR="0071388D" w:rsidRPr="0020150D" w:rsidRDefault="0071388D" w:rsidP="0071388D">
      <w:pPr>
        <w:pStyle w:val="Brezrazmikov"/>
        <w:ind w:left="720"/>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Default="0071388D" w:rsidP="0071388D">
      <w:pPr>
        <w:pStyle w:val="Brezrazmikov"/>
      </w:pPr>
    </w:p>
    <w:p w:rsidR="0071388D" w:rsidRPr="0020150D" w:rsidRDefault="0071388D" w:rsidP="0071388D">
      <w:pPr>
        <w:pStyle w:val="Brezrazmikov"/>
        <w:jc w:val="both"/>
      </w:pPr>
      <w:r w:rsidRPr="0020150D">
        <w:t xml:space="preserve">Izvajalec se obvezuje, da </w:t>
      </w:r>
      <w:proofErr w:type="gramStart"/>
      <w:r w:rsidRPr="0020150D">
        <w:t>bo</w:t>
      </w:r>
      <w:proofErr w:type="gramEnd"/>
      <w:r w:rsidRPr="0020150D">
        <w:t xml:space="preserve"> izvedel javno naročilo v skladu s pogoji in zahtevami, ki so določeni v dokumentaciji</w:t>
      </w:r>
      <w:r>
        <w:t xml:space="preserve"> </w:t>
      </w:r>
      <w:r w:rsidRPr="0020150D">
        <w:t>v zvezi</w:t>
      </w:r>
      <w:r>
        <w:t xml:space="preserve"> </w:t>
      </w:r>
      <w:r w:rsidRPr="0020150D">
        <w:t xml:space="preserve">z oddajo javnega naročila naročnika in da bo upošteval svojo ponudbo št. </w:t>
      </w:r>
      <w:r>
        <w:t>_________</w:t>
      </w:r>
      <w:r w:rsidRPr="0020150D">
        <w:t xml:space="preserve"> </w:t>
      </w:r>
      <w:proofErr w:type="gramStart"/>
      <w:r w:rsidRPr="0020150D">
        <w:t>z</w:t>
      </w:r>
      <w:proofErr w:type="gramEnd"/>
      <w:r w:rsidRPr="0020150D">
        <w:t xml:space="preserve"> dne </w:t>
      </w:r>
      <w:r>
        <w:t>_____________</w:t>
      </w:r>
      <w:r w:rsidRPr="0020150D">
        <w:t>. Ponudba</w:t>
      </w:r>
      <w:r>
        <w:t xml:space="preserve"> </w:t>
      </w:r>
      <w:r w:rsidRPr="0020150D">
        <w:t>izvajalca in celotna dokumentaciji v zvezi z oddajo javnega naročil</w:t>
      </w:r>
      <w:r>
        <w:t xml:space="preserve">a naročnika sta sestavni </w:t>
      </w:r>
      <w:proofErr w:type="gramStart"/>
      <w:r>
        <w:t>del</w:t>
      </w:r>
      <w:proofErr w:type="gramEnd"/>
      <w:r>
        <w:t xml:space="preserve"> te </w:t>
      </w:r>
      <w:r w:rsidRPr="0020150D">
        <w:t>pogodbe.</w:t>
      </w:r>
    </w:p>
    <w:p w:rsidR="0071388D" w:rsidRDefault="0071388D" w:rsidP="0071388D">
      <w:pPr>
        <w:pStyle w:val="Brezrazmikov"/>
      </w:pPr>
    </w:p>
    <w:p w:rsidR="0071388D" w:rsidRPr="0020150D" w:rsidRDefault="0071388D" w:rsidP="0071388D">
      <w:pPr>
        <w:pStyle w:val="Brezrazmikov"/>
        <w:rPr>
          <w:b/>
        </w:rPr>
      </w:pPr>
      <w:r w:rsidRPr="0020150D">
        <w:rPr>
          <w:b/>
        </w:rPr>
        <w:t>PREDMET POGODBE</w:t>
      </w:r>
    </w:p>
    <w:p w:rsidR="0071388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Default="0071388D" w:rsidP="0071388D">
      <w:pPr>
        <w:pStyle w:val="Brezrazmikov"/>
      </w:pPr>
    </w:p>
    <w:p w:rsidR="0071388D" w:rsidRPr="0020150D" w:rsidRDefault="0071388D" w:rsidP="0071388D">
      <w:pPr>
        <w:pStyle w:val="Brezrazmikov"/>
        <w:jc w:val="both"/>
      </w:pPr>
      <w:r w:rsidRPr="0020150D">
        <w:t xml:space="preserve">Predmet </w:t>
      </w:r>
      <w:proofErr w:type="gramStart"/>
      <w:r w:rsidRPr="0020150D">
        <w:t>te</w:t>
      </w:r>
      <w:proofErr w:type="gramEnd"/>
      <w:r w:rsidRPr="0020150D">
        <w:t xml:space="preserve"> pogodbe je izvajanje nenujnih reševalnih prevozov (v nadaljevanju storitve) za potrebe naročnika Klinike</w:t>
      </w:r>
      <w:r>
        <w:t xml:space="preserve"> </w:t>
      </w:r>
      <w:r w:rsidRPr="0020150D">
        <w:t>Golnik in ki obsegajo:</w:t>
      </w:r>
    </w:p>
    <w:p w:rsidR="008C7E73" w:rsidRPr="009F39A1" w:rsidRDefault="008C7E73" w:rsidP="008C7E73">
      <w:pPr>
        <w:pStyle w:val="Brezrazmikov"/>
        <w:widowControl/>
        <w:numPr>
          <w:ilvl w:val="0"/>
          <w:numId w:val="24"/>
        </w:numPr>
        <w:autoSpaceDE/>
        <w:autoSpaceDN/>
      </w:pPr>
      <w:r w:rsidRPr="009F39A1">
        <w:t>prevoz pokretnega pacienta,</w:t>
      </w:r>
    </w:p>
    <w:p w:rsidR="008C7E73" w:rsidRPr="009F39A1" w:rsidRDefault="008C7E73" w:rsidP="008C7E73">
      <w:pPr>
        <w:pStyle w:val="Brezrazmikov"/>
        <w:widowControl/>
        <w:numPr>
          <w:ilvl w:val="0"/>
          <w:numId w:val="24"/>
        </w:numPr>
        <w:autoSpaceDE/>
        <w:autoSpaceDN/>
      </w:pPr>
      <w:r w:rsidRPr="009F39A1">
        <w:t>prevoz ležečega pacienta,</w:t>
      </w:r>
    </w:p>
    <w:p w:rsidR="008C7E73" w:rsidRPr="009F39A1" w:rsidRDefault="008C7E73" w:rsidP="008C7E73">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8C7E73" w:rsidRPr="009F39A1" w:rsidRDefault="008C7E73" w:rsidP="008C7E73">
      <w:pPr>
        <w:pStyle w:val="Brezrazmikov"/>
        <w:widowControl/>
        <w:numPr>
          <w:ilvl w:val="0"/>
          <w:numId w:val="24"/>
        </w:numPr>
        <w:autoSpaceDE/>
        <w:autoSpaceDN/>
      </w:pPr>
      <w:r w:rsidRPr="009F39A1">
        <w:t>prevoz slabše pokretnega pacienta,</w:t>
      </w:r>
    </w:p>
    <w:p w:rsidR="008C7E73" w:rsidRPr="009F39A1" w:rsidRDefault="008C7E73" w:rsidP="008C7E73">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8C7E73" w:rsidRPr="009F39A1" w:rsidRDefault="008C7E73" w:rsidP="008C7E73">
      <w:pPr>
        <w:pStyle w:val="Brezrazmikov"/>
        <w:widowControl/>
        <w:numPr>
          <w:ilvl w:val="0"/>
          <w:numId w:val="24"/>
        </w:numPr>
        <w:autoSpaceDE/>
        <w:autoSpaceDN/>
      </w:pPr>
      <w:r w:rsidRPr="009F39A1">
        <w:t>prevoz nepokretnega pacienta,</w:t>
      </w:r>
    </w:p>
    <w:p w:rsidR="008C7E73" w:rsidRPr="009F39A1" w:rsidRDefault="008C7E73" w:rsidP="008C7E73">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8C7E73" w:rsidRPr="009F39A1" w:rsidRDefault="008C7E73" w:rsidP="008C7E73">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8C7E73" w:rsidRPr="009F39A1" w:rsidRDefault="008C7E73" w:rsidP="008C7E73">
      <w:pPr>
        <w:pStyle w:val="Brezrazmikov"/>
        <w:widowControl/>
        <w:numPr>
          <w:ilvl w:val="0"/>
          <w:numId w:val="24"/>
        </w:numPr>
        <w:autoSpaceDE/>
        <w:autoSpaceDN/>
      </w:pPr>
      <w:proofErr w:type="gramStart"/>
      <w:r w:rsidRPr="009F39A1">
        <w:t>prevozi</w:t>
      </w:r>
      <w:proofErr w:type="gramEnd"/>
      <w:r w:rsidRPr="009F39A1">
        <w:t xml:space="preserve"> dokumentacije, medicinsko potrošnega materiala, zdravil, krvi in ostalega materiala iz naročene lokacije na naslov naročnika ali obratno.</w:t>
      </w:r>
    </w:p>
    <w:p w:rsidR="000027AD" w:rsidRDefault="000027AD" w:rsidP="000027AD">
      <w:pPr>
        <w:pStyle w:val="Brezrazmikov"/>
        <w:widowControl/>
        <w:autoSpaceDE/>
        <w:autoSpaceDN/>
        <w:jc w:val="both"/>
      </w:pPr>
    </w:p>
    <w:p w:rsidR="0071388D" w:rsidRPr="0020150D" w:rsidRDefault="0071388D" w:rsidP="0071388D">
      <w:pPr>
        <w:pStyle w:val="Brezrazmikov"/>
        <w:rPr>
          <w:b/>
        </w:rPr>
      </w:pPr>
      <w:r w:rsidRPr="0020150D">
        <w:rPr>
          <w:b/>
        </w:rPr>
        <w:lastRenderedPageBreak/>
        <w:t>NAROČANJE IN IZVAJANJE STORITEV</w:t>
      </w:r>
    </w:p>
    <w:p w:rsidR="0071388D" w:rsidRPr="0020150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Naročnik </w:t>
      </w:r>
      <w:proofErr w:type="gramStart"/>
      <w:r w:rsidRPr="0020150D">
        <w:t>bo</w:t>
      </w:r>
      <w:proofErr w:type="gramEnd"/>
      <w:r w:rsidRPr="0020150D">
        <w:t xml:space="preserve"> naročal storitve preko telefona na št. </w:t>
      </w:r>
      <w:proofErr w:type="gramStart"/>
      <w:r w:rsidRPr="0020150D">
        <w:t>izvajalca</w:t>
      </w:r>
      <w:proofErr w:type="gramEnd"/>
      <w:r w:rsidRPr="0020150D">
        <w:t xml:space="preserve">: </w:t>
      </w:r>
      <w:r w:rsidR="000027AD">
        <w:t>__________________</w:t>
      </w:r>
      <w:r w:rsidRPr="0020150D">
        <w:t xml:space="preserve"> ali preko elektronske pošte na e-naslov</w:t>
      </w:r>
      <w:r w:rsidR="000027AD">
        <w:t xml:space="preserve"> </w:t>
      </w:r>
      <w:r w:rsidRPr="0020150D">
        <w:t xml:space="preserve">izvajalca: </w:t>
      </w:r>
      <w:r w:rsidR="000027AD">
        <w:t>__________________________</w:t>
      </w:r>
      <w:r w:rsidRPr="0020150D">
        <w:t xml:space="preserve"> . Izvajalec zagotavlja izvajanje pogodbenih storitev 24 </w:t>
      </w:r>
      <w:proofErr w:type="gramStart"/>
      <w:r w:rsidRPr="0020150D">
        <w:t>ur</w:t>
      </w:r>
      <w:proofErr w:type="gramEnd"/>
      <w:r w:rsidRPr="0020150D">
        <w:t xml:space="preserve"> dnevno, vse dni v tednu</w:t>
      </w:r>
      <w:r>
        <w:t xml:space="preserve"> </w:t>
      </w:r>
      <w:r w:rsidRPr="0020150D">
        <w:t>(24/7).</w:t>
      </w:r>
      <w:r>
        <w:t xml:space="preserve"> </w:t>
      </w:r>
      <w:r w:rsidRPr="0020150D">
        <w:t>Storitve izvajalec opravi na podlagi naročila naročnika, kateremu naročnik predloži pravilno izpolnjen obrazec »Nalog za</w:t>
      </w:r>
      <w:r>
        <w:t xml:space="preserve"> </w:t>
      </w:r>
      <w:r w:rsidRPr="0020150D">
        <w:t>prevoz«, potrjen s strani pooblaščene osebe naročnika. Izvajalec mora Naloge za prevoz priložiti izstavljenim računom.</w:t>
      </w:r>
    </w:p>
    <w:p w:rsidR="0071388D" w:rsidRDefault="0071388D" w:rsidP="0071388D">
      <w:pPr>
        <w:pStyle w:val="Brezrazmikov"/>
      </w:pPr>
    </w:p>
    <w:p w:rsidR="0071388D" w:rsidRPr="0020150D" w:rsidRDefault="0071388D" w:rsidP="0071388D">
      <w:pPr>
        <w:pStyle w:val="Brezrazmikov"/>
        <w:rPr>
          <w:b/>
        </w:rPr>
      </w:pPr>
      <w:r w:rsidRPr="0020150D">
        <w:rPr>
          <w:b/>
        </w:rPr>
        <w:t>OBVEZNOSTI IZVAJALCA</w:t>
      </w:r>
    </w:p>
    <w:p w:rsidR="0071388D" w:rsidRPr="0020150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Pr="0020150D" w:rsidRDefault="0071388D" w:rsidP="0071388D">
      <w:pPr>
        <w:pStyle w:val="Brezrazmikov"/>
        <w:ind w:left="720"/>
      </w:pPr>
    </w:p>
    <w:p w:rsidR="0071388D" w:rsidRPr="0020150D" w:rsidRDefault="0071388D" w:rsidP="0071388D">
      <w:pPr>
        <w:pStyle w:val="Brezrazmikov"/>
      </w:pPr>
      <w:r w:rsidRPr="0020150D">
        <w:t>Izvajalec se zavezuje in zagotavlja:</w:t>
      </w:r>
    </w:p>
    <w:p w:rsidR="0071388D" w:rsidRPr="0020150D" w:rsidRDefault="0071388D" w:rsidP="00C46A64">
      <w:pPr>
        <w:pStyle w:val="Brezrazmikov"/>
        <w:numPr>
          <w:ilvl w:val="0"/>
          <w:numId w:val="28"/>
        </w:numPr>
      </w:pPr>
      <w:r w:rsidRPr="0020150D">
        <w:t>storitve opraviti strokovno, kvalitetno, v rokih, v skladu s pravili stroke ter z vsemi veljavnimi predpisi, ki urejajo</w:t>
      </w:r>
      <w:r w:rsidR="00C46A64">
        <w:t xml:space="preserve"> </w:t>
      </w:r>
      <w:r w:rsidRPr="0020150D">
        <w:t>področje prevoza pacientov; predpisi, ki urejajo področje cestnega prometa; predpisi ter prevoza potnikov v cestnem</w:t>
      </w:r>
      <w:r>
        <w:t xml:space="preserve"> </w:t>
      </w:r>
      <w:r w:rsidRPr="0020150D">
        <w:t>prometu;</w:t>
      </w:r>
    </w:p>
    <w:p w:rsidR="0071388D" w:rsidRPr="0020150D" w:rsidRDefault="0071388D" w:rsidP="001E3A96">
      <w:pPr>
        <w:pStyle w:val="Brezrazmikov"/>
        <w:widowControl/>
        <w:numPr>
          <w:ilvl w:val="0"/>
          <w:numId w:val="18"/>
        </w:numPr>
        <w:autoSpaceDE/>
        <w:autoSpaceDN/>
        <w:jc w:val="both"/>
      </w:pPr>
      <w:r w:rsidRPr="0020150D">
        <w:t>v času od 6.00 do 22.00 ure, prihod reševalnega vozila na lokacijo naročnika oz. drugo naročeno lokacijo v največ 45</w:t>
      </w:r>
      <w:r>
        <w:t xml:space="preserve"> </w:t>
      </w:r>
      <w:r w:rsidRPr="0020150D">
        <w:t>minutah od posredovanja zahteve;</w:t>
      </w:r>
    </w:p>
    <w:p w:rsidR="0071388D" w:rsidRPr="0020150D" w:rsidRDefault="0071388D" w:rsidP="001E3A96">
      <w:pPr>
        <w:pStyle w:val="Brezrazmikov"/>
        <w:widowControl/>
        <w:numPr>
          <w:ilvl w:val="0"/>
          <w:numId w:val="18"/>
        </w:numPr>
        <w:autoSpaceDE/>
        <w:autoSpaceDN/>
        <w:jc w:val="both"/>
      </w:pPr>
      <w:r w:rsidRPr="0020150D">
        <w:t>v času od 22.00 do 06.00 ure, prihod reševalnega vozila na lokacijo naročnika oz. drugo naročeno lokacijo v največ</w:t>
      </w:r>
      <w:r>
        <w:t xml:space="preserve"> </w:t>
      </w:r>
      <w:r w:rsidRPr="0020150D">
        <w:t>60 minutah od posredovanja zahteve;</w:t>
      </w:r>
    </w:p>
    <w:p w:rsidR="0071388D" w:rsidRPr="0020150D" w:rsidRDefault="0071388D" w:rsidP="000027AD">
      <w:pPr>
        <w:pStyle w:val="Brezrazmikov"/>
        <w:widowControl/>
        <w:numPr>
          <w:ilvl w:val="0"/>
          <w:numId w:val="18"/>
        </w:numPr>
        <w:autoSpaceDE/>
        <w:autoSpaceDN/>
        <w:jc w:val="both"/>
      </w:pPr>
      <w:r w:rsidRPr="0020150D">
        <w:t>v primeru nujne zahteve naročnika, prihod reševalnega vozila na lokacijo naročnika oz. drugo naročeno lokacijo v</w:t>
      </w:r>
      <w:r w:rsidR="000027AD">
        <w:t xml:space="preserve"> n</w:t>
      </w:r>
      <w:r w:rsidRPr="0020150D">
        <w:t>ajveč 30 minutah od posredovanja zahteve ter izvedbo naročene storitve brez odlašanja;</w:t>
      </w:r>
    </w:p>
    <w:p w:rsidR="0071388D" w:rsidRPr="0020150D" w:rsidRDefault="0071388D" w:rsidP="001E3A96">
      <w:pPr>
        <w:pStyle w:val="Brezrazmikov"/>
        <w:widowControl/>
        <w:numPr>
          <w:ilvl w:val="0"/>
          <w:numId w:val="18"/>
        </w:numPr>
        <w:autoSpaceDE/>
        <w:autoSpaceDN/>
        <w:jc w:val="both"/>
      </w:pPr>
      <w:r w:rsidRPr="0020150D">
        <w:t>da bodo v okviru izvajanja prevozov, vsi pacienti ob naročeni uri na zahtevani lokaciji;</w:t>
      </w:r>
    </w:p>
    <w:p w:rsidR="0071388D" w:rsidRPr="0020150D" w:rsidRDefault="0071388D" w:rsidP="001E3A96">
      <w:pPr>
        <w:pStyle w:val="Brezrazmikov"/>
        <w:widowControl/>
        <w:numPr>
          <w:ilvl w:val="0"/>
          <w:numId w:val="18"/>
        </w:numPr>
        <w:autoSpaceDE/>
        <w:autoSpaceDN/>
        <w:jc w:val="both"/>
      </w:pPr>
      <w:r w:rsidRPr="0020150D">
        <w:t>bodo prevzeli pacienta za prevoz na pacientovem matičnem bolniškem oddelku;</w:t>
      </w:r>
    </w:p>
    <w:p w:rsidR="0071388D" w:rsidRPr="0020150D" w:rsidRDefault="0071388D" w:rsidP="001E3A96">
      <w:pPr>
        <w:pStyle w:val="Brezrazmikov"/>
        <w:widowControl/>
        <w:numPr>
          <w:ilvl w:val="0"/>
          <w:numId w:val="18"/>
        </w:numPr>
        <w:autoSpaceDE/>
        <w:autoSpaceDN/>
        <w:jc w:val="both"/>
      </w:pPr>
      <w:r w:rsidRPr="0020150D">
        <w:t>da bo spremljevalec ali voznik reševalnega vozila ob vrnitvi pripeljal pacienta nazaj na pacientov matični oddelek;</w:t>
      </w:r>
    </w:p>
    <w:p w:rsidR="0071388D" w:rsidRPr="0020150D" w:rsidRDefault="0071388D" w:rsidP="001E3A96">
      <w:pPr>
        <w:pStyle w:val="Brezrazmikov"/>
        <w:widowControl/>
        <w:numPr>
          <w:ilvl w:val="0"/>
          <w:numId w:val="18"/>
        </w:numPr>
        <w:autoSpaceDE/>
        <w:autoSpaceDN/>
        <w:jc w:val="both"/>
      </w:pPr>
      <w:r w:rsidRPr="0020150D">
        <w:t>da bo spremljevalec ali voznik reševalnega vozila dokumentacijo pacienta prejel na pacientovem matičnem oddelku</w:t>
      </w:r>
      <w:r>
        <w:t xml:space="preserve"> </w:t>
      </w:r>
      <w:r w:rsidRPr="0020150D">
        <w:t>in jo skupaj z pacientom tja tudi vrnil;</w:t>
      </w:r>
    </w:p>
    <w:p w:rsidR="0071388D" w:rsidRPr="0020150D" w:rsidRDefault="0071388D" w:rsidP="001E3A96">
      <w:pPr>
        <w:pStyle w:val="Brezrazmikov"/>
        <w:widowControl/>
        <w:numPr>
          <w:ilvl w:val="0"/>
          <w:numId w:val="18"/>
        </w:numPr>
        <w:autoSpaceDE/>
        <w:autoSpaceDN/>
        <w:jc w:val="both"/>
      </w:pPr>
      <w:r w:rsidRPr="0020150D">
        <w:t>da bo spremljevalec ali voznik reševalnega vozila vse materiale prevzel ali oddal v sprejemni ambulanti ali drugi</w:t>
      </w:r>
      <w:r>
        <w:t xml:space="preserve"> </w:t>
      </w:r>
      <w:r w:rsidRPr="0020150D">
        <w:t>lokaciji, ki mu jo bo naročnik sporočil;</w:t>
      </w:r>
    </w:p>
    <w:p w:rsidR="0071388D" w:rsidRPr="0020150D" w:rsidRDefault="0071388D" w:rsidP="001E3A96">
      <w:pPr>
        <w:pStyle w:val="Brezrazmikov"/>
        <w:widowControl/>
        <w:numPr>
          <w:ilvl w:val="0"/>
          <w:numId w:val="18"/>
        </w:numPr>
        <w:autoSpaceDE/>
        <w:autoSpaceDN/>
        <w:jc w:val="both"/>
      </w:pPr>
      <w:proofErr w:type="gramStart"/>
      <w:r w:rsidRPr="0020150D">
        <w:t>bo</w:t>
      </w:r>
      <w:proofErr w:type="gramEnd"/>
      <w:r w:rsidRPr="0020150D">
        <w:t xml:space="preserve"> storitve opravljal z reševalnimi vozili, ki jih je navedel v svoji ponudbi in ki v celoti izpolnjujejo tehnične zahteve, ki</w:t>
      </w:r>
      <w:r>
        <w:t xml:space="preserve"> </w:t>
      </w:r>
      <w:r w:rsidRPr="0020150D">
        <w:t>jih določa Pravilnik o prevozih pacientov (Uradni list RS, št. 107/09, 31/10 in 81/15) oziroma bi jih določali novo</w:t>
      </w:r>
      <w:r>
        <w:t xml:space="preserve"> </w:t>
      </w:r>
      <w:r w:rsidRPr="0020150D">
        <w:t>sprejeti predpisi v času veljavnosti te pogodbe. V primeru menjave vozil je izvajalec dolžan obvestil naročnika</w:t>
      </w:r>
      <w:r>
        <w:t xml:space="preserve"> </w:t>
      </w:r>
      <w:r w:rsidRPr="0020150D">
        <w:t>najpozneje v roku treh delovnih dni pred zamenjavo vozila. Vsa vozila, ki jih bo izvajalec uporabljal morajo biti v času</w:t>
      </w:r>
      <w:r>
        <w:t xml:space="preserve"> </w:t>
      </w:r>
      <w:r w:rsidRPr="0020150D">
        <w:t>veljavnosti te pogodbe v tehnično brezhibnem stanju, redno servisirana in čiščena ter opremljena z opremo in</w:t>
      </w:r>
      <w:r>
        <w:t xml:space="preserve"> </w:t>
      </w:r>
      <w:r w:rsidRPr="0020150D">
        <w:t>napravami v skladu s Pravilnikom o prevozih pacientov;</w:t>
      </w:r>
    </w:p>
    <w:p w:rsidR="0071388D" w:rsidRPr="0020150D" w:rsidRDefault="0071388D" w:rsidP="001E3A96">
      <w:pPr>
        <w:pStyle w:val="Brezrazmikov"/>
        <w:widowControl/>
        <w:numPr>
          <w:ilvl w:val="0"/>
          <w:numId w:val="18"/>
        </w:numPr>
        <w:autoSpaceDE/>
        <w:autoSpaceDN/>
        <w:jc w:val="both"/>
      </w:pPr>
      <w:r w:rsidRPr="0020150D">
        <w:t>da bodo tri (3) reševalna vozila - (izmed osmih (8) zahtevanih reševalnih vozil, stalno na razpolago naročniku Kliniki</w:t>
      </w:r>
      <w:r>
        <w:t xml:space="preserve"> </w:t>
      </w:r>
      <w:r w:rsidRPr="0020150D">
        <w:t>Golnik ter, da bodo vsaj štiri (4) reševalna vozila — (izmed osmih (8) zahtevanih reševalnih vozil imela možnost</w:t>
      </w:r>
      <w:r>
        <w:t xml:space="preserve"> </w:t>
      </w:r>
      <w:r w:rsidRPr="0020150D">
        <w:t>prevoza dveh (2) ležečih pacientov sočasno;</w:t>
      </w:r>
    </w:p>
    <w:p w:rsidR="0071388D" w:rsidRPr="0020150D" w:rsidRDefault="0071388D" w:rsidP="001E3A96">
      <w:pPr>
        <w:pStyle w:val="Brezrazmikov"/>
        <w:widowControl/>
        <w:numPr>
          <w:ilvl w:val="0"/>
          <w:numId w:val="18"/>
        </w:numPr>
        <w:autoSpaceDE/>
        <w:autoSpaceDN/>
        <w:jc w:val="both"/>
      </w:pPr>
      <w:r w:rsidRPr="0020150D">
        <w:t>v izrednih razmerah za potrebe naročnika, prihod do petih (5) reševalnih vozil sočasno,</w:t>
      </w:r>
    </w:p>
    <w:p w:rsidR="0071388D" w:rsidRPr="0020150D" w:rsidRDefault="0071388D" w:rsidP="001E3A96">
      <w:pPr>
        <w:pStyle w:val="Brezrazmikov"/>
        <w:widowControl/>
        <w:numPr>
          <w:ilvl w:val="0"/>
          <w:numId w:val="18"/>
        </w:numPr>
        <w:autoSpaceDE/>
        <w:autoSpaceDN/>
        <w:jc w:val="both"/>
      </w:pPr>
      <w:r w:rsidRPr="0020150D">
        <w:t>da navedena vozila v ponudbi niso vključena v izvajanje nujne medicinske pomoči;</w:t>
      </w:r>
    </w:p>
    <w:p w:rsidR="0071388D" w:rsidRPr="0020150D" w:rsidRDefault="0071388D" w:rsidP="001E3A96">
      <w:pPr>
        <w:pStyle w:val="Brezrazmikov"/>
        <w:widowControl/>
        <w:numPr>
          <w:ilvl w:val="0"/>
          <w:numId w:val="18"/>
        </w:numPr>
        <w:autoSpaceDE/>
        <w:autoSpaceDN/>
        <w:jc w:val="both"/>
      </w:pPr>
      <w:proofErr w:type="gramStart"/>
      <w:r w:rsidRPr="0020150D">
        <w:t>da</w:t>
      </w:r>
      <w:proofErr w:type="gramEnd"/>
      <w:r w:rsidRPr="0020150D">
        <w:t xml:space="preserve"> bodo storitve izvajali za to usposobljeni vozniki, z najmanj tremi leti delovnih izkušenj, ki izpolnjujejo pogoje za</w:t>
      </w:r>
      <w:r>
        <w:t xml:space="preserve"> </w:t>
      </w:r>
      <w:r w:rsidRPr="0020150D">
        <w:t xml:space="preserve">nenujne reševalne prevoze, ki jih določa Pravilnik o prevozih pacientov. Za spremljevalce </w:t>
      </w:r>
      <w:proofErr w:type="gramStart"/>
      <w:r w:rsidRPr="0020150D">
        <w:t>bo</w:t>
      </w:r>
      <w:proofErr w:type="gramEnd"/>
      <w:r w:rsidRPr="0020150D">
        <w:t xml:space="preserve"> izvajalec zagotovil </w:t>
      </w:r>
      <w:r w:rsidR="008C7E73">
        <w:t>tehnike zdravstvene nege</w:t>
      </w:r>
      <w:r w:rsidRPr="0020150D">
        <w:t>, ki jih je navedel v svoji ponudbi. Izvajalec bo v primeru nameravane zamenjave zdravstvenega reševalca voznika ali zdravstvenega reševalca — spremljevalca (</w:t>
      </w:r>
      <w:r w:rsidR="008C7E73">
        <w:t>tehnik zdravstvene nege</w:t>
      </w:r>
      <w:r w:rsidRPr="0020150D">
        <w:t>) naročnika obvestil najpozneje v roku treh delovnih dni pred zamenjavo;</w:t>
      </w:r>
    </w:p>
    <w:p w:rsidR="0071388D" w:rsidRPr="0020150D" w:rsidRDefault="0071388D" w:rsidP="001E3A96">
      <w:pPr>
        <w:pStyle w:val="Brezrazmikov"/>
        <w:widowControl/>
        <w:numPr>
          <w:ilvl w:val="0"/>
          <w:numId w:val="18"/>
        </w:numPr>
        <w:autoSpaceDE/>
        <w:autoSpaceDN/>
        <w:jc w:val="both"/>
      </w:pPr>
      <w:r w:rsidRPr="0020150D">
        <w:t>da bo v primeru, da katerikoli od v ponudbi navedenih zdravstvenih reševalcev voznikov in / ali zdravstvenih</w:t>
      </w:r>
      <w:r>
        <w:t xml:space="preserve"> </w:t>
      </w:r>
      <w:r w:rsidRPr="0020150D">
        <w:t>reševalcev - spremljevalcev (</w:t>
      </w:r>
      <w:r w:rsidR="008C7E73">
        <w:t>tehnikov zdravstvene nege</w:t>
      </w:r>
      <w:r w:rsidRPr="0020150D">
        <w:t>) ne bo več izpolnjeval pogojev, kot jih določajo predpisi oziroma da bi jih v času izvajanja javnega naročila zamenjali, do bodo novi v zdravstveni reševalci - vozniki in / ali spremljevalci izpolnjevali vse pogoje, kot jih je zahteval naročnik v dokumentaciji v zvezi z oddajo javnega naročila ter vse veljavne predpise, ki urejajo področje prevoza pacientov;</w:t>
      </w:r>
    </w:p>
    <w:p w:rsidR="0071388D" w:rsidRPr="0020150D" w:rsidRDefault="0071388D" w:rsidP="001E3A96">
      <w:pPr>
        <w:pStyle w:val="Brezrazmikov"/>
        <w:widowControl/>
        <w:numPr>
          <w:ilvl w:val="0"/>
          <w:numId w:val="18"/>
        </w:numPr>
        <w:autoSpaceDE/>
        <w:autoSpaceDN/>
        <w:jc w:val="both"/>
      </w:pPr>
      <w:proofErr w:type="gramStart"/>
      <w:r w:rsidRPr="0020150D">
        <w:t>da</w:t>
      </w:r>
      <w:proofErr w:type="gramEnd"/>
      <w:r w:rsidRPr="0020150D">
        <w:t xml:space="preserve"> bo osebje do pacientov vljudno in jim bo pomagalo pri vstopanju in izstopanju iz vozila.</w:t>
      </w:r>
    </w:p>
    <w:p w:rsidR="0071388D" w:rsidRPr="0020150D" w:rsidRDefault="0071388D" w:rsidP="001E3A96">
      <w:pPr>
        <w:pStyle w:val="Brezrazmikov"/>
        <w:widowControl/>
        <w:numPr>
          <w:ilvl w:val="0"/>
          <w:numId w:val="18"/>
        </w:numPr>
        <w:autoSpaceDE/>
        <w:autoSpaceDN/>
        <w:jc w:val="both"/>
      </w:pPr>
      <w:proofErr w:type="gramStart"/>
      <w:r w:rsidRPr="0020150D">
        <w:t>da</w:t>
      </w:r>
      <w:proofErr w:type="gramEnd"/>
      <w:r w:rsidRPr="0020150D">
        <w:t xml:space="preserve"> bo nudil pacientom pomoč vse dotlej, dokler pacienta ne prevzame zdravstveno osebje.</w:t>
      </w:r>
    </w:p>
    <w:p w:rsidR="0071388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Izvajalec zagotavlja, da ima sklenjeno zavarovanje za odgovornost za dejavnost, ki je predmet </w:t>
      </w:r>
      <w:proofErr w:type="gramStart"/>
      <w:r w:rsidRPr="0020150D">
        <w:t>te</w:t>
      </w:r>
      <w:proofErr w:type="gramEnd"/>
      <w:r w:rsidRPr="0020150D">
        <w:t xml:space="preserve"> pogodbe. V primeru,</w:t>
      </w:r>
      <w:r>
        <w:t xml:space="preserve"> </w:t>
      </w:r>
      <w:r w:rsidRPr="0020150D">
        <w:t xml:space="preserve">da </w:t>
      </w:r>
      <w:proofErr w:type="gramStart"/>
      <w:r w:rsidRPr="0020150D">
        <w:t>bo</w:t>
      </w:r>
      <w:proofErr w:type="gramEnd"/>
      <w:r w:rsidRPr="0020150D">
        <w:t xml:space="preserve"> naročnik zahteval, mu je izvajalec dolžan izročiti kopijo zavarovalne police za odgovornost za dejavnost, ki je</w:t>
      </w:r>
      <w:r>
        <w:t xml:space="preserve"> </w:t>
      </w:r>
      <w:r w:rsidRPr="0020150D">
        <w:t xml:space="preserve">predmet te </w:t>
      </w:r>
      <w:r w:rsidRPr="0020150D">
        <w:lastRenderedPageBreak/>
        <w:t>pogodbe. Izvajalec je dolžan poravnati škodo, ki bi nastala v zvezi z izvajalčevo dejavnostjo po tej pogodbi.</w:t>
      </w:r>
      <w:r>
        <w:t xml:space="preserve"> </w:t>
      </w:r>
      <w:r w:rsidRPr="0020150D">
        <w:t xml:space="preserve">Povračilo take nastale škode </w:t>
      </w:r>
      <w:proofErr w:type="gramStart"/>
      <w:r w:rsidRPr="0020150D">
        <w:t>bo</w:t>
      </w:r>
      <w:proofErr w:type="gramEnd"/>
      <w:r w:rsidRPr="0020150D">
        <w:t xml:space="preserve"> naročnik uveljavljal po splošnih načelih odškodninske odgovornosti.</w:t>
      </w:r>
    </w:p>
    <w:p w:rsidR="0071388D" w:rsidRDefault="0071388D" w:rsidP="0071388D">
      <w:pPr>
        <w:pStyle w:val="Brezrazmikov"/>
      </w:pPr>
    </w:p>
    <w:p w:rsidR="0071388D" w:rsidRDefault="0071388D" w:rsidP="0071388D">
      <w:pPr>
        <w:pStyle w:val="Brezrazmikov"/>
        <w:rPr>
          <w:b/>
        </w:rPr>
      </w:pPr>
      <w:r w:rsidRPr="00032A3F">
        <w:rPr>
          <w:b/>
        </w:rPr>
        <w:t>OBVEZNOSTI NAROČNIKA</w:t>
      </w:r>
    </w:p>
    <w:p w:rsidR="0071388D" w:rsidRPr="00032A3F" w:rsidRDefault="0071388D" w:rsidP="0071388D">
      <w:pPr>
        <w:pStyle w:val="Brezrazmikov"/>
        <w:rPr>
          <w:b/>
        </w:rPr>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Default="0071388D" w:rsidP="0071388D">
      <w:pPr>
        <w:pStyle w:val="Brezrazmikov"/>
        <w:ind w:left="720"/>
      </w:pPr>
    </w:p>
    <w:p w:rsidR="0071388D" w:rsidRPr="0020150D" w:rsidRDefault="0071388D" w:rsidP="0071388D">
      <w:pPr>
        <w:pStyle w:val="Brezrazmikov"/>
      </w:pPr>
      <w:r w:rsidRPr="0020150D">
        <w:t>Naročnik se obvezuje:</w:t>
      </w:r>
    </w:p>
    <w:p w:rsidR="0071388D" w:rsidRPr="0020150D" w:rsidRDefault="0071388D" w:rsidP="001E3A96">
      <w:pPr>
        <w:pStyle w:val="Brezrazmikov"/>
        <w:widowControl/>
        <w:numPr>
          <w:ilvl w:val="0"/>
          <w:numId w:val="19"/>
        </w:numPr>
        <w:autoSpaceDE/>
        <w:autoSpaceDN/>
      </w:pPr>
      <w:r w:rsidRPr="0020150D">
        <w:t>opravljati kontrolo opravljenih storitev s strani izvajalca;</w:t>
      </w:r>
    </w:p>
    <w:p w:rsidR="0071388D" w:rsidRPr="0020150D" w:rsidRDefault="0071388D" w:rsidP="001E3A96">
      <w:pPr>
        <w:pStyle w:val="Brezrazmikov"/>
        <w:widowControl/>
        <w:numPr>
          <w:ilvl w:val="0"/>
          <w:numId w:val="19"/>
        </w:numPr>
        <w:autoSpaceDE/>
        <w:autoSpaceDN/>
      </w:pPr>
      <w:r w:rsidRPr="0020150D">
        <w:t>sodelovati s skrbnikom pogodbe izvajalca;</w:t>
      </w:r>
    </w:p>
    <w:p w:rsidR="0071388D" w:rsidRPr="0020150D" w:rsidRDefault="0071388D" w:rsidP="001E3A96">
      <w:pPr>
        <w:pStyle w:val="Brezrazmikov"/>
        <w:widowControl/>
        <w:numPr>
          <w:ilvl w:val="0"/>
          <w:numId w:val="19"/>
        </w:numPr>
        <w:autoSpaceDE/>
        <w:autoSpaceDN/>
      </w:pPr>
      <w:proofErr w:type="gramStart"/>
      <w:r w:rsidRPr="0020150D">
        <w:t>poravnati</w:t>
      </w:r>
      <w:proofErr w:type="gramEnd"/>
      <w:r w:rsidRPr="0020150D">
        <w:t xml:space="preserve"> svojo finančno obveznost do izvajalca.</w:t>
      </w:r>
    </w:p>
    <w:p w:rsidR="0071388D" w:rsidRDefault="0071388D" w:rsidP="0071388D">
      <w:pPr>
        <w:pStyle w:val="Brezrazmikov"/>
      </w:pPr>
    </w:p>
    <w:p w:rsidR="0071388D" w:rsidRPr="00032A3F" w:rsidRDefault="0071388D" w:rsidP="0071388D">
      <w:pPr>
        <w:pStyle w:val="Brezrazmikov"/>
        <w:rPr>
          <w:b/>
        </w:rPr>
      </w:pPr>
      <w:r w:rsidRPr="00032A3F">
        <w:rPr>
          <w:b/>
        </w:rPr>
        <w:t>SKRBNIKA POGODBE</w:t>
      </w:r>
    </w:p>
    <w:p w:rsidR="0071388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Default="0071388D" w:rsidP="0071388D">
      <w:pPr>
        <w:pStyle w:val="Brezrazmikov"/>
      </w:pPr>
    </w:p>
    <w:p w:rsidR="0071388D" w:rsidRPr="0020150D" w:rsidRDefault="0071388D" w:rsidP="0071388D">
      <w:pPr>
        <w:pStyle w:val="Brezrazmikov"/>
        <w:jc w:val="both"/>
      </w:pPr>
      <w:r w:rsidRPr="0020150D">
        <w:t>Pooblaščeni predstavnik naročnika, ki je hkrati tudi skrbnik pogodbe naročnika je:</w:t>
      </w:r>
    </w:p>
    <w:p w:rsidR="0071388D" w:rsidRDefault="0071388D" w:rsidP="0071388D">
      <w:pPr>
        <w:pStyle w:val="Brezrazmikov"/>
        <w:jc w:val="both"/>
      </w:pPr>
    </w:p>
    <w:p w:rsidR="0071388D" w:rsidRPr="0020150D" w:rsidRDefault="0071388D" w:rsidP="0071388D">
      <w:pPr>
        <w:pStyle w:val="Brezrazmikov"/>
        <w:jc w:val="both"/>
      </w:pPr>
      <w:r w:rsidRPr="0020150D">
        <w:t>Pooblaščeni predstavnik izvajalca, ki je hkrati tudi skrbnik pogodbe izvajalca je:</w:t>
      </w:r>
    </w:p>
    <w:p w:rsidR="0071388D" w:rsidRDefault="0071388D" w:rsidP="0071388D">
      <w:pPr>
        <w:pStyle w:val="Brezrazmikov"/>
        <w:jc w:val="both"/>
      </w:pPr>
    </w:p>
    <w:p w:rsidR="0071388D" w:rsidRDefault="0071388D" w:rsidP="0071388D">
      <w:pPr>
        <w:pStyle w:val="Brezrazmikov"/>
        <w:jc w:val="both"/>
      </w:pPr>
    </w:p>
    <w:p w:rsidR="0071388D" w:rsidRDefault="0071388D" w:rsidP="0071388D">
      <w:pPr>
        <w:pStyle w:val="Brezrazmikov"/>
        <w:jc w:val="both"/>
      </w:pPr>
      <w:r w:rsidRPr="0020150D">
        <w:t xml:space="preserve">Skrbnika pogodbe sta pooblaščena urejati vsa vprašanja, ki se nanašajo </w:t>
      </w:r>
      <w:proofErr w:type="gramStart"/>
      <w:r w:rsidRPr="0020150D">
        <w:t>na</w:t>
      </w:r>
      <w:proofErr w:type="gramEnd"/>
      <w:r w:rsidRPr="0020150D">
        <w:t xml:space="preserve"> izvajanje te pogodbe. Pogodbeni stranki sta</w:t>
      </w:r>
      <w:r>
        <w:t xml:space="preserve"> </w:t>
      </w:r>
      <w:r w:rsidRPr="0020150D">
        <w:t>dolžni obvestiti nasprotno stranko o zamenjavi skrbnika oz. posrednika v roku treh delovnih dni po zamenjavi.</w:t>
      </w:r>
    </w:p>
    <w:p w:rsidR="0071388D" w:rsidRPr="0020150D" w:rsidRDefault="0071388D" w:rsidP="0071388D">
      <w:pPr>
        <w:pStyle w:val="Brezrazmikov"/>
      </w:pPr>
    </w:p>
    <w:p w:rsidR="0071388D" w:rsidRPr="00032A3F" w:rsidRDefault="0071388D" w:rsidP="0071388D">
      <w:pPr>
        <w:pStyle w:val="Brezrazmikov"/>
        <w:rPr>
          <w:b/>
        </w:rPr>
      </w:pPr>
      <w:r w:rsidRPr="00032A3F">
        <w:rPr>
          <w:b/>
        </w:rPr>
        <w:t>PRIPOMBE Z IZVRŠEVANJEM POGODBE IN REKLAMACIJE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Naročnik </w:t>
      </w:r>
      <w:proofErr w:type="gramStart"/>
      <w:r w:rsidRPr="0020150D">
        <w:t>bo</w:t>
      </w:r>
      <w:proofErr w:type="gramEnd"/>
      <w:r w:rsidRPr="0020150D">
        <w:t xml:space="preserve"> vse pripombe v zvezi z izvrševanjem te pogodbe sporočal izvajalcu v pisni elektronski obliki na naslov:</w:t>
      </w:r>
      <w:r>
        <w:t xml:space="preserve"> ________</w:t>
      </w:r>
    </w:p>
    <w:p w:rsidR="0071388D" w:rsidRDefault="0071388D" w:rsidP="0071388D">
      <w:pPr>
        <w:pStyle w:val="Brezrazmikov"/>
        <w:jc w:val="both"/>
      </w:pPr>
    </w:p>
    <w:p w:rsidR="0071388D" w:rsidRDefault="0071388D" w:rsidP="0071388D">
      <w:pPr>
        <w:pStyle w:val="Brezrazmikov"/>
        <w:jc w:val="both"/>
      </w:pPr>
      <w:r w:rsidRPr="0020150D">
        <w:t xml:space="preserve">V primeru, da </w:t>
      </w:r>
      <w:proofErr w:type="gramStart"/>
      <w:r w:rsidRPr="0020150D">
        <w:t>bo</w:t>
      </w:r>
      <w:proofErr w:type="gramEnd"/>
      <w:r w:rsidRPr="0020150D">
        <w:t xml:space="preserve"> naročnik prejel pritožbo pacienta v zvezi s opravljeno storitvijo ali v primeru, da bi naročnik ugotovil, da</w:t>
      </w:r>
      <w:r>
        <w:t xml:space="preserve"> </w:t>
      </w:r>
      <w:r w:rsidRPr="0020150D">
        <w:t>izvajalec ne opravlja storitev kvalitetno in skladno z njegovimi zahtevami in veljavnimi predpisi, ima pravico in dolžnost</w:t>
      </w:r>
      <w:r>
        <w:t xml:space="preserve"> </w:t>
      </w:r>
      <w:r w:rsidRPr="0020150D">
        <w:t>reklamacije. Stroške upravičene reklamacije krije izvajalec.</w:t>
      </w:r>
    </w:p>
    <w:p w:rsidR="0071388D" w:rsidRPr="0020150D" w:rsidRDefault="0071388D" w:rsidP="0071388D">
      <w:pPr>
        <w:pStyle w:val="Brezrazmikov"/>
      </w:pPr>
    </w:p>
    <w:p w:rsidR="0071388D" w:rsidRPr="00032A3F" w:rsidRDefault="0071388D" w:rsidP="0071388D">
      <w:pPr>
        <w:pStyle w:val="Brezrazmikov"/>
        <w:rPr>
          <w:b/>
        </w:rPr>
      </w:pPr>
      <w:r w:rsidRPr="00032A3F">
        <w:rPr>
          <w:b/>
        </w:rPr>
        <w:t>POGODBENA VREDNOST</w:t>
      </w:r>
    </w:p>
    <w:p w:rsidR="0071388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p>
    <w:p w:rsidR="0071388D" w:rsidRDefault="0071388D" w:rsidP="0071388D">
      <w:pPr>
        <w:pStyle w:val="Brezrazmikov"/>
        <w:jc w:val="both"/>
      </w:pPr>
      <w:r w:rsidRPr="0020150D">
        <w:t xml:space="preserve">Pogodbena vrednost za celoten obseg storitev </w:t>
      </w:r>
      <w:proofErr w:type="gramStart"/>
      <w:r w:rsidRPr="0020150D">
        <w:t>te</w:t>
      </w:r>
      <w:proofErr w:type="gramEnd"/>
      <w:r w:rsidRPr="0020150D">
        <w:t xml:space="preserve"> pogodbe, za celotno pogodbeno obdobje, znaša </w:t>
      </w:r>
      <w:r>
        <w:t>_______________</w:t>
      </w:r>
      <w:r w:rsidRPr="0020150D">
        <w:t xml:space="preserve"> EUR brez</w:t>
      </w:r>
      <w:r>
        <w:t xml:space="preserve"> </w:t>
      </w:r>
      <w:r w:rsidRPr="0020150D">
        <w:t xml:space="preserve">DDV. </w:t>
      </w:r>
    </w:p>
    <w:p w:rsidR="0071388D" w:rsidRDefault="0071388D" w:rsidP="0071388D">
      <w:pPr>
        <w:pStyle w:val="Brezrazmikov"/>
        <w:jc w:val="both"/>
      </w:pPr>
    </w:p>
    <w:p w:rsidR="0071388D" w:rsidRDefault="0071388D" w:rsidP="0071388D">
      <w:pPr>
        <w:pStyle w:val="Brezrazmikov"/>
        <w:jc w:val="both"/>
      </w:pPr>
      <w:r w:rsidRPr="0020150D">
        <w:t xml:space="preserve">Pogodbeni stranki sta sporazumni, da </w:t>
      </w:r>
      <w:proofErr w:type="gramStart"/>
      <w:r w:rsidRPr="0020150D">
        <w:t>bo</w:t>
      </w:r>
      <w:proofErr w:type="gramEnd"/>
      <w:r w:rsidRPr="0020150D">
        <w:t xml:space="preserve"> naročnik plačeval izvajalcu pogodbeno vrednost storitev v štiriindvajsetih</w:t>
      </w:r>
      <w:r>
        <w:t xml:space="preserve"> </w:t>
      </w:r>
      <w:r w:rsidRPr="0020150D">
        <w:t xml:space="preserve">(24) enakih mesečnih pavšalih v višini 1/24 pogodbene vrednosti / mesec, kar znaša </w:t>
      </w:r>
      <w:r>
        <w:t>_____________</w:t>
      </w:r>
      <w:r w:rsidRPr="0020150D">
        <w:t xml:space="preserve"> EUR brez DDV. </w:t>
      </w:r>
    </w:p>
    <w:p w:rsidR="0071388D" w:rsidRDefault="0071388D" w:rsidP="0071388D">
      <w:pPr>
        <w:pStyle w:val="Brezrazmikov"/>
        <w:jc w:val="both"/>
      </w:pPr>
    </w:p>
    <w:p w:rsidR="0071388D" w:rsidRDefault="0071388D" w:rsidP="0071388D">
      <w:pPr>
        <w:pStyle w:val="Brezrazmikov"/>
        <w:jc w:val="both"/>
      </w:pPr>
      <w:r w:rsidRPr="0020150D">
        <w:t>Višina</w:t>
      </w:r>
      <w:r>
        <w:t xml:space="preserve"> </w:t>
      </w:r>
      <w:r w:rsidRPr="0020150D">
        <w:t xml:space="preserve">mesečnega pavšala je fiksna za </w:t>
      </w:r>
      <w:proofErr w:type="gramStart"/>
      <w:r w:rsidRPr="0020150D">
        <w:t>čas</w:t>
      </w:r>
      <w:proofErr w:type="gramEnd"/>
      <w:r w:rsidRPr="0020150D">
        <w:t xml:space="preserve"> trajanja pogodbenega obdobja in vsebuje vse morebitne materialne in nematerialne</w:t>
      </w:r>
      <w:r>
        <w:t xml:space="preserve"> </w:t>
      </w:r>
      <w:r w:rsidRPr="0020150D">
        <w:t>stroške, ki bodo potrebni za kvalitetno, pravilno in pravočasno realizacijo naročila.</w:t>
      </w:r>
    </w:p>
    <w:p w:rsidR="0071388D" w:rsidRPr="0020150D" w:rsidRDefault="0071388D" w:rsidP="0071388D">
      <w:pPr>
        <w:pStyle w:val="Brezrazmikov"/>
      </w:pPr>
    </w:p>
    <w:p w:rsidR="0071388D" w:rsidRPr="00032A3F" w:rsidRDefault="0071388D" w:rsidP="0071388D">
      <w:pPr>
        <w:pStyle w:val="Brezrazmikov"/>
        <w:rPr>
          <w:b/>
        </w:rPr>
      </w:pPr>
      <w:r w:rsidRPr="00032A3F">
        <w:rPr>
          <w:b/>
        </w:rPr>
        <w:t>PLAČILNI POGOJI</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Naročnik se zavezuje opravljene storitve plačati </w:t>
      </w:r>
      <w:proofErr w:type="gramStart"/>
      <w:r w:rsidRPr="0020150D">
        <w:t>na</w:t>
      </w:r>
      <w:proofErr w:type="gramEnd"/>
      <w:r w:rsidRPr="0020150D">
        <w:t xml:space="preserve"> transakcijski račun izvajalca št. </w:t>
      </w:r>
      <w:r>
        <w:t>____________________</w:t>
      </w:r>
      <w:r w:rsidRPr="0020150D">
        <w:t xml:space="preserve"> </w:t>
      </w:r>
      <w:proofErr w:type="gramStart"/>
      <w:r w:rsidRPr="0020150D">
        <w:t>odprt</w:t>
      </w:r>
      <w:proofErr w:type="gramEnd"/>
      <w:r w:rsidRPr="0020150D">
        <w:t xml:space="preserve"> pri</w:t>
      </w:r>
      <w:r>
        <w:t xml:space="preserve"> </w:t>
      </w:r>
      <w:r w:rsidRPr="0020150D">
        <w:t xml:space="preserve">banki </w:t>
      </w:r>
      <w:r>
        <w:t>_________________________</w:t>
      </w:r>
      <w:r w:rsidRPr="0020150D">
        <w:t>, v roku tridesetih (30) koledarskih dni po uradnem prejemu pravilno</w:t>
      </w:r>
      <w:r>
        <w:t xml:space="preserve"> </w:t>
      </w:r>
      <w:r w:rsidRPr="0020150D">
        <w:t xml:space="preserve">izstavljenega računa. Vsak izstavljen račun izvajalca se mora sklicevati </w:t>
      </w:r>
      <w:proofErr w:type="gramStart"/>
      <w:r w:rsidRPr="0020150D">
        <w:t>na</w:t>
      </w:r>
      <w:proofErr w:type="gramEnd"/>
      <w:r w:rsidRPr="0020150D">
        <w:t xml:space="preserve"> številko te pogodbe.</w:t>
      </w:r>
    </w:p>
    <w:p w:rsidR="0071388D" w:rsidRPr="0020150D" w:rsidRDefault="0071388D" w:rsidP="0071388D">
      <w:pPr>
        <w:pStyle w:val="Brezrazmikov"/>
        <w:jc w:val="both"/>
      </w:pPr>
    </w:p>
    <w:p w:rsidR="0071388D" w:rsidRDefault="0071388D" w:rsidP="0071388D">
      <w:pPr>
        <w:pStyle w:val="Brezrazmikov"/>
        <w:jc w:val="both"/>
      </w:pPr>
      <w:r w:rsidRPr="0020150D">
        <w:t xml:space="preserve">Če naročnik zamudi s plačilom, je izvajalec upravičen zahtevati zakonite zamudne obresti </w:t>
      </w:r>
      <w:proofErr w:type="gramStart"/>
      <w:r w:rsidRPr="0020150D">
        <w:t>od</w:t>
      </w:r>
      <w:proofErr w:type="gramEnd"/>
      <w:r w:rsidRPr="0020150D">
        <w:t xml:space="preserve"> dneva zapadlosti računa v</w:t>
      </w:r>
      <w:r>
        <w:t xml:space="preserve"> </w:t>
      </w:r>
      <w:r w:rsidRPr="0020150D">
        <w:t>plačilo do dneva plačila.</w:t>
      </w:r>
      <w:r>
        <w:t xml:space="preserve"> </w:t>
      </w:r>
      <w:r w:rsidRPr="0020150D">
        <w:t xml:space="preserve">V skladu s 26. </w:t>
      </w:r>
      <w:proofErr w:type="gramStart"/>
      <w:r w:rsidRPr="0020150D">
        <w:t>členom</w:t>
      </w:r>
      <w:proofErr w:type="gramEnd"/>
      <w:r w:rsidRPr="0020150D">
        <w:t xml:space="preserve"> Zakona o spremembah in dopolnitvah Zakona o opravljanju plačilnih storitev za proračunske</w:t>
      </w:r>
      <w:r>
        <w:t xml:space="preserve"> </w:t>
      </w:r>
      <w:r w:rsidRPr="0020150D">
        <w:t xml:space="preserve">uporabnike (Ur. l. RS, št. 111/2013) lahko naročnik prejema račune in spremljajočo dokumentacijo izključno </w:t>
      </w:r>
      <w:r w:rsidRPr="0020150D">
        <w:lastRenderedPageBreak/>
        <w:t>v elektronski</w:t>
      </w:r>
      <w:r>
        <w:t xml:space="preserve"> </w:t>
      </w:r>
      <w:r w:rsidRPr="0020150D">
        <w:t>obliki.</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pPr>
      <w:r w:rsidRPr="0020150D">
        <w:t>Izvajalec mora račun izstaviti najkasneje do desetega (10) koledarskega dne v mesecu za opravljene storitve v</w:t>
      </w:r>
    </w:p>
    <w:p w:rsidR="0071388D" w:rsidRPr="0020150D" w:rsidRDefault="0071388D" w:rsidP="0071388D">
      <w:pPr>
        <w:pStyle w:val="Brezrazmikov"/>
      </w:pPr>
      <w:proofErr w:type="gramStart"/>
      <w:r w:rsidRPr="0020150D">
        <w:t>preteklem</w:t>
      </w:r>
      <w:proofErr w:type="gramEnd"/>
      <w:r w:rsidRPr="0020150D">
        <w:t xml:space="preserve"> mesecu. Izvajalec se obvezuje k vsakemu izstavljenemu računu priložiti specifikacijo opravljenih storitev, ki</w:t>
      </w:r>
      <w:r>
        <w:t xml:space="preserve"> </w:t>
      </w:r>
      <w:r w:rsidRPr="0020150D">
        <w:t xml:space="preserve">služila kot osnova za izstavitev računa in ki omogoča naročniku kontrolo </w:t>
      </w:r>
      <w:proofErr w:type="gramStart"/>
      <w:r w:rsidRPr="0020150D">
        <w:t>nad</w:t>
      </w:r>
      <w:proofErr w:type="gramEnd"/>
      <w:r w:rsidRPr="0020150D">
        <w:t xml:space="preserve"> opravljenimi storitvami. V kolikor izvajalec</w:t>
      </w:r>
      <w:r>
        <w:t xml:space="preserve"> </w:t>
      </w:r>
      <w:r w:rsidRPr="0020150D">
        <w:t xml:space="preserve">ne </w:t>
      </w:r>
      <w:proofErr w:type="gramStart"/>
      <w:r w:rsidRPr="0020150D">
        <w:t>bo</w:t>
      </w:r>
      <w:proofErr w:type="gramEnd"/>
      <w:r w:rsidRPr="0020150D">
        <w:t xml:space="preserve"> priložil specifikacijo opravljenih storitev, bo naročnik račun zavmil. V primeru, da je storitev, ki je navedena </w:t>
      </w:r>
      <w:proofErr w:type="gramStart"/>
      <w:r w:rsidRPr="0020150D">
        <w:t>na</w:t>
      </w:r>
      <w:proofErr w:type="gramEnd"/>
      <w:r>
        <w:t xml:space="preserve"> </w:t>
      </w:r>
      <w:r w:rsidRPr="0020150D">
        <w:t>računa izvajalca, nekvalitetno ali delno izvedena in je to pisno dokumentirano, naročnik račun za takšne storitve delno ali</w:t>
      </w:r>
      <w:r>
        <w:t xml:space="preserve"> </w:t>
      </w:r>
      <w:r w:rsidRPr="0020150D">
        <w:t>v celoti zavrne oziroma ga poravna le v sorazmemem delu vrednosti nespornih storitev.</w:t>
      </w:r>
    </w:p>
    <w:p w:rsidR="0071388D" w:rsidRDefault="0071388D" w:rsidP="0071388D">
      <w:pPr>
        <w:pStyle w:val="Brezrazmikov"/>
      </w:pPr>
    </w:p>
    <w:p w:rsidR="0071388D" w:rsidRPr="00032A3F" w:rsidRDefault="0071388D" w:rsidP="0071388D">
      <w:pPr>
        <w:pStyle w:val="Brezrazmikov"/>
        <w:rPr>
          <w:b/>
        </w:rPr>
      </w:pPr>
      <w:r w:rsidRPr="00032A3F">
        <w:rPr>
          <w:b/>
        </w:rPr>
        <w:t>FINANČNO ZAVAROVANJE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Default="0071388D" w:rsidP="0071388D">
      <w:pPr>
        <w:pStyle w:val="Brezrazmikov"/>
        <w:ind w:left="720"/>
      </w:pPr>
    </w:p>
    <w:p w:rsidR="0071388D" w:rsidRDefault="0071388D" w:rsidP="0071388D">
      <w:pPr>
        <w:pStyle w:val="Brezrazmikov"/>
        <w:jc w:val="both"/>
      </w:pPr>
      <w:r w:rsidRPr="0020150D">
        <w:t>Izvajalec mora najkasneje v roku osmih (8) koledarskih dni po podpisu pogodbe, naročniku predložiti finančno</w:t>
      </w:r>
      <w:r>
        <w:t xml:space="preserve"> </w:t>
      </w:r>
      <w:r w:rsidRPr="0020150D">
        <w:t>zavarovanje - garancijo (banke I zavarovalnice) za dobro izvedbo pogodbenih obveznosti, v valuti EUR, v višini 3%</w:t>
      </w:r>
      <w:r>
        <w:t xml:space="preserve"> </w:t>
      </w:r>
      <w:r w:rsidRPr="0020150D">
        <w:t>pogodbene vrednosti brez DDV, z veljavnostjo garancije najmanj en (1) mesec dlje od pogodbenega obdobja.</w:t>
      </w:r>
      <w:r>
        <w:t xml:space="preserve"> </w:t>
      </w:r>
      <w:r w:rsidRPr="0020150D">
        <w:t xml:space="preserve">Predložitev finančnega zavarovanja za </w:t>
      </w:r>
      <w:proofErr w:type="gramStart"/>
      <w:r w:rsidRPr="0020150D">
        <w:t>dobro</w:t>
      </w:r>
      <w:proofErr w:type="gramEnd"/>
      <w:r w:rsidRPr="0020150D">
        <w:t xml:space="preserve"> izvedbo pogodbenih obveznosti je pogoj za veljavnost pogodbe.</w:t>
      </w:r>
      <w:r>
        <w:t xml:space="preserve"> </w:t>
      </w:r>
      <w:r w:rsidRPr="0020150D">
        <w:t>Naročnik v skladu z določili Uredbe o finančnih zavarovanjih pri javnem naročanju (Uradni list RS, št. 27/2016) omogoča</w:t>
      </w:r>
      <w:r>
        <w:t xml:space="preserve"> </w:t>
      </w:r>
      <w:r w:rsidRPr="0020150D">
        <w:t>izvajalcu, da namesto enega instrumenta finančnega zavarovanja zaporedno predloži več instrumentov s krajšimi roki</w:t>
      </w:r>
      <w:r>
        <w:t xml:space="preserve"> </w:t>
      </w:r>
      <w:r w:rsidRPr="0020150D">
        <w:t xml:space="preserve">veljavnosti, pri čemer mora </w:t>
      </w:r>
      <w:proofErr w:type="gramStart"/>
      <w:r w:rsidRPr="0020150D">
        <w:t>novi</w:t>
      </w:r>
      <w:proofErr w:type="gramEnd"/>
      <w:r w:rsidRPr="0020150D">
        <w:t xml:space="preserve"> instrument nadomestiti prejšnjega.</w:t>
      </w:r>
    </w:p>
    <w:p w:rsidR="0071388D" w:rsidRPr="0020150D" w:rsidRDefault="0071388D" w:rsidP="0071388D">
      <w:pPr>
        <w:pStyle w:val="Brezrazmikov"/>
        <w:jc w:val="both"/>
      </w:pPr>
    </w:p>
    <w:p w:rsidR="0071388D" w:rsidRDefault="0071388D" w:rsidP="0071388D">
      <w:pPr>
        <w:pStyle w:val="Brezrazmikov"/>
        <w:jc w:val="both"/>
      </w:pPr>
      <w:r w:rsidRPr="0020150D">
        <w:t xml:space="preserve">V primeru zamude roka izvedbe storitev, napake pri izvedbi </w:t>
      </w:r>
      <w:proofErr w:type="gramStart"/>
      <w:r w:rsidRPr="0020150D">
        <w:t>ali</w:t>
      </w:r>
      <w:proofErr w:type="gramEnd"/>
      <w:r w:rsidRPr="0020150D">
        <w:t xml:space="preserve"> neizpolnjevanja drugih pogodbenih obveznosti izvajalca</w:t>
      </w:r>
      <w:r>
        <w:t xml:space="preserve"> </w:t>
      </w:r>
      <w:r w:rsidRPr="0020150D">
        <w:t>po tej pogodbi, lahko naročnik brez predhodnega opomina unovči finančno zavarovanje za dobro izvedbo pogodbenih</w:t>
      </w:r>
      <w:r>
        <w:t xml:space="preserve"> </w:t>
      </w:r>
      <w:r w:rsidRPr="0020150D">
        <w:t xml:space="preserve">obveznosti in razdre pogodbo brez odpovednega roka. Naročnik </w:t>
      </w:r>
      <w:proofErr w:type="gramStart"/>
      <w:r w:rsidRPr="0020150D">
        <w:t>bo</w:t>
      </w:r>
      <w:proofErr w:type="gramEnd"/>
      <w:r w:rsidRPr="0020150D">
        <w:t xml:space="preserve"> izvajalca pisno po elektronski pošti ali faksu obvestil</w:t>
      </w:r>
      <w:r>
        <w:t xml:space="preserve"> </w:t>
      </w:r>
      <w:r w:rsidRPr="0020150D">
        <w:t>o tem, da ga je unovčil najkasneje tri delovne dni po dnevu, ko ga je predložil v izplačilo. Izvajalec je tudi odškodninsko</w:t>
      </w:r>
      <w:r>
        <w:t xml:space="preserve"> </w:t>
      </w:r>
      <w:r w:rsidRPr="0020150D">
        <w:t>odgovoren naročniku za povzročeno škodo.</w:t>
      </w:r>
    </w:p>
    <w:p w:rsidR="0071388D" w:rsidRPr="0020150D" w:rsidRDefault="0071388D" w:rsidP="0071388D">
      <w:pPr>
        <w:pStyle w:val="Brezrazmikov"/>
      </w:pPr>
    </w:p>
    <w:p w:rsidR="0071388D" w:rsidRPr="00032A3F" w:rsidRDefault="0071388D" w:rsidP="0071388D">
      <w:pPr>
        <w:pStyle w:val="Brezrazmikov"/>
        <w:rPr>
          <w:b/>
        </w:rPr>
      </w:pPr>
      <w:r w:rsidRPr="00032A3F">
        <w:rPr>
          <w:b/>
        </w:rPr>
        <w:t>PODIZVAJALCI</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FF56E1" w:rsidRDefault="0071388D" w:rsidP="0071388D">
      <w:pPr>
        <w:adjustRightInd w:val="0"/>
        <w:rPr>
          <w:rFonts w:eastAsia="Calibri" w:cs="Arial"/>
          <w:lang w:eastAsia="sl-SI"/>
        </w:rPr>
      </w:pPr>
      <w:r>
        <w:rPr>
          <w:rFonts w:eastAsia="Calibri" w:cs="Arial"/>
          <w:lang w:eastAsia="sl-SI"/>
        </w:rPr>
        <w:t>Izvajalec</w:t>
      </w:r>
      <w:r w:rsidRPr="00FF56E1">
        <w:rPr>
          <w:rFonts w:eastAsia="Calibri" w:cs="Arial"/>
          <w:lang w:eastAsia="sl-SI"/>
        </w:rPr>
        <w:t xml:space="preserve"> </w:t>
      </w:r>
      <w:proofErr w:type="gramStart"/>
      <w:r w:rsidRPr="00FF56E1">
        <w:rPr>
          <w:rFonts w:eastAsia="Calibri" w:cs="Arial"/>
          <w:lang w:eastAsia="sl-SI"/>
        </w:rPr>
        <w:t>bo</w:t>
      </w:r>
      <w:proofErr w:type="gramEnd"/>
      <w:r w:rsidRPr="00FF56E1">
        <w:rPr>
          <w:rFonts w:eastAsia="Calibri" w:cs="Arial"/>
          <w:lang w:eastAsia="sl-SI"/>
        </w:rPr>
        <w:t xml:space="preserve"> predmet te pogodbe opravil samostojno, brez podizvajalcev.</w:t>
      </w:r>
    </w:p>
    <w:p w:rsidR="0071388D" w:rsidRPr="00FF56E1" w:rsidRDefault="0071388D" w:rsidP="0071388D">
      <w:pPr>
        <w:adjustRightInd w:val="0"/>
        <w:rPr>
          <w:rFonts w:eastAsia="Calibri" w:cs="Arial"/>
          <w:i/>
          <w:color w:val="A6A6A6"/>
          <w:lang w:eastAsia="sl-SI"/>
        </w:rPr>
      </w:pPr>
      <w:proofErr w:type="gramStart"/>
      <w:r w:rsidRPr="00FF56E1">
        <w:rPr>
          <w:rFonts w:eastAsia="Calibri" w:cs="Arial"/>
          <w:i/>
          <w:color w:val="A6A6A6"/>
          <w:lang w:eastAsia="sl-SI"/>
        </w:rPr>
        <w:t>ali</w:t>
      </w:r>
      <w:proofErr w:type="gramEnd"/>
    </w:p>
    <w:p w:rsidR="0071388D" w:rsidRPr="00FF56E1" w:rsidRDefault="0071388D" w:rsidP="0071388D">
      <w:pPr>
        <w:adjustRightInd w:val="0"/>
        <w:rPr>
          <w:rFonts w:eastAsia="Calibri" w:cs="Arial"/>
          <w:color w:val="A6A6A6"/>
          <w:lang w:eastAsia="sl-SI"/>
        </w:rPr>
      </w:pPr>
      <w:r>
        <w:rPr>
          <w:rFonts w:eastAsia="Calibri" w:cs="Arial"/>
          <w:color w:val="A6A6A6"/>
          <w:lang w:eastAsia="sl-SI"/>
        </w:rPr>
        <w:t>Izvajalec</w:t>
      </w:r>
      <w:r w:rsidRPr="00FF56E1">
        <w:rPr>
          <w:rFonts w:eastAsia="Calibri" w:cs="Arial"/>
          <w:color w:val="A6A6A6"/>
          <w:lang w:eastAsia="sl-SI"/>
        </w:rPr>
        <w:t xml:space="preserve"> </w:t>
      </w:r>
      <w:proofErr w:type="gramStart"/>
      <w:r w:rsidRPr="00FF56E1">
        <w:rPr>
          <w:rFonts w:eastAsia="Calibri" w:cs="Arial"/>
          <w:color w:val="A6A6A6"/>
          <w:lang w:eastAsia="sl-SI"/>
        </w:rPr>
        <w:t>bo</w:t>
      </w:r>
      <w:proofErr w:type="gramEnd"/>
      <w:r w:rsidRPr="00FF56E1">
        <w:rPr>
          <w:rFonts w:eastAsia="Calibri" w:cs="Arial"/>
          <w:color w:val="A6A6A6"/>
          <w:lang w:eastAsia="sl-SI"/>
        </w:rPr>
        <w:t xml:space="preserve"> predmet te pogodbe opravil z naslednjim podizvajalcem: </w:t>
      </w:r>
    </w:p>
    <w:p w:rsidR="0071388D" w:rsidRPr="00FF56E1" w:rsidRDefault="0071388D" w:rsidP="001E3A96">
      <w:pPr>
        <w:widowControl/>
        <w:numPr>
          <w:ilvl w:val="0"/>
          <w:numId w:val="21"/>
        </w:numPr>
        <w:adjustRightInd w:val="0"/>
        <w:spacing w:line="276" w:lineRule="auto"/>
        <w:rPr>
          <w:rFonts w:eastAsia="Calibri" w:cs="Arial"/>
          <w:color w:val="A6A6A6"/>
          <w:lang w:eastAsia="sl-SI"/>
        </w:rPr>
      </w:pPr>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s sedežem: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ki</w:t>
      </w:r>
      <w:proofErr w:type="gramEnd"/>
      <w:r w:rsidRPr="00FF56E1">
        <w:rPr>
          <w:rFonts w:eastAsia="Calibri" w:cs="Arial"/>
          <w:color w:val="A6A6A6"/>
          <w:lang w:eastAsia="sl-SI"/>
        </w:rPr>
        <w:t xml:space="preserve"> ga zastopa: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Tel: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ab/>
        <w:t xml:space="preserve">E-mail: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matična</w:t>
      </w:r>
      <w:proofErr w:type="gramEnd"/>
      <w:r w:rsidRPr="00FF56E1">
        <w:rPr>
          <w:rFonts w:eastAsia="Calibri" w:cs="Arial"/>
          <w:color w:val="A6A6A6"/>
          <w:lang w:eastAsia="sl-SI"/>
        </w:rPr>
        <w:t xml:space="preserve"> številka: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ID DDV: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r w:rsidRPr="00FF56E1">
        <w:rPr>
          <w:rFonts w:eastAsia="Calibri" w:cs="Arial"/>
          <w:color w:val="A6A6A6"/>
          <w:lang w:eastAsia="sl-SI"/>
        </w:rPr>
        <w:t xml:space="preserve">TRR št.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odprt pri banki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rPr>
          <w:rFonts w:eastAsia="Calibri" w:cs="Arial"/>
          <w:color w:val="A6A6A6"/>
          <w:lang w:eastAsia="sl-SI"/>
        </w:rPr>
      </w:pPr>
    </w:p>
    <w:p w:rsidR="0071388D" w:rsidRPr="00FF56E1" w:rsidRDefault="0071388D" w:rsidP="0071388D">
      <w:pPr>
        <w:adjustRightInd w:val="0"/>
        <w:rPr>
          <w:rFonts w:eastAsia="Calibri" w:cs="Arial"/>
          <w:color w:val="A6A6A6"/>
          <w:lang w:eastAsia="sl-SI"/>
        </w:rPr>
      </w:pPr>
      <w:r w:rsidRPr="00FF56E1">
        <w:rPr>
          <w:rFonts w:eastAsia="Calibri" w:cs="Arial"/>
          <w:color w:val="A6A6A6"/>
          <w:lang w:eastAsia="sl-SI"/>
        </w:rPr>
        <w:t xml:space="preserve">Dobavitelj </w:t>
      </w:r>
      <w:proofErr w:type="gramStart"/>
      <w:r w:rsidRPr="00FF56E1">
        <w:rPr>
          <w:rFonts w:eastAsia="Calibri" w:cs="Arial"/>
          <w:color w:val="A6A6A6"/>
          <w:lang w:eastAsia="sl-SI"/>
        </w:rPr>
        <w:t>bo</w:t>
      </w:r>
      <w:proofErr w:type="gramEnd"/>
      <w:r w:rsidRPr="00FF56E1">
        <w:rPr>
          <w:rFonts w:eastAsia="Calibri" w:cs="Arial"/>
          <w:color w:val="A6A6A6"/>
          <w:lang w:eastAsia="sl-SI"/>
        </w:rPr>
        <w:t xml:space="preserve"> po tej pogodbi opravil vse razen tistega, kar bo opravil podizvajalec in sicer: </w:t>
      </w:r>
    </w:p>
    <w:p w:rsidR="0071388D" w:rsidRPr="00FF56E1" w:rsidRDefault="0071388D" w:rsidP="001E3A96">
      <w:pPr>
        <w:widowControl/>
        <w:numPr>
          <w:ilvl w:val="0"/>
          <w:numId w:val="20"/>
        </w:numPr>
        <w:adjustRightInd w:val="0"/>
        <w:spacing w:line="276" w:lineRule="auto"/>
        <w:rPr>
          <w:rFonts w:eastAsia="Calibri" w:cs="Arial"/>
          <w:color w:val="A6A6A6"/>
          <w:lang w:eastAsia="sl-SI"/>
        </w:rPr>
      </w:pPr>
      <w:r w:rsidRPr="00FF56E1">
        <w:rPr>
          <w:rFonts w:eastAsia="Calibri" w:cs="Arial"/>
          <w:color w:val="A6A6A6"/>
          <w:lang w:eastAsia="sl-SI"/>
        </w:rPr>
        <w:t xml:space="preserve">Podizvajalec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bo opravil: Vrsta del:</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v</w:t>
      </w:r>
      <w:proofErr w:type="gramEnd"/>
      <w:r w:rsidRPr="00FF56E1">
        <w:rPr>
          <w:rFonts w:eastAsia="Calibri" w:cs="Arial"/>
          <w:color w:val="A6A6A6"/>
          <w:lang w:eastAsia="sl-SI"/>
        </w:rPr>
        <w:t xml:space="preserve"> skupni vrednosti: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EUR (z DDV),</w:t>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ki</w:t>
      </w:r>
      <w:proofErr w:type="gramEnd"/>
      <w:r w:rsidRPr="00FF56E1">
        <w:rPr>
          <w:rFonts w:eastAsia="Calibri" w:cs="Arial"/>
          <w:color w:val="A6A6A6"/>
          <w:lang w:eastAsia="sl-SI"/>
        </w:rPr>
        <w:t xml:space="preserve"> se po terminskem planu opravijo v roku do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količina :</w:t>
      </w:r>
      <w:proofErr w:type="gramEnd"/>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kraj izvedbe: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jc w:val="both"/>
        <w:outlineLvl w:val="0"/>
        <w:rPr>
          <w:rFonts w:eastAsia="Calibri"/>
        </w:rPr>
      </w:pPr>
    </w:p>
    <w:p w:rsidR="0071388D" w:rsidRPr="00FF56E1" w:rsidRDefault="0071388D" w:rsidP="0071388D">
      <w:pPr>
        <w:jc w:val="both"/>
        <w:outlineLvl w:val="0"/>
        <w:rPr>
          <w:rFonts w:eastAsia="Calibri"/>
          <w:color w:val="A6A6A6"/>
        </w:rPr>
      </w:pPr>
      <w:r w:rsidRPr="00FF56E1">
        <w:rPr>
          <w:rFonts w:eastAsia="Calibri"/>
          <w:color w:val="A6A6A6"/>
        </w:rPr>
        <w:t xml:space="preserve">V kolikor podizvajalec v skladu in </w:t>
      </w:r>
      <w:proofErr w:type="gramStart"/>
      <w:r w:rsidRPr="00FF56E1">
        <w:rPr>
          <w:rFonts w:eastAsia="Calibri"/>
          <w:color w:val="A6A6A6"/>
        </w:rPr>
        <w:t>na</w:t>
      </w:r>
      <w:proofErr w:type="gramEnd"/>
      <w:r w:rsidRPr="00FF56E1">
        <w:rPr>
          <w:rFonts w:eastAsia="Calibri"/>
          <w:color w:val="A6A6A6"/>
        </w:rPr>
        <w:t xml:space="preserve"> način, določen v drugem in tretjem odstavku 94. </w:t>
      </w:r>
      <w:proofErr w:type="gramStart"/>
      <w:r w:rsidRPr="00FF56E1">
        <w:rPr>
          <w:rFonts w:eastAsia="Calibri"/>
          <w:color w:val="A6A6A6"/>
        </w:rPr>
        <w:t>člena</w:t>
      </w:r>
      <w:proofErr w:type="gramEnd"/>
      <w:r w:rsidRPr="00FF56E1">
        <w:rPr>
          <w:rFonts w:eastAsia="Calibri"/>
          <w:color w:val="A6A6A6"/>
        </w:rPr>
        <w:t xml:space="preserve"> ZJN-3, zahteva neposredno plačilo, se šteje, da je neposredno plačilo podizvajalcu obvezno in obveznost zavezuje naročnika in dobavitelja. V kolikor </w:t>
      </w:r>
      <w:proofErr w:type="gramStart"/>
      <w:r w:rsidRPr="00FF56E1">
        <w:rPr>
          <w:rFonts w:eastAsia="Calibri"/>
          <w:color w:val="A6A6A6"/>
        </w:rPr>
        <w:t>bo</w:t>
      </w:r>
      <w:proofErr w:type="gramEnd"/>
      <w:r w:rsidRPr="00FF56E1">
        <w:rPr>
          <w:rFonts w:eastAsia="Calibri"/>
          <w:color w:val="A6A6A6"/>
        </w:rPr>
        <w:t xml:space="preserve"> podizvajalec v skladu in na način, določen v drugem in tretjem odstavku 94. </w:t>
      </w:r>
      <w:proofErr w:type="gramStart"/>
      <w:r w:rsidRPr="00FF56E1">
        <w:rPr>
          <w:rFonts w:eastAsia="Calibri"/>
          <w:color w:val="A6A6A6"/>
        </w:rPr>
        <w:t>člena</w:t>
      </w:r>
      <w:proofErr w:type="gramEnd"/>
      <w:r w:rsidRPr="00FF56E1">
        <w:rPr>
          <w:rFonts w:eastAsia="Calibri"/>
          <w:color w:val="A6A6A6"/>
        </w:rPr>
        <w:t xml:space="preserve"> ZJN-3 zahteval neposredna plačila, se šteje, da:</w:t>
      </w:r>
    </w:p>
    <w:p w:rsidR="0071388D" w:rsidRPr="00FF56E1" w:rsidRDefault="0071388D" w:rsidP="001E3A96">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dobavitelj s podpisom te pogodbe pooblašča naročnika, da na podlagi potrjenega računa oziroma situacije s strani dobavitelja neposredno plačuje podizvajalcu,</w:t>
      </w:r>
    </w:p>
    <w:p w:rsidR="0071388D" w:rsidRPr="00FF56E1" w:rsidRDefault="0071388D" w:rsidP="001E3A96">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 xml:space="preserve">je podizvajalec dolžan najkasneje z izstavitvijo prvega računa predložiti soglasje, na podlagi katerega naročnik namesto dobavitelja poravna podizvajalčevo terjatev do dobavitelja, </w:t>
      </w:r>
    </w:p>
    <w:p w:rsidR="0071388D" w:rsidRPr="00FF56E1" w:rsidRDefault="0071388D" w:rsidP="001E3A96">
      <w:pPr>
        <w:widowControl/>
        <w:numPr>
          <w:ilvl w:val="1"/>
          <w:numId w:val="22"/>
        </w:numPr>
        <w:autoSpaceDE/>
        <w:autoSpaceDN/>
        <w:spacing w:line="276" w:lineRule="auto"/>
        <w:ind w:left="709"/>
        <w:jc w:val="both"/>
        <w:outlineLvl w:val="0"/>
        <w:rPr>
          <w:rFonts w:eastAsia="Calibri"/>
          <w:color w:val="A6A6A6"/>
        </w:rPr>
      </w:pPr>
      <w:proofErr w:type="gramStart"/>
      <w:r w:rsidRPr="00FF56E1">
        <w:rPr>
          <w:rFonts w:eastAsia="Calibri"/>
          <w:color w:val="A6A6A6"/>
        </w:rPr>
        <w:t>dobavitelj</w:t>
      </w:r>
      <w:proofErr w:type="gramEnd"/>
      <w:r w:rsidRPr="00FF56E1">
        <w:rPr>
          <w:rFonts w:eastAsia="Calibri"/>
          <w:color w:val="A6A6A6"/>
        </w:rPr>
        <w:t xml:space="preserve"> svojemu računu ali situaciji priložiti račun ali situacijo podizvajalca, ki ga je predhodno potrdil.</w:t>
      </w:r>
    </w:p>
    <w:p w:rsidR="0071388D" w:rsidRPr="00FF56E1" w:rsidRDefault="0071388D" w:rsidP="0071388D">
      <w:pPr>
        <w:jc w:val="both"/>
        <w:outlineLvl w:val="0"/>
        <w:rPr>
          <w:rFonts w:eastAsia="Calibri"/>
          <w:color w:val="A6A6A6"/>
        </w:rPr>
      </w:pPr>
      <w:r w:rsidRPr="00FF56E1">
        <w:rPr>
          <w:rFonts w:eastAsia="Calibri"/>
          <w:color w:val="A6A6A6"/>
        </w:rPr>
        <w:lastRenderedPageBreak/>
        <w:t xml:space="preserve">Zgolj ob izpolnitvi vseh pogojev iz predhodnega odstavka, je naročnik obvezan izvršiti neposredno plačilo podizvajalcu.  Plačila podizvajalcem se izvedejo v rokih in </w:t>
      </w:r>
      <w:proofErr w:type="gramStart"/>
      <w:r w:rsidRPr="00FF56E1">
        <w:rPr>
          <w:rFonts w:eastAsia="Calibri"/>
          <w:color w:val="A6A6A6"/>
        </w:rPr>
        <w:t>na</w:t>
      </w:r>
      <w:proofErr w:type="gramEnd"/>
      <w:r w:rsidRPr="00FF56E1">
        <w:rPr>
          <w:rFonts w:eastAsia="Calibri"/>
          <w:color w:val="A6A6A6"/>
        </w:rPr>
        <w:t xml:space="preserve"> enak način kot velja za plačila dobavitelju.</w:t>
      </w:r>
    </w:p>
    <w:p w:rsidR="0071388D" w:rsidRPr="00FF56E1" w:rsidRDefault="0071388D" w:rsidP="0071388D">
      <w:pPr>
        <w:jc w:val="both"/>
        <w:outlineLvl w:val="0"/>
        <w:rPr>
          <w:rFonts w:eastAsia="Calibri"/>
          <w:color w:val="A6A6A6"/>
        </w:rPr>
      </w:pPr>
    </w:p>
    <w:p w:rsidR="0071388D" w:rsidRPr="00FF56E1" w:rsidRDefault="0071388D" w:rsidP="0071388D">
      <w:pPr>
        <w:jc w:val="both"/>
        <w:outlineLvl w:val="0"/>
        <w:rPr>
          <w:rFonts w:eastAsia="Calibri"/>
          <w:color w:val="A6A6A6"/>
        </w:rPr>
      </w:pPr>
      <w:r w:rsidRPr="00FF56E1">
        <w:rPr>
          <w:rFonts w:eastAsia="Calibri"/>
          <w:color w:val="A6A6A6"/>
        </w:rPr>
        <w:t xml:space="preserve">Dobavitelj mora med izvajanjem javnega naročila naročnika obvestiti o morebitnih spremembah informacij iz 2. </w:t>
      </w:r>
      <w:proofErr w:type="gramStart"/>
      <w:r w:rsidRPr="00FF56E1">
        <w:rPr>
          <w:rFonts w:eastAsia="Calibri"/>
          <w:color w:val="A6A6A6"/>
        </w:rPr>
        <w:t>odstavka</w:t>
      </w:r>
      <w:proofErr w:type="gramEnd"/>
      <w:r w:rsidRPr="00FF56E1">
        <w:rPr>
          <w:rFonts w:eastAsia="Calibri"/>
          <w:color w:val="A6A6A6"/>
        </w:rPr>
        <w:t xml:space="preserve"> 94. </w:t>
      </w:r>
      <w:proofErr w:type="gramStart"/>
      <w:r w:rsidRPr="00FF56E1">
        <w:rPr>
          <w:rFonts w:eastAsia="Calibri"/>
          <w:color w:val="A6A6A6"/>
        </w:rPr>
        <w:t>člena</w:t>
      </w:r>
      <w:proofErr w:type="gramEnd"/>
      <w:r w:rsidRPr="00FF56E1">
        <w:rPr>
          <w:rFonts w:eastAsia="Calibri"/>
          <w:color w:val="A6A6A6"/>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FF56E1">
        <w:rPr>
          <w:rFonts w:eastAsia="Calibri"/>
          <w:color w:val="A6A6A6"/>
        </w:rPr>
        <w:t>odstavka</w:t>
      </w:r>
      <w:proofErr w:type="gramEnd"/>
      <w:r w:rsidRPr="00FF56E1">
        <w:rPr>
          <w:rFonts w:eastAsia="Calibri"/>
          <w:color w:val="A6A6A6"/>
        </w:rPr>
        <w:t xml:space="preserve"> 94. </w:t>
      </w:r>
      <w:proofErr w:type="gramStart"/>
      <w:r w:rsidRPr="00FF56E1">
        <w:rPr>
          <w:rFonts w:eastAsia="Calibri"/>
          <w:color w:val="A6A6A6"/>
        </w:rPr>
        <w:t>člena</w:t>
      </w:r>
      <w:proofErr w:type="gramEnd"/>
      <w:r w:rsidRPr="00FF56E1">
        <w:rPr>
          <w:rFonts w:eastAsia="Calibri"/>
          <w:color w:val="A6A6A6"/>
        </w:rPr>
        <w:t xml:space="preserve"> ZJN-3.</w:t>
      </w:r>
    </w:p>
    <w:p w:rsidR="0071388D" w:rsidRPr="00FF56E1" w:rsidRDefault="0071388D" w:rsidP="0071388D">
      <w:pPr>
        <w:jc w:val="both"/>
        <w:outlineLvl w:val="0"/>
        <w:rPr>
          <w:rFonts w:eastAsia="Calibri"/>
          <w:color w:val="A6A6A6"/>
        </w:rPr>
      </w:pPr>
    </w:p>
    <w:p w:rsidR="0071388D" w:rsidRPr="00FF56E1" w:rsidRDefault="0071388D" w:rsidP="0071388D">
      <w:pPr>
        <w:jc w:val="both"/>
        <w:outlineLvl w:val="0"/>
        <w:rPr>
          <w:rFonts w:eastAsia="Calibri"/>
          <w:color w:val="A6A6A6"/>
        </w:rPr>
      </w:pPr>
      <w:r w:rsidRPr="00FF56E1">
        <w:rPr>
          <w:rFonts w:eastAsia="Calibri"/>
          <w:color w:val="A6A6A6"/>
        </w:rPr>
        <w:t xml:space="preserve">Naročnik </w:t>
      </w:r>
      <w:proofErr w:type="gramStart"/>
      <w:r w:rsidRPr="00FF56E1">
        <w:rPr>
          <w:rFonts w:eastAsia="Calibri"/>
          <w:color w:val="A6A6A6"/>
        </w:rPr>
        <w:t>bo</w:t>
      </w:r>
      <w:proofErr w:type="gramEnd"/>
      <w:r w:rsidRPr="00FF56E1">
        <w:rPr>
          <w:rFonts w:eastAsia="Calibri"/>
          <w:color w:val="A6A6A6"/>
        </w:rPr>
        <w:t xml:space="preserve"> zavrnil vsakega podizvajalca, če zanj obstajajo razlogi za izključitev iz prvega, drugega ali četrtega odstavka 75. </w:t>
      </w:r>
      <w:proofErr w:type="gramStart"/>
      <w:r w:rsidRPr="00FF56E1">
        <w:rPr>
          <w:rFonts w:eastAsia="Calibri"/>
          <w:color w:val="A6A6A6"/>
        </w:rPr>
        <w:t>člena</w:t>
      </w:r>
      <w:proofErr w:type="gramEnd"/>
      <w:r w:rsidRPr="00FF56E1">
        <w:rPr>
          <w:rFonts w:eastAsia="Calibri"/>
          <w:color w:val="A6A6A6"/>
        </w:rPr>
        <w:t xml:space="preserve"> ZJN-3, razen v primeru iz tretjega odstavka 75. </w:t>
      </w:r>
      <w:proofErr w:type="gramStart"/>
      <w:r w:rsidRPr="00FF56E1">
        <w:rPr>
          <w:rFonts w:eastAsia="Calibri"/>
          <w:color w:val="A6A6A6"/>
        </w:rPr>
        <w:t>člena</w:t>
      </w:r>
      <w:proofErr w:type="gramEnd"/>
      <w:r w:rsidRPr="00FF56E1">
        <w:rPr>
          <w:rFonts w:eastAsia="Calibri"/>
          <w:color w:val="A6A6A6"/>
        </w:rPr>
        <w:t xml:space="preserve"> ZJN-3, lahko pa zavrne vsakega podizvajalca tudi, če zanj obstajajo razlogi za izključitev iz šestega odstavka 75. </w:t>
      </w:r>
      <w:proofErr w:type="gramStart"/>
      <w:r w:rsidRPr="00FF56E1">
        <w:rPr>
          <w:rFonts w:eastAsia="Calibri"/>
          <w:color w:val="A6A6A6"/>
        </w:rPr>
        <w:t>člena</w:t>
      </w:r>
      <w:proofErr w:type="gramEnd"/>
      <w:r w:rsidRPr="00FF56E1">
        <w:rPr>
          <w:rFonts w:eastAsia="Calibri"/>
          <w:color w:val="A6A6A6"/>
        </w:rPr>
        <w:t xml:space="preserve"> ZJN-3.</w:t>
      </w:r>
    </w:p>
    <w:p w:rsidR="0071388D" w:rsidRPr="00FF56E1" w:rsidRDefault="0071388D" w:rsidP="0071388D">
      <w:pPr>
        <w:jc w:val="both"/>
        <w:outlineLvl w:val="0"/>
        <w:rPr>
          <w:rFonts w:eastAsia="Calibri"/>
          <w:color w:val="A6A6A6"/>
        </w:rPr>
      </w:pPr>
      <w:r w:rsidRPr="00FF56E1">
        <w:rPr>
          <w:rFonts w:eastAsia="Calibri"/>
          <w:color w:val="A6A6A6"/>
        </w:rPr>
        <w:t xml:space="preserve">Naročnik lahko zavrne predlog za zamenjavo podizvajalca oziroma vključitev novega podizvajalca tudi, </w:t>
      </w:r>
      <w:proofErr w:type="gramStart"/>
      <w:r w:rsidRPr="00FF56E1">
        <w:rPr>
          <w:rFonts w:eastAsia="Calibri"/>
          <w:color w:val="A6A6A6"/>
        </w:rPr>
        <w:t>če</w:t>
      </w:r>
      <w:proofErr w:type="gramEnd"/>
      <w:r w:rsidRPr="00FF56E1">
        <w:rPr>
          <w:rFonts w:eastAsia="Calibri"/>
          <w:color w:val="A6A6A6"/>
        </w:rPr>
        <w:t xml:space="preserve"> bi to lahko vplivalo na nemoteno izvajanje ali dokončanje del in če novi podizvajalec ne izpolnjuje pogojev, ki jih je postavil naročnik v dokumentaciji v zvezi z oddajo javnega naročila. Naročnik </w:t>
      </w:r>
      <w:proofErr w:type="gramStart"/>
      <w:r w:rsidRPr="00FF56E1">
        <w:rPr>
          <w:rFonts w:eastAsia="Calibri"/>
          <w:color w:val="A6A6A6"/>
        </w:rPr>
        <w:t>bo</w:t>
      </w:r>
      <w:proofErr w:type="gramEnd"/>
      <w:r w:rsidRPr="00FF56E1">
        <w:rPr>
          <w:rFonts w:eastAsia="Calibri"/>
          <w:color w:val="A6A6A6"/>
        </w:rPr>
        <w:t xml:space="preserve"> o morebitni zavrnitvi novega podizvajalca obvestiti dobavitelja najpozneje v desetih dneh od prejema predloga.</w:t>
      </w:r>
    </w:p>
    <w:p w:rsidR="0071388D" w:rsidRPr="00FF56E1" w:rsidRDefault="0071388D" w:rsidP="0071388D">
      <w:pPr>
        <w:jc w:val="both"/>
        <w:outlineLvl w:val="0"/>
        <w:rPr>
          <w:rFonts w:eastAsia="Calibri"/>
          <w:color w:val="A6A6A6"/>
        </w:rPr>
      </w:pPr>
    </w:p>
    <w:p w:rsidR="0071388D" w:rsidRPr="00FF56E1" w:rsidRDefault="0071388D" w:rsidP="0071388D">
      <w:pPr>
        <w:jc w:val="both"/>
        <w:outlineLvl w:val="0"/>
        <w:rPr>
          <w:rFonts w:eastAsia="Calibri"/>
          <w:color w:val="A6A6A6"/>
        </w:rPr>
      </w:pPr>
      <w:r w:rsidRPr="00FF56E1">
        <w:rPr>
          <w:rFonts w:eastAsia="Calibri"/>
          <w:color w:val="A6A6A6"/>
        </w:rPr>
        <w:t xml:space="preserve">Če neposredno plačilo podizvajalcu </w:t>
      </w:r>
      <w:proofErr w:type="gramStart"/>
      <w:r w:rsidRPr="00FF56E1">
        <w:rPr>
          <w:rFonts w:eastAsia="Calibri"/>
          <w:color w:val="A6A6A6"/>
        </w:rPr>
        <w:t>ni</w:t>
      </w:r>
      <w:proofErr w:type="gramEnd"/>
      <w:r w:rsidRPr="00FF56E1">
        <w:rPr>
          <w:rFonts w:eastAsia="Calibri"/>
          <w:color w:val="A6A6A6"/>
        </w:rPr>
        <w:t xml:space="preserve"> obvezno v skladu s tem členom, mora dobavitelj najpozneje v 60. </w:t>
      </w:r>
      <w:proofErr w:type="gramStart"/>
      <w:r w:rsidRPr="00FF56E1">
        <w:rPr>
          <w:rFonts w:eastAsia="Calibri"/>
          <w:color w:val="A6A6A6"/>
        </w:rPr>
        <w:t>dneh</w:t>
      </w:r>
      <w:proofErr w:type="gramEnd"/>
      <w:r w:rsidRPr="00FF56E1">
        <w:rPr>
          <w:rFonts w:eastAsia="Calibri"/>
          <w:color w:val="A6A6A6"/>
        </w:rPr>
        <w:t xml:space="preserve">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w:t>
      </w:r>
      <w:r w:rsidRPr="00FF56E1">
        <w:rPr>
          <w:rFonts w:eastAsia="Calibri"/>
          <w:color w:val="FF0000"/>
        </w:rPr>
        <w:t>tudi</w:t>
      </w:r>
      <w:r w:rsidRPr="00FF56E1">
        <w:rPr>
          <w:rFonts w:eastAsia="Calibri"/>
          <w:color w:val="A6A6A6"/>
        </w:rPr>
        <w:t xml:space="preserve"> </w:t>
      </w:r>
      <w:proofErr w:type="gramStart"/>
      <w:r w:rsidRPr="00FF56E1">
        <w:rPr>
          <w:rFonts w:eastAsia="Calibri"/>
          <w:color w:val="A6A6A6"/>
        </w:rPr>
        <w:t>izločitev  iz</w:t>
      </w:r>
      <w:proofErr w:type="gramEnd"/>
      <w:r w:rsidRPr="00FF56E1">
        <w:rPr>
          <w:rFonts w:eastAsia="Calibri"/>
          <w:color w:val="A6A6A6"/>
        </w:rPr>
        <w:t xml:space="preserve"> postopkov naročanja za predpisano obdobje.</w:t>
      </w:r>
    </w:p>
    <w:p w:rsidR="0071388D" w:rsidRPr="00FF56E1" w:rsidRDefault="0071388D" w:rsidP="0071388D">
      <w:pPr>
        <w:jc w:val="both"/>
        <w:outlineLvl w:val="0"/>
        <w:rPr>
          <w:rFonts w:eastAsia="Calibri"/>
          <w:color w:val="A6A6A6"/>
        </w:rPr>
      </w:pPr>
    </w:p>
    <w:p w:rsidR="0071388D" w:rsidRPr="00FF56E1" w:rsidRDefault="0071388D" w:rsidP="0071388D">
      <w:pPr>
        <w:adjustRightInd w:val="0"/>
        <w:jc w:val="both"/>
        <w:rPr>
          <w:rFonts w:eastAsia="Calibri" w:cs="Arial"/>
          <w:color w:val="A6A6A6"/>
          <w:lang w:eastAsia="sl-SI"/>
        </w:rPr>
      </w:pPr>
      <w:r w:rsidRPr="00FF56E1">
        <w:rPr>
          <w:rFonts w:eastAsia="Calibri" w:cs="Arial"/>
          <w:color w:val="A6A6A6"/>
          <w:lang w:eastAsia="sl-SI"/>
        </w:rPr>
        <w:t>Dobavitelj v razmerju do naročnika v celoti odgovarja za izvedbo prejetega naročila.</w:t>
      </w:r>
    </w:p>
    <w:p w:rsidR="0071388D" w:rsidRDefault="0071388D" w:rsidP="0071388D">
      <w:pPr>
        <w:pStyle w:val="Brezrazmikov"/>
      </w:pPr>
    </w:p>
    <w:p w:rsidR="0071388D" w:rsidRDefault="0071388D" w:rsidP="0071388D">
      <w:pPr>
        <w:pStyle w:val="Brezrazmikov"/>
      </w:pPr>
    </w:p>
    <w:p w:rsidR="0071388D" w:rsidRPr="00032A3F" w:rsidRDefault="0071388D" w:rsidP="0071388D">
      <w:pPr>
        <w:pStyle w:val="Brezrazmikov"/>
        <w:rPr>
          <w:b/>
        </w:rPr>
      </w:pPr>
      <w:r w:rsidRPr="00032A3F">
        <w:rPr>
          <w:b/>
        </w:rPr>
        <w:t>SPREMEMBA POGODBE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Pogodba se lahko spremeni </w:t>
      </w:r>
      <w:proofErr w:type="gramStart"/>
      <w:r w:rsidRPr="0020150D">
        <w:t>ali</w:t>
      </w:r>
      <w:proofErr w:type="gramEnd"/>
      <w:r w:rsidRPr="0020150D">
        <w:t xml:space="preserve"> dopolni s pisnim aneksom, ki ga sprejmeta in podpišeta obe pogodbeni stranki. Če</w:t>
      </w:r>
      <w:r>
        <w:t xml:space="preserve"> </w:t>
      </w:r>
      <w:r w:rsidRPr="0020150D">
        <w:t xml:space="preserve">katerakoli </w:t>
      </w:r>
      <w:proofErr w:type="gramStart"/>
      <w:r w:rsidRPr="0020150D">
        <w:t>od</w:t>
      </w:r>
      <w:proofErr w:type="gramEnd"/>
      <w:r w:rsidRPr="0020150D">
        <w:t xml:space="preserve"> določb te pogodbe je ali postane neveljavna, to ne vpliva na ostale določbe. Neveljavna določba se</w:t>
      </w:r>
      <w:r>
        <w:t xml:space="preserve"> </w:t>
      </w:r>
      <w:r w:rsidRPr="0020150D">
        <w:t>nadomesti z veljavno, ki mora čim bolj ustrezati namenu, ki ga je želela doseči neveljavna določba.</w:t>
      </w:r>
    </w:p>
    <w:p w:rsidR="0071388D" w:rsidRPr="0020150D" w:rsidRDefault="0071388D" w:rsidP="0071388D">
      <w:pPr>
        <w:pStyle w:val="Brezrazmikov"/>
      </w:pPr>
    </w:p>
    <w:p w:rsidR="0071388D" w:rsidRPr="00032A3F" w:rsidRDefault="0071388D" w:rsidP="0071388D">
      <w:pPr>
        <w:pStyle w:val="Brezrazmikov"/>
        <w:rPr>
          <w:b/>
        </w:rPr>
      </w:pPr>
      <w:r w:rsidRPr="00032A3F">
        <w:rPr>
          <w:b/>
        </w:rPr>
        <w:t>ODSTOP OD POGODBE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Katerakoli </w:t>
      </w:r>
      <w:proofErr w:type="gramStart"/>
      <w:r w:rsidRPr="0020150D">
        <w:t>od</w:t>
      </w:r>
      <w:proofErr w:type="gramEnd"/>
      <w:r w:rsidRPr="0020150D">
        <w:t xml:space="preserve"> pogodbenih strank lahko zaradi kršitev pogodbenih obveznosti s strani nasprotne stranke odstopi od</w:t>
      </w:r>
      <w:r>
        <w:t xml:space="preserve"> </w:t>
      </w:r>
      <w:r w:rsidRPr="0020150D">
        <w:t xml:space="preserve">pogodbe. Odstop </w:t>
      </w:r>
      <w:proofErr w:type="gramStart"/>
      <w:r w:rsidRPr="0020150D">
        <w:t>od</w:t>
      </w:r>
      <w:proofErr w:type="gramEnd"/>
      <w:r w:rsidRPr="0020150D">
        <w:t xml:space="preserve"> pogodbe se najavi pisno s priporočeno pošto s povratnico. Odstop je možen po preteku 90-ih dni</w:t>
      </w:r>
      <w:r>
        <w:t xml:space="preserve"> </w:t>
      </w:r>
      <w:r w:rsidRPr="0020150D">
        <w:t xml:space="preserve">po prejemu obvestila o dostopu </w:t>
      </w:r>
      <w:proofErr w:type="gramStart"/>
      <w:r w:rsidRPr="0020150D">
        <w:t>od</w:t>
      </w:r>
      <w:proofErr w:type="gramEnd"/>
      <w:r w:rsidRPr="0020150D">
        <w:t xml:space="preserve"> pogodbe. V primeru odstopa sta pogodbeni str</w:t>
      </w:r>
      <w:r>
        <w:t xml:space="preserve">anki dolžni poravnati medsebojne </w:t>
      </w:r>
      <w:r w:rsidRPr="0020150D">
        <w:t xml:space="preserve">dotedanje obveznosti iz </w:t>
      </w:r>
      <w:proofErr w:type="gramStart"/>
      <w:r w:rsidRPr="0020150D">
        <w:t>te</w:t>
      </w:r>
      <w:proofErr w:type="gramEnd"/>
      <w:r w:rsidRPr="0020150D">
        <w:t xml:space="preserve"> pogodbe in morebitno nastalo škodo.</w:t>
      </w:r>
    </w:p>
    <w:p w:rsidR="0071388D" w:rsidRPr="0020150D" w:rsidRDefault="0071388D" w:rsidP="0071388D">
      <w:pPr>
        <w:pStyle w:val="Brezrazmikov"/>
        <w:jc w:val="both"/>
      </w:pPr>
    </w:p>
    <w:p w:rsidR="0071388D" w:rsidRPr="0020150D" w:rsidRDefault="0071388D" w:rsidP="001E3A96">
      <w:pPr>
        <w:pStyle w:val="Brezrazmikov"/>
        <w:widowControl/>
        <w:numPr>
          <w:ilvl w:val="0"/>
          <w:numId w:val="23"/>
        </w:numPr>
        <w:autoSpaceDE/>
        <w:autoSpaceDN/>
        <w:jc w:val="both"/>
      </w:pPr>
      <w:r w:rsidRPr="0020150D">
        <w:t>Naročnik lahko enostransko odstopi od pogodbe brez odpovednega roka v naslednjih primerih:</w:t>
      </w:r>
    </w:p>
    <w:p w:rsidR="0071388D" w:rsidRPr="0020150D" w:rsidRDefault="0071388D" w:rsidP="001E3A96">
      <w:pPr>
        <w:pStyle w:val="Brezrazmikov"/>
        <w:widowControl/>
        <w:numPr>
          <w:ilvl w:val="0"/>
          <w:numId w:val="23"/>
        </w:numPr>
        <w:autoSpaceDE/>
        <w:autoSpaceDN/>
        <w:jc w:val="both"/>
      </w:pPr>
      <w:r w:rsidRPr="0020150D">
        <w:t>zaradi krivdnih razlogov na strani izvajalca: nevestnega izvajanja storitev, večjih strokovnih napak, neizpolnjevanja</w:t>
      </w:r>
    </w:p>
    <w:p w:rsidR="0071388D" w:rsidRPr="0020150D" w:rsidRDefault="0071388D" w:rsidP="001E3A96">
      <w:pPr>
        <w:pStyle w:val="Brezrazmikov"/>
        <w:widowControl/>
        <w:numPr>
          <w:ilvl w:val="0"/>
          <w:numId w:val="23"/>
        </w:numPr>
        <w:autoSpaceDE/>
        <w:autoSpaceDN/>
        <w:jc w:val="both"/>
      </w:pPr>
      <w:r w:rsidRPr="0020150D">
        <w:t>navodil naročnika in ostalih zahtev;</w:t>
      </w:r>
    </w:p>
    <w:p w:rsidR="0071388D" w:rsidRPr="0020150D" w:rsidRDefault="0071388D" w:rsidP="001E3A96">
      <w:pPr>
        <w:pStyle w:val="Brezrazmikov"/>
        <w:widowControl/>
        <w:numPr>
          <w:ilvl w:val="0"/>
          <w:numId w:val="23"/>
        </w:numPr>
        <w:autoSpaceDE/>
        <w:autoSpaceDN/>
        <w:jc w:val="both"/>
      </w:pPr>
      <w:r w:rsidRPr="0020150D">
        <w:t>prenehanja poslovanja izvajalca;</w:t>
      </w:r>
    </w:p>
    <w:p w:rsidR="0071388D" w:rsidRPr="0020150D" w:rsidRDefault="0071388D" w:rsidP="001E3A96">
      <w:pPr>
        <w:pStyle w:val="Brezrazmikov"/>
        <w:widowControl/>
        <w:numPr>
          <w:ilvl w:val="0"/>
          <w:numId w:val="23"/>
        </w:numPr>
        <w:autoSpaceDE/>
        <w:autoSpaceDN/>
        <w:jc w:val="both"/>
      </w:pPr>
      <w:r w:rsidRPr="0020150D">
        <w:t>izvajalec izgubi dovoljenje MZ,</w:t>
      </w:r>
    </w:p>
    <w:p w:rsidR="0071388D" w:rsidRDefault="0071388D" w:rsidP="001E3A96">
      <w:pPr>
        <w:pStyle w:val="Brezrazmikov"/>
        <w:widowControl/>
        <w:numPr>
          <w:ilvl w:val="0"/>
          <w:numId w:val="23"/>
        </w:numPr>
        <w:autoSpaceDE/>
        <w:autoSpaceDN/>
        <w:jc w:val="both"/>
      </w:pPr>
      <w:proofErr w:type="gramStart"/>
      <w:r w:rsidRPr="00032A3F">
        <w:t>neupoštevanja</w:t>
      </w:r>
      <w:proofErr w:type="gramEnd"/>
      <w:r w:rsidRPr="00032A3F">
        <w:t xml:space="preserve"> reklamacij glede kvalitete, vrste in pravočasnosti opravljanja storitev ter dogovorjenih cen iz ponudbe.</w:t>
      </w:r>
    </w:p>
    <w:p w:rsidR="0071388D" w:rsidRDefault="0071388D" w:rsidP="0071388D">
      <w:pPr>
        <w:pStyle w:val="Brezrazmikov"/>
        <w:jc w:val="both"/>
      </w:pPr>
    </w:p>
    <w:p w:rsidR="0071388D" w:rsidRDefault="0071388D" w:rsidP="0071388D">
      <w:pPr>
        <w:pStyle w:val="Brezrazmikov"/>
        <w:jc w:val="both"/>
      </w:pPr>
      <w:r w:rsidRPr="00032A3F">
        <w:t>Naročnik si pridržuje pravico, da lahko predčasno odpove pogodbo brez kakršnekoli odškodninske odgovornosti do</w:t>
      </w:r>
      <w:r>
        <w:t xml:space="preserve"> </w:t>
      </w:r>
      <w:r w:rsidRPr="0020150D">
        <w:t xml:space="preserve">izvajalca, </w:t>
      </w:r>
      <w:proofErr w:type="gramStart"/>
      <w:r w:rsidRPr="0020150D">
        <w:t>če</w:t>
      </w:r>
      <w:proofErr w:type="gramEnd"/>
      <w:r w:rsidRPr="0020150D">
        <w:t xml:space="preserve"> ne bo imel zagotovljenih sredstev, namenjenih za izvajanje predmeta te pogodbe.</w:t>
      </w:r>
    </w:p>
    <w:p w:rsidR="0071388D" w:rsidRPr="0020150D" w:rsidRDefault="0071388D" w:rsidP="0071388D">
      <w:pPr>
        <w:pStyle w:val="Brezrazmikov"/>
      </w:pPr>
    </w:p>
    <w:p w:rsidR="0071388D" w:rsidRPr="00032A3F" w:rsidRDefault="0071388D" w:rsidP="0071388D">
      <w:pPr>
        <w:pStyle w:val="Brezrazmikov"/>
        <w:rPr>
          <w:b/>
        </w:rPr>
      </w:pPr>
      <w:r w:rsidRPr="00032A3F">
        <w:rPr>
          <w:b/>
        </w:rPr>
        <w:t>REŠEVANJE SPOROV</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Morebitne spore, k bi nastali v zvezi z izvajanjem </w:t>
      </w:r>
      <w:proofErr w:type="gramStart"/>
      <w:r w:rsidRPr="0020150D">
        <w:t>te</w:t>
      </w:r>
      <w:proofErr w:type="gramEnd"/>
      <w:r w:rsidRPr="0020150D">
        <w:t xml:space="preserve"> pogodbe, bosta pogodbeni stranki skušali rešiti sporazumno.</w:t>
      </w:r>
      <w:r>
        <w:t xml:space="preserve"> </w:t>
      </w:r>
      <w:r w:rsidRPr="0020150D">
        <w:t xml:space="preserve">Morebitne spore iz </w:t>
      </w:r>
      <w:proofErr w:type="gramStart"/>
      <w:r w:rsidRPr="0020150D">
        <w:t>te</w:t>
      </w:r>
      <w:proofErr w:type="gramEnd"/>
      <w:r w:rsidRPr="0020150D">
        <w:t xml:space="preserve"> pogodbe, ki jih pogodbeni stranki ne bi mogli rešiti sporazumno, rešuje stvarno pristojno sodišče v</w:t>
      </w:r>
      <w:r>
        <w:t xml:space="preserve"> </w:t>
      </w:r>
      <w:r w:rsidRPr="0020150D">
        <w:t>Kranju.</w:t>
      </w:r>
    </w:p>
    <w:p w:rsidR="0071388D" w:rsidRPr="0020150D" w:rsidRDefault="0071388D" w:rsidP="0071388D">
      <w:pPr>
        <w:pStyle w:val="Brezrazmikov"/>
      </w:pPr>
    </w:p>
    <w:p w:rsidR="0071388D" w:rsidRPr="00032A3F" w:rsidRDefault="0071388D" w:rsidP="0071388D">
      <w:pPr>
        <w:pStyle w:val="Brezrazmikov"/>
        <w:rPr>
          <w:b/>
        </w:rPr>
      </w:pPr>
      <w:r w:rsidRPr="00032A3F">
        <w:rPr>
          <w:b/>
        </w:rPr>
        <w:t>VAROVANJE IN ZAŠČITA PODATKOV</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040B01" w:rsidRDefault="0071388D" w:rsidP="0071388D">
      <w:pPr>
        <w:jc w:val="both"/>
        <w:rPr>
          <w:rFonts w:eastAsiaTheme="minorHAnsi" w:cs="Arial"/>
          <w:lang w:val="sl-SI"/>
        </w:rPr>
      </w:pPr>
      <w:r w:rsidRPr="00040B01">
        <w:rPr>
          <w:rFonts w:cs="Arial"/>
        </w:rPr>
        <w:t>Pogodbeni stranki</w:t>
      </w:r>
      <w:proofErr w:type="gramStart"/>
      <w:r w:rsidRPr="00040B01">
        <w:rPr>
          <w:rFonts w:cs="Arial"/>
        </w:rPr>
        <w:t>  ugotavljata</w:t>
      </w:r>
      <w:proofErr w:type="gramEnd"/>
      <w:r w:rsidRPr="00040B01">
        <w:rPr>
          <w:rFonts w:cs="Arial"/>
        </w:rPr>
        <w:t xml:space="preserve">, da se zavedata pomembnosti zaščite pravice do zasebnosti in sta seznanjeni z veljavnimi zakoni in predpisi o varstvu osebnih podatkov. </w:t>
      </w:r>
    </w:p>
    <w:p w:rsidR="0071388D" w:rsidRPr="00040B01" w:rsidRDefault="0071388D" w:rsidP="0071388D">
      <w:pPr>
        <w:jc w:val="both"/>
        <w:rPr>
          <w:rFonts w:cs="Arial"/>
        </w:rPr>
      </w:pPr>
    </w:p>
    <w:p w:rsidR="0071388D" w:rsidRPr="00040B01" w:rsidRDefault="0071388D" w:rsidP="0071388D">
      <w:pPr>
        <w:jc w:val="both"/>
        <w:rPr>
          <w:rFonts w:cs="Arial"/>
        </w:rPr>
      </w:pPr>
      <w:r w:rsidRPr="00040B01">
        <w:rPr>
          <w:rFonts w:cs="Arial"/>
        </w:rPr>
        <w:t xml:space="preserve">Pogodbeni stranki nadalje ugotavljata, da 28/3 člen Uredbe EU 2016/679 Evropskega parlamenta in Sveta z dne 27. </w:t>
      </w:r>
      <w:proofErr w:type="gramStart"/>
      <w:r w:rsidRPr="00040B01">
        <w:rPr>
          <w:rFonts w:cs="Arial"/>
        </w:rPr>
        <w:t>aprila 2016 o varstvu posameznikov pri obdelavi osebnih podatkov in o prostem pretoku takih podatkov - General Data Protection Regulation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roofErr w:type="gramEnd"/>
    </w:p>
    <w:p w:rsidR="0071388D" w:rsidRPr="00040B01" w:rsidRDefault="0071388D" w:rsidP="0071388D">
      <w:pPr>
        <w:jc w:val="both"/>
        <w:rPr>
          <w:rFonts w:cs="Arial"/>
        </w:rPr>
      </w:pPr>
    </w:p>
    <w:p w:rsidR="0071388D" w:rsidRPr="00040B01" w:rsidRDefault="0071388D" w:rsidP="0071388D">
      <w:pPr>
        <w:jc w:val="both"/>
        <w:rPr>
          <w:rFonts w:cs="Arial"/>
        </w:rPr>
      </w:pPr>
      <w:r w:rsidRPr="00040B01">
        <w:rPr>
          <w:rFonts w:cs="Arial"/>
        </w:rPr>
        <w:t xml:space="preserve">Pogodbeni izvajalec se zavezuje, da </w:t>
      </w:r>
      <w:proofErr w:type="gramStart"/>
      <w:r w:rsidRPr="00040B01">
        <w:rPr>
          <w:rFonts w:cs="Arial"/>
        </w:rPr>
        <w:t>bo</w:t>
      </w:r>
      <w:proofErr w:type="gramEnd"/>
      <w:r w:rsidRPr="00040B01">
        <w:rPr>
          <w:rFonts w:cs="Arial"/>
        </w:rPr>
        <w:t xml:space="preserve"> osebne podatke varoval v skladu s predpisi s področja varstva osebnih podatkov in z naročnikom sklenil Sporazum o obdelavi osebnih podatkov, ki podrobno določa medsebojna razmerja glede obdelave osebnih podatkov.</w:t>
      </w:r>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sidRPr="00040B01">
        <w:rPr>
          <w:b/>
        </w:rPr>
        <w:t>PROTIKORUPCIJSKA KLAVZULA</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proofErr w:type="gramStart"/>
      <w:r w:rsidRPr="0020150D">
        <w:t>V primeru, da se ugotovi, da je pri izvedbi naročila, na podlagi katerega je podpisana ta pogodba ali pri izvajanju te</w:t>
      </w:r>
      <w:r>
        <w:t xml:space="preserve"> </w:t>
      </w:r>
      <w:r w:rsidRPr="0020150D">
        <w:t>pogodbe kdo v imenu ali na račun izvajalca, predstavniku ali posredniku naročnika ali drugega organa ali</w:t>
      </w:r>
      <w:r>
        <w:t xml:space="preserve"> </w:t>
      </w:r>
      <w:r w:rsidRPr="0020150D">
        <w:t>organizacije iz</w:t>
      </w:r>
      <w:r>
        <w:t xml:space="preserve"> </w:t>
      </w:r>
      <w:r w:rsidRPr="0020150D">
        <w:t>javnega sektorja obljubil, ponudil ali dal kakšno nedovoljeno korist za pridobitev tega posla ali za sklenitev tega posla</w:t>
      </w:r>
      <w:r>
        <w:t xml:space="preserve"> </w:t>
      </w:r>
      <w:r w:rsidRPr="0020150D">
        <w:t>pod ugodnejšimi pogoji ali za opustitev dolžnega nadzora nad izvajanjem pogodbenih</w:t>
      </w:r>
      <w:r>
        <w:t xml:space="preserve"> </w:t>
      </w:r>
      <w:r w:rsidRPr="0020150D">
        <w:t>obveznosti ali za drugo ravnanje</w:t>
      </w:r>
      <w:r>
        <w:t xml:space="preserve"> </w:t>
      </w:r>
      <w:r w:rsidRPr="0020150D">
        <w:t>ali opustitev, s katerim je organu ali organizaciji iz javnega sektorja povzročena škoda ali je omogočena pridobitev</w:t>
      </w:r>
      <w:r>
        <w:t xml:space="preserve"> </w:t>
      </w:r>
      <w:r w:rsidRPr="0020150D">
        <w:t>nedovoljene koristi predstavniku organa, posredniku organa ali organizacije iz javnega sektorja, drugi pogodbeni stranki</w:t>
      </w:r>
      <w:r>
        <w:t xml:space="preserve"> </w:t>
      </w:r>
      <w:r w:rsidRPr="0020150D">
        <w:t>ali njenemu predstavniku, zastopniku, posredniku, je ta pogodba nična.</w:t>
      </w:r>
      <w:proofErr w:type="gramEnd"/>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Pr>
          <w:b/>
        </w:rPr>
        <w:t>RAZVEZNI POGOJ</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Pr="00E77D10" w:rsidRDefault="0071388D" w:rsidP="0071388D">
      <w:pPr>
        <w:jc w:val="both"/>
        <w:rPr>
          <w:rFonts w:eastAsia="Times New Roman" w:cs="Arial"/>
          <w:lang w:eastAsia="sl-SI"/>
        </w:rPr>
      </w:pPr>
      <w:r w:rsidRPr="00E77D10">
        <w:rPr>
          <w:rFonts w:eastAsia="Times New Roman" w:cs="Arial"/>
          <w:lang w:eastAsia="sl-SI"/>
        </w:rPr>
        <w:t xml:space="preserve">Ta pogodba je sklenjena pod razveznim pogojem, ki se uresniči v primeru izpolnitve </w:t>
      </w:r>
      <w:proofErr w:type="gramStart"/>
      <w:r w:rsidRPr="00E77D10">
        <w:rPr>
          <w:rFonts w:eastAsia="Times New Roman" w:cs="Arial"/>
          <w:lang w:eastAsia="sl-SI"/>
        </w:rPr>
        <w:t>ene</w:t>
      </w:r>
      <w:proofErr w:type="gramEnd"/>
      <w:r w:rsidRPr="00E77D10">
        <w:rPr>
          <w:rFonts w:eastAsia="Times New Roman" w:cs="Arial"/>
          <w:lang w:eastAsia="sl-SI"/>
        </w:rPr>
        <w:t xml:space="preserve"> od naslednjih okoliščin:</w:t>
      </w:r>
    </w:p>
    <w:p w:rsidR="0071388D" w:rsidRPr="00E77D10" w:rsidRDefault="0071388D" w:rsidP="001E3A96">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 xml:space="preserve">če bo naročnik seznanjen, da je sodišče s pravnomočno odločitvijo ugotovilo kršitev obveznosti delovne, okoljske ali socialne zakonodaje s strani izvajalca a ali podizvajalca ali </w:t>
      </w:r>
    </w:p>
    <w:p w:rsidR="0071388D" w:rsidRPr="00E77D10" w:rsidRDefault="0071388D" w:rsidP="001E3A96">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če bo naročnik seznanjen, da je pristojni državni organ pri izvajalcu ali podizvajalcu v času izvajanja pogodbe ugotovil najmanj dve kršitvi v zvezi s:</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plačilom za delo, </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delovnim časom, </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počitki, </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opravljanjem dela na podlagi pogodb civilnega prava kljub obstoju elementov delovnega razmerja ali v zvezi z zaposlovanjem na črno </w:t>
      </w:r>
    </w:p>
    <w:p w:rsidR="0071388D" w:rsidRDefault="0071388D" w:rsidP="0071388D">
      <w:pPr>
        <w:jc w:val="both"/>
        <w:rPr>
          <w:rFonts w:eastAsia="Times New Roman" w:cs="Arial"/>
          <w:lang w:eastAsia="sl-SI"/>
        </w:rPr>
      </w:pPr>
    </w:p>
    <w:p w:rsidR="0071388D" w:rsidRPr="00E77D10" w:rsidRDefault="0071388D" w:rsidP="0071388D">
      <w:pPr>
        <w:jc w:val="both"/>
        <w:rPr>
          <w:rFonts w:eastAsia="Times New Roman" w:cs="Arial"/>
          <w:lang w:eastAsia="sl-SI"/>
        </w:rPr>
      </w:pPr>
      <w:proofErr w:type="gramStart"/>
      <w:r w:rsidRPr="00E77D10">
        <w:rPr>
          <w:rFonts w:eastAsia="Times New Roman" w:cs="Arial"/>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w:t>
      </w:r>
      <w:proofErr w:type="gramEnd"/>
      <w:r w:rsidRPr="00E77D10">
        <w:rPr>
          <w:rFonts w:eastAsia="Times New Roman" w:cs="Arial"/>
          <w:lang w:eastAsia="sl-SI"/>
        </w:rPr>
        <w:t xml:space="preserve"> </w:t>
      </w:r>
      <w:proofErr w:type="gramStart"/>
      <w:r w:rsidRPr="00E77D10">
        <w:rPr>
          <w:rFonts w:eastAsia="Times New Roman" w:cs="Arial"/>
          <w:lang w:eastAsia="sl-SI"/>
        </w:rPr>
        <w:t>členom</w:t>
      </w:r>
      <w:proofErr w:type="gramEnd"/>
      <w:r w:rsidRPr="00E77D10">
        <w:rPr>
          <w:rFonts w:eastAsia="Times New Roman" w:cs="Arial"/>
          <w:lang w:eastAsia="sl-SI"/>
        </w:rPr>
        <w:t xml:space="preserve"> ZJN-3 in določili te pogodbe v roku 30 dni od seznanitve s kršitvijo.</w:t>
      </w:r>
    </w:p>
    <w:p w:rsidR="0071388D" w:rsidRPr="00E77D10" w:rsidRDefault="0071388D" w:rsidP="0071388D">
      <w:pPr>
        <w:jc w:val="both"/>
        <w:rPr>
          <w:rFonts w:eastAsia="Times New Roman" w:cs="Arial"/>
          <w:lang w:eastAsia="sl-SI"/>
        </w:rPr>
      </w:pPr>
    </w:p>
    <w:p w:rsidR="0071388D" w:rsidRPr="00E77D10" w:rsidRDefault="0071388D" w:rsidP="0071388D">
      <w:pPr>
        <w:jc w:val="both"/>
        <w:rPr>
          <w:rFonts w:eastAsia="Times New Roman" w:cs="Arial"/>
          <w:lang w:eastAsia="sl-SI"/>
        </w:rPr>
      </w:pPr>
      <w:r w:rsidRPr="00E77D10">
        <w:rPr>
          <w:rFonts w:eastAsia="Times New Roman" w:cs="Arial"/>
          <w:lang w:eastAsia="sl-SI"/>
        </w:rPr>
        <w:t xml:space="preserve">V primeru izpolnitve okoliščine in pogojev iz prejšnjega odstavka se šteje, da je pogodba razvezana z dnem sklenitve nove pogodbe o izvedbi javnega naročila za predmetno naročilo. O datumu sklenitve nove pogodbe </w:t>
      </w:r>
      <w:proofErr w:type="gramStart"/>
      <w:r w:rsidRPr="00E77D10">
        <w:rPr>
          <w:rFonts w:eastAsia="Times New Roman" w:cs="Arial"/>
          <w:lang w:eastAsia="sl-SI"/>
        </w:rPr>
        <w:t>bo</w:t>
      </w:r>
      <w:proofErr w:type="gramEnd"/>
      <w:r w:rsidRPr="00E77D10">
        <w:rPr>
          <w:rFonts w:eastAsia="Times New Roman" w:cs="Arial"/>
          <w:lang w:eastAsia="sl-SI"/>
        </w:rPr>
        <w:t xml:space="preserve"> naročnik obvestil izvajalca. Če naročnik v roku 30 dni </w:t>
      </w:r>
      <w:proofErr w:type="gramStart"/>
      <w:r w:rsidRPr="00E77D10">
        <w:rPr>
          <w:rFonts w:eastAsia="Times New Roman" w:cs="Arial"/>
          <w:lang w:eastAsia="sl-SI"/>
        </w:rPr>
        <w:t>od</w:t>
      </w:r>
      <w:proofErr w:type="gramEnd"/>
      <w:r w:rsidRPr="00E77D10">
        <w:rPr>
          <w:rFonts w:eastAsia="Times New Roman" w:cs="Arial"/>
          <w:lang w:eastAsia="sl-SI"/>
        </w:rPr>
        <w:t xml:space="preserve"> seznanitve s kršitvijo ne začne novega postopka javnega naročila, se šteje, da je pogodba </w:t>
      </w:r>
      <w:r w:rsidRPr="00E77D10">
        <w:rPr>
          <w:rFonts w:eastAsia="Times New Roman" w:cs="Arial"/>
          <w:lang w:eastAsia="sl-SI"/>
        </w:rPr>
        <w:lastRenderedPageBreak/>
        <w:t>razvezana trideseti dan od seznanitve s kršitvijo.</w:t>
      </w:r>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sidRPr="00040B01">
        <w:rPr>
          <w:b/>
        </w:rPr>
        <w:t>VIŠJA SILA</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Default="0071388D" w:rsidP="0071388D">
      <w:pPr>
        <w:pStyle w:val="Brezrazmikov"/>
        <w:jc w:val="both"/>
      </w:pPr>
      <w:r w:rsidRPr="0020150D">
        <w:t>Izvajalec mora v okviru objektivnih možnosti opravljati s to pogodbo dogovorjene storitve tudi v okoliščinah nastalih</w:t>
      </w:r>
      <w:r>
        <w:t xml:space="preserve"> </w:t>
      </w:r>
      <w:r w:rsidRPr="0020150D">
        <w:t xml:space="preserve">zaradi višje sile. Pod višjo silo se smatrajo vsi nepredvideni in nepričakovani dogodki, ki nastopijo neodvisno </w:t>
      </w:r>
      <w:proofErr w:type="gramStart"/>
      <w:r w:rsidRPr="0020150D">
        <w:t>od</w:t>
      </w:r>
      <w:proofErr w:type="gramEnd"/>
      <w:r w:rsidRPr="0020150D">
        <w:t xml:space="preserve"> volje</w:t>
      </w:r>
      <w:r>
        <w:t xml:space="preserve"> </w:t>
      </w:r>
      <w:r w:rsidRPr="0020150D">
        <w:t>pogodbenih strank in ki jih pogodbeni stranki nista mogli predvideti ob sklepanju pogodbe ter kakorkoli vplivajo na</w:t>
      </w:r>
      <w:r>
        <w:t xml:space="preserve"> </w:t>
      </w:r>
      <w:r w:rsidRPr="0020150D">
        <w:t xml:space="preserve">izvedbo pogodbenih obveznosti. V primeru, da katera </w:t>
      </w:r>
      <w:proofErr w:type="gramStart"/>
      <w:r w:rsidRPr="0020150D">
        <w:t>od</w:t>
      </w:r>
      <w:proofErr w:type="gramEnd"/>
      <w:r w:rsidRPr="0020150D">
        <w:t xml:space="preserve"> pogodbenih strank ne more izpolniti pogodbenih obveznosti</w:t>
      </w:r>
      <w:r>
        <w:t xml:space="preserve"> </w:t>
      </w:r>
      <w:r w:rsidRPr="0020150D">
        <w:t>zaradi nastopa višje sile, je dolžna pisno obvestiti nasprotno stranko čim-prej po nastanku le-te oz. od trenutka, ko je to</w:t>
      </w:r>
      <w:r>
        <w:t xml:space="preserve"> </w:t>
      </w:r>
      <w:r w:rsidRPr="0020150D">
        <w:t xml:space="preserve">izvedela. V obvestilu se mora opisati višja sila ter določiti naknadni rok za izpolnitev pogodbenih obveznosti. Nobena </w:t>
      </w:r>
      <w:proofErr w:type="gramStart"/>
      <w:r w:rsidRPr="0020150D">
        <w:t>od</w:t>
      </w:r>
      <w:proofErr w:type="gramEnd"/>
      <w:r>
        <w:t xml:space="preserve"> </w:t>
      </w:r>
      <w:r w:rsidRPr="0020150D">
        <w:t>pogodbenih strank ni odgovorna za neizpolnitev katerekoli izmed svojih pogodbenih obveznosti iz razlogov, ki so izven</w:t>
      </w:r>
      <w:r>
        <w:t xml:space="preserve"> </w:t>
      </w:r>
      <w:r w:rsidRPr="0020150D">
        <w:t>njenega nadzora. Dokazno breme nosi pogodbena stranka, ki zatrjuje nezmožnost izpolnitve zaradi višje sile.</w:t>
      </w:r>
    </w:p>
    <w:p w:rsidR="0071388D" w:rsidRDefault="0071388D" w:rsidP="0071388D">
      <w:pPr>
        <w:pStyle w:val="Brezrazmikov"/>
      </w:pPr>
    </w:p>
    <w:p w:rsidR="0071388D" w:rsidRPr="0020150D" w:rsidRDefault="0071388D" w:rsidP="0071388D">
      <w:pPr>
        <w:pStyle w:val="Brezrazmikov"/>
      </w:pPr>
    </w:p>
    <w:p w:rsidR="0071388D" w:rsidRPr="00040B01" w:rsidRDefault="0071388D" w:rsidP="0071388D">
      <w:pPr>
        <w:pStyle w:val="Brezrazmikov"/>
        <w:rPr>
          <w:b/>
        </w:rPr>
      </w:pPr>
      <w:r w:rsidRPr="00040B01">
        <w:rPr>
          <w:b/>
        </w:rPr>
        <w:t>VELJAVNOST POGODBE</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Pogodba se sklepa za obdobje štiriindvajset (2</w:t>
      </w:r>
      <w:r>
        <w:t xml:space="preserve">4) mesecev in sicer za </w:t>
      </w:r>
      <w:proofErr w:type="gramStart"/>
      <w:r>
        <w:t>čas</w:t>
      </w:r>
      <w:proofErr w:type="gramEnd"/>
      <w:r>
        <w:t xml:space="preserve"> od 01</w:t>
      </w:r>
      <w:r w:rsidRPr="0020150D">
        <w:t>.06.20</w:t>
      </w:r>
      <w:r>
        <w:t>2</w:t>
      </w:r>
      <w:r w:rsidR="00FD7977">
        <w:t>2 do 31.05.2024</w:t>
      </w:r>
      <w:r w:rsidRPr="0020150D">
        <w:t>. Pogodba je</w:t>
      </w:r>
      <w:r>
        <w:t xml:space="preserve"> s</w:t>
      </w:r>
      <w:r w:rsidRPr="0020150D">
        <w:t xml:space="preserve">klenjena z dnem podpisa zadnje </w:t>
      </w:r>
      <w:proofErr w:type="gramStart"/>
      <w:r w:rsidRPr="0020150D">
        <w:t>od</w:t>
      </w:r>
      <w:proofErr w:type="gramEnd"/>
      <w:r w:rsidRPr="0020150D">
        <w:t xml:space="preserve"> pogodbenih strank in stopi v veljavo z dnem, ko izvajalec naročniku predloži</w:t>
      </w:r>
      <w:r>
        <w:t xml:space="preserve"> </w:t>
      </w:r>
      <w:r w:rsidRPr="0020150D">
        <w:t>finančno zavarovanje za dobro izvedbo pogodbenih obveznosti.</w:t>
      </w:r>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sidRPr="00040B01">
        <w:rPr>
          <w:b/>
        </w:rPr>
        <w:t>PRENOS POGODBE</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Izvajalec ne sme brez naročnikovega soglasja prenesti vse </w:t>
      </w:r>
      <w:proofErr w:type="gramStart"/>
      <w:r w:rsidRPr="0020150D">
        <w:t>ali</w:t>
      </w:r>
      <w:proofErr w:type="gramEnd"/>
      <w:r w:rsidRPr="0020150D">
        <w:t xml:space="preserve"> del svojih obveznosti iz te pogodbe na drug gospodarski</w:t>
      </w:r>
      <w:r>
        <w:t xml:space="preserve"> </w:t>
      </w:r>
      <w:r w:rsidRPr="0020150D">
        <w:t>subjekt.</w:t>
      </w:r>
    </w:p>
    <w:p w:rsidR="0071388D" w:rsidRDefault="0071388D" w:rsidP="0071388D">
      <w:pPr>
        <w:pStyle w:val="Brezrazmikov"/>
      </w:pPr>
    </w:p>
    <w:p w:rsidR="000027AD" w:rsidRDefault="000027AD" w:rsidP="0071388D">
      <w:pPr>
        <w:pStyle w:val="Brezrazmikov"/>
      </w:pPr>
    </w:p>
    <w:p w:rsidR="0071388D" w:rsidRPr="00040B01" w:rsidRDefault="0071388D" w:rsidP="0071388D">
      <w:pPr>
        <w:pStyle w:val="Brezrazmikov"/>
        <w:rPr>
          <w:b/>
        </w:rPr>
      </w:pPr>
      <w:r w:rsidRPr="00040B01">
        <w:rPr>
          <w:b/>
        </w:rPr>
        <w:t>KONČNA DOLOČILA</w:t>
      </w: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Default="0071388D" w:rsidP="0071388D">
      <w:pPr>
        <w:pStyle w:val="Brezrazmikov"/>
      </w:pPr>
      <w:r w:rsidRPr="0020150D">
        <w:t>Pogodbeni stranki se obvezujeta, da bosta uredili vse kar je potrebno za izvršitev pogodbe in da bosta ravnali kot dobra</w:t>
      </w:r>
      <w:r>
        <w:t xml:space="preserve"> </w:t>
      </w:r>
      <w:r w:rsidRPr="0020150D">
        <w:t xml:space="preserve">gospodarja. V primeru spremenjenih in nepredvidljivih okoliščin, ki bi utegnile nastati po sklenitvi </w:t>
      </w:r>
      <w:proofErr w:type="gramStart"/>
      <w:r w:rsidRPr="0020150D">
        <w:t>te</w:t>
      </w:r>
      <w:proofErr w:type="gramEnd"/>
      <w:r w:rsidRPr="0020150D">
        <w:t xml:space="preserve"> pogodbe, bosta</w:t>
      </w:r>
      <w:r>
        <w:t xml:space="preserve"> </w:t>
      </w:r>
      <w:r w:rsidRPr="0020150D">
        <w:t>pogodbeni stranki urejali medsebojne pravice po pravilih obligacijskega prava.</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Pr="0020150D" w:rsidRDefault="0071388D" w:rsidP="0071388D">
      <w:pPr>
        <w:pStyle w:val="Brezrazmikov"/>
      </w:pPr>
      <w:r w:rsidRPr="0020150D">
        <w:t xml:space="preserve">Pogodba je napisana v dveh (2) enakih izvodih, </w:t>
      </w:r>
      <w:proofErr w:type="gramStart"/>
      <w:r w:rsidRPr="0020150D">
        <w:t>od</w:t>
      </w:r>
      <w:proofErr w:type="gramEnd"/>
      <w:r w:rsidRPr="0020150D">
        <w:t xml:space="preserve"> katerih prejme vsaka od pogodbenih strank po en (1) izvod.</w:t>
      </w:r>
    </w:p>
    <w:p w:rsidR="0071388D" w:rsidRPr="0020150D" w:rsidRDefault="0071388D" w:rsidP="0071388D">
      <w:pPr>
        <w:pStyle w:val="Brezrazmikov"/>
      </w:pPr>
    </w:p>
    <w:p w:rsidR="002821BC" w:rsidRPr="000545FE" w:rsidRDefault="002821BC" w:rsidP="002821BC">
      <w:pPr>
        <w:rPr>
          <w:rFonts w:cs="Arial"/>
          <w:i/>
        </w:rPr>
      </w:pPr>
      <w:r w:rsidRPr="000545FE">
        <w:rPr>
          <w:rFonts w:cs="Arial"/>
          <w:i/>
        </w:rPr>
        <w:t>Priloge:</w:t>
      </w:r>
    </w:p>
    <w:p w:rsidR="002821BC" w:rsidRPr="000545FE" w:rsidRDefault="002821BC" w:rsidP="001E3A96">
      <w:pPr>
        <w:widowControl/>
        <w:numPr>
          <w:ilvl w:val="0"/>
          <w:numId w:val="14"/>
        </w:numPr>
        <w:autoSpaceDE/>
        <w:autoSpaceDN/>
        <w:ind w:left="714" w:hanging="357"/>
        <w:rPr>
          <w:rFonts w:cs="Arial"/>
          <w:i/>
        </w:rPr>
      </w:pPr>
      <w:r w:rsidRPr="000545FE">
        <w:rPr>
          <w:rFonts w:cs="Arial"/>
          <w:i/>
        </w:rPr>
        <w:t xml:space="preserve">Ponudbeni predračun (obrazec št. </w:t>
      </w:r>
      <w:r>
        <w:rPr>
          <w:rFonts w:cs="Arial"/>
          <w:i/>
        </w:rPr>
        <w:t>4/1</w:t>
      </w:r>
      <w:r w:rsidRPr="000545FE">
        <w:rPr>
          <w:rFonts w:cs="Arial"/>
          <w:i/>
        </w:rPr>
        <w:t>)</w:t>
      </w:r>
    </w:p>
    <w:p w:rsidR="002821BC" w:rsidRPr="000545FE" w:rsidRDefault="002821BC" w:rsidP="001E3A96">
      <w:pPr>
        <w:widowControl/>
        <w:numPr>
          <w:ilvl w:val="0"/>
          <w:numId w:val="14"/>
        </w:numPr>
        <w:autoSpaceDE/>
        <w:autoSpaceDN/>
        <w:ind w:left="714" w:hanging="357"/>
        <w:rPr>
          <w:rFonts w:cs="Arial"/>
          <w:i/>
        </w:rPr>
      </w:pPr>
      <w:r w:rsidRPr="000545FE">
        <w:rPr>
          <w:rFonts w:cs="Arial"/>
          <w:i/>
        </w:rPr>
        <w:t>Tehnične specifikacije (</w:t>
      </w:r>
      <w:r w:rsidR="001D7A5F">
        <w:rPr>
          <w:rFonts w:cs="Arial"/>
          <w:i/>
        </w:rPr>
        <w:t>OBR-6</w:t>
      </w:r>
      <w:r w:rsidRPr="000545FE">
        <w:rPr>
          <w:rFonts w:cs="Arial"/>
          <w:i/>
        </w:rPr>
        <w:t>)</w:t>
      </w:r>
    </w:p>
    <w:p w:rsidR="002821BC" w:rsidRPr="00907FA0" w:rsidRDefault="002821BC" w:rsidP="002821BC">
      <w:pPr>
        <w:adjustRightInd w:val="0"/>
        <w:jc w:val="both"/>
        <w:rPr>
          <w:rFonts w:eastAsia="Times New Roman" w:cs="Times-Roman"/>
          <w:lang w:eastAsia="sl-SI"/>
        </w:rPr>
      </w:pPr>
    </w:p>
    <w:p w:rsidR="002821BC" w:rsidRPr="00907FA0" w:rsidRDefault="002821BC" w:rsidP="002821BC">
      <w:pPr>
        <w:adjustRightInd w:val="0"/>
        <w:jc w:val="both"/>
        <w:rPr>
          <w:rFonts w:eastAsia="Times New Roman" w:cs="Times-Roman"/>
          <w:lang w:eastAsia="sl-SI"/>
        </w:rPr>
      </w:pPr>
      <w:r w:rsidRPr="00907FA0">
        <w:rPr>
          <w:rFonts w:eastAsia="Times New Roman" w:cs="Times-Roman"/>
          <w:lang w:eastAsia="sl-SI"/>
        </w:rPr>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lang w:eastAsia="sl-SI"/>
        </w:rPr>
        <w:tab/>
      </w:r>
      <w:r w:rsidRPr="00907FA0">
        <w:rPr>
          <w:rFonts w:eastAsia="Times New Roman" w:cs="Times-Roman"/>
          <w:lang w:eastAsia="sl-SI"/>
        </w:rPr>
        <w:tab/>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p>
    <w:p w:rsidR="002821BC" w:rsidRPr="00907FA0" w:rsidRDefault="002821BC" w:rsidP="002821BC">
      <w:pPr>
        <w:rPr>
          <w:rFonts w:eastAsia="Times New Roman"/>
          <w:lang w:eastAsia="sl-SI"/>
        </w:rPr>
      </w:pPr>
      <w:r>
        <w:rPr>
          <w:rFonts w:eastAsia="Times New Roman"/>
          <w:lang w:eastAsia="sl-SI"/>
        </w:rPr>
        <w:t xml:space="preserve"> </w:t>
      </w:r>
      <w:r>
        <w:rPr>
          <w:rFonts w:eastAsia="Times New Roman"/>
          <w:u w:val="single"/>
          <w:lang w:eastAsia="sl-SI"/>
        </w:rPr>
        <w:tab/>
      </w:r>
      <w:r>
        <w:rPr>
          <w:rFonts w:eastAsia="Times New Roman"/>
          <w:u w:val="single"/>
          <w:lang w:eastAsia="sl-SI"/>
        </w:rPr>
        <w:tab/>
      </w:r>
      <w:r w:rsidR="00FD7977">
        <w:rPr>
          <w:rFonts w:eastAsia="Times New Roman"/>
          <w:lang w:eastAsia="sl-SI"/>
        </w:rPr>
        <w:t>, dne: ___.___.2022</w:t>
      </w:r>
      <w:r w:rsidRPr="00907FA0">
        <w:rPr>
          <w:rFonts w:eastAsia="Times New Roman"/>
          <w:lang w:eastAsia="sl-SI"/>
        </w:rPr>
        <w:tab/>
      </w:r>
      <w:r w:rsidRPr="00907FA0">
        <w:rPr>
          <w:rFonts w:eastAsia="Times New Roman"/>
          <w:lang w:eastAsia="sl-SI"/>
        </w:rPr>
        <w:tab/>
      </w:r>
      <w:r>
        <w:rPr>
          <w:rFonts w:eastAsia="Times New Roman"/>
          <w:lang w:eastAsia="sl-SI"/>
        </w:rPr>
        <w:tab/>
      </w:r>
      <w:r w:rsidRPr="00907FA0">
        <w:rPr>
          <w:rFonts w:eastAsia="Times New Roman"/>
          <w:lang w:eastAsia="sl-SI"/>
        </w:rPr>
        <w:t>Golnik</w:t>
      </w:r>
      <w:r w:rsidRPr="000572D7">
        <w:rPr>
          <w:rFonts w:eastAsia="Times New Roman"/>
          <w:lang w:eastAsia="sl-SI"/>
        </w:rPr>
        <w:t xml:space="preserve">, dne: </w:t>
      </w:r>
      <w:r w:rsidR="00FD7977">
        <w:rPr>
          <w:rFonts w:eastAsia="Times New Roman"/>
          <w:lang w:eastAsia="sl-SI"/>
        </w:rPr>
        <w:t>___.___.2022</w:t>
      </w:r>
    </w:p>
    <w:p w:rsidR="002821BC" w:rsidRDefault="002821BC" w:rsidP="002821BC">
      <w:pPr>
        <w:rPr>
          <w:rFonts w:eastAsia="Times New Roman"/>
          <w:b/>
          <w:lang w:eastAsia="sl-SI"/>
        </w:rPr>
      </w:pPr>
    </w:p>
    <w:p w:rsidR="002821BC" w:rsidRPr="00907FA0" w:rsidRDefault="0071388D" w:rsidP="002821BC">
      <w:pPr>
        <w:rPr>
          <w:rFonts w:eastAsia="Times New Roman"/>
          <w:b/>
          <w:lang w:eastAsia="sl-SI"/>
        </w:rPr>
      </w:pPr>
      <w:r>
        <w:rPr>
          <w:rFonts w:eastAsia="Times New Roman"/>
          <w:b/>
          <w:lang w:eastAsia="sl-SI"/>
        </w:rPr>
        <w:t>Izvajalec</w:t>
      </w:r>
      <w:r w:rsidR="002821BC" w:rsidRPr="00907FA0">
        <w:rPr>
          <w:rFonts w:eastAsia="Times New Roman"/>
          <w:b/>
          <w:lang w:eastAsia="sl-SI"/>
        </w:rPr>
        <w:t>:</w:t>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b/>
          <w:lang w:eastAsia="sl-SI"/>
        </w:rPr>
        <w:t>Naročnik:</w:t>
      </w:r>
    </w:p>
    <w:p w:rsidR="002821BC" w:rsidRPr="00907FA0" w:rsidRDefault="002821BC" w:rsidP="002821BC">
      <w:pPr>
        <w:rPr>
          <w:rFonts w:eastAsia="Times New Roman"/>
          <w:lang w:eastAsia="sl-SI"/>
        </w:rPr>
      </w:pP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i/>
          <w:lang w:eastAsia="sl-SI"/>
        </w:rPr>
        <w:tab/>
      </w:r>
      <w:r w:rsidRPr="00907FA0">
        <w:rPr>
          <w:rFonts w:eastAsia="Times New Roman"/>
          <w:b/>
          <w:i/>
          <w:lang w:eastAsia="sl-SI"/>
        </w:rPr>
        <w:tab/>
      </w:r>
      <w:r w:rsidRPr="00907FA0">
        <w:rPr>
          <w:rFonts w:eastAsia="Times New Roman"/>
          <w:lang w:eastAsia="sl-SI"/>
        </w:rPr>
        <w:t>KLINIKA GOLNIK</w:t>
      </w:r>
    </w:p>
    <w:p w:rsidR="002821BC" w:rsidRPr="00907FA0" w:rsidRDefault="002821BC" w:rsidP="002821BC">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Golnik 36, 4204 Golnik</w:t>
      </w:r>
    </w:p>
    <w:p w:rsidR="002821BC" w:rsidRDefault="002821BC" w:rsidP="002821BC">
      <w:pPr>
        <w:rPr>
          <w:rFonts w:eastAsia="Times New Roman"/>
          <w:lang w:eastAsia="sl-SI"/>
        </w:rPr>
      </w:pPr>
    </w:p>
    <w:p w:rsidR="002821BC" w:rsidRPr="000572D7" w:rsidRDefault="00D77BD1" w:rsidP="002821BC">
      <w:pPr>
        <w:rPr>
          <w:rFonts w:eastAsia="Times New Roman"/>
          <w:b/>
          <w:lang w:eastAsia="sl-SI"/>
        </w:rPr>
      </w:pPr>
      <w:r>
        <w:rPr>
          <w:rFonts w:eastAsia="Times New Roman"/>
          <w:b/>
          <w:lang w:eastAsia="sl-SI"/>
        </w:rPr>
        <w:t>Direktorica</w:t>
      </w:r>
      <w:r w:rsidR="002821BC" w:rsidRPr="000572D7">
        <w:rPr>
          <w:rFonts w:eastAsia="Times New Roman"/>
          <w:b/>
          <w:lang w:eastAsia="sl-SI"/>
        </w:rPr>
        <w:t>:</w:t>
      </w:r>
      <w:r w:rsidR="002821BC">
        <w:rPr>
          <w:rFonts w:eastAsia="Times New Roman"/>
          <w:lang w:eastAsia="sl-SI"/>
        </w:rPr>
        <w:tab/>
      </w:r>
      <w:r w:rsidR="002821BC">
        <w:rPr>
          <w:rFonts w:eastAsia="Times New Roman"/>
          <w:lang w:eastAsia="sl-SI"/>
        </w:rPr>
        <w:tab/>
      </w:r>
      <w:r w:rsidR="002821BC">
        <w:rPr>
          <w:rFonts w:eastAsia="Times New Roman"/>
          <w:lang w:eastAsia="sl-SI"/>
        </w:rPr>
        <w:tab/>
      </w:r>
      <w:r w:rsidR="002821BC">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Pr>
          <w:rFonts w:eastAsia="Times New Roman"/>
          <w:b/>
          <w:lang w:eastAsia="sl-SI"/>
        </w:rPr>
        <w:t>Direktorica</w:t>
      </w:r>
      <w:r w:rsidR="002821BC" w:rsidRPr="000572D7">
        <w:rPr>
          <w:rFonts w:eastAsia="Times New Roman"/>
          <w:b/>
          <w:lang w:eastAsia="sl-SI"/>
        </w:rPr>
        <w:t>:</w:t>
      </w:r>
    </w:p>
    <w:p w:rsidR="002821BC" w:rsidRPr="00907FA0" w:rsidRDefault="002821BC" w:rsidP="002821BC">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 xml:space="preserve">doc. dr. </w:t>
      </w:r>
      <w:r w:rsidR="00D77BD1">
        <w:rPr>
          <w:rFonts w:eastAsia="Times New Roman"/>
          <w:lang w:eastAsia="sl-SI"/>
        </w:rPr>
        <w:t>Viktorija Tomič</w:t>
      </w:r>
      <w:r w:rsidRPr="00907FA0">
        <w:rPr>
          <w:rFonts w:eastAsia="Times New Roman"/>
          <w:lang w:eastAsia="sl-SI"/>
        </w:rPr>
        <w:t>, dr. med., spec.</w:t>
      </w:r>
    </w:p>
    <w:p w:rsidR="002821BC" w:rsidRDefault="002821BC" w:rsidP="002821BC">
      <w:pPr>
        <w:sectPr w:rsidR="002821BC">
          <w:footerReference w:type="default" r:id="rId17"/>
          <w:pgSz w:w="11910" w:h="16840"/>
          <w:pgMar w:top="1020" w:right="1020" w:bottom="880" w:left="1020" w:header="0" w:footer="633" w:gutter="0"/>
          <w:cols w:space="708"/>
        </w:sectPr>
      </w:pPr>
    </w:p>
    <w:p w:rsidR="002821BC" w:rsidRDefault="002821BC" w:rsidP="002821BC">
      <w:pPr>
        <w:pStyle w:val="Naslov3"/>
        <w:spacing w:before="90"/>
        <w:ind w:left="0" w:right="131"/>
        <w:jc w:val="right"/>
      </w:pPr>
      <w:r>
        <w:lastRenderedPageBreak/>
        <w:t>OBR-6</w:t>
      </w:r>
    </w:p>
    <w:p w:rsidR="002821BC" w:rsidRDefault="002821BC" w:rsidP="002821BC">
      <w:pPr>
        <w:pStyle w:val="Telobesedila"/>
        <w:rPr>
          <w:b/>
          <w:sz w:val="20"/>
        </w:rPr>
      </w:pPr>
    </w:p>
    <w:p w:rsidR="00BA45B8" w:rsidRPr="00FA6D38" w:rsidRDefault="00BA45B8" w:rsidP="00BA45B8">
      <w:pPr>
        <w:pStyle w:val="Brezrazmikov"/>
        <w:jc w:val="center"/>
        <w:rPr>
          <w:b/>
          <w:sz w:val="28"/>
        </w:rPr>
      </w:pPr>
      <w:r w:rsidRPr="00FA6D38">
        <w:rPr>
          <w:b/>
          <w:sz w:val="28"/>
        </w:rPr>
        <w:t>TEHNIČNE ZAHTEVE</w:t>
      </w:r>
      <w:r>
        <w:rPr>
          <w:b/>
          <w:sz w:val="28"/>
        </w:rPr>
        <w:t xml:space="preserve"> </w:t>
      </w:r>
    </w:p>
    <w:p w:rsidR="00BA45B8" w:rsidRPr="00FA6D38" w:rsidRDefault="00BA45B8" w:rsidP="00BA45B8">
      <w:pPr>
        <w:pStyle w:val="Brezrazmikov"/>
      </w:pPr>
    </w:p>
    <w:p w:rsidR="00BA45B8" w:rsidRDefault="00BA45B8" w:rsidP="00BA45B8">
      <w:pPr>
        <w:pStyle w:val="Brezrazmikov"/>
        <w:rPr>
          <w:b/>
          <w:bCs/>
          <w:sz w:val="24"/>
          <w:u w:val="single"/>
        </w:rPr>
      </w:pPr>
    </w:p>
    <w:p w:rsidR="00BA45B8" w:rsidRPr="009F39A1" w:rsidRDefault="00BA45B8" w:rsidP="00BA45B8">
      <w:pPr>
        <w:pStyle w:val="Brezrazmikov"/>
        <w:jc w:val="center"/>
        <w:rPr>
          <w:b/>
        </w:rPr>
      </w:pPr>
      <w:r w:rsidRPr="009F39A1">
        <w:rPr>
          <w:b/>
        </w:rPr>
        <w:t>SPECIFIKACIJA ZAHTEV NAROČNIKA</w:t>
      </w:r>
    </w:p>
    <w:p w:rsidR="00BA45B8" w:rsidRPr="009F39A1" w:rsidRDefault="00BA45B8" w:rsidP="00BA45B8">
      <w:pPr>
        <w:pStyle w:val="Brezrazmikov"/>
      </w:pPr>
    </w:p>
    <w:p w:rsidR="00BA45B8" w:rsidRPr="009F39A1" w:rsidRDefault="00BA45B8" w:rsidP="00BA45B8">
      <w:pPr>
        <w:pStyle w:val="Brezrazmikov"/>
      </w:pPr>
      <w:r w:rsidRPr="009F39A1">
        <w:t>Ponudnik mora zagotavljati izvajanje nenujnih reševalnih prevozov, za katere je naročnik ter plačnik Klinika Golnik in ki obsegajo:</w:t>
      </w:r>
    </w:p>
    <w:p w:rsidR="00BA45B8" w:rsidRPr="009F39A1" w:rsidRDefault="00BA45B8" w:rsidP="00BA45B8">
      <w:pPr>
        <w:pStyle w:val="Brezrazmikov"/>
        <w:widowControl/>
        <w:numPr>
          <w:ilvl w:val="0"/>
          <w:numId w:val="24"/>
        </w:numPr>
        <w:autoSpaceDE/>
        <w:autoSpaceDN/>
      </w:pPr>
      <w:r w:rsidRPr="009F39A1">
        <w:t>prevoz pokretnega pacienta,</w:t>
      </w:r>
    </w:p>
    <w:p w:rsidR="00BA45B8" w:rsidRPr="009F39A1" w:rsidRDefault="00BA45B8" w:rsidP="00BA45B8">
      <w:pPr>
        <w:pStyle w:val="Brezrazmikov"/>
        <w:widowControl/>
        <w:numPr>
          <w:ilvl w:val="0"/>
          <w:numId w:val="24"/>
        </w:numPr>
        <w:autoSpaceDE/>
        <w:autoSpaceDN/>
      </w:pPr>
      <w:r w:rsidRPr="009F39A1">
        <w:t>prevoz ležečega pacienta,</w:t>
      </w:r>
    </w:p>
    <w:p w:rsidR="00BA45B8" w:rsidRPr="009F39A1" w:rsidRDefault="00BA45B8" w:rsidP="00BA45B8">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BA45B8" w:rsidRPr="009F39A1" w:rsidRDefault="00BA45B8" w:rsidP="00BA45B8">
      <w:pPr>
        <w:pStyle w:val="Brezrazmikov"/>
        <w:widowControl/>
        <w:numPr>
          <w:ilvl w:val="0"/>
          <w:numId w:val="24"/>
        </w:numPr>
        <w:autoSpaceDE/>
        <w:autoSpaceDN/>
      </w:pPr>
      <w:r w:rsidRPr="009F39A1">
        <w:t>prevoz slabše pokretnega pacienta,</w:t>
      </w:r>
    </w:p>
    <w:p w:rsidR="00BA45B8" w:rsidRPr="009F39A1" w:rsidRDefault="00BA45B8" w:rsidP="00BA45B8">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BA45B8" w:rsidRPr="009F39A1" w:rsidRDefault="00BA45B8" w:rsidP="00BA45B8">
      <w:pPr>
        <w:pStyle w:val="Brezrazmikov"/>
        <w:widowControl/>
        <w:numPr>
          <w:ilvl w:val="0"/>
          <w:numId w:val="24"/>
        </w:numPr>
        <w:autoSpaceDE/>
        <w:autoSpaceDN/>
      </w:pPr>
      <w:r w:rsidRPr="009F39A1">
        <w:t>prevoz nepokretnega pacienta,</w:t>
      </w:r>
    </w:p>
    <w:p w:rsidR="00BA45B8" w:rsidRPr="009F39A1" w:rsidRDefault="00BA45B8" w:rsidP="00BA45B8">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BA45B8" w:rsidRPr="009F39A1" w:rsidRDefault="00BA45B8" w:rsidP="00BA45B8">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BA45B8" w:rsidRPr="009F39A1" w:rsidRDefault="00BA45B8" w:rsidP="00BA45B8">
      <w:pPr>
        <w:pStyle w:val="Brezrazmikov"/>
        <w:widowControl/>
        <w:numPr>
          <w:ilvl w:val="0"/>
          <w:numId w:val="24"/>
        </w:numPr>
        <w:autoSpaceDE/>
        <w:autoSpaceDN/>
      </w:pPr>
      <w:proofErr w:type="gramStart"/>
      <w:r w:rsidRPr="009F39A1">
        <w:t>prevozi</w:t>
      </w:r>
      <w:proofErr w:type="gramEnd"/>
      <w:r w:rsidRPr="009F39A1">
        <w:t xml:space="preserve"> dokumentacije, medicinsko potrošnega materiala, zdravil, krvi in ostalega materiala iz naročene lokacije na naslov naročnika ali obratno.</w:t>
      </w:r>
    </w:p>
    <w:p w:rsidR="00BA45B8" w:rsidRPr="009F39A1" w:rsidRDefault="00BA45B8" w:rsidP="00BA45B8">
      <w:pPr>
        <w:pStyle w:val="Brezrazmikov"/>
      </w:pPr>
    </w:p>
    <w:p w:rsidR="00BA45B8" w:rsidRPr="009F39A1" w:rsidRDefault="00BA45B8" w:rsidP="00BA45B8">
      <w:pPr>
        <w:pStyle w:val="Brezrazmikov"/>
      </w:pPr>
      <w:r w:rsidRPr="009F39A1">
        <w:t>Ponudnik mora zagotavljati:</w:t>
      </w:r>
    </w:p>
    <w:p w:rsidR="00BA45B8" w:rsidRPr="009F39A1" w:rsidRDefault="00BA45B8" w:rsidP="00BA45B8">
      <w:pPr>
        <w:pStyle w:val="Brezrazmikov"/>
        <w:widowControl/>
        <w:numPr>
          <w:ilvl w:val="0"/>
          <w:numId w:val="26"/>
        </w:numPr>
        <w:autoSpaceDE/>
        <w:autoSpaceDN/>
      </w:pPr>
      <w:r w:rsidRPr="009F39A1">
        <w:t>izvajanje vseh nenujnih reševalnih prevozov 24 ur dnevno, vse dni v tednu (24/7);</w:t>
      </w:r>
    </w:p>
    <w:p w:rsidR="00BA45B8" w:rsidRPr="009F39A1" w:rsidRDefault="00BA45B8" w:rsidP="00BA45B8">
      <w:pPr>
        <w:pStyle w:val="Brezrazmikov"/>
        <w:widowControl/>
        <w:numPr>
          <w:ilvl w:val="0"/>
          <w:numId w:val="26"/>
        </w:numPr>
        <w:autoSpaceDE/>
        <w:autoSpaceDN/>
      </w:pPr>
      <w:r w:rsidRPr="009F39A1">
        <w:t>v času od 6.00 do 22.00 ure, prihod reševalnega vozila na lokacijo naročnika oz. drugo naročeno lokacijo v največ 45 minutah od posredovanja zahteve;</w:t>
      </w:r>
    </w:p>
    <w:p w:rsidR="00BA45B8" w:rsidRPr="009F39A1" w:rsidRDefault="00BA45B8" w:rsidP="00BA45B8">
      <w:pPr>
        <w:pStyle w:val="Brezrazmikov"/>
        <w:widowControl/>
        <w:numPr>
          <w:ilvl w:val="0"/>
          <w:numId w:val="26"/>
        </w:numPr>
        <w:autoSpaceDE/>
        <w:autoSpaceDN/>
      </w:pPr>
      <w:r w:rsidRPr="009F39A1">
        <w:t>v času od 22.00 do 06.00 ure, prihod reševalnega vozila na lokacijo naročnika oz. drugo naročeno lokacijo v največ 60 minutah od posredovanja zahteve;</w:t>
      </w:r>
    </w:p>
    <w:p w:rsidR="00BA45B8" w:rsidRPr="009F39A1" w:rsidRDefault="00BA45B8" w:rsidP="00BA45B8">
      <w:pPr>
        <w:pStyle w:val="Brezrazmikov"/>
        <w:widowControl/>
        <w:numPr>
          <w:ilvl w:val="0"/>
          <w:numId w:val="26"/>
        </w:numPr>
        <w:autoSpaceDE/>
        <w:autoSpaceDN/>
      </w:pPr>
      <w:r w:rsidRPr="009F39A1">
        <w:t>v primeru nujne zahteve naročnika, prihod reševalnega vozila na lokacijo naročnika oz. drugo naročeno lokacijo v največ 30 minutah od posredovanja zahteve ter izvedbo naročene storitve brez odlašanja;</w:t>
      </w:r>
    </w:p>
    <w:p w:rsidR="00BA45B8" w:rsidRPr="009F39A1" w:rsidRDefault="00BA45B8" w:rsidP="00BA45B8">
      <w:pPr>
        <w:pStyle w:val="Brezrazmikov"/>
        <w:widowControl/>
        <w:numPr>
          <w:ilvl w:val="0"/>
          <w:numId w:val="26"/>
        </w:numPr>
        <w:autoSpaceDE/>
        <w:autoSpaceDN/>
      </w:pPr>
      <w:r w:rsidRPr="009F39A1">
        <w:t>da bodo v okviru izvajanja prevozov, vsi pacienti ob naročeni uri na zahtevani lokaciji;</w:t>
      </w:r>
    </w:p>
    <w:p w:rsidR="00BA45B8" w:rsidRPr="009F39A1" w:rsidRDefault="00BA45B8" w:rsidP="00BA45B8">
      <w:pPr>
        <w:pStyle w:val="Brezrazmikov"/>
        <w:widowControl/>
        <w:numPr>
          <w:ilvl w:val="0"/>
          <w:numId w:val="26"/>
        </w:numPr>
        <w:autoSpaceDE/>
        <w:autoSpaceDN/>
      </w:pPr>
      <w:r w:rsidRPr="009F39A1">
        <w:t>da bo prevzel pacienta za prevoz na pacientovem matičnem bolniškem oddelku;</w:t>
      </w:r>
    </w:p>
    <w:p w:rsidR="00BA45B8" w:rsidRPr="009F39A1" w:rsidRDefault="00BA45B8" w:rsidP="00BA45B8">
      <w:pPr>
        <w:pStyle w:val="Brezrazmikov"/>
        <w:widowControl/>
        <w:numPr>
          <w:ilvl w:val="0"/>
          <w:numId w:val="26"/>
        </w:numPr>
        <w:autoSpaceDE/>
        <w:autoSpaceDN/>
      </w:pPr>
      <w:r w:rsidRPr="009F39A1">
        <w:t>da bo spremljevalec ali voznik reševalnega vozila ob vrnitvi pripeljal pacienta nazaj na pacientov matični oddelek;</w:t>
      </w:r>
    </w:p>
    <w:p w:rsidR="00BA45B8" w:rsidRPr="009F39A1" w:rsidRDefault="00BA45B8" w:rsidP="00BA45B8">
      <w:pPr>
        <w:pStyle w:val="Brezrazmikov"/>
        <w:widowControl/>
        <w:numPr>
          <w:ilvl w:val="0"/>
          <w:numId w:val="26"/>
        </w:numPr>
        <w:autoSpaceDE/>
        <w:autoSpaceDN/>
      </w:pPr>
      <w:r w:rsidRPr="009F39A1">
        <w:t>da bo spremljevalec ali voznik reševalnega vozila dokumentacijo pacienta prejel na pacientovem</w:t>
      </w:r>
      <w:r>
        <w:t xml:space="preserve"> matičnem oddelku in jo skupaj s</w:t>
      </w:r>
      <w:r w:rsidRPr="009F39A1">
        <w:t xml:space="preserve"> pacientom</w:t>
      </w:r>
      <w:r>
        <w:t xml:space="preserve"> na matični oddelek</w:t>
      </w:r>
      <w:r w:rsidRPr="009F39A1">
        <w:t xml:space="preserve"> tudi vrnil</w:t>
      </w:r>
      <w:r>
        <w:t xml:space="preserve"> oddelčnemu koordinatorju</w:t>
      </w:r>
      <w:r w:rsidRPr="009F39A1">
        <w:t>;</w:t>
      </w:r>
    </w:p>
    <w:p w:rsidR="00BA45B8" w:rsidRPr="009F39A1" w:rsidRDefault="00BA45B8" w:rsidP="00BA45B8">
      <w:pPr>
        <w:pStyle w:val="Brezrazmikov"/>
        <w:widowControl/>
        <w:numPr>
          <w:ilvl w:val="0"/>
          <w:numId w:val="26"/>
        </w:numPr>
        <w:autoSpaceDE/>
        <w:autoSpaceDN/>
      </w:pPr>
      <w:r w:rsidRPr="009F39A1">
        <w:t>da bo spremljevalec ali voznik reševalnega vozila vse materiale prevzel ali oddal v sprejemni ambulanti</w:t>
      </w:r>
      <w:r>
        <w:t xml:space="preserve"> Klinike Golnik</w:t>
      </w:r>
      <w:r w:rsidRPr="009F39A1">
        <w:t xml:space="preserve"> ali drugi lokaciji, ki mu jo bo naročnik sporočil;</w:t>
      </w:r>
    </w:p>
    <w:p w:rsidR="00BA45B8" w:rsidRPr="009F39A1" w:rsidRDefault="00BA45B8" w:rsidP="00BA45B8">
      <w:pPr>
        <w:pStyle w:val="Brezrazmikov"/>
        <w:widowControl/>
        <w:numPr>
          <w:ilvl w:val="0"/>
          <w:numId w:val="26"/>
        </w:numPr>
        <w:autoSpaceDE/>
        <w:autoSpaceDN/>
      </w:pPr>
      <w:r w:rsidRPr="009F39A1">
        <w:t>da bodo tri (3) reševalna vozila - (izmed osmih (8) zahtevanih reševalnih vozil, stalno na razpolago naročniku Kliniki Golnik;</w:t>
      </w:r>
    </w:p>
    <w:p w:rsidR="00BA45B8" w:rsidRPr="009F39A1" w:rsidRDefault="00BA45B8" w:rsidP="00BA45B8">
      <w:pPr>
        <w:pStyle w:val="Brezrazmikov"/>
        <w:widowControl/>
        <w:numPr>
          <w:ilvl w:val="0"/>
          <w:numId w:val="26"/>
        </w:numPr>
        <w:autoSpaceDE/>
        <w:autoSpaceDN/>
      </w:pPr>
      <w:r w:rsidRPr="009F39A1">
        <w:t>da vsaj štiri (4) reševalna vozila — (izmed osmih (8) zahtevanih reševalnih vozil imajo možnost prevoza dveh (2) ležečih pacientov sočasno (ponudnik ustrezno označi vozila, ki imajo možnost sočasnega prevoza dveh ležečih pacientov), v izrednih razmerah za potrebe naročnika Klinike Golnik, prihod do petih (5) reševalnih vozil sočasno, v primeru, uporabe drugih vozil vozila, ki jih ni navedel v ponudbi, zagotoviti, da bodo ta vozila v tehnično brezhibnem stanju, redno servisirana in opremljena z opremo in napravami v skladu s Pravilnikom o prevozih pacientov;</w:t>
      </w:r>
    </w:p>
    <w:p w:rsidR="00BA45B8" w:rsidRPr="009F39A1" w:rsidRDefault="00BA45B8" w:rsidP="00BA45B8">
      <w:pPr>
        <w:pStyle w:val="Brezrazmikov"/>
        <w:widowControl/>
        <w:numPr>
          <w:ilvl w:val="0"/>
          <w:numId w:val="26"/>
        </w:numPr>
        <w:autoSpaceDE/>
        <w:autoSpaceDN/>
      </w:pPr>
      <w:r w:rsidRPr="009F39A1">
        <w:t>da navedena vozila v ponudbi niso vključena v izvajanje nujne medicinske pomoči;</w:t>
      </w:r>
    </w:p>
    <w:p w:rsidR="00BA45B8" w:rsidRDefault="00BA45B8" w:rsidP="00BA45B8">
      <w:pPr>
        <w:pStyle w:val="Brezrazmikov"/>
        <w:widowControl/>
        <w:numPr>
          <w:ilvl w:val="0"/>
          <w:numId w:val="26"/>
        </w:numPr>
        <w:autoSpaceDE/>
        <w:autoSpaceDN/>
      </w:pPr>
      <w:r w:rsidRPr="009F39A1">
        <w:t xml:space="preserve">da bodo v primeru, da katerikoli od navedenih voznikov in / ali </w:t>
      </w:r>
      <w:r>
        <w:t>tehnikov zdravstvene nege</w:t>
      </w:r>
      <w:r w:rsidRPr="009F39A1">
        <w:t xml:space="preserve"> v ne bo več izpolnjeval pogojev, kot jih določajo predpisi oziroma, da bi jih v času izvajanja javnega naročila zamenjali, do bodo novi vozniki in / ali </w:t>
      </w:r>
      <w:r>
        <w:t>tehniki zdravstvene nege</w:t>
      </w:r>
      <w:r w:rsidRPr="009F39A1">
        <w:t xml:space="preserve"> izpolnjevali vse pogoje, kot jih zahteva naročnik v tej dokumentaciji ter vse veljavne predpise, ki urejajo področje prevoza pacientov;</w:t>
      </w:r>
    </w:p>
    <w:p w:rsidR="00200DDD" w:rsidRPr="009F39A1" w:rsidRDefault="00200DDD" w:rsidP="00200DDD">
      <w:pPr>
        <w:pStyle w:val="Brezrazmikov"/>
        <w:widowControl/>
        <w:numPr>
          <w:ilvl w:val="0"/>
          <w:numId w:val="26"/>
        </w:numPr>
        <w:autoSpaceDE/>
        <w:autoSpaceDN/>
      </w:pPr>
      <w:r>
        <w:t>Izvajalec</w:t>
      </w:r>
      <w:r w:rsidRPr="00200DDD">
        <w:t xml:space="preserve"> ne sme voziti skupaj dveh pacientov v istem vozilu, </w:t>
      </w:r>
      <w:proofErr w:type="gramStart"/>
      <w:r w:rsidRPr="00200DDD">
        <w:t>če</w:t>
      </w:r>
      <w:proofErr w:type="gramEnd"/>
      <w:r w:rsidRPr="00200DDD">
        <w:t xml:space="preserve"> je eden od njiju sum na TB oziroma kakšno drugo infekcijo, ki se prenaša aerogeno. Pacient mora biti opremljen s primerno zaščitno masko.</w:t>
      </w:r>
    </w:p>
    <w:p w:rsidR="00BA45B8" w:rsidRDefault="00BA45B8" w:rsidP="00BA45B8">
      <w:pPr>
        <w:pStyle w:val="Brezrazmikov"/>
        <w:rPr>
          <w:b/>
        </w:rPr>
      </w:pPr>
    </w:p>
    <w:p w:rsidR="00200DDD" w:rsidRDefault="00200DDD" w:rsidP="00BA45B8">
      <w:pPr>
        <w:pStyle w:val="Brezrazmikov"/>
        <w:rPr>
          <w:b/>
        </w:rPr>
      </w:pPr>
    </w:p>
    <w:p w:rsidR="00BA45B8" w:rsidRPr="0074369F" w:rsidRDefault="00BA45B8" w:rsidP="00BA45B8">
      <w:pPr>
        <w:pStyle w:val="Brezrazmikov"/>
        <w:rPr>
          <w:b/>
        </w:rPr>
      </w:pPr>
      <w:r w:rsidRPr="0074369F">
        <w:rPr>
          <w:b/>
        </w:rPr>
        <w:lastRenderedPageBreak/>
        <w:t>REŠEVALNA VOZILA</w:t>
      </w:r>
    </w:p>
    <w:p w:rsidR="00BA45B8" w:rsidRPr="009F39A1" w:rsidRDefault="00BA45B8" w:rsidP="00BA45B8">
      <w:pPr>
        <w:pStyle w:val="Brezrazmikov"/>
      </w:pPr>
    </w:p>
    <w:p w:rsidR="00BA45B8" w:rsidRPr="009F39A1" w:rsidRDefault="00BA45B8" w:rsidP="00BA45B8">
      <w:pPr>
        <w:pStyle w:val="Brezrazmikov"/>
      </w:pPr>
      <w:r w:rsidRPr="009F39A1">
        <w:t>Ponudnik mora:</w:t>
      </w:r>
    </w:p>
    <w:p w:rsidR="00BA45B8" w:rsidRPr="009F39A1" w:rsidRDefault="00BA45B8" w:rsidP="00BA45B8">
      <w:pPr>
        <w:pStyle w:val="Brezrazmikov"/>
        <w:widowControl/>
        <w:numPr>
          <w:ilvl w:val="0"/>
          <w:numId w:val="25"/>
        </w:numPr>
        <w:autoSpaceDE/>
        <w:autoSpaceDN/>
      </w:pPr>
      <w:r w:rsidRPr="009F39A1">
        <w:t>razpolagati z vsaj osmimi (8) reševalnimi vozili, ki v celoti ustrezajo tehničnim pogojem za vozila za nenujne reševalne prevoze, kot jih določa Pravilnik o prevozih pacientov ((Uradni list RS, št. 107/09, 31/10 in 81/15) - Priloga 3) Standardi opremljenosti vozil za prevoze pacientov in izvajanje NMP - Pravilnika o prevozih pacientov - Nenujna reševalna vozila;</w:t>
      </w:r>
    </w:p>
    <w:p w:rsidR="00BA45B8" w:rsidRPr="009F39A1" w:rsidRDefault="00BA45B8" w:rsidP="00BA45B8">
      <w:pPr>
        <w:pStyle w:val="Brezrazmikov"/>
        <w:widowControl/>
        <w:numPr>
          <w:ilvl w:val="0"/>
          <w:numId w:val="25"/>
        </w:numPr>
        <w:autoSpaceDE/>
        <w:autoSpaceDN/>
      </w:pPr>
      <w:proofErr w:type="gramStart"/>
      <w:r>
        <w:t>imet</w:t>
      </w:r>
      <w:r w:rsidR="0003074C">
        <w:t>i</w:t>
      </w:r>
      <w:proofErr w:type="gramEnd"/>
      <w:r w:rsidRPr="009F39A1">
        <w:t xml:space="preserve"> v tehnično brezhibnem stanju, redno servisirana in opremljena z opremo in napravami v skladu s pravilnikom omenjenim v prejšnji alineji.</w:t>
      </w:r>
    </w:p>
    <w:p w:rsidR="00BA45B8" w:rsidRDefault="00BA45B8" w:rsidP="00BA45B8">
      <w:pPr>
        <w:pStyle w:val="Brezrazmikov"/>
      </w:pPr>
    </w:p>
    <w:p w:rsidR="00BA45B8" w:rsidRDefault="00BA45B8" w:rsidP="00BA45B8">
      <w:pPr>
        <w:pStyle w:val="Brezrazmikov"/>
      </w:pPr>
      <w:r>
        <w:t>KOT PONUDNIK RAZPOLAGAMO Z NASLEDNJIMI USTREZNIMI REŠEVALNIMI VOZILI:</w:t>
      </w:r>
    </w:p>
    <w:p w:rsidR="00BA45B8" w:rsidRDefault="00BA45B8" w:rsidP="00BA45B8">
      <w:pPr>
        <w:pStyle w:val="Brezrazmikov"/>
      </w:pPr>
    </w:p>
    <w:tbl>
      <w:tblPr>
        <w:tblStyle w:val="Tabelamrea"/>
        <w:tblW w:w="5000" w:type="pct"/>
        <w:tblLook w:val="04A0" w:firstRow="1" w:lastRow="0" w:firstColumn="1" w:lastColumn="0" w:noHBand="0" w:noVBand="1"/>
      </w:tblPr>
      <w:tblGrid>
        <w:gridCol w:w="814"/>
        <w:gridCol w:w="4752"/>
        <w:gridCol w:w="1267"/>
        <w:gridCol w:w="1364"/>
        <w:gridCol w:w="1703"/>
      </w:tblGrid>
      <w:tr w:rsidR="00BA45B8" w:rsidRPr="005B351A" w:rsidTr="00622534">
        <w:tc>
          <w:tcPr>
            <w:tcW w:w="411" w:type="pct"/>
            <w:shd w:val="clear" w:color="auto" w:fill="BFBFBF" w:themeFill="background1" w:themeFillShade="BF"/>
          </w:tcPr>
          <w:p w:rsidR="00BA45B8" w:rsidRPr="005B351A" w:rsidRDefault="00BA45B8" w:rsidP="00622534">
            <w:pPr>
              <w:pStyle w:val="Brezrazmikov"/>
              <w:jc w:val="center"/>
              <w:rPr>
                <w:b/>
              </w:rPr>
            </w:pPr>
            <w:r w:rsidRPr="005B351A">
              <w:rPr>
                <w:b/>
              </w:rPr>
              <w:t>Zap.št.</w:t>
            </w:r>
          </w:p>
        </w:tc>
        <w:tc>
          <w:tcPr>
            <w:tcW w:w="2400" w:type="pct"/>
            <w:shd w:val="clear" w:color="auto" w:fill="BFBFBF" w:themeFill="background1" w:themeFillShade="BF"/>
          </w:tcPr>
          <w:p w:rsidR="00BA45B8" w:rsidRPr="005B351A" w:rsidRDefault="00BA45B8" w:rsidP="00622534">
            <w:pPr>
              <w:pStyle w:val="Brezrazmikov"/>
              <w:jc w:val="center"/>
              <w:rPr>
                <w:b/>
              </w:rPr>
            </w:pPr>
            <w:r w:rsidRPr="005B351A">
              <w:rPr>
                <w:b/>
              </w:rPr>
              <w:t>Vrsta, znamka, tip vozila</w:t>
            </w:r>
          </w:p>
        </w:tc>
        <w:tc>
          <w:tcPr>
            <w:tcW w:w="640" w:type="pct"/>
            <w:shd w:val="clear" w:color="auto" w:fill="BFBFBF" w:themeFill="background1" w:themeFillShade="BF"/>
          </w:tcPr>
          <w:p w:rsidR="00BA45B8" w:rsidRPr="005B351A" w:rsidRDefault="00BA45B8" w:rsidP="00622534">
            <w:pPr>
              <w:pStyle w:val="Brezrazmikov"/>
              <w:jc w:val="center"/>
              <w:rPr>
                <w:b/>
              </w:rPr>
            </w:pPr>
            <w:r w:rsidRPr="005B351A">
              <w:rPr>
                <w:b/>
              </w:rPr>
              <w:t>Leto izdelave</w:t>
            </w:r>
          </w:p>
        </w:tc>
        <w:tc>
          <w:tcPr>
            <w:tcW w:w="689" w:type="pct"/>
            <w:shd w:val="clear" w:color="auto" w:fill="BFBFBF" w:themeFill="background1" w:themeFillShade="BF"/>
          </w:tcPr>
          <w:p w:rsidR="00BA45B8" w:rsidRPr="005B351A" w:rsidRDefault="00BA45B8" w:rsidP="00622534">
            <w:pPr>
              <w:pStyle w:val="Brezrazmikov"/>
              <w:jc w:val="center"/>
              <w:rPr>
                <w:b/>
              </w:rPr>
            </w:pPr>
            <w:r w:rsidRPr="005B351A">
              <w:rPr>
                <w:b/>
              </w:rPr>
              <w:t>Datum prve reg.</w:t>
            </w:r>
          </w:p>
        </w:tc>
        <w:tc>
          <w:tcPr>
            <w:tcW w:w="860" w:type="pct"/>
            <w:shd w:val="clear" w:color="auto" w:fill="BFBFBF" w:themeFill="background1" w:themeFillShade="BF"/>
          </w:tcPr>
          <w:p w:rsidR="00BA45B8" w:rsidRPr="005B351A" w:rsidRDefault="00BA45B8" w:rsidP="00622534">
            <w:pPr>
              <w:pStyle w:val="Brezrazmikov"/>
              <w:jc w:val="center"/>
              <w:rPr>
                <w:b/>
              </w:rPr>
            </w:pPr>
            <w:r w:rsidRPr="005B351A">
              <w:rPr>
                <w:b/>
              </w:rPr>
              <w:t>Prevoženo št. Kilometrov</w:t>
            </w:r>
          </w:p>
        </w:tc>
      </w:tr>
      <w:tr w:rsidR="00BA45B8" w:rsidRPr="005B351A" w:rsidTr="00622534">
        <w:tc>
          <w:tcPr>
            <w:tcW w:w="411" w:type="pct"/>
          </w:tcPr>
          <w:p w:rsidR="00BA45B8" w:rsidRPr="005B351A" w:rsidRDefault="00BA45B8" w:rsidP="00622534">
            <w:pPr>
              <w:pStyle w:val="Brezrazmikov"/>
            </w:pPr>
            <w:r w:rsidRPr="005B351A">
              <w:t>1.</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2.</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3.</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4.</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5.</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6.</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7.</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8.</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bl>
    <w:p w:rsidR="00BA45B8" w:rsidRDefault="00BA45B8" w:rsidP="00BA45B8">
      <w:pPr>
        <w:pStyle w:val="Brezrazmikov"/>
      </w:pPr>
    </w:p>
    <w:p w:rsidR="00BA45B8" w:rsidRPr="0074369F" w:rsidRDefault="00BA45B8" w:rsidP="00BA45B8">
      <w:pPr>
        <w:pStyle w:val="Brezrazmikov"/>
        <w:rPr>
          <w:b/>
        </w:rPr>
      </w:pPr>
      <w:r w:rsidRPr="0074369F">
        <w:rPr>
          <w:b/>
        </w:rPr>
        <w:t>KADER</w:t>
      </w:r>
    </w:p>
    <w:p w:rsidR="00BA45B8" w:rsidRDefault="00BA45B8" w:rsidP="00BA45B8">
      <w:pPr>
        <w:pStyle w:val="Brezrazmikov"/>
      </w:pPr>
    </w:p>
    <w:p w:rsidR="00BA45B8" w:rsidRPr="009F39A1" w:rsidRDefault="00BA45B8" w:rsidP="00BA45B8">
      <w:pPr>
        <w:pStyle w:val="Brezrazmikov"/>
      </w:pPr>
      <w:r w:rsidRPr="009F39A1">
        <w:t>Ponudnik mora:</w:t>
      </w:r>
    </w:p>
    <w:p w:rsidR="00BA45B8" w:rsidRPr="009F39A1" w:rsidRDefault="00BA45B8" w:rsidP="00BA45B8">
      <w:pPr>
        <w:pStyle w:val="Brezrazmikov"/>
        <w:widowControl/>
        <w:numPr>
          <w:ilvl w:val="0"/>
          <w:numId w:val="27"/>
        </w:numPr>
        <w:autoSpaceDE/>
        <w:autoSpaceDN/>
      </w:pPr>
      <w:r w:rsidRPr="009F39A1">
        <w:t>razpolagati z ekipo za izvajanje nenujnih reševalnih prevozov s spremstvom in nenujnih reševalnih prevozov brez spremstva, ki izpolnjujejo pogoje predpisane s Pravilnikom o prevozih pacientov;</w:t>
      </w:r>
    </w:p>
    <w:p w:rsidR="00BA45B8" w:rsidRPr="009F39A1" w:rsidRDefault="00BA45B8" w:rsidP="00BA45B8">
      <w:pPr>
        <w:pStyle w:val="Brezrazmikov"/>
        <w:widowControl/>
        <w:numPr>
          <w:ilvl w:val="0"/>
          <w:numId w:val="27"/>
        </w:numPr>
        <w:autoSpaceDE/>
        <w:autoSpaceDN/>
      </w:pPr>
      <w:r w:rsidRPr="009F39A1">
        <w:t xml:space="preserve">zagotoviti najmanj osem (8) voznikov reševalnih vozil in vsaj pet (5) </w:t>
      </w:r>
      <w:r>
        <w:t>tehnikov zdravstvene nege</w:t>
      </w:r>
      <w:r w:rsidRPr="009F39A1">
        <w:t>,</w:t>
      </w:r>
    </w:p>
    <w:p w:rsidR="00BA45B8" w:rsidRPr="009F39A1" w:rsidRDefault="00BA45B8" w:rsidP="00BA45B8">
      <w:pPr>
        <w:pStyle w:val="Brezrazmikov"/>
        <w:widowControl/>
        <w:numPr>
          <w:ilvl w:val="0"/>
          <w:numId w:val="27"/>
        </w:numPr>
        <w:autoSpaceDE/>
        <w:autoSpaceDN/>
      </w:pPr>
      <w:proofErr w:type="gramStart"/>
      <w:r w:rsidRPr="009F39A1">
        <w:t>imeti</w:t>
      </w:r>
      <w:proofErr w:type="gramEnd"/>
      <w:r w:rsidRPr="009F39A1">
        <w:t xml:space="preserve"> vsi vozniki veljaven izpit B kategorije, aktivno obvladati slovenski jezik ter morajo imeti najmanj triletne izkušnje pri prevozu oseb v cestnem prometu.</w:t>
      </w:r>
    </w:p>
    <w:p w:rsidR="00BA45B8" w:rsidRDefault="00BA45B8" w:rsidP="00BA45B8">
      <w:pPr>
        <w:tabs>
          <w:tab w:val="left" w:pos="0"/>
          <w:tab w:val="left" w:pos="8789"/>
        </w:tabs>
        <w:jc w:val="both"/>
        <w:rPr>
          <w:rFonts w:eastAsia="Times New Roman"/>
          <w:b/>
          <w:color w:val="0070C0"/>
          <w:szCs w:val="28"/>
          <w:lang w:eastAsia="sl-SI"/>
        </w:rPr>
      </w:pPr>
    </w:p>
    <w:p w:rsidR="00BA45B8" w:rsidRDefault="00BA45B8" w:rsidP="00BA45B8">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reševalnih vozil </w:t>
      </w:r>
      <w:proofErr w:type="gramStart"/>
      <w:r>
        <w:rPr>
          <w:rFonts w:eastAsia="Times New Roman"/>
          <w:szCs w:val="28"/>
          <w:lang w:eastAsia="sl-SI"/>
        </w:rPr>
        <w:t>( zdravstvenih</w:t>
      </w:r>
      <w:proofErr w:type="gramEnd"/>
      <w:r>
        <w:rPr>
          <w:rFonts w:eastAsia="Times New Roman"/>
          <w:szCs w:val="28"/>
          <w:lang w:eastAsia="sl-SI"/>
        </w:rPr>
        <w:t xml:space="preserve"> reševalec – voznik)</w:t>
      </w:r>
      <w:r w:rsidRPr="0074369F">
        <w:rPr>
          <w:rFonts w:eastAsia="Times New Roman"/>
          <w:szCs w:val="28"/>
          <w:lang w:eastAsia="sl-SI"/>
        </w:rPr>
        <w:t>:</w:t>
      </w:r>
    </w:p>
    <w:p w:rsidR="00BA45B8" w:rsidRDefault="00BA45B8" w:rsidP="00BA45B8">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BA45B8" w:rsidRPr="005B351A" w:rsidTr="00622534">
        <w:tc>
          <w:tcPr>
            <w:tcW w:w="38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6.</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7.</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8.</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bl>
    <w:p w:rsidR="00BA45B8" w:rsidRDefault="00BA45B8" w:rsidP="00BA45B8">
      <w:pPr>
        <w:tabs>
          <w:tab w:val="left" w:pos="0"/>
          <w:tab w:val="left" w:pos="8789"/>
        </w:tabs>
        <w:jc w:val="both"/>
        <w:rPr>
          <w:rFonts w:eastAsia="Times New Roman"/>
          <w:szCs w:val="28"/>
          <w:lang w:eastAsia="sl-SI"/>
        </w:rPr>
      </w:pPr>
    </w:p>
    <w:p w:rsidR="00BA45B8" w:rsidRDefault="00BA45B8" w:rsidP="00BA45B8">
      <w:pPr>
        <w:tabs>
          <w:tab w:val="left" w:pos="0"/>
          <w:tab w:val="left" w:pos="8789"/>
        </w:tabs>
        <w:jc w:val="both"/>
        <w:rPr>
          <w:rFonts w:eastAsia="Times New Roman"/>
          <w:szCs w:val="28"/>
          <w:lang w:eastAsia="sl-SI"/>
        </w:rPr>
      </w:pPr>
    </w:p>
    <w:p w:rsidR="00BA45B8" w:rsidRDefault="00BA45B8" w:rsidP="00BA45B8">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tehniki zdravstvene nege </w:t>
      </w:r>
      <w:proofErr w:type="gramStart"/>
      <w:r>
        <w:rPr>
          <w:rFonts w:eastAsia="Times New Roman"/>
          <w:szCs w:val="28"/>
          <w:lang w:eastAsia="sl-SI"/>
        </w:rPr>
        <w:t>( zdravstvenih</w:t>
      </w:r>
      <w:proofErr w:type="gramEnd"/>
      <w:r>
        <w:rPr>
          <w:rFonts w:eastAsia="Times New Roman"/>
          <w:szCs w:val="28"/>
          <w:lang w:eastAsia="sl-SI"/>
        </w:rPr>
        <w:t xml:space="preserve"> reševalec – spremljevalec)</w:t>
      </w:r>
      <w:r w:rsidRPr="0074369F">
        <w:rPr>
          <w:rFonts w:eastAsia="Times New Roman"/>
          <w:szCs w:val="28"/>
          <w:lang w:eastAsia="sl-SI"/>
        </w:rPr>
        <w:t>:</w:t>
      </w:r>
    </w:p>
    <w:p w:rsidR="00BA45B8" w:rsidRDefault="00BA45B8" w:rsidP="00BA45B8">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BA45B8" w:rsidRPr="005B351A" w:rsidTr="00622534">
        <w:tc>
          <w:tcPr>
            <w:tcW w:w="38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bl>
    <w:p w:rsidR="00BA45B8" w:rsidRPr="0074369F" w:rsidRDefault="00BA45B8" w:rsidP="00BA45B8">
      <w:pPr>
        <w:tabs>
          <w:tab w:val="left" w:pos="0"/>
          <w:tab w:val="left" w:pos="8789"/>
        </w:tabs>
        <w:jc w:val="both"/>
        <w:rPr>
          <w:rFonts w:eastAsia="Times New Roman"/>
          <w:szCs w:val="28"/>
          <w:lang w:eastAsia="sl-SI"/>
        </w:rPr>
      </w:pPr>
    </w:p>
    <w:p w:rsidR="00BA45B8" w:rsidRDefault="00BA45B8" w:rsidP="00BA45B8">
      <w:pPr>
        <w:tabs>
          <w:tab w:val="left" w:pos="0"/>
          <w:tab w:val="left" w:pos="8789"/>
        </w:tabs>
        <w:jc w:val="both"/>
        <w:rPr>
          <w:rFonts w:eastAsia="Times New Roman"/>
          <w:b/>
          <w:color w:val="0070C0"/>
          <w:szCs w:val="28"/>
          <w:lang w:eastAsia="sl-SI"/>
        </w:rPr>
      </w:pPr>
    </w:p>
    <w:p w:rsidR="0003074C" w:rsidRDefault="0003074C" w:rsidP="00BA45B8">
      <w:pPr>
        <w:tabs>
          <w:tab w:val="left" w:pos="0"/>
          <w:tab w:val="left" w:pos="8789"/>
        </w:tabs>
        <w:jc w:val="both"/>
        <w:rPr>
          <w:rFonts w:eastAsia="Times New Roman"/>
          <w:b/>
          <w:color w:val="0070C0"/>
          <w:szCs w:val="28"/>
          <w:lang w:eastAsia="sl-SI"/>
        </w:rPr>
      </w:pPr>
    </w:p>
    <w:p w:rsidR="00BA45B8" w:rsidRPr="004F4782" w:rsidRDefault="00BA45B8" w:rsidP="00BA45B8">
      <w:pPr>
        <w:jc w:val="both"/>
        <w:rPr>
          <w:rFonts w:eastAsiaTheme="minorHAnsi" w:cs="Calibri"/>
          <w:b/>
          <w:bCs/>
          <w:lang w:val="sl-SI"/>
        </w:rPr>
      </w:pPr>
      <w:r w:rsidRPr="004F4782">
        <w:rPr>
          <w:b/>
          <w:bCs/>
        </w:rPr>
        <w:t xml:space="preserve">Izvajalec mora za naročnika po potrebi zagotavljati tudi prevoz krvi skladno z določili Zavoda za transfuzijsko </w:t>
      </w:r>
      <w:r>
        <w:rPr>
          <w:b/>
          <w:bCs/>
        </w:rPr>
        <w:t>medicine – glej tabela v nadaljevanju</w:t>
      </w:r>
      <w:r w:rsidRPr="004F4782">
        <w:rPr>
          <w:b/>
          <w:bCs/>
        </w:rPr>
        <w:t>.</w:t>
      </w:r>
    </w:p>
    <w:p w:rsidR="00BA45B8" w:rsidRPr="004F4782" w:rsidRDefault="00BA45B8" w:rsidP="00BA45B8">
      <w:pPr>
        <w:rPr>
          <w:b/>
          <w:bCs/>
        </w:rPr>
      </w:pPr>
    </w:p>
    <w:p w:rsidR="00BA45B8" w:rsidRPr="004F4782" w:rsidRDefault="00BA45B8" w:rsidP="00BA45B8">
      <w:pPr>
        <w:rPr>
          <w:b/>
          <w:bCs/>
        </w:rPr>
      </w:pPr>
      <w:r w:rsidRPr="004F4782">
        <w:rPr>
          <w:b/>
          <w:bCs/>
        </w:rPr>
        <w:t xml:space="preserve">Izvajalec mora zagotavljati naslednje dostavne čase prejema krvnega pripravka </w:t>
      </w:r>
      <w:proofErr w:type="gramStart"/>
      <w:r w:rsidRPr="004F4782">
        <w:rPr>
          <w:b/>
          <w:bCs/>
        </w:rPr>
        <w:t>na</w:t>
      </w:r>
      <w:proofErr w:type="gramEnd"/>
      <w:r w:rsidRPr="004F4782">
        <w:rPr>
          <w:b/>
          <w:bCs/>
        </w:rPr>
        <w:t xml:space="preserve"> naslov naročnika na relaciji – ZTM – Klinika Golnik v naslednjih časih:</w:t>
      </w:r>
    </w:p>
    <w:p w:rsidR="00BA45B8" w:rsidRPr="004F4782" w:rsidRDefault="00BA45B8" w:rsidP="00BA45B8">
      <w:pPr>
        <w:rPr>
          <w:b/>
          <w:bCs/>
        </w:rPr>
      </w:pPr>
    </w:p>
    <w:p w:rsidR="00BA45B8" w:rsidRPr="004F4782" w:rsidRDefault="00BA45B8" w:rsidP="00BA45B8">
      <w:pPr>
        <w:pStyle w:val="Odstavekseznama"/>
        <w:widowControl/>
        <w:numPr>
          <w:ilvl w:val="0"/>
          <w:numId w:val="29"/>
        </w:numPr>
        <w:autoSpaceDE/>
        <w:autoSpaceDN/>
        <w:spacing w:before="0"/>
        <w:rPr>
          <w:b/>
          <w:bCs/>
        </w:rPr>
      </w:pPr>
      <w:r w:rsidRPr="004F4782">
        <w:rPr>
          <w:b/>
          <w:bCs/>
        </w:rPr>
        <w:t>IZJEMNO NUJNA – manj kot 1 ura</w:t>
      </w:r>
    </w:p>
    <w:p w:rsidR="00BA45B8" w:rsidRPr="004F4782" w:rsidRDefault="00BA45B8" w:rsidP="00BA45B8">
      <w:pPr>
        <w:pStyle w:val="Odstavekseznama"/>
        <w:widowControl/>
        <w:numPr>
          <w:ilvl w:val="0"/>
          <w:numId w:val="29"/>
        </w:numPr>
        <w:autoSpaceDE/>
        <w:autoSpaceDN/>
        <w:spacing w:before="0"/>
        <w:rPr>
          <w:b/>
          <w:bCs/>
        </w:rPr>
      </w:pPr>
      <w:r w:rsidRPr="004F4782">
        <w:rPr>
          <w:b/>
          <w:bCs/>
        </w:rPr>
        <w:t xml:space="preserve">I. FAZA PO TELEFONU – Približno </w:t>
      </w:r>
      <w:r>
        <w:rPr>
          <w:b/>
          <w:bCs/>
        </w:rPr>
        <w:t>1,5</w:t>
      </w:r>
      <w:r w:rsidRPr="004F4782">
        <w:rPr>
          <w:b/>
          <w:bCs/>
        </w:rPr>
        <w:t xml:space="preserve"> ur</w:t>
      </w:r>
      <w:r>
        <w:rPr>
          <w:b/>
          <w:bCs/>
        </w:rPr>
        <w:t>e</w:t>
      </w:r>
    </w:p>
    <w:p w:rsidR="00BA45B8" w:rsidRPr="004F4782" w:rsidRDefault="00BA45B8" w:rsidP="00BA45B8">
      <w:pPr>
        <w:pStyle w:val="Odstavekseznama"/>
        <w:widowControl/>
        <w:numPr>
          <w:ilvl w:val="0"/>
          <w:numId w:val="29"/>
        </w:numPr>
        <w:autoSpaceDE/>
        <w:autoSpaceDN/>
        <w:spacing w:before="0"/>
        <w:rPr>
          <w:b/>
          <w:bCs/>
        </w:rPr>
      </w:pPr>
      <w:r w:rsidRPr="004F4782">
        <w:rPr>
          <w:b/>
          <w:bCs/>
        </w:rPr>
        <w:t>I. FAZA – do max 4 ure</w:t>
      </w:r>
    </w:p>
    <w:p w:rsidR="00BA45B8" w:rsidRPr="004F4782" w:rsidRDefault="00BA45B8" w:rsidP="00BA45B8">
      <w:pPr>
        <w:pStyle w:val="Odstavekseznama"/>
        <w:widowControl/>
        <w:numPr>
          <w:ilvl w:val="0"/>
          <w:numId w:val="29"/>
        </w:numPr>
        <w:autoSpaceDE/>
        <w:autoSpaceDN/>
        <w:spacing w:before="0"/>
        <w:rPr>
          <w:b/>
          <w:bCs/>
        </w:rPr>
      </w:pPr>
      <w:r w:rsidRPr="004F4782">
        <w:rPr>
          <w:b/>
          <w:bCs/>
        </w:rPr>
        <w:t>NI NUJNA – Preko dneva oziroma po dogovoru z osebjem naročnika.</w:t>
      </w:r>
    </w:p>
    <w:p w:rsidR="00BA45B8" w:rsidRPr="004F4782" w:rsidRDefault="00BA45B8" w:rsidP="00BA45B8"/>
    <w:tbl>
      <w:tblPr>
        <w:tblW w:w="0" w:type="auto"/>
        <w:tblCellMar>
          <w:left w:w="0" w:type="dxa"/>
          <w:right w:w="0" w:type="dxa"/>
        </w:tblCellMar>
        <w:tblLook w:val="04A0" w:firstRow="1" w:lastRow="0" w:firstColumn="1" w:lastColumn="0" w:noHBand="0" w:noVBand="1"/>
      </w:tblPr>
      <w:tblGrid>
        <w:gridCol w:w="1095"/>
        <w:gridCol w:w="2351"/>
        <w:gridCol w:w="1648"/>
        <w:gridCol w:w="1762"/>
        <w:gridCol w:w="3034"/>
      </w:tblGrid>
      <w:tr w:rsidR="00BA45B8" w:rsidTr="00622534">
        <w:tc>
          <w:tcPr>
            <w:tcW w:w="0" w:type="auto"/>
            <w:tcBorders>
              <w:top w:val="single" w:sz="8" w:space="0" w:color="C4C4C4"/>
              <w:left w:val="single" w:sz="8" w:space="0" w:color="C4C4C4"/>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Stopnja nujnosti</w:t>
            </w:r>
            <w:r>
              <w:rPr>
                <w:rFonts w:ascii="Arial" w:hAnsi="Arial" w:cs="Arial"/>
                <w:b/>
                <w:bCs/>
                <w:color w:val="FFFFFF"/>
                <w:sz w:val="15"/>
                <w:szCs w:val="15"/>
                <w:lang w:eastAsia="sl-SI"/>
              </w:rPr>
              <w:br/>
              <w:t>naročila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Čas do izdaje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KS izdanih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Preiskave pred izdajo</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 xml:space="preserve">Opozorila </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Izjemno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0, Rh D neg</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Brez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Le za življensko ogrožene paciente</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Nujna po telefonu</w:t>
            </w:r>
            <w:r>
              <w:rPr>
                <w:rFonts w:ascii="Arial" w:hAnsi="Arial" w:cs="Arial"/>
                <w:b/>
                <w:bCs/>
                <w:sz w:val="15"/>
                <w:szCs w:val="15"/>
                <w:lang w:eastAsia="sl-SI"/>
              </w:rPr>
              <w:br/>
              <w:t>(I. faza po telefonu)</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 kadar je pacientova AB0 Rh D znana</w:t>
            </w:r>
          </w:p>
          <w:p w:rsidR="00BA45B8" w:rsidRDefault="00BA45B8" w:rsidP="00BA45B8">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5-10 minut, kadarmoramo določiti pacientovo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5"/>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KS AB0, Rh D pacienta in krvodajalcev</w:t>
            </w:r>
          </w:p>
          <w:p w:rsidR="00BA45B8" w:rsidRDefault="00BA45B8" w:rsidP="00BA45B8">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NP ni končan</w:t>
            </w:r>
          </w:p>
          <w:p w:rsidR="00BA45B8" w:rsidRDefault="00BA45B8" w:rsidP="00BA45B8">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ICT</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Pred transfuzijo obvezno telefonsko preverite AB0, Rh D pacienta in izdanih enot KE</w:t>
            </w:r>
          </w:p>
          <w:p w:rsidR="00BA45B8" w:rsidRDefault="00BA45B8" w:rsidP="00BA45B8">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Če pacientovo stanje dopušča, počakajte na dokončan NP (15 minut)</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Nujna</w:t>
            </w:r>
            <w:r>
              <w:rPr>
                <w:rFonts w:ascii="Arial" w:hAnsi="Arial" w:cs="Arial"/>
                <w:b/>
                <w:bCs/>
                <w:sz w:val="15"/>
                <w:szCs w:val="15"/>
                <w:lang w:eastAsia="sl-SI"/>
              </w:rPr>
              <w:br/>
              <w:t>(I. faza)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8"/>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45 minut po prejemu vzorca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9"/>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Vzorec pacientove krvi ima prednost pri testiranju</w:t>
            </w:r>
          </w:p>
          <w:p w:rsidR="00BA45B8" w:rsidRDefault="00BA45B8" w:rsidP="00BA45B8">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 primeru pozitivnih NP so potrebne dodatne preiskave (vsaj 30-60 minut) in svtovanje</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Ni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Nekaj ur oz. do naslednjega jutra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622534">
            <w:pPr>
              <w:spacing w:line="165" w:lineRule="atLeast"/>
              <w:rPr>
                <w:rFonts w:ascii="Arial" w:hAnsi="Arial" w:cs="Arial"/>
                <w:sz w:val="15"/>
                <w:szCs w:val="15"/>
                <w:lang w:eastAsia="sl-SI"/>
              </w:rPr>
            </w:pPr>
            <w:r>
              <w:rPr>
                <w:rFonts w:ascii="Arial" w:hAnsi="Arial" w:cs="Arial"/>
                <w:sz w:val="15"/>
                <w:szCs w:val="15"/>
                <w:lang w:eastAsia="sl-SI"/>
              </w:rPr>
              <w:t> </w:t>
            </w:r>
          </w:p>
        </w:tc>
      </w:tr>
    </w:tbl>
    <w:p w:rsidR="00BA45B8" w:rsidRDefault="00BA45B8" w:rsidP="00BA45B8">
      <w:pPr>
        <w:tabs>
          <w:tab w:val="left" w:pos="0"/>
          <w:tab w:val="left" w:pos="8789"/>
        </w:tabs>
        <w:jc w:val="both"/>
        <w:rPr>
          <w:rFonts w:eastAsia="Times New Roman"/>
          <w:b/>
          <w:color w:val="0070C0"/>
          <w:szCs w:val="28"/>
          <w:lang w:eastAsia="sl-SI"/>
        </w:rPr>
      </w:pPr>
    </w:p>
    <w:p w:rsidR="00DD79BC" w:rsidRDefault="00DD79BC" w:rsidP="00BA45B8">
      <w:pPr>
        <w:tabs>
          <w:tab w:val="left" w:pos="0"/>
          <w:tab w:val="left" w:pos="8789"/>
        </w:tabs>
        <w:jc w:val="both"/>
        <w:rPr>
          <w:rFonts w:eastAsia="Times New Roman"/>
          <w:b/>
          <w:sz w:val="28"/>
          <w:szCs w:val="28"/>
          <w:lang w:eastAsia="sl-SI"/>
        </w:rPr>
      </w:pPr>
    </w:p>
    <w:p w:rsidR="00DD79BC" w:rsidRDefault="00DD79BC" w:rsidP="00DD79BC">
      <w:pPr>
        <w:pStyle w:val="Telobesedila"/>
        <w:rPr>
          <w:b/>
        </w:rPr>
      </w:pPr>
      <w:r>
        <w:rPr>
          <w:b/>
        </w:rPr>
        <w:t xml:space="preserve">PONUNIDNIK MORA PRILOŽITI </w:t>
      </w:r>
      <w:r w:rsidRPr="00622534">
        <w:rPr>
          <w:b/>
        </w:rPr>
        <w:t xml:space="preserve">REFERENCE: </w:t>
      </w:r>
    </w:p>
    <w:p w:rsidR="00DD79BC" w:rsidRDefault="00DD79BC" w:rsidP="00DD79BC">
      <w:pPr>
        <w:pStyle w:val="Telobesedila"/>
        <w:rPr>
          <w:b/>
        </w:rPr>
      </w:pPr>
    </w:p>
    <w:p w:rsidR="00DD79BC" w:rsidRPr="00622534" w:rsidRDefault="00DD79BC" w:rsidP="00DD79BC">
      <w:pPr>
        <w:pStyle w:val="Telobesedila"/>
        <w:rPr>
          <w:b/>
          <w:bCs/>
          <w:lang w:val="sl-SI"/>
        </w:rPr>
      </w:pPr>
      <w:r w:rsidRPr="00622534">
        <w:rPr>
          <w:b/>
          <w:lang w:val="sl-SI"/>
        </w:rPr>
        <w:t xml:space="preserve">Ponudnik zagotavlja da je kvalitetno in strokovno izvajal nenujne reševalne prevoze, kot je določeno v tehničnih specifikacijah, ki jih potrjuje s predložitvijo najmanj treh (3) referenc o uspešno opravljenih storitvah prevozov za katerega oddaja ponudbo, v zadnjih petih (5) letih, </w:t>
      </w:r>
      <w:r w:rsidRPr="00622534">
        <w:rPr>
          <w:b/>
          <w:u w:val="single"/>
          <w:lang w:val="sl-SI"/>
        </w:rPr>
        <w:t>neprekinjeno v obdobju 18 mesecev</w:t>
      </w:r>
      <w:r w:rsidRPr="00622534">
        <w:rPr>
          <w:b/>
          <w:lang w:val="sl-SI"/>
        </w:rPr>
        <w:t xml:space="preserve">, v obdobju od 1.4.2015 do 31.3.2020. </w:t>
      </w:r>
    </w:p>
    <w:p w:rsidR="00DD79BC" w:rsidRDefault="00DD79BC" w:rsidP="00BA45B8">
      <w:pPr>
        <w:tabs>
          <w:tab w:val="left" w:pos="0"/>
          <w:tab w:val="left" w:pos="8789"/>
        </w:tabs>
        <w:jc w:val="both"/>
        <w:rPr>
          <w:rFonts w:eastAsia="Times New Roman"/>
          <w:b/>
          <w:sz w:val="28"/>
          <w:szCs w:val="28"/>
          <w:lang w:eastAsia="sl-SI"/>
        </w:rPr>
      </w:pPr>
    </w:p>
    <w:p w:rsidR="00DD79BC" w:rsidRDefault="00DD79BC" w:rsidP="00BA45B8">
      <w:pPr>
        <w:tabs>
          <w:tab w:val="left" w:pos="0"/>
          <w:tab w:val="left" w:pos="8789"/>
        </w:tabs>
        <w:jc w:val="both"/>
        <w:rPr>
          <w:rFonts w:eastAsia="Times New Roman"/>
          <w:b/>
          <w:sz w:val="28"/>
          <w:szCs w:val="28"/>
          <w:lang w:eastAsia="sl-SI"/>
        </w:rPr>
      </w:pPr>
      <w:r>
        <w:rPr>
          <w:rFonts w:eastAsia="Times New Roman"/>
          <w:b/>
          <w:sz w:val="28"/>
          <w:szCs w:val="28"/>
          <w:lang w:eastAsia="sl-SI"/>
        </w:rPr>
        <w:t>DOKAZILO: Izpolnjen obrazec št. 9.</w:t>
      </w:r>
    </w:p>
    <w:p w:rsidR="00DD79BC" w:rsidRDefault="00DD79BC" w:rsidP="00BA45B8">
      <w:pPr>
        <w:tabs>
          <w:tab w:val="left" w:pos="0"/>
          <w:tab w:val="left" w:pos="8789"/>
        </w:tabs>
        <w:jc w:val="both"/>
        <w:rPr>
          <w:rFonts w:eastAsia="Times New Roman"/>
          <w:b/>
          <w:sz w:val="28"/>
          <w:szCs w:val="28"/>
          <w:lang w:eastAsia="sl-SI"/>
        </w:rPr>
      </w:pPr>
    </w:p>
    <w:p w:rsidR="00BA45B8" w:rsidRPr="005A0B9F" w:rsidRDefault="00BA45B8" w:rsidP="00BA45B8">
      <w:pPr>
        <w:tabs>
          <w:tab w:val="left" w:pos="0"/>
          <w:tab w:val="left" w:pos="8789"/>
        </w:tabs>
        <w:jc w:val="both"/>
        <w:rPr>
          <w:rFonts w:eastAsia="Times New Roman"/>
          <w:b/>
          <w:sz w:val="28"/>
          <w:szCs w:val="28"/>
          <w:lang w:eastAsia="sl-SI"/>
        </w:rPr>
      </w:pPr>
      <w:r w:rsidRPr="005A0B9F">
        <w:rPr>
          <w:rFonts w:eastAsia="Times New Roman"/>
          <w:b/>
          <w:sz w:val="28"/>
          <w:szCs w:val="28"/>
          <w:lang w:eastAsia="sl-SI"/>
        </w:rPr>
        <w:t>IZJAVA:</w:t>
      </w:r>
    </w:p>
    <w:p w:rsidR="00BA45B8" w:rsidRDefault="00BA45B8" w:rsidP="00BA45B8">
      <w:pPr>
        <w:tabs>
          <w:tab w:val="left" w:pos="0"/>
          <w:tab w:val="left" w:pos="8789"/>
        </w:tabs>
        <w:jc w:val="both"/>
        <w:rPr>
          <w:rFonts w:eastAsia="Times New Roman"/>
          <w:lang w:eastAsia="sl-SI"/>
        </w:rPr>
      </w:pPr>
      <w:r>
        <w:rPr>
          <w:rFonts w:eastAsia="Times New Roman"/>
          <w:lang w:eastAsia="sl-SI"/>
        </w:rPr>
        <w:t>Izjavljamo, da se v celoti strinjamo z zgoraj navedenimi zahtevami naročnika in da ponudba v celoti ustreza zahtevanim pogojem javnega naročila.</w:t>
      </w:r>
    </w:p>
    <w:p w:rsidR="00BA45B8" w:rsidRDefault="00BA45B8" w:rsidP="00BA45B8">
      <w:pPr>
        <w:tabs>
          <w:tab w:val="left" w:pos="0"/>
          <w:tab w:val="left" w:pos="8789"/>
        </w:tabs>
        <w:jc w:val="both"/>
        <w:rPr>
          <w:rFonts w:eastAsia="Times New Roman"/>
          <w:lang w:eastAsia="sl-SI"/>
        </w:rPr>
      </w:pPr>
    </w:p>
    <w:p w:rsidR="00BA45B8" w:rsidRPr="003F2BCA" w:rsidRDefault="00BA45B8" w:rsidP="00BA45B8">
      <w:pPr>
        <w:tabs>
          <w:tab w:val="left" w:pos="0"/>
          <w:tab w:val="left" w:pos="8789"/>
        </w:tabs>
        <w:jc w:val="both"/>
        <w:rPr>
          <w:rFonts w:eastAsia="Times New Roman"/>
          <w:lang w:val="it-IT" w:eastAsia="sl-SI"/>
        </w:rPr>
      </w:pPr>
      <w:r w:rsidRPr="003F2BCA">
        <w:rPr>
          <w:rFonts w:eastAsia="Times New Roman"/>
          <w:lang w:val="it-IT" w:eastAsia="sl-SI"/>
        </w:rPr>
        <w:t>Datum: ______________________              Ime zakonitega zastopnika / pooblaščenca: ______________________________</w:t>
      </w:r>
    </w:p>
    <w:p w:rsidR="00BA45B8" w:rsidRPr="004F4782" w:rsidRDefault="00BA45B8" w:rsidP="00BA45B8">
      <w:pPr>
        <w:tabs>
          <w:tab w:val="left" w:pos="0"/>
          <w:tab w:val="left" w:pos="8789"/>
        </w:tabs>
        <w:jc w:val="right"/>
        <w:rPr>
          <w:rFonts w:eastAsia="Times New Roman"/>
          <w:lang w:val="it-IT" w:eastAsia="sl-SI"/>
        </w:rPr>
      </w:pPr>
      <w:r w:rsidRPr="003F2BCA">
        <w:rPr>
          <w:rFonts w:eastAsia="Times New Roman"/>
          <w:lang w:val="it-IT" w:eastAsia="sl-SI"/>
        </w:rPr>
        <w:t xml:space="preserve">                                                                                                         </w:t>
      </w:r>
      <w:r>
        <w:rPr>
          <w:rFonts w:eastAsia="Times New Roman"/>
          <w:lang w:val="it-IT" w:eastAsia="sl-SI"/>
        </w:rPr>
        <w:t xml:space="preserve">                       Podpis: _________________________</w:t>
      </w:r>
    </w:p>
    <w:p w:rsidR="002821BC" w:rsidRPr="003F2BCA" w:rsidRDefault="002821BC" w:rsidP="002821BC">
      <w:pPr>
        <w:tabs>
          <w:tab w:val="left" w:pos="0"/>
          <w:tab w:val="left" w:pos="8789"/>
        </w:tabs>
        <w:jc w:val="right"/>
        <w:rPr>
          <w:rFonts w:eastAsia="Times New Roman"/>
          <w:lang w:val="it-IT" w:eastAsia="sl-SI"/>
        </w:rPr>
      </w:pPr>
    </w:p>
    <w:p w:rsidR="002821BC" w:rsidRDefault="002821BC" w:rsidP="002821BC">
      <w:pPr>
        <w:pStyle w:val="Brezrazmikov"/>
        <w:rPr>
          <w:bCs/>
          <w:u w:val="single"/>
        </w:rPr>
      </w:pPr>
    </w:p>
    <w:p w:rsidR="002821BC" w:rsidRPr="00FA6D38" w:rsidRDefault="002821BC" w:rsidP="002821BC">
      <w:pPr>
        <w:pStyle w:val="Brezrazmikov"/>
        <w:rPr>
          <w:bCs/>
          <w:u w:val="single"/>
        </w:rPr>
      </w:pPr>
    </w:p>
    <w:p w:rsidR="002821BC" w:rsidRPr="003F2BCA" w:rsidRDefault="002821BC" w:rsidP="002821BC">
      <w:pPr>
        <w:rPr>
          <w:lang w:val="it-IT"/>
        </w:rPr>
      </w:pPr>
    </w:p>
    <w:p w:rsidR="002821BC" w:rsidRPr="003F2BCA" w:rsidRDefault="002821BC" w:rsidP="002821BC">
      <w:pPr>
        <w:rPr>
          <w:lang w:val="it-IT"/>
        </w:rPr>
      </w:pPr>
    </w:p>
    <w:p w:rsidR="002821BC" w:rsidRPr="003F2BCA" w:rsidRDefault="002821BC" w:rsidP="002821BC">
      <w:pPr>
        <w:rPr>
          <w:lang w:val="it-IT"/>
        </w:rPr>
      </w:pPr>
    </w:p>
    <w:p w:rsidR="002821BC" w:rsidRDefault="002821BC" w:rsidP="002821BC"/>
    <w:p w:rsidR="0053705D" w:rsidRDefault="0053705D" w:rsidP="00371E05">
      <w:pPr>
        <w:jc w:val="right"/>
      </w:pPr>
    </w:p>
    <w:p w:rsidR="0053705D" w:rsidRPr="006C3CD3" w:rsidRDefault="0053705D" w:rsidP="0053705D">
      <w:pPr>
        <w:pStyle w:val="Naslov3"/>
        <w:spacing w:before="82"/>
        <w:ind w:left="0" w:right="111"/>
        <w:jc w:val="right"/>
        <w:rPr>
          <w:lang w:val="sl-SI"/>
        </w:rPr>
      </w:pPr>
      <w:r w:rsidRPr="006C3CD3">
        <w:rPr>
          <w:lang w:val="sl-SI"/>
        </w:rPr>
        <w:t>OBR-</w:t>
      </w:r>
      <w:r>
        <w:rPr>
          <w:lang w:val="sl-SI"/>
        </w:rPr>
        <w:t>7</w:t>
      </w:r>
      <w:r w:rsidRPr="006C3CD3">
        <w:rPr>
          <w:lang w:val="sl-SI"/>
        </w:rPr>
        <w:t>/1</w:t>
      </w:r>
    </w:p>
    <w:p w:rsidR="0053705D" w:rsidRPr="006C3CD3" w:rsidRDefault="0053705D" w:rsidP="0053705D">
      <w:pPr>
        <w:pStyle w:val="Brezrazmikov"/>
        <w:rPr>
          <w:lang w:val="sl-SI"/>
        </w:rPr>
      </w:pPr>
    </w:p>
    <w:p w:rsidR="0053705D" w:rsidRPr="006C3CD3" w:rsidRDefault="0053705D" w:rsidP="0053705D">
      <w:pPr>
        <w:pStyle w:val="Brezrazmikov"/>
        <w:jc w:val="center"/>
        <w:rPr>
          <w:b/>
          <w:lang w:val="sl-SI"/>
        </w:rPr>
      </w:pPr>
      <w:r w:rsidRPr="006C3CD3">
        <w:rPr>
          <w:b/>
          <w:lang w:val="sl-SI"/>
        </w:rPr>
        <w:t>SOGLASJE ZA PRIDOBITEV POTRDILA IZ KAZENSKE EVIDENCE</w:t>
      </w:r>
    </w:p>
    <w:p w:rsidR="0053705D" w:rsidRPr="006C3CD3" w:rsidRDefault="0053705D" w:rsidP="0053705D">
      <w:pPr>
        <w:pStyle w:val="Brezrazmikov"/>
        <w:jc w:val="center"/>
        <w:rPr>
          <w:b/>
          <w:lang w:val="sl-SI"/>
        </w:rPr>
      </w:pPr>
      <w:r w:rsidRPr="006C3CD3">
        <w:rPr>
          <w:b/>
          <w:lang w:val="sl-SI"/>
        </w:rPr>
        <w:t>ZA PRAVNE OSEBE</w:t>
      </w:r>
    </w:p>
    <w:p w:rsidR="0053705D" w:rsidRPr="006C3CD3" w:rsidRDefault="0053705D" w:rsidP="0053705D">
      <w:pPr>
        <w:pStyle w:val="Brezrazmikov"/>
        <w:rPr>
          <w:lang w:val="sl-SI"/>
        </w:rPr>
      </w:pPr>
    </w:p>
    <w:p w:rsidR="0053705D" w:rsidRPr="006C3CD3" w:rsidRDefault="0053705D" w:rsidP="0053705D">
      <w:pPr>
        <w:pStyle w:val="Brezrazmikov"/>
        <w:rPr>
          <w:lang w:val="sl-SI"/>
        </w:rPr>
      </w:pPr>
    </w:p>
    <w:p w:rsidR="0053705D" w:rsidRPr="006C3CD3" w:rsidRDefault="0053705D" w:rsidP="0053705D">
      <w:pPr>
        <w:pStyle w:val="Brezrazmikov"/>
        <w:jc w:val="both"/>
        <w:rPr>
          <w:lang w:val="sl-SI"/>
        </w:rPr>
      </w:pPr>
      <w:r w:rsidRPr="006C3CD3">
        <w:rPr>
          <w:lang w:val="sl-SI"/>
        </w:rPr>
        <w:t xml:space="preserve">_____________________________ (naziv pooblastitelja-ponudnika) dajemo soglasje naročniku, </w:t>
      </w:r>
      <w:r w:rsidRPr="006C3CD3">
        <w:rPr>
          <w:b/>
          <w:lang w:val="sl-SI"/>
        </w:rPr>
        <w:t>Univerzitetna klinika za pljučne bolezni in alergijo Golnik</w:t>
      </w:r>
      <w:r w:rsidRPr="006C3CD3">
        <w:rPr>
          <w:lang w:val="sl-SI"/>
        </w:rPr>
        <w:t xml:space="preserve"> , </w:t>
      </w:r>
      <w:r w:rsidRPr="006C3CD3">
        <w:rPr>
          <w:rFonts w:cs="Arial"/>
          <w:lang w:val="sl-SI"/>
        </w:rPr>
        <w:t>skladno z 77. členom Zakona o javnem naročanju</w:t>
      </w:r>
      <w:r w:rsidRPr="006C3CD3">
        <w:rPr>
          <w:lang w:val="sl-SI"/>
        </w:rPr>
        <w:t xml:space="preserve"> - ZJN-3 in 22. členom Zakona o varstvu osebnih podatkov (ZVOP-1, Ur. l. RS 86/2004), da za potrebe preverjanja izpolnjevanja pogojev v postopku oddaje </w:t>
      </w:r>
      <w:r w:rsidRPr="00465E3E">
        <w:rPr>
          <w:lang w:val="sl-SI"/>
        </w:rPr>
        <w:t>javnega naročila</w:t>
      </w:r>
      <w:r w:rsidRPr="00465E3E">
        <w:rPr>
          <w:b/>
          <w:lang w:val="sl-SI"/>
        </w:rPr>
        <w:t xml:space="preserve"> »</w:t>
      </w:r>
      <w:r w:rsidR="005B351A">
        <w:rPr>
          <w:b/>
        </w:rPr>
        <w:t>NENUJNI REŠEVALNI PREVOZI</w:t>
      </w:r>
      <w:r w:rsidRPr="00465E3E">
        <w:rPr>
          <w:b/>
          <w:lang w:val="sl-SI"/>
        </w:rPr>
        <w:t>«</w:t>
      </w:r>
      <w:r w:rsidRPr="00465E3E">
        <w:rPr>
          <w:lang w:val="sl-SI"/>
        </w:rPr>
        <w:t>, po postopku naročila male</w:t>
      </w:r>
      <w:r w:rsidRPr="006C3CD3">
        <w:rPr>
          <w:lang w:val="sl-SI"/>
        </w:rPr>
        <w:t xml:space="preserv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p w:rsidR="0053705D" w:rsidRPr="006C3CD3" w:rsidRDefault="0053705D" w:rsidP="0053705D">
      <w:pPr>
        <w:pStyle w:val="Brezrazmikov"/>
        <w:rPr>
          <w:lang w:val="sl-SI"/>
        </w:rPr>
      </w:pPr>
      <w:r w:rsidRPr="006C3CD3">
        <w:rPr>
          <w:lang w:val="sl-SI"/>
        </w:rPr>
        <w:t>Podatki o pravni osebi:</w:t>
      </w:r>
    </w:p>
    <w:p w:rsidR="0053705D" w:rsidRPr="006C3CD3" w:rsidRDefault="0053705D" w:rsidP="0053705D">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Polno ime podjetja:</w:t>
            </w:r>
          </w:p>
        </w:tc>
        <w:tc>
          <w:tcPr>
            <w:tcW w:w="6059" w:type="dxa"/>
            <w:tcBorders>
              <w:top w:val="nil"/>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Sedež podjetja: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Občina sedeža podjetja:</w:t>
            </w:r>
          </w:p>
        </w:tc>
        <w:tc>
          <w:tcPr>
            <w:tcW w:w="6061" w:type="dxa"/>
            <w:tcBorders>
              <w:top w:val="single" w:sz="6" w:space="0" w:color="auto"/>
              <w:left w:val="nil"/>
              <w:bottom w:val="nil"/>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lang w:val="sl-SI"/>
              </w:rPr>
            </w:pPr>
          </w:p>
          <w:p w:rsidR="0053705D" w:rsidRPr="006C3CD3" w:rsidRDefault="0053705D" w:rsidP="00DF4C92">
            <w:pPr>
              <w:pStyle w:val="Brezrazmikov"/>
              <w:rPr>
                <w:rFonts w:cs="Arial"/>
                <w:lang w:val="sl-SI"/>
              </w:rPr>
            </w:pPr>
            <w:r w:rsidRPr="006C3CD3">
              <w:rPr>
                <w:rFonts w:cs="Arial"/>
                <w:lang w:val="sl-SI"/>
              </w:rPr>
              <w:t>Matična številka podjetja: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bl>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3705D" w:rsidRPr="00C903BD" w:rsidTr="00DF4C92">
        <w:tc>
          <w:tcPr>
            <w:tcW w:w="5204" w:type="dxa"/>
            <w:hideMark/>
          </w:tcPr>
          <w:p w:rsidR="0053705D" w:rsidRPr="006C3CD3" w:rsidRDefault="0053705D" w:rsidP="00DF4C92">
            <w:pPr>
              <w:pStyle w:val="Brezrazmikov"/>
              <w:rPr>
                <w:rFonts w:cs="Arial"/>
                <w:lang w:val="sl-SI"/>
              </w:rPr>
            </w:pPr>
            <w:r w:rsidRPr="006C3CD3">
              <w:rPr>
                <w:rFonts w:cs="Arial"/>
                <w:lang w:val="sl-SI"/>
              </w:rPr>
              <w:t>Kraj in datum:</w:t>
            </w:r>
          </w:p>
          <w:p w:rsidR="0053705D" w:rsidRPr="006C3CD3" w:rsidRDefault="0053705D" w:rsidP="00DF4C92">
            <w:pPr>
              <w:pStyle w:val="Brezrazmikov"/>
              <w:rPr>
                <w:rFonts w:cs="Arial"/>
                <w:lang w:val="sl-SI"/>
              </w:rPr>
            </w:pPr>
            <w:r w:rsidRPr="006C3CD3">
              <w:rPr>
                <w:rFonts w:cs="Arial"/>
                <w:lang w:val="sl-SI"/>
              </w:rPr>
              <w:t>___________________________</w:t>
            </w:r>
          </w:p>
        </w:tc>
        <w:tc>
          <w:tcPr>
            <w:tcW w:w="4084" w:type="dxa"/>
            <w:hideMark/>
          </w:tcPr>
          <w:p w:rsidR="0053705D" w:rsidRPr="006C3CD3" w:rsidRDefault="0053705D" w:rsidP="00DF4C92">
            <w:pPr>
              <w:pStyle w:val="Brezrazmikov"/>
              <w:rPr>
                <w:rFonts w:cs="Arial"/>
                <w:lang w:val="sl-SI"/>
              </w:rPr>
            </w:pPr>
            <w:r w:rsidRPr="006C3CD3">
              <w:rPr>
                <w:rFonts w:cs="Arial"/>
                <w:lang w:val="sl-SI"/>
              </w:rPr>
              <w:t>Pooblastitelj:</w:t>
            </w:r>
          </w:p>
          <w:p w:rsidR="0053705D" w:rsidRPr="006C3CD3" w:rsidRDefault="0053705D" w:rsidP="00DF4C92">
            <w:pPr>
              <w:pStyle w:val="Brezrazmikov"/>
              <w:rPr>
                <w:rFonts w:cs="Arial"/>
                <w:lang w:val="sl-SI"/>
              </w:rPr>
            </w:pPr>
            <w:r w:rsidRPr="006C3CD3">
              <w:rPr>
                <w:rFonts w:cs="Arial"/>
                <w:lang w:val="sl-SI"/>
              </w:rPr>
              <w:t>_______________________________</w:t>
            </w:r>
          </w:p>
        </w:tc>
      </w:tr>
      <w:tr w:rsidR="0053705D" w:rsidRPr="00C903BD" w:rsidTr="00DF4C92">
        <w:tc>
          <w:tcPr>
            <w:tcW w:w="5204" w:type="dxa"/>
          </w:tcPr>
          <w:p w:rsidR="0053705D" w:rsidRPr="006C3CD3" w:rsidRDefault="0053705D" w:rsidP="00DF4C92">
            <w:pPr>
              <w:pStyle w:val="Brezrazmikov"/>
              <w:rPr>
                <w:rFonts w:cs="Arial"/>
                <w:lang w:val="sl-SI"/>
              </w:rPr>
            </w:pPr>
            <w:r w:rsidRPr="006C3CD3">
              <w:rPr>
                <w:rFonts w:cs="Arial"/>
                <w:lang w:val="sl-SI"/>
              </w:rPr>
              <w:t xml:space="preserve">                                                                     Žig:</w:t>
            </w:r>
          </w:p>
          <w:p w:rsidR="0053705D" w:rsidRPr="006C3CD3" w:rsidRDefault="0053705D" w:rsidP="00DF4C92">
            <w:pPr>
              <w:pStyle w:val="Brezrazmikov"/>
              <w:rPr>
                <w:rFonts w:cs="Arial"/>
                <w:lang w:val="sl-SI"/>
              </w:rPr>
            </w:pPr>
          </w:p>
        </w:tc>
        <w:tc>
          <w:tcPr>
            <w:tcW w:w="4084"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Podpis:</w:t>
            </w:r>
          </w:p>
          <w:p w:rsidR="0053705D" w:rsidRPr="006C3CD3" w:rsidRDefault="0053705D" w:rsidP="00DF4C92">
            <w:pPr>
              <w:pStyle w:val="Brezrazmikov"/>
              <w:rPr>
                <w:rFonts w:cs="Arial"/>
                <w:lang w:val="sl-SI"/>
              </w:rPr>
            </w:pPr>
            <w:r w:rsidRPr="006C3CD3">
              <w:rPr>
                <w:rFonts w:cs="Arial"/>
                <w:lang w:val="sl-SI"/>
              </w:rPr>
              <w:t>_______________________________</w:t>
            </w:r>
          </w:p>
        </w:tc>
      </w:tr>
    </w:tbl>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r w:rsidRPr="006C3CD3">
        <w:rPr>
          <w:rFonts w:cs="Arial"/>
          <w:lang w:val="sl-SI"/>
        </w:rPr>
        <w:br w:type="page"/>
      </w:r>
    </w:p>
    <w:p w:rsidR="0053705D" w:rsidRPr="006C3CD3" w:rsidRDefault="0053705D" w:rsidP="0053705D">
      <w:pPr>
        <w:pStyle w:val="Naslov3"/>
        <w:spacing w:before="82"/>
        <w:ind w:left="0" w:right="111"/>
        <w:jc w:val="right"/>
        <w:rPr>
          <w:lang w:val="sl-SI"/>
        </w:rPr>
      </w:pPr>
      <w:r w:rsidRPr="006C3CD3">
        <w:rPr>
          <w:lang w:val="sl-SI"/>
        </w:rPr>
        <w:lastRenderedPageBreak/>
        <w:t>OBR-</w:t>
      </w:r>
      <w:r>
        <w:rPr>
          <w:lang w:val="sl-SI"/>
        </w:rPr>
        <w:t>7</w:t>
      </w:r>
      <w:r w:rsidRPr="006C3CD3">
        <w:rPr>
          <w:lang w:val="sl-SI"/>
        </w:rPr>
        <w:t>/2</w:t>
      </w:r>
    </w:p>
    <w:p w:rsidR="0053705D" w:rsidRPr="006C3CD3" w:rsidRDefault="0053705D" w:rsidP="0053705D">
      <w:pPr>
        <w:pStyle w:val="Brezrazmikov"/>
        <w:rPr>
          <w:rFonts w:cs="Arial"/>
          <w:lang w:val="sl-SI"/>
        </w:rPr>
      </w:pPr>
    </w:p>
    <w:p w:rsidR="0053705D" w:rsidRPr="006C3CD3" w:rsidRDefault="0053705D" w:rsidP="0053705D">
      <w:pPr>
        <w:pStyle w:val="Brezrazmikov"/>
        <w:jc w:val="center"/>
        <w:rPr>
          <w:rFonts w:cs="Arial"/>
          <w:b/>
          <w:lang w:val="sl-SI"/>
        </w:rPr>
      </w:pPr>
      <w:r w:rsidRPr="006C3CD3">
        <w:rPr>
          <w:rFonts w:cs="Arial"/>
          <w:b/>
          <w:lang w:val="sl-SI"/>
        </w:rPr>
        <w:t>SOGLASJE ZA PRIDOBITEV POTRDILA IZ KAZENSKE EVIDENCE</w:t>
      </w:r>
    </w:p>
    <w:p w:rsidR="0053705D" w:rsidRPr="006C3CD3" w:rsidRDefault="0053705D" w:rsidP="0053705D">
      <w:pPr>
        <w:pStyle w:val="Brezrazmikov"/>
        <w:jc w:val="center"/>
        <w:rPr>
          <w:rFonts w:cs="Arial"/>
          <w:b/>
          <w:lang w:val="sl-SI"/>
        </w:rPr>
      </w:pPr>
      <w:r w:rsidRPr="006C3CD3">
        <w:rPr>
          <w:rFonts w:cs="Arial"/>
          <w:b/>
          <w:lang w:val="sl-SI"/>
        </w:rPr>
        <w:t>ZA FIZIČNE OSEBE (zakonite zastopnike)*</w:t>
      </w: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p w:rsidR="0053705D" w:rsidRPr="006C3CD3" w:rsidRDefault="0053705D" w:rsidP="0053705D">
      <w:pPr>
        <w:pStyle w:val="Brezrazmikov"/>
        <w:jc w:val="both"/>
        <w:rPr>
          <w:lang w:val="sl-SI"/>
        </w:rPr>
      </w:pPr>
      <w:r w:rsidRPr="006C3CD3">
        <w:rPr>
          <w:lang w:val="sl-SI"/>
        </w:rPr>
        <w:t xml:space="preserve">Spodaj podpisan-a _________________________ (ime in priimek) skladno </w:t>
      </w:r>
      <w:r w:rsidRPr="006C3CD3">
        <w:rPr>
          <w:rFonts w:cs="Arial"/>
          <w:lang w:val="sl-SI"/>
        </w:rPr>
        <w:t>z 77. členom Zakona o javnem naročanju</w:t>
      </w:r>
      <w:r w:rsidRPr="006C3CD3">
        <w:rPr>
          <w:lang w:val="sl-SI"/>
        </w:rPr>
        <w:t xml:space="preserve"> - ZJN-3 in 22. členom Zakona o varstvu osebnih podatkov (ZVOP-1, Ur. l. RS 86/2004), pooblaščam </w:t>
      </w:r>
      <w:r w:rsidRPr="006C3CD3">
        <w:rPr>
          <w:b/>
          <w:lang w:val="sl-SI"/>
        </w:rPr>
        <w:t>Univerzitetna klinika za pljučne bolezni in alergijo Golnik</w:t>
      </w:r>
      <w:r w:rsidRPr="006C3CD3">
        <w:rPr>
          <w:lang w:val="sl-SI"/>
        </w:rPr>
        <w:t xml:space="preserve"> , da za potrebe preverjanja izpolnjevanja pogojev v postopku oddaje javnega naročila </w:t>
      </w:r>
      <w:r>
        <w:rPr>
          <w:b/>
          <w:lang w:val="sl-SI"/>
        </w:rPr>
        <w:t>»</w:t>
      </w:r>
      <w:r w:rsidR="005B351A">
        <w:rPr>
          <w:b/>
        </w:rPr>
        <w:t>NENUJNI REŠEVALNI PREVOZI</w:t>
      </w:r>
      <w:r w:rsidRPr="006C3CD3">
        <w:rPr>
          <w:b/>
          <w:lang w:val="sl-SI"/>
        </w:rPr>
        <w:t>«</w:t>
      </w:r>
      <w:r w:rsidRPr="006C3CD3">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r w:rsidRPr="006C3CD3">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EMŠO</w:t>
            </w:r>
            <w:r w:rsidRPr="006C3CD3">
              <w:rPr>
                <w:rFonts w:cs="Arial"/>
                <w:lang w:val="sl-SI"/>
              </w:rPr>
              <w:t>:</w:t>
            </w:r>
          </w:p>
        </w:tc>
        <w:tc>
          <w:tcPr>
            <w:tcW w:w="6059" w:type="dxa"/>
            <w:tcBorders>
              <w:top w:val="nil"/>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Ime in priimek</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Datum rojstva</w:t>
            </w:r>
            <w:r w:rsidRPr="006C3CD3">
              <w:rPr>
                <w:rFonts w:cs="Arial"/>
                <w:lang w:val="sl-SI"/>
              </w:rPr>
              <w:t>:</w:t>
            </w:r>
          </w:p>
        </w:tc>
        <w:tc>
          <w:tcPr>
            <w:tcW w:w="6061" w:type="dxa"/>
            <w:tcBorders>
              <w:top w:val="single" w:sz="6" w:space="0" w:color="auto"/>
              <w:left w:val="nil"/>
              <w:bottom w:val="nil"/>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Kraj rojstva</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lang w:val="sl-SI"/>
              </w:rPr>
            </w:pPr>
          </w:p>
          <w:p w:rsidR="0053705D" w:rsidRPr="006C3CD3" w:rsidRDefault="0053705D" w:rsidP="00DF4C92">
            <w:pPr>
              <w:pStyle w:val="Brezrazmikov"/>
              <w:rPr>
                <w:rFonts w:cs="Arial"/>
                <w:lang w:val="sl-SI"/>
              </w:rPr>
            </w:pPr>
            <w:r w:rsidRPr="006C3CD3">
              <w:rPr>
                <w:lang w:val="sl-SI"/>
              </w:rPr>
              <w:t>Občina rojstva</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Država rojstva</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Naslov stalnega/začasnega bivališča</w:t>
            </w:r>
            <w:r w:rsidRPr="006C3CD3">
              <w:rPr>
                <w:rFonts w:cs="Arial"/>
                <w:lang w:val="sl-SI"/>
              </w:rPr>
              <w:t>:</w:t>
            </w:r>
          </w:p>
        </w:tc>
        <w:tc>
          <w:tcPr>
            <w:tcW w:w="6061" w:type="dxa"/>
            <w:tcBorders>
              <w:top w:val="single" w:sz="6" w:space="0" w:color="auto"/>
              <w:left w:val="nil"/>
              <w:bottom w:val="nil"/>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Ulica in hišna številka</w:t>
            </w:r>
            <w:r w:rsidRPr="006C3CD3">
              <w:rPr>
                <w:rFonts w:cs="Arial"/>
                <w:lang w:val="sl-SI"/>
              </w:rPr>
              <w:t>:</w:t>
            </w:r>
          </w:p>
        </w:tc>
        <w:tc>
          <w:tcPr>
            <w:tcW w:w="6061" w:type="dxa"/>
            <w:tcBorders>
              <w:top w:val="nil"/>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Pošta in poštna številka: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Državljanstvo:</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Moj prejšnji priimek se je glasil:</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bl>
    <w:p w:rsidR="0053705D" w:rsidRPr="006C3CD3" w:rsidRDefault="0053705D" w:rsidP="0053705D">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3705D" w:rsidRPr="00C903BD" w:rsidTr="00DF4C92">
        <w:tc>
          <w:tcPr>
            <w:tcW w:w="5202" w:type="dxa"/>
            <w:hideMark/>
          </w:tcPr>
          <w:p w:rsidR="0053705D" w:rsidRPr="006C3CD3" w:rsidRDefault="0053705D" w:rsidP="00DF4C92">
            <w:pPr>
              <w:pStyle w:val="Brezrazmikov"/>
              <w:rPr>
                <w:rFonts w:cs="Arial"/>
                <w:lang w:val="sl-SI"/>
              </w:rPr>
            </w:pPr>
            <w:r w:rsidRPr="006C3CD3">
              <w:rPr>
                <w:rFonts w:cs="Arial"/>
                <w:lang w:val="sl-SI"/>
              </w:rPr>
              <w:t>Kraj in datum:</w:t>
            </w:r>
          </w:p>
          <w:p w:rsidR="0053705D" w:rsidRPr="006C3CD3" w:rsidRDefault="0053705D" w:rsidP="00DF4C92">
            <w:pPr>
              <w:pStyle w:val="Brezrazmikov"/>
              <w:rPr>
                <w:rFonts w:cs="Arial"/>
                <w:lang w:val="sl-SI"/>
              </w:rPr>
            </w:pPr>
            <w:r w:rsidRPr="006C3CD3">
              <w:rPr>
                <w:rFonts w:cs="Arial"/>
                <w:lang w:val="sl-SI"/>
              </w:rPr>
              <w:t>___________________________</w:t>
            </w:r>
          </w:p>
        </w:tc>
        <w:tc>
          <w:tcPr>
            <w:tcW w:w="4083" w:type="dxa"/>
            <w:hideMark/>
          </w:tcPr>
          <w:p w:rsidR="0053705D" w:rsidRPr="006C3CD3" w:rsidRDefault="0053705D" w:rsidP="00DF4C92">
            <w:pPr>
              <w:pStyle w:val="Brezrazmikov"/>
              <w:rPr>
                <w:rFonts w:cs="Arial"/>
                <w:lang w:val="sl-SI"/>
              </w:rPr>
            </w:pPr>
            <w:r w:rsidRPr="006C3CD3">
              <w:rPr>
                <w:rFonts w:cs="Arial"/>
                <w:lang w:val="sl-SI"/>
              </w:rPr>
              <w:t>Pooblastitelj:</w:t>
            </w:r>
          </w:p>
          <w:p w:rsidR="0053705D" w:rsidRPr="006C3CD3" w:rsidRDefault="0053705D" w:rsidP="00DF4C92">
            <w:pPr>
              <w:pStyle w:val="Brezrazmikov"/>
              <w:rPr>
                <w:rFonts w:cs="Arial"/>
                <w:lang w:val="sl-SI"/>
              </w:rPr>
            </w:pPr>
            <w:r w:rsidRPr="006C3CD3">
              <w:rPr>
                <w:rFonts w:cs="Arial"/>
                <w:lang w:val="sl-SI"/>
              </w:rPr>
              <w:t>_______________________________</w:t>
            </w:r>
          </w:p>
        </w:tc>
      </w:tr>
      <w:tr w:rsidR="0053705D" w:rsidRPr="00C903BD" w:rsidTr="00DF4C92">
        <w:tc>
          <w:tcPr>
            <w:tcW w:w="5202" w:type="dxa"/>
          </w:tcPr>
          <w:p w:rsidR="0053705D" w:rsidRPr="006C3CD3" w:rsidRDefault="0053705D" w:rsidP="00DF4C92">
            <w:pPr>
              <w:pStyle w:val="Brezrazmikov"/>
              <w:rPr>
                <w:rFonts w:cs="Arial"/>
                <w:lang w:val="sl-SI"/>
              </w:rPr>
            </w:pPr>
            <w:r w:rsidRPr="006C3CD3">
              <w:rPr>
                <w:rFonts w:cs="Arial"/>
                <w:lang w:val="sl-SI"/>
              </w:rPr>
              <w:t xml:space="preserve">                                                                     Žig:</w:t>
            </w:r>
          </w:p>
          <w:p w:rsidR="0053705D" w:rsidRPr="006C3CD3" w:rsidRDefault="0053705D" w:rsidP="00DF4C92">
            <w:pPr>
              <w:pStyle w:val="Brezrazmikov"/>
              <w:rPr>
                <w:rFonts w:cs="Arial"/>
                <w:lang w:val="sl-SI"/>
              </w:rPr>
            </w:pPr>
          </w:p>
        </w:tc>
        <w:tc>
          <w:tcPr>
            <w:tcW w:w="4083"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Podpis:</w:t>
            </w:r>
          </w:p>
          <w:p w:rsidR="0053705D" w:rsidRPr="006C3CD3" w:rsidRDefault="0053705D" w:rsidP="00DF4C92">
            <w:pPr>
              <w:pStyle w:val="Brezrazmikov"/>
              <w:rPr>
                <w:rFonts w:cs="Arial"/>
                <w:lang w:val="sl-SI"/>
              </w:rPr>
            </w:pPr>
            <w:r w:rsidRPr="006C3CD3">
              <w:rPr>
                <w:rFonts w:cs="Arial"/>
                <w:lang w:val="sl-SI"/>
              </w:rPr>
              <w:t>_______________________________</w:t>
            </w:r>
          </w:p>
        </w:tc>
      </w:tr>
    </w:tbl>
    <w:p w:rsidR="0053705D" w:rsidRPr="006C3CD3" w:rsidRDefault="0053705D" w:rsidP="0053705D">
      <w:pPr>
        <w:pStyle w:val="Brezrazmikov"/>
        <w:rPr>
          <w:rFonts w:cs="Arial"/>
          <w:lang w:val="sl-SI"/>
        </w:rPr>
      </w:pPr>
      <w:r w:rsidRPr="006C3CD3">
        <w:rPr>
          <w:lang w:val="sl-SI"/>
        </w:rPr>
        <w:t>*(V primeru, da ima ponudnik več zakonitih zastopnikov, izpolni ustrezno število soglasij).</w:t>
      </w:r>
    </w:p>
    <w:p w:rsidR="0053705D" w:rsidRPr="006C3CD3" w:rsidRDefault="0053705D" w:rsidP="0053705D">
      <w:pPr>
        <w:rPr>
          <w:lang w:val="sl-SI"/>
        </w:rPr>
      </w:pPr>
    </w:p>
    <w:p w:rsidR="0053705D" w:rsidRPr="006C3CD3" w:rsidRDefault="0053705D" w:rsidP="0053705D">
      <w:pPr>
        <w:rPr>
          <w:lang w:val="sl-SI"/>
        </w:rPr>
      </w:pPr>
    </w:p>
    <w:p w:rsidR="0053705D" w:rsidRPr="006C3CD3" w:rsidRDefault="0053705D" w:rsidP="0053705D">
      <w:pPr>
        <w:rPr>
          <w:lang w:val="sl-SI"/>
        </w:rPr>
      </w:pPr>
    </w:p>
    <w:p w:rsidR="00FD7977" w:rsidRPr="00B74C7B" w:rsidRDefault="00FD7977" w:rsidP="00FD7977">
      <w:pPr>
        <w:pStyle w:val="Brezrazmikov"/>
        <w:jc w:val="right"/>
        <w:rPr>
          <w:b/>
        </w:rPr>
      </w:pPr>
      <w:r w:rsidRPr="00B74C7B">
        <w:rPr>
          <w:b/>
        </w:rPr>
        <w:lastRenderedPageBreak/>
        <w:t>OBR-8</w:t>
      </w:r>
    </w:p>
    <w:p w:rsidR="00FD7977" w:rsidRPr="00B74C7B" w:rsidRDefault="00FD7977" w:rsidP="00FD7977">
      <w:pPr>
        <w:pStyle w:val="Brezrazmikov"/>
        <w:rPr>
          <w:color w:val="000000"/>
          <w:sz w:val="18"/>
          <w:szCs w:val="18"/>
        </w:rPr>
      </w:pPr>
      <w:r w:rsidRPr="00B74C7B">
        <w:rPr>
          <w:sz w:val="18"/>
          <w:szCs w:val="18"/>
        </w:rPr>
        <w:t>Z</w:t>
      </w:r>
      <w:r w:rsidRPr="00B74C7B">
        <w:rPr>
          <w:color w:val="000000"/>
          <w:sz w:val="18"/>
          <w:szCs w:val="18"/>
        </w:rPr>
        <w:t xml:space="preserve">aradi zagotovitve transparentnosti posla in preprečitve korupcijskih tveganj pri sklepanju poslov v skladu s 6. </w:t>
      </w:r>
      <w:proofErr w:type="gramStart"/>
      <w:r w:rsidRPr="00B74C7B">
        <w:rPr>
          <w:color w:val="000000"/>
          <w:sz w:val="18"/>
          <w:szCs w:val="18"/>
        </w:rPr>
        <w:t>odstavkom</w:t>
      </w:r>
      <w:proofErr w:type="gramEnd"/>
      <w:r w:rsidRPr="00B74C7B">
        <w:rPr>
          <w:color w:val="000000"/>
          <w:sz w:val="18"/>
          <w:szCs w:val="18"/>
        </w:rPr>
        <w:t xml:space="preserve"> 14. </w:t>
      </w:r>
      <w:proofErr w:type="gramStart"/>
      <w:r w:rsidRPr="00B74C7B">
        <w:rPr>
          <w:sz w:val="18"/>
          <w:szCs w:val="18"/>
        </w:rPr>
        <w:t>člena</w:t>
      </w:r>
      <w:proofErr w:type="gramEnd"/>
      <w:r w:rsidRPr="00B74C7B">
        <w:rPr>
          <w:sz w:val="18"/>
          <w:szCs w:val="18"/>
        </w:rPr>
        <w:t xml:space="preserve"> ZintPK (Uradni list RS, št. 45/10, 26/11 in 43/11) ter 6. </w:t>
      </w:r>
      <w:proofErr w:type="gramStart"/>
      <w:r w:rsidRPr="00B74C7B">
        <w:rPr>
          <w:sz w:val="18"/>
          <w:szCs w:val="18"/>
        </w:rPr>
        <w:t>odstavkom</w:t>
      </w:r>
      <w:proofErr w:type="gramEnd"/>
      <w:r w:rsidRPr="00B74C7B">
        <w:rPr>
          <w:sz w:val="18"/>
          <w:szCs w:val="18"/>
        </w:rPr>
        <w:t xml:space="preserve"> 91. </w:t>
      </w:r>
      <w:proofErr w:type="gramStart"/>
      <w:r w:rsidRPr="00B74C7B">
        <w:rPr>
          <w:sz w:val="18"/>
          <w:szCs w:val="18"/>
        </w:rPr>
        <w:t>člena</w:t>
      </w:r>
      <w:proofErr w:type="gramEnd"/>
      <w:r w:rsidRPr="00B74C7B">
        <w:rPr>
          <w:sz w:val="18"/>
          <w:szCs w:val="18"/>
        </w:rPr>
        <w:t xml:space="preserve"> ZJN-3</w:t>
      </w:r>
      <w:r w:rsidRPr="00B74C7B">
        <w:rPr>
          <w:color w:val="000000"/>
          <w:sz w:val="18"/>
          <w:szCs w:val="18"/>
        </w:rPr>
        <w:t xml:space="preserve">, kot zakoniti zastopnik ponudnika (samostojni ponudnik/vsak partner v skupni ponudbi) v postopku oddaje naročila št. </w:t>
      </w:r>
      <w:r w:rsidR="00D77BD1">
        <w:rPr>
          <w:sz w:val="18"/>
          <w:szCs w:val="18"/>
        </w:rPr>
        <w:t>JN-3-2024-NRP</w:t>
      </w:r>
      <w:r w:rsidRPr="00B74C7B">
        <w:rPr>
          <w:color w:val="000000"/>
          <w:sz w:val="18"/>
          <w:szCs w:val="18"/>
        </w:rPr>
        <w:t>, katerega predmet je »</w:t>
      </w:r>
      <w:r>
        <w:rPr>
          <w:sz w:val="18"/>
          <w:szCs w:val="18"/>
        </w:rPr>
        <w:t>NENUJNI REŠEVALNI PREVOZI</w:t>
      </w:r>
      <w:r w:rsidRPr="00B74C7B">
        <w:rPr>
          <w:sz w:val="18"/>
          <w:szCs w:val="18"/>
        </w:rPr>
        <w:t xml:space="preserve">« </w:t>
      </w:r>
      <w:r w:rsidRPr="00B74C7B">
        <w:rPr>
          <w:color w:val="000000"/>
          <w:sz w:val="18"/>
          <w:szCs w:val="18"/>
        </w:rPr>
        <w:t>podajam naslednjo</w:t>
      </w:r>
    </w:p>
    <w:p w:rsidR="00FD7977" w:rsidRPr="00B74C7B" w:rsidRDefault="00FD7977" w:rsidP="00FD7977">
      <w:pPr>
        <w:pStyle w:val="Brezrazmikov"/>
        <w:rPr>
          <w:color w:val="000000"/>
          <w:sz w:val="18"/>
          <w:szCs w:val="18"/>
        </w:rPr>
      </w:pPr>
    </w:p>
    <w:p w:rsidR="00FD7977" w:rsidRPr="00B74C7B" w:rsidRDefault="00FD7977" w:rsidP="00FD7977">
      <w:pPr>
        <w:pStyle w:val="Brezrazmikov"/>
        <w:jc w:val="center"/>
        <w:rPr>
          <w:rFonts w:cs="Arial"/>
          <w:b/>
          <w:bCs/>
          <w:color w:val="000000"/>
          <w:sz w:val="18"/>
          <w:szCs w:val="18"/>
        </w:rPr>
      </w:pPr>
      <w:r w:rsidRPr="00B74C7B">
        <w:rPr>
          <w:rFonts w:cs="Arial"/>
          <w:b/>
          <w:bCs/>
          <w:color w:val="000000"/>
          <w:sz w:val="18"/>
          <w:szCs w:val="18"/>
        </w:rPr>
        <w:t>IZJAVO O UDELEŽBI FIZIČNIH IN PRAVNIH OSEB V LASTNIŠTVU PONUDNIKA</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color w:val="000000"/>
          <w:sz w:val="18"/>
          <w:szCs w:val="18"/>
        </w:rPr>
      </w:pPr>
      <w:r w:rsidRPr="00B74C7B">
        <w:rPr>
          <w:rFonts w:cs="Arial"/>
          <w:b/>
          <w:bCs/>
          <w:color w:val="000000"/>
          <w:sz w:val="18"/>
          <w:szCs w:val="18"/>
        </w:rPr>
        <w:t>PODATKI O PONUDNIKU:</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 xml:space="preserve">Opomba: vpisati podatke o pravni osebi zasebnega ali javnega prava, fizični osebi – samostojnem podjetniku posamezniku, društvu, </w:t>
      </w:r>
      <w:proofErr w:type="gramStart"/>
      <w:r w:rsidRPr="00B74C7B">
        <w:rPr>
          <w:rFonts w:cs="Arial"/>
          <w:iCs/>
          <w:color w:val="000000"/>
          <w:sz w:val="18"/>
          <w:szCs w:val="18"/>
        </w:rPr>
        <w:t>združenju, …</w:t>
      </w:r>
      <w:proofErr w:type="gramEnd"/>
      <w:r w:rsidRPr="00B74C7B">
        <w:rPr>
          <w:rFonts w:cs="Arial"/>
          <w:iCs/>
          <w:color w:val="000000"/>
          <w:sz w:val="18"/>
          <w:szCs w:val="18"/>
        </w:rPr>
        <w:t xml:space="preserve"> </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___________________________________________________________</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w:t>
      </w:r>
      <w:proofErr w:type="gramStart"/>
      <w:r w:rsidRPr="00B74C7B">
        <w:rPr>
          <w:rFonts w:cs="Arial"/>
          <w:iCs/>
          <w:color w:val="000000"/>
          <w:sz w:val="18"/>
          <w:szCs w:val="18"/>
        </w:rPr>
        <w:t>naziv</w:t>
      </w:r>
      <w:proofErr w:type="gramEnd"/>
      <w:r w:rsidRPr="00B74C7B">
        <w:rPr>
          <w:rFonts w:cs="Arial"/>
          <w:iCs/>
          <w:color w:val="000000"/>
          <w:sz w:val="18"/>
          <w:szCs w:val="18"/>
        </w:rPr>
        <w:t xml:space="preserve"> in naslov ponudnika)</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w:t>
      </w:r>
      <w:proofErr w:type="gramStart"/>
      <w:r w:rsidRPr="00B74C7B">
        <w:rPr>
          <w:rFonts w:cs="Arial"/>
          <w:iCs/>
          <w:color w:val="000000"/>
          <w:sz w:val="18"/>
          <w:szCs w:val="18"/>
        </w:rPr>
        <w:t>matična</w:t>
      </w:r>
      <w:proofErr w:type="gramEnd"/>
      <w:r w:rsidRPr="00B74C7B">
        <w:rPr>
          <w:rFonts w:cs="Arial"/>
          <w:iCs/>
          <w:color w:val="000000"/>
          <w:sz w:val="18"/>
          <w:szCs w:val="18"/>
        </w:rPr>
        <w:t xml:space="preserve"> številka)</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w:t>
      </w:r>
    </w:p>
    <w:p w:rsidR="00FD7977" w:rsidRPr="00B74C7B" w:rsidRDefault="00FD7977" w:rsidP="00FD7977">
      <w:pPr>
        <w:pStyle w:val="Brezrazmikov"/>
        <w:rPr>
          <w:rFonts w:cs="Arial"/>
          <w:iCs/>
          <w:color w:val="000000"/>
          <w:sz w:val="18"/>
          <w:szCs w:val="18"/>
        </w:rPr>
      </w:pPr>
      <w:r w:rsidRPr="00B74C7B">
        <w:rPr>
          <w:rFonts w:cs="Arial"/>
          <w:iCs/>
          <w:color w:val="000000"/>
          <w:sz w:val="18"/>
          <w:szCs w:val="18"/>
        </w:rPr>
        <w:t>(</w:t>
      </w:r>
      <w:proofErr w:type="gramStart"/>
      <w:r w:rsidRPr="00B74C7B">
        <w:rPr>
          <w:rFonts w:cs="Arial"/>
          <w:iCs/>
          <w:color w:val="000000"/>
          <w:sz w:val="18"/>
          <w:szCs w:val="18"/>
        </w:rPr>
        <w:t>davčna</w:t>
      </w:r>
      <w:proofErr w:type="gramEnd"/>
      <w:r w:rsidRPr="00B74C7B">
        <w:rPr>
          <w:rFonts w:cs="Arial"/>
          <w:iCs/>
          <w:color w:val="000000"/>
          <w:sz w:val="18"/>
          <w:szCs w:val="18"/>
        </w:rPr>
        <w:t xml:space="preserve"> številka)</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color w:val="000000"/>
          <w:sz w:val="18"/>
          <w:szCs w:val="18"/>
        </w:rPr>
      </w:pPr>
      <w:r w:rsidRPr="00B74C7B">
        <w:rPr>
          <w:rFonts w:cs="Arial"/>
          <w:b/>
          <w:bCs/>
          <w:color w:val="000000"/>
          <w:sz w:val="18"/>
          <w:szCs w:val="18"/>
        </w:rPr>
        <w:t>UDELEŽBA FIZIČNIH IN PRAVNIH OSEB V LASTNIŠTVU PONUDNIKA</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 xml:space="preserve">Opomba: vpisati je potrebno naslednje podatke o udeležbi fizičnih in pravnih oseb v lastništvu ponudnika: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za</w:t>
      </w:r>
      <w:proofErr w:type="gramEnd"/>
      <w:r w:rsidRPr="00B74C7B">
        <w:rPr>
          <w:rFonts w:cs="Arial"/>
          <w:iCs/>
          <w:color w:val="000000"/>
          <w:sz w:val="18"/>
          <w:szCs w:val="18"/>
        </w:rPr>
        <w:t xml:space="preserve"> fizične osebe: ime in priimek, naslov prebivališča in delež lastništva;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za</w:t>
      </w:r>
      <w:proofErr w:type="gramEnd"/>
      <w:r w:rsidRPr="00B74C7B">
        <w:rPr>
          <w:rFonts w:cs="Arial"/>
          <w:iCs/>
          <w:color w:val="000000"/>
          <w:sz w:val="18"/>
          <w:szCs w:val="18"/>
        </w:rPr>
        <w:t xml:space="preserve"> pravne osebe: naziv in naslov pravne osebe in delež lastništva. </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iCs/>
          <w:color w:val="000000"/>
          <w:sz w:val="18"/>
          <w:szCs w:val="18"/>
        </w:rPr>
      </w:pPr>
      <w:r w:rsidRPr="00B74C7B">
        <w:rPr>
          <w:rFonts w:cs="Arial"/>
          <w:iCs/>
          <w:color w:val="000000"/>
          <w:sz w:val="18"/>
          <w:szCs w:val="18"/>
        </w:rPr>
        <w:t xml:space="preserve">Podatke je potrebno vpisati za vse udeležene v lastništvu, ne glede </w:t>
      </w:r>
      <w:proofErr w:type="gramStart"/>
      <w:r w:rsidRPr="00B74C7B">
        <w:rPr>
          <w:rFonts w:cs="Arial"/>
          <w:iCs/>
          <w:color w:val="000000"/>
          <w:sz w:val="18"/>
          <w:szCs w:val="18"/>
        </w:rPr>
        <w:t>na</w:t>
      </w:r>
      <w:proofErr w:type="gramEnd"/>
      <w:r w:rsidRPr="00B74C7B">
        <w:rPr>
          <w:rFonts w:cs="Arial"/>
          <w:iCs/>
          <w:color w:val="000000"/>
          <w:sz w:val="18"/>
          <w:szCs w:val="18"/>
        </w:rPr>
        <w:t xml:space="preserve"> delež lastništva. V kolikor je oseb v lastništvu ponudnika več, dodajte vrstice v tabeli, </w:t>
      </w:r>
      <w:proofErr w:type="gramStart"/>
      <w:r w:rsidRPr="00B74C7B">
        <w:rPr>
          <w:rFonts w:cs="Arial"/>
          <w:iCs/>
          <w:color w:val="000000"/>
          <w:sz w:val="18"/>
          <w:szCs w:val="18"/>
        </w:rPr>
        <w:t>če</w:t>
      </w:r>
      <w:proofErr w:type="gramEnd"/>
      <w:r w:rsidRPr="00B74C7B">
        <w:rPr>
          <w:rFonts w:cs="Arial"/>
          <w:iCs/>
          <w:color w:val="000000"/>
          <w:sz w:val="18"/>
          <w:szCs w:val="18"/>
        </w:rPr>
        <w:t xml:space="preserve"> obrazec izpolnjujete v elektronski obliki oziroma jih priložite izjavi v obliki seznama z vsemi potrebnimi podatki.</w:t>
      </w:r>
    </w:p>
    <w:p w:rsidR="00FD7977" w:rsidRPr="00B74C7B" w:rsidRDefault="00FD7977" w:rsidP="00FD7977">
      <w:pPr>
        <w:pStyle w:val="Brezrazmikov"/>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D7977" w:rsidRPr="00B74C7B" w:rsidTr="0065066B">
        <w:tc>
          <w:tcPr>
            <w:tcW w:w="534"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color w:val="000000"/>
                <w:sz w:val="18"/>
                <w:szCs w:val="18"/>
              </w:rPr>
            </w:pPr>
            <w:r w:rsidRPr="00B74C7B">
              <w:rPr>
                <w:rFonts w:cs="Arial"/>
                <w:color w:val="000000"/>
                <w:sz w:val="18"/>
                <w:szCs w:val="18"/>
              </w:rPr>
              <w:t>IME IN PRIIMEK/</w:t>
            </w:r>
          </w:p>
          <w:p w:rsidR="00FD7977" w:rsidRPr="00B74C7B" w:rsidRDefault="00FD7977" w:rsidP="0065066B">
            <w:pPr>
              <w:pStyle w:val="Brezrazmikov"/>
              <w:rPr>
                <w:rFonts w:cs="Arial"/>
                <w:b/>
                <w:bCs/>
                <w:color w:val="000000"/>
                <w:sz w:val="18"/>
                <w:szCs w:val="18"/>
              </w:rPr>
            </w:pPr>
            <w:r w:rsidRPr="00B74C7B">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color w:val="000000"/>
                <w:sz w:val="18"/>
                <w:szCs w:val="18"/>
              </w:rPr>
            </w:pPr>
            <w:r w:rsidRPr="00B74C7B">
              <w:rPr>
                <w:rFonts w:cs="Arial"/>
                <w:color w:val="000000"/>
                <w:sz w:val="18"/>
                <w:szCs w:val="18"/>
              </w:rPr>
              <w:t>NASLOV PREBIVALIŠČA/</w:t>
            </w:r>
          </w:p>
          <w:p w:rsidR="00FD7977" w:rsidRPr="00B74C7B" w:rsidRDefault="00FD7977" w:rsidP="0065066B">
            <w:pPr>
              <w:pStyle w:val="Brezrazmikov"/>
              <w:rPr>
                <w:rFonts w:cs="Arial"/>
                <w:b/>
                <w:bCs/>
                <w:color w:val="000000"/>
                <w:sz w:val="18"/>
                <w:szCs w:val="18"/>
              </w:rPr>
            </w:pPr>
            <w:r w:rsidRPr="00B74C7B">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
                <w:bCs/>
                <w:color w:val="000000"/>
                <w:sz w:val="18"/>
                <w:szCs w:val="18"/>
              </w:rPr>
            </w:pPr>
            <w:r w:rsidRPr="00B74C7B">
              <w:rPr>
                <w:rFonts w:cs="Arial"/>
                <w:color w:val="000000"/>
                <w:sz w:val="18"/>
                <w:szCs w:val="18"/>
              </w:rPr>
              <w:t>DELEŽ LASTNIŠTVA</w:t>
            </w: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bl>
    <w:p w:rsidR="00FD7977" w:rsidRPr="00B74C7B" w:rsidRDefault="00FD7977" w:rsidP="00FD7977">
      <w:pPr>
        <w:pStyle w:val="Brezrazmikov"/>
        <w:rPr>
          <w:rFonts w:cs="Arial"/>
          <w:bCs/>
          <w:color w:val="000000"/>
          <w:sz w:val="18"/>
          <w:szCs w:val="18"/>
        </w:rPr>
      </w:pPr>
    </w:p>
    <w:p w:rsidR="00FD7977" w:rsidRPr="00B74C7B" w:rsidRDefault="00FD7977" w:rsidP="00FD7977">
      <w:pPr>
        <w:pStyle w:val="Brezrazmikov"/>
        <w:rPr>
          <w:rFonts w:cs="Arial"/>
          <w:b/>
          <w:bCs/>
          <w:color w:val="000000"/>
          <w:sz w:val="18"/>
          <w:szCs w:val="18"/>
        </w:rPr>
      </w:pPr>
      <w:r w:rsidRPr="00B74C7B">
        <w:rPr>
          <w:rFonts w:cs="Arial"/>
          <w:b/>
          <w:bCs/>
          <w:color w:val="000000"/>
          <w:sz w:val="18"/>
          <w:szCs w:val="18"/>
        </w:rPr>
        <w:t>POVEZANE DRUŽBE</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 xml:space="preserve">Opomba: v primeru, da so s ponudnikom povezane družbe, za katere se glede </w:t>
      </w:r>
      <w:proofErr w:type="gramStart"/>
      <w:r w:rsidRPr="00B74C7B">
        <w:rPr>
          <w:rFonts w:cs="Arial"/>
          <w:iCs/>
          <w:color w:val="000000"/>
          <w:sz w:val="18"/>
          <w:szCs w:val="18"/>
        </w:rPr>
        <w:t>na</w:t>
      </w:r>
      <w:proofErr w:type="gramEnd"/>
      <w:r w:rsidRPr="00B74C7B">
        <w:rPr>
          <w:rFonts w:cs="Arial"/>
          <w:iCs/>
          <w:color w:val="000000"/>
          <w:sz w:val="18"/>
          <w:szCs w:val="18"/>
        </w:rPr>
        <w:t xml:space="preserve"> določbe zakona, ki ureja gospodarske družbe šteje, da so povezane družbe s ponudnikom, ponudnik izpolni spodnjo tabelo z naslednjimi podatki: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naziv</w:t>
      </w:r>
      <w:proofErr w:type="gramEnd"/>
      <w:r w:rsidRPr="00B74C7B">
        <w:rPr>
          <w:rFonts w:cs="Arial"/>
          <w:iCs/>
          <w:color w:val="000000"/>
          <w:sz w:val="18"/>
          <w:szCs w:val="18"/>
        </w:rPr>
        <w:t xml:space="preserve"> in naslov povezane družbe,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vrsta</w:t>
      </w:r>
      <w:proofErr w:type="gramEnd"/>
      <w:r w:rsidRPr="00B74C7B">
        <w:rPr>
          <w:rFonts w:cs="Arial"/>
          <w:iCs/>
          <w:color w:val="000000"/>
          <w:sz w:val="18"/>
          <w:szCs w:val="18"/>
        </w:rPr>
        <w:t xml:space="preserve"> povezave in/ali delež lastništva.</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i/>
          <w:iCs/>
          <w:color w:val="000000"/>
          <w:sz w:val="18"/>
          <w:szCs w:val="18"/>
        </w:rPr>
      </w:pPr>
      <w:r w:rsidRPr="00B74C7B">
        <w:rPr>
          <w:rFonts w:cs="Arial"/>
          <w:iCs/>
          <w:color w:val="000000"/>
          <w:sz w:val="18"/>
          <w:szCs w:val="18"/>
        </w:rPr>
        <w:t>Podatke je potrebno vpisati za vse s ponudnikom povezane družbe.</w:t>
      </w:r>
      <w:r w:rsidRPr="00B74C7B">
        <w:rPr>
          <w:rFonts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D7977" w:rsidRPr="00B74C7B" w:rsidTr="0065066B">
        <w:tc>
          <w:tcPr>
            <w:tcW w:w="534"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
                <w:bCs/>
                <w:color w:val="000000"/>
                <w:sz w:val="18"/>
                <w:szCs w:val="18"/>
              </w:rPr>
            </w:pPr>
            <w:r w:rsidRPr="00B74C7B">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
                <w:bCs/>
                <w:color w:val="000000"/>
                <w:sz w:val="18"/>
                <w:szCs w:val="18"/>
              </w:rPr>
            </w:pPr>
            <w:r w:rsidRPr="00B74C7B">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color w:val="000000"/>
                <w:sz w:val="18"/>
                <w:szCs w:val="18"/>
              </w:rPr>
            </w:pPr>
            <w:r w:rsidRPr="00B74C7B">
              <w:rPr>
                <w:rFonts w:cs="Arial"/>
                <w:color w:val="000000"/>
                <w:sz w:val="18"/>
                <w:szCs w:val="18"/>
              </w:rPr>
              <w:t>VRSTA POVEZAVE/</w:t>
            </w:r>
          </w:p>
          <w:p w:rsidR="00FD7977" w:rsidRPr="00B74C7B" w:rsidRDefault="00FD7977" w:rsidP="0065066B">
            <w:pPr>
              <w:pStyle w:val="Brezrazmikov"/>
              <w:rPr>
                <w:rFonts w:cs="Arial"/>
                <w:b/>
                <w:bCs/>
                <w:color w:val="000000"/>
                <w:sz w:val="18"/>
                <w:szCs w:val="18"/>
              </w:rPr>
            </w:pPr>
            <w:r w:rsidRPr="00B74C7B">
              <w:rPr>
                <w:rFonts w:cs="Arial"/>
                <w:color w:val="000000"/>
                <w:sz w:val="18"/>
                <w:szCs w:val="18"/>
              </w:rPr>
              <w:t>DELEŽ LASTNIŠTVA</w:t>
            </w: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bl>
    <w:p w:rsidR="00FD7977" w:rsidRPr="00B74C7B" w:rsidRDefault="00FD7977" w:rsidP="00FD7977">
      <w:pPr>
        <w:pStyle w:val="Brezrazmikov"/>
        <w:rPr>
          <w:rFonts w:cs="Arial"/>
          <w:bCs/>
          <w:color w:val="000000"/>
          <w:sz w:val="18"/>
          <w:szCs w:val="18"/>
        </w:rPr>
      </w:pPr>
    </w:p>
    <w:p w:rsidR="00FD7977" w:rsidRPr="00B74C7B" w:rsidRDefault="00FD7977" w:rsidP="00FD7977">
      <w:pPr>
        <w:pStyle w:val="Brezrazmikov"/>
        <w:rPr>
          <w:rFonts w:cs="Arial"/>
          <w:color w:val="000000"/>
          <w:sz w:val="18"/>
          <w:szCs w:val="18"/>
        </w:rPr>
      </w:pPr>
      <w:r w:rsidRPr="00B74C7B">
        <w:rPr>
          <w:rFonts w:cs="Arial"/>
          <w:b/>
          <w:bCs/>
          <w:color w:val="000000"/>
          <w:sz w:val="18"/>
          <w:szCs w:val="18"/>
        </w:rPr>
        <w:t>IZJAVA, DA NI POVEZANIH DRUŽB</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Opomba: v primeru, da povezanih družb s ponudnikom ni</w:t>
      </w:r>
      <w:proofErr w:type="gramStart"/>
      <w:r w:rsidRPr="00B74C7B">
        <w:rPr>
          <w:rFonts w:cs="Arial"/>
          <w:iCs/>
          <w:color w:val="000000"/>
          <w:sz w:val="18"/>
          <w:szCs w:val="18"/>
        </w:rPr>
        <w:t>,  ponudnik</w:t>
      </w:r>
      <w:proofErr w:type="gramEnd"/>
      <w:r w:rsidRPr="00B74C7B">
        <w:rPr>
          <w:rFonts w:cs="Arial"/>
          <w:iCs/>
          <w:color w:val="000000"/>
          <w:sz w:val="18"/>
          <w:szCs w:val="18"/>
        </w:rPr>
        <w:t xml:space="preserve"> poda naslednjo izjavo:</w:t>
      </w:r>
    </w:p>
    <w:p w:rsidR="00FD7977" w:rsidRPr="00B74C7B" w:rsidRDefault="00FD7977" w:rsidP="00FD7977">
      <w:pPr>
        <w:pStyle w:val="Brezrazmikov"/>
        <w:rPr>
          <w:rFonts w:cs="Arial"/>
          <w:color w:val="000000"/>
          <w:sz w:val="18"/>
          <w:szCs w:val="18"/>
        </w:rPr>
      </w:pPr>
      <w:r w:rsidRPr="00B74C7B">
        <w:rPr>
          <w:rFonts w:cs="Arial"/>
          <w:color w:val="000000"/>
          <w:sz w:val="18"/>
          <w:szCs w:val="18"/>
        </w:rPr>
        <w:t xml:space="preserve">Izjavljamo, da s ponudnikom </w:t>
      </w:r>
      <w:r w:rsidRPr="00B74C7B">
        <w:rPr>
          <w:rFonts w:cs="Arial"/>
          <w:i/>
          <w:iCs/>
          <w:color w:val="000000"/>
          <w:sz w:val="18"/>
          <w:szCs w:val="18"/>
        </w:rPr>
        <w:t>(naziv in naslov ponudnika)</w:t>
      </w:r>
      <w:r w:rsidRPr="00B74C7B">
        <w:rPr>
          <w:rFonts w:cs="Arial"/>
          <w:color w:val="000000"/>
          <w:sz w:val="18"/>
          <w:szCs w:val="18"/>
        </w:rPr>
        <w:t xml:space="preserve"> ______________________________________</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_________________________________________________________________________________</w:t>
      </w:r>
    </w:p>
    <w:p w:rsidR="00FD7977" w:rsidRPr="00B74C7B" w:rsidRDefault="00FD7977" w:rsidP="00FD7977">
      <w:pPr>
        <w:pStyle w:val="Brezrazmikov"/>
        <w:rPr>
          <w:rFonts w:cs="Arial"/>
          <w:color w:val="000000"/>
          <w:sz w:val="18"/>
          <w:szCs w:val="18"/>
        </w:rPr>
      </w:pPr>
      <w:proofErr w:type="gramStart"/>
      <w:r w:rsidRPr="00B74C7B">
        <w:rPr>
          <w:rFonts w:cs="Arial"/>
          <w:b/>
          <w:bCs/>
          <w:color w:val="000000"/>
          <w:sz w:val="18"/>
          <w:szCs w:val="18"/>
        </w:rPr>
        <w:t>ni</w:t>
      </w:r>
      <w:proofErr w:type="gramEnd"/>
      <w:r w:rsidRPr="00B74C7B">
        <w:rPr>
          <w:rFonts w:cs="Arial"/>
          <w:b/>
          <w:bCs/>
          <w:color w:val="000000"/>
          <w:sz w:val="18"/>
          <w:szCs w:val="18"/>
        </w:rPr>
        <w:t xml:space="preserve"> povezanih družb, za katere se glede na določbe zakona, ki ureja gospodarske družbe, šteje, da so povezane.</w:t>
      </w:r>
    </w:p>
    <w:p w:rsidR="00FD7977" w:rsidRPr="00B74C7B" w:rsidRDefault="00FD7977" w:rsidP="00FD7977">
      <w:pPr>
        <w:pStyle w:val="Brezrazmikov"/>
        <w:rPr>
          <w:rFonts w:cs="Arial"/>
          <w:b/>
          <w:bCs/>
          <w:color w:val="000000"/>
          <w:sz w:val="18"/>
          <w:szCs w:val="18"/>
        </w:rPr>
      </w:pPr>
    </w:p>
    <w:p w:rsidR="00FD7977" w:rsidRPr="00B74C7B" w:rsidRDefault="00FD7977" w:rsidP="00FD7977">
      <w:pPr>
        <w:pStyle w:val="Brezrazmikov"/>
        <w:rPr>
          <w:rFonts w:cs="Arial"/>
          <w:b/>
          <w:bCs/>
          <w:color w:val="000000"/>
          <w:sz w:val="18"/>
          <w:szCs w:val="18"/>
        </w:rPr>
      </w:pPr>
      <w:r w:rsidRPr="00B74C7B">
        <w:rPr>
          <w:rFonts w:cs="Arial"/>
          <w:b/>
          <w:bCs/>
          <w:color w:val="000000"/>
          <w:sz w:val="18"/>
          <w:szCs w:val="18"/>
        </w:rPr>
        <w:t xml:space="preserve">S podpisom </w:t>
      </w:r>
      <w:proofErr w:type="gramStart"/>
      <w:r w:rsidRPr="00B74C7B">
        <w:rPr>
          <w:rFonts w:cs="Arial"/>
          <w:b/>
          <w:bCs/>
          <w:color w:val="000000"/>
          <w:sz w:val="18"/>
          <w:szCs w:val="18"/>
        </w:rPr>
        <w:t>te</w:t>
      </w:r>
      <w:proofErr w:type="gramEnd"/>
      <w:r w:rsidRPr="00B74C7B">
        <w:rPr>
          <w:rFonts w:cs="Arial"/>
          <w:b/>
          <w:bCs/>
          <w:color w:val="000000"/>
          <w:sz w:val="18"/>
          <w:szCs w:val="18"/>
        </w:rPr>
        <w:t xml:space="preserve"> Izjave o udeležbi fizičnih in pravnih oseb v lastništvu ponudnika jamčimo za točnost in resničnost podatkov ter za podano izjavo prevzemamo polno odgovornost. Seznanjeni smo z določbo ZintPK, ki določa, da je pogodba v primeru lažne izjave </w:t>
      </w:r>
      <w:proofErr w:type="gramStart"/>
      <w:r w:rsidRPr="00B74C7B">
        <w:rPr>
          <w:rFonts w:cs="Arial"/>
          <w:b/>
          <w:bCs/>
          <w:color w:val="000000"/>
          <w:sz w:val="18"/>
          <w:szCs w:val="18"/>
        </w:rPr>
        <w:t>ali</w:t>
      </w:r>
      <w:proofErr w:type="gramEnd"/>
      <w:r w:rsidRPr="00B74C7B">
        <w:rPr>
          <w:rFonts w:cs="Arial"/>
          <w:b/>
          <w:bCs/>
          <w:color w:val="000000"/>
          <w:sz w:val="18"/>
          <w:szCs w:val="18"/>
        </w:rPr>
        <w:t xml:space="preserve"> neresničnih podatkov o dejstvih v izjavi nična.</w:t>
      </w:r>
    </w:p>
    <w:p w:rsidR="00DD79BC" w:rsidRDefault="00DD79BC" w:rsidP="00371E05"/>
    <w:p w:rsidR="00DD79BC" w:rsidRDefault="00DD79BC" w:rsidP="00371E05"/>
    <w:p w:rsidR="00DD79BC" w:rsidRDefault="00DD79BC" w:rsidP="00371E05"/>
    <w:p w:rsidR="00DD79BC" w:rsidRDefault="00DD79BC" w:rsidP="00371E05"/>
    <w:p w:rsidR="00DD79BC" w:rsidRDefault="00DD79BC" w:rsidP="00371E05"/>
    <w:p w:rsidR="00DD79BC" w:rsidRDefault="00DD79BC" w:rsidP="00371E05"/>
    <w:p w:rsidR="00DD79BC" w:rsidRDefault="00DD79BC" w:rsidP="00371E05"/>
    <w:p w:rsidR="00DD79BC" w:rsidRDefault="00DD79BC" w:rsidP="00DD79BC">
      <w:pPr>
        <w:pStyle w:val="Naslov3"/>
        <w:spacing w:before="82"/>
        <w:ind w:left="0" w:right="111"/>
        <w:jc w:val="right"/>
      </w:pPr>
      <w:r>
        <w:lastRenderedPageBreak/>
        <w:t>OBR-9</w:t>
      </w:r>
    </w:p>
    <w:p w:rsidR="00DD79BC" w:rsidRDefault="00DD79BC" w:rsidP="00DD79BC">
      <w:pPr>
        <w:jc w:val="center"/>
        <w:rPr>
          <w:rFonts w:eastAsia="Times New Roman" w:cs="Times New Roman"/>
          <w:b/>
          <w:lang w:eastAsia="sl-SI"/>
        </w:rPr>
      </w:pPr>
    </w:p>
    <w:p w:rsidR="00DD79BC" w:rsidRPr="00EA48AF" w:rsidRDefault="00DD79BC" w:rsidP="00DD79BC">
      <w:pPr>
        <w:jc w:val="center"/>
        <w:rPr>
          <w:rFonts w:eastAsia="Times New Roman" w:cs="Times New Roman"/>
          <w:b/>
          <w:sz w:val="32"/>
          <w:lang w:eastAsia="sl-SI"/>
        </w:rPr>
      </w:pPr>
      <w:r w:rsidRPr="00EA48AF">
        <w:rPr>
          <w:rFonts w:eastAsia="Times New Roman" w:cs="Times New Roman"/>
          <w:b/>
          <w:sz w:val="32"/>
          <w:lang w:eastAsia="sl-SI"/>
        </w:rPr>
        <w:t>REFERENCA</w:t>
      </w:r>
    </w:p>
    <w:p w:rsidR="00DD79BC" w:rsidRPr="00795517" w:rsidRDefault="00DD79BC" w:rsidP="00DD79BC">
      <w:pPr>
        <w:jc w:val="both"/>
        <w:rPr>
          <w:rFonts w:eastAsia="Times New Roman" w:cs="Times New Roman"/>
          <w:b/>
          <w:lang w:eastAsia="sl-SI"/>
        </w:rPr>
      </w:pPr>
    </w:p>
    <w:p w:rsidR="00DD79BC" w:rsidRPr="00795517" w:rsidRDefault="00DD79BC" w:rsidP="00DD79BC">
      <w:pPr>
        <w:rPr>
          <w:rFonts w:eastAsia="Times New Roman" w:cs="Times New Roman"/>
          <w:b/>
          <w:lang w:eastAsia="sl-SI"/>
        </w:rPr>
      </w:pPr>
    </w:p>
    <w:p w:rsidR="00DD79BC" w:rsidRPr="00795517" w:rsidRDefault="00DD79BC" w:rsidP="00DD79BC">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NENUJNI REŠEVALNI PREVOZI</w:t>
      </w:r>
    </w:p>
    <w:p w:rsidR="00DD79BC" w:rsidRPr="00795517" w:rsidRDefault="00DD79BC" w:rsidP="00DD79BC">
      <w:pPr>
        <w:rPr>
          <w:rFonts w:eastAsia="Times New Roman" w:cs="Times New Roman"/>
          <w:bCs/>
          <w:lang w:eastAsia="sl-SI"/>
        </w:rPr>
      </w:pPr>
      <w:r w:rsidRPr="00795517">
        <w:rPr>
          <w:rFonts w:eastAsia="Times New Roman" w:cs="Times New Roman"/>
          <w:bCs/>
          <w:lang w:eastAsia="sl-SI"/>
        </w:rPr>
        <w:t xml:space="preserve">Št. javnega naročila: </w:t>
      </w:r>
      <w:r w:rsidR="00D77BD1">
        <w:rPr>
          <w:rFonts w:eastAsia="Times New Roman" w:cs="Arial"/>
          <w:lang w:eastAsia="sl-SI"/>
        </w:rPr>
        <w:t>JN-3-2024-NRP</w:t>
      </w:r>
    </w:p>
    <w:p w:rsidR="00DD79BC" w:rsidRPr="00795517" w:rsidRDefault="00DD79BC" w:rsidP="00DD79BC">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DD79BC" w:rsidRPr="00795517" w:rsidTr="0065066B">
        <w:tc>
          <w:tcPr>
            <w:tcW w:w="4815" w:type="dxa"/>
            <w:gridSpan w:val="2"/>
            <w:tcBorders>
              <w:top w:val="single" w:sz="2" w:space="0" w:color="000000"/>
              <w:left w:val="single" w:sz="2" w:space="0" w:color="000000"/>
              <w:bottom w:val="single" w:sz="4"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p w:rsidR="00DD79BC" w:rsidRPr="00795517" w:rsidRDefault="00DD79BC" w:rsidP="0065066B">
            <w:pPr>
              <w:suppressLineNumbers/>
              <w:suppressAutoHyphens/>
              <w:rPr>
                <w:rFonts w:eastAsia="Times New Roman" w:cs="Times New Roman"/>
                <w:kern w:val="2"/>
                <w:lang w:eastAsia="sl-SI"/>
              </w:rPr>
            </w:pPr>
          </w:p>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1559" w:type="dxa"/>
            <w:tcBorders>
              <w:top w:val="single" w:sz="2" w:space="0" w:color="000000"/>
              <w:left w:val="single" w:sz="2" w:space="0" w:color="000000"/>
              <w:bottom w:val="single" w:sz="4"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1559" w:type="dxa"/>
            <w:tcBorders>
              <w:top w:val="single" w:sz="4" w:space="0" w:color="000000"/>
              <w:left w:val="single" w:sz="4" w:space="0" w:color="000000"/>
              <w:bottom w:val="single" w:sz="4" w:space="0" w:color="000000"/>
              <w:right w:val="nil"/>
            </w:tcBorders>
          </w:tcPr>
          <w:p w:rsidR="00DD79BC" w:rsidRPr="00795517" w:rsidRDefault="00DD79BC" w:rsidP="0065066B">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tcPr>
          <w:p w:rsidR="00DD79BC" w:rsidRPr="00795517" w:rsidRDefault="00DD79BC" w:rsidP="0065066B">
            <w:pPr>
              <w:suppressLineNumbers/>
              <w:suppressAutoHyphens/>
              <w:rPr>
                <w:rFonts w:eastAsia="Times New Roman" w:cs="Arial"/>
                <w:b/>
                <w:bCs/>
                <w:kern w:val="2"/>
                <w:lang w:eastAsia="sl-SI"/>
              </w:rPr>
            </w:pPr>
          </w:p>
          <w:p w:rsidR="00DD79BC" w:rsidRPr="00795517" w:rsidRDefault="00DD79BC" w:rsidP="0065066B">
            <w:pPr>
              <w:suppressLineNumbers/>
              <w:suppressAutoHyphens/>
              <w:rPr>
                <w:rFonts w:eastAsia="Times New Roman" w:cs="Arial"/>
                <w:b/>
                <w:bCs/>
                <w:kern w:val="2"/>
                <w:lang w:eastAsia="sl-SI"/>
              </w:rPr>
            </w:pPr>
          </w:p>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DD79BC" w:rsidRPr="00795517" w:rsidRDefault="00DD79BC" w:rsidP="0065066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DD79BC" w:rsidRPr="00795517" w:rsidRDefault="00DD79BC" w:rsidP="0065066B">
            <w:pPr>
              <w:suppressLineNumbers/>
              <w:suppressAutoHyphens/>
              <w:rPr>
                <w:rFonts w:eastAsia="Times New Roman" w:cs="Arial"/>
                <w:kern w:val="2"/>
                <w:lang w:eastAsia="sl-SI"/>
              </w:rPr>
            </w:pPr>
            <w:r w:rsidRPr="00795517">
              <w:rPr>
                <w:rFonts w:eastAsia="Times New Roman" w:cs="Arial"/>
                <w:kern w:val="2"/>
                <w:lang w:eastAsia="sl-SI"/>
              </w:rPr>
              <w:t>Ime in priimek:</w:t>
            </w:r>
          </w:p>
          <w:p w:rsidR="00DD79BC" w:rsidRPr="00795517" w:rsidRDefault="00DD79BC" w:rsidP="0065066B">
            <w:pPr>
              <w:suppressLineNumbers/>
              <w:suppressAutoHyphens/>
              <w:rPr>
                <w:rFonts w:eastAsia="Times New Roman" w:cs="Arial"/>
                <w:kern w:val="2"/>
                <w:lang w:eastAsia="sl-SI"/>
              </w:rPr>
            </w:pPr>
            <w:r w:rsidRPr="00795517">
              <w:rPr>
                <w:rFonts w:eastAsia="Times New Roman" w:cs="Arial"/>
                <w:kern w:val="2"/>
                <w:lang w:eastAsia="sl-SI"/>
              </w:rPr>
              <w:t>E-pošta:</w:t>
            </w:r>
          </w:p>
          <w:p w:rsidR="00DD79BC" w:rsidRPr="00795517" w:rsidRDefault="00DD79BC" w:rsidP="0065066B">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tcPr>
          <w:p w:rsidR="00DD79BC" w:rsidRPr="00795517" w:rsidRDefault="00DD79BC" w:rsidP="0065066B">
            <w:pPr>
              <w:suppressLineNumbers/>
              <w:suppressAutoHyphens/>
              <w:rPr>
                <w:rFonts w:eastAsia="Times New Roman" w:cs="Arial"/>
                <w:b/>
                <w:bCs/>
                <w:kern w:val="2"/>
                <w:lang w:eastAsia="sl-SI"/>
              </w:rPr>
            </w:pPr>
          </w:p>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DD79BC" w:rsidRPr="00795517" w:rsidRDefault="00DD79BC" w:rsidP="0065066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bl>
    <w:p w:rsidR="00DD79BC" w:rsidRPr="00795517" w:rsidRDefault="00DD79BC" w:rsidP="00DD79BC">
      <w:pPr>
        <w:jc w:val="both"/>
        <w:rPr>
          <w:rFonts w:eastAsia="Times New Roman" w:cs="Times New Roman"/>
          <w:b/>
          <w:bCs/>
          <w:kern w:val="2"/>
        </w:rPr>
      </w:pPr>
    </w:p>
    <w:p w:rsidR="00DD79BC" w:rsidRPr="00795517" w:rsidRDefault="00DD79BC" w:rsidP="00DD79BC">
      <w:pPr>
        <w:jc w:val="both"/>
        <w:rPr>
          <w:rFonts w:eastAsia="Times New Roman" w:cs="Times New Roman"/>
          <w:bCs/>
          <w:lang w:eastAsia="sl-SI"/>
        </w:rPr>
      </w:pPr>
      <w:r w:rsidRPr="00795517">
        <w:rPr>
          <w:rFonts w:eastAsia="Times New Roman" w:cs="Times New Roman"/>
          <w:bCs/>
          <w:lang w:eastAsia="sl-SI"/>
        </w:rPr>
        <w:t xml:space="preserve">* </w:t>
      </w:r>
      <w:proofErr w:type="gramStart"/>
      <w:r w:rsidRPr="00795517">
        <w:rPr>
          <w:rFonts w:eastAsia="Times New Roman" w:cs="Times New Roman"/>
          <w:bCs/>
          <w:lang w:eastAsia="sl-SI"/>
        </w:rPr>
        <w:t>kot</w:t>
      </w:r>
      <w:proofErr w:type="gramEnd"/>
      <w:r w:rsidRPr="00795517">
        <w:rPr>
          <w:rFonts w:eastAsia="Times New Roman" w:cs="Times New Roman"/>
          <w:bCs/>
          <w:lang w:eastAsia="sl-SI"/>
        </w:rPr>
        <w:t xml:space="preserve"> naročnik referenčnega posla se šteje končni naročnik, kateremu je bilo blago dejansko dobavljeno</w:t>
      </w:r>
    </w:p>
    <w:p w:rsidR="00DD79BC" w:rsidRPr="00795517" w:rsidRDefault="00DD79BC" w:rsidP="00DD79BC">
      <w:pPr>
        <w:rPr>
          <w:rFonts w:eastAsia="Times New Roman" w:cs="Times New Roman"/>
          <w:b/>
          <w:bCs/>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Default="00DD79BC" w:rsidP="00DD79BC">
      <w:pPr>
        <w:rPr>
          <w:rFonts w:eastAsia="Times New Roman" w:cs="Arial"/>
          <w:b/>
          <w:bdr w:val="single" w:sz="4" w:space="0" w:color="auto" w:frame="1"/>
          <w:lang w:eastAsia="sl-SI"/>
        </w:rPr>
      </w:pPr>
    </w:p>
    <w:p w:rsidR="00DD79BC" w:rsidRDefault="00DD79BC" w:rsidP="00DD79BC">
      <w:pPr>
        <w:rPr>
          <w:rFonts w:eastAsia="Times New Roman" w:cs="Arial"/>
          <w:b/>
          <w:bdr w:val="single" w:sz="4" w:space="0" w:color="auto" w:frame="1"/>
          <w:lang w:eastAsia="sl-SI"/>
        </w:rPr>
      </w:pPr>
    </w:p>
    <w:p w:rsidR="00DD79BC"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Times New Roman"/>
          <w:bCs/>
          <w:lang w:eastAsia="sl-SI"/>
        </w:rPr>
      </w:pPr>
    </w:p>
    <w:p w:rsidR="00DD79BC" w:rsidRPr="00795517" w:rsidRDefault="00DD79BC" w:rsidP="00DD79BC">
      <w:pPr>
        <w:rPr>
          <w:rFonts w:eastAsia="Times New Roman" w:cs="Times New Roman"/>
          <w:bCs/>
          <w:lang w:eastAsia="sl-SI"/>
        </w:rPr>
      </w:pPr>
    </w:p>
    <w:p w:rsidR="00DD79BC" w:rsidRPr="00795517" w:rsidRDefault="00DD79BC" w:rsidP="00DD79BC">
      <w:pPr>
        <w:rPr>
          <w:rFonts w:eastAsia="Times New Roman" w:cs="Times New Roman"/>
          <w:b/>
          <w:bCs/>
          <w:u w:val="single"/>
          <w:lang w:eastAsia="sl-SI"/>
        </w:rPr>
      </w:pPr>
      <w:r w:rsidRPr="00795517">
        <w:rPr>
          <w:rFonts w:eastAsia="Times New Roman" w:cs="Times New Roman"/>
          <w:b/>
          <w:bCs/>
          <w:u w:val="single"/>
          <w:lang w:eastAsia="sl-SI"/>
        </w:rPr>
        <w:t xml:space="preserve">Za vsako referenco ponudnik izpolni ločeno tabelo (tabelo ustrezno prekopira glede na število referenc in spremeni zaporedno </w:t>
      </w:r>
      <w:proofErr w:type="gramStart"/>
      <w:r w:rsidRPr="00795517">
        <w:rPr>
          <w:rFonts w:eastAsia="Times New Roman" w:cs="Times New Roman"/>
          <w:b/>
          <w:bCs/>
          <w:u w:val="single"/>
          <w:lang w:eastAsia="sl-SI"/>
        </w:rPr>
        <w:t>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roofErr w:type="gramEnd"/>
      <w:r w:rsidRPr="00795517">
        <w:rPr>
          <w:rFonts w:eastAsia="Times New Roman" w:cs="Times New Roman"/>
          <w:b/>
          <w:bCs/>
          <w:u w:val="single"/>
          <w:lang w:eastAsia="sl-SI"/>
        </w:rPr>
        <w:t>.</w:t>
      </w:r>
    </w:p>
    <w:p w:rsidR="00DD79BC" w:rsidRPr="00371E05" w:rsidRDefault="00DD79BC" w:rsidP="00371E05"/>
    <w:sectPr w:rsidR="00DD79BC" w:rsidRPr="00371E05" w:rsidSect="006F0644">
      <w:footerReference w:type="default" r:id="rId18"/>
      <w:pgSz w:w="11910" w:h="16840"/>
      <w:pgMar w:top="1400" w:right="1000" w:bottom="880" w:left="1000" w:header="0" w:footer="6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BD1" w:rsidRDefault="00D77BD1">
      <w:r>
        <w:separator/>
      </w:r>
    </w:p>
  </w:endnote>
  <w:endnote w:type="continuationSeparator" w:id="0">
    <w:p w:rsidR="00D77BD1" w:rsidRDefault="00D7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BD1" w:rsidRDefault="00D77BD1">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spacing w:before="23"/>
                            <w:ind w:left="40"/>
                            <w:rPr>
                              <w:sz w:val="16"/>
                            </w:rPr>
                          </w:pPr>
                          <w:r>
                            <w:fldChar w:fldCharType="begin"/>
                          </w:r>
                          <w:r>
                            <w:rPr>
                              <w:sz w:val="16"/>
                            </w:rPr>
                            <w:instrText xml:space="preserve"> PAGE </w:instrText>
                          </w:r>
                          <w:r>
                            <w:fldChar w:fldCharType="separate"/>
                          </w:r>
                          <w:r w:rsidR="00084279">
                            <w:rPr>
                              <w:noProof/>
                              <w:sz w:val="16"/>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D77BD1" w:rsidRDefault="00D77BD1">
                    <w:pPr>
                      <w:spacing w:before="23"/>
                      <w:ind w:left="40"/>
                      <w:rPr>
                        <w:sz w:val="16"/>
                      </w:rPr>
                    </w:pPr>
                    <w:r>
                      <w:fldChar w:fldCharType="begin"/>
                    </w:r>
                    <w:r>
                      <w:rPr>
                        <w:sz w:val="16"/>
                      </w:rPr>
                      <w:instrText xml:space="preserve"> PAGE </w:instrText>
                    </w:r>
                    <w:r>
                      <w:fldChar w:fldCharType="separate"/>
                    </w:r>
                    <w:r w:rsidR="00084279">
                      <w:rPr>
                        <w:noProof/>
                        <w:sz w:val="16"/>
                      </w:rPr>
                      <w:t>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BD1" w:rsidRDefault="00D77BD1">
    <w:pPr>
      <w:pStyle w:val="Telobesedila"/>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BD1" w:rsidRDefault="00D77BD1">
    <w:pPr>
      <w:pStyle w:val="Telobesedila"/>
      <w:spacing w:line="14" w:lineRule="auto"/>
      <w:rPr>
        <w:sz w:val="14"/>
      </w:rPr>
    </w:pPr>
    <w:r>
      <w:rPr>
        <w:noProof/>
        <w:lang w:val="sl-SI" w:eastAsia="sl-SI"/>
      </w:rPr>
      <mc:AlternateContent>
        <mc:Choice Requires="wps">
          <w:drawing>
            <wp:anchor distT="0" distB="0" distL="114300" distR="114300" simplePos="0" relativeHeight="503290144" behindDoc="1" locked="0" layoutInCell="1" allowOverlap="1" wp14:anchorId="1D5DA490" wp14:editId="2C7EE6A8">
              <wp:simplePos x="0" y="0"/>
              <wp:positionH relativeFrom="page">
                <wp:posOffset>6722745</wp:posOffset>
              </wp:positionH>
              <wp:positionV relativeFrom="page">
                <wp:posOffset>10111105</wp:posOffset>
              </wp:positionV>
              <wp:extent cx="145415" cy="144145"/>
              <wp:effectExtent l="0" t="0" r="0" b="317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spacing w:before="23"/>
                            <w:ind w:left="40"/>
                            <w:rPr>
                              <w:sz w:val="16"/>
                            </w:rPr>
                          </w:pPr>
                          <w:r>
                            <w:fldChar w:fldCharType="begin"/>
                          </w:r>
                          <w:r>
                            <w:rPr>
                              <w:sz w:val="16"/>
                            </w:rPr>
                            <w:instrText xml:space="preserve"> PAGE </w:instrText>
                          </w:r>
                          <w:r>
                            <w:fldChar w:fldCharType="separate"/>
                          </w:r>
                          <w:r w:rsidR="00084279">
                            <w:rPr>
                              <w:noProof/>
                              <w:sz w:val="16"/>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DA490" id="_x0000_t202" coordsize="21600,21600" o:spt="202" path="m,l,21600r21600,l21600,xe">
              <v:stroke joinstyle="miter"/>
              <v:path gradientshapeok="t" o:connecttype="rect"/>
            </v:shapetype>
            <v:shape id="Text Box 4" o:spid="_x0000_s1035" type="#_x0000_t202" style="position:absolute;margin-left:529.35pt;margin-top:796.15pt;width:11.45pt;height:11.35pt;z-index:-2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" filled="f" stroked="f">
              <v:textbox inset="0,0,0,0">
                <w:txbxContent>
                  <w:p w:rsidR="00D77BD1" w:rsidRDefault="00D77BD1">
                    <w:pPr>
                      <w:spacing w:before="23"/>
                      <w:ind w:left="40"/>
                      <w:rPr>
                        <w:sz w:val="16"/>
                      </w:rPr>
                    </w:pPr>
                    <w:r>
                      <w:fldChar w:fldCharType="begin"/>
                    </w:r>
                    <w:r>
                      <w:rPr>
                        <w:sz w:val="16"/>
                      </w:rPr>
                      <w:instrText xml:space="preserve"> PAGE </w:instrText>
                    </w:r>
                    <w:r>
                      <w:fldChar w:fldCharType="separate"/>
                    </w:r>
                    <w:r w:rsidR="00084279">
                      <w:rPr>
                        <w:noProof/>
                        <w:sz w:val="16"/>
                      </w:rPr>
                      <w:t>21</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BD1" w:rsidRDefault="00D77BD1">
    <w:pPr>
      <w:pStyle w:val="Telobesedila"/>
      <w:spacing w:line="14" w:lineRule="auto"/>
      <w:rPr>
        <w:sz w:val="20"/>
      </w:rPr>
    </w:pPr>
    <w:r>
      <w:rPr>
        <w:noProof/>
        <w:lang w:val="sl-SI" w:eastAsia="sl-SI"/>
      </w:rPr>
      <mc:AlternateContent>
        <mc:Choice Requires="wps">
          <w:drawing>
            <wp:anchor distT="0" distB="0" distL="114300" distR="114300" simplePos="0" relativeHeight="503288096"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BD1" w:rsidRDefault="00D77BD1">
                          <w:pPr>
                            <w:spacing w:before="23"/>
                            <w:ind w:left="40"/>
                            <w:rPr>
                              <w:sz w:val="16"/>
                            </w:rPr>
                          </w:pPr>
                          <w:r>
                            <w:fldChar w:fldCharType="begin"/>
                          </w:r>
                          <w:r>
                            <w:rPr>
                              <w:sz w:val="16"/>
                            </w:rPr>
                            <w:instrText xml:space="preserve"> PAGE </w:instrText>
                          </w:r>
                          <w:r>
                            <w:fldChar w:fldCharType="separate"/>
                          </w:r>
                          <w:r w:rsidR="00084279">
                            <w:rPr>
                              <w:noProof/>
                              <w:sz w:val="16"/>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6" type="#_x0000_t202" style="position:absolute;margin-left:529.35pt;margin-top:796.15pt;width:11.45pt;height:11.35pt;z-index:-2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" filled="f" stroked="f">
              <v:textbox inset="0,0,0,0">
                <w:txbxContent>
                  <w:p w:rsidR="00D77BD1" w:rsidRDefault="00D77BD1">
                    <w:pPr>
                      <w:spacing w:before="23"/>
                      <w:ind w:left="40"/>
                      <w:rPr>
                        <w:sz w:val="16"/>
                      </w:rPr>
                    </w:pPr>
                    <w:r>
                      <w:fldChar w:fldCharType="begin"/>
                    </w:r>
                    <w:r>
                      <w:rPr>
                        <w:sz w:val="16"/>
                      </w:rPr>
                      <w:instrText xml:space="preserve"> PAGE </w:instrText>
                    </w:r>
                    <w:r>
                      <w:fldChar w:fldCharType="separate"/>
                    </w:r>
                    <w:r w:rsidR="00084279">
                      <w:rPr>
                        <w:noProof/>
                        <w:sz w:val="16"/>
                      </w:rP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BD1" w:rsidRDefault="00D77BD1">
      <w:r>
        <w:separator/>
      </w:r>
    </w:p>
  </w:footnote>
  <w:footnote w:type="continuationSeparator" w:id="0">
    <w:p w:rsidR="00D77BD1" w:rsidRDefault="00D77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E04"/>
    <w:multiLevelType w:val="multilevel"/>
    <w:tmpl w:val="5FC0B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D5CCC"/>
    <w:multiLevelType w:val="hybridMultilevel"/>
    <w:tmpl w:val="AD400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EC6155"/>
    <w:multiLevelType w:val="multilevel"/>
    <w:tmpl w:val="74405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2479A"/>
    <w:multiLevelType w:val="hybridMultilevel"/>
    <w:tmpl w:val="53F2EDFE"/>
    <w:lvl w:ilvl="0" w:tplc="C49C3C34">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93491F"/>
    <w:multiLevelType w:val="multilevel"/>
    <w:tmpl w:val="C9B01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ED914C3"/>
    <w:multiLevelType w:val="hybridMultilevel"/>
    <w:tmpl w:val="30FA44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173D4"/>
    <w:multiLevelType w:val="multilevel"/>
    <w:tmpl w:val="94DC3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F0B8E"/>
    <w:multiLevelType w:val="hybridMultilevel"/>
    <w:tmpl w:val="CE46D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4402D9"/>
    <w:multiLevelType w:val="multilevel"/>
    <w:tmpl w:val="CD04B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E7879"/>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7" w15:restartNumberingAfterBreak="0">
    <w:nsid w:val="2B370B2A"/>
    <w:multiLevelType w:val="multilevel"/>
    <w:tmpl w:val="E7565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1B32C9"/>
    <w:multiLevelType w:val="hybridMultilevel"/>
    <w:tmpl w:val="F0101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21" w15:restartNumberingAfterBreak="0">
    <w:nsid w:val="35D279D1"/>
    <w:multiLevelType w:val="hybridMultilevel"/>
    <w:tmpl w:val="2392E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138E2"/>
    <w:multiLevelType w:val="multilevel"/>
    <w:tmpl w:val="C88A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47E5C"/>
    <w:multiLevelType w:val="hybridMultilevel"/>
    <w:tmpl w:val="B43E4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5" w15:restartNumberingAfterBreak="0">
    <w:nsid w:val="382A71E6"/>
    <w:multiLevelType w:val="multilevel"/>
    <w:tmpl w:val="BF000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7" w15:restartNumberingAfterBreak="0">
    <w:nsid w:val="3D4133B4"/>
    <w:multiLevelType w:val="multilevel"/>
    <w:tmpl w:val="902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9" w15:restartNumberingAfterBreak="0">
    <w:nsid w:val="3F932D7F"/>
    <w:multiLevelType w:val="multilevel"/>
    <w:tmpl w:val="3B5A3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1" w15:restartNumberingAfterBreak="0">
    <w:nsid w:val="47096CF0"/>
    <w:multiLevelType w:val="hybridMultilevel"/>
    <w:tmpl w:val="0FA6C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B9635E"/>
    <w:multiLevelType w:val="hybridMultilevel"/>
    <w:tmpl w:val="904C5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531407"/>
    <w:multiLevelType w:val="hybridMultilevel"/>
    <w:tmpl w:val="A4746A42"/>
    <w:lvl w:ilvl="0" w:tplc="6B96D2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35" w15:restartNumberingAfterBreak="0">
    <w:nsid w:val="5377348E"/>
    <w:multiLevelType w:val="multilevel"/>
    <w:tmpl w:val="EB92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D2123E"/>
    <w:multiLevelType w:val="multilevel"/>
    <w:tmpl w:val="FFDC2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2C78AE"/>
    <w:multiLevelType w:val="hybridMultilevel"/>
    <w:tmpl w:val="D53E5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EC56EA"/>
    <w:multiLevelType w:val="hybridMultilevel"/>
    <w:tmpl w:val="33B29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931E29"/>
    <w:multiLevelType w:val="multilevel"/>
    <w:tmpl w:val="9D822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12595"/>
    <w:multiLevelType w:val="multilevel"/>
    <w:tmpl w:val="EC46E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CC0C50"/>
    <w:multiLevelType w:val="hybridMultilevel"/>
    <w:tmpl w:val="3AFEA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772AE"/>
    <w:multiLevelType w:val="multilevel"/>
    <w:tmpl w:val="9A2E7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8"/>
  </w:num>
  <w:num w:numId="4">
    <w:abstractNumId w:val="6"/>
  </w:num>
  <w:num w:numId="5">
    <w:abstractNumId w:val="26"/>
  </w:num>
  <w:num w:numId="6">
    <w:abstractNumId w:val="20"/>
  </w:num>
  <w:num w:numId="7">
    <w:abstractNumId w:val="34"/>
  </w:num>
  <w:num w:numId="8">
    <w:abstractNumId w:val="28"/>
  </w:num>
  <w:num w:numId="9">
    <w:abstractNumId w:val="7"/>
  </w:num>
  <w:num w:numId="10">
    <w:abstractNumId w:val="45"/>
  </w:num>
  <w:num w:numId="11">
    <w:abstractNumId w:val="19"/>
  </w:num>
  <w:num w:numId="12">
    <w:abstractNumId w:val="39"/>
  </w:num>
  <w:num w:numId="13">
    <w:abstractNumId w:val="10"/>
  </w:num>
  <w:num w:numId="14">
    <w:abstractNumId w:val="11"/>
  </w:num>
  <w:num w:numId="15">
    <w:abstractNumId w:val="18"/>
  </w:num>
  <w:num w:numId="16">
    <w:abstractNumId w:val="9"/>
  </w:num>
  <w:num w:numId="17">
    <w:abstractNumId w:val="2"/>
  </w:num>
  <w:num w:numId="18">
    <w:abstractNumId w:val="38"/>
  </w:num>
  <w:num w:numId="19">
    <w:abstractNumId w:val="31"/>
  </w:num>
  <w:num w:numId="20">
    <w:abstractNumId w:val="1"/>
  </w:num>
  <w:num w:numId="21">
    <w:abstractNumId w:val="12"/>
  </w:num>
  <w:num w:numId="22">
    <w:abstractNumId w:val="43"/>
  </w:num>
  <w:num w:numId="23">
    <w:abstractNumId w:val="21"/>
  </w:num>
  <w:num w:numId="24">
    <w:abstractNumId w:val="32"/>
  </w:num>
  <w:num w:numId="25">
    <w:abstractNumId w:val="14"/>
  </w:num>
  <w:num w:numId="26">
    <w:abstractNumId w:val="37"/>
  </w:num>
  <w:num w:numId="27">
    <w:abstractNumId w:val="42"/>
  </w:num>
  <w:num w:numId="28">
    <w:abstractNumId w:val="23"/>
  </w:num>
  <w:num w:numId="29">
    <w:abstractNumId w:val="33"/>
  </w:num>
  <w:num w:numId="30">
    <w:abstractNumId w:val="0"/>
  </w:num>
  <w:num w:numId="31">
    <w:abstractNumId w:val="35"/>
  </w:num>
  <w:num w:numId="32">
    <w:abstractNumId w:val="17"/>
  </w:num>
  <w:num w:numId="33">
    <w:abstractNumId w:val="25"/>
  </w:num>
  <w:num w:numId="34">
    <w:abstractNumId w:val="29"/>
  </w:num>
  <w:num w:numId="35">
    <w:abstractNumId w:val="41"/>
  </w:num>
  <w:num w:numId="36">
    <w:abstractNumId w:val="15"/>
  </w:num>
  <w:num w:numId="37">
    <w:abstractNumId w:val="13"/>
  </w:num>
  <w:num w:numId="38">
    <w:abstractNumId w:val="22"/>
  </w:num>
  <w:num w:numId="39">
    <w:abstractNumId w:val="5"/>
  </w:num>
  <w:num w:numId="40">
    <w:abstractNumId w:val="44"/>
  </w:num>
  <w:num w:numId="41">
    <w:abstractNumId w:val="36"/>
  </w:num>
  <w:num w:numId="42">
    <w:abstractNumId w:val="3"/>
  </w:num>
  <w:num w:numId="43">
    <w:abstractNumId w:val="27"/>
  </w:num>
  <w:num w:numId="44">
    <w:abstractNumId w:val="40"/>
  </w:num>
  <w:num w:numId="45">
    <w:abstractNumId w:val="4"/>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1549F"/>
    <w:rsid w:val="0003074C"/>
    <w:rsid w:val="00084279"/>
    <w:rsid w:val="00120567"/>
    <w:rsid w:val="00150138"/>
    <w:rsid w:val="00160FD9"/>
    <w:rsid w:val="001974A5"/>
    <w:rsid w:val="001A2806"/>
    <w:rsid w:val="001B6BD2"/>
    <w:rsid w:val="001D7A5F"/>
    <w:rsid w:val="001E1C09"/>
    <w:rsid w:val="001E3A96"/>
    <w:rsid w:val="00200DDD"/>
    <w:rsid w:val="002045C3"/>
    <w:rsid w:val="002774E4"/>
    <w:rsid w:val="002821BC"/>
    <w:rsid w:val="002A1ABA"/>
    <w:rsid w:val="003218D1"/>
    <w:rsid w:val="00371E05"/>
    <w:rsid w:val="003912A3"/>
    <w:rsid w:val="003D330B"/>
    <w:rsid w:val="00465E3E"/>
    <w:rsid w:val="004E1DC3"/>
    <w:rsid w:val="0051133E"/>
    <w:rsid w:val="005233E9"/>
    <w:rsid w:val="0053705D"/>
    <w:rsid w:val="00542BA5"/>
    <w:rsid w:val="005B351A"/>
    <w:rsid w:val="005D3C6B"/>
    <w:rsid w:val="00622534"/>
    <w:rsid w:val="0065066B"/>
    <w:rsid w:val="006F0644"/>
    <w:rsid w:val="006F6D13"/>
    <w:rsid w:val="0071388D"/>
    <w:rsid w:val="0074369F"/>
    <w:rsid w:val="007A1968"/>
    <w:rsid w:val="0081282A"/>
    <w:rsid w:val="00827093"/>
    <w:rsid w:val="008C7E73"/>
    <w:rsid w:val="00965E9C"/>
    <w:rsid w:val="00974C87"/>
    <w:rsid w:val="009B688F"/>
    <w:rsid w:val="009E096F"/>
    <w:rsid w:val="00A73F32"/>
    <w:rsid w:val="00A74861"/>
    <w:rsid w:val="00AA6604"/>
    <w:rsid w:val="00AC5DE1"/>
    <w:rsid w:val="00AE6F45"/>
    <w:rsid w:val="00BA45B8"/>
    <w:rsid w:val="00C46A64"/>
    <w:rsid w:val="00C9765A"/>
    <w:rsid w:val="00CC0EA2"/>
    <w:rsid w:val="00CE291A"/>
    <w:rsid w:val="00D64DD7"/>
    <w:rsid w:val="00D77BD1"/>
    <w:rsid w:val="00DD79BC"/>
    <w:rsid w:val="00DF4C92"/>
    <w:rsid w:val="00E64999"/>
    <w:rsid w:val="00E831B9"/>
    <w:rsid w:val="00EB73A9"/>
    <w:rsid w:val="00EC6CD3"/>
    <w:rsid w:val="00F0298B"/>
    <w:rsid w:val="00FD79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23E83"/>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2045"/>
      <w:jc w:val="center"/>
      <w:outlineLvl w:val="1"/>
    </w:pPr>
    <w:rPr>
      <w:b/>
      <w:bCs/>
      <w:sz w:val="28"/>
      <w:szCs w:val="28"/>
    </w:rPr>
  </w:style>
  <w:style w:type="paragraph" w:styleId="Naslov3">
    <w:name w:val="heading 3"/>
    <w:basedOn w:val="Navaden"/>
    <w:uiPriority w:val="1"/>
    <w:qFormat/>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1"/>
    <w:rsid w:val="00C9765A"/>
    <w:rPr>
      <w:rFonts w:ascii="Arial Narrow" w:eastAsia="Arial Narrow" w:hAnsi="Arial Narrow" w:cs="Arial Narrow"/>
    </w:rPr>
  </w:style>
  <w:style w:type="character" w:customStyle="1" w:styleId="OdstavekseznamaZnak">
    <w:name w:val="Odstavek seznama Znak"/>
    <w:link w:val="Odstavekseznama"/>
    <w:uiPriority w:val="1"/>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klinika-golnik.si/" TargetMode="External"/><Relationship Id="rId13" Type="http://schemas.openxmlformats.org/officeDocument/2006/relationships/hyperlink" Target="https://ejn.gov.si/mojejn" TargetMode="Externa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10" Type="http://schemas.openxmlformats.org/officeDocument/2006/relationships/hyperlink" Target="http://www.klinika-golnik.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11078</Words>
  <Characters>63147</Characters>
  <Application>Microsoft Office Word</Application>
  <DocSecurity>0</DocSecurity>
  <Lines>526</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Rok Kikel</cp:lastModifiedBy>
  <cp:revision>3</cp:revision>
  <cp:lastPrinted>2020-03-02T07:54:00Z</cp:lastPrinted>
  <dcterms:created xsi:type="dcterms:W3CDTF">2024-03-18T06:55:00Z</dcterms:created>
  <dcterms:modified xsi:type="dcterms:W3CDTF">2024-03-18T07:00:00Z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