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2610A" w14:textId="77777777" w:rsidR="005430EF" w:rsidRDefault="005430EF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0A366BA3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 xml:space="preserve">Številka </w:t>
      </w:r>
      <w:r>
        <w:rPr>
          <w:rFonts w:cs="Arial"/>
        </w:rPr>
        <w:t>:</w:t>
      </w:r>
      <w:r w:rsidR="005430EF">
        <w:rPr>
          <w:rFonts w:cs="Arial"/>
        </w:rPr>
        <w:t xml:space="preserve"> 78.2024-BJ</w:t>
      </w:r>
      <w:bookmarkStart w:id="0" w:name="_GoBack"/>
      <w:bookmarkEnd w:id="0"/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2C3E3535" w:rsidR="00C13B94" w:rsidRDefault="00C13B94" w:rsidP="00C13B94">
      <w:pPr>
        <w:tabs>
          <w:tab w:val="left" w:pos="1083"/>
        </w:tabs>
        <w:rPr>
          <w:rFonts w:cs="Arial"/>
        </w:rPr>
      </w:pPr>
    </w:p>
    <w:p w14:paraId="698BF89C" w14:textId="77777777" w:rsidR="00C44EDD" w:rsidRDefault="00C44EDD" w:rsidP="00C13B94">
      <w:pPr>
        <w:tabs>
          <w:tab w:val="left" w:pos="1083"/>
        </w:tabs>
        <w:rPr>
          <w:rFonts w:cs="Arial"/>
        </w:rPr>
      </w:pPr>
    </w:p>
    <w:p w14:paraId="099995CA" w14:textId="74B00217" w:rsidR="00C13B94" w:rsidRDefault="00C13B94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1: </w:t>
      </w:r>
      <w:r w:rsidR="00C44EDD" w:rsidRPr="00C44EDD">
        <w:rPr>
          <w:rFonts w:cs="Arial"/>
        </w:rPr>
        <w:t>Vzdrževanje, posodabljanje in nadgradnja aplikacije Spletna stran ACS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D26BF7" w:rsidRPr="00D26BF7" w14:paraId="2A854EC0" w14:textId="77777777" w:rsidTr="00FE0F23">
        <w:trPr>
          <w:trHeight w:val="1026"/>
        </w:trPr>
        <w:tc>
          <w:tcPr>
            <w:tcW w:w="4553" w:type="dxa"/>
            <w:vAlign w:val="center"/>
          </w:tcPr>
          <w:p w14:paraId="64141B21" w14:textId="04F1448D" w:rsidR="00C13B94" w:rsidRPr="00D26BF7" w:rsidRDefault="00C13B94" w:rsidP="00F35CB9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 w:rsidR="00C87BF6">
              <w:rPr>
                <w:rFonts w:cs="Arial"/>
              </w:rPr>
              <w:t xml:space="preserve">okvirna </w:t>
            </w:r>
            <w:r w:rsidR="00B837FB">
              <w:rPr>
                <w:rFonts w:cs="Arial"/>
              </w:rPr>
              <w:t xml:space="preserve">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7261BC64" w14:textId="77777777" w:rsidR="00C13B94" w:rsidRPr="00D26BF7" w:rsidRDefault="00C13B94" w:rsidP="00F35CB9">
            <w:pPr>
              <w:jc w:val="both"/>
              <w:rPr>
                <w:rFonts w:cs="Arial"/>
              </w:rPr>
            </w:pPr>
          </w:p>
        </w:tc>
      </w:tr>
    </w:tbl>
    <w:p w14:paraId="2558FC53" w14:textId="3E7B5CA6" w:rsidR="00C13B94" w:rsidRDefault="00C13B94" w:rsidP="00C13B94">
      <w:pPr>
        <w:jc w:val="both"/>
        <w:rPr>
          <w:rFonts w:cs="Arial"/>
        </w:rPr>
      </w:pPr>
    </w:p>
    <w:p w14:paraId="6760B5E1" w14:textId="78D03509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2: </w:t>
      </w:r>
      <w:r w:rsidR="00C44EDD" w:rsidRPr="00C44EDD">
        <w:rPr>
          <w:rFonts w:cs="Arial"/>
        </w:rPr>
        <w:t>Vzdrževanje, posodabljanje in nadgradnja spletnih aplikacij v podporo svetovalni dejavnosti v izobraževanju odraslih (SDIO)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37E9F1BE" w14:textId="77777777" w:rsidTr="00124DA6">
        <w:trPr>
          <w:trHeight w:val="1026"/>
        </w:trPr>
        <w:tc>
          <w:tcPr>
            <w:tcW w:w="4553" w:type="dxa"/>
            <w:vAlign w:val="center"/>
          </w:tcPr>
          <w:p w14:paraId="0F5E92F9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3A39010C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3911B1C3" w14:textId="4A5A5B96" w:rsidR="00C13B94" w:rsidRDefault="00C13B94" w:rsidP="00C13B94">
      <w:pPr>
        <w:jc w:val="both"/>
        <w:rPr>
          <w:rFonts w:cs="Arial"/>
        </w:rPr>
      </w:pPr>
    </w:p>
    <w:p w14:paraId="44AE15AC" w14:textId="697C1E73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>SKLOP 3:</w:t>
      </w:r>
      <w:r w:rsidR="00AB209B" w:rsidRPr="00AB209B">
        <w:rPr>
          <w:rFonts w:cs="Arial"/>
        </w:rPr>
        <w:t xml:space="preserve"> </w:t>
      </w:r>
      <w:r w:rsidR="00C44EDD" w:rsidRPr="00C44EDD">
        <w:rPr>
          <w:rFonts w:cs="Arial"/>
        </w:rPr>
        <w:t>Vzdrževanje, posodabljanje in nadgradnja spletnih aplikacij za spletno mesto Študijski krožki in Znamenja trajnost</w:t>
      </w:r>
      <w:r w:rsidR="00C44EDD">
        <w:rPr>
          <w:rFonts w:cs="Arial"/>
        </w:rPr>
        <w:t>i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7B46F623" w14:textId="77777777" w:rsidTr="00124DA6">
        <w:trPr>
          <w:trHeight w:val="1026"/>
        </w:trPr>
        <w:tc>
          <w:tcPr>
            <w:tcW w:w="4553" w:type="dxa"/>
            <w:vAlign w:val="center"/>
          </w:tcPr>
          <w:p w14:paraId="45F7F004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53BFAC6F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141215FC" w14:textId="77777777" w:rsidR="00D26BF7" w:rsidRDefault="00D26BF7" w:rsidP="00C13B94">
      <w:pPr>
        <w:jc w:val="both"/>
        <w:rPr>
          <w:rFonts w:cs="Arial"/>
        </w:rPr>
      </w:pPr>
    </w:p>
    <w:p w14:paraId="0C34974E" w14:textId="4863D4F0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4: </w:t>
      </w:r>
      <w:r w:rsidR="00C44EDD" w:rsidRPr="00C44EDD">
        <w:rPr>
          <w:rFonts w:cs="Arial"/>
        </w:rPr>
        <w:t xml:space="preserve">Vzdrževanje, posodabljanje in nadgradnja spletnih aplikacij </w:t>
      </w:r>
      <w:proofErr w:type="spellStart"/>
      <w:r w:rsidR="00C44EDD" w:rsidRPr="00C44EDD">
        <w:rPr>
          <w:rFonts w:cs="Arial"/>
        </w:rPr>
        <w:t>ReNPIO</w:t>
      </w:r>
      <w:proofErr w:type="spellEnd"/>
      <w:r w:rsidR="00C44EDD" w:rsidRPr="00C44EDD">
        <w:rPr>
          <w:rFonts w:cs="Arial"/>
        </w:rPr>
        <w:t xml:space="preserve"> in </w:t>
      </w:r>
      <w:proofErr w:type="spellStart"/>
      <w:r w:rsidR="00C44EDD" w:rsidRPr="00C44EDD">
        <w:rPr>
          <w:rFonts w:cs="Arial"/>
        </w:rPr>
        <w:t>ESK</w:t>
      </w:r>
      <w:proofErr w:type="spellEnd"/>
      <w:r w:rsidR="00C44EDD" w:rsidRPr="00C44EDD">
        <w:rPr>
          <w:rFonts w:cs="Arial"/>
        </w:rPr>
        <w:t xml:space="preserve"> - Spremljanje dela študijskih krožkov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507409E5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216AA807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13BCE398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24F47029" w14:textId="6B20BE18" w:rsidR="00C13B94" w:rsidRDefault="00C13B94" w:rsidP="00C13B94">
      <w:pPr>
        <w:jc w:val="both"/>
        <w:rPr>
          <w:rFonts w:cs="Arial"/>
        </w:rPr>
      </w:pPr>
    </w:p>
    <w:p w14:paraId="02674B27" w14:textId="2E8CEF47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5: </w:t>
      </w:r>
      <w:r w:rsidR="00C44EDD" w:rsidRPr="00C44EDD">
        <w:rPr>
          <w:rFonts w:cs="Arial"/>
        </w:rPr>
        <w:t>Vzdrževanje, posodabljanje in nadgradnja spletnih aplikacij pismenost in bralna kultura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7D687D41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1CA575A6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129F1EAD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622992EE" w14:textId="145A63F4" w:rsidR="00D26BF7" w:rsidRDefault="00D26BF7" w:rsidP="00C13B94">
      <w:pPr>
        <w:jc w:val="both"/>
        <w:rPr>
          <w:rFonts w:cs="Arial"/>
        </w:rPr>
      </w:pPr>
    </w:p>
    <w:p w14:paraId="75130270" w14:textId="265221C0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6: </w:t>
      </w:r>
      <w:r w:rsidR="00C44EDD" w:rsidRPr="00C44EDD">
        <w:rPr>
          <w:rFonts w:cs="Arial"/>
        </w:rPr>
        <w:t>Vzdrževanje, posodabljanje in nadgradnja spletnih aplikacij Kam po znanje in aplikacije Centralni register ACS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695D34B3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57D67115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58BD1861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507FA9A3" w14:textId="40A8D949" w:rsidR="00C13B94" w:rsidRDefault="00C13B94" w:rsidP="00C13B94">
      <w:pPr>
        <w:jc w:val="both"/>
        <w:rPr>
          <w:rFonts w:cs="Arial"/>
        </w:rPr>
      </w:pPr>
    </w:p>
    <w:p w14:paraId="28A4977E" w14:textId="3D4E15EE" w:rsidR="00C44EDD" w:rsidRDefault="00C44EDD" w:rsidP="00C13B94">
      <w:pPr>
        <w:jc w:val="both"/>
        <w:rPr>
          <w:rFonts w:cs="Arial"/>
        </w:rPr>
      </w:pPr>
    </w:p>
    <w:p w14:paraId="77AC27D9" w14:textId="77777777" w:rsidR="00B43FD8" w:rsidRDefault="00B43FD8" w:rsidP="00C13B94">
      <w:pPr>
        <w:jc w:val="both"/>
        <w:rPr>
          <w:rFonts w:cs="Arial"/>
        </w:rPr>
      </w:pPr>
    </w:p>
    <w:p w14:paraId="12C17FCE" w14:textId="04AA8804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7: </w:t>
      </w:r>
      <w:r w:rsidR="00C44EDD" w:rsidRPr="00C44EDD">
        <w:rPr>
          <w:rFonts w:cs="Arial"/>
        </w:rPr>
        <w:t>Vzdrževanje, posodabljanje in nadgradnja spletne aplikacije Svetovanje.acs.si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04A0F185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16D15394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77800085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0DA569EC" w14:textId="1CCE92EC" w:rsidR="00C13B94" w:rsidRDefault="00C13B94" w:rsidP="00C13B94">
      <w:pPr>
        <w:jc w:val="both"/>
        <w:rPr>
          <w:rFonts w:cs="Arial"/>
        </w:rPr>
      </w:pPr>
    </w:p>
    <w:p w14:paraId="27BC1BE0" w14:textId="19FD7A01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8: </w:t>
      </w:r>
      <w:r w:rsidR="00C44EDD" w:rsidRPr="00C44EDD">
        <w:rPr>
          <w:rFonts w:cs="Arial"/>
        </w:rPr>
        <w:t>Vzdrževanje, posodabljanje in nadgradnja spletnih aplikacij na področju andragoškega spopolnjevanja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5D3AED47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3F61D010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2677CE88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6FF13A75" w14:textId="77777777" w:rsidR="00D26BF7" w:rsidRPr="00F35A6C" w:rsidRDefault="00D26BF7" w:rsidP="00C13B94">
      <w:pPr>
        <w:jc w:val="both"/>
        <w:rPr>
          <w:rFonts w:cs="Arial"/>
        </w:rPr>
      </w:pPr>
    </w:p>
    <w:p w14:paraId="28CFE3BD" w14:textId="77777777" w:rsidR="00BF2A6A" w:rsidRPr="00BF2A6A" w:rsidRDefault="00BF2A6A" w:rsidP="00BF2A6A">
      <w:pPr>
        <w:widowControl w:val="0"/>
        <w:rPr>
          <w:rFonts w:cs="Arial"/>
        </w:rPr>
      </w:pPr>
      <w:r w:rsidRPr="00BF2A6A">
        <w:rPr>
          <w:rFonts w:cs="Arial"/>
        </w:rPr>
        <w:t>SKLOP 9: Vzdrževanje, posodabljanje in nadgradnja spletne aplikacije Letni posvet o izobraževanju odraslih (</w:t>
      </w:r>
      <w:proofErr w:type="spellStart"/>
      <w:r w:rsidRPr="00BF2A6A">
        <w:rPr>
          <w:rFonts w:cs="Arial"/>
        </w:rPr>
        <w:t>LPoIO</w:t>
      </w:r>
      <w:proofErr w:type="spellEnd"/>
      <w:r w:rsidRPr="00BF2A6A">
        <w:rPr>
          <w:rFonts w:cs="Arial"/>
        </w:rPr>
        <w:t>)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F2A6A" w:rsidRPr="00D26BF7" w14:paraId="4DBCB377" w14:textId="77777777" w:rsidTr="00652B4D">
        <w:trPr>
          <w:trHeight w:val="1026"/>
        </w:trPr>
        <w:tc>
          <w:tcPr>
            <w:tcW w:w="4553" w:type="dxa"/>
            <w:vAlign w:val="center"/>
          </w:tcPr>
          <w:p w14:paraId="27D3E1F1" w14:textId="77777777" w:rsidR="00BF2A6A" w:rsidRPr="00D26BF7" w:rsidRDefault="00BF2A6A" w:rsidP="00652B4D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tri (3) letna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068F97BC" w14:textId="77777777" w:rsidR="00BF2A6A" w:rsidRPr="00D26BF7" w:rsidRDefault="00BF2A6A" w:rsidP="00652B4D">
            <w:pPr>
              <w:jc w:val="both"/>
              <w:rPr>
                <w:rFonts w:cs="Arial"/>
              </w:rPr>
            </w:pPr>
          </w:p>
        </w:tc>
      </w:tr>
    </w:tbl>
    <w:p w14:paraId="5B3DCC36" w14:textId="77777777" w:rsidR="00BF2A6A" w:rsidRPr="00F35A6C" w:rsidRDefault="00BF2A6A" w:rsidP="00BF2A6A">
      <w:pPr>
        <w:jc w:val="both"/>
        <w:rPr>
          <w:rFonts w:cs="Arial"/>
        </w:rPr>
      </w:pPr>
    </w:p>
    <w:p w14:paraId="7BD5EF6D" w14:textId="032FA2E5" w:rsidR="00AB209B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</w:p>
    <w:p w14:paraId="78EA280C" w14:textId="77777777" w:rsidR="00AB209B" w:rsidRDefault="00AB209B" w:rsidP="00C13B94">
      <w:pPr>
        <w:jc w:val="both"/>
        <w:rPr>
          <w:rFonts w:cs="Arial"/>
        </w:rPr>
      </w:pPr>
    </w:p>
    <w:p w14:paraId="1DDD377C" w14:textId="54EF3C53" w:rsidR="00C13B94" w:rsidRPr="00F35A6C" w:rsidRDefault="00C13B94" w:rsidP="00AB209B">
      <w:pPr>
        <w:ind w:left="3540" w:firstLine="708"/>
        <w:jc w:val="both"/>
        <w:rPr>
          <w:rFonts w:cs="Arial"/>
        </w:rPr>
      </w:pP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61351A2A" w14:textId="77777777" w:rsidR="00D26BF7" w:rsidRDefault="00D26BF7" w:rsidP="00C13B94">
      <w:pPr>
        <w:jc w:val="both"/>
        <w:rPr>
          <w:rFonts w:cs="Arial"/>
          <w:i/>
        </w:rPr>
      </w:pPr>
    </w:p>
    <w:p w14:paraId="1EE30401" w14:textId="77777777" w:rsidR="00D26BF7" w:rsidRDefault="00D26BF7" w:rsidP="00C13B94">
      <w:pPr>
        <w:jc w:val="both"/>
        <w:rPr>
          <w:rFonts w:cs="Arial"/>
          <w:i/>
        </w:rPr>
      </w:pPr>
    </w:p>
    <w:p w14:paraId="1B3B41E4" w14:textId="77777777" w:rsidR="00B43FD8" w:rsidRDefault="00B43FD8" w:rsidP="00C13B94">
      <w:pPr>
        <w:jc w:val="both"/>
        <w:rPr>
          <w:rFonts w:cs="Arial"/>
          <w:i/>
        </w:rPr>
      </w:pPr>
    </w:p>
    <w:p w14:paraId="197DCDD3" w14:textId="77777777" w:rsidR="00B43FD8" w:rsidRDefault="00B43FD8" w:rsidP="00C13B94">
      <w:pPr>
        <w:jc w:val="both"/>
        <w:rPr>
          <w:rFonts w:cs="Arial"/>
          <w:i/>
        </w:rPr>
      </w:pPr>
    </w:p>
    <w:p w14:paraId="502F9791" w14:textId="77777777" w:rsidR="00B43FD8" w:rsidRDefault="00B43FD8" w:rsidP="00C13B94">
      <w:pPr>
        <w:jc w:val="both"/>
        <w:rPr>
          <w:rFonts w:cs="Arial"/>
          <w:i/>
        </w:rPr>
      </w:pPr>
    </w:p>
    <w:p w14:paraId="7DDC86AE" w14:textId="77777777" w:rsidR="00B43FD8" w:rsidRDefault="00B43FD8" w:rsidP="00C13B94">
      <w:pPr>
        <w:jc w:val="both"/>
        <w:rPr>
          <w:rFonts w:cs="Arial"/>
          <w:i/>
        </w:rPr>
      </w:pPr>
    </w:p>
    <w:p w14:paraId="34C097FF" w14:textId="77777777" w:rsidR="00B43FD8" w:rsidRDefault="00B43FD8" w:rsidP="00C13B94">
      <w:pPr>
        <w:jc w:val="both"/>
        <w:rPr>
          <w:rFonts w:cs="Arial"/>
          <w:i/>
        </w:rPr>
      </w:pPr>
    </w:p>
    <w:p w14:paraId="151C26B5" w14:textId="77777777" w:rsidR="00B43FD8" w:rsidRDefault="00B43FD8" w:rsidP="00C13B94">
      <w:pPr>
        <w:jc w:val="both"/>
        <w:rPr>
          <w:rFonts w:cs="Arial"/>
          <w:i/>
        </w:rPr>
      </w:pPr>
    </w:p>
    <w:p w14:paraId="6C3F390B" w14:textId="77777777" w:rsidR="00B43FD8" w:rsidRDefault="00B43FD8" w:rsidP="00C13B94">
      <w:pPr>
        <w:jc w:val="both"/>
        <w:rPr>
          <w:rFonts w:cs="Arial"/>
          <w:i/>
        </w:rPr>
      </w:pPr>
    </w:p>
    <w:p w14:paraId="784A5B07" w14:textId="77777777" w:rsidR="00B43FD8" w:rsidRDefault="00B43FD8" w:rsidP="00C13B94">
      <w:pPr>
        <w:jc w:val="both"/>
        <w:rPr>
          <w:rFonts w:cs="Arial"/>
          <w:i/>
        </w:rPr>
      </w:pPr>
    </w:p>
    <w:p w14:paraId="0199C97D" w14:textId="77777777" w:rsidR="00B43FD8" w:rsidRDefault="00B43FD8" w:rsidP="00C13B94">
      <w:pPr>
        <w:jc w:val="both"/>
        <w:rPr>
          <w:rFonts w:cs="Arial"/>
          <w:i/>
        </w:rPr>
      </w:pPr>
    </w:p>
    <w:p w14:paraId="021A45B0" w14:textId="77777777" w:rsidR="00B43FD8" w:rsidRDefault="00B43FD8" w:rsidP="00C13B94">
      <w:pPr>
        <w:jc w:val="both"/>
        <w:rPr>
          <w:rFonts w:cs="Arial"/>
          <w:i/>
        </w:rPr>
      </w:pPr>
    </w:p>
    <w:p w14:paraId="13B5FF25" w14:textId="77777777" w:rsidR="00B43FD8" w:rsidRDefault="00B43FD8" w:rsidP="00C13B94">
      <w:pPr>
        <w:jc w:val="both"/>
        <w:rPr>
          <w:rFonts w:cs="Arial"/>
          <w:i/>
        </w:rPr>
      </w:pPr>
    </w:p>
    <w:p w14:paraId="430DB184" w14:textId="77777777" w:rsidR="00B43FD8" w:rsidRDefault="00B43FD8" w:rsidP="00C13B94">
      <w:pPr>
        <w:jc w:val="both"/>
        <w:rPr>
          <w:rFonts w:cs="Arial"/>
          <w:i/>
        </w:rPr>
      </w:pPr>
    </w:p>
    <w:p w14:paraId="47B74F41" w14:textId="5B7C1A66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</w:t>
      </w:r>
      <w:r w:rsidR="00D26BF7">
        <w:rPr>
          <w:rFonts w:cs="Arial"/>
          <w:i/>
        </w:rPr>
        <w:t>, in sicer za tisti sklop</w:t>
      </w:r>
      <w:r w:rsidR="00C44EDD">
        <w:rPr>
          <w:rFonts w:cs="Arial"/>
          <w:i/>
        </w:rPr>
        <w:t>,</w:t>
      </w:r>
      <w:r w:rsidR="00D26BF7">
        <w:rPr>
          <w:rFonts w:cs="Arial"/>
          <w:i/>
        </w:rPr>
        <w:t xml:space="preserve"> za katerega oddaja ponudbo</w:t>
      </w:r>
      <w:r>
        <w:rPr>
          <w:rFonts w:cs="Arial"/>
          <w:i/>
        </w:rPr>
        <w:t>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7F94F" w14:textId="77777777" w:rsidR="00E1537A" w:rsidRDefault="00E1537A">
      <w:r>
        <w:separator/>
      </w:r>
    </w:p>
  </w:endnote>
  <w:endnote w:type="continuationSeparator" w:id="0">
    <w:p w14:paraId="5138E887" w14:textId="77777777" w:rsidR="00E1537A" w:rsidRDefault="00E1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0ACD99B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A5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A5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2DF678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A5F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A5FAE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09F30" w14:textId="77777777" w:rsidR="00E1537A" w:rsidRDefault="00E1537A">
      <w:r>
        <w:separator/>
      </w:r>
    </w:p>
  </w:footnote>
  <w:footnote w:type="continuationSeparator" w:id="0">
    <w:p w14:paraId="37810B27" w14:textId="77777777" w:rsidR="00E1537A" w:rsidRDefault="00E15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FB2DF" w14:textId="48092BC3" w:rsidR="00C13B94" w:rsidRDefault="00C13B94"/>
  <w:p w14:paraId="22E0C52A" w14:textId="77777777" w:rsidR="00C13B94" w:rsidRDefault="00C13B94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61A32C9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5FAE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2F7CD1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30EF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04CAA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194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D749A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209B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43FD8"/>
    <w:rsid w:val="00B528B4"/>
    <w:rsid w:val="00B52BF2"/>
    <w:rsid w:val="00B5369B"/>
    <w:rsid w:val="00B538F5"/>
    <w:rsid w:val="00B661E3"/>
    <w:rsid w:val="00B837FB"/>
    <w:rsid w:val="00B8623C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2A6A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206A1"/>
    <w:rsid w:val="00C2689D"/>
    <w:rsid w:val="00C374E4"/>
    <w:rsid w:val="00C44EDD"/>
    <w:rsid w:val="00C468BF"/>
    <w:rsid w:val="00C54DDD"/>
    <w:rsid w:val="00C565DD"/>
    <w:rsid w:val="00C64A95"/>
    <w:rsid w:val="00C82B34"/>
    <w:rsid w:val="00C87BF6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6BF7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537A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0F23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C9228-3617-4401-97FD-F4EBD83C7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68243C75-AE99-42B4-A4B1-362844B4B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3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9</cp:revision>
  <cp:lastPrinted>2016-06-20T06:30:00Z</cp:lastPrinted>
  <dcterms:created xsi:type="dcterms:W3CDTF">2024-05-04T08:49:00Z</dcterms:created>
  <dcterms:modified xsi:type="dcterms:W3CDTF">2024-05-14T08:51:00Z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