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00CD2D42">
        <w:trPr>
          <w:jc w:val="center"/>
        </w:trPr>
        <w:tc>
          <w:tcPr>
            <w:tcW w:w="3263" w:type="dxa"/>
            <w:shd w:val="clear" w:color="auto" w:fill="FDB940"/>
            <w:vAlign w:val="center"/>
          </w:tcPr>
          <w:p w14:paraId="337C4A3B" w14:textId="425AF929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  <w:r w:rsidR="00CD2D42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CD2D42" w:rsidRPr="00442C16">
              <w:rPr>
                <w:rFonts w:ascii="Verdana" w:hAnsi="Verdana"/>
                <w:b/>
                <w:sz w:val="20"/>
                <w:szCs w:val="20"/>
                <w:lang w:val="sl-SI"/>
              </w:rPr>
              <w:t>(</w:t>
            </w:r>
            <w:proofErr w:type="spellStart"/>
            <w:r w:rsidR="00CD2D42" w:rsidRPr="00442C16">
              <w:rPr>
                <w:rFonts w:ascii="Verdana" w:hAnsi="Verdana"/>
                <w:b/>
                <w:sz w:val="20"/>
                <w:szCs w:val="20"/>
                <w:lang w:val="sl-SI"/>
              </w:rPr>
              <w:t>koncendent</w:t>
            </w:r>
            <w:proofErr w:type="spellEnd"/>
            <w:r w:rsidR="00CD2D42" w:rsidRPr="00442C16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431" w:type="dxa"/>
            <w:shd w:val="clear" w:color="auto" w:fill="FFF0D5"/>
          </w:tcPr>
          <w:p w14:paraId="423880C4" w14:textId="26D941CF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B96642">
              <w:rPr>
                <w:rFonts w:ascii="Verdana" w:hAnsi="Verdana"/>
                <w:b/>
                <w:sz w:val="20"/>
                <w:szCs w:val="28"/>
                <w:lang w:val="sl-SI"/>
              </w:rPr>
              <w:t>Občina Ankaran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5C9337E3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B96642">
              <w:rPr>
                <w:rFonts w:ascii="Verdana" w:hAnsi="Verdana"/>
                <w:b/>
                <w:sz w:val="20"/>
                <w:szCs w:val="28"/>
                <w:lang w:val="sl-SI"/>
              </w:rPr>
              <w:t>Jadranska cesta 66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5C046BD0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B96642">
              <w:rPr>
                <w:rFonts w:ascii="Verdana" w:hAnsi="Verdana"/>
                <w:b/>
                <w:sz w:val="20"/>
                <w:szCs w:val="28"/>
                <w:lang w:val="sl-SI"/>
              </w:rPr>
              <w:t>6280 Ankaran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5AF00DD9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B96642">
              <w:rPr>
                <w:rFonts w:ascii="Verdana" w:hAnsi="Verdana"/>
                <w:sz w:val="20"/>
                <w:szCs w:val="28"/>
                <w:lang w:val="sl-SI"/>
              </w:rPr>
              <w:t>JN - 04/2024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2905C756" w14:textId="77777777" w:rsidTr="00CD2D42">
        <w:trPr>
          <w:jc w:val="center"/>
        </w:trPr>
        <w:tc>
          <w:tcPr>
            <w:tcW w:w="3263" w:type="dxa"/>
            <w:shd w:val="clear" w:color="auto" w:fill="FDB940"/>
            <w:vAlign w:val="center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0980B4F8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B96642">
              <w:rPr>
                <w:rFonts w:ascii="Verdana" w:hAnsi="Verdana"/>
                <w:b/>
                <w:sz w:val="20"/>
                <w:szCs w:val="28"/>
                <w:lang w:val="sl-SI"/>
              </w:rPr>
              <w:t>Izvajanje obvezne gospodarske javne službe vzdrževanja občinskih cest na območju Občine Ankaran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DBD0430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CC45AF" w:rsidRPr="002A12DD" w14:paraId="60990FAD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7AF0680" w14:textId="7216D52E" w:rsidR="00CC45AF" w:rsidRPr="002A12DD" w:rsidRDefault="00CC45AF" w:rsidP="00CC45A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Vrsta, lastnosti, kakovost in izgled predmeta javnega naročila/ponudbe:</w:t>
            </w:r>
          </w:p>
        </w:tc>
      </w:tr>
      <w:tr w:rsidR="00CC45AF" w:rsidRPr="002A12DD" w14:paraId="433A029A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70FD48C2" w14:textId="5042D6FF" w:rsidR="00CC45AF" w:rsidRDefault="00CC45AF" w:rsidP="00CC45AF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Predmet javnega naročila je vzdrževanje </w:t>
            </w: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občinskih cest na območju </w:t>
            </w:r>
            <w:r w:rsidR="00D74363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Občine Ankaran</w:t>
            </w: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 ter izvajanje drugih storitev, potrebnih za nemoteno opravljanje javne službe, vključno z izvajanjem zimske službe in obnovo talne signalizacije (označb) na voziščih in drugih prometnih površinah.</w:t>
            </w:r>
          </w:p>
          <w:p w14:paraId="251B4D18" w14:textId="77777777" w:rsidR="00FA1457" w:rsidRDefault="00FA1457" w:rsidP="00CC45AF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</w:p>
          <w:p w14:paraId="1D252C13" w14:textId="4071F2E0" w:rsidR="00FA1457" w:rsidRDefault="00FA1457" w:rsidP="00CC45AF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Gospodarski subjekt </w:t>
            </w:r>
            <w:r w:rsidR="00164CAF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potrjuje in </w:t>
            </w: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se zavezuje, da:</w:t>
            </w:r>
          </w:p>
          <w:p w14:paraId="3751DF89" w14:textId="7FC192F1" w:rsidR="00FA1457" w:rsidRPr="00FA1457" w:rsidRDefault="00FA1457" w:rsidP="00FA145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ima vsa potrebna dovoljenja za opravljanje javne službe, če so ta zahtevana z zakonom;</w:t>
            </w:r>
          </w:p>
          <w:p w14:paraId="6E11B1E4" w14:textId="75215F0A" w:rsidR="00FA1457" w:rsidRPr="00FA1457" w:rsidRDefault="00FA1457" w:rsidP="00FA145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 w:rsidRPr="00683C6B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razpolaga z zadostnim številom delavcev z ustreznimi kvalifikacijami, usposobljenostjo in izkušnjami na področju izvajanja koncesije</w:t>
            </w: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;</w:t>
            </w:r>
          </w:p>
          <w:p w14:paraId="0E490408" w14:textId="127EE159" w:rsidR="00FA1457" w:rsidRPr="00FA1457" w:rsidRDefault="00FA1457" w:rsidP="00FA145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je sposoben </w:t>
            </w:r>
            <w:r>
              <w:rPr>
                <w:rFonts w:ascii="Verdana" w:hAnsi="Verdana"/>
                <w:noProof/>
                <w:sz w:val="20"/>
                <w:szCs w:val="20"/>
              </w:rPr>
              <w:t>zagotavljati izvajanje storitev na kontinuiran in kakovosten način ob upoštevanju odloka o podelitvi koncesije, predpisov, normativov in standardov;</w:t>
            </w:r>
          </w:p>
          <w:p w14:paraId="7F1FB742" w14:textId="04E58FFC" w:rsidR="00CA14BA" w:rsidRPr="00CA14BA" w:rsidRDefault="00164CAF" w:rsidP="00CA14B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zagotavlja </w:t>
            </w:r>
            <w:r>
              <w:rPr>
                <w:rFonts w:ascii="Verdana" w:hAnsi="Verdana"/>
                <w:noProof/>
                <w:sz w:val="20"/>
                <w:szCs w:val="20"/>
              </w:rPr>
              <w:t>interventno izvajanje javne službe ob vsakem času</w:t>
            </w:r>
            <w:r w:rsidR="00CA14BA">
              <w:rPr>
                <w:rFonts w:ascii="Verdana" w:hAnsi="Verdana"/>
                <w:noProof/>
                <w:sz w:val="20"/>
                <w:szCs w:val="20"/>
              </w:rPr>
              <w:t>.</w:t>
            </w:r>
          </w:p>
          <w:p w14:paraId="3FDD2ED7" w14:textId="77777777" w:rsidR="00CC45AF" w:rsidRDefault="00CC45AF" w:rsidP="00CC45AF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</w:p>
          <w:p w14:paraId="235ACB65" w14:textId="25F2D4B2" w:rsidR="00CC45AF" w:rsidRDefault="00CC45AF" w:rsidP="00CC45AF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>
              <w:rPr>
                <w:rFonts w:ascii="Verdana" w:hAnsi="Verdana" w:cs="Arial"/>
                <w:sz w:val="20"/>
                <w:szCs w:val="20"/>
                <w:lang w:val="sl-SI"/>
              </w:rPr>
              <w:t xml:space="preserve">Vzdrževalna dela, ki so predmet javnega naročila, so navedena v Odloku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 podelitvi koncesije za izvajanje obvezne gospodarske javne službe vzdrževanja občinskih cest na območju </w:t>
            </w:r>
            <w:r w:rsidR="00D74363">
              <w:rPr>
                <w:rFonts w:ascii="Verdana" w:hAnsi="Verdana"/>
                <w:sz w:val="20"/>
                <w:szCs w:val="20"/>
                <w:lang w:val="sl-SI"/>
              </w:rPr>
              <w:t>Občine Ankaran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(Uradni list RS, št</w:t>
            </w:r>
            <w:r w:rsidRPr="004240D8">
              <w:rPr>
                <w:rFonts w:ascii="Verdana" w:hAnsi="Verdana"/>
                <w:sz w:val="20"/>
                <w:szCs w:val="20"/>
                <w:lang w:val="sl-SI"/>
              </w:rPr>
              <w:t xml:space="preserve">. </w:t>
            </w:r>
            <w:r w:rsidR="004240D8" w:rsidRPr="004240D8">
              <w:rPr>
                <w:rFonts w:ascii="Verdana" w:hAnsi="Verdana"/>
                <w:sz w:val="20"/>
                <w:szCs w:val="20"/>
                <w:lang w:val="sl-SI"/>
              </w:rPr>
              <w:t>39</w:t>
            </w:r>
            <w:r w:rsidRPr="004240D8">
              <w:rPr>
                <w:rFonts w:ascii="Verdana" w:hAnsi="Verdana"/>
                <w:sz w:val="20"/>
                <w:szCs w:val="20"/>
                <w:lang w:val="sl-SI"/>
              </w:rPr>
              <w:t>/</w:t>
            </w:r>
            <w:r w:rsidR="00D74363" w:rsidRPr="004240D8">
              <w:rPr>
                <w:rFonts w:ascii="Verdana" w:hAnsi="Verdana"/>
                <w:sz w:val="20"/>
                <w:szCs w:val="20"/>
                <w:lang w:val="sl-SI"/>
              </w:rPr>
              <w:t>24</w:t>
            </w:r>
            <w:r w:rsidRPr="004240D8">
              <w:rPr>
                <w:rFonts w:ascii="Verdana" w:hAnsi="Verdana"/>
                <w:sz w:val="20"/>
                <w:szCs w:val="20"/>
                <w:lang w:val="sl-SI"/>
              </w:rPr>
              <w:t>) ter</w:t>
            </w:r>
            <w:r w:rsidRPr="00EA512A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EA512A">
              <w:rPr>
                <w:rFonts w:ascii="Verdana" w:hAnsi="Verdana" w:cs="Arial"/>
                <w:sz w:val="20"/>
                <w:szCs w:val="20"/>
                <w:lang w:val="sl-SI"/>
              </w:rPr>
              <w:t>zajemajo predvsem:</w:t>
            </w:r>
          </w:p>
          <w:p w14:paraId="6D399AA2" w14:textId="77777777" w:rsidR="00CC45AF" w:rsidRPr="00164C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Pregledniško</w:t>
            </w:r>
            <w:proofErr w:type="spellEnd"/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 xml:space="preserve"> službo;</w:t>
            </w:r>
          </w:p>
          <w:p w14:paraId="55EE3ADA" w14:textId="58E4CAD9" w:rsidR="00CC45AF" w:rsidRPr="00164C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Redno vzdrževanj</w:t>
            </w:r>
            <w:r w:rsidR="00B96642">
              <w:rPr>
                <w:rFonts w:ascii="Verdana" w:hAnsi="Verdana"/>
                <w:sz w:val="20"/>
                <w:szCs w:val="28"/>
                <w:lang w:val="sl-SI"/>
              </w:rPr>
              <w:t>e</w:t>
            </w: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 xml:space="preserve"> prometnih površin;</w:t>
            </w:r>
          </w:p>
          <w:p w14:paraId="2F549CBB" w14:textId="5C46BF19" w:rsidR="00CC45AF" w:rsidRPr="00164C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Redno vzdrževanj</w:t>
            </w:r>
            <w:r w:rsidR="00B96642">
              <w:rPr>
                <w:rFonts w:ascii="Verdana" w:hAnsi="Verdana"/>
                <w:sz w:val="20"/>
                <w:szCs w:val="28"/>
                <w:lang w:val="sl-SI"/>
              </w:rPr>
              <w:t>e</w:t>
            </w: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 xml:space="preserve"> bankin;</w:t>
            </w:r>
          </w:p>
          <w:p w14:paraId="5C0D7C1C" w14:textId="77777777" w:rsidR="00CC45AF" w:rsidRPr="00164C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Redno vzdrževanje odvodnjavanja;</w:t>
            </w:r>
          </w:p>
          <w:p w14:paraId="0C5F37A2" w14:textId="2A5DD4F4" w:rsidR="00CC45AF" w:rsidRPr="00164C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Redno vzdrževanje brežin</w:t>
            </w:r>
            <w:r w:rsidR="00F8065D" w:rsidRPr="00164CAF">
              <w:rPr>
                <w:rFonts w:ascii="Verdana" w:hAnsi="Verdana"/>
                <w:sz w:val="20"/>
                <w:szCs w:val="28"/>
                <w:lang w:val="sl-SI"/>
              </w:rPr>
              <w:t xml:space="preserve"> in berm</w:t>
            </w: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;</w:t>
            </w:r>
          </w:p>
          <w:p w14:paraId="6CBF6796" w14:textId="6BD23D55" w:rsidR="00DC028E" w:rsidRPr="00164CAF" w:rsidRDefault="00DC028E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Redno vzdrževanje pločnikov, kolesarskih površin in zelenic ob cestah;</w:t>
            </w:r>
          </w:p>
          <w:p w14:paraId="7B87E0E8" w14:textId="70999622" w:rsidR="00D751F8" w:rsidRPr="00164CAF" w:rsidRDefault="00D751F8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 xml:space="preserve">Redno vzdrževanje prometnih površine, objektov in naprav na, ob ali nad voziščem državne ceste, ki so v funkciji javnih površin naselja, ki so določene v 1. odstavku </w:t>
            </w:r>
            <w:r w:rsidR="00D74363" w:rsidRPr="00164CAF">
              <w:rPr>
                <w:rFonts w:ascii="Verdana" w:hAnsi="Verdana"/>
                <w:sz w:val="20"/>
                <w:szCs w:val="28"/>
                <w:lang w:val="sl-SI"/>
              </w:rPr>
              <w:t>7</w:t>
            </w: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2. člena Zakon o cestah (</w:t>
            </w:r>
            <w:r w:rsidR="00D74363" w:rsidRPr="00164CAF">
              <w:rPr>
                <w:rFonts w:ascii="Verdana" w:hAnsi="Verdana"/>
                <w:sz w:val="20"/>
                <w:szCs w:val="28"/>
                <w:lang w:val="sl-SI"/>
              </w:rPr>
              <w:t>Uradni list RS, št. 132/22, 140/22 – ZSDH-1A, 29/23 in 78/23 – ZUNPEOVE</w:t>
            </w: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) z izjemo 4. alineje prvega odstavka navedenega člena;</w:t>
            </w:r>
          </w:p>
          <w:p w14:paraId="3BE60630" w14:textId="77777777" w:rsidR="00CC45AF" w:rsidRPr="00164C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Redno vzdrževanje vegetacije;</w:t>
            </w:r>
          </w:p>
          <w:p w14:paraId="02882C18" w14:textId="77777777" w:rsidR="00CC45AF" w:rsidRPr="00164C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Zagotavljanje preglednosti;</w:t>
            </w:r>
          </w:p>
          <w:p w14:paraId="3D10413A" w14:textId="77777777" w:rsidR="00CC45AF" w:rsidRPr="00164C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Čiščenje cest in javnih poti;</w:t>
            </w:r>
          </w:p>
          <w:p w14:paraId="33A323DE" w14:textId="211DFAE0" w:rsidR="00CC45AF" w:rsidRPr="00164C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Redno vzdrževanj</w:t>
            </w:r>
            <w:r w:rsidR="00B96642">
              <w:rPr>
                <w:rFonts w:ascii="Verdana" w:hAnsi="Verdana"/>
                <w:sz w:val="20"/>
                <w:szCs w:val="28"/>
                <w:lang w:val="sl-SI"/>
              </w:rPr>
              <w:t>e</w:t>
            </w: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 xml:space="preserve"> cestnih objektov;</w:t>
            </w:r>
          </w:p>
          <w:p w14:paraId="14A3C54E" w14:textId="77777777" w:rsidR="00CC45AF" w:rsidRPr="00164C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Intervencijske ukrepe;</w:t>
            </w:r>
          </w:p>
          <w:p w14:paraId="69D50A04" w14:textId="77777777" w:rsidR="00CC45AF" w:rsidRPr="00164C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Izvajanje zimske službe;</w:t>
            </w:r>
          </w:p>
          <w:p w14:paraId="2CEE1CA3" w14:textId="77777777" w:rsidR="00CC45AF" w:rsidRPr="00164C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Obnovo označb na voziščih in drugih prometnih površinah;</w:t>
            </w:r>
          </w:p>
          <w:p w14:paraId="45CD633E" w14:textId="77777777" w:rsidR="00CC45AF" w:rsidRPr="00164C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Vzdrževanje prometne signalizacije in opreme,</w:t>
            </w:r>
          </w:p>
          <w:p w14:paraId="73652D0B" w14:textId="77777777" w:rsidR="00CC45AF" w:rsidRPr="00164CAF" w:rsidRDefault="00CC45AF" w:rsidP="00CC45AF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64CAF">
              <w:rPr>
                <w:rFonts w:ascii="Verdana" w:hAnsi="Verdana"/>
                <w:sz w:val="20"/>
                <w:szCs w:val="28"/>
                <w:lang w:val="sl-SI"/>
              </w:rPr>
              <w:t>Druga dela in storitve, ki po veljavni zakonodaji štejejo med vzdrževanje cest.</w:t>
            </w:r>
          </w:p>
          <w:p w14:paraId="0B7DF1F1" w14:textId="77777777" w:rsidR="00CC45AF" w:rsidRDefault="00CC45AF" w:rsidP="00CC45A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79B7503D" w14:textId="070540C5" w:rsidR="00CC45AF" w:rsidRDefault="00CC45AF" w:rsidP="00CC45A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Podroben opis predmeta javnega naročila je </w:t>
            </w:r>
            <w:r w:rsidRPr="00EA512A">
              <w:rPr>
                <w:rFonts w:ascii="Verdana" w:hAnsi="Verdana"/>
                <w:sz w:val="20"/>
                <w:szCs w:val="28"/>
                <w:lang w:val="sl-SI"/>
              </w:rPr>
              <w:t xml:space="preserve">opredeljen v obrazcu </w:t>
            </w:r>
            <w:r w:rsidR="00EA512A" w:rsidRPr="00EA512A">
              <w:rPr>
                <w:rFonts w:ascii="Verdana" w:hAnsi="Verdana"/>
                <w:sz w:val="20"/>
                <w:szCs w:val="28"/>
                <w:lang w:val="sl-SI"/>
              </w:rPr>
              <w:t>Popis del</w:t>
            </w:r>
            <w:r w:rsidRPr="00EA512A">
              <w:rPr>
                <w:rFonts w:ascii="Verdana" w:hAnsi="Verdana"/>
                <w:sz w:val="20"/>
                <w:szCs w:val="28"/>
                <w:lang w:val="sl-SI"/>
              </w:rPr>
              <w:t>.</w:t>
            </w:r>
          </w:p>
          <w:p w14:paraId="088E1C04" w14:textId="77777777" w:rsidR="00CC45AF" w:rsidRDefault="00CC45AF" w:rsidP="00CC45A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6AFB3C02" w14:textId="75D17555" w:rsidR="00CC45AF" w:rsidRPr="002A12DD" w:rsidRDefault="00CC45AF" w:rsidP="006B5E6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Ponudba mora zajemati izvajanje vseh razpisanih storitev.</w:t>
            </w:r>
            <w:r w:rsidR="006B5E66">
              <w:rPr>
                <w:rFonts w:ascii="Verdana" w:hAnsi="Verdana"/>
                <w:sz w:val="20"/>
                <w:szCs w:val="28"/>
                <w:lang w:val="sl-SI"/>
              </w:rPr>
              <w:t xml:space="preserve"> Ponudnik potrjuje</w:t>
            </w:r>
            <w:r w:rsidR="00CA14BA">
              <w:rPr>
                <w:rFonts w:ascii="Verdana" w:hAnsi="Verdana"/>
                <w:sz w:val="20"/>
                <w:szCs w:val="28"/>
                <w:lang w:val="sl-SI"/>
              </w:rPr>
              <w:t>,</w:t>
            </w:r>
            <w:r w:rsidR="006B5E66"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="006B5E66" w:rsidRPr="006B5E66">
              <w:rPr>
                <w:rFonts w:ascii="Verdana" w:hAnsi="Verdana"/>
                <w:sz w:val="20"/>
                <w:szCs w:val="28"/>
                <w:lang w:val="sl-SI"/>
              </w:rPr>
              <w:t xml:space="preserve">da sprejema vse obveznosti določene </w:t>
            </w:r>
            <w:r w:rsidR="006B5E66">
              <w:rPr>
                <w:rFonts w:ascii="Verdana" w:hAnsi="Verdana"/>
                <w:sz w:val="20"/>
                <w:szCs w:val="28"/>
                <w:lang w:val="sl-SI"/>
              </w:rPr>
              <w:t>z Odlokom</w:t>
            </w:r>
            <w:r w:rsidR="006B5E66" w:rsidRPr="006B5E66">
              <w:rPr>
                <w:rFonts w:ascii="Verdana" w:hAnsi="Verdana"/>
                <w:sz w:val="20"/>
                <w:szCs w:val="28"/>
                <w:lang w:val="sl-SI"/>
              </w:rPr>
              <w:t xml:space="preserve">, razpisno dokumentacijo in </w:t>
            </w:r>
            <w:r w:rsidR="006B5E66">
              <w:rPr>
                <w:rFonts w:ascii="Verdana" w:hAnsi="Verdana"/>
                <w:sz w:val="20"/>
                <w:szCs w:val="28"/>
                <w:lang w:val="sl-SI"/>
              </w:rPr>
              <w:t>k</w:t>
            </w:r>
            <w:r w:rsidR="006B5E66" w:rsidRPr="006B5E66">
              <w:rPr>
                <w:rFonts w:ascii="Verdana" w:hAnsi="Verdana"/>
                <w:sz w:val="20"/>
                <w:szCs w:val="28"/>
                <w:lang w:val="sl-SI"/>
              </w:rPr>
              <w:t>oncesijske pogodb</w:t>
            </w:r>
            <w:r w:rsidR="006B5E66">
              <w:rPr>
                <w:rFonts w:ascii="Verdana" w:hAnsi="Verdana"/>
                <w:sz w:val="20"/>
                <w:szCs w:val="28"/>
                <w:lang w:val="sl-SI"/>
              </w:rPr>
              <w:t>.</w:t>
            </w:r>
          </w:p>
        </w:tc>
      </w:tr>
    </w:tbl>
    <w:p w14:paraId="61BF05CF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0B4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C0B11" w14:textId="77777777" w:rsidR="00A607F8" w:rsidRDefault="00A607F8" w:rsidP="00540116">
      <w:pPr>
        <w:spacing w:after="0" w:line="240" w:lineRule="auto"/>
      </w:pPr>
      <w:r>
        <w:separator/>
      </w:r>
    </w:p>
  </w:endnote>
  <w:endnote w:type="continuationSeparator" w:id="0">
    <w:p w14:paraId="193DAF36" w14:textId="77777777" w:rsidR="00A607F8" w:rsidRDefault="00A607F8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4352F" w14:textId="77777777" w:rsidR="00BD436D" w:rsidRDefault="00BD43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3689AF2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CA14B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58599" w14:textId="77777777" w:rsidR="00BD436D" w:rsidRDefault="00BD43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446FB0" w14:textId="77777777" w:rsidR="00A607F8" w:rsidRDefault="00A607F8" w:rsidP="00540116">
      <w:pPr>
        <w:spacing w:after="0" w:line="240" w:lineRule="auto"/>
      </w:pPr>
      <w:r>
        <w:separator/>
      </w:r>
    </w:p>
  </w:footnote>
  <w:footnote w:type="continuationSeparator" w:id="0">
    <w:p w14:paraId="28853251" w14:textId="77777777" w:rsidR="00A607F8" w:rsidRDefault="00A607F8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09298" w14:textId="77777777" w:rsidR="00BD436D" w:rsidRDefault="00BD43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5FE9E" w14:textId="77777777" w:rsidR="00BD436D" w:rsidRDefault="00BD4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01E0A"/>
    <w:multiLevelType w:val="hybridMultilevel"/>
    <w:tmpl w:val="52F4C0EE"/>
    <w:lvl w:ilvl="0" w:tplc="BF3CFF5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123D1"/>
    <w:multiLevelType w:val="hybridMultilevel"/>
    <w:tmpl w:val="6554D7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663222">
    <w:abstractNumId w:val="4"/>
  </w:num>
  <w:num w:numId="2" w16cid:durableId="285082586">
    <w:abstractNumId w:val="7"/>
  </w:num>
  <w:num w:numId="3" w16cid:durableId="813595823">
    <w:abstractNumId w:val="6"/>
  </w:num>
  <w:num w:numId="4" w16cid:durableId="1164710066">
    <w:abstractNumId w:val="3"/>
  </w:num>
  <w:num w:numId="5" w16cid:durableId="872420224">
    <w:abstractNumId w:val="5"/>
  </w:num>
  <w:num w:numId="6" w16cid:durableId="1456026572">
    <w:abstractNumId w:val="0"/>
  </w:num>
  <w:num w:numId="7" w16cid:durableId="10901519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33668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43745"/>
    <w:rsid w:val="000812BF"/>
    <w:rsid w:val="00090D3A"/>
    <w:rsid w:val="000B3251"/>
    <w:rsid w:val="000B407D"/>
    <w:rsid w:val="000C630C"/>
    <w:rsid w:val="000F6F40"/>
    <w:rsid w:val="0010095B"/>
    <w:rsid w:val="00127F5E"/>
    <w:rsid w:val="0013141E"/>
    <w:rsid w:val="001409D8"/>
    <w:rsid w:val="00164CAF"/>
    <w:rsid w:val="0018304D"/>
    <w:rsid w:val="001B524D"/>
    <w:rsid w:val="001C5A88"/>
    <w:rsid w:val="001D6BD3"/>
    <w:rsid w:val="00204FCF"/>
    <w:rsid w:val="002615F6"/>
    <w:rsid w:val="002771C1"/>
    <w:rsid w:val="00286C6C"/>
    <w:rsid w:val="00292849"/>
    <w:rsid w:val="002A12DD"/>
    <w:rsid w:val="002A2382"/>
    <w:rsid w:val="002B3F9F"/>
    <w:rsid w:val="002B4C03"/>
    <w:rsid w:val="002D56D1"/>
    <w:rsid w:val="002E2399"/>
    <w:rsid w:val="002E6E1A"/>
    <w:rsid w:val="002F0454"/>
    <w:rsid w:val="003035CB"/>
    <w:rsid w:val="00311F43"/>
    <w:rsid w:val="00334F67"/>
    <w:rsid w:val="00336CFD"/>
    <w:rsid w:val="003411BC"/>
    <w:rsid w:val="00343D82"/>
    <w:rsid w:val="00355032"/>
    <w:rsid w:val="003564A9"/>
    <w:rsid w:val="00382C05"/>
    <w:rsid w:val="003A627A"/>
    <w:rsid w:val="003B04F2"/>
    <w:rsid w:val="0040169F"/>
    <w:rsid w:val="00422BDB"/>
    <w:rsid w:val="004240D8"/>
    <w:rsid w:val="00460254"/>
    <w:rsid w:val="00464A45"/>
    <w:rsid w:val="00484860"/>
    <w:rsid w:val="004B2C5A"/>
    <w:rsid w:val="004D18FD"/>
    <w:rsid w:val="004F17F3"/>
    <w:rsid w:val="00522A65"/>
    <w:rsid w:val="00540116"/>
    <w:rsid w:val="00547605"/>
    <w:rsid w:val="00556AA7"/>
    <w:rsid w:val="00571AC5"/>
    <w:rsid w:val="005A0B21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A7ABC"/>
    <w:rsid w:val="006B5E66"/>
    <w:rsid w:val="006C7E33"/>
    <w:rsid w:val="006E61C8"/>
    <w:rsid w:val="006E6E30"/>
    <w:rsid w:val="0070566A"/>
    <w:rsid w:val="0070782A"/>
    <w:rsid w:val="0071138D"/>
    <w:rsid w:val="007120B7"/>
    <w:rsid w:val="00723A78"/>
    <w:rsid w:val="00725F47"/>
    <w:rsid w:val="00734EF5"/>
    <w:rsid w:val="00740AC4"/>
    <w:rsid w:val="0074466F"/>
    <w:rsid w:val="00755915"/>
    <w:rsid w:val="00792CE4"/>
    <w:rsid w:val="007E124B"/>
    <w:rsid w:val="007F141F"/>
    <w:rsid w:val="007F5782"/>
    <w:rsid w:val="008026F0"/>
    <w:rsid w:val="008117A0"/>
    <w:rsid w:val="008356AC"/>
    <w:rsid w:val="00844713"/>
    <w:rsid w:val="00850F3E"/>
    <w:rsid w:val="00876EFE"/>
    <w:rsid w:val="008942F0"/>
    <w:rsid w:val="008A3921"/>
    <w:rsid w:val="008C14D0"/>
    <w:rsid w:val="008D12D3"/>
    <w:rsid w:val="008F0D04"/>
    <w:rsid w:val="009061C2"/>
    <w:rsid w:val="00911568"/>
    <w:rsid w:val="0095520A"/>
    <w:rsid w:val="00963F3E"/>
    <w:rsid w:val="00974AA2"/>
    <w:rsid w:val="00977253"/>
    <w:rsid w:val="00977CE6"/>
    <w:rsid w:val="009B50B7"/>
    <w:rsid w:val="009D4D96"/>
    <w:rsid w:val="00A20748"/>
    <w:rsid w:val="00A218F2"/>
    <w:rsid w:val="00A40F38"/>
    <w:rsid w:val="00A607F8"/>
    <w:rsid w:val="00A70C25"/>
    <w:rsid w:val="00AC0CD8"/>
    <w:rsid w:val="00AC1077"/>
    <w:rsid w:val="00AE4BF2"/>
    <w:rsid w:val="00AE7853"/>
    <w:rsid w:val="00B0654D"/>
    <w:rsid w:val="00B367E7"/>
    <w:rsid w:val="00B60173"/>
    <w:rsid w:val="00B96642"/>
    <w:rsid w:val="00BD436D"/>
    <w:rsid w:val="00BF2179"/>
    <w:rsid w:val="00C1225D"/>
    <w:rsid w:val="00C145A3"/>
    <w:rsid w:val="00C17512"/>
    <w:rsid w:val="00C54963"/>
    <w:rsid w:val="00C8064E"/>
    <w:rsid w:val="00CA14BA"/>
    <w:rsid w:val="00CA3765"/>
    <w:rsid w:val="00CC45AF"/>
    <w:rsid w:val="00CD1F38"/>
    <w:rsid w:val="00CD2D42"/>
    <w:rsid w:val="00CD5A0A"/>
    <w:rsid w:val="00CE1A2E"/>
    <w:rsid w:val="00CE7CC1"/>
    <w:rsid w:val="00D13D64"/>
    <w:rsid w:val="00D15D05"/>
    <w:rsid w:val="00D21E38"/>
    <w:rsid w:val="00D228E0"/>
    <w:rsid w:val="00D40296"/>
    <w:rsid w:val="00D405D9"/>
    <w:rsid w:val="00D61B05"/>
    <w:rsid w:val="00D64F06"/>
    <w:rsid w:val="00D74363"/>
    <w:rsid w:val="00D751F8"/>
    <w:rsid w:val="00DC028E"/>
    <w:rsid w:val="00DC3054"/>
    <w:rsid w:val="00DF4CAC"/>
    <w:rsid w:val="00E03FA2"/>
    <w:rsid w:val="00E37053"/>
    <w:rsid w:val="00EA512A"/>
    <w:rsid w:val="00EC5C5A"/>
    <w:rsid w:val="00EC7AFA"/>
    <w:rsid w:val="00EF1E3E"/>
    <w:rsid w:val="00EF626F"/>
    <w:rsid w:val="00F3087F"/>
    <w:rsid w:val="00F8065D"/>
    <w:rsid w:val="00F86D55"/>
    <w:rsid w:val="00F978DA"/>
    <w:rsid w:val="00FA1457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065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65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654D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e3a851-216b-4e81-af81-43cbe8deb3c6">
      <Terms xmlns="http://schemas.microsoft.com/office/infopath/2007/PartnerControls"/>
    </lcf76f155ced4ddcb4097134ff3c332f>
    <TaxCatchAll xmlns="995d2256-4119-46d5-b658-21c7e180a7d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59003B8E798B498448A9D4725A813D" ma:contentTypeVersion="15" ma:contentTypeDescription="Ustvari nov dokument." ma:contentTypeScope="" ma:versionID="ebabba7d2c9fcde7da095cea0a34aabb">
  <xsd:schema xmlns:xsd="http://www.w3.org/2001/XMLSchema" xmlns:xs="http://www.w3.org/2001/XMLSchema" xmlns:p="http://schemas.microsoft.com/office/2006/metadata/properties" xmlns:ns2="76e3a851-216b-4e81-af81-43cbe8deb3c6" xmlns:ns3="995d2256-4119-46d5-b658-21c7e180a7d1" targetNamespace="http://schemas.microsoft.com/office/2006/metadata/properties" ma:root="true" ma:fieldsID="f4b5949d9dd824e9b54cbbada5007733" ns2:_="" ns3:_="">
    <xsd:import namespace="76e3a851-216b-4e81-af81-43cbe8deb3c6"/>
    <xsd:import namespace="995d2256-4119-46d5-b658-21c7e180a7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3a851-216b-4e81-af81-43cbe8deb3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5404de7d-03e8-4963-97e6-a2d84c03ac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d2256-4119-46d5-b658-21c7e180a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7db515-9e43-41e9-a277-7fafb4536515}" ma:internalName="TaxCatchAll" ma:showField="CatchAllData" ma:web="995d2256-4119-46d5-b658-21c7e180a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EE23F-D533-4B13-AA5B-DA6B42802D00}">
  <ds:schemaRefs>
    <ds:schemaRef ds:uri="http://schemas.microsoft.com/office/2006/metadata/properties"/>
    <ds:schemaRef ds:uri="http://schemas.microsoft.com/office/infopath/2007/PartnerControls"/>
    <ds:schemaRef ds:uri="76e3a851-216b-4e81-af81-43cbe8deb3c6"/>
    <ds:schemaRef ds:uri="995d2256-4119-46d5-b658-21c7e180a7d1"/>
  </ds:schemaRefs>
</ds:datastoreItem>
</file>

<file path=customXml/itemProps2.xml><?xml version="1.0" encoding="utf-8"?>
<ds:datastoreItem xmlns:ds="http://schemas.openxmlformats.org/officeDocument/2006/customXml" ds:itemID="{D9338540-70BC-4A31-B04A-B8F79CEBA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e3a851-216b-4e81-af81-43cbe8deb3c6"/>
    <ds:schemaRef ds:uri="995d2256-4119-46d5-b658-21c7e180a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D0A9BF-B779-43A6-B7C2-162110333A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4</cp:revision>
  <cp:lastPrinted>2016-04-01T12:08:00Z</cp:lastPrinted>
  <dcterms:created xsi:type="dcterms:W3CDTF">2024-05-13T10:43:00Z</dcterms:created>
  <dcterms:modified xsi:type="dcterms:W3CDTF">2024-05-16T13:32:00Z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Ankaran</vt:lpwstr>
  </property>
  <property fmtid="{D5CDD505-2E9C-101B-9397-08002B2CF9AE}" pid="3" name="MFiles_P1021n1_P1033">
    <vt:lpwstr>Jadranska cesta 66</vt:lpwstr>
  </property>
  <property fmtid="{D5CDD505-2E9C-101B-9397-08002B2CF9AE}" pid="4" name="MFiles_P1045">
    <vt:lpwstr>JN - 04/2024</vt:lpwstr>
  </property>
  <property fmtid="{D5CDD505-2E9C-101B-9397-08002B2CF9AE}" pid="5" name="MFiles_P1046">
    <vt:lpwstr>Izvajanje obvezne gospodarske javne službe vzdrževanja občinskih cest na območju Občine Ankaran</vt:lpwstr>
  </property>
  <property fmtid="{D5CDD505-2E9C-101B-9397-08002B2CF9AE}" pid="6" name="MFiles_PG5BC2FC14A405421BA79F5FEC63BD00E3n1_PGB3D8D77D2D654902AEB821305A1A12BC">
    <vt:lpwstr>6280 Ankaran</vt:lpwstr>
  </property>
  <property fmtid="{D5CDD505-2E9C-101B-9397-08002B2CF9AE}" pid="7" name="ContentTypeId">
    <vt:lpwstr>0x0101002859003B8E798B498448A9D4725A813D</vt:lpwstr>
  </property>
</Properties>
</file>