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665E5B7B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F27A7" w:rsidRPr="00BF27A7">
              <w:rPr>
                <w:rFonts w:ascii="Verdana" w:hAnsi="Verdana"/>
                <w:b/>
                <w:sz w:val="20"/>
                <w:szCs w:val="20"/>
              </w:rPr>
              <w:t>Ministrstvo za kulturo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0A35CD0D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BF27A7" w:rsidRPr="00BF27A7">
              <w:rPr>
                <w:rFonts w:ascii="Verdana" w:hAnsi="Verdana"/>
                <w:b/>
                <w:sz w:val="20"/>
                <w:szCs w:val="20"/>
              </w:rPr>
              <w:t>Maistrova</w:t>
            </w:r>
            <w:proofErr w:type="spellEnd"/>
            <w:r w:rsidR="00BF27A7" w:rsidRPr="00BF27A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BF27A7" w:rsidRPr="00BF27A7">
              <w:rPr>
                <w:rFonts w:ascii="Verdana" w:hAnsi="Verdana"/>
                <w:b/>
                <w:sz w:val="20"/>
                <w:szCs w:val="20"/>
              </w:rPr>
              <w:t>ulica</w:t>
            </w:r>
            <w:proofErr w:type="spellEnd"/>
            <w:r w:rsidR="00BF27A7" w:rsidRPr="00BF27A7">
              <w:rPr>
                <w:rFonts w:ascii="Verdana" w:hAnsi="Verdana"/>
                <w:b/>
                <w:sz w:val="20"/>
                <w:szCs w:val="20"/>
              </w:rPr>
              <w:t xml:space="preserve"> 10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4C56D10D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F27A7" w:rsidRPr="00BF27A7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A866C60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BF27A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F27A7">
              <w:rPr>
                <w:rFonts w:ascii="Verdana" w:hAnsi="Verdana"/>
                <w:sz w:val="20"/>
                <w:szCs w:val="20"/>
                <w:lang w:val="sl-SI"/>
              </w:rPr>
              <w:t>4300-6/2024-3340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1D9EC254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F27A7">
              <w:rPr>
                <w:rFonts w:ascii="Verdana" w:hAnsi="Verdana"/>
                <w:b/>
                <w:sz w:val="20"/>
                <w:szCs w:val="20"/>
                <w:lang w:val="sl-SI"/>
              </w:rPr>
              <w:t>Celovita obnova dela kulturnega spomenika državnega pomena Negova – Grad, EŠD 484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7433F449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726FBF">
        <w:rPr>
          <w:rFonts w:ascii="Verdana" w:hAnsi="Verdana"/>
          <w:sz w:val="20"/>
          <w:szCs w:val="20"/>
          <w:lang w:val="sl-SI"/>
        </w:rPr>
        <w:t xml:space="preserve">, </w:t>
      </w:r>
      <w:r w:rsidRPr="00B37B0B">
        <w:rPr>
          <w:rFonts w:ascii="Verdana" w:hAnsi="Verdana"/>
          <w:sz w:val="20"/>
          <w:szCs w:val="20"/>
          <w:lang w:val="sl-SI"/>
        </w:rPr>
        <w:t>158/20</w:t>
      </w:r>
      <w:r w:rsidR="00AF3D1D">
        <w:rPr>
          <w:rFonts w:ascii="Verdana" w:hAnsi="Verdana"/>
          <w:sz w:val="20"/>
          <w:szCs w:val="20"/>
          <w:lang w:val="sl-SI"/>
        </w:rPr>
        <w:t xml:space="preserve">, </w:t>
      </w:r>
      <w:r w:rsidR="00726FBF" w:rsidRPr="00726FBF">
        <w:rPr>
          <w:rFonts w:ascii="Verdana" w:hAnsi="Verdana"/>
          <w:sz w:val="20"/>
          <w:szCs w:val="20"/>
          <w:lang w:val="sl-SI"/>
        </w:rPr>
        <w:t xml:space="preserve">3/22 – </w:t>
      </w:r>
      <w:proofErr w:type="spellStart"/>
      <w:r w:rsidR="00726FBF" w:rsidRPr="00726FBF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AF3D1D">
        <w:rPr>
          <w:rFonts w:ascii="Verdana" w:hAnsi="Verdana"/>
          <w:sz w:val="20"/>
          <w:szCs w:val="20"/>
          <w:lang w:val="sl-SI"/>
        </w:rPr>
        <w:t xml:space="preserve"> in </w:t>
      </w:r>
      <w:r w:rsidR="00AF3D1D" w:rsidRPr="00AF3D1D">
        <w:rPr>
          <w:rFonts w:ascii="Verdana" w:hAnsi="Verdana"/>
          <w:sz w:val="20"/>
          <w:szCs w:val="20"/>
          <w:lang w:val="sl-SI"/>
        </w:rPr>
        <w:t xml:space="preserve">16/23 – </w:t>
      </w:r>
      <w:proofErr w:type="spellStart"/>
      <w:r w:rsidR="00AF3D1D" w:rsidRPr="00AF3D1D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5DCC1861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411D5368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0E4C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48791F" w14:textId="77777777" w:rsidR="000A3655" w:rsidRDefault="000A3655" w:rsidP="00CB4327">
      <w:pPr>
        <w:spacing w:after="0" w:line="240" w:lineRule="auto"/>
      </w:pPr>
      <w:r>
        <w:separator/>
      </w:r>
    </w:p>
  </w:endnote>
  <w:endnote w:type="continuationSeparator" w:id="0">
    <w:p w14:paraId="229E42CE" w14:textId="77777777" w:rsidR="000A3655" w:rsidRDefault="000A365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4D0F9" w14:textId="77777777" w:rsidR="00087BA5" w:rsidRDefault="00087BA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C52EC5">
      <w:tc>
        <w:tcPr>
          <w:tcW w:w="4833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0A66BDF5" w:rsidR="00CB4327" w:rsidRPr="00C52EC5" w:rsidRDefault="00C52EC5" w:rsidP="00C52EC5">
    <w:pPr>
      <w:ind w:right="380"/>
      <w:jc w:val="center"/>
      <w:rPr>
        <w:rFonts w:cs="Arial"/>
        <w:color w:val="000000"/>
        <w:sz w:val="16"/>
        <w:szCs w:val="16"/>
        <w:lang w:val="sl-SI" w:eastAsia="sl-SI"/>
      </w:rPr>
    </w:pPr>
    <w:r w:rsidRPr="0082302E">
      <w:rPr>
        <w:rFonts w:ascii="Verdana" w:hAnsi="Verdana" w:cs="Arial"/>
        <w:color w:val="000000"/>
        <w:sz w:val="16"/>
        <w:szCs w:val="16"/>
        <w:lang w:val="sl-SI" w:eastAsia="sl-SI"/>
      </w:rPr>
      <w:t xml:space="preserve">Projekt financira Evropska unija – </w:t>
    </w:r>
    <w:proofErr w:type="spellStart"/>
    <w:r w:rsidRPr="0082302E">
      <w:rPr>
        <w:rFonts w:ascii="Verdana" w:hAnsi="Verdana" w:cs="Arial"/>
        <w:color w:val="000000"/>
        <w:sz w:val="16"/>
        <w:szCs w:val="16"/>
        <w:lang w:val="sl-SI" w:eastAsia="sl-SI"/>
      </w:rPr>
      <w:t>NextGenerationEU</w:t>
    </w:r>
    <w:proofErr w:type="spellEnd"/>
    <w:r w:rsidRPr="0082302E">
      <w:rPr>
        <w:rFonts w:cs="Arial"/>
        <w:color w:val="000000"/>
        <w:sz w:val="16"/>
        <w:szCs w:val="16"/>
        <w:lang w:val="sl-SI" w:eastAsia="sl-SI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38F9A" w14:textId="77777777" w:rsidR="00087BA5" w:rsidRDefault="00087BA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45A7DD" w14:textId="77777777" w:rsidR="000A3655" w:rsidRDefault="000A3655" w:rsidP="00CB4327">
      <w:pPr>
        <w:spacing w:after="0" w:line="240" w:lineRule="auto"/>
      </w:pPr>
      <w:r>
        <w:separator/>
      </w:r>
    </w:p>
  </w:footnote>
  <w:footnote w:type="continuationSeparator" w:id="0">
    <w:p w14:paraId="495D4732" w14:textId="77777777" w:rsidR="000A3655" w:rsidRDefault="000A3655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13BD2" w14:textId="77777777" w:rsidR="00087BA5" w:rsidRDefault="00087BA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271B" w14:textId="323E1F02" w:rsidR="00321FB2" w:rsidRDefault="00321FB2" w:rsidP="00321FB2">
    <w:pPr>
      <w:tabs>
        <w:tab w:val="center" w:pos="1470"/>
      </w:tabs>
    </w:pPr>
    <w:r w:rsidRPr="00851829"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0640CBCF" wp14:editId="3299A216">
          <wp:simplePos x="0" y="0"/>
          <wp:positionH relativeFrom="margin">
            <wp:posOffset>2301875</wp:posOffset>
          </wp:positionH>
          <wp:positionV relativeFrom="page">
            <wp:posOffset>303530</wp:posOffset>
          </wp:positionV>
          <wp:extent cx="1871980" cy="359410"/>
          <wp:effectExtent l="0" t="0" r="0" b="2540"/>
          <wp:wrapSquare wrapText="bothSides"/>
          <wp:docPr id="5" name="Slika 5" descr="Slika, ki vsebuje besede besedilo, znak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 descr="Slika, ki vsebuje besede besedilo, znak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98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1829">
      <w:rPr>
        <w:noProof/>
        <w:lang w:eastAsia="sl-SI"/>
      </w:rPr>
      <w:drawing>
        <wp:anchor distT="0" distB="0" distL="114300" distR="114300" simplePos="0" relativeHeight="251663360" behindDoc="0" locked="0" layoutInCell="1" allowOverlap="1" wp14:anchorId="6499E3F6" wp14:editId="6C1682E7">
          <wp:simplePos x="0" y="0"/>
          <wp:positionH relativeFrom="column">
            <wp:posOffset>4621530</wp:posOffset>
          </wp:positionH>
          <wp:positionV relativeFrom="page">
            <wp:posOffset>259080</wp:posOffset>
          </wp:positionV>
          <wp:extent cx="1412240" cy="423545"/>
          <wp:effectExtent l="0" t="0" r="0" b="0"/>
          <wp:wrapSquare wrapText="bothSides"/>
          <wp:docPr id="6" name="Slika 6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240" cy="423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1829"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0778D710" wp14:editId="4425C9EB">
          <wp:simplePos x="0" y="0"/>
          <wp:positionH relativeFrom="page">
            <wp:posOffset>-41910</wp:posOffset>
          </wp:positionH>
          <wp:positionV relativeFrom="topMargin">
            <wp:posOffset>-298450</wp:posOffset>
          </wp:positionV>
          <wp:extent cx="4321810" cy="972185"/>
          <wp:effectExtent l="0" t="0" r="2540" b="0"/>
          <wp:wrapSquare wrapText="bothSides"/>
          <wp:docPr id="1" name="Slika 3" descr="03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036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321FB2">
      <w:tc>
        <w:tcPr>
          <w:tcW w:w="4801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3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B73B53" w14:textId="77777777" w:rsidR="00087BA5" w:rsidRDefault="00087BA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355814">
    <w:abstractNumId w:val="2"/>
  </w:num>
  <w:num w:numId="2" w16cid:durableId="1643852403">
    <w:abstractNumId w:val="3"/>
  </w:num>
  <w:num w:numId="3" w16cid:durableId="603806935">
    <w:abstractNumId w:val="1"/>
  </w:num>
  <w:num w:numId="4" w16cid:durableId="1991254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37C90"/>
    <w:rsid w:val="00045723"/>
    <w:rsid w:val="000749E5"/>
    <w:rsid w:val="00087BA5"/>
    <w:rsid w:val="000A3655"/>
    <w:rsid w:val="000A53DE"/>
    <w:rsid w:val="000B6063"/>
    <w:rsid w:val="000B6B1D"/>
    <w:rsid w:val="000D41BB"/>
    <w:rsid w:val="000E4C3B"/>
    <w:rsid w:val="000F270D"/>
    <w:rsid w:val="000F32DA"/>
    <w:rsid w:val="00164912"/>
    <w:rsid w:val="00171455"/>
    <w:rsid w:val="001965E1"/>
    <w:rsid w:val="001C4D59"/>
    <w:rsid w:val="00223543"/>
    <w:rsid w:val="00232381"/>
    <w:rsid w:val="00247E6F"/>
    <w:rsid w:val="00271227"/>
    <w:rsid w:val="00272CCC"/>
    <w:rsid w:val="002A628A"/>
    <w:rsid w:val="002D4C08"/>
    <w:rsid w:val="002D57E0"/>
    <w:rsid w:val="00307CDE"/>
    <w:rsid w:val="00321FB2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23E0D"/>
    <w:rsid w:val="0053310A"/>
    <w:rsid w:val="005568F6"/>
    <w:rsid w:val="00577D11"/>
    <w:rsid w:val="005C75D1"/>
    <w:rsid w:val="005D2421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1B3A"/>
    <w:rsid w:val="00736A02"/>
    <w:rsid w:val="007423B6"/>
    <w:rsid w:val="007677DE"/>
    <w:rsid w:val="007917DE"/>
    <w:rsid w:val="007A4E40"/>
    <w:rsid w:val="007B5A92"/>
    <w:rsid w:val="007E08DE"/>
    <w:rsid w:val="007F3A57"/>
    <w:rsid w:val="0082793F"/>
    <w:rsid w:val="008362AE"/>
    <w:rsid w:val="008554ED"/>
    <w:rsid w:val="008873C5"/>
    <w:rsid w:val="0088753F"/>
    <w:rsid w:val="0089387F"/>
    <w:rsid w:val="00897E5F"/>
    <w:rsid w:val="008A4C3B"/>
    <w:rsid w:val="0091078F"/>
    <w:rsid w:val="00943F51"/>
    <w:rsid w:val="00961094"/>
    <w:rsid w:val="00991D3D"/>
    <w:rsid w:val="009B2925"/>
    <w:rsid w:val="009B31F4"/>
    <w:rsid w:val="009F7D13"/>
    <w:rsid w:val="00A356A6"/>
    <w:rsid w:val="00A379C7"/>
    <w:rsid w:val="00A47E96"/>
    <w:rsid w:val="00A86774"/>
    <w:rsid w:val="00AB7A8D"/>
    <w:rsid w:val="00AC31FB"/>
    <w:rsid w:val="00AD68B2"/>
    <w:rsid w:val="00AF3D1D"/>
    <w:rsid w:val="00AF69DE"/>
    <w:rsid w:val="00B04AC5"/>
    <w:rsid w:val="00B3767C"/>
    <w:rsid w:val="00B37B0B"/>
    <w:rsid w:val="00B73218"/>
    <w:rsid w:val="00B82A02"/>
    <w:rsid w:val="00B934CC"/>
    <w:rsid w:val="00BB7B6F"/>
    <w:rsid w:val="00BE1ABA"/>
    <w:rsid w:val="00BE2FD6"/>
    <w:rsid w:val="00BF27A7"/>
    <w:rsid w:val="00C02FA5"/>
    <w:rsid w:val="00C37942"/>
    <w:rsid w:val="00C508A8"/>
    <w:rsid w:val="00C52EC5"/>
    <w:rsid w:val="00C90771"/>
    <w:rsid w:val="00C94D30"/>
    <w:rsid w:val="00CA0AA2"/>
    <w:rsid w:val="00CA6231"/>
    <w:rsid w:val="00CB1FD3"/>
    <w:rsid w:val="00CB4327"/>
    <w:rsid w:val="00D20219"/>
    <w:rsid w:val="00D53278"/>
    <w:rsid w:val="00D560CF"/>
    <w:rsid w:val="00D62ABD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12B73"/>
    <w:rsid w:val="00F44954"/>
    <w:rsid w:val="00F7651F"/>
    <w:rsid w:val="00F869E8"/>
    <w:rsid w:val="00F9663A"/>
    <w:rsid w:val="00FA7572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23</cp:revision>
  <dcterms:created xsi:type="dcterms:W3CDTF">2021-03-02T10:59:00Z</dcterms:created>
  <dcterms:modified xsi:type="dcterms:W3CDTF">2024-05-22T08:50:00Z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4300-6/2024-3340</vt:lpwstr>
  </property>
  <property fmtid="{D5CDD505-2E9C-101B-9397-08002B2CF9AE}" pid="3" name="MFiles_P1046">
    <vt:lpwstr>Celovita obnova dela kulturnega spomenika državnega pomena Negova – Grad, EŠD 484</vt:lpwstr>
  </property>
  <property fmtid="{D5CDD505-2E9C-101B-9397-08002B2CF9AE}" pid="4" name="MFiles_P1021n1_P0">
    <vt:lpwstr>Ministrstvo za kulturo</vt:lpwstr>
  </property>
  <property fmtid="{D5CDD505-2E9C-101B-9397-08002B2CF9AE}" pid="5" name="MFiles_P1021n1_P1033">
    <vt:lpwstr>Maistrova ulica 10</vt:lpwstr>
  </property>
  <property fmtid="{D5CDD505-2E9C-101B-9397-08002B2CF9AE}" pid="6" name="MFiles_PG5BC2FC14A405421BA79F5FEC63BD00E3n1_PGB3D8D77D2D654902AEB821305A1A12BC">
    <vt:lpwstr>1000 Ljubljana</vt:lpwstr>
  </property>
</Properties>
</file>