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79CBED62" w14:textId="77777777" w:rsidTr="008324BA">
        <w:trPr>
          <w:trHeight w:val="454"/>
        </w:trPr>
        <w:tc>
          <w:tcPr>
            <w:tcW w:w="9062" w:type="dxa"/>
            <w:tcBorders>
              <w:bottom w:val="single" w:sz="4" w:space="0" w:color="auto"/>
            </w:tcBorders>
            <w:shd w:val="clear" w:color="auto" w:fill="D9D9D9"/>
            <w:vAlign w:val="center"/>
          </w:tcPr>
          <w:p w14:paraId="1B03BF3B" w14:textId="77777777" w:rsidR="00D33333" w:rsidRPr="00D33333" w:rsidRDefault="00D33333" w:rsidP="00D33333">
            <w:pPr>
              <w:spacing w:before="0"/>
              <w:jc w:val="center"/>
              <w:rPr>
                <w:b/>
                <w:sz w:val="32"/>
                <w:szCs w:val="32"/>
              </w:rPr>
            </w:pPr>
            <w:bookmarkStart w:id="0" w:name="_Hlk166493818"/>
            <w:r w:rsidRPr="00D33333">
              <w:rPr>
                <w:b/>
                <w:sz w:val="32"/>
                <w:szCs w:val="32"/>
              </w:rPr>
              <w:t>TEHNIČNE KARAKTERISTIKE ZAHTEVANEGA VOZILA</w:t>
            </w:r>
          </w:p>
        </w:tc>
      </w:tr>
    </w:tbl>
    <w:p w14:paraId="1F5EB639"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74FE9799" w14:textId="77777777" w:rsidTr="008324BA">
        <w:trPr>
          <w:trHeight w:val="454"/>
        </w:trPr>
        <w:tc>
          <w:tcPr>
            <w:tcW w:w="9062" w:type="dxa"/>
            <w:tcBorders>
              <w:bottom w:val="single" w:sz="4" w:space="0" w:color="auto"/>
            </w:tcBorders>
            <w:shd w:val="clear" w:color="auto" w:fill="D9D9D9"/>
            <w:vAlign w:val="center"/>
          </w:tcPr>
          <w:p w14:paraId="0F8178A9" w14:textId="77777777" w:rsidR="00D33333" w:rsidRPr="00D33333" w:rsidRDefault="00D33333" w:rsidP="00D33333">
            <w:pPr>
              <w:pStyle w:val="Heading1"/>
            </w:pPr>
            <w:r w:rsidRPr="00D33333">
              <w:t>SPLOŠNI PODATKI</w:t>
            </w:r>
          </w:p>
        </w:tc>
      </w:tr>
      <w:tr w:rsidR="00D33333" w:rsidRPr="003A4B5E" w14:paraId="44AFDBC9" w14:textId="77777777" w:rsidTr="008324BA">
        <w:tc>
          <w:tcPr>
            <w:tcW w:w="9062" w:type="dxa"/>
            <w:shd w:val="clear" w:color="auto" w:fill="F3F3F3"/>
            <w:vAlign w:val="center"/>
          </w:tcPr>
          <w:p w14:paraId="660ACF3A" w14:textId="77777777" w:rsidR="00D33333" w:rsidRPr="00D33333" w:rsidRDefault="00D33333" w:rsidP="008324BA">
            <w:pPr>
              <w:rPr>
                <w:sz w:val="4"/>
                <w:szCs w:val="4"/>
              </w:rPr>
            </w:pPr>
          </w:p>
          <w:p w14:paraId="47BCCDA5" w14:textId="77777777" w:rsidR="00D33333" w:rsidRPr="00D33333" w:rsidRDefault="00D33333" w:rsidP="00D33333">
            <w:pPr>
              <w:pStyle w:val="Heading2"/>
            </w:pPr>
            <w:r w:rsidRPr="00D33333">
              <w:t>Splošno</w:t>
            </w:r>
          </w:p>
          <w:p w14:paraId="312A0A29" w14:textId="77777777" w:rsidR="00D33333" w:rsidRPr="003A4B5E" w:rsidRDefault="00D33333" w:rsidP="008324BA">
            <w:r w:rsidRPr="003A4B5E">
              <w:t xml:space="preserve">Gasilska </w:t>
            </w:r>
            <w:proofErr w:type="spellStart"/>
            <w:r w:rsidRPr="003A4B5E">
              <w:t>avtolestev</w:t>
            </w:r>
            <w:proofErr w:type="spellEnd"/>
            <w:r w:rsidRPr="003A4B5E">
              <w:t xml:space="preserve"> je sodobna naprava, namenjena gasilskim intervencijam, za potrebe gašenja in reševanja na višini ter uporabo na tehničnih intervencijah.</w:t>
            </w:r>
          </w:p>
          <w:p w14:paraId="34D48ADB" w14:textId="77777777" w:rsidR="00D33333" w:rsidRPr="003A4B5E" w:rsidRDefault="00D33333" w:rsidP="008324BA">
            <w:r w:rsidRPr="003A4B5E">
              <w:t xml:space="preserve">Pri načrtovanju in izdelavi so upoštevani vsi mednarodni standardi in varnostne zahteve na področju izdelovanja naprav za delo in reševanje na </w:t>
            </w:r>
            <w:r w:rsidRPr="008324BA">
              <w:t>višini:</w:t>
            </w:r>
          </w:p>
          <w:p w14:paraId="58DFC3BB"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Pravilnik o varnosti strojev (Ur.l.RS št. 75/2008), v skladu z direktivo 2006/42/EC Evropskega parlamenta in Sveta Evrope</w:t>
            </w:r>
          </w:p>
          <w:p w14:paraId="1B64C46A"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SIST EN 1846-1:2011, Gasilska in reševalna vozila - 1. del: Poimenovanje in označevanje</w:t>
            </w:r>
          </w:p>
          <w:p w14:paraId="03CFC411"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SIST EN 1846-2:2010+A1:2013 , Gasilska in reševalna vozila - 2. del: Splošne zahteve - Varnost in obnašanje pri uporabi</w:t>
            </w:r>
          </w:p>
          <w:p w14:paraId="54A1846F"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SIST EN 1846-3:2013 , Gasilska in reševalna vozila - 3. del: Trajno vgrajena oprema - Varnost in zahteve za obnašanje v uporabi</w:t>
            </w:r>
          </w:p>
          <w:p w14:paraId="5362825F"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SIST EN 14043:2014 Prevozne dvižne naprave za gasilske enote - </w:t>
            </w:r>
            <w:proofErr w:type="spellStart"/>
            <w:r w:rsidRPr="003A4B5E">
              <w:t>Zglobne</w:t>
            </w:r>
            <w:proofErr w:type="spellEnd"/>
            <w:r w:rsidRPr="003A4B5E">
              <w:t xml:space="preserve"> vrtljive gasilske </w:t>
            </w:r>
            <w:proofErr w:type="spellStart"/>
            <w:r w:rsidRPr="003A4B5E">
              <w:t>avtolestve</w:t>
            </w:r>
            <w:proofErr w:type="spellEnd"/>
            <w:r w:rsidRPr="003A4B5E">
              <w:t xml:space="preserve"> - Zahteve za varnost in obnašanje v uporabi in preskusne metode</w:t>
            </w:r>
          </w:p>
          <w:p w14:paraId="05304D82"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SIST EN ISO 13849-1:2016, Varnost strojev – Z varnostjo povezani deli krmilnih sistemov</w:t>
            </w:r>
          </w:p>
          <w:p w14:paraId="291A2349"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drugih standardih ter predpisih, ki zadevajo strojegradnjo ter izdelavo vozil</w:t>
            </w:r>
          </w:p>
          <w:p w14:paraId="6AC85DB1"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ter sledečim upoštevanim predpisom EMV </w:t>
            </w:r>
            <w:r w:rsidR="00F45F85">
              <w:t>-</w:t>
            </w:r>
            <w:r w:rsidRPr="003A4B5E">
              <w:t xml:space="preserve"> direktiva 89/336/EWG</w:t>
            </w:r>
          </w:p>
          <w:p w14:paraId="23BF35A8" w14:textId="77777777" w:rsidR="00D33333" w:rsidRPr="003A4B5E" w:rsidRDefault="00D33333" w:rsidP="00D33333">
            <w:r w:rsidRPr="003A4B5E">
              <w:t>Upoštevane morajo biti smernice za površine za gasilce po SIST DIN 14090:2005.</w:t>
            </w:r>
          </w:p>
          <w:p w14:paraId="797A264D" w14:textId="77777777" w:rsidR="00D33333" w:rsidRPr="00D33333" w:rsidRDefault="00D33333" w:rsidP="00D33333">
            <w:pPr>
              <w:spacing w:before="0"/>
            </w:pPr>
          </w:p>
          <w:p w14:paraId="5E1C419F" w14:textId="77777777" w:rsidR="00D33333" w:rsidRPr="003A4B5E" w:rsidRDefault="00D33333" w:rsidP="00D33333">
            <w:pPr>
              <w:pStyle w:val="Heading2"/>
              <w:ind w:left="567" w:hanging="567"/>
            </w:pPr>
            <w:r w:rsidRPr="003A4B5E">
              <w:t>Dimenzije vozila</w:t>
            </w:r>
          </w:p>
          <w:p w14:paraId="7D0E4F18"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Dolžina vozila                                                                  </w:t>
            </w:r>
            <w:r w:rsidR="00054D40">
              <w:t xml:space="preserve"> </w:t>
            </w:r>
            <w:r w:rsidRPr="003A4B5E">
              <w:t xml:space="preserve"> do 10.500 mm</w:t>
            </w:r>
          </w:p>
          <w:p w14:paraId="28FD3FDC"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Širina vozila                                                                     </w:t>
            </w:r>
            <w:proofErr w:type="spellStart"/>
            <w:r w:rsidRPr="003A4B5E">
              <w:t>max</w:t>
            </w:r>
            <w:proofErr w:type="spellEnd"/>
            <w:r w:rsidRPr="003A4B5E">
              <w:t>. 2.500 mm</w:t>
            </w:r>
          </w:p>
          <w:p w14:paraId="1687A361"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Višina vozila                                                                    </w:t>
            </w:r>
            <w:proofErr w:type="spellStart"/>
            <w:r w:rsidRPr="003A4B5E">
              <w:t>max</w:t>
            </w:r>
            <w:proofErr w:type="spellEnd"/>
            <w:r w:rsidRPr="003A4B5E">
              <w:t xml:space="preserve">. 3.250 mm </w:t>
            </w:r>
          </w:p>
          <w:p w14:paraId="6C938C83" w14:textId="77777777" w:rsidR="00D33333" w:rsidRPr="003A4B5E" w:rsidRDefault="00D33333" w:rsidP="00D33333">
            <w:pPr>
              <w:spacing w:before="0"/>
            </w:pPr>
          </w:p>
          <w:p w14:paraId="73827A58" w14:textId="77777777" w:rsidR="00D33333" w:rsidRPr="003A4B5E" w:rsidRDefault="00D33333" w:rsidP="00D33333">
            <w:pPr>
              <w:pStyle w:val="Heading2"/>
              <w:ind w:left="567" w:hanging="567"/>
            </w:pPr>
            <w:r w:rsidRPr="003A4B5E">
              <w:t>Sposobnosti manevriranja vozila</w:t>
            </w:r>
          </w:p>
          <w:p w14:paraId="6F9C6C70"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Minimalni vpadni kot (spredaj)                                     cca 11,00°</w:t>
            </w:r>
          </w:p>
          <w:p w14:paraId="5EF9093C"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Minimalni vpadni kot (zadaj)                                        cca 8,00°</w:t>
            </w:r>
          </w:p>
          <w:p w14:paraId="12E42914" w14:textId="77777777" w:rsidR="00D33333" w:rsidRPr="003A4B5E" w:rsidRDefault="00D33333" w:rsidP="00D33333">
            <w:pPr>
              <w:spacing w:before="0"/>
            </w:pPr>
          </w:p>
          <w:p w14:paraId="5608956B" w14:textId="77777777" w:rsidR="00D33333" w:rsidRPr="003A4B5E" w:rsidRDefault="00D33333" w:rsidP="00D33333">
            <w:pPr>
              <w:pStyle w:val="Heading2"/>
              <w:ind w:left="567" w:hanging="567"/>
            </w:pPr>
            <w:r w:rsidRPr="003A4B5E">
              <w:t>Delovno območje lestve</w:t>
            </w:r>
          </w:p>
          <w:p w14:paraId="225909B5"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Delovna višina (tla košare)                                               min. 30,00 m</w:t>
            </w:r>
          </w:p>
          <w:p w14:paraId="4CD62471"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Reševalna višina                                                               min. 32,00 m</w:t>
            </w:r>
          </w:p>
          <w:p w14:paraId="4E40EC06"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Naklon lestve</w:t>
            </w:r>
            <w:r w:rsidRPr="003A4B5E">
              <w:tab/>
              <w:t xml:space="preserve">                                                              75° / -15°</w:t>
            </w:r>
          </w:p>
          <w:p w14:paraId="2BAB8E61" w14:textId="77777777" w:rsidR="00D33333" w:rsidRDefault="00D33333" w:rsidP="00D33333">
            <w:pPr>
              <w:pStyle w:val="ListParagraph"/>
              <w:numPr>
                <w:ilvl w:val="0"/>
                <w:numId w:val="18"/>
              </w:numPr>
              <w:tabs>
                <w:tab w:val="left" w:pos="340"/>
              </w:tabs>
              <w:spacing w:before="20"/>
              <w:ind w:left="340" w:hanging="227"/>
              <w:contextualSpacing w:val="0"/>
            </w:pPr>
            <w:r w:rsidRPr="003A4B5E">
              <w:t>Doseg lestve (pri -15°)</w:t>
            </w:r>
            <w:r w:rsidRPr="003A4B5E">
              <w:tab/>
              <w:t xml:space="preserve">                                                  - 6 m</w:t>
            </w:r>
          </w:p>
          <w:p w14:paraId="6F81DDCD" w14:textId="77777777" w:rsidR="00D33333" w:rsidRPr="003A4B5E" w:rsidRDefault="00D33333" w:rsidP="00D33333">
            <w:pPr>
              <w:tabs>
                <w:tab w:val="left" w:pos="340"/>
              </w:tabs>
              <w:spacing w:before="20"/>
            </w:pPr>
          </w:p>
          <w:p w14:paraId="6426F503" w14:textId="77777777" w:rsidR="00D33333" w:rsidRPr="003A4B5E" w:rsidRDefault="00D33333" w:rsidP="00D33333">
            <w:pPr>
              <w:pStyle w:val="Heading2"/>
              <w:ind w:left="567" w:hanging="567"/>
            </w:pPr>
            <w:r w:rsidRPr="003A4B5E">
              <w:t xml:space="preserve">Doseg lestve pri obremenjeni košari </w:t>
            </w:r>
          </w:p>
          <w:p w14:paraId="45925187"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Doseg pri obremenitvi 4 osebe ( 400 kg)                         min. 17,90 m  </w:t>
            </w:r>
          </w:p>
          <w:p w14:paraId="194E6EEE"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Doseg pri obremenitvi 3 osebe (300 kg)                          min. 18,80 m</w:t>
            </w:r>
          </w:p>
          <w:p w14:paraId="71024D7D"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Doseg pri obremenitvi 2 osebi (200 kg)                           min. 19,80 m</w:t>
            </w:r>
          </w:p>
          <w:p w14:paraId="0063BAFC"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lastRenderedPageBreak/>
              <w:t>Doseg pri obremenitvi 1 oseba (100 kg)                                   min. 21,50 m</w:t>
            </w:r>
          </w:p>
          <w:p w14:paraId="0D0911B8"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Doseg pri obremenitvi 0 oseb (0 kg)                                         min. 23,60 m</w:t>
            </w:r>
          </w:p>
          <w:p w14:paraId="2FF96DDA"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Doseg pri obremenitvi 1 oseba (90 kg), brez košare                 min. 25,00 m</w:t>
            </w:r>
          </w:p>
          <w:p w14:paraId="0EF81A48" w14:textId="77777777" w:rsidR="00D33333" w:rsidRDefault="00D33333" w:rsidP="008324BA">
            <w:pPr>
              <w:pStyle w:val="ListParagraph"/>
              <w:numPr>
                <w:ilvl w:val="0"/>
                <w:numId w:val="18"/>
              </w:numPr>
              <w:tabs>
                <w:tab w:val="left" w:pos="340"/>
              </w:tabs>
              <w:spacing w:before="20"/>
              <w:ind w:left="340" w:hanging="227"/>
              <w:contextualSpacing w:val="0"/>
            </w:pPr>
            <w:r w:rsidRPr="003A4B5E">
              <w:t xml:space="preserve">Doseg pri uporabi kot most za reševanje 12 oseb                     min. 25,00 m                          </w:t>
            </w:r>
          </w:p>
          <w:p w14:paraId="5F14FB6E" w14:textId="77777777" w:rsidR="00D33333" w:rsidRPr="003A4B5E" w:rsidRDefault="00D33333" w:rsidP="00D33333">
            <w:pPr>
              <w:tabs>
                <w:tab w:val="left" w:pos="340"/>
              </w:tabs>
              <w:spacing w:before="20"/>
            </w:pPr>
          </w:p>
          <w:p w14:paraId="42FEA728" w14:textId="77777777" w:rsidR="00D33333" w:rsidRPr="003A4B5E" w:rsidRDefault="00D33333" w:rsidP="00D33333">
            <w:pPr>
              <w:pStyle w:val="Heading2"/>
              <w:ind w:left="567" w:hanging="567"/>
            </w:pPr>
            <w:r w:rsidRPr="003A4B5E">
              <w:t>Zmogljivost lestve - operativni čas posameznih gibov</w:t>
            </w:r>
          </w:p>
          <w:p w14:paraId="3E5F72D0"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Vrtenje za 90°                                                                          </w:t>
            </w:r>
            <w:proofErr w:type="spellStart"/>
            <w:r w:rsidRPr="003A4B5E">
              <w:t>max</w:t>
            </w:r>
            <w:proofErr w:type="spellEnd"/>
            <w:r w:rsidRPr="003A4B5E">
              <w:t>. 23 sek</w:t>
            </w:r>
          </w:p>
          <w:p w14:paraId="6EC461C3"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Izravnava na 75°, izvlek do 30 m, vrtenje za 90° (skupaj)      </w:t>
            </w:r>
            <w:proofErr w:type="spellStart"/>
            <w:r w:rsidRPr="003A4B5E">
              <w:t>max</w:t>
            </w:r>
            <w:proofErr w:type="spellEnd"/>
            <w:r w:rsidRPr="003A4B5E">
              <w:t xml:space="preserve">. 45 sek    </w:t>
            </w:r>
          </w:p>
          <w:p w14:paraId="7EE76BA0"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Izvlek podpornikov                                                                  </w:t>
            </w:r>
            <w:proofErr w:type="spellStart"/>
            <w:r w:rsidRPr="003A4B5E">
              <w:t>max</w:t>
            </w:r>
            <w:proofErr w:type="spellEnd"/>
            <w:r w:rsidRPr="003A4B5E">
              <w:t>. 25 sek</w:t>
            </w:r>
          </w:p>
          <w:p w14:paraId="0F18C7A6" w14:textId="77777777" w:rsidR="00D33333" w:rsidRPr="003A4B5E" w:rsidRDefault="00D33333" w:rsidP="00D33333">
            <w:pPr>
              <w:pStyle w:val="ListParagraph"/>
              <w:numPr>
                <w:ilvl w:val="0"/>
                <w:numId w:val="18"/>
              </w:numPr>
              <w:tabs>
                <w:tab w:val="left" w:pos="340"/>
              </w:tabs>
              <w:spacing w:before="20"/>
              <w:ind w:left="340" w:hanging="227"/>
              <w:contextualSpacing w:val="0"/>
            </w:pPr>
            <w:r w:rsidRPr="003A4B5E">
              <w:t xml:space="preserve">Uvlek podpornikov                                                                  </w:t>
            </w:r>
            <w:proofErr w:type="spellStart"/>
            <w:r w:rsidRPr="003A4B5E">
              <w:t>max</w:t>
            </w:r>
            <w:proofErr w:type="spellEnd"/>
            <w:r w:rsidRPr="003A4B5E">
              <w:t xml:space="preserve">. 20 sek                </w:t>
            </w:r>
          </w:p>
        </w:tc>
      </w:tr>
    </w:tbl>
    <w:p w14:paraId="298F7581"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0E944D66" w14:textId="77777777" w:rsidTr="008324BA">
        <w:trPr>
          <w:trHeight w:val="454"/>
        </w:trPr>
        <w:tc>
          <w:tcPr>
            <w:tcW w:w="9062" w:type="dxa"/>
            <w:tcBorders>
              <w:bottom w:val="single" w:sz="4" w:space="0" w:color="auto"/>
            </w:tcBorders>
            <w:shd w:val="clear" w:color="auto" w:fill="D9D9D9"/>
            <w:vAlign w:val="center"/>
          </w:tcPr>
          <w:p w14:paraId="7F9B9446" w14:textId="77777777" w:rsidR="00D33333" w:rsidRPr="003A4B5E" w:rsidRDefault="00D33333" w:rsidP="00D33333">
            <w:pPr>
              <w:pStyle w:val="Heading1"/>
            </w:pPr>
            <w:r w:rsidRPr="003A4B5E">
              <w:t>PODVOZJE</w:t>
            </w:r>
          </w:p>
        </w:tc>
      </w:tr>
      <w:tr w:rsidR="00D33333" w:rsidRPr="003A4B5E" w14:paraId="3CDAC0E3" w14:textId="77777777" w:rsidTr="008324BA">
        <w:tc>
          <w:tcPr>
            <w:tcW w:w="9062" w:type="dxa"/>
            <w:shd w:val="clear" w:color="auto" w:fill="F3F3F3"/>
            <w:vAlign w:val="center"/>
          </w:tcPr>
          <w:p w14:paraId="6A6A0138" w14:textId="77777777" w:rsidR="00D33333" w:rsidRPr="00D33333" w:rsidRDefault="00D33333" w:rsidP="008324BA">
            <w:pPr>
              <w:rPr>
                <w:sz w:val="4"/>
                <w:szCs w:val="4"/>
              </w:rPr>
            </w:pPr>
          </w:p>
          <w:p w14:paraId="7FBD9FE6" w14:textId="77777777" w:rsidR="00D33333" w:rsidRPr="003A4B5E" w:rsidRDefault="00D33333" w:rsidP="00D33333">
            <w:pPr>
              <w:pStyle w:val="Heading2"/>
            </w:pPr>
            <w:r w:rsidRPr="003A4B5E">
              <w:t>Splošno</w:t>
            </w:r>
          </w:p>
          <w:p w14:paraId="28AC439A" w14:textId="77777777" w:rsidR="00D33333" w:rsidRPr="00104574" w:rsidRDefault="00D33333" w:rsidP="008324BA">
            <w:r w:rsidRPr="00104574">
              <w:t xml:space="preserve">Podvozje naj bo predvidoma </w:t>
            </w:r>
            <w:proofErr w:type="spellStart"/>
            <w:r w:rsidRPr="00104574">
              <w:t>Econic</w:t>
            </w:r>
            <w:proofErr w:type="spellEnd"/>
            <w:r w:rsidRPr="00104574">
              <w:t xml:space="preserve"> 1835 L 4X2 E 08 ali enakovredno. Nameščene mora imeti avtomatske snežne verige </w:t>
            </w:r>
            <w:proofErr w:type="spellStart"/>
            <w:r w:rsidRPr="00104574">
              <w:t>Rotogrip</w:t>
            </w:r>
            <w:proofErr w:type="spellEnd"/>
            <w:r w:rsidRPr="00104574">
              <w:t>.</w:t>
            </w:r>
          </w:p>
          <w:p w14:paraId="73AA26F6" w14:textId="77777777" w:rsidR="00D33333" w:rsidRPr="00104574" w:rsidRDefault="00D33333" w:rsidP="00D33333">
            <w:pPr>
              <w:spacing w:before="0"/>
            </w:pPr>
            <w:r w:rsidRPr="00104574">
              <w:t xml:space="preserve"> </w:t>
            </w:r>
          </w:p>
          <w:p w14:paraId="61A59829" w14:textId="77777777" w:rsidR="00D33333" w:rsidRPr="00104574" w:rsidRDefault="00D33333" w:rsidP="00D33333">
            <w:pPr>
              <w:pStyle w:val="Heading2"/>
            </w:pPr>
            <w:r w:rsidRPr="00104574">
              <w:t xml:space="preserve">Ostale zahteve </w:t>
            </w:r>
          </w:p>
          <w:p w14:paraId="28CB5335" w14:textId="77777777" w:rsidR="00D33333" w:rsidRPr="00104574" w:rsidRDefault="00D33333" w:rsidP="00104574">
            <w:pPr>
              <w:spacing w:before="0"/>
              <w:ind w:left="167" w:right="27"/>
            </w:pPr>
            <w:r w:rsidRPr="00104574">
              <w:rPr>
                <w:szCs w:val="24"/>
                <w:lang w:eastAsia="en-US"/>
              </w:rPr>
              <w:t>Pogon</w:t>
            </w:r>
            <w:r w:rsidRPr="00104574">
              <w:t>:</w:t>
            </w:r>
            <w:r w:rsidRPr="00104574">
              <w:tab/>
              <w:t xml:space="preserve">                                                        </w:t>
            </w:r>
            <w:r w:rsidRPr="00104574">
              <w:rPr>
                <w:szCs w:val="24"/>
                <w:lang w:eastAsia="en-US"/>
              </w:rPr>
              <w:t>4X2</w:t>
            </w:r>
          </w:p>
          <w:p w14:paraId="1B43EAD4" w14:textId="77777777" w:rsidR="00D33333" w:rsidRPr="00104574" w:rsidRDefault="00D33333" w:rsidP="00104574">
            <w:pPr>
              <w:spacing w:before="0"/>
              <w:ind w:left="167" w:right="27"/>
              <w:rPr>
                <w:szCs w:val="24"/>
                <w:lang w:eastAsia="en-US"/>
              </w:rPr>
            </w:pPr>
            <w:r w:rsidRPr="00104574">
              <w:t xml:space="preserve">Vrsta </w:t>
            </w:r>
            <w:r w:rsidRPr="00104574">
              <w:rPr>
                <w:szCs w:val="24"/>
                <w:lang w:eastAsia="en-US"/>
              </w:rPr>
              <w:t>vozila:</w:t>
            </w:r>
            <w:r w:rsidRPr="00104574">
              <w:rPr>
                <w:szCs w:val="24"/>
                <w:lang w:eastAsia="en-US"/>
              </w:rPr>
              <w:tab/>
              <w:t xml:space="preserve">                                                      šasija</w:t>
            </w:r>
          </w:p>
          <w:p w14:paraId="179480F0" w14:textId="77777777" w:rsidR="00D33333" w:rsidRPr="00BD68D6" w:rsidRDefault="00D33333" w:rsidP="00104574">
            <w:pPr>
              <w:spacing w:before="0"/>
              <w:ind w:left="167" w:right="27"/>
              <w:rPr>
                <w:szCs w:val="24"/>
                <w:lang w:eastAsia="en-US"/>
              </w:rPr>
            </w:pPr>
            <w:r w:rsidRPr="00104574">
              <w:rPr>
                <w:szCs w:val="24"/>
                <w:lang w:eastAsia="en-US"/>
              </w:rPr>
              <w:t>Kabina:</w:t>
            </w:r>
            <w:r w:rsidRPr="00104574">
              <w:rPr>
                <w:szCs w:val="24"/>
                <w:lang w:eastAsia="en-US"/>
              </w:rPr>
              <w:tab/>
              <w:t xml:space="preserve">                                           nizka kabina</w:t>
            </w:r>
          </w:p>
          <w:p w14:paraId="37233A53" w14:textId="77777777" w:rsidR="00D33333" w:rsidRPr="00C53D65" w:rsidRDefault="00D33333" w:rsidP="00C53D65">
            <w:pPr>
              <w:spacing w:before="0"/>
              <w:ind w:left="167" w:right="27"/>
              <w:rPr>
                <w:szCs w:val="24"/>
                <w:lang w:eastAsia="en-US"/>
              </w:rPr>
            </w:pPr>
            <w:r w:rsidRPr="00C53D65">
              <w:rPr>
                <w:szCs w:val="24"/>
                <w:lang w:eastAsia="en-US"/>
              </w:rPr>
              <w:t>Nizka kabina</w:t>
            </w:r>
            <w:r w:rsidR="001704B1" w:rsidRPr="00C53D65">
              <w:rPr>
                <w:szCs w:val="24"/>
                <w:lang w:eastAsia="en-US"/>
              </w:rPr>
              <w:t>:</w:t>
            </w:r>
            <w:r w:rsidRPr="00C53D65">
              <w:rPr>
                <w:szCs w:val="24"/>
                <w:lang w:eastAsia="en-US"/>
              </w:rPr>
              <w:t xml:space="preserve">                                                     1 + 1 </w:t>
            </w:r>
          </w:p>
          <w:p w14:paraId="5D815266" w14:textId="77777777" w:rsidR="00D33333" w:rsidRPr="00104574" w:rsidRDefault="00D33333" w:rsidP="00104574">
            <w:pPr>
              <w:spacing w:before="0"/>
              <w:ind w:left="167" w:right="27"/>
              <w:rPr>
                <w:szCs w:val="24"/>
                <w:lang w:eastAsia="en-US"/>
              </w:rPr>
            </w:pPr>
            <w:r w:rsidRPr="00C53D65">
              <w:rPr>
                <w:szCs w:val="24"/>
                <w:lang w:eastAsia="en-US"/>
              </w:rPr>
              <w:t>Moč motorja:</w:t>
            </w:r>
            <w:r w:rsidRPr="00C53D65">
              <w:rPr>
                <w:szCs w:val="24"/>
                <w:lang w:eastAsia="en-US"/>
              </w:rPr>
              <w:tab/>
              <w:t xml:space="preserve">                      260 kW (354 KM)</w:t>
            </w:r>
          </w:p>
          <w:p w14:paraId="45430180" w14:textId="77777777" w:rsidR="00D33333" w:rsidRPr="00BD68D6" w:rsidRDefault="00D33333" w:rsidP="00104574">
            <w:pPr>
              <w:spacing w:before="0"/>
              <w:ind w:left="167" w:right="27"/>
              <w:rPr>
                <w:szCs w:val="24"/>
                <w:lang w:eastAsia="en-US"/>
              </w:rPr>
            </w:pPr>
            <w:r w:rsidRPr="00104574">
              <w:rPr>
                <w:szCs w:val="24"/>
                <w:lang w:eastAsia="en-US"/>
              </w:rPr>
              <w:t>Medosna razdalja:</w:t>
            </w:r>
            <w:r w:rsidRPr="00104574">
              <w:rPr>
                <w:szCs w:val="24"/>
                <w:lang w:eastAsia="en-US"/>
              </w:rPr>
              <w:tab/>
              <w:t xml:space="preserve">                                    4500 mm</w:t>
            </w:r>
          </w:p>
          <w:p w14:paraId="369D5B4D" w14:textId="77777777" w:rsidR="00D33333" w:rsidRPr="00BD68D6" w:rsidRDefault="00D33333" w:rsidP="00104574">
            <w:pPr>
              <w:spacing w:before="0"/>
              <w:ind w:left="167" w:right="27"/>
              <w:rPr>
                <w:szCs w:val="24"/>
                <w:lang w:eastAsia="en-US"/>
              </w:rPr>
            </w:pPr>
            <w:r w:rsidRPr="00BD68D6">
              <w:rPr>
                <w:szCs w:val="24"/>
                <w:lang w:eastAsia="en-US"/>
              </w:rPr>
              <w:t>Dov</w:t>
            </w:r>
            <w:r w:rsidR="00104574">
              <w:rPr>
                <w:szCs w:val="24"/>
                <w:lang w:eastAsia="en-US"/>
              </w:rPr>
              <w:t>oljena</w:t>
            </w:r>
            <w:r w:rsidRPr="00BD68D6">
              <w:rPr>
                <w:szCs w:val="24"/>
                <w:lang w:eastAsia="en-US"/>
              </w:rPr>
              <w:t xml:space="preserve"> skupna masa:</w:t>
            </w:r>
            <w:r w:rsidRPr="00BD68D6">
              <w:rPr>
                <w:szCs w:val="24"/>
                <w:lang w:eastAsia="en-US"/>
              </w:rPr>
              <w:tab/>
            </w:r>
            <w:r w:rsidR="00104574">
              <w:rPr>
                <w:szCs w:val="24"/>
                <w:lang w:eastAsia="en-US"/>
              </w:rPr>
              <w:t xml:space="preserve"> </w:t>
            </w:r>
            <w:r w:rsidRPr="00BD68D6">
              <w:rPr>
                <w:szCs w:val="24"/>
                <w:lang w:eastAsia="en-US"/>
              </w:rPr>
              <w:t xml:space="preserve">              </w:t>
            </w:r>
            <w:r w:rsidR="00C53D65" w:rsidRPr="00C53D65">
              <w:rPr>
                <w:szCs w:val="24"/>
                <w:lang w:eastAsia="en-US"/>
              </w:rPr>
              <w:t>min. 18</w:t>
            </w:r>
            <w:r w:rsidR="00104574" w:rsidRPr="00C53D65">
              <w:rPr>
                <w:szCs w:val="24"/>
                <w:lang w:eastAsia="en-US"/>
              </w:rPr>
              <w:t>.000 kg</w:t>
            </w:r>
          </w:p>
          <w:p w14:paraId="4DC45D9B" w14:textId="77777777" w:rsidR="00D33333" w:rsidRPr="00BD68D6" w:rsidRDefault="00D33333" w:rsidP="00104574">
            <w:pPr>
              <w:spacing w:before="0"/>
              <w:ind w:left="167" w:right="27"/>
              <w:rPr>
                <w:szCs w:val="24"/>
                <w:lang w:eastAsia="en-US"/>
              </w:rPr>
            </w:pPr>
            <w:r w:rsidRPr="00BD68D6">
              <w:rPr>
                <w:szCs w:val="24"/>
                <w:lang w:eastAsia="en-US"/>
              </w:rPr>
              <w:t>Tip krmila (L/D):</w:t>
            </w:r>
            <w:r w:rsidRPr="00BD68D6">
              <w:rPr>
                <w:szCs w:val="24"/>
                <w:lang w:eastAsia="en-US"/>
              </w:rPr>
              <w:tab/>
              <w:t xml:space="preserve">                                             </w:t>
            </w:r>
            <w:r w:rsidRPr="00104574">
              <w:rPr>
                <w:szCs w:val="24"/>
                <w:lang w:eastAsia="en-US"/>
              </w:rPr>
              <w:t>levi</w:t>
            </w:r>
          </w:p>
          <w:p w14:paraId="0147EBD6" w14:textId="77777777" w:rsidR="00D33333" w:rsidRPr="00BD68D6" w:rsidRDefault="00D33333" w:rsidP="00104574">
            <w:pPr>
              <w:spacing w:before="0"/>
              <w:ind w:left="167" w:right="27"/>
            </w:pPr>
            <w:r w:rsidRPr="00BD68D6">
              <w:rPr>
                <w:szCs w:val="24"/>
                <w:lang w:eastAsia="en-US"/>
              </w:rPr>
              <w:t xml:space="preserve">Barva </w:t>
            </w:r>
            <w:r w:rsidR="00104574" w:rsidRPr="00104574">
              <w:rPr>
                <w:szCs w:val="24"/>
                <w:lang w:eastAsia="en-US"/>
              </w:rPr>
              <w:t>kabine</w:t>
            </w:r>
            <w:r w:rsidRPr="00BD68D6">
              <w:rPr>
                <w:szCs w:val="24"/>
                <w:lang w:eastAsia="en-US"/>
              </w:rPr>
              <w:t>:</w:t>
            </w:r>
            <w:r w:rsidRPr="00BD68D6">
              <w:rPr>
                <w:szCs w:val="24"/>
                <w:lang w:eastAsia="en-US"/>
              </w:rPr>
              <w:tab/>
              <w:t xml:space="preserve">                                  RAL 30</w:t>
            </w:r>
            <w:r w:rsidR="001330CA" w:rsidRPr="00BD68D6">
              <w:rPr>
                <w:szCs w:val="24"/>
                <w:lang w:eastAsia="en-US"/>
              </w:rPr>
              <w:t>2</w:t>
            </w:r>
            <w:r w:rsidRPr="00BD68D6">
              <w:rPr>
                <w:szCs w:val="24"/>
                <w:lang w:eastAsia="en-US"/>
              </w:rPr>
              <w:t>0</w:t>
            </w:r>
          </w:p>
          <w:p w14:paraId="3F2F3321" w14:textId="77777777" w:rsidR="00D33333" w:rsidRPr="00BD68D6" w:rsidRDefault="00D33333" w:rsidP="00D33333">
            <w:pPr>
              <w:spacing w:before="0"/>
            </w:pPr>
          </w:p>
          <w:p w14:paraId="10C95049" w14:textId="77777777" w:rsidR="00D33333" w:rsidRPr="00BD68D6" w:rsidRDefault="00D33333" w:rsidP="00D33333">
            <w:pPr>
              <w:pStyle w:val="Heading2"/>
            </w:pPr>
            <w:r w:rsidRPr="00BD68D6">
              <w:t>Pnevmatike</w:t>
            </w:r>
            <w:r w:rsidRPr="00BD68D6">
              <w:tab/>
            </w:r>
          </w:p>
          <w:p w14:paraId="1619B08D" w14:textId="77777777" w:rsidR="00D33333" w:rsidRPr="00C53D65" w:rsidRDefault="00D33333" w:rsidP="00D33333">
            <w:pPr>
              <w:spacing w:before="0"/>
              <w:ind w:left="167"/>
              <w:rPr>
                <w:szCs w:val="24"/>
                <w:lang w:eastAsia="en-US"/>
              </w:rPr>
            </w:pPr>
            <w:r w:rsidRPr="00C53D65">
              <w:t xml:space="preserve">1. os:  </w:t>
            </w:r>
            <w:r w:rsidRPr="00C53D65">
              <w:rPr>
                <w:szCs w:val="24"/>
                <w:lang w:eastAsia="en-US"/>
              </w:rPr>
              <w:t>2x 315/70 R 22,</w:t>
            </w:r>
            <w:r w:rsidR="00104574" w:rsidRPr="00C53D65">
              <w:rPr>
                <w:szCs w:val="24"/>
                <w:lang w:eastAsia="en-US"/>
              </w:rPr>
              <w:t xml:space="preserve">5 </w:t>
            </w:r>
            <w:proofErr w:type="spellStart"/>
            <w:r w:rsidR="00C53D65">
              <w:rPr>
                <w:szCs w:val="24"/>
                <w:lang w:eastAsia="en-US"/>
              </w:rPr>
              <w:t>Michelin</w:t>
            </w:r>
            <w:proofErr w:type="spellEnd"/>
            <w:r w:rsidR="00C53D65">
              <w:rPr>
                <w:szCs w:val="24"/>
                <w:lang w:eastAsia="en-US"/>
              </w:rPr>
              <w:t xml:space="preserve"> ali podobno</w:t>
            </w:r>
          </w:p>
          <w:p w14:paraId="7296D541" w14:textId="77777777" w:rsidR="00D33333" w:rsidRPr="00BD68D6" w:rsidRDefault="00D33333" w:rsidP="00D33333">
            <w:pPr>
              <w:spacing w:before="0"/>
              <w:ind w:left="167"/>
              <w:rPr>
                <w:szCs w:val="24"/>
                <w:lang w:eastAsia="en-US"/>
              </w:rPr>
            </w:pPr>
            <w:r w:rsidRPr="00C53D65">
              <w:rPr>
                <w:szCs w:val="24"/>
                <w:lang w:eastAsia="en-US"/>
              </w:rPr>
              <w:t>2. os:  4x 315/70 R 22,5 (M + S)</w:t>
            </w:r>
            <w:r w:rsidR="00C53D65">
              <w:rPr>
                <w:szCs w:val="24"/>
                <w:lang w:eastAsia="en-US"/>
              </w:rPr>
              <w:t xml:space="preserve"> </w:t>
            </w:r>
            <w:proofErr w:type="spellStart"/>
            <w:r w:rsidR="00C53D65">
              <w:rPr>
                <w:szCs w:val="24"/>
                <w:lang w:eastAsia="en-US"/>
              </w:rPr>
              <w:t>Michelin</w:t>
            </w:r>
            <w:proofErr w:type="spellEnd"/>
            <w:r w:rsidR="00C53D65">
              <w:rPr>
                <w:szCs w:val="24"/>
                <w:lang w:eastAsia="en-US"/>
              </w:rPr>
              <w:t xml:space="preserve"> ali podobno</w:t>
            </w:r>
          </w:p>
          <w:p w14:paraId="1F801C1F" w14:textId="77777777" w:rsidR="00D33333" w:rsidRPr="00BD68D6" w:rsidRDefault="00D33333" w:rsidP="00D33333">
            <w:pPr>
              <w:spacing w:before="0"/>
              <w:ind w:left="167"/>
              <w:rPr>
                <w:szCs w:val="24"/>
                <w:lang w:eastAsia="en-US"/>
              </w:rPr>
            </w:pPr>
          </w:p>
          <w:p w14:paraId="10C38E55" w14:textId="77777777" w:rsidR="00D33333" w:rsidRPr="00BD68D6" w:rsidRDefault="00D33333" w:rsidP="00D33333">
            <w:pPr>
              <w:pStyle w:val="Heading2"/>
            </w:pPr>
            <w:r w:rsidRPr="00BD68D6">
              <w:t>Standardna oprema</w:t>
            </w:r>
            <w:r w:rsidRPr="00BD68D6">
              <w:tab/>
            </w:r>
          </w:p>
          <w:p w14:paraId="393807C7" w14:textId="77777777" w:rsidR="00054D40" w:rsidRPr="00054D40" w:rsidRDefault="00054D40" w:rsidP="00054D40">
            <w:pPr>
              <w:pStyle w:val="SlogOdstavekseznamaPred1pt"/>
              <w:numPr>
                <w:ilvl w:val="0"/>
                <w:numId w:val="24"/>
              </w:numPr>
              <w:ind w:left="340" w:hanging="227"/>
            </w:pPr>
            <w:r w:rsidRPr="00054D40">
              <w:t>sprednja prema zračno vzmetena</w:t>
            </w:r>
          </w:p>
          <w:p w14:paraId="358F4046" w14:textId="77777777" w:rsidR="00054D40" w:rsidRPr="00054D40" w:rsidRDefault="00054D40" w:rsidP="00054D40">
            <w:pPr>
              <w:pStyle w:val="SlogOdstavekseznamaPred1pt"/>
              <w:numPr>
                <w:ilvl w:val="0"/>
                <w:numId w:val="24"/>
              </w:numPr>
              <w:ind w:left="340" w:hanging="227"/>
            </w:pPr>
            <w:r w:rsidRPr="00054D40">
              <w:t>sprednja prema 8,0 t</w:t>
            </w:r>
          </w:p>
          <w:p w14:paraId="53A1953F" w14:textId="77777777" w:rsidR="00054D40" w:rsidRPr="00054D40" w:rsidRDefault="00054D40" w:rsidP="00054D40">
            <w:pPr>
              <w:pStyle w:val="SlogOdstavekseznamaPred1pt"/>
              <w:numPr>
                <w:ilvl w:val="0"/>
                <w:numId w:val="24"/>
              </w:numPr>
              <w:ind w:left="340" w:hanging="227"/>
            </w:pPr>
            <w:r w:rsidRPr="00054D40">
              <w:t>zadnja prema, krožni zobnik 300, planeti, 13,4 t, zapora diferenciala na zadnji premi</w:t>
            </w:r>
          </w:p>
          <w:p w14:paraId="78E7673A" w14:textId="77777777" w:rsidR="00054D40" w:rsidRPr="00054D40" w:rsidRDefault="00054D40" w:rsidP="00054D40">
            <w:pPr>
              <w:pStyle w:val="SlogOdstavekseznamaPred1pt"/>
              <w:numPr>
                <w:ilvl w:val="0"/>
                <w:numId w:val="24"/>
              </w:numPr>
              <w:ind w:left="340" w:hanging="227"/>
            </w:pPr>
            <w:r w:rsidRPr="00054D40">
              <w:t>prestavno razmerje preme i = 6,000</w:t>
            </w:r>
          </w:p>
          <w:p w14:paraId="60701800" w14:textId="77777777" w:rsidR="00054D40" w:rsidRPr="00054D40" w:rsidRDefault="00054D40" w:rsidP="00054D40">
            <w:pPr>
              <w:pStyle w:val="SlogOdstavekseznamaPred1pt"/>
              <w:numPr>
                <w:ilvl w:val="0"/>
                <w:numId w:val="24"/>
              </w:numPr>
              <w:ind w:left="340" w:hanging="227"/>
            </w:pPr>
            <w:r w:rsidRPr="00054D40">
              <w:t>elektronski zavorni sistem z ABS in ASR</w:t>
            </w:r>
          </w:p>
          <w:p w14:paraId="4755A29F" w14:textId="77777777" w:rsidR="00054D40" w:rsidRPr="00054D40" w:rsidRDefault="00054D40" w:rsidP="00054D40">
            <w:pPr>
              <w:pStyle w:val="SlogOdstavekseznamaPred1pt"/>
              <w:numPr>
                <w:ilvl w:val="0"/>
                <w:numId w:val="24"/>
              </w:numPr>
              <w:ind w:left="340" w:hanging="227"/>
            </w:pPr>
            <w:r w:rsidRPr="00054D40">
              <w:t>gretje, elektronska enota za stisnjeni zrak</w:t>
            </w:r>
          </w:p>
          <w:p w14:paraId="3B4C99CF" w14:textId="77777777" w:rsidR="00054D40" w:rsidRPr="00054D40" w:rsidRDefault="00054D40" w:rsidP="00054D40">
            <w:pPr>
              <w:pStyle w:val="SlogOdstavekseznamaPred1pt"/>
              <w:numPr>
                <w:ilvl w:val="0"/>
                <w:numId w:val="24"/>
              </w:numPr>
              <w:ind w:left="340" w:hanging="227"/>
            </w:pPr>
            <w:r w:rsidRPr="00054D40">
              <w:t xml:space="preserve">el. oskrba in </w:t>
            </w:r>
            <w:proofErr w:type="spellStart"/>
            <w:r w:rsidRPr="00054D40">
              <w:t>krmlj</w:t>
            </w:r>
            <w:proofErr w:type="spellEnd"/>
            <w:r w:rsidRPr="00054D40">
              <w:t>. s stisnjenim zrakom, visoko</w:t>
            </w:r>
          </w:p>
          <w:p w14:paraId="04B57132" w14:textId="77777777" w:rsidR="00054D40" w:rsidRPr="00054D40" w:rsidRDefault="00054D40" w:rsidP="00054D40">
            <w:pPr>
              <w:pStyle w:val="SlogOdstavekseznamaPred1pt"/>
              <w:numPr>
                <w:ilvl w:val="0"/>
                <w:numId w:val="24"/>
              </w:numPr>
              <w:ind w:left="340" w:hanging="227"/>
            </w:pPr>
            <w:r w:rsidRPr="00054D40">
              <w:t>zadrževalna zavora na sprednji premi</w:t>
            </w:r>
          </w:p>
          <w:p w14:paraId="3FC43A38" w14:textId="77777777" w:rsidR="00054D40" w:rsidRPr="00054D40" w:rsidRDefault="00054D40" w:rsidP="00054D40">
            <w:pPr>
              <w:pStyle w:val="SlogOdstavekseznamaPred1pt"/>
              <w:numPr>
                <w:ilvl w:val="0"/>
                <w:numId w:val="24"/>
              </w:numPr>
              <w:ind w:left="340" w:hanging="227"/>
            </w:pPr>
            <w:r w:rsidRPr="00054D40">
              <w:t>kolutna zavora na sprednji in zadnji premi</w:t>
            </w:r>
          </w:p>
          <w:p w14:paraId="65FA52E1" w14:textId="77777777" w:rsidR="00054D40" w:rsidRPr="00054D40" w:rsidRDefault="00054D40" w:rsidP="00054D40">
            <w:pPr>
              <w:pStyle w:val="SlogOdstavekseznamaPred1pt"/>
              <w:numPr>
                <w:ilvl w:val="0"/>
                <w:numId w:val="24"/>
              </w:numPr>
              <w:ind w:left="340" w:hanging="227"/>
            </w:pPr>
            <w:r w:rsidRPr="00054D40">
              <w:t>kontrola kondenzata za sistem stisnjenega zraka</w:t>
            </w:r>
          </w:p>
          <w:p w14:paraId="4F4A6817" w14:textId="77777777" w:rsidR="00054D40" w:rsidRPr="00054D40" w:rsidRDefault="00054D40" w:rsidP="00054D40">
            <w:pPr>
              <w:pStyle w:val="SlogOdstavekseznamaPred1pt"/>
              <w:numPr>
                <w:ilvl w:val="0"/>
                <w:numId w:val="24"/>
              </w:numPr>
              <w:ind w:left="340" w:hanging="227"/>
            </w:pPr>
            <w:r w:rsidRPr="00054D40">
              <w:t>Parkirna zavora, elektronska parkirna zavora, zvočno opozarjanje</w:t>
            </w:r>
          </w:p>
          <w:p w14:paraId="748818D6" w14:textId="77777777" w:rsidR="00054D40" w:rsidRPr="00054D40" w:rsidRDefault="00054D40" w:rsidP="00054D40">
            <w:pPr>
              <w:pStyle w:val="SlogOdstavekseznamaPred1pt"/>
              <w:numPr>
                <w:ilvl w:val="0"/>
                <w:numId w:val="24"/>
              </w:numPr>
              <w:ind w:left="340" w:hanging="227"/>
            </w:pPr>
            <w:r w:rsidRPr="00054D40">
              <w:t>previs okvirja primeren za izvedbo nadgrad</w:t>
            </w:r>
            <w:r w:rsidR="00D20123">
              <w:t>n</w:t>
            </w:r>
            <w:r w:rsidRPr="00054D40">
              <w:t>je</w:t>
            </w:r>
          </w:p>
          <w:p w14:paraId="242DCBD2" w14:textId="77777777" w:rsidR="00054D40" w:rsidRPr="00054D40" w:rsidRDefault="00054D40" w:rsidP="00054D40">
            <w:pPr>
              <w:pStyle w:val="SlogOdstavekseznamaPred1pt"/>
              <w:numPr>
                <w:ilvl w:val="0"/>
                <w:numId w:val="24"/>
              </w:numPr>
              <w:ind w:left="340" w:hanging="227"/>
            </w:pPr>
            <w:r w:rsidRPr="00054D40">
              <w:t>medosna razdalja 4500 mm</w:t>
            </w:r>
          </w:p>
          <w:p w14:paraId="0BF0F75B" w14:textId="77777777" w:rsidR="00054D40" w:rsidRPr="00054D40" w:rsidRDefault="00054D40" w:rsidP="00054D40">
            <w:pPr>
              <w:pStyle w:val="SlogOdstavekseznamaPred1pt"/>
              <w:numPr>
                <w:ilvl w:val="0"/>
                <w:numId w:val="24"/>
              </w:numPr>
              <w:ind w:left="340" w:hanging="227"/>
            </w:pPr>
            <w:r w:rsidRPr="00054D40">
              <w:lastRenderedPageBreak/>
              <w:t>pritrdilni deli, fiksni</w:t>
            </w:r>
          </w:p>
          <w:p w14:paraId="364E1D26" w14:textId="77777777" w:rsidR="00054D40" w:rsidRPr="00054D40" w:rsidRDefault="00054D40" w:rsidP="00054D40">
            <w:pPr>
              <w:pStyle w:val="SlogOdstavekseznamaPred1pt"/>
              <w:numPr>
                <w:ilvl w:val="0"/>
                <w:numId w:val="24"/>
              </w:numPr>
              <w:ind w:left="340" w:hanging="227"/>
            </w:pPr>
            <w:r w:rsidRPr="00054D40">
              <w:t>krmilo, 1-krožno</w:t>
            </w:r>
          </w:p>
          <w:p w14:paraId="6DC11265" w14:textId="77777777" w:rsidR="00054D40" w:rsidRPr="00054D40" w:rsidRDefault="00054D40" w:rsidP="00054D40">
            <w:pPr>
              <w:pStyle w:val="SlogOdstavekseznamaPred1pt"/>
              <w:numPr>
                <w:ilvl w:val="0"/>
                <w:numId w:val="24"/>
              </w:numPr>
              <w:ind w:left="340" w:hanging="227"/>
            </w:pPr>
            <w:r w:rsidRPr="00054D40">
              <w:t>stabilizator, ojačen za zadnjo premo</w:t>
            </w:r>
          </w:p>
          <w:p w14:paraId="22EB937F" w14:textId="77777777" w:rsidR="00054D40" w:rsidRPr="00054D40" w:rsidRDefault="00054D40" w:rsidP="00054D40">
            <w:pPr>
              <w:pStyle w:val="SlogOdstavekseznamaPred1pt"/>
              <w:numPr>
                <w:ilvl w:val="0"/>
                <w:numId w:val="24"/>
              </w:numPr>
              <w:ind w:left="340" w:hanging="227"/>
            </w:pPr>
            <w:r w:rsidRPr="00054D40">
              <w:t>blažilnik kratek, razbremenitev vzmeti omejena</w:t>
            </w:r>
          </w:p>
          <w:p w14:paraId="42862AB4" w14:textId="77777777" w:rsidR="00054D40" w:rsidRPr="00054D40" w:rsidRDefault="00054D40" w:rsidP="00054D40">
            <w:pPr>
              <w:pStyle w:val="SlogOdstavekseznamaPred1pt"/>
              <w:numPr>
                <w:ilvl w:val="0"/>
                <w:numId w:val="24"/>
              </w:numPr>
              <w:ind w:left="340" w:hanging="227"/>
            </w:pPr>
            <w:proofErr w:type="spellStart"/>
            <w:r w:rsidRPr="00054D40">
              <w:t>servočrpalka</w:t>
            </w:r>
            <w:proofErr w:type="spellEnd"/>
            <w:r w:rsidRPr="00054D40">
              <w:t xml:space="preserve"> za krmilo, </w:t>
            </w:r>
            <w:proofErr w:type="spellStart"/>
            <w:r w:rsidRPr="00054D40">
              <w:t>neuravnavana</w:t>
            </w:r>
            <w:proofErr w:type="spellEnd"/>
          </w:p>
          <w:p w14:paraId="302124BE" w14:textId="77777777" w:rsidR="00054D40" w:rsidRPr="00054D40" w:rsidRDefault="00054D40" w:rsidP="00054D40">
            <w:pPr>
              <w:pStyle w:val="SlogOdstavekseznamaPred1pt"/>
              <w:numPr>
                <w:ilvl w:val="0"/>
                <w:numId w:val="24"/>
              </w:numPr>
              <w:ind w:left="340" w:hanging="227"/>
            </w:pPr>
            <w:r w:rsidRPr="00054D40">
              <w:t>sprednji spodnji ščitnik (ECE), jeklen</w:t>
            </w:r>
          </w:p>
          <w:p w14:paraId="028B4F57" w14:textId="77777777" w:rsidR="00054D40" w:rsidRPr="00054D40" w:rsidRDefault="00054D40" w:rsidP="00054D40">
            <w:pPr>
              <w:pStyle w:val="SlogOdstavekseznamaPred1pt"/>
              <w:numPr>
                <w:ilvl w:val="0"/>
                <w:numId w:val="24"/>
              </w:numPr>
              <w:ind w:left="340" w:hanging="227"/>
            </w:pPr>
            <w:r w:rsidRPr="00054D40">
              <w:t>nosilec akumulatorjev, akumulatorja drug poleg drugega</w:t>
            </w:r>
          </w:p>
          <w:p w14:paraId="356F6691" w14:textId="77777777" w:rsidR="00054D40" w:rsidRPr="00054D40" w:rsidRDefault="00054D40" w:rsidP="00054D40">
            <w:pPr>
              <w:pStyle w:val="SlogOdstavekseznamaPred1pt"/>
              <w:numPr>
                <w:ilvl w:val="0"/>
                <w:numId w:val="24"/>
              </w:numPr>
              <w:ind w:left="340" w:hanging="227"/>
            </w:pPr>
            <w:r w:rsidRPr="00054D40">
              <w:t>blatnik, za prevoz šasije</w:t>
            </w:r>
          </w:p>
          <w:p w14:paraId="0DBE97BB" w14:textId="77777777" w:rsidR="00054D40" w:rsidRPr="00054D40" w:rsidRDefault="00054D40" w:rsidP="00054D40">
            <w:pPr>
              <w:pStyle w:val="SlogOdstavekseznamaPred1pt"/>
              <w:numPr>
                <w:ilvl w:val="0"/>
                <w:numId w:val="24"/>
              </w:numPr>
              <w:ind w:left="340" w:hanging="227"/>
            </w:pPr>
            <w:r w:rsidRPr="00054D40">
              <w:t>sprednje zavesice na blatnikih (ES)</w:t>
            </w:r>
          </w:p>
          <w:p w14:paraId="63CF9D40" w14:textId="77777777" w:rsidR="00054D40" w:rsidRPr="00054D40" w:rsidRDefault="00054D40" w:rsidP="00054D40">
            <w:pPr>
              <w:pStyle w:val="SlogOdstavekseznamaPred1pt"/>
              <w:numPr>
                <w:ilvl w:val="0"/>
                <w:numId w:val="24"/>
              </w:numPr>
              <w:ind w:left="340" w:hanging="227"/>
            </w:pPr>
            <w:r w:rsidRPr="00054D40">
              <w:t>ščitnik pred brizganjem v blatniku, nosilec za naprave na desni strani, luknjasti raster na okvirju po vsej površini</w:t>
            </w:r>
          </w:p>
          <w:p w14:paraId="2ED0828F" w14:textId="77777777" w:rsidR="00054D40" w:rsidRPr="00054D40" w:rsidRDefault="00054D40" w:rsidP="00054D40">
            <w:pPr>
              <w:pStyle w:val="SlogOdstavekseznamaPred1pt"/>
              <w:numPr>
                <w:ilvl w:val="0"/>
                <w:numId w:val="24"/>
              </w:numPr>
              <w:ind w:left="340" w:hanging="227"/>
            </w:pPr>
            <w:r w:rsidRPr="00054D40">
              <w:t>brez zadnjega spodnjega ščitnika (ECE)</w:t>
            </w:r>
          </w:p>
          <w:p w14:paraId="102D676B" w14:textId="77777777" w:rsidR="00054D40" w:rsidRPr="00054D40" w:rsidRDefault="00054D40" w:rsidP="00054D40">
            <w:pPr>
              <w:pStyle w:val="SlogOdstavekseznamaPred1pt"/>
              <w:numPr>
                <w:ilvl w:val="0"/>
                <w:numId w:val="24"/>
              </w:numPr>
              <w:ind w:left="340" w:hanging="227"/>
            </w:pPr>
            <w:r w:rsidRPr="00054D40">
              <w:t>ročaj za sovoznika na armaturni plošči</w:t>
            </w:r>
          </w:p>
          <w:p w14:paraId="38E52194" w14:textId="77777777" w:rsidR="00054D40" w:rsidRPr="00054D40" w:rsidRDefault="00054D40" w:rsidP="00054D40">
            <w:pPr>
              <w:pStyle w:val="SlogOdstavekseznamaPred1pt"/>
              <w:numPr>
                <w:ilvl w:val="0"/>
                <w:numId w:val="24"/>
              </w:numPr>
              <w:ind w:left="340" w:hanging="227"/>
            </w:pPr>
            <w:r w:rsidRPr="00054D40">
              <w:t>voznikov nihajni sedež, Komfort</w:t>
            </w:r>
          </w:p>
          <w:p w14:paraId="4945FCF6" w14:textId="77777777" w:rsidR="00054D40" w:rsidRPr="00054D40" w:rsidRDefault="00054D40" w:rsidP="00054D40">
            <w:pPr>
              <w:pStyle w:val="SlogOdstavekseznamaPred1pt"/>
              <w:numPr>
                <w:ilvl w:val="0"/>
                <w:numId w:val="24"/>
              </w:numPr>
              <w:ind w:left="340" w:hanging="227"/>
            </w:pPr>
            <w:r w:rsidRPr="00054D40">
              <w:t>sovoznikov sedež Komfort, statičen, vzglavnik, odlagališče</w:t>
            </w:r>
          </w:p>
          <w:p w14:paraId="1D064D2D" w14:textId="77777777" w:rsidR="00054D40" w:rsidRPr="00054D40" w:rsidRDefault="00054D40" w:rsidP="00054D40">
            <w:pPr>
              <w:pStyle w:val="SlogOdstavekseznamaPred1pt"/>
              <w:numPr>
                <w:ilvl w:val="0"/>
                <w:numId w:val="24"/>
              </w:numPr>
              <w:ind w:left="340" w:hanging="227"/>
            </w:pPr>
            <w:r w:rsidRPr="00054D40">
              <w:t>električni sončni rolo za sprednje okno, 1-delni</w:t>
            </w:r>
          </w:p>
          <w:p w14:paraId="15CB68BA" w14:textId="77777777" w:rsidR="00054D40" w:rsidRPr="00054D40" w:rsidRDefault="00054D40" w:rsidP="00054D40">
            <w:pPr>
              <w:pStyle w:val="SlogOdstavekseznamaPred1pt"/>
              <w:numPr>
                <w:ilvl w:val="0"/>
                <w:numId w:val="24"/>
              </w:numPr>
              <w:ind w:left="340" w:hanging="227"/>
            </w:pPr>
            <w:r w:rsidRPr="00054D40">
              <w:t>električni pomik okna na voznikovi strani</w:t>
            </w:r>
          </w:p>
          <w:p w14:paraId="377D75F2" w14:textId="77777777" w:rsidR="00054D40" w:rsidRPr="00054D40" w:rsidRDefault="00054D40" w:rsidP="00054D40">
            <w:pPr>
              <w:pStyle w:val="SlogOdstavekseznamaPred1pt"/>
              <w:numPr>
                <w:ilvl w:val="0"/>
                <w:numId w:val="24"/>
              </w:numPr>
              <w:ind w:left="340" w:hanging="227"/>
            </w:pPr>
            <w:r w:rsidRPr="00054D40">
              <w:t>klimatska naprava</w:t>
            </w:r>
          </w:p>
          <w:p w14:paraId="63229E9A" w14:textId="77777777" w:rsidR="00054D40" w:rsidRPr="00054D40" w:rsidRDefault="00054D40" w:rsidP="00054D40">
            <w:pPr>
              <w:pStyle w:val="SlogOdstavekseznamaPred1pt"/>
              <w:numPr>
                <w:ilvl w:val="0"/>
                <w:numId w:val="24"/>
              </w:numPr>
              <w:ind w:left="340" w:hanging="227"/>
            </w:pPr>
            <w:r w:rsidRPr="00054D40">
              <w:t>filter za cvetni prah </w:t>
            </w:r>
          </w:p>
          <w:p w14:paraId="422B640B" w14:textId="77777777" w:rsidR="00054D40" w:rsidRPr="00054D40" w:rsidRDefault="00054D40" w:rsidP="00054D40">
            <w:pPr>
              <w:pStyle w:val="SlogOdstavekseznamaPred1pt"/>
              <w:numPr>
                <w:ilvl w:val="0"/>
                <w:numId w:val="24"/>
              </w:numPr>
              <w:ind w:left="340" w:hanging="227"/>
            </w:pPr>
            <w:proofErr w:type="spellStart"/>
            <w:r w:rsidRPr="00054D40">
              <w:t>večfunkcijski</w:t>
            </w:r>
            <w:proofErr w:type="spellEnd"/>
            <w:r w:rsidRPr="00054D40">
              <w:t xml:space="preserve"> volan, kavelj za oblačila, držalo za pijačo</w:t>
            </w:r>
          </w:p>
          <w:p w14:paraId="15A9DBA1" w14:textId="77777777" w:rsidR="00054D40" w:rsidRPr="00054D40" w:rsidRDefault="00054D40" w:rsidP="00054D40">
            <w:pPr>
              <w:pStyle w:val="SlogOdstavekseznamaPred1pt"/>
              <w:numPr>
                <w:ilvl w:val="0"/>
                <w:numId w:val="24"/>
              </w:numPr>
              <w:ind w:left="340" w:hanging="227"/>
            </w:pPr>
            <w:proofErr w:type="spellStart"/>
            <w:r w:rsidRPr="00054D40">
              <w:t>Basetype</w:t>
            </w:r>
            <w:proofErr w:type="spellEnd"/>
          </w:p>
          <w:p w14:paraId="305B7CF7" w14:textId="77777777" w:rsidR="00054D40" w:rsidRPr="00054D40" w:rsidRDefault="00054D40" w:rsidP="00054D40">
            <w:pPr>
              <w:pStyle w:val="SlogOdstavekseznamaPred1pt"/>
              <w:numPr>
                <w:ilvl w:val="0"/>
                <w:numId w:val="24"/>
              </w:numPr>
              <w:ind w:left="340" w:hanging="227"/>
            </w:pPr>
            <w:r w:rsidRPr="00054D40">
              <w:t>akumulatorski kabli, podaljšani</w:t>
            </w:r>
          </w:p>
          <w:p w14:paraId="40D5E287" w14:textId="77777777" w:rsidR="00054D40" w:rsidRPr="00054D40" w:rsidRDefault="00054D40" w:rsidP="00054D40">
            <w:pPr>
              <w:pStyle w:val="SlogOdstavekseznamaPred1pt"/>
              <w:numPr>
                <w:ilvl w:val="0"/>
                <w:numId w:val="24"/>
              </w:numPr>
              <w:ind w:left="340" w:hanging="227"/>
            </w:pPr>
            <w:r w:rsidRPr="00054D40">
              <w:t>akumulatorja 2 x 12 V/220 Ah, malo vzdrževanja</w:t>
            </w:r>
          </w:p>
          <w:p w14:paraId="686023DE" w14:textId="77777777" w:rsidR="00054D40" w:rsidRPr="00054D40" w:rsidRDefault="00054D40" w:rsidP="00054D40">
            <w:pPr>
              <w:pStyle w:val="SlogOdstavekseznamaPred1pt"/>
              <w:numPr>
                <w:ilvl w:val="0"/>
                <w:numId w:val="24"/>
              </w:numPr>
              <w:ind w:left="340" w:hanging="227"/>
            </w:pPr>
            <w:r w:rsidRPr="00054D40">
              <w:t>generator 28 V/150 A</w:t>
            </w:r>
          </w:p>
          <w:p w14:paraId="4B4CD8C9" w14:textId="77777777" w:rsidR="00054D40" w:rsidRPr="00054D40" w:rsidRDefault="00054D40" w:rsidP="00054D40">
            <w:pPr>
              <w:pStyle w:val="SlogOdstavekseznamaPred1pt"/>
              <w:numPr>
                <w:ilvl w:val="0"/>
                <w:numId w:val="24"/>
              </w:numPr>
              <w:ind w:left="340" w:hanging="227"/>
            </w:pPr>
            <w:r w:rsidRPr="00054D40">
              <w:t>avtomatske varovalke</w:t>
            </w:r>
          </w:p>
          <w:p w14:paraId="5E256864" w14:textId="77777777" w:rsidR="00054D40" w:rsidRPr="00054D40" w:rsidRDefault="00054D40" w:rsidP="00054D40">
            <w:pPr>
              <w:pStyle w:val="SlogOdstavekseznamaPred1pt"/>
              <w:numPr>
                <w:ilvl w:val="0"/>
                <w:numId w:val="24"/>
              </w:numPr>
              <w:ind w:left="340" w:hanging="227"/>
            </w:pPr>
            <w:r w:rsidRPr="00054D40">
              <w:t>napetostni pretvornik 24 V/12 V, 10 A</w:t>
            </w:r>
          </w:p>
          <w:p w14:paraId="5C22A835" w14:textId="77777777" w:rsidR="00054D40" w:rsidRPr="00054D40" w:rsidRDefault="00054D40" w:rsidP="00054D40">
            <w:pPr>
              <w:pStyle w:val="SlogOdstavekseznamaPred1pt"/>
              <w:numPr>
                <w:ilvl w:val="0"/>
                <w:numId w:val="24"/>
              </w:numPr>
              <w:ind w:left="340" w:hanging="227"/>
            </w:pPr>
            <w:r w:rsidRPr="00054D40">
              <w:t>dodatna vtičnica 24 V/15 A, višina prsi</w:t>
            </w:r>
          </w:p>
          <w:p w14:paraId="389BD7F7" w14:textId="77777777" w:rsidR="00054D40" w:rsidRPr="00054D40" w:rsidRDefault="00054D40" w:rsidP="00054D40">
            <w:pPr>
              <w:pStyle w:val="SlogOdstavekseznamaPred1pt"/>
              <w:numPr>
                <w:ilvl w:val="0"/>
                <w:numId w:val="24"/>
              </w:numPr>
              <w:ind w:left="340" w:hanging="227"/>
            </w:pPr>
            <w:r w:rsidRPr="00054D40">
              <w:t>PSM 2. generacija, naprava za dvig/spust</w:t>
            </w:r>
          </w:p>
          <w:p w14:paraId="4DB8E8FC" w14:textId="77777777" w:rsidR="00054D40" w:rsidRPr="00054D40" w:rsidRDefault="00054D40" w:rsidP="00054D40">
            <w:pPr>
              <w:pStyle w:val="SlogOdstavekseznamaPred1pt"/>
              <w:numPr>
                <w:ilvl w:val="0"/>
                <w:numId w:val="24"/>
              </w:numPr>
              <w:ind w:left="340" w:hanging="227"/>
            </w:pPr>
            <w:r w:rsidRPr="00054D40">
              <w:t>vmesnik, uravnavanje voznega parka FMS</w:t>
            </w:r>
          </w:p>
          <w:p w14:paraId="49CEE59C" w14:textId="77777777" w:rsidR="00054D40" w:rsidRPr="00054D40" w:rsidRDefault="00054D40" w:rsidP="00054D40">
            <w:pPr>
              <w:pStyle w:val="SlogOdstavekseznamaPred1pt"/>
              <w:numPr>
                <w:ilvl w:val="0"/>
                <w:numId w:val="24"/>
              </w:numPr>
              <w:ind w:left="340" w:hanging="227"/>
            </w:pPr>
            <w:r w:rsidRPr="00054D40">
              <w:t>vmesnik za nadgradnjo za kabino</w:t>
            </w:r>
          </w:p>
          <w:p w14:paraId="214B7840" w14:textId="77777777" w:rsidR="00054D40" w:rsidRPr="00054D40" w:rsidRDefault="00054D40" w:rsidP="00054D40">
            <w:pPr>
              <w:pStyle w:val="SlogOdstavekseznamaPred1pt"/>
              <w:numPr>
                <w:ilvl w:val="0"/>
                <w:numId w:val="24"/>
              </w:numPr>
              <w:ind w:left="340" w:hanging="227"/>
            </w:pPr>
            <w:r w:rsidRPr="00054D40">
              <w:t>opozorilnik na vzvratno vožnjo</w:t>
            </w:r>
          </w:p>
          <w:p w14:paraId="6750FC46" w14:textId="77777777" w:rsidR="00054D40" w:rsidRPr="00054D40" w:rsidRDefault="00054D40" w:rsidP="00054D40">
            <w:pPr>
              <w:pStyle w:val="SlogOdstavekseznamaPred1pt"/>
              <w:numPr>
                <w:ilvl w:val="0"/>
                <w:numId w:val="24"/>
              </w:numPr>
              <w:ind w:left="340" w:hanging="227"/>
            </w:pPr>
            <w:r w:rsidRPr="00054D40">
              <w:t>vrtljiva vrata, sovoznikova stran, električno odpiranje okna</w:t>
            </w:r>
          </w:p>
          <w:p w14:paraId="28EAFF25" w14:textId="77777777" w:rsidR="00054D40" w:rsidRPr="00054D40" w:rsidRDefault="00054D40" w:rsidP="00054D40">
            <w:pPr>
              <w:pStyle w:val="SlogOdstavekseznamaPred1pt"/>
              <w:numPr>
                <w:ilvl w:val="0"/>
                <w:numId w:val="24"/>
              </w:numPr>
              <w:ind w:left="340" w:hanging="227"/>
            </w:pPr>
            <w:r w:rsidRPr="00054D40">
              <w:t>nizka kabina</w:t>
            </w:r>
          </w:p>
          <w:p w14:paraId="5A4AEFA1" w14:textId="77777777" w:rsidR="00054D40" w:rsidRPr="00054D40" w:rsidRDefault="00054D40" w:rsidP="00054D40">
            <w:pPr>
              <w:pStyle w:val="SlogOdstavekseznamaPred1pt"/>
              <w:numPr>
                <w:ilvl w:val="0"/>
                <w:numId w:val="24"/>
              </w:numPr>
              <w:ind w:left="340" w:hanging="227"/>
            </w:pPr>
            <w:r w:rsidRPr="00054D40">
              <w:t>Sprednje steklo zatemnjeno, ogrevano</w:t>
            </w:r>
          </w:p>
          <w:p w14:paraId="07D7CE61" w14:textId="77777777" w:rsidR="00054D40" w:rsidRPr="00054D40" w:rsidRDefault="00054D40" w:rsidP="00054D40">
            <w:pPr>
              <w:pStyle w:val="SlogOdstavekseznamaPred1pt"/>
              <w:numPr>
                <w:ilvl w:val="0"/>
                <w:numId w:val="24"/>
              </w:numPr>
              <w:ind w:left="340" w:hanging="227"/>
            </w:pPr>
            <w:r w:rsidRPr="00054D40">
              <w:t>sprednje ogledalo ogrevano, električno nastavljivo voznikovo in sovoznikovo ogledalo</w:t>
            </w:r>
          </w:p>
          <w:p w14:paraId="7D151F60" w14:textId="77777777" w:rsidR="00054D40" w:rsidRPr="00054D40" w:rsidRDefault="00054D40" w:rsidP="00054D40">
            <w:pPr>
              <w:pStyle w:val="SlogOdstavekseznamaPred1pt"/>
              <w:numPr>
                <w:ilvl w:val="0"/>
                <w:numId w:val="24"/>
              </w:numPr>
              <w:ind w:left="340" w:hanging="227"/>
            </w:pPr>
            <w:r w:rsidRPr="00054D40">
              <w:t>zračna hupa na stisnjeni zrak </w:t>
            </w:r>
          </w:p>
          <w:p w14:paraId="2E61924C" w14:textId="77777777" w:rsidR="00054D40" w:rsidRPr="00054D40" w:rsidRDefault="00054D40" w:rsidP="00054D40">
            <w:pPr>
              <w:pStyle w:val="SlogOdstavekseznamaPred1pt"/>
              <w:numPr>
                <w:ilvl w:val="0"/>
                <w:numId w:val="24"/>
              </w:numPr>
              <w:ind w:left="340" w:hanging="227"/>
            </w:pPr>
            <w:r w:rsidRPr="00054D40">
              <w:t>svetlobni senzor</w:t>
            </w:r>
          </w:p>
          <w:p w14:paraId="70364127" w14:textId="77777777" w:rsidR="00054D40" w:rsidRPr="00054D40" w:rsidRDefault="00054D40" w:rsidP="00054D40">
            <w:pPr>
              <w:pStyle w:val="SlogOdstavekseznamaPred1pt"/>
              <w:numPr>
                <w:ilvl w:val="0"/>
                <w:numId w:val="24"/>
              </w:numPr>
              <w:ind w:left="340" w:hanging="227"/>
            </w:pPr>
            <w:r w:rsidRPr="00054D40">
              <w:t>senzor padavin, širokokotno ogledalo, ogrevano</w:t>
            </w:r>
          </w:p>
          <w:p w14:paraId="6C6E634F" w14:textId="77777777" w:rsidR="00054D40" w:rsidRPr="00054D40" w:rsidRDefault="00054D40" w:rsidP="00054D40">
            <w:pPr>
              <w:pStyle w:val="SlogOdstavekseznamaPred1pt"/>
              <w:numPr>
                <w:ilvl w:val="0"/>
                <w:numId w:val="24"/>
              </w:numPr>
              <w:ind w:left="340" w:hanging="227"/>
            </w:pPr>
            <w:r w:rsidRPr="00054D40">
              <w:t xml:space="preserve">ključ vozila brez </w:t>
            </w:r>
            <w:proofErr w:type="spellStart"/>
            <w:r w:rsidRPr="00054D40">
              <w:t>transponderja</w:t>
            </w:r>
            <w:proofErr w:type="spellEnd"/>
          </w:p>
          <w:p w14:paraId="61E4CE80" w14:textId="77777777" w:rsidR="00054D40" w:rsidRPr="00054D40" w:rsidRDefault="00054D40" w:rsidP="00054D40">
            <w:pPr>
              <w:pStyle w:val="SlogOdstavekseznamaPred1pt"/>
              <w:numPr>
                <w:ilvl w:val="0"/>
                <w:numId w:val="24"/>
              </w:numPr>
              <w:ind w:left="340" w:hanging="227"/>
            </w:pPr>
            <w:r w:rsidRPr="00054D40">
              <w:t xml:space="preserve">samodejni menjalnik 6/3,49-0,65, </w:t>
            </w:r>
            <w:proofErr w:type="spellStart"/>
            <w:r w:rsidRPr="00054D40">
              <w:t>Allison</w:t>
            </w:r>
            <w:proofErr w:type="spellEnd"/>
            <w:r w:rsidRPr="00054D40">
              <w:t xml:space="preserve"> 3200 P</w:t>
            </w:r>
          </w:p>
          <w:p w14:paraId="21D2E7A2" w14:textId="77777777" w:rsidR="00054D40" w:rsidRPr="00054D40" w:rsidRDefault="00054D40" w:rsidP="00054D40">
            <w:pPr>
              <w:pStyle w:val="SlogOdstavekseznamaPred1pt"/>
              <w:numPr>
                <w:ilvl w:val="0"/>
                <w:numId w:val="24"/>
              </w:numPr>
              <w:ind w:left="340" w:hanging="227"/>
            </w:pPr>
            <w:r w:rsidRPr="00054D40">
              <w:t xml:space="preserve">kombinirani inštrument, 12,7 cm, z video funkcijo </w:t>
            </w:r>
          </w:p>
          <w:p w14:paraId="330CF13E" w14:textId="77777777" w:rsidR="00054D40" w:rsidRPr="00054D40" w:rsidRDefault="00054D40" w:rsidP="00054D40">
            <w:pPr>
              <w:pStyle w:val="SlogOdstavekseznamaPred1pt"/>
              <w:numPr>
                <w:ilvl w:val="0"/>
                <w:numId w:val="24"/>
              </w:numPr>
              <w:ind w:left="340" w:hanging="227"/>
            </w:pPr>
            <w:r w:rsidRPr="00054D40">
              <w:t>tahometer, opustitev tahografa</w:t>
            </w:r>
          </w:p>
          <w:p w14:paraId="128FA4A1" w14:textId="77777777" w:rsidR="00054D40" w:rsidRPr="00054D40" w:rsidRDefault="00054D40" w:rsidP="00054D40">
            <w:pPr>
              <w:pStyle w:val="SlogOdstavekseznamaPred1pt"/>
              <w:numPr>
                <w:ilvl w:val="0"/>
                <w:numId w:val="24"/>
              </w:numPr>
              <w:ind w:left="340" w:hanging="227"/>
            </w:pPr>
            <w:r w:rsidRPr="00054D40">
              <w:t>naprava za merjenje obremenitve preme</w:t>
            </w:r>
          </w:p>
          <w:p w14:paraId="2BAB6472" w14:textId="77777777" w:rsidR="00054D40" w:rsidRPr="00054D40" w:rsidRDefault="00054D40" w:rsidP="00054D40">
            <w:pPr>
              <w:pStyle w:val="SlogOdstavekseznamaPred1pt"/>
              <w:numPr>
                <w:ilvl w:val="0"/>
                <w:numId w:val="24"/>
              </w:numPr>
              <w:ind w:left="340" w:hanging="227"/>
            </w:pPr>
            <w:proofErr w:type="spellStart"/>
            <w:r w:rsidRPr="00054D40">
              <w:t>Classic</w:t>
            </w:r>
            <w:proofErr w:type="spellEnd"/>
            <w:r w:rsidRPr="00054D40">
              <w:t xml:space="preserve"> </w:t>
            </w:r>
            <w:proofErr w:type="spellStart"/>
            <w:r w:rsidRPr="00054D40">
              <w:t>Cockpit</w:t>
            </w:r>
            <w:proofErr w:type="spellEnd"/>
            <w:r w:rsidRPr="00054D40">
              <w:t>, potovalni računalnik, vzdrževalni sistem</w:t>
            </w:r>
          </w:p>
          <w:p w14:paraId="6939267A" w14:textId="77777777" w:rsidR="00054D40" w:rsidRDefault="00054D40" w:rsidP="00054D40">
            <w:pPr>
              <w:pStyle w:val="SlogOdstavekseznamaPred1pt"/>
              <w:numPr>
                <w:ilvl w:val="0"/>
                <w:numId w:val="24"/>
              </w:numPr>
              <w:ind w:left="340" w:hanging="227"/>
            </w:pPr>
            <w:r w:rsidRPr="00054D40">
              <w:t xml:space="preserve">radio s priključkom USB in </w:t>
            </w:r>
            <w:proofErr w:type="spellStart"/>
            <w:r w:rsidRPr="00054D40">
              <w:t>Bluetoothom</w:t>
            </w:r>
            <w:proofErr w:type="spellEnd"/>
          </w:p>
          <w:p w14:paraId="508617F2" w14:textId="77777777" w:rsidR="00054D40" w:rsidRDefault="00054D40" w:rsidP="00054D40">
            <w:pPr>
              <w:pStyle w:val="SlogOdstavekseznamaPred1pt"/>
              <w:numPr>
                <w:ilvl w:val="0"/>
                <w:numId w:val="24"/>
              </w:numPr>
              <w:ind w:left="340" w:hanging="227"/>
            </w:pPr>
            <w:r w:rsidRPr="00054D40">
              <w:t>rezervoar min. 145 l, aluminij</w:t>
            </w:r>
          </w:p>
          <w:p w14:paraId="435181E5" w14:textId="77777777" w:rsidR="00054D40" w:rsidRPr="00054D40" w:rsidRDefault="00054D40" w:rsidP="00054D40">
            <w:pPr>
              <w:pStyle w:val="SlogOdstavekseznamaPred1pt"/>
              <w:numPr>
                <w:ilvl w:val="0"/>
                <w:numId w:val="24"/>
              </w:numPr>
              <w:ind w:left="340" w:hanging="227"/>
            </w:pPr>
            <w:r w:rsidRPr="00054D40">
              <w:t>Opustitev opozorila za varnostni pas</w:t>
            </w:r>
          </w:p>
          <w:p w14:paraId="28F10602" w14:textId="77777777" w:rsidR="00054D40" w:rsidRPr="00054D40" w:rsidRDefault="00054D40" w:rsidP="00054D40">
            <w:pPr>
              <w:pStyle w:val="SlogOdstavekseznamaPred1pt"/>
              <w:numPr>
                <w:ilvl w:val="0"/>
                <w:numId w:val="24"/>
              </w:numPr>
              <w:ind w:left="340" w:hanging="227"/>
            </w:pPr>
            <w:r w:rsidRPr="00054D40">
              <w:t xml:space="preserve">rezervoar za </w:t>
            </w:r>
            <w:proofErr w:type="spellStart"/>
            <w:r w:rsidRPr="00054D40">
              <w:t>AdBlue</w:t>
            </w:r>
            <w:proofErr w:type="spellEnd"/>
            <w:r w:rsidRPr="00054D40">
              <w:t xml:space="preserve"> 25 l</w:t>
            </w:r>
          </w:p>
          <w:p w14:paraId="41805012" w14:textId="77777777" w:rsidR="00054D40" w:rsidRPr="00054D40" w:rsidRDefault="00054D40" w:rsidP="00054D40">
            <w:pPr>
              <w:pStyle w:val="SlogOdstavekseznamaPred1pt"/>
              <w:numPr>
                <w:ilvl w:val="0"/>
                <w:numId w:val="24"/>
              </w:numPr>
              <w:ind w:left="340" w:hanging="227"/>
            </w:pPr>
            <w:r w:rsidRPr="00054D40">
              <w:t>rezervoarji z zaklepanjem</w:t>
            </w:r>
          </w:p>
          <w:p w14:paraId="728C981B" w14:textId="77777777" w:rsidR="00054D40" w:rsidRPr="00054D40" w:rsidRDefault="00054D40" w:rsidP="00054D40">
            <w:pPr>
              <w:pStyle w:val="SlogOdstavekseznamaPred1pt"/>
              <w:numPr>
                <w:ilvl w:val="0"/>
                <w:numId w:val="24"/>
              </w:numPr>
              <w:ind w:left="340" w:hanging="227"/>
            </w:pPr>
            <w:r w:rsidRPr="00054D40">
              <w:t>izpušna napeljava desno na okvirju, končna cev navznoter</w:t>
            </w:r>
          </w:p>
          <w:p w14:paraId="16B42E49" w14:textId="77777777" w:rsidR="00054D40" w:rsidRPr="00054D40" w:rsidRDefault="00054D40" w:rsidP="00054D40">
            <w:pPr>
              <w:pStyle w:val="SlogOdstavekseznamaPred1pt"/>
              <w:numPr>
                <w:ilvl w:val="0"/>
                <w:numId w:val="24"/>
              </w:numPr>
              <w:ind w:left="340" w:hanging="227"/>
            </w:pPr>
            <w:r w:rsidRPr="00054D40">
              <w:lastRenderedPageBreak/>
              <w:t>On-</w:t>
            </w:r>
            <w:proofErr w:type="spellStart"/>
            <w:r w:rsidRPr="00054D40">
              <w:t>Board</w:t>
            </w:r>
            <w:proofErr w:type="spellEnd"/>
            <w:r w:rsidRPr="00054D40">
              <w:t xml:space="preserve">-diagnoza, izpušni plin s kontrolo </w:t>
            </w:r>
            <w:proofErr w:type="spellStart"/>
            <w:r w:rsidRPr="00054D40">
              <w:t>NOx</w:t>
            </w:r>
            <w:proofErr w:type="spellEnd"/>
            <w:r w:rsidRPr="00054D40">
              <w:t>, možnost vklopa/izklopa regeneracije motorja</w:t>
            </w:r>
          </w:p>
          <w:p w14:paraId="19605E58" w14:textId="77777777" w:rsidR="00054D40" w:rsidRPr="00054D40" w:rsidRDefault="00054D40" w:rsidP="00054D40">
            <w:pPr>
              <w:pStyle w:val="SlogOdstavekseznamaPred1pt"/>
              <w:numPr>
                <w:ilvl w:val="0"/>
                <w:numId w:val="24"/>
              </w:numPr>
              <w:ind w:left="340" w:hanging="227"/>
            </w:pPr>
            <w:r w:rsidRPr="00054D40">
              <w:t>kabelski snop za zadnje luči, podaljšan</w:t>
            </w:r>
          </w:p>
          <w:p w14:paraId="211015CF" w14:textId="77777777" w:rsidR="00054D40" w:rsidRPr="00054D40" w:rsidRDefault="00054D40" w:rsidP="00054D40">
            <w:pPr>
              <w:pStyle w:val="SlogOdstavekseznamaPred1pt"/>
              <w:numPr>
                <w:ilvl w:val="0"/>
                <w:numId w:val="24"/>
              </w:numPr>
              <w:ind w:left="340" w:hanging="227"/>
            </w:pPr>
            <w:r w:rsidRPr="00054D40">
              <w:t>meglenke, LED</w:t>
            </w:r>
          </w:p>
          <w:p w14:paraId="012176C0" w14:textId="77777777" w:rsidR="00054D40" w:rsidRPr="00054D40" w:rsidRDefault="00054D40" w:rsidP="00054D40">
            <w:pPr>
              <w:pStyle w:val="SlogOdstavekseznamaPred1pt"/>
              <w:numPr>
                <w:ilvl w:val="0"/>
                <w:numId w:val="24"/>
              </w:numPr>
              <w:ind w:left="340" w:hanging="227"/>
            </w:pPr>
            <w:r w:rsidRPr="00054D40">
              <w:t>paket LED-luči, spredaj, z belimi stekli smernikov</w:t>
            </w:r>
          </w:p>
          <w:p w14:paraId="7BD56156" w14:textId="77777777" w:rsidR="00054D40" w:rsidRPr="00054D40" w:rsidRDefault="00054D40" w:rsidP="00054D40">
            <w:pPr>
              <w:pStyle w:val="SlogOdstavekseznamaPred1pt"/>
              <w:numPr>
                <w:ilvl w:val="0"/>
                <w:numId w:val="24"/>
              </w:numPr>
              <w:ind w:left="340" w:hanging="227"/>
            </w:pPr>
            <w:proofErr w:type="spellStart"/>
            <w:r w:rsidRPr="00054D40">
              <w:t>predoprema</w:t>
            </w:r>
            <w:proofErr w:type="spellEnd"/>
            <w:r w:rsidRPr="00054D40">
              <w:t xml:space="preserve"> za vrtečo se signalno luč</w:t>
            </w:r>
          </w:p>
          <w:p w14:paraId="44042C49" w14:textId="77777777" w:rsidR="00054D40" w:rsidRPr="00054D40" w:rsidRDefault="00054D40" w:rsidP="00054D40">
            <w:pPr>
              <w:pStyle w:val="SlogOdstavekseznamaPred1pt"/>
              <w:numPr>
                <w:ilvl w:val="0"/>
                <w:numId w:val="24"/>
              </w:numPr>
              <w:ind w:left="340" w:hanging="227"/>
            </w:pPr>
            <w:r w:rsidRPr="00054D40">
              <w:t xml:space="preserve">predpriprava za bočne </w:t>
            </w:r>
            <w:proofErr w:type="spellStart"/>
            <w:r w:rsidRPr="00054D40">
              <w:t>markirne</w:t>
            </w:r>
            <w:proofErr w:type="spellEnd"/>
            <w:r w:rsidRPr="00054D40">
              <w:t xml:space="preserve"> luči, LED-luči za dnevno vožnjo</w:t>
            </w:r>
          </w:p>
          <w:p w14:paraId="6F23BE44" w14:textId="77777777" w:rsidR="00054D40" w:rsidRPr="00054D40" w:rsidRDefault="00054D40" w:rsidP="00054D40">
            <w:pPr>
              <w:pStyle w:val="SlogOdstavekseznamaPred1pt"/>
              <w:numPr>
                <w:ilvl w:val="0"/>
                <w:numId w:val="24"/>
              </w:numPr>
              <w:ind w:left="340" w:hanging="227"/>
            </w:pPr>
            <w:r w:rsidRPr="00054D40">
              <w:t>delovni žaromet kot pomoč pri manevriranju</w:t>
            </w:r>
          </w:p>
          <w:p w14:paraId="49471710" w14:textId="77777777" w:rsidR="00054D40" w:rsidRPr="00054D40" w:rsidRDefault="00054D40" w:rsidP="00054D40">
            <w:pPr>
              <w:pStyle w:val="SlogOdstavekseznamaPred1pt"/>
              <w:numPr>
                <w:ilvl w:val="0"/>
                <w:numId w:val="24"/>
              </w:numPr>
              <w:ind w:left="340" w:hanging="227"/>
            </w:pPr>
            <w:r w:rsidRPr="00054D40">
              <w:t>zvočna izolacija</w:t>
            </w:r>
          </w:p>
          <w:p w14:paraId="474C8B11" w14:textId="77777777" w:rsidR="00054D40" w:rsidRPr="00054D40" w:rsidRDefault="00054D40" w:rsidP="00054D40">
            <w:pPr>
              <w:pStyle w:val="SlogOdstavekseznamaPred1pt"/>
              <w:numPr>
                <w:ilvl w:val="0"/>
                <w:numId w:val="24"/>
              </w:numPr>
              <w:ind w:left="340" w:hanging="227"/>
            </w:pPr>
            <w:r w:rsidRPr="00054D40">
              <w:t xml:space="preserve">motor OM936, R6, 7,7 l, 260 kW (354 KM), 1400 </w:t>
            </w:r>
            <w:proofErr w:type="spellStart"/>
            <w:r w:rsidRPr="00054D40">
              <w:t>Nm</w:t>
            </w:r>
            <w:proofErr w:type="spellEnd"/>
          </w:p>
          <w:p w14:paraId="5E7FE53D" w14:textId="77777777" w:rsidR="00054D40" w:rsidRPr="00054D40" w:rsidRDefault="00054D40" w:rsidP="00054D40">
            <w:pPr>
              <w:pStyle w:val="SlogOdstavekseznamaPred1pt"/>
              <w:numPr>
                <w:ilvl w:val="0"/>
                <w:numId w:val="24"/>
              </w:numPr>
              <w:ind w:left="340" w:hanging="227"/>
            </w:pPr>
            <w:r w:rsidRPr="00054D40">
              <w:t>izvedba motorja Euro VI, E</w:t>
            </w:r>
          </w:p>
          <w:p w14:paraId="6B8A3BBC" w14:textId="77777777" w:rsidR="00054D40" w:rsidRPr="00054D40" w:rsidRDefault="00054D40" w:rsidP="00054D40">
            <w:pPr>
              <w:pStyle w:val="SlogOdstavekseznamaPred1pt"/>
              <w:numPr>
                <w:ilvl w:val="0"/>
                <w:numId w:val="24"/>
              </w:numPr>
              <w:ind w:left="340" w:hanging="227"/>
            </w:pPr>
            <w:proofErr w:type="spellStart"/>
            <w:r w:rsidRPr="00054D40">
              <w:t>High</w:t>
            </w:r>
            <w:proofErr w:type="spellEnd"/>
            <w:r w:rsidRPr="00054D40">
              <w:t xml:space="preserve"> </w:t>
            </w:r>
            <w:proofErr w:type="spellStart"/>
            <w:r w:rsidRPr="00054D40">
              <w:t>Performance</w:t>
            </w:r>
            <w:proofErr w:type="spellEnd"/>
            <w:r w:rsidRPr="00054D40">
              <w:t xml:space="preserve"> </w:t>
            </w:r>
            <w:proofErr w:type="spellStart"/>
            <w:r w:rsidRPr="00054D40">
              <w:t>Engine</w:t>
            </w:r>
            <w:proofErr w:type="spellEnd"/>
            <w:r w:rsidRPr="00054D40">
              <w:t xml:space="preserve"> Brake</w:t>
            </w:r>
          </w:p>
          <w:p w14:paraId="31228EB0" w14:textId="77777777" w:rsidR="00054D40" w:rsidRPr="00054D40" w:rsidRDefault="00054D40" w:rsidP="00054D40">
            <w:pPr>
              <w:pStyle w:val="SlogOdstavekseznamaPred1pt"/>
              <w:numPr>
                <w:ilvl w:val="0"/>
                <w:numId w:val="24"/>
              </w:numPr>
              <w:ind w:left="340" w:hanging="227"/>
            </w:pPr>
            <w:r w:rsidRPr="00054D40">
              <w:t>zračni kompresor, dvostopenjski, manjša poraba, zaščitna plošča, hladilnik do motorja</w:t>
            </w:r>
          </w:p>
          <w:p w14:paraId="15C8C54A" w14:textId="77777777" w:rsidR="00054D40" w:rsidRPr="00054D40" w:rsidRDefault="00054D40" w:rsidP="00054D40">
            <w:pPr>
              <w:pStyle w:val="SlogOdstavekseznamaPred1pt"/>
              <w:numPr>
                <w:ilvl w:val="0"/>
                <w:numId w:val="24"/>
              </w:numPr>
              <w:ind w:left="340" w:hanging="227"/>
            </w:pPr>
            <w:r w:rsidRPr="00054D40">
              <w:t xml:space="preserve">pomožni pogon </w:t>
            </w:r>
            <w:proofErr w:type="spellStart"/>
            <w:r w:rsidRPr="00054D40">
              <w:t>samod</w:t>
            </w:r>
            <w:proofErr w:type="spellEnd"/>
            <w:r w:rsidRPr="00054D40">
              <w:t xml:space="preserve">. </w:t>
            </w:r>
            <w:proofErr w:type="spellStart"/>
            <w:r w:rsidRPr="00054D40">
              <w:t>menjl</w:t>
            </w:r>
            <w:proofErr w:type="spellEnd"/>
            <w:r w:rsidRPr="00054D40">
              <w:t xml:space="preserve">. visok. </w:t>
            </w:r>
            <w:proofErr w:type="spellStart"/>
            <w:r w:rsidRPr="00054D40">
              <w:t>vrtl</w:t>
            </w:r>
            <w:proofErr w:type="spellEnd"/>
            <w:r w:rsidRPr="00054D40">
              <w:t>., prirobnica</w:t>
            </w:r>
          </w:p>
          <w:p w14:paraId="52456912" w14:textId="77777777" w:rsidR="00054D40" w:rsidRPr="00054D40" w:rsidRDefault="00054D40" w:rsidP="00054D40">
            <w:pPr>
              <w:pStyle w:val="SlogOdstavekseznamaPred1pt"/>
              <w:numPr>
                <w:ilvl w:val="0"/>
                <w:numId w:val="24"/>
              </w:numPr>
              <w:ind w:left="340" w:hanging="227"/>
            </w:pPr>
            <w:r w:rsidRPr="00054D40">
              <w:t>aktiviranje pomožnega pogona z zaporo izbire področja</w:t>
            </w:r>
          </w:p>
          <w:p w14:paraId="4BDCB26D" w14:textId="77777777" w:rsidR="00054D40" w:rsidRPr="00054D40" w:rsidRDefault="00054D40" w:rsidP="00054D40">
            <w:pPr>
              <w:pStyle w:val="SlogOdstavekseznamaPred1pt"/>
              <w:numPr>
                <w:ilvl w:val="0"/>
                <w:numId w:val="24"/>
              </w:numPr>
              <w:ind w:left="340" w:hanging="227"/>
            </w:pPr>
            <w:r w:rsidRPr="00054D40">
              <w:t>zadnji prečni nosilec privit</w:t>
            </w:r>
          </w:p>
          <w:p w14:paraId="6CB5E619" w14:textId="77777777" w:rsidR="00054D40" w:rsidRPr="00054D40" w:rsidRDefault="00054D40" w:rsidP="00054D40">
            <w:pPr>
              <w:pStyle w:val="SlogOdstavekseznamaPred1pt"/>
              <w:numPr>
                <w:ilvl w:val="0"/>
                <w:numId w:val="24"/>
              </w:numPr>
              <w:ind w:left="340" w:hanging="227"/>
            </w:pPr>
            <w:r w:rsidRPr="00054D40">
              <w:t>zaščitni pokrov za kolesne matice</w:t>
            </w:r>
          </w:p>
          <w:p w14:paraId="19493982" w14:textId="77777777" w:rsidR="00054D40" w:rsidRPr="00054D40" w:rsidRDefault="00054D40" w:rsidP="00054D40">
            <w:pPr>
              <w:pStyle w:val="SlogOdstavekseznamaPred1pt"/>
              <w:numPr>
                <w:ilvl w:val="0"/>
                <w:numId w:val="24"/>
              </w:numPr>
              <w:ind w:left="340" w:hanging="227"/>
            </w:pPr>
            <w:proofErr w:type="spellStart"/>
            <w:r w:rsidRPr="00054D40">
              <w:t>strmoramenska</w:t>
            </w:r>
            <w:proofErr w:type="spellEnd"/>
            <w:r w:rsidRPr="00054D40">
              <w:t xml:space="preserve"> platišča 9.00 x 22.5</w:t>
            </w:r>
          </w:p>
          <w:p w14:paraId="292FDD69" w14:textId="77777777" w:rsidR="00054D40" w:rsidRPr="00054D40" w:rsidRDefault="00054D40" w:rsidP="00054D40">
            <w:pPr>
              <w:pStyle w:val="SlogOdstavekseznamaPred1pt"/>
              <w:numPr>
                <w:ilvl w:val="0"/>
                <w:numId w:val="24"/>
              </w:numPr>
              <w:ind w:left="340" w:hanging="227"/>
            </w:pPr>
            <w:r w:rsidRPr="00054D40">
              <w:t>asistent za uravnavanje stabilnosti (ESP)</w:t>
            </w:r>
          </w:p>
          <w:p w14:paraId="2C4DCCED" w14:textId="77777777" w:rsidR="00054D40" w:rsidRPr="00054D40" w:rsidRDefault="00054D40" w:rsidP="00054D40">
            <w:pPr>
              <w:pStyle w:val="SlogOdstavekseznamaPred1pt"/>
              <w:numPr>
                <w:ilvl w:val="0"/>
                <w:numId w:val="24"/>
              </w:numPr>
              <w:ind w:left="340" w:hanging="227"/>
            </w:pPr>
            <w:r w:rsidRPr="00054D40">
              <w:t>asistent za držanje smeri</w:t>
            </w:r>
          </w:p>
          <w:p w14:paraId="3FBB7A63" w14:textId="77777777" w:rsidR="00054D40" w:rsidRPr="00054D40" w:rsidRDefault="00054D40" w:rsidP="00054D40">
            <w:pPr>
              <w:pStyle w:val="SlogOdstavekseznamaPred1pt"/>
              <w:numPr>
                <w:ilvl w:val="0"/>
                <w:numId w:val="24"/>
              </w:numPr>
              <w:ind w:left="340" w:hanging="227"/>
            </w:pPr>
            <w:r w:rsidRPr="00054D40">
              <w:t>omejevalnik hitrosti 105 km/h</w:t>
            </w:r>
          </w:p>
          <w:p w14:paraId="1652FD16" w14:textId="77777777" w:rsidR="00054D40" w:rsidRPr="00054D40" w:rsidRDefault="00054D40" w:rsidP="00054D40">
            <w:pPr>
              <w:pStyle w:val="SlogOdstavekseznamaPred1pt"/>
              <w:numPr>
                <w:ilvl w:val="0"/>
                <w:numId w:val="24"/>
              </w:numPr>
              <w:ind w:left="340" w:hanging="227"/>
            </w:pPr>
            <w:proofErr w:type="spellStart"/>
            <w:r w:rsidRPr="00054D40">
              <w:t>tempomat</w:t>
            </w:r>
            <w:proofErr w:type="spellEnd"/>
          </w:p>
          <w:p w14:paraId="08C3F5A9" w14:textId="77777777" w:rsidR="00054D40" w:rsidRPr="00054D40" w:rsidRDefault="00054D40" w:rsidP="00054D40">
            <w:pPr>
              <w:pStyle w:val="SlogOdstavekseznamaPred1pt"/>
              <w:numPr>
                <w:ilvl w:val="0"/>
                <w:numId w:val="24"/>
              </w:numPr>
              <w:ind w:left="340" w:hanging="227"/>
            </w:pPr>
            <w:r w:rsidRPr="00054D40">
              <w:t>Opustitev asistenta za prepoznavanje prometnih znakov</w:t>
            </w:r>
          </w:p>
          <w:p w14:paraId="60B3FE81" w14:textId="77777777" w:rsidR="00054D40" w:rsidRPr="00054D40" w:rsidRDefault="00054D40" w:rsidP="00054D40">
            <w:pPr>
              <w:pStyle w:val="SlogOdstavekseznamaPred1pt"/>
              <w:numPr>
                <w:ilvl w:val="0"/>
                <w:numId w:val="24"/>
              </w:numPr>
              <w:ind w:left="340" w:hanging="227"/>
            </w:pPr>
            <w:r w:rsidRPr="00054D40">
              <w:t>Opustitev predpriprave za alkotest z blokado motorja</w:t>
            </w:r>
          </w:p>
          <w:p w14:paraId="743777D9" w14:textId="77777777" w:rsidR="00054D40" w:rsidRPr="00054D40" w:rsidRDefault="00054D40" w:rsidP="00054D40">
            <w:pPr>
              <w:pStyle w:val="SlogOdstavekseznamaPred1pt"/>
              <w:numPr>
                <w:ilvl w:val="0"/>
                <w:numId w:val="24"/>
              </w:numPr>
              <w:ind w:left="340" w:hanging="227"/>
            </w:pPr>
            <w:r w:rsidRPr="00054D40">
              <w:t>Opustitev, kontrola tlaka v pnevmatikah</w:t>
            </w:r>
          </w:p>
          <w:p w14:paraId="0EFDA9A2" w14:textId="77777777" w:rsidR="00054D40" w:rsidRPr="00054D40" w:rsidRDefault="00054D40" w:rsidP="00054D40">
            <w:pPr>
              <w:pStyle w:val="SlogOdstavekseznamaPred1pt"/>
              <w:numPr>
                <w:ilvl w:val="0"/>
                <w:numId w:val="24"/>
              </w:numPr>
              <w:ind w:left="340" w:hanging="227"/>
            </w:pPr>
            <w:proofErr w:type="spellStart"/>
            <w:r w:rsidRPr="00054D40">
              <w:t>Econic</w:t>
            </w:r>
            <w:proofErr w:type="spellEnd"/>
          </w:p>
          <w:p w14:paraId="3461719C" w14:textId="77777777" w:rsidR="00054D40" w:rsidRPr="00054D40" w:rsidRDefault="00054D40" w:rsidP="00054D40">
            <w:pPr>
              <w:pStyle w:val="SlogOdstavekseznamaPred1pt"/>
              <w:numPr>
                <w:ilvl w:val="0"/>
                <w:numId w:val="24"/>
              </w:numPr>
              <w:ind w:left="340" w:hanging="227"/>
            </w:pPr>
            <w:r w:rsidRPr="00054D40">
              <w:t>STANDARD</w:t>
            </w:r>
          </w:p>
          <w:p w14:paraId="19504BA2" w14:textId="77777777" w:rsidR="00054D40" w:rsidRPr="00054D40" w:rsidRDefault="00054D40" w:rsidP="00054D40">
            <w:pPr>
              <w:pStyle w:val="SlogOdstavekseznamaPred1pt"/>
              <w:numPr>
                <w:ilvl w:val="0"/>
                <w:numId w:val="24"/>
              </w:numPr>
              <w:ind w:left="340" w:hanging="227"/>
            </w:pPr>
            <w:proofErr w:type="spellStart"/>
            <w:r w:rsidRPr="00054D40">
              <w:t>Econic</w:t>
            </w:r>
            <w:proofErr w:type="spellEnd"/>
            <w:r w:rsidRPr="00054D40">
              <w:t xml:space="preserve"> modelska generacija 1</w:t>
            </w:r>
          </w:p>
          <w:p w14:paraId="38725726" w14:textId="77777777" w:rsidR="00054D40" w:rsidRPr="00054D40" w:rsidRDefault="00054D40" w:rsidP="00054D40">
            <w:pPr>
              <w:pStyle w:val="SlogOdstavekseznamaPred1pt"/>
              <w:numPr>
                <w:ilvl w:val="0"/>
                <w:numId w:val="24"/>
              </w:numPr>
              <w:ind w:left="340" w:hanging="227"/>
            </w:pPr>
            <w:r w:rsidRPr="00054D40">
              <w:t xml:space="preserve">gasilsko vozilo (nemoteno delovanje vozila tudi ko zmanjka AD </w:t>
            </w:r>
            <w:proofErr w:type="spellStart"/>
            <w:r w:rsidRPr="00054D40">
              <w:t>blue</w:t>
            </w:r>
            <w:proofErr w:type="spellEnd"/>
            <w:r w:rsidRPr="00054D40">
              <w:t>)</w:t>
            </w:r>
          </w:p>
          <w:p w14:paraId="158629B8" w14:textId="77777777" w:rsidR="00054D40" w:rsidRPr="00054D40" w:rsidRDefault="00054D40" w:rsidP="00054D40">
            <w:pPr>
              <w:pStyle w:val="SlogOdstavekseznamaPred1pt"/>
              <w:numPr>
                <w:ilvl w:val="0"/>
                <w:numId w:val="24"/>
              </w:numPr>
              <w:ind w:left="340" w:hanging="227"/>
            </w:pPr>
            <w:r w:rsidRPr="00054D40">
              <w:t>vozilo za državne naloge</w:t>
            </w:r>
          </w:p>
          <w:p w14:paraId="56FB344F" w14:textId="77777777" w:rsidR="00054D40" w:rsidRPr="00054D40" w:rsidRDefault="00054D40" w:rsidP="00054D40">
            <w:pPr>
              <w:pStyle w:val="SlogOdstavekseznamaPred1pt"/>
              <w:numPr>
                <w:ilvl w:val="0"/>
                <w:numId w:val="24"/>
              </w:numPr>
              <w:ind w:left="340" w:hanging="227"/>
            </w:pPr>
            <w:r w:rsidRPr="00054D40">
              <w:t>kontrola pred odpremo, gasilska vozila</w:t>
            </w:r>
          </w:p>
          <w:p w14:paraId="7E12AAF0" w14:textId="77777777" w:rsidR="00054D40" w:rsidRPr="00054D40" w:rsidRDefault="00054D40" w:rsidP="00054D40">
            <w:pPr>
              <w:pStyle w:val="SlogOdstavekseznamaPred1pt"/>
              <w:numPr>
                <w:ilvl w:val="0"/>
                <w:numId w:val="24"/>
              </w:numPr>
              <w:ind w:left="340" w:hanging="227"/>
            </w:pPr>
            <w:r w:rsidRPr="00054D40">
              <w:t>kategorija nosilnosti 20,0 t (8,0/13,0)</w:t>
            </w:r>
          </w:p>
          <w:p w14:paraId="2D34BD23" w14:textId="77777777" w:rsidR="00054D40" w:rsidRPr="00054D40" w:rsidRDefault="00054D40" w:rsidP="00054D40">
            <w:pPr>
              <w:pStyle w:val="SlogOdstavekseznamaPred1pt"/>
              <w:numPr>
                <w:ilvl w:val="0"/>
                <w:numId w:val="24"/>
              </w:numPr>
              <w:ind w:left="340" w:hanging="227"/>
            </w:pPr>
            <w:r w:rsidRPr="00054D40">
              <w:t>garancija ATS po AGB, 3 leta/250.000 km</w:t>
            </w:r>
          </w:p>
          <w:p w14:paraId="5B48BC9B" w14:textId="77777777" w:rsidR="00054D40" w:rsidRPr="00054D40" w:rsidRDefault="00054D40" w:rsidP="00054D40">
            <w:pPr>
              <w:pStyle w:val="SlogOdstavekseznamaPred1pt"/>
              <w:numPr>
                <w:ilvl w:val="0"/>
                <w:numId w:val="24"/>
              </w:numPr>
              <w:ind w:left="340" w:hanging="227"/>
            </w:pPr>
            <w:r w:rsidRPr="00054D40">
              <w:t>inštrument/ploščice/tiskovine slovenski</w:t>
            </w:r>
          </w:p>
          <w:p w14:paraId="10787ECC" w14:textId="77777777" w:rsidR="00054D40" w:rsidRPr="00054D40" w:rsidRDefault="00054D40" w:rsidP="00054D40">
            <w:pPr>
              <w:pStyle w:val="SlogOdstavekseznamaPred1pt"/>
              <w:numPr>
                <w:ilvl w:val="0"/>
                <w:numId w:val="24"/>
              </w:numPr>
              <w:ind w:left="340" w:hanging="227"/>
            </w:pPr>
            <w:r w:rsidRPr="00054D40">
              <w:t>držalo, za coklo</w:t>
            </w:r>
          </w:p>
          <w:p w14:paraId="79A50E94" w14:textId="77777777" w:rsidR="00054D40" w:rsidRDefault="00054D40" w:rsidP="00054D40">
            <w:pPr>
              <w:pStyle w:val="SlogOdstavekseznamaPred1pt"/>
              <w:numPr>
                <w:ilvl w:val="0"/>
                <w:numId w:val="24"/>
              </w:numPr>
              <w:ind w:left="340" w:hanging="227"/>
            </w:pPr>
            <w:r w:rsidRPr="00054D40">
              <w:t>1 zagozda</w:t>
            </w:r>
          </w:p>
          <w:p w14:paraId="4C2D45FE" w14:textId="77777777" w:rsidR="00054D40" w:rsidRPr="00054D40" w:rsidRDefault="00054D40" w:rsidP="00054D40">
            <w:pPr>
              <w:pStyle w:val="SlogOdstavekseznamaPred1pt"/>
              <w:numPr>
                <w:ilvl w:val="0"/>
                <w:numId w:val="24"/>
              </w:numPr>
              <w:ind w:left="340" w:hanging="227"/>
            </w:pPr>
            <w:r w:rsidRPr="00054D40">
              <w:t>OM 936</w:t>
            </w:r>
          </w:p>
          <w:p w14:paraId="7FE2EF6C" w14:textId="77777777" w:rsidR="00054D40" w:rsidRPr="00054D40" w:rsidRDefault="00054D40" w:rsidP="00054D40">
            <w:pPr>
              <w:pStyle w:val="SlogOdstavekseznamaPred1pt"/>
              <w:numPr>
                <w:ilvl w:val="0"/>
                <w:numId w:val="24"/>
              </w:numPr>
              <w:ind w:left="340" w:hanging="227"/>
            </w:pPr>
            <w:r w:rsidRPr="00054D40">
              <w:t>vozilo z volanom na levi strani</w:t>
            </w:r>
          </w:p>
          <w:p w14:paraId="4007ED62" w14:textId="77777777" w:rsidR="00054D40" w:rsidRPr="00054D40" w:rsidRDefault="00054D40" w:rsidP="00054D40">
            <w:pPr>
              <w:pStyle w:val="SlogOdstavekseznamaPred1pt"/>
              <w:numPr>
                <w:ilvl w:val="0"/>
                <w:numId w:val="24"/>
              </w:numPr>
              <w:ind w:left="340" w:hanging="227"/>
            </w:pPr>
            <w:r w:rsidRPr="00054D40">
              <w:t>vozilo za desni promet</w:t>
            </w:r>
          </w:p>
          <w:p w14:paraId="0B2A98DA" w14:textId="77777777" w:rsidR="00054D40" w:rsidRPr="00054D40" w:rsidRDefault="00054D40" w:rsidP="00054D40">
            <w:pPr>
              <w:pStyle w:val="SlogOdstavekseznamaPred1pt"/>
              <w:numPr>
                <w:ilvl w:val="0"/>
                <w:numId w:val="24"/>
              </w:numPr>
              <w:ind w:left="340" w:hanging="227"/>
            </w:pPr>
            <w:r w:rsidRPr="00054D40">
              <w:t xml:space="preserve">vgradita se po 2 </w:t>
            </w:r>
            <w:proofErr w:type="spellStart"/>
            <w:r w:rsidRPr="00054D40">
              <w:t>škopca</w:t>
            </w:r>
            <w:proofErr w:type="spellEnd"/>
            <w:r w:rsidRPr="00054D40">
              <w:t xml:space="preserve"> spredaj in zadaj</w:t>
            </w:r>
          </w:p>
          <w:p w14:paraId="7C36AB46" w14:textId="77777777" w:rsidR="00054D40" w:rsidRDefault="00054D40" w:rsidP="00054D40">
            <w:pPr>
              <w:pStyle w:val="SlogOdstavekseznamaPred1pt"/>
              <w:numPr>
                <w:ilvl w:val="0"/>
                <w:numId w:val="24"/>
              </w:numPr>
              <w:ind w:left="340" w:hanging="227"/>
            </w:pPr>
            <w:r w:rsidRPr="00054D40">
              <w:t>vrata kabine se morajo odpirati min 80°</w:t>
            </w:r>
          </w:p>
          <w:p w14:paraId="58559297" w14:textId="77777777" w:rsidR="00D33333" w:rsidRDefault="00D33333" w:rsidP="008324BA">
            <w:r w:rsidRPr="003A4B5E">
              <w:t>Možne so dodatne kode po izbiri proizvajalca nadgradnje. Ponudnik mora navesti vso opremo s proizvajalčevimi kodami s katerimi je opremljeno podvozje.</w:t>
            </w:r>
          </w:p>
          <w:p w14:paraId="65E595ED" w14:textId="77777777" w:rsidR="00D33333" w:rsidRPr="003A4B5E" w:rsidRDefault="00D33333" w:rsidP="00D33333">
            <w:pPr>
              <w:spacing w:before="0"/>
            </w:pPr>
          </w:p>
          <w:p w14:paraId="33B59498" w14:textId="77777777" w:rsidR="00D33333" w:rsidRPr="003A4B5E" w:rsidRDefault="00D33333" w:rsidP="000D2A4B">
            <w:pPr>
              <w:pStyle w:val="Heading2"/>
            </w:pPr>
            <w:r w:rsidRPr="003A4B5E">
              <w:t>Dodatna oprema</w:t>
            </w:r>
          </w:p>
          <w:p w14:paraId="5812497C" w14:textId="77777777" w:rsidR="00D33333" w:rsidRPr="003A4B5E" w:rsidRDefault="00D33333" w:rsidP="008324BA">
            <w:r w:rsidRPr="003A4B5E">
              <w:t xml:space="preserve">Oprema vozila: </w:t>
            </w:r>
            <w:r w:rsidR="00180D6B">
              <w:t>dodatna zagozda, opozorilni trikotni, varnostni telovnik, avtomobilsko orodje razširjeno</w:t>
            </w:r>
            <w:r w:rsidR="001F393F">
              <w:t xml:space="preserve">, dvigalka, </w:t>
            </w:r>
            <w:r w:rsidRPr="003A4B5E">
              <w:t>prva pomoč, opozorilna svetilka, cev za polnjenje pnevmatik, gum</w:t>
            </w:r>
            <w:r w:rsidR="001F393F">
              <w:t>ij</w:t>
            </w:r>
            <w:r w:rsidRPr="003A4B5E">
              <w:t>asti predpražniki v kabini</w:t>
            </w:r>
            <w:r w:rsidR="001F393F">
              <w:t xml:space="preserve"> (za voznika in sovoznike)</w:t>
            </w:r>
            <w:r w:rsidRPr="003A4B5E">
              <w:t>.</w:t>
            </w:r>
          </w:p>
          <w:p w14:paraId="5099F1B6" w14:textId="77777777" w:rsidR="00D33333" w:rsidRPr="003A4B5E" w:rsidRDefault="00D33333" w:rsidP="008324BA">
            <w:r w:rsidRPr="003A4B5E">
              <w:lastRenderedPageBreak/>
              <w:t xml:space="preserve">V kabini je nameščen barvni LCD ekran z grafiko, za osnovne funkcije lestve ter ustrezni prikazovalniki (odprti prostori za opremo, modre luči, vzvratna kamera, ipd.), </w:t>
            </w:r>
            <w:proofErr w:type="spellStart"/>
            <w:r w:rsidRPr="003A4B5E">
              <w:t>t.i</w:t>
            </w:r>
            <w:proofErr w:type="spellEnd"/>
            <w:r w:rsidRPr="003A4B5E">
              <w:t>. CAN - bus tehnologije.</w:t>
            </w:r>
          </w:p>
        </w:tc>
      </w:tr>
    </w:tbl>
    <w:p w14:paraId="2F26A247"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54CC5A52" w14:textId="77777777" w:rsidTr="008324BA">
        <w:trPr>
          <w:trHeight w:val="454"/>
        </w:trPr>
        <w:tc>
          <w:tcPr>
            <w:tcW w:w="9062" w:type="dxa"/>
            <w:tcBorders>
              <w:bottom w:val="single" w:sz="4" w:space="0" w:color="auto"/>
            </w:tcBorders>
            <w:shd w:val="clear" w:color="auto" w:fill="D9D9D9"/>
            <w:vAlign w:val="center"/>
          </w:tcPr>
          <w:p w14:paraId="782C4127" w14:textId="77777777" w:rsidR="00D33333" w:rsidRPr="003A4B5E" w:rsidRDefault="00D33333" w:rsidP="000D2A4B">
            <w:pPr>
              <w:pStyle w:val="Heading1"/>
            </w:pPr>
            <w:r w:rsidRPr="003A4B5E">
              <w:t>OPOZORILNE SIGNALNE NAPRAVE</w:t>
            </w:r>
          </w:p>
        </w:tc>
      </w:tr>
      <w:tr w:rsidR="00D33333" w:rsidRPr="003A4B5E" w14:paraId="489F44AD" w14:textId="77777777" w:rsidTr="008324BA">
        <w:tc>
          <w:tcPr>
            <w:tcW w:w="9062" w:type="dxa"/>
            <w:shd w:val="clear" w:color="auto" w:fill="F3F3F3"/>
            <w:vAlign w:val="center"/>
          </w:tcPr>
          <w:p w14:paraId="3EB1DE05" w14:textId="77777777" w:rsidR="00D33333" w:rsidRPr="003A4B5E" w:rsidRDefault="00D33333" w:rsidP="008324BA">
            <w:r w:rsidRPr="003A4B5E">
              <w:t xml:space="preserve">Na strehi kabine morata biti nameščeni dve modri LED svetlobni telesi vidni od spredaj in s strani, kateri sta integrirani v strešno masko GFK rdeče barve. Vgradi se ojačevalec FEDERAL PA 300, moči 200 W, ki omogoča uporabo mikrofona za govor. Zvočnik ojačevalnika je ustrezno nameščen na vozilu in omogoča maksimalno slišnost sirene. V maski kabine spredaj ter zadaj se vgradita po dve modri bliskavici v LED tehnologiji (zadnji dve sta vgrajeni v sklop rumenih opozorilnih luči na straneh). Na zadnjem delu nadgradnje se vgradi rumena opozorilna (leteča) luč v LED tehnologiji, katera omogoča različne programe (od leve proti desni in obratno, utripanje,…). Na zadnjem delu nadgradnje na vretenu </w:t>
            </w:r>
            <w:proofErr w:type="spellStart"/>
            <w:r w:rsidRPr="003A4B5E">
              <w:t>lestvenika</w:t>
            </w:r>
            <w:proofErr w:type="spellEnd"/>
            <w:r w:rsidRPr="003A4B5E">
              <w:t xml:space="preserve"> se namestita dodatni dve modri in dve rumeni bliskavici v LED tehnologiji. Vse modre luči se vklopijo in izklopijo z ustreznim krmilnim sistemom v kabini vozila. Vse nameščene modre luči morajo ustrezati homologacijskim zahtevam in so v skladu s predpisi ECE.</w:t>
            </w:r>
          </w:p>
        </w:tc>
      </w:tr>
    </w:tbl>
    <w:p w14:paraId="211A790A"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5F75B777" w14:textId="77777777" w:rsidTr="008324BA">
        <w:trPr>
          <w:trHeight w:val="454"/>
        </w:trPr>
        <w:tc>
          <w:tcPr>
            <w:tcW w:w="9212" w:type="dxa"/>
            <w:tcBorders>
              <w:bottom w:val="single" w:sz="4" w:space="0" w:color="auto"/>
            </w:tcBorders>
            <w:shd w:val="clear" w:color="auto" w:fill="D9D9D9"/>
            <w:vAlign w:val="center"/>
          </w:tcPr>
          <w:p w14:paraId="0FA24675" w14:textId="77777777" w:rsidR="00D33333" w:rsidRPr="003A4B5E" w:rsidRDefault="00D33333" w:rsidP="000D2A4B">
            <w:pPr>
              <w:pStyle w:val="Heading1"/>
            </w:pPr>
            <w:r w:rsidRPr="003A4B5E">
              <w:t>KABINA</w:t>
            </w:r>
          </w:p>
        </w:tc>
      </w:tr>
      <w:tr w:rsidR="00D33333" w:rsidRPr="003A4B5E" w14:paraId="6A7CC644" w14:textId="77777777" w:rsidTr="008324BA">
        <w:tc>
          <w:tcPr>
            <w:tcW w:w="9212" w:type="dxa"/>
            <w:shd w:val="clear" w:color="auto" w:fill="F3F3F3"/>
            <w:vAlign w:val="center"/>
          </w:tcPr>
          <w:p w14:paraId="420C3C94" w14:textId="77777777" w:rsidR="00D33333" w:rsidRPr="003A4B5E" w:rsidRDefault="00D33333" w:rsidP="008324BA">
            <w:r w:rsidRPr="003A4B5E">
              <w:t>V kabino se vgradita dva IDA v sedeže za posadko. Vgradi se polnilna postaja za termovizijsko kamero (FLIR K2), ter dve svetilke WOLF R-50.  Ostala oprema se v kabino namesti po dogovoru z naročnikom. Vsa oprema mora biti montirana tako, da jo je možno fiksno pritrditi.</w:t>
            </w:r>
          </w:p>
        </w:tc>
      </w:tr>
    </w:tbl>
    <w:p w14:paraId="4FCF0A00"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519FB189" w14:textId="77777777" w:rsidTr="008324BA">
        <w:trPr>
          <w:trHeight w:val="454"/>
        </w:trPr>
        <w:tc>
          <w:tcPr>
            <w:tcW w:w="9212" w:type="dxa"/>
            <w:tcBorders>
              <w:bottom w:val="single" w:sz="4" w:space="0" w:color="auto"/>
            </w:tcBorders>
            <w:shd w:val="clear" w:color="auto" w:fill="D9D9D9"/>
            <w:vAlign w:val="center"/>
          </w:tcPr>
          <w:p w14:paraId="54BF8009" w14:textId="77777777" w:rsidR="00D33333" w:rsidRPr="003A4B5E" w:rsidRDefault="00D33333" w:rsidP="000D2A4B">
            <w:pPr>
              <w:pStyle w:val="Heading1"/>
            </w:pPr>
            <w:bookmarkStart w:id="1" w:name="_Hlk505690939"/>
            <w:r w:rsidRPr="003A4B5E">
              <w:t>KOMUNIKACIJSKE NAPRAVE</w:t>
            </w:r>
          </w:p>
        </w:tc>
      </w:tr>
      <w:tr w:rsidR="00D33333" w:rsidRPr="003A4B5E" w14:paraId="1E64B8C4" w14:textId="77777777" w:rsidTr="008324BA">
        <w:tc>
          <w:tcPr>
            <w:tcW w:w="9212" w:type="dxa"/>
            <w:shd w:val="clear" w:color="auto" w:fill="F3F3F3"/>
            <w:vAlign w:val="center"/>
          </w:tcPr>
          <w:p w14:paraId="766AAD8E" w14:textId="77777777" w:rsidR="00D33333" w:rsidRPr="003A4B5E" w:rsidRDefault="00D33333" w:rsidP="000D2A4B">
            <w:pPr>
              <w:pStyle w:val="Heading2"/>
              <w:spacing w:before="120"/>
              <w:ind w:left="578" w:hanging="578"/>
            </w:pPr>
            <w:r w:rsidRPr="003A4B5E">
              <w:t>Interna komunikacija</w:t>
            </w:r>
          </w:p>
          <w:p w14:paraId="75912A27" w14:textId="77777777" w:rsidR="00D33333" w:rsidRPr="003A4B5E" w:rsidRDefault="00D33333" w:rsidP="008324BA">
            <w:r w:rsidRPr="003A4B5E">
              <w:t xml:space="preserve">Med reševalno košaro in glavnim krmilnim mestom mora biti izpeljana interna komunikacija. Govorna naprava se samodejno vklopi pri aktiviranju odgona za hidravlično črpalko.  Sistem naj ima zmogljiv mikrofon v reševalni košari ter zmogljiv zvočnik z integriranim mikrofonom na vrhu </w:t>
            </w:r>
            <w:proofErr w:type="spellStart"/>
            <w:r w:rsidRPr="003A4B5E">
              <w:t>lestvenika</w:t>
            </w:r>
            <w:proofErr w:type="spellEnd"/>
            <w:r w:rsidRPr="003A4B5E">
              <w:t xml:space="preserve">. Na glavnem krmilnem mestu lestve naj bo v naslonjalu sedeža za strojnika nameščen kvaliteten zvočnik. Na sedež mora biti nameščen kvaliteten mikrofon z gibljivim nosilnim mehanizmom. Krmiljenje oziroma uporaba mikrofona je izvedena preko stikala, (nožno ali ročno). Regulacija glasnosti zvočnikov in zmogljivost mikrofona se nastavlja na LCD monitorju na glavnem krmilnem mestu. </w:t>
            </w:r>
          </w:p>
          <w:p w14:paraId="5D0B06E3" w14:textId="77777777" w:rsidR="00D33333" w:rsidRPr="003A4B5E" w:rsidRDefault="00D33333" w:rsidP="000D2A4B">
            <w:pPr>
              <w:pStyle w:val="Heading2"/>
              <w:spacing w:before="120"/>
              <w:ind w:left="578" w:hanging="578"/>
            </w:pPr>
            <w:r w:rsidRPr="003A4B5E">
              <w:t>Mobilna radijska postaja</w:t>
            </w:r>
          </w:p>
          <w:p w14:paraId="0B1421E3" w14:textId="77777777" w:rsidR="00D33333" w:rsidRPr="003A4B5E" w:rsidRDefault="00D33333" w:rsidP="008324BA">
            <w:r w:rsidRPr="003A4B5E">
              <w:t xml:space="preserve">V kabini vozila, na zgornjem sprednjem delu, se namesti radijska postaja Motorola DM 4601e (sprogramirana na sistem ZARE). Po dogovoru z naročnikom brezžični mikrofon/zvočnik prilagojen za mobilno radijsko postajo tipa X10DR ali podobno. Na streho vozila se namesti antene za radijsko postajo. </w:t>
            </w:r>
          </w:p>
        </w:tc>
      </w:tr>
      <w:bookmarkEnd w:id="1"/>
    </w:tbl>
    <w:p w14:paraId="1910ECA1"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325806A6" w14:textId="77777777" w:rsidTr="008324BA">
        <w:trPr>
          <w:trHeight w:val="454"/>
        </w:trPr>
        <w:tc>
          <w:tcPr>
            <w:tcW w:w="9212" w:type="dxa"/>
            <w:tcBorders>
              <w:bottom w:val="single" w:sz="4" w:space="0" w:color="auto"/>
            </w:tcBorders>
            <w:shd w:val="clear" w:color="auto" w:fill="D9D9D9"/>
            <w:vAlign w:val="center"/>
          </w:tcPr>
          <w:p w14:paraId="3952A385" w14:textId="77777777" w:rsidR="00D33333" w:rsidRPr="003A4B5E" w:rsidRDefault="00D33333" w:rsidP="000D2A4B">
            <w:pPr>
              <w:pStyle w:val="Heading1"/>
            </w:pPr>
            <w:r w:rsidRPr="003A4B5E">
              <w:t>HIDRAVLIČNI SISTEM</w:t>
            </w:r>
          </w:p>
        </w:tc>
      </w:tr>
      <w:tr w:rsidR="00D33333" w:rsidRPr="003A4B5E" w14:paraId="71ABB71F" w14:textId="77777777" w:rsidTr="008324BA">
        <w:tc>
          <w:tcPr>
            <w:tcW w:w="9212" w:type="dxa"/>
            <w:shd w:val="clear" w:color="auto" w:fill="F3F3F3"/>
            <w:vAlign w:val="center"/>
          </w:tcPr>
          <w:p w14:paraId="7603E644" w14:textId="77777777" w:rsidR="00D33333" w:rsidRPr="003A4B5E" w:rsidRDefault="00D33333" w:rsidP="008324BA">
            <w:r w:rsidRPr="003A4B5E">
              <w:t xml:space="preserve">Črpalka hidravlične naprave mora biti gnana z </w:t>
            </w:r>
            <w:proofErr w:type="spellStart"/>
            <w:r w:rsidRPr="003A4B5E">
              <w:t>odgonsko</w:t>
            </w:r>
            <w:proofErr w:type="spellEnd"/>
            <w:r w:rsidRPr="003A4B5E">
              <w:t xml:space="preserve"> gredjo preko odgona iz menjalnika vozila. Krmiljenje hidravlične naprave mora biti proporcionalno oziroma brezstopenjsko – </w:t>
            </w:r>
            <w:r w:rsidRPr="003A4B5E">
              <w:lastRenderedPageBreak/>
              <w:t xml:space="preserve">tlačno dovajanje olja preko težnostnega krmilnega sistema. Naprave mora biti opremljena z natančnim krmilnim sistemom za brezstopenjsko regulacijo hitrosti delovanja naprave. Vsi </w:t>
            </w:r>
            <w:r w:rsidRPr="008324BA">
              <w:t xml:space="preserve">delovni gibi (dvig / vrtenje / raztezanje) se lahko izvajajo sočasno po zahtevah SIST EN </w:t>
            </w:r>
            <w:r w:rsidR="008324BA" w:rsidRPr="008324BA">
              <w:t xml:space="preserve">        </w:t>
            </w:r>
            <w:r w:rsidRPr="008324BA">
              <w:t>14 403 ter</w:t>
            </w:r>
            <w:r w:rsidRPr="003A4B5E">
              <w:t xml:space="preserve"> posamezno gibanje. </w:t>
            </w:r>
          </w:p>
          <w:p w14:paraId="0EA5C85A" w14:textId="77777777" w:rsidR="00D33333" w:rsidRDefault="00D33333" w:rsidP="008324BA">
            <w:r w:rsidRPr="003A4B5E">
              <w:t xml:space="preserve">Rezervoar za hidravlično olje naj ima volumen minimalno 140 litrov. Rezervoar se namesti na podvozje vozila ter omogoča ustrezno hlajenje olja. Kontrola nivoja olja je omogočena preko merilne palice, ki je nameščena tako, da je lahko dostopna za uporabnika. </w:t>
            </w:r>
          </w:p>
          <w:p w14:paraId="0903CBBD" w14:textId="77777777" w:rsidR="00D33333" w:rsidRPr="003A4B5E" w:rsidRDefault="00CF354C" w:rsidP="00CF354C">
            <w:r w:rsidRPr="003A4B5E">
              <w:t>Delovno temperaturno področje delovanja oziroma obratovanja lestve znaša od - 20°C do + 50°C.</w:t>
            </w:r>
          </w:p>
        </w:tc>
      </w:tr>
    </w:tbl>
    <w:p w14:paraId="639D1992"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77A8B73C" w14:textId="77777777" w:rsidTr="008324BA">
        <w:trPr>
          <w:trHeight w:val="454"/>
        </w:trPr>
        <w:tc>
          <w:tcPr>
            <w:tcW w:w="9212" w:type="dxa"/>
            <w:tcBorders>
              <w:bottom w:val="single" w:sz="4" w:space="0" w:color="auto"/>
            </w:tcBorders>
            <w:shd w:val="clear" w:color="auto" w:fill="D9D9D9"/>
            <w:vAlign w:val="center"/>
          </w:tcPr>
          <w:p w14:paraId="1CEAD2E1" w14:textId="77777777" w:rsidR="00D33333" w:rsidRPr="003A4B5E" w:rsidRDefault="00D33333" w:rsidP="000D2A4B">
            <w:pPr>
              <w:pStyle w:val="Heading1"/>
            </w:pPr>
            <w:r w:rsidRPr="003A4B5E">
              <w:t>SISTEM ZA PODPIRANJE</w:t>
            </w:r>
          </w:p>
        </w:tc>
      </w:tr>
      <w:tr w:rsidR="00D33333" w:rsidRPr="003A4B5E" w14:paraId="0C1EB2DD" w14:textId="77777777" w:rsidTr="008324BA">
        <w:tc>
          <w:tcPr>
            <w:tcW w:w="9212" w:type="dxa"/>
            <w:shd w:val="clear" w:color="auto" w:fill="F3F3F3"/>
            <w:vAlign w:val="center"/>
          </w:tcPr>
          <w:p w14:paraId="1E8A6D2A" w14:textId="77777777" w:rsidR="000D2A4B" w:rsidRPr="000D2A4B" w:rsidRDefault="000D2A4B" w:rsidP="008324BA">
            <w:pPr>
              <w:rPr>
                <w:sz w:val="4"/>
                <w:szCs w:val="4"/>
              </w:rPr>
            </w:pPr>
          </w:p>
          <w:p w14:paraId="3F8A9B2E" w14:textId="77777777" w:rsidR="00D33333" w:rsidRPr="003A4B5E" w:rsidRDefault="00D33333" w:rsidP="000D2A4B">
            <w:pPr>
              <w:pStyle w:val="Heading2"/>
            </w:pPr>
            <w:r w:rsidRPr="003A4B5E">
              <w:t>Splošno</w:t>
            </w:r>
          </w:p>
          <w:p w14:paraId="43701305" w14:textId="77777777" w:rsidR="00D33333" w:rsidRPr="003A4B5E" w:rsidRDefault="00D33333" w:rsidP="008324BA">
            <w:r w:rsidRPr="003A4B5E">
              <w:t xml:space="preserve">Gasilska </w:t>
            </w:r>
            <w:proofErr w:type="spellStart"/>
            <w:r w:rsidRPr="003A4B5E">
              <w:t>avtolestev</w:t>
            </w:r>
            <w:proofErr w:type="spellEnd"/>
            <w:r w:rsidRPr="003A4B5E">
              <w:t xml:space="preserve"> naj bo opremljena s štirimi brezstopenjskimi podporniki. Podporni sistem naj omogoča, da je možno upravljanje z vsakim podpornikom posamezno in ga je možno znotraj delovnega območja (minimalno in maksimalno širino podpiranja) optimalno namestiti. Prav tako sistem omogoča uporabo obeh podpornikov levo in desno. Podporniki naj omogočajo izravnavo nivoja postavitve. Sistem podpornikov naj bo neprestano povezan z glavnim računalnikom naprave in glede na širino podpiranja določi maksimalno višino ter naklon lestve. Podporniki naj bodo kvalitetni in omogočajo optimalno prenašanje teže vozila in naprave na podlago – postavitveno površino. Vsak podpornik mora imeti sodobnim senzor obremenitve, ki ves čas obratovanja nadzoruje stabilnost podlage in podpornikov. Če varnostni sistem zazna posedanje podlage se sproži ustrezni optični alarm na glavnem in pomožnem krmilnem mestu, poleg tega se sproži akustični alarm. Sistem v primeru prekomernega posedanja omogoča samo še gibanje lestve v varno področje oziroma v položaj za transport. </w:t>
            </w:r>
          </w:p>
          <w:p w14:paraId="3D968274" w14:textId="77777777" w:rsidR="00D33333" w:rsidRPr="003A4B5E" w:rsidRDefault="00D33333" w:rsidP="000D2A4B">
            <w:pPr>
              <w:ind w:left="309"/>
            </w:pPr>
            <w:r w:rsidRPr="003A4B5E">
              <w:t>Maksimalna širina podpiranja znaša:</w:t>
            </w:r>
            <w:r w:rsidRPr="003A4B5E">
              <w:tab/>
            </w:r>
            <w:r w:rsidRPr="003A4B5E">
              <w:tab/>
            </w:r>
            <w:r w:rsidRPr="003A4B5E">
              <w:tab/>
              <w:t xml:space="preserve">  5.200 mm</w:t>
            </w:r>
          </w:p>
          <w:p w14:paraId="52177B99" w14:textId="77777777" w:rsidR="00D33333" w:rsidRPr="003A4B5E" w:rsidRDefault="00D33333" w:rsidP="000D2A4B">
            <w:pPr>
              <w:ind w:left="309"/>
            </w:pPr>
            <w:r w:rsidRPr="003A4B5E">
              <w:t>Minimalna širina podpiranja znaša:</w:t>
            </w:r>
            <w:r w:rsidRPr="003A4B5E">
              <w:tab/>
            </w:r>
            <w:r w:rsidRPr="003A4B5E">
              <w:tab/>
            </w:r>
            <w:r w:rsidRPr="003A4B5E">
              <w:tab/>
              <w:t xml:space="preserve">  2.500 mm</w:t>
            </w:r>
          </w:p>
          <w:p w14:paraId="69ED8627" w14:textId="77777777" w:rsidR="00D33333" w:rsidRPr="003A4B5E" w:rsidRDefault="00D33333" w:rsidP="000D2A4B">
            <w:pPr>
              <w:ind w:left="309"/>
            </w:pPr>
            <w:r w:rsidRPr="003A4B5E">
              <w:t>Izravnava nivoja postavitve:</w:t>
            </w:r>
            <w:r w:rsidRPr="003A4B5E">
              <w:tab/>
            </w:r>
            <w:r w:rsidRPr="003A4B5E">
              <w:tab/>
            </w:r>
            <w:r w:rsidRPr="003A4B5E">
              <w:tab/>
            </w:r>
            <w:r w:rsidRPr="003A4B5E">
              <w:tab/>
              <w:t>do 700 mm</w:t>
            </w:r>
          </w:p>
          <w:p w14:paraId="584083BF" w14:textId="77777777" w:rsidR="00D33333" w:rsidRPr="003A4B5E" w:rsidRDefault="00D33333" w:rsidP="008324BA">
            <w:r w:rsidRPr="003A4B5E">
              <w:t xml:space="preserve">Krmilno mesto za podpornike naj bo nameščeno na levi in desni stran na zadnjem delu nadgradnje. Krmilni sistem naj omogoča krmiljenje posameznih podpornikov na izbrani strani vozila (levo krmilno mesto - levi podporniki, desno krmilno mesto - desni podporniki). Krmilna mesta morajo biti opremljena z nadzorno ploščo, ki prikazuje podatke o podpornikih. </w:t>
            </w:r>
          </w:p>
          <w:p w14:paraId="3E0B20B6" w14:textId="77777777" w:rsidR="00D33333" w:rsidRPr="003A4B5E" w:rsidRDefault="00D33333" w:rsidP="008324BA">
            <w:r w:rsidRPr="003A4B5E">
              <w:t xml:space="preserve">Optični merilniki za nagib vozila naj bodo nameščeni v kabini vozila ter na zadnjem delu nadgradnje pri krmilnih ročicah za podpornike. Poleg optičnih merilnikov, se naklon vozila prikazuje tudi na glavnem krmilnem mestu lestve. </w:t>
            </w:r>
          </w:p>
          <w:p w14:paraId="4BF2B64A" w14:textId="77777777" w:rsidR="00D33333" w:rsidRPr="003A4B5E" w:rsidRDefault="00D33333" w:rsidP="008324BA">
            <w:r w:rsidRPr="003A4B5E">
              <w:t xml:space="preserve">Krmilni mesti na levi in desni strani sta, pred vlago in prahom, zaščiteni s pokrovoma. </w:t>
            </w:r>
          </w:p>
          <w:p w14:paraId="39481C5C" w14:textId="77777777" w:rsidR="00D33333" w:rsidRPr="003A4B5E" w:rsidRDefault="00D33333" w:rsidP="008324BA">
            <w:r w:rsidRPr="003A4B5E">
              <w:t>Na spodnjem delu nadgradnje se namestijo štiri (dve levo in dve desno) podporne plošče iz kvalitetnega lesa, ojačane s kovinskimi trakovi. Podloge so namenjene za razdelitev površinskega pritiska ter za uporabo na mehkih in neravnih podlagah (zemlja, trava, ipd.).</w:t>
            </w:r>
          </w:p>
          <w:p w14:paraId="1E74C958" w14:textId="77777777" w:rsidR="00D33333" w:rsidRPr="003A4B5E" w:rsidRDefault="00D33333" w:rsidP="008324BA">
            <w:r w:rsidRPr="003A4B5E">
              <w:t xml:space="preserve">Vsi štirje podporniki naj bodo ustrezno označeni z varnostnimi barvnimi oznakami ter z utripajočimi varnostnimi rumenimi lučmi v LED tehnologiji (z izvedeno zaščito proti mehanskim udarcem), katere se samodejno vklopijo pri delovanju hidravlične črpalke. </w:t>
            </w:r>
          </w:p>
          <w:p w14:paraId="015CF93C" w14:textId="77777777" w:rsidR="00D33333" w:rsidRPr="003A4B5E" w:rsidRDefault="00D33333" w:rsidP="008324BA">
            <w:r w:rsidRPr="003A4B5E">
              <w:lastRenderedPageBreak/>
              <w:t>Podporniki so opremljeni s kamerami za kontrolo postavitvenega polja s prikazovalnikom v kabini vozila. Podporniki se avtomatično zaprejo z vratci, kadar so zloženi v transportnem položaju.</w:t>
            </w:r>
          </w:p>
          <w:p w14:paraId="66D2121D" w14:textId="77777777" w:rsidR="00D33333" w:rsidRPr="000D2A4B" w:rsidRDefault="00D33333" w:rsidP="000D2A4B">
            <w:pPr>
              <w:pStyle w:val="Heading2"/>
              <w:spacing w:before="120"/>
              <w:rPr>
                <w:bCs/>
              </w:rPr>
            </w:pPr>
            <w:r w:rsidRPr="000D2A4B">
              <w:rPr>
                <w:bCs/>
              </w:rPr>
              <w:t>Kontrole in prikazovalniki</w:t>
            </w:r>
          </w:p>
          <w:p w14:paraId="240DDFE5" w14:textId="77777777" w:rsidR="00D33333" w:rsidRPr="003A4B5E" w:rsidRDefault="00D33333" w:rsidP="008324BA">
            <w:r w:rsidRPr="003A4B5E">
              <w:t xml:space="preserve">Krmilna mesta za podpornike morajo biti ustrezno opremljene za uporabo in nadzor delovanja podpornikov. </w:t>
            </w:r>
          </w:p>
          <w:p w14:paraId="43530EB6" w14:textId="77777777" w:rsidR="00D33333" w:rsidRPr="000D2A4B" w:rsidRDefault="00D33333" w:rsidP="000D2A4B">
            <w:pPr>
              <w:pStyle w:val="Heading2"/>
              <w:spacing w:before="120"/>
              <w:rPr>
                <w:bCs/>
              </w:rPr>
            </w:pPr>
            <w:r w:rsidRPr="000D2A4B">
              <w:rPr>
                <w:bCs/>
              </w:rPr>
              <w:t>Zadnja os</w:t>
            </w:r>
          </w:p>
          <w:p w14:paraId="646830A2" w14:textId="77777777" w:rsidR="00D33333" w:rsidRPr="003A4B5E" w:rsidRDefault="00D33333" w:rsidP="008324BA">
            <w:r w:rsidRPr="003A4B5E">
              <w:t>Zadnja os mora imeti mehansko zaporo (zaskočni element, jeklena pletenica, hidravlični cilinder</w:t>
            </w:r>
            <w:r w:rsidRPr="008324BA">
              <w:t>, ali podobno), ki</w:t>
            </w:r>
            <w:r w:rsidRPr="003A4B5E">
              <w:t xml:space="preserve"> blokira os, kadar se vozilo podpira.</w:t>
            </w:r>
          </w:p>
        </w:tc>
      </w:tr>
    </w:tbl>
    <w:p w14:paraId="10C06D01"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61A23384" w14:textId="77777777" w:rsidTr="008324BA">
        <w:trPr>
          <w:trHeight w:val="454"/>
        </w:trPr>
        <w:tc>
          <w:tcPr>
            <w:tcW w:w="9212" w:type="dxa"/>
            <w:tcBorders>
              <w:bottom w:val="single" w:sz="4" w:space="0" w:color="auto"/>
            </w:tcBorders>
            <w:shd w:val="clear" w:color="auto" w:fill="D9D9D9"/>
            <w:vAlign w:val="center"/>
          </w:tcPr>
          <w:p w14:paraId="412272FD" w14:textId="77777777" w:rsidR="00D33333" w:rsidRPr="003A4B5E" w:rsidRDefault="00D33333" w:rsidP="000D2A4B">
            <w:pPr>
              <w:pStyle w:val="Heading1"/>
            </w:pPr>
            <w:bookmarkStart w:id="2" w:name="_Hlk505753995"/>
            <w:r w:rsidRPr="003A4B5E">
              <w:t>NADGRADNJA</w:t>
            </w:r>
          </w:p>
        </w:tc>
      </w:tr>
      <w:tr w:rsidR="00D33333" w:rsidRPr="003A4B5E" w14:paraId="246C1C26" w14:textId="77777777" w:rsidTr="008324BA">
        <w:tc>
          <w:tcPr>
            <w:tcW w:w="9212" w:type="dxa"/>
            <w:shd w:val="clear" w:color="auto" w:fill="F3F3F3"/>
            <w:vAlign w:val="center"/>
          </w:tcPr>
          <w:p w14:paraId="269F4677" w14:textId="77777777" w:rsidR="00D33333" w:rsidRPr="000D2A4B" w:rsidRDefault="00D33333" w:rsidP="008324BA">
            <w:pPr>
              <w:rPr>
                <w:sz w:val="4"/>
                <w:szCs w:val="4"/>
              </w:rPr>
            </w:pPr>
          </w:p>
          <w:p w14:paraId="475F1234" w14:textId="77777777" w:rsidR="00D33333" w:rsidRPr="003A4B5E" w:rsidRDefault="00D33333" w:rsidP="000D2A4B">
            <w:pPr>
              <w:pStyle w:val="Heading2"/>
            </w:pPr>
            <w:r w:rsidRPr="003A4B5E">
              <w:t>Splošno</w:t>
            </w:r>
          </w:p>
          <w:p w14:paraId="254A3FF7" w14:textId="77777777" w:rsidR="00D33333" w:rsidRPr="003A4B5E" w:rsidRDefault="00D33333" w:rsidP="008324BA">
            <w:r w:rsidRPr="003A4B5E">
              <w:t xml:space="preserve">Nadgradnja naj bo izdelana iz posebnih aluminijastih profilov ter aluminijastih plošč. Nadgradnja naj bo na podvozje pritrjena kot samonosilna aluminijasta konstrukcija. Vezni elementi med nadgradnjo in podvozjem morajo biti kvalitetni elastični vezni elementi, ki zagotavljajo maksimalno varnost ter gibljivost nadgradnje za prenos torzijskih in drugih obremenitev. </w:t>
            </w:r>
          </w:p>
          <w:p w14:paraId="2C84AFDD" w14:textId="77777777" w:rsidR="00D33333" w:rsidRPr="003A4B5E" w:rsidRDefault="00D33333" w:rsidP="008324BA">
            <w:r w:rsidRPr="003A4B5E">
              <w:t>Na nadgradnji - podestu za vozniško kabino naj bo nameščen večji prostor za opremo, ki služi za shranjevanje večjih kosov reševalne opreme, prostor je zaprt z roletami ter ustrezno osvetljen. Višina prostora ne sme presegati višino kabine vozila.</w:t>
            </w:r>
          </w:p>
          <w:p w14:paraId="795B6F8C" w14:textId="77777777" w:rsidR="00D33333" w:rsidRPr="003A4B5E" w:rsidRDefault="00D33333" w:rsidP="008324BA">
            <w:r w:rsidRPr="003A4B5E">
              <w:t>V nadgradnjo naj bodo kot modularni sistemi vstavljeni prostori za orodje, ki so v notranjosti oblečeni z aluminijastimi ploščami. Na vsaki strani vozila (levo in desno) so nameščeni trije prostori za opremo.</w:t>
            </w:r>
          </w:p>
          <w:p w14:paraId="43D34BE4" w14:textId="77777777" w:rsidR="00D33333" w:rsidRPr="003A4B5E" w:rsidRDefault="00D33333" w:rsidP="008324BA">
            <w:r w:rsidRPr="003A4B5E">
              <w:t xml:space="preserve">Pri prvem levem boksu se vgradi avtomatski odklopnik za zunanje električno napajanje - enako kot v garaži naročnika. Ob zagonu motorja se vozilo avtomatsko odklopi od zunanjih virov energije (elektrika in zrak), priključna cev pa se iz manevrskega prostora vozila umakne na željeno mesto. Zunanji vir energije </w:t>
            </w:r>
            <w:proofErr w:type="spellStart"/>
            <w:r w:rsidRPr="003A4B5E">
              <w:t>Turbostarter</w:t>
            </w:r>
            <w:proofErr w:type="spellEnd"/>
            <w:r w:rsidRPr="003A4B5E">
              <w:t xml:space="preserve"> 230V podjetja Medved Robert </w:t>
            </w:r>
            <w:proofErr w:type="spellStart"/>
            <w:r w:rsidRPr="003A4B5E">
              <w:t>s.p</w:t>
            </w:r>
            <w:proofErr w:type="spellEnd"/>
            <w:r w:rsidRPr="003A4B5E">
              <w:t xml:space="preserve">. Idrija. Sistem obsega: vzdrževalec akumulatorjev vozila, električno vezavo do vseh vgrajenih naprav, ki potrebujejo polnjenje (svetilke, bliskavice, plinski detektor, agregat, ...) z 230 V napetostjo ter priklop na stisnjen zrak. </w:t>
            </w:r>
          </w:p>
          <w:p w14:paraId="1C133163" w14:textId="77777777" w:rsidR="00D33333" w:rsidRPr="003A4B5E" w:rsidRDefault="00D33333" w:rsidP="008324BA">
            <w:r w:rsidRPr="003A4B5E">
              <w:t>V samo vozilo se vgradi pretvornik iz 230 V na 24 V napetosti z vzdrževalcem akumulatorjev vozila, akumulatorja agregata in opreme v vozilu.</w:t>
            </w:r>
          </w:p>
          <w:p w14:paraId="275A685A" w14:textId="77777777" w:rsidR="00D33333" w:rsidRPr="000D2A4B" w:rsidRDefault="00D33333" w:rsidP="000D2A4B">
            <w:pPr>
              <w:pStyle w:val="Heading2"/>
              <w:spacing w:before="120"/>
              <w:rPr>
                <w:bCs/>
              </w:rPr>
            </w:pPr>
            <w:r w:rsidRPr="000D2A4B">
              <w:rPr>
                <w:bCs/>
              </w:rPr>
              <w:t>Prostor za akumulatorje</w:t>
            </w:r>
          </w:p>
          <w:p w14:paraId="5261FFD0" w14:textId="77777777" w:rsidR="00D33333" w:rsidRPr="003A4B5E" w:rsidRDefault="00D33333" w:rsidP="008324BA">
            <w:r w:rsidRPr="003A4B5E">
              <w:t xml:space="preserve">Oba akumulatorja se namestita v nadgradnji, v posebnem prostoru na </w:t>
            </w:r>
            <w:proofErr w:type="spellStart"/>
            <w:r w:rsidRPr="003A4B5E">
              <w:t>izvlečnem</w:t>
            </w:r>
            <w:proofErr w:type="spellEnd"/>
            <w:r w:rsidRPr="003A4B5E">
              <w:t xml:space="preserve"> nosilcu, ki omogoča enostaven dostop za vzdrževanje in nadzor. Prostor je ustrezno opremljen z odprtinami za prezračevanje. Akumulatorja morata biti opremljena z odklopnim stikalom. </w:t>
            </w:r>
          </w:p>
          <w:p w14:paraId="149FB478" w14:textId="77777777" w:rsidR="00D33333" w:rsidRPr="000D2A4B" w:rsidRDefault="00D33333" w:rsidP="000D2A4B">
            <w:pPr>
              <w:pStyle w:val="Heading2"/>
              <w:spacing w:before="120"/>
              <w:rPr>
                <w:bCs/>
              </w:rPr>
            </w:pPr>
            <w:r w:rsidRPr="000D2A4B">
              <w:rPr>
                <w:bCs/>
              </w:rPr>
              <w:t>Rolete</w:t>
            </w:r>
          </w:p>
          <w:p w14:paraId="4DDB1445" w14:textId="77777777" w:rsidR="00D33333" w:rsidRPr="003A4B5E" w:rsidRDefault="00D33333" w:rsidP="008324BA">
            <w:r w:rsidRPr="003A4B5E">
              <w:t>Rolete naj bodo izdelane iz votlih profilov iz eloksiranega ali prašno barvanega aluminija, ki so med seboj povezani s spoji. Med posameznimi profili morajo biti elastična tesnila. Tesnila na spodnjem robu in stranskih vodilih ščitijo prostore z opremo pred prahom in vlago. Zapiranje rolet naj bo izvedeno z zunanjim mehanizmom na zapah s pomočjo droga (</w:t>
            </w:r>
            <w:proofErr w:type="spellStart"/>
            <w:r w:rsidRPr="003A4B5E">
              <w:t>t.i</w:t>
            </w:r>
            <w:proofErr w:type="spellEnd"/>
            <w:r w:rsidRPr="003A4B5E">
              <w:t xml:space="preserve">. </w:t>
            </w:r>
            <w:proofErr w:type="spellStart"/>
            <w:r w:rsidRPr="003A4B5E">
              <w:t>barlock</w:t>
            </w:r>
            <w:proofErr w:type="spellEnd"/>
            <w:r w:rsidRPr="003A4B5E">
              <w:t xml:space="preserve">), v dogovoru z naročnikom se lahko za posamezno roleto poišče tudi druga primerna </w:t>
            </w:r>
            <w:r w:rsidRPr="003A4B5E">
              <w:lastRenderedPageBreak/>
              <w:t>rešitev. Prostor za orodje in opremo mora biti opremljen z LED osvetljavo. V primeru, da je ena ali več rolet odprtih se v voznikovi kabini prikaže opozorilo.</w:t>
            </w:r>
          </w:p>
          <w:p w14:paraId="68A56924" w14:textId="77777777" w:rsidR="00D33333" w:rsidRPr="000D2A4B" w:rsidRDefault="00D33333" w:rsidP="000D2A4B">
            <w:pPr>
              <w:pStyle w:val="Heading2"/>
              <w:spacing w:before="120"/>
              <w:rPr>
                <w:bCs/>
              </w:rPr>
            </w:pPr>
            <w:r w:rsidRPr="000D2A4B">
              <w:rPr>
                <w:bCs/>
              </w:rPr>
              <w:t>Dostop do nadgradnje</w:t>
            </w:r>
          </w:p>
          <w:p w14:paraId="2CBF6E42" w14:textId="77777777" w:rsidR="00D33333" w:rsidRPr="003A4B5E" w:rsidRDefault="00D33333" w:rsidP="008324BA">
            <w:r w:rsidRPr="003A4B5E">
              <w:t xml:space="preserve">Dostop do nadgradnje - podesta mora biti omogočen na vsaj treh točkah. Na levi strani, v sprednjem delu nadgradnje, se namestijo stopnice, katere omogočajo varen dostop do reševalne naprave. Na zadnji strani nadgradnje, levo in desno so nameščene vgrajene lestve, katere omogočajo dostop do sprednjega in zadnjega dela nadgradnje. Stopnice in lestve morajo biti opremljene z ročicami za oprijem in izdelane iz materialov, kateri preprečujejo zdrs. Vsi dostopi so osvetljeni z LED tehnologijo. </w:t>
            </w:r>
          </w:p>
          <w:p w14:paraId="46F5AE32" w14:textId="77777777" w:rsidR="00D33333" w:rsidRPr="000D2A4B" w:rsidRDefault="00D33333" w:rsidP="000D2A4B">
            <w:pPr>
              <w:pStyle w:val="Heading2"/>
              <w:spacing w:before="120"/>
              <w:rPr>
                <w:bCs/>
              </w:rPr>
            </w:pPr>
            <w:r w:rsidRPr="000D2A4B">
              <w:rPr>
                <w:bCs/>
              </w:rPr>
              <w:t>Osvetlitev nadgradnje in okolice</w:t>
            </w:r>
          </w:p>
          <w:p w14:paraId="5A28944C" w14:textId="77777777" w:rsidR="00D33333" w:rsidRPr="003A4B5E" w:rsidRDefault="00D33333" w:rsidP="008324BA">
            <w:r w:rsidRPr="003A4B5E">
              <w:t>Osvetlitev bližnje okolice vozila naj bo izvedena z ustreznim številom LED svetilk na vsaki strani nadgradnje, osvetljena mora biti tudi okolica zadaj. Osvetlitev v obliki LED traku mora biti nad roletami povišanega prostora in na celotni dolžini spodnjega dela nadgradnje, levo in desno. Svetiti mora navzdol, da ne zaslepi gasilcev. Vozilo mora samodejno vklopiti osvetlitev okolice pri vzvratni vožnji. Rob pohodne ploščadi nadgradnje mora biti označen z integriranim LED trakom, ki omogoča uporabniku varno zaznavanje roba nadgradnje. Vsi prostori za opremo morajo biti primerno osvetljeni, ko so odprte rolete oziroma vrata. Vozilo mora imeti optični opozorilni signal v kabini, v kolikor so rolete ali vrata odprta. Pohodna ploščad nadgradnje ter vsi dostopi na spodnji ter povišan del nadgradnje, morajo biti osvetljeni. Vsa razsvetljava na nadgradnji mora biti zaščitena pred vodo in prahom ter mehanskimi poškodbami.</w:t>
            </w:r>
          </w:p>
          <w:p w14:paraId="61CE032C" w14:textId="77777777" w:rsidR="00D33333" w:rsidRPr="003A4B5E" w:rsidRDefault="00D33333" w:rsidP="008324BA">
            <w:r w:rsidRPr="003A4B5E">
              <w:t xml:space="preserve">Vsi prostori za opremo morajo imeti samodejno razsvetljavo, katera se vklopi pri odprtju rolet, izklopi pa ko se rolete zaprejo. V kabini vozila mora biti opozorilna svetilka, katera nadzoruje zaprtost prostorov. </w:t>
            </w:r>
          </w:p>
          <w:p w14:paraId="375C877A" w14:textId="77777777" w:rsidR="00D33333" w:rsidRPr="003A4B5E" w:rsidRDefault="00D33333" w:rsidP="008324BA">
            <w:r w:rsidRPr="003A4B5E">
              <w:t>Vgradijo se LED luči za osvetljevanje okolice, ki se vklopijo z stikalom v kabini (krmilna enota). LED luči na zadnjem delu se vklopijo ob prestavi vzvratno.</w:t>
            </w:r>
          </w:p>
          <w:p w14:paraId="73C61AA6" w14:textId="77777777" w:rsidR="00D33333" w:rsidRPr="000D2A4B" w:rsidRDefault="00D33333" w:rsidP="000D2A4B">
            <w:pPr>
              <w:pStyle w:val="Heading2"/>
              <w:spacing w:before="120"/>
              <w:rPr>
                <w:bCs/>
              </w:rPr>
            </w:pPr>
            <w:r w:rsidRPr="000D2A4B">
              <w:rPr>
                <w:bCs/>
              </w:rPr>
              <w:t>Pritrdišča za opremo</w:t>
            </w:r>
          </w:p>
          <w:p w14:paraId="11F94F83" w14:textId="77777777" w:rsidR="00D33333" w:rsidRPr="003A4B5E" w:rsidRDefault="00D33333" w:rsidP="008324BA">
            <w:r w:rsidRPr="003A4B5E">
              <w:t xml:space="preserve">V nadgradnji </w:t>
            </w:r>
            <w:proofErr w:type="spellStart"/>
            <w:r w:rsidRPr="003A4B5E">
              <w:t>avtolestve</w:t>
            </w:r>
            <w:proofErr w:type="spellEnd"/>
            <w:r w:rsidRPr="003A4B5E">
              <w:t xml:space="preserve"> se vgradijo pritrdišča za gasilsko - tehnično opremo, katera je opisana v ponudbi. Pritrdišča omogočajo ergonomsko posamično vpetje opreme. Označena so s simboli ali z napisi v SLO jeziku. Predlog namestitve opreme pripravi ponudnik in jo pred izvedbo potrdi naročnik. </w:t>
            </w:r>
          </w:p>
        </w:tc>
      </w:tr>
      <w:bookmarkEnd w:id="2"/>
    </w:tbl>
    <w:p w14:paraId="6280A330"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587DA246" w14:textId="77777777" w:rsidTr="008324BA">
        <w:trPr>
          <w:trHeight w:val="454"/>
        </w:trPr>
        <w:tc>
          <w:tcPr>
            <w:tcW w:w="9212" w:type="dxa"/>
            <w:tcBorders>
              <w:bottom w:val="single" w:sz="4" w:space="0" w:color="auto"/>
            </w:tcBorders>
            <w:shd w:val="clear" w:color="auto" w:fill="D9D9D9"/>
            <w:vAlign w:val="center"/>
          </w:tcPr>
          <w:p w14:paraId="7C0149EA" w14:textId="77777777" w:rsidR="00D33333" w:rsidRPr="003A4B5E" w:rsidRDefault="00D33333" w:rsidP="000D2A4B">
            <w:pPr>
              <w:pStyle w:val="Heading1"/>
            </w:pPr>
            <w:r w:rsidRPr="003A4B5E">
              <w:t>GLAVNI NADZORNI PROSTOR</w:t>
            </w:r>
          </w:p>
        </w:tc>
      </w:tr>
      <w:tr w:rsidR="00D33333" w:rsidRPr="003A4B5E" w14:paraId="16EE2DA6" w14:textId="77777777" w:rsidTr="008324BA">
        <w:tc>
          <w:tcPr>
            <w:tcW w:w="9212" w:type="dxa"/>
            <w:shd w:val="clear" w:color="auto" w:fill="F3F3F3"/>
            <w:vAlign w:val="center"/>
          </w:tcPr>
          <w:p w14:paraId="66C73277" w14:textId="77777777" w:rsidR="00D33333" w:rsidRPr="000D2A4B" w:rsidRDefault="00D33333" w:rsidP="008324BA">
            <w:pPr>
              <w:rPr>
                <w:sz w:val="4"/>
                <w:szCs w:val="4"/>
              </w:rPr>
            </w:pPr>
          </w:p>
          <w:p w14:paraId="02E7F3AC" w14:textId="77777777" w:rsidR="00D33333" w:rsidRPr="003A4B5E" w:rsidRDefault="00D33333" w:rsidP="000D2A4B">
            <w:pPr>
              <w:pStyle w:val="Heading2"/>
            </w:pPr>
            <w:r w:rsidRPr="003A4B5E">
              <w:t>Splošno</w:t>
            </w:r>
          </w:p>
          <w:p w14:paraId="177BCB4E" w14:textId="77777777" w:rsidR="00D33333" w:rsidRPr="003A4B5E" w:rsidRDefault="00D33333" w:rsidP="008324BA">
            <w:r w:rsidRPr="003A4B5E">
              <w:t xml:space="preserve">Glavno krmilno mesto mora biti nameščeno na vrtljivem vretenu lestve, na levi strani. Sodobni sedež za glavnega strojnika, naj omogoča enostavno in varno uporabo lestve, izdelan naj bo iz kvalitetnih materialov (odporni na sneg, dež, ipd.) in ogrevan. Sedež mora biti opremljen z zvočnikom za interno komunikacijo ter z mikrofonom, kakor tudi z dodatnim mestom za uporabo radijske postaje. Na levem in desnem naslonu za roko, morata biti krmilni ročici za upravljanje z lestvijo. Barvni LCD ekran mora biti nameščen s pregibnim sistemom ki omogoča enostavno uporabo ter nadzor nad lestvijo. Glavno krmilno mesto se med delovanjem usklajeno nagiba z </w:t>
            </w:r>
            <w:proofErr w:type="spellStart"/>
            <w:r w:rsidRPr="003A4B5E">
              <w:t>lestvenikom</w:t>
            </w:r>
            <w:proofErr w:type="spellEnd"/>
            <w:r w:rsidRPr="003A4B5E">
              <w:t>.</w:t>
            </w:r>
          </w:p>
          <w:p w14:paraId="03331D33" w14:textId="77777777" w:rsidR="00D33333" w:rsidRPr="000D2A4B" w:rsidRDefault="00D33333" w:rsidP="000D2A4B">
            <w:pPr>
              <w:pStyle w:val="Heading2"/>
              <w:spacing w:before="120"/>
              <w:rPr>
                <w:bCs/>
              </w:rPr>
            </w:pPr>
            <w:r w:rsidRPr="000D2A4B">
              <w:rPr>
                <w:bCs/>
              </w:rPr>
              <w:lastRenderedPageBreak/>
              <w:t>Kontrole in prikazovalniki</w:t>
            </w:r>
          </w:p>
          <w:p w14:paraId="5AF3D7EF" w14:textId="77777777" w:rsidR="00D33333" w:rsidRPr="003A4B5E" w:rsidRDefault="00D33333" w:rsidP="008324BA">
            <w:r w:rsidRPr="003A4B5E">
              <w:t>Glavno krmilno mesto mora imeti prednost pred krmilnim mestom v reševalni košari.</w:t>
            </w:r>
          </w:p>
          <w:p w14:paraId="57AFE4AF" w14:textId="77777777" w:rsidR="00D33333" w:rsidRPr="003A4B5E" w:rsidRDefault="00D33333" w:rsidP="008324BA">
            <w:r w:rsidRPr="003A4B5E">
              <w:t>Glavni krmilni elementi, izvedeni z dvema ročicama:</w:t>
            </w:r>
          </w:p>
          <w:p w14:paraId="11E4FDE5" w14:textId="77777777" w:rsidR="00D33333" w:rsidRPr="003A4B5E" w:rsidRDefault="00D33333" w:rsidP="000D2A4B">
            <w:pPr>
              <w:pStyle w:val="SlogOdstavekseznamaPred1pt"/>
              <w:numPr>
                <w:ilvl w:val="0"/>
                <w:numId w:val="24"/>
              </w:numPr>
              <w:ind w:left="340" w:hanging="227"/>
            </w:pPr>
            <w:r w:rsidRPr="003A4B5E">
              <w:t>Izvlek / Uvlek</w:t>
            </w:r>
          </w:p>
          <w:p w14:paraId="18ECF862" w14:textId="77777777" w:rsidR="00D33333" w:rsidRPr="003A4B5E" w:rsidRDefault="00D33333" w:rsidP="000D2A4B">
            <w:pPr>
              <w:pStyle w:val="SlogOdstavekseznamaPred1pt"/>
              <w:numPr>
                <w:ilvl w:val="0"/>
                <w:numId w:val="24"/>
              </w:numPr>
              <w:ind w:left="340" w:hanging="227"/>
            </w:pPr>
            <w:r w:rsidRPr="003A4B5E">
              <w:t>Dvig / Spust</w:t>
            </w:r>
          </w:p>
          <w:p w14:paraId="5601984C" w14:textId="77777777" w:rsidR="00D33333" w:rsidRPr="003A4B5E" w:rsidRDefault="00D33333" w:rsidP="000D2A4B">
            <w:pPr>
              <w:pStyle w:val="SlogOdstavekseznamaPred1pt"/>
              <w:numPr>
                <w:ilvl w:val="0"/>
                <w:numId w:val="24"/>
              </w:numPr>
              <w:ind w:left="340" w:hanging="227"/>
            </w:pPr>
            <w:r w:rsidRPr="003A4B5E">
              <w:t xml:space="preserve">Nagib pregibne roke in </w:t>
            </w:r>
          </w:p>
          <w:p w14:paraId="163C8D81" w14:textId="77777777" w:rsidR="00D33333" w:rsidRPr="003A4B5E" w:rsidRDefault="00D33333" w:rsidP="000D2A4B">
            <w:pPr>
              <w:pStyle w:val="SlogOdstavekseznamaPred1pt"/>
              <w:numPr>
                <w:ilvl w:val="0"/>
                <w:numId w:val="24"/>
              </w:numPr>
              <w:ind w:left="340" w:hanging="227"/>
            </w:pPr>
            <w:r w:rsidRPr="003A4B5E">
              <w:t>Vrtenje (levo in desno)</w:t>
            </w:r>
          </w:p>
          <w:p w14:paraId="2C0D44F0" w14:textId="77777777" w:rsidR="00D33333" w:rsidRPr="003A4B5E" w:rsidRDefault="00D33333" w:rsidP="008324BA">
            <w:r w:rsidRPr="003A4B5E">
              <w:t xml:space="preserve">V predelu nog mora biti glavno krmilno stikalo za vklop in izklop pretoka hidravličnega olja. Stikalo je varnostni element, brez katerega ni mogoče uporabljati lestev. Nožno stikalo se imenuje - </w:t>
            </w:r>
            <w:proofErr w:type="spellStart"/>
            <w:r w:rsidRPr="003A4B5E">
              <w:t>Totman</w:t>
            </w:r>
            <w:proofErr w:type="spellEnd"/>
            <w:r w:rsidRPr="003A4B5E">
              <w:t xml:space="preserve"> stikalo.</w:t>
            </w:r>
          </w:p>
          <w:p w14:paraId="141A7213" w14:textId="77777777" w:rsidR="00D33333" w:rsidRPr="003A4B5E" w:rsidRDefault="00D33333" w:rsidP="008324BA">
            <w:r w:rsidRPr="003A4B5E">
              <w:t>Ostali krmilni elementi so:</w:t>
            </w:r>
          </w:p>
          <w:p w14:paraId="5596EFEF" w14:textId="77777777" w:rsidR="00D33333" w:rsidRPr="003A4B5E" w:rsidRDefault="00D33333" w:rsidP="007909FA">
            <w:pPr>
              <w:pStyle w:val="SlogOdstavekseznamaPred1pt"/>
              <w:numPr>
                <w:ilvl w:val="0"/>
                <w:numId w:val="24"/>
              </w:numPr>
              <w:ind w:left="340" w:hanging="227"/>
            </w:pPr>
            <w:r w:rsidRPr="003A4B5E">
              <w:t>vklop izklop motorja vozila</w:t>
            </w:r>
          </w:p>
          <w:p w14:paraId="1A7F8409" w14:textId="77777777" w:rsidR="00D33333" w:rsidRPr="003A4B5E" w:rsidRDefault="00D33333" w:rsidP="007909FA">
            <w:pPr>
              <w:pStyle w:val="SlogOdstavekseznamaPred1pt"/>
              <w:numPr>
                <w:ilvl w:val="0"/>
                <w:numId w:val="24"/>
              </w:numPr>
              <w:ind w:left="340" w:hanging="227"/>
            </w:pPr>
            <w:r w:rsidRPr="003A4B5E">
              <w:t>vklop izklop razsvetljave okolice</w:t>
            </w:r>
          </w:p>
          <w:p w14:paraId="28F90970" w14:textId="77777777" w:rsidR="00D33333" w:rsidRPr="003A4B5E" w:rsidRDefault="00D33333" w:rsidP="007909FA">
            <w:pPr>
              <w:pStyle w:val="SlogOdstavekseznamaPred1pt"/>
              <w:numPr>
                <w:ilvl w:val="0"/>
                <w:numId w:val="24"/>
              </w:numPr>
              <w:ind w:left="340" w:hanging="227"/>
            </w:pPr>
            <w:r w:rsidRPr="003A4B5E">
              <w:t>vklop izklop delovnih reflektorjev na vrhu lestve</w:t>
            </w:r>
          </w:p>
          <w:p w14:paraId="74EBE20E" w14:textId="77777777" w:rsidR="00D33333" w:rsidRPr="003A4B5E" w:rsidRDefault="00D33333" w:rsidP="007909FA">
            <w:pPr>
              <w:pStyle w:val="SlogOdstavekseznamaPred1pt"/>
              <w:numPr>
                <w:ilvl w:val="0"/>
                <w:numId w:val="24"/>
              </w:numPr>
              <w:ind w:left="340" w:hanging="227"/>
            </w:pPr>
            <w:r w:rsidRPr="003A4B5E">
              <w:t>nastavitev naklona reflektorjev na vrhu lestve</w:t>
            </w:r>
          </w:p>
          <w:p w14:paraId="184C2129" w14:textId="77777777" w:rsidR="00D33333" w:rsidRPr="003A4B5E" w:rsidRDefault="00D33333" w:rsidP="007909FA">
            <w:pPr>
              <w:pStyle w:val="SlogOdstavekseznamaPred1pt"/>
              <w:numPr>
                <w:ilvl w:val="0"/>
                <w:numId w:val="24"/>
              </w:numPr>
              <w:ind w:left="340" w:hanging="227"/>
            </w:pPr>
            <w:r w:rsidRPr="003A4B5E">
              <w:t>vklop izklop ter nastavitev razsvetljave v reševalni košari</w:t>
            </w:r>
          </w:p>
          <w:p w14:paraId="3BA0CEED" w14:textId="77777777" w:rsidR="00D33333" w:rsidRPr="003A4B5E" w:rsidRDefault="00D33333" w:rsidP="007909FA">
            <w:pPr>
              <w:pStyle w:val="SlogOdstavekseznamaPred1pt"/>
              <w:numPr>
                <w:ilvl w:val="0"/>
                <w:numId w:val="24"/>
              </w:numPr>
              <w:ind w:left="340" w:hanging="227"/>
            </w:pPr>
            <w:r w:rsidRPr="003A4B5E">
              <w:t xml:space="preserve">vklop izklop razsvetljave na </w:t>
            </w:r>
            <w:proofErr w:type="spellStart"/>
            <w:r w:rsidRPr="003A4B5E">
              <w:t>lestveniku</w:t>
            </w:r>
            <w:proofErr w:type="spellEnd"/>
          </w:p>
          <w:p w14:paraId="232F3A4F" w14:textId="77777777" w:rsidR="00D33333" w:rsidRPr="003A4B5E" w:rsidRDefault="00D33333" w:rsidP="007909FA">
            <w:pPr>
              <w:pStyle w:val="SlogOdstavekseznamaPred1pt"/>
              <w:numPr>
                <w:ilvl w:val="0"/>
                <w:numId w:val="24"/>
              </w:numPr>
              <w:ind w:left="340" w:hanging="227"/>
            </w:pPr>
            <w:r w:rsidRPr="003A4B5E">
              <w:t>vklop izklop generatorja električne energije</w:t>
            </w:r>
          </w:p>
          <w:p w14:paraId="65DCA4DD" w14:textId="77777777" w:rsidR="00D33333" w:rsidRPr="003A4B5E" w:rsidRDefault="00D33333" w:rsidP="007909FA">
            <w:pPr>
              <w:pStyle w:val="SlogOdstavekseznamaPred1pt"/>
              <w:numPr>
                <w:ilvl w:val="0"/>
                <w:numId w:val="24"/>
              </w:numPr>
              <w:ind w:left="340" w:hanging="227"/>
            </w:pPr>
            <w:r w:rsidRPr="003A4B5E">
              <w:t>nastavitev glasnosti za interno komunikacijo</w:t>
            </w:r>
          </w:p>
          <w:p w14:paraId="5CADAD04" w14:textId="77777777" w:rsidR="00D33333" w:rsidRPr="003A4B5E" w:rsidRDefault="00D33333" w:rsidP="007909FA">
            <w:pPr>
              <w:pStyle w:val="SlogOdstavekseznamaPred1pt"/>
              <w:numPr>
                <w:ilvl w:val="0"/>
                <w:numId w:val="24"/>
              </w:numPr>
              <w:ind w:left="340" w:hanging="227"/>
            </w:pPr>
            <w:r w:rsidRPr="003A4B5E">
              <w:t>varnostno stikalo (senzor)</w:t>
            </w:r>
          </w:p>
          <w:p w14:paraId="0DD36087" w14:textId="77777777" w:rsidR="00D33333" w:rsidRPr="003A4B5E" w:rsidRDefault="00D33333" w:rsidP="007909FA">
            <w:pPr>
              <w:pStyle w:val="SlogOdstavekseznamaPred1pt"/>
              <w:numPr>
                <w:ilvl w:val="0"/>
                <w:numId w:val="24"/>
              </w:numPr>
              <w:ind w:left="340" w:hanging="227"/>
            </w:pPr>
            <w:r w:rsidRPr="003A4B5E">
              <w:t>vklop izklop GSM modula za nadzor delovanja</w:t>
            </w:r>
          </w:p>
          <w:p w14:paraId="012AC801" w14:textId="77777777" w:rsidR="00D33333" w:rsidRPr="003A4B5E" w:rsidRDefault="00D33333" w:rsidP="008324BA">
            <w:r w:rsidRPr="003A4B5E">
              <w:t>Prikazovalniki na barvnem LCD ekranu, morajo biti prikazani z različnimi simboli ter diagrami, kateri omogočajo glavnemu strojniku, da ima enostaven in kvaliteten nadzor nad delovanjem lestve ter drugih elementov. LCD ekran mora biti zaščiten pred vremenskimi vplivi in prahu. Naklon ekrana mora biti nastavljiv. Vsi ukazi in drugi elementi morajo biti v slovenščini. Na desni strani poleg glavnega krmilnega mesta se namesti še mehanski kotomer, kateri omogoča poleg prikaza na ekranu, še dodatni nadzor nad kotom postavitve lestve.</w:t>
            </w:r>
          </w:p>
          <w:p w14:paraId="6147813D" w14:textId="77777777" w:rsidR="00D33333" w:rsidRPr="003A4B5E" w:rsidRDefault="00D33333" w:rsidP="007909FA">
            <w:pPr>
              <w:pStyle w:val="Heading2"/>
              <w:spacing w:before="120"/>
            </w:pPr>
            <w:r w:rsidRPr="003A4B5E">
              <w:t>Zlaganje v osnovni - transportni položaj</w:t>
            </w:r>
          </w:p>
          <w:p w14:paraId="0F35E7D1" w14:textId="77777777" w:rsidR="00D33333" w:rsidRPr="003A4B5E" w:rsidRDefault="00D33333" w:rsidP="008324BA">
            <w:r w:rsidRPr="003A4B5E">
              <w:t>Lestev mora biti opremljena s samodejnim pospravljanjem v osnovni transportni položaj. Ukaz za pospravljanje je mogoče vklopiti preko posebnega stikala, na glavnem in pomožnem krmilnem mestu. Za delovanje funkcije, mora uporabnik aktivirati nožno varnostno stikalo.</w:t>
            </w:r>
          </w:p>
          <w:p w14:paraId="220AF606" w14:textId="77777777" w:rsidR="00D33333" w:rsidRPr="003A4B5E" w:rsidRDefault="00D33333" w:rsidP="007909FA">
            <w:pPr>
              <w:pStyle w:val="Heading2"/>
              <w:spacing w:before="120"/>
            </w:pPr>
            <w:r w:rsidRPr="003A4B5E">
              <w:t>Spominsko krmiljenje</w:t>
            </w:r>
          </w:p>
          <w:p w14:paraId="198D0765" w14:textId="77777777" w:rsidR="00D33333" w:rsidRPr="003A4B5E" w:rsidRDefault="00D33333" w:rsidP="008324BA">
            <w:r w:rsidRPr="003A4B5E">
              <w:t>Lestev mora imeti spominsko krmiljenje kar pomeni, da se avtomatsko giblje - vrača na pozicijo nastavitve. Funkcijo upravljamo preko glavnega in pomožnega krmilnega mesta. Za delovanje funkcije, mora uporabnik aktivirati nožno varnostno stikalo.</w:t>
            </w:r>
          </w:p>
          <w:p w14:paraId="52615E8B" w14:textId="77777777" w:rsidR="00D33333" w:rsidRPr="003A4B5E" w:rsidRDefault="00D33333" w:rsidP="007909FA">
            <w:pPr>
              <w:pStyle w:val="Heading2"/>
              <w:spacing w:before="120"/>
            </w:pPr>
            <w:r w:rsidRPr="003A4B5E">
              <w:t>Sistem za reševanje iz jaškov</w:t>
            </w:r>
          </w:p>
          <w:p w14:paraId="7C74E4D1" w14:textId="77777777" w:rsidR="00D33333" w:rsidRPr="003A4B5E" w:rsidRDefault="00D33333" w:rsidP="008324BA">
            <w:r w:rsidRPr="003A4B5E">
              <w:t xml:space="preserve">Omogoča reševanje oseb in predmetov iz jaškov, brez da bi se pri dvigu </w:t>
            </w:r>
            <w:proofErr w:type="spellStart"/>
            <w:r w:rsidRPr="003A4B5E">
              <w:t>lestvenikov</w:t>
            </w:r>
            <w:proofErr w:type="spellEnd"/>
            <w:r w:rsidRPr="003A4B5E">
              <w:t xml:space="preserve"> spremenila vertikalna os.</w:t>
            </w:r>
          </w:p>
          <w:p w14:paraId="2B7B1C77" w14:textId="77777777" w:rsidR="00D33333" w:rsidRPr="003A4B5E" w:rsidRDefault="00D33333" w:rsidP="007909FA">
            <w:pPr>
              <w:pStyle w:val="Heading2"/>
              <w:spacing w:before="120"/>
            </w:pPr>
            <w:r w:rsidRPr="003A4B5E">
              <w:t xml:space="preserve">Aktivno dušenje nihanja </w:t>
            </w:r>
          </w:p>
          <w:p w14:paraId="2CFFC27F" w14:textId="77777777" w:rsidR="00D33333" w:rsidRPr="003A4B5E" w:rsidRDefault="00D33333" w:rsidP="008324BA">
            <w:r w:rsidRPr="003A4B5E">
              <w:t xml:space="preserve">Lestev mora imeti vgrajen sistem aktivnega dušenja nihanja. Sistem se aktivira s pritiskom na nožno stikalo. </w:t>
            </w:r>
          </w:p>
          <w:p w14:paraId="6AD53DA1" w14:textId="77777777" w:rsidR="00D33333" w:rsidRPr="003A4B5E" w:rsidRDefault="00D33333" w:rsidP="007909FA">
            <w:pPr>
              <w:pStyle w:val="Heading2"/>
              <w:spacing w:before="120"/>
            </w:pPr>
            <w:r w:rsidRPr="003A4B5E">
              <w:lastRenderedPageBreak/>
              <w:t>Funkcija avtomatskega samodejnega vračanja</w:t>
            </w:r>
          </w:p>
          <w:p w14:paraId="11AA2BDF" w14:textId="77777777" w:rsidR="00D33333" w:rsidRPr="003A4B5E" w:rsidRDefault="00D33333" w:rsidP="008324BA">
            <w:r w:rsidRPr="003A4B5E">
              <w:t xml:space="preserve">Lestev mora imeti vgrajeno funkcijo avtomatskega samodejnega vračanja. Funkcija omogoča avtomatsko vračanje košare na določen izhodiščni položaj po enaki poti v obratnem vrstnem redu. </w:t>
            </w:r>
          </w:p>
          <w:p w14:paraId="4861D085" w14:textId="77777777" w:rsidR="00D33333" w:rsidRPr="003A4B5E" w:rsidRDefault="00D33333" w:rsidP="007909FA">
            <w:pPr>
              <w:pStyle w:val="Heading2"/>
              <w:spacing w:before="120"/>
            </w:pPr>
            <w:r w:rsidRPr="003A4B5E">
              <w:t>Funkcija avtomatskega vertikalnega gibanja</w:t>
            </w:r>
          </w:p>
          <w:p w14:paraId="6B89553B" w14:textId="77777777" w:rsidR="00D33333" w:rsidRPr="003A4B5E" w:rsidRDefault="00D33333" w:rsidP="008324BA">
            <w:r w:rsidRPr="003A4B5E">
              <w:t>Lestev mora imeti vgrajeno funkcijo avtomatskega vertikalnega gibanja. Ta se vklopi v košari ali na glavnem nadzornem prostoru. Košara se giblje navpično ob sinhronem iztegu/uvleku in dvigu/spustu lestve.</w:t>
            </w:r>
          </w:p>
          <w:p w14:paraId="0E97AD40" w14:textId="77777777" w:rsidR="00D33333" w:rsidRPr="003A4B5E" w:rsidRDefault="00D33333" w:rsidP="007909FA">
            <w:pPr>
              <w:pStyle w:val="Heading2"/>
              <w:spacing w:before="120"/>
            </w:pPr>
            <w:r w:rsidRPr="003A4B5E">
              <w:t>Ciljni pomnilniški sistem</w:t>
            </w:r>
          </w:p>
          <w:p w14:paraId="6BDE2A9E" w14:textId="77777777" w:rsidR="00D33333" w:rsidRPr="003A4B5E" w:rsidRDefault="00D33333" w:rsidP="008324BA">
            <w:r w:rsidRPr="003A4B5E">
              <w:t xml:space="preserve">Lestev mora imeti vgrajeno funkcijo ciljnega pomnilniškega sistema. Ta se vklopi v košari ali na glavnem nadzornem prostoru. </w:t>
            </w:r>
          </w:p>
          <w:p w14:paraId="4515DC58" w14:textId="77777777" w:rsidR="00D33333" w:rsidRPr="003A4B5E" w:rsidRDefault="00D33333" w:rsidP="008324BA">
            <w:r w:rsidRPr="003A4B5E">
              <w:t xml:space="preserve">Funkcija omogoča, da se lahko večkrat izvede premik med dvema točkama na osnovi gibanja, ki je že bilo izvedeno in zabeleženo. </w:t>
            </w:r>
          </w:p>
          <w:p w14:paraId="72B2FA00" w14:textId="77777777" w:rsidR="00D33333" w:rsidRPr="003A4B5E" w:rsidRDefault="00D33333" w:rsidP="007909FA">
            <w:pPr>
              <w:pStyle w:val="Heading2"/>
              <w:spacing w:before="120"/>
            </w:pPr>
            <w:r w:rsidRPr="003A4B5E">
              <w:t xml:space="preserve">Zlaganje v transportni položaj </w:t>
            </w:r>
          </w:p>
          <w:p w14:paraId="572DD0A1" w14:textId="77777777" w:rsidR="00D33333" w:rsidRPr="003A4B5E" w:rsidRDefault="00D33333" w:rsidP="008324BA">
            <w:r w:rsidRPr="003A4B5E">
              <w:t xml:space="preserve">Lestev mora imeti vgrajeno funkcijo zlaganje v transportni položaj. Ta se vklopi v košari ali na glavnem nadzornem prostoru. </w:t>
            </w:r>
          </w:p>
          <w:p w14:paraId="13A9896E" w14:textId="77777777" w:rsidR="00D33333" w:rsidRPr="003A4B5E" w:rsidRDefault="00D33333" w:rsidP="008324BA">
            <w:r w:rsidRPr="003A4B5E">
              <w:t>Lestev ima tovarniško sprogramirano pred nastavljeno osnovno transportno pozicijo, ki je ni mogoče spremeniti.</w:t>
            </w:r>
          </w:p>
          <w:p w14:paraId="6A0A0BBD" w14:textId="77777777" w:rsidR="00D33333" w:rsidRPr="003A4B5E" w:rsidRDefault="00D33333" w:rsidP="007909FA">
            <w:pPr>
              <w:pStyle w:val="Heading2"/>
              <w:spacing w:before="120"/>
            </w:pPr>
            <w:r w:rsidRPr="003A4B5E">
              <w:t>Funkcija zadrževanja košare v delovni poziciji</w:t>
            </w:r>
          </w:p>
          <w:p w14:paraId="1E713624" w14:textId="77777777" w:rsidR="00D33333" w:rsidRPr="003A4B5E" w:rsidRDefault="00D33333" w:rsidP="008324BA">
            <w:r w:rsidRPr="003A4B5E">
              <w:t>Lestev mora imeti vgrajeno funkcijo zadrževanja košare v delovni poziciji. Se vklopi avtomatsko, po potrebi se jo izklopi z določenim stikalom.</w:t>
            </w:r>
          </w:p>
          <w:p w14:paraId="7836CCCE" w14:textId="77777777" w:rsidR="00D33333" w:rsidRPr="003A4B5E" w:rsidRDefault="00D33333" w:rsidP="008324BA">
            <w:r w:rsidRPr="003A4B5E">
              <w:t xml:space="preserve">Funkcija omogoča ohranjanje košare v delovni poziciji, ko so </w:t>
            </w:r>
            <w:proofErr w:type="spellStart"/>
            <w:r w:rsidRPr="003A4B5E">
              <w:t>lestveniki</w:t>
            </w:r>
            <w:proofErr w:type="spellEnd"/>
            <w:r w:rsidRPr="003A4B5E">
              <w:t xml:space="preserve"> v transportnem položaju in je tako omogočen krajši premik vozila brez da bi bilo potrebno sestopati ali pospravljati opremo nameščeno na košari. </w:t>
            </w:r>
          </w:p>
          <w:p w14:paraId="695BF0D9" w14:textId="77777777" w:rsidR="00D33333" w:rsidRPr="003A4B5E" w:rsidRDefault="00D33333" w:rsidP="007909FA">
            <w:pPr>
              <w:pStyle w:val="Heading2"/>
              <w:spacing w:before="120"/>
            </w:pPr>
            <w:r w:rsidRPr="003A4B5E">
              <w:t>Funkcija izravnavanja prečnikov</w:t>
            </w:r>
          </w:p>
          <w:p w14:paraId="073391F9" w14:textId="77777777" w:rsidR="00D33333" w:rsidRPr="003A4B5E" w:rsidRDefault="00D33333" w:rsidP="008324BA">
            <w:r w:rsidRPr="003A4B5E">
              <w:t xml:space="preserve">Lestev mora imeti vgrajeno funkcijo izravnavanja prečnikov. Za namen hoje po lestvi se z vklopom funkcije izravnajo prečniki med posameznimi </w:t>
            </w:r>
            <w:proofErr w:type="spellStart"/>
            <w:r w:rsidRPr="003A4B5E">
              <w:t>lestveniki</w:t>
            </w:r>
            <w:proofErr w:type="spellEnd"/>
            <w:r w:rsidRPr="003A4B5E">
              <w:t>.</w:t>
            </w:r>
          </w:p>
          <w:p w14:paraId="6073A877" w14:textId="77777777" w:rsidR="00D33333" w:rsidRPr="003A4B5E" w:rsidRDefault="00D33333" w:rsidP="007909FA">
            <w:pPr>
              <w:pStyle w:val="Heading2"/>
              <w:spacing w:before="120"/>
            </w:pPr>
            <w:r w:rsidRPr="003A4B5E">
              <w:t>Varnostni sistem proti preobremenitvi</w:t>
            </w:r>
          </w:p>
          <w:p w14:paraId="5012C11C" w14:textId="77777777" w:rsidR="00D33333" w:rsidRPr="003A4B5E" w:rsidRDefault="00D33333" w:rsidP="008324BA">
            <w:r w:rsidRPr="003A4B5E">
              <w:t xml:space="preserve">Lestev mora imeti vgrajen varnostni sistem proti preobremenitvi. </w:t>
            </w:r>
          </w:p>
          <w:p w14:paraId="7A872DE1" w14:textId="77777777" w:rsidR="00D33333" w:rsidRPr="003A4B5E" w:rsidRDefault="00D33333" w:rsidP="008324BA">
            <w:r w:rsidRPr="003A4B5E">
              <w:t xml:space="preserve">S pomočjo nameščenih merilnih senzorjev se merijo vse sile, ki delujejo na lestev. </w:t>
            </w:r>
          </w:p>
          <w:p w14:paraId="2EF8015B" w14:textId="77777777" w:rsidR="00D33333" w:rsidRPr="003A4B5E" w:rsidRDefault="00D33333" w:rsidP="008324BA">
            <w:r w:rsidRPr="003A4B5E">
              <w:t xml:space="preserve">Merilni rezultati se preko procesorja stalno primerjajo z maksimalno dovoljenimi obremenitvami lestve. Ko je enkrat dosežena ta skrajna obremenitev, se vsa gibanja lestve avtomatsko zaustavijo, dovoljeni pa so le gibi, ki zmanjšujejo obremenitev lestve. </w:t>
            </w:r>
          </w:p>
          <w:p w14:paraId="7B58DA32" w14:textId="77777777" w:rsidR="00D33333" w:rsidRPr="003A4B5E" w:rsidRDefault="00D33333" w:rsidP="008324BA">
            <w:r w:rsidRPr="003A4B5E">
              <w:t xml:space="preserve">Lestev mora imeti možnost povratnega manevra (gib </w:t>
            </w:r>
            <w:proofErr w:type="spellStart"/>
            <w:r w:rsidRPr="003A4B5E">
              <w:t>uvlačenja</w:t>
            </w:r>
            <w:proofErr w:type="spellEnd"/>
            <w:r w:rsidRPr="003A4B5E">
              <w:t xml:space="preserve"> lestve) ob zahtevah, da se v košari nahaja 1 oseba (90kg), je le ta iztegnjena na horizontalni doseg 22 metrov in se v tej poziciji košaro dodatno obremeni z najmanj 50 kg (obremenitev, ko je lestev še stabilna). </w:t>
            </w:r>
          </w:p>
          <w:p w14:paraId="1AB79DB6" w14:textId="77777777" w:rsidR="00D33333" w:rsidRPr="003A4B5E" w:rsidRDefault="00D33333" w:rsidP="007909FA">
            <w:pPr>
              <w:pStyle w:val="Heading2"/>
              <w:spacing w:before="120"/>
            </w:pPr>
            <w:r w:rsidRPr="003A4B5E">
              <w:t>Oskrba z vodo</w:t>
            </w:r>
          </w:p>
          <w:p w14:paraId="112A182D" w14:textId="77777777" w:rsidR="00D33333" w:rsidRPr="003A4B5E" w:rsidRDefault="00D33333" w:rsidP="008324BA">
            <w:r w:rsidRPr="003A4B5E">
              <w:t xml:space="preserve">Po desni strani zgornjega </w:t>
            </w:r>
            <w:proofErr w:type="spellStart"/>
            <w:r w:rsidRPr="003A4B5E">
              <w:t>lestvenika</w:t>
            </w:r>
            <w:proofErr w:type="spellEnd"/>
            <w:r w:rsidRPr="003A4B5E">
              <w:t xml:space="preserve"> mora biti speljan fiksni cevovod za vodo, ki omogoča hitro dobavo vode do porabnikov v košari. Ta ima na spodnji-zadnji strani nameščeno spojko </w:t>
            </w:r>
            <w:r w:rsidRPr="003A4B5E">
              <w:lastRenderedPageBreak/>
              <w:t>»</w:t>
            </w:r>
            <w:proofErr w:type="spellStart"/>
            <w:r w:rsidRPr="003A4B5E">
              <w:t>Storz</w:t>
            </w:r>
            <w:proofErr w:type="spellEnd"/>
            <w:r w:rsidRPr="003A4B5E">
              <w:t xml:space="preserve"> 75« na zgornji-sprednji strani pa se cevovod zaključi s priklopom na sistem cevovoda košare</w:t>
            </w:r>
          </w:p>
        </w:tc>
      </w:tr>
    </w:tbl>
    <w:p w14:paraId="4A59EEBA" w14:textId="77777777" w:rsidR="00D33333" w:rsidRDefault="00D33333" w:rsidP="005A269A">
      <w:pPr>
        <w:spacing w:before="0"/>
      </w:pPr>
    </w:p>
    <w:p w14:paraId="772842F6" w14:textId="77777777" w:rsidR="005A269A" w:rsidRPr="003A4B5E" w:rsidRDefault="005A269A"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698340DA" w14:textId="77777777" w:rsidTr="008324BA">
        <w:trPr>
          <w:trHeight w:val="454"/>
        </w:trPr>
        <w:tc>
          <w:tcPr>
            <w:tcW w:w="9212" w:type="dxa"/>
            <w:tcBorders>
              <w:bottom w:val="single" w:sz="4" w:space="0" w:color="auto"/>
            </w:tcBorders>
            <w:shd w:val="clear" w:color="auto" w:fill="D9D9D9"/>
            <w:vAlign w:val="center"/>
          </w:tcPr>
          <w:p w14:paraId="5E9DDF10" w14:textId="77777777" w:rsidR="00D33333" w:rsidRPr="003A4B5E" w:rsidRDefault="00D33333" w:rsidP="007909FA">
            <w:pPr>
              <w:pStyle w:val="Heading1"/>
            </w:pPr>
            <w:r w:rsidRPr="003A4B5E">
              <w:t>LESTEV</w:t>
            </w:r>
          </w:p>
        </w:tc>
      </w:tr>
      <w:tr w:rsidR="00D33333" w:rsidRPr="003A4B5E" w14:paraId="28CC5EF5" w14:textId="77777777" w:rsidTr="008324BA">
        <w:tc>
          <w:tcPr>
            <w:tcW w:w="9212" w:type="dxa"/>
            <w:shd w:val="clear" w:color="auto" w:fill="F3F3F3"/>
            <w:vAlign w:val="center"/>
          </w:tcPr>
          <w:p w14:paraId="6B5BD571" w14:textId="77777777" w:rsidR="00D33333" w:rsidRPr="007909FA" w:rsidRDefault="00D33333" w:rsidP="008324BA">
            <w:pPr>
              <w:rPr>
                <w:sz w:val="4"/>
                <w:szCs w:val="4"/>
              </w:rPr>
            </w:pPr>
          </w:p>
          <w:p w14:paraId="3D183F9F" w14:textId="77777777" w:rsidR="00D33333" w:rsidRPr="003A4B5E" w:rsidRDefault="00D33333" w:rsidP="007909FA">
            <w:pPr>
              <w:pStyle w:val="Heading2"/>
            </w:pPr>
            <w:r w:rsidRPr="003A4B5E">
              <w:t>Splošno</w:t>
            </w:r>
          </w:p>
          <w:p w14:paraId="664D7C12" w14:textId="77777777" w:rsidR="00D33333" w:rsidRPr="003A4B5E" w:rsidRDefault="00D33333" w:rsidP="008324BA">
            <w:r w:rsidRPr="003A4B5E">
              <w:t xml:space="preserve">Lestev mora biti sestavljena iz štirih ali petih delov - </w:t>
            </w:r>
            <w:proofErr w:type="spellStart"/>
            <w:r w:rsidRPr="003A4B5E">
              <w:t>t.i</w:t>
            </w:r>
            <w:proofErr w:type="spellEnd"/>
            <w:r w:rsidRPr="003A4B5E">
              <w:t xml:space="preserve">. </w:t>
            </w:r>
            <w:proofErr w:type="spellStart"/>
            <w:r w:rsidRPr="003A4B5E">
              <w:t>lestvenikov</w:t>
            </w:r>
            <w:proofErr w:type="spellEnd"/>
            <w:r w:rsidRPr="003A4B5E">
              <w:t xml:space="preserve">, od katerih je zgornji s pregibnim delom. Na koncu pregibnega dela je nameščena košara. </w:t>
            </w:r>
            <w:proofErr w:type="spellStart"/>
            <w:r w:rsidRPr="003A4B5E">
              <w:t>Lestveniki</w:t>
            </w:r>
            <w:proofErr w:type="spellEnd"/>
            <w:r w:rsidRPr="003A4B5E">
              <w:t xml:space="preserve"> morajo biti izdelani iz visoko kakovostnega votlega </w:t>
            </w:r>
            <w:proofErr w:type="spellStart"/>
            <w:r w:rsidRPr="003A4B5E">
              <w:t>profilnega</w:t>
            </w:r>
            <w:proofErr w:type="spellEnd"/>
            <w:r w:rsidRPr="003A4B5E">
              <w:t xml:space="preserve"> jekla, korozijsko zaščiteni in prašno barvani. Vsi deli </w:t>
            </w:r>
            <w:proofErr w:type="spellStart"/>
            <w:r w:rsidRPr="003A4B5E">
              <w:t>lestvenikov</w:t>
            </w:r>
            <w:proofErr w:type="spellEnd"/>
            <w:r w:rsidRPr="003A4B5E">
              <w:t xml:space="preserve"> so tesno </w:t>
            </w:r>
            <w:proofErr w:type="spellStart"/>
            <w:r w:rsidRPr="003A4B5E">
              <w:t>povarjeni</w:t>
            </w:r>
            <w:proofErr w:type="spellEnd"/>
            <w:r w:rsidRPr="003A4B5E">
              <w:t xml:space="preserve">, da se prepreči notranja korozija. </w:t>
            </w:r>
          </w:p>
          <w:p w14:paraId="459D990D" w14:textId="77777777" w:rsidR="00D33333" w:rsidRPr="003A4B5E" w:rsidRDefault="00D33333" w:rsidP="008324BA">
            <w:r w:rsidRPr="003A4B5E">
              <w:t xml:space="preserve">Teleskopsko se pomikajo navzven in navznoter s pomočjo jeklenic, gnanih s hidravličnim vlečnim vitlom oziroma kombinacije jeklenic ter hidravličnih cilindrov. </w:t>
            </w:r>
          </w:p>
          <w:p w14:paraId="4A0571BF" w14:textId="77777777" w:rsidR="00D33333" w:rsidRPr="003A4B5E" w:rsidRDefault="00D33333" w:rsidP="008324BA">
            <w:r w:rsidRPr="003A4B5E">
              <w:t xml:space="preserve">Vodila </w:t>
            </w:r>
            <w:proofErr w:type="spellStart"/>
            <w:r w:rsidRPr="003A4B5E">
              <w:t>lestvenikov</w:t>
            </w:r>
            <w:proofErr w:type="spellEnd"/>
            <w:r w:rsidRPr="003A4B5E">
              <w:t xml:space="preserve"> sestavljajo drsni deli iz umetne mase oziroma valjčki. Prečniki so obloženi s proti drsno oblogo.</w:t>
            </w:r>
          </w:p>
          <w:p w14:paraId="4DE9870D" w14:textId="77777777" w:rsidR="00D33333" w:rsidRPr="003A4B5E" w:rsidRDefault="00D33333" w:rsidP="008324BA">
            <w:r w:rsidRPr="003A4B5E">
              <w:t xml:space="preserve">Na zadnji del </w:t>
            </w:r>
            <w:proofErr w:type="spellStart"/>
            <w:r w:rsidRPr="003A4B5E">
              <w:t>lestvenikov</w:t>
            </w:r>
            <w:proofErr w:type="spellEnd"/>
            <w:r w:rsidRPr="003A4B5E">
              <w:t xml:space="preserve"> mora biti mogoče dostopati preko dodatne premične lestve, ki je predmet ponudbe in nameščena na vozilu. Ob uporabi se jo pritrdi na spodnji </w:t>
            </w:r>
            <w:proofErr w:type="spellStart"/>
            <w:r w:rsidRPr="003A4B5E">
              <w:t>lestvenik</w:t>
            </w:r>
            <w:proofErr w:type="spellEnd"/>
            <w:r w:rsidRPr="003A4B5E">
              <w:t>.</w:t>
            </w:r>
          </w:p>
          <w:p w14:paraId="12EECF53" w14:textId="77777777" w:rsidR="00D33333" w:rsidRPr="003A4B5E" w:rsidRDefault="00D33333" w:rsidP="008324BA">
            <w:r w:rsidRPr="003A4B5E">
              <w:t xml:space="preserve">Spodnji </w:t>
            </w:r>
            <w:proofErr w:type="spellStart"/>
            <w:r w:rsidRPr="003A4B5E">
              <w:t>lestvenik</w:t>
            </w:r>
            <w:proofErr w:type="spellEnd"/>
            <w:r w:rsidRPr="003A4B5E">
              <w:t xml:space="preserve"> mora imeti na zadnjem delu pritrdišče za namestitev okvirja z valjčki, ki se ga namesti kadar se uporablja tlačno cev B-30 kot dovod vode v košaro. Ta služi varovanju </w:t>
            </w:r>
            <w:proofErr w:type="spellStart"/>
            <w:r w:rsidRPr="003A4B5E">
              <w:t>lestvenikov</w:t>
            </w:r>
            <w:proofErr w:type="spellEnd"/>
            <w:r w:rsidRPr="003A4B5E">
              <w:t xml:space="preserve"> in same cevi pri rotaciji lestve. Okvir z valjčki je tudi predmet ponudbe.</w:t>
            </w:r>
          </w:p>
          <w:p w14:paraId="6E944F35" w14:textId="77777777" w:rsidR="00D33333" w:rsidRPr="007909FA" w:rsidRDefault="00D33333" w:rsidP="007909FA">
            <w:pPr>
              <w:pStyle w:val="Heading2"/>
              <w:spacing w:before="120"/>
              <w:rPr>
                <w:bCs/>
              </w:rPr>
            </w:pPr>
            <w:r w:rsidRPr="007909FA">
              <w:rPr>
                <w:bCs/>
              </w:rPr>
              <w:t xml:space="preserve">Pregibni </w:t>
            </w:r>
            <w:proofErr w:type="spellStart"/>
            <w:r w:rsidRPr="007909FA">
              <w:rPr>
                <w:bCs/>
              </w:rPr>
              <w:t>lestvenik</w:t>
            </w:r>
            <w:proofErr w:type="spellEnd"/>
          </w:p>
          <w:p w14:paraId="4AAF9CF7" w14:textId="77777777" w:rsidR="00D33333" w:rsidRPr="003A4B5E" w:rsidRDefault="00D33333" w:rsidP="008324BA">
            <w:r w:rsidRPr="003A4B5E">
              <w:t xml:space="preserve">Pregibni </w:t>
            </w:r>
            <w:proofErr w:type="spellStart"/>
            <w:r w:rsidRPr="003A4B5E">
              <w:t>lestvenik</w:t>
            </w:r>
            <w:proofErr w:type="spellEnd"/>
            <w:r w:rsidRPr="003A4B5E">
              <w:t xml:space="preserve"> ne sme biti krajši od 3,8 m, merjeno od točke pregiba </w:t>
            </w:r>
            <w:proofErr w:type="spellStart"/>
            <w:r w:rsidRPr="003A4B5E">
              <w:t>lestvenika</w:t>
            </w:r>
            <w:proofErr w:type="spellEnd"/>
            <w:r w:rsidRPr="003A4B5E">
              <w:t xml:space="preserve"> do skrajne točke košare. </w:t>
            </w:r>
          </w:p>
          <w:p w14:paraId="4E257B2F" w14:textId="77777777" w:rsidR="00D33333" w:rsidRPr="003A4B5E" w:rsidRDefault="00D33333" w:rsidP="008324BA">
            <w:r w:rsidRPr="003A4B5E">
              <w:t xml:space="preserve">Konstrukcija oziroma pregib </w:t>
            </w:r>
            <w:proofErr w:type="spellStart"/>
            <w:r w:rsidRPr="003A4B5E">
              <w:t>lestvenika</w:t>
            </w:r>
            <w:proofErr w:type="spellEnd"/>
            <w:r w:rsidRPr="003A4B5E">
              <w:t xml:space="preserve"> mora omogočati, da se lahko reševalno košaro postavi pred voznikovo kabino (</w:t>
            </w:r>
            <w:proofErr w:type="spellStart"/>
            <w:r w:rsidRPr="003A4B5E">
              <w:t>t.i</w:t>
            </w:r>
            <w:proofErr w:type="spellEnd"/>
            <w:r w:rsidRPr="003A4B5E">
              <w:t xml:space="preserve">. vstopna funkcija) v razponu, ki ni večji od 3,5 m, merjeno od sprednjega odbijača do košare. </w:t>
            </w:r>
          </w:p>
          <w:p w14:paraId="0EF3908B" w14:textId="77777777" w:rsidR="00D33333" w:rsidRPr="003A4B5E" w:rsidRDefault="00D33333" w:rsidP="008324BA">
            <w:r w:rsidRPr="003A4B5E">
              <w:t xml:space="preserve">Na pregibnem </w:t>
            </w:r>
            <w:proofErr w:type="spellStart"/>
            <w:r w:rsidRPr="003A4B5E">
              <w:t>lestveniku</w:t>
            </w:r>
            <w:proofErr w:type="spellEnd"/>
            <w:r w:rsidRPr="003A4B5E">
              <w:t xml:space="preserve"> mora biti nameščena zaščitena barvna kamera za nadzor nad košaro s prikazovalnikom na glavnem krmilnem mestu. Imeti mora vgrajen senzor za avtomatično nočno prilagoditev. Nameščena mora biti tako, da ne ovira hoje po </w:t>
            </w:r>
            <w:proofErr w:type="spellStart"/>
            <w:r w:rsidRPr="003A4B5E">
              <w:t>lestveniku</w:t>
            </w:r>
            <w:proofErr w:type="spellEnd"/>
            <w:r w:rsidRPr="003A4B5E">
              <w:t>.</w:t>
            </w:r>
          </w:p>
          <w:p w14:paraId="30FCEF80" w14:textId="77777777" w:rsidR="00D33333" w:rsidRPr="003A4B5E" w:rsidRDefault="00D33333" w:rsidP="008324BA">
            <w:r w:rsidRPr="003A4B5E">
              <w:t xml:space="preserve">Zadnji segment zgornjega </w:t>
            </w:r>
            <w:proofErr w:type="spellStart"/>
            <w:r w:rsidRPr="003A4B5E">
              <w:t>lestvenika</w:t>
            </w:r>
            <w:proofErr w:type="spellEnd"/>
            <w:r w:rsidRPr="003A4B5E">
              <w:t xml:space="preserve"> mora biti dolžine najmanj 4 m s košaro in ima možnost nagiba 75 °. Reševalna višina znaša minimalno 32 metrov. </w:t>
            </w:r>
            <w:proofErr w:type="spellStart"/>
            <w:r w:rsidRPr="003A4B5E">
              <w:t>Lestveniki</w:t>
            </w:r>
            <w:proofErr w:type="spellEnd"/>
            <w:r w:rsidRPr="003A4B5E">
              <w:t xml:space="preserve"> morajo biti narejeni iz sodobnih, kvalitetnih materialov – specialni jekleni profili.</w:t>
            </w:r>
          </w:p>
          <w:p w14:paraId="727CD485" w14:textId="77777777" w:rsidR="00D33333" w:rsidRPr="003A4B5E" w:rsidRDefault="00D33333" w:rsidP="008324BA">
            <w:proofErr w:type="spellStart"/>
            <w:r w:rsidRPr="003A4B5E">
              <w:t>Lestveniki</w:t>
            </w:r>
            <w:proofErr w:type="spellEnd"/>
            <w:r w:rsidRPr="003A4B5E">
              <w:t xml:space="preserve"> naj imajo vgrajeno stransko visoko ograjo.</w:t>
            </w:r>
          </w:p>
          <w:p w14:paraId="39F1D60C" w14:textId="77777777" w:rsidR="00D33333" w:rsidRPr="003A4B5E" w:rsidRDefault="00D33333" w:rsidP="008324BA">
            <w:r w:rsidRPr="003A4B5E">
              <w:t xml:space="preserve">Širina </w:t>
            </w:r>
            <w:proofErr w:type="spellStart"/>
            <w:r w:rsidRPr="003A4B5E">
              <w:t>lestvenikov</w:t>
            </w:r>
            <w:proofErr w:type="spellEnd"/>
            <w:r w:rsidRPr="003A4B5E">
              <w:t xml:space="preserve"> naj omogoča varno in enostavno hojo po </w:t>
            </w:r>
            <w:proofErr w:type="spellStart"/>
            <w:r w:rsidRPr="003A4B5E">
              <w:t>lestvenikih</w:t>
            </w:r>
            <w:proofErr w:type="spellEnd"/>
            <w:r w:rsidRPr="003A4B5E">
              <w:t xml:space="preserve">, širina najožjega </w:t>
            </w:r>
            <w:proofErr w:type="spellStart"/>
            <w:r w:rsidRPr="003A4B5E">
              <w:t>lestvenika</w:t>
            </w:r>
            <w:proofErr w:type="spellEnd"/>
            <w:r w:rsidRPr="003A4B5E">
              <w:t xml:space="preserve"> naj znaša minimalno 450 mm. Na </w:t>
            </w:r>
            <w:proofErr w:type="spellStart"/>
            <w:r w:rsidRPr="003A4B5E">
              <w:t>lestvenikih</w:t>
            </w:r>
            <w:proofErr w:type="spellEnd"/>
            <w:r w:rsidRPr="003A4B5E">
              <w:t xml:space="preserve"> morajo biti nameščene bočne varnostne ograde, katere preprečujejo bočni padec iz lestve, višina omenjenih ograd naj znaša minimalno 285 mm na zgornjem </w:t>
            </w:r>
            <w:proofErr w:type="spellStart"/>
            <w:r w:rsidRPr="003A4B5E">
              <w:t>lestveniku</w:t>
            </w:r>
            <w:proofErr w:type="spellEnd"/>
            <w:r w:rsidRPr="003A4B5E">
              <w:t xml:space="preserve">. </w:t>
            </w:r>
            <w:proofErr w:type="spellStart"/>
            <w:r w:rsidRPr="003A4B5E">
              <w:t>Lestveniki</w:t>
            </w:r>
            <w:proofErr w:type="spellEnd"/>
            <w:r w:rsidRPr="003A4B5E">
              <w:t xml:space="preserve"> naj bodo na zgornjem robu oblepljeni z rumeno odsevno folijo. Izravnava </w:t>
            </w:r>
            <w:proofErr w:type="spellStart"/>
            <w:r w:rsidRPr="003A4B5E">
              <w:t>lestvenikov</w:t>
            </w:r>
            <w:proofErr w:type="spellEnd"/>
            <w:r w:rsidRPr="003A4B5E">
              <w:t xml:space="preserve"> - klinov ter blokada drugih funkcij upravljanja, vklop samodejne izravnave se izvede s pomočjo aktiviranja na krmilnih mestih. Klini so oblečeni v umetno maso, ki preprečuje zdrs.</w:t>
            </w:r>
          </w:p>
          <w:p w14:paraId="0DAD5B36" w14:textId="77777777" w:rsidR="00D33333" w:rsidRPr="003A4B5E" w:rsidRDefault="00D33333" w:rsidP="008324BA">
            <w:r w:rsidRPr="003A4B5E">
              <w:t xml:space="preserve">Lestev mora biti med vožnjo v transportnem položaju, naslonjena na transportno točko. Lestev mora biti varovana proti dotiku kabine vozila ali drugih delov nadgradnje. Samodejni nadzorni sistem  mora preprečiti dotik z omenjenimi deli. V transportnem položaju mora biti lestev varovana proti nekontroliranim premikom </w:t>
            </w:r>
            <w:proofErr w:type="spellStart"/>
            <w:r w:rsidRPr="003A4B5E">
              <w:t>lestvenika</w:t>
            </w:r>
            <w:proofErr w:type="spellEnd"/>
            <w:r w:rsidRPr="003A4B5E">
              <w:t xml:space="preserve"> naprej, prav tako lestev ni možno </w:t>
            </w:r>
            <w:r w:rsidRPr="003A4B5E">
              <w:lastRenderedPageBreak/>
              <w:t>v transportnem položaju premikati levo ali desno. Ukazi za omenjene funkcije se morajo v transportnem položaju samodejno blokirati.</w:t>
            </w:r>
          </w:p>
          <w:p w14:paraId="4E90D9B8" w14:textId="77777777" w:rsidR="00D33333" w:rsidRPr="003A4B5E" w:rsidRDefault="00D33333" w:rsidP="008324BA">
            <w:r w:rsidRPr="003A4B5E">
              <w:t xml:space="preserve">Lestev mora biti opremljena z računalniškim nadzornim sistemom za delovanje </w:t>
            </w:r>
            <w:proofErr w:type="spellStart"/>
            <w:r w:rsidRPr="003A4B5E">
              <w:t>lestvenika</w:t>
            </w:r>
            <w:proofErr w:type="spellEnd"/>
            <w:r w:rsidRPr="003A4B5E">
              <w:t xml:space="preserve">. Ko uporabnik doseže maksimalno vrednost dosega, se morajo gibi </w:t>
            </w:r>
            <w:proofErr w:type="spellStart"/>
            <w:r w:rsidRPr="003A4B5E">
              <w:t>lestvenika</w:t>
            </w:r>
            <w:proofErr w:type="spellEnd"/>
            <w:r w:rsidRPr="003A4B5E">
              <w:t xml:space="preserve"> samodejno upočasnijo ter ustaviti. Lestev mora imeti nameščene senzorje za dotik na reševalni košari. Prav tako morajo biti nameščeni težnostni senzorji, če se z </w:t>
            </w:r>
            <w:proofErr w:type="spellStart"/>
            <w:r w:rsidRPr="003A4B5E">
              <w:t>lestveniki</w:t>
            </w:r>
            <w:proofErr w:type="spellEnd"/>
            <w:r w:rsidRPr="003A4B5E">
              <w:t xml:space="preserve"> dotakne ovire se delovanje lestve izklopi. </w:t>
            </w:r>
          </w:p>
          <w:p w14:paraId="25FD3D0A" w14:textId="77777777" w:rsidR="00D33333" w:rsidRPr="003A4B5E" w:rsidRDefault="00D33333" w:rsidP="008324BA">
            <w:r w:rsidRPr="003A4B5E">
              <w:t>Na zgibni roki je nameščena kamera za opazovanje delovanja košare ob preklopu zgibne roke.</w:t>
            </w:r>
          </w:p>
          <w:p w14:paraId="7F1B7043" w14:textId="77777777" w:rsidR="00D33333" w:rsidRPr="003A4B5E" w:rsidRDefault="00D33333" w:rsidP="008324BA">
            <w:r w:rsidRPr="003A4B5E">
              <w:t xml:space="preserve">Na zgornjem </w:t>
            </w:r>
            <w:proofErr w:type="spellStart"/>
            <w:r w:rsidRPr="003A4B5E">
              <w:t>lestveniku</w:t>
            </w:r>
            <w:proofErr w:type="spellEnd"/>
            <w:r w:rsidRPr="003A4B5E">
              <w:t xml:space="preserve"> mora biti napeljan tlačni cevovod za potrebe gašenja. Tlačni vod B se namesti na zgornji </w:t>
            </w:r>
            <w:proofErr w:type="spellStart"/>
            <w:r w:rsidRPr="003A4B5E">
              <w:t>lestvenik</w:t>
            </w:r>
            <w:proofErr w:type="spellEnd"/>
            <w:r w:rsidRPr="003A4B5E">
              <w:t xml:space="preserve"> (na zgornjem </w:t>
            </w:r>
            <w:proofErr w:type="spellStart"/>
            <w:r w:rsidRPr="003A4B5E">
              <w:t>lestveniku</w:t>
            </w:r>
            <w:proofErr w:type="spellEnd"/>
            <w:r w:rsidRPr="003A4B5E">
              <w:t xml:space="preserve"> je pritrjena košara). Priklop tlačnih cevi za napajanje se izvede na spodnjem delu prvega </w:t>
            </w:r>
            <w:proofErr w:type="spellStart"/>
            <w:r w:rsidRPr="003A4B5E">
              <w:t>lestvenika</w:t>
            </w:r>
            <w:proofErr w:type="spellEnd"/>
            <w:r w:rsidRPr="003A4B5E">
              <w:t xml:space="preserve">. Spojke naj bodo opremljene z varnostnimi zatiči. Na </w:t>
            </w:r>
            <w:proofErr w:type="spellStart"/>
            <w:r w:rsidRPr="003A4B5E">
              <w:t>lestveniku</w:t>
            </w:r>
            <w:proofErr w:type="spellEnd"/>
            <w:r w:rsidRPr="003A4B5E">
              <w:t xml:space="preserve"> spodaj mora biti nameščen pripomoček za podajanje tlačne B cevi. Pripomoček se na </w:t>
            </w:r>
            <w:proofErr w:type="spellStart"/>
            <w:r w:rsidRPr="003A4B5E">
              <w:t>lestvenik</w:t>
            </w:r>
            <w:proofErr w:type="spellEnd"/>
            <w:r w:rsidRPr="003A4B5E">
              <w:t xml:space="preserve"> pritrdi samo po potrebi, drugače pa je nameščen pri nosilcu električnega agregata.</w:t>
            </w:r>
          </w:p>
          <w:p w14:paraId="5AAEAD0E" w14:textId="77777777" w:rsidR="00D33333" w:rsidRPr="008324BA" w:rsidRDefault="00D33333" w:rsidP="008324BA">
            <w:r w:rsidRPr="008324BA">
              <w:t xml:space="preserve">Dostop do zadnjega </w:t>
            </w:r>
            <w:proofErr w:type="spellStart"/>
            <w:r w:rsidRPr="008324BA">
              <w:t>lestvenika</w:t>
            </w:r>
            <w:proofErr w:type="spellEnd"/>
            <w:r w:rsidRPr="008324BA">
              <w:t xml:space="preserve"> mora biti omogočen preko snemljive lestve, katera je pritrjena za kabino vozila.</w:t>
            </w:r>
          </w:p>
          <w:p w14:paraId="7A31CF85" w14:textId="77777777" w:rsidR="00D33333" w:rsidRPr="008324BA" w:rsidRDefault="00D33333" w:rsidP="008324BA">
            <w:pPr>
              <w:pStyle w:val="Heading3"/>
            </w:pPr>
            <w:r w:rsidRPr="008324BA">
              <w:t xml:space="preserve">Sidrišča na </w:t>
            </w:r>
            <w:proofErr w:type="spellStart"/>
            <w:r w:rsidRPr="008324BA">
              <w:t>lestveniku</w:t>
            </w:r>
            <w:proofErr w:type="spellEnd"/>
            <w:r w:rsidRPr="008324BA">
              <w:t xml:space="preserve"> </w:t>
            </w:r>
          </w:p>
          <w:p w14:paraId="63F30E8F" w14:textId="77777777" w:rsidR="00D33333" w:rsidRPr="003A4B5E" w:rsidRDefault="00D33333" w:rsidP="008324BA">
            <w:r w:rsidRPr="008324BA">
              <w:t>Bremena oziroma</w:t>
            </w:r>
            <w:r w:rsidRPr="003A4B5E">
              <w:t xml:space="preserve"> tovore je mogoče dvigovati in prenašati s pomočjo očesa za dvigovanje, ki se nahaja na sprednjem delu spodnjega </w:t>
            </w:r>
            <w:proofErr w:type="spellStart"/>
            <w:r w:rsidRPr="003A4B5E">
              <w:t>lestvenika</w:t>
            </w:r>
            <w:proofErr w:type="spellEnd"/>
            <w:r w:rsidRPr="003A4B5E">
              <w:t xml:space="preserve">. Minimalna kapaciteta dvigovanja znaša 40 kN. </w:t>
            </w:r>
          </w:p>
          <w:p w14:paraId="7E827DDB" w14:textId="77777777" w:rsidR="00D33333" w:rsidRPr="003A4B5E" w:rsidRDefault="00D33333" w:rsidP="008324BA">
            <w:r w:rsidRPr="003A4B5E">
              <w:t xml:space="preserve">Lestev mora imeti dve certificirani </w:t>
            </w:r>
            <w:proofErr w:type="spellStart"/>
            <w:r w:rsidRPr="003A4B5E">
              <w:t>sidriščni</w:t>
            </w:r>
            <w:proofErr w:type="spellEnd"/>
            <w:r w:rsidRPr="003A4B5E">
              <w:t xml:space="preserve"> mesti na koncu pregibnega </w:t>
            </w:r>
            <w:proofErr w:type="spellStart"/>
            <w:r w:rsidRPr="003A4B5E">
              <w:t>lestvenika</w:t>
            </w:r>
            <w:proofErr w:type="spellEnd"/>
            <w:r w:rsidRPr="003A4B5E">
              <w:t xml:space="preserve"> in dve na območju sedla vrtišča lestve.</w:t>
            </w:r>
          </w:p>
          <w:p w14:paraId="6F2328B3" w14:textId="77777777" w:rsidR="00D33333" w:rsidRPr="003A4B5E" w:rsidRDefault="00D33333" w:rsidP="008324BA">
            <w:r w:rsidRPr="003A4B5E">
              <w:t>Sidrišča morajo biti jasno označena z rumeno barvo, da so takoj vidna ter označeno največjo dopustno obremenitev, ki mora znašati minimalno 300 kg za dvigovanje tovora ter 100 kg za dvigovanje oseb.</w:t>
            </w:r>
          </w:p>
          <w:p w14:paraId="32DD5BD5" w14:textId="77777777" w:rsidR="00D33333" w:rsidRPr="007909FA" w:rsidRDefault="00D33333" w:rsidP="007909FA">
            <w:pPr>
              <w:pStyle w:val="Heading2"/>
              <w:spacing w:before="120"/>
              <w:rPr>
                <w:bCs/>
              </w:rPr>
            </w:pPr>
            <w:r w:rsidRPr="007909FA">
              <w:rPr>
                <w:bCs/>
              </w:rPr>
              <w:t xml:space="preserve">Delovanje </w:t>
            </w:r>
          </w:p>
          <w:p w14:paraId="7118B725" w14:textId="77777777" w:rsidR="00D33333" w:rsidRPr="007909FA" w:rsidRDefault="00D33333" w:rsidP="007909FA">
            <w:pPr>
              <w:pStyle w:val="Heading3"/>
            </w:pPr>
            <w:r w:rsidRPr="007909FA">
              <w:t>Dviganje in spuščanje</w:t>
            </w:r>
          </w:p>
          <w:p w14:paraId="5C36EC31" w14:textId="77777777" w:rsidR="00D33333" w:rsidRPr="003A4B5E" w:rsidRDefault="00D33333" w:rsidP="008324BA">
            <w:r w:rsidRPr="003A4B5E">
              <w:t xml:space="preserve">Dvig in spust mora biti izveden s pomočjo dveh hidravličnih cilindrov nameščenih na vretenu </w:t>
            </w:r>
            <w:proofErr w:type="spellStart"/>
            <w:r w:rsidRPr="003A4B5E">
              <w:t>lestvenika</w:t>
            </w:r>
            <w:proofErr w:type="spellEnd"/>
            <w:r w:rsidRPr="003A4B5E">
              <w:t xml:space="preserve">, katera sta povezana s spodnjim </w:t>
            </w:r>
            <w:proofErr w:type="spellStart"/>
            <w:r w:rsidRPr="003A4B5E">
              <w:t>lestvenikom</w:t>
            </w:r>
            <w:proofErr w:type="spellEnd"/>
            <w:r w:rsidRPr="003A4B5E">
              <w:t xml:space="preserve">. Kot postavitve lestve znaša +75° ter - 15°. Hidravlična cilindra morata biti podvojena zaradi varnosti ter varnostnih predpisov za izdelavo gasilskih </w:t>
            </w:r>
            <w:proofErr w:type="spellStart"/>
            <w:r w:rsidRPr="003A4B5E">
              <w:t>avtolestev</w:t>
            </w:r>
            <w:proofErr w:type="spellEnd"/>
            <w:r w:rsidRPr="003A4B5E">
              <w:t xml:space="preserve">. Za nemoteno delovanje sicer mora zadostovati že en hidravlični cilinder. </w:t>
            </w:r>
          </w:p>
          <w:p w14:paraId="4210076A" w14:textId="77777777" w:rsidR="00D33333" w:rsidRPr="003A4B5E" w:rsidRDefault="00D33333" w:rsidP="007909FA">
            <w:pPr>
              <w:pStyle w:val="Heading3"/>
            </w:pPr>
            <w:r w:rsidRPr="003A4B5E">
              <w:t>Vrtenje</w:t>
            </w:r>
          </w:p>
          <w:p w14:paraId="7BF951C2" w14:textId="77777777" w:rsidR="00D33333" w:rsidRPr="003A4B5E" w:rsidRDefault="00D33333" w:rsidP="008324BA">
            <w:r w:rsidRPr="003A4B5E">
              <w:t>Lestev mora biti neskončno vrtljiva 360° v vseh položajih, razen kadar se izvaja vrtenje pod naklonom, kjer se lestev lahko dotakne vozniške kabine ali drugega dela nadgradnje. Geometrični podatki vozila in nadgradnje morajo biti v računalniškem sistemu lestve in jih samodejno zazna ter prepreči gibe, kateri bi lahko poškodovali lestev ali nadgradnjo s kabino.</w:t>
            </w:r>
          </w:p>
          <w:p w14:paraId="26C28108" w14:textId="77777777" w:rsidR="00D33333" w:rsidRPr="003A4B5E" w:rsidRDefault="00D33333" w:rsidP="007909FA">
            <w:pPr>
              <w:pStyle w:val="Heading3"/>
            </w:pPr>
            <w:r w:rsidRPr="003A4B5E">
              <w:t>Sistem za izravnavanje - avtomatska regulacija nivoja</w:t>
            </w:r>
          </w:p>
          <w:p w14:paraId="0EDCC5A2" w14:textId="77777777" w:rsidR="00D33333" w:rsidRPr="003A4B5E" w:rsidRDefault="00D33333" w:rsidP="008324BA">
            <w:r w:rsidRPr="003A4B5E">
              <w:t xml:space="preserve">Lestev mora imeti samodejni sistem za izravnavanje nivoja, kateri je proporcionalni. Uravnavanje lestve se mora izvajati v vseh položajih. Maksimalna zmogljivost izravnave mora biti 10° oziroma 22%, merjeno v delovnem področju +75° do - 17°. Regulacija se mora izvesti med glavnim vretenom ter spodnjim delom </w:t>
            </w:r>
            <w:proofErr w:type="spellStart"/>
            <w:r w:rsidRPr="003A4B5E">
              <w:t>lestvenika</w:t>
            </w:r>
            <w:proofErr w:type="spellEnd"/>
            <w:r w:rsidRPr="003A4B5E">
              <w:t xml:space="preserve">. Glavno krmilno mesto in sedež </w:t>
            </w:r>
            <w:r w:rsidRPr="003A4B5E">
              <w:lastRenderedPageBreak/>
              <w:t xml:space="preserve">strojnika sta prav tako vezana na nivelacijo. </w:t>
            </w:r>
            <w:proofErr w:type="spellStart"/>
            <w:r w:rsidRPr="003A4B5E">
              <w:t>Lestvenik</w:t>
            </w:r>
            <w:proofErr w:type="spellEnd"/>
            <w:r w:rsidRPr="003A4B5E">
              <w:t xml:space="preserve"> se mora samodejno postaviti v nevtralni položaj, pri funkciji pospravljanja </w:t>
            </w:r>
            <w:proofErr w:type="spellStart"/>
            <w:r w:rsidRPr="003A4B5E">
              <w:t>lestvenika</w:t>
            </w:r>
            <w:proofErr w:type="spellEnd"/>
            <w:r w:rsidRPr="003A4B5E">
              <w:t xml:space="preserve"> v transportni položaj. Samodejno nivelacijo lestve je možno izklopiti na glavnem krmilnem mestu ali na pomožnem krmilnem mestu.</w:t>
            </w:r>
          </w:p>
          <w:p w14:paraId="46969465" w14:textId="77777777" w:rsidR="00D33333" w:rsidRPr="007909FA" w:rsidRDefault="00D33333" w:rsidP="007909FA">
            <w:pPr>
              <w:pStyle w:val="Heading2"/>
              <w:spacing w:before="120"/>
              <w:rPr>
                <w:bCs/>
              </w:rPr>
            </w:pPr>
            <w:r w:rsidRPr="007909FA">
              <w:rPr>
                <w:bCs/>
              </w:rPr>
              <w:t>Varnostni sistem proti preobremenitvi</w:t>
            </w:r>
          </w:p>
          <w:p w14:paraId="19C7B78B" w14:textId="77777777" w:rsidR="00D33333" w:rsidRPr="003A4B5E" w:rsidRDefault="00D33333" w:rsidP="008324BA">
            <w:proofErr w:type="spellStart"/>
            <w:r w:rsidRPr="003A4B5E">
              <w:t>Avtolestev</w:t>
            </w:r>
            <w:proofErr w:type="spellEnd"/>
            <w:r w:rsidRPr="003A4B5E">
              <w:t xml:space="preserve"> konstantno meri stalne obremenitve. Pri preobremenitvi lestve se mora vklopiti varnostni sistem – signal ter delovni gib se samodejno prekine. Delovni gibi se samodejno vklopijo oziroma aktivirajo pri zmanjšanju obremenitve. </w:t>
            </w:r>
          </w:p>
          <w:p w14:paraId="1DD90299" w14:textId="77777777" w:rsidR="00D33333" w:rsidRPr="003A4B5E" w:rsidRDefault="00D33333" w:rsidP="008324BA">
            <w:r w:rsidRPr="003A4B5E">
              <w:t xml:space="preserve">Pri morebitni poškodbi hidravličnih cevi ali puščanju hidravličnega olja, se morajo dvižni cilindri samodejno zablokirati in </w:t>
            </w:r>
            <w:proofErr w:type="spellStart"/>
            <w:r w:rsidRPr="003A4B5E">
              <w:t>lestvenik</w:t>
            </w:r>
            <w:proofErr w:type="spellEnd"/>
            <w:r w:rsidRPr="003A4B5E">
              <w:t xml:space="preserve"> obdržati v položaju z nepovratnimi ventili ter  varovanju proti prelomu bata. Na </w:t>
            </w:r>
            <w:proofErr w:type="spellStart"/>
            <w:r w:rsidRPr="003A4B5E">
              <w:t>izvlečnih</w:t>
            </w:r>
            <w:proofErr w:type="spellEnd"/>
            <w:r w:rsidRPr="003A4B5E">
              <w:t xml:space="preserve"> vitlih morata biti nameščeni dve vzmetni zavori, ki preprečujeta nekontrolirano zlaganje </w:t>
            </w:r>
            <w:proofErr w:type="spellStart"/>
            <w:r w:rsidRPr="003A4B5E">
              <w:t>lestvenikov</w:t>
            </w:r>
            <w:proofErr w:type="spellEnd"/>
            <w:r w:rsidRPr="003A4B5E">
              <w:t xml:space="preserve"> v primeru okvar. </w:t>
            </w:r>
            <w:proofErr w:type="spellStart"/>
            <w:r w:rsidRPr="003A4B5E">
              <w:t>Lestvenik</w:t>
            </w:r>
            <w:proofErr w:type="spellEnd"/>
            <w:r w:rsidRPr="003A4B5E">
              <w:t xml:space="preserve"> mora biti v primeru okvar varovan v vsakem delovnem  položaju. </w:t>
            </w:r>
          </w:p>
          <w:p w14:paraId="29457CC7" w14:textId="77777777" w:rsidR="00D33333" w:rsidRPr="007909FA" w:rsidRDefault="00D33333" w:rsidP="007909FA">
            <w:pPr>
              <w:pStyle w:val="Heading2"/>
              <w:spacing w:before="120"/>
              <w:rPr>
                <w:bCs/>
              </w:rPr>
            </w:pPr>
            <w:r w:rsidRPr="007909FA">
              <w:rPr>
                <w:bCs/>
              </w:rPr>
              <w:t>Osvetlitev</w:t>
            </w:r>
          </w:p>
          <w:p w14:paraId="69D0A5EC" w14:textId="77777777" w:rsidR="00D33333" w:rsidRPr="003A4B5E" w:rsidRDefault="00D33333" w:rsidP="008324BA">
            <w:r w:rsidRPr="003A4B5E">
              <w:t xml:space="preserve">Na levi in desni strani spodnjega </w:t>
            </w:r>
            <w:proofErr w:type="spellStart"/>
            <w:r w:rsidRPr="003A4B5E">
              <w:t>lestvenika</w:t>
            </w:r>
            <w:proofErr w:type="spellEnd"/>
            <w:r w:rsidRPr="003A4B5E">
              <w:t xml:space="preserve"> morata biti nameščena dva 24V LED žarometa (svetilnost min 4.000 </w:t>
            </w:r>
            <w:proofErr w:type="spellStart"/>
            <w:r w:rsidRPr="003A4B5E">
              <w:t>lm</w:t>
            </w:r>
            <w:proofErr w:type="spellEnd"/>
            <w:r w:rsidRPr="003A4B5E">
              <w:t xml:space="preserve"> vsak). Žarometa je mogoče vklopiti in nastavljati rotacijo (gor/dol) na glavnem nadzornem prostoru in iz reševalne košare.  </w:t>
            </w:r>
          </w:p>
          <w:p w14:paraId="047A4174" w14:textId="77777777" w:rsidR="00D33333" w:rsidRPr="003A4B5E" w:rsidRDefault="00D33333" w:rsidP="008324BA">
            <w:r w:rsidRPr="003A4B5E">
              <w:t xml:space="preserve">Pod spodnjim </w:t>
            </w:r>
            <w:proofErr w:type="spellStart"/>
            <w:r w:rsidRPr="003A4B5E">
              <w:t>lestvenikom</w:t>
            </w:r>
            <w:proofErr w:type="spellEnd"/>
            <w:r w:rsidRPr="003A4B5E">
              <w:t xml:space="preserve"> mora biti nameščen en ali dva 24 V LED žarometa, (skupne svetilnosti min 8.000 </w:t>
            </w:r>
            <w:proofErr w:type="spellStart"/>
            <w:r w:rsidRPr="003A4B5E">
              <w:t>lm</w:t>
            </w:r>
            <w:proofErr w:type="spellEnd"/>
            <w:r w:rsidRPr="003A4B5E">
              <w:t xml:space="preserve">), ki je namenjen za osvetlitev spodnjega dela lestve.  </w:t>
            </w:r>
          </w:p>
          <w:p w14:paraId="612DB623" w14:textId="77777777" w:rsidR="00D33333" w:rsidRPr="007909FA" w:rsidRDefault="00D33333" w:rsidP="007909FA">
            <w:pPr>
              <w:pStyle w:val="Heading2"/>
              <w:spacing w:before="120"/>
              <w:rPr>
                <w:bCs/>
              </w:rPr>
            </w:pPr>
            <w:r w:rsidRPr="007909FA">
              <w:rPr>
                <w:bCs/>
              </w:rPr>
              <w:t xml:space="preserve">Reševalna košara  </w:t>
            </w:r>
          </w:p>
          <w:p w14:paraId="31B142FE" w14:textId="77777777" w:rsidR="00D33333" w:rsidRPr="003A4B5E" w:rsidRDefault="00D33333" w:rsidP="007909FA">
            <w:pPr>
              <w:pStyle w:val="Heading3"/>
            </w:pPr>
            <w:r w:rsidRPr="003A4B5E">
              <w:t xml:space="preserve">Splošno </w:t>
            </w:r>
          </w:p>
          <w:p w14:paraId="7863E1C9" w14:textId="77777777" w:rsidR="00D33333" w:rsidRPr="003A4B5E" w:rsidRDefault="00D33333" w:rsidP="008324BA">
            <w:r w:rsidRPr="003A4B5E">
              <w:t xml:space="preserve">Reševalna košara mora biti izdelana iz aluminija ali jekla tako, da lahko nosi obremenitev štirih oseb z dodatno opremo (skupno najmanj 500 kg). Tla košare morajo biti izdelana iz ne drsne pločevine ali premazana s proti drsno barvo.  </w:t>
            </w:r>
          </w:p>
          <w:p w14:paraId="2AD9E238" w14:textId="77777777" w:rsidR="00D33333" w:rsidRPr="003A4B5E" w:rsidRDefault="00D33333" w:rsidP="008324BA">
            <w:r w:rsidRPr="003A4B5E">
              <w:t>V transportnem položaju je poveznjena preko lestve. Košara se postavi v položaj za obratovanje in pospravi preko stikal na konzoli za upravljanje s podporniki na zadnjem delu vozila.</w:t>
            </w:r>
          </w:p>
          <w:p w14:paraId="03C83E1D" w14:textId="77777777" w:rsidR="00D33333" w:rsidRPr="003A4B5E" w:rsidRDefault="00D33333" w:rsidP="008324BA">
            <w:r w:rsidRPr="003A4B5E">
              <w:t xml:space="preserve">Dostop v košaro je s sprednje strani omogočen z dvojimi vratci, ki se nahajajo v kotih košare levo in desno. Za hitra posredovanja ali reševanja oseb je dostop v košaro možen tudi preko same lestve. Za ta namen je mogoče košaro odpreti tudi na zadnji strani. Košara mora imeti skupno torej vsaj dva vhoda s sprednje in en vhod z zadnje strani. </w:t>
            </w:r>
          </w:p>
          <w:p w14:paraId="340381C1" w14:textId="77777777" w:rsidR="00D33333" w:rsidRPr="003A4B5E" w:rsidRDefault="00D33333" w:rsidP="008324BA">
            <w:r w:rsidRPr="003A4B5E">
              <w:t xml:space="preserve">Košara ima avtomatski sistem izravnave, ki jo pri vseh položajih ohranja v vodoravnem položaju.  </w:t>
            </w:r>
          </w:p>
          <w:p w14:paraId="05958AD4" w14:textId="77777777" w:rsidR="00D33333" w:rsidRPr="003A4B5E" w:rsidRDefault="00D33333" w:rsidP="008324BA">
            <w:r w:rsidRPr="003A4B5E">
              <w:t>Po potrebi je mogoče reševalno košaro tudi odstraniti. Energijske, upravljalne vode ter cevovod pa razvezati.</w:t>
            </w:r>
          </w:p>
          <w:p w14:paraId="54FBA5F4" w14:textId="77777777" w:rsidR="00D33333" w:rsidRPr="003A4B5E" w:rsidRDefault="00D33333" w:rsidP="007909FA">
            <w:pPr>
              <w:pStyle w:val="Heading3"/>
            </w:pPr>
            <w:r w:rsidRPr="003A4B5E">
              <w:rPr>
                <w:rFonts w:eastAsiaTheme="majorEastAsia"/>
              </w:rPr>
              <w:t xml:space="preserve">Dimenzije košare </w:t>
            </w:r>
          </w:p>
          <w:p w14:paraId="551A71A8" w14:textId="77777777" w:rsidR="00D33333" w:rsidRPr="003A4B5E" w:rsidRDefault="00D33333" w:rsidP="008324BA">
            <w:r w:rsidRPr="003A4B5E">
              <w:t xml:space="preserve">Minimalne notranje dimenzije košare: </w:t>
            </w:r>
          </w:p>
          <w:p w14:paraId="72872912" w14:textId="77777777" w:rsidR="00D33333" w:rsidRPr="003A4B5E" w:rsidRDefault="00D33333" w:rsidP="007909FA">
            <w:pPr>
              <w:pStyle w:val="SlogOdstavekseznamaPred1pt"/>
              <w:numPr>
                <w:ilvl w:val="0"/>
                <w:numId w:val="24"/>
              </w:numPr>
              <w:ind w:left="340" w:hanging="227"/>
            </w:pPr>
            <w:r w:rsidRPr="003A4B5E">
              <w:t xml:space="preserve">višina (od tal do višine ograje)    </w:t>
            </w:r>
            <w:r w:rsidRPr="003A4B5E">
              <w:tab/>
              <w:t xml:space="preserve"> </w:t>
            </w:r>
            <w:r w:rsidRPr="003A4B5E">
              <w:tab/>
              <w:t xml:space="preserve">            1100 mm  </w:t>
            </w:r>
          </w:p>
          <w:p w14:paraId="463F9F16" w14:textId="77777777" w:rsidR="00D33333" w:rsidRPr="003A4B5E" w:rsidRDefault="00D33333" w:rsidP="007909FA">
            <w:pPr>
              <w:pStyle w:val="SlogOdstavekseznamaPred1pt"/>
              <w:numPr>
                <w:ilvl w:val="0"/>
                <w:numId w:val="24"/>
              </w:numPr>
              <w:ind w:left="340" w:hanging="227"/>
            </w:pPr>
            <w:r w:rsidRPr="003A4B5E">
              <w:t xml:space="preserve">širina (med ograjama)   </w:t>
            </w:r>
            <w:r w:rsidRPr="003A4B5E">
              <w:tab/>
              <w:t xml:space="preserve"> </w:t>
            </w:r>
            <w:r w:rsidRPr="003A4B5E">
              <w:tab/>
              <w:t xml:space="preserve"> </w:t>
            </w:r>
            <w:r w:rsidRPr="003A4B5E">
              <w:tab/>
              <w:t xml:space="preserve">            1240 mm  </w:t>
            </w:r>
          </w:p>
          <w:p w14:paraId="11C6D919" w14:textId="77777777" w:rsidR="00D33333" w:rsidRPr="003A4B5E" w:rsidRDefault="00D33333" w:rsidP="007909FA">
            <w:pPr>
              <w:pStyle w:val="SlogOdstavekseznamaPred1pt"/>
              <w:numPr>
                <w:ilvl w:val="0"/>
                <w:numId w:val="24"/>
              </w:numPr>
              <w:ind w:left="340" w:hanging="227"/>
            </w:pPr>
            <w:r w:rsidRPr="003A4B5E">
              <w:t>dolžina (med sprednjo in zadnjo ograjo)               700 mm</w:t>
            </w:r>
          </w:p>
          <w:p w14:paraId="14836036" w14:textId="77777777" w:rsidR="00D33333" w:rsidRPr="003A4B5E" w:rsidRDefault="00D33333" w:rsidP="007909FA">
            <w:pPr>
              <w:pStyle w:val="Heading3"/>
            </w:pPr>
            <w:r w:rsidRPr="003A4B5E">
              <w:lastRenderedPageBreak/>
              <w:t xml:space="preserve">Podest </w:t>
            </w:r>
          </w:p>
          <w:p w14:paraId="0F0EC013" w14:textId="77777777" w:rsidR="00D33333" w:rsidRPr="003A4B5E" w:rsidRDefault="00D33333" w:rsidP="008324BA">
            <w:r w:rsidRPr="003A4B5E">
              <w:t xml:space="preserve">Košara mora imeti elektro ali hidravlično izvlekljiv podest, ki omogoča lažje vstopanje v košaro. Minimalna širina podesta mora biti dve tretjini (2/3) širine košare. Nosilnost podesta mora biti vsaj 150 kg, izvlek pa vsaj 400 mm.  </w:t>
            </w:r>
          </w:p>
          <w:p w14:paraId="43EB652E" w14:textId="77777777" w:rsidR="00D33333" w:rsidRPr="003A4B5E" w:rsidRDefault="00D33333" w:rsidP="008324BA">
            <w:r w:rsidRPr="003A4B5E">
              <w:t>V primeru iztega podesta naj bo onemogočena uporaba monitorja, če ta predstavlja oviro pri uporabi monitorja.</w:t>
            </w:r>
          </w:p>
          <w:p w14:paraId="38956C1B" w14:textId="77777777" w:rsidR="00D33333" w:rsidRPr="003A4B5E" w:rsidRDefault="00D33333" w:rsidP="008324BA">
            <w:r w:rsidRPr="003A4B5E">
              <w:t xml:space="preserve">Funkcija avtomatske postavitve košare pred kabino </w:t>
            </w:r>
          </w:p>
          <w:p w14:paraId="57610BD8" w14:textId="77777777" w:rsidR="00D33333" w:rsidRPr="003A4B5E" w:rsidRDefault="00D33333" w:rsidP="008324BA">
            <w:r w:rsidRPr="003A4B5E">
              <w:t xml:space="preserve">Lestev mora imeti  vgrajeno funkcijo avtomatske postavitve košare pred kabino.  </w:t>
            </w:r>
          </w:p>
          <w:p w14:paraId="4110349C" w14:textId="77777777" w:rsidR="00D33333" w:rsidRPr="003A4B5E" w:rsidRDefault="00D33333" w:rsidP="008324BA">
            <w:r w:rsidRPr="003A4B5E">
              <w:t xml:space="preserve">Funkcijo je mogoče aktivirati z ukazom iz glavnega ali drugega kontrolnega mesta. Upravljalec mora ob aktivaciji funkcije imeti nadzor nad vstopom/izstopom oseb v/iz košare, (ni potrebe po dodatnem gasilcu v sami košari).  </w:t>
            </w:r>
          </w:p>
          <w:p w14:paraId="25BF2807" w14:textId="77777777" w:rsidR="00D33333" w:rsidRPr="003A4B5E" w:rsidRDefault="00D33333" w:rsidP="008324BA">
            <w:r w:rsidRPr="003A4B5E">
              <w:t xml:space="preserve">Aktivacija funkcije je mogoča le, če je sproženo varnostno nožno stikalo na glavnem kontrolnem mestu. Če je za postavitev košare pred vozilo potrebno več oseb je nujno, da imajo ti med seboj </w:t>
            </w:r>
            <w:proofErr w:type="spellStart"/>
            <w:r w:rsidRPr="003A4B5E">
              <w:t>vizuelni</w:t>
            </w:r>
            <w:proofErr w:type="spellEnd"/>
            <w:r w:rsidRPr="003A4B5E">
              <w:t xml:space="preserve"> kontakt.</w:t>
            </w:r>
          </w:p>
          <w:p w14:paraId="316F68D7" w14:textId="77777777" w:rsidR="00D33333" w:rsidRPr="003A4B5E" w:rsidRDefault="00D33333" w:rsidP="007909FA">
            <w:pPr>
              <w:pStyle w:val="Heading3"/>
            </w:pPr>
            <w:r w:rsidRPr="003A4B5E">
              <w:t xml:space="preserve">Oprema košare  </w:t>
            </w:r>
          </w:p>
          <w:p w14:paraId="1A15C0D9" w14:textId="77777777" w:rsidR="00D33333" w:rsidRPr="003A4B5E" w:rsidRDefault="00D33333" w:rsidP="008324BA">
            <w:r w:rsidRPr="003A4B5E">
              <w:t xml:space="preserve">Košara mora imeti na zunanji strani nameščene  ohlajevalne vodne šobe za samozaščito, ki se odpirajo s pomočjo ventila v košari.  </w:t>
            </w:r>
          </w:p>
          <w:p w14:paraId="4F93F5E9" w14:textId="77777777" w:rsidR="00D33333" w:rsidRPr="003A4B5E" w:rsidRDefault="00D33333" w:rsidP="008324BA">
            <w:r w:rsidRPr="003A4B5E">
              <w:t xml:space="preserve">Na vsaki strani košare, ob izstopnih vratih, mora biti nameščen po en zatezni varnostni pas dolžine vsaj 1,5m zaključen s karabinom, ki ima varovalo. Navit naj bo v kolutu v zaščitenem ohišju. Služi za varovalno pridržanje gasilcev pri izhodu iz košare na podest. Tako pas kot pritrditev na košaro sta certificirana.  </w:t>
            </w:r>
          </w:p>
          <w:p w14:paraId="7A4DC482" w14:textId="77777777" w:rsidR="00D33333" w:rsidRPr="003A4B5E" w:rsidRDefault="00D33333" w:rsidP="008324BA">
            <w:r w:rsidRPr="003A4B5E">
              <w:t xml:space="preserve">Na pregibnem </w:t>
            </w:r>
            <w:proofErr w:type="spellStart"/>
            <w:r w:rsidRPr="003A4B5E">
              <w:t>lestveniku</w:t>
            </w:r>
            <w:proofErr w:type="spellEnd"/>
            <w:r w:rsidRPr="003A4B5E">
              <w:t xml:space="preserve"> mora biti nameščena zaščitena merilna naprava za merjenje hitrosti vetra (anemometer), katere merilni rezultati so prikazani na zaslonu na glavnem nadzornem prostoru in na zaslonu v košari. Merjeni rezultati ne vplivajo na delovanje lestve sprožajo pa opozorilne zvočne signale. Nameščena je tako, da ne vpliva na hojo po </w:t>
            </w:r>
            <w:proofErr w:type="spellStart"/>
            <w:r w:rsidRPr="003A4B5E">
              <w:t>lestveniku</w:t>
            </w:r>
            <w:proofErr w:type="spellEnd"/>
            <w:r w:rsidRPr="003A4B5E">
              <w:t xml:space="preserve">. </w:t>
            </w:r>
          </w:p>
          <w:p w14:paraId="14789967" w14:textId="77777777" w:rsidR="00D33333" w:rsidRPr="003A4B5E" w:rsidRDefault="00D33333" w:rsidP="008324BA">
            <w:r w:rsidRPr="003A4B5E">
              <w:t xml:space="preserve">Košara mora biti opremljena s pritrdišči, ki s pomočjo dodatnih nosilcev (predmet naročila) omogočajo namestitev naslednje dodatne opreme:  </w:t>
            </w:r>
          </w:p>
          <w:p w14:paraId="71A1C6BA" w14:textId="77777777" w:rsidR="00D33333" w:rsidRPr="008C497C" w:rsidRDefault="00D33333" w:rsidP="008C497C">
            <w:pPr>
              <w:pStyle w:val="ListParagraph"/>
              <w:numPr>
                <w:ilvl w:val="0"/>
                <w:numId w:val="43"/>
              </w:numPr>
              <w:tabs>
                <w:tab w:val="left" w:pos="284"/>
              </w:tabs>
              <w:ind w:left="284" w:hanging="284"/>
              <w:rPr>
                <w:b/>
                <w:i/>
                <w:u w:val="single"/>
              </w:rPr>
            </w:pPr>
            <w:r w:rsidRPr="008C497C">
              <w:rPr>
                <w:b/>
                <w:i/>
                <w:u w:val="single"/>
              </w:rPr>
              <w:t xml:space="preserve">reševalna nosila   </w:t>
            </w:r>
          </w:p>
          <w:p w14:paraId="6651C441" w14:textId="77777777" w:rsidR="00D33333" w:rsidRPr="003A4B5E" w:rsidRDefault="00D33333" w:rsidP="008324BA">
            <w:r w:rsidRPr="003A4B5E">
              <w:t>Vrtljivi nastavek za pritrditev nosil mora biti prirejen za reševalna nosila po DIN 13024, koritasta nosila tipa »</w:t>
            </w:r>
            <w:proofErr w:type="spellStart"/>
            <w:r w:rsidRPr="003A4B5E">
              <w:t>Ferno</w:t>
            </w:r>
            <w:proofErr w:type="spellEnd"/>
            <w:r w:rsidRPr="003A4B5E">
              <w:t xml:space="preserve"> model 71« ali enakovredno minimalne nosilnosti 250 kg. Vrtljiv nastavek oziroma nosila je možno pritrditi na levo ali desno stran košare. </w:t>
            </w:r>
          </w:p>
          <w:p w14:paraId="69E2E706" w14:textId="77777777" w:rsidR="00D33333" w:rsidRPr="008C497C" w:rsidRDefault="00D33333" w:rsidP="008C497C">
            <w:pPr>
              <w:pStyle w:val="ListParagraph"/>
              <w:numPr>
                <w:ilvl w:val="0"/>
                <w:numId w:val="43"/>
              </w:numPr>
              <w:tabs>
                <w:tab w:val="left" w:pos="284"/>
              </w:tabs>
              <w:ind w:left="284" w:hanging="284"/>
              <w:rPr>
                <w:b/>
                <w:i/>
                <w:u w:val="single"/>
              </w:rPr>
            </w:pPr>
            <w:r w:rsidRPr="008C497C">
              <w:rPr>
                <w:b/>
                <w:i/>
                <w:u w:val="single"/>
              </w:rPr>
              <w:t>nadtlačni prezračevalnik</w:t>
            </w:r>
          </w:p>
          <w:p w14:paraId="40C5C339" w14:textId="77777777" w:rsidR="00D33333" w:rsidRPr="003A4B5E" w:rsidRDefault="00D33333" w:rsidP="008324BA">
            <w:r w:rsidRPr="003A4B5E">
              <w:t xml:space="preserve">Vrtljivo podnožje mora omogočati namestitev nadtlačnega prezračevalnika tipa: »LEADER  ESV 230« ali primerljivega. </w:t>
            </w:r>
          </w:p>
          <w:p w14:paraId="7DDF26B6" w14:textId="77777777" w:rsidR="00D33333" w:rsidRPr="008C497C" w:rsidRDefault="00D33333" w:rsidP="008C497C">
            <w:pPr>
              <w:pStyle w:val="ListParagraph"/>
              <w:numPr>
                <w:ilvl w:val="0"/>
                <w:numId w:val="43"/>
              </w:numPr>
              <w:tabs>
                <w:tab w:val="left" w:pos="284"/>
              </w:tabs>
              <w:ind w:left="284" w:hanging="284"/>
              <w:rPr>
                <w:b/>
                <w:i/>
                <w:u w:val="single"/>
              </w:rPr>
            </w:pPr>
            <w:r w:rsidRPr="008C497C">
              <w:rPr>
                <w:b/>
                <w:i/>
                <w:u w:val="single"/>
              </w:rPr>
              <w:t xml:space="preserve">oprema za delo na višini </w:t>
            </w:r>
          </w:p>
          <w:p w14:paraId="74DD1F7B" w14:textId="77777777" w:rsidR="00D33333" w:rsidRPr="003A4B5E" w:rsidRDefault="00D33333" w:rsidP="008C497C">
            <w:r w:rsidRPr="008C497C">
              <w:t xml:space="preserve">Nastavek - nosilec za sidrišče </w:t>
            </w:r>
            <w:r w:rsidRPr="003A4B5E">
              <w:t xml:space="preserve">z nosilnostjo vsaj 250 kg v skladu s SIST EN 795:2012, za pritrditev priprave za dvig in spust.   </w:t>
            </w:r>
          </w:p>
          <w:p w14:paraId="620DAC31" w14:textId="77777777" w:rsidR="00D33333" w:rsidRPr="003A4B5E" w:rsidRDefault="00D33333" w:rsidP="008324BA">
            <w:r w:rsidRPr="003A4B5E">
              <w:t xml:space="preserve">Željeno je, da so pritrdišča opremljena s senzorji, ki preprečujejo zlaganje košare v transportni položaj, kadar je nameščena dodatna oprema oziroma nastavki za to opremo.  </w:t>
            </w:r>
          </w:p>
          <w:p w14:paraId="4193AD0A" w14:textId="77777777" w:rsidR="00D33333" w:rsidRPr="003A4B5E" w:rsidRDefault="00D33333" w:rsidP="008324BA">
            <w:r w:rsidRPr="003A4B5E">
              <w:t xml:space="preserve">Košara mora imeti vsaj 4 sidrišča za pripenjanje statičnih varovalnih gasilskih pasov, ki so pobarvana v rumeno barvo ter označena z nosilnostjo.  </w:t>
            </w:r>
          </w:p>
          <w:p w14:paraId="59623F49" w14:textId="77777777" w:rsidR="00D33333" w:rsidRPr="003A4B5E" w:rsidRDefault="00D33333" w:rsidP="008324BA">
            <w:r w:rsidRPr="003A4B5E">
              <w:lastRenderedPageBreak/>
              <w:t xml:space="preserve">V sklopu košare mora biti izveden tlačni izhod </w:t>
            </w:r>
            <w:proofErr w:type="spellStart"/>
            <w:r w:rsidRPr="003A4B5E">
              <w:t>Strorz</w:t>
            </w:r>
            <w:proofErr w:type="spellEnd"/>
            <w:r w:rsidRPr="003A4B5E">
              <w:t xml:space="preserve"> 52, zaprt s slepo spojko in ventilom na odvijanje. Povezan je s cevovodom na lestvi preko tlačne spojke z varovalom. </w:t>
            </w:r>
          </w:p>
          <w:p w14:paraId="2922A784" w14:textId="77777777" w:rsidR="00D33333" w:rsidRPr="003A4B5E" w:rsidRDefault="00D33333" w:rsidP="008324BA">
            <w:r w:rsidRPr="003A4B5E">
              <w:t xml:space="preserve">V košari mora biti nameščen aluminijast zaboj s pokrovom namenjen opremi napadalcev. Velikost zaboja mora zadoščati za namestitev: 1 kos C – cevi 3 metre , 1 kos </w:t>
            </w:r>
            <w:proofErr w:type="spellStart"/>
            <w:r w:rsidRPr="003A4B5E">
              <w:t>turbo</w:t>
            </w:r>
            <w:proofErr w:type="spellEnd"/>
            <w:r w:rsidRPr="003A4B5E">
              <w:t xml:space="preserve"> ročnik C, spojni ključ BC 2 kos, cevna obveza B in C 1 kos. Spojni ključ ter cevno obvezo mora biti mogoče v zaboju pritrditi.  </w:t>
            </w:r>
          </w:p>
          <w:p w14:paraId="31813E2F" w14:textId="77777777" w:rsidR="00D33333" w:rsidRPr="008C497C" w:rsidRDefault="00D33333" w:rsidP="008C497C">
            <w:pPr>
              <w:pStyle w:val="Heading3"/>
            </w:pPr>
            <w:r w:rsidRPr="008C497C">
              <w:t xml:space="preserve">Krmilna konzola  </w:t>
            </w:r>
          </w:p>
          <w:p w14:paraId="463B52A3" w14:textId="77777777" w:rsidR="00D33333" w:rsidRPr="003A4B5E" w:rsidRDefault="00D33333" w:rsidP="008324BA">
            <w:r w:rsidRPr="003A4B5E">
              <w:t xml:space="preserve">Krmilna konzola mora biti nameščena znotraj košare, vedno dostopna in vidna, tudi v primeru, ko se uporablja dodatna oprema, kot so nosila, monitor ipd.. </w:t>
            </w:r>
          </w:p>
          <w:p w14:paraId="6CDE0E94" w14:textId="77777777" w:rsidR="00D33333" w:rsidRPr="003A4B5E" w:rsidRDefault="00D33333" w:rsidP="008324BA">
            <w:r w:rsidRPr="003A4B5E">
              <w:t xml:space="preserve">Nadzorna plošča in funkcije upravljanja s krmilnih ročic morajo biti enake kot na glavnem kontrolnem mestu </w:t>
            </w:r>
            <w:r w:rsidRPr="00E864DF">
              <w:t xml:space="preserve">(Glej točko </w:t>
            </w:r>
            <w:r w:rsidR="007A520B" w:rsidRPr="00E864DF">
              <w:t>9</w:t>
            </w:r>
            <w:r w:rsidRPr="00E864DF">
              <w:t xml:space="preserve">.2.), </w:t>
            </w:r>
            <w:r w:rsidRPr="003A4B5E">
              <w:t xml:space="preserve">ne izvede se lahko le naslednjih funkcij:  </w:t>
            </w:r>
          </w:p>
          <w:p w14:paraId="1DE23C07" w14:textId="77777777" w:rsidR="00D33333" w:rsidRPr="003A4B5E" w:rsidRDefault="00D33333" w:rsidP="008C497C">
            <w:pPr>
              <w:pStyle w:val="SlogOdstavekseznamaPred1pt"/>
              <w:numPr>
                <w:ilvl w:val="0"/>
                <w:numId w:val="24"/>
              </w:numPr>
              <w:ind w:left="340" w:hanging="227"/>
            </w:pPr>
            <w:r w:rsidRPr="003A4B5E">
              <w:t>vklop/izklop internega komunikacijskega sistema</w:t>
            </w:r>
          </w:p>
          <w:p w14:paraId="0B25A08D" w14:textId="77777777" w:rsidR="00D33333" w:rsidRPr="003A4B5E" w:rsidRDefault="00D33333" w:rsidP="008C497C">
            <w:pPr>
              <w:pStyle w:val="SlogOdstavekseznamaPred1pt"/>
              <w:numPr>
                <w:ilvl w:val="0"/>
                <w:numId w:val="24"/>
              </w:numPr>
              <w:ind w:left="340" w:hanging="227"/>
            </w:pPr>
            <w:r w:rsidRPr="003A4B5E">
              <w:t>nastavljanje glasnosti internega komunikacijskega sistema</w:t>
            </w:r>
          </w:p>
          <w:p w14:paraId="3D8D0A0E" w14:textId="77777777" w:rsidR="00D33333" w:rsidRPr="003A4B5E" w:rsidRDefault="00D33333" w:rsidP="008C497C">
            <w:pPr>
              <w:pStyle w:val="SlogOdstavekseznamaPred1pt"/>
              <w:numPr>
                <w:ilvl w:val="0"/>
                <w:numId w:val="24"/>
              </w:numPr>
              <w:ind w:left="340" w:hanging="227"/>
            </w:pPr>
            <w:r w:rsidRPr="003A4B5E">
              <w:t xml:space="preserve">vklop/izklop prikaza pogleda kamere na pregibnem </w:t>
            </w:r>
            <w:proofErr w:type="spellStart"/>
            <w:r w:rsidRPr="003A4B5E">
              <w:t>lestveniku</w:t>
            </w:r>
            <w:proofErr w:type="spellEnd"/>
            <w:r w:rsidRPr="003A4B5E">
              <w:t xml:space="preserve"> </w:t>
            </w:r>
          </w:p>
          <w:p w14:paraId="66C783D7" w14:textId="77777777" w:rsidR="00D33333" w:rsidRPr="003A4B5E" w:rsidRDefault="00D33333" w:rsidP="008324BA">
            <w:r w:rsidRPr="003A4B5E">
              <w:t xml:space="preserve">Imeti mora zaščitni pokrov, ki ščiti LCD zaslon pred zunanjimi vplivi, ko ta ni v uporabi.  </w:t>
            </w:r>
          </w:p>
          <w:p w14:paraId="0F19B742" w14:textId="77777777" w:rsidR="00D33333" w:rsidRPr="003A4B5E" w:rsidRDefault="00D33333" w:rsidP="008324BA">
            <w:r w:rsidRPr="003A4B5E">
              <w:t xml:space="preserve">Krmilni ročici za upravljanje sta nameščeni levo in desno ob LCD zaslonu. </w:t>
            </w:r>
          </w:p>
          <w:p w14:paraId="689824E2" w14:textId="77777777" w:rsidR="00D33333" w:rsidRDefault="00D33333" w:rsidP="008324BA">
            <w:r w:rsidRPr="003A4B5E">
              <w:t xml:space="preserve">Na dnu košare mora biti nameščeno varnostno nožno stikalo za sproščanje toka hidravličnega olja za preprečevanje neželenega in nekontroliranega gibanja lestve v primeru, če bi upravljalec postal nesposoben upravljati z lestvijo.  </w:t>
            </w:r>
          </w:p>
          <w:p w14:paraId="2FCBDE00" w14:textId="77777777" w:rsidR="00D33333" w:rsidRPr="003A4B5E" w:rsidRDefault="00D33333" w:rsidP="008C497C">
            <w:pPr>
              <w:pStyle w:val="Heading3"/>
            </w:pPr>
            <w:r w:rsidRPr="003A4B5E">
              <w:t xml:space="preserve">Električna napeljava </w:t>
            </w:r>
          </w:p>
          <w:p w14:paraId="3B106F0E" w14:textId="77777777" w:rsidR="00D33333" w:rsidRPr="003A4B5E" w:rsidRDefault="00D33333" w:rsidP="008324BA">
            <w:r w:rsidRPr="003A4B5E">
              <w:t xml:space="preserve">Ob lestvi mora biti do košare speljana električna inštalacija, ki omogoča preskrbo z električno energijo v košari.  </w:t>
            </w:r>
          </w:p>
          <w:p w14:paraId="008149C0" w14:textId="77777777" w:rsidR="00D33333" w:rsidRPr="003A4B5E" w:rsidRDefault="00D33333" w:rsidP="008324BA">
            <w:r w:rsidRPr="003A4B5E">
              <w:t>V košari se morajo nahajati vsaj ena vtičnice 230V CEE in ena vtičnica 400V CEE.</w:t>
            </w:r>
          </w:p>
          <w:p w14:paraId="7AF7002C" w14:textId="77777777" w:rsidR="00D33333" w:rsidRPr="003A4B5E" w:rsidRDefault="00D33333" w:rsidP="008C497C">
            <w:pPr>
              <w:pStyle w:val="Heading3"/>
            </w:pPr>
            <w:r w:rsidRPr="003A4B5E">
              <w:t xml:space="preserve">Osvetlitev  </w:t>
            </w:r>
          </w:p>
          <w:p w14:paraId="70CE8561" w14:textId="77777777" w:rsidR="00D33333" w:rsidRPr="003A4B5E" w:rsidRDefault="00D33333" w:rsidP="008324BA">
            <w:r w:rsidRPr="003A4B5E">
              <w:t xml:space="preserve">Pohodna tla košare morajo biti osvetljena.  </w:t>
            </w:r>
          </w:p>
          <w:p w14:paraId="3DDFC71C" w14:textId="77777777" w:rsidR="00D33333" w:rsidRPr="003A4B5E" w:rsidRDefault="00D33333" w:rsidP="008324BA">
            <w:r w:rsidRPr="003A4B5E">
              <w:t xml:space="preserve">V sprednji del košare morata biti levo in desno integrirana dva širokokotna LED reflektor 24V svetilnosti najmanj 1500 lumnov.  </w:t>
            </w:r>
          </w:p>
          <w:p w14:paraId="4CE6542A" w14:textId="77777777" w:rsidR="00D33333" w:rsidRPr="003A4B5E" w:rsidRDefault="00D33333" w:rsidP="008324BA">
            <w:r w:rsidRPr="003A4B5E">
              <w:t xml:space="preserve">Na levi in desni strani košare mora biti nameščen po en (1) usmerjeni LED reflektor, napetosti 24V in svetilnosti vsaj 2000 lumnov, proizvajalca </w:t>
            </w:r>
            <w:proofErr w:type="spellStart"/>
            <w:r w:rsidRPr="003A4B5E">
              <w:t>Nordiclights</w:t>
            </w:r>
            <w:proofErr w:type="spellEnd"/>
            <w:r w:rsidRPr="003A4B5E">
              <w:t xml:space="preserve">, tip </w:t>
            </w:r>
            <w:proofErr w:type="spellStart"/>
            <w:r w:rsidRPr="003A4B5E">
              <w:t>Scorpius</w:t>
            </w:r>
            <w:proofErr w:type="spellEnd"/>
            <w:r w:rsidRPr="003A4B5E">
              <w:t xml:space="preserve">, ali enakovredno, ki se ga lahko ročno usmerja. </w:t>
            </w:r>
          </w:p>
          <w:p w14:paraId="3B37A4AD" w14:textId="77777777" w:rsidR="00D33333" w:rsidRPr="003A4B5E" w:rsidRDefault="00D33333" w:rsidP="008324BA">
            <w:r w:rsidRPr="003A4B5E">
              <w:t xml:space="preserve">Na levi in desni strani košare mora biti nameščen po en (1) LED reflektor 230V svetilnosti vsaj 20.000 lumnov na preklopnem nosilcu z možnostjo ročnega usmerjanja iz košare v vseh smereh. Reflektorja sta stalno vezana na agregat, njun vklop in izklop je možen iz glavnega upravljalnega mesta ter iz košare. </w:t>
            </w:r>
          </w:p>
          <w:p w14:paraId="60B55D62" w14:textId="77777777" w:rsidR="00D33333" w:rsidRPr="003A4B5E" w:rsidRDefault="00D33333" w:rsidP="008324BA">
            <w:r w:rsidRPr="003A4B5E">
              <w:t>Zaščitni razred reflektorjev mora biti vsaj IP 65.</w:t>
            </w:r>
          </w:p>
        </w:tc>
      </w:tr>
    </w:tbl>
    <w:p w14:paraId="43639520"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287E71AC" w14:textId="77777777" w:rsidTr="008324BA">
        <w:trPr>
          <w:trHeight w:val="454"/>
        </w:trPr>
        <w:tc>
          <w:tcPr>
            <w:tcW w:w="9062" w:type="dxa"/>
            <w:tcBorders>
              <w:bottom w:val="single" w:sz="4" w:space="0" w:color="auto"/>
            </w:tcBorders>
            <w:shd w:val="clear" w:color="auto" w:fill="D9D9D9"/>
            <w:vAlign w:val="center"/>
          </w:tcPr>
          <w:p w14:paraId="5E5CC856" w14:textId="77777777" w:rsidR="00D33333" w:rsidRPr="003A4B5E" w:rsidRDefault="00D33333" w:rsidP="008C497C">
            <w:pPr>
              <w:pStyle w:val="Heading1"/>
            </w:pPr>
            <w:r w:rsidRPr="003A4B5E">
              <w:t xml:space="preserve">GENERATOR ELEKTRIČNEGA TOKA - AGREGAT  </w:t>
            </w:r>
          </w:p>
        </w:tc>
      </w:tr>
      <w:tr w:rsidR="00D33333" w:rsidRPr="003A4B5E" w14:paraId="4FFD3315" w14:textId="77777777" w:rsidTr="008324BA">
        <w:tc>
          <w:tcPr>
            <w:tcW w:w="9062" w:type="dxa"/>
            <w:shd w:val="clear" w:color="auto" w:fill="F3F3F3"/>
            <w:vAlign w:val="center"/>
          </w:tcPr>
          <w:p w14:paraId="15DB9294" w14:textId="77777777" w:rsidR="00D33333" w:rsidRPr="003A4B5E" w:rsidRDefault="00D33333" w:rsidP="008324BA">
            <w:r w:rsidRPr="003A4B5E">
              <w:t xml:space="preserve">Generator, ki mora biti nameščen na desni strani vrtljivega venca.  Agregat bo tipa </w:t>
            </w:r>
            <w:proofErr w:type="spellStart"/>
            <w:r w:rsidRPr="003A4B5E">
              <w:t>Eisemann</w:t>
            </w:r>
            <w:proofErr w:type="spellEnd"/>
            <w:r w:rsidRPr="003A4B5E">
              <w:t xml:space="preserve"> Super </w:t>
            </w:r>
            <w:proofErr w:type="spellStart"/>
            <w:r w:rsidRPr="003A4B5E">
              <w:t>Silent</w:t>
            </w:r>
            <w:proofErr w:type="spellEnd"/>
            <w:r w:rsidRPr="003A4B5E">
              <w:t xml:space="preserve"> izdelan po DIN 14685. Tehnični podatki:  </w:t>
            </w:r>
          </w:p>
          <w:p w14:paraId="2392E8FF" w14:textId="77777777" w:rsidR="00D33333" w:rsidRPr="003A4B5E" w:rsidRDefault="00D33333" w:rsidP="008C497C">
            <w:pPr>
              <w:pStyle w:val="SlogOdstavekseznamaPred1pt"/>
              <w:numPr>
                <w:ilvl w:val="0"/>
                <w:numId w:val="24"/>
              </w:numPr>
              <w:ind w:left="340" w:hanging="227"/>
            </w:pPr>
            <w:r w:rsidRPr="003A4B5E">
              <w:t>moč vsaj 14 kVA</w:t>
            </w:r>
          </w:p>
          <w:p w14:paraId="56013F13" w14:textId="77777777" w:rsidR="00D33333" w:rsidRPr="003A4B5E" w:rsidRDefault="00D33333" w:rsidP="008C497C">
            <w:pPr>
              <w:pStyle w:val="SlogOdstavekseznamaPred1pt"/>
              <w:numPr>
                <w:ilvl w:val="0"/>
                <w:numId w:val="24"/>
              </w:numPr>
              <w:ind w:left="340" w:hanging="227"/>
            </w:pPr>
            <w:r w:rsidRPr="003A4B5E">
              <w:t xml:space="preserve">napetost 230/400 V, frekvenca 50 Hz </w:t>
            </w:r>
          </w:p>
          <w:p w14:paraId="08DD9DD6" w14:textId="77777777" w:rsidR="00D33333" w:rsidRPr="003A4B5E" w:rsidRDefault="00D33333" w:rsidP="008C497C">
            <w:pPr>
              <w:pStyle w:val="SlogOdstavekseznamaPred1pt"/>
              <w:numPr>
                <w:ilvl w:val="0"/>
                <w:numId w:val="24"/>
              </w:numPr>
              <w:ind w:left="340" w:hanging="227"/>
            </w:pPr>
            <w:r w:rsidRPr="003A4B5E">
              <w:lastRenderedPageBreak/>
              <w:t>elektronsko krmiljenje</w:t>
            </w:r>
          </w:p>
          <w:p w14:paraId="38FCDDBB" w14:textId="77777777" w:rsidR="00D33333" w:rsidRPr="003A4B5E" w:rsidRDefault="00D33333" w:rsidP="008C497C">
            <w:pPr>
              <w:pStyle w:val="SlogOdstavekseznamaPred1pt"/>
              <w:numPr>
                <w:ilvl w:val="0"/>
                <w:numId w:val="24"/>
              </w:numPr>
              <w:ind w:left="340" w:hanging="227"/>
            </w:pPr>
            <w:r w:rsidRPr="003A4B5E">
              <w:t xml:space="preserve">pogon s 4-taktnim motorjem z notranjim zgorevanjem </w:t>
            </w:r>
          </w:p>
          <w:p w14:paraId="57D3113E" w14:textId="77777777" w:rsidR="00D33333" w:rsidRPr="003A4B5E" w:rsidRDefault="00D33333" w:rsidP="008C497C">
            <w:pPr>
              <w:pStyle w:val="SlogOdstavekseznamaPred1pt"/>
              <w:numPr>
                <w:ilvl w:val="0"/>
                <w:numId w:val="24"/>
              </w:numPr>
              <w:ind w:left="340" w:hanging="227"/>
            </w:pPr>
            <w:r w:rsidRPr="003A4B5E">
              <w:t>daljinski elektro zagon, generator je mogoče vklopiti/izklopiti s pomočjo stikal, ki se nahajajo v reševalni košari in na glavnem nadzornem mestu</w:t>
            </w:r>
          </w:p>
          <w:p w14:paraId="57496E35" w14:textId="77777777" w:rsidR="00D33333" w:rsidRPr="003A4B5E" w:rsidRDefault="00D33333" w:rsidP="008C497C">
            <w:pPr>
              <w:pStyle w:val="SlogOdstavekseznamaPred1pt"/>
              <w:numPr>
                <w:ilvl w:val="0"/>
                <w:numId w:val="24"/>
              </w:numPr>
              <w:ind w:left="340" w:hanging="227"/>
            </w:pPr>
            <w:r w:rsidRPr="003A4B5E">
              <w:t>tri eno fazne 230 V in dva trifazna 400 V priklopa</w:t>
            </w:r>
          </w:p>
          <w:p w14:paraId="3715DCAB" w14:textId="77777777" w:rsidR="00D33333" w:rsidRPr="003A4B5E" w:rsidRDefault="00D33333" w:rsidP="008C497C">
            <w:pPr>
              <w:pStyle w:val="SlogOdstavekseznamaPred1pt"/>
              <w:numPr>
                <w:ilvl w:val="0"/>
                <w:numId w:val="24"/>
              </w:numPr>
              <w:ind w:left="340" w:hanging="227"/>
            </w:pPr>
            <w:r w:rsidRPr="003A4B5E">
              <w:t>priklop za rezerven dovod goriva</w:t>
            </w:r>
          </w:p>
          <w:p w14:paraId="5CBF57CC" w14:textId="77777777" w:rsidR="00D33333" w:rsidRPr="003A4B5E" w:rsidRDefault="00D33333" w:rsidP="008324BA">
            <w:r w:rsidRPr="003A4B5E">
              <w:t xml:space="preserve">Zagotoviti je potrebno </w:t>
            </w:r>
          </w:p>
          <w:p w14:paraId="3398187C" w14:textId="77777777" w:rsidR="00D33333" w:rsidRPr="003A4B5E" w:rsidRDefault="00D33333" w:rsidP="008C497C">
            <w:pPr>
              <w:pStyle w:val="SlogOdstavekseznamaPred1pt"/>
              <w:numPr>
                <w:ilvl w:val="0"/>
                <w:numId w:val="24"/>
              </w:numPr>
              <w:ind w:left="340" w:hanging="227"/>
            </w:pPr>
            <w:r w:rsidRPr="003A4B5E">
              <w:t>vzdrževanje akumulatorja</w:t>
            </w:r>
          </w:p>
          <w:p w14:paraId="6CF00BAF" w14:textId="77777777" w:rsidR="00D33333" w:rsidRPr="003A4B5E" w:rsidRDefault="00D33333" w:rsidP="008C497C">
            <w:pPr>
              <w:pStyle w:val="SlogOdstavekseznamaPred1pt"/>
              <w:numPr>
                <w:ilvl w:val="0"/>
                <w:numId w:val="24"/>
              </w:numPr>
              <w:ind w:left="340" w:hanging="227"/>
            </w:pPr>
            <w:r w:rsidRPr="003A4B5E">
              <w:t xml:space="preserve">odvod dima proč od sklopov lestve </w:t>
            </w:r>
          </w:p>
        </w:tc>
      </w:tr>
    </w:tbl>
    <w:p w14:paraId="3F9D85DE"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4E1E69F7" w14:textId="77777777" w:rsidTr="008324BA">
        <w:trPr>
          <w:trHeight w:val="454"/>
        </w:trPr>
        <w:tc>
          <w:tcPr>
            <w:tcW w:w="9062" w:type="dxa"/>
            <w:tcBorders>
              <w:bottom w:val="single" w:sz="4" w:space="0" w:color="auto"/>
            </w:tcBorders>
            <w:shd w:val="clear" w:color="auto" w:fill="D9D9D9"/>
            <w:vAlign w:val="center"/>
          </w:tcPr>
          <w:p w14:paraId="19257C4E" w14:textId="77777777" w:rsidR="00D33333" w:rsidRPr="003A4B5E" w:rsidRDefault="00D33333" w:rsidP="008C497C">
            <w:pPr>
              <w:pStyle w:val="Heading1"/>
            </w:pPr>
            <w:r w:rsidRPr="003A4B5E">
              <w:t xml:space="preserve">VODNI MONITOR </w:t>
            </w:r>
          </w:p>
        </w:tc>
      </w:tr>
      <w:tr w:rsidR="00D33333" w:rsidRPr="003A4B5E" w14:paraId="032B889A" w14:textId="77777777" w:rsidTr="008324BA">
        <w:tc>
          <w:tcPr>
            <w:tcW w:w="9062" w:type="dxa"/>
            <w:shd w:val="clear" w:color="auto" w:fill="F3F3F3"/>
            <w:vAlign w:val="center"/>
          </w:tcPr>
          <w:p w14:paraId="7FD41A51" w14:textId="77777777" w:rsidR="00D33333" w:rsidRPr="003A4B5E" w:rsidRDefault="00D33333" w:rsidP="008324BA">
            <w:r w:rsidRPr="003A4B5E">
              <w:t xml:space="preserve">Monitor zmogljivosti vsaj 2000 l/min pri 10 bar in se po potrebi namesti na reševalno košaro. Željeno je, da je integriran znotraj gabaritov košare, tako da je zaščiten pred udarci in poškodbami. V kolikor je monitor nameščen izven gabaritov košare, mora biti izveden tako, da se košara lahko postavi v transportni položaj in tam ostane tudi med vožnjo.  </w:t>
            </w:r>
          </w:p>
          <w:p w14:paraId="0702A3B8" w14:textId="77777777" w:rsidR="00D33333" w:rsidRPr="003A4B5E" w:rsidRDefault="00D33333" w:rsidP="008324BA">
            <w:r w:rsidRPr="003A4B5E">
              <w:t xml:space="preserve">Opremljen je s šobo za uravnavanje pretoka ter uravnavanjem za polni in razpršeni curek. Minimalno zahtevano področje obračanja: vertikalno +/- 30°, horizontalno +/- 30°.   </w:t>
            </w:r>
          </w:p>
          <w:p w14:paraId="0B4F7AED" w14:textId="77777777" w:rsidR="00D33333" w:rsidRPr="003A4B5E" w:rsidRDefault="00D33333" w:rsidP="008324BA">
            <w:r w:rsidRPr="003A4B5E">
              <w:t xml:space="preserve">Krmiljenje gibanja mora biti električno, s krmilno palico, iz košare ali iz glavnega nadzornega prostora.  </w:t>
            </w:r>
          </w:p>
        </w:tc>
      </w:tr>
    </w:tbl>
    <w:p w14:paraId="38243FC2"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06CAC7D8" w14:textId="77777777" w:rsidTr="008324BA">
        <w:trPr>
          <w:trHeight w:val="454"/>
        </w:trPr>
        <w:tc>
          <w:tcPr>
            <w:tcW w:w="9062" w:type="dxa"/>
            <w:tcBorders>
              <w:bottom w:val="single" w:sz="4" w:space="0" w:color="auto"/>
            </w:tcBorders>
            <w:shd w:val="clear" w:color="auto" w:fill="D9D9D9"/>
            <w:vAlign w:val="center"/>
          </w:tcPr>
          <w:p w14:paraId="61AEB7B7" w14:textId="77777777" w:rsidR="00D33333" w:rsidRPr="003A4B5E" w:rsidRDefault="00D33333" w:rsidP="008C497C">
            <w:pPr>
              <w:pStyle w:val="Heading1"/>
            </w:pPr>
            <w:r w:rsidRPr="003A4B5E">
              <w:t xml:space="preserve">OBRATOVANJE V SILI  </w:t>
            </w:r>
          </w:p>
        </w:tc>
      </w:tr>
      <w:tr w:rsidR="00D33333" w:rsidRPr="003A4B5E" w14:paraId="2E59D6B1" w14:textId="77777777" w:rsidTr="008324BA">
        <w:tc>
          <w:tcPr>
            <w:tcW w:w="9062" w:type="dxa"/>
            <w:shd w:val="clear" w:color="auto" w:fill="F3F3F3"/>
            <w:vAlign w:val="center"/>
          </w:tcPr>
          <w:p w14:paraId="2C614D36" w14:textId="77777777" w:rsidR="00D33333" w:rsidRPr="003A4B5E" w:rsidRDefault="00D33333" w:rsidP="008324BA">
            <w:r w:rsidRPr="003A4B5E">
              <w:t>V primeru motenj v delovanju oziroma okvar hidravličnih komponent ali krmilnih naprav mora lestev omogočati, da se podpore in vsa gibanja lestve izvajajo. Gibanja se v tem primeru krmili s pomočjo krmilnih ročic. Te morajo biti dosegljive z glavnega krmilnega mesta za upravljanje z lestvijo, ter s krmilnega mesta podpiranja za upravljanje s podporami. Prostor z ročicami mora biti osvetljen in zaprt.</w:t>
            </w:r>
          </w:p>
          <w:p w14:paraId="2BDBDCBF" w14:textId="77777777" w:rsidR="00D33333" w:rsidRPr="003A4B5E" w:rsidRDefault="00D33333" w:rsidP="008324BA">
            <w:r w:rsidRPr="003A4B5E">
              <w:t xml:space="preserve">Hidravlično moč za obratovanje v sili se zagotavlja s pomočjo ločenega elektro - hidravličnega sistema, kjer zahtevani hidravlični tlak ustvari hidravlična črpalka s pomočjo direktno vezanega nameščenega elektro agregata 400V.  </w:t>
            </w:r>
          </w:p>
          <w:p w14:paraId="2CB053D8" w14:textId="77777777" w:rsidR="00D33333" w:rsidRPr="003A4B5E" w:rsidRDefault="00D33333" w:rsidP="008324BA">
            <w:r w:rsidRPr="003A4B5E">
              <w:t xml:space="preserve">Hidravlično črpalko za delovanje v sili mora biti moč priklopiti tudi na zunanji vir napajanja preko vtičnice.  </w:t>
            </w:r>
          </w:p>
          <w:p w14:paraId="038D51C0" w14:textId="77777777" w:rsidR="00D33333" w:rsidRPr="003A4B5E" w:rsidRDefault="00D33333" w:rsidP="008324BA">
            <w:r w:rsidRPr="003A4B5E">
              <w:t xml:space="preserve">Kot dodaten sistem za obratovanje v sili služi ročno gnana črpalka.   </w:t>
            </w:r>
          </w:p>
          <w:p w14:paraId="5F85E2C7" w14:textId="77777777" w:rsidR="00D33333" w:rsidRPr="003A4B5E" w:rsidRDefault="00D33333" w:rsidP="008324BA">
            <w:r w:rsidRPr="003A4B5E">
              <w:t>V primeru izpada sistema za izravnavo košare, jo mora biti mogoče izravnavati tudi ročno. Za ta namen ima upravljalec na razpolago ločen sistem. Hidravlična črpalka doseže tlak s pomočjo pedala ali pa se napaja preko akumulatorjev vozila.</w:t>
            </w:r>
          </w:p>
        </w:tc>
      </w:tr>
    </w:tbl>
    <w:p w14:paraId="478E1B71"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1F9FE714" w14:textId="77777777" w:rsidTr="008324BA">
        <w:trPr>
          <w:trHeight w:val="454"/>
        </w:trPr>
        <w:tc>
          <w:tcPr>
            <w:tcW w:w="9212" w:type="dxa"/>
            <w:tcBorders>
              <w:bottom w:val="single" w:sz="4" w:space="0" w:color="auto"/>
            </w:tcBorders>
            <w:shd w:val="clear" w:color="auto" w:fill="D9D9D9"/>
            <w:vAlign w:val="center"/>
          </w:tcPr>
          <w:p w14:paraId="31BFA168" w14:textId="77777777" w:rsidR="00D33333" w:rsidRPr="003A4B5E" w:rsidRDefault="00D33333" w:rsidP="008C497C">
            <w:pPr>
              <w:pStyle w:val="Heading1"/>
            </w:pPr>
            <w:r w:rsidRPr="003A4B5E">
              <w:t xml:space="preserve">BARVE IN OZNAKE </w:t>
            </w:r>
          </w:p>
        </w:tc>
      </w:tr>
      <w:tr w:rsidR="00D33333" w:rsidRPr="003A4B5E" w14:paraId="01715B62" w14:textId="77777777" w:rsidTr="008324BA">
        <w:tc>
          <w:tcPr>
            <w:tcW w:w="9212" w:type="dxa"/>
            <w:shd w:val="clear" w:color="auto" w:fill="F3F3F3"/>
            <w:vAlign w:val="center"/>
          </w:tcPr>
          <w:p w14:paraId="5470AB01" w14:textId="77777777" w:rsidR="00D33333" w:rsidRPr="00D61BA7" w:rsidRDefault="00D33333" w:rsidP="008324BA">
            <w:pPr>
              <w:rPr>
                <w:sz w:val="4"/>
                <w:szCs w:val="4"/>
              </w:rPr>
            </w:pPr>
          </w:p>
          <w:p w14:paraId="015D1CCF" w14:textId="77777777" w:rsidR="00D33333" w:rsidRPr="00D61BA7" w:rsidRDefault="00D33333" w:rsidP="008C497C">
            <w:pPr>
              <w:pStyle w:val="Heading2"/>
            </w:pPr>
            <w:r w:rsidRPr="00D61BA7">
              <w:t>Barve</w:t>
            </w:r>
          </w:p>
          <w:p w14:paraId="6C26E3B3" w14:textId="77777777" w:rsidR="00D33333" w:rsidRPr="00D61BA7" w:rsidRDefault="00D33333" w:rsidP="008C497C">
            <w:pPr>
              <w:pStyle w:val="SlogOdstavekseznamaPred1pt"/>
              <w:numPr>
                <w:ilvl w:val="0"/>
                <w:numId w:val="24"/>
              </w:numPr>
              <w:ind w:left="340" w:hanging="227"/>
            </w:pPr>
            <w:r w:rsidRPr="00D61BA7">
              <w:t>Nadgradnja: RAL 30</w:t>
            </w:r>
            <w:r w:rsidR="001330CA">
              <w:t>2</w:t>
            </w:r>
            <w:r w:rsidRPr="00D61BA7">
              <w:t>0</w:t>
            </w:r>
          </w:p>
          <w:p w14:paraId="2AFA3434" w14:textId="77777777" w:rsidR="00D33333" w:rsidRPr="00D61BA7" w:rsidRDefault="00D33333" w:rsidP="008C497C">
            <w:pPr>
              <w:pStyle w:val="SlogOdstavekseznamaPred1pt"/>
              <w:numPr>
                <w:ilvl w:val="0"/>
                <w:numId w:val="24"/>
              </w:numPr>
              <w:ind w:left="340" w:hanging="227"/>
            </w:pPr>
            <w:proofErr w:type="spellStart"/>
            <w:r w:rsidRPr="00D61BA7">
              <w:t>Lestvenik</w:t>
            </w:r>
            <w:proofErr w:type="spellEnd"/>
            <w:r w:rsidRPr="00D61BA7">
              <w:t xml:space="preserve"> in košara: antracit </w:t>
            </w:r>
          </w:p>
          <w:p w14:paraId="5BB17CBD" w14:textId="77777777" w:rsidR="00D33333" w:rsidRPr="00D61BA7" w:rsidRDefault="00D33333" w:rsidP="008C497C">
            <w:pPr>
              <w:pStyle w:val="SlogOdstavekseznamaPred1pt"/>
              <w:numPr>
                <w:ilvl w:val="0"/>
                <w:numId w:val="24"/>
              </w:numPr>
              <w:ind w:left="340" w:hanging="227"/>
            </w:pPr>
            <w:r w:rsidRPr="00D61BA7">
              <w:t xml:space="preserve">Rolete: aluminij </w:t>
            </w:r>
            <w:r w:rsidR="001330CA">
              <w:t>-</w:t>
            </w:r>
            <w:r w:rsidRPr="00D61BA7">
              <w:t xml:space="preserve"> eloksirane ali prašno barvane - antracit</w:t>
            </w:r>
          </w:p>
          <w:p w14:paraId="430B544C" w14:textId="77777777" w:rsidR="00D33333" w:rsidRPr="00D61BA7" w:rsidRDefault="00D33333" w:rsidP="008C497C">
            <w:pPr>
              <w:pStyle w:val="SlogOdstavekseznamaPred1pt"/>
              <w:numPr>
                <w:ilvl w:val="0"/>
                <w:numId w:val="24"/>
              </w:numPr>
              <w:ind w:left="340" w:hanging="227"/>
            </w:pPr>
            <w:r w:rsidRPr="00D61BA7">
              <w:t>Odbijač in braniki: RAL 30</w:t>
            </w:r>
            <w:r w:rsidR="001330CA">
              <w:t>2</w:t>
            </w:r>
            <w:r w:rsidRPr="00D61BA7">
              <w:t>0</w:t>
            </w:r>
          </w:p>
          <w:p w14:paraId="24ADC832" w14:textId="77777777" w:rsidR="00D33333" w:rsidRPr="00D61BA7" w:rsidRDefault="00D33333" w:rsidP="008C497C">
            <w:pPr>
              <w:pStyle w:val="SlogOdstavekseznamaPred1pt"/>
              <w:numPr>
                <w:ilvl w:val="0"/>
                <w:numId w:val="24"/>
              </w:numPr>
              <w:ind w:left="340" w:hanging="227"/>
            </w:pPr>
            <w:r w:rsidRPr="00D61BA7">
              <w:t>Šasija: siva z zaščito</w:t>
            </w:r>
          </w:p>
          <w:p w14:paraId="39E5DED0" w14:textId="77777777" w:rsidR="00D33333" w:rsidRPr="00D61BA7" w:rsidRDefault="00D33333" w:rsidP="008C497C">
            <w:pPr>
              <w:pStyle w:val="SlogOdstavekseznamaPred1pt"/>
              <w:numPr>
                <w:ilvl w:val="0"/>
                <w:numId w:val="24"/>
              </w:numPr>
              <w:ind w:left="340" w:hanging="227"/>
            </w:pPr>
            <w:r w:rsidRPr="00D61BA7">
              <w:lastRenderedPageBreak/>
              <w:t>Kabina: RAL 30</w:t>
            </w:r>
            <w:r w:rsidR="001330CA">
              <w:t>2</w:t>
            </w:r>
            <w:r w:rsidRPr="00D61BA7">
              <w:t>0</w:t>
            </w:r>
          </w:p>
          <w:p w14:paraId="42A19154" w14:textId="77777777" w:rsidR="00D33333" w:rsidRPr="00D61BA7" w:rsidRDefault="00D33333" w:rsidP="008C497C">
            <w:pPr>
              <w:pStyle w:val="SlogOdstavekseznamaPred1pt"/>
              <w:numPr>
                <w:ilvl w:val="0"/>
                <w:numId w:val="24"/>
              </w:numPr>
              <w:ind w:left="340" w:hanging="227"/>
            </w:pPr>
            <w:r w:rsidRPr="00D61BA7">
              <w:t>Platišča: srebrne barve</w:t>
            </w:r>
          </w:p>
          <w:p w14:paraId="4B510D18" w14:textId="77777777" w:rsidR="00D61BA7" w:rsidRPr="00D61BA7" w:rsidRDefault="00D61BA7" w:rsidP="00D61BA7">
            <w:pPr>
              <w:pStyle w:val="SlogOdstavekseznamaPred1pt"/>
              <w:ind w:left="113" w:firstLine="0"/>
            </w:pPr>
          </w:p>
          <w:p w14:paraId="7F7039CA" w14:textId="77777777" w:rsidR="00D33333" w:rsidRPr="00D61BA7" w:rsidRDefault="00D33333" w:rsidP="008C497C">
            <w:pPr>
              <w:pStyle w:val="Heading2"/>
              <w:spacing w:before="120"/>
              <w:rPr>
                <w:bCs/>
              </w:rPr>
            </w:pPr>
            <w:r w:rsidRPr="00D61BA7">
              <w:rPr>
                <w:bCs/>
              </w:rPr>
              <w:t>Napisi in oznake</w:t>
            </w:r>
          </w:p>
          <w:p w14:paraId="0F66060D" w14:textId="77777777" w:rsidR="00D33333" w:rsidRPr="00D61BA7" w:rsidRDefault="00D33333" w:rsidP="008324BA">
            <w:r w:rsidRPr="00D61BA7">
              <w:t>V slovenskem jeziku ali s simboli:</w:t>
            </w:r>
          </w:p>
          <w:p w14:paraId="5802EA60" w14:textId="77777777" w:rsidR="00D33333" w:rsidRPr="00D61BA7" w:rsidRDefault="00D33333" w:rsidP="008C497C">
            <w:pPr>
              <w:pStyle w:val="SlogOdstavekseznamaPred1pt"/>
              <w:numPr>
                <w:ilvl w:val="0"/>
                <w:numId w:val="24"/>
              </w:numPr>
              <w:ind w:left="340" w:hanging="227"/>
            </w:pPr>
            <w:r w:rsidRPr="00D61BA7">
              <w:t xml:space="preserve">Na dnu košare napis GASILSKA BRIGADA KOPER </w:t>
            </w:r>
          </w:p>
          <w:p w14:paraId="02E653EC" w14:textId="77777777" w:rsidR="00D33333" w:rsidRPr="00D61BA7" w:rsidRDefault="00D33333" w:rsidP="008C497C">
            <w:pPr>
              <w:pStyle w:val="SlogOdstavekseznamaPred1pt"/>
              <w:numPr>
                <w:ilvl w:val="0"/>
                <w:numId w:val="24"/>
              </w:numPr>
              <w:ind w:left="340" w:hanging="227"/>
            </w:pPr>
            <w:r w:rsidRPr="00D61BA7">
              <w:t xml:space="preserve">Na vratih vozila znak GB Koper   </w:t>
            </w:r>
          </w:p>
          <w:p w14:paraId="592E3F8D" w14:textId="77777777" w:rsidR="00D33333" w:rsidRPr="00D61BA7" w:rsidRDefault="00D33333" w:rsidP="008C497C">
            <w:pPr>
              <w:pStyle w:val="SlogOdstavekseznamaPred1pt"/>
              <w:numPr>
                <w:ilvl w:val="0"/>
                <w:numId w:val="24"/>
              </w:numPr>
              <w:ind w:left="340" w:hanging="227"/>
            </w:pPr>
            <w:r w:rsidRPr="00D61BA7">
              <w:t xml:space="preserve">Na straneh </w:t>
            </w:r>
            <w:proofErr w:type="spellStart"/>
            <w:r w:rsidRPr="00D61BA7">
              <w:t>lestvenika</w:t>
            </w:r>
            <w:proofErr w:type="spellEnd"/>
            <w:r w:rsidRPr="00D61BA7">
              <w:t xml:space="preserve"> se namesti napis GASILSKA BRIGADA KOPER v barvi po želji naročnika </w:t>
            </w:r>
          </w:p>
          <w:p w14:paraId="5E48F49E" w14:textId="77777777" w:rsidR="00D33333" w:rsidRPr="00D61BA7" w:rsidRDefault="00D33333" w:rsidP="008324BA">
            <w:r w:rsidRPr="00D61BA7">
              <w:t>Po željah naročnika se nalepka številka 10 namesti na dogovorjenem mestu.</w:t>
            </w:r>
          </w:p>
          <w:p w14:paraId="2FDD2D90" w14:textId="77777777" w:rsidR="00D33333" w:rsidRPr="00D61BA7" w:rsidRDefault="00D33333" w:rsidP="008324BA">
            <w:r w:rsidRPr="00D61BA7">
              <w:t>Vozilo naj ima za boljšo vidljivost nalepljene kvalitetne odsevne trakove. Ponudnik predlaga oblikovanje, v ta namen predloži ustrezno risbe in slike vozila.</w:t>
            </w:r>
          </w:p>
          <w:p w14:paraId="5329B0D2" w14:textId="77777777" w:rsidR="00D61BA7" w:rsidRPr="00D61BA7" w:rsidRDefault="00D61BA7" w:rsidP="008324BA">
            <w:r w:rsidRPr="00D61BA7">
              <w:t>Vsi napisi in oznake na vozilu naj bodo v slovenskem jeziku. Na vseh pomembnih delovnih napravah (zasilno krmiljenje, ipd.) naj bodo kratka navodila v slovenskem jeziku. Vse označbe na vozilu morajo biti v metrični merski enoti.</w:t>
            </w:r>
          </w:p>
        </w:tc>
      </w:tr>
    </w:tbl>
    <w:p w14:paraId="74CB7213"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3DB5EE1E" w14:textId="77777777" w:rsidTr="00D61BA7">
        <w:trPr>
          <w:trHeight w:val="454"/>
        </w:trPr>
        <w:tc>
          <w:tcPr>
            <w:tcW w:w="9062" w:type="dxa"/>
            <w:tcBorders>
              <w:bottom w:val="single" w:sz="4" w:space="0" w:color="auto"/>
            </w:tcBorders>
            <w:shd w:val="clear" w:color="auto" w:fill="D9D9D9"/>
            <w:vAlign w:val="center"/>
          </w:tcPr>
          <w:p w14:paraId="3BE43AF0" w14:textId="77777777" w:rsidR="00D33333" w:rsidRPr="003A4B5E" w:rsidRDefault="00D33333" w:rsidP="008C497C">
            <w:pPr>
              <w:pStyle w:val="Heading1"/>
            </w:pPr>
            <w:bookmarkStart w:id="3" w:name="_Hlk505761771"/>
            <w:r w:rsidRPr="003A4B5E">
              <w:t>DODATNA OPREMA IN FUNKCIJE</w:t>
            </w:r>
          </w:p>
        </w:tc>
      </w:tr>
      <w:tr w:rsidR="00D33333" w:rsidRPr="003A4B5E" w14:paraId="146CB51D" w14:textId="77777777" w:rsidTr="00D61BA7">
        <w:tc>
          <w:tcPr>
            <w:tcW w:w="9062" w:type="dxa"/>
            <w:shd w:val="clear" w:color="auto" w:fill="F3F3F3"/>
            <w:vAlign w:val="center"/>
          </w:tcPr>
          <w:p w14:paraId="077CC214" w14:textId="77777777" w:rsidR="00D33333" w:rsidRPr="003A4B5E" w:rsidRDefault="00D33333" w:rsidP="008C497C">
            <w:pPr>
              <w:pStyle w:val="SlogOdstavekseznamaPred1pt"/>
              <w:numPr>
                <w:ilvl w:val="0"/>
                <w:numId w:val="24"/>
              </w:numPr>
              <w:ind w:left="340" w:hanging="227"/>
            </w:pPr>
            <w:r w:rsidRPr="003A4B5E">
              <w:t>Bralna lučka v kabini vozila</w:t>
            </w:r>
          </w:p>
          <w:p w14:paraId="582E3030" w14:textId="77777777" w:rsidR="00D33333" w:rsidRPr="003A4B5E" w:rsidRDefault="00D33333" w:rsidP="008C497C">
            <w:pPr>
              <w:pStyle w:val="SlogOdstavekseznamaPred1pt"/>
              <w:numPr>
                <w:ilvl w:val="0"/>
                <w:numId w:val="24"/>
              </w:numPr>
              <w:ind w:left="340" w:hanging="227"/>
            </w:pPr>
            <w:r w:rsidRPr="003A4B5E">
              <w:t>Barvna kamera ( 180°) za vzvratno vožnjo vezana na barvni LCD ekran v kabini</w:t>
            </w:r>
          </w:p>
          <w:p w14:paraId="7EFB80BE" w14:textId="77777777" w:rsidR="00D33333" w:rsidRPr="003A4B5E" w:rsidRDefault="00D33333" w:rsidP="008C497C">
            <w:pPr>
              <w:pStyle w:val="SlogOdstavekseznamaPred1pt"/>
              <w:numPr>
                <w:ilvl w:val="0"/>
                <w:numId w:val="24"/>
              </w:numPr>
              <w:ind w:left="340" w:hanging="227"/>
            </w:pPr>
            <w:r w:rsidRPr="003A4B5E">
              <w:t xml:space="preserve">Akustični signal ob vzvratni vožnji </w:t>
            </w:r>
          </w:p>
          <w:p w14:paraId="1186FB07" w14:textId="77777777" w:rsidR="00D33333" w:rsidRPr="003A4B5E" w:rsidRDefault="00D33333" w:rsidP="008C497C">
            <w:pPr>
              <w:pStyle w:val="SlogOdstavekseznamaPred1pt"/>
              <w:numPr>
                <w:ilvl w:val="0"/>
                <w:numId w:val="24"/>
              </w:numPr>
              <w:ind w:left="340" w:hanging="227"/>
            </w:pPr>
            <w:r w:rsidRPr="003A4B5E">
              <w:t>Montaža hladilnika v kabini (model WAECO TROPICOOL TCX 21 ali 35 L, za velikost dogovor z naročnikom)</w:t>
            </w:r>
          </w:p>
          <w:p w14:paraId="0258F4B8" w14:textId="77777777" w:rsidR="00D33333" w:rsidRPr="003A4B5E" w:rsidRDefault="00D33333" w:rsidP="008C497C">
            <w:pPr>
              <w:pStyle w:val="SlogOdstavekseznamaPred1pt"/>
              <w:numPr>
                <w:ilvl w:val="0"/>
                <w:numId w:val="24"/>
              </w:numPr>
              <w:ind w:left="340" w:hanging="227"/>
            </w:pPr>
            <w:r w:rsidRPr="003A4B5E">
              <w:t>Namestitev vse opreme v nadgradnji se izvede v dogovoru z naročnikom</w:t>
            </w:r>
          </w:p>
          <w:p w14:paraId="29B0DAA9" w14:textId="77777777" w:rsidR="00D33333" w:rsidRPr="003A4B5E" w:rsidRDefault="00D33333" w:rsidP="008C497C">
            <w:pPr>
              <w:pStyle w:val="SlogOdstavekseznamaPred1pt"/>
              <w:numPr>
                <w:ilvl w:val="0"/>
                <w:numId w:val="24"/>
              </w:numPr>
              <w:ind w:left="340" w:hanging="227"/>
            </w:pPr>
            <w:r w:rsidRPr="003A4B5E">
              <w:t>Osvetlitev okolice se vklopi tudi pri vzvratni vožnji</w:t>
            </w:r>
          </w:p>
          <w:p w14:paraId="00C1587F" w14:textId="77777777" w:rsidR="00D33333" w:rsidRPr="003A4B5E" w:rsidRDefault="00D33333" w:rsidP="008C497C">
            <w:pPr>
              <w:pStyle w:val="SlogOdstavekseznamaPred1pt"/>
              <w:numPr>
                <w:ilvl w:val="0"/>
                <w:numId w:val="24"/>
              </w:numPr>
              <w:ind w:left="340" w:hanging="227"/>
            </w:pPr>
            <w:r w:rsidRPr="003A4B5E">
              <w:t>Dodatna prijemališča za varen dostop in sestop na nadgradnjo – podest (košara), ter kabino na sovoznikovi strani  oziroma po dogovoru z naročnikom, v rumeni barvi</w:t>
            </w:r>
          </w:p>
        </w:tc>
      </w:tr>
      <w:bookmarkEnd w:id="3"/>
    </w:tbl>
    <w:p w14:paraId="296CDD20"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52B5E5DF" w14:textId="77777777" w:rsidTr="008324BA">
        <w:trPr>
          <w:trHeight w:val="454"/>
        </w:trPr>
        <w:tc>
          <w:tcPr>
            <w:tcW w:w="9062" w:type="dxa"/>
            <w:tcBorders>
              <w:bottom w:val="single" w:sz="4" w:space="0" w:color="auto"/>
            </w:tcBorders>
            <w:shd w:val="clear" w:color="auto" w:fill="D9D9D9"/>
            <w:vAlign w:val="center"/>
          </w:tcPr>
          <w:p w14:paraId="506BCD75" w14:textId="77777777" w:rsidR="00D33333" w:rsidRPr="003A4B5E" w:rsidRDefault="00D33333" w:rsidP="008C497C">
            <w:pPr>
              <w:pStyle w:val="Heading1"/>
            </w:pPr>
            <w:r w:rsidRPr="003A4B5E">
              <w:t>TEHNIČNI NAČRTI IN IZRAČUNI</w:t>
            </w:r>
          </w:p>
        </w:tc>
      </w:tr>
      <w:tr w:rsidR="00D33333" w:rsidRPr="003A4B5E" w14:paraId="5BC21BDE" w14:textId="77777777" w:rsidTr="008324BA">
        <w:tc>
          <w:tcPr>
            <w:tcW w:w="9062" w:type="dxa"/>
            <w:shd w:val="clear" w:color="auto" w:fill="F3F3F3"/>
            <w:vAlign w:val="center"/>
          </w:tcPr>
          <w:p w14:paraId="27406E6F" w14:textId="77777777" w:rsidR="00D33333" w:rsidRPr="003A4B5E" w:rsidRDefault="00D33333" w:rsidP="008324BA">
            <w:r w:rsidRPr="003A4B5E">
              <w:t>V ponudbi bodo priloženi sledeči načrti in prospekti:</w:t>
            </w:r>
          </w:p>
          <w:p w14:paraId="6DD96AAB" w14:textId="77777777" w:rsidR="00D33333" w:rsidRPr="003A4B5E" w:rsidRDefault="00D33333" w:rsidP="008C497C">
            <w:pPr>
              <w:pStyle w:val="SlogOdstavekseznamaPred1pt"/>
              <w:numPr>
                <w:ilvl w:val="0"/>
                <w:numId w:val="24"/>
              </w:numPr>
              <w:ind w:left="340" w:hanging="227"/>
            </w:pPr>
            <w:r w:rsidRPr="003A4B5E">
              <w:t>tehnični načrt vozila z nadgradnjo</w:t>
            </w:r>
          </w:p>
          <w:p w14:paraId="48DE13DD" w14:textId="77777777" w:rsidR="00D33333" w:rsidRPr="003A4B5E" w:rsidRDefault="00D33333" w:rsidP="008C497C">
            <w:pPr>
              <w:pStyle w:val="SlogOdstavekseznamaPred1pt"/>
              <w:numPr>
                <w:ilvl w:val="0"/>
                <w:numId w:val="24"/>
              </w:numPr>
              <w:ind w:left="340" w:hanging="227"/>
            </w:pPr>
            <w:r w:rsidRPr="003A4B5E">
              <w:t>tehnični opis vozila in nadgradnje</w:t>
            </w:r>
          </w:p>
          <w:p w14:paraId="0AACD4F0" w14:textId="77777777" w:rsidR="00D33333" w:rsidRPr="003A4B5E" w:rsidRDefault="00D33333" w:rsidP="008C497C">
            <w:pPr>
              <w:pStyle w:val="SlogOdstavekseznamaPred1pt"/>
              <w:numPr>
                <w:ilvl w:val="0"/>
                <w:numId w:val="24"/>
              </w:numPr>
              <w:ind w:left="340" w:hanging="227"/>
            </w:pPr>
            <w:r w:rsidRPr="003A4B5E">
              <w:t>delovni diagram lestve</w:t>
            </w:r>
          </w:p>
          <w:p w14:paraId="2371B1E3" w14:textId="77777777" w:rsidR="00D33333" w:rsidRPr="003A4B5E" w:rsidRDefault="00D33333" w:rsidP="008C497C">
            <w:pPr>
              <w:pStyle w:val="SlogOdstavekseznamaPred1pt"/>
              <w:numPr>
                <w:ilvl w:val="0"/>
                <w:numId w:val="24"/>
              </w:numPr>
              <w:ind w:left="340" w:hanging="227"/>
            </w:pPr>
            <w:r w:rsidRPr="003A4B5E">
              <w:t>prospekt</w:t>
            </w:r>
          </w:p>
        </w:tc>
      </w:tr>
    </w:tbl>
    <w:p w14:paraId="40B3FBA6"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491E18CA" w14:textId="77777777" w:rsidTr="00277628">
        <w:tc>
          <w:tcPr>
            <w:tcW w:w="9062" w:type="dxa"/>
            <w:tcBorders>
              <w:bottom w:val="single" w:sz="4" w:space="0" w:color="auto"/>
            </w:tcBorders>
            <w:shd w:val="clear" w:color="auto" w:fill="D9D9D9"/>
            <w:vAlign w:val="center"/>
          </w:tcPr>
          <w:p w14:paraId="40BA60BD" w14:textId="04A42BC2" w:rsidR="00D33333" w:rsidRPr="003A4B5E" w:rsidRDefault="00D33333" w:rsidP="00BF33EE">
            <w:pPr>
              <w:pStyle w:val="Heading1"/>
              <w:rPr>
                <w:rFonts w:eastAsiaTheme="majorEastAsia"/>
              </w:rPr>
            </w:pPr>
            <w:r w:rsidRPr="003A4B5E">
              <w:t>ŠOLANJE</w:t>
            </w:r>
            <w:r w:rsidR="00E864DF">
              <w:rPr>
                <w:rFonts w:eastAsiaTheme="majorEastAsia"/>
              </w:rPr>
              <w:t xml:space="preserve"> </w:t>
            </w:r>
          </w:p>
        </w:tc>
      </w:tr>
      <w:tr w:rsidR="00D33333" w:rsidRPr="003A4B5E" w14:paraId="27EADB5B" w14:textId="77777777" w:rsidTr="00277628">
        <w:tc>
          <w:tcPr>
            <w:tcW w:w="9062" w:type="dxa"/>
            <w:shd w:val="clear" w:color="auto" w:fill="F3F3F3"/>
            <w:vAlign w:val="center"/>
          </w:tcPr>
          <w:p w14:paraId="22A9C6F7" w14:textId="77777777" w:rsidR="00D33333" w:rsidRPr="00777983" w:rsidRDefault="00D33333" w:rsidP="008324BA">
            <w:r w:rsidRPr="00777983">
              <w:t xml:space="preserve">Šolanje skrbnikov za vzdrževanje </w:t>
            </w:r>
            <w:proofErr w:type="spellStart"/>
            <w:r w:rsidRPr="00777983">
              <w:t>avtolestve</w:t>
            </w:r>
            <w:proofErr w:type="spellEnd"/>
            <w:r w:rsidRPr="00777983">
              <w:t xml:space="preserve"> se izvede v dveh dneh za pet oseb v matičnem podjetju proizvajalca. </w:t>
            </w:r>
          </w:p>
          <w:p w14:paraId="6642B371" w14:textId="77777777" w:rsidR="00D33333" w:rsidRPr="00777983" w:rsidRDefault="00D33333" w:rsidP="008324BA">
            <w:r w:rsidRPr="00777983">
              <w:t>Šolanje uporabnikov se izvede na Gasilski brigadi Koper, poteka v slovenskem jeziku in traja 4 dni (vsaka izmena en dan). Šolanje se izvede v roku dveh tednov po dobavi vozila.</w:t>
            </w:r>
          </w:p>
        </w:tc>
      </w:tr>
    </w:tbl>
    <w:p w14:paraId="77EDFBB6"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11B55A3B" w14:textId="77777777" w:rsidTr="008324BA">
        <w:tc>
          <w:tcPr>
            <w:tcW w:w="9212" w:type="dxa"/>
            <w:tcBorders>
              <w:bottom w:val="single" w:sz="4" w:space="0" w:color="auto"/>
            </w:tcBorders>
            <w:shd w:val="clear" w:color="auto" w:fill="D9D9D9"/>
            <w:vAlign w:val="center"/>
          </w:tcPr>
          <w:p w14:paraId="7FDE6428" w14:textId="77777777" w:rsidR="00D33333" w:rsidRPr="003A4B5E" w:rsidRDefault="00D33333" w:rsidP="00BF33EE">
            <w:pPr>
              <w:pStyle w:val="Heading1"/>
              <w:rPr>
                <w:rFonts w:eastAsiaTheme="majorEastAsia"/>
              </w:rPr>
            </w:pPr>
            <w:r w:rsidRPr="003A4B5E">
              <w:t>GARANCIJA IN SERVIS</w:t>
            </w:r>
          </w:p>
        </w:tc>
      </w:tr>
      <w:tr w:rsidR="00D33333" w:rsidRPr="003A4B5E" w14:paraId="7F36B769" w14:textId="77777777" w:rsidTr="008324BA">
        <w:tc>
          <w:tcPr>
            <w:tcW w:w="9212" w:type="dxa"/>
            <w:shd w:val="clear" w:color="auto" w:fill="F3F3F3"/>
            <w:vAlign w:val="center"/>
          </w:tcPr>
          <w:p w14:paraId="75533B1C" w14:textId="77777777" w:rsidR="00D33333" w:rsidRPr="003A4B5E" w:rsidRDefault="00D33333" w:rsidP="008324BA">
            <w:r w:rsidRPr="003A4B5E">
              <w:t xml:space="preserve">Garancijska doba za podvozje: </w:t>
            </w:r>
          </w:p>
          <w:p w14:paraId="150F8B6C" w14:textId="77777777" w:rsidR="00D33333" w:rsidRPr="003A4B5E" w:rsidRDefault="00D33333" w:rsidP="00BF33EE">
            <w:pPr>
              <w:pStyle w:val="SlogOdstavekseznamaPred1pt"/>
              <w:numPr>
                <w:ilvl w:val="0"/>
                <w:numId w:val="24"/>
              </w:numPr>
              <w:ind w:left="340" w:hanging="227"/>
            </w:pPr>
            <w:r w:rsidRPr="003A4B5E">
              <w:t>najmanj 12 mesecev</w:t>
            </w:r>
          </w:p>
          <w:p w14:paraId="10647798" w14:textId="77777777" w:rsidR="00D33333" w:rsidRPr="003A4B5E" w:rsidRDefault="00D33333" w:rsidP="00BF33EE">
            <w:pPr>
              <w:pStyle w:val="SlogOdstavekseznamaPred1pt"/>
              <w:numPr>
                <w:ilvl w:val="0"/>
                <w:numId w:val="24"/>
              </w:numPr>
              <w:ind w:left="340" w:hanging="227"/>
            </w:pPr>
            <w:r w:rsidRPr="003A4B5E">
              <w:t>garancija ATS po AGB, 36 mesecev/250.000 km</w:t>
            </w:r>
          </w:p>
          <w:p w14:paraId="794CAF06" w14:textId="77777777" w:rsidR="00D33333" w:rsidRPr="003A4B5E" w:rsidRDefault="00D33333" w:rsidP="008324BA">
            <w:r w:rsidRPr="003A4B5E">
              <w:lastRenderedPageBreak/>
              <w:t xml:space="preserve">Garancijska doba za nadgradnjo in lestev: </w:t>
            </w:r>
          </w:p>
          <w:p w14:paraId="0DE36AD9" w14:textId="77777777" w:rsidR="00D33333" w:rsidRPr="003A4B5E" w:rsidRDefault="00D33333" w:rsidP="00BF33EE">
            <w:pPr>
              <w:pStyle w:val="SlogOdstavekseznamaPred1pt"/>
              <w:numPr>
                <w:ilvl w:val="0"/>
                <w:numId w:val="24"/>
              </w:numPr>
              <w:ind w:left="340" w:hanging="227"/>
            </w:pPr>
            <w:r w:rsidRPr="003A4B5E">
              <w:t>najmanj 24 mesecev</w:t>
            </w:r>
          </w:p>
          <w:p w14:paraId="6886CF6F" w14:textId="77777777" w:rsidR="00D33333" w:rsidRPr="003A4B5E" w:rsidRDefault="00D33333" w:rsidP="008324BA">
            <w:r w:rsidRPr="003A4B5E">
              <w:t>Ponudnik lahko ponudi tudi daljše garancijske dobe.</w:t>
            </w:r>
          </w:p>
          <w:p w14:paraId="16D0D5E7" w14:textId="77777777" w:rsidR="00D33333" w:rsidRPr="003A4B5E" w:rsidRDefault="00D33333" w:rsidP="008324BA">
            <w:r w:rsidRPr="003A4B5E">
              <w:t xml:space="preserve">Zagotavljanje rezervnih delov vozila: </w:t>
            </w:r>
          </w:p>
          <w:p w14:paraId="64AACD11" w14:textId="77777777" w:rsidR="00D33333" w:rsidRPr="003A4B5E" w:rsidRDefault="00D33333" w:rsidP="00BF33EE">
            <w:pPr>
              <w:pStyle w:val="SlogOdstavekseznamaPred1pt"/>
              <w:numPr>
                <w:ilvl w:val="0"/>
                <w:numId w:val="24"/>
              </w:numPr>
              <w:ind w:left="340" w:hanging="227"/>
            </w:pPr>
            <w:r w:rsidRPr="003A4B5E">
              <w:t>najmanj 15 let po dobavi</w:t>
            </w:r>
          </w:p>
          <w:p w14:paraId="0789F054" w14:textId="77777777" w:rsidR="00D33333" w:rsidRPr="00EF14C2" w:rsidRDefault="00D33333" w:rsidP="00BF33EE">
            <w:pPr>
              <w:pStyle w:val="Heading2"/>
              <w:spacing w:before="120"/>
              <w:rPr>
                <w:bCs/>
              </w:rPr>
            </w:pPr>
            <w:r w:rsidRPr="00EF14C2">
              <w:rPr>
                <w:bCs/>
              </w:rPr>
              <w:t xml:space="preserve">Servisiranje </w:t>
            </w:r>
          </w:p>
          <w:p w14:paraId="51D57040" w14:textId="02C1D709" w:rsidR="00AE3595" w:rsidRPr="00EF14C2" w:rsidRDefault="00D33333" w:rsidP="00D61BA7">
            <w:r w:rsidRPr="00EF14C2">
              <w:t xml:space="preserve">Ponudnik </w:t>
            </w:r>
            <w:r w:rsidR="007349B9" w:rsidRPr="00EF14C2">
              <w:t xml:space="preserve">pred podpisom pogodbe </w:t>
            </w:r>
            <w:r w:rsidRPr="00EF14C2">
              <w:t xml:space="preserve">predloži natančen terminski plan servisiranja nadgradnje lestve (brez podvozja) za 12 let po dobavi, za vsako leto posebej. </w:t>
            </w:r>
          </w:p>
          <w:p w14:paraId="044027C3" w14:textId="5A6544F7" w:rsidR="00AE3595" w:rsidRPr="00EF14C2" w:rsidRDefault="00D33333" w:rsidP="00D61BA7">
            <w:r w:rsidRPr="00EF14C2">
              <w:t>Servisiranje se opravlja na sedežu naročnika, razen za 10-letni servis</w:t>
            </w:r>
            <w:r w:rsidR="00B56B63" w:rsidRPr="00EF14C2">
              <w:t xml:space="preserve"> </w:t>
            </w:r>
            <w:r w:rsidR="00777983" w:rsidRPr="00EF14C2">
              <w:t xml:space="preserve">z zamenjavo hidravličnih cevi </w:t>
            </w:r>
            <w:r w:rsidR="00B56B63" w:rsidRPr="00EF14C2">
              <w:t>(</w:t>
            </w:r>
            <w:proofErr w:type="spellStart"/>
            <w:r w:rsidR="00777983" w:rsidRPr="00EF14C2">
              <w:t>t.i</w:t>
            </w:r>
            <w:proofErr w:type="spellEnd"/>
            <w:r w:rsidR="00777983" w:rsidRPr="00EF14C2">
              <w:t xml:space="preserve">. </w:t>
            </w:r>
            <w:r w:rsidR="003D109B" w:rsidRPr="00EF14C2">
              <w:t>g</w:t>
            </w:r>
            <w:r w:rsidR="00B56B63" w:rsidRPr="00EF14C2">
              <w:t xml:space="preserve">eneralna obnova </w:t>
            </w:r>
            <w:proofErr w:type="spellStart"/>
            <w:r w:rsidR="00B56B63" w:rsidRPr="00EF14C2">
              <w:t>avtolestve</w:t>
            </w:r>
            <w:proofErr w:type="spellEnd"/>
            <w:r w:rsidR="00B56B63" w:rsidRPr="00EF14C2">
              <w:t>)</w:t>
            </w:r>
            <w:r w:rsidRPr="00EF14C2">
              <w:t xml:space="preserve">, ko se dopušča servis pri proizvajalcu. </w:t>
            </w:r>
          </w:p>
          <w:p w14:paraId="7D177373" w14:textId="2820916F" w:rsidR="00B56B63" w:rsidRPr="00EF14C2" w:rsidRDefault="00D33333" w:rsidP="00B56B63">
            <w:r w:rsidRPr="00EF14C2">
              <w:t xml:space="preserve">Ponudnik </w:t>
            </w:r>
            <w:r w:rsidR="002A125B" w:rsidRPr="00EF14C2">
              <w:t xml:space="preserve">pred podpisom pogodbe </w:t>
            </w:r>
            <w:r w:rsidRPr="00EF14C2">
              <w:t>opredeli vsa opravila in vse rezervne dele, ki jih je potrebno menjati v skladu s programom vzdrževanja za omenjeno dobo, vključno s transportnimi stroški, stroški dela in nastanitve serviserjev.</w:t>
            </w:r>
            <w:r w:rsidR="00777983" w:rsidRPr="00EF14C2">
              <w:t xml:space="preserve"> </w:t>
            </w:r>
            <w:r w:rsidR="00B56B63" w:rsidRPr="00EF14C2">
              <w:t xml:space="preserve">Specifikacija materiala in storitev </w:t>
            </w:r>
            <w:r w:rsidR="003D109B" w:rsidRPr="00EF14C2">
              <w:t>mora</w:t>
            </w:r>
            <w:r w:rsidR="00B56B63" w:rsidRPr="00EF14C2">
              <w:t xml:space="preserve"> obsega</w:t>
            </w:r>
            <w:r w:rsidR="003D109B" w:rsidRPr="00EF14C2">
              <w:t>ti</w:t>
            </w:r>
            <w:r w:rsidR="00B56B63" w:rsidRPr="00EF14C2">
              <w:t xml:space="preserve"> tudi ves potreben material in opravila za </w:t>
            </w:r>
            <w:proofErr w:type="spellStart"/>
            <w:r w:rsidR="00B56B63" w:rsidRPr="00EF14C2">
              <w:t>t.i</w:t>
            </w:r>
            <w:proofErr w:type="spellEnd"/>
            <w:r w:rsidR="00B56B63" w:rsidRPr="00EF14C2">
              <w:t xml:space="preserve">. generalno obnovo, po 10-tih letih uporabe lestve. </w:t>
            </w:r>
          </w:p>
          <w:p w14:paraId="2C421585" w14:textId="45C2B083" w:rsidR="00AE3595" w:rsidRPr="00EF14C2" w:rsidRDefault="002A125B" w:rsidP="00D61BA7">
            <w:r w:rsidRPr="00EF14C2">
              <w:t>Omenjene storitve in rezervni deli pa morajo biti že vključeni v ponudbi (obrazec Predračun - postavka št. 2).</w:t>
            </w:r>
          </w:p>
          <w:p w14:paraId="7E405333" w14:textId="77777777" w:rsidR="00AE3595" w:rsidRPr="00EF14C2" w:rsidRDefault="00D33333" w:rsidP="00D61BA7">
            <w:r w:rsidRPr="00EF14C2">
              <w:t xml:space="preserve">Serviserji morajo biti zaposleni v matični tovarni, kjer se je izdelala lestev, pogodbena podjetja oziroma serviserji niso sprejemljivi. </w:t>
            </w:r>
          </w:p>
          <w:p w14:paraId="53A86BA7" w14:textId="4AA57C6B" w:rsidR="00D33333" w:rsidRPr="003A4B5E" w:rsidRDefault="00D33333" w:rsidP="00D61BA7"/>
        </w:tc>
      </w:tr>
    </w:tbl>
    <w:p w14:paraId="71273DDD"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33333" w:rsidRPr="003A4B5E" w14:paraId="23D6730F" w14:textId="77777777" w:rsidTr="008324BA">
        <w:tc>
          <w:tcPr>
            <w:tcW w:w="9212" w:type="dxa"/>
            <w:tcBorders>
              <w:bottom w:val="single" w:sz="4" w:space="0" w:color="auto"/>
            </w:tcBorders>
            <w:shd w:val="clear" w:color="auto" w:fill="D9D9D9"/>
            <w:vAlign w:val="center"/>
          </w:tcPr>
          <w:p w14:paraId="097D37E8" w14:textId="77777777" w:rsidR="00D33333" w:rsidRPr="003A4B5E" w:rsidRDefault="00D33333" w:rsidP="00BF33EE">
            <w:pPr>
              <w:pStyle w:val="Heading1"/>
            </w:pPr>
            <w:r w:rsidRPr="003A4B5E">
              <w:t>DOKUMENTACIJA</w:t>
            </w:r>
          </w:p>
        </w:tc>
      </w:tr>
      <w:tr w:rsidR="00D33333" w:rsidRPr="003A4B5E" w14:paraId="2536E787" w14:textId="77777777" w:rsidTr="008324BA">
        <w:tc>
          <w:tcPr>
            <w:tcW w:w="9212" w:type="dxa"/>
            <w:shd w:val="clear" w:color="auto" w:fill="F3F3F3"/>
            <w:vAlign w:val="center"/>
          </w:tcPr>
          <w:p w14:paraId="7508CDA1" w14:textId="77777777" w:rsidR="00D33333" w:rsidRPr="003A4B5E" w:rsidRDefault="00D33333" w:rsidP="008324BA">
            <w:r w:rsidRPr="003A4B5E">
              <w:t xml:space="preserve">Vsa dokumentacija in priložena navodila morajo biti v slovenskem ali angleškem jeziku. Dokumentacija od podvozja mora biti od proizvajalca podvozja. </w:t>
            </w:r>
          </w:p>
          <w:p w14:paraId="6DC588C1" w14:textId="77777777" w:rsidR="00D33333" w:rsidRPr="003A4B5E" w:rsidRDefault="00D33333" w:rsidP="008324BA">
            <w:r w:rsidRPr="003A4B5E">
              <w:t xml:space="preserve">Priloženo mora biti: </w:t>
            </w:r>
          </w:p>
          <w:p w14:paraId="4E1C4A46" w14:textId="77777777" w:rsidR="00D33333" w:rsidRPr="003A4B5E" w:rsidRDefault="00D33333" w:rsidP="00BF33EE">
            <w:pPr>
              <w:pStyle w:val="SlogOdstavekseznamaPred1pt"/>
              <w:numPr>
                <w:ilvl w:val="0"/>
                <w:numId w:val="24"/>
              </w:numPr>
              <w:ind w:left="340" w:hanging="227"/>
            </w:pPr>
            <w:r w:rsidRPr="003A4B5E">
              <w:t>navodilo za uporabo</w:t>
            </w:r>
          </w:p>
          <w:p w14:paraId="2E5A4A81" w14:textId="77777777" w:rsidR="00D33333" w:rsidRPr="003A4B5E" w:rsidRDefault="00D33333" w:rsidP="00BF33EE">
            <w:pPr>
              <w:pStyle w:val="SlogOdstavekseznamaPred1pt"/>
              <w:numPr>
                <w:ilvl w:val="0"/>
                <w:numId w:val="24"/>
              </w:numPr>
              <w:ind w:left="340" w:hanging="227"/>
            </w:pPr>
            <w:r w:rsidRPr="003A4B5E">
              <w:t>navodilo za vzdrževanje</w:t>
            </w:r>
          </w:p>
          <w:p w14:paraId="58E8FFFE" w14:textId="77777777" w:rsidR="00D33333" w:rsidRPr="003A4B5E" w:rsidRDefault="00D33333" w:rsidP="00BF33EE">
            <w:pPr>
              <w:pStyle w:val="SlogOdstavekseznamaPred1pt"/>
              <w:numPr>
                <w:ilvl w:val="0"/>
                <w:numId w:val="24"/>
              </w:numPr>
              <w:ind w:left="340" w:hanging="227"/>
            </w:pPr>
            <w:r w:rsidRPr="003A4B5E">
              <w:t>servisna knjiga</w:t>
            </w:r>
          </w:p>
          <w:p w14:paraId="7DB197E6" w14:textId="77777777" w:rsidR="00D33333" w:rsidRPr="003A4B5E" w:rsidRDefault="00D33333" w:rsidP="00BF33EE">
            <w:pPr>
              <w:pStyle w:val="SlogOdstavekseznamaPred1pt"/>
              <w:numPr>
                <w:ilvl w:val="0"/>
                <w:numId w:val="24"/>
              </w:numPr>
              <w:ind w:left="340" w:hanging="227"/>
            </w:pPr>
            <w:r w:rsidRPr="003A4B5E">
              <w:t>navodilo za uporabo nadgradnje</w:t>
            </w:r>
          </w:p>
          <w:p w14:paraId="211D5096" w14:textId="77777777" w:rsidR="00D33333" w:rsidRPr="003A4B5E" w:rsidRDefault="00D33333" w:rsidP="00BF33EE">
            <w:pPr>
              <w:pStyle w:val="SlogOdstavekseznamaPred1pt"/>
              <w:numPr>
                <w:ilvl w:val="0"/>
                <w:numId w:val="24"/>
              </w:numPr>
              <w:ind w:left="340" w:hanging="227"/>
            </w:pPr>
            <w:r w:rsidRPr="003A4B5E">
              <w:t>navodilo za servis in vzdrževanje nadgradnje</w:t>
            </w:r>
          </w:p>
          <w:p w14:paraId="7CA9520C" w14:textId="77777777" w:rsidR="00D33333" w:rsidRPr="003A4B5E" w:rsidRDefault="00D33333" w:rsidP="00BF33EE">
            <w:pPr>
              <w:pStyle w:val="SlogOdstavekseznamaPred1pt"/>
              <w:numPr>
                <w:ilvl w:val="0"/>
                <w:numId w:val="24"/>
              </w:numPr>
              <w:ind w:left="340" w:hanging="227"/>
            </w:pPr>
            <w:r w:rsidRPr="003A4B5E">
              <w:t>katalog za nadomestne dele</w:t>
            </w:r>
          </w:p>
          <w:p w14:paraId="06BD821C" w14:textId="77777777" w:rsidR="00D33333" w:rsidRPr="003A4B5E" w:rsidRDefault="00D33333" w:rsidP="00BF33EE">
            <w:pPr>
              <w:pStyle w:val="SlogOdstavekseznamaPred1pt"/>
              <w:numPr>
                <w:ilvl w:val="0"/>
                <w:numId w:val="24"/>
              </w:numPr>
              <w:ind w:left="340" w:hanging="227"/>
            </w:pPr>
            <w:r w:rsidRPr="003A4B5E">
              <w:t>navodilo za mazanje</w:t>
            </w:r>
          </w:p>
          <w:p w14:paraId="2F352771" w14:textId="77777777" w:rsidR="00D33333" w:rsidRPr="003A4B5E" w:rsidRDefault="00D33333" w:rsidP="008324BA">
            <w:r w:rsidRPr="003A4B5E">
              <w:t>En izvod dokumentacije naj bo v elektronski obliki.</w:t>
            </w:r>
          </w:p>
        </w:tc>
      </w:tr>
    </w:tbl>
    <w:p w14:paraId="465CF8D7" w14:textId="77777777" w:rsidR="00D33333" w:rsidRPr="003A4B5E" w:rsidRDefault="00D33333" w:rsidP="005A269A">
      <w:pPr>
        <w:spacing w:befor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2"/>
        <w:gridCol w:w="1270"/>
      </w:tblGrid>
      <w:tr w:rsidR="00D33333" w:rsidRPr="003A4B5E" w14:paraId="13866D9A" w14:textId="77777777" w:rsidTr="008324BA">
        <w:trPr>
          <w:trHeight w:val="454"/>
        </w:trPr>
        <w:tc>
          <w:tcPr>
            <w:tcW w:w="9062" w:type="dxa"/>
            <w:gridSpan w:val="2"/>
            <w:shd w:val="clear" w:color="auto" w:fill="D9D9D9"/>
            <w:vAlign w:val="center"/>
          </w:tcPr>
          <w:p w14:paraId="77C31EED" w14:textId="77777777" w:rsidR="00D33333" w:rsidRPr="003A4B5E" w:rsidRDefault="00D33333" w:rsidP="00BF33EE">
            <w:pPr>
              <w:pStyle w:val="Heading1"/>
              <w:tabs>
                <w:tab w:val="clear" w:pos="432"/>
              </w:tabs>
              <w:ind w:left="397" w:hanging="397"/>
            </w:pPr>
            <w:r w:rsidRPr="003A4B5E">
              <w:t>OPREMA</w:t>
            </w:r>
          </w:p>
        </w:tc>
      </w:tr>
      <w:tr w:rsidR="00D33333" w:rsidRPr="003A4B5E" w14:paraId="73B4A9EA" w14:textId="77777777" w:rsidTr="008324BA">
        <w:trPr>
          <w:trHeight w:val="369"/>
        </w:trPr>
        <w:tc>
          <w:tcPr>
            <w:tcW w:w="7792" w:type="dxa"/>
            <w:shd w:val="clear" w:color="auto" w:fill="D9D9D9" w:themeFill="background1" w:themeFillShade="D9"/>
            <w:vAlign w:val="center"/>
          </w:tcPr>
          <w:p w14:paraId="27275808" w14:textId="77777777" w:rsidR="00D33333" w:rsidRPr="003A4B5E" w:rsidRDefault="00D33333" w:rsidP="00BF33EE">
            <w:pPr>
              <w:spacing w:before="0"/>
            </w:pPr>
            <w:r w:rsidRPr="003A4B5E">
              <w:t>ZAŠČITNA OPREMA</w:t>
            </w:r>
          </w:p>
        </w:tc>
        <w:tc>
          <w:tcPr>
            <w:tcW w:w="1270" w:type="dxa"/>
            <w:shd w:val="clear" w:color="auto" w:fill="D9D9D9" w:themeFill="background1" w:themeFillShade="D9"/>
            <w:vAlign w:val="center"/>
          </w:tcPr>
          <w:p w14:paraId="2B68EF64" w14:textId="77777777" w:rsidR="00D33333" w:rsidRPr="003A4B5E" w:rsidRDefault="00D33333" w:rsidP="00BF33EE">
            <w:pPr>
              <w:spacing w:before="0"/>
            </w:pPr>
          </w:p>
        </w:tc>
      </w:tr>
      <w:tr w:rsidR="00D33333" w:rsidRPr="003A4B5E" w14:paraId="504A438B" w14:textId="77777777" w:rsidTr="008324BA">
        <w:trPr>
          <w:trHeight w:val="369"/>
        </w:trPr>
        <w:tc>
          <w:tcPr>
            <w:tcW w:w="7792" w:type="dxa"/>
            <w:tcBorders>
              <w:bottom w:val="single" w:sz="4" w:space="0" w:color="auto"/>
            </w:tcBorders>
            <w:shd w:val="clear" w:color="auto" w:fill="auto"/>
            <w:vAlign w:val="center"/>
          </w:tcPr>
          <w:p w14:paraId="74E766FF" w14:textId="77777777" w:rsidR="00D33333" w:rsidRPr="003A4B5E" w:rsidRDefault="00D33333" w:rsidP="00BF33EE">
            <w:pPr>
              <w:spacing w:before="0"/>
            </w:pPr>
            <w:r w:rsidRPr="003A4B5E">
              <w:t xml:space="preserve">Hlače zaščitne gozdarske - </w:t>
            </w:r>
            <w:proofErr w:type="spellStart"/>
            <w:r w:rsidRPr="003A4B5E">
              <w:t>protivrezne</w:t>
            </w:r>
            <w:proofErr w:type="spellEnd"/>
            <w:r w:rsidRPr="003A4B5E">
              <w:t xml:space="preserve"> hlačnice</w:t>
            </w:r>
          </w:p>
        </w:tc>
        <w:tc>
          <w:tcPr>
            <w:tcW w:w="1270" w:type="dxa"/>
            <w:tcBorders>
              <w:bottom w:val="single" w:sz="4" w:space="0" w:color="auto"/>
            </w:tcBorders>
            <w:shd w:val="clear" w:color="auto" w:fill="auto"/>
            <w:vAlign w:val="center"/>
          </w:tcPr>
          <w:p w14:paraId="6C67418A" w14:textId="77777777" w:rsidR="00D33333" w:rsidRPr="003A4B5E" w:rsidRDefault="00D33333" w:rsidP="00D050E5">
            <w:pPr>
              <w:spacing w:before="0"/>
              <w:jc w:val="center"/>
            </w:pPr>
            <w:r w:rsidRPr="003A4B5E">
              <w:t>2</w:t>
            </w:r>
          </w:p>
        </w:tc>
      </w:tr>
      <w:tr w:rsidR="00D33333" w:rsidRPr="003A4B5E" w14:paraId="29A3B916" w14:textId="77777777" w:rsidTr="008324BA">
        <w:trPr>
          <w:trHeight w:val="369"/>
        </w:trPr>
        <w:tc>
          <w:tcPr>
            <w:tcW w:w="7792" w:type="dxa"/>
            <w:shd w:val="clear" w:color="auto" w:fill="auto"/>
            <w:vAlign w:val="center"/>
          </w:tcPr>
          <w:p w14:paraId="4C0E0170" w14:textId="77777777" w:rsidR="00D33333" w:rsidRPr="003A4B5E" w:rsidRDefault="00D33333" w:rsidP="00BF33EE">
            <w:pPr>
              <w:spacing w:before="0"/>
            </w:pPr>
            <w:r w:rsidRPr="003A4B5E">
              <w:t xml:space="preserve">Čelada gozdarska </w:t>
            </w:r>
          </w:p>
        </w:tc>
        <w:tc>
          <w:tcPr>
            <w:tcW w:w="1270" w:type="dxa"/>
            <w:shd w:val="clear" w:color="auto" w:fill="auto"/>
            <w:vAlign w:val="center"/>
          </w:tcPr>
          <w:p w14:paraId="505A0CA3" w14:textId="77777777" w:rsidR="00D33333" w:rsidRPr="003A4B5E" w:rsidRDefault="00D33333" w:rsidP="00D050E5">
            <w:pPr>
              <w:spacing w:before="0"/>
              <w:jc w:val="center"/>
            </w:pPr>
            <w:r w:rsidRPr="003A4B5E">
              <w:t>2</w:t>
            </w:r>
          </w:p>
        </w:tc>
      </w:tr>
      <w:tr w:rsidR="00D33333" w:rsidRPr="003A4B5E" w14:paraId="4883E078" w14:textId="77777777" w:rsidTr="008324BA">
        <w:trPr>
          <w:trHeight w:val="369"/>
        </w:trPr>
        <w:tc>
          <w:tcPr>
            <w:tcW w:w="7792" w:type="dxa"/>
            <w:tcBorders>
              <w:bottom w:val="single" w:sz="4" w:space="0" w:color="auto"/>
            </w:tcBorders>
            <w:shd w:val="clear" w:color="auto" w:fill="auto"/>
            <w:vAlign w:val="center"/>
          </w:tcPr>
          <w:p w14:paraId="09003BBD" w14:textId="77777777" w:rsidR="00D33333" w:rsidRPr="003A4B5E" w:rsidRDefault="00D33333" w:rsidP="00BF33EE">
            <w:pPr>
              <w:spacing w:before="0"/>
            </w:pPr>
            <w:r w:rsidRPr="003A4B5E">
              <w:t xml:space="preserve">Izolirni dihalni aparat MSA M1 </w:t>
            </w:r>
          </w:p>
          <w:p w14:paraId="690084B8" w14:textId="77777777" w:rsidR="00D33333" w:rsidRPr="003A4B5E" w:rsidRDefault="00D33333" w:rsidP="00D61BA7">
            <w:pPr>
              <w:pStyle w:val="SlogOdstavekseznamaPred1pt"/>
              <w:numPr>
                <w:ilvl w:val="0"/>
                <w:numId w:val="24"/>
              </w:numPr>
              <w:ind w:left="340" w:hanging="227"/>
            </w:pPr>
            <w:r w:rsidRPr="003A4B5E">
              <w:t>ledveni pas vrtljiv</w:t>
            </w:r>
          </w:p>
          <w:p w14:paraId="53F0767C" w14:textId="77777777" w:rsidR="00D33333" w:rsidRPr="003A4B5E" w:rsidRDefault="00D33333" w:rsidP="00D61BA7">
            <w:pPr>
              <w:pStyle w:val="SlogOdstavekseznamaPred1pt"/>
              <w:numPr>
                <w:ilvl w:val="0"/>
                <w:numId w:val="24"/>
              </w:numPr>
              <w:ind w:left="340" w:hanging="227"/>
            </w:pPr>
            <w:r w:rsidRPr="003A4B5E">
              <w:t>gumijasta zaščita na spodnjem delu</w:t>
            </w:r>
          </w:p>
          <w:p w14:paraId="4AFE659D" w14:textId="77777777" w:rsidR="00D33333" w:rsidRPr="003A4B5E" w:rsidRDefault="00D33333" w:rsidP="00D61BA7">
            <w:pPr>
              <w:pStyle w:val="SlogOdstavekseznamaPred1pt"/>
              <w:numPr>
                <w:ilvl w:val="0"/>
                <w:numId w:val="24"/>
              </w:numPr>
              <w:ind w:left="340" w:hanging="227"/>
            </w:pPr>
            <w:r w:rsidRPr="003A4B5E">
              <w:t>železna zaponka za tlačno posodo</w:t>
            </w:r>
          </w:p>
          <w:p w14:paraId="1C8D0776" w14:textId="77777777" w:rsidR="00D33333" w:rsidRPr="003A4B5E" w:rsidRDefault="00D33333" w:rsidP="00D61BA7">
            <w:pPr>
              <w:pStyle w:val="SlogOdstavekseznamaPred1pt"/>
              <w:numPr>
                <w:ilvl w:val="0"/>
                <w:numId w:val="24"/>
              </w:numPr>
              <w:ind w:left="340" w:hanging="227"/>
            </w:pPr>
            <w:r w:rsidRPr="003A4B5E">
              <w:lastRenderedPageBreak/>
              <w:t>železne zaponke na naramnicah</w:t>
            </w:r>
          </w:p>
          <w:p w14:paraId="69640205" w14:textId="77777777" w:rsidR="00D33333" w:rsidRPr="003A4B5E" w:rsidRDefault="00D33333" w:rsidP="00D61BA7">
            <w:pPr>
              <w:pStyle w:val="SlogOdstavekseznamaPred1pt"/>
              <w:numPr>
                <w:ilvl w:val="0"/>
                <w:numId w:val="24"/>
              </w:numPr>
              <w:ind w:left="340" w:hanging="227"/>
            </w:pPr>
            <w:r w:rsidRPr="003A4B5E">
              <w:t xml:space="preserve">naramnice </w:t>
            </w:r>
            <w:proofErr w:type="spellStart"/>
            <w:r w:rsidRPr="003A4B5E">
              <w:t>advance</w:t>
            </w:r>
            <w:proofErr w:type="spellEnd"/>
          </w:p>
          <w:p w14:paraId="3CAE76F2" w14:textId="77777777" w:rsidR="00D33333" w:rsidRPr="003A4B5E" w:rsidRDefault="00D33333" w:rsidP="00D61BA7">
            <w:pPr>
              <w:pStyle w:val="SlogOdstavekseznamaPred1pt"/>
              <w:numPr>
                <w:ilvl w:val="0"/>
                <w:numId w:val="24"/>
              </w:numPr>
              <w:ind w:left="340" w:hanging="227"/>
            </w:pPr>
            <w:proofErr w:type="spellStart"/>
            <w:r w:rsidRPr="003A4B5E">
              <w:t>pritrdiščne</w:t>
            </w:r>
            <w:proofErr w:type="spellEnd"/>
            <w:r w:rsidRPr="003A4B5E">
              <w:t xml:space="preserve"> točke na naramnicah</w:t>
            </w:r>
          </w:p>
          <w:p w14:paraId="0C1608CB" w14:textId="77777777" w:rsidR="00D33333" w:rsidRPr="003A4B5E" w:rsidRDefault="00D33333" w:rsidP="00D61BA7">
            <w:pPr>
              <w:pStyle w:val="SlogOdstavekseznamaPred1pt"/>
              <w:numPr>
                <w:ilvl w:val="0"/>
                <w:numId w:val="24"/>
              </w:numPr>
              <w:ind w:left="340" w:hanging="227"/>
            </w:pPr>
            <w:proofErr w:type="spellStart"/>
            <w:r w:rsidRPr="003A4B5E">
              <w:t>single</w:t>
            </w:r>
            <w:proofErr w:type="spellEnd"/>
            <w:r w:rsidRPr="003A4B5E">
              <w:t xml:space="preserve"> line tehnologija</w:t>
            </w:r>
          </w:p>
          <w:p w14:paraId="445C1648" w14:textId="77777777" w:rsidR="00D33333" w:rsidRPr="003A4B5E" w:rsidRDefault="00D33333" w:rsidP="00D61BA7">
            <w:pPr>
              <w:pStyle w:val="SlogOdstavekseznamaPred1pt"/>
              <w:numPr>
                <w:ilvl w:val="0"/>
                <w:numId w:val="24"/>
              </w:numPr>
              <w:ind w:left="340" w:hanging="227"/>
            </w:pPr>
            <w:r w:rsidRPr="003A4B5E">
              <w:t>kombinirani manometer z dvema priklopoma in piščalko</w:t>
            </w:r>
          </w:p>
          <w:p w14:paraId="1BCFAD63" w14:textId="77777777" w:rsidR="00D33333" w:rsidRPr="003A4B5E" w:rsidRDefault="00D33333" w:rsidP="00D61BA7">
            <w:pPr>
              <w:pStyle w:val="SlogOdstavekseznamaPred1pt"/>
              <w:numPr>
                <w:ilvl w:val="0"/>
                <w:numId w:val="24"/>
              </w:numPr>
              <w:ind w:left="340" w:hanging="227"/>
            </w:pPr>
            <w:r w:rsidRPr="003A4B5E">
              <w:t>držalo za pljučni avtomat</w:t>
            </w:r>
          </w:p>
        </w:tc>
        <w:tc>
          <w:tcPr>
            <w:tcW w:w="1270" w:type="dxa"/>
            <w:tcBorders>
              <w:bottom w:val="single" w:sz="4" w:space="0" w:color="auto"/>
            </w:tcBorders>
            <w:shd w:val="clear" w:color="auto" w:fill="auto"/>
            <w:vAlign w:val="center"/>
          </w:tcPr>
          <w:p w14:paraId="093B71A8" w14:textId="77777777" w:rsidR="00D33333" w:rsidRPr="003A4B5E" w:rsidRDefault="00D33333" w:rsidP="00D050E5">
            <w:pPr>
              <w:spacing w:before="0"/>
              <w:jc w:val="center"/>
            </w:pPr>
            <w:r w:rsidRPr="003A4B5E">
              <w:lastRenderedPageBreak/>
              <w:t>4</w:t>
            </w:r>
          </w:p>
        </w:tc>
      </w:tr>
      <w:tr w:rsidR="00D33333" w:rsidRPr="003A4B5E" w14:paraId="6E95EBDB" w14:textId="77777777" w:rsidTr="008324BA">
        <w:trPr>
          <w:trHeight w:val="369"/>
        </w:trPr>
        <w:tc>
          <w:tcPr>
            <w:tcW w:w="7792" w:type="dxa"/>
            <w:tcBorders>
              <w:bottom w:val="single" w:sz="4" w:space="0" w:color="auto"/>
            </w:tcBorders>
            <w:shd w:val="clear" w:color="auto" w:fill="auto"/>
            <w:vAlign w:val="center"/>
          </w:tcPr>
          <w:p w14:paraId="06473C68" w14:textId="77777777" w:rsidR="00D33333" w:rsidRPr="003A4B5E" w:rsidRDefault="00D33333" w:rsidP="00BF33EE">
            <w:pPr>
              <w:spacing w:before="0"/>
            </w:pPr>
            <w:r w:rsidRPr="003A4B5E">
              <w:t>Zaščitna maska MSA G1 (gumijasti trakovi)</w:t>
            </w:r>
          </w:p>
        </w:tc>
        <w:tc>
          <w:tcPr>
            <w:tcW w:w="1270" w:type="dxa"/>
            <w:tcBorders>
              <w:bottom w:val="single" w:sz="4" w:space="0" w:color="auto"/>
            </w:tcBorders>
            <w:shd w:val="clear" w:color="auto" w:fill="auto"/>
            <w:vAlign w:val="center"/>
          </w:tcPr>
          <w:p w14:paraId="75E508F7" w14:textId="77777777" w:rsidR="00D33333" w:rsidRPr="003A4B5E" w:rsidRDefault="00D33333" w:rsidP="00D050E5">
            <w:pPr>
              <w:spacing w:before="0"/>
              <w:jc w:val="center"/>
            </w:pPr>
            <w:r w:rsidRPr="003A4B5E">
              <w:t>4</w:t>
            </w:r>
          </w:p>
        </w:tc>
      </w:tr>
      <w:tr w:rsidR="00D33333" w:rsidRPr="003A4B5E" w14:paraId="22ADF2B8" w14:textId="77777777" w:rsidTr="008324BA">
        <w:trPr>
          <w:trHeight w:val="369"/>
        </w:trPr>
        <w:tc>
          <w:tcPr>
            <w:tcW w:w="7792" w:type="dxa"/>
            <w:tcBorders>
              <w:bottom w:val="single" w:sz="4" w:space="0" w:color="auto"/>
            </w:tcBorders>
            <w:shd w:val="clear" w:color="auto" w:fill="auto"/>
            <w:vAlign w:val="center"/>
          </w:tcPr>
          <w:p w14:paraId="088621C7" w14:textId="77777777" w:rsidR="00D33333" w:rsidRPr="003A4B5E" w:rsidRDefault="00D33333" w:rsidP="00BF33EE">
            <w:pPr>
              <w:spacing w:before="0"/>
            </w:pPr>
            <w:r w:rsidRPr="003A4B5E">
              <w:t xml:space="preserve">Reševalna kapuca MSA </w:t>
            </w:r>
            <w:proofErr w:type="spellStart"/>
            <w:r w:rsidRPr="003A4B5E">
              <w:t>RespiHood</w:t>
            </w:r>
            <w:proofErr w:type="spellEnd"/>
          </w:p>
        </w:tc>
        <w:tc>
          <w:tcPr>
            <w:tcW w:w="1270" w:type="dxa"/>
            <w:tcBorders>
              <w:bottom w:val="single" w:sz="4" w:space="0" w:color="auto"/>
            </w:tcBorders>
            <w:shd w:val="clear" w:color="auto" w:fill="auto"/>
            <w:vAlign w:val="center"/>
          </w:tcPr>
          <w:p w14:paraId="1CCA9474" w14:textId="77777777" w:rsidR="00D33333" w:rsidRPr="003A4B5E" w:rsidRDefault="00D33333" w:rsidP="00D050E5">
            <w:pPr>
              <w:spacing w:before="0"/>
              <w:jc w:val="center"/>
            </w:pPr>
            <w:r w:rsidRPr="003A4B5E">
              <w:t>2</w:t>
            </w:r>
          </w:p>
        </w:tc>
      </w:tr>
      <w:tr w:rsidR="00D33333" w:rsidRPr="003A4B5E" w14:paraId="6BACDF9C" w14:textId="77777777" w:rsidTr="008324BA">
        <w:trPr>
          <w:trHeight w:val="369"/>
        </w:trPr>
        <w:tc>
          <w:tcPr>
            <w:tcW w:w="7792" w:type="dxa"/>
            <w:tcBorders>
              <w:bottom w:val="single" w:sz="4" w:space="0" w:color="auto"/>
            </w:tcBorders>
            <w:shd w:val="clear" w:color="auto" w:fill="auto"/>
            <w:vAlign w:val="center"/>
          </w:tcPr>
          <w:p w14:paraId="064548C0" w14:textId="77777777" w:rsidR="00D33333" w:rsidRPr="003A4B5E" w:rsidRDefault="00D33333" w:rsidP="00BF33EE">
            <w:pPr>
              <w:spacing w:before="0"/>
            </w:pPr>
            <w:r w:rsidRPr="003A4B5E">
              <w:t xml:space="preserve">Pljučni avtomat MSA M1, </w:t>
            </w:r>
            <w:proofErr w:type="spellStart"/>
            <w:r w:rsidRPr="003A4B5E">
              <w:t>short</w:t>
            </w:r>
            <w:proofErr w:type="spellEnd"/>
          </w:p>
        </w:tc>
        <w:tc>
          <w:tcPr>
            <w:tcW w:w="1270" w:type="dxa"/>
            <w:tcBorders>
              <w:bottom w:val="single" w:sz="4" w:space="0" w:color="auto"/>
            </w:tcBorders>
            <w:shd w:val="clear" w:color="auto" w:fill="auto"/>
            <w:vAlign w:val="center"/>
          </w:tcPr>
          <w:p w14:paraId="2B04A14D" w14:textId="77777777" w:rsidR="00D33333" w:rsidRPr="003A4B5E" w:rsidRDefault="00D33333" w:rsidP="00D050E5">
            <w:pPr>
              <w:spacing w:before="0"/>
              <w:jc w:val="center"/>
            </w:pPr>
            <w:r w:rsidRPr="003A4B5E">
              <w:t>4</w:t>
            </w:r>
          </w:p>
        </w:tc>
      </w:tr>
      <w:tr w:rsidR="00D33333" w:rsidRPr="003A4B5E" w14:paraId="56E0DC29" w14:textId="77777777" w:rsidTr="00D61BA7">
        <w:trPr>
          <w:trHeight w:val="369"/>
        </w:trPr>
        <w:tc>
          <w:tcPr>
            <w:tcW w:w="7792" w:type="dxa"/>
            <w:tcBorders>
              <w:bottom w:val="single" w:sz="4" w:space="0" w:color="auto"/>
            </w:tcBorders>
            <w:shd w:val="clear" w:color="auto" w:fill="auto"/>
            <w:vAlign w:val="center"/>
          </w:tcPr>
          <w:p w14:paraId="620B5F4D" w14:textId="77777777" w:rsidR="00D33333" w:rsidRPr="003A4B5E" w:rsidRDefault="00D33333" w:rsidP="00BF33EE">
            <w:pPr>
              <w:spacing w:before="0"/>
            </w:pPr>
            <w:r w:rsidRPr="003A4B5E">
              <w:t>Kompozitna tlačna posoda CTS 9l</w:t>
            </w:r>
          </w:p>
        </w:tc>
        <w:tc>
          <w:tcPr>
            <w:tcW w:w="1270" w:type="dxa"/>
            <w:tcBorders>
              <w:bottom w:val="single" w:sz="4" w:space="0" w:color="auto"/>
            </w:tcBorders>
            <w:shd w:val="clear" w:color="auto" w:fill="auto"/>
            <w:vAlign w:val="center"/>
          </w:tcPr>
          <w:p w14:paraId="69540215" w14:textId="77777777" w:rsidR="00D33333" w:rsidRPr="003A4B5E" w:rsidRDefault="00D33333" w:rsidP="00D050E5">
            <w:pPr>
              <w:spacing w:before="0"/>
              <w:jc w:val="center"/>
            </w:pPr>
            <w:r w:rsidRPr="003A4B5E">
              <w:t>8</w:t>
            </w:r>
          </w:p>
        </w:tc>
      </w:tr>
      <w:tr w:rsidR="00D33333" w:rsidRPr="003A4B5E" w14:paraId="0E63A8D4" w14:textId="77777777" w:rsidTr="00D61BA7">
        <w:trPr>
          <w:trHeight w:val="369"/>
        </w:trPr>
        <w:tc>
          <w:tcPr>
            <w:tcW w:w="7792" w:type="dxa"/>
            <w:tcBorders>
              <w:bottom w:val="single" w:sz="4" w:space="0" w:color="auto"/>
            </w:tcBorders>
            <w:shd w:val="clear" w:color="auto" w:fill="auto"/>
            <w:vAlign w:val="center"/>
          </w:tcPr>
          <w:p w14:paraId="0B6AE664" w14:textId="77777777" w:rsidR="00D33333" w:rsidRPr="003A4B5E" w:rsidRDefault="00D33333" w:rsidP="00BF33EE">
            <w:pPr>
              <w:spacing w:before="0"/>
            </w:pPr>
            <w:r w:rsidRPr="003A4B5E">
              <w:t>Zaščitna prevleka za tlačne posode – z napisom GB Koper</w:t>
            </w:r>
          </w:p>
        </w:tc>
        <w:tc>
          <w:tcPr>
            <w:tcW w:w="1270" w:type="dxa"/>
            <w:tcBorders>
              <w:bottom w:val="single" w:sz="4" w:space="0" w:color="auto"/>
            </w:tcBorders>
            <w:shd w:val="clear" w:color="auto" w:fill="auto"/>
            <w:vAlign w:val="center"/>
          </w:tcPr>
          <w:p w14:paraId="1F154779" w14:textId="77777777" w:rsidR="00D33333" w:rsidRPr="003A4B5E" w:rsidRDefault="00D33333" w:rsidP="00D050E5">
            <w:pPr>
              <w:spacing w:before="0"/>
              <w:jc w:val="center"/>
            </w:pPr>
            <w:r w:rsidRPr="003A4B5E">
              <w:t>8</w:t>
            </w:r>
          </w:p>
        </w:tc>
      </w:tr>
      <w:tr w:rsidR="00D61BA7" w:rsidRPr="003A4B5E" w14:paraId="54562C7A" w14:textId="77777777" w:rsidTr="00D61BA7">
        <w:trPr>
          <w:trHeight w:val="369"/>
        </w:trPr>
        <w:tc>
          <w:tcPr>
            <w:tcW w:w="7792" w:type="dxa"/>
            <w:tcBorders>
              <w:top w:val="single" w:sz="4" w:space="0" w:color="auto"/>
              <w:left w:val="nil"/>
              <w:bottom w:val="nil"/>
              <w:right w:val="nil"/>
            </w:tcBorders>
            <w:shd w:val="clear" w:color="auto" w:fill="auto"/>
            <w:vAlign w:val="center"/>
          </w:tcPr>
          <w:p w14:paraId="20508584" w14:textId="77777777" w:rsidR="00D61BA7" w:rsidRPr="003A4B5E" w:rsidRDefault="00D61BA7" w:rsidP="00BF33EE">
            <w:pPr>
              <w:spacing w:before="0"/>
            </w:pPr>
          </w:p>
        </w:tc>
        <w:tc>
          <w:tcPr>
            <w:tcW w:w="1270" w:type="dxa"/>
            <w:tcBorders>
              <w:top w:val="single" w:sz="4" w:space="0" w:color="auto"/>
              <w:left w:val="nil"/>
              <w:bottom w:val="nil"/>
              <w:right w:val="nil"/>
            </w:tcBorders>
            <w:shd w:val="clear" w:color="auto" w:fill="auto"/>
            <w:vAlign w:val="center"/>
          </w:tcPr>
          <w:p w14:paraId="4C1ECAC8" w14:textId="77777777" w:rsidR="00D61BA7" w:rsidRPr="003A4B5E" w:rsidRDefault="00D61BA7" w:rsidP="00D050E5">
            <w:pPr>
              <w:spacing w:before="0"/>
              <w:jc w:val="center"/>
            </w:pPr>
          </w:p>
        </w:tc>
      </w:tr>
      <w:tr w:rsidR="00D33333" w:rsidRPr="003A4B5E" w14:paraId="2CA6F463" w14:textId="77777777" w:rsidTr="00D61BA7">
        <w:trPr>
          <w:trHeight w:val="369"/>
        </w:trPr>
        <w:tc>
          <w:tcPr>
            <w:tcW w:w="7792" w:type="dxa"/>
            <w:tcBorders>
              <w:top w:val="nil"/>
              <w:bottom w:val="single" w:sz="4" w:space="0" w:color="auto"/>
            </w:tcBorders>
            <w:shd w:val="clear" w:color="auto" w:fill="D9D9D9" w:themeFill="background1" w:themeFillShade="D9"/>
            <w:vAlign w:val="center"/>
          </w:tcPr>
          <w:p w14:paraId="08F52BA6" w14:textId="77777777" w:rsidR="00D33333" w:rsidRPr="003A4B5E" w:rsidRDefault="00D33333" w:rsidP="00BF33EE">
            <w:pPr>
              <w:spacing w:before="0"/>
            </w:pPr>
            <w:r w:rsidRPr="003A4B5E">
              <w:t>GASILSKA OPREMA</w:t>
            </w:r>
          </w:p>
        </w:tc>
        <w:tc>
          <w:tcPr>
            <w:tcW w:w="1270" w:type="dxa"/>
            <w:tcBorders>
              <w:top w:val="nil"/>
              <w:bottom w:val="single" w:sz="4" w:space="0" w:color="auto"/>
            </w:tcBorders>
            <w:shd w:val="clear" w:color="auto" w:fill="D9D9D9" w:themeFill="background1" w:themeFillShade="D9"/>
            <w:vAlign w:val="center"/>
          </w:tcPr>
          <w:p w14:paraId="4098454A" w14:textId="77777777" w:rsidR="00D33333" w:rsidRPr="003A4B5E" w:rsidRDefault="00D33333" w:rsidP="00D050E5">
            <w:pPr>
              <w:spacing w:before="0"/>
              <w:jc w:val="center"/>
            </w:pPr>
          </w:p>
        </w:tc>
      </w:tr>
      <w:tr w:rsidR="00D33333" w:rsidRPr="003A4B5E" w14:paraId="7B34081E" w14:textId="77777777" w:rsidTr="008324BA">
        <w:trPr>
          <w:trHeight w:val="369"/>
        </w:trPr>
        <w:tc>
          <w:tcPr>
            <w:tcW w:w="7792" w:type="dxa"/>
            <w:shd w:val="clear" w:color="auto" w:fill="auto"/>
            <w:vAlign w:val="center"/>
          </w:tcPr>
          <w:p w14:paraId="1BFA3EE7" w14:textId="77777777" w:rsidR="00D33333" w:rsidRPr="003A4B5E" w:rsidRDefault="00D33333" w:rsidP="00BF33EE">
            <w:pPr>
              <w:spacing w:before="0"/>
            </w:pPr>
            <w:r w:rsidRPr="003A4B5E">
              <w:t xml:space="preserve">Ročni gasilni aparat na prah S-6 </w:t>
            </w:r>
          </w:p>
        </w:tc>
        <w:tc>
          <w:tcPr>
            <w:tcW w:w="1270" w:type="dxa"/>
            <w:shd w:val="clear" w:color="auto" w:fill="auto"/>
            <w:vAlign w:val="center"/>
          </w:tcPr>
          <w:p w14:paraId="6A4BDB96" w14:textId="77777777" w:rsidR="00D33333" w:rsidRPr="003A4B5E" w:rsidRDefault="00D33333" w:rsidP="00D050E5">
            <w:pPr>
              <w:spacing w:before="0"/>
              <w:jc w:val="center"/>
            </w:pPr>
            <w:r w:rsidRPr="003A4B5E">
              <w:t>1</w:t>
            </w:r>
          </w:p>
        </w:tc>
      </w:tr>
      <w:tr w:rsidR="00D33333" w:rsidRPr="003A4B5E" w14:paraId="763AC7B0" w14:textId="77777777" w:rsidTr="008324BA">
        <w:trPr>
          <w:trHeight w:val="369"/>
        </w:trPr>
        <w:tc>
          <w:tcPr>
            <w:tcW w:w="7792" w:type="dxa"/>
            <w:shd w:val="clear" w:color="auto" w:fill="D9D9D9" w:themeFill="background1" w:themeFillShade="D9"/>
            <w:vAlign w:val="center"/>
          </w:tcPr>
          <w:p w14:paraId="1628660E" w14:textId="77777777" w:rsidR="00D33333" w:rsidRPr="003A4B5E" w:rsidRDefault="00D33333" w:rsidP="00BF33EE">
            <w:pPr>
              <w:spacing w:before="0"/>
            </w:pPr>
            <w:r w:rsidRPr="003A4B5E">
              <w:t>CEVI ARMATURE IN PRIBOR</w:t>
            </w:r>
          </w:p>
        </w:tc>
        <w:tc>
          <w:tcPr>
            <w:tcW w:w="1270" w:type="dxa"/>
            <w:shd w:val="clear" w:color="auto" w:fill="D9D9D9" w:themeFill="background1" w:themeFillShade="D9"/>
            <w:vAlign w:val="center"/>
          </w:tcPr>
          <w:p w14:paraId="26DFE401" w14:textId="77777777" w:rsidR="00D33333" w:rsidRPr="003A4B5E" w:rsidRDefault="00D33333" w:rsidP="00D050E5">
            <w:pPr>
              <w:spacing w:before="0"/>
              <w:jc w:val="center"/>
            </w:pPr>
          </w:p>
        </w:tc>
      </w:tr>
      <w:tr w:rsidR="00D33333" w:rsidRPr="003A4B5E" w14:paraId="4B328EA0" w14:textId="77777777" w:rsidTr="008324BA">
        <w:trPr>
          <w:trHeight w:val="369"/>
        </w:trPr>
        <w:tc>
          <w:tcPr>
            <w:tcW w:w="7792" w:type="dxa"/>
            <w:tcBorders>
              <w:bottom w:val="single" w:sz="4" w:space="0" w:color="auto"/>
            </w:tcBorders>
            <w:shd w:val="clear" w:color="auto" w:fill="auto"/>
            <w:vAlign w:val="center"/>
          </w:tcPr>
          <w:p w14:paraId="480B9629" w14:textId="77777777" w:rsidR="00D33333" w:rsidRPr="003A4B5E" w:rsidRDefault="00D33333" w:rsidP="00BF33EE">
            <w:pPr>
              <w:spacing w:before="0"/>
            </w:pPr>
            <w:r w:rsidRPr="003A4B5E">
              <w:t xml:space="preserve">Tlačna cev C42 3m </w:t>
            </w:r>
          </w:p>
        </w:tc>
        <w:tc>
          <w:tcPr>
            <w:tcW w:w="1270" w:type="dxa"/>
            <w:tcBorders>
              <w:bottom w:val="single" w:sz="4" w:space="0" w:color="auto"/>
            </w:tcBorders>
            <w:shd w:val="clear" w:color="auto" w:fill="auto"/>
            <w:vAlign w:val="center"/>
          </w:tcPr>
          <w:p w14:paraId="7F8C7A08" w14:textId="77777777" w:rsidR="00D33333" w:rsidRPr="003A4B5E" w:rsidRDefault="00D33333" w:rsidP="00D050E5">
            <w:pPr>
              <w:spacing w:before="0"/>
              <w:jc w:val="center"/>
            </w:pPr>
            <w:r w:rsidRPr="003A4B5E">
              <w:t>1</w:t>
            </w:r>
          </w:p>
        </w:tc>
      </w:tr>
      <w:tr w:rsidR="00D33333" w:rsidRPr="003A4B5E" w14:paraId="4BA452D4" w14:textId="77777777" w:rsidTr="008324BA">
        <w:trPr>
          <w:trHeight w:val="369"/>
        </w:trPr>
        <w:tc>
          <w:tcPr>
            <w:tcW w:w="7792" w:type="dxa"/>
            <w:tcBorders>
              <w:bottom w:val="single" w:sz="4" w:space="0" w:color="auto"/>
            </w:tcBorders>
            <w:shd w:val="clear" w:color="auto" w:fill="auto"/>
            <w:vAlign w:val="center"/>
          </w:tcPr>
          <w:p w14:paraId="6D966491" w14:textId="77777777" w:rsidR="00D33333" w:rsidRPr="003A4B5E" w:rsidRDefault="00D33333" w:rsidP="00BF33EE">
            <w:pPr>
              <w:spacing w:before="0"/>
            </w:pPr>
            <w:r w:rsidRPr="003A4B5E">
              <w:t xml:space="preserve">Tlačna cev B 15 </w:t>
            </w:r>
          </w:p>
        </w:tc>
        <w:tc>
          <w:tcPr>
            <w:tcW w:w="1270" w:type="dxa"/>
            <w:tcBorders>
              <w:bottom w:val="single" w:sz="4" w:space="0" w:color="auto"/>
            </w:tcBorders>
            <w:shd w:val="clear" w:color="auto" w:fill="auto"/>
            <w:vAlign w:val="center"/>
          </w:tcPr>
          <w:p w14:paraId="3D9D03B7" w14:textId="77777777" w:rsidR="00D33333" w:rsidRPr="003A4B5E" w:rsidRDefault="00D33333" w:rsidP="00D050E5">
            <w:pPr>
              <w:spacing w:before="0"/>
              <w:jc w:val="center"/>
            </w:pPr>
            <w:r w:rsidRPr="003A4B5E">
              <w:t>3</w:t>
            </w:r>
          </w:p>
        </w:tc>
      </w:tr>
      <w:tr w:rsidR="00D33333" w:rsidRPr="003A4B5E" w14:paraId="2E2541E4" w14:textId="77777777" w:rsidTr="008324BA">
        <w:trPr>
          <w:trHeight w:val="369"/>
        </w:trPr>
        <w:tc>
          <w:tcPr>
            <w:tcW w:w="7792" w:type="dxa"/>
            <w:tcBorders>
              <w:bottom w:val="single" w:sz="4" w:space="0" w:color="auto"/>
            </w:tcBorders>
            <w:shd w:val="clear" w:color="auto" w:fill="auto"/>
            <w:vAlign w:val="center"/>
          </w:tcPr>
          <w:p w14:paraId="7A0A7690" w14:textId="77777777" w:rsidR="00D33333" w:rsidRPr="003A4B5E" w:rsidRDefault="00D33333" w:rsidP="00BF33EE">
            <w:pPr>
              <w:spacing w:before="0"/>
            </w:pPr>
            <w:r w:rsidRPr="003A4B5E">
              <w:t>Tlačna cev C42 20</w:t>
            </w:r>
          </w:p>
        </w:tc>
        <w:tc>
          <w:tcPr>
            <w:tcW w:w="1270" w:type="dxa"/>
            <w:tcBorders>
              <w:bottom w:val="single" w:sz="4" w:space="0" w:color="auto"/>
            </w:tcBorders>
            <w:shd w:val="clear" w:color="auto" w:fill="auto"/>
            <w:vAlign w:val="center"/>
          </w:tcPr>
          <w:p w14:paraId="7E73738F" w14:textId="77777777" w:rsidR="00D33333" w:rsidRPr="003A4B5E" w:rsidRDefault="00D33333" w:rsidP="00D050E5">
            <w:pPr>
              <w:spacing w:before="0"/>
              <w:jc w:val="center"/>
            </w:pPr>
            <w:r w:rsidRPr="003A4B5E">
              <w:t>5</w:t>
            </w:r>
          </w:p>
        </w:tc>
      </w:tr>
      <w:tr w:rsidR="00D33333" w:rsidRPr="003A4B5E" w14:paraId="108669BA" w14:textId="77777777" w:rsidTr="008324BA">
        <w:trPr>
          <w:trHeight w:val="369"/>
        </w:trPr>
        <w:tc>
          <w:tcPr>
            <w:tcW w:w="7792" w:type="dxa"/>
            <w:tcBorders>
              <w:bottom w:val="single" w:sz="4" w:space="0" w:color="auto"/>
            </w:tcBorders>
            <w:shd w:val="clear" w:color="auto" w:fill="auto"/>
            <w:vAlign w:val="center"/>
          </w:tcPr>
          <w:p w14:paraId="665D94ED" w14:textId="77777777" w:rsidR="00D33333" w:rsidRPr="003A4B5E" w:rsidRDefault="00D33333" w:rsidP="00BF33EE">
            <w:pPr>
              <w:spacing w:before="0"/>
            </w:pPr>
            <w:r w:rsidRPr="003A4B5E">
              <w:t>Tlačna cev B 35 z varovalnim zatičem</w:t>
            </w:r>
          </w:p>
        </w:tc>
        <w:tc>
          <w:tcPr>
            <w:tcW w:w="1270" w:type="dxa"/>
            <w:tcBorders>
              <w:bottom w:val="single" w:sz="4" w:space="0" w:color="auto"/>
            </w:tcBorders>
            <w:shd w:val="clear" w:color="auto" w:fill="auto"/>
            <w:vAlign w:val="center"/>
          </w:tcPr>
          <w:p w14:paraId="2F2744C8" w14:textId="77777777" w:rsidR="00D33333" w:rsidRPr="003A4B5E" w:rsidRDefault="00D33333" w:rsidP="00D050E5">
            <w:pPr>
              <w:spacing w:before="0"/>
              <w:jc w:val="center"/>
            </w:pPr>
            <w:r w:rsidRPr="003A4B5E">
              <w:t>2</w:t>
            </w:r>
          </w:p>
        </w:tc>
      </w:tr>
      <w:tr w:rsidR="00D33333" w:rsidRPr="003A4B5E" w14:paraId="1E15C638" w14:textId="77777777" w:rsidTr="008324BA">
        <w:trPr>
          <w:trHeight w:val="369"/>
        </w:trPr>
        <w:tc>
          <w:tcPr>
            <w:tcW w:w="7792" w:type="dxa"/>
            <w:tcBorders>
              <w:bottom w:val="single" w:sz="4" w:space="0" w:color="auto"/>
            </w:tcBorders>
            <w:shd w:val="clear" w:color="auto" w:fill="auto"/>
            <w:vAlign w:val="center"/>
          </w:tcPr>
          <w:p w14:paraId="0F92B979" w14:textId="77777777" w:rsidR="00D33333" w:rsidRPr="003A4B5E" w:rsidRDefault="00D33333" w:rsidP="00BF33EE">
            <w:pPr>
              <w:spacing w:before="0"/>
            </w:pPr>
            <w:r w:rsidRPr="003A4B5E">
              <w:t xml:space="preserve">Ključ za spojke C </w:t>
            </w:r>
          </w:p>
        </w:tc>
        <w:tc>
          <w:tcPr>
            <w:tcW w:w="1270" w:type="dxa"/>
            <w:tcBorders>
              <w:bottom w:val="single" w:sz="4" w:space="0" w:color="auto"/>
            </w:tcBorders>
            <w:shd w:val="clear" w:color="auto" w:fill="auto"/>
            <w:vAlign w:val="center"/>
          </w:tcPr>
          <w:p w14:paraId="0AE21394" w14:textId="77777777" w:rsidR="00D33333" w:rsidRPr="003A4B5E" w:rsidRDefault="00D33333" w:rsidP="00D050E5">
            <w:pPr>
              <w:spacing w:before="0"/>
              <w:jc w:val="center"/>
            </w:pPr>
            <w:r w:rsidRPr="003A4B5E">
              <w:t>2</w:t>
            </w:r>
          </w:p>
        </w:tc>
      </w:tr>
      <w:tr w:rsidR="00D33333" w:rsidRPr="003A4B5E" w14:paraId="0B181F57" w14:textId="77777777" w:rsidTr="008324BA">
        <w:trPr>
          <w:trHeight w:val="369"/>
        </w:trPr>
        <w:tc>
          <w:tcPr>
            <w:tcW w:w="7792" w:type="dxa"/>
            <w:tcBorders>
              <w:bottom w:val="single" w:sz="4" w:space="0" w:color="auto"/>
            </w:tcBorders>
            <w:shd w:val="clear" w:color="auto" w:fill="auto"/>
            <w:vAlign w:val="center"/>
          </w:tcPr>
          <w:p w14:paraId="446227B0" w14:textId="77777777" w:rsidR="00D33333" w:rsidRPr="003A4B5E" w:rsidRDefault="00D33333" w:rsidP="00BF33EE">
            <w:pPr>
              <w:spacing w:before="0"/>
            </w:pPr>
            <w:proofErr w:type="spellStart"/>
            <w:r w:rsidRPr="003A4B5E">
              <w:t>Razdelilec</w:t>
            </w:r>
            <w:proofErr w:type="spellEnd"/>
            <w:r w:rsidRPr="003A4B5E">
              <w:t xml:space="preserve"> na ventil na vreteno B/CBC (</w:t>
            </w:r>
            <w:proofErr w:type="spellStart"/>
            <w:r w:rsidRPr="003A4B5E">
              <w:t>trojak</w:t>
            </w:r>
            <w:proofErr w:type="spellEnd"/>
            <w:r w:rsidRPr="003A4B5E">
              <w:t>)</w:t>
            </w:r>
          </w:p>
        </w:tc>
        <w:tc>
          <w:tcPr>
            <w:tcW w:w="1270" w:type="dxa"/>
            <w:tcBorders>
              <w:bottom w:val="single" w:sz="4" w:space="0" w:color="auto"/>
            </w:tcBorders>
            <w:shd w:val="clear" w:color="auto" w:fill="auto"/>
            <w:vAlign w:val="center"/>
          </w:tcPr>
          <w:p w14:paraId="04996082" w14:textId="77777777" w:rsidR="00D33333" w:rsidRPr="003A4B5E" w:rsidRDefault="00D33333" w:rsidP="00D050E5">
            <w:pPr>
              <w:spacing w:before="0"/>
              <w:jc w:val="center"/>
            </w:pPr>
            <w:r w:rsidRPr="003A4B5E">
              <w:t>1</w:t>
            </w:r>
          </w:p>
        </w:tc>
      </w:tr>
      <w:tr w:rsidR="00D33333" w:rsidRPr="003A4B5E" w14:paraId="43ABB221" w14:textId="77777777" w:rsidTr="008324BA">
        <w:trPr>
          <w:trHeight w:val="369"/>
        </w:trPr>
        <w:tc>
          <w:tcPr>
            <w:tcW w:w="7792" w:type="dxa"/>
            <w:tcBorders>
              <w:bottom w:val="single" w:sz="4" w:space="0" w:color="auto"/>
            </w:tcBorders>
            <w:shd w:val="clear" w:color="auto" w:fill="auto"/>
            <w:vAlign w:val="center"/>
          </w:tcPr>
          <w:p w14:paraId="3777045A" w14:textId="77777777" w:rsidR="00D33333" w:rsidRPr="003A4B5E" w:rsidRDefault="00D33333" w:rsidP="00BF33EE">
            <w:pPr>
              <w:spacing w:before="0"/>
            </w:pPr>
            <w:r w:rsidRPr="003A4B5E">
              <w:t xml:space="preserve">Cevni </w:t>
            </w:r>
            <w:proofErr w:type="spellStart"/>
            <w:r w:rsidRPr="003A4B5E">
              <w:t>pritrdilec</w:t>
            </w:r>
            <w:proofErr w:type="spellEnd"/>
            <w:r w:rsidRPr="003A4B5E">
              <w:t xml:space="preserve"> </w:t>
            </w:r>
          </w:p>
        </w:tc>
        <w:tc>
          <w:tcPr>
            <w:tcW w:w="1270" w:type="dxa"/>
            <w:tcBorders>
              <w:bottom w:val="single" w:sz="4" w:space="0" w:color="auto"/>
            </w:tcBorders>
            <w:shd w:val="clear" w:color="auto" w:fill="auto"/>
            <w:vAlign w:val="center"/>
          </w:tcPr>
          <w:p w14:paraId="6BEECFED" w14:textId="77777777" w:rsidR="00D33333" w:rsidRPr="003A4B5E" w:rsidRDefault="00D33333" w:rsidP="00D050E5">
            <w:pPr>
              <w:spacing w:before="0"/>
              <w:jc w:val="center"/>
            </w:pPr>
            <w:r w:rsidRPr="003A4B5E">
              <w:t>3</w:t>
            </w:r>
          </w:p>
        </w:tc>
      </w:tr>
      <w:tr w:rsidR="00D33333" w:rsidRPr="003A4B5E" w14:paraId="792E2DE4" w14:textId="77777777" w:rsidTr="008324BA">
        <w:trPr>
          <w:trHeight w:val="369"/>
        </w:trPr>
        <w:tc>
          <w:tcPr>
            <w:tcW w:w="7792" w:type="dxa"/>
            <w:tcBorders>
              <w:bottom w:val="single" w:sz="4" w:space="0" w:color="auto"/>
            </w:tcBorders>
            <w:shd w:val="clear" w:color="auto" w:fill="auto"/>
            <w:vAlign w:val="center"/>
          </w:tcPr>
          <w:p w14:paraId="2CDD7FB8" w14:textId="77777777" w:rsidR="00D33333" w:rsidRPr="003A4B5E" w:rsidRDefault="00D33333" w:rsidP="00BF33EE">
            <w:pPr>
              <w:spacing w:before="0"/>
            </w:pPr>
            <w:r w:rsidRPr="003A4B5E">
              <w:t>Cevna obveza B</w:t>
            </w:r>
          </w:p>
        </w:tc>
        <w:tc>
          <w:tcPr>
            <w:tcW w:w="1270" w:type="dxa"/>
            <w:tcBorders>
              <w:bottom w:val="single" w:sz="4" w:space="0" w:color="auto"/>
            </w:tcBorders>
            <w:shd w:val="clear" w:color="auto" w:fill="auto"/>
            <w:vAlign w:val="center"/>
          </w:tcPr>
          <w:p w14:paraId="4879869E" w14:textId="77777777" w:rsidR="00D33333" w:rsidRPr="003A4B5E" w:rsidRDefault="00D33333" w:rsidP="00D050E5">
            <w:pPr>
              <w:spacing w:before="0"/>
              <w:jc w:val="center"/>
            </w:pPr>
            <w:r w:rsidRPr="003A4B5E">
              <w:t>2</w:t>
            </w:r>
          </w:p>
        </w:tc>
      </w:tr>
      <w:tr w:rsidR="00D33333" w:rsidRPr="003A4B5E" w14:paraId="47BC39FF" w14:textId="77777777" w:rsidTr="008324BA">
        <w:trPr>
          <w:trHeight w:val="369"/>
        </w:trPr>
        <w:tc>
          <w:tcPr>
            <w:tcW w:w="7792" w:type="dxa"/>
            <w:tcBorders>
              <w:bottom w:val="single" w:sz="4" w:space="0" w:color="auto"/>
            </w:tcBorders>
            <w:shd w:val="clear" w:color="auto" w:fill="auto"/>
            <w:vAlign w:val="center"/>
          </w:tcPr>
          <w:p w14:paraId="7BA38381" w14:textId="77777777" w:rsidR="00D33333" w:rsidRPr="003A4B5E" w:rsidRDefault="00D33333" w:rsidP="00BF33EE">
            <w:pPr>
              <w:spacing w:before="0"/>
            </w:pPr>
            <w:r w:rsidRPr="003A4B5E">
              <w:t>Cevna obveza C42</w:t>
            </w:r>
          </w:p>
        </w:tc>
        <w:tc>
          <w:tcPr>
            <w:tcW w:w="1270" w:type="dxa"/>
            <w:tcBorders>
              <w:bottom w:val="single" w:sz="4" w:space="0" w:color="auto"/>
            </w:tcBorders>
            <w:shd w:val="clear" w:color="auto" w:fill="auto"/>
            <w:vAlign w:val="center"/>
          </w:tcPr>
          <w:p w14:paraId="4AF8D97C" w14:textId="77777777" w:rsidR="00D33333" w:rsidRPr="003A4B5E" w:rsidRDefault="00D33333" w:rsidP="00D050E5">
            <w:pPr>
              <w:spacing w:before="0"/>
              <w:jc w:val="center"/>
            </w:pPr>
            <w:r w:rsidRPr="003A4B5E">
              <w:t>2</w:t>
            </w:r>
          </w:p>
        </w:tc>
      </w:tr>
      <w:tr w:rsidR="00D33333" w:rsidRPr="003A4B5E" w14:paraId="36A38C45" w14:textId="77777777" w:rsidTr="008324BA">
        <w:trPr>
          <w:trHeight w:val="369"/>
        </w:trPr>
        <w:tc>
          <w:tcPr>
            <w:tcW w:w="7792" w:type="dxa"/>
            <w:tcBorders>
              <w:bottom w:val="single" w:sz="4" w:space="0" w:color="auto"/>
            </w:tcBorders>
            <w:shd w:val="clear" w:color="auto" w:fill="auto"/>
            <w:vAlign w:val="center"/>
          </w:tcPr>
          <w:p w14:paraId="1B09BE36" w14:textId="77777777" w:rsidR="00D33333" w:rsidRPr="003A4B5E" w:rsidRDefault="00D33333" w:rsidP="00BF33EE">
            <w:pPr>
              <w:spacing w:before="0"/>
            </w:pPr>
            <w:proofErr w:type="spellStart"/>
            <w:r w:rsidRPr="003A4B5E">
              <w:t>Omejevalec</w:t>
            </w:r>
            <w:proofErr w:type="spellEnd"/>
            <w:r w:rsidRPr="003A4B5E">
              <w:t xml:space="preserve"> tlaka B</w:t>
            </w:r>
          </w:p>
        </w:tc>
        <w:tc>
          <w:tcPr>
            <w:tcW w:w="1270" w:type="dxa"/>
            <w:tcBorders>
              <w:bottom w:val="single" w:sz="4" w:space="0" w:color="auto"/>
            </w:tcBorders>
            <w:shd w:val="clear" w:color="auto" w:fill="auto"/>
            <w:vAlign w:val="center"/>
          </w:tcPr>
          <w:p w14:paraId="5FD2D789" w14:textId="77777777" w:rsidR="00D33333" w:rsidRPr="003A4B5E" w:rsidRDefault="00D33333" w:rsidP="00D050E5">
            <w:pPr>
              <w:spacing w:before="0"/>
              <w:jc w:val="center"/>
            </w:pPr>
            <w:r w:rsidRPr="003A4B5E">
              <w:t>1</w:t>
            </w:r>
          </w:p>
        </w:tc>
      </w:tr>
      <w:tr w:rsidR="00D33333" w:rsidRPr="003A4B5E" w14:paraId="569A0506" w14:textId="77777777" w:rsidTr="008324BA">
        <w:trPr>
          <w:trHeight w:val="369"/>
        </w:trPr>
        <w:tc>
          <w:tcPr>
            <w:tcW w:w="7792" w:type="dxa"/>
            <w:tcBorders>
              <w:bottom w:val="single" w:sz="4" w:space="0" w:color="auto"/>
            </w:tcBorders>
            <w:shd w:val="clear" w:color="auto" w:fill="auto"/>
            <w:vAlign w:val="center"/>
          </w:tcPr>
          <w:p w14:paraId="3B490351" w14:textId="77777777" w:rsidR="00D33333" w:rsidRPr="003A4B5E" w:rsidRDefault="00D33333" w:rsidP="00BF33EE">
            <w:pPr>
              <w:spacing w:before="0"/>
            </w:pPr>
            <w:r w:rsidRPr="003A4B5E">
              <w:t>Zaporni zasun B</w:t>
            </w:r>
          </w:p>
        </w:tc>
        <w:tc>
          <w:tcPr>
            <w:tcW w:w="1270" w:type="dxa"/>
            <w:tcBorders>
              <w:bottom w:val="single" w:sz="4" w:space="0" w:color="auto"/>
            </w:tcBorders>
            <w:shd w:val="clear" w:color="auto" w:fill="auto"/>
            <w:vAlign w:val="center"/>
          </w:tcPr>
          <w:p w14:paraId="7B110281" w14:textId="77777777" w:rsidR="00D33333" w:rsidRPr="003A4B5E" w:rsidRDefault="00D33333" w:rsidP="00D050E5">
            <w:pPr>
              <w:spacing w:before="0"/>
              <w:jc w:val="center"/>
            </w:pPr>
            <w:r w:rsidRPr="003A4B5E">
              <w:t>1</w:t>
            </w:r>
          </w:p>
        </w:tc>
      </w:tr>
      <w:tr w:rsidR="00D33333" w:rsidRPr="003A4B5E" w14:paraId="4E4C3DA7" w14:textId="77777777" w:rsidTr="008324BA">
        <w:trPr>
          <w:trHeight w:val="369"/>
        </w:trPr>
        <w:tc>
          <w:tcPr>
            <w:tcW w:w="7792" w:type="dxa"/>
            <w:tcBorders>
              <w:bottom w:val="single" w:sz="4" w:space="0" w:color="auto"/>
            </w:tcBorders>
            <w:shd w:val="clear" w:color="auto" w:fill="auto"/>
            <w:vAlign w:val="center"/>
          </w:tcPr>
          <w:p w14:paraId="6DBFA240" w14:textId="77777777" w:rsidR="00D33333" w:rsidRPr="003A4B5E" w:rsidRDefault="00D33333" w:rsidP="00BF33EE">
            <w:pPr>
              <w:spacing w:before="0"/>
            </w:pPr>
            <w:r w:rsidRPr="003A4B5E">
              <w:t>Zaporni zasun C</w:t>
            </w:r>
          </w:p>
        </w:tc>
        <w:tc>
          <w:tcPr>
            <w:tcW w:w="1270" w:type="dxa"/>
            <w:tcBorders>
              <w:bottom w:val="single" w:sz="4" w:space="0" w:color="auto"/>
            </w:tcBorders>
            <w:shd w:val="clear" w:color="auto" w:fill="auto"/>
            <w:vAlign w:val="center"/>
          </w:tcPr>
          <w:p w14:paraId="6BC060BE" w14:textId="77777777" w:rsidR="00D33333" w:rsidRPr="003A4B5E" w:rsidRDefault="00D33333" w:rsidP="00D050E5">
            <w:pPr>
              <w:spacing w:before="0"/>
              <w:jc w:val="center"/>
            </w:pPr>
            <w:r w:rsidRPr="003A4B5E">
              <w:t>1</w:t>
            </w:r>
          </w:p>
        </w:tc>
      </w:tr>
      <w:tr w:rsidR="00D33333" w:rsidRPr="003A4B5E" w14:paraId="76C16901" w14:textId="77777777" w:rsidTr="008324BA">
        <w:trPr>
          <w:trHeight w:val="369"/>
        </w:trPr>
        <w:tc>
          <w:tcPr>
            <w:tcW w:w="7792" w:type="dxa"/>
            <w:tcBorders>
              <w:bottom w:val="single" w:sz="4" w:space="0" w:color="auto"/>
            </w:tcBorders>
            <w:shd w:val="clear" w:color="auto" w:fill="auto"/>
            <w:vAlign w:val="center"/>
          </w:tcPr>
          <w:p w14:paraId="5DE60768" w14:textId="77777777" w:rsidR="00D33333" w:rsidRPr="003A4B5E" w:rsidRDefault="00D33333" w:rsidP="00BF33EE">
            <w:pPr>
              <w:spacing w:before="0"/>
            </w:pPr>
            <w:r w:rsidRPr="003A4B5E">
              <w:t>Prehodna spojka B/C</w:t>
            </w:r>
          </w:p>
        </w:tc>
        <w:tc>
          <w:tcPr>
            <w:tcW w:w="1270" w:type="dxa"/>
            <w:tcBorders>
              <w:bottom w:val="single" w:sz="4" w:space="0" w:color="auto"/>
            </w:tcBorders>
            <w:shd w:val="clear" w:color="auto" w:fill="auto"/>
            <w:vAlign w:val="center"/>
          </w:tcPr>
          <w:p w14:paraId="5CB71585" w14:textId="77777777" w:rsidR="00D33333" w:rsidRPr="003A4B5E" w:rsidRDefault="00D33333" w:rsidP="00D050E5">
            <w:pPr>
              <w:spacing w:before="0"/>
              <w:jc w:val="center"/>
            </w:pPr>
            <w:r w:rsidRPr="003A4B5E">
              <w:t>2</w:t>
            </w:r>
          </w:p>
        </w:tc>
      </w:tr>
      <w:tr w:rsidR="00D33333" w:rsidRPr="003A4B5E" w14:paraId="477AE90D" w14:textId="77777777" w:rsidTr="008324BA">
        <w:trPr>
          <w:trHeight w:val="369"/>
        </w:trPr>
        <w:tc>
          <w:tcPr>
            <w:tcW w:w="7792" w:type="dxa"/>
            <w:tcBorders>
              <w:bottom w:val="single" w:sz="4" w:space="0" w:color="auto"/>
            </w:tcBorders>
            <w:shd w:val="clear" w:color="auto" w:fill="auto"/>
            <w:vAlign w:val="center"/>
          </w:tcPr>
          <w:p w14:paraId="74E63575" w14:textId="77777777" w:rsidR="00D33333" w:rsidRPr="003A4B5E" w:rsidRDefault="00D33333" w:rsidP="00BF33EE">
            <w:pPr>
              <w:spacing w:before="0"/>
            </w:pPr>
            <w:proofErr w:type="spellStart"/>
            <w:r w:rsidRPr="003A4B5E">
              <w:t>Turbo</w:t>
            </w:r>
            <w:proofErr w:type="spellEnd"/>
            <w:r w:rsidRPr="003A4B5E">
              <w:t xml:space="preserve"> ročnik </w:t>
            </w:r>
            <w:proofErr w:type="spellStart"/>
            <w:r w:rsidRPr="003A4B5E">
              <w:t>Rosenbauer</w:t>
            </w:r>
            <w:proofErr w:type="spellEnd"/>
            <w:r w:rsidRPr="003A4B5E">
              <w:t xml:space="preserve"> ali podobno z nastavljivim pretokom in curkom C</w:t>
            </w:r>
          </w:p>
        </w:tc>
        <w:tc>
          <w:tcPr>
            <w:tcW w:w="1270" w:type="dxa"/>
            <w:tcBorders>
              <w:bottom w:val="single" w:sz="4" w:space="0" w:color="auto"/>
            </w:tcBorders>
            <w:shd w:val="clear" w:color="auto" w:fill="auto"/>
            <w:vAlign w:val="center"/>
          </w:tcPr>
          <w:p w14:paraId="3E9DD180" w14:textId="77777777" w:rsidR="00D33333" w:rsidRPr="003A4B5E" w:rsidRDefault="00D33333" w:rsidP="00D050E5">
            <w:pPr>
              <w:spacing w:before="0"/>
              <w:jc w:val="center"/>
            </w:pPr>
            <w:r w:rsidRPr="003A4B5E">
              <w:t>1</w:t>
            </w:r>
          </w:p>
        </w:tc>
      </w:tr>
      <w:tr w:rsidR="00D33333" w:rsidRPr="003A4B5E" w14:paraId="79119D0B" w14:textId="77777777" w:rsidTr="008324BA">
        <w:trPr>
          <w:trHeight w:val="369"/>
        </w:trPr>
        <w:tc>
          <w:tcPr>
            <w:tcW w:w="7792" w:type="dxa"/>
            <w:tcBorders>
              <w:bottom w:val="single" w:sz="4" w:space="0" w:color="auto"/>
            </w:tcBorders>
            <w:shd w:val="clear" w:color="auto" w:fill="auto"/>
            <w:vAlign w:val="center"/>
          </w:tcPr>
          <w:p w14:paraId="514B717C" w14:textId="77777777" w:rsidR="00D33333" w:rsidRPr="003A4B5E" w:rsidRDefault="00D33333" w:rsidP="00BF33EE">
            <w:pPr>
              <w:spacing w:before="0"/>
            </w:pPr>
            <w:proofErr w:type="spellStart"/>
            <w:r w:rsidRPr="003A4B5E">
              <w:t>Turbo</w:t>
            </w:r>
            <w:proofErr w:type="spellEnd"/>
            <w:r w:rsidRPr="003A4B5E">
              <w:t xml:space="preserve"> ročnik </w:t>
            </w:r>
            <w:proofErr w:type="spellStart"/>
            <w:r w:rsidRPr="003A4B5E">
              <w:t>Rosenbauer</w:t>
            </w:r>
            <w:proofErr w:type="spellEnd"/>
            <w:r w:rsidRPr="003A4B5E">
              <w:t xml:space="preserve"> ali podobno z nastavljivim pretokom in curkom C in vgrajenim z </w:t>
            </w:r>
            <w:proofErr w:type="spellStart"/>
            <w:r w:rsidRPr="003A4B5E">
              <w:t>zglobnim</w:t>
            </w:r>
            <w:proofErr w:type="spellEnd"/>
            <w:r w:rsidRPr="003A4B5E">
              <w:t xml:space="preserve"> delom</w:t>
            </w:r>
          </w:p>
        </w:tc>
        <w:tc>
          <w:tcPr>
            <w:tcW w:w="1270" w:type="dxa"/>
            <w:tcBorders>
              <w:bottom w:val="single" w:sz="4" w:space="0" w:color="auto"/>
            </w:tcBorders>
            <w:shd w:val="clear" w:color="auto" w:fill="auto"/>
            <w:vAlign w:val="center"/>
          </w:tcPr>
          <w:p w14:paraId="564D931D" w14:textId="77777777" w:rsidR="00D33333" w:rsidRPr="003A4B5E" w:rsidRDefault="00D33333" w:rsidP="00D050E5">
            <w:pPr>
              <w:spacing w:before="0"/>
              <w:jc w:val="center"/>
            </w:pPr>
            <w:r w:rsidRPr="003A4B5E">
              <w:t>1</w:t>
            </w:r>
          </w:p>
        </w:tc>
      </w:tr>
      <w:tr w:rsidR="00D33333" w:rsidRPr="003A4B5E" w14:paraId="7F167447" w14:textId="77777777" w:rsidTr="008324BA">
        <w:trPr>
          <w:trHeight w:val="369"/>
        </w:trPr>
        <w:tc>
          <w:tcPr>
            <w:tcW w:w="7792" w:type="dxa"/>
            <w:tcBorders>
              <w:bottom w:val="single" w:sz="4" w:space="0" w:color="auto"/>
            </w:tcBorders>
            <w:shd w:val="clear" w:color="auto" w:fill="auto"/>
            <w:vAlign w:val="center"/>
          </w:tcPr>
          <w:p w14:paraId="33C2A336" w14:textId="77777777" w:rsidR="00D33333" w:rsidRPr="003A4B5E" w:rsidRDefault="00D33333" w:rsidP="00BF33EE">
            <w:pPr>
              <w:spacing w:before="0"/>
            </w:pPr>
            <w:r w:rsidRPr="003A4B5E">
              <w:t>Dimna zavesa 70 cm - 115 cm</w:t>
            </w:r>
          </w:p>
        </w:tc>
        <w:tc>
          <w:tcPr>
            <w:tcW w:w="1270" w:type="dxa"/>
            <w:tcBorders>
              <w:bottom w:val="single" w:sz="4" w:space="0" w:color="auto"/>
            </w:tcBorders>
            <w:shd w:val="clear" w:color="auto" w:fill="auto"/>
            <w:vAlign w:val="center"/>
          </w:tcPr>
          <w:p w14:paraId="4CFC1DF7" w14:textId="77777777" w:rsidR="00D33333" w:rsidRPr="003A4B5E" w:rsidRDefault="00D33333" w:rsidP="00D050E5">
            <w:pPr>
              <w:spacing w:before="0"/>
              <w:jc w:val="center"/>
            </w:pPr>
            <w:r w:rsidRPr="003A4B5E">
              <w:t>1</w:t>
            </w:r>
          </w:p>
        </w:tc>
      </w:tr>
      <w:tr w:rsidR="00D33333" w:rsidRPr="003A4B5E" w14:paraId="0FA5816F" w14:textId="77777777" w:rsidTr="008324BA">
        <w:trPr>
          <w:trHeight w:val="369"/>
        </w:trPr>
        <w:tc>
          <w:tcPr>
            <w:tcW w:w="7792" w:type="dxa"/>
            <w:tcBorders>
              <w:bottom w:val="single" w:sz="4" w:space="0" w:color="auto"/>
            </w:tcBorders>
            <w:shd w:val="clear" w:color="auto" w:fill="auto"/>
            <w:vAlign w:val="center"/>
          </w:tcPr>
          <w:p w14:paraId="1B77C90C" w14:textId="77777777" w:rsidR="00D33333" w:rsidRPr="003A4B5E" w:rsidRDefault="00D33333" w:rsidP="00BF33EE">
            <w:pPr>
              <w:spacing w:before="0"/>
            </w:pPr>
            <w:r w:rsidRPr="003A4B5E">
              <w:t>Pripadajoče cevne košare za B in C</w:t>
            </w:r>
          </w:p>
        </w:tc>
        <w:tc>
          <w:tcPr>
            <w:tcW w:w="1270" w:type="dxa"/>
            <w:tcBorders>
              <w:bottom w:val="single" w:sz="4" w:space="0" w:color="auto"/>
            </w:tcBorders>
            <w:shd w:val="clear" w:color="auto" w:fill="auto"/>
            <w:vAlign w:val="center"/>
          </w:tcPr>
          <w:p w14:paraId="5D689192" w14:textId="77777777" w:rsidR="00D33333" w:rsidRPr="00D61BA7" w:rsidRDefault="00D33333" w:rsidP="00D050E5">
            <w:pPr>
              <w:spacing w:before="0"/>
              <w:jc w:val="center"/>
              <w:rPr>
                <w:sz w:val="20"/>
                <w:szCs w:val="22"/>
              </w:rPr>
            </w:pPr>
            <w:r w:rsidRPr="00D61BA7">
              <w:rPr>
                <w:sz w:val="20"/>
                <w:szCs w:val="22"/>
              </w:rPr>
              <w:t>1x B in 2x C</w:t>
            </w:r>
          </w:p>
        </w:tc>
      </w:tr>
      <w:tr w:rsidR="00D33333" w:rsidRPr="003A4B5E" w14:paraId="6CA9E023" w14:textId="77777777" w:rsidTr="008324BA">
        <w:trPr>
          <w:trHeight w:val="369"/>
        </w:trPr>
        <w:tc>
          <w:tcPr>
            <w:tcW w:w="7792" w:type="dxa"/>
            <w:tcBorders>
              <w:bottom w:val="single" w:sz="4" w:space="0" w:color="auto"/>
            </w:tcBorders>
            <w:shd w:val="clear" w:color="auto" w:fill="auto"/>
            <w:vAlign w:val="center"/>
          </w:tcPr>
          <w:p w14:paraId="5B63284F" w14:textId="77777777" w:rsidR="00D33333" w:rsidRPr="003A4B5E" w:rsidRDefault="00D33333" w:rsidP="00BF33EE">
            <w:pPr>
              <w:spacing w:before="0"/>
            </w:pPr>
            <w:r w:rsidRPr="003A4B5E">
              <w:t xml:space="preserve">Prehodna spojka </w:t>
            </w:r>
            <w:proofErr w:type="spellStart"/>
            <w:r w:rsidRPr="003A4B5E">
              <w:t>Storz</w:t>
            </w:r>
            <w:proofErr w:type="spellEnd"/>
            <w:r w:rsidRPr="003A4B5E">
              <w:t xml:space="preserve"> – Metz</w:t>
            </w:r>
          </w:p>
        </w:tc>
        <w:tc>
          <w:tcPr>
            <w:tcW w:w="1270" w:type="dxa"/>
            <w:tcBorders>
              <w:bottom w:val="single" w:sz="4" w:space="0" w:color="auto"/>
            </w:tcBorders>
            <w:shd w:val="clear" w:color="auto" w:fill="auto"/>
            <w:vAlign w:val="center"/>
          </w:tcPr>
          <w:p w14:paraId="060E4641" w14:textId="77777777" w:rsidR="00D33333" w:rsidRPr="003A4B5E" w:rsidRDefault="00D33333" w:rsidP="00D050E5">
            <w:pPr>
              <w:spacing w:before="0"/>
              <w:jc w:val="center"/>
            </w:pPr>
            <w:r w:rsidRPr="003A4B5E">
              <w:t>1 par</w:t>
            </w:r>
          </w:p>
        </w:tc>
      </w:tr>
      <w:tr w:rsidR="00D33333" w:rsidRPr="003A4B5E" w14:paraId="4DE9F1E3" w14:textId="77777777" w:rsidTr="008324BA">
        <w:trPr>
          <w:trHeight w:val="369"/>
        </w:trPr>
        <w:tc>
          <w:tcPr>
            <w:tcW w:w="7792" w:type="dxa"/>
            <w:tcBorders>
              <w:bottom w:val="single" w:sz="4" w:space="0" w:color="auto"/>
            </w:tcBorders>
            <w:shd w:val="clear" w:color="auto" w:fill="auto"/>
            <w:vAlign w:val="center"/>
          </w:tcPr>
          <w:p w14:paraId="4C088537" w14:textId="77777777" w:rsidR="00D33333" w:rsidRPr="003A4B5E" w:rsidRDefault="00D33333" w:rsidP="00BF33EE">
            <w:pPr>
              <w:spacing w:before="0"/>
            </w:pPr>
            <w:r w:rsidRPr="003A4B5E">
              <w:t>Reševalna oprema</w:t>
            </w:r>
          </w:p>
        </w:tc>
        <w:tc>
          <w:tcPr>
            <w:tcW w:w="1270" w:type="dxa"/>
            <w:tcBorders>
              <w:bottom w:val="single" w:sz="4" w:space="0" w:color="auto"/>
            </w:tcBorders>
            <w:shd w:val="clear" w:color="auto" w:fill="auto"/>
            <w:vAlign w:val="center"/>
          </w:tcPr>
          <w:p w14:paraId="7DEB7B66" w14:textId="77777777" w:rsidR="00D33333" w:rsidRPr="003A4B5E" w:rsidRDefault="00D33333" w:rsidP="00D050E5">
            <w:pPr>
              <w:spacing w:before="0"/>
              <w:jc w:val="center"/>
            </w:pPr>
          </w:p>
        </w:tc>
      </w:tr>
      <w:tr w:rsidR="00D33333" w:rsidRPr="003A4B5E" w14:paraId="204ED770" w14:textId="77777777" w:rsidTr="008324BA">
        <w:trPr>
          <w:trHeight w:val="369"/>
        </w:trPr>
        <w:tc>
          <w:tcPr>
            <w:tcW w:w="7792" w:type="dxa"/>
            <w:tcBorders>
              <w:bottom w:val="single" w:sz="4" w:space="0" w:color="auto"/>
            </w:tcBorders>
            <w:shd w:val="clear" w:color="auto" w:fill="auto"/>
            <w:vAlign w:val="center"/>
          </w:tcPr>
          <w:p w14:paraId="22F178CB" w14:textId="77777777" w:rsidR="00D33333" w:rsidRPr="003A4B5E" w:rsidRDefault="00D33333" w:rsidP="00BF33EE">
            <w:pPr>
              <w:spacing w:before="0"/>
            </w:pPr>
            <w:proofErr w:type="spellStart"/>
            <w:r w:rsidRPr="003A4B5E">
              <w:t>Termokamera</w:t>
            </w:r>
            <w:proofErr w:type="spellEnd"/>
            <w:r w:rsidRPr="003A4B5E">
              <w:t xml:space="preserve"> FLIRT K2 (glej besedilo) s polnilcem v vozilu</w:t>
            </w:r>
          </w:p>
        </w:tc>
        <w:tc>
          <w:tcPr>
            <w:tcW w:w="1270" w:type="dxa"/>
            <w:tcBorders>
              <w:bottom w:val="single" w:sz="4" w:space="0" w:color="auto"/>
            </w:tcBorders>
            <w:shd w:val="clear" w:color="auto" w:fill="auto"/>
            <w:vAlign w:val="center"/>
          </w:tcPr>
          <w:p w14:paraId="24B3C9BB" w14:textId="77777777" w:rsidR="00D33333" w:rsidRPr="003A4B5E" w:rsidRDefault="00D33333" w:rsidP="00D050E5">
            <w:pPr>
              <w:spacing w:before="0"/>
              <w:jc w:val="center"/>
            </w:pPr>
            <w:r w:rsidRPr="003A4B5E">
              <w:t>1</w:t>
            </w:r>
          </w:p>
        </w:tc>
      </w:tr>
      <w:tr w:rsidR="00D33333" w:rsidRPr="003A4B5E" w14:paraId="26949F60" w14:textId="77777777" w:rsidTr="008324BA">
        <w:trPr>
          <w:trHeight w:val="369"/>
        </w:trPr>
        <w:tc>
          <w:tcPr>
            <w:tcW w:w="7792" w:type="dxa"/>
            <w:tcBorders>
              <w:bottom w:val="single" w:sz="4" w:space="0" w:color="auto"/>
            </w:tcBorders>
            <w:shd w:val="clear" w:color="auto" w:fill="auto"/>
            <w:vAlign w:val="center"/>
          </w:tcPr>
          <w:p w14:paraId="0BABA8A0" w14:textId="77777777" w:rsidR="00D33333" w:rsidRPr="003A4B5E" w:rsidRDefault="00D33333" w:rsidP="00BF33EE">
            <w:pPr>
              <w:spacing w:before="0"/>
            </w:pPr>
            <w:r w:rsidRPr="003A4B5E">
              <w:t>Vrv preiskovalna 50 m v zaščitni vrečki</w:t>
            </w:r>
          </w:p>
        </w:tc>
        <w:tc>
          <w:tcPr>
            <w:tcW w:w="1270" w:type="dxa"/>
            <w:tcBorders>
              <w:bottom w:val="single" w:sz="4" w:space="0" w:color="auto"/>
            </w:tcBorders>
            <w:shd w:val="clear" w:color="auto" w:fill="auto"/>
            <w:vAlign w:val="center"/>
          </w:tcPr>
          <w:p w14:paraId="5370B9CC" w14:textId="77777777" w:rsidR="00D33333" w:rsidRPr="003A4B5E" w:rsidRDefault="00D33333" w:rsidP="00D050E5">
            <w:pPr>
              <w:spacing w:before="0"/>
              <w:jc w:val="center"/>
            </w:pPr>
            <w:r w:rsidRPr="003A4B5E">
              <w:t>1</w:t>
            </w:r>
          </w:p>
        </w:tc>
      </w:tr>
      <w:tr w:rsidR="00D33333" w:rsidRPr="003A4B5E" w14:paraId="7BD8A416" w14:textId="77777777" w:rsidTr="008324BA">
        <w:trPr>
          <w:trHeight w:val="369"/>
        </w:trPr>
        <w:tc>
          <w:tcPr>
            <w:tcW w:w="7792" w:type="dxa"/>
            <w:tcBorders>
              <w:bottom w:val="single" w:sz="4" w:space="0" w:color="auto"/>
            </w:tcBorders>
            <w:shd w:val="clear" w:color="auto" w:fill="auto"/>
            <w:vAlign w:val="center"/>
          </w:tcPr>
          <w:p w14:paraId="2EB2FEAB" w14:textId="77777777" w:rsidR="00D33333" w:rsidRPr="003A4B5E" w:rsidRDefault="00D33333" w:rsidP="00BF33EE">
            <w:pPr>
              <w:spacing w:before="0"/>
            </w:pPr>
            <w:r w:rsidRPr="003A4B5E">
              <w:t>Vrv delovna 30 m v zaščitni vrečki</w:t>
            </w:r>
          </w:p>
        </w:tc>
        <w:tc>
          <w:tcPr>
            <w:tcW w:w="1270" w:type="dxa"/>
            <w:tcBorders>
              <w:bottom w:val="single" w:sz="4" w:space="0" w:color="auto"/>
            </w:tcBorders>
            <w:shd w:val="clear" w:color="auto" w:fill="auto"/>
            <w:vAlign w:val="center"/>
          </w:tcPr>
          <w:p w14:paraId="23E0A2F7" w14:textId="77777777" w:rsidR="00D33333" w:rsidRPr="003A4B5E" w:rsidRDefault="00D33333" w:rsidP="00D050E5">
            <w:pPr>
              <w:spacing w:before="0"/>
              <w:jc w:val="center"/>
            </w:pPr>
            <w:r w:rsidRPr="003A4B5E">
              <w:t>1</w:t>
            </w:r>
          </w:p>
        </w:tc>
      </w:tr>
      <w:tr w:rsidR="00D33333" w:rsidRPr="003A4B5E" w14:paraId="5CAD2C79" w14:textId="77777777" w:rsidTr="008324BA">
        <w:trPr>
          <w:trHeight w:val="369"/>
        </w:trPr>
        <w:tc>
          <w:tcPr>
            <w:tcW w:w="7792" w:type="dxa"/>
            <w:tcBorders>
              <w:bottom w:val="single" w:sz="4" w:space="0" w:color="auto"/>
            </w:tcBorders>
            <w:shd w:val="clear" w:color="auto" w:fill="auto"/>
            <w:vAlign w:val="center"/>
          </w:tcPr>
          <w:p w14:paraId="411BCF56" w14:textId="77777777" w:rsidR="00D33333" w:rsidRPr="003A4B5E" w:rsidRDefault="00D33333" w:rsidP="00BF33EE">
            <w:pPr>
              <w:spacing w:before="0"/>
            </w:pPr>
            <w:r w:rsidRPr="003A4B5E">
              <w:t>Vrv za stabilizacijo lestve (delo v vetru)</w:t>
            </w:r>
          </w:p>
        </w:tc>
        <w:tc>
          <w:tcPr>
            <w:tcW w:w="1270" w:type="dxa"/>
            <w:tcBorders>
              <w:bottom w:val="single" w:sz="4" w:space="0" w:color="auto"/>
            </w:tcBorders>
            <w:shd w:val="clear" w:color="auto" w:fill="auto"/>
            <w:vAlign w:val="center"/>
          </w:tcPr>
          <w:p w14:paraId="62EDED15" w14:textId="77777777" w:rsidR="00D33333" w:rsidRPr="003A4B5E" w:rsidRDefault="00D33333" w:rsidP="00D050E5">
            <w:pPr>
              <w:spacing w:before="0"/>
              <w:jc w:val="center"/>
            </w:pPr>
            <w:r w:rsidRPr="003A4B5E">
              <w:t>2</w:t>
            </w:r>
          </w:p>
        </w:tc>
      </w:tr>
      <w:tr w:rsidR="00D33333" w:rsidRPr="003A4B5E" w14:paraId="1C2C1C16" w14:textId="77777777" w:rsidTr="008324BA">
        <w:trPr>
          <w:trHeight w:val="369"/>
        </w:trPr>
        <w:tc>
          <w:tcPr>
            <w:tcW w:w="7792" w:type="dxa"/>
            <w:shd w:val="clear" w:color="auto" w:fill="auto"/>
            <w:vAlign w:val="center"/>
          </w:tcPr>
          <w:p w14:paraId="7A9002BB" w14:textId="77777777" w:rsidR="00D33333" w:rsidRPr="003A4B5E" w:rsidRDefault="00D33333" w:rsidP="00BF33EE">
            <w:pPr>
              <w:spacing w:before="0"/>
            </w:pPr>
            <w:r w:rsidRPr="003A4B5E">
              <w:lastRenderedPageBreak/>
              <w:t xml:space="preserve">Gasilsko reševalni pas </w:t>
            </w:r>
            <w:proofErr w:type="spellStart"/>
            <w:r w:rsidRPr="003A4B5E">
              <w:t>Haberkorn</w:t>
            </w:r>
            <w:proofErr w:type="spellEnd"/>
            <w:r w:rsidRPr="003A4B5E">
              <w:t xml:space="preserve"> različnih velikosti </w:t>
            </w:r>
          </w:p>
        </w:tc>
        <w:tc>
          <w:tcPr>
            <w:tcW w:w="1270" w:type="dxa"/>
            <w:shd w:val="clear" w:color="auto" w:fill="auto"/>
            <w:vAlign w:val="center"/>
          </w:tcPr>
          <w:p w14:paraId="01C5CBE7" w14:textId="77777777" w:rsidR="00D33333" w:rsidRPr="003A4B5E" w:rsidRDefault="00D33333" w:rsidP="00D050E5">
            <w:pPr>
              <w:spacing w:before="0"/>
              <w:jc w:val="center"/>
            </w:pPr>
            <w:r w:rsidRPr="003A4B5E">
              <w:t>3</w:t>
            </w:r>
          </w:p>
        </w:tc>
      </w:tr>
      <w:tr w:rsidR="00D33333" w:rsidRPr="003A4B5E" w14:paraId="150ACD81" w14:textId="77777777" w:rsidTr="008324BA">
        <w:trPr>
          <w:trHeight w:val="369"/>
        </w:trPr>
        <w:tc>
          <w:tcPr>
            <w:tcW w:w="7792" w:type="dxa"/>
            <w:shd w:val="clear" w:color="auto" w:fill="D9D9D9" w:themeFill="background1" w:themeFillShade="D9"/>
            <w:vAlign w:val="center"/>
          </w:tcPr>
          <w:p w14:paraId="633E3030" w14:textId="77777777" w:rsidR="00D33333" w:rsidRPr="003A4B5E" w:rsidRDefault="00D33333" w:rsidP="00BF33EE">
            <w:pPr>
              <w:spacing w:before="0"/>
            </w:pPr>
            <w:r w:rsidRPr="003A4B5E">
              <w:t>SANITETNI PRIBOR</w:t>
            </w:r>
          </w:p>
        </w:tc>
        <w:tc>
          <w:tcPr>
            <w:tcW w:w="1270" w:type="dxa"/>
            <w:shd w:val="clear" w:color="auto" w:fill="D9D9D9" w:themeFill="background1" w:themeFillShade="D9"/>
            <w:vAlign w:val="center"/>
          </w:tcPr>
          <w:p w14:paraId="63CB9B1F" w14:textId="77777777" w:rsidR="00D33333" w:rsidRPr="003A4B5E" w:rsidRDefault="00D33333" w:rsidP="00D050E5">
            <w:pPr>
              <w:spacing w:before="0"/>
              <w:jc w:val="center"/>
            </w:pPr>
          </w:p>
        </w:tc>
      </w:tr>
      <w:tr w:rsidR="00D33333" w:rsidRPr="003A4B5E" w14:paraId="2D73107D" w14:textId="77777777" w:rsidTr="008324BA">
        <w:trPr>
          <w:trHeight w:val="369"/>
        </w:trPr>
        <w:tc>
          <w:tcPr>
            <w:tcW w:w="7792" w:type="dxa"/>
            <w:tcBorders>
              <w:bottom w:val="single" w:sz="4" w:space="0" w:color="auto"/>
            </w:tcBorders>
            <w:shd w:val="clear" w:color="auto" w:fill="auto"/>
            <w:vAlign w:val="center"/>
          </w:tcPr>
          <w:p w14:paraId="5A7A8E27" w14:textId="77777777" w:rsidR="00D33333" w:rsidRPr="003A4B5E" w:rsidRDefault="00D33333" w:rsidP="00BF33EE">
            <w:pPr>
              <w:spacing w:before="0"/>
            </w:pPr>
            <w:r w:rsidRPr="003A4B5E">
              <w:t xml:space="preserve">Zajemalna nosila </w:t>
            </w:r>
            <w:proofErr w:type="spellStart"/>
            <w:r w:rsidRPr="003A4B5E">
              <w:t>Ferno</w:t>
            </w:r>
            <w:proofErr w:type="spellEnd"/>
            <w:r w:rsidRPr="003A4B5E">
              <w:t xml:space="preserve"> po EN 1865 v zaščitni torbi</w:t>
            </w:r>
          </w:p>
        </w:tc>
        <w:tc>
          <w:tcPr>
            <w:tcW w:w="1270" w:type="dxa"/>
            <w:tcBorders>
              <w:bottom w:val="single" w:sz="4" w:space="0" w:color="auto"/>
            </w:tcBorders>
            <w:shd w:val="clear" w:color="auto" w:fill="auto"/>
            <w:vAlign w:val="center"/>
          </w:tcPr>
          <w:p w14:paraId="2AAC422A" w14:textId="77777777" w:rsidR="00D33333" w:rsidRPr="003A4B5E" w:rsidRDefault="00D33333" w:rsidP="00D050E5">
            <w:pPr>
              <w:spacing w:before="0"/>
              <w:jc w:val="center"/>
            </w:pPr>
            <w:r w:rsidRPr="003A4B5E">
              <w:t>1</w:t>
            </w:r>
          </w:p>
        </w:tc>
      </w:tr>
      <w:tr w:rsidR="00D33333" w:rsidRPr="003A4B5E" w14:paraId="7432478C" w14:textId="77777777" w:rsidTr="008324BA">
        <w:trPr>
          <w:trHeight w:val="369"/>
        </w:trPr>
        <w:tc>
          <w:tcPr>
            <w:tcW w:w="7792" w:type="dxa"/>
            <w:tcBorders>
              <w:bottom w:val="single" w:sz="4" w:space="0" w:color="auto"/>
            </w:tcBorders>
            <w:shd w:val="clear" w:color="auto" w:fill="auto"/>
            <w:vAlign w:val="center"/>
          </w:tcPr>
          <w:p w14:paraId="324C4CF9" w14:textId="77777777" w:rsidR="00D33333" w:rsidRPr="003A4B5E" w:rsidRDefault="00D33333" w:rsidP="00BF33EE">
            <w:pPr>
              <w:spacing w:before="0"/>
            </w:pPr>
            <w:r w:rsidRPr="003A4B5E">
              <w:t xml:space="preserve">Enodelni pasovi z kovinsko zaponko za zajemalna nosila </w:t>
            </w:r>
          </w:p>
        </w:tc>
        <w:tc>
          <w:tcPr>
            <w:tcW w:w="1270" w:type="dxa"/>
            <w:tcBorders>
              <w:bottom w:val="single" w:sz="4" w:space="0" w:color="auto"/>
            </w:tcBorders>
            <w:shd w:val="clear" w:color="auto" w:fill="auto"/>
            <w:vAlign w:val="center"/>
          </w:tcPr>
          <w:p w14:paraId="3431C3D3" w14:textId="77777777" w:rsidR="00D33333" w:rsidRPr="003A4B5E" w:rsidRDefault="00D33333" w:rsidP="00D050E5">
            <w:pPr>
              <w:spacing w:before="0"/>
              <w:jc w:val="center"/>
            </w:pPr>
            <w:r w:rsidRPr="003A4B5E">
              <w:t>5</w:t>
            </w:r>
          </w:p>
        </w:tc>
      </w:tr>
      <w:tr w:rsidR="00D33333" w:rsidRPr="003A4B5E" w14:paraId="78840391" w14:textId="77777777" w:rsidTr="008324BA">
        <w:trPr>
          <w:trHeight w:val="369"/>
        </w:trPr>
        <w:tc>
          <w:tcPr>
            <w:tcW w:w="7792" w:type="dxa"/>
            <w:tcBorders>
              <w:bottom w:val="single" w:sz="4" w:space="0" w:color="auto"/>
            </w:tcBorders>
            <w:shd w:val="clear" w:color="auto" w:fill="auto"/>
            <w:vAlign w:val="center"/>
          </w:tcPr>
          <w:p w14:paraId="47EFB427" w14:textId="77777777" w:rsidR="00D33333" w:rsidRPr="003A4B5E" w:rsidRDefault="00D33333" w:rsidP="00BF33EE">
            <w:pPr>
              <w:spacing w:before="0"/>
            </w:pPr>
            <w:r w:rsidRPr="003A4B5E">
              <w:t xml:space="preserve">Komplet  univerzalna vratna opora </w:t>
            </w:r>
            <w:proofErr w:type="spellStart"/>
            <w:r w:rsidRPr="003A4B5E">
              <w:t>Ferno</w:t>
            </w:r>
            <w:proofErr w:type="spellEnd"/>
            <w:r w:rsidRPr="003A4B5E">
              <w:t xml:space="preserve"> za zajemalna nosila</w:t>
            </w:r>
          </w:p>
        </w:tc>
        <w:tc>
          <w:tcPr>
            <w:tcW w:w="1270" w:type="dxa"/>
            <w:tcBorders>
              <w:bottom w:val="single" w:sz="4" w:space="0" w:color="auto"/>
            </w:tcBorders>
            <w:shd w:val="clear" w:color="auto" w:fill="auto"/>
            <w:vAlign w:val="center"/>
          </w:tcPr>
          <w:p w14:paraId="51DF2464" w14:textId="77777777" w:rsidR="00D33333" w:rsidRPr="003A4B5E" w:rsidRDefault="00D33333" w:rsidP="00D050E5">
            <w:pPr>
              <w:spacing w:before="0"/>
              <w:jc w:val="center"/>
            </w:pPr>
            <w:r w:rsidRPr="003A4B5E">
              <w:t>1</w:t>
            </w:r>
          </w:p>
        </w:tc>
      </w:tr>
      <w:tr w:rsidR="00D33333" w:rsidRPr="003A4B5E" w14:paraId="23347B20" w14:textId="77777777" w:rsidTr="008324BA">
        <w:trPr>
          <w:trHeight w:val="369"/>
        </w:trPr>
        <w:tc>
          <w:tcPr>
            <w:tcW w:w="7792" w:type="dxa"/>
            <w:tcBorders>
              <w:bottom w:val="single" w:sz="4" w:space="0" w:color="auto"/>
            </w:tcBorders>
            <w:shd w:val="clear" w:color="auto" w:fill="auto"/>
            <w:vAlign w:val="center"/>
          </w:tcPr>
          <w:p w14:paraId="7B89B973" w14:textId="77777777" w:rsidR="00D33333" w:rsidRPr="003A4B5E" w:rsidRDefault="00D33333" w:rsidP="00BF33EE">
            <w:pPr>
              <w:spacing w:before="0"/>
            </w:pPr>
            <w:proofErr w:type="spellStart"/>
            <w:r w:rsidRPr="003A4B5E">
              <w:t>Nitrilne</w:t>
            </w:r>
            <w:proofErr w:type="spellEnd"/>
            <w:r w:rsidRPr="003A4B5E">
              <w:t xml:space="preserve"> rokavice  </w:t>
            </w:r>
            <w:proofErr w:type="spellStart"/>
            <w:r w:rsidRPr="003A4B5E">
              <w:t>Kimberly</w:t>
            </w:r>
            <w:proofErr w:type="spellEnd"/>
            <w:r w:rsidRPr="003A4B5E">
              <w:t xml:space="preserve"> Clark </w:t>
            </w:r>
            <w:proofErr w:type="spellStart"/>
            <w:r w:rsidRPr="003A4B5E">
              <w:t>Purple</w:t>
            </w:r>
            <w:proofErr w:type="spellEnd"/>
            <w:r w:rsidRPr="003A4B5E">
              <w:t xml:space="preserve"> </w:t>
            </w:r>
            <w:proofErr w:type="spellStart"/>
            <w:r w:rsidRPr="003A4B5E">
              <w:t>Nitrile</w:t>
            </w:r>
            <w:proofErr w:type="spellEnd"/>
            <w:r w:rsidRPr="003A4B5E">
              <w:t xml:space="preserve"> KC500 (velikost XL)</w:t>
            </w:r>
          </w:p>
        </w:tc>
        <w:tc>
          <w:tcPr>
            <w:tcW w:w="1270" w:type="dxa"/>
            <w:tcBorders>
              <w:bottom w:val="single" w:sz="4" w:space="0" w:color="auto"/>
            </w:tcBorders>
            <w:shd w:val="clear" w:color="auto" w:fill="auto"/>
            <w:vAlign w:val="center"/>
          </w:tcPr>
          <w:p w14:paraId="6D9C60A5" w14:textId="77777777" w:rsidR="00D33333" w:rsidRPr="003A4B5E" w:rsidRDefault="00D33333" w:rsidP="00D050E5">
            <w:pPr>
              <w:spacing w:before="0"/>
              <w:jc w:val="center"/>
            </w:pPr>
            <w:r w:rsidRPr="003A4B5E">
              <w:t>100 kos</w:t>
            </w:r>
          </w:p>
        </w:tc>
      </w:tr>
      <w:tr w:rsidR="00D33333" w:rsidRPr="003A4B5E" w14:paraId="7FFCDC44" w14:textId="77777777" w:rsidTr="008324BA">
        <w:trPr>
          <w:trHeight w:val="369"/>
        </w:trPr>
        <w:tc>
          <w:tcPr>
            <w:tcW w:w="7792" w:type="dxa"/>
            <w:tcBorders>
              <w:bottom w:val="single" w:sz="4" w:space="0" w:color="auto"/>
            </w:tcBorders>
            <w:shd w:val="clear" w:color="auto" w:fill="auto"/>
            <w:vAlign w:val="center"/>
          </w:tcPr>
          <w:p w14:paraId="2F6444BB" w14:textId="77777777" w:rsidR="00D33333" w:rsidRPr="003A4B5E" w:rsidRDefault="00D33333" w:rsidP="00BF33EE">
            <w:pPr>
              <w:spacing w:before="0"/>
            </w:pPr>
            <w:r w:rsidRPr="003A4B5E">
              <w:t>Koritasta nosila FERNO ZLOŽLJIVA</w:t>
            </w:r>
          </w:p>
        </w:tc>
        <w:tc>
          <w:tcPr>
            <w:tcW w:w="1270" w:type="dxa"/>
            <w:tcBorders>
              <w:bottom w:val="single" w:sz="4" w:space="0" w:color="auto"/>
            </w:tcBorders>
            <w:shd w:val="clear" w:color="auto" w:fill="auto"/>
            <w:vAlign w:val="center"/>
          </w:tcPr>
          <w:p w14:paraId="34AD8610" w14:textId="77777777" w:rsidR="00D33333" w:rsidRPr="003A4B5E" w:rsidRDefault="00D33333" w:rsidP="00D050E5">
            <w:pPr>
              <w:spacing w:before="0"/>
              <w:jc w:val="center"/>
            </w:pPr>
            <w:r w:rsidRPr="003A4B5E">
              <w:t>1</w:t>
            </w:r>
          </w:p>
        </w:tc>
      </w:tr>
      <w:tr w:rsidR="00D33333" w:rsidRPr="003A4B5E" w14:paraId="274A6890" w14:textId="77777777" w:rsidTr="008324BA">
        <w:trPr>
          <w:trHeight w:val="369"/>
        </w:trPr>
        <w:tc>
          <w:tcPr>
            <w:tcW w:w="7792" w:type="dxa"/>
            <w:tcBorders>
              <w:bottom w:val="single" w:sz="4" w:space="0" w:color="auto"/>
            </w:tcBorders>
            <w:shd w:val="clear" w:color="auto" w:fill="auto"/>
            <w:vAlign w:val="center"/>
          </w:tcPr>
          <w:p w14:paraId="229B0F58" w14:textId="77777777" w:rsidR="00D33333" w:rsidRPr="003A4B5E" w:rsidRDefault="00D33333" w:rsidP="00BF33EE">
            <w:pPr>
              <w:spacing w:before="0"/>
            </w:pPr>
            <w:r w:rsidRPr="003A4B5E">
              <w:t>Dvodelni pasovi z kovinsko zaponko za koritasta nosila</w:t>
            </w:r>
          </w:p>
        </w:tc>
        <w:tc>
          <w:tcPr>
            <w:tcW w:w="1270" w:type="dxa"/>
            <w:tcBorders>
              <w:bottom w:val="single" w:sz="4" w:space="0" w:color="auto"/>
            </w:tcBorders>
            <w:shd w:val="clear" w:color="auto" w:fill="auto"/>
            <w:vAlign w:val="center"/>
          </w:tcPr>
          <w:p w14:paraId="31A87983" w14:textId="77777777" w:rsidR="00D33333" w:rsidRPr="003A4B5E" w:rsidRDefault="00D33333" w:rsidP="00D050E5">
            <w:pPr>
              <w:spacing w:before="0"/>
              <w:jc w:val="center"/>
            </w:pPr>
            <w:r w:rsidRPr="003A4B5E">
              <w:t>5</w:t>
            </w:r>
          </w:p>
        </w:tc>
      </w:tr>
      <w:tr w:rsidR="00D33333" w:rsidRPr="003A4B5E" w14:paraId="041E04D6" w14:textId="77777777" w:rsidTr="008324BA">
        <w:trPr>
          <w:trHeight w:val="369"/>
        </w:trPr>
        <w:tc>
          <w:tcPr>
            <w:tcW w:w="7792" w:type="dxa"/>
            <w:tcBorders>
              <w:bottom w:val="single" w:sz="4" w:space="0" w:color="auto"/>
            </w:tcBorders>
            <w:shd w:val="clear" w:color="auto" w:fill="auto"/>
            <w:vAlign w:val="center"/>
          </w:tcPr>
          <w:p w14:paraId="6C9A2B36" w14:textId="77777777" w:rsidR="00D33333" w:rsidRPr="003A4B5E" w:rsidRDefault="00D33333" w:rsidP="00BF33EE">
            <w:pPr>
              <w:spacing w:before="0"/>
            </w:pPr>
            <w:r w:rsidRPr="003A4B5E">
              <w:t xml:space="preserve">FAIRR SAVE RESCUE BAG EMERGENCY BACKBAG   model SAVE  </w:t>
            </w:r>
            <w:proofErr w:type="spellStart"/>
            <w:r w:rsidRPr="003A4B5E">
              <w:t>Rescue</w:t>
            </w:r>
            <w:proofErr w:type="spellEnd"/>
            <w:r w:rsidRPr="003A4B5E">
              <w:t xml:space="preserve"> bag EMERGENCY </w:t>
            </w:r>
            <w:proofErr w:type="spellStart"/>
            <w:r w:rsidRPr="003A4B5E">
              <w:t>Backbag</w:t>
            </w:r>
            <w:proofErr w:type="spellEnd"/>
            <w:r w:rsidRPr="003A4B5E">
              <w:t xml:space="preserve">  z dotiskom imena GASILSKA BRIGADA KOPER,  mere: 60x40x27 cm, rdeče barve, material </w:t>
            </w:r>
            <w:proofErr w:type="spellStart"/>
            <w:r w:rsidRPr="003A4B5E">
              <w:t>cordura</w:t>
            </w:r>
            <w:proofErr w:type="spellEnd"/>
            <w:r w:rsidRPr="003A4B5E">
              <w:t>,  varnostni odsevni trakovi, pasovi za nošenje na hrbtu  spravljeni v zunanjem neodvisnem žepu, na pokrovu torbe  nosilci za drobni inventar, v pokrovu žep za opeklinske komprese, nastavljive/prestavljive pregrade za opremo</w:t>
            </w:r>
          </w:p>
          <w:p w14:paraId="71789AB8" w14:textId="77777777" w:rsidR="00D33333" w:rsidRPr="003A4B5E" w:rsidRDefault="00D33333" w:rsidP="00BF33EE">
            <w:pPr>
              <w:spacing w:before="0"/>
            </w:pPr>
            <w:r w:rsidRPr="003A4B5E">
              <w:t>v notranjosti, 3 zunanji žepi.</w:t>
            </w:r>
          </w:p>
        </w:tc>
        <w:tc>
          <w:tcPr>
            <w:tcW w:w="1270" w:type="dxa"/>
            <w:tcBorders>
              <w:bottom w:val="single" w:sz="4" w:space="0" w:color="auto"/>
            </w:tcBorders>
            <w:shd w:val="clear" w:color="auto" w:fill="auto"/>
            <w:vAlign w:val="center"/>
          </w:tcPr>
          <w:p w14:paraId="3AD47875" w14:textId="77777777" w:rsidR="00D33333" w:rsidRPr="003A4B5E" w:rsidRDefault="00D33333" w:rsidP="00D050E5">
            <w:pPr>
              <w:spacing w:before="0"/>
              <w:jc w:val="center"/>
            </w:pPr>
            <w:r w:rsidRPr="003A4B5E">
              <w:t>1</w:t>
            </w:r>
          </w:p>
        </w:tc>
      </w:tr>
      <w:tr w:rsidR="00D33333" w:rsidRPr="003A4B5E" w14:paraId="1A9BBBB5" w14:textId="77777777" w:rsidTr="008324BA">
        <w:trPr>
          <w:trHeight w:val="369"/>
        </w:trPr>
        <w:tc>
          <w:tcPr>
            <w:tcW w:w="7792" w:type="dxa"/>
            <w:tcBorders>
              <w:bottom w:val="single" w:sz="4" w:space="0" w:color="auto"/>
            </w:tcBorders>
            <w:shd w:val="clear" w:color="auto" w:fill="auto"/>
            <w:vAlign w:val="center"/>
          </w:tcPr>
          <w:p w14:paraId="0EAC418A" w14:textId="77777777" w:rsidR="00D33333" w:rsidRPr="003A4B5E" w:rsidRDefault="00D33333" w:rsidP="00BF33EE">
            <w:pPr>
              <w:spacing w:before="0"/>
            </w:pPr>
            <w:r w:rsidRPr="003A4B5E">
              <w:t>Kisikova jeklenka – lahka ALU 2L/200bar (polna)</w:t>
            </w:r>
          </w:p>
        </w:tc>
        <w:tc>
          <w:tcPr>
            <w:tcW w:w="1270" w:type="dxa"/>
            <w:tcBorders>
              <w:bottom w:val="single" w:sz="4" w:space="0" w:color="auto"/>
            </w:tcBorders>
            <w:shd w:val="clear" w:color="auto" w:fill="auto"/>
            <w:vAlign w:val="center"/>
          </w:tcPr>
          <w:p w14:paraId="015AFCAA" w14:textId="77777777" w:rsidR="00D33333" w:rsidRPr="003A4B5E" w:rsidRDefault="00D33333" w:rsidP="00D050E5">
            <w:pPr>
              <w:spacing w:before="0"/>
              <w:jc w:val="center"/>
            </w:pPr>
            <w:r w:rsidRPr="003A4B5E">
              <w:t>1</w:t>
            </w:r>
          </w:p>
        </w:tc>
      </w:tr>
      <w:tr w:rsidR="00D33333" w:rsidRPr="003A4B5E" w14:paraId="6EF24C92" w14:textId="77777777" w:rsidTr="008324BA">
        <w:trPr>
          <w:trHeight w:val="369"/>
        </w:trPr>
        <w:tc>
          <w:tcPr>
            <w:tcW w:w="7792" w:type="dxa"/>
            <w:tcBorders>
              <w:bottom w:val="single" w:sz="4" w:space="0" w:color="auto"/>
            </w:tcBorders>
            <w:shd w:val="clear" w:color="auto" w:fill="auto"/>
            <w:vAlign w:val="center"/>
          </w:tcPr>
          <w:p w14:paraId="637CE033" w14:textId="77777777" w:rsidR="00D33333" w:rsidRPr="003A4B5E" w:rsidRDefault="00D33333" w:rsidP="00BF33EE">
            <w:pPr>
              <w:spacing w:before="0"/>
            </w:pPr>
            <w:r w:rsidRPr="003A4B5E">
              <w:t xml:space="preserve">WEINMANN OXYWAY </w:t>
            </w:r>
            <w:proofErr w:type="spellStart"/>
            <w:r w:rsidRPr="003A4B5E">
              <w:t>Fast</w:t>
            </w:r>
            <w:proofErr w:type="spellEnd"/>
            <w:r w:rsidRPr="003A4B5E">
              <w:t>; reducirni pretočni ventil za kisik</w:t>
            </w:r>
          </w:p>
        </w:tc>
        <w:tc>
          <w:tcPr>
            <w:tcW w:w="1270" w:type="dxa"/>
            <w:tcBorders>
              <w:bottom w:val="single" w:sz="4" w:space="0" w:color="auto"/>
            </w:tcBorders>
            <w:shd w:val="clear" w:color="auto" w:fill="auto"/>
            <w:vAlign w:val="center"/>
          </w:tcPr>
          <w:p w14:paraId="48B1FAE0" w14:textId="77777777" w:rsidR="00D33333" w:rsidRPr="003A4B5E" w:rsidRDefault="00D33333" w:rsidP="00D050E5">
            <w:pPr>
              <w:spacing w:before="0"/>
              <w:jc w:val="center"/>
            </w:pPr>
            <w:r w:rsidRPr="003A4B5E">
              <w:t>1</w:t>
            </w:r>
          </w:p>
        </w:tc>
      </w:tr>
      <w:tr w:rsidR="00D33333" w:rsidRPr="003A4B5E" w14:paraId="6D2F7F1C" w14:textId="77777777" w:rsidTr="008324BA">
        <w:trPr>
          <w:trHeight w:val="369"/>
        </w:trPr>
        <w:tc>
          <w:tcPr>
            <w:tcW w:w="7792" w:type="dxa"/>
            <w:tcBorders>
              <w:bottom w:val="single" w:sz="4" w:space="0" w:color="auto"/>
            </w:tcBorders>
            <w:shd w:val="clear" w:color="auto" w:fill="auto"/>
            <w:vAlign w:val="center"/>
          </w:tcPr>
          <w:p w14:paraId="60707E24" w14:textId="77777777" w:rsidR="00D33333" w:rsidRPr="003A4B5E" w:rsidRDefault="00D33333" w:rsidP="00BF33EE">
            <w:pPr>
              <w:spacing w:before="0"/>
            </w:pPr>
            <w:r w:rsidRPr="003A4B5E">
              <w:t xml:space="preserve">WJ P3630 </w:t>
            </w:r>
            <w:proofErr w:type="spellStart"/>
            <w:r w:rsidRPr="003A4B5E">
              <w:t>Burn</w:t>
            </w:r>
            <w:proofErr w:type="spellEnd"/>
            <w:r w:rsidRPr="003A4B5E">
              <w:t xml:space="preserve"> </w:t>
            </w:r>
            <w:proofErr w:type="spellStart"/>
            <w:r w:rsidRPr="003A4B5E">
              <w:t>Wrap</w:t>
            </w:r>
            <w:proofErr w:type="spellEnd"/>
            <w:r w:rsidRPr="003A4B5E">
              <w:t xml:space="preserve"> (</w:t>
            </w:r>
            <w:proofErr w:type="spellStart"/>
            <w:r w:rsidRPr="003A4B5E">
              <w:t>pouch</w:t>
            </w:r>
            <w:proofErr w:type="spellEnd"/>
            <w:r w:rsidRPr="003A4B5E">
              <w:t xml:space="preserve">) 91x76 cm; </w:t>
            </w:r>
            <w:proofErr w:type="spellStart"/>
            <w:r w:rsidRPr="003A4B5E">
              <w:t>Water</w:t>
            </w:r>
            <w:proofErr w:type="spellEnd"/>
            <w:r w:rsidRPr="003A4B5E">
              <w:t xml:space="preserve"> Jel opeklinska obloga 91cm×76cm</w:t>
            </w:r>
            <w:r w:rsidRPr="003A4B5E">
              <w:tab/>
            </w:r>
          </w:p>
        </w:tc>
        <w:tc>
          <w:tcPr>
            <w:tcW w:w="1270" w:type="dxa"/>
            <w:tcBorders>
              <w:bottom w:val="single" w:sz="4" w:space="0" w:color="auto"/>
            </w:tcBorders>
            <w:shd w:val="clear" w:color="auto" w:fill="auto"/>
            <w:vAlign w:val="center"/>
          </w:tcPr>
          <w:p w14:paraId="56A403B8" w14:textId="77777777" w:rsidR="00D33333" w:rsidRPr="003A4B5E" w:rsidRDefault="00D33333" w:rsidP="00D050E5">
            <w:pPr>
              <w:spacing w:before="0"/>
              <w:jc w:val="center"/>
            </w:pPr>
            <w:r w:rsidRPr="003A4B5E">
              <w:t>1</w:t>
            </w:r>
          </w:p>
        </w:tc>
      </w:tr>
      <w:tr w:rsidR="00D33333" w:rsidRPr="003A4B5E" w14:paraId="582195FD" w14:textId="77777777" w:rsidTr="008324BA">
        <w:trPr>
          <w:trHeight w:val="369"/>
        </w:trPr>
        <w:tc>
          <w:tcPr>
            <w:tcW w:w="7792" w:type="dxa"/>
            <w:tcBorders>
              <w:bottom w:val="single" w:sz="4" w:space="0" w:color="auto"/>
            </w:tcBorders>
            <w:shd w:val="clear" w:color="auto" w:fill="auto"/>
            <w:vAlign w:val="center"/>
          </w:tcPr>
          <w:p w14:paraId="522C4A22" w14:textId="77777777" w:rsidR="00D33333" w:rsidRPr="003A4B5E" w:rsidRDefault="00D33333" w:rsidP="00BF33EE">
            <w:pPr>
              <w:spacing w:before="0"/>
            </w:pPr>
            <w:r w:rsidRPr="003A4B5E">
              <w:t xml:space="preserve">WJ BK-SM-WJE </w:t>
            </w:r>
            <w:proofErr w:type="spellStart"/>
            <w:r w:rsidRPr="003A4B5E">
              <w:t>Fire</w:t>
            </w:r>
            <w:proofErr w:type="spellEnd"/>
            <w:r w:rsidRPr="003A4B5E">
              <w:t xml:space="preserve"> </w:t>
            </w:r>
            <w:proofErr w:type="spellStart"/>
            <w:r w:rsidRPr="003A4B5E">
              <w:t>service</w:t>
            </w:r>
            <w:proofErr w:type="spellEnd"/>
            <w:r w:rsidRPr="003A4B5E">
              <w:t xml:space="preserve"> </w:t>
            </w:r>
            <w:proofErr w:type="spellStart"/>
            <w:r w:rsidRPr="003A4B5E">
              <w:t>Burn</w:t>
            </w:r>
            <w:proofErr w:type="spellEnd"/>
            <w:r w:rsidRPr="003A4B5E">
              <w:t xml:space="preserve"> Kit;  </w:t>
            </w:r>
            <w:proofErr w:type="spellStart"/>
            <w:r w:rsidRPr="003A4B5E">
              <w:t>Water</w:t>
            </w:r>
            <w:proofErr w:type="spellEnd"/>
            <w:r w:rsidRPr="003A4B5E">
              <w:t xml:space="preserve"> Jel komplet v torbici  </w:t>
            </w:r>
          </w:p>
          <w:p w14:paraId="0824E906" w14:textId="77777777" w:rsidR="00D33333" w:rsidRPr="003A4B5E" w:rsidRDefault="00D33333" w:rsidP="00BF33EE">
            <w:pPr>
              <w:spacing w:before="0"/>
            </w:pPr>
            <w:r w:rsidRPr="003A4B5E">
              <w:t>Komplet vsebuje:</w:t>
            </w:r>
          </w:p>
          <w:p w14:paraId="0B0C4986" w14:textId="77777777" w:rsidR="00D33333" w:rsidRPr="003A4B5E" w:rsidRDefault="00D33333" w:rsidP="00BF33EE">
            <w:pPr>
              <w:spacing w:before="0"/>
            </w:pPr>
            <w:r w:rsidRPr="003A4B5E">
              <w:t>Obrazna kompresa 30cm×40cm</w:t>
            </w:r>
            <w:r w:rsidRPr="003A4B5E">
              <w:tab/>
              <w:t xml:space="preserve">                    </w:t>
            </w:r>
            <w:r w:rsidRPr="003A4B5E">
              <w:tab/>
              <w:t xml:space="preserve">         </w:t>
            </w:r>
            <w:r w:rsidRPr="003A4B5E">
              <w:tab/>
              <w:t>1 kos</w:t>
            </w:r>
          </w:p>
          <w:p w14:paraId="716D51F3" w14:textId="77777777" w:rsidR="00D33333" w:rsidRPr="003A4B5E" w:rsidRDefault="00D33333" w:rsidP="00BF33EE">
            <w:pPr>
              <w:spacing w:before="0"/>
            </w:pPr>
            <w:r w:rsidRPr="003A4B5E">
              <w:t>Kompresa 10cm×40cm</w:t>
            </w:r>
            <w:r w:rsidRPr="003A4B5E">
              <w:tab/>
            </w:r>
            <w:r w:rsidRPr="003A4B5E">
              <w:tab/>
            </w:r>
            <w:r w:rsidRPr="003A4B5E">
              <w:tab/>
            </w:r>
            <w:r w:rsidRPr="003A4B5E">
              <w:tab/>
            </w:r>
            <w:r w:rsidRPr="003A4B5E">
              <w:tab/>
              <w:t>2 kosa</w:t>
            </w:r>
          </w:p>
          <w:p w14:paraId="09EDC0EE" w14:textId="77777777" w:rsidR="00D33333" w:rsidRPr="003A4B5E" w:rsidRDefault="00D33333" w:rsidP="00BF33EE">
            <w:pPr>
              <w:spacing w:before="0"/>
            </w:pPr>
            <w:r w:rsidRPr="003A4B5E">
              <w:t>Kompresa 5cm×15cm</w:t>
            </w:r>
            <w:r w:rsidRPr="003A4B5E">
              <w:tab/>
            </w:r>
            <w:r w:rsidRPr="003A4B5E">
              <w:tab/>
            </w:r>
            <w:r w:rsidRPr="003A4B5E">
              <w:tab/>
            </w:r>
            <w:r w:rsidRPr="003A4B5E">
              <w:tab/>
            </w:r>
            <w:r w:rsidRPr="003A4B5E">
              <w:tab/>
            </w:r>
            <w:r w:rsidR="00D61BA7">
              <w:t xml:space="preserve">            </w:t>
            </w:r>
            <w:r w:rsidRPr="003A4B5E">
              <w:t>2 kosa</w:t>
            </w:r>
          </w:p>
          <w:p w14:paraId="010F2270" w14:textId="77777777" w:rsidR="00D33333" w:rsidRPr="003A4B5E" w:rsidRDefault="00D33333" w:rsidP="00BF33EE">
            <w:pPr>
              <w:spacing w:before="0"/>
            </w:pPr>
            <w:r w:rsidRPr="003A4B5E">
              <w:t>Kompresa 10cm×10cm</w:t>
            </w:r>
            <w:r w:rsidRPr="003A4B5E">
              <w:tab/>
            </w:r>
            <w:r w:rsidRPr="003A4B5E">
              <w:tab/>
            </w:r>
            <w:r w:rsidRPr="003A4B5E">
              <w:tab/>
            </w:r>
            <w:r w:rsidRPr="003A4B5E">
              <w:tab/>
            </w:r>
            <w:r w:rsidRPr="003A4B5E">
              <w:tab/>
              <w:t>2 kosa</w:t>
            </w:r>
          </w:p>
          <w:p w14:paraId="3CA8CA1A" w14:textId="77777777" w:rsidR="00D33333" w:rsidRPr="003A4B5E" w:rsidRDefault="00D33333" w:rsidP="00BF33EE">
            <w:pPr>
              <w:spacing w:before="0"/>
            </w:pPr>
            <w:r w:rsidRPr="003A4B5E">
              <w:t>Povoj</w:t>
            </w:r>
            <w:r w:rsidRPr="003A4B5E">
              <w:tab/>
            </w:r>
            <w:r w:rsidRPr="003A4B5E">
              <w:tab/>
            </w:r>
            <w:r w:rsidRPr="003A4B5E">
              <w:tab/>
            </w:r>
            <w:r w:rsidRPr="003A4B5E">
              <w:tab/>
            </w:r>
            <w:r w:rsidRPr="003A4B5E">
              <w:tab/>
            </w:r>
            <w:r w:rsidRPr="003A4B5E">
              <w:tab/>
            </w:r>
            <w:r w:rsidRPr="003A4B5E">
              <w:tab/>
            </w:r>
            <w:r w:rsidR="00D61BA7">
              <w:t xml:space="preserve">            </w:t>
            </w:r>
            <w:r w:rsidRPr="003A4B5E">
              <w:t>2 kosa</w:t>
            </w:r>
          </w:p>
          <w:p w14:paraId="325E0FC1" w14:textId="77777777" w:rsidR="00D33333" w:rsidRPr="003A4B5E" w:rsidRDefault="00D33333" w:rsidP="00BF33EE">
            <w:pPr>
              <w:spacing w:before="0"/>
            </w:pPr>
            <w:r w:rsidRPr="003A4B5E">
              <w:t>Medicinske škarje</w:t>
            </w:r>
            <w:r w:rsidRPr="003A4B5E">
              <w:tab/>
            </w:r>
            <w:r w:rsidRPr="003A4B5E">
              <w:tab/>
            </w:r>
            <w:r w:rsidRPr="003A4B5E">
              <w:tab/>
            </w:r>
            <w:r w:rsidRPr="003A4B5E">
              <w:tab/>
            </w:r>
            <w:r w:rsidRPr="003A4B5E">
              <w:tab/>
            </w:r>
            <w:r w:rsidRPr="003A4B5E">
              <w:tab/>
              <w:t>1 kos</w:t>
            </w:r>
          </w:p>
        </w:tc>
        <w:tc>
          <w:tcPr>
            <w:tcW w:w="1270" w:type="dxa"/>
            <w:tcBorders>
              <w:bottom w:val="single" w:sz="4" w:space="0" w:color="auto"/>
            </w:tcBorders>
            <w:shd w:val="clear" w:color="auto" w:fill="auto"/>
            <w:vAlign w:val="center"/>
          </w:tcPr>
          <w:p w14:paraId="5D8F28EB" w14:textId="77777777" w:rsidR="00D33333" w:rsidRPr="003A4B5E" w:rsidRDefault="00D33333" w:rsidP="00D050E5">
            <w:pPr>
              <w:spacing w:before="0"/>
              <w:jc w:val="center"/>
            </w:pPr>
            <w:r w:rsidRPr="003A4B5E">
              <w:t>1 komplet</w:t>
            </w:r>
          </w:p>
        </w:tc>
      </w:tr>
      <w:tr w:rsidR="00D33333" w:rsidRPr="003A4B5E" w14:paraId="1037F0F0" w14:textId="77777777" w:rsidTr="008324BA">
        <w:trPr>
          <w:trHeight w:val="369"/>
        </w:trPr>
        <w:tc>
          <w:tcPr>
            <w:tcW w:w="7792" w:type="dxa"/>
            <w:tcBorders>
              <w:bottom w:val="single" w:sz="4" w:space="0" w:color="auto"/>
            </w:tcBorders>
            <w:shd w:val="clear" w:color="auto" w:fill="auto"/>
            <w:vAlign w:val="center"/>
          </w:tcPr>
          <w:p w14:paraId="1B83E3DA" w14:textId="77777777" w:rsidR="00D33333" w:rsidRPr="003A4B5E" w:rsidRDefault="00D33333" w:rsidP="00BF33EE">
            <w:pPr>
              <w:spacing w:before="0"/>
            </w:pPr>
            <w:proofErr w:type="spellStart"/>
            <w:r w:rsidRPr="003A4B5E">
              <w:t>Water</w:t>
            </w:r>
            <w:proofErr w:type="spellEnd"/>
            <w:r w:rsidRPr="003A4B5E">
              <w:t xml:space="preserve"> Jel </w:t>
            </w:r>
            <w:proofErr w:type="spellStart"/>
            <w:r w:rsidRPr="003A4B5E">
              <w:t>sprej</w:t>
            </w:r>
            <w:proofErr w:type="spellEnd"/>
            <w:r w:rsidRPr="003A4B5E">
              <w:t xml:space="preserve">, </w:t>
            </w:r>
            <w:proofErr w:type="spellStart"/>
            <w:r w:rsidRPr="003A4B5E">
              <w:t>sprej</w:t>
            </w:r>
            <w:proofErr w:type="spellEnd"/>
            <w:r w:rsidRPr="003A4B5E">
              <w:t xml:space="preserve"> za opekline 60ml</w:t>
            </w:r>
          </w:p>
        </w:tc>
        <w:tc>
          <w:tcPr>
            <w:tcW w:w="1270" w:type="dxa"/>
            <w:tcBorders>
              <w:bottom w:val="single" w:sz="4" w:space="0" w:color="auto"/>
            </w:tcBorders>
            <w:shd w:val="clear" w:color="auto" w:fill="auto"/>
            <w:vAlign w:val="center"/>
          </w:tcPr>
          <w:p w14:paraId="2DC8ECFA" w14:textId="77777777" w:rsidR="00D33333" w:rsidRPr="003A4B5E" w:rsidRDefault="00D33333" w:rsidP="00D050E5">
            <w:pPr>
              <w:spacing w:before="0"/>
              <w:jc w:val="center"/>
            </w:pPr>
            <w:r w:rsidRPr="003A4B5E">
              <w:t>2</w:t>
            </w:r>
          </w:p>
        </w:tc>
      </w:tr>
      <w:tr w:rsidR="00D33333" w:rsidRPr="003A4B5E" w14:paraId="082897E2" w14:textId="77777777" w:rsidTr="008324BA">
        <w:trPr>
          <w:trHeight w:val="369"/>
        </w:trPr>
        <w:tc>
          <w:tcPr>
            <w:tcW w:w="7792" w:type="dxa"/>
            <w:tcBorders>
              <w:bottom w:val="single" w:sz="4" w:space="0" w:color="auto"/>
            </w:tcBorders>
            <w:shd w:val="clear" w:color="auto" w:fill="auto"/>
            <w:vAlign w:val="center"/>
          </w:tcPr>
          <w:p w14:paraId="4D22F0EB" w14:textId="77777777" w:rsidR="00D33333" w:rsidRPr="003A4B5E" w:rsidRDefault="00D33333" w:rsidP="00BF33EE">
            <w:pPr>
              <w:spacing w:before="0"/>
            </w:pPr>
            <w:r w:rsidRPr="003A4B5E">
              <w:t xml:space="preserve">WERO M </w:t>
            </w:r>
            <w:proofErr w:type="spellStart"/>
            <w:r w:rsidRPr="003A4B5E">
              <w:t>resuscitator</w:t>
            </w:r>
            <w:proofErr w:type="spellEnd"/>
            <w:r w:rsidRPr="003A4B5E">
              <w:t xml:space="preserve">, </w:t>
            </w:r>
            <w:proofErr w:type="spellStart"/>
            <w:r w:rsidRPr="003A4B5E">
              <w:t>three-segmented</w:t>
            </w:r>
            <w:proofErr w:type="spellEnd"/>
            <w:r w:rsidRPr="003A4B5E">
              <w:t xml:space="preserve">, </w:t>
            </w:r>
            <w:proofErr w:type="spellStart"/>
            <w:r w:rsidRPr="003A4B5E">
              <w:t>with</w:t>
            </w:r>
            <w:proofErr w:type="spellEnd"/>
            <w:r w:rsidRPr="003A4B5E">
              <w:t xml:space="preserve"> </w:t>
            </w:r>
            <w:proofErr w:type="spellStart"/>
            <w:r w:rsidRPr="003A4B5E">
              <w:t>respiratory</w:t>
            </w:r>
            <w:proofErr w:type="spellEnd"/>
            <w:r w:rsidRPr="003A4B5E">
              <w:t xml:space="preserve"> mask 5  </w:t>
            </w:r>
            <w:proofErr w:type="spellStart"/>
            <w:r w:rsidRPr="003A4B5E">
              <w:t>trifunkcijski</w:t>
            </w:r>
            <w:proofErr w:type="spellEnd"/>
            <w:r w:rsidRPr="003A4B5E">
              <w:t xml:space="preserve"> in </w:t>
            </w:r>
            <w:proofErr w:type="spellStart"/>
            <w:r w:rsidRPr="003A4B5E">
              <w:t>trivolumenski</w:t>
            </w:r>
            <w:proofErr w:type="spellEnd"/>
            <w:r w:rsidRPr="003A4B5E">
              <w:t xml:space="preserve"> dihalni balon za otroke,  mladino in odrasle, s silikonsko masko 5</w:t>
            </w:r>
          </w:p>
        </w:tc>
        <w:tc>
          <w:tcPr>
            <w:tcW w:w="1270" w:type="dxa"/>
            <w:tcBorders>
              <w:bottom w:val="single" w:sz="4" w:space="0" w:color="auto"/>
            </w:tcBorders>
            <w:shd w:val="clear" w:color="auto" w:fill="auto"/>
            <w:vAlign w:val="center"/>
          </w:tcPr>
          <w:p w14:paraId="50813705" w14:textId="77777777" w:rsidR="00D33333" w:rsidRPr="003A4B5E" w:rsidRDefault="00D33333" w:rsidP="00D050E5">
            <w:pPr>
              <w:spacing w:before="0"/>
              <w:jc w:val="center"/>
            </w:pPr>
            <w:r w:rsidRPr="003A4B5E">
              <w:t>1 komplet</w:t>
            </w:r>
          </w:p>
        </w:tc>
      </w:tr>
      <w:tr w:rsidR="00D33333" w:rsidRPr="003A4B5E" w14:paraId="2764DB9A" w14:textId="77777777" w:rsidTr="008324BA">
        <w:trPr>
          <w:trHeight w:val="369"/>
        </w:trPr>
        <w:tc>
          <w:tcPr>
            <w:tcW w:w="7792" w:type="dxa"/>
            <w:tcBorders>
              <w:bottom w:val="single" w:sz="4" w:space="0" w:color="auto"/>
            </w:tcBorders>
            <w:shd w:val="clear" w:color="auto" w:fill="auto"/>
            <w:vAlign w:val="center"/>
          </w:tcPr>
          <w:p w14:paraId="18575D25" w14:textId="77777777" w:rsidR="00D33333" w:rsidRPr="003A4B5E" w:rsidRDefault="00D33333" w:rsidP="00BF33EE">
            <w:pPr>
              <w:spacing w:before="0"/>
            </w:pPr>
            <w:r w:rsidRPr="003A4B5E">
              <w:t xml:space="preserve">WERO M </w:t>
            </w:r>
            <w:proofErr w:type="spellStart"/>
            <w:r w:rsidRPr="003A4B5E">
              <w:t>respiratory</w:t>
            </w:r>
            <w:proofErr w:type="spellEnd"/>
            <w:r w:rsidRPr="003A4B5E">
              <w:t xml:space="preserve"> mask 3 </w:t>
            </w:r>
            <w:proofErr w:type="spellStart"/>
            <w:r w:rsidRPr="003A4B5E">
              <w:t>for</w:t>
            </w:r>
            <w:proofErr w:type="spellEnd"/>
            <w:r w:rsidRPr="003A4B5E">
              <w:t xml:space="preserve"> </w:t>
            </w:r>
            <w:proofErr w:type="spellStart"/>
            <w:r w:rsidRPr="003A4B5E">
              <w:t>juveniles</w:t>
            </w:r>
            <w:proofErr w:type="spellEnd"/>
            <w:r w:rsidRPr="003A4B5E">
              <w:t xml:space="preserve"> </w:t>
            </w:r>
            <w:proofErr w:type="spellStart"/>
            <w:r w:rsidRPr="003A4B5E">
              <w:t>and</w:t>
            </w:r>
            <w:proofErr w:type="spellEnd"/>
            <w:r w:rsidRPr="003A4B5E">
              <w:t xml:space="preserve"> </w:t>
            </w:r>
            <w:proofErr w:type="spellStart"/>
            <w:r w:rsidRPr="003A4B5E">
              <w:t>adults</w:t>
            </w:r>
            <w:proofErr w:type="spellEnd"/>
            <w:r w:rsidRPr="003A4B5E">
              <w:t>;  Silikonska maska za dihalni balon št. 3</w:t>
            </w:r>
          </w:p>
        </w:tc>
        <w:tc>
          <w:tcPr>
            <w:tcW w:w="1270" w:type="dxa"/>
            <w:tcBorders>
              <w:bottom w:val="single" w:sz="4" w:space="0" w:color="auto"/>
            </w:tcBorders>
            <w:shd w:val="clear" w:color="auto" w:fill="auto"/>
            <w:vAlign w:val="center"/>
          </w:tcPr>
          <w:p w14:paraId="6A9D1614" w14:textId="77777777" w:rsidR="00D33333" w:rsidRPr="003A4B5E" w:rsidRDefault="00D33333" w:rsidP="00D050E5">
            <w:pPr>
              <w:spacing w:before="0"/>
              <w:jc w:val="center"/>
            </w:pPr>
            <w:r w:rsidRPr="003A4B5E">
              <w:t>1</w:t>
            </w:r>
          </w:p>
        </w:tc>
      </w:tr>
      <w:tr w:rsidR="00D33333" w:rsidRPr="003A4B5E" w14:paraId="3856534B" w14:textId="77777777" w:rsidTr="008324BA">
        <w:trPr>
          <w:trHeight w:val="369"/>
        </w:trPr>
        <w:tc>
          <w:tcPr>
            <w:tcW w:w="7792" w:type="dxa"/>
            <w:tcBorders>
              <w:bottom w:val="single" w:sz="4" w:space="0" w:color="auto"/>
            </w:tcBorders>
            <w:shd w:val="clear" w:color="auto" w:fill="auto"/>
            <w:vAlign w:val="center"/>
          </w:tcPr>
          <w:p w14:paraId="634970B8" w14:textId="77777777" w:rsidR="00D33333" w:rsidRPr="003A4B5E" w:rsidRDefault="00D33333" w:rsidP="00BF33EE">
            <w:pPr>
              <w:spacing w:before="0"/>
            </w:pPr>
            <w:r w:rsidRPr="003A4B5E">
              <w:t xml:space="preserve">WERO M </w:t>
            </w:r>
            <w:proofErr w:type="spellStart"/>
            <w:r w:rsidRPr="003A4B5E">
              <w:t>Respiratory</w:t>
            </w:r>
            <w:proofErr w:type="spellEnd"/>
            <w:r w:rsidRPr="003A4B5E">
              <w:t xml:space="preserve"> mask </w:t>
            </w:r>
            <w:proofErr w:type="spellStart"/>
            <w:r w:rsidRPr="003A4B5E">
              <w:t>for</w:t>
            </w:r>
            <w:proofErr w:type="spellEnd"/>
            <w:r w:rsidRPr="003A4B5E">
              <w:t xml:space="preserve"> </w:t>
            </w:r>
            <w:proofErr w:type="spellStart"/>
            <w:r w:rsidRPr="003A4B5E">
              <w:t>children</w:t>
            </w:r>
            <w:proofErr w:type="spellEnd"/>
            <w:r w:rsidRPr="003A4B5E">
              <w:t xml:space="preserve">, </w:t>
            </w:r>
            <w:proofErr w:type="spellStart"/>
            <w:r w:rsidRPr="003A4B5E">
              <w:t>size</w:t>
            </w:r>
            <w:proofErr w:type="spellEnd"/>
            <w:r w:rsidRPr="003A4B5E">
              <w:t xml:space="preserve"> 1, </w:t>
            </w:r>
            <w:proofErr w:type="spellStart"/>
            <w:r w:rsidRPr="003A4B5E">
              <w:t>for</w:t>
            </w:r>
            <w:proofErr w:type="spellEnd"/>
            <w:r w:rsidRPr="003A4B5E">
              <w:t xml:space="preserve"> </w:t>
            </w:r>
            <w:proofErr w:type="spellStart"/>
            <w:r w:rsidRPr="003A4B5E">
              <w:t>infants</w:t>
            </w:r>
            <w:proofErr w:type="spellEnd"/>
            <w:r w:rsidRPr="003A4B5E">
              <w:t>; Silikonska maska za dihalni balon št. 1</w:t>
            </w:r>
          </w:p>
        </w:tc>
        <w:tc>
          <w:tcPr>
            <w:tcW w:w="1270" w:type="dxa"/>
            <w:tcBorders>
              <w:bottom w:val="single" w:sz="4" w:space="0" w:color="auto"/>
            </w:tcBorders>
            <w:shd w:val="clear" w:color="auto" w:fill="auto"/>
            <w:vAlign w:val="center"/>
          </w:tcPr>
          <w:p w14:paraId="13763184" w14:textId="77777777" w:rsidR="00D33333" w:rsidRPr="003A4B5E" w:rsidRDefault="00D33333" w:rsidP="00D050E5">
            <w:pPr>
              <w:spacing w:before="0"/>
              <w:jc w:val="center"/>
            </w:pPr>
            <w:r w:rsidRPr="003A4B5E">
              <w:t>1</w:t>
            </w:r>
          </w:p>
        </w:tc>
      </w:tr>
      <w:tr w:rsidR="00D33333" w:rsidRPr="003A4B5E" w14:paraId="11560327" w14:textId="77777777" w:rsidTr="008324BA">
        <w:trPr>
          <w:trHeight w:val="369"/>
        </w:trPr>
        <w:tc>
          <w:tcPr>
            <w:tcW w:w="7792" w:type="dxa"/>
            <w:tcBorders>
              <w:bottom w:val="single" w:sz="4" w:space="0" w:color="auto"/>
            </w:tcBorders>
            <w:shd w:val="clear" w:color="auto" w:fill="auto"/>
            <w:vAlign w:val="center"/>
          </w:tcPr>
          <w:p w14:paraId="62C642E1" w14:textId="77777777" w:rsidR="00D33333" w:rsidRPr="003A4B5E" w:rsidRDefault="00D33333" w:rsidP="00BF33EE">
            <w:pPr>
              <w:spacing w:before="0"/>
            </w:pPr>
            <w:r w:rsidRPr="003A4B5E">
              <w:t xml:space="preserve">WERO M </w:t>
            </w:r>
            <w:proofErr w:type="spellStart"/>
            <w:r w:rsidRPr="003A4B5E">
              <w:t>oxygen</w:t>
            </w:r>
            <w:proofErr w:type="spellEnd"/>
            <w:r w:rsidRPr="003A4B5E">
              <w:t xml:space="preserve"> </w:t>
            </w:r>
            <w:proofErr w:type="spellStart"/>
            <w:r w:rsidRPr="003A4B5E">
              <w:t>reservoir</w:t>
            </w:r>
            <w:proofErr w:type="spellEnd"/>
            <w:r w:rsidRPr="003A4B5E">
              <w:t>;  Balon (</w:t>
            </w:r>
            <w:proofErr w:type="spellStart"/>
            <w:r w:rsidRPr="003A4B5E">
              <w:t>rezeoar</w:t>
            </w:r>
            <w:proofErr w:type="spellEnd"/>
            <w:r w:rsidRPr="003A4B5E">
              <w:t>) za kisik</w:t>
            </w:r>
          </w:p>
        </w:tc>
        <w:tc>
          <w:tcPr>
            <w:tcW w:w="1270" w:type="dxa"/>
            <w:tcBorders>
              <w:bottom w:val="single" w:sz="4" w:space="0" w:color="auto"/>
            </w:tcBorders>
            <w:shd w:val="clear" w:color="auto" w:fill="auto"/>
            <w:vAlign w:val="center"/>
          </w:tcPr>
          <w:p w14:paraId="6B009B63" w14:textId="77777777" w:rsidR="00D33333" w:rsidRPr="003A4B5E" w:rsidRDefault="00D33333" w:rsidP="00D050E5">
            <w:pPr>
              <w:spacing w:before="0"/>
              <w:jc w:val="center"/>
            </w:pPr>
            <w:r w:rsidRPr="003A4B5E">
              <w:t>1</w:t>
            </w:r>
          </w:p>
        </w:tc>
      </w:tr>
      <w:tr w:rsidR="00D33333" w:rsidRPr="003A4B5E" w14:paraId="3546BB47" w14:textId="77777777" w:rsidTr="008324BA">
        <w:trPr>
          <w:trHeight w:val="369"/>
        </w:trPr>
        <w:tc>
          <w:tcPr>
            <w:tcW w:w="7792" w:type="dxa"/>
            <w:tcBorders>
              <w:bottom w:val="single" w:sz="4" w:space="0" w:color="auto"/>
            </w:tcBorders>
            <w:shd w:val="clear" w:color="auto" w:fill="auto"/>
            <w:vAlign w:val="center"/>
          </w:tcPr>
          <w:p w14:paraId="2BC3AF15" w14:textId="77777777" w:rsidR="00D33333" w:rsidRPr="003A4B5E" w:rsidRDefault="00D33333" w:rsidP="00BF33EE">
            <w:pPr>
              <w:spacing w:before="0"/>
            </w:pPr>
            <w:r w:rsidRPr="003A4B5E">
              <w:t>WERO M HVT adapter; HVT adapter</w:t>
            </w:r>
          </w:p>
        </w:tc>
        <w:tc>
          <w:tcPr>
            <w:tcW w:w="1270" w:type="dxa"/>
            <w:tcBorders>
              <w:bottom w:val="single" w:sz="4" w:space="0" w:color="auto"/>
            </w:tcBorders>
            <w:shd w:val="clear" w:color="auto" w:fill="auto"/>
            <w:vAlign w:val="center"/>
          </w:tcPr>
          <w:p w14:paraId="0D209026" w14:textId="77777777" w:rsidR="00D33333" w:rsidRPr="003A4B5E" w:rsidRDefault="00D33333" w:rsidP="00D050E5">
            <w:pPr>
              <w:spacing w:before="0"/>
              <w:jc w:val="center"/>
            </w:pPr>
            <w:r w:rsidRPr="003A4B5E">
              <w:t>1</w:t>
            </w:r>
          </w:p>
        </w:tc>
      </w:tr>
      <w:tr w:rsidR="00D33333" w:rsidRPr="003A4B5E" w14:paraId="7060164D" w14:textId="77777777" w:rsidTr="008324BA">
        <w:trPr>
          <w:trHeight w:val="369"/>
        </w:trPr>
        <w:tc>
          <w:tcPr>
            <w:tcW w:w="7792" w:type="dxa"/>
            <w:tcBorders>
              <w:bottom w:val="single" w:sz="4" w:space="0" w:color="auto"/>
            </w:tcBorders>
            <w:shd w:val="clear" w:color="auto" w:fill="auto"/>
            <w:vAlign w:val="center"/>
          </w:tcPr>
          <w:p w14:paraId="758B527B" w14:textId="77777777" w:rsidR="00D33333" w:rsidRPr="003A4B5E" w:rsidRDefault="00D33333" w:rsidP="00BF33EE">
            <w:pPr>
              <w:spacing w:before="0"/>
            </w:pPr>
            <w:r w:rsidRPr="003A4B5E">
              <w:t xml:space="preserve">WERO M </w:t>
            </w:r>
            <w:proofErr w:type="spellStart"/>
            <w:r w:rsidRPr="003A4B5E">
              <w:t>Twist</w:t>
            </w:r>
            <w:proofErr w:type="spellEnd"/>
            <w:r w:rsidRPr="003A4B5E">
              <w:t xml:space="preserve"> </w:t>
            </w:r>
            <w:proofErr w:type="spellStart"/>
            <w:r w:rsidRPr="003A4B5E">
              <w:t>hose</w:t>
            </w:r>
            <w:proofErr w:type="spellEnd"/>
            <w:r w:rsidRPr="003A4B5E">
              <w:t xml:space="preserve">, </w:t>
            </w:r>
            <w:proofErr w:type="spellStart"/>
            <w:r w:rsidRPr="003A4B5E">
              <w:t>stretchable</w:t>
            </w:r>
            <w:proofErr w:type="spellEnd"/>
            <w:r w:rsidRPr="003A4B5E">
              <w:t xml:space="preserve">, (450-2000mm); spiralna cevka </w:t>
            </w:r>
          </w:p>
        </w:tc>
        <w:tc>
          <w:tcPr>
            <w:tcW w:w="1270" w:type="dxa"/>
            <w:tcBorders>
              <w:bottom w:val="single" w:sz="4" w:space="0" w:color="auto"/>
            </w:tcBorders>
            <w:shd w:val="clear" w:color="auto" w:fill="auto"/>
            <w:vAlign w:val="center"/>
          </w:tcPr>
          <w:p w14:paraId="7CE821A8" w14:textId="77777777" w:rsidR="00D33333" w:rsidRPr="003A4B5E" w:rsidRDefault="00D33333" w:rsidP="00D050E5">
            <w:pPr>
              <w:spacing w:before="0"/>
              <w:jc w:val="center"/>
            </w:pPr>
            <w:r w:rsidRPr="003A4B5E">
              <w:t>1</w:t>
            </w:r>
          </w:p>
        </w:tc>
      </w:tr>
      <w:tr w:rsidR="00D33333" w:rsidRPr="003A4B5E" w14:paraId="497EE299" w14:textId="77777777" w:rsidTr="008324BA">
        <w:trPr>
          <w:trHeight w:val="369"/>
        </w:trPr>
        <w:tc>
          <w:tcPr>
            <w:tcW w:w="7792" w:type="dxa"/>
            <w:tcBorders>
              <w:bottom w:val="single" w:sz="4" w:space="0" w:color="auto"/>
            </w:tcBorders>
            <w:shd w:val="clear" w:color="auto" w:fill="auto"/>
            <w:vAlign w:val="center"/>
          </w:tcPr>
          <w:p w14:paraId="314473F2" w14:textId="77777777" w:rsidR="00D33333" w:rsidRPr="003A4B5E" w:rsidRDefault="00D33333" w:rsidP="00BF33EE">
            <w:pPr>
              <w:spacing w:before="0"/>
            </w:pPr>
            <w:r w:rsidRPr="003A4B5E">
              <w:t xml:space="preserve">WERO M </w:t>
            </w:r>
            <w:proofErr w:type="spellStart"/>
            <w:r w:rsidRPr="003A4B5E">
              <w:t>Emergency</w:t>
            </w:r>
            <w:proofErr w:type="spellEnd"/>
            <w:r w:rsidRPr="003A4B5E">
              <w:t xml:space="preserve"> blanket, </w:t>
            </w:r>
            <w:proofErr w:type="spellStart"/>
            <w:r w:rsidRPr="003A4B5E">
              <w:t>gold</w:t>
            </w:r>
            <w:proofErr w:type="spellEnd"/>
            <w:r w:rsidRPr="003A4B5E">
              <w:t>/</w:t>
            </w:r>
            <w:proofErr w:type="spellStart"/>
            <w:r w:rsidRPr="003A4B5E">
              <w:t>silver</w:t>
            </w:r>
            <w:proofErr w:type="spellEnd"/>
            <w:r w:rsidRPr="003A4B5E">
              <w:t xml:space="preserve"> 160x210 cm;  Odeja za pokrit ponesrečenca zlata/srebrna</w:t>
            </w:r>
            <w:r w:rsidRPr="003A4B5E">
              <w:tab/>
            </w:r>
          </w:p>
        </w:tc>
        <w:tc>
          <w:tcPr>
            <w:tcW w:w="1270" w:type="dxa"/>
            <w:tcBorders>
              <w:bottom w:val="single" w:sz="4" w:space="0" w:color="auto"/>
            </w:tcBorders>
            <w:shd w:val="clear" w:color="auto" w:fill="auto"/>
            <w:vAlign w:val="center"/>
          </w:tcPr>
          <w:p w14:paraId="2A20DB04" w14:textId="77777777" w:rsidR="00D33333" w:rsidRPr="003A4B5E" w:rsidRDefault="00D33333" w:rsidP="00D050E5">
            <w:pPr>
              <w:spacing w:before="0"/>
              <w:jc w:val="center"/>
            </w:pPr>
            <w:r w:rsidRPr="003A4B5E">
              <w:t>4</w:t>
            </w:r>
          </w:p>
        </w:tc>
      </w:tr>
      <w:tr w:rsidR="00D33333" w:rsidRPr="003A4B5E" w14:paraId="742B594B" w14:textId="77777777" w:rsidTr="008324BA">
        <w:trPr>
          <w:trHeight w:val="369"/>
        </w:trPr>
        <w:tc>
          <w:tcPr>
            <w:tcW w:w="7792" w:type="dxa"/>
            <w:tcBorders>
              <w:bottom w:val="single" w:sz="4" w:space="0" w:color="auto"/>
            </w:tcBorders>
            <w:shd w:val="clear" w:color="auto" w:fill="auto"/>
            <w:vAlign w:val="center"/>
          </w:tcPr>
          <w:p w14:paraId="23C7DFA0" w14:textId="77777777" w:rsidR="00D33333" w:rsidRPr="003A4B5E" w:rsidRDefault="00D33333" w:rsidP="00BF33EE">
            <w:pPr>
              <w:spacing w:before="0"/>
            </w:pPr>
            <w:r w:rsidRPr="003A4B5E">
              <w:t xml:space="preserve">WERO M ROBIN SAFETY BOY </w:t>
            </w:r>
            <w:proofErr w:type="spellStart"/>
            <w:r w:rsidRPr="003A4B5E">
              <w:t>emergency</w:t>
            </w:r>
            <w:proofErr w:type="spellEnd"/>
            <w:r w:rsidRPr="003A4B5E">
              <w:t xml:space="preserve"> </w:t>
            </w:r>
            <w:proofErr w:type="spellStart"/>
            <w:r w:rsidRPr="003A4B5E">
              <w:t>shear</w:t>
            </w:r>
            <w:proofErr w:type="spellEnd"/>
            <w:r w:rsidRPr="003A4B5E">
              <w:t>; reševalne škarje</w:t>
            </w:r>
          </w:p>
        </w:tc>
        <w:tc>
          <w:tcPr>
            <w:tcW w:w="1270" w:type="dxa"/>
            <w:tcBorders>
              <w:bottom w:val="single" w:sz="4" w:space="0" w:color="auto"/>
            </w:tcBorders>
            <w:shd w:val="clear" w:color="auto" w:fill="auto"/>
            <w:vAlign w:val="center"/>
          </w:tcPr>
          <w:p w14:paraId="45DAC103" w14:textId="77777777" w:rsidR="00D33333" w:rsidRPr="003A4B5E" w:rsidRDefault="00D33333" w:rsidP="00D050E5">
            <w:pPr>
              <w:spacing w:before="0"/>
              <w:jc w:val="center"/>
            </w:pPr>
            <w:r w:rsidRPr="003A4B5E">
              <w:t>1</w:t>
            </w:r>
          </w:p>
        </w:tc>
      </w:tr>
      <w:tr w:rsidR="00D33333" w:rsidRPr="003A4B5E" w14:paraId="20C4B03D" w14:textId="77777777" w:rsidTr="008324BA">
        <w:trPr>
          <w:trHeight w:val="369"/>
        </w:trPr>
        <w:tc>
          <w:tcPr>
            <w:tcW w:w="7792" w:type="dxa"/>
            <w:tcBorders>
              <w:bottom w:val="single" w:sz="4" w:space="0" w:color="auto"/>
            </w:tcBorders>
            <w:shd w:val="clear" w:color="auto" w:fill="auto"/>
            <w:vAlign w:val="center"/>
          </w:tcPr>
          <w:p w14:paraId="3E0D7DD8" w14:textId="77777777" w:rsidR="00D33333" w:rsidRPr="003A4B5E" w:rsidRDefault="00D33333" w:rsidP="00BF33EE">
            <w:pPr>
              <w:spacing w:before="0"/>
            </w:pPr>
            <w:r w:rsidRPr="003A4B5E">
              <w:t>WJ SAM SPLINT 36" ROLL ORANGE/BLUE; opornice</w:t>
            </w:r>
          </w:p>
        </w:tc>
        <w:tc>
          <w:tcPr>
            <w:tcW w:w="1270" w:type="dxa"/>
            <w:tcBorders>
              <w:bottom w:val="single" w:sz="4" w:space="0" w:color="auto"/>
            </w:tcBorders>
            <w:shd w:val="clear" w:color="auto" w:fill="auto"/>
            <w:vAlign w:val="center"/>
          </w:tcPr>
          <w:p w14:paraId="26A19B04" w14:textId="77777777" w:rsidR="00D33333" w:rsidRPr="003A4B5E" w:rsidRDefault="00D33333" w:rsidP="00D050E5">
            <w:pPr>
              <w:spacing w:before="0"/>
              <w:jc w:val="center"/>
            </w:pPr>
            <w:r w:rsidRPr="003A4B5E">
              <w:t>3</w:t>
            </w:r>
          </w:p>
        </w:tc>
      </w:tr>
      <w:tr w:rsidR="00D33333" w:rsidRPr="003A4B5E" w14:paraId="3EC91E33" w14:textId="77777777" w:rsidTr="008324BA">
        <w:trPr>
          <w:trHeight w:val="369"/>
        </w:trPr>
        <w:tc>
          <w:tcPr>
            <w:tcW w:w="7792" w:type="dxa"/>
            <w:tcBorders>
              <w:bottom w:val="single" w:sz="4" w:space="0" w:color="auto"/>
            </w:tcBorders>
            <w:shd w:val="clear" w:color="auto" w:fill="auto"/>
            <w:vAlign w:val="center"/>
          </w:tcPr>
          <w:p w14:paraId="34A9C816" w14:textId="77777777" w:rsidR="00D33333" w:rsidRPr="003A4B5E" w:rsidRDefault="00D33333" w:rsidP="00BF33EE">
            <w:pPr>
              <w:spacing w:before="0"/>
            </w:pPr>
            <w:r w:rsidRPr="003A4B5E">
              <w:t>Maska za aplik O2 z rezervoarjem, OHIO, odrasla</w:t>
            </w:r>
          </w:p>
        </w:tc>
        <w:tc>
          <w:tcPr>
            <w:tcW w:w="1270" w:type="dxa"/>
            <w:tcBorders>
              <w:bottom w:val="single" w:sz="4" w:space="0" w:color="auto"/>
            </w:tcBorders>
            <w:shd w:val="clear" w:color="auto" w:fill="auto"/>
            <w:vAlign w:val="center"/>
          </w:tcPr>
          <w:p w14:paraId="706DC91C" w14:textId="77777777" w:rsidR="00D33333" w:rsidRPr="003A4B5E" w:rsidRDefault="00D33333" w:rsidP="00D050E5">
            <w:pPr>
              <w:spacing w:before="0"/>
              <w:jc w:val="center"/>
            </w:pPr>
            <w:r w:rsidRPr="003A4B5E">
              <w:t>2</w:t>
            </w:r>
          </w:p>
        </w:tc>
      </w:tr>
      <w:tr w:rsidR="00D33333" w:rsidRPr="003A4B5E" w14:paraId="019B763E" w14:textId="77777777" w:rsidTr="008324BA">
        <w:trPr>
          <w:trHeight w:val="369"/>
        </w:trPr>
        <w:tc>
          <w:tcPr>
            <w:tcW w:w="7792" w:type="dxa"/>
            <w:tcBorders>
              <w:bottom w:val="single" w:sz="4" w:space="0" w:color="auto"/>
            </w:tcBorders>
            <w:shd w:val="clear" w:color="auto" w:fill="auto"/>
            <w:vAlign w:val="center"/>
          </w:tcPr>
          <w:p w14:paraId="44985B13" w14:textId="77777777" w:rsidR="00D33333" w:rsidRPr="003A4B5E" w:rsidRDefault="00D33333" w:rsidP="00BF33EE">
            <w:pPr>
              <w:spacing w:before="0"/>
            </w:pPr>
            <w:r w:rsidRPr="003A4B5E">
              <w:lastRenderedPageBreak/>
              <w:t>Maska za aplik O2 z rezervoarjem, OHIO, otroška</w:t>
            </w:r>
          </w:p>
        </w:tc>
        <w:tc>
          <w:tcPr>
            <w:tcW w:w="1270" w:type="dxa"/>
            <w:tcBorders>
              <w:bottom w:val="single" w:sz="4" w:space="0" w:color="auto"/>
            </w:tcBorders>
            <w:shd w:val="clear" w:color="auto" w:fill="auto"/>
            <w:vAlign w:val="center"/>
          </w:tcPr>
          <w:p w14:paraId="23EACBDC" w14:textId="77777777" w:rsidR="00D33333" w:rsidRPr="003A4B5E" w:rsidRDefault="00D33333" w:rsidP="00D050E5">
            <w:pPr>
              <w:spacing w:before="0"/>
              <w:jc w:val="center"/>
            </w:pPr>
            <w:r w:rsidRPr="003A4B5E">
              <w:t>2</w:t>
            </w:r>
          </w:p>
        </w:tc>
      </w:tr>
      <w:tr w:rsidR="00D33333" w:rsidRPr="003A4B5E" w14:paraId="4C818B18" w14:textId="77777777" w:rsidTr="008324BA">
        <w:trPr>
          <w:trHeight w:val="369"/>
        </w:trPr>
        <w:tc>
          <w:tcPr>
            <w:tcW w:w="7792" w:type="dxa"/>
            <w:tcBorders>
              <w:bottom w:val="single" w:sz="4" w:space="0" w:color="auto"/>
            </w:tcBorders>
            <w:shd w:val="clear" w:color="auto" w:fill="auto"/>
            <w:vAlign w:val="center"/>
          </w:tcPr>
          <w:p w14:paraId="4413C84B" w14:textId="77777777" w:rsidR="00D33333" w:rsidRPr="003A4B5E" w:rsidRDefault="00D33333" w:rsidP="00BF33EE">
            <w:pPr>
              <w:spacing w:before="0"/>
            </w:pPr>
            <w:r w:rsidRPr="003A4B5E">
              <w:t xml:space="preserve">WERO M </w:t>
            </w:r>
            <w:proofErr w:type="spellStart"/>
            <w:r w:rsidRPr="003A4B5E">
              <w:t>Eye</w:t>
            </w:r>
            <w:proofErr w:type="spellEnd"/>
            <w:r w:rsidRPr="003A4B5E">
              <w:t xml:space="preserve"> </w:t>
            </w:r>
            <w:proofErr w:type="spellStart"/>
            <w:r w:rsidRPr="003A4B5E">
              <w:t>wash</w:t>
            </w:r>
            <w:proofErr w:type="spellEnd"/>
            <w:r w:rsidRPr="003A4B5E">
              <w:t xml:space="preserve"> </w:t>
            </w:r>
            <w:proofErr w:type="spellStart"/>
            <w:r w:rsidRPr="003A4B5E">
              <w:t>bottle</w:t>
            </w:r>
            <w:proofErr w:type="spellEnd"/>
            <w:r w:rsidRPr="003A4B5E">
              <w:t xml:space="preserve"> P9, </w:t>
            </w:r>
            <w:proofErr w:type="spellStart"/>
            <w:r w:rsidRPr="003A4B5E">
              <w:t>steril</w:t>
            </w:r>
            <w:proofErr w:type="spellEnd"/>
            <w:r w:rsidRPr="003A4B5E">
              <w:t>; tekočina za izpiranje oči</w:t>
            </w:r>
          </w:p>
        </w:tc>
        <w:tc>
          <w:tcPr>
            <w:tcW w:w="1270" w:type="dxa"/>
            <w:tcBorders>
              <w:bottom w:val="single" w:sz="4" w:space="0" w:color="auto"/>
            </w:tcBorders>
            <w:shd w:val="clear" w:color="auto" w:fill="auto"/>
            <w:vAlign w:val="center"/>
          </w:tcPr>
          <w:p w14:paraId="45F7BFB0" w14:textId="77777777" w:rsidR="00D33333" w:rsidRPr="003A4B5E" w:rsidRDefault="00D33333" w:rsidP="00D050E5">
            <w:pPr>
              <w:spacing w:before="0"/>
              <w:jc w:val="center"/>
            </w:pPr>
            <w:r w:rsidRPr="003A4B5E">
              <w:t>1</w:t>
            </w:r>
          </w:p>
        </w:tc>
      </w:tr>
      <w:tr w:rsidR="00D33333" w:rsidRPr="003A4B5E" w14:paraId="10AA89A6" w14:textId="77777777" w:rsidTr="008324BA">
        <w:trPr>
          <w:trHeight w:val="369"/>
        </w:trPr>
        <w:tc>
          <w:tcPr>
            <w:tcW w:w="7792" w:type="dxa"/>
            <w:tcBorders>
              <w:bottom w:val="single" w:sz="4" w:space="0" w:color="auto"/>
            </w:tcBorders>
            <w:shd w:val="clear" w:color="auto" w:fill="auto"/>
            <w:vAlign w:val="center"/>
          </w:tcPr>
          <w:p w14:paraId="20C1EE7D" w14:textId="77777777" w:rsidR="00D33333" w:rsidRPr="003A4B5E" w:rsidRDefault="00D33333" w:rsidP="00BF33EE">
            <w:pPr>
              <w:spacing w:before="0"/>
            </w:pPr>
            <w:r w:rsidRPr="003A4B5E">
              <w:t>TOSAMA potrošni obvezilni material - SET</w:t>
            </w:r>
          </w:p>
          <w:p w14:paraId="4AE6F1EC" w14:textId="77777777" w:rsidR="00D33333" w:rsidRPr="003A4B5E" w:rsidRDefault="00D33333" w:rsidP="00BF33EE">
            <w:pPr>
              <w:spacing w:before="0"/>
            </w:pPr>
            <w:r w:rsidRPr="003A4B5E">
              <w:t>Komplet vsebuje:</w:t>
            </w:r>
          </w:p>
          <w:p w14:paraId="18DBD3A3" w14:textId="77777777" w:rsidR="00D33333" w:rsidRPr="003A4B5E" w:rsidRDefault="00D33333" w:rsidP="00BF33EE">
            <w:pPr>
              <w:spacing w:before="0"/>
            </w:pPr>
            <w:r w:rsidRPr="003A4B5E">
              <w:t xml:space="preserve">Bombažni </w:t>
            </w:r>
            <w:proofErr w:type="spellStart"/>
            <w:r w:rsidRPr="003A4B5E">
              <w:t>krep</w:t>
            </w:r>
            <w:proofErr w:type="spellEnd"/>
            <w:r w:rsidRPr="003A4B5E">
              <w:t xml:space="preserve"> povoj VIVASOFT: 6cmx5m, 8cmx5m, 10cmx10m, 15cmx10m po 2 kosa;</w:t>
            </w:r>
          </w:p>
          <w:p w14:paraId="4452D314" w14:textId="77777777" w:rsidR="00D33333" w:rsidRPr="003A4B5E" w:rsidRDefault="00D33333" w:rsidP="00BF33EE">
            <w:pPr>
              <w:spacing w:before="0"/>
            </w:pPr>
            <w:r w:rsidRPr="003A4B5E">
              <w:t>trikotna ruta - surova 100x100x140cm - 7 kosov</w:t>
            </w:r>
          </w:p>
          <w:p w14:paraId="38788F51" w14:textId="77777777" w:rsidR="00D33333" w:rsidRPr="003A4B5E" w:rsidRDefault="00D33333" w:rsidP="00BF33EE">
            <w:pPr>
              <w:spacing w:before="0"/>
            </w:pPr>
            <w:r w:rsidRPr="003A4B5E">
              <w:t>sterilna vpojna gaza: 0,2m, 0,4m, 0,8m - po 2 kosa</w:t>
            </w:r>
          </w:p>
          <w:p w14:paraId="041EE33B" w14:textId="77777777" w:rsidR="00D33333" w:rsidRPr="003A4B5E" w:rsidRDefault="00D33333" w:rsidP="00BF33EE">
            <w:pPr>
              <w:spacing w:before="0"/>
            </w:pPr>
            <w:r w:rsidRPr="003A4B5E">
              <w:t xml:space="preserve">set </w:t>
            </w:r>
            <w:proofErr w:type="spellStart"/>
            <w:r w:rsidRPr="003A4B5E">
              <w:t>vatiranec</w:t>
            </w:r>
            <w:proofErr w:type="spellEnd"/>
            <w:r w:rsidRPr="003A4B5E">
              <w:t>-sterilen 25x15cm - 2 kosa</w:t>
            </w:r>
          </w:p>
          <w:p w14:paraId="300008E1" w14:textId="77777777" w:rsidR="00D33333" w:rsidRPr="003A4B5E" w:rsidRDefault="00D33333" w:rsidP="00BF33EE">
            <w:pPr>
              <w:spacing w:before="0"/>
            </w:pPr>
            <w:r w:rsidRPr="003A4B5E">
              <w:t>medicinski lepilni trak - 1x5cm, 1x2,5cm</w:t>
            </w:r>
          </w:p>
        </w:tc>
        <w:tc>
          <w:tcPr>
            <w:tcW w:w="1270" w:type="dxa"/>
            <w:tcBorders>
              <w:bottom w:val="single" w:sz="4" w:space="0" w:color="auto"/>
            </w:tcBorders>
            <w:shd w:val="clear" w:color="auto" w:fill="auto"/>
            <w:vAlign w:val="center"/>
          </w:tcPr>
          <w:p w14:paraId="0C616D4B" w14:textId="77777777" w:rsidR="00D33333" w:rsidRPr="003A4B5E" w:rsidRDefault="00D33333" w:rsidP="00D050E5">
            <w:pPr>
              <w:spacing w:before="0"/>
              <w:jc w:val="center"/>
            </w:pPr>
            <w:r w:rsidRPr="003A4B5E">
              <w:t>1 komplet</w:t>
            </w:r>
          </w:p>
        </w:tc>
      </w:tr>
      <w:tr w:rsidR="00D33333" w:rsidRPr="003A4B5E" w14:paraId="11492404" w14:textId="77777777" w:rsidTr="008324BA">
        <w:trPr>
          <w:trHeight w:val="369"/>
        </w:trPr>
        <w:tc>
          <w:tcPr>
            <w:tcW w:w="7792" w:type="dxa"/>
            <w:tcBorders>
              <w:bottom w:val="single" w:sz="4" w:space="0" w:color="auto"/>
            </w:tcBorders>
            <w:shd w:val="clear" w:color="auto" w:fill="auto"/>
            <w:vAlign w:val="center"/>
          </w:tcPr>
          <w:p w14:paraId="796F7001" w14:textId="77777777" w:rsidR="00D33333" w:rsidRPr="003A4B5E" w:rsidRDefault="00D33333" w:rsidP="00BF33EE">
            <w:pPr>
              <w:spacing w:before="0"/>
            </w:pPr>
            <w:r w:rsidRPr="003A4B5E">
              <w:t xml:space="preserve">Univerzalni </w:t>
            </w:r>
            <w:proofErr w:type="spellStart"/>
            <w:r w:rsidRPr="003A4B5E">
              <w:t>Hansaplast</w:t>
            </w:r>
            <w:proofErr w:type="spellEnd"/>
            <w:r w:rsidRPr="003A4B5E">
              <w:t xml:space="preserve"> (podloge za rane)</w:t>
            </w:r>
            <w:r w:rsidRPr="003A4B5E">
              <w:tab/>
            </w:r>
          </w:p>
        </w:tc>
        <w:tc>
          <w:tcPr>
            <w:tcW w:w="1270" w:type="dxa"/>
            <w:tcBorders>
              <w:bottom w:val="single" w:sz="4" w:space="0" w:color="auto"/>
            </w:tcBorders>
            <w:shd w:val="clear" w:color="auto" w:fill="auto"/>
            <w:vAlign w:val="center"/>
          </w:tcPr>
          <w:p w14:paraId="4328DA3D" w14:textId="77777777" w:rsidR="00D33333" w:rsidRPr="003A4B5E" w:rsidRDefault="00D33333" w:rsidP="00D050E5">
            <w:pPr>
              <w:spacing w:before="0"/>
              <w:jc w:val="center"/>
            </w:pPr>
            <w:r w:rsidRPr="003A4B5E">
              <w:t>1 komplet</w:t>
            </w:r>
          </w:p>
        </w:tc>
      </w:tr>
      <w:tr w:rsidR="00D33333" w:rsidRPr="003A4B5E" w14:paraId="5A690B28" w14:textId="77777777" w:rsidTr="008324BA">
        <w:trPr>
          <w:trHeight w:val="369"/>
        </w:trPr>
        <w:tc>
          <w:tcPr>
            <w:tcW w:w="7792" w:type="dxa"/>
            <w:tcBorders>
              <w:bottom w:val="single" w:sz="4" w:space="0" w:color="auto"/>
            </w:tcBorders>
            <w:shd w:val="clear" w:color="auto" w:fill="auto"/>
            <w:vAlign w:val="center"/>
          </w:tcPr>
          <w:p w14:paraId="3DF7565D" w14:textId="77777777" w:rsidR="00D33333" w:rsidRPr="003A4B5E" w:rsidRDefault="00D33333" w:rsidP="00BF33EE">
            <w:pPr>
              <w:spacing w:before="0"/>
            </w:pPr>
            <w:r w:rsidRPr="003A4B5E">
              <w:t>Opornice za imobilizacijo okončin v roli SAM SPLINT</w:t>
            </w:r>
          </w:p>
        </w:tc>
        <w:tc>
          <w:tcPr>
            <w:tcW w:w="1270" w:type="dxa"/>
            <w:tcBorders>
              <w:bottom w:val="single" w:sz="4" w:space="0" w:color="auto"/>
            </w:tcBorders>
            <w:shd w:val="clear" w:color="auto" w:fill="auto"/>
            <w:vAlign w:val="center"/>
          </w:tcPr>
          <w:p w14:paraId="54B90E5E" w14:textId="77777777" w:rsidR="00D33333" w:rsidRPr="003A4B5E" w:rsidRDefault="00D33333" w:rsidP="00D050E5">
            <w:pPr>
              <w:spacing w:before="0"/>
              <w:jc w:val="center"/>
            </w:pPr>
            <w:r w:rsidRPr="003A4B5E">
              <w:t>2</w:t>
            </w:r>
          </w:p>
        </w:tc>
      </w:tr>
      <w:tr w:rsidR="00D33333" w:rsidRPr="003A4B5E" w14:paraId="56009F88" w14:textId="77777777" w:rsidTr="008324BA">
        <w:trPr>
          <w:trHeight w:val="369"/>
        </w:trPr>
        <w:tc>
          <w:tcPr>
            <w:tcW w:w="7792" w:type="dxa"/>
            <w:tcBorders>
              <w:bottom w:val="single" w:sz="4" w:space="0" w:color="auto"/>
            </w:tcBorders>
            <w:shd w:val="clear" w:color="auto" w:fill="auto"/>
            <w:vAlign w:val="center"/>
          </w:tcPr>
          <w:p w14:paraId="0ADDE3A9" w14:textId="77777777" w:rsidR="00D33333" w:rsidRPr="003A4B5E" w:rsidRDefault="00D33333" w:rsidP="00BF33EE">
            <w:pPr>
              <w:spacing w:before="0"/>
            </w:pPr>
            <w:r w:rsidRPr="003A4B5E">
              <w:t>Nožni aspirator</w:t>
            </w:r>
          </w:p>
        </w:tc>
        <w:tc>
          <w:tcPr>
            <w:tcW w:w="1270" w:type="dxa"/>
            <w:tcBorders>
              <w:bottom w:val="single" w:sz="4" w:space="0" w:color="auto"/>
            </w:tcBorders>
            <w:shd w:val="clear" w:color="auto" w:fill="auto"/>
            <w:vAlign w:val="center"/>
          </w:tcPr>
          <w:p w14:paraId="7D7393F8" w14:textId="77777777" w:rsidR="00D33333" w:rsidRPr="003A4B5E" w:rsidRDefault="00D33333" w:rsidP="00D050E5">
            <w:pPr>
              <w:spacing w:before="0"/>
              <w:jc w:val="center"/>
            </w:pPr>
            <w:r w:rsidRPr="003A4B5E">
              <w:t>1</w:t>
            </w:r>
          </w:p>
        </w:tc>
      </w:tr>
      <w:tr w:rsidR="00D33333" w:rsidRPr="003A4B5E" w14:paraId="28416281" w14:textId="77777777" w:rsidTr="008324BA">
        <w:trPr>
          <w:trHeight w:val="369"/>
        </w:trPr>
        <w:tc>
          <w:tcPr>
            <w:tcW w:w="7792" w:type="dxa"/>
            <w:tcBorders>
              <w:bottom w:val="single" w:sz="4" w:space="0" w:color="auto"/>
            </w:tcBorders>
            <w:shd w:val="clear" w:color="auto" w:fill="auto"/>
            <w:vAlign w:val="center"/>
          </w:tcPr>
          <w:p w14:paraId="70F509C8" w14:textId="77777777" w:rsidR="00D33333" w:rsidRPr="003A4B5E" w:rsidRDefault="00D33333" w:rsidP="00BF33EE">
            <w:pPr>
              <w:spacing w:before="0"/>
            </w:pPr>
            <w:r w:rsidRPr="003A4B5E">
              <w:t>Razkužilo za roke  (gel)</w:t>
            </w:r>
          </w:p>
        </w:tc>
        <w:tc>
          <w:tcPr>
            <w:tcW w:w="1270" w:type="dxa"/>
            <w:tcBorders>
              <w:bottom w:val="single" w:sz="4" w:space="0" w:color="auto"/>
            </w:tcBorders>
            <w:shd w:val="clear" w:color="auto" w:fill="auto"/>
            <w:vAlign w:val="center"/>
          </w:tcPr>
          <w:p w14:paraId="038534A5" w14:textId="77777777" w:rsidR="00D33333" w:rsidRPr="003A4B5E" w:rsidRDefault="00D33333" w:rsidP="00D050E5">
            <w:pPr>
              <w:spacing w:before="0"/>
              <w:jc w:val="center"/>
            </w:pPr>
            <w:r w:rsidRPr="003A4B5E">
              <w:t>1</w:t>
            </w:r>
          </w:p>
        </w:tc>
      </w:tr>
      <w:tr w:rsidR="00D33333" w:rsidRPr="003A4B5E" w14:paraId="3637D8FF" w14:textId="77777777" w:rsidTr="008324BA">
        <w:trPr>
          <w:trHeight w:val="369"/>
        </w:trPr>
        <w:tc>
          <w:tcPr>
            <w:tcW w:w="7792" w:type="dxa"/>
            <w:tcBorders>
              <w:bottom w:val="single" w:sz="4" w:space="0" w:color="auto"/>
            </w:tcBorders>
            <w:shd w:val="clear" w:color="auto" w:fill="D9D9D9" w:themeFill="background1" w:themeFillShade="D9"/>
            <w:vAlign w:val="center"/>
          </w:tcPr>
          <w:p w14:paraId="6F6CAA0E" w14:textId="77777777" w:rsidR="00D33333" w:rsidRPr="003A4B5E" w:rsidRDefault="00D33333" w:rsidP="00BF33EE">
            <w:pPr>
              <w:spacing w:before="0"/>
            </w:pPr>
            <w:r w:rsidRPr="003A4B5E">
              <w:t>OSVETLITEV, SIGNALIZACIJA IN ZVEZE</w:t>
            </w:r>
          </w:p>
        </w:tc>
        <w:tc>
          <w:tcPr>
            <w:tcW w:w="1270" w:type="dxa"/>
            <w:tcBorders>
              <w:bottom w:val="single" w:sz="4" w:space="0" w:color="auto"/>
            </w:tcBorders>
            <w:shd w:val="clear" w:color="auto" w:fill="D9D9D9" w:themeFill="background1" w:themeFillShade="D9"/>
            <w:vAlign w:val="center"/>
          </w:tcPr>
          <w:p w14:paraId="36C4C7F5" w14:textId="77777777" w:rsidR="00D33333" w:rsidRPr="003A4B5E" w:rsidRDefault="00D33333" w:rsidP="00D050E5">
            <w:pPr>
              <w:spacing w:before="0"/>
              <w:jc w:val="center"/>
            </w:pPr>
          </w:p>
        </w:tc>
      </w:tr>
      <w:tr w:rsidR="00D33333" w:rsidRPr="003A4B5E" w14:paraId="5EB95F1D" w14:textId="77777777" w:rsidTr="008324BA">
        <w:trPr>
          <w:trHeight w:val="369"/>
        </w:trPr>
        <w:tc>
          <w:tcPr>
            <w:tcW w:w="7792" w:type="dxa"/>
            <w:tcBorders>
              <w:bottom w:val="single" w:sz="4" w:space="0" w:color="auto"/>
            </w:tcBorders>
            <w:shd w:val="clear" w:color="auto" w:fill="auto"/>
            <w:vAlign w:val="center"/>
          </w:tcPr>
          <w:p w14:paraId="178C840F" w14:textId="77777777" w:rsidR="00D33333" w:rsidRPr="003A4B5E" w:rsidRDefault="00D33333" w:rsidP="00BF33EE">
            <w:pPr>
              <w:spacing w:before="0"/>
            </w:pPr>
            <w:proofErr w:type="spellStart"/>
            <w:r w:rsidRPr="003A4B5E">
              <w:t>Eisemann</w:t>
            </w:r>
            <w:proofErr w:type="spellEnd"/>
            <w:r w:rsidRPr="003A4B5E">
              <w:t xml:space="preserve"> Super </w:t>
            </w:r>
            <w:proofErr w:type="spellStart"/>
            <w:r w:rsidRPr="003A4B5E">
              <w:t>Silent</w:t>
            </w:r>
            <w:proofErr w:type="spellEnd"/>
            <w:r w:rsidRPr="003A4B5E">
              <w:t xml:space="preserve"> 14kW  DIN Super </w:t>
            </w:r>
            <w:proofErr w:type="spellStart"/>
            <w:r w:rsidRPr="003A4B5E">
              <w:t>silent</w:t>
            </w:r>
            <w:proofErr w:type="spellEnd"/>
            <w:r w:rsidRPr="003A4B5E">
              <w:t xml:space="preserve"> ali enakovredno</w:t>
            </w:r>
          </w:p>
        </w:tc>
        <w:tc>
          <w:tcPr>
            <w:tcW w:w="1270" w:type="dxa"/>
            <w:tcBorders>
              <w:bottom w:val="single" w:sz="4" w:space="0" w:color="auto"/>
            </w:tcBorders>
            <w:shd w:val="clear" w:color="auto" w:fill="auto"/>
            <w:vAlign w:val="center"/>
          </w:tcPr>
          <w:p w14:paraId="04B2E9A0" w14:textId="77777777" w:rsidR="00D33333" w:rsidRPr="003A4B5E" w:rsidRDefault="00D33333" w:rsidP="00D050E5">
            <w:pPr>
              <w:spacing w:before="0"/>
              <w:jc w:val="center"/>
            </w:pPr>
            <w:r w:rsidRPr="003A4B5E">
              <w:t>1</w:t>
            </w:r>
          </w:p>
        </w:tc>
      </w:tr>
      <w:tr w:rsidR="00D33333" w:rsidRPr="003A4B5E" w14:paraId="6C0A7A78" w14:textId="77777777" w:rsidTr="008324BA">
        <w:trPr>
          <w:trHeight w:val="369"/>
        </w:trPr>
        <w:tc>
          <w:tcPr>
            <w:tcW w:w="7792" w:type="dxa"/>
            <w:tcBorders>
              <w:bottom w:val="single" w:sz="4" w:space="0" w:color="auto"/>
            </w:tcBorders>
            <w:shd w:val="clear" w:color="auto" w:fill="auto"/>
            <w:vAlign w:val="center"/>
          </w:tcPr>
          <w:p w14:paraId="0882BA06" w14:textId="77777777" w:rsidR="00D33333" w:rsidRPr="003A4B5E" w:rsidRDefault="00D33333" w:rsidP="00BF33EE">
            <w:pPr>
              <w:spacing w:before="0"/>
            </w:pPr>
            <w:r w:rsidRPr="003A4B5E">
              <w:t>Odsevni opozorilni trak v kolutu, rdeče bel 500 m</w:t>
            </w:r>
          </w:p>
        </w:tc>
        <w:tc>
          <w:tcPr>
            <w:tcW w:w="1270" w:type="dxa"/>
            <w:tcBorders>
              <w:bottom w:val="single" w:sz="4" w:space="0" w:color="auto"/>
            </w:tcBorders>
            <w:shd w:val="clear" w:color="auto" w:fill="auto"/>
            <w:vAlign w:val="center"/>
          </w:tcPr>
          <w:p w14:paraId="1A272D88" w14:textId="77777777" w:rsidR="00D33333" w:rsidRPr="003A4B5E" w:rsidRDefault="00D33333" w:rsidP="00D050E5">
            <w:pPr>
              <w:spacing w:before="0"/>
              <w:jc w:val="center"/>
            </w:pPr>
            <w:r w:rsidRPr="003A4B5E">
              <w:t>2</w:t>
            </w:r>
          </w:p>
        </w:tc>
      </w:tr>
      <w:tr w:rsidR="00D33333" w:rsidRPr="003A4B5E" w14:paraId="6B9A52D1" w14:textId="77777777" w:rsidTr="008324BA">
        <w:trPr>
          <w:trHeight w:val="369"/>
        </w:trPr>
        <w:tc>
          <w:tcPr>
            <w:tcW w:w="7792" w:type="dxa"/>
            <w:tcBorders>
              <w:bottom w:val="single" w:sz="4" w:space="0" w:color="auto"/>
            </w:tcBorders>
            <w:shd w:val="clear" w:color="auto" w:fill="auto"/>
            <w:vAlign w:val="center"/>
          </w:tcPr>
          <w:p w14:paraId="6909330B" w14:textId="77777777" w:rsidR="00D33333" w:rsidRPr="003A4B5E" w:rsidRDefault="00D33333" w:rsidP="00BF33EE">
            <w:pPr>
              <w:spacing w:before="0"/>
            </w:pPr>
            <w:r w:rsidRPr="003A4B5E">
              <w:t>Cestni stožci odsevni zložljivi</w:t>
            </w:r>
          </w:p>
        </w:tc>
        <w:tc>
          <w:tcPr>
            <w:tcW w:w="1270" w:type="dxa"/>
            <w:tcBorders>
              <w:bottom w:val="single" w:sz="4" w:space="0" w:color="auto"/>
            </w:tcBorders>
            <w:shd w:val="clear" w:color="auto" w:fill="auto"/>
            <w:vAlign w:val="center"/>
          </w:tcPr>
          <w:p w14:paraId="20F82B1A" w14:textId="77777777" w:rsidR="00D33333" w:rsidRPr="003A4B5E" w:rsidRDefault="00D33333" w:rsidP="00D050E5">
            <w:pPr>
              <w:spacing w:before="0"/>
              <w:jc w:val="center"/>
            </w:pPr>
            <w:r w:rsidRPr="003A4B5E">
              <w:t>6</w:t>
            </w:r>
          </w:p>
        </w:tc>
      </w:tr>
      <w:tr w:rsidR="00D33333" w:rsidRPr="003A4B5E" w14:paraId="336C0BE0" w14:textId="77777777" w:rsidTr="008324BA">
        <w:trPr>
          <w:trHeight w:val="369"/>
        </w:trPr>
        <w:tc>
          <w:tcPr>
            <w:tcW w:w="7792" w:type="dxa"/>
            <w:tcBorders>
              <w:bottom w:val="single" w:sz="4" w:space="0" w:color="auto"/>
            </w:tcBorders>
            <w:shd w:val="clear" w:color="auto" w:fill="auto"/>
            <w:vAlign w:val="center"/>
          </w:tcPr>
          <w:p w14:paraId="1A681BFB" w14:textId="77777777" w:rsidR="00D33333" w:rsidRPr="003A4B5E" w:rsidRDefault="00D33333" w:rsidP="00BF33EE">
            <w:pPr>
              <w:spacing w:before="0"/>
            </w:pPr>
            <w:r w:rsidRPr="003A4B5E">
              <w:t>Talne opozorilna utripajoča luč LED modre barve (prevzame naročnik)</w:t>
            </w:r>
          </w:p>
        </w:tc>
        <w:tc>
          <w:tcPr>
            <w:tcW w:w="1270" w:type="dxa"/>
            <w:tcBorders>
              <w:bottom w:val="single" w:sz="4" w:space="0" w:color="auto"/>
            </w:tcBorders>
            <w:shd w:val="clear" w:color="auto" w:fill="auto"/>
            <w:vAlign w:val="center"/>
          </w:tcPr>
          <w:p w14:paraId="27062FFF" w14:textId="77777777" w:rsidR="00D33333" w:rsidRPr="003A4B5E" w:rsidRDefault="00D33333" w:rsidP="00D050E5">
            <w:pPr>
              <w:spacing w:before="0"/>
              <w:jc w:val="center"/>
            </w:pPr>
            <w:r w:rsidRPr="003A4B5E">
              <w:t>6</w:t>
            </w:r>
          </w:p>
        </w:tc>
      </w:tr>
      <w:tr w:rsidR="00D33333" w:rsidRPr="003A4B5E" w14:paraId="39A88D1D" w14:textId="77777777" w:rsidTr="008324BA">
        <w:trPr>
          <w:trHeight w:val="369"/>
        </w:trPr>
        <w:tc>
          <w:tcPr>
            <w:tcW w:w="7792" w:type="dxa"/>
            <w:tcBorders>
              <w:bottom w:val="single" w:sz="4" w:space="0" w:color="auto"/>
            </w:tcBorders>
            <w:shd w:val="clear" w:color="auto" w:fill="auto"/>
            <w:vAlign w:val="center"/>
          </w:tcPr>
          <w:p w14:paraId="531059BB" w14:textId="77777777" w:rsidR="00D33333" w:rsidRPr="003A4B5E" w:rsidRDefault="00D33333" w:rsidP="00BF33EE">
            <w:pPr>
              <w:spacing w:before="0"/>
            </w:pPr>
            <w:proofErr w:type="spellStart"/>
            <w:r w:rsidRPr="003A4B5E">
              <w:t>Triopan</w:t>
            </w:r>
            <w:proofErr w:type="spellEnd"/>
            <w:r w:rsidRPr="003A4B5E">
              <w:t xml:space="preserve"> gasilski v zaščitni vreči</w:t>
            </w:r>
          </w:p>
        </w:tc>
        <w:tc>
          <w:tcPr>
            <w:tcW w:w="1270" w:type="dxa"/>
            <w:tcBorders>
              <w:bottom w:val="single" w:sz="4" w:space="0" w:color="auto"/>
            </w:tcBorders>
            <w:shd w:val="clear" w:color="auto" w:fill="auto"/>
            <w:vAlign w:val="center"/>
          </w:tcPr>
          <w:p w14:paraId="354F2E1B" w14:textId="77777777" w:rsidR="00D33333" w:rsidRPr="003A4B5E" w:rsidRDefault="00D33333" w:rsidP="00D050E5">
            <w:pPr>
              <w:spacing w:before="0"/>
              <w:jc w:val="center"/>
            </w:pPr>
            <w:r w:rsidRPr="003A4B5E">
              <w:t>2</w:t>
            </w:r>
          </w:p>
        </w:tc>
      </w:tr>
      <w:tr w:rsidR="00D33333" w:rsidRPr="003A4B5E" w14:paraId="420F2E81" w14:textId="77777777" w:rsidTr="008324BA">
        <w:trPr>
          <w:trHeight w:val="369"/>
        </w:trPr>
        <w:tc>
          <w:tcPr>
            <w:tcW w:w="7792" w:type="dxa"/>
            <w:tcBorders>
              <w:bottom w:val="single" w:sz="4" w:space="0" w:color="auto"/>
            </w:tcBorders>
            <w:shd w:val="clear" w:color="auto" w:fill="auto"/>
            <w:vAlign w:val="center"/>
          </w:tcPr>
          <w:p w14:paraId="123A5A12" w14:textId="77777777" w:rsidR="00D33333" w:rsidRPr="003A4B5E" w:rsidRDefault="00D33333" w:rsidP="00BF33EE">
            <w:pPr>
              <w:spacing w:before="0"/>
            </w:pPr>
            <w:proofErr w:type="spellStart"/>
            <w:r w:rsidRPr="003A4B5E">
              <w:t>Razdelilec</w:t>
            </w:r>
            <w:proofErr w:type="spellEnd"/>
            <w:r w:rsidRPr="003A4B5E">
              <w:t>, 3 delni, zaščiten proti vodi DIN 40050 IP55</w:t>
            </w:r>
          </w:p>
        </w:tc>
        <w:tc>
          <w:tcPr>
            <w:tcW w:w="1270" w:type="dxa"/>
            <w:tcBorders>
              <w:bottom w:val="single" w:sz="4" w:space="0" w:color="auto"/>
            </w:tcBorders>
            <w:shd w:val="clear" w:color="auto" w:fill="auto"/>
            <w:vAlign w:val="center"/>
          </w:tcPr>
          <w:p w14:paraId="639E116B" w14:textId="77777777" w:rsidR="00D33333" w:rsidRPr="003A4B5E" w:rsidRDefault="00D33333" w:rsidP="00D050E5">
            <w:pPr>
              <w:spacing w:before="0"/>
              <w:jc w:val="center"/>
            </w:pPr>
            <w:r w:rsidRPr="003A4B5E">
              <w:t>1</w:t>
            </w:r>
          </w:p>
        </w:tc>
      </w:tr>
      <w:tr w:rsidR="00D33333" w:rsidRPr="003A4B5E" w14:paraId="2B457D7E" w14:textId="77777777" w:rsidTr="008324BA">
        <w:trPr>
          <w:trHeight w:val="369"/>
        </w:trPr>
        <w:tc>
          <w:tcPr>
            <w:tcW w:w="7792" w:type="dxa"/>
            <w:tcBorders>
              <w:bottom w:val="single" w:sz="4" w:space="0" w:color="auto"/>
            </w:tcBorders>
            <w:shd w:val="clear" w:color="auto" w:fill="auto"/>
            <w:vAlign w:val="center"/>
          </w:tcPr>
          <w:p w14:paraId="5B77F5A2" w14:textId="77777777" w:rsidR="00D33333" w:rsidRPr="003A4B5E" w:rsidRDefault="00D33333" w:rsidP="00BF33EE">
            <w:pPr>
              <w:spacing w:before="0"/>
            </w:pPr>
            <w:r w:rsidRPr="003A4B5E">
              <w:t>Elektro podaljšek na kabelski roleti, 30 m, 3×2,5 mm2, 230 V, 16 A, IP68</w:t>
            </w:r>
          </w:p>
        </w:tc>
        <w:tc>
          <w:tcPr>
            <w:tcW w:w="1270" w:type="dxa"/>
            <w:tcBorders>
              <w:bottom w:val="single" w:sz="4" w:space="0" w:color="auto"/>
            </w:tcBorders>
            <w:shd w:val="clear" w:color="auto" w:fill="auto"/>
            <w:vAlign w:val="center"/>
          </w:tcPr>
          <w:p w14:paraId="241741D6" w14:textId="77777777" w:rsidR="00D33333" w:rsidRPr="003A4B5E" w:rsidRDefault="00D33333" w:rsidP="00D050E5">
            <w:pPr>
              <w:spacing w:before="0"/>
              <w:jc w:val="center"/>
            </w:pPr>
            <w:r w:rsidRPr="003A4B5E">
              <w:t>1</w:t>
            </w:r>
          </w:p>
        </w:tc>
      </w:tr>
      <w:tr w:rsidR="00D33333" w:rsidRPr="003A4B5E" w14:paraId="27EDF081" w14:textId="77777777" w:rsidTr="008324BA">
        <w:trPr>
          <w:trHeight w:val="369"/>
        </w:trPr>
        <w:tc>
          <w:tcPr>
            <w:tcW w:w="7792" w:type="dxa"/>
            <w:tcBorders>
              <w:bottom w:val="single" w:sz="4" w:space="0" w:color="auto"/>
            </w:tcBorders>
            <w:shd w:val="clear" w:color="auto" w:fill="auto"/>
            <w:vAlign w:val="center"/>
          </w:tcPr>
          <w:p w14:paraId="23EC20F1" w14:textId="77777777" w:rsidR="00D33333" w:rsidRPr="003A4B5E" w:rsidRDefault="00D33333" w:rsidP="00BF33EE">
            <w:pPr>
              <w:spacing w:before="0"/>
            </w:pPr>
            <w:r w:rsidRPr="003A4B5E">
              <w:t>Elektro podaljšek na kabelski roleti, 30 m, 5×2,5 mm2, 400 V, 16 A, IP68</w:t>
            </w:r>
          </w:p>
        </w:tc>
        <w:tc>
          <w:tcPr>
            <w:tcW w:w="1270" w:type="dxa"/>
            <w:tcBorders>
              <w:bottom w:val="single" w:sz="4" w:space="0" w:color="auto"/>
            </w:tcBorders>
            <w:shd w:val="clear" w:color="auto" w:fill="auto"/>
            <w:vAlign w:val="center"/>
          </w:tcPr>
          <w:p w14:paraId="34B8930C" w14:textId="77777777" w:rsidR="00D33333" w:rsidRPr="003A4B5E" w:rsidRDefault="00D33333" w:rsidP="00D050E5">
            <w:pPr>
              <w:spacing w:before="0"/>
              <w:jc w:val="center"/>
            </w:pPr>
            <w:r w:rsidRPr="003A4B5E">
              <w:t>1</w:t>
            </w:r>
          </w:p>
        </w:tc>
      </w:tr>
      <w:tr w:rsidR="00D33333" w:rsidRPr="003A4B5E" w14:paraId="6E005816" w14:textId="77777777" w:rsidTr="008324BA">
        <w:trPr>
          <w:trHeight w:val="369"/>
        </w:trPr>
        <w:tc>
          <w:tcPr>
            <w:tcW w:w="7792" w:type="dxa"/>
            <w:tcBorders>
              <w:bottom w:val="single" w:sz="4" w:space="0" w:color="auto"/>
            </w:tcBorders>
            <w:shd w:val="clear" w:color="auto" w:fill="auto"/>
            <w:vAlign w:val="center"/>
          </w:tcPr>
          <w:p w14:paraId="6E3040BA" w14:textId="77777777" w:rsidR="00D33333" w:rsidRPr="003A4B5E" w:rsidRDefault="00D33333" w:rsidP="00BF33EE">
            <w:pPr>
              <w:spacing w:before="0"/>
            </w:pPr>
            <w:r w:rsidRPr="003A4B5E">
              <w:t>Prenosna svetilka z polnilcem v vozilu  WOLF R-50 ali podobno</w:t>
            </w:r>
          </w:p>
        </w:tc>
        <w:tc>
          <w:tcPr>
            <w:tcW w:w="1270" w:type="dxa"/>
            <w:tcBorders>
              <w:bottom w:val="single" w:sz="4" w:space="0" w:color="auto"/>
            </w:tcBorders>
            <w:shd w:val="clear" w:color="auto" w:fill="auto"/>
            <w:vAlign w:val="center"/>
          </w:tcPr>
          <w:p w14:paraId="4C3024CB" w14:textId="77777777" w:rsidR="00D33333" w:rsidRPr="003A4B5E" w:rsidRDefault="00D33333" w:rsidP="00D050E5">
            <w:pPr>
              <w:spacing w:before="0"/>
              <w:jc w:val="center"/>
            </w:pPr>
            <w:r w:rsidRPr="003A4B5E">
              <w:t>2</w:t>
            </w:r>
          </w:p>
        </w:tc>
      </w:tr>
      <w:tr w:rsidR="00D33333" w:rsidRPr="003A4B5E" w14:paraId="5EDDA737" w14:textId="77777777" w:rsidTr="008324BA">
        <w:trPr>
          <w:trHeight w:val="369"/>
        </w:trPr>
        <w:tc>
          <w:tcPr>
            <w:tcW w:w="7792" w:type="dxa"/>
            <w:tcBorders>
              <w:bottom w:val="single" w:sz="4" w:space="0" w:color="auto"/>
            </w:tcBorders>
            <w:shd w:val="clear" w:color="auto" w:fill="D9D9D9" w:themeFill="background1" w:themeFillShade="D9"/>
            <w:vAlign w:val="center"/>
          </w:tcPr>
          <w:p w14:paraId="1E4023C1" w14:textId="77777777" w:rsidR="00D33333" w:rsidRPr="003A4B5E" w:rsidRDefault="00D33333" w:rsidP="00BF33EE">
            <w:pPr>
              <w:spacing w:before="0"/>
            </w:pPr>
            <w:r w:rsidRPr="003A4B5E">
              <w:t>SKUPNA OPREMA</w:t>
            </w:r>
          </w:p>
        </w:tc>
        <w:tc>
          <w:tcPr>
            <w:tcW w:w="1270" w:type="dxa"/>
            <w:tcBorders>
              <w:bottom w:val="single" w:sz="4" w:space="0" w:color="auto"/>
            </w:tcBorders>
            <w:shd w:val="clear" w:color="auto" w:fill="D9D9D9" w:themeFill="background1" w:themeFillShade="D9"/>
            <w:vAlign w:val="center"/>
          </w:tcPr>
          <w:p w14:paraId="1DA85BFC" w14:textId="77777777" w:rsidR="00D33333" w:rsidRPr="003A4B5E" w:rsidRDefault="00D33333" w:rsidP="00D050E5">
            <w:pPr>
              <w:spacing w:before="0"/>
              <w:jc w:val="center"/>
            </w:pPr>
          </w:p>
        </w:tc>
      </w:tr>
      <w:tr w:rsidR="00D33333" w:rsidRPr="003A4B5E" w14:paraId="3536538B" w14:textId="77777777" w:rsidTr="008324BA">
        <w:trPr>
          <w:trHeight w:val="369"/>
        </w:trPr>
        <w:tc>
          <w:tcPr>
            <w:tcW w:w="7792" w:type="dxa"/>
            <w:tcBorders>
              <w:bottom w:val="single" w:sz="4" w:space="0" w:color="auto"/>
            </w:tcBorders>
            <w:shd w:val="clear" w:color="auto" w:fill="auto"/>
            <w:vAlign w:val="center"/>
          </w:tcPr>
          <w:p w14:paraId="7864CC8F" w14:textId="77777777" w:rsidR="00D33333" w:rsidRPr="003A4B5E" w:rsidRDefault="00D33333" w:rsidP="00BF33EE">
            <w:pPr>
              <w:spacing w:before="0"/>
            </w:pPr>
            <w:r w:rsidRPr="003A4B5E">
              <w:t>GPS naprava z povezavo z dispečerjem in sledenjem ATLAN (isti sistem kot je v ostalih vozilih naročnika)</w:t>
            </w:r>
          </w:p>
        </w:tc>
        <w:tc>
          <w:tcPr>
            <w:tcW w:w="1270" w:type="dxa"/>
            <w:tcBorders>
              <w:bottom w:val="single" w:sz="4" w:space="0" w:color="auto"/>
            </w:tcBorders>
            <w:shd w:val="clear" w:color="auto" w:fill="auto"/>
            <w:vAlign w:val="center"/>
          </w:tcPr>
          <w:p w14:paraId="4E087326" w14:textId="77777777" w:rsidR="00D33333" w:rsidRPr="003A4B5E" w:rsidRDefault="00D33333" w:rsidP="00D050E5">
            <w:pPr>
              <w:spacing w:before="0"/>
              <w:jc w:val="center"/>
            </w:pPr>
            <w:r w:rsidRPr="003A4B5E">
              <w:t>1</w:t>
            </w:r>
          </w:p>
        </w:tc>
      </w:tr>
      <w:tr w:rsidR="00D33333" w:rsidRPr="003A4B5E" w14:paraId="52608342" w14:textId="77777777" w:rsidTr="008324BA">
        <w:trPr>
          <w:trHeight w:val="369"/>
        </w:trPr>
        <w:tc>
          <w:tcPr>
            <w:tcW w:w="7792" w:type="dxa"/>
            <w:tcBorders>
              <w:bottom w:val="single" w:sz="4" w:space="0" w:color="auto"/>
            </w:tcBorders>
            <w:shd w:val="clear" w:color="auto" w:fill="auto"/>
            <w:vAlign w:val="center"/>
          </w:tcPr>
          <w:p w14:paraId="002FD411" w14:textId="77777777" w:rsidR="00D33333" w:rsidRPr="003A4B5E" w:rsidRDefault="00D33333" w:rsidP="00BF33EE">
            <w:pPr>
              <w:spacing w:before="0"/>
            </w:pPr>
            <w:r w:rsidRPr="003A4B5E">
              <w:t>Merilnik razdalj laserski Bosch GLM250 ali podobno</w:t>
            </w:r>
          </w:p>
        </w:tc>
        <w:tc>
          <w:tcPr>
            <w:tcW w:w="1270" w:type="dxa"/>
            <w:tcBorders>
              <w:bottom w:val="single" w:sz="4" w:space="0" w:color="auto"/>
            </w:tcBorders>
            <w:shd w:val="clear" w:color="auto" w:fill="auto"/>
            <w:vAlign w:val="center"/>
          </w:tcPr>
          <w:p w14:paraId="45E7381D" w14:textId="77777777" w:rsidR="00D33333" w:rsidRPr="003A4B5E" w:rsidRDefault="00D33333" w:rsidP="00D050E5">
            <w:pPr>
              <w:spacing w:before="0"/>
              <w:jc w:val="center"/>
            </w:pPr>
            <w:r w:rsidRPr="003A4B5E">
              <w:t>1</w:t>
            </w:r>
          </w:p>
        </w:tc>
      </w:tr>
      <w:tr w:rsidR="00D33333" w:rsidRPr="003A4B5E" w14:paraId="66C89738" w14:textId="77777777" w:rsidTr="008324BA">
        <w:trPr>
          <w:trHeight w:val="369"/>
        </w:trPr>
        <w:tc>
          <w:tcPr>
            <w:tcW w:w="7792" w:type="dxa"/>
            <w:tcBorders>
              <w:bottom w:val="single" w:sz="4" w:space="0" w:color="auto"/>
            </w:tcBorders>
            <w:shd w:val="clear" w:color="auto" w:fill="auto"/>
            <w:vAlign w:val="center"/>
          </w:tcPr>
          <w:p w14:paraId="5B985138" w14:textId="77777777" w:rsidR="00D33333" w:rsidRPr="003A4B5E" w:rsidRDefault="00D33333" w:rsidP="00BF33EE">
            <w:pPr>
              <w:spacing w:before="0"/>
            </w:pPr>
            <w:r w:rsidRPr="003A4B5E">
              <w:t xml:space="preserve">Tablični računalnik Apple </w:t>
            </w:r>
            <w:proofErr w:type="spellStart"/>
            <w:r w:rsidRPr="003A4B5E">
              <w:t>iPad</w:t>
            </w:r>
            <w:proofErr w:type="spellEnd"/>
            <w:r w:rsidRPr="003A4B5E">
              <w:t xml:space="preserve"> 10, </w:t>
            </w:r>
            <w:proofErr w:type="spellStart"/>
            <w:r w:rsidRPr="003A4B5E">
              <w:t>Wi</w:t>
            </w:r>
            <w:proofErr w:type="spellEnd"/>
            <w:r w:rsidRPr="003A4B5E">
              <w:t xml:space="preserve">-Fi + </w:t>
            </w:r>
            <w:proofErr w:type="spellStart"/>
            <w:r w:rsidRPr="003A4B5E">
              <w:t>Cellular</w:t>
            </w:r>
            <w:proofErr w:type="spellEnd"/>
            <w:r w:rsidRPr="003A4B5E">
              <w:t>, z fiksnim polnilcem in nosilcem na armaturni plošči</w:t>
            </w:r>
          </w:p>
        </w:tc>
        <w:tc>
          <w:tcPr>
            <w:tcW w:w="1270" w:type="dxa"/>
            <w:tcBorders>
              <w:bottom w:val="single" w:sz="4" w:space="0" w:color="auto"/>
            </w:tcBorders>
            <w:shd w:val="clear" w:color="auto" w:fill="auto"/>
            <w:vAlign w:val="center"/>
          </w:tcPr>
          <w:p w14:paraId="7D70ADCD" w14:textId="77777777" w:rsidR="00D33333" w:rsidRPr="003A4B5E" w:rsidRDefault="00D33333" w:rsidP="00D050E5">
            <w:pPr>
              <w:spacing w:before="0"/>
              <w:jc w:val="center"/>
            </w:pPr>
            <w:r w:rsidRPr="003A4B5E">
              <w:t>1</w:t>
            </w:r>
          </w:p>
        </w:tc>
      </w:tr>
      <w:tr w:rsidR="00D33333" w:rsidRPr="003A4B5E" w14:paraId="19D3D4E1" w14:textId="77777777" w:rsidTr="008324BA">
        <w:trPr>
          <w:trHeight w:val="369"/>
        </w:trPr>
        <w:tc>
          <w:tcPr>
            <w:tcW w:w="7792" w:type="dxa"/>
            <w:tcBorders>
              <w:bottom w:val="single" w:sz="4" w:space="0" w:color="auto"/>
            </w:tcBorders>
            <w:shd w:val="clear" w:color="auto" w:fill="D9D9D9" w:themeFill="background1" w:themeFillShade="D9"/>
            <w:vAlign w:val="center"/>
          </w:tcPr>
          <w:p w14:paraId="385E2206" w14:textId="77777777" w:rsidR="00D33333" w:rsidRPr="003A4B5E" w:rsidRDefault="00D33333" w:rsidP="00BF33EE">
            <w:pPr>
              <w:spacing w:before="0"/>
            </w:pPr>
            <w:r w:rsidRPr="003A4B5E">
              <w:t>POSEBNA OPREMA</w:t>
            </w:r>
          </w:p>
        </w:tc>
        <w:tc>
          <w:tcPr>
            <w:tcW w:w="1270" w:type="dxa"/>
            <w:tcBorders>
              <w:bottom w:val="single" w:sz="4" w:space="0" w:color="auto"/>
            </w:tcBorders>
            <w:shd w:val="clear" w:color="auto" w:fill="D9D9D9" w:themeFill="background1" w:themeFillShade="D9"/>
            <w:vAlign w:val="center"/>
          </w:tcPr>
          <w:p w14:paraId="0E4C227D" w14:textId="77777777" w:rsidR="00D33333" w:rsidRPr="003A4B5E" w:rsidRDefault="00D33333" w:rsidP="00D050E5">
            <w:pPr>
              <w:spacing w:before="0"/>
              <w:jc w:val="center"/>
            </w:pPr>
          </w:p>
        </w:tc>
      </w:tr>
      <w:tr w:rsidR="00D33333" w:rsidRPr="003A4B5E" w14:paraId="130CA08E" w14:textId="77777777" w:rsidTr="008324BA">
        <w:trPr>
          <w:trHeight w:val="369"/>
        </w:trPr>
        <w:tc>
          <w:tcPr>
            <w:tcW w:w="7792" w:type="dxa"/>
            <w:tcBorders>
              <w:bottom w:val="single" w:sz="4" w:space="0" w:color="auto"/>
            </w:tcBorders>
            <w:shd w:val="clear" w:color="auto" w:fill="auto"/>
            <w:vAlign w:val="center"/>
          </w:tcPr>
          <w:p w14:paraId="6E9A6971" w14:textId="77777777" w:rsidR="00D33333" w:rsidRPr="003A4B5E" w:rsidRDefault="00D33333" w:rsidP="00BF33EE">
            <w:pPr>
              <w:spacing w:before="0"/>
            </w:pPr>
            <w:r w:rsidRPr="003A4B5E">
              <w:t>Posoda za rezervno gorivo za elektro agregat 10 l, bencin z nalivko, PVC</w:t>
            </w:r>
          </w:p>
        </w:tc>
        <w:tc>
          <w:tcPr>
            <w:tcW w:w="1270" w:type="dxa"/>
            <w:tcBorders>
              <w:bottom w:val="single" w:sz="4" w:space="0" w:color="auto"/>
            </w:tcBorders>
            <w:shd w:val="clear" w:color="auto" w:fill="auto"/>
            <w:vAlign w:val="center"/>
          </w:tcPr>
          <w:p w14:paraId="34CC0C9D" w14:textId="77777777" w:rsidR="00D33333" w:rsidRPr="003A4B5E" w:rsidRDefault="00D33333" w:rsidP="00D050E5">
            <w:pPr>
              <w:spacing w:before="0"/>
              <w:jc w:val="center"/>
            </w:pPr>
            <w:r w:rsidRPr="003A4B5E">
              <w:t>1</w:t>
            </w:r>
          </w:p>
        </w:tc>
      </w:tr>
      <w:tr w:rsidR="00D33333" w:rsidRPr="003A4B5E" w14:paraId="76ED7F54" w14:textId="77777777" w:rsidTr="008324BA">
        <w:trPr>
          <w:trHeight w:val="369"/>
        </w:trPr>
        <w:tc>
          <w:tcPr>
            <w:tcW w:w="7792" w:type="dxa"/>
            <w:tcBorders>
              <w:bottom w:val="single" w:sz="4" w:space="0" w:color="auto"/>
            </w:tcBorders>
            <w:shd w:val="clear" w:color="auto" w:fill="auto"/>
            <w:vAlign w:val="center"/>
          </w:tcPr>
          <w:p w14:paraId="66781FEE" w14:textId="77777777" w:rsidR="00D33333" w:rsidRPr="003A4B5E" w:rsidRDefault="00D33333" w:rsidP="00BF33EE">
            <w:pPr>
              <w:spacing w:before="0"/>
            </w:pPr>
            <w:r w:rsidRPr="003A4B5E">
              <w:t xml:space="preserve">Posoda za rezervno gorivo za </w:t>
            </w:r>
            <w:proofErr w:type="spellStart"/>
            <w:r w:rsidRPr="003A4B5E">
              <w:t>diesel</w:t>
            </w:r>
            <w:proofErr w:type="spellEnd"/>
            <w:r w:rsidRPr="003A4B5E">
              <w:t xml:space="preserve"> 20 l </w:t>
            </w:r>
            <w:proofErr w:type="spellStart"/>
            <w:r w:rsidRPr="003A4B5E">
              <w:t>diesel</w:t>
            </w:r>
            <w:proofErr w:type="spellEnd"/>
            <w:r w:rsidRPr="003A4B5E">
              <w:t>, z nalivko</w:t>
            </w:r>
          </w:p>
        </w:tc>
        <w:tc>
          <w:tcPr>
            <w:tcW w:w="1270" w:type="dxa"/>
            <w:tcBorders>
              <w:bottom w:val="single" w:sz="4" w:space="0" w:color="auto"/>
            </w:tcBorders>
            <w:shd w:val="clear" w:color="auto" w:fill="auto"/>
            <w:vAlign w:val="center"/>
          </w:tcPr>
          <w:p w14:paraId="296DDE14" w14:textId="77777777" w:rsidR="00D33333" w:rsidRPr="003A4B5E" w:rsidRDefault="00D33333" w:rsidP="00D050E5">
            <w:pPr>
              <w:spacing w:before="0"/>
              <w:jc w:val="center"/>
            </w:pPr>
            <w:r w:rsidRPr="003A4B5E">
              <w:t>1</w:t>
            </w:r>
          </w:p>
        </w:tc>
      </w:tr>
      <w:tr w:rsidR="00D33333" w:rsidRPr="003A4B5E" w14:paraId="45469F9B" w14:textId="77777777" w:rsidTr="008324BA">
        <w:trPr>
          <w:trHeight w:val="369"/>
        </w:trPr>
        <w:tc>
          <w:tcPr>
            <w:tcW w:w="7792" w:type="dxa"/>
            <w:tcBorders>
              <w:bottom w:val="single" w:sz="4" w:space="0" w:color="auto"/>
            </w:tcBorders>
            <w:shd w:val="clear" w:color="auto" w:fill="auto"/>
            <w:vAlign w:val="center"/>
          </w:tcPr>
          <w:p w14:paraId="103AA019" w14:textId="77777777" w:rsidR="00D33333" w:rsidRPr="003A4B5E" w:rsidRDefault="00D33333" w:rsidP="00BF33EE">
            <w:pPr>
              <w:spacing w:before="0"/>
            </w:pPr>
            <w:r w:rsidRPr="003A4B5E">
              <w:t>Kombinirana posoda za motorno žago za gorivo/olje</w:t>
            </w:r>
          </w:p>
        </w:tc>
        <w:tc>
          <w:tcPr>
            <w:tcW w:w="1270" w:type="dxa"/>
            <w:tcBorders>
              <w:bottom w:val="single" w:sz="4" w:space="0" w:color="auto"/>
            </w:tcBorders>
            <w:shd w:val="clear" w:color="auto" w:fill="auto"/>
            <w:vAlign w:val="center"/>
          </w:tcPr>
          <w:p w14:paraId="341C85D2" w14:textId="77777777" w:rsidR="00D33333" w:rsidRPr="003A4B5E" w:rsidRDefault="00D33333" w:rsidP="00D050E5">
            <w:pPr>
              <w:spacing w:before="0"/>
              <w:jc w:val="center"/>
            </w:pPr>
            <w:r w:rsidRPr="003A4B5E">
              <w:t>1</w:t>
            </w:r>
          </w:p>
        </w:tc>
      </w:tr>
      <w:tr w:rsidR="00D33333" w:rsidRPr="003A4B5E" w14:paraId="453079B7" w14:textId="77777777" w:rsidTr="008324BA">
        <w:trPr>
          <w:trHeight w:val="369"/>
        </w:trPr>
        <w:tc>
          <w:tcPr>
            <w:tcW w:w="7792" w:type="dxa"/>
            <w:tcBorders>
              <w:bottom w:val="single" w:sz="4" w:space="0" w:color="auto"/>
            </w:tcBorders>
            <w:shd w:val="clear" w:color="auto" w:fill="auto"/>
            <w:vAlign w:val="center"/>
          </w:tcPr>
          <w:p w14:paraId="4165E0BD" w14:textId="77777777" w:rsidR="00D33333" w:rsidRPr="003A4B5E" w:rsidRDefault="00D33333" w:rsidP="00BF33EE">
            <w:pPr>
              <w:spacing w:before="0"/>
            </w:pPr>
            <w:r w:rsidRPr="003A4B5E">
              <w:t>Nadtlačni električni prezračevalnik Leader ESV 230</w:t>
            </w:r>
          </w:p>
        </w:tc>
        <w:tc>
          <w:tcPr>
            <w:tcW w:w="1270" w:type="dxa"/>
            <w:tcBorders>
              <w:bottom w:val="single" w:sz="4" w:space="0" w:color="auto"/>
            </w:tcBorders>
            <w:shd w:val="clear" w:color="auto" w:fill="auto"/>
            <w:vAlign w:val="center"/>
          </w:tcPr>
          <w:p w14:paraId="7C6B8DEB" w14:textId="77777777" w:rsidR="00D33333" w:rsidRPr="003A4B5E" w:rsidRDefault="00D33333" w:rsidP="00D050E5">
            <w:pPr>
              <w:spacing w:before="0"/>
              <w:jc w:val="center"/>
            </w:pPr>
            <w:r w:rsidRPr="003A4B5E">
              <w:t>1</w:t>
            </w:r>
          </w:p>
        </w:tc>
      </w:tr>
      <w:tr w:rsidR="00D33333" w:rsidRPr="003A4B5E" w14:paraId="35DFE91A" w14:textId="77777777" w:rsidTr="008324BA">
        <w:trPr>
          <w:trHeight w:val="369"/>
        </w:trPr>
        <w:tc>
          <w:tcPr>
            <w:tcW w:w="7792" w:type="dxa"/>
            <w:tcBorders>
              <w:bottom w:val="single" w:sz="4" w:space="0" w:color="auto"/>
            </w:tcBorders>
            <w:shd w:val="clear" w:color="auto" w:fill="auto"/>
            <w:vAlign w:val="center"/>
          </w:tcPr>
          <w:p w14:paraId="6FBA395E" w14:textId="77777777" w:rsidR="00D33333" w:rsidRPr="003A4B5E" w:rsidRDefault="00D33333" w:rsidP="00BF33EE">
            <w:pPr>
              <w:spacing w:before="0"/>
            </w:pPr>
            <w:r w:rsidRPr="003A4B5E">
              <w:t>Nastavek za nadtlačni prezračevalnik za košaro</w:t>
            </w:r>
          </w:p>
        </w:tc>
        <w:tc>
          <w:tcPr>
            <w:tcW w:w="1270" w:type="dxa"/>
            <w:tcBorders>
              <w:bottom w:val="single" w:sz="4" w:space="0" w:color="auto"/>
            </w:tcBorders>
            <w:shd w:val="clear" w:color="auto" w:fill="auto"/>
            <w:vAlign w:val="center"/>
          </w:tcPr>
          <w:p w14:paraId="5637CDD3" w14:textId="77777777" w:rsidR="00D33333" w:rsidRPr="003A4B5E" w:rsidRDefault="00D33333" w:rsidP="00D050E5">
            <w:pPr>
              <w:spacing w:before="0"/>
              <w:jc w:val="center"/>
            </w:pPr>
            <w:r w:rsidRPr="003A4B5E">
              <w:t>1</w:t>
            </w:r>
          </w:p>
        </w:tc>
      </w:tr>
      <w:tr w:rsidR="00D33333" w:rsidRPr="003A4B5E" w14:paraId="59AE4C5A" w14:textId="77777777" w:rsidTr="008324BA">
        <w:trPr>
          <w:trHeight w:val="369"/>
        </w:trPr>
        <w:tc>
          <w:tcPr>
            <w:tcW w:w="7792" w:type="dxa"/>
            <w:tcBorders>
              <w:bottom w:val="single" w:sz="4" w:space="0" w:color="auto"/>
            </w:tcBorders>
            <w:shd w:val="clear" w:color="auto" w:fill="auto"/>
            <w:vAlign w:val="center"/>
          </w:tcPr>
          <w:p w14:paraId="69FE4EED" w14:textId="77777777" w:rsidR="00D33333" w:rsidRPr="003A4B5E" w:rsidRDefault="00D33333" w:rsidP="00BF33EE">
            <w:pPr>
              <w:spacing w:before="0"/>
            </w:pPr>
            <w:r w:rsidRPr="003A4B5E">
              <w:t>Dvodelni bremenski trak širina 5 cm, 40 kN, 8 m</w:t>
            </w:r>
          </w:p>
        </w:tc>
        <w:tc>
          <w:tcPr>
            <w:tcW w:w="1270" w:type="dxa"/>
            <w:tcBorders>
              <w:bottom w:val="single" w:sz="4" w:space="0" w:color="auto"/>
            </w:tcBorders>
            <w:shd w:val="clear" w:color="auto" w:fill="auto"/>
            <w:vAlign w:val="center"/>
          </w:tcPr>
          <w:p w14:paraId="5C26DB0C" w14:textId="77777777" w:rsidR="00D33333" w:rsidRPr="003A4B5E" w:rsidRDefault="00D33333" w:rsidP="00D050E5">
            <w:pPr>
              <w:spacing w:before="0"/>
              <w:jc w:val="center"/>
            </w:pPr>
            <w:r w:rsidRPr="003A4B5E">
              <w:t>2</w:t>
            </w:r>
          </w:p>
        </w:tc>
      </w:tr>
      <w:tr w:rsidR="00D33333" w:rsidRPr="003A4B5E" w14:paraId="6849EC40" w14:textId="77777777" w:rsidTr="008324BA">
        <w:trPr>
          <w:trHeight w:val="369"/>
        </w:trPr>
        <w:tc>
          <w:tcPr>
            <w:tcW w:w="7792" w:type="dxa"/>
            <w:tcBorders>
              <w:bottom w:val="single" w:sz="4" w:space="0" w:color="auto"/>
            </w:tcBorders>
            <w:shd w:val="clear" w:color="auto" w:fill="auto"/>
            <w:vAlign w:val="center"/>
          </w:tcPr>
          <w:p w14:paraId="0EB3EF3E" w14:textId="77777777" w:rsidR="00D33333" w:rsidRPr="003A4B5E" w:rsidRDefault="00D33333" w:rsidP="00BF33EE">
            <w:pPr>
              <w:spacing w:before="0"/>
            </w:pPr>
            <w:r w:rsidRPr="003A4B5E">
              <w:t>Skobec trebušat 80 kN</w:t>
            </w:r>
          </w:p>
        </w:tc>
        <w:tc>
          <w:tcPr>
            <w:tcW w:w="1270" w:type="dxa"/>
            <w:tcBorders>
              <w:bottom w:val="single" w:sz="4" w:space="0" w:color="auto"/>
            </w:tcBorders>
            <w:shd w:val="clear" w:color="auto" w:fill="auto"/>
            <w:vAlign w:val="center"/>
          </w:tcPr>
          <w:p w14:paraId="27EDC922" w14:textId="77777777" w:rsidR="00D33333" w:rsidRPr="003A4B5E" w:rsidRDefault="00D33333" w:rsidP="00D050E5">
            <w:pPr>
              <w:spacing w:before="0"/>
              <w:jc w:val="center"/>
            </w:pPr>
            <w:r w:rsidRPr="003A4B5E">
              <w:t>2</w:t>
            </w:r>
          </w:p>
        </w:tc>
      </w:tr>
      <w:tr w:rsidR="00D33333" w:rsidRPr="003A4B5E" w14:paraId="509A9A07" w14:textId="77777777" w:rsidTr="008324BA">
        <w:trPr>
          <w:trHeight w:val="369"/>
        </w:trPr>
        <w:tc>
          <w:tcPr>
            <w:tcW w:w="7792" w:type="dxa"/>
            <w:tcBorders>
              <w:bottom w:val="single" w:sz="4" w:space="0" w:color="auto"/>
            </w:tcBorders>
            <w:shd w:val="clear" w:color="auto" w:fill="auto"/>
            <w:vAlign w:val="center"/>
          </w:tcPr>
          <w:p w14:paraId="76F9375A" w14:textId="77777777" w:rsidR="00D33333" w:rsidRPr="003A4B5E" w:rsidRDefault="00D33333" w:rsidP="00BF33EE">
            <w:pPr>
              <w:spacing w:before="0"/>
            </w:pPr>
            <w:r w:rsidRPr="003A4B5E">
              <w:t xml:space="preserve">Jeklena pletenica fi 16 mm, 10 m, očesni zaključek, v škatli </w:t>
            </w:r>
          </w:p>
        </w:tc>
        <w:tc>
          <w:tcPr>
            <w:tcW w:w="1270" w:type="dxa"/>
            <w:tcBorders>
              <w:bottom w:val="single" w:sz="4" w:space="0" w:color="auto"/>
            </w:tcBorders>
            <w:shd w:val="clear" w:color="auto" w:fill="auto"/>
            <w:vAlign w:val="center"/>
          </w:tcPr>
          <w:p w14:paraId="51CD6B4F" w14:textId="77777777" w:rsidR="00D33333" w:rsidRPr="003A4B5E" w:rsidRDefault="00D33333" w:rsidP="00D050E5">
            <w:pPr>
              <w:spacing w:before="0"/>
              <w:jc w:val="center"/>
            </w:pPr>
            <w:r w:rsidRPr="003A4B5E">
              <w:t>1</w:t>
            </w:r>
          </w:p>
        </w:tc>
      </w:tr>
      <w:tr w:rsidR="00D33333" w:rsidRPr="003A4B5E" w14:paraId="3DCFB5AF" w14:textId="77777777" w:rsidTr="008324BA">
        <w:trPr>
          <w:trHeight w:val="369"/>
        </w:trPr>
        <w:tc>
          <w:tcPr>
            <w:tcW w:w="7792" w:type="dxa"/>
            <w:tcBorders>
              <w:bottom w:val="single" w:sz="4" w:space="0" w:color="auto"/>
            </w:tcBorders>
            <w:shd w:val="clear" w:color="auto" w:fill="auto"/>
            <w:vAlign w:val="center"/>
          </w:tcPr>
          <w:p w14:paraId="5613E0B3" w14:textId="77777777" w:rsidR="00D33333" w:rsidRPr="003A4B5E" w:rsidRDefault="00D33333" w:rsidP="00BF33EE">
            <w:pPr>
              <w:spacing w:before="0"/>
            </w:pPr>
            <w:r w:rsidRPr="003A4B5E">
              <w:t xml:space="preserve">Podložne zagozde za kolesa </w:t>
            </w:r>
          </w:p>
        </w:tc>
        <w:tc>
          <w:tcPr>
            <w:tcW w:w="1270" w:type="dxa"/>
            <w:tcBorders>
              <w:bottom w:val="single" w:sz="4" w:space="0" w:color="auto"/>
            </w:tcBorders>
            <w:shd w:val="clear" w:color="auto" w:fill="auto"/>
            <w:vAlign w:val="center"/>
          </w:tcPr>
          <w:p w14:paraId="53A00AEB" w14:textId="77777777" w:rsidR="00D33333" w:rsidRPr="003A4B5E" w:rsidRDefault="00D33333" w:rsidP="00D050E5">
            <w:pPr>
              <w:spacing w:before="0"/>
              <w:jc w:val="center"/>
            </w:pPr>
            <w:r w:rsidRPr="003A4B5E">
              <w:t>2</w:t>
            </w:r>
          </w:p>
        </w:tc>
      </w:tr>
      <w:tr w:rsidR="00D33333" w:rsidRPr="003A4B5E" w14:paraId="79964258" w14:textId="77777777" w:rsidTr="008324BA">
        <w:trPr>
          <w:trHeight w:val="369"/>
        </w:trPr>
        <w:tc>
          <w:tcPr>
            <w:tcW w:w="7792" w:type="dxa"/>
            <w:tcBorders>
              <w:bottom w:val="single" w:sz="4" w:space="0" w:color="auto"/>
            </w:tcBorders>
            <w:shd w:val="clear" w:color="auto" w:fill="auto"/>
            <w:vAlign w:val="center"/>
          </w:tcPr>
          <w:p w14:paraId="6479CC05" w14:textId="77777777" w:rsidR="00D33333" w:rsidRPr="003A4B5E" w:rsidRDefault="00D33333" w:rsidP="00BF33EE">
            <w:pPr>
              <w:spacing w:before="0"/>
            </w:pPr>
            <w:r w:rsidRPr="003A4B5E">
              <w:lastRenderedPageBreak/>
              <w:t>Univerzalni nastavek za nosila za košaro (kompatibilen za koritasta nosila)</w:t>
            </w:r>
          </w:p>
        </w:tc>
        <w:tc>
          <w:tcPr>
            <w:tcW w:w="1270" w:type="dxa"/>
            <w:tcBorders>
              <w:bottom w:val="single" w:sz="4" w:space="0" w:color="auto"/>
            </w:tcBorders>
            <w:shd w:val="clear" w:color="auto" w:fill="auto"/>
            <w:vAlign w:val="center"/>
          </w:tcPr>
          <w:p w14:paraId="2F94C6AA" w14:textId="77777777" w:rsidR="00D33333" w:rsidRPr="003A4B5E" w:rsidRDefault="00D33333" w:rsidP="00D050E5">
            <w:pPr>
              <w:spacing w:before="0"/>
              <w:jc w:val="center"/>
            </w:pPr>
            <w:r w:rsidRPr="003A4B5E">
              <w:t>1</w:t>
            </w:r>
          </w:p>
        </w:tc>
      </w:tr>
      <w:tr w:rsidR="00D33333" w:rsidRPr="003A4B5E" w14:paraId="77722D9D" w14:textId="77777777" w:rsidTr="008324BA">
        <w:trPr>
          <w:trHeight w:val="369"/>
        </w:trPr>
        <w:tc>
          <w:tcPr>
            <w:tcW w:w="7792" w:type="dxa"/>
            <w:tcBorders>
              <w:bottom w:val="single" w:sz="4" w:space="0" w:color="auto"/>
            </w:tcBorders>
            <w:shd w:val="clear" w:color="auto" w:fill="auto"/>
            <w:vAlign w:val="center"/>
          </w:tcPr>
          <w:p w14:paraId="147C1AF7" w14:textId="77777777" w:rsidR="00D33333" w:rsidRPr="003A4B5E" w:rsidRDefault="00D33333" w:rsidP="00BF33EE">
            <w:pPr>
              <w:spacing w:before="0"/>
            </w:pPr>
            <w:r w:rsidRPr="003A4B5E">
              <w:t>Nastavek za spuščanje z vrvno tehniko iz košare</w:t>
            </w:r>
          </w:p>
        </w:tc>
        <w:tc>
          <w:tcPr>
            <w:tcW w:w="1270" w:type="dxa"/>
            <w:tcBorders>
              <w:bottom w:val="single" w:sz="4" w:space="0" w:color="auto"/>
            </w:tcBorders>
            <w:shd w:val="clear" w:color="auto" w:fill="auto"/>
            <w:vAlign w:val="center"/>
          </w:tcPr>
          <w:p w14:paraId="782325E8" w14:textId="77777777" w:rsidR="00D33333" w:rsidRPr="003A4B5E" w:rsidRDefault="00D33333" w:rsidP="00D050E5">
            <w:pPr>
              <w:spacing w:before="0"/>
              <w:jc w:val="center"/>
            </w:pPr>
            <w:r w:rsidRPr="003A4B5E">
              <w:t>1</w:t>
            </w:r>
          </w:p>
        </w:tc>
      </w:tr>
      <w:tr w:rsidR="00D33333" w:rsidRPr="003A4B5E" w14:paraId="4CA7F575" w14:textId="77777777" w:rsidTr="008324BA">
        <w:trPr>
          <w:trHeight w:val="369"/>
        </w:trPr>
        <w:tc>
          <w:tcPr>
            <w:tcW w:w="7792" w:type="dxa"/>
            <w:tcBorders>
              <w:bottom w:val="single" w:sz="4" w:space="0" w:color="auto"/>
            </w:tcBorders>
            <w:shd w:val="clear" w:color="auto" w:fill="auto"/>
            <w:vAlign w:val="center"/>
          </w:tcPr>
          <w:p w14:paraId="724CD572" w14:textId="77777777" w:rsidR="00D33333" w:rsidRPr="003A4B5E" w:rsidRDefault="00D33333" w:rsidP="00BF33EE">
            <w:pPr>
              <w:spacing w:before="0"/>
            </w:pPr>
            <w:r w:rsidRPr="003A4B5E">
              <w:t>Nastavek za gradbeno folijo</w:t>
            </w:r>
          </w:p>
        </w:tc>
        <w:tc>
          <w:tcPr>
            <w:tcW w:w="1270" w:type="dxa"/>
            <w:tcBorders>
              <w:bottom w:val="single" w:sz="4" w:space="0" w:color="auto"/>
            </w:tcBorders>
            <w:shd w:val="clear" w:color="auto" w:fill="auto"/>
            <w:vAlign w:val="center"/>
          </w:tcPr>
          <w:p w14:paraId="08A56889" w14:textId="77777777" w:rsidR="00D33333" w:rsidRPr="003A4B5E" w:rsidRDefault="00D33333" w:rsidP="00D050E5">
            <w:pPr>
              <w:spacing w:before="0"/>
              <w:jc w:val="center"/>
            </w:pPr>
            <w:r w:rsidRPr="003A4B5E">
              <w:t>1 komplet</w:t>
            </w:r>
          </w:p>
        </w:tc>
      </w:tr>
      <w:tr w:rsidR="00D33333" w:rsidRPr="003A4B5E" w14:paraId="5A11DE85" w14:textId="77777777" w:rsidTr="008324BA">
        <w:trPr>
          <w:trHeight w:val="369"/>
        </w:trPr>
        <w:tc>
          <w:tcPr>
            <w:tcW w:w="7792" w:type="dxa"/>
            <w:tcBorders>
              <w:bottom w:val="single" w:sz="4" w:space="0" w:color="auto"/>
            </w:tcBorders>
            <w:shd w:val="clear" w:color="auto" w:fill="auto"/>
            <w:vAlign w:val="center"/>
          </w:tcPr>
          <w:p w14:paraId="6280715A" w14:textId="77777777" w:rsidR="00D33333" w:rsidRPr="003A4B5E" w:rsidRDefault="00D33333" w:rsidP="00BF33EE">
            <w:pPr>
              <w:spacing w:before="0"/>
            </w:pPr>
            <w:r w:rsidRPr="003A4B5E">
              <w:t>Podloge za led in blato</w:t>
            </w:r>
          </w:p>
        </w:tc>
        <w:tc>
          <w:tcPr>
            <w:tcW w:w="1270" w:type="dxa"/>
            <w:tcBorders>
              <w:bottom w:val="single" w:sz="4" w:space="0" w:color="auto"/>
            </w:tcBorders>
            <w:shd w:val="clear" w:color="auto" w:fill="auto"/>
            <w:vAlign w:val="center"/>
          </w:tcPr>
          <w:p w14:paraId="74898074" w14:textId="77777777" w:rsidR="00D33333" w:rsidRPr="003A4B5E" w:rsidRDefault="00D33333" w:rsidP="00D050E5">
            <w:pPr>
              <w:spacing w:before="0"/>
              <w:jc w:val="center"/>
            </w:pPr>
            <w:r w:rsidRPr="003A4B5E">
              <w:t>4</w:t>
            </w:r>
          </w:p>
        </w:tc>
      </w:tr>
      <w:tr w:rsidR="00D33333" w:rsidRPr="003A4B5E" w14:paraId="17AF6D21" w14:textId="77777777" w:rsidTr="008324BA">
        <w:trPr>
          <w:trHeight w:val="369"/>
        </w:trPr>
        <w:tc>
          <w:tcPr>
            <w:tcW w:w="7792" w:type="dxa"/>
            <w:tcBorders>
              <w:bottom w:val="single" w:sz="4" w:space="0" w:color="auto"/>
            </w:tcBorders>
            <w:shd w:val="clear" w:color="auto" w:fill="auto"/>
            <w:vAlign w:val="center"/>
          </w:tcPr>
          <w:p w14:paraId="7A92823C" w14:textId="77777777" w:rsidR="00D33333" w:rsidRPr="003A4B5E" w:rsidRDefault="00D33333" w:rsidP="00BF33EE">
            <w:pPr>
              <w:spacing w:before="0"/>
            </w:pPr>
            <w:r w:rsidRPr="003A4B5E">
              <w:t>Zložljiva posoda za razsuti tovor za pritrditev v košaro</w:t>
            </w:r>
          </w:p>
        </w:tc>
        <w:tc>
          <w:tcPr>
            <w:tcW w:w="1270" w:type="dxa"/>
            <w:tcBorders>
              <w:bottom w:val="single" w:sz="4" w:space="0" w:color="auto"/>
            </w:tcBorders>
            <w:shd w:val="clear" w:color="auto" w:fill="auto"/>
            <w:vAlign w:val="center"/>
          </w:tcPr>
          <w:p w14:paraId="619B238B" w14:textId="77777777" w:rsidR="00D33333" w:rsidRPr="003A4B5E" w:rsidRDefault="00D33333" w:rsidP="00D050E5">
            <w:pPr>
              <w:spacing w:before="0"/>
              <w:jc w:val="center"/>
            </w:pPr>
            <w:r w:rsidRPr="003A4B5E">
              <w:t>1</w:t>
            </w:r>
          </w:p>
        </w:tc>
      </w:tr>
      <w:tr w:rsidR="00D33333" w:rsidRPr="003A4B5E" w14:paraId="38A7FB5E" w14:textId="77777777" w:rsidTr="008324BA">
        <w:trPr>
          <w:trHeight w:val="369"/>
        </w:trPr>
        <w:tc>
          <w:tcPr>
            <w:tcW w:w="7792" w:type="dxa"/>
            <w:tcBorders>
              <w:bottom w:val="single" w:sz="4" w:space="0" w:color="auto"/>
            </w:tcBorders>
            <w:shd w:val="clear" w:color="auto" w:fill="D9D9D9" w:themeFill="background1" w:themeFillShade="D9"/>
            <w:vAlign w:val="center"/>
          </w:tcPr>
          <w:p w14:paraId="3FFA5877" w14:textId="77777777" w:rsidR="00D33333" w:rsidRPr="003A4B5E" w:rsidRDefault="00D33333" w:rsidP="00BF33EE">
            <w:pPr>
              <w:spacing w:before="0"/>
            </w:pPr>
            <w:r w:rsidRPr="003A4B5E">
              <w:t>STROJI IN NAPRAVE</w:t>
            </w:r>
          </w:p>
        </w:tc>
        <w:tc>
          <w:tcPr>
            <w:tcW w:w="1270" w:type="dxa"/>
            <w:tcBorders>
              <w:bottom w:val="single" w:sz="4" w:space="0" w:color="auto"/>
            </w:tcBorders>
            <w:shd w:val="clear" w:color="auto" w:fill="D9D9D9" w:themeFill="background1" w:themeFillShade="D9"/>
            <w:vAlign w:val="center"/>
          </w:tcPr>
          <w:p w14:paraId="0220A008" w14:textId="77777777" w:rsidR="00D33333" w:rsidRPr="003A4B5E" w:rsidRDefault="00D33333" w:rsidP="00D050E5">
            <w:pPr>
              <w:spacing w:before="0"/>
              <w:jc w:val="center"/>
            </w:pPr>
          </w:p>
        </w:tc>
      </w:tr>
      <w:tr w:rsidR="00D33333" w:rsidRPr="003A4B5E" w14:paraId="2FD85601" w14:textId="77777777" w:rsidTr="008324BA">
        <w:trPr>
          <w:trHeight w:val="369"/>
        </w:trPr>
        <w:tc>
          <w:tcPr>
            <w:tcW w:w="7792" w:type="dxa"/>
            <w:tcBorders>
              <w:bottom w:val="single" w:sz="4" w:space="0" w:color="auto"/>
            </w:tcBorders>
            <w:shd w:val="clear" w:color="auto" w:fill="auto"/>
            <w:vAlign w:val="center"/>
          </w:tcPr>
          <w:p w14:paraId="1F63224A" w14:textId="77777777" w:rsidR="00D33333" w:rsidRPr="003A4B5E" w:rsidRDefault="00D33333" w:rsidP="00BF33EE">
            <w:pPr>
              <w:spacing w:before="0"/>
            </w:pPr>
            <w:r w:rsidRPr="003A4B5E">
              <w:t>Motorna žaga STIHL MS194T</w:t>
            </w:r>
          </w:p>
        </w:tc>
        <w:tc>
          <w:tcPr>
            <w:tcW w:w="1270" w:type="dxa"/>
            <w:tcBorders>
              <w:bottom w:val="single" w:sz="4" w:space="0" w:color="auto"/>
            </w:tcBorders>
            <w:shd w:val="clear" w:color="auto" w:fill="auto"/>
            <w:vAlign w:val="center"/>
          </w:tcPr>
          <w:p w14:paraId="392732E5" w14:textId="77777777" w:rsidR="00D33333" w:rsidRPr="003A4B5E" w:rsidRDefault="00D33333" w:rsidP="00D050E5">
            <w:pPr>
              <w:spacing w:before="0"/>
              <w:jc w:val="center"/>
            </w:pPr>
            <w:r w:rsidRPr="003A4B5E">
              <w:t>1</w:t>
            </w:r>
          </w:p>
        </w:tc>
      </w:tr>
      <w:tr w:rsidR="00D33333" w:rsidRPr="003A4B5E" w14:paraId="684D3764" w14:textId="77777777" w:rsidTr="008324BA">
        <w:trPr>
          <w:trHeight w:val="369"/>
        </w:trPr>
        <w:tc>
          <w:tcPr>
            <w:tcW w:w="7792" w:type="dxa"/>
            <w:tcBorders>
              <w:bottom w:val="single" w:sz="4" w:space="0" w:color="auto"/>
            </w:tcBorders>
            <w:shd w:val="clear" w:color="auto" w:fill="auto"/>
            <w:vAlign w:val="center"/>
          </w:tcPr>
          <w:p w14:paraId="196843E6" w14:textId="77777777" w:rsidR="00D33333" w:rsidRPr="003A4B5E" w:rsidRDefault="00D33333" w:rsidP="00BF33EE">
            <w:pPr>
              <w:spacing w:before="0"/>
            </w:pPr>
            <w:r w:rsidRPr="003A4B5E">
              <w:t>Rezervna veriga in pribor orodja za motorno žago STIHL 194T</w:t>
            </w:r>
          </w:p>
        </w:tc>
        <w:tc>
          <w:tcPr>
            <w:tcW w:w="1270" w:type="dxa"/>
            <w:tcBorders>
              <w:bottom w:val="single" w:sz="4" w:space="0" w:color="auto"/>
            </w:tcBorders>
            <w:shd w:val="clear" w:color="auto" w:fill="auto"/>
            <w:vAlign w:val="center"/>
          </w:tcPr>
          <w:p w14:paraId="500198BC" w14:textId="77777777" w:rsidR="00D33333" w:rsidRPr="003A4B5E" w:rsidRDefault="00D33333" w:rsidP="00D050E5">
            <w:pPr>
              <w:spacing w:before="0"/>
              <w:jc w:val="center"/>
            </w:pPr>
            <w:r w:rsidRPr="003A4B5E">
              <w:t>1</w:t>
            </w:r>
          </w:p>
        </w:tc>
      </w:tr>
      <w:tr w:rsidR="00D33333" w:rsidRPr="003A4B5E" w14:paraId="6A3F981C" w14:textId="77777777" w:rsidTr="008324BA">
        <w:trPr>
          <w:trHeight w:val="369"/>
        </w:trPr>
        <w:tc>
          <w:tcPr>
            <w:tcW w:w="7792" w:type="dxa"/>
            <w:tcBorders>
              <w:bottom w:val="single" w:sz="4" w:space="0" w:color="auto"/>
            </w:tcBorders>
            <w:shd w:val="clear" w:color="auto" w:fill="D9D9D9" w:themeFill="background1" w:themeFillShade="D9"/>
            <w:vAlign w:val="center"/>
          </w:tcPr>
          <w:p w14:paraId="7552E206" w14:textId="77777777" w:rsidR="00D33333" w:rsidRPr="003A4B5E" w:rsidRDefault="00D33333" w:rsidP="00BF33EE">
            <w:pPr>
              <w:spacing w:before="0"/>
            </w:pPr>
            <w:r w:rsidRPr="003A4B5E">
              <w:t>ROČNO ORODJE</w:t>
            </w:r>
          </w:p>
        </w:tc>
        <w:tc>
          <w:tcPr>
            <w:tcW w:w="1270" w:type="dxa"/>
            <w:tcBorders>
              <w:bottom w:val="single" w:sz="4" w:space="0" w:color="auto"/>
            </w:tcBorders>
            <w:shd w:val="clear" w:color="auto" w:fill="D9D9D9" w:themeFill="background1" w:themeFillShade="D9"/>
            <w:vAlign w:val="center"/>
          </w:tcPr>
          <w:p w14:paraId="07B5F333" w14:textId="77777777" w:rsidR="00D33333" w:rsidRPr="003A4B5E" w:rsidRDefault="00D33333" w:rsidP="00D050E5">
            <w:pPr>
              <w:spacing w:before="0"/>
              <w:jc w:val="center"/>
            </w:pPr>
          </w:p>
        </w:tc>
      </w:tr>
      <w:tr w:rsidR="00D33333" w:rsidRPr="003A4B5E" w14:paraId="080A4BF8" w14:textId="77777777" w:rsidTr="008324BA">
        <w:trPr>
          <w:trHeight w:val="369"/>
        </w:trPr>
        <w:tc>
          <w:tcPr>
            <w:tcW w:w="7792" w:type="dxa"/>
            <w:tcBorders>
              <w:bottom w:val="single" w:sz="4" w:space="0" w:color="auto"/>
            </w:tcBorders>
            <w:shd w:val="clear" w:color="auto" w:fill="auto"/>
            <w:vAlign w:val="center"/>
          </w:tcPr>
          <w:p w14:paraId="24BB46EF" w14:textId="77777777" w:rsidR="00D33333" w:rsidRPr="003A4B5E" w:rsidRDefault="00D33333" w:rsidP="00BF33EE">
            <w:pPr>
              <w:spacing w:before="0"/>
            </w:pPr>
            <w:r w:rsidRPr="003A4B5E">
              <w:t xml:space="preserve">Orodje Hooligan </w:t>
            </w:r>
            <w:proofErr w:type="spellStart"/>
            <w:r w:rsidRPr="003A4B5E">
              <w:t>Tool</w:t>
            </w:r>
            <w:proofErr w:type="spellEnd"/>
            <w:r w:rsidRPr="003A4B5E">
              <w:t xml:space="preserve"> Standard ali podobno</w:t>
            </w:r>
          </w:p>
        </w:tc>
        <w:tc>
          <w:tcPr>
            <w:tcW w:w="1270" w:type="dxa"/>
            <w:tcBorders>
              <w:bottom w:val="single" w:sz="4" w:space="0" w:color="auto"/>
            </w:tcBorders>
            <w:shd w:val="clear" w:color="auto" w:fill="auto"/>
            <w:vAlign w:val="center"/>
          </w:tcPr>
          <w:p w14:paraId="3F9D13B8" w14:textId="77777777" w:rsidR="00D33333" w:rsidRPr="003A4B5E" w:rsidRDefault="00D33333" w:rsidP="00D050E5">
            <w:pPr>
              <w:spacing w:before="0"/>
              <w:jc w:val="center"/>
            </w:pPr>
            <w:r w:rsidRPr="003A4B5E">
              <w:t>1</w:t>
            </w:r>
          </w:p>
        </w:tc>
      </w:tr>
      <w:tr w:rsidR="00D33333" w:rsidRPr="003A4B5E" w14:paraId="694A5122" w14:textId="77777777" w:rsidTr="008324BA">
        <w:trPr>
          <w:trHeight w:val="369"/>
        </w:trPr>
        <w:tc>
          <w:tcPr>
            <w:tcW w:w="7792" w:type="dxa"/>
            <w:tcBorders>
              <w:bottom w:val="single" w:sz="4" w:space="0" w:color="auto"/>
            </w:tcBorders>
            <w:shd w:val="clear" w:color="auto" w:fill="auto"/>
            <w:vAlign w:val="center"/>
          </w:tcPr>
          <w:p w14:paraId="0E111F92" w14:textId="77777777" w:rsidR="00D33333" w:rsidRPr="003A4B5E" w:rsidRDefault="00D33333" w:rsidP="00BF33EE">
            <w:pPr>
              <w:spacing w:before="0"/>
            </w:pPr>
            <w:r w:rsidRPr="003A4B5E">
              <w:t>Škarje za okroglo železo za Φ 13 mm, izolirane za elektriko</w:t>
            </w:r>
          </w:p>
        </w:tc>
        <w:tc>
          <w:tcPr>
            <w:tcW w:w="1270" w:type="dxa"/>
            <w:tcBorders>
              <w:bottom w:val="single" w:sz="4" w:space="0" w:color="auto"/>
            </w:tcBorders>
            <w:shd w:val="clear" w:color="auto" w:fill="auto"/>
            <w:vAlign w:val="center"/>
          </w:tcPr>
          <w:p w14:paraId="41F4D98A" w14:textId="77777777" w:rsidR="00D33333" w:rsidRPr="003A4B5E" w:rsidRDefault="00D33333" w:rsidP="00D050E5">
            <w:pPr>
              <w:spacing w:before="0"/>
              <w:jc w:val="center"/>
            </w:pPr>
            <w:r w:rsidRPr="003A4B5E">
              <w:t>1</w:t>
            </w:r>
          </w:p>
        </w:tc>
      </w:tr>
      <w:tr w:rsidR="00D33333" w:rsidRPr="003A4B5E" w14:paraId="4165146D" w14:textId="77777777" w:rsidTr="008324BA">
        <w:trPr>
          <w:trHeight w:val="369"/>
        </w:trPr>
        <w:tc>
          <w:tcPr>
            <w:tcW w:w="7792" w:type="dxa"/>
            <w:tcBorders>
              <w:bottom w:val="single" w:sz="4" w:space="0" w:color="auto"/>
            </w:tcBorders>
            <w:shd w:val="clear" w:color="auto" w:fill="auto"/>
            <w:vAlign w:val="center"/>
          </w:tcPr>
          <w:p w14:paraId="6317628F" w14:textId="77777777" w:rsidR="00D33333" w:rsidRPr="003A4B5E" w:rsidRDefault="00D33333" w:rsidP="00BF33EE">
            <w:pPr>
              <w:spacing w:before="0"/>
            </w:pPr>
            <w:r w:rsidRPr="003A4B5E">
              <w:t xml:space="preserve">Sekira gasilska </w:t>
            </w:r>
          </w:p>
        </w:tc>
        <w:tc>
          <w:tcPr>
            <w:tcW w:w="1270" w:type="dxa"/>
            <w:tcBorders>
              <w:bottom w:val="single" w:sz="4" w:space="0" w:color="auto"/>
            </w:tcBorders>
            <w:shd w:val="clear" w:color="auto" w:fill="auto"/>
            <w:vAlign w:val="center"/>
          </w:tcPr>
          <w:p w14:paraId="132D06A8" w14:textId="77777777" w:rsidR="00D33333" w:rsidRPr="003A4B5E" w:rsidRDefault="00D33333" w:rsidP="00D050E5">
            <w:pPr>
              <w:spacing w:before="0"/>
              <w:jc w:val="center"/>
            </w:pPr>
            <w:r w:rsidRPr="003A4B5E">
              <w:t>1</w:t>
            </w:r>
          </w:p>
        </w:tc>
      </w:tr>
      <w:tr w:rsidR="00D33333" w:rsidRPr="003A4B5E" w14:paraId="222ED429" w14:textId="77777777" w:rsidTr="008324BA">
        <w:trPr>
          <w:trHeight w:val="369"/>
        </w:trPr>
        <w:tc>
          <w:tcPr>
            <w:tcW w:w="7792" w:type="dxa"/>
            <w:tcBorders>
              <w:bottom w:val="single" w:sz="4" w:space="0" w:color="auto"/>
            </w:tcBorders>
            <w:shd w:val="clear" w:color="auto" w:fill="auto"/>
            <w:vAlign w:val="center"/>
          </w:tcPr>
          <w:p w14:paraId="5DCD78AE" w14:textId="77777777" w:rsidR="00D33333" w:rsidRPr="003A4B5E" w:rsidRDefault="00D33333" w:rsidP="00BF33EE">
            <w:pPr>
              <w:spacing w:before="0"/>
            </w:pPr>
            <w:r w:rsidRPr="003A4B5E">
              <w:t xml:space="preserve">SET </w:t>
            </w:r>
            <w:proofErr w:type="spellStart"/>
            <w:r w:rsidRPr="003A4B5E">
              <w:t>Break</w:t>
            </w:r>
            <w:proofErr w:type="spellEnd"/>
            <w:r w:rsidRPr="003A4B5E">
              <w:t xml:space="preserve"> N Rake </w:t>
            </w:r>
            <w:proofErr w:type="spellStart"/>
            <w:r w:rsidRPr="003A4B5E">
              <w:t>Extended</w:t>
            </w:r>
            <w:proofErr w:type="spellEnd"/>
          </w:p>
        </w:tc>
        <w:tc>
          <w:tcPr>
            <w:tcW w:w="1270" w:type="dxa"/>
            <w:tcBorders>
              <w:bottom w:val="single" w:sz="4" w:space="0" w:color="auto"/>
            </w:tcBorders>
            <w:shd w:val="clear" w:color="auto" w:fill="auto"/>
            <w:vAlign w:val="center"/>
          </w:tcPr>
          <w:p w14:paraId="2E9B984F" w14:textId="77777777" w:rsidR="00D33333" w:rsidRPr="003A4B5E" w:rsidRDefault="00D33333" w:rsidP="00D050E5">
            <w:pPr>
              <w:spacing w:before="0"/>
              <w:jc w:val="center"/>
            </w:pPr>
            <w:r w:rsidRPr="003A4B5E">
              <w:t>1</w:t>
            </w:r>
          </w:p>
        </w:tc>
      </w:tr>
      <w:tr w:rsidR="00D33333" w:rsidRPr="003A4B5E" w14:paraId="476C5F38" w14:textId="77777777" w:rsidTr="008324BA">
        <w:trPr>
          <w:trHeight w:val="369"/>
        </w:trPr>
        <w:tc>
          <w:tcPr>
            <w:tcW w:w="7792" w:type="dxa"/>
            <w:tcBorders>
              <w:bottom w:val="single" w:sz="4" w:space="0" w:color="auto"/>
            </w:tcBorders>
            <w:shd w:val="clear" w:color="auto" w:fill="auto"/>
            <w:vAlign w:val="center"/>
          </w:tcPr>
          <w:p w14:paraId="798DEAFA" w14:textId="77777777" w:rsidR="00D33333" w:rsidRPr="003A4B5E" w:rsidRDefault="00D33333" w:rsidP="00BF33EE">
            <w:pPr>
              <w:spacing w:before="0"/>
            </w:pPr>
            <w:r w:rsidRPr="003A4B5E">
              <w:t>Gasilski kavelj dvodelni</w:t>
            </w:r>
          </w:p>
        </w:tc>
        <w:tc>
          <w:tcPr>
            <w:tcW w:w="1270" w:type="dxa"/>
            <w:tcBorders>
              <w:bottom w:val="single" w:sz="4" w:space="0" w:color="auto"/>
            </w:tcBorders>
            <w:shd w:val="clear" w:color="auto" w:fill="auto"/>
            <w:vAlign w:val="center"/>
          </w:tcPr>
          <w:p w14:paraId="547C80F7" w14:textId="77777777" w:rsidR="00D33333" w:rsidRPr="003A4B5E" w:rsidRDefault="00D33333" w:rsidP="00D050E5">
            <w:pPr>
              <w:spacing w:before="0"/>
              <w:jc w:val="center"/>
            </w:pPr>
            <w:r w:rsidRPr="003A4B5E">
              <w:t>1</w:t>
            </w:r>
          </w:p>
        </w:tc>
      </w:tr>
      <w:tr w:rsidR="00D33333" w:rsidRPr="003A4B5E" w14:paraId="244A03EA" w14:textId="77777777" w:rsidTr="008324BA">
        <w:trPr>
          <w:trHeight w:val="369"/>
        </w:trPr>
        <w:tc>
          <w:tcPr>
            <w:tcW w:w="7792" w:type="dxa"/>
            <w:tcBorders>
              <w:bottom w:val="single" w:sz="4" w:space="0" w:color="auto"/>
            </w:tcBorders>
            <w:shd w:val="clear" w:color="auto" w:fill="auto"/>
            <w:vAlign w:val="center"/>
          </w:tcPr>
          <w:p w14:paraId="238DB8DE" w14:textId="77777777" w:rsidR="00D33333" w:rsidRPr="003A4B5E" w:rsidRDefault="00D33333" w:rsidP="00BF33EE">
            <w:pPr>
              <w:spacing w:before="0"/>
            </w:pPr>
            <w:proofErr w:type="spellStart"/>
            <w:r w:rsidRPr="003A4B5E">
              <w:t>Alu</w:t>
            </w:r>
            <w:proofErr w:type="spellEnd"/>
            <w:r w:rsidRPr="003A4B5E">
              <w:t xml:space="preserve"> kovček z orodjem po DIN 14881</w:t>
            </w:r>
          </w:p>
        </w:tc>
        <w:tc>
          <w:tcPr>
            <w:tcW w:w="1270" w:type="dxa"/>
            <w:tcBorders>
              <w:bottom w:val="single" w:sz="4" w:space="0" w:color="auto"/>
            </w:tcBorders>
            <w:shd w:val="clear" w:color="auto" w:fill="auto"/>
            <w:vAlign w:val="center"/>
          </w:tcPr>
          <w:p w14:paraId="0EF9E81B" w14:textId="77777777" w:rsidR="00D33333" w:rsidRPr="003A4B5E" w:rsidRDefault="00D33333" w:rsidP="00D050E5">
            <w:pPr>
              <w:spacing w:before="0"/>
              <w:jc w:val="center"/>
            </w:pPr>
            <w:r w:rsidRPr="003A4B5E">
              <w:t>1</w:t>
            </w:r>
          </w:p>
        </w:tc>
      </w:tr>
      <w:tr w:rsidR="00D33333" w:rsidRPr="003A4B5E" w14:paraId="3A114EE7" w14:textId="77777777" w:rsidTr="008324BA">
        <w:trPr>
          <w:trHeight w:val="369"/>
        </w:trPr>
        <w:tc>
          <w:tcPr>
            <w:tcW w:w="7792" w:type="dxa"/>
            <w:tcBorders>
              <w:bottom w:val="single" w:sz="4" w:space="0" w:color="auto"/>
            </w:tcBorders>
            <w:shd w:val="clear" w:color="auto" w:fill="auto"/>
            <w:vAlign w:val="center"/>
          </w:tcPr>
          <w:p w14:paraId="4684F303" w14:textId="77777777" w:rsidR="00D33333" w:rsidRPr="003A4B5E" w:rsidRDefault="00D33333" w:rsidP="00BF33EE">
            <w:pPr>
              <w:spacing w:before="0"/>
            </w:pPr>
            <w:proofErr w:type="spellStart"/>
            <w:r w:rsidRPr="003A4B5E">
              <w:t>Alu</w:t>
            </w:r>
            <w:proofErr w:type="spellEnd"/>
            <w:r w:rsidRPr="003A4B5E">
              <w:t xml:space="preserve"> kovček prazen 600 x 400 x 150 mm s pregradami (št. pregrad določi naročnik)</w:t>
            </w:r>
          </w:p>
        </w:tc>
        <w:tc>
          <w:tcPr>
            <w:tcW w:w="1270" w:type="dxa"/>
            <w:tcBorders>
              <w:bottom w:val="single" w:sz="4" w:space="0" w:color="auto"/>
            </w:tcBorders>
            <w:shd w:val="clear" w:color="auto" w:fill="auto"/>
            <w:vAlign w:val="center"/>
          </w:tcPr>
          <w:p w14:paraId="756B8D1C" w14:textId="77777777" w:rsidR="00D33333" w:rsidRPr="003A4B5E" w:rsidRDefault="00D33333" w:rsidP="00D050E5">
            <w:pPr>
              <w:spacing w:before="0"/>
              <w:jc w:val="center"/>
            </w:pPr>
            <w:r w:rsidRPr="003A4B5E">
              <w:t>1</w:t>
            </w:r>
          </w:p>
        </w:tc>
      </w:tr>
      <w:tr w:rsidR="00D33333" w:rsidRPr="003A4B5E" w14:paraId="1D86B151" w14:textId="77777777" w:rsidTr="008324BA">
        <w:trPr>
          <w:trHeight w:val="369"/>
        </w:trPr>
        <w:tc>
          <w:tcPr>
            <w:tcW w:w="7792" w:type="dxa"/>
            <w:tcBorders>
              <w:bottom w:val="single" w:sz="4" w:space="0" w:color="auto"/>
            </w:tcBorders>
            <w:shd w:val="clear" w:color="auto" w:fill="auto"/>
            <w:vAlign w:val="center"/>
          </w:tcPr>
          <w:p w14:paraId="450CC4C4" w14:textId="77777777" w:rsidR="00D33333" w:rsidRPr="003A4B5E" w:rsidRDefault="00D33333" w:rsidP="00BF33EE">
            <w:pPr>
              <w:spacing w:before="0"/>
            </w:pPr>
            <w:r w:rsidRPr="003A4B5E">
              <w:t>Plastični EUROBOX 600 x 400 x 250 mm</w:t>
            </w:r>
          </w:p>
        </w:tc>
        <w:tc>
          <w:tcPr>
            <w:tcW w:w="1270" w:type="dxa"/>
            <w:tcBorders>
              <w:bottom w:val="single" w:sz="4" w:space="0" w:color="auto"/>
            </w:tcBorders>
            <w:shd w:val="clear" w:color="auto" w:fill="auto"/>
            <w:vAlign w:val="center"/>
          </w:tcPr>
          <w:p w14:paraId="15E56CAC" w14:textId="77777777" w:rsidR="00D33333" w:rsidRPr="003A4B5E" w:rsidRDefault="00D33333" w:rsidP="00D050E5">
            <w:pPr>
              <w:spacing w:before="0"/>
              <w:jc w:val="center"/>
            </w:pPr>
            <w:r w:rsidRPr="003A4B5E">
              <w:t>2</w:t>
            </w:r>
          </w:p>
        </w:tc>
      </w:tr>
      <w:tr w:rsidR="00D33333" w:rsidRPr="003A4B5E" w14:paraId="5D3D8CD5" w14:textId="77777777" w:rsidTr="008324BA">
        <w:trPr>
          <w:trHeight w:val="369"/>
        </w:trPr>
        <w:tc>
          <w:tcPr>
            <w:tcW w:w="7792" w:type="dxa"/>
            <w:tcBorders>
              <w:bottom w:val="single" w:sz="4" w:space="0" w:color="auto"/>
            </w:tcBorders>
            <w:shd w:val="clear" w:color="auto" w:fill="D9D9D9" w:themeFill="background1" w:themeFillShade="D9"/>
            <w:vAlign w:val="center"/>
          </w:tcPr>
          <w:p w14:paraId="534D380E" w14:textId="77777777" w:rsidR="00D33333" w:rsidRPr="003A4B5E" w:rsidRDefault="00D33333" w:rsidP="00BF33EE">
            <w:pPr>
              <w:spacing w:before="0"/>
            </w:pPr>
            <w:r w:rsidRPr="003A4B5E">
              <w:t>OPREMA LESTVE</w:t>
            </w:r>
          </w:p>
        </w:tc>
        <w:tc>
          <w:tcPr>
            <w:tcW w:w="1270" w:type="dxa"/>
            <w:tcBorders>
              <w:bottom w:val="single" w:sz="4" w:space="0" w:color="auto"/>
            </w:tcBorders>
            <w:shd w:val="clear" w:color="auto" w:fill="D9D9D9" w:themeFill="background1" w:themeFillShade="D9"/>
            <w:vAlign w:val="center"/>
          </w:tcPr>
          <w:p w14:paraId="546C63CD" w14:textId="77777777" w:rsidR="00D33333" w:rsidRPr="003A4B5E" w:rsidRDefault="00D33333" w:rsidP="00D050E5">
            <w:pPr>
              <w:spacing w:before="0"/>
              <w:jc w:val="center"/>
            </w:pPr>
          </w:p>
        </w:tc>
      </w:tr>
      <w:tr w:rsidR="00D33333" w:rsidRPr="003A4B5E" w14:paraId="439A23B1" w14:textId="77777777" w:rsidTr="008324BA">
        <w:trPr>
          <w:trHeight w:val="369"/>
        </w:trPr>
        <w:tc>
          <w:tcPr>
            <w:tcW w:w="7792" w:type="dxa"/>
            <w:tcBorders>
              <w:bottom w:val="single" w:sz="4" w:space="0" w:color="auto"/>
            </w:tcBorders>
            <w:shd w:val="clear" w:color="auto" w:fill="auto"/>
            <w:vAlign w:val="center"/>
          </w:tcPr>
          <w:p w14:paraId="1D50ADA9" w14:textId="77777777" w:rsidR="00D33333" w:rsidRPr="003A4B5E" w:rsidRDefault="00D33333" w:rsidP="00BF33EE">
            <w:pPr>
              <w:spacing w:before="0"/>
            </w:pPr>
            <w:r w:rsidRPr="003A4B5E">
              <w:t>Orodje za vrtljivo lestev</w:t>
            </w:r>
          </w:p>
        </w:tc>
        <w:tc>
          <w:tcPr>
            <w:tcW w:w="1270" w:type="dxa"/>
            <w:tcBorders>
              <w:bottom w:val="single" w:sz="4" w:space="0" w:color="auto"/>
            </w:tcBorders>
            <w:shd w:val="clear" w:color="auto" w:fill="auto"/>
            <w:vAlign w:val="center"/>
          </w:tcPr>
          <w:p w14:paraId="3B22DD8C" w14:textId="77777777" w:rsidR="00D33333" w:rsidRPr="003A4B5E" w:rsidRDefault="00D33333" w:rsidP="00D050E5">
            <w:pPr>
              <w:spacing w:before="0"/>
              <w:jc w:val="center"/>
            </w:pPr>
            <w:r w:rsidRPr="003A4B5E">
              <w:t>1 komplet</w:t>
            </w:r>
          </w:p>
        </w:tc>
      </w:tr>
      <w:tr w:rsidR="00D33333" w:rsidRPr="003A4B5E" w14:paraId="75C5B851" w14:textId="77777777" w:rsidTr="008324BA">
        <w:trPr>
          <w:trHeight w:val="369"/>
        </w:trPr>
        <w:tc>
          <w:tcPr>
            <w:tcW w:w="7792" w:type="dxa"/>
            <w:tcBorders>
              <w:bottom w:val="single" w:sz="4" w:space="0" w:color="auto"/>
            </w:tcBorders>
            <w:shd w:val="clear" w:color="auto" w:fill="auto"/>
            <w:vAlign w:val="center"/>
          </w:tcPr>
          <w:p w14:paraId="0B58235B" w14:textId="77777777" w:rsidR="00D33333" w:rsidRPr="003A4B5E" w:rsidRDefault="00D33333" w:rsidP="00BF33EE">
            <w:pPr>
              <w:spacing w:before="0"/>
            </w:pPr>
            <w:r w:rsidRPr="003A4B5E">
              <w:t>Ročica za ročno upravljanje hidravlične črpalke</w:t>
            </w:r>
          </w:p>
        </w:tc>
        <w:tc>
          <w:tcPr>
            <w:tcW w:w="1270" w:type="dxa"/>
            <w:tcBorders>
              <w:bottom w:val="single" w:sz="4" w:space="0" w:color="auto"/>
            </w:tcBorders>
            <w:shd w:val="clear" w:color="auto" w:fill="auto"/>
            <w:vAlign w:val="center"/>
          </w:tcPr>
          <w:p w14:paraId="4F511CAB" w14:textId="77777777" w:rsidR="00D33333" w:rsidRPr="003A4B5E" w:rsidRDefault="00D33333" w:rsidP="00D050E5">
            <w:pPr>
              <w:spacing w:before="0"/>
              <w:jc w:val="center"/>
            </w:pPr>
            <w:r w:rsidRPr="003A4B5E">
              <w:t>1</w:t>
            </w:r>
          </w:p>
        </w:tc>
      </w:tr>
      <w:tr w:rsidR="00D33333" w:rsidRPr="003A4B5E" w14:paraId="067F4AF5" w14:textId="77777777" w:rsidTr="008324BA">
        <w:trPr>
          <w:trHeight w:val="369"/>
        </w:trPr>
        <w:tc>
          <w:tcPr>
            <w:tcW w:w="7792" w:type="dxa"/>
            <w:tcBorders>
              <w:bottom w:val="single" w:sz="4" w:space="0" w:color="auto"/>
            </w:tcBorders>
            <w:shd w:val="clear" w:color="auto" w:fill="auto"/>
            <w:vAlign w:val="center"/>
          </w:tcPr>
          <w:p w14:paraId="3D3CE05B" w14:textId="77777777" w:rsidR="00D33333" w:rsidRPr="003A4B5E" w:rsidRDefault="00D33333" w:rsidP="00BF33EE">
            <w:pPr>
              <w:spacing w:before="0"/>
            </w:pPr>
            <w:r w:rsidRPr="003A4B5E">
              <w:t xml:space="preserve">Lestev za dostop do </w:t>
            </w:r>
            <w:proofErr w:type="spellStart"/>
            <w:r w:rsidRPr="003A4B5E">
              <w:t>lestvenika</w:t>
            </w:r>
            <w:proofErr w:type="spellEnd"/>
            <w:r w:rsidRPr="003A4B5E">
              <w:t xml:space="preserve"> s tal</w:t>
            </w:r>
          </w:p>
        </w:tc>
        <w:tc>
          <w:tcPr>
            <w:tcW w:w="1270" w:type="dxa"/>
            <w:tcBorders>
              <w:bottom w:val="single" w:sz="4" w:space="0" w:color="auto"/>
            </w:tcBorders>
            <w:shd w:val="clear" w:color="auto" w:fill="auto"/>
            <w:vAlign w:val="center"/>
          </w:tcPr>
          <w:p w14:paraId="6377D04F" w14:textId="77777777" w:rsidR="00D33333" w:rsidRPr="003A4B5E" w:rsidRDefault="00D33333" w:rsidP="00D050E5">
            <w:pPr>
              <w:spacing w:before="0"/>
              <w:jc w:val="center"/>
            </w:pPr>
            <w:r w:rsidRPr="003A4B5E">
              <w:t>1</w:t>
            </w:r>
          </w:p>
        </w:tc>
      </w:tr>
      <w:tr w:rsidR="00D33333" w:rsidRPr="003A4B5E" w14:paraId="5542DA7B" w14:textId="77777777" w:rsidTr="008324BA">
        <w:trPr>
          <w:trHeight w:val="369"/>
        </w:trPr>
        <w:tc>
          <w:tcPr>
            <w:tcW w:w="7792" w:type="dxa"/>
            <w:shd w:val="clear" w:color="auto" w:fill="auto"/>
            <w:vAlign w:val="center"/>
          </w:tcPr>
          <w:p w14:paraId="5C6B4DD4" w14:textId="77777777" w:rsidR="00D33333" w:rsidRPr="003A4B5E" w:rsidRDefault="00D33333" w:rsidP="00BF33EE">
            <w:pPr>
              <w:spacing w:before="0"/>
            </w:pPr>
            <w:r w:rsidRPr="003A4B5E">
              <w:t>Osnovne plošče za podpore</w:t>
            </w:r>
          </w:p>
        </w:tc>
        <w:tc>
          <w:tcPr>
            <w:tcW w:w="1270" w:type="dxa"/>
            <w:shd w:val="clear" w:color="auto" w:fill="auto"/>
            <w:vAlign w:val="center"/>
          </w:tcPr>
          <w:p w14:paraId="1B959A08" w14:textId="77777777" w:rsidR="00D33333" w:rsidRPr="003A4B5E" w:rsidRDefault="00D33333" w:rsidP="00D050E5">
            <w:pPr>
              <w:spacing w:before="0"/>
              <w:jc w:val="center"/>
            </w:pPr>
            <w:r w:rsidRPr="003A4B5E">
              <w:t>4</w:t>
            </w:r>
          </w:p>
        </w:tc>
      </w:tr>
      <w:tr w:rsidR="00D33333" w:rsidRPr="003A4B5E" w14:paraId="06A6CB32" w14:textId="77777777" w:rsidTr="008324BA">
        <w:trPr>
          <w:trHeight w:val="369"/>
        </w:trPr>
        <w:tc>
          <w:tcPr>
            <w:tcW w:w="7792" w:type="dxa"/>
            <w:shd w:val="clear" w:color="auto" w:fill="auto"/>
            <w:vAlign w:val="center"/>
          </w:tcPr>
          <w:p w14:paraId="00C475A8" w14:textId="77777777" w:rsidR="00D33333" w:rsidRPr="003A4B5E" w:rsidRDefault="00D33333" w:rsidP="00BF33EE">
            <w:pPr>
              <w:spacing w:before="0"/>
            </w:pPr>
            <w:r w:rsidRPr="003A4B5E">
              <w:t>Mazalna sredstva za vrtljivo lestev</w:t>
            </w:r>
          </w:p>
        </w:tc>
        <w:tc>
          <w:tcPr>
            <w:tcW w:w="1270" w:type="dxa"/>
            <w:shd w:val="clear" w:color="auto" w:fill="auto"/>
            <w:vAlign w:val="center"/>
          </w:tcPr>
          <w:p w14:paraId="0BE260C3" w14:textId="77777777" w:rsidR="00D33333" w:rsidRPr="003A4B5E" w:rsidRDefault="00D33333" w:rsidP="00D050E5">
            <w:pPr>
              <w:spacing w:before="0"/>
              <w:jc w:val="center"/>
            </w:pPr>
            <w:r w:rsidRPr="003A4B5E">
              <w:t>1 komplet</w:t>
            </w:r>
          </w:p>
        </w:tc>
      </w:tr>
      <w:tr w:rsidR="00D33333" w:rsidRPr="003A4B5E" w14:paraId="67914C51" w14:textId="77777777" w:rsidTr="008324BA">
        <w:trPr>
          <w:trHeight w:val="369"/>
        </w:trPr>
        <w:tc>
          <w:tcPr>
            <w:tcW w:w="7792" w:type="dxa"/>
            <w:shd w:val="clear" w:color="auto" w:fill="D9D9D9" w:themeFill="background1" w:themeFillShade="D9"/>
            <w:vAlign w:val="center"/>
          </w:tcPr>
          <w:p w14:paraId="47CDFE8A" w14:textId="77777777" w:rsidR="00D33333" w:rsidRPr="003A4B5E" w:rsidRDefault="00D33333" w:rsidP="00BF33EE">
            <w:pPr>
              <w:spacing w:before="0"/>
            </w:pPr>
            <w:r w:rsidRPr="003A4B5E">
              <w:t>OPREMA ZA VARNO DELO NA VIŠINI IN REŠEVANJE</w:t>
            </w:r>
          </w:p>
        </w:tc>
        <w:tc>
          <w:tcPr>
            <w:tcW w:w="1270" w:type="dxa"/>
            <w:shd w:val="clear" w:color="auto" w:fill="D9D9D9" w:themeFill="background1" w:themeFillShade="D9"/>
            <w:vAlign w:val="center"/>
          </w:tcPr>
          <w:p w14:paraId="44AACD43" w14:textId="77777777" w:rsidR="00D33333" w:rsidRPr="003A4B5E" w:rsidRDefault="00D33333" w:rsidP="00D050E5">
            <w:pPr>
              <w:spacing w:before="0"/>
              <w:jc w:val="center"/>
            </w:pPr>
          </w:p>
        </w:tc>
      </w:tr>
      <w:tr w:rsidR="00D33333" w:rsidRPr="003A4B5E" w14:paraId="7BA77FDF" w14:textId="77777777" w:rsidTr="008324BA">
        <w:trPr>
          <w:trHeight w:val="369"/>
        </w:trPr>
        <w:tc>
          <w:tcPr>
            <w:tcW w:w="7792" w:type="dxa"/>
            <w:shd w:val="clear" w:color="auto" w:fill="D9D9D9" w:themeFill="background1" w:themeFillShade="D9"/>
            <w:vAlign w:val="center"/>
          </w:tcPr>
          <w:p w14:paraId="4C29BC7B" w14:textId="77777777" w:rsidR="00D33333" w:rsidRPr="003A4B5E" w:rsidRDefault="00D33333" w:rsidP="00BF33EE">
            <w:pPr>
              <w:spacing w:before="0"/>
            </w:pPr>
            <w:r w:rsidRPr="003A4B5E">
              <w:t>1A KOMPLET</w:t>
            </w:r>
          </w:p>
        </w:tc>
        <w:tc>
          <w:tcPr>
            <w:tcW w:w="1270" w:type="dxa"/>
            <w:shd w:val="clear" w:color="auto" w:fill="D9D9D9" w:themeFill="background1" w:themeFillShade="D9"/>
            <w:vAlign w:val="center"/>
          </w:tcPr>
          <w:p w14:paraId="78309A97" w14:textId="77777777" w:rsidR="00D33333" w:rsidRPr="003A4B5E" w:rsidRDefault="00D33333" w:rsidP="00D050E5">
            <w:pPr>
              <w:spacing w:before="0"/>
              <w:jc w:val="center"/>
            </w:pPr>
          </w:p>
        </w:tc>
      </w:tr>
      <w:tr w:rsidR="00D33333" w:rsidRPr="003A4B5E" w14:paraId="36ACE8BF" w14:textId="77777777" w:rsidTr="008324BA">
        <w:trPr>
          <w:trHeight w:val="369"/>
        </w:trPr>
        <w:tc>
          <w:tcPr>
            <w:tcW w:w="7792" w:type="dxa"/>
            <w:shd w:val="clear" w:color="auto" w:fill="auto"/>
            <w:vAlign w:val="center"/>
          </w:tcPr>
          <w:p w14:paraId="63E1994D" w14:textId="77777777" w:rsidR="00D33333" w:rsidRPr="003A4B5E" w:rsidRDefault="00D33333" w:rsidP="00BF33EE">
            <w:pPr>
              <w:spacing w:before="0"/>
            </w:pPr>
            <w:r w:rsidRPr="003A4B5E">
              <w:t xml:space="preserve">torba </w:t>
            </w:r>
            <w:proofErr w:type="spellStart"/>
            <w:r w:rsidRPr="003A4B5E">
              <w:t>Skylotec</w:t>
            </w:r>
            <w:proofErr w:type="spellEnd"/>
            <w:r w:rsidRPr="003A4B5E">
              <w:t xml:space="preserve"> SELF RESCUE BAG</w:t>
            </w:r>
          </w:p>
        </w:tc>
        <w:tc>
          <w:tcPr>
            <w:tcW w:w="1270" w:type="dxa"/>
            <w:shd w:val="clear" w:color="auto" w:fill="auto"/>
            <w:vAlign w:val="center"/>
          </w:tcPr>
          <w:p w14:paraId="60C31296" w14:textId="77777777" w:rsidR="00D33333" w:rsidRPr="003A4B5E" w:rsidRDefault="00D33333" w:rsidP="00D050E5">
            <w:pPr>
              <w:spacing w:before="0"/>
              <w:jc w:val="center"/>
            </w:pPr>
            <w:r w:rsidRPr="003A4B5E">
              <w:t>2</w:t>
            </w:r>
          </w:p>
        </w:tc>
      </w:tr>
      <w:tr w:rsidR="00D33333" w:rsidRPr="003A4B5E" w14:paraId="7BBE8771" w14:textId="77777777" w:rsidTr="008324BA">
        <w:trPr>
          <w:trHeight w:val="369"/>
        </w:trPr>
        <w:tc>
          <w:tcPr>
            <w:tcW w:w="7792" w:type="dxa"/>
            <w:shd w:val="clear" w:color="auto" w:fill="auto"/>
            <w:vAlign w:val="center"/>
          </w:tcPr>
          <w:p w14:paraId="2269C294" w14:textId="77777777" w:rsidR="00D33333" w:rsidRPr="003A4B5E" w:rsidRDefault="00D33333" w:rsidP="00BF33EE">
            <w:pPr>
              <w:spacing w:before="0"/>
            </w:pPr>
            <w:r w:rsidRPr="003A4B5E">
              <w:t>vrv TENDON ARAMID 10.0 mm</w:t>
            </w:r>
          </w:p>
        </w:tc>
        <w:tc>
          <w:tcPr>
            <w:tcW w:w="1270" w:type="dxa"/>
            <w:shd w:val="clear" w:color="auto" w:fill="auto"/>
            <w:vAlign w:val="center"/>
          </w:tcPr>
          <w:p w14:paraId="4E5A5D6A" w14:textId="77777777" w:rsidR="00D33333" w:rsidRPr="003A4B5E" w:rsidRDefault="00D33333" w:rsidP="00D050E5">
            <w:pPr>
              <w:spacing w:before="0"/>
              <w:jc w:val="center"/>
            </w:pPr>
            <w:r w:rsidRPr="003A4B5E">
              <w:t>20m x2</w:t>
            </w:r>
          </w:p>
        </w:tc>
      </w:tr>
      <w:tr w:rsidR="00D33333" w:rsidRPr="003A4B5E" w14:paraId="09CCE3C3" w14:textId="77777777" w:rsidTr="008324BA">
        <w:trPr>
          <w:trHeight w:val="369"/>
        </w:trPr>
        <w:tc>
          <w:tcPr>
            <w:tcW w:w="7792" w:type="dxa"/>
            <w:tcBorders>
              <w:bottom w:val="single" w:sz="4" w:space="0" w:color="auto"/>
            </w:tcBorders>
            <w:shd w:val="clear" w:color="auto" w:fill="auto"/>
            <w:vAlign w:val="center"/>
          </w:tcPr>
          <w:p w14:paraId="575EF562" w14:textId="77777777" w:rsidR="00D33333" w:rsidRPr="003A4B5E" w:rsidRDefault="00D33333" w:rsidP="00BF33EE">
            <w:pPr>
              <w:spacing w:before="0"/>
            </w:pPr>
            <w:r w:rsidRPr="003A4B5E">
              <w:t xml:space="preserve">vponka </w:t>
            </w:r>
            <w:proofErr w:type="spellStart"/>
            <w:r w:rsidRPr="003A4B5E">
              <w:t>Petzl</w:t>
            </w:r>
            <w:proofErr w:type="spellEnd"/>
            <w:r w:rsidRPr="003A4B5E">
              <w:t xml:space="preserve"> OK </w:t>
            </w:r>
            <w:proofErr w:type="spellStart"/>
            <w:r w:rsidRPr="003A4B5E">
              <w:t>Triact-lock</w:t>
            </w:r>
            <w:proofErr w:type="spellEnd"/>
          </w:p>
        </w:tc>
        <w:tc>
          <w:tcPr>
            <w:tcW w:w="1270" w:type="dxa"/>
            <w:tcBorders>
              <w:bottom w:val="single" w:sz="4" w:space="0" w:color="auto"/>
            </w:tcBorders>
            <w:shd w:val="clear" w:color="auto" w:fill="auto"/>
            <w:vAlign w:val="center"/>
          </w:tcPr>
          <w:p w14:paraId="70F889D7" w14:textId="77777777" w:rsidR="00D33333" w:rsidRPr="003A4B5E" w:rsidRDefault="00D33333" w:rsidP="00D050E5">
            <w:pPr>
              <w:spacing w:before="0"/>
              <w:jc w:val="center"/>
            </w:pPr>
            <w:r w:rsidRPr="003A4B5E">
              <w:t>2</w:t>
            </w:r>
          </w:p>
        </w:tc>
      </w:tr>
      <w:tr w:rsidR="00D33333" w:rsidRPr="003A4B5E" w14:paraId="2116E4C9" w14:textId="77777777" w:rsidTr="008324BA">
        <w:trPr>
          <w:trHeight w:val="369"/>
        </w:trPr>
        <w:tc>
          <w:tcPr>
            <w:tcW w:w="7792" w:type="dxa"/>
            <w:tcBorders>
              <w:bottom w:val="single" w:sz="4" w:space="0" w:color="auto"/>
            </w:tcBorders>
            <w:shd w:val="clear" w:color="auto" w:fill="auto"/>
            <w:vAlign w:val="center"/>
          </w:tcPr>
          <w:p w14:paraId="144A5DA0" w14:textId="77777777" w:rsidR="00D33333" w:rsidRPr="003A4B5E" w:rsidRDefault="00D33333" w:rsidP="00BF33EE">
            <w:pPr>
              <w:spacing w:before="0"/>
            </w:pPr>
            <w:r w:rsidRPr="003A4B5E">
              <w:t xml:space="preserve">vponka </w:t>
            </w:r>
            <w:proofErr w:type="spellStart"/>
            <w:r w:rsidRPr="003A4B5E">
              <w:t>Singing</w:t>
            </w:r>
            <w:proofErr w:type="spellEnd"/>
            <w:r w:rsidRPr="003A4B5E">
              <w:t xml:space="preserve"> Rock PALM</w:t>
            </w:r>
          </w:p>
        </w:tc>
        <w:tc>
          <w:tcPr>
            <w:tcW w:w="1270" w:type="dxa"/>
            <w:tcBorders>
              <w:bottom w:val="single" w:sz="4" w:space="0" w:color="auto"/>
            </w:tcBorders>
            <w:shd w:val="clear" w:color="auto" w:fill="auto"/>
            <w:vAlign w:val="center"/>
          </w:tcPr>
          <w:p w14:paraId="03F675EE" w14:textId="77777777" w:rsidR="00D33333" w:rsidRPr="003A4B5E" w:rsidRDefault="00D33333" w:rsidP="00D050E5">
            <w:pPr>
              <w:spacing w:before="0"/>
              <w:jc w:val="center"/>
            </w:pPr>
            <w:r w:rsidRPr="003A4B5E">
              <w:t>2</w:t>
            </w:r>
          </w:p>
        </w:tc>
      </w:tr>
      <w:tr w:rsidR="00D33333" w:rsidRPr="003A4B5E" w14:paraId="5ADB861A" w14:textId="77777777" w:rsidTr="008324BA">
        <w:trPr>
          <w:trHeight w:val="369"/>
        </w:trPr>
        <w:tc>
          <w:tcPr>
            <w:tcW w:w="7792" w:type="dxa"/>
            <w:tcBorders>
              <w:bottom w:val="single" w:sz="4" w:space="0" w:color="auto"/>
            </w:tcBorders>
            <w:shd w:val="clear" w:color="auto" w:fill="auto"/>
            <w:vAlign w:val="center"/>
          </w:tcPr>
          <w:p w14:paraId="0653A4C7" w14:textId="77777777" w:rsidR="00D33333" w:rsidRPr="003A4B5E" w:rsidRDefault="00D33333" w:rsidP="00BF33EE">
            <w:pPr>
              <w:spacing w:before="0"/>
            </w:pPr>
            <w:r w:rsidRPr="003A4B5E">
              <w:t xml:space="preserve">vponka </w:t>
            </w:r>
            <w:proofErr w:type="spellStart"/>
            <w:r w:rsidRPr="003A4B5E">
              <w:t>Singing</w:t>
            </w:r>
            <w:proofErr w:type="spellEnd"/>
            <w:r w:rsidRPr="003A4B5E">
              <w:t xml:space="preserve"> Rock COLT </w:t>
            </w:r>
            <w:proofErr w:type="spellStart"/>
            <w:r w:rsidRPr="003A4B5E">
              <w:t>straight</w:t>
            </w:r>
            <w:proofErr w:type="spellEnd"/>
          </w:p>
        </w:tc>
        <w:tc>
          <w:tcPr>
            <w:tcW w:w="1270" w:type="dxa"/>
            <w:tcBorders>
              <w:bottom w:val="single" w:sz="4" w:space="0" w:color="auto"/>
            </w:tcBorders>
            <w:shd w:val="clear" w:color="auto" w:fill="auto"/>
            <w:vAlign w:val="center"/>
          </w:tcPr>
          <w:p w14:paraId="51E50AC8" w14:textId="77777777" w:rsidR="00D33333" w:rsidRPr="003A4B5E" w:rsidRDefault="00D33333" w:rsidP="00D050E5">
            <w:pPr>
              <w:spacing w:before="0"/>
              <w:jc w:val="center"/>
            </w:pPr>
            <w:r w:rsidRPr="003A4B5E">
              <w:t>2</w:t>
            </w:r>
          </w:p>
        </w:tc>
      </w:tr>
      <w:tr w:rsidR="00D33333" w:rsidRPr="003A4B5E" w14:paraId="0F3459BC" w14:textId="77777777" w:rsidTr="008324BA">
        <w:trPr>
          <w:trHeight w:val="369"/>
        </w:trPr>
        <w:tc>
          <w:tcPr>
            <w:tcW w:w="7792" w:type="dxa"/>
            <w:tcBorders>
              <w:bottom w:val="single" w:sz="4" w:space="0" w:color="auto"/>
            </w:tcBorders>
            <w:shd w:val="clear" w:color="auto" w:fill="auto"/>
            <w:vAlign w:val="center"/>
          </w:tcPr>
          <w:p w14:paraId="32B47F6B" w14:textId="77777777" w:rsidR="00D33333" w:rsidRPr="003A4B5E" w:rsidRDefault="00D33333" w:rsidP="00BF33EE">
            <w:pPr>
              <w:spacing w:before="0"/>
            </w:pPr>
            <w:r w:rsidRPr="003A4B5E">
              <w:t xml:space="preserve">neskončna zanka </w:t>
            </w:r>
            <w:proofErr w:type="spellStart"/>
            <w:r w:rsidRPr="003A4B5E">
              <w:t>Singing</w:t>
            </w:r>
            <w:proofErr w:type="spellEnd"/>
            <w:r w:rsidRPr="003A4B5E">
              <w:t xml:space="preserve"> Rock OPEN SLING 120</w:t>
            </w:r>
          </w:p>
        </w:tc>
        <w:tc>
          <w:tcPr>
            <w:tcW w:w="1270" w:type="dxa"/>
            <w:tcBorders>
              <w:bottom w:val="single" w:sz="4" w:space="0" w:color="auto"/>
            </w:tcBorders>
            <w:shd w:val="clear" w:color="auto" w:fill="auto"/>
            <w:vAlign w:val="center"/>
          </w:tcPr>
          <w:p w14:paraId="5188FBE5" w14:textId="77777777" w:rsidR="00D33333" w:rsidRPr="003A4B5E" w:rsidRDefault="00D33333" w:rsidP="00D050E5">
            <w:pPr>
              <w:spacing w:before="0"/>
              <w:jc w:val="center"/>
            </w:pPr>
            <w:r w:rsidRPr="003A4B5E">
              <w:t>2</w:t>
            </w:r>
          </w:p>
        </w:tc>
      </w:tr>
      <w:tr w:rsidR="00D33333" w:rsidRPr="003A4B5E" w14:paraId="0FEFFCF3" w14:textId="77777777" w:rsidTr="008324BA">
        <w:trPr>
          <w:trHeight w:val="369"/>
        </w:trPr>
        <w:tc>
          <w:tcPr>
            <w:tcW w:w="7792" w:type="dxa"/>
            <w:shd w:val="clear" w:color="auto" w:fill="auto"/>
            <w:vAlign w:val="center"/>
          </w:tcPr>
          <w:p w14:paraId="66633718" w14:textId="77777777" w:rsidR="00D33333" w:rsidRPr="003A4B5E" w:rsidRDefault="00D33333" w:rsidP="00BF33EE">
            <w:pPr>
              <w:spacing w:before="0"/>
            </w:pPr>
            <w:r w:rsidRPr="003A4B5E">
              <w:t>vrvna zavora ANTHRON LORY SAFE</w:t>
            </w:r>
          </w:p>
        </w:tc>
        <w:tc>
          <w:tcPr>
            <w:tcW w:w="1270" w:type="dxa"/>
            <w:shd w:val="clear" w:color="auto" w:fill="auto"/>
            <w:vAlign w:val="center"/>
          </w:tcPr>
          <w:p w14:paraId="07457D99" w14:textId="77777777" w:rsidR="00D33333" w:rsidRPr="003A4B5E" w:rsidRDefault="00D33333" w:rsidP="00D050E5">
            <w:pPr>
              <w:spacing w:before="0"/>
              <w:jc w:val="center"/>
            </w:pPr>
            <w:r w:rsidRPr="003A4B5E">
              <w:t>2</w:t>
            </w:r>
          </w:p>
        </w:tc>
      </w:tr>
      <w:tr w:rsidR="00D33333" w:rsidRPr="003A4B5E" w14:paraId="6AEB5268" w14:textId="77777777" w:rsidTr="008324BA">
        <w:trPr>
          <w:trHeight w:val="369"/>
        </w:trPr>
        <w:tc>
          <w:tcPr>
            <w:tcW w:w="7792" w:type="dxa"/>
            <w:shd w:val="clear" w:color="auto" w:fill="D9D9D9" w:themeFill="background1" w:themeFillShade="D9"/>
            <w:vAlign w:val="center"/>
          </w:tcPr>
          <w:p w14:paraId="04C7A9C2" w14:textId="77777777" w:rsidR="00D33333" w:rsidRPr="003A4B5E" w:rsidRDefault="00D33333" w:rsidP="00BF33EE">
            <w:pPr>
              <w:spacing w:before="0"/>
            </w:pPr>
            <w:r w:rsidRPr="003A4B5E">
              <w:t>1B KOMPLET</w:t>
            </w:r>
          </w:p>
        </w:tc>
        <w:tc>
          <w:tcPr>
            <w:tcW w:w="1270" w:type="dxa"/>
            <w:shd w:val="clear" w:color="auto" w:fill="D9D9D9" w:themeFill="background1" w:themeFillShade="D9"/>
            <w:vAlign w:val="center"/>
          </w:tcPr>
          <w:p w14:paraId="7AC822C8" w14:textId="77777777" w:rsidR="00D33333" w:rsidRPr="003A4B5E" w:rsidRDefault="00D33333" w:rsidP="00D050E5">
            <w:pPr>
              <w:spacing w:before="0"/>
              <w:jc w:val="center"/>
            </w:pPr>
          </w:p>
        </w:tc>
      </w:tr>
      <w:tr w:rsidR="00D33333" w:rsidRPr="003A4B5E" w14:paraId="3B552271" w14:textId="77777777" w:rsidTr="008324BA">
        <w:trPr>
          <w:trHeight w:val="369"/>
        </w:trPr>
        <w:tc>
          <w:tcPr>
            <w:tcW w:w="7792" w:type="dxa"/>
            <w:shd w:val="clear" w:color="auto" w:fill="auto"/>
            <w:vAlign w:val="center"/>
          </w:tcPr>
          <w:p w14:paraId="60C55471" w14:textId="77777777" w:rsidR="00D33333" w:rsidRPr="003A4B5E" w:rsidRDefault="00D33333" w:rsidP="00BF33EE">
            <w:pPr>
              <w:spacing w:before="0"/>
            </w:pPr>
            <w:r w:rsidRPr="003A4B5E">
              <w:t xml:space="preserve">torba </w:t>
            </w:r>
            <w:proofErr w:type="spellStart"/>
            <w:r w:rsidRPr="003A4B5E">
              <w:t>Singing</w:t>
            </w:r>
            <w:proofErr w:type="spellEnd"/>
            <w:r w:rsidRPr="003A4B5E">
              <w:t xml:space="preserve"> Rock GEAR BAG 35L rumena</w:t>
            </w:r>
          </w:p>
        </w:tc>
        <w:tc>
          <w:tcPr>
            <w:tcW w:w="1270" w:type="dxa"/>
            <w:shd w:val="clear" w:color="auto" w:fill="auto"/>
            <w:vAlign w:val="center"/>
          </w:tcPr>
          <w:p w14:paraId="0D456C37" w14:textId="77777777" w:rsidR="00D33333" w:rsidRPr="003A4B5E" w:rsidRDefault="00D33333" w:rsidP="00D050E5">
            <w:pPr>
              <w:spacing w:before="0"/>
              <w:jc w:val="center"/>
            </w:pPr>
            <w:r w:rsidRPr="003A4B5E">
              <w:t>1</w:t>
            </w:r>
          </w:p>
        </w:tc>
      </w:tr>
      <w:tr w:rsidR="00D33333" w:rsidRPr="003A4B5E" w14:paraId="18F77915" w14:textId="77777777" w:rsidTr="008324BA">
        <w:trPr>
          <w:trHeight w:val="369"/>
        </w:trPr>
        <w:tc>
          <w:tcPr>
            <w:tcW w:w="7792" w:type="dxa"/>
            <w:tcBorders>
              <w:bottom w:val="single" w:sz="4" w:space="0" w:color="auto"/>
            </w:tcBorders>
            <w:shd w:val="clear" w:color="auto" w:fill="auto"/>
            <w:vAlign w:val="center"/>
          </w:tcPr>
          <w:p w14:paraId="4C172630" w14:textId="77777777" w:rsidR="00D33333" w:rsidRPr="003A4B5E" w:rsidRDefault="00D33333" w:rsidP="00BF33EE">
            <w:pPr>
              <w:spacing w:before="0"/>
            </w:pPr>
            <w:r w:rsidRPr="003A4B5E">
              <w:t>vrv TENDON STATIC 10,5mm bela</w:t>
            </w:r>
          </w:p>
        </w:tc>
        <w:tc>
          <w:tcPr>
            <w:tcW w:w="1270" w:type="dxa"/>
            <w:tcBorders>
              <w:bottom w:val="single" w:sz="4" w:space="0" w:color="auto"/>
            </w:tcBorders>
            <w:shd w:val="clear" w:color="auto" w:fill="auto"/>
            <w:vAlign w:val="center"/>
          </w:tcPr>
          <w:p w14:paraId="2F20D0D0" w14:textId="77777777" w:rsidR="00D33333" w:rsidRPr="003A4B5E" w:rsidRDefault="00D33333" w:rsidP="00D050E5">
            <w:pPr>
              <w:spacing w:before="0"/>
              <w:jc w:val="center"/>
            </w:pPr>
            <w:r w:rsidRPr="003A4B5E">
              <w:t>60m</w:t>
            </w:r>
          </w:p>
        </w:tc>
      </w:tr>
      <w:tr w:rsidR="00D33333" w:rsidRPr="003A4B5E" w14:paraId="58F231F7" w14:textId="77777777" w:rsidTr="008324BA">
        <w:trPr>
          <w:trHeight w:val="369"/>
        </w:trPr>
        <w:tc>
          <w:tcPr>
            <w:tcW w:w="7792" w:type="dxa"/>
            <w:tcBorders>
              <w:bottom w:val="single" w:sz="4" w:space="0" w:color="auto"/>
            </w:tcBorders>
            <w:shd w:val="clear" w:color="auto" w:fill="auto"/>
            <w:vAlign w:val="center"/>
          </w:tcPr>
          <w:p w14:paraId="68ECD2F9" w14:textId="77777777" w:rsidR="00D33333" w:rsidRPr="003A4B5E" w:rsidRDefault="00D33333" w:rsidP="00BF33EE">
            <w:pPr>
              <w:spacing w:before="0"/>
            </w:pPr>
            <w:r w:rsidRPr="003A4B5E">
              <w:t xml:space="preserve">pas </w:t>
            </w:r>
            <w:proofErr w:type="spellStart"/>
            <w:r w:rsidRPr="003A4B5E">
              <w:t>Singing</w:t>
            </w:r>
            <w:proofErr w:type="spellEnd"/>
            <w:r w:rsidRPr="003A4B5E">
              <w:t xml:space="preserve"> Rock TECHNIC SPEED XL</w:t>
            </w:r>
          </w:p>
        </w:tc>
        <w:tc>
          <w:tcPr>
            <w:tcW w:w="1270" w:type="dxa"/>
            <w:tcBorders>
              <w:bottom w:val="single" w:sz="4" w:space="0" w:color="auto"/>
            </w:tcBorders>
            <w:shd w:val="clear" w:color="auto" w:fill="auto"/>
            <w:vAlign w:val="center"/>
          </w:tcPr>
          <w:p w14:paraId="60668B13" w14:textId="77777777" w:rsidR="00D33333" w:rsidRPr="003A4B5E" w:rsidRDefault="00D33333" w:rsidP="00D050E5">
            <w:pPr>
              <w:spacing w:before="0"/>
              <w:jc w:val="center"/>
            </w:pPr>
            <w:r w:rsidRPr="003A4B5E">
              <w:t>1</w:t>
            </w:r>
          </w:p>
        </w:tc>
      </w:tr>
      <w:tr w:rsidR="00D33333" w:rsidRPr="003A4B5E" w14:paraId="3B4394EC" w14:textId="77777777" w:rsidTr="008324BA">
        <w:trPr>
          <w:trHeight w:val="369"/>
        </w:trPr>
        <w:tc>
          <w:tcPr>
            <w:tcW w:w="7792" w:type="dxa"/>
            <w:tcBorders>
              <w:bottom w:val="single" w:sz="4" w:space="0" w:color="auto"/>
            </w:tcBorders>
            <w:shd w:val="clear" w:color="auto" w:fill="auto"/>
            <w:vAlign w:val="center"/>
          </w:tcPr>
          <w:p w14:paraId="5E73B74E" w14:textId="77777777" w:rsidR="00D33333" w:rsidRPr="003A4B5E" w:rsidRDefault="00D33333" w:rsidP="00BF33EE">
            <w:pPr>
              <w:spacing w:before="0"/>
            </w:pPr>
            <w:r w:rsidRPr="003A4B5E">
              <w:lastRenderedPageBreak/>
              <w:t xml:space="preserve">vponka </w:t>
            </w:r>
            <w:proofErr w:type="spellStart"/>
            <w:r w:rsidRPr="003A4B5E">
              <w:t>Petzl</w:t>
            </w:r>
            <w:proofErr w:type="spellEnd"/>
            <w:r w:rsidRPr="003A4B5E">
              <w:t xml:space="preserve"> ATTACHE </w:t>
            </w:r>
          </w:p>
        </w:tc>
        <w:tc>
          <w:tcPr>
            <w:tcW w:w="1270" w:type="dxa"/>
            <w:tcBorders>
              <w:bottom w:val="single" w:sz="4" w:space="0" w:color="auto"/>
            </w:tcBorders>
            <w:shd w:val="clear" w:color="auto" w:fill="auto"/>
            <w:vAlign w:val="center"/>
          </w:tcPr>
          <w:p w14:paraId="184C1EBA" w14:textId="77777777" w:rsidR="00D33333" w:rsidRPr="003A4B5E" w:rsidRDefault="00D33333" w:rsidP="00D050E5">
            <w:pPr>
              <w:spacing w:before="0"/>
              <w:jc w:val="center"/>
            </w:pPr>
            <w:r w:rsidRPr="003A4B5E">
              <w:t>5</w:t>
            </w:r>
          </w:p>
        </w:tc>
      </w:tr>
      <w:tr w:rsidR="00D33333" w:rsidRPr="003A4B5E" w14:paraId="54D88443" w14:textId="77777777" w:rsidTr="008324BA">
        <w:trPr>
          <w:trHeight w:val="369"/>
        </w:trPr>
        <w:tc>
          <w:tcPr>
            <w:tcW w:w="7792" w:type="dxa"/>
            <w:tcBorders>
              <w:bottom w:val="single" w:sz="4" w:space="0" w:color="auto"/>
            </w:tcBorders>
            <w:shd w:val="clear" w:color="auto" w:fill="auto"/>
            <w:vAlign w:val="center"/>
          </w:tcPr>
          <w:p w14:paraId="2AB4E2EC" w14:textId="77777777" w:rsidR="00D33333" w:rsidRPr="003A4B5E" w:rsidRDefault="00D33333" w:rsidP="00BF33EE">
            <w:pPr>
              <w:spacing w:before="0"/>
            </w:pPr>
            <w:r w:rsidRPr="003A4B5E">
              <w:t xml:space="preserve">neskončna zanka </w:t>
            </w:r>
            <w:proofErr w:type="spellStart"/>
            <w:r w:rsidRPr="003A4B5E">
              <w:t>Singing</w:t>
            </w:r>
            <w:proofErr w:type="spellEnd"/>
            <w:r w:rsidRPr="003A4B5E">
              <w:t xml:space="preserve"> Rock OPEN SLING 120</w:t>
            </w:r>
          </w:p>
        </w:tc>
        <w:tc>
          <w:tcPr>
            <w:tcW w:w="1270" w:type="dxa"/>
            <w:tcBorders>
              <w:bottom w:val="single" w:sz="4" w:space="0" w:color="auto"/>
            </w:tcBorders>
            <w:shd w:val="clear" w:color="auto" w:fill="auto"/>
            <w:vAlign w:val="center"/>
          </w:tcPr>
          <w:p w14:paraId="7872529F" w14:textId="77777777" w:rsidR="00D33333" w:rsidRPr="003A4B5E" w:rsidRDefault="00D33333" w:rsidP="00D050E5">
            <w:pPr>
              <w:spacing w:before="0"/>
              <w:jc w:val="center"/>
            </w:pPr>
            <w:r w:rsidRPr="003A4B5E">
              <w:t>4</w:t>
            </w:r>
          </w:p>
        </w:tc>
      </w:tr>
      <w:tr w:rsidR="00D33333" w:rsidRPr="003A4B5E" w14:paraId="1526D3E1" w14:textId="77777777" w:rsidTr="008324BA">
        <w:trPr>
          <w:trHeight w:val="369"/>
        </w:trPr>
        <w:tc>
          <w:tcPr>
            <w:tcW w:w="7792" w:type="dxa"/>
            <w:tcBorders>
              <w:bottom w:val="single" w:sz="4" w:space="0" w:color="auto"/>
            </w:tcBorders>
            <w:shd w:val="clear" w:color="auto" w:fill="auto"/>
            <w:vAlign w:val="center"/>
          </w:tcPr>
          <w:p w14:paraId="1156EAC4" w14:textId="77777777" w:rsidR="00D33333" w:rsidRPr="003A4B5E" w:rsidRDefault="00D33333" w:rsidP="00BF33EE">
            <w:pPr>
              <w:spacing w:before="0"/>
            </w:pPr>
            <w:r w:rsidRPr="003A4B5E">
              <w:t xml:space="preserve">neskončna zanka </w:t>
            </w:r>
            <w:proofErr w:type="spellStart"/>
            <w:r w:rsidRPr="003A4B5E">
              <w:t>Singing</w:t>
            </w:r>
            <w:proofErr w:type="spellEnd"/>
            <w:r w:rsidRPr="003A4B5E">
              <w:t xml:space="preserve"> Rock OPEN SLING 150</w:t>
            </w:r>
          </w:p>
        </w:tc>
        <w:tc>
          <w:tcPr>
            <w:tcW w:w="1270" w:type="dxa"/>
            <w:tcBorders>
              <w:bottom w:val="single" w:sz="4" w:space="0" w:color="auto"/>
            </w:tcBorders>
            <w:shd w:val="clear" w:color="auto" w:fill="auto"/>
            <w:vAlign w:val="center"/>
          </w:tcPr>
          <w:p w14:paraId="4E790E4F" w14:textId="77777777" w:rsidR="00D33333" w:rsidRPr="003A4B5E" w:rsidRDefault="00D33333" w:rsidP="00D050E5">
            <w:pPr>
              <w:spacing w:before="0"/>
              <w:jc w:val="center"/>
            </w:pPr>
            <w:r w:rsidRPr="003A4B5E">
              <w:t>1</w:t>
            </w:r>
          </w:p>
        </w:tc>
      </w:tr>
      <w:tr w:rsidR="00D33333" w:rsidRPr="003A4B5E" w14:paraId="71D8B063" w14:textId="77777777" w:rsidTr="008324BA">
        <w:trPr>
          <w:trHeight w:val="369"/>
        </w:trPr>
        <w:tc>
          <w:tcPr>
            <w:tcW w:w="7792" w:type="dxa"/>
            <w:tcBorders>
              <w:bottom w:val="single" w:sz="4" w:space="0" w:color="auto"/>
            </w:tcBorders>
            <w:shd w:val="clear" w:color="auto" w:fill="auto"/>
            <w:vAlign w:val="center"/>
          </w:tcPr>
          <w:p w14:paraId="0D9B16CA" w14:textId="77777777" w:rsidR="00D33333" w:rsidRPr="003A4B5E" w:rsidRDefault="00D33333" w:rsidP="00BF33EE">
            <w:pPr>
              <w:spacing w:before="0"/>
            </w:pPr>
            <w:r w:rsidRPr="003A4B5E">
              <w:t xml:space="preserve">vponka </w:t>
            </w:r>
            <w:proofErr w:type="spellStart"/>
            <w:r w:rsidRPr="003A4B5E">
              <w:t>Petzl</w:t>
            </w:r>
            <w:proofErr w:type="spellEnd"/>
            <w:r w:rsidRPr="003A4B5E">
              <w:t xml:space="preserve"> OK </w:t>
            </w:r>
            <w:proofErr w:type="spellStart"/>
            <w:r w:rsidRPr="003A4B5E">
              <w:t>Triact-lock</w:t>
            </w:r>
            <w:proofErr w:type="spellEnd"/>
          </w:p>
        </w:tc>
        <w:tc>
          <w:tcPr>
            <w:tcW w:w="1270" w:type="dxa"/>
            <w:tcBorders>
              <w:bottom w:val="single" w:sz="4" w:space="0" w:color="auto"/>
            </w:tcBorders>
            <w:shd w:val="clear" w:color="auto" w:fill="auto"/>
            <w:vAlign w:val="center"/>
          </w:tcPr>
          <w:p w14:paraId="11C5F1C4" w14:textId="77777777" w:rsidR="00D33333" w:rsidRPr="003A4B5E" w:rsidRDefault="00D33333" w:rsidP="00D050E5">
            <w:pPr>
              <w:spacing w:before="0"/>
              <w:jc w:val="center"/>
            </w:pPr>
            <w:r w:rsidRPr="003A4B5E">
              <w:t>1</w:t>
            </w:r>
          </w:p>
        </w:tc>
      </w:tr>
      <w:tr w:rsidR="00D33333" w:rsidRPr="003A4B5E" w14:paraId="700F0715" w14:textId="77777777" w:rsidTr="008324BA">
        <w:trPr>
          <w:trHeight w:val="369"/>
        </w:trPr>
        <w:tc>
          <w:tcPr>
            <w:tcW w:w="7792" w:type="dxa"/>
            <w:shd w:val="clear" w:color="auto" w:fill="auto"/>
            <w:vAlign w:val="center"/>
          </w:tcPr>
          <w:p w14:paraId="20F3AB0C" w14:textId="77777777" w:rsidR="00D33333" w:rsidRPr="003A4B5E" w:rsidRDefault="00D33333" w:rsidP="00BF33EE">
            <w:pPr>
              <w:spacing w:before="0"/>
            </w:pPr>
            <w:r w:rsidRPr="003A4B5E">
              <w:t xml:space="preserve">vrvna zavora </w:t>
            </w:r>
            <w:proofErr w:type="spellStart"/>
            <w:r w:rsidRPr="003A4B5E">
              <w:t>Petzl</w:t>
            </w:r>
            <w:proofErr w:type="spellEnd"/>
            <w:r w:rsidRPr="003A4B5E">
              <w:t xml:space="preserve"> I*D S</w:t>
            </w:r>
          </w:p>
        </w:tc>
        <w:tc>
          <w:tcPr>
            <w:tcW w:w="1270" w:type="dxa"/>
            <w:shd w:val="clear" w:color="auto" w:fill="auto"/>
            <w:vAlign w:val="center"/>
          </w:tcPr>
          <w:p w14:paraId="3EF5A02F" w14:textId="77777777" w:rsidR="00D33333" w:rsidRPr="003A4B5E" w:rsidRDefault="00D33333" w:rsidP="00D050E5">
            <w:pPr>
              <w:spacing w:before="0"/>
              <w:jc w:val="center"/>
            </w:pPr>
            <w:r w:rsidRPr="003A4B5E">
              <w:t>1</w:t>
            </w:r>
          </w:p>
        </w:tc>
      </w:tr>
      <w:tr w:rsidR="00D33333" w:rsidRPr="003A4B5E" w14:paraId="26D519EC" w14:textId="77777777" w:rsidTr="008324BA">
        <w:trPr>
          <w:trHeight w:val="369"/>
        </w:trPr>
        <w:tc>
          <w:tcPr>
            <w:tcW w:w="7792" w:type="dxa"/>
            <w:shd w:val="clear" w:color="auto" w:fill="D9D9D9" w:themeFill="background1" w:themeFillShade="D9"/>
            <w:vAlign w:val="center"/>
          </w:tcPr>
          <w:p w14:paraId="0B8FB2EF" w14:textId="77777777" w:rsidR="00D33333" w:rsidRPr="003A4B5E" w:rsidRDefault="00D33333" w:rsidP="00BF33EE">
            <w:pPr>
              <w:spacing w:before="0"/>
            </w:pPr>
            <w:r w:rsidRPr="003A4B5E">
              <w:t>1C KOMPLET</w:t>
            </w:r>
          </w:p>
        </w:tc>
        <w:tc>
          <w:tcPr>
            <w:tcW w:w="1270" w:type="dxa"/>
            <w:shd w:val="clear" w:color="auto" w:fill="D9D9D9" w:themeFill="background1" w:themeFillShade="D9"/>
            <w:vAlign w:val="center"/>
          </w:tcPr>
          <w:p w14:paraId="22D02982" w14:textId="77777777" w:rsidR="00D33333" w:rsidRPr="003A4B5E" w:rsidRDefault="00D33333" w:rsidP="00D050E5">
            <w:pPr>
              <w:spacing w:before="0"/>
              <w:jc w:val="center"/>
            </w:pPr>
          </w:p>
        </w:tc>
      </w:tr>
      <w:tr w:rsidR="00D33333" w:rsidRPr="003A4B5E" w14:paraId="4ED53EF2" w14:textId="77777777" w:rsidTr="008324BA">
        <w:trPr>
          <w:trHeight w:val="369"/>
        </w:trPr>
        <w:tc>
          <w:tcPr>
            <w:tcW w:w="7792" w:type="dxa"/>
            <w:tcBorders>
              <w:bottom w:val="single" w:sz="4" w:space="0" w:color="auto"/>
            </w:tcBorders>
            <w:shd w:val="clear" w:color="auto" w:fill="auto"/>
            <w:vAlign w:val="center"/>
          </w:tcPr>
          <w:p w14:paraId="58504754" w14:textId="77777777" w:rsidR="00D33333" w:rsidRPr="003A4B5E" w:rsidRDefault="00D33333" w:rsidP="00BF33EE">
            <w:pPr>
              <w:spacing w:before="0"/>
            </w:pPr>
            <w:r w:rsidRPr="003A4B5E">
              <w:t xml:space="preserve">torba </w:t>
            </w:r>
            <w:proofErr w:type="spellStart"/>
            <w:r w:rsidRPr="003A4B5E">
              <w:t>Singing</w:t>
            </w:r>
            <w:proofErr w:type="spellEnd"/>
            <w:r w:rsidRPr="003A4B5E">
              <w:t xml:space="preserve"> Rock GEAR BAG 35L rdeča</w:t>
            </w:r>
          </w:p>
        </w:tc>
        <w:tc>
          <w:tcPr>
            <w:tcW w:w="1270" w:type="dxa"/>
            <w:tcBorders>
              <w:bottom w:val="single" w:sz="4" w:space="0" w:color="auto"/>
            </w:tcBorders>
            <w:shd w:val="clear" w:color="auto" w:fill="auto"/>
            <w:vAlign w:val="center"/>
          </w:tcPr>
          <w:p w14:paraId="1ACD3E21" w14:textId="77777777" w:rsidR="00D33333" w:rsidRPr="003A4B5E" w:rsidRDefault="00D33333" w:rsidP="00D050E5">
            <w:pPr>
              <w:spacing w:before="0"/>
              <w:jc w:val="center"/>
            </w:pPr>
            <w:r w:rsidRPr="003A4B5E">
              <w:t>1</w:t>
            </w:r>
          </w:p>
        </w:tc>
      </w:tr>
      <w:tr w:rsidR="00D33333" w:rsidRPr="003A4B5E" w14:paraId="2AE281A5" w14:textId="77777777" w:rsidTr="008324BA">
        <w:trPr>
          <w:trHeight w:val="369"/>
        </w:trPr>
        <w:tc>
          <w:tcPr>
            <w:tcW w:w="7792" w:type="dxa"/>
            <w:tcBorders>
              <w:bottom w:val="single" w:sz="4" w:space="0" w:color="auto"/>
            </w:tcBorders>
            <w:shd w:val="clear" w:color="auto" w:fill="auto"/>
            <w:vAlign w:val="center"/>
          </w:tcPr>
          <w:p w14:paraId="65DCA447" w14:textId="77777777" w:rsidR="00D33333" w:rsidRPr="003A4B5E" w:rsidRDefault="00D33333" w:rsidP="00BF33EE">
            <w:pPr>
              <w:spacing w:before="0"/>
            </w:pPr>
            <w:r w:rsidRPr="003A4B5E">
              <w:t>vrv TENDON STATIC 10,5mm oranžna</w:t>
            </w:r>
          </w:p>
        </w:tc>
        <w:tc>
          <w:tcPr>
            <w:tcW w:w="1270" w:type="dxa"/>
            <w:tcBorders>
              <w:bottom w:val="single" w:sz="4" w:space="0" w:color="auto"/>
            </w:tcBorders>
            <w:shd w:val="clear" w:color="auto" w:fill="auto"/>
            <w:vAlign w:val="center"/>
          </w:tcPr>
          <w:p w14:paraId="5C9713E1" w14:textId="77777777" w:rsidR="00D33333" w:rsidRPr="003A4B5E" w:rsidRDefault="00D33333" w:rsidP="00D050E5">
            <w:pPr>
              <w:spacing w:before="0"/>
              <w:jc w:val="center"/>
            </w:pPr>
            <w:r w:rsidRPr="003A4B5E">
              <w:t>100m</w:t>
            </w:r>
          </w:p>
        </w:tc>
      </w:tr>
      <w:tr w:rsidR="00D33333" w:rsidRPr="003A4B5E" w14:paraId="7BDB1F06" w14:textId="77777777" w:rsidTr="008324BA">
        <w:trPr>
          <w:trHeight w:val="369"/>
        </w:trPr>
        <w:tc>
          <w:tcPr>
            <w:tcW w:w="7792" w:type="dxa"/>
            <w:tcBorders>
              <w:bottom w:val="single" w:sz="4" w:space="0" w:color="auto"/>
            </w:tcBorders>
            <w:shd w:val="clear" w:color="auto" w:fill="auto"/>
            <w:vAlign w:val="center"/>
          </w:tcPr>
          <w:p w14:paraId="4E9467CA" w14:textId="77777777" w:rsidR="00D33333" w:rsidRPr="003A4B5E" w:rsidRDefault="00D33333" w:rsidP="00BF33EE">
            <w:pPr>
              <w:spacing w:before="0"/>
            </w:pPr>
            <w:r w:rsidRPr="003A4B5E">
              <w:t xml:space="preserve">reševalna naprava </w:t>
            </w:r>
            <w:proofErr w:type="spellStart"/>
            <w:r w:rsidRPr="003A4B5E">
              <w:t>Skylotec</w:t>
            </w:r>
            <w:proofErr w:type="spellEnd"/>
            <w:r w:rsidRPr="003A4B5E">
              <w:t xml:space="preserve"> GORDON RESCUE</w:t>
            </w:r>
          </w:p>
        </w:tc>
        <w:tc>
          <w:tcPr>
            <w:tcW w:w="1270" w:type="dxa"/>
            <w:tcBorders>
              <w:bottom w:val="single" w:sz="4" w:space="0" w:color="auto"/>
            </w:tcBorders>
            <w:shd w:val="clear" w:color="auto" w:fill="auto"/>
            <w:vAlign w:val="center"/>
          </w:tcPr>
          <w:p w14:paraId="2E5E89D9" w14:textId="77777777" w:rsidR="00D33333" w:rsidRPr="003A4B5E" w:rsidRDefault="00D33333" w:rsidP="00D050E5">
            <w:pPr>
              <w:spacing w:before="0"/>
              <w:jc w:val="center"/>
            </w:pPr>
            <w:r w:rsidRPr="003A4B5E">
              <w:t>1</w:t>
            </w:r>
          </w:p>
        </w:tc>
      </w:tr>
      <w:tr w:rsidR="00D33333" w:rsidRPr="003A4B5E" w14:paraId="1F9BE164" w14:textId="77777777" w:rsidTr="008324BA">
        <w:trPr>
          <w:trHeight w:val="369"/>
        </w:trPr>
        <w:tc>
          <w:tcPr>
            <w:tcW w:w="7792" w:type="dxa"/>
            <w:tcBorders>
              <w:bottom w:val="single" w:sz="4" w:space="0" w:color="auto"/>
            </w:tcBorders>
            <w:shd w:val="clear" w:color="auto" w:fill="auto"/>
            <w:vAlign w:val="center"/>
          </w:tcPr>
          <w:p w14:paraId="2042172D" w14:textId="77777777" w:rsidR="00D33333" w:rsidRPr="003A4B5E" w:rsidRDefault="00D33333" w:rsidP="00BF33EE">
            <w:pPr>
              <w:spacing w:before="0"/>
            </w:pPr>
            <w:r w:rsidRPr="003A4B5E">
              <w:t xml:space="preserve">škripec </w:t>
            </w:r>
            <w:proofErr w:type="spellStart"/>
            <w:r w:rsidRPr="003A4B5E">
              <w:t>Skylotec</w:t>
            </w:r>
            <w:proofErr w:type="spellEnd"/>
            <w:r w:rsidRPr="003A4B5E">
              <w:t xml:space="preserve"> ORBITER S</w:t>
            </w:r>
          </w:p>
        </w:tc>
        <w:tc>
          <w:tcPr>
            <w:tcW w:w="1270" w:type="dxa"/>
            <w:tcBorders>
              <w:bottom w:val="single" w:sz="4" w:space="0" w:color="auto"/>
            </w:tcBorders>
            <w:shd w:val="clear" w:color="auto" w:fill="auto"/>
            <w:vAlign w:val="center"/>
          </w:tcPr>
          <w:p w14:paraId="227FE5B4" w14:textId="77777777" w:rsidR="00D33333" w:rsidRPr="003A4B5E" w:rsidRDefault="00D33333" w:rsidP="00D050E5">
            <w:pPr>
              <w:spacing w:before="0"/>
              <w:jc w:val="center"/>
            </w:pPr>
            <w:r w:rsidRPr="003A4B5E">
              <w:t>1</w:t>
            </w:r>
          </w:p>
        </w:tc>
      </w:tr>
      <w:tr w:rsidR="00D33333" w:rsidRPr="003A4B5E" w14:paraId="1A8ABA78" w14:textId="77777777" w:rsidTr="008324BA">
        <w:trPr>
          <w:trHeight w:val="369"/>
        </w:trPr>
        <w:tc>
          <w:tcPr>
            <w:tcW w:w="7792" w:type="dxa"/>
            <w:tcBorders>
              <w:bottom w:val="single" w:sz="4" w:space="0" w:color="auto"/>
            </w:tcBorders>
            <w:shd w:val="clear" w:color="auto" w:fill="auto"/>
            <w:vAlign w:val="center"/>
          </w:tcPr>
          <w:p w14:paraId="3A22793E" w14:textId="77777777" w:rsidR="00D33333" w:rsidRPr="003A4B5E" w:rsidRDefault="00D33333" w:rsidP="00BF33EE">
            <w:pPr>
              <w:spacing w:before="0"/>
            </w:pPr>
            <w:r w:rsidRPr="003A4B5E">
              <w:t xml:space="preserve">škripec </w:t>
            </w:r>
            <w:proofErr w:type="spellStart"/>
            <w:r w:rsidRPr="003A4B5E">
              <w:t>Skylotec</w:t>
            </w:r>
            <w:proofErr w:type="spellEnd"/>
            <w:r w:rsidRPr="003A4B5E">
              <w:t xml:space="preserve"> ORBITER D</w:t>
            </w:r>
          </w:p>
        </w:tc>
        <w:tc>
          <w:tcPr>
            <w:tcW w:w="1270" w:type="dxa"/>
            <w:tcBorders>
              <w:bottom w:val="single" w:sz="4" w:space="0" w:color="auto"/>
            </w:tcBorders>
            <w:shd w:val="clear" w:color="auto" w:fill="auto"/>
            <w:vAlign w:val="center"/>
          </w:tcPr>
          <w:p w14:paraId="5792170A" w14:textId="77777777" w:rsidR="00D33333" w:rsidRPr="003A4B5E" w:rsidRDefault="00D33333" w:rsidP="00D050E5">
            <w:pPr>
              <w:spacing w:before="0"/>
              <w:jc w:val="center"/>
            </w:pPr>
            <w:r w:rsidRPr="003A4B5E">
              <w:t>1</w:t>
            </w:r>
          </w:p>
        </w:tc>
      </w:tr>
      <w:tr w:rsidR="00D33333" w:rsidRPr="003A4B5E" w14:paraId="2B755A30" w14:textId="77777777" w:rsidTr="008324BA">
        <w:trPr>
          <w:trHeight w:val="369"/>
        </w:trPr>
        <w:tc>
          <w:tcPr>
            <w:tcW w:w="7792" w:type="dxa"/>
            <w:tcBorders>
              <w:bottom w:val="single" w:sz="4" w:space="0" w:color="auto"/>
            </w:tcBorders>
            <w:shd w:val="clear" w:color="auto" w:fill="auto"/>
            <w:vAlign w:val="center"/>
          </w:tcPr>
          <w:p w14:paraId="57204D48" w14:textId="77777777" w:rsidR="00D33333" w:rsidRPr="003A4B5E" w:rsidRDefault="00D33333" w:rsidP="00BF33EE">
            <w:pPr>
              <w:spacing w:before="0"/>
            </w:pPr>
            <w:r w:rsidRPr="003A4B5E">
              <w:t xml:space="preserve">vponka DMM </w:t>
            </w:r>
            <w:proofErr w:type="spellStart"/>
            <w:r w:rsidRPr="003A4B5E">
              <w:t>Scaffold</w:t>
            </w:r>
            <w:proofErr w:type="spellEnd"/>
            <w:r w:rsidRPr="003A4B5E">
              <w:t xml:space="preserve"> </w:t>
            </w:r>
            <w:proofErr w:type="spellStart"/>
            <w:r w:rsidRPr="003A4B5E">
              <w:t>Hook</w:t>
            </w:r>
            <w:proofErr w:type="spellEnd"/>
            <w:r w:rsidRPr="003A4B5E">
              <w:t xml:space="preserve"> (</w:t>
            </w:r>
            <w:proofErr w:type="spellStart"/>
            <w:r w:rsidRPr="003A4B5E">
              <w:t>Pear</w:t>
            </w:r>
            <w:proofErr w:type="spellEnd"/>
            <w:r w:rsidRPr="003A4B5E">
              <w:t xml:space="preserve"> </w:t>
            </w:r>
            <w:proofErr w:type="spellStart"/>
            <w:r w:rsidRPr="003A4B5E">
              <w:t>Shape</w:t>
            </w:r>
            <w:proofErr w:type="spellEnd"/>
            <w:r w:rsidRPr="003A4B5E">
              <w:t>)</w:t>
            </w:r>
          </w:p>
        </w:tc>
        <w:tc>
          <w:tcPr>
            <w:tcW w:w="1270" w:type="dxa"/>
            <w:tcBorders>
              <w:bottom w:val="single" w:sz="4" w:space="0" w:color="auto"/>
            </w:tcBorders>
            <w:shd w:val="clear" w:color="auto" w:fill="auto"/>
            <w:vAlign w:val="center"/>
          </w:tcPr>
          <w:p w14:paraId="0D41AC22" w14:textId="77777777" w:rsidR="00D33333" w:rsidRPr="003A4B5E" w:rsidRDefault="00D33333" w:rsidP="00D050E5">
            <w:pPr>
              <w:spacing w:before="0"/>
              <w:jc w:val="center"/>
            </w:pPr>
            <w:r w:rsidRPr="003A4B5E">
              <w:t>1</w:t>
            </w:r>
          </w:p>
        </w:tc>
      </w:tr>
      <w:tr w:rsidR="00D33333" w:rsidRPr="003A4B5E" w14:paraId="1B5A046C" w14:textId="77777777" w:rsidTr="008324BA">
        <w:trPr>
          <w:trHeight w:val="369"/>
        </w:trPr>
        <w:tc>
          <w:tcPr>
            <w:tcW w:w="7792" w:type="dxa"/>
            <w:tcBorders>
              <w:bottom w:val="single" w:sz="4" w:space="0" w:color="auto"/>
            </w:tcBorders>
            <w:shd w:val="clear" w:color="auto" w:fill="auto"/>
            <w:vAlign w:val="center"/>
          </w:tcPr>
          <w:p w14:paraId="5011A201" w14:textId="77777777" w:rsidR="00D33333" w:rsidRPr="003A4B5E" w:rsidRDefault="00D33333" w:rsidP="00BF33EE">
            <w:pPr>
              <w:spacing w:before="0"/>
            </w:pPr>
            <w:r w:rsidRPr="003A4B5E">
              <w:t xml:space="preserve">vponka </w:t>
            </w:r>
            <w:proofErr w:type="spellStart"/>
            <w:r w:rsidRPr="003A4B5E">
              <w:t>Singing</w:t>
            </w:r>
            <w:proofErr w:type="spellEnd"/>
            <w:r w:rsidRPr="003A4B5E">
              <w:t xml:space="preserve"> Rock HECTOR </w:t>
            </w:r>
            <w:proofErr w:type="spellStart"/>
            <w:r w:rsidRPr="003A4B5E">
              <w:t>Triact</w:t>
            </w:r>
            <w:proofErr w:type="spellEnd"/>
            <w:r w:rsidRPr="003A4B5E">
              <w:t xml:space="preserve">- </w:t>
            </w:r>
            <w:proofErr w:type="spellStart"/>
            <w:r w:rsidRPr="003A4B5E">
              <w:t>lock</w:t>
            </w:r>
            <w:proofErr w:type="spellEnd"/>
            <w:r w:rsidRPr="003A4B5E">
              <w:t xml:space="preserve"> črna</w:t>
            </w:r>
          </w:p>
        </w:tc>
        <w:tc>
          <w:tcPr>
            <w:tcW w:w="1270" w:type="dxa"/>
            <w:tcBorders>
              <w:bottom w:val="single" w:sz="4" w:space="0" w:color="auto"/>
            </w:tcBorders>
            <w:shd w:val="clear" w:color="auto" w:fill="auto"/>
            <w:vAlign w:val="center"/>
          </w:tcPr>
          <w:p w14:paraId="4F80CD8A" w14:textId="77777777" w:rsidR="00D33333" w:rsidRPr="003A4B5E" w:rsidRDefault="00D33333" w:rsidP="00D050E5">
            <w:pPr>
              <w:spacing w:before="0"/>
              <w:jc w:val="center"/>
            </w:pPr>
            <w:r w:rsidRPr="003A4B5E">
              <w:t>2</w:t>
            </w:r>
          </w:p>
        </w:tc>
      </w:tr>
      <w:tr w:rsidR="00D33333" w:rsidRPr="003A4B5E" w14:paraId="40A331CA" w14:textId="77777777" w:rsidTr="008324BA">
        <w:trPr>
          <w:trHeight w:val="369"/>
        </w:trPr>
        <w:tc>
          <w:tcPr>
            <w:tcW w:w="7792" w:type="dxa"/>
            <w:tcBorders>
              <w:bottom w:val="single" w:sz="4" w:space="0" w:color="auto"/>
            </w:tcBorders>
            <w:shd w:val="clear" w:color="auto" w:fill="auto"/>
            <w:vAlign w:val="center"/>
          </w:tcPr>
          <w:p w14:paraId="67685C2E" w14:textId="77777777" w:rsidR="00D33333" w:rsidRPr="003A4B5E" w:rsidRDefault="00D33333" w:rsidP="00BF33EE">
            <w:pPr>
              <w:spacing w:before="0"/>
            </w:pPr>
            <w:r w:rsidRPr="003A4B5E">
              <w:t xml:space="preserve">vponka </w:t>
            </w:r>
            <w:proofErr w:type="spellStart"/>
            <w:r w:rsidRPr="003A4B5E">
              <w:t>Singing</w:t>
            </w:r>
            <w:proofErr w:type="spellEnd"/>
            <w:r w:rsidRPr="003A4B5E">
              <w:t xml:space="preserve"> Rock OVAL STEEL CONNECTOR</w:t>
            </w:r>
          </w:p>
        </w:tc>
        <w:tc>
          <w:tcPr>
            <w:tcW w:w="1270" w:type="dxa"/>
            <w:tcBorders>
              <w:bottom w:val="single" w:sz="4" w:space="0" w:color="auto"/>
            </w:tcBorders>
            <w:shd w:val="clear" w:color="auto" w:fill="auto"/>
            <w:vAlign w:val="center"/>
          </w:tcPr>
          <w:p w14:paraId="29A52C5A" w14:textId="77777777" w:rsidR="00D33333" w:rsidRPr="003A4B5E" w:rsidRDefault="00D33333" w:rsidP="00D050E5">
            <w:pPr>
              <w:spacing w:before="0"/>
              <w:jc w:val="center"/>
            </w:pPr>
            <w:r w:rsidRPr="003A4B5E">
              <w:t>1</w:t>
            </w:r>
          </w:p>
        </w:tc>
      </w:tr>
      <w:tr w:rsidR="00D33333" w:rsidRPr="003A4B5E" w14:paraId="037EF7AC" w14:textId="77777777" w:rsidTr="008324BA">
        <w:trPr>
          <w:trHeight w:val="369"/>
        </w:trPr>
        <w:tc>
          <w:tcPr>
            <w:tcW w:w="7792" w:type="dxa"/>
            <w:tcBorders>
              <w:bottom w:val="single" w:sz="4" w:space="0" w:color="auto"/>
            </w:tcBorders>
            <w:shd w:val="clear" w:color="auto" w:fill="auto"/>
            <w:vAlign w:val="center"/>
          </w:tcPr>
          <w:p w14:paraId="4FB9FBF5" w14:textId="77777777" w:rsidR="00D33333" w:rsidRPr="003A4B5E" w:rsidRDefault="00D33333" w:rsidP="00BF33EE">
            <w:pPr>
              <w:spacing w:before="0"/>
            </w:pPr>
            <w:r w:rsidRPr="003A4B5E">
              <w:t xml:space="preserve">jeklena zanka </w:t>
            </w:r>
            <w:proofErr w:type="spellStart"/>
            <w:r w:rsidRPr="003A4B5E">
              <w:t>Singing</w:t>
            </w:r>
            <w:proofErr w:type="spellEnd"/>
            <w:r w:rsidRPr="003A4B5E">
              <w:t xml:space="preserve"> Rock STEEL LANYARD I 130 cm</w:t>
            </w:r>
          </w:p>
        </w:tc>
        <w:tc>
          <w:tcPr>
            <w:tcW w:w="1270" w:type="dxa"/>
            <w:tcBorders>
              <w:bottom w:val="single" w:sz="4" w:space="0" w:color="auto"/>
            </w:tcBorders>
            <w:shd w:val="clear" w:color="auto" w:fill="auto"/>
            <w:vAlign w:val="center"/>
          </w:tcPr>
          <w:p w14:paraId="2D03BD39" w14:textId="77777777" w:rsidR="00D33333" w:rsidRPr="003A4B5E" w:rsidRDefault="00D33333" w:rsidP="00D050E5">
            <w:pPr>
              <w:spacing w:before="0"/>
              <w:jc w:val="center"/>
            </w:pPr>
            <w:r w:rsidRPr="003A4B5E">
              <w:t>1</w:t>
            </w:r>
          </w:p>
        </w:tc>
      </w:tr>
      <w:tr w:rsidR="00D33333" w:rsidRPr="003A4B5E" w14:paraId="21966421" w14:textId="77777777" w:rsidTr="008324BA">
        <w:trPr>
          <w:trHeight w:val="369"/>
        </w:trPr>
        <w:tc>
          <w:tcPr>
            <w:tcW w:w="7792" w:type="dxa"/>
            <w:tcBorders>
              <w:bottom w:val="single" w:sz="4" w:space="0" w:color="auto"/>
            </w:tcBorders>
            <w:shd w:val="clear" w:color="auto" w:fill="auto"/>
            <w:vAlign w:val="center"/>
          </w:tcPr>
          <w:p w14:paraId="38F02B4C" w14:textId="77777777" w:rsidR="00D33333" w:rsidRPr="003A4B5E" w:rsidRDefault="00D33333" w:rsidP="00BF33EE">
            <w:pPr>
              <w:spacing w:before="0"/>
            </w:pPr>
            <w:r w:rsidRPr="003A4B5E">
              <w:t xml:space="preserve">reševalna ruta </w:t>
            </w:r>
            <w:proofErr w:type="spellStart"/>
            <w:r w:rsidRPr="003A4B5E">
              <w:t>Singing</w:t>
            </w:r>
            <w:proofErr w:type="spellEnd"/>
            <w:r w:rsidRPr="003A4B5E">
              <w:t xml:space="preserve"> Rock EVACUATION TRIANGLE COMBI II</w:t>
            </w:r>
          </w:p>
        </w:tc>
        <w:tc>
          <w:tcPr>
            <w:tcW w:w="1270" w:type="dxa"/>
            <w:tcBorders>
              <w:bottom w:val="single" w:sz="4" w:space="0" w:color="auto"/>
            </w:tcBorders>
            <w:shd w:val="clear" w:color="auto" w:fill="auto"/>
            <w:vAlign w:val="center"/>
          </w:tcPr>
          <w:p w14:paraId="70B9C3B8" w14:textId="77777777" w:rsidR="00D33333" w:rsidRPr="003A4B5E" w:rsidRDefault="00D33333" w:rsidP="00D050E5">
            <w:pPr>
              <w:spacing w:before="0"/>
              <w:jc w:val="center"/>
            </w:pPr>
            <w:r w:rsidRPr="003A4B5E">
              <w:t>1</w:t>
            </w:r>
          </w:p>
        </w:tc>
      </w:tr>
    </w:tbl>
    <w:p w14:paraId="218C0A40" w14:textId="77777777" w:rsidR="00D33333" w:rsidRPr="003A4B5E" w:rsidRDefault="00D33333" w:rsidP="00D33333">
      <w:r w:rsidRPr="003A4B5E">
        <w:t xml:space="preserve">Skupna opomba: </w:t>
      </w:r>
    </w:p>
    <w:p w14:paraId="1471FEF0" w14:textId="77777777" w:rsidR="00D33333" w:rsidRPr="003A4B5E" w:rsidRDefault="00D33333" w:rsidP="00D050E5">
      <w:pPr>
        <w:pStyle w:val="SlogOdstavekseznamaPred1pt"/>
        <w:numPr>
          <w:ilvl w:val="0"/>
          <w:numId w:val="24"/>
        </w:numPr>
        <w:ind w:left="340" w:hanging="227"/>
      </w:pPr>
      <w:r w:rsidRPr="003A4B5E">
        <w:t>povsod kjer naročnik uporablja »cca.« in ni posebej navedeno drugače, navedeno omogoča, odstopanje + / - za največ 5% od zapisane vrednosti.</w:t>
      </w:r>
    </w:p>
    <w:p w14:paraId="744DEDD0" w14:textId="77777777" w:rsidR="00D33333" w:rsidRPr="003A4B5E" w:rsidRDefault="00D33333" w:rsidP="00D050E5">
      <w:pPr>
        <w:pStyle w:val="SlogOdstavekseznamaPred1pt"/>
        <w:numPr>
          <w:ilvl w:val="0"/>
          <w:numId w:val="24"/>
        </w:numPr>
        <w:ind w:left="340" w:hanging="227"/>
      </w:pPr>
      <w:r w:rsidRPr="003A4B5E">
        <w:t>v primeru, da so v popisu navedeni proizvajalci, blagovne znamke, tipi opreme in podobno, so te navedbe zgolj informativne narave. Ponudnik mora ponuditi blago ali opremo enake ali boljše kakovosti.</w:t>
      </w:r>
    </w:p>
    <w:bookmarkEnd w:id="0"/>
    <w:p w14:paraId="6CA94057" w14:textId="77777777" w:rsidR="00D33333" w:rsidRPr="003A4B5E" w:rsidRDefault="00D33333" w:rsidP="00D33333"/>
    <w:p w14:paraId="620501CD" w14:textId="77777777" w:rsidR="001A0CA9" w:rsidRPr="001A0CA9" w:rsidRDefault="001A0CA9" w:rsidP="001A0CA9">
      <w:pPr>
        <w:rPr>
          <w:szCs w:val="24"/>
        </w:rPr>
      </w:pPr>
      <w:r w:rsidRPr="001A0CA9">
        <w:rPr>
          <w:szCs w:val="24"/>
        </w:rPr>
        <w:t>Zastopnik/pooblaščeni predstavnik ponudnika:</w:t>
      </w:r>
    </w:p>
    <w:p w14:paraId="7522F647" w14:textId="77777777" w:rsidR="001A0CA9" w:rsidRPr="001A0CA9" w:rsidRDefault="001A0CA9" w:rsidP="001A0CA9">
      <w:pPr>
        <w:rPr>
          <w:szCs w:val="24"/>
        </w:rPr>
      </w:pPr>
    </w:p>
    <w:p w14:paraId="594EF5B5" w14:textId="77777777" w:rsidR="001A0CA9" w:rsidRPr="001A0CA9" w:rsidRDefault="001A0CA9" w:rsidP="001A0CA9">
      <w:pPr>
        <w:ind w:left="4320" w:firstLine="720"/>
        <w:rPr>
          <w:szCs w:val="24"/>
        </w:rPr>
      </w:pPr>
      <w:r w:rsidRPr="001A0CA9">
        <w:rPr>
          <w:szCs w:val="24"/>
        </w:rPr>
        <w:t xml:space="preserve">V/na </w:t>
      </w:r>
      <w:r w:rsidRPr="001A0CA9">
        <w:rPr>
          <w:szCs w:val="24"/>
        </w:rPr>
        <w:fldChar w:fldCharType="begin">
          <w:ffData>
            <w:name w:val="Text1"/>
            <w:enabled/>
            <w:calcOnExit w:val="0"/>
            <w:textInput/>
          </w:ffData>
        </w:fldChar>
      </w:r>
      <w:bookmarkStart w:id="4" w:name="Text1"/>
      <w:r w:rsidRPr="001A0CA9">
        <w:rPr>
          <w:szCs w:val="24"/>
        </w:rPr>
        <w:instrText xml:space="preserve"> FORMTEXT </w:instrText>
      </w:r>
      <w:r w:rsidRPr="001A0CA9">
        <w:rPr>
          <w:szCs w:val="24"/>
        </w:rPr>
      </w:r>
      <w:r w:rsidRPr="001A0CA9">
        <w:rPr>
          <w:szCs w:val="24"/>
        </w:rPr>
        <w:fldChar w:fldCharType="separate"/>
      </w:r>
      <w:r w:rsidRPr="001A0CA9">
        <w:rPr>
          <w:noProof/>
          <w:szCs w:val="24"/>
        </w:rPr>
        <w:t> </w:t>
      </w:r>
      <w:r w:rsidRPr="001A0CA9">
        <w:rPr>
          <w:noProof/>
          <w:szCs w:val="24"/>
        </w:rPr>
        <w:t> </w:t>
      </w:r>
      <w:r w:rsidRPr="001A0CA9">
        <w:rPr>
          <w:noProof/>
          <w:szCs w:val="24"/>
        </w:rPr>
        <w:t> </w:t>
      </w:r>
      <w:r w:rsidRPr="001A0CA9">
        <w:rPr>
          <w:noProof/>
          <w:szCs w:val="24"/>
        </w:rPr>
        <w:t> </w:t>
      </w:r>
      <w:r w:rsidRPr="001A0CA9">
        <w:rPr>
          <w:noProof/>
          <w:szCs w:val="24"/>
        </w:rPr>
        <w:tab/>
      </w:r>
      <w:r w:rsidRPr="001A0CA9">
        <w:rPr>
          <w:noProof/>
          <w:szCs w:val="24"/>
        </w:rPr>
        <w:tab/>
      </w:r>
      <w:r w:rsidRPr="001A0CA9">
        <w:rPr>
          <w:noProof/>
          <w:szCs w:val="24"/>
        </w:rPr>
        <w:t> </w:t>
      </w:r>
      <w:r w:rsidRPr="001A0CA9">
        <w:rPr>
          <w:szCs w:val="24"/>
        </w:rPr>
        <w:fldChar w:fldCharType="end"/>
      </w:r>
      <w:bookmarkEnd w:id="4"/>
      <w:r w:rsidRPr="001A0CA9">
        <w:rPr>
          <w:szCs w:val="24"/>
        </w:rPr>
        <w:t xml:space="preserve">, dne </w:t>
      </w:r>
      <w:r w:rsidRPr="001A0CA9">
        <w:rPr>
          <w:szCs w:val="24"/>
        </w:rPr>
        <w:fldChar w:fldCharType="begin">
          <w:ffData>
            <w:name w:val="Text2"/>
            <w:enabled/>
            <w:calcOnExit w:val="0"/>
            <w:textInput/>
          </w:ffData>
        </w:fldChar>
      </w:r>
      <w:bookmarkStart w:id="5" w:name="Text2"/>
      <w:r w:rsidRPr="001A0CA9">
        <w:rPr>
          <w:szCs w:val="24"/>
        </w:rPr>
        <w:instrText xml:space="preserve"> FORMTEXT </w:instrText>
      </w:r>
      <w:r w:rsidRPr="001A0CA9">
        <w:rPr>
          <w:szCs w:val="24"/>
        </w:rPr>
      </w:r>
      <w:r w:rsidRPr="001A0CA9">
        <w:rPr>
          <w:szCs w:val="24"/>
        </w:rPr>
        <w:fldChar w:fldCharType="separate"/>
      </w:r>
      <w:r w:rsidRPr="001A0CA9">
        <w:rPr>
          <w:noProof/>
          <w:szCs w:val="24"/>
        </w:rPr>
        <w:t> </w:t>
      </w:r>
      <w:r w:rsidRPr="001A0CA9">
        <w:rPr>
          <w:noProof/>
          <w:szCs w:val="24"/>
        </w:rPr>
        <w:t> </w:t>
      </w:r>
      <w:r w:rsidRPr="001A0CA9">
        <w:rPr>
          <w:noProof/>
          <w:szCs w:val="24"/>
        </w:rPr>
        <w:t> </w:t>
      </w:r>
      <w:r w:rsidRPr="001A0CA9">
        <w:rPr>
          <w:noProof/>
          <w:szCs w:val="24"/>
        </w:rPr>
        <w:t> </w:t>
      </w:r>
      <w:r w:rsidRPr="001A0CA9">
        <w:rPr>
          <w:noProof/>
          <w:szCs w:val="24"/>
        </w:rPr>
        <w:tab/>
      </w:r>
      <w:r w:rsidRPr="001A0CA9">
        <w:rPr>
          <w:noProof/>
          <w:szCs w:val="24"/>
        </w:rPr>
        <w:t> </w:t>
      </w:r>
      <w:r w:rsidRPr="001A0CA9">
        <w:rPr>
          <w:szCs w:val="24"/>
        </w:rPr>
        <w:fldChar w:fldCharType="end"/>
      </w:r>
      <w:bookmarkEnd w:id="5"/>
    </w:p>
    <w:p w14:paraId="4534FA98" w14:textId="77777777" w:rsidR="001A0CA9" w:rsidRPr="001A0CA9" w:rsidRDefault="001A0CA9" w:rsidP="001A0CA9">
      <w:pPr>
        <w:rPr>
          <w:szCs w:val="24"/>
        </w:rPr>
      </w:pPr>
      <w:r w:rsidRPr="001A0CA9">
        <w:rPr>
          <w:szCs w:val="24"/>
        </w:rPr>
        <w:tab/>
      </w:r>
      <w:r w:rsidRPr="001A0CA9">
        <w:rPr>
          <w:szCs w:val="24"/>
        </w:rPr>
        <w:tab/>
      </w:r>
      <w:r w:rsidRPr="001A0CA9">
        <w:rPr>
          <w:szCs w:val="24"/>
        </w:rPr>
        <w:tab/>
      </w:r>
      <w:r w:rsidRPr="001A0CA9">
        <w:rPr>
          <w:szCs w:val="24"/>
        </w:rPr>
        <w:tab/>
      </w:r>
      <w:r w:rsidRPr="001A0CA9">
        <w:rPr>
          <w:szCs w:val="24"/>
        </w:rPr>
        <w:tab/>
      </w:r>
      <w:r w:rsidRPr="001A0CA9">
        <w:rPr>
          <w:szCs w:val="24"/>
        </w:rPr>
        <w:tab/>
      </w:r>
      <w:r w:rsidRPr="001A0CA9">
        <w:rPr>
          <w:szCs w:val="24"/>
        </w:rPr>
        <w:tab/>
      </w:r>
    </w:p>
    <w:p w14:paraId="1C7E6AE5" w14:textId="77777777" w:rsidR="001A0CA9" w:rsidRPr="001A0CA9" w:rsidRDefault="001A0CA9" w:rsidP="001A0CA9">
      <w:pPr>
        <w:ind w:left="4320" w:firstLine="720"/>
        <w:rPr>
          <w:szCs w:val="24"/>
        </w:rPr>
      </w:pPr>
      <w:r w:rsidRPr="001A0CA9">
        <w:rPr>
          <w:szCs w:val="24"/>
        </w:rPr>
        <w:t>Ime in priimek:</w:t>
      </w:r>
    </w:p>
    <w:p w14:paraId="38D78638" w14:textId="77777777" w:rsidR="001A0CA9" w:rsidRPr="001A0CA9" w:rsidRDefault="001A0CA9" w:rsidP="001A0CA9">
      <w:pPr>
        <w:rPr>
          <w:szCs w:val="24"/>
        </w:rPr>
      </w:pPr>
    </w:p>
    <w:p w14:paraId="3F44E092" w14:textId="77777777" w:rsidR="001A0CA9" w:rsidRPr="001A0CA9" w:rsidRDefault="001A0CA9" w:rsidP="001A0CA9">
      <w:pPr>
        <w:ind w:left="4320" w:firstLine="720"/>
        <w:rPr>
          <w:szCs w:val="24"/>
        </w:rPr>
      </w:pPr>
      <w:r w:rsidRPr="001A0CA9">
        <w:rPr>
          <w:szCs w:val="24"/>
        </w:rPr>
        <w:t>Podpis in žig:</w:t>
      </w:r>
    </w:p>
    <w:p w14:paraId="34164C82" w14:textId="77777777" w:rsidR="00D33333" w:rsidRDefault="00D33333" w:rsidP="00D33333"/>
    <w:p w14:paraId="5681D74A" w14:textId="77777777" w:rsidR="00727E8E" w:rsidRPr="000A5B18" w:rsidRDefault="00727E8E" w:rsidP="000A5B18"/>
    <w:sectPr w:rsidR="00727E8E" w:rsidRPr="000A5B18" w:rsidSect="008324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8F0C8" w14:textId="77777777" w:rsidR="0091580B" w:rsidRDefault="0091580B" w:rsidP="007349B9">
      <w:pPr>
        <w:spacing w:before="0"/>
      </w:pPr>
      <w:r>
        <w:separator/>
      </w:r>
    </w:p>
  </w:endnote>
  <w:endnote w:type="continuationSeparator" w:id="0">
    <w:p w14:paraId="34D7992C" w14:textId="77777777" w:rsidR="0091580B" w:rsidRDefault="0091580B" w:rsidP="007349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E4ED9" w14:textId="77777777" w:rsidR="0091580B" w:rsidRDefault="0091580B" w:rsidP="007349B9">
      <w:pPr>
        <w:spacing w:before="0"/>
      </w:pPr>
      <w:r>
        <w:separator/>
      </w:r>
    </w:p>
  </w:footnote>
  <w:footnote w:type="continuationSeparator" w:id="0">
    <w:p w14:paraId="1CF09EEE" w14:textId="77777777" w:rsidR="0091580B" w:rsidRDefault="0091580B" w:rsidP="007349B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CB5B7E"/>
    <w:multiLevelType w:val="hybridMultilevel"/>
    <w:tmpl w:val="208038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BE2ADA"/>
    <w:multiLevelType w:val="hybridMultilevel"/>
    <w:tmpl w:val="5F7A3848"/>
    <w:lvl w:ilvl="0" w:tplc="311E9A9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C0EC8"/>
    <w:multiLevelType w:val="hybridMultilevel"/>
    <w:tmpl w:val="1B4A576C"/>
    <w:lvl w:ilvl="0" w:tplc="B242251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914D89"/>
    <w:multiLevelType w:val="singleLevel"/>
    <w:tmpl w:val="AA3C4918"/>
    <w:lvl w:ilvl="0">
      <w:start w:val="1"/>
      <w:numFmt w:val="decimal"/>
      <w:lvlText w:val="%1."/>
      <w:lvlJc w:val="left"/>
      <w:pPr>
        <w:tabs>
          <w:tab w:val="num" w:pos="648"/>
        </w:tabs>
        <w:ind w:left="360" w:hanging="72"/>
      </w:pPr>
    </w:lvl>
  </w:abstractNum>
  <w:abstractNum w:abstractNumId="5" w15:restartNumberingAfterBreak="0">
    <w:nsid w:val="4B6E01C2"/>
    <w:multiLevelType w:val="hybridMultilevel"/>
    <w:tmpl w:val="27CAC4C4"/>
    <w:lvl w:ilvl="0" w:tplc="311E9A9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F86D0A"/>
    <w:multiLevelType w:val="hybridMultilevel"/>
    <w:tmpl w:val="D2663416"/>
    <w:lvl w:ilvl="0" w:tplc="311E9A9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CF070ED"/>
    <w:multiLevelType w:val="multilevel"/>
    <w:tmpl w:val="9FDAE1F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080"/>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800"/>
        </w:tabs>
        <w:ind w:left="1296" w:hanging="1296"/>
      </w:pPr>
    </w:lvl>
    <w:lvl w:ilvl="7">
      <w:start w:val="1"/>
      <w:numFmt w:val="decimal"/>
      <w:pStyle w:val="Heading8"/>
      <w:lvlText w:val="%1.%2.%3.%4.%5.%6.%7.%8."/>
      <w:lvlJc w:val="left"/>
      <w:pPr>
        <w:tabs>
          <w:tab w:val="num" w:pos="2160"/>
        </w:tabs>
        <w:ind w:left="1440" w:hanging="1440"/>
      </w:pPr>
    </w:lvl>
    <w:lvl w:ilvl="8">
      <w:start w:val="1"/>
      <w:numFmt w:val="decimal"/>
      <w:pStyle w:val="Heading9"/>
      <w:lvlText w:val="%1.%2.%3.%4.%5.%6.%7.%8.%9."/>
      <w:lvlJc w:val="left"/>
      <w:pPr>
        <w:tabs>
          <w:tab w:val="num" w:pos="2160"/>
        </w:tabs>
        <w:ind w:left="1584" w:hanging="1584"/>
      </w:pPr>
    </w:lvl>
  </w:abstractNum>
  <w:abstractNum w:abstractNumId="8" w15:restartNumberingAfterBreak="0">
    <w:nsid w:val="6E1C742F"/>
    <w:multiLevelType w:val="hybridMultilevel"/>
    <w:tmpl w:val="09A68932"/>
    <w:lvl w:ilvl="0" w:tplc="164A82FE">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6904EAD"/>
    <w:multiLevelType w:val="hybridMultilevel"/>
    <w:tmpl w:val="08BA2CE4"/>
    <w:lvl w:ilvl="0" w:tplc="7CF665D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E0E40D0"/>
    <w:multiLevelType w:val="hybridMultilevel"/>
    <w:tmpl w:val="3C32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9238950">
    <w:abstractNumId w:val="7"/>
  </w:num>
  <w:num w:numId="2" w16cid:durableId="1002859580">
    <w:abstractNumId w:val="7"/>
  </w:num>
  <w:num w:numId="3" w16cid:durableId="1270046837">
    <w:abstractNumId w:val="7"/>
  </w:num>
  <w:num w:numId="4" w16cid:durableId="2055959210">
    <w:abstractNumId w:val="7"/>
  </w:num>
  <w:num w:numId="5" w16cid:durableId="224880560">
    <w:abstractNumId w:val="7"/>
  </w:num>
  <w:num w:numId="6" w16cid:durableId="520167389">
    <w:abstractNumId w:val="7"/>
  </w:num>
  <w:num w:numId="7" w16cid:durableId="1659772659">
    <w:abstractNumId w:val="7"/>
  </w:num>
  <w:num w:numId="8" w16cid:durableId="1334067278">
    <w:abstractNumId w:val="7"/>
  </w:num>
  <w:num w:numId="9" w16cid:durableId="1226603103">
    <w:abstractNumId w:val="7"/>
  </w:num>
  <w:num w:numId="10" w16cid:durableId="1563369829">
    <w:abstractNumId w:val="4"/>
  </w:num>
  <w:num w:numId="11" w16cid:durableId="377626719">
    <w:abstractNumId w:val="9"/>
  </w:num>
  <w:num w:numId="12" w16cid:durableId="695161951">
    <w:abstractNumId w:val="9"/>
  </w:num>
  <w:num w:numId="13" w16cid:durableId="1785341262">
    <w:abstractNumId w:val="3"/>
  </w:num>
  <w:num w:numId="14" w16cid:durableId="290593626">
    <w:abstractNumId w:val="7"/>
  </w:num>
  <w:num w:numId="15" w16cid:durableId="1027682620">
    <w:abstractNumId w:val="7"/>
  </w:num>
  <w:num w:numId="16" w16cid:durableId="240604831">
    <w:abstractNumId w:val="7"/>
  </w:num>
  <w:num w:numId="17" w16cid:durableId="1211721839">
    <w:abstractNumId w:val="10"/>
  </w:num>
  <w:num w:numId="18" w16cid:durableId="1158376997">
    <w:abstractNumId w:val="6"/>
  </w:num>
  <w:num w:numId="19" w16cid:durableId="626207815">
    <w:abstractNumId w:val="7"/>
  </w:num>
  <w:num w:numId="20" w16cid:durableId="341275115">
    <w:abstractNumId w:val="7"/>
  </w:num>
  <w:num w:numId="21" w16cid:durableId="1430734360">
    <w:abstractNumId w:val="7"/>
  </w:num>
  <w:num w:numId="22" w16cid:durableId="1136607069">
    <w:abstractNumId w:val="7"/>
  </w:num>
  <w:num w:numId="23" w16cid:durableId="1219048820">
    <w:abstractNumId w:val="2"/>
  </w:num>
  <w:num w:numId="24" w16cid:durableId="820124912">
    <w:abstractNumId w:val="5"/>
  </w:num>
  <w:num w:numId="25" w16cid:durableId="2036807896">
    <w:abstractNumId w:val="7"/>
  </w:num>
  <w:num w:numId="26" w16cid:durableId="109977683">
    <w:abstractNumId w:val="7"/>
  </w:num>
  <w:num w:numId="27" w16cid:durableId="1805153687">
    <w:abstractNumId w:val="7"/>
  </w:num>
  <w:num w:numId="28" w16cid:durableId="43675624">
    <w:abstractNumId w:val="7"/>
  </w:num>
  <w:num w:numId="29" w16cid:durableId="830868599">
    <w:abstractNumId w:val="7"/>
  </w:num>
  <w:num w:numId="30" w16cid:durableId="867907978">
    <w:abstractNumId w:val="7"/>
  </w:num>
  <w:num w:numId="31" w16cid:durableId="677662048">
    <w:abstractNumId w:val="7"/>
  </w:num>
  <w:num w:numId="32" w16cid:durableId="1037004588">
    <w:abstractNumId w:val="7"/>
  </w:num>
  <w:num w:numId="33" w16cid:durableId="1477722562">
    <w:abstractNumId w:val="7"/>
  </w:num>
  <w:num w:numId="34" w16cid:durableId="787820846">
    <w:abstractNumId w:val="7"/>
  </w:num>
  <w:num w:numId="35" w16cid:durableId="560679680">
    <w:abstractNumId w:val="7"/>
  </w:num>
  <w:num w:numId="36" w16cid:durableId="1073888021">
    <w:abstractNumId w:val="7"/>
  </w:num>
  <w:num w:numId="37" w16cid:durableId="321782849">
    <w:abstractNumId w:val="7"/>
  </w:num>
  <w:num w:numId="38" w16cid:durableId="154301458">
    <w:abstractNumId w:val="7"/>
  </w:num>
  <w:num w:numId="39" w16cid:durableId="27336466">
    <w:abstractNumId w:val="7"/>
  </w:num>
  <w:num w:numId="40" w16cid:durableId="458842057">
    <w:abstractNumId w:val="7"/>
  </w:num>
  <w:num w:numId="41" w16cid:durableId="1427843902">
    <w:abstractNumId w:val="7"/>
  </w:num>
  <w:num w:numId="42" w16cid:durableId="1756172005">
    <w:abstractNumId w:val="7"/>
  </w:num>
  <w:num w:numId="43" w16cid:durableId="345720116">
    <w:abstractNumId w:val="8"/>
  </w:num>
  <w:num w:numId="44" w16cid:durableId="844170650">
    <w:abstractNumId w:val="1"/>
  </w:num>
  <w:num w:numId="45" w16cid:durableId="666637033">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074136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8E5"/>
    <w:rsid w:val="00016958"/>
    <w:rsid w:val="000219EC"/>
    <w:rsid w:val="00054D40"/>
    <w:rsid w:val="00083531"/>
    <w:rsid w:val="000A5B18"/>
    <w:rsid w:val="000D2A4B"/>
    <w:rsid w:val="00104574"/>
    <w:rsid w:val="001112D3"/>
    <w:rsid w:val="001330CA"/>
    <w:rsid w:val="001704B1"/>
    <w:rsid w:val="00180020"/>
    <w:rsid w:val="00180D6B"/>
    <w:rsid w:val="001A0CA9"/>
    <w:rsid w:val="001B025C"/>
    <w:rsid w:val="001E3F3C"/>
    <w:rsid w:val="001F393F"/>
    <w:rsid w:val="002562F0"/>
    <w:rsid w:val="002769DE"/>
    <w:rsid w:val="00277628"/>
    <w:rsid w:val="002A125B"/>
    <w:rsid w:val="002A6335"/>
    <w:rsid w:val="0031471A"/>
    <w:rsid w:val="00326D91"/>
    <w:rsid w:val="003339FC"/>
    <w:rsid w:val="003418E7"/>
    <w:rsid w:val="00344982"/>
    <w:rsid w:val="00347D12"/>
    <w:rsid w:val="00352565"/>
    <w:rsid w:val="003C6CA9"/>
    <w:rsid w:val="003D109B"/>
    <w:rsid w:val="003F18E5"/>
    <w:rsid w:val="00412088"/>
    <w:rsid w:val="004672CA"/>
    <w:rsid w:val="00473F4D"/>
    <w:rsid w:val="00475BC6"/>
    <w:rsid w:val="0048256E"/>
    <w:rsid w:val="00482B8C"/>
    <w:rsid w:val="00490B6F"/>
    <w:rsid w:val="00497E14"/>
    <w:rsid w:val="004F4AC3"/>
    <w:rsid w:val="00511BF8"/>
    <w:rsid w:val="00545117"/>
    <w:rsid w:val="005A269A"/>
    <w:rsid w:val="005A5F76"/>
    <w:rsid w:val="005C58E9"/>
    <w:rsid w:val="005E6151"/>
    <w:rsid w:val="00613127"/>
    <w:rsid w:val="00727E8E"/>
    <w:rsid w:val="007349B9"/>
    <w:rsid w:val="00761BF0"/>
    <w:rsid w:val="00777983"/>
    <w:rsid w:val="007801B5"/>
    <w:rsid w:val="007909FA"/>
    <w:rsid w:val="007A520B"/>
    <w:rsid w:val="0080228A"/>
    <w:rsid w:val="00802F9C"/>
    <w:rsid w:val="008324BA"/>
    <w:rsid w:val="00870243"/>
    <w:rsid w:val="00880043"/>
    <w:rsid w:val="0088145E"/>
    <w:rsid w:val="00887D55"/>
    <w:rsid w:val="008C497C"/>
    <w:rsid w:val="008C554C"/>
    <w:rsid w:val="008D4816"/>
    <w:rsid w:val="0091580B"/>
    <w:rsid w:val="009421AC"/>
    <w:rsid w:val="00945C1D"/>
    <w:rsid w:val="0096719F"/>
    <w:rsid w:val="009A28B1"/>
    <w:rsid w:val="00AE3595"/>
    <w:rsid w:val="00AF726C"/>
    <w:rsid w:val="00B56B63"/>
    <w:rsid w:val="00BA20D9"/>
    <w:rsid w:val="00BA6540"/>
    <w:rsid w:val="00BB7077"/>
    <w:rsid w:val="00BD68D6"/>
    <w:rsid w:val="00BF33EE"/>
    <w:rsid w:val="00BF395A"/>
    <w:rsid w:val="00BF5F15"/>
    <w:rsid w:val="00BF7624"/>
    <w:rsid w:val="00C1613D"/>
    <w:rsid w:val="00C517EE"/>
    <w:rsid w:val="00C537DF"/>
    <w:rsid w:val="00C53D65"/>
    <w:rsid w:val="00CA717A"/>
    <w:rsid w:val="00CB0A75"/>
    <w:rsid w:val="00CB4572"/>
    <w:rsid w:val="00CF354C"/>
    <w:rsid w:val="00CF610A"/>
    <w:rsid w:val="00CF73AA"/>
    <w:rsid w:val="00D050E5"/>
    <w:rsid w:val="00D20123"/>
    <w:rsid w:val="00D33333"/>
    <w:rsid w:val="00D34434"/>
    <w:rsid w:val="00D57428"/>
    <w:rsid w:val="00D61BA7"/>
    <w:rsid w:val="00D80B35"/>
    <w:rsid w:val="00DC0414"/>
    <w:rsid w:val="00DF0709"/>
    <w:rsid w:val="00E03E11"/>
    <w:rsid w:val="00E864DF"/>
    <w:rsid w:val="00EA1944"/>
    <w:rsid w:val="00EF14C2"/>
    <w:rsid w:val="00F45F85"/>
    <w:rsid w:val="00F510DE"/>
    <w:rsid w:val="00F74AC6"/>
    <w:rsid w:val="00F85A08"/>
    <w:rsid w:val="00FF61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5FC77"/>
  <w15:chartTrackingRefBased/>
  <w15:docId w15:val="{2042C755-72B9-450B-A9E4-9A94BCBF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B18"/>
    <w:pPr>
      <w:spacing w:before="120"/>
      <w:jc w:val="both"/>
    </w:pPr>
    <w:rPr>
      <w:sz w:val="24"/>
      <w:lang w:eastAsia="en-GB"/>
    </w:rPr>
  </w:style>
  <w:style w:type="paragraph" w:styleId="Heading1">
    <w:name w:val="heading 1"/>
    <w:next w:val="Normal"/>
    <w:qFormat/>
    <w:rsid w:val="00D33333"/>
    <w:pPr>
      <w:keepNext/>
      <w:numPr>
        <w:numId w:val="9"/>
      </w:numPr>
      <w:tabs>
        <w:tab w:val="left" w:pos="397"/>
      </w:tabs>
      <w:jc w:val="both"/>
      <w:outlineLvl w:val="0"/>
    </w:pPr>
    <w:rPr>
      <w:b/>
      <w:sz w:val="28"/>
      <w:szCs w:val="28"/>
      <w:lang w:eastAsia="en-GB"/>
    </w:rPr>
  </w:style>
  <w:style w:type="paragraph" w:styleId="Heading2">
    <w:name w:val="heading 2"/>
    <w:next w:val="Normal"/>
    <w:qFormat/>
    <w:rsid w:val="00D33333"/>
    <w:pPr>
      <w:keepNext/>
      <w:numPr>
        <w:ilvl w:val="1"/>
        <w:numId w:val="9"/>
      </w:numPr>
      <w:tabs>
        <w:tab w:val="clear" w:pos="576"/>
        <w:tab w:val="left" w:pos="567"/>
      </w:tabs>
      <w:spacing w:after="120"/>
      <w:jc w:val="both"/>
      <w:outlineLvl w:val="1"/>
    </w:pPr>
    <w:rPr>
      <w:b/>
      <w:sz w:val="28"/>
      <w:szCs w:val="24"/>
      <w:lang w:eastAsia="en-GB"/>
    </w:rPr>
  </w:style>
  <w:style w:type="paragraph" w:styleId="Heading3">
    <w:name w:val="heading 3"/>
    <w:next w:val="Normal"/>
    <w:qFormat/>
    <w:rsid w:val="007909FA"/>
    <w:pPr>
      <w:keepNext/>
      <w:numPr>
        <w:ilvl w:val="2"/>
        <w:numId w:val="9"/>
      </w:numPr>
      <w:tabs>
        <w:tab w:val="left" w:pos="794"/>
      </w:tabs>
      <w:spacing w:before="120" w:after="120"/>
      <w:outlineLvl w:val="2"/>
    </w:pPr>
    <w:rPr>
      <w:b/>
      <w:i/>
      <w:sz w:val="24"/>
      <w:szCs w:val="24"/>
      <w:lang w:eastAsia="en-GB"/>
    </w:rPr>
  </w:style>
  <w:style w:type="paragraph" w:styleId="Heading4">
    <w:name w:val="heading 4"/>
    <w:next w:val="Normal"/>
    <w:qFormat/>
    <w:rsid w:val="005E6151"/>
    <w:pPr>
      <w:keepNext/>
      <w:numPr>
        <w:ilvl w:val="3"/>
        <w:numId w:val="9"/>
      </w:numPr>
      <w:jc w:val="both"/>
      <w:outlineLvl w:val="3"/>
    </w:pPr>
    <w:rPr>
      <w:sz w:val="24"/>
      <w:lang w:eastAsia="en-GB"/>
    </w:rPr>
  </w:style>
  <w:style w:type="paragraph" w:styleId="Heading5">
    <w:name w:val="heading 5"/>
    <w:next w:val="Normal"/>
    <w:qFormat/>
    <w:rsid w:val="005E6151"/>
    <w:pPr>
      <w:numPr>
        <w:ilvl w:val="4"/>
        <w:numId w:val="9"/>
      </w:numPr>
      <w:spacing w:after="240"/>
      <w:jc w:val="both"/>
      <w:outlineLvl w:val="4"/>
    </w:pPr>
    <w:rPr>
      <w:sz w:val="24"/>
      <w:lang w:eastAsia="en-GB"/>
    </w:rPr>
  </w:style>
  <w:style w:type="paragraph" w:styleId="Heading6">
    <w:name w:val="heading 6"/>
    <w:next w:val="Normal"/>
    <w:qFormat/>
    <w:rsid w:val="005E6151"/>
    <w:pPr>
      <w:numPr>
        <w:ilvl w:val="5"/>
        <w:numId w:val="9"/>
      </w:numPr>
      <w:spacing w:after="240"/>
      <w:jc w:val="both"/>
      <w:outlineLvl w:val="5"/>
    </w:pPr>
    <w:rPr>
      <w:sz w:val="24"/>
      <w:lang w:eastAsia="en-GB"/>
    </w:rPr>
  </w:style>
  <w:style w:type="paragraph" w:styleId="Heading7">
    <w:name w:val="heading 7"/>
    <w:next w:val="Normal"/>
    <w:qFormat/>
    <w:rsid w:val="005E6151"/>
    <w:pPr>
      <w:numPr>
        <w:ilvl w:val="6"/>
        <w:numId w:val="9"/>
      </w:numPr>
      <w:spacing w:after="240"/>
      <w:jc w:val="both"/>
      <w:outlineLvl w:val="6"/>
    </w:pPr>
    <w:rPr>
      <w:sz w:val="24"/>
      <w:lang w:eastAsia="en-GB"/>
    </w:rPr>
  </w:style>
  <w:style w:type="paragraph" w:styleId="Heading8">
    <w:name w:val="heading 8"/>
    <w:next w:val="Normal"/>
    <w:qFormat/>
    <w:rsid w:val="005E6151"/>
    <w:pPr>
      <w:numPr>
        <w:ilvl w:val="7"/>
        <w:numId w:val="9"/>
      </w:numPr>
      <w:spacing w:after="240"/>
      <w:jc w:val="both"/>
      <w:outlineLvl w:val="7"/>
    </w:pPr>
    <w:rPr>
      <w:sz w:val="24"/>
      <w:lang w:eastAsia="en-GB"/>
    </w:rPr>
  </w:style>
  <w:style w:type="paragraph" w:styleId="Heading9">
    <w:name w:val="heading 9"/>
    <w:basedOn w:val="Normal"/>
    <w:next w:val="Normal"/>
    <w:qFormat/>
    <w:rsid w:val="005E6151"/>
    <w:pPr>
      <w:keepNext/>
      <w:widowControl w:val="0"/>
      <w:numPr>
        <w:ilvl w:val="8"/>
        <w:numId w:val="9"/>
      </w:numPr>
      <w:spacing w:after="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5E6151"/>
    <w:pPr>
      <w:spacing w:after="120"/>
    </w:pPr>
    <w:rPr>
      <w:sz w:val="18"/>
    </w:rPr>
  </w:style>
  <w:style w:type="paragraph" w:styleId="ListParagraph">
    <w:name w:val="List Paragraph"/>
    <w:basedOn w:val="Normal"/>
    <w:link w:val="ListParagraphChar"/>
    <w:uiPriority w:val="34"/>
    <w:qFormat/>
    <w:rsid w:val="00D33333"/>
    <w:pPr>
      <w:ind w:left="720"/>
      <w:contextualSpacing/>
    </w:pPr>
  </w:style>
  <w:style w:type="paragraph" w:styleId="BalloonText">
    <w:name w:val="Balloon Text"/>
    <w:basedOn w:val="Normal"/>
    <w:semiHidden/>
    <w:rsid w:val="004672CA"/>
    <w:rPr>
      <w:rFonts w:ascii="Tahoma" w:hAnsi="Tahoma" w:cs="Tahoma"/>
      <w:sz w:val="16"/>
      <w:szCs w:val="16"/>
    </w:rPr>
  </w:style>
  <w:style w:type="paragraph" w:customStyle="1" w:styleId="SlogOdstavekseznamaPred1pt">
    <w:name w:val="Slog Odstavek seznama + Pred:  1 pt"/>
    <w:basedOn w:val="ListParagraph"/>
    <w:rsid w:val="00D33333"/>
    <w:pPr>
      <w:tabs>
        <w:tab w:val="left" w:pos="340"/>
      </w:tabs>
      <w:spacing w:before="20"/>
      <w:ind w:left="340" w:hanging="227"/>
    </w:pPr>
  </w:style>
  <w:style w:type="character" w:customStyle="1" w:styleId="ListParagraphChar">
    <w:name w:val="List Paragraph Char"/>
    <w:basedOn w:val="DefaultParagraphFont"/>
    <w:link w:val="ListParagraph"/>
    <w:uiPriority w:val="34"/>
    <w:locked/>
    <w:rsid w:val="00545117"/>
    <w:rPr>
      <w:sz w:val="24"/>
      <w:lang w:eastAsia="en-GB"/>
    </w:rPr>
  </w:style>
  <w:style w:type="paragraph" w:styleId="Header">
    <w:name w:val="header"/>
    <w:basedOn w:val="Normal"/>
    <w:link w:val="HeaderChar"/>
    <w:uiPriority w:val="99"/>
    <w:unhideWhenUsed/>
    <w:rsid w:val="007349B9"/>
    <w:pPr>
      <w:tabs>
        <w:tab w:val="center" w:pos="4536"/>
        <w:tab w:val="right" w:pos="9072"/>
      </w:tabs>
      <w:spacing w:before="0"/>
    </w:pPr>
  </w:style>
  <w:style w:type="character" w:customStyle="1" w:styleId="HeaderChar">
    <w:name w:val="Header Char"/>
    <w:basedOn w:val="DefaultParagraphFont"/>
    <w:link w:val="Header"/>
    <w:uiPriority w:val="99"/>
    <w:rsid w:val="007349B9"/>
    <w:rPr>
      <w:sz w:val="24"/>
      <w:lang w:eastAsia="en-GB"/>
    </w:rPr>
  </w:style>
  <w:style w:type="paragraph" w:styleId="Footer">
    <w:name w:val="footer"/>
    <w:basedOn w:val="Normal"/>
    <w:link w:val="FooterChar"/>
    <w:uiPriority w:val="99"/>
    <w:unhideWhenUsed/>
    <w:rsid w:val="007349B9"/>
    <w:pPr>
      <w:tabs>
        <w:tab w:val="center" w:pos="4536"/>
        <w:tab w:val="right" w:pos="9072"/>
      </w:tabs>
      <w:spacing w:before="0"/>
    </w:pPr>
  </w:style>
  <w:style w:type="character" w:customStyle="1" w:styleId="FooterChar">
    <w:name w:val="Footer Char"/>
    <w:basedOn w:val="DefaultParagraphFont"/>
    <w:link w:val="Footer"/>
    <w:uiPriority w:val="99"/>
    <w:rsid w:val="007349B9"/>
    <w:rPr>
      <w:sz w:val="24"/>
      <w:lang w:eastAsia="en-GB"/>
    </w:rPr>
  </w:style>
  <w:style w:type="paragraph" w:styleId="Revision">
    <w:name w:val="Revision"/>
    <w:hidden/>
    <w:uiPriority w:val="99"/>
    <w:semiHidden/>
    <w:rsid w:val="007349B9"/>
    <w:rPr>
      <w:sz w:val="24"/>
      <w:lang w:eastAsia="en-GB"/>
    </w:rPr>
  </w:style>
  <w:style w:type="character" w:styleId="CommentReference">
    <w:name w:val="annotation reference"/>
    <w:basedOn w:val="DefaultParagraphFont"/>
    <w:uiPriority w:val="99"/>
    <w:semiHidden/>
    <w:unhideWhenUsed/>
    <w:rsid w:val="003D109B"/>
    <w:rPr>
      <w:sz w:val="16"/>
      <w:szCs w:val="16"/>
    </w:rPr>
  </w:style>
  <w:style w:type="paragraph" w:styleId="CommentText">
    <w:name w:val="annotation text"/>
    <w:basedOn w:val="Normal"/>
    <w:link w:val="CommentTextChar"/>
    <w:uiPriority w:val="99"/>
    <w:semiHidden/>
    <w:unhideWhenUsed/>
    <w:rsid w:val="003D109B"/>
    <w:rPr>
      <w:sz w:val="20"/>
    </w:rPr>
  </w:style>
  <w:style w:type="character" w:customStyle="1" w:styleId="CommentTextChar">
    <w:name w:val="Comment Text Char"/>
    <w:basedOn w:val="DefaultParagraphFont"/>
    <w:link w:val="CommentText"/>
    <w:uiPriority w:val="99"/>
    <w:semiHidden/>
    <w:rsid w:val="003D109B"/>
    <w:rPr>
      <w:lang w:eastAsia="en-GB"/>
    </w:rPr>
  </w:style>
  <w:style w:type="paragraph" w:styleId="CommentSubject">
    <w:name w:val="annotation subject"/>
    <w:basedOn w:val="CommentText"/>
    <w:next w:val="CommentText"/>
    <w:link w:val="CommentSubjectChar"/>
    <w:uiPriority w:val="99"/>
    <w:semiHidden/>
    <w:unhideWhenUsed/>
    <w:rsid w:val="003D109B"/>
    <w:rPr>
      <w:b/>
      <w:bCs/>
    </w:rPr>
  </w:style>
  <w:style w:type="character" w:customStyle="1" w:styleId="CommentSubjectChar">
    <w:name w:val="Comment Subject Char"/>
    <w:basedOn w:val="CommentTextChar"/>
    <w:link w:val="CommentSubject"/>
    <w:uiPriority w:val="99"/>
    <w:semiHidden/>
    <w:rsid w:val="003D109B"/>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952712">
      <w:bodyDiv w:val="1"/>
      <w:marLeft w:val="0"/>
      <w:marRight w:val="0"/>
      <w:marTop w:val="0"/>
      <w:marBottom w:val="0"/>
      <w:divBdr>
        <w:top w:val="none" w:sz="0" w:space="0" w:color="auto"/>
        <w:left w:val="none" w:sz="0" w:space="0" w:color="auto"/>
        <w:bottom w:val="none" w:sz="0" w:space="0" w:color="auto"/>
        <w:right w:val="none" w:sz="0" w:space="0" w:color="auto"/>
      </w:divBdr>
    </w:div>
    <w:div w:id="476453081">
      <w:bodyDiv w:val="1"/>
      <w:marLeft w:val="0"/>
      <w:marRight w:val="0"/>
      <w:marTop w:val="0"/>
      <w:marBottom w:val="0"/>
      <w:divBdr>
        <w:top w:val="none" w:sz="0" w:space="0" w:color="auto"/>
        <w:left w:val="none" w:sz="0" w:space="0" w:color="auto"/>
        <w:bottom w:val="none" w:sz="0" w:space="0" w:color="auto"/>
        <w:right w:val="none" w:sz="0" w:space="0" w:color="auto"/>
      </w:divBdr>
    </w:div>
    <w:div w:id="120783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7876</Words>
  <Characters>44899</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Datum: 17</vt:lpstr>
      <vt:lpstr>Datum: 17</vt:lpstr>
    </vt:vector>
  </TitlesOfParts>
  <Company>Javni zavod Gasilska brigada Koper</Company>
  <LinksUpToDate>false</LinksUpToDate>
  <CharactersWithSpaces>52670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17</dc:title>
  <dc:subject/>
  <dc:creator>andrejab</dc:creator>
  <cp:keywords/>
  <dc:description/>
  <cp:lastModifiedBy>K</cp:lastModifiedBy>
  <cp:revision>3</cp:revision>
  <cp:lastPrinted>2024-05-16T07:04:00Z</cp:lastPrinted>
  <dcterms:created xsi:type="dcterms:W3CDTF">2024-06-05T08:51:00Z</dcterms:created>
  <dcterms:modified xsi:type="dcterms:W3CDTF">2024-06-05T10:53:00Z</dcterms:modified>
</cp:coreProperties>
</file>