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18AEB" w14:textId="77777777"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p>
    <w:p w14:paraId="6E069F87" w14:textId="77777777" w:rsidR="008044CB" w:rsidRDefault="008044CB" w:rsidP="008044CB">
      <w:pPr>
        <w:spacing w:line="276" w:lineRule="auto"/>
        <w:jc w:val="both"/>
        <w:rPr>
          <w:rFonts w:ascii="Century Gothic" w:eastAsiaTheme="minorEastAsia" w:hAnsi="Century Gothic"/>
          <w:bCs/>
          <w:caps/>
          <w:color w:val="A9C938"/>
          <w:sz w:val="24"/>
        </w:rPr>
      </w:pPr>
      <w:bookmarkStart w:id="0" w:name="_Hlk85022983"/>
      <w:r>
        <w:rPr>
          <w:rFonts w:ascii="Century Gothic" w:eastAsiaTheme="minorEastAsia" w:hAnsi="Century Gothic"/>
          <w:bCs/>
          <w:caps/>
          <w:color w:val="A9C938"/>
          <w:sz w:val="24"/>
        </w:rPr>
        <w:t>psihiatrična bolnišnica begunje</w:t>
      </w:r>
    </w:p>
    <w:p w14:paraId="0F22E094" w14:textId="77777777" w:rsidR="008044CB" w:rsidRDefault="008044CB" w:rsidP="008044CB">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begunje na gorenjskem 55</w:t>
      </w:r>
    </w:p>
    <w:p w14:paraId="480E3BD9" w14:textId="77777777" w:rsidR="008044CB" w:rsidRDefault="008044CB" w:rsidP="008044CB">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4275 begunje na gorenjskem</w:t>
      </w:r>
    </w:p>
    <w:bookmarkEnd w:id="0"/>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4CE86387" w14:textId="4C1EEC57" w:rsidR="008044CB" w:rsidRPr="00855C43" w:rsidRDefault="008044CB" w:rsidP="008044CB">
      <w:pPr>
        <w:pStyle w:val="NASLOV40ptGRAY"/>
        <w:spacing w:after="0" w:line="276" w:lineRule="auto"/>
        <w:jc w:val="both"/>
        <w:rPr>
          <w:rFonts w:ascii="Century Gothic" w:hAnsi="Century Gothic"/>
          <w:color w:val="A9C938"/>
          <w:sz w:val="24"/>
          <w:szCs w:val="24"/>
        </w:rPr>
      </w:pPr>
      <w:r>
        <w:rPr>
          <w:rFonts w:ascii="Century Gothic" w:hAnsi="Century Gothic"/>
          <w:color w:val="A9C938"/>
          <w:sz w:val="24"/>
          <w:szCs w:val="24"/>
        </w:rPr>
        <w:t>NAKUP</w:t>
      </w:r>
      <w:r w:rsidR="00683121">
        <w:rPr>
          <w:rFonts w:ascii="Century Gothic" w:hAnsi="Century Gothic"/>
          <w:color w:val="A9C938"/>
          <w:sz w:val="24"/>
          <w:szCs w:val="24"/>
        </w:rPr>
        <w:t xml:space="preserve">, migracija in </w:t>
      </w:r>
      <w:r>
        <w:rPr>
          <w:rFonts w:ascii="Century Gothic" w:hAnsi="Century Gothic"/>
          <w:color w:val="A9C938"/>
          <w:sz w:val="24"/>
          <w:szCs w:val="24"/>
        </w:rPr>
        <w:t>REDNO VZDRŽEVANJE strežnikov v psihiatrični bolnišnici begunje</w:t>
      </w:r>
    </w:p>
    <w:p w14:paraId="61C3B16C" w14:textId="77777777" w:rsidR="00E86603" w:rsidRPr="00706165" w:rsidRDefault="00E86603" w:rsidP="00381E9E">
      <w:pPr>
        <w:pStyle w:val="NASLOV40ptGRAY"/>
        <w:widowControl w:val="0"/>
        <w:spacing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381E9E">
      <w:pPr>
        <w:pStyle w:val="PODNASLOV"/>
        <w:widowControl w:val="0"/>
        <w:numPr>
          <w:ilvl w:val="0"/>
          <w:numId w:val="12"/>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35EFC31B" w14:textId="4DDE248A" w:rsidR="008044CB" w:rsidRDefault="008044CB" w:rsidP="008044CB">
      <w:pPr>
        <w:widowControl w:val="0"/>
        <w:spacing w:line="276" w:lineRule="auto"/>
        <w:ind w:left="284"/>
        <w:jc w:val="both"/>
        <w:rPr>
          <w:rFonts w:ascii="Century Gothic" w:hAnsi="Century Gothic"/>
        </w:rPr>
      </w:pPr>
      <w:r w:rsidRPr="007B6819">
        <w:rPr>
          <w:rFonts w:ascii="Century Gothic" w:hAnsi="Century Gothic"/>
        </w:rPr>
        <w:t>Javno naročilo zajema</w:t>
      </w:r>
      <w:r>
        <w:rPr>
          <w:rFonts w:ascii="Century Gothic" w:hAnsi="Century Gothic"/>
        </w:rPr>
        <w:t xml:space="preserve"> nakup in vzdrževanje strežnikov Psihiatrične bolnišnice Begunje za obdobje 60 mesecev. </w:t>
      </w:r>
      <w:r w:rsidRPr="007B6819">
        <w:rPr>
          <w:rFonts w:ascii="Century Gothic" w:hAnsi="Century Gothic"/>
        </w:rPr>
        <w:t>Predmet naročila je podrobneje opredeljen v</w:t>
      </w:r>
      <w:r>
        <w:rPr>
          <w:rFonts w:ascii="Century Gothic" w:hAnsi="Century Gothic"/>
          <w:b/>
          <w:bCs/>
        </w:rPr>
        <w:t xml:space="preserve"> dokumentu »Opis – migracija« </w:t>
      </w:r>
      <w:r>
        <w:rPr>
          <w:rFonts w:ascii="Century Gothic" w:hAnsi="Century Gothic"/>
        </w:rPr>
        <w:t>, ki je sestavni del te dokumentacije v zvezi z oddajo javnega naročila.</w:t>
      </w:r>
    </w:p>
    <w:p w14:paraId="3ECDDF0B" w14:textId="77777777" w:rsidR="006A4C8D" w:rsidRDefault="006A4C8D" w:rsidP="008044CB">
      <w:pPr>
        <w:widowControl w:val="0"/>
        <w:spacing w:line="276" w:lineRule="auto"/>
        <w:ind w:left="284"/>
        <w:jc w:val="both"/>
        <w:rPr>
          <w:rFonts w:ascii="Century Gothic" w:hAnsi="Century Gothic"/>
        </w:rPr>
      </w:pPr>
    </w:p>
    <w:p w14:paraId="68DF517E" w14:textId="64EBE3E8" w:rsidR="006A4C8D" w:rsidRDefault="006A4C8D" w:rsidP="006A4C8D">
      <w:pPr>
        <w:widowControl w:val="0"/>
        <w:spacing w:line="276" w:lineRule="auto"/>
        <w:ind w:left="284"/>
        <w:jc w:val="both"/>
        <w:rPr>
          <w:rFonts w:ascii="Century Gothic" w:hAnsi="Century Gothic"/>
        </w:rPr>
      </w:pPr>
      <w:r>
        <w:rPr>
          <w:rFonts w:ascii="Century Gothic" w:hAnsi="Century Gothic"/>
        </w:rPr>
        <w:t>Rok za dobavo strežnikov: 30 dni od podpisa pogodbe</w:t>
      </w:r>
    </w:p>
    <w:p w14:paraId="4EF7086A" w14:textId="65F102CB" w:rsidR="006A4C8D" w:rsidRDefault="00D4596A" w:rsidP="006A4C8D">
      <w:pPr>
        <w:widowControl w:val="0"/>
        <w:spacing w:line="276" w:lineRule="auto"/>
        <w:ind w:left="284"/>
        <w:jc w:val="both"/>
        <w:rPr>
          <w:rFonts w:ascii="Century Gothic" w:hAnsi="Century Gothic"/>
        </w:rPr>
      </w:pPr>
      <w:r>
        <w:rPr>
          <w:rFonts w:ascii="Century Gothic" w:hAnsi="Century Gothic"/>
        </w:rPr>
        <w:t>Rok za izvedbo migracije</w:t>
      </w:r>
      <w:r w:rsidR="006A4C8D">
        <w:rPr>
          <w:rFonts w:ascii="Century Gothic" w:hAnsi="Century Gothic"/>
        </w:rPr>
        <w:t>: 30 dni od dobave strežnikov</w:t>
      </w:r>
    </w:p>
    <w:p w14:paraId="57957020" w14:textId="4AA873BE" w:rsidR="006A4C8D" w:rsidRDefault="00D4596A" w:rsidP="006A4C8D">
      <w:pPr>
        <w:widowControl w:val="0"/>
        <w:spacing w:line="276" w:lineRule="auto"/>
        <w:ind w:left="284"/>
        <w:jc w:val="both"/>
        <w:rPr>
          <w:rFonts w:ascii="Century Gothic" w:hAnsi="Century Gothic"/>
        </w:rPr>
      </w:pPr>
      <w:r>
        <w:rPr>
          <w:rFonts w:ascii="Century Gothic" w:hAnsi="Century Gothic"/>
        </w:rPr>
        <w:t>Pričetek vzdrževanja: po dobavi strežnikov za obdobje 60 mesecev.</w:t>
      </w:r>
    </w:p>
    <w:p w14:paraId="010C3349" w14:textId="77777777" w:rsidR="008044CB" w:rsidRDefault="008044CB" w:rsidP="008044CB">
      <w:pPr>
        <w:widowControl w:val="0"/>
        <w:spacing w:line="276" w:lineRule="auto"/>
        <w:ind w:left="284"/>
        <w:jc w:val="both"/>
        <w:rPr>
          <w:rFonts w:ascii="Century Gothic" w:hAnsi="Century Gothic"/>
        </w:rPr>
      </w:pPr>
    </w:p>
    <w:p w14:paraId="3ABB0E6A" w14:textId="77777777" w:rsidR="008044CB" w:rsidRPr="008044CB" w:rsidRDefault="008044CB" w:rsidP="008044CB">
      <w:pPr>
        <w:pStyle w:val="PODPODNASLOV"/>
        <w:tabs>
          <w:tab w:val="clear" w:pos="284"/>
          <w:tab w:val="clear" w:pos="567"/>
          <w:tab w:val="clear" w:pos="851"/>
        </w:tabs>
        <w:spacing w:after="0" w:line="276" w:lineRule="auto"/>
        <w:ind w:left="284" w:firstLine="0"/>
        <w:jc w:val="both"/>
        <w:rPr>
          <w:rFonts w:ascii="Century Gothic" w:hAnsi="Century Gothic"/>
          <w:sz w:val="22"/>
          <w:szCs w:val="22"/>
        </w:rPr>
      </w:pPr>
      <w:r w:rsidRPr="008044CB">
        <w:rPr>
          <w:rFonts w:ascii="Century Gothic" w:hAnsi="Century Gothic"/>
          <w:sz w:val="22"/>
          <w:szCs w:val="22"/>
        </w:rPr>
        <w:t>informacije o sklopih (BREZ SKLOPOV)</w:t>
      </w:r>
    </w:p>
    <w:p w14:paraId="3524D053" w14:textId="77777777" w:rsidR="008044CB" w:rsidRDefault="008044CB" w:rsidP="008044CB">
      <w:pPr>
        <w:widowControl w:val="0"/>
        <w:spacing w:line="276" w:lineRule="auto"/>
        <w:ind w:left="284"/>
        <w:jc w:val="both"/>
        <w:rPr>
          <w:rFonts w:ascii="Century Gothic" w:hAnsi="Century Gothic"/>
        </w:rPr>
      </w:pPr>
      <w:r w:rsidRPr="007B5A0B">
        <w:rPr>
          <w:rFonts w:ascii="Century Gothic" w:hAnsi="Century Gothic"/>
        </w:rPr>
        <w:t>Predmet razpisa je celovit in ni razdeljen na sklope</w:t>
      </w:r>
      <w:r>
        <w:rPr>
          <w:rFonts w:ascii="Century Gothic" w:hAnsi="Century Gothic"/>
        </w:rPr>
        <w:t>, saj predmet naročila glede na dinamiko izvajanja tega ne omogoča.</w:t>
      </w:r>
      <w:r w:rsidRPr="007F39D4">
        <w:rPr>
          <w:rFonts w:ascii="Century Gothic" w:hAnsi="Century Gothic"/>
        </w:rPr>
        <w:t xml:space="preserve"> </w:t>
      </w:r>
      <w:r w:rsidRPr="007B5A0B">
        <w:rPr>
          <w:rFonts w:ascii="Century Gothic" w:hAnsi="Century Gothic"/>
        </w:rPr>
        <w:t>Od ponudnikov se zahteva celovita ponudba, ki zajema vsa zahtevana dela.</w:t>
      </w:r>
    </w:p>
    <w:p w14:paraId="56BD643B" w14:textId="77777777" w:rsidR="008044CB" w:rsidRPr="007B6819" w:rsidRDefault="008044CB" w:rsidP="008044CB">
      <w:pPr>
        <w:widowControl w:val="0"/>
        <w:spacing w:line="276" w:lineRule="auto"/>
        <w:ind w:left="284"/>
        <w:jc w:val="both"/>
        <w:rPr>
          <w:rFonts w:ascii="Century Gothic" w:hAnsi="Century Gothic"/>
        </w:rPr>
      </w:pPr>
    </w:p>
    <w:p w14:paraId="663CEF30" w14:textId="6C28D54A"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4902F2BB" w:rsidR="00450F2E" w:rsidRPr="00F966DD"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w:t>
      </w:r>
      <w:r w:rsidR="008044CB" w:rsidRPr="008044CB">
        <w:rPr>
          <w:rFonts w:ascii="Century Gothic" w:eastAsiaTheme="minorEastAsia" w:hAnsi="Century Gothic"/>
          <w:sz w:val="22"/>
          <w:szCs w:val="22"/>
        </w:rPr>
        <w:t>Uradni list RS, št. 91/15, 14/18, 121/21, 10/22, 74/22 – odl. US, 100/22 – ZNUZSZS, 28/23 in 88/23 – ZOPNN-F</w:t>
      </w:r>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010F3BA8" w14:textId="77777777" w:rsidR="00E673C9" w:rsidRPr="00F966DD" w:rsidRDefault="00B1308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Zahteve za dodatna pojasnila je treba posredovati najkasneje do roka, določenega v informacijskem sistemu »S-Procurement«.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»S-Procurement«.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S-Procurement.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77777777"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Ponudba se šteje za pravočasno oddano, če jo naročnik prejme preko uporabljenega informacijskega sistema najkasneje do roka za prejem ponudb, ki je določen v informacijskem sistemu. 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Ponudnik lahko do roka za oddajo ponudb svojo ponudbo umakne ali spremeni. Če ponudnik v </w:t>
      </w:r>
      <w:r w:rsidRPr="002A2DFF">
        <w:rPr>
          <w:rFonts w:ascii="Century Gothic" w:hAnsi="Century Gothic"/>
          <w:sz w:val="22"/>
          <w:szCs w:val="22"/>
        </w:rPr>
        <w:lastRenderedPageBreak/>
        <w:t>informacijskem sistemu »S-Procurement« svojo ponudbo umakne, se šteje, da ponudba ni bila oddana. Če ponudnik svojo ponudbo v informacijskem sistemu »S-Procurement«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48CD800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 xml:space="preserve">Odpiranje ponudb bo potekalo v okviru informacijskega sistema »S-Procurement«. Rok odpiranja ponudb je določen v informacijskem sistemu »S-Procurement«.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299005A8" w14:textId="77777777" w:rsidR="007C420D" w:rsidRPr="00F966DD" w:rsidRDefault="007C420D"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 xml:space="preserve">»S-Procurement«.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381E9E">
      <w:pPr>
        <w:widowControl w:val="0"/>
        <w:spacing w:line="276" w:lineRule="auto"/>
        <w:ind w:left="284"/>
        <w:jc w:val="both"/>
        <w:rPr>
          <w:rFonts w:ascii="Century Gothic" w:hAnsi="Century Gothic"/>
          <w:sz w:val="22"/>
          <w:szCs w:val="22"/>
        </w:rPr>
      </w:pP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lastRenderedPageBreak/>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0D90A9BE"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4960C10D" w14:textId="77777777" w:rsidR="002246CE" w:rsidRPr="00F966DD" w:rsidRDefault="002246CE" w:rsidP="00D4596A">
      <w:pPr>
        <w:pStyle w:val="PODPODNASLOV"/>
        <w:numPr>
          <w:ilvl w:val="0"/>
          <w:numId w:val="0"/>
        </w:numPr>
        <w:tabs>
          <w:tab w:val="clear" w:pos="284"/>
          <w:tab w:val="clear" w:pos="567"/>
          <w:tab w:val="clear" w:pos="851"/>
        </w:tabs>
        <w:spacing w:after="0" w:line="276" w:lineRule="auto"/>
        <w:ind w:left="142"/>
        <w:jc w:val="both"/>
        <w:rPr>
          <w:rFonts w:ascii="Century Gothic" w:hAnsi="Century Gothic"/>
          <w:caps w:val="0"/>
          <w:color w:val="auto"/>
          <w:sz w:val="22"/>
          <w:szCs w:val="22"/>
        </w:rPr>
      </w:pPr>
    </w:p>
    <w:p w14:paraId="48E76620" w14:textId="77777777" w:rsidR="00D4596A" w:rsidRPr="00527D29" w:rsidRDefault="00D4596A" w:rsidP="00D4596A">
      <w:pPr>
        <w:pStyle w:val="PODPODNASLOV"/>
        <w:keepNext/>
        <w:keepLines/>
        <w:tabs>
          <w:tab w:val="clear" w:pos="284"/>
          <w:tab w:val="clear" w:pos="567"/>
          <w:tab w:val="clear" w:pos="851"/>
        </w:tabs>
        <w:spacing w:after="0" w:line="276" w:lineRule="auto"/>
        <w:ind w:left="284" w:firstLine="0"/>
        <w:jc w:val="both"/>
        <w:rPr>
          <w:rFonts w:ascii="Century Gothic" w:hAnsi="Century Gothic"/>
        </w:rPr>
      </w:pPr>
      <w:r w:rsidRPr="00527D29">
        <w:rPr>
          <w:rFonts w:ascii="Century Gothic" w:hAnsi="Century Gothic"/>
        </w:rPr>
        <w:t>Predložitev ponudbe s podizvajalci</w:t>
      </w:r>
    </w:p>
    <w:p w14:paraId="7045C3DF" w14:textId="77777777" w:rsidR="00D4596A" w:rsidRPr="00527D29" w:rsidRDefault="00D4596A" w:rsidP="00D4596A">
      <w:pPr>
        <w:keepNext/>
        <w:keepLines/>
        <w:spacing w:line="276" w:lineRule="auto"/>
        <w:ind w:left="284"/>
        <w:jc w:val="both"/>
        <w:rPr>
          <w:rFonts w:ascii="Century Gothic" w:hAnsi="Century Gothic"/>
        </w:rPr>
      </w:pPr>
      <w:r w:rsidRPr="00527D29">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F783195" w14:textId="77777777" w:rsidR="00D4596A" w:rsidRPr="00527D29" w:rsidRDefault="00D4596A" w:rsidP="00D4596A">
      <w:pPr>
        <w:keepNext/>
        <w:keepLines/>
        <w:spacing w:line="276" w:lineRule="auto"/>
        <w:ind w:left="284"/>
        <w:jc w:val="both"/>
        <w:rPr>
          <w:rFonts w:ascii="Century Gothic" w:hAnsi="Century Gothic"/>
        </w:rPr>
      </w:pPr>
    </w:p>
    <w:p w14:paraId="0112E671" w14:textId="77777777" w:rsidR="00D4596A" w:rsidRPr="00527D29" w:rsidRDefault="00D4596A" w:rsidP="00D4596A">
      <w:pPr>
        <w:keepNext/>
        <w:keepLines/>
        <w:spacing w:line="276" w:lineRule="auto"/>
        <w:ind w:left="284"/>
        <w:jc w:val="both"/>
        <w:rPr>
          <w:rFonts w:ascii="Century Gothic" w:hAnsi="Century Gothic"/>
        </w:rPr>
      </w:pPr>
      <w:r w:rsidRPr="00527D29">
        <w:rPr>
          <w:rFonts w:ascii="Century Gothic" w:hAnsi="Century Gothic"/>
        </w:rPr>
        <w:t>Če bo ponudnik izvajal javno naročilo s podizvajalci, mora v ponudbi:</w:t>
      </w:r>
    </w:p>
    <w:p w14:paraId="4D1F3133" w14:textId="77777777" w:rsidR="00D4596A" w:rsidRPr="00527D29" w:rsidRDefault="00D4596A" w:rsidP="00D4596A">
      <w:pPr>
        <w:pStyle w:val="Odstavekseznama"/>
        <w:keepNext/>
        <w:keepLines/>
        <w:numPr>
          <w:ilvl w:val="0"/>
          <w:numId w:val="48"/>
        </w:numPr>
        <w:spacing w:line="276" w:lineRule="auto"/>
        <w:jc w:val="both"/>
        <w:rPr>
          <w:rFonts w:ascii="Century Gothic" w:hAnsi="Century Gothic"/>
        </w:rPr>
      </w:pPr>
      <w:r w:rsidRPr="00527D29">
        <w:rPr>
          <w:rFonts w:ascii="Century Gothic" w:hAnsi="Century Gothic"/>
        </w:rPr>
        <w:t xml:space="preserve">navesti vse podizvajalce, njihove kontaktne podatke, zakonite zastopnike ter vsak del javnega naročila, ki ga namerava oddati v podizvajanje na obrazcu </w:t>
      </w:r>
      <w:r w:rsidRPr="00527D29">
        <w:rPr>
          <w:rFonts w:ascii="Century Gothic" w:hAnsi="Century Gothic"/>
          <w:b/>
          <w:bCs/>
        </w:rPr>
        <w:t>OBR-Izjava,</w:t>
      </w:r>
    </w:p>
    <w:p w14:paraId="40AF5B8D" w14:textId="77777777" w:rsidR="00D4596A" w:rsidRPr="00527D29" w:rsidRDefault="00D4596A" w:rsidP="00D4596A">
      <w:pPr>
        <w:pStyle w:val="Odstavekseznama"/>
        <w:keepNext/>
        <w:keepLines/>
        <w:numPr>
          <w:ilvl w:val="0"/>
          <w:numId w:val="48"/>
        </w:numPr>
        <w:spacing w:line="276" w:lineRule="auto"/>
        <w:jc w:val="both"/>
        <w:rPr>
          <w:rFonts w:ascii="Century Gothic" w:hAnsi="Century Gothic"/>
        </w:rPr>
      </w:pPr>
      <w:r w:rsidRPr="00527D29">
        <w:rPr>
          <w:rFonts w:ascii="Century Gothic" w:hAnsi="Century Gothic"/>
        </w:rPr>
        <w:t xml:space="preserve">v kolikor podizvajalec zahteva neposredna plačila, predložiti obrazec </w:t>
      </w:r>
      <w:r w:rsidRPr="00527D29">
        <w:rPr>
          <w:rFonts w:ascii="Century Gothic" w:hAnsi="Century Gothic"/>
          <w:b/>
          <w:bCs/>
        </w:rPr>
        <w:t>OBR-Izjava podizvajalca</w:t>
      </w:r>
      <w:r w:rsidRPr="00527D29">
        <w:rPr>
          <w:rFonts w:ascii="Century Gothic" w:hAnsi="Century Gothic"/>
        </w:rPr>
        <w:t xml:space="preserve"> ter </w:t>
      </w:r>
      <w:r w:rsidRPr="00527D29">
        <w:rPr>
          <w:rFonts w:ascii="Century Gothic" w:hAnsi="Century Gothic"/>
          <w:b/>
          <w:bCs/>
        </w:rPr>
        <w:t>OBR-Udeležba</w:t>
      </w:r>
      <w:r>
        <w:rPr>
          <w:rFonts w:ascii="Century Gothic" w:hAnsi="Century Gothic"/>
          <w:b/>
          <w:bCs/>
        </w:rPr>
        <w:t xml:space="preserve"> in izjava</w:t>
      </w:r>
      <w:r w:rsidRPr="00527D29">
        <w:rPr>
          <w:rFonts w:ascii="Century Gothic" w:hAnsi="Century Gothic"/>
          <w:b/>
          <w:bCs/>
        </w:rPr>
        <w:t>.</w:t>
      </w:r>
    </w:p>
    <w:p w14:paraId="2258165A" w14:textId="77777777" w:rsidR="00D4596A" w:rsidRPr="00527D29" w:rsidRDefault="00D4596A" w:rsidP="00D4596A">
      <w:pPr>
        <w:keepNext/>
        <w:keepLines/>
        <w:spacing w:line="276" w:lineRule="auto"/>
        <w:ind w:left="284"/>
        <w:jc w:val="both"/>
        <w:rPr>
          <w:rFonts w:ascii="Century Gothic" w:hAnsi="Century Gothic"/>
        </w:rPr>
      </w:pPr>
    </w:p>
    <w:p w14:paraId="285E4447" w14:textId="77777777" w:rsidR="00D4596A" w:rsidRDefault="00D4596A" w:rsidP="00D4596A">
      <w:pPr>
        <w:keepNext/>
        <w:keepLines/>
        <w:spacing w:line="276" w:lineRule="auto"/>
        <w:ind w:left="284"/>
        <w:jc w:val="both"/>
        <w:rPr>
          <w:rFonts w:ascii="Century Gothic" w:hAnsi="Century Gothic"/>
        </w:rPr>
      </w:pPr>
      <w:r w:rsidRPr="00527D29">
        <w:rPr>
          <w:rFonts w:ascii="Century Gothic" w:hAnsi="Century Gothic"/>
        </w:rPr>
        <w:t xml:space="preserve">Roki plačil glavnemu izvajalcu in njegovim podizvajalcem, če ti zahtevajo neposredna plačila, so enaki. </w:t>
      </w:r>
    </w:p>
    <w:p w14:paraId="22B3EE02" w14:textId="77777777" w:rsidR="00D4596A" w:rsidRPr="00527D29" w:rsidRDefault="00D4596A" w:rsidP="00D4596A">
      <w:pPr>
        <w:keepNext/>
        <w:keepLines/>
        <w:spacing w:line="276" w:lineRule="auto"/>
        <w:ind w:left="284"/>
        <w:jc w:val="both"/>
        <w:rPr>
          <w:rFonts w:ascii="Century Gothic" w:hAnsi="Century Gothic"/>
        </w:rPr>
      </w:pPr>
    </w:p>
    <w:p w14:paraId="1FDADE06" w14:textId="6FCC781E"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381E9E">
      <w:pPr>
        <w:spacing w:line="276" w:lineRule="auto"/>
        <w:ind w:left="280" w:right="20"/>
        <w:rPr>
          <w:rFonts w:ascii="Century Gothic" w:eastAsia="Trebuchet MS" w:hAnsi="Century Gothic"/>
          <w:sz w:val="22"/>
          <w:szCs w:val="22"/>
        </w:rPr>
      </w:pPr>
      <w:r w:rsidRPr="00F966DD">
        <w:rPr>
          <w:rFonts w:ascii="Century Gothic" w:hAnsi="Century Gothic"/>
          <w:sz w:val="22"/>
          <w:szCs w:val="22"/>
        </w:rPr>
        <w:lastRenderedPageBreak/>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rsidP="00381E9E">
      <w:pPr>
        <w:numPr>
          <w:ilvl w:val="0"/>
          <w:numId w:val="35"/>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rsidP="00381E9E">
      <w:pPr>
        <w:numPr>
          <w:ilvl w:val="0"/>
          <w:numId w:val="35"/>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16DACD9B"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77777777" w:rsidR="002246CE" w:rsidRPr="00F966DD" w:rsidRDefault="002246CE" w:rsidP="00381E9E">
      <w:pPr>
        <w:pStyle w:val="Odstavekseznama"/>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gospodarski subjekt natisne izpolnjen ESPD obrazec ter lastnoročno podpisanega predloži ponudbeni dokumentaciji v pdf ali drugi obliki;</w:t>
      </w:r>
    </w:p>
    <w:p w14:paraId="13B1DA4F" w14:textId="77777777" w:rsidR="002246CE" w:rsidRPr="00F966DD" w:rsidRDefault="002246CE" w:rsidP="00381E9E">
      <w:pPr>
        <w:pStyle w:val="Odstavekseznama"/>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8"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9"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77777777"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Če so ali se zdijo informacije ali dokumentacija, ki jih morajo predložiti ponudniki, nepopolne ali </w:t>
      </w:r>
      <w:r w:rsidRPr="00F966DD">
        <w:rPr>
          <w:rFonts w:ascii="Century Gothic" w:eastAsiaTheme="minorEastAsia" w:hAnsi="Century Gothic"/>
          <w:sz w:val="22"/>
          <w:szCs w:val="22"/>
        </w:rPr>
        <w:lastRenderedPageBreak/>
        <w:t>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»S-Procurement«. Ponudniki morajo odgovor na posredovano zahtevo naročnika prav tako posredovati v okviru informacijskega sistema »S-Procurement«.</w:t>
      </w:r>
    </w:p>
    <w:p w14:paraId="7EA9AA3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Pred sklenitvijo pogodbe mora izbrani ponudnik na naročnikov poziv v 8 dneh od prejema poziva posredovati izjavo s podatki o:</w:t>
      </w:r>
    </w:p>
    <w:p w14:paraId="44D81245" w14:textId="77777777" w:rsidR="00D2139A" w:rsidRPr="00F966DD" w:rsidRDefault="00D2139A" w:rsidP="00381E9E">
      <w:pPr>
        <w:pStyle w:val="BULLETSTEXT10pt"/>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svojih ustanoviteljih, družbenikih, vključno s tihimi družbeniki, delničarjih, komanditistih ali drugih lastnikih in podatke o lastniških deležih navedenih oseb,</w:t>
      </w:r>
    </w:p>
    <w:p w14:paraId="3041B882" w14:textId="77777777" w:rsidR="00D2139A" w:rsidRPr="00F966DD" w:rsidRDefault="00D2139A" w:rsidP="00381E9E">
      <w:pPr>
        <w:pStyle w:val="BULLETSTEXT10pt"/>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lastRenderedPageBreak/>
        <w:t>pooblastilo za zastopanje v predrevizijskem in revizijskem postopku, če vlagatelj nastopa s pooblaščencem,</w:t>
      </w:r>
    </w:p>
    <w:p w14:paraId="354F8A11" w14:textId="372C87FB"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F966DD" w:rsidRDefault="00D2139A" w:rsidP="00381E9E">
      <w:pPr>
        <w:widowControl w:val="0"/>
        <w:spacing w:line="276" w:lineRule="auto"/>
        <w:ind w:left="284"/>
        <w:jc w:val="both"/>
        <w:rPr>
          <w:rFonts w:ascii="Century Gothic" w:hAnsi="Century Gothic"/>
          <w:sz w:val="22"/>
          <w:szCs w:val="22"/>
        </w:rPr>
      </w:pPr>
    </w:p>
    <w:p w14:paraId="68639A9A" w14:textId="231028FA" w:rsidR="00381E9E" w:rsidRPr="00F966DD" w:rsidRDefault="00381E9E" w:rsidP="00381E9E">
      <w:pPr>
        <w:widowControl w:val="0"/>
        <w:spacing w:line="276" w:lineRule="auto"/>
        <w:jc w:val="both"/>
        <w:rPr>
          <w:rFonts w:ascii="Century Gothic" w:eastAsiaTheme="minorEastAsia" w:hAnsi="Century Gothic"/>
          <w:sz w:val="22"/>
          <w:szCs w:val="22"/>
        </w:rPr>
      </w:pPr>
      <w:r w:rsidRPr="00F966DD">
        <w:rPr>
          <w:rFonts w:ascii="Century Gothic" w:eastAsiaTheme="minorEastAsia" w:hAnsi="Century Gothic"/>
          <w:sz w:val="22"/>
          <w:szCs w:val="22"/>
        </w:rPr>
        <w:br w:type="page"/>
      </w:r>
    </w:p>
    <w:p w14:paraId="502F070C" w14:textId="77777777" w:rsidR="00D2139A" w:rsidRPr="00706165" w:rsidRDefault="00D2139A" w:rsidP="003F252B">
      <w:pPr>
        <w:pStyle w:val="PODNASLOV"/>
        <w:widowControl w:val="0"/>
        <w:numPr>
          <w:ilvl w:val="0"/>
          <w:numId w:val="12"/>
        </w:numPr>
        <w:spacing w:after="0" w:line="276" w:lineRule="auto"/>
        <w:ind w:left="709" w:hanging="425"/>
        <w:rPr>
          <w:rFonts w:ascii="Century Gothic" w:hAnsi="Century Gothic"/>
        </w:rPr>
      </w:pPr>
      <w:r w:rsidRPr="00706165">
        <w:rPr>
          <w:rFonts w:ascii="Century Gothic" w:hAnsi="Century Gothic"/>
        </w:rPr>
        <w:lastRenderedPageBreak/>
        <w:t>merila za izbiro najugodnejšega ponudnika</w:t>
      </w:r>
    </w:p>
    <w:p w14:paraId="552447B8" w14:textId="77777777" w:rsidR="00345F95" w:rsidRPr="00706165" w:rsidRDefault="00345F95" w:rsidP="00381E9E">
      <w:pPr>
        <w:spacing w:line="276" w:lineRule="auto"/>
        <w:ind w:left="284"/>
        <w:jc w:val="both"/>
        <w:rPr>
          <w:rFonts w:ascii="Century Gothic" w:eastAsiaTheme="minorEastAsia" w:hAnsi="Century Gothic"/>
        </w:rPr>
      </w:pPr>
    </w:p>
    <w:p w14:paraId="0A7FE80F" w14:textId="77777777" w:rsidR="007255C4" w:rsidRDefault="008044CB" w:rsidP="008044CB">
      <w:pPr>
        <w:spacing w:line="276" w:lineRule="auto"/>
        <w:ind w:left="284"/>
        <w:jc w:val="both"/>
        <w:rPr>
          <w:rFonts w:ascii="Century Gothic" w:hAnsi="Century Gothic"/>
          <w:sz w:val="22"/>
          <w:szCs w:val="28"/>
        </w:rPr>
      </w:pPr>
      <w:r w:rsidRPr="008044CB">
        <w:rPr>
          <w:rFonts w:ascii="Century Gothic" w:hAnsi="Century Gothic"/>
          <w:sz w:val="22"/>
          <w:szCs w:val="28"/>
        </w:rPr>
        <w:t>Kot najugodnejša ponudba bo izbrana ponudba</w:t>
      </w:r>
      <w:r w:rsidR="007255C4">
        <w:rPr>
          <w:rFonts w:ascii="Century Gothic" w:hAnsi="Century Gothic"/>
          <w:sz w:val="22"/>
          <w:szCs w:val="28"/>
        </w:rPr>
        <w:t xml:space="preserve">, ki bo v seštevku podmeril A in B prejela najvišje število točk. </w:t>
      </w:r>
    </w:p>
    <w:p w14:paraId="6BB84DD8" w14:textId="77777777" w:rsidR="007255C4" w:rsidRDefault="007255C4" w:rsidP="008044CB">
      <w:pPr>
        <w:spacing w:line="276" w:lineRule="auto"/>
        <w:ind w:left="284"/>
        <w:jc w:val="both"/>
        <w:rPr>
          <w:rFonts w:ascii="Century Gothic" w:hAnsi="Century Gothic"/>
          <w:sz w:val="22"/>
          <w:szCs w:val="28"/>
        </w:rPr>
      </w:pPr>
    </w:p>
    <w:p w14:paraId="3CF25681" w14:textId="7D8EFD55" w:rsidR="007255C4" w:rsidRPr="007255C4" w:rsidRDefault="007255C4" w:rsidP="008044CB">
      <w:pPr>
        <w:spacing w:line="276" w:lineRule="auto"/>
        <w:ind w:left="284"/>
        <w:jc w:val="both"/>
        <w:rPr>
          <w:rFonts w:ascii="Century Gothic" w:hAnsi="Century Gothic"/>
          <w:b/>
          <w:bCs/>
          <w:sz w:val="22"/>
          <w:szCs w:val="28"/>
        </w:rPr>
      </w:pPr>
      <w:r w:rsidRPr="007255C4">
        <w:rPr>
          <w:rFonts w:ascii="Century Gothic" w:hAnsi="Century Gothic"/>
          <w:b/>
          <w:bCs/>
          <w:sz w:val="22"/>
          <w:szCs w:val="28"/>
        </w:rPr>
        <w:t>PODMERILO A: Skupna ponujena cena v EUR brez DDV</w:t>
      </w:r>
      <w:r>
        <w:rPr>
          <w:rFonts w:ascii="Century Gothic" w:hAnsi="Century Gothic"/>
          <w:b/>
          <w:bCs/>
          <w:sz w:val="22"/>
          <w:szCs w:val="28"/>
        </w:rPr>
        <w:t xml:space="preserve"> (max. 90 točk)</w:t>
      </w:r>
    </w:p>
    <w:p w14:paraId="299590E5" w14:textId="77777777" w:rsidR="007255C4" w:rsidRDefault="007255C4" w:rsidP="008044CB">
      <w:pPr>
        <w:spacing w:line="276" w:lineRule="auto"/>
        <w:ind w:left="284"/>
        <w:jc w:val="both"/>
        <w:rPr>
          <w:rFonts w:ascii="Century Gothic" w:hAnsi="Century Gothic"/>
          <w:sz w:val="22"/>
          <w:szCs w:val="28"/>
        </w:rPr>
      </w:pPr>
    </w:p>
    <w:p w14:paraId="4C1E703A" w14:textId="69B2B9F4" w:rsidR="008044CB" w:rsidRPr="008044CB" w:rsidRDefault="008044CB" w:rsidP="008044CB">
      <w:pPr>
        <w:spacing w:line="276" w:lineRule="auto"/>
        <w:ind w:left="284"/>
        <w:jc w:val="both"/>
        <w:rPr>
          <w:rFonts w:ascii="Century Gothic" w:hAnsi="Century Gothic"/>
          <w:sz w:val="22"/>
          <w:szCs w:val="28"/>
        </w:rPr>
      </w:pPr>
      <w:r w:rsidRPr="008044CB">
        <w:rPr>
          <w:rFonts w:ascii="Century Gothic" w:hAnsi="Century Gothic"/>
          <w:sz w:val="22"/>
          <w:szCs w:val="28"/>
        </w:rPr>
        <w:t>Ponudnik, ki bo ponudil najnižjo ceno v EUR brez DDV, zaokroženo na dve decimalni mesti natančno, bo po tem podmerilu prejel najvišje število točk (</w:t>
      </w:r>
      <w:r w:rsidR="007255C4">
        <w:rPr>
          <w:rFonts w:ascii="Century Gothic" w:hAnsi="Century Gothic"/>
          <w:sz w:val="22"/>
          <w:szCs w:val="28"/>
        </w:rPr>
        <w:t>85</w:t>
      </w:r>
      <w:r w:rsidRPr="008044CB">
        <w:rPr>
          <w:rFonts w:ascii="Century Gothic" w:hAnsi="Century Gothic"/>
          <w:sz w:val="22"/>
          <w:szCs w:val="28"/>
        </w:rPr>
        <w:t xml:space="preserve"> točk) Ostale ponudbe po tem merilu prejmejo sorazmerno nižje število točk glede na ponujeno ceno, po formuli:</w:t>
      </w:r>
    </w:p>
    <w:p w14:paraId="46C44074" w14:textId="77777777" w:rsidR="008044CB" w:rsidRPr="008044CB" w:rsidRDefault="008044CB" w:rsidP="008044CB">
      <w:pPr>
        <w:spacing w:line="276" w:lineRule="auto"/>
        <w:ind w:left="284"/>
        <w:jc w:val="both"/>
        <w:rPr>
          <w:rFonts w:ascii="Century Gothic" w:hAnsi="Century Gothic"/>
          <w:sz w:val="22"/>
          <w:szCs w:val="28"/>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8044CB" w:rsidRPr="00D4596A" w14:paraId="67B763F6" w14:textId="77777777" w:rsidTr="0029436F">
        <w:trPr>
          <w:trHeight w:val="525"/>
          <w:jc w:val="center"/>
        </w:trPr>
        <w:tc>
          <w:tcPr>
            <w:tcW w:w="2796" w:type="dxa"/>
            <w:vMerge w:val="restart"/>
          </w:tcPr>
          <w:p w14:paraId="71E984BE" w14:textId="77777777" w:rsidR="008044CB" w:rsidRPr="00D4596A" w:rsidRDefault="008044CB" w:rsidP="0029436F">
            <w:pPr>
              <w:keepNext/>
              <w:keepLines/>
              <w:spacing w:line="276" w:lineRule="auto"/>
              <w:jc w:val="center"/>
              <w:rPr>
                <w:rFonts w:ascii="Century Gothic" w:hAnsi="Century Gothic" w:cs="Arial"/>
                <w:b/>
                <w:sz w:val="22"/>
                <w:szCs w:val="28"/>
              </w:rPr>
            </w:pPr>
            <w:r w:rsidRPr="00D4596A">
              <w:rPr>
                <w:rFonts w:ascii="Century Gothic" w:hAnsi="Century Gothic" w:cs="Arial"/>
                <w:b/>
                <w:sz w:val="22"/>
                <w:szCs w:val="28"/>
              </w:rPr>
              <w:tab/>
            </w:r>
          </w:p>
          <w:p w14:paraId="26966EBA" w14:textId="77777777" w:rsidR="008044CB" w:rsidRPr="00D4596A" w:rsidRDefault="008044CB" w:rsidP="0029436F">
            <w:pPr>
              <w:keepNext/>
              <w:keepLines/>
              <w:spacing w:line="276" w:lineRule="auto"/>
              <w:jc w:val="center"/>
              <w:rPr>
                <w:rFonts w:ascii="Century Gothic" w:hAnsi="Century Gothic" w:cs="Arial"/>
                <w:sz w:val="22"/>
                <w:szCs w:val="28"/>
              </w:rPr>
            </w:pPr>
            <w:r w:rsidRPr="00D4596A">
              <w:rPr>
                <w:rFonts w:ascii="Century Gothic" w:hAnsi="Century Gothic" w:cs="Arial"/>
                <w:sz w:val="22"/>
                <w:szCs w:val="28"/>
              </w:rPr>
              <w:t>Št. točk na podlagi kriterija »Najnižja skupna ponujena cena v EUR brez DDV«</w:t>
            </w:r>
          </w:p>
        </w:tc>
        <w:tc>
          <w:tcPr>
            <w:tcW w:w="595" w:type="dxa"/>
            <w:vMerge w:val="restart"/>
            <w:vAlign w:val="center"/>
          </w:tcPr>
          <w:p w14:paraId="7422993A" w14:textId="77777777" w:rsidR="008044CB" w:rsidRPr="00D4596A" w:rsidRDefault="008044CB" w:rsidP="0029436F">
            <w:pPr>
              <w:keepNext/>
              <w:keepLines/>
              <w:spacing w:line="276" w:lineRule="auto"/>
              <w:jc w:val="center"/>
              <w:rPr>
                <w:rFonts w:ascii="Century Gothic" w:hAnsi="Century Gothic" w:cs="Arial"/>
                <w:sz w:val="22"/>
                <w:szCs w:val="28"/>
              </w:rPr>
            </w:pPr>
          </w:p>
          <w:p w14:paraId="6E5D4718" w14:textId="77777777" w:rsidR="008044CB" w:rsidRPr="00D4596A" w:rsidRDefault="008044CB" w:rsidP="0029436F">
            <w:pPr>
              <w:keepNext/>
              <w:keepLines/>
              <w:spacing w:line="276" w:lineRule="auto"/>
              <w:rPr>
                <w:rFonts w:ascii="Century Gothic" w:hAnsi="Century Gothic" w:cs="Arial"/>
                <w:sz w:val="22"/>
                <w:szCs w:val="28"/>
              </w:rPr>
            </w:pPr>
            <w:r w:rsidRPr="00D4596A">
              <w:rPr>
                <w:rFonts w:ascii="Century Gothic" w:hAnsi="Century Gothic" w:cs="Arial"/>
                <w:sz w:val="22"/>
                <w:szCs w:val="28"/>
              </w:rPr>
              <w:t>=</w:t>
            </w:r>
          </w:p>
        </w:tc>
        <w:tc>
          <w:tcPr>
            <w:tcW w:w="3596" w:type="dxa"/>
            <w:tcBorders>
              <w:bottom w:val="single" w:sz="4" w:space="0" w:color="auto"/>
            </w:tcBorders>
            <w:vAlign w:val="center"/>
          </w:tcPr>
          <w:p w14:paraId="0B7D5BD5" w14:textId="77777777" w:rsidR="008044CB" w:rsidRPr="00D4596A" w:rsidRDefault="008044CB" w:rsidP="0029436F">
            <w:pPr>
              <w:keepNext/>
              <w:keepLines/>
              <w:spacing w:line="276" w:lineRule="auto"/>
              <w:jc w:val="center"/>
              <w:rPr>
                <w:rFonts w:ascii="Century Gothic" w:hAnsi="Century Gothic" w:cs="Arial"/>
                <w:sz w:val="22"/>
                <w:szCs w:val="28"/>
              </w:rPr>
            </w:pPr>
          </w:p>
          <w:p w14:paraId="6338B472" w14:textId="77777777" w:rsidR="008044CB" w:rsidRPr="00D4596A" w:rsidRDefault="008044CB" w:rsidP="0029436F">
            <w:pPr>
              <w:keepNext/>
              <w:keepLines/>
              <w:spacing w:line="276" w:lineRule="auto"/>
              <w:jc w:val="center"/>
              <w:rPr>
                <w:rFonts w:ascii="Century Gothic" w:hAnsi="Century Gothic" w:cs="Arial"/>
                <w:sz w:val="22"/>
                <w:szCs w:val="28"/>
              </w:rPr>
            </w:pPr>
            <w:r w:rsidRPr="00D4596A">
              <w:rPr>
                <w:rFonts w:ascii="Century Gothic" w:hAnsi="Century Gothic" w:cs="Arial"/>
                <w:sz w:val="22"/>
                <w:szCs w:val="28"/>
              </w:rPr>
              <w:t xml:space="preserve">najnižja skupna ponujena cena </w:t>
            </w:r>
          </w:p>
          <w:p w14:paraId="116F70DA" w14:textId="77777777" w:rsidR="008044CB" w:rsidRPr="00D4596A" w:rsidRDefault="008044CB" w:rsidP="0029436F">
            <w:pPr>
              <w:keepNext/>
              <w:keepLines/>
              <w:spacing w:line="276" w:lineRule="auto"/>
              <w:jc w:val="center"/>
              <w:rPr>
                <w:rFonts w:ascii="Century Gothic" w:hAnsi="Century Gothic" w:cs="Arial"/>
                <w:sz w:val="22"/>
                <w:szCs w:val="28"/>
              </w:rPr>
            </w:pPr>
            <w:r w:rsidRPr="00D4596A">
              <w:rPr>
                <w:rFonts w:ascii="Century Gothic" w:hAnsi="Century Gothic" w:cs="Arial"/>
                <w:sz w:val="22"/>
                <w:szCs w:val="28"/>
              </w:rPr>
              <w:t>brez DDV</w:t>
            </w:r>
          </w:p>
        </w:tc>
        <w:tc>
          <w:tcPr>
            <w:tcW w:w="2375" w:type="dxa"/>
            <w:vMerge w:val="restart"/>
            <w:vAlign w:val="center"/>
          </w:tcPr>
          <w:p w14:paraId="7B492333" w14:textId="77777777" w:rsidR="008044CB" w:rsidRPr="00D4596A" w:rsidRDefault="008044CB" w:rsidP="0029436F">
            <w:pPr>
              <w:keepNext/>
              <w:keepLines/>
              <w:spacing w:line="276" w:lineRule="auto"/>
              <w:rPr>
                <w:rFonts w:ascii="Century Gothic" w:hAnsi="Century Gothic" w:cs="Arial"/>
                <w:sz w:val="22"/>
                <w:szCs w:val="28"/>
              </w:rPr>
            </w:pPr>
          </w:p>
          <w:p w14:paraId="3FD84AB9" w14:textId="372E9045" w:rsidR="008044CB" w:rsidRPr="00D4596A" w:rsidRDefault="008044CB" w:rsidP="0029436F">
            <w:pPr>
              <w:keepNext/>
              <w:keepLines/>
              <w:spacing w:line="276" w:lineRule="auto"/>
              <w:rPr>
                <w:rFonts w:ascii="Century Gothic" w:hAnsi="Century Gothic" w:cs="Arial"/>
                <w:sz w:val="22"/>
                <w:szCs w:val="28"/>
              </w:rPr>
            </w:pPr>
            <w:r w:rsidRPr="00D4596A">
              <w:rPr>
                <w:rFonts w:ascii="Century Gothic" w:hAnsi="Century Gothic" w:cs="Arial"/>
                <w:sz w:val="22"/>
                <w:szCs w:val="28"/>
              </w:rPr>
              <w:t xml:space="preserve"> x    </w:t>
            </w:r>
            <w:r w:rsidR="007255C4">
              <w:rPr>
                <w:rFonts w:ascii="Century Gothic" w:hAnsi="Century Gothic" w:cs="Arial"/>
                <w:sz w:val="22"/>
                <w:szCs w:val="28"/>
              </w:rPr>
              <w:t>90</w:t>
            </w:r>
            <w:r w:rsidRPr="00D4596A">
              <w:rPr>
                <w:rFonts w:ascii="Century Gothic" w:hAnsi="Century Gothic" w:cs="Arial"/>
                <w:sz w:val="22"/>
                <w:szCs w:val="28"/>
              </w:rPr>
              <w:t xml:space="preserve"> točk</w:t>
            </w:r>
          </w:p>
        </w:tc>
      </w:tr>
      <w:tr w:rsidR="008044CB" w:rsidRPr="00D4596A" w14:paraId="3CF5C6A2" w14:textId="77777777" w:rsidTr="0029436F">
        <w:trPr>
          <w:trHeight w:val="140"/>
          <w:jc w:val="center"/>
        </w:trPr>
        <w:tc>
          <w:tcPr>
            <w:tcW w:w="2796" w:type="dxa"/>
            <w:vMerge/>
          </w:tcPr>
          <w:p w14:paraId="0182BC86" w14:textId="77777777" w:rsidR="008044CB" w:rsidRPr="00D4596A" w:rsidRDefault="008044CB" w:rsidP="0029436F">
            <w:pPr>
              <w:keepNext/>
              <w:keepLines/>
              <w:spacing w:line="276" w:lineRule="auto"/>
              <w:jc w:val="center"/>
              <w:rPr>
                <w:rFonts w:ascii="Century Gothic" w:hAnsi="Century Gothic" w:cs="Arial"/>
                <w:sz w:val="22"/>
                <w:szCs w:val="28"/>
              </w:rPr>
            </w:pPr>
          </w:p>
        </w:tc>
        <w:tc>
          <w:tcPr>
            <w:tcW w:w="595" w:type="dxa"/>
            <w:vMerge/>
          </w:tcPr>
          <w:p w14:paraId="0F87003A" w14:textId="77777777" w:rsidR="008044CB" w:rsidRPr="00D4596A" w:rsidRDefault="008044CB" w:rsidP="0029436F">
            <w:pPr>
              <w:keepNext/>
              <w:keepLines/>
              <w:spacing w:line="276" w:lineRule="auto"/>
              <w:jc w:val="both"/>
              <w:rPr>
                <w:rFonts w:ascii="Century Gothic" w:hAnsi="Century Gothic" w:cs="Arial"/>
                <w:sz w:val="22"/>
                <w:szCs w:val="28"/>
              </w:rPr>
            </w:pPr>
          </w:p>
        </w:tc>
        <w:tc>
          <w:tcPr>
            <w:tcW w:w="3596" w:type="dxa"/>
            <w:tcBorders>
              <w:top w:val="single" w:sz="4" w:space="0" w:color="auto"/>
            </w:tcBorders>
            <w:vAlign w:val="center"/>
          </w:tcPr>
          <w:p w14:paraId="4920769B" w14:textId="77777777" w:rsidR="008044CB" w:rsidRPr="00D4596A" w:rsidRDefault="008044CB" w:rsidP="0029436F">
            <w:pPr>
              <w:keepNext/>
              <w:keepLines/>
              <w:spacing w:line="276" w:lineRule="auto"/>
              <w:jc w:val="center"/>
              <w:rPr>
                <w:rFonts w:ascii="Century Gothic" w:hAnsi="Century Gothic" w:cs="Arial"/>
                <w:sz w:val="22"/>
                <w:szCs w:val="28"/>
              </w:rPr>
            </w:pPr>
            <w:r w:rsidRPr="00D4596A">
              <w:rPr>
                <w:rFonts w:ascii="Century Gothic" w:hAnsi="Century Gothic" w:cs="Arial"/>
                <w:sz w:val="22"/>
                <w:szCs w:val="28"/>
              </w:rPr>
              <w:t xml:space="preserve">ponudnikova skupna ponujena cena brez DDV </w:t>
            </w:r>
          </w:p>
        </w:tc>
        <w:tc>
          <w:tcPr>
            <w:tcW w:w="2375" w:type="dxa"/>
            <w:vMerge/>
          </w:tcPr>
          <w:p w14:paraId="7D72ECDD" w14:textId="77777777" w:rsidR="008044CB" w:rsidRPr="00D4596A" w:rsidRDefault="008044CB" w:rsidP="0029436F">
            <w:pPr>
              <w:keepNext/>
              <w:keepLines/>
              <w:spacing w:line="276" w:lineRule="auto"/>
              <w:jc w:val="both"/>
              <w:rPr>
                <w:rFonts w:ascii="Century Gothic" w:hAnsi="Century Gothic" w:cs="Arial"/>
                <w:sz w:val="22"/>
                <w:szCs w:val="28"/>
              </w:rPr>
            </w:pPr>
          </w:p>
        </w:tc>
      </w:tr>
    </w:tbl>
    <w:p w14:paraId="3BD20181" w14:textId="77777777" w:rsidR="008044CB" w:rsidRPr="00D4596A" w:rsidRDefault="008044CB" w:rsidP="008044CB">
      <w:pPr>
        <w:widowControl w:val="0"/>
        <w:spacing w:line="276" w:lineRule="auto"/>
        <w:ind w:left="284"/>
        <w:jc w:val="both"/>
        <w:rPr>
          <w:rFonts w:ascii="Century Gothic" w:eastAsiaTheme="minorEastAsia" w:hAnsi="Century Gothic"/>
          <w:sz w:val="22"/>
          <w:szCs w:val="28"/>
        </w:rPr>
      </w:pPr>
    </w:p>
    <w:p w14:paraId="029084BD" w14:textId="77777777" w:rsidR="008044CB" w:rsidRPr="00D4596A" w:rsidRDefault="008044CB" w:rsidP="008044CB">
      <w:pPr>
        <w:spacing w:line="276" w:lineRule="auto"/>
        <w:ind w:left="284"/>
        <w:jc w:val="both"/>
        <w:rPr>
          <w:rFonts w:ascii="Century Gothic" w:hAnsi="Century Gothic"/>
          <w:sz w:val="22"/>
          <w:szCs w:val="28"/>
        </w:rPr>
      </w:pPr>
    </w:p>
    <w:p w14:paraId="7D40F616" w14:textId="418FB0B7" w:rsidR="008044CB" w:rsidRPr="00D4596A" w:rsidRDefault="008044CB" w:rsidP="008044CB">
      <w:pPr>
        <w:spacing w:line="276" w:lineRule="auto"/>
        <w:ind w:left="284"/>
        <w:jc w:val="both"/>
        <w:rPr>
          <w:rFonts w:ascii="Century Gothic" w:hAnsi="Century Gothic"/>
          <w:sz w:val="22"/>
          <w:szCs w:val="28"/>
        </w:rPr>
      </w:pPr>
      <w:r w:rsidRPr="00D4596A">
        <w:rPr>
          <w:rFonts w:ascii="Century Gothic" w:hAnsi="Century Gothic"/>
          <w:sz w:val="22"/>
          <w:szCs w:val="28"/>
        </w:rPr>
        <w:t xml:space="preserve">Ponudniki ponujeno ceno vnesejo na obrazec </w:t>
      </w:r>
      <w:r w:rsidRPr="00D4596A">
        <w:rPr>
          <w:rFonts w:ascii="Century Gothic" w:hAnsi="Century Gothic"/>
          <w:b/>
          <w:bCs/>
          <w:sz w:val="22"/>
          <w:szCs w:val="28"/>
        </w:rPr>
        <w:t>OBR-</w:t>
      </w:r>
      <w:r w:rsidR="007255C4">
        <w:rPr>
          <w:rFonts w:ascii="Century Gothic" w:hAnsi="Century Gothic"/>
          <w:b/>
          <w:bCs/>
          <w:sz w:val="22"/>
          <w:szCs w:val="28"/>
        </w:rPr>
        <w:t>Ponudba.</w:t>
      </w:r>
    </w:p>
    <w:p w14:paraId="05E2EED1" w14:textId="77777777" w:rsidR="006A4C8D" w:rsidRPr="00D4596A" w:rsidRDefault="006A4C8D" w:rsidP="008044CB">
      <w:pPr>
        <w:spacing w:line="276" w:lineRule="auto"/>
        <w:ind w:left="284"/>
        <w:jc w:val="both"/>
        <w:rPr>
          <w:rFonts w:ascii="Century Gothic" w:hAnsi="Century Gothic"/>
          <w:sz w:val="22"/>
          <w:szCs w:val="28"/>
        </w:rPr>
      </w:pPr>
    </w:p>
    <w:p w14:paraId="3B9BA888" w14:textId="07AC552E" w:rsidR="006A4C8D" w:rsidRPr="007255C4" w:rsidRDefault="007255C4" w:rsidP="008044CB">
      <w:pPr>
        <w:spacing w:line="276" w:lineRule="auto"/>
        <w:ind w:left="284"/>
        <w:jc w:val="both"/>
        <w:rPr>
          <w:rFonts w:ascii="Century Gothic" w:hAnsi="Century Gothic"/>
          <w:b/>
          <w:bCs/>
          <w:sz w:val="22"/>
          <w:szCs w:val="28"/>
        </w:rPr>
      </w:pPr>
      <w:r w:rsidRPr="007255C4">
        <w:rPr>
          <w:rFonts w:ascii="Century Gothic" w:hAnsi="Century Gothic"/>
          <w:b/>
          <w:bCs/>
          <w:sz w:val="22"/>
          <w:szCs w:val="28"/>
        </w:rPr>
        <w:t>POMERILO B: Rok za izvedbo migracije (max. 1</w:t>
      </w:r>
      <w:r>
        <w:rPr>
          <w:rFonts w:ascii="Century Gothic" w:hAnsi="Century Gothic"/>
          <w:b/>
          <w:bCs/>
          <w:sz w:val="22"/>
          <w:szCs w:val="28"/>
        </w:rPr>
        <w:t>0</w:t>
      </w:r>
      <w:r w:rsidRPr="007255C4">
        <w:rPr>
          <w:rFonts w:ascii="Century Gothic" w:hAnsi="Century Gothic"/>
          <w:b/>
          <w:bCs/>
          <w:sz w:val="22"/>
          <w:szCs w:val="28"/>
        </w:rPr>
        <w:t xml:space="preserve"> točk)</w:t>
      </w:r>
    </w:p>
    <w:p w14:paraId="32EBF5BA" w14:textId="5943D963" w:rsidR="002432A8" w:rsidRPr="00D4596A" w:rsidRDefault="002432A8" w:rsidP="00381E9E">
      <w:pPr>
        <w:spacing w:line="276" w:lineRule="auto"/>
        <w:ind w:left="284"/>
        <w:jc w:val="both"/>
        <w:rPr>
          <w:rFonts w:ascii="Century Gothic" w:eastAsiaTheme="minorEastAsia" w:hAnsi="Century Gothic"/>
          <w:sz w:val="24"/>
        </w:rPr>
      </w:pPr>
    </w:p>
    <w:p w14:paraId="1AF79046" w14:textId="477D285F" w:rsidR="00E82B17" w:rsidRDefault="007255C4" w:rsidP="00381E9E">
      <w:pPr>
        <w:spacing w:line="276" w:lineRule="auto"/>
        <w:ind w:left="284"/>
        <w:jc w:val="both"/>
        <w:rPr>
          <w:rFonts w:ascii="Century Gothic" w:eastAsiaTheme="minorEastAsia" w:hAnsi="Century Gothic"/>
          <w:sz w:val="24"/>
        </w:rPr>
      </w:pPr>
      <w:r>
        <w:rPr>
          <w:rFonts w:ascii="Century Gothic" w:eastAsiaTheme="minorEastAsia" w:hAnsi="Century Gothic"/>
          <w:sz w:val="24"/>
        </w:rPr>
        <w:t>Ponudnik, ki ponudi rok za izvedbo migracije, krajši od zahtevanega (45 dni od dobave strežnikov), pri tem podmerilu prejme:</w:t>
      </w:r>
    </w:p>
    <w:p w14:paraId="574FA7E5" w14:textId="4B9EDD94" w:rsidR="007255C4" w:rsidRDefault="007255C4" w:rsidP="007255C4">
      <w:pPr>
        <w:pStyle w:val="Odstavekseznama"/>
        <w:numPr>
          <w:ilvl w:val="0"/>
          <w:numId w:val="23"/>
        </w:numPr>
        <w:spacing w:line="276" w:lineRule="auto"/>
        <w:jc w:val="both"/>
        <w:rPr>
          <w:rFonts w:ascii="Century Gothic" w:eastAsiaTheme="minorEastAsia" w:hAnsi="Century Gothic"/>
          <w:sz w:val="24"/>
        </w:rPr>
      </w:pPr>
      <w:r>
        <w:rPr>
          <w:rFonts w:ascii="Century Gothic" w:eastAsiaTheme="minorEastAsia" w:hAnsi="Century Gothic"/>
          <w:sz w:val="24"/>
        </w:rPr>
        <w:t xml:space="preserve">5 točk, </w:t>
      </w:r>
      <w:r>
        <w:rPr>
          <w:rFonts w:ascii="Century Gothic" w:eastAsiaTheme="minorEastAsia" w:hAnsi="Century Gothic"/>
          <w:sz w:val="24"/>
        </w:rPr>
        <w:t xml:space="preserve">če ponuja rok za izvedbo migracije </w:t>
      </w:r>
      <w:r>
        <w:rPr>
          <w:rFonts w:ascii="Century Gothic" w:eastAsiaTheme="minorEastAsia" w:hAnsi="Century Gothic"/>
          <w:sz w:val="24"/>
        </w:rPr>
        <w:t>40</w:t>
      </w:r>
      <w:r>
        <w:rPr>
          <w:rFonts w:ascii="Century Gothic" w:eastAsiaTheme="minorEastAsia" w:hAnsi="Century Gothic"/>
          <w:sz w:val="24"/>
        </w:rPr>
        <w:t xml:space="preserve"> dni ali manj od dobave strežnikov</w:t>
      </w:r>
    </w:p>
    <w:p w14:paraId="169A7FCE" w14:textId="651AF856" w:rsidR="007255C4" w:rsidRDefault="007255C4" w:rsidP="007255C4">
      <w:pPr>
        <w:pStyle w:val="Odstavekseznama"/>
        <w:numPr>
          <w:ilvl w:val="0"/>
          <w:numId w:val="23"/>
        </w:numPr>
        <w:spacing w:line="276" w:lineRule="auto"/>
        <w:jc w:val="both"/>
        <w:rPr>
          <w:rFonts w:ascii="Century Gothic" w:eastAsiaTheme="minorEastAsia" w:hAnsi="Century Gothic"/>
          <w:sz w:val="24"/>
        </w:rPr>
      </w:pPr>
      <w:r>
        <w:rPr>
          <w:rFonts w:ascii="Century Gothic" w:eastAsiaTheme="minorEastAsia" w:hAnsi="Century Gothic"/>
          <w:sz w:val="24"/>
        </w:rPr>
        <w:t xml:space="preserve">10 točk, </w:t>
      </w:r>
      <w:r>
        <w:rPr>
          <w:rFonts w:ascii="Century Gothic" w:eastAsiaTheme="minorEastAsia" w:hAnsi="Century Gothic"/>
          <w:sz w:val="24"/>
        </w:rPr>
        <w:t>če ponuja rok za izvedbo migracije 3</w:t>
      </w:r>
      <w:r>
        <w:rPr>
          <w:rFonts w:ascii="Century Gothic" w:eastAsiaTheme="minorEastAsia" w:hAnsi="Century Gothic"/>
          <w:sz w:val="24"/>
        </w:rPr>
        <w:t>0</w:t>
      </w:r>
      <w:r>
        <w:rPr>
          <w:rFonts w:ascii="Century Gothic" w:eastAsiaTheme="minorEastAsia" w:hAnsi="Century Gothic"/>
          <w:sz w:val="24"/>
        </w:rPr>
        <w:t xml:space="preserve"> dni ali manj od dobave strežnikov</w:t>
      </w:r>
    </w:p>
    <w:p w14:paraId="7ABCC7A1" w14:textId="794C865F" w:rsidR="007255C4" w:rsidRDefault="007255C4" w:rsidP="007255C4">
      <w:pPr>
        <w:spacing w:line="276" w:lineRule="auto"/>
        <w:ind w:left="284"/>
        <w:jc w:val="both"/>
        <w:rPr>
          <w:rFonts w:ascii="Century Gothic" w:eastAsiaTheme="minorEastAsia" w:hAnsi="Century Gothic"/>
          <w:sz w:val="24"/>
        </w:rPr>
      </w:pPr>
    </w:p>
    <w:p w14:paraId="0CE198C0" w14:textId="0B7FC1FE" w:rsidR="007255C4" w:rsidRPr="00D4596A" w:rsidRDefault="007255C4" w:rsidP="007255C4">
      <w:pPr>
        <w:spacing w:line="276" w:lineRule="auto"/>
        <w:ind w:left="284"/>
        <w:jc w:val="both"/>
        <w:rPr>
          <w:rFonts w:ascii="Century Gothic" w:hAnsi="Century Gothic"/>
          <w:sz w:val="22"/>
          <w:szCs w:val="28"/>
        </w:rPr>
      </w:pPr>
      <w:r w:rsidRPr="00D4596A">
        <w:rPr>
          <w:rFonts w:ascii="Century Gothic" w:hAnsi="Century Gothic"/>
          <w:sz w:val="22"/>
          <w:szCs w:val="28"/>
        </w:rPr>
        <w:t xml:space="preserve">Ponudniki </w:t>
      </w:r>
      <w:r>
        <w:rPr>
          <w:rFonts w:ascii="Century Gothic" w:hAnsi="Century Gothic"/>
          <w:sz w:val="22"/>
          <w:szCs w:val="28"/>
        </w:rPr>
        <w:t>rok za izvedbo vnese</w:t>
      </w:r>
      <w:r w:rsidRPr="00D4596A">
        <w:rPr>
          <w:rFonts w:ascii="Century Gothic" w:hAnsi="Century Gothic"/>
          <w:sz w:val="22"/>
          <w:szCs w:val="28"/>
        </w:rPr>
        <w:t xml:space="preserve"> na obrazec </w:t>
      </w:r>
      <w:r w:rsidRPr="00D4596A">
        <w:rPr>
          <w:rFonts w:ascii="Century Gothic" w:hAnsi="Century Gothic"/>
          <w:b/>
          <w:bCs/>
          <w:sz w:val="22"/>
          <w:szCs w:val="28"/>
        </w:rPr>
        <w:t>OBR-</w:t>
      </w:r>
      <w:r>
        <w:rPr>
          <w:rFonts w:ascii="Century Gothic" w:hAnsi="Century Gothic"/>
          <w:b/>
          <w:bCs/>
          <w:sz w:val="22"/>
          <w:szCs w:val="28"/>
        </w:rPr>
        <w:t>Ponudba.</w:t>
      </w:r>
    </w:p>
    <w:p w14:paraId="1728A228" w14:textId="77777777" w:rsidR="007255C4" w:rsidRPr="007255C4" w:rsidRDefault="007255C4" w:rsidP="007255C4">
      <w:pPr>
        <w:spacing w:line="276" w:lineRule="auto"/>
        <w:ind w:left="284"/>
        <w:jc w:val="both"/>
        <w:rPr>
          <w:rFonts w:ascii="Century Gothic" w:eastAsiaTheme="minorEastAsia" w:hAnsi="Century Gothic"/>
          <w:sz w:val="24"/>
        </w:rPr>
      </w:pPr>
    </w:p>
    <w:p w14:paraId="4527190F" w14:textId="07F91DA8" w:rsidR="00E82B17" w:rsidRPr="00D4596A" w:rsidRDefault="00E82B17" w:rsidP="00381E9E">
      <w:pPr>
        <w:spacing w:line="276" w:lineRule="auto"/>
        <w:ind w:left="284"/>
        <w:jc w:val="both"/>
        <w:rPr>
          <w:rFonts w:ascii="Century Gothic" w:eastAsiaTheme="minorEastAsia" w:hAnsi="Century Gothic"/>
          <w:sz w:val="24"/>
        </w:rPr>
      </w:pPr>
    </w:p>
    <w:p w14:paraId="7AF37B43" w14:textId="69CCB33F" w:rsidR="00E82B17" w:rsidRPr="00D4596A" w:rsidRDefault="00E82B17" w:rsidP="00381E9E">
      <w:pPr>
        <w:spacing w:line="276" w:lineRule="auto"/>
        <w:ind w:left="284"/>
        <w:jc w:val="both"/>
        <w:rPr>
          <w:rFonts w:ascii="Century Gothic" w:eastAsiaTheme="minorEastAsia" w:hAnsi="Century Gothic"/>
          <w:sz w:val="24"/>
        </w:rPr>
      </w:pPr>
    </w:p>
    <w:p w14:paraId="6D05661B" w14:textId="032AFB12" w:rsidR="00E82B17" w:rsidRPr="00D4596A" w:rsidRDefault="00E82B17" w:rsidP="00381E9E">
      <w:pPr>
        <w:spacing w:line="276" w:lineRule="auto"/>
        <w:ind w:left="284"/>
        <w:jc w:val="both"/>
        <w:rPr>
          <w:rFonts w:ascii="Century Gothic" w:eastAsiaTheme="minorEastAsia" w:hAnsi="Century Gothic"/>
          <w:sz w:val="22"/>
          <w:szCs w:val="22"/>
        </w:rPr>
      </w:pPr>
    </w:p>
    <w:p w14:paraId="22EE8C53" w14:textId="348A1B21" w:rsidR="00E82B17" w:rsidRPr="00D4596A" w:rsidRDefault="00E82B17" w:rsidP="00381E9E">
      <w:pPr>
        <w:spacing w:line="276" w:lineRule="auto"/>
        <w:ind w:left="284"/>
        <w:jc w:val="both"/>
        <w:rPr>
          <w:rFonts w:ascii="Century Gothic" w:eastAsiaTheme="minorEastAsia" w:hAnsi="Century Gothic"/>
          <w:sz w:val="22"/>
          <w:szCs w:val="22"/>
        </w:rPr>
      </w:pPr>
    </w:p>
    <w:p w14:paraId="313F9CB4" w14:textId="706B6574" w:rsidR="00E82B17" w:rsidRPr="00D4596A" w:rsidRDefault="00E82B17" w:rsidP="00381E9E">
      <w:pPr>
        <w:spacing w:line="276" w:lineRule="auto"/>
        <w:ind w:left="284"/>
        <w:jc w:val="both"/>
        <w:rPr>
          <w:rFonts w:ascii="Century Gothic" w:eastAsiaTheme="minorEastAsia" w:hAnsi="Century Gothic"/>
          <w:sz w:val="22"/>
          <w:szCs w:val="22"/>
        </w:rPr>
      </w:pPr>
    </w:p>
    <w:p w14:paraId="631FF897" w14:textId="5C90B6F5" w:rsidR="00E82B17" w:rsidRPr="00D4596A" w:rsidRDefault="00E82B17" w:rsidP="00381E9E">
      <w:pPr>
        <w:spacing w:line="276" w:lineRule="auto"/>
        <w:ind w:left="284"/>
        <w:jc w:val="both"/>
        <w:rPr>
          <w:rFonts w:ascii="Century Gothic" w:eastAsiaTheme="minorEastAsia" w:hAnsi="Century Gothic"/>
          <w:sz w:val="22"/>
          <w:szCs w:val="22"/>
        </w:rPr>
      </w:pPr>
    </w:p>
    <w:p w14:paraId="36C7C9BE" w14:textId="299357B7" w:rsidR="00E82B17" w:rsidRPr="00D4596A" w:rsidRDefault="00E82B17" w:rsidP="00381E9E">
      <w:pPr>
        <w:spacing w:line="276" w:lineRule="auto"/>
        <w:ind w:left="284"/>
        <w:jc w:val="both"/>
        <w:rPr>
          <w:rFonts w:ascii="Century Gothic" w:eastAsiaTheme="minorEastAsia" w:hAnsi="Century Gothic"/>
          <w:sz w:val="22"/>
          <w:szCs w:val="22"/>
        </w:rPr>
      </w:pPr>
    </w:p>
    <w:p w14:paraId="1498CB38" w14:textId="44B8DE9D" w:rsidR="00E82B17" w:rsidRPr="00D4596A" w:rsidRDefault="00E82B17" w:rsidP="00381E9E">
      <w:pPr>
        <w:spacing w:line="276" w:lineRule="auto"/>
        <w:ind w:left="284"/>
        <w:jc w:val="both"/>
        <w:rPr>
          <w:rFonts w:ascii="Century Gothic" w:eastAsiaTheme="minorEastAsia" w:hAnsi="Century Gothic"/>
          <w:sz w:val="22"/>
          <w:szCs w:val="22"/>
        </w:rPr>
      </w:pPr>
    </w:p>
    <w:p w14:paraId="0340FA84" w14:textId="6ED74662" w:rsidR="00E82B17" w:rsidRPr="00D4596A" w:rsidRDefault="00E82B17" w:rsidP="00381E9E">
      <w:pPr>
        <w:spacing w:line="276" w:lineRule="auto"/>
        <w:ind w:left="284"/>
        <w:jc w:val="both"/>
        <w:rPr>
          <w:rFonts w:ascii="Century Gothic" w:eastAsiaTheme="minorEastAsia" w:hAnsi="Century Gothic"/>
          <w:sz w:val="22"/>
          <w:szCs w:val="22"/>
        </w:rPr>
      </w:pPr>
    </w:p>
    <w:p w14:paraId="53B412CA" w14:textId="3E41C399" w:rsidR="00E82B17" w:rsidRPr="00D4596A" w:rsidRDefault="00E82B17" w:rsidP="00381E9E">
      <w:pPr>
        <w:spacing w:line="276" w:lineRule="auto"/>
        <w:ind w:left="284"/>
        <w:jc w:val="both"/>
        <w:rPr>
          <w:rFonts w:ascii="Century Gothic" w:eastAsiaTheme="minorEastAsia" w:hAnsi="Century Gothic"/>
          <w:sz w:val="22"/>
          <w:szCs w:val="22"/>
        </w:rPr>
      </w:pPr>
    </w:p>
    <w:p w14:paraId="7BF993DA" w14:textId="30AA1924" w:rsidR="00E82B17" w:rsidRPr="00D4596A" w:rsidRDefault="00E82B17" w:rsidP="00381E9E">
      <w:pPr>
        <w:spacing w:line="276" w:lineRule="auto"/>
        <w:ind w:left="284"/>
        <w:jc w:val="both"/>
        <w:rPr>
          <w:rFonts w:ascii="Century Gothic" w:eastAsiaTheme="minorEastAsia" w:hAnsi="Century Gothic"/>
          <w:sz w:val="22"/>
          <w:szCs w:val="22"/>
        </w:rPr>
      </w:pPr>
    </w:p>
    <w:p w14:paraId="0893592A" w14:textId="17D066FE" w:rsidR="00E82B17" w:rsidRPr="00D4596A" w:rsidRDefault="00E82B17" w:rsidP="00381E9E">
      <w:pPr>
        <w:spacing w:line="276" w:lineRule="auto"/>
        <w:ind w:left="284"/>
        <w:jc w:val="both"/>
        <w:rPr>
          <w:rFonts w:ascii="Century Gothic" w:eastAsiaTheme="minorEastAsia" w:hAnsi="Century Gothic"/>
          <w:sz w:val="22"/>
          <w:szCs w:val="22"/>
        </w:rPr>
      </w:pPr>
    </w:p>
    <w:p w14:paraId="310BE3BC" w14:textId="302C6563" w:rsidR="00E82B17" w:rsidRPr="00D4596A" w:rsidRDefault="00E82B17" w:rsidP="00381E9E">
      <w:pPr>
        <w:spacing w:line="276" w:lineRule="auto"/>
        <w:ind w:left="284"/>
        <w:jc w:val="both"/>
        <w:rPr>
          <w:rFonts w:ascii="Century Gothic" w:eastAsiaTheme="minorEastAsia" w:hAnsi="Century Gothic"/>
          <w:sz w:val="22"/>
          <w:szCs w:val="22"/>
        </w:rPr>
      </w:pPr>
    </w:p>
    <w:p w14:paraId="323A4262" w14:textId="00118505" w:rsidR="00E82B17" w:rsidRPr="00D4596A" w:rsidRDefault="00E82B17" w:rsidP="00381E9E">
      <w:pPr>
        <w:spacing w:line="276" w:lineRule="auto"/>
        <w:ind w:left="284"/>
        <w:jc w:val="both"/>
        <w:rPr>
          <w:rFonts w:ascii="Century Gothic" w:eastAsiaTheme="minorEastAsia" w:hAnsi="Century Gothic"/>
          <w:sz w:val="22"/>
          <w:szCs w:val="22"/>
        </w:rPr>
      </w:pPr>
    </w:p>
    <w:p w14:paraId="3B28B502" w14:textId="23B4DD4E" w:rsidR="00E82B17" w:rsidRPr="00D4596A" w:rsidRDefault="00E82B17" w:rsidP="00381E9E">
      <w:pPr>
        <w:spacing w:line="276" w:lineRule="auto"/>
        <w:ind w:left="284"/>
        <w:jc w:val="both"/>
        <w:rPr>
          <w:rFonts w:ascii="Century Gothic" w:eastAsiaTheme="minorEastAsia" w:hAnsi="Century Gothic"/>
          <w:sz w:val="22"/>
          <w:szCs w:val="22"/>
        </w:rPr>
      </w:pPr>
    </w:p>
    <w:p w14:paraId="6C9AB6B3" w14:textId="065FE82B" w:rsidR="00E82B17" w:rsidRPr="00D4596A" w:rsidRDefault="00E82B17" w:rsidP="00381E9E">
      <w:pPr>
        <w:spacing w:line="276" w:lineRule="auto"/>
        <w:ind w:left="284"/>
        <w:jc w:val="both"/>
        <w:rPr>
          <w:rFonts w:ascii="Century Gothic" w:eastAsiaTheme="minorEastAsia" w:hAnsi="Century Gothic"/>
          <w:sz w:val="22"/>
          <w:szCs w:val="22"/>
        </w:rPr>
      </w:pPr>
    </w:p>
    <w:p w14:paraId="285A65E8" w14:textId="2F04362C" w:rsidR="00E82B17" w:rsidRPr="00D4596A" w:rsidRDefault="00E82B17" w:rsidP="00381E9E">
      <w:pPr>
        <w:spacing w:line="276" w:lineRule="auto"/>
        <w:ind w:left="284"/>
        <w:jc w:val="both"/>
        <w:rPr>
          <w:rFonts w:ascii="Century Gothic" w:eastAsiaTheme="minorEastAsia" w:hAnsi="Century Gothic"/>
          <w:sz w:val="22"/>
          <w:szCs w:val="22"/>
        </w:rPr>
      </w:pPr>
    </w:p>
    <w:p w14:paraId="4F9EF500" w14:textId="2029D1A0" w:rsidR="00E82B17" w:rsidRPr="00D4596A" w:rsidRDefault="00E82B17" w:rsidP="00381E9E">
      <w:pPr>
        <w:spacing w:line="276" w:lineRule="auto"/>
        <w:ind w:left="284"/>
        <w:jc w:val="both"/>
        <w:rPr>
          <w:rFonts w:ascii="Century Gothic" w:eastAsiaTheme="minorEastAsia" w:hAnsi="Century Gothic"/>
          <w:sz w:val="22"/>
          <w:szCs w:val="22"/>
        </w:rPr>
      </w:pPr>
    </w:p>
    <w:p w14:paraId="21A5A9BC" w14:textId="5FE53D54" w:rsidR="00E86603" w:rsidRPr="00D4596A" w:rsidRDefault="000D1EAC" w:rsidP="003F252B">
      <w:pPr>
        <w:pStyle w:val="PODNASLOV"/>
        <w:widowControl w:val="0"/>
        <w:numPr>
          <w:ilvl w:val="0"/>
          <w:numId w:val="12"/>
        </w:numPr>
        <w:spacing w:after="0" w:line="276" w:lineRule="auto"/>
        <w:ind w:left="284" w:firstLine="0"/>
        <w:rPr>
          <w:rFonts w:ascii="Century Gothic" w:hAnsi="Century Gothic"/>
        </w:rPr>
      </w:pPr>
      <w:r w:rsidRPr="00D4596A">
        <w:rPr>
          <w:rFonts w:ascii="Century Gothic" w:hAnsi="Century Gothic"/>
        </w:rPr>
        <w:lastRenderedPageBreak/>
        <w:t xml:space="preserve">POGOJI ZA UGOTAVLJANJE SPOSOBNOSTI </w:t>
      </w:r>
    </w:p>
    <w:p w14:paraId="6B6D5E8C" w14:textId="77777777" w:rsidR="004C6D0B" w:rsidRPr="00D4596A"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D4596A" w:rsidRDefault="00D2139A" w:rsidP="003F252B">
      <w:pPr>
        <w:pStyle w:val="Odstavekseznama"/>
        <w:widowControl w:val="0"/>
        <w:numPr>
          <w:ilvl w:val="0"/>
          <w:numId w:val="6"/>
        </w:numPr>
        <w:spacing w:line="276" w:lineRule="auto"/>
        <w:ind w:left="426" w:hanging="142"/>
        <w:jc w:val="both"/>
        <w:outlineLvl w:val="0"/>
        <w:rPr>
          <w:rFonts w:ascii="Century Gothic" w:hAnsi="Century Gothic"/>
          <w:b/>
          <w:sz w:val="22"/>
          <w:szCs w:val="22"/>
        </w:rPr>
      </w:pPr>
      <w:r w:rsidRPr="00D4596A">
        <w:rPr>
          <w:rFonts w:ascii="Century Gothic" w:hAnsi="Century Gothic"/>
          <w:b/>
          <w:sz w:val="22"/>
          <w:szCs w:val="22"/>
        </w:rPr>
        <w:t>Pogoj</w:t>
      </w:r>
      <w:r w:rsidR="000D1EAC" w:rsidRPr="00D4596A">
        <w:rPr>
          <w:rFonts w:ascii="Century Gothic" w:hAnsi="Century Gothic"/>
          <w:b/>
          <w:sz w:val="22"/>
          <w:szCs w:val="22"/>
        </w:rPr>
        <w:t xml:space="preserve"> (Razlogi za izključitev)</w:t>
      </w:r>
    </w:p>
    <w:p w14:paraId="4A943552" w14:textId="77777777" w:rsidR="00EF07D7" w:rsidRPr="00D4596A" w:rsidRDefault="00EF07D7" w:rsidP="00EF07D7">
      <w:pPr>
        <w:spacing w:line="276" w:lineRule="auto"/>
        <w:ind w:left="284"/>
        <w:jc w:val="both"/>
        <w:rPr>
          <w:rFonts w:ascii="Century Gothic" w:hAnsi="Century Gothic"/>
          <w:sz w:val="22"/>
          <w:szCs w:val="22"/>
        </w:rPr>
      </w:pPr>
      <w:r w:rsidRPr="00D4596A">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D4596A" w:rsidRDefault="00EF07D7" w:rsidP="00EF07D7">
      <w:pPr>
        <w:spacing w:line="276" w:lineRule="auto"/>
        <w:ind w:left="284"/>
        <w:jc w:val="both"/>
        <w:rPr>
          <w:rFonts w:ascii="Century Gothic" w:hAnsi="Century Gothic"/>
          <w:sz w:val="22"/>
          <w:szCs w:val="22"/>
        </w:rPr>
      </w:pPr>
    </w:p>
    <w:p w14:paraId="1D6923BE" w14:textId="77777777" w:rsidR="00F30FE8" w:rsidRPr="00D4596A" w:rsidRDefault="00F30FE8" w:rsidP="00F30FE8">
      <w:pPr>
        <w:pStyle w:val="Odstavekseznama"/>
        <w:numPr>
          <w:ilvl w:val="0"/>
          <w:numId w:val="24"/>
        </w:numPr>
        <w:spacing w:line="276" w:lineRule="auto"/>
        <w:jc w:val="both"/>
        <w:rPr>
          <w:rFonts w:ascii="Century Gothic" w:hAnsi="Century Gothic"/>
          <w:sz w:val="22"/>
          <w:szCs w:val="22"/>
        </w:rPr>
      </w:pPr>
      <w:r w:rsidRPr="00D4596A">
        <w:rPr>
          <w:rFonts w:ascii="Century Gothic" w:hAnsi="Century Gothic"/>
          <w:sz w:val="22"/>
          <w:szCs w:val="22"/>
        </w:rPr>
        <w:t>RAZLOGI, POVEZANI S KAZENSKIMI OBSODBAMI:</w:t>
      </w:r>
      <w:r w:rsidRPr="00D4596A">
        <w:rPr>
          <w:rFonts w:ascii="Century Gothic" w:hAnsi="Century Gothic"/>
          <w:b/>
          <w:sz w:val="22"/>
          <w:szCs w:val="22"/>
        </w:rPr>
        <w:t xml:space="preserve"> </w:t>
      </w:r>
    </w:p>
    <w:p w14:paraId="658CFA33" w14:textId="77777777" w:rsidR="00F30FE8" w:rsidRPr="00D4596A" w:rsidRDefault="00F30FE8" w:rsidP="00F30FE8">
      <w:pPr>
        <w:pStyle w:val="Odstavekseznama"/>
        <w:numPr>
          <w:ilvl w:val="0"/>
          <w:numId w:val="23"/>
        </w:numPr>
        <w:spacing w:line="276" w:lineRule="auto"/>
        <w:jc w:val="both"/>
        <w:rPr>
          <w:rFonts w:ascii="Century Gothic" w:hAnsi="Century Gothic"/>
          <w:sz w:val="22"/>
          <w:szCs w:val="22"/>
        </w:rPr>
      </w:pPr>
      <w:r w:rsidRPr="00D4596A">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C676FFC" w14:textId="77777777" w:rsidR="00F30FE8" w:rsidRPr="00D4596A" w:rsidRDefault="00F30FE8" w:rsidP="00F30FE8">
      <w:pPr>
        <w:pStyle w:val="Odstavekseznama"/>
        <w:spacing w:line="276" w:lineRule="auto"/>
        <w:ind w:left="1364"/>
        <w:jc w:val="both"/>
        <w:rPr>
          <w:rFonts w:ascii="Century Gothic" w:hAnsi="Century Gothic"/>
          <w:sz w:val="22"/>
          <w:szCs w:val="22"/>
        </w:rPr>
      </w:pPr>
    </w:p>
    <w:p w14:paraId="5740013E" w14:textId="77777777" w:rsidR="00F30FE8" w:rsidRPr="00D4596A" w:rsidRDefault="00F30FE8" w:rsidP="00F30FE8">
      <w:pPr>
        <w:pStyle w:val="Odstavekseznama"/>
        <w:numPr>
          <w:ilvl w:val="0"/>
          <w:numId w:val="24"/>
        </w:numPr>
        <w:spacing w:line="276" w:lineRule="auto"/>
        <w:jc w:val="both"/>
        <w:rPr>
          <w:rFonts w:ascii="Century Gothic" w:hAnsi="Century Gothic"/>
          <w:sz w:val="22"/>
          <w:szCs w:val="22"/>
        </w:rPr>
      </w:pPr>
      <w:r w:rsidRPr="00D4596A">
        <w:rPr>
          <w:rFonts w:ascii="Century Gothic" w:hAnsi="Century Gothic"/>
          <w:sz w:val="22"/>
          <w:szCs w:val="22"/>
        </w:rPr>
        <w:t xml:space="preserve">RAZLOGI, POVEZANIH S PLAČILOM DAVKOV ALI PRISPEVKOV ZA SOCIALNO VARNOST: </w:t>
      </w:r>
    </w:p>
    <w:p w14:paraId="4D7C9A8A" w14:textId="77777777" w:rsidR="00F30FE8" w:rsidRPr="00D4596A" w:rsidRDefault="00F30FE8" w:rsidP="007063D8">
      <w:pPr>
        <w:pStyle w:val="Odstavekseznama"/>
        <w:numPr>
          <w:ilvl w:val="0"/>
          <w:numId w:val="23"/>
        </w:numPr>
        <w:jc w:val="both"/>
        <w:rPr>
          <w:rFonts w:ascii="Century Gothic" w:hAnsi="Century Gothic"/>
          <w:sz w:val="22"/>
          <w:szCs w:val="22"/>
        </w:rPr>
      </w:pPr>
      <w:r w:rsidRPr="00D4596A">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p w14:paraId="53B5AC96" w14:textId="77777777" w:rsidR="00EF07D7" w:rsidRPr="00D4596A" w:rsidRDefault="00EF07D7" w:rsidP="00EF07D7">
      <w:pPr>
        <w:pStyle w:val="Odstavekseznama"/>
        <w:spacing w:line="276" w:lineRule="auto"/>
        <w:ind w:left="1364"/>
        <w:jc w:val="both"/>
        <w:rPr>
          <w:rFonts w:ascii="Century Gothic" w:hAnsi="Century Gothic"/>
          <w:sz w:val="22"/>
          <w:szCs w:val="22"/>
        </w:rPr>
      </w:pPr>
    </w:p>
    <w:p w14:paraId="7BAAD14D" w14:textId="77777777" w:rsidR="00EF07D7" w:rsidRPr="00D4596A" w:rsidRDefault="00EF07D7" w:rsidP="00EF07D7">
      <w:pPr>
        <w:pStyle w:val="Odstavekseznama"/>
        <w:numPr>
          <w:ilvl w:val="0"/>
          <w:numId w:val="24"/>
        </w:numPr>
        <w:spacing w:line="276" w:lineRule="auto"/>
        <w:jc w:val="both"/>
        <w:rPr>
          <w:rFonts w:ascii="Century Gothic" w:hAnsi="Century Gothic"/>
          <w:sz w:val="22"/>
          <w:szCs w:val="22"/>
        </w:rPr>
      </w:pPr>
      <w:r w:rsidRPr="00D4596A">
        <w:rPr>
          <w:rFonts w:ascii="Century Gothic" w:hAnsi="Century Gothic"/>
          <w:sz w:val="22"/>
          <w:szCs w:val="22"/>
        </w:rPr>
        <w:t xml:space="preserve">RAZLOGI, POVEZANIH Z INSOLVENTNOSTJO, NASPROTJEM INTERESOV ALI KRŠITVIJO POKLICNIH PRAVIL: </w:t>
      </w:r>
    </w:p>
    <w:p w14:paraId="632C7CDE" w14:textId="77777777" w:rsidR="00EF07D7" w:rsidRPr="00D4596A" w:rsidRDefault="00EF07D7" w:rsidP="00EF07D7">
      <w:pPr>
        <w:pStyle w:val="Odstavekseznama"/>
        <w:numPr>
          <w:ilvl w:val="0"/>
          <w:numId w:val="23"/>
        </w:numPr>
        <w:spacing w:line="276" w:lineRule="auto"/>
        <w:jc w:val="both"/>
        <w:rPr>
          <w:rFonts w:ascii="Century Gothic" w:hAnsi="Century Gothic"/>
          <w:sz w:val="22"/>
          <w:szCs w:val="22"/>
        </w:rPr>
      </w:pPr>
      <w:r w:rsidRPr="00D4596A">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77777777" w:rsidR="00EF07D7" w:rsidRPr="00D4596A" w:rsidRDefault="00EF07D7" w:rsidP="00EF07D7">
      <w:pPr>
        <w:pStyle w:val="Odstavekseznama"/>
        <w:numPr>
          <w:ilvl w:val="0"/>
          <w:numId w:val="23"/>
        </w:numPr>
        <w:spacing w:line="276" w:lineRule="auto"/>
        <w:jc w:val="both"/>
        <w:rPr>
          <w:rFonts w:ascii="Century Gothic" w:hAnsi="Century Gothic"/>
          <w:sz w:val="22"/>
          <w:szCs w:val="22"/>
        </w:rPr>
      </w:pPr>
      <w:r w:rsidRPr="00D4596A">
        <w:rPr>
          <w:rFonts w:ascii="Century Gothic" w:hAnsi="Century Gothic"/>
          <w:sz w:val="22"/>
          <w:szCs w:val="22"/>
        </w:rPr>
        <w:t>če se izkaže, da je ponudnik že huje kršil poklicna pravila ali storil veliko strokovno napako.</w:t>
      </w:r>
    </w:p>
    <w:p w14:paraId="1037A7C5" w14:textId="77777777" w:rsidR="00EF07D7" w:rsidRPr="00D4596A" w:rsidRDefault="00EF07D7" w:rsidP="00EF07D7">
      <w:pPr>
        <w:pStyle w:val="Odstavekseznama"/>
        <w:numPr>
          <w:ilvl w:val="0"/>
          <w:numId w:val="23"/>
        </w:numPr>
        <w:spacing w:line="276" w:lineRule="auto"/>
        <w:jc w:val="both"/>
        <w:rPr>
          <w:rFonts w:ascii="Century Gothic" w:hAnsi="Century Gothic"/>
          <w:sz w:val="22"/>
          <w:szCs w:val="22"/>
        </w:rPr>
      </w:pPr>
      <w:r w:rsidRPr="00D4596A">
        <w:rPr>
          <w:rFonts w:ascii="Century Gothic" w:hAnsi="Century Gothic"/>
          <w:sz w:val="22"/>
          <w:szCs w:val="22"/>
        </w:rPr>
        <w:t>če se izkaže, da je gospodarski subjekt sklenil dogovore z drugimi gospodarskimi subjekti z namenom izkrivljanja konkurence;</w:t>
      </w:r>
    </w:p>
    <w:p w14:paraId="422BF0C8" w14:textId="77777777" w:rsidR="00EF07D7" w:rsidRPr="00D4596A" w:rsidRDefault="00EF07D7" w:rsidP="00EF07D7">
      <w:pPr>
        <w:pStyle w:val="Odstavekseznama"/>
        <w:numPr>
          <w:ilvl w:val="0"/>
          <w:numId w:val="23"/>
        </w:numPr>
        <w:spacing w:line="276" w:lineRule="auto"/>
        <w:jc w:val="both"/>
        <w:rPr>
          <w:rFonts w:ascii="Century Gothic" w:hAnsi="Century Gothic"/>
          <w:sz w:val="22"/>
          <w:szCs w:val="22"/>
        </w:rPr>
      </w:pPr>
      <w:r w:rsidRPr="00D4596A">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AC0F5AF" w14:textId="77777777" w:rsidR="00EF07D7" w:rsidRPr="00D4596A" w:rsidRDefault="00EF07D7" w:rsidP="00EF07D7">
      <w:pPr>
        <w:pStyle w:val="Odstavekseznama"/>
        <w:numPr>
          <w:ilvl w:val="0"/>
          <w:numId w:val="23"/>
        </w:numPr>
        <w:spacing w:line="276" w:lineRule="auto"/>
        <w:jc w:val="both"/>
        <w:rPr>
          <w:rFonts w:ascii="Century Gothic" w:hAnsi="Century Gothic"/>
          <w:sz w:val="22"/>
          <w:szCs w:val="22"/>
        </w:rPr>
      </w:pPr>
      <w:r w:rsidRPr="00D4596A">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79E09EC" w14:textId="77777777" w:rsidR="00EF07D7" w:rsidRPr="00D4596A" w:rsidRDefault="00EF07D7" w:rsidP="00EF07D7">
      <w:pPr>
        <w:pStyle w:val="Odstavekseznama"/>
        <w:spacing w:line="276" w:lineRule="auto"/>
        <w:ind w:left="1364"/>
        <w:jc w:val="both"/>
        <w:rPr>
          <w:rFonts w:ascii="Century Gothic" w:hAnsi="Century Gothic"/>
          <w:sz w:val="22"/>
          <w:szCs w:val="22"/>
        </w:rPr>
      </w:pPr>
    </w:p>
    <w:p w14:paraId="14EF8A4A" w14:textId="77777777" w:rsidR="00EF07D7" w:rsidRPr="00D4596A" w:rsidRDefault="00EF07D7" w:rsidP="00EF07D7">
      <w:pPr>
        <w:pStyle w:val="Odstavekseznama"/>
        <w:numPr>
          <w:ilvl w:val="0"/>
          <w:numId w:val="24"/>
        </w:numPr>
        <w:spacing w:line="276" w:lineRule="auto"/>
        <w:jc w:val="both"/>
        <w:outlineLvl w:val="0"/>
        <w:rPr>
          <w:rFonts w:ascii="Century Gothic" w:hAnsi="Century Gothic"/>
          <w:sz w:val="22"/>
          <w:szCs w:val="22"/>
        </w:rPr>
      </w:pPr>
      <w:r w:rsidRPr="00D4596A">
        <w:rPr>
          <w:rFonts w:ascii="Century Gothic" w:hAnsi="Century Gothic"/>
          <w:sz w:val="22"/>
          <w:szCs w:val="22"/>
        </w:rPr>
        <w:t xml:space="preserve">NACIONALNI RAZLOGI ZA IZKLJUČITEV: </w:t>
      </w:r>
    </w:p>
    <w:p w14:paraId="4498ED68" w14:textId="148A4444" w:rsidR="00EF07D7" w:rsidRPr="00D4596A" w:rsidRDefault="00EF07D7" w:rsidP="00EF07D7">
      <w:pPr>
        <w:pStyle w:val="Odstavekseznama"/>
        <w:numPr>
          <w:ilvl w:val="0"/>
          <w:numId w:val="23"/>
        </w:numPr>
        <w:spacing w:line="276" w:lineRule="auto"/>
        <w:jc w:val="both"/>
        <w:rPr>
          <w:rFonts w:ascii="Century Gothic" w:hAnsi="Century Gothic"/>
          <w:sz w:val="22"/>
          <w:szCs w:val="22"/>
        </w:rPr>
      </w:pPr>
      <w:r w:rsidRPr="00D4596A">
        <w:rPr>
          <w:rFonts w:ascii="Century Gothic" w:hAnsi="Century Gothic"/>
          <w:sz w:val="22"/>
          <w:szCs w:val="22"/>
        </w:rPr>
        <w:t xml:space="preserve">če je na dan, ko poteče rok za oddajo ponudb, </w:t>
      </w:r>
      <w:r w:rsidR="00E82B17" w:rsidRPr="00D4596A">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D4596A">
        <w:rPr>
          <w:rFonts w:ascii="Century Gothic" w:hAnsi="Century Gothic"/>
          <w:sz w:val="22"/>
          <w:szCs w:val="22"/>
        </w:rPr>
        <w:t>;</w:t>
      </w:r>
    </w:p>
    <w:p w14:paraId="39D89549" w14:textId="77777777" w:rsidR="00EF07D7" w:rsidRPr="00D4596A" w:rsidRDefault="00EF07D7" w:rsidP="00EF07D7">
      <w:pPr>
        <w:pStyle w:val="Odstavekseznama"/>
        <w:numPr>
          <w:ilvl w:val="0"/>
          <w:numId w:val="23"/>
        </w:numPr>
        <w:spacing w:line="276" w:lineRule="auto"/>
        <w:jc w:val="both"/>
        <w:rPr>
          <w:rFonts w:ascii="Century Gothic" w:hAnsi="Century Gothic"/>
          <w:sz w:val="22"/>
          <w:szCs w:val="22"/>
        </w:rPr>
      </w:pPr>
      <w:r w:rsidRPr="00D4596A">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44E3D794" w14:textId="77777777" w:rsidR="00EF07D7" w:rsidRPr="00D4596A" w:rsidRDefault="00EF07D7" w:rsidP="00EF07D7">
      <w:pPr>
        <w:spacing w:line="276" w:lineRule="auto"/>
        <w:ind w:left="284"/>
        <w:jc w:val="both"/>
        <w:rPr>
          <w:rFonts w:ascii="Century Gothic" w:hAnsi="Century Gothic"/>
          <w:sz w:val="22"/>
          <w:szCs w:val="22"/>
        </w:rPr>
      </w:pPr>
    </w:p>
    <w:p w14:paraId="73D21C3C" w14:textId="77777777" w:rsidR="00EF07D7" w:rsidRPr="00D4596A" w:rsidRDefault="00EF07D7" w:rsidP="00EF07D7">
      <w:pPr>
        <w:spacing w:line="276" w:lineRule="auto"/>
        <w:ind w:left="284"/>
        <w:jc w:val="both"/>
        <w:rPr>
          <w:rFonts w:ascii="Century Gothic" w:hAnsi="Century Gothic"/>
          <w:sz w:val="22"/>
          <w:szCs w:val="22"/>
        </w:rPr>
      </w:pPr>
      <w:r w:rsidRPr="00D4596A">
        <w:rPr>
          <w:rFonts w:ascii="Century Gothic" w:hAnsi="Century Gothic"/>
          <w:sz w:val="22"/>
          <w:szCs w:val="22"/>
        </w:rPr>
        <w:t>Način izpolnjevanja:</w:t>
      </w:r>
    </w:p>
    <w:p w14:paraId="5E9210F9" w14:textId="006C85F2" w:rsidR="00EF07D7" w:rsidRPr="00D4596A" w:rsidRDefault="00EF07D7" w:rsidP="00EF07D7">
      <w:pPr>
        <w:spacing w:line="276" w:lineRule="auto"/>
        <w:ind w:left="284"/>
        <w:jc w:val="both"/>
        <w:rPr>
          <w:rFonts w:ascii="Century Gothic" w:hAnsi="Century Gothic"/>
          <w:b/>
          <w:sz w:val="22"/>
          <w:szCs w:val="22"/>
        </w:rPr>
      </w:pPr>
      <w:r w:rsidRPr="00D4596A">
        <w:rPr>
          <w:rFonts w:ascii="Century Gothic" w:hAnsi="Century Gothic"/>
          <w:sz w:val="22"/>
          <w:szCs w:val="22"/>
        </w:rPr>
        <w:t xml:space="preserve">Pogoj mora izpolniti </w:t>
      </w:r>
      <w:r w:rsidR="00D4596A" w:rsidRPr="00D4596A">
        <w:rPr>
          <w:rFonts w:ascii="Century Gothic" w:hAnsi="Century Gothic"/>
          <w:sz w:val="22"/>
          <w:szCs w:val="22"/>
        </w:rPr>
        <w:t xml:space="preserve">vsak gospodarski subjekt v ponudbi. </w:t>
      </w:r>
      <w:r w:rsidRPr="00D4596A">
        <w:rPr>
          <w:rFonts w:ascii="Century Gothic" w:hAnsi="Century Gothic"/>
          <w:sz w:val="22"/>
          <w:szCs w:val="22"/>
        </w:rPr>
        <w:t xml:space="preserve"> </w:t>
      </w:r>
    </w:p>
    <w:p w14:paraId="24A1FEF2" w14:textId="77777777" w:rsidR="00EF07D7" w:rsidRPr="00D4596A" w:rsidRDefault="00EF07D7" w:rsidP="00EF07D7">
      <w:pPr>
        <w:spacing w:line="276" w:lineRule="auto"/>
        <w:ind w:left="284"/>
        <w:jc w:val="both"/>
        <w:rPr>
          <w:rFonts w:ascii="Century Gothic" w:hAnsi="Century Gothic"/>
          <w:sz w:val="22"/>
          <w:szCs w:val="22"/>
        </w:rPr>
      </w:pPr>
    </w:p>
    <w:p w14:paraId="4B24223D" w14:textId="77777777" w:rsidR="00F30FE8" w:rsidRPr="00D4596A" w:rsidRDefault="00F30FE8" w:rsidP="00F30FE8">
      <w:pPr>
        <w:spacing w:line="276" w:lineRule="auto"/>
        <w:ind w:left="284"/>
        <w:jc w:val="both"/>
        <w:rPr>
          <w:rFonts w:ascii="Century Gothic" w:hAnsi="Century Gothic"/>
          <w:sz w:val="22"/>
          <w:szCs w:val="22"/>
        </w:rPr>
      </w:pPr>
      <w:r w:rsidRPr="00D4596A">
        <w:rPr>
          <w:rFonts w:ascii="Century Gothic" w:hAnsi="Century Gothic"/>
          <w:sz w:val="22"/>
          <w:szCs w:val="22"/>
        </w:rPr>
        <w:lastRenderedPageBreak/>
        <w:t>Zahtevano dokazilo:</w:t>
      </w:r>
    </w:p>
    <w:p w14:paraId="44425A66" w14:textId="77777777" w:rsidR="00F30FE8" w:rsidRPr="00D4596A" w:rsidRDefault="00F30FE8" w:rsidP="00F30FE8">
      <w:pPr>
        <w:spacing w:line="276" w:lineRule="auto"/>
        <w:ind w:left="284"/>
        <w:jc w:val="both"/>
        <w:rPr>
          <w:rFonts w:ascii="Century Gothic" w:hAnsi="Century Gothic"/>
          <w:sz w:val="22"/>
          <w:szCs w:val="22"/>
        </w:rPr>
      </w:pPr>
      <w:bookmarkStart w:id="1" w:name="_Hlk19257093"/>
      <w:r w:rsidRPr="00D4596A">
        <w:rPr>
          <w:rFonts w:ascii="Century Gothic" w:hAnsi="Century Gothic"/>
          <w:sz w:val="22"/>
          <w:szCs w:val="22"/>
        </w:rPr>
        <w:t xml:space="preserve">Gospodarski subjekt izpolnjevanje pogoja potrdi s predložitvijo lastnoročno ali elektronsko podpisanega </w:t>
      </w:r>
      <w:r w:rsidRPr="00D4596A">
        <w:rPr>
          <w:rFonts w:ascii="Century Gothic" w:hAnsi="Century Gothic"/>
          <w:b/>
          <w:bCs/>
          <w:sz w:val="22"/>
          <w:szCs w:val="22"/>
        </w:rPr>
        <w:t>ESPD</w:t>
      </w:r>
      <w:r w:rsidRPr="00D4596A">
        <w:rPr>
          <w:rFonts w:ascii="Century Gothic" w:hAnsi="Century Gothic"/>
          <w:sz w:val="22"/>
          <w:szCs w:val="22"/>
        </w:rPr>
        <w:t xml:space="preserve"> </w:t>
      </w:r>
      <w:r w:rsidRPr="00D4596A">
        <w:rPr>
          <w:rFonts w:ascii="Century Gothic" w:hAnsi="Century Gothic"/>
          <w:b/>
          <w:bCs/>
          <w:sz w:val="22"/>
          <w:szCs w:val="22"/>
        </w:rPr>
        <w:t>obrazca</w:t>
      </w:r>
      <w:r w:rsidRPr="00D4596A">
        <w:rPr>
          <w:rFonts w:ascii="Century Gothic" w:hAnsi="Century Gothic"/>
          <w:sz w:val="22"/>
          <w:szCs w:val="22"/>
        </w:rPr>
        <w:t xml:space="preserve">, </w:t>
      </w:r>
      <w:r w:rsidRPr="00D4596A">
        <w:rPr>
          <w:rFonts w:ascii="Century Gothic" w:hAnsi="Century Gothic"/>
          <w:b/>
          <w:bCs/>
          <w:sz w:val="22"/>
          <w:szCs w:val="22"/>
        </w:rPr>
        <w:t>OBR-Izjava</w:t>
      </w:r>
      <w:r w:rsidRPr="00D4596A">
        <w:rPr>
          <w:rFonts w:ascii="Century Gothic" w:hAnsi="Century Gothic"/>
          <w:sz w:val="22"/>
          <w:szCs w:val="22"/>
        </w:rPr>
        <w:t xml:space="preserve"> ter </w:t>
      </w:r>
      <w:r w:rsidRPr="00D4596A">
        <w:rPr>
          <w:rFonts w:ascii="Century Gothic" w:hAnsi="Century Gothic"/>
          <w:b/>
          <w:bCs/>
          <w:sz w:val="22"/>
          <w:szCs w:val="22"/>
        </w:rPr>
        <w:t>OBR-Udeležba</w:t>
      </w:r>
      <w:r w:rsidRPr="00D4596A">
        <w:rPr>
          <w:rFonts w:ascii="Century Gothic" w:hAnsi="Century Gothic"/>
          <w:sz w:val="22"/>
          <w:szCs w:val="22"/>
        </w:rPr>
        <w:t>.</w:t>
      </w:r>
    </w:p>
    <w:p w14:paraId="1827C07A" w14:textId="77777777" w:rsidR="007063D8" w:rsidRPr="00D4596A" w:rsidRDefault="007063D8" w:rsidP="00F30FE8">
      <w:pPr>
        <w:spacing w:line="276" w:lineRule="auto"/>
        <w:ind w:left="284"/>
        <w:jc w:val="both"/>
        <w:rPr>
          <w:rFonts w:ascii="Century Gothic" w:hAnsi="Century Gothic"/>
          <w:sz w:val="22"/>
          <w:szCs w:val="22"/>
        </w:rPr>
      </w:pPr>
    </w:p>
    <w:p w14:paraId="2202ABFC" w14:textId="3745F646" w:rsidR="007063D8" w:rsidRPr="00D4596A" w:rsidRDefault="007063D8" w:rsidP="00F30FE8">
      <w:pPr>
        <w:spacing w:line="276" w:lineRule="auto"/>
        <w:ind w:left="284"/>
        <w:jc w:val="both"/>
        <w:rPr>
          <w:rFonts w:ascii="Century Gothic" w:hAnsi="Century Gothic"/>
          <w:sz w:val="22"/>
          <w:szCs w:val="22"/>
        </w:rPr>
      </w:pPr>
      <w:r w:rsidRPr="00D4596A">
        <w:rPr>
          <w:rFonts w:ascii="Century Gothic" w:hAnsi="Century Gothic"/>
          <w:sz w:val="22"/>
          <w:szCs w:val="22"/>
        </w:rPr>
        <w:t xml:space="preserve">Ponudnik mora ponudbeni dokumentaciji predložiti tudi izpolnjene obrazce </w:t>
      </w:r>
      <w:r w:rsidRPr="00D4596A">
        <w:rPr>
          <w:rFonts w:ascii="Century Gothic" w:hAnsi="Century Gothic"/>
          <w:b/>
          <w:bCs/>
          <w:sz w:val="22"/>
          <w:szCs w:val="22"/>
        </w:rPr>
        <w:t>OBR-Pooblastilo za pridobitev podatkov iz eDosje za fizične osebe</w:t>
      </w:r>
      <w:r w:rsidRPr="00D4596A">
        <w:rPr>
          <w:rFonts w:ascii="Century Gothic" w:hAnsi="Century Gothic"/>
          <w:sz w:val="22"/>
          <w:szCs w:val="22"/>
        </w:rPr>
        <w:t xml:space="preserve"> za osebe, ki so članice upravnega, vodstenega ali nadzornega organa oziroma ki imajo pooblastilo za zastopanje ali odločanje ali nadzor gospodarskega subjekta, vsakega partnerja in podizvajalca.</w:t>
      </w:r>
    </w:p>
    <w:p w14:paraId="4092C589" w14:textId="77777777" w:rsidR="00F30FE8" w:rsidRPr="00D4596A" w:rsidRDefault="00F30FE8" w:rsidP="00F30FE8">
      <w:pPr>
        <w:spacing w:line="276" w:lineRule="auto"/>
        <w:ind w:left="284"/>
        <w:jc w:val="both"/>
        <w:rPr>
          <w:rFonts w:ascii="Century Gothic" w:hAnsi="Century Gothic"/>
          <w:sz w:val="22"/>
          <w:szCs w:val="22"/>
        </w:rPr>
      </w:pPr>
    </w:p>
    <w:p w14:paraId="59B0E160" w14:textId="77777777" w:rsidR="00F30FE8" w:rsidRPr="00D4596A" w:rsidRDefault="00F30FE8" w:rsidP="00F30FE8">
      <w:pPr>
        <w:spacing w:line="276" w:lineRule="auto"/>
        <w:ind w:left="284"/>
        <w:jc w:val="both"/>
        <w:rPr>
          <w:rFonts w:ascii="Century Gothic" w:hAnsi="Century Gothic"/>
          <w:sz w:val="22"/>
          <w:szCs w:val="22"/>
        </w:rPr>
      </w:pPr>
      <w:r w:rsidRPr="00D4596A">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1"/>
    <w:p w14:paraId="24221534" w14:textId="77777777" w:rsidR="00EF07D7" w:rsidRPr="00D4596A"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D4596A" w:rsidRDefault="00D2139A" w:rsidP="00381E9E">
      <w:pPr>
        <w:pStyle w:val="Odstavekseznama"/>
        <w:widowControl w:val="0"/>
        <w:numPr>
          <w:ilvl w:val="0"/>
          <w:numId w:val="6"/>
        </w:numPr>
        <w:spacing w:line="276" w:lineRule="auto"/>
        <w:ind w:left="1004"/>
        <w:jc w:val="both"/>
        <w:outlineLvl w:val="0"/>
        <w:rPr>
          <w:rFonts w:ascii="Century Gothic" w:hAnsi="Century Gothic"/>
          <w:b/>
          <w:sz w:val="22"/>
          <w:szCs w:val="22"/>
        </w:rPr>
      </w:pPr>
      <w:r w:rsidRPr="00D4596A">
        <w:rPr>
          <w:rFonts w:ascii="Century Gothic" w:hAnsi="Century Gothic"/>
          <w:b/>
          <w:sz w:val="22"/>
          <w:szCs w:val="22"/>
        </w:rPr>
        <w:t>Pogoj</w:t>
      </w:r>
      <w:r w:rsidR="003F252B" w:rsidRPr="00D4596A">
        <w:rPr>
          <w:rFonts w:ascii="Century Gothic" w:hAnsi="Century Gothic"/>
          <w:b/>
          <w:sz w:val="22"/>
          <w:szCs w:val="22"/>
        </w:rPr>
        <w:t xml:space="preserve"> (Formalne zahteve postopka in druge zahteve naročnika)</w:t>
      </w:r>
    </w:p>
    <w:p w14:paraId="599CA2C8" w14:textId="77777777" w:rsidR="003F252B" w:rsidRPr="00D4596A" w:rsidRDefault="003F252B" w:rsidP="003F252B">
      <w:pPr>
        <w:widowControl w:val="0"/>
        <w:ind w:left="284"/>
        <w:jc w:val="both"/>
        <w:rPr>
          <w:rFonts w:ascii="Century Gothic" w:hAnsi="Century Gothic"/>
          <w:sz w:val="22"/>
          <w:szCs w:val="22"/>
        </w:rPr>
      </w:pPr>
      <w:r w:rsidRPr="00D4596A">
        <w:rPr>
          <w:rFonts w:ascii="Century Gothic" w:hAnsi="Century Gothic"/>
          <w:sz w:val="22"/>
          <w:szCs w:val="22"/>
        </w:rPr>
        <w:t>Ponudnik sprejema splošne zahteve naročnika za sodelovanje v tem postopku oddaje javnega naročila ter hkrati potrjuje in soglaša:</w:t>
      </w:r>
    </w:p>
    <w:p w14:paraId="691DB170"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naročnik lahko zaprosi pristojne državne organe za potrditev navedb iz ponudbene dokumentacije</w:t>
      </w:r>
    </w:p>
    <w:p w14:paraId="332D0D46"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naročnik lahko v fazi javnega razpisa od nas zahteva predložitev dodatnih pojasnil ali dokazil</w:t>
      </w:r>
    </w:p>
    <w:p w14:paraId="62630C5F"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veljavnost ponudbe je skladna z zahtevo iz objave dokumentacije v zvezi z oddajo javnega naročila</w:t>
      </w:r>
    </w:p>
    <w:p w14:paraId="0CDE7F77"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naročnika bomo takoj  obvestili o vseh morebitnih spremembah, ki bodo nastale tekom tega razpisa</w:t>
      </w:r>
    </w:p>
    <w:p w14:paraId="4ECCC1BC"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v primeru ustavitve razpisnega postopka ne bomo uveljavljali povračila stroškov priprave ponudbe</w:t>
      </w:r>
    </w:p>
    <w:p w14:paraId="20312A68"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v primeru ustavitve razpisnega postopka ne bomo uveljavljali povračila stroškov finančnih zavarovanj</w:t>
      </w:r>
    </w:p>
    <w:p w14:paraId="19349AD8"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v primeru ustavitve razpisnega postopka ne bomo uveljavljali odškodninskega zahtevka</w:t>
      </w:r>
    </w:p>
    <w:p w14:paraId="122519C0"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smo seznanjeni z razpisno dokumentacijo, njenimi dopolnitvami, spremembami in pojasnili</w:t>
      </w:r>
    </w:p>
    <w:p w14:paraId="3459A6F4"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smo v celoti sposobno zagotoviti tehnične in kadrovske zmogljivosti za izvedbo predmeta naročila</w:t>
      </w:r>
    </w:p>
    <w:p w14:paraId="6E66AE10"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soglašamo z vsebino pogodbe in določbami finančnih zavarovanj iz vzorcev te dokumentacije</w:t>
      </w:r>
    </w:p>
    <w:p w14:paraId="74308A54" w14:textId="77777777" w:rsidR="003F252B" w:rsidRPr="00D4596A" w:rsidRDefault="003F252B" w:rsidP="003F252B">
      <w:pPr>
        <w:pStyle w:val="Odstavekseznama"/>
        <w:widowControl w:val="0"/>
        <w:numPr>
          <w:ilvl w:val="0"/>
          <w:numId w:val="25"/>
        </w:numPr>
        <w:jc w:val="both"/>
        <w:rPr>
          <w:rFonts w:ascii="Century Gothic" w:hAnsi="Century Gothic"/>
          <w:sz w:val="22"/>
          <w:szCs w:val="22"/>
        </w:rPr>
      </w:pPr>
      <w:r w:rsidRPr="00D4596A">
        <w:rPr>
          <w:rFonts w:ascii="Century Gothic" w:hAnsi="Century Gothic"/>
          <w:sz w:val="22"/>
          <w:szCs w:val="22"/>
        </w:rPr>
        <w:t>vse predhodno navedene zahteve izpolnjuje, potrjuje in z njimi soglaša vsak partner v skupini</w:t>
      </w:r>
    </w:p>
    <w:p w14:paraId="0537B5BA" w14:textId="77777777" w:rsidR="003F252B" w:rsidRPr="00D4596A" w:rsidRDefault="003F252B" w:rsidP="003F252B">
      <w:pPr>
        <w:widowControl w:val="0"/>
        <w:ind w:left="284"/>
        <w:jc w:val="both"/>
        <w:rPr>
          <w:rFonts w:ascii="Century Gothic" w:hAnsi="Century Gothic"/>
          <w:sz w:val="22"/>
          <w:szCs w:val="22"/>
        </w:rPr>
      </w:pPr>
    </w:p>
    <w:p w14:paraId="454341C3" w14:textId="77777777" w:rsidR="003F252B" w:rsidRPr="00D4596A" w:rsidRDefault="003F252B" w:rsidP="003F252B">
      <w:pPr>
        <w:widowControl w:val="0"/>
        <w:ind w:left="284"/>
        <w:jc w:val="both"/>
        <w:outlineLvl w:val="0"/>
        <w:rPr>
          <w:rFonts w:ascii="Century Gothic" w:hAnsi="Century Gothic"/>
          <w:sz w:val="22"/>
          <w:szCs w:val="22"/>
        </w:rPr>
      </w:pPr>
      <w:r w:rsidRPr="00D4596A">
        <w:rPr>
          <w:rFonts w:ascii="Century Gothic" w:hAnsi="Century Gothic"/>
          <w:sz w:val="22"/>
          <w:szCs w:val="22"/>
        </w:rPr>
        <w:t>Način izpolnjevanja:</w:t>
      </w:r>
    </w:p>
    <w:p w14:paraId="6F39F2E5" w14:textId="77777777" w:rsidR="00D4596A" w:rsidRPr="00D4596A" w:rsidRDefault="00D4596A" w:rsidP="00D4596A">
      <w:pPr>
        <w:spacing w:line="276" w:lineRule="auto"/>
        <w:ind w:left="284"/>
        <w:jc w:val="both"/>
        <w:rPr>
          <w:rFonts w:ascii="Century Gothic" w:hAnsi="Century Gothic"/>
          <w:b/>
          <w:sz w:val="22"/>
          <w:szCs w:val="22"/>
        </w:rPr>
      </w:pPr>
      <w:r w:rsidRPr="00D4596A">
        <w:rPr>
          <w:rFonts w:ascii="Century Gothic" w:hAnsi="Century Gothic"/>
          <w:sz w:val="22"/>
          <w:szCs w:val="22"/>
        </w:rPr>
        <w:t xml:space="preserve">Pogoj mora izpolniti vsak gospodarski subjekt v ponudbi.  </w:t>
      </w:r>
    </w:p>
    <w:p w14:paraId="429578F9" w14:textId="77777777" w:rsidR="003F252B" w:rsidRPr="00D4596A" w:rsidRDefault="003F252B" w:rsidP="003F252B">
      <w:pPr>
        <w:widowControl w:val="0"/>
        <w:ind w:left="284"/>
        <w:jc w:val="both"/>
        <w:outlineLvl w:val="0"/>
        <w:rPr>
          <w:rFonts w:ascii="Century Gothic" w:hAnsi="Century Gothic"/>
          <w:sz w:val="22"/>
          <w:szCs w:val="22"/>
        </w:rPr>
      </w:pPr>
    </w:p>
    <w:p w14:paraId="7B4ECE5B" w14:textId="77777777" w:rsidR="003F252B" w:rsidRPr="00D4596A" w:rsidRDefault="003F252B" w:rsidP="003F252B">
      <w:pPr>
        <w:widowControl w:val="0"/>
        <w:ind w:left="284"/>
        <w:jc w:val="both"/>
        <w:outlineLvl w:val="0"/>
        <w:rPr>
          <w:rFonts w:ascii="Century Gothic" w:hAnsi="Century Gothic"/>
          <w:sz w:val="22"/>
          <w:szCs w:val="22"/>
          <w:highlight w:val="yellow"/>
        </w:rPr>
      </w:pPr>
      <w:r w:rsidRPr="00D4596A">
        <w:rPr>
          <w:rFonts w:ascii="Century Gothic" w:hAnsi="Century Gothic"/>
          <w:sz w:val="22"/>
          <w:szCs w:val="22"/>
        </w:rPr>
        <w:t>Zahtevano dokazilo:</w:t>
      </w:r>
    </w:p>
    <w:p w14:paraId="194F7A76" w14:textId="0F72E26B" w:rsidR="003F252B" w:rsidRPr="00D4596A" w:rsidRDefault="003F252B" w:rsidP="003F252B">
      <w:pPr>
        <w:widowControl w:val="0"/>
        <w:ind w:left="284"/>
        <w:jc w:val="both"/>
        <w:rPr>
          <w:rFonts w:ascii="Century Gothic" w:hAnsi="Century Gothic"/>
          <w:sz w:val="22"/>
          <w:szCs w:val="22"/>
        </w:rPr>
      </w:pPr>
      <w:r w:rsidRPr="00D4596A">
        <w:rPr>
          <w:rFonts w:ascii="Century Gothic" w:hAnsi="Century Gothic"/>
          <w:sz w:val="22"/>
          <w:szCs w:val="22"/>
        </w:rPr>
        <w:t>Gospodarski subjekt izkaže izpolnjevanje pogoja z izjavo na obrazcu</w:t>
      </w:r>
      <w:r w:rsidR="00D27666" w:rsidRPr="00D4596A">
        <w:rPr>
          <w:rFonts w:ascii="Century Gothic" w:hAnsi="Century Gothic"/>
          <w:sz w:val="22"/>
          <w:szCs w:val="22"/>
        </w:rPr>
        <w:t xml:space="preserve"> </w:t>
      </w:r>
      <w:r w:rsidR="00D27666" w:rsidRPr="00D4596A">
        <w:rPr>
          <w:rFonts w:ascii="Century Gothic" w:hAnsi="Century Gothic"/>
          <w:b/>
          <w:bCs/>
          <w:sz w:val="22"/>
          <w:szCs w:val="22"/>
        </w:rPr>
        <w:t>OBR-Izjava</w:t>
      </w:r>
      <w:r w:rsidRPr="00D4596A">
        <w:rPr>
          <w:rFonts w:ascii="Century Gothic" w:hAnsi="Century Gothic"/>
          <w:sz w:val="22"/>
          <w:szCs w:val="22"/>
        </w:rPr>
        <w:t>.</w:t>
      </w:r>
    </w:p>
    <w:p w14:paraId="2724ACDB" w14:textId="77777777" w:rsidR="00D2139A" w:rsidRPr="00D4596A" w:rsidRDefault="00D2139A" w:rsidP="003F252B">
      <w:pPr>
        <w:widowControl w:val="0"/>
        <w:spacing w:line="276" w:lineRule="auto"/>
        <w:jc w:val="both"/>
        <w:rPr>
          <w:rFonts w:ascii="Century Gothic" w:hAnsi="Century Gothic"/>
          <w:sz w:val="22"/>
          <w:szCs w:val="22"/>
        </w:rPr>
      </w:pPr>
    </w:p>
    <w:p w14:paraId="450814D1" w14:textId="409B8536" w:rsidR="00D2139A" w:rsidRPr="00D4596A" w:rsidRDefault="00D2139A" w:rsidP="00381E9E">
      <w:pPr>
        <w:pStyle w:val="Odstavekseznama"/>
        <w:widowControl w:val="0"/>
        <w:numPr>
          <w:ilvl w:val="0"/>
          <w:numId w:val="6"/>
        </w:numPr>
        <w:spacing w:line="276" w:lineRule="auto"/>
        <w:jc w:val="both"/>
        <w:outlineLvl w:val="0"/>
        <w:rPr>
          <w:rFonts w:ascii="Century Gothic" w:hAnsi="Century Gothic"/>
          <w:b/>
          <w:sz w:val="22"/>
          <w:szCs w:val="22"/>
        </w:rPr>
      </w:pPr>
      <w:r w:rsidRPr="00D4596A">
        <w:rPr>
          <w:rFonts w:ascii="Century Gothic" w:hAnsi="Century Gothic"/>
          <w:b/>
          <w:sz w:val="22"/>
          <w:szCs w:val="22"/>
        </w:rPr>
        <w:t>Pogoj</w:t>
      </w:r>
      <w:r w:rsidR="003F252B" w:rsidRPr="00D4596A">
        <w:rPr>
          <w:rFonts w:ascii="Century Gothic" w:hAnsi="Century Gothic"/>
          <w:b/>
          <w:sz w:val="22"/>
          <w:szCs w:val="22"/>
        </w:rPr>
        <w:t xml:space="preserve"> (Preprečevanje korupcijskih tveganj)</w:t>
      </w:r>
    </w:p>
    <w:p w14:paraId="621365CC" w14:textId="77777777" w:rsidR="00D2139A" w:rsidRPr="00D4596A" w:rsidRDefault="00D2139A" w:rsidP="00381E9E">
      <w:pPr>
        <w:widowControl w:val="0"/>
        <w:spacing w:line="276" w:lineRule="auto"/>
        <w:ind w:left="284"/>
        <w:jc w:val="both"/>
        <w:rPr>
          <w:rFonts w:ascii="Century Gothic" w:hAnsi="Century Gothic"/>
          <w:sz w:val="22"/>
          <w:szCs w:val="22"/>
        </w:rPr>
      </w:pPr>
      <w:r w:rsidRPr="00D4596A">
        <w:rPr>
          <w:rFonts w:ascii="Century Gothic" w:hAnsi="Century Gothic"/>
          <w:sz w:val="22"/>
          <w:szCs w:val="22"/>
        </w:rPr>
        <w:t>Ponudnik sprejema splošne pogoje naročnika vezane na preprečevanje korupcijskih tveganj pri sklepanju pravnih poslov, navedenih v obrazcu vzorca pogodbe.</w:t>
      </w:r>
    </w:p>
    <w:p w14:paraId="1D353514" w14:textId="77777777" w:rsidR="00D2139A" w:rsidRPr="00D4596A" w:rsidRDefault="00D2139A" w:rsidP="00381E9E">
      <w:pPr>
        <w:widowControl w:val="0"/>
        <w:spacing w:line="276" w:lineRule="auto"/>
        <w:ind w:left="284"/>
        <w:jc w:val="both"/>
        <w:rPr>
          <w:rFonts w:ascii="Century Gothic" w:hAnsi="Century Gothic"/>
          <w:sz w:val="22"/>
          <w:szCs w:val="22"/>
        </w:rPr>
      </w:pPr>
    </w:p>
    <w:p w14:paraId="1D41FE4F" w14:textId="77777777" w:rsidR="00D2139A" w:rsidRPr="00D4596A" w:rsidRDefault="00D2139A" w:rsidP="00381E9E">
      <w:pPr>
        <w:widowControl w:val="0"/>
        <w:spacing w:line="276" w:lineRule="auto"/>
        <w:ind w:left="284"/>
        <w:jc w:val="both"/>
        <w:outlineLvl w:val="0"/>
        <w:rPr>
          <w:rFonts w:ascii="Century Gothic" w:hAnsi="Century Gothic"/>
          <w:sz w:val="22"/>
          <w:szCs w:val="22"/>
        </w:rPr>
      </w:pPr>
      <w:r w:rsidRPr="00D4596A">
        <w:rPr>
          <w:rFonts w:ascii="Century Gothic" w:hAnsi="Century Gothic"/>
          <w:sz w:val="22"/>
          <w:szCs w:val="22"/>
        </w:rPr>
        <w:t>Način izpolnjevanja:</w:t>
      </w:r>
    </w:p>
    <w:p w14:paraId="1D28303B" w14:textId="77777777" w:rsidR="00D4596A" w:rsidRPr="00D4596A" w:rsidRDefault="00D4596A" w:rsidP="00D4596A">
      <w:pPr>
        <w:spacing w:line="276" w:lineRule="auto"/>
        <w:ind w:left="284"/>
        <w:jc w:val="both"/>
        <w:rPr>
          <w:rFonts w:ascii="Century Gothic" w:hAnsi="Century Gothic"/>
          <w:b/>
          <w:sz w:val="22"/>
          <w:szCs w:val="22"/>
        </w:rPr>
      </w:pPr>
      <w:r w:rsidRPr="00D4596A">
        <w:rPr>
          <w:rFonts w:ascii="Century Gothic" w:hAnsi="Century Gothic"/>
          <w:sz w:val="22"/>
          <w:szCs w:val="22"/>
        </w:rPr>
        <w:t xml:space="preserve">Pogoj mora izpolniti vsak gospodarski subjekt v ponudbi.  </w:t>
      </w:r>
    </w:p>
    <w:p w14:paraId="4D1A85A3" w14:textId="77777777" w:rsidR="00D2139A" w:rsidRPr="00D4596A"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D4596A" w:rsidRDefault="00D2139A" w:rsidP="00381E9E">
      <w:pPr>
        <w:widowControl w:val="0"/>
        <w:spacing w:line="276" w:lineRule="auto"/>
        <w:ind w:left="284"/>
        <w:jc w:val="both"/>
        <w:outlineLvl w:val="0"/>
        <w:rPr>
          <w:rFonts w:ascii="Century Gothic" w:hAnsi="Century Gothic"/>
          <w:sz w:val="22"/>
          <w:szCs w:val="22"/>
        </w:rPr>
      </w:pPr>
      <w:r w:rsidRPr="00D4596A">
        <w:rPr>
          <w:rFonts w:ascii="Century Gothic" w:hAnsi="Century Gothic"/>
          <w:sz w:val="22"/>
          <w:szCs w:val="22"/>
        </w:rPr>
        <w:t>Zahtevano dokazilo:</w:t>
      </w:r>
    </w:p>
    <w:p w14:paraId="59945DD8" w14:textId="77777777" w:rsidR="00D2139A" w:rsidRPr="00D4596A" w:rsidRDefault="00D2139A" w:rsidP="00381E9E">
      <w:pPr>
        <w:widowControl w:val="0"/>
        <w:spacing w:line="276" w:lineRule="auto"/>
        <w:ind w:left="284"/>
        <w:jc w:val="both"/>
        <w:rPr>
          <w:rFonts w:ascii="Century Gothic" w:hAnsi="Century Gothic"/>
          <w:sz w:val="22"/>
          <w:szCs w:val="22"/>
        </w:rPr>
      </w:pPr>
      <w:r w:rsidRPr="00D4596A">
        <w:rPr>
          <w:rFonts w:ascii="Century Gothic" w:hAnsi="Century Gothic"/>
          <w:sz w:val="22"/>
          <w:szCs w:val="22"/>
        </w:rPr>
        <w:lastRenderedPageBreak/>
        <w:t xml:space="preserve">Ponudnik izpolnjevanje pogoja potrdi s predložitvijo izpolnjenega obrazca </w:t>
      </w:r>
      <w:r w:rsidRPr="00D4596A">
        <w:rPr>
          <w:rFonts w:ascii="Century Gothic" w:hAnsi="Century Gothic"/>
          <w:b/>
          <w:sz w:val="22"/>
          <w:szCs w:val="22"/>
        </w:rPr>
        <w:t xml:space="preserve">OBR-Udeležba </w:t>
      </w:r>
      <w:r w:rsidRPr="00D4596A">
        <w:rPr>
          <w:rFonts w:ascii="Century Gothic" w:hAnsi="Century Gothic"/>
          <w:sz w:val="22"/>
          <w:szCs w:val="22"/>
        </w:rPr>
        <w:t>(svoj lastni in za vsakega partnerja; lastnoročni podpis ni zahtevan).</w:t>
      </w:r>
    </w:p>
    <w:p w14:paraId="2BE0FDB6" w14:textId="77777777" w:rsidR="00D2139A" w:rsidRPr="00D4596A"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D4596A" w:rsidRDefault="00D2139A" w:rsidP="00381E9E">
      <w:pPr>
        <w:pStyle w:val="Odstavekseznama"/>
        <w:widowControl w:val="0"/>
        <w:numPr>
          <w:ilvl w:val="0"/>
          <w:numId w:val="6"/>
        </w:numPr>
        <w:spacing w:line="276" w:lineRule="auto"/>
        <w:jc w:val="both"/>
        <w:outlineLvl w:val="0"/>
        <w:rPr>
          <w:rFonts w:ascii="Century Gothic" w:hAnsi="Century Gothic"/>
          <w:b/>
          <w:sz w:val="22"/>
          <w:szCs w:val="22"/>
        </w:rPr>
      </w:pPr>
      <w:r w:rsidRPr="00D4596A">
        <w:rPr>
          <w:rFonts w:ascii="Century Gothic" w:hAnsi="Century Gothic"/>
          <w:b/>
          <w:sz w:val="22"/>
          <w:szCs w:val="22"/>
        </w:rPr>
        <w:t>Pogoj</w:t>
      </w:r>
      <w:r w:rsidR="003F252B" w:rsidRPr="00D4596A">
        <w:rPr>
          <w:rFonts w:ascii="Century Gothic" w:hAnsi="Century Gothic"/>
          <w:b/>
          <w:sz w:val="22"/>
          <w:szCs w:val="22"/>
        </w:rPr>
        <w:t xml:space="preserve"> (Skupna ponudba)</w:t>
      </w:r>
    </w:p>
    <w:p w14:paraId="744F47B4" w14:textId="77777777" w:rsidR="007E07AF" w:rsidRPr="00D4596A" w:rsidRDefault="007E07AF" w:rsidP="007E07AF">
      <w:pPr>
        <w:spacing w:line="276" w:lineRule="auto"/>
        <w:ind w:left="284"/>
        <w:jc w:val="both"/>
        <w:outlineLvl w:val="0"/>
        <w:rPr>
          <w:rFonts w:ascii="Century Gothic" w:hAnsi="Century Gothic"/>
          <w:sz w:val="22"/>
          <w:szCs w:val="22"/>
        </w:rPr>
      </w:pPr>
      <w:r w:rsidRPr="00D4596A">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D4596A" w:rsidRDefault="007E07AF" w:rsidP="007E07AF">
      <w:pPr>
        <w:spacing w:line="276" w:lineRule="auto"/>
        <w:ind w:left="284"/>
        <w:jc w:val="both"/>
        <w:outlineLvl w:val="0"/>
        <w:rPr>
          <w:rFonts w:ascii="Century Gothic" w:hAnsi="Century Gothic"/>
          <w:b/>
          <w:sz w:val="22"/>
          <w:szCs w:val="22"/>
        </w:rPr>
      </w:pPr>
    </w:p>
    <w:p w14:paraId="385D4302" w14:textId="77777777" w:rsidR="007E07AF" w:rsidRPr="00D4596A" w:rsidRDefault="007E07AF" w:rsidP="007E07AF">
      <w:pPr>
        <w:spacing w:line="276" w:lineRule="auto"/>
        <w:ind w:left="284"/>
        <w:jc w:val="both"/>
        <w:rPr>
          <w:rFonts w:ascii="Century Gothic" w:hAnsi="Century Gothic"/>
          <w:sz w:val="22"/>
          <w:szCs w:val="22"/>
        </w:rPr>
      </w:pPr>
      <w:r w:rsidRPr="00D4596A">
        <w:rPr>
          <w:rFonts w:ascii="Century Gothic" w:hAnsi="Century Gothic"/>
          <w:sz w:val="22"/>
          <w:szCs w:val="22"/>
        </w:rPr>
        <w:t>Način izpolnjevanja:</w:t>
      </w:r>
    </w:p>
    <w:p w14:paraId="6CE064E9" w14:textId="77777777" w:rsidR="007E07AF" w:rsidRPr="00D4596A" w:rsidRDefault="007E07AF" w:rsidP="007E07AF">
      <w:pPr>
        <w:spacing w:line="276" w:lineRule="auto"/>
        <w:ind w:left="284"/>
        <w:jc w:val="both"/>
        <w:outlineLvl w:val="0"/>
        <w:rPr>
          <w:rFonts w:ascii="Century Gothic" w:hAnsi="Century Gothic"/>
          <w:sz w:val="22"/>
          <w:szCs w:val="22"/>
        </w:rPr>
      </w:pPr>
      <w:bookmarkStart w:id="2" w:name="_Hlk11411587"/>
      <w:r w:rsidRPr="00D4596A">
        <w:rPr>
          <w:rFonts w:ascii="Century Gothic" w:hAnsi="Century Gothic"/>
          <w:sz w:val="22"/>
          <w:szCs w:val="22"/>
        </w:rPr>
        <w:t>Pogoj mora izpolniti ponudnik. V primeru partnerske ponudbe mora pogoj izpolniti vsak izmed partnerjev.</w:t>
      </w:r>
    </w:p>
    <w:bookmarkEnd w:id="2"/>
    <w:p w14:paraId="778C3FE5" w14:textId="77777777" w:rsidR="007E07AF" w:rsidRPr="00D4596A" w:rsidRDefault="007E07AF" w:rsidP="007E07AF">
      <w:pPr>
        <w:spacing w:line="276" w:lineRule="auto"/>
        <w:ind w:left="284"/>
        <w:jc w:val="both"/>
        <w:outlineLvl w:val="0"/>
        <w:rPr>
          <w:rFonts w:ascii="Century Gothic" w:hAnsi="Century Gothic"/>
          <w:b/>
          <w:sz w:val="22"/>
          <w:szCs w:val="22"/>
        </w:rPr>
      </w:pPr>
    </w:p>
    <w:p w14:paraId="5A7C1AC4" w14:textId="77777777" w:rsidR="007E07AF" w:rsidRPr="00D4596A" w:rsidRDefault="007E07AF" w:rsidP="007E07AF">
      <w:pPr>
        <w:spacing w:line="276" w:lineRule="auto"/>
        <w:ind w:left="284"/>
        <w:jc w:val="both"/>
        <w:rPr>
          <w:rFonts w:ascii="Century Gothic" w:hAnsi="Century Gothic"/>
          <w:sz w:val="22"/>
          <w:szCs w:val="22"/>
        </w:rPr>
      </w:pPr>
      <w:r w:rsidRPr="00D4596A">
        <w:rPr>
          <w:rFonts w:ascii="Century Gothic" w:hAnsi="Century Gothic"/>
          <w:sz w:val="22"/>
          <w:szCs w:val="22"/>
        </w:rPr>
        <w:t>Zahtevano dokazilo:</w:t>
      </w:r>
    </w:p>
    <w:p w14:paraId="661BC4AA" w14:textId="741E7C55" w:rsidR="007E07AF" w:rsidRPr="00D4596A" w:rsidRDefault="007E07AF" w:rsidP="007E07AF">
      <w:pPr>
        <w:spacing w:line="276" w:lineRule="auto"/>
        <w:ind w:left="284"/>
        <w:jc w:val="both"/>
        <w:outlineLvl w:val="0"/>
        <w:rPr>
          <w:rFonts w:ascii="Century Gothic" w:hAnsi="Century Gothic"/>
          <w:b/>
          <w:sz w:val="22"/>
          <w:szCs w:val="22"/>
        </w:rPr>
      </w:pPr>
      <w:bookmarkStart w:id="3" w:name="_Hlk11411573"/>
      <w:r w:rsidRPr="00D4596A">
        <w:rPr>
          <w:rFonts w:ascii="Century Gothic" w:hAnsi="Century Gothic"/>
          <w:sz w:val="22"/>
          <w:szCs w:val="22"/>
        </w:rPr>
        <w:t xml:space="preserve">Vodilni partner izpolnjevanje zahteve izkaže s predložitvijo izpolnjenega </w:t>
      </w:r>
      <w:r w:rsidRPr="00D4596A">
        <w:rPr>
          <w:rFonts w:ascii="Century Gothic" w:hAnsi="Century Gothic"/>
          <w:b/>
          <w:bCs/>
          <w:sz w:val="22"/>
          <w:szCs w:val="22"/>
        </w:rPr>
        <w:t>OBR-</w:t>
      </w:r>
      <w:r w:rsidR="004E6114" w:rsidRPr="00D4596A">
        <w:rPr>
          <w:rFonts w:ascii="Century Gothic" w:hAnsi="Century Gothic"/>
          <w:b/>
          <w:bCs/>
          <w:sz w:val="22"/>
          <w:szCs w:val="22"/>
        </w:rPr>
        <w:t>Izjava</w:t>
      </w:r>
      <w:r w:rsidRPr="00D4596A">
        <w:rPr>
          <w:rFonts w:ascii="Century Gothic" w:hAnsi="Century Gothic"/>
          <w:b/>
          <w:bCs/>
          <w:sz w:val="22"/>
          <w:szCs w:val="22"/>
        </w:rPr>
        <w:t xml:space="preserve"> </w:t>
      </w:r>
      <w:r w:rsidRPr="00D4596A">
        <w:rPr>
          <w:rFonts w:ascii="Century Gothic" w:hAnsi="Century Gothic"/>
          <w:sz w:val="22"/>
          <w:szCs w:val="22"/>
        </w:rPr>
        <w:t>ter pogodbe o skupni izvedbi predmeta javnega razpisa (</w:t>
      </w:r>
      <w:r w:rsidRPr="00D4596A">
        <w:rPr>
          <w:rFonts w:ascii="Century Gothic" w:hAnsi="Century Gothic"/>
          <w:b/>
          <w:sz w:val="22"/>
          <w:szCs w:val="22"/>
        </w:rPr>
        <w:t>Partnerska pogodba</w:t>
      </w:r>
      <w:r w:rsidRPr="00D4596A">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D4596A">
        <w:rPr>
          <w:rFonts w:ascii="Century Gothic" w:hAnsi="Century Gothic"/>
          <w:b/>
          <w:bCs/>
          <w:sz w:val="22"/>
          <w:szCs w:val="22"/>
        </w:rPr>
        <w:t>ESPD</w:t>
      </w:r>
      <w:r w:rsidRPr="00D4596A">
        <w:rPr>
          <w:rFonts w:ascii="Century Gothic" w:hAnsi="Century Gothic"/>
          <w:sz w:val="22"/>
          <w:szCs w:val="22"/>
        </w:rPr>
        <w:t xml:space="preserve"> </w:t>
      </w:r>
      <w:r w:rsidRPr="00D4596A">
        <w:rPr>
          <w:rFonts w:ascii="Century Gothic" w:hAnsi="Century Gothic"/>
          <w:b/>
          <w:bCs/>
          <w:sz w:val="22"/>
          <w:szCs w:val="22"/>
        </w:rPr>
        <w:t>obrazec</w:t>
      </w:r>
      <w:r w:rsidRPr="00D4596A">
        <w:rPr>
          <w:rFonts w:ascii="Century Gothic" w:hAnsi="Century Gothic"/>
          <w:sz w:val="22"/>
          <w:szCs w:val="22"/>
        </w:rPr>
        <w:t xml:space="preserve"> s strani vsakega partnerja.</w:t>
      </w:r>
    </w:p>
    <w:bookmarkEnd w:id="3"/>
    <w:p w14:paraId="4B617195" w14:textId="77777777" w:rsidR="007E07AF" w:rsidRPr="00D4596A" w:rsidRDefault="007E07AF" w:rsidP="00381E9E">
      <w:pPr>
        <w:widowControl w:val="0"/>
        <w:spacing w:line="276" w:lineRule="auto"/>
        <w:jc w:val="both"/>
        <w:outlineLvl w:val="0"/>
        <w:rPr>
          <w:rFonts w:ascii="Century Gothic" w:hAnsi="Century Gothic"/>
          <w:b/>
          <w:sz w:val="22"/>
          <w:szCs w:val="22"/>
        </w:rPr>
      </w:pPr>
    </w:p>
    <w:p w14:paraId="788D6D7F" w14:textId="0D47F51A" w:rsidR="00D2139A" w:rsidRPr="00D4596A" w:rsidRDefault="00C6440D"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D4596A">
        <w:rPr>
          <w:rFonts w:ascii="Century Gothic" w:eastAsiaTheme="minorEastAsia" w:hAnsi="Century Gothic"/>
          <w:b/>
          <w:sz w:val="22"/>
          <w:szCs w:val="22"/>
        </w:rPr>
        <w:t>P</w:t>
      </w:r>
      <w:r w:rsidR="00D2139A" w:rsidRPr="00D4596A">
        <w:rPr>
          <w:rFonts w:ascii="Century Gothic" w:eastAsiaTheme="minorEastAsia" w:hAnsi="Century Gothic"/>
          <w:b/>
          <w:sz w:val="22"/>
          <w:szCs w:val="22"/>
        </w:rPr>
        <w:t>ogoj</w:t>
      </w:r>
      <w:r w:rsidRPr="00D4596A">
        <w:rPr>
          <w:rFonts w:ascii="Century Gothic" w:eastAsiaTheme="minorEastAsia" w:hAnsi="Century Gothic"/>
          <w:b/>
          <w:sz w:val="22"/>
          <w:szCs w:val="22"/>
        </w:rPr>
        <w:t xml:space="preserve"> (Ustreznost za opravljanje poklicne dejavnosti)</w:t>
      </w:r>
    </w:p>
    <w:p w14:paraId="58AD0DB0" w14:textId="77777777" w:rsidR="00C6440D" w:rsidRPr="00D4596A" w:rsidRDefault="00C6440D" w:rsidP="00C6440D">
      <w:pPr>
        <w:widowControl w:val="0"/>
        <w:spacing w:line="276" w:lineRule="auto"/>
        <w:ind w:left="284"/>
        <w:jc w:val="both"/>
        <w:rPr>
          <w:rFonts w:ascii="Century Gothic" w:hAnsi="Century Gothic"/>
          <w:sz w:val="22"/>
          <w:szCs w:val="22"/>
        </w:rPr>
      </w:pPr>
      <w:r w:rsidRPr="00D4596A">
        <w:rPr>
          <w:rFonts w:ascii="Century Gothic" w:hAnsi="Century Gothic"/>
          <w:sz w:val="22"/>
          <w:szCs w:val="22"/>
        </w:rPr>
        <w:t>Ponudnik je registriran za opravljanje dejavnosti, ki je predmet tega javnega naročila in je proizvajalec, uvoznik ali s strani prodajalca ali uvoznika pooblaščeni prodajalec in serviser za vozilo, ki ga ponuja.</w:t>
      </w:r>
    </w:p>
    <w:p w14:paraId="01F31074" w14:textId="77777777" w:rsidR="00C6440D" w:rsidRPr="00D4596A" w:rsidRDefault="00C6440D" w:rsidP="00C6440D">
      <w:pPr>
        <w:widowControl w:val="0"/>
        <w:spacing w:line="276" w:lineRule="auto"/>
        <w:ind w:left="284"/>
        <w:jc w:val="both"/>
        <w:rPr>
          <w:rFonts w:ascii="Century Gothic" w:hAnsi="Century Gothic"/>
          <w:sz w:val="22"/>
          <w:szCs w:val="22"/>
        </w:rPr>
      </w:pPr>
    </w:p>
    <w:p w14:paraId="64CADAC0" w14:textId="77777777" w:rsidR="00C6440D" w:rsidRPr="00D4596A" w:rsidRDefault="00C6440D" w:rsidP="00C6440D">
      <w:pPr>
        <w:widowControl w:val="0"/>
        <w:spacing w:line="276" w:lineRule="auto"/>
        <w:ind w:left="284"/>
        <w:jc w:val="both"/>
        <w:rPr>
          <w:rFonts w:ascii="Century Gothic" w:hAnsi="Century Gothic"/>
          <w:sz w:val="22"/>
          <w:szCs w:val="22"/>
        </w:rPr>
      </w:pPr>
      <w:r w:rsidRPr="00D4596A">
        <w:rPr>
          <w:rFonts w:ascii="Century Gothic" w:hAnsi="Century Gothic"/>
          <w:sz w:val="22"/>
          <w:szCs w:val="22"/>
        </w:rPr>
        <w:t>Način izpolnjevanja:</w:t>
      </w:r>
    </w:p>
    <w:p w14:paraId="29CF16C9" w14:textId="77777777" w:rsidR="00D4596A" w:rsidRPr="00D4596A" w:rsidRDefault="00D4596A" w:rsidP="00D4596A">
      <w:pPr>
        <w:spacing w:line="276" w:lineRule="auto"/>
        <w:ind w:left="284"/>
        <w:jc w:val="both"/>
        <w:rPr>
          <w:rFonts w:ascii="Century Gothic" w:hAnsi="Century Gothic"/>
          <w:b/>
          <w:sz w:val="22"/>
          <w:szCs w:val="22"/>
        </w:rPr>
      </w:pPr>
      <w:r w:rsidRPr="00D4596A">
        <w:rPr>
          <w:rFonts w:ascii="Century Gothic" w:hAnsi="Century Gothic"/>
          <w:sz w:val="22"/>
          <w:szCs w:val="22"/>
        </w:rPr>
        <w:t xml:space="preserve">Pogoj mora izpolniti vsak gospodarski subjekt v ponudbi.  </w:t>
      </w:r>
    </w:p>
    <w:p w14:paraId="740CADBC" w14:textId="77777777" w:rsidR="00C6440D" w:rsidRPr="00D4596A" w:rsidRDefault="00C6440D" w:rsidP="00C6440D">
      <w:pPr>
        <w:widowControl w:val="0"/>
        <w:ind w:left="284"/>
        <w:jc w:val="both"/>
        <w:rPr>
          <w:rFonts w:ascii="Century Gothic" w:hAnsi="Century Gothic"/>
          <w:sz w:val="22"/>
          <w:szCs w:val="22"/>
        </w:rPr>
      </w:pPr>
    </w:p>
    <w:p w14:paraId="4DAD182C" w14:textId="77777777" w:rsidR="00C6440D" w:rsidRPr="00D4596A" w:rsidRDefault="00C6440D" w:rsidP="00C6440D">
      <w:pPr>
        <w:spacing w:line="276" w:lineRule="auto"/>
        <w:ind w:left="284"/>
        <w:jc w:val="both"/>
        <w:rPr>
          <w:rFonts w:ascii="Century Gothic" w:hAnsi="Century Gothic"/>
          <w:sz w:val="22"/>
          <w:szCs w:val="22"/>
        </w:rPr>
      </w:pPr>
      <w:r w:rsidRPr="00D4596A">
        <w:rPr>
          <w:rFonts w:ascii="Century Gothic" w:hAnsi="Century Gothic"/>
          <w:sz w:val="22"/>
          <w:szCs w:val="22"/>
        </w:rPr>
        <w:t>Zahtevano dokazilo:</w:t>
      </w:r>
    </w:p>
    <w:p w14:paraId="04852435" w14:textId="4564ED80" w:rsidR="00C6440D" w:rsidRPr="00D4596A" w:rsidRDefault="009A4826" w:rsidP="009A4826">
      <w:pPr>
        <w:widowControl w:val="0"/>
        <w:ind w:left="284"/>
        <w:jc w:val="both"/>
        <w:rPr>
          <w:rFonts w:ascii="Century Gothic" w:hAnsi="Century Gothic"/>
          <w:sz w:val="22"/>
          <w:szCs w:val="22"/>
        </w:rPr>
      </w:pPr>
      <w:r w:rsidRPr="00D4596A">
        <w:rPr>
          <w:rFonts w:ascii="Century Gothic" w:hAnsi="Century Gothic"/>
          <w:sz w:val="22"/>
          <w:szCs w:val="22"/>
        </w:rPr>
        <w:t>Gospodarski subjekt izkaže izpolnjevanje pogoja z izjavo na obrazcu</w:t>
      </w:r>
      <w:r w:rsidR="00F84CB8" w:rsidRPr="00D4596A">
        <w:rPr>
          <w:rFonts w:ascii="Century Gothic" w:hAnsi="Century Gothic"/>
          <w:sz w:val="22"/>
          <w:szCs w:val="22"/>
        </w:rPr>
        <w:t xml:space="preserve"> </w:t>
      </w:r>
      <w:r w:rsidR="00F84CB8" w:rsidRPr="00D4596A">
        <w:rPr>
          <w:rFonts w:ascii="Century Gothic" w:hAnsi="Century Gothic"/>
          <w:b/>
          <w:bCs/>
          <w:sz w:val="22"/>
          <w:szCs w:val="22"/>
        </w:rPr>
        <w:t>OBR-Izjava</w:t>
      </w:r>
      <w:r w:rsidRPr="00D4596A">
        <w:rPr>
          <w:rFonts w:ascii="Century Gothic" w:hAnsi="Century Gothic"/>
          <w:sz w:val="22"/>
          <w:szCs w:val="22"/>
        </w:rPr>
        <w:t xml:space="preserve">. </w:t>
      </w:r>
      <w:r w:rsidR="00C6440D" w:rsidRPr="00D4596A">
        <w:rPr>
          <w:rFonts w:ascii="Century Gothic" w:hAnsi="Century Gothic"/>
          <w:sz w:val="22"/>
          <w:szCs w:val="22"/>
        </w:rPr>
        <w:t xml:space="preserve">Naročnik si za namen preverjanja izpolnjevanja pogoja pridržuje pravico od ponudnika zahtevati predložitev dodatnih dokumentov in dokazil.  </w:t>
      </w:r>
    </w:p>
    <w:p w14:paraId="63057414" w14:textId="77777777" w:rsidR="00D2139A" w:rsidRPr="00D4596A" w:rsidRDefault="00D2139A" w:rsidP="00381E9E">
      <w:pPr>
        <w:pStyle w:val="Telobesedila"/>
        <w:widowControl w:val="0"/>
        <w:spacing w:after="0" w:line="276" w:lineRule="auto"/>
        <w:jc w:val="both"/>
        <w:rPr>
          <w:rFonts w:ascii="Century Gothic" w:hAnsi="Century Gothic"/>
          <w:snapToGrid/>
          <w:sz w:val="22"/>
          <w:szCs w:val="22"/>
          <w:lang w:val="sl-SI"/>
        </w:rPr>
      </w:pPr>
    </w:p>
    <w:p w14:paraId="63430F03" w14:textId="15BA9BD7" w:rsidR="00D2139A" w:rsidRPr="00D4596A" w:rsidRDefault="00C6440D"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D4596A">
        <w:rPr>
          <w:rFonts w:ascii="Century Gothic" w:eastAsiaTheme="minorEastAsia" w:hAnsi="Century Gothic"/>
          <w:b/>
          <w:sz w:val="22"/>
          <w:szCs w:val="22"/>
        </w:rPr>
        <w:t>P</w:t>
      </w:r>
      <w:r w:rsidR="00D2139A" w:rsidRPr="00D4596A">
        <w:rPr>
          <w:rFonts w:ascii="Century Gothic" w:eastAsiaTheme="minorEastAsia" w:hAnsi="Century Gothic"/>
          <w:b/>
          <w:sz w:val="22"/>
          <w:szCs w:val="22"/>
        </w:rPr>
        <w:t>ogoj</w:t>
      </w:r>
      <w:r w:rsidRPr="00D4596A">
        <w:rPr>
          <w:rFonts w:ascii="Century Gothic" w:eastAsiaTheme="minorEastAsia" w:hAnsi="Century Gothic"/>
          <w:b/>
          <w:sz w:val="22"/>
          <w:szCs w:val="22"/>
        </w:rPr>
        <w:t xml:space="preserve"> (Skladnost ponujenega predmeta)</w:t>
      </w:r>
    </w:p>
    <w:p w14:paraId="1EA3C793" w14:textId="701C3CDE" w:rsidR="002246CE" w:rsidRPr="00D4596A" w:rsidRDefault="00A22068" w:rsidP="00381E9E">
      <w:pPr>
        <w:widowControl w:val="0"/>
        <w:spacing w:line="276" w:lineRule="auto"/>
        <w:ind w:left="284"/>
        <w:jc w:val="both"/>
        <w:rPr>
          <w:rFonts w:ascii="Century Gothic" w:hAnsi="Century Gothic"/>
          <w:sz w:val="22"/>
          <w:szCs w:val="22"/>
        </w:rPr>
      </w:pPr>
      <w:r w:rsidRPr="00D4596A">
        <w:rPr>
          <w:rFonts w:ascii="Century Gothic" w:hAnsi="Century Gothic"/>
          <w:sz w:val="22"/>
          <w:szCs w:val="22"/>
        </w:rPr>
        <w:t>Ponudnik ponudi predmet javnega naročila skladno z dokumentacijo v zvezi z oddajo javnega naročila</w:t>
      </w:r>
      <w:r w:rsidR="007E07AF" w:rsidRPr="00D4596A">
        <w:rPr>
          <w:rFonts w:ascii="Century Gothic" w:hAnsi="Century Gothic"/>
          <w:sz w:val="22"/>
          <w:szCs w:val="22"/>
        </w:rPr>
        <w:t>.</w:t>
      </w:r>
    </w:p>
    <w:p w14:paraId="0C2C11F2" w14:textId="77777777" w:rsidR="002246CE" w:rsidRPr="00D4596A" w:rsidRDefault="002246CE" w:rsidP="00381E9E">
      <w:pPr>
        <w:widowControl w:val="0"/>
        <w:spacing w:line="276" w:lineRule="auto"/>
        <w:ind w:left="284"/>
        <w:jc w:val="both"/>
        <w:rPr>
          <w:rFonts w:ascii="Century Gothic" w:hAnsi="Century Gothic"/>
          <w:sz w:val="22"/>
          <w:szCs w:val="22"/>
        </w:rPr>
      </w:pPr>
    </w:p>
    <w:p w14:paraId="11B92598" w14:textId="77777777" w:rsidR="002246CE" w:rsidRPr="00D4596A" w:rsidRDefault="002246CE" w:rsidP="00381E9E">
      <w:pPr>
        <w:spacing w:line="276" w:lineRule="auto"/>
        <w:ind w:left="284"/>
        <w:jc w:val="both"/>
        <w:rPr>
          <w:rFonts w:ascii="Century Gothic" w:hAnsi="Century Gothic"/>
          <w:sz w:val="22"/>
          <w:szCs w:val="22"/>
        </w:rPr>
      </w:pPr>
      <w:r w:rsidRPr="00D4596A">
        <w:rPr>
          <w:rFonts w:ascii="Century Gothic" w:hAnsi="Century Gothic"/>
          <w:sz w:val="22"/>
          <w:szCs w:val="22"/>
        </w:rPr>
        <w:t>Način izpolnjevanja:</w:t>
      </w:r>
    </w:p>
    <w:p w14:paraId="08A9DE36" w14:textId="77777777" w:rsidR="00D4596A" w:rsidRPr="00D4596A" w:rsidRDefault="00D4596A" w:rsidP="00D4596A">
      <w:pPr>
        <w:spacing w:line="276" w:lineRule="auto"/>
        <w:ind w:left="284"/>
        <w:jc w:val="both"/>
        <w:rPr>
          <w:rFonts w:ascii="Century Gothic" w:hAnsi="Century Gothic"/>
          <w:b/>
          <w:sz w:val="22"/>
          <w:szCs w:val="22"/>
        </w:rPr>
      </w:pPr>
      <w:r w:rsidRPr="00D4596A">
        <w:rPr>
          <w:rFonts w:ascii="Century Gothic" w:hAnsi="Century Gothic"/>
          <w:sz w:val="22"/>
          <w:szCs w:val="22"/>
        </w:rPr>
        <w:t xml:space="preserve">Pogoj mora izpolniti vsak gospodarski subjekt v ponudbi.  </w:t>
      </w:r>
    </w:p>
    <w:p w14:paraId="6F1291A3" w14:textId="77777777" w:rsidR="002246CE" w:rsidRPr="00D4596A" w:rsidRDefault="002246CE" w:rsidP="00381E9E">
      <w:pPr>
        <w:pStyle w:val="Odstavekseznama"/>
        <w:spacing w:line="276" w:lineRule="auto"/>
        <w:ind w:left="284"/>
        <w:jc w:val="both"/>
        <w:rPr>
          <w:rFonts w:ascii="Century Gothic" w:hAnsi="Century Gothic"/>
          <w:sz w:val="22"/>
          <w:szCs w:val="22"/>
        </w:rPr>
      </w:pPr>
    </w:p>
    <w:p w14:paraId="366A14CC" w14:textId="77777777" w:rsidR="002246CE" w:rsidRPr="00D4596A" w:rsidRDefault="002246CE" w:rsidP="00381E9E">
      <w:pPr>
        <w:spacing w:line="276" w:lineRule="auto"/>
        <w:ind w:left="284"/>
        <w:jc w:val="both"/>
        <w:rPr>
          <w:rFonts w:ascii="Century Gothic" w:hAnsi="Century Gothic"/>
          <w:sz w:val="22"/>
          <w:szCs w:val="22"/>
        </w:rPr>
      </w:pPr>
      <w:r w:rsidRPr="00D4596A">
        <w:rPr>
          <w:rFonts w:ascii="Century Gothic" w:hAnsi="Century Gothic"/>
          <w:sz w:val="22"/>
          <w:szCs w:val="22"/>
        </w:rPr>
        <w:t>Zahtevano dokazilo:</w:t>
      </w:r>
    </w:p>
    <w:p w14:paraId="1EACB63F" w14:textId="3F14C0CC" w:rsidR="00344B22" w:rsidRPr="00D4596A" w:rsidRDefault="009A4826" w:rsidP="008044CB">
      <w:pPr>
        <w:keepNext/>
        <w:keepLines/>
        <w:spacing w:line="276" w:lineRule="auto"/>
        <w:ind w:left="284"/>
        <w:jc w:val="both"/>
        <w:rPr>
          <w:rFonts w:ascii="Century Gothic" w:hAnsi="Century Gothic"/>
          <w:b/>
          <w:bCs/>
          <w:sz w:val="22"/>
          <w:szCs w:val="22"/>
        </w:rPr>
      </w:pPr>
      <w:r w:rsidRPr="00D4596A">
        <w:rPr>
          <w:rFonts w:ascii="Century Gothic" w:hAnsi="Century Gothic"/>
          <w:sz w:val="22"/>
          <w:szCs w:val="22"/>
        </w:rPr>
        <w:t xml:space="preserve">Gospodarski subjekt izkaže izpolnjevanje pogoja z izjavo na obrazcu </w:t>
      </w:r>
      <w:r w:rsidR="00F84CB8" w:rsidRPr="00D4596A">
        <w:rPr>
          <w:rFonts w:ascii="Century Gothic" w:hAnsi="Century Gothic"/>
          <w:b/>
          <w:bCs/>
          <w:sz w:val="22"/>
          <w:szCs w:val="22"/>
        </w:rPr>
        <w:t>OBR-Izjava</w:t>
      </w:r>
      <w:r w:rsidR="00F84CB8" w:rsidRPr="00D4596A">
        <w:rPr>
          <w:rFonts w:ascii="Century Gothic" w:hAnsi="Century Gothic"/>
          <w:sz w:val="22"/>
          <w:szCs w:val="22"/>
        </w:rPr>
        <w:t xml:space="preserve"> </w:t>
      </w:r>
      <w:r w:rsidR="00C6440D" w:rsidRPr="00D4596A">
        <w:rPr>
          <w:rFonts w:ascii="Century Gothic" w:hAnsi="Century Gothic"/>
          <w:sz w:val="22"/>
          <w:szCs w:val="22"/>
        </w:rPr>
        <w:t xml:space="preserve">ter s predložitvijo </w:t>
      </w:r>
      <w:r w:rsidR="000654F8" w:rsidRPr="00D4596A">
        <w:rPr>
          <w:rFonts w:ascii="Century Gothic" w:hAnsi="Century Gothic"/>
          <w:b/>
          <w:bCs/>
          <w:sz w:val="22"/>
          <w:szCs w:val="22"/>
        </w:rPr>
        <w:t xml:space="preserve">tehnične dokumentacije </w:t>
      </w:r>
      <w:r w:rsidR="008044CB" w:rsidRPr="00D4596A">
        <w:rPr>
          <w:rFonts w:ascii="Century Gothic" w:hAnsi="Century Gothic"/>
          <w:b/>
          <w:bCs/>
          <w:sz w:val="22"/>
          <w:szCs w:val="22"/>
        </w:rPr>
        <w:t>ponujenih strežnikov, iz katere izhaja izpolnjevanje vseh zahtev naročnika.</w:t>
      </w:r>
      <w:r w:rsidR="000654F8" w:rsidRPr="00D4596A">
        <w:rPr>
          <w:rFonts w:ascii="Century Gothic" w:hAnsi="Century Gothic"/>
          <w:b/>
          <w:bCs/>
          <w:sz w:val="22"/>
          <w:szCs w:val="22"/>
        </w:rPr>
        <w:t xml:space="preserve"> </w:t>
      </w:r>
    </w:p>
    <w:p w14:paraId="62D84416" w14:textId="77777777" w:rsidR="00344B22" w:rsidRPr="00D4596A" w:rsidRDefault="00D2139A" w:rsidP="00381E9E">
      <w:pPr>
        <w:widowControl w:val="0"/>
        <w:spacing w:line="276" w:lineRule="auto"/>
        <w:ind w:left="284"/>
        <w:jc w:val="both"/>
        <w:rPr>
          <w:rFonts w:ascii="Century Gothic" w:hAnsi="Century Gothic"/>
          <w:sz w:val="22"/>
          <w:szCs w:val="22"/>
        </w:rPr>
      </w:pPr>
      <w:r w:rsidRPr="00D4596A">
        <w:rPr>
          <w:rFonts w:ascii="Century Gothic" w:hAnsi="Century Gothic"/>
          <w:sz w:val="22"/>
          <w:szCs w:val="22"/>
        </w:rPr>
        <w:t xml:space="preserve"> </w:t>
      </w:r>
    </w:p>
    <w:p w14:paraId="62848FEE" w14:textId="30DEC491" w:rsidR="00F47414" w:rsidRPr="00D4596A" w:rsidRDefault="005B691A"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D4596A">
        <w:rPr>
          <w:rFonts w:ascii="Century Gothic" w:eastAsiaTheme="minorEastAsia" w:hAnsi="Century Gothic"/>
          <w:b/>
          <w:sz w:val="22"/>
          <w:szCs w:val="22"/>
        </w:rPr>
        <w:t>P</w:t>
      </w:r>
      <w:r w:rsidR="00F5500D" w:rsidRPr="00D4596A">
        <w:rPr>
          <w:rFonts w:ascii="Century Gothic" w:eastAsiaTheme="minorEastAsia" w:hAnsi="Century Gothic"/>
          <w:b/>
          <w:sz w:val="22"/>
          <w:szCs w:val="22"/>
        </w:rPr>
        <w:t>ogoj</w:t>
      </w:r>
      <w:r w:rsidR="000654F8" w:rsidRPr="00D4596A">
        <w:rPr>
          <w:rFonts w:ascii="Century Gothic" w:eastAsiaTheme="minorEastAsia" w:hAnsi="Century Gothic"/>
          <w:b/>
          <w:sz w:val="22"/>
          <w:szCs w:val="22"/>
        </w:rPr>
        <w:t xml:space="preserve"> (Garancija)</w:t>
      </w:r>
    </w:p>
    <w:p w14:paraId="17CBBF78" w14:textId="79BFE53D" w:rsidR="005B691A" w:rsidRPr="00D4596A" w:rsidRDefault="005B691A" w:rsidP="005B691A">
      <w:pPr>
        <w:widowControl w:val="0"/>
        <w:spacing w:line="276" w:lineRule="auto"/>
        <w:ind w:left="284"/>
        <w:jc w:val="both"/>
        <w:rPr>
          <w:rFonts w:ascii="Century Gothic" w:hAnsi="Century Gothic"/>
          <w:sz w:val="22"/>
          <w:szCs w:val="22"/>
        </w:rPr>
      </w:pPr>
      <w:r w:rsidRPr="00D4596A">
        <w:rPr>
          <w:rFonts w:ascii="Century Gothic" w:hAnsi="Century Gothic"/>
          <w:sz w:val="22"/>
          <w:szCs w:val="22"/>
        </w:rPr>
        <w:t xml:space="preserve">Ponudnik mora zagotoviti </w:t>
      </w:r>
      <w:r w:rsidR="000654F8" w:rsidRPr="00D4596A">
        <w:rPr>
          <w:rFonts w:ascii="Century Gothic" w:hAnsi="Century Gothic"/>
          <w:sz w:val="22"/>
          <w:szCs w:val="22"/>
        </w:rPr>
        <w:t xml:space="preserve">najmanj </w:t>
      </w:r>
      <w:r w:rsidRPr="00D4596A">
        <w:rPr>
          <w:rFonts w:ascii="Century Gothic" w:hAnsi="Century Gothic"/>
          <w:sz w:val="22"/>
          <w:szCs w:val="22"/>
        </w:rPr>
        <w:t>š</w:t>
      </w:r>
      <w:r w:rsidR="00CF2DC2" w:rsidRPr="00D4596A">
        <w:rPr>
          <w:rFonts w:ascii="Century Gothic" w:hAnsi="Century Gothic"/>
          <w:sz w:val="22"/>
          <w:szCs w:val="22"/>
        </w:rPr>
        <w:t>estdeset</w:t>
      </w:r>
      <w:r w:rsidRPr="00D4596A">
        <w:rPr>
          <w:rFonts w:ascii="Century Gothic" w:hAnsi="Century Gothic"/>
          <w:sz w:val="22"/>
          <w:szCs w:val="22"/>
        </w:rPr>
        <w:t xml:space="preserve"> (</w:t>
      </w:r>
      <w:r w:rsidR="00CF2DC2" w:rsidRPr="00D4596A">
        <w:rPr>
          <w:rFonts w:ascii="Century Gothic" w:hAnsi="Century Gothic"/>
          <w:sz w:val="22"/>
          <w:szCs w:val="22"/>
        </w:rPr>
        <w:t>60</w:t>
      </w:r>
      <w:r w:rsidRPr="00D4596A">
        <w:rPr>
          <w:rFonts w:ascii="Century Gothic" w:hAnsi="Century Gothic"/>
          <w:sz w:val="22"/>
          <w:szCs w:val="22"/>
        </w:rPr>
        <w:t>) mesecev</w:t>
      </w:r>
      <w:r w:rsidR="00117477" w:rsidRPr="00D4596A">
        <w:rPr>
          <w:rFonts w:ascii="Century Gothic" w:hAnsi="Century Gothic"/>
          <w:sz w:val="22"/>
          <w:szCs w:val="22"/>
        </w:rPr>
        <w:t xml:space="preserve"> </w:t>
      </w:r>
      <w:r w:rsidR="000654F8" w:rsidRPr="00D4596A">
        <w:rPr>
          <w:rFonts w:ascii="Century Gothic" w:hAnsi="Century Gothic"/>
          <w:sz w:val="22"/>
          <w:szCs w:val="22"/>
        </w:rPr>
        <w:t xml:space="preserve">garancije (od prevzema </w:t>
      </w:r>
      <w:r w:rsidR="008044CB" w:rsidRPr="00D4596A">
        <w:rPr>
          <w:rFonts w:ascii="Century Gothic" w:hAnsi="Century Gothic"/>
          <w:sz w:val="22"/>
          <w:szCs w:val="22"/>
        </w:rPr>
        <w:t>stežnikov</w:t>
      </w:r>
      <w:r w:rsidR="000654F8" w:rsidRPr="00D4596A">
        <w:rPr>
          <w:rFonts w:ascii="Century Gothic" w:hAnsi="Century Gothic"/>
          <w:sz w:val="22"/>
          <w:szCs w:val="22"/>
        </w:rPr>
        <w:t>)</w:t>
      </w:r>
      <w:r w:rsidR="008044CB" w:rsidRPr="00D4596A">
        <w:rPr>
          <w:rFonts w:ascii="Century Gothic" w:hAnsi="Century Gothic"/>
          <w:sz w:val="22"/>
          <w:szCs w:val="22"/>
        </w:rPr>
        <w:t>.</w:t>
      </w:r>
    </w:p>
    <w:p w14:paraId="46AA4673" w14:textId="0D5D942E" w:rsidR="005B691A" w:rsidRPr="00D4596A" w:rsidRDefault="005B691A" w:rsidP="005B691A">
      <w:pPr>
        <w:widowControl w:val="0"/>
        <w:spacing w:line="276" w:lineRule="auto"/>
        <w:ind w:left="284"/>
        <w:jc w:val="both"/>
        <w:rPr>
          <w:rFonts w:ascii="Century Gothic" w:hAnsi="Century Gothic"/>
          <w:sz w:val="22"/>
          <w:szCs w:val="22"/>
        </w:rPr>
      </w:pPr>
    </w:p>
    <w:p w14:paraId="5BCFBFFA" w14:textId="77777777" w:rsidR="005B691A" w:rsidRPr="00D4596A" w:rsidRDefault="005B691A" w:rsidP="005B691A">
      <w:pPr>
        <w:spacing w:line="276" w:lineRule="auto"/>
        <w:ind w:left="284"/>
        <w:jc w:val="both"/>
        <w:rPr>
          <w:rFonts w:ascii="Century Gothic" w:hAnsi="Century Gothic"/>
          <w:sz w:val="22"/>
          <w:szCs w:val="22"/>
        </w:rPr>
      </w:pPr>
      <w:r w:rsidRPr="00D4596A">
        <w:rPr>
          <w:rFonts w:ascii="Century Gothic" w:hAnsi="Century Gothic"/>
          <w:sz w:val="22"/>
          <w:szCs w:val="22"/>
        </w:rPr>
        <w:lastRenderedPageBreak/>
        <w:t>Način izpolnjevanja:</w:t>
      </w:r>
    </w:p>
    <w:p w14:paraId="77BE7224" w14:textId="77777777" w:rsidR="00D4596A" w:rsidRPr="00D4596A" w:rsidRDefault="00D4596A" w:rsidP="00D4596A">
      <w:pPr>
        <w:spacing w:line="276" w:lineRule="auto"/>
        <w:ind w:left="284"/>
        <w:jc w:val="both"/>
        <w:rPr>
          <w:rFonts w:ascii="Century Gothic" w:hAnsi="Century Gothic"/>
          <w:b/>
          <w:sz w:val="22"/>
          <w:szCs w:val="22"/>
        </w:rPr>
      </w:pPr>
      <w:r w:rsidRPr="00D4596A">
        <w:rPr>
          <w:rFonts w:ascii="Century Gothic" w:hAnsi="Century Gothic"/>
          <w:sz w:val="22"/>
          <w:szCs w:val="22"/>
        </w:rPr>
        <w:t xml:space="preserve">Pogoj mora izpolniti vsak gospodarski subjekt v ponudbi.  </w:t>
      </w:r>
    </w:p>
    <w:p w14:paraId="5A0A64F4" w14:textId="77777777" w:rsidR="005B691A" w:rsidRPr="00D4596A" w:rsidRDefault="005B691A" w:rsidP="005B691A">
      <w:pPr>
        <w:widowControl w:val="0"/>
        <w:spacing w:line="276" w:lineRule="auto"/>
        <w:ind w:left="284"/>
        <w:jc w:val="both"/>
        <w:rPr>
          <w:rFonts w:ascii="Century Gothic" w:eastAsiaTheme="minorEastAsia" w:hAnsi="Century Gothic"/>
          <w:sz w:val="22"/>
          <w:szCs w:val="22"/>
        </w:rPr>
      </w:pPr>
    </w:p>
    <w:p w14:paraId="34721077" w14:textId="77777777" w:rsidR="005B691A" w:rsidRPr="00D4596A" w:rsidRDefault="005B691A" w:rsidP="005B691A">
      <w:pPr>
        <w:spacing w:line="276" w:lineRule="auto"/>
        <w:ind w:left="284"/>
        <w:jc w:val="both"/>
        <w:rPr>
          <w:rFonts w:ascii="Century Gothic" w:hAnsi="Century Gothic"/>
          <w:sz w:val="22"/>
          <w:szCs w:val="22"/>
        </w:rPr>
      </w:pPr>
      <w:r w:rsidRPr="00D4596A">
        <w:rPr>
          <w:rFonts w:ascii="Century Gothic" w:hAnsi="Century Gothic"/>
          <w:sz w:val="22"/>
          <w:szCs w:val="22"/>
        </w:rPr>
        <w:t>Zahtevano dokazilo:</w:t>
      </w:r>
    </w:p>
    <w:p w14:paraId="1BA489B2" w14:textId="609A6A9D" w:rsidR="000654F8" w:rsidRPr="00D4596A" w:rsidRDefault="009A4826" w:rsidP="000654F8">
      <w:pPr>
        <w:keepNext/>
        <w:keepLines/>
        <w:spacing w:line="276" w:lineRule="auto"/>
        <w:ind w:left="284"/>
        <w:jc w:val="both"/>
        <w:rPr>
          <w:rFonts w:ascii="Century Gothic" w:hAnsi="Century Gothic"/>
          <w:sz w:val="22"/>
          <w:szCs w:val="22"/>
        </w:rPr>
      </w:pPr>
      <w:r w:rsidRPr="00D4596A">
        <w:rPr>
          <w:rFonts w:ascii="Century Gothic" w:hAnsi="Century Gothic"/>
          <w:sz w:val="22"/>
          <w:szCs w:val="22"/>
        </w:rPr>
        <w:t>Gospodarski subjekt izkaže izpolnjevanje pogoja z izjavo</w:t>
      </w:r>
      <w:r w:rsidR="00F84CB8" w:rsidRPr="00D4596A">
        <w:rPr>
          <w:rFonts w:ascii="Century Gothic" w:hAnsi="Century Gothic"/>
          <w:sz w:val="22"/>
          <w:szCs w:val="22"/>
        </w:rPr>
        <w:t xml:space="preserve"> na obrazcu</w:t>
      </w:r>
      <w:r w:rsidRPr="00D4596A">
        <w:rPr>
          <w:rFonts w:ascii="Century Gothic" w:hAnsi="Century Gothic"/>
          <w:sz w:val="22"/>
          <w:szCs w:val="22"/>
        </w:rPr>
        <w:t xml:space="preserve"> </w:t>
      </w:r>
      <w:r w:rsidR="00F84CB8" w:rsidRPr="00D4596A">
        <w:rPr>
          <w:rFonts w:ascii="Century Gothic" w:hAnsi="Century Gothic"/>
          <w:b/>
          <w:bCs/>
          <w:sz w:val="22"/>
          <w:szCs w:val="22"/>
        </w:rPr>
        <w:t>OBR-Izjava</w:t>
      </w:r>
      <w:r w:rsidR="008044CB" w:rsidRPr="00D4596A">
        <w:rPr>
          <w:rFonts w:ascii="Century Gothic" w:hAnsi="Century Gothic"/>
          <w:sz w:val="22"/>
          <w:szCs w:val="22"/>
        </w:rPr>
        <w:t>.</w:t>
      </w:r>
    </w:p>
    <w:p w14:paraId="7BD8B522" w14:textId="77777777" w:rsidR="008C2B29" w:rsidRPr="00D4596A" w:rsidRDefault="008C2B29" w:rsidP="000654F8">
      <w:pPr>
        <w:keepNext/>
        <w:keepLines/>
        <w:spacing w:line="276" w:lineRule="auto"/>
        <w:ind w:left="284"/>
        <w:jc w:val="both"/>
        <w:rPr>
          <w:rFonts w:ascii="Century Gothic" w:hAnsi="Century Gothic"/>
          <w:sz w:val="22"/>
          <w:szCs w:val="22"/>
        </w:rPr>
      </w:pPr>
    </w:p>
    <w:p w14:paraId="324C15A2" w14:textId="4CFD20C0" w:rsidR="008C2B29" w:rsidRPr="00D4596A" w:rsidRDefault="008C2B29" w:rsidP="008C2B29">
      <w:pPr>
        <w:pStyle w:val="Odstavekseznama"/>
        <w:numPr>
          <w:ilvl w:val="0"/>
          <w:numId w:val="6"/>
        </w:numPr>
        <w:spacing w:line="276" w:lineRule="auto"/>
        <w:jc w:val="both"/>
        <w:outlineLvl w:val="0"/>
        <w:rPr>
          <w:rFonts w:ascii="Century Gothic" w:hAnsi="Century Gothic"/>
          <w:b/>
          <w:sz w:val="22"/>
          <w:szCs w:val="22"/>
        </w:rPr>
      </w:pPr>
      <w:r w:rsidRPr="00D4596A">
        <w:rPr>
          <w:rFonts w:ascii="Century Gothic" w:hAnsi="Century Gothic"/>
          <w:b/>
          <w:sz w:val="22"/>
          <w:szCs w:val="22"/>
        </w:rPr>
        <w:t>Pogoj (Rezervni deli)</w:t>
      </w:r>
    </w:p>
    <w:p w14:paraId="2BE6BCE6" w14:textId="77777777" w:rsidR="008C2B29" w:rsidRPr="00D4596A" w:rsidRDefault="008C2B29" w:rsidP="008C2B29">
      <w:pPr>
        <w:spacing w:line="276" w:lineRule="auto"/>
        <w:ind w:left="284"/>
        <w:jc w:val="both"/>
        <w:outlineLvl w:val="0"/>
        <w:rPr>
          <w:rFonts w:ascii="Century Gothic" w:hAnsi="Century Gothic"/>
          <w:bCs/>
          <w:sz w:val="22"/>
          <w:szCs w:val="22"/>
        </w:rPr>
      </w:pPr>
      <w:bookmarkStart w:id="4" w:name="_Hlk122422446"/>
      <w:r w:rsidRPr="00D4596A">
        <w:rPr>
          <w:rFonts w:ascii="Century Gothic" w:hAnsi="Century Gothic"/>
          <w:bCs/>
          <w:sz w:val="22"/>
          <w:szCs w:val="22"/>
        </w:rPr>
        <w:t>Ponudnik mora zagotavljati rezervne dele za vso ponujeno opremo (v zahtevani konfiguraciji) najmanj 5 let od dneva primopredaje opreme.</w:t>
      </w:r>
    </w:p>
    <w:bookmarkEnd w:id="4"/>
    <w:p w14:paraId="4DE97D40" w14:textId="77777777" w:rsidR="008C2B29" w:rsidRPr="00D4596A" w:rsidRDefault="008C2B29" w:rsidP="008C2B29">
      <w:pPr>
        <w:spacing w:line="276" w:lineRule="auto"/>
        <w:ind w:left="284"/>
        <w:jc w:val="both"/>
        <w:outlineLvl w:val="0"/>
        <w:rPr>
          <w:rFonts w:ascii="Century Gothic" w:hAnsi="Century Gothic"/>
          <w:bCs/>
          <w:sz w:val="22"/>
          <w:szCs w:val="22"/>
        </w:rPr>
      </w:pPr>
    </w:p>
    <w:p w14:paraId="1176D4D9" w14:textId="77777777" w:rsidR="008C2B29" w:rsidRPr="00D4596A" w:rsidRDefault="008C2B29" w:rsidP="008C2B29">
      <w:pPr>
        <w:spacing w:line="276" w:lineRule="auto"/>
        <w:ind w:left="284"/>
        <w:jc w:val="both"/>
        <w:rPr>
          <w:rFonts w:ascii="Century Gothic" w:eastAsiaTheme="minorEastAsia" w:hAnsi="Century Gothic"/>
          <w:sz w:val="22"/>
          <w:szCs w:val="22"/>
        </w:rPr>
      </w:pPr>
      <w:r w:rsidRPr="00D4596A">
        <w:rPr>
          <w:rFonts w:ascii="Century Gothic" w:eastAsiaTheme="minorEastAsia" w:hAnsi="Century Gothic"/>
          <w:sz w:val="22"/>
          <w:szCs w:val="22"/>
        </w:rPr>
        <w:t>Način izpolnjevanja:</w:t>
      </w:r>
    </w:p>
    <w:p w14:paraId="602DB594" w14:textId="77777777" w:rsidR="00D4596A" w:rsidRPr="00D4596A" w:rsidRDefault="00D4596A" w:rsidP="00D4596A">
      <w:pPr>
        <w:spacing w:line="276" w:lineRule="auto"/>
        <w:ind w:left="284"/>
        <w:jc w:val="both"/>
        <w:rPr>
          <w:rFonts w:ascii="Century Gothic" w:hAnsi="Century Gothic"/>
          <w:b/>
          <w:sz w:val="22"/>
          <w:szCs w:val="22"/>
        </w:rPr>
      </w:pPr>
      <w:r w:rsidRPr="00D4596A">
        <w:rPr>
          <w:rFonts w:ascii="Century Gothic" w:hAnsi="Century Gothic"/>
          <w:sz w:val="22"/>
          <w:szCs w:val="22"/>
        </w:rPr>
        <w:t xml:space="preserve">Pogoj mora izpolniti vsak gospodarski subjekt v ponudbi.  </w:t>
      </w:r>
    </w:p>
    <w:p w14:paraId="4E10CF96" w14:textId="77777777" w:rsidR="008C2B29" w:rsidRPr="00D4596A" w:rsidRDefault="008C2B29" w:rsidP="008C2B29">
      <w:pPr>
        <w:spacing w:line="276" w:lineRule="auto"/>
        <w:ind w:left="284"/>
        <w:jc w:val="both"/>
        <w:rPr>
          <w:rFonts w:ascii="Century Gothic" w:hAnsi="Century Gothic"/>
          <w:sz w:val="22"/>
          <w:szCs w:val="22"/>
        </w:rPr>
      </w:pPr>
    </w:p>
    <w:p w14:paraId="75F887DA" w14:textId="77777777" w:rsidR="008C2B29" w:rsidRPr="00D4596A" w:rsidRDefault="008C2B29" w:rsidP="008C2B29">
      <w:pPr>
        <w:spacing w:line="276" w:lineRule="auto"/>
        <w:ind w:left="284"/>
        <w:jc w:val="both"/>
        <w:rPr>
          <w:rFonts w:ascii="Century Gothic" w:hAnsi="Century Gothic"/>
          <w:sz w:val="22"/>
          <w:szCs w:val="22"/>
        </w:rPr>
      </w:pPr>
      <w:r w:rsidRPr="00D4596A">
        <w:rPr>
          <w:rFonts w:ascii="Century Gothic" w:hAnsi="Century Gothic"/>
          <w:sz w:val="22"/>
          <w:szCs w:val="22"/>
        </w:rPr>
        <w:t>Zahtevano dokazilo:</w:t>
      </w:r>
    </w:p>
    <w:p w14:paraId="5A80B8A5" w14:textId="77777777" w:rsidR="008C2B29" w:rsidRPr="00D4596A" w:rsidRDefault="008C2B29" w:rsidP="008C2B29">
      <w:pPr>
        <w:keepNext/>
        <w:keepLines/>
        <w:spacing w:line="276" w:lineRule="auto"/>
        <w:ind w:left="284"/>
        <w:jc w:val="both"/>
        <w:rPr>
          <w:rFonts w:ascii="Century Gothic" w:hAnsi="Century Gothic"/>
          <w:b/>
          <w:bCs/>
          <w:sz w:val="22"/>
          <w:szCs w:val="22"/>
        </w:rPr>
      </w:pPr>
      <w:r w:rsidRPr="00D4596A">
        <w:rPr>
          <w:rFonts w:ascii="Century Gothic" w:hAnsi="Century Gothic"/>
          <w:sz w:val="22"/>
          <w:szCs w:val="22"/>
        </w:rPr>
        <w:t xml:space="preserve">Gospodarski subjekt izpolnjevanje pogoja potrdi s podpisom izjave na </w:t>
      </w:r>
      <w:r w:rsidRPr="00D4596A">
        <w:rPr>
          <w:rFonts w:ascii="Century Gothic" w:hAnsi="Century Gothic"/>
          <w:b/>
          <w:bCs/>
          <w:sz w:val="22"/>
          <w:szCs w:val="22"/>
        </w:rPr>
        <w:t>OBR-Izjava.</w:t>
      </w:r>
    </w:p>
    <w:p w14:paraId="5A861B5B" w14:textId="77777777" w:rsidR="005B691A" w:rsidRPr="00D4596A" w:rsidRDefault="005B691A" w:rsidP="00D4596A">
      <w:pPr>
        <w:widowControl w:val="0"/>
        <w:spacing w:line="276" w:lineRule="auto"/>
        <w:jc w:val="both"/>
        <w:rPr>
          <w:rFonts w:ascii="Century Gothic" w:eastAsiaTheme="minorEastAsia" w:hAnsi="Century Gothic"/>
          <w:sz w:val="22"/>
          <w:szCs w:val="22"/>
        </w:rPr>
      </w:pPr>
    </w:p>
    <w:p w14:paraId="70D7B179" w14:textId="0D9F8DE9" w:rsidR="005B691A" w:rsidRPr="00D4596A" w:rsidRDefault="005B691A"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D4596A">
        <w:rPr>
          <w:rFonts w:ascii="Century Gothic" w:eastAsiaTheme="minorEastAsia" w:hAnsi="Century Gothic"/>
          <w:b/>
          <w:sz w:val="22"/>
          <w:szCs w:val="22"/>
        </w:rPr>
        <w:t>Pogoj</w:t>
      </w:r>
      <w:r w:rsidR="000654F8" w:rsidRPr="00D4596A">
        <w:rPr>
          <w:rFonts w:ascii="Century Gothic" w:eastAsiaTheme="minorEastAsia" w:hAnsi="Century Gothic"/>
          <w:b/>
          <w:sz w:val="22"/>
          <w:szCs w:val="22"/>
        </w:rPr>
        <w:t xml:space="preserve"> (Referenčni pogoj)</w:t>
      </w:r>
    </w:p>
    <w:p w14:paraId="4F3EB9CE" w14:textId="77777777" w:rsidR="008044CB" w:rsidRPr="00D4596A" w:rsidRDefault="008044CB" w:rsidP="008044CB">
      <w:pPr>
        <w:spacing w:line="276" w:lineRule="auto"/>
        <w:ind w:left="284"/>
        <w:jc w:val="both"/>
        <w:rPr>
          <w:rFonts w:ascii="Century Gothic" w:eastAsiaTheme="minorEastAsia" w:hAnsi="Century Gothic"/>
          <w:sz w:val="22"/>
          <w:szCs w:val="22"/>
        </w:rPr>
      </w:pPr>
      <w:r w:rsidRPr="00D4596A">
        <w:rPr>
          <w:rFonts w:ascii="Century Gothic" w:eastAsiaTheme="minorEastAsia" w:hAnsi="Century Gothic"/>
          <w:sz w:val="22"/>
          <w:szCs w:val="22"/>
        </w:rPr>
        <w:t>Ponudnik je v zadnjih treh letih pred rokom za oddajo ponudb uspešno izvedel vsaj dva istovrstna posla. Naročnik bo kot istovrstni posel priznal vsak posel, ki je obsegal kumulativno:</w:t>
      </w:r>
    </w:p>
    <w:p w14:paraId="6B8A1322" w14:textId="4EAF8B89" w:rsidR="008C2B29" w:rsidRPr="00D4596A" w:rsidRDefault="008C2B29" w:rsidP="008C2B29">
      <w:pPr>
        <w:pStyle w:val="Odstavekseznama"/>
        <w:numPr>
          <w:ilvl w:val="0"/>
          <w:numId w:val="25"/>
        </w:numPr>
        <w:spacing w:line="276" w:lineRule="auto"/>
        <w:jc w:val="both"/>
        <w:rPr>
          <w:rFonts w:ascii="Century Gothic" w:eastAsiaTheme="minorEastAsia" w:hAnsi="Century Gothic"/>
          <w:sz w:val="22"/>
          <w:szCs w:val="22"/>
        </w:rPr>
      </w:pPr>
      <w:r w:rsidRPr="00D4596A">
        <w:rPr>
          <w:rFonts w:ascii="Century Gothic" w:eastAsiaTheme="minorEastAsia" w:hAnsi="Century Gothic"/>
          <w:sz w:val="22"/>
          <w:szCs w:val="22"/>
        </w:rPr>
        <w:t>dobavo in namestitev istovrstne opreme (strežniki), ki jo ponuja v sklopu tega javnega naročila, in sicer v skupni vrednosti najmanj 50.000,00 EUR brez DDV in</w:t>
      </w:r>
    </w:p>
    <w:p w14:paraId="0404C4D8" w14:textId="7DE195C4" w:rsidR="008044CB" w:rsidRPr="00D4596A" w:rsidRDefault="008044CB" w:rsidP="008C2B29">
      <w:pPr>
        <w:pStyle w:val="Odstavekseznama"/>
        <w:numPr>
          <w:ilvl w:val="0"/>
          <w:numId w:val="25"/>
        </w:numPr>
        <w:spacing w:line="276" w:lineRule="auto"/>
        <w:jc w:val="both"/>
        <w:rPr>
          <w:rFonts w:ascii="Century Gothic" w:eastAsiaTheme="minorEastAsia" w:hAnsi="Century Gothic"/>
          <w:sz w:val="22"/>
          <w:szCs w:val="22"/>
        </w:rPr>
      </w:pPr>
      <w:bookmarkStart w:id="5" w:name="_Hlk166675759"/>
      <w:r w:rsidRPr="00D4596A">
        <w:rPr>
          <w:rFonts w:ascii="Century Gothic" w:eastAsiaTheme="minorEastAsia" w:hAnsi="Century Gothic"/>
          <w:sz w:val="22"/>
          <w:szCs w:val="22"/>
        </w:rPr>
        <w:t>storitve rednega vzdrževanja informacijskega sistema in podpore naročniku ter končnim uporabnikom v trajanju neprekinjeno najmanj 24 mesecev</w:t>
      </w:r>
      <w:r w:rsidR="008C2B29" w:rsidRPr="00D4596A">
        <w:rPr>
          <w:rFonts w:ascii="Century Gothic" w:eastAsiaTheme="minorEastAsia" w:hAnsi="Century Gothic"/>
          <w:sz w:val="22"/>
          <w:szCs w:val="22"/>
        </w:rPr>
        <w:t>.</w:t>
      </w:r>
    </w:p>
    <w:bookmarkEnd w:id="5"/>
    <w:p w14:paraId="460047F8" w14:textId="77777777" w:rsidR="008044CB" w:rsidRPr="00D4596A" w:rsidRDefault="008044CB" w:rsidP="008044CB">
      <w:pPr>
        <w:spacing w:line="276" w:lineRule="auto"/>
        <w:ind w:left="284"/>
        <w:jc w:val="both"/>
        <w:rPr>
          <w:rFonts w:ascii="Century Gothic" w:eastAsiaTheme="minorEastAsia" w:hAnsi="Century Gothic"/>
          <w:sz w:val="22"/>
          <w:szCs w:val="22"/>
        </w:rPr>
      </w:pPr>
    </w:p>
    <w:p w14:paraId="13D5C319" w14:textId="77777777" w:rsidR="008044CB" w:rsidRPr="00D4596A" w:rsidRDefault="008044CB" w:rsidP="008044CB">
      <w:pPr>
        <w:spacing w:line="276" w:lineRule="auto"/>
        <w:ind w:left="284"/>
        <w:jc w:val="both"/>
        <w:rPr>
          <w:rFonts w:ascii="Century Gothic" w:eastAsiaTheme="minorEastAsia" w:hAnsi="Century Gothic"/>
          <w:sz w:val="22"/>
          <w:szCs w:val="22"/>
        </w:rPr>
      </w:pPr>
      <w:r w:rsidRPr="00D4596A">
        <w:rPr>
          <w:rFonts w:ascii="Century Gothic" w:eastAsiaTheme="minorEastAsia" w:hAnsi="Century Gothic"/>
          <w:sz w:val="22"/>
          <w:szCs w:val="22"/>
        </w:rPr>
        <w:t xml:space="preserve">Posel šteje za dokončanega z dnem plačila končne situacije za storitve nadgradnje strežnikov. V kolikor storitve rednega vzdrževanja informacijskega sistema do roka za oddajo ponudb še niso zaključene, se morajo dosedanje storitve izvajati že najmanj 24 mesecev. </w:t>
      </w:r>
    </w:p>
    <w:p w14:paraId="0AAA4CEF" w14:textId="77777777" w:rsidR="008044CB" w:rsidRPr="00D4596A" w:rsidRDefault="008044CB" w:rsidP="008044CB">
      <w:pPr>
        <w:spacing w:line="276" w:lineRule="auto"/>
        <w:ind w:left="284"/>
        <w:jc w:val="both"/>
        <w:rPr>
          <w:rFonts w:ascii="Century Gothic" w:eastAsiaTheme="minorEastAsia" w:hAnsi="Century Gothic"/>
          <w:sz w:val="22"/>
          <w:szCs w:val="22"/>
        </w:rPr>
      </w:pPr>
    </w:p>
    <w:p w14:paraId="42561ECD" w14:textId="77777777" w:rsidR="008044CB" w:rsidRPr="00D4596A" w:rsidRDefault="008044CB" w:rsidP="008044CB">
      <w:pPr>
        <w:spacing w:line="276" w:lineRule="auto"/>
        <w:ind w:left="284"/>
        <w:jc w:val="both"/>
        <w:rPr>
          <w:rFonts w:ascii="Century Gothic" w:eastAsiaTheme="minorEastAsia" w:hAnsi="Century Gothic"/>
          <w:sz w:val="22"/>
          <w:szCs w:val="22"/>
        </w:rPr>
      </w:pPr>
      <w:r w:rsidRPr="00D4596A">
        <w:rPr>
          <w:rFonts w:ascii="Century Gothic" w:eastAsiaTheme="minorEastAsia" w:hAnsi="Century Gothic"/>
          <w:sz w:val="22"/>
          <w:szCs w:val="22"/>
        </w:rPr>
        <w:t xml:space="preserve">Način izpolnjevanja: </w:t>
      </w:r>
    </w:p>
    <w:p w14:paraId="7CE87E3A" w14:textId="77777777" w:rsidR="008044CB" w:rsidRPr="00D4596A" w:rsidRDefault="008044CB" w:rsidP="008044CB">
      <w:pPr>
        <w:spacing w:line="276" w:lineRule="auto"/>
        <w:ind w:left="284"/>
        <w:jc w:val="both"/>
        <w:rPr>
          <w:rFonts w:ascii="Century Gothic" w:eastAsiaTheme="minorEastAsia" w:hAnsi="Century Gothic"/>
          <w:sz w:val="22"/>
          <w:szCs w:val="22"/>
        </w:rPr>
      </w:pPr>
      <w:r w:rsidRPr="00D4596A">
        <w:rPr>
          <w:rFonts w:ascii="Century Gothic" w:eastAsiaTheme="minorEastAsia" w:hAnsi="Century Gothic"/>
          <w:sz w:val="22"/>
          <w:szCs w:val="22"/>
        </w:rPr>
        <w:t>Pogoj mora izpolniti ponudnik. V primeru partnerske ponudbe lahko ponudnik izpolnjevanje pogoja izkaže tudi s partnerji. V primeru ponudbe s podizvajalci, lahko ponudnik izpolnjevanje pogoja izkaže tudi s podizvajalci.</w:t>
      </w:r>
    </w:p>
    <w:p w14:paraId="7E3F7C84" w14:textId="77777777" w:rsidR="008044CB" w:rsidRPr="00D4596A" w:rsidRDefault="008044CB" w:rsidP="008044CB">
      <w:pPr>
        <w:spacing w:line="276" w:lineRule="auto"/>
        <w:ind w:left="284"/>
        <w:jc w:val="both"/>
        <w:rPr>
          <w:rFonts w:ascii="Century Gothic" w:eastAsiaTheme="minorEastAsia" w:hAnsi="Century Gothic"/>
          <w:sz w:val="22"/>
          <w:szCs w:val="22"/>
        </w:rPr>
      </w:pPr>
    </w:p>
    <w:p w14:paraId="6498C11F" w14:textId="77777777" w:rsidR="008044CB" w:rsidRPr="00D4596A" w:rsidRDefault="008044CB" w:rsidP="008044CB">
      <w:pPr>
        <w:spacing w:line="276" w:lineRule="auto"/>
        <w:ind w:left="284"/>
        <w:jc w:val="both"/>
        <w:rPr>
          <w:rFonts w:ascii="Century Gothic" w:eastAsiaTheme="minorEastAsia" w:hAnsi="Century Gothic"/>
          <w:sz w:val="22"/>
          <w:szCs w:val="22"/>
        </w:rPr>
      </w:pPr>
      <w:r w:rsidRPr="00D4596A">
        <w:rPr>
          <w:rFonts w:ascii="Century Gothic" w:eastAsiaTheme="minorEastAsia" w:hAnsi="Century Gothic"/>
          <w:sz w:val="22"/>
          <w:szCs w:val="22"/>
        </w:rPr>
        <w:t>Zahtevano dokazilo:</w:t>
      </w:r>
    </w:p>
    <w:p w14:paraId="5335B520" w14:textId="77777777" w:rsidR="008044CB" w:rsidRPr="00D4596A" w:rsidRDefault="008044CB" w:rsidP="008044CB">
      <w:pPr>
        <w:spacing w:line="276" w:lineRule="auto"/>
        <w:ind w:left="284"/>
        <w:jc w:val="both"/>
        <w:rPr>
          <w:rFonts w:ascii="Century Gothic" w:hAnsi="Century Gothic"/>
          <w:bCs/>
          <w:sz w:val="22"/>
          <w:szCs w:val="22"/>
        </w:rPr>
      </w:pPr>
      <w:r w:rsidRPr="00D4596A">
        <w:rPr>
          <w:rFonts w:ascii="Century Gothic" w:hAnsi="Century Gothic"/>
          <w:sz w:val="22"/>
          <w:szCs w:val="22"/>
        </w:rPr>
        <w:t xml:space="preserve">Ponudnik referenčne posle navede v obrazec </w:t>
      </w:r>
      <w:r w:rsidRPr="00D4596A">
        <w:rPr>
          <w:rFonts w:ascii="Century Gothic" w:hAnsi="Century Gothic"/>
          <w:b/>
          <w:sz w:val="22"/>
          <w:szCs w:val="22"/>
        </w:rPr>
        <w:t xml:space="preserve">OBR-Referenčni posli gospodarskega subjekta. </w:t>
      </w:r>
      <w:r w:rsidRPr="00D4596A">
        <w:rPr>
          <w:rFonts w:ascii="Century Gothic" w:hAnsi="Century Gothic"/>
          <w:bCs/>
          <w:sz w:val="22"/>
          <w:szCs w:val="22"/>
        </w:rPr>
        <w:t>Vsa referenčna potrdila morajo biti potrjena s strani naročnika referenčnega posla.</w:t>
      </w:r>
    </w:p>
    <w:p w14:paraId="38AA0AEE" w14:textId="77777777" w:rsidR="00F33396" w:rsidRPr="00D4596A" w:rsidRDefault="00F33396" w:rsidP="00710320">
      <w:pPr>
        <w:widowControl w:val="0"/>
        <w:spacing w:line="276" w:lineRule="auto"/>
        <w:ind w:left="284"/>
        <w:jc w:val="both"/>
        <w:rPr>
          <w:rFonts w:ascii="Century Gothic" w:hAnsi="Century Gothic"/>
          <w:sz w:val="22"/>
          <w:szCs w:val="22"/>
        </w:rPr>
      </w:pPr>
    </w:p>
    <w:p w14:paraId="420428A8" w14:textId="58FACE30" w:rsidR="00710320" w:rsidRPr="00D4596A" w:rsidRDefault="00710320"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D4596A">
        <w:rPr>
          <w:rFonts w:ascii="Century Gothic" w:eastAsiaTheme="minorEastAsia" w:hAnsi="Century Gothic"/>
          <w:b/>
          <w:sz w:val="22"/>
          <w:szCs w:val="22"/>
        </w:rPr>
        <w:t>Pogoj</w:t>
      </w:r>
      <w:r w:rsidR="000654F8" w:rsidRPr="00D4596A">
        <w:rPr>
          <w:rFonts w:ascii="Century Gothic" w:eastAsiaTheme="minorEastAsia" w:hAnsi="Century Gothic"/>
          <w:b/>
          <w:sz w:val="22"/>
          <w:szCs w:val="22"/>
        </w:rPr>
        <w:t xml:space="preserve"> (</w:t>
      </w:r>
      <w:r w:rsidR="004F7024" w:rsidRPr="00D4596A">
        <w:rPr>
          <w:rFonts w:ascii="Century Gothic" w:eastAsiaTheme="minorEastAsia" w:hAnsi="Century Gothic"/>
          <w:b/>
          <w:sz w:val="22"/>
          <w:szCs w:val="22"/>
        </w:rPr>
        <w:t>Certifikati</w:t>
      </w:r>
      <w:r w:rsidR="000654F8" w:rsidRPr="00D4596A">
        <w:rPr>
          <w:rFonts w:ascii="Century Gothic" w:eastAsiaTheme="minorEastAsia" w:hAnsi="Century Gothic"/>
          <w:b/>
          <w:sz w:val="22"/>
          <w:szCs w:val="22"/>
        </w:rPr>
        <w:t>)</w:t>
      </w:r>
    </w:p>
    <w:p w14:paraId="747E84B5" w14:textId="1DD34C9E" w:rsidR="00F47414" w:rsidRPr="00D4596A" w:rsidRDefault="004F7024" w:rsidP="00381E9E">
      <w:pPr>
        <w:spacing w:line="276" w:lineRule="auto"/>
        <w:ind w:left="284"/>
        <w:jc w:val="both"/>
        <w:rPr>
          <w:rFonts w:ascii="Century Gothic" w:hAnsi="Century Gothic"/>
          <w:sz w:val="22"/>
          <w:szCs w:val="22"/>
        </w:rPr>
      </w:pPr>
      <w:r w:rsidRPr="00D4596A">
        <w:rPr>
          <w:rFonts w:ascii="Century Gothic" w:hAnsi="Century Gothic"/>
          <w:sz w:val="22"/>
          <w:szCs w:val="22"/>
        </w:rPr>
        <w:t xml:space="preserve">Ponudnik mora izkazati, da razpolaga </w:t>
      </w:r>
      <w:r w:rsidR="00CF2DC2" w:rsidRPr="00D4596A">
        <w:rPr>
          <w:rFonts w:ascii="Century Gothic" w:hAnsi="Century Gothic"/>
          <w:sz w:val="22"/>
          <w:szCs w:val="22"/>
        </w:rPr>
        <w:t xml:space="preserve">s kadri, ki razpolagajo z </w:t>
      </w:r>
      <w:r w:rsidRPr="00D4596A">
        <w:rPr>
          <w:rFonts w:ascii="Century Gothic" w:hAnsi="Century Gothic"/>
          <w:sz w:val="22"/>
          <w:szCs w:val="22"/>
        </w:rPr>
        <w:t>naslednjimi certifikati:</w:t>
      </w:r>
    </w:p>
    <w:p w14:paraId="47134625" w14:textId="77777777" w:rsidR="004F7024" w:rsidRPr="00D4596A" w:rsidRDefault="004F7024" w:rsidP="004F7024">
      <w:pPr>
        <w:pStyle w:val="Odstavekseznama"/>
        <w:numPr>
          <w:ilvl w:val="0"/>
          <w:numId w:val="45"/>
        </w:numPr>
        <w:rPr>
          <w:rFonts w:ascii="Century Gothic" w:hAnsi="Century Gothic" w:cs="Calibri"/>
          <w:sz w:val="22"/>
          <w:szCs w:val="22"/>
        </w:rPr>
      </w:pPr>
      <w:r w:rsidRPr="00D4596A">
        <w:rPr>
          <w:rFonts w:ascii="Century Gothic" w:hAnsi="Century Gothic" w:cs="Calibri"/>
          <w:sz w:val="22"/>
          <w:szCs w:val="22"/>
        </w:rPr>
        <w:t>RED HAT CERTIFIED SYSTEM ADMINISTRATOR</w:t>
      </w:r>
    </w:p>
    <w:p w14:paraId="4976E650" w14:textId="77777777" w:rsidR="004F7024" w:rsidRPr="00D4596A" w:rsidRDefault="004F7024" w:rsidP="004F7024">
      <w:pPr>
        <w:pStyle w:val="Odstavekseznama"/>
        <w:numPr>
          <w:ilvl w:val="0"/>
          <w:numId w:val="45"/>
        </w:numPr>
        <w:rPr>
          <w:rFonts w:ascii="Century Gothic" w:hAnsi="Century Gothic" w:cs="Calibri"/>
          <w:sz w:val="22"/>
          <w:szCs w:val="22"/>
        </w:rPr>
      </w:pPr>
      <w:r w:rsidRPr="00D4596A">
        <w:rPr>
          <w:rFonts w:ascii="Century Gothic" w:hAnsi="Century Gothic" w:cs="Calibri"/>
          <w:sz w:val="22"/>
          <w:szCs w:val="22"/>
        </w:rPr>
        <w:t>Azure Solutions Architect Expert 2023</w:t>
      </w:r>
    </w:p>
    <w:p w14:paraId="716E61FA" w14:textId="77777777" w:rsidR="004F7024" w:rsidRPr="00D4596A" w:rsidRDefault="004F7024" w:rsidP="004F7024">
      <w:pPr>
        <w:pStyle w:val="Odstavekseznama"/>
        <w:numPr>
          <w:ilvl w:val="0"/>
          <w:numId w:val="45"/>
        </w:numPr>
        <w:rPr>
          <w:rFonts w:ascii="Century Gothic" w:hAnsi="Century Gothic" w:cs="Calibri"/>
          <w:sz w:val="22"/>
          <w:szCs w:val="22"/>
        </w:rPr>
      </w:pPr>
      <w:r w:rsidRPr="00D4596A">
        <w:rPr>
          <w:rFonts w:ascii="Century Gothic" w:hAnsi="Century Gothic" w:cs="Calibri"/>
          <w:sz w:val="22"/>
          <w:szCs w:val="22"/>
        </w:rPr>
        <w:t>Microsoft Certified: Cybersecurity Architect 2023</w:t>
      </w:r>
    </w:p>
    <w:p w14:paraId="32B1A8A2" w14:textId="77777777" w:rsidR="004F7024" w:rsidRPr="00D4596A" w:rsidRDefault="004F7024" w:rsidP="004F7024">
      <w:pPr>
        <w:pStyle w:val="Odstavekseznama"/>
        <w:numPr>
          <w:ilvl w:val="0"/>
          <w:numId w:val="45"/>
        </w:numPr>
        <w:rPr>
          <w:rFonts w:ascii="Century Gothic" w:hAnsi="Century Gothic" w:cs="Calibri"/>
          <w:color w:val="000000"/>
          <w:sz w:val="22"/>
          <w:szCs w:val="22"/>
          <w:lang w:eastAsia="en-GB"/>
        </w:rPr>
      </w:pPr>
      <w:r w:rsidRPr="00D4596A">
        <w:rPr>
          <w:rFonts w:ascii="Century Gothic" w:hAnsi="Century Gothic" w:cs="Calibri"/>
          <w:color w:val="000000"/>
          <w:sz w:val="22"/>
          <w:szCs w:val="22"/>
          <w:lang w:eastAsia="en-GB"/>
        </w:rPr>
        <w:t>Microsoft 365 Certified – Enterprise Administrator Expert 2023</w:t>
      </w:r>
    </w:p>
    <w:p w14:paraId="649F2F95" w14:textId="77777777" w:rsidR="004F7024" w:rsidRPr="00D4596A" w:rsidRDefault="004F7024" w:rsidP="004F7024">
      <w:pPr>
        <w:pStyle w:val="Odstavekseznama"/>
        <w:numPr>
          <w:ilvl w:val="0"/>
          <w:numId w:val="45"/>
        </w:numPr>
        <w:rPr>
          <w:rFonts w:ascii="Century Gothic" w:hAnsi="Century Gothic" w:cs="Calibri"/>
          <w:color w:val="000000"/>
          <w:sz w:val="22"/>
          <w:szCs w:val="22"/>
          <w:lang w:eastAsia="en-GB"/>
        </w:rPr>
      </w:pPr>
      <w:r w:rsidRPr="00D4596A">
        <w:rPr>
          <w:rFonts w:ascii="Century Gothic" w:hAnsi="Century Gothic" w:cs="Calibri"/>
          <w:color w:val="000000"/>
          <w:sz w:val="22"/>
          <w:szCs w:val="22"/>
          <w:lang w:eastAsia="en-GB"/>
        </w:rPr>
        <w:t>Microsoft 365 Exchange Online 2023</w:t>
      </w:r>
    </w:p>
    <w:p w14:paraId="49F15413" w14:textId="77777777" w:rsidR="004F7024" w:rsidRPr="00D4596A" w:rsidRDefault="004F7024" w:rsidP="004F7024">
      <w:pPr>
        <w:pStyle w:val="Odstavekseznama"/>
        <w:numPr>
          <w:ilvl w:val="0"/>
          <w:numId w:val="45"/>
        </w:numPr>
        <w:rPr>
          <w:rFonts w:ascii="Century Gothic" w:hAnsi="Century Gothic" w:cs="Calibri"/>
          <w:sz w:val="22"/>
          <w:szCs w:val="22"/>
        </w:rPr>
      </w:pPr>
      <w:r w:rsidRPr="00D4596A">
        <w:rPr>
          <w:rFonts w:ascii="Century Gothic" w:hAnsi="Century Gothic" w:cs="Calibri"/>
          <w:color w:val="000000"/>
          <w:sz w:val="22"/>
          <w:szCs w:val="22"/>
          <w:lang w:eastAsia="en-GB"/>
        </w:rPr>
        <w:t>MCSE: Server Infrastructure</w:t>
      </w:r>
    </w:p>
    <w:p w14:paraId="4A333ACA" w14:textId="77777777" w:rsidR="004F7024" w:rsidRPr="00D4596A" w:rsidRDefault="004F7024" w:rsidP="004F7024">
      <w:pPr>
        <w:pStyle w:val="Odstavekseznama"/>
        <w:numPr>
          <w:ilvl w:val="0"/>
          <w:numId w:val="45"/>
        </w:numPr>
        <w:rPr>
          <w:rFonts w:ascii="Century Gothic" w:hAnsi="Century Gothic" w:cs="Calibri"/>
          <w:sz w:val="22"/>
          <w:szCs w:val="22"/>
        </w:rPr>
      </w:pPr>
      <w:r w:rsidRPr="00D4596A">
        <w:rPr>
          <w:rFonts w:ascii="Century Gothic" w:hAnsi="Century Gothic" w:cs="Calibri"/>
          <w:sz w:val="22"/>
          <w:szCs w:val="22"/>
        </w:rPr>
        <w:t>Palo Alto Networks Certified Network Security Engineer (PCNSE)</w:t>
      </w:r>
    </w:p>
    <w:p w14:paraId="2A6321B7" w14:textId="77777777" w:rsidR="004F7024" w:rsidRPr="00D4596A" w:rsidRDefault="004F7024" w:rsidP="004F7024">
      <w:pPr>
        <w:pStyle w:val="Odstavekseznama"/>
        <w:numPr>
          <w:ilvl w:val="0"/>
          <w:numId w:val="45"/>
        </w:numPr>
        <w:rPr>
          <w:rFonts w:ascii="Century Gothic" w:hAnsi="Century Gothic" w:cs="Calibri"/>
          <w:color w:val="000000"/>
          <w:sz w:val="22"/>
          <w:szCs w:val="22"/>
          <w:lang w:eastAsia="en-GB"/>
        </w:rPr>
      </w:pPr>
      <w:r w:rsidRPr="00D4596A">
        <w:rPr>
          <w:rFonts w:ascii="Century Gothic" w:hAnsi="Century Gothic" w:cs="Calibri"/>
          <w:b/>
          <w:bCs/>
          <w:color w:val="000000"/>
          <w:sz w:val="22"/>
          <w:szCs w:val="22"/>
          <w:lang w:eastAsia="en-GB"/>
        </w:rPr>
        <w:t> </w:t>
      </w:r>
      <w:r w:rsidRPr="00D4596A">
        <w:rPr>
          <w:rFonts w:ascii="Century Gothic" w:hAnsi="Century Gothic" w:cs="Calibri"/>
          <w:color w:val="000000"/>
          <w:sz w:val="22"/>
          <w:szCs w:val="22"/>
          <w:lang w:eastAsia="en-GB"/>
        </w:rPr>
        <w:t>VMware Certified Advanced Professional - Data Center Virtualization Design 2023 (VCAP-DCV Design 2023)</w:t>
      </w:r>
    </w:p>
    <w:p w14:paraId="38112426" w14:textId="77777777" w:rsidR="004F7024" w:rsidRPr="00D4596A" w:rsidRDefault="004F7024" w:rsidP="004F7024">
      <w:pPr>
        <w:pStyle w:val="Odstavekseznama"/>
        <w:numPr>
          <w:ilvl w:val="0"/>
          <w:numId w:val="45"/>
        </w:numPr>
        <w:rPr>
          <w:rFonts w:ascii="Century Gothic" w:hAnsi="Century Gothic" w:cs="Calibri"/>
          <w:color w:val="000000"/>
          <w:sz w:val="22"/>
          <w:szCs w:val="22"/>
          <w:lang w:eastAsia="en-GB"/>
        </w:rPr>
      </w:pPr>
      <w:r w:rsidRPr="00D4596A">
        <w:rPr>
          <w:rFonts w:ascii="Century Gothic" w:hAnsi="Century Gothic" w:cs="Calibri"/>
          <w:color w:val="000000"/>
          <w:sz w:val="22"/>
          <w:szCs w:val="22"/>
          <w:lang w:eastAsia="en-GB"/>
        </w:rPr>
        <w:t>VMware Certified Advanced Professional - Desktop Management Design 2023 (VCAP-DTM Design 2023)</w:t>
      </w:r>
    </w:p>
    <w:p w14:paraId="04A4A844" w14:textId="77777777" w:rsidR="004F7024" w:rsidRPr="00D4596A" w:rsidRDefault="004F7024" w:rsidP="004F7024">
      <w:pPr>
        <w:pStyle w:val="Odstavekseznama"/>
        <w:numPr>
          <w:ilvl w:val="0"/>
          <w:numId w:val="45"/>
        </w:numPr>
        <w:rPr>
          <w:rFonts w:ascii="Century Gothic" w:hAnsi="Century Gothic" w:cs="Calibri"/>
          <w:color w:val="000000"/>
          <w:sz w:val="22"/>
          <w:szCs w:val="22"/>
          <w:lang w:eastAsia="en-GB"/>
        </w:rPr>
      </w:pPr>
      <w:r w:rsidRPr="00D4596A">
        <w:rPr>
          <w:rFonts w:ascii="Century Gothic" w:hAnsi="Century Gothic" w:cs="Calibri"/>
          <w:color w:val="000000"/>
          <w:sz w:val="22"/>
          <w:szCs w:val="22"/>
          <w:lang w:eastAsia="en-GB"/>
        </w:rPr>
        <w:lastRenderedPageBreak/>
        <w:t>VMware Certified Advanced Professional - Network Virtualization Design 2023 (VCAP-NV Design 2023)</w:t>
      </w:r>
    </w:p>
    <w:p w14:paraId="3BD7DFBE" w14:textId="77777777" w:rsidR="004F7024" w:rsidRPr="00D4596A" w:rsidRDefault="004F7024" w:rsidP="004F7024">
      <w:pPr>
        <w:pStyle w:val="Odstavekseznama"/>
        <w:numPr>
          <w:ilvl w:val="0"/>
          <w:numId w:val="45"/>
        </w:numPr>
        <w:rPr>
          <w:rFonts w:ascii="Century Gothic" w:hAnsi="Century Gothic" w:cs="Calibri"/>
          <w:color w:val="000000"/>
          <w:sz w:val="22"/>
          <w:szCs w:val="22"/>
          <w:lang w:eastAsia="en-GB"/>
        </w:rPr>
      </w:pPr>
      <w:r w:rsidRPr="00D4596A">
        <w:rPr>
          <w:rFonts w:ascii="Century Gothic" w:hAnsi="Century Gothic" w:cs="Calibri"/>
          <w:color w:val="000000"/>
          <w:sz w:val="22"/>
          <w:szCs w:val="22"/>
          <w:lang w:eastAsia="en-GB"/>
        </w:rPr>
        <w:t>VMware Certified Professional - Data Center Virtualization 2023 (VCP-DCV 2023)</w:t>
      </w:r>
    </w:p>
    <w:p w14:paraId="63AF47D9" w14:textId="77777777" w:rsidR="004F7024" w:rsidRPr="00D4596A" w:rsidRDefault="004F7024" w:rsidP="004F7024">
      <w:pPr>
        <w:pStyle w:val="Odstavekseznama"/>
        <w:numPr>
          <w:ilvl w:val="0"/>
          <w:numId w:val="45"/>
        </w:numPr>
        <w:rPr>
          <w:rFonts w:ascii="Century Gothic" w:hAnsi="Century Gothic" w:cs="Calibri"/>
          <w:color w:val="000000"/>
          <w:sz w:val="22"/>
          <w:szCs w:val="22"/>
          <w:lang w:eastAsia="en-GB"/>
        </w:rPr>
      </w:pPr>
      <w:r w:rsidRPr="00D4596A">
        <w:rPr>
          <w:rFonts w:ascii="Century Gothic" w:hAnsi="Century Gothic" w:cs="Calibri"/>
          <w:color w:val="000000"/>
          <w:sz w:val="22"/>
          <w:szCs w:val="22"/>
          <w:lang w:eastAsia="en-GB"/>
        </w:rPr>
        <w:t>VMware Certified Professional - Desktop Management 2023 (VCP-DTM 2023)</w:t>
      </w:r>
    </w:p>
    <w:p w14:paraId="56644924" w14:textId="77777777" w:rsidR="004F7024" w:rsidRPr="00D4596A" w:rsidRDefault="004F7024" w:rsidP="004F7024">
      <w:pPr>
        <w:pStyle w:val="Odstavekseznama"/>
        <w:numPr>
          <w:ilvl w:val="0"/>
          <w:numId w:val="45"/>
        </w:numPr>
        <w:rPr>
          <w:rFonts w:ascii="Century Gothic" w:hAnsi="Century Gothic" w:cs="Calibri"/>
          <w:color w:val="000000"/>
          <w:sz w:val="22"/>
          <w:szCs w:val="22"/>
          <w:lang w:eastAsia="en-GB"/>
        </w:rPr>
      </w:pPr>
      <w:r w:rsidRPr="00D4596A">
        <w:rPr>
          <w:rFonts w:ascii="Century Gothic" w:hAnsi="Century Gothic" w:cs="Calibri"/>
          <w:color w:val="000000"/>
          <w:sz w:val="22"/>
          <w:szCs w:val="22"/>
          <w:lang w:eastAsia="en-GB"/>
        </w:rPr>
        <w:t>VMware Certified Professional - Network Virtualization 2023 (VCP-NV 2023)</w:t>
      </w:r>
    </w:p>
    <w:p w14:paraId="738EB344" w14:textId="77777777" w:rsidR="004F7024" w:rsidRPr="00D4596A" w:rsidRDefault="004F7024" w:rsidP="00381E9E">
      <w:pPr>
        <w:spacing w:line="276" w:lineRule="auto"/>
        <w:ind w:left="284"/>
        <w:jc w:val="both"/>
        <w:rPr>
          <w:rFonts w:ascii="Century Gothic" w:hAnsi="Century Gothic"/>
          <w:sz w:val="22"/>
          <w:szCs w:val="22"/>
        </w:rPr>
      </w:pPr>
    </w:p>
    <w:p w14:paraId="1D66CBED" w14:textId="77777777" w:rsidR="00174607" w:rsidRPr="00D4596A" w:rsidRDefault="00174607" w:rsidP="00381E9E">
      <w:pPr>
        <w:spacing w:line="276" w:lineRule="auto"/>
        <w:ind w:left="284"/>
        <w:jc w:val="both"/>
        <w:rPr>
          <w:rFonts w:ascii="Century Gothic" w:hAnsi="Century Gothic"/>
          <w:sz w:val="22"/>
          <w:szCs w:val="22"/>
        </w:rPr>
      </w:pPr>
    </w:p>
    <w:p w14:paraId="2EA005D6" w14:textId="77777777" w:rsidR="00174607" w:rsidRPr="00D4596A" w:rsidRDefault="00174607" w:rsidP="00381E9E">
      <w:pPr>
        <w:spacing w:line="276" w:lineRule="auto"/>
        <w:ind w:left="284"/>
        <w:jc w:val="both"/>
        <w:rPr>
          <w:rFonts w:ascii="Century Gothic" w:hAnsi="Century Gothic"/>
          <w:sz w:val="22"/>
          <w:szCs w:val="22"/>
        </w:rPr>
      </w:pPr>
      <w:r w:rsidRPr="00D4596A">
        <w:rPr>
          <w:rFonts w:ascii="Century Gothic" w:hAnsi="Century Gothic"/>
          <w:sz w:val="22"/>
          <w:szCs w:val="22"/>
        </w:rPr>
        <w:t>Način izpolnjevanja:</w:t>
      </w:r>
    </w:p>
    <w:p w14:paraId="4C0CAD72" w14:textId="0AED6C1A" w:rsidR="00174607" w:rsidRPr="00D4596A" w:rsidRDefault="00174607" w:rsidP="00381E9E">
      <w:pPr>
        <w:spacing w:line="276" w:lineRule="auto"/>
        <w:ind w:left="284"/>
        <w:jc w:val="both"/>
        <w:outlineLvl w:val="0"/>
        <w:rPr>
          <w:rFonts w:ascii="Century Gothic" w:hAnsi="Century Gothic"/>
          <w:sz w:val="22"/>
          <w:szCs w:val="22"/>
        </w:rPr>
      </w:pPr>
      <w:r w:rsidRPr="00D4596A">
        <w:rPr>
          <w:rFonts w:ascii="Century Gothic" w:hAnsi="Century Gothic"/>
          <w:sz w:val="22"/>
          <w:szCs w:val="22"/>
        </w:rPr>
        <w:t xml:space="preserve">Pogoj mora izpolniti ponudnik. </w:t>
      </w:r>
      <w:r w:rsidR="004F7024" w:rsidRPr="00D4596A">
        <w:rPr>
          <w:rFonts w:ascii="Century Gothic" w:hAnsi="Century Gothic"/>
          <w:sz w:val="22"/>
          <w:szCs w:val="22"/>
        </w:rPr>
        <w:t xml:space="preserve">V primeru partnerske ponudbe lahko pogoj partnerja izkažeta kumulativno. </w:t>
      </w:r>
      <w:r w:rsidR="00D4596A" w:rsidRPr="00D4596A">
        <w:rPr>
          <w:rFonts w:ascii="Century Gothic" w:hAnsi="Century Gothic"/>
          <w:sz w:val="22"/>
          <w:szCs w:val="22"/>
        </w:rPr>
        <w:t xml:space="preserve">V primeru nastopa s podizvajalci, lahko ponudnik izkaže pogoj s podizvajalci. </w:t>
      </w:r>
    </w:p>
    <w:p w14:paraId="729334F8" w14:textId="77777777" w:rsidR="00174607" w:rsidRPr="00D4596A" w:rsidRDefault="00174607" w:rsidP="00381E9E">
      <w:pPr>
        <w:spacing w:line="276" w:lineRule="auto"/>
        <w:ind w:left="284"/>
        <w:jc w:val="both"/>
        <w:rPr>
          <w:rFonts w:ascii="Century Gothic" w:hAnsi="Century Gothic"/>
          <w:sz w:val="22"/>
          <w:szCs w:val="22"/>
        </w:rPr>
      </w:pPr>
    </w:p>
    <w:p w14:paraId="6952FAAB" w14:textId="77777777" w:rsidR="00F5500D" w:rsidRPr="00D4596A" w:rsidRDefault="00F5500D" w:rsidP="00381E9E">
      <w:pPr>
        <w:spacing w:line="276" w:lineRule="auto"/>
        <w:ind w:left="284"/>
        <w:jc w:val="both"/>
        <w:rPr>
          <w:rFonts w:ascii="Century Gothic" w:hAnsi="Century Gothic"/>
          <w:sz w:val="22"/>
          <w:szCs w:val="22"/>
        </w:rPr>
      </w:pPr>
      <w:r w:rsidRPr="00D4596A">
        <w:rPr>
          <w:rFonts w:ascii="Century Gothic" w:hAnsi="Century Gothic"/>
          <w:sz w:val="22"/>
          <w:szCs w:val="22"/>
        </w:rPr>
        <w:t>Način dokazovanja:</w:t>
      </w:r>
    </w:p>
    <w:p w14:paraId="1292931A" w14:textId="66CCDCC4" w:rsidR="00F47414" w:rsidRPr="00D4596A" w:rsidRDefault="009A4826" w:rsidP="00381E9E">
      <w:pPr>
        <w:widowControl w:val="0"/>
        <w:spacing w:line="276" w:lineRule="auto"/>
        <w:ind w:left="284"/>
        <w:jc w:val="both"/>
        <w:rPr>
          <w:rFonts w:ascii="Century Gothic" w:hAnsi="Century Gothic"/>
          <w:b/>
          <w:bCs/>
          <w:sz w:val="22"/>
          <w:szCs w:val="22"/>
        </w:rPr>
      </w:pPr>
      <w:r w:rsidRPr="00D4596A">
        <w:rPr>
          <w:rFonts w:ascii="Century Gothic" w:hAnsi="Century Gothic"/>
          <w:sz w:val="22"/>
          <w:szCs w:val="22"/>
        </w:rPr>
        <w:t xml:space="preserve">Gospodarski subjekt izkaže izpolnjevanje pogoja </w:t>
      </w:r>
      <w:r w:rsidR="00D4596A">
        <w:rPr>
          <w:rFonts w:ascii="Century Gothic" w:hAnsi="Century Gothic"/>
          <w:sz w:val="22"/>
          <w:szCs w:val="22"/>
        </w:rPr>
        <w:t xml:space="preserve">s predložitvijo </w:t>
      </w:r>
      <w:r w:rsidR="00D4596A" w:rsidRPr="00D4596A">
        <w:rPr>
          <w:rFonts w:ascii="Century Gothic" w:hAnsi="Century Gothic"/>
          <w:b/>
          <w:bCs/>
          <w:sz w:val="22"/>
          <w:szCs w:val="22"/>
        </w:rPr>
        <w:t>OBR-Kadri</w:t>
      </w:r>
      <w:r w:rsidR="004F7024" w:rsidRPr="00D4596A">
        <w:rPr>
          <w:rFonts w:ascii="Century Gothic" w:hAnsi="Century Gothic"/>
          <w:sz w:val="22"/>
          <w:szCs w:val="22"/>
        </w:rPr>
        <w:t xml:space="preserve"> ter predložitvijo </w:t>
      </w:r>
      <w:r w:rsidR="004F7024" w:rsidRPr="00D4596A">
        <w:rPr>
          <w:rFonts w:ascii="Century Gothic" w:hAnsi="Century Gothic"/>
          <w:b/>
          <w:bCs/>
          <w:sz w:val="22"/>
          <w:szCs w:val="22"/>
        </w:rPr>
        <w:t>kopij certifikatov.</w:t>
      </w:r>
    </w:p>
    <w:p w14:paraId="5681D59A" w14:textId="77777777" w:rsidR="006F787C" w:rsidRPr="00D4596A" w:rsidRDefault="006F787C" w:rsidP="00381E9E">
      <w:pPr>
        <w:widowControl w:val="0"/>
        <w:spacing w:line="276" w:lineRule="auto"/>
        <w:ind w:left="284"/>
        <w:jc w:val="both"/>
        <w:rPr>
          <w:rFonts w:ascii="Century Gothic" w:hAnsi="Century Gothic"/>
          <w:sz w:val="22"/>
          <w:szCs w:val="22"/>
        </w:rPr>
      </w:pPr>
    </w:p>
    <w:p w14:paraId="5D769999" w14:textId="77777777" w:rsidR="00BC1FBC" w:rsidRPr="00D4596A" w:rsidRDefault="00BC1FBC" w:rsidP="00381E9E">
      <w:pPr>
        <w:widowControl w:val="0"/>
        <w:spacing w:line="276" w:lineRule="auto"/>
        <w:ind w:left="284"/>
        <w:jc w:val="both"/>
        <w:rPr>
          <w:rFonts w:ascii="Century Gothic" w:hAnsi="Century Gothic"/>
          <w:sz w:val="22"/>
          <w:szCs w:val="22"/>
        </w:rPr>
      </w:pPr>
    </w:p>
    <w:p w14:paraId="7EAC4330" w14:textId="77777777" w:rsidR="00C01E88" w:rsidRPr="00D4596A" w:rsidRDefault="00C01E88" w:rsidP="00381E9E">
      <w:pPr>
        <w:widowControl w:val="0"/>
        <w:spacing w:line="276" w:lineRule="auto"/>
        <w:ind w:left="284"/>
        <w:jc w:val="both"/>
        <w:rPr>
          <w:rFonts w:ascii="Century Gothic" w:hAnsi="Century Gothic"/>
          <w:sz w:val="22"/>
          <w:szCs w:val="22"/>
        </w:rPr>
      </w:pPr>
    </w:p>
    <w:p w14:paraId="7A3493E8" w14:textId="77777777" w:rsidR="00D4596A" w:rsidRPr="00D4596A" w:rsidRDefault="00D4596A" w:rsidP="00381E9E">
      <w:pPr>
        <w:widowControl w:val="0"/>
        <w:spacing w:line="276" w:lineRule="auto"/>
        <w:ind w:left="284"/>
        <w:jc w:val="both"/>
        <w:rPr>
          <w:rFonts w:ascii="Century Gothic" w:hAnsi="Century Gothic"/>
          <w:sz w:val="22"/>
          <w:szCs w:val="22"/>
        </w:rPr>
      </w:pPr>
    </w:p>
    <w:p w14:paraId="7F9FF0FC" w14:textId="77777777" w:rsidR="00D4596A" w:rsidRPr="00D4596A" w:rsidRDefault="00D4596A" w:rsidP="00381E9E">
      <w:pPr>
        <w:widowControl w:val="0"/>
        <w:spacing w:line="276" w:lineRule="auto"/>
        <w:ind w:left="284"/>
        <w:jc w:val="both"/>
        <w:rPr>
          <w:rFonts w:ascii="Century Gothic" w:hAnsi="Century Gothic"/>
          <w:sz w:val="22"/>
          <w:szCs w:val="22"/>
        </w:rPr>
      </w:pPr>
    </w:p>
    <w:p w14:paraId="5E97BB30" w14:textId="77777777" w:rsidR="00D4596A" w:rsidRPr="00D4596A" w:rsidRDefault="00D4596A" w:rsidP="00381E9E">
      <w:pPr>
        <w:widowControl w:val="0"/>
        <w:spacing w:line="276" w:lineRule="auto"/>
        <w:ind w:left="284"/>
        <w:jc w:val="both"/>
        <w:rPr>
          <w:rFonts w:ascii="Century Gothic" w:hAnsi="Century Gothic"/>
          <w:sz w:val="22"/>
          <w:szCs w:val="22"/>
        </w:rPr>
      </w:pPr>
    </w:p>
    <w:p w14:paraId="3BEFD36B" w14:textId="77777777" w:rsidR="00D4596A" w:rsidRPr="00D4596A" w:rsidRDefault="00D4596A" w:rsidP="00381E9E">
      <w:pPr>
        <w:widowControl w:val="0"/>
        <w:spacing w:line="276" w:lineRule="auto"/>
        <w:ind w:left="284"/>
        <w:jc w:val="both"/>
        <w:rPr>
          <w:rFonts w:ascii="Century Gothic" w:hAnsi="Century Gothic"/>
          <w:sz w:val="22"/>
          <w:szCs w:val="22"/>
        </w:rPr>
      </w:pPr>
    </w:p>
    <w:p w14:paraId="4B3A0649" w14:textId="77777777" w:rsidR="00D4596A" w:rsidRPr="00D4596A" w:rsidRDefault="00D4596A" w:rsidP="00381E9E">
      <w:pPr>
        <w:widowControl w:val="0"/>
        <w:spacing w:line="276" w:lineRule="auto"/>
        <w:ind w:left="284"/>
        <w:jc w:val="both"/>
        <w:rPr>
          <w:rFonts w:ascii="Century Gothic" w:hAnsi="Century Gothic"/>
          <w:sz w:val="22"/>
          <w:szCs w:val="22"/>
        </w:rPr>
      </w:pPr>
    </w:p>
    <w:p w14:paraId="5D6C9F6F" w14:textId="77777777" w:rsidR="00D4596A" w:rsidRPr="00D4596A" w:rsidRDefault="00D4596A" w:rsidP="00381E9E">
      <w:pPr>
        <w:widowControl w:val="0"/>
        <w:spacing w:line="276" w:lineRule="auto"/>
        <w:ind w:left="284"/>
        <w:jc w:val="both"/>
        <w:rPr>
          <w:rFonts w:ascii="Century Gothic" w:hAnsi="Century Gothic"/>
          <w:sz w:val="22"/>
          <w:szCs w:val="22"/>
        </w:rPr>
      </w:pPr>
    </w:p>
    <w:p w14:paraId="05A89439" w14:textId="77777777" w:rsidR="00D4596A" w:rsidRPr="00D4596A" w:rsidRDefault="00D4596A" w:rsidP="00381E9E">
      <w:pPr>
        <w:widowControl w:val="0"/>
        <w:spacing w:line="276" w:lineRule="auto"/>
        <w:ind w:left="284"/>
        <w:jc w:val="both"/>
        <w:rPr>
          <w:rFonts w:ascii="Century Gothic" w:hAnsi="Century Gothic"/>
          <w:sz w:val="22"/>
          <w:szCs w:val="22"/>
        </w:rPr>
      </w:pPr>
    </w:p>
    <w:p w14:paraId="69C82BF4" w14:textId="77777777" w:rsidR="00D4596A" w:rsidRPr="00D4596A" w:rsidRDefault="00D4596A" w:rsidP="00381E9E">
      <w:pPr>
        <w:widowControl w:val="0"/>
        <w:spacing w:line="276" w:lineRule="auto"/>
        <w:ind w:left="284"/>
        <w:jc w:val="both"/>
        <w:rPr>
          <w:rFonts w:ascii="Century Gothic" w:hAnsi="Century Gothic"/>
          <w:sz w:val="22"/>
          <w:szCs w:val="22"/>
        </w:rPr>
      </w:pPr>
    </w:p>
    <w:p w14:paraId="40329D44" w14:textId="77777777" w:rsidR="00D4596A" w:rsidRPr="00D4596A" w:rsidRDefault="00D4596A" w:rsidP="00381E9E">
      <w:pPr>
        <w:widowControl w:val="0"/>
        <w:spacing w:line="276" w:lineRule="auto"/>
        <w:ind w:left="284"/>
        <w:jc w:val="both"/>
        <w:rPr>
          <w:rFonts w:ascii="Century Gothic" w:hAnsi="Century Gothic"/>
          <w:sz w:val="22"/>
          <w:szCs w:val="22"/>
        </w:rPr>
      </w:pPr>
    </w:p>
    <w:p w14:paraId="44D6A1DC" w14:textId="77777777" w:rsidR="00D4596A" w:rsidRPr="00D4596A" w:rsidRDefault="00D4596A" w:rsidP="00381E9E">
      <w:pPr>
        <w:widowControl w:val="0"/>
        <w:spacing w:line="276" w:lineRule="auto"/>
        <w:ind w:left="284"/>
        <w:jc w:val="both"/>
        <w:rPr>
          <w:rFonts w:ascii="Century Gothic" w:hAnsi="Century Gothic"/>
          <w:sz w:val="22"/>
          <w:szCs w:val="22"/>
        </w:rPr>
      </w:pPr>
    </w:p>
    <w:p w14:paraId="693ED49D" w14:textId="77777777" w:rsidR="00D4596A" w:rsidRPr="00D4596A" w:rsidRDefault="00D4596A" w:rsidP="00381E9E">
      <w:pPr>
        <w:widowControl w:val="0"/>
        <w:spacing w:line="276" w:lineRule="auto"/>
        <w:ind w:left="284"/>
        <w:jc w:val="both"/>
        <w:rPr>
          <w:rFonts w:ascii="Century Gothic" w:hAnsi="Century Gothic"/>
          <w:sz w:val="22"/>
          <w:szCs w:val="22"/>
        </w:rPr>
      </w:pPr>
    </w:p>
    <w:p w14:paraId="0F1EAFCF" w14:textId="77777777" w:rsidR="00D4596A" w:rsidRPr="00D4596A" w:rsidRDefault="00D4596A" w:rsidP="00381E9E">
      <w:pPr>
        <w:widowControl w:val="0"/>
        <w:spacing w:line="276" w:lineRule="auto"/>
        <w:ind w:left="284"/>
        <w:jc w:val="both"/>
        <w:rPr>
          <w:rFonts w:ascii="Century Gothic" w:hAnsi="Century Gothic"/>
          <w:sz w:val="22"/>
          <w:szCs w:val="22"/>
        </w:rPr>
      </w:pPr>
    </w:p>
    <w:p w14:paraId="0E7ABF55" w14:textId="77777777" w:rsidR="00D4596A" w:rsidRPr="00D4596A" w:rsidRDefault="00D4596A" w:rsidP="00381E9E">
      <w:pPr>
        <w:widowControl w:val="0"/>
        <w:spacing w:line="276" w:lineRule="auto"/>
        <w:ind w:left="284"/>
        <w:jc w:val="both"/>
        <w:rPr>
          <w:rFonts w:ascii="Century Gothic" w:hAnsi="Century Gothic"/>
          <w:sz w:val="22"/>
          <w:szCs w:val="22"/>
        </w:rPr>
      </w:pPr>
    </w:p>
    <w:p w14:paraId="3B2F7B24" w14:textId="77777777" w:rsidR="00D4596A" w:rsidRPr="00D4596A" w:rsidRDefault="00D4596A" w:rsidP="00381E9E">
      <w:pPr>
        <w:widowControl w:val="0"/>
        <w:spacing w:line="276" w:lineRule="auto"/>
        <w:ind w:left="284"/>
        <w:jc w:val="both"/>
        <w:rPr>
          <w:rFonts w:ascii="Century Gothic" w:hAnsi="Century Gothic"/>
          <w:sz w:val="22"/>
          <w:szCs w:val="22"/>
        </w:rPr>
      </w:pPr>
    </w:p>
    <w:p w14:paraId="70A26779" w14:textId="77777777" w:rsidR="00D4596A" w:rsidRPr="00D4596A" w:rsidRDefault="00D4596A" w:rsidP="00381E9E">
      <w:pPr>
        <w:widowControl w:val="0"/>
        <w:spacing w:line="276" w:lineRule="auto"/>
        <w:ind w:left="284"/>
        <w:jc w:val="both"/>
        <w:rPr>
          <w:rFonts w:ascii="Century Gothic" w:hAnsi="Century Gothic"/>
          <w:sz w:val="22"/>
          <w:szCs w:val="22"/>
        </w:rPr>
      </w:pPr>
    </w:p>
    <w:p w14:paraId="401C50C0" w14:textId="77777777" w:rsidR="00D4596A" w:rsidRPr="00D4596A" w:rsidRDefault="00D4596A" w:rsidP="00381E9E">
      <w:pPr>
        <w:widowControl w:val="0"/>
        <w:spacing w:line="276" w:lineRule="auto"/>
        <w:ind w:left="284"/>
        <w:jc w:val="both"/>
        <w:rPr>
          <w:rFonts w:ascii="Century Gothic" w:hAnsi="Century Gothic"/>
          <w:sz w:val="22"/>
          <w:szCs w:val="22"/>
        </w:rPr>
      </w:pPr>
    </w:p>
    <w:p w14:paraId="12413B63" w14:textId="77777777" w:rsidR="00D4596A" w:rsidRPr="00D4596A" w:rsidRDefault="00D4596A" w:rsidP="00381E9E">
      <w:pPr>
        <w:widowControl w:val="0"/>
        <w:spacing w:line="276" w:lineRule="auto"/>
        <w:ind w:left="284"/>
        <w:jc w:val="both"/>
        <w:rPr>
          <w:rFonts w:ascii="Century Gothic" w:hAnsi="Century Gothic"/>
          <w:sz w:val="22"/>
          <w:szCs w:val="22"/>
        </w:rPr>
      </w:pPr>
    </w:p>
    <w:p w14:paraId="0E0CAF49" w14:textId="77777777" w:rsidR="00D4596A" w:rsidRPr="00D4596A" w:rsidRDefault="00D4596A" w:rsidP="00381E9E">
      <w:pPr>
        <w:widowControl w:val="0"/>
        <w:spacing w:line="276" w:lineRule="auto"/>
        <w:ind w:left="284"/>
        <w:jc w:val="both"/>
        <w:rPr>
          <w:rFonts w:ascii="Century Gothic" w:hAnsi="Century Gothic"/>
          <w:sz w:val="22"/>
          <w:szCs w:val="22"/>
        </w:rPr>
      </w:pPr>
    </w:p>
    <w:p w14:paraId="6BFE1C7A" w14:textId="77777777" w:rsidR="00D4596A" w:rsidRPr="00D4596A" w:rsidRDefault="00D4596A" w:rsidP="00381E9E">
      <w:pPr>
        <w:widowControl w:val="0"/>
        <w:spacing w:line="276" w:lineRule="auto"/>
        <w:ind w:left="284"/>
        <w:jc w:val="both"/>
        <w:rPr>
          <w:rFonts w:ascii="Century Gothic" w:hAnsi="Century Gothic"/>
          <w:sz w:val="22"/>
          <w:szCs w:val="22"/>
        </w:rPr>
      </w:pPr>
    </w:p>
    <w:p w14:paraId="625B5610" w14:textId="77777777" w:rsidR="00D4596A" w:rsidRPr="00D4596A" w:rsidRDefault="00D4596A" w:rsidP="00381E9E">
      <w:pPr>
        <w:widowControl w:val="0"/>
        <w:spacing w:line="276" w:lineRule="auto"/>
        <w:ind w:left="284"/>
        <w:jc w:val="both"/>
        <w:rPr>
          <w:rFonts w:ascii="Century Gothic" w:hAnsi="Century Gothic"/>
          <w:sz w:val="22"/>
          <w:szCs w:val="22"/>
        </w:rPr>
      </w:pPr>
    </w:p>
    <w:p w14:paraId="0A0F69DD" w14:textId="77777777" w:rsidR="00D4596A" w:rsidRPr="00D4596A" w:rsidRDefault="00D4596A" w:rsidP="00381E9E">
      <w:pPr>
        <w:widowControl w:val="0"/>
        <w:spacing w:line="276" w:lineRule="auto"/>
        <w:ind w:left="284"/>
        <w:jc w:val="both"/>
        <w:rPr>
          <w:rFonts w:ascii="Century Gothic" w:hAnsi="Century Gothic"/>
          <w:sz w:val="22"/>
          <w:szCs w:val="22"/>
        </w:rPr>
      </w:pPr>
    </w:p>
    <w:p w14:paraId="64E68ED9" w14:textId="77777777" w:rsidR="00D4596A" w:rsidRPr="00D4596A" w:rsidRDefault="00D4596A" w:rsidP="00381E9E">
      <w:pPr>
        <w:widowControl w:val="0"/>
        <w:spacing w:line="276" w:lineRule="auto"/>
        <w:ind w:left="284"/>
        <w:jc w:val="both"/>
        <w:rPr>
          <w:rFonts w:ascii="Century Gothic" w:hAnsi="Century Gothic"/>
          <w:sz w:val="22"/>
          <w:szCs w:val="22"/>
        </w:rPr>
      </w:pPr>
    </w:p>
    <w:p w14:paraId="19E40B7A" w14:textId="77777777" w:rsidR="00D4596A" w:rsidRPr="00D4596A" w:rsidRDefault="00D4596A" w:rsidP="00381E9E">
      <w:pPr>
        <w:widowControl w:val="0"/>
        <w:spacing w:line="276" w:lineRule="auto"/>
        <w:ind w:left="284"/>
        <w:jc w:val="both"/>
        <w:rPr>
          <w:rFonts w:ascii="Century Gothic" w:hAnsi="Century Gothic"/>
          <w:sz w:val="22"/>
          <w:szCs w:val="22"/>
        </w:rPr>
      </w:pPr>
    </w:p>
    <w:p w14:paraId="749DACFC" w14:textId="77777777" w:rsidR="00D4596A" w:rsidRPr="00D4596A" w:rsidRDefault="00D4596A" w:rsidP="00381E9E">
      <w:pPr>
        <w:widowControl w:val="0"/>
        <w:spacing w:line="276" w:lineRule="auto"/>
        <w:ind w:left="284"/>
        <w:jc w:val="both"/>
        <w:rPr>
          <w:rFonts w:ascii="Century Gothic" w:hAnsi="Century Gothic"/>
          <w:sz w:val="22"/>
          <w:szCs w:val="22"/>
        </w:rPr>
      </w:pPr>
    </w:p>
    <w:p w14:paraId="4F82CF72" w14:textId="77777777" w:rsidR="00D4596A" w:rsidRPr="00D4596A" w:rsidRDefault="00D4596A" w:rsidP="00381E9E">
      <w:pPr>
        <w:widowControl w:val="0"/>
        <w:spacing w:line="276" w:lineRule="auto"/>
        <w:ind w:left="284"/>
        <w:jc w:val="both"/>
        <w:rPr>
          <w:rFonts w:ascii="Century Gothic" w:hAnsi="Century Gothic"/>
          <w:sz w:val="22"/>
          <w:szCs w:val="22"/>
        </w:rPr>
      </w:pPr>
    </w:p>
    <w:p w14:paraId="5B422364" w14:textId="77777777" w:rsidR="00D4596A" w:rsidRPr="00D4596A" w:rsidRDefault="00D4596A" w:rsidP="00381E9E">
      <w:pPr>
        <w:widowControl w:val="0"/>
        <w:spacing w:line="276" w:lineRule="auto"/>
        <w:ind w:left="284"/>
        <w:jc w:val="both"/>
        <w:rPr>
          <w:rFonts w:ascii="Century Gothic" w:hAnsi="Century Gothic"/>
          <w:sz w:val="22"/>
          <w:szCs w:val="22"/>
        </w:rPr>
      </w:pPr>
    </w:p>
    <w:p w14:paraId="30AC7A48" w14:textId="77777777" w:rsidR="00D4596A" w:rsidRPr="00D4596A" w:rsidRDefault="00D4596A" w:rsidP="00381E9E">
      <w:pPr>
        <w:widowControl w:val="0"/>
        <w:spacing w:line="276" w:lineRule="auto"/>
        <w:ind w:left="284"/>
        <w:jc w:val="both"/>
        <w:rPr>
          <w:rFonts w:ascii="Century Gothic" w:hAnsi="Century Gothic"/>
          <w:sz w:val="22"/>
          <w:szCs w:val="22"/>
        </w:rPr>
      </w:pPr>
    </w:p>
    <w:p w14:paraId="06F4FAC5" w14:textId="77777777" w:rsidR="00D4596A" w:rsidRPr="00D4596A" w:rsidRDefault="00D4596A" w:rsidP="00381E9E">
      <w:pPr>
        <w:widowControl w:val="0"/>
        <w:spacing w:line="276" w:lineRule="auto"/>
        <w:ind w:left="284"/>
        <w:jc w:val="both"/>
        <w:rPr>
          <w:rFonts w:ascii="Century Gothic" w:hAnsi="Century Gothic"/>
          <w:sz w:val="22"/>
          <w:szCs w:val="22"/>
        </w:rPr>
      </w:pPr>
    </w:p>
    <w:p w14:paraId="0C1234A6" w14:textId="0EF82089" w:rsidR="00C834BC" w:rsidRPr="00D4596A" w:rsidRDefault="001B7ED8" w:rsidP="006F787C">
      <w:pPr>
        <w:pStyle w:val="PODNASLOV"/>
        <w:widowControl w:val="0"/>
        <w:spacing w:line="276" w:lineRule="auto"/>
        <w:ind w:left="0" w:firstLine="0"/>
        <w:jc w:val="both"/>
        <w:rPr>
          <w:rFonts w:ascii="Century Gothic" w:hAnsi="Century Gothic"/>
        </w:rPr>
      </w:pPr>
      <w:r w:rsidRPr="00D4596A">
        <w:rPr>
          <w:rFonts w:ascii="Century Gothic" w:hAnsi="Century Gothic"/>
        </w:rPr>
        <w:t>D</w:t>
      </w:r>
      <w:r w:rsidR="009A4826" w:rsidRPr="00D4596A">
        <w:rPr>
          <w:rFonts w:ascii="Century Gothic" w:hAnsi="Century Gothic"/>
        </w:rPr>
        <w:t>)</w:t>
      </w:r>
      <w:r w:rsidR="00C834BC" w:rsidRPr="00D4596A">
        <w:rPr>
          <w:rFonts w:ascii="Century Gothic" w:hAnsi="Century Gothic"/>
        </w:rPr>
        <w:t xml:space="preserve"> ZAHTEVANA VSEBINA PONUDBENE DOKUMENTACIJE</w:t>
      </w:r>
    </w:p>
    <w:p w14:paraId="317A82F2" w14:textId="77777777" w:rsidR="00D2139A" w:rsidRPr="00D4596A" w:rsidRDefault="00D2139A" w:rsidP="00381E9E">
      <w:pPr>
        <w:widowControl w:val="0"/>
        <w:spacing w:line="276" w:lineRule="auto"/>
        <w:jc w:val="both"/>
        <w:rPr>
          <w:rFonts w:ascii="Century Gothic" w:eastAsiaTheme="minorEastAsia" w:hAnsi="Century Gothic"/>
          <w:caps/>
          <w:color w:val="000000" w:themeColor="text1"/>
          <w:sz w:val="22"/>
          <w:szCs w:val="22"/>
        </w:rPr>
      </w:pPr>
      <w:r w:rsidRPr="00D4596A">
        <w:rPr>
          <w:rFonts w:ascii="Century Gothic" w:eastAsiaTheme="minorEastAsia" w:hAnsi="Century Gothic"/>
          <w:color w:val="000000" w:themeColor="text1"/>
          <w:sz w:val="22"/>
          <w:szCs w:val="22"/>
        </w:rPr>
        <w:t>Ponudniki morajo predložiti naslednje dokumente:</w:t>
      </w:r>
    </w:p>
    <w:p w14:paraId="43FE520F" w14:textId="77777777" w:rsidR="00D2139A" w:rsidRPr="00D4596A" w:rsidRDefault="00D2139A" w:rsidP="00381E9E">
      <w:pPr>
        <w:widowControl w:val="0"/>
        <w:spacing w:line="276" w:lineRule="auto"/>
        <w:jc w:val="both"/>
        <w:rPr>
          <w:rFonts w:ascii="Century Gothic" w:hAnsi="Century Gothic"/>
          <w:sz w:val="22"/>
          <w:szCs w:val="22"/>
        </w:rPr>
      </w:pPr>
    </w:p>
    <w:p w14:paraId="0A536026" w14:textId="67F681A5" w:rsidR="00AA255D" w:rsidRPr="00BC1FBC" w:rsidRDefault="00E61A47" w:rsidP="00BC1FBC">
      <w:pPr>
        <w:pStyle w:val="STEVILCENJETEXT10pt"/>
        <w:keepNext/>
        <w:keepLines/>
        <w:numPr>
          <w:ilvl w:val="0"/>
          <w:numId w:val="44"/>
        </w:numPr>
        <w:spacing w:after="120"/>
        <w:jc w:val="both"/>
        <w:rPr>
          <w:rFonts w:ascii="Century Gothic" w:hAnsi="Century Gothic"/>
          <w:sz w:val="22"/>
          <w:szCs w:val="22"/>
        </w:rPr>
      </w:pPr>
      <w:r w:rsidRPr="00D4596A">
        <w:rPr>
          <w:rFonts w:ascii="Century Gothic" w:hAnsi="Century Gothic"/>
          <w:b/>
          <w:sz w:val="22"/>
          <w:szCs w:val="22"/>
        </w:rPr>
        <w:lastRenderedPageBreak/>
        <w:t xml:space="preserve">Pooblastilo za podpis in oddajo ponudbe, </w:t>
      </w:r>
      <w:r w:rsidRPr="00D4596A">
        <w:rPr>
          <w:rFonts w:ascii="Century Gothic" w:hAnsi="Century Gothic"/>
          <w:sz w:val="22"/>
          <w:szCs w:val="22"/>
        </w:rPr>
        <w:t>v primeru, da ponudbo podpiše oseba, ki ni zakoniti zastopnik ponudnika (lastni</w:t>
      </w:r>
      <w:r w:rsidRPr="00E61A47">
        <w:rPr>
          <w:rFonts w:ascii="Century Gothic" w:hAnsi="Century Gothic"/>
          <w:sz w:val="22"/>
          <w:szCs w:val="22"/>
        </w:rPr>
        <w:t xml:space="preserve"> obrazec)</w:t>
      </w:r>
      <w:r w:rsidR="00554EB4">
        <w:rPr>
          <w:rFonts w:ascii="Century Gothic" w:hAnsi="Century Gothic"/>
          <w:sz w:val="22"/>
          <w:szCs w:val="22"/>
        </w:rPr>
        <w:t>;</w:t>
      </w:r>
    </w:p>
    <w:p w14:paraId="2B9AB42D" w14:textId="45D3508F" w:rsidR="00E61A47"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ESPD obrazec</w:t>
      </w:r>
      <w:r w:rsidR="00F84CB8">
        <w:rPr>
          <w:rFonts w:ascii="Century Gothic" w:hAnsi="Century Gothic"/>
          <w:sz w:val="22"/>
          <w:szCs w:val="22"/>
        </w:rPr>
        <w:t>;</w:t>
      </w:r>
    </w:p>
    <w:p w14:paraId="549789FC" w14:textId="20B3EFE5" w:rsidR="00E61A47" w:rsidRPr="007063D8"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OBR-Udeležba</w:t>
      </w:r>
      <w:r w:rsidR="00F84CB8">
        <w:rPr>
          <w:rFonts w:ascii="Century Gothic" w:hAnsi="Century Gothic"/>
          <w:b/>
          <w:sz w:val="22"/>
          <w:szCs w:val="22"/>
        </w:rPr>
        <w:t>;</w:t>
      </w:r>
    </w:p>
    <w:p w14:paraId="31DA463F" w14:textId="17BB81E5" w:rsidR="007063D8" w:rsidRPr="007063D8" w:rsidRDefault="007063D8" w:rsidP="00E61A47">
      <w:pPr>
        <w:pStyle w:val="STEVILCENJETEXT10pt"/>
        <w:keepNext/>
        <w:keepLines/>
        <w:numPr>
          <w:ilvl w:val="0"/>
          <w:numId w:val="44"/>
        </w:numPr>
        <w:spacing w:after="120"/>
        <w:jc w:val="both"/>
        <w:rPr>
          <w:rFonts w:ascii="Century Gothic" w:hAnsi="Century Gothic"/>
          <w:b/>
          <w:bCs/>
          <w:sz w:val="22"/>
          <w:szCs w:val="22"/>
        </w:rPr>
      </w:pPr>
      <w:r w:rsidRPr="007063D8">
        <w:rPr>
          <w:rFonts w:ascii="Century Gothic" w:hAnsi="Century Gothic"/>
          <w:b/>
          <w:bCs/>
          <w:sz w:val="22"/>
          <w:szCs w:val="22"/>
        </w:rPr>
        <w:t>OBR-Pooblastilo za pridobitev podatkov iz eDosje za fizične osebe</w:t>
      </w:r>
      <w:r>
        <w:rPr>
          <w:rFonts w:ascii="Century Gothic" w:hAnsi="Century Gothic"/>
          <w:b/>
          <w:bCs/>
          <w:sz w:val="22"/>
          <w:szCs w:val="22"/>
        </w:rPr>
        <w:t>;</w:t>
      </w:r>
    </w:p>
    <w:p w14:paraId="1E1042AF" w14:textId="7FB50280" w:rsidR="00E61A47" w:rsidRPr="00E61A47" w:rsidRDefault="007E07AF"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w:t>
      </w:r>
      <w:r w:rsidR="004E6114">
        <w:rPr>
          <w:rFonts w:ascii="Century Gothic" w:hAnsi="Century Gothic"/>
          <w:b/>
          <w:sz w:val="22"/>
          <w:szCs w:val="22"/>
        </w:rPr>
        <w:t>Izjava</w:t>
      </w:r>
      <w:r w:rsidR="004659AA">
        <w:rPr>
          <w:rFonts w:ascii="Century Gothic" w:hAnsi="Century Gothic"/>
          <w:b/>
          <w:sz w:val="22"/>
          <w:szCs w:val="22"/>
        </w:rPr>
        <w:t>;</w:t>
      </w:r>
    </w:p>
    <w:p w14:paraId="5A8C608D" w14:textId="5660EC38" w:rsidR="00E61A47"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r w:rsidR="00E61A47" w:rsidRPr="00E61A47">
        <w:rPr>
          <w:rFonts w:ascii="Century Gothic" w:hAnsi="Century Gothic"/>
          <w:sz w:val="22"/>
          <w:szCs w:val="22"/>
        </w:rPr>
        <w:t>;</w:t>
      </w:r>
    </w:p>
    <w:p w14:paraId="5FC63B56" w14:textId="77777777" w:rsidR="00E61A47" w:rsidRPr="00E61A47" w:rsidRDefault="00F33396"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OBR-Referenčni posli gospodarskega subjekta;</w:t>
      </w:r>
    </w:p>
    <w:p w14:paraId="095F5A9A" w14:textId="2691CBD9" w:rsidR="00E61A47" w:rsidRPr="004F7024" w:rsidRDefault="00117477"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OBR-Ponudb</w:t>
      </w:r>
      <w:r w:rsidR="000B5543">
        <w:rPr>
          <w:rFonts w:ascii="Century Gothic" w:hAnsi="Century Gothic"/>
          <w:b/>
          <w:sz w:val="22"/>
          <w:szCs w:val="22"/>
        </w:rPr>
        <w:t>eni predračun</w:t>
      </w:r>
      <w:r w:rsidRPr="00E61A47">
        <w:rPr>
          <w:rFonts w:ascii="Century Gothic" w:hAnsi="Century Gothic"/>
          <w:b/>
          <w:sz w:val="22"/>
          <w:szCs w:val="22"/>
        </w:rPr>
        <w:t>;</w:t>
      </w:r>
    </w:p>
    <w:p w14:paraId="531889F4" w14:textId="054A7335" w:rsidR="004F7024" w:rsidRPr="004F7024" w:rsidRDefault="004F7024" w:rsidP="00E61A4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Kopije certifikatov;</w:t>
      </w:r>
    </w:p>
    <w:p w14:paraId="70136E4D" w14:textId="670F7658" w:rsidR="004F7024" w:rsidRPr="00E61A47" w:rsidRDefault="004F7024" w:rsidP="00E61A4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Tehnična dokumentacija ponujenega blaga (strežnikov);</w:t>
      </w:r>
    </w:p>
    <w:p w14:paraId="070C449B" w14:textId="0FCB67F2" w:rsidR="00D2139A"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77777777" w:rsidR="00D2139A" w:rsidRPr="00E61A47" w:rsidRDefault="00D2139A" w:rsidP="00381E9E">
      <w:pPr>
        <w:widowControl w:val="0"/>
        <w:spacing w:line="276" w:lineRule="auto"/>
        <w:jc w:val="both"/>
        <w:rPr>
          <w:rFonts w:ascii="Century Gothic" w:hAnsi="Century Gothic"/>
          <w:color w:val="000000" w:themeColor="text1"/>
          <w:sz w:val="22"/>
          <w:szCs w:val="22"/>
        </w:rPr>
      </w:pPr>
    </w:p>
    <w:p w14:paraId="1F18EF3F" w14:textId="77777777" w:rsidR="00D2139A" w:rsidRPr="00E61A47" w:rsidRDefault="00D2139A" w:rsidP="00381E9E">
      <w:pPr>
        <w:widowControl w:val="0"/>
        <w:spacing w:line="276" w:lineRule="auto"/>
        <w:jc w:val="both"/>
        <w:rPr>
          <w:rFonts w:ascii="Century Gothic" w:hAnsi="Century Gothic"/>
          <w:color w:val="FF0000"/>
          <w:sz w:val="22"/>
          <w:szCs w:val="22"/>
        </w:rPr>
      </w:pPr>
      <w:r w:rsidRPr="00E61A47">
        <w:rPr>
          <w:rFonts w:ascii="Century Gothic" w:hAnsi="Century Gothic"/>
          <w:color w:val="000000" w:themeColor="text1"/>
          <w:sz w:val="22"/>
          <w:szCs w:val="22"/>
        </w:rPr>
        <w:t>Ponudniku k ponudbeni dokumentaciji v fazi oddaje ponudbe ni potrebno priložiti dokumentov:</w:t>
      </w:r>
    </w:p>
    <w:p w14:paraId="1A9F0228" w14:textId="77777777" w:rsidR="00444121" w:rsidRPr="00706165" w:rsidRDefault="00444121" w:rsidP="00381E9E">
      <w:pPr>
        <w:widowControl w:val="0"/>
        <w:spacing w:line="276" w:lineRule="auto"/>
        <w:jc w:val="both"/>
        <w:rPr>
          <w:rFonts w:ascii="Century Gothic" w:hAnsi="Century Gothic"/>
          <w:sz w:val="22"/>
          <w:szCs w:val="22"/>
        </w:rPr>
      </w:pPr>
    </w:p>
    <w:p w14:paraId="612269D5" w14:textId="77777777" w:rsidR="00D2139A" w:rsidRPr="00706165" w:rsidRDefault="00D2139A"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OBR-Vzorec pogodbe (predloži izbrani ponudnik v fazi sklenitve pogodbe)</w:t>
      </w:r>
      <w:r w:rsidR="006F0DE5" w:rsidRPr="00706165">
        <w:rPr>
          <w:rFonts w:ascii="Century Gothic" w:hAnsi="Century Gothic"/>
          <w:sz w:val="22"/>
          <w:szCs w:val="22"/>
        </w:rPr>
        <w:t>;</w:t>
      </w:r>
    </w:p>
    <w:p w14:paraId="0042FE27" w14:textId="04187C0B" w:rsidR="00D2139A" w:rsidRPr="00706165" w:rsidRDefault="007E180D"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w:t>
      </w:r>
      <w:r w:rsidR="009A7438">
        <w:rPr>
          <w:rFonts w:ascii="Century Gothic" w:hAnsi="Century Gothic"/>
          <w:sz w:val="22"/>
          <w:szCs w:val="22"/>
        </w:rPr>
        <w:t>Garancija</w:t>
      </w:r>
      <w:r w:rsidRPr="00706165">
        <w:rPr>
          <w:rFonts w:ascii="Century Gothic" w:hAnsi="Century Gothic"/>
          <w:sz w:val="22"/>
          <w:szCs w:val="22"/>
        </w:rPr>
        <w:t xml:space="preserve"> a odpravo napak v garancijski dobi </w:t>
      </w:r>
      <w:r w:rsidR="00D2139A" w:rsidRPr="00706165">
        <w:rPr>
          <w:rFonts w:ascii="Century Gothic" w:hAnsi="Century Gothic"/>
          <w:sz w:val="22"/>
          <w:szCs w:val="22"/>
        </w:rPr>
        <w:t>(predloži izbrani ponudnik v fazi sklenitve pogodbe)</w:t>
      </w:r>
      <w:r w:rsidR="006F0DE5" w:rsidRPr="00706165">
        <w:rPr>
          <w:rFonts w:ascii="Century Gothic" w:hAnsi="Century Gothic"/>
          <w:sz w:val="22"/>
          <w:szCs w:val="22"/>
        </w:rPr>
        <w:t>;</w:t>
      </w:r>
    </w:p>
    <w:p w14:paraId="0BAA10F4" w14:textId="11EFDAFE" w:rsidR="00174607" w:rsidRPr="00706165" w:rsidRDefault="007E180D"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w:t>
      </w:r>
      <w:r w:rsidR="009A7438">
        <w:rPr>
          <w:rFonts w:ascii="Century Gothic" w:hAnsi="Century Gothic"/>
          <w:sz w:val="22"/>
          <w:szCs w:val="22"/>
        </w:rPr>
        <w:t>Garancija</w:t>
      </w:r>
      <w:r w:rsidRPr="00706165">
        <w:rPr>
          <w:rFonts w:ascii="Century Gothic" w:hAnsi="Century Gothic"/>
          <w:sz w:val="22"/>
          <w:szCs w:val="22"/>
        </w:rPr>
        <w:t xml:space="preserve"> za dobro in pravočasno izvedbo</w:t>
      </w:r>
      <w:r w:rsidR="00174607" w:rsidRPr="00706165">
        <w:rPr>
          <w:rFonts w:ascii="Century Gothic" w:hAnsi="Century Gothic"/>
          <w:sz w:val="22"/>
          <w:szCs w:val="22"/>
        </w:rPr>
        <w:t xml:space="preserve"> (predloži izbrani ponudnik v fazi sklenitve pogodbe)</w:t>
      </w:r>
      <w:r w:rsidR="007E07AF">
        <w:rPr>
          <w:rFonts w:ascii="Century Gothic" w:hAnsi="Century Gothic"/>
          <w:sz w:val="22"/>
          <w:szCs w:val="22"/>
        </w:rPr>
        <w:t>.</w:t>
      </w:r>
    </w:p>
    <w:p w14:paraId="5E3BD1C2"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37EAF304" w14:textId="77777777" w:rsidR="00C834BC" w:rsidRPr="00706165" w:rsidRDefault="00C834BC" w:rsidP="00381E9E">
      <w:pPr>
        <w:widowControl w:val="0"/>
        <w:spacing w:line="276" w:lineRule="auto"/>
        <w:jc w:val="both"/>
        <w:rPr>
          <w:rFonts w:ascii="Century Gothic" w:eastAsiaTheme="minorEastAsia" w:hAnsi="Century Gothic"/>
        </w:rPr>
      </w:pPr>
    </w:p>
    <w:p w14:paraId="4B79BDBD" w14:textId="5B32F2F2" w:rsidR="00C834BC" w:rsidRPr="00706165" w:rsidRDefault="00C834BC" w:rsidP="00381E9E">
      <w:pPr>
        <w:widowControl w:val="0"/>
        <w:spacing w:line="276" w:lineRule="auto"/>
        <w:jc w:val="both"/>
        <w:rPr>
          <w:rFonts w:ascii="Century Gothic" w:eastAsiaTheme="minorEastAsia" w:hAnsi="Century Gothic"/>
        </w:rPr>
      </w:pPr>
    </w:p>
    <w:p w14:paraId="61C93D21" w14:textId="77777777" w:rsidR="00072784" w:rsidRPr="00706165" w:rsidRDefault="00072784" w:rsidP="00381E9E">
      <w:pPr>
        <w:widowControl w:val="0"/>
        <w:spacing w:line="276" w:lineRule="auto"/>
        <w:jc w:val="both"/>
        <w:rPr>
          <w:rFonts w:ascii="Century Gothic" w:eastAsiaTheme="minorEastAsia" w:hAnsi="Century Gothic"/>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0"/>
      <w:headerReference w:type="first" r:id="rId11"/>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C5C2E" w14:textId="77777777" w:rsidR="0019717B" w:rsidRDefault="0019717B" w:rsidP="00067AAF">
      <w:r>
        <w:separator/>
      </w:r>
    </w:p>
  </w:endnote>
  <w:endnote w:type="continuationSeparator" w:id="0">
    <w:p w14:paraId="25AF2984" w14:textId="77777777" w:rsidR="0019717B" w:rsidRDefault="0019717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9C455" w14:textId="77777777" w:rsidR="0019717B" w:rsidRDefault="0019717B" w:rsidP="00067AAF">
      <w:r>
        <w:separator/>
      </w:r>
    </w:p>
  </w:footnote>
  <w:footnote w:type="continuationSeparator" w:id="0">
    <w:p w14:paraId="30782B1A" w14:textId="77777777" w:rsidR="0019717B" w:rsidRDefault="0019717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FEB82" w14:textId="77777777" w:rsidR="00D50B25" w:rsidRPr="00204140" w:rsidRDefault="00D50B25"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E12E0B"/>
    <w:multiLevelType w:val="hybridMultilevel"/>
    <w:tmpl w:val="AAE45C7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074E6575"/>
    <w:multiLevelType w:val="hybridMultilevel"/>
    <w:tmpl w:val="2AF0B66C"/>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1B6F57"/>
    <w:multiLevelType w:val="hybridMultilevel"/>
    <w:tmpl w:val="78F864B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C4D2781"/>
    <w:multiLevelType w:val="hybridMultilevel"/>
    <w:tmpl w:val="297E2D08"/>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5C38DB"/>
    <w:multiLevelType w:val="hybridMultilevel"/>
    <w:tmpl w:val="972CDF8A"/>
    <w:lvl w:ilvl="0" w:tplc="E26245EA">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0E2F4B27"/>
    <w:multiLevelType w:val="hybridMultilevel"/>
    <w:tmpl w:val="30A6C296"/>
    <w:lvl w:ilvl="0" w:tplc="AECA31C2">
      <w:start w:val="1"/>
      <w:numFmt w:val="decimal"/>
      <w:pStyle w:val="PODPODNASLOV"/>
      <w:lvlText w:val="%1."/>
      <w:lvlJc w:val="left"/>
      <w:pPr>
        <w:ind w:left="170" w:firstLine="114"/>
      </w:pPr>
      <w:rPr>
        <w:rFonts w:ascii="Trebuchet MS" w:hAnsi="Trebuchet MS" w:hint="default"/>
        <w:sz w:val="22"/>
        <w:szCs w:val="22"/>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110CCD"/>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1DF04758"/>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1E3F062F"/>
    <w:multiLevelType w:val="hybridMultilevel"/>
    <w:tmpl w:val="25C0A8C4"/>
    <w:lvl w:ilvl="0" w:tplc="0448C16E">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27A50D06"/>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2C213735"/>
    <w:multiLevelType w:val="hybridMultilevel"/>
    <w:tmpl w:val="56B829A0"/>
    <w:lvl w:ilvl="0" w:tplc="F580E05A">
      <w:start w:val="12"/>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40110C"/>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B11738"/>
    <w:multiLevelType w:val="hybridMultilevel"/>
    <w:tmpl w:val="63205D60"/>
    <w:lvl w:ilvl="0" w:tplc="22C08A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A2E1E0A"/>
    <w:multiLevelType w:val="hybridMultilevel"/>
    <w:tmpl w:val="75522EC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7" w15:restartNumberingAfterBreak="0">
    <w:nsid w:val="4D7711AE"/>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4D951741"/>
    <w:multiLevelType w:val="hybridMultilevel"/>
    <w:tmpl w:val="B7720708"/>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4E73459B"/>
    <w:multiLevelType w:val="hybridMultilevel"/>
    <w:tmpl w:val="03C60D10"/>
    <w:lvl w:ilvl="0" w:tplc="15747D8E">
      <w:start w:val="1"/>
      <w:numFmt w:val="bullet"/>
      <w:lvlText w:val="-"/>
      <w:lvlJc w:val="left"/>
      <w:pPr>
        <w:ind w:left="1496" w:hanging="360"/>
      </w:pPr>
      <w:rPr>
        <w:rFonts w:ascii="Times New Roman" w:hAnsi="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30"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2"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3" w15:restartNumberingAfterBreak="0">
    <w:nsid w:val="6058549D"/>
    <w:multiLevelType w:val="hybridMultilevel"/>
    <w:tmpl w:val="BD04B604"/>
    <w:lvl w:ilvl="0" w:tplc="5316E7B4">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DD4472"/>
    <w:multiLevelType w:val="hybridMultilevel"/>
    <w:tmpl w:val="26200D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4622F"/>
    <w:multiLevelType w:val="hybridMultilevel"/>
    <w:tmpl w:val="CA6290F2"/>
    <w:lvl w:ilvl="0" w:tplc="0448C16E">
      <w:start w:val="1"/>
      <w:numFmt w:val="upperLetter"/>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1"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3" w15:restartNumberingAfterBreak="0">
    <w:nsid w:val="798A658B"/>
    <w:multiLevelType w:val="hybridMultilevel"/>
    <w:tmpl w:val="AF3AD104"/>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9BC726E"/>
    <w:multiLevelType w:val="hybridMultilevel"/>
    <w:tmpl w:val="49604C86"/>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326520044">
    <w:abstractNumId w:val="12"/>
  </w:num>
  <w:num w:numId="2" w16cid:durableId="1009262041">
    <w:abstractNumId w:val="32"/>
  </w:num>
  <w:num w:numId="3" w16cid:durableId="374239935">
    <w:abstractNumId w:val="36"/>
  </w:num>
  <w:num w:numId="4" w16cid:durableId="2000646922">
    <w:abstractNumId w:val="39"/>
  </w:num>
  <w:num w:numId="5" w16cid:durableId="890775533">
    <w:abstractNumId w:val="5"/>
  </w:num>
  <w:num w:numId="6" w16cid:durableId="265191131">
    <w:abstractNumId w:val="30"/>
  </w:num>
  <w:num w:numId="7" w16cid:durableId="612396686">
    <w:abstractNumId w:val="42"/>
  </w:num>
  <w:num w:numId="8" w16cid:durableId="1061946553">
    <w:abstractNumId w:val="38"/>
  </w:num>
  <w:num w:numId="9" w16cid:durableId="1966617192">
    <w:abstractNumId w:val="28"/>
  </w:num>
  <w:num w:numId="10" w16cid:durableId="1029406212">
    <w:abstractNumId w:val="34"/>
  </w:num>
  <w:num w:numId="11" w16cid:durableId="625697132">
    <w:abstractNumId w:val="24"/>
  </w:num>
  <w:num w:numId="12" w16cid:durableId="2113238307">
    <w:abstractNumId w:val="20"/>
  </w:num>
  <w:num w:numId="13" w16cid:durableId="1454447288">
    <w:abstractNumId w:val="17"/>
  </w:num>
  <w:num w:numId="14" w16cid:durableId="1098645683">
    <w:abstractNumId w:val="29"/>
  </w:num>
  <w:num w:numId="15" w16cid:durableId="1600874823">
    <w:abstractNumId w:val="43"/>
  </w:num>
  <w:num w:numId="16" w16cid:durableId="212161715">
    <w:abstractNumId w:val="3"/>
  </w:num>
  <w:num w:numId="17" w16cid:durableId="724451935">
    <w:abstractNumId w:val="35"/>
  </w:num>
  <w:num w:numId="18" w16cid:durableId="718668463">
    <w:abstractNumId w:val="4"/>
  </w:num>
  <w:num w:numId="19" w16cid:durableId="1773894739">
    <w:abstractNumId w:val="25"/>
  </w:num>
  <w:num w:numId="20" w16cid:durableId="1647781172">
    <w:abstractNumId w:val="32"/>
    <w:lvlOverride w:ilvl="0">
      <w:startOverride w:val="1"/>
    </w:lvlOverride>
  </w:num>
  <w:num w:numId="21" w16cid:durableId="873036795">
    <w:abstractNumId w:val="32"/>
  </w:num>
  <w:num w:numId="22" w16cid:durableId="630014801">
    <w:abstractNumId w:val="2"/>
  </w:num>
  <w:num w:numId="23" w16cid:durableId="121046624">
    <w:abstractNumId w:val="8"/>
  </w:num>
  <w:num w:numId="24" w16cid:durableId="30500774">
    <w:abstractNumId w:val="7"/>
  </w:num>
  <w:num w:numId="25" w16cid:durableId="1183128805">
    <w:abstractNumId w:val="21"/>
  </w:num>
  <w:num w:numId="26" w16cid:durableId="421343956">
    <w:abstractNumId w:val="13"/>
  </w:num>
  <w:num w:numId="27" w16cid:durableId="625506101">
    <w:abstractNumId w:val="16"/>
  </w:num>
  <w:num w:numId="28" w16cid:durableId="1079013618">
    <w:abstractNumId w:val="14"/>
  </w:num>
  <w:num w:numId="29" w16cid:durableId="1445226285">
    <w:abstractNumId w:val="19"/>
  </w:num>
  <w:num w:numId="30" w16cid:durableId="19162209">
    <w:abstractNumId w:val="27"/>
  </w:num>
  <w:num w:numId="31" w16cid:durableId="221915254">
    <w:abstractNumId w:val="41"/>
  </w:num>
  <w:num w:numId="32" w16cid:durableId="343167229">
    <w:abstractNumId w:val="32"/>
    <w:lvlOverride w:ilvl="0">
      <w:startOverride w:val="1"/>
    </w:lvlOverride>
  </w:num>
  <w:num w:numId="33" w16cid:durableId="1732535984">
    <w:abstractNumId w:val="1"/>
  </w:num>
  <w:num w:numId="34" w16cid:durableId="245309571">
    <w:abstractNumId w:val="26"/>
  </w:num>
  <w:num w:numId="35" w16cid:durableId="2028868790">
    <w:abstractNumId w:val="31"/>
  </w:num>
  <w:num w:numId="36" w16cid:durableId="1789010662">
    <w:abstractNumId w:val="33"/>
  </w:num>
  <w:num w:numId="37" w16cid:durableId="2052725034">
    <w:abstractNumId w:val="44"/>
  </w:num>
  <w:num w:numId="38" w16cid:durableId="1083575124">
    <w:abstractNumId w:val="22"/>
  </w:num>
  <w:num w:numId="39" w16cid:durableId="245774180">
    <w:abstractNumId w:val="15"/>
  </w:num>
  <w:num w:numId="40" w16cid:durableId="574436825">
    <w:abstractNumId w:val="40"/>
  </w:num>
  <w:num w:numId="41" w16cid:durableId="1798597881">
    <w:abstractNumId w:val="11"/>
  </w:num>
  <w:num w:numId="42" w16cid:durableId="522087138">
    <w:abstractNumId w:val="0"/>
  </w:num>
  <w:num w:numId="43" w16cid:durableId="107163624">
    <w:abstractNumId w:val="37"/>
  </w:num>
  <w:num w:numId="44" w16cid:durableId="1992438748">
    <w:abstractNumId w:val="23"/>
  </w:num>
  <w:num w:numId="45" w16cid:durableId="413401650">
    <w:abstractNumId w:val="9"/>
  </w:num>
  <w:num w:numId="46" w16cid:durableId="77873956">
    <w:abstractNumId w:val="10"/>
  </w:num>
  <w:num w:numId="47" w16cid:durableId="69547145">
    <w:abstractNumId w:val="6"/>
  </w:num>
  <w:num w:numId="48" w16cid:durableId="151777301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423B2"/>
    <w:rsid w:val="000468C5"/>
    <w:rsid w:val="00054755"/>
    <w:rsid w:val="000560E3"/>
    <w:rsid w:val="000572CA"/>
    <w:rsid w:val="000654F8"/>
    <w:rsid w:val="00067AAF"/>
    <w:rsid w:val="00072784"/>
    <w:rsid w:val="000758E3"/>
    <w:rsid w:val="00075E02"/>
    <w:rsid w:val="00085151"/>
    <w:rsid w:val="00086701"/>
    <w:rsid w:val="0009274C"/>
    <w:rsid w:val="00095DFB"/>
    <w:rsid w:val="000A2609"/>
    <w:rsid w:val="000A54BC"/>
    <w:rsid w:val="000B43D7"/>
    <w:rsid w:val="000B5543"/>
    <w:rsid w:val="000C1EC8"/>
    <w:rsid w:val="000C25F6"/>
    <w:rsid w:val="000C3242"/>
    <w:rsid w:val="000C3C8A"/>
    <w:rsid w:val="000D1EAC"/>
    <w:rsid w:val="000D3F6E"/>
    <w:rsid w:val="000E329E"/>
    <w:rsid w:val="000F356C"/>
    <w:rsid w:val="000F658A"/>
    <w:rsid w:val="00103634"/>
    <w:rsid w:val="00112A22"/>
    <w:rsid w:val="00117477"/>
    <w:rsid w:val="00123FED"/>
    <w:rsid w:val="00124CF8"/>
    <w:rsid w:val="00124D9D"/>
    <w:rsid w:val="00143028"/>
    <w:rsid w:val="0015694F"/>
    <w:rsid w:val="00157A44"/>
    <w:rsid w:val="00160CF0"/>
    <w:rsid w:val="0016661E"/>
    <w:rsid w:val="001673BB"/>
    <w:rsid w:val="00173C47"/>
    <w:rsid w:val="00174607"/>
    <w:rsid w:val="00180C29"/>
    <w:rsid w:val="00186848"/>
    <w:rsid w:val="00193D41"/>
    <w:rsid w:val="0019717B"/>
    <w:rsid w:val="001B7ED8"/>
    <w:rsid w:val="001C35C7"/>
    <w:rsid w:val="001C3EE4"/>
    <w:rsid w:val="001D0577"/>
    <w:rsid w:val="001D23F7"/>
    <w:rsid w:val="001D2707"/>
    <w:rsid w:val="001D4613"/>
    <w:rsid w:val="001D492E"/>
    <w:rsid w:val="001D512D"/>
    <w:rsid w:val="001E48B2"/>
    <w:rsid w:val="001E5277"/>
    <w:rsid w:val="001E7C6D"/>
    <w:rsid w:val="001F4E65"/>
    <w:rsid w:val="00212D9A"/>
    <w:rsid w:val="002144CF"/>
    <w:rsid w:val="00214E44"/>
    <w:rsid w:val="00216E20"/>
    <w:rsid w:val="00222B42"/>
    <w:rsid w:val="002246CE"/>
    <w:rsid w:val="0023327F"/>
    <w:rsid w:val="00233881"/>
    <w:rsid w:val="0023412B"/>
    <w:rsid w:val="00236605"/>
    <w:rsid w:val="00237492"/>
    <w:rsid w:val="002416F3"/>
    <w:rsid w:val="002432A8"/>
    <w:rsid w:val="002515D4"/>
    <w:rsid w:val="002552DE"/>
    <w:rsid w:val="00257396"/>
    <w:rsid w:val="0026435B"/>
    <w:rsid w:val="00265E1D"/>
    <w:rsid w:val="00267CF4"/>
    <w:rsid w:val="00282202"/>
    <w:rsid w:val="00290C86"/>
    <w:rsid w:val="00291248"/>
    <w:rsid w:val="002962EB"/>
    <w:rsid w:val="002A0E67"/>
    <w:rsid w:val="002A2DFF"/>
    <w:rsid w:val="002A6648"/>
    <w:rsid w:val="002B2570"/>
    <w:rsid w:val="002B29B5"/>
    <w:rsid w:val="002C049A"/>
    <w:rsid w:val="002D1D73"/>
    <w:rsid w:val="002F7C2D"/>
    <w:rsid w:val="00300CB4"/>
    <w:rsid w:val="00305001"/>
    <w:rsid w:val="0031574C"/>
    <w:rsid w:val="00333F78"/>
    <w:rsid w:val="00334CF7"/>
    <w:rsid w:val="00335273"/>
    <w:rsid w:val="00341534"/>
    <w:rsid w:val="00343B50"/>
    <w:rsid w:val="00344B22"/>
    <w:rsid w:val="00345F95"/>
    <w:rsid w:val="0035141C"/>
    <w:rsid w:val="003614E7"/>
    <w:rsid w:val="0037029E"/>
    <w:rsid w:val="003711C1"/>
    <w:rsid w:val="00381E9E"/>
    <w:rsid w:val="00383562"/>
    <w:rsid w:val="003840B9"/>
    <w:rsid w:val="00384F3D"/>
    <w:rsid w:val="003A2865"/>
    <w:rsid w:val="003A4951"/>
    <w:rsid w:val="003A4EA1"/>
    <w:rsid w:val="003B1A4C"/>
    <w:rsid w:val="003C40A6"/>
    <w:rsid w:val="003C5C1C"/>
    <w:rsid w:val="003D0D5A"/>
    <w:rsid w:val="003D1235"/>
    <w:rsid w:val="003D56B8"/>
    <w:rsid w:val="003E3822"/>
    <w:rsid w:val="003F2153"/>
    <w:rsid w:val="003F252B"/>
    <w:rsid w:val="003F44D3"/>
    <w:rsid w:val="003F4CC2"/>
    <w:rsid w:val="00401034"/>
    <w:rsid w:val="004061B3"/>
    <w:rsid w:val="00406450"/>
    <w:rsid w:val="0041267C"/>
    <w:rsid w:val="00414EA7"/>
    <w:rsid w:val="004166B0"/>
    <w:rsid w:val="004223A4"/>
    <w:rsid w:val="00434EB5"/>
    <w:rsid w:val="00436FB2"/>
    <w:rsid w:val="00443F31"/>
    <w:rsid w:val="00444121"/>
    <w:rsid w:val="00447597"/>
    <w:rsid w:val="00450F2E"/>
    <w:rsid w:val="00456220"/>
    <w:rsid w:val="0046079B"/>
    <w:rsid w:val="00464CF2"/>
    <w:rsid w:val="004659AA"/>
    <w:rsid w:val="00474D99"/>
    <w:rsid w:val="00475016"/>
    <w:rsid w:val="00475319"/>
    <w:rsid w:val="00480047"/>
    <w:rsid w:val="0048139E"/>
    <w:rsid w:val="00490C02"/>
    <w:rsid w:val="00491CE8"/>
    <w:rsid w:val="00496C71"/>
    <w:rsid w:val="00497305"/>
    <w:rsid w:val="004A2B4C"/>
    <w:rsid w:val="004A4B17"/>
    <w:rsid w:val="004B3CB4"/>
    <w:rsid w:val="004C4565"/>
    <w:rsid w:val="004C6D0B"/>
    <w:rsid w:val="004D0779"/>
    <w:rsid w:val="004E4D42"/>
    <w:rsid w:val="004E6114"/>
    <w:rsid w:val="004E772E"/>
    <w:rsid w:val="004E7F9C"/>
    <w:rsid w:val="004F17EF"/>
    <w:rsid w:val="004F5D5E"/>
    <w:rsid w:val="004F7024"/>
    <w:rsid w:val="0050012C"/>
    <w:rsid w:val="00515A0C"/>
    <w:rsid w:val="00517BB4"/>
    <w:rsid w:val="00523BAE"/>
    <w:rsid w:val="00526DD6"/>
    <w:rsid w:val="005414CD"/>
    <w:rsid w:val="0054292E"/>
    <w:rsid w:val="00543464"/>
    <w:rsid w:val="005500B5"/>
    <w:rsid w:val="00550924"/>
    <w:rsid w:val="00551AD8"/>
    <w:rsid w:val="00554EB4"/>
    <w:rsid w:val="00557B64"/>
    <w:rsid w:val="0056161D"/>
    <w:rsid w:val="0057615E"/>
    <w:rsid w:val="005767AA"/>
    <w:rsid w:val="00586FC5"/>
    <w:rsid w:val="0059283A"/>
    <w:rsid w:val="005942D1"/>
    <w:rsid w:val="0059574F"/>
    <w:rsid w:val="005A0624"/>
    <w:rsid w:val="005B11C7"/>
    <w:rsid w:val="005B691A"/>
    <w:rsid w:val="005C1B45"/>
    <w:rsid w:val="005C3EDD"/>
    <w:rsid w:val="005D1016"/>
    <w:rsid w:val="005E7E6E"/>
    <w:rsid w:val="005F0A6E"/>
    <w:rsid w:val="005F1955"/>
    <w:rsid w:val="005F382A"/>
    <w:rsid w:val="00603CC8"/>
    <w:rsid w:val="00604A71"/>
    <w:rsid w:val="00607493"/>
    <w:rsid w:val="00615BE6"/>
    <w:rsid w:val="00621A37"/>
    <w:rsid w:val="00625ECB"/>
    <w:rsid w:val="00630E1E"/>
    <w:rsid w:val="00632201"/>
    <w:rsid w:val="00640E51"/>
    <w:rsid w:val="00641975"/>
    <w:rsid w:val="006514D3"/>
    <w:rsid w:val="00652413"/>
    <w:rsid w:val="00672563"/>
    <w:rsid w:val="00676B9D"/>
    <w:rsid w:val="00680CE1"/>
    <w:rsid w:val="00683121"/>
    <w:rsid w:val="00683149"/>
    <w:rsid w:val="006A4C8D"/>
    <w:rsid w:val="006B29AA"/>
    <w:rsid w:val="006B3FE5"/>
    <w:rsid w:val="006C26E9"/>
    <w:rsid w:val="006C7911"/>
    <w:rsid w:val="006D0B8A"/>
    <w:rsid w:val="006D1247"/>
    <w:rsid w:val="006E3E6B"/>
    <w:rsid w:val="006F0DE5"/>
    <w:rsid w:val="006F3BD0"/>
    <w:rsid w:val="006F5F24"/>
    <w:rsid w:val="006F6F91"/>
    <w:rsid w:val="006F787C"/>
    <w:rsid w:val="00706165"/>
    <w:rsid w:val="007063D8"/>
    <w:rsid w:val="0070742D"/>
    <w:rsid w:val="00710320"/>
    <w:rsid w:val="007167FC"/>
    <w:rsid w:val="007179B5"/>
    <w:rsid w:val="00722DA7"/>
    <w:rsid w:val="00724BC3"/>
    <w:rsid w:val="00725358"/>
    <w:rsid w:val="007255C4"/>
    <w:rsid w:val="007278E7"/>
    <w:rsid w:val="00731E24"/>
    <w:rsid w:val="00734CAB"/>
    <w:rsid w:val="00743A94"/>
    <w:rsid w:val="007446A8"/>
    <w:rsid w:val="00744A27"/>
    <w:rsid w:val="00762AAC"/>
    <w:rsid w:val="0077437D"/>
    <w:rsid w:val="00782F50"/>
    <w:rsid w:val="007852D4"/>
    <w:rsid w:val="00787FC0"/>
    <w:rsid w:val="00792D78"/>
    <w:rsid w:val="007976D1"/>
    <w:rsid w:val="007A55C8"/>
    <w:rsid w:val="007A6DA0"/>
    <w:rsid w:val="007B3617"/>
    <w:rsid w:val="007C34AB"/>
    <w:rsid w:val="007C420D"/>
    <w:rsid w:val="007D0309"/>
    <w:rsid w:val="007D1BE2"/>
    <w:rsid w:val="007D28AE"/>
    <w:rsid w:val="007D4582"/>
    <w:rsid w:val="007E079E"/>
    <w:rsid w:val="007E07AF"/>
    <w:rsid w:val="007E180D"/>
    <w:rsid w:val="007F57D2"/>
    <w:rsid w:val="00802238"/>
    <w:rsid w:val="008044CB"/>
    <w:rsid w:val="008047E7"/>
    <w:rsid w:val="00813F1B"/>
    <w:rsid w:val="00830E85"/>
    <w:rsid w:val="008358A6"/>
    <w:rsid w:val="00836FC6"/>
    <w:rsid w:val="008426BB"/>
    <w:rsid w:val="0085655A"/>
    <w:rsid w:val="00856D38"/>
    <w:rsid w:val="0088367B"/>
    <w:rsid w:val="008867E2"/>
    <w:rsid w:val="00894190"/>
    <w:rsid w:val="008A2658"/>
    <w:rsid w:val="008A7DD8"/>
    <w:rsid w:val="008B1832"/>
    <w:rsid w:val="008B45DF"/>
    <w:rsid w:val="008B54B5"/>
    <w:rsid w:val="008B6F5D"/>
    <w:rsid w:val="008C2B29"/>
    <w:rsid w:val="008C2B36"/>
    <w:rsid w:val="008D047C"/>
    <w:rsid w:val="008D379F"/>
    <w:rsid w:val="008F24F0"/>
    <w:rsid w:val="009212E7"/>
    <w:rsid w:val="0092657D"/>
    <w:rsid w:val="00932B69"/>
    <w:rsid w:val="00933350"/>
    <w:rsid w:val="009348A8"/>
    <w:rsid w:val="00945120"/>
    <w:rsid w:val="00945E61"/>
    <w:rsid w:val="0095622B"/>
    <w:rsid w:val="00960657"/>
    <w:rsid w:val="0096256E"/>
    <w:rsid w:val="0097368F"/>
    <w:rsid w:val="0097369F"/>
    <w:rsid w:val="00975606"/>
    <w:rsid w:val="00981002"/>
    <w:rsid w:val="00983B8D"/>
    <w:rsid w:val="0099750E"/>
    <w:rsid w:val="00997D24"/>
    <w:rsid w:val="009A2766"/>
    <w:rsid w:val="009A2B13"/>
    <w:rsid w:val="009A4826"/>
    <w:rsid w:val="009A7438"/>
    <w:rsid w:val="009C0011"/>
    <w:rsid w:val="009C5A98"/>
    <w:rsid w:val="009C7D2A"/>
    <w:rsid w:val="009D5D1D"/>
    <w:rsid w:val="009E2FD6"/>
    <w:rsid w:val="009F02C4"/>
    <w:rsid w:val="009F23C1"/>
    <w:rsid w:val="00A00708"/>
    <w:rsid w:val="00A01F19"/>
    <w:rsid w:val="00A1014D"/>
    <w:rsid w:val="00A158A7"/>
    <w:rsid w:val="00A22068"/>
    <w:rsid w:val="00A22477"/>
    <w:rsid w:val="00A23AB5"/>
    <w:rsid w:val="00A2694D"/>
    <w:rsid w:val="00A42A9A"/>
    <w:rsid w:val="00A42DA5"/>
    <w:rsid w:val="00A44478"/>
    <w:rsid w:val="00A46E06"/>
    <w:rsid w:val="00A52F36"/>
    <w:rsid w:val="00A54A5B"/>
    <w:rsid w:val="00A811A1"/>
    <w:rsid w:val="00AA135B"/>
    <w:rsid w:val="00AA255D"/>
    <w:rsid w:val="00AA385E"/>
    <w:rsid w:val="00AA6C5C"/>
    <w:rsid w:val="00AC2940"/>
    <w:rsid w:val="00AD1670"/>
    <w:rsid w:val="00AD4527"/>
    <w:rsid w:val="00AE63C7"/>
    <w:rsid w:val="00AF09D5"/>
    <w:rsid w:val="00AF1E73"/>
    <w:rsid w:val="00B05AE6"/>
    <w:rsid w:val="00B1308E"/>
    <w:rsid w:val="00B1792E"/>
    <w:rsid w:val="00B279EF"/>
    <w:rsid w:val="00B339D8"/>
    <w:rsid w:val="00B365CF"/>
    <w:rsid w:val="00B46C5F"/>
    <w:rsid w:val="00B5116B"/>
    <w:rsid w:val="00B62BA5"/>
    <w:rsid w:val="00B701DB"/>
    <w:rsid w:val="00B72A35"/>
    <w:rsid w:val="00B770C4"/>
    <w:rsid w:val="00B813EA"/>
    <w:rsid w:val="00BA1F05"/>
    <w:rsid w:val="00BA34F7"/>
    <w:rsid w:val="00BA39DE"/>
    <w:rsid w:val="00BB1A8C"/>
    <w:rsid w:val="00BB1E75"/>
    <w:rsid w:val="00BB514A"/>
    <w:rsid w:val="00BC1FBC"/>
    <w:rsid w:val="00BC36AC"/>
    <w:rsid w:val="00BC3C3C"/>
    <w:rsid w:val="00BD03A0"/>
    <w:rsid w:val="00BD5B3A"/>
    <w:rsid w:val="00BE7471"/>
    <w:rsid w:val="00BF28D6"/>
    <w:rsid w:val="00C01E88"/>
    <w:rsid w:val="00C061B6"/>
    <w:rsid w:val="00C40DD9"/>
    <w:rsid w:val="00C43AD5"/>
    <w:rsid w:val="00C44F92"/>
    <w:rsid w:val="00C635D0"/>
    <w:rsid w:val="00C6440D"/>
    <w:rsid w:val="00C717D0"/>
    <w:rsid w:val="00C76ECF"/>
    <w:rsid w:val="00C779BE"/>
    <w:rsid w:val="00C834BC"/>
    <w:rsid w:val="00C83DDF"/>
    <w:rsid w:val="00C85077"/>
    <w:rsid w:val="00C94831"/>
    <w:rsid w:val="00C95B0B"/>
    <w:rsid w:val="00CB0CBA"/>
    <w:rsid w:val="00CB0F38"/>
    <w:rsid w:val="00CC0102"/>
    <w:rsid w:val="00CD352A"/>
    <w:rsid w:val="00CE63D8"/>
    <w:rsid w:val="00CF09C9"/>
    <w:rsid w:val="00CF16E0"/>
    <w:rsid w:val="00CF2DC2"/>
    <w:rsid w:val="00D2139A"/>
    <w:rsid w:val="00D27666"/>
    <w:rsid w:val="00D30F1F"/>
    <w:rsid w:val="00D32105"/>
    <w:rsid w:val="00D4596A"/>
    <w:rsid w:val="00D50B25"/>
    <w:rsid w:val="00D630E2"/>
    <w:rsid w:val="00D73F4A"/>
    <w:rsid w:val="00D815F8"/>
    <w:rsid w:val="00D9194D"/>
    <w:rsid w:val="00DA57B7"/>
    <w:rsid w:val="00DA6160"/>
    <w:rsid w:val="00DC3BF8"/>
    <w:rsid w:val="00DD5B00"/>
    <w:rsid w:val="00DD6F41"/>
    <w:rsid w:val="00DD71A4"/>
    <w:rsid w:val="00DE13F1"/>
    <w:rsid w:val="00DE37FD"/>
    <w:rsid w:val="00DE4C50"/>
    <w:rsid w:val="00DE4EB0"/>
    <w:rsid w:val="00DF040C"/>
    <w:rsid w:val="00DF5A46"/>
    <w:rsid w:val="00E06D7A"/>
    <w:rsid w:val="00E165D2"/>
    <w:rsid w:val="00E2124A"/>
    <w:rsid w:val="00E25491"/>
    <w:rsid w:val="00E27AD8"/>
    <w:rsid w:val="00E32648"/>
    <w:rsid w:val="00E33A81"/>
    <w:rsid w:val="00E35590"/>
    <w:rsid w:val="00E40CF7"/>
    <w:rsid w:val="00E45356"/>
    <w:rsid w:val="00E45F5A"/>
    <w:rsid w:val="00E554F7"/>
    <w:rsid w:val="00E55538"/>
    <w:rsid w:val="00E61A47"/>
    <w:rsid w:val="00E673C9"/>
    <w:rsid w:val="00E72073"/>
    <w:rsid w:val="00E76EA2"/>
    <w:rsid w:val="00E8243B"/>
    <w:rsid w:val="00E82B17"/>
    <w:rsid w:val="00E857D4"/>
    <w:rsid w:val="00E86603"/>
    <w:rsid w:val="00E925C5"/>
    <w:rsid w:val="00EA473F"/>
    <w:rsid w:val="00EA6944"/>
    <w:rsid w:val="00EC411B"/>
    <w:rsid w:val="00ED11CD"/>
    <w:rsid w:val="00ED1333"/>
    <w:rsid w:val="00ED3A2C"/>
    <w:rsid w:val="00ED6103"/>
    <w:rsid w:val="00ED693C"/>
    <w:rsid w:val="00EE5D60"/>
    <w:rsid w:val="00EE695E"/>
    <w:rsid w:val="00EE7F55"/>
    <w:rsid w:val="00EF07D7"/>
    <w:rsid w:val="00EF12DE"/>
    <w:rsid w:val="00EF23D4"/>
    <w:rsid w:val="00EF2626"/>
    <w:rsid w:val="00EF3F82"/>
    <w:rsid w:val="00EF6178"/>
    <w:rsid w:val="00F03A86"/>
    <w:rsid w:val="00F06799"/>
    <w:rsid w:val="00F11FB4"/>
    <w:rsid w:val="00F202FA"/>
    <w:rsid w:val="00F24EBD"/>
    <w:rsid w:val="00F30FE8"/>
    <w:rsid w:val="00F321C3"/>
    <w:rsid w:val="00F33396"/>
    <w:rsid w:val="00F368DF"/>
    <w:rsid w:val="00F36BDD"/>
    <w:rsid w:val="00F45118"/>
    <w:rsid w:val="00F46C86"/>
    <w:rsid w:val="00F47414"/>
    <w:rsid w:val="00F515E9"/>
    <w:rsid w:val="00F54042"/>
    <w:rsid w:val="00F5500D"/>
    <w:rsid w:val="00F551FD"/>
    <w:rsid w:val="00F57686"/>
    <w:rsid w:val="00F61540"/>
    <w:rsid w:val="00F65B9B"/>
    <w:rsid w:val="00F6730E"/>
    <w:rsid w:val="00F70E19"/>
    <w:rsid w:val="00F725B0"/>
    <w:rsid w:val="00F84CB8"/>
    <w:rsid w:val="00F9065E"/>
    <w:rsid w:val="00F952EF"/>
    <w:rsid w:val="00F966DD"/>
    <w:rsid w:val="00FA7BB0"/>
    <w:rsid w:val="00FC0FD5"/>
    <w:rsid w:val="00FD103C"/>
    <w:rsid w:val="00FD3EFD"/>
    <w:rsid w:val="00FE4599"/>
    <w:rsid w:val="00FE49B9"/>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cas.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4413</Words>
  <Characters>25160</Characters>
  <Application>Microsoft Office Word</Application>
  <DocSecurity>0</DocSecurity>
  <Lines>209</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Lara Valjavec</cp:lastModifiedBy>
  <cp:revision>7</cp:revision>
  <dcterms:created xsi:type="dcterms:W3CDTF">2024-05-20T06:44:00Z</dcterms:created>
  <dcterms:modified xsi:type="dcterms:W3CDTF">2024-06-11T06:39:00Z</dcterms:modified>
</cp:coreProperties>
</file>