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46E6D5" w14:textId="77777777" w:rsidR="002F108D" w:rsidRPr="00F156C0" w:rsidRDefault="002F108D" w:rsidP="002F108D">
      <w:pPr>
        <w:pStyle w:val="Naslov"/>
        <w:jc w:val="right"/>
        <w:rPr>
          <w:rFonts w:ascii="Calibri" w:hAnsi="Calibri" w:cs="Calibri"/>
          <w:b/>
          <w:sz w:val="24"/>
        </w:rPr>
      </w:pPr>
      <w:r w:rsidRPr="00F156C0">
        <w:rPr>
          <w:rFonts w:ascii="Calibri" w:hAnsi="Calibri" w:cs="Calibri"/>
          <w:sz w:val="24"/>
          <w:bdr w:val="single" w:sz="4" w:space="0" w:color="auto" w:shadow="1"/>
          <w:shd w:val="clear" w:color="auto" w:fill="F3F3F3"/>
        </w:rPr>
        <w:t>OBR-9A</w:t>
      </w:r>
    </w:p>
    <w:p w14:paraId="23122883" w14:textId="77777777" w:rsidR="002F108D" w:rsidRPr="00F156C0" w:rsidRDefault="002F108D" w:rsidP="002F108D">
      <w:pPr>
        <w:pStyle w:val="Telobesedila"/>
        <w:rPr>
          <w:rFonts w:ascii="Calibri" w:hAnsi="Calibri" w:cs="Calibri"/>
          <w:b/>
        </w:rPr>
      </w:pPr>
    </w:p>
    <w:p w14:paraId="0AA8E6BC" w14:textId="77777777" w:rsidR="002F108D" w:rsidRPr="00F156C0" w:rsidRDefault="002F108D" w:rsidP="002F108D">
      <w:pPr>
        <w:pStyle w:val="Telobesedila"/>
        <w:jc w:val="center"/>
        <w:rPr>
          <w:rFonts w:ascii="Calibri" w:hAnsi="Calibri" w:cs="Calibri"/>
          <w:b/>
        </w:rPr>
      </w:pPr>
      <w:r w:rsidRPr="00F156C0">
        <w:rPr>
          <w:rFonts w:ascii="Calibri" w:hAnsi="Calibri" w:cs="Calibri"/>
          <w:b/>
        </w:rPr>
        <w:t>POTRDILO</w:t>
      </w:r>
    </w:p>
    <w:p w14:paraId="0CA8762B" w14:textId="77777777" w:rsidR="002F108D" w:rsidRPr="00F156C0" w:rsidRDefault="002F108D" w:rsidP="002F108D">
      <w:pPr>
        <w:pStyle w:val="Telobesedila"/>
        <w:rPr>
          <w:rFonts w:ascii="Calibri" w:hAnsi="Calibri" w:cs="Calibr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2F108D" w:rsidRPr="00F156C0" w14:paraId="5ECF272D" w14:textId="77777777" w:rsidTr="00D006C2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35CA081E" w14:textId="77777777" w:rsidR="002F108D" w:rsidRPr="00F156C0" w:rsidRDefault="002F108D" w:rsidP="00D006C2">
            <w:pPr>
              <w:rPr>
                <w:rFonts w:cs="Calibri"/>
                <w:sz w:val="24"/>
                <w:szCs w:val="24"/>
              </w:rPr>
            </w:pPr>
            <w:r w:rsidRPr="00F156C0">
              <w:rPr>
                <w:rFonts w:cs="Calibri"/>
                <w:sz w:val="24"/>
                <w:szCs w:val="24"/>
              </w:rPr>
              <w:t>Naziv izdajatelja potrdila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22A63F17" w14:textId="77777777" w:rsidR="002F108D" w:rsidRPr="00F156C0" w:rsidRDefault="002F108D" w:rsidP="00D006C2">
            <w:pPr>
              <w:rPr>
                <w:rFonts w:cs="Calibri"/>
                <w:sz w:val="24"/>
                <w:szCs w:val="24"/>
              </w:rPr>
            </w:pPr>
          </w:p>
        </w:tc>
      </w:tr>
      <w:tr w:rsidR="002F108D" w:rsidRPr="00F156C0" w14:paraId="6A68B1E1" w14:textId="77777777" w:rsidTr="00D006C2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4C1ED0AC" w14:textId="77777777" w:rsidR="002F108D" w:rsidRPr="00F156C0" w:rsidRDefault="002F108D" w:rsidP="00D006C2">
            <w:pPr>
              <w:rPr>
                <w:rFonts w:cs="Calibri"/>
                <w:sz w:val="24"/>
                <w:szCs w:val="24"/>
              </w:rPr>
            </w:pPr>
            <w:r w:rsidRPr="00F156C0">
              <w:rPr>
                <w:rFonts w:cs="Calibr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553842D4" w14:textId="77777777" w:rsidR="002F108D" w:rsidRPr="00F156C0" w:rsidRDefault="002F108D" w:rsidP="00D006C2">
            <w:pPr>
              <w:rPr>
                <w:rFonts w:cs="Calibri"/>
                <w:sz w:val="24"/>
                <w:szCs w:val="24"/>
              </w:rPr>
            </w:pPr>
          </w:p>
        </w:tc>
      </w:tr>
      <w:tr w:rsidR="002F108D" w:rsidRPr="00F156C0" w14:paraId="2FB4F39A" w14:textId="77777777" w:rsidTr="00D006C2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4D7CF009" w14:textId="77777777" w:rsidR="002F108D" w:rsidRPr="00F156C0" w:rsidRDefault="002F108D" w:rsidP="00D006C2">
            <w:pPr>
              <w:rPr>
                <w:rFonts w:cs="Calibri"/>
                <w:sz w:val="24"/>
                <w:szCs w:val="24"/>
              </w:rPr>
            </w:pPr>
            <w:r w:rsidRPr="00F156C0">
              <w:rPr>
                <w:rFonts w:cs="Calibri"/>
                <w:sz w:val="24"/>
                <w:szCs w:val="24"/>
              </w:rPr>
              <w:t xml:space="preserve">Kontaktna oseba 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4D11674E" w14:textId="77777777" w:rsidR="002F108D" w:rsidRPr="00F156C0" w:rsidRDefault="002F108D" w:rsidP="00D006C2">
            <w:pPr>
              <w:rPr>
                <w:rFonts w:cs="Calibri"/>
                <w:sz w:val="24"/>
                <w:szCs w:val="24"/>
              </w:rPr>
            </w:pPr>
          </w:p>
        </w:tc>
      </w:tr>
      <w:tr w:rsidR="002F108D" w:rsidRPr="00F156C0" w14:paraId="0F159939" w14:textId="77777777" w:rsidTr="00D006C2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4BF233BC" w14:textId="77777777" w:rsidR="002F108D" w:rsidRPr="00F156C0" w:rsidRDefault="002F108D" w:rsidP="00D006C2">
            <w:pPr>
              <w:rPr>
                <w:rFonts w:cs="Calibri"/>
                <w:sz w:val="24"/>
                <w:szCs w:val="24"/>
              </w:rPr>
            </w:pPr>
            <w:r w:rsidRPr="00F156C0">
              <w:rPr>
                <w:rFonts w:cs="Calibri"/>
                <w:sz w:val="24"/>
                <w:szCs w:val="24"/>
              </w:rPr>
              <w:t>Tel. št. kontaktne osebe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25B79681" w14:textId="77777777" w:rsidR="002F108D" w:rsidRPr="00F156C0" w:rsidRDefault="002F108D" w:rsidP="00D006C2">
            <w:pPr>
              <w:rPr>
                <w:rFonts w:cs="Calibri"/>
                <w:sz w:val="24"/>
                <w:szCs w:val="24"/>
              </w:rPr>
            </w:pPr>
          </w:p>
        </w:tc>
      </w:tr>
      <w:tr w:rsidR="002F108D" w:rsidRPr="00F156C0" w14:paraId="7F60C665" w14:textId="77777777" w:rsidTr="00D006C2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4AA3E8B0" w14:textId="77777777" w:rsidR="002F108D" w:rsidRPr="00F156C0" w:rsidRDefault="002F108D" w:rsidP="00D006C2">
            <w:pPr>
              <w:rPr>
                <w:rFonts w:cs="Calibri"/>
                <w:sz w:val="24"/>
                <w:szCs w:val="24"/>
              </w:rPr>
            </w:pPr>
            <w:r w:rsidRPr="00F156C0">
              <w:rPr>
                <w:rFonts w:cs="Calibri"/>
                <w:sz w:val="24"/>
                <w:szCs w:val="24"/>
              </w:rPr>
              <w:t>Elektronski naslov kontaktne osebe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0D227EA2" w14:textId="77777777" w:rsidR="002F108D" w:rsidRPr="00F156C0" w:rsidRDefault="002F108D" w:rsidP="00D006C2">
            <w:pPr>
              <w:rPr>
                <w:rFonts w:cs="Calibri"/>
                <w:sz w:val="24"/>
                <w:szCs w:val="24"/>
              </w:rPr>
            </w:pPr>
          </w:p>
        </w:tc>
      </w:tr>
    </w:tbl>
    <w:p w14:paraId="3EA7FDB6" w14:textId="77777777" w:rsidR="002F108D" w:rsidRPr="00F156C0" w:rsidRDefault="002F108D" w:rsidP="002F108D">
      <w:pPr>
        <w:pStyle w:val="Telobesedila"/>
        <w:rPr>
          <w:rFonts w:ascii="Calibri" w:hAnsi="Calibri" w:cs="Calibri"/>
        </w:rPr>
      </w:pPr>
    </w:p>
    <w:p w14:paraId="4DBD140C" w14:textId="77777777" w:rsidR="002F108D" w:rsidRPr="00F156C0" w:rsidRDefault="002F108D" w:rsidP="002F108D">
      <w:pPr>
        <w:pStyle w:val="Telobesedila"/>
        <w:rPr>
          <w:rFonts w:ascii="Calibri" w:hAnsi="Calibri" w:cs="Calibri"/>
        </w:rPr>
      </w:pPr>
      <w:r w:rsidRPr="00F156C0">
        <w:rPr>
          <w:rFonts w:ascii="Calibri" w:hAnsi="Calibri" w:cs="Calibri"/>
        </w:rPr>
        <w:t>kot naročnik potrjujemo, da je izvajalec/dobavitelj</w:t>
      </w:r>
    </w:p>
    <w:p w14:paraId="69B6DD89" w14:textId="77777777" w:rsidR="002F108D" w:rsidRPr="00F156C0" w:rsidRDefault="002F108D" w:rsidP="002F108D">
      <w:pPr>
        <w:pStyle w:val="Telobesedila"/>
        <w:rPr>
          <w:rFonts w:ascii="Calibri" w:hAnsi="Calibri" w:cs="Calibr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2F108D" w:rsidRPr="00F156C0" w14:paraId="0C5FB455" w14:textId="77777777" w:rsidTr="00D006C2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75DAE0F" w14:textId="77777777" w:rsidR="002F108D" w:rsidRPr="00F156C0" w:rsidRDefault="002F108D" w:rsidP="00D006C2">
            <w:pPr>
              <w:rPr>
                <w:rFonts w:cs="Calibri"/>
                <w:sz w:val="24"/>
                <w:szCs w:val="24"/>
              </w:rPr>
            </w:pPr>
            <w:r w:rsidRPr="00F156C0">
              <w:rPr>
                <w:rFonts w:cs="Calibri"/>
                <w:sz w:val="24"/>
                <w:szCs w:val="24"/>
              </w:rPr>
              <w:t>Naziv ponudnika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4FEB2E65" w14:textId="77777777" w:rsidR="002F108D" w:rsidRPr="00F156C0" w:rsidRDefault="002F108D" w:rsidP="00D006C2">
            <w:pPr>
              <w:rPr>
                <w:rFonts w:cs="Calibri"/>
                <w:sz w:val="24"/>
                <w:szCs w:val="24"/>
              </w:rPr>
            </w:pPr>
          </w:p>
        </w:tc>
      </w:tr>
      <w:tr w:rsidR="002F108D" w:rsidRPr="00F156C0" w14:paraId="2CC57D20" w14:textId="77777777" w:rsidTr="00D006C2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4E95D9F9" w14:textId="77777777" w:rsidR="002F108D" w:rsidRPr="00F156C0" w:rsidRDefault="002F108D" w:rsidP="00D006C2">
            <w:pPr>
              <w:rPr>
                <w:rFonts w:cs="Calibri"/>
                <w:sz w:val="24"/>
                <w:szCs w:val="24"/>
              </w:rPr>
            </w:pPr>
            <w:r w:rsidRPr="00F156C0">
              <w:rPr>
                <w:rFonts w:cs="Calibr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65D80F07" w14:textId="77777777" w:rsidR="002F108D" w:rsidRPr="00F156C0" w:rsidRDefault="002F108D" w:rsidP="00D006C2">
            <w:pPr>
              <w:rPr>
                <w:rFonts w:cs="Calibri"/>
                <w:sz w:val="24"/>
                <w:szCs w:val="24"/>
              </w:rPr>
            </w:pPr>
          </w:p>
        </w:tc>
      </w:tr>
    </w:tbl>
    <w:p w14:paraId="2F5DF896" w14:textId="77777777" w:rsidR="002F108D" w:rsidRPr="00F156C0" w:rsidRDefault="002F108D" w:rsidP="002F108D">
      <w:pPr>
        <w:pStyle w:val="Telobesedila"/>
        <w:rPr>
          <w:rFonts w:ascii="Calibri" w:hAnsi="Calibri" w:cs="Calibri"/>
        </w:rPr>
      </w:pPr>
    </w:p>
    <w:p w14:paraId="431662AA" w14:textId="77777777" w:rsidR="002F108D" w:rsidRPr="00F156C0" w:rsidRDefault="002F108D" w:rsidP="002F108D">
      <w:pPr>
        <w:pStyle w:val="Telobesedila"/>
        <w:rPr>
          <w:rFonts w:ascii="Calibri" w:hAnsi="Calibri" w:cs="Calibri"/>
        </w:rPr>
      </w:pPr>
      <w:r w:rsidRPr="00F156C0">
        <w:rPr>
          <w:rFonts w:ascii="Calibri" w:hAnsi="Calibri" w:cs="Calibri"/>
        </w:rPr>
        <w:t>za nas izvajal naslednje storitve/dobave</w:t>
      </w:r>
    </w:p>
    <w:p w14:paraId="4CD3FB3C" w14:textId="77777777" w:rsidR="002F108D" w:rsidRPr="00F156C0" w:rsidRDefault="002F108D" w:rsidP="002F108D">
      <w:pPr>
        <w:pStyle w:val="Telobesedila"/>
        <w:rPr>
          <w:rFonts w:ascii="Calibri" w:hAnsi="Calibri" w:cs="Calibr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2F108D" w:rsidRPr="00F156C0" w14:paraId="5E034283" w14:textId="77777777" w:rsidTr="00D006C2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B5A00B7" w14:textId="77777777" w:rsidR="002F108D" w:rsidRPr="00F156C0" w:rsidRDefault="002F108D" w:rsidP="00D006C2">
            <w:pPr>
              <w:rPr>
                <w:rFonts w:cs="Calibri"/>
                <w:color w:val="FF0000"/>
                <w:sz w:val="24"/>
                <w:szCs w:val="24"/>
              </w:rPr>
            </w:pPr>
            <w:r w:rsidRPr="00F156C0">
              <w:rPr>
                <w:rFonts w:cs="Calibri"/>
                <w:sz w:val="24"/>
                <w:szCs w:val="24"/>
              </w:rPr>
              <w:t>Izvedba/opis dobave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46DA571A" w14:textId="77777777" w:rsidR="002F108D" w:rsidRPr="00F156C0" w:rsidRDefault="002F108D" w:rsidP="00D006C2">
            <w:pPr>
              <w:rPr>
                <w:rFonts w:cs="Calibri"/>
                <w:sz w:val="24"/>
                <w:szCs w:val="24"/>
              </w:rPr>
            </w:pPr>
          </w:p>
          <w:p w14:paraId="414C6C91" w14:textId="77777777" w:rsidR="002F108D" w:rsidRPr="00F156C0" w:rsidRDefault="002F108D" w:rsidP="00D006C2">
            <w:pPr>
              <w:rPr>
                <w:rFonts w:cs="Calibri"/>
                <w:sz w:val="24"/>
                <w:szCs w:val="24"/>
              </w:rPr>
            </w:pPr>
          </w:p>
          <w:p w14:paraId="2BEDD4A3" w14:textId="77777777" w:rsidR="002F108D" w:rsidRPr="00F156C0" w:rsidRDefault="002F108D" w:rsidP="00D006C2">
            <w:pPr>
              <w:rPr>
                <w:rFonts w:cs="Calibri"/>
                <w:sz w:val="24"/>
                <w:szCs w:val="24"/>
              </w:rPr>
            </w:pPr>
          </w:p>
        </w:tc>
      </w:tr>
      <w:tr w:rsidR="002F108D" w:rsidRPr="00F156C0" w14:paraId="4B6EEBC2" w14:textId="77777777" w:rsidTr="00D006C2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3E1B7880" w14:textId="77777777" w:rsidR="002F108D" w:rsidRPr="00F156C0" w:rsidRDefault="002F108D" w:rsidP="00D006C2">
            <w:pPr>
              <w:rPr>
                <w:rFonts w:cs="Calibri"/>
                <w:sz w:val="24"/>
                <w:szCs w:val="24"/>
              </w:rPr>
            </w:pPr>
            <w:r w:rsidRPr="00F156C0">
              <w:rPr>
                <w:rFonts w:cs="Calibri"/>
                <w:sz w:val="24"/>
                <w:szCs w:val="24"/>
              </w:rPr>
              <w:t>Kraj opravljanja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3EEAA955" w14:textId="77777777" w:rsidR="002F108D" w:rsidRPr="00F156C0" w:rsidRDefault="002F108D" w:rsidP="00D006C2">
            <w:pPr>
              <w:rPr>
                <w:rFonts w:cs="Calibri"/>
                <w:sz w:val="24"/>
                <w:szCs w:val="24"/>
              </w:rPr>
            </w:pPr>
          </w:p>
        </w:tc>
      </w:tr>
      <w:tr w:rsidR="002F108D" w:rsidRPr="00F156C0" w14:paraId="5E292B01" w14:textId="77777777" w:rsidTr="00D006C2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9574F0F" w14:textId="77777777" w:rsidR="002F108D" w:rsidRPr="00F156C0" w:rsidRDefault="002F108D" w:rsidP="00D006C2">
            <w:pPr>
              <w:rPr>
                <w:rFonts w:cs="Calibri"/>
                <w:sz w:val="24"/>
                <w:szCs w:val="24"/>
              </w:rPr>
            </w:pPr>
            <w:r w:rsidRPr="00F156C0">
              <w:rPr>
                <w:rFonts w:cs="Calibri"/>
                <w:sz w:val="24"/>
                <w:szCs w:val="24"/>
              </w:rPr>
              <w:t>Obdobje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2580EDA2" w14:textId="77777777" w:rsidR="002F108D" w:rsidRPr="00F156C0" w:rsidRDefault="002F108D" w:rsidP="00D006C2">
            <w:pPr>
              <w:rPr>
                <w:rFonts w:cs="Calibri"/>
                <w:sz w:val="24"/>
                <w:szCs w:val="24"/>
              </w:rPr>
            </w:pPr>
          </w:p>
        </w:tc>
      </w:tr>
    </w:tbl>
    <w:p w14:paraId="6C63A651" w14:textId="77777777" w:rsidR="002F108D" w:rsidRPr="00F156C0" w:rsidRDefault="002F108D" w:rsidP="002F108D">
      <w:pPr>
        <w:jc w:val="both"/>
        <w:rPr>
          <w:rFonts w:cs="Calibri"/>
          <w:i/>
          <w:iCs/>
          <w:sz w:val="20"/>
          <w:szCs w:val="20"/>
        </w:rPr>
      </w:pPr>
      <w:r w:rsidRPr="00F156C0">
        <w:rPr>
          <w:rFonts w:cs="Calibri"/>
          <w:i/>
          <w:iCs/>
          <w:sz w:val="20"/>
          <w:szCs w:val="20"/>
        </w:rPr>
        <w:t xml:space="preserve">Dobava je zajemala dobavo smetarskega vozila z nadgradnjami, ki so ponujeni nadgradnji identične v naslednjih točkah: </w:t>
      </w:r>
    </w:p>
    <w:p w14:paraId="45F07347" w14:textId="77777777" w:rsidR="002F108D" w:rsidRPr="00F156C0" w:rsidRDefault="002F108D" w:rsidP="002F108D">
      <w:pPr>
        <w:pStyle w:val="Odstavekseznama"/>
        <w:numPr>
          <w:ilvl w:val="0"/>
          <w:numId w:val="1"/>
        </w:numPr>
        <w:spacing w:after="35" w:line="252" w:lineRule="auto"/>
        <w:ind w:left="1276" w:hanging="142"/>
        <w:jc w:val="both"/>
        <w:rPr>
          <w:rFonts w:cs="Calibri"/>
          <w:i/>
          <w:iCs/>
          <w:sz w:val="20"/>
          <w:szCs w:val="20"/>
        </w:rPr>
      </w:pPr>
      <w:r w:rsidRPr="00F156C0">
        <w:rPr>
          <w:rFonts w:cs="Calibri"/>
          <w:i/>
          <w:iCs/>
          <w:sz w:val="20"/>
          <w:szCs w:val="20"/>
        </w:rPr>
        <w:t>mehanizem stiskanja po principu dveh plošč (drsna in potisna plošča) s stiskanjem ob iztisno ploščo,</w:t>
      </w:r>
    </w:p>
    <w:p w14:paraId="34833C64" w14:textId="77777777" w:rsidR="002F108D" w:rsidRPr="00F156C0" w:rsidRDefault="002F108D" w:rsidP="002F108D">
      <w:pPr>
        <w:pStyle w:val="Odstavekseznama"/>
        <w:numPr>
          <w:ilvl w:val="0"/>
          <w:numId w:val="1"/>
        </w:numPr>
        <w:spacing w:after="35" w:line="252" w:lineRule="auto"/>
        <w:ind w:left="1276" w:hanging="142"/>
        <w:jc w:val="both"/>
        <w:rPr>
          <w:rFonts w:cs="Calibri"/>
          <w:i/>
          <w:iCs/>
          <w:sz w:val="20"/>
          <w:szCs w:val="20"/>
        </w:rPr>
      </w:pPr>
      <w:r w:rsidRPr="00F156C0">
        <w:rPr>
          <w:rFonts w:cs="Calibri"/>
          <w:i/>
          <w:iCs/>
          <w:sz w:val="20"/>
          <w:szCs w:val="20"/>
        </w:rPr>
        <w:t xml:space="preserve">krmiljenje preko CAN - BUS krmilnega modula, </w:t>
      </w:r>
    </w:p>
    <w:p w14:paraId="29B09AC0" w14:textId="77777777" w:rsidR="002F108D" w:rsidRPr="00F156C0" w:rsidRDefault="002F108D" w:rsidP="002F108D">
      <w:pPr>
        <w:pStyle w:val="Odstavekseznama"/>
        <w:numPr>
          <w:ilvl w:val="0"/>
          <w:numId w:val="1"/>
        </w:numPr>
        <w:spacing w:after="35" w:line="252" w:lineRule="auto"/>
        <w:ind w:left="1276" w:hanging="142"/>
        <w:jc w:val="both"/>
        <w:rPr>
          <w:rFonts w:cs="Calibri"/>
          <w:i/>
          <w:iCs/>
          <w:sz w:val="20"/>
          <w:szCs w:val="20"/>
        </w:rPr>
      </w:pPr>
      <w:r w:rsidRPr="00F156C0">
        <w:rPr>
          <w:rFonts w:cs="Calibri"/>
          <w:i/>
          <w:iCs/>
          <w:sz w:val="20"/>
          <w:szCs w:val="20"/>
        </w:rPr>
        <w:t>stresalni mehanizem z avtomatskim načinom delovanja,</w:t>
      </w:r>
    </w:p>
    <w:p w14:paraId="772D8A18" w14:textId="77777777" w:rsidR="002F108D" w:rsidRPr="00F156C0" w:rsidRDefault="002F108D" w:rsidP="002F108D">
      <w:pPr>
        <w:pStyle w:val="Odstavekseznama"/>
        <w:numPr>
          <w:ilvl w:val="0"/>
          <w:numId w:val="1"/>
        </w:numPr>
        <w:spacing w:after="35" w:line="252" w:lineRule="auto"/>
        <w:ind w:left="1276" w:hanging="142"/>
        <w:jc w:val="both"/>
        <w:rPr>
          <w:rFonts w:cs="Calibri"/>
          <w:i/>
          <w:iCs/>
          <w:sz w:val="20"/>
          <w:szCs w:val="20"/>
        </w:rPr>
      </w:pPr>
      <w:r w:rsidRPr="00F156C0">
        <w:rPr>
          <w:rFonts w:cs="Calibri"/>
          <w:i/>
          <w:iCs/>
          <w:sz w:val="20"/>
          <w:szCs w:val="20"/>
        </w:rPr>
        <w:t xml:space="preserve">sistem za samodejno nastavitev povratnega tlaka iztisne plošče glede na položaj iztisne plošče in aktivno stopnjo teleskopskega cilindra. </w:t>
      </w:r>
    </w:p>
    <w:p w14:paraId="2917AC76" w14:textId="77777777" w:rsidR="002F108D" w:rsidRPr="00F156C0" w:rsidRDefault="002F108D" w:rsidP="002F108D">
      <w:pPr>
        <w:pStyle w:val="Telobesedila"/>
        <w:rPr>
          <w:rFonts w:ascii="Calibri" w:hAnsi="Calibri" w:cs="Calibri"/>
        </w:rPr>
      </w:pPr>
    </w:p>
    <w:p w14:paraId="0C3FFA85" w14:textId="77777777" w:rsidR="002F108D" w:rsidRPr="00F156C0" w:rsidRDefault="002F108D" w:rsidP="002F108D">
      <w:pPr>
        <w:pStyle w:val="Telobesedila"/>
        <w:rPr>
          <w:rFonts w:ascii="Calibri" w:hAnsi="Calibri" w:cs="Calibri"/>
        </w:rPr>
      </w:pPr>
      <w:r w:rsidRPr="00F156C0">
        <w:rPr>
          <w:rFonts w:ascii="Calibri" w:hAnsi="Calibri" w:cs="Calibri"/>
        </w:rPr>
        <w:t xml:space="preserve">V obdobju našega sodelovanja se je izvajalec/dobavitelj izkazal za kvalitetnega, strokovnega in korektnega izvajalca/dobavitelja. </w:t>
      </w:r>
    </w:p>
    <w:p w14:paraId="0D7A7704" w14:textId="77777777" w:rsidR="002F108D" w:rsidRPr="00F156C0" w:rsidRDefault="002F108D" w:rsidP="002F108D">
      <w:pPr>
        <w:pStyle w:val="Telobesedila"/>
        <w:rPr>
          <w:rFonts w:ascii="Calibri" w:hAnsi="Calibri" w:cs="Calibri"/>
        </w:rPr>
      </w:pPr>
      <w:r w:rsidRPr="00F156C0">
        <w:rPr>
          <w:rFonts w:ascii="Calibri" w:hAnsi="Calibri" w:cs="Calibri"/>
        </w:rPr>
        <w:t>Izvajalec/dobavitelj je pogodbeno obveznost izvedel v skladu s pogodbenimi določili po predpisih stroke, vsa dobave pa so ustrezno zaključene.</w:t>
      </w:r>
    </w:p>
    <w:p w14:paraId="2E349EDC" w14:textId="77777777" w:rsidR="002F108D" w:rsidRPr="00F156C0" w:rsidRDefault="002F108D" w:rsidP="002F108D">
      <w:pPr>
        <w:pStyle w:val="Telobesedila"/>
        <w:rPr>
          <w:rFonts w:ascii="Calibri" w:hAnsi="Calibri" w:cs="Calibri"/>
        </w:rPr>
      </w:pPr>
    </w:p>
    <w:p w14:paraId="33BF1F8F" w14:textId="77777777" w:rsidR="002F108D" w:rsidRPr="00F156C0" w:rsidRDefault="002F108D" w:rsidP="002F108D">
      <w:pPr>
        <w:jc w:val="both"/>
        <w:rPr>
          <w:rFonts w:cs="Calibri"/>
          <w:sz w:val="24"/>
          <w:szCs w:val="24"/>
        </w:rPr>
      </w:pPr>
      <w:r w:rsidRPr="00F156C0">
        <w:rPr>
          <w:rFonts w:cs="Calibri"/>
          <w:sz w:val="24"/>
          <w:szCs w:val="24"/>
        </w:rPr>
        <w:t>Priporočilo izdajamo na zahtevo izvajalca/dobavitelja za prijavo na javni razpis.</w:t>
      </w:r>
    </w:p>
    <w:p w14:paraId="462A8F49" w14:textId="77777777" w:rsidR="002F108D" w:rsidRPr="00F156C0" w:rsidRDefault="002F108D" w:rsidP="002F108D">
      <w:pPr>
        <w:rPr>
          <w:rFonts w:cs="Calibri"/>
          <w:sz w:val="24"/>
          <w:szCs w:val="24"/>
        </w:rPr>
      </w:pPr>
    </w:p>
    <w:p w14:paraId="69C7B14B" w14:textId="77777777" w:rsidR="002F108D" w:rsidRPr="00F156C0" w:rsidRDefault="002F108D" w:rsidP="002F108D">
      <w:pPr>
        <w:rPr>
          <w:rFonts w:cs="Calibr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5"/>
        <w:gridCol w:w="3017"/>
        <w:gridCol w:w="3030"/>
      </w:tblGrid>
      <w:tr w:rsidR="002F108D" w:rsidRPr="00F156C0" w14:paraId="12EE6D5E" w14:textId="77777777" w:rsidTr="00D006C2">
        <w:tc>
          <w:tcPr>
            <w:tcW w:w="3070" w:type="dxa"/>
          </w:tcPr>
          <w:p w14:paraId="2CE978EB" w14:textId="77777777" w:rsidR="002F108D" w:rsidRPr="00F156C0" w:rsidRDefault="002F108D" w:rsidP="00D006C2">
            <w:pPr>
              <w:jc w:val="center"/>
              <w:rPr>
                <w:rFonts w:cs="Calibri"/>
                <w:sz w:val="24"/>
                <w:szCs w:val="24"/>
              </w:rPr>
            </w:pPr>
            <w:r w:rsidRPr="00F156C0">
              <w:rPr>
                <w:rFonts w:cs="Calibri"/>
                <w:sz w:val="24"/>
                <w:szCs w:val="24"/>
              </w:rPr>
              <w:t>Kraj in datum:</w:t>
            </w:r>
          </w:p>
          <w:p w14:paraId="13D08DB7" w14:textId="77777777" w:rsidR="002F108D" w:rsidRPr="00F156C0" w:rsidRDefault="002F108D" w:rsidP="00D006C2">
            <w:pPr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42D95DC0" w14:textId="77777777" w:rsidR="002F108D" w:rsidRPr="00F156C0" w:rsidRDefault="002F108D" w:rsidP="00D006C2">
            <w:pPr>
              <w:pStyle w:val="len"/>
              <w:keepNext w:val="0"/>
              <w:spacing w:before="0" w:after="0"/>
              <w:rPr>
                <w:rFonts w:ascii="Calibri" w:hAnsi="Calibri" w:cs="Calibri"/>
                <w:sz w:val="24"/>
              </w:rPr>
            </w:pPr>
            <w:r w:rsidRPr="00F156C0">
              <w:rPr>
                <w:rFonts w:ascii="Calibri" w:hAnsi="Calibri" w:cs="Calibri"/>
                <w:sz w:val="24"/>
              </w:rPr>
              <w:t>Žig:</w:t>
            </w:r>
          </w:p>
        </w:tc>
        <w:tc>
          <w:tcPr>
            <w:tcW w:w="3070" w:type="dxa"/>
          </w:tcPr>
          <w:p w14:paraId="27EE7867" w14:textId="77777777" w:rsidR="002F108D" w:rsidRPr="00F156C0" w:rsidRDefault="002F108D" w:rsidP="00D006C2">
            <w:pPr>
              <w:jc w:val="center"/>
              <w:rPr>
                <w:rFonts w:cs="Calibri"/>
                <w:sz w:val="24"/>
                <w:szCs w:val="24"/>
              </w:rPr>
            </w:pPr>
            <w:r w:rsidRPr="00F156C0">
              <w:rPr>
                <w:rFonts w:cs="Calibri"/>
                <w:sz w:val="24"/>
                <w:szCs w:val="24"/>
              </w:rPr>
              <w:t>Podpis izdajatelja potrdila:</w:t>
            </w:r>
          </w:p>
          <w:p w14:paraId="028DBF3E" w14:textId="77777777" w:rsidR="002F108D" w:rsidRPr="00F156C0" w:rsidRDefault="002F108D" w:rsidP="00D006C2">
            <w:pPr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2F108D" w:rsidRPr="00F156C0" w14:paraId="22144C05" w14:textId="77777777" w:rsidTr="00D006C2">
        <w:tc>
          <w:tcPr>
            <w:tcW w:w="3070" w:type="dxa"/>
          </w:tcPr>
          <w:p w14:paraId="5FE65955" w14:textId="77777777" w:rsidR="002F108D" w:rsidRPr="00F156C0" w:rsidRDefault="002F108D" w:rsidP="00D006C2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22FE0CD7" w14:textId="77777777" w:rsidR="002F108D" w:rsidRPr="00F156C0" w:rsidRDefault="002F108D" w:rsidP="00D006C2">
            <w:pPr>
              <w:pStyle w:val="len"/>
              <w:keepNext w:val="0"/>
              <w:spacing w:before="0" w:after="0"/>
              <w:rPr>
                <w:rFonts w:ascii="Calibri" w:hAnsi="Calibri" w:cs="Calibri"/>
                <w:sz w:val="24"/>
              </w:rPr>
            </w:pPr>
          </w:p>
        </w:tc>
        <w:tc>
          <w:tcPr>
            <w:tcW w:w="3070" w:type="dxa"/>
          </w:tcPr>
          <w:p w14:paraId="073F4A5B" w14:textId="77777777" w:rsidR="002F108D" w:rsidRPr="00F156C0" w:rsidRDefault="002F108D" w:rsidP="00D006C2">
            <w:pPr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2F108D" w:rsidRPr="00F156C0" w14:paraId="7E93315A" w14:textId="77777777" w:rsidTr="00D006C2">
        <w:tc>
          <w:tcPr>
            <w:tcW w:w="3070" w:type="dxa"/>
          </w:tcPr>
          <w:p w14:paraId="7FB50FD0" w14:textId="77777777" w:rsidR="002F108D" w:rsidRPr="00F156C0" w:rsidRDefault="002F108D" w:rsidP="00D006C2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602CA103" w14:textId="77777777" w:rsidR="002F108D" w:rsidRPr="00F156C0" w:rsidRDefault="002F108D" w:rsidP="00D006C2">
            <w:pPr>
              <w:pStyle w:val="len"/>
              <w:keepNext w:val="0"/>
              <w:spacing w:before="0" w:after="0"/>
              <w:rPr>
                <w:rFonts w:ascii="Calibri" w:hAnsi="Calibri" w:cs="Calibr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2B29D312" w14:textId="77777777" w:rsidR="002F108D" w:rsidRPr="00F156C0" w:rsidRDefault="002F108D" w:rsidP="00D006C2">
            <w:pPr>
              <w:jc w:val="center"/>
              <w:rPr>
                <w:rFonts w:cs="Calibri"/>
                <w:sz w:val="24"/>
                <w:szCs w:val="24"/>
                <w:u w:val="single"/>
              </w:rPr>
            </w:pPr>
          </w:p>
        </w:tc>
      </w:tr>
    </w:tbl>
    <w:p w14:paraId="0E3577A9" w14:textId="77777777" w:rsidR="00405083" w:rsidRPr="00F156C0" w:rsidRDefault="00405083">
      <w:pPr>
        <w:rPr>
          <w:rFonts w:cs="Calibri"/>
        </w:rPr>
      </w:pPr>
    </w:p>
    <w:sectPr w:rsidR="00405083" w:rsidRPr="00F156C0" w:rsidSect="002F10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T227t0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21752"/>
    <w:multiLevelType w:val="hybridMultilevel"/>
    <w:tmpl w:val="D89ED7C6"/>
    <w:lvl w:ilvl="0" w:tplc="88E424DA">
      <w:start w:val="1"/>
      <w:numFmt w:val="bullet"/>
      <w:lvlText w:val="-"/>
      <w:lvlJc w:val="left"/>
      <w:pPr>
        <w:ind w:left="1713" w:hanging="360"/>
      </w:pPr>
      <w:rPr>
        <w:rFonts w:ascii="Calibri" w:eastAsiaTheme="minorHAnsi" w:hAnsi="Calibri" w:cs="TT227t00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1922174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08D"/>
    <w:rsid w:val="002F108D"/>
    <w:rsid w:val="00405083"/>
    <w:rsid w:val="00B02A31"/>
    <w:rsid w:val="00D66814"/>
    <w:rsid w:val="00F1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7F721"/>
  <w15:chartTrackingRefBased/>
  <w15:docId w15:val="{56375272-82CA-427E-9C2F-5C3EEA3CA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108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2F10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F10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F10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F10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F10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F10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F10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F10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F10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F10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F10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F10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F108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F108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F108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F108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F108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F108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99"/>
    <w:qFormat/>
    <w:rsid w:val="002F10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99"/>
    <w:rsid w:val="002F10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F10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F10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F10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F108D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2F108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F108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F10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F108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F108D"/>
    <w:rPr>
      <w:b/>
      <w:bCs/>
      <w:smallCaps/>
      <w:color w:val="0F4761" w:themeColor="accent1" w:themeShade="BF"/>
      <w:spacing w:val="5"/>
    </w:rPr>
  </w:style>
  <w:style w:type="paragraph" w:styleId="Telobesedila">
    <w:name w:val="Body Text"/>
    <w:basedOn w:val="Navaden"/>
    <w:link w:val="TelobesedilaZnak"/>
    <w:semiHidden/>
    <w:rsid w:val="002F108D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2F108D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customStyle="1" w:styleId="len">
    <w:name w:val="Člen"/>
    <w:basedOn w:val="Navaden"/>
    <w:uiPriority w:val="99"/>
    <w:rsid w:val="002F108D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2F10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Ervin Vidovič</dc:creator>
  <cp:keywords/>
  <dc:description/>
  <cp:lastModifiedBy>Svetlana Miloševič Zupanič</cp:lastModifiedBy>
  <cp:revision>2</cp:revision>
  <dcterms:created xsi:type="dcterms:W3CDTF">2024-06-05T09:32:00Z</dcterms:created>
  <dcterms:modified xsi:type="dcterms:W3CDTF">2024-06-30T13:18:00Z</dcterms:modified>
</cp:coreProperties>
</file>