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018" w:rsidRPr="00CA3CD2" w:rsidRDefault="00CA3CD2" w:rsidP="00D323AE">
      <w:pPr>
        <w:spacing w:line="480" w:lineRule="auto"/>
        <w:jc w:val="center"/>
        <w:rPr>
          <w:rFonts w:cs="Arial"/>
          <w:b/>
          <w:sz w:val="24"/>
          <w:lang w:eastAsia="sl-SI"/>
        </w:rPr>
      </w:pPr>
      <w:r>
        <w:rPr>
          <w:rFonts w:cs="Arial"/>
          <w:b/>
          <w:sz w:val="24"/>
          <w:lang w:eastAsia="sl-SI"/>
        </w:rPr>
        <w:t>ZAHTEVA PODIZVAJALCA ZA</w:t>
      </w:r>
      <w:r w:rsidR="00445018" w:rsidRPr="00CA3CD2">
        <w:rPr>
          <w:rFonts w:cs="Arial"/>
          <w:b/>
          <w:sz w:val="24"/>
          <w:lang w:eastAsia="sl-SI"/>
        </w:rPr>
        <w:t xml:space="preserve"> NEPOSREDN</w:t>
      </w:r>
      <w:r>
        <w:rPr>
          <w:rFonts w:cs="Arial"/>
          <w:b/>
          <w:sz w:val="24"/>
          <w:lang w:eastAsia="sl-SI"/>
        </w:rPr>
        <w:t>A</w:t>
      </w:r>
      <w:r w:rsidR="00445018" w:rsidRPr="00CA3CD2">
        <w:rPr>
          <w:rFonts w:cs="Arial"/>
          <w:b/>
          <w:sz w:val="24"/>
          <w:lang w:eastAsia="sl-SI"/>
        </w:rPr>
        <w:t xml:space="preserve"> PLAČIL</w:t>
      </w:r>
      <w:r>
        <w:rPr>
          <w:rFonts w:cs="Arial"/>
          <w:b/>
          <w:sz w:val="24"/>
          <w:lang w:eastAsia="sl-SI"/>
        </w:rPr>
        <w:t>A</w:t>
      </w:r>
    </w:p>
    <w:p w:rsidR="00445018" w:rsidRPr="00E10698" w:rsidRDefault="00445018" w:rsidP="00D323AE">
      <w:pPr>
        <w:spacing w:line="480" w:lineRule="auto"/>
        <w:rPr>
          <w:rFonts w:cs="Arial"/>
          <w:szCs w:val="20"/>
          <w:lang w:eastAsia="sl-SI"/>
        </w:rPr>
      </w:pPr>
    </w:p>
    <w:p w:rsidR="00CA3CD2" w:rsidRDefault="00CA3CD2" w:rsidP="00D323AE">
      <w:pPr>
        <w:pStyle w:val="Bodytext1"/>
        <w:shd w:val="clear" w:color="auto" w:fill="auto"/>
        <w:spacing w:after="0" w:line="480" w:lineRule="auto"/>
        <w:ind w:left="23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CA3CD2" w:rsidRDefault="00CA3CD2" w:rsidP="00D323AE">
      <w:pPr>
        <w:pStyle w:val="Bodytext1"/>
        <w:shd w:val="clear" w:color="auto" w:fill="auto"/>
        <w:spacing w:after="0" w:line="480" w:lineRule="auto"/>
        <w:ind w:left="23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CA3CD2" w:rsidRDefault="00CA3CD2" w:rsidP="00D323AE">
      <w:pPr>
        <w:pStyle w:val="Bodytext1"/>
        <w:shd w:val="clear" w:color="auto" w:fill="auto"/>
        <w:spacing w:after="0" w:line="240" w:lineRule="auto"/>
        <w:ind w:left="23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CA3CD2" w:rsidRPr="00947B84" w:rsidRDefault="00CA3CD2" w:rsidP="00D323AE">
      <w:pPr>
        <w:pStyle w:val="Bodytext1"/>
        <w:shd w:val="clear" w:color="auto" w:fill="auto"/>
        <w:spacing w:after="0" w:line="48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 xml:space="preserve">/naziv in naslov </w:t>
      </w:r>
      <w:r>
        <w:rPr>
          <w:rFonts w:cs="Arial"/>
          <w:i/>
          <w:sz w:val="20"/>
          <w:szCs w:val="20"/>
        </w:rPr>
        <w:t>podizvajalca</w:t>
      </w:r>
      <w:r w:rsidRPr="00947B84">
        <w:rPr>
          <w:rFonts w:cs="Arial"/>
          <w:i/>
          <w:sz w:val="20"/>
          <w:szCs w:val="20"/>
        </w:rPr>
        <w:t>/</w:t>
      </w:r>
    </w:p>
    <w:p w:rsidR="00CA3CD2" w:rsidRDefault="00CA3CD2" w:rsidP="00D323AE">
      <w:pPr>
        <w:spacing w:line="480" w:lineRule="auto"/>
        <w:rPr>
          <w:rFonts w:cs="Arial"/>
          <w:szCs w:val="20"/>
          <w:lang w:eastAsia="sl-SI"/>
        </w:rPr>
      </w:pPr>
    </w:p>
    <w:p w:rsidR="00D84A72" w:rsidRDefault="00D84A72" w:rsidP="00D323AE">
      <w:pPr>
        <w:spacing w:line="480" w:lineRule="auto"/>
        <w:jc w:val="both"/>
        <w:rPr>
          <w:rFonts w:cs="Arial"/>
          <w:color w:val="000000" w:themeColor="text1"/>
          <w:szCs w:val="20"/>
        </w:rPr>
      </w:pPr>
    </w:p>
    <w:p w:rsidR="00BE0807" w:rsidRDefault="00D323AE" w:rsidP="00D323AE">
      <w:pPr>
        <w:spacing w:line="480" w:lineRule="auto"/>
        <w:jc w:val="both"/>
      </w:pPr>
      <w:r w:rsidRPr="00D323AE">
        <w:rPr>
          <w:rFonts w:cs="Arial"/>
          <w:color w:val="000000" w:themeColor="text1"/>
          <w:szCs w:val="20"/>
        </w:rPr>
        <w:t>S podpisom te izjave zahtevamo, da naročnik</w:t>
      </w:r>
      <w:r w:rsidR="00D84A72">
        <w:rPr>
          <w:rFonts w:cs="Arial"/>
          <w:color w:val="000000" w:themeColor="text1"/>
          <w:szCs w:val="20"/>
        </w:rPr>
        <w:t>, tj. Generalni sekretariat Vlade Republike Slovenije,</w:t>
      </w:r>
      <w:r w:rsidRPr="00D323AE">
        <w:rPr>
          <w:rFonts w:cs="Arial"/>
          <w:color w:val="000000" w:themeColor="text1"/>
          <w:szCs w:val="20"/>
        </w:rPr>
        <w:t xml:space="preserve"> za </w:t>
      </w:r>
      <w:r>
        <w:rPr>
          <w:rFonts w:cs="Arial"/>
          <w:color w:val="000000" w:themeColor="text1"/>
          <w:szCs w:val="20"/>
        </w:rPr>
        <w:t xml:space="preserve">javno </w:t>
      </w:r>
      <w:r w:rsidRPr="00D323AE">
        <w:rPr>
          <w:rFonts w:cs="Arial"/>
          <w:color w:val="000000" w:themeColor="text1"/>
          <w:szCs w:val="20"/>
        </w:rPr>
        <w:t>naročilo</w:t>
      </w:r>
      <w:r w:rsidRPr="00D323AE">
        <w:rPr>
          <w:rFonts w:cs="Arial"/>
          <w:szCs w:val="20"/>
        </w:rPr>
        <w:t xml:space="preserve"> </w:t>
      </w:r>
      <w:r w:rsidRPr="009E4C2E">
        <w:rPr>
          <w:rFonts w:cs="Arial"/>
          <w:szCs w:val="20"/>
        </w:rPr>
        <w:t xml:space="preserve">z naročnikovo oznako </w:t>
      </w:r>
      <w:r w:rsidR="00254D72">
        <w:rPr>
          <w:rFonts w:cs="Arial"/>
          <w:szCs w:val="20"/>
        </w:rPr>
        <w:t>43011-1/2024</w:t>
      </w:r>
      <w:r w:rsidRPr="009E4C2E">
        <w:rPr>
          <w:rFonts w:cs="Arial"/>
          <w:szCs w:val="20"/>
        </w:rPr>
        <w:t xml:space="preserve">, katerega predmet so </w:t>
      </w:r>
      <w:r w:rsidRPr="00D84A72">
        <w:rPr>
          <w:rFonts w:cs="Arial"/>
          <w:b/>
          <w:szCs w:val="20"/>
        </w:rPr>
        <w:t>storitve pisnega prevajanja, jezikovne redakcije mednarodnih sporazumov in pogodb ter lektoriranja</w:t>
      </w:r>
      <w:r w:rsidRPr="00D323AE">
        <w:rPr>
          <w:rFonts w:cs="Arial"/>
          <w:color w:val="000000" w:themeColor="text1"/>
          <w:szCs w:val="20"/>
        </w:rPr>
        <w:t xml:space="preserve">, namesto ponudnika </w:t>
      </w:r>
      <w:r>
        <w:rPr>
          <w:rFonts w:cs="Arial"/>
          <w:color w:val="000000" w:themeColor="text1"/>
          <w:szCs w:val="20"/>
        </w:rPr>
        <w:t>______________________________</w:t>
      </w:r>
      <w:r w:rsidR="00D84A72">
        <w:rPr>
          <w:rFonts w:cs="Arial"/>
          <w:color w:val="000000" w:themeColor="text1"/>
          <w:szCs w:val="20"/>
        </w:rPr>
        <w:t>____</w:t>
      </w:r>
      <w:r>
        <w:rPr>
          <w:rFonts w:cs="Arial"/>
          <w:color w:val="000000" w:themeColor="text1"/>
          <w:szCs w:val="20"/>
        </w:rPr>
        <w:t xml:space="preserve"> </w:t>
      </w:r>
      <w:r w:rsidRPr="00D323AE">
        <w:rPr>
          <w:rFonts w:cs="Arial"/>
          <w:i/>
          <w:color w:val="000000" w:themeColor="text1"/>
          <w:szCs w:val="20"/>
        </w:rPr>
        <w:t>/vpiše se naziv ponudnika</w:t>
      </w:r>
      <w:proofErr w:type="gramStart"/>
      <w:r w:rsidRPr="00D323AE">
        <w:rPr>
          <w:rFonts w:cs="Arial"/>
          <w:i/>
          <w:color w:val="000000" w:themeColor="text1"/>
          <w:szCs w:val="20"/>
        </w:rPr>
        <w:t>/</w:t>
      </w:r>
      <w:r w:rsidRPr="00D323AE">
        <w:rPr>
          <w:rFonts w:cs="Arial"/>
          <w:color w:val="000000" w:themeColor="text1"/>
          <w:szCs w:val="20"/>
        </w:rPr>
        <w:t xml:space="preserve">  </w:t>
      </w:r>
      <w:proofErr w:type="gramEnd"/>
      <w:r w:rsidRPr="00D323AE">
        <w:rPr>
          <w:rFonts w:cs="Arial"/>
          <w:color w:val="000000" w:themeColor="text1"/>
          <w:szCs w:val="20"/>
        </w:rPr>
        <w:t>poravnava naše terja</w:t>
      </w:r>
      <w:r>
        <w:rPr>
          <w:rFonts w:cs="Arial"/>
          <w:color w:val="000000" w:themeColor="text1"/>
          <w:szCs w:val="20"/>
        </w:rPr>
        <w:t xml:space="preserve">tve do ponudnika neposredno nam, in sicer na TRR št. </w:t>
      </w:r>
      <w:r w:rsidR="00D84A72">
        <w:rPr>
          <w:rFonts w:cs="Arial"/>
          <w:color w:val="000000" w:themeColor="text1"/>
          <w:szCs w:val="20"/>
        </w:rPr>
        <w:t>___________</w:t>
      </w:r>
      <w:r>
        <w:rPr>
          <w:rFonts w:cs="Arial"/>
          <w:color w:val="000000" w:themeColor="text1"/>
          <w:szCs w:val="20"/>
        </w:rPr>
        <w:t>_____________________, odprt pri _______________.</w:t>
      </w:r>
      <w:bookmarkStart w:id="0" w:name="_GoBack"/>
      <w:bookmarkEnd w:id="0"/>
    </w:p>
    <w:p w:rsidR="00445018" w:rsidRDefault="00445018" w:rsidP="00D323AE">
      <w:pPr>
        <w:spacing w:line="260" w:lineRule="atLeast"/>
        <w:jc w:val="both"/>
      </w:pPr>
    </w:p>
    <w:p w:rsidR="00D37184" w:rsidRDefault="00D37184" w:rsidP="00D323AE">
      <w:pPr>
        <w:spacing w:line="260" w:lineRule="atLeast"/>
        <w:jc w:val="both"/>
      </w:pPr>
    </w:p>
    <w:p w:rsidR="00D37184" w:rsidRDefault="00D323AE" w:rsidP="00D323AE">
      <w:pPr>
        <w:spacing w:line="260" w:lineRule="atLeast"/>
        <w:jc w:val="both"/>
      </w:pPr>
      <w:r>
        <w:rPr>
          <w:b/>
        </w:rPr>
        <w:t>Opomba:</w:t>
      </w:r>
    </w:p>
    <w:p w:rsidR="00D323AE" w:rsidRDefault="00D323AE" w:rsidP="00D323AE">
      <w:pPr>
        <w:pStyle w:val="Odstavekseznama"/>
        <w:numPr>
          <w:ilvl w:val="0"/>
          <w:numId w:val="2"/>
        </w:numPr>
        <w:spacing w:line="260" w:lineRule="atLeast"/>
        <w:ind w:left="357" w:hanging="357"/>
        <w:jc w:val="both"/>
      </w:pPr>
      <w:r>
        <w:t>obrazec se predloži le v primeru, da podizvajalec zahteva neposredna plačila</w:t>
      </w:r>
      <w:r w:rsidR="00D84A72">
        <w:t>;</w:t>
      </w:r>
    </w:p>
    <w:p w:rsidR="00D323AE" w:rsidRPr="00D323AE" w:rsidRDefault="00D323AE" w:rsidP="00D323AE">
      <w:pPr>
        <w:pStyle w:val="Odstavekseznama"/>
        <w:numPr>
          <w:ilvl w:val="0"/>
          <w:numId w:val="2"/>
        </w:numPr>
        <w:spacing w:line="260" w:lineRule="atLeast"/>
        <w:ind w:left="357" w:hanging="357"/>
        <w:jc w:val="both"/>
      </w:pPr>
      <w:r>
        <w:t xml:space="preserve">za vsakega podizvajalca </w:t>
      </w:r>
      <w:r w:rsidR="00D84A72">
        <w:t>se</w:t>
      </w:r>
      <w:r>
        <w:t xml:space="preserve"> izpolni svoj obrazec</w:t>
      </w:r>
      <w:r w:rsidR="00D84A72">
        <w:t>.</w:t>
      </w:r>
    </w:p>
    <w:p w:rsidR="00D37184" w:rsidRDefault="00D37184" w:rsidP="00D323AE">
      <w:pPr>
        <w:spacing w:line="260" w:lineRule="atLeast"/>
        <w:jc w:val="both"/>
      </w:pPr>
    </w:p>
    <w:p w:rsidR="00D37184" w:rsidRDefault="00D37184" w:rsidP="00D323AE">
      <w:pPr>
        <w:spacing w:line="260" w:lineRule="atLeast"/>
        <w:jc w:val="both"/>
      </w:pPr>
    </w:p>
    <w:p w:rsidR="00D37184" w:rsidRDefault="00D37184" w:rsidP="00D323AE">
      <w:pPr>
        <w:spacing w:line="260" w:lineRule="atLeast"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84A72" w:rsidRPr="0070195B" w:rsidTr="00736E2C"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</w:rPr>
            </w:pPr>
            <w:r w:rsidRPr="0070195B">
              <w:rPr>
                <w:rFonts w:cs="Arial"/>
                <w:color w:val="00000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</w:rPr>
            </w:pPr>
            <w:r w:rsidRPr="0070195B">
              <w:rPr>
                <w:rFonts w:cs="Arial"/>
                <w:color w:val="000000"/>
                <w:szCs w:val="20"/>
              </w:rPr>
              <w:t>Podpis in žig:</w:t>
            </w:r>
          </w:p>
          <w:p w:rsidR="00D84A72" w:rsidRPr="0070195B" w:rsidRDefault="00D84A72" w:rsidP="00736E2C">
            <w:pPr>
              <w:rPr>
                <w:rFonts w:cs="Arial"/>
                <w:color w:val="000000"/>
                <w:szCs w:val="20"/>
              </w:rPr>
            </w:pPr>
          </w:p>
        </w:tc>
      </w:tr>
      <w:tr w:rsidR="00D84A72" w:rsidRPr="0070195B" w:rsidTr="00736E2C"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  <w:lang w:val="en-GB"/>
              </w:rPr>
            </w:pPr>
            <w:r w:rsidRPr="0070195B">
              <w:rPr>
                <w:rFonts w:cs="Arial"/>
                <w:color w:val="00000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  <w:lang w:val="it-IT"/>
              </w:rPr>
            </w:pPr>
            <w:r w:rsidRPr="0070195B">
              <w:rPr>
                <w:rFonts w:cs="Arial"/>
                <w:color w:val="000000"/>
                <w:szCs w:val="20"/>
                <w:lang w:val="it-IT"/>
              </w:rPr>
              <w:t>_______________________________</w:t>
            </w:r>
          </w:p>
          <w:p w:rsidR="00D84A72" w:rsidRPr="0070195B" w:rsidRDefault="00D84A72" w:rsidP="00736E2C">
            <w:pPr>
              <w:rPr>
                <w:rFonts w:cs="Arial"/>
                <w:color w:val="000000"/>
                <w:szCs w:val="20"/>
                <w:lang w:val="it-IT"/>
              </w:rPr>
            </w:pPr>
          </w:p>
        </w:tc>
      </w:tr>
    </w:tbl>
    <w:p w:rsidR="00445018" w:rsidRDefault="00445018" w:rsidP="00D323AE">
      <w:pPr>
        <w:spacing w:line="260" w:lineRule="atLeast"/>
        <w:jc w:val="both"/>
      </w:pPr>
    </w:p>
    <w:sectPr w:rsidR="00445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12DDB"/>
    <w:multiLevelType w:val="hybridMultilevel"/>
    <w:tmpl w:val="CAB88920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35606"/>
    <w:multiLevelType w:val="hybridMultilevel"/>
    <w:tmpl w:val="38F0C6F4"/>
    <w:lvl w:ilvl="0" w:tplc="5F98D7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018"/>
    <w:rsid w:val="00013087"/>
    <w:rsid w:val="000A0726"/>
    <w:rsid w:val="00254D72"/>
    <w:rsid w:val="00354D3C"/>
    <w:rsid w:val="0038147E"/>
    <w:rsid w:val="00403BF8"/>
    <w:rsid w:val="00445018"/>
    <w:rsid w:val="005A46C9"/>
    <w:rsid w:val="00651E36"/>
    <w:rsid w:val="00857B81"/>
    <w:rsid w:val="00891CAD"/>
    <w:rsid w:val="008F4DE0"/>
    <w:rsid w:val="009B15CC"/>
    <w:rsid w:val="009C591F"/>
    <w:rsid w:val="00A15F63"/>
    <w:rsid w:val="00A43516"/>
    <w:rsid w:val="00BE0807"/>
    <w:rsid w:val="00CA3CD2"/>
    <w:rsid w:val="00CB306B"/>
    <w:rsid w:val="00CD7707"/>
    <w:rsid w:val="00D323AE"/>
    <w:rsid w:val="00D37184"/>
    <w:rsid w:val="00D84A72"/>
    <w:rsid w:val="00ED21EE"/>
    <w:rsid w:val="00F31796"/>
    <w:rsid w:val="00FA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87161-0E67-4123-8E1D-769F2F22E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45018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link w:val="Bodytext1"/>
    <w:locked/>
    <w:rsid w:val="00CA3CD2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A3CD2"/>
    <w:pPr>
      <w:shd w:val="clear" w:color="auto" w:fill="FFFFFF"/>
      <w:spacing w:after="1500" w:line="254" w:lineRule="exact"/>
      <w:ind w:hanging="480"/>
    </w:pPr>
    <w:rPr>
      <w:rFonts w:eastAsiaTheme="minorHAnsi" w:cstheme="minorBidi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D32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Dragana Stojmenović</cp:lastModifiedBy>
  <cp:revision>6</cp:revision>
  <dcterms:created xsi:type="dcterms:W3CDTF">2022-08-07T20:15:00Z</dcterms:created>
  <dcterms:modified xsi:type="dcterms:W3CDTF">2024-05-31T13:15:00Z</dcterms:modified>
</cp:coreProperties>
</file>